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2103" w14:textId="77777777" w:rsidR="00913D78" w:rsidRDefault="00913D78" w:rsidP="00913D78">
      <w:pPr>
        <w:rPr>
          <w:rFonts w:ascii="HG明朝E" w:eastAsia="HG明朝E" w:hAnsi="HG明朝E"/>
          <w:sz w:val="48"/>
          <w:szCs w:val="48"/>
        </w:rPr>
      </w:pPr>
      <w:bookmarkStart w:id="0" w:name="_Hlk147553926"/>
    </w:p>
    <w:p w14:paraId="0EEE5938" w14:textId="77777777" w:rsidR="00913D78" w:rsidRDefault="00913D78" w:rsidP="00913D78">
      <w:pPr>
        <w:rPr>
          <w:rFonts w:ascii="HG明朝E" w:eastAsia="HG明朝E" w:hAnsi="HG明朝E"/>
          <w:sz w:val="48"/>
          <w:szCs w:val="48"/>
        </w:rPr>
      </w:pPr>
    </w:p>
    <w:p w14:paraId="68E166D3" w14:textId="0765FCF4" w:rsidR="00913D78" w:rsidRPr="009E2615" w:rsidRDefault="00913D78" w:rsidP="00913D78">
      <w:pPr>
        <w:jc w:val="center"/>
        <w:rPr>
          <w:rFonts w:ascii="HGP明朝E" w:eastAsia="HGP明朝E" w:hAnsi="HGP明朝E"/>
          <w:sz w:val="48"/>
          <w:szCs w:val="48"/>
        </w:rPr>
      </w:pPr>
      <w:bookmarkStart w:id="1" w:name="_Hlk207536018"/>
      <w:r w:rsidRPr="009E2615">
        <w:rPr>
          <w:rFonts w:ascii="HGP明朝E" w:eastAsia="HGP明朝E" w:hAnsi="HGP明朝E" w:hint="eastAsia"/>
          <w:sz w:val="48"/>
          <w:szCs w:val="48"/>
        </w:rPr>
        <w:t>パウロの</w:t>
      </w:r>
      <w:r w:rsidR="009F1BFA" w:rsidRPr="009E2615">
        <w:rPr>
          <w:rFonts w:ascii="HGP明朝E" w:eastAsia="HGP明朝E" w:hAnsi="HGP明朝E" w:hint="eastAsia"/>
          <w:sz w:val="48"/>
          <w:szCs w:val="48"/>
        </w:rPr>
        <w:t xml:space="preserve">　　　　　　　</w:t>
      </w:r>
    </w:p>
    <w:p w14:paraId="2A32904F" w14:textId="0B952E54" w:rsidR="00913D78" w:rsidRPr="00F065FD" w:rsidRDefault="00913D78" w:rsidP="00913D78">
      <w:pPr>
        <w:jc w:val="center"/>
        <w:rPr>
          <w:rFonts w:ascii="HG明朝E" w:eastAsia="HG明朝E" w:hAnsi="HG明朝E"/>
          <w:sz w:val="48"/>
          <w:szCs w:val="48"/>
        </w:rPr>
      </w:pPr>
      <w:r w:rsidRPr="009E2615">
        <w:rPr>
          <w:rFonts w:ascii="HGP明朝E" w:eastAsia="HGP明朝E" w:hAnsi="HGP明朝E" w:hint="eastAsia"/>
          <w:sz w:val="48"/>
          <w:szCs w:val="48"/>
        </w:rPr>
        <w:t>ヘブル人への手紙</w:t>
      </w:r>
      <w:r w:rsidR="009F1BFA" w:rsidRPr="009E2615">
        <w:rPr>
          <w:rFonts w:ascii="HGP明朝E" w:eastAsia="HGP明朝E" w:hAnsi="HGP明朝E" w:hint="eastAsia"/>
          <w:sz w:val="48"/>
          <w:szCs w:val="48"/>
        </w:rPr>
        <w:t xml:space="preserve">　</w:t>
      </w:r>
      <w:r w:rsidR="009F1BFA">
        <w:rPr>
          <w:rFonts w:ascii="HG明朝E" w:eastAsia="HG明朝E" w:hAnsi="HG明朝E" w:hint="eastAsia"/>
          <w:sz w:val="48"/>
          <w:szCs w:val="48"/>
        </w:rPr>
        <w:t xml:space="preserve">　　　</w:t>
      </w:r>
    </w:p>
    <w:p w14:paraId="70D6F080" w14:textId="6A3F3719" w:rsidR="00913D78" w:rsidRPr="00642852" w:rsidRDefault="009F1BFA" w:rsidP="00913D78">
      <w:pPr>
        <w:jc w:val="center"/>
        <w:rPr>
          <w:rFonts w:ascii="ＭＳ Ｐ明朝" w:eastAsia="ＭＳ Ｐ明朝" w:hAnsi="ＭＳ Ｐ明朝"/>
          <w:sz w:val="24"/>
          <w:szCs w:val="24"/>
        </w:rPr>
      </w:pPr>
      <w:hyperlink r:id="rId8" w:history="1">
        <w:r w:rsidRPr="00EA074E">
          <w:rPr>
            <w:rStyle w:val="aa"/>
            <w:rFonts w:ascii="ＭＳ Ｐ明朝" w:eastAsia="ＭＳ Ｐ明朝" w:hAnsi="ＭＳ Ｐ明朝"/>
            <w:sz w:val="24"/>
            <w:szCs w:val="24"/>
          </w:rPr>
          <w:t>https://ichthys.com/Hebrews-Home-Page.htm</w:t>
        </w:r>
      </w:hyperlink>
      <w:r>
        <w:rPr>
          <w:rFonts w:ascii="ＭＳ Ｐ明朝" w:eastAsia="ＭＳ Ｐ明朝" w:hAnsi="ＭＳ Ｐ明朝" w:hint="eastAsia"/>
          <w:sz w:val="24"/>
          <w:szCs w:val="24"/>
        </w:rPr>
        <w:t xml:space="preserve">　　　　　　　</w:t>
      </w:r>
    </w:p>
    <w:p w14:paraId="00D55B7C" w14:textId="28164FD4" w:rsidR="00913D78" w:rsidRPr="00642852" w:rsidRDefault="009F1BFA" w:rsidP="00913D78">
      <w:pPr>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p w14:paraId="142356A0" w14:textId="77777777" w:rsidR="00913D78" w:rsidRPr="00642852" w:rsidRDefault="00913D78" w:rsidP="00913D78">
      <w:pPr>
        <w:jc w:val="center"/>
        <w:rPr>
          <w:rFonts w:ascii="ＭＳ Ｐ明朝" w:eastAsia="ＭＳ Ｐ明朝" w:hAnsi="ＭＳ Ｐ明朝"/>
          <w:sz w:val="24"/>
          <w:szCs w:val="24"/>
        </w:rPr>
      </w:pPr>
      <w:r w:rsidRPr="00642852">
        <w:rPr>
          <w:rFonts w:ascii="ＭＳ Ｐ明朝" w:eastAsia="ＭＳ Ｐ明朝" w:hAnsi="ＭＳ Ｐ明朝" w:hint="eastAsia"/>
          <w:sz w:val="24"/>
          <w:szCs w:val="24"/>
        </w:rPr>
        <w:t>ロバート・</w:t>
      </w:r>
      <w:r w:rsidRPr="00642852">
        <w:rPr>
          <w:rFonts w:ascii="ＭＳ Ｐ明朝" w:eastAsia="ＭＳ Ｐ明朝" w:hAnsi="ＭＳ Ｐ明朝"/>
          <w:sz w:val="24"/>
          <w:szCs w:val="24"/>
        </w:rPr>
        <w:t>D・ルギンビル博士著</w:t>
      </w:r>
    </w:p>
    <w:p w14:paraId="2ABF02E8" w14:textId="4597FECD" w:rsidR="00913D78" w:rsidRPr="00642852" w:rsidRDefault="009F1BFA" w:rsidP="00913D78">
      <w:pPr>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p w14:paraId="7CDF47E5" w14:textId="23C1CF5A" w:rsidR="00913D78" w:rsidRPr="00F55695" w:rsidRDefault="009F1BFA" w:rsidP="00913D78">
      <w:pPr>
        <w:jc w:val="center"/>
        <w:rPr>
          <w:rFonts w:ascii="HGP明朝E" w:eastAsia="HGP明朝E" w:hAnsi="HGP明朝E"/>
          <w:sz w:val="40"/>
          <w:szCs w:val="40"/>
        </w:rPr>
      </w:pPr>
      <w:r>
        <w:rPr>
          <w:rFonts w:ascii="HGP明朝E" w:eastAsia="HGP明朝E" w:hAnsi="HGP明朝E" w:hint="eastAsia"/>
          <w:sz w:val="40"/>
          <w:szCs w:val="40"/>
        </w:rPr>
        <w:t xml:space="preserve">　　　　　　　　　　　　</w:t>
      </w:r>
    </w:p>
    <w:p w14:paraId="1CD61AEF" w14:textId="5A2A826F" w:rsidR="00913D78" w:rsidRPr="009E2615" w:rsidRDefault="00316C99" w:rsidP="00913D78">
      <w:pPr>
        <w:jc w:val="center"/>
        <w:rPr>
          <w:rFonts w:ascii="HGP明朝E" w:eastAsia="HGP明朝E" w:hAnsi="HGP明朝E"/>
          <w:sz w:val="48"/>
          <w:szCs w:val="48"/>
        </w:rPr>
      </w:pPr>
      <w:r>
        <w:rPr>
          <w:rFonts w:ascii="HGP明朝E" w:eastAsia="HGP明朝E" w:hAnsi="HGP明朝E" w:hint="eastAsia"/>
          <w:sz w:val="48"/>
          <w:szCs w:val="48"/>
        </w:rPr>
        <w:t>第</w:t>
      </w:r>
      <w:r w:rsidR="00AC5418" w:rsidRPr="009E2615">
        <w:rPr>
          <w:rFonts w:ascii="HGP明朝E" w:eastAsia="HGP明朝E" w:hAnsi="HGP明朝E" w:hint="eastAsia"/>
          <w:sz w:val="48"/>
          <w:szCs w:val="48"/>
        </w:rPr>
        <w:t>3</w:t>
      </w:r>
      <w:r w:rsidR="004C5895" w:rsidRPr="009E2615">
        <w:rPr>
          <w:rFonts w:ascii="HGP明朝E" w:eastAsia="HGP明朝E" w:hAnsi="HGP明朝E" w:hint="eastAsia"/>
          <w:sz w:val="48"/>
          <w:szCs w:val="48"/>
        </w:rPr>
        <w:t>章</w:t>
      </w:r>
      <w:r w:rsidR="009F1BFA" w:rsidRPr="009E2615">
        <w:rPr>
          <w:rFonts w:ascii="HGP明朝E" w:eastAsia="HGP明朝E" w:hAnsi="HGP明朝E" w:hint="eastAsia"/>
          <w:sz w:val="48"/>
          <w:szCs w:val="48"/>
        </w:rPr>
        <w:t xml:space="preserve">　　　　　　　</w:t>
      </w:r>
    </w:p>
    <w:bookmarkEnd w:id="1"/>
    <w:p w14:paraId="5CD412EC" w14:textId="3FBCE040" w:rsidR="00913D78" w:rsidRDefault="00977787" w:rsidP="00913D78">
      <w:pPr>
        <w:jc w:val="center"/>
        <w:rPr>
          <w:rFonts w:ascii="HG明朝E" w:eastAsia="HG明朝E" w:hAnsi="HG明朝E"/>
          <w:sz w:val="48"/>
          <w:szCs w:val="48"/>
        </w:rPr>
      </w:pPr>
      <w:r w:rsidRPr="00FE251D">
        <w:rPr>
          <w:rFonts w:ascii="HGS明朝E" w:eastAsia="HGS明朝E" w:hAnsi="HGS明朝E" w:cs="ＭＳ Ｐゴシック" w:hint="eastAsia"/>
          <w:noProof/>
          <w:spacing w:val="10"/>
          <w:kern w:val="0"/>
          <w:sz w:val="56"/>
          <w:szCs w:val="56"/>
          <w:lang w:val="ja-JP"/>
        </w:rPr>
        <w:drawing>
          <wp:anchor distT="0" distB="0" distL="114300" distR="114300" simplePos="0" relativeHeight="251659264" behindDoc="0" locked="0" layoutInCell="1" allowOverlap="1" wp14:anchorId="63EDFAC2" wp14:editId="7E534952">
            <wp:simplePos x="0" y="0"/>
            <wp:positionH relativeFrom="column">
              <wp:posOffset>1724025</wp:posOffset>
            </wp:positionH>
            <wp:positionV relativeFrom="paragraph">
              <wp:posOffset>370840</wp:posOffset>
            </wp:positionV>
            <wp:extent cx="2197735" cy="979170"/>
            <wp:effectExtent l="0" t="0" r="0" b="0"/>
            <wp:wrapNone/>
            <wp:docPr id="1612368191" name="図 1" descr="図形, 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11448" name="図 1" descr="図形, 円&#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2197735" cy="979170"/>
                    </a:xfrm>
                    <a:prstGeom prst="rect">
                      <a:avLst/>
                    </a:prstGeom>
                  </pic:spPr>
                </pic:pic>
              </a:graphicData>
            </a:graphic>
            <wp14:sizeRelH relativeFrom="margin">
              <wp14:pctWidth>0</wp14:pctWidth>
            </wp14:sizeRelH>
            <wp14:sizeRelV relativeFrom="margin">
              <wp14:pctHeight>0</wp14:pctHeight>
            </wp14:sizeRelV>
          </wp:anchor>
        </w:drawing>
      </w:r>
      <w:r w:rsidR="009F1BFA">
        <w:rPr>
          <w:rFonts w:ascii="HG明朝E" w:eastAsia="HG明朝E" w:hAnsi="HG明朝E" w:hint="eastAsia"/>
          <w:sz w:val="48"/>
          <w:szCs w:val="48"/>
        </w:rPr>
        <w:t xml:space="preserve">　　　　　　　　　　</w:t>
      </w:r>
    </w:p>
    <w:p w14:paraId="4EE6C83E" w14:textId="77777777" w:rsidR="00913D78" w:rsidRDefault="00913D78" w:rsidP="00913D78">
      <w:pPr>
        <w:jc w:val="center"/>
        <w:rPr>
          <w:rFonts w:ascii="HG明朝E" w:eastAsia="HG明朝E" w:hAnsi="HG明朝E"/>
          <w:sz w:val="48"/>
          <w:szCs w:val="48"/>
        </w:rPr>
      </w:pPr>
    </w:p>
    <w:p w14:paraId="069CCA91" w14:textId="77777777" w:rsidR="00913D78" w:rsidRDefault="00913D78" w:rsidP="00913D78">
      <w:pPr>
        <w:jc w:val="center"/>
        <w:rPr>
          <w:rFonts w:ascii="HG明朝E" w:eastAsia="HG明朝E" w:hAnsi="HG明朝E"/>
          <w:sz w:val="48"/>
          <w:szCs w:val="48"/>
        </w:rPr>
      </w:pPr>
    </w:p>
    <w:p w14:paraId="4813E090" w14:textId="266AB304" w:rsidR="00913D78" w:rsidRDefault="009F1BFA" w:rsidP="00913D78">
      <w:pPr>
        <w:jc w:val="center"/>
        <w:rPr>
          <w:rFonts w:ascii="HG明朝E" w:eastAsia="HG明朝E" w:hAnsi="HG明朝E"/>
          <w:sz w:val="48"/>
          <w:szCs w:val="48"/>
        </w:rPr>
      </w:pPr>
      <w:r>
        <w:rPr>
          <w:rFonts w:ascii="HG明朝E" w:eastAsia="HG明朝E" w:hAnsi="HG明朝E" w:hint="eastAsia"/>
          <w:sz w:val="48"/>
          <w:szCs w:val="48"/>
        </w:rPr>
        <w:t xml:space="preserve">　　　　　　　　　　　　</w:t>
      </w:r>
    </w:p>
    <w:p w14:paraId="3D9ABD85" w14:textId="77777777" w:rsidR="00913D78" w:rsidRDefault="00913D78" w:rsidP="00913D78">
      <w:pPr>
        <w:jc w:val="center"/>
        <w:rPr>
          <w:rFonts w:ascii="HG明朝E" w:eastAsia="HG明朝E" w:hAnsi="HG明朝E"/>
          <w:sz w:val="48"/>
          <w:szCs w:val="48"/>
        </w:rPr>
      </w:pPr>
    </w:p>
    <w:p w14:paraId="36DF400D" w14:textId="77777777" w:rsidR="007B3276" w:rsidRDefault="007B3276" w:rsidP="00913D78">
      <w:pPr>
        <w:jc w:val="center"/>
        <w:rPr>
          <w:rFonts w:ascii="HG明朝E" w:eastAsia="HG明朝E" w:hAnsi="HG明朝E"/>
          <w:sz w:val="48"/>
          <w:szCs w:val="48"/>
        </w:rPr>
      </w:pPr>
    </w:p>
    <w:p w14:paraId="6ED27FAB" w14:textId="77777777" w:rsidR="007B3276" w:rsidRDefault="007B3276" w:rsidP="00913D78">
      <w:pPr>
        <w:jc w:val="center"/>
        <w:rPr>
          <w:rFonts w:ascii="HG明朝E" w:eastAsia="HG明朝E" w:hAnsi="HG明朝E"/>
          <w:sz w:val="48"/>
          <w:szCs w:val="48"/>
        </w:rPr>
      </w:pPr>
    </w:p>
    <w:p w14:paraId="5DCAD16A" w14:textId="77777777" w:rsidR="007B3276" w:rsidRDefault="007B3276" w:rsidP="00913D78">
      <w:pPr>
        <w:jc w:val="center"/>
        <w:rPr>
          <w:rFonts w:ascii="HG明朝E" w:eastAsia="HG明朝E" w:hAnsi="HG明朝E" w:hint="eastAsia"/>
          <w:sz w:val="48"/>
          <w:szCs w:val="48"/>
        </w:rPr>
      </w:pPr>
    </w:p>
    <w:sdt>
      <w:sdtPr>
        <w:rPr>
          <w:rFonts w:asciiTheme="minorHAnsi" w:eastAsiaTheme="minorEastAsia" w:hAnsiTheme="minorHAnsi" w:cstheme="minorBidi"/>
          <w:color w:val="auto"/>
          <w:kern w:val="2"/>
          <w:sz w:val="21"/>
          <w:szCs w:val="22"/>
          <w:lang w:val="ja-JP"/>
          <w14:ligatures w14:val="standardContextual"/>
        </w:rPr>
        <w:id w:val="-2024770901"/>
        <w:docPartObj>
          <w:docPartGallery w:val="Table of Contents"/>
          <w:docPartUnique/>
        </w:docPartObj>
      </w:sdtPr>
      <w:sdtEndPr>
        <w:rPr>
          <w:b/>
          <w:bCs/>
        </w:rPr>
      </w:sdtEndPr>
      <w:sdtContent>
        <w:p w14:paraId="432C506B" w14:textId="77777777" w:rsidR="002E28BF" w:rsidRDefault="002E28BF">
          <w:pPr>
            <w:pStyle w:val="af4"/>
            <w:rPr>
              <w:lang w:val="ja-JP"/>
            </w:rPr>
          </w:pPr>
        </w:p>
        <w:p w14:paraId="00E2D16D" w14:textId="42FF2734" w:rsidR="002E28BF" w:rsidRDefault="00C92753" w:rsidP="00C92753">
          <w:pPr>
            <w:pStyle w:val="af4"/>
            <w:tabs>
              <w:tab w:val="left" w:pos="3615"/>
              <w:tab w:val="center" w:pos="4252"/>
            </w:tabs>
            <w:jc w:val="left"/>
            <w:rPr>
              <w:rFonts w:ascii="HGP明朝E" w:eastAsia="HGP明朝E" w:hAnsi="HGP明朝E"/>
              <w:lang w:val="ja-JP"/>
            </w:rPr>
          </w:pPr>
          <w:r>
            <w:rPr>
              <w:rFonts w:ascii="HGP明朝E" w:eastAsia="HGP明朝E" w:hAnsi="HGP明朝E"/>
              <w:lang w:val="ja-JP"/>
            </w:rPr>
            <w:tab/>
          </w:r>
          <w:r>
            <w:rPr>
              <w:rFonts w:ascii="HGP明朝E" w:eastAsia="HGP明朝E" w:hAnsi="HGP明朝E"/>
              <w:lang w:val="ja-JP"/>
            </w:rPr>
            <w:tab/>
          </w:r>
          <w:r w:rsidR="002E28BF" w:rsidRPr="002E28BF">
            <w:rPr>
              <w:rFonts w:ascii="HGP明朝E" w:eastAsia="HGP明朝E" w:hAnsi="HGP明朝E"/>
              <w:lang w:val="ja-JP"/>
            </w:rPr>
            <w:t>内容</w:t>
          </w:r>
        </w:p>
        <w:p w14:paraId="4BCCF291" w14:textId="65ED0DC4" w:rsidR="007B3276" w:rsidRDefault="002E28BF">
          <w:pPr>
            <w:pStyle w:val="11"/>
            <w:tabs>
              <w:tab w:val="right" w:leader="dot" w:pos="8494"/>
            </w:tabs>
            <w:rPr>
              <w:noProof/>
              <w:szCs w:val="24"/>
            </w:rPr>
          </w:pPr>
          <w:r>
            <w:fldChar w:fldCharType="begin"/>
          </w:r>
          <w:r>
            <w:instrText xml:space="preserve"> TOC \o "1-3" \h \z \u </w:instrText>
          </w:r>
          <w:r>
            <w:fldChar w:fldCharType="separate"/>
          </w:r>
          <w:hyperlink w:anchor="_Toc226052945" w:history="1">
            <w:r w:rsidR="007B3276" w:rsidRPr="0076619F">
              <w:rPr>
                <w:rStyle w:val="aa"/>
                <w:rFonts w:ascii="HGP明朝E" w:eastAsia="HGP明朝E" w:hAnsi="HGP明朝E" w:cs="Times New Roman"/>
                <w:noProof/>
                <w:w w:val="80"/>
              </w:rPr>
              <w:t>第3章： モーセにまさるイエスと出エジプト世代という悪い実例</w:t>
            </w:r>
            <w:r w:rsidR="007B3276">
              <w:rPr>
                <w:noProof/>
                <w:webHidden/>
              </w:rPr>
              <w:tab/>
            </w:r>
            <w:r w:rsidR="007B3276">
              <w:rPr>
                <w:noProof/>
                <w:webHidden/>
              </w:rPr>
              <w:fldChar w:fldCharType="begin"/>
            </w:r>
            <w:r w:rsidR="007B3276">
              <w:rPr>
                <w:noProof/>
                <w:webHidden/>
              </w:rPr>
              <w:instrText xml:space="preserve"> PAGEREF _Toc226052945 \h </w:instrText>
            </w:r>
            <w:r w:rsidR="007B3276">
              <w:rPr>
                <w:noProof/>
                <w:webHidden/>
              </w:rPr>
            </w:r>
            <w:r w:rsidR="007B3276">
              <w:rPr>
                <w:noProof/>
                <w:webHidden/>
              </w:rPr>
              <w:fldChar w:fldCharType="separate"/>
            </w:r>
            <w:r w:rsidR="007B3276">
              <w:rPr>
                <w:noProof/>
                <w:webHidden/>
              </w:rPr>
              <w:t>3</w:t>
            </w:r>
            <w:r w:rsidR="007B3276">
              <w:rPr>
                <w:noProof/>
                <w:webHidden/>
              </w:rPr>
              <w:fldChar w:fldCharType="end"/>
            </w:r>
          </w:hyperlink>
        </w:p>
        <w:p w14:paraId="10828A22" w14:textId="7BF211E3" w:rsidR="007B3276" w:rsidRDefault="007B3276">
          <w:pPr>
            <w:pStyle w:val="25"/>
            <w:tabs>
              <w:tab w:val="right" w:leader="dot" w:pos="8494"/>
            </w:tabs>
            <w:rPr>
              <w:noProof/>
              <w:szCs w:val="24"/>
            </w:rPr>
          </w:pPr>
          <w:hyperlink w:anchor="_Toc226052946" w:history="1">
            <w:r w:rsidRPr="0076619F">
              <w:rPr>
                <w:rStyle w:val="aa"/>
                <w:rFonts w:ascii="HGP明朝E" w:eastAsia="HGP明朝E" w:hAnsi="HGP明朝E" w:cs="Times New Roman"/>
                <w:noProof/>
              </w:rPr>
              <w:t>I. 序論</w:t>
            </w:r>
            <w:r>
              <w:rPr>
                <w:noProof/>
                <w:webHidden/>
              </w:rPr>
              <w:tab/>
            </w:r>
            <w:r>
              <w:rPr>
                <w:noProof/>
                <w:webHidden/>
              </w:rPr>
              <w:fldChar w:fldCharType="begin"/>
            </w:r>
            <w:r>
              <w:rPr>
                <w:noProof/>
                <w:webHidden/>
              </w:rPr>
              <w:instrText xml:space="preserve"> PAGEREF _Toc226052946 \h </w:instrText>
            </w:r>
            <w:r>
              <w:rPr>
                <w:noProof/>
                <w:webHidden/>
              </w:rPr>
            </w:r>
            <w:r>
              <w:rPr>
                <w:noProof/>
                <w:webHidden/>
              </w:rPr>
              <w:fldChar w:fldCharType="separate"/>
            </w:r>
            <w:r>
              <w:rPr>
                <w:noProof/>
                <w:webHidden/>
              </w:rPr>
              <w:t>3</w:t>
            </w:r>
            <w:r>
              <w:rPr>
                <w:noProof/>
                <w:webHidden/>
              </w:rPr>
              <w:fldChar w:fldCharType="end"/>
            </w:r>
          </w:hyperlink>
        </w:p>
        <w:p w14:paraId="7AF9EB94" w14:textId="2BC2C6A1" w:rsidR="007B3276" w:rsidRDefault="007B3276">
          <w:pPr>
            <w:pStyle w:val="25"/>
            <w:tabs>
              <w:tab w:val="right" w:leader="dot" w:pos="8494"/>
            </w:tabs>
            <w:rPr>
              <w:noProof/>
              <w:szCs w:val="24"/>
            </w:rPr>
          </w:pPr>
          <w:hyperlink w:anchor="_Toc226052947" w:history="1">
            <w:r w:rsidRPr="0076619F">
              <w:rPr>
                <w:rStyle w:val="aa"/>
                <w:rFonts w:ascii="HGP明朝E" w:eastAsia="HGP明朝E" w:hAnsi="HGP明朝E" w:cs="Times New Roman"/>
                <w:noProof/>
              </w:rPr>
              <w:t>Ⅱ. 翻訳</w:t>
            </w:r>
            <w:r>
              <w:rPr>
                <w:noProof/>
                <w:webHidden/>
              </w:rPr>
              <w:tab/>
            </w:r>
            <w:r>
              <w:rPr>
                <w:noProof/>
                <w:webHidden/>
              </w:rPr>
              <w:fldChar w:fldCharType="begin"/>
            </w:r>
            <w:r>
              <w:rPr>
                <w:noProof/>
                <w:webHidden/>
              </w:rPr>
              <w:instrText xml:space="preserve"> PAGEREF _Toc226052947 \h </w:instrText>
            </w:r>
            <w:r>
              <w:rPr>
                <w:noProof/>
                <w:webHidden/>
              </w:rPr>
            </w:r>
            <w:r>
              <w:rPr>
                <w:noProof/>
                <w:webHidden/>
              </w:rPr>
              <w:fldChar w:fldCharType="separate"/>
            </w:r>
            <w:r>
              <w:rPr>
                <w:noProof/>
                <w:webHidden/>
              </w:rPr>
              <w:t>22</w:t>
            </w:r>
            <w:r>
              <w:rPr>
                <w:noProof/>
                <w:webHidden/>
              </w:rPr>
              <w:fldChar w:fldCharType="end"/>
            </w:r>
          </w:hyperlink>
        </w:p>
        <w:p w14:paraId="60CF7391" w14:textId="548969AA" w:rsidR="007B3276" w:rsidRDefault="007B3276">
          <w:pPr>
            <w:pStyle w:val="25"/>
            <w:tabs>
              <w:tab w:val="right" w:leader="dot" w:pos="8494"/>
            </w:tabs>
            <w:rPr>
              <w:noProof/>
              <w:szCs w:val="24"/>
            </w:rPr>
          </w:pPr>
          <w:hyperlink w:anchor="_Toc226052948" w:history="1">
            <w:r w:rsidRPr="0076619F">
              <w:rPr>
                <w:rStyle w:val="aa"/>
                <w:rFonts w:ascii="HGP明朝E" w:eastAsia="HGP明朝E" w:hAnsi="HGP明朝E" w:cs="Times New Roman"/>
                <w:noProof/>
              </w:rPr>
              <w:t>III．要約と意訳</w:t>
            </w:r>
            <w:r>
              <w:rPr>
                <w:noProof/>
                <w:webHidden/>
              </w:rPr>
              <w:tab/>
            </w:r>
            <w:r>
              <w:rPr>
                <w:noProof/>
                <w:webHidden/>
              </w:rPr>
              <w:fldChar w:fldCharType="begin"/>
            </w:r>
            <w:r>
              <w:rPr>
                <w:noProof/>
                <w:webHidden/>
              </w:rPr>
              <w:instrText xml:space="preserve"> PAGEREF _Toc226052948 \h </w:instrText>
            </w:r>
            <w:r>
              <w:rPr>
                <w:noProof/>
                <w:webHidden/>
              </w:rPr>
            </w:r>
            <w:r>
              <w:rPr>
                <w:noProof/>
                <w:webHidden/>
              </w:rPr>
              <w:fldChar w:fldCharType="separate"/>
            </w:r>
            <w:r>
              <w:rPr>
                <w:noProof/>
                <w:webHidden/>
              </w:rPr>
              <w:t>23</w:t>
            </w:r>
            <w:r>
              <w:rPr>
                <w:noProof/>
                <w:webHidden/>
              </w:rPr>
              <w:fldChar w:fldCharType="end"/>
            </w:r>
          </w:hyperlink>
        </w:p>
        <w:p w14:paraId="1191639C" w14:textId="52A7AD4C" w:rsidR="007B3276" w:rsidRDefault="007B3276">
          <w:pPr>
            <w:pStyle w:val="25"/>
            <w:tabs>
              <w:tab w:val="right" w:leader="dot" w:pos="8494"/>
            </w:tabs>
            <w:rPr>
              <w:noProof/>
              <w:szCs w:val="24"/>
            </w:rPr>
          </w:pPr>
          <w:hyperlink w:anchor="_Toc226052949" w:history="1">
            <w:r w:rsidRPr="0076619F">
              <w:rPr>
                <w:rStyle w:val="aa"/>
                <w:rFonts w:ascii="HGP明朝E" w:eastAsia="HGP明朝E" w:hAnsi="HGP明朝E" w:cs="Times New Roman"/>
                <w:noProof/>
              </w:rPr>
              <w:t>Ⅳ. 節ごとの注解</w:t>
            </w:r>
            <w:r>
              <w:rPr>
                <w:noProof/>
                <w:webHidden/>
              </w:rPr>
              <w:tab/>
            </w:r>
            <w:r>
              <w:rPr>
                <w:noProof/>
                <w:webHidden/>
              </w:rPr>
              <w:fldChar w:fldCharType="begin"/>
            </w:r>
            <w:r>
              <w:rPr>
                <w:noProof/>
                <w:webHidden/>
              </w:rPr>
              <w:instrText xml:space="preserve"> PAGEREF _Toc226052949 \h </w:instrText>
            </w:r>
            <w:r>
              <w:rPr>
                <w:noProof/>
                <w:webHidden/>
              </w:rPr>
            </w:r>
            <w:r>
              <w:rPr>
                <w:noProof/>
                <w:webHidden/>
              </w:rPr>
              <w:fldChar w:fldCharType="separate"/>
            </w:r>
            <w:r>
              <w:rPr>
                <w:noProof/>
                <w:webHidden/>
              </w:rPr>
              <w:t>24</w:t>
            </w:r>
            <w:r>
              <w:rPr>
                <w:noProof/>
                <w:webHidden/>
              </w:rPr>
              <w:fldChar w:fldCharType="end"/>
            </w:r>
          </w:hyperlink>
        </w:p>
        <w:p w14:paraId="11A71AA9" w14:textId="4DB93E33" w:rsidR="007B3276" w:rsidRDefault="007B3276">
          <w:pPr>
            <w:pStyle w:val="31"/>
            <w:tabs>
              <w:tab w:val="right" w:leader="dot" w:pos="8494"/>
            </w:tabs>
            <w:rPr>
              <w:noProof/>
              <w:szCs w:val="24"/>
            </w:rPr>
          </w:pPr>
          <w:hyperlink w:anchor="_Toc226052950" w:history="1">
            <w:r w:rsidRPr="0076619F">
              <w:rPr>
                <w:rStyle w:val="aa"/>
                <w:rFonts w:ascii="HGP明朝E" w:eastAsia="HGP明朝E" w:hAnsi="HGP明朝E" w:cs="Times New Roman"/>
                <w:noProof/>
              </w:rPr>
              <w:t>一節—二節</w:t>
            </w:r>
            <w:r>
              <w:rPr>
                <w:noProof/>
                <w:webHidden/>
              </w:rPr>
              <w:tab/>
            </w:r>
            <w:r>
              <w:rPr>
                <w:noProof/>
                <w:webHidden/>
              </w:rPr>
              <w:fldChar w:fldCharType="begin"/>
            </w:r>
            <w:r>
              <w:rPr>
                <w:noProof/>
                <w:webHidden/>
              </w:rPr>
              <w:instrText xml:space="preserve"> PAGEREF _Toc226052950 \h </w:instrText>
            </w:r>
            <w:r>
              <w:rPr>
                <w:noProof/>
                <w:webHidden/>
              </w:rPr>
            </w:r>
            <w:r>
              <w:rPr>
                <w:noProof/>
                <w:webHidden/>
              </w:rPr>
              <w:fldChar w:fldCharType="separate"/>
            </w:r>
            <w:r>
              <w:rPr>
                <w:noProof/>
                <w:webHidden/>
              </w:rPr>
              <w:t>24</w:t>
            </w:r>
            <w:r>
              <w:rPr>
                <w:noProof/>
                <w:webHidden/>
              </w:rPr>
              <w:fldChar w:fldCharType="end"/>
            </w:r>
          </w:hyperlink>
        </w:p>
        <w:p w14:paraId="52B687B5" w14:textId="0AB71673" w:rsidR="007B3276" w:rsidRDefault="007B3276">
          <w:pPr>
            <w:pStyle w:val="31"/>
            <w:tabs>
              <w:tab w:val="right" w:leader="dot" w:pos="8494"/>
            </w:tabs>
            <w:rPr>
              <w:noProof/>
              <w:szCs w:val="24"/>
            </w:rPr>
          </w:pPr>
          <w:hyperlink w:anchor="_Toc226052951" w:history="1">
            <w:r w:rsidRPr="0076619F">
              <w:rPr>
                <w:rStyle w:val="aa"/>
                <w:rFonts w:ascii="HGP明朝E" w:eastAsia="HGP明朝E" w:hAnsi="HGP明朝E" w:cs="Times New Roman"/>
                <w:noProof/>
              </w:rPr>
              <w:t>三節-四節</w:t>
            </w:r>
            <w:r>
              <w:rPr>
                <w:noProof/>
                <w:webHidden/>
              </w:rPr>
              <w:tab/>
            </w:r>
            <w:r>
              <w:rPr>
                <w:noProof/>
                <w:webHidden/>
              </w:rPr>
              <w:fldChar w:fldCharType="begin"/>
            </w:r>
            <w:r>
              <w:rPr>
                <w:noProof/>
                <w:webHidden/>
              </w:rPr>
              <w:instrText xml:space="preserve"> PAGEREF _Toc226052951 \h </w:instrText>
            </w:r>
            <w:r>
              <w:rPr>
                <w:noProof/>
                <w:webHidden/>
              </w:rPr>
            </w:r>
            <w:r>
              <w:rPr>
                <w:noProof/>
                <w:webHidden/>
              </w:rPr>
              <w:fldChar w:fldCharType="separate"/>
            </w:r>
            <w:r>
              <w:rPr>
                <w:noProof/>
                <w:webHidden/>
              </w:rPr>
              <w:t>34</w:t>
            </w:r>
            <w:r>
              <w:rPr>
                <w:noProof/>
                <w:webHidden/>
              </w:rPr>
              <w:fldChar w:fldCharType="end"/>
            </w:r>
          </w:hyperlink>
        </w:p>
        <w:p w14:paraId="3F80FB14" w14:textId="651B4C09" w:rsidR="007B3276" w:rsidRDefault="007B3276">
          <w:pPr>
            <w:pStyle w:val="31"/>
            <w:tabs>
              <w:tab w:val="right" w:leader="dot" w:pos="8494"/>
            </w:tabs>
            <w:rPr>
              <w:noProof/>
              <w:szCs w:val="24"/>
            </w:rPr>
          </w:pPr>
          <w:hyperlink w:anchor="_Toc226052952" w:history="1">
            <w:r w:rsidRPr="0076619F">
              <w:rPr>
                <w:rStyle w:val="aa"/>
                <w:rFonts w:ascii="HGP明朝E" w:eastAsia="HGP明朝E" w:hAnsi="HGP明朝E" w:cs="Times New Roman"/>
                <w:noProof/>
              </w:rPr>
              <w:t>五節 - 六節</w:t>
            </w:r>
            <w:r>
              <w:rPr>
                <w:noProof/>
                <w:webHidden/>
              </w:rPr>
              <w:tab/>
            </w:r>
            <w:r>
              <w:rPr>
                <w:noProof/>
                <w:webHidden/>
              </w:rPr>
              <w:fldChar w:fldCharType="begin"/>
            </w:r>
            <w:r>
              <w:rPr>
                <w:noProof/>
                <w:webHidden/>
              </w:rPr>
              <w:instrText xml:space="preserve"> PAGEREF _Toc226052952 \h </w:instrText>
            </w:r>
            <w:r>
              <w:rPr>
                <w:noProof/>
                <w:webHidden/>
              </w:rPr>
            </w:r>
            <w:r>
              <w:rPr>
                <w:noProof/>
                <w:webHidden/>
              </w:rPr>
              <w:fldChar w:fldCharType="separate"/>
            </w:r>
            <w:r>
              <w:rPr>
                <w:noProof/>
                <w:webHidden/>
              </w:rPr>
              <w:t>37</w:t>
            </w:r>
            <w:r>
              <w:rPr>
                <w:noProof/>
                <w:webHidden/>
              </w:rPr>
              <w:fldChar w:fldCharType="end"/>
            </w:r>
          </w:hyperlink>
        </w:p>
        <w:p w14:paraId="522CFD50" w14:textId="48EE8FFD" w:rsidR="007B3276" w:rsidRDefault="007B3276">
          <w:pPr>
            <w:pStyle w:val="31"/>
            <w:tabs>
              <w:tab w:val="right" w:leader="dot" w:pos="8494"/>
            </w:tabs>
            <w:rPr>
              <w:noProof/>
              <w:szCs w:val="24"/>
            </w:rPr>
          </w:pPr>
          <w:hyperlink w:anchor="_Toc226052953" w:history="1">
            <w:r w:rsidRPr="0076619F">
              <w:rPr>
                <w:rStyle w:val="aa"/>
                <w:rFonts w:ascii="HGP明朝E" w:eastAsia="HGP明朝E" w:hAnsi="HGP明朝E" w:cs="Times New Roman"/>
                <w:noProof/>
              </w:rPr>
              <w:t>七節～十節前半</w:t>
            </w:r>
            <w:r>
              <w:rPr>
                <w:noProof/>
                <w:webHidden/>
              </w:rPr>
              <w:tab/>
            </w:r>
            <w:r>
              <w:rPr>
                <w:noProof/>
                <w:webHidden/>
              </w:rPr>
              <w:fldChar w:fldCharType="begin"/>
            </w:r>
            <w:r>
              <w:rPr>
                <w:noProof/>
                <w:webHidden/>
              </w:rPr>
              <w:instrText xml:space="preserve"> PAGEREF _Toc226052953 \h </w:instrText>
            </w:r>
            <w:r>
              <w:rPr>
                <w:noProof/>
                <w:webHidden/>
              </w:rPr>
            </w:r>
            <w:r>
              <w:rPr>
                <w:noProof/>
                <w:webHidden/>
              </w:rPr>
              <w:fldChar w:fldCharType="separate"/>
            </w:r>
            <w:r>
              <w:rPr>
                <w:noProof/>
                <w:webHidden/>
              </w:rPr>
              <w:t>44</w:t>
            </w:r>
            <w:r>
              <w:rPr>
                <w:noProof/>
                <w:webHidden/>
              </w:rPr>
              <w:fldChar w:fldCharType="end"/>
            </w:r>
          </w:hyperlink>
        </w:p>
        <w:p w14:paraId="22FED81B" w14:textId="1B1FC1E5" w:rsidR="007B3276" w:rsidRDefault="007B3276">
          <w:pPr>
            <w:pStyle w:val="31"/>
            <w:tabs>
              <w:tab w:val="right" w:leader="dot" w:pos="8494"/>
            </w:tabs>
            <w:rPr>
              <w:noProof/>
              <w:szCs w:val="24"/>
            </w:rPr>
          </w:pPr>
          <w:hyperlink w:anchor="_Toc226052954" w:history="1">
            <w:r w:rsidRPr="0076619F">
              <w:rPr>
                <w:rStyle w:val="aa"/>
                <w:rFonts w:ascii="HGP明朝E" w:eastAsia="HGP明朝E" w:hAnsi="HGP明朝E" w:cs="Times New Roman"/>
                <w:noProof/>
              </w:rPr>
              <w:t xml:space="preserve">十節後半 </w:t>
            </w:r>
            <w:r w:rsidRPr="0076619F">
              <w:rPr>
                <w:rStyle w:val="aa"/>
                <w:rFonts w:ascii="ＭＳ Ｐ明朝" w:eastAsia="ＭＳ Ｐ明朝" w:hAnsi="ＭＳ Ｐ明朝" w:cs="Times New Roman"/>
                <w:noProof/>
              </w:rPr>
              <w:t xml:space="preserve">- </w:t>
            </w:r>
            <w:r w:rsidRPr="0076619F">
              <w:rPr>
                <w:rStyle w:val="aa"/>
                <w:rFonts w:ascii="HGP明朝E" w:eastAsia="HGP明朝E" w:hAnsi="HGP明朝E" w:cs="Times New Roman"/>
                <w:noProof/>
              </w:rPr>
              <w:t>十一節</w:t>
            </w:r>
            <w:r>
              <w:rPr>
                <w:noProof/>
                <w:webHidden/>
              </w:rPr>
              <w:tab/>
            </w:r>
            <w:r>
              <w:rPr>
                <w:noProof/>
                <w:webHidden/>
              </w:rPr>
              <w:fldChar w:fldCharType="begin"/>
            </w:r>
            <w:r>
              <w:rPr>
                <w:noProof/>
                <w:webHidden/>
              </w:rPr>
              <w:instrText xml:space="preserve"> PAGEREF _Toc226052954 \h </w:instrText>
            </w:r>
            <w:r>
              <w:rPr>
                <w:noProof/>
                <w:webHidden/>
              </w:rPr>
            </w:r>
            <w:r>
              <w:rPr>
                <w:noProof/>
                <w:webHidden/>
              </w:rPr>
              <w:fldChar w:fldCharType="separate"/>
            </w:r>
            <w:r>
              <w:rPr>
                <w:noProof/>
                <w:webHidden/>
              </w:rPr>
              <w:t>50</w:t>
            </w:r>
            <w:r>
              <w:rPr>
                <w:noProof/>
                <w:webHidden/>
              </w:rPr>
              <w:fldChar w:fldCharType="end"/>
            </w:r>
          </w:hyperlink>
        </w:p>
        <w:p w14:paraId="25B548D2" w14:textId="36A832F9" w:rsidR="007B3276" w:rsidRDefault="007B3276">
          <w:pPr>
            <w:pStyle w:val="31"/>
            <w:tabs>
              <w:tab w:val="right" w:leader="dot" w:pos="8494"/>
            </w:tabs>
            <w:rPr>
              <w:noProof/>
              <w:szCs w:val="24"/>
            </w:rPr>
          </w:pPr>
          <w:hyperlink w:anchor="_Toc226052955" w:history="1">
            <w:r w:rsidRPr="0076619F">
              <w:rPr>
                <w:rStyle w:val="aa"/>
                <w:rFonts w:ascii="HGP明朝E" w:eastAsia="HGP明朝E" w:hAnsi="HGP明朝E" w:cs="Times New Roman"/>
                <w:noProof/>
              </w:rPr>
              <w:t>十二節</w:t>
            </w:r>
            <w:r>
              <w:rPr>
                <w:noProof/>
                <w:webHidden/>
              </w:rPr>
              <w:tab/>
            </w:r>
            <w:r>
              <w:rPr>
                <w:noProof/>
                <w:webHidden/>
              </w:rPr>
              <w:fldChar w:fldCharType="begin"/>
            </w:r>
            <w:r>
              <w:rPr>
                <w:noProof/>
                <w:webHidden/>
              </w:rPr>
              <w:instrText xml:space="preserve"> PAGEREF _Toc226052955 \h </w:instrText>
            </w:r>
            <w:r>
              <w:rPr>
                <w:noProof/>
                <w:webHidden/>
              </w:rPr>
            </w:r>
            <w:r>
              <w:rPr>
                <w:noProof/>
                <w:webHidden/>
              </w:rPr>
              <w:fldChar w:fldCharType="separate"/>
            </w:r>
            <w:r>
              <w:rPr>
                <w:noProof/>
                <w:webHidden/>
              </w:rPr>
              <w:t>60</w:t>
            </w:r>
            <w:r>
              <w:rPr>
                <w:noProof/>
                <w:webHidden/>
              </w:rPr>
              <w:fldChar w:fldCharType="end"/>
            </w:r>
          </w:hyperlink>
        </w:p>
        <w:p w14:paraId="36B75EEE" w14:textId="50DA980F" w:rsidR="007B3276" w:rsidRDefault="007B3276">
          <w:pPr>
            <w:pStyle w:val="31"/>
            <w:tabs>
              <w:tab w:val="right" w:leader="dot" w:pos="8494"/>
            </w:tabs>
            <w:rPr>
              <w:noProof/>
              <w:szCs w:val="24"/>
            </w:rPr>
          </w:pPr>
          <w:hyperlink w:anchor="_Toc226052956" w:history="1">
            <w:r w:rsidRPr="0076619F">
              <w:rPr>
                <w:rStyle w:val="aa"/>
                <w:rFonts w:ascii="HGP明朝E" w:eastAsia="HGP明朝E" w:hAnsi="HGP明朝E" w:cs="Times New Roman"/>
                <w:noProof/>
              </w:rPr>
              <w:t>十三節</w:t>
            </w:r>
            <w:r>
              <w:rPr>
                <w:noProof/>
                <w:webHidden/>
              </w:rPr>
              <w:tab/>
            </w:r>
            <w:r>
              <w:rPr>
                <w:noProof/>
                <w:webHidden/>
              </w:rPr>
              <w:fldChar w:fldCharType="begin"/>
            </w:r>
            <w:r>
              <w:rPr>
                <w:noProof/>
                <w:webHidden/>
              </w:rPr>
              <w:instrText xml:space="preserve"> PAGEREF _Toc226052956 \h </w:instrText>
            </w:r>
            <w:r>
              <w:rPr>
                <w:noProof/>
                <w:webHidden/>
              </w:rPr>
            </w:r>
            <w:r>
              <w:rPr>
                <w:noProof/>
                <w:webHidden/>
              </w:rPr>
              <w:fldChar w:fldCharType="separate"/>
            </w:r>
            <w:r>
              <w:rPr>
                <w:noProof/>
                <w:webHidden/>
              </w:rPr>
              <w:t>61</w:t>
            </w:r>
            <w:r>
              <w:rPr>
                <w:noProof/>
                <w:webHidden/>
              </w:rPr>
              <w:fldChar w:fldCharType="end"/>
            </w:r>
          </w:hyperlink>
        </w:p>
        <w:p w14:paraId="33C1A49B" w14:textId="7653B0D3" w:rsidR="007B3276" w:rsidRDefault="007B3276">
          <w:pPr>
            <w:pStyle w:val="31"/>
            <w:tabs>
              <w:tab w:val="right" w:leader="dot" w:pos="8494"/>
            </w:tabs>
            <w:rPr>
              <w:noProof/>
              <w:szCs w:val="24"/>
            </w:rPr>
          </w:pPr>
          <w:hyperlink w:anchor="_Toc226052957" w:history="1">
            <w:r w:rsidRPr="0076619F">
              <w:rPr>
                <w:rStyle w:val="aa"/>
                <w:rFonts w:ascii="HGP明朝E" w:eastAsia="HGP明朝E" w:hAnsi="HGP明朝E" w:cs="Times New Roman"/>
                <w:noProof/>
              </w:rPr>
              <w:t>十四節</w:t>
            </w:r>
            <w:r>
              <w:rPr>
                <w:noProof/>
                <w:webHidden/>
              </w:rPr>
              <w:tab/>
            </w:r>
            <w:r>
              <w:rPr>
                <w:noProof/>
                <w:webHidden/>
              </w:rPr>
              <w:fldChar w:fldCharType="begin"/>
            </w:r>
            <w:r>
              <w:rPr>
                <w:noProof/>
                <w:webHidden/>
              </w:rPr>
              <w:instrText xml:space="preserve"> PAGEREF _Toc226052957 \h </w:instrText>
            </w:r>
            <w:r>
              <w:rPr>
                <w:noProof/>
                <w:webHidden/>
              </w:rPr>
            </w:r>
            <w:r>
              <w:rPr>
                <w:noProof/>
                <w:webHidden/>
              </w:rPr>
              <w:fldChar w:fldCharType="separate"/>
            </w:r>
            <w:r>
              <w:rPr>
                <w:noProof/>
                <w:webHidden/>
              </w:rPr>
              <w:t>66</w:t>
            </w:r>
            <w:r>
              <w:rPr>
                <w:noProof/>
                <w:webHidden/>
              </w:rPr>
              <w:fldChar w:fldCharType="end"/>
            </w:r>
          </w:hyperlink>
        </w:p>
        <w:p w14:paraId="26D4A77A" w14:textId="17855B73" w:rsidR="007B3276" w:rsidRDefault="007B3276">
          <w:pPr>
            <w:pStyle w:val="31"/>
            <w:tabs>
              <w:tab w:val="right" w:leader="dot" w:pos="8494"/>
            </w:tabs>
            <w:rPr>
              <w:noProof/>
              <w:szCs w:val="24"/>
            </w:rPr>
          </w:pPr>
          <w:hyperlink w:anchor="_Toc226052958" w:history="1">
            <w:r w:rsidRPr="0076619F">
              <w:rPr>
                <w:rStyle w:val="aa"/>
                <w:rFonts w:ascii="HGP明朝E" w:eastAsia="HGP明朝E" w:hAnsi="HGP明朝E" w:cs="Times New Roman"/>
                <w:noProof/>
              </w:rPr>
              <w:t>十五節-十六節</w:t>
            </w:r>
            <w:r>
              <w:rPr>
                <w:noProof/>
                <w:webHidden/>
              </w:rPr>
              <w:tab/>
            </w:r>
            <w:r>
              <w:rPr>
                <w:noProof/>
                <w:webHidden/>
              </w:rPr>
              <w:fldChar w:fldCharType="begin"/>
            </w:r>
            <w:r>
              <w:rPr>
                <w:noProof/>
                <w:webHidden/>
              </w:rPr>
              <w:instrText xml:space="preserve"> PAGEREF _Toc226052958 \h </w:instrText>
            </w:r>
            <w:r>
              <w:rPr>
                <w:noProof/>
                <w:webHidden/>
              </w:rPr>
            </w:r>
            <w:r>
              <w:rPr>
                <w:noProof/>
                <w:webHidden/>
              </w:rPr>
              <w:fldChar w:fldCharType="separate"/>
            </w:r>
            <w:r>
              <w:rPr>
                <w:noProof/>
                <w:webHidden/>
              </w:rPr>
              <w:t>70</w:t>
            </w:r>
            <w:r>
              <w:rPr>
                <w:noProof/>
                <w:webHidden/>
              </w:rPr>
              <w:fldChar w:fldCharType="end"/>
            </w:r>
          </w:hyperlink>
        </w:p>
        <w:p w14:paraId="4729ACA4" w14:textId="3A5ED23D" w:rsidR="007B3276" w:rsidRDefault="007B3276">
          <w:pPr>
            <w:pStyle w:val="31"/>
            <w:tabs>
              <w:tab w:val="right" w:leader="dot" w:pos="8494"/>
            </w:tabs>
            <w:rPr>
              <w:noProof/>
              <w:szCs w:val="24"/>
            </w:rPr>
          </w:pPr>
          <w:hyperlink w:anchor="_Toc226052959" w:history="1">
            <w:r w:rsidRPr="0076619F">
              <w:rPr>
                <w:rStyle w:val="aa"/>
                <w:rFonts w:ascii="HGP明朝E" w:eastAsia="HGP明朝E" w:hAnsi="HGP明朝E" w:cs="Times New Roman"/>
                <w:noProof/>
              </w:rPr>
              <w:t>十七節-十九節</w:t>
            </w:r>
            <w:r>
              <w:rPr>
                <w:noProof/>
                <w:webHidden/>
              </w:rPr>
              <w:tab/>
            </w:r>
            <w:r>
              <w:rPr>
                <w:noProof/>
                <w:webHidden/>
              </w:rPr>
              <w:fldChar w:fldCharType="begin"/>
            </w:r>
            <w:r>
              <w:rPr>
                <w:noProof/>
                <w:webHidden/>
              </w:rPr>
              <w:instrText xml:space="preserve"> PAGEREF _Toc226052959 \h </w:instrText>
            </w:r>
            <w:r>
              <w:rPr>
                <w:noProof/>
                <w:webHidden/>
              </w:rPr>
            </w:r>
            <w:r>
              <w:rPr>
                <w:noProof/>
                <w:webHidden/>
              </w:rPr>
              <w:fldChar w:fldCharType="separate"/>
            </w:r>
            <w:r>
              <w:rPr>
                <w:noProof/>
                <w:webHidden/>
              </w:rPr>
              <w:t>72</w:t>
            </w:r>
            <w:r>
              <w:rPr>
                <w:noProof/>
                <w:webHidden/>
              </w:rPr>
              <w:fldChar w:fldCharType="end"/>
            </w:r>
          </w:hyperlink>
        </w:p>
        <w:p w14:paraId="1888F7E0" w14:textId="24D0E7B2" w:rsidR="002E28BF" w:rsidRDefault="002E28BF">
          <w:r>
            <w:rPr>
              <w:b/>
              <w:bCs/>
              <w:lang w:val="ja-JP"/>
            </w:rPr>
            <w:fldChar w:fldCharType="end"/>
          </w:r>
        </w:p>
      </w:sdtContent>
    </w:sdt>
    <w:p w14:paraId="4A2ABCC3" w14:textId="77777777" w:rsidR="00913D78" w:rsidRDefault="00913D78" w:rsidP="00913D78">
      <w:pPr>
        <w:jc w:val="center"/>
        <w:rPr>
          <w:rFonts w:ascii="HG明朝E" w:eastAsia="HG明朝E" w:hAnsi="HG明朝E"/>
          <w:sz w:val="48"/>
          <w:szCs w:val="48"/>
        </w:rPr>
        <w:sectPr w:rsidR="00913D78" w:rsidSect="00913D78">
          <w:footerReference w:type="default" r:id="rId10"/>
          <w:pgSz w:w="11906" w:h="16838"/>
          <w:pgMar w:top="1985" w:right="1701" w:bottom="1701" w:left="1701" w:header="851" w:footer="624" w:gutter="0"/>
          <w:cols w:space="425"/>
          <w:docGrid w:type="lines" w:linePitch="360"/>
        </w:sectPr>
      </w:pPr>
    </w:p>
    <w:p w14:paraId="64986160" w14:textId="77777777" w:rsidR="00913D78" w:rsidRDefault="00913D78" w:rsidP="00913D78">
      <w:pPr>
        <w:jc w:val="center"/>
        <w:rPr>
          <w:rFonts w:ascii="HG明朝E" w:eastAsia="HG明朝E" w:hAnsi="HG明朝E"/>
          <w:sz w:val="48"/>
          <w:szCs w:val="48"/>
        </w:rPr>
      </w:pPr>
    </w:p>
    <w:p w14:paraId="44DC863A" w14:textId="77777777" w:rsidR="00913D78" w:rsidRPr="009E2615" w:rsidRDefault="00913D78" w:rsidP="00913D78">
      <w:pPr>
        <w:jc w:val="center"/>
        <w:rPr>
          <w:rFonts w:ascii="HGP明朝E" w:eastAsia="HGP明朝E" w:hAnsi="HGP明朝E"/>
          <w:sz w:val="48"/>
          <w:szCs w:val="48"/>
        </w:rPr>
      </w:pPr>
      <w:r w:rsidRPr="009E2615">
        <w:rPr>
          <w:rFonts w:ascii="HGP明朝E" w:eastAsia="HGP明朝E" w:hAnsi="HGP明朝E" w:hint="eastAsia"/>
          <w:sz w:val="48"/>
          <w:szCs w:val="48"/>
        </w:rPr>
        <w:t>パウロのヘブル人への手紙</w:t>
      </w:r>
    </w:p>
    <w:p w14:paraId="5B163D8E" w14:textId="77777777" w:rsidR="00913D78" w:rsidRPr="00642852" w:rsidRDefault="00913D78" w:rsidP="00913D78">
      <w:pPr>
        <w:jc w:val="center"/>
        <w:rPr>
          <w:rFonts w:ascii="ＭＳ Ｐ明朝" w:eastAsia="ＭＳ Ｐ明朝" w:hAnsi="ＭＳ Ｐ明朝"/>
          <w:sz w:val="24"/>
          <w:szCs w:val="24"/>
        </w:rPr>
      </w:pPr>
      <w:hyperlink r:id="rId11" w:history="1">
        <w:r w:rsidRPr="00642852">
          <w:rPr>
            <w:rFonts w:ascii="ＭＳ Ｐ明朝" w:eastAsia="ＭＳ Ｐ明朝" w:hAnsi="ＭＳ Ｐ明朝"/>
            <w:color w:val="0563C1" w:themeColor="hyperlink"/>
            <w:sz w:val="24"/>
            <w:szCs w:val="24"/>
            <w:u w:val="single"/>
          </w:rPr>
          <w:t>https://ichthys.com/Hebrews-intro.htm</w:t>
        </w:r>
      </w:hyperlink>
    </w:p>
    <w:p w14:paraId="7F444C4B" w14:textId="77777777" w:rsidR="00913D78" w:rsidRPr="00642852" w:rsidRDefault="00913D78" w:rsidP="00913D78">
      <w:pPr>
        <w:jc w:val="center"/>
        <w:rPr>
          <w:rFonts w:ascii="ＭＳ Ｐ明朝" w:eastAsia="ＭＳ Ｐ明朝" w:hAnsi="ＭＳ Ｐ明朝"/>
          <w:sz w:val="24"/>
          <w:szCs w:val="24"/>
        </w:rPr>
      </w:pPr>
    </w:p>
    <w:p w14:paraId="7A2FE608" w14:textId="77777777" w:rsidR="00913D78" w:rsidRPr="00642852" w:rsidRDefault="00913D78" w:rsidP="00913D78">
      <w:pPr>
        <w:jc w:val="center"/>
        <w:rPr>
          <w:rFonts w:ascii="ＭＳ Ｐ明朝" w:eastAsia="ＭＳ Ｐ明朝" w:hAnsi="ＭＳ Ｐ明朝"/>
          <w:sz w:val="24"/>
          <w:szCs w:val="24"/>
        </w:rPr>
      </w:pPr>
      <w:r w:rsidRPr="00642852">
        <w:rPr>
          <w:rFonts w:ascii="ＭＳ Ｐ明朝" w:eastAsia="ＭＳ Ｐ明朝" w:hAnsi="ＭＳ Ｐ明朝" w:hint="eastAsia"/>
          <w:sz w:val="24"/>
          <w:szCs w:val="24"/>
        </w:rPr>
        <w:t>ロバート・</w:t>
      </w:r>
      <w:r w:rsidRPr="00642852">
        <w:rPr>
          <w:rFonts w:ascii="ＭＳ Ｐ明朝" w:eastAsia="ＭＳ Ｐ明朝" w:hAnsi="ＭＳ Ｐ明朝"/>
          <w:sz w:val="24"/>
          <w:szCs w:val="24"/>
        </w:rPr>
        <w:t>D・ルギンビル博士著</w:t>
      </w:r>
    </w:p>
    <w:p w14:paraId="1A98CCCD" w14:textId="77777777" w:rsidR="00913D78" w:rsidRPr="00642852" w:rsidRDefault="00913D78" w:rsidP="00913D78">
      <w:pPr>
        <w:jc w:val="center"/>
        <w:rPr>
          <w:rFonts w:ascii="ＭＳ Ｐ明朝" w:eastAsia="ＭＳ Ｐ明朝" w:hAnsi="ＭＳ Ｐ明朝"/>
          <w:sz w:val="24"/>
          <w:szCs w:val="24"/>
        </w:rPr>
      </w:pPr>
    </w:p>
    <w:p w14:paraId="2731DF18" w14:textId="6A3F1310" w:rsidR="00AA0E13" w:rsidRPr="00AA0E13" w:rsidRDefault="00AA0E13" w:rsidP="00C3674B">
      <w:pPr>
        <w:keepNext/>
        <w:keepLines/>
        <w:spacing w:before="280" w:after="80"/>
        <w:jc w:val="left"/>
        <w:outlineLvl w:val="0"/>
        <w:rPr>
          <w:rFonts w:ascii="HGP明朝E" w:eastAsia="HGP明朝E" w:hAnsi="HGP明朝E" w:cs="Times New Roman"/>
          <w:color w:val="000000" w:themeColor="text1"/>
          <w:w w:val="80"/>
          <w:sz w:val="40"/>
          <w:szCs w:val="40"/>
        </w:rPr>
      </w:pPr>
      <w:bookmarkStart w:id="2" w:name="_Toc226052945"/>
      <w:bookmarkEnd w:id="0"/>
      <w:r w:rsidRPr="00AA0E13">
        <w:rPr>
          <w:rFonts w:ascii="HGP明朝E" w:eastAsia="HGP明朝E" w:hAnsi="HGP明朝E" w:cs="Times New Roman" w:hint="eastAsia"/>
          <w:color w:val="000000" w:themeColor="text1"/>
          <w:w w:val="80"/>
          <w:sz w:val="40"/>
          <w:szCs w:val="40"/>
        </w:rPr>
        <w:t>第3章： モーセにまさるイエスと出エジプト世代という悪い実例</w:t>
      </w:r>
      <w:bookmarkEnd w:id="2"/>
    </w:p>
    <w:p w14:paraId="3F486F57" w14:textId="77777777" w:rsidR="00AA0E13" w:rsidRPr="00AA0E13" w:rsidRDefault="00AA0E13" w:rsidP="00AA0E13">
      <w:pPr>
        <w:jc w:val="left"/>
        <w:rPr>
          <w:rFonts w:ascii="ＭＳ Ｐ明朝" w:eastAsia="ＭＳ Ｐ明朝" w:hAnsi="ＭＳ Ｐ明朝" w:cs="Arial"/>
          <w:sz w:val="24"/>
          <w:szCs w:val="24"/>
        </w:rPr>
      </w:pPr>
    </w:p>
    <w:p w14:paraId="3862D1A9" w14:textId="77777777" w:rsidR="00AA0E13" w:rsidRPr="00AA0E13" w:rsidRDefault="00AA0E13" w:rsidP="00AA0E13">
      <w:pPr>
        <w:keepNext/>
        <w:keepLines/>
        <w:spacing w:before="160" w:after="80"/>
        <w:jc w:val="left"/>
        <w:outlineLvl w:val="1"/>
        <w:rPr>
          <w:rFonts w:ascii="HGP明朝E" w:eastAsia="HGP明朝E" w:hAnsi="HGP明朝E" w:cs="Times New Roman"/>
          <w:color w:val="000000" w:themeColor="text1"/>
          <w:sz w:val="28"/>
          <w:szCs w:val="28"/>
        </w:rPr>
      </w:pPr>
      <w:bookmarkStart w:id="3" w:name="_Toc226052946"/>
      <w:r w:rsidRPr="00AA0E13">
        <w:rPr>
          <w:rFonts w:ascii="HGP明朝E" w:eastAsia="HGP明朝E" w:hAnsi="HGP明朝E" w:cs="Times New Roman" w:hint="eastAsia"/>
          <w:color w:val="000000" w:themeColor="text1"/>
          <w:sz w:val="28"/>
          <w:szCs w:val="28"/>
        </w:rPr>
        <w:t>I. 序論</w:t>
      </w:r>
      <w:bookmarkEnd w:id="3"/>
    </w:p>
    <w:p w14:paraId="42121E0E" w14:textId="77777777" w:rsidR="00AA0E13" w:rsidRPr="00AA0E13" w:rsidRDefault="00AA0E13" w:rsidP="00AA0E13">
      <w:pPr>
        <w:jc w:val="left"/>
        <w:rPr>
          <w:rFonts w:ascii="ＭＳ Ｐ明朝" w:eastAsia="ＭＳ Ｐ明朝" w:hAnsi="ＭＳ Ｐ明朝" w:cs="Arial"/>
          <w:sz w:val="24"/>
          <w:szCs w:val="24"/>
        </w:rPr>
      </w:pPr>
    </w:p>
    <w:p w14:paraId="4C17DADF" w14:textId="6385C5AD"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第3章は、三つの部分に分けることができます。第一は、イエスとモーセとの比較です（1-6節）。第二は、出エジプト世代という悪い手本です（7-14節）。第三は、その悪い手本を、パウロがエルサレムにいる同時代の人々に当てはめている部分であり、悪名高い、かつての世代の反逆と背教を分析することを通して行われています（15-19節）。この最後の点について、それが事実であることは、次の章の冒頭にあるパウロの勧告によって分かります。すなわち、「</w:t>
      </w:r>
      <w:r w:rsidR="00B637FC" w:rsidRPr="00F855C3">
        <w:rPr>
          <w:rFonts w:ascii="BIZ UDPゴシック" w:eastAsia="BIZ UDPゴシック" w:hAnsi="BIZ UDPゴシック"/>
          <w:sz w:val="24"/>
        </w:rPr>
        <w:t>だから、あなたがたのだれ</w:t>
      </w:r>
      <w:r w:rsidR="00B637FC">
        <w:rPr>
          <w:rFonts w:ascii="BIZ UDPゴシック" w:eastAsia="BIZ UDPゴシック" w:hAnsi="BIZ UDPゴシック" w:hint="eastAsia"/>
          <w:sz w:val="24"/>
        </w:rPr>
        <w:t>も</w:t>
      </w:r>
      <w:r w:rsidR="00B637FC" w:rsidRPr="00F855C3">
        <w:rPr>
          <w:rFonts w:ascii="BIZ UDPゴシック" w:eastAsia="BIZ UDPゴシック" w:hAnsi="BIZ UDPゴシック"/>
          <w:sz w:val="24"/>
        </w:rPr>
        <w:t>、</w:t>
      </w:r>
      <w:r w:rsidR="00B637FC" w:rsidRPr="00F855C3">
        <w:rPr>
          <w:rFonts w:ascii="ＭＳ Ｐ明朝" w:eastAsia="ＭＳ Ｐ明朝" w:hAnsi="ＭＳ Ｐ明朝"/>
          <w:sz w:val="24"/>
        </w:rPr>
        <w:t>[出エジプトの世代と同じようなしかたで][神の]</w:t>
      </w:r>
      <w:r w:rsidR="00B637FC" w:rsidRPr="00F855C3">
        <w:rPr>
          <w:rFonts w:ascii="BIZ UDPゴシック" w:eastAsia="BIZ UDPゴシック" w:hAnsi="BIZ UDPゴシック"/>
          <w:sz w:val="24"/>
        </w:rPr>
        <w:t>約束を投げ捨て、</w:t>
      </w:r>
      <w:r w:rsidR="00B637FC" w:rsidRPr="00F855C3">
        <w:rPr>
          <w:rFonts w:ascii="BIZ UDPゴシック" w:eastAsia="BIZ UDPゴシック" w:hAnsi="BIZ UDPゴシック" w:hint="eastAsia"/>
          <w:sz w:val="24"/>
        </w:rPr>
        <w:t>その安息に入り損なう</w:t>
      </w:r>
      <w:r w:rsidR="00B637FC">
        <w:rPr>
          <w:rFonts w:ascii="BIZ UDPゴシック" w:eastAsia="BIZ UDPゴシック" w:hAnsi="BIZ UDPゴシック" w:hint="eastAsia"/>
          <w:sz w:val="24"/>
        </w:rPr>
        <w:t>ように見える</w:t>
      </w:r>
      <w:r w:rsidR="00B637FC" w:rsidRPr="00F855C3">
        <w:rPr>
          <w:rFonts w:ascii="BIZ UDPゴシック" w:eastAsia="BIZ UDPゴシック" w:hAnsi="BIZ UDPゴシック" w:hint="eastAsia"/>
          <w:sz w:val="24"/>
        </w:rPr>
        <w:t>者が出ないよう、</w:t>
      </w:r>
      <w:r w:rsidR="00B637FC">
        <w:rPr>
          <w:rFonts w:ascii="BIZ UDPゴシック" w:eastAsia="BIZ UDPゴシック" w:hAnsi="BIZ UDPゴシック" w:hint="eastAsia"/>
          <w:sz w:val="24"/>
        </w:rPr>
        <w:t>私たちは</w:t>
      </w:r>
      <w:r w:rsidR="00B637FC" w:rsidRPr="00F855C3">
        <w:rPr>
          <w:rFonts w:ascii="BIZ UDPゴシック" w:eastAsia="BIZ UDPゴシック" w:hAnsi="BIZ UDPゴシック"/>
          <w:sz w:val="24"/>
        </w:rPr>
        <w:t>警戒しようではないか。</w:t>
      </w:r>
      <w:r w:rsidRPr="00AA0E13">
        <w:rPr>
          <w:rFonts w:ascii="ＭＳ Ｐ明朝" w:eastAsia="ＭＳ Ｐ明朝" w:hAnsi="ＭＳ Ｐ明朝" w:cs="Arial" w:hint="eastAsia"/>
          <w:sz w:val="24"/>
          <w:szCs w:val="24"/>
        </w:rPr>
        <w:t>」（へブル4章1節</w:t>
      </w:r>
      <w:r w:rsidR="00B637FC">
        <w:rPr>
          <w:rFonts w:ascii="ＭＳ Ｐ明朝" w:eastAsia="ＭＳ Ｐ明朝" w:hAnsi="ＭＳ Ｐ明朝" w:cs="Arial" w:hint="eastAsia"/>
          <w:sz w:val="24"/>
          <w:szCs w:val="24"/>
        </w:rPr>
        <w:t>/NIV訳</w:t>
      </w:r>
      <w:r w:rsidRPr="00AA0E13">
        <w:rPr>
          <w:rFonts w:ascii="ＭＳ Ｐ明朝" w:eastAsia="ＭＳ Ｐ明朝" w:hAnsi="ＭＳ Ｐ明朝" w:cs="Arial" w:hint="eastAsia"/>
          <w:sz w:val="24"/>
          <w:szCs w:val="24"/>
        </w:rPr>
        <w:t>）</w:t>
      </w:r>
    </w:p>
    <w:p w14:paraId="4A348A68" w14:textId="77777777" w:rsidR="00AA0E13" w:rsidRPr="00AA0E13" w:rsidRDefault="00AA0E13" w:rsidP="00AA0E13">
      <w:pPr>
        <w:ind w:firstLine="240"/>
        <w:jc w:val="left"/>
        <w:rPr>
          <w:rFonts w:ascii="ＭＳ Ｐ明朝" w:eastAsia="ＭＳ Ｐ明朝" w:hAnsi="ＭＳ Ｐ明朝" w:cs="Arial"/>
          <w:sz w:val="24"/>
          <w:szCs w:val="24"/>
        </w:rPr>
      </w:pPr>
    </w:p>
    <w:p w14:paraId="5CAE991D" w14:textId="4C9FFACC"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最初の段落（1-6節）において、パウロは、律法の「授与者」であり、それゆえ律法主義的傾向を持つ人々にとってはイスラエルの歴史の中で最も愛されてきた人物であるモーセと、イエス・キリストとを比較しています。しかしその比較を通して、パウロはイエス・キリストのきわめて大きな優越性を示しています。パウロは、「家」あるいは「家族」という比喩を用いることによって、論理的に主の絶対的な至高性を証明します。すなわち、いかなる家または家族においても、その主人であり建て主である者は、それを管理するために任命されたしもべよりも、本質的にすぐれているということです。このたとえを通して、パウロは読者たちに、時代区分が変わったことを思い起こさせています。彼らはもはやモーセの律法の下にいるのではなく、御霊の</w:t>
      </w:r>
      <w:r w:rsidR="00FF1547">
        <w:rPr>
          <w:rFonts w:ascii="ＭＳ Ｐ明朝" w:eastAsia="ＭＳ Ｐ明朝" w:hAnsi="ＭＳ Ｐ明朝" w:cs="Arial" w:hint="eastAsia"/>
          <w:sz w:val="24"/>
          <w:szCs w:val="24"/>
        </w:rPr>
        <w:t>法則</w:t>
      </w:r>
      <w:r w:rsidRPr="00AA0E13">
        <w:rPr>
          <w:rFonts w:ascii="ＭＳ Ｐ明朝" w:eastAsia="ＭＳ Ｐ明朝" w:hAnsi="ＭＳ Ｐ明朝" w:cs="Arial" w:hint="eastAsia"/>
          <w:sz w:val="24"/>
          <w:szCs w:val="24"/>
        </w:rPr>
        <w:t>の下にいました。そして、この重要な真理を受け入れず、行動や適用をそれに応じて改めることなく、過去に固執し続けたことこそが、彼らの霊的衰退という問題の中心にあったのです。</w:t>
      </w:r>
    </w:p>
    <w:p w14:paraId="3134C581" w14:textId="77777777" w:rsidR="00AA0E13" w:rsidRPr="00AA0E13" w:rsidRDefault="00AA0E13" w:rsidP="00AA0E13">
      <w:pPr>
        <w:ind w:firstLine="240"/>
        <w:jc w:val="left"/>
        <w:rPr>
          <w:rFonts w:ascii="ＭＳ Ｐ明朝" w:eastAsia="ＭＳ Ｐ明朝" w:hAnsi="ＭＳ Ｐ明朝" w:cs="Arial"/>
          <w:sz w:val="24"/>
          <w:szCs w:val="24"/>
        </w:rPr>
      </w:pPr>
    </w:p>
    <w:p w14:paraId="5089A2C8"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なぜなら、キリスト・イエスにあるいのちの御霊の法則は、罪と死との法則からあなたを解放したからである。</w:t>
      </w:r>
      <w:r w:rsidRPr="00AA0E13">
        <w:rPr>
          <w:rFonts w:ascii="ＭＳ Ｐ明朝" w:eastAsia="ＭＳ Ｐ明朝" w:hAnsi="ＭＳ Ｐ明朝" w:cs="Arial" w:hint="eastAsia"/>
          <w:sz w:val="24"/>
          <w:szCs w:val="24"/>
        </w:rPr>
        <w:t>(ローマ8章2節)</w:t>
      </w:r>
    </w:p>
    <w:p w14:paraId="4B369FFB" w14:textId="77777777" w:rsidR="00AA0E13" w:rsidRPr="00AA0E13" w:rsidRDefault="00AA0E13" w:rsidP="00AA0E13">
      <w:pPr>
        <w:ind w:left="240" w:firstLine="240"/>
        <w:jc w:val="left"/>
        <w:rPr>
          <w:rFonts w:ascii="ＭＳ Ｐ明朝" w:eastAsia="ＭＳ Ｐ明朝" w:hAnsi="ＭＳ Ｐ明朝" w:cs="Arial"/>
          <w:sz w:val="24"/>
          <w:szCs w:val="24"/>
        </w:rPr>
      </w:pPr>
    </w:p>
    <w:p w14:paraId="09A44B69"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第二の段落（7-14節）において、パウロは、聖書の中で頻繁に用いられる手法、すなわち、現在の状況を聖書に記されている過去の例と比較することによって、類似した過去の出来事との類比を通して、現在の状況における決定的な（しばしば否定的な）側面を明らかにするという方法を用いています</w:t>
      </w:r>
      <w:r w:rsidRPr="00AA0E13">
        <w:rPr>
          <w:rFonts w:ascii="ＭＳ Ｐ明朝" w:eastAsia="ＭＳ Ｐ明朝" w:hAnsi="ＭＳ Ｐ明朝" w:cs="Arial"/>
          <w:sz w:val="24"/>
          <w:szCs w:val="24"/>
          <w:vertAlign w:val="superscript"/>
        </w:rPr>
        <w:footnoteReference w:id="1"/>
      </w:r>
      <w:r w:rsidRPr="00AA0E13">
        <w:rPr>
          <w:rFonts w:ascii="ＭＳ Ｐ明朝" w:eastAsia="ＭＳ Ｐ明朝" w:hAnsi="ＭＳ Ｐ明朝" w:cs="Arial" w:hint="eastAsia"/>
          <w:sz w:val="24"/>
          <w:szCs w:val="24"/>
        </w:rPr>
        <w:t>。ここへブル書第3章で用いられている比較、すなわち、出エジプト世代の失敗と、彼らが神およびその代理者であるモーセに対してたびたび反逆したことは、この種の類比の中でも、聖書において最も頻繁に用いられているものの一つであり、現在の時代の行動に問題があることを示す必要がある場合に用いられます（</w:t>
      </w:r>
      <w:hyperlink r:id="rId12" w:anchor="78:8" w:tooltip="(8)またその先祖たちのようにかたくなで、そむく者のやからとなり、その心が定まりなく、その魂が神に忠実でないやからとならないためである。(9)エフライムの人々は武装し、弓を携えたが、戦いの日に引き返した。(10)彼らは神の契約を守らず、そのおきてにしたがって歩むことを拒み、(11)神がなされた事と、彼らに示されたくすしきみわざとを忘れた。(12)神はエジプトの地と、ゾアンの野でくすしきみわざを彼らの先祖たちの前に行われた。(13)神は海を分けて彼らを通らせ、水を立たせて山のようにされた。(14)昼は雲.." w:history="1">
        <w:r w:rsidRPr="00AA0E13">
          <w:rPr>
            <w:rFonts w:ascii="ＭＳ Ｐ明朝" w:eastAsia="ＭＳ Ｐ明朝" w:hAnsi="ＭＳ Ｐ明朝" w:cs="Arial" w:hint="eastAsia"/>
            <w:color w:val="0563C1" w:themeColor="hyperlink"/>
            <w:sz w:val="24"/>
            <w:szCs w:val="24"/>
            <w:u w:val="single"/>
          </w:rPr>
          <w:t>詩編78篇8-51節</w:t>
        </w:r>
      </w:hyperlink>
      <w:r w:rsidRPr="00AA0E13">
        <w:rPr>
          <w:rFonts w:ascii="ＭＳ Ｐ明朝" w:eastAsia="ＭＳ Ｐ明朝" w:hAnsi="ＭＳ Ｐ明朝" w:cs="Arial" w:hint="eastAsia"/>
          <w:sz w:val="24"/>
          <w:szCs w:val="24"/>
        </w:rPr>
        <w:t xml:space="preserve">, </w:t>
      </w:r>
      <w:hyperlink r:id="rId13" w:anchor="81:10" w:tooltip="わたしはエジプトの国から、あなたをつれ出したあなたの神、主である。あなたの口を広くあけよ、わたしはそれを満たそう。 しかしわが民はわたしの声に聞き従わず、イスラエルはわたしを好まなかった。 それゆえ、わたしは彼らをそのかたくなな心にまかせ、その思いのままに行くにまかせた。" w:history="1">
        <w:r w:rsidRPr="00AA0E13">
          <w:rPr>
            <w:rFonts w:ascii="ＭＳ Ｐ明朝" w:eastAsia="ＭＳ Ｐ明朝" w:hAnsi="ＭＳ Ｐ明朝" w:cs="Arial" w:hint="eastAsia"/>
            <w:color w:val="0563C1" w:themeColor="hyperlink"/>
            <w:sz w:val="24"/>
            <w:szCs w:val="24"/>
            <w:u w:val="single"/>
          </w:rPr>
          <w:t>81篇10-12節</w:t>
        </w:r>
      </w:hyperlink>
      <w:r w:rsidRPr="00AA0E13">
        <w:rPr>
          <w:rFonts w:ascii="ＭＳ Ｐ明朝" w:eastAsia="ＭＳ Ｐ明朝" w:hAnsi="ＭＳ Ｐ明朝" w:cs="Arial" w:hint="eastAsia"/>
          <w:sz w:val="24"/>
          <w:szCs w:val="24"/>
        </w:rPr>
        <w:t xml:space="preserve">, </w:t>
      </w:r>
      <w:hyperlink r:id="rId14" w:anchor="95:8" w:tooltip="あなたがたは、メリバにいた時のように、また荒野のマッサにいた日のように、心をかたくなにしてはならない。 あの時、あなたがたの先祖たちはわたしのわざを見たにもかかわらず、わたしを試み、わたしをためした。 わたしは四十年の間、その代をきらって言った、「彼らは心の誤っている民であって、わたしの道を知らない」と。 それゆえ、わたしは憤って、彼らはわが安息に入ることができないと誓った。" w:history="1">
        <w:r w:rsidRPr="00AA0E13">
          <w:rPr>
            <w:rFonts w:ascii="ＭＳ Ｐ明朝" w:eastAsia="ＭＳ Ｐ明朝" w:hAnsi="ＭＳ Ｐ明朝" w:cs="Arial" w:hint="eastAsia"/>
            <w:color w:val="0563C1" w:themeColor="hyperlink"/>
            <w:sz w:val="24"/>
            <w:szCs w:val="24"/>
            <w:u w:val="single"/>
          </w:rPr>
          <w:t>95篇8-11節</w:t>
        </w:r>
      </w:hyperlink>
      <w:r w:rsidRPr="00AA0E13">
        <w:rPr>
          <w:rFonts w:ascii="ＭＳ Ｐ明朝" w:eastAsia="ＭＳ Ｐ明朝" w:hAnsi="ＭＳ Ｐ明朝" w:cs="Arial" w:hint="eastAsia"/>
          <w:sz w:val="24"/>
          <w:szCs w:val="24"/>
        </w:rPr>
        <w:t xml:space="preserve">, </w:t>
      </w:r>
      <w:hyperlink r:id="rId15" w:anchor="106:6" w:tooltip="(6)われらは先祖たちと同じく罪を犯した。われらは不義をなし、悪しきことを行った。(7)われらの先祖たちはエジプトにいたとき、あなたのくすしきみわざに心を留めず、あなたのいつくしみの豊かなのを思わず、紅海で、いと高き神にそむいた。(8)けれども主はその大能を知らせようと、み名のために彼らを救われた。(9)主は紅海をしかって、それをかわかし、彼らを導いて荒野を行くように、淵を通らせられた。(10)こうして主は彼らをあだの手から救い、敵の力からあがなわれた。(11)水が彼らのあだをおおったので、そのうち..." w:history="1">
        <w:r w:rsidRPr="00AA0E13">
          <w:rPr>
            <w:rFonts w:ascii="ＭＳ Ｐ明朝" w:eastAsia="ＭＳ Ｐ明朝" w:hAnsi="ＭＳ Ｐ明朝" w:cs="Arial" w:hint="eastAsia"/>
            <w:color w:val="0563C1" w:themeColor="hyperlink"/>
            <w:sz w:val="24"/>
            <w:szCs w:val="24"/>
            <w:u w:val="single"/>
          </w:rPr>
          <w:t>106篇6-33節</w:t>
        </w:r>
      </w:hyperlink>
      <w:r w:rsidRPr="00AA0E13">
        <w:rPr>
          <w:rFonts w:ascii="ＭＳ Ｐ明朝" w:eastAsia="ＭＳ Ｐ明朝" w:hAnsi="ＭＳ Ｐ明朝" w:cs="Arial" w:hint="eastAsia"/>
          <w:sz w:val="24"/>
          <w:szCs w:val="24"/>
        </w:rPr>
        <w:t xml:space="preserve">; </w:t>
      </w:r>
      <w:hyperlink r:id="rId16" w:anchor="20:13" w:tooltip="(13)しかしイスラエルの家は荒野でわたしにそむき、わたしの定めに歩まず、人がそれを行うことによって、生きることのできるわたしのおきてを捨て、大いにわたしの安息日を汚した。そこでわたしは荒野で、わたしの憤りを彼らの上に注ぎ、これを滅ぼそうと思ったが、(14)わたしはわたしの名のために行動した。それはわたしが彼らを導き出して見せた異邦人の前に、わたしの名が汚されないためである。(15) ただし、わたしは荒野で彼らに誓い、わたしが彼らに与えた乳と蜜との流れる地、全地の最もすばらしい地に、彼らを導かないと言っ." w:history="1">
        <w:r w:rsidRPr="00AA0E13">
          <w:rPr>
            <w:rFonts w:ascii="ＭＳ Ｐ明朝" w:eastAsia="ＭＳ Ｐ明朝" w:hAnsi="ＭＳ Ｐ明朝" w:cs="Arial" w:hint="eastAsia"/>
            <w:color w:val="0563C1" w:themeColor="hyperlink"/>
            <w:sz w:val="24"/>
            <w:szCs w:val="24"/>
            <w:u w:val="single"/>
          </w:rPr>
          <w:t>エゼキエル20章13-24節</w:t>
        </w:r>
      </w:hyperlink>
      <w:r w:rsidRPr="00AA0E13">
        <w:rPr>
          <w:rFonts w:ascii="ＭＳ Ｐ明朝" w:eastAsia="ＭＳ Ｐ明朝" w:hAnsi="ＭＳ Ｐ明朝" w:cs="Arial" w:hint="eastAsia"/>
          <w:sz w:val="24"/>
          <w:szCs w:val="24"/>
        </w:rPr>
        <w:t xml:space="preserve">; </w:t>
      </w:r>
      <w:hyperlink r:id="rId17" w:anchor="9:16" w:tooltip="(16) しかし彼ら、すなわちわれわれの先祖はごうまんにふるまい、かたくなで、あなたの戒めに従わず、(17)従うことを拒み、あなたが彼らの中で行われた奇跡を心にとめず、かえってかたくなになり、みずからひとりのかしらを立てて、エジプトの奴隷の生活に帰ろうとしました。しかしあなたは罪をゆるす神、恵みあり、あわれみあり、怒ることおそく、いつくしみ豊かにましまして、彼らを捨てられませんでした。(18)また彼らがみずから一つの鋳物の子牛を造って、『これはあなたがたをエジプトから導き上ったあなたがたの神である』と言." w:history="1">
        <w:r w:rsidRPr="00AA0E13">
          <w:rPr>
            <w:rFonts w:ascii="ＭＳ Ｐ明朝" w:eastAsia="ＭＳ Ｐ明朝" w:hAnsi="ＭＳ Ｐ明朝" w:cs="Arial" w:hint="eastAsia"/>
            <w:color w:val="0563C1" w:themeColor="hyperlink"/>
            <w:sz w:val="24"/>
            <w:szCs w:val="24"/>
            <w:u w:val="single"/>
          </w:rPr>
          <w:t>ネヘミヤ9章16-18節</w:t>
        </w:r>
      </w:hyperlink>
      <w:r w:rsidRPr="00AA0E13">
        <w:rPr>
          <w:rFonts w:ascii="ＭＳ Ｐ明朝" w:eastAsia="ＭＳ Ｐ明朝" w:hAnsi="ＭＳ Ｐ明朝" w:cs="Arial" w:hint="eastAsia"/>
          <w:sz w:val="24"/>
          <w:szCs w:val="24"/>
        </w:rPr>
        <w:t xml:space="preserve">; </w:t>
      </w:r>
      <w:hyperlink r:id="rId18" w:tooltip="わたしは荒野で、またかわいた地で、あなたを知った。 しかし彼らは食べて飽き、飽きて、その心が高ぶり、わたしを忘れた。" w:history="1">
        <w:r w:rsidRPr="00AA0E13">
          <w:rPr>
            <w:rFonts w:ascii="ＭＳ Ｐ明朝" w:eastAsia="ＭＳ Ｐ明朝" w:hAnsi="ＭＳ Ｐ明朝" w:cs="Arial" w:hint="eastAsia"/>
            <w:color w:val="0563C1" w:themeColor="hyperlink"/>
            <w:sz w:val="24"/>
            <w:szCs w:val="24"/>
            <w:u w:val="single"/>
          </w:rPr>
          <w:t>ホセア13章5-6節</w:t>
        </w:r>
      </w:hyperlink>
      <w:r w:rsidRPr="00AA0E13">
        <w:rPr>
          <w:rFonts w:ascii="ＭＳ Ｐ明朝" w:eastAsia="ＭＳ Ｐ明朝" w:hAnsi="ＭＳ Ｐ明朝" w:cs="Arial" w:hint="eastAsia"/>
          <w:sz w:val="24"/>
          <w:szCs w:val="24"/>
        </w:rPr>
        <w:t xml:space="preserve">; </w:t>
      </w:r>
      <w:hyperlink r:id="rId19" w:anchor="5:25" w:tooltip="「イスラエルの家よ、あなたがたは四十年の間、荒野でわたしに犠牲と供え物をささげたか。 かえってあなたがたの王シクテをにない、あなたがたが自分で作ったあなたがたの偶像、星の神、キウンをになった。" w:history="1">
        <w:r w:rsidRPr="00AA0E13">
          <w:rPr>
            <w:rFonts w:ascii="ＭＳ Ｐ明朝" w:eastAsia="ＭＳ Ｐ明朝" w:hAnsi="ＭＳ Ｐ明朝" w:cs="Arial" w:hint="eastAsia"/>
            <w:color w:val="0563C1" w:themeColor="hyperlink"/>
            <w:sz w:val="24"/>
            <w:szCs w:val="24"/>
            <w:u w:val="single"/>
          </w:rPr>
          <w:t>アモス5章25-26節</w:t>
        </w:r>
      </w:hyperlink>
      <w:r w:rsidRPr="00AA0E13">
        <w:rPr>
          <w:rFonts w:ascii="ＭＳ Ｐ明朝" w:eastAsia="ＭＳ Ｐ明朝" w:hAnsi="ＭＳ Ｐ明朝" w:cs="Arial" w:hint="eastAsia"/>
          <w:sz w:val="24"/>
          <w:szCs w:val="24"/>
        </w:rPr>
        <w:t xml:space="preserve">; </w:t>
      </w:r>
      <w:hyperlink r:id="rId20" w:anchor="7:39" w:tooltip="ところが、先祖たちは彼に従おうとはせず、かえって彼を退け、心の中でエジプトにあこがれて、 『わたしたちを導いてくれる神々を造って下さい。わたしたちをエジプトの地から導いてきたあのモーセがどうなったのか、わかりませんから』とアロンに言った。 そのころ、彼らは子牛の像を造り、その偶像に供え物をささげ、自分たちの手で造ったものを祭ってうち興じていた。 そこで、神は顔をそむけ、彼らを天の星を拝むままに任せられた。預言者の書にこう書いてあるとおりである、『イスラエルの家よ、四十年のあいだ荒野にいた時に、いけにえと." w:history="1">
        <w:r w:rsidRPr="00AA0E13">
          <w:rPr>
            <w:rFonts w:ascii="ＭＳ Ｐ明朝" w:eastAsia="ＭＳ Ｐ明朝" w:hAnsi="ＭＳ Ｐ明朝" w:cs="Arial" w:hint="eastAsia"/>
            <w:color w:val="0563C1" w:themeColor="hyperlink"/>
            <w:sz w:val="24"/>
            <w:szCs w:val="24"/>
            <w:u w:val="single"/>
          </w:rPr>
          <w:t>使徒行伝7章39-42節</w:t>
        </w:r>
      </w:hyperlink>
      <w:r w:rsidRPr="00AA0E13">
        <w:rPr>
          <w:rFonts w:ascii="ＭＳ Ｐ明朝" w:eastAsia="ＭＳ Ｐ明朝" w:hAnsi="ＭＳ Ｐ明朝" w:cs="Arial" w:hint="eastAsia"/>
          <w:sz w:val="24"/>
          <w:szCs w:val="24"/>
        </w:rPr>
        <w:t>）。</w:t>
      </w:r>
    </w:p>
    <w:p w14:paraId="7EEDABD8" w14:textId="77777777" w:rsidR="00AA0E13" w:rsidRPr="00AA0E13" w:rsidRDefault="00AA0E13" w:rsidP="00AA0E13">
      <w:pPr>
        <w:ind w:firstLine="240"/>
        <w:jc w:val="left"/>
        <w:rPr>
          <w:rFonts w:ascii="ＭＳ Ｐ明朝" w:eastAsia="ＭＳ Ｐ明朝" w:hAnsi="ＭＳ Ｐ明朝" w:cs="Arial"/>
          <w:sz w:val="24"/>
          <w:szCs w:val="24"/>
        </w:rPr>
      </w:pPr>
    </w:p>
    <w:p w14:paraId="7EE68037" w14:textId="6FD43919" w:rsidR="00AA0E13" w:rsidRPr="00F35B85" w:rsidRDefault="00AA0E13" w:rsidP="00AA0E13">
      <w:pPr>
        <w:ind w:firstLine="240"/>
        <w:jc w:val="left"/>
        <w:rPr>
          <w:rFonts w:ascii="ＭＳ Ｐ明朝" w:eastAsia="ＭＳ Ｐ明朝" w:hAnsi="ＭＳ Ｐ明朝" w:cs="Arial"/>
          <w:spacing w:val="20"/>
          <w:sz w:val="24"/>
          <w:szCs w:val="24"/>
        </w:rPr>
      </w:pPr>
      <w:r w:rsidRPr="00AA0E13">
        <w:rPr>
          <w:rFonts w:ascii="ＭＳ Ｐ明朝" w:eastAsia="ＭＳ Ｐ明朝" w:hAnsi="ＭＳ Ｐ明朝" w:cs="Arial" w:hint="eastAsia"/>
          <w:sz w:val="24"/>
          <w:szCs w:val="24"/>
        </w:rPr>
        <w:t>第三の段落（15-19節）において、パウロは、出エジプト世代の失敗の根本的な理由を明らかにし、そのうえで、この例を、最初は直接的な名指しをせずに、暗にエルサレムの信者たちに適用しています（その直接的な適用は、次の章の最初の節、「</w:t>
      </w:r>
      <w:r w:rsidRPr="00AA0E13">
        <w:rPr>
          <w:rFonts w:ascii="HGP明朝E" w:eastAsia="HGP明朝E" w:hAnsi="HGP明朝E" w:cs="Arial" w:hint="eastAsia"/>
          <w:sz w:val="24"/>
          <w:szCs w:val="24"/>
        </w:rPr>
        <w:t>われわれ</w:t>
      </w:r>
      <w:r w:rsidRPr="00AA0E13">
        <w:rPr>
          <w:rFonts w:ascii="ＭＳ Ｐ明朝" w:eastAsia="ＭＳ Ｐ明朝" w:hAnsi="ＭＳ Ｐ明朝" w:cs="Arial" w:hint="eastAsia"/>
          <w:sz w:val="24"/>
          <w:szCs w:val="24"/>
        </w:rPr>
        <w:t>のうちだれ</w:t>
      </w:r>
      <w:r w:rsidR="008C3919">
        <w:rPr>
          <w:rFonts w:ascii="ＭＳ Ｐ明朝" w:eastAsia="ＭＳ Ｐ明朝" w:hAnsi="ＭＳ Ｐ明朝" w:cs="Arial" w:hint="eastAsia"/>
          <w:sz w:val="24"/>
          <w:szCs w:val="24"/>
        </w:rPr>
        <w:t>も</w:t>
      </w:r>
      <w:r w:rsidRPr="00AA0E13">
        <w:rPr>
          <w:rFonts w:ascii="ＭＳ Ｐ明朝" w:eastAsia="ＭＳ Ｐ明朝" w:hAnsi="ＭＳ Ｐ明朝" w:cs="Arial" w:hint="eastAsia"/>
          <w:sz w:val="24"/>
          <w:szCs w:val="24"/>
        </w:rPr>
        <w:t>、落ちこぼれるようなことがないように」〔</w:t>
      </w:r>
      <w:hyperlink r:id="rId21" w:anchor="4:1" w:tooltip="それだから、神の安息にはいるべき約束が、まだ存続しているにかかわらず、万一にも、はいりそこなう者が、あなたがたの中から出ることがないように、注意しようではないか。" w:history="1">
        <w:r w:rsidRPr="00AA0E13">
          <w:rPr>
            <w:rFonts w:ascii="ＭＳ Ｐ明朝" w:eastAsia="ＭＳ Ｐ明朝" w:hAnsi="ＭＳ Ｐ明朝" w:cs="Arial" w:hint="eastAsia"/>
            <w:color w:val="0563C1" w:themeColor="hyperlink"/>
            <w:sz w:val="24"/>
            <w:szCs w:val="24"/>
            <w:u w:val="single"/>
          </w:rPr>
          <w:t>へブル4章1節</w:t>
        </w:r>
      </w:hyperlink>
      <w:r w:rsidRPr="00AA0E13">
        <w:rPr>
          <w:rFonts w:ascii="ＭＳ Ｐ明朝" w:eastAsia="ＭＳ Ｐ明朝" w:hAnsi="ＭＳ Ｐ明朝" w:cs="Arial" w:hint="eastAsia"/>
          <w:sz w:val="24"/>
          <w:szCs w:val="24"/>
        </w:rPr>
        <w:t>〕においてなされます）。それは、読者たちにまず</w:t>
      </w:r>
      <w:r w:rsidRPr="00F35B85">
        <w:rPr>
          <w:rFonts w:ascii="ＭＳ Ｐ明朝" w:eastAsia="ＭＳ Ｐ明朝" w:hAnsi="ＭＳ Ｐ明朝" w:cs="Arial" w:hint="eastAsia"/>
          <w:sz w:val="24"/>
          <w:szCs w:val="24"/>
        </w:rPr>
        <w:t>「</w:t>
      </w:r>
      <w:r w:rsidR="00F35B85" w:rsidRPr="00F35B85">
        <w:rPr>
          <w:rFonts w:ascii="ＭＳ Ｐ明朝" w:eastAsia="ＭＳ Ｐ明朝" w:hAnsi="ＭＳ Ｐ明朝" w:cs="Arial" w:hint="eastAsia"/>
          <w:sz w:val="24"/>
          <w:szCs w:val="24"/>
        </w:rPr>
        <w:t>彼ら自身にも当てはまる</w:t>
      </w:r>
      <w:r w:rsidRPr="00F35B85">
        <w:rPr>
          <w:rFonts w:ascii="ＭＳ Ｐ明朝" w:eastAsia="ＭＳ Ｐ明朝" w:hAnsi="ＭＳ Ｐ明朝" w:cs="Arial" w:hint="eastAsia"/>
          <w:sz w:val="24"/>
          <w:szCs w:val="24"/>
        </w:rPr>
        <w:t>」</w:t>
      </w:r>
      <w:r w:rsidRPr="00AA0E13">
        <w:rPr>
          <w:rFonts w:ascii="ＭＳ Ｐ明朝" w:eastAsia="ＭＳ Ｐ明朝" w:hAnsi="ＭＳ Ｐ明朝" w:cs="Arial" w:hint="eastAsia"/>
          <w:sz w:val="24"/>
          <w:szCs w:val="24"/>
        </w:rPr>
        <w:t>ことを自ら認めさせるためで</w:t>
      </w:r>
      <w:r w:rsidR="00F5745C">
        <w:rPr>
          <w:rFonts w:ascii="ＭＳ Ｐ明朝" w:eastAsia="ＭＳ Ｐ明朝" w:hAnsi="ＭＳ Ｐ明朝" w:cs="Arial" w:hint="eastAsia"/>
          <w:sz w:val="24"/>
          <w:szCs w:val="24"/>
        </w:rPr>
        <w:t>す</w:t>
      </w:r>
      <w:r w:rsidRPr="00AA0E13">
        <w:rPr>
          <w:rFonts w:ascii="ＭＳ Ｐ明朝" w:eastAsia="ＭＳ Ｐ明朝" w:hAnsi="ＭＳ Ｐ明朝" w:cs="Arial" w:hint="eastAsia"/>
          <w:sz w:val="24"/>
          <w:szCs w:val="24"/>
        </w:rPr>
        <w:t>（そして、彼らが同じ型にはまり込んでいたことに気づいたとき、その適用がいっそう痛烈なものとなるためです）。このようにして、この章の終わりにおいて（そして第4章へと続</w:t>
      </w:r>
      <w:r w:rsidR="00F35B85">
        <w:rPr>
          <w:rFonts w:ascii="ＭＳ Ｐ明朝" w:eastAsia="ＭＳ Ｐ明朝" w:hAnsi="ＭＳ Ｐ明朝" w:cs="Arial" w:hint="eastAsia"/>
          <w:sz w:val="24"/>
          <w:szCs w:val="24"/>
        </w:rPr>
        <w:t>いて</w:t>
      </w:r>
      <w:r w:rsidRPr="00AA0E13">
        <w:rPr>
          <w:rFonts w:ascii="ＭＳ Ｐ明朝" w:eastAsia="ＭＳ Ｐ明朝" w:hAnsi="ＭＳ Ｐ明朝" w:cs="Arial" w:hint="eastAsia"/>
          <w:sz w:val="24"/>
          <w:szCs w:val="24"/>
        </w:rPr>
        <w:t>）、パウロは、エルサレムの会衆に対し、自分たちの行動を、あの先の悪名高い世代の反逆と比較するよう促しています。そして、彼らが今、</w:t>
      </w:r>
      <w:r w:rsidRPr="00AA0E13">
        <w:rPr>
          <w:rFonts w:ascii="HGP明朝E" w:eastAsia="HGP明朝E" w:hAnsi="HGP明朝E" w:cs="Arial" w:hint="eastAsia"/>
          <w:sz w:val="24"/>
          <w:szCs w:val="24"/>
        </w:rPr>
        <w:t>律法へと</w:t>
      </w:r>
      <w:r w:rsidR="008C3919">
        <w:rPr>
          <w:rFonts w:ascii="HGP明朝E" w:eastAsia="HGP明朝E" w:hAnsi="HGP明朝E" w:cs="Arial" w:hint="eastAsia"/>
          <w:sz w:val="24"/>
          <w:szCs w:val="24"/>
        </w:rPr>
        <w:t>逆戻りしていること</w:t>
      </w:r>
      <w:r w:rsidR="008C3919">
        <w:rPr>
          <w:rFonts w:ascii="ＭＳ Ｐ明朝" w:eastAsia="ＭＳ Ｐ明朝" w:hAnsi="ＭＳ Ｐ明朝" w:cs="Arial" w:hint="eastAsia"/>
          <w:sz w:val="24"/>
          <w:szCs w:val="24"/>
        </w:rPr>
        <w:t>、</w:t>
      </w:r>
      <w:r w:rsidRPr="00AA0E13">
        <w:rPr>
          <w:rFonts w:ascii="ＭＳ Ｐ明朝" w:eastAsia="ＭＳ Ｐ明朝" w:hAnsi="ＭＳ Ｐ明朝" w:cs="Arial" w:hint="eastAsia"/>
          <w:sz w:val="24"/>
          <w:szCs w:val="24"/>
        </w:rPr>
        <w:t>その</w:t>
      </w:r>
      <w:r w:rsidR="008C3919">
        <w:rPr>
          <w:rFonts w:ascii="ＭＳ Ｐ明朝" w:eastAsia="ＭＳ Ｐ明朝" w:hAnsi="ＭＳ Ｐ明朝" w:cs="Arial" w:hint="eastAsia"/>
          <w:sz w:val="24"/>
          <w:szCs w:val="24"/>
        </w:rPr>
        <w:t>こと自体が</w:t>
      </w:r>
      <w:r w:rsidRPr="00AA0E13">
        <w:rPr>
          <w:rFonts w:ascii="ＭＳ Ｐ明朝" w:eastAsia="ＭＳ Ｐ明朝" w:hAnsi="ＭＳ Ｐ明朝" w:cs="Arial" w:hint="eastAsia"/>
          <w:sz w:val="24"/>
          <w:szCs w:val="24"/>
        </w:rPr>
        <w:t>、モーセの直接的な指導との下であの世代が</w:t>
      </w:r>
      <w:r w:rsidRPr="00AA0E13">
        <w:rPr>
          <w:rFonts w:ascii="HGP明朝E" w:eastAsia="HGP明朝E" w:hAnsi="HGP明朝E" w:cs="Arial" w:hint="eastAsia"/>
          <w:sz w:val="24"/>
          <w:szCs w:val="24"/>
        </w:rPr>
        <w:t>律法から離れ去ったこと</w:t>
      </w:r>
      <w:r w:rsidRPr="00F35B85">
        <w:rPr>
          <w:rFonts w:ascii="ＭＳ Ｐ明朝" w:eastAsia="ＭＳ Ｐ明朝" w:hAnsi="ＭＳ Ｐ明朝" w:cs="Arial" w:hint="eastAsia"/>
          <w:spacing w:val="20"/>
          <w:sz w:val="24"/>
          <w:szCs w:val="24"/>
        </w:rPr>
        <w:t>と同じように、不適切であり、また反逆的であるということを理解させ</w:t>
      </w:r>
      <w:r w:rsidR="008C3919" w:rsidRPr="00F35B85">
        <w:rPr>
          <w:rFonts w:ascii="ＭＳ Ｐ明朝" w:eastAsia="ＭＳ Ｐ明朝" w:hAnsi="ＭＳ Ｐ明朝" w:cs="Arial" w:hint="eastAsia"/>
          <w:spacing w:val="20"/>
          <w:sz w:val="24"/>
          <w:szCs w:val="24"/>
        </w:rPr>
        <w:t>ようとし</w:t>
      </w:r>
      <w:r w:rsidRPr="00F35B85">
        <w:rPr>
          <w:rFonts w:ascii="ＭＳ Ｐ明朝" w:eastAsia="ＭＳ Ｐ明朝" w:hAnsi="ＭＳ Ｐ明朝" w:cs="Arial" w:hint="eastAsia"/>
          <w:spacing w:val="20"/>
          <w:sz w:val="24"/>
          <w:szCs w:val="24"/>
        </w:rPr>
        <w:t>ているのです。</w:t>
      </w:r>
    </w:p>
    <w:p w14:paraId="6BD1BCD5" w14:textId="77777777" w:rsidR="00AA0E13" w:rsidRPr="00AA0E13" w:rsidRDefault="00AA0E13" w:rsidP="00AA0E13">
      <w:pPr>
        <w:ind w:firstLine="240"/>
        <w:jc w:val="left"/>
        <w:rPr>
          <w:rFonts w:ascii="ＭＳ Ｐ明朝" w:eastAsia="ＭＳ Ｐ明朝" w:hAnsi="ＭＳ Ｐ明朝" w:cs="Arial"/>
          <w:sz w:val="24"/>
          <w:szCs w:val="24"/>
        </w:rPr>
      </w:pPr>
    </w:p>
    <w:p w14:paraId="68462526"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この章の三つの段落は、それぞれ三つの重要な聖書的教理／概念についての事前の理解を前提として成り立っていることを考えると、節ごとの注解に入る前に、復習という形でそれらを先に扱っておくことが有益でしょう。</w:t>
      </w:r>
    </w:p>
    <w:p w14:paraId="660C00B0" w14:textId="77777777" w:rsidR="00AA0E13" w:rsidRPr="00AA0E13" w:rsidRDefault="00AA0E13" w:rsidP="00AA0E13">
      <w:pPr>
        <w:ind w:firstLine="240"/>
        <w:jc w:val="left"/>
        <w:rPr>
          <w:rFonts w:ascii="ＭＳ Ｐ明朝" w:eastAsia="ＭＳ Ｐ明朝" w:hAnsi="ＭＳ Ｐ明朝" w:cs="Arial"/>
          <w:sz w:val="24"/>
          <w:szCs w:val="24"/>
        </w:rPr>
      </w:pPr>
    </w:p>
    <w:p w14:paraId="7B02B2FF" w14:textId="51170249" w:rsidR="00AA0E13" w:rsidRP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時代区分（ディスペンセーション）：</w:t>
      </w:r>
    </w:p>
    <w:p w14:paraId="7656753B"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パウロはこの章を、エルサレムの信者たちに、彼らが今生きている新しい時代を思い起こさせることを目的とした一つの段落（1-6節）で始めています。すなわち、イスラエルの時代は終わりを告げており</w:t>
      </w:r>
      <w:r w:rsidRPr="00AA0E13">
        <w:rPr>
          <w:rFonts w:ascii="ＭＳ Ｐ明朝" w:eastAsia="ＭＳ Ｐ明朝" w:hAnsi="ＭＳ Ｐ明朝" w:cs="Arial"/>
          <w:sz w:val="24"/>
          <w:szCs w:val="24"/>
          <w:vertAlign w:val="superscript"/>
        </w:rPr>
        <w:footnoteReference w:id="2"/>
      </w:r>
      <w:r w:rsidRPr="00AA0E13">
        <w:rPr>
          <w:rFonts w:ascii="ＭＳ Ｐ明朝" w:eastAsia="ＭＳ Ｐ明朝" w:hAnsi="ＭＳ Ｐ明朝" w:cs="Arial" w:hint="eastAsia"/>
          <w:sz w:val="24"/>
          <w:szCs w:val="24"/>
        </w:rPr>
        <w:t>、教会の時代こそが、彼らがそれ以前の時代の規範ではなく、その規定の下で自らのキリスト者としての生活を送るべき時代区分となっていたのです。</w:t>
      </w:r>
    </w:p>
    <w:p w14:paraId="6DDC4A2C" w14:textId="77777777" w:rsidR="00AA0E13" w:rsidRPr="00AA0E13" w:rsidRDefault="00AA0E13" w:rsidP="00AA0E13">
      <w:pPr>
        <w:jc w:val="left"/>
        <w:rPr>
          <w:rFonts w:ascii="ＭＳ Ｐ明朝" w:eastAsia="ＭＳ Ｐ明朝" w:hAnsi="ＭＳ Ｐ明朝" w:cs="Arial"/>
          <w:sz w:val="24"/>
          <w:szCs w:val="24"/>
        </w:rPr>
      </w:pPr>
    </w:p>
    <w:p w14:paraId="37166FFF"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第1章の考察で見たとおり、「時代区分（ディスペンセーション）」という語とその聖書的意味は、福音派の教えの中でしばしば誤って適用されてきました</w:t>
      </w:r>
      <w:r w:rsidRPr="00AA0E13">
        <w:rPr>
          <w:rFonts w:ascii="ＭＳ Ｐ明朝" w:eastAsia="ＭＳ Ｐ明朝" w:hAnsi="ＭＳ Ｐ明朝" w:cs="Arial"/>
          <w:sz w:val="24"/>
          <w:szCs w:val="24"/>
          <w:vertAlign w:val="superscript"/>
        </w:rPr>
        <w:footnoteReference w:id="3"/>
      </w:r>
      <w:r w:rsidRPr="00AA0E13">
        <w:rPr>
          <w:rFonts w:ascii="ＭＳ Ｐ明朝" w:eastAsia="ＭＳ Ｐ明朝" w:hAnsi="ＭＳ Ｐ明朝" w:cs="Arial" w:hint="eastAsia"/>
          <w:sz w:val="24"/>
          <w:szCs w:val="24"/>
        </w:rPr>
        <w:t>。時代区分の教理に関する重要な点は、それぞれの区分における神の民の構成にあるの</w:t>
      </w:r>
      <w:r w:rsidRPr="00AA0E13">
        <w:rPr>
          <w:rFonts w:ascii="HGP明朝E" w:eastAsia="HGP明朝E" w:hAnsi="HGP明朝E" w:cs="Arial" w:hint="eastAsia"/>
          <w:sz w:val="24"/>
          <w:szCs w:val="24"/>
        </w:rPr>
        <w:t>ではありません</w:t>
      </w:r>
      <w:r w:rsidRPr="00AA0E13">
        <w:rPr>
          <w:rFonts w:ascii="ＭＳ Ｐ明朝" w:eastAsia="ＭＳ Ｐ明朝" w:hAnsi="ＭＳ Ｐ明朝" w:cs="Arial" w:hint="eastAsia"/>
          <w:sz w:val="24"/>
          <w:szCs w:val="24"/>
        </w:rPr>
        <w:t>（というのも、アダムとエバから艱難期の期間中に救われる最後の一人に至るまで、私たち信者はすべて、キリストの花嫁であり、キリストの集会であり、キリストの教会の一員だからです）。むしろそれは、神の</w:t>
      </w:r>
      <w:r w:rsidRPr="00AA0E13">
        <w:rPr>
          <w:rFonts w:ascii="HGP明朝E" w:eastAsia="HGP明朝E" w:hAnsi="HGP明朝E" w:cs="Arial" w:hint="eastAsia"/>
          <w:sz w:val="24"/>
          <w:szCs w:val="24"/>
        </w:rPr>
        <w:t>真理</w:t>
      </w:r>
      <w:r w:rsidRPr="00AA0E13">
        <w:rPr>
          <w:rFonts w:ascii="ＭＳ Ｐ明朝" w:eastAsia="ＭＳ Ｐ明朝" w:hAnsi="ＭＳ Ｐ明朝" w:cs="Arial" w:hint="eastAsia"/>
          <w:sz w:val="24"/>
          <w:szCs w:val="24"/>
        </w:rPr>
        <w:t>がその中で</w:t>
      </w:r>
      <w:r w:rsidRPr="00AA0E13">
        <w:rPr>
          <w:rFonts w:ascii="HGP明朝E" w:eastAsia="HGP明朝E" w:hAnsi="HGP明朝E" w:cs="Arial" w:hint="eastAsia"/>
          <w:sz w:val="24"/>
          <w:szCs w:val="24"/>
        </w:rPr>
        <w:t>どのように</w:t>
      </w:r>
      <w:r w:rsidRPr="00AA0E13">
        <w:rPr>
          <w:rFonts w:ascii="ＭＳ Ｐ明朝" w:eastAsia="ＭＳ Ｐ明朝" w:hAnsi="ＭＳ Ｐ明朝" w:cs="Arial" w:hint="eastAsia"/>
          <w:sz w:val="24"/>
          <w:szCs w:val="24"/>
        </w:rPr>
        <w:t>分配されるか、という点に関わっているのです（</w:t>
      </w:r>
      <w:hyperlink r:id="rId22" w:anchor="1:1" w:tooltip="神は、むかしは、預言者たちにより、いろいろな時に、いろいろな方法で、先祖たちに語られたが、 この終りの時には、御子によって、わたしたちに語られたのである。神は御子を万物の相続者と定め、また、御子によって、もろもろの世界を造られた。" w:history="1">
        <w:r w:rsidRPr="00AA0E13">
          <w:rPr>
            <w:rFonts w:ascii="ＭＳ Ｐ明朝" w:eastAsia="ＭＳ Ｐ明朝" w:hAnsi="ＭＳ Ｐ明朝" w:cs="Arial" w:hint="eastAsia"/>
            <w:color w:val="0563C1" w:themeColor="hyperlink"/>
            <w:sz w:val="24"/>
            <w:szCs w:val="24"/>
            <w:u w:val="single"/>
          </w:rPr>
          <w:t>へブル1章1-2節</w:t>
        </w:r>
      </w:hyperlink>
      <w:r w:rsidRPr="00AA0E13">
        <w:rPr>
          <w:rFonts w:ascii="ＭＳ Ｐ明朝" w:eastAsia="ＭＳ Ｐ明朝" w:hAnsi="ＭＳ Ｐ明朝" w:cs="Arial" w:hint="eastAsia"/>
          <w:sz w:val="24"/>
          <w:szCs w:val="24"/>
        </w:rPr>
        <w:t>）。</w:t>
      </w:r>
      <w:r w:rsidRPr="00AA0E13">
        <w:rPr>
          <w:rFonts w:ascii="HGP明朝E" w:eastAsia="HGP明朝E" w:hAnsi="HGP明朝E" w:cs="Arial" w:hint="eastAsia"/>
          <w:sz w:val="24"/>
          <w:szCs w:val="24"/>
        </w:rPr>
        <w:t>この点こそ</w:t>
      </w:r>
      <w:r w:rsidRPr="00AA0E13">
        <w:rPr>
          <w:rFonts w:ascii="ＭＳ Ｐ明朝" w:eastAsia="ＭＳ Ｐ明朝" w:hAnsi="ＭＳ Ｐ明朝" w:cs="Arial" w:hint="eastAsia"/>
          <w:sz w:val="24"/>
          <w:szCs w:val="24"/>
        </w:rPr>
        <w:t>が、人類の歴史のあらゆる時期と期間、すべての「時代区分」において、神がご自分の民を統御される際の中核的要素です。信者として私たちが行うすべてのことは、</w:t>
      </w:r>
      <w:r w:rsidRPr="00AA0E13">
        <w:rPr>
          <w:rFonts w:ascii="HGP明朝E" w:eastAsia="HGP明朝E" w:hAnsi="HGP明朝E" w:cs="Arial" w:hint="eastAsia"/>
          <w:sz w:val="24"/>
          <w:szCs w:val="24"/>
        </w:rPr>
        <w:t>真理</w:t>
      </w:r>
      <w:r w:rsidRPr="00AA0E13">
        <w:rPr>
          <w:rFonts w:ascii="ＭＳ Ｐ明朝" w:eastAsia="ＭＳ Ｐ明朝" w:hAnsi="ＭＳ Ｐ明朝" w:cs="Arial" w:hint="eastAsia"/>
          <w:sz w:val="24"/>
          <w:szCs w:val="24"/>
        </w:rPr>
        <w:t>に関わることであり、言い換えれば、アダムとエバからキリストの千年王国の統治期間中に救われる最後の一人に至るまで、信者の生におけるすべては、真理であるイエス・キリストに</w:t>
      </w:r>
      <w:r w:rsidRPr="00AA0E13">
        <w:rPr>
          <w:rFonts w:ascii="HGP明朝E" w:eastAsia="HGP明朝E" w:hAnsi="HGP明朝E" w:cs="Arial" w:hint="eastAsia"/>
          <w:sz w:val="24"/>
          <w:szCs w:val="24"/>
        </w:rPr>
        <w:t>関わっているのです</w:t>
      </w:r>
      <w:r w:rsidRPr="00AA0E13">
        <w:rPr>
          <w:rFonts w:ascii="ＭＳ Ｐ明朝" w:eastAsia="ＭＳ Ｐ明朝" w:hAnsi="ＭＳ Ｐ明朝" w:cs="Arial" w:hint="eastAsia"/>
          <w:sz w:val="24"/>
          <w:szCs w:val="24"/>
        </w:rPr>
        <w:t>（</w:t>
      </w:r>
      <w:hyperlink r:id="rId23" w:anchor="14:6" w:tooltip="イエスは彼に言われた、「わたしは道であり、真理であり、命である。だれでもわたしによらないでは、父のみもとに行くことはできない。" w:history="1">
        <w:r w:rsidRPr="00AA0E13">
          <w:rPr>
            <w:rFonts w:ascii="ＭＳ Ｐ明朝" w:eastAsia="ＭＳ Ｐ明朝" w:hAnsi="ＭＳ Ｐ明朝" w:cs="Arial" w:hint="eastAsia"/>
            <w:color w:val="0563C1" w:themeColor="hyperlink"/>
            <w:sz w:val="24"/>
            <w:szCs w:val="24"/>
            <w:u w:val="single"/>
          </w:rPr>
          <w:t>ヨハネ14章6節</w:t>
        </w:r>
      </w:hyperlink>
      <w:r w:rsidRPr="00AA0E13">
        <w:rPr>
          <w:rFonts w:ascii="ＭＳ Ｐ明朝" w:eastAsia="ＭＳ Ｐ明朝" w:hAnsi="ＭＳ Ｐ明朝" w:cs="Arial" w:hint="eastAsia"/>
          <w:sz w:val="24"/>
          <w:szCs w:val="24"/>
        </w:rPr>
        <w:t>）。神の家に入るためには、私たちは真理、すなわち福音を必要とします。そして、救われた後に神に正しく仕えるためには、神のすべての真理（すなわち、聖書に含まれるすべての事柄）を知り、学び、それに応答する必要があります。キリストが肉となって来られ、十字架の暗闇の中で苦しみ、世の罪の代価を支払われる以前には、福音の提示の形は異なっていましたが、その本質は常に同じでした。すなわち、神の犠牲を信仰によって受け入れることによる救いです。また、信者が自らの人生において神のご計画を成し遂げるために必要とする、神の真理の残りの部分の備え、形態、提示のされ方も、主の初臨以前、そして特に教会にとって決定的に重要な点として、聖書正典が完成する以前には、その備え方、形、提示のされ方に違いがありました。聖書正典は、今日における神のすべての真理の唯一の源です（ただ</w:t>
      </w:r>
      <w:r w:rsidRPr="00AA0E13">
        <w:rPr>
          <w:rFonts w:ascii="ＭＳ Ｐ明朝" w:eastAsia="ＭＳ Ｐ明朝" w:hAnsi="ＭＳ Ｐ明朝" w:cs="Arial" w:hint="eastAsia"/>
          <w:sz w:val="24"/>
          <w:szCs w:val="24"/>
        </w:rPr>
        <w:lastRenderedPageBreak/>
        <w:t xml:space="preserve">し、神の創造が与える自然啓示を除いて: </w:t>
      </w:r>
      <w:hyperlink r:id="rId24" w:anchor="19:1" w:tooltip="(1)もろもろの天は神の栄光をあらわし、大空はみ手のわざをしめす。(2)この日は言葉をかの日につたえ、この夜は知識をかの夜につげる。(3)話すことなく、語ることなく、その声も聞えないのに、(4)その響きは全地にあまねく、その言葉は世界のはてにまで及ぶ。神は日のために幕屋を天に設けられた。(5)日は花婿がその祝のへやから出てくるように、また勇士が競い走るように、その道を喜び走る。(6)それは天のはてからのぼって、天のはてにまで、めぐって行く。その暖まりをこうむらないものはない。" w:history="1">
        <w:r w:rsidRPr="00AA0E13">
          <w:rPr>
            <w:rFonts w:ascii="ＭＳ Ｐ明朝" w:eastAsia="ＭＳ Ｐ明朝" w:hAnsi="ＭＳ Ｐ明朝" w:cs="Arial" w:hint="eastAsia"/>
            <w:color w:val="0563C1" w:themeColor="hyperlink"/>
            <w:sz w:val="24"/>
            <w:szCs w:val="24"/>
            <w:u w:val="single"/>
          </w:rPr>
          <w:t>詩編19篇1-6節</w:t>
        </w:r>
      </w:hyperlink>
      <w:r w:rsidRPr="00AA0E13">
        <w:rPr>
          <w:rFonts w:ascii="ＭＳ Ｐ明朝" w:eastAsia="ＭＳ Ｐ明朝" w:hAnsi="ＭＳ Ｐ明朝" w:cs="Arial" w:hint="eastAsia"/>
          <w:sz w:val="24"/>
          <w:szCs w:val="24"/>
        </w:rPr>
        <w:t xml:space="preserve">; </w:t>
      </w:r>
      <w:hyperlink r:id="rId25" w:anchor="17:24" w:tooltip="(24)この世界と、その中にある万物とを造った神は、天地の主であるのだから、手で造った宮などにはお住みにならない。(25)また、何か不足でもしておるかのように、人の手によって仕えられる必要もない。神は、すべての人々に命と息と万物とを与え、(26)また、ひとりの人から、あらゆる民族を造り出して、地の全面に住まわせ、それぞれに時代を区分し、国土の境界を定めて下さったのである。(27)こうして、人々が熱心に追い求めて捜しさえすれば、神を見いだせるようにして下さった。事実、神はわれわれひとりびとりから遠く離れて…" w:history="1">
        <w:r w:rsidRPr="00AA0E13">
          <w:rPr>
            <w:rFonts w:ascii="ＭＳ Ｐ明朝" w:eastAsia="ＭＳ Ｐ明朝" w:hAnsi="ＭＳ Ｐ明朝" w:cs="Arial" w:hint="eastAsia"/>
            <w:color w:val="0563C1" w:themeColor="hyperlink"/>
            <w:sz w:val="24"/>
            <w:szCs w:val="24"/>
            <w:u w:val="single"/>
          </w:rPr>
          <w:t>使徒行伝17章24-28節</w:t>
        </w:r>
      </w:hyperlink>
      <w:r w:rsidRPr="00AA0E13">
        <w:rPr>
          <w:rFonts w:ascii="ＭＳ Ｐ明朝" w:eastAsia="ＭＳ Ｐ明朝" w:hAnsi="ＭＳ Ｐ明朝" w:cs="Arial" w:hint="eastAsia"/>
          <w:sz w:val="24"/>
          <w:szCs w:val="24"/>
        </w:rPr>
        <w:t xml:space="preserve">; </w:t>
      </w:r>
      <w:hyperlink r:id="rId26" w:anchor="1:18" w:tooltip="神の怒りは、不義をもって真理をはばもうとする人間のあらゆる不信心と不義とに対して、天から啓示される。 なぜなら、神について知りうる事がらは、彼らには明らかであり、神がそれを彼らに明らかにされたのである。 神の見えない性質、すなわち、神の永遠の力と神性とは、天地創造このかた、被造物において知られていて、明らかに認められるからである。したがって、彼らには弁解の余地がない。" w:history="1">
        <w:r w:rsidRPr="00AA0E13">
          <w:rPr>
            <w:rFonts w:ascii="ＭＳ Ｐ明朝" w:eastAsia="ＭＳ Ｐ明朝" w:hAnsi="ＭＳ Ｐ明朝" w:cs="Arial" w:hint="eastAsia"/>
            <w:color w:val="0563C1" w:themeColor="hyperlink"/>
            <w:sz w:val="24"/>
            <w:szCs w:val="24"/>
            <w:u w:val="single"/>
          </w:rPr>
          <w:t>ローマ1章18-20節</w:t>
        </w:r>
      </w:hyperlink>
      <w:r w:rsidRPr="00AA0E13">
        <w:rPr>
          <w:rFonts w:ascii="ＭＳ Ｐ明朝" w:eastAsia="ＭＳ Ｐ明朝" w:hAnsi="ＭＳ Ｐ明朝" w:cs="Arial" w:hint="eastAsia"/>
          <w:sz w:val="24"/>
          <w:szCs w:val="24"/>
        </w:rPr>
        <w:t>参照）。</w:t>
      </w:r>
    </w:p>
    <w:p w14:paraId="72D366C5" w14:textId="77777777" w:rsidR="00AA0E13" w:rsidRPr="00AA0E13" w:rsidRDefault="00AA0E13" w:rsidP="00AA0E13">
      <w:pPr>
        <w:ind w:firstLine="240"/>
        <w:jc w:val="left"/>
        <w:rPr>
          <w:rFonts w:ascii="ＭＳ Ｐ明朝" w:eastAsia="ＭＳ Ｐ明朝" w:hAnsi="ＭＳ Ｐ明朝" w:cs="Arial"/>
          <w:sz w:val="24"/>
          <w:szCs w:val="24"/>
        </w:rPr>
      </w:pPr>
    </w:p>
    <w:p w14:paraId="331A8B4E"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w:t>
      </w:r>
      <w:r w:rsidRPr="00AA0E13">
        <w:rPr>
          <w:rFonts w:ascii="BIZ UDPゴシック" w:eastAsia="BIZ UDPゴシック" w:hAnsi="BIZ UDPゴシック" w:cs="Arial" w:hint="eastAsia"/>
          <w:sz w:val="24"/>
          <w:szCs w:val="24"/>
        </w:rPr>
        <w:t>神は、むかしは、預言者たちにより、いろいろな時に、いろいろな方法で、先祖たちに語られたが、</w:t>
      </w:r>
      <w:r w:rsidRPr="00AA0E13">
        <w:rPr>
          <w:rFonts w:ascii="ＭＳ Ｐ明朝" w:eastAsia="ＭＳ Ｐ明朝" w:hAnsi="ＭＳ Ｐ明朝" w:cs="Arial" w:hint="eastAsia"/>
          <w:sz w:val="24"/>
          <w:szCs w:val="24"/>
        </w:rPr>
        <w:t>(2)［しかし今］</w:t>
      </w:r>
      <w:r w:rsidRPr="00AA0E13">
        <w:rPr>
          <w:rFonts w:ascii="BIZ UDPゴシック" w:eastAsia="BIZ UDPゴシック" w:hAnsi="BIZ UDPゴシック" w:cs="Arial" w:hint="eastAsia"/>
          <w:sz w:val="24"/>
          <w:szCs w:val="24"/>
        </w:rPr>
        <w:t>この終りの時には、御子によって、わたしたちに語られたのである。神は御子を万物の相続者と定め、また、御子によって、もろもろの世界</w:t>
      </w:r>
      <w:r w:rsidRPr="00AA0E13">
        <w:rPr>
          <w:rFonts w:ascii="ＭＳ Ｐ明朝" w:eastAsia="ＭＳ Ｐ明朝" w:hAnsi="ＭＳ Ｐ明朝" w:cs="Arial" w:hint="eastAsia"/>
          <w:sz w:val="24"/>
          <w:szCs w:val="24"/>
        </w:rPr>
        <w:t>（すなわち、時空）</w:t>
      </w:r>
      <w:r w:rsidRPr="00AA0E13">
        <w:rPr>
          <w:rFonts w:ascii="BIZ UDPゴシック" w:eastAsia="BIZ UDPゴシック" w:hAnsi="BIZ UDPゴシック" w:cs="Arial" w:hint="eastAsia"/>
          <w:sz w:val="24"/>
          <w:szCs w:val="24"/>
        </w:rPr>
        <w:t>を造られた。</w:t>
      </w:r>
      <w:r w:rsidRPr="00AA0E13">
        <w:rPr>
          <w:rFonts w:ascii="ＭＳ Ｐ明朝" w:eastAsia="ＭＳ Ｐ明朝" w:hAnsi="ＭＳ Ｐ明朝" w:cs="Arial" w:hint="eastAsia"/>
          <w:sz w:val="24"/>
          <w:szCs w:val="24"/>
        </w:rPr>
        <w:t>(ヘブル1章1-2節)</w:t>
      </w:r>
    </w:p>
    <w:p w14:paraId="1C5EED01" w14:textId="77777777" w:rsidR="00AA0E13" w:rsidRPr="00AA0E13" w:rsidRDefault="00AA0E13" w:rsidP="00AA0E13">
      <w:pPr>
        <w:jc w:val="left"/>
        <w:rPr>
          <w:rFonts w:ascii="ＭＳ Ｐ明朝" w:eastAsia="ＭＳ Ｐ明朝" w:hAnsi="ＭＳ Ｐ明朝" w:cs="Arial"/>
          <w:sz w:val="24"/>
          <w:szCs w:val="24"/>
        </w:rPr>
      </w:pPr>
    </w:p>
    <w:p w14:paraId="00B705A6" w14:textId="05A5F6C0"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十字架以前、神は、ご自分の民に必要な真理を「分配」されるために、さまざまな手段を用いられました。</w:t>
      </w:r>
      <w:r w:rsidR="00D8463E" w:rsidRPr="00D8463E">
        <w:rPr>
          <w:rFonts w:ascii="ＭＳ Ｐ明朝" w:eastAsia="ＭＳ Ｐ明朝" w:hAnsi="ＭＳ Ｐ明朝" w:cs="Arial" w:hint="eastAsia"/>
          <w:sz w:val="24"/>
          <w:szCs w:val="24"/>
        </w:rPr>
        <w:t>十字架直前</w:t>
      </w:r>
      <w:r w:rsidR="00D8463E">
        <w:rPr>
          <w:rFonts w:ascii="ＭＳ Ｐ明朝" w:eastAsia="ＭＳ Ｐ明朝" w:hAnsi="ＭＳ Ｐ明朝" w:cs="Arial" w:hint="eastAsia"/>
          <w:sz w:val="24"/>
          <w:szCs w:val="24"/>
        </w:rPr>
        <w:t>まで</w:t>
      </w:r>
      <w:r w:rsidR="00D8463E" w:rsidRPr="00D8463E">
        <w:rPr>
          <w:rFonts w:ascii="ＭＳ Ｐ明朝" w:eastAsia="ＭＳ Ｐ明朝" w:hAnsi="ＭＳ Ｐ明朝" w:cs="Arial" w:hint="eastAsia"/>
          <w:sz w:val="24"/>
          <w:szCs w:val="24"/>
        </w:rPr>
        <w:t>の時代においては</w:t>
      </w:r>
      <w:r w:rsidRPr="00AA0E13">
        <w:rPr>
          <w:rFonts w:ascii="ＭＳ Ｐ明朝" w:eastAsia="ＭＳ Ｐ明朝" w:hAnsi="ＭＳ Ｐ明朝" w:cs="Arial" w:hint="eastAsia"/>
          <w:sz w:val="24"/>
          <w:szCs w:val="24"/>
        </w:rPr>
        <w:t>、モーセの律法と、それに付随する文書と儀式を通して（また、預言者たちと預言を通しても）それを行われました。しかし、十字架におけるわれらの主の偉大な勝利、すなわち神の全計画の土台の後、教会のこの時代にある信者たちは、内住される聖霊、完成した聖書正典（へブル書が書かれた時点では、まだ形成の途上にありました）、そしてキリストの教会を養うために御言葉から必要な真理を引き出す</w:t>
      </w:r>
      <w:r w:rsidR="00F5745C">
        <w:rPr>
          <w:rFonts w:ascii="ＭＳ Ｐ明朝" w:eastAsia="ＭＳ Ｐ明朝" w:hAnsi="ＭＳ Ｐ明朝" w:cs="Arial" w:hint="eastAsia"/>
          <w:sz w:val="24"/>
          <w:szCs w:val="24"/>
        </w:rPr>
        <w:t>の</w:t>
      </w:r>
      <w:r w:rsidRPr="00AA0E13">
        <w:rPr>
          <w:rFonts w:ascii="ＭＳ Ｐ明朝" w:eastAsia="ＭＳ Ｐ明朝" w:hAnsi="ＭＳ Ｐ明朝" w:cs="Arial" w:hint="eastAsia"/>
          <w:sz w:val="24"/>
          <w:szCs w:val="24"/>
        </w:rPr>
        <w:t>に必要な</w:t>
      </w:r>
      <w:r w:rsidR="00F5745C">
        <w:rPr>
          <w:rFonts w:ascii="ＭＳ Ｐ明朝" w:eastAsia="ＭＳ Ｐ明朝" w:hAnsi="ＭＳ Ｐ明朝" w:cs="Arial" w:hint="eastAsia"/>
          <w:sz w:val="24"/>
          <w:szCs w:val="24"/>
        </w:rPr>
        <w:t>、</w:t>
      </w:r>
      <w:r w:rsidRPr="00AA0E13">
        <w:rPr>
          <w:rFonts w:ascii="ＭＳ Ｐ明朝" w:eastAsia="ＭＳ Ｐ明朝" w:hAnsi="ＭＳ Ｐ明朝" w:cs="Arial" w:hint="eastAsia"/>
          <w:sz w:val="24"/>
          <w:szCs w:val="24"/>
        </w:rPr>
        <w:t>霊的賜物によって祝福されています（使徒職、預言、異言などのいくつかの特別な賜物は、正典が完成するまでの空白を埋める目的で、パウロの時代にはなお働いていました）。すなわち、今や明らかにされたすべての奥義を受け取るために必要な</w:t>
      </w:r>
      <w:r w:rsidR="00F5745C">
        <w:rPr>
          <w:rFonts w:ascii="ＭＳ Ｐ明朝" w:eastAsia="ＭＳ Ｐ明朝" w:hAnsi="ＭＳ Ｐ明朝" w:cs="Arial" w:hint="eastAsia"/>
          <w:sz w:val="24"/>
          <w:szCs w:val="24"/>
        </w:rPr>
        <w:t>、</w:t>
      </w:r>
      <w:r w:rsidRPr="00AA0E13">
        <w:rPr>
          <w:rFonts w:ascii="ＭＳ Ｐ明朝" w:eastAsia="ＭＳ Ｐ明朝" w:hAnsi="ＭＳ Ｐ明朝" w:cs="Arial" w:hint="eastAsia"/>
          <w:sz w:val="24"/>
          <w:szCs w:val="24"/>
        </w:rPr>
        <w:t>すべてのものが与えられているのです（</w:t>
      </w:r>
      <w:hyperlink r:id="rId27" w:anchor="10:26" w:tooltip="だから彼らを恐れるな。おおわれたもので、現れてこないものはなく、隠れているもので、知られてこないものはない。" w:history="1">
        <w:r w:rsidRPr="00AA0E13">
          <w:rPr>
            <w:rFonts w:ascii="ＭＳ Ｐ明朝" w:eastAsia="ＭＳ Ｐ明朝" w:hAnsi="ＭＳ Ｐ明朝" w:cs="Arial" w:hint="eastAsia"/>
            <w:color w:val="0563C1" w:themeColor="hyperlink"/>
            <w:sz w:val="24"/>
            <w:szCs w:val="24"/>
            <w:u w:val="single"/>
          </w:rPr>
          <w:t>マタイ10章26節</w:t>
        </w:r>
      </w:hyperlink>
      <w:r w:rsidRPr="00AA0E13">
        <w:rPr>
          <w:rFonts w:ascii="ＭＳ Ｐ明朝" w:eastAsia="ＭＳ Ｐ明朝" w:hAnsi="ＭＳ Ｐ明朝" w:cs="Arial" w:hint="eastAsia"/>
          <w:sz w:val="24"/>
          <w:szCs w:val="24"/>
        </w:rPr>
        <w:t xml:space="preserve">, </w:t>
      </w:r>
      <w:hyperlink r:id="rId28" w:anchor="11:25" w:tooltip="そのときイエスは声をあげて言われた、「天地の主なる父よ。あなたをほめたたえます。これらの事を知恵のある者や賢い者に隠して、幼な子にあらわしてくださいました。" w:history="1">
        <w:r w:rsidRPr="00AA0E13">
          <w:rPr>
            <w:rFonts w:ascii="ＭＳ Ｐ明朝" w:eastAsia="ＭＳ Ｐ明朝" w:hAnsi="ＭＳ Ｐ明朝" w:cs="Arial" w:hint="eastAsia"/>
            <w:color w:val="0563C1" w:themeColor="hyperlink"/>
            <w:sz w:val="24"/>
            <w:szCs w:val="24"/>
            <w:u w:val="single"/>
          </w:rPr>
          <w:t>11章25節</w:t>
        </w:r>
      </w:hyperlink>
      <w:r w:rsidRPr="00AA0E13">
        <w:rPr>
          <w:rFonts w:ascii="ＭＳ Ｐ明朝" w:eastAsia="ＭＳ Ｐ明朝" w:hAnsi="ＭＳ Ｐ明朝" w:cs="Arial" w:hint="eastAsia"/>
          <w:sz w:val="24"/>
          <w:szCs w:val="24"/>
        </w:rPr>
        <w:t xml:space="preserve">; </w:t>
      </w:r>
      <w:hyperlink r:id="rId29" w:anchor="4:11" w:tooltip="そこでイエスは言われた、「あなたがたには神の国の奥義が授けられているが、ほかの者たちには、すべてが譬で語られる。" w:history="1">
        <w:r w:rsidRPr="00AA0E13">
          <w:rPr>
            <w:rFonts w:ascii="ＭＳ Ｐ明朝" w:eastAsia="ＭＳ Ｐ明朝" w:hAnsi="ＭＳ Ｐ明朝" w:cs="Arial" w:hint="eastAsia"/>
            <w:color w:val="0563C1" w:themeColor="hyperlink"/>
            <w:sz w:val="24"/>
            <w:szCs w:val="24"/>
            <w:u w:val="single"/>
          </w:rPr>
          <w:t>マルコ4章11節</w:t>
        </w:r>
      </w:hyperlink>
      <w:r w:rsidRPr="00AA0E13">
        <w:rPr>
          <w:rFonts w:ascii="ＭＳ Ｐ明朝" w:eastAsia="ＭＳ Ｐ明朝" w:hAnsi="ＭＳ Ｐ明朝" w:cs="Arial" w:hint="eastAsia"/>
          <w:sz w:val="24"/>
          <w:szCs w:val="24"/>
        </w:rPr>
        <w:t xml:space="preserve">, </w:t>
      </w:r>
      <w:hyperlink r:id="rId30" w:anchor="4:22" w:tooltip="なんでも、隠されているもので、現れないものはなく、秘密にされているもので、明るみに出ないものはない。" w:history="1">
        <w:r w:rsidRPr="00AA0E13">
          <w:rPr>
            <w:rFonts w:ascii="ＭＳ Ｐ明朝" w:eastAsia="ＭＳ Ｐ明朝" w:hAnsi="ＭＳ Ｐ明朝" w:cs="Arial" w:hint="eastAsia"/>
            <w:color w:val="0563C1" w:themeColor="hyperlink"/>
            <w:sz w:val="24"/>
            <w:szCs w:val="24"/>
            <w:u w:val="single"/>
          </w:rPr>
          <w:t>22節</w:t>
        </w:r>
      </w:hyperlink>
      <w:r w:rsidRPr="00AA0E13">
        <w:rPr>
          <w:rFonts w:ascii="ＭＳ Ｐ明朝" w:eastAsia="ＭＳ Ｐ明朝" w:hAnsi="ＭＳ Ｐ明朝" w:cs="Arial" w:hint="eastAsia"/>
          <w:sz w:val="24"/>
          <w:szCs w:val="24"/>
        </w:rPr>
        <w:t xml:space="preserve">; </w:t>
      </w:r>
      <w:hyperlink r:id="rId31" w:anchor="8:17" w:tooltip="隠されているもので、あらわにならないものはなく、秘密にされているもので、ついには知られ、明るみに出されないものはない。" w:history="1">
        <w:r w:rsidRPr="00AA0E13">
          <w:rPr>
            <w:rFonts w:ascii="ＭＳ Ｐ明朝" w:eastAsia="ＭＳ Ｐ明朝" w:hAnsi="ＭＳ Ｐ明朝" w:cs="Arial" w:hint="eastAsia"/>
            <w:color w:val="0563C1" w:themeColor="hyperlink"/>
            <w:sz w:val="24"/>
            <w:szCs w:val="24"/>
            <w:u w:val="single"/>
          </w:rPr>
          <w:t>ルカ8章17節</w:t>
        </w:r>
      </w:hyperlink>
      <w:r w:rsidRPr="00AA0E13">
        <w:rPr>
          <w:rFonts w:ascii="ＭＳ Ｐ明朝" w:eastAsia="ＭＳ Ｐ明朝" w:hAnsi="ＭＳ Ｐ明朝" w:cs="Arial" w:hint="eastAsia"/>
          <w:sz w:val="24"/>
          <w:szCs w:val="24"/>
        </w:rPr>
        <w:t xml:space="preserve">, </w:t>
      </w:r>
      <w:hyperlink r:id="rId32" w:anchor="10:21" w:tooltip="そのとき、イエスは聖霊によって喜びあふれて言われた、「天地の主なる父よ。あなたをほめたたえます。これらの事を知恵のある者や賢い者に隠して、幼な子にあらわしてくださいました。父よ、これはまことに、みこころにかなった事でした。" w:history="1">
        <w:r w:rsidRPr="00AA0E13">
          <w:rPr>
            <w:rFonts w:ascii="ＭＳ Ｐ明朝" w:eastAsia="ＭＳ Ｐ明朝" w:hAnsi="ＭＳ Ｐ明朝" w:cs="Arial" w:hint="eastAsia"/>
            <w:color w:val="0563C1" w:themeColor="hyperlink"/>
            <w:sz w:val="24"/>
            <w:szCs w:val="24"/>
            <w:u w:val="single"/>
          </w:rPr>
          <w:t>10章21節</w:t>
        </w:r>
      </w:hyperlink>
      <w:r w:rsidRPr="00AA0E13">
        <w:rPr>
          <w:rFonts w:ascii="ＭＳ Ｐ明朝" w:eastAsia="ＭＳ Ｐ明朝" w:hAnsi="ＭＳ Ｐ明朝" w:cs="Arial" w:hint="eastAsia"/>
          <w:sz w:val="24"/>
          <w:szCs w:val="24"/>
        </w:rPr>
        <w:t xml:space="preserve">, </w:t>
      </w:r>
      <w:hyperlink r:id="rId33" w:anchor="12:2" w:tooltip="おおいかぶされたもので、現れてこないものはなく、隠れているもので、知られてこないものはない。" w:history="1">
        <w:r w:rsidRPr="00AA0E13">
          <w:rPr>
            <w:rFonts w:ascii="ＭＳ Ｐ明朝" w:eastAsia="ＭＳ Ｐ明朝" w:hAnsi="ＭＳ Ｐ明朝" w:cs="Arial" w:hint="eastAsia"/>
            <w:color w:val="0563C1" w:themeColor="hyperlink"/>
            <w:sz w:val="24"/>
            <w:szCs w:val="24"/>
            <w:u w:val="single"/>
          </w:rPr>
          <w:t>12章2節</w:t>
        </w:r>
      </w:hyperlink>
      <w:r w:rsidRPr="00AA0E13">
        <w:rPr>
          <w:rFonts w:ascii="ＭＳ Ｐ明朝" w:eastAsia="ＭＳ Ｐ明朝" w:hAnsi="ＭＳ Ｐ明朝" w:cs="Arial" w:hint="eastAsia"/>
          <w:sz w:val="24"/>
          <w:szCs w:val="24"/>
        </w:rPr>
        <w:t xml:space="preserve">; </w:t>
      </w:r>
      <w:hyperlink r:id="rId34" w:anchor="11:25" w:tooltip="兄弟たちよ。あなたがたが知者だと自負することのないために、この奥義を知らないでいてもらいたくない。一部のイスラエル人がかたくなになったのは、異邦人が全部救われるに至る時までのことであって、" w:history="1">
        <w:r w:rsidRPr="00AA0E13">
          <w:rPr>
            <w:rFonts w:ascii="ＭＳ Ｐ明朝" w:eastAsia="ＭＳ Ｐ明朝" w:hAnsi="ＭＳ Ｐ明朝" w:cs="Arial" w:hint="eastAsia"/>
            <w:color w:val="0563C1" w:themeColor="hyperlink"/>
            <w:sz w:val="24"/>
            <w:szCs w:val="24"/>
            <w:u w:val="single"/>
          </w:rPr>
          <w:t>ローマ11章25節</w:t>
        </w:r>
      </w:hyperlink>
      <w:r w:rsidRPr="00AA0E13">
        <w:rPr>
          <w:rFonts w:ascii="ＭＳ Ｐ明朝" w:eastAsia="ＭＳ Ｐ明朝" w:hAnsi="ＭＳ Ｐ明朝" w:cs="Arial" w:hint="eastAsia"/>
          <w:sz w:val="24"/>
          <w:szCs w:val="24"/>
        </w:rPr>
        <w:t xml:space="preserve">, </w:t>
      </w:r>
      <w:hyperlink r:id="rId35" w:anchor="16:25" w:tooltip="(25-26)願わくは、わたしの福音とイエス・キリストの宣教とにより、かつ、長き世々にわたって、隠されていたが、今やあらわされ、預言の書をとおして、永遠の神の命令に従い、信仰の従順に至らせるために、もろもろの国人に告げ知らされた奥義の啓示によって、あなたがたを力づけることのできるかた、" w:history="1">
        <w:r w:rsidRPr="00AA0E13">
          <w:rPr>
            <w:rFonts w:ascii="ＭＳ Ｐ明朝" w:eastAsia="ＭＳ Ｐ明朝" w:hAnsi="ＭＳ Ｐ明朝" w:cs="Arial" w:hint="eastAsia"/>
            <w:color w:val="0563C1" w:themeColor="hyperlink"/>
            <w:sz w:val="24"/>
            <w:szCs w:val="24"/>
            <w:u w:val="single"/>
          </w:rPr>
          <w:t>16章25節</w:t>
        </w:r>
      </w:hyperlink>
      <w:r w:rsidRPr="00AA0E13">
        <w:rPr>
          <w:rFonts w:ascii="ＭＳ Ｐ明朝" w:eastAsia="ＭＳ Ｐ明朝" w:hAnsi="ＭＳ Ｐ明朝" w:cs="Arial" w:hint="eastAsia"/>
          <w:sz w:val="24"/>
          <w:szCs w:val="24"/>
        </w:rPr>
        <w:t xml:space="preserve">; </w:t>
      </w:r>
      <w:hyperlink r:id="rId36" w:anchor="2:7" w:tooltip="むしろ、わたしたちが語るのは、隠された奥義としての神の知恵である。それは神が、わたしたちの受ける栄光のために、世の始まらぬ先から、あらかじめ定めておかれたものである。" w:history="1">
        <w:r w:rsidRPr="00AA0E13">
          <w:rPr>
            <w:rFonts w:ascii="ＭＳ Ｐ明朝" w:eastAsia="ＭＳ Ｐ明朝" w:hAnsi="ＭＳ Ｐ明朝" w:cs="Arial" w:hint="eastAsia"/>
            <w:color w:val="0563C1" w:themeColor="hyperlink"/>
            <w:sz w:val="24"/>
            <w:szCs w:val="24"/>
            <w:u w:val="single"/>
          </w:rPr>
          <w:t>第一コリント2章7節</w:t>
        </w:r>
      </w:hyperlink>
      <w:r w:rsidRPr="00AA0E13">
        <w:rPr>
          <w:rFonts w:ascii="ＭＳ Ｐ明朝" w:eastAsia="ＭＳ Ｐ明朝" w:hAnsi="ＭＳ Ｐ明朝" w:cs="Arial" w:hint="eastAsia"/>
          <w:sz w:val="24"/>
          <w:szCs w:val="24"/>
        </w:rPr>
        <w:t xml:space="preserve">, </w:t>
      </w:r>
      <w:hyperlink r:id="rId37" w:anchor="4:5" w:tooltip="だから、主がこられるまでは、何事についても、先走りをしてさばいてはいけない。主は暗い中に隠れていることを明るみに出し、心の中で企てられていることを、あらわにされるであろう。その時には、神からそれぞれほまれを受けるであろう。" w:history="1">
        <w:r w:rsidRPr="00AA0E13">
          <w:rPr>
            <w:rFonts w:ascii="ＭＳ Ｐ明朝" w:eastAsia="ＭＳ Ｐ明朝" w:hAnsi="ＭＳ Ｐ明朝" w:cs="Arial" w:hint="eastAsia"/>
            <w:color w:val="0563C1" w:themeColor="hyperlink"/>
            <w:sz w:val="24"/>
            <w:szCs w:val="24"/>
            <w:u w:val="single"/>
          </w:rPr>
          <w:t>4章5節</w:t>
        </w:r>
      </w:hyperlink>
      <w:r w:rsidRPr="00AA0E13">
        <w:rPr>
          <w:rFonts w:ascii="ＭＳ Ｐ明朝" w:eastAsia="ＭＳ Ｐ明朝" w:hAnsi="ＭＳ Ｐ明朝" w:cs="Arial" w:hint="eastAsia"/>
          <w:sz w:val="24"/>
          <w:szCs w:val="24"/>
        </w:rPr>
        <w:t xml:space="preserve">, </w:t>
      </w:r>
      <w:hyperlink r:id="rId38" w:anchor="15:51" w:tooltip="ここで、あなたがたに奥義を告げよう。わたしたちすべては、眠り続けるのではない。終りのラッパの響きと共に、またたく間に、一瞬にして変えられる。" w:history="1">
        <w:r w:rsidRPr="00AA0E13">
          <w:rPr>
            <w:rFonts w:ascii="ＭＳ Ｐ明朝" w:eastAsia="ＭＳ Ｐ明朝" w:hAnsi="ＭＳ Ｐ明朝" w:cs="Arial" w:hint="eastAsia"/>
            <w:color w:val="0563C1" w:themeColor="hyperlink"/>
            <w:sz w:val="24"/>
            <w:szCs w:val="24"/>
            <w:u w:val="single"/>
          </w:rPr>
          <w:t>15章51節</w:t>
        </w:r>
      </w:hyperlink>
      <w:r w:rsidRPr="00AA0E13">
        <w:rPr>
          <w:rFonts w:ascii="ＭＳ Ｐ明朝" w:eastAsia="ＭＳ Ｐ明朝" w:hAnsi="ＭＳ Ｐ明朝" w:cs="Arial" w:hint="eastAsia"/>
          <w:sz w:val="24"/>
          <w:szCs w:val="24"/>
        </w:rPr>
        <w:t xml:space="preserve">; </w:t>
      </w:r>
      <w:hyperlink r:id="rId39" w:anchor="1:9" w:tooltip="御旨の奥義を、自らあらかじめ定められた計画に従って、わたしたちに示して下さったのである。" w:history="1">
        <w:r w:rsidRPr="00AA0E13">
          <w:rPr>
            <w:rFonts w:ascii="ＭＳ Ｐ明朝" w:eastAsia="ＭＳ Ｐ明朝" w:hAnsi="ＭＳ Ｐ明朝" w:cs="Arial" w:hint="eastAsia"/>
            <w:color w:val="0563C1" w:themeColor="hyperlink"/>
            <w:sz w:val="24"/>
            <w:szCs w:val="24"/>
            <w:u w:val="single"/>
          </w:rPr>
          <w:t>エペソ1章9節</w:t>
        </w:r>
      </w:hyperlink>
      <w:r w:rsidRPr="00AA0E13">
        <w:rPr>
          <w:rFonts w:ascii="ＭＳ Ｐ明朝" w:eastAsia="ＭＳ Ｐ明朝" w:hAnsi="ＭＳ Ｐ明朝" w:cs="Arial" w:hint="eastAsia"/>
          <w:sz w:val="24"/>
          <w:szCs w:val="24"/>
        </w:rPr>
        <w:t xml:space="preserve">, </w:t>
      </w:r>
      <w:hyperlink r:id="rId40" w:anchor="3:2" w:tooltip="(2)わたしがあなたがたのために神から賜わった恵みの務について、あなたがたはたしかに聞いたであろう。(3)すなわち、すでに簡単に書きおくったように、わたしは啓示によって奥義を知らされたのである。(4)あなたがたはそれを読めば、キリストの奥義をわたしがどう理解しているかがわかる。(5)この奥義は、いまは、御霊によって彼の聖なる使徒たちと預言者たちとに啓示されているが、前の時代には、人の子らに対して、そのように知らされてはいなかったのである。(6)それは、異邦人が、福音によりキリスト・イエスにあって…" w:history="1">
        <w:r w:rsidRPr="00AA0E13">
          <w:rPr>
            <w:rFonts w:ascii="ＭＳ Ｐ明朝" w:eastAsia="ＭＳ Ｐ明朝" w:hAnsi="ＭＳ Ｐ明朝" w:cs="Arial" w:hint="eastAsia"/>
            <w:color w:val="0563C1" w:themeColor="hyperlink"/>
            <w:sz w:val="24"/>
            <w:szCs w:val="24"/>
            <w:u w:val="single"/>
          </w:rPr>
          <w:t>3章2-10節</w:t>
        </w:r>
      </w:hyperlink>
      <w:r w:rsidRPr="00AA0E13">
        <w:rPr>
          <w:rFonts w:ascii="ＭＳ Ｐ明朝" w:eastAsia="ＭＳ Ｐ明朝" w:hAnsi="ＭＳ Ｐ明朝" w:cs="Arial" w:hint="eastAsia"/>
          <w:sz w:val="24"/>
          <w:szCs w:val="24"/>
        </w:rPr>
        <w:t xml:space="preserve">, </w:t>
      </w:r>
      <w:hyperlink r:id="rId41" w:anchor="5:32" w:tooltip="この奥義は大きい。それは、キリストと教会とをさしている。" w:history="1">
        <w:r w:rsidRPr="00AA0E13">
          <w:rPr>
            <w:rFonts w:ascii="ＭＳ Ｐ明朝" w:eastAsia="ＭＳ Ｐ明朝" w:hAnsi="ＭＳ Ｐ明朝" w:cs="Arial" w:hint="eastAsia"/>
            <w:color w:val="0563C1" w:themeColor="hyperlink"/>
            <w:sz w:val="24"/>
            <w:szCs w:val="24"/>
            <w:u w:val="single"/>
          </w:rPr>
          <w:t>5章32節</w:t>
        </w:r>
      </w:hyperlink>
      <w:r w:rsidRPr="00AA0E13">
        <w:rPr>
          <w:rFonts w:ascii="ＭＳ Ｐ明朝" w:eastAsia="ＭＳ Ｐ明朝" w:hAnsi="ＭＳ Ｐ明朝" w:cs="Arial" w:hint="eastAsia"/>
          <w:sz w:val="24"/>
          <w:szCs w:val="24"/>
        </w:rPr>
        <w:t xml:space="preserve">, </w:t>
      </w:r>
      <w:hyperlink r:id="rId42" w:anchor="6:19" w:tooltip="また、わたしが口を開くときに語るべき言葉を賜わり、大胆に福音の奥義を明らかに示しうるように、わたしのためにも祈ってほしい。" w:history="1">
        <w:r w:rsidRPr="00AA0E13">
          <w:rPr>
            <w:rFonts w:ascii="ＭＳ Ｐ明朝" w:eastAsia="ＭＳ Ｐ明朝" w:hAnsi="ＭＳ Ｐ明朝" w:cs="Arial" w:hint="eastAsia"/>
            <w:color w:val="0563C1" w:themeColor="hyperlink"/>
            <w:sz w:val="24"/>
            <w:szCs w:val="24"/>
            <w:u w:val="single"/>
          </w:rPr>
          <w:t>6章19節</w:t>
        </w:r>
      </w:hyperlink>
      <w:r w:rsidRPr="00AA0E13">
        <w:rPr>
          <w:rFonts w:ascii="ＭＳ Ｐ明朝" w:eastAsia="ＭＳ Ｐ明朝" w:hAnsi="ＭＳ Ｐ明朝" w:cs="Arial" w:hint="eastAsia"/>
          <w:sz w:val="24"/>
          <w:szCs w:val="24"/>
        </w:rPr>
        <w:t xml:space="preserve">; </w:t>
      </w:r>
      <w:hyperlink r:id="rId43" w:anchor="1:26" w:tooltip="その言の奥義は、代々にわたってこの世から隠されていたが、今や神の聖徒たちに明らかにされたのである。 神は彼らに、異邦人の受くべきこの奥義が、いかに栄光に富んだものであるかを、知らせようとされたのである。この奥義は、あなたがたのうちにいますキリストであり、栄光の望みである。" w:history="1">
        <w:r w:rsidRPr="00AA0E13">
          <w:rPr>
            <w:rFonts w:ascii="ＭＳ Ｐ明朝" w:eastAsia="ＭＳ Ｐ明朝" w:hAnsi="ＭＳ Ｐ明朝" w:cs="Arial" w:hint="eastAsia"/>
            <w:color w:val="0563C1" w:themeColor="hyperlink"/>
            <w:sz w:val="24"/>
            <w:szCs w:val="24"/>
            <w:u w:val="single"/>
          </w:rPr>
          <w:t>コロサイ1章26-27節</w:t>
        </w:r>
      </w:hyperlink>
      <w:r w:rsidRPr="00AA0E13">
        <w:rPr>
          <w:rFonts w:ascii="ＭＳ Ｐ明朝" w:eastAsia="ＭＳ Ｐ明朝" w:hAnsi="ＭＳ Ｐ明朝" w:cs="Arial" w:hint="eastAsia"/>
          <w:sz w:val="24"/>
          <w:szCs w:val="24"/>
        </w:rPr>
        <w:t xml:space="preserve">, </w:t>
      </w:r>
      <w:hyperlink r:id="rId44" w:anchor="2:2" w:tooltip="それは彼らが、心を励まされ、愛によって結び合わされ、豊かな理解力を十分に与えられ、神の奥義なるキリストを知るに至るためである。 キリストのうちには、知恵と知識との宝が、いっさい隠されている。" w:history="1">
        <w:r w:rsidRPr="00AA0E13">
          <w:rPr>
            <w:rFonts w:ascii="ＭＳ Ｐ明朝" w:eastAsia="ＭＳ Ｐ明朝" w:hAnsi="ＭＳ Ｐ明朝" w:cs="Arial" w:hint="eastAsia"/>
            <w:color w:val="0563C1" w:themeColor="hyperlink"/>
            <w:sz w:val="24"/>
            <w:szCs w:val="24"/>
            <w:u w:val="single"/>
          </w:rPr>
          <w:t>2章2-3節</w:t>
        </w:r>
      </w:hyperlink>
      <w:r w:rsidRPr="00AA0E13">
        <w:rPr>
          <w:rFonts w:ascii="ＭＳ Ｐ明朝" w:eastAsia="ＭＳ Ｐ明朝" w:hAnsi="ＭＳ Ｐ明朝" w:cs="Arial" w:hint="eastAsia"/>
          <w:sz w:val="24"/>
          <w:szCs w:val="24"/>
        </w:rPr>
        <w:t xml:space="preserve">, </w:t>
      </w:r>
      <w:hyperlink r:id="rId45" w:anchor="4:3" w:tooltip="同時にわたしたちのためにも、神が御言のために門を開いて下さって、わたしたちがキリストの奥義を語れるように（わたしは、実は、そのために獄につながれているのである）、" w:history="1">
        <w:r w:rsidRPr="00AA0E13">
          <w:rPr>
            <w:rFonts w:ascii="ＭＳ Ｐ明朝" w:eastAsia="ＭＳ Ｐ明朝" w:hAnsi="ＭＳ Ｐ明朝" w:cs="Arial" w:hint="eastAsia"/>
            <w:color w:val="0563C1" w:themeColor="hyperlink"/>
            <w:sz w:val="24"/>
            <w:szCs w:val="24"/>
            <w:u w:val="single"/>
          </w:rPr>
          <w:t>4章3節</w:t>
        </w:r>
      </w:hyperlink>
      <w:r w:rsidRPr="00AA0E13">
        <w:rPr>
          <w:rFonts w:ascii="ＭＳ Ｐ明朝" w:eastAsia="ＭＳ Ｐ明朝" w:hAnsi="ＭＳ Ｐ明朝" w:cs="Arial" w:hint="eastAsia"/>
          <w:sz w:val="24"/>
          <w:szCs w:val="24"/>
        </w:rPr>
        <w:t xml:space="preserve">; </w:t>
      </w:r>
      <w:hyperlink r:id="rId46" w:anchor="3:9" w:tooltip="きよい良心をもって、信仰の奥義を保っていなければならない。" w:history="1">
        <w:r w:rsidRPr="00AA0E13">
          <w:rPr>
            <w:rFonts w:ascii="ＭＳ Ｐ明朝" w:eastAsia="ＭＳ Ｐ明朝" w:hAnsi="ＭＳ Ｐ明朝" w:cs="Arial" w:hint="eastAsia"/>
            <w:color w:val="0563C1" w:themeColor="hyperlink"/>
            <w:sz w:val="24"/>
            <w:szCs w:val="24"/>
            <w:u w:val="single"/>
          </w:rPr>
          <w:t>第一テモテ3章9節</w:t>
        </w:r>
      </w:hyperlink>
      <w:r w:rsidRPr="00AA0E13">
        <w:rPr>
          <w:rFonts w:ascii="ＭＳ Ｐ明朝" w:eastAsia="ＭＳ Ｐ明朝" w:hAnsi="ＭＳ Ｐ明朝" w:cs="Arial" w:hint="eastAsia"/>
          <w:sz w:val="24"/>
          <w:szCs w:val="24"/>
        </w:rPr>
        <w:t xml:space="preserve">, </w:t>
      </w:r>
      <w:hyperlink r:id="rId47" w:anchor="3:16" w:tooltip="確かに偉大なのは、この信心の奥義である、「キリストは肉において現れ、霊において義とせられ、御使たちに見られ、諸国民の間に伝えられ、世界の中で信じられ、栄光のうちに天に上げられた」。" w:history="1">
        <w:r w:rsidRPr="00AA0E13">
          <w:rPr>
            <w:rFonts w:ascii="ＭＳ Ｐ明朝" w:eastAsia="ＭＳ Ｐ明朝" w:hAnsi="ＭＳ Ｐ明朝" w:cs="Arial" w:hint="eastAsia"/>
            <w:color w:val="0563C1" w:themeColor="hyperlink"/>
            <w:sz w:val="24"/>
            <w:szCs w:val="24"/>
            <w:u w:val="single"/>
          </w:rPr>
          <w:t>16節</w:t>
        </w:r>
      </w:hyperlink>
      <w:r w:rsidRPr="00AA0E13">
        <w:rPr>
          <w:rFonts w:ascii="ＭＳ Ｐ明朝" w:eastAsia="ＭＳ Ｐ明朝" w:hAnsi="ＭＳ Ｐ明朝" w:cs="Arial" w:hint="eastAsia"/>
          <w:sz w:val="24"/>
          <w:szCs w:val="24"/>
        </w:rPr>
        <w:t xml:space="preserve">; </w:t>
      </w:r>
      <w:hyperlink r:id="rId48" w:anchor="1:8" w:tooltip="(8)だから、あなたは、わたしたちの主のあかしをすることや、わたしが主の囚人であることを、決して恥ずかしく思ってはならない。むしろ、神の力にささえられて、福音のために、わたしと苦しみを共にしてほしい。(9)神はわたしたちを救い、聖なる招きをもって召して下さったのであるが、それは、わたしたちのわざによるのではなく、神ご自身の計画に基き、また、永遠の昔にキリスト・イエスにあってわたしたちに賜わっていた恵み、(10)そして今や、わたしたちの救主キリスト・イエスの出現によって明らかにされた恵みによるのである。キリ" w:history="1">
        <w:r w:rsidRPr="00AA0E13">
          <w:rPr>
            <w:rFonts w:ascii="ＭＳ Ｐ明朝" w:eastAsia="ＭＳ Ｐ明朝" w:hAnsi="ＭＳ Ｐ明朝" w:cs="Arial" w:hint="eastAsia"/>
            <w:color w:val="0563C1" w:themeColor="hyperlink"/>
            <w:sz w:val="24"/>
            <w:szCs w:val="24"/>
            <w:u w:val="single"/>
          </w:rPr>
          <w:t>第二テモテ1章8-10節</w:t>
        </w:r>
      </w:hyperlink>
      <w:r w:rsidRPr="00AA0E13">
        <w:rPr>
          <w:rFonts w:ascii="ＭＳ Ｐ明朝" w:eastAsia="ＭＳ Ｐ明朝" w:hAnsi="ＭＳ Ｐ明朝" w:cs="Arial" w:hint="eastAsia"/>
          <w:sz w:val="24"/>
          <w:szCs w:val="24"/>
        </w:rPr>
        <w:t xml:space="preserve">; </w:t>
      </w:r>
      <w:hyperlink r:id="rId49" w:anchor="1:12" w:tooltip="そして、それらについて調べたのは、自分たちのためではなくて、あなたがたのための奉仕であることを示された。それらの事は、天からつかわされた聖霊に感じて福音をあなたがたに宣べ伝えた人々によって、今や、あなたがたに告げ知らされたのであるが、これは、御使たちも、うかがい見たいと願っている事である。" w:history="1">
        <w:r w:rsidRPr="00AA0E13">
          <w:rPr>
            <w:rFonts w:ascii="ＭＳ Ｐ明朝" w:eastAsia="ＭＳ Ｐ明朝" w:hAnsi="ＭＳ Ｐ明朝" w:cs="Arial" w:hint="eastAsia"/>
            <w:color w:val="0563C1" w:themeColor="hyperlink"/>
            <w:sz w:val="24"/>
            <w:szCs w:val="24"/>
            <w:u w:val="single"/>
          </w:rPr>
          <w:t>第一ペテロ1章12節</w:t>
        </w:r>
      </w:hyperlink>
      <w:r w:rsidRPr="00AA0E13">
        <w:rPr>
          <w:rFonts w:ascii="ＭＳ Ｐ明朝" w:eastAsia="ＭＳ Ｐ明朝" w:hAnsi="ＭＳ Ｐ明朝" w:cs="Arial" w:hint="eastAsia"/>
          <w:sz w:val="24"/>
          <w:szCs w:val="24"/>
        </w:rPr>
        <w:t xml:space="preserve">; </w:t>
      </w:r>
      <w:hyperlink r:id="rId50" w:anchor="10:7" w:tooltip="第七の御使が吹き鳴らすラッパの音がする時には、神がその僕、預言者たちにお告げになったとおり、神の奥義は成就される」。" w:history="1">
        <w:r w:rsidRPr="00AA0E13">
          <w:rPr>
            <w:rFonts w:ascii="ＭＳ Ｐ明朝" w:eastAsia="ＭＳ Ｐ明朝" w:hAnsi="ＭＳ Ｐ明朝" w:cs="Arial" w:hint="eastAsia"/>
            <w:color w:val="0563C1" w:themeColor="hyperlink"/>
            <w:sz w:val="24"/>
            <w:szCs w:val="24"/>
            <w:u w:val="single"/>
          </w:rPr>
          <w:t>黙示録10章7節</w:t>
        </w:r>
      </w:hyperlink>
      <w:r w:rsidRPr="00AA0E13">
        <w:rPr>
          <w:rFonts w:ascii="ＭＳ Ｐ明朝" w:eastAsia="ＭＳ Ｐ明朝" w:hAnsi="ＭＳ Ｐ明朝" w:cs="Arial" w:hint="eastAsia"/>
          <w:sz w:val="24"/>
          <w:szCs w:val="24"/>
        </w:rPr>
        <w:t>）。</w:t>
      </w:r>
    </w:p>
    <w:p w14:paraId="08607352" w14:textId="77777777" w:rsidR="00AA0E13" w:rsidRPr="00AA0E13" w:rsidRDefault="00AA0E13" w:rsidP="00AA0E13">
      <w:pPr>
        <w:ind w:firstLine="240"/>
        <w:jc w:val="left"/>
        <w:rPr>
          <w:rFonts w:ascii="ＭＳ Ｐ明朝" w:eastAsia="ＭＳ Ｐ明朝" w:hAnsi="ＭＳ Ｐ明朝" w:cs="Arial"/>
          <w:sz w:val="24"/>
          <w:szCs w:val="24"/>
        </w:rPr>
      </w:pPr>
    </w:p>
    <w:p w14:paraId="7734C53D"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(4)</w:t>
      </w:r>
      <w:r w:rsidRPr="00AA0E13">
        <w:rPr>
          <w:rFonts w:ascii="BIZ UDPゴシック" w:eastAsia="BIZ UDPゴシック" w:hAnsi="BIZ UDPゴシック" w:cs="Arial" w:hint="eastAsia"/>
          <w:sz w:val="24"/>
          <w:szCs w:val="24"/>
        </w:rPr>
        <w:t>わたしの兄弟たちよ。このように、あなたがたも</w:t>
      </w:r>
      <w:r w:rsidRPr="00AA0E13">
        <w:rPr>
          <w:rFonts w:ascii="ＭＳ Ｐ明朝" w:eastAsia="ＭＳ Ｐ明朝" w:hAnsi="ＭＳ Ｐ明朝" w:cs="Arial" w:hint="eastAsia"/>
          <w:sz w:val="24"/>
          <w:szCs w:val="24"/>
        </w:rPr>
        <w:t>（すなわち、夫の死によって再婚の自由を得た女のように）</w:t>
      </w:r>
      <w:r w:rsidRPr="00AA0E13">
        <w:rPr>
          <w:rFonts w:ascii="BIZ UDPゴシック" w:eastAsia="BIZ UDPゴシック" w:hAnsi="BIZ UDPゴシック" w:cs="Arial" w:hint="eastAsia"/>
          <w:sz w:val="24"/>
          <w:szCs w:val="24"/>
        </w:rPr>
        <w:t>、キリストのからだをとおして、律法に対して死んだのである。それは、あなたがたが他の人、すなわち、死人の中からよみがえられたかたのものとなり、こうして、わたしたちが神のために実を結ぶに至るためなのである。</w:t>
      </w:r>
      <w:r w:rsidRPr="00AA0E13">
        <w:rPr>
          <w:rFonts w:ascii="ＭＳ Ｐ明朝" w:eastAsia="ＭＳ Ｐ明朝" w:hAnsi="ＭＳ Ｐ明朝" w:cs="Arial" w:hint="eastAsia"/>
          <w:sz w:val="24"/>
          <w:szCs w:val="24"/>
        </w:rPr>
        <w:t>(5)</w:t>
      </w:r>
      <w:r w:rsidRPr="00AA0E13">
        <w:rPr>
          <w:rFonts w:ascii="BIZ UDPゴシック" w:eastAsia="BIZ UDPゴシック" w:hAnsi="BIZ UDPゴシック" w:cs="Arial" w:hint="eastAsia"/>
          <w:sz w:val="24"/>
          <w:szCs w:val="24"/>
        </w:rPr>
        <w:t>というのは、わたしたちが肉にあった時には</w:t>
      </w:r>
      <w:r w:rsidRPr="00AA0E13">
        <w:rPr>
          <w:rFonts w:ascii="ＭＳ Ｐ明朝" w:eastAsia="ＭＳ Ｐ明朝" w:hAnsi="ＭＳ Ｐ明朝" w:cs="Arial" w:hint="eastAsia"/>
          <w:sz w:val="24"/>
          <w:szCs w:val="24"/>
        </w:rPr>
        <w:t>（すなわち、霊的に死んでおり、罪の性質に支配されていた時）</w:t>
      </w:r>
      <w:r w:rsidRPr="00AA0E13">
        <w:rPr>
          <w:rFonts w:ascii="BIZ UDPゴシック" w:eastAsia="BIZ UDPゴシック" w:hAnsi="BIZ UDPゴシック" w:cs="Arial" w:hint="eastAsia"/>
          <w:sz w:val="24"/>
          <w:szCs w:val="24"/>
        </w:rPr>
        <w:t>、律法による</w:t>
      </w:r>
      <w:r w:rsidRPr="00AA0E13">
        <w:rPr>
          <w:rFonts w:ascii="ＭＳ Ｐ明朝" w:eastAsia="ＭＳ Ｐ明朝" w:hAnsi="ＭＳ Ｐ明朝" w:cs="Arial" w:hint="eastAsia"/>
          <w:sz w:val="24"/>
          <w:szCs w:val="24"/>
        </w:rPr>
        <w:t>[呼び覚ましを受けた]</w:t>
      </w:r>
      <w:r w:rsidRPr="00AA0E13">
        <w:rPr>
          <w:rFonts w:ascii="BIZ UDPゴシック" w:eastAsia="BIZ UDPゴシック" w:hAnsi="BIZ UDPゴシック" w:cs="Arial" w:hint="eastAsia"/>
          <w:sz w:val="24"/>
          <w:szCs w:val="24"/>
        </w:rPr>
        <w:t>罪の欲情が、死のために実を結ばせようとして、わたしたちの</w:t>
      </w:r>
      <w:r w:rsidRPr="00AA0E13">
        <w:rPr>
          <w:rFonts w:ascii="ＭＳ Ｐ明朝" w:eastAsia="ＭＳ Ｐ明朝" w:hAnsi="ＭＳ Ｐ明朝" w:cs="Arial" w:hint="eastAsia"/>
          <w:sz w:val="24"/>
          <w:szCs w:val="24"/>
        </w:rPr>
        <w:t>[からだの]</w:t>
      </w:r>
      <w:r w:rsidRPr="00AA0E13">
        <w:rPr>
          <w:rFonts w:ascii="BIZ UDPゴシック" w:eastAsia="BIZ UDPゴシック" w:hAnsi="BIZ UDPゴシック" w:cs="Arial" w:hint="eastAsia"/>
          <w:sz w:val="24"/>
          <w:szCs w:val="24"/>
        </w:rPr>
        <w:t>肢体のうちに働いていた。</w:t>
      </w:r>
      <w:r w:rsidRPr="00AA0E13">
        <w:rPr>
          <w:rFonts w:ascii="ＭＳ Ｐ明朝" w:eastAsia="ＭＳ Ｐ明朝" w:hAnsi="ＭＳ Ｐ明朝" w:cs="Arial" w:hint="eastAsia"/>
          <w:sz w:val="24"/>
          <w:szCs w:val="24"/>
        </w:rPr>
        <w:t>(6)</w:t>
      </w:r>
      <w:r w:rsidRPr="00AA0E13">
        <w:rPr>
          <w:rFonts w:ascii="BIZ UDPゴシック" w:eastAsia="BIZ UDPゴシック" w:hAnsi="BIZ UDPゴシック" w:cs="Arial" w:hint="eastAsia"/>
          <w:sz w:val="24"/>
          <w:szCs w:val="24"/>
        </w:rPr>
        <w:t>しかし今は、わたしたちをつないでいたもの</w:t>
      </w:r>
      <w:r w:rsidRPr="00AA0E13">
        <w:rPr>
          <w:rFonts w:ascii="ＭＳ Ｐ明朝" w:eastAsia="ＭＳ Ｐ明朝" w:hAnsi="ＭＳ Ｐ明朝" w:cs="Arial" w:hint="eastAsia"/>
          <w:sz w:val="24"/>
          <w:szCs w:val="24"/>
        </w:rPr>
        <w:t>［「最初の夫」］</w:t>
      </w:r>
      <w:r w:rsidRPr="00AA0E13">
        <w:rPr>
          <w:rFonts w:ascii="BIZ UDPゴシック" w:eastAsia="BIZ UDPゴシック" w:hAnsi="BIZ UDPゴシック" w:cs="Arial" w:hint="eastAsia"/>
          <w:sz w:val="24"/>
          <w:szCs w:val="24"/>
        </w:rPr>
        <w:t>に対して死んだので、わたしたちは律法から解放され、</w:t>
      </w:r>
      <w:r w:rsidRPr="00AA0E13">
        <w:rPr>
          <w:rFonts w:ascii="ＭＳ Ｐ明朝" w:eastAsia="ＭＳ Ｐ明朝" w:hAnsi="ＭＳ Ｐ明朝" w:cs="Arial" w:hint="eastAsia"/>
          <w:sz w:val="24"/>
          <w:szCs w:val="24"/>
        </w:rPr>
        <w:t>［今は］</w:t>
      </w:r>
      <w:r w:rsidRPr="00AA0E13">
        <w:rPr>
          <w:rFonts w:ascii="BIZ UDPゴシック" w:eastAsia="BIZ UDPゴシック" w:hAnsi="BIZ UDPゴシック" w:cs="Arial" w:hint="eastAsia"/>
          <w:sz w:val="24"/>
          <w:szCs w:val="24"/>
        </w:rPr>
        <w:t>その結果、古い文字</w:t>
      </w:r>
      <w:r w:rsidRPr="00AA0E13">
        <w:rPr>
          <w:rFonts w:ascii="ＭＳ Ｐ明朝" w:eastAsia="ＭＳ Ｐ明朝" w:hAnsi="ＭＳ Ｐ明朝" w:cs="Arial" w:hint="eastAsia"/>
          <w:sz w:val="24"/>
          <w:szCs w:val="24"/>
        </w:rPr>
        <w:t>［すなわち律法］</w:t>
      </w:r>
      <w:r w:rsidRPr="00AA0E13">
        <w:rPr>
          <w:rFonts w:ascii="BIZ UDPゴシック" w:eastAsia="BIZ UDPゴシック" w:hAnsi="BIZ UDPゴシック" w:cs="Arial" w:hint="eastAsia"/>
          <w:sz w:val="24"/>
          <w:szCs w:val="24"/>
        </w:rPr>
        <w:t>によってではなく、新しい霊によって</w:t>
      </w:r>
      <w:r w:rsidRPr="00AA0E13">
        <w:rPr>
          <w:rFonts w:ascii="ＭＳ Ｐ明朝" w:eastAsia="ＭＳ Ｐ明朝" w:hAnsi="ＭＳ Ｐ明朝" w:cs="Arial" w:hint="eastAsia"/>
          <w:sz w:val="24"/>
          <w:szCs w:val="24"/>
        </w:rPr>
        <w:t>［主に］</w:t>
      </w:r>
      <w:r w:rsidRPr="00AA0E13">
        <w:rPr>
          <w:rFonts w:ascii="BIZ UDPゴシック" w:eastAsia="BIZ UDPゴシック" w:hAnsi="BIZ UDPゴシック" w:cs="Arial" w:hint="eastAsia"/>
          <w:sz w:val="24"/>
          <w:szCs w:val="24"/>
        </w:rPr>
        <w:t>仕えているのである。</w:t>
      </w:r>
      <w:r w:rsidRPr="00AA0E13">
        <w:rPr>
          <w:rFonts w:ascii="ＭＳ Ｐ明朝" w:eastAsia="ＭＳ Ｐ明朝" w:hAnsi="ＭＳ Ｐ明朝" w:cs="Arial" w:hint="eastAsia"/>
          <w:sz w:val="24"/>
          <w:szCs w:val="24"/>
        </w:rPr>
        <w:t>（ローマ7章4-6節）</w:t>
      </w:r>
    </w:p>
    <w:p w14:paraId="3E7FA032" w14:textId="77777777" w:rsidR="00AA0E13" w:rsidRPr="00AA0E13" w:rsidRDefault="00AA0E13" w:rsidP="00AA0E13">
      <w:pPr>
        <w:ind w:left="240" w:firstLine="240"/>
        <w:jc w:val="left"/>
        <w:rPr>
          <w:rFonts w:ascii="ＭＳ Ｐ明朝" w:eastAsia="ＭＳ Ｐ明朝" w:hAnsi="ＭＳ Ｐ明朝" w:cs="Arial"/>
          <w:sz w:val="24"/>
          <w:szCs w:val="24"/>
        </w:rPr>
      </w:pPr>
    </w:p>
    <w:p w14:paraId="4131771B" w14:textId="77777777" w:rsidR="00AA0E13" w:rsidRPr="00AA0E13" w:rsidRDefault="00AA0E13" w:rsidP="00AA0E13">
      <w:pPr>
        <w:ind w:left="240" w:firstLine="240"/>
        <w:jc w:val="left"/>
        <w:rPr>
          <w:rFonts w:ascii="BIZ UDPゴシック" w:eastAsia="BIZ UDPゴシック" w:hAnsi="BIZ UDPゴシック" w:cs="Arial"/>
          <w:sz w:val="24"/>
          <w:szCs w:val="24"/>
        </w:rPr>
      </w:pPr>
      <w:r w:rsidRPr="00AA0E13">
        <w:rPr>
          <w:rFonts w:ascii="ＭＳ Ｐ明朝" w:eastAsia="ＭＳ Ｐ明朝" w:hAnsi="ＭＳ Ｐ明朝" w:cs="Arial" w:hint="eastAsia"/>
          <w:sz w:val="24"/>
          <w:szCs w:val="24"/>
        </w:rPr>
        <w:t>(1)</w:t>
      </w:r>
      <w:r w:rsidRPr="00AA0E13">
        <w:rPr>
          <w:rFonts w:ascii="BIZ UDPゴシック" w:eastAsia="BIZ UDPゴシック" w:hAnsi="BIZ UDPゴシック" w:cs="Arial" w:hint="eastAsia"/>
          <w:sz w:val="24"/>
          <w:szCs w:val="24"/>
        </w:rPr>
        <w:t>こういうわけで、今やキリスト・イエスにある者は罪に定められること</w:t>
      </w:r>
      <w:r w:rsidRPr="00AA0E13">
        <w:rPr>
          <w:rFonts w:ascii="ＭＳ Ｐ明朝" w:eastAsia="ＭＳ Ｐ明朝" w:hAnsi="ＭＳ Ｐ明朝" w:cs="Arial" w:hint="eastAsia"/>
          <w:sz w:val="24"/>
          <w:szCs w:val="24"/>
        </w:rPr>
        <w:t>[さばき]</w:t>
      </w:r>
      <w:r w:rsidRPr="00AA0E13">
        <w:rPr>
          <w:rFonts w:ascii="BIZ UDPゴシック" w:eastAsia="BIZ UDPゴシック" w:hAnsi="BIZ UDPゴシック" w:cs="Arial" w:hint="eastAsia"/>
          <w:sz w:val="24"/>
          <w:szCs w:val="24"/>
        </w:rPr>
        <w:t>がない。</w:t>
      </w:r>
      <w:r w:rsidRPr="00AA0E13">
        <w:rPr>
          <w:rFonts w:ascii="ＭＳ Ｐ明朝" w:eastAsia="ＭＳ Ｐ明朝" w:hAnsi="ＭＳ Ｐ明朝" w:cs="Arial" w:hint="eastAsia"/>
          <w:sz w:val="24"/>
          <w:szCs w:val="24"/>
        </w:rPr>
        <w:t>(2)</w:t>
      </w:r>
      <w:r w:rsidRPr="00AA0E13">
        <w:rPr>
          <w:rFonts w:ascii="BIZ UDPゴシック" w:eastAsia="BIZ UDPゴシック" w:hAnsi="BIZ UDPゴシック" w:cs="Arial" w:hint="eastAsia"/>
          <w:sz w:val="24"/>
          <w:szCs w:val="24"/>
        </w:rPr>
        <w:t>なぜなら、キリスト・イエスにあるいのちの御霊の法則は、罪と死との法則からあなたを解放したからである。</w:t>
      </w:r>
      <w:r w:rsidRPr="00AA0E13">
        <w:rPr>
          <w:rFonts w:ascii="ＭＳ Ｐ明朝" w:eastAsia="ＭＳ Ｐ明朝" w:hAnsi="ＭＳ Ｐ明朝" w:cs="Arial" w:hint="eastAsia"/>
          <w:sz w:val="24"/>
          <w:szCs w:val="24"/>
        </w:rPr>
        <w:t>(3)</w:t>
      </w:r>
      <w:r w:rsidRPr="00AA0E13">
        <w:rPr>
          <w:rFonts w:ascii="BIZ UDPゴシック" w:eastAsia="BIZ UDPゴシック" w:hAnsi="BIZ UDPゴシック" w:cs="Arial" w:hint="eastAsia"/>
          <w:sz w:val="24"/>
          <w:szCs w:val="24"/>
        </w:rPr>
        <w:t>律法が</w:t>
      </w:r>
      <w:r w:rsidRPr="00AA0E13">
        <w:rPr>
          <w:rFonts w:ascii="ＭＳ Ｐ明朝" w:eastAsia="ＭＳ Ｐ明朝" w:hAnsi="ＭＳ Ｐ明朝" w:cs="Arial" w:hint="eastAsia"/>
          <w:sz w:val="24"/>
          <w:szCs w:val="24"/>
        </w:rPr>
        <w:t>［罪ある人間の］</w:t>
      </w:r>
      <w:r w:rsidRPr="00AA0E13">
        <w:rPr>
          <w:rFonts w:ascii="BIZ UDPゴシック" w:eastAsia="BIZ UDPゴシック" w:hAnsi="BIZ UDPゴシック" w:cs="Arial" w:hint="eastAsia"/>
          <w:sz w:val="24"/>
          <w:szCs w:val="24"/>
        </w:rPr>
        <w:t>肉により無力になっているためになし得なかった事</w:t>
      </w:r>
      <w:r w:rsidRPr="00AA0E13">
        <w:rPr>
          <w:rFonts w:ascii="ＭＳ Ｐ明朝" w:eastAsia="ＭＳ Ｐ明朝" w:hAnsi="ＭＳ Ｐ明朝" w:cs="Arial" w:hint="eastAsia"/>
          <w:sz w:val="24"/>
          <w:szCs w:val="24"/>
        </w:rPr>
        <w:t>（すなわち、罪の問題を解決すること）</w:t>
      </w:r>
      <w:r w:rsidRPr="00AA0E13">
        <w:rPr>
          <w:rFonts w:ascii="BIZ UDPゴシック" w:eastAsia="BIZ UDPゴシック" w:hAnsi="BIZ UDPゴシック" w:cs="Arial" w:hint="eastAsia"/>
          <w:sz w:val="24"/>
          <w:szCs w:val="24"/>
        </w:rPr>
        <w:t>を、神はなし遂げて下さった。すなわち、</w:t>
      </w:r>
      <w:r w:rsidRPr="00AA0E13">
        <w:rPr>
          <w:rFonts w:ascii="ＭＳ Ｐ明朝" w:eastAsia="ＭＳ Ｐ明朝" w:hAnsi="ＭＳ Ｐ明朝" w:cs="Arial" w:hint="eastAsia"/>
          <w:sz w:val="24"/>
          <w:szCs w:val="24"/>
        </w:rPr>
        <w:t>［贖いとして］［神は、］</w:t>
      </w:r>
      <w:r w:rsidRPr="00AA0E13">
        <w:rPr>
          <w:rFonts w:ascii="BIZ UDPゴシック" w:eastAsia="BIZ UDPゴシック" w:hAnsi="BIZ UDPゴシック" w:cs="Arial" w:hint="eastAsia"/>
          <w:sz w:val="24"/>
          <w:szCs w:val="24"/>
        </w:rPr>
        <w:t>御子を、罪の肉の様で</w:t>
      </w:r>
      <w:r w:rsidRPr="00AA0E13">
        <w:rPr>
          <w:rFonts w:ascii="ＭＳ Ｐ明朝" w:eastAsia="ＭＳ Ｐ明朝" w:hAnsi="ＭＳ Ｐ明朝" w:cs="Arial" w:hint="eastAsia"/>
          <w:sz w:val="24"/>
          <w:szCs w:val="24"/>
        </w:rPr>
        <w:t>［すべての］</w:t>
      </w:r>
      <w:r w:rsidRPr="00AA0E13">
        <w:rPr>
          <w:rFonts w:ascii="BIZ UDPゴシック" w:eastAsia="BIZ UDPゴシック" w:hAnsi="BIZ UDPゴシック" w:cs="Arial" w:hint="eastAsia"/>
          <w:sz w:val="24"/>
          <w:szCs w:val="24"/>
        </w:rPr>
        <w:t>罪のためにつかわし、肉において罪を罰せられたのである。</w:t>
      </w:r>
      <w:r w:rsidRPr="00AA0E13">
        <w:rPr>
          <w:rFonts w:ascii="ＭＳ Ｐ明朝" w:eastAsia="ＭＳ Ｐ明朝" w:hAnsi="ＭＳ Ｐ明朝" w:cs="Arial" w:hint="eastAsia"/>
          <w:sz w:val="24"/>
          <w:szCs w:val="24"/>
        </w:rPr>
        <w:t>(4)</w:t>
      </w:r>
      <w:r w:rsidRPr="00AA0E13">
        <w:rPr>
          <w:rFonts w:ascii="BIZ UDPゴシック" w:eastAsia="BIZ UDPゴシック" w:hAnsi="BIZ UDPゴシック" w:cs="Arial" w:hint="eastAsia"/>
          <w:sz w:val="24"/>
          <w:szCs w:val="24"/>
        </w:rPr>
        <w:t>これは律法の要求</w:t>
      </w:r>
      <w:r w:rsidRPr="00AA0E13">
        <w:rPr>
          <w:rFonts w:ascii="ＭＳ Ｐ明朝" w:eastAsia="ＭＳ Ｐ明朝" w:hAnsi="ＭＳ Ｐ明朝" w:cs="Arial" w:hint="eastAsia"/>
          <w:sz w:val="24"/>
          <w:szCs w:val="24"/>
        </w:rPr>
        <w:t>[する完全な義]</w:t>
      </w:r>
      <w:r w:rsidRPr="00AA0E13">
        <w:rPr>
          <w:rFonts w:ascii="BIZ UDPゴシック" w:eastAsia="BIZ UDPゴシック" w:hAnsi="BIZ UDPゴシック" w:cs="Arial" w:hint="eastAsia"/>
          <w:sz w:val="24"/>
          <w:szCs w:val="24"/>
        </w:rPr>
        <w:t>が、肉によらず霊によって歩くわたしたち</w:t>
      </w:r>
      <w:r w:rsidRPr="00AA0E13">
        <w:rPr>
          <w:rFonts w:ascii="ＭＳ Ｐ明朝" w:eastAsia="ＭＳ Ｐ明朝" w:hAnsi="ＭＳ Ｐ明朝" w:cs="Arial" w:hint="eastAsia"/>
          <w:sz w:val="24"/>
          <w:szCs w:val="24"/>
        </w:rPr>
        <w:t>（すなわち、信者たち）</w:t>
      </w:r>
      <w:r w:rsidRPr="00AA0E13">
        <w:rPr>
          <w:rFonts w:ascii="BIZ UDPゴシック" w:eastAsia="BIZ UDPゴシック" w:hAnsi="BIZ UDPゴシック" w:cs="Arial" w:hint="eastAsia"/>
          <w:sz w:val="24"/>
          <w:szCs w:val="24"/>
        </w:rPr>
        <w:t>において、満たされるためである。</w:t>
      </w:r>
      <w:r w:rsidRPr="00AA0E13">
        <w:rPr>
          <w:rFonts w:ascii="ＭＳ Ｐ明朝" w:eastAsia="ＭＳ Ｐ明朝" w:hAnsi="ＭＳ Ｐ明朝" w:cs="Arial" w:hint="eastAsia"/>
          <w:sz w:val="24"/>
          <w:szCs w:val="24"/>
        </w:rPr>
        <w:t>(ローマ8章1-4節)</w:t>
      </w:r>
    </w:p>
    <w:p w14:paraId="21B31197" w14:textId="77777777" w:rsidR="00AA0E13" w:rsidRPr="00AA0E13" w:rsidRDefault="00AA0E13" w:rsidP="00AA0E13">
      <w:pPr>
        <w:ind w:left="240" w:firstLine="240"/>
        <w:jc w:val="left"/>
        <w:rPr>
          <w:rFonts w:ascii="BIZ UDPゴシック" w:eastAsia="BIZ UDPゴシック" w:hAnsi="BIZ UDPゴシック" w:cs="Arial"/>
          <w:sz w:val="24"/>
          <w:szCs w:val="24"/>
        </w:rPr>
      </w:pPr>
    </w:p>
    <w:p w14:paraId="6DB68BF8"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(16)</w:t>
      </w:r>
      <w:r w:rsidRPr="00AA0E13">
        <w:rPr>
          <w:rFonts w:ascii="BIZ UDPゴシック" w:eastAsia="BIZ UDPゴシック" w:hAnsi="BIZ UDPゴシック" w:cs="Arial" w:hint="eastAsia"/>
          <w:sz w:val="24"/>
          <w:szCs w:val="24"/>
        </w:rPr>
        <w:t>わたしは命じる、御霊によって歩きなさい。そうすれば、決して肉の欲を満たすことはない。</w:t>
      </w:r>
      <w:r w:rsidRPr="00AA0E13">
        <w:rPr>
          <w:rFonts w:ascii="ＭＳ Ｐ明朝" w:eastAsia="ＭＳ Ｐ明朝" w:hAnsi="ＭＳ Ｐ明朝" w:cs="Arial" w:hint="eastAsia"/>
          <w:sz w:val="24"/>
          <w:szCs w:val="24"/>
        </w:rPr>
        <w:t>(17)</w:t>
      </w:r>
      <w:r w:rsidRPr="00AA0E13">
        <w:rPr>
          <w:rFonts w:ascii="BIZ UDPゴシック" w:eastAsia="BIZ UDPゴシック" w:hAnsi="BIZ UDPゴシック" w:cs="Arial" w:hint="eastAsia"/>
          <w:sz w:val="24"/>
          <w:szCs w:val="24"/>
        </w:rPr>
        <w:t>なぜなら、肉の欲するところは御霊に反し、また御霊の欲するところは肉に反するからである。こうして、二つのものは互に相さからい、その結果、あなたがたは自分でしようと思うことを、することができないようになる。</w:t>
      </w:r>
      <w:r w:rsidRPr="00AA0E13">
        <w:rPr>
          <w:rFonts w:ascii="ＭＳ Ｐ明朝" w:eastAsia="ＭＳ Ｐ明朝" w:hAnsi="ＭＳ Ｐ明朝" w:cs="Arial" w:hint="eastAsia"/>
          <w:sz w:val="24"/>
          <w:szCs w:val="24"/>
        </w:rPr>
        <w:t>(ガラテヤ5章16-17節)</w:t>
      </w:r>
    </w:p>
    <w:p w14:paraId="0F249931" w14:textId="77777777" w:rsidR="00AA0E13" w:rsidRPr="00AA0E13" w:rsidRDefault="00AA0E13" w:rsidP="00AA0E13">
      <w:pPr>
        <w:jc w:val="left"/>
        <w:rPr>
          <w:rFonts w:ascii="ＭＳ Ｐ明朝" w:eastAsia="ＭＳ Ｐ明朝" w:hAnsi="ＭＳ Ｐ明朝" w:cs="Arial"/>
          <w:sz w:val="24"/>
          <w:szCs w:val="24"/>
        </w:rPr>
      </w:pPr>
    </w:p>
    <w:p w14:paraId="0A159617"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これらおよび他の多くの同様の箇所は、聖書をざっと読むだけの読者であっても理解すべきことを、きわめて明確に示しています。すなわち、キリストの勝利と、それに続く聖霊の賜物（その付随する賜物、力づけ、そして正典の完成を伴うもの）が、信者たちが今やどのようにして神の真理を学び、それを適用する助けを受けるかという点において、すべてを完全に変えてしまったということです。それは、石に刻まれた律法によってではなく、私たちの心に書き記された真理を思い起こさせてくださる御霊を通してであるのです（</w:t>
      </w:r>
      <w:hyperlink r:id="rId51" w:anchor="3:2" w:tooltip="わたしたちの推薦状は、あなたがたなのである。それは、わたしたちの心にしるされていて、すべての人に知られ、かつ読まれている。 そして、あなたがたは自分自身が、わたしたちから送られたキリストの手紙であって、墨によらず生ける神の霊によって書かれ、石の板にではなく人の心の板に書かれたものであることを、はっきりとあらわしている。" w:history="1">
        <w:r w:rsidRPr="00AA0E13">
          <w:rPr>
            <w:rFonts w:ascii="ＭＳ Ｐ明朝" w:eastAsia="ＭＳ Ｐ明朝" w:hAnsi="ＭＳ Ｐ明朝" w:cs="Arial" w:hint="eastAsia"/>
            <w:color w:val="0563C1" w:themeColor="hyperlink"/>
            <w:sz w:val="24"/>
            <w:szCs w:val="24"/>
            <w:u w:val="single"/>
          </w:rPr>
          <w:t>第二コリント3章2-3節</w:t>
        </w:r>
      </w:hyperlink>
      <w:r w:rsidRPr="00AA0E13">
        <w:rPr>
          <w:rFonts w:ascii="ＭＳ Ｐ明朝" w:eastAsia="ＭＳ Ｐ明朝" w:hAnsi="ＭＳ Ｐ明朝" w:cs="Arial" w:hint="eastAsia"/>
          <w:sz w:val="24"/>
          <w:szCs w:val="24"/>
        </w:rPr>
        <w:t xml:space="preserve">, </w:t>
      </w:r>
      <w:hyperlink r:id="rId52" w:anchor="3:7" w:tooltip="もし石に彫りつけた文字による死の務が栄光のうちに行われ、そのためイスラエルの子らは、モーセの顔の消え去るべき栄光のゆえに、その顔を見つめることができなかったとすれば、" w:history="1">
        <w:r w:rsidRPr="00AA0E13">
          <w:rPr>
            <w:rFonts w:ascii="ＭＳ Ｐ明朝" w:eastAsia="ＭＳ Ｐ明朝" w:hAnsi="ＭＳ Ｐ明朝" w:cs="Arial" w:hint="eastAsia"/>
            <w:color w:val="0563C1" w:themeColor="hyperlink"/>
            <w:sz w:val="24"/>
            <w:szCs w:val="24"/>
            <w:u w:val="single"/>
          </w:rPr>
          <w:t>7節</w:t>
        </w:r>
      </w:hyperlink>
      <w:r w:rsidRPr="00AA0E13">
        <w:rPr>
          <w:rFonts w:ascii="ＭＳ Ｐ明朝" w:eastAsia="ＭＳ Ｐ明朝" w:hAnsi="ＭＳ Ｐ明朝" w:cs="Arial" w:hint="eastAsia"/>
          <w:sz w:val="24"/>
          <w:szCs w:val="24"/>
        </w:rPr>
        <w:t>）</w:t>
      </w:r>
      <w:r w:rsidRPr="00AA0E13">
        <w:rPr>
          <w:rFonts w:ascii="ＭＳ Ｐ明朝" w:eastAsia="ＭＳ Ｐ明朝" w:hAnsi="ＭＳ Ｐ明朝" w:cs="Arial"/>
          <w:sz w:val="24"/>
          <w:szCs w:val="24"/>
          <w:vertAlign w:val="superscript"/>
        </w:rPr>
        <w:footnoteReference w:id="4"/>
      </w:r>
      <w:r w:rsidRPr="00AA0E13">
        <w:rPr>
          <w:rFonts w:ascii="ＭＳ Ｐ明朝" w:eastAsia="ＭＳ Ｐ明朝" w:hAnsi="ＭＳ Ｐ明朝" w:cs="Arial" w:hint="eastAsia"/>
          <w:sz w:val="24"/>
          <w:szCs w:val="24"/>
        </w:rPr>
        <w:t>。</w:t>
      </w:r>
    </w:p>
    <w:p w14:paraId="792BA70D" w14:textId="77777777" w:rsidR="00AA0E13" w:rsidRPr="00AA0E13" w:rsidRDefault="00AA0E13" w:rsidP="00AA0E13">
      <w:pPr>
        <w:ind w:firstLine="240"/>
        <w:jc w:val="left"/>
        <w:rPr>
          <w:rFonts w:ascii="ＭＳ Ｐ明朝" w:eastAsia="ＭＳ Ｐ明朝" w:hAnsi="ＭＳ Ｐ明朝" w:cs="Arial"/>
          <w:sz w:val="24"/>
          <w:szCs w:val="24"/>
        </w:rPr>
      </w:pPr>
    </w:p>
    <w:p w14:paraId="1AB48E7E"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だれでもキリストにあるならば、その人は新しく造られた者である。古いものは過ぎ去った、見よ、すべてが新しくなったのである。</w:t>
      </w:r>
      <w:r w:rsidRPr="00AA0E13">
        <w:rPr>
          <w:rFonts w:ascii="ＭＳ Ｐ明朝" w:eastAsia="ＭＳ Ｐ明朝" w:hAnsi="ＭＳ Ｐ明朝" w:cs="Arial" w:hint="eastAsia"/>
          <w:sz w:val="24"/>
          <w:szCs w:val="24"/>
        </w:rPr>
        <w:t>(第二コリント5章17節)</w:t>
      </w:r>
    </w:p>
    <w:p w14:paraId="1BCB397D" w14:textId="77777777" w:rsidR="00AA0E13" w:rsidRPr="00AA0E13" w:rsidRDefault="00AA0E13" w:rsidP="00AA0E13">
      <w:pPr>
        <w:ind w:left="240" w:firstLine="240"/>
        <w:jc w:val="left"/>
        <w:rPr>
          <w:rFonts w:ascii="ＭＳ Ｐ明朝" w:eastAsia="ＭＳ Ｐ明朝" w:hAnsi="ＭＳ Ｐ明朝" w:cs="Arial"/>
          <w:sz w:val="24"/>
          <w:szCs w:val="24"/>
        </w:rPr>
      </w:pPr>
    </w:p>
    <w:p w14:paraId="5E692F59" w14:textId="02A8130E"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新しいぶどう酒は新しいぶどう皮袋を必要とします。そうでなければ、新しいものの力が古いものの弱さを破ってしまうからです（</w:t>
      </w:r>
      <w:hyperlink r:id="rId53" w:anchor="9:17" w:tooltip="だれも、新しいぶどう酒を古い皮袋に入れはしない。もしそんなことをしたら、その皮袋は張り裂け、酒は流れ出るし、皮袋もむだになる。だから、新しいぶどう酒は新しい皮袋に入れるべきである。そうすれば両方とも長もちがするであろう」。" w:history="1">
        <w:r w:rsidRPr="00AA0E13">
          <w:rPr>
            <w:rFonts w:ascii="ＭＳ Ｐ明朝" w:eastAsia="ＭＳ Ｐ明朝" w:hAnsi="ＭＳ Ｐ明朝" w:cs="Arial" w:hint="eastAsia"/>
            <w:color w:val="0563C1" w:themeColor="hyperlink"/>
            <w:sz w:val="24"/>
            <w:szCs w:val="24"/>
            <w:u w:val="single"/>
          </w:rPr>
          <w:t>マタイ9章17節</w:t>
        </w:r>
      </w:hyperlink>
      <w:r w:rsidRPr="00AA0E13">
        <w:rPr>
          <w:rFonts w:ascii="ＭＳ Ｐ明朝" w:eastAsia="ＭＳ Ｐ明朝" w:hAnsi="ＭＳ Ｐ明朝" w:cs="Arial" w:hint="eastAsia"/>
          <w:sz w:val="24"/>
          <w:szCs w:val="24"/>
        </w:rPr>
        <w:t xml:space="preserve">; </w:t>
      </w:r>
      <w:hyperlink r:id="rId54" w:anchor="2:22" w:tooltip="まただれも、新しいぶどう酒を古い皮袋に入れはしない。もしそうすれば、ぶどう酒は皮袋をはり裂き、そして、ぶどう酒も皮袋もむだになってしまう。〔だから、新しいぶどう酒は新しい皮袋に入れるべきである〕」。" w:history="1">
        <w:r w:rsidRPr="00AA0E13">
          <w:rPr>
            <w:rFonts w:ascii="ＭＳ Ｐ明朝" w:eastAsia="ＭＳ Ｐ明朝" w:hAnsi="ＭＳ Ｐ明朝" w:cs="Arial" w:hint="eastAsia"/>
            <w:color w:val="0563C1" w:themeColor="hyperlink"/>
            <w:sz w:val="24"/>
            <w:szCs w:val="24"/>
            <w:u w:val="single"/>
          </w:rPr>
          <w:t>マルコ2章22節</w:t>
        </w:r>
      </w:hyperlink>
      <w:r w:rsidRPr="00AA0E13">
        <w:rPr>
          <w:rFonts w:ascii="ＭＳ Ｐ明朝" w:eastAsia="ＭＳ Ｐ明朝" w:hAnsi="ＭＳ Ｐ明朝" w:cs="Arial" w:hint="eastAsia"/>
          <w:sz w:val="24"/>
          <w:szCs w:val="24"/>
        </w:rPr>
        <w:t xml:space="preserve">; </w:t>
      </w:r>
      <w:hyperlink r:id="rId55" w:anchor="5:37" w:tooltip="まただれも、新しいぶどう酒を古い皮袋に入れはしない。もしそんなことをしたら、新しいぶどう酒は皮袋をはり裂き、そしてぶどう酒は流れ出るし、皮袋もむだになるであろう。" w:history="1">
        <w:r w:rsidRPr="00AA0E13">
          <w:rPr>
            <w:rFonts w:ascii="ＭＳ Ｐ明朝" w:eastAsia="ＭＳ Ｐ明朝" w:hAnsi="ＭＳ Ｐ明朝" w:cs="Arial" w:hint="eastAsia"/>
            <w:color w:val="0563C1" w:themeColor="hyperlink"/>
            <w:sz w:val="24"/>
            <w:szCs w:val="24"/>
            <w:u w:val="single"/>
          </w:rPr>
          <w:t>ルカ5章37節</w:t>
        </w:r>
      </w:hyperlink>
      <w:r w:rsidRPr="00AA0E13">
        <w:rPr>
          <w:rFonts w:ascii="ＭＳ Ｐ明朝" w:eastAsia="ＭＳ Ｐ明朝" w:hAnsi="ＭＳ Ｐ明朝" w:cs="Arial" w:hint="eastAsia"/>
          <w:sz w:val="24"/>
          <w:szCs w:val="24"/>
        </w:rPr>
        <w:t>）。このように、十字架の現実と御霊の賜物とは、必然的に、神の真理を分配するまったく新しい方法、すなわち教会時代の新しい時代区分をもたらしました。英語の「ディスペンセーション」という語のもとには、</w:t>
      </w:r>
      <w:r w:rsidR="00685D04">
        <w:rPr>
          <w:rFonts w:ascii="ＭＳ Ｐ明朝" w:eastAsia="ＭＳ Ｐ明朝" w:hAnsi="ＭＳ Ｐ明朝" w:cs="Arial" w:hint="eastAsia"/>
          <w:sz w:val="24"/>
          <w:szCs w:val="24"/>
        </w:rPr>
        <w:t>ギリシヤ</w:t>
      </w:r>
      <w:r w:rsidRPr="00AA0E13">
        <w:rPr>
          <w:rFonts w:ascii="ＭＳ Ｐ明朝" w:eastAsia="ＭＳ Ｐ明朝" w:hAnsi="ＭＳ Ｐ明朝" w:cs="Arial" w:hint="eastAsia"/>
          <w:sz w:val="24"/>
          <w:szCs w:val="24"/>
        </w:rPr>
        <w:t>語 オイコノミア（ο</w:t>
      </w:r>
      <w:r w:rsidRPr="00AA0E13">
        <w:rPr>
          <w:rFonts w:ascii="Times New Roman" w:eastAsia="ＭＳ Ｐ明朝" w:hAnsi="Times New Roman" w:cs="Times New Roman"/>
          <w:sz w:val="24"/>
          <w:szCs w:val="24"/>
        </w:rPr>
        <w:t>ἰ</w:t>
      </w:r>
      <w:r w:rsidRPr="00AA0E13">
        <w:rPr>
          <w:rFonts w:ascii="ＭＳ Ｐ明朝" w:eastAsia="ＭＳ Ｐ明朝" w:hAnsi="ＭＳ Ｐ明朝" w:cs="Arial" w:hint="eastAsia"/>
          <w:sz w:val="24"/>
          <w:szCs w:val="24"/>
        </w:rPr>
        <w:t>κονομία／</w:t>
      </w:r>
      <w:proofErr w:type="spellStart"/>
      <w:r w:rsidRPr="00AA0E13">
        <w:rPr>
          <w:rFonts w:ascii="ＭＳ Ｐ明朝" w:eastAsia="ＭＳ Ｐ明朝" w:hAnsi="ＭＳ Ｐ明朝" w:cs="Arial" w:hint="eastAsia"/>
          <w:sz w:val="24"/>
          <w:szCs w:val="24"/>
        </w:rPr>
        <w:t>oikonomía</w:t>
      </w:r>
      <w:proofErr w:type="spellEnd"/>
      <w:r w:rsidRPr="00AA0E13">
        <w:rPr>
          <w:rFonts w:ascii="ＭＳ Ｐ明朝" w:eastAsia="ＭＳ Ｐ明朝" w:hAnsi="ＭＳ Ｐ明朝" w:cs="Arial" w:hint="eastAsia"/>
          <w:sz w:val="24"/>
          <w:szCs w:val="24"/>
        </w:rPr>
        <w:t>） があり、その語源には、「家」あるいは「家族」を意味する</w:t>
      </w:r>
      <w:r w:rsidR="00685D04">
        <w:rPr>
          <w:rFonts w:ascii="ＭＳ Ｐ明朝" w:eastAsia="ＭＳ Ｐ明朝" w:hAnsi="ＭＳ Ｐ明朝" w:cs="Arial" w:hint="eastAsia"/>
          <w:sz w:val="24"/>
          <w:szCs w:val="24"/>
        </w:rPr>
        <w:t>ギリシ</w:t>
      </w:r>
      <w:r w:rsidR="00685D04">
        <w:rPr>
          <w:rFonts w:ascii="ＭＳ Ｐ明朝" w:eastAsia="ＭＳ Ｐ明朝" w:hAnsi="ＭＳ Ｐ明朝" w:cs="Arial" w:hint="eastAsia"/>
          <w:sz w:val="24"/>
          <w:szCs w:val="24"/>
        </w:rPr>
        <w:lastRenderedPageBreak/>
        <w:t>ヤ</w:t>
      </w:r>
      <w:r w:rsidRPr="00AA0E13">
        <w:rPr>
          <w:rFonts w:ascii="ＭＳ Ｐ明朝" w:eastAsia="ＭＳ Ｐ明朝" w:hAnsi="ＭＳ Ｐ明朝" w:cs="Arial" w:hint="eastAsia"/>
          <w:sz w:val="24"/>
          <w:szCs w:val="24"/>
        </w:rPr>
        <w:t>語 オイコス（ο</w:t>
      </w:r>
      <w:r w:rsidRPr="00AA0E13">
        <w:rPr>
          <w:rFonts w:ascii="Times New Roman" w:eastAsia="ＭＳ Ｐ明朝" w:hAnsi="Times New Roman" w:cs="Times New Roman"/>
          <w:sz w:val="24"/>
          <w:szCs w:val="24"/>
        </w:rPr>
        <w:t>ἶ</w:t>
      </w:r>
      <w:r w:rsidRPr="00AA0E13">
        <w:rPr>
          <w:rFonts w:ascii="ＭＳ Ｐ明朝" w:eastAsia="ＭＳ Ｐ明朝" w:hAnsi="ＭＳ Ｐ明朝" w:cs="Arial" w:hint="eastAsia"/>
          <w:sz w:val="24"/>
          <w:szCs w:val="24"/>
        </w:rPr>
        <w:t>κος／</w:t>
      </w:r>
      <w:proofErr w:type="spellStart"/>
      <w:r w:rsidRPr="00AA0E13">
        <w:rPr>
          <w:rFonts w:ascii="ＭＳ Ｐ明朝" w:eastAsia="ＭＳ Ｐ明朝" w:hAnsi="ＭＳ Ｐ明朝" w:cs="Arial" w:hint="eastAsia"/>
          <w:sz w:val="24"/>
          <w:szCs w:val="24"/>
        </w:rPr>
        <w:t>oíkos</w:t>
      </w:r>
      <w:proofErr w:type="spellEnd"/>
      <w:r w:rsidRPr="00AA0E13">
        <w:rPr>
          <w:rFonts w:ascii="ＭＳ Ｐ明朝" w:eastAsia="ＭＳ Ｐ明朝" w:hAnsi="ＭＳ Ｐ明朝" w:cs="Arial" w:hint="eastAsia"/>
          <w:sz w:val="24"/>
          <w:szCs w:val="24"/>
        </w:rPr>
        <w:t>） があります。この関連を認識することは、時代区分という聖書的概念の本質、すなわち、一つの家族に必要なすべての支えを供給することを理解するために重要です（「家の経済（eco-nomics）」もまたオイコスに由来します）。</w:t>
      </w:r>
    </w:p>
    <w:p w14:paraId="044A595B" w14:textId="77777777" w:rsidR="00AA0E13" w:rsidRPr="00AA0E13" w:rsidRDefault="00AA0E13" w:rsidP="00AA0E13">
      <w:pPr>
        <w:ind w:firstLine="240"/>
        <w:jc w:val="left"/>
        <w:rPr>
          <w:rFonts w:ascii="ＭＳ Ｐ明朝" w:eastAsia="ＭＳ Ｐ明朝" w:hAnsi="ＭＳ Ｐ明朝" w:cs="Arial"/>
          <w:sz w:val="24"/>
          <w:szCs w:val="24"/>
        </w:rPr>
      </w:pPr>
      <w:bookmarkStart w:id="4" w:name="_Hlk219084639"/>
    </w:p>
    <w:p w14:paraId="33529A60"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(42)</w:t>
      </w:r>
      <w:r w:rsidRPr="00AA0E13">
        <w:rPr>
          <w:rFonts w:ascii="BIZ UDPゴシック" w:eastAsia="BIZ UDPゴシック" w:hAnsi="BIZ UDPゴシック" w:cs="Arial" w:hint="eastAsia"/>
          <w:sz w:val="24"/>
          <w:szCs w:val="24"/>
        </w:rPr>
        <w:t>そこで主が言われた、「主人が、召使たちの上に立てて、時に応じて定めの食事をそなえさせる忠実な思慮深い家令</w:t>
      </w:r>
      <w:r w:rsidRPr="00AA0E13">
        <w:rPr>
          <w:rFonts w:ascii="ＭＳ Ｐ明朝" w:eastAsia="ＭＳ Ｐ明朝" w:hAnsi="ＭＳ Ｐ明朝" w:cs="Arial" w:hint="eastAsia"/>
          <w:sz w:val="24"/>
          <w:szCs w:val="24"/>
        </w:rPr>
        <w:t>（文字どおりには「分配者」、オイコノモス〈ο</w:t>
      </w:r>
      <w:r w:rsidRPr="00AA0E13">
        <w:rPr>
          <w:rFonts w:ascii="Times New Roman" w:eastAsia="ＭＳ Ｐ明朝" w:hAnsi="Times New Roman" w:cs="Times New Roman"/>
          <w:sz w:val="24"/>
          <w:szCs w:val="24"/>
        </w:rPr>
        <w:t>ἰ</w:t>
      </w:r>
      <w:r w:rsidRPr="00AA0E13">
        <w:rPr>
          <w:rFonts w:ascii="ＭＳ Ｐ明朝" w:eastAsia="ＭＳ Ｐ明朝" w:hAnsi="ＭＳ Ｐ明朝" w:cs="Arial" w:hint="eastAsia"/>
          <w:sz w:val="24"/>
          <w:szCs w:val="24"/>
        </w:rPr>
        <w:t>κον</w:t>
      </w:r>
      <w:r w:rsidRPr="00AA0E13">
        <w:rPr>
          <w:rFonts w:ascii="ＭＳ Ｐ明朝" w:eastAsia="ＭＳ Ｐ明朝" w:hAnsi="ＭＳ Ｐ明朝" w:cs="Courier New" w:hint="eastAsia"/>
          <w:sz w:val="24"/>
          <w:szCs w:val="24"/>
        </w:rPr>
        <w:t>ό</w:t>
      </w:r>
      <w:r w:rsidRPr="00AA0E13">
        <w:rPr>
          <w:rFonts w:ascii="ＭＳ Ｐ明朝" w:eastAsia="ＭＳ Ｐ明朝" w:hAnsi="ＭＳ Ｐ明朝" w:cs="BIZ UDPゴシック" w:hint="eastAsia"/>
          <w:sz w:val="24"/>
          <w:szCs w:val="24"/>
        </w:rPr>
        <w:t>μος</w:t>
      </w:r>
      <w:r w:rsidRPr="00AA0E13">
        <w:rPr>
          <w:rFonts w:ascii="ＭＳ Ｐ明朝" w:eastAsia="ＭＳ Ｐ明朝" w:hAnsi="ＭＳ Ｐ明朝" w:cs="Arial" w:hint="eastAsia"/>
          <w:sz w:val="24"/>
          <w:szCs w:val="24"/>
        </w:rPr>
        <w:t>／</w:t>
      </w:r>
      <w:proofErr w:type="spellStart"/>
      <w:r w:rsidRPr="00AA0E13">
        <w:rPr>
          <w:rFonts w:ascii="ＭＳ Ｐ明朝" w:eastAsia="ＭＳ Ｐ明朝" w:hAnsi="ＭＳ Ｐ明朝" w:cs="Arial" w:hint="eastAsia"/>
          <w:sz w:val="24"/>
          <w:szCs w:val="24"/>
        </w:rPr>
        <w:t>oikonomos</w:t>
      </w:r>
      <w:proofErr w:type="spellEnd"/>
      <w:r w:rsidRPr="00AA0E13">
        <w:rPr>
          <w:rFonts w:ascii="ＭＳ Ｐ明朝" w:eastAsia="ＭＳ Ｐ明朝" w:hAnsi="ＭＳ Ｐ明朝" w:cs="Arial" w:hint="eastAsia"/>
          <w:sz w:val="24"/>
          <w:szCs w:val="24"/>
        </w:rPr>
        <w:t>〉から）</w:t>
      </w:r>
      <w:r w:rsidRPr="00AA0E13">
        <w:rPr>
          <w:rFonts w:ascii="BIZ UDPゴシック" w:eastAsia="BIZ UDPゴシック" w:hAnsi="BIZ UDPゴシック" w:cs="Arial" w:hint="eastAsia"/>
          <w:sz w:val="24"/>
          <w:szCs w:val="24"/>
        </w:rPr>
        <w:t>は、いったいだれであろう。</w:t>
      </w:r>
      <w:r w:rsidRPr="00AA0E13">
        <w:rPr>
          <w:rFonts w:ascii="ＭＳ Ｐ明朝" w:eastAsia="ＭＳ Ｐ明朝" w:hAnsi="ＭＳ Ｐ明朝" w:cs="Arial" w:hint="eastAsia"/>
          <w:sz w:val="24"/>
          <w:szCs w:val="24"/>
        </w:rPr>
        <w:t>(43)</w:t>
      </w:r>
      <w:r w:rsidRPr="00AA0E13">
        <w:rPr>
          <w:rFonts w:ascii="BIZ UDPゴシック" w:eastAsia="BIZ UDPゴシック" w:hAnsi="BIZ UDPゴシック" w:cs="Arial" w:hint="eastAsia"/>
          <w:sz w:val="24"/>
          <w:szCs w:val="24"/>
        </w:rPr>
        <w:t>主人が帰ってきたとき、そのようにつとめているのを見られる僕は、さいわいである。</w:t>
      </w:r>
      <w:r w:rsidRPr="00AA0E13">
        <w:rPr>
          <w:rFonts w:ascii="ＭＳ Ｐ明朝" w:eastAsia="ＭＳ Ｐ明朝" w:hAnsi="ＭＳ Ｐ明朝" w:cs="Arial" w:hint="eastAsia"/>
          <w:sz w:val="24"/>
          <w:szCs w:val="24"/>
        </w:rPr>
        <w:t>(44)</w:t>
      </w:r>
      <w:r w:rsidRPr="00AA0E13">
        <w:rPr>
          <w:rFonts w:ascii="BIZ UDPゴシック" w:eastAsia="BIZ UDPゴシック" w:hAnsi="BIZ UDPゴシック" w:cs="Arial" w:hint="eastAsia"/>
          <w:sz w:val="24"/>
          <w:szCs w:val="24"/>
        </w:rPr>
        <w:t xml:space="preserve">よく言っておくが、主人はその僕を立てて自分の全財産を管理させるであろう。 </w:t>
      </w:r>
      <w:r w:rsidRPr="00AA0E13">
        <w:rPr>
          <w:rFonts w:ascii="ＭＳ Ｐ明朝" w:eastAsia="ＭＳ Ｐ明朝" w:hAnsi="ＭＳ Ｐ明朝" w:cs="Arial" w:hint="eastAsia"/>
          <w:sz w:val="24"/>
          <w:szCs w:val="24"/>
        </w:rPr>
        <w:t>(ルカ １２章42-44節)</w:t>
      </w:r>
    </w:p>
    <w:p w14:paraId="02F93610" w14:textId="77777777" w:rsidR="00AA0E13" w:rsidRPr="00AA0E13" w:rsidRDefault="00AA0E13" w:rsidP="00AA0E13">
      <w:pPr>
        <w:ind w:left="240" w:firstLine="240"/>
        <w:jc w:val="left"/>
        <w:rPr>
          <w:rFonts w:ascii="ＭＳ Ｐ明朝" w:eastAsia="ＭＳ Ｐ明朝" w:hAnsi="ＭＳ Ｐ明朝" w:cs="Arial"/>
          <w:sz w:val="24"/>
          <w:szCs w:val="24"/>
        </w:rPr>
      </w:pPr>
    </w:p>
    <w:bookmarkEnd w:id="4"/>
    <w:p w14:paraId="1EDCB010" w14:textId="11081FC2"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上で述べられている主の言葉が示しているとおり、すべての聖書の時代において、管理人／管理、分配者／時代区分、監督者／管理という機能は、信仰の家である家族に霊的な食物を供給することに関わってきました。モーセは、出エジプトの時とその後の四十年間に、自分の管理の下に置かれた特定の家族に霊的な食物を供給しただけでなく、その後に続く全時代区分のための規則を書き、そ</w:t>
      </w:r>
      <w:r w:rsidR="00F5745C">
        <w:rPr>
          <w:rFonts w:ascii="ＭＳ Ｐ明朝" w:eastAsia="ＭＳ Ｐ明朝" w:hAnsi="ＭＳ Ｐ明朝" w:cs="Arial" w:hint="eastAsia"/>
          <w:sz w:val="24"/>
          <w:szCs w:val="24"/>
        </w:rPr>
        <w:t>の</w:t>
      </w:r>
      <w:r w:rsidRPr="00AA0E13">
        <w:rPr>
          <w:rFonts w:ascii="ＭＳ Ｐ明朝" w:eastAsia="ＭＳ Ｐ明朝" w:hAnsi="ＭＳ Ｐ明朝" w:cs="Arial" w:hint="eastAsia"/>
          <w:sz w:val="24"/>
          <w:szCs w:val="24"/>
        </w:rPr>
        <w:t>実行</w:t>
      </w:r>
      <w:r w:rsidR="00F5745C">
        <w:rPr>
          <w:rFonts w:ascii="ＭＳ Ｐ明朝" w:eastAsia="ＭＳ Ｐ明朝" w:hAnsi="ＭＳ Ｐ明朝" w:cs="Arial" w:hint="eastAsia"/>
          <w:sz w:val="24"/>
          <w:szCs w:val="24"/>
        </w:rPr>
        <w:t>の指示</w:t>
      </w:r>
      <w:r w:rsidRPr="00AA0E13">
        <w:rPr>
          <w:rFonts w:ascii="ＭＳ Ｐ明朝" w:eastAsia="ＭＳ Ｐ明朝" w:hAnsi="ＭＳ Ｐ明朝" w:cs="Arial" w:hint="eastAsia"/>
          <w:sz w:val="24"/>
          <w:szCs w:val="24"/>
        </w:rPr>
        <w:t>も与えられました。それらの規則は、神の特別な国民のために霊的な食物を供給する体系を定めるもので、</w:t>
      </w:r>
      <w:r w:rsidR="00685D04">
        <w:rPr>
          <w:rFonts w:ascii="ＭＳ Ｐ明朝" w:eastAsia="ＭＳ Ｐ明朝" w:hAnsi="ＭＳ Ｐ明朝" w:cs="Arial" w:hint="eastAsia"/>
          <w:sz w:val="24"/>
          <w:szCs w:val="24"/>
        </w:rPr>
        <w:t>メシヤ</w:t>
      </w:r>
      <w:r w:rsidRPr="00AA0E13">
        <w:rPr>
          <w:rFonts w:ascii="ＭＳ Ｐ明朝" w:eastAsia="ＭＳ Ｐ明朝" w:hAnsi="ＭＳ Ｐ明朝" w:cs="Arial" w:hint="eastAsia"/>
          <w:sz w:val="24"/>
          <w:szCs w:val="24"/>
        </w:rPr>
        <w:t>の到来の時まで続くものでした……</w:t>
      </w:r>
    </w:p>
    <w:p w14:paraId="135B0ACA" w14:textId="77777777" w:rsidR="00AA0E13" w:rsidRPr="00485A7D" w:rsidRDefault="00AA0E13" w:rsidP="00AA0E13">
      <w:pPr>
        <w:ind w:firstLine="240"/>
        <w:jc w:val="left"/>
        <w:rPr>
          <w:rFonts w:ascii="ＭＳ Ｐ明朝" w:eastAsia="ＭＳ Ｐ明朝" w:hAnsi="ＭＳ Ｐ明朝" w:cs="Arial"/>
          <w:sz w:val="24"/>
          <w:szCs w:val="24"/>
        </w:rPr>
      </w:pPr>
    </w:p>
    <w:p w14:paraId="26B9AAF8" w14:textId="77777777" w:rsidR="00AA0E13" w:rsidRPr="00AA0E13" w:rsidRDefault="00AA0E13" w:rsidP="00AA0E13">
      <w:pPr>
        <w:ind w:left="240" w:firstLine="240"/>
        <w:jc w:val="left"/>
        <w:rPr>
          <w:rFonts w:ascii="ＭＳ Ｐ明朝" w:eastAsia="ＭＳ Ｐ明朝" w:hAnsi="ＭＳ Ｐ明朝" w:cs="Arial"/>
          <w:spacing w:val="-20"/>
          <w:w w:val="95"/>
          <w:sz w:val="24"/>
          <w:szCs w:val="24"/>
        </w:rPr>
      </w:pPr>
      <w:r w:rsidRPr="00AA0E13">
        <w:rPr>
          <w:rFonts w:ascii="ＭＳ Ｐ明朝" w:eastAsia="ＭＳ Ｐ明朝" w:hAnsi="ＭＳ Ｐ明朝" w:cs="Arial" w:hint="eastAsia"/>
          <w:sz w:val="24"/>
          <w:szCs w:val="24"/>
        </w:rPr>
        <w:t>(1)</w:t>
      </w:r>
      <w:r w:rsidRPr="00AA0E13">
        <w:rPr>
          <w:rFonts w:ascii="BIZ UDPゴシック" w:eastAsia="BIZ UDPゴシック" w:hAnsi="BIZ UDPゴシック" w:cs="Arial" w:hint="eastAsia"/>
          <w:sz w:val="24"/>
          <w:szCs w:val="24"/>
        </w:rPr>
        <w:t>わたしの言う意味は、こうである。相続人が子供である間は、全財産の持ち主でありながら、</w:t>
      </w:r>
      <w:r w:rsidRPr="00AA0E13">
        <w:rPr>
          <w:rFonts w:ascii="HGP明朝E" w:eastAsia="HGP明朝E" w:hAnsi="HGP明朝E" w:cs="Arial" w:hint="eastAsia"/>
          <w:b/>
          <w:bCs/>
          <w:sz w:val="24"/>
          <w:szCs w:val="24"/>
        </w:rPr>
        <w:t>僕</w:t>
      </w:r>
      <w:r w:rsidRPr="00AA0E13">
        <w:rPr>
          <w:rFonts w:ascii="BIZ UDPゴシック" w:eastAsia="BIZ UDPゴシック" w:hAnsi="BIZ UDPゴシック" w:cs="Arial" w:hint="eastAsia"/>
          <w:sz w:val="24"/>
          <w:szCs w:val="24"/>
        </w:rPr>
        <w:t>となんの差別もなく、</w:t>
      </w:r>
      <w:r w:rsidRPr="00AA0E13">
        <w:rPr>
          <w:rFonts w:ascii="ＭＳ Ｐ明朝" w:eastAsia="ＭＳ Ｐ明朝" w:hAnsi="ＭＳ Ｐ明朝" w:cs="Arial" w:hint="eastAsia"/>
          <w:sz w:val="24"/>
          <w:szCs w:val="24"/>
        </w:rPr>
        <w:t>(2)</w:t>
      </w:r>
      <w:r w:rsidRPr="00AA0E13">
        <w:rPr>
          <w:rFonts w:ascii="BIZ UDPゴシック" w:eastAsia="BIZ UDPゴシック" w:hAnsi="BIZ UDPゴシック" w:cs="Arial" w:hint="eastAsia"/>
          <w:sz w:val="24"/>
          <w:szCs w:val="24"/>
        </w:rPr>
        <w:t>父親の定めた時期までは、</w:t>
      </w:r>
      <w:r w:rsidRPr="00AA0E13">
        <w:rPr>
          <w:rFonts w:ascii="HGP明朝E" w:eastAsia="HGP明朝E" w:hAnsi="HGP明朝E" w:cs="Arial" w:hint="eastAsia"/>
          <w:b/>
          <w:bCs/>
          <w:sz w:val="24"/>
          <w:szCs w:val="24"/>
        </w:rPr>
        <w:t>管理人や後見人の監督の下</w:t>
      </w:r>
      <w:r w:rsidRPr="00AA0E13">
        <w:rPr>
          <w:rFonts w:ascii="BIZ UDPゴシック" w:eastAsia="BIZ UDPゴシック" w:hAnsi="BIZ UDPゴシック" w:cs="Arial" w:hint="eastAsia"/>
          <w:sz w:val="24"/>
          <w:szCs w:val="24"/>
        </w:rPr>
        <w:t>に置かれているのである。</w:t>
      </w:r>
      <w:r w:rsidRPr="00AA0E13">
        <w:rPr>
          <w:rFonts w:ascii="ＭＳ Ｐ明朝" w:eastAsia="ＭＳ Ｐ明朝" w:hAnsi="ＭＳ Ｐ明朝" w:cs="Arial" w:hint="eastAsia"/>
          <w:sz w:val="24"/>
          <w:szCs w:val="24"/>
        </w:rPr>
        <w:t>(3)</w:t>
      </w:r>
      <w:r w:rsidRPr="00AA0E13">
        <w:rPr>
          <w:rFonts w:ascii="BIZ UDPゴシック" w:eastAsia="BIZ UDPゴシック" w:hAnsi="BIZ UDPゴシック" w:cs="Arial" w:hint="eastAsia"/>
          <w:sz w:val="24"/>
          <w:szCs w:val="24"/>
        </w:rPr>
        <w:t>それと同じく、わたしたちも子供であった時には、いわゆるこの世のもろもろの霊力</w:t>
      </w:r>
      <w:r w:rsidRPr="00AA0E13">
        <w:rPr>
          <w:rFonts w:ascii="ＭＳ Ｐ明朝" w:eastAsia="ＭＳ Ｐ明朝" w:hAnsi="ＭＳ Ｐ明朝" w:cs="Arial" w:hint="eastAsia"/>
          <w:sz w:val="24"/>
          <w:szCs w:val="24"/>
        </w:rPr>
        <w:t>（ストイケイヤ）</w:t>
      </w:r>
      <w:r w:rsidRPr="00AA0E13">
        <w:rPr>
          <w:rFonts w:ascii="BIZ UDPゴシック" w:eastAsia="BIZ UDPゴシック" w:hAnsi="BIZ UDPゴシック" w:cs="Arial" w:hint="eastAsia"/>
          <w:sz w:val="24"/>
          <w:szCs w:val="24"/>
        </w:rPr>
        <w:t>の下に、</w:t>
      </w:r>
      <w:r w:rsidRPr="00AA0E13">
        <w:rPr>
          <w:rFonts w:ascii="HGP明朝E" w:eastAsia="HGP明朝E" w:hAnsi="HGP明朝E" w:cs="Arial" w:hint="eastAsia"/>
          <w:b/>
          <w:bCs/>
          <w:sz w:val="24"/>
          <w:szCs w:val="24"/>
        </w:rPr>
        <w:t>縛られていた</w:t>
      </w:r>
      <w:r w:rsidRPr="00AA0E13">
        <w:rPr>
          <w:rFonts w:ascii="BIZ UDPゴシック" w:eastAsia="BIZ UDPゴシック" w:hAnsi="BIZ UDPゴシック" w:cs="Arial" w:hint="eastAsia"/>
          <w:sz w:val="24"/>
          <w:szCs w:val="24"/>
        </w:rPr>
        <w:t>者であった。</w:t>
      </w:r>
      <w:r w:rsidRPr="00AA0E13">
        <w:rPr>
          <w:rFonts w:ascii="ＭＳ Ｐ明朝" w:eastAsia="ＭＳ Ｐ明朝" w:hAnsi="ＭＳ Ｐ明朝" w:cs="Arial" w:hint="eastAsia"/>
          <w:sz w:val="24"/>
          <w:szCs w:val="24"/>
        </w:rPr>
        <w:t>(4)</w:t>
      </w:r>
      <w:r w:rsidRPr="00AA0E13">
        <w:rPr>
          <w:rFonts w:ascii="BIZ UDPゴシック" w:eastAsia="BIZ UDPゴシック" w:hAnsi="BIZ UDPゴシック" w:cs="Arial" w:hint="eastAsia"/>
          <w:sz w:val="24"/>
          <w:szCs w:val="24"/>
        </w:rPr>
        <w:t>しかし、</w:t>
      </w:r>
      <w:r w:rsidRPr="00AA0E13">
        <w:rPr>
          <w:rFonts w:ascii="HGP明朝E" w:eastAsia="HGP明朝E" w:hAnsi="HGP明朝E" w:cs="Arial" w:hint="eastAsia"/>
          <w:b/>
          <w:bCs/>
          <w:sz w:val="24"/>
          <w:szCs w:val="24"/>
        </w:rPr>
        <w:t>時の満ちるに及んで</w:t>
      </w:r>
      <w:r w:rsidRPr="00AA0E13">
        <w:rPr>
          <w:rFonts w:ascii="BIZ UDPゴシック" w:eastAsia="BIZ UDPゴシック" w:hAnsi="BIZ UDPゴシック" w:cs="Arial" w:hint="eastAsia"/>
          <w:sz w:val="24"/>
          <w:szCs w:val="24"/>
        </w:rPr>
        <w:t>、神は御子を女から生れさせ、</w:t>
      </w:r>
      <w:r w:rsidRPr="00AA0E13">
        <w:rPr>
          <w:rFonts w:ascii="HGP明朝E" w:eastAsia="HGP明朝E" w:hAnsi="HGP明朝E" w:cs="Arial" w:hint="eastAsia"/>
          <w:b/>
          <w:bCs/>
          <w:sz w:val="24"/>
          <w:szCs w:val="24"/>
        </w:rPr>
        <w:t>律法の下に</w:t>
      </w:r>
      <w:r w:rsidRPr="00AA0E13">
        <w:rPr>
          <w:rFonts w:ascii="BIZ UDPゴシック" w:eastAsia="BIZ UDPゴシック" w:hAnsi="BIZ UDPゴシック" w:cs="Arial" w:hint="eastAsia"/>
          <w:sz w:val="24"/>
          <w:szCs w:val="24"/>
        </w:rPr>
        <w:t>生れさせて、おつかわしになった。</w:t>
      </w:r>
      <w:r w:rsidRPr="00AA0E13">
        <w:rPr>
          <w:rFonts w:ascii="ＭＳ Ｐ明朝" w:eastAsia="ＭＳ Ｐ明朝" w:hAnsi="ＭＳ Ｐ明朝" w:cs="Arial" w:hint="eastAsia"/>
          <w:sz w:val="24"/>
          <w:szCs w:val="24"/>
        </w:rPr>
        <w:t>(5)</w:t>
      </w:r>
      <w:r w:rsidRPr="00AA0E13">
        <w:rPr>
          <w:rFonts w:ascii="BIZ UDPゴシック" w:eastAsia="BIZ UDPゴシック" w:hAnsi="BIZ UDPゴシック" w:cs="Arial" w:hint="eastAsia"/>
          <w:sz w:val="24"/>
          <w:szCs w:val="24"/>
        </w:rPr>
        <w:t>それは、</w:t>
      </w:r>
      <w:r w:rsidRPr="00AA0E13">
        <w:rPr>
          <w:rFonts w:ascii="HGP明朝E" w:eastAsia="HGP明朝E" w:hAnsi="HGP明朝E" w:cs="Arial" w:hint="eastAsia"/>
          <w:b/>
          <w:bCs/>
          <w:sz w:val="24"/>
          <w:szCs w:val="24"/>
        </w:rPr>
        <w:t>律法の下にある</w:t>
      </w:r>
      <w:r w:rsidRPr="00AA0E13">
        <w:rPr>
          <w:rFonts w:ascii="BIZ UDPゴシック" w:eastAsia="BIZ UDPゴシック" w:hAnsi="BIZ UDPゴシック" w:cs="Arial" w:hint="eastAsia"/>
          <w:sz w:val="24"/>
          <w:szCs w:val="24"/>
        </w:rPr>
        <w:t>者をあがない出すため、わたしたちに子たる身分を授けるためであった。</w:t>
      </w:r>
      <w:r w:rsidRPr="00AA0E13">
        <w:rPr>
          <w:rFonts w:ascii="ＭＳ Ｐ明朝" w:eastAsia="ＭＳ Ｐ明朝" w:hAnsi="ＭＳ Ｐ明朝" w:cs="Arial" w:hint="eastAsia"/>
          <w:sz w:val="24"/>
          <w:szCs w:val="24"/>
        </w:rPr>
        <w:t>(6)</w:t>
      </w:r>
      <w:r w:rsidRPr="00AA0E13">
        <w:rPr>
          <w:rFonts w:ascii="BIZ UDPゴシック" w:eastAsia="BIZ UDPゴシック" w:hAnsi="BIZ UDPゴシック" w:cs="Arial" w:hint="eastAsia"/>
          <w:sz w:val="24"/>
          <w:szCs w:val="24"/>
        </w:rPr>
        <w:t>このように、あなたがたは子であるのだから、神はわたしたちの心の中に、「アバ、父よ」と呼ぶ御子の霊を送って下さったのである。</w:t>
      </w:r>
      <w:r w:rsidRPr="00AA0E13">
        <w:rPr>
          <w:rFonts w:ascii="ＭＳ Ｐ明朝" w:eastAsia="ＭＳ Ｐ明朝" w:hAnsi="ＭＳ Ｐ明朝" w:cs="Arial" w:hint="eastAsia"/>
          <w:sz w:val="24"/>
          <w:szCs w:val="24"/>
        </w:rPr>
        <w:t>(7)</w:t>
      </w:r>
      <w:r w:rsidRPr="00AA0E13">
        <w:rPr>
          <w:rFonts w:ascii="BIZ UDPゴシック" w:eastAsia="BIZ UDPゴシック" w:hAnsi="BIZ UDPゴシック" w:cs="Arial" w:hint="eastAsia"/>
          <w:sz w:val="24"/>
          <w:szCs w:val="24"/>
        </w:rPr>
        <w:t>したがって、あなたがたはもはや</w:t>
      </w:r>
      <w:r w:rsidRPr="00AA0E13">
        <w:rPr>
          <w:rFonts w:ascii="HGP明朝E" w:eastAsia="HGP明朝E" w:hAnsi="HGP明朝E" w:cs="Arial" w:hint="eastAsia"/>
          <w:b/>
          <w:bCs/>
          <w:sz w:val="24"/>
          <w:szCs w:val="24"/>
        </w:rPr>
        <w:t>僕</w:t>
      </w:r>
      <w:r w:rsidRPr="00AA0E13">
        <w:rPr>
          <w:rFonts w:ascii="BIZ UDPゴシック" w:eastAsia="BIZ UDPゴシック" w:hAnsi="BIZ UDPゴシック" w:cs="Arial" w:hint="eastAsia"/>
          <w:sz w:val="24"/>
          <w:szCs w:val="24"/>
        </w:rPr>
        <w:t>ではなく、</w:t>
      </w:r>
      <w:r w:rsidRPr="00AA0E13">
        <w:rPr>
          <w:rFonts w:ascii="BIZ UDPゴシック" w:eastAsia="BIZ UDPゴシック" w:hAnsi="BIZ UDPゴシック" w:cs="Arial" w:hint="eastAsia"/>
          <w:spacing w:val="-20"/>
          <w:w w:val="95"/>
          <w:sz w:val="24"/>
          <w:szCs w:val="24"/>
        </w:rPr>
        <w:t>子である。子である以上、また神による相続人である。</w:t>
      </w:r>
      <w:r w:rsidRPr="00AA0E13">
        <w:rPr>
          <w:rFonts w:ascii="ＭＳ Ｐ明朝" w:eastAsia="ＭＳ Ｐ明朝" w:hAnsi="ＭＳ Ｐ明朝" w:cs="Arial" w:hint="eastAsia"/>
          <w:spacing w:val="-20"/>
          <w:w w:val="95"/>
          <w:sz w:val="24"/>
          <w:szCs w:val="24"/>
        </w:rPr>
        <w:t>(ガラテヤ4章1-7節)</w:t>
      </w:r>
    </w:p>
    <w:p w14:paraId="3BE0BFCA" w14:textId="77777777" w:rsidR="00AA0E13" w:rsidRPr="00AA0E13" w:rsidRDefault="00AA0E13" w:rsidP="00AA0E13">
      <w:pPr>
        <w:jc w:val="left"/>
        <w:rPr>
          <w:rFonts w:ascii="ＭＳ Ｐ明朝" w:eastAsia="ＭＳ Ｐ明朝" w:hAnsi="ＭＳ Ｐ明朝" w:cs="Arial"/>
          <w:sz w:val="24"/>
          <w:szCs w:val="24"/>
        </w:rPr>
      </w:pPr>
    </w:p>
    <w:p w14:paraId="382A7E1A" w14:textId="6206D5EE"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キリストはあらゆる点でモーセにまさっておられますが、ここで私たちにとって重要なのは、モーセが仲介者であり、彼が責任を負っていた家族に霊的な食物を供給するその手段が一時的なものであったという点です。それは、儀式と影とから成り、神のすべての奥義が啓示される時、すなわち、それらすべてを包含するお方である人の子が世に示される時を前もって指し示すものでした。十字架を通して、私たちはモーセの律法</w:t>
      </w:r>
      <w:r w:rsidRPr="00AA0E13">
        <w:rPr>
          <w:rFonts w:ascii="ＭＳ Ｐ明朝" w:eastAsia="ＭＳ Ｐ明朝" w:hAnsi="ＭＳ Ｐ明朝" w:cs="Arial" w:hint="eastAsia"/>
          <w:sz w:val="24"/>
          <w:szCs w:val="24"/>
        </w:rPr>
        <w:lastRenderedPageBreak/>
        <w:t>に内在していた儀式と影への奴隷状態から解放され、救い主イエス・キリストであるその御子への信仰によって、神の子として任命されました。今や聖霊を与えられている私たちは、律法の下にあった以前の世代が夢見ることしかできなかった霊的な食物に</w:t>
      </w:r>
      <w:r w:rsidR="00485A7D" w:rsidRPr="00485A7D">
        <w:rPr>
          <w:rFonts w:ascii="ＭＳ Ｐ明朝" w:eastAsia="ＭＳ Ｐ明朝" w:hAnsi="ＭＳ Ｐ明朝" w:cs="Arial" w:hint="eastAsia"/>
          <w:sz w:val="24"/>
          <w:szCs w:val="24"/>
        </w:rPr>
        <w:t>あずかる</w:t>
      </w:r>
      <w:r w:rsidRPr="00AA0E13">
        <w:rPr>
          <w:rFonts w:ascii="ＭＳ Ｐ明朝" w:eastAsia="ＭＳ Ｐ明朝" w:hAnsi="ＭＳ Ｐ明朝" w:cs="Arial" w:hint="eastAsia"/>
          <w:sz w:val="24"/>
          <w:szCs w:val="24"/>
        </w:rPr>
        <w:t>ことができます（</w:t>
      </w:r>
      <w:hyperlink r:id="rId56" w:anchor="1:10-12" w:tooltip="この救については、あなたがたに対する恵みのことを預言した預言者たちも、たずね求め、かつ、つぶさに調べた。 彼らは、自分たちのうちにいますキリストの霊が、キリストの苦難とそれに続く栄光とを、あらかじめあかしした時、それは、いつの時、どんな場合をさしたのかを、調べたのである。 そして、それらについて調べたのは、自分たちのためではなくて、あなたがたのための奉仕であることを示された。それらの事は、天からつかわされた聖霊に感じて福音をあなたがたに宣べ伝えた人々によって、今や、あなたがたに告げ知らされたのであるが…" w:history="1">
        <w:r w:rsidRPr="00AA0E13">
          <w:rPr>
            <w:rFonts w:ascii="ＭＳ Ｐ明朝" w:eastAsia="ＭＳ Ｐ明朝" w:hAnsi="ＭＳ Ｐ明朝" w:cs="Arial" w:hint="eastAsia"/>
            <w:color w:val="0563C1" w:themeColor="hyperlink"/>
            <w:sz w:val="24"/>
            <w:szCs w:val="24"/>
            <w:u w:val="single"/>
          </w:rPr>
          <w:t>第一ペテロ1章10-12節</w:t>
        </w:r>
      </w:hyperlink>
      <w:r w:rsidRPr="00AA0E13">
        <w:rPr>
          <w:rFonts w:ascii="ＭＳ Ｐ明朝" w:eastAsia="ＭＳ Ｐ明朝" w:hAnsi="ＭＳ Ｐ明朝" w:cs="Arial" w:hint="eastAsia"/>
          <w:sz w:val="24"/>
          <w:szCs w:val="24"/>
        </w:rPr>
        <w:t xml:space="preserve">; </w:t>
      </w:r>
      <w:hyperlink r:id="rId57" w:anchor="10:24" w:tooltip="あなたがたに言っておく。多くの預言者や王たちも、あなたがたの見ていることを見ようとしたが、見ることができず、あなたがたの聞いていることを聞こうとしたが、聞けなかったのである」。" w:history="1">
        <w:r w:rsidRPr="00AA0E13">
          <w:rPr>
            <w:rFonts w:ascii="ＭＳ Ｐ明朝" w:eastAsia="ＭＳ Ｐ明朝" w:hAnsi="ＭＳ Ｐ明朝" w:cs="Arial" w:hint="eastAsia"/>
            <w:color w:val="0563C1" w:themeColor="hyperlink"/>
            <w:sz w:val="24"/>
            <w:szCs w:val="24"/>
            <w:u w:val="single"/>
          </w:rPr>
          <w:t>ルカ10章24節</w:t>
        </w:r>
      </w:hyperlink>
      <w:r w:rsidRPr="00AA0E13">
        <w:rPr>
          <w:rFonts w:ascii="ＭＳ Ｐ明朝" w:eastAsia="ＭＳ Ｐ明朝" w:hAnsi="ＭＳ Ｐ明朝" w:cs="Arial" w:hint="eastAsia"/>
          <w:sz w:val="24"/>
          <w:szCs w:val="24"/>
        </w:rPr>
        <w:t xml:space="preserve">; </w:t>
      </w:r>
      <w:hyperlink r:id="rId58" w:anchor="8:56" w:tooltip="あなたがたの父アブラハムは、わたしのこの日を見ようとして楽しんでいた。そしてそれを見て喜んだ」。" w:history="1">
        <w:r w:rsidRPr="00AA0E13">
          <w:rPr>
            <w:rFonts w:ascii="ＭＳ Ｐ明朝" w:eastAsia="ＭＳ Ｐ明朝" w:hAnsi="ＭＳ Ｐ明朝" w:cs="Arial" w:hint="eastAsia"/>
            <w:color w:val="0563C1" w:themeColor="hyperlink"/>
            <w:sz w:val="24"/>
            <w:szCs w:val="24"/>
            <w:u w:val="single"/>
          </w:rPr>
          <w:t>ヨハネ8章56節</w:t>
        </w:r>
      </w:hyperlink>
      <w:r w:rsidRPr="00AA0E13">
        <w:rPr>
          <w:rFonts w:ascii="ＭＳ Ｐ明朝" w:eastAsia="ＭＳ Ｐ明朝" w:hAnsi="ＭＳ Ｐ明朝" w:cs="Arial" w:hint="eastAsia"/>
          <w:sz w:val="24"/>
          <w:szCs w:val="24"/>
        </w:rPr>
        <w:t>参照）。このようにして、私たちの文脈における「家／家族」とは、イスラエルの時代（モーセ以後）と教会の時代というそれぞれの時代区分を指しており、前者は、その最初の管理人または分配者として与えられた者によって表され、後者は、エデンからその再臨と私たちの復活に至るまで、全教会の上に主人としておられるお方によって表されています。</w:t>
      </w:r>
    </w:p>
    <w:p w14:paraId="51347D7E" w14:textId="77777777" w:rsidR="00AA0E13" w:rsidRPr="00AA0E13" w:rsidRDefault="00AA0E13" w:rsidP="00AA0E13">
      <w:pPr>
        <w:ind w:firstLine="240"/>
        <w:jc w:val="left"/>
        <w:rPr>
          <w:rFonts w:ascii="ＭＳ Ｐ明朝" w:eastAsia="ＭＳ Ｐ明朝" w:hAnsi="ＭＳ Ｐ明朝" w:cs="Arial"/>
          <w:sz w:val="24"/>
          <w:szCs w:val="24"/>
        </w:rPr>
      </w:pPr>
    </w:p>
    <w:p w14:paraId="65BF20A4"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(8)…</w:t>
      </w:r>
      <w:r w:rsidRPr="00AA0E13">
        <w:rPr>
          <w:rFonts w:ascii="BIZ UDPゴシック" w:eastAsia="BIZ UDPゴシック" w:hAnsi="BIZ UDPゴシック" w:cs="Arial" w:hint="eastAsia"/>
          <w:sz w:val="24"/>
          <w:szCs w:val="24"/>
        </w:rPr>
        <w:t>あらゆる知恵と悟りとをわたしたちに賜わり、</w:t>
      </w:r>
      <w:r w:rsidRPr="00AA0E13">
        <w:rPr>
          <w:rFonts w:ascii="ＭＳ Ｐ明朝" w:eastAsia="ＭＳ Ｐ明朝" w:hAnsi="ＭＳ Ｐ明朝" w:cs="Arial" w:hint="eastAsia"/>
          <w:sz w:val="24"/>
          <w:szCs w:val="24"/>
        </w:rPr>
        <w:t>(9)[神は]</w:t>
      </w:r>
      <w:r w:rsidRPr="00AA0E13">
        <w:rPr>
          <w:rFonts w:ascii="BIZ UDPゴシック" w:eastAsia="BIZ UDPゴシック" w:hAnsi="BIZ UDPゴシック" w:cs="Arial" w:hint="eastAsia"/>
          <w:sz w:val="24"/>
          <w:szCs w:val="24"/>
        </w:rPr>
        <w:t>御旨の</w:t>
      </w:r>
      <w:r w:rsidRPr="00AA0E13">
        <w:rPr>
          <w:rFonts w:ascii="HGP明朝E" w:eastAsia="HGP明朝E" w:hAnsi="HGP明朝E" w:cs="Arial" w:hint="eastAsia"/>
          <w:b/>
          <w:bCs/>
          <w:sz w:val="24"/>
          <w:szCs w:val="24"/>
        </w:rPr>
        <w:t>奥義</w:t>
      </w:r>
      <w:r w:rsidRPr="00AA0E13">
        <w:rPr>
          <w:rFonts w:ascii="BIZ UDPゴシック" w:eastAsia="BIZ UDPゴシック" w:hAnsi="BIZ UDPゴシック" w:cs="Arial" w:hint="eastAsia"/>
          <w:sz w:val="24"/>
          <w:szCs w:val="24"/>
        </w:rPr>
        <w:t>を、</w:t>
      </w:r>
      <w:r w:rsidRPr="00AA0E13">
        <w:rPr>
          <w:rFonts w:ascii="ＭＳ Ｐ明朝" w:eastAsia="ＭＳ Ｐ明朝" w:hAnsi="ＭＳ Ｐ明朝" w:cs="Arial" w:hint="eastAsia"/>
          <w:sz w:val="24"/>
          <w:szCs w:val="24"/>
        </w:rPr>
        <w:t>[キリストにあって]</w:t>
      </w:r>
      <w:r w:rsidRPr="00AA0E13">
        <w:rPr>
          <w:rFonts w:ascii="BIZ UDPゴシック" w:eastAsia="BIZ UDPゴシック" w:hAnsi="BIZ UDPゴシック" w:cs="Arial" w:hint="eastAsia"/>
          <w:sz w:val="24"/>
          <w:szCs w:val="24"/>
        </w:rPr>
        <w:t>自らあらかじめ定められた計画に従って、わたしたちに示して下さったのである。</w:t>
      </w:r>
      <w:r w:rsidRPr="00AA0E13">
        <w:rPr>
          <w:rFonts w:ascii="ＭＳ Ｐ明朝" w:eastAsia="ＭＳ Ｐ明朝" w:hAnsi="ＭＳ Ｐ明朝" w:cs="Arial" w:hint="eastAsia"/>
          <w:sz w:val="24"/>
          <w:szCs w:val="24"/>
        </w:rPr>
        <w:t>(10)</w:t>
      </w:r>
      <w:r w:rsidRPr="00AA0E13">
        <w:rPr>
          <w:rFonts w:ascii="BIZ UDPゴシック" w:eastAsia="BIZ UDPゴシック" w:hAnsi="BIZ UDPゴシック" w:cs="Arial" w:hint="eastAsia"/>
          <w:sz w:val="24"/>
          <w:szCs w:val="24"/>
        </w:rPr>
        <w:t>それは、時の満ちるに及んで</w:t>
      </w:r>
      <w:r w:rsidRPr="00AA0E13">
        <w:rPr>
          <w:rFonts w:ascii="HGP明朝E" w:eastAsia="HGP明朝E" w:hAnsi="HGP明朝E" w:cs="Arial" w:hint="eastAsia"/>
          <w:b/>
          <w:bCs/>
          <w:sz w:val="24"/>
          <w:szCs w:val="24"/>
        </w:rPr>
        <w:t>実現される</w:t>
      </w:r>
      <w:r w:rsidRPr="00AA0E13">
        <w:rPr>
          <w:rFonts w:ascii="BIZ UDPゴシック" w:eastAsia="BIZ UDPゴシック" w:hAnsi="BIZ UDPゴシック" w:cs="Arial" w:hint="eastAsia"/>
          <w:sz w:val="24"/>
          <w:szCs w:val="24"/>
        </w:rPr>
        <w:t>ご計画</w:t>
      </w:r>
      <w:r w:rsidRPr="00AA0E13">
        <w:rPr>
          <w:rFonts w:ascii="ＭＳ Ｐ明朝" w:eastAsia="ＭＳ Ｐ明朝" w:hAnsi="ＭＳ Ｐ明朝" w:cs="Arial" w:hint="eastAsia"/>
          <w:sz w:val="24"/>
          <w:szCs w:val="24"/>
        </w:rPr>
        <w:t>（文字どおりには「ディスペンス/分配」、オイコノミア〈ο</w:t>
      </w:r>
      <w:r w:rsidRPr="00AA0E13">
        <w:rPr>
          <w:rFonts w:ascii="Times New Roman" w:eastAsia="ＭＳ Ｐ明朝" w:hAnsi="Times New Roman" w:cs="Times New Roman"/>
          <w:sz w:val="24"/>
          <w:szCs w:val="24"/>
        </w:rPr>
        <w:t>ἰ</w:t>
      </w:r>
      <w:r w:rsidRPr="00AA0E13">
        <w:rPr>
          <w:rFonts w:ascii="ＭＳ Ｐ明朝" w:eastAsia="ＭＳ Ｐ明朝" w:hAnsi="ＭＳ Ｐ明朝" w:cs="Arial" w:hint="eastAsia"/>
          <w:sz w:val="24"/>
          <w:szCs w:val="24"/>
        </w:rPr>
        <w:t>κονομ</w:t>
      </w:r>
      <w:r w:rsidRPr="00AA0E13">
        <w:rPr>
          <w:rFonts w:ascii="ＭＳ Ｐ明朝" w:eastAsia="ＭＳ Ｐ明朝" w:hAnsi="ＭＳ Ｐ明朝" w:cs="Courier New" w:hint="eastAsia"/>
          <w:sz w:val="24"/>
          <w:szCs w:val="24"/>
        </w:rPr>
        <w:t>ί</w:t>
      </w:r>
      <w:r w:rsidRPr="00AA0E13">
        <w:rPr>
          <w:rFonts w:ascii="ＭＳ Ｐ明朝" w:eastAsia="ＭＳ Ｐ明朝" w:hAnsi="ＭＳ Ｐ明朝" w:cs="BIZ UDPゴシック" w:hint="eastAsia"/>
          <w:sz w:val="24"/>
          <w:szCs w:val="24"/>
        </w:rPr>
        <w:t>α</w:t>
      </w:r>
      <w:r w:rsidRPr="00AA0E13">
        <w:rPr>
          <w:rFonts w:ascii="ＭＳ Ｐ明朝" w:eastAsia="ＭＳ Ｐ明朝" w:hAnsi="ＭＳ Ｐ明朝" w:cs="Arial" w:hint="eastAsia"/>
          <w:sz w:val="24"/>
          <w:szCs w:val="24"/>
        </w:rPr>
        <w:t>／</w:t>
      </w:r>
      <w:proofErr w:type="spellStart"/>
      <w:r w:rsidRPr="00AA0E13">
        <w:rPr>
          <w:rFonts w:ascii="ＭＳ Ｐ明朝" w:eastAsia="ＭＳ Ｐ明朝" w:hAnsi="ＭＳ Ｐ明朝" w:cs="Arial" w:hint="eastAsia"/>
          <w:sz w:val="24"/>
          <w:szCs w:val="24"/>
        </w:rPr>
        <w:t>oikonomía</w:t>
      </w:r>
      <w:proofErr w:type="spellEnd"/>
      <w:r w:rsidRPr="00AA0E13">
        <w:rPr>
          <w:rFonts w:ascii="ＭＳ Ｐ明朝" w:eastAsia="ＭＳ Ｐ明朝" w:hAnsi="ＭＳ Ｐ明朝" w:cs="Arial" w:hint="eastAsia"/>
          <w:sz w:val="24"/>
          <w:szCs w:val="24"/>
        </w:rPr>
        <w:t>〉、すなわち、教会が完成する教会の時代における管理）</w:t>
      </w:r>
      <w:r w:rsidRPr="00AA0E13">
        <w:rPr>
          <w:rFonts w:ascii="BIZ UDPゴシック" w:eastAsia="BIZ UDPゴシック" w:hAnsi="BIZ UDPゴシック" w:cs="Arial" w:hint="eastAsia"/>
          <w:sz w:val="24"/>
          <w:szCs w:val="24"/>
        </w:rPr>
        <w:t>にほかならない。それによって、神は天にあるもの地にあるものを、ことごとく、キリストにあって一つに帰せしめようとされたのである。</w:t>
      </w:r>
      <w:r w:rsidRPr="00AA0E13">
        <w:rPr>
          <w:rFonts w:ascii="ＭＳ Ｐ明朝" w:eastAsia="ＭＳ Ｐ明朝" w:hAnsi="ＭＳ Ｐ明朝" w:cs="Arial" w:hint="eastAsia"/>
          <w:sz w:val="24"/>
          <w:szCs w:val="24"/>
        </w:rPr>
        <w:t>(エペソ1章8節後半-10節前半)</w:t>
      </w:r>
    </w:p>
    <w:p w14:paraId="7054138F" w14:textId="77777777" w:rsidR="00AA0E13" w:rsidRPr="00AA0E13" w:rsidRDefault="00AA0E13" w:rsidP="00AA0E13">
      <w:pPr>
        <w:jc w:val="left"/>
        <w:rPr>
          <w:rFonts w:ascii="ＭＳ Ｐ明朝" w:eastAsia="ＭＳ Ｐ明朝" w:hAnsi="ＭＳ Ｐ明朝" w:cs="Arial"/>
          <w:sz w:val="24"/>
          <w:szCs w:val="24"/>
        </w:rPr>
      </w:pPr>
    </w:p>
    <w:p w14:paraId="647F48F0" w14:textId="198D4F2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モーセとキリストとの間にある</w:t>
      </w:r>
      <w:r w:rsidR="00F5745C">
        <w:rPr>
          <w:rFonts w:ascii="ＭＳ Ｐ明朝" w:eastAsia="ＭＳ Ｐ明朝" w:hAnsi="ＭＳ Ｐ明朝" w:cs="Arial" w:hint="eastAsia"/>
          <w:sz w:val="24"/>
          <w:szCs w:val="24"/>
        </w:rPr>
        <w:t>、</w:t>
      </w:r>
      <w:r w:rsidR="00F5745C">
        <w:rPr>
          <w:rFonts w:ascii="ＭＳ Ｐ明朝" w:eastAsia="ＭＳ Ｐ明朝" w:hAnsi="ＭＳ Ｐ明朝" w:cs="Arial"/>
          <w:sz w:val="24"/>
          <w:szCs w:val="24"/>
        </w:rPr>
        <w:tab/>
      </w:r>
      <w:r w:rsidRPr="00AA0E13">
        <w:rPr>
          <w:rFonts w:ascii="ＭＳ Ｐ明朝" w:eastAsia="ＭＳ Ｐ明朝" w:hAnsi="ＭＳ Ｐ明朝" w:cs="Arial" w:hint="eastAsia"/>
          <w:sz w:val="24"/>
          <w:szCs w:val="24"/>
        </w:rPr>
        <w:t>この決定的な対比を読者たちに明らかにすることは、パウロにとって特に重要でした。というのも、この比喩を通して、彼はエルサレムの信者たちが、はるかに劣った供給の手段へと後退していることを悟らせようとしたからです。さらに悪いことに、その供給の体系は、その時と目的が過ぎ去ったため、もはや神によって力づけられてはいませんでした（</w:t>
      </w:r>
      <w:hyperlink r:id="rId59" w:anchor="6:14" w:tooltip="なぜなら、あなたがたは律法の下にあるのではなく、恵みの下にあるので、罪に支配されることはないからである。 それでは、どうなのか。律法の下にではなく、恵みの下にあるからといって、わたしたちは罪を犯すべきであろうか。断じてそうではない。" w:history="1">
        <w:r w:rsidRPr="00AA0E13">
          <w:rPr>
            <w:rFonts w:ascii="ＭＳ Ｐ明朝" w:eastAsia="ＭＳ Ｐ明朝" w:hAnsi="ＭＳ Ｐ明朝" w:cs="Arial" w:hint="eastAsia"/>
            <w:color w:val="0563C1" w:themeColor="hyperlink"/>
            <w:sz w:val="24"/>
            <w:szCs w:val="24"/>
            <w:u w:val="single"/>
          </w:rPr>
          <w:t>ローマ6章14-15節</w:t>
        </w:r>
      </w:hyperlink>
      <w:r w:rsidRPr="00AA0E13">
        <w:rPr>
          <w:rFonts w:ascii="ＭＳ Ｐ明朝" w:eastAsia="ＭＳ Ｐ明朝" w:hAnsi="ＭＳ Ｐ明朝" w:cs="Arial" w:hint="eastAsia"/>
          <w:sz w:val="24"/>
          <w:szCs w:val="24"/>
        </w:rPr>
        <w:t xml:space="preserve">, </w:t>
      </w:r>
      <w:hyperlink r:id="rId60" w:anchor="10:4" w:tooltip="キリストは、すべて信じる者に義を得させるために、律法の終りとなられたのである。" w:history="1">
        <w:r w:rsidRPr="00AA0E13">
          <w:rPr>
            <w:rFonts w:ascii="ＭＳ Ｐ明朝" w:eastAsia="ＭＳ Ｐ明朝" w:hAnsi="ＭＳ Ｐ明朝" w:cs="Arial" w:hint="eastAsia"/>
            <w:color w:val="0563C1" w:themeColor="hyperlink"/>
            <w:sz w:val="24"/>
            <w:szCs w:val="24"/>
            <w:u w:val="single"/>
          </w:rPr>
          <w:t>10章4節</w:t>
        </w:r>
      </w:hyperlink>
      <w:r w:rsidRPr="00AA0E13">
        <w:rPr>
          <w:rFonts w:ascii="ＭＳ Ｐ明朝" w:eastAsia="ＭＳ Ｐ明朝" w:hAnsi="ＭＳ Ｐ明朝" w:cs="Arial" w:hint="eastAsia"/>
          <w:sz w:val="24"/>
          <w:szCs w:val="24"/>
        </w:rPr>
        <w:t xml:space="preserve">; </w:t>
      </w:r>
      <w:hyperlink r:id="rId61" w:anchor="3:10" w:tooltip="いったい、律法の行いによる者は、皆のろいの下にある。「律法の書に書いてあるいっさいのことを守らず、これを行わない者は、皆のろわれる」と書いてあるからである。 そこで、律法によっては、神のみまえに義とされる者はひとりもないことが、明らかである。なぜなら、「信仰による義人は生きる」からである。 律法は信仰に基いているものではない。かえって、「律法を行う者は律法によって生きる」のである。 キリストは、わたしたちのためにのろいとなって、わたしたちを律法ののろいからあがない出して下さった。聖書に、「木にかけられる者" w:history="1">
        <w:r w:rsidRPr="00AA0E13">
          <w:rPr>
            <w:rFonts w:ascii="ＭＳ Ｐ明朝" w:eastAsia="ＭＳ Ｐ明朝" w:hAnsi="ＭＳ Ｐ明朝" w:cs="Arial" w:hint="eastAsia"/>
            <w:color w:val="0563C1" w:themeColor="hyperlink"/>
            <w:sz w:val="24"/>
            <w:szCs w:val="24"/>
            <w:u w:val="single"/>
          </w:rPr>
          <w:t>ガラテヤ3章10-13節</w:t>
        </w:r>
      </w:hyperlink>
      <w:r w:rsidRPr="00AA0E13">
        <w:rPr>
          <w:rFonts w:ascii="ＭＳ Ｐ明朝" w:eastAsia="ＭＳ Ｐ明朝" w:hAnsi="ＭＳ Ｐ明朝" w:cs="Arial" w:hint="eastAsia"/>
          <w:sz w:val="24"/>
          <w:szCs w:val="24"/>
        </w:rPr>
        <w:t xml:space="preserve">, </w:t>
      </w:r>
      <w:hyperlink r:id="rId62" w:anchor="3:23" w:tooltip="しかし、信仰が現れる前には、わたしたちは律法の下で監視されており、やがて啓示される信仰の時まで閉じ込められていた。 このようにして律法は、信仰によって義とされるために、わたしたちをキリストに連れて行く養育掛となったのである。 しかし、いったん信仰が現れた以上、わたしたちは、もはや養育掛のもとにはいない。" w:history="1">
        <w:r w:rsidRPr="00AA0E13">
          <w:rPr>
            <w:rFonts w:ascii="ＭＳ Ｐ明朝" w:eastAsia="ＭＳ Ｐ明朝" w:hAnsi="ＭＳ Ｐ明朝" w:cs="Arial" w:hint="eastAsia"/>
            <w:color w:val="0563C1" w:themeColor="hyperlink"/>
            <w:sz w:val="24"/>
            <w:szCs w:val="24"/>
            <w:u w:val="single"/>
          </w:rPr>
          <w:t>3章23-25節</w:t>
        </w:r>
      </w:hyperlink>
      <w:r w:rsidRPr="00AA0E13">
        <w:rPr>
          <w:rFonts w:ascii="ＭＳ Ｐ明朝" w:eastAsia="ＭＳ Ｐ明朝" w:hAnsi="ＭＳ Ｐ明朝" w:cs="Arial" w:hint="eastAsia"/>
          <w:sz w:val="24"/>
          <w:szCs w:val="24"/>
        </w:rPr>
        <w:t>,</w:t>
      </w:r>
      <w:hyperlink r:id="rId63" w:anchor="4:1" w:tooltip="…(3)それと同じく、わたしたちも子供であった時には、いわゆるこの世のもろもろの霊力の下に、縛られていた者であった。(4)しかし、時の満ちるに及んで、神は御子を女から生れさせ、律法の下に生れさせて、おつかわしになった。(5)それは、律法の下にある者をあがない出すため、わたしたちに子たる身分を授けるためであった。(6)このように、あなたがたは子であるのだから、神はわたしたちの心の中に、「アバ、父よ」と呼ぶ御子の霊を送って下さったのである。(7)したがって、あなたがたはもはや僕ではなく、子である。子である以上" w:history="1">
        <w:r w:rsidRPr="00AA0E13">
          <w:rPr>
            <w:rFonts w:ascii="ＭＳ Ｐ明朝" w:eastAsia="ＭＳ Ｐ明朝" w:hAnsi="ＭＳ Ｐ明朝" w:cs="Arial" w:hint="eastAsia"/>
            <w:color w:val="0563C1" w:themeColor="hyperlink"/>
            <w:sz w:val="24"/>
            <w:szCs w:val="24"/>
            <w:u w:val="single"/>
          </w:rPr>
          <w:t xml:space="preserve"> 4章1-7節</w:t>
        </w:r>
      </w:hyperlink>
      <w:r w:rsidRPr="00AA0E13">
        <w:rPr>
          <w:rFonts w:ascii="ＭＳ Ｐ明朝" w:eastAsia="ＭＳ Ｐ明朝" w:hAnsi="ＭＳ Ｐ明朝" w:cs="Arial" w:hint="eastAsia"/>
          <w:sz w:val="24"/>
          <w:szCs w:val="24"/>
        </w:rPr>
        <w:t xml:space="preserve">, </w:t>
      </w:r>
      <w:hyperlink r:id="rId64" w:anchor="5:1" w:tooltip="自由を得させるために、キリストはわたしたちを解放して下さったのである。だから、堅く立って、二度と奴隷のくびきにつながれてはならない。" w:history="1">
        <w:r w:rsidRPr="00AA0E13">
          <w:rPr>
            <w:rFonts w:ascii="ＭＳ Ｐ明朝" w:eastAsia="ＭＳ Ｐ明朝" w:hAnsi="ＭＳ Ｐ明朝" w:cs="Arial" w:hint="eastAsia"/>
            <w:color w:val="0563C1" w:themeColor="hyperlink"/>
            <w:sz w:val="24"/>
            <w:szCs w:val="24"/>
            <w:u w:val="single"/>
          </w:rPr>
          <w:t>5章1節</w:t>
        </w:r>
      </w:hyperlink>
      <w:r w:rsidRPr="00AA0E13">
        <w:rPr>
          <w:rFonts w:ascii="ＭＳ Ｐ明朝" w:eastAsia="ＭＳ Ｐ明朝" w:hAnsi="ＭＳ Ｐ明朝" w:cs="Arial" w:hint="eastAsia"/>
          <w:sz w:val="24"/>
          <w:szCs w:val="24"/>
        </w:rPr>
        <w:t xml:space="preserve">, </w:t>
      </w:r>
      <w:hyperlink r:id="rId65" w:anchor="5:4" w:tooltip="律法によって義とされようとするあなたがたは、キリストから離れてしまっている。恵みから落ちている。" w:history="1">
        <w:r w:rsidRPr="00AA0E13">
          <w:rPr>
            <w:rFonts w:ascii="ＭＳ Ｐ明朝" w:eastAsia="ＭＳ Ｐ明朝" w:hAnsi="ＭＳ Ｐ明朝" w:cs="Arial" w:hint="eastAsia"/>
            <w:color w:val="0563C1" w:themeColor="hyperlink"/>
            <w:sz w:val="24"/>
            <w:szCs w:val="24"/>
            <w:u w:val="single"/>
          </w:rPr>
          <w:t>5章4節</w:t>
        </w:r>
      </w:hyperlink>
      <w:r w:rsidRPr="00AA0E13">
        <w:rPr>
          <w:rFonts w:ascii="ＭＳ Ｐ明朝" w:eastAsia="ＭＳ Ｐ明朝" w:hAnsi="ＭＳ Ｐ明朝" w:cs="Arial" w:hint="eastAsia"/>
          <w:sz w:val="24"/>
          <w:szCs w:val="24"/>
        </w:rPr>
        <w:t xml:space="preserve">, </w:t>
      </w:r>
      <w:hyperlink r:id="rId66" w:anchor="5:18" w:tooltip="もしあなたがたが御霊に導かれるなら、律法の下にはいない。" w:history="1">
        <w:r w:rsidRPr="00AA0E13">
          <w:rPr>
            <w:rFonts w:ascii="ＭＳ Ｐ明朝" w:eastAsia="ＭＳ Ｐ明朝" w:hAnsi="ＭＳ Ｐ明朝" w:cs="Arial" w:hint="eastAsia"/>
            <w:color w:val="0563C1" w:themeColor="hyperlink"/>
            <w:sz w:val="24"/>
            <w:szCs w:val="24"/>
            <w:u w:val="single"/>
          </w:rPr>
          <w:t>5章18節</w:t>
        </w:r>
      </w:hyperlink>
      <w:r w:rsidRPr="00AA0E13">
        <w:rPr>
          <w:rFonts w:ascii="ＭＳ Ｐ明朝" w:eastAsia="ＭＳ Ｐ明朝" w:hAnsi="ＭＳ Ｐ明朝" w:cs="Arial" w:hint="eastAsia"/>
          <w:sz w:val="24"/>
          <w:szCs w:val="24"/>
        </w:rPr>
        <w:t xml:space="preserve">; </w:t>
      </w:r>
      <w:hyperlink r:id="rId67" w:anchor="2:15" w:tooltip="数々の規定から成っている戒めの律法を廃棄したのである。それは、彼にあって、二つのものをひとりの新しい人に造りかえて平和をきたらせ、" w:history="1">
        <w:r w:rsidRPr="00AA0E13">
          <w:rPr>
            <w:rFonts w:ascii="ＭＳ Ｐ明朝" w:eastAsia="ＭＳ Ｐ明朝" w:hAnsi="ＭＳ Ｐ明朝" w:cs="Arial" w:hint="eastAsia"/>
            <w:color w:val="0563C1" w:themeColor="hyperlink"/>
            <w:sz w:val="24"/>
            <w:szCs w:val="24"/>
            <w:u w:val="single"/>
          </w:rPr>
          <w:t>エペソ2章15節</w:t>
        </w:r>
      </w:hyperlink>
      <w:r w:rsidRPr="00AA0E13">
        <w:rPr>
          <w:rFonts w:ascii="ＭＳ Ｐ明朝" w:eastAsia="ＭＳ Ｐ明朝" w:hAnsi="ＭＳ Ｐ明朝" w:cs="Arial" w:hint="eastAsia"/>
          <w:sz w:val="24"/>
          <w:szCs w:val="24"/>
        </w:rPr>
        <w:t xml:space="preserve">; </w:t>
      </w:r>
      <w:hyperlink r:id="rId68" w:anchor="9:20" w:tooltip="ユダヤ人には、ユダヤ人のようになった。ユダヤ人を得るためである。律法の下にある人には、わたし自身は律法の下にはないが、律法の下にある者のようになった。律法の下にある人を得るためである。 律法のない人には――わたしは神の律法の外にあるのではなく、キリストの律法の中にあるのだが――律法のない人のようになった。律法のない人を得るためである。" w:history="1">
        <w:r w:rsidRPr="00AA0E13">
          <w:rPr>
            <w:rFonts w:ascii="ＭＳ Ｐ明朝" w:eastAsia="ＭＳ Ｐ明朝" w:hAnsi="ＭＳ Ｐ明朝" w:cs="Arial" w:hint="eastAsia"/>
            <w:color w:val="0563C1" w:themeColor="hyperlink"/>
            <w:sz w:val="24"/>
            <w:szCs w:val="24"/>
            <w:u w:val="single"/>
          </w:rPr>
          <w:t>第一コリント9章20-21節</w:t>
        </w:r>
      </w:hyperlink>
      <w:r w:rsidRPr="00AA0E13">
        <w:rPr>
          <w:rFonts w:ascii="ＭＳ Ｐ明朝" w:eastAsia="ＭＳ Ｐ明朝" w:hAnsi="ＭＳ Ｐ明朝" w:cs="Arial" w:hint="eastAsia"/>
          <w:sz w:val="24"/>
          <w:szCs w:val="24"/>
        </w:rPr>
        <w:t>参照）。そして最も悪いことに、彼らは律法に関わることによって、奴隷の身分に戻り、十字架において彼らのために勝ち取られた子としての身分を放棄し、すべてのものの主人である方に背を向けていたのです。</w:t>
      </w:r>
    </w:p>
    <w:p w14:paraId="021DFFED" w14:textId="77777777" w:rsidR="00AA0E13" w:rsidRPr="00AA0E13" w:rsidRDefault="00AA0E13" w:rsidP="00AA0E13">
      <w:pPr>
        <w:ind w:firstLine="240"/>
        <w:jc w:val="left"/>
        <w:rPr>
          <w:rFonts w:ascii="ＭＳ Ｐ明朝" w:eastAsia="ＭＳ Ｐ明朝" w:hAnsi="ＭＳ Ｐ明朝" w:cs="Arial"/>
          <w:sz w:val="24"/>
          <w:szCs w:val="24"/>
        </w:rPr>
      </w:pPr>
    </w:p>
    <w:p w14:paraId="53EFC751"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(19)</w:t>
      </w:r>
      <w:r w:rsidRPr="00AA0E13">
        <w:rPr>
          <w:rFonts w:ascii="BIZ UDPゴシック" w:eastAsia="BIZ UDPゴシック" w:hAnsi="BIZ UDPゴシック" w:cs="Arial" w:hint="eastAsia"/>
          <w:sz w:val="24"/>
          <w:szCs w:val="24"/>
        </w:rPr>
        <w:t>そこであなたがたは、もはや異国人でも宿り人でもなく、聖徒たちと同じ国籍の者であり、神の</w:t>
      </w:r>
      <w:r w:rsidRPr="00AA0E13">
        <w:rPr>
          <w:rFonts w:ascii="HGP明朝E" w:eastAsia="HGP明朝E" w:hAnsi="HGP明朝E" w:cs="Arial" w:hint="eastAsia"/>
          <w:b/>
          <w:bCs/>
          <w:sz w:val="24"/>
          <w:szCs w:val="24"/>
        </w:rPr>
        <w:t>家族</w:t>
      </w:r>
      <w:r w:rsidRPr="00AA0E13">
        <w:rPr>
          <w:rFonts w:ascii="BIZ UDPゴシック" w:eastAsia="BIZ UDPゴシック" w:hAnsi="BIZ UDPゴシック" w:cs="Arial" w:hint="eastAsia"/>
          <w:sz w:val="24"/>
          <w:szCs w:val="24"/>
        </w:rPr>
        <w:t>なのである。</w:t>
      </w:r>
      <w:r w:rsidRPr="00AA0E13">
        <w:rPr>
          <w:rFonts w:ascii="ＭＳ Ｐ明朝" w:eastAsia="ＭＳ Ｐ明朝" w:hAnsi="ＭＳ Ｐ明朝" w:cs="Arial" w:hint="eastAsia"/>
          <w:sz w:val="24"/>
          <w:szCs w:val="24"/>
        </w:rPr>
        <w:t>(20)</w:t>
      </w:r>
      <w:r w:rsidRPr="00AA0E13">
        <w:rPr>
          <w:rFonts w:ascii="BIZ UDPゴシック" w:eastAsia="BIZ UDPゴシック" w:hAnsi="BIZ UDPゴシック" w:cs="Arial" w:hint="eastAsia"/>
          <w:sz w:val="24"/>
          <w:szCs w:val="24"/>
        </w:rPr>
        <w:t>またあなたがたは、使徒たちや預言者たちという土台の上に建てられたものであって、キリスト・イエスご自身が隅のかしら石である。</w:t>
      </w:r>
      <w:r w:rsidRPr="00AA0E13">
        <w:rPr>
          <w:rFonts w:ascii="ＭＳ Ｐ明朝" w:eastAsia="ＭＳ Ｐ明朝" w:hAnsi="ＭＳ Ｐ明朝" w:cs="Arial" w:hint="eastAsia"/>
          <w:sz w:val="24"/>
          <w:szCs w:val="24"/>
        </w:rPr>
        <w:t>(21)</w:t>
      </w:r>
      <w:r w:rsidRPr="00AA0E13">
        <w:rPr>
          <w:rFonts w:ascii="BIZ UDPゴシック" w:eastAsia="BIZ UDPゴシック" w:hAnsi="BIZ UDPゴシック" w:cs="Arial" w:hint="eastAsia"/>
          <w:sz w:val="24"/>
          <w:szCs w:val="24"/>
        </w:rPr>
        <w:t>このキリストにあって、建物全体が組み合わされ、主にある</w:t>
      </w:r>
      <w:r w:rsidRPr="00AA0E13">
        <w:rPr>
          <w:rFonts w:ascii="HGP明朝E" w:eastAsia="HGP明朝E" w:hAnsi="HGP明朝E" w:cs="Arial" w:hint="eastAsia"/>
          <w:b/>
          <w:bCs/>
          <w:sz w:val="24"/>
          <w:szCs w:val="24"/>
        </w:rPr>
        <w:t>聖なる宮</w:t>
      </w:r>
      <w:r w:rsidRPr="00AA0E13">
        <w:rPr>
          <w:rFonts w:ascii="BIZ UDPゴシック" w:eastAsia="BIZ UDPゴシック" w:hAnsi="BIZ UDPゴシック" w:cs="Arial" w:hint="eastAsia"/>
          <w:sz w:val="24"/>
          <w:szCs w:val="24"/>
        </w:rPr>
        <w:t>に成長し、</w:t>
      </w:r>
      <w:r w:rsidRPr="00AA0E13">
        <w:rPr>
          <w:rFonts w:ascii="ＭＳ Ｐ明朝" w:eastAsia="ＭＳ Ｐ明朝" w:hAnsi="ＭＳ Ｐ明朝" w:cs="Arial" w:hint="eastAsia"/>
          <w:sz w:val="24"/>
          <w:szCs w:val="24"/>
        </w:rPr>
        <w:t>(22)</w:t>
      </w:r>
      <w:r w:rsidRPr="00AA0E13">
        <w:rPr>
          <w:rFonts w:ascii="BIZ UDPゴシック" w:eastAsia="BIZ UDPゴシック" w:hAnsi="BIZ UDPゴシック" w:cs="Arial" w:hint="eastAsia"/>
          <w:sz w:val="24"/>
          <w:szCs w:val="24"/>
        </w:rPr>
        <w:t>そしてあなたがたも、主にあって共に建てられて、霊なる</w:t>
      </w:r>
      <w:r w:rsidRPr="00AA0E13">
        <w:rPr>
          <w:rFonts w:ascii="HGP明朝E" w:eastAsia="HGP明朝E" w:hAnsi="HGP明朝E" w:cs="Arial" w:hint="eastAsia"/>
          <w:b/>
          <w:bCs/>
          <w:sz w:val="24"/>
          <w:szCs w:val="24"/>
        </w:rPr>
        <w:t>神のすまい</w:t>
      </w:r>
      <w:r w:rsidRPr="00AA0E13">
        <w:rPr>
          <w:rFonts w:ascii="BIZ UDPゴシック" w:eastAsia="BIZ UDPゴシック" w:hAnsi="BIZ UDPゴシック" w:cs="Arial" w:hint="eastAsia"/>
          <w:sz w:val="24"/>
          <w:szCs w:val="24"/>
        </w:rPr>
        <w:t>となるのである。</w:t>
      </w:r>
      <w:r w:rsidRPr="00AA0E13">
        <w:rPr>
          <w:rFonts w:ascii="ＭＳ Ｐ明朝" w:eastAsia="ＭＳ Ｐ明朝" w:hAnsi="ＭＳ Ｐ明朝" w:cs="Arial" w:hint="eastAsia"/>
          <w:sz w:val="24"/>
          <w:szCs w:val="24"/>
        </w:rPr>
        <w:t>(エペソ2章19-22節)</w:t>
      </w:r>
    </w:p>
    <w:p w14:paraId="30BE4C51" w14:textId="77777777" w:rsidR="00AA0E13" w:rsidRPr="00AA0E13" w:rsidRDefault="00AA0E13" w:rsidP="00AA0E13">
      <w:pPr>
        <w:jc w:val="left"/>
        <w:rPr>
          <w:rFonts w:ascii="ＭＳ Ｐ明朝" w:eastAsia="ＭＳ Ｐ明朝" w:hAnsi="ＭＳ Ｐ明朝" w:cs="Arial"/>
          <w:sz w:val="24"/>
          <w:szCs w:val="24"/>
        </w:rPr>
      </w:pPr>
    </w:p>
    <w:p w14:paraId="0F827A66" w14:textId="3C875786" w:rsidR="00AA0E13" w:rsidRPr="00AA0E13" w:rsidRDefault="00D22F2D" w:rsidP="00D22F2D">
      <w:pPr>
        <w:ind w:firstLine="240"/>
        <w:rPr>
          <w:rFonts w:ascii="ＭＳ Ｐ明朝" w:eastAsia="ＭＳ Ｐ明朝" w:hAnsi="ＭＳ Ｐ明朝" w:cs="Arial"/>
          <w:sz w:val="24"/>
          <w:szCs w:val="24"/>
        </w:rPr>
      </w:pPr>
      <w:r w:rsidRPr="00D22F2D">
        <w:rPr>
          <w:rFonts w:ascii="ＭＳ Ｐ明朝" w:eastAsia="ＭＳ Ｐ明朝" w:hAnsi="ＭＳ Ｐ明朝" w:cs="Arial" w:hint="eastAsia"/>
          <w:sz w:val="24"/>
          <w:szCs w:val="24"/>
        </w:rPr>
        <w:lastRenderedPageBreak/>
        <w:t>直前に掲げたこの箇所も、同じく使徒パウロによって記され、異邦人の読者に宛てられたものです。十字架と聖霊の到来の後になって初めて明らかにされた「奥義」の一部とは、異邦人も今やイエス・キリストの教会の完全で対等な機能的成員とされている、という事実です。この「家」の時代、すなわち教会時代においては、神のご計画はもはや、単一の地理的場所に集中した一つの特別な民族を通して運営されているのではなく、ユダヤ人と異邦人とが御霊にあって対等な共同参与者として結ばれた、世界的規模のイエス・キリストの教会を通して実施されているのです。</w:t>
      </w:r>
      <w:r w:rsidR="008E7234" w:rsidRPr="008E7234">
        <w:rPr>
          <w:rFonts w:ascii="ＭＳ Ｐ明朝" w:eastAsia="ＭＳ Ｐ明朝" w:hAnsi="ＭＳ Ｐ明朝" w:cs="Arial" w:hint="eastAsia"/>
          <w:sz w:val="24"/>
          <w:szCs w:val="24"/>
        </w:rPr>
        <w:t>私たちは共に「結び合わされ」、また「建て上げられて」、神の住まいとされていきます。それは聖霊の力によってであり、聖霊が霊的賜物を分け与えられることによって、また世界中で聖霊が諸々の奉仕を力づけてくださることによってです。そこでは、賜物を与えられたキリスト者たち（そしてすべてのキリスト者は賜物を与えられています）が、イエスが任命された奉仕を行い、その働きの実は父によってあらかじめ定められているのです</w:t>
      </w:r>
      <w:r w:rsidR="00AA0E13" w:rsidRPr="00AA0E13">
        <w:rPr>
          <w:rFonts w:ascii="ＭＳ Ｐ明朝" w:eastAsia="ＭＳ Ｐ明朝" w:hAnsi="ＭＳ Ｐ明朝" w:cs="Arial" w:hint="eastAsia"/>
          <w:sz w:val="24"/>
          <w:szCs w:val="24"/>
        </w:rPr>
        <w:t>（</w:t>
      </w:r>
      <w:hyperlink r:id="rId69" w:anchor="12:4" w:tooltip="霊の賜物は種々あるが、御霊は同じである。 務は種々あるが、主は同じである。 働きは種々あるが、すべてのものの中に働いてすべてのことをなさる神は、同じである。" w:history="1">
        <w:r w:rsidR="00AA0E13" w:rsidRPr="00AA0E13">
          <w:rPr>
            <w:rFonts w:ascii="ＭＳ Ｐ明朝" w:eastAsia="ＭＳ Ｐ明朝" w:hAnsi="ＭＳ Ｐ明朝" w:cs="Arial" w:hint="eastAsia"/>
            <w:color w:val="0563C1" w:themeColor="hyperlink"/>
            <w:sz w:val="24"/>
            <w:szCs w:val="24"/>
            <w:u w:val="single"/>
          </w:rPr>
          <w:t>第一コリント12章4-6節</w:t>
        </w:r>
      </w:hyperlink>
      <w:r w:rsidR="00AA0E13" w:rsidRPr="00AA0E13">
        <w:rPr>
          <w:rFonts w:ascii="ＭＳ Ｐ明朝" w:eastAsia="ＭＳ Ｐ明朝" w:hAnsi="ＭＳ Ｐ明朝" w:cs="Arial" w:hint="eastAsia"/>
          <w:sz w:val="24"/>
          <w:szCs w:val="24"/>
        </w:rPr>
        <w:t>）。</w:t>
      </w:r>
    </w:p>
    <w:p w14:paraId="1B9E4CA9" w14:textId="77777777" w:rsidR="00AA0E13" w:rsidRPr="00AA0E13" w:rsidRDefault="00AA0E13" w:rsidP="00AA0E13">
      <w:pPr>
        <w:ind w:firstLine="240"/>
        <w:jc w:val="left"/>
        <w:rPr>
          <w:rFonts w:ascii="ＭＳ Ｐ明朝" w:eastAsia="ＭＳ Ｐ明朝" w:hAnsi="ＭＳ Ｐ明朝" w:cs="Arial"/>
          <w:sz w:val="24"/>
          <w:szCs w:val="24"/>
        </w:rPr>
      </w:pPr>
    </w:p>
    <w:p w14:paraId="22EFAC50"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(4)</w:t>
      </w:r>
      <w:r w:rsidRPr="00AA0E13">
        <w:rPr>
          <w:rFonts w:ascii="BIZ UDPゴシック" w:eastAsia="BIZ UDPゴシック" w:hAnsi="BIZ UDPゴシック" w:cs="Arial" w:hint="eastAsia"/>
          <w:sz w:val="24"/>
          <w:szCs w:val="24"/>
        </w:rPr>
        <w:t>主は、人には捨てられたが、神にとっては選ばれた尊い生ける石である。</w:t>
      </w:r>
      <w:r w:rsidRPr="00AA0E13">
        <w:rPr>
          <w:rFonts w:ascii="ＭＳ Ｐ明朝" w:eastAsia="ＭＳ Ｐ明朝" w:hAnsi="ＭＳ Ｐ明朝" w:cs="Arial" w:hint="eastAsia"/>
          <w:sz w:val="24"/>
          <w:szCs w:val="24"/>
        </w:rPr>
        <w:t>(5)</w:t>
      </w:r>
      <w:r w:rsidRPr="00AA0E13">
        <w:rPr>
          <w:rFonts w:ascii="BIZ UDPゴシック" w:eastAsia="BIZ UDPゴシック" w:hAnsi="BIZ UDPゴシック" w:cs="Arial" w:hint="eastAsia"/>
          <w:sz w:val="24"/>
          <w:szCs w:val="24"/>
        </w:rPr>
        <w:t>この主のみもとにきて、あなたがたも、それぞれ生ける石となって、</w:t>
      </w:r>
      <w:r w:rsidRPr="00AA0E13">
        <w:rPr>
          <w:rFonts w:ascii="ＭＳ Ｐ明朝" w:eastAsia="ＭＳ Ｐ明朝" w:hAnsi="ＭＳ Ｐ明朝" w:cs="Arial" w:hint="eastAsia"/>
          <w:sz w:val="24"/>
          <w:szCs w:val="24"/>
        </w:rPr>
        <w:t>（聖霊によって）</w:t>
      </w:r>
      <w:r w:rsidRPr="00AA0E13">
        <w:rPr>
          <w:rFonts w:ascii="HGP明朝E" w:eastAsia="HGP明朝E" w:hAnsi="HGP明朝E" w:cs="Arial" w:hint="eastAsia"/>
          <w:b/>
          <w:bCs/>
          <w:sz w:val="24"/>
          <w:szCs w:val="24"/>
        </w:rPr>
        <w:t>霊の家</w:t>
      </w:r>
      <w:r w:rsidRPr="00AA0E13">
        <w:rPr>
          <w:rFonts w:ascii="BIZ UDPゴシック" w:eastAsia="BIZ UDPゴシック" w:hAnsi="BIZ UDPゴシック" w:cs="Arial" w:hint="eastAsia"/>
          <w:sz w:val="24"/>
          <w:szCs w:val="24"/>
        </w:rPr>
        <w:t>に築き上げられ、聖なる祭司となって、イエス・キリストにより、神によろこばれる霊のいけにえを、ささげなさい。</w:t>
      </w:r>
      <w:r w:rsidRPr="00AA0E13">
        <w:rPr>
          <w:rFonts w:ascii="ＭＳ Ｐ明朝" w:eastAsia="ＭＳ Ｐ明朝" w:hAnsi="ＭＳ Ｐ明朝" w:cs="Arial" w:hint="eastAsia"/>
          <w:sz w:val="24"/>
          <w:szCs w:val="24"/>
        </w:rPr>
        <w:t>(第一ペテロ2章４－５節)</w:t>
      </w:r>
    </w:p>
    <w:p w14:paraId="5FB24663" w14:textId="77777777" w:rsidR="00AA0E13" w:rsidRPr="00AA0E13" w:rsidRDefault="00AA0E13" w:rsidP="00AA0E13">
      <w:pPr>
        <w:ind w:left="240" w:firstLine="240"/>
        <w:jc w:val="left"/>
        <w:rPr>
          <w:rFonts w:ascii="ＭＳ Ｐ明朝" w:eastAsia="ＭＳ Ｐ明朝" w:hAnsi="ＭＳ Ｐ明朝" w:cs="Arial"/>
          <w:sz w:val="24"/>
          <w:szCs w:val="24"/>
        </w:rPr>
      </w:pPr>
    </w:p>
    <w:p w14:paraId="55432F30"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この真理――すなわち、霊的成長に対する責任が、ユダヤ民族から、地上に生きているすべての信者の全体へと移されたということ――は、エルサレムの多くの人々が新しい現状を受け入れることに消極的であり、むしろ今や機能を失った律法へと戻ろうとしたその姿勢を、部分的にではありますが、確かに説明するものです（</w:t>
      </w:r>
      <w:hyperlink r:id="rId70" w:anchor="21:43" w:tooltip="それだから、あなたがたに言うが、神の国はあなたがたから取り上げられて、御国にふさわしい実を結ぶような異邦人に与えられるであろう。" w:history="1">
        <w:r w:rsidRPr="00AA0E13">
          <w:rPr>
            <w:rFonts w:ascii="ＭＳ Ｐ明朝" w:eastAsia="ＭＳ Ｐ明朝" w:hAnsi="ＭＳ Ｐ明朝" w:cs="Arial" w:hint="eastAsia"/>
            <w:color w:val="0563C1" w:themeColor="hyperlink"/>
            <w:sz w:val="24"/>
            <w:szCs w:val="24"/>
            <w:u w:val="single"/>
          </w:rPr>
          <w:t>マタイ21章43節</w:t>
        </w:r>
      </w:hyperlink>
      <w:r w:rsidRPr="00AA0E13">
        <w:rPr>
          <w:rFonts w:ascii="ＭＳ Ｐ明朝" w:eastAsia="ＭＳ Ｐ明朝" w:hAnsi="ＭＳ Ｐ明朝" w:cs="Arial" w:hint="eastAsia"/>
          <w:sz w:val="24"/>
          <w:szCs w:val="24"/>
        </w:rPr>
        <w:t>）。というのも、主に反対したイスラエルにおける「この世代」の傾向が、主の再臨に至るまで続くことを、私たちは事実として知っているからです（</w:t>
      </w:r>
      <w:hyperlink r:id="rId71" w:anchor="24:34" w:tooltip="よく聞いておきなさい。これらの事が、ことごとく起るまでは、この時代は滅びることがない。" w:history="1">
        <w:r w:rsidRPr="00AA0E13">
          <w:rPr>
            <w:rFonts w:ascii="ＭＳ Ｐ明朝" w:eastAsia="ＭＳ Ｐ明朝" w:hAnsi="ＭＳ Ｐ明朝" w:cs="Arial" w:hint="eastAsia"/>
            <w:color w:val="0563C1" w:themeColor="hyperlink"/>
            <w:sz w:val="24"/>
            <w:szCs w:val="24"/>
            <w:u w:val="single"/>
          </w:rPr>
          <w:t>マタイ24章34節</w:t>
        </w:r>
      </w:hyperlink>
      <w:r w:rsidRPr="00AA0E13">
        <w:rPr>
          <w:rFonts w:ascii="ＭＳ Ｐ明朝" w:eastAsia="ＭＳ Ｐ明朝" w:hAnsi="ＭＳ Ｐ明朝" w:cs="Arial" w:hint="eastAsia"/>
          <w:sz w:val="24"/>
          <w:szCs w:val="24"/>
        </w:rPr>
        <w:t xml:space="preserve">; </w:t>
      </w:r>
      <w:hyperlink r:id="rId72" w:anchor="13:30" w:tooltip="よく聞いておきなさい。これらの事が、ことごとく起るまでは、この時代は滅びることがない。" w:history="1">
        <w:r w:rsidRPr="00AA0E13">
          <w:rPr>
            <w:rFonts w:ascii="ＭＳ Ｐ明朝" w:eastAsia="ＭＳ Ｐ明朝" w:hAnsi="ＭＳ Ｐ明朝" w:cs="Arial" w:hint="eastAsia"/>
            <w:color w:val="0563C1" w:themeColor="hyperlink"/>
            <w:sz w:val="24"/>
            <w:szCs w:val="24"/>
            <w:u w:val="single"/>
          </w:rPr>
          <w:t>マルコ13章30節</w:t>
        </w:r>
      </w:hyperlink>
      <w:r w:rsidRPr="00AA0E13">
        <w:rPr>
          <w:rFonts w:ascii="ＭＳ Ｐ明朝" w:eastAsia="ＭＳ Ｐ明朝" w:hAnsi="ＭＳ Ｐ明朝" w:cs="Arial" w:hint="eastAsia"/>
          <w:sz w:val="24"/>
          <w:szCs w:val="24"/>
        </w:rPr>
        <w:t xml:space="preserve">; </w:t>
      </w:r>
      <w:hyperlink r:id="rId73" w:anchor="21:32" w:tooltip="よく聞いておきなさい。これらの事が、ことごとく起るまでは、この時代は滅びることがない。" w:history="1">
        <w:r w:rsidRPr="00AA0E13">
          <w:rPr>
            <w:rFonts w:ascii="ＭＳ Ｐ明朝" w:eastAsia="ＭＳ Ｐ明朝" w:hAnsi="ＭＳ Ｐ明朝" w:cs="Arial" w:hint="eastAsia"/>
            <w:color w:val="0563C1" w:themeColor="hyperlink"/>
            <w:sz w:val="24"/>
            <w:szCs w:val="24"/>
            <w:u w:val="single"/>
          </w:rPr>
          <w:t>ルカ21章32節</w:t>
        </w:r>
      </w:hyperlink>
      <w:r w:rsidRPr="00AA0E13">
        <w:rPr>
          <w:rFonts w:ascii="ＭＳ Ｐ明朝" w:eastAsia="ＭＳ Ｐ明朝" w:hAnsi="ＭＳ Ｐ明朝" w:cs="Arial" w:hint="eastAsia"/>
          <w:sz w:val="24"/>
          <w:szCs w:val="24"/>
        </w:rPr>
        <w:t xml:space="preserve">; </w:t>
      </w:r>
      <w:hyperlink r:id="rId74" w:anchor="11:25" w:tooltip="兄弟たちよ。あなたがたが知者だと自負することのないために、この奥義を知らないでいてもらいたくない。一部のイスラエル人がかたくなになったのは、異邦人が全部救われるに至る時までのことであって、" w:history="1">
        <w:r w:rsidRPr="00AA0E13">
          <w:rPr>
            <w:rFonts w:ascii="ＭＳ Ｐ明朝" w:eastAsia="ＭＳ Ｐ明朝" w:hAnsi="ＭＳ Ｐ明朝" w:cs="Arial" w:hint="eastAsia"/>
            <w:color w:val="0563C1" w:themeColor="hyperlink"/>
            <w:sz w:val="24"/>
            <w:szCs w:val="24"/>
            <w:u w:val="single"/>
          </w:rPr>
          <w:t>ローマ11章25節</w:t>
        </w:r>
      </w:hyperlink>
      <w:r w:rsidRPr="00AA0E13">
        <w:rPr>
          <w:rFonts w:ascii="ＭＳ Ｐ明朝" w:eastAsia="ＭＳ Ｐ明朝" w:hAnsi="ＭＳ Ｐ明朝" w:cs="Arial" w:hint="eastAsia"/>
          <w:sz w:val="24"/>
          <w:szCs w:val="24"/>
        </w:rPr>
        <w:t xml:space="preserve">; </w:t>
      </w:r>
      <w:hyperlink r:id="rId75" w:anchor="32:5" w:tooltip="彼らは主にむかって悪を行い、そのきずのゆえに、もはや主の子らではなく、よこしまで、曲ったやからである。" w:history="1">
        <w:r w:rsidRPr="00AA0E13">
          <w:rPr>
            <w:rFonts w:ascii="ＭＳ Ｐ明朝" w:eastAsia="ＭＳ Ｐ明朝" w:hAnsi="ＭＳ Ｐ明朝" w:cs="Arial" w:hint="eastAsia"/>
            <w:color w:val="0563C1" w:themeColor="hyperlink"/>
            <w:sz w:val="24"/>
            <w:szCs w:val="24"/>
            <w:u w:val="single"/>
          </w:rPr>
          <w:t>申命記32章5節</w:t>
        </w:r>
      </w:hyperlink>
      <w:r w:rsidRPr="00AA0E13">
        <w:rPr>
          <w:rFonts w:ascii="ＭＳ Ｐ明朝" w:eastAsia="ＭＳ Ｐ明朝" w:hAnsi="ＭＳ Ｐ明朝" w:cs="Arial" w:hint="eastAsia"/>
          <w:sz w:val="24"/>
          <w:szCs w:val="24"/>
        </w:rPr>
        <w:t xml:space="preserve">, </w:t>
      </w:r>
      <w:hyperlink r:id="rId76" w:anchor="32:20" w:tooltip="そして言われた、『わたしはわたしの顔を彼らに隠そう。わたしは彼らの終りがどうなるかを見よう。彼らはそむき、もとるやから、真実のない子らである。" w:history="1">
        <w:r w:rsidRPr="00AA0E13">
          <w:rPr>
            <w:rFonts w:ascii="ＭＳ Ｐ明朝" w:eastAsia="ＭＳ Ｐ明朝" w:hAnsi="ＭＳ Ｐ明朝" w:cs="Arial" w:hint="eastAsia"/>
            <w:color w:val="0563C1" w:themeColor="hyperlink"/>
            <w:sz w:val="24"/>
            <w:szCs w:val="24"/>
            <w:u w:val="single"/>
          </w:rPr>
          <w:t>20節</w:t>
        </w:r>
      </w:hyperlink>
      <w:r w:rsidRPr="00AA0E13">
        <w:rPr>
          <w:rFonts w:ascii="ＭＳ Ｐ明朝" w:eastAsia="ＭＳ Ｐ明朝" w:hAnsi="ＭＳ Ｐ明朝" w:cs="Arial" w:hint="eastAsia"/>
          <w:sz w:val="24"/>
          <w:szCs w:val="24"/>
        </w:rPr>
        <w:t xml:space="preserve">; </w:t>
      </w:r>
      <w:hyperlink r:id="rId77" w:anchor="12:7" w:tooltip="主よ、われらを保ち、とこしえにこの人々から免れさせてください。 卑しい事が人の子のなかにあがめられている時、悪しき者はいたる所でほしいままに歩いています。" w:history="1">
        <w:r w:rsidRPr="00AA0E13">
          <w:rPr>
            <w:rFonts w:ascii="ＭＳ Ｐ明朝" w:eastAsia="ＭＳ Ｐ明朝" w:hAnsi="ＭＳ Ｐ明朝" w:cs="Arial" w:hint="eastAsia"/>
            <w:color w:val="0563C1" w:themeColor="hyperlink"/>
            <w:sz w:val="24"/>
            <w:szCs w:val="24"/>
            <w:u w:val="single"/>
          </w:rPr>
          <w:t>詩篇12篇7-8節</w:t>
        </w:r>
      </w:hyperlink>
      <w:r w:rsidRPr="00AA0E13">
        <w:rPr>
          <w:rFonts w:ascii="ＭＳ Ｐ明朝" w:eastAsia="ＭＳ Ｐ明朝" w:hAnsi="ＭＳ Ｐ明朝" w:cs="Arial" w:hint="eastAsia"/>
          <w:sz w:val="24"/>
          <w:szCs w:val="24"/>
        </w:rPr>
        <w:t xml:space="preserve">; </w:t>
      </w:r>
      <w:hyperlink r:id="rId78" w:anchor="95:10" w:tooltip="わたしは四十年の間、その代をきらって言った、「彼らは心の誤っている民であって、わたしの道を知らない」と。" w:history="1">
        <w:r w:rsidRPr="00AA0E13">
          <w:rPr>
            <w:rFonts w:ascii="ＭＳ Ｐ明朝" w:eastAsia="ＭＳ Ｐ明朝" w:hAnsi="ＭＳ Ｐ明朝" w:cs="Arial" w:hint="eastAsia"/>
            <w:color w:val="0563C1" w:themeColor="hyperlink"/>
            <w:sz w:val="24"/>
            <w:szCs w:val="24"/>
            <w:u w:val="single"/>
          </w:rPr>
          <w:t>95篇10節</w:t>
        </w:r>
      </w:hyperlink>
      <w:r w:rsidRPr="00AA0E13">
        <w:rPr>
          <w:rFonts w:ascii="ＭＳ Ｐ明朝" w:eastAsia="ＭＳ Ｐ明朝" w:hAnsi="ＭＳ Ｐ明朝" w:cs="Arial" w:hint="eastAsia"/>
          <w:sz w:val="24"/>
          <w:szCs w:val="24"/>
        </w:rPr>
        <w:t xml:space="preserve">; </w:t>
      </w:r>
      <w:hyperlink r:id="rId79" w:anchor="30:11" w:tooltip="（11）世には父をのろったり、母を祝福しない者がある。(12)世には自分の目にみずからを清い者として、なおその汚れを洗われないものがある。(13)世にはまた、このような人がある――ああ、その目のいかに高きことよ、またそのまぶたのいかにつりあがっていることよ。(14)世にはまたつるぎのような歯をもち、刀のようなきばをもって、貧しい者を地の上から、乏しい者を人の中から食い滅ぼすものがある。" w:history="1">
        <w:r w:rsidRPr="00AA0E13">
          <w:rPr>
            <w:rFonts w:ascii="ＭＳ Ｐ明朝" w:eastAsia="ＭＳ Ｐ明朝" w:hAnsi="ＭＳ Ｐ明朝" w:cs="Arial" w:hint="eastAsia"/>
            <w:color w:val="0563C1" w:themeColor="hyperlink"/>
            <w:sz w:val="24"/>
            <w:szCs w:val="24"/>
            <w:u w:val="single"/>
          </w:rPr>
          <w:t>箴言30章11-14節</w:t>
        </w:r>
      </w:hyperlink>
      <w:r w:rsidRPr="00AA0E13">
        <w:rPr>
          <w:rFonts w:ascii="ＭＳ Ｐ明朝" w:eastAsia="ＭＳ Ｐ明朝" w:hAnsi="ＭＳ Ｐ明朝" w:cs="Arial" w:hint="eastAsia"/>
          <w:sz w:val="24"/>
          <w:szCs w:val="24"/>
        </w:rPr>
        <w:t xml:space="preserve">; </w:t>
      </w:r>
      <w:hyperlink r:id="rId80" w:anchor="2:31" w:tooltip="あなたがたこの世代の人よ、主の言葉を聞け。わたしはイスラエルにとって、荒野であったであろうか。暗黒の地であったであろうか。それならなぜ、わたしの民は『われわれは自由だ、もはやあなたのところへは行かない』と言うのか。" w:history="1">
        <w:r w:rsidRPr="00AA0E13">
          <w:rPr>
            <w:rFonts w:ascii="ＭＳ Ｐ明朝" w:eastAsia="ＭＳ Ｐ明朝" w:hAnsi="ＭＳ Ｐ明朝" w:cs="Arial" w:hint="eastAsia"/>
            <w:color w:val="0563C1" w:themeColor="hyperlink"/>
            <w:sz w:val="24"/>
            <w:szCs w:val="24"/>
            <w:u w:val="single"/>
          </w:rPr>
          <w:t>エレミヤ2章31節</w:t>
        </w:r>
      </w:hyperlink>
      <w:r w:rsidRPr="00AA0E13">
        <w:rPr>
          <w:rFonts w:ascii="ＭＳ Ｐ明朝" w:eastAsia="ＭＳ Ｐ明朝" w:hAnsi="ＭＳ Ｐ明朝" w:cs="Arial" w:hint="eastAsia"/>
          <w:sz w:val="24"/>
          <w:szCs w:val="24"/>
        </w:rPr>
        <w:t xml:space="preserve">, </w:t>
      </w:r>
      <w:hyperlink r:id="rId81" w:anchor="7:29" w:tooltip="あなたの髪の毛を切って捨てよ、裸の山の上に嘆きの声をあげよ。主が、お怒りになっている世の人を退け捨てられたからだ』。" w:history="1">
        <w:r w:rsidRPr="00AA0E13">
          <w:rPr>
            <w:rFonts w:ascii="ＭＳ Ｐ明朝" w:eastAsia="ＭＳ Ｐ明朝" w:hAnsi="ＭＳ Ｐ明朝" w:cs="Arial" w:hint="eastAsia"/>
            <w:color w:val="0563C1" w:themeColor="hyperlink"/>
            <w:sz w:val="24"/>
            <w:szCs w:val="24"/>
            <w:u w:val="single"/>
          </w:rPr>
          <w:t>7章29節</w:t>
        </w:r>
      </w:hyperlink>
      <w:r w:rsidRPr="00AA0E13">
        <w:rPr>
          <w:rFonts w:ascii="ＭＳ Ｐ明朝" w:eastAsia="ＭＳ Ｐ明朝" w:hAnsi="ＭＳ Ｐ明朝" w:cs="Arial" w:hint="eastAsia"/>
          <w:sz w:val="24"/>
          <w:szCs w:val="24"/>
        </w:rPr>
        <w:t>参照）。また私たちは、異邦人が含められることに対するねたみが――それがイスラエルが常に神と持ってきた特別な関係を何らかの形で低下させるかのように誤って思われたために――当時のユダヤ人たちが福音に対して示したかたくなさと抵抗の中心にしばしばあったことを、聖書の多くの例からも知っています（</w:t>
      </w:r>
      <w:hyperlink r:id="rId82" w:anchor="27:18" w:tooltip="彼らがイエスを引きわたしたのは、ねたみのためであることが、ピラトにはよくわかっていたからである。" w:history="1">
        <w:r w:rsidRPr="00AA0E13">
          <w:rPr>
            <w:rFonts w:ascii="ＭＳ Ｐ明朝" w:eastAsia="ＭＳ Ｐ明朝" w:hAnsi="ＭＳ Ｐ明朝" w:cs="Arial" w:hint="eastAsia"/>
            <w:color w:val="0563C1" w:themeColor="hyperlink"/>
            <w:sz w:val="24"/>
            <w:szCs w:val="24"/>
            <w:u w:val="single"/>
          </w:rPr>
          <w:t>マタイ27章18節</w:t>
        </w:r>
      </w:hyperlink>
      <w:r w:rsidRPr="00AA0E13">
        <w:rPr>
          <w:rFonts w:ascii="ＭＳ Ｐ明朝" w:eastAsia="ＭＳ Ｐ明朝" w:hAnsi="ＭＳ Ｐ明朝" w:cs="Arial" w:hint="eastAsia"/>
          <w:sz w:val="24"/>
          <w:szCs w:val="24"/>
        </w:rPr>
        <w:t xml:space="preserve">; </w:t>
      </w:r>
      <w:hyperlink r:id="rId83" w:anchor="4:23" w:tooltip="（23）そこで彼らに言われた、「あなたがたは、きっと『医者よ、自分自身をいやせ』ということわざを引いて、カペナウムで行われたと聞いていた事を、あなたの郷里のこの地でもしてくれ、と言うであろう」。(24)それから言われた、「よく言っておく。預言者は、自分の郷里では歓迎されないものである。(25)よく聞いておきなさい。エリヤの時代に、三年六か月にわたって天が閉じ、イスラエル全土に大ききんがあった際、そこには多くのやもめがいたのに、(26)エリヤはそのうちのだれにもつかわされないで、ただシドンのサレプタにいる…" w:history="1">
        <w:r w:rsidRPr="00AA0E13">
          <w:rPr>
            <w:rFonts w:ascii="ＭＳ Ｐ明朝" w:eastAsia="ＭＳ Ｐ明朝" w:hAnsi="ＭＳ Ｐ明朝" w:cs="Arial" w:hint="eastAsia"/>
            <w:color w:val="0563C1" w:themeColor="hyperlink"/>
            <w:sz w:val="24"/>
            <w:szCs w:val="24"/>
            <w:u w:val="single"/>
          </w:rPr>
          <w:t>ルカ4章23-30節</w:t>
        </w:r>
      </w:hyperlink>
      <w:r w:rsidRPr="00AA0E13">
        <w:rPr>
          <w:rFonts w:ascii="ＭＳ Ｐ明朝" w:eastAsia="ＭＳ Ｐ明朝" w:hAnsi="ＭＳ Ｐ明朝" w:cs="Arial" w:hint="eastAsia"/>
          <w:sz w:val="24"/>
          <w:szCs w:val="24"/>
        </w:rPr>
        <w:t xml:space="preserve">; </w:t>
      </w:r>
      <w:hyperlink r:id="rId84" w:anchor="13:43" w:tooltip="（43）そして集会が終ってからも、大ぜいのユダヤ人や信心深い改宗者たちが、パウロとバルナバとについてきたので、ふたりは、彼らが引きつづき神のめぐみにとどまっているようにと、説きすすめた。(44)次の安息日には、ほとんど全市をあげて、神の言を聞きに集まってきた。(45)するとユダヤ人たちは、その群衆を見てねたましく思い、パウロの語ることに口ぎたなく反対した。" w:history="1">
        <w:r w:rsidRPr="00AA0E13">
          <w:rPr>
            <w:rFonts w:ascii="ＭＳ Ｐ明朝" w:eastAsia="ＭＳ Ｐ明朝" w:hAnsi="ＭＳ Ｐ明朝" w:cs="Arial" w:hint="eastAsia"/>
            <w:color w:val="0563C1" w:themeColor="hyperlink"/>
            <w:sz w:val="24"/>
            <w:szCs w:val="24"/>
            <w:u w:val="single"/>
          </w:rPr>
          <w:t>使徒行伝13章43-45節</w:t>
        </w:r>
      </w:hyperlink>
      <w:r w:rsidRPr="00AA0E13">
        <w:rPr>
          <w:rFonts w:ascii="ＭＳ Ｐ明朝" w:eastAsia="ＭＳ Ｐ明朝" w:hAnsi="ＭＳ Ｐ明朝" w:cs="Arial" w:hint="eastAsia"/>
          <w:sz w:val="24"/>
          <w:szCs w:val="24"/>
        </w:rPr>
        <w:t xml:space="preserve">, </w:t>
      </w:r>
      <w:hyperlink r:id="rId85" w:anchor="17:5" w:tooltip="ところが、ユダヤ人たちは、それをねたんで、町をぶらついているならず者らを集めて暴動を起し、町を騒がせた。それからヤソンの家を襲い、ふたりを民衆の前にひっぱり出そうと、しきりに捜した。" w:history="1">
        <w:r w:rsidRPr="00AA0E13">
          <w:rPr>
            <w:rFonts w:ascii="ＭＳ Ｐ明朝" w:eastAsia="ＭＳ Ｐ明朝" w:hAnsi="ＭＳ Ｐ明朝" w:cs="Arial" w:hint="eastAsia"/>
            <w:color w:val="0563C1" w:themeColor="hyperlink"/>
            <w:sz w:val="24"/>
            <w:szCs w:val="24"/>
            <w:u w:val="single"/>
          </w:rPr>
          <w:t>17章5節</w:t>
        </w:r>
      </w:hyperlink>
      <w:r w:rsidRPr="00AA0E13">
        <w:rPr>
          <w:rFonts w:ascii="ＭＳ Ｐ明朝" w:eastAsia="ＭＳ Ｐ明朝" w:hAnsi="ＭＳ Ｐ明朝" w:cs="Arial" w:hint="eastAsia"/>
          <w:sz w:val="24"/>
          <w:szCs w:val="24"/>
        </w:rPr>
        <w:t xml:space="preserve">, </w:t>
      </w:r>
      <w:hyperlink r:id="rId86" w:anchor="22:21" w:tooltip="すると、主がわたしに言われた、『行きなさい。わたしが、あなたを遠く異邦の民へつかわすのだ』」。 彼の言葉をここまで聞いていた人々は、このとき、声を張りあげて言った、「こんな男は地上から取り除いてしまえ。生かしおくべきではない」。" w:history="1">
        <w:r w:rsidRPr="00AA0E13">
          <w:rPr>
            <w:rFonts w:ascii="ＭＳ Ｐ明朝" w:eastAsia="ＭＳ Ｐ明朝" w:hAnsi="ＭＳ Ｐ明朝" w:cs="Arial" w:hint="eastAsia"/>
            <w:color w:val="0563C1" w:themeColor="hyperlink"/>
            <w:sz w:val="24"/>
            <w:szCs w:val="24"/>
            <w:u w:val="single"/>
          </w:rPr>
          <w:t>22章21-22節</w:t>
        </w:r>
      </w:hyperlink>
      <w:r w:rsidRPr="00AA0E13">
        <w:rPr>
          <w:rFonts w:ascii="ＭＳ Ｐ明朝" w:eastAsia="ＭＳ Ｐ明朝" w:hAnsi="ＭＳ Ｐ明朝" w:cs="Arial" w:hint="eastAsia"/>
          <w:sz w:val="24"/>
          <w:szCs w:val="24"/>
        </w:rPr>
        <w:t xml:space="preserve">; </w:t>
      </w:r>
      <w:hyperlink r:id="rId87" w:anchor="10:2" w:tooltip="わたしは、彼らが神に対して熱心であることはあかしするが、その熱心は深い知識によるものではない。" w:history="1">
        <w:r w:rsidRPr="00AA0E13">
          <w:rPr>
            <w:rFonts w:ascii="ＭＳ Ｐ明朝" w:eastAsia="ＭＳ Ｐ明朝" w:hAnsi="ＭＳ Ｐ明朝" w:cs="Arial" w:hint="eastAsia"/>
            <w:color w:val="0563C1" w:themeColor="hyperlink"/>
            <w:sz w:val="24"/>
            <w:szCs w:val="24"/>
            <w:u w:val="single"/>
          </w:rPr>
          <w:t>ローマ10章2節</w:t>
        </w:r>
      </w:hyperlink>
      <w:r w:rsidRPr="00AA0E13">
        <w:rPr>
          <w:rFonts w:ascii="ＭＳ Ｐ明朝" w:eastAsia="ＭＳ Ｐ明朝" w:hAnsi="ＭＳ Ｐ明朝" w:cs="Arial" w:hint="eastAsia"/>
          <w:sz w:val="24"/>
          <w:szCs w:val="24"/>
        </w:rPr>
        <w:t xml:space="preserve">, </w:t>
      </w:r>
      <w:hyperlink r:id="rId88" w:anchor="11:25" w:tooltip="兄弟たちよ。あなたがたが知者だと自負することのないために、この奥義を知らないでいてもらいたくない。一部のイスラエル人がかたくなになったのは、異邦人が全部救われるに至る時までのことであって、" w:history="1">
        <w:r w:rsidRPr="00AA0E13">
          <w:rPr>
            <w:rFonts w:ascii="ＭＳ Ｐ明朝" w:eastAsia="ＭＳ Ｐ明朝" w:hAnsi="ＭＳ Ｐ明朝" w:cs="Arial" w:hint="eastAsia"/>
            <w:color w:val="0563C1" w:themeColor="hyperlink"/>
            <w:sz w:val="24"/>
            <w:szCs w:val="24"/>
            <w:u w:val="single"/>
          </w:rPr>
          <w:t>11章25節</w:t>
        </w:r>
      </w:hyperlink>
      <w:r w:rsidRPr="00AA0E13">
        <w:rPr>
          <w:rFonts w:ascii="ＭＳ Ｐ明朝" w:eastAsia="ＭＳ Ｐ明朝" w:hAnsi="ＭＳ Ｐ明朝" w:cs="Arial" w:hint="eastAsia"/>
          <w:sz w:val="24"/>
          <w:szCs w:val="24"/>
        </w:rPr>
        <w:t>参照）。エルサレムにいるこれらの信者たちにとって特に問題なのは、彼らが信者でありながら、その現在の行動が、信者にふさわしいものとはまったく言えず、その否定的な行動が、彼らを主から遠ざけていたという点です。</w:t>
      </w:r>
    </w:p>
    <w:p w14:paraId="0D761B82" w14:textId="77777777" w:rsidR="00AA0E13" w:rsidRPr="00AA0E13" w:rsidRDefault="00AA0E13" w:rsidP="00AA0E13">
      <w:pPr>
        <w:ind w:firstLine="240"/>
        <w:jc w:val="left"/>
        <w:rPr>
          <w:rFonts w:ascii="ＭＳ Ｐ明朝" w:eastAsia="ＭＳ Ｐ明朝" w:hAnsi="ＭＳ Ｐ明朝" w:cs="Arial"/>
          <w:sz w:val="24"/>
          <w:szCs w:val="24"/>
        </w:rPr>
      </w:pPr>
    </w:p>
    <w:p w14:paraId="070A0041" w14:textId="79CA086E" w:rsidR="00AA0E13" w:rsidRPr="00AA0E13" w:rsidRDefault="00AA0E13" w:rsidP="00AA0E13">
      <w:pPr>
        <w:ind w:left="240" w:firstLine="240"/>
        <w:jc w:val="left"/>
        <w:rPr>
          <w:rFonts w:ascii="ＭＳ Ｐ明朝" w:eastAsia="ＭＳ Ｐ明朝" w:hAnsi="ＭＳ Ｐ明朝" w:cs="Arial"/>
          <w:sz w:val="24"/>
          <w:szCs w:val="24"/>
        </w:rPr>
      </w:pPr>
      <w:bookmarkStart w:id="5" w:name="_Hlk219142511"/>
      <w:r w:rsidRPr="00AA0E13">
        <w:rPr>
          <w:rFonts w:ascii="BIZ UDPゴシック" w:eastAsia="BIZ UDPゴシック" w:hAnsi="BIZ UDPゴシック" w:cs="Arial" w:hint="eastAsia"/>
          <w:sz w:val="24"/>
          <w:szCs w:val="24"/>
        </w:rPr>
        <w:t>ユダヤ人と</w:t>
      </w:r>
      <w:r w:rsidR="00685D04">
        <w:rPr>
          <w:rFonts w:ascii="BIZ UDPゴシック" w:eastAsia="BIZ UDPゴシック" w:hAnsi="BIZ UDPゴシック" w:cs="Arial" w:hint="eastAsia"/>
          <w:sz w:val="24"/>
          <w:szCs w:val="24"/>
        </w:rPr>
        <w:t>ギリシヤ</w:t>
      </w:r>
      <w:r w:rsidRPr="00AA0E13">
        <w:rPr>
          <w:rFonts w:ascii="BIZ UDPゴシック" w:eastAsia="BIZ UDPゴシック" w:hAnsi="BIZ UDPゴシック" w:cs="Arial" w:hint="eastAsia"/>
          <w:sz w:val="24"/>
          <w:szCs w:val="24"/>
        </w:rPr>
        <w:t>人との差別はない。同一の主が万民の主であって、彼を呼び求めるすべての人を豊かに恵んで下さるからである。</w:t>
      </w:r>
      <w:r w:rsidRPr="00AA0E13">
        <w:rPr>
          <w:rFonts w:ascii="ＭＳ Ｐ明朝" w:eastAsia="ＭＳ Ｐ明朝" w:hAnsi="ＭＳ Ｐ明朝" w:cs="Arial" w:hint="eastAsia"/>
          <w:sz w:val="24"/>
          <w:szCs w:val="24"/>
        </w:rPr>
        <w:t>(ローマ10章12節)</w:t>
      </w:r>
    </w:p>
    <w:p w14:paraId="25B86FAB" w14:textId="77777777" w:rsidR="00AA0E13" w:rsidRPr="00AA0E13" w:rsidRDefault="00AA0E13" w:rsidP="00AA0E13">
      <w:pPr>
        <w:ind w:left="240" w:firstLine="240"/>
        <w:jc w:val="left"/>
        <w:rPr>
          <w:rFonts w:ascii="ＭＳ Ｐ明朝" w:eastAsia="ＭＳ Ｐ明朝" w:hAnsi="ＭＳ Ｐ明朝" w:cs="Arial"/>
          <w:sz w:val="24"/>
          <w:szCs w:val="24"/>
        </w:rPr>
      </w:pPr>
    </w:p>
    <w:p w14:paraId="2FA0B37C" w14:textId="12649FCB"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もはや、ユダヤ人も</w:t>
      </w:r>
      <w:r w:rsidR="00685D04">
        <w:rPr>
          <w:rFonts w:ascii="BIZ UDPゴシック" w:eastAsia="BIZ UDPゴシック" w:hAnsi="BIZ UDPゴシック" w:cs="Arial" w:hint="eastAsia"/>
          <w:sz w:val="24"/>
          <w:szCs w:val="24"/>
        </w:rPr>
        <w:t>ギリシヤ</w:t>
      </w:r>
      <w:r w:rsidRPr="00AA0E13">
        <w:rPr>
          <w:rFonts w:ascii="BIZ UDPゴシック" w:eastAsia="BIZ UDPゴシック" w:hAnsi="BIZ UDPゴシック" w:cs="Arial" w:hint="eastAsia"/>
          <w:sz w:val="24"/>
          <w:szCs w:val="24"/>
        </w:rPr>
        <w:t>人もなく、奴隷も自由人もなく、男も女もない。あなたがたは皆、キリスト・イエスにあって一つだからである。</w:t>
      </w:r>
      <w:r w:rsidRPr="00AA0E13">
        <w:rPr>
          <w:rFonts w:ascii="ＭＳ Ｐ明朝" w:eastAsia="ＭＳ Ｐ明朝" w:hAnsi="ＭＳ Ｐ明朝" w:cs="Arial" w:hint="eastAsia"/>
          <w:sz w:val="24"/>
          <w:szCs w:val="24"/>
        </w:rPr>
        <w:t>(ガラテヤ3章28節)</w:t>
      </w:r>
    </w:p>
    <w:bookmarkEnd w:id="5"/>
    <w:p w14:paraId="4C68EA8E" w14:textId="21CF5D61" w:rsidR="00AA0E13" w:rsidRPr="00AA0E13" w:rsidRDefault="00AA0E13" w:rsidP="003209D4">
      <w:pPr>
        <w:jc w:val="left"/>
        <w:rPr>
          <w:rFonts w:ascii="ＭＳ Ｐ明朝" w:eastAsia="ＭＳ Ｐ明朝" w:hAnsi="ＭＳ Ｐ明朝" w:cs="Arial"/>
          <w:sz w:val="24"/>
          <w:szCs w:val="24"/>
        </w:rPr>
      </w:pPr>
    </w:p>
    <w:p w14:paraId="7C1024B0" w14:textId="75A2BCE7" w:rsidR="00AA0E13" w:rsidRPr="00AA0E13" w:rsidRDefault="00AA0E13" w:rsidP="00D333EC">
      <w:pPr>
        <w:ind w:left="120" w:firstLine="12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これらは、ユダヤ的例外主義という考えのもとで育てられてきた者にとっては、</w:t>
      </w:r>
      <w:r w:rsidR="00D333EC">
        <w:rPr>
          <w:rFonts w:ascii="ＭＳ Ｐ明朝" w:eastAsia="ＭＳ Ｐ明朝" w:hAnsi="ＭＳ Ｐ明朝" w:cs="Arial" w:hint="eastAsia"/>
          <w:sz w:val="24"/>
          <w:szCs w:val="24"/>
        </w:rPr>
        <w:t>誰</w:t>
      </w:r>
      <w:r w:rsidRPr="00AA0E13">
        <w:rPr>
          <w:rFonts w:ascii="ＭＳ Ｐ明朝" w:eastAsia="ＭＳ Ｐ明朝" w:hAnsi="ＭＳ Ｐ明朝" w:cs="Arial" w:hint="eastAsia"/>
          <w:sz w:val="24"/>
          <w:szCs w:val="24"/>
        </w:rPr>
        <w:t>にとっても聞くのがつらい言葉でした。そして、神殿とその儀式が、モーセの律法全体とともに、今やもはや有効ではなくなったという考えは、使徒たちにとってさえも、理解し受け入れるまでに長い時間を要しました</w:t>
      </w:r>
      <w:r w:rsidRPr="00AA0E13">
        <w:rPr>
          <w:rFonts w:ascii="ＭＳ Ｐ明朝" w:eastAsia="ＭＳ Ｐ明朝" w:hAnsi="ＭＳ Ｐ明朝" w:cs="Arial"/>
          <w:sz w:val="24"/>
          <w:szCs w:val="24"/>
          <w:vertAlign w:val="superscript"/>
        </w:rPr>
        <w:footnoteReference w:id="5"/>
      </w:r>
      <w:r w:rsidRPr="00AA0E13">
        <w:rPr>
          <w:rFonts w:ascii="ＭＳ Ｐ明朝" w:eastAsia="ＭＳ Ｐ明朝" w:hAnsi="ＭＳ Ｐ明朝" w:cs="Arial" w:hint="eastAsia"/>
          <w:sz w:val="24"/>
          <w:szCs w:val="24"/>
        </w:rPr>
        <w:t>。それゆえ、不信仰な隣人たちから排除されるという圧力が加わったときには（</w:t>
      </w:r>
      <w:hyperlink r:id="rId89" w:anchor="9:22" w:tooltip="両親はユダヤ人たちを恐れていたので、こう答えたのである。それは、もしイエスをキリストと告白する者があれば、会堂から追い出すことに、ユダヤ人たちが既に決めていたからである。" w:history="1">
        <w:r w:rsidRPr="00AA0E13">
          <w:rPr>
            <w:rFonts w:ascii="ＭＳ Ｐ明朝" w:eastAsia="ＭＳ Ｐ明朝" w:hAnsi="ＭＳ Ｐ明朝" w:cs="Arial" w:hint="eastAsia"/>
            <w:color w:val="0563C1" w:themeColor="hyperlink"/>
            <w:sz w:val="24"/>
            <w:szCs w:val="24"/>
            <w:u w:val="single"/>
          </w:rPr>
          <w:t>ヨハネ9章22節</w:t>
        </w:r>
      </w:hyperlink>
      <w:r w:rsidRPr="00AA0E13">
        <w:rPr>
          <w:rFonts w:ascii="ＭＳ Ｐ明朝" w:eastAsia="ＭＳ Ｐ明朝" w:hAnsi="ＭＳ Ｐ明朝" w:cs="Arial" w:hint="eastAsia"/>
          <w:sz w:val="24"/>
          <w:szCs w:val="24"/>
        </w:rPr>
        <w:t xml:space="preserve">, </w:t>
      </w:r>
      <w:hyperlink r:id="rId90" w:anchor="12:42" w:tooltip="しかし、役人たちの中にも、イエスを信じた者が多かったが、パリサイ人をはばかって、告白はしなかった。会堂から追い出されるのを恐れていたのである。" w:history="1">
        <w:r w:rsidRPr="00AA0E13">
          <w:rPr>
            <w:rFonts w:ascii="ＭＳ Ｐ明朝" w:eastAsia="ＭＳ Ｐ明朝" w:hAnsi="ＭＳ Ｐ明朝" w:cs="Arial" w:hint="eastAsia"/>
            <w:color w:val="0563C1" w:themeColor="hyperlink"/>
            <w:sz w:val="24"/>
            <w:szCs w:val="24"/>
            <w:u w:val="single"/>
          </w:rPr>
          <w:t>12章42節</w:t>
        </w:r>
      </w:hyperlink>
      <w:r w:rsidRPr="00AA0E13">
        <w:rPr>
          <w:rFonts w:ascii="ＭＳ Ｐ明朝" w:eastAsia="ＭＳ Ｐ明朝" w:hAnsi="ＭＳ Ｐ明朝" w:cs="Arial" w:hint="eastAsia"/>
          <w:sz w:val="24"/>
          <w:szCs w:val="24"/>
        </w:rPr>
        <w:t xml:space="preserve">, </w:t>
      </w:r>
      <w:hyperlink r:id="rId91" w:anchor="16:2" w:tooltip="人々はあなたがたを会堂から追い出すであろう。更にあなたがたを殺す者がみな、それによって自分たちは神に仕えているのだと思う時が来るであろう。" w:history="1">
        <w:r w:rsidRPr="00AA0E13">
          <w:rPr>
            <w:rFonts w:ascii="ＭＳ Ｐ明朝" w:eastAsia="ＭＳ Ｐ明朝" w:hAnsi="ＭＳ Ｐ明朝" w:cs="Arial" w:hint="eastAsia"/>
            <w:color w:val="0563C1" w:themeColor="hyperlink"/>
            <w:sz w:val="24"/>
            <w:szCs w:val="24"/>
            <w:u w:val="single"/>
          </w:rPr>
          <w:t>16章2節</w:t>
        </w:r>
      </w:hyperlink>
      <w:r w:rsidRPr="00AA0E13">
        <w:rPr>
          <w:rFonts w:ascii="ＭＳ Ｐ明朝" w:eastAsia="ＭＳ Ｐ明朝" w:hAnsi="ＭＳ Ｐ明朝" w:cs="Arial" w:hint="eastAsia"/>
          <w:sz w:val="24"/>
          <w:szCs w:val="24"/>
        </w:rPr>
        <w:t>参照）、多くのエルサレムの信者たちは、ある意味では心地よくもあった、以前の宗教的な同調へと戻るほうが、より容易であると感じました。しかし主は、このような主ご自身に対する信仰の根本的な妥協を、そのままにしておかれることはありませんでした。律法にどれほどの善いものがあったとしても、当時の不信仰な宗教的世代は、それに実際の信仰なしに、ただ口先だけで従い、伝統的な儀式に携わりながら、むなしく神を拝み、人の戒めを教えとしていたのです（</w:t>
      </w:r>
      <w:hyperlink r:id="rId92" w:anchor="15:9" w:tooltip="人間のいましめを教として教え、無意味にわたしを拝んでいる』」。" w:history="1">
        <w:r w:rsidRPr="00AA0E13">
          <w:rPr>
            <w:rFonts w:ascii="ＭＳ Ｐ明朝" w:eastAsia="ＭＳ Ｐ明朝" w:hAnsi="ＭＳ Ｐ明朝" w:cs="Arial" w:hint="eastAsia"/>
            <w:color w:val="0563C1" w:themeColor="hyperlink"/>
            <w:sz w:val="24"/>
            <w:szCs w:val="24"/>
            <w:u w:val="single"/>
          </w:rPr>
          <w:t>マタイ15章9節</w:t>
        </w:r>
      </w:hyperlink>
      <w:r w:rsidRPr="00AA0E13">
        <w:rPr>
          <w:rFonts w:ascii="ＭＳ Ｐ明朝" w:eastAsia="ＭＳ Ｐ明朝" w:hAnsi="ＭＳ Ｐ明朝" w:cs="Arial" w:hint="eastAsia"/>
          <w:sz w:val="24"/>
          <w:szCs w:val="24"/>
        </w:rPr>
        <w:t>）。</w:t>
      </w:r>
    </w:p>
    <w:p w14:paraId="125C708C" w14:textId="77777777" w:rsidR="00AA0E13" w:rsidRPr="00AA0E13" w:rsidRDefault="00AA0E13" w:rsidP="00AA0E13">
      <w:pPr>
        <w:jc w:val="left"/>
        <w:rPr>
          <w:rFonts w:ascii="ＭＳ Ｐ明朝" w:eastAsia="ＭＳ Ｐ明朝" w:hAnsi="ＭＳ Ｐ明朝" w:cs="Arial"/>
          <w:sz w:val="24"/>
          <w:szCs w:val="24"/>
        </w:rPr>
      </w:pPr>
    </w:p>
    <w:p w14:paraId="7F566107"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（37）</w:t>
      </w:r>
      <w:r w:rsidRPr="00AA0E13">
        <w:rPr>
          <w:rFonts w:ascii="BIZ UDPゴシック" w:eastAsia="BIZ UDPゴシック" w:hAnsi="BIZ UDPゴシック" w:cs="Arial" w:hint="eastAsia"/>
          <w:sz w:val="24"/>
          <w:szCs w:val="24"/>
        </w:rPr>
        <w:t>まただれも、新しいぶどう酒を古い皮袋に入れはしない。もしそんなことをしたら、新しいぶどう酒は皮袋をはり裂き、そしてぶどう酒は流れ出るし、皮袋もむだになるであろう。</w:t>
      </w:r>
      <w:r w:rsidRPr="00AA0E13">
        <w:rPr>
          <w:rFonts w:ascii="ＭＳ Ｐ明朝" w:eastAsia="ＭＳ Ｐ明朝" w:hAnsi="ＭＳ Ｐ明朝" w:cs="Arial" w:hint="eastAsia"/>
          <w:sz w:val="24"/>
          <w:szCs w:val="24"/>
        </w:rPr>
        <w:t>(38)</w:t>
      </w:r>
      <w:r w:rsidRPr="00AA0E13">
        <w:rPr>
          <w:rFonts w:ascii="BIZ UDPゴシック" w:eastAsia="BIZ UDPゴシック" w:hAnsi="BIZ UDPゴシック" w:cs="Arial" w:hint="eastAsia"/>
          <w:sz w:val="24"/>
          <w:szCs w:val="24"/>
        </w:rPr>
        <w:t>新しいぶどう酒は新しい皮袋に入れるべきである。</w:t>
      </w:r>
      <w:r w:rsidRPr="00AA0E13">
        <w:rPr>
          <w:rFonts w:ascii="ＭＳ Ｐ明朝" w:eastAsia="ＭＳ Ｐ明朝" w:hAnsi="ＭＳ Ｐ明朝" w:cs="Arial" w:hint="eastAsia"/>
          <w:sz w:val="24"/>
          <w:szCs w:val="24"/>
        </w:rPr>
        <w:t>(39)</w:t>
      </w:r>
      <w:r w:rsidRPr="00AA0E13">
        <w:rPr>
          <w:rFonts w:ascii="BIZ UDPゴシック" w:eastAsia="BIZ UDPゴシック" w:hAnsi="BIZ UDPゴシック" w:cs="Arial" w:hint="eastAsia"/>
          <w:sz w:val="24"/>
          <w:szCs w:val="24"/>
        </w:rPr>
        <w:t>まただれも、古い酒を飲んでから、新しいのをほしがりはしない。『古いのが良い』と考えているからである」。</w:t>
      </w:r>
      <w:r w:rsidRPr="00AA0E13">
        <w:rPr>
          <w:rFonts w:ascii="ＭＳ Ｐ明朝" w:eastAsia="ＭＳ Ｐ明朝" w:hAnsi="ＭＳ Ｐ明朝" w:cs="Arial" w:hint="eastAsia"/>
          <w:sz w:val="24"/>
          <w:szCs w:val="24"/>
        </w:rPr>
        <w:t>（ルカ5章37-39節）</w:t>
      </w:r>
    </w:p>
    <w:p w14:paraId="2FD55642" w14:textId="77777777" w:rsidR="00AA0E13" w:rsidRPr="00AA0E13" w:rsidRDefault="00AA0E13" w:rsidP="00AA0E13">
      <w:pPr>
        <w:jc w:val="left"/>
        <w:rPr>
          <w:rFonts w:ascii="ＭＳ Ｐ明朝" w:eastAsia="ＭＳ Ｐ明朝" w:hAnsi="ＭＳ Ｐ明朝" w:cs="Arial"/>
          <w:sz w:val="24"/>
          <w:szCs w:val="24"/>
        </w:rPr>
      </w:pPr>
    </w:p>
    <w:p w14:paraId="265B009D"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時代は――劇的に――変わりました。新しい時代区分が到来しました。神の真理は、もはや一つの中心的な場所から影の形で分配されるものではなくなりました。真理は今や、まもなく完成する聖書正典の中にのみ宿ることになったのです。祭司やレビ人が、神の家の選ばれた管理人であるという時代も終わりました。神の多様な恵みを管理することは、今やすべての信者に割り当てられています。なぜなら、すべての信者が今や聖霊によって内住され、賜物を与えられているからです。このすばらしい変化は、ねたみと不満に満ちた、今や時代遅れで正当性を失った過去の実践へと後退する理由ではなく、喜びの理由であるべきでした。</w:t>
      </w:r>
    </w:p>
    <w:p w14:paraId="0C334A53" w14:textId="77777777" w:rsidR="00AA0E13" w:rsidRPr="00AA0E13" w:rsidRDefault="00AA0E13" w:rsidP="00AA0E13">
      <w:pPr>
        <w:jc w:val="left"/>
        <w:rPr>
          <w:rFonts w:ascii="ＭＳ Ｐ明朝" w:eastAsia="ＭＳ Ｐ明朝" w:hAnsi="ＭＳ Ｐ明朝" w:cs="Arial"/>
          <w:sz w:val="24"/>
          <w:szCs w:val="24"/>
        </w:rPr>
      </w:pPr>
    </w:p>
    <w:p w14:paraId="26B709FA"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（6）</w:t>
      </w:r>
      <w:r w:rsidRPr="00485A7D">
        <w:rPr>
          <w:rFonts w:ascii="BIZ UDPゴシック" w:eastAsia="BIZ UDPゴシック" w:hAnsi="BIZ UDPゴシック" w:cs="Arial" w:hint="eastAsia"/>
          <w:spacing w:val="-20"/>
          <w:sz w:val="24"/>
          <w:szCs w:val="24"/>
        </w:rPr>
        <w:t>あなたがたが誇っているのは、よろしくない。あなたがたは、少しのパン</w:t>
      </w:r>
      <w:r w:rsidRPr="00AA0E13">
        <w:rPr>
          <w:rFonts w:ascii="BIZ UDPゴシック" w:eastAsia="BIZ UDPゴシック" w:hAnsi="BIZ UDPゴシック" w:cs="Arial" w:hint="eastAsia"/>
          <w:sz w:val="24"/>
          <w:szCs w:val="24"/>
        </w:rPr>
        <w:t>種が粉の</w:t>
      </w:r>
      <w:r w:rsidRPr="00485A7D">
        <w:rPr>
          <w:rFonts w:ascii="BIZ UDPゴシック" w:eastAsia="BIZ UDPゴシック" w:hAnsi="BIZ UDPゴシック" w:cs="Arial" w:hint="eastAsia"/>
          <w:spacing w:val="-20"/>
          <w:sz w:val="24"/>
          <w:szCs w:val="24"/>
        </w:rPr>
        <w:t>かたまり全体をふくらませることを、知らないのか。</w:t>
      </w:r>
      <w:r w:rsidRPr="00485A7D">
        <w:rPr>
          <w:rFonts w:ascii="ＭＳ Ｐ明朝" w:eastAsia="ＭＳ Ｐ明朝" w:hAnsi="ＭＳ Ｐ明朝" w:cs="Arial" w:hint="eastAsia"/>
          <w:spacing w:val="-20"/>
          <w:sz w:val="24"/>
          <w:szCs w:val="24"/>
        </w:rPr>
        <w:t>(7)</w:t>
      </w:r>
      <w:r w:rsidRPr="00AA0E13">
        <w:rPr>
          <w:rFonts w:ascii="HGP明朝E" w:eastAsia="HGP明朝E" w:hAnsi="HGP明朝E" w:cs="Arial" w:hint="eastAsia"/>
          <w:b/>
          <w:bCs/>
          <w:sz w:val="24"/>
          <w:szCs w:val="24"/>
        </w:rPr>
        <w:t>新しい粉のかたまり</w:t>
      </w:r>
      <w:r w:rsidRPr="00AA0E13">
        <w:rPr>
          <w:rFonts w:ascii="BIZ UDPゴシック" w:eastAsia="BIZ UDPゴシック" w:hAnsi="BIZ UDPゴシック" w:cs="Arial" w:hint="eastAsia"/>
          <w:sz w:val="24"/>
          <w:szCs w:val="24"/>
        </w:rPr>
        <w:t>になるために、</w:t>
      </w:r>
      <w:r w:rsidRPr="00AA0E13">
        <w:rPr>
          <w:rFonts w:ascii="HGP明朝E" w:eastAsia="HGP明朝E" w:hAnsi="HGP明朝E" w:cs="Arial" w:hint="eastAsia"/>
          <w:b/>
          <w:bCs/>
          <w:sz w:val="24"/>
          <w:szCs w:val="24"/>
        </w:rPr>
        <w:t>古いパン種</w:t>
      </w:r>
      <w:r w:rsidRPr="00AA0E13">
        <w:rPr>
          <w:rFonts w:ascii="BIZ UDPゴシック" w:eastAsia="BIZ UDPゴシック" w:hAnsi="BIZ UDPゴシック" w:cs="Arial" w:hint="eastAsia"/>
          <w:sz w:val="24"/>
          <w:szCs w:val="24"/>
        </w:rPr>
        <w:t>を取り除</w:t>
      </w:r>
      <w:r w:rsidRPr="00485A7D">
        <w:rPr>
          <w:rFonts w:ascii="BIZ UDPゴシック" w:eastAsia="BIZ UDPゴシック" w:hAnsi="BIZ UDPゴシック" w:cs="Arial" w:hint="eastAsia"/>
          <w:spacing w:val="-20"/>
          <w:sz w:val="24"/>
          <w:szCs w:val="24"/>
        </w:rPr>
        <w:t>きなさい。あなたがたは、事</w:t>
      </w:r>
      <w:r w:rsidRPr="00AA0E13">
        <w:rPr>
          <w:rFonts w:ascii="BIZ UDPゴシック" w:eastAsia="BIZ UDPゴシック" w:hAnsi="BIZ UDPゴシック" w:cs="Arial" w:hint="eastAsia"/>
          <w:sz w:val="24"/>
          <w:szCs w:val="24"/>
        </w:rPr>
        <w:t>実パン種のない者</w:t>
      </w:r>
      <w:r w:rsidRPr="00485A7D">
        <w:rPr>
          <w:rFonts w:ascii="BIZ UDPゴシック" w:eastAsia="BIZ UDPゴシック" w:hAnsi="BIZ UDPゴシック" w:cs="Arial" w:hint="eastAsia"/>
          <w:spacing w:val="-20"/>
          <w:sz w:val="24"/>
          <w:szCs w:val="24"/>
        </w:rPr>
        <w:t>なのだから。わたしたちの</w:t>
      </w:r>
      <w:r w:rsidRPr="00AA0E13">
        <w:rPr>
          <w:rFonts w:ascii="BIZ UDPゴシック" w:eastAsia="BIZ UDPゴシック" w:hAnsi="BIZ UDPゴシック" w:cs="Arial" w:hint="eastAsia"/>
          <w:sz w:val="24"/>
          <w:szCs w:val="24"/>
        </w:rPr>
        <w:t>過</w:t>
      </w:r>
      <w:r w:rsidRPr="00485A7D">
        <w:rPr>
          <w:rFonts w:ascii="BIZ UDPゴシック" w:eastAsia="BIZ UDPゴシック" w:hAnsi="BIZ UDPゴシック" w:cs="Arial" w:hint="eastAsia"/>
          <w:spacing w:val="-20"/>
          <w:sz w:val="24"/>
          <w:szCs w:val="24"/>
        </w:rPr>
        <w:t>越の小羊であるキリストは、すでにほふられたのだ。</w:t>
      </w:r>
      <w:r w:rsidRPr="00485A7D">
        <w:rPr>
          <w:rFonts w:ascii="ＭＳ Ｐ明朝" w:eastAsia="ＭＳ Ｐ明朝" w:hAnsi="ＭＳ Ｐ明朝" w:cs="Arial" w:hint="eastAsia"/>
          <w:spacing w:val="-20"/>
          <w:sz w:val="24"/>
          <w:szCs w:val="24"/>
        </w:rPr>
        <w:t>(8)</w:t>
      </w:r>
      <w:r w:rsidRPr="00485A7D">
        <w:rPr>
          <w:rFonts w:ascii="BIZ UDPゴシック" w:eastAsia="BIZ UDPゴシック" w:hAnsi="BIZ UDPゴシック" w:cs="Arial" w:hint="eastAsia"/>
          <w:spacing w:val="-20"/>
          <w:sz w:val="24"/>
          <w:szCs w:val="24"/>
        </w:rPr>
        <w:t>ゆえに、わたしたちは、</w:t>
      </w:r>
      <w:r w:rsidRPr="00AA0E13">
        <w:rPr>
          <w:rFonts w:ascii="HGP明朝E" w:eastAsia="HGP明朝E" w:hAnsi="HGP明朝E" w:cs="Arial" w:hint="eastAsia"/>
          <w:b/>
          <w:bCs/>
          <w:sz w:val="24"/>
          <w:szCs w:val="24"/>
        </w:rPr>
        <w:t>古いパン種</w:t>
      </w:r>
      <w:r w:rsidRPr="00AA0E13">
        <w:rPr>
          <w:rFonts w:ascii="BIZ UDPゴシック" w:eastAsia="BIZ UDPゴシック" w:hAnsi="BIZ UDPゴシック" w:cs="Arial" w:hint="eastAsia"/>
          <w:sz w:val="24"/>
          <w:szCs w:val="24"/>
        </w:rPr>
        <w:t>や、また悪意と邪悪とのパン種</w:t>
      </w:r>
      <w:r w:rsidRPr="00AA0E13">
        <w:rPr>
          <w:rFonts w:ascii="HGP明朝E" w:eastAsia="HGP明朝E" w:hAnsi="HGP明朝E" w:cs="Arial" w:hint="eastAsia"/>
          <w:b/>
          <w:bCs/>
          <w:sz w:val="24"/>
          <w:szCs w:val="24"/>
        </w:rPr>
        <w:t>を用いずに</w:t>
      </w:r>
      <w:r w:rsidRPr="00AA0E13">
        <w:rPr>
          <w:rFonts w:ascii="BIZ UDPゴシック" w:eastAsia="BIZ UDPゴシック" w:hAnsi="BIZ UDPゴシック" w:cs="Arial" w:hint="eastAsia"/>
          <w:sz w:val="24"/>
          <w:szCs w:val="24"/>
        </w:rPr>
        <w:t>、パン種のはいっていない純粋で真実なパンをもって、祭をしようではないか。</w:t>
      </w:r>
      <w:r w:rsidRPr="00AA0E13">
        <w:rPr>
          <w:rFonts w:ascii="ＭＳ Ｐ明朝" w:eastAsia="ＭＳ Ｐ明朝" w:hAnsi="ＭＳ Ｐ明朝" w:cs="Arial" w:hint="eastAsia"/>
          <w:sz w:val="24"/>
          <w:szCs w:val="24"/>
        </w:rPr>
        <w:t>(第一コリント5章6節)</w:t>
      </w:r>
    </w:p>
    <w:p w14:paraId="57067BA8" w14:textId="77777777" w:rsidR="00AA0E13" w:rsidRPr="00AA0E13" w:rsidRDefault="00AA0E13" w:rsidP="00AA0E13">
      <w:pPr>
        <w:ind w:left="240" w:firstLine="240"/>
        <w:jc w:val="left"/>
        <w:rPr>
          <w:rFonts w:ascii="ＭＳ Ｐ明朝" w:eastAsia="ＭＳ Ｐ明朝" w:hAnsi="ＭＳ Ｐ明朝" w:cs="Arial"/>
          <w:sz w:val="24"/>
          <w:szCs w:val="24"/>
        </w:rPr>
      </w:pPr>
    </w:p>
    <w:p w14:paraId="2EC2D2F2" w14:textId="77777777" w:rsidR="00AA0E13" w:rsidRPr="00AA0E13" w:rsidRDefault="00AA0E13" w:rsidP="00AA0E13">
      <w:pPr>
        <w:ind w:left="240" w:firstLine="240"/>
        <w:jc w:val="left"/>
        <w:rPr>
          <w:rFonts w:ascii="BIZ UDPゴシック" w:eastAsia="BIZ UDPゴシック" w:hAnsi="BIZ UDPゴシック" w:cs="Arial"/>
          <w:sz w:val="24"/>
          <w:szCs w:val="24"/>
        </w:rPr>
      </w:pPr>
      <w:r w:rsidRPr="00AA0E13">
        <w:rPr>
          <w:rFonts w:ascii="ＭＳ Ｐ明朝" w:eastAsia="ＭＳ Ｐ明朝" w:hAnsi="ＭＳ Ｐ明朝" w:cs="Arial" w:hint="eastAsia"/>
          <w:sz w:val="24"/>
          <w:szCs w:val="24"/>
        </w:rPr>
        <w:t>(12)</w:t>
      </w:r>
      <w:r w:rsidRPr="00AA0E13">
        <w:rPr>
          <w:rFonts w:ascii="BIZ UDPゴシック" w:eastAsia="BIZ UDPゴシック" w:hAnsi="BIZ UDPゴシック" w:cs="Arial" w:hint="eastAsia"/>
          <w:sz w:val="24"/>
          <w:szCs w:val="24"/>
        </w:rPr>
        <w:t>こうした望み</w:t>
      </w:r>
      <w:r w:rsidRPr="00AA0E13">
        <w:rPr>
          <w:rFonts w:ascii="ＭＳ Ｐ明朝" w:eastAsia="ＭＳ Ｐ明朝" w:hAnsi="ＭＳ Ｐ明朝" w:cs="Arial" w:hint="eastAsia"/>
          <w:sz w:val="24"/>
          <w:szCs w:val="24"/>
        </w:rPr>
        <w:t>［すなわち御霊の務めからの支えに基づくもの］</w:t>
      </w:r>
      <w:r w:rsidRPr="00AA0E13">
        <w:rPr>
          <w:rFonts w:ascii="BIZ UDPゴシック" w:eastAsia="BIZ UDPゴシック" w:hAnsi="BIZ UDPゴシック" w:cs="Arial" w:hint="eastAsia"/>
          <w:sz w:val="24"/>
          <w:szCs w:val="24"/>
        </w:rPr>
        <w:t>をいだいているので、わたしたちは思いきって大胆に語り、</w:t>
      </w:r>
      <w:r w:rsidRPr="00AA0E13">
        <w:rPr>
          <w:rFonts w:ascii="ＭＳ Ｐ明朝" w:eastAsia="ＭＳ Ｐ明朝" w:hAnsi="ＭＳ Ｐ明朝" w:cs="Arial" w:hint="eastAsia"/>
          <w:sz w:val="24"/>
          <w:szCs w:val="24"/>
        </w:rPr>
        <w:t>(13)</w:t>
      </w:r>
      <w:r w:rsidRPr="00AA0E13">
        <w:rPr>
          <w:rFonts w:ascii="BIZ UDPゴシック" w:eastAsia="BIZ UDPゴシック" w:hAnsi="BIZ UDPゴシック" w:cs="Arial" w:hint="eastAsia"/>
          <w:sz w:val="24"/>
          <w:szCs w:val="24"/>
        </w:rPr>
        <w:t>そしてモーセが、消え去っていくものの最後をイスラエルの子らに見られまいとして、顔におおいをかけたようなことはしない。</w:t>
      </w:r>
      <w:r w:rsidRPr="00AA0E13">
        <w:rPr>
          <w:rFonts w:ascii="ＭＳ Ｐ明朝" w:eastAsia="ＭＳ Ｐ明朝" w:hAnsi="ＭＳ Ｐ明朝" w:cs="Arial" w:hint="eastAsia"/>
          <w:sz w:val="24"/>
          <w:szCs w:val="24"/>
        </w:rPr>
        <w:t>(14)</w:t>
      </w:r>
      <w:r w:rsidRPr="00AA0E13">
        <w:rPr>
          <w:rFonts w:ascii="BIZ UDPゴシック" w:eastAsia="BIZ UDPゴシック" w:hAnsi="BIZ UDPゴシック" w:cs="Arial" w:hint="eastAsia"/>
          <w:sz w:val="24"/>
          <w:szCs w:val="24"/>
        </w:rPr>
        <w:t>実際、彼らの思いは鈍くなっていた。今日に至るまで、彼らが古い契約を朗読する場合、その同じ</w:t>
      </w:r>
      <w:r w:rsidRPr="00AA0E13">
        <w:rPr>
          <w:rFonts w:ascii="ＭＳ Ｐ明朝" w:eastAsia="ＭＳ Ｐ明朝" w:hAnsi="ＭＳ Ｐ明朝" w:cs="Arial" w:hint="eastAsia"/>
          <w:sz w:val="24"/>
          <w:szCs w:val="24"/>
        </w:rPr>
        <w:t>[ような種類の]</w:t>
      </w:r>
      <w:r w:rsidRPr="00AA0E13">
        <w:rPr>
          <w:rFonts w:ascii="BIZ UDPゴシック" w:eastAsia="BIZ UDPゴシック" w:hAnsi="BIZ UDPゴシック" w:cs="Arial" w:hint="eastAsia"/>
          <w:sz w:val="24"/>
          <w:szCs w:val="24"/>
        </w:rPr>
        <w:t>おおいが取り去られないままで残っている。それ</w:t>
      </w:r>
      <w:r w:rsidRPr="00AA0E13">
        <w:rPr>
          <w:rFonts w:ascii="ＭＳ Ｐ明朝" w:eastAsia="ＭＳ Ｐ明朝" w:hAnsi="ＭＳ Ｐ明朝" w:cs="Arial" w:hint="eastAsia"/>
          <w:sz w:val="24"/>
          <w:szCs w:val="24"/>
        </w:rPr>
        <w:t>[そのおおい]</w:t>
      </w:r>
      <w:r w:rsidRPr="00AA0E13">
        <w:rPr>
          <w:rFonts w:ascii="BIZ UDPゴシック" w:eastAsia="BIZ UDPゴシック" w:hAnsi="BIZ UDPゴシック" w:cs="Arial" w:hint="eastAsia"/>
          <w:sz w:val="24"/>
          <w:szCs w:val="24"/>
        </w:rPr>
        <w:t>は、キリストにあってはじめて取り除かれるのである。</w:t>
      </w:r>
      <w:r w:rsidRPr="00AA0E13">
        <w:rPr>
          <w:rFonts w:ascii="ＭＳ Ｐ明朝" w:eastAsia="ＭＳ Ｐ明朝" w:hAnsi="ＭＳ Ｐ明朝" w:cs="Arial" w:hint="eastAsia"/>
          <w:sz w:val="24"/>
          <w:szCs w:val="24"/>
        </w:rPr>
        <w:t>(15)</w:t>
      </w:r>
      <w:r w:rsidRPr="00AA0E13">
        <w:rPr>
          <w:rFonts w:ascii="BIZ UDPゴシック" w:eastAsia="BIZ UDPゴシック" w:hAnsi="BIZ UDPゴシック" w:cs="Arial" w:hint="eastAsia"/>
          <w:sz w:val="24"/>
          <w:szCs w:val="24"/>
        </w:rPr>
        <w:t>今日に至るもなお、モーセの書が朗読されるたびに、</w:t>
      </w:r>
      <w:r w:rsidRPr="00AA0E13">
        <w:rPr>
          <w:rFonts w:ascii="ＭＳ Ｐ明朝" w:eastAsia="ＭＳ Ｐ明朝" w:hAnsi="ＭＳ Ｐ明朝" w:cs="Arial" w:hint="eastAsia"/>
          <w:sz w:val="24"/>
          <w:szCs w:val="24"/>
        </w:rPr>
        <w:t>[ある種の]</w:t>
      </w:r>
      <w:r w:rsidRPr="00AA0E13">
        <w:rPr>
          <w:rFonts w:ascii="BIZ UDPゴシック" w:eastAsia="BIZ UDPゴシック" w:hAnsi="BIZ UDPゴシック" w:cs="Arial" w:hint="eastAsia"/>
          <w:sz w:val="24"/>
          <w:szCs w:val="24"/>
        </w:rPr>
        <w:t>おおいが彼らの心にかかっている。</w:t>
      </w:r>
      <w:r w:rsidRPr="00AA0E13">
        <w:rPr>
          <w:rFonts w:ascii="ＭＳ Ｐ明朝" w:eastAsia="ＭＳ Ｐ明朝" w:hAnsi="ＭＳ Ｐ明朝" w:cs="Arial" w:hint="eastAsia"/>
          <w:sz w:val="24"/>
          <w:szCs w:val="24"/>
        </w:rPr>
        <w:t>(16)</w:t>
      </w:r>
      <w:r w:rsidRPr="00AA0E13">
        <w:rPr>
          <w:rFonts w:ascii="BIZ UDPゴシック" w:eastAsia="BIZ UDPゴシック" w:hAnsi="BIZ UDPゴシック" w:cs="Arial" w:hint="eastAsia"/>
          <w:sz w:val="24"/>
          <w:szCs w:val="24"/>
        </w:rPr>
        <w:t>しかし主に向く時には、そのおおいは取り除かれる。</w:t>
      </w:r>
      <w:r w:rsidRPr="00AA0E13">
        <w:rPr>
          <w:rFonts w:ascii="ＭＳ Ｐ明朝" w:eastAsia="ＭＳ Ｐ明朝" w:hAnsi="ＭＳ Ｐ明朝" w:cs="Arial" w:hint="eastAsia"/>
          <w:sz w:val="24"/>
          <w:szCs w:val="24"/>
        </w:rPr>
        <w:t>(17)</w:t>
      </w:r>
      <w:r w:rsidRPr="00AA0E13">
        <w:rPr>
          <w:rFonts w:ascii="BIZ UDPゴシック" w:eastAsia="BIZ UDPゴシック" w:hAnsi="BIZ UDPゴシック" w:cs="Arial" w:hint="eastAsia"/>
          <w:sz w:val="24"/>
          <w:szCs w:val="24"/>
        </w:rPr>
        <w:t>主は霊である。そして、主の霊のあるところには、</w:t>
      </w:r>
      <w:r w:rsidRPr="00AA0E13">
        <w:rPr>
          <w:rFonts w:ascii="HGP明朝E" w:eastAsia="HGP明朝E" w:hAnsi="HGP明朝E" w:cs="Arial" w:hint="eastAsia"/>
          <w:b/>
          <w:bCs/>
          <w:sz w:val="24"/>
          <w:szCs w:val="24"/>
        </w:rPr>
        <w:t>自由</w:t>
      </w:r>
      <w:r w:rsidRPr="00AA0E13">
        <w:rPr>
          <w:rFonts w:ascii="BIZ UDPゴシック" w:eastAsia="BIZ UDPゴシック" w:hAnsi="BIZ UDPゴシック" w:cs="Arial" w:hint="eastAsia"/>
          <w:sz w:val="24"/>
          <w:szCs w:val="24"/>
        </w:rPr>
        <w:t>がある。</w:t>
      </w:r>
      <w:r w:rsidRPr="00AA0E13">
        <w:rPr>
          <w:rFonts w:ascii="ＭＳ Ｐ明朝" w:eastAsia="ＭＳ Ｐ明朝" w:hAnsi="ＭＳ Ｐ明朝" w:cs="Arial" w:hint="eastAsia"/>
          <w:sz w:val="24"/>
          <w:szCs w:val="24"/>
        </w:rPr>
        <w:t>(第二コリント3章12-16節)</w:t>
      </w:r>
    </w:p>
    <w:p w14:paraId="03234B82" w14:textId="77777777" w:rsidR="00AA0E13" w:rsidRPr="00AA0E13" w:rsidRDefault="00AA0E13" w:rsidP="00AA0E13">
      <w:pPr>
        <w:ind w:left="240" w:firstLine="240"/>
        <w:jc w:val="left"/>
        <w:rPr>
          <w:rFonts w:ascii="BIZ UDPゴシック" w:eastAsia="BIZ UDPゴシック" w:hAnsi="BIZ UDPゴシック" w:cs="Arial"/>
          <w:sz w:val="24"/>
          <w:szCs w:val="24"/>
        </w:rPr>
      </w:pPr>
    </w:p>
    <w:p w14:paraId="7C14798A"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エルサレムの教会にいる信者たちが自らのキリスト者としての義務を引き続き怠り、今や時代遅れとされたものへの回帰を悔い改めないでいることは、出エジプトの世代に降りかかったのと同じ結果を招きかねない状況を生み出していました。</w:t>
      </w:r>
    </w:p>
    <w:p w14:paraId="38878FA2" w14:textId="77777777" w:rsidR="00AA0E13" w:rsidRPr="00AA0E13" w:rsidRDefault="00AA0E13" w:rsidP="00AA0E13">
      <w:pPr>
        <w:ind w:firstLine="240"/>
        <w:jc w:val="left"/>
        <w:rPr>
          <w:rFonts w:ascii="ＭＳ Ｐ明朝" w:eastAsia="ＭＳ Ｐ明朝" w:hAnsi="ＭＳ Ｐ明朝" w:cs="Arial"/>
          <w:sz w:val="24"/>
          <w:szCs w:val="24"/>
        </w:rPr>
      </w:pPr>
    </w:p>
    <w:p w14:paraId="5D3E8C82" w14:textId="2A8FF995" w:rsidR="00AA0E13" w:rsidRP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出エジプトの世代の</w:t>
      </w:r>
      <w:r w:rsidR="004C3A95">
        <w:rPr>
          <w:rFonts w:ascii="HGP明朝E" w:eastAsia="HGP明朝E" w:hAnsi="HGP明朝E" w:cs="Arial" w:hint="eastAsia"/>
          <w:sz w:val="24"/>
          <w:szCs w:val="24"/>
        </w:rPr>
        <w:t>例</w:t>
      </w:r>
      <w:r w:rsidRPr="00AA0E13">
        <w:rPr>
          <w:rFonts w:ascii="HGP明朝E" w:eastAsia="HGP明朝E" w:hAnsi="HGP明朝E" w:cs="Arial" w:hint="eastAsia"/>
          <w:sz w:val="24"/>
          <w:szCs w:val="24"/>
        </w:rPr>
        <w:t>：</w:t>
      </w:r>
    </w:p>
    <w:p w14:paraId="1A5445CE" w14:textId="5163A498"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へブル書第3章の第二の段落（7-14節）において、上で述べたとおり、パウロは詩篇95篇を引用して、当時のエルサレムの信者たちの行動を、出エジプトの世代と比較しています。これは前にも述べたとおり、よく用いられてきた手法でした（</w:t>
      </w:r>
      <w:hyperlink r:id="rId93" w:anchor="78:8" w:tooltip="（8）またその先祖たちのようにかたくなで、そむく者のやからとなり、その心が定まりなく、その魂が神に忠実でないやからとならないためである。(9)エフライムの人々は武装し、弓を携えたが、戦いの日に引き返した。(10)彼らは神の契約を守らず、そのおきてにしたがって歩むことを拒み、(11)神がなされた事と、彼らに示されたくすしきみわざとを忘れた。(12)神はエジプトの地と、ゾアンの野でくすしきみわざを彼らの先祖たちの前に行われた…" w:history="1">
        <w:r w:rsidRPr="00AA0E13">
          <w:rPr>
            <w:rFonts w:ascii="ＭＳ Ｐ明朝" w:eastAsia="ＭＳ Ｐ明朝" w:hAnsi="ＭＳ Ｐ明朝" w:cs="Arial" w:hint="eastAsia"/>
            <w:color w:val="0563C1" w:themeColor="hyperlink"/>
            <w:sz w:val="24"/>
            <w:szCs w:val="24"/>
            <w:u w:val="single"/>
          </w:rPr>
          <w:t>詩篇78篇8-51節</w:t>
        </w:r>
      </w:hyperlink>
      <w:r w:rsidRPr="00AA0E13">
        <w:rPr>
          <w:rFonts w:ascii="ＭＳ Ｐ明朝" w:eastAsia="ＭＳ Ｐ明朝" w:hAnsi="ＭＳ Ｐ明朝" w:cs="Arial" w:hint="eastAsia"/>
          <w:sz w:val="24"/>
          <w:szCs w:val="24"/>
        </w:rPr>
        <w:t>, 81篇10-12節, 95篇8-11節, 106篇6-33節; エゼキエル20章13-24節; ネヘミヤ9章16-18節; ホセア13章5-6節; アモス5章25-26節; 使徒行伝7章39-42節参照）。というのも「この世代」は、主から多くの驚くべき奇跡と救いを経験しながらも、</w:t>
      </w:r>
      <w:r w:rsidR="00DD2EF0">
        <w:rPr>
          <w:rFonts w:ascii="ＭＳ Ｐ明朝" w:eastAsia="ＭＳ Ｐ明朝" w:hAnsi="ＭＳ Ｐ明朝" w:cs="Arial" w:hint="eastAsia"/>
          <w:sz w:val="24"/>
          <w:szCs w:val="24"/>
        </w:rPr>
        <w:t>強情な</w:t>
      </w:r>
      <w:r w:rsidRPr="00AA0E13">
        <w:rPr>
          <w:rFonts w:ascii="ＭＳ Ｐ明朝" w:eastAsia="ＭＳ Ｐ明朝" w:hAnsi="ＭＳ Ｐ明朝" w:cs="Arial" w:hint="eastAsia"/>
          <w:sz w:val="24"/>
          <w:szCs w:val="24"/>
        </w:rPr>
        <w:t>背信と反逆で悪名高かったからです。そしてパウロは、この論法を以前にも用いていました。</w:t>
      </w:r>
    </w:p>
    <w:p w14:paraId="2E06C1F5" w14:textId="77777777" w:rsidR="00AA0E13" w:rsidRPr="00AA0E13" w:rsidRDefault="00AA0E13" w:rsidP="00AA0E13">
      <w:pPr>
        <w:ind w:firstLine="240"/>
        <w:jc w:val="left"/>
        <w:rPr>
          <w:rFonts w:ascii="ＭＳ Ｐ明朝" w:eastAsia="ＭＳ Ｐ明朝" w:hAnsi="ＭＳ Ｐ明朝" w:cs="Arial"/>
          <w:sz w:val="24"/>
          <w:szCs w:val="24"/>
        </w:rPr>
      </w:pPr>
    </w:p>
    <w:p w14:paraId="544BB0D7"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w:t>
      </w:r>
      <w:r w:rsidRPr="00AA0E13">
        <w:rPr>
          <w:rFonts w:ascii="BIZ UDPゴシック" w:eastAsia="BIZ UDPゴシック" w:hAnsi="BIZ UDPゴシック" w:cs="Arial" w:hint="eastAsia"/>
          <w:sz w:val="24"/>
          <w:szCs w:val="24"/>
        </w:rPr>
        <w:t>兄弟たちよ。このことを知らずにいてもらいたくない。わたしたちの</w:t>
      </w:r>
      <w:r w:rsidRPr="00AA0E13">
        <w:rPr>
          <w:rFonts w:ascii="ＭＳ Ｐ明朝" w:eastAsia="ＭＳ Ｐ明朝" w:hAnsi="ＭＳ Ｐ明朝" w:cs="Arial" w:hint="eastAsia"/>
          <w:sz w:val="24"/>
          <w:szCs w:val="24"/>
        </w:rPr>
        <w:t>[霊的な]</w:t>
      </w:r>
      <w:r w:rsidRPr="00AA0E13">
        <w:rPr>
          <w:rFonts w:ascii="BIZ UDPゴシック" w:eastAsia="BIZ UDPゴシック" w:hAnsi="BIZ UDPゴシック" w:cs="Arial" w:hint="eastAsia"/>
          <w:sz w:val="24"/>
          <w:szCs w:val="24"/>
        </w:rPr>
        <w:t>先祖</w:t>
      </w:r>
      <w:r w:rsidRPr="00AA0E13">
        <w:rPr>
          <w:rFonts w:ascii="ＭＳ Ｐ明朝" w:eastAsia="ＭＳ Ｐ明朝" w:hAnsi="ＭＳ Ｐ明朝" w:cs="Arial" w:hint="eastAsia"/>
          <w:sz w:val="24"/>
          <w:szCs w:val="24"/>
        </w:rPr>
        <w:t>(すなわち、出エジプトの世代)</w:t>
      </w:r>
      <w:r w:rsidRPr="00AA0E13">
        <w:rPr>
          <w:rFonts w:ascii="BIZ UDPゴシック" w:eastAsia="BIZ UDPゴシック" w:hAnsi="BIZ UDPゴシック" w:cs="Arial" w:hint="eastAsia"/>
          <w:sz w:val="24"/>
          <w:szCs w:val="24"/>
        </w:rPr>
        <w:t>はみな雲の下におり</w:t>
      </w:r>
      <w:r w:rsidRPr="00AA0E13">
        <w:rPr>
          <w:rFonts w:ascii="ＭＳ Ｐ明朝" w:eastAsia="ＭＳ Ｐ明朝" w:hAnsi="ＭＳ Ｐ明朝" w:cs="Arial" w:hint="eastAsia"/>
          <w:sz w:val="24"/>
          <w:szCs w:val="24"/>
        </w:rPr>
        <w:t>(すなわち、栄光によっ</w:t>
      </w:r>
      <w:r w:rsidRPr="00AA0E13">
        <w:rPr>
          <w:rFonts w:ascii="ＭＳ Ｐ明朝" w:eastAsia="ＭＳ Ｐ明朝" w:hAnsi="ＭＳ Ｐ明朝" w:cs="Arial" w:hint="eastAsia"/>
          <w:sz w:val="24"/>
          <w:szCs w:val="24"/>
        </w:rPr>
        <w:lastRenderedPageBreak/>
        <w:t>て守られており)</w:t>
      </w:r>
      <w:r w:rsidRPr="00AA0E13">
        <w:rPr>
          <w:rFonts w:ascii="BIZ UDPゴシック" w:eastAsia="BIZ UDPゴシック" w:hAnsi="BIZ UDPゴシック" w:cs="Arial" w:hint="eastAsia"/>
          <w:sz w:val="24"/>
          <w:szCs w:val="24"/>
        </w:rPr>
        <w:t>、みな海を通り、</w:t>
      </w:r>
      <w:r w:rsidRPr="00AA0E13">
        <w:rPr>
          <w:rFonts w:ascii="ＭＳ Ｐ明朝" w:eastAsia="ＭＳ Ｐ明朝" w:hAnsi="ＭＳ Ｐ明朝" w:cs="Arial" w:hint="eastAsia"/>
          <w:sz w:val="24"/>
          <w:szCs w:val="24"/>
        </w:rPr>
        <w:t>(2)</w:t>
      </w:r>
      <w:r w:rsidRPr="00AA0E13">
        <w:rPr>
          <w:rFonts w:ascii="BIZ UDPゴシック" w:eastAsia="BIZ UDPゴシック" w:hAnsi="BIZ UDPゴシック" w:cs="Arial" w:hint="eastAsia"/>
          <w:sz w:val="24"/>
          <w:szCs w:val="24"/>
        </w:rPr>
        <w:t>みな雲の中、海の中で、モーセにつくバプテスマを受けた</w:t>
      </w:r>
      <w:r w:rsidRPr="00AA0E13">
        <w:rPr>
          <w:rFonts w:ascii="ＭＳ Ｐ明朝" w:eastAsia="ＭＳ Ｐ明朝" w:hAnsi="ＭＳ Ｐ明朝" w:cs="Arial" w:hint="eastAsia"/>
          <w:sz w:val="24"/>
          <w:szCs w:val="24"/>
        </w:rPr>
        <w:t>（すなわち、モーセと密接に結びつけられ、彼が受けたのと同じ保護と救いを受けた）</w:t>
      </w:r>
      <w:r w:rsidRPr="00AA0E13">
        <w:rPr>
          <w:rFonts w:ascii="BIZ UDPゴシック" w:eastAsia="BIZ UDPゴシック" w:hAnsi="BIZ UDPゴシック" w:cs="Arial" w:hint="eastAsia"/>
          <w:sz w:val="24"/>
          <w:szCs w:val="24"/>
        </w:rPr>
        <w:t>。</w:t>
      </w:r>
      <w:r w:rsidRPr="00AA0E13">
        <w:rPr>
          <w:rFonts w:ascii="ＭＳ Ｐ明朝" w:eastAsia="ＭＳ Ｐ明朝" w:hAnsi="ＭＳ Ｐ明朝" w:cs="Arial" w:hint="eastAsia"/>
          <w:sz w:val="24"/>
          <w:szCs w:val="24"/>
        </w:rPr>
        <w:t>(3)</w:t>
      </w:r>
      <w:r w:rsidRPr="00AA0E13">
        <w:rPr>
          <w:rFonts w:ascii="BIZ UDPゴシック" w:eastAsia="BIZ UDPゴシック" w:hAnsi="BIZ UDPゴシック" w:cs="Arial" w:hint="eastAsia"/>
          <w:sz w:val="24"/>
          <w:szCs w:val="24"/>
        </w:rPr>
        <w:t>また、みな同じ霊の食物</w:t>
      </w:r>
      <w:r w:rsidRPr="00AA0E13">
        <w:rPr>
          <w:rFonts w:ascii="ＭＳ Ｐ明朝" w:eastAsia="ＭＳ Ｐ明朝" w:hAnsi="ＭＳ Ｐ明朝" w:cs="Arial" w:hint="eastAsia"/>
          <w:sz w:val="24"/>
          <w:szCs w:val="24"/>
        </w:rPr>
        <w:t>（すなわち、神から与えられたマナ）</w:t>
      </w:r>
      <w:r w:rsidRPr="00AA0E13">
        <w:rPr>
          <w:rFonts w:ascii="BIZ UDPゴシック" w:eastAsia="BIZ UDPゴシック" w:hAnsi="BIZ UDPゴシック" w:cs="Arial" w:hint="eastAsia"/>
          <w:sz w:val="24"/>
          <w:szCs w:val="24"/>
        </w:rPr>
        <w:t>を食べ、</w:t>
      </w:r>
      <w:r w:rsidRPr="00AA0E13">
        <w:rPr>
          <w:rFonts w:ascii="ＭＳ Ｐ明朝" w:eastAsia="ＭＳ Ｐ明朝" w:hAnsi="ＭＳ Ｐ明朝" w:cs="Arial" w:hint="eastAsia"/>
          <w:sz w:val="24"/>
          <w:szCs w:val="24"/>
        </w:rPr>
        <w:t>(4)</w:t>
      </w:r>
      <w:r w:rsidRPr="00AA0E13">
        <w:rPr>
          <w:rFonts w:ascii="BIZ UDPゴシック" w:eastAsia="BIZ UDPゴシック" w:hAnsi="BIZ UDPゴシック" w:cs="Arial" w:hint="eastAsia"/>
          <w:sz w:val="24"/>
          <w:szCs w:val="24"/>
        </w:rPr>
        <w:t>みな同じ霊の飲み物</w:t>
      </w:r>
      <w:r w:rsidRPr="00AA0E13">
        <w:rPr>
          <w:rFonts w:ascii="ＭＳ Ｐ明朝" w:eastAsia="ＭＳ Ｐ明朝" w:hAnsi="ＭＳ Ｐ明朝" w:cs="Arial" w:hint="eastAsia"/>
          <w:sz w:val="24"/>
          <w:szCs w:val="24"/>
        </w:rPr>
        <w:t>（すなわち、神から与えられた水）</w:t>
      </w:r>
      <w:r w:rsidRPr="00AA0E13">
        <w:rPr>
          <w:rFonts w:ascii="BIZ UDPゴシック" w:eastAsia="BIZ UDPゴシック" w:hAnsi="BIZ UDPゴシック" w:cs="Arial" w:hint="eastAsia"/>
          <w:sz w:val="24"/>
          <w:szCs w:val="24"/>
        </w:rPr>
        <w:t>を飲んだ。すなわち、彼らについてきた霊の岩から飲んだのであるが、この岩はキリストにほかならない。</w:t>
      </w:r>
      <w:r w:rsidRPr="00AA0E13">
        <w:rPr>
          <w:rFonts w:ascii="ＭＳ Ｐ明朝" w:eastAsia="ＭＳ Ｐ明朝" w:hAnsi="ＭＳ Ｐ明朝" w:cs="Arial" w:hint="eastAsia"/>
          <w:sz w:val="24"/>
          <w:szCs w:val="24"/>
        </w:rPr>
        <w:t>(5)</w:t>
      </w:r>
      <w:r w:rsidRPr="00AA0E13">
        <w:rPr>
          <w:rFonts w:ascii="BIZ UDPゴシック" w:eastAsia="BIZ UDPゴシック" w:hAnsi="BIZ UDPゴシック" w:cs="Arial" w:hint="eastAsia"/>
          <w:sz w:val="24"/>
          <w:szCs w:val="24"/>
        </w:rPr>
        <w:t>しかし、彼らの中の大多数は、神のみこころにかなわなかったので、荒野で滅ぼされてしまった。</w:t>
      </w:r>
      <w:r w:rsidRPr="00AA0E13">
        <w:rPr>
          <w:rFonts w:ascii="ＭＳ Ｐ明朝" w:eastAsia="ＭＳ Ｐ明朝" w:hAnsi="ＭＳ Ｐ明朝" w:cs="Arial" w:hint="eastAsia"/>
          <w:sz w:val="24"/>
          <w:szCs w:val="24"/>
        </w:rPr>
        <w:t>(6)</w:t>
      </w:r>
      <w:r w:rsidRPr="00AA0E13">
        <w:rPr>
          <w:rFonts w:ascii="BIZ UDPゴシック" w:eastAsia="BIZ UDPゴシック" w:hAnsi="BIZ UDPゴシック" w:cs="Arial" w:hint="eastAsia"/>
          <w:sz w:val="24"/>
          <w:szCs w:val="24"/>
        </w:rPr>
        <w:t>これらの出来事は、</w:t>
      </w:r>
      <w:r w:rsidRPr="00AA0E13">
        <w:rPr>
          <w:rFonts w:ascii="HGP明朝E" w:eastAsia="HGP明朝E" w:hAnsi="HGP明朝E" w:cs="Arial" w:hint="eastAsia"/>
          <w:b/>
          <w:bCs/>
          <w:sz w:val="24"/>
          <w:szCs w:val="24"/>
        </w:rPr>
        <w:t>わたしたちに対する警告</w:t>
      </w:r>
      <w:r w:rsidRPr="00AA0E13">
        <w:rPr>
          <w:rFonts w:ascii="ＭＳ Ｐ明朝" w:eastAsia="ＭＳ Ｐ明朝" w:hAnsi="ＭＳ Ｐ明朝" w:cs="Arial" w:hint="eastAsia"/>
          <w:b/>
          <w:bCs/>
          <w:sz w:val="24"/>
          <w:szCs w:val="24"/>
        </w:rPr>
        <w:t>＜</w:t>
      </w:r>
      <w:r w:rsidRPr="00AA0E13">
        <w:rPr>
          <w:rFonts w:ascii="HGP明朝E" w:eastAsia="HGP明朝E" w:hAnsi="HGP明朝E" w:cs="Arial" w:hint="eastAsia"/>
          <w:b/>
          <w:bCs/>
          <w:sz w:val="24"/>
          <w:szCs w:val="24"/>
        </w:rPr>
        <w:t>私たちを戒める実例</w:t>
      </w:r>
      <w:r w:rsidRPr="00AA0E13">
        <w:rPr>
          <w:rFonts w:ascii="ＭＳ Ｐ明朝" w:eastAsia="ＭＳ Ｐ明朝" w:hAnsi="ＭＳ Ｐ明朝" w:cs="Arial" w:hint="eastAsia"/>
          <w:b/>
          <w:bCs/>
          <w:sz w:val="24"/>
          <w:szCs w:val="24"/>
        </w:rPr>
        <w:t>-新改訳Ⅳ＞</w:t>
      </w:r>
      <w:r w:rsidRPr="00AA0E13">
        <w:rPr>
          <w:rFonts w:ascii="HGP明朝E" w:eastAsia="HGP明朝E" w:hAnsi="HGP明朝E" w:cs="Arial" w:hint="eastAsia"/>
          <w:b/>
          <w:bCs/>
          <w:sz w:val="24"/>
          <w:szCs w:val="24"/>
        </w:rPr>
        <w:t>であって</w:t>
      </w:r>
      <w:r w:rsidRPr="00AA0E13">
        <w:rPr>
          <w:rFonts w:ascii="BIZ UDPゴシック" w:eastAsia="BIZ UDPゴシック" w:hAnsi="BIZ UDPゴシック" w:cs="Arial" w:hint="eastAsia"/>
          <w:sz w:val="24"/>
          <w:szCs w:val="24"/>
        </w:rPr>
        <w:t>、彼らが悪をむさぼったように、わたしたちも悪をむさぼることのないためなのである。</w:t>
      </w:r>
      <w:r w:rsidRPr="00AA0E13">
        <w:rPr>
          <w:rFonts w:ascii="ＭＳ Ｐ明朝" w:eastAsia="ＭＳ Ｐ明朝" w:hAnsi="ＭＳ Ｐ明朝" w:cs="Arial" w:hint="eastAsia"/>
          <w:sz w:val="24"/>
          <w:szCs w:val="24"/>
        </w:rPr>
        <w:t>(7)</w:t>
      </w:r>
      <w:r w:rsidRPr="00AA0E13">
        <w:rPr>
          <w:rFonts w:ascii="BIZ UDPゴシック" w:eastAsia="BIZ UDPゴシック" w:hAnsi="BIZ UDPゴシック" w:cs="Arial" w:hint="eastAsia"/>
          <w:sz w:val="24"/>
          <w:szCs w:val="24"/>
        </w:rPr>
        <w:t>だから、彼らの中のある者たちのように、偶像礼拝者になってはならない。すなわち、「民は座して飲み食いをし、また立って踊り戯れた」</w:t>
      </w:r>
      <w:r w:rsidRPr="00AA0E13">
        <w:rPr>
          <w:rFonts w:ascii="ＭＳ Ｐ明朝" w:eastAsia="ＭＳ Ｐ明朝" w:hAnsi="ＭＳ Ｐ明朝" w:cs="Arial" w:hint="eastAsia"/>
          <w:sz w:val="24"/>
          <w:szCs w:val="24"/>
        </w:rPr>
        <w:t>（すなわち、宴会の後に偶像的な儀式にふけった）</w:t>
      </w:r>
      <w:r w:rsidRPr="00AA0E13">
        <w:rPr>
          <w:rFonts w:ascii="BIZ UDPゴシック" w:eastAsia="BIZ UDPゴシック" w:hAnsi="BIZ UDPゴシック" w:cs="Arial" w:hint="eastAsia"/>
          <w:sz w:val="24"/>
          <w:szCs w:val="24"/>
        </w:rPr>
        <w:t>と書いてある。</w:t>
      </w:r>
      <w:r w:rsidRPr="00AA0E13">
        <w:rPr>
          <w:rFonts w:ascii="ＭＳ Ｐ明朝" w:eastAsia="ＭＳ Ｐ明朝" w:hAnsi="ＭＳ Ｐ明朝" w:cs="Arial" w:hint="eastAsia"/>
          <w:sz w:val="24"/>
          <w:szCs w:val="24"/>
        </w:rPr>
        <w:t>(8)</w:t>
      </w:r>
      <w:r w:rsidRPr="00AA0E13">
        <w:rPr>
          <w:rFonts w:ascii="BIZ UDPゴシック" w:eastAsia="BIZ UDPゴシック" w:hAnsi="BIZ UDPゴシック" w:cs="Arial" w:hint="eastAsia"/>
          <w:sz w:val="24"/>
          <w:szCs w:val="24"/>
        </w:rPr>
        <w:t>また、ある者たちがしたように、わたしたちは不品行をしてはならない。不品行をしたため倒された者が、一日に二万三千人もあった。</w:t>
      </w:r>
      <w:r w:rsidRPr="00AA0E13">
        <w:rPr>
          <w:rFonts w:ascii="ＭＳ Ｐ明朝" w:eastAsia="ＭＳ Ｐ明朝" w:hAnsi="ＭＳ Ｐ明朝" w:cs="Arial" w:hint="eastAsia"/>
          <w:sz w:val="24"/>
          <w:szCs w:val="24"/>
        </w:rPr>
        <w:t>(9)</w:t>
      </w:r>
      <w:r w:rsidRPr="00AA0E13">
        <w:rPr>
          <w:rFonts w:ascii="BIZ UDPゴシック" w:eastAsia="BIZ UDPゴシック" w:hAnsi="BIZ UDPゴシック" w:cs="Arial" w:hint="eastAsia"/>
          <w:sz w:val="24"/>
          <w:szCs w:val="24"/>
        </w:rPr>
        <w:t>また、ある者たちがしたように、わたしたちは主を試みてはならない。主を試みた者は、へびに殺された。</w:t>
      </w:r>
      <w:r w:rsidRPr="00AA0E13">
        <w:rPr>
          <w:rFonts w:ascii="ＭＳ Ｐ明朝" w:eastAsia="ＭＳ Ｐ明朝" w:hAnsi="ＭＳ Ｐ明朝" w:cs="Arial" w:hint="eastAsia"/>
          <w:sz w:val="24"/>
          <w:szCs w:val="24"/>
        </w:rPr>
        <w:t>(10)</w:t>
      </w:r>
      <w:r w:rsidRPr="00AA0E13">
        <w:rPr>
          <w:rFonts w:ascii="BIZ UDPゴシック" w:eastAsia="BIZ UDPゴシック" w:hAnsi="BIZ UDPゴシック" w:cs="Arial" w:hint="eastAsia"/>
          <w:sz w:val="24"/>
          <w:szCs w:val="24"/>
        </w:rPr>
        <w:t>また、ある者たちがつぶやいたように、つぶやいてはならない。つぶやいた者は、「死の使」に滅ぼされた。</w:t>
      </w:r>
      <w:r w:rsidRPr="00AA0E13">
        <w:rPr>
          <w:rFonts w:ascii="ＭＳ Ｐ明朝" w:eastAsia="ＭＳ Ｐ明朝" w:hAnsi="ＭＳ Ｐ明朝" w:cs="Arial" w:hint="eastAsia"/>
          <w:sz w:val="24"/>
          <w:szCs w:val="24"/>
        </w:rPr>
        <w:t>(11)</w:t>
      </w:r>
      <w:r w:rsidRPr="00AA0E13">
        <w:rPr>
          <w:rFonts w:ascii="BIZ UDPゴシック" w:eastAsia="BIZ UDPゴシック" w:hAnsi="BIZ UDPゴシック" w:cs="Arial" w:hint="eastAsia"/>
          <w:sz w:val="24"/>
          <w:szCs w:val="24"/>
        </w:rPr>
        <w:t>これらの事が彼らに起ったのは、他に対する警告としてであって、それが書かれたのは、世の終りに臨んでいるわたしたちに対する訓戒のためである。</w:t>
      </w:r>
      <w:r w:rsidRPr="00AA0E13">
        <w:rPr>
          <w:rFonts w:ascii="ＭＳ Ｐ明朝" w:eastAsia="ＭＳ Ｐ明朝" w:hAnsi="ＭＳ Ｐ明朝" w:cs="Arial" w:hint="eastAsia"/>
          <w:sz w:val="24"/>
          <w:szCs w:val="24"/>
        </w:rPr>
        <w:t>(12)</w:t>
      </w:r>
      <w:r w:rsidRPr="00AA0E13">
        <w:rPr>
          <w:rFonts w:ascii="BIZ UDPゴシック" w:eastAsia="BIZ UDPゴシック" w:hAnsi="BIZ UDPゴシック" w:cs="Arial" w:hint="eastAsia"/>
          <w:sz w:val="24"/>
          <w:szCs w:val="24"/>
        </w:rPr>
        <w:t>だから、立っていると思う者は、倒れないように気をつけるがよい。</w:t>
      </w:r>
      <w:r w:rsidRPr="00AA0E13">
        <w:rPr>
          <w:rFonts w:ascii="ＭＳ Ｐ明朝" w:eastAsia="ＭＳ Ｐ明朝" w:hAnsi="ＭＳ Ｐ明朝" w:cs="Arial" w:hint="eastAsia"/>
          <w:sz w:val="24"/>
          <w:szCs w:val="24"/>
        </w:rPr>
        <w:t>(13)</w:t>
      </w:r>
      <w:r w:rsidRPr="00AA0E13">
        <w:rPr>
          <w:rFonts w:ascii="BIZ UDPゴシック" w:eastAsia="BIZ UDPゴシック" w:hAnsi="BIZ UDPゴシック" w:cs="Arial" w:hint="eastAsia"/>
          <w:sz w:val="24"/>
          <w:szCs w:val="24"/>
        </w:rPr>
        <w:t>あなたがたの会った試錬で、世の常でないものはない。神は真実である。あなたがたを耐えられないような試錬に会わせることはないばかりか、試錬と同時に、それに耐えられるように、のがれる道も備えて下さるのである。</w:t>
      </w:r>
      <w:r w:rsidRPr="00AA0E13">
        <w:rPr>
          <w:rFonts w:ascii="ＭＳ Ｐ明朝" w:eastAsia="ＭＳ Ｐ明朝" w:hAnsi="ＭＳ Ｐ明朝" w:cs="Arial" w:hint="eastAsia"/>
          <w:sz w:val="24"/>
          <w:szCs w:val="24"/>
        </w:rPr>
        <w:t>（第一コリント10章1-13節）</w:t>
      </w:r>
    </w:p>
    <w:p w14:paraId="76CC03F7" w14:textId="77777777" w:rsidR="00AA0E13" w:rsidRPr="00AA0E13" w:rsidRDefault="00AA0E13" w:rsidP="00AA0E13">
      <w:pPr>
        <w:jc w:val="left"/>
        <w:rPr>
          <w:rFonts w:ascii="ＭＳ Ｐ明朝" w:eastAsia="ＭＳ Ｐ明朝" w:hAnsi="ＭＳ Ｐ明朝" w:cs="Arial"/>
          <w:sz w:val="24"/>
          <w:szCs w:val="24"/>
        </w:rPr>
      </w:pPr>
    </w:p>
    <w:p w14:paraId="0BC10F19" w14:textId="1F4CF3B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上の箇所の6節でパウロが言っているとおり、出エジプトの時代のイスラエルの子らは、「私たちを戒める実例となった」のであり、それは否定的な模範であって、私たちがしてはならないことを示すものです。とりわけ、「この世代」に対して聖書が課している制約と、主に対する彼らの驚くべき反逆的行為の結果を考えるとき、そのことは明らかです。すなわち、「神は彼らの大部分を喜ばれなかった」のであり、「その結果、彼らの骨は荒野に散らされた」のです（</w:t>
      </w:r>
      <w:hyperlink r:id="rId94" w:anchor="10:5" w:tooltip="しかし、彼らの中の大多数は、神のみこころにかなわなかったので、荒野で滅ぼされてしまった。" w:history="1">
        <w:r w:rsidRPr="00AA0E13">
          <w:rPr>
            <w:rFonts w:ascii="ＭＳ Ｐ明朝" w:eastAsia="ＭＳ Ｐ明朝" w:hAnsi="ＭＳ Ｐ明朝" w:cs="Arial" w:hint="eastAsia"/>
            <w:color w:val="0563C1" w:themeColor="hyperlink"/>
            <w:sz w:val="24"/>
            <w:szCs w:val="24"/>
            <w:u w:val="single"/>
          </w:rPr>
          <w:t>第一コリント10章5節</w:t>
        </w:r>
      </w:hyperlink>
      <w:r w:rsidRPr="00AA0E13">
        <w:rPr>
          <w:rFonts w:ascii="ＭＳ Ｐ明朝" w:eastAsia="ＭＳ Ｐ明朝" w:hAnsi="ＭＳ Ｐ明朝" w:cs="Arial" w:hint="eastAsia"/>
          <w:sz w:val="24"/>
          <w:szCs w:val="24"/>
        </w:rPr>
        <w:t>）。彼らは、「神の安息に入る」こと、すなわち、神が彼らに約束された乳と蜜の流れる地に至ることができなかっただけでなく、むしろ四十年間、不毛の荒野をさまよった末に、恥ずべき死を遂げました。これはまさに警告の物語であり、聖書の中でも最もよく知られたものの一つであり、すべての信者に、</w:t>
      </w:r>
      <w:r w:rsidRPr="00D333EC">
        <w:rPr>
          <w:rFonts w:ascii="ＭＳ Ｐ明朝" w:eastAsia="ＭＳ Ｐ明朝" w:hAnsi="ＭＳ Ｐ明朝" w:cs="Arial" w:hint="eastAsia"/>
          <w:spacing w:val="20"/>
          <w:sz w:val="24"/>
          <w:szCs w:val="24"/>
        </w:rPr>
        <w:t>そして特に、これらの人々の子孫であったエルサレムの信者たちによく知られていました。彼らはおそらく</w:t>
      </w:r>
      <w:r w:rsidR="00D333EC">
        <w:rPr>
          <w:rFonts w:ascii="ＭＳ Ｐ明朝" w:eastAsia="ＭＳ Ｐ明朝" w:hAnsi="ＭＳ Ｐ明朝" w:cs="Arial" w:hint="eastAsia"/>
          <w:spacing w:val="20"/>
          <w:sz w:val="24"/>
          <w:szCs w:val="24"/>
        </w:rPr>
        <w:t>、</w:t>
      </w:r>
      <w:r w:rsidRPr="00D333EC">
        <w:rPr>
          <w:rFonts w:ascii="ＭＳ Ｐ明朝" w:eastAsia="ＭＳ Ｐ明朝" w:hAnsi="ＭＳ Ｐ明朝" w:cs="Arial" w:hint="eastAsia"/>
          <w:spacing w:val="20"/>
          <w:sz w:val="24"/>
          <w:szCs w:val="24"/>
        </w:rPr>
        <w:t>自分たちを、ヨシュアやカレブのように主のみこころを行った例外のほうに近い者だと想像していたことでしょう。そ</w:t>
      </w:r>
      <w:r w:rsidRPr="00D333EC">
        <w:rPr>
          <w:rFonts w:ascii="ＭＳ Ｐ明朝" w:eastAsia="ＭＳ Ｐ明朝" w:hAnsi="ＭＳ Ｐ明朝" w:cs="Arial" w:hint="eastAsia"/>
          <w:spacing w:val="20"/>
          <w:sz w:val="24"/>
          <w:szCs w:val="24"/>
        </w:rPr>
        <w:lastRenderedPageBreak/>
        <w:t>してある点において、彼らは正しかったのです。すなわち、当時のエルサレムの大多数の人々とは異なり、彼らは確かに主に応答し、同時代の人々が拒んだのとは違って、イエス・キリストを</w:t>
      </w:r>
      <w:r w:rsidR="00685D04" w:rsidRPr="00D333EC">
        <w:rPr>
          <w:rFonts w:ascii="ＭＳ Ｐ明朝" w:eastAsia="ＭＳ Ｐ明朝" w:hAnsi="ＭＳ Ｐ明朝" w:cs="Arial" w:hint="eastAsia"/>
          <w:spacing w:val="20"/>
          <w:sz w:val="24"/>
          <w:szCs w:val="24"/>
        </w:rPr>
        <w:t>メシヤ</w:t>
      </w:r>
      <w:r w:rsidRPr="00D333EC">
        <w:rPr>
          <w:rFonts w:ascii="ＭＳ Ｐ明朝" w:eastAsia="ＭＳ Ｐ明朝" w:hAnsi="ＭＳ Ｐ明朝" w:cs="Arial" w:hint="eastAsia"/>
          <w:spacing w:val="20"/>
          <w:sz w:val="24"/>
          <w:szCs w:val="24"/>
        </w:rPr>
        <w:t>として受け入れていたからです。しかし、キリスト者の生は、どこから始めたかではなく、どこで競走を終えるかにかかっているのです。</w:t>
      </w:r>
    </w:p>
    <w:p w14:paraId="086CE902" w14:textId="77777777" w:rsidR="00AA0E13" w:rsidRPr="00AA0E13" w:rsidRDefault="00AA0E13" w:rsidP="00AA0E13">
      <w:pPr>
        <w:ind w:firstLine="240"/>
        <w:jc w:val="left"/>
        <w:rPr>
          <w:rFonts w:ascii="ＭＳ Ｐ明朝" w:eastAsia="ＭＳ Ｐ明朝" w:hAnsi="ＭＳ Ｐ明朝" w:cs="Arial"/>
          <w:sz w:val="24"/>
          <w:szCs w:val="24"/>
        </w:rPr>
      </w:pPr>
    </w:p>
    <w:p w14:paraId="5518A202" w14:textId="77777777" w:rsidR="00DD2EF0" w:rsidRDefault="00DD2EF0" w:rsidP="00AA0E13">
      <w:pPr>
        <w:ind w:left="240" w:firstLine="240"/>
        <w:jc w:val="left"/>
        <w:rPr>
          <w:rFonts w:ascii="ＭＳ Ｐ明朝" w:eastAsia="ＭＳ Ｐ明朝" w:hAnsi="ＭＳ Ｐ明朝" w:cs="Arial"/>
          <w:sz w:val="24"/>
          <w:szCs w:val="24"/>
        </w:rPr>
      </w:pPr>
    </w:p>
    <w:p w14:paraId="5533AAAC" w14:textId="61FD7FB1"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(24)</w:t>
      </w:r>
      <w:r w:rsidRPr="00AA0E13">
        <w:rPr>
          <w:rFonts w:ascii="BIZ UDPゴシック" w:eastAsia="BIZ UDPゴシック" w:hAnsi="BIZ UDPゴシック" w:cs="Arial" w:hint="eastAsia"/>
          <w:sz w:val="24"/>
          <w:szCs w:val="24"/>
        </w:rPr>
        <w:t>あなたがたは知らないのか。競技場で走る者は、みな走りはするが、賞を得る者はひとりだけである。あなたがたも、賞を得るように走りなさい。</w:t>
      </w:r>
      <w:r w:rsidRPr="00AA0E13">
        <w:rPr>
          <w:rFonts w:ascii="ＭＳ Ｐ明朝" w:eastAsia="ＭＳ Ｐ明朝" w:hAnsi="ＭＳ Ｐ明朝" w:cs="Arial" w:hint="eastAsia"/>
          <w:sz w:val="24"/>
          <w:szCs w:val="24"/>
        </w:rPr>
        <w:t>(25)</w:t>
      </w:r>
      <w:r w:rsidRPr="00AA0E13">
        <w:rPr>
          <w:rFonts w:ascii="BIZ UDPゴシック" w:eastAsia="BIZ UDPゴシック" w:hAnsi="BIZ UDPゴシック" w:cs="Arial" w:hint="eastAsia"/>
          <w:sz w:val="24"/>
          <w:szCs w:val="24"/>
        </w:rPr>
        <w:t>しかし、すべて競技をする者は、何ごとにも節制をする。彼らは朽ちる冠を得るためにそうするが、わたしたちは朽ちない冠を得るためにそうするのである。</w:t>
      </w:r>
      <w:r w:rsidRPr="00AA0E13">
        <w:rPr>
          <w:rFonts w:ascii="ＭＳ Ｐ明朝" w:eastAsia="ＭＳ Ｐ明朝" w:hAnsi="ＭＳ Ｐ明朝" w:cs="Arial" w:hint="eastAsia"/>
          <w:sz w:val="24"/>
          <w:szCs w:val="24"/>
        </w:rPr>
        <w:t>(第一コリント9章24-25節)</w:t>
      </w:r>
    </w:p>
    <w:p w14:paraId="3A27641F" w14:textId="77777777" w:rsidR="00AA0E13" w:rsidRPr="00AA0E13" w:rsidRDefault="00AA0E13" w:rsidP="00AA0E13">
      <w:pPr>
        <w:ind w:left="240" w:firstLine="240"/>
        <w:jc w:val="left"/>
        <w:rPr>
          <w:rFonts w:ascii="ＭＳ Ｐ明朝" w:eastAsia="ＭＳ Ｐ明朝" w:hAnsi="ＭＳ Ｐ明朝" w:cs="Arial"/>
          <w:sz w:val="24"/>
          <w:szCs w:val="24"/>
        </w:rPr>
      </w:pPr>
    </w:p>
    <w:p w14:paraId="1438D8B9" w14:textId="77777777" w:rsidR="00AA0E13" w:rsidRPr="00AA0E13" w:rsidRDefault="00AA0E13" w:rsidP="00AA0E13">
      <w:pPr>
        <w:ind w:left="240" w:firstLine="240"/>
        <w:jc w:val="left"/>
        <w:rPr>
          <w:rFonts w:ascii="ＭＳ Ｐ明朝" w:eastAsia="ＭＳ Ｐ明朝" w:hAnsi="ＭＳ Ｐ明朝" w:cs="Arial"/>
          <w:spacing w:val="-20"/>
          <w:sz w:val="24"/>
          <w:szCs w:val="24"/>
        </w:rPr>
      </w:pPr>
      <w:r w:rsidRPr="00AA0E13">
        <w:rPr>
          <w:rFonts w:ascii="ＭＳ Ｐ明朝" w:eastAsia="ＭＳ Ｐ明朝" w:hAnsi="ＭＳ Ｐ明朝" w:cs="Arial" w:hint="eastAsia"/>
          <w:sz w:val="24"/>
          <w:szCs w:val="24"/>
        </w:rPr>
        <w:t>（7）</w:t>
      </w:r>
      <w:r w:rsidRPr="00AA0E13">
        <w:rPr>
          <w:rFonts w:ascii="BIZ UDPゴシック" w:eastAsia="BIZ UDPゴシック" w:hAnsi="BIZ UDPゴシック" w:cs="Arial" w:hint="eastAsia"/>
          <w:sz w:val="24"/>
          <w:szCs w:val="24"/>
        </w:rPr>
        <w:t>あなたがたはよく走り続けてきたのに、だれが邪魔をして、真理にそむかせたのか。</w:t>
      </w:r>
      <w:r w:rsidRPr="00AA0E13">
        <w:rPr>
          <w:rFonts w:ascii="ＭＳ Ｐ明朝" w:eastAsia="ＭＳ Ｐ明朝" w:hAnsi="ＭＳ Ｐ明朝" w:cs="Arial" w:hint="eastAsia"/>
          <w:sz w:val="24"/>
          <w:szCs w:val="24"/>
        </w:rPr>
        <w:t>(8)</w:t>
      </w:r>
      <w:r w:rsidRPr="00AA0E13">
        <w:rPr>
          <w:rFonts w:ascii="BIZ UDPゴシック" w:eastAsia="BIZ UDPゴシック" w:hAnsi="BIZ UDPゴシック" w:cs="Arial" w:hint="eastAsia"/>
          <w:sz w:val="24"/>
          <w:szCs w:val="24"/>
        </w:rPr>
        <w:t>そのような勧誘は、あなたがたを召されたかたから出たものではない。</w:t>
      </w:r>
      <w:r w:rsidRPr="00AA0E13">
        <w:rPr>
          <w:rFonts w:ascii="ＭＳ Ｐ明朝" w:eastAsia="ＭＳ Ｐ明朝" w:hAnsi="ＭＳ Ｐ明朝" w:cs="Arial" w:hint="eastAsia"/>
          <w:sz w:val="24"/>
          <w:szCs w:val="24"/>
        </w:rPr>
        <w:t>(9)</w:t>
      </w:r>
      <w:r w:rsidRPr="00AA0E13">
        <w:rPr>
          <w:rFonts w:ascii="BIZ UDPゴシック" w:eastAsia="BIZ UDPゴシック" w:hAnsi="BIZ UDPゴシック" w:cs="Arial" w:hint="eastAsia"/>
          <w:sz w:val="24"/>
          <w:szCs w:val="24"/>
        </w:rPr>
        <w:t>少しのパン種でも、粉のかたまり全体</w:t>
      </w:r>
      <w:r w:rsidRPr="00AA0E13">
        <w:rPr>
          <w:rFonts w:ascii="BIZ UDPゴシック" w:eastAsia="BIZ UDPゴシック" w:hAnsi="BIZ UDPゴシック" w:cs="Arial" w:hint="eastAsia"/>
          <w:spacing w:val="-20"/>
          <w:sz w:val="24"/>
          <w:szCs w:val="24"/>
        </w:rPr>
        <w:t>をふくらませる。</w:t>
      </w:r>
      <w:r w:rsidRPr="00AA0E13">
        <w:rPr>
          <w:rFonts w:ascii="ＭＳ Ｐ明朝" w:eastAsia="ＭＳ Ｐ明朝" w:hAnsi="ＭＳ Ｐ明朝" w:cs="Arial" w:hint="eastAsia"/>
          <w:spacing w:val="-20"/>
          <w:sz w:val="24"/>
          <w:szCs w:val="24"/>
        </w:rPr>
        <w:t>（ガラテヤ5章7-9節）</w:t>
      </w:r>
    </w:p>
    <w:p w14:paraId="63DEF46A" w14:textId="77777777" w:rsidR="00AA0E13" w:rsidRPr="00AA0E13" w:rsidRDefault="00AA0E13" w:rsidP="00AA0E13">
      <w:pPr>
        <w:ind w:left="240" w:firstLine="240"/>
        <w:jc w:val="left"/>
        <w:rPr>
          <w:rFonts w:ascii="ＭＳ Ｐ明朝" w:eastAsia="ＭＳ Ｐ明朝" w:hAnsi="ＭＳ Ｐ明朝" w:cs="Arial"/>
          <w:sz w:val="24"/>
          <w:szCs w:val="24"/>
        </w:rPr>
      </w:pPr>
    </w:p>
    <w:p w14:paraId="7B538416" w14:textId="77777777" w:rsidR="00AA0E13" w:rsidRPr="00AA0E13" w:rsidRDefault="00AA0E13" w:rsidP="00AA0E13">
      <w:pPr>
        <w:ind w:left="240" w:firstLine="240"/>
        <w:jc w:val="left"/>
        <w:rPr>
          <w:rFonts w:ascii="ＭＳ Ｐ明朝" w:eastAsia="ＭＳ Ｐ明朝" w:hAnsi="ＭＳ Ｐ明朝" w:cs="Arial"/>
          <w:spacing w:val="-20"/>
          <w:sz w:val="24"/>
          <w:szCs w:val="24"/>
        </w:rPr>
      </w:pPr>
      <w:r w:rsidRPr="00AA0E13">
        <w:rPr>
          <w:rFonts w:ascii="BIZ UDPゴシック" w:eastAsia="BIZ UDPゴシック" w:hAnsi="BIZ UDPゴシック" w:cs="Arial" w:hint="eastAsia"/>
          <w:sz w:val="24"/>
          <w:szCs w:val="24"/>
        </w:rPr>
        <w:t>こういうわけで、わたしたちは、このような多くの証人に雲のように囲まれているのであるから、いっさいの重荷と、からみつく罪とをかなぐり捨てて、わたしたちの参加すべき競走を、</w:t>
      </w:r>
      <w:r w:rsidRPr="00AA0E13">
        <w:rPr>
          <w:rFonts w:ascii="HGP明朝E" w:eastAsia="HGP明朝E" w:hAnsi="HGP明朝E" w:cs="Arial" w:hint="eastAsia"/>
          <w:b/>
          <w:bCs/>
          <w:sz w:val="24"/>
          <w:szCs w:val="24"/>
        </w:rPr>
        <w:t>耐え忍んで</w:t>
      </w:r>
      <w:r w:rsidRPr="00AA0E13">
        <w:rPr>
          <w:rFonts w:ascii="ＭＳ Ｐ明朝" w:eastAsia="ＭＳ Ｐ明朝" w:hAnsi="ＭＳ Ｐ明朝" w:cs="Arial" w:hint="eastAsia"/>
          <w:sz w:val="24"/>
          <w:szCs w:val="24"/>
        </w:rPr>
        <w:t>走</w:t>
      </w:r>
      <w:r w:rsidRPr="00AA0E13">
        <w:rPr>
          <w:rFonts w:ascii="ＭＳ Ｐ明朝" w:eastAsia="ＭＳ Ｐ明朝" w:hAnsi="ＭＳ Ｐ明朝" w:cs="Arial" w:hint="eastAsia"/>
          <w:spacing w:val="-20"/>
          <w:sz w:val="24"/>
          <w:szCs w:val="24"/>
        </w:rPr>
        <w:t>りぬこうではないか。(ヘブル12章1節)</w:t>
      </w:r>
    </w:p>
    <w:p w14:paraId="4DFF2A51" w14:textId="77777777" w:rsidR="00AA0E13" w:rsidRPr="00AA0E13" w:rsidRDefault="00AA0E13" w:rsidP="00AA0E13">
      <w:pPr>
        <w:jc w:val="left"/>
        <w:rPr>
          <w:rFonts w:ascii="ＭＳ Ｐ明朝" w:eastAsia="ＭＳ Ｐ明朝" w:hAnsi="ＭＳ Ｐ明朝" w:cs="Arial"/>
          <w:sz w:val="24"/>
          <w:szCs w:val="24"/>
        </w:rPr>
      </w:pPr>
    </w:p>
    <w:p w14:paraId="510735AC"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キリスト者の生は、ただ競走を始めることにあるのではなく、それを走り終えることにあります。パウロの手紙を受け取った人々は、よい出発をしていましたが、この時点では、御霊を通して真理を追い求めることから離れ、一方では事実上キリストを拒み、他方では、まだ来ていない救い主と、まだ成し遂げられていない救いを宣言する律法の儀式に再び関わることによって、事実上まったく競走から外れてしまっていました。したがって、上で引用した</w:t>
      </w:r>
      <w:r>
        <w:fldChar w:fldCharType="begin"/>
      </w:r>
      <w:r>
        <w:instrText>HYPERLINK "https://jpn.bible/kougo/1cor" \l "10:1" \o "（1）兄弟たちよ。このことを知らずにいてもらいたくない。わたしたちの先祖はみな雲の下におり、みな海を通り、(2)みな雲の中、海の中で、モーセにつくバプテスマを受けた。(3)また、みな同じ霊の食物を食べ、(4)みな同じ霊の飲み物を飲んだ。すなわち、彼らについてきた霊の岩から飲んだのであるが、この岩はキリストにほかならない。(5)しかし、彼らの中の大多数は、神のみこころにかなわなかったので、荒野で滅ぼされてしまった。(6)これらの出来事は、わたしたちに対する警告であって、彼らが悪をむさぼったように、わたしたち"</w:instrText>
      </w:r>
      <w:r>
        <w:fldChar w:fldCharType="separate"/>
      </w:r>
      <w:r w:rsidRPr="00AA0E13">
        <w:rPr>
          <w:rFonts w:ascii="ＭＳ Ｐ明朝" w:eastAsia="ＭＳ Ｐ明朝" w:hAnsi="ＭＳ Ｐ明朝" w:cs="Arial" w:hint="eastAsia"/>
          <w:color w:val="0563C1" w:themeColor="hyperlink"/>
          <w:sz w:val="24"/>
          <w:szCs w:val="24"/>
          <w:u w:val="single"/>
        </w:rPr>
        <w:t>第一コリント10章1-13節</w:t>
      </w:r>
      <w:r>
        <w:fldChar w:fldCharType="end"/>
      </w:r>
      <w:r w:rsidRPr="00AA0E13">
        <w:rPr>
          <w:rFonts w:ascii="ＭＳ Ｐ明朝" w:eastAsia="ＭＳ Ｐ明朝" w:hAnsi="ＭＳ Ｐ明朝" w:cs="Arial" w:hint="eastAsia"/>
          <w:sz w:val="24"/>
          <w:szCs w:val="24"/>
        </w:rPr>
        <w:t>における出エジプトの世代の失敗の回想にあるように、彼らが「悪いものを欲しがった」ように欲しがったわけでもなく、「偶像礼拝者になった」ようになったわけでもなく、「淫行をした」ようにしたわけでもなく、「不平を言った」ようにしたわけでもなかったとしても、当時の教会の中でこれほど特権を与えられていた信者たち――出エジプトの世代と同じように特権を与えられていた者たち（</w:t>
      </w:r>
      <w:hyperlink r:id="rId95" w:anchor="10:1" w:tooltip="兄弟たちよ。このことを知らずにいてもらいたくない。わたしたちの先祖はみな雲の下におり、みな海を通り、 みな雲の中、海の中で、モーセにつくバプテスマを受けた。 また、みな同じ霊の食物を食べ、 みな同じ霊の飲み物を飲んだ。すなわち、彼らについてきた霊の岩から飲んだのであるが、この岩はキリストにほかならない。" w:history="1">
        <w:r w:rsidRPr="00AA0E13">
          <w:rPr>
            <w:rFonts w:ascii="ＭＳ Ｐ明朝" w:eastAsia="ＭＳ Ｐ明朝" w:hAnsi="ＭＳ Ｐ明朝" w:cs="Arial" w:hint="eastAsia"/>
            <w:color w:val="0563C1" w:themeColor="hyperlink"/>
            <w:sz w:val="24"/>
            <w:szCs w:val="24"/>
            <w:u w:val="single"/>
          </w:rPr>
          <w:t>第一コリント10章1-4節</w:t>
        </w:r>
      </w:hyperlink>
      <w:r w:rsidRPr="00AA0E13">
        <w:rPr>
          <w:rFonts w:ascii="ＭＳ Ｐ明朝" w:eastAsia="ＭＳ Ｐ明朝" w:hAnsi="ＭＳ Ｐ明朝" w:cs="Arial" w:hint="eastAsia"/>
          <w:sz w:val="24"/>
          <w:szCs w:val="24"/>
        </w:rPr>
        <w:t>）――が、自分たちの行動によって十字架を傷つけ、霊的成長への唯一の道、すなわち、律法の死んだ文字によるのではなく、恵みの御霊を通した真理への献身から背を向けることほど、冒瀆的なことはほとんどありません。というのも、それこそが、まさに「キリストを試みる」ことであり、「彼ら（出エジプトの世</w:t>
      </w:r>
      <w:r w:rsidRPr="00AA0E13">
        <w:rPr>
          <w:rFonts w:ascii="ＭＳ Ｐ明朝" w:eastAsia="ＭＳ Ｐ明朝" w:hAnsi="ＭＳ Ｐ明朝" w:cs="Arial" w:hint="eastAsia"/>
          <w:sz w:val="24"/>
          <w:szCs w:val="24"/>
        </w:rPr>
        <w:lastRenderedPageBreak/>
        <w:t>代）が行ったこと」に匹敵するものだったからです。</w:t>
      </w:r>
    </w:p>
    <w:p w14:paraId="1CA2F5EE" w14:textId="77777777" w:rsidR="00AA0E13" w:rsidRPr="00AA0E13" w:rsidRDefault="00AA0E13" w:rsidP="00AA0E13">
      <w:pPr>
        <w:jc w:val="left"/>
        <w:rPr>
          <w:rFonts w:ascii="ＭＳ Ｐ明朝" w:eastAsia="ＭＳ Ｐ明朝" w:hAnsi="ＭＳ Ｐ明朝" w:cs="Arial"/>
          <w:sz w:val="24"/>
          <w:szCs w:val="24"/>
        </w:rPr>
      </w:pPr>
    </w:p>
    <w:p w14:paraId="32C17B43"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（21）</w:t>
      </w:r>
      <w:r w:rsidRPr="00AA0E13">
        <w:rPr>
          <w:rFonts w:ascii="BIZ UDPゴシック" w:eastAsia="BIZ UDPゴシック" w:hAnsi="BIZ UDPゴシック" w:cs="Arial" w:hint="eastAsia"/>
          <w:sz w:val="24"/>
          <w:szCs w:val="24"/>
        </w:rPr>
        <w:t>しかし、わたしは生きている。また主の栄光が、全世界に満ちている。</w:t>
      </w:r>
      <w:r w:rsidRPr="00AA0E13">
        <w:rPr>
          <w:rFonts w:ascii="ＭＳ Ｐ明朝" w:eastAsia="ＭＳ Ｐ明朝" w:hAnsi="ＭＳ Ｐ明朝" w:cs="Arial" w:hint="eastAsia"/>
          <w:sz w:val="24"/>
          <w:szCs w:val="24"/>
        </w:rPr>
        <w:t>(22)</w:t>
      </w:r>
      <w:r w:rsidRPr="00AA0E13">
        <w:rPr>
          <w:rFonts w:ascii="BIZ UDPゴシック" w:eastAsia="BIZ UDPゴシック" w:hAnsi="BIZ UDPゴシック" w:cs="Arial" w:hint="eastAsia"/>
          <w:sz w:val="24"/>
          <w:szCs w:val="24"/>
        </w:rPr>
        <w:t>わたしの栄光と、わたしがエジプトと荒野で行ったしるしを見ながら、このように十度もわたしを試みて、わたしの声に聞きしたがわなかった人々はひとりも、</w:t>
      </w:r>
      <w:r w:rsidRPr="00AA0E13">
        <w:rPr>
          <w:rFonts w:ascii="ＭＳ Ｐ明朝" w:eastAsia="ＭＳ Ｐ明朝" w:hAnsi="ＭＳ Ｐ明朝" w:cs="Arial" w:hint="eastAsia"/>
          <w:sz w:val="24"/>
          <w:szCs w:val="24"/>
        </w:rPr>
        <w:t>(23)</w:t>
      </w:r>
      <w:r w:rsidRPr="00AA0E13">
        <w:rPr>
          <w:rFonts w:ascii="BIZ UDPゴシック" w:eastAsia="BIZ UDPゴシック" w:hAnsi="BIZ UDPゴシック" w:cs="Arial" w:hint="eastAsia"/>
          <w:sz w:val="24"/>
          <w:szCs w:val="24"/>
        </w:rPr>
        <w:t>わたしがかつて彼らの先祖たちに与えると誓った地を見ないであろう。またわたしを侮った人々も、それを見ないであろう。</w:t>
      </w:r>
      <w:r w:rsidRPr="00AA0E13">
        <w:rPr>
          <w:rFonts w:ascii="ＭＳ Ｐ明朝" w:eastAsia="ＭＳ Ｐ明朝" w:hAnsi="ＭＳ Ｐ明朝" w:cs="Arial" w:hint="eastAsia"/>
          <w:sz w:val="24"/>
          <w:szCs w:val="24"/>
        </w:rPr>
        <w:t>（民数記14章21-23節）</w:t>
      </w:r>
    </w:p>
    <w:p w14:paraId="320C4E6B" w14:textId="77777777" w:rsidR="00AA0E13" w:rsidRP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背教と死に至る罪：</w:t>
      </w:r>
    </w:p>
    <w:p w14:paraId="1D291AE4" w14:textId="77777777" w:rsidR="00AA0E13" w:rsidRPr="00AA0E13" w:rsidRDefault="00AA0E13" w:rsidP="00AA0E13">
      <w:pPr>
        <w:jc w:val="left"/>
        <w:rPr>
          <w:rFonts w:ascii="ＭＳ Ｐ明朝" w:eastAsia="ＭＳ Ｐ明朝" w:hAnsi="ＭＳ Ｐ明朝" w:cs="Arial"/>
          <w:sz w:val="24"/>
          <w:szCs w:val="24"/>
        </w:rPr>
      </w:pPr>
    </w:p>
    <w:p w14:paraId="4CF96343" w14:textId="5C52C132"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上で述べたとおり、へブル書第3章の第三の段落（15-19節）において、パウロは、第一の段落で確立された時代区分の転換という視点（そこで彼は、教会に対するキリストの支配が、律法を制定したモーセに比べてあらゆる点で優れていることを示しています）と、第二の段落における出エジプトの世代という否定的な模範とを結び合わせています。そしてこの第三の段落において、彼は、出エジプトの世代が失敗した根本的な理由を明らかにしています。エルサレムの信者たちは、キリストを拒んだ律法学者やパリサイ人たちと同様に、自分たちは「父祖たちのようではない」、すなわち、当時の問題であった律法主義ではなく、むしろ偶像礼拝に傾いていた捕囚前のイスラエルとは違うのだと自分たちを納得させていました。しかし、実際には、彼らはそれら以前の世代、とりわけ出エジプトの世代と、自分たちが思っていた以上に多くの共通点を持っていました。彼らもまた、その人々と同じように、不信実になり、主に対する信頼の欠如、すなわち不信仰</w:t>
      </w:r>
      <w:r w:rsidR="00D333EC">
        <w:rPr>
          <w:rFonts w:ascii="ＭＳ Ｐ明朝" w:eastAsia="ＭＳ Ｐ明朝" w:hAnsi="ＭＳ Ｐ明朝" w:cs="Arial" w:hint="eastAsia"/>
          <w:sz w:val="24"/>
          <w:szCs w:val="24"/>
        </w:rPr>
        <w:t>によって</w:t>
      </w:r>
      <w:r w:rsidRPr="00AA0E13">
        <w:rPr>
          <w:rFonts w:ascii="ＭＳ Ｐ明朝" w:eastAsia="ＭＳ Ｐ明朝" w:hAnsi="ＭＳ Ｐ明朝" w:cs="Arial" w:hint="eastAsia"/>
          <w:sz w:val="24"/>
          <w:szCs w:val="24"/>
        </w:rPr>
        <w:t>行動し始めていたのです。</w:t>
      </w:r>
    </w:p>
    <w:p w14:paraId="1661D14B" w14:textId="77777777" w:rsidR="00AA0E13" w:rsidRPr="00D333EC" w:rsidRDefault="00AA0E13" w:rsidP="00AA0E13">
      <w:pPr>
        <w:ind w:firstLine="240"/>
        <w:jc w:val="left"/>
        <w:rPr>
          <w:rFonts w:ascii="ＭＳ Ｐ明朝" w:eastAsia="ＭＳ Ｐ明朝" w:hAnsi="ＭＳ Ｐ明朝" w:cs="Arial"/>
          <w:sz w:val="24"/>
          <w:szCs w:val="24"/>
        </w:rPr>
      </w:pPr>
    </w:p>
    <w:p w14:paraId="41A6D674"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(29)</w:t>
      </w:r>
      <w:r w:rsidRPr="00AA0E13">
        <w:rPr>
          <w:rFonts w:ascii="BIZ UDPゴシック" w:eastAsia="BIZ UDPゴシック" w:hAnsi="BIZ UDPゴシック" w:cs="Arial" w:hint="eastAsia"/>
          <w:sz w:val="24"/>
          <w:szCs w:val="24"/>
        </w:rPr>
        <w:t>偽善な律法学者、パリサイ人たちよ。あなたがたは、わざわいである。あなたがたは預言者の墓を建て、義人の碑を飾り立てて、こう言っている、</w:t>
      </w:r>
      <w:r w:rsidRPr="00AA0E13">
        <w:rPr>
          <w:rFonts w:ascii="ＭＳ Ｐ明朝" w:eastAsia="ＭＳ Ｐ明朝" w:hAnsi="ＭＳ Ｐ明朝" w:cs="Arial" w:hint="eastAsia"/>
          <w:sz w:val="24"/>
          <w:szCs w:val="24"/>
        </w:rPr>
        <w:t>(30)</w:t>
      </w:r>
      <w:r w:rsidRPr="00AA0E13">
        <w:rPr>
          <w:rFonts w:ascii="BIZ UDPゴシック" w:eastAsia="BIZ UDPゴシック" w:hAnsi="BIZ UDPゴシック" w:cs="Arial" w:hint="eastAsia"/>
          <w:sz w:val="24"/>
          <w:szCs w:val="24"/>
        </w:rPr>
        <w:t>『もしわたしたちが先祖の時代に生きていたなら、預言者の血を流すことに加わってはいなかっただろう』と。</w:t>
      </w:r>
      <w:r w:rsidRPr="00AA0E13">
        <w:rPr>
          <w:rFonts w:ascii="ＭＳ Ｐ明朝" w:eastAsia="ＭＳ Ｐ明朝" w:hAnsi="ＭＳ Ｐ明朝" w:cs="Arial" w:hint="eastAsia"/>
          <w:sz w:val="24"/>
          <w:szCs w:val="24"/>
        </w:rPr>
        <w:t>(31)</w:t>
      </w:r>
      <w:r w:rsidRPr="00AA0E13">
        <w:rPr>
          <w:rFonts w:ascii="BIZ UDPゴシック" w:eastAsia="BIZ UDPゴシック" w:hAnsi="BIZ UDPゴシック" w:cs="Arial" w:hint="eastAsia"/>
          <w:sz w:val="24"/>
          <w:szCs w:val="24"/>
        </w:rPr>
        <w:t>このようにして、</w:t>
      </w:r>
      <w:r w:rsidRPr="00AA0E13">
        <w:rPr>
          <w:rFonts w:ascii="HGP明朝E" w:eastAsia="HGP明朝E" w:hAnsi="HGP明朝E" w:cs="Arial" w:hint="eastAsia"/>
          <w:b/>
          <w:bCs/>
          <w:sz w:val="24"/>
          <w:szCs w:val="24"/>
        </w:rPr>
        <w:t>あなたがた</w:t>
      </w:r>
      <w:r w:rsidRPr="00AA0E13">
        <w:rPr>
          <w:rFonts w:ascii="BIZ UDPゴシック" w:eastAsia="BIZ UDPゴシック" w:hAnsi="BIZ UDPゴシック" w:cs="Arial" w:hint="eastAsia"/>
          <w:sz w:val="24"/>
          <w:szCs w:val="24"/>
        </w:rPr>
        <w:t>は預言者を殺した者の子孫</w:t>
      </w:r>
      <w:r w:rsidRPr="00AA0E13">
        <w:rPr>
          <w:rFonts w:ascii="HGP明朝E" w:eastAsia="HGP明朝E" w:hAnsi="HGP明朝E" w:cs="Arial" w:hint="eastAsia"/>
          <w:b/>
          <w:bCs/>
          <w:sz w:val="24"/>
          <w:szCs w:val="24"/>
        </w:rPr>
        <w:t>である</w:t>
      </w:r>
      <w:r w:rsidRPr="00AA0E13">
        <w:rPr>
          <w:rFonts w:ascii="BIZ UDPゴシック" w:eastAsia="BIZ UDPゴシック" w:hAnsi="BIZ UDPゴシック" w:cs="Arial" w:hint="eastAsia"/>
          <w:sz w:val="24"/>
          <w:szCs w:val="24"/>
        </w:rPr>
        <w:t>ことを、自分で証明している。</w:t>
      </w:r>
      <w:r w:rsidRPr="00AA0E13">
        <w:rPr>
          <w:rFonts w:ascii="ＭＳ Ｐ明朝" w:eastAsia="ＭＳ Ｐ明朝" w:hAnsi="ＭＳ Ｐ明朝" w:cs="Arial" w:hint="eastAsia"/>
          <w:sz w:val="24"/>
          <w:szCs w:val="24"/>
        </w:rPr>
        <w:t>(32)</w:t>
      </w:r>
      <w:r w:rsidRPr="00AA0E13">
        <w:rPr>
          <w:rFonts w:ascii="BIZ UDPゴシック" w:eastAsia="BIZ UDPゴシック" w:hAnsi="BIZ UDPゴシック" w:cs="Arial" w:hint="eastAsia"/>
          <w:sz w:val="24"/>
          <w:szCs w:val="24"/>
        </w:rPr>
        <w:t>あなたがたもまた先祖たちがした悪の枡目を満たすがよい。</w:t>
      </w:r>
      <w:r w:rsidRPr="00AA0E13">
        <w:rPr>
          <w:rFonts w:ascii="ＭＳ Ｐ明朝" w:eastAsia="ＭＳ Ｐ明朝" w:hAnsi="ＭＳ Ｐ明朝" w:cs="Arial" w:hint="eastAsia"/>
          <w:sz w:val="24"/>
          <w:szCs w:val="24"/>
        </w:rPr>
        <w:t>(マタイ23章29-32節) (参照.</w:t>
      </w:r>
      <w:hyperlink r:id="rId96" w:anchor="11:47" w:tooltip="(47)あなたがたは、わざわいである。預言者たちの碑を建てるが、しかし彼らを殺したのは、あなたがたの先祖であったのだ。(48)だから、あなたがたは、自分の先祖のしわざに同意する証人なのだ。先祖が彼らを殺し、あなたがたがその碑を建てるのだから。" w:history="1">
        <w:r w:rsidRPr="00AA0E13">
          <w:rPr>
            <w:rFonts w:ascii="ＭＳ Ｐ明朝" w:eastAsia="ＭＳ Ｐ明朝" w:hAnsi="ＭＳ Ｐ明朝" w:cs="Arial" w:hint="eastAsia"/>
            <w:color w:val="0563C1" w:themeColor="hyperlink"/>
            <w:sz w:val="24"/>
            <w:szCs w:val="24"/>
            <w:u w:val="single"/>
          </w:rPr>
          <w:t>ルカ11章47-48節</w:t>
        </w:r>
      </w:hyperlink>
      <w:r w:rsidRPr="00AA0E13">
        <w:rPr>
          <w:rFonts w:ascii="ＭＳ Ｐ明朝" w:eastAsia="ＭＳ Ｐ明朝" w:hAnsi="ＭＳ Ｐ明朝" w:cs="Arial" w:hint="eastAsia"/>
          <w:sz w:val="24"/>
          <w:szCs w:val="24"/>
        </w:rPr>
        <w:t>)</w:t>
      </w:r>
    </w:p>
    <w:p w14:paraId="387E006D" w14:textId="77777777" w:rsidR="00AA0E13" w:rsidRPr="00AA0E13" w:rsidRDefault="00AA0E13" w:rsidP="00AA0E13">
      <w:pPr>
        <w:jc w:val="left"/>
        <w:rPr>
          <w:rFonts w:ascii="ＭＳ Ｐ明朝" w:eastAsia="ＭＳ Ｐ明朝" w:hAnsi="ＭＳ Ｐ明朝" w:cs="Arial"/>
          <w:sz w:val="24"/>
          <w:szCs w:val="24"/>
        </w:rPr>
      </w:pPr>
    </w:p>
    <w:p w14:paraId="54E318BC"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というのも、先の世代、特に出エジプトの世代がたどった道は、別の道筋（すなわち、律法主義ではなく偶像礼拝）によって、背信、背教、そして死に至る罪へと至りましたが、律法主義が最終的に行き着く先も同じだからです。さらに重要なことに、主から離れる反逆の仕組みは、当時も今もまったく同じでした。結局のところ、私たちが従うべき真理と神のみこころの代わりに、何が置き換えられるかは、少しも重要ではありません。見かけ上は聖別され、白く塗り固められたパリサイ的な自己義認の律法主義で</w:t>
      </w:r>
      <w:r w:rsidRPr="00AA0E13">
        <w:rPr>
          <w:rFonts w:ascii="ＭＳ Ｐ明朝" w:eastAsia="ＭＳ Ｐ明朝" w:hAnsi="ＭＳ Ｐ明朝" w:cs="Arial" w:hint="eastAsia"/>
          <w:sz w:val="24"/>
          <w:szCs w:val="24"/>
        </w:rPr>
        <w:lastRenderedPageBreak/>
        <w:t>あっても、恵みを拒むなら――そしてそれによって必然的に、恵みの創始者であるイエス・キリストを拒むなら――偶像礼拝に劣らず、あるいはそれ以上に速やかに滅びへと至り得るのです。不信仰という道は、どのような名で呼ばれようとも、常に同じ信仰の難破に終わります（</w:t>
      </w:r>
      <w:hyperlink r:id="rId97" w:anchor="1:19" w:tooltip="ある人々は、正しい良心を捨てたため、信仰の破船に会った。" w:history="1">
        <w:r w:rsidRPr="00AA0E13">
          <w:rPr>
            <w:rFonts w:ascii="ＭＳ Ｐ明朝" w:eastAsia="ＭＳ Ｐ明朝" w:hAnsi="ＭＳ Ｐ明朝" w:cs="Arial" w:hint="eastAsia"/>
            <w:color w:val="0563C1" w:themeColor="hyperlink"/>
            <w:sz w:val="24"/>
            <w:szCs w:val="24"/>
            <w:u w:val="single"/>
          </w:rPr>
          <w:t>第一テモテ1章19節</w:t>
        </w:r>
      </w:hyperlink>
      <w:r w:rsidRPr="00AA0E13">
        <w:rPr>
          <w:rFonts w:ascii="ＭＳ Ｐ明朝" w:eastAsia="ＭＳ Ｐ明朝" w:hAnsi="ＭＳ Ｐ明朝" w:cs="Arial" w:hint="eastAsia"/>
          <w:sz w:val="24"/>
          <w:szCs w:val="24"/>
        </w:rPr>
        <w:t>）。</w:t>
      </w:r>
    </w:p>
    <w:p w14:paraId="2738B48C" w14:textId="77777777" w:rsidR="00AA0E13" w:rsidRPr="00AA0E13" w:rsidRDefault="00AA0E13" w:rsidP="00AA0E13">
      <w:pPr>
        <w:ind w:firstLine="240"/>
        <w:jc w:val="left"/>
        <w:rPr>
          <w:rFonts w:ascii="ＭＳ Ｐ明朝" w:eastAsia="ＭＳ Ｐ明朝" w:hAnsi="ＭＳ Ｐ明朝" w:cs="Arial"/>
          <w:sz w:val="24"/>
          <w:szCs w:val="24"/>
        </w:rPr>
      </w:pPr>
    </w:p>
    <w:p w14:paraId="457326F1"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偽善な律法学者、パリサイ人たちよ。あなたがたは、わざわいである。あなたがたは白く塗った墓に似ている。外側は美しく見えるが、内側は死人の骨や、あらゆる不潔なものでいっぱいである。</w:t>
      </w:r>
      <w:r w:rsidRPr="00AA0E13">
        <w:rPr>
          <w:rFonts w:ascii="ＭＳ Ｐ明朝" w:eastAsia="ＭＳ Ｐ明朝" w:hAnsi="ＭＳ Ｐ明朝" w:cs="Arial" w:hint="eastAsia"/>
          <w:sz w:val="24"/>
          <w:szCs w:val="24"/>
        </w:rPr>
        <w:t>(マタイ23章27節)</w:t>
      </w:r>
    </w:p>
    <w:p w14:paraId="6DA9BB59" w14:textId="77777777" w:rsidR="00AA0E13" w:rsidRPr="00AA0E13" w:rsidRDefault="00AA0E13" w:rsidP="00AA0E13">
      <w:pPr>
        <w:ind w:left="240" w:firstLine="240"/>
        <w:jc w:val="left"/>
        <w:rPr>
          <w:rFonts w:ascii="ＭＳ Ｐ明朝" w:eastAsia="ＭＳ Ｐ明朝" w:hAnsi="ＭＳ Ｐ明朝" w:cs="Arial"/>
          <w:sz w:val="24"/>
          <w:szCs w:val="24"/>
        </w:rPr>
      </w:pPr>
    </w:p>
    <w:p w14:paraId="23853055" w14:textId="77777777" w:rsidR="00AA0E13" w:rsidRPr="00AA0E13" w:rsidRDefault="00AA0E13" w:rsidP="00AA0E13">
      <w:pPr>
        <w:ind w:firstLine="240"/>
        <w:jc w:val="left"/>
        <w:rPr>
          <w:rFonts w:ascii="ＭＳ Ｐ明朝" w:eastAsia="ＭＳ Ｐ明朝" w:hAnsi="ＭＳ Ｐ明朝" w:cs="Arial"/>
          <w:spacing w:val="-20"/>
          <w:sz w:val="24"/>
          <w:szCs w:val="24"/>
        </w:rPr>
      </w:pPr>
      <w:r w:rsidRPr="00AA0E13">
        <w:rPr>
          <w:rFonts w:ascii="ＭＳ Ｐ明朝" w:eastAsia="ＭＳ Ｐ明朝" w:hAnsi="ＭＳ Ｐ明朝" w:cs="Arial" w:hint="eastAsia"/>
          <w:sz w:val="24"/>
          <w:szCs w:val="24"/>
        </w:rPr>
        <w:t>律法主義には、例えば偶像礼拝と比べても、より巧妙で人を欺きやすい悪であるという、付加的な危険が</w:t>
      </w:r>
      <w:r w:rsidRPr="00AA0E13">
        <w:rPr>
          <w:rFonts w:ascii="ＭＳ Ｐ明朝" w:eastAsia="ＭＳ Ｐ明朝" w:hAnsi="ＭＳ Ｐ明朝" w:cs="Arial" w:hint="eastAsia"/>
          <w:spacing w:val="-20"/>
          <w:sz w:val="24"/>
          <w:szCs w:val="24"/>
        </w:rPr>
        <w:t>あります。それは、内側の腐敗の上に、敬虔そうな形を重ねるからです。</w:t>
      </w:r>
    </w:p>
    <w:p w14:paraId="479BEF0A" w14:textId="77777777" w:rsidR="00AA0E13" w:rsidRPr="00AA0E13" w:rsidRDefault="00AA0E13" w:rsidP="00AA0E13">
      <w:pPr>
        <w:ind w:firstLine="240"/>
        <w:jc w:val="left"/>
        <w:rPr>
          <w:rFonts w:ascii="ＭＳ Ｐ明朝" w:eastAsia="ＭＳ Ｐ明朝" w:hAnsi="ＭＳ Ｐ明朝" w:cs="Arial"/>
          <w:sz w:val="24"/>
          <w:szCs w:val="24"/>
        </w:rPr>
      </w:pPr>
    </w:p>
    <w:p w14:paraId="442E3B62"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わたしが言ったのは、パンについてではないことを、どうして悟らないのか。ただ、パリサイ人とサドカイ人とのパン種を警戒しなさい」。そのとき彼らは、イエスが警戒せよと言われたのは、パン種のことではなく、パリサイ人とサドカイ人との教のことであると悟った。</w:t>
      </w:r>
      <w:r w:rsidRPr="00AA0E13">
        <w:rPr>
          <w:rFonts w:ascii="ＭＳ Ｐ明朝" w:eastAsia="ＭＳ Ｐ明朝" w:hAnsi="ＭＳ Ｐ明朝" w:cs="Arial" w:hint="eastAsia"/>
          <w:sz w:val="24"/>
          <w:szCs w:val="24"/>
        </w:rPr>
        <w:t>(マタイ16章11-12節)</w:t>
      </w:r>
    </w:p>
    <w:p w14:paraId="3CA8F5E5" w14:textId="77777777" w:rsidR="00AA0E13" w:rsidRPr="00AA0E13" w:rsidRDefault="00AA0E13" w:rsidP="00AA0E13">
      <w:pPr>
        <w:jc w:val="left"/>
        <w:rPr>
          <w:rFonts w:ascii="ＭＳ Ｐ明朝" w:eastAsia="ＭＳ Ｐ明朝" w:hAnsi="ＭＳ Ｐ明朝" w:cs="Arial"/>
          <w:sz w:val="24"/>
          <w:szCs w:val="24"/>
        </w:rPr>
      </w:pPr>
    </w:p>
    <w:p w14:paraId="38EE1D1F"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過去と現在の反逆的な世代に共通していたのは、主とその真理を退け、その主と真理に代えて、価値のない代用品を自分たちの心の中に据えたという点でした。誤った教えを崇敬することは、偽りの神を拝むことと同じくらい悪いことです。というのも、最終的に見れば、そのような背信は、まったく同じ結末、すなわち背教、あるいは死に至る罪に行き着くからです。</w:t>
      </w:r>
    </w:p>
    <w:p w14:paraId="21DFFA51" w14:textId="77777777" w:rsidR="00AA0E13" w:rsidRPr="00AA0E13" w:rsidRDefault="00AA0E13" w:rsidP="00AA0E13">
      <w:pPr>
        <w:ind w:firstLine="240"/>
        <w:jc w:val="left"/>
        <w:rPr>
          <w:rFonts w:ascii="ＭＳ Ｐ明朝" w:eastAsia="ＭＳ Ｐ明朝" w:hAnsi="ＭＳ Ｐ明朝" w:cs="Arial"/>
          <w:sz w:val="24"/>
          <w:szCs w:val="24"/>
        </w:rPr>
      </w:pPr>
    </w:p>
    <w:p w14:paraId="2892B6EA"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しかし、彼らの中の大多数は、神のみこころにかなわなかったので、荒野で滅ぼされてしまった。</w:t>
      </w:r>
      <w:r w:rsidRPr="00AA0E13">
        <w:rPr>
          <w:rFonts w:ascii="ＭＳ Ｐ明朝" w:eastAsia="ＭＳ Ｐ明朝" w:hAnsi="ＭＳ Ｐ明朝" w:cs="Arial" w:hint="eastAsia"/>
          <w:sz w:val="24"/>
          <w:szCs w:val="24"/>
        </w:rPr>
        <w:t>(第一コリント10章5節)</w:t>
      </w:r>
    </w:p>
    <w:p w14:paraId="1F7FFF68" w14:textId="77777777" w:rsidR="00AA0E13" w:rsidRPr="00AA0E13" w:rsidRDefault="00AA0E13" w:rsidP="00AA0E13">
      <w:pPr>
        <w:jc w:val="left"/>
        <w:rPr>
          <w:rFonts w:ascii="ＭＳ Ｐ明朝" w:eastAsia="ＭＳ Ｐ明朝" w:hAnsi="ＭＳ Ｐ明朝" w:cs="Arial"/>
          <w:sz w:val="24"/>
          <w:szCs w:val="24"/>
        </w:rPr>
      </w:pPr>
    </w:p>
    <w:p w14:paraId="0C760ECD" w14:textId="50776D89"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神に反逆するというこの問題に関連して、ここで取り上げる必要のある福音派の誤った教理があります。カルヴァン主義は、その初期において生死を懸けた闘争を繰り広げていたローマ・カトリックの行いによる救いに対抗し、人間の行為よりも神の選びを強調しようとしました。それ自体は確かに適切であり、その限りにおいては正しいものです。しかし、後のカルヴァンの追随者たちは、この原理を行き過ぎた形で適用し、イエスの犠牲が（人類の大多数が彼を拒んできたにもかかわらず）すべての人に救いの道を開いているという事実を、人間の応答と切り離して理解するようになり、救いにおける神の側面のみを受け入れる一方で、人間が神によって、神を選ぶか神に背くかを選択</w:t>
      </w:r>
      <w:r w:rsidRPr="00AA0E13">
        <w:rPr>
          <w:rFonts w:ascii="ＭＳ Ｐ明朝" w:eastAsia="ＭＳ Ｐ明朝" w:hAnsi="ＭＳ Ｐ明朝" w:cs="Arial" w:hint="eastAsia"/>
          <w:sz w:val="24"/>
          <w:szCs w:val="24"/>
        </w:rPr>
        <w:lastRenderedPageBreak/>
        <w:t>する存在として創造されたという決定的な点を、ほとんど無視するに至りました</w:t>
      </w:r>
      <w:r w:rsidRPr="00AA0E13">
        <w:rPr>
          <w:rFonts w:ascii="ＭＳ Ｐ明朝" w:eastAsia="ＭＳ Ｐ明朝" w:hAnsi="ＭＳ Ｐ明朝" w:cs="Arial"/>
          <w:sz w:val="24"/>
          <w:szCs w:val="24"/>
          <w:vertAlign w:val="superscript"/>
        </w:rPr>
        <w:footnoteReference w:id="6"/>
      </w:r>
      <w:r w:rsidRPr="00AA0E13">
        <w:rPr>
          <w:rFonts w:ascii="ＭＳ Ｐ明朝" w:eastAsia="ＭＳ Ｐ明朝" w:hAnsi="ＭＳ Ｐ明朝" w:cs="Arial" w:hint="eastAsia"/>
          <w:sz w:val="24"/>
          <w:szCs w:val="24"/>
        </w:rPr>
        <w:t>。より最近では、ハイパー・カルヴァン主義のこの一つの誤った側面が、「永遠の保障」という名のもとに、福音派の中で積極的に採用されてきました。この誤った見解の解釈によれば、「一度救われたならば」、信者は決して自分の救いを失うことがない（「</w:t>
      </w:r>
      <w:r w:rsidR="00F512C8" w:rsidRPr="00F512C8">
        <w:rPr>
          <w:rFonts w:ascii="ＭＳ Ｐ明朝" w:eastAsia="ＭＳ Ｐ明朝" w:hAnsi="ＭＳ Ｐ明朝" w:cs="Arial" w:hint="eastAsia"/>
          <w:sz w:val="24"/>
          <w:szCs w:val="24"/>
        </w:rPr>
        <w:t>いつまでも</w:t>
      </w:r>
      <w:r w:rsidRPr="00F512C8">
        <w:rPr>
          <w:rFonts w:ascii="ＭＳ Ｐ明朝" w:eastAsia="ＭＳ Ｐ明朝" w:hAnsi="ＭＳ Ｐ明朝" w:cs="Arial" w:hint="eastAsia"/>
          <w:sz w:val="24"/>
          <w:szCs w:val="24"/>
        </w:rPr>
        <w:t>救</w:t>
      </w:r>
      <w:r w:rsidRPr="00AA0E13">
        <w:rPr>
          <w:rFonts w:ascii="ＭＳ Ｐ明朝" w:eastAsia="ＭＳ Ｐ明朝" w:hAnsi="ＭＳ Ｐ明朝" w:cs="Arial" w:hint="eastAsia"/>
          <w:sz w:val="24"/>
          <w:szCs w:val="24"/>
        </w:rPr>
        <w:t>われている」）ということになります。</w:t>
      </w:r>
    </w:p>
    <w:p w14:paraId="28229608" w14:textId="77777777" w:rsidR="00AA0E13" w:rsidRPr="00AA0E13" w:rsidRDefault="00AA0E13" w:rsidP="00AA0E13">
      <w:pPr>
        <w:ind w:firstLine="240"/>
        <w:jc w:val="left"/>
        <w:rPr>
          <w:rFonts w:ascii="ＭＳ Ｐ明朝" w:eastAsia="ＭＳ Ｐ明朝" w:hAnsi="ＭＳ Ｐ明朝" w:cs="Arial"/>
          <w:sz w:val="24"/>
          <w:szCs w:val="24"/>
        </w:rPr>
      </w:pPr>
    </w:p>
    <w:p w14:paraId="51E2764A" w14:textId="77777777" w:rsidR="00AA0E13" w:rsidRPr="00AA0E13" w:rsidRDefault="00AA0E13" w:rsidP="00AA0E13">
      <w:pPr>
        <w:ind w:left="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…しかし、</w:t>
      </w:r>
      <w:r w:rsidRPr="00AA0E13">
        <w:rPr>
          <w:rFonts w:ascii="HGP明朝E" w:eastAsia="HGP明朝E" w:hAnsi="HGP明朝E" w:cs="Arial" w:hint="eastAsia"/>
          <w:b/>
          <w:bCs/>
          <w:sz w:val="24"/>
          <w:szCs w:val="24"/>
        </w:rPr>
        <w:t>最後まで</w:t>
      </w:r>
      <w:r w:rsidRPr="00AA0E13">
        <w:rPr>
          <w:rFonts w:ascii="BIZ UDPゴシック" w:eastAsia="BIZ UDPゴシック" w:hAnsi="BIZ UDPゴシック" w:cs="Arial" w:hint="eastAsia"/>
          <w:sz w:val="24"/>
          <w:szCs w:val="24"/>
        </w:rPr>
        <w:t>耐え忍ぶ者は救われる。</w:t>
      </w:r>
      <w:r w:rsidRPr="00AA0E13">
        <w:rPr>
          <w:rFonts w:ascii="ＭＳ Ｐ明朝" w:eastAsia="ＭＳ Ｐ明朝" w:hAnsi="ＭＳ Ｐ明朝" w:cs="Arial" w:hint="eastAsia"/>
          <w:sz w:val="24"/>
          <w:szCs w:val="24"/>
        </w:rPr>
        <w:t>(マタイ10章22節)</w:t>
      </w:r>
    </w:p>
    <w:p w14:paraId="77E0D65D" w14:textId="77777777" w:rsidR="00AA0E13" w:rsidRPr="00AA0E13" w:rsidRDefault="00AA0E13" w:rsidP="00AA0E13">
      <w:pPr>
        <w:ind w:left="240"/>
        <w:jc w:val="left"/>
        <w:rPr>
          <w:rFonts w:ascii="ＭＳ Ｐ明朝" w:eastAsia="ＭＳ Ｐ明朝" w:hAnsi="ＭＳ Ｐ明朝" w:cs="Arial"/>
          <w:sz w:val="24"/>
          <w:szCs w:val="24"/>
        </w:rPr>
      </w:pPr>
    </w:p>
    <w:p w14:paraId="078C93B1"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w:t>
      </w:r>
      <w:r w:rsidRPr="00AA0E13">
        <w:rPr>
          <w:rFonts w:ascii="BIZ UDPゴシック" w:eastAsia="BIZ UDPゴシック" w:hAnsi="BIZ UDPゴシック" w:cs="Arial" w:hint="eastAsia"/>
          <w:sz w:val="24"/>
          <w:szCs w:val="24"/>
        </w:rPr>
        <w:t>兄弟たちよ。わたしが以前あなたがたに伝えた福音、あなたがたが受けいれ、それによって立ってきたあの福音を、思い起してもらいたい。</w:t>
      </w:r>
      <w:r w:rsidRPr="00AA0E13">
        <w:rPr>
          <w:rFonts w:ascii="ＭＳ Ｐ明朝" w:eastAsia="ＭＳ Ｐ明朝" w:hAnsi="ＭＳ Ｐ明朝" w:cs="Arial" w:hint="eastAsia"/>
          <w:sz w:val="24"/>
          <w:szCs w:val="24"/>
        </w:rPr>
        <w:t>(2)</w:t>
      </w:r>
      <w:r w:rsidRPr="00AA0E13">
        <w:rPr>
          <w:rFonts w:ascii="HGP明朝E" w:eastAsia="HGP明朝E" w:hAnsi="HGP明朝E" w:cs="Arial" w:hint="eastAsia"/>
          <w:b/>
          <w:bCs/>
          <w:sz w:val="24"/>
          <w:szCs w:val="24"/>
        </w:rPr>
        <w:t>もし</w:t>
      </w:r>
      <w:r w:rsidRPr="00AA0E13">
        <w:rPr>
          <w:rFonts w:ascii="BIZ UDPゴシック" w:eastAsia="BIZ UDPゴシック" w:hAnsi="BIZ UDPゴシック" w:cs="Arial" w:hint="eastAsia"/>
          <w:sz w:val="24"/>
          <w:szCs w:val="24"/>
        </w:rPr>
        <w:t>あなたがたが、いたずらに信じないで、わたしの宣べ伝えたとおりの言葉を固く守っておれば、この福音によって救われるのである。</w:t>
      </w:r>
      <w:r w:rsidRPr="00AA0E13">
        <w:rPr>
          <w:rFonts w:ascii="ＭＳ Ｐ明朝" w:eastAsia="ＭＳ Ｐ明朝" w:hAnsi="ＭＳ Ｐ明朝" w:cs="Arial" w:hint="eastAsia"/>
          <w:sz w:val="24"/>
          <w:szCs w:val="24"/>
        </w:rPr>
        <w:t>（第一コリント15章1-2節）</w:t>
      </w:r>
    </w:p>
    <w:p w14:paraId="370AA1FA" w14:textId="77777777" w:rsidR="00AA0E13" w:rsidRPr="00AA0E13" w:rsidRDefault="00AA0E13" w:rsidP="00AA0E13">
      <w:pPr>
        <w:ind w:left="240" w:firstLine="240"/>
        <w:jc w:val="left"/>
        <w:rPr>
          <w:rFonts w:ascii="ＭＳ Ｐ明朝" w:eastAsia="ＭＳ Ｐ明朝" w:hAnsi="ＭＳ Ｐ明朝" w:cs="Arial"/>
          <w:sz w:val="24"/>
          <w:szCs w:val="24"/>
        </w:rPr>
      </w:pPr>
    </w:p>
    <w:p w14:paraId="2DF4C1E6"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（22）</w:t>
      </w:r>
      <w:r w:rsidRPr="00AA0E13">
        <w:rPr>
          <w:rFonts w:ascii="BIZ UDPゴシック" w:eastAsia="BIZ UDPゴシック" w:hAnsi="BIZ UDPゴシック" w:cs="Arial" w:hint="eastAsia"/>
          <w:sz w:val="24"/>
          <w:szCs w:val="24"/>
        </w:rPr>
        <w:t>しかし今では、御子はその肉のからだにより、その死をとおして、あなたがたを神と和解させ、あなたがたを聖なる、傷のない、責められるところのない者として、みまえに立たせて下さったのである。</w:t>
      </w:r>
      <w:r w:rsidRPr="00AA0E13">
        <w:rPr>
          <w:rFonts w:ascii="ＭＳ Ｐ明朝" w:eastAsia="ＭＳ Ｐ明朝" w:hAnsi="ＭＳ Ｐ明朝" w:cs="Arial" w:hint="eastAsia"/>
          <w:sz w:val="24"/>
          <w:szCs w:val="24"/>
        </w:rPr>
        <w:t>(23)</w:t>
      </w:r>
      <w:r w:rsidRPr="00AA0E13">
        <w:rPr>
          <w:rFonts w:ascii="HGP明朝E" w:eastAsia="HGP明朝E" w:hAnsi="HGP明朝E" w:cs="Arial" w:hint="eastAsia"/>
          <w:b/>
          <w:bCs/>
          <w:sz w:val="24"/>
          <w:szCs w:val="24"/>
        </w:rPr>
        <w:t>ただし</w:t>
      </w:r>
      <w:r w:rsidRPr="00AA0E13">
        <w:rPr>
          <w:rFonts w:ascii="ＭＳ Ｐ明朝" w:eastAsia="ＭＳ Ｐ明朝" w:hAnsi="ＭＳ Ｐ明朝" w:cs="Arial" w:hint="eastAsia"/>
          <w:sz w:val="24"/>
          <w:szCs w:val="24"/>
        </w:rPr>
        <w:t>＜NIVでは”if”（もし）＞</w:t>
      </w:r>
      <w:r w:rsidRPr="00AA0E13">
        <w:rPr>
          <w:rFonts w:ascii="HGP明朝E" w:eastAsia="HGP明朝E" w:hAnsi="HGP明朝E" w:cs="Arial" w:hint="eastAsia"/>
          <w:b/>
          <w:bCs/>
          <w:sz w:val="24"/>
          <w:szCs w:val="24"/>
        </w:rPr>
        <w:t>、</w:t>
      </w:r>
      <w:r w:rsidRPr="00AA0E13">
        <w:rPr>
          <w:rFonts w:ascii="BIZ UDPゴシック" w:eastAsia="BIZ UDPゴシック" w:hAnsi="BIZ UDPゴシック" w:cs="Arial" w:hint="eastAsia"/>
          <w:sz w:val="24"/>
          <w:szCs w:val="24"/>
        </w:rPr>
        <w:t>あなたがたは、ゆるぐことがなく、しっかりと信仰にふみとどまり、すでに聞いている福音の望みから移り行くことのないようにすべきである。この福音は、天の下にあるすべての造られたものに対して宣べ伝えられたものであって、それにこのパウロが奉仕しているのである。</w:t>
      </w:r>
      <w:r w:rsidRPr="00AA0E13">
        <w:rPr>
          <w:rFonts w:ascii="ＭＳ Ｐ明朝" w:eastAsia="ＭＳ Ｐ明朝" w:hAnsi="ＭＳ Ｐ明朝" w:cs="Arial" w:hint="eastAsia"/>
          <w:sz w:val="24"/>
          <w:szCs w:val="24"/>
        </w:rPr>
        <w:t>（コロサイ1章22-23節）</w:t>
      </w:r>
    </w:p>
    <w:p w14:paraId="21BF525F" w14:textId="77777777" w:rsidR="00AA0E13" w:rsidRPr="00AA0E13" w:rsidRDefault="00AA0E13" w:rsidP="00AA0E13">
      <w:pPr>
        <w:ind w:left="240" w:firstLine="240"/>
        <w:jc w:val="left"/>
        <w:rPr>
          <w:rFonts w:ascii="ＭＳ Ｐ明朝" w:eastAsia="ＭＳ Ｐ明朝" w:hAnsi="ＭＳ Ｐ明朝" w:cs="Arial"/>
          <w:sz w:val="24"/>
          <w:szCs w:val="24"/>
        </w:rPr>
      </w:pPr>
    </w:p>
    <w:p w14:paraId="43C7DABB"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（11）</w:t>
      </w:r>
      <w:r w:rsidRPr="00AA0E13">
        <w:rPr>
          <w:rFonts w:ascii="BIZ UDPゴシック" w:eastAsia="BIZ UDPゴシック" w:hAnsi="BIZ UDPゴシック" w:cs="Arial" w:hint="eastAsia"/>
          <w:sz w:val="24"/>
          <w:szCs w:val="24"/>
        </w:rPr>
        <w:t>次の言葉は確実である。「</w:t>
      </w:r>
      <w:r w:rsidRPr="00AA0E13">
        <w:rPr>
          <w:rFonts w:ascii="HGP明朝E" w:eastAsia="HGP明朝E" w:hAnsi="HGP明朝E" w:cs="Arial" w:hint="eastAsia"/>
          <w:b/>
          <w:bCs/>
          <w:sz w:val="24"/>
          <w:szCs w:val="24"/>
        </w:rPr>
        <w:t>もし</w:t>
      </w:r>
      <w:r w:rsidRPr="00AA0E13">
        <w:rPr>
          <w:rFonts w:ascii="BIZ UDPゴシック" w:eastAsia="BIZ UDPゴシック" w:hAnsi="BIZ UDPゴシック" w:cs="Arial" w:hint="eastAsia"/>
          <w:sz w:val="24"/>
          <w:szCs w:val="24"/>
        </w:rPr>
        <w:t>わたしたちが、彼と共に死んだなら、また彼と共に生きるであろう。</w:t>
      </w:r>
      <w:r w:rsidRPr="00AA0E13">
        <w:rPr>
          <w:rFonts w:ascii="ＭＳ Ｐ明朝" w:eastAsia="ＭＳ Ｐ明朝" w:hAnsi="ＭＳ Ｐ明朝" w:cs="Arial" w:hint="eastAsia"/>
          <w:sz w:val="24"/>
          <w:szCs w:val="24"/>
        </w:rPr>
        <w:t>(12)</w:t>
      </w:r>
      <w:r w:rsidRPr="00AA0E13">
        <w:rPr>
          <w:rFonts w:ascii="HGP明朝E" w:eastAsia="HGP明朝E" w:hAnsi="HGP明朝E" w:cs="Arial" w:hint="eastAsia"/>
          <w:b/>
          <w:bCs/>
          <w:sz w:val="24"/>
          <w:szCs w:val="24"/>
        </w:rPr>
        <w:t>もし</w:t>
      </w:r>
      <w:r w:rsidRPr="00AA0E13">
        <w:rPr>
          <w:rFonts w:ascii="BIZ UDPゴシック" w:eastAsia="BIZ UDPゴシック" w:hAnsi="BIZ UDPゴシック" w:cs="Arial" w:hint="eastAsia"/>
          <w:sz w:val="24"/>
          <w:szCs w:val="24"/>
        </w:rPr>
        <w:t>耐え忍ぶなら、彼と共に支配者となるであろう。</w:t>
      </w:r>
      <w:r w:rsidRPr="00AA0E13">
        <w:rPr>
          <w:rFonts w:ascii="HGP明朝E" w:eastAsia="HGP明朝E" w:hAnsi="HGP明朝E" w:cs="Arial" w:hint="eastAsia"/>
          <w:b/>
          <w:bCs/>
          <w:sz w:val="24"/>
          <w:szCs w:val="24"/>
        </w:rPr>
        <w:t>もし</w:t>
      </w:r>
      <w:r w:rsidRPr="00AA0E13">
        <w:rPr>
          <w:rFonts w:ascii="BIZ UDPゴシック" w:eastAsia="BIZ UDPゴシック" w:hAnsi="BIZ UDPゴシック" w:cs="Arial" w:hint="eastAsia"/>
          <w:sz w:val="24"/>
          <w:szCs w:val="24"/>
        </w:rPr>
        <w:t>彼を否むなら、彼もわたしたちを否むであろう。</w:t>
      </w:r>
      <w:r w:rsidRPr="00AA0E13">
        <w:rPr>
          <w:rFonts w:ascii="ＭＳ Ｐ明朝" w:eastAsia="ＭＳ Ｐ明朝" w:hAnsi="ＭＳ Ｐ明朝" w:cs="Arial" w:hint="eastAsia"/>
          <w:sz w:val="24"/>
          <w:szCs w:val="24"/>
        </w:rPr>
        <w:t>(13)</w:t>
      </w:r>
      <w:r w:rsidRPr="00AA0E13">
        <w:rPr>
          <w:rFonts w:ascii="BIZ UDPゴシック" w:eastAsia="BIZ UDPゴシック" w:hAnsi="BIZ UDPゴシック" w:cs="Arial" w:hint="eastAsia"/>
          <w:sz w:val="24"/>
          <w:szCs w:val="24"/>
        </w:rPr>
        <w:t>たとい、わたしたちは不真実であっても、彼は常に真実である。彼は自分を偽ることが、できないのである」。</w:t>
      </w:r>
      <w:r w:rsidRPr="00AA0E13">
        <w:rPr>
          <w:rFonts w:ascii="ＭＳ Ｐ明朝" w:eastAsia="ＭＳ Ｐ明朝" w:hAnsi="ＭＳ Ｐ明朝" w:cs="Arial" w:hint="eastAsia"/>
          <w:sz w:val="24"/>
          <w:szCs w:val="24"/>
        </w:rPr>
        <w:t>（第二テモテ2章11-13節）</w:t>
      </w:r>
    </w:p>
    <w:p w14:paraId="651F1811" w14:textId="77777777" w:rsidR="00AA0E13" w:rsidRPr="00AA0E13" w:rsidRDefault="00AA0E13" w:rsidP="00AA0E13">
      <w:pPr>
        <w:ind w:left="240" w:firstLine="240"/>
        <w:jc w:val="left"/>
        <w:rPr>
          <w:rFonts w:ascii="ＭＳ Ｐ明朝" w:eastAsia="ＭＳ Ｐ明朝" w:hAnsi="ＭＳ Ｐ明朝" w:cs="Arial"/>
          <w:sz w:val="24"/>
          <w:szCs w:val="24"/>
        </w:rPr>
      </w:pPr>
    </w:p>
    <w:p w14:paraId="74EB1FBC"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HGP明朝E" w:eastAsia="HGP明朝E" w:hAnsi="HGP明朝E" w:cs="Arial" w:hint="eastAsia"/>
          <w:b/>
          <w:bCs/>
          <w:sz w:val="24"/>
          <w:szCs w:val="24"/>
        </w:rPr>
        <w:t>もし</w:t>
      </w:r>
      <w:r w:rsidRPr="00AA0E13">
        <w:rPr>
          <w:rFonts w:ascii="BIZ UDPゴシック" w:eastAsia="BIZ UDPゴシック" w:hAnsi="BIZ UDPゴシック" w:cs="Arial" w:hint="eastAsia"/>
          <w:sz w:val="24"/>
          <w:szCs w:val="24"/>
        </w:rPr>
        <w:t>最初の確信を、最後までしっかりと持ち続けるならば、わたしたちはキリストにあずかる者となるのである。</w:t>
      </w:r>
      <w:r w:rsidRPr="00AA0E13">
        <w:rPr>
          <w:rFonts w:ascii="ＭＳ Ｐ明朝" w:eastAsia="ＭＳ Ｐ明朝" w:hAnsi="ＭＳ Ｐ明朝" w:cs="Arial" w:hint="eastAsia"/>
          <w:sz w:val="24"/>
          <w:szCs w:val="24"/>
        </w:rPr>
        <w:t>(ヘブル3章14節)</w:t>
      </w:r>
    </w:p>
    <w:p w14:paraId="7B2D6E26" w14:textId="77777777" w:rsidR="00AA0E13" w:rsidRPr="00AA0E13" w:rsidRDefault="00AA0E13" w:rsidP="00AA0E13">
      <w:pPr>
        <w:jc w:val="left"/>
        <w:rPr>
          <w:rFonts w:ascii="ＭＳ Ｐ明朝" w:eastAsia="ＭＳ Ｐ明朝" w:hAnsi="ＭＳ Ｐ明朝" w:cs="Arial"/>
          <w:sz w:val="24"/>
          <w:szCs w:val="24"/>
        </w:rPr>
      </w:pPr>
    </w:p>
    <w:p w14:paraId="18E79594" w14:textId="4D7BEC52" w:rsidR="00AA0E13" w:rsidRPr="00AA0E13" w:rsidRDefault="00AA0E13" w:rsidP="00AA0E13">
      <w:pPr>
        <w:ind w:firstLine="240"/>
        <w:jc w:val="left"/>
        <w:rPr>
          <w:rFonts w:ascii="ＭＳ Ｐ明朝" w:eastAsia="ＭＳ Ｐ明朝" w:hAnsi="ＭＳ Ｐ明朝" w:cs="Arial"/>
          <w:spacing w:val="-20"/>
          <w:sz w:val="24"/>
          <w:szCs w:val="24"/>
        </w:rPr>
      </w:pPr>
      <w:r w:rsidRPr="00AA0E13">
        <w:rPr>
          <w:rFonts w:ascii="ＭＳ Ｐ明朝" w:eastAsia="ＭＳ Ｐ明朝" w:hAnsi="ＭＳ Ｐ明朝" w:cs="Arial" w:hint="eastAsia"/>
          <w:sz w:val="24"/>
          <w:szCs w:val="24"/>
        </w:rPr>
        <w:t>聖書は、信者がいったん救われた後であれば、何を考え、何を語り、何を行っても罰を受けることはなく、キリストからあらゆる点で完全に離れ去ったとしても、最終的にはなお救われるのだ、という考えが、きわめてばかげたものであることを、無数の箇所と</w:t>
      </w:r>
      <w:r w:rsidRPr="00AA0E13">
        <w:rPr>
          <w:rFonts w:ascii="ＭＳ Ｐ明朝" w:eastAsia="ＭＳ Ｐ明朝" w:hAnsi="ＭＳ Ｐ明朝" w:cs="Arial" w:hint="eastAsia"/>
          <w:sz w:val="24"/>
          <w:szCs w:val="24"/>
        </w:rPr>
        <w:lastRenderedPageBreak/>
        <w:t>例によって、これ以上ないほど明確に示しています。もしそのようなことが本当であるなら、なぜ新約聖書には、危険な行動に対する警告や、道を踏み外した者たちに悔い改めを促す呼びかけ、また正しい者たちに忍耐を求める勧めが、これほど多く記されているのでしょうか。もしそのようなことが本当であるなら、救われた後の行いが何であれ問題にならないのであれば、なぜ私たち信者は、救われた後もなお地上に</w:t>
      </w:r>
      <w:r w:rsidR="00D333EC">
        <w:rPr>
          <w:rFonts w:ascii="ＭＳ Ｐ明朝" w:eastAsia="ＭＳ Ｐ明朝" w:hAnsi="ＭＳ Ｐ明朝" w:cs="Arial" w:hint="eastAsia"/>
          <w:sz w:val="24"/>
          <w:szCs w:val="24"/>
        </w:rPr>
        <w:t>留め</w:t>
      </w:r>
      <w:r w:rsidRPr="00AA0E13">
        <w:rPr>
          <w:rFonts w:ascii="ＭＳ Ｐ明朝" w:eastAsia="ＭＳ Ｐ明朝" w:hAnsi="ＭＳ Ｐ明朝" w:cs="Arial" w:hint="eastAsia"/>
          <w:sz w:val="24"/>
          <w:szCs w:val="24"/>
        </w:rPr>
        <w:t>られているのでしょうか。そしてもし、</w:t>
      </w:r>
      <w:r w:rsidRPr="00AA0E13">
        <w:rPr>
          <w:rFonts w:ascii="ＭＳ Ｐ明朝" w:eastAsia="ＭＳ Ｐ明朝" w:hAnsi="ＭＳ Ｐ明朝" w:cs="Arial" w:hint="eastAsia"/>
          <w:spacing w:val="-20"/>
          <w:sz w:val="24"/>
          <w:szCs w:val="24"/>
        </w:rPr>
        <w:t>不信仰という以前の状態に戻る可能性がまったくないのであれば、私たちの信仰の真実性と強さは、いったいどのようにして試され得るのでしょうか。</w:t>
      </w:r>
    </w:p>
    <w:p w14:paraId="0762064B" w14:textId="77777777" w:rsidR="00AA0E13" w:rsidRPr="00AA0E13" w:rsidRDefault="00AA0E13" w:rsidP="00AA0E13">
      <w:pPr>
        <w:ind w:firstLine="240"/>
        <w:jc w:val="left"/>
        <w:rPr>
          <w:rFonts w:ascii="ＭＳ Ｐ明朝" w:eastAsia="ＭＳ Ｐ明朝" w:hAnsi="ＭＳ Ｐ明朝" w:cs="Arial"/>
          <w:sz w:val="24"/>
          <w:szCs w:val="24"/>
        </w:rPr>
      </w:pPr>
    </w:p>
    <w:p w14:paraId="56980F36" w14:textId="77777777" w:rsidR="00AA0E13" w:rsidRPr="00AA0E13" w:rsidRDefault="00AA0E13" w:rsidP="00AA0E13">
      <w:pPr>
        <w:ind w:left="240" w:firstLine="240"/>
        <w:jc w:val="left"/>
        <w:rPr>
          <w:rFonts w:ascii="ＭＳ Ｐ明朝" w:eastAsia="ＭＳ Ｐ明朝" w:hAnsi="ＭＳ Ｐ明朝" w:cs="Arial"/>
          <w:spacing w:val="-20"/>
          <w:sz w:val="24"/>
          <w:szCs w:val="24"/>
        </w:rPr>
      </w:pPr>
      <w:r w:rsidRPr="00AA0E13">
        <w:rPr>
          <w:rFonts w:ascii="ＭＳ Ｐ明朝" w:eastAsia="ＭＳ Ｐ明朝" w:hAnsi="ＭＳ Ｐ明朝" w:cs="Arial" w:hint="eastAsia"/>
          <w:sz w:val="24"/>
          <w:szCs w:val="24"/>
        </w:rPr>
        <w:t>（13）</w:t>
      </w:r>
      <w:r w:rsidRPr="00AA0E13">
        <w:rPr>
          <w:rFonts w:ascii="BIZ UDPゴシック" w:eastAsia="BIZ UDPゴシック" w:hAnsi="BIZ UDPゴシック" w:cs="Arial" w:hint="eastAsia"/>
          <w:sz w:val="24"/>
          <w:szCs w:val="24"/>
        </w:rPr>
        <w:t>これらの人はみな、</w:t>
      </w:r>
      <w:r w:rsidRPr="00AA0E13">
        <w:rPr>
          <w:rFonts w:ascii="ＭＳ Ｐ明朝" w:eastAsia="ＭＳ Ｐ明朝" w:hAnsi="ＭＳ Ｐ明朝" w:cs="Arial" w:hint="eastAsia"/>
          <w:sz w:val="24"/>
          <w:szCs w:val="24"/>
        </w:rPr>
        <w:t>［なお歩み続けながら］</w:t>
      </w:r>
      <w:r w:rsidRPr="00AA0E13">
        <w:rPr>
          <w:rFonts w:ascii="BIZ UDPゴシック" w:eastAsia="BIZ UDPゴシック" w:hAnsi="BIZ UDPゴシック" w:cs="Arial" w:hint="eastAsia"/>
          <w:sz w:val="24"/>
          <w:szCs w:val="24"/>
        </w:rPr>
        <w:t>信仰をいだいて死んだ。まだ約束のもの</w:t>
      </w:r>
      <w:r w:rsidRPr="00AA0E13">
        <w:rPr>
          <w:rFonts w:ascii="ＭＳ Ｐ明朝" w:eastAsia="ＭＳ Ｐ明朝" w:hAnsi="ＭＳ Ｐ明朝" w:cs="Arial" w:hint="eastAsia"/>
          <w:sz w:val="24"/>
          <w:szCs w:val="24"/>
        </w:rPr>
        <w:t>[の成就]</w:t>
      </w:r>
      <w:r w:rsidRPr="00AA0E13">
        <w:rPr>
          <w:rFonts w:ascii="BIZ UDPゴシック" w:eastAsia="BIZ UDPゴシック" w:hAnsi="BIZ UDPゴシック" w:cs="Arial" w:hint="eastAsia"/>
          <w:sz w:val="24"/>
          <w:szCs w:val="24"/>
        </w:rPr>
        <w:t>は受けていなかったが、</w:t>
      </w:r>
      <w:r w:rsidRPr="00AA0E13">
        <w:rPr>
          <w:rFonts w:ascii="ＭＳ Ｐ明朝" w:eastAsia="ＭＳ Ｐ明朝" w:hAnsi="ＭＳ Ｐ明朝" w:cs="Arial" w:hint="eastAsia"/>
          <w:sz w:val="24"/>
          <w:szCs w:val="24"/>
        </w:rPr>
        <w:t>［生きている間に］</w:t>
      </w:r>
      <w:r w:rsidRPr="00AA0E13">
        <w:rPr>
          <w:rFonts w:ascii="BIZ UDPゴシック" w:eastAsia="BIZ UDPゴシック" w:hAnsi="BIZ UDPゴシック" w:cs="Arial" w:hint="eastAsia"/>
          <w:sz w:val="24"/>
          <w:szCs w:val="24"/>
        </w:rPr>
        <w:t>はるかにそれを望み見て喜び、そして、</w:t>
      </w:r>
      <w:r w:rsidRPr="00AA0E13">
        <w:rPr>
          <w:rFonts w:ascii="ＭＳ Ｐ明朝" w:eastAsia="ＭＳ Ｐ明朝" w:hAnsi="ＭＳ Ｐ明朝" w:cs="Arial" w:hint="eastAsia"/>
          <w:sz w:val="24"/>
          <w:szCs w:val="24"/>
        </w:rPr>
        <w:t>[いわば]</w:t>
      </w:r>
      <w:r w:rsidRPr="00AA0E13">
        <w:rPr>
          <w:rFonts w:ascii="BIZ UDPゴシック" w:eastAsia="BIZ UDPゴシック" w:hAnsi="BIZ UDPゴシック" w:cs="Arial" w:hint="eastAsia"/>
          <w:sz w:val="24"/>
          <w:szCs w:val="24"/>
        </w:rPr>
        <w:t>地上では旅人であり寄留者であることを、</w:t>
      </w:r>
      <w:r w:rsidRPr="00AA0E13">
        <w:rPr>
          <w:rFonts w:ascii="ＭＳ Ｐ明朝" w:eastAsia="ＭＳ Ｐ明朝" w:hAnsi="ＭＳ Ｐ明朝" w:cs="Arial" w:hint="eastAsia"/>
          <w:sz w:val="24"/>
          <w:szCs w:val="24"/>
        </w:rPr>
        <w:t>[全世界に]</w:t>
      </w:r>
      <w:r w:rsidRPr="00AA0E13">
        <w:rPr>
          <w:rFonts w:ascii="BIZ UDPゴシック" w:eastAsia="BIZ UDPゴシック" w:hAnsi="BIZ UDPゴシック" w:cs="Arial" w:hint="eastAsia"/>
          <w:sz w:val="24"/>
          <w:szCs w:val="24"/>
        </w:rPr>
        <w:t>自ら言いあらわした。</w:t>
      </w:r>
      <w:r w:rsidRPr="00AA0E13">
        <w:rPr>
          <w:rFonts w:ascii="ＭＳ Ｐ明朝" w:eastAsia="ＭＳ Ｐ明朝" w:hAnsi="ＭＳ Ｐ明朝" w:cs="Arial" w:hint="eastAsia"/>
          <w:sz w:val="24"/>
          <w:szCs w:val="24"/>
        </w:rPr>
        <w:t>(14)</w:t>
      </w:r>
      <w:r w:rsidRPr="00AA0E13">
        <w:rPr>
          <w:rFonts w:ascii="BIZ UDPゴシック" w:eastAsia="BIZ UDPゴシック" w:hAnsi="BIZ UDPゴシック" w:cs="Arial" w:hint="eastAsia"/>
          <w:sz w:val="24"/>
          <w:szCs w:val="24"/>
        </w:rPr>
        <w:t>そう</w:t>
      </w:r>
      <w:r w:rsidRPr="00AA0E13">
        <w:rPr>
          <w:rFonts w:ascii="ＭＳ Ｐ明朝" w:eastAsia="ＭＳ Ｐ明朝" w:hAnsi="ＭＳ Ｐ明朝" w:cs="Arial" w:hint="eastAsia"/>
          <w:sz w:val="24"/>
          <w:szCs w:val="24"/>
        </w:rPr>
        <w:t>[信仰を]</w:t>
      </w:r>
      <w:r w:rsidRPr="00AA0E13">
        <w:rPr>
          <w:rFonts w:ascii="BIZ UDPゴシック" w:eastAsia="BIZ UDPゴシック" w:hAnsi="BIZ UDPゴシック" w:cs="Arial" w:hint="eastAsia"/>
          <w:sz w:val="24"/>
          <w:szCs w:val="24"/>
        </w:rPr>
        <w:t>言いあらわすことによって、彼らがふるさとを求めていることを示している。</w:t>
      </w:r>
      <w:r w:rsidRPr="00AA0E13">
        <w:rPr>
          <w:rFonts w:ascii="ＭＳ Ｐ明朝" w:eastAsia="ＭＳ Ｐ明朝" w:hAnsi="ＭＳ Ｐ明朝" w:cs="Arial" w:hint="eastAsia"/>
          <w:sz w:val="24"/>
          <w:szCs w:val="24"/>
        </w:rPr>
        <w:t>(15)</w:t>
      </w:r>
      <w:r w:rsidRPr="00AA0E13">
        <w:rPr>
          <w:rFonts w:ascii="BIZ UDPゴシック" w:eastAsia="BIZ UDPゴシック" w:hAnsi="BIZ UDPゴシック" w:cs="Arial" w:hint="eastAsia"/>
          <w:sz w:val="24"/>
          <w:szCs w:val="24"/>
        </w:rPr>
        <w:t>もしその出てきた所のことを</w:t>
      </w:r>
      <w:r w:rsidRPr="00AA0E13">
        <w:rPr>
          <w:rFonts w:ascii="ＭＳ Ｐ明朝" w:eastAsia="ＭＳ Ｐ明朝" w:hAnsi="ＭＳ Ｐ明朝" w:cs="Arial" w:hint="eastAsia"/>
          <w:sz w:val="24"/>
          <w:szCs w:val="24"/>
        </w:rPr>
        <w:t>[彼らが心で]</w:t>
      </w:r>
      <w:r w:rsidRPr="00AA0E13">
        <w:rPr>
          <w:rFonts w:ascii="BIZ UDPゴシック" w:eastAsia="BIZ UDPゴシック" w:hAnsi="BIZ UDPゴシック" w:cs="Arial" w:hint="eastAsia"/>
          <w:sz w:val="24"/>
          <w:szCs w:val="24"/>
        </w:rPr>
        <w:t>考えていた</w:t>
      </w:r>
      <w:r w:rsidRPr="00AA0E13">
        <w:rPr>
          <w:rFonts w:ascii="ＭＳ Ｐ明朝" w:eastAsia="ＭＳ Ｐ明朝" w:hAnsi="ＭＳ Ｐ明朝" w:cs="Arial" w:hint="eastAsia"/>
          <w:sz w:val="24"/>
          <w:szCs w:val="24"/>
        </w:rPr>
        <w:t>（慕っていた）</w:t>
      </w:r>
      <w:r w:rsidRPr="00AA0E13">
        <w:rPr>
          <w:rFonts w:ascii="BIZ UDPゴシック" w:eastAsia="BIZ UDPゴシック" w:hAnsi="BIZ UDPゴシック" w:cs="Arial" w:hint="eastAsia"/>
          <w:sz w:val="24"/>
          <w:szCs w:val="24"/>
        </w:rPr>
        <w:t>なら、</w:t>
      </w:r>
      <w:r w:rsidRPr="00AA0E13">
        <w:rPr>
          <w:rFonts w:ascii="HGP明朝E" w:eastAsia="HGP明朝E" w:hAnsi="HGP明朝E" w:cs="Arial" w:hint="eastAsia"/>
          <w:b/>
          <w:bCs/>
          <w:sz w:val="24"/>
          <w:szCs w:val="24"/>
        </w:rPr>
        <w:t>帰る機会は[十分]あったであろう。</w:t>
      </w:r>
      <w:r w:rsidRPr="00AA0E13">
        <w:rPr>
          <w:rFonts w:ascii="ＭＳ Ｐ明朝" w:eastAsia="ＭＳ Ｐ明朝" w:hAnsi="ＭＳ Ｐ明朝" w:cs="Arial" w:hint="eastAsia"/>
          <w:sz w:val="24"/>
          <w:szCs w:val="24"/>
        </w:rPr>
        <w:t>(16)</w:t>
      </w:r>
      <w:r w:rsidRPr="00AA0E13">
        <w:rPr>
          <w:rFonts w:ascii="BIZ UDPゴシック" w:eastAsia="BIZ UDPゴシック" w:hAnsi="BIZ UDPゴシック" w:cs="Arial" w:hint="eastAsia"/>
          <w:sz w:val="24"/>
          <w:szCs w:val="24"/>
        </w:rPr>
        <w:t>しかし実際、彼らが望んでいたのは、もっと良い、天にあるふるさとであった。だから神は、彼らの神と呼ばれても、それを恥とはされなかった。事実、神は彼らのために、都</w:t>
      </w:r>
      <w:r w:rsidRPr="00AA0E13">
        <w:rPr>
          <w:rFonts w:ascii="ＭＳ Ｐ明朝" w:eastAsia="ＭＳ Ｐ明朝" w:hAnsi="ＭＳ Ｐ明朝" w:cs="Arial" w:hint="eastAsia"/>
          <w:sz w:val="24"/>
          <w:szCs w:val="24"/>
        </w:rPr>
        <w:t>(すなわち、新しいエルサレム)</w:t>
      </w:r>
      <w:r w:rsidRPr="00AA0E13">
        <w:rPr>
          <w:rFonts w:ascii="BIZ UDPゴシック" w:eastAsia="BIZ UDPゴシック" w:hAnsi="BIZ UDPゴシック" w:cs="Arial" w:hint="eastAsia"/>
          <w:sz w:val="24"/>
          <w:szCs w:val="24"/>
        </w:rPr>
        <w:t>を用意</w:t>
      </w:r>
      <w:r w:rsidRPr="00AA0E13">
        <w:rPr>
          <w:rFonts w:ascii="BIZ UDPゴシック" w:eastAsia="BIZ UDPゴシック" w:hAnsi="BIZ UDPゴシック" w:cs="Arial" w:hint="eastAsia"/>
          <w:spacing w:val="-20"/>
          <w:sz w:val="24"/>
          <w:szCs w:val="24"/>
        </w:rPr>
        <w:t>されていたのである。</w:t>
      </w:r>
      <w:r w:rsidRPr="00AA0E13">
        <w:rPr>
          <w:rFonts w:ascii="ＭＳ Ｐ明朝" w:eastAsia="ＭＳ Ｐ明朝" w:hAnsi="ＭＳ Ｐ明朝" w:cs="Arial" w:hint="eastAsia"/>
          <w:spacing w:val="-20"/>
          <w:sz w:val="24"/>
          <w:szCs w:val="24"/>
        </w:rPr>
        <w:t>（ヘブル11章13-16節）</w:t>
      </w:r>
    </w:p>
    <w:p w14:paraId="228C6BA7" w14:textId="77777777" w:rsidR="00AA0E13" w:rsidRPr="00AA0E13" w:rsidRDefault="00AA0E13" w:rsidP="00AA0E13">
      <w:pPr>
        <w:ind w:left="240" w:firstLine="240"/>
        <w:jc w:val="left"/>
        <w:rPr>
          <w:rFonts w:ascii="ＭＳ Ｐ明朝" w:eastAsia="ＭＳ Ｐ明朝" w:hAnsi="ＭＳ Ｐ明朝" w:cs="Arial"/>
          <w:sz w:val="24"/>
          <w:szCs w:val="24"/>
        </w:rPr>
      </w:pPr>
    </w:p>
    <w:p w14:paraId="000AA1C4"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（20）</w:t>
      </w:r>
      <w:r w:rsidRPr="00AA0E13">
        <w:rPr>
          <w:rFonts w:ascii="BIZ UDPゴシック" w:eastAsia="BIZ UDPゴシック" w:hAnsi="BIZ UDPゴシック" w:cs="Arial" w:hint="eastAsia"/>
          <w:sz w:val="24"/>
          <w:szCs w:val="24"/>
        </w:rPr>
        <w:t>彼らが、主また救主なるイエス・キリストを知ることにより、この世の汚れからのがれた後、</w:t>
      </w:r>
      <w:r w:rsidRPr="00AA0E13">
        <w:rPr>
          <w:rFonts w:ascii="ＭＳ Ｐ明朝" w:eastAsia="ＭＳ Ｐ明朝" w:hAnsi="ＭＳ Ｐ明朝" w:cs="Arial" w:hint="eastAsia"/>
          <w:sz w:val="24"/>
          <w:szCs w:val="24"/>
        </w:rPr>
        <w:t>［これらの弱い信者たちが］</w:t>
      </w:r>
      <w:r w:rsidRPr="00AA0E13">
        <w:rPr>
          <w:rFonts w:ascii="BIZ UDPゴシック" w:eastAsia="BIZ UDPゴシック" w:hAnsi="BIZ UDPゴシック" w:cs="Arial" w:hint="eastAsia"/>
          <w:sz w:val="24"/>
          <w:szCs w:val="24"/>
        </w:rPr>
        <w:t>またそれに巻き込まれて</w:t>
      </w:r>
      <w:r w:rsidRPr="00AA0E13">
        <w:rPr>
          <w:rFonts w:ascii="ＭＳ Ｐ明朝" w:eastAsia="ＭＳ Ｐ明朝" w:hAnsi="ＭＳ Ｐ明朝" w:cs="Arial" w:hint="eastAsia"/>
          <w:sz w:val="24"/>
          <w:szCs w:val="24"/>
        </w:rPr>
        <w:t>[霊的に]</w:t>
      </w:r>
      <w:r w:rsidRPr="00AA0E13">
        <w:rPr>
          <w:rFonts w:ascii="BIZ UDPゴシック" w:eastAsia="BIZ UDPゴシック" w:hAnsi="BIZ UDPゴシック" w:cs="Arial" w:hint="eastAsia"/>
          <w:sz w:val="24"/>
          <w:szCs w:val="24"/>
        </w:rPr>
        <w:t>征服されるならば、彼らの後の状態は初めよりも、もっと悪くなる。</w:t>
      </w:r>
      <w:r w:rsidRPr="00AA0E13">
        <w:rPr>
          <w:rFonts w:ascii="ＭＳ Ｐ明朝" w:eastAsia="ＭＳ Ｐ明朝" w:hAnsi="ＭＳ Ｐ明朝" w:cs="Arial" w:hint="eastAsia"/>
          <w:sz w:val="24"/>
          <w:szCs w:val="24"/>
        </w:rPr>
        <w:t>(21)</w:t>
      </w:r>
      <w:r w:rsidRPr="00AA0E13">
        <w:rPr>
          <w:rFonts w:ascii="BIZ UDPゴシック" w:eastAsia="BIZ UDPゴシック" w:hAnsi="BIZ UDPゴシック" w:cs="Arial" w:hint="eastAsia"/>
          <w:sz w:val="24"/>
          <w:szCs w:val="24"/>
        </w:rPr>
        <w:t>義の道を心得ていながら</w:t>
      </w:r>
      <w:r w:rsidRPr="00AA0E13">
        <w:rPr>
          <w:rFonts w:ascii="ＭＳ Ｐ明朝" w:eastAsia="ＭＳ Ｐ明朝" w:hAnsi="ＭＳ Ｐ明朝" w:cs="Arial" w:hint="eastAsia"/>
          <w:sz w:val="24"/>
          <w:szCs w:val="24"/>
        </w:rPr>
        <w:t>[すなわち、キリストへの信仰を受け入れた後で]</w:t>
      </w:r>
      <w:r w:rsidRPr="00AA0E13">
        <w:rPr>
          <w:rFonts w:ascii="BIZ UDPゴシック" w:eastAsia="BIZ UDPゴシック" w:hAnsi="BIZ UDPゴシック" w:cs="Arial" w:hint="eastAsia"/>
          <w:sz w:val="24"/>
          <w:szCs w:val="24"/>
        </w:rPr>
        <w:t>、自分に授けられた聖なる戒めにそむく</w:t>
      </w:r>
      <w:r w:rsidRPr="00AA0E13">
        <w:rPr>
          <w:rFonts w:ascii="HGP明朝E" w:eastAsia="HGP明朝E" w:hAnsi="HGP明朝E" w:cs="Arial" w:hint="eastAsia"/>
          <w:b/>
          <w:bCs/>
          <w:sz w:val="24"/>
          <w:szCs w:val="24"/>
        </w:rPr>
        <w:t>よりは、むしろ</w:t>
      </w:r>
      <w:r w:rsidRPr="00AA0E13">
        <w:rPr>
          <w:rFonts w:ascii="BIZ UDPゴシック" w:eastAsia="BIZ UDPゴシック" w:hAnsi="BIZ UDPゴシック" w:cs="Arial" w:hint="eastAsia"/>
          <w:sz w:val="24"/>
          <w:szCs w:val="24"/>
        </w:rPr>
        <w:t>義の道を知らなかった</w:t>
      </w:r>
      <w:r w:rsidRPr="00AA0E13">
        <w:rPr>
          <w:rFonts w:ascii="HGP明朝E" w:eastAsia="HGP明朝E" w:hAnsi="HGP明朝E" w:cs="Arial" w:hint="eastAsia"/>
          <w:b/>
          <w:bCs/>
          <w:sz w:val="24"/>
          <w:szCs w:val="24"/>
        </w:rPr>
        <w:t>方がよい。</w:t>
      </w:r>
      <w:r w:rsidRPr="00AA0E13">
        <w:rPr>
          <w:rFonts w:ascii="ＭＳ Ｐ明朝" w:eastAsia="ＭＳ Ｐ明朝" w:hAnsi="ＭＳ Ｐ明朝" w:cs="Arial" w:hint="eastAsia"/>
          <w:sz w:val="24"/>
          <w:szCs w:val="24"/>
        </w:rPr>
        <w:t>(22)</w:t>
      </w:r>
      <w:r w:rsidRPr="00AA0E13">
        <w:rPr>
          <w:rFonts w:ascii="BIZ UDPゴシック" w:eastAsia="BIZ UDPゴシック" w:hAnsi="BIZ UDPゴシック" w:cs="Arial" w:hint="eastAsia"/>
          <w:sz w:val="24"/>
          <w:szCs w:val="24"/>
        </w:rPr>
        <w:t>ことわざに、「犬は自分の吐いた物に</w:t>
      </w:r>
      <w:r w:rsidRPr="00AA0E13">
        <w:rPr>
          <w:rFonts w:ascii="BIZ UDPゴシック" w:eastAsia="BIZ UDPゴシック" w:hAnsi="BIZ UDPゴシック" w:cs="ＭＳ 明朝" w:hint="eastAsia"/>
          <w:sz w:val="24"/>
          <w:szCs w:val="24"/>
        </w:rPr>
        <w:t>帰</w:t>
      </w:r>
      <w:r w:rsidRPr="00AA0E13">
        <w:rPr>
          <w:rFonts w:ascii="BIZ UDPゴシック" w:eastAsia="BIZ UDPゴシック" w:hAnsi="BIZ UDPゴシック" w:cs="BatangChe" w:hint="eastAsia"/>
          <w:sz w:val="24"/>
          <w:szCs w:val="24"/>
        </w:rPr>
        <w:t>り、豚は洗われても、また、どろの中にころがって行く」とあるが、彼らの身に起ったことは、そのとおりである。</w:t>
      </w:r>
      <w:r w:rsidRPr="00AA0E13">
        <w:rPr>
          <w:rFonts w:ascii="ＭＳ Ｐ明朝" w:eastAsia="ＭＳ Ｐ明朝" w:hAnsi="ＭＳ Ｐ明朝" w:cs="Arial" w:hint="eastAsia"/>
          <w:sz w:val="24"/>
          <w:szCs w:val="24"/>
        </w:rPr>
        <w:t>（第二ペテロ2章20-22節）</w:t>
      </w:r>
    </w:p>
    <w:p w14:paraId="32EC833E" w14:textId="77777777" w:rsidR="00AA0E13" w:rsidRPr="00AA0E13" w:rsidRDefault="00AA0E13" w:rsidP="00AA0E13">
      <w:pPr>
        <w:ind w:left="240" w:firstLine="240"/>
        <w:jc w:val="left"/>
        <w:rPr>
          <w:rFonts w:ascii="ＭＳ Ｐ明朝" w:eastAsia="ＭＳ Ｐ明朝" w:hAnsi="ＭＳ Ｐ明朝" w:cs="Arial"/>
          <w:sz w:val="24"/>
          <w:szCs w:val="24"/>
        </w:rPr>
      </w:pPr>
    </w:p>
    <w:p w14:paraId="3673AD5A"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常識や論理、神学をひとまず脇に置いたとしても、聖書は、信者が救われた後に決して信仰を捨てることはない、という考えを、いかなる形でも支持していません。実際、そのようなことは起こり得るのであり、この点については、主ご自身が非常にはっきりと語っておられます。</w:t>
      </w:r>
    </w:p>
    <w:p w14:paraId="0ECE3648" w14:textId="77777777" w:rsidR="00AA0E13" w:rsidRPr="00AA0E13" w:rsidRDefault="00AA0E13" w:rsidP="00AA0E13">
      <w:pPr>
        <w:ind w:firstLine="240"/>
        <w:jc w:val="left"/>
        <w:rPr>
          <w:rFonts w:ascii="ＭＳ Ｐ明朝" w:eastAsia="ＭＳ Ｐ明朝" w:hAnsi="ＭＳ Ｐ明朝" w:cs="Arial"/>
          <w:sz w:val="24"/>
          <w:szCs w:val="24"/>
        </w:rPr>
      </w:pPr>
    </w:p>
    <w:p w14:paraId="180520CE"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岩の上に落ちたのは、御言を聞いた時には喜んで受けいれるが、根が無いので、</w:t>
      </w:r>
      <w:r w:rsidRPr="00AA0E13">
        <w:rPr>
          <w:rFonts w:ascii="HGP明朝E" w:eastAsia="HGP明朝E" w:hAnsi="HGP明朝E" w:cs="Arial" w:hint="eastAsia"/>
          <w:b/>
          <w:bCs/>
          <w:sz w:val="24"/>
          <w:szCs w:val="24"/>
        </w:rPr>
        <w:t>しばらく</w:t>
      </w:r>
      <w:r w:rsidRPr="00AA0E13">
        <w:rPr>
          <w:rFonts w:ascii="BIZ UDPゴシック" w:eastAsia="BIZ UDPゴシック" w:hAnsi="BIZ UDPゴシック" w:cs="Arial" w:hint="eastAsia"/>
          <w:sz w:val="24"/>
          <w:szCs w:val="24"/>
        </w:rPr>
        <w:t>は信じていても、試錬の時が来ると、</w:t>
      </w:r>
      <w:r w:rsidRPr="00AA0E13">
        <w:rPr>
          <w:rFonts w:ascii="HGP明朝E" w:eastAsia="HGP明朝E" w:hAnsi="HGP明朝E" w:cs="Arial" w:hint="eastAsia"/>
          <w:b/>
          <w:bCs/>
          <w:sz w:val="24"/>
          <w:szCs w:val="24"/>
        </w:rPr>
        <w:t>信仰を捨てる</w:t>
      </w:r>
      <w:r w:rsidRPr="00AA0E13">
        <w:rPr>
          <w:rFonts w:ascii="BIZ UDPゴシック" w:eastAsia="BIZ UDPゴシック" w:hAnsi="BIZ UDPゴシック" w:cs="Arial" w:hint="eastAsia"/>
          <w:sz w:val="24"/>
          <w:szCs w:val="24"/>
        </w:rPr>
        <w:t>人たちのことである。</w:t>
      </w:r>
      <w:r w:rsidRPr="00AA0E13">
        <w:rPr>
          <w:rFonts w:ascii="ＭＳ Ｐ明朝" w:eastAsia="ＭＳ Ｐ明朝" w:hAnsi="ＭＳ Ｐ明朝" w:cs="Arial" w:hint="eastAsia"/>
          <w:sz w:val="24"/>
          <w:szCs w:val="24"/>
        </w:rPr>
        <w:t>(ルカ8章13節)</w:t>
      </w:r>
    </w:p>
    <w:p w14:paraId="17C83E9A" w14:textId="77777777" w:rsidR="00AA0E13" w:rsidRPr="00AA0E13" w:rsidRDefault="00AA0E13" w:rsidP="00AA0E13">
      <w:pPr>
        <w:ind w:left="240" w:firstLine="240"/>
        <w:jc w:val="left"/>
        <w:rPr>
          <w:rFonts w:ascii="ＭＳ Ｐ明朝" w:eastAsia="ＭＳ Ｐ明朝" w:hAnsi="ＭＳ Ｐ明朝" w:cs="Arial"/>
          <w:sz w:val="24"/>
          <w:szCs w:val="24"/>
        </w:rPr>
      </w:pPr>
    </w:p>
    <w:p w14:paraId="78166386"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最終的に救われるのは、信者、すなわち生涯の終わりまで信仰を保ち続ける者たちだけです。不信者は救われません。たとえ、上で述べた岩地にまかれた種のように、しばらくの間は浅くイエス・キリストを受け入れたとしても、同様です。</w:t>
      </w:r>
    </w:p>
    <w:p w14:paraId="0DF4F3C2" w14:textId="77777777" w:rsidR="00AA0E13" w:rsidRPr="00AA0E13" w:rsidRDefault="00AA0E13" w:rsidP="00AA0E13">
      <w:pPr>
        <w:ind w:firstLine="240"/>
        <w:jc w:val="left"/>
        <w:rPr>
          <w:rFonts w:ascii="ＭＳ Ｐ明朝" w:eastAsia="ＭＳ Ｐ明朝" w:hAnsi="ＭＳ Ｐ明朝" w:cs="Arial"/>
          <w:sz w:val="24"/>
          <w:szCs w:val="24"/>
        </w:rPr>
      </w:pPr>
    </w:p>
    <w:p w14:paraId="0938187F"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（17）</w:t>
      </w:r>
      <w:r w:rsidRPr="00AA0E13">
        <w:rPr>
          <w:rFonts w:ascii="BIZ UDPゴシック" w:eastAsia="BIZ UDPゴシック" w:hAnsi="BIZ UDPゴシック" w:cs="Arial" w:hint="eastAsia"/>
          <w:sz w:val="24"/>
          <w:szCs w:val="24"/>
        </w:rPr>
        <w:t>神が御子を世につかわされたのは、世をさばくためではなく、御子によって、この世が救われるためである。</w:t>
      </w:r>
      <w:r w:rsidRPr="00AA0E13">
        <w:rPr>
          <w:rFonts w:ascii="ＭＳ Ｐ明朝" w:eastAsia="ＭＳ Ｐ明朝" w:hAnsi="ＭＳ Ｐ明朝" w:cs="Arial" w:hint="eastAsia"/>
          <w:sz w:val="24"/>
          <w:szCs w:val="24"/>
        </w:rPr>
        <w:t>(18)</w:t>
      </w:r>
      <w:r w:rsidRPr="00AA0E13">
        <w:rPr>
          <w:rFonts w:ascii="BIZ UDPゴシック" w:eastAsia="BIZ UDPゴシック" w:hAnsi="BIZ UDPゴシック" w:cs="Arial" w:hint="eastAsia"/>
          <w:sz w:val="24"/>
          <w:szCs w:val="24"/>
        </w:rPr>
        <w:t>彼を信じる者は、さばかれない。信じない者は、すでにさばかれている。神のひとり子の名を信じることをしないからである。</w:t>
      </w:r>
      <w:r w:rsidRPr="00AA0E13">
        <w:rPr>
          <w:rFonts w:ascii="ＭＳ Ｐ明朝" w:eastAsia="ＭＳ Ｐ明朝" w:hAnsi="ＭＳ Ｐ明朝" w:cs="Arial" w:hint="eastAsia"/>
          <w:sz w:val="24"/>
          <w:szCs w:val="24"/>
        </w:rPr>
        <w:t>（ヨハネ3章17-18節）</w:t>
      </w:r>
    </w:p>
    <w:p w14:paraId="48106A65" w14:textId="77777777" w:rsidR="00AA0E13" w:rsidRPr="00AA0E13" w:rsidRDefault="00AA0E13" w:rsidP="00AA0E13">
      <w:pPr>
        <w:ind w:left="240" w:firstLine="240"/>
        <w:jc w:val="left"/>
        <w:rPr>
          <w:rFonts w:ascii="ＭＳ Ｐ明朝" w:eastAsia="ＭＳ Ｐ明朝" w:hAnsi="ＭＳ Ｐ明朝" w:cs="Arial"/>
          <w:sz w:val="24"/>
          <w:szCs w:val="24"/>
        </w:rPr>
      </w:pPr>
    </w:p>
    <w:p w14:paraId="38CE8F9D" w14:textId="77777777" w:rsidR="00AA0E13" w:rsidRPr="00AA0E13" w:rsidRDefault="00AA0E13" w:rsidP="005F7A06">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最終的な救いに必要な忍耐というこの重要な真理を誤解していたとしても、過去においては、その真理を受け入れなかった多くの人々にとって、致命的な結果をもたらさなかった場合もありました。というのも、彼らは実際には、それでもなお信仰を保ち続けたからです。しかし、このことが将来においても必ずしも当てはまるとは限りません。大艱難の時には、妥協へと向かわせる圧力はきわめて強大となり、そのような妥協が救いを危うくすることはないという考えは、そうすることへの恐るべき誘惑となるでしょう。しかし、聖書は、そのような妥協が信仰の死を意味し、そうした恐るべき取引を行うかつての信者たちにとって、救いの喪失を伴うものであるという事実について、少しの疑いも残していません。</w:t>
      </w:r>
    </w:p>
    <w:p w14:paraId="67685B97" w14:textId="77777777" w:rsidR="00AA0E13" w:rsidRPr="00AA0E13" w:rsidRDefault="00AA0E13" w:rsidP="00AA0E13">
      <w:pPr>
        <w:ind w:left="480"/>
        <w:jc w:val="left"/>
        <w:rPr>
          <w:rFonts w:ascii="ＭＳ Ｐ明朝" w:eastAsia="ＭＳ Ｐ明朝" w:hAnsi="ＭＳ Ｐ明朝" w:cs="Arial"/>
          <w:sz w:val="24"/>
          <w:szCs w:val="24"/>
        </w:rPr>
      </w:pPr>
    </w:p>
    <w:p w14:paraId="298E9CBA" w14:textId="77777777" w:rsidR="00AA0E13" w:rsidRPr="00AA0E13" w:rsidRDefault="00AA0E13" w:rsidP="00AA0E13">
      <w:pPr>
        <w:ind w:left="480" w:firstLine="240"/>
        <w:jc w:val="left"/>
        <w:rPr>
          <w:rFonts w:ascii="BIZ UDPゴシック" w:eastAsia="BIZ UDPゴシック" w:hAnsi="BIZ UDPゴシック" w:cs="Arial"/>
          <w:sz w:val="24"/>
          <w:szCs w:val="24"/>
        </w:rPr>
      </w:pPr>
      <w:r w:rsidRPr="00AA0E13">
        <w:rPr>
          <w:rFonts w:ascii="ＭＳ Ｐ明朝" w:eastAsia="ＭＳ Ｐ明朝" w:hAnsi="ＭＳ Ｐ明朝" w:cs="Arial" w:hint="eastAsia"/>
          <w:sz w:val="24"/>
          <w:szCs w:val="24"/>
        </w:rPr>
        <w:t>(9)</w:t>
      </w:r>
      <w:r w:rsidRPr="00AA0E13">
        <w:rPr>
          <w:rFonts w:ascii="BIZ UDPゴシック" w:eastAsia="BIZ UDPゴシック" w:hAnsi="BIZ UDPゴシック" w:cs="Arial" w:hint="eastAsia"/>
          <w:sz w:val="24"/>
          <w:szCs w:val="24"/>
        </w:rPr>
        <w:t>ほかの第三の御使が彼らに続いてきて、大声で言った、「おおよそ、獣とその像とを拝み、額や手に刻印を受ける者は、</w:t>
      </w:r>
      <w:r w:rsidRPr="00AA0E13">
        <w:rPr>
          <w:rFonts w:ascii="ＭＳ Ｐ明朝" w:eastAsia="ＭＳ Ｐ明朝" w:hAnsi="ＭＳ Ｐ明朝" w:cs="Arial" w:hint="eastAsia"/>
          <w:sz w:val="24"/>
          <w:szCs w:val="24"/>
        </w:rPr>
        <w:t>(10)</w:t>
      </w:r>
      <w:r w:rsidRPr="00AA0E13">
        <w:rPr>
          <w:rFonts w:ascii="BIZ UDPゴシック" w:eastAsia="BIZ UDPゴシック" w:hAnsi="BIZ UDPゴシック" w:cs="Arial" w:hint="eastAsia"/>
          <w:sz w:val="24"/>
          <w:szCs w:val="24"/>
        </w:rPr>
        <w:t>神の怒りの杯に混ぜものなしに盛られた、神の激しい怒りのぶどう酒を飲み、聖なる御使たちと小羊との前で、火と硫黄とで苦しめられる。</w:t>
      </w:r>
      <w:r w:rsidRPr="00AA0E13">
        <w:rPr>
          <w:rFonts w:ascii="ＭＳ Ｐ明朝" w:eastAsia="ＭＳ Ｐ明朝" w:hAnsi="ＭＳ Ｐ明朝" w:cs="Arial" w:hint="eastAsia"/>
          <w:sz w:val="24"/>
          <w:szCs w:val="24"/>
        </w:rPr>
        <w:t>(11)</w:t>
      </w:r>
      <w:r w:rsidRPr="00AA0E13">
        <w:rPr>
          <w:rFonts w:ascii="BIZ UDPゴシック" w:eastAsia="BIZ UDPゴシック" w:hAnsi="BIZ UDPゴシック" w:cs="Arial" w:hint="eastAsia"/>
          <w:sz w:val="24"/>
          <w:szCs w:val="24"/>
        </w:rPr>
        <w:t>その苦しみの煙は世々限りなく立ちのぼり、そして、獣とその像とを拝む者、また、だれでもその名の刻印を受けている者は、昼も夜も休みが得られない。</w:t>
      </w:r>
      <w:r w:rsidRPr="00AA0E13">
        <w:rPr>
          <w:rFonts w:ascii="ＭＳ Ｐ明朝" w:eastAsia="ＭＳ Ｐ明朝" w:hAnsi="ＭＳ Ｐ明朝" w:cs="Arial" w:hint="eastAsia"/>
          <w:sz w:val="24"/>
          <w:szCs w:val="24"/>
        </w:rPr>
        <w:t>（黙示録14章9-11節）</w:t>
      </w:r>
    </w:p>
    <w:p w14:paraId="5F1F627C" w14:textId="77777777" w:rsidR="00AA0E13" w:rsidRPr="00AA0E13" w:rsidRDefault="00AA0E13" w:rsidP="00AA0E13">
      <w:pPr>
        <w:ind w:firstLine="240"/>
        <w:jc w:val="left"/>
        <w:rPr>
          <w:rFonts w:ascii="ＭＳ Ｐ明朝" w:eastAsia="ＭＳ Ｐ明朝" w:hAnsi="ＭＳ Ｐ明朝" w:cs="Arial"/>
          <w:sz w:val="24"/>
          <w:szCs w:val="24"/>
        </w:rPr>
      </w:pPr>
    </w:p>
    <w:p w14:paraId="7E4C566D"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そして、「一度救われたなら常に救われている」という考えは、パウロの時代のエルサレムの信者たちにとっても、決して真実ではありませんでした。彼らは、自分たち自身の患難に直面しようとしていたからです。それは、多くの点で、やがて私たちの時代に到来する患難と類似しており、敵の軍勢がエルサレムを取り囲み、主のことばに従わなかった信者たちは、内側では不信仰な熱心党に、外側では彼らを完全に滅ぼそうとする手強い異教徒に挟まれることになったのです。</w:t>
      </w:r>
    </w:p>
    <w:p w14:paraId="519C881C" w14:textId="77777777" w:rsidR="00AA0E13" w:rsidRPr="00AA0E13" w:rsidRDefault="00AA0E13" w:rsidP="00AA0E13">
      <w:pPr>
        <w:ind w:firstLine="240"/>
        <w:jc w:val="left"/>
        <w:rPr>
          <w:rFonts w:ascii="ＭＳ Ｐ明朝" w:eastAsia="ＭＳ Ｐ明朝" w:hAnsi="ＭＳ Ｐ明朝" w:cs="Arial"/>
          <w:sz w:val="24"/>
          <w:szCs w:val="24"/>
        </w:rPr>
      </w:pPr>
    </w:p>
    <w:p w14:paraId="7D1E8564"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（20）</w:t>
      </w:r>
      <w:r w:rsidRPr="00AA0E13">
        <w:rPr>
          <w:rFonts w:ascii="BIZ UDPゴシック" w:eastAsia="BIZ UDPゴシック" w:hAnsi="BIZ UDPゴシック" w:cs="Arial" w:hint="eastAsia"/>
          <w:sz w:val="24"/>
          <w:szCs w:val="24"/>
        </w:rPr>
        <w:t>エルサレムが軍隊に包囲されるのを見たならば、そのときは、その滅亡が</w:t>
      </w:r>
      <w:r w:rsidRPr="00AA0E13">
        <w:rPr>
          <w:rFonts w:ascii="BIZ UDPゴシック" w:eastAsia="BIZ UDPゴシック" w:hAnsi="BIZ UDPゴシック" w:cs="Arial" w:hint="eastAsia"/>
          <w:sz w:val="24"/>
          <w:szCs w:val="24"/>
        </w:rPr>
        <w:lastRenderedPageBreak/>
        <w:t>近づいたとさとりなさい。</w:t>
      </w:r>
      <w:r w:rsidRPr="00AA0E13">
        <w:rPr>
          <w:rFonts w:ascii="ＭＳ Ｐ明朝" w:eastAsia="ＭＳ Ｐ明朝" w:hAnsi="ＭＳ Ｐ明朝" w:cs="Arial" w:hint="eastAsia"/>
          <w:sz w:val="24"/>
          <w:szCs w:val="24"/>
        </w:rPr>
        <w:t>(21)</w:t>
      </w:r>
      <w:r w:rsidRPr="00AA0E13">
        <w:rPr>
          <w:rFonts w:ascii="BIZ UDPゴシック" w:eastAsia="BIZ UDPゴシック" w:hAnsi="BIZ UDPゴシック" w:cs="Arial" w:hint="eastAsia"/>
          <w:sz w:val="24"/>
          <w:szCs w:val="24"/>
        </w:rPr>
        <w:t>そのとき、ユダヤにいる人々は山へ逃げよ。市中にいる者は、そこから出て行くがよい。また、いなかにいる者は市内にはいってはいけない。</w:t>
      </w:r>
      <w:r w:rsidRPr="00AA0E13">
        <w:rPr>
          <w:rFonts w:ascii="ＭＳ Ｐ明朝" w:eastAsia="ＭＳ Ｐ明朝" w:hAnsi="ＭＳ Ｐ明朝" w:cs="Arial" w:hint="eastAsia"/>
          <w:sz w:val="24"/>
          <w:szCs w:val="24"/>
        </w:rPr>
        <w:t>(22)</w:t>
      </w:r>
      <w:r w:rsidRPr="00AA0E13">
        <w:rPr>
          <w:rFonts w:ascii="BIZ UDPゴシック" w:eastAsia="BIZ UDPゴシック" w:hAnsi="BIZ UDPゴシック" w:cs="Arial" w:hint="eastAsia"/>
          <w:sz w:val="24"/>
          <w:szCs w:val="24"/>
        </w:rPr>
        <w:t>それは、聖書にしるされたすべての事が実現する刑罰の日であるからだ。</w:t>
      </w:r>
      <w:r w:rsidRPr="00AA0E13">
        <w:rPr>
          <w:rFonts w:ascii="ＭＳ Ｐ明朝" w:eastAsia="ＭＳ Ｐ明朝" w:hAnsi="ＭＳ Ｐ明朝" w:cs="Arial" w:hint="eastAsia"/>
          <w:sz w:val="24"/>
          <w:szCs w:val="24"/>
        </w:rPr>
        <w:t>(23)</w:t>
      </w:r>
      <w:r w:rsidRPr="00AA0E13">
        <w:rPr>
          <w:rFonts w:ascii="BIZ UDPゴシック" w:eastAsia="BIZ UDPゴシック" w:hAnsi="BIZ UDPゴシック" w:cs="Arial" w:hint="eastAsia"/>
          <w:sz w:val="24"/>
          <w:szCs w:val="24"/>
        </w:rPr>
        <w:t>その日には、身重の女と乳飲み子をもつ女とは、不幸である。地上には大きな苦難があり、この民にはみ怒りが臨み、</w:t>
      </w:r>
      <w:r w:rsidRPr="00AA0E13">
        <w:rPr>
          <w:rFonts w:ascii="ＭＳ Ｐ明朝" w:eastAsia="ＭＳ Ｐ明朝" w:hAnsi="ＭＳ Ｐ明朝" w:cs="Arial" w:hint="eastAsia"/>
          <w:sz w:val="24"/>
          <w:szCs w:val="24"/>
        </w:rPr>
        <w:t>(24)</w:t>
      </w:r>
      <w:r w:rsidRPr="00AA0E13">
        <w:rPr>
          <w:rFonts w:ascii="BIZ UDPゴシック" w:eastAsia="BIZ UDPゴシック" w:hAnsi="BIZ UDPゴシック" w:cs="Arial" w:hint="eastAsia"/>
          <w:sz w:val="24"/>
          <w:szCs w:val="24"/>
        </w:rPr>
        <w:t>彼らはつるぎの刃に倒れ、また捕えられて諸国へ引きゆかれるであろう。そしてエルサレムは、異邦人の時期が満ちるまで、彼らに踏みにじられてい</w:t>
      </w:r>
      <w:r w:rsidRPr="00AA0E13">
        <w:rPr>
          <w:rFonts w:ascii="BIZ UDPゴシック" w:eastAsia="BIZ UDPゴシック" w:hAnsi="BIZ UDPゴシック" w:cs="Arial" w:hint="eastAsia"/>
          <w:spacing w:val="-20"/>
          <w:sz w:val="24"/>
          <w:szCs w:val="24"/>
        </w:rPr>
        <w:t>るであろう。</w:t>
      </w:r>
      <w:r w:rsidRPr="00AA0E13">
        <w:rPr>
          <w:rFonts w:ascii="ＭＳ Ｐ明朝" w:eastAsia="ＭＳ Ｐ明朝" w:hAnsi="ＭＳ Ｐ明朝" w:cs="Arial" w:hint="eastAsia"/>
          <w:spacing w:val="-20"/>
          <w:sz w:val="24"/>
          <w:szCs w:val="24"/>
        </w:rPr>
        <w:t>（ルカ21章20-24節）</w:t>
      </w:r>
    </w:p>
    <w:p w14:paraId="16F04AC3" w14:textId="77777777" w:rsidR="00AA0E13" w:rsidRPr="00AA0E13" w:rsidRDefault="00AA0E13" w:rsidP="00AA0E13">
      <w:pPr>
        <w:ind w:left="240" w:firstLine="240"/>
        <w:jc w:val="left"/>
        <w:rPr>
          <w:rFonts w:ascii="ＭＳ Ｐ明朝" w:eastAsia="ＭＳ Ｐ明朝" w:hAnsi="ＭＳ Ｐ明朝" w:cs="Arial"/>
          <w:sz w:val="24"/>
          <w:szCs w:val="24"/>
        </w:rPr>
      </w:pPr>
    </w:p>
    <w:p w14:paraId="1B70D104"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私たちは、背教という問題について、これまでにも何度も検討してきました</w:t>
      </w:r>
      <w:r w:rsidRPr="00AA0E13">
        <w:rPr>
          <w:rFonts w:ascii="ＭＳ Ｐ明朝" w:eastAsia="ＭＳ Ｐ明朝" w:hAnsi="ＭＳ Ｐ明朝" w:cs="Arial"/>
          <w:sz w:val="24"/>
          <w:szCs w:val="24"/>
          <w:vertAlign w:val="superscript"/>
        </w:rPr>
        <w:footnoteReference w:id="7"/>
      </w:r>
      <w:r w:rsidRPr="00AA0E13">
        <w:rPr>
          <w:rFonts w:ascii="ＭＳ Ｐ明朝" w:eastAsia="ＭＳ Ｐ明朝" w:hAnsi="ＭＳ Ｐ明朝" w:cs="Arial" w:hint="eastAsia"/>
          <w:sz w:val="24"/>
          <w:szCs w:val="24"/>
        </w:rPr>
        <w:t>。ここでは、信仰は、適切な運動と栄養が与えられなければ萎縮してしまう筋肉にたとえられる、という点を述べるにとどめます。主が先に引用した節（</w:t>
      </w:r>
      <w:hyperlink r:id="rId98" w:anchor="8:13" w:tooltip="岩の上に落ちたのは、御言を聞いた時には喜んで受けいれるが、根が無いので、しばらくは信じていても、試錬の時が来ると、信仰を捨てる人たちのことである。" w:history="1">
        <w:r w:rsidRPr="00AA0E13">
          <w:rPr>
            <w:rFonts w:ascii="ＭＳ Ｐ明朝" w:eastAsia="ＭＳ Ｐ明朝" w:hAnsi="ＭＳ Ｐ明朝" w:cs="Arial" w:hint="eastAsia"/>
            <w:color w:val="0563C1" w:themeColor="hyperlink"/>
            <w:sz w:val="24"/>
            <w:szCs w:val="24"/>
            <w:u w:val="single"/>
          </w:rPr>
          <w:t>ルカ8章13節</w:t>
        </w:r>
      </w:hyperlink>
      <w:r w:rsidRPr="00AA0E13">
        <w:rPr>
          <w:rFonts w:ascii="ＭＳ Ｐ明朝" w:eastAsia="ＭＳ Ｐ明朝" w:hAnsi="ＭＳ Ｐ明朝" w:cs="Arial" w:hint="eastAsia"/>
          <w:sz w:val="24"/>
          <w:szCs w:val="24"/>
        </w:rPr>
        <w:t>）でなさっているように、信仰をみことばの種から生えた植物にたとえるなら、十分な水やりと成長、すなわち深く根を張ることがなければ、みことばの種が生み出した信仰の植物は、反対、誘惑、失望、あるいはいかなる深刻な患難の熱の下でも枯れてしまい、極端な場合には完全に枯死してしまいます。そして、その植物が表している信仰そのものもまた、消え去ってしまうことがあり得るのです。実際、信仰生活をある程度長く送ってきた私たちの多くは、かつては主に対して「熱心であった」（</w:t>
      </w:r>
      <w:hyperlink r:id="rId99" w:anchor="3:15" w:tooltip="わたしはあなたのわざを知っている。あなたは冷たくもなく、熱くもない。むしろ、冷たいか熱いかであってほしい。 このように、熱くもなく、冷たくもなく、なまぬるいので、あなたを口から吐き出そう。" w:history="1">
        <w:r w:rsidRPr="00AA0E13">
          <w:rPr>
            <w:rFonts w:ascii="ＭＳ Ｐ明朝" w:eastAsia="ＭＳ Ｐ明朝" w:hAnsi="ＭＳ Ｐ明朝" w:cs="Arial" w:hint="eastAsia"/>
            <w:color w:val="0563C1" w:themeColor="hyperlink"/>
            <w:sz w:val="24"/>
            <w:szCs w:val="24"/>
            <w:u w:val="single"/>
          </w:rPr>
          <w:t>黙示録3章15-16節</w:t>
        </w:r>
      </w:hyperlink>
      <w:r w:rsidRPr="00AA0E13">
        <w:rPr>
          <w:rFonts w:ascii="ＭＳ Ｐ明朝" w:eastAsia="ＭＳ Ｐ明朝" w:hAnsi="ＭＳ Ｐ明朝" w:cs="Arial" w:hint="eastAsia"/>
          <w:sz w:val="24"/>
          <w:szCs w:val="24"/>
        </w:rPr>
        <w:t>参照）信者でありながら、今では不信者と見分けがつかなくなってしまった多くの例を知っているでしょう。私たち信者には、かつての信者が今もなお信仰の火花を残しているかどうかを見分けることはできないとしても、そのような人の霊的状態がきわめて危険で、極度に不安定であり、残っているかもしれないわずかな火花を消してしまうのに、ほとんど追加の圧力を必要としないほどである、ということは、確信をもって言うことができます。パウロがこの書簡を書いた際に念頭に置いていたエルサレムの多くの人々の状況も、まさにそのようなものでした。</w:t>
      </w:r>
    </w:p>
    <w:p w14:paraId="520F4671" w14:textId="77777777" w:rsidR="00AA0E13" w:rsidRPr="00AA0E13" w:rsidRDefault="00AA0E13" w:rsidP="00AA0E13">
      <w:pPr>
        <w:ind w:firstLine="240"/>
        <w:jc w:val="left"/>
        <w:rPr>
          <w:rFonts w:ascii="ＭＳ Ｐ明朝" w:eastAsia="ＭＳ Ｐ明朝" w:hAnsi="ＭＳ Ｐ明朝" w:cs="Arial"/>
          <w:sz w:val="24"/>
          <w:szCs w:val="24"/>
        </w:rPr>
      </w:pPr>
    </w:p>
    <w:p w14:paraId="2F0E3B89"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（23）</w:t>
      </w:r>
      <w:r w:rsidRPr="00AA0E13">
        <w:rPr>
          <w:rFonts w:ascii="BIZ UDPゴシック" w:eastAsia="BIZ UDPゴシック" w:hAnsi="BIZ UDPゴシック" w:cs="Arial" w:hint="eastAsia"/>
          <w:sz w:val="24"/>
          <w:szCs w:val="24"/>
        </w:rPr>
        <w:t>主なる神は言われる、わたしは悪人の死を好むであろうか。むしろ彼がそのおこないを離れて生きることを好んでいるではないか。</w:t>
      </w:r>
      <w:r w:rsidRPr="00AA0E13">
        <w:rPr>
          <w:rFonts w:ascii="ＭＳ Ｐ明朝" w:eastAsia="ＭＳ Ｐ明朝" w:hAnsi="ＭＳ Ｐ明朝" w:cs="Arial" w:hint="eastAsia"/>
          <w:sz w:val="24"/>
          <w:szCs w:val="24"/>
        </w:rPr>
        <w:t>(24)</w:t>
      </w:r>
      <w:r w:rsidRPr="00AA0E13">
        <w:rPr>
          <w:rFonts w:ascii="BIZ UDPゴシック" w:eastAsia="BIZ UDPゴシック" w:hAnsi="BIZ UDPゴシック" w:cs="Arial" w:hint="eastAsia"/>
          <w:sz w:val="24"/>
          <w:szCs w:val="24"/>
        </w:rPr>
        <w:t>しかし義人がもしその義を離れて悪を行い、悪人のなすもろもろの憎むべき事を行うならば、生きるであろうか。彼が行ったもろもろの正しい事は覚えられない。彼はその犯したとがと、その犯した罪とのために死ぬ。</w:t>
      </w:r>
      <w:r w:rsidRPr="00AA0E13">
        <w:rPr>
          <w:rFonts w:ascii="ＭＳ Ｐ明朝" w:eastAsia="ＭＳ Ｐ明朝" w:hAnsi="ＭＳ Ｐ明朝" w:cs="Arial" w:hint="eastAsia"/>
          <w:sz w:val="24"/>
          <w:szCs w:val="24"/>
        </w:rPr>
        <w:t>（エゼキエル18章23-24節）</w:t>
      </w:r>
    </w:p>
    <w:p w14:paraId="500ED27B" w14:textId="77777777" w:rsidR="00AA0E13" w:rsidRPr="00AA0E13" w:rsidRDefault="00AA0E13" w:rsidP="00AA0E13">
      <w:pPr>
        <w:ind w:left="240" w:firstLine="240"/>
        <w:jc w:val="left"/>
        <w:rPr>
          <w:rFonts w:ascii="ＭＳ Ｐ明朝" w:eastAsia="ＭＳ Ｐ明朝" w:hAnsi="ＭＳ Ｐ明朝" w:cs="Arial"/>
          <w:sz w:val="24"/>
          <w:szCs w:val="24"/>
        </w:rPr>
      </w:pPr>
    </w:p>
    <w:p w14:paraId="63AD9F1C"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［わたしはすでに決断しました。］</w:t>
      </w:r>
      <w:r w:rsidRPr="00AA0E13">
        <w:rPr>
          <w:rFonts w:ascii="BIZ UDPゴシック" w:eastAsia="BIZ UDPゴシック" w:hAnsi="BIZ UDPゴシック" w:cs="Arial" w:hint="eastAsia"/>
          <w:sz w:val="24"/>
          <w:szCs w:val="24"/>
        </w:rPr>
        <w:t>すなわち、主イエスの名によって、あなたがたもわたしの霊も共に、わたしたちの主イエスの権威のもとに集まって、 彼の肉が</w:t>
      </w:r>
      <w:r w:rsidRPr="00AA0E13">
        <w:rPr>
          <w:rFonts w:ascii="BIZ UDPゴシック" w:eastAsia="BIZ UDPゴシック" w:hAnsi="BIZ UDPゴシック" w:cs="Arial" w:hint="eastAsia"/>
          <w:sz w:val="24"/>
          <w:szCs w:val="24"/>
        </w:rPr>
        <w:lastRenderedPageBreak/>
        <w:t>滅ぼされても、その霊が主のさばきの日に救われるように、彼をサタンに引き渡してしまったのである。</w:t>
      </w:r>
      <w:r w:rsidRPr="00AA0E13">
        <w:rPr>
          <w:rFonts w:ascii="ＭＳ Ｐ明朝" w:eastAsia="ＭＳ Ｐ明朝" w:hAnsi="ＭＳ Ｐ明朝" w:cs="Arial" w:hint="eastAsia"/>
          <w:sz w:val="24"/>
          <w:szCs w:val="24"/>
        </w:rPr>
        <w:t>(第一コリント5章4-5節)</w:t>
      </w:r>
    </w:p>
    <w:p w14:paraId="16BDDAA1" w14:textId="77777777" w:rsidR="00AA0E13" w:rsidRPr="00AA0E13" w:rsidRDefault="00AA0E13" w:rsidP="00AA0E13">
      <w:pPr>
        <w:ind w:left="240" w:firstLine="240"/>
        <w:jc w:val="left"/>
        <w:rPr>
          <w:rFonts w:ascii="ＭＳ Ｐ明朝" w:eastAsia="ＭＳ Ｐ明朝" w:hAnsi="ＭＳ Ｐ明朝" w:cs="Arial"/>
          <w:sz w:val="24"/>
          <w:szCs w:val="24"/>
        </w:rPr>
      </w:pPr>
    </w:p>
    <w:p w14:paraId="0C7903B8" w14:textId="77777777" w:rsidR="00AA0E13" w:rsidRPr="00AA0E13" w:rsidRDefault="00AA0E13" w:rsidP="00AA0E13">
      <w:pPr>
        <w:ind w:left="240" w:firstLine="240"/>
        <w:jc w:val="left"/>
        <w:rPr>
          <w:rFonts w:ascii="BIZ UDPゴシック" w:eastAsia="BIZ UDPゴシック" w:hAnsi="BIZ UDPゴシック" w:cs="Arial"/>
          <w:sz w:val="24"/>
          <w:szCs w:val="24"/>
        </w:rPr>
      </w:pPr>
      <w:r w:rsidRPr="00AA0E13">
        <w:rPr>
          <w:rFonts w:ascii="ＭＳ Ｐ明朝" w:eastAsia="ＭＳ Ｐ明朝" w:hAnsi="ＭＳ Ｐ明朝" w:cs="Arial" w:hint="eastAsia"/>
          <w:sz w:val="24"/>
          <w:szCs w:val="24"/>
        </w:rPr>
        <w:t>（16）</w:t>
      </w:r>
      <w:r w:rsidRPr="00AA0E13">
        <w:rPr>
          <w:rFonts w:ascii="BIZ UDPゴシック" w:eastAsia="BIZ UDPゴシック" w:hAnsi="BIZ UDPゴシック" w:cs="Arial" w:hint="eastAsia"/>
          <w:sz w:val="24"/>
          <w:szCs w:val="24"/>
        </w:rPr>
        <w:t>もしだれかが死に至ることのない罪を犯している</w:t>
      </w:r>
      <w:r w:rsidRPr="00AA0E13">
        <w:rPr>
          <w:rFonts w:ascii="ＭＳ Ｐ明朝" w:eastAsia="ＭＳ Ｐ明朝" w:hAnsi="ＭＳ Ｐ明朝" w:cs="Arial" w:hint="eastAsia"/>
          <w:sz w:val="24"/>
          <w:szCs w:val="24"/>
        </w:rPr>
        <w:t>（すなわち、完全な離反ではなく、逸脱をしている）</w:t>
      </w:r>
      <w:r w:rsidRPr="00AA0E13">
        <w:rPr>
          <w:rFonts w:ascii="BIZ UDPゴシック" w:eastAsia="BIZ UDPゴシック" w:hAnsi="BIZ UDPゴシック" w:cs="Arial" w:hint="eastAsia"/>
          <w:sz w:val="24"/>
          <w:szCs w:val="24"/>
        </w:rPr>
        <w:t>兄弟を見たら、神に</w:t>
      </w:r>
      <w:r w:rsidRPr="00AA0E13">
        <w:rPr>
          <w:rFonts w:ascii="ＭＳ Ｐ明朝" w:eastAsia="ＭＳ Ｐ明朝" w:hAnsi="ＭＳ Ｐ明朝" w:cs="Arial" w:hint="eastAsia"/>
          <w:sz w:val="24"/>
          <w:szCs w:val="24"/>
        </w:rPr>
        <w:t>[兄弟のための赦しを]</w:t>
      </w:r>
      <w:r w:rsidRPr="00AA0E13">
        <w:rPr>
          <w:rFonts w:ascii="BIZ UDPゴシック" w:eastAsia="BIZ UDPゴシック" w:hAnsi="BIZ UDPゴシック" w:cs="Arial" w:hint="eastAsia"/>
          <w:sz w:val="24"/>
          <w:szCs w:val="24"/>
        </w:rPr>
        <w:t>願い求めなさい。そうすれば神は、死に至ることのない罪を犯している人々には、いのちを賜わるであろう</w:t>
      </w:r>
      <w:r w:rsidRPr="00AA0E13">
        <w:rPr>
          <w:rFonts w:ascii="ＭＳ Ｐ明朝" w:eastAsia="ＭＳ Ｐ明朝" w:hAnsi="ＭＳ Ｐ明朝" w:cs="Arial" w:hint="eastAsia"/>
          <w:sz w:val="24"/>
          <w:szCs w:val="24"/>
        </w:rPr>
        <w:t>（すなわち、赦しと救出がもたらされる）</w:t>
      </w:r>
      <w:r w:rsidRPr="00AA0E13">
        <w:rPr>
          <w:rFonts w:ascii="BIZ UDPゴシック" w:eastAsia="BIZ UDPゴシック" w:hAnsi="BIZ UDPゴシック" w:cs="Arial" w:hint="eastAsia"/>
          <w:sz w:val="24"/>
          <w:szCs w:val="24"/>
        </w:rPr>
        <w:t>。死に至る罪がある。これについては、願い求めよ、とは言わない。</w:t>
      </w:r>
      <w:r w:rsidRPr="00AA0E13">
        <w:rPr>
          <w:rFonts w:ascii="ＭＳ Ｐ明朝" w:eastAsia="ＭＳ Ｐ明朝" w:hAnsi="ＭＳ Ｐ明朝" w:cs="Arial" w:hint="eastAsia"/>
          <w:sz w:val="24"/>
          <w:szCs w:val="24"/>
        </w:rPr>
        <w:t>(17)</w:t>
      </w:r>
      <w:r w:rsidRPr="00AA0E13">
        <w:rPr>
          <w:rFonts w:ascii="BIZ UDPゴシック" w:eastAsia="BIZ UDPゴシック" w:hAnsi="BIZ UDPゴシック" w:cs="Arial" w:hint="eastAsia"/>
          <w:sz w:val="24"/>
          <w:szCs w:val="24"/>
        </w:rPr>
        <w:t>不義はすべて、罪である。しかし、死に至ることのない罪もある</w:t>
      </w:r>
      <w:r w:rsidRPr="00AA0E13">
        <w:rPr>
          <w:rFonts w:ascii="ＭＳ Ｐ明朝" w:eastAsia="ＭＳ Ｐ明朝" w:hAnsi="ＭＳ Ｐ明朝" w:cs="Arial" w:hint="eastAsia"/>
          <w:sz w:val="24"/>
          <w:szCs w:val="24"/>
        </w:rPr>
        <w:t>（すなわち、一時的な逸脱であり、告白され悔い改められるなら、死に至る罪とはならない）</w:t>
      </w:r>
      <w:r w:rsidRPr="00AA0E13">
        <w:rPr>
          <w:rFonts w:ascii="BIZ UDPゴシック" w:eastAsia="BIZ UDPゴシック" w:hAnsi="BIZ UDPゴシック" w:cs="Arial" w:hint="eastAsia"/>
          <w:sz w:val="24"/>
          <w:szCs w:val="24"/>
        </w:rPr>
        <w:t>。</w:t>
      </w:r>
    </w:p>
    <w:p w14:paraId="19906A49" w14:textId="77777777" w:rsidR="00AA0E13" w:rsidRPr="00AA0E13" w:rsidRDefault="00AA0E13" w:rsidP="00AA0E13">
      <w:pPr>
        <w:ind w:left="240" w:firstLine="240"/>
        <w:jc w:val="left"/>
        <w:rPr>
          <w:rFonts w:ascii="BIZ UDPゴシック" w:eastAsia="BIZ UDPゴシック" w:hAnsi="BIZ UDPゴシック" w:cs="Arial"/>
          <w:sz w:val="24"/>
          <w:szCs w:val="24"/>
        </w:rPr>
      </w:pPr>
    </w:p>
    <w:p w14:paraId="544A2E16"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上に挙げた節にあるとおり、背教に代わるもう一つの結末は、死に至る罪、すなわち、主に対する反逆を悔い改めることを拒みつつも、自分の信仰を捨てることも拒む信者に対して下される、懲罰的な死です。その人は、信仰にしがみついているため、背教するわけではありませんが、同時に、父なる神が愛をもって与え続けておられる増し加わる神よりの懲らしめに応答することを拒むため（</w:t>
      </w:r>
      <w:hyperlink r:id="rId100" w:anchor="12:3" w:tooltip="(3)あなたがたは、弱り果てて意気そそうしないために、罪人らのこのような反抗を耐え忍んだかたのことを、思いみるべきである。(4)あなたがたは、罪と取り組んで戦う時、まだ血を流すほどの抵抗をしたことがない。(5)また子たちに対するように、あなたがたに語られたこの勧めの言葉を忘れている、「わたしの子よ、主の訓練を軽んじてはいけない。主に責められるとき、弱り果ててはならない。(6)主は愛する者を訓練し、受けいれるすべての子を、むち打たれるのである」。(7)あなたがたは訓練として耐え忍びなさい。神はあなたがたを…" w:history="1">
        <w:r w:rsidRPr="00AA0E13">
          <w:rPr>
            <w:rFonts w:ascii="ＭＳ Ｐ明朝" w:eastAsia="ＭＳ Ｐ明朝" w:hAnsi="ＭＳ Ｐ明朝" w:cs="Arial" w:hint="eastAsia"/>
            <w:color w:val="0563C1" w:themeColor="hyperlink"/>
            <w:sz w:val="24"/>
            <w:szCs w:val="24"/>
            <w:u w:val="single"/>
          </w:rPr>
          <w:t>へブル12章3-17節</w:t>
        </w:r>
      </w:hyperlink>
      <w:r w:rsidRPr="00AA0E13">
        <w:rPr>
          <w:rFonts w:ascii="ＭＳ Ｐ明朝" w:eastAsia="ＭＳ Ｐ明朝" w:hAnsi="ＭＳ Ｐ明朝" w:cs="Arial" w:hint="eastAsia"/>
          <w:sz w:val="24"/>
          <w:szCs w:val="24"/>
        </w:rPr>
        <w:t>）、上に引用した例に見られるように、主はこのような悪しき証しがいつまでも続くことをお許しにはなりません。疑いなく、当時のエルサレム教会には、この二種類の人々がともに存在していました。すなわち、一方では、同調への圧力や伝統の引力によって、信仰が消されかけている瀬戸際にあった人々がいましたが、他方では、律法に立ち返ったことが誤りであると何らかの形で認識しながらも、自分たちが経験していた増し加わる神よりの懲らしめにもかかわらず、それを悔い改めようとしなかった人々もいたのです。エルサレム教会の大多数によるこの恐るべき転落の集団的結果は、彼らが、本来であれば自分たちの家族、都市、そして国家を保つことができたはずの「塩」であるべきところ、「味」を失ってしまったことでした（</w:t>
      </w:r>
      <w:hyperlink r:id="rId101" w:anchor="9:49" w:tooltip="人はすべて火で塩づけられねばならない。 塩はよいものである。しかし、もしその塩の味がぬけたら、何によってその味が取りもどされようか。あなたがた自身の内に塩を持ちなさい。そして、互に和らぎなさい」。" w:history="1">
        <w:r w:rsidRPr="00AA0E13">
          <w:rPr>
            <w:rFonts w:ascii="ＭＳ Ｐ明朝" w:eastAsia="ＭＳ Ｐ明朝" w:hAnsi="ＭＳ Ｐ明朝" w:cs="Arial" w:hint="eastAsia"/>
            <w:color w:val="0563C1" w:themeColor="hyperlink"/>
            <w:sz w:val="24"/>
            <w:szCs w:val="24"/>
            <w:u w:val="single"/>
          </w:rPr>
          <w:t>マルコ9章49-50節</w:t>
        </w:r>
      </w:hyperlink>
      <w:r w:rsidRPr="00AA0E13">
        <w:rPr>
          <w:rFonts w:ascii="ＭＳ Ｐ明朝" w:eastAsia="ＭＳ Ｐ明朝" w:hAnsi="ＭＳ Ｐ明朝" w:cs="Arial" w:hint="eastAsia"/>
          <w:sz w:val="24"/>
          <w:szCs w:val="24"/>
        </w:rPr>
        <w:t xml:space="preserve">; </w:t>
      </w:r>
      <w:hyperlink r:id="rId102" w:anchor="14:34" w:tooltip="塩は良いものだ。しかし、塩もききめがなくなったら、何によって塩味が取りもどされようか。 土にも肥料にも役立たず、外に投げ捨てられてしまう。聞く耳のあるものは聞くがよい」。" w:history="1">
        <w:r w:rsidRPr="00AA0E13">
          <w:rPr>
            <w:rFonts w:ascii="ＭＳ Ｐ明朝" w:eastAsia="ＭＳ Ｐ明朝" w:hAnsi="ＭＳ Ｐ明朝" w:cs="Arial" w:hint="eastAsia"/>
            <w:color w:val="0563C1" w:themeColor="hyperlink"/>
            <w:sz w:val="24"/>
            <w:szCs w:val="24"/>
            <w:u w:val="single"/>
          </w:rPr>
          <w:t>ルカ14章34-35節</w:t>
        </w:r>
      </w:hyperlink>
      <w:r w:rsidRPr="00AA0E13">
        <w:rPr>
          <w:rFonts w:ascii="ＭＳ Ｐ明朝" w:eastAsia="ＭＳ Ｐ明朝" w:hAnsi="ＭＳ Ｐ明朝" w:cs="Arial" w:hint="eastAsia"/>
          <w:sz w:val="24"/>
          <w:szCs w:val="24"/>
        </w:rPr>
        <w:t>）。</w:t>
      </w:r>
    </w:p>
    <w:p w14:paraId="3CD6EB58" w14:textId="77777777" w:rsidR="00AA0E13" w:rsidRPr="00AA0E13" w:rsidRDefault="00AA0E13" w:rsidP="00AA0E13">
      <w:pPr>
        <w:ind w:firstLine="240"/>
        <w:jc w:val="left"/>
        <w:rPr>
          <w:rFonts w:ascii="ＭＳ Ｐ明朝" w:eastAsia="ＭＳ Ｐ明朝" w:hAnsi="ＭＳ Ｐ明朝" w:cs="Arial"/>
          <w:sz w:val="24"/>
          <w:szCs w:val="24"/>
        </w:rPr>
      </w:pPr>
    </w:p>
    <w:p w14:paraId="1C0F5148" w14:textId="170BC463" w:rsidR="00AA0E13" w:rsidRDefault="00AA0E13" w:rsidP="00442F0D">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あなたがたは、地の塩である。もし塩のききめがなくなったら、何によってその味が取りもどされようか。もはや、なんの役にも立たず、ただ外に捨てられて、人々にふみつけられるだけである。</w:t>
      </w:r>
      <w:r w:rsidRPr="00AA0E13">
        <w:rPr>
          <w:rFonts w:ascii="ＭＳ Ｐ明朝" w:eastAsia="ＭＳ Ｐ明朝" w:hAnsi="ＭＳ Ｐ明朝" w:cs="Arial" w:hint="eastAsia"/>
          <w:sz w:val="24"/>
          <w:szCs w:val="24"/>
        </w:rPr>
        <w:t>(マタイ5章13節)</w:t>
      </w:r>
    </w:p>
    <w:p w14:paraId="122E1E25" w14:textId="77777777" w:rsidR="00442F0D" w:rsidRPr="00AA0E13" w:rsidRDefault="00442F0D" w:rsidP="00442F0D">
      <w:pPr>
        <w:ind w:left="240" w:firstLine="240"/>
        <w:jc w:val="left"/>
        <w:rPr>
          <w:rFonts w:ascii="ＭＳ Ｐ明朝" w:eastAsia="ＭＳ Ｐ明朝" w:hAnsi="ＭＳ Ｐ明朝" w:cs="Arial"/>
          <w:sz w:val="24"/>
          <w:szCs w:val="24"/>
        </w:rPr>
      </w:pPr>
    </w:p>
    <w:p w14:paraId="3961C8BC"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（28）</w:t>
      </w:r>
      <w:r w:rsidRPr="00AA0E13">
        <w:rPr>
          <w:rFonts w:ascii="BIZ UDPゴシック" w:eastAsia="BIZ UDPゴシック" w:hAnsi="BIZ UDPゴシック" w:cs="Arial" w:hint="eastAsia"/>
          <w:sz w:val="24"/>
          <w:szCs w:val="24"/>
        </w:rPr>
        <w:t>イエスは女たちの方に振りむいて言われた、「エルサレムの娘たちよ、わたしのために泣くな。むしろ、あなたがた自身のため、また自分の子供たちのために泣くがよい。</w:t>
      </w:r>
      <w:r w:rsidRPr="00AA0E13">
        <w:rPr>
          <w:rFonts w:ascii="ＭＳ Ｐ明朝" w:eastAsia="ＭＳ Ｐ明朝" w:hAnsi="ＭＳ Ｐ明朝" w:cs="Arial" w:hint="eastAsia"/>
          <w:sz w:val="24"/>
          <w:szCs w:val="24"/>
        </w:rPr>
        <w:t>(29)</w:t>
      </w:r>
      <w:r w:rsidRPr="00AA0E13">
        <w:rPr>
          <w:rFonts w:ascii="BIZ UDPゴシック" w:eastAsia="BIZ UDPゴシック" w:hAnsi="BIZ UDPゴシック" w:cs="Arial" w:hint="eastAsia"/>
          <w:sz w:val="24"/>
          <w:szCs w:val="24"/>
        </w:rPr>
        <w:t>『不妊の女と子を産まなかった胎と、ふくませなかった乳房とは、さいわいだ』と言う日が、いまに来る。</w:t>
      </w:r>
      <w:r w:rsidRPr="00AA0E13">
        <w:rPr>
          <w:rFonts w:ascii="ＭＳ Ｐ明朝" w:eastAsia="ＭＳ Ｐ明朝" w:hAnsi="ＭＳ Ｐ明朝" w:cs="Arial" w:hint="eastAsia"/>
          <w:sz w:val="24"/>
          <w:szCs w:val="24"/>
        </w:rPr>
        <w:t>（ルカ23章28-29節）</w:t>
      </w:r>
    </w:p>
    <w:p w14:paraId="09334DA8" w14:textId="77777777" w:rsidR="00442F0D" w:rsidRDefault="00442F0D" w:rsidP="00AA0E13">
      <w:pPr>
        <w:ind w:left="240" w:firstLine="240"/>
        <w:jc w:val="left"/>
        <w:rPr>
          <w:rFonts w:ascii="ＭＳ Ｐ明朝" w:eastAsia="ＭＳ Ｐ明朝" w:hAnsi="ＭＳ Ｐ明朝" w:cs="Arial"/>
          <w:sz w:val="24"/>
          <w:szCs w:val="24"/>
        </w:rPr>
        <w:sectPr w:rsidR="00442F0D" w:rsidSect="004653AD">
          <w:headerReference w:type="default" r:id="rId103"/>
          <w:pgSz w:w="11906" w:h="16838"/>
          <w:pgMar w:top="1985" w:right="1701" w:bottom="1701" w:left="1701" w:header="851" w:footer="624" w:gutter="0"/>
          <w:cols w:space="425"/>
          <w:docGrid w:type="lines" w:linePitch="360"/>
        </w:sectPr>
      </w:pPr>
    </w:p>
    <w:p w14:paraId="76D1EAEB" w14:textId="77777777" w:rsidR="00AA0E13" w:rsidRPr="00AA0E13" w:rsidRDefault="00AA0E13" w:rsidP="00AA0E13">
      <w:pPr>
        <w:keepNext/>
        <w:keepLines/>
        <w:spacing w:before="160" w:after="80"/>
        <w:jc w:val="left"/>
        <w:outlineLvl w:val="1"/>
        <w:rPr>
          <w:rFonts w:ascii="HGP明朝E" w:eastAsia="HGP明朝E" w:hAnsi="HGP明朝E" w:cs="Times New Roman"/>
          <w:color w:val="000000" w:themeColor="text1"/>
          <w:sz w:val="28"/>
          <w:szCs w:val="28"/>
        </w:rPr>
      </w:pPr>
      <w:bookmarkStart w:id="6" w:name="_Toc226052947"/>
      <w:r w:rsidRPr="00AA0E13">
        <w:rPr>
          <w:rFonts w:ascii="HGP明朝E" w:eastAsia="HGP明朝E" w:hAnsi="HGP明朝E" w:cs="Times New Roman" w:hint="eastAsia"/>
          <w:color w:val="000000" w:themeColor="text1"/>
          <w:sz w:val="28"/>
          <w:szCs w:val="28"/>
        </w:rPr>
        <w:lastRenderedPageBreak/>
        <w:t>Ⅱ. 翻訳</w:t>
      </w:r>
      <w:bookmarkEnd w:id="6"/>
    </w:p>
    <w:p w14:paraId="4EF6F739" w14:textId="4A05EE7F" w:rsidR="00B50AFC" w:rsidRPr="00E80098" w:rsidRDefault="00AA0E13" w:rsidP="00E80098">
      <w:pPr>
        <w:ind w:left="240" w:firstLine="240"/>
        <w:jc w:val="left"/>
        <w:rPr>
          <w:rFonts w:ascii="BIZ UDPゴシック" w:eastAsia="BIZ UDPゴシック" w:hAnsi="BIZ UDPゴシック" w:cs="Arial"/>
          <w:w w:val="95"/>
          <w:sz w:val="24"/>
          <w:szCs w:val="24"/>
        </w:rPr>
        <w:sectPr w:rsidR="00B50AFC" w:rsidRPr="00E80098" w:rsidSect="004653AD">
          <w:headerReference w:type="default" r:id="rId104"/>
          <w:pgSz w:w="11906" w:h="16838"/>
          <w:pgMar w:top="1985" w:right="1701" w:bottom="1701" w:left="1701" w:header="851" w:footer="624" w:gutter="0"/>
          <w:cols w:space="425"/>
          <w:docGrid w:type="lines" w:linePitch="360"/>
        </w:sectPr>
      </w:pPr>
      <w:bookmarkStart w:id="7" w:name="_Hlk219527111"/>
      <w:r w:rsidRPr="00AA0E13">
        <w:rPr>
          <w:rFonts w:ascii="ＭＳ Ｐ明朝" w:eastAsia="ＭＳ Ｐ明朝" w:hAnsi="ＭＳ Ｐ明朝" w:cs="Arial" w:hint="eastAsia"/>
          <w:w w:val="95"/>
          <w:sz w:val="24"/>
          <w:szCs w:val="24"/>
        </w:rPr>
        <w:t>(1)</w:t>
      </w:r>
      <w:r w:rsidRPr="00AA0E13">
        <w:rPr>
          <w:rFonts w:ascii="BIZ UDPゴシック" w:eastAsia="BIZ UDPゴシック" w:hAnsi="BIZ UDPゴシック" w:cs="Arial" w:hint="eastAsia"/>
          <w:w w:val="95"/>
          <w:sz w:val="24"/>
          <w:szCs w:val="24"/>
        </w:rPr>
        <w:t>それゆえ、兄弟たち</w:t>
      </w:r>
      <w:r w:rsidRPr="00AA0E13">
        <w:rPr>
          <w:rFonts w:ascii="BIZ UDPゴシック" w:eastAsia="BIZ UDPゴシック" w:hAnsi="BIZ UDPゴシック" w:cs="Arial" w:hint="eastAsia"/>
          <w:spacing w:val="-20"/>
          <w:w w:val="95"/>
          <w:sz w:val="24"/>
          <w:szCs w:val="24"/>
        </w:rPr>
        <w:t>よ、</w:t>
      </w:r>
      <w:r w:rsidRPr="00AA0E13">
        <w:rPr>
          <w:rFonts w:ascii="ＭＳ Ｐ明朝" w:eastAsia="ＭＳ Ｐ明朝" w:hAnsi="ＭＳ Ｐ明朝" w:cs="Arial" w:hint="eastAsia"/>
          <w:spacing w:val="-20"/>
          <w:w w:val="95"/>
          <w:sz w:val="24"/>
          <w:szCs w:val="24"/>
        </w:rPr>
        <w:t>［今や］</w:t>
      </w:r>
      <w:r w:rsidRPr="00AA0E13">
        <w:rPr>
          <w:rFonts w:ascii="BIZ UDPゴシック" w:eastAsia="BIZ UDPゴシック" w:hAnsi="BIZ UDPゴシック" w:cs="Arial" w:hint="eastAsia"/>
          <w:spacing w:val="-20"/>
          <w:w w:val="95"/>
          <w:sz w:val="24"/>
          <w:szCs w:val="24"/>
        </w:rPr>
        <w:t>き</w:t>
      </w:r>
      <w:r w:rsidRPr="00AA0E13">
        <w:rPr>
          <w:rFonts w:ascii="BIZ UDPゴシック" w:eastAsia="BIZ UDPゴシック" w:hAnsi="BIZ UDPゴシック" w:cs="Arial" w:hint="eastAsia"/>
          <w:w w:val="95"/>
          <w:sz w:val="24"/>
          <w:szCs w:val="24"/>
        </w:rPr>
        <w:t>よめられ、天から</w:t>
      </w:r>
      <w:r w:rsidRPr="00AA0E13">
        <w:rPr>
          <w:rFonts w:ascii="ＭＳ Ｐ明朝" w:eastAsia="ＭＳ Ｐ明朝" w:hAnsi="ＭＳ Ｐ明朝" w:cs="Arial" w:hint="eastAsia"/>
          <w:w w:val="95"/>
          <w:sz w:val="24"/>
          <w:szCs w:val="24"/>
        </w:rPr>
        <w:t>[来ている]</w:t>
      </w:r>
      <w:r w:rsidRPr="00AA0E13">
        <w:rPr>
          <w:rFonts w:ascii="BIZ UDPゴシック" w:eastAsia="BIZ UDPゴシック" w:hAnsi="BIZ UDPゴシック" w:cs="Arial" w:hint="eastAsia"/>
          <w:w w:val="95"/>
          <w:sz w:val="24"/>
          <w:szCs w:val="24"/>
        </w:rPr>
        <w:t>召しにあずかっている者たちであるあなたがたは、私たちが告白す</w:t>
      </w:r>
      <w:r w:rsidRPr="00AA0E13">
        <w:rPr>
          <w:rFonts w:ascii="BIZ UDPゴシック" w:eastAsia="BIZ UDPゴシック" w:hAnsi="BIZ UDPゴシック" w:cs="Arial" w:hint="eastAsia"/>
          <w:spacing w:val="-20"/>
          <w:w w:val="95"/>
          <w:sz w:val="24"/>
          <w:szCs w:val="24"/>
        </w:rPr>
        <w:t>る、</w:t>
      </w:r>
      <w:r w:rsidRPr="00AA0E13">
        <w:rPr>
          <w:rFonts w:ascii="ＭＳ Ｐ明朝" w:eastAsia="ＭＳ Ｐ明朝" w:hAnsi="ＭＳ Ｐ明朝" w:cs="Arial" w:hint="eastAsia"/>
          <w:spacing w:val="-20"/>
          <w:w w:val="95"/>
          <w:sz w:val="24"/>
          <w:szCs w:val="24"/>
        </w:rPr>
        <w:t>[わたしたちを救うために］</w:t>
      </w:r>
      <w:r w:rsidRPr="00AA0E13">
        <w:rPr>
          <w:rFonts w:ascii="BIZ UDPゴシック" w:eastAsia="BIZ UDPゴシック" w:hAnsi="BIZ UDPゴシック" w:cs="Arial" w:hint="eastAsia"/>
          <w:spacing w:val="-20"/>
          <w:w w:val="95"/>
          <w:sz w:val="24"/>
          <w:szCs w:val="24"/>
        </w:rPr>
        <w:t>遣</w:t>
      </w:r>
      <w:r w:rsidRPr="00AA0E13">
        <w:rPr>
          <w:rFonts w:ascii="BIZ UDPゴシック" w:eastAsia="BIZ UDPゴシック" w:hAnsi="BIZ UDPゴシック" w:cs="Arial" w:hint="eastAsia"/>
          <w:w w:val="95"/>
          <w:sz w:val="24"/>
          <w:szCs w:val="24"/>
        </w:rPr>
        <w:t>わされた方、またその救いの大祭司である</w:t>
      </w:r>
      <w:r w:rsidRPr="00AA0E13">
        <w:rPr>
          <w:rFonts w:ascii="BIZ UDPゴシック" w:eastAsia="BIZ UDPゴシック" w:hAnsi="BIZ UDPゴシック" w:cs="Arial" w:hint="eastAsia"/>
          <w:spacing w:val="-20"/>
          <w:w w:val="95"/>
          <w:sz w:val="24"/>
          <w:szCs w:val="24"/>
        </w:rPr>
        <w:t>方、</w:t>
      </w:r>
      <w:r w:rsidRPr="00AA0E13">
        <w:rPr>
          <w:rFonts w:ascii="ＭＳ Ｐ明朝" w:eastAsia="ＭＳ Ｐ明朝" w:hAnsi="ＭＳ Ｐ明朝" w:cs="Arial" w:hint="eastAsia"/>
          <w:spacing w:val="-20"/>
          <w:w w:val="95"/>
          <w:sz w:val="24"/>
          <w:szCs w:val="24"/>
        </w:rPr>
        <w:t>［すなわち］</w:t>
      </w:r>
      <w:r w:rsidRPr="00AA0E13">
        <w:rPr>
          <w:rFonts w:ascii="BIZ UDPゴシック" w:eastAsia="BIZ UDPゴシック" w:hAnsi="BIZ UDPゴシック" w:cs="Arial" w:hint="eastAsia"/>
          <w:spacing w:val="-20"/>
          <w:w w:val="95"/>
          <w:sz w:val="24"/>
          <w:szCs w:val="24"/>
        </w:rPr>
        <w:t>イ</w:t>
      </w:r>
      <w:r w:rsidRPr="00AA0E13">
        <w:rPr>
          <w:rFonts w:ascii="BIZ UDPゴシック" w:eastAsia="BIZ UDPゴシック" w:hAnsi="BIZ UDPゴシック" w:cs="Arial" w:hint="eastAsia"/>
          <w:w w:val="95"/>
          <w:sz w:val="24"/>
          <w:szCs w:val="24"/>
        </w:rPr>
        <w:t>エスに、心を留めていなさい。</w:t>
      </w:r>
      <w:r w:rsidRPr="00AA0E13">
        <w:rPr>
          <w:rFonts w:ascii="ＭＳ Ｐ明朝" w:eastAsia="ＭＳ Ｐ明朝" w:hAnsi="ＭＳ Ｐ明朝" w:cs="Arial" w:hint="eastAsia"/>
          <w:w w:val="95"/>
          <w:sz w:val="24"/>
          <w:szCs w:val="24"/>
        </w:rPr>
        <w:t>(2</w:t>
      </w:r>
      <w:r w:rsidRPr="00AA0E13">
        <w:rPr>
          <w:rFonts w:ascii="BIZ UDPゴシック" w:eastAsia="BIZ UDPゴシック" w:hAnsi="BIZ UDPゴシック" w:cs="Arial" w:hint="eastAsia"/>
          <w:w w:val="95"/>
          <w:sz w:val="24"/>
          <w:szCs w:val="24"/>
        </w:rPr>
        <w:t>)この方は、ご自分を立てられた方に忠実であられた。それは、モーセもまた、自分の「家」</w:t>
      </w:r>
      <w:r w:rsidRPr="00AA0E13">
        <w:rPr>
          <w:rFonts w:ascii="ＭＳ Ｐ明朝" w:eastAsia="ＭＳ Ｐ明朝" w:hAnsi="ＭＳ Ｐ明朝" w:cs="Arial" w:hint="eastAsia"/>
          <w:w w:val="95"/>
          <w:sz w:val="24"/>
          <w:szCs w:val="24"/>
        </w:rPr>
        <w:t>（すなわち、責任の領域）</w:t>
      </w:r>
      <w:r w:rsidRPr="00AA0E13">
        <w:rPr>
          <w:rFonts w:ascii="BIZ UDPゴシック" w:eastAsia="BIZ UDPゴシック" w:hAnsi="BIZ UDPゴシック" w:cs="Arial" w:hint="eastAsia"/>
          <w:w w:val="95"/>
          <w:sz w:val="24"/>
          <w:szCs w:val="24"/>
        </w:rPr>
        <w:t>全体において忠実であったのと同じである</w:t>
      </w:r>
      <w:r w:rsidRPr="00AA0E13">
        <w:rPr>
          <w:rFonts w:ascii="BIZ UDPゴシック" w:eastAsia="BIZ UDPゴシック" w:hAnsi="BIZ UDPゴシック" w:cs="Arial" w:hint="eastAsia"/>
          <w:spacing w:val="-20"/>
          <w:w w:val="95"/>
          <w:sz w:val="24"/>
          <w:szCs w:val="24"/>
        </w:rPr>
        <w:t>。</w:t>
      </w:r>
      <w:bookmarkEnd w:id="7"/>
      <w:r w:rsidRPr="00AA0E13">
        <w:rPr>
          <w:rFonts w:ascii="ＭＳ Ｐ明朝" w:eastAsia="ＭＳ Ｐ明朝" w:hAnsi="ＭＳ Ｐ明朝" w:cs="Arial" w:hint="eastAsia"/>
          <w:spacing w:val="-20"/>
          <w:w w:val="95"/>
          <w:sz w:val="24"/>
          <w:szCs w:val="24"/>
        </w:rPr>
        <w:t>(3)</w:t>
      </w:r>
      <w:r w:rsidRPr="00AA0E13">
        <w:rPr>
          <w:rFonts w:ascii="BIZ UDPゴシック" w:eastAsia="BIZ UDPゴシック" w:hAnsi="BIZ UDPゴシック" w:cs="Arial" w:hint="eastAsia"/>
          <w:spacing w:val="-20"/>
          <w:w w:val="95"/>
          <w:sz w:val="24"/>
          <w:szCs w:val="24"/>
        </w:rPr>
        <w:t>この方</w:t>
      </w:r>
      <w:r w:rsidRPr="00AA0E13">
        <w:rPr>
          <w:rFonts w:ascii="ＭＳ Ｐ明朝" w:eastAsia="ＭＳ Ｐ明朝" w:hAnsi="ＭＳ Ｐ明朝" w:cs="Arial" w:hint="eastAsia"/>
          <w:spacing w:val="-20"/>
          <w:w w:val="95"/>
          <w:sz w:val="24"/>
          <w:szCs w:val="24"/>
        </w:rPr>
        <w:t>［イエス・キリスト］</w:t>
      </w:r>
      <w:r w:rsidRPr="00AA0E13">
        <w:rPr>
          <w:rFonts w:ascii="BIZ UDPゴシック" w:eastAsia="BIZ UDPゴシック" w:hAnsi="BIZ UDPゴシック" w:cs="Arial" w:hint="eastAsia"/>
          <w:spacing w:val="-20"/>
          <w:w w:val="95"/>
          <w:sz w:val="24"/>
          <w:szCs w:val="24"/>
        </w:rPr>
        <w:t>は、家</w:t>
      </w:r>
      <w:r w:rsidRPr="00AA0E13">
        <w:rPr>
          <w:rFonts w:ascii="BIZ UDPゴシック" w:eastAsia="BIZ UDPゴシック" w:hAnsi="BIZ UDPゴシック" w:cs="Arial" w:hint="eastAsia"/>
          <w:w w:val="95"/>
          <w:sz w:val="24"/>
          <w:szCs w:val="24"/>
        </w:rPr>
        <w:t>そのものよりも、家を建てた者のほうが大きな誉れを受けるように、モーセよりもさらに大きな栄光に値する方である。</w:t>
      </w:r>
      <w:r w:rsidRPr="00AA0E13">
        <w:rPr>
          <w:rFonts w:ascii="ＭＳ Ｐ明朝" w:eastAsia="ＭＳ Ｐ明朝" w:hAnsi="ＭＳ Ｐ明朝" w:cs="Arial" w:hint="eastAsia"/>
          <w:w w:val="95"/>
          <w:sz w:val="24"/>
          <w:szCs w:val="24"/>
        </w:rPr>
        <w:t>(4)</w:t>
      </w:r>
      <w:r w:rsidRPr="00AA0E13">
        <w:rPr>
          <w:rFonts w:ascii="BIZ UDPゴシック" w:eastAsia="BIZ UDPゴシック" w:hAnsi="BIZ UDPゴシック" w:cs="Arial" w:hint="eastAsia"/>
          <w:w w:val="95"/>
          <w:sz w:val="24"/>
          <w:szCs w:val="24"/>
        </w:rPr>
        <w:t>すべての家はだれかによって建てられるが、すべてのものを建てられた</w:t>
      </w:r>
      <w:r w:rsidR="00E96023" w:rsidRPr="00E96023">
        <w:rPr>
          <w:rFonts w:ascii="ＭＳ Ｐ明朝" w:eastAsia="ＭＳ Ｐ明朝" w:hAnsi="ＭＳ Ｐ明朝" w:cs="Arial" w:hint="eastAsia"/>
          <w:spacing w:val="-20"/>
          <w:w w:val="95"/>
          <w:sz w:val="24"/>
          <w:szCs w:val="24"/>
        </w:rPr>
        <w:t>（すなわち、創造された）</w:t>
      </w:r>
      <w:r w:rsidRPr="00AA0E13">
        <w:rPr>
          <w:rFonts w:ascii="BIZ UDPゴシック" w:eastAsia="BIZ UDPゴシック" w:hAnsi="BIZ UDPゴシック" w:cs="Arial" w:hint="eastAsia"/>
          <w:w w:val="95"/>
          <w:sz w:val="24"/>
          <w:szCs w:val="24"/>
        </w:rPr>
        <w:t>のは神である。</w:t>
      </w:r>
      <w:r w:rsidRPr="00AA0E13">
        <w:rPr>
          <w:rFonts w:ascii="ＭＳ Ｐ明朝" w:eastAsia="ＭＳ Ｐ明朝" w:hAnsi="ＭＳ Ｐ明朝" w:cs="Arial" w:hint="eastAsia"/>
          <w:w w:val="95"/>
          <w:sz w:val="24"/>
          <w:szCs w:val="24"/>
        </w:rPr>
        <w:t>(5)</w:t>
      </w:r>
      <w:r w:rsidRPr="00AA0E13">
        <w:rPr>
          <w:rFonts w:ascii="BIZ UDPゴシック" w:eastAsia="BIZ UDPゴシック" w:hAnsi="BIZ UDPゴシック" w:cs="Arial" w:hint="eastAsia"/>
          <w:w w:val="95"/>
          <w:sz w:val="24"/>
          <w:szCs w:val="24"/>
        </w:rPr>
        <w:t>さて、モーセは、後に語られること</w:t>
      </w:r>
      <w:r w:rsidRPr="00AA0E13">
        <w:rPr>
          <w:rFonts w:ascii="ＭＳ Ｐ明朝" w:eastAsia="ＭＳ Ｐ明朝" w:hAnsi="ＭＳ Ｐ明朝" w:cs="Arial" w:hint="eastAsia"/>
          <w:w w:val="95"/>
          <w:sz w:val="24"/>
          <w:szCs w:val="24"/>
        </w:rPr>
        <w:t>［真理］</w:t>
      </w:r>
      <w:r w:rsidRPr="00AA0E13">
        <w:rPr>
          <w:rFonts w:ascii="BIZ UDPゴシック" w:eastAsia="BIZ UDPゴシック" w:hAnsi="BIZ UDPゴシック" w:cs="Arial" w:hint="eastAsia"/>
          <w:w w:val="95"/>
          <w:sz w:val="24"/>
          <w:szCs w:val="24"/>
        </w:rPr>
        <w:t>についての証しとして、自分の家の中で、しもべとして忠実であったが、</w:t>
      </w:r>
      <w:r w:rsidRPr="00AA0E13">
        <w:rPr>
          <w:rFonts w:ascii="ＭＳ Ｐ明朝" w:eastAsia="ＭＳ Ｐ明朝" w:hAnsi="ＭＳ Ｐ明朝" w:cs="Arial" w:hint="eastAsia"/>
          <w:w w:val="95"/>
          <w:sz w:val="24"/>
          <w:szCs w:val="24"/>
        </w:rPr>
        <w:t>(6)</w:t>
      </w:r>
      <w:r w:rsidRPr="00AA0E13">
        <w:rPr>
          <w:rFonts w:ascii="BIZ UDPゴシック" w:eastAsia="BIZ UDPゴシック" w:hAnsi="BIZ UDPゴシック" w:cs="Arial" w:hint="eastAsia"/>
          <w:w w:val="95"/>
          <w:sz w:val="24"/>
          <w:szCs w:val="24"/>
        </w:rPr>
        <w:t>キリストは、その家の上に立つ御子として忠実であられた。その家とは、もし私たちが、誇</w:t>
      </w:r>
      <w:r w:rsidR="00E80098">
        <w:rPr>
          <w:rFonts w:ascii="BIZ UDPゴシック" w:eastAsia="BIZ UDPゴシック" w:hAnsi="BIZ UDPゴシック" w:cs="Arial" w:hint="eastAsia"/>
          <w:w w:val="95"/>
          <w:sz w:val="24"/>
          <w:szCs w:val="24"/>
        </w:rPr>
        <w:t>りとする</w:t>
      </w:r>
      <w:r w:rsidRPr="00AA0E13">
        <w:rPr>
          <w:rFonts w:ascii="BIZ UDPゴシック" w:eastAsia="BIZ UDPゴシック" w:hAnsi="BIZ UDPゴシック" w:cs="Arial" w:hint="eastAsia"/>
          <w:w w:val="95"/>
          <w:sz w:val="24"/>
          <w:szCs w:val="24"/>
        </w:rPr>
        <w:t>希望を、終わりまでしっかりと保ち続けるなら、私たち自身のことである。</w:t>
      </w:r>
      <w:r w:rsidRPr="00AA0E13">
        <w:rPr>
          <w:rFonts w:ascii="ＭＳ Ｐ明朝" w:eastAsia="ＭＳ Ｐ明朝" w:hAnsi="ＭＳ Ｐ明朝" w:cs="Arial" w:hint="eastAsia"/>
          <w:w w:val="95"/>
          <w:sz w:val="24"/>
          <w:szCs w:val="24"/>
        </w:rPr>
        <w:t>(7)</w:t>
      </w:r>
      <w:r w:rsidRPr="00AA0E13">
        <w:rPr>
          <w:rFonts w:ascii="BIZ UDPゴシック" w:eastAsia="BIZ UDPゴシック" w:hAnsi="BIZ UDPゴシック" w:cs="Arial" w:hint="eastAsia"/>
          <w:w w:val="95"/>
          <w:sz w:val="24"/>
          <w:szCs w:val="24"/>
        </w:rPr>
        <w:t>それゆえ、聖霊が言われるとおりである。「きょう、もし御声を聞くなら、</w:t>
      </w:r>
      <w:r w:rsidRPr="00AA0E13">
        <w:rPr>
          <w:rFonts w:ascii="ＭＳ Ｐ明朝" w:eastAsia="ＭＳ Ｐ明朝" w:hAnsi="ＭＳ Ｐ明朝" w:cs="Arial" w:hint="eastAsia"/>
          <w:w w:val="95"/>
          <w:sz w:val="24"/>
          <w:szCs w:val="24"/>
        </w:rPr>
        <w:t>(8)</w:t>
      </w:r>
      <w:r w:rsidRPr="00AA0E13">
        <w:rPr>
          <w:rFonts w:ascii="BIZ UDPゴシック" w:eastAsia="BIZ UDPゴシック" w:hAnsi="BIZ UDPゴシック" w:cs="Arial" w:hint="eastAsia"/>
          <w:w w:val="95"/>
          <w:sz w:val="24"/>
          <w:szCs w:val="24"/>
        </w:rPr>
        <w:t>荒野での試みの時に、反逆においてしたように、あなたがたの心をかたくなにしてはならない。</w:t>
      </w:r>
      <w:r w:rsidRPr="00AA0E13">
        <w:rPr>
          <w:rFonts w:ascii="ＭＳ Ｐ明朝" w:eastAsia="ＭＳ Ｐ明朝" w:hAnsi="ＭＳ Ｐ明朝" w:cs="Arial" w:hint="eastAsia"/>
          <w:w w:val="95"/>
          <w:sz w:val="24"/>
          <w:szCs w:val="24"/>
        </w:rPr>
        <w:t>(9)</w:t>
      </w:r>
      <w:r w:rsidRPr="00AA0E13">
        <w:rPr>
          <w:rFonts w:ascii="BIZ UDPゴシック" w:eastAsia="BIZ UDPゴシック" w:hAnsi="BIZ UDPゴシック" w:cs="Arial" w:hint="eastAsia"/>
          <w:w w:val="95"/>
          <w:sz w:val="24"/>
          <w:szCs w:val="24"/>
        </w:rPr>
        <w:t>そこでは、あなたがたの先祖が、わたしを試み、わたしを試し、</w:t>
      </w:r>
      <w:r w:rsidRPr="00AA0E13">
        <w:rPr>
          <w:rFonts w:ascii="ＭＳ Ｐ明朝" w:eastAsia="ＭＳ Ｐ明朝" w:hAnsi="ＭＳ Ｐ明朝" w:cs="Arial" w:hint="eastAsia"/>
          <w:spacing w:val="-20"/>
          <w:w w:val="95"/>
          <w:sz w:val="24"/>
          <w:szCs w:val="24"/>
        </w:rPr>
        <w:t>［自分たちのための］</w:t>
      </w:r>
      <w:r w:rsidRPr="00AA0E13">
        <w:rPr>
          <w:rFonts w:ascii="BIZ UDPゴシック" w:eastAsia="BIZ UDPゴシック" w:hAnsi="BIZ UDPゴシック" w:cs="Arial" w:hint="eastAsia"/>
          <w:w w:val="95"/>
          <w:sz w:val="24"/>
          <w:szCs w:val="24"/>
        </w:rPr>
        <w:t>わたしのわざを見ていながら、</w:t>
      </w:r>
      <w:r w:rsidRPr="00AA0E13">
        <w:rPr>
          <w:rFonts w:ascii="ＭＳ Ｐ明朝" w:eastAsia="ＭＳ Ｐ明朝" w:hAnsi="ＭＳ Ｐ明朝" w:cs="Arial" w:hint="eastAsia"/>
          <w:w w:val="95"/>
          <w:sz w:val="24"/>
          <w:szCs w:val="24"/>
        </w:rPr>
        <w:t>(10)</w:t>
      </w:r>
      <w:r w:rsidRPr="00AA0E13">
        <w:rPr>
          <w:rFonts w:ascii="BIZ UDPゴシック" w:eastAsia="BIZ UDPゴシック" w:hAnsi="BIZ UDPゴシック" w:cs="Arial" w:hint="eastAsia"/>
          <w:w w:val="95"/>
          <w:sz w:val="24"/>
          <w:szCs w:val="24"/>
        </w:rPr>
        <w:t>四十年の間そうしたのである。それで、わたしはこの世代に憤り</w:t>
      </w:r>
      <w:r w:rsidRPr="00AA0E13">
        <w:rPr>
          <w:rFonts w:ascii="BIZ UDPゴシック" w:eastAsia="BIZ UDPゴシック" w:hAnsi="BIZ UDPゴシック" w:cs="Arial" w:hint="eastAsia"/>
          <w:spacing w:val="-20"/>
          <w:w w:val="95"/>
          <w:sz w:val="24"/>
          <w:szCs w:val="24"/>
        </w:rPr>
        <w:t>、</w:t>
      </w:r>
      <w:r w:rsidRPr="00AA0E13">
        <w:rPr>
          <w:rFonts w:ascii="ＭＳ Ｐ明朝" w:eastAsia="ＭＳ Ｐ明朝" w:hAnsi="ＭＳ Ｐ明朝" w:cs="Arial" w:hint="eastAsia"/>
          <w:spacing w:val="-20"/>
          <w:w w:val="95"/>
          <w:sz w:val="24"/>
          <w:szCs w:val="24"/>
        </w:rPr>
        <w:t>［自分自身に］</w:t>
      </w:r>
      <w:r w:rsidRPr="00AA0E13">
        <w:rPr>
          <w:rFonts w:ascii="BIZ UDPゴシック" w:eastAsia="BIZ UDPゴシック" w:hAnsi="BIZ UDPゴシック" w:cs="Arial" w:hint="eastAsia"/>
          <w:w w:val="95"/>
          <w:sz w:val="24"/>
          <w:szCs w:val="24"/>
        </w:rPr>
        <w:t>こう言った、『彼らはいつも心の中でさ迷い、わたしの道を知らなかった』。</w:t>
      </w:r>
      <w:r w:rsidRPr="00AA0E13">
        <w:rPr>
          <w:rFonts w:ascii="ＭＳ Ｐ明朝" w:eastAsia="ＭＳ Ｐ明朝" w:hAnsi="ＭＳ Ｐ明朝" w:cs="Arial" w:hint="eastAsia"/>
          <w:w w:val="95"/>
          <w:sz w:val="24"/>
          <w:szCs w:val="24"/>
        </w:rPr>
        <w:t>(11)</w:t>
      </w:r>
      <w:r w:rsidRPr="00AA0E13">
        <w:rPr>
          <w:rFonts w:ascii="BIZ UDPゴシック" w:eastAsia="BIZ UDPゴシック" w:hAnsi="BIZ UDPゴシック" w:cs="Arial" w:hint="eastAsia"/>
          <w:w w:val="95"/>
          <w:sz w:val="24"/>
          <w:szCs w:val="24"/>
        </w:rPr>
        <w:t>それゆえ、わたしは怒って誓った、『彼らは決して、わたしの安息に入ることはない』」。</w:t>
      </w:r>
      <w:r w:rsidRPr="00AA0E13">
        <w:rPr>
          <w:rFonts w:ascii="ＭＳ Ｐ明朝" w:eastAsia="ＭＳ Ｐ明朝" w:hAnsi="ＭＳ Ｐ明朝" w:cs="Arial" w:hint="eastAsia"/>
          <w:w w:val="95"/>
          <w:sz w:val="24"/>
          <w:szCs w:val="24"/>
        </w:rPr>
        <w:t>(12)</w:t>
      </w:r>
      <w:r w:rsidRPr="00AA0E13">
        <w:rPr>
          <w:rFonts w:ascii="BIZ UDPゴシック" w:eastAsia="BIZ UDPゴシック" w:hAnsi="BIZ UDPゴシック" w:cs="Arial" w:hint="eastAsia"/>
          <w:w w:val="95"/>
          <w:sz w:val="24"/>
          <w:szCs w:val="24"/>
        </w:rPr>
        <w:t>兄弟たちよ、あなたがたのうちのだれも、生ける神から離れ去る</w:t>
      </w:r>
      <w:r w:rsidRPr="00AA0E13">
        <w:rPr>
          <w:rFonts w:ascii="ＭＳ Ｐ明朝" w:eastAsia="ＭＳ Ｐ明朝" w:hAnsi="ＭＳ Ｐ明朝" w:cs="Arial" w:hint="eastAsia"/>
          <w:spacing w:val="-20"/>
          <w:w w:val="95"/>
          <w:sz w:val="24"/>
          <w:szCs w:val="24"/>
        </w:rPr>
        <w:t>（</w:t>
      </w:r>
      <w:r w:rsidR="00B50AFC" w:rsidRPr="00B50AFC">
        <w:rPr>
          <w:rFonts w:ascii="ＭＳ Ｐ明朝" w:eastAsia="ＭＳ Ｐ明朝" w:hAnsi="ＭＳ Ｐ明朝" w:cs="Arial" w:hint="eastAsia"/>
          <w:spacing w:val="-20"/>
          <w:w w:val="95"/>
          <w:sz w:val="24"/>
          <w:szCs w:val="24"/>
        </w:rPr>
        <w:t>字義的に</w:t>
      </w:r>
      <w:r w:rsidRPr="00AA0E13">
        <w:rPr>
          <w:rFonts w:ascii="ＭＳ Ｐ明朝" w:eastAsia="ＭＳ Ｐ明朝" w:hAnsi="ＭＳ Ｐ明朝" w:cs="Arial" w:hint="eastAsia"/>
          <w:spacing w:val="-20"/>
          <w:w w:val="95"/>
          <w:sz w:val="24"/>
          <w:szCs w:val="24"/>
        </w:rPr>
        <w:t>は「背教する」）</w:t>
      </w:r>
      <w:r w:rsidRPr="00AA0E13">
        <w:rPr>
          <w:rFonts w:ascii="BIZ UDPゴシック" w:eastAsia="BIZ UDPゴシック" w:hAnsi="BIZ UDPゴシック" w:cs="Arial" w:hint="eastAsia"/>
          <w:w w:val="95"/>
          <w:sz w:val="24"/>
          <w:szCs w:val="24"/>
        </w:rPr>
        <w:t>不信仰の悪い心が生じることのないように、気をつけなさい。</w:t>
      </w:r>
      <w:r w:rsidRPr="00AA0E13">
        <w:rPr>
          <w:rFonts w:ascii="ＭＳ Ｐ明朝" w:eastAsia="ＭＳ Ｐ明朝" w:hAnsi="ＭＳ Ｐ明朝" w:cs="Arial" w:hint="eastAsia"/>
          <w:w w:val="95"/>
          <w:sz w:val="24"/>
          <w:szCs w:val="24"/>
        </w:rPr>
        <w:t>(13)</w:t>
      </w:r>
      <w:r w:rsidRPr="00AA0E13">
        <w:rPr>
          <w:rFonts w:ascii="BIZ UDPゴシック" w:eastAsia="BIZ UDPゴシック" w:hAnsi="BIZ UDPゴシック" w:cs="Arial" w:hint="eastAsia"/>
          <w:w w:val="95"/>
          <w:sz w:val="24"/>
          <w:szCs w:val="24"/>
        </w:rPr>
        <w:t>むしろ、「きょう」と呼ばれている間</w:t>
      </w:r>
      <w:r w:rsidRPr="00AA0E13">
        <w:rPr>
          <w:rFonts w:ascii="ＭＳ Ｐ明朝" w:eastAsia="ＭＳ Ｐ明朝" w:hAnsi="ＭＳ Ｐ明朝" w:cs="Arial" w:hint="eastAsia"/>
          <w:spacing w:val="-20"/>
          <w:w w:val="95"/>
          <w:sz w:val="24"/>
          <w:szCs w:val="24"/>
        </w:rPr>
        <w:t>（すなわち、私たちがなおこの世に</w:t>
      </w:r>
      <w:r w:rsidR="009B0AF6">
        <w:rPr>
          <w:rFonts w:ascii="ＭＳ Ｐ明朝" w:eastAsia="ＭＳ Ｐ明朝" w:hAnsi="ＭＳ Ｐ明朝" w:cs="Arial" w:hint="eastAsia"/>
          <w:spacing w:val="-20"/>
          <w:w w:val="95"/>
          <w:sz w:val="24"/>
          <w:szCs w:val="24"/>
        </w:rPr>
        <w:t>留まって</w:t>
      </w:r>
      <w:r w:rsidRPr="00AA0E13">
        <w:rPr>
          <w:rFonts w:ascii="ＭＳ Ｐ明朝" w:eastAsia="ＭＳ Ｐ明朝" w:hAnsi="ＭＳ Ｐ明朝" w:cs="Arial" w:hint="eastAsia"/>
          <w:spacing w:val="-20"/>
          <w:w w:val="95"/>
          <w:sz w:val="24"/>
          <w:szCs w:val="24"/>
        </w:rPr>
        <w:t>いる間）</w:t>
      </w:r>
      <w:r w:rsidRPr="00AA0E13">
        <w:rPr>
          <w:rFonts w:ascii="BIZ UDPゴシック" w:eastAsia="BIZ UDPゴシック" w:hAnsi="BIZ UDPゴシック" w:cs="Arial" w:hint="eastAsia"/>
          <w:w w:val="95"/>
          <w:sz w:val="24"/>
          <w:szCs w:val="24"/>
        </w:rPr>
        <w:t>、日ごとに互いに励まし合いなさい。それは、あなたがたのうちのだれも、罪の欺きによって</w:t>
      </w:r>
      <w:r w:rsidRPr="00AA0E13">
        <w:rPr>
          <w:rFonts w:ascii="ＭＳ Ｐ明朝" w:eastAsia="ＭＳ Ｐ明朝" w:hAnsi="ＭＳ Ｐ明朝" w:cs="Arial" w:hint="eastAsia"/>
          <w:w w:val="95"/>
          <w:sz w:val="24"/>
          <w:szCs w:val="24"/>
        </w:rPr>
        <w:t>［心が］</w:t>
      </w:r>
      <w:r w:rsidRPr="00AA0E13">
        <w:rPr>
          <w:rFonts w:ascii="BIZ UDPゴシック" w:eastAsia="BIZ UDPゴシック" w:hAnsi="BIZ UDPゴシック" w:cs="Arial" w:hint="eastAsia"/>
          <w:w w:val="95"/>
          <w:sz w:val="24"/>
          <w:szCs w:val="24"/>
        </w:rPr>
        <w:t>かたくなにされてしまうことがないためである。</w:t>
      </w:r>
      <w:r w:rsidRPr="00AA0E13">
        <w:rPr>
          <w:rFonts w:ascii="ＭＳ Ｐ明朝" w:eastAsia="ＭＳ Ｐ明朝" w:hAnsi="ＭＳ Ｐ明朝" w:cs="Arial" w:hint="eastAsia"/>
          <w:w w:val="95"/>
          <w:sz w:val="24"/>
          <w:szCs w:val="24"/>
        </w:rPr>
        <w:t>(14)</w:t>
      </w:r>
      <w:r w:rsidRPr="00AA0E13">
        <w:rPr>
          <w:rFonts w:ascii="BIZ UDPゴシック" w:eastAsia="BIZ UDPゴシック" w:hAnsi="BIZ UDPゴシック" w:cs="Arial" w:hint="eastAsia"/>
          <w:w w:val="95"/>
          <w:sz w:val="24"/>
          <w:szCs w:val="24"/>
        </w:rPr>
        <w:t>というのは、私たちは、もし最初の確信</w:t>
      </w:r>
      <w:r w:rsidRPr="00AA0E13">
        <w:rPr>
          <w:rFonts w:ascii="ＭＳ Ｐ明朝" w:eastAsia="ＭＳ Ｐ明朝" w:hAnsi="ＭＳ Ｐ明朝" w:cs="Arial" w:hint="eastAsia"/>
          <w:w w:val="95"/>
          <w:sz w:val="24"/>
          <w:szCs w:val="24"/>
        </w:rPr>
        <w:t>［すなわち、信仰］</w:t>
      </w:r>
      <w:r w:rsidRPr="00AA0E13">
        <w:rPr>
          <w:rFonts w:ascii="BIZ UDPゴシック" w:eastAsia="BIZ UDPゴシック" w:hAnsi="BIZ UDPゴシック" w:cs="Arial" w:hint="eastAsia"/>
          <w:w w:val="95"/>
          <w:sz w:val="24"/>
          <w:szCs w:val="24"/>
        </w:rPr>
        <w:t>を、終わりまでしっかりと保ち続けるなら、キリストにあずかる者となっているからである。</w:t>
      </w:r>
      <w:r w:rsidRPr="00AA0E13">
        <w:rPr>
          <w:rFonts w:ascii="ＭＳ Ｐ明朝" w:eastAsia="ＭＳ Ｐ明朝" w:hAnsi="ＭＳ Ｐ明朝" w:cs="Arial" w:hint="eastAsia"/>
          <w:w w:val="95"/>
          <w:sz w:val="24"/>
          <w:szCs w:val="24"/>
        </w:rPr>
        <w:t>(15)</w:t>
      </w:r>
      <w:r w:rsidRPr="00AA0E13">
        <w:rPr>
          <w:rFonts w:ascii="BIZ UDPゴシック" w:eastAsia="BIZ UDPゴシック" w:hAnsi="BIZ UDPゴシック" w:cs="Arial" w:hint="eastAsia"/>
          <w:w w:val="95"/>
          <w:sz w:val="24"/>
          <w:szCs w:val="24"/>
        </w:rPr>
        <w:t>「きょう、もし御声を聞くなら、荒野での試みの時の反逆においてしたように、あなたがたの心をかたくなにしてはならない」と言われているとおりである。</w:t>
      </w:r>
      <w:r w:rsidRPr="00AA0E13">
        <w:rPr>
          <w:rFonts w:ascii="ＭＳ Ｐ明朝" w:eastAsia="ＭＳ Ｐ明朝" w:hAnsi="ＭＳ Ｐ明朝" w:cs="Arial" w:hint="eastAsia"/>
          <w:w w:val="95"/>
          <w:sz w:val="24"/>
          <w:szCs w:val="24"/>
        </w:rPr>
        <w:t>(16)</w:t>
      </w:r>
      <w:r w:rsidRPr="00AA0E13">
        <w:rPr>
          <w:rFonts w:ascii="BIZ UDPゴシック" w:eastAsia="BIZ UDPゴシック" w:hAnsi="BIZ UDPゴシック" w:cs="Arial" w:hint="eastAsia"/>
          <w:w w:val="95"/>
          <w:sz w:val="24"/>
          <w:szCs w:val="24"/>
        </w:rPr>
        <w:t>さて、</w:t>
      </w:r>
      <w:r w:rsidRPr="00AA0E13">
        <w:rPr>
          <w:rFonts w:ascii="ＭＳ Ｐ明朝" w:eastAsia="ＭＳ Ｐ明朝" w:hAnsi="ＭＳ Ｐ明朝" w:cs="Arial" w:hint="eastAsia"/>
          <w:w w:val="95"/>
          <w:sz w:val="24"/>
          <w:szCs w:val="24"/>
        </w:rPr>
        <w:t>[主の言葉を]</w:t>
      </w:r>
      <w:r w:rsidRPr="00AA0E13">
        <w:rPr>
          <w:rFonts w:ascii="BIZ UDPゴシック" w:eastAsia="BIZ UDPゴシック" w:hAnsi="BIZ UDPゴシック" w:cs="Arial" w:hint="eastAsia"/>
          <w:w w:val="95"/>
          <w:sz w:val="24"/>
          <w:szCs w:val="24"/>
        </w:rPr>
        <w:t>聞いていながら神を怒らせたのは、だれであったか。それは、モーセに率いられてエジプトを出た者たちすべてではなかったか。</w:t>
      </w:r>
      <w:r w:rsidRPr="00AA0E13">
        <w:rPr>
          <w:rFonts w:ascii="ＭＳ Ｐ明朝" w:eastAsia="ＭＳ Ｐ明朝" w:hAnsi="ＭＳ Ｐ明朝" w:cs="Arial" w:hint="eastAsia"/>
          <w:w w:val="95"/>
          <w:sz w:val="24"/>
          <w:szCs w:val="24"/>
        </w:rPr>
        <w:t>(17)</w:t>
      </w:r>
      <w:r w:rsidRPr="00AA0E13">
        <w:rPr>
          <w:rFonts w:ascii="BIZ UDPゴシック" w:eastAsia="BIZ UDPゴシック" w:hAnsi="BIZ UDPゴシック" w:cs="Arial" w:hint="eastAsia"/>
          <w:w w:val="95"/>
          <w:sz w:val="24"/>
          <w:szCs w:val="24"/>
        </w:rPr>
        <w:t>また、四十年の間、神が憤られたのは、だれであったか。それは、罪を犯し、荒野で倒れて死んだまさにその人々ではなかったか。</w:t>
      </w:r>
      <w:r w:rsidRPr="00AA0E13">
        <w:rPr>
          <w:rFonts w:ascii="ＭＳ Ｐ明朝" w:eastAsia="ＭＳ Ｐ明朝" w:hAnsi="ＭＳ Ｐ明朝" w:cs="Arial" w:hint="eastAsia"/>
          <w:w w:val="95"/>
          <w:sz w:val="24"/>
          <w:szCs w:val="24"/>
        </w:rPr>
        <w:t>(18)</w:t>
      </w:r>
      <w:r w:rsidRPr="00AA0E13">
        <w:rPr>
          <w:rFonts w:ascii="BIZ UDPゴシック" w:eastAsia="BIZ UDPゴシック" w:hAnsi="BIZ UDPゴシック" w:cs="Arial" w:hint="eastAsia"/>
          <w:w w:val="95"/>
          <w:sz w:val="24"/>
          <w:szCs w:val="24"/>
        </w:rPr>
        <w:t>さらに、神が、だれに対して、ご自分の</w:t>
      </w:r>
      <w:r w:rsidRPr="00AA0E13">
        <w:rPr>
          <w:rFonts w:ascii="ＭＳ Ｐ明朝" w:eastAsia="ＭＳ Ｐ明朝" w:hAnsi="ＭＳ Ｐ明朝" w:cs="Arial" w:hint="eastAsia"/>
          <w:spacing w:val="-20"/>
          <w:w w:val="95"/>
          <w:sz w:val="24"/>
          <w:szCs w:val="24"/>
        </w:rPr>
        <w:t>［約束された場所の］</w:t>
      </w:r>
      <w:r w:rsidRPr="00AA0E13">
        <w:rPr>
          <w:rFonts w:ascii="BIZ UDPゴシック" w:eastAsia="BIZ UDPゴシック" w:hAnsi="BIZ UDPゴシック" w:cs="Arial" w:hint="eastAsia"/>
          <w:w w:val="95"/>
          <w:sz w:val="24"/>
          <w:szCs w:val="24"/>
        </w:rPr>
        <w:t>安息に入らせないと誓われたのか。それは、神を信じようとしなかった者たちではなかったか。</w:t>
      </w:r>
      <w:r w:rsidRPr="00AA0E13">
        <w:rPr>
          <w:rFonts w:ascii="ＭＳ Ｐ明朝" w:eastAsia="ＭＳ Ｐ明朝" w:hAnsi="ＭＳ Ｐ明朝" w:cs="Arial" w:hint="eastAsia"/>
          <w:w w:val="95"/>
          <w:sz w:val="24"/>
          <w:szCs w:val="24"/>
        </w:rPr>
        <w:t>(19)</w:t>
      </w:r>
      <w:r w:rsidRPr="00AA0E13">
        <w:rPr>
          <w:rFonts w:ascii="BIZ UDPゴシック" w:eastAsia="BIZ UDPゴシック" w:hAnsi="BIZ UDPゴシック" w:cs="Arial" w:hint="eastAsia"/>
          <w:w w:val="95"/>
          <w:sz w:val="24"/>
          <w:szCs w:val="24"/>
        </w:rPr>
        <w:t>こうして私たちは、彼らが不信仰</w:t>
      </w:r>
      <w:r w:rsidRPr="00E96023">
        <w:rPr>
          <w:rFonts w:ascii="ＭＳ Ｐ明朝" w:eastAsia="ＭＳ Ｐ明朝" w:hAnsi="ＭＳ Ｐ明朝" w:cs="Arial" w:hint="eastAsia"/>
          <w:spacing w:val="-20"/>
          <w:w w:val="90"/>
          <w:sz w:val="24"/>
          <w:szCs w:val="24"/>
        </w:rPr>
        <w:t>（すなわち、信仰の欠如）</w:t>
      </w:r>
      <w:r w:rsidRPr="00AA0E13">
        <w:rPr>
          <w:rFonts w:ascii="BIZ UDPゴシック" w:eastAsia="BIZ UDPゴシック" w:hAnsi="BIZ UDPゴシック" w:cs="Arial" w:hint="eastAsia"/>
          <w:spacing w:val="-20"/>
          <w:w w:val="95"/>
          <w:sz w:val="24"/>
          <w:szCs w:val="24"/>
        </w:rPr>
        <w:t>のゆえに、この</w:t>
      </w:r>
      <w:r w:rsidRPr="00E96023">
        <w:rPr>
          <w:rFonts w:ascii="ＭＳ Ｐ明朝" w:eastAsia="ＭＳ Ｐ明朝" w:hAnsi="ＭＳ Ｐ明朝" w:cs="Arial" w:hint="eastAsia"/>
          <w:spacing w:val="-20"/>
          <w:w w:val="90"/>
          <w:sz w:val="24"/>
          <w:szCs w:val="24"/>
        </w:rPr>
        <w:t>［安息の］</w:t>
      </w:r>
      <w:r w:rsidRPr="00AA0E13">
        <w:rPr>
          <w:rFonts w:ascii="BIZ UDPゴシック" w:eastAsia="BIZ UDPゴシック" w:hAnsi="BIZ UDPゴシック" w:cs="Arial" w:hint="eastAsia"/>
          <w:w w:val="95"/>
          <w:sz w:val="24"/>
          <w:szCs w:val="24"/>
        </w:rPr>
        <w:t>場所に入ることができなかったことがわかる。</w:t>
      </w:r>
      <w:r w:rsidRPr="00AA0E13">
        <w:rPr>
          <w:rFonts w:ascii="ＭＳ Ｐ明朝" w:eastAsia="ＭＳ Ｐ明朝" w:hAnsi="ＭＳ Ｐ明朝" w:cs="Arial" w:hint="eastAsia"/>
          <w:spacing w:val="-20"/>
          <w:w w:val="95"/>
          <w:sz w:val="24"/>
          <w:szCs w:val="24"/>
        </w:rPr>
        <w:t>(へブル3章1-19節)</w:t>
      </w:r>
    </w:p>
    <w:p w14:paraId="7A8DDD0D" w14:textId="77777777" w:rsidR="00AA0E13" w:rsidRPr="00AA0E13" w:rsidRDefault="00AA0E13" w:rsidP="00AA0E13">
      <w:pPr>
        <w:keepNext/>
        <w:keepLines/>
        <w:spacing w:before="160" w:after="80"/>
        <w:jc w:val="left"/>
        <w:outlineLvl w:val="1"/>
        <w:rPr>
          <w:rFonts w:ascii="HGP明朝E" w:eastAsia="HGP明朝E" w:hAnsi="HGP明朝E" w:cs="Times New Roman"/>
          <w:color w:val="000000" w:themeColor="text1"/>
          <w:sz w:val="28"/>
          <w:szCs w:val="28"/>
        </w:rPr>
      </w:pPr>
      <w:bookmarkStart w:id="8" w:name="_Toc226052948"/>
      <w:r w:rsidRPr="00AA0E13">
        <w:rPr>
          <w:rFonts w:ascii="HGP明朝E" w:eastAsia="HGP明朝E" w:hAnsi="HGP明朝E" w:cs="Times New Roman" w:hint="eastAsia"/>
          <w:color w:val="000000" w:themeColor="text1"/>
          <w:sz w:val="28"/>
          <w:szCs w:val="28"/>
        </w:rPr>
        <w:lastRenderedPageBreak/>
        <w:t>III．要約と意訳</w:t>
      </w:r>
      <w:bookmarkEnd w:id="8"/>
    </w:p>
    <w:p w14:paraId="2F662A18" w14:textId="77777777" w:rsidR="00AA0E13" w:rsidRPr="00AA0E13" w:rsidRDefault="00AA0E13" w:rsidP="00AA0E13">
      <w:pPr>
        <w:jc w:val="left"/>
        <w:rPr>
          <w:rFonts w:ascii="ＭＳ Ｐ明朝" w:eastAsia="ＭＳ Ｐ明朝" w:hAnsi="ＭＳ Ｐ明朝" w:cs="Arial"/>
          <w:sz w:val="24"/>
          <w:szCs w:val="24"/>
        </w:rPr>
      </w:pPr>
    </w:p>
    <w:p w14:paraId="7D69A39F" w14:textId="77777777" w:rsidR="00AA0E13" w:rsidRPr="00AA0E13" w:rsidRDefault="00AA0E13" w:rsidP="00AA0E13">
      <w:pPr>
        <w:ind w:firstLine="240"/>
        <w:jc w:val="left"/>
        <w:rPr>
          <w:rFonts w:ascii="ＭＳ Ｐ明朝" w:eastAsia="ＭＳ Ｐ明朝" w:hAnsi="ＭＳ Ｐ明朝" w:cs="Arial"/>
          <w:i/>
          <w:iCs/>
          <w:sz w:val="24"/>
          <w:szCs w:val="24"/>
        </w:rPr>
      </w:pPr>
      <w:r w:rsidRPr="00AA0E13">
        <w:rPr>
          <w:rFonts w:ascii="ＭＳ Ｐ明朝" w:eastAsia="ＭＳ Ｐ明朝" w:hAnsi="ＭＳ Ｐ明朝" w:cs="Arial" w:hint="eastAsia"/>
          <w:i/>
          <w:iCs/>
          <w:sz w:val="24"/>
          <w:szCs w:val="24"/>
        </w:rPr>
        <w:t>イエスは、（いけにえを含む律法を仲介した）モーセよりも優れています。また、不信仰と反逆に陥った出エジプトの世代の過ちを避ける必要があります。</w:t>
      </w:r>
    </w:p>
    <w:p w14:paraId="58B700D9" w14:textId="77777777" w:rsidR="00AA0E13" w:rsidRPr="00AA0E13" w:rsidRDefault="00AA0E13" w:rsidP="00AA0E13">
      <w:pPr>
        <w:jc w:val="left"/>
        <w:rPr>
          <w:rFonts w:ascii="ＭＳ Ｐ明朝" w:eastAsia="ＭＳ Ｐ明朝" w:hAnsi="ＭＳ Ｐ明朝" w:cs="Arial"/>
          <w:sz w:val="24"/>
          <w:szCs w:val="24"/>
        </w:rPr>
      </w:pPr>
    </w:p>
    <w:p w14:paraId="7FA868DC" w14:textId="75EDF52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それゆえ、動物の血ではなくキリストの血によってきよめられたあなたがた、地上の集会よりもはるかに優れている、キリストの天の集会、すなわちその教会への選びにあずかる者となったあなたがたは、今なおそこに</w:t>
      </w:r>
      <w:r w:rsidR="009B0AF6">
        <w:rPr>
          <w:rFonts w:ascii="ＭＳ Ｐ明朝" w:eastAsia="ＭＳ Ｐ明朝" w:hAnsi="ＭＳ Ｐ明朝" w:cs="Arial" w:hint="eastAsia"/>
          <w:sz w:val="24"/>
          <w:szCs w:val="24"/>
        </w:rPr>
        <w:t>留まろう</w:t>
      </w:r>
      <w:r w:rsidRPr="00AA0E13">
        <w:rPr>
          <w:rFonts w:ascii="ＭＳ Ｐ明朝" w:eastAsia="ＭＳ Ｐ明朝" w:hAnsi="ＭＳ Ｐ明朝" w:cs="Arial" w:hint="eastAsia"/>
          <w:sz w:val="24"/>
          <w:szCs w:val="24"/>
        </w:rPr>
        <w:t>として妥協している地上の集会ではなく、永遠のいのちに対するあなたがたの確信が、いったいだれに基づいているのかを、注意深く考えなさい。それは、まことの大祭司、父によって遣わされ、律法を成就し、それに代わる方、すなわち主イエス・キリストです。イエスは、象徴にすぎない犠牲を示す「家」を確立したモーセと同様に、まことの犠牲を成し遂げるためにご自分を遣わされた父に対して、完全に忠実であることを示されました。しかし、家を備える者が家そのものよりも優れているのと同じように、キリストがなされたことにおけるその栄光は、明らかにモーセのそれよりもはるかに優れています。というのも、キリストの犠牲は、モーセの律法が単に象徴していたにすぎない、神の真の目的を成就するものだからです。モーセは、いわばその象徴的な家に仕えるしもべにすぎませんでしたが、キリストは、その家を治める御子です。そして私たちこそが、その家、すなわち、御血によって買い取られた教会なのです。ただし、それは、私たちが救いの確信を、終わりまで大胆に、堅く保ち続けるならば、という条件のもとにおいてです。</w:t>
      </w:r>
    </w:p>
    <w:p w14:paraId="7ACBAC91" w14:textId="77777777" w:rsidR="00AA0E13" w:rsidRPr="00AA0E13" w:rsidRDefault="00AA0E13" w:rsidP="00AA0E13">
      <w:pPr>
        <w:ind w:firstLine="240"/>
        <w:jc w:val="left"/>
        <w:rPr>
          <w:rFonts w:ascii="ＭＳ Ｐ明朝" w:eastAsia="ＭＳ Ｐ明朝" w:hAnsi="ＭＳ Ｐ明朝" w:cs="Arial"/>
          <w:sz w:val="24"/>
          <w:szCs w:val="24"/>
        </w:rPr>
      </w:pPr>
    </w:p>
    <w:p w14:paraId="72A81F33" w14:textId="6ED985DC"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だからこそ、私はあなたがたのことを心配しているのです。あなたがたは、律法が最初に与えられた出エジプトの世代を思い起こさせます。聖書は、彼らがそうしたように、神に対して心をかたくなにし、四十年の間、絶えず神を試み続けた結果、ついに主が怒りのうちに、彼らは決してご</w:t>
      </w:r>
      <w:r w:rsidR="009B0AF6">
        <w:rPr>
          <w:rFonts w:ascii="ＭＳ Ｐ明朝" w:eastAsia="ＭＳ Ｐ明朝" w:hAnsi="ＭＳ Ｐ明朝" w:cs="Arial" w:hint="eastAsia"/>
          <w:sz w:val="24"/>
          <w:szCs w:val="24"/>
        </w:rPr>
        <w:t>神</w:t>
      </w:r>
      <w:r w:rsidRPr="00AA0E13">
        <w:rPr>
          <w:rFonts w:ascii="ＭＳ Ｐ明朝" w:eastAsia="ＭＳ Ｐ明朝" w:hAnsi="ＭＳ Ｐ明朝" w:cs="Arial" w:hint="eastAsia"/>
          <w:sz w:val="24"/>
          <w:szCs w:val="24"/>
        </w:rPr>
        <w:t>の「安息」に入ることはないと誓われたことを警告しています（</w:t>
      </w:r>
      <w:hyperlink r:id="rId105" w:anchor="95:7" w:tooltip="(7)主はわれらの神であり、われらはその牧の民、そのみ手の羊である。どうか、あなたがたは、きょう、そのみ声を聞くように。(8)あなたがたは、メリバにいた時のように、また荒野のマッサにいた日のように、心をかたくなにしてはならない。(9)あの時、あなたがたの先祖たちはわたしのわざを見たにもかかわらず、わたしを試み、わたしをためした。(10)わたしは四十年の間、その代をきらって言った、「彼らは心の誤っている民であって、わたしの道を知らない」と。(11)それゆえ、わたしは憤って、彼らはわが安息に入ることができない" w:history="1">
        <w:r w:rsidRPr="00AA0E13">
          <w:rPr>
            <w:rFonts w:ascii="ＭＳ Ｐ明朝" w:eastAsia="ＭＳ Ｐ明朝" w:hAnsi="ＭＳ Ｐ明朝" w:cs="Arial" w:hint="eastAsia"/>
            <w:color w:val="0563C1" w:themeColor="hyperlink"/>
            <w:sz w:val="24"/>
            <w:szCs w:val="24"/>
            <w:u w:val="single"/>
          </w:rPr>
          <w:t>詩篇95篇7-11節</w:t>
        </w:r>
      </w:hyperlink>
      <w:r w:rsidRPr="00AA0E13">
        <w:rPr>
          <w:rFonts w:ascii="ＭＳ Ｐ明朝" w:eastAsia="ＭＳ Ｐ明朝" w:hAnsi="ＭＳ Ｐ明朝" w:cs="Arial" w:hint="eastAsia"/>
          <w:sz w:val="24"/>
          <w:szCs w:val="24"/>
        </w:rPr>
        <w:t>）。それゆえ、あなたがたのうちのだれ一人も、同じような行動によって、生ける神から離れ去る不信仰の悪い心を抱くことがないように、気をつけなさい。むしろ、罪の惑わしによってこのように心がかたくなになることを、細心の注意を払って避けるよう、互いに励まし合うべきです。そして、「きょう」と呼ばれている間、すなわち、主の再臨を待ちながら、私たちがなおこの世に</w:t>
      </w:r>
      <w:r w:rsidR="009B0AF6">
        <w:rPr>
          <w:rFonts w:ascii="ＭＳ Ｐ明朝" w:eastAsia="ＭＳ Ｐ明朝" w:hAnsi="ＭＳ Ｐ明朝" w:cs="Arial" w:hint="eastAsia"/>
          <w:sz w:val="24"/>
          <w:szCs w:val="24"/>
        </w:rPr>
        <w:t>留まって</w:t>
      </w:r>
      <w:r w:rsidRPr="00AA0E13">
        <w:rPr>
          <w:rFonts w:ascii="ＭＳ Ｐ明朝" w:eastAsia="ＭＳ Ｐ明朝" w:hAnsi="ＭＳ Ｐ明朝" w:cs="Arial" w:hint="eastAsia"/>
          <w:sz w:val="24"/>
          <w:szCs w:val="24"/>
        </w:rPr>
        <w:t>いる間、そのようにし続けるべきです。というのも、私たちはキリストのからだの一部となり、復活のときにそれに伴うすべての祝福にあずかることになるからです。ただし、それは、私たちがその確信と信仰を、終わりまで堅く保ち続けるならば、という条件のもとにおいてです。</w:t>
      </w:r>
    </w:p>
    <w:p w14:paraId="3D8AC354" w14:textId="77777777" w:rsidR="00B65AF9" w:rsidRDefault="00B65AF9" w:rsidP="00AA0E13">
      <w:pPr>
        <w:ind w:firstLine="240"/>
        <w:jc w:val="left"/>
        <w:rPr>
          <w:rFonts w:ascii="ＭＳ Ｐ明朝" w:eastAsia="ＭＳ Ｐ明朝" w:hAnsi="ＭＳ Ｐ明朝" w:cs="Arial"/>
          <w:sz w:val="24"/>
          <w:szCs w:val="24"/>
        </w:rPr>
        <w:sectPr w:rsidR="00B65AF9" w:rsidSect="004653AD">
          <w:headerReference w:type="default" r:id="rId106"/>
          <w:pgSz w:w="11906" w:h="16838"/>
          <w:pgMar w:top="1985" w:right="1701" w:bottom="1701" w:left="1701" w:header="851" w:footer="624" w:gutter="0"/>
          <w:cols w:space="425"/>
          <w:docGrid w:type="lines" w:linePitch="360"/>
        </w:sectPr>
      </w:pPr>
    </w:p>
    <w:p w14:paraId="4462EB08" w14:textId="79D4ACD6"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lastRenderedPageBreak/>
        <w:t>さて、先に引用した詩篇において、「きょう、もし御声を聞くなら、あなたがたの心をかたくなにしてはならない」（</w:t>
      </w:r>
      <w:hyperlink r:id="rId107" w:anchor="95:7" w:tooltip="主はわれらの神であり、われらはその牧の民、そのみ手の羊である。どうか、あなたがたは、きょう、そのみ声を聞くように。 あなたがたは、メリバにいた時のように、また荒野のマッサにいた日のように、心をかたくなにしてはならない。" w:history="1">
        <w:r w:rsidRPr="00AA0E13">
          <w:rPr>
            <w:rFonts w:ascii="ＭＳ Ｐ明朝" w:eastAsia="ＭＳ Ｐ明朝" w:hAnsi="ＭＳ Ｐ明朝" w:cs="Arial" w:hint="eastAsia"/>
            <w:color w:val="0563C1" w:themeColor="hyperlink"/>
            <w:sz w:val="24"/>
            <w:szCs w:val="24"/>
            <w:u w:val="single"/>
          </w:rPr>
          <w:t>詩篇95篇7-8節</w:t>
        </w:r>
      </w:hyperlink>
      <w:r w:rsidRPr="00AA0E13">
        <w:rPr>
          <w:rFonts w:ascii="ＭＳ Ｐ明朝" w:eastAsia="ＭＳ Ｐ明朝" w:hAnsi="ＭＳ Ｐ明朝" w:cs="Arial" w:hint="eastAsia"/>
          <w:sz w:val="24"/>
          <w:szCs w:val="24"/>
        </w:rPr>
        <w:t>）と言われているとき、実際に、聞きながらもその後で主に対して心をかたくなにしたのは、誰だったのでしょうか。それは、モーセに率いられてエジプトを出た世代全体ではありませんでしたか。また、主が四十年の間、怒られたのは、誰に対してでしたか。それは、主に対して罪を犯した同じ反逆者たちであり、その結果として、その骨が荒野に</w:t>
      </w:r>
      <w:r w:rsidRPr="002462EF">
        <w:rPr>
          <w:rFonts w:ascii="ＭＳ Ｐ明朝" w:eastAsia="ＭＳ Ｐ明朝" w:hAnsi="ＭＳ Ｐ明朝" w:cs="Arial" w:hint="eastAsia"/>
          <w:sz w:val="24"/>
          <w:szCs w:val="24"/>
        </w:rPr>
        <w:t>さら</w:t>
      </w:r>
      <w:r w:rsidR="002462EF" w:rsidRPr="002462EF">
        <w:rPr>
          <w:rFonts w:ascii="ＭＳ Ｐ明朝" w:eastAsia="ＭＳ Ｐ明朝" w:hAnsi="ＭＳ Ｐ明朝" w:cs="Arial" w:hint="eastAsia"/>
          <w:sz w:val="24"/>
          <w:szCs w:val="24"/>
        </w:rPr>
        <w:t>すことになった</w:t>
      </w:r>
      <w:r w:rsidRPr="00AA0E13">
        <w:rPr>
          <w:rFonts w:ascii="ＭＳ Ｐ明朝" w:eastAsia="ＭＳ Ｐ明朝" w:hAnsi="ＭＳ Ｐ明朝" w:cs="Arial" w:hint="eastAsia"/>
          <w:sz w:val="24"/>
          <w:szCs w:val="24"/>
        </w:rPr>
        <w:t>者たちではありませんでしたか。さらに、主が「安息」に入らせないと誓われたのは、主に従わず、主を信じなかった者たち以外の誰であったでしょうか。私たちは、あなたがたのその先祖たちが、主が約束された「安息」に入ることができなかったのは、まさに彼らの信仰の欠如のゆえであり、その信仰の欠如が、彼らの行いによって裏づけられていたこと、そしてそれが、あなたがたの現在の行動と同じであることを、はっきりと見ているのです。</w:t>
      </w:r>
    </w:p>
    <w:p w14:paraId="21DF5FAF" w14:textId="77777777" w:rsidR="00AA0E13" w:rsidRPr="00AA0E13" w:rsidRDefault="00AA0E13" w:rsidP="00AA0E13">
      <w:pPr>
        <w:jc w:val="left"/>
        <w:rPr>
          <w:rFonts w:ascii="ＭＳ Ｐ明朝" w:eastAsia="ＭＳ Ｐ明朝" w:hAnsi="ＭＳ Ｐ明朝" w:cs="Arial"/>
          <w:sz w:val="24"/>
          <w:szCs w:val="24"/>
        </w:rPr>
      </w:pPr>
    </w:p>
    <w:p w14:paraId="178B292E" w14:textId="77777777" w:rsidR="00AA0E13" w:rsidRPr="00AA0E13" w:rsidRDefault="00AA0E13" w:rsidP="00AA0E13">
      <w:pPr>
        <w:jc w:val="left"/>
        <w:rPr>
          <w:rFonts w:ascii="ＭＳ Ｐ明朝" w:eastAsia="ＭＳ Ｐ明朝" w:hAnsi="ＭＳ Ｐ明朝" w:cs="Arial"/>
          <w:sz w:val="24"/>
          <w:szCs w:val="24"/>
        </w:rPr>
      </w:pPr>
    </w:p>
    <w:p w14:paraId="50B79ADC" w14:textId="327775CE" w:rsidR="00AA0E13" w:rsidRPr="00AA0E13" w:rsidRDefault="00AA0E13" w:rsidP="00AA0E13">
      <w:pPr>
        <w:keepNext/>
        <w:keepLines/>
        <w:spacing w:before="160" w:after="80"/>
        <w:jc w:val="left"/>
        <w:outlineLvl w:val="1"/>
        <w:rPr>
          <w:rFonts w:ascii="HGP明朝E" w:eastAsia="HGP明朝E" w:hAnsi="HGP明朝E" w:cs="Times New Roman"/>
          <w:color w:val="000000" w:themeColor="text1"/>
          <w:sz w:val="28"/>
          <w:szCs w:val="28"/>
        </w:rPr>
      </w:pPr>
      <w:bookmarkStart w:id="9" w:name="_Toc226052949"/>
      <w:r w:rsidRPr="00AA0E13">
        <w:rPr>
          <w:rFonts w:ascii="HGP明朝E" w:eastAsia="HGP明朝E" w:hAnsi="HGP明朝E" w:cs="Times New Roman" w:hint="eastAsia"/>
          <w:color w:val="000000" w:themeColor="text1"/>
          <w:sz w:val="28"/>
          <w:szCs w:val="28"/>
        </w:rPr>
        <w:t xml:space="preserve">Ⅳ. </w:t>
      </w:r>
      <w:r w:rsidR="00EC212D">
        <w:rPr>
          <w:rFonts w:ascii="HGP明朝E" w:eastAsia="HGP明朝E" w:hAnsi="HGP明朝E" w:cs="Times New Roman" w:hint="eastAsia"/>
          <w:color w:val="000000" w:themeColor="text1"/>
          <w:sz w:val="28"/>
          <w:szCs w:val="28"/>
        </w:rPr>
        <w:t>節ごとの注解</w:t>
      </w:r>
      <w:bookmarkEnd w:id="9"/>
    </w:p>
    <w:p w14:paraId="2EBCB8E6" w14:textId="77777777" w:rsidR="00AA0E13" w:rsidRPr="00AA0E13" w:rsidRDefault="00AA0E13" w:rsidP="00AA0E13">
      <w:pPr>
        <w:keepNext/>
        <w:keepLines/>
        <w:spacing w:before="160" w:after="80"/>
        <w:jc w:val="left"/>
        <w:outlineLvl w:val="2"/>
        <w:rPr>
          <w:rFonts w:ascii="HGP明朝E" w:eastAsia="HGP明朝E" w:hAnsi="HGP明朝E" w:cs="Times New Roman"/>
          <w:color w:val="000000" w:themeColor="text1"/>
          <w:sz w:val="24"/>
          <w:szCs w:val="24"/>
        </w:rPr>
      </w:pPr>
      <w:bookmarkStart w:id="10" w:name="_Toc226052950"/>
      <w:r w:rsidRPr="00AA0E13">
        <w:rPr>
          <w:rFonts w:ascii="HGP明朝E" w:eastAsia="HGP明朝E" w:hAnsi="HGP明朝E" w:cs="Times New Roman" w:hint="eastAsia"/>
          <w:color w:val="000000" w:themeColor="text1"/>
          <w:sz w:val="24"/>
          <w:szCs w:val="24"/>
        </w:rPr>
        <w:t>一節—二節</w:t>
      </w:r>
      <w:bookmarkEnd w:id="10"/>
    </w:p>
    <w:p w14:paraId="190E1444" w14:textId="77777777" w:rsidR="00AA0E13" w:rsidRPr="00AA0E13" w:rsidRDefault="00AA0E13" w:rsidP="00AA0E13">
      <w:pPr>
        <w:jc w:val="left"/>
        <w:rPr>
          <w:rFonts w:ascii="HGP明朝E" w:eastAsia="HGP明朝E" w:hAnsi="HGP明朝E" w:cs="Arial"/>
          <w:szCs w:val="24"/>
        </w:rPr>
      </w:pPr>
    </w:p>
    <w:p w14:paraId="4C2C3DD5"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w:t>
      </w:r>
      <w:r w:rsidRPr="00AA0E13">
        <w:rPr>
          <w:rFonts w:ascii="BIZ UDPゴシック" w:eastAsia="BIZ UDPゴシック" w:hAnsi="BIZ UDPゴシック" w:cs="Arial" w:hint="eastAsia"/>
          <w:sz w:val="24"/>
          <w:szCs w:val="24"/>
        </w:rPr>
        <w:t>それゆえ、兄弟たちよ、</w:t>
      </w:r>
      <w:r w:rsidRPr="00AA0E13">
        <w:rPr>
          <w:rFonts w:ascii="ＭＳ Ｐ明朝" w:eastAsia="ＭＳ Ｐ明朝" w:hAnsi="ＭＳ Ｐ明朝" w:cs="Arial" w:hint="eastAsia"/>
          <w:sz w:val="24"/>
          <w:szCs w:val="24"/>
        </w:rPr>
        <w:t>［今や］</w:t>
      </w:r>
      <w:r w:rsidRPr="00AA0E13">
        <w:rPr>
          <w:rFonts w:ascii="BIZ UDPゴシック" w:eastAsia="BIZ UDPゴシック" w:hAnsi="BIZ UDPゴシック" w:cs="Arial" w:hint="eastAsia"/>
          <w:sz w:val="24"/>
          <w:szCs w:val="24"/>
        </w:rPr>
        <w:t>きよめられ、</w:t>
      </w:r>
      <w:bookmarkStart w:id="11" w:name="_Hlk219704893"/>
      <w:r w:rsidRPr="00AA0E13">
        <w:rPr>
          <w:rFonts w:ascii="BIZ UDPゴシック" w:eastAsia="BIZ UDPゴシック" w:hAnsi="BIZ UDPゴシック" w:cs="Arial" w:hint="eastAsia"/>
          <w:sz w:val="24"/>
          <w:szCs w:val="24"/>
        </w:rPr>
        <w:t>天から</w:t>
      </w:r>
      <w:r w:rsidRPr="00AA0E13">
        <w:rPr>
          <w:rFonts w:ascii="ＭＳ Ｐ明朝" w:eastAsia="ＭＳ Ｐ明朝" w:hAnsi="ＭＳ Ｐ明朝" w:cs="Arial" w:hint="eastAsia"/>
          <w:sz w:val="24"/>
          <w:szCs w:val="24"/>
        </w:rPr>
        <w:t>[来ている]</w:t>
      </w:r>
      <w:r w:rsidRPr="00AA0E13">
        <w:rPr>
          <w:rFonts w:ascii="BIZ UDPゴシック" w:eastAsia="BIZ UDPゴシック" w:hAnsi="BIZ UDPゴシック" w:cs="Arial" w:hint="eastAsia"/>
          <w:sz w:val="24"/>
          <w:szCs w:val="24"/>
        </w:rPr>
        <w:t>召しにあずかっている者たち</w:t>
      </w:r>
      <w:bookmarkEnd w:id="11"/>
      <w:r w:rsidRPr="00AA0E13">
        <w:rPr>
          <w:rFonts w:ascii="BIZ UDPゴシック" w:eastAsia="BIZ UDPゴシック" w:hAnsi="BIZ UDPゴシック" w:cs="Arial" w:hint="eastAsia"/>
          <w:sz w:val="24"/>
          <w:szCs w:val="24"/>
        </w:rPr>
        <w:t>であるあなたがたは、私たちが告白する、</w:t>
      </w:r>
      <w:r w:rsidRPr="00AA0E13">
        <w:rPr>
          <w:rFonts w:ascii="ＭＳ Ｐ明朝" w:eastAsia="ＭＳ Ｐ明朝" w:hAnsi="ＭＳ Ｐ明朝" w:cs="Arial" w:hint="eastAsia"/>
          <w:sz w:val="24"/>
          <w:szCs w:val="24"/>
        </w:rPr>
        <w:t>[わたしたちを救うために］</w:t>
      </w:r>
      <w:r w:rsidRPr="00AA0E13">
        <w:rPr>
          <w:rFonts w:ascii="BIZ UDPゴシック" w:eastAsia="BIZ UDPゴシック" w:hAnsi="BIZ UDPゴシック" w:cs="Arial" w:hint="eastAsia"/>
          <w:sz w:val="24"/>
          <w:szCs w:val="24"/>
        </w:rPr>
        <w:t>遣わされた方、またその救いの大祭司である方、</w:t>
      </w:r>
      <w:r w:rsidRPr="00AA0E13">
        <w:rPr>
          <w:rFonts w:ascii="ＭＳ Ｐ明朝" w:eastAsia="ＭＳ Ｐ明朝" w:hAnsi="ＭＳ Ｐ明朝" w:cs="Arial" w:hint="eastAsia"/>
          <w:sz w:val="24"/>
          <w:szCs w:val="24"/>
        </w:rPr>
        <w:t>［すなわち］</w:t>
      </w:r>
      <w:r w:rsidRPr="00AA0E13">
        <w:rPr>
          <w:rFonts w:ascii="BIZ UDPゴシック" w:eastAsia="BIZ UDPゴシック" w:hAnsi="BIZ UDPゴシック" w:cs="Arial" w:hint="eastAsia"/>
          <w:sz w:val="24"/>
          <w:szCs w:val="24"/>
        </w:rPr>
        <w:t>イエスに、心を留めていなさい。</w:t>
      </w:r>
      <w:r w:rsidRPr="00AA0E13">
        <w:rPr>
          <w:rFonts w:ascii="ＭＳ Ｐ明朝" w:eastAsia="ＭＳ Ｐ明朝" w:hAnsi="ＭＳ Ｐ明朝" w:cs="Arial" w:hint="eastAsia"/>
          <w:sz w:val="24"/>
          <w:szCs w:val="24"/>
        </w:rPr>
        <w:t>(2</w:t>
      </w:r>
      <w:r w:rsidRPr="00AA0E13">
        <w:rPr>
          <w:rFonts w:ascii="BIZ UDPゴシック" w:eastAsia="BIZ UDPゴシック" w:hAnsi="BIZ UDPゴシック" w:cs="Arial" w:hint="eastAsia"/>
          <w:sz w:val="24"/>
          <w:szCs w:val="24"/>
        </w:rPr>
        <w:t>)この方は、ご自分を立てられた方に忠実であられた。それは、モーセもまた、自分の「家」</w:t>
      </w:r>
      <w:r w:rsidRPr="00AA0E13">
        <w:rPr>
          <w:rFonts w:ascii="ＭＳ Ｐ明朝" w:eastAsia="ＭＳ Ｐ明朝" w:hAnsi="ＭＳ Ｐ明朝" w:cs="Arial" w:hint="eastAsia"/>
          <w:sz w:val="24"/>
          <w:szCs w:val="24"/>
        </w:rPr>
        <w:t>（すなわち、時代区分の責任の領域）</w:t>
      </w:r>
      <w:r w:rsidRPr="00AA0E13">
        <w:rPr>
          <w:rFonts w:ascii="BIZ UDPゴシック" w:eastAsia="BIZ UDPゴシック" w:hAnsi="BIZ UDPゴシック" w:cs="Arial" w:hint="eastAsia"/>
          <w:sz w:val="24"/>
          <w:szCs w:val="24"/>
        </w:rPr>
        <w:t>全体において忠実であったのと同じです。</w:t>
      </w:r>
      <w:r w:rsidRPr="00AA0E13">
        <w:rPr>
          <w:rFonts w:ascii="ＭＳ Ｐ明朝" w:eastAsia="ＭＳ Ｐ明朝" w:hAnsi="ＭＳ Ｐ明朝" w:cs="Arial" w:hint="eastAsia"/>
          <w:sz w:val="24"/>
          <w:szCs w:val="24"/>
        </w:rPr>
        <w:t>（ヘブル3章1-2節）</w:t>
      </w:r>
    </w:p>
    <w:p w14:paraId="584CF902" w14:textId="77777777" w:rsidR="00AA0E13" w:rsidRPr="00AA0E13" w:rsidRDefault="00AA0E13" w:rsidP="00AA0E13">
      <w:pPr>
        <w:ind w:left="240" w:firstLine="240"/>
        <w:jc w:val="left"/>
        <w:rPr>
          <w:rFonts w:ascii="HGP明朝E" w:eastAsia="HGP明朝E" w:hAnsi="HGP明朝E" w:cs="Arial"/>
          <w:szCs w:val="24"/>
        </w:rPr>
      </w:pPr>
    </w:p>
    <w:p w14:paraId="253688EA" w14:textId="77777777" w:rsidR="009B0AF6"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 xml:space="preserve">きよめられた者（聖徒）：　</w:t>
      </w:r>
    </w:p>
    <w:p w14:paraId="1BF99965" w14:textId="29F132CC" w:rsidR="00AA0E13" w:rsidRPr="00AA0E13" w:rsidRDefault="00AA0E13" w:rsidP="009B0AF6">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これは、パウロがあいさつの中で通常用いる呼称です（</w:t>
      </w:r>
      <w:hyperlink r:id="rId108" w:anchor="1:2" w:tooltip="コリントにある神の教会、すなわち、わたしたちの主イエス・キリストの御名を至る所で呼び求めているすべての人々と共に、キリスト・イエスにあってきよめられ、聖徒として召されたかたがたへ。このキリストは、わたしたちの主であり、また彼らの主であられる。" w:history="1">
        <w:r w:rsidRPr="00AA0E13">
          <w:rPr>
            <w:rFonts w:ascii="ＭＳ Ｐ明朝" w:eastAsia="ＭＳ Ｐ明朝" w:hAnsi="ＭＳ Ｐ明朝" w:cs="Arial" w:hint="eastAsia"/>
            <w:color w:val="0563C1" w:themeColor="hyperlink"/>
            <w:sz w:val="24"/>
            <w:szCs w:val="24"/>
            <w:u w:val="single"/>
          </w:rPr>
          <w:t>第一コリント1章2節</w:t>
        </w:r>
      </w:hyperlink>
      <w:r w:rsidRPr="00AA0E13">
        <w:rPr>
          <w:rFonts w:ascii="ＭＳ Ｐ明朝" w:eastAsia="ＭＳ Ｐ明朝" w:hAnsi="ＭＳ Ｐ明朝" w:cs="Arial" w:hint="eastAsia"/>
          <w:sz w:val="24"/>
          <w:szCs w:val="24"/>
        </w:rPr>
        <w:t xml:space="preserve">; </w:t>
      </w:r>
      <w:hyperlink r:id="rId109" w:anchor="1:1" w:tooltip="神の御旨によりキリスト・イエスの使徒となったパウロと、兄弟テモテとから、コリントにある神の教会、ならびにアカヤ全土にいるすべての聖徒たちへ。" w:history="1">
        <w:r w:rsidRPr="00AA0E13">
          <w:rPr>
            <w:rFonts w:ascii="ＭＳ Ｐ明朝" w:eastAsia="ＭＳ Ｐ明朝" w:hAnsi="ＭＳ Ｐ明朝" w:cs="Arial" w:hint="eastAsia"/>
            <w:color w:val="0563C1" w:themeColor="hyperlink"/>
            <w:sz w:val="24"/>
            <w:szCs w:val="24"/>
            <w:u w:val="single"/>
          </w:rPr>
          <w:t>第二コリント1章1節</w:t>
        </w:r>
      </w:hyperlink>
      <w:r w:rsidRPr="00AA0E13">
        <w:rPr>
          <w:rFonts w:ascii="ＭＳ Ｐ明朝" w:eastAsia="ＭＳ Ｐ明朝" w:hAnsi="ＭＳ Ｐ明朝" w:cs="Arial" w:hint="eastAsia"/>
          <w:sz w:val="24"/>
          <w:szCs w:val="24"/>
        </w:rPr>
        <w:t xml:space="preserve">; </w:t>
      </w:r>
      <w:hyperlink r:id="rId110" w:anchor="1:1" w:tooltip="神の御旨によるキリスト・イエスの使徒パウロから、エペソにいる、キリスト・イエスにあって忠実な聖徒たちへ。" w:history="1">
        <w:r w:rsidRPr="00AA0E13">
          <w:rPr>
            <w:rFonts w:ascii="ＭＳ Ｐ明朝" w:eastAsia="ＭＳ Ｐ明朝" w:hAnsi="ＭＳ Ｐ明朝" w:cs="Arial" w:hint="eastAsia"/>
            <w:color w:val="0563C1" w:themeColor="hyperlink"/>
            <w:sz w:val="24"/>
            <w:szCs w:val="24"/>
            <w:u w:val="single"/>
          </w:rPr>
          <w:t>エペソ1章1節</w:t>
        </w:r>
      </w:hyperlink>
      <w:r w:rsidRPr="00AA0E13">
        <w:rPr>
          <w:rFonts w:ascii="ＭＳ Ｐ明朝" w:eastAsia="ＭＳ Ｐ明朝" w:hAnsi="ＭＳ Ｐ明朝" w:cs="Arial" w:hint="eastAsia"/>
          <w:sz w:val="24"/>
          <w:szCs w:val="24"/>
        </w:rPr>
        <w:t xml:space="preserve">; </w:t>
      </w:r>
      <w:hyperlink r:id="rId111" w:anchor="1:1" w:tooltip="キリスト・イエスの僕たち、パウロとテモテから、ピリピにいる、キリスト・イエスにあるすべての聖徒たち、ならびに監督たちと執事たちへ。" w:history="1">
        <w:r w:rsidRPr="00AA0E13">
          <w:rPr>
            <w:rFonts w:ascii="ＭＳ Ｐ明朝" w:eastAsia="ＭＳ Ｐ明朝" w:hAnsi="ＭＳ Ｐ明朝" w:cs="Arial" w:hint="eastAsia"/>
            <w:color w:val="0563C1" w:themeColor="hyperlink"/>
            <w:sz w:val="24"/>
            <w:szCs w:val="24"/>
            <w:u w:val="single"/>
          </w:rPr>
          <w:t>ピリピ1章1節</w:t>
        </w:r>
      </w:hyperlink>
      <w:r w:rsidRPr="00AA0E13">
        <w:rPr>
          <w:rFonts w:ascii="ＭＳ Ｐ明朝" w:eastAsia="ＭＳ Ｐ明朝" w:hAnsi="ＭＳ Ｐ明朝" w:cs="Arial" w:hint="eastAsia"/>
          <w:sz w:val="24"/>
          <w:szCs w:val="24"/>
        </w:rPr>
        <w:t xml:space="preserve">; </w:t>
      </w:r>
      <w:hyperlink r:id="rId112" w:anchor="1:2" w:tooltip="コロサイにいる、キリストにある聖徒たち、忠実な兄弟たちへ。わたしたちの父なる神から、恵みと平安とが、あなたがたにあるように。" w:history="1">
        <w:r w:rsidRPr="00AA0E13">
          <w:rPr>
            <w:rFonts w:ascii="ＭＳ Ｐ明朝" w:eastAsia="ＭＳ Ｐ明朝" w:hAnsi="ＭＳ Ｐ明朝" w:cs="Arial" w:hint="eastAsia"/>
            <w:color w:val="0563C1" w:themeColor="hyperlink"/>
            <w:sz w:val="24"/>
            <w:szCs w:val="24"/>
            <w:u w:val="single"/>
          </w:rPr>
          <w:t>コロサイ1章2節</w:t>
        </w:r>
      </w:hyperlink>
      <w:r w:rsidRPr="00AA0E13">
        <w:rPr>
          <w:rFonts w:ascii="ＭＳ Ｐ明朝" w:eastAsia="ＭＳ Ｐ明朝" w:hAnsi="ＭＳ Ｐ明朝" w:cs="Arial" w:hint="eastAsia"/>
          <w:sz w:val="24"/>
          <w:szCs w:val="24"/>
        </w:rPr>
        <w:t xml:space="preserve">; </w:t>
      </w:r>
      <w:hyperlink r:id="rId113" w:anchor="1:2" w:tooltip="すなわち、イエス・キリストに従い、かつ、その血のそそぎを受けるために、父なる神の予知されたところによって選ばれ、御霊のきよめにあずかっている人たちへ。恵みと平安とが、あなたがたに豊かに加わるように。" w:history="1">
        <w:r w:rsidRPr="00AA0E13">
          <w:rPr>
            <w:rFonts w:ascii="ＭＳ Ｐ明朝" w:eastAsia="ＭＳ Ｐ明朝" w:hAnsi="ＭＳ Ｐ明朝" w:cs="Arial" w:hint="eastAsia"/>
            <w:color w:val="0563C1" w:themeColor="hyperlink"/>
            <w:sz w:val="24"/>
            <w:szCs w:val="24"/>
            <w:u w:val="single"/>
          </w:rPr>
          <w:t>第一ペテロ1章2節</w:t>
        </w:r>
      </w:hyperlink>
      <w:r w:rsidRPr="00AA0E13">
        <w:rPr>
          <w:rFonts w:ascii="ＭＳ Ｐ明朝" w:eastAsia="ＭＳ Ｐ明朝" w:hAnsi="ＭＳ Ｐ明朝" w:cs="Arial" w:hint="eastAsia"/>
          <w:sz w:val="24"/>
          <w:szCs w:val="24"/>
        </w:rPr>
        <w:t xml:space="preserve">参照）。しかしここでは、「兄弟たち」を意味する </w:t>
      </w:r>
      <w:proofErr w:type="spellStart"/>
      <w:r w:rsidRPr="00AA0E13">
        <w:rPr>
          <w:rFonts w:ascii="ＭＳ Ｐ明朝" w:eastAsia="ＭＳ Ｐ明朝" w:hAnsi="ＭＳ Ｐ明朝" w:cs="Arial" w:hint="eastAsia"/>
          <w:sz w:val="24"/>
          <w:szCs w:val="24"/>
        </w:rPr>
        <w:t>adelphoi</w:t>
      </w:r>
      <w:proofErr w:type="spellEnd"/>
      <w:r w:rsidRPr="00AA0E13">
        <w:rPr>
          <w:rFonts w:ascii="ＭＳ Ｐ明朝" w:eastAsia="ＭＳ Ｐ明朝" w:hAnsi="ＭＳ Ｐ明朝" w:cs="Arial" w:hint="eastAsia"/>
          <w:sz w:val="24"/>
          <w:szCs w:val="24"/>
        </w:rPr>
        <w:t>（アデルフォイ／</w:t>
      </w:r>
      <w:r w:rsidRPr="00AA0E13">
        <w:rPr>
          <w:rFonts w:ascii="Times New Roman" w:eastAsia="ＭＳ Ｐ明朝" w:hAnsi="Times New Roman" w:cs="Times New Roman"/>
          <w:sz w:val="24"/>
          <w:szCs w:val="24"/>
        </w:rPr>
        <w:t>ἀ</w:t>
      </w:r>
      <w:r w:rsidRPr="00AA0E13">
        <w:rPr>
          <w:rFonts w:ascii="ＭＳ Ｐ明朝" w:eastAsia="ＭＳ Ｐ明朝" w:hAnsi="ＭＳ Ｐ明朝" w:cs="Arial" w:hint="eastAsia"/>
          <w:sz w:val="24"/>
          <w:szCs w:val="24"/>
        </w:rPr>
        <w:t>δελφο</w:t>
      </w:r>
      <w:r w:rsidRPr="00AA0E13">
        <w:rPr>
          <w:rFonts w:ascii="ＭＳ Ｐ明朝" w:eastAsia="ＭＳ Ｐ明朝" w:hAnsi="ＭＳ Ｐ明朝" w:cs="Cambria" w:hint="eastAsia"/>
          <w:sz w:val="24"/>
          <w:szCs w:val="24"/>
        </w:rPr>
        <w:t>ί</w:t>
      </w:r>
      <w:r w:rsidRPr="00AA0E13">
        <w:rPr>
          <w:rFonts w:ascii="ＭＳ Ｐ明朝" w:eastAsia="ＭＳ Ｐ明朝" w:hAnsi="ＭＳ Ｐ明朝" w:cs="Arial" w:hint="eastAsia"/>
          <w:sz w:val="24"/>
          <w:szCs w:val="24"/>
        </w:rPr>
        <w:t>）という語とともに用いられ、すでに述べられたことに基づいて（すなわち、「それゆえ」または「だから」［先に述べられたことに基づいて］、</w:t>
      </w:r>
      <w:r w:rsidR="00685D04">
        <w:rPr>
          <w:rFonts w:ascii="ＭＳ Ｐ明朝" w:eastAsia="ＭＳ Ｐ明朝" w:hAnsi="ＭＳ Ｐ明朝" w:cs="Arial" w:hint="eastAsia"/>
          <w:sz w:val="24"/>
          <w:szCs w:val="24"/>
        </w:rPr>
        <w:t>ギリシヤ</w:t>
      </w:r>
      <w:r w:rsidRPr="00AA0E13">
        <w:rPr>
          <w:rFonts w:ascii="ＭＳ Ｐ明朝" w:eastAsia="ＭＳ Ｐ明朝" w:hAnsi="ＭＳ Ｐ明朝" w:cs="Arial" w:hint="eastAsia"/>
          <w:sz w:val="24"/>
          <w:szCs w:val="24"/>
        </w:rPr>
        <w:t xml:space="preserve">語接続詞 </w:t>
      </w:r>
      <w:proofErr w:type="spellStart"/>
      <w:r w:rsidRPr="00AA0E13">
        <w:rPr>
          <w:rFonts w:ascii="ＭＳ Ｐ明朝" w:eastAsia="ＭＳ Ｐ明朝" w:hAnsi="ＭＳ Ｐ明朝" w:cs="Arial" w:hint="eastAsia"/>
          <w:sz w:val="24"/>
          <w:szCs w:val="24"/>
        </w:rPr>
        <w:t>oun</w:t>
      </w:r>
      <w:proofErr w:type="spellEnd"/>
      <w:r w:rsidRPr="00AA0E13">
        <w:rPr>
          <w:rFonts w:ascii="ＭＳ Ｐ明朝" w:eastAsia="ＭＳ Ｐ明朝" w:hAnsi="ＭＳ Ｐ明朝" w:cs="Arial" w:hint="eastAsia"/>
          <w:sz w:val="24"/>
          <w:szCs w:val="24"/>
        </w:rPr>
        <w:t>（ウン／ο</w:t>
      </w:r>
      <w:r w:rsidRPr="00AA0E13">
        <w:rPr>
          <w:rFonts w:ascii="Times New Roman" w:eastAsia="ＭＳ Ｐ明朝" w:hAnsi="Times New Roman" w:cs="Times New Roman"/>
          <w:sz w:val="24"/>
          <w:szCs w:val="24"/>
        </w:rPr>
        <w:t>ὖ</w:t>
      </w:r>
      <w:r w:rsidRPr="00AA0E13">
        <w:rPr>
          <w:rFonts w:ascii="ＭＳ Ｐ明朝" w:eastAsia="ＭＳ Ｐ明朝" w:hAnsi="ＭＳ Ｐ明朝" w:cs="Arial" w:hint="eastAsia"/>
          <w:sz w:val="24"/>
          <w:szCs w:val="24"/>
        </w:rPr>
        <w:t>ν））、議論を再開し、それを新たな段階へと進めるための手段として用いられています。パウロはすでに、エルサレムの信者たちが、厳密に言えば「聖徒」であり、聖霊のバプテスマによって神によって取り分けられ、特別にイエス・キリストに属する者とされたという事実に注意を向けていました。</w:t>
      </w:r>
    </w:p>
    <w:p w14:paraId="517E7F19" w14:textId="77777777" w:rsidR="00AA0E13" w:rsidRPr="00AA0E13" w:rsidRDefault="00AA0E13" w:rsidP="00AA0E13">
      <w:pPr>
        <w:jc w:val="left"/>
        <w:rPr>
          <w:rFonts w:ascii="ＭＳ Ｐ明朝" w:eastAsia="ＭＳ Ｐ明朝" w:hAnsi="ＭＳ Ｐ明朝" w:cs="Arial"/>
          <w:sz w:val="24"/>
          <w:szCs w:val="24"/>
        </w:rPr>
      </w:pPr>
    </w:p>
    <w:p w14:paraId="7CDEBFE4"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実に、きよめるかたも、きよめられる者たちも、皆ひとりのかた</w:t>
      </w:r>
      <w:r w:rsidRPr="00AA0E13">
        <w:rPr>
          <w:rFonts w:ascii="ＭＳ Ｐ明朝" w:eastAsia="ＭＳ Ｐ明朝" w:hAnsi="ＭＳ Ｐ明朝" w:cs="Arial" w:hint="eastAsia"/>
          <w:sz w:val="24"/>
          <w:szCs w:val="24"/>
        </w:rPr>
        <w:t>[御父]</w:t>
      </w:r>
      <w:r w:rsidRPr="00AA0E13">
        <w:rPr>
          <w:rFonts w:ascii="BIZ UDPゴシック" w:eastAsia="BIZ UDPゴシック" w:hAnsi="BIZ UDPゴシック" w:cs="Arial" w:hint="eastAsia"/>
          <w:sz w:val="24"/>
          <w:szCs w:val="24"/>
        </w:rPr>
        <w:t>から出ている。それゆえに主</w:t>
      </w:r>
      <w:r w:rsidRPr="00AA0E13">
        <w:rPr>
          <w:rFonts w:ascii="ＭＳ Ｐ明朝" w:eastAsia="ＭＳ Ｐ明朝" w:hAnsi="ＭＳ Ｐ明朝" w:cs="Arial" w:hint="eastAsia"/>
          <w:sz w:val="24"/>
          <w:szCs w:val="24"/>
        </w:rPr>
        <w:t>[キリスト]</w:t>
      </w:r>
      <w:r w:rsidRPr="00AA0E13">
        <w:rPr>
          <w:rFonts w:ascii="BIZ UDPゴシック" w:eastAsia="BIZ UDPゴシック" w:hAnsi="BIZ UDPゴシック" w:cs="Arial" w:hint="eastAsia"/>
          <w:sz w:val="24"/>
          <w:szCs w:val="24"/>
        </w:rPr>
        <w:t>は、彼らを兄弟と呼ぶことを恥とされない。</w:t>
      </w:r>
      <w:r w:rsidRPr="00AA0E13">
        <w:rPr>
          <w:rFonts w:ascii="ＭＳ Ｐ明朝" w:eastAsia="ＭＳ Ｐ明朝" w:hAnsi="ＭＳ Ｐ明朝" w:cs="Arial" w:hint="eastAsia"/>
          <w:sz w:val="24"/>
          <w:szCs w:val="24"/>
        </w:rPr>
        <w:t>(ヘブル2章11節)</w:t>
      </w:r>
    </w:p>
    <w:p w14:paraId="0874778E" w14:textId="77777777" w:rsidR="00AA0E13" w:rsidRPr="00AA0E13" w:rsidRDefault="00AA0E13" w:rsidP="00AA0E13">
      <w:pPr>
        <w:jc w:val="left"/>
        <w:rPr>
          <w:rFonts w:ascii="ＭＳ Ｐ明朝" w:eastAsia="ＭＳ Ｐ明朝" w:hAnsi="ＭＳ Ｐ明朝" w:cs="Arial"/>
          <w:sz w:val="24"/>
          <w:szCs w:val="24"/>
        </w:rPr>
      </w:pPr>
    </w:p>
    <w:p w14:paraId="771B4173"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私たちは、十字架におけるキリストの聖別の働きによって、キリストにある兄弟姉妹なのです。それは、自分自身の努力や、いかなる外的な聖さの制度によるのでもなく、「御霊による聖別の働きによって」（</w:t>
      </w:r>
      <w:hyperlink r:id="rId114" w:anchor="1:2" w:tooltip="すなわち、イエス・キリストに従い、かつ、その血のそそぎを受けるために、父なる神の予知されたところによって選ばれ、御霊のきよめにあずかっている人たちへ。恵みと平安とが、あなたがたに豊かに加わるように。" w:history="1">
        <w:r w:rsidRPr="00AA0E13">
          <w:rPr>
            <w:rFonts w:ascii="ＭＳ Ｐ明朝" w:eastAsia="ＭＳ Ｐ明朝" w:hAnsi="ＭＳ Ｐ明朝" w:cs="Arial" w:hint="eastAsia"/>
            <w:color w:val="0563C1" w:themeColor="hyperlink"/>
            <w:sz w:val="24"/>
            <w:szCs w:val="24"/>
            <w:u w:val="single"/>
          </w:rPr>
          <w:t>第一ペテロ1章2節</w:t>
        </w:r>
      </w:hyperlink>
      <w:r w:rsidRPr="00AA0E13">
        <w:rPr>
          <w:rFonts w:ascii="ＭＳ Ｐ明朝" w:eastAsia="ＭＳ Ｐ明朝" w:hAnsi="ＭＳ Ｐ明朝" w:cs="Arial" w:hint="eastAsia"/>
          <w:sz w:val="24"/>
          <w:szCs w:val="24"/>
        </w:rPr>
        <w:t>）聖なる者とされ、また、キリストに対する将来の私たちの信仰を神があらかじめ知っておられたことによって、この栄誉のために予定され（</w:t>
      </w:r>
      <w:hyperlink r:id="rId115" w:anchor="2:13" w:tooltip="しかし、主に愛されている兄弟たちよ。わたしたちはいつもあなたがたのことを、神に感謝せずにはおられない。それは、神があなたがたを初めから選んで、御霊によるきよめと、真理に対する信仰とによって、救を得させようとし、" w:history="1">
        <w:r w:rsidRPr="00AA0E13">
          <w:rPr>
            <w:rFonts w:ascii="ＭＳ Ｐ明朝" w:eastAsia="ＭＳ Ｐ明朝" w:hAnsi="ＭＳ Ｐ明朝" w:cs="Arial" w:hint="eastAsia"/>
            <w:color w:val="0563C1" w:themeColor="hyperlink"/>
            <w:sz w:val="24"/>
            <w:szCs w:val="24"/>
            <w:u w:val="single"/>
          </w:rPr>
          <w:t>第二テサロニケ2章13節</w:t>
        </w:r>
      </w:hyperlink>
      <w:r w:rsidRPr="00AA0E13">
        <w:rPr>
          <w:rFonts w:ascii="ＭＳ Ｐ明朝" w:eastAsia="ＭＳ Ｐ明朝" w:hAnsi="ＭＳ Ｐ明朝" w:cs="Arial" w:hint="eastAsia"/>
          <w:sz w:val="24"/>
          <w:szCs w:val="24"/>
        </w:rPr>
        <w:t xml:space="preserve">; </w:t>
      </w:r>
      <w:hyperlink r:id="rId116" w:anchor="1:2" w:tooltip="すなわち、イエス・キリストに従い、かつ、その血のそそぎを受けるために、父なる神の予知されたところによって選ばれ、御霊のきよめにあずかっている人たちへ。恵みと平安とが、あなたがたに豊かに加わるように。" w:history="1">
        <w:r w:rsidRPr="00AA0E13">
          <w:rPr>
            <w:rFonts w:ascii="ＭＳ Ｐ明朝" w:eastAsia="ＭＳ Ｐ明朝" w:hAnsi="ＭＳ Ｐ明朝" w:cs="Arial" w:hint="eastAsia"/>
            <w:color w:val="0563C1" w:themeColor="hyperlink"/>
            <w:sz w:val="24"/>
            <w:szCs w:val="24"/>
            <w:u w:val="single"/>
          </w:rPr>
          <w:t>第一ペテロ1章2節</w:t>
        </w:r>
      </w:hyperlink>
      <w:r w:rsidRPr="00AA0E13">
        <w:rPr>
          <w:rFonts w:ascii="ＭＳ Ｐ明朝" w:eastAsia="ＭＳ Ｐ明朝" w:hAnsi="ＭＳ Ｐ明朝" w:cs="Arial" w:hint="eastAsia"/>
          <w:sz w:val="24"/>
          <w:szCs w:val="24"/>
        </w:rPr>
        <w:t>）、さらに、救いの時に聖霊のバプテスマによって、私たちがキリストとの結合に入れられたとき、立場的に聖なる者、「聖別された者」とされたのです（</w:t>
      </w:r>
      <w:hyperlink r:id="rId117" w:anchor="1:7" w:tooltip="ローマにいる、神に愛され、召された聖徒一同へ。わたしたちの父なる神および主イエス・キリストから、恵みと平安とが、あなたがたにあるように。" w:history="1">
        <w:r w:rsidRPr="00AA0E13">
          <w:rPr>
            <w:rFonts w:ascii="ＭＳ Ｐ明朝" w:eastAsia="ＭＳ Ｐ明朝" w:hAnsi="ＭＳ Ｐ明朝" w:cs="Arial" w:hint="eastAsia"/>
            <w:color w:val="0563C1" w:themeColor="hyperlink"/>
            <w:sz w:val="24"/>
            <w:szCs w:val="24"/>
            <w:u w:val="single"/>
          </w:rPr>
          <w:t>ローマ1章7節</w:t>
        </w:r>
      </w:hyperlink>
      <w:r w:rsidRPr="00AA0E13">
        <w:rPr>
          <w:rFonts w:ascii="ＭＳ Ｐ明朝" w:eastAsia="ＭＳ Ｐ明朝" w:hAnsi="ＭＳ Ｐ明朝" w:cs="Arial" w:hint="eastAsia"/>
          <w:sz w:val="24"/>
          <w:szCs w:val="24"/>
        </w:rPr>
        <w:t xml:space="preserve">, </w:t>
      </w:r>
      <w:hyperlink r:id="rId118" w:anchor="16:2" w:tooltip="どうか、聖徒たるにふさわしく、主にあって彼女を迎え、そして、彼女があなたがたにしてもらいたいことがあれば、何事でも、助けてあげてほしい。彼女は多くの人の援助者であり、またわたし自身の援助者でもあった。" w:history="1">
        <w:r w:rsidRPr="00AA0E13">
          <w:rPr>
            <w:rFonts w:ascii="ＭＳ Ｐ明朝" w:eastAsia="ＭＳ Ｐ明朝" w:hAnsi="ＭＳ Ｐ明朝" w:cs="Arial" w:hint="eastAsia"/>
            <w:color w:val="0563C1" w:themeColor="hyperlink"/>
            <w:sz w:val="24"/>
            <w:szCs w:val="24"/>
            <w:u w:val="single"/>
          </w:rPr>
          <w:t>16章2節</w:t>
        </w:r>
      </w:hyperlink>
      <w:r w:rsidRPr="00AA0E13">
        <w:rPr>
          <w:rFonts w:ascii="ＭＳ Ｐ明朝" w:eastAsia="ＭＳ Ｐ明朝" w:hAnsi="ＭＳ Ｐ明朝" w:cs="Arial" w:hint="eastAsia"/>
          <w:sz w:val="24"/>
          <w:szCs w:val="24"/>
        </w:rPr>
        <w:t xml:space="preserve">; </w:t>
      </w:r>
      <w:hyperlink r:id="rId119" w:anchor="1:2" w:tooltip="コリントにある神の教会、すなわち、わたしたちの主イエス・キリストの御名を至る所で呼び求めているすべての人々と共に、キリスト・イエスにあってきよめられ、聖徒として召されたかたがたへ。このキリストは、わたしたちの主であり、また彼らの主であられる。" w:history="1">
        <w:r w:rsidRPr="00AA0E13">
          <w:rPr>
            <w:rFonts w:ascii="ＭＳ Ｐ明朝" w:eastAsia="ＭＳ Ｐ明朝" w:hAnsi="ＭＳ Ｐ明朝" w:cs="Arial" w:hint="eastAsia"/>
            <w:color w:val="0563C1" w:themeColor="hyperlink"/>
            <w:sz w:val="24"/>
            <w:szCs w:val="24"/>
            <w:u w:val="single"/>
          </w:rPr>
          <w:t>第一コリント1章2節</w:t>
        </w:r>
      </w:hyperlink>
      <w:r w:rsidRPr="00AA0E13">
        <w:rPr>
          <w:rFonts w:ascii="ＭＳ Ｐ明朝" w:eastAsia="ＭＳ Ｐ明朝" w:hAnsi="ＭＳ Ｐ明朝" w:cs="Arial" w:hint="eastAsia"/>
          <w:sz w:val="24"/>
          <w:szCs w:val="24"/>
        </w:rPr>
        <w:t xml:space="preserve">, </w:t>
      </w:r>
      <w:hyperlink r:id="rId120" w:anchor="1:30" w:tooltip="あなたがたがキリスト・イエスにあるのは、神によるのである。キリストは神に立てられて、わたしたちの知恵となり、義と聖とあがないとになられたのである。" w:history="1">
        <w:r w:rsidRPr="00AA0E13">
          <w:rPr>
            <w:rFonts w:ascii="ＭＳ Ｐ明朝" w:eastAsia="ＭＳ Ｐ明朝" w:hAnsi="ＭＳ Ｐ明朝" w:cs="Arial" w:hint="eastAsia"/>
            <w:color w:val="0563C1" w:themeColor="hyperlink"/>
            <w:sz w:val="24"/>
            <w:szCs w:val="24"/>
            <w:u w:val="single"/>
          </w:rPr>
          <w:t>1章30節</w:t>
        </w:r>
      </w:hyperlink>
      <w:r w:rsidRPr="00AA0E13">
        <w:rPr>
          <w:rFonts w:ascii="ＭＳ Ｐ明朝" w:eastAsia="ＭＳ Ｐ明朝" w:hAnsi="ＭＳ Ｐ明朝" w:cs="Arial" w:hint="eastAsia"/>
          <w:sz w:val="24"/>
          <w:szCs w:val="24"/>
        </w:rPr>
        <w:t xml:space="preserve">, </w:t>
      </w:r>
      <w:hyperlink r:id="rId121" w:anchor="6:11" w:tooltip="あなたがたの中には、以前はそんな人もいた。しかし、あなたがたは、主イエス・キリストの名によって、またわたしたちの神の霊によって、洗われ、きよめられ、義とされたのである。" w:history="1">
        <w:r w:rsidRPr="00AA0E13">
          <w:rPr>
            <w:rFonts w:ascii="ＭＳ Ｐ明朝" w:eastAsia="ＭＳ Ｐ明朝" w:hAnsi="ＭＳ Ｐ明朝" w:cs="Arial" w:hint="eastAsia"/>
            <w:color w:val="0563C1" w:themeColor="hyperlink"/>
            <w:sz w:val="24"/>
            <w:szCs w:val="24"/>
            <w:u w:val="single"/>
          </w:rPr>
          <w:t>6章11節</w:t>
        </w:r>
      </w:hyperlink>
      <w:r w:rsidRPr="00AA0E13">
        <w:rPr>
          <w:rFonts w:ascii="ＭＳ Ｐ明朝" w:eastAsia="ＭＳ Ｐ明朝" w:hAnsi="ＭＳ Ｐ明朝" w:cs="Arial" w:hint="eastAsia"/>
          <w:sz w:val="24"/>
          <w:szCs w:val="24"/>
        </w:rPr>
        <w:t xml:space="preserve">; </w:t>
      </w:r>
      <w:hyperlink r:id="rId122" w:anchor="3:18" w:tooltip="すべての聖徒と共に、その広さ、長さ、高さ、深さを理解することができ、" w:history="1">
        <w:r w:rsidRPr="00AA0E13">
          <w:rPr>
            <w:rFonts w:ascii="ＭＳ Ｐ明朝" w:eastAsia="ＭＳ Ｐ明朝" w:hAnsi="ＭＳ Ｐ明朝" w:cs="Arial" w:hint="eastAsia"/>
            <w:color w:val="0563C1" w:themeColor="hyperlink"/>
            <w:sz w:val="24"/>
            <w:szCs w:val="24"/>
            <w:u w:val="single"/>
          </w:rPr>
          <w:t>エペソ3章18節</w:t>
        </w:r>
      </w:hyperlink>
      <w:r w:rsidRPr="00AA0E13">
        <w:rPr>
          <w:rFonts w:ascii="ＭＳ Ｐ明朝" w:eastAsia="ＭＳ Ｐ明朝" w:hAnsi="ＭＳ Ｐ明朝" w:cs="Arial" w:hint="eastAsia"/>
          <w:sz w:val="24"/>
          <w:szCs w:val="24"/>
        </w:rPr>
        <w:t>）。このように、すべての信者は、神の目には「聖徒」です。すなわち、キリストに属する者として</w:t>
      </w:r>
      <w:r w:rsidRPr="00AA0E13">
        <w:rPr>
          <w:rFonts w:ascii="HGP明朝E" w:eastAsia="HGP明朝E" w:hAnsi="HGP明朝E" w:cs="Arial" w:hint="eastAsia"/>
          <w:sz w:val="24"/>
          <w:szCs w:val="24"/>
        </w:rPr>
        <w:t>神が</w:t>
      </w:r>
      <w:r w:rsidRPr="00AA0E13">
        <w:rPr>
          <w:rFonts w:ascii="ＭＳ Ｐ明朝" w:eastAsia="ＭＳ Ｐ明朝" w:hAnsi="ＭＳ Ｐ明朝" w:cs="Arial" w:hint="eastAsia"/>
          <w:sz w:val="24"/>
          <w:szCs w:val="24"/>
        </w:rPr>
        <w:t>私たちを聖なる者と見なしておられるがゆえに、また、聖霊のバプテスマと内住によって、</w:t>
      </w:r>
      <w:r w:rsidRPr="00AA0E13">
        <w:rPr>
          <w:rFonts w:ascii="HGP明朝E" w:eastAsia="HGP明朝E" w:hAnsi="HGP明朝E" w:cs="Arial" w:hint="eastAsia"/>
          <w:sz w:val="24"/>
          <w:szCs w:val="24"/>
        </w:rPr>
        <w:t>神が</w:t>
      </w:r>
      <w:r w:rsidRPr="00AA0E13">
        <w:rPr>
          <w:rFonts w:ascii="ＭＳ Ｐ明朝" w:eastAsia="ＭＳ Ｐ明朝" w:hAnsi="ＭＳ Ｐ明朝" w:cs="Arial" w:hint="eastAsia"/>
          <w:sz w:val="24"/>
          <w:szCs w:val="24"/>
        </w:rPr>
        <w:t>私たちをこの世の俗なるものから取り分けておられるがゆえに、聖なる者であり、取り分けられた者なのです。</w:t>
      </w:r>
    </w:p>
    <w:p w14:paraId="6BAAC1D3" w14:textId="77777777" w:rsidR="00AA0E13" w:rsidRPr="00AA0E13" w:rsidRDefault="00AA0E13" w:rsidP="00AA0E13">
      <w:pPr>
        <w:ind w:firstLine="240"/>
        <w:jc w:val="left"/>
        <w:rPr>
          <w:rFonts w:ascii="ＭＳ Ｐ明朝" w:eastAsia="ＭＳ Ｐ明朝" w:hAnsi="ＭＳ Ｐ明朝" w:cs="Arial"/>
          <w:sz w:val="24"/>
          <w:szCs w:val="24"/>
        </w:rPr>
      </w:pPr>
    </w:p>
    <w:p w14:paraId="10DAAEF8"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神</w:t>
      </w:r>
      <w:r w:rsidRPr="00AA0E13">
        <w:rPr>
          <w:rFonts w:ascii="ＭＳ Ｐ明朝" w:eastAsia="ＭＳ Ｐ明朝" w:hAnsi="ＭＳ Ｐ明朝" w:cs="Arial" w:hint="eastAsia"/>
          <w:sz w:val="24"/>
          <w:szCs w:val="24"/>
        </w:rPr>
        <w:t>[御父]</w:t>
      </w:r>
      <w:r w:rsidRPr="00AA0E13">
        <w:rPr>
          <w:rFonts w:ascii="BIZ UDPゴシック" w:eastAsia="BIZ UDPゴシック" w:hAnsi="BIZ UDPゴシック" w:cs="Arial" w:hint="eastAsia"/>
          <w:sz w:val="24"/>
          <w:szCs w:val="24"/>
        </w:rPr>
        <w:t>は、わたしたちをやみの力から救い出して、その愛する御子の支配下に移して下さった。</w:t>
      </w:r>
      <w:r w:rsidRPr="00AA0E13">
        <w:rPr>
          <w:rFonts w:ascii="ＭＳ Ｐ明朝" w:eastAsia="ＭＳ Ｐ明朝" w:hAnsi="ＭＳ Ｐ明朝" w:cs="Arial" w:hint="eastAsia"/>
          <w:sz w:val="24"/>
          <w:szCs w:val="24"/>
        </w:rPr>
        <w:t>(コロサイ1章13節)</w:t>
      </w:r>
    </w:p>
    <w:p w14:paraId="3077288D" w14:textId="77777777" w:rsidR="00AA0E13" w:rsidRPr="00AA0E13" w:rsidRDefault="00AA0E13" w:rsidP="00AA0E13">
      <w:pPr>
        <w:ind w:left="240" w:firstLine="240"/>
        <w:jc w:val="left"/>
        <w:rPr>
          <w:rFonts w:ascii="ＭＳ Ｐ明朝" w:eastAsia="ＭＳ Ｐ明朝" w:hAnsi="ＭＳ Ｐ明朝" w:cs="Arial"/>
          <w:sz w:val="24"/>
          <w:szCs w:val="24"/>
        </w:rPr>
      </w:pPr>
    </w:p>
    <w:p w14:paraId="665B757F"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律法主義が、聖さのイメージを作り出し、そこに功績を帰そうとするのに対して、私たちの聖さは恵みの問題であり、イエス・キリストを救い主として受け入れるとき、まったく功績によらない形で受け取るものです。</w:t>
      </w:r>
    </w:p>
    <w:p w14:paraId="5DB785E4" w14:textId="77777777" w:rsidR="00AA0E13" w:rsidRPr="00AA0E13" w:rsidRDefault="00AA0E13" w:rsidP="00AA0E13">
      <w:pPr>
        <w:ind w:firstLine="240"/>
        <w:jc w:val="left"/>
        <w:rPr>
          <w:rFonts w:ascii="ＭＳ Ｐ明朝" w:eastAsia="ＭＳ Ｐ明朝" w:hAnsi="ＭＳ Ｐ明朝" w:cs="Arial"/>
          <w:sz w:val="24"/>
          <w:szCs w:val="24"/>
        </w:rPr>
      </w:pPr>
    </w:p>
    <w:p w14:paraId="64986639"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これは、罪のゆるしを得させるようにと、多くの人のために流すわたしの契約の血である。</w:t>
      </w:r>
      <w:r w:rsidRPr="00AA0E13">
        <w:rPr>
          <w:rFonts w:ascii="ＭＳ Ｐ明朝" w:eastAsia="ＭＳ Ｐ明朝" w:hAnsi="ＭＳ Ｐ明朝" w:cs="Arial" w:hint="eastAsia"/>
          <w:sz w:val="24"/>
          <w:szCs w:val="24"/>
        </w:rPr>
        <w:t>(マタイ26章28節)</w:t>
      </w:r>
    </w:p>
    <w:p w14:paraId="45969636" w14:textId="77777777" w:rsidR="00AA0E13" w:rsidRPr="00AA0E13" w:rsidRDefault="00AA0E13" w:rsidP="00AA0E13">
      <w:pPr>
        <w:ind w:left="240" w:firstLine="240"/>
        <w:jc w:val="left"/>
        <w:rPr>
          <w:rFonts w:ascii="ＭＳ Ｐ明朝" w:eastAsia="ＭＳ Ｐ明朝" w:hAnsi="ＭＳ Ｐ明朝" w:cs="Arial"/>
          <w:sz w:val="24"/>
          <w:szCs w:val="24"/>
        </w:rPr>
      </w:pPr>
    </w:p>
    <w:p w14:paraId="3D0D78F9"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旧い契約、すなわち律法の下では、ほとんどすべてのものが、文字どおりの動物の血によって清められ、浄化されていました（</w:t>
      </w:r>
      <w:hyperlink r:id="rId123" w:anchor="9:2" w:tooltip="すなわち、まず幕屋が設けられ、その前の場所には燭台と机と供えのパンとが置かれていた。これが、聖所と呼ばれた。" w:history="1">
        <w:r w:rsidRPr="00AA0E13">
          <w:rPr>
            <w:rFonts w:ascii="ＭＳ Ｐ明朝" w:eastAsia="ＭＳ Ｐ明朝" w:hAnsi="ＭＳ Ｐ明朝" w:cs="Arial" w:hint="eastAsia"/>
            <w:color w:val="0563C1" w:themeColor="hyperlink"/>
            <w:sz w:val="24"/>
            <w:szCs w:val="24"/>
            <w:u w:val="single"/>
          </w:rPr>
          <w:t>へブル9章22節</w:t>
        </w:r>
      </w:hyperlink>
      <w:r w:rsidRPr="00AA0E13">
        <w:rPr>
          <w:rFonts w:ascii="ＭＳ Ｐ明朝" w:eastAsia="ＭＳ Ｐ明朝" w:hAnsi="ＭＳ Ｐ明朝" w:cs="Arial" w:hint="eastAsia"/>
          <w:sz w:val="24"/>
          <w:szCs w:val="24"/>
        </w:rPr>
        <w:t xml:space="preserve">; </w:t>
      </w:r>
      <w:hyperlink r:id="rId124" w:anchor="9:7" w:tooltip="幕屋の奥には大祭司が年に一度だけはいるのであり、しかも自分自身と民とのあやまちのためにささげる血をたずさえないで行くことはない。" w:history="1">
        <w:r w:rsidRPr="00AA0E13">
          <w:rPr>
            <w:rFonts w:ascii="ＭＳ Ｐ明朝" w:eastAsia="ＭＳ Ｐ明朝" w:hAnsi="ＭＳ Ｐ明朝" w:cs="Arial" w:hint="eastAsia"/>
            <w:color w:val="0563C1" w:themeColor="hyperlink"/>
            <w:sz w:val="24"/>
            <w:szCs w:val="24"/>
            <w:u w:val="single"/>
          </w:rPr>
          <w:t>へブル9章7節</w:t>
        </w:r>
      </w:hyperlink>
      <w:r w:rsidRPr="00AA0E13">
        <w:rPr>
          <w:rFonts w:ascii="ＭＳ Ｐ明朝" w:eastAsia="ＭＳ Ｐ明朝" w:hAnsi="ＭＳ Ｐ明朝" w:cs="Arial" w:hint="eastAsia"/>
          <w:sz w:val="24"/>
          <w:szCs w:val="24"/>
        </w:rPr>
        <w:t>参照）。しかし私たちは、イエス・キリストの血によって、すなわち、十字架において私たちの罪のために死なれたその働きによって</w:t>
      </w:r>
      <w:r w:rsidRPr="00AA0E13">
        <w:rPr>
          <w:rFonts w:ascii="ＭＳ Ｐ明朝" w:eastAsia="ＭＳ Ｐ明朝" w:hAnsi="ＭＳ Ｐ明朝" w:cs="Arial" w:hint="eastAsia"/>
          <w:spacing w:val="-20"/>
          <w:sz w:val="24"/>
          <w:szCs w:val="24"/>
        </w:rPr>
        <w:t>、清められ、浄化され、そして聖別されました。</w:t>
      </w:r>
      <w:r w:rsidRPr="00AA0E13">
        <w:rPr>
          <w:rFonts w:ascii="ＭＳ Ｐ明朝" w:eastAsia="ＭＳ Ｐ明朝" w:hAnsi="ＭＳ Ｐ明朝" w:cs="Arial" w:hint="eastAsia"/>
          <w:sz w:val="24"/>
          <w:szCs w:val="24"/>
        </w:rPr>
        <w:t>これは、神のご計画における</w:t>
      </w:r>
      <w:r w:rsidRPr="00AA0E13">
        <w:rPr>
          <w:rFonts w:ascii="ＭＳ Ｐ明朝" w:eastAsia="ＭＳ Ｐ明朝" w:hAnsi="ＭＳ Ｐ明朝" w:cs="Arial" w:hint="eastAsia"/>
          <w:spacing w:val="-20"/>
          <w:sz w:val="24"/>
          <w:szCs w:val="24"/>
        </w:rPr>
        <w:t>すべての事柄の土台であり、律法のいけにえの動物の血は、その唯</w:t>
      </w:r>
      <w:r w:rsidRPr="00AA0E13">
        <w:rPr>
          <w:rFonts w:ascii="ＭＳ Ｐ明朝" w:eastAsia="ＭＳ Ｐ明朝" w:hAnsi="ＭＳ Ｐ明朝" w:cs="Arial" w:hint="eastAsia"/>
          <w:spacing w:val="-20"/>
          <w:sz w:val="24"/>
          <w:szCs w:val="24"/>
        </w:rPr>
        <w:lastRenderedPageBreak/>
        <w:t>一の真のいけにえを予表するかたちで、ただ指し示していたにすぎなかったのです</w:t>
      </w:r>
      <w:r w:rsidRPr="00AA0E13">
        <w:rPr>
          <w:rFonts w:ascii="ＭＳ Ｐ明朝" w:eastAsia="ＭＳ Ｐ明朝" w:hAnsi="ＭＳ Ｐ明朝" w:cs="Arial"/>
          <w:sz w:val="24"/>
          <w:szCs w:val="24"/>
          <w:vertAlign w:val="superscript"/>
        </w:rPr>
        <w:footnoteReference w:id="8"/>
      </w:r>
      <w:r w:rsidRPr="00AA0E13">
        <w:rPr>
          <w:rFonts w:ascii="ＭＳ Ｐ明朝" w:eastAsia="ＭＳ Ｐ明朝" w:hAnsi="ＭＳ Ｐ明朝" w:cs="Arial" w:hint="eastAsia"/>
          <w:sz w:val="24"/>
          <w:szCs w:val="24"/>
        </w:rPr>
        <w:t>。</w:t>
      </w:r>
    </w:p>
    <w:p w14:paraId="48E6BCC0" w14:textId="77777777" w:rsidR="00AA0E13" w:rsidRPr="00AA0E13" w:rsidRDefault="00AA0E13" w:rsidP="00AA0E13">
      <w:pPr>
        <w:ind w:firstLine="240"/>
        <w:jc w:val="left"/>
        <w:rPr>
          <w:rFonts w:ascii="ＭＳ Ｐ明朝" w:eastAsia="ＭＳ Ｐ明朝" w:hAnsi="ＭＳ Ｐ明朝" w:cs="Arial"/>
          <w:sz w:val="24"/>
          <w:szCs w:val="24"/>
        </w:rPr>
      </w:pPr>
    </w:p>
    <w:p w14:paraId="56E3F8DA"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イエス・キリストを信じるすべての信者は、これらのことを理解しているべきであり、キリストの奥義の真理が最初にもたらされた人々であるエルサレム教会は、ほとんどの人々よりも、これらのことをよりよく理解しているべきでした。律法のいけにえによって、持続する聖別がもたらされることはありません。</w:t>
      </w:r>
    </w:p>
    <w:p w14:paraId="02CE9AA4" w14:textId="77777777" w:rsidR="00AA0E13" w:rsidRPr="00AA0E13" w:rsidRDefault="00AA0E13" w:rsidP="00AA0E13">
      <w:pPr>
        <w:ind w:firstLine="240"/>
        <w:jc w:val="left"/>
        <w:rPr>
          <w:rFonts w:ascii="ＭＳ Ｐ明朝" w:eastAsia="ＭＳ Ｐ明朝" w:hAnsi="ＭＳ Ｐ明朝" w:cs="Arial"/>
          <w:sz w:val="24"/>
          <w:szCs w:val="24"/>
        </w:rPr>
      </w:pPr>
    </w:p>
    <w:p w14:paraId="4B0F3814"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(3)</w:t>
      </w:r>
      <w:r w:rsidRPr="00AA0E13">
        <w:rPr>
          <w:rFonts w:ascii="BIZ UDPゴシック" w:eastAsia="BIZ UDPゴシック" w:hAnsi="BIZ UDPゴシック" w:cs="Arial" w:hint="eastAsia"/>
          <w:sz w:val="24"/>
          <w:szCs w:val="24"/>
        </w:rPr>
        <w:t>律法が</w:t>
      </w:r>
      <w:r w:rsidRPr="00AA0E13">
        <w:rPr>
          <w:rFonts w:ascii="ＭＳ Ｐ明朝" w:eastAsia="ＭＳ Ｐ明朝" w:hAnsi="ＭＳ Ｐ明朝" w:cs="Arial" w:hint="eastAsia"/>
          <w:sz w:val="24"/>
          <w:szCs w:val="24"/>
        </w:rPr>
        <w:t>［罪深い人間の］</w:t>
      </w:r>
      <w:r w:rsidRPr="00AA0E13">
        <w:rPr>
          <w:rFonts w:ascii="BIZ UDPゴシック" w:eastAsia="BIZ UDPゴシック" w:hAnsi="BIZ UDPゴシック" w:cs="Arial" w:hint="eastAsia"/>
          <w:sz w:val="24"/>
          <w:szCs w:val="24"/>
        </w:rPr>
        <w:t>肉により無力になっているためになし得なかった事</w:t>
      </w:r>
      <w:r w:rsidRPr="00AA0E13">
        <w:rPr>
          <w:rFonts w:ascii="ＭＳ Ｐ明朝" w:eastAsia="ＭＳ Ｐ明朝" w:hAnsi="ＭＳ Ｐ明朝" w:cs="Arial" w:hint="eastAsia"/>
          <w:sz w:val="24"/>
          <w:szCs w:val="24"/>
        </w:rPr>
        <w:t>（すなわち、罪の問題を解決すること）</w:t>
      </w:r>
      <w:r w:rsidRPr="00AA0E13">
        <w:rPr>
          <w:rFonts w:ascii="BIZ UDPゴシック" w:eastAsia="BIZ UDPゴシック" w:hAnsi="BIZ UDPゴシック" w:cs="Arial" w:hint="eastAsia"/>
          <w:sz w:val="24"/>
          <w:szCs w:val="24"/>
        </w:rPr>
        <w:t>を、神はなし遂げて下さった。すなわち、御子を、</w:t>
      </w:r>
      <w:r w:rsidRPr="00AA0E13">
        <w:rPr>
          <w:rFonts w:ascii="ＭＳ Ｐ明朝" w:eastAsia="ＭＳ Ｐ明朝" w:hAnsi="ＭＳ Ｐ明朝" w:cs="Arial" w:hint="eastAsia"/>
          <w:sz w:val="24"/>
          <w:szCs w:val="24"/>
        </w:rPr>
        <w:t>［罪を贖う目的のため］</w:t>
      </w:r>
      <w:r w:rsidRPr="00AA0E13">
        <w:rPr>
          <w:rFonts w:ascii="BIZ UDPゴシック" w:eastAsia="BIZ UDPゴシック" w:hAnsi="BIZ UDPゴシック" w:cs="Arial" w:hint="eastAsia"/>
          <w:sz w:val="24"/>
          <w:szCs w:val="24"/>
        </w:rPr>
        <w:t>罪の肉の様で罪のためにつかわし、</w:t>
      </w:r>
      <w:r w:rsidRPr="00AA0E13">
        <w:rPr>
          <w:rFonts w:ascii="ＭＳ Ｐ明朝" w:eastAsia="ＭＳ Ｐ明朝" w:hAnsi="ＭＳ Ｐ明朝" w:cs="Arial" w:hint="eastAsia"/>
          <w:sz w:val="24"/>
          <w:szCs w:val="24"/>
        </w:rPr>
        <w:t>［キリストの］</w:t>
      </w:r>
      <w:r w:rsidRPr="00AA0E13">
        <w:rPr>
          <w:rFonts w:ascii="BIZ UDPゴシック" w:eastAsia="BIZ UDPゴシック" w:hAnsi="BIZ UDPゴシック" w:cs="Arial" w:hint="eastAsia"/>
          <w:sz w:val="24"/>
          <w:szCs w:val="24"/>
        </w:rPr>
        <w:t>肉において</w:t>
      </w:r>
      <w:r w:rsidRPr="00AA0E13">
        <w:rPr>
          <w:rFonts w:ascii="ＭＳ Ｐ明朝" w:eastAsia="ＭＳ Ｐ明朝" w:hAnsi="ＭＳ Ｐ明朝" w:cs="Arial" w:hint="eastAsia"/>
          <w:sz w:val="24"/>
          <w:szCs w:val="24"/>
        </w:rPr>
        <w:t>［すべての］</w:t>
      </w:r>
      <w:r w:rsidRPr="00AA0E13">
        <w:rPr>
          <w:rFonts w:ascii="BIZ UDPゴシック" w:eastAsia="BIZ UDPゴシック" w:hAnsi="BIZ UDPゴシック" w:cs="Arial" w:hint="eastAsia"/>
          <w:sz w:val="24"/>
          <w:szCs w:val="24"/>
        </w:rPr>
        <w:t>罪を罰せられたのである。</w:t>
      </w:r>
      <w:r w:rsidRPr="00AA0E13">
        <w:rPr>
          <w:rFonts w:ascii="ＭＳ Ｐ明朝" w:eastAsia="ＭＳ Ｐ明朝" w:hAnsi="ＭＳ Ｐ明朝" w:cs="Arial" w:hint="eastAsia"/>
          <w:sz w:val="24"/>
          <w:szCs w:val="24"/>
        </w:rPr>
        <w:t>(4)</w:t>
      </w:r>
      <w:r w:rsidRPr="00AA0E13">
        <w:rPr>
          <w:rFonts w:ascii="BIZ UDPゴシック" w:eastAsia="BIZ UDPゴシック" w:hAnsi="BIZ UDPゴシック" w:cs="Arial" w:hint="eastAsia"/>
          <w:sz w:val="24"/>
          <w:szCs w:val="24"/>
        </w:rPr>
        <w:t>これは律法の要求</w:t>
      </w:r>
      <w:r w:rsidRPr="00AA0E13">
        <w:rPr>
          <w:rFonts w:ascii="ＭＳ Ｐ明朝" w:eastAsia="ＭＳ Ｐ明朝" w:hAnsi="ＭＳ Ｐ明朝" w:cs="Arial" w:hint="eastAsia"/>
          <w:sz w:val="24"/>
          <w:szCs w:val="24"/>
        </w:rPr>
        <w:t>[する完全な義]</w:t>
      </w:r>
      <w:r w:rsidRPr="00AA0E13">
        <w:rPr>
          <w:rFonts w:ascii="BIZ UDPゴシック" w:eastAsia="BIZ UDPゴシック" w:hAnsi="BIZ UDPゴシック" w:cs="Arial" w:hint="eastAsia"/>
          <w:sz w:val="24"/>
          <w:szCs w:val="24"/>
        </w:rPr>
        <w:t>が、</w:t>
      </w:r>
      <w:r w:rsidRPr="00AA0E13">
        <w:rPr>
          <w:rFonts w:ascii="ＭＳ Ｐ明朝" w:eastAsia="ＭＳ Ｐ明朝" w:hAnsi="ＭＳ Ｐ明朝" w:cs="Arial" w:hint="eastAsia"/>
          <w:sz w:val="24"/>
          <w:szCs w:val="24"/>
        </w:rPr>
        <w:t>[罪深い]</w:t>
      </w:r>
      <w:r w:rsidRPr="00AA0E13">
        <w:rPr>
          <w:rFonts w:ascii="BIZ UDPゴシック" w:eastAsia="BIZ UDPゴシック" w:hAnsi="BIZ UDPゴシック" w:cs="Arial" w:hint="eastAsia"/>
          <w:sz w:val="24"/>
          <w:szCs w:val="24"/>
        </w:rPr>
        <w:t>肉によらず霊によって歩くわたしたち</w:t>
      </w:r>
      <w:r w:rsidRPr="00AA0E13">
        <w:rPr>
          <w:rFonts w:ascii="ＭＳ Ｐ明朝" w:eastAsia="ＭＳ Ｐ明朝" w:hAnsi="ＭＳ Ｐ明朝" w:cs="Arial" w:hint="eastAsia"/>
          <w:sz w:val="24"/>
          <w:szCs w:val="24"/>
        </w:rPr>
        <w:t>(すなわち、信者)</w:t>
      </w:r>
      <w:r w:rsidRPr="00AA0E13">
        <w:rPr>
          <w:rFonts w:ascii="BIZ UDPゴシック" w:eastAsia="BIZ UDPゴシック" w:hAnsi="BIZ UDPゴシック" w:cs="Arial" w:hint="eastAsia"/>
          <w:sz w:val="24"/>
          <w:szCs w:val="24"/>
        </w:rPr>
        <w:t>において、満たされるためである。</w:t>
      </w:r>
      <w:r w:rsidRPr="00AA0E13">
        <w:rPr>
          <w:rFonts w:ascii="ＭＳ Ｐ明朝" w:eastAsia="ＭＳ Ｐ明朝" w:hAnsi="ＭＳ Ｐ明朝" w:cs="Arial" w:hint="eastAsia"/>
          <w:sz w:val="24"/>
          <w:szCs w:val="24"/>
        </w:rPr>
        <w:t>(ローマ8章3-4節)</w:t>
      </w:r>
    </w:p>
    <w:p w14:paraId="21E74172" w14:textId="77777777" w:rsidR="00AA0E13" w:rsidRPr="00AA0E13" w:rsidRDefault="00AA0E13" w:rsidP="00AA0E13">
      <w:pPr>
        <w:jc w:val="left"/>
        <w:rPr>
          <w:rFonts w:ascii="ＭＳ Ｐ明朝" w:eastAsia="ＭＳ Ｐ明朝" w:hAnsi="ＭＳ Ｐ明朝" w:cs="Arial"/>
          <w:sz w:val="24"/>
          <w:szCs w:val="24"/>
        </w:rPr>
      </w:pPr>
    </w:p>
    <w:p w14:paraId="3FC6654A"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そして、これがエルサレムにおける問題でした（</w:t>
      </w:r>
      <w:hyperlink r:id="rId125" w:anchor="6:4" w:tooltip="（4）いったん、光を受けて天よりの賜物を味わい、聖霊にあずかる者となり、(5)また、神の良きみ言葉と、きたるべき世の力とを味わった者たちが、(6)そののち堕落した場合には、またもや神の御子を、自ら十字架につけて、さらしものにするわけであるから、ふたたび悔改めにたち帰ることは不可能である。(7)たとえば、土地が、その上にたびたび降る雨を吸い込で、耕す人々に役立つ作物を育てるなら、神の祝福にあずかる。(8)しかし、いばらやあざみをはえさせるなら、それは無用になり、やがてのろわれ、ついには焼かれてしまう…" w:history="1">
        <w:r w:rsidRPr="00AA0E13">
          <w:rPr>
            <w:rFonts w:ascii="ＭＳ Ｐ明朝" w:eastAsia="ＭＳ Ｐ明朝" w:hAnsi="ＭＳ Ｐ明朝" w:cs="Arial" w:hint="eastAsia"/>
            <w:color w:val="0563C1" w:themeColor="hyperlink"/>
            <w:sz w:val="24"/>
            <w:szCs w:val="24"/>
            <w:u w:val="single"/>
          </w:rPr>
          <w:t>へブル6章4-9節</w:t>
        </w:r>
      </w:hyperlink>
      <w:r w:rsidRPr="00AA0E13">
        <w:rPr>
          <w:rFonts w:ascii="ＭＳ Ｐ明朝" w:eastAsia="ＭＳ Ｐ明朝" w:hAnsi="ＭＳ Ｐ明朝" w:cs="Arial" w:hint="eastAsia"/>
          <w:sz w:val="24"/>
          <w:szCs w:val="24"/>
        </w:rPr>
        <w:t xml:space="preserve">, </w:t>
      </w:r>
      <w:hyperlink r:id="rId126" w:anchor="10:26" w:tooltip="（26）もしわたしたちが、真理の知識を受けたのちにもなお、ことさらに罪を犯しつづけるなら、罪のためのいけにえは、もはやあり得ない。(27)ただ、さばきと、逆らう者たちを焼きつくす激しい火とを、恐れつつ待つことだけがある。(28)モーセの律法を無視する者が、あわれみを受けることなしに、二、三の人の証言に基いて死刑に処せられるとすれば、(29)神の子を踏みつけ、自分がきよめられた契約の血を汚れたものとし、さらに恵みの御霊を侮る者は、どんなにか重い刑罰に価することであろう。(30)「復讐はわたしのすることである" w:history="1">
        <w:r w:rsidRPr="00AA0E13">
          <w:rPr>
            <w:rFonts w:ascii="ＭＳ Ｐ明朝" w:eastAsia="ＭＳ Ｐ明朝" w:hAnsi="ＭＳ Ｐ明朝" w:cs="Arial" w:hint="eastAsia"/>
            <w:color w:val="0563C1" w:themeColor="hyperlink"/>
            <w:sz w:val="24"/>
            <w:szCs w:val="24"/>
            <w:u w:val="single"/>
          </w:rPr>
          <w:t>10章26-31節</w:t>
        </w:r>
      </w:hyperlink>
      <w:r w:rsidRPr="00AA0E13">
        <w:rPr>
          <w:rFonts w:ascii="ＭＳ Ｐ明朝" w:eastAsia="ＭＳ Ｐ明朝" w:hAnsi="ＭＳ Ｐ明朝" w:cs="Arial" w:hint="eastAsia"/>
          <w:sz w:val="24"/>
          <w:szCs w:val="24"/>
        </w:rPr>
        <w:t>参照）。彼らはこれらのことを知っていながら、私たちの救い主の到来と、私たちのための十字架での死によって、何も変わっていないかのように行動していました。確かに、これらの信者たちは、立場的には、聖別され、聖徒であり、聖なる者でした。しかし、すべての信者は、救いの後に聖なる生活を生きるように召されており、イエス・キリストにあるがゆえに私たちが持っている完全な聖さに対応する、実際の生活における聖さを追い求めるように求められているのです（</w:t>
      </w:r>
      <w:hyperlink r:id="rId127" w:anchor="12:14" w:tooltip="すべての人と相和し、また、自らきよくなるように努めなさい。きよくならなければ、だれも主を見ることはできない。" w:history="1">
        <w:r w:rsidRPr="00AA0E13">
          <w:rPr>
            <w:rFonts w:ascii="ＭＳ Ｐ明朝" w:eastAsia="ＭＳ Ｐ明朝" w:hAnsi="ＭＳ Ｐ明朝" w:cs="Arial" w:hint="eastAsia"/>
            <w:color w:val="0563C1" w:themeColor="hyperlink"/>
            <w:sz w:val="24"/>
            <w:szCs w:val="24"/>
            <w:u w:val="single"/>
          </w:rPr>
          <w:t>へブル12章14節</w:t>
        </w:r>
      </w:hyperlink>
      <w:r w:rsidRPr="00AA0E13">
        <w:rPr>
          <w:rFonts w:ascii="ＭＳ Ｐ明朝" w:eastAsia="ＭＳ Ｐ明朝" w:hAnsi="ＭＳ Ｐ明朝" w:cs="Arial" w:hint="eastAsia"/>
          <w:sz w:val="24"/>
          <w:szCs w:val="24"/>
        </w:rPr>
        <w:t>）。</w:t>
      </w:r>
    </w:p>
    <w:p w14:paraId="3928AE89" w14:textId="77777777" w:rsidR="00AA0E13" w:rsidRPr="00AA0E13" w:rsidRDefault="00AA0E13" w:rsidP="00AA0E13">
      <w:pPr>
        <w:ind w:firstLine="240"/>
        <w:jc w:val="left"/>
        <w:rPr>
          <w:rFonts w:ascii="ＭＳ Ｐ明朝" w:eastAsia="ＭＳ Ｐ明朝" w:hAnsi="ＭＳ Ｐ明朝" w:cs="Arial"/>
          <w:sz w:val="24"/>
          <w:szCs w:val="24"/>
        </w:rPr>
      </w:pPr>
    </w:p>
    <w:p w14:paraId="68BC91C3" w14:textId="77777777" w:rsidR="00AA0E13" w:rsidRPr="00A306B7" w:rsidRDefault="00AA0E13" w:rsidP="00AA0E13">
      <w:pPr>
        <w:ind w:left="240" w:firstLine="240"/>
        <w:jc w:val="left"/>
        <w:rPr>
          <w:rFonts w:ascii="ＭＳ Ｐ明朝" w:eastAsia="ＭＳ Ｐ明朝" w:hAnsi="ＭＳ Ｐ明朝" w:cs="Arial"/>
          <w:spacing w:val="-20"/>
          <w:sz w:val="24"/>
          <w:szCs w:val="24"/>
        </w:rPr>
      </w:pPr>
      <w:r w:rsidRPr="00AA0E13">
        <w:rPr>
          <w:rFonts w:ascii="BIZ UDPゴシック" w:eastAsia="BIZ UDPゴシック" w:hAnsi="BIZ UDPゴシック" w:cs="Arial" w:hint="eastAsia"/>
          <w:sz w:val="24"/>
          <w:szCs w:val="24"/>
        </w:rPr>
        <w:t>神</w:t>
      </w:r>
      <w:r w:rsidRPr="00A306B7">
        <w:rPr>
          <w:rFonts w:ascii="BIZ UDPゴシック" w:eastAsia="BIZ UDPゴシック" w:hAnsi="BIZ UDPゴシック" w:cs="Arial" w:hint="eastAsia"/>
          <w:spacing w:val="-20"/>
          <w:sz w:val="24"/>
          <w:szCs w:val="24"/>
        </w:rPr>
        <w:t>のみこころは、あなたがたが清くなることである。</w:t>
      </w:r>
      <w:r w:rsidRPr="00A306B7">
        <w:rPr>
          <w:rFonts w:ascii="ＭＳ Ｐ明朝" w:eastAsia="ＭＳ Ｐ明朝" w:hAnsi="ＭＳ Ｐ明朝" w:cs="Arial" w:hint="eastAsia"/>
          <w:spacing w:val="-20"/>
          <w:sz w:val="24"/>
          <w:szCs w:val="24"/>
        </w:rPr>
        <w:t>(第一テサロニケ 4章3節前半)</w:t>
      </w:r>
    </w:p>
    <w:p w14:paraId="2530D76F" w14:textId="77777777" w:rsidR="00AA0E13" w:rsidRPr="00AA0E13" w:rsidRDefault="00AA0E13" w:rsidP="00AA0E13">
      <w:pPr>
        <w:ind w:left="240" w:firstLine="240"/>
        <w:jc w:val="left"/>
        <w:rPr>
          <w:rFonts w:ascii="ＭＳ Ｐ明朝" w:eastAsia="ＭＳ Ｐ明朝" w:hAnsi="ＭＳ Ｐ明朝" w:cs="Arial"/>
          <w:sz w:val="24"/>
          <w:szCs w:val="24"/>
        </w:rPr>
      </w:pPr>
    </w:p>
    <w:p w14:paraId="5DC57EE3"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（14）</w:t>
      </w:r>
      <w:r w:rsidRPr="00AA0E13">
        <w:rPr>
          <w:rFonts w:ascii="BIZ UDPゴシック" w:eastAsia="BIZ UDPゴシック" w:hAnsi="BIZ UDPゴシック" w:cs="Arial" w:hint="eastAsia"/>
          <w:sz w:val="24"/>
          <w:szCs w:val="24"/>
        </w:rPr>
        <w:t>従順な子供として、</w:t>
      </w:r>
      <w:r w:rsidRPr="00AA0E13">
        <w:rPr>
          <w:rFonts w:ascii="ＭＳ Ｐ明朝" w:eastAsia="ＭＳ Ｐ明朝" w:hAnsi="ＭＳ Ｐ明朝" w:cs="Arial" w:hint="eastAsia"/>
          <w:sz w:val="24"/>
          <w:szCs w:val="24"/>
        </w:rPr>
        <w:t>［以前の］</w:t>
      </w:r>
      <w:r w:rsidRPr="00AA0E13">
        <w:rPr>
          <w:rFonts w:ascii="BIZ UDPゴシック" w:eastAsia="BIZ UDPゴシック" w:hAnsi="BIZ UDPゴシック" w:cs="Arial" w:hint="eastAsia"/>
          <w:sz w:val="24"/>
          <w:szCs w:val="24"/>
        </w:rPr>
        <w:t>無知</w:t>
      </w:r>
      <w:r w:rsidRPr="00AA0E13">
        <w:rPr>
          <w:rFonts w:ascii="ＭＳ Ｐ明朝" w:eastAsia="ＭＳ Ｐ明朝" w:hAnsi="ＭＳ Ｐ明朝" w:cs="Arial" w:hint="eastAsia"/>
          <w:sz w:val="24"/>
          <w:szCs w:val="24"/>
        </w:rPr>
        <w:t>［すなわち真理についての無知］</w:t>
      </w:r>
      <w:r w:rsidRPr="00AA0E13">
        <w:rPr>
          <w:rFonts w:ascii="BIZ UDPゴシック" w:eastAsia="BIZ UDPゴシック" w:hAnsi="BIZ UDPゴシック" w:cs="Arial" w:hint="eastAsia"/>
          <w:sz w:val="24"/>
          <w:szCs w:val="24"/>
        </w:rPr>
        <w:t>であった時代の欲情に従わず、</w:t>
      </w:r>
      <w:r w:rsidRPr="00AA0E13">
        <w:rPr>
          <w:rFonts w:ascii="ＭＳ Ｐ明朝" w:eastAsia="ＭＳ Ｐ明朝" w:hAnsi="ＭＳ Ｐ明朝" w:cs="Arial" w:hint="eastAsia"/>
          <w:sz w:val="24"/>
          <w:szCs w:val="24"/>
        </w:rPr>
        <w:t>(15)</w:t>
      </w:r>
      <w:r w:rsidRPr="00AA0E13">
        <w:rPr>
          <w:rFonts w:ascii="BIZ UDPゴシック" w:eastAsia="BIZ UDPゴシック" w:hAnsi="BIZ UDPゴシック" w:cs="Arial" w:hint="eastAsia"/>
          <w:sz w:val="24"/>
          <w:szCs w:val="24"/>
        </w:rPr>
        <w:t>むしろ、あなたがたを召して下さった聖なるかたにならって、あなたがた自身も、あらゆる行いにおいて聖なる者となりなさい。</w:t>
      </w:r>
      <w:r w:rsidRPr="00AA0E13">
        <w:rPr>
          <w:rFonts w:ascii="ＭＳ Ｐ明朝" w:eastAsia="ＭＳ Ｐ明朝" w:hAnsi="ＭＳ Ｐ明朝" w:cs="Arial" w:hint="eastAsia"/>
          <w:sz w:val="24"/>
          <w:szCs w:val="24"/>
        </w:rPr>
        <w:t>(16)</w:t>
      </w:r>
      <w:r w:rsidRPr="00AA0E13">
        <w:rPr>
          <w:rFonts w:ascii="BIZ UDPゴシック" w:eastAsia="BIZ UDPゴシック" w:hAnsi="BIZ UDPゴシック" w:cs="Arial" w:hint="eastAsia"/>
          <w:sz w:val="24"/>
          <w:szCs w:val="24"/>
        </w:rPr>
        <w:t>聖書に、「わたしが聖なる者であるから、あなたがたも聖なる者になるべきである」と書いてあるからである。</w:t>
      </w:r>
      <w:r w:rsidRPr="00AA0E13">
        <w:rPr>
          <w:rFonts w:ascii="ＭＳ Ｐ明朝" w:eastAsia="ＭＳ Ｐ明朝" w:hAnsi="ＭＳ Ｐ明朝" w:cs="Arial" w:hint="eastAsia"/>
          <w:sz w:val="24"/>
          <w:szCs w:val="24"/>
        </w:rPr>
        <w:t>（第一ペテロ14-16節）</w:t>
      </w:r>
    </w:p>
    <w:p w14:paraId="7CA1A1D4" w14:textId="77777777" w:rsidR="00AA0E13" w:rsidRPr="00AA0E13" w:rsidRDefault="00AA0E13" w:rsidP="00AA0E13">
      <w:pPr>
        <w:jc w:val="left"/>
        <w:rPr>
          <w:rFonts w:ascii="ＭＳ Ｐ明朝" w:eastAsia="ＭＳ Ｐ明朝" w:hAnsi="ＭＳ Ｐ明朝" w:cs="Arial"/>
          <w:sz w:val="24"/>
          <w:szCs w:val="24"/>
        </w:rPr>
      </w:pPr>
    </w:p>
    <w:p w14:paraId="5FCA3A46" w14:textId="56623C84"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この実生活における聖別を追い求めることなしには、「だれも主を見ることはできません」（</w:t>
      </w:r>
      <w:hyperlink r:id="rId128" w:anchor="12:14" w:tooltip="すべての人と相和し、また、自らきよくなるように努めなさい。きよくならなければ、だれも主を見ることはできない。" w:history="1">
        <w:r w:rsidRPr="00AA0E13">
          <w:rPr>
            <w:rFonts w:ascii="ＭＳ Ｐ明朝" w:eastAsia="ＭＳ Ｐ明朝" w:hAnsi="ＭＳ Ｐ明朝" w:cs="Arial" w:hint="eastAsia"/>
            <w:color w:val="0563C1" w:themeColor="hyperlink"/>
            <w:sz w:val="24"/>
            <w:szCs w:val="24"/>
            <w:u w:val="single"/>
          </w:rPr>
          <w:t>へブル12章14節</w:t>
        </w:r>
      </w:hyperlink>
      <w:r w:rsidRPr="00AA0E13">
        <w:rPr>
          <w:rFonts w:ascii="ＭＳ Ｐ明朝" w:eastAsia="ＭＳ Ｐ明朝" w:hAnsi="ＭＳ Ｐ明朝" w:cs="Arial" w:hint="eastAsia"/>
          <w:sz w:val="24"/>
          <w:szCs w:val="24"/>
        </w:rPr>
        <w:t>）。律法の規定、儀式、いけにえに従うことによって儀礼的</w:t>
      </w:r>
      <w:r w:rsidRPr="00AA0E13">
        <w:rPr>
          <w:rFonts w:ascii="ＭＳ Ｐ明朝" w:eastAsia="ＭＳ Ｐ明朝" w:hAnsi="ＭＳ Ｐ明朝" w:cs="Arial" w:hint="eastAsia"/>
          <w:sz w:val="24"/>
          <w:szCs w:val="24"/>
        </w:rPr>
        <w:lastRenderedPageBreak/>
        <w:t>な聖さを追い求めることは、エルサレム教会の実際の聖別に寄与してはいませんでした。むしろ、</w:t>
      </w:r>
      <w:r w:rsidRPr="00EF244C">
        <w:rPr>
          <w:rFonts w:ascii="ＭＳ Ｐ明朝" w:eastAsia="ＭＳ Ｐ明朝" w:hAnsi="ＭＳ Ｐ明朝" w:cs="Arial" w:hint="eastAsia"/>
          <w:sz w:val="24"/>
          <w:szCs w:val="24"/>
        </w:rPr>
        <w:t>それを妨げて</w:t>
      </w:r>
      <w:r w:rsidRPr="00AA0E13">
        <w:rPr>
          <w:rFonts w:ascii="ＭＳ Ｐ明朝" w:eastAsia="ＭＳ Ｐ明朝" w:hAnsi="ＭＳ Ｐ明朝" w:cs="Arial" w:hint="eastAsia"/>
          <w:sz w:val="24"/>
          <w:szCs w:val="24"/>
        </w:rPr>
        <w:t>いたのです。</w:t>
      </w:r>
    </w:p>
    <w:p w14:paraId="3528EA4E"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人の義とされるのは律法の行いによるのではなく、ただキリスト・イエスを信じる信仰によることを認めて、わたしたちもキリスト・イエスを信じたのである。それは、律法の行いによるのではなく、キリストを信じる信仰によって義とされるためである。なぜなら、律法の行いによっては、だれひとり義とされることがないからである。</w:t>
      </w:r>
      <w:r w:rsidRPr="00AA0E13">
        <w:rPr>
          <w:rFonts w:ascii="ＭＳ Ｐ明朝" w:eastAsia="ＭＳ Ｐ明朝" w:hAnsi="ＭＳ Ｐ明朝" w:cs="Arial" w:hint="eastAsia"/>
          <w:sz w:val="24"/>
          <w:szCs w:val="24"/>
        </w:rPr>
        <w:t>(ガラテヤ2章16節)</w:t>
      </w:r>
    </w:p>
    <w:p w14:paraId="7DB17B16" w14:textId="77777777" w:rsidR="00AA0E13" w:rsidRPr="00AA0E13" w:rsidRDefault="00AA0E13" w:rsidP="00AA0E13">
      <w:pPr>
        <w:ind w:left="240" w:firstLine="240"/>
        <w:jc w:val="left"/>
        <w:rPr>
          <w:rFonts w:ascii="ＭＳ Ｐ明朝" w:eastAsia="ＭＳ Ｐ明朝" w:hAnsi="ＭＳ Ｐ明朝" w:cs="Arial"/>
          <w:sz w:val="24"/>
          <w:szCs w:val="24"/>
        </w:rPr>
      </w:pPr>
    </w:p>
    <w:p w14:paraId="1CCC0982" w14:textId="3AAB6992"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ここで、そしてこのシリーズ全体を通してそうであるように、私たちは、パウロに同意して</w:t>
      </w:r>
      <w:r w:rsidRPr="00AA0E13">
        <w:rPr>
          <w:rFonts w:ascii="HGP明朝E" w:eastAsia="HGP明朝E" w:hAnsi="HGP明朝E" w:cs="Arial" w:hint="eastAsia"/>
          <w:sz w:val="24"/>
          <w:szCs w:val="24"/>
        </w:rPr>
        <w:t>一緒に</w:t>
      </w:r>
      <w:r w:rsidRPr="00AA0E13">
        <w:rPr>
          <w:rFonts w:ascii="ＭＳ Ｐ明朝" w:eastAsia="ＭＳ Ｐ明朝" w:hAnsi="ＭＳ Ｐ明朝" w:cs="Arial" w:hint="eastAsia"/>
          <w:sz w:val="24"/>
          <w:szCs w:val="24"/>
        </w:rPr>
        <w:t>うなずき、これらの迷い出た信者たち</w:t>
      </w:r>
      <w:r w:rsidRPr="00AA0E13">
        <w:rPr>
          <w:rFonts w:ascii="HGP明朝E" w:eastAsia="HGP明朝E" w:hAnsi="HGP明朝E" w:cs="Arial" w:hint="eastAsia"/>
          <w:sz w:val="24"/>
          <w:szCs w:val="24"/>
        </w:rPr>
        <w:t>に対して</w:t>
      </w:r>
      <w:r w:rsidRPr="00AA0E13">
        <w:rPr>
          <w:rFonts w:ascii="ＭＳ Ｐ明朝" w:eastAsia="ＭＳ Ｐ明朝" w:hAnsi="ＭＳ Ｐ明朝" w:cs="Arial" w:hint="eastAsia"/>
          <w:sz w:val="24"/>
          <w:szCs w:val="24"/>
        </w:rPr>
        <w:t>落胆を覚えるかもしれませんが、同時に、差し迫った艱難期を前にしている私たち自身の国についても考え、多くの類似点があることに目を留めるべきです。パウロは、エルサレム教会全体の完全な回復を夢見ることはできましたが、より現実的であったのは、十分な数の前向きな信者たちが、この妥協を捨てて真理への焦点を新たにするという呼びかけに応じ、彼らの国のための塩となることでした。いずれにせよ、このヘブル書簡という、愛に満ちた心からの労苦に応答</w:t>
      </w:r>
      <w:r w:rsidRPr="00AA0E13">
        <w:rPr>
          <w:rFonts w:ascii="HGP明朝E" w:eastAsia="HGP明朝E" w:hAnsi="HGP明朝E" w:cs="Arial" w:hint="eastAsia"/>
          <w:sz w:val="24"/>
          <w:szCs w:val="24"/>
        </w:rPr>
        <w:t>した</w:t>
      </w:r>
      <w:r w:rsidRPr="00AA0E13">
        <w:rPr>
          <w:rFonts w:ascii="ＭＳ Ｐ明朝" w:eastAsia="ＭＳ Ｐ明朝" w:hAnsi="ＭＳ Ｐ明朝" w:cs="Arial" w:hint="eastAsia"/>
          <w:sz w:val="24"/>
          <w:szCs w:val="24"/>
        </w:rPr>
        <w:t>人々にとっては、今、後悔はなく、またキリストの裁きの座においても後悔はないでしょう。それは、この手紙を受け取った後に続いた困難な年月の間に、個人的にどのような出来事が起こったとしても同様です。そして、同じことが、私たちにとっても、今も、そして将来も、真実なのです。</w:t>
      </w:r>
    </w:p>
    <w:p w14:paraId="3CAE2564" w14:textId="77777777" w:rsidR="00AA0E13" w:rsidRPr="00AA0E13" w:rsidRDefault="00AA0E13" w:rsidP="00FB1163">
      <w:pPr>
        <w:jc w:val="left"/>
        <w:rPr>
          <w:rFonts w:ascii="ＭＳ Ｐ明朝" w:eastAsia="ＭＳ Ｐ明朝" w:hAnsi="ＭＳ Ｐ明朝" w:cs="Arial"/>
          <w:sz w:val="24"/>
          <w:szCs w:val="24"/>
        </w:rPr>
      </w:pPr>
    </w:p>
    <w:p w14:paraId="7FDD466A" w14:textId="77777777" w:rsidR="00AA0E13" w:rsidRP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天から</w:t>
      </w:r>
      <w:r w:rsidRPr="00AA0E13">
        <w:rPr>
          <w:rFonts w:ascii="ＭＳ Ｐ明朝" w:eastAsia="ＭＳ Ｐ明朝" w:hAnsi="ＭＳ Ｐ明朝" w:cs="Arial" w:hint="eastAsia"/>
          <w:sz w:val="24"/>
          <w:szCs w:val="24"/>
        </w:rPr>
        <w:t>[来ている]</w:t>
      </w:r>
      <w:r w:rsidRPr="00AA0E13">
        <w:rPr>
          <w:rFonts w:ascii="HGP明朝E" w:eastAsia="HGP明朝E" w:hAnsi="HGP明朝E" w:cs="Arial" w:hint="eastAsia"/>
          <w:sz w:val="24"/>
          <w:szCs w:val="24"/>
        </w:rPr>
        <w:t>召しにあずかっている者たち：</w:t>
      </w:r>
    </w:p>
    <w:p w14:paraId="2D90956B" w14:textId="2C351E74" w:rsidR="008D7C9E" w:rsidRDefault="00AA0E13" w:rsidP="008D7C9E">
      <w:pPr>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「分け前にあずかる者たち（英語で：partakers）」と訳されている言葉は、</w:t>
      </w:r>
      <w:r w:rsidR="00685D04">
        <w:rPr>
          <w:rFonts w:ascii="ＭＳ Ｐ明朝" w:eastAsia="ＭＳ Ｐ明朝" w:hAnsi="ＭＳ Ｐ明朝" w:cs="Arial" w:hint="eastAsia"/>
          <w:sz w:val="24"/>
          <w:szCs w:val="24"/>
        </w:rPr>
        <w:t>ギリシヤ</w:t>
      </w:r>
      <w:r w:rsidRPr="00AA0E13">
        <w:rPr>
          <w:rFonts w:ascii="ＭＳ Ｐ明朝" w:eastAsia="ＭＳ Ｐ明朝" w:hAnsi="ＭＳ Ｐ明朝" w:cs="Arial" w:hint="eastAsia"/>
          <w:sz w:val="24"/>
          <w:szCs w:val="24"/>
        </w:rPr>
        <w:t>語 メトコス（μέτοχος／</w:t>
      </w:r>
      <w:proofErr w:type="spellStart"/>
      <w:r w:rsidRPr="00AA0E13">
        <w:rPr>
          <w:rFonts w:ascii="ＭＳ Ｐ明朝" w:eastAsia="ＭＳ Ｐ明朝" w:hAnsi="ＭＳ Ｐ明朝" w:cs="Arial" w:hint="eastAsia"/>
          <w:sz w:val="24"/>
          <w:szCs w:val="24"/>
        </w:rPr>
        <w:t>metochos</w:t>
      </w:r>
      <w:proofErr w:type="spellEnd"/>
      <w:r w:rsidRPr="00AA0E13">
        <w:rPr>
          <w:rFonts w:ascii="ＭＳ Ｐ明朝" w:eastAsia="ＭＳ Ｐ明朝" w:hAnsi="ＭＳ Ｐ明朝" w:cs="Arial" w:hint="eastAsia"/>
          <w:sz w:val="24"/>
          <w:szCs w:val="24"/>
        </w:rPr>
        <w:t>）であり、これは、他の人々と共通して、ある事柄に対して具体的で実質的な分け前を持つこと、</w:t>
      </w:r>
      <w:r w:rsidR="001D226C" w:rsidRPr="001D226C">
        <w:rPr>
          <w:rFonts w:ascii="ＭＳ Ｐ明朝" w:eastAsia="ＭＳ Ｐ明朝" w:hAnsi="ＭＳ Ｐ明朝" w:cs="Arial" w:hint="eastAsia"/>
          <w:sz w:val="24"/>
          <w:szCs w:val="24"/>
        </w:rPr>
        <w:t>ある事柄に分を持つ者</w:t>
      </w:r>
      <w:r w:rsidRPr="00AA0E13">
        <w:rPr>
          <w:rFonts w:ascii="ＭＳ Ｐ明朝" w:eastAsia="ＭＳ Ｐ明朝" w:hAnsi="ＭＳ Ｐ明朝" w:cs="Arial" w:hint="eastAsia"/>
          <w:sz w:val="24"/>
          <w:szCs w:val="24"/>
        </w:rPr>
        <w:t>として、その事柄の本質的な</w:t>
      </w:r>
      <w:r w:rsidR="001D226C">
        <w:rPr>
          <w:rFonts w:ascii="ＭＳ Ｐ明朝" w:eastAsia="ＭＳ Ｐ明朝" w:hAnsi="ＭＳ Ｐ明朝" w:cs="Arial" w:hint="eastAsia"/>
          <w:sz w:val="24"/>
          <w:szCs w:val="24"/>
        </w:rPr>
        <w:t>構成員</w:t>
      </w:r>
      <w:r w:rsidRPr="00AA0E13">
        <w:rPr>
          <w:rFonts w:ascii="ＭＳ Ｐ明朝" w:eastAsia="ＭＳ Ｐ明朝" w:hAnsi="ＭＳ Ｐ明朝" w:cs="Arial" w:hint="eastAsia"/>
          <w:sz w:val="24"/>
          <w:szCs w:val="24"/>
        </w:rPr>
        <w:t>であること、すなわち、共同の担い手、パートナーであることを意味します（</w:t>
      </w:r>
      <w:hyperlink r:id="rId129" w:anchor="5:7" w:tooltip="そこで、もう一そうの舟にいた仲間に、加勢に来るよう合図をしたので、彼らがきて魚を両方の舟いっぱいに入れた。そのために、舟が沈みそうになった。" w:history="1">
        <w:r w:rsidRPr="00AA0E13">
          <w:rPr>
            <w:rFonts w:ascii="ＭＳ Ｐ明朝" w:eastAsia="ＭＳ Ｐ明朝" w:hAnsi="ＭＳ Ｐ明朝" w:cs="Arial" w:hint="eastAsia"/>
            <w:color w:val="0563C1" w:themeColor="hyperlink"/>
            <w:sz w:val="24"/>
            <w:szCs w:val="24"/>
            <w:u w:val="single"/>
          </w:rPr>
          <w:t>ルカ5章7節</w:t>
        </w:r>
      </w:hyperlink>
      <w:r w:rsidRPr="00AA0E13">
        <w:rPr>
          <w:rFonts w:ascii="ＭＳ Ｐ明朝" w:eastAsia="ＭＳ Ｐ明朝" w:hAnsi="ＭＳ Ｐ明朝" w:cs="Arial" w:hint="eastAsia"/>
          <w:sz w:val="24"/>
          <w:szCs w:val="24"/>
        </w:rPr>
        <w:t xml:space="preserve">; </w:t>
      </w:r>
      <w:hyperlink r:id="rId130" w:anchor="1:9" w:tooltip="あなたは義を愛し、不法を憎まれた。それゆえに、神、あなたの神は、喜びのあぶらを、あなたの友に注ぐよりも多く、あなたに注がれた」と言い、" w:history="1">
        <w:r w:rsidRPr="00AA0E13">
          <w:rPr>
            <w:rFonts w:ascii="ＭＳ Ｐ明朝" w:eastAsia="ＭＳ Ｐ明朝" w:hAnsi="ＭＳ Ｐ明朝" w:cs="Arial" w:hint="eastAsia"/>
            <w:color w:val="0563C1" w:themeColor="hyperlink"/>
            <w:sz w:val="24"/>
            <w:szCs w:val="24"/>
            <w:u w:val="single"/>
          </w:rPr>
          <w:t>へブル1章9節</w:t>
        </w:r>
      </w:hyperlink>
      <w:r w:rsidRPr="00AA0E13">
        <w:rPr>
          <w:rFonts w:ascii="ＭＳ Ｐ明朝" w:eastAsia="ＭＳ Ｐ明朝" w:hAnsi="ＭＳ Ｐ明朝" w:cs="Arial" w:hint="eastAsia"/>
          <w:sz w:val="24"/>
          <w:szCs w:val="24"/>
        </w:rPr>
        <w:t>）。このヘブル書簡の中で、私たちは、イエス・キリストご自身にあずかる者であると言われており（</w:t>
      </w:r>
      <w:hyperlink r:id="rId131" w:anchor="3:14" w:tooltip="もし最初の確信を、最後までしっかりと持ち続けるならば、わたしたちはキリストにあずかる者となるのである。" w:history="1">
        <w:r w:rsidRPr="00AA0E13">
          <w:rPr>
            <w:rFonts w:ascii="ＭＳ Ｐ明朝" w:eastAsia="ＭＳ Ｐ明朝" w:hAnsi="ＭＳ Ｐ明朝" w:cs="Arial" w:hint="eastAsia"/>
            <w:color w:val="0563C1" w:themeColor="hyperlink"/>
            <w:sz w:val="24"/>
            <w:szCs w:val="24"/>
            <w:u w:val="single"/>
          </w:rPr>
          <w:t>へブル3章14節</w:t>
        </w:r>
      </w:hyperlink>
      <w:r w:rsidRPr="00AA0E13">
        <w:rPr>
          <w:rFonts w:ascii="ＭＳ Ｐ明朝" w:eastAsia="ＭＳ Ｐ明朝" w:hAnsi="ＭＳ Ｐ明朝" w:cs="Arial" w:hint="eastAsia"/>
          <w:sz w:val="24"/>
          <w:szCs w:val="24"/>
        </w:rPr>
        <w:t>）、また、聖霊にあずかる者であり（</w:t>
      </w:r>
      <w:hyperlink r:id="rId132" w:anchor="6:4" w:tooltip="いったん、光を受けて天よりの賜物を味わい、聖霊にあずかる者となり、" w:history="1">
        <w:r w:rsidRPr="00AA0E13">
          <w:rPr>
            <w:rFonts w:ascii="ＭＳ Ｐ明朝" w:eastAsia="ＭＳ Ｐ明朝" w:hAnsi="ＭＳ Ｐ明朝" w:cs="Arial" w:hint="eastAsia"/>
            <w:color w:val="0563C1" w:themeColor="hyperlink"/>
            <w:sz w:val="24"/>
            <w:szCs w:val="24"/>
            <w:u w:val="single"/>
          </w:rPr>
          <w:t>へブル6章4節</w:t>
        </w:r>
      </w:hyperlink>
      <w:r w:rsidRPr="00AA0E13">
        <w:rPr>
          <w:rFonts w:ascii="ＭＳ Ｐ明朝" w:eastAsia="ＭＳ Ｐ明朝" w:hAnsi="ＭＳ Ｐ明朝" w:cs="Arial" w:hint="eastAsia"/>
          <w:sz w:val="24"/>
          <w:szCs w:val="24"/>
        </w:rPr>
        <w:t>）、さらに、父なる神の愛に満ちた懲らしめにあずかる者であるとも言われています（</w:t>
      </w:r>
      <w:hyperlink r:id="rId133" w:anchor="12:8" w:tooltip="だれでも受ける訓練が、あなたがたに与えられないとすれば、それこそ、あなたがたは私生子であって、ほんとうの子ではない。" w:history="1">
        <w:r w:rsidRPr="00AA0E13">
          <w:rPr>
            <w:rFonts w:ascii="ＭＳ Ｐ明朝" w:eastAsia="ＭＳ Ｐ明朝" w:hAnsi="ＭＳ Ｐ明朝" w:cs="Arial" w:hint="eastAsia"/>
            <w:color w:val="0563C1" w:themeColor="hyperlink"/>
            <w:sz w:val="24"/>
            <w:szCs w:val="24"/>
            <w:u w:val="single"/>
          </w:rPr>
          <w:t>へブル12章8節</w:t>
        </w:r>
      </w:hyperlink>
      <w:r w:rsidRPr="00AA0E13">
        <w:rPr>
          <w:rFonts w:ascii="ＭＳ Ｐ明朝" w:eastAsia="ＭＳ Ｐ明朝" w:hAnsi="ＭＳ Ｐ明朝" w:cs="Arial" w:hint="eastAsia"/>
          <w:sz w:val="24"/>
          <w:szCs w:val="24"/>
        </w:rPr>
        <w:t>）。本箇所において、パウロは、この遅れて置かれたあいさつの中で、受取人たちを、「召し」にあずかる者、すなわち、分け前を持つ者、共同の担い手、参加者として呼びかけており、そのことによって、私たちの召しの重要性と、それが実質的で具体的な性質を持つものであること、また、私たちがそれをしっかりと保持していることの両方を強調しています。この「召し」とは、もちろん、世俗的な職業への召しを指すのではなく、神が私たちをこの世から救いへと</w:t>
      </w:r>
      <w:r w:rsidRPr="00AA0E13">
        <w:rPr>
          <w:rFonts w:ascii="ＭＳ Ｐ明朝" w:eastAsia="ＭＳ Ｐ明朝" w:hAnsi="ＭＳ Ｐ明朝" w:cs="Arial" w:hint="eastAsia"/>
          <w:sz w:val="24"/>
          <w:szCs w:val="24"/>
        </w:rPr>
        <w:lastRenderedPageBreak/>
        <w:t>召し出されることを指しています</w:t>
      </w:r>
      <w:r w:rsidRPr="00AA0E13">
        <w:rPr>
          <w:rFonts w:ascii="ＭＳ Ｐ明朝" w:eastAsia="ＭＳ Ｐ明朝" w:hAnsi="ＭＳ Ｐ明朝" w:cs="Arial"/>
          <w:sz w:val="24"/>
          <w:szCs w:val="24"/>
          <w:vertAlign w:val="superscript"/>
        </w:rPr>
        <w:footnoteReference w:id="9"/>
      </w:r>
      <w:r w:rsidRPr="00AA0E13">
        <w:rPr>
          <w:rFonts w:ascii="ＭＳ Ｐ明朝" w:eastAsia="ＭＳ Ｐ明朝" w:hAnsi="ＭＳ Ｐ明朝" w:cs="Arial" w:hint="eastAsia"/>
          <w:sz w:val="24"/>
          <w:szCs w:val="24"/>
        </w:rPr>
        <w:t>。</w:t>
      </w:r>
    </w:p>
    <w:p w14:paraId="408F156A" w14:textId="4B9EFE5A" w:rsidR="00AA0E13" w:rsidRPr="00AA0E13" w:rsidRDefault="00AA0E13" w:rsidP="008D7C9E">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招かれる者</w:t>
      </w:r>
      <w:r w:rsidRPr="00AA0E13">
        <w:rPr>
          <w:rFonts w:ascii="ＭＳ Ｐ明朝" w:eastAsia="ＭＳ Ｐ明朝" w:hAnsi="ＭＳ Ｐ明朝" w:cs="Arial" w:hint="eastAsia"/>
          <w:sz w:val="24"/>
          <w:szCs w:val="24"/>
        </w:rPr>
        <w:t>［すなわち救いへと招かれる者］</w:t>
      </w:r>
      <w:r w:rsidRPr="00AA0E13">
        <w:rPr>
          <w:rFonts w:ascii="BIZ UDPゴシック" w:eastAsia="BIZ UDPゴシック" w:hAnsi="BIZ UDPゴシック" w:cs="Arial" w:hint="eastAsia"/>
          <w:sz w:val="24"/>
          <w:szCs w:val="24"/>
        </w:rPr>
        <w:t>は多いが、選ばれる者</w:t>
      </w:r>
      <w:r w:rsidRPr="00AA0E13">
        <w:rPr>
          <w:rFonts w:ascii="ＭＳ Ｐ明朝" w:eastAsia="ＭＳ Ｐ明朝" w:hAnsi="ＭＳ Ｐ明朝" w:cs="Arial" w:hint="eastAsia"/>
          <w:sz w:val="24"/>
          <w:szCs w:val="24"/>
        </w:rPr>
        <w:t>［すなわち救われるために選ばれる者］</w:t>
      </w:r>
      <w:r w:rsidRPr="00AA0E13">
        <w:rPr>
          <w:rFonts w:ascii="BIZ UDPゴシック" w:eastAsia="BIZ UDPゴシック" w:hAnsi="BIZ UDPゴシック" w:cs="Arial" w:hint="eastAsia"/>
          <w:sz w:val="24"/>
          <w:szCs w:val="24"/>
        </w:rPr>
        <w:t>は少ない」。</w:t>
      </w:r>
      <w:r w:rsidRPr="00AA0E13">
        <w:rPr>
          <w:rFonts w:ascii="ＭＳ Ｐ明朝" w:eastAsia="ＭＳ Ｐ明朝" w:hAnsi="ＭＳ Ｐ明朝" w:cs="Arial" w:hint="eastAsia"/>
          <w:sz w:val="24"/>
          <w:szCs w:val="24"/>
        </w:rPr>
        <w:t>(マタイ22章14節)</w:t>
      </w:r>
    </w:p>
    <w:p w14:paraId="4C354C1D" w14:textId="77777777" w:rsidR="00AA0E13" w:rsidRPr="00AA0E13" w:rsidRDefault="00AA0E13" w:rsidP="00AA0E13">
      <w:pPr>
        <w:ind w:left="156" w:firstLine="240"/>
        <w:jc w:val="left"/>
        <w:rPr>
          <w:rFonts w:ascii="ＭＳ Ｐ明朝" w:eastAsia="ＭＳ Ｐ明朝" w:hAnsi="ＭＳ Ｐ明朝" w:cs="Arial"/>
          <w:sz w:val="24"/>
          <w:szCs w:val="24"/>
        </w:rPr>
      </w:pPr>
    </w:p>
    <w:p w14:paraId="33B5CEC0" w14:textId="77777777" w:rsidR="00AA0E13" w:rsidRPr="00AA0E13" w:rsidRDefault="00AA0E13" w:rsidP="008D7C9E">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(28)</w:t>
      </w:r>
      <w:r w:rsidRPr="00AA0E13">
        <w:rPr>
          <w:rFonts w:ascii="BIZ UDPゴシック" w:eastAsia="BIZ UDPゴシック" w:hAnsi="BIZ UDPゴシック" w:cs="Arial" w:hint="eastAsia"/>
          <w:sz w:val="24"/>
          <w:szCs w:val="24"/>
        </w:rPr>
        <w:t>神を愛する者たち、すなわち御計画に従って召された者たちのためには、神がすべてのことを共に働かせて益としてくださることを、私たちは知っている。</w:t>
      </w:r>
      <w:r w:rsidRPr="00AA0E13">
        <w:rPr>
          <w:rFonts w:ascii="ＭＳ Ｐ明朝" w:eastAsia="ＭＳ Ｐ明朝" w:hAnsi="ＭＳ Ｐ明朝" w:cs="Arial" w:hint="eastAsia"/>
          <w:sz w:val="24"/>
          <w:szCs w:val="24"/>
        </w:rPr>
        <w:t>(29)</w:t>
      </w:r>
      <w:r w:rsidRPr="00AA0E13">
        <w:rPr>
          <w:rFonts w:ascii="BIZ UDPゴシック" w:eastAsia="BIZ UDPゴシック" w:hAnsi="BIZ UDPゴシック" w:cs="Arial" w:hint="eastAsia"/>
          <w:sz w:val="24"/>
          <w:szCs w:val="24"/>
        </w:rPr>
        <w:t>神は、あらかじめ知っておられた者たちを、御子のかたちと同じ姿にあずかるように定められた</w:t>
      </w:r>
      <w:r w:rsidRPr="00AA0E13">
        <w:rPr>
          <w:rFonts w:ascii="ＭＳ Ｐ明朝" w:eastAsia="ＭＳ Ｐ明朝" w:hAnsi="ＭＳ Ｐ明朝" w:cs="Arial" w:hint="eastAsia"/>
          <w:sz w:val="24"/>
          <w:szCs w:val="24"/>
        </w:rPr>
        <w:t>（すなわち、前もって定められた）</w:t>
      </w:r>
      <w:r w:rsidRPr="00AA0E13">
        <w:rPr>
          <w:rFonts w:ascii="BIZ UDPゴシック" w:eastAsia="BIZ UDPゴシック" w:hAnsi="BIZ UDPゴシック" w:cs="Arial" w:hint="eastAsia"/>
          <w:sz w:val="24"/>
          <w:szCs w:val="24"/>
        </w:rPr>
        <w:t>。それは、御子が多くの兄弟</w:t>
      </w:r>
      <w:r w:rsidRPr="00AA0E13">
        <w:rPr>
          <w:rFonts w:ascii="ＭＳ Ｐ明朝" w:eastAsia="ＭＳ Ｐ明朝" w:hAnsi="ＭＳ Ｐ明朝" w:cs="Arial" w:hint="eastAsia"/>
          <w:sz w:val="24"/>
          <w:szCs w:val="24"/>
        </w:rPr>
        <w:t>［姉妹］</w:t>
      </w:r>
      <w:r w:rsidRPr="00AA0E13">
        <w:rPr>
          <w:rFonts w:ascii="BIZ UDPゴシック" w:eastAsia="BIZ UDPゴシック" w:hAnsi="BIZ UDPゴシック" w:cs="Arial" w:hint="eastAsia"/>
          <w:sz w:val="24"/>
          <w:szCs w:val="24"/>
        </w:rPr>
        <w:t>の中で長子となられるためである。</w:t>
      </w:r>
      <w:r w:rsidRPr="00AA0E13">
        <w:rPr>
          <w:rFonts w:ascii="ＭＳ Ｐ明朝" w:eastAsia="ＭＳ Ｐ明朝" w:hAnsi="ＭＳ Ｐ明朝" w:cs="Arial" w:hint="eastAsia"/>
          <w:sz w:val="24"/>
          <w:szCs w:val="24"/>
        </w:rPr>
        <w:t>(30)</w:t>
      </w:r>
      <w:r w:rsidRPr="00AA0E13">
        <w:rPr>
          <w:rFonts w:ascii="BIZ UDPゴシック" w:eastAsia="BIZ UDPゴシック" w:hAnsi="BIZ UDPゴシック" w:cs="Arial" w:hint="eastAsia"/>
          <w:sz w:val="24"/>
          <w:szCs w:val="24"/>
        </w:rPr>
        <w:t>そして、あらかじめ定められた者たち</w:t>
      </w:r>
      <w:r w:rsidRPr="00AA0E13">
        <w:rPr>
          <w:rFonts w:ascii="ＭＳ Ｐ明朝" w:eastAsia="ＭＳ Ｐ明朝" w:hAnsi="ＭＳ Ｐ明朝" w:cs="Arial" w:hint="eastAsia"/>
          <w:sz w:val="24"/>
          <w:szCs w:val="24"/>
        </w:rPr>
        <w:t>（すなわち、前もって定められた者たち）</w:t>
      </w:r>
      <w:r w:rsidRPr="00AA0E13">
        <w:rPr>
          <w:rFonts w:ascii="BIZ UDPゴシック" w:eastAsia="BIZ UDPゴシック" w:hAnsi="BIZ UDPゴシック" w:cs="Arial" w:hint="eastAsia"/>
          <w:sz w:val="24"/>
          <w:szCs w:val="24"/>
        </w:rPr>
        <w:t>を、神はまた</w:t>
      </w:r>
      <w:r w:rsidRPr="00AA0E13">
        <w:rPr>
          <w:rFonts w:ascii="ＭＳ Ｐ明朝" w:eastAsia="ＭＳ Ｐ明朝" w:hAnsi="ＭＳ Ｐ明朝" w:cs="Arial" w:hint="eastAsia"/>
          <w:sz w:val="24"/>
          <w:szCs w:val="24"/>
        </w:rPr>
        <w:t>［救いへと］</w:t>
      </w:r>
      <w:r w:rsidRPr="00AA0E13">
        <w:rPr>
          <w:rFonts w:ascii="BIZ UDPゴシック" w:eastAsia="BIZ UDPゴシック" w:hAnsi="BIZ UDPゴシック" w:cs="Arial" w:hint="eastAsia"/>
          <w:sz w:val="24"/>
          <w:szCs w:val="24"/>
        </w:rPr>
        <w:t>召し、召された者たちをまた義とし</w:t>
      </w:r>
      <w:r w:rsidRPr="00AA0E13">
        <w:rPr>
          <w:rFonts w:ascii="ＭＳ Ｐ明朝" w:eastAsia="ＭＳ Ｐ明朝" w:hAnsi="ＭＳ Ｐ明朝" w:cs="Arial" w:hint="eastAsia"/>
          <w:sz w:val="24"/>
          <w:szCs w:val="24"/>
        </w:rPr>
        <w:t>（すなわち、キリストへの信仰によって義とし）</w:t>
      </w:r>
      <w:r w:rsidRPr="00AA0E13">
        <w:rPr>
          <w:rFonts w:ascii="BIZ UDPゴシック" w:eastAsia="BIZ UDPゴシック" w:hAnsi="BIZ UDPゴシック" w:cs="Arial" w:hint="eastAsia"/>
          <w:sz w:val="24"/>
          <w:szCs w:val="24"/>
        </w:rPr>
        <w:t>、義とされた者たちをまた栄光にあずからせられた</w:t>
      </w:r>
      <w:r w:rsidRPr="00AA0E13">
        <w:rPr>
          <w:rFonts w:ascii="ＭＳ Ｐ明朝" w:eastAsia="ＭＳ Ｐ明朝" w:hAnsi="ＭＳ Ｐ明朝" w:cs="Arial" w:hint="eastAsia"/>
          <w:sz w:val="24"/>
          <w:szCs w:val="24"/>
        </w:rPr>
        <w:t>（すなわち、将来の復活と永遠のいのちである）。(ローマ8章28節/NIV訳)</w:t>
      </w:r>
    </w:p>
    <w:p w14:paraId="60C969E6" w14:textId="77777777" w:rsidR="00AA0E13" w:rsidRPr="00AA0E13" w:rsidRDefault="00AA0E13" w:rsidP="00AA0E13">
      <w:pPr>
        <w:ind w:left="156" w:firstLine="240"/>
        <w:jc w:val="left"/>
        <w:rPr>
          <w:rFonts w:ascii="ＭＳ Ｐ明朝" w:eastAsia="ＭＳ Ｐ明朝" w:hAnsi="ＭＳ Ｐ明朝" w:cs="Arial"/>
          <w:sz w:val="24"/>
          <w:szCs w:val="24"/>
        </w:rPr>
      </w:pPr>
    </w:p>
    <w:p w14:paraId="29F087B4" w14:textId="6386D925" w:rsidR="00AA0E13" w:rsidRPr="008D7C9E" w:rsidRDefault="00AA0E13" w:rsidP="00AA0E13">
      <w:pPr>
        <w:ind w:firstLine="240"/>
        <w:jc w:val="left"/>
        <w:rPr>
          <w:rFonts w:ascii="ＭＳ Ｐ明朝" w:eastAsia="ＭＳ Ｐ明朝" w:hAnsi="ＭＳ Ｐ明朝" w:cs="Arial"/>
          <w:spacing w:val="-20"/>
          <w:sz w:val="24"/>
          <w:szCs w:val="24"/>
        </w:rPr>
      </w:pPr>
      <w:r w:rsidRPr="00AA0E13">
        <w:rPr>
          <w:rFonts w:ascii="ＭＳ Ｐ明朝" w:eastAsia="ＭＳ Ｐ明朝" w:hAnsi="ＭＳ Ｐ明朝" w:cs="Arial" w:hint="eastAsia"/>
          <w:sz w:val="24"/>
          <w:szCs w:val="24"/>
        </w:rPr>
        <w:t>上の最初の箇所が明らかにしているように、福音を聞く機会が与えられたすべての人がそれに応答するわけではありません（また、応答した人すべてが「最後まで耐え忍ぶ」わけでもありません：</w:t>
      </w:r>
      <w:r>
        <w:fldChar w:fldCharType="begin"/>
      </w:r>
      <w:r>
        <w:instrText>HYPERLINK "https://jpn.bible/kougo/matt" \l "10:22" \o "またあなたがたは、わたしの名のゆえにすべての人に憎まれるであろう。しかし、最後まで耐え忍ぶ者は救われる。"</w:instrText>
      </w:r>
      <w:r>
        <w:fldChar w:fldCharType="separate"/>
      </w:r>
      <w:r w:rsidRPr="00AA0E13">
        <w:rPr>
          <w:rFonts w:ascii="ＭＳ Ｐ明朝" w:eastAsia="ＭＳ Ｐ明朝" w:hAnsi="ＭＳ Ｐ明朝" w:cs="Arial" w:hint="eastAsia"/>
          <w:color w:val="0563C1" w:themeColor="hyperlink"/>
          <w:sz w:val="24"/>
          <w:szCs w:val="24"/>
          <w:u w:val="single"/>
        </w:rPr>
        <w:t>マタイ10章22節</w:t>
      </w:r>
      <w:r>
        <w:fldChar w:fldCharType="end"/>
      </w:r>
      <w:r w:rsidRPr="00AA0E13">
        <w:rPr>
          <w:rFonts w:ascii="ＭＳ Ｐ明朝" w:eastAsia="ＭＳ Ｐ明朝" w:hAnsi="ＭＳ Ｐ明朝" w:cs="Arial" w:hint="eastAsia"/>
          <w:sz w:val="24"/>
          <w:szCs w:val="24"/>
        </w:rPr>
        <w:t xml:space="preserve">; </w:t>
      </w:r>
      <w:hyperlink r:id="rId134" w:anchor="3:6" w:tooltip="キリストは御子として、神の家を治めるのに忠実であられたのである。もしわたしたちが、望みの確信と誇とを最後までしっかりと持ち続けるなら、わたしたちは神の家なのである。" w:history="1">
        <w:r w:rsidRPr="00AA0E13">
          <w:rPr>
            <w:rFonts w:ascii="ＭＳ Ｐ明朝" w:eastAsia="ＭＳ Ｐ明朝" w:hAnsi="ＭＳ Ｐ明朝" w:cs="Arial" w:hint="eastAsia"/>
            <w:color w:val="0563C1" w:themeColor="hyperlink"/>
            <w:sz w:val="24"/>
            <w:szCs w:val="24"/>
            <w:u w:val="single"/>
          </w:rPr>
          <w:t>へブル3章6節</w:t>
        </w:r>
      </w:hyperlink>
      <w:r w:rsidRPr="00AA0E13">
        <w:rPr>
          <w:rFonts w:ascii="ＭＳ Ｐ明朝" w:eastAsia="ＭＳ Ｐ明朝" w:hAnsi="ＭＳ Ｐ明朝" w:cs="Arial" w:hint="eastAsia"/>
          <w:sz w:val="24"/>
          <w:szCs w:val="24"/>
        </w:rPr>
        <w:t xml:space="preserve">, </w:t>
      </w:r>
      <w:hyperlink r:id="rId135" w:anchor="3:14" w:tooltip="もし最初の確信を、最後までしっかりと持ち続けるならば、わたしたちはキリストにあずかる者となるのである。" w:history="1">
        <w:r w:rsidRPr="00AA0E13">
          <w:rPr>
            <w:rFonts w:ascii="ＭＳ Ｐ明朝" w:eastAsia="ＭＳ Ｐ明朝" w:hAnsi="ＭＳ Ｐ明朝" w:cs="Arial" w:hint="eastAsia"/>
            <w:color w:val="0563C1" w:themeColor="hyperlink"/>
            <w:sz w:val="24"/>
            <w:szCs w:val="24"/>
            <w:u w:val="single"/>
          </w:rPr>
          <w:t>3章14節</w:t>
        </w:r>
      </w:hyperlink>
      <w:r w:rsidRPr="00AA0E13">
        <w:rPr>
          <w:rFonts w:ascii="ＭＳ Ｐ明朝" w:eastAsia="ＭＳ Ｐ明朝" w:hAnsi="ＭＳ Ｐ明朝" w:cs="Arial" w:hint="eastAsia"/>
          <w:sz w:val="24"/>
          <w:szCs w:val="24"/>
        </w:rPr>
        <w:t>）。しかし、上の第二の箇所が示しているように、「召し」とは、パウロにとって神のご計画全体を指す簡潔な表現です。すなわち、「御計画／御目的に従って召された」私たちは、私たちのために「すべてのことを共に働かせて益とする」神の働きの受益者であり、あらかじめ知られ（永遠の過去において神によって知られており）、予定され（神の完全な御計画の中に置かれ）、召され（救いへと導かれ）、義とされ（信仰によって神ご自身の義を与えられ）、そして栄光にあずかるように定められています（救い主が私たちのために来られるときに復活し、報いを受けることです）。これが、イエス・キリストを信じる私たちすべてが共有している「天からの召し」であり、私たちは、神のご計画のこの「最終局面」を見据えて生きる責任を負っています。すなわち、私たちの復活を待ち望み、キリストの勝利の結果として与えられる分け前を待ち望み（</w:t>
      </w:r>
      <w:hyperlink r:id="rId136" w:anchor="68:18" w:tooltip="あなたはとりこを率い、人々のうちから、またそむく者のうちから贈り物をうけて、高い山に登られた。主なる神がそこに住まわれるためである。" w:history="1">
        <w:r w:rsidRPr="00AA0E13">
          <w:rPr>
            <w:rFonts w:ascii="ＭＳ Ｐ明朝" w:eastAsia="ＭＳ Ｐ明朝" w:hAnsi="ＭＳ Ｐ明朝" w:cs="Arial" w:hint="eastAsia"/>
            <w:color w:val="0563C1" w:themeColor="hyperlink"/>
            <w:sz w:val="24"/>
            <w:szCs w:val="24"/>
            <w:u w:val="single"/>
          </w:rPr>
          <w:t>詩篇68篇18節</w:t>
        </w:r>
      </w:hyperlink>
      <w:r w:rsidRPr="00AA0E13">
        <w:rPr>
          <w:rFonts w:ascii="ＭＳ Ｐ明朝" w:eastAsia="ＭＳ Ｐ明朝" w:hAnsi="ＭＳ Ｐ明朝" w:cs="Arial" w:hint="eastAsia"/>
          <w:sz w:val="24"/>
          <w:szCs w:val="24"/>
        </w:rPr>
        <w:t xml:space="preserve">; </w:t>
      </w:r>
      <w:hyperlink r:id="rId137" w:anchor="53:12" w:tooltip="それゆえ、わたしは彼に大いなる者と共に物を分かち取らせる。彼は強い者と共に獲物を分かち取る。これは彼が死にいたるまで、自分の魂をそそぎだし、とがある者と共に数えられたからである。しかも彼は多くの人の罪を負い、とがある者のためにとりなしをした。" w:history="1">
        <w:r w:rsidRPr="00AA0E13">
          <w:rPr>
            <w:rFonts w:ascii="ＭＳ Ｐ明朝" w:eastAsia="ＭＳ Ｐ明朝" w:hAnsi="ＭＳ Ｐ明朝" w:cs="Arial" w:hint="eastAsia"/>
            <w:color w:val="0563C1" w:themeColor="hyperlink"/>
            <w:sz w:val="24"/>
            <w:szCs w:val="24"/>
            <w:u w:val="single"/>
          </w:rPr>
          <w:t>イザヤ53章12節</w:t>
        </w:r>
      </w:hyperlink>
      <w:r w:rsidRPr="00AA0E13">
        <w:rPr>
          <w:rFonts w:ascii="ＭＳ Ｐ明朝" w:eastAsia="ＭＳ Ｐ明朝" w:hAnsi="ＭＳ Ｐ明朝" w:cs="Arial" w:hint="eastAsia"/>
          <w:sz w:val="24"/>
          <w:szCs w:val="24"/>
        </w:rPr>
        <w:t xml:space="preserve">; </w:t>
      </w:r>
      <w:hyperlink r:id="rId138" w:anchor="4:7" w:tooltip="しかし、キリストから賜わる賜物のはかりに従って、わたしたちひとりびとりに、恵みが与えられている。 そこで、こう言われている、「彼は高いところに上った時、とりこを捕えて引き行き、人々に賜物を分け与えた」。 さて「上った」と言う以上、また地下の低い底にも降りてこられたわけではないか。 降りてこられた者自身は、同時に、あらゆるものに満ちるために、もろもろの天の上にまで上られたかたなのである。" w:history="1">
        <w:r w:rsidRPr="00AA0E13">
          <w:rPr>
            <w:rFonts w:ascii="ＭＳ Ｐ明朝" w:eastAsia="ＭＳ Ｐ明朝" w:hAnsi="ＭＳ Ｐ明朝" w:cs="Arial" w:hint="eastAsia"/>
            <w:color w:val="0563C1" w:themeColor="hyperlink"/>
            <w:sz w:val="24"/>
            <w:szCs w:val="24"/>
            <w:u w:val="single"/>
          </w:rPr>
          <w:t>エペソ4章7-10節</w:t>
        </w:r>
      </w:hyperlink>
      <w:r w:rsidRPr="00AA0E13">
        <w:rPr>
          <w:rFonts w:ascii="ＭＳ Ｐ明朝" w:eastAsia="ＭＳ Ｐ明朝" w:hAnsi="ＭＳ Ｐ明朝" w:cs="Arial" w:hint="eastAsia"/>
          <w:sz w:val="24"/>
          <w:szCs w:val="24"/>
        </w:rPr>
        <w:t>）、さらに、千年間にわたって行われるキリストの完全な王国統治にあずかることを待ち望むことです（</w:t>
      </w:r>
      <w:hyperlink r:id="rId139" w:anchor="4:8" w:tooltip="あなたがたは、すでに満腹しているのだ。すでに富み栄えているのだ。わたしたちを差しおいて、王になっているのだ。ああ、王になっていてくれたらと思う。そうであったなら、わたしたちも、あなたがたと共に王になれたであろう。" w:history="1">
        <w:r w:rsidRPr="00AA0E13">
          <w:rPr>
            <w:rFonts w:ascii="ＭＳ Ｐ明朝" w:eastAsia="ＭＳ Ｐ明朝" w:hAnsi="ＭＳ Ｐ明朝" w:cs="Arial" w:hint="eastAsia"/>
            <w:color w:val="0563C1" w:themeColor="hyperlink"/>
            <w:sz w:val="24"/>
            <w:szCs w:val="24"/>
            <w:u w:val="single"/>
          </w:rPr>
          <w:t>第一コリント4章8節</w:t>
        </w:r>
      </w:hyperlink>
      <w:r w:rsidRPr="00AA0E13">
        <w:rPr>
          <w:rFonts w:ascii="ＭＳ Ｐ明朝" w:eastAsia="ＭＳ Ｐ明朝" w:hAnsi="ＭＳ Ｐ明朝" w:cs="Arial" w:hint="eastAsia"/>
          <w:sz w:val="24"/>
          <w:szCs w:val="24"/>
        </w:rPr>
        <w:t xml:space="preserve">; </w:t>
      </w:r>
      <w:hyperlink r:id="rId140" w:anchor="2:12" w:tooltip="もし耐え忍ぶなら、彼と共に支配者となるであろう。もし彼を否むなら、彼もわたしたちを否むであろう。" w:history="1">
        <w:r w:rsidRPr="00AA0E13">
          <w:rPr>
            <w:rFonts w:ascii="ＭＳ Ｐ明朝" w:eastAsia="ＭＳ Ｐ明朝" w:hAnsi="ＭＳ Ｐ明朝" w:cs="Arial" w:hint="eastAsia"/>
            <w:color w:val="0563C1" w:themeColor="hyperlink"/>
            <w:sz w:val="24"/>
            <w:szCs w:val="24"/>
            <w:u w:val="single"/>
          </w:rPr>
          <w:t>第二テモテ2章12節</w:t>
        </w:r>
      </w:hyperlink>
      <w:r w:rsidRPr="00AA0E13">
        <w:rPr>
          <w:rFonts w:ascii="ＭＳ Ｐ明朝" w:eastAsia="ＭＳ Ｐ明朝" w:hAnsi="ＭＳ Ｐ明朝" w:cs="Arial" w:hint="eastAsia"/>
          <w:sz w:val="24"/>
          <w:szCs w:val="24"/>
        </w:rPr>
        <w:t xml:space="preserve">; </w:t>
      </w:r>
      <w:hyperlink r:id="rId141" w:anchor="1:6" w:tooltip="わたしたちを、その父なる神のために、御国の民とし、祭司として下さったかたに、世々限りなく栄光と権力とがあるように、アァメン。" w:history="1">
        <w:r w:rsidRPr="00AA0E13">
          <w:rPr>
            <w:rFonts w:ascii="ＭＳ Ｐ明朝" w:eastAsia="ＭＳ Ｐ明朝" w:hAnsi="ＭＳ Ｐ明朝" w:cs="Arial" w:hint="eastAsia"/>
            <w:color w:val="0563C1" w:themeColor="hyperlink"/>
            <w:sz w:val="24"/>
            <w:szCs w:val="24"/>
            <w:u w:val="single"/>
          </w:rPr>
          <w:t>黙示録1章6節</w:t>
        </w:r>
      </w:hyperlink>
      <w:r w:rsidRPr="00AA0E13">
        <w:rPr>
          <w:rFonts w:ascii="ＭＳ Ｐ明朝" w:eastAsia="ＭＳ Ｐ明朝" w:hAnsi="ＭＳ Ｐ明朝" w:cs="Arial" w:hint="eastAsia"/>
          <w:sz w:val="24"/>
          <w:szCs w:val="24"/>
        </w:rPr>
        <w:t xml:space="preserve">, </w:t>
      </w:r>
      <w:hyperlink r:id="rId142" w:anchor="2:26" w:tooltip="勝利を得る者、わたしのわざを最後まで持ち続ける者には、諸国民を支配する権威を授ける。 彼は鉄のつえをもって、ちょうど土の器を砕くように、彼らを治めるであろう。それは、わたし自身が父から権威を受けて治めるのと同様である。" w:history="1">
        <w:r w:rsidRPr="00AA0E13">
          <w:rPr>
            <w:rFonts w:ascii="ＭＳ Ｐ明朝" w:eastAsia="ＭＳ Ｐ明朝" w:hAnsi="ＭＳ Ｐ明朝" w:cs="Arial" w:hint="eastAsia"/>
            <w:color w:val="0563C1" w:themeColor="hyperlink"/>
            <w:sz w:val="24"/>
            <w:szCs w:val="24"/>
            <w:u w:val="single"/>
          </w:rPr>
          <w:t>2章26-27節</w:t>
        </w:r>
      </w:hyperlink>
      <w:r w:rsidRPr="00AA0E13">
        <w:rPr>
          <w:rFonts w:ascii="ＭＳ Ｐ明朝" w:eastAsia="ＭＳ Ｐ明朝" w:hAnsi="ＭＳ Ｐ明朝" w:cs="Arial" w:hint="eastAsia"/>
          <w:sz w:val="24"/>
          <w:szCs w:val="24"/>
        </w:rPr>
        <w:t xml:space="preserve">, </w:t>
      </w:r>
      <w:hyperlink r:id="rId143" w:anchor="3:21" w:tooltip="勝利を得る者には、わたしと共にわたしの座につかせよう。それはちょうど、わたしが勝利を得てわたしの父と共にその御座についたのと同様である。" w:history="1">
        <w:r w:rsidRPr="00AA0E13">
          <w:rPr>
            <w:rFonts w:ascii="ＭＳ Ｐ明朝" w:eastAsia="ＭＳ Ｐ明朝" w:hAnsi="ＭＳ Ｐ明朝" w:cs="Arial" w:hint="eastAsia"/>
            <w:color w:val="0563C1" w:themeColor="hyperlink"/>
            <w:sz w:val="24"/>
            <w:szCs w:val="24"/>
            <w:u w:val="single"/>
          </w:rPr>
          <w:t>3章21節</w:t>
        </w:r>
      </w:hyperlink>
      <w:r w:rsidRPr="00AA0E13">
        <w:rPr>
          <w:rFonts w:ascii="ＭＳ Ｐ明朝" w:eastAsia="ＭＳ Ｐ明朝" w:hAnsi="ＭＳ Ｐ明朝" w:cs="Arial" w:hint="eastAsia"/>
          <w:sz w:val="24"/>
          <w:szCs w:val="24"/>
        </w:rPr>
        <w:t xml:space="preserve">, </w:t>
      </w:r>
      <w:hyperlink r:id="rId144"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それ以外の死人は、千年の期間が終るまで生きかえらなかった。）これが第一の復活である。 この第一の復活にあずかる者は、さいわいな者であり、また聖なる者である。この人たちに対しては、第二の死" w:history="1">
        <w:r w:rsidRPr="00AA0E13">
          <w:rPr>
            <w:rFonts w:ascii="ＭＳ Ｐ明朝" w:eastAsia="ＭＳ Ｐ明朝" w:hAnsi="ＭＳ Ｐ明朝" w:cs="Arial" w:hint="eastAsia"/>
            <w:color w:val="0563C1" w:themeColor="hyperlink"/>
            <w:sz w:val="24"/>
            <w:szCs w:val="24"/>
            <w:u w:val="single"/>
          </w:rPr>
          <w:t>20章4-6節</w:t>
        </w:r>
      </w:hyperlink>
      <w:r w:rsidRPr="00AA0E13">
        <w:rPr>
          <w:rFonts w:ascii="ＭＳ Ｐ明朝" w:eastAsia="ＭＳ Ｐ明朝" w:hAnsi="ＭＳ Ｐ明朝" w:cs="Arial" w:hint="eastAsia"/>
          <w:sz w:val="24"/>
          <w:szCs w:val="24"/>
        </w:rPr>
        <w:t>）。</w:t>
      </w:r>
      <w:r w:rsidR="008D7C9E" w:rsidRPr="008D7C9E">
        <w:rPr>
          <w:rFonts w:ascii="ＭＳ Ｐ明朝" w:eastAsia="ＭＳ Ｐ明朝" w:hAnsi="ＭＳ Ｐ明朝" w:cs="Arial" w:hint="eastAsia"/>
          <w:sz w:val="24"/>
          <w:szCs w:val="24"/>
        </w:rPr>
        <w:t>これこそが、私たちがそのいけにえにあずかる権利を持つ「祭壇」なの</w:t>
      </w:r>
      <w:r w:rsidRPr="008D7C9E">
        <w:rPr>
          <w:rFonts w:ascii="ＭＳ Ｐ明朝" w:eastAsia="ＭＳ Ｐ明朝" w:hAnsi="ＭＳ Ｐ明朝" w:cs="Arial" w:hint="eastAsia"/>
          <w:sz w:val="24"/>
          <w:szCs w:val="24"/>
        </w:rPr>
        <w:t>です</w:t>
      </w:r>
      <w:r w:rsidRPr="00AA0E13">
        <w:rPr>
          <w:rFonts w:ascii="ＭＳ Ｐ明朝" w:eastAsia="ＭＳ Ｐ明朝" w:hAnsi="ＭＳ Ｐ明朝" w:cs="Arial" w:hint="eastAsia"/>
          <w:sz w:val="24"/>
          <w:szCs w:val="24"/>
        </w:rPr>
        <w:t>（</w:t>
      </w:r>
      <w:hyperlink r:id="rId145" w:anchor="13:10" w:tooltip="わたしたちには一つの祭壇がある。幕屋で仕えている者たちは、その祭壇の食物をたべる権利はない。" w:history="1">
        <w:r w:rsidRPr="00AA0E13">
          <w:rPr>
            <w:rFonts w:ascii="ＭＳ Ｐ明朝" w:eastAsia="ＭＳ Ｐ明朝" w:hAnsi="ＭＳ Ｐ明朝" w:cs="Arial" w:hint="eastAsia"/>
            <w:color w:val="0563C1" w:themeColor="hyperlink"/>
            <w:sz w:val="24"/>
            <w:szCs w:val="24"/>
            <w:u w:val="single"/>
          </w:rPr>
          <w:t>へブル13章10節</w:t>
        </w:r>
      </w:hyperlink>
      <w:r w:rsidRPr="00AA0E13">
        <w:rPr>
          <w:rFonts w:ascii="ＭＳ Ｐ明朝" w:eastAsia="ＭＳ Ｐ明朝" w:hAnsi="ＭＳ Ｐ明朝" w:cs="Arial" w:hint="eastAsia"/>
          <w:sz w:val="24"/>
          <w:szCs w:val="24"/>
        </w:rPr>
        <w:t xml:space="preserve">; </w:t>
      </w:r>
      <w:hyperlink r:id="rId146" w:anchor="9:13" w:tooltip="あなたがたは、宮仕えをしている人たちは宮から下がる物を食べ、祭壇に奉仕している人たちは祭壇の供え物の分け前にあずかることを、知らないのか。" w:history="1">
        <w:r w:rsidRPr="00AA0E13">
          <w:rPr>
            <w:rFonts w:ascii="ＭＳ Ｐ明朝" w:eastAsia="ＭＳ Ｐ明朝" w:hAnsi="ＭＳ Ｐ明朝" w:cs="Arial" w:hint="eastAsia"/>
            <w:color w:val="0563C1" w:themeColor="hyperlink"/>
            <w:sz w:val="24"/>
            <w:szCs w:val="24"/>
            <w:u w:val="single"/>
          </w:rPr>
          <w:t>第一コリント9章13節</w:t>
        </w:r>
      </w:hyperlink>
      <w:r w:rsidRPr="00AA0E13">
        <w:rPr>
          <w:rFonts w:ascii="ＭＳ Ｐ明朝" w:eastAsia="ＭＳ Ｐ明朝" w:hAnsi="ＭＳ Ｐ明朝" w:cs="Arial" w:hint="eastAsia"/>
          <w:sz w:val="24"/>
          <w:szCs w:val="24"/>
        </w:rPr>
        <w:t>参照）。この世的な代用品を受け入れること、たとえそれが、もともとキリストとの関係について教えるために神によって定められていた、今や役割を終えた律法のも</w:t>
      </w:r>
      <w:r w:rsidRPr="00AA0E13">
        <w:rPr>
          <w:rFonts w:ascii="ＭＳ Ｐ明朝" w:eastAsia="ＭＳ Ｐ明朝" w:hAnsi="ＭＳ Ｐ明朝" w:cs="Arial" w:hint="eastAsia"/>
          <w:sz w:val="24"/>
          <w:szCs w:val="24"/>
        </w:rPr>
        <w:lastRenderedPageBreak/>
        <w:t>のだとしても、それは実に割の合わない取引です。エルサレムの会堂のように、長く続かないこの世的な所属や結びつきを求めるのではなく、これらの信者たちはむしろ、宇宙の歴史の中で最も卓越した組織、すなわち、キリストの天にある集会、キリストのからだ、キリストの花嫁、キリストの教会、</w:t>
      </w:r>
      <w:r w:rsidRPr="008D7C9E">
        <w:rPr>
          <w:rFonts w:ascii="ＭＳ Ｐ明朝" w:eastAsia="ＭＳ Ｐ明朝" w:hAnsi="ＭＳ Ｐ明朝" w:cs="Arial" w:hint="eastAsia"/>
          <w:spacing w:val="-20"/>
          <w:sz w:val="24"/>
          <w:szCs w:val="24"/>
        </w:rPr>
        <w:t>すなわちエクレシア（</w:t>
      </w:r>
      <w:r w:rsidRPr="008D7C9E">
        <w:rPr>
          <w:rFonts w:ascii="Times New Roman" w:eastAsia="ＭＳ Ｐ明朝" w:hAnsi="Times New Roman" w:cs="Times New Roman"/>
          <w:spacing w:val="-20"/>
          <w:sz w:val="24"/>
          <w:szCs w:val="24"/>
        </w:rPr>
        <w:t>ἐ</w:t>
      </w:r>
      <w:r w:rsidRPr="008D7C9E">
        <w:rPr>
          <w:rFonts w:ascii="ＭＳ Ｐ明朝" w:eastAsia="ＭＳ Ｐ明朝" w:hAnsi="ＭＳ Ｐ明朝" w:cs="Arial" w:hint="eastAsia"/>
          <w:spacing w:val="-20"/>
          <w:sz w:val="24"/>
          <w:szCs w:val="24"/>
        </w:rPr>
        <w:t>κκλησία／</w:t>
      </w:r>
      <w:proofErr w:type="spellStart"/>
      <w:r w:rsidRPr="008D7C9E">
        <w:rPr>
          <w:rFonts w:ascii="ＭＳ Ｐ明朝" w:eastAsia="ＭＳ Ｐ明朝" w:hAnsi="ＭＳ Ｐ明朝" w:cs="Arial" w:hint="eastAsia"/>
          <w:spacing w:val="-20"/>
          <w:sz w:val="24"/>
          <w:szCs w:val="24"/>
        </w:rPr>
        <w:t>e</w:t>
      </w:r>
      <w:r w:rsidRPr="00AA0E13">
        <w:rPr>
          <w:rFonts w:ascii="ＭＳ Ｐ明朝" w:eastAsia="ＭＳ Ｐ明朝" w:hAnsi="ＭＳ Ｐ明朝" w:cs="Arial" w:hint="eastAsia"/>
          <w:sz w:val="24"/>
          <w:szCs w:val="24"/>
        </w:rPr>
        <w:t>kklesía</w:t>
      </w:r>
      <w:proofErr w:type="spellEnd"/>
      <w:r w:rsidRPr="00AA0E13">
        <w:rPr>
          <w:rFonts w:ascii="ＭＳ Ｐ明朝" w:eastAsia="ＭＳ Ｐ明朝" w:hAnsi="ＭＳ Ｐ明朝" w:cs="Arial" w:hint="eastAsia"/>
          <w:sz w:val="24"/>
          <w:szCs w:val="24"/>
        </w:rPr>
        <w:t>：市民・戦士の集会）への召しと選びに焦点を当てるべきで</w:t>
      </w:r>
      <w:r w:rsidRPr="008D7C9E">
        <w:rPr>
          <w:rFonts w:ascii="ＭＳ Ｐ明朝" w:eastAsia="ＭＳ Ｐ明朝" w:hAnsi="ＭＳ Ｐ明朝" w:cs="Arial" w:hint="eastAsia"/>
          <w:spacing w:val="-20"/>
          <w:sz w:val="24"/>
          <w:szCs w:val="24"/>
        </w:rPr>
        <w:t>した。それは、エルサレムの信者たちが、そこに</w:t>
      </w:r>
      <w:r w:rsidR="009B0AF6">
        <w:rPr>
          <w:rFonts w:ascii="ＭＳ Ｐ明朝" w:eastAsia="ＭＳ Ｐ明朝" w:hAnsi="ＭＳ Ｐ明朝" w:cs="Arial" w:hint="eastAsia"/>
          <w:spacing w:val="-20"/>
          <w:sz w:val="24"/>
          <w:szCs w:val="24"/>
        </w:rPr>
        <w:t>留まる</w:t>
      </w:r>
      <w:r w:rsidRPr="008D7C9E">
        <w:rPr>
          <w:rFonts w:ascii="ＭＳ Ｐ明朝" w:eastAsia="ＭＳ Ｐ明朝" w:hAnsi="ＭＳ Ｐ明朝" w:cs="Arial" w:hint="eastAsia"/>
          <w:spacing w:val="-20"/>
          <w:sz w:val="24"/>
          <w:szCs w:val="24"/>
        </w:rPr>
        <w:t>ために妥協していた地上の集会よりも、はるかにすぐれたものなのです。</w:t>
      </w:r>
    </w:p>
    <w:p w14:paraId="0B92D47E" w14:textId="77777777" w:rsidR="00AA0E13" w:rsidRPr="00AA0E13" w:rsidRDefault="00AA0E13" w:rsidP="00AA0E13">
      <w:pPr>
        <w:ind w:firstLine="240"/>
        <w:jc w:val="left"/>
        <w:rPr>
          <w:rFonts w:ascii="ＭＳ Ｐ明朝" w:eastAsia="ＭＳ Ｐ明朝" w:hAnsi="ＭＳ Ｐ明朝" w:cs="Arial"/>
          <w:sz w:val="24"/>
          <w:szCs w:val="24"/>
        </w:rPr>
      </w:pPr>
    </w:p>
    <w:p w14:paraId="1AEE9FEC"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（12）</w:t>
      </w:r>
      <w:r w:rsidRPr="00AA0E13">
        <w:rPr>
          <w:rFonts w:ascii="BIZ UDPゴシック" w:eastAsia="BIZ UDPゴシック" w:hAnsi="BIZ UDPゴシック" w:cs="Arial" w:hint="eastAsia"/>
          <w:sz w:val="24"/>
          <w:szCs w:val="24"/>
        </w:rPr>
        <w:t>光のうちにある聖徒たちの特権にあずかるに足る者とならせて下さった父なる神に、感謝することである。</w:t>
      </w:r>
      <w:r w:rsidRPr="00AA0E13">
        <w:rPr>
          <w:rFonts w:ascii="ＭＳ Ｐ明朝" w:eastAsia="ＭＳ Ｐ明朝" w:hAnsi="ＭＳ Ｐ明朝" w:cs="Arial" w:hint="eastAsia"/>
          <w:sz w:val="24"/>
          <w:szCs w:val="24"/>
        </w:rPr>
        <w:t>(13)</w:t>
      </w:r>
      <w:r w:rsidRPr="00AA0E13">
        <w:rPr>
          <w:rFonts w:ascii="BIZ UDPゴシック" w:eastAsia="BIZ UDPゴシック" w:hAnsi="BIZ UDPゴシック" w:cs="Arial" w:hint="eastAsia"/>
          <w:sz w:val="24"/>
          <w:szCs w:val="24"/>
        </w:rPr>
        <w:t>神は、わたしたちをやみの力から救い出して、その愛する御子の支配下に移して下さった。</w:t>
      </w:r>
      <w:r w:rsidRPr="00AA0E13">
        <w:rPr>
          <w:rFonts w:ascii="ＭＳ Ｐ明朝" w:eastAsia="ＭＳ Ｐ明朝" w:hAnsi="ＭＳ Ｐ明朝" w:cs="Arial" w:hint="eastAsia"/>
          <w:sz w:val="24"/>
          <w:szCs w:val="24"/>
        </w:rPr>
        <w:t>（コロサイ1章12-13節）</w:t>
      </w:r>
    </w:p>
    <w:p w14:paraId="4F79D269" w14:textId="77777777" w:rsidR="00AA0E13" w:rsidRPr="00AA0E13" w:rsidRDefault="00AA0E13" w:rsidP="00AA0E13">
      <w:pPr>
        <w:ind w:left="240" w:firstLine="240"/>
        <w:jc w:val="left"/>
        <w:rPr>
          <w:rFonts w:ascii="ＭＳ Ｐ明朝" w:eastAsia="ＭＳ Ｐ明朝" w:hAnsi="ＭＳ Ｐ明朝" w:cs="Arial"/>
          <w:sz w:val="24"/>
          <w:szCs w:val="24"/>
        </w:rPr>
      </w:pPr>
    </w:p>
    <w:p w14:paraId="4659818A" w14:textId="77777777" w:rsidR="00AA0E13" w:rsidRP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イエスに、心を留めていなさい：</w:t>
      </w:r>
    </w:p>
    <w:p w14:paraId="72CB7740"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愛する救い主に目を留め続けることは、すべての信者が身につけなければならない、きわめて重要な実践です。ここで用いられている動詞は命令法であり、これは命令であることを意味しています</w:t>
      </w:r>
      <w:r w:rsidRPr="00AA0E13">
        <w:rPr>
          <w:rFonts w:ascii="ＭＳ Ｐ明朝" w:eastAsia="ＭＳ Ｐ明朝" w:hAnsi="ＭＳ Ｐ明朝" w:cs="Arial"/>
          <w:sz w:val="24"/>
          <w:szCs w:val="24"/>
          <w:vertAlign w:val="superscript"/>
        </w:rPr>
        <w:footnoteReference w:id="10"/>
      </w:r>
      <w:r w:rsidRPr="00AA0E13">
        <w:rPr>
          <w:rFonts w:ascii="ＭＳ Ｐ明朝" w:eastAsia="ＭＳ Ｐ明朝" w:hAnsi="ＭＳ Ｐ明朝" w:cs="Arial" w:hint="eastAsia"/>
          <w:sz w:val="24"/>
          <w:szCs w:val="24"/>
        </w:rPr>
        <w:t>。もし私たちが、日々の歩みにおいて、常にイエス・キリストを思考の最前面に置き、彼についてすべてを語っている書かれた御言葉、すなわち聖書の真理を学ぶことを通して、日ごとに心の中で主に近づいているなら、すなわち、肉となって現れた真理そのものである、生ける御言葉である方（</w:t>
      </w:r>
      <w:hyperlink r:id="rId147" w:anchor="16:4" w:tooltip="わたしがあなたがたにこれらのことを言ったのは、彼らの時がきた場合、わたしが彼らについて言ったことを、思い起させるためである。これらのことを初めから言わなかったのは、わたしがあなたがたと一緒にいたからである。" w:history="1">
        <w:r w:rsidRPr="00AA0E13">
          <w:rPr>
            <w:rFonts w:ascii="ＭＳ Ｐ明朝" w:eastAsia="ＭＳ Ｐ明朝" w:hAnsi="ＭＳ Ｐ明朝" w:cs="Arial" w:hint="eastAsia"/>
            <w:color w:val="0563C1" w:themeColor="hyperlink"/>
            <w:sz w:val="24"/>
            <w:szCs w:val="24"/>
            <w:u w:val="single"/>
          </w:rPr>
          <w:t>ヨハネ14章6節</w:t>
        </w:r>
      </w:hyperlink>
      <w:r w:rsidRPr="00AA0E13">
        <w:rPr>
          <w:rFonts w:ascii="ＭＳ Ｐ明朝" w:eastAsia="ＭＳ Ｐ明朝" w:hAnsi="ＭＳ Ｐ明朝" w:cs="Arial" w:hint="eastAsia"/>
          <w:sz w:val="24"/>
          <w:szCs w:val="24"/>
        </w:rPr>
        <w:t xml:space="preserve">; </w:t>
      </w:r>
      <w:hyperlink r:id="rId148" w:anchor="2:16" w:tooltip="「だれが主の思いを知って、彼を教えることができようか」。しかし、わたしたちはキリストの思いを持っている。" w:history="1">
        <w:r w:rsidRPr="00AA0E13">
          <w:rPr>
            <w:rFonts w:ascii="ＭＳ Ｐ明朝" w:eastAsia="ＭＳ Ｐ明朝" w:hAnsi="ＭＳ Ｐ明朝" w:cs="Arial" w:hint="eastAsia"/>
            <w:color w:val="0563C1" w:themeColor="hyperlink"/>
            <w:sz w:val="24"/>
            <w:szCs w:val="24"/>
            <w:u w:val="single"/>
          </w:rPr>
          <w:t>第一コリント2章16節</w:t>
        </w:r>
      </w:hyperlink>
      <w:r w:rsidRPr="00AA0E13">
        <w:rPr>
          <w:rFonts w:ascii="ＭＳ Ｐ明朝" w:eastAsia="ＭＳ Ｐ明朝" w:hAnsi="ＭＳ Ｐ明朝" w:cs="Arial" w:hint="eastAsia"/>
          <w:sz w:val="24"/>
          <w:szCs w:val="24"/>
        </w:rPr>
        <w:t xml:space="preserve">; </w:t>
      </w:r>
      <w:hyperlink r:id="rId149" w:anchor="19:13" w:tooltip="彼は血染めの衣をまとい、その名は「神の言」と呼ばれた。" w:history="1">
        <w:r w:rsidRPr="00AA0E13">
          <w:rPr>
            <w:rFonts w:ascii="ＭＳ Ｐ明朝" w:eastAsia="ＭＳ Ｐ明朝" w:hAnsi="ＭＳ Ｐ明朝" w:cs="Arial" w:hint="eastAsia"/>
            <w:color w:val="0563C1" w:themeColor="hyperlink"/>
            <w:sz w:val="24"/>
            <w:szCs w:val="24"/>
            <w:u w:val="single"/>
          </w:rPr>
          <w:t>黙示録19章13節</w:t>
        </w:r>
      </w:hyperlink>
      <w:r w:rsidRPr="00AA0E13">
        <w:rPr>
          <w:rFonts w:ascii="ＭＳ Ｐ明朝" w:eastAsia="ＭＳ Ｐ明朝" w:hAnsi="ＭＳ Ｐ明朝" w:cs="Arial" w:hint="eastAsia"/>
          <w:sz w:val="24"/>
          <w:szCs w:val="24"/>
        </w:rPr>
        <w:t>）に近づいているなら、私たちは、だらしないクリスチャン生活から生じる妥協や、その他の霊的失敗に、知らず知らずのうちに巻き込まれることは、ほとんどなくなるでしょう。この「キリストに心を占められること」は、聖霊の働きなしには不可能です。すなわち、私たちが真理を聞くときにそれを教え、思い起こさせ、また、私たちが導かれることを望むときに、それを適用するのを助けてくださる方である聖霊の働きなしには不可能なのです（</w:t>
      </w:r>
      <w:hyperlink r:id="rId150" w:anchor="8:12" w:tooltip="（12）それゆえに、兄弟たちよ。わたしたちは、果すべき責任を負っている者であるが、肉に従って生きる責任を肉に対して負っているのではない。(13)なぜなら、もし、肉に従って生きるなら、あなたがたは死ぬ外はないからである。しかし、霊によってからだの働きを殺すなら、あなたがたは生きるであろう。(14)すべて神の御霊に導かれている者は、すなわち、神の子である。(15)あなたがたは再び恐れをいだかせる奴隷の霊を受けたのではなく、子たる身分を授ける霊を受けたのである。その霊によって、わたしたちは「アバ、父よ」と呼ぶの" w:history="1">
        <w:r w:rsidRPr="00AA0E13">
          <w:rPr>
            <w:rFonts w:ascii="ＭＳ Ｐ明朝" w:eastAsia="ＭＳ Ｐ明朝" w:hAnsi="ＭＳ Ｐ明朝" w:cs="Arial" w:hint="eastAsia"/>
            <w:color w:val="0563C1" w:themeColor="hyperlink"/>
            <w:sz w:val="24"/>
            <w:szCs w:val="24"/>
            <w:u w:val="single"/>
          </w:rPr>
          <w:t>ローマ8章12-17節</w:t>
        </w:r>
      </w:hyperlink>
      <w:r w:rsidRPr="00AA0E13">
        <w:rPr>
          <w:rFonts w:ascii="ＭＳ Ｐ明朝" w:eastAsia="ＭＳ Ｐ明朝" w:hAnsi="ＭＳ Ｐ明朝" w:cs="Arial" w:hint="eastAsia"/>
          <w:sz w:val="24"/>
          <w:szCs w:val="24"/>
        </w:rPr>
        <w:t xml:space="preserve">; </w:t>
      </w:r>
      <w:hyperlink r:id="rId151" w:anchor="5:16" w:tooltip="（16）わたしは命じる、御霊によって歩きなさい。そうすれば、決して肉の欲を満たすことはない。(17)なぜなら、肉の欲するところは御霊に反し、また御霊の欲するところは肉に反するからである。こうして、二つのものは互に相さからい、その結果、あなたがたは自分でしようと思うことを、することができないようになる。(18)もしあなたがたが御霊に導かれるなら、律法の下にはいない。(19)肉の働きは明白である。すなわち、不品行、汚れ、好色、(20)偶像礼拝、まじない、敵意、争い、そねみ、怒り、党派心、分裂、分派…" w:history="1">
        <w:r w:rsidRPr="00AA0E13">
          <w:rPr>
            <w:rFonts w:ascii="ＭＳ Ｐ明朝" w:eastAsia="ＭＳ Ｐ明朝" w:hAnsi="ＭＳ Ｐ明朝" w:cs="Arial" w:hint="eastAsia"/>
            <w:color w:val="0563C1" w:themeColor="hyperlink"/>
            <w:sz w:val="24"/>
            <w:szCs w:val="24"/>
            <w:u w:val="single"/>
          </w:rPr>
          <w:t>ガラテヤ5章16-25節</w:t>
        </w:r>
      </w:hyperlink>
      <w:r w:rsidRPr="00AA0E13">
        <w:rPr>
          <w:rFonts w:ascii="ＭＳ Ｐ明朝" w:eastAsia="ＭＳ Ｐ明朝" w:hAnsi="ＭＳ Ｐ明朝" w:cs="Arial" w:hint="eastAsia"/>
          <w:sz w:val="24"/>
          <w:szCs w:val="24"/>
        </w:rPr>
        <w:t xml:space="preserve">; </w:t>
      </w:r>
      <w:hyperlink r:id="rId152" w:anchor="5:15" w:tooltip="（15）そこで、あなたがたの歩きかたによく注意して、賢くない者のようにではなく、賢い者のように歩き、(16)今の時を生かして用いなさい。今は悪い時代なのである。(17)だから、愚かな者にならないで、主の御旨がなんであるかを悟りなさい。(18)酒に酔ってはいけない。それは乱行のもとである。むしろ御霊に満たされて、(19 詩とさんびと霊の歌とをもって語り合い、主にむかって心からさんびの歌をうたいなさい。  (20)  そしてすべてのことにつき、いつも、わたしたちの主イエス・キリストの御名によって、父なる神に感" w:history="1">
        <w:r w:rsidRPr="00AA0E13">
          <w:rPr>
            <w:rFonts w:ascii="ＭＳ Ｐ明朝" w:eastAsia="ＭＳ Ｐ明朝" w:hAnsi="ＭＳ Ｐ明朝" w:cs="Arial" w:hint="eastAsia"/>
            <w:color w:val="0563C1" w:themeColor="hyperlink"/>
            <w:sz w:val="24"/>
            <w:szCs w:val="24"/>
            <w:u w:val="single"/>
          </w:rPr>
          <w:t>エペソ5章15-21節</w:t>
        </w:r>
      </w:hyperlink>
      <w:r w:rsidRPr="00AA0E13">
        <w:rPr>
          <w:rFonts w:ascii="ＭＳ Ｐ明朝" w:eastAsia="ＭＳ Ｐ明朝" w:hAnsi="ＭＳ Ｐ明朝" w:cs="Arial" w:hint="eastAsia"/>
          <w:sz w:val="24"/>
          <w:szCs w:val="24"/>
        </w:rPr>
        <w:t>）。</w:t>
      </w:r>
    </w:p>
    <w:p w14:paraId="02AAD694" w14:textId="77777777" w:rsidR="00AA0E13" w:rsidRPr="00AA0E13" w:rsidRDefault="00AA0E13" w:rsidP="00AA0E13">
      <w:pPr>
        <w:ind w:firstLine="240"/>
        <w:jc w:val="left"/>
        <w:rPr>
          <w:rFonts w:ascii="ＭＳ Ｐ明朝" w:eastAsia="ＭＳ Ｐ明朝" w:hAnsi="ＭＳ Ｐ明朝" w:cs="Arial"/>
          <w:sz w:val="24"/>
          <w:szCs w:val="24"/>
        </w:rPr>
      </w:pPr>
    </w:p>
    <w:p w14:paraId="6EF696D9"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わたしは常に主をわたしの前に置く。主がわたしの右にいますゆえ、わたしは動かされることはない。</w:t>
      </w:r>
      <w:r w:rsidRPr="00AA0E13">
        <w:rPr>
          <w:rFonts w:ascii="ＭＳ Ｐ明朝" w:eastAsia="ＭＳ Ｐ明朝" w:hAnsi="ＭＳ Ｐ明朝" w:cs="Arial" w:hint="eastAsia"/>
          <w:sz w:val="24"/>
          <w:szCs w:val="24"/>
        </w:rPr>
        <w:t>(詩篇16篇8節)</w:t>
      </w:r>
    </w:p>
    <w:p w14:paraId="0505EDB0" w14:textId="77777777" w:rsidR="00AA0E13" w:rsidRPr="00AA0E13" w:rsidRDefault="00AA0E13" w:rsidP="00AA0E13">
      <w:pPr>
        <w:ind w:left="240" w:firstLine="240"/>
        <w:jc w:val="left"/>
        <w:rPr>
          <w:rFonts w:ascii="ＭＳ Ｐ明朝" w:eastAsia="ＭＳ Ｐ明朝" w:hAnsi="ＭＳ Ｐ明朝" w:cs="Arial"/>
          <w:sz w:val="24"/>
          <w:szCs w:val="24"/>
        </w:rPr>
      </w:pPr>
    </w:p>
    <w:p w14:paraId="4F7C1DE0"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わたしにとっては、生きることはキリストであり、死ぬことは益である。</w:t>
      </w:r>
      <w:r w:rsidRPr="00AA0E13">
        <w:rPr>
          <w:rFonts w:ascii="ＭＳ Ｐ明朝" w:eastAsia="ＭＳ Ｐ明朝" w:hAnsi="ＭＳ Ｐ明朝" w:cs="Arial" w:hint="eastAsia"/>
          <w:sz w:val="24"/>
          <w:szCs w:val="24"/>
        </w:rPr>
        <w:t>(ピリピ1章21節)</w:t>
      </w:r>
    </w:p>
    <w:p w14:paraId="67930944" w14:textId="77777777" w:rsidR="00AA0E13" w:rsidRPr="00AA0E13" w:rsidRDefault="00AA0E13" w:rsidP="00AA0E13">
      <w:pPr>
        <w:ind w:left="240" w:firstLine="240"/>
        <w:jc w:val="left"/>
        <w:rPr>
          <w:rFonts w:ascii="ＭＳ Ｐ明朝" w:eastAsia="ＭＳ Ｐ明朝" w:hAnsi="ＭＳ Ｐ明朝" w:cs="Arial"/>
          <w:sz w:val="24"/>
          <w:szCs w:val="24"/>
        </w:rPr>
      </w:pPr>
    </w:p>
    <w:p w14:paraId="0ED76F51" w14:textId="77777777" w:rsidR="00AA0E13" w:rsidRPr="00AA0E13" w:rsidRDefault="00AA0E13" w:rsidP="00AA0E13">
      <w:pPr>
        <w:ind w:left="240" w:firstLine="240"/>
        <w:jc w:val="left"/>
        <w:rPr>
          <w:rFonts w:ascii="BIZ UDPゴシック" w:eastAsia="BIZ UDPゴシック" w:hAnsi="BIZ UDPゴシック" w:cs="Arial"/>
          <w:sz w:val="24"/>
          <w:szCs w:val="24"/>
        </w:rPr>
      </w:pPr>
      <w:r w:rsidRPr="00AA0E13">
        <w:rPr>
          <w:rFonts w:ascii="BIZ UDPゴシック" w:eastAsia="BIZ UDPゴシック" w:hAnsi="BIZ UDPゴシック" w:cs="Arial" w:hint="eastAsia"/>
          <w:sz w:val="24"/>
          <w:szCs w:val="24"/>
        </w:rPr>
        <w:lastRenderedPageBreak/>
        <w:t>信仰によって、彼</w:t>
      </w:r>
      <w:r w:rsidRPr="00AA0E13">
        <w:rPr>
          <w:rFonts w:ascii="ＭＳ Ｐ明朝" w:eastAsia="ＭＳ Ｐ明朝" w:hAnsi="ＭＳ Ｐ明朝" w:cs="Arial" w:hint="eastAsia"/>
          <w:sz w:val="24"/>
          <w:szCs w:val="24"/>
        </w:rPr>
        <w:t>[モーセ]</w:t>
      </w:r>
      <w:r w:rsidRPr="00AA0E13">
        <w:rPr>
          <w:rFonts w:ascii="BIZ UDPゴシック" w:eastAsia="BIZ UDPゴシック" w:hAnsi="BIZ UDPゴシック" w:cs="Arial" w:hint="eastAsia"/>
          <w:sz w:val="24"/>
          <w:szCs w:val="24"/>
        </w:rPr>
        <w:t>は王の憤りをも恐れず、エジプトを立ち去った。彼は、見えないかたを見ているようにして</w:t>
      </w:r>
      <w:r w:rsidRPr="00AA0E13">
        <w:rPr>
          <w:rFonts w:ascii="ＭＳ Ｐ明朝" w:eastAsia="ＭＳ Ｐ明朝" w:hAnsi="ＭＳ Ｐ明朝" w:cs="Arial" w:hint="eastAsia"/>
          <w:sz w:val="24"/>
          <w:szCs w:val="24"/>
        </w:rPr>
        <w:t>(すなわち、心の目を見えないイエス・キリストに留め続けて)</w:t>
      </w:r>
      <w:r w:rsidRPr="00AA0E13">
        <w:rPr>
          <w:rFonts w:ascii="BIZ UDPゴシック" w:eastAsia="BIZ UDPゴシック" w:hAnsi="BIZ UDPゴシック" w:cs="Arial" w:hint="eastAsia"/>
          <w:sz w:val="24"/>
          <w:szCs w:val="24"/>
        </w:rPr>
        <w:t>、忍びとおした。</w:t>
      </w:r>
      <w:r w:rsidRPr="00AA0E13">
        <w:rPr>
          <w:rFonts w:ascii="ＭＳ Ｐ明朝" w:eastAsia="ＭＳ Ｐ明朝" w:hAnsi="ＭＳ Ｐ明朝" w:cs="Arial" w:hint="eastAsia"/>
          <w:sz w:val="24"/>
          <w:szCs w:val="24"/>
        </w:rPr>
        <w:t>(ヘブル11章27節)</w:t>
      </w:r>
    </w:p>
    <w:p w14:paraId="79D62255" w14:textId="77777777" w:rsidR="00AA0E13" w:rsidRPr="00AA0E13" w:rsidRDefault="00AA0E13" w:rsidP="00AA0E13">
      <w:pPr>
        <w:ind w:left="240" w:firstLine="240"/>
        <w:jc w:val="left"/>
        <w:rPr>
          <w:rFonts w:ascii="ＭＳ Ｐ明朝" w:eastAsia="ＭＳ Ｐ明朝" w:hAnsi="ＭＳ Ｐ明朝" w:cs="Arial"/>
          <w:sz w:val="24"/>
          <w:szCs w:val="24"/>
        </w:rPr>
      </w:pPr>
    </w:p>
    <w:p w14:paraId="26F001A7"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こういうわけで、わたしたちは、このような多くの証人に雲のように囲まれているのであるから、いっさいの重荷と、からみつく罪とをかなぐり捨てて、わたしたちの参加すべき競走を、耐え忍んで走りぬこうではないか。 信仰の導き手であり、またその完成者であるイエスを仰ぎ見つつ、走ろうではないか。彼は、自分の前におかれている喜びのゆえに、恥をもいとわないで十字架を忍び、神の御座の右に座するに至ったのである。</w:t>
      </w:r>
      <w:r w:rsidRPr="00AA0E13">
        <w:rPr>
          <w:rFonts w:ascii="ＭＳ Ｐ明朝" w:eastAsia="ＭＳ Ｐ明朝" w:hAnsi="ＭＳ Ｐ明朝" w:cs="Arial" w:hint="eastAsia"/>
          <w:sz w:val="24"/>
          <w:szCs w:val="24"/>
        </w:rPr>
        <w:t>(ヘブル 12章1-2節)</w:t>
      </w:r>
    </w:p>
    <w:p w14:paraId="607C375C" w14:textId="77777777" w:rsidR="00AA0E13" w:rsidRPr="00AA0E13" w:rsidRDefault="00AA0E13" w:rsidP="00AA0E13">
      <w:pPr>
        <w:ind w:left="240" w:firstLine="240"/>
        <w:jc w:val="left"/>
        <w:rPr>
          <w:rFonts w:ascii="BIZ UDPゴシック" w:eastAsia="BIZ UDPゴシック" w:hAnsi="BIZ UDPゴシック" w:cs="Arial"/>
          <w:sz w:val="24"/>
          <w:szCs w:val="24"/>
        </w:rPr>
      </w:pPr>
    </w:p>
    <w:p w14:paraId="1864C082" w14:textId="77777777" w:rsidR="00AA0E13" w:rsidRPr="00AA0E13" w:rsidRDefault="00AA0E13" w:rsidP="00AA0E13">
      <w:pPr>
        <w:ind w:left="240" w:firstLine="240"/>
        <w:jc w:val="left"/>
        <w:rPr>
          <w:rFonts w:ascii="BIZ UDPゴシック" w:eastAsia="BIZ UDPゴシック" w:hAnsi="BIZ UDPゴシック" w:cs="Arial"/>
          <w:sz w:val="24"/>
          <w:szCs w:val="24"/>
        </w:rPr>
      </w:pPr>
      <w:r w:rsidRPr="00AA0E13">
        <w:rPr>
          <w:rFonts w:ascii="BIZ UDPゴシック" w:eastAsia="BIZ UDPゴシック" w:hAnsi="BIZ UDPゴシック" w:cs="Arial" w:hint="eastAsia"/>
          <w:sz w:val="24"/>
          <w:szCs w:val="24"/>
        </w:rPr>
        <w:t>あなたがたは、イエス・キリストを見たことはないが、彼を愛している。現在、見てはいないけれども、信じて、言葉につくせない、輝きにみちた喜びにあふれている。</w:t>
      </w:r>
      <w:r w:rsidRPr="00AA0E13">
        <w:rPr>
          <w:rFonts w:ascii="ＭＳ Ｐ明朝" w:eastAsia="ＭＳ Ｐ明朝" w:hAnsi="ＭＳ Ｐ明朝" w:cs="Arial" w:hint="eastAsia"/>
          <w:sz w:val="24"/>
          <w:szCs w:val="24"/>
        </w:rPr>
        <w:t>(第一ペテロ1章8節)</w:t>
      </w:r>
    </w:p>
    <w:p w14:paraId="6C39E6E8" w14:textId="77777777" w:rsidR="00AA0E13" w:rsidRPr="00AA0E13" w:rsidRDefault="00AA0E13" w:rsidP="00AA0E13">
      <w:pPr>
        <w:ind w:left="240" w:firstLine="240"/>
        <w:jc w:val="left"/>
        <w:rPr>
          <w:rFonts w:ascii="ＭＳ Ｐ明朝" w:eastAsia="ＭＳ Ｐ明朝" w:hAnsi="ＭＳ Ｐ明朝" w:cs="Arial"/>
          <w:sz w:val="24"/>
          <w:szCs w:val="24"/>
        </w:rPr>
      </w:pPr>
    </w:p>
    <w:p w14:paraId="045C4E84" w14:textId="77777777" w:rsidR="00AA0E13" w:rsidRPr="00AA0E13" w:rsidRDefault="00AA0E13" w:rsidP="00AA0E13">
      <w:pPr>
        <w:ind w:left="240" w:firstLine="240"/>
        <w:jc w:val="left"/>
        <w:rPr>
          <w:rFonts w:ascii="BIZ UDPゴシック" w:eastAsia="BIZ UDPゴシック" w:hAnsi="BIZ UDPゴシック" w:cs="Arial"/>
          <w:sz w:val="24"/>
          <w:szCs w:val="24"/>
        </w:rPr>
      </w:pPr>
      <w:r w:rsidRPr="00AA0E13">
        <w:rPr>
          <w:rFonts w:ascii="BIZ UDPゴシック" w:eastAsia="BIZ UDPゴシック" w:hAnsi="BIZ UDPゴシック" w:cs="Arial" w:hint="eastAsia"/>
          <w:sz w:val="24"/>
          <w:szCs w:val="24"/>
        </w:rPr>
        <w:t>むしろ、心の中で、</w:t>
      </w:r>
      <w:r w:rsidRPr="00AA0E13">
        <w:rPr>
          <w:rFonts w:ascii="ＭＳ Ｐ明朝" w:eastAsia="ＭＳ Ｐ明朝" w:hAnsi="ＭＳ Ｐ明朝" w:cs="Arial" w:hint="eastAsia"/>
          <w:sz w:val="24"/>
          <w:szCs w:val="24"/>
        </w:rPr>
        <w:t>[何よりも勝る方として]</w:t>
      </w:r>
      <w:r w:rsidRPr="00AA0E13">
        <w:rPr>
          <w:rFonts w:ascii="BIZ UDPゴシック" w:eastAsia="BIZ UDPゴシック" w:hAnsi="BIZ UDPゴシック" w:cs="Arial" w:hint="eastAsia"/>
          <w:sz w:val="24"/>
          <w:szCs w:val="24"/>
        </w:rPr>
        <w:t>キリストを主としてあがめなさい。</w:t>
      </w:r>
      <w:r w:rsidRPr="00AA0E13">
        <w:rPr>
          <w:rFonts w:ascii="ＭＳ Ｐ明朝" w:eastAsia="ＭＳ Ｐ明朝" w:hAnsi="ＭＳ Ｐ明朝" w:cs="Arial" w:hint="eastAsia"/>
          <w:sz w:val="24"/>
          <w:szCs w:val="24"/>
        </w:rPr>
        <w:t xml:space="preserve"> (第一ペテロ 3章15節前半/NIV訳)</w:t>
      </w:r>
    </w:p>
    <w:p w14:paraId="643CD7B9" w14:textId="77777777" w:rsidR="00AA0E13" w:rsidRPr="00AA0E13" w:rsidRDefault="00AA0E13" w:rsidP="00AA0E13">
      <w:pPr>
        <w:ind w:left="240" w:firstLine="240"/>
        <w:jc w:val="left"/>
        <w:rPr>
          <w:rFonts w:ascii="ＭＳ Ｐ明朝" w:eastAsia="ＭＳ Ｐ明朝" w:hAnsi="ＭＳ Ｐ明朝" w:cs="Arial"/>
          <w:sz w:val="24"/>
          <w:szCs w:val="24"/>
        </w:rPr>
      </w:pPr>
    </w:p>
    <w:p w14:paraId="0D2CAFC6"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私たちは、今現在は、肉体的には愛する主を見ることはできませんが、御霊においては、常に主に目を留め続けるべきです。</w:t>
      </w:r>
    </w:p>
    <w:p w14:paraId="065FF110" w14:textId="77777777" w:rsidR="00AA0E13" w:rsidRPr="00AA0E13" w:rsidRDefault="00AA0E13" w:rsidP="00AA0E13">
      <w:pPr>
        <w:ind w:left="240" w:firstLine="240"/>
        <w:jc w:val="left"/>
        <w:rPr>
          <w:rFonts w:ascii="ＭＳ Ｐ明朝" w:eastAsia="ＭＳ Ｐ明朝" w:hAnsi="ＭＳ Ｐ明朝" w:cs="Arial"/>
          <w:sz w:val="24"/>
          <w:szCs w:val="24"/>
        </w:rPr>
      </w:pPr>
    </w:p>
    <w:p w14:paraId="29AF93C8"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イエスは彼に言われた、「あなたはわたしを見たので信じたのか。見ないで信ずる者は、さいわいである」。</w:t>
      </w:r>
      <w:r w:rsidRPr="00AA0E13">
        <w:rPr>
          <w:rFonts w:ascii="ＭＳ Ｐ明朝" w:eastAsia="ＭＳ Ｐ明朝" w:hAnsi="ＭＳ Ｐ明朝" w:cs="Arial" w:hint="eastAsia"/>
          <w:sz w:val="24"/>
          <w:szCs w:val="24"/>
        </w:rPr>
        <w:t>（ヨハネ20章29節）</w:t>
      </w:r>
    </w:p>
    <w:p w14:paraId="4FC5367F" w14:textId="77777777" w:rsidR="00AA0E13" w:rsidRPr="00AA0E13" w:rsidRDefault="00AA0E13" w:rsidP="00AA0E13">
      <w:pPr>
        <w:ind w:left="240" w:firstLine="240"/>
        <w:jc w:val="left"/>
        <w:rPr>
          <w:rFonts w:ascii="ＭＳ Ｐ明朝" w:eastAsia="ＭＳ Ｐ明朝" w:hAnsi="ＭＳ Ｐ明朝" w:cs="Arial"/>
          <w:sz w:val="24"/>
          <w:szCs w:val="24"/>
        </w:rPr>
      </w:pPr>
    </w:p>
    <w:p w14:paraId="5BC893FB" w14:textId="77777777" w:rsidR="00AA0E13" w:rsidRP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遣わされた方：</w:t>
      </w:r>
    </w:p>
    <w:p w14:paraId="4DB30AF8" w14:textId="400F9443" w:rsidR="00AA0E13" w:rsidRPr="00AA0E13" w:rsidRDefault="00685D04" w:rsidP="00AA0E13">
      <w:pPr>
        <w:ind w:firstLine="240"/>
        <w:jc w:val="left"/>
        <w:rPr>
          <w:rFonts w:ascii="ＭＳ Ｐ明朝" w:eastAsia="ＭＳ Ｐ明朝" w:hAnsi="ＭＳ Ｐ明朝" w:cs="Arial"/>
          <w:sz w:val="24"/>
          <w:szCs w:val="24"/>
        </w:rPr>
      </w:pPr>
      <w:r>
        <w:rPr>
          <w:rFonts w:ascii="ＭＳ Ｐ明朝" w:eastAsia="ＭＳ Ｐ明朝" w:hAnsi="ＭＳ Ｐ明朝" w:cs="Arial" w:hint="eastAsia"/>
          <w:sz w:val="24"/>
          <w:szCs w:val="24"/>
        </w:rPr>
        <w:t>ギリシヤ</w:t>
      </w:r>
      <w:r w:rsidR="00AA0E13" w:rsidRPr="00AA0E13">
        <w:rPr>
          <w:rFonts w:ascii="ＭＳ Ｐ明朝" w:eastAsia="ＭＳ Ｐ明朝" w:hAnsi="ＭＳ Ｐ明朝" w:cs="Arial" w:hint="eastAsia"/>
          <w:sz w:val="24"/>
          <w:szCs w:val="24"/>
        </w:rPr>
        <w:t>語の動詞</w:t>
      </w:r>
      <w:r w:rsidR="00AA0E13" w:rsidRPr="00AA0E13">
        <w:rPr>
          <w:rFonts w:ascii="Times New Roman" w:eastAsia="ＭＳ Ｐ明朝" w:hAnsi="Times New Roman" w:cs="Times New Roman" w:hint="eastAsia"/>
          <w:sz w:val="24"/>
          <w:szCs w:val="24"/>
        </w:rPr>
        <w:t>アポステロ</w:t>
      </w:r>
      <w:r w:rsidR="00AA0E13" w:rsidRPr="00AA0E13">
        <w:rPr>
          <w:rFonts w:ascii="ＭＳ Ｐ明朝" w:eastAsia="ＭＳ Ｐ明朝" w:hAnsi="ＭＳ Ｐ明朝" w:cs="Arial" w:hint="eastAsia"/>
          <w:sz w:val="24"/>
          <w:szCs w:val="24"/>
        </w:rPr>
        <w:t>（</w:t>
      </w:r>
      <w:proofErr w:type="spellStart"/>
      <w:r w:rsidR="00AA0E13" w:rsidRPr="00AA0E13">
        <w:rPr>
          <w:rFonts w:ascii="ＭＳ Ｐ明朝" w:eastAsia="ＭＳ Ｐ明朝" w:hAnsi="ＭＳ Ｐ明朝" w:cs="Arial" w:hint="eastAsia"/>
          <w:sz w:val="24"/>
          <w:szCs w:val="24"/>
        </w:rPr>
        <w:t>apostellō</w:t>
      </w:r>
      <w:proofErr w:type="spellEnd"/>
      <w:r w:rsidR="00AA0E13" w:rsidRPr="00AA0E13">
        <w:rPr>
          <w:rFonts w:ascii="ＭＳ Ｐ明朝" w:eastAsia="ＭＳ Ｐ明朝" w:hAnsi="ＭＳ Ｐ明朝" w:cs="Arial" w:hint="eastAsia"/>
          <w:sz w:val="24"/>
          <w:szCs w:val="24"/>
        </w:rPr>
        <w:t>） は「遣わす」「派遣する」という意味であり、名詞</w:t>
      </w:r>
      <w:r w:rsidR="00AA0E13" w:rsidRPr="00AA0E13">
        <w:rPr>
          <w:rFonts w:ascii="Times New Roman" w:eastAsia="ＭＳ Ｐ明朝" w:hAnsi="Times New Roman" w:cs="Times New Roman" w:hint="eastAsia"/>
          <w:sz w:val="24"/>
          <w:szCs w:val="24"/>
        </w:rPr>
        <w:t>アポストロス</w:t>
      </w:r>
      <w:r w:rsidR="00AA0E13" w:rsidRPr="00AA0E13">
        <w:rPr>
          <w:rFonts w:ascii="ＭＳ Ｐ明朝" w:eastAsia="ＭＳ Ｐ明朝" w:hAnsi="ＭＳ Ｐ明朝" w:cs="Arial" w:hint="eastAsia"/>
          <w:sz w:val="24"/>
          <w:szCs w:val="24"/>
        </w:rPr>
        <w:t>（</w:t>
      </w:r>
      <w:proofErr w:type="spellStart"/>
      <w:r w:rsidR="00AA0E13" w:rsidRPr="00AA0E13">
        <w:rPr>
          <w:rFonts w:ascii="ＭＳ Ｐ明朝" w:eastAsia="ＭＳ Ｐ明朝" w:hAnsi="ＭＳ Ｐ明朝" w:cs="Arial" w:hint="eastAsia"/>
          <w:sz w:val="24"/>
          <w:szCs w:val="24"/>
        </w:rPr>
        <w:t>apostolos</w:t>
      </w:r>
      <w:proofErr w:type="spellEnd"/>
      <w:r w:rsidR="00AA0E13" w:rsidRPr="00AA0E13">
        <w:rPr>
          <w:rFonts w:ascii="ＭＳ Ｐ明朝" w:eastAsia="ＭＳ Ｐ明朝" w:hAnsi="ＭＳ Ｐ明朝" w:cs="Arial" w:hint="eastAsia"/>
          <w:sz w:val="24"/>
          <w:szCs w:val="24"/>
        </w:rPr>
        <w:t>） は文字どおり「遣わされた者」「使節」「使徒」を意味します。新約聖書においてこの語は、時に宣教師的働きをする者にも用いられます（例：</w:t>
      </w:r>
      <w:r w:rsidR="00AA0E13">
        <w:fldChar w:fldCharType="begin"/>
      </w:r>
      <w:r w:rsidR="00AA0E13">
        <w:instrText>HYPERLINK "https://jpn.bible/kougo/rom" \l "16:7" \o "Rom 16:7? わたしの同族であって、わたしと一緒に投獄されたことのあるアンデロニコとユニアスとに、よろしく。彼らは使徒たちの間で評判がよく、かつ、わたしよりも先にキリストを信じた人々である。"</w:instrText>
      </w:r>
      <w:r w:rsidR="00AA0E13">
        <w:fldChar w:fldCharType="separate"/>
      </w:r>
      <w:r w:rsidR="00AA0E13" w:rsidRPr="00AA0E13">
        <w:rPr>
          <w:rFonts w:ascii="ＭＳ Ｐ明朝" w:eastAsia="ＭＳ Ｐ明朝" w:hAnsi="ＭＳ Ｐ明朝" w:cs="Arial" w:hint="eastAsia"/>
          <w:color w:val="0563C1" w:themeColor="hyperlink"/>
          <w:sz w:val="24"/>
          <w:szCs w:val="24"/>
          <w:u w:val="single"/>
        </w:rPr>
        <w:t>ローマ16章7節</w:t>
      </w:r>
      <w:r w:rsidR="00AA0E13">
        <w:fldChar w:fldCharType="end"/>
      </w:r>
      <w:r w:rsidR="00AA0E13" w:rsidRPr="00AA0E13">
        <w:rPr>
          <w:rFonts w:ascii="ＭＳ Ｐ明朝" w:eastAsia="ＭＳ Ｐ明朝" w:hAnsi="ＭＳ Ｐ明朝" w:cs="Arial" w:hint="eastAsia"/>
          <w:sz w:val="24"/>
          <w:szCs w:val="24"/>
        </w:rPr>
        <w:t>）</w:t>
      </w:r>
      <w:r w:rsidR="00AA0E13" w:rsidRPr="00AA0E13">
        <w:rPr>
          <w:rFonts w:ascii="ＭＳ Ｐ明朝" w:eastAsia="ＭＳ Ｐ明朝" w:hAnsi="ＭＳ Ｐ明朝" w:cs="Arial"/>
          <w:sz w:val="24"/>
          <w:szCs w:val="24"/>
          <w:vertAlign w:val="superscript"/>
        </w:rPr>
        <w:footnoteReference w:id="11"/>
      </w:r>
      <w:r w:rsidR="00AA0E13" w:rsidRPr="00AA0E13">
        <w:rPr>
          <w:rFonts w:ascii="ＭＳ Ｐ明朝" w:eastAsia="ＭＳ Ｐ明朝" w:hAnsi="ＭＳ Ｐ明朝" w:cs="Arial" w:hint="eastAsia"/>
          <w:sz w:val="24"/>
          <w:szCs w:val="24"/>
        </w:rPr>
        <w:t xml:space="preserve">。しかし多くの場合、「使徒」とは特別な意味での使徒、すなわち、特別な賜物と権威を与えられた十二人（イスカリオテのユダを除く元の十一弟子にパウロを加えた者たち；参照. </w:t>
      </w:r>
      <w:hyperlink r:id="rId153" w:anchor="12:28" w:tooltip="そして、神は教会の中で、人々を立てて、第一に使徒、第二に預言者、第三に教師とし、次に力あるわざを行う者、次にいやしの賜物を持つ者、また補助者、管理者、種々の異言を語る者をおかれた。" w:history="1">
        <w:r w:rsidR="00AA0E13" w:rsidRPr="00AA0E13">
          <w:rPr>
            <w:rFonts w:ascii="ＭＳ Ｐ明朝" w:eastAsia="ＭＳ Ｐ明朝" w:hAnsi="ＭＳ Ｐ明朝" w:cs="Arial" w:hint="eastAsia"/>
            <w:color w:val="0563C1" w:themeColor="hyperlink"/>
            <w:sz w:val="24"/>
            <w:szCs w:val="24"/>
            <w:u w:val="single"/>
          </w:rPr>
          <w:t>第一コリント12章28節</w:t>
        </w:r>
      </w:hyperlink>
      <w:r w:rsidR="00AA0E13" w:rsidRPr="00AA0E13">
        <w:rPr>
          <w:rFonts w:ascii="ＭＳ Ｐ明朝" w:eastAsia="ＭＳ Ｐ明朝" w:hAnsi="ＭＳ Ｐ明朝" w:cs="Arial" w:hint="eastAsia"/>
          <w:sz w:val="24"/>
          <w:szCs w:val="24"/>
        </w:rPr>
        <w:t xml:space="preserve">; </w:t>
      </w:r>
      <w:hyperlink r:id="rId154" w:anchor="4:11" w:tooltip="そして彼は、ある人を使徒とし、ある人を預言者とし、ある人を伝道者とし、ある人を牧師、教師として、お立てになった。 それは、聖徒たちをととのえて奉仕のわざをさせ、キリストのからだを建てさせ、" w:history="1">
        <w:r w:rsidR="00AA0E13" w:rsidRPr="00AA0E13">
          <w:rPr>
            <w:rFonts w:ascii="ＭＳ Ｐ明朝" w:eastAsia="ＭＳ Ｐ明朝" w:hAnsi="ＭＳ Ｐ明朝" w:cs="Arial" w:hint="eastAsia"/>
            <w:color w:val="0563C1" w:themeColor="hyperlink"/>
            <w:sz w:val="24"/>
            <w:szCs w:val="24"/>
            <w:u w:val="single"/>
          </w:rPr>
          <w:t>エペソ4章11–12節</w:t>
        </w:r>
      </w:hyperlink>
      <w:r w:rsidR="00AA0E13" w:rsidRPr="00AA0E13">
        <w:rPr>
          <w:rFonts w:ascii="ＭＳ Ｐ明朝" w:eastAsia="ＭＳ Ｐ明朝" w:hAnsi="ＭＳ Ｐ明朝" w:cs="Arial" w:hint="eastAsia"/>
          <w:sz w:val="24"/>
          <w:szCs w:val="24"/>
        </w:rPr>
        <w:t xml:space="preserve">; </w:t>
      </w:r>
      <w:hyperlink r:id="rId155" w:anchor="21:14" w:tooltip="また都の城壁には十二の土台があり、それには小羊の十二使徒の十二の名が書いてあった。" w:history="1">
        <w:r w:rsidR="00AA0E13" w:rsidRPr="00AA0E13">
          <w:rPr>
            <w:rFonts w:ascii="ＭＳ Ｐ明朝" w:eastAsia="ＭＳ Ｐ明朝" w:hAnsi="ＭＳ Ｐ明朝" w:cs="Arial" w:hint="eastAsia"/>
            <w:color w:val="0563C1" w:themeColor="hyperlink"/>
            <w:sz w:val="24"/>
            <w:szCs w:val="24"/>
            <w:u w:val="single"/>
          </w:rPr>
          <w:t>黙示録21章14節</w:t>
        </w:r>
      </w:hyperlink>
      <w:r w:rsidR="00AA0E13" w:rsidRPr="00AA0E13">
        <w:rPr>
          <w:rFonts w:ascii="ＭＳ Ｐ明朝" w:eastAsia="ＭＳ Ｐ明朝" w:hAnsi="ＭＳ Ｐ明朝" w:cs="Arial" w:hint="eastAsia"/>
          <w:sz w:val="24"/>
          <w:szCs w:val="24"/>
        </w:rPr>
        <w:t>）を指します。彼らは、御霊の時代、すなわち教会時代における教会の初期</w:t>
      </w:r>
      <w:r w:rsidR="00AA0E13" w:rsidRPr="00AA0E13">
        <w:rPr>
          <w:rFonts w:ascii="ＭＳ Ｐ明朝" w:eastAsia="ＭＳ Ｐ明朝" w:hAnsi="ＭＳ Ｐ明朝" w:cs="Arial" w:hint="eastAsia"/>
          <w:sz w:val="24"/>
          <w:szCs w:val="24"/>
        </w:rPr>
        <w:lastRenderedPageBreak/>
        <w:t>組織化のために、特別な権威を授けられていました。</w:t>
      </w:r>
      <w:r w:rsidR="00AA0E13" w:rsidRPr="00AA0E13">
        <w:rPr>
          <w:rFonts w:ascii="ＭＳ Ｐ明朝" w:eastAsia="ＭＳ Ｐ明朝" w:hAnsi="ＭＳ Ｐ明朝" w:cs="Arial"/>
          <w:sz w:val="24"/>
          <w:szCs w:val="24"/>
          <w:vertAlign w:val="superscript"/>
        </w:rPr>
        <w:footnoteReference w:id="12"/>
      </w:r>
    </w:p>
    <w:p w14:paraId="68B8B19F" w14:textId="77777777" w:rsidR="00AA0E13" w:rsidRPr="00AA0E13" w:rsidRDefault="00AA0E13" w:rsidP="00AA0E13">
      <w:pPr>
        <w:ind w:left="240" w:firstLine="240"/>
        <w:jc w:val="left"/>
        <w:rPr>
          <w:rFonts w:ascii="ＭＳ Ｐ明朝" w:eastAsia="ＭＳ Ｐ明朝" w:hAnsi="ＭＳ Ｐ明朝" w:cs="Arial"/>
          <w:sz w:val="24"/>
          <w:szCs w:val="24"/>
        </w:rPr>
      </w:pPr>
    </w:p>
    <w:p w14:paraId="1082FF53"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（19）</w:t>
      </w:r>
      <w:r w:rsidRPr="00AA0E13">
        <w:rPr>
          <w:rFonts w:ascii="BIZ UDPゴシック" w:eastAsia="BIZ UDPゴシック" w:hAnsi="BIZ UDPゴシック" w:cs="Arial" w:hint="eastAsia"/>
          <w:sz w:val="24"/>
          <w:szCs w:val="24"/>
        </w:rPr>
        <w:t>そこであなたがたは、もはや異国人でも宿り人でもなく、聖徒たちと同じ国籍の者であり、神の家族</w:t>
      </w:r>
      <w:r w:rsidRPr="00AA0E13">
        <w:rPr>
          <w:rFonts w:ascii="ＭＳ Ｐ明朝" w:eastAsia="ＭＳ Ｐ明朝" w:hAnsi="ＭＳ Ｐ明朝" w:cs="Arial" w:hint="eastAsia"/>
          <w:sz w:val="24"/>
          <w:szCs w:val="24"/>
        </w:rPr>
        <w:t>（すなわち、教会）</w:t>
      </w:r>
      <w:r w:rsidRPr="00AA0E13">
        <w:rPr>
          <w:rFonts w:ascii="BIZ UDPゴシック" w:eastAsia="BIZ UDPゴシック" w:hAnsi="BIZ UDPゴシック" w:cs="Arial" w:hint="eastAsia"/>
          <w:sz w:val="24"/>
          <w:szCs w:val="24"/>
        </w:rPr>
        <w:t>なのである。</w:t>
      </w:r>
      <w:r w:rsidRPr="00AA0E13">
        <w:rPr>
          <w:rFonts w:ascii="ＭＳ Ｐ明朝" w:eastAsia="ＭＳ Ｐ明朝" w:hAnsi="ＭＳ Ｐ明朝" w:cs="Arial" w:hint="eastAsia"/>
          <w:sz w:val="24"/>
          <w:szCs w:val="24"/>
        </w:rPr>
        <w:t>(20)</w:t>
      </w:r>
      <w:r w:rsidRPr="00AA0E13">
        <w:rPr>
          <w:rFonts w:ascii="BIZ UDPゴシック" w:eastAsia="BIZ UDPゴシック" w:hAnsi="BIZ UDPゴシック" w:cs="Arial" w:hint="eastAsia"/>
          <w:sz w:val="24"/>
          <w:szCs w:val="24"/>
        </w:rPr>
        <w:t>またあなたがたは、使徒たちや預言者たちという土台の上に建てられたものであって、キリスト・イエスご自身が隅のかしら石である。</w:t>
      </w:r>
      <w:r w:rsidRPr="00AA0E13">
        <w:rPr>
          <w:rFonts w:ascii="ＭＳ Ｐ明朝" w:eastAsia="ＭＳ Ｐ明朝" w:hAnsi="ＭＳ Ｐ明朝" w:cs="Arial" w:hint="eastAsia"/>
          <w:sz w:val="24"/>
          <w:szCs w:val="24"/>
        </w:rPr>
        <w:t>（エペソ2章19–20節）</w:t>
      </w:r>
    </w:p>
    <w:p w14:paraId="0C89CF79" w14:textId="77777777" w:rsidR="00AA0E13" w:rsidRPr="00AA0E13" w:rsidRDefault="00AA0E13" w:rsidP="00AA0E13">
      <w:pPr>
        <w:ind w:left="240" w:firstLine="240"/>
        <w:jc w:val="left"/>
        <w:rPr>
          <w:rFonts w:ascii="ＭＳ Ｐ明朝" w:eastAsia="ＭＳ Ｐ明朝" w:hAnsi="ＭＳ Ｐ明朝" w:cs="Arial"/>
          <w:sz w:val="24"/>
          <w:szCs w:val="24"/>
        </w:rPr>
      </w:pPr>
    </w:p>
    <w:p w14:paraId="1DE910E7"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宣教師とは、ある地方教会の自然な影響圏を越えて神の御言葉を携えて行くために「遣わされる者」です。異邦人世界への拡大期に教会組織の形成を委ねられた「小羊の十二</w:t>
      </w:r>
      <w:r w:rsidRPr="00AA0E13">
        <w:rPr>
          <w:rFonts w:ascii="HGP明朝E" w:eastAsia="HGP明朝E" w:hAnsi="HGP明朝E" w:cs="Arial" w:hint="eastAsia"/>
          <w:sz w:val="24"/>
          <w:szCs w:val="24"/>
        </w:rPr>
        <w:t>使徒</w:t>
      </w:r>
      <w:r w:rsidRPr="00AA0E13">
        <w:rPr>
          <w:rFonts w:ascii="ＭＳ Ｐ明朝" w:eastAsia="ＭＳ Ｐ明朝" w:hAnsi="ＭＳ Ｐ明朝" w:cs="Arial" w:hint="eastAsia"/>
          <w:sz w:val="24"/>
          <w:szCs w:val="24"/>
        </w:rPr>
        <w:t>」（</w:t>
      </w:r>
      <w:hyperlink r:id="rId156" w:anchor="21:14" w:tooltip="また都の城壁には十二の土台があり、それには小羊の十二使徒の十二の名が書いてあった。" w:history="1">
        <w:r w:rsidRPr="00AA0E13">
          <w:rPr>
            <w:rFonts w:ascii="ＭＳ Ｐ明朝" w:eastAsia="ＭＳ Ｐ明朝" w:hAnsi="ＭＳ Ｐ明朝" w:cs="Arial" w:hint="eastAsia"/>
            <w:color w:val="0563C1" w:themeColor="hyperlink"/>
            <w:sz w:val="24"/>
            <w:szCs w:val="24"/>
            <w:u w:val="single"/>
          </w:rPr>
          <w:t>黙示録21章14節</w:t>
        </w:r>
      </w:hyperlink>
      <w:r w:rsidRPr="00AA0E13">
        <w:rPr>
          <w:rFonts w:ascii="ＭＳ Ｐ明朝" w:eastAsia="ＭＳ Ｐ明朝" w:hAnsi="ＭＳ Ｐ明朝" w:cs="Arial" w:hint="eastAsia"/>
          <w:sz w:val="24"/>
          <w:szCs w:val="24"/>
        </w:rPr>
        <w:t>）と、より一般的な宣教者に共通する点は、地方教会の枠を超えた場所で、委任された奉仕を行うという役割にあります。ただし使徒の場合には、当時の地上の教会全体に対する特別な権威が伴っていました。十二使徒、特にパウロは、この使命を人間の組織からではなく、主イエス・キリストご自身から直接授けられました。</w:t>
      </w:r>
    </w:p>
    <w:p w14:paraId="113A2D63" w14:textId="77777777" w:rsidR="00AA0E13" w:rsidRPr="00AA0E13" w:rsidRDefault="00AA0E13" w:rsidP="00AA0E13">
      <w:pPr>
        <w:ind w:left="240" w:firstLine="240"/>
        <w:jc w:val="left"/>
        <w:rPr>
          <w:rFonts w:ascii="ＭＳ Ｐ明朝" w:eastAsia="ＭＳ Ｐ明朝" w:hAnsi="ＭＳ Ｐ明朝" w:cs="Arial"/>
          <w:sz w:val="24"/>
          <w:szCs w:val="24"/>
        </w:rPr>
      </w:pPr>
    </w:p>
    <w:p w14:paraId="7FEBDCAB"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すると、主がわたしに言われた、『行きなさい。わたしが、あなたを遠く異邦の民へつかわす</w:t>
      </w:r>
      <w:r w:rsidRPr="00AA0E13">
        <w:rPr>
          <w:rFonts w:ascii="ＭＳ Ｐ明朝" w:eastAsia="ＭＳ Ｐ明朝" w:hAnsi="ＭＳ Ｐ明朝" w:cs="Arial" w:hint="eastAsia"/>
          <w:sz w:val="24"/>
          <w:szCs w:val="24"/>
        </w:rPr>
        <w:t>（</w:t>
      </w:r>
      <w:r w:rsidRPr="00AA0E13">
        <w:rPr>
          <w:rFonts w:ascii="Times New Roman" w:eastAsia="ＭＳ Ｐ明朝" w:hAnsi="Times New Roman" w:cs="Times New Roman" w:hint="eastAsia"/>
          <w:sz w:val="24"/>
          <w:szCs w:val="24"/>
        </w:rPr>
        <w:t>エクサポステロ</w:t>
      </w:r>
      <w:r w:rsidRPr="00AA0E13">
        <w:rPr>
          <w:rFonts w:ascii="ＭＳ Ｐ明朝" w:eastAsia="ＭＳ Ｐ明朝" w:hAnsi="ＭＳ Ｐ明朝" w:cs="Arial" w:hint="eastAsia"/>
          <w:sz w:val="24"/>
          <w:szCs w:val="24"/>
        </w:rPr>
        <w:t>／</w:t>
      </w:r>
      <w:proofErr w:type="spellStart"/>
      <w:r w:rsidRPr="00AA0E13">
        <w:rPr>
          <w:rFonts w:ascii="ＭＳ Ｐ明朝" w:eastAsia="ＭＳ Ｐ明朝" w:hAnsi="ＭＳ Ｐ明朝" w:cs="Arial" w:hint="eastAsia"/>
          <w:sz w:val="24"/>
          <w:szCs w:val="24"/>
        </w:rPr>
        <w:t>exapostellō</w:t>
      </w:r>
      <w:proofErr w:type="spellEnd"/>
      <w:r w:rsidRPr="00AA0E13">
        <w:rPr>
          <w:rFonts w:ascii="ＭＳ Ｐ明朝" w:eastAsia="ＭＳ Ｐ明朝" w:hAnsi="ＭＳ Ｐ明朝" w:cs="Arial" w:hint="eastAsia"/>
          <w:sz w:val="24"/>
          <w:szCs w:val="24"/>
        </w:rPr>
        <w:t>）</w:t>
      </w:r>
      <w:r w:rsidRPr="00AA0E13">
        <w:rPr>
          <w:rFonts w:ascii="BIZ UDPゴシック" w:eastAsia="BIZ UDPゴシック" w:hAnsi="BIZ UDPゴシック" w:cs="Arial" w:hint="eastAsia"/>
          <w:sz w:val="24"/>
          <w:szCs w:val="24"/>
        </w:rPr>
        <w:t>のだ』」。</w:t>
      </w:r>
      <w:r w:rsidRPr="00AA0E13">
        <w:rPr>
          <w:rFonts w:ascii="ＭＳ Ｐ明朝" w:eastAsia="ＭＳ Ｐ明朝" w:hAnsi="ＭＳ Ｐ明朝" w:cs="Arial" w:hint="eastAsia"/>
          <w:sz w:val="24"/>
          <w:szCs w:val="24"/>
        </w:rPr>
        <w:t>（使徒行伝22章21節）</w:t>
      </w:r>
    </w:p>
    <w:p w14:paraId="167D84AF" w14:textId="77777777" w:rsidR="00AA0E13" w:rsidRPr="00AA0E13" w:rsidRDefault="00AA0E13" w:rsidP="00AA0E13">
      <w:pPr>
        <w:ind w:left="240" w:firstLine="240"/>
        <w:jc w:val="left"/>
        <w:rPr>
          <w:rFonts w:ascii="ＭＳ Ｐ明朝" w:eastAsia="ＭＳ Ｐ明朝" w:hAnsi="ＭＳ Ｐ明朝" w:cs="Arial"/>
          <w:sz w:val="24"/>
          <w:szCs w:val="24"/>
        </w:rPr>
      </w:pPr>
    </w:p>
    <w:p w14:paraId="6857EB17" w14:textId="61054260" w:rsidR="00AA0E13" w:rsidRPr="008D7C9E" w:rsidRDefault="00AA0E13" w:rsidP="00AA0E13">
      <w:pPr>
        <w:ind w:firstLine="240"/>
        <w:jc w:val="left"/>
        <w:rPr>
          <w:rFonts w:ascii="ＭＳ Ｐ明朝" w:eastAsia="ＭＳ Ｐ明朝" w:hAnsi="ＭＳ Ｐ明朝" w:cs="Arial"/>
          <w:spacing w:val="-20"/>
          <w:sz w:val="24"/>
          <w:szCs w:val="24"/>
        </w:rPr>
      </w:pPr>
      <w:r w:rsidRPr="00AA0E13">
        <w:rPr>
          <w:rFonts w:ascii="ＭＳ Ｐ明朝" w:eastAsia="ＭＳ Ｐ明朝" w:hAnsi="ＭＳ Ｐ明朝" w:cs="Arial" w:hint="eastAsia"/>
          <w:sz w:val="24"/>
          <w:szCs w:val="24"/>
        </w:rPr>
        <w:t>本箇所で主イエスが「遣わされた方」と呼ばれるのは、父なる神によって遣わされたすべての使徒の</w:t>
      </w:r>
      <w:r w:rsidRPr="00AA0E13">
        <w:rPr>
          <w:rFonts w:ascii="HGP明朝E" w:eastAsia="HGP明朝E" w:hAnsi="HGP明朝E" w:cs="Arial" w:hint="eastAsia"/>
          <w:sz w:val="24"/>
          <w:szCs w:val="24"/>
        </w:rPr>
        <w:t>使徒</w:t>
      </w:r>
      <w:r w:rsidRPr="00AA0E13">
        <w:rPr>
          <w:rFonts w:ascii="ＭＳ Ｐ明朝" w:eastAsia="ＭＳ Ｐ明朝" w:hAnsi="ＭＳ Ｐ明朝" w:cs="Arial" w:hint="eastAsia"/>
          <w:sz w:val="24"/>
          <w:szCs w:val="24"/>
        </w:rPr>
        <w:t>だからです。すなわち、罪と死と裁きから堕落した人類を贖い出すという、あらゆる使命の中で最も偉大な使命を帯びて来られた方です。これは、神の御計画そのものを体現する</w:t>
      </w:r>
      <w:r w:rsidRPr="00AA0E13">
        <w:rPr>
          <w:rFonts w:ascii="HGP明朝E" w:eastAsia="HGP明朝E" w:hAnsi="HGP明朝E" w:cs="Arial" w:hint="eastAsia"/>
          <w:sz w:val="24"/>
          <w:szCs w:val="24"/>
        </w:rPr>
        <w:t>使命</w:t>
      </w:r>
      <w:r w:rsidRPr="008D7C9E">
        <w:rPr>
          <w:rFonts w:ascii="ＭＳ Ｐ明朝" w:eastAsia="ＭＳ Ｐ明朝" w:hAnsi="ＭＳ Ｐ明朝" w:cs="Arial" w:hint="eastAsia"/>
          <w:spacing w:val="-20"/>
          <w:sz w:val="24"/>
          <w:szCs w:val="24"/>
        </w:rPr>
        <w:t>であり、「ロゴス」、すなわち御言葉である方が肉となって来られ、父によってこの世に遣わされ、私たちを墓と火の池から救うために成し遂げられた働きです。</w:t>
      </w:r>
    </w:p>
    <w:p w14:paraId="0FE2B011" w14:textId="77777777" w:rsidR="00AA0E13" w:rsidRPr="00AA0E13" w:rsidRDefault="00AA0E13" w:rsidP="00AA0E13">
      <w:pPr>
        <w:ind w:left="240" w:firstLine="240"/>
        <w:jc w:val="left"/>
        <w:rPr>
          <w:rFonts w:ascii="ＭＳ Ｐ明朝" w:eastAsia="ＭＳ Ｐ明朝" w:hAnsi="ＭＳ Ｐ明朝" w:cs="Arial"/>
          <w:sz w:val="24"/>
          <w:szCs w:val="24"/>
        </w:rPr>
      </w:pPr>
    </w:p>
    <w:p w14:paraId="0689466F" w14:textId="77777777" w:rsidR="00AA0E13" w:rsidRPr="00AA0E13" w:rsidRDefault="00AA0E13" w:rsidP="00AA0E13">
      <w:pPr>
        <w:ind w:left="240" w:firstLine="240"/>
        <w:jc w:val="left"/>
        <w:rPr>
          <w:rFonts w:ascii="BIZ UDPゴシック" w:eastAsia="BIZ UDPゴシック" w:hAnsi="BIZ UDPゴシック" w:cs="Arial"/>
          <w:sz w:val="24"/>
          <w:szCs w:val="24"/>
        </w:rPr>
      </w:pPr>
      <w:r w:rsidRPr="00AA0E13">
        <w:rPr>
          <w:rFonts w:ascii="BIZ UDPゴシック" w:eastAsia="BIZ UDPゴシック" w:hAnsi="BIZ UDPゴシック" w:cs="Arial" w:hint="eastAsia"/>
          <w:sz w:val="24"/>
          <w:szCs w:val="24"/>
        </w:rPr>
        <w:t>あなたがたを受けいれる者は、わたしを受けいれるのである。わたしを受けいれる者は、わたしをおつかわしになった</w:t>
      </w:r>
      <w:r w:rsidRPr="00AA0E13">
        <w:rPr>
          <w:rFonts w:ascii="ＭＳ Ｐ明朝" w:eastAsia="ＭＳ Ｐ明朝" w:hAnsi="ＭＳ Ｐ明朝" w:cs="Arial" w:hint="eastAsia"/>
          <w:sz w:val="24"/>
          <w:szCs w:val="24"/>
        </w:rPr>
        <w:t>（アポステロ）</w:t>
      </w:r>
      <w:r w:rsidRPr="00AA0E13">
        <w:rPr>
          <w:rFonts w:ascii="BIZ UDPゴシック" w:eastAsia="BIZ UDPゴシック" w:hAnsi="BIZ UDPゴシック" w:cs="Arial" w:hint="eastAsia"/>
          <w:sz w:val="24"/>
          <w:szCs w:val="24"/>
        </w:rPr>
        <w:t>かたを受けいれるのである。</w:t>
      </w:r>
      <w:r w:rsidRPr="00AA0E13">
        <w:rPr>
          <w:rFonts w:ascii="ＭＳ Ｐ明朝" w:eastAsia="ＭＳ Ｐ明朝" w:hAnsi="ＭＳ Ｐ明朝" w:cs="Arial" w:hint="eastAsia"/>
          <w:sz w:val="24"/>
          <w:szCs w:val="24"/>
        </w:rPr>
        <w:t>（マタイ10章40節）</w:t>
      </w:r>
    </w:p>
    <w:p w14:paraId="5B5FC406" w14:textId="77777777" w:rsidR="00AA0E13" w:rsidRPr="00AA0E13" w:rsidRDefault="00AA0E13" w:rsidP="00AA0E13">
      <w:pPr>
        <w:ind w:left="240" w:firstLine="240"/>
        <w:jc w:val="left"/>
        <w:rPr>
          <w:rFonts w:ascii="ＭＳ Ｐ明朝" w:eastAsia="ＭＳ Ｐ明朝" w:hAnsi="ＭＳ Ｐ明朝" w:cs="Arial"/>
          <w:sz w:val="24"/>
          <w:szCs w:val="24"/>
        </w:rPr>
      </w:pPr>
    </w:p>
    <w:p w14:paraId="03F000C3"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神がおつかわしになった</w:t>
      </w:r>
      <w:r w:rsidRPr="00AA0E13">
        <w:rPr>
          <w:rFonts w:ascii="ＭＳ Ｐ明朝" w:eastAsia="ＭＳ Ｐ明朝" w:hAnsi="ＭＳ Ｐ明朝" w:cs="Arial" w:hint="eastAsia"/>
          <w:sz w:val="24"/>
          <w:szCs w:val="24"/>
        </w:rPr>
        <w:t>（アポステロ）</w:t>
      </w:r>
      <w:r w:rsidRPr="00AA0E13">
        <w:rPr>
          <w:rFonts w:ascii="BIZ UDPゴシック" w:eastAsia="BIZ UDPゴシック" w:hAnsi="BIZ UDPゴシック" w:cs="Arial" w:hint="eastAsia"/>
          <w:sz w:val="24"/>
          <w:szCs w:val="24"/>
        </w:rPr>
        <w:t>かたは、神の言葉を語る。神は聖霊を限りなく賜うからである。</w:t>
      </w:r>
      <w:r w:rsidRPr="00AA0E13">
        <w:rPr>
          <w:rFonts w:ascii="ＭＳ Ｐ明朝" w:eastAsia="ＭＳ Ｐ明朝" w:hAnsi="ＭＳ Ｐ明朝" w:cs="Arial" w:hint="eastAsia"/>
          <w:sz w:val="24"/>
          <w:szCs w:val="24"/>
        </w:rPr>
        <w:t xml:space="preserve">(ヨハネ3章34節) </w:t>
      </w:r>
    </w:p>
    <w:p w14:paraId="2959DF81" w14:textId="77777777" w:rsidR="00AA0E13" w:rsidRPr="00AA0E13" w:rsidRDefault="00AA0E13" w:rsidP="00AA0E13">
      <w:pPr>
        <w:ind w:left="240" w:firstLine="240"/>
        <w:jc w:val="left"/>
        <w:rPr>
          <w:rFonts w:ascii="ＭＳ Ｐ明朝" w:eastAsia="ＭＳ Ｐ明朝" w:hAnsi="ＭＳ Ｐ明朝" w:cs="Arial"/>
          <w:sz w:val="24"/>
          <w:szCs w:val="24"/>
        </w:rPr>
      </w:pPr>
    </w:p>
    <w:p w14:paraId="77E02736"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あなたがわたしを世につかわされた</w:t>
      </w:r>
      <w:r w:rsidRPr="00AA0E13">
        <w:rPr>
          <w:rFonts w:ascii="ＭＳ Ｐ明朝" w:eastAsia="ＭＳ Ｐ明朝" w:hAnsi="ＭＳ Ｐ明朝" w:cs="Arial" w:hint="eastAsia"/>
          <w:sz w:val="24"/>
          <w:szCs w:val="24"/>
        </w:rPr>
        <w:t>（アポステロ）</w:t>
      </w:r>
      <w:r w:rsidRPr="00AA0E13">
        <w:rPr>
          <w:rFonts w:ascii="BIZ UDPゴシック" w:eastAsia="BIZ UDPゴシック" w:hAnsi="BIZ UDPゴシック" w:cs="Arial" w:hint="eastAsia"/>
          <w:sz w:val="24"/>
          <w:szCs w:val="24"/>
        </w:rPr>
        <w:t>ように、わたしも彼らを世につかわし</w:t>
      </w:r>
      <w:r w:rsidRPr="00AA0E13">
        <w:rPr>
          <w:rFonts w:ascii="ＭＳ Ｐ明朝" w:eastAsia="ＭＳ Ｐ明朝" w:hAnsi="ＭＳ Ｐ明朝" w:cs="Arial" w:hint="eastAsia"/>
          <w:sz w:val="24"/>
          <w:szCs w:val="24"/>
        </w:rPr>
        <w:t>（アポステロ）</w:t>
      </w:r>
      <w:r w:rsidRPr="00AA0E13">
        <w:rPr>
          <w:rFonts w:ascii="BIZ UDPゴシック" w:eastAsia="BIZ UDPゴシック" w:hAnsi="BIZ UDPゴシック" w:cs="Arial" w:hint="eastAsia"/>
          <w:sz w:val="24"/>
          <w:szCs w:val="24"/>
        </w:rPr>
        <w:t>ました。</w:t>
      </w:r>
      <w:r w:rsidRPr="00AA0E13">
        <w:rPr>
          <w:rFonts w:ascii="ＭＳ Ｐ明朝" w:eastAsia="ＭＳ Ｐ明朝" w:hAnsi="ＭＳ Ｐ明朝" w:cs="Arial" w:hint="eastAsia"/>
          <w:sz w:val="24"/>
          <w:szCs w:val="24"/>
        </w:rPr>
        <w:t xml:space="preserve">(ヨハネ17章18節) </w:t>
      </w:r>
    </w:p>
    <w:p w14:paraId="6D4D2A2A" w14:textId="77777777" w:rsidR="00AA0E13" w:rsidRPr="00AA0E13" w:rsidRDefault="00AA0E13" w:rsidP="00AA0E13">
      <w:pPr>
        <w:ind w:left="240" w:firstLine="240"/>
        <w:jc w:val="left"/>
        <w:rPr>
          <w:rFonts w:ascii="ＭＳ Ｐ明朝" w:eastAsia="ＭＳ Ｐ明朝" w:hAnsi="ＭＳ Ｐ明朝" w:cs="Arial"/>
          <w:sz w:val="24"/>
          <w:szCs w:val="24"/>
        </w:rPr>
      </w:pPr>
    </w:p>
    <w:p w14:paraId="44578EA9"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わたしたちが神を愛したのではなく、神がわたしたちを愛して下さって、わたしたちの罪のためにあがないの供え物として、御子をおつかわしになった</w:t>
      </w:r>
      <w:r w:rsidRPr="00AA0E13">
        <w:rPr>
          <w:rFonts w:ascii="ＭＳ Ｐ明朝" w:eastAsia="ＭＳ Ｐ明朝" w:hAnsi="ＭＳ Ｐ明朝" w:cs="Arial" w:hint="eastAsia"/>
          <w:sz w:val="24"/>
          <w:szCs w:val="24"/>
        </w:rPr>
        <w:t>（アポステロ）</w:t>
      </w:r>
      <w:r w:rsidRPr="00AA0E13">
        <w:rPr>
          <w:rFonts w:ascii="BIZ UDPゴシック" w:eastAsia="BIZ UDPゴシック" w:hAnsi="BIZ UDPゴシック" w:cs="Arial" w:hint="eastAsia"/>
          <w:sz w:val="24"/>
          <w:szCs w:val="24"/>
        </w:rPr>
        <w:t>。ここに愛がある。</w:t>
      </w:r>
      <w:r w:rsidRPr="00AA0E13">
        <w:rPr>
          <w:rFonts w:ascii="ＭＳ Ｐ明朝" w:eastAsia="ＭＳ Ｐ明朝" w:hAnsi="ＭＳ Ｐ明朝" w:cs="Arial" w:hint="eastAsia"/>
          <w:sz w:val="24"/>
          <w:szCs w:val="24"/>
        </w:rPr>
        <w:t xml:space="preserve">(第一ヨハネ4章10節) </w:t>
      </w:r>
    </w:p>
    <w:p w14:paraId="5971B4EC" w14:textId="77777777" w:rsidR="00AA0E13" w:rsidRPr="00AA0E13" w:rsidRDefault="00AA0E13" w:rsidP="00AA0E13">
      <w:pPr>
        <w:jc w:val="left"/>
        <w:rPr>
          <w:rFonts w:ascii="ＭＳ Ｐ明朝" w:eastAsia="ＭＳ Ｐ明朝" w:hAnsi="ＭＳ Ｐ明朝" w:cs="Arial"/>
          <w:sz w:val="24"/>
          <w:szCs w:val="24"/>
        </w:rPr>
      </w:pPr>
    </w:p>
    <w:p w14:paraId="7A36AF47" w14:textId="215B4731" w:rsidR="00AA0E13" w:rsidRP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大祭司：</w:t>
      </w:r>
    </w:p>
    <w:p w14:paraId="5794039C" w14:textId="77777777" w:rsidR="00AA0E13" w:rsidRPr="009B0AF6" w:rsidRDefault="00AA0E13" w:rsidP="00AA0E13">
      <w:pPr>
        <w:ind w:firstLine="240"/>
        <w:jc w:val="left"/>
        <w:rPr>
          <w:rFonts w:ascii="ＭＳ Ｐ明朝" w:eastAsia="ＭＳ Ｐ明朝" w:hAnsi="ＭＳ Ｐ明朝" w:cs="Arial"/>
          <w:spacing w:val="-20"/>
          <w:sz w:val="24"/>
          <w:szCs w:val="24"/>
        </w:rPr>
      </w:pPr>
      <w:r w:rsidRPr="00AA0E13">
        <w:rPr>
          <w:rFonts w:ascii="ＭＳ Ｐ明朝" w:eastAsia="ＭＳ Ｐ明朝" w:hAnsi="ＭＳ Ｐ明朝" w:cs="Arial" w:hint="eastAsia"/>
          <w:sz w:val="24"/>
          <w:szCs w:val="24"/>
        </w:rPr>
        <w:t>私たちはすでにイエス・キリストの大祭司職について多くのことを述べてきましたが</w:t>
      </w:r>
      <w:r w:rsidRPr="00AA0E13">
        <w:rPr>
          <w:rFonts w:ascii="ＭＳ Ｐ明朝" w:eastAsia="ＭＳ Ｐ明朝" w:hAnsi="ＭＳ Ｐ明朝" w:cs="Arial"/>
          <w:sz w:val="24"/>
          <w:szCs w:val="24"/>
          <w:vertAlign w:val="superscript"/>
        </w:rPr>
        <w:footnoteReference w:id="13"/>
      </w:r>
      <w:r w:rsidRPr="00AA0E13">
        <w:rPr>
          <w:rFonts w:ascii="ＭＳ Ｐ明朝" w:eastAsia="ＭＳ Ｐ明朝" w:hAnsi="ＭＳ Ｐ明朝" w:cs="Arial" w:hint="eastAsia"/>
          <w:sz w:val="24"/>
          <w:szCs w:val="24"/>
        </w:rPr>
        <w:t>、これはへブル書全体の終わりに至るまで続く主要な主題の一つであるため、今後さらに多くの説明がなされます（例：</w:t>
      </w:r>
      <w:r>
        <w:fldChar w:fldCharType="begin"/>
      </w:r>
      <w:r>
        <w:instrText>HYPERLINK "https://jpn.bible/kougo/heb" \l "4:14" \o "さて、わたしたちには、もろもろの天をとおって行かれた大祭司なる神の子イエスがいますのであるから、わたしたちの告白する信仰をかたく守ろうではないか。 この大祭司は、わたしたちの弱さを思いやることのできないようなかたではない。罪は犯されなかったが、すべてのことについて、わたしたちと同じように試錬に会われたのである。"</w:instrText>
      </w:r>
      <w:r>
        <w:fldChar w:fldCharType="separate"/>
      </w:r>
      <w:r w:rsidRPr="00AA0E13">
        <w:rPr>
          <w:rFonts w:ascii="ＭＳ Ｐ明朝" w:eastAsia="ＭＳ Ｐ明朝" w:hAnsi="ＭＳ Ｐ明朝" w:cs="Arial" w:hint="eastAsia"/>
          <w:color w:val="0563C1" w:themeColor="hyperlink"/>
          <w:sz w:val="24"/>
          <w:szCs w:val="24"/>
          <w:u w:val="single"/>
        </w:rPr>
        <w:t>へブル4章14-15節</w:t>
      </w:r>
      <w:r>
        <w:fldChar w:fldCharType="end"/>
      </w:r>
      <w:r w:rsidRPr="00AA0E13">
        <w:rPr>
          <w:rFonts w:ascii="ＭＳ Ｐ明朝" w:eastAsia="ＭＳ Ｐ明朝" w:hAnsi="ＭＳ Ｐ明朝" w:cs="Arial" w:hint="eastAsia"/>
          <w:sz w:val="24"/>
          <w:szCs w:val="24"/>
        </w:rPr>
        <w:t xml:space="preserve">, </w:t>
      </w:r>
      <w:hyperlink r:id="rId157" w:anchor="5:1" w:tooltip="大祭司なるものはすべて、人間の中から選ばれて、罪のために供え物といけにえとをささげるように、人々のために神に仕える役に任じられた者である。" w:history="1">
        <w:r w:rsidRPr="00AA0E13">
          <w:rPr>
            <w:rFonts w:ascii="ＭＳ Ｐ明朝" w:eastAsia="ＭＳ Ｐ明朝" w:hAnsi="ＭＳ Ｐ明朝" w:cs="Arial" w:hint="eastAsia"/>
            <w:color w:val="0563C1" w:themeColor="hyperlink"/>
            <w:sz w:val="24"/>
            <w:szCs w:val="24"/>
            <w:u w:val="single"/>
          </w:rPr>
          <w:t>5章1節</w:t>
        </w:r>
      </w:hyperlink>
      <w:r w:rsidRPr="00AA0E13">
        <w:rPr>
          <w:rFonts w:ascii="ＭＳ Ｐ明朝" w:eastAsia="ＭＳ Ｐ明朝" w:hAnsi="ＭＳ Ｐ明朝" w:cs="Arial" w:hint="eastAsia"/>
          <w:sz w:val="24"/>
          <w:szCs w:val="24"/>
        </w:rPr>
        <w:t xml:space="preserve">, </w:t>
      </w:r>
      <w:hyperlink r:id="rId158" w:anchor="5:5" w:tooltip="同様に、キリストもまた、大祭司の栄誉を自分で得たのではなく、「あなたこそは、わたしの子。きょう、わたしはあなたを生んだ」と言われたかたから、お受けになったのである。 また、ほかの箇所でこう言われている、「あなたこそは、永遠に、メルキゼデクに等しい祭司である」。" w:history="1">
        <w:r w:rsidRPr="00AA0E13">
          <w:rPr>
            <w:rFonts w:ascii="ＭＳ Ｐ明朝" w:eastAsia="ＭＳ Ｐ明朝" w:hAnsi="ＭＳ Ｐ明朝" w:cs="Arial" w:hint="eastAsia"/>
            <w:color w:val="0563C1" w:themeColor="hyperlink"/>
            <w:sz w:val="24"/>
            <w:szCs w:val="24"/>
            <w:u w:val="single"/>
          </w:rPr>
          <w:t>5章5-6節</w:t>
        </w:r>
      </w:hyperlink>
      <w:r w:rsidRPr="00AA0E13">
        <w:rPr>
          <w:rFonts w:ascii="ＭＳ Ｐ明朝" w:eastAsia="ＭＳ Ｐ明朝" w:hAnsi="ＭＳ Ｐ明朝" w:cs="Arial" w:hint="eastAsia"/>
          <w:sz w:val="24"/>
          <w:szCs w:val="24"/>
        </w:rPr>
        <w:t xml:space="preserve">, </w:t>
      </w:r>
      <w:hyperlink r:id="rId159" w:anchor="5:10" w:tooltip="神によって、メルキゼデクに等しい大祭司と、となえられたのである。" w:history="1">
        <w:r w:rsidRPr="00AA0E13">
          <w:rPr>
            <w:rFonts w:ascii="ＭＳ Ｐ明朝" w:eastAsia="ＭＳ Ｐ明朝" w:hAnsi="ＭＳ Ｐ明朝" w:cs="Arial" w:hint="eastAsia"/>
            <w:color w:val="0563C1" w:themeColor="hyperlink"/>
            <w:sz w:val="24"/>
            <w:szCs w:val="24"/>
            <w:u w:val="single"/>
          </w:rPr>
          <w:t>5章10節</w:t>
        </w:r>
      </w:hyperlink>
      <w:r w:rsidRPr="00AA0E13">
        <w:rPr>
          <w:rFonts w:ascii="ＭＳ Ｐ明朝" w:eastAsia="ＭＳ Ｐ明朝" w:hAnsi="ＭＳ Ｐ明朝" w:cs="Arial" w:hint="eastAsia"/>
          <w:sz w:val="24"/>
          <w:szCs w:val="24"/>
        </w:rPr>
        <w:t xml:space="preserve">, </w:t>
      </w:r>
      <w:hyperlink r:id="rId160" w:anchor="6:20" w:tooltip="その幕の内に、イエスは、永遠にメルキゼデクに等しい大祭司として、わたしたちのためにさきがけとなって、はいられたのである。" w:history="1">
        <w:r w:rsidRPr="00AA0E13">
          <w:rPr>
            <w:rFonts w:ascii="ＭＳ Ｐ明朝" w:eastAsia="ＭＳ Ｐ明朝" w:hAnsi="ＭＳ Ｐ明朝" w:cs="Arial" w:hint="eastAsia"/>
            <w:color w:val="0563C1" w:themeColor="hyperlink"/>
            <w:sz w:val="24"/>
            <w:szCs w:val="24"/>
            <w:u w:val="single"/>
          </w:rPr>
          <w:t>6章20節</w:t>
        </w:r>
      </w:hyperlink>
      <w:r w:rsidRPr="00AA0E13">
        <w:rPr>
          <w:rFonts w:ascii="ＭＳ Ｐ明朝" w:eastAsia="ＭＳ Ｐ明朝" w:hAnsi="ＭＳ Ｐ明朝" w:cs="Arial" w:hint="eastAsia"/>
          <w:sz w:val="24"/>
          <w:szCs w:val="24"/>
        </w:rPr>
        <w:t xml:space="preserve">, </w:t>
      </w:r>
      <w:hyperlink r:id="rId161" w:anchor="7:11" w:tooltip="もし全うされることがレビ系の祭司制によって可能であったら――民は祭司制の下に律法を与えられたのであるが――なんの必要があって、なお、「アロンに等しい」と呼ばれない、別な「メルキゼデクに等しい」祭司が立てられるのであるか。" w:history="1">
        <w:r w:rsidRPr="00AA0E13">
          <w:rPr>
            <w:rFonts w:ascii="ＭＳ Ｐ明朝" w:eastAsia="ＭＳ Ｐ明朝" w:hAnsi="ＭＳ Ｐ明朝" w:cs="Arial" w:hint="eastAsia"/>
            <w:color w:val="0563C1" w:themeColor="hyperlink"/>
            <w:sz w:val="24"/>
            <w:szCs w:val="24"/>
            <w:u w:val="single"/>
          </w:rPr>
          <w:t>7章11節</w:t>
        </w:r>
      </w:hyperlink>
      <w:r w:rsidRPr="00AA0E13">
        <w:rPr>
          <w:rFonts w:ascii="ＭＳ Ｐ明朝" w:eastAsia="ＭＳ Ｐ明朝" w:hAnsi="ＭＳ Ｐ明朝" w:cs="Arial" w:hint="eastAsia"/>
          <w:sz w:val="24"/>
          <w:szCs w:val="24"/>
        </w:rPr>
        <w:t xml:space="preserve">, </w:t>
      </w:r>
      <w:hyperlink r:id="rId162" w:anchor="7:15" w:tooltip="そしてこの事は、メルキゼデクと同様な、ほかの祭司が立てられたことによって、ますます明白になる。" w:history="1">
        <w:r w:rsidRPr="00AA0E13">
          <w:rPr>
            <w:rFonts w:ascii="ＭＳ Ｐ明朝" w:eastAsia="ＭＳ Ｐ明朝" w:hAnsi="ＭＳ Ｐ明朝" w:cs="Arial" w:hint="eastAsia"/>
            <w:color w:val="0563C1" w:themeColor="hyperlink"/>
            <w:sz w:val="24"/>
            <w:szCs w:val="24"/>
            <w:u w:val="single"/>
          </w:rPr>
          <w:t>7章15節</w:t>
        </w:r>
      </w:hyperlink>
      <w:r w:rsidRPr="00AA0E13">
        <w:rPr>
          <w:rFonts w:ascii="ＭＳ Ｐ明朝" w:eastAsia="ＭＳ Ｐ明朝" w:hAnsi="ＭＳ Ｐ明朝" w:cs="Arial" w:hint="eastAsia"/>
          <w:sz w:val="24"/>
          <w:szCs w:val="24"/>
        </w:rPr>
        <w:t xml:space="preserve">, </w:t>
      </w:r>
      <w:hyperlink r:id="rId163" w:anchor="7:17" w:tooltip="それについては、聖書に「あなたこそは、永遠に、メルキゼデクに等しい祭司である」とあかしされている。" w:history="1">
        <w:r w:rsidRPr="00AA0E13">
          <w:rPr>
            <w:rFonts w:ascii="ＭＳ Ｐ明朝" w:eastAsia="ＭＳ Ｐ明朝" w:hAnsi="ＭＳ Ｐ明朝" w:cs="Arial" w:hint="eastAsia"/>
            <w:color w:val="0563C1" w:themeColor="hyperlink"/>
            <w:sz w:val="24"/>
            <w:szCs w:val="24"/>
            <w:u w:val="single"/>
          </w:rPr>
          <w:t>7章17節</w:t>
        </w:r>
      </w:hyperlink>
      <w:r w:rsidRPr="00AA0E13">
        <w:rPr>
          <w:rFonts w:ascii="ＭＳ Ｐ明朝" w:eastAsia="ＭＳ Ｐ明朝" w:hAnsi="ＭＳ Ｐ明朝" w:cs="Arial" w:hint="eastAsia"/>
          <w:sz w:val="24"/>
          <w:szCs w:val="24"/>
        </w:rPr>
        <w:t xml:space="preserve">, </w:t>
      </w:r>
      <w:hyperlink r:id="rId164" w:anchor="7:20" w:tooltip="その上に、このことは誓いをもってなされた。人々は、誓いをしないで祭司とされるのであるが、 この人の場合は、次のような誓いをもってされたのである。すなわち、彼について、こう言われている、「主は誓われたが、心を変えることをされなかった。あなたこそは、永遠に祭司である」。" w:history="1">
        <w:r w:rsidRPr="00AA0E13">
          <w:rPr>
            <w:rFonts w:ascii="ＭＳ Ｐ明朝" w:eastAsia="ＭＳ Ｐ明朝" w:hAnsi="ＭＳ Ｐ明朝" w:cs="Arial" w:hint="eastAsia"/>
            <w:color w:val="0563C1" w:themeColor="hyperlink"/>
            <w:sz w:val="24"/>
            <w:szCs w:val="24"/>
            <w:u w:val="single"/>
          </w:rPr>
          <w:t>7章20-21節</w:t>
        </w:r>
      </w:hyperlink>
      <w:r w:rsidRPr="00AA0E13">
        <w:rPr>
          <w:rFonts w:ascii="ＭＳ Ｐ明朝" w:eastAsia="ＭＳ Ｐ明朝" w:hAnsi="ＭＳ Ｐ明朝" w:cs="Arial" w:hint="eastAsia"/>
          <w:sz w:val="24"/>
          <w:szCs w:val="24"/>
        </w:rPr>
        <w:t xml:space="preserve">, </w:t>
      </w:r>
      <w:hyperlink r:id="rId165" w:anchor="7:26" w:tooltip="このように、聖にして、悪も汚れもなく、罪人とは区別され、かつ、もろもろの天よりも高くされている大祭司こそ、わたしたちにとってふさわしいかたである。" w:history="1">
        <w:r w:rsidRPr="00AA0E13">
          <w:rPr>
            <w:rFonts w:ascii="ＭＳ Ｐ明朝" w:eastAsia="ＭＳ Ｐ明朝" w:hAnsi="ＭＳ Ｐ明朝" w:cs="Arial" w:hint="eastAsia"/>
            <w:color w:val="0563C1" w:themeColor="hyperlink"/>
            <w:sz w:val="24"/>
            <w:szCs w:val="24"/>
            <w:u w:val="single"/>
          </w:rPr>
          <w:t>7章26節</w:t>
        </w:r>
      </w:hyperlink>
      <w:r w:rsidRPr="00AA0E13">
        <w:rPr>
          <w:rFonts w:ascii="ＭＳ Ｐ明朝" w:eastAsia="ＭＳ Ｐ明朝" w:hAnsi="ＭＳ Ｐ明朝" w:cs="Arial" w:hint="eastAsia"/>
          <w:sz w:val="24"/>
          <w:szCs w:val="24"/>
        </w:rPr>
        <w:t xml:space="preserve">, </w:t>
      </w:r>
      <w:hyperlink r:id="rId166" w:anchor="8:1" w:tooltip="以上述べたことの要点は、このような大祭司がわたしたちのためにおられ、天にあって大能者の御座の右に座し、" w:history="1">
        <w:r w:rsidRPr="00AA0E13">
          <w:rPr>
            <w:rFonts w:ascii="ＭＳ Ｐ明朝" w:eastAsia="ＭＳ Ｐ明朝" w:hAnsi="ＭＳ Ｐ明朝" w:cs="Arial" w:hint="eastAsia"/>
            <w:color w:val="0563C1" w:themeColor="hyperlink"/>
            <w:sz w:val="24"/>
            <w:szCs w:val="24"/>
            <w:u w:val="single"/>
          </w:rPr>
          <w:t>8章1節</w:t>
        </w:r>
      </w:hyperlink>
      <w:r w:rsidRPr="00AA0E13">
        <w:rPr>
          <w:rFonts w:ascii="ＭＳ Ｐ明朝" w:eastAsia="ＭＳ Ｐ明朝" w:hAnsi="ＭＳ Ｐ明朝" w:cs="Arial" w:hint="eastAsia"/>
          <w:sz w:val="24"/>
          <w:szCs w:val="24"/>
        </w:rPr>
        <w:t xml:space="preserve">, </w:t>
      </w:r>
      <w:hyperlink r:id="rId167" w:anchor="8:3" w:tooltip="おおよそ、大祭司が立てられるのは、供え物やいけにえをささげるためにほかならない。したがって、この大祭司もまた、何かささぐべき物を持っておられねばならない。 そこで、もし彼が地上におられたなら、律法にしたがって供え物をささげる祭司たちが、現にいるのだから、彼は祭司ではあり得なかったであろう。" w:history="1">
        <w:r w:rsidRPr="00AA0E13">
          <w:rPr>
            <w:rFonts w:ascii="ＭＳ Ｐ明朝" w:eastAsia="ＭＳ Ｐ明朝" w:hAnsi="ＭＳ Ｐ明朝" w:cs="Arial" w:hint="eastAsia"/>
            <w:color w:val="0563C1" w:themeColor="hyperlink"/>
            <w:sz w:val="24"/>
            <w:szCs w:val="24"/>
            <w:u w:val="single"/>
          </w:rPr>
          <w:t>8章3-4節</w:t>
        </w:r>
      </w:hyperlink>
      <w:r w:rsidRPr="00AA0E13">
        <w:rPr>
          <w:rFonts w:ascii="ＭＳ Ｐ明朝" w:eastAsia="ＭＳ Ｐ明朝" w:hAnsi="ＭＳ Ｐ明朝" w:cs="Arial" w:hint="eastAsia"/>
          <w:sz w:val="24"/>
          <w:szCs w:val="24"/>
        </w:rPr>
        <w:t xml:space="preserve">, </w:t>
      </w:r>
      <w:hyperlink r:id="rId168" w:anchor="9:7" w:tooltip="幕屋の奥には大祭司が年に一度だけはいるのであり、しかも自分自身と民とのあやまちのためにささげる血をたずさえないで行くことはない。" w:history="1">
        <w:r w:rsidRPr="00AA0E13">
          <w:rPr>
            <w:rFonts w:ascii="ＭＳ Ｐ明朝" w:eastAsia="ＭＳ Ｐ明朝" w:hAnsi="ＭＳ Ｐ明朝" w:cs="Arial" w:hint="eastAsia"/>
            <w:color w:val="0563C1" w:themeColor="hyperlink"/>
            <w:sz w:val="24"/>
            <w:szCs w:val="24"/>
            <w:u w:val="single"/>
          </w:rPr>
          <w:t>9章7節</w:t>
        </w:r>
      </w:hyperlink>
      <w:r w:rsidRPr="00AA0E13">
        <w:rPr>
          <w:rFonts w:ascii="ＭＳ Ｐ明朝" w:eastAsia="ＭＳ Ｐ明朝" w:hAnsi="ＭＳ Ｐ明朝" w:cs="Arial" w:hint="eastAsia"/>
          <w:sz w:val="24"/>
          <w:szCs w:val="24"/>
        </w:rPr>
        <w:t xml:space="preserve">, </w:t>
      </w:r>
      <w:hyperlink r:id="rId169" w:anchor="9:11" w:tooltip="しかしキリストがすでに現れた祝福の大祭司としてこられたとき、手で造られず、この世界に属さない、さらに大きく、完全な幕屋をとおり、" w:history="1">
        <w:r w:rsidRPr="00AA0E13">
          <w:rPr>
            <w:rFonts w:ascii="ＭＳ Ｐ明朝" w:eastAsia="ＭＳ Ｐ明朝" w:hAnsi="ＭＳ Ｐ明朝" w:cs="Arial" w:hint="eastAsia"/>
            <w:color w:val="0563C1" w:themeColor="hyperlink"/>
            <w:sz w:val="24"/>
            <w:szCs w:val="24"/>
            <w:u w:val="single"/>
          </w:rPr>
          <w:t>9章11節</w:t>
        </w:r>
      </w:hyperlink>
      <w:r w:rsidRPr="00AA0E13">
        <w:rPr>
          <w:rFonts w:ascii="ＭＳ Ｐ明朝" w:eastAsia="ＭＳ Ｐ明朝" w:hAnsi="ＭＳ Ｐ明朝" w:cs="Arial" w:hint="eastAsia"/>
          <w:sz w:val="24"/>
          <w:szCs w:val="24"/>
        </w:rPr>
        <w:t xml:space="preserve">, </w:t>
      </w:r>
      <w:hyperlink r:id="rId170" w:anchor="9:25" w:tooltip="大祭司は、年ごとに、自分以外のものの血をたずさえて聖所にはいるが、キリストは、そのように、たびたびご自身をささげられるのではなかった。" w:history="1">
        <w:r w:rsidRPr="00AA0E13">
          <w:rPr>
            <w:rFonts w:ascii="ＭＳ Ｐ明朝" w:eastAsia="ＭＳ Ｐ明朝" w:hAnsi="ＭＳ Ｐ明朝" w:cs="Arial" w:hint="eastAsia"/>
            <w:color w:val="0563C1" w:themeColor="hyperlink"/>
            <w:sz w:val="24"/>
            <w:szCs w:val="24"/>
            <w:u w:val="single"/>
          </w:rPr>
          <w:t>9章25節</w:t>
        </w:r>
      </w:hyperlink>
      <w:r w:rsidRPr="00AA0E13">
        <w:rPr>
          <w:rFonts w:ascii="ＭＳ Ｐ明朝" w:eastAsia="ＭＳ Ｐ明朝" w:hAnsi="ＭＳ Ｐ明朝" w:cs="Arial" w:hint="eastAsia"/>
          <w:sz w:val="24"/>
          <w:szCs w:val="24"/>
        </w:rPr>
        <w:t xml:space="preserve">, </w:t>
      </w:r>
      <w:hyperlink r:id="rId171" w:anchor="10:21" w:tooltip="さらに、神の家を治める大いなる祭司があるのだから、" w:history="1">
        <w:r w:rsidRPr="00AA0E13">
          <w:rPr>
            <w:rFonts w:ascii="ＭＳ Ｐ明朝" w:eastAsia="ＭＳ Ｐ明朝" w:hAnsi="ＭＳ Ｐ明朝" w:cs="Arial" w:hint="eastAsia"/>
            <w:color w:val="0563C1" w:themeColor="hyperlink"/>
            <w:sz w:val="24"/>
            <w:szCs w:val="24"/>
            <w:u w:val="single"/>
          </w:rPr>
          <w:t>10章21節</w:t>
        </w:r>
      </w:hyperlink>
      <w:r w:rsidRPr="00AA0E13">
        <w:rPr>
          <w:rFonts w:ascii="ＭＳ Ｐ明朝" w:eastAsia="ＭＳ Ｐ明朝" w:hAnsi="ＭＳ Ｐ明朝" w:cs="Arial" w:hint="eastAsia"/>
          <w:sz w:val="24"/>
          <w:szCs w:val="24"/>
        </w:rPr>
        <w:t>）。本箇所の文脈において注目すべき点は、ここがこの書簡の受信者に直接語りかける部分の正式な開始箇所であるということです。すなわち、最初の二章で序論的な内容が語られた後に始まる、事実上この手紙の挨拶に当たる部分において、パウロが主の大祭司職をここで取り上げている理由があります。それは、レビ族の祭司によって執り行われていたモーセの律法と、罪のためのご自身の死によって救いを成就された永遠の大祭司キリストの血によって確立された新しい契約との間に、できる限り最もはっきりとした対比を示すためでした。後者は、儀式や祭儀や犠牲によってその死を象徴的に示すものではなく、実際に救いを成し遂げたものです。もしこれらの信徒たちがこの事実を理解していたのであれば――そして彼らは当然理解しているべきでしたが――、もはや十字架の現実を過去の予表的な儀式</w:t>
      </w:r>
      <w:r w:rsidRPr="009B0AF6">
        <w:rPr>
          <w:rFonts w:ascii="ＭＳ Ｐ明朝" w:eastAsia="ＭＳ Ｐ明朝" w:hAnsi="ＭＳ Ｐ明朝" w:cs="Arial" w:hint="eastAsia"/>
          <w:spacing w:val="-20"/>
          <w:sz w:val="24"/>
          <w:szCs w:val="24"/>
        </w:rPr>
        <w:t>によって示す必要がないにもかかわらず、なぜ彼らが、今や霊的価値を失った以前の礼拝体制へと戻っていたのか、という問いが必然的に生じます。</w:t>
      </w:r>
    </w:p>
    <w:p w14:paraId="645B62AB" w14:textId="77777777" w:rsidR="00AA0E13" w:rsidRPr="00AA0E13" w:rsidRDefault="00AA0E13" w:rsidP="00AA0E13">
      <w:pPr>
        <w:ind w:firstLine="240"/>
        <w:jc w:val="left"/>
        <w:rPr>
          <w:rFonts w:ascii="ＭＳ Ｐ明朝" w:eastAsia="ＭＳ Ｐ明朝" w:hAnsi="ＭＳ Ｐ明朝" w:cs="Arial"/>
          <w:sz w:val="24"/>
          <w:szCs w:val="24"/>
        </w:rPr>
      </w:pPr>
    </w:p>
    <w:p w14:paraId="20E522A6"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イエス・キリストは究極の大祭司です（</w:t>
      </w:r>
      <w:hyperlink r:id="rId172" w:anchor="2:5" w:tooltip="神は唯一であり、神と人との間の仲保者もただひとりであって、それは人なるキリスト・イエスである。" w:history="1">
        <w:r w:rsidRPr="00AA0E13">
          <w:rPr>
            <w:rFonts w:ascii="ＭＳ Ｐ明朝" w:eastAsia="ＭＳ Ｐ明朝" w:hAnsi="ＭＳ Ｐ明朝" w:cs="Arial" w:hint="eastAsia"/>
            <w:color w:val="0563C1" w:themeColor="hyperlink"/>
            <w:sz w:val="24"/>
            <w:szCs w:val="24"/>
            <w:u w:val="single"/>
          </w:rPr>
          <w:t>第一テモテ2章5節</w:t>
        </w:r>
      </w:hyperlink>
      <w:r w:rsidRPr="00AA0E13">
        <w:rPr>
          <w:rFonts w:ascii="ＭＳ Ｐ明朝" w:eastAsia="ＭＳ Ｐ明朝" w:hAnsi="ＭＳ Ｐ明朝" w:cs="Arial" w:hint="eastAsia"/>
          <w:sz w:val="24"/>
          <w:szCs w:val="24"/>
        </w:rPr>
        <w:t xml:space="preserve">; </w:t>
      </w:r>
      <w:hyperlink r:id="rId173" w:anchor="7:24" w:tooltip="しかし彼は、永遠にいますかたであるので、変らない祭司の務を持ちつづけておられるのである。" w:history="1">
        <w:r w:rsidRPr="00AA0E13">
          <w:rPr>
            <w:rFonts w:ascii="ＭＳ Ｐ明朝" w:eastAsia="ＭＳ Ｐ明朝" w:hAnsi="ＭＳ Ｐ明朝" w:cs="Arial" w:hint="eastAsia"/>
            <w:color w:val="0563C1" w:themeColor="hyperlink"/>
            <w:sz w:val="24"/>
            <w:szCs w:val="24"/>
            <w:u w:val="single"/>
          </w:rPr>
          <w:t>へブル7章24-25節</w:t>
        </w:r>
      </w:hyperlink>
      <w:r w:rsidRPr="00AA0E13">
        <w:rPr>
          <w:rFonts w:ascii="ＭＳ Ｐ明朝" w:eastAsia="ＭＳ Ｐ明朝" w:hAnsi="ＭＳ Ｐ明朝" w:cs="Arial" w:hint="eastAsia"/>
          <w:sz w:val="24"/>
          <w:szCs w:val="24"/>
        </w:rPr>
        <w:t xml:space="preserve">; </w:t>
      </w:r>
      <w:hyperlink r:id="rId174" w:anchor="16:20" w:tooltip="わたしの友はわたしをあざける、しかしわたしの目は神に向かって涙を注ぐ。 どうか彼が人のために神と弁論し、人とその友との間をさばいてくれるように。" w:history="1">
        <w:r w:rsidRPr="00AA0E13">
          <w:rPr>
            <w:rFonts w:ascii="ＭＳ Ｐ明朝" w:eastAsia="ＭＳ Ｐ明朝" w:hAnsi="ＭＳ Ｐ明朝" w:cs="Arial" w:hint="eastAsia"/>
            <w:color w:val="0563C1" w:themeColor="hyperlink"/>
            <w:sz w:val="24"/>
            <w:szCs w:val="24"/>
            <w:u w:val="single"/>
          </w:rPr>
          <w:t>ヨブ16章20-21節</w:t>
        </w:r>
      </w:hyperlink>
      <w:r w:rsidRPr="00AA0E13">
        <w:rPr>
          <w:rFonts w:ascii="ＭＳ Ｐ明朝" w:eastAsia="ＭＳ Ｐ明朝" w:hAnsi="ＭＳ Ｐ明朝" w:cs="Arial" w:hint="eastAsia"/>
          <w:sz w:val="24"/>
          <w:szCs w:val="24"/>
        </w:rPr>
        <w:t xml:space="preserve">; </w:t>
      </w:r>
      <w:hyperlink r:id="rId175" w:anchor="53:12" w:tooltip="それゆえ、わたしは彼に大いなる者と共に物を分かち取らせる。彼は強い者と共に獲物を分かち取る。これは彼が死にいたるまで、自分の魂をそそぎだし、とがある者と共に数えられたからである。しかも彼は多くの人の罪を負い、とがある者のためにとりなしをした。" w:history="1">
        <w:r w:rsidRPr="00AA0E13">
          <w:rPr>
            <w:rFonts w:ascii="ＭＳ Ｐ明朝" w:eastAsia="ＭＳ Ｐ明朝" w:hAnsi="ＭＳ Ｐ明朝" w:cs="Arial" w:hint="eastAsia"/>
            <w:color w:val="0563C1" w:themeColor="hyperlink"/>
            <w:sz w:val="24"/>
            <w:szCs w:val="24"/>
            <w:u w:val="single"/>
          </w:rPr>
          <w:t>イザヤ53章12節</w:t>
        </w:r>
      </w:hyperlink>
      <w:r w:rsidRPr="00AA0E13">
        <w:rPr>
          <w:rFonts w:ascii="ＭＳ Ｐ明朝" w:eastAsia="ＭＳ Ｐ明朝" w:hAnsi="ＭＳ Ｐ明朝" w:cs="Arial" w:hint="eastAsia"/>
          <w:sz w:val="24"/>
          <w:szCs w:val="24"/>
        </w:rPr>
        <w:t xml:space="preserve">後半; </w:t>
      </w:r>
      <w:hyperlink r:id="rId176" w:anchor="6:19" w:tooltip="この望みは、わたしたちにとって、いわば、たましいを安全にし不動にする錨であり、かつ「幕の内」にはいり行かせるものである。 その幕の内に、イエスは、永遠にメルキゼデクに等しい大祭司として、わたしたちのためにさきがけとなって、はいられたのである。" w:history="1">
        <w:r w:rsidRPr="00AA0E13">
          <w:rPr>
            <w:rFonts w:ascii="ＭＳ Ｐ明朝" w:eastAsia="ＭＳ Ｐ明朝" w:hAnsi="ＭＳ Ｐ明朝" w:cs="Arial" w:hint="eastAsia"/>
            <w:color w:val="0563C1" w:themeColor="hyperlink"/>
            <w:sz w:val="24"/>
            <w:szCs w:val="24"/>
            <w:u w:val="single"/>
          </w:rPr>
          <w:t>へブル6章19-20節</w:t>
        </w:r>
      </w:hyperlink>
      <w:r w:rsidRPr="00AA0E13">
        <w:rPr>
          <w:rFonts w:ascii="ＭＳ Ｐ明朝" w:eastAsia="ＭＳ Ｐ明朝" w:hAnsi="ＭＳ Ｐ明朝" w:cs="Arial" w:hint="eastAsia"/>
          <w:sz w:val="24"/>
          <w:szCs w:val="24"/>
        </w:rPr>
        <w:t xml:space="preserve">, </w:t>
      </w:r>
      <w:hyperlink r:id="rId177" w:anchor="9:11" w:tooltip="しかしキリストがすでに現れた祝福の大祭司としてこられたとき、手で造られず、この世界に属さない、さらに大きく、完全な幕屋をとおり、 かつ、やぎと子牛との血によらず、ご自身の血によって、一度だけ聖所にはいられ、それによって永遠のあがないを全うされたのである。" w:history="1">
        <w:r w:rsidRPr="00AA0E13">
          <w:rPr>
            <w:rFonts w:ascii="ＭＳ Ｐ明朝" w:eastAsia="ＭＳ Ｐ明朝" w:hAnsi="ＭＳ Ｐ明朝" w:cs="Arial" w:hint="eastAsia"/>
            <w:color w:val="0563C1" w:themeColor="hyperlink"/>
            <w:sz w:val="24"/>
            <w:szCs w:val="24"/>
            <w:u w:val="single"/>
          </w:rPr>
          <w:t>9章11-12節</w:t>
        </w:r>
      </w:hyperlink>
      <w:r w:rsidRPr="00AA0E13">
        <w:rPr>
          <w:rFonts w:ascii="ＭＳ Ｐ明朝" w:eastAsia="ＭＳ Ｐ明朝" w:hAnsi="ＭＳ Ｐ明朝" w:cs="Arial" w:hint="eastAsia"/>
          <w:sz w:val="24"/>
          <w:szCs w:val="24"/>
        </w:rPr>
        <w:t xml:space="preserve">, </w:t>
      </w:r>
      <w:hyperlink r:id="rId178" w:anchor="9:24" w:tooltip="ところが、キリストは、ほんとうのものの模型にすぎない、手で造った聖所にはいらないで、上なる天にはいり、今やわたしたちのために神のみまえに出て下さったのである。" w:history="1">
        <w:r w:rsidRPr="00AA0E13">
          <w:rPr>
            <w:rFonts w:ascii="ＭＳ Ｐ明朝" w:eastAsia="ＭＳ Ｐ明朝" w:hAnsi="ＭＳ Ｐ明朝" w:cs="Arial" w:hint="eastAsia"/>
            <w:color w:val="0563C1" w:themeColor="hyperlink"/>
            <w:sz w:val="24"/>
            <w:szCs w:val="24"/>
            <w:u w:val="single"/>
          </w:rPr>
          <w:t>9章24節</w:t>
        </w:r>
      </w:hyperlink>
      <w:r w:rsidRPr="00AA0E13">
        <w:rPr>
          <w:rFonts w:ascii="ＭＳ Ｐ明朝" w:eastAsia="ＭＳ Ｐ明朝" w:hAnsi="ＭＳ Ｐ明朝" w:cs="Arial" w:hint="eastAsia"/>
          <w:sz w:val="24"/>
          <w:szCs w:val="24"/>
        </w:rPr>
        <w:t>）。そして、私たち信じる者は、今や彼と一つにされています（</w:t>
      </w:r>
      <w:hyperlink r:id="rId179" w:anchor="14:20" w:tooltip="その日には、わたしはわたしの父におり、あなたがたはわたしにおり、また、わたしがあなたがたにおることが、わかるであろう。" w:history="1">
        <w:r w:rsidRPr="00AA0E13">
          <w:rPr>
            <w:rFonts w:ascii="ＭＳ Ｐ明朝" w:eastAsia="ＭＳ Ｐ明朝" w:hAnsi="ＭＳ Ｐ明朝" w:cs="Arial" w:hint="eastAsia"/>
            <w:color w:val="0563C1" w:themeColor="hyperlink"/>
            <w:sz w:val="24"/>
            <w:szCs w:val="24"/>
            <w:u w:val="single"/>
          </w:rPr>
          <w:t>ヨハネ14章20節</w:t>
        </w:r>
      </w:hyperlink>
      <w:r w:rsidRPr="00AA0E13">
        <w:rPr>
          <w:rFonts w:ascii="ＭＳ Ｐ明朝" w:eastAsia="ＭＳ Ｐ明朝" w:hAnsi="ＭＳ Ｐ明朝" w:cs="Arial" w:hint="eastAsia"/>
          <w:sz w:val="24"/>
          <w:szCs w:val="24"/>
        </w:rPr>
        <w:t xml:space="preserve">, </w:t>
      </w:r>
      <w:hyperlink r:id="rId180" w:anchor="15:1" w:tooltip="わたしはまことのぶどうの木、わたしの父は農夫である。" w:history="1">
        <w:r w:rsidRPr="00AA0E13">
          <w:rPr>
            <w:rFonts w:ascii="ＭＳ Ｐ明朝" w:eastAsia="ＭＳ Ｐ明朝" w:hAnsi="ＭＳ Ｐ明朝" w:cs="Arial" w:hint="eastAsia"/>
            <w:color w:val="0563C1" w:themeColor="hyperlink"/>
            <w:sz w:val="24"/>
            <w:szCs w:val="24"/>
            <w:u w:val="single"/>
          </w:rPr>
          <w:t>15章1節</w:t>
        </w:r>
      </w:hyperlink>
      <w:r w:rsidRPr="00AA0E13">
        <w:rPr>
          <w:rFonts w:ascii="ＭＳ Ｐ明朝" w:eastAsia="ＭＳ Ｐ明朝" w:hAnsi="ＭＳ Ｐ明朝" w:cs="Arial" w:hint="eastAsia"/>
          <w:sz w:val="24"/>
          <w:szCs w:val="24"/>
        </w:rPr>
        <w:t xml:space="preserve">以下; </w:t>
      </w:r>
      <w:hyperlink r:id="rId181" w:anchor="16:7" w:tooltip="わたしの同族であって、わたしと一緒に投獄されたことのあるアンデロニコとユニアスとに、よろしく。彼らは使徒たちの間で評判がよく、かつ、わたしよりも先にキリストを信じた人々である。" w:history="1">
        <w:r w:rsidRPr="00AA0E13">
          <w:rPr>
            <w:rFonts w:ascii="ＭＳ Ｐ明朝" w:eastAsia="ＭＳ Ｐ明朝" w:hAnsi="ＭＳ Ｐ明朝" w:cs="Arial" w:hint="eastAsia"/>
            <w:color w:val="0563C1" w:themeColor="hyperlink"/>
            <w:sz w:val="24"/>
            <w:szCs w:val="24"/>
            <w:u w:val="single"/>
          </w:rPr>
          <w:t>ローマ16章7節</w:t>
        </w:r>
      </w:hyperlink>
      <w:r w:rsidRPr="00AA0E13">
        <w:rPr>
          <w:rFonts w:ascii="ＭＳ Ｐ明朝" w:eastAsia="ＭＳ Ｐ明朝" w:hAnsi="ＭＳ Ｐ明朝" w:cs="Arial" w:hint="eastAsia"/>
          <w:sz w:val="24"/>
          <w:szCs w:val="24"/>
        </w:rPr>
        <w:t xml:space="preserve">; </w:t>
      </w:r>
      <w:hyperlink r:id="rId182" w:anchor="5:17" w:tooltip="だれでもキリストにあるならば、その人は新しく造られた者である。古いものは過ぎ去った、見よ、すべてが新しくなったのである。" w:history="1">
        <w:r w:rsidRPr="00AA0E13">
          <w:rPr>
            <w:rFonts w:ascii="ＭＳ Ｐ明朝" w:eastAsia="ＭＳ Ｐ明朝" w:hAnsi="ＭＳ Ｐ明朝" w:cs="Arial" w:hint="eastAsia"/>
            <w:color w:val="0563C1" w:themeColor="hyperlink"/>
            <w:sz w:val="24"/>
            <w:szCs w:val="24"/>
            <w:u w:val="single"/>
          </w:rPr>
          <w:t>第二コリント5章17節</w:t>
        </w:r>
      </w:hyperlink>
      <w:r w:rsidRPr="00AA0E13">
        <w:rPr>
          <w:rFonts w:ascii="ＭＳ Ｐ明朝" w:eastAsia="ＭＳ Ｐ明朝" w:hAnsi="ＭＳ Ｐ明朝" w:cs="Arial" w:hint="eastAsia"/>
          <w:sz w:val="24"/>
          <w:szCs w:val="24"/>
        </w:rPr>
        <w:t xml:space="preserve">; </w:t>
      </w:r>
      <w:hyperlink r:id="rId183" w:anchor="2:6" w:tooltip="キリスト・イエスにあって、共によみがえらせ、共に天上で座につかせて下さったのである。" w:history="1">
        <w:r w:rsidRPr="00AA0E13">
          <w:rPr>
            <w:rFonts w:ascii="ＭＳ Ｐ明朝" w:eastAsia="ＭＳ Ｐ明朝" w:hAnsi="ＭＳ Ｐ明朝" w:cs="Arial" w:hint="eastAsia"/>
            <w:color w:val="0563C1" w:themeColor="hyperlink"/>
            <w:sz w:val="24"/>
            <w:szCs w:val="24"/>
            <w:u w:val="single"/>
          </w:rPr>
          <w:t>エペソ2章6節</w:t>
        </w:r>
      </w:hyperlink>
      <w:r w:rsidRPr="00AA0E13">
        <w:rPr>
          <w:rFonts w:ascii="ＭＳ Ｐ明朝" w:eastAsia="ＭＳ Ｐ明朝" w:hAnsi="ＭＳ Ｐ明朝" w:cs="Arial" w:hint="eastAsia"/>
          <w:sz w:val="24"/>
          <w:szCs w:val="24"/>
        </w:rPr>
        <w:t xml:space="preserve">, </w:t>
      </w:r>
      <w:hyperlink r:id="rId184" w:anchor="2:10" w:tooltip="わたしたちは神の作品であって、良い行いをするように、キリスト・イエスにあって造られたのである。神は、わたしたちが、良い行いをして日を過ごすようにと、あらかじめ備えて下さったのである。" w:history="1">
        <w:r w:rsidRPr="00AA0E13">
          <w:rPr>
            <w:rFonts w:ascii="ＭＳ Ｐ明朝" w:eastAsia="ＭＳ Ｐ明朝" w:hAnsi="ＭＳ Ｐ明朝" w:cs="Arial" w:hint="eastAsia"/>
            <w:color w:val="0563C1" w:themeColor="hyperlink"/>
            <w:sz w:val="24"/>
            <w:szCs w:val="24"/>
            <w:u w:val="single"/>
          </w:rPr>
          <w:t>10節</w:t>
        </w:r>
      </w:hyperlink>
      <w:r w:rsidRPr="00AA0E13">
        <w:rPr>
          <w:rFonts w:ascii="ＭＳ Ｐ明朝" w:eastAsia="ＭＳ Ｐ明朝" w:hAnsi="ＭＳ Ｐ明朝" w:cs="Arial" w:hint="eastAsia"/>
          <w:sz w:val="24"/>
          <w:szCs w:val="24"/>
        </w:rPr>
        <w:t xml:space="preserve">; </w:t>
      </w:r>
      <w:hyperlink r:id="rId185" w:anchor="3:14" w:tooltip="もし最初の確信を、最後までしっかりと持ち続けるならば、わたしたちはキリストにあずかる者となるのである。" w:history="1">
        <w:r w:rsidRPr="00AA0E13">
          <w:rPr>
            <w:rFonts w:ascii="ＭＳ Ｐ明朝" w:eastAsia="ＭＳ Ｐ明朝" w:hAnsi="ＭＳ Ｐ明朝" w:cs="Arial" w:hint="eastAsia"/>
            <w:color w:val="0563C1" w:themeColor="hyperlink"/>
            <w:sz w:val="24"/>
            <w:szCs w:val="24"/>
            <w:u w:val="single"/>
          </w:rPr>
          <w:t>へブル3章14節</w:t>
        </w:r>
      </w:hyperlink>
      <w:r w:rsidRPr="00AA0E13">
        <w:rPr>
          <w:rFonts w:ascii="ＭＳ Ｐ明朝" w:eastAsia="ＭＳ Ｐ明朝" w:hAnsi="ＭＳ Ｐ明朝" w:cs="Arial" w:hint="eastAsia"/>
          <w:sz w:val="24"/>
          <w:szCs w:val="24"/>
        </w:rPr>
        <w:t xml:space="preserve">, </w:t>
      </w:r>
      <w:hyperlink r:id="rId186" w:anchor="4:14" w:tooltip="さて、わたしたちには、もろもろの天をとおって行かれた大祭司なる神の子イエスがいますのであるから、わたしたちの告白する信仰をかたく守ろうではないか。 この大祭司は、わたしたちの弱さを思いやることのできないようなかたではない。罪は犯されなかったが、すべてのことについて、わたしたちと同じように試錬に会われたのである。" w:history="1">
        <w:r w:rsidRPr="00AA0E13">
          <w:rPr>
            <w:rFonts w:ascii="ＭＳ Ｐ明朝" w:eastAsia="ＭＳ Ｐ明朝" w:hAnsi="ＭＳ Ｐ明朝" w:cs="Arial" w:hint="eastAsia"/>
            <w:color w:val="0563C1" w:themeColor="hyperlink"/>
            <w:sz w:val="24"/>
            <w:szCs w:val="24"/>
            <w:u w:val="single"/>
          </w:rPr>
          <w:t>4章14-15節</w:t>
        </w:r>
      </w:hyperlink>
      <w:r w:rsidRPr="00AA0E13">
        <w:rPr>
          <w:rFonts w:ascii="ＭＳ Ｐ明朝" w:eastAsia="ＭＳ Ｐ明朝" w:hAnsi="ＭＳ Ｐ明朝" w:cs="Arial" w:hint="eastAsia"/>
          <w:sz w:val="24"/>
          <w:szCs w:val="24"/>
        </w:rPr>
        <w:t xml:space="preserve">, </w:t>
      </w:r>
      <w:hyperlink r:id="rId187" w:anchor="7:24" w:tooltip="しかし彼は、永遠にいますかたであるので、変らない祭司の務を持ちつづけておられるのである。 そこでまた、彼は、いつも生きていて彼らのためにとりなしておられるので、彼によって神に来る人々を、いつも救うことができるのである。" w:history="1">
        <w:r w:rsidRPr="00AA0E13">
          <w:rPr>
            <w:rFonts w:ascii="ＭＳ Ｐ明朝" w:eastAsia="ＭＳ Ｐ明朝" w:hAnsi="ＭＳ Ｐ明朝" w:cs="Arial" w:hint="eastAsia"/>
            <w:color w:val="0563C1" w:themeColor="hyperlink"/>
            <w:sz w:val="24"/>
            <w:szCs w:val="24"/>
            <w:u w:val="single"/>
          </w:rPr>
          <w:t>7章24-25節</w:t>
        </w:r>
      </w:hyperlink>
      <w:r w:rsidRPr="00AA0E13">
        <w:rPr>
          <w:rFonts w:ascii="ＭＳ Ｐ明朝" w:eastAsia="ＭＳ Ｐ明朝" w:hAnsi="ＭＳ Ｐ明朝" w:cs="Arial" w:hint="eastAsia"/>
          <w:sz w:val="24"/>
          <w:szCs w:val="24"/>
        </w:rPr>
        <w:t xml:space="preserve">; </w:t>
      </w:r>
      <w:hyperlink r:id="rId188" w:anchor="1:6" w:tooltip="わたしたちを、その父なる神のために、御国の民とし、祭司として下さったかたに、世々限りなく栄光と権力とがあるように、アァメン。" w:history="1">
        <w:r w:rsidRPr="00AA0E13">
          <w:rPr>
            <w:rFonts w:ascii="ＭＳ Ｐ明朝" w:eastAsia="ＭＳ Ｐ明朝" w:hAnsi="ＭＳ Ｐ明朝" w:cs="Arial" w:hint="eastAsia"/>
            <w:color w:val="0563C1" w:themeColor="hyperlink"/>
            <w:sz w:val="24"/>
            <w:szCs w:val="24"/>
            <w:u w:val="single"/>
          </w:rPr>
          <w:t>黙示録1章6節</w:t>
        </w:r>
      </w:hyperlink>
      <w:r w:rsidRPr="00AA0E13">
        <w:rPr>
          <w:rFonts w:ascii="ＭＳ Ｐ明朝" w:eastAsia="ＭＳ Ｐ明朝" w:hAnsi="ＭＳ Ｐ明朝" w:cs="Arial" w:hint="eastAsia"/>
          <w:sz w:val="24"/>
          <w:szCs w:val="24"/>
        </w:rPr>
        <w:t xml:space="preserve">, </w:t>
      </w:r>
      <w:hyperlink r:id="rId189" w:anchor="5:9" w:tooltip="彼らは新しい歌を歌って言った、「あなたこそは、その巻物を受けとり、封印を解くにふさわしいかたであります。あなたはほふられ、その血によって、神のために、あらゆる部族、国語、民族、国民の中から人々をあがない、 わたしたちの神のために、彼らを御国の民とし、祭司となさいました。彼らは地上を支配するに至るでしょう」。" w:history="1">
        <w:r w:rsidRPr="00AA0E13">
          <w:rPr>
            <w:rFonts w:ascii="ＭＳ Ｐ明朝" w:eastAsia="ＭＳ Ｐ明朝" w:hAnsi="ＭＳ Ｐ明朝" w:cs="Arial" w:hint="eastAsia"/>
            <w:color w:val="0563C1" w:themeColor="hyperlink"/>
            <w:sz w:val="24"/>
            <w:szCs w:val="24"/>
            <w:u w:val="single"/>
          </w:rPr>
          <w:t>5章9-10節</w:t>
        </w:r>
      </w:hyperlink>
      <w:r w:rsidRPr="00AA0E13">
        <w:rPr>
          <w:rFonts w:ascii="ＭＳ Ｐ明朝" w:eastAsia="ＭＳ Ｐ明朝" w:hAnsi="ＭＳ Ｐ明朝" w:cs="Arial" w:hint="eastAsia"/>
          <w:sz w:val="24"/>
          <w:szCs w:val="24"/>
        </w:rPr>
        <w:t xml:space="preserve">; </w:t>
      </w:r>
      <w:hyperlink r:id="rId190" w:anchor="5:14" w:tooltip="愛の接吻をもって互にあいさつをかわしなさい。キリストにあるあなたがた一同に、平安があるように。" w:history="1">
        <w:r w:rsidRPr="00AA0E13">
          <w:rPr>
            <w:rFonts w:ascii="ＭＳ Ｐ明朝" w:eastAsia="ＭＳ Ｐ明朝" w:hAnsi="ＭＳ Ｐ明朝" w:cs="Arial" w:hint="eastAsia"/>
            <w:color w:val="0563C1" w:themeColor="hyperlink"/>
            <w:sz w:val="24"/>
            <w:szCs w:val="24"/>
            <w:u w:val="single"/>
          </w:rPr>
          <w:t>第一ペテロ5章14節</w:t>
        </w:r>
      </w:hyperlink>
      <w:r w:rsidRPr="00AA0E13">
        <w:rPr>
          <w:rFonts w:ascii="ＭＳ Ｐ明朝" w:eastAsia="ＭＳ Ｐ明朝" w:hAnsi="ＭＳ Ｐ明朝" w:cs="Arial" w:hint="eastAsia"/>
          <w:sz w:val="24"/>
          <w:szCs w:val="24"/>
        </w:rPr>
        <w:t xml:space="preserve">; </w:t>
      </w:r>
      <w:hyperlink r:id="rId191" w:anchor="28:18" w:tooltip="イエスは彼らに近づいてきて言われた、「わたしは、天においても地においても、いっさいの権威を授けられた。 それゆえに、あなたがたは行って、すべての国民を弟子として、父と子と聖霊との名によって、彼らにバプテスマを施し、 あなたがたに命じておいたいっさいのことを守るように教えよ。見よ、わたしは世の終りまで、いつもあなたがたと共にいるのである」。" w:history="1">
        <w:r w:rsidRPr="00AA0E13">
          <w:rPr>
            <w:rFonts w:ascii="ＭＳ Ｐ明朝" w:eastAsia="ＭＳ Ｐ明朝" w:hAnsi="ＭＳ Ｐ明朝" w:cs="Arial" w:hint="eastAsia"/>
            <w:color w:val="0563C1" w:themeColor="hyperlink"/>
            <w:sz w:val="24"/>
            <w:szCs w:val="24"/>
            <w:u w:val="single"/>
          </w:rPr>
          <w:t>マタイ28章18-20節</w:t>
        </w:r>
      </w:hyperlink>
      <w:r w:rsidRPr="00AA0E13">
        <w:rPr>
          <w:rFonts w:ascii="ＭＳ Ｐ明朝" w:eastAsia="ＭＳ Ｐ明朝" w:hAnsi="ＭＳ Ｐ明朝" w:cs="Arial" w:hint="eastAsia"/>
          <w:sz w:val="24"/>
          <w:szCs w:val="24"/>
        </w:rPr>
        <w:t xml:space="preserve">; </w:t>
      </w:r>
      <w:hyperlink r:id="rId192" w:anchor="3:6" w:tooltip="それは、異邦人が、福音によりキリスト・イエスにあって、わたしたちと共に神の国をつぐ者となり、共に一つのからだとなり、共に約束にあずかる者となることである。" w:history="1">
        <w:r w:rsidRPr="00AA0E13">
          <w:rPr>
            <w:rFonts w:ascii="ＭＳ Ｐ明朝" w:eastAsia="ＭＳ Ｐ明朝" w:hAnsi="ＭＳ Ｐ明朝" w:cs="Arial" w:hint="eastAsia"/>
            <w:color w:val="0563C1" w:themeColor="hyperlink"/>
            <w:sz w:val="24"/>
            <w:szCs w:val="24"/>
            <w:u w:val="single"/>
          </w:rPr>
          <w:t>エペソ3章6節</w:t>
        </w:r>
      </w:hyperlink>
      <w:r w:rsidRPr="00AA0E13">
        <w:rPr>
          <w:rFonts w:ascii="ＭＳ Ｐ明朝" w:eastAsia="ＭＳ Ｐ明朝" w:hAnsi="ＭＳ Ｐ明朝" w:cs="Arial" w:hint="eastAsia"/>
          <w:sz w:val="24"/>
          <w:szCs w:val="24"/>
        </w:rPr>
        <w:t xml:space="preserve">; </w:t>
      </w:r>
      <w:hyperlink r:id="rId193" w:anchor="3:1" w:tooltip="そこで、天の召しにあずかっている聖なる兄弟たちよ。あなたがたは、わたしたちが告白する信仰の使者また大祭司なるイエスを、思いみるべきである。" w:history="1">
        <w:r w:rsidRPr="00AA0E13">
          <w:rPr>
            <w:rFonts w:ascii="ＭＳ Ｐ明朝" w:eastAsia="ＭＳ Ｐ明朝" w:hAnsi="ＭＳ Ｐ明朝" w:cs="Arial" w:hint="eastAsia"/>
            <w:color w:val="0563C1" w:themeColor="hyperlink"/>
            <w:sz w:val="24"/>
            <w:szCs w:val="24"/>
            <w:u w:val="single"/>
          </w:rPr>
          <w:t>へブル3章1節</w:t>
        </w:r>
      </w:hyperlink>
      <w:r w:rsidRPr="00AA0E13">
        <w:rPr>
          <w:rFonts w:ascii="ＭＳ Ｐ明朝" w:eastAsia="ＭＳ Ｐ明朝" w:hAnsi="ＭＳ Ｐ明朝" w:cs="Arial" w:hint="eastAsia"/>
          <w:sz w:val="24"/>
          <w:szCs w:val="24"/>
        </w:rPr>
        <w:t xml:space="preserve">; </w:t>
      </w:r>
      <w:hyperlink r:id="rId194" w:anchor="1:4" w:tooltip="また、それらのものによって、尊く、大いなる約束が、わたしたちに与えられている。それは、あなたがたが、世にある欲のために滅びることを免れ、神の性質にあずかる者となるためである。" w:history="1">
        <w:r w:rsidRPr="00AA0E13">
          <w:rPr>
            <w:rFonts w:ascii="ＭＳ Ｐ明朝" w:eastAsia="ＭＳ Ｐ明朝" w:hAnsi="ＭＳ Ｐ明朝" w:cs="Arial" w:hint="eastAsia"/>
            <w:color w:val="0563C1" w:themeColor="hyperlink"/>
            <w:sz w:val="24"/>
            <w:szCs w:val="24"/>
            <w:u w:val="single"/>
          </w:rPr>
          <w:t>第二ペテロ1章4節</w:t>
        </w:r>
      </w:hyperlink>
      <w:r w:rsidRPr="00AA0E13">
        <w:rPr>
          <w:rFonts w:ascii="ＭＳ Ｐ明朝" w:eastAsia="ＭＳ Ｐ明朝" w:hAnsi="ＭＳ Ｐ明朝" w:cs="Arial" w:hint="eastAsia"/>
          <w:sz w:val="24"/>
          <w:szCs w:val="24"/>
        </w:rPr>
        <w:t>）。したがって私たちは、天におられるこのお方に属しているので、もはや地上の祭司を必要としません。また、物理的な神殿も必要としません。なぜなら、「キリストにある者」である私たち自身が、今や地上における神の神殿となっており、その中に聖霊が住んでおられるからです（</w:t>
      </w:r>
      <w:hyperlink r:id="rId195" w:anchor="3:16" w:tooltip="あなたがたは神の宮であって、神の御霊が自分のうちに宿っていることを知らないのか。 もし人が、神の宮を破壊するなら、神はその人を滅ぼすであろう。なぜなら、神の宮は聖なるものであり、そして、あなたがたはその宮なのだからである。" w:history="1">
        <w:r w:rsidRPr="00AA0E13">
          <w:rPr>
            <w:rFonts w:ascii="ＭＳ Ｐ明朝" w:eastAsia="ＭＳ Ｐ明朝" w:hAnsi="ＭＳ Ｐ明朝" w:cs="Arial" w:hint="eastAsia"/>
            <w:color w:val="0563C1" w:themeColor="hyperlink"/>
            <w:sz w:val="24"/>
            <w:szCs w:val="24"/>
            <w:u w:val="single"/>
          </w:rPr>
          <w:t>第一コリント3章16-17節</w:t>
        </w:r>
      </w:hyperlink>
      <w:r w:rsidRPr="00AA0E13">
        <w:rPr>
          <w:rFonts w:ascii="ＭＳ Ｐ明朝" w:eastAsia="ＭＳ Ｐ明朝" w:hAnsi="ＭＳ Ｐ明朝" w:cs="Arial" w:hint="eastAsia"/>
          <w:sz w:val="24"/>
          <w:szCs w:val="24"/>
        </w:rPr>
        <w:t xml:space="preserve">, </w:t>
      </w:r>
      <w:hyperlink r:id="rId196" w:anchor="6:19" w:tooltip="あなたがたは知らないのか。自分のからだは、神から受けて自分の内に宿っている聖霊の宮であって、あなたがたは、もはや自分自身のものではないのである。" w:history="1">
        <w:r w:rsidRPr="00AA0E13">
          <w:rPr>
            <w:rFonts w:ascii="ＭＳ Ｐ明朝" w:eastAsia="ＭＳ Ｐ明朝" w:hAnsi="ＭＳ Ｐ明朝" w:cs="Arial" w:hint="eastAsia"/>
            <w:color w:val="0563C1" w:themeColor="hyperlink"/>
            <w:sz w:val="24"/>
            <w:szCs w:val="24"/>
            <w:u w:val="single"/>
          </w:rPr>
          <w:t>6章19</w:t>
        </w:r>
        <w:r w:rsidRPr="00AA0E13">
          <w:rPr>
            <w:rFonts w:ascii="ＭＳ Ｐ明朝" w:eastAsia="ＭＳ Ｐ明朝" w:hAnsi="ＭＳ Ｐ明朝" w:cs="Arial" w:hint="eastAsia"/>
            <w:color w:val="0563C1" w:themeColor="hyperlink"/>
            <w:sz w:val="24"/>
            <w:szCs w:val="24"/>
            <w:u w:val="single"/>
          </w:rPr>
          <w:lastRenderedPageBreak/>
          <w:t>節</w:t>
        </w:r>
      </w:hyperlink>
      <w:r w:rsidRPr="00AA0E13">
        <w:rPr>
          <w:rFonts w:ascii="ＭＳ Ｐ明朝" w:eastAsia="ＭＳ Ｐ明朝" w:hAnsi="ＭＳ Ｐ明朝" w:cs="Arial" w:hint="eastAsia"/>
          <w:sz w:val="24"/>
          <w:szCs w:val="24"/>
        </w:rPr>
        <w:t xml:space="preserve">; </w:t>
      </w:r>
      <w:hyperlink r:id="rId197" w:anchor="6:16" w:tooltip="神の宮と偶像となんの一致があるか。わたしたちは、生ける神の宮である。神がこう仰せになっている、「わたしは彼らの間に住み、かつ出入りをするであろう。そして、わたしは彼らの神となり、彼らはわたしの民となるであろう」。" w:history="1">
        <w:r w:rsidRPr="00AA0E13">
          <w:rPr>
            <w:rFonts w:ascii="ＭＳ Ｐ明朝" w:eastAsia="ＭＳ Ｐ明朝" w:hAnsi="ＭＳ Ｐ明朝" w:cs="Arial" w:hint="eastAsia"/>
            <w:color w:val="0563C1" w:themeColor="hyperlink"/>
            <w:sz w:val="24"/>
            <w:szCs w:val="24"/>
            <w:u w:val="single"/>
          </w:rPr>
          <w:t>第二コリント6章16節</w:t>
        </w:r>
      </w:hyperlink>
      <w:r w:rsidRPr="00AA0E13">
        <w:rPr>
          <w:rFonts w:ascii="ＭＳ Ｐ明朝" w:eastAsia="ＭＳ Ｐ明朝" w:hAnsi="ＭＳ Ｐ明朝" w:cs="Arial" w:hint="eastAsia"/>
          <w:sz w:val="24"/>
          <w:szCs w:val="24"/>
        </w:rPr>
        <w:t xml:space="preserve">; </w:t>
      </w:r>
      <w:hyperlink r:id="rId198" w:anchor="2:21" w:tooltip="このキリストにあって、建物全体が組み合わされ、主にある聖なる宮に成長し、" w:history="1">
        <w:r w:rsidRPr="00AA0E13">
          <w:rPr>
            <w:rFonts w:ascii="ＭＳ Ｐ明朝" w:eastAsia="ＭＳ Ｐ明朝" w:hAnsi="ＭＳ Ｐ明朝" w:cs="Arial" w:hint="eastAsia"/>
            <w:color w:val="0563C1" w:themeColor="hyperlink"/>
            <w:sz w:val="24"/>
            <w:szCs w:val="24"/>
            <w:u w:val="single"/>
          </w:rPr>
          <w:t>エペソ2章21節</w:t>
        </w:r>
      </w:hyperlink>
      <w:r w:rsidRPr="00AA0E13">
        <w:rPr>
          <w:rFonts w:ascii="ＭＳ Ｐ明朝" w:eastAsia="ＭＳ Ｐ明朝" w:hAnsi="ＭＳ Ｐ明朝" w:cs="Arial" w:hint="eastAsia"/>
          <w:sz w:val="24"/>
          <w:szCs w:val="24"/>
        </w:rPr>
        <w:t xml:space="preserve">; </w:t>
      </w:r>
      <w:hyperlink r:id="rId199" w:anchor="2:4" w:tooltip="主は、人には捨てられたが、神にとっては選ばれた尊い生ける石である。 この主のみもとにきて、あなたがたも、それぞれ生ける石となって、霊の家に築き上げられ、聖なる祭司となって、イエス・キリストにより、神によろこばれる霊のいけにえを、ささげなさい。" w:history="1">
        <w:r w:rsidRPr="00AA0E13">
          <w:rPr>
            <w:rFonts w:ascii="ＭＳ Ｐ明朝" w:eastAsia="ＭＳ Ｐ明朝" w:hAnsi="ＭＳ Ｐ明朝" w:cs="Arial" w:hint="eastAsia"/>
            <w:color w:val="0563C1" w:themeColor="hyperlink"/>
            <w:sz w:val="24"/>
            <w:szCs w:val="24"/>
            <w:u w:val="single"/>
          </w:rPr>
          <w:t>第一ペテロ2章4-5節</w:t>
        </w:r>
      </w:hyperlink>
      <w:r w:rsidRPr="00AA0E13">
        <w:rPr>
          <w:rFonts w:ascii="ＭＳ Ｐ明朝" w:eastAsia="ＭＳ Ｐ明朝" w:hAnsi="ＭＳ Ｐ明朝" w:cs="Arial" w:hint="eastAsia"/>
          <w:sz w:val="24"/>
          <w:szCs w:val="24"/>
        </w:rPr>
        <w:t>）。</w:t>
      </w:r>
    </w:p>
    <w:p w14:paraId="116EFCB2" w14:textId="77777777" w:rsidR="00AA0E13" w:rsidRPr="00AA0E13" w:rsidRDefault="00AA0E13" w:rsidP="00AA0E13">
      <w:pPr>
        <w:ind w:firstLine="240"/>
        <w:jc w:val="left"/>
        <w:rPr>
          <w:rFonts w:ascii="ＭＳ Ｐ明朝" w:eastAsia="ＭＳ Ｐ明朝" w:hAnsi="ＭＳ Ｐ明朝" w:cs="Arial"/>
          <w:sz w:val="24"/>
          <w:szCs w:val="24"/>
        </w:rPr>
      </w:pPr>
    </w:p>
    <w:p w14:paraId="69E0E997"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（9）</w:t>
      </w:r>
      <w:r w:rsidRPr="00AA0E13">
        <w:rPr>
          <w:rFonts w:ascii="BIZ UDPゴシック" w:eastAsia="BIZ UDPゴシック" w:hAnsi="BIZ UDPゴシック" w:cs="Arial" w:hint="eastAsia"/>
          <w:sz w:val="24"/>
          <w:szCs w:val="24"/>
        </w:rPr>
        <w:t>さまざまな違った教によって、迷わされてはならない。食物によらず、恵みによって、心を強くするがよい。食物によって歩いた者は、益を得ることがなかった。</w:t>
      </w:r>
      <w:r w:rsidRPr="00AA0E13">
        <w:rPr>
          <w:rFonts w:ascii="ＭＳ Ｐ明朝" w:eastAsia="ＭＳ Ｐ明朝" w:hAnsi="ＭＳ Ｐ明朝" w:cs="Arial" w:hint="eastAsia"/>
          <w:sz w:val="24"/>
          <w:szCs w:val="24"/>
        </w:rPr>
        <w:t>(10)</w:t>
      </w:r>
      <w:r w:rsidRPr="00AA0E13">
        <w:rPr>
          <w:rFonts w:ascii="BIZ UDPゴシック" w:eastAsia="BIZ UDPゴシック" w:hAnsi="BIZ UDPゴシック" w:cs="Arial" w:hint="eastAsia"/>
          <w:sz w:val="24"/>
          <w:szCs w:val="24"/>
        </w:rPr>
        <w:t>わたしたちには一つの祭壇がある。幕屋で仕えている者たちは、その祭壇の食物をたべる権利はない。</w:t>
      </w:r>
      <w:r w:rsidRPr="00AA0E13">
        <w:rPr>
          <w:rFonts w:ascii="ＭＳ Ｐ明朝" w:eastAsia="ＭＳ Ｐ明朝" w:hAnsi="ＭＳ Ｐ明朝" w:cs="Arial" w:hint="eastAsia"/>
          <w:sz w:val="24"/>
          <w:szCs w:val="24"/>
        </w:rPr>
        <w:t>（ヘブル13章9-10節）</w:t>
      </w:r>
    </w:p>
    <w:p w14:paraId="746E3725" w14:textId="77777777" w:rsidR="00AA0E13" w:rsidRPr="00AA0E13" w:rsidRDefault="00AA0E13" w:rsidP="00AA0E13">
      <w:pPr>
        <w:jc w:val="left"/>
        <w:rPr>
          <w:rFonts w:ascii="ＭＳ Ｐ明朝" w:eastAsia="ＭＳ Ｐ明朝" w:hAnsi="ＭＳ Ｐ明朝" w:cs="Arial"/>
          <w:sz w:val="24"/>
          <w:szCs w:val="24"/>
        </w:rPr>
      </w:pPr>
    </w:p>
    <w:p w14:paraId="434678DB" w14:textId="77777777" w:rsidR="00AA0E13" w:rsidRPr="009B0AF6" w:rsidRDefault="00AA0E13" w:rsidP="00AA0E13">
      <w:pPr>
        <w:ind w:firstLine="240"/>
        <w:jc w:val="left"/>
        <w:rPr>
          <w:rFonts w:ascii="ＭＳ Ｐ明朝" w:eastAsia="ＭＳ Ｐ明朝" w:hAnsi="ＭＳ Ｐ明朝" w:cs="Arial"/>
          <w:spacing w:val="-20"/>
          <w:sz w:val="24"/>
          <w:szCs w:val="24"/>
        </w:rPr>
      </w:pPr>
      <w:r w:rsidRPr="00AA0E13">
        <w:rPr>
          <w:rFonts w:ascii="ＭＳ Ｐ明朝" w:eastAsia="ＭＳ Ｐ明朝" w:hAnsi="ＭＳ Ｐ明朝" w:cs="Arial" w:hint="eastAsia"/>
          <w:sz w:val="24"/>
          <w:szCs w:val="24"/>
        </w:rPr>
        <w:t>私たち信じる者は、もはや祭司も、動物の犠牲も、神殿も、儀式や祭儀も必要としません。</w:t>
      </w:r>
      <w:r w:rsidRPr="009B0AF6">
        <w:rPr>
          <w:rFonts w:ascii="ＭＳ Ｐ明朝" w:eastAsia="ＭＳ Ｐ明朝" w:hAnsi="ＭＳ Ｐ明朝" w:cs="Arial" w:hint="eastAsia"/>
          <w:spacing w:val="-20"/>
          <w:sz w:val="24"/>
          <w:szCs w:val="24"/>
        </w:rPr>
        <w:t>なぜなら、私たちにはイエス・キリストがおられ、私たちは彼に属し、彼と一つにされているからです。そして、彼がすでに来られた今、彼が来られる前にただ彼につい</w:t>
      </w:r>
      <w:r w:rsidRPr="009B0AF6">
        <w:rPr>
          <w:rFonts w:ascii="ＭＳ Ｐ明朝" w:eastAsia="ＭＳ Ｐ明朝" w:hAnsi="ＭＳ Ｐ明朝" w:cs="Arial" w:hint="eastAsia"/>
          <w:sz w:val="24"/>
          <w:szCs w:val="24"/>
        </w:rPr>
        <w:t>て語る</w:t>
      </w:r>
      <w:r w:rsidRPr="009B0AF6">
        <w:rPr>
          <w:rFonts w:ascii="ＭＳ Ｐ明朝" w:eastAsia="ＭＳ Ｐ明朝" w:hAnsi="ＭＳ Ｐ明朝" w:cs="Arial" w:hint="eastAsia"/>
          <w:spacing w:val="-20"/>
          <w:sz w:val="24"/>
          <w:szCs w:val="24"/>
        </w:rPr>
        <w:t>ためだけに存在していたそれらの古いものへ戻ることは、</w:t>
      </w:r>
      <w:r w:rsidRPr="009B0AF6">
        <w:rPr>
          <w:rFonts w:ascii="ＭＳ Ｐ明朝" w:eastAsia="ＭＳ Ｐ明朝" w:hAnsi="ＭＳ Ｐ明朝" w:cs="Arial" w:hint="eastAsia"/>
          <w:sz w:val="24"/>
          <w:szCs w:val="24"/>
        </w:rPr>
        <w:t>必然的</w:t>
      </w:r>
      <w:r w:rsidRPr="009B0AF6">
        <w:rPr>
          <w:rFonts w:ascii="ＭＳ Ｐ明朝" w:eastAsia="ＭＳ Ｐ明朝" w:hAnsi="ＭＳ Ｐ明朝" w:cs="Arial" w:hint="eastAsia"/>
          <w:spacing w:val="-20"/>
          <w:sz w:val="24"/>
          <w:szCs w:val="24"/>
        </w:rPr>
        <w:t>に彼から離れることを意味します。</w:t>
      </w:r>
    </w:p>
    <w:p w14:paraId="0197517D" w14:textId="77777777" w:rsidR="00AA0E13" w:rsidRPr="00AA0E13" w:rsidRDefault="00AA0E13" w:rsidP="00AA0E13">
      <w:pPr>
        <w:ind w:firstLine="240"/>
        <w:jc w:val="left"/>
        <w:rPr>
          <w:rFonts w:ascii="ＭＳ Ｐ明朝" w:eastAsia="ＭＳ Ｐ明朝" w:hAnsi="ＭＳ Ｐ明朝" w:cs="Arial"/>
          <w:sz w:val="24"/>
          <w:szCs w:val="24"/>
        </w:rPr>
      </w:pPr>
    </w:p>
    <w:p w14:paraId="251DD96A" w14:textId="257E3867" w:rsidR="00AA0E13" w:rsidRP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モーセ：</w:t>
      </w:r>
    </w:p>
    <w:p w14:paraId="03849959" w14:textId="5B1FEB1B" w:rsidR="00FB116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モーセをキリストと比較することは不合理です。イエス・キリストは（受肉以来）神であると同時に人でもありますが、モーセは、たとえ彼がこれまで生きた中で最も偉大な信仰者であった可能性があるとしても、単なる人間にすぎません。しかし聖霊は、この修辞的手法を用いることをパウロに許し、それによって、これら多くの信徒たちがどれほど真理から離れてしまっていたかを、彼の読者たち（そして私たち）に示そうとされたのです。このような比較を聞いたとき、主と親しく歩んでいる者であれば、強く異議を唱えるべきです。キリストこそがモーセを創造された方ではなかったでしょうか。実に、彼は私たちすべてを創造されました。燃える柴の木から始まるイスラエルへの使命の間、モーセと語り続けておられたのはキリストではなかったでしょうか。確かにそうであり、モーセはその栄光を見ることを切に願っていました。モーセが受け取った律法も、ご自身を表すみことばの一部として、キリストによって書かれたものではなかったでしょうか。</w:t>
      </w:r>
      <w:r w:rsidR="009C5D6E" w:rsidRPr="009C5D6E">
        <w:rPr>
          <w:rFonts w:ascii="ＭＳ Ｐ明朝" w:eastAsia="ＭＳ Ｐ明朝" w:hAnsi="ＭＳ Ｐ明朝" w:cs="Arial" w:hint="eastAsia"/>
          <w:sz w:val="24"/>
          <w:szCs w:val="24"/>
        </w:rPr>
        <w:t>実に、イエス・キリストは生けるみことばであり、ご自身の指によって律法をモーセの石の板に書かれました（例：出エジプト記</w:t>
      </w:r>
      <w:r w:rsidR="009C5D6E" w:rsidRPr="009C5D6E">
        <w:rPr>
          <w:rFonts w:ascii="ＭＳ Ｐ明朝" w:eastAsia="ＭＳ Ｐ明朝" w:hAnsi="ＭＳ Ｐ明朝" w:cs="Arial"/>
          <w:sz w:val="24"/>
          <w:szCs w:val="24"/>
        </w:rPr>
        <w:t>31章18節）。さらに、モーセが管理するよう任された「家」も、イエス・キリストの集会、すなわち教会の一部であり、やがてご自身の血によって死から贖われる、彼の花嫁の本質的な一部分ではなかったでしょうか。確かに、モーセにイエス・キリストによって与えられた律法のすべての犠牲、儀式、祭儀は、ただ彼ご自身のことを語っていました。これらすべてのことを、モーセは理解していました。それにもかかわらず、へブル書</w:t>
      </w:r>
      <w:r w:rsidR="009C5D6E" w:rsidRPr="009C5D6E">
        <w:rPr>
          <w:rFonts w:ascii="ＭＳ Ｐ明朝" w:eastAsia="ＭＳ Ｐ明朝" w:hAnsi="ＭＳ Ｐ明朝" w:cs="Arial" w:hint="eastAsia"/>
          <w:sz w:val="24"/>
          <w:szCs w:val="24"/>
        </w:rPr>
        <w:t>の受信者たちの多くが、モーセがその大いなる謙遜のうちに完全に理解していたこれらの真理から自らを切り離し（民数記</w:t>
      </w:r>
      <w:r w:rsidR="009C5D6E" w:rsidRPr="009C5D6E">
        <w:rPr>
          <w:rFonts w:ascii="ＭＳ Ｐ明朝" w:eastAsia="ＭＳ Ｐ明朝" w:hAnsi="ＭＳ Ｐ明朝" w:cs="Arial"/>
          <w:sz w:val="24"/>
          <w:szCs w:val="24"/>
        </w:rPr>
        <w:t>12章3節）、しかもキリストご自身がモーセに与えたモーセの律法についての、人間が作り上げた（しかも大部分が誤った）解釈へと戻ることによって、「モーセに従う」つもりでそうしたというのは、皮肉であり、また悲劇的なことです。</w:t>
      </w:r>
    </w:p>
    <w:p w14:paraId="6B89E319" w14:textId="474552DB"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lastRenderedPageBreak/>
        <w:t>（7）</w:t>
      </w:r>
      <w:r w:rsidRPr="00AA0E13">
        <w:rPr>
          <w:rFonts w:ascii="BIZ UDPゴシック" w:eastAsia="BIZ UDPゴシック" w:hAnsi="BIZ UDPゴシック" w:cs="Arial" w:hint="eastAsia"/>
          <w:sz w:val="24"/>
          <w:szCs w:val="24"/>
        </w:rPr>
        <w:t>偽善者たちよ、イザヤがあなたがたについて、こういう適切な預言をしている、</w:t>
      </w:r>
      <w:r w:rsidRPr="00AA0E13">
        <w:rPr>
          <w:rFonts w:ascii="ＭＳ Ｐ明朝" w:eastAsia="ＭＳ Ｐ明朝" w:hAnsi="ＭＳ Ｐ明朝" w:cs="Arial" w:hint="eastAsia"/>
          <w:sz w:val="24"/>
          <w:szCs w:val="24"/>
        </w:rPr>
        <w:t>(8)</w:t>
      </w:r>
      <w:r w:rsidRPr="00AA0E13">
        <w:rPr>
          <w:rFonts w:ascii="BIZ UDPゴシック" w:eastAsia="BIZ UDPゴシック" w:hAnsi="BIZ UDPゴシック" w:cs="Arial" w:hint="eastAsia"/>
          <w:sz w:val="24"/>
          <w:szCs w:val="24"/>
        </w:rPr>
        <w:t>『この民は、口さきではわたしを敬うが、その心はわたしから遠く離れている。</w:t>
      </w:r>
      <w:r w:rsidRPr="00AA0E13">
        <w:rPr>
          <w:rFonts w:ascii="ＭＳ Ｐ明朝" w:eastAsia="ＭＳ Ｐ明朝" w:hAnsi="ＭＳ Ｐ明朝" w:cs="Arial" w:hint="eastAsia"/>
          <w:sz w:val="24"/>
          <w:szCs w:val="24"/>
        </w:rPr>
        <w:t>(9)</w:t>
      </w:r>
      <w:r w:rsidRPr="00AA0E13">
        <w:rPr>
          <w:rFonts w:ascii="BIZ UDPゴシック" w:eastAsia="BIZ UDPゴシック" w:hAnsi="BIZ UDPゴシック" w:cs="Arial" w:hint="eastAsia"/>
          <w:sz w:val="24"/>
          <w:szCs w:val="24"/>
        </w:rPr>
        <w:t>人間のいましめを教として教え、無意味にわたしを拝んでいる』」。</w:t>
      </w:r>
      <w:r w:rsidRPr="00AA0E13">
        <w:rPr>
          <w:rFonts w:ascii="ＭＳ Ｐ明朝" w:eastAsia="ＭＳ Ｐ明朝" w:hAnsi="ＭＳ Ｐ明朝" w:cs="Arial" w:hint="eastAsia"/>
          <w:sz w:val="24"/>
          <w:szCs w:val="24"/>
        </w:rPr>
        <w:t>（マタイ15章7-9節）</w:t>
      </w:r>
    </w:p>
    <w:p w14:paraId="23DA214E" w14:textId="77777777" w:rsidR="00AA0E13" w:rsidRPr="00AA0E13" w:rsidRDefault="00AA0E13" w:rsidP="00AA0E13">
      <w:pPr>
        <w:ind w:left="240" w:firstLine="240"/>
        <w:jc w:val="left"/>
        <w:rPr>
          <w:rFonts w:ascii="ＭＳ Ｐ明朝" w:eastAsia="ＭＳ Ｐ明朝" w:hAnsi="ＭＳ Ｐ明朝" w:cs="Arial"/>
          <w:sz w:val="24"/>
          <w:szCs w:val="24"/>
        </w:rPr>
      </w:pPr>
    </w:p>
    <w:p w14:paraId="023C847B"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使徒行伝7章に記されているステパノの説教を聞いていた群衆と同じように、律法に従っているつもりでいながら、実際にはそれを歪めた自分たちの律法に従っていた律法主義者たちは、しばらくの間は彼の話に耳を傾けていました。しかし、彼が聖書を用いて、彼らが真実においてモーセや預言者たちに従っているどころか、むしろそれらに反対した者たちの側に立っていることを示していると明らかになると、その態度は一変しました。それと同様に、パウロもこの比較という手法を用いることによって、彼の聞き手たちの考えがどれほど誤ったものになってしまっているかを示そうとしているのです。モーセをキリストと同列に置く者は、イエス・キリストのことを何も知らないのです――そして同時に、モーセのことも知らないのです。</w:t>
      </w:r>
    </w:p>
    <w:p w14:paraId="1E0408B4" w14:textId="77777777" w:rsidR="00AA0E13" w:rsidRPr="00AA0E13" w:rsidRDefault="00AA0E13" w:rsidP="00AA0E13">
      <w:pPr>
        <w:jc w:val="left"/>
        <w:rPr>
          <w:rFonts w:ascii="ＭＳ Ｐ明朝" w:eastAsia="ＭＳ Ｐ明朝" w:hAnsi="ＭＳ Ｐ明朝" w:cs="Arial"/>
          <w:sz w:val="24"/>
          <w:szCs w:val="24"/>
        </w:rPr>
      </w:pPr>
    </w:p>
    <w:p w14:paraId="1BCEA607" w14:textId="77777777" w:rsidR="00AA0E13" w:rsidRPr="00AA0E13" w:rsidRDefault="00AA0E13" w:rsidP="00AA0E13">
      <w:pPr>
        <w:keepNext/>
        <w:keepLines/>
        <w:spacing w:before="160" w:after="80"/>
        <w:jc w:val="left"/>
        <w:outlineLvl w:val="2"/>
        <w:rPr>
          <w:rFonts w:ascii="HGP明朝E" w:eastAsia="HGP明朝E" w:hAnsi="HGP明朝E" w:cs="Times New Roman"/>
          <w:color w:val="000000" w:themeColor="text1"/>
          <w:sz w:val="24"/>
          <w:szCs w:val="24"/>
        </w:rPr>
      </w:pPr>
      <w:bookmarkStart w:id="12" w:name="_Toc226052951"/>
      <w:r w:rsidRPr="00AA0E13">
        <w:rPr>
          <w:rFonts w:ascii="HGP明朝E" w:eastAsia="HGP明朝E" w:hAnsi="HGP明朝E" w:cs="Times New Roman" w:hint="eastAsia"/>
          <w:color w:val="000000" w:themeColor="text1"/>
          <w:sz w:val="24"/>
          <w:szCs w:val="24"/>
        </w:rPr>
        <w:t>三節-四節</w:t>
      </w:r>
      <w:bookmarkEnd w:id="12"/>
    </w:p>
    <w:p w14:paraId="61C41CB4" w14:textId="77777777" w:rsidR="00AA0E13" w:rsidRPr="00AA0E13" w:rsidRDefault="00AA0E13" w:rsidP="00AA0E13">
      <w:pPr>
        <w:jc w:val="left"/>
        <w:rPr>
          <w:rFonts w:ascii="HGP明朝E" w:eastAsia="HGP明朝E" w:hAnsi="HGP明朝E" w:cs="Arial"/>
          <w:sz w:val="24"/>
          <w:szCs w:val="24"/>
        </w:rPr>
      </w:pPr>
    </w:p>
    <w:p w14:paraId="3B8E0E24" w14:textId="77777777" w:rsidR="00AA0E13" w:rsidRPr="00AA0E13" w:rsidRDefault="00AA0E13" w:rsidP="00AA0E13">
      <w:pPr>
        <w:ind w:left="240" w:firstLine="240"/>
        <w:jc w:val="left"/>
        <w:rPr>
          <w:rFonts w:ascii="BIZ UDPゴシック" w:eastAsia="BIZ UDPゴシック" w:hAnsi="BIZ UDPゴシック" w:cs="Arial"/>
          <w:sz w:val="24"/>
          <w:szCs w:val="24"/>
        </w:rPr>
      </w:pPr>
      <w:r w:rsidRPr="00AA0E13">
        <w:rPr>
          <w:rFonts w:ascii="ＭＳ Ｐ明朝" w:eastAsia="ＭＳ Ｐ明朝" w:hAnsi="ＭＳ Ｐ明朝" w:cs="Arial" w:hint="eastAsia"/>
          <w:sz w:val="24"/>
          <w:szCs w:val="24"/>
        </w:rPr>
        <w:t>（3）</w:t>
      </w:r>
      <w:r w:rsidRPr="00AA0E13">
        <w:rPr>
          <w:rFonts w:ascii="BIZ UDPゴシック" w:eastAsia="BIZ UDPゴシック" w:hAnsi="BIZ UDPゴシック" w:cs="Arial" w:hint="eastAsia"/>
          <w:sz w:val="24"/>
          <w:szCs w:val="24"/>
        </w:rPr>
        <w:t>おおよそ、家を造る者が家そのものよりもさらに尊ばれるように、彼</w:t>
      </w:r>
      <w:r w:rsidRPr="00AA0E13">
        <w:rPr>
          <w:rFonts w:ascii="ＭＳ Ｐ明朝" w:eastAsia="ＭＳ Ｐ明朝" w:hAnsi="ＭＳ Ｐ明朝" w:cs="Arial" w:hint="eastAsia"/>
          <w:sz w:val="24"/>
          <w:szCs w:val="24"/>
        </w:rPr>
        <w:t>[イエス・キリスト]</w:t>
      </w:r>
      <w:r w:rsidRPr="00AA0E13">
        <w:rPr>
          <w:rFonts w:ascii="BIZ UDPゴシック" w:eastAsia="BIZ UDPゴシック" w:hAnsi="BIZ UDPゴシック" w:cs="Arial" w:hint="eastAsia"/>
          <w:sz w:val="24"/>
          <w:szCs w:val="24"/>
        </w:rPr>
        <w:t>は、モーセ以上に、大いなる光栄を受けるにふさわしい者とされたのである。</w:t>
      </w:r>
      <w:r w:rsidRPr="00AA0E13">
        <w:rPr>
          <w:rFonts w:ascii="ＭＳ Ｐ明朝" w:eastAsia="ＭＳ Ｐ明朝" w:hAnsi="ＭＳ Ｐ明朝" w:cs="Arial" w:hint="eastAsia"/>
          <w:sz w:val="24"/>
          <w:szCs w:val="24"/>
        </w:rPr>
        <w:t>(4)</w:t>
      </w:r>
      <w:r w:rsidRPr="00AA0E13">
        <w:rPr>
          <w:rFonts w:ascii="BIZ UDPゴシック" w:eastAsia="BIZ UDPゴシック" w:hAnsi="BIZ UDPゴシック" w:cs="Arial" w:hint="eastAsia"/>
          <w:sz w:val="24"/>
          <w:szCs w:val="24"/>
        </w:rPr>
        <w:t>家はすべて、だれかによって造られるものであるが、すべてのものを造られた</w:t>
      </w:r>
      <w:r w:rsidRPr="00AA0E13">
        <w:rPr>
          <w:rFonts w:ascii="ＭＳ Ｐ明朝" w:eastAsia="ＭＳ Ｐ明朝" w:hAnsi="ＭＳ Ｐ明朝" w:cs="Arial" w:hint="eastAsia"/>
          <w:sz w:val="24"/>
          <w:szCs w:val="24"/>
        </w:rPr>
        <w:t>(すなわち、創造された)</w:t>
      </w:r>
      <w:r w:rsidRPr="00AA0E13">
        <w:rPr>
          <w:rFonts w:ascii="BIZ UDPゴシック" w:eastAsia="BIZ UDPゴシック" w:hAnsi="BIZ UDPゴシック" w:cs="Arial" w:hint="eastAsia"/>
          <w:sz w:val="24"/>
          <w:szCs w:val="24"/>
        </w:rPr>
        <w:t>かたは、神である。</w:t>
      </w:r>
    </w:p>
    <w:p w14:paraId="53C1525E" w14:textId="77777777" w:rsidR="00AA0E13" w:rsidRPr="00AA0E13" w:rsidRDefault="00AA0E13" w:rsidP="00AA0E13">
      <w:pPr>
        <w:jc w:val="left"/>
        <w:rPr>
          <w:rFonts w:ascii="BIZ UDPゴシック" w:eastAsia="BIZ UDPゴシック" w:hAnsi="BIZ UDPゴシック" w:cs="Arial"/>
          <w:sz w:val="24"/>
          <w:szCs w:val="24"/>
        </w:rPr>
      </w:pPr>
    </w:p>
    <w:p w14:paraId="3A81D171" w14:textId="77777777" w:rsidR="00AA0E13" w:rsidRPr="009C5D6E" w:rsidRDefault="00AA0E13" w:rsidP="00AA0E13">
      <w:pPr>
        <w:ind w:firstLine="240"/>
        <w:jc w:val="left"/>
        <w:rPr>
          <w:rFonts w:ascii="ＭＳ Ｐ明朝" w:eastAsia="ＭＳ Ｐ明朝" w:hAnsi="ＭＳ Ｐ明朝" w:cs="Arial"/>
          <w:spacing w:val="-20"/>
          <w:sz w:val="24"/>
          <w:szCs w:val="24"/>
        </w:rPr>
      </w:pPr>
      <w:r w:rsidRPr="009C5D6E">
        <w:rPr>
          <w:rFonts w:ascii="ＭＳ Ｐ明朝" w:eastAsia="ＭＳ Ｐ明朝" w:hAnsi="ＭＳ Ｐ明朝" w:cs="Arial" w:hint="eastAsia"/>
          <w:sz w:val="24"/>
          <w:szCs w:val="24"/>
        </w:rPr>
        <w:t>この二つの節によって、パウロは、この不均等な比較の背後にある本当の要点を力強く示しています。すなわち、イエス・キリストは神であるということです。彼とモーセとの間には、そもそも本当の意味で並べて比較できるような関係はありません。イエス・キリストは、万物が存在するようになった創造者、すなわち建設者であり、また万物が彼にあって保たれている方です（</w:t>
      </w:r>
      <w:hyperlink r:id="rId200" w:anchor="1:3" w:tooltip="すべてのものは、これによってできた。できたもののうち、一つとしてこれによらないものはなかった。" w:history="1">
        <w:r w:rsidRPr="009C5D6E">
          <w:rPr>
            <w:rFonts w:ascii="ＭＳ Ｐ明朝" w:eastAsia="ＭＳ Ｐ明朝" w:hAnsi="ＭＳ Ｐ明朝" w:cs="Arial" w:hint="eastAsia"/>
            <w:color w:val="0563C1" w:themeColor="hyperlink"/>
            <w:sz w:val="24"/>
            <w:szCs w:val="24"/>
            <w:u w:val="single"/>
          </w:rPr>
          <w:t>ヨハネ1章3節</w:t>
        </w:r>
      </w:hyperlink>
      <w:r w:rsidRPr="009C5D6E">
        <w:rPr>
          <w:rFonts w:ascii="ＭＳ Ｐ明朝" w:eastAsia="ＭＳ Ｐ明朝" w:hAnsi="ＭＳ Ｐ明朝" w:cs="Arial" w:hint="eastAsia"/>
          <w:sz w:val="24"/>
          <w:szCs w:val="24"/>
        </w:rPr>
        <w:t xml:space="preserve">, </w:t>
      </w:r>
      <w:hyperlink r:id="rId201" w:anchor="1:10" w:tooltip="彼は世にいた。そして、世は彼によってできたのであるが、世は彼を知らずにいた。" w:history="1">
        <w:r w:rsidRPr="009C5D6E">
          <w:rPr>
            <w:rFonts w:ascii="ＭＳ Ｐ明朝" w:eastAsia="ＭＳ Ｐ明朝" w:hAnsi="ＭＳ Ｐ明朝" w:cs="Arial" w:hint="eastAsia"/>
            <w:color w:val="0563C1" w:themeColor="hyperlink"/>
            <w:sz w:val="24"/>
            <w:szCs w:val="24"/>
            <w:u w:val="single"/>
          </w:rPr>
          <w:t>10節</w:t>
        </w:r>
      </w:hyperlink>
      <w:r w:rsidRPr="009C5D6E">
        <w:rPr>
          <w:rFonts w:ascii="ＭＳ Ｐ明朝" w:eastAsia="ＭＳ Ｐ明朝" w:hAnsi="ＭＳ Ｐ明朝" w:cs="Arial" w:hint="eastAsia"/>
          <w:sz w:val="24"/>
          <w:szCs w:val="24"/>
        </w:rPr>
        <w:t xml:space="preserve">; </w:t>
      </w:r>
      <w:hyperlink r:id="rId202" w:anchor="8:6" w:tooltip="わたしたちには、父なる唯一の神のみがいますのである。万物はこの神から出て、わたしたちもこの神に帰する。また、唯一の主イエス・キリストのみがいますのである。万物はこの主により、わたしたちもこの主によっている。" w:history="1">
        <w:r w:rsidRPr="009C5D6E">
          <w:rPr>
            <w:rFonts w:ascii="ＭＳ Ｐ明朝" w:eastAsia="ＭＳ Ｐ明朝" w:hAnsi="ＭＳ Ｐ明朝" w:cs="Arial" w:hint="eastAsia"/>
            <w:color w:val="0563C1" w:themeColor="hyperlink"/>
            <w:sz w:val="24"/>
            <w:szCs w:val="24"/>
            <w:u w:val="single"/>
          </w:rPr>
          <w:t>第一コリント8章6節</w:t>
        </w:r>
      </w:hyperlink>
      <w:r w:rsidRPr="009C5D6E">
        <w:rPr>
          <w:rFonts w:ascii="ＭＳ Ｐ明朝" w:eastAsia="ＭＳ Ｐ明朝" w:hAnsi="ＭＳ Ｐ明朝" w:cs="Arial" w:hint="eastAsia"/>
          <w:sz w:val="24"/>
          <w:szCs w:val="24"/>
        </w:rPr>
        <w:t xml:space="preserve">; </w:t>
      </w:r>
      <w:hyperlink r:id="rId203" w:anchor="1:15" w:tooltip="御子は、見えない神のかたちであって、すべての造られたものに先だって生れたかたである。 万物は、天にあるものも地にあるものも、見えるものも見えないものも、位も主権も、支配も権威も、みな御子にあって造られたからである。これらいっさいのものは、御子によって造られ、御子のために造られたのである。 彼は万物よりも先にあり、万物は彼にあって成り立っている。" w:history="1">
        <w:r w:rsidRPr="009C5D6E">
          <w:rPr>
            <w:rFonts w:ascii="ＭＳ Ｐ明朝" w:eastAsia="ＭＳ Ｐ明朝" w:hAnsi="ＭＳ Ｐ明朝" w:cs="Arial" w:hint="eastAsia"/>
            <w:color w:val="0563C1" w:themeColor="hyperlink"/>
            <w:sz w:val="24"/>
            <w:szCs w:val="24"/>
            <w:u w:val="single"/>
          </w:rPr>
          <w:t>コロサイ1章15-17節</w:t>
        </w:r>
      </w:hyperlink>
      <w:r w:rsidRPr="009C5D6E">
        <w:rPr>
          <w:rFonts w:ascii="ＭＳ Ｐ明朝" w:eastAsia="ＭＳ Ｐ明朝" w:hAnsi="ＭＳ Ｐ明朝" w:cs="Arial" w:hint="eastAsia"/>
          <w:sz w:val="24"/>
          <w:szCs w:val="24"/>
        </w:rPr>
        <w:t xml:space="preserve">; </w:t>
      </w:r>
      <w:hyperlink r:id="rId204" w:anchor="1:2" w:tooltip="この終りの時には、御子によって、わたしたちに語られたのである。神は御子を万物の相続者と定め、また、御子によって、もろもろの世界を造られた。" w:history="1">
        <w:r w:rsidRPr="009C5D6E">
          <w:rPr>
            <w:rFonts w:ascii="ＭＳ Ｐ明朝" w:eastAsia="ＭＳ Ｐ明朝" w:hAnsi="ＭＳ Ｐ明朝" w:cs="Arial" w:hint="eastAsia"/>
            <w:color w:val="0563C1" w:themeColor="hyperlink"/>
            <w:sz w:val="24"/>
            <w:szCs w:val="24"/>
            <w:u w:val="single"/>
          </w:rPr>
          <w:t>へブル1章2節</w:t>
        </w:r>
      </w:hyperlink>
      <w:r w:rsidRPr="009C5D6E">
        <w:rPr>
          <w:rFonts w:ascii="ＭＳ Ｐ明朝" w:eastAsia="ＭＳ Ｐ明朝" w:hAnsi="ＭＳ Ｐ明朝" w:cs="Arial" w:hint="eastAsia"/>
          <w:sz w:val="24"/>
          <w:szCs w:val="24"/>
        </w:rPr>
        <w:t xml:space="preserve">, </w:t>
      </w:r>
      <w:hyperlink r:id="rId205" w:anchor="1:10" w:tooltip="さらに、「主よ、あなたは初めに、地の基をおすえになった。もろもろの天も、み手のわざである。" w:history="1">
        <w:r w:rsidRPr="009C5D6E">
          <w:rPr>
            <w:rFonts w:ascii="ＭＳ Ｐ明朝" w:eastAsia="ＭＳ Ｐ明朝" w:hAnsi="ＭＳ Ｐ明朝" w:cs="Arial" w:hint="eastAsia"/>
            <w:color w:val="0563C1" w:themeColor="hyperlink"/>
            <w:sz w:val="24"/>
            <w:szCs w:val="24"/>
            <w:u w:val="single"/>
          </w:rPr>
          <w:t>10節</w:t>
        </w:r>
      </w:hyperlink>
      <w:r w:rsidRPr="009C5D6E">
        <w:rPr>
          <w:rFonts w:ascii="ＭＳ Ｐ明朝" w:eastAsia="ＭＳ Ｐ明朝" w:hAnsi="ＭＳ Ｐ明朝" w:cs="Arial" w:hint="eastAsia"/>
          <w:sz w:val="24"/>
          <w:szCs w:val="24"/>
        </w:rPr>
        <w:t>）。一方、モーセは、私たちすべてと同様に、彼によって造られた被造物にすぎません。イエス・キリストは相続者です。モーセは、その相続者</w:t>
      </w:r>
      <w:r w:rsidRPr="009C5D6E">
        <w:rPr>
          <w:rFonts w:ascii="ＭＳ Ｐ明朝" w:eastAsia="ＭＳ Ｐ明朝" w:hAnsi="ＭＳ Ｐ明朝" w:cs="Arial" w:hint="eastAsia"/>
          <w:spacing w:val="-20"/>
          <w:sz w:val="24"/>
          <w:szCs w:val="24"/>
        </w:rPr>
        <w:t>に仕えるしもべにすぎません。そしてそれは、私たちについても同じことなのです。</w:t>
      </w:r>
    </w:p>
    <w:p w14:paraId="214CA81B" w14:textId="77777777" w:rsidR="00AA0E13" w:rsidRPr="00AA0E13" w:rsidRDefault="00AA0E13" w:rsidP="00AA0E13">
      <w:pPr>
        <w:ind w:firstLine="240"/>
        <w:jc w:val="left"/>
        <w:rPr>
          <w:rFonts w:ascii="ＭＳ Ｐ明朝" w:eastAsia="ＭＳ Ｐ明朝" w:hAnsi="ＭＳ Ｐ明朝" w:cs="Arial"/>
          <w:sz w:val="24"/>
          <w:szCs w:val="24"/>
        </w:rPr>
      </w:pPr>
    </w:p>
    <w:p w14:paraId="14D9D54D"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(16)</w:t>
      </w:r>
      <w:r w:rsidRPr="00AA0E13">
        <w:rPr>
          <w:rFonts w:ascii="BIZ UDPゴシック" w:eastAsia="BIZ UDPゴシック" w:hAnsi="BIZ UDPゴシック" w:cs="Arial" w:hint="eastAsia"/>
          <w:sz w:val="24"/>
          <w:szCs w:val="24"/>
        </w:rPr>
        <w:t>盲目な案内者たちよ。あなたがたは、わざわいである。あなたがたは言う、『神殿をさして誓うなら、そのままでよいが、神殿の黄金をさして誓うなら、果す責任がある』と。</w:t>
      </w:r>
      <w:r w:rsidRPr="00AA0E13">
        <w:rPr>
          <w:rFonts w:ascii="ＭＳ Ｐ明朝" w:eastAsia="ＭＳ Ｐ明朝" w:hAnsi="ＭＳ Ｐ明朝" w:cs="Arial" w:hint="eastAsia"/>
          <w:sz w:val="24"/>
          <w:szCs w:val="24"/>
        </w:rPr>
        <w:t>(17)</w:t>
      </w:r>
      <w:r w:rsidRPr="00AA0E13">
        <w:rPr>
          <w:rFonts w:ascii="BIZ UDPゴシック" w:eastAsia="BIZ UDPゴシック" w:hAnsi="BIZ UDPゴシック" w:cs="Arial" w:hint="eastAsia"/>
          <w:sz w:val="24"/>
          <w:szCs w:val="24"/>
        </w:rPr>
        <w:t>愚かな盲目な人たちよ。黄金と、黄金を神聖にする神殿</w:t>
      </w:r>
      <w:r w:rsidRPr="00AA0E13">
        <w:rPr>
          <w:rFonts w:ascii="BIZ UDPゴシック" w:eastAsia="BIZ UDPゴシック" w:hAnsi="BIZ UDPゴシック" w:cs="Arial" w:hint="eastAsia"/>
          <w:sz w:val="24"/>
          <w:szCs w:val="24"/>
        </w:rPr>
        <w:lastRenderedPageBreak/>
        <w:t>と、どちらが大事なのか。</w:t>
      </w:r>
      <w:r w:rsidRPr="00AA0E13">
        <w:rPr>
          <w:rFonts w:ascii="ＭＳ Ｐ明朝" w:eastAsia="ＭＳ Ｐ明朝" w:hAnsi="ＭＳ Ｐ明朝" w:cs="Arial" w:hint="eastAsia"/>
          <w:sz w:val="24"/>
          <w:szCs w:val="24"/>
        </w:rPr>
        <w:t>(18)</w:t>
      </w:r>
      <w:r w:rsidRPr="00AA0E13">
        <w:rPr>
          <w:rFonts w:ascii="BIZ UDPゴシック" w:eastAsia="BIZ UDPゴシック" w:hAnsi="BIZ UDPゴシック" w:cs="Arial" w:hint="eastAsia"/>
          <w:sz w:val="24"/>
          <w:szCs w:val="24"/>
        </w:rPr>
        <w:t>また、あなたがたは言う、『祭壇をさして誓うなら、そのままでよいが、その上の供え物をさして誓うなら、果す責任がある』と。</w:t>
      </w:r>
      <w:r w:rsidRPr="00AA0E13">
        <w:rPr>
          <w:rFonts w:ascii="ＭＳ Ｐ明朝" w:eastAsia="ＭＳ Ｐ明朝" w:hAnsi="ＭＳ Ｐ明朝" w:cs="Arial" w:hint="eastAsia"/>
          <w:sz w:val="24"/>
          <w:szCs w:val="24"/>
        </w:rPr>
        <w:t>(19)</w:t>
      </w:r>
      <w:r w:rsidRPr="00AA0E13">
        <w:rPr>
          <w:rFonts w:ascii="BIZ UDPゴシック" w:eastAsia="BIZ UDPゴシック" w:hAnsi="BIZ UDPゴシック" w:cs="Arial" w:hint="eastAsia"/>
          <w:sz w:val="24"/>
          <w:szCs w:val="24"/>
        </w:rPr>
        <w:t>盲目な人たちよ。供え物と供え物を神聖にする祭壇とどちらが大事なのか。</w:t>
      </w:r>
      <w:r w:rsidRPr="00AA0E13">
        <w:rPr>
          <w:rFonts w:ascii="ＭＳ Ｐ明朝" w:eastAsia="ＭＳ Ｐ明朝" w:hAnsi="ＭＳ Ｐ明朝" w:cs="Arial" w:hint="eastAsia"/>
          <w:sz w:val="24"/>
          <w:szCs w:val="24"/>
        </w:rPr>
        <w:t>(20)</w:t>
      </w:r>
      <w:r w:rsidRPr="00AA0E13">
        <w:rPr>
          <w:rFonts w:ascii="BIZ UDPゴシック" w:eastAsia="BIZ UDPゴシック" w:hAnsi="BIZ UDPゴシック" w:cs="Arial" w:hint="eastAsia"/>
          <w:sz w:val="24"/>
          <w:szCs w:val="24"/>
        </w:rPr>
        <w:t>祭壇をさして誓う者は、祭壇と、その上にあるすべての物とをさして誓うのである。</w:t>
      </w:r>
      <w:r w:rsidRPr="00AA0E13">
        <w:rPr>
          <w:rFonts w:ascii="ＭＳ Ｐ明朝" w:eastAsia="ＭＳ Ｐ明朝" w:hAnsi="ＭＳ Ｐ明朝" w:cs="Arial" w:hint="eastAsia"/>
          <w:sz w:val="24"/>
          <w:szCs w:val="24"/>
        </w:rPr>
        <w:t>(21)</w:t>
      </w:r>
      <w:r w:rsidRPr="00AA0E13">
        <w:rPr>
          <w:rFonts w:ascii="BIZ UDPゴシック" w:eastAsia="BIZ UDPゴシック" w:hAnsi="BIZ UDPゴシック" w:cs="Arial" w:hint="eastAsia"/>
          <w:sz w:val="24"/>
          <w:szCs w:val="24"/>
        </w:rPr>
        <w:t>神殿をさして誓う者は、神殿とその中に住んでおられるかたとをさして誓うのである。</w:t>
      </w:r>
      <w:r w:rsidRPr="00AA0E13">
        <w:rPr>
          <w:rFonts w:ascii="ＭＳ Ｐ明朝" w:eastAsia="ＭＳ Ｐ明朝" w:hAnsi="ＭＳ Ｐ明朝" w:cs="Arial" w:hint="eastAsia"/>
          <w:sz w:val="24"/>
          <w:szCs w:val="24"/>
        </w:rPr>
        <w:t>(22)</w:t>
      </w:r>
      <w:r w:rsidRPr="00AA0E13">
        <w:rPr>
          <w:rFonts w:ascii="BIZ UDPゴシック" w:eastAsia="BIZ UDPゴシック" w:hAnsi="BIZ UDPゴシック" w:cs="Arial" w:hint="eastAsia"/>
          <w:sz w:val="24"/>
          <w:szCs w:val="24"/>
        </w:rPr>
        <w:t>また、天をさして誓う者は、神の御座とその上にすわっておられるかたとをさして誓うのである。</w:t>
      </w:r>
      <w:r w:rsidRPr="00AA0E13">
        <w:rPr>
          <w:rFonts w:ascii="ＭＳ Ｐ明朝" w:eastAsia="ＭＳ Ｐ明朝" w:hAnsi="ＭＳ Ｐ明朝" w:cs="Arial" w:hint="eastAsia"/>
          <w:sz w:val="24"/>
          <w:szCs w:val="24"/>
        </w:rPr>
        <w:t>(マタイ23章16-22節)</w:t>
      </w:r>
    </w:p>
    <w:p w14:paraId="03D89503" w14:textId="77777777" w:rsidR="00AA0E13" w:rsidRPr="00AA0E13" w:rsidRDefault="00AA0E13" w:rsidP="00AA0E13">
      <w:pPr>
        <w:jc w:val="left"/>
        <w:rPr>
          <w:rFonts w:ascii="ＭＳ Ｐ明朝" w:eastAsia="ＭＳ Ｐ明朝" w:hAnsi="ＭＳ Ｐ明朝" w:cs="Arial"/>
          <w:sz w:val="24"/>
          <w:szCs w:val="24"/>
        </w:rPr>
      </w:pPr>
    </w:p>
    <w:p w14:paraId="26D943BF" w14:textId="77777777" w:rsidR="00AA0E13" w:rsidRPr="009C5D6E" w:rsidRDefault="00AA0E13" w:rsidP="00AA0E13">
      <w:pPr>
        <w:ind w:firstLine="240"/>
        <w:jc w:val="left"/>
        <w:rPr>
          <w:rFonts w:ascii="ＭＳ Ｐ明朝" w:eastAsia="ＭＳ Ｐ明朝" w:hAnsi="ＭＳ Ｐ明朝" w:cs="Arial"/>
          <w:sz w:val="24"/>
          <w:szCs w:val="24"/>
        </w:rPr>
      </w:pPr>
      <w:r w:rsidRPr="009C5D6E">
        <w:rPr>
          <w:rFonts w:ascii="ＭＳ Ｐ明朝" w:eastAsia="ＭＳ Ｐ明朝" w:hAnsi="ＭＳ Ｐ明朝" w:cs="Arial" w:hint="eastAsia"/>
          <w:sz w:val="24"/>
          <w:szCs w:val="24"/>
        </w:rPr>
        <w:t>主が律法学者やパリサイ人たちを厳しく責められたのと同じように、パウロはここで、律法を律法主義的に歪めて解釈し、キリストが来られて自分たちのために死なれたことがなかったかのように振る舞うことによって、彼ら自身が実質的に「神殿よりも金のほうが重要だ」と言い、「祭壇よりも供え物のほうが重要だ」と主張しているのと同じ立場に立っているのだ、という現実に読者を直面させています。すべての議論を超えて明らかなことは、十字架という岩盤の上に据えられた、時代を貫く神の計画全体、すなわち家全体を建て上げられた方が、真理である方、すなわち私たちの愛する救い主イエス・キリストに代わって、それらの真理を示す務めを忠実に果たしたにすぎない者よりも、はるかに偉大であるということです。</w:t>
      </w:r>
    </w:p>
    <w:p w14:paraId="7808BDF1" w14:textId="77777777" w:rsidR="00AA0E13" w:rsidRPr="00AA0E13" w:rsidRDefault="00AA0E13" w:rsidP="00AA0E13">
      <w:pPr>
        <w:ind w:firstLine="240"/>
        <w:jc w:val="left"/>
        <w:rPr>
          <w:rFonts w:ascii="ＭＳ Ｐ明朝" w:eastAsia="ＭＳ Ｐ明朝" w:hAnsi="ＭＳ Ｐ明朝" w:cs="Arial"/>
          <w:spacing w:val="-20"/>
          <w:w w:val="95"/>
          <w:sz w:val="24"/>
          <w:szCs w:val="24"/>
        </w:rPr>
      </w:pPr>
    </w:p>
    <w:p w14:paraId="026BB24D" w14:textId="77777777" w:rsid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栄光（Glory）：</w:t>
      </w:r>
    </w:p>
    <w:p w14:paraId="441DEB00" w14:textId="77777777" w:rsidR="00AA0E13" w:rsidRPr="009C5D6E"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モーセは、イスラエルをエジプトから導き出し、出エジプトからメシのヤ到来までの期間、すなわち律法の時代という次のディスペンセーションのための規定を確立するという、主から与えられた使命を果たしたことにおいて、正当にその分の栄光を受けています。しかし、神ご自身が栄光なのです。そして、キリストの永遠の「家」、すなわち教会の栄光は、神の御計画の中で一時的に教会の一部分を規定したにすぎない律法の栄光よりも、</w:t>
      </w:r>
      <w:r w:rsidRPr="00AA0E13">
        <w:rPr>
          <w:rFonts w:ascii="ＭＳ Ｐ明朝" w:eastAsia="ＭＳ Ｐ明朝" w:hAnsi="ＭＳ Ｐ明朝" w:cs="Arial" w:hint="eastAsia"/>
          <w:spacing w:val="-20"/>
          <w:w w:val="95"/>
          <w:sz w:val="24"/>
          <w:szCs w:val="24"/>
        </w:rPr>
        <w:t>はるかに大きいのです。</w:t>
      </w:r>
      <w:r w:rsidRPr="009C5D6E">
        <w:rPr>
          <w:rFonts w:ascii="ＭＳ Ｐ明朝" w:eastAsia="ＭＳ Ｐ明朝" w:hAnsi="ＭＳ Ｐ明朝" w:cs="Arial" w:hint="eastAsia"/>
          <w:sz w:val="24"/>
          <w:szCs w:val="24"/>
        </w:rPr>
        <w:t>律法のディスペンセーションは、キリストの勝利に基づく現在の御霊のディスペンセーションと比較すると、実質的には栄光を持たないものに等しいのです。</w:t>
      </w:r>
    </w:p>
    <w:p w14:paraId="65A43127" w14:textId="77777777" w:rsidR="009C5D6E" w:rsidRPr="00AA0E13" w:rsidRDefault="009C5D6E" w:rsidP="00AA0E13">
      <w:pPr>
        <w:ind w:firstLine="240"/>
        <w:jc w:val="left"/>
        <w:rPr>
          <w:rFonts w:ascii="ＭＳ Ｐ明朝" w:eastAsia="ＭＳ Ｐ明朝" w:hAnsi="ＭＳ Ｐ明朝" w:cs="Arial"/>
          <w:spacing w:val="-20"/>
          <w:w w:val="95"/>
          <w:sz w:val="24"/>
          <w:szCs w:val="24"/>
        </w:rPr>
      </w:pPr>
    </w:p>
    <w:p w14:paraId="4071861A"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（7）</w:t>
      </w:r>
      <w:r w:rsidRPr="00AA0E13">
        <w:rPr>
          <w:rFonts w:ascii="BIZ UDPゴシック" w:eastAsia="BIZ UDPゴシック" w:hAnsi="BIZ UDPゴシック" w:cs="Arial" w:hint="eastAsia"/>
          <w:sz w:val="24"/>
          <w:szCs w:val="24"/>
        </w:rPr>
        <w:t>もし石に彫りつけた文字による</w:t>
      </w:r>
      <w:bookmarkStart w:id="13" w:name="_Hlk219873639"/>
      <w:r w:rsidRPr="00AA0E13">
        <w:rPr>
          <w:rFonts w:ascii="ＭＳ Ｐ明朝" w:eastAsia="ＭＳ Ｐ明朝" w:hAnsi="ＭＳ Ｐ明朝" w:cs="Arial" w:hint="eastAsia"/>
          <w:sz w:val="24"/>
          <w:szCs w:val="24"/>
        </w:rPr>
        <w:t>[律法の]</w:t>
      </w:r>
      <w:bookmarkEnd w:id="13"/>
      <w:r w:rsidRPr="00AA0E13">
        <w:rPr>
          <w:rFonts w:ascii="BIZ UDPゴシック" w:eastAsia="BIZ UDPゴシック" w:hAnsi="BIZ UDPゴシック" w:cs="Arial" w:hint="eastAsia"/>
          <w:sz w:val="24"/>
          <w:szCs w:val="24"/>
        </w:rPr>
        <w:t>死の務が</w:t>
      </w:r>
      <w:r w:rsidRPr="00AA0E13">
        <w:rPr>
          <w:rFonts w:ascii="HGP明朝E" w:eastAsia="HGP明朝E" w:hAnsi="HGP明朝E" w:cs="Arial" w:hint="eastAsia"/>
          <w:b/>
          <w:bCs/>
          <w:sz w:val="24"/>
          <w:szCs w:val="24"/>
        </w:rPr>
        <w:t>栄光</w:t>
      </w:r>
      <w:r w:rsidRPr="00AA0E13">
        <w:rPr>
          <w:rFonts w:ascii="BIZ UDPゴシック" w:eastAsia="BIZ UDPゴシック" w:hAnsi="BIZ UDPゴシック" w:cs="Arial" w:hint="eastAsia"/>
          <w:sz w:val="24"/>
          <w:szCs w:val="24"/>
        </w:rPr>
        <w:t>のうちに行われ、そのためイスラエルの子らは、モーセの顔の消え去るべき</w:t>
      </w:r>
      <w:r w:rsidRPr="00AA0E13">
        <w:rPr>
          <w:rFonts w:ascii="HGP明朝E" w:eastAsia="HGP明朝E" w:hAnsi="HGP明朝E" w:cs="Arial" w:hint="eastAsia"/>
          <w:b/>
          <w:bCs/>
          <w:sz w:val="24"/>
          <w:szCs w:val="24"/>
        </w:rPr>
        <w:t>栄光</w:t>
      </w:r>
      <w:r w:rsidRPr="00AA0E13">
        <w:rPr>
          <w:rFonts w:ascii="BIZ UDPゴシック" w:eastAsia="BIZ UDPゴシック" w:hAnsi="BIZ UDPゴシック" w:cs="Arial" w:hint="eastAsia"/>
          <w:sz w:val="24"/>
          <w:szCs w:val="24"/>
        </w:rPr>
        <w:t>のゆえに、その顔を見つめることができなかったとすれば、</w:t>
      </w:r>
      <w:r w:rsidRPr="00AA0E13">
        <w:rPr>
          <w:rFonts w:ascii="ＭＳ Ｐ明朝" w:eastAsia="ＭＳ Ｐ明朝" w:hAnsi="ＭＳ Ｐ明朝" w:cs="Arial" w:hint="eastAsia"/>
          <w:sz w:val="24"/>
          <w:szCs w:val="24"/>
        </w:rPr>
        <w:t>(8)</w:t>
      </w:r>
      <w:r w:rsidRPr="00AA0E13">
        <w:rPr>
          <w:rFonts w:ascii="BIZ UDPゴシック" w:eastAsia="BIZ UDPゴシック" w:hAnsi="BIZ UDPゴシック" w:cs="Arial" w:hint="eastAsia"/>
          <w:sz w:val="24"/>
          <w:szCs w:val="24"/>
        </w:rPr>
        <w:t>まして霊の務は、はるかに</w:t>
      </w:r>
      <w:r w:rsidRPr="00AA0E13">
        <w:rPr>
          <w:rFonts w:ascii="HGP明朝E" w:eastAsia="HGP明朝E" w:hAnsi="HGP明朝E" w:cs="Arial" w:hint="eastAsia"/>
          <w:b/>
          <w:bCs/>
          <w:sz w:val="24"/>
          <w:szCs w:val="24"/>
        </w:rPr>
        <w:t>栄光</w:t>
      </w:r>
      <w:r w:rsidRPr="00AA0E13">
        <w:rPr>
          <w:rFonts w:ascii="BIZ UDPゴシック" w:eastAsia="BIZ UDPゴシック" w:hAnsi="BIZ UDPゴシック" w:cs="Arial" w:hint="eastAsia"/>
          <w:sz w:val="24"/>
          <w:szCs w:val="24"/>
        </w:rPr>
        <w:t>あるものではなかろうか。</w:t>
      </w:r>
      <w:r w:rsidRPr="00AA0E13">
        <w:rPr>
          <w:rFonts w:ascii="ＭＳ Ｐ明朝" w:eastAsia="ＭＳ Ｐ明朝" w:hAnsi="ＭＳ Ｐ明朝" w:cs="Arial" w:hint="eastAsia"/>
          <w:sz w:val="24"/>
          <w:szCs w:val="24"/>
        </w:rPr>
        <w:t>(9)</w:t>
      </w:r>
      <w:r w:rsidRPr="00AA0E13">
        <w:rPr>
          <w:rFonts w:ascii="BIZ UDPゴシック" w:eastAsia="BIZ UDPゴシック" w:hAnsi="BIZ UDPゴシック" w:cs="Arial" w:hint="eastAsia"/>
          <w:sz w:val="24"/>
          <w:szCs w:val="24"/>
        </w:rPr>
        <w:t>もし</w:t>
      </w:r>
      <w:r w:rsidRPr="00AA0E13">
        <w:rPr>
          <w:rFonts w:ascii="ＭＳ Ｐ明朝" w:eastAsia="ＭＳ Ｐ明朝" w:hAnsi="ＭＳ Ｐ明朝" w:cs="Arial" w:hint="eastAsia"/>
          <w:sz w:val="24"/>
          <w:szCs w:val="24"/>
        </w:rPr>
        <w:t>[律法の]</w:t>
      </w:r>
      <w:r w:rsidRPr="00AA0E13">
        <w:rPr>
          <w:rFonts w:ascii="BIZ UDPゴシック" w:eastAsia="BIZ UDPゴシック" w:hAnsi="BIZ UDPゴシック" w:cs="Arial" w:hint="eastAsia"/>
          <w:sz w:val="24"/>
          <w:szCs w:val="24"/>
        </w:rPr>
        <w:t>罪を宣告する務が</w:t>
      </w:r>
      <w:r w:rsidRPr="00AA0E13">
        <w:rPr>
          <w:rFonts w:ascii="HGP明朝E" w:eastAsia="HGP明朝E" w:hAnsi="HGP明朝E" w:cs="Arial" w:hint="eastAsia"/>
          <w:b/>
          <w:bCs/>
          <w:sz w:val="24"/>
          <w:szCs w:val="24"/>
        </w:rPr>
        <w:t>栄光</w:t>
      </w:r>
      <w:r w:rsidRPr="00AA0E13">
        <w:rPr>
          <w:rFonts w:ascii="BIZ UDPゴシック" w:eastAsia="BIZ UDPゴシック" w:hAnsi="BIZ UDPゴシック" w:cs="Arial" w:hint="eastAsia"/>
          <w:sz w:val="24"/>
          <w:szCs w:val="24"/>
        </w:rPr>
        <w:t>あるものだとすれば、義を宣告する務は、はるかに</w:t>
      </w:r>
      <w:r w:rsidRPr="00AA0E13">
        <w:rPr>
          <w:rFonts w:ascii="HGP明朝E" w:eastAsia="HGP明朝E" w:hAnsi="HGP明朝E" w:cs="Arial" w:hint="eastAsia"/>
          <w:b/>
          <w:bCs/>
          <w:sz w:val="24"/>
          <w:szCs w:val="24"/>
        </w:rPr>
        <w:t>栄光</w:t>
      </w:r>
      <w:r w:rsidRPr="00AA0E13">
        <w:rPr>
          <w:rFonts w:ascii="BIZ UDPゴシック" w:eastAsia="BIZ UDPゴシック" w:hAnsi="BIZ UDPゴシック" w:cs="Arial" w:hint="eastAsia"/>
          <w:sz w:val="24"/>
          <w:szCs w:val="24"/>
        </w:rPr>
        <w:t>に満ちたものである。</w:t>
      </w:r>
      <w:r w:rsidRPr="00AA0E13">
        <w:rPr>
          <w:rFonts w:ascii="ＭＳ Ｐ明朝" w:eastAsia="ＭＳ Ｐ明朝" w:hAnsi="ＭＳ Ｐ明朝" w:cs="Arial" w:hint="eastAsia"/>
          <w:sz w:val="24"/>
          <w:szCs w:val="24"/>
        </w:rPr>
        <w:t>(10)</w:t>
      </w:r>
      <w:r w:rsidRPr="00AA0E13">
        <w:rPr>
          <w:rFonts w:ascii="BIZ UDPゴシック" w:eastAsia="BIZ UDPゴシック" w:hAnsi="BIZ UDPゴシック" w:cs="Arial" w:hint="eastAsia"/>
          <w:sz w:val="24"/>
          <w:szCs w:val="24"/>
        </w:rPr>
        <w:t>そして、すでに</w:t>
      </w:r>
      <w:r w:rsidRPr="00AA0E13">
        <w:rPr>
          <w:rFonts w:ascii="HGP明朝E" w:eastAsia="HGP明朝E" w:hAnsi="HGP明朝E" w:cs="Arial" w:hint="eastAsia"/>
          <w:b/>
          <w:bCs/>
          <w:sz w:val="24"/>
          <w:szCs w:val="24"/>
        </w:rPr>
        <w:t>栄光</w:t>
      </w:r>
      <w:r w:rsidRPr="00AA0E13">
        <w:rPr>
          <w:rFonts w:ascii="BIZ UDPゴシック" w:eastAsia="BIZ UDPゴシック" w:hAnsi="BIZ UDPゴシック" w:cs="Arial" w:hint="eastAsia"/>
          <w:sz w:val="24"/>
          <w:szCs w:val="24"/>
        </w:rPr>
        <w:t>を受けたものも、この場合、はるかにまさった</w:t>
      </w:r>
      <w:r w:rsidRPr="00AA0E13">
        <w:rPr>
          <w:rFonts w:ascii="HGP明朝E" w:eastAsia="HGP明朝E" w:hAnsi="HGP明朝E" w:cs="Arial" w:hint="eastAsia"/>
          <w:b/>
          <w:bCs/>
          <w:sz w:val="24"/>
          <w:szCs w:val="24"/>
        </w:rPr>
        <w:t>栄光</w:t>
      </w:r>
      <w:r w:rsidRPr="00AA0E13">
        <w:rPr>
          <w:rFonts w:ascii="BIZ UDPゴシック" w:eastAsia="BIZ UDPゴシック" w:hAnsi="BIZ UDPゴシック" w:cs="Arial" w:hint="eastAsia"/>
          <w:sz w:val="24"/>
          <w:szCs w:val="24"/>
        </w:rPr>
        <w:t>のまえに、その</w:t>
      </w:r>
      <w:r w:rsidRPr="00AA0E13">
        <w:rPr>
          <w:rFonts w:ascii="HGP明朝E" w:eastAsia="HGP明朝E" w:hAnsi="HGP明朝E" w:cs="Arial" w:hint="eastAsia"/>
          <w:b/>
          <w:bCs/>
          <w:sz w:val="24"/>
          <w:szCs w:val="24"/>
        </w:rPr>
        <w:t>栄光</w:t>
      </w:r>
      <w:r w:rsidRPr="00AA0E13">
        <w:rPr>
          <w:rFonts w:ascii="BIZ UDPゴシック" w:eastAsia="BIZ UDPゴシック" w:hAnsi="BIZ UDPゴシック" w:cs="Arial" w:hint="eastAsia"/>
          <w:sz w:val="24"/>
          <w:szCs w:val="24"/>
        </w:rPr>
        <w:t>を失ったのである。</w:t>
      </w:r>
      <w:r w:rsidRPr="00AA0E13">
        <w:rPr>
          <w:rFonts w:ascii="ＭＳ Ｐ明朝" w:eastAsia="ＭＳ Ｐ明朝" w:hAnsi="ＭＳ Ｐ明朝" w:cs="Arial" w:hint="eastAsia"/>
          <w:sz w:val="24"/>
          <w:szCs w:val="24"/>
        </w:rPr>
        <w:t>(11)</w:t>
      </w:r>
      <w:r w:rsidRPr="00AA0E13">
        <w:rPr>
          <w:rFonts w:ascii="BIZ UDPゴシック" w:eastAsia="BIZ UDPゴシック" w:hAnsi="BIZ UDPゴシック" w:cs="Arial" w:hint="eastAsia"/>
          <w:sz w:val="24"/>
          <w:szCs w:val="24"/>
        </w:rPr>
        <w:t>もし消え去るべきものが</w:t>
      </w:r>
      <w:r w:rsidRPr="00AA0E13">
        <w:rPr>
          <w:rFonts w:ascii="HGP明朝E" w:eastAsia="HGP明朝E" w:hAnsi="HGP明朝E" w:cs="Arial" w:hint="eastAsia"/>
          <w:b/>
          <w:bCs/>
          <w:sz w:val="24"/>
          <w:szCs w:val="24"/>
        </w:rPr>
        <w:t>栄光</w:t>
      </w:r>
      <w:r w:rsidRPr="00AA0E13">
        <w:rPr>
          <w:rFonts w:ascii="BIZ UDPゴシック" w:eastAsia="BIZ UDPゴシック" w:hAnsi="BIZ UDPゴシック" w:cs="Arial" w:hint="eastAsia"/>
          <w:sz w:val="24"/>
          <w:szCs w:val="24"/>
        </w:rPr>
        <w:t>をもって現れたのなら、まして永存</w:t>
      </w:r>
      <w:r w:rsidRPr="00AA0E13">
        <w:rPr>
          <w:rFonts w:ascii="BIZ UDPゴシック" w:eastAsia="BIZ UDPゴシック" w:hAnsi="BIZ UDPゴシック" w:cs="Arial" w:hint="eastAsia"/>
          <w:sz w:val="24"/>
          <w:szCs w:val="24"/>
        </w:rPr>
        <w:lastRenderedPageBreak/>
        <w:t>すべきもの</w:t>
      </w:r>
      <w:r w:rsidRPr="00AA0E13">
        <w:rPr>
          <w:rFonts w:ascii="ＭＳ Ｐ明朝" w:eastAsia="ＭＳ Ｐ明朝" w:hAnsi="ＭＳ Ｐ明朝" w:cs="Arial" w:hint="eastAsia"/>
          <w:sz w:val="24"/>
          <w:szCs w:val="24"/>
        </w:rPr>
        <w:t>（すなわち、信者に対する御霊の務め）</w:t>
      </w:r>
      <w:r w:rsidRPr="00AA0E13">
        <w:rPr>
          <w:rFonts w:ascii="BIZ UDPゴシック" w:eastAsia="BIZ UDPゴシック" w:hAnsi="BIZ UDPゴシック" w:cs="Arial" w:hint="eastAsia"/>
          <w:sz w:val="24"/>
          <w:szCs w:val="24"/>
        </w:rPr>
        <w:t>は、もっと</w:t>
      </w:r>
      <w:r w:rsidRPr="00AA0E13">
        <w:rPr>
          <w:rFonts w:ascii="HGP明朝E" w:eastAsia="HGP明朝E" w:hAnsi="HGP明朝E" w:cs="Arial" w:hint="eastAsia"/>
          <w:b/>
          <w:bCs/>
          <w:sz w:val="24"/>
          <w:szCs w:val="24"/>
        </w:rPr>
        <w:t>栄光のある</w:t>
      </w:r>
      <w:r w:rsidRPr="00AA0E13">
        <w:rPr>
          <w:rFonts w:ascii="BIZ UDPゴシック" w:eastAsia="BIZ UDPゴシック" w:hAnsi="BIZ UDPゴシック" w:cs="Arial" w:hint="eastAsia"/>
          <w:sz w:val="24"/>
          <w:szCs w:val="24"/>
        </w:rPr>
        <w:t>べきものである。</w:t>
      </w:r>
      <w:r w:rsidRPr="00AA0E13">
        <w:rPr>
          <w:rFonts w:ascii="ＭＳ Ｐ明朝" w:eastAsia="ＭＳ Ｐ明朝" w:hAnsi="ＭＳ Ｐ明朝" w:cs="Arial" w:hint="eastAsia"/>
          <w:sz w:val="24"/>
          <w:szCs w:val="24"/>
        </w:rPr>
        <w:t>（第二コリント3章7-11節）</w:t>
      </w:r>
    </w:p>
    <w:p w14:paraId="5E326D48" w14:textId="77777777" w:rsidR="00AA0E13" w:rsidRPr="00AA0E13" w:rsidRDefault="00AA0E13" w:rsidP="00AA0E13">
      <w:pPr>
        <w:ind w:left="240" w:firstLine="240"/>
        <w:jc w:val="left"/>
        <w:rPr>
          <w:rFonts w:ascii="BIZ UDPゴシック" w:eastAsia="BIZ UDPゴシック" w:hAnsi="BIZ UDPゴシック" w:cs="Arial"/>
          <w:sz w:val="24"/>
          <w:szCs w:val="24"/>
        </w:rPr>
      </w:pPr>
    </w:p>
    <w:p w14:paraId="4F975B31"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同様に、私たちの救い主となられた創造者の栄光は、彼が救うために来られた信徒の集会に仕える、たとえ最も忠実なしもべであったとしても、それと比較されるべきものではありません。</w:t>
      </w:r>
    </w:p>
    <w:p w14:paraId="7C924030" w14:textId="77777777" w:rsidR="00AA0E13" w:rsidRPr="00AA0E13" w:rsidRDefault="00AA0E13" w:rsidP="00AA0E13">
      <w:pPr>
        <w:ind w:firstLine="240"/>
        <w:jc w:val="left"/>
        <w:rPr>
          <w:rFonts w:ascii="ＭＳ Ｐ明朝" w:eastAsia="ＭＳ Ｐ明朝" w:hAnsi="ＭＳ Ｐ明朝" w:cs="Arial"/>
          <w:sz w:val="24"/>
          <w:szCs w:val="24"/>
        </w:rPr>
      </w:pPr>
    </w:p>
    <w:p w14:paraId="11B56607"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ただ、「しばらくの間、御使たちよりも低い者とされた」イエスが、死の苦しみのゆえに、栄光とほまれとを冠として与えられたのを見る。それは、彼が神の恵みによって、すべての人のために死を味わわれるためであった。</w:t>
      </w:r>
      <w:r w:rsidRPr="00AA0E13">
        <w:rPr>
          <w:rFonts w:ascii="ＭＳ Ｐ明朝" w:eastAsia="ＭＳ Ｐ明朝" w:hAnsi="ＭＳ Ｐ明朝" w:cs="Arial" w:hint="eastAsia"/>
          <w:sz w:val="24"/>
          <w:szCs w:val="24"/>
        </w:rPr>
        <w:t>(ヘブル2章9節)</w:t>
      </w:r>
    </w:p>
    <w:p w14:paraId="7717E64B" w14:textId="77777777" w:rsidR="00AA0E13" w:rsidRPr="00AA0E13" w:rsidRDefault="00AA0E13" w:rsidP="00AA0E13">
      <w:pPr>
        <w:ind w:left="240" w:firstLine="240"/>
        <w:jc w:val="left"/>
        <w:rPr>
          <w:rFonts w:ascii="ＭＳ Ｐ明朝" w:eastAsia="ＭＳ Ｐ明朝" w:hAnsi="ＭＳ Ｐ明朝" w:cs="Arial"/>
          <w:sz w:val="24"/>
          <w:szCs w:val="24"/>
        </w:rPr>
      </w:pPr>
    </w:p>
    <w:p w14:paraId="6AEABD96"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神の光の輝きに満ちた栄光は、私たちの主の神性に固有の本質的属性であると同時に（</w:t>
      </w:r>
      <w:hyperlink r:id="rId206" w:anchor="40:5" w:tooltip="こうして主の栄光があらわれ、人は皆ともにこれを見る。これは主の口が語られたのである」。" w:history="1">
        <w:r w:rsidRPr="00AA0E13">
          <w:rPr>
            <w:rFonts w:ascii="ＭＳ Ｐ明朝" w:eastAsia="ＭＳ Ｐ明朝" w:hAnsi="ＭＳ Ｐ明朝" w:cs="Arial" w:hint="eastAsia"/>
            <w:color w:val="0563C1" w:themeColor="hyperlink"/>
            <w:sz w:val="24"/>
            <w:szCs w:val="24"/>
            <w:u w:val="single"/>
          </w:rPr>
          <w:t>イザヤ40章5節</w:t>
        </w:r>
      </w:hyperlink>
      <w:r w:rsidRPr="00AA0E13">
        <w:rPr>
          <w:rFonts w:ascii="ＭＳ Ｐ明朝" w:eastAsia="ＭＳ Ｐ明朝" w:hAnsi="ＭＳ Ｐ明朝" w:cs="Arial" w:hint="eastAsia"/>
          <w:sz w:val="24"/>
          <w:szCs w:val="24"/>
        </w:rPr>
        <w:t xml:space="preserve">; </w:t>
      </w:r>
      <w:hyperlink r:id="rId207" w:anchor="12:14" w:tooltip="イエスは、ろばの子を見つけて、その上に乗られた。それは" w:history="1">
        <w:r w:rsidRPr="00AA0E13">
          <w:rPr>
            <w:rFonts w:ascii="ＭＳ Ｐ明朝" w:eastAsia="ＭＳ Ｐ明朝" w:hAnsi="ＭＳ Ｐ明朝" w:cs="Arial" w:hint="eastAsia"/>
            <w:color w:val="0563C1" w:themeColor="hyperlink"/>
            <w:sz w:val="24"/>
            <w:szCs w:val="24"/>
            <w:u w:val="single"/>
          </w:rPr>
          <w:t>ヨハネ12章41節</w:t>
        </w:r>
      </w:hyperlink>
      <w:r w:rsidRPr="00AA0E13">
        <w:rPr>
          <w:rFonts w:ascii="ＭＳ Ｐ明朝" w:eastAsia="ＭＳ Ｐ明朝" w:hAnsi="ＭＳ Ｐ明朝" w:cs="Arial" w:hint="eastAsia"/>
          <w:sz w:val="24"/>
          <w:szCs w:val="24"/>
        </w:rPr>
        <w:t>）、今や栄化されたその人性においてもまた現れている特質です（</w:t>
      </w:r>
      <w:hyperlink r:id="rId208" w:anchor="24:30" w:tooltip="そのとき、人の子のしるしが天に現れるであろう。またそのとき、地のすべての民族は嘆き、そして力と大いなる栄光とをもって、人の子が天の雲に乗って来るのを、人々は見るであろう。" w:history="1">
        <w:r w:rsidRPr="00AA0E13">
          <w:rPr>
            <w:rFonts w:ascii="ＭＳ Ｐ明朝" w:eastAsia="ＭＳ Ｐ明朝" w:hAnsi="ＭＳ Ｐ明朝" w:cs="Arial" w:hint="eastAsia"/>
            <w:color w:val="0563C1" w:themeColor="hyperlink"/>
            <w:sz w:val="24"/>
            <w:szCs w:val="24"/>
            <w:u w:val="single"/>
          </w:rPr>
          <w:t>マタイ24章30節</w:t>
        </w:r>
      </w:hyperlink>
      <w:r w:rsidRPr="00AA0E13">
        <w:rPr>
          <w:rFonts w:ascii="ＭＳ Ｐ明朝" w:eastAsia="ＭＳ Ｐ明朝" w:hAnsi="ＭＳ Ｐ明朝" w:cs="Arial" w:hint="eastAsia"/>
          <w:sz w:val="24"/>
          <w:szCs w:val="24"/>
        </w:rPr>
        <w:t xml:space="preserve">; </w:t>
      </w:r>
      <w:hyperlink r:id="rId209" w:anchor="25:31" w:tooltip="人の子が栄光の中にすべての御使たちを従えて来るとき、彼はその栄光の座につくであろう。" w:history="1">
        <w:r w:rsidRPr="00AA0E13">
          <w:rPr>
            <w:rFonts w:ascii="ＭＳ Ｐ明朝" w:eastAsia="ＭＳ Ｐ明朝" w:hAnsi="ＭＳ Ｐ明朝" w:cs="Arial" w:hint="eastAsia"/>
            <w:color w:val="0563C1" w:themeColor="hyperlink"/>
            <w:sz w:val="24"/>
            <w:szCs w:val="24"/>
            <w:u w:val="single"/>
          </w:rPr>
          <w:t>25章31節</w:t>
        </w:r>
      </w:hyperlink>
      <w:r w:rsidRPr="00AA0E13">
        <w:rPr>
          <w:rFonts w:ascii="ＭＳ Ｐ明朝" w:eastAsia="ＭＳ Ｐ明朝" w:hAnsi="ＭＳ Ｐ明朝" w:cs="Arial" w:hint="eastAsia"/>
          <w:sz w:val="24"/>
          <w:szCs w:val="24"/>
        </w:rPr>
        <w:t xml:space="preserve">; </w:t>
      </w:r>
      <w:hyperlink r:id="rId210" w:anchor="8:38" w:tooltip="邪悪で罪深いこの時代にあって、わたしとわたしの言葉とを恥じる者に対しては、人の子もまた、父の栄光のうちに聖なる御使たちと共に来るときに、その者を恥じるであろう」。" w:history="1">
        <w:r w:rsidRPr="00AA0E13">
          <w:rPr>
            <w:rFonts w:ascii="ＭＳ Ｐ明朝" w:eastAsia="ＭＳ Ｐ明朝" w:hAnsi="ＭＳ Ｐ明朝" w:cs="Arial" w:hint="eastAsia"/>
            <w:color w:val="0563C1" w:themeColor="hyperlink"/>
            <w:sz w:val="24"/>
            <w:szCs w:val="24"/>
            <w:u w:val="single"/>
          </w:rPr>
          <w:t>マルコ8章38節</w:t>
        </w:r>
      </w:hyperlink>
      <w:r w:rsidRPr="00AA0E13">
        <w:rPr>
          <w:rFonts w:ascii="ＭＳ Ｐ明朝" w:eastAsia="ＭＳ Ｐ明朝" w:hAnsi="ＭＳ Ｐ明朝" w:cs="Arial" w:hint="eastAsia"/>
          <w:sz w:val="24"/>
          <w:szCs w:val="24"/>
        </w:rPr>
        <w:t xml:space="preserve">, </w:t>
      </w:r>
      <w:hyperlink r:id="rId211" w:anchor="9:2" w:tooltip="(2)六日の後、イエスは、ただペテロ、ヤコブ、ヨハネだけを連れて、高い山に登られた。ところが、彼らの目の前でイエスの姿が変り、(3)その衣は真白く輝き、どんな布さらしでも、それほどに白くすることはできないくらいになった。(4)すると、エリヤがモーセと共に彼らに現れて、イエスと語り合っていた。(5)ペテロはイエスにむかって言った、「先生、わたしたちがここにいるのは、すばらしいことです。それで、わたしたちは小屋を三つ建てましょう。一つはあなたのために、一つはモーセのために、一つはエリヤのために」。(6)そう言" w:history="1">
        <w:r w:rsidRPr="00AA0E13">
          <w:rPr>
            <w:rFonts w:ascii="ＭＳ Ｐ明朝" w:eastAsia="ＭＳ Ｐ明朝" w:hAnsi="ＭＳ Ｐ明朝" w:cs="Arial" w:hint="eastAsia"/>
            <w:color w:val="0563C1" w:themeColor="hyperlink"/>
            <w:sz w:val="24"/>
            <w:szCs w:val="24"/>
            <w:u w:val="single"/>
          </w:rPr>
          <w:t>9章2-8節</w:t>
        </w:r>
      </w:hyperlink>
      <w:r w:rsidRPr="00AA0E13">
        <w:rPr>
          <w:rFonts w:ascii="ＭＳ Ｐ明朝" w:eastAsia="ＭＳ Ｐ明朝" w:hAnsi="ＭＳ Ｐ明朝" w:cs="Arial" w:hint="eastAsia"/>
          <w:sz w:val="24"/>
          <w:szCs w:val="24"/>
        </w:rPr>
        <w:t xml:space="preserve">, </w:t>
      </w:r>
      <w:hyperlink r:id="rId212" w:anchor="13:26" w:tooltip="そのとき、大いなる力と栄光とをもって、人の子が雲に乗って来るのを、人々は見るであろう。" w:history="1">
        <w:r w:rsidRPr="00AA0E13">
          <w:rPr>
            <w:rFonts w:ascii="ＭＳ Ｐ明朝" w:eastAsia="ＭＳ Ｐ明朝" w:hAnsi="ＭＳ Ｐ明朝" w:cs="Arial" w:hint="eastAsia"/>
            <w:color w:val="0563C1" w:themeColor="hyperlink"/>
            <w:sz w:val="24"/>
            <w:szCs w:val="24"/>
            <w:u w:val="single"/>
          </w:rPr>
          <w:t>13章26節</w:t>
        </w:r>
      </w:hyperlink>
      <w:r w:rsidRPr="00AA0E13">
        <w:rPr>
          <w:rFonts w:ascii="ＭＳ Ｐ明朝" w:eastAsia="ＭＳ Ｐ明朝" w:hAnsi="ＭＳ Ｐ明朝" w:cs="Arial" w:hint="eastAsia"/>
          <w:sz w:val="24"/>
          <w:szCs w:val="24"/>
        </w:rPr>
        <w:t xml:space="preserve">; </w:t>
      </w:r>
      <w:hyperlink r:id="rId213" w:anchor="9:26" w:tooltip="わたしとわたしの言葉とを恥じる者に対しては、人の子もまた、自分の栄光と、父と聖なる御使との栄光のうちに現れて来るとき、その者を恥じるであろう。" w:history="1">
        <w:r w:rsidRPr="00AA0E13">
          <w:rPr>
            <w:rFonts w:ascii="ＭＳ Ｐ明朝" w:eastAsia="ＭＳ Ｐ明朝" w:hAnsi="ＭＳ Ｐ明朝" w:cs="Arial" w:hint="eastAsia"/>
            <w:color w:val="0563C1" w:themeColor="hyperlink"/>
            <w:sz w:val="24"/>
            <w:szCs w:val="24"/>
            <w:u w:val="single"/>
          </w:rPr>
          <w:t>ルカ9章26節</w:t>
        </w:r>
      </w:hyperlink>
      <w:r w:rsidRPr="00AA0E13">
        <w:rPr>
          <w:rFonts w:ascii="ＭＳ Ｐ明朝" w:eastAsia="ＭＳ Ｐ明朝" w:hAnsi="ＭＳ Ｐ明朝" w:cs="Arial" w:hint="eastAsia"/>
          <w:sz w:val="24"/>
          <w:szCs w:val="24"/>
        </w:rPr>
        <w:t xml:space="preserve">, </w:t>
      </w:r>
      <w:hyperlink r:id="rId214" w:anchor="21:27" w:tooltip="そのとき、大いなる力と栄光とをもって、人の子が雲に乗って来るのを、人々は見るであろう。" w:history="1">
        <w:r w:rsidRPr="00AA0E13">
          <w:rPr>
            <w:rFonts w:ascii="ＭＳ Ｐ明朝" w:eastAsia="ＭＳ Ｐ明朝" w:hAnsi="ＭＳ Ｐ明朝" w:cs="Arial" w:hint="eastAsia"/>
            <w:color w:val="0563C1" w:themeColor="hyperlink"/>
            <w:sz w:val="24"/>
            <w:szCs w:val="24"/>
            <w:u w:val="single"/>
          </w:rPr>
          <w:t>21章27節</w:t>
        </w:r>
      </w:hyperlink>
      <w:r w:rsidRPr="00AA0E13">
        <w:rPr>
          <w:rFonts w:ascii="ＭＳ Ｐ明朝" w:eastAsia="ＭＳ Ｐ明朝" w:hAnsi="ＭＳ Ｐ明朝" w:cs="Arial" w:hint="eastAsia"/>
          <w:sz w:val="24"/>
          <w:szCs w:val="24"/>
        </w:rPr>
        <w:t xml:space="preserve">; </w:t>
      </w:r>
      <w:hyperlink r:id="rId215" w:anchor="7:39" w:tooltip="これは、イエスを信じる人々が受けようとしている御霊をさして言われたのである。すなわち、イエスはまだ栄光を受けておられなかったので、御霊がまだ下っていなかったのである。" w:history="1">
        <w:r w:rsidRPr="00AA0E13">
          <w:rPr>
            <w:rFonts w:ascii="ＭＳ Ｐ明朝" w:eastAsia="ＭＳ Ｐ明朝" w:hAnsi="ＭＳ Ｐ明朝" w:cs="Arial" w:hint="eastAsia"/>
            <w:color w:val="0563C1" w:themeColor="hyperlink"/>
            <w:sz w:val="24"/>
            <w:szCs w:val="24"/>
            <w:u w:val="single"/>
          </w:rPr>
          <w:t>ヨハネ7章39節</w:t>
        </w:r>
      </w:hyperlink>
      <w:r w:rsidRPr="00AA0E13">
        <w:rPr>
          <w:rFonts w:ascii="ＭＳ Ｐ明朝" w:eastAsia="ＭＳ Ｐ明朝" w:hAnsi="ＭＳ Ｐ明朝" w:cs="Arial" w:hint="eastAsia"/>
          <w:sz w:val="24"/>
          <w:szCs w:val="24"/>
        </w:rPr>
        <w:t>後半）。</w:t>
      </w:r>
    </w:p>
    <w:p w14:paraId="4A780486" w14:textId="77777777" w:rsidR="00AA0E13" w:rsidRPr="00AA0E13" w:rsidRDefault="00AA0E13" w:rsidP="00AA0E13">
      <w:pPr>
        <w:ind w:firstLine="240"/>
        <w:jc w:val="left"/>
        <w:rPr>
          <w:rFonts w:ascii="ＭＳ Ｐ明朝" w:eastAsia="ＭＳ Ｐ明朝" w:hAnsi="ＭＳ Ｐ明朝" w:cs="Arial"/>
          <w:sz w:val="24"/>
          <w:szCs w:val="24"/>
        </w:rPr>
      </w:pPr>
    </w:p>
    <w:p w14:paraId="3EC4466E" w14:textId="77777777" w:rsidR="0074458D"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（12）</w:t>
      </w:r>
      <w:r w:rsidRPr="00AA0E13">
        <w:rPr>
          <w:rFonts w:ascii="BIZ UDPゴシック" w:eastAsia="BIZ UDPゴシック" w:hAnsi="BIZ UDPゴシック" w:cs="Arial" w:hint="eastAsia"/>
          <w:sz w:val="24"/>
          <w:szCs w:val="24"/>
        </w:rPr>
        <w:t>そこでわたしは、わたしに呼びかけたその声を見ようとしてふりむいた。ふりむくと、七つの金の燭台が目についた。</w:t>
      </w:r>
      <w:r w:rsidRPr="00AA0E13">
        <w:rPr>
          <w:rFonts w:ascii="ＭＳ Ｐ明朝" w:eastAsia="ＭＳ Ｐ明朝" w:hAnsi="ＭＳ Ｐ明朝" w:cs="Arial" w:hint="eastAsia"/>
          <w:sz w:val="24"/>
          <w:szCs w:val="24"/>
        </w:rPr>
        <w:t>(13)</w:t>
      </w:r>
      <w:r w:rsidRPr="00AA0E13">
        <w:rPr>
          <w:rFonts w:ascii="BIZ UDPゴシック" w:eastAsia="BIZ UDPゴシック" w:hAnsi="BIZ UDPゴシック" w:cs="Arial" w:hint="eastAsia"/>
          <w:sz w:val="24"/>
          <w:szCs w:val="24"/>
        </w:rPr>
        <w:t>それらの燭台の間に、足までたれた上着を着、胸に金の帯をしめている人の子のような者がいた。</w:t>
      </w:r>
      <w:r w:rsidRPr="00AA0E13">
        <w:rPr>
          <w:rFonts w:ascii="ＭＳ Ｐ明朝" w:eastAsia="ＭＳ Ｐ明朝" w:hAnsi="ＭＳ Ｐ明朝" w:cs="Arial" w:hint="eastAsia"/>
          <w:sz w:val="24"/>
          <w:szCs w:val="24"/>
        </w:rPr>
        <w:t>(14)</w:t>
      </w:r>
      <w:r w:rsidRPr="00AA0E13">
        <w:rPr>
          <w:rFonts w:ascii="BIZ UDPゴシック" w:eastAsia="BIZ UDPゴシック" w:hAnsi="BIZ UDPゴシック" w:cs="Arial" w:hint="eastAsia"/>
          <w:sz w:val="24"/>
          <w:szCs w:val="24"/>
        </w:rPr>
        <w:t>そのかしらと髪の毛とは、雪のように白い羊毛に似て真白であり、目は燃える炎のようであった。</w:t>
      </w:r>
      <w:r w:rsidRPr="00AA0E13">
        <w:rPr>
          <w:rFonts w:ascii="ＭＳ Ｐ明朝" w:eastAsia="ＭＳ Ｐ明朝" w:hAnsi="ＭＳ Ｐ明朝" w:cs="Arial" w:hint="eastAsia"/>
          <w:sz w:val="24"/>
          <w:szCs w:val="24"/>
        </w:rPr>
        <w:t>(15)</w:t>
      </w:r>
      <w:r w:rsidRPr="00AA0E13">
        <w:rPr>
          <w:rFonts w:ascii="BIZ UDPゴシック" w:eastAsia="BIZ UDPゴシック" w:hAnsi="BIZ UDPゴシック" w:cs="Arial" w:hint="eastAsia"/>
          <w:sz w:val="24"/>
          <w:szCs w:val="24"/>
        </w:rPr>
        <w:t>その足は、炉で精錬されて光り輝くしんちゅうのようであり、声は大水のとどろきのようであった。</w:t>
      </w:r>
      <w:r w:rsidRPr="00AA0E13">
        <w:rPr>
          <w:rFonts w:ascii="ＭＳ Ｐ明朝" w:eastAsia="ＭＳ Ｐ明朝" w:hAnsi="ＭＳ Ｐ明朝" w:cs="Arial" w:hint="eastAsia"/>
          <w:sz w:val="24"/>
          <w:szCs w:val="24"/>
        </w:rPr>
        <w:t>(16)</w:t>
      </w:r>
      <w:r w:rsidRPr="00AA0E13">
        <w:rPr>
          <w:rFonts w:ascii="BIZ UDPゴシック" w:eastAsia="BIZ UDPゴシック" w:hAnsi="BIZ UDPゴシック" w:cs="Arial" w:hint="eastAsia"/>
          <w:sz w:val="24"/>
          <w:szCs w:val="24"/>
        </w:rPr>
        <w:t>その右手に七つの星を持ち、口からは、鋭いもろ刃のつるぎがつき出ており、顔は、</w:t>
      </w:r>
      <w:r w:rsidRPr="00AA0E13">
        <w:rPr>
          <w:rFonts w:ascii="ＭＳ Ｐ明朝" w:eastAsia="ＭＳ Ｐ明朝" w:hAnsi="ＭＳ Ｐ明朝" w:cs="Arial" w:hint="eastAsia"/>
          <w:sz w:val="24"/>
          <w:szCs w:val="24"/>
        </w:rPr>
        <w:t>＜</w:t>
      </w:r>
      <w:r w:rsidRPr="00AA0E13">
        <w:rPr>
          <w:rFonts w:ascii="BIZ UDPゴシック" w:eastAsia="BIZ UDPゴシック" w:hAnsi="BIZ UDPゴシック" w:cs="Arial" w:hint="eastAsia"/>
          <w:sz w:val="24"/>
          <w:szCs w:val="24"/>
        </w:rPr>
        <w:t>その</w:t>
      </w:r>
      <w:r w:rsidRPr="00AA0E13">
        <w:rPr>
          <w:rFonts w:ascii="HGP明朝E" w:eastAsia="HGP明朝E" w:hAnsi="HGP明朝E" w:cs="Arial" w:hint="eastAsia"/>
          <w:b/>
          <w:bCs/>
          <w:sz w:val="24"/>
          <w:szCs w:val="24"/>
        </w:rPr>
        <w:t>栄光</w:t>
      </w:r>
      <w:r w:rsidRPr="00AA0E13">
        <w:rPr>
          <w:rFonts w:ascii="BIZ UDPゴシック" w:eastAsia="BIZ UDPゴシック" w:hAnsi="BIZ UDPゴシック" w:cs="Arial" w:hint="eastAsia"/>
          <w:sz w:val="24"/>
          <w:szCs w:val="24"/>
        </w:rPr>
        <w:t>で</w:t>
      </w:r>
      <w:r w:rsidRPr="00AA0E13">
        <w:rPr>
          <w:rFonts w:ascii="ＭＳ Ｐ明朝" w:eastAsia="ＭＳ Ｐ明朝" w:hAnsi="ＭＳ Ｐ明朝" w:cs="Arial" w:hint="eastAsia"/>
          <w:sz w:val="24"/>
          <w:szCs w:val="24"/>
        </w:rPr>
        <w:t>/NIV訳＞</w:t>
      </w:r>
      <w:r w:rsidRPr="00AA0E13">
        <w:rPr>
          <w:rFonts w:ascii="BIZ UDPゴシック" w:eastAsia="BIZ UDPゴシック" w:hAnsi="BIZ UDPゴシック" w:cs="Arial" w:hint="eastAsia"/>
          <w:sz w:val="24"/>
          <w:szCs w:val="24"/>
        </w:rPr>
        <w:t>強く照り輝く太陽のようであった。</w:t>
      </w:r>
      <w:r w:rsidRPr="00AA0E13">
        <w:rPr>
          <w:rFonts w:ascii="ＭＳ Ｐ明朝" w:eastAsia="ＭＳ Ｐ明朝" w:hAnsi="ＭＳ Ｐ明朝" w:cs="Arial" w:hint="eastAsia"/>
          <w:sz w:val="24"/>
          <w:szCs w:val="24"/>
        </w:rPr>
        <w:t>(17)</w:t>
      </w:r>
      <w:r w:rsidRPr="00AA0E13">
        <w:rPr>
          <w:rFonts w:ascii="BIZ UDPゴシック" w:eastAsia="BIZ UDPゴシック" w:hAnsi="BIZ UDPゴシック" w:cs="Arial" w:hint="eastAsia"/>
          <w:sz w:val="24"/>
          <w:szCs w:val="24"/>
        </w:rPr>
        <w:t>わたしは彼を見たとき、その足もとに倒れて死人のようになった。すると、彼は右手をわたしの上において言った、「恐れるな。わたしは初めであり、終りであり、</w:t>
      </w:r>
      <w:r w:rsidRPr="00AA0E13">
        <w:rPr>
          <w:rFonts w:ascii="ＭＳ Ｐ明朝" w:eastAsia="ＭＳ Ｐ明朝" w:hAnsi="ＭＳ Ｐ明朝" w:cs="Arial" w:hint="eastAsia"/>
          <w:sz w:val="24"/>
          <w:szCs w:val="24"/>
        </w:rPr>
        <w:t>(18)</w:t>
      </w:r>
      <w:r w:rsidRPr="00AA0E13">
        <w:rPr>
          <w:rFonts w:ascii="BIZ UDPゴシック" w:eastAsia="BIZ UDPゴシック" w:hAnsi="BIZ UDPゴシック" w:cs="Arial" w:hint="eastAsia"/>
          <w:sz w:val="24"/>
          <w:szCs w:val="24"/>
        </w:rPr>
        <w:t>また、生きている者である。わたしは死んだことはあるが、見よ、世々限りなく生きている者である。そして、死と黄泉とのかぎを持っている。</w:t>
      </w:r>
      <w:r w:rsidRPr="00AA0E13">
        <w:rPr>
          <w:rFonts w:ascii="ＭＳ Ｐ明朝" w:eastAsia="ＭＳ Ｐ明朝" w:hAnsi="ＭＳ Ｐ明朝" w:cs="Arial" w:hint="eastAsia"/>
          <w:sz w:val="24"/>
          <w:szCs w:val="24"/>
        </w:rPr>
        <w:t>（黙示録1章12-18節）</w:t>
      </w:r>
    </w:p>
    <w:p w14:paraId="3623E4B6" w14:textId="77777777" w:rsidR="009C5D6E" w:rsidRDefault="009C5D6E" w:rsidP="00AA0E13">
      <w:pPr>
        <w:ind w:left="240" w:firstLine="240"/>
        <w:jc w:val="left"/>
        <w:rPr>
          <w:rFonts w:ascii="ＭＳ Ｐ明朝" w:eastAsia="ＭＳ Ｐ明朝" w:hAnsi="ＭＳ Ｐ明朝" w:cs="Arial"/>
          <w:sz w:val="24"/>
          <w:szCs w:val="24"/>
        </w:rPr>
      </w:pPr>
    </w:p>
    <w:p w14:paraId="082C0ED9" w14:textId="542DF42C" w:rsidR="009C5D6E" w:rsidRDefault="009C5D6E" w:rsidP="009C5D6E">
      <w:pPr>
        <w:ind w:firstLine="120"/>
        <w:jc w:val="left"/>
        <w:rPr>
          <w:rFonts w:ascii="ＭＳ Ｐ明朝" w:eastAsia="ＭＳ Ｐ明朝" w:hAnsi="ＭＳ Ｐ明朝" w:cs="Arial"/>
          <w:sz w:val="24"/>
          <w:szCs w:val="24"/>
        </w:rPr>
      </w:pPr>
      <w:r w:rsidRPr="009C5D6E">
        <w:rPr>
          <w:rFonts w:ascii="ＭＳ Ｐ明朝" w:eastAsia="ＭＳ Ｐ明朝" w:hAnsi="ＭＳ Ｐ明朝" w:cs="Arial" w:hint="eastAsia"/>
          <w:sz w:val="24"/>
          <w:szCs w:val="24"/>
        </w:rPr>
        <w:t>そして、イエスが栄光を受けられたことゆえに、彼に属する私たちもまた、その栄光にあずかることになります。すなわち、「その日、主が来られて、その聖徒たちの中にあって栄光を受け、信じるすべての者の間で驚嘆されるとき」（第二テサロニケ</w:t>
      </w:r>
      <w:r w:rsidRPr="009C5D6E">
        <w:rPr>
          <w:rFonts w:ascii="ＭＳ Ｐ明朝" w:eastAsia="ＭＳ Ｐ明朝" w:hAnsi="ＭＳ Ｐ明朝" w:cs="Arial"/>
          <w:sz w:val="24"/>
          <w:szCs w:val="24"/>
        </w:rPr>
        <w:t>1章10節NKJV訳）に、その栄光に入るのです。</w:t>
      </w:r>
    </w:p>
    <w:p w14:paraId="764F33DA" w14:textId="77777777" w:rsidR="009C5D6E" w:rsidRDefault="009C5D6E" w:rsidP="00AA0E13">
      <w:pPr>
        <w:ind w:left="240" w:firstLine="240"/>
        <w:jc w:val="left"/>
        <w:rPr>
          <w:rFonts w:ascii="ＭＳ Ｐ明朝" w:eastAsia="ＭＳ Ｐ明朝" w:hAnsi="ＭＳ Ｐ明朝" w:cs="Arial"/>
          <w:sz w:val="24"/>
          <w:szCs w:val="24"/>
        </w:rPr>
        <w:sectPr w:rsidR="009C5D6E" w:rsidSect="004653AD">
          <w:headerReference w:type="default" r:id="rId216"/>
          <w:pgSz w:w="11906" w:h="16838"/>
          <w:pgMar w:top="1985" w:right="1701" w:bottom="1701" w:left="1701" w:header="851" w:footer="624" w:gutter="0"/>
          <w:cols w:space="425"/>
          <w:docGrid w:type="lines" w:linePitch="360"/>
        </w:sectPr>
      </w:pPr>
    </w:p>
    <w:p w14:paraId="3AC8AB04"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lastRenderedPageBreak/>
        <w:t>わたしたちのいのちなるキリストが現れる時には、あなたがたも、キリストと共に</w:t>
      </w:r>
      <w:r w:rsidRPr="00AA0E13">
        <w:rPr>
          <w:rFonts w:ascii="HGP明朝E" w:eastAsia="HGP明朝E" w:hAnsi="HGP明朝E" w:cs="Arial" w:hint="eastAsia"/>
          <w:b/>
          <w:bCs/>
          <w:sz w:val="24"/>
          <w:szCs w:val="24"/>
        </w:rPr>
        <w:t>栄光のうちに</w:t>
      </w:r>
      <w:r w:rsidRPr="00AA0E13">
        <w:rPr>
          <w:rFonts w:ascii="BIZ UDPゴシック" w:eastAsia="BIZ UDPゴシック" w:hAnsi="BIZ UDPゴシック" w:cs="Arial" w:hint="eastAsia"/>
          <w:sz w:val="24"/>
          <w:szCs w:val="24"/>
        </w:rPr>
        <w:t>現れるであろう。</w:t>
      </w:r>
      <w:r w:rsidRPr="00AA0E13">
        <w:rPr>
          <w:rFonts w:ascii="ＭＳ Ｐ明朝" w:eastAsia="ＭＳ Ｐ明朝" w:hAnsi="ＭＳ Ｐ明朝" w:cs="Arial" w:hint="eastAsia"/>
          <w:sz w:val="24"/>
          <w:szCs w:val="24"/>
        </w:rPr>
        <w:t>(コロサイ3章4節)</w:t>
      </w:r>
    </w:p>
    <w:p w14:paraId="3F558781" w14:textId="77777777" w:rsidR="00AA0E13" w:rsidRPr="00AA0E13" w:rsidRDefault="00AA0E13" w:rsidP="00AA0E13">
      <w:pPr>
        <w:ind w:left="240" w:firstLine="240"/>
        <w:jc w:val="left"/>
        <w:rPr>
          <w:rFonts w:ascii="ＭＳ Ｐ明朝" w:eastAsia="ＭＳ Ｐ明朝" w:hAnsi="ＭＳ Ｐ明朝" w:cs="Arial"/>
          <w:sz w:val="24"/>
          <w:szCs w:val="24"/>
        </w:rPr>
      </w:pPr>
    </w:p>
    <w:p w14:paraId="72DE0C51" w14:textId="51509E54" w:rsidR="00AA0E13" w:rsidRPr="00AA0E13" w:rsidRDefault="00AA0E13" w:rsidP="00AA0E13">
      <w:pPr>
        <w:keepNext/>
        <w:keepLines/>
        <w:spacing w:before="160" w:after="80"/>
        <w:jc w:val="left"/>
        <w:outlineLvl w:val="2"/>
        <w:rPr>
          <w:rFonts w:ascii="HGP明朝E" w:eastAsia="HGP明朝E" w:hAnsi="HGP明朝E" w:cs="Times New Roman"/>
          <w:color w:val="000000" w:themeColor="text1"/>
          <w:sz w:val="24"/>
          <w:szCs w:val="24"/>
        </w:rPr>
      </w:pPr>
      <w:bookmarkStart w:id="14" w:name="_Toc226052952"/>
      <w:r w:rsidRPr="00AA0E13">
        <w:rPr>
          <w:rFonts w:ascii="HGP明朝E" w:eastAsia="HGP明朝E" w:hAnsi="HGP明朝E" w:cs="Times New Roman" w:hint="eastAsia"/>
          <w:color w:val="000000" w:themeColor="text1"/>
          <w:sz w:val="24"/>
          <w:szCs w:val="24"/>
        </w:rPr>
        <w:t>五節</w:t>
      </w:r>
      <w:r w:rsidR="009C5D6E">
        <w:rPr>
          <w:rFonts w:ascii="HGP明朝E" w:eastAsia="HGP明朝E" w:hAnsi="HGP明朝E" w:cs="Times New Roman" w:hint="eastAsia"/>
          <w:color w:val="000000" w:themeColor="text1"/>
          <w:sz w:val="24"/>
          <w:szCs w:val="24"/>
        </w:rPr>
        <w:t xml:space="preserve"> - </w:t>
      </w:r>
      <w:r w:rsidRPr="00AA0E13">
        <w:rPr>
          <w:rFonts w:ascii="HGP明朝E" w:eastAsia="HGP明朝E" w:hAnsi="HGP明朝E" w:cs="Times New Roman" w:hint="eastAsia"/>
          <w:color w:val="000000" w:themeColor="text1"/>
          <w:sz w:val="24"/>
          <w:szCs w:val="24"/>
        </w:rPr>
        <w:t>六節</w:t>
      </w:r>
      <w:bookmarkEnd w:id="14"/>
    </w:p>
    <w:p w14:paraId="4B8B7E21" w14:textId="77777777" w:rsidR="00AA0E13" w:rsidRPr="00AA0E13" w:rsidRDefault="00AA0E13" w:rsidP="00AA0E13">
      <w:pPr>
        <w:jc w:val="left"/>
        <w:rPr>
          <w:rFonts w:ascii="HGP明朝E" w:eastAsia="HGP明朝E" w:hAnsi="HGP明朝E" w:cs="Arial"/>
          <w:sz w:val="24"/>
          <w:szCs w:val="24"/>
        </w:rPr>
      </w:pPr>
    </w:p>
    <w:p w14:paraId="417297D2"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（5）</w:t>
      </w:r>
      <w:r w:rsidRPr="00AA0E13">
        <w:rPr>
          <w:rFonts w:ascii="BIZ UDPゴシック" w:eastAsia="BIZ UDPゴシック" w:hAnsi="BIZ UDPゴシック" w:cs="Arial" w:hint="eastAsia"/>
          <w:sz w:val="24"/>
          <w:szCs w:val="24"/>
        </w:rPr>
        <w:t>そしてモーセは、自分に属するすべての「家」</w:t>
      </w:r>
      <w:r w:rsidRPr="00AA0E13">
        <w:rPr>
          <w:rFonts w:ascii="ＭＳ Ｐ明朝" w:eastAsia="ＭＳ Ｐ明朝" w:hAnsi="ＭＳ Ｐ明朝" w:cs="Arial" w:hint="eastAsia"/>
          <w:sz w:val="24"/>
          <w:szCs w:val="24"/>
        </w:rPr>
        <w:t>（すなわち責任を負わされていた領域）</w:t>
      </w:r>
      <w:r w:rsidRPr="00AA0E13">
        <w:rPr>
          <w:rFonts w:ascii="BIZ UDPゴシック" w:eastAsia="BIZ UDPゴシック" w:hAnsi="BIZ UDPゴシック" w:cs="Arial" w:hint="eastAsia"/>
          <w:sz w:val="24"/>
          <w:szCs w:val="24"/>
        </w:rPr>
        <w:t>において、将来語られることになる［諸々の真理］についての証しとして、しもべとして忠実でした。</w:t>
      </w:r>
      <w:r w:rsidRPr="00AA0E13">
        <w:rPr>
          <w:rFonts w:ascii="ＭＳ Ｐ明朝" w:eastAsia="ＭＳ Ｐ明朝" w:hAnsi="ＭＳ Ｐ明朝" w:cs="Arial" w:hint="eastAsia"/>
          <w:sz w:val="24"/>
          <w:szCs w:val="24"/>
        </w:rPr>
        <w:t>（6）</w:t>
      </w:r>
      <w:r w:rsidRPr="00AA0E13">
        <w:rPr>
          <w:rFonts w:ascii="BIZ UDPゴシック" w:eastAsia="BIZ UDPゴシック" w:hAnsi="BIZ UDPゴシック" w:cs="Arial" w:hint="eastAsia"/>
          <w:sz w:val="24"/>
          <w:szCs w:val="24"/>
        </w:rPr>
        <w:t>しかしキリストは、御子として、ご自分の家の上にあって忠実でした。その家とは、もし私たちが［誇りとしている］希望を、確かに、そして終わりまで堅く保ち続けるなら、私たち自身のことなのです。</w:t>
      </w:r>
      <w:r w:rsidRPr="00AA0E13">
        <w:rPr>
          <w:rFonts w:ascii="ＭＳ Ｐ明朝" w:eastAsia="ＭＳ Ｐ明朝" w:hAnsi="ＭＳ Ｐ明朝" w:cs="Arial" w:hint="eastAsia"/>
          <w:sz w:val="24"/>
          <w:szCs w:val="24"/>
        </w:rPr>
        <w:t>（</w:t>
      </w:r>
      <w:hyperlink r:id="rId217" w:anchor="3:5" w:tooltip="さて、モーセは、後に語らるべき事がらについてあかしをするために、仕える者として、神の家の全体に対して忠実であったが、 キリストは御子として、神の家を治めるのに忠実であられたのである。もしわたしたちが、望みの確信と誇とを最後までしっかりと持ち続けるなら、わたしたちは神の家なのである。" w:history="1">
        <w:r w:rsidRPr="00AA0E13">
          <w:rPr>
            <w:rFonts w:ascii="ＭＳ Ｐ明朝" w:eastAsia="ＭＳ Ｐ明朝" w:hAnsi="ＭＳ Ｐ明朝" w:cs="Arial" w:hint="eastAsia"/>
            <w:color w:val="0563C1" w:themeColor="hyperlink"/>
            <w:sz w:val="24"/>
            <w:szCs w:val="24"/>
            <w:u w:val="single"/>
          </w:rPr>
          <w:t>ヘブル3章5–6節</w:t>
        </w:r>
      </w:hyperlink>
      <w:r w:rsidRPr="00AA0E13">
        <w:rPr>
          <w:rFonts w:ascii="ＭＳ Ｐ明朝" w:eastAsia="ＭＳ Ｐ明朝" w:hAnsi="ＭＳ Ｐ明朝" w:cs="Arial" w:hint="eastAsia"/>
          <w:sz w:val="24"/>
          <w:szCs w:val="24"/>
        </w:rPr>
        <w:t>/NIV訳）</w:t>
      </w:r>
    </w:p>
    <w:p w14:paraId="64373957" w14:textId="77777777" w:rsidR="00AA0E13" w:rsidRPr="00AA0E13" w:rsidRDefault="00AA0E13" w:rsidP="00AA0E13">
      <w:pPr>
        <w:ind w:left="240" w:firstLine="240"/>
        <w:jc w:val="left"/>
        <w:rPr>
          <w:rFonts w:ascii="ＭＳ Ｐ明朝" w:eastAsia="ＭＳ Ｐ明朝" w:hAnsi="ＭＳ Ｐ明朝" w:cs="Arial"/>
          <w:sz w:val="24"/>
          <w:szCs w:val="24"/>
        </w:rPr>
      </w:pPr>
    </w:p>
    <w:p w14:paraId="359FA795" w14:textId="52525237" w:rsid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将来語られることになる［真理］についての証しとして</w:t>
      </w:r>
      <w:r w:rsidR="009C5D6E">
        <w:rPr>
          <w:rFonts w:ascii="HGP明朝E" w:eastAsia="HGP明朝E" w:hAnsi="HGP明朝E" w:cs="Arial" w:hint="eastAsia"/>
          <w:sz w:val="24"/>
          <w:szCs w:val="24"/>
        </w:rPr>
        <w:t xml:space="preserve"> :</w:t>
      </w:r>
    </w:p>
    <w:p w14:paraId="48ECC4F6" w14:textId="77777777" w:rsidR="00AA0E13" w:rsidRPr="00AA0E13" w:rsidRDefault="00AA0E13" w:rsidP="00AA0E13">
      <w:pPr>
        <w:ind w:left="240" w:firstLine="240"/>
        <w:jc w:val="left"/>
        <w:rPr>
          <w:rFonts w:ascii="ＭＳ Ｐ明朝" w:eastAsia="ＭＳ Ｐ明朝" w:hAnsi="ＭＳ Ｐ明朝" w:cs="Arial"/>
          <w:sz w:val="24"/>
          <w:szCs w:val="24"/>
        </w:rPr>
      </w:pPr>
    </w:p>
    <w:p w14:paraId="3E4CF64C"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これまでに書かれた事がらは、すべてわたしたちの教のために書かれたのであって、それは聖書の与える忍耐と慰めとによって、望みをいだかせるためである。</w:t>
      </w:r>
      <w:r w:rsidRPr="00AA0E13">
        <w:rPr>
          <w:rFonts w:ascii="ＭＳ Ｐ明朝" w:eastAsia="ＭＳ Ｐ明朝" w:hAnsi="ＭＳ Ｐ明朝" w:cs="Arial" w:hint="eastAsia"/>
          <w:sz w:val="24"/>
          <w:szCs w:val="24"/>
        </w:rPr>
        <w:t>(ローマ15章4節)</w:t>
      </w:r>
    </w:p>
    <w:p w14:paraId="29918ECA" w14:textId="77777777" w:rsidR="00AA0E13" w:rsidRPr="00AA0E13" w:rsidRDefault="00AA0E13" w:rsidP="00AA0E13">
      <w:pPr>
        <w:ind w:left="240" w:firstLine="240"/>
        <w:jc w:val="left"/>
        <w:rPr>
          <w:rFonts w:ascii="ＭＳ Ｐ明朝" w:eastAsia="ＭＳ Ｐ明朝" w:hAnsi="ＭＳ Ｐ明朝" w:cs="Arial"/>
          <w:sz w:val="24"/>
          <w:szCs w:val="24"/>
        </w:rPr>
      </w:pPr>
    </w:p>
    <w:p w14:paraId="501F924E"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私たちは、律法が正しく用いられるなら、それが良いものであることを知っている。</w:t>
      </w:r>
      <w:r w:rsidRPr="00AA0E13">
        <w:rPr>
          <w:rFonts w:ascii="ＭＳ Ｐ明朝" w:eastAsia="ＭＳ Ｐ明朝" w:hAnsi="ＭＳ Ｐ明朝" w:cs="Arial" w:hint="eastAsia"/>
          <w:sz w:val="24"/>
          <w:szCs w:val="24"/>
        </w:rPr>
        <w:t>（第一テモテ1章8節/NIV）</w:t>
      </w:r>
    </w:p>
    <w:p w14:paraId="663C99A5" w14:textId="77777777" w:rsidR="00AA0E13" w:rsidRPr="00AA0E13" w:rsidRDefault="00AA0E13" w:rsidP="00AA0E13">
      <w:pPr>
        <w:ind w:left="240" w:firstLine="240"/>
        <w:jc w:val="left"/>
        <w:rPr>
          <w:rFonts w:ascii="ＭＳ Ｐ明朝" w:eastAsia="ＭＳ Ｐ明朝" w:hAnsi="ＭＳ Ｐ明朝" w:cs="Arial"/>
          <w:sz w:val="24"/>
          <w:szCs w:val="24"/>
        </w:rPr>
      </w:pPr>
    </w:p>
    <w:p w14:paraId="3DDF2A94" w14:textId="4D9DA05D"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モーセの律法や旧約聖書全体の価値を否定する人はいません。私たち現代の信者は、それらを与えられていること自体、大きな祝福を受けています。しかし、</w:t>
      </w:r>
      <w:r w:rsidR="00A36A95">
        <w:rPr>
          <w:rFonts w:ascii="ＭＳ Ｐ明朝" w:eastAsia="ＭＳ Ｐ明朝" w:hAnsi="ＭＳ Ｐ明朝" w:cs="Arial" w:hint="eastAsia"/>
          <w:sz w:val="24"/>
          <w:szCs w:val="24"/>
        </w:rPr>
        <w:t>これら上記</w:t>
      </w:r>
      <w:r w:rsidRPr="00AA0E13">
        <w:rPr>
          <w:rFonts w:ascii="ＭＳ Ｐ明朝" w:eastAsia="ＭＳ Ｐ明朝" w:hAnsi="ＭＳ Ｐ明朝" w:cs="Arial" w:hint="eastAsia"/>
          <w:sz w:val="24"/>
          <w:szCs w:val="24"/>
        </w:rPr>
        <w:t>の</w:t>
      </w:r>
      <w:r w:rsidR="00A36A95">
        <w:rPr>
          <w:rFonts w:ascii="ＭＳ Ｐ明朝" w:eastAsia="ＭＳ Ｐ明朝" w:hAnsi="ＭＳ Ｐ明朝" w:cs="Arial" w:hint="eastAsia"/>
          <w:sz w:val="24"/>
          <w:szCs w:val="24"/>
        </w:rPr>
        <w:t>聖句</w:t>
      </w:r>
      <w:r w:rsidRPr="00AA0E13">
        <w:rPr>
          <w:rFonts w:ascii="ＭＳ Ｐ明朝" w:eastAsia="ＭＳ Ｐ明朝" w:hAnsi="ＭＳ Ｐ明朝" w:cs="Arial" w:hint="eastAsia"/>
          <w:sz w:val="24"/>
          <w:szCs w:val="24"/>
        </w:rPr>
        <w:t>が示しているように、神の真理のすべてが</w:t>
      </w:r>
      <w:r w:rsidR="00A36A95">
        <w:rPr>
          <w:rFonts w:ascii="ＭＳ Ｐ明朝" w:eastAsia="ＭＳ Ｐ明朝" w:hAnsi="ＭＳ Ｐ明朝" w:cs="Arial" w:hint="eastAsia"/>
          <w:sz w:val="24"/>
          <w:szCs w:val="24"/>
        </w:rPr>
        <w:t>そこ</w:t>
      </w:r>
      <w:r w:rsidRPr="00AA0E13">
        <w:rPr>
          <w:rFonts w:ascii="ＭＳ Ｐ明朝" w:eastAsia="ＭＳ Ｐ明朝" w:hAnsi="ＭＳ Ｐ明朝" w:cs="Arial" w:hint="eastAsia"/>
          <w:sz w:val="24"/>
          <w:szCs w:val="24"/>
        </w:rPr>
        <w:t>で明確に説明されているわけではありません。とりわけ、</w:t>
      </w:r>
      <w:r w:rsidR="00685D04">
        <w:rPr>
          <w:rFonts w:ascii="ＭＳ Ｐ明朝" w:eastAsia="ＭＳ Ｐ明朝" w:hAnsi="ＭＳ Ｐ明朝" w:cs="Arial" w:hint="eastAsia"/>
          <w:sz w:val="24"/>
          <w:szCs w:val="24"/>
        </w:rPr>
        <w:t>メシヤ</w:t>
      </w:r>
      <w:r w:rsidRPr="00AA0E13">
        <w:rPr>
          <w:rFonts w:ascii="ＭＳ Ｐ明朝" w:eastAsia="ＭＳ Ｐ明朝" w:hAnsi="ＭＳ Ｐ明朝" w:cs="Arial" w:hint="eastAsia"/>
          <w:sz w:val="24"/>
          <w:szCs w:val="24"/>
        </w:rPr>
        <w:t>とその教会に関する重要な教理の多くは、</w:t>
      </w:r>
      <w:r w:rsidR="00A36A95">
        <w:rPr>
          <w:rFonts w:ascii="ＭＳ Ｐ明朝" w:eastAsia="ＭＳ Ｐ明朝" w:hAnsi="ＭＳ Ｐ明朝" w:cs="Arial" w:hint="eastAsia"/>
          <w:sz w:val="24"/>
          <w:szCs w:val="24"/>
        </w:rPr>
        <w:t>初</w:t>
      </w:r>
      <w:r w:rsidRPr="00AA0E13">
        <w:rPr>
          <w:rFonts w:ascii="ＭＳ Ｐ明朝" w:eastAsia="ＭＳ Ｐ明朝" w:hAnsi="ＭＳ Ｐ明朝" w:cs="Arial" w:hint="eastAsia"/>
          <w:sz w:val="24"/>
          <w:szCs w:val="24"/>
        </w:rPr>
        <w:t>臨が成就するまでは覆いの下に置かれ、ただ予型的に示されていただけでした。</w:t>
      </w:r>
      <w:r w:rsidR="0093140D" w:rsidRPr="0093140D">
        <w:rPr>
          <w:rFonts w:ascii="ＭＳ Ｐ明朝" w:eastAsia="ＭＳ Ｐ明朝" w:hAnsi="ＭＳ Ｐ明朝" w:cs="Arial" w:hint="eastAsia"/>
          <w:sz w:val="24"/>
          <w:szCs w:val="24"/>
        </w:rPr>
        <w:t>ここで言われている「後に語られることになる事柄」（原文ギリシャ語）は、教会時代の初期に預言者と使徒たちを通して明らかにされ、最終的に新約聖書の正典として記された神のご計画のすべての真理と奥義を指しています。</w:t>
      </w:r>
      <w:r w:rsidRPr="00AA0E13">
        <w:rPr>
          <w:rFonts w:ascii="ＭＳ Ｐ明朝" w:eastAsia="ＭＳ Ｐ明朝" w:hAnsi="ＭＳ Ｐ明朝" w:cs="Arial" w:hint="eastAsia"/>
          <w:sz w:val="24"/>
          <w:szCs w:val="24"/>
        </w:rPr>
        <w:t>確かに旧約聖書は、イエス・キリストと、私たちすべてのために成し遂げられた「こんなに尊い救い」（</w:t>
      </w:r>
      <w:hyperlink r:id="rId218" w:anchor="2:3" w:tooltip="わたしたちは、こんなに尊い救をなおざりにしては、どうして報いをのがれることができようか。この救は、初め主によって語られたものであって、聞いた人々からわたしたちにあかしされ、" w:history="1">
        <w:r w:rsidRPr="00AA0E13">
          <w:rPr>
            <w:rFonts w:ascii="ＭＳ Ｐ明朝" w:eastAsia="ＭＳ Ｐ明朝" w:hAnsi="ＭＳ Ｐ明朝" w:cs="Arial" w:hint="eastAsia"/>
            <w:color w:val="0563C1" w:themeColor="hyperlink"/>
            <w:sz w:val="24"/>
            <w:szCs w:val="24"/>
            <w:u w:val="single"/>
          </w:rPr>
          <w:t>ヘブル2章3節</w:t>
        </w:r>
      </w:hyperlink>
      <w:r w:rsidRPr="00AA0E13">
        <w:rPr>
          <w:rFonts w:ascii="ＭＳ Ｐ明朝" w:eastAsia="ＭＳ Ｐ明朝" w:hAnsi="ＭＳ Ｐ明朝" w:cs="Arial" w:hint="eastAsia"/>
          <w:sz w:val="24"/>
          <w:szCs w:val="24"/>
        </w:rPr>
        <w:t>）を予表していました。しかし、神のご計画に関わるすべての奥義の完全な啓示は、御子の受肉、十字架の御業、そしてその後の復活、昇天、栄化を待たなければならなかったのです。</w:t>
      </w:r>
    </w:p>
    <w:p w14:paraId="35714F3A" w14:textId="77777777" w:rsidR="00AA0E13" w:rsidRPr="00AA0E13" w:rsidRDefault="00AA0E13" w:rsidP="00AA0E13">
      <w:pPr>
        <w:ind w:firstLine="240"/>
        <w:jc w:val="left"/>
        <w:rPr>
          <w:rFonts w:ascii="ＭＳ Ｐ明朝" w:eastAsia="ＭＳ Ｐ明朝" w:hAnsi="ＭＳ Ｐ明朝" w:cs="Arial"/>
          <w:sz w:val="24"/>
          <w:szCs w:val="24"/>
        </w:rPr>
      </w:pPr>
    </w:p>
    <w:p w14:paraId="56F92748" w14:textId="5998C175"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lastRenderedPageBreak/>
        <w:t>私は、この［教会］のために、あなたがたに［真理を］分配するという目的のために神から私に与えられた委任</w:t>
      </w:r>
      <w:r w:rsidRPr="00AA0E13">
        <w:rPr>
          <w:rFonts w:ascii="ＭＳ Ｐ明朝" w:eastAsia="ＭＳ Ｐ明朝" w:hAnsi="ＭＳ Ｐ明朝" w:cs="Arial" w:hint="eastAsia"/>
          <w:sz w:val="24"/>
          <w:szCs w:val="24"/>
        </w:rPr>
        <w:t>（使命）</w:t>
      </w:r>
      <w:r w:rsidRPr="00AA0E13">
        <w:rPr>
          <w:rFonts w:ascii="BIZ UDPゴシック" w:eastAsia="BIZ UDPゴシック" w:hAnsi="BIZ UDPゴシック" w:cs="Arial" w:hint="eastAsia"/>
          <w:sz w:val="24"/>
          <w:szCs w:val="24"/>
        </w:rPr>
        <w:t>に従って、仕える者</w:t>
      </w:r>
      <w:r w:rsidRPr="00AA0E13">
        <w:rPr>
          <w:rFonts w:ascii="ＭＳ Ｐ明朝" w:eastAsia="ＭＳ Ｐ明朝" w:hAnsi="ＭＳ Ｐ明朝" w:cs="Arial" w:hint="eastAsia"/>
          <w:sz w:val="24"/>
          <w:szCs w:val="24"/>
        </w:rPr>
        <w:t>（奉仕者）</w:t>
      </w:r>
      <w:r w:rsidRPr="00AA0E13">
        <w:rPr>
          <w:rFonts w:ascii="BIZ UDPゴシック" w:eastAsia="BIZ UDPゴシック" w:hAnsi="BIZ UDPゴシック" w:cs="Arial" w:hint="eastAsia"/>
          <w:sz w:val="24"/>
          <w:szCs w:val="24"/>
        </w:rPr>
        <w:t>となった。それは、神のご計画</w:t>
      </w:r>
      <w:r w:rsidRPr="00AA0E13">
        <w:rPr>
          <w:rFonts w:ascii="ＭＳ Ｐ明朝" w:eastAsia="ＭＳ Ｐ明朝" w:hAnsi="ＭＳ Ｐ明朝" w:cs="Arial" w:hint="eastAsia"/>
          <w:sz w:val="24"/>
          <w:szCs w:val="24"/>
        </w:rPr>
        <w:t>（直訳「みことば」；</w:t>
      </w:r>
      <w:r w:rsidR="00685D04">
        <w:rPr>
          <w:rFonts w:ascii="ＭＳ Ｐ明朝" w:eastAsia="ＭＳ Ｐ明朝" w:hAnsi="ＭＳ Ｐ明朝" w:cs="Arial" w:hint="eastAsia"/>
          <w:sz w:val="24"/>
          <w:szCs w:val="24"/>
        </w:rPr>
        <w:t>ギリシヤ</w:t>
      </w:r>
      <w:r w:rsidRPr="00AA0E13">
        <w:rPr>
          <w:rFonts w:ascii="ＭＳ Ｐ明朝" w:eastAsia="ＭＳ Ｐ明朝" w:hAnsi="ＭＳ Ｐ明朝" w:cs="Arial" w:hint="eastAsia"/>
          <w:sz w:val="24"/>
          <w:szCs w:val="24"/>
        </w:rPr>
        <w:t>語 λόγος）</w:t>
      </w:r>
      <w:r w:rsidRPr="00AA0E13">
        <w:rPr>
          <w:rFonts w:ascii="BIZ UDPゴシック" w:eastAsia="BIZ UDPゴシック" w:hAnsi="BIZ UDPゴシック" w:cs="Arial" w:hint="eastAsia"/>
          <w:sz w:val="24"/>
          <w:szCs w:val="24"/>
        </w:rPr>
        <w:t>を完成に至らせるためであり、すなわち、長い時代と過去の世代にわたって隠されてきた奥義［神秘］を［知らせるため］である。しかし今や、それは神の聖なる者たち</w:t>
      </w:r>
      <w:r w:rsidRPr="00AA0E13">
        <w:rPr>
          <w:rFonts w:ascii="ＭＳ Ｐ明朝" w:eastAsia="ＭＳ Ｐ明朝" w:hAnsi="ＭＳ Ｐ明朝" w:cs="Arial" w:hint="eastAsia"/>
          <w:sz w:val="24"/>
          <w:szCs w:val="24"/>
        </w:rPr>
        <w:t>（すなわち信者たち）</w:t>
      </w:r>
      <w:r w:rsidRPr="00AA0E13">
        <w:rPr>
          <w:rFonts w:ascii="BIZ UDPゴシック" w:eastAsia="BIZ UDPゴシック" w:hAnsi="BIZ UDPゴシック" w:cs="Arial" w:hint="eastAsia"/>
          <w:sz w:val="24"/>
          <w:szCs w:val="24"/>
        </w:rPr>
        <w:t>に啓示されたのである。神は、これらの者たちに対して、異邦人に関わるこの栄光に満ちた奥義の富がどれほど大きいかを知らせることを望まれた。なぜなら、それは「キリスト――あなたがたの栄光の希望――が、あなたがたのうちにおられる」ということだからである。</w:t>
      </w:r>
      <w:r w:rsidRPr="00AA0E13">
        <w:rPr>
          <w:rFonts w:ascii="ＭＳ Ｐ明朝" w:eastAsia="ＭＳ Ｐ明朝" w:hAnsi="ＭＳ Ｐ明朝" w:cs="Arial" w:hint="eastAsia"/>
          <w:sz w:val="24"/>
          <w:szCs w:val="24"/>
        </w:rPr>
        <w:t>（コロサイ1章25-27節/NIV訳）</w:t>
      </w:r>
    </w:p>
    <w:p w14:paraId="2F64CC60" w14:textId="77777777" w:rsidR="00AA0E13" w:rsidRPr="00AA0E13" w:rsidRDefault="00AA0E13" w:rsidP="00AA0E13">
      <w:pPr>
        <w:ind w:left="240" w:firstLine="240"/>
        <w:jc w:val="left"/>
        <w:rPr>
          <w:rFonts w:ascii="ＭＳ Ｐ明朝" w:eastAsia="ＭＳ Ｐ明朝" w:hAnsi="ＭＳ Ｐ明朝" w:cs="Arial"/>
          <w:sz w:val="24"/>
          <w:szCs w:val="24"/>
        </w:rPr>
      </w:pPr>
    </w:p>
    <w:p w14:paraId="490142D6"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(10)</w:t>
      </w:r>
      <w:r w:rsidRPr="00AA0E13">
        <w:rPr>
          <w:rFonts w:ascii="BIZ UDPゴシック" w:eastAsia="BIZ UDPゴシック" w:hAnsi="BIZ UDPゴシック" w:cs="Arial" w:hint="eastAsia"/>
          <w:sz w:val="24"/>
          <w:szCs w:val="24"/>
        </w:rPr>
        <w:t>この救については、あなたがたに対する恵みのことを預言した預言者たちも、たずね求め、かつ、つぶさに調べた。</w:t>
      </w:r>
      <w:r w:rsidRPr="00AA0E13">
        <w:rPr>
          <w:rFonts w:ascii="ＭＳ Ｐ明朝" w:eastAsia="ＭＳ Ｐ明朝" w:hAnsi="ＭＳ Ｐ明朝" w:cs="Arial" w:hint="eastAsia"/>
          <w:sz w:val="24"/>
          <w:szCs w:val="24"/>
        </w:rPr>
        <w:t>(11)</w:t>
      </w:r>
      <w:r w:rsidRPr="00AA0E13">
        <w:rPr>
          <w:rFonts w:ascii="BIZ UDPゴシック" w:eastAsia="BIZ UDPゴシック" w:hAnsi="BIZ UDPゴシック" w:cs="Arial" w:hint="eastAsia"/>
          <w:sz w:val="24"/>
          <w:szCs w:val="24"/>
        </w:rPr>
        <w:t>彼らは、自分たちのうちにいますキリストの霊が、キリストの苦難</w:t>
      </w:r>
      <w:r w:rsidRPr="00AA0E13">
        <w:rPr>
          <w:rFonts w:ascii="ＭＳ Ｐ明朝" w:eastAsia="ＭＳ Ｐ明朝" w:hAnsi="ＭＳ Ｐ明朝" w:cs="Arial" w:hint="eastAsia"/>
          <w:sz w:val="24"/>
          <w:szCs w:val="24"/>
        </w:rPr>
        <w:t>[すなわち、十字架]</w:t>
      </w:r>
      <w:r w:rsidRPr="00AA0E13">
        <w:rPr>
          <w:rFonts w:ascii="BIZ UDPゴシック" w:eastAsia="BIZ UDPゴシック" w:hAnsi="BIZ UDPゴシック" w:cs="Arial" w:hint="eastAsia"/>
          <w:sz w:val="24"/>
          <w:szCs w:val="24"/>
        </w:rPr>
        <w:t>とそれに続く</w:t>
      </w:r>
      <w:r w:rsidRPr="00AA0E13">
        <w:rPr>
          <w:rFonts w:ascii="ＭＳ Ｐ明朝" w:eastAsia="ＭＳ Ｐ明朝" w:hAnsi="ＭＳ Ｐ明朝" w:cs="Arial" w:hint="eastAsia"/>
          <w:sz w:val="24"/>
          <w:szCs w:val="24"/>
        </w:rPr>
        <w:t>[救いに関わることを含む]</w:t>
      </w:r>
      <w:r w:rsidRPr="00AA0E13">
        <w:rPr>
          <w:rFonts w:ascii="BIZ UDPゴシック" w:eastAsia="BIZ UDPゴシック" w:hAnsi="BIZ UDPゴシック" w:cs="Arial" w:hint="eastAsia"/>
          <w:sz w:val="24"/>
          <w:szCs w:val="24"/>
        </w:rPr>
        <w:t>栄光とを、あらかじめあかしした時、それは、いつの時、どんな場合をさしたのかを、調べたのである。</w:t>
      </w:r>
      <w:r w:rsidRPr="00AA0E13">
        <w:rPr>
          <w:rFonts w:ascii="ＭＳ Ｐ明朝" w:eastAsia="ＭＳ Ｐ明朝" w:hAnsi="ＭＳ Ｐ明朝" w:cs="Arial" w:hint="eastAsia"/>
          <w:sz w:val="24"/>
          <w:szCs w:val="24"/>
        </w:rPr>
        <w:t>(12)</w:t>
      </w:r>
      <w:r w:rsidRPr="00AA0E13">
        <w:rPr>
          <w:rFonts w:ascii="BIZ UDPゴシック" w:eastAsia="BIZ UDPゴシック" w:hAnsi="BIZ UDPゴシック" w:cs="Arial" w:hint="eastAsia"/>
          <w:sz w:val="24"/>
          <w:szCs w:val="24"/>
        </w:rPr>
        <w:t>そして、それらについて調べたのは、自分たちのためではなくて、あなたがたのための奉仕であることを示された。それらの事は、天からつかわされた聖霊に感じて福音をあなたがたに宣べ伝えた人々によって、今や、あなたがたに告げ知らされたのであるが、これは、御使たちも、うかがい見たいと願っている事である。</w:t>
      </w:r>
      <w:r w:rsidRPr="00AA0E13">
        <w:rPr>
          <w:rFonts w:ascii="ＭＳ Ｐ明朝" w:eastAsia="ＭＳ Ｐ明朝" w:hAnsi="ＭＳ Ｐ明朝" w:cs="Arial" w:hint="eastAsia"/>
          <w:sz w:val="24"/>
          <w:szCs w:val="24"/>
        </w:rPr>
        <w:t>(第一ペテロ1章10-12節)</w:t>
      </w:r>
    </w:p>
    <w:p w14:paraId="506DDBEA" w14:textId="77777777" w:rsidR="00AA0E13" w:rsidRPr="00AA0E13" w:rsidRDefault="00AA0E13" w:rsidP="00AA0E13">
      <w:pPr>
        <w:ind w:left="240" w:firstLine="240"/>
        <w:jc w:val="left"/>
        <w:rPr>
          <w:rFonts w:ascii="ＭＳ Ｐ明朝" w:eastAsia="ＭＳ Ｐ明朝" w:hAnsi="ＭＳ Ｐ明朝" w:cs="Arial"/>
          <w:sz w:val="24"/>
          <w:szCs w:val="24"/>
        </w:rPr>
      </w:pPr>
    </w:p>
    <w:p w14:paraId="219A877C"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上に挙げた聖句が示しているとおり、昔の預言者たちは、自分たちが語っている内容が当時の段階では、神のご計画により大きく奥義に包まれた「部分的な啓示」であることを理解していました。それは、キリストが肉となって世に来られた後に起こる、まばゆいばかりの真理の完全な啓示を、ただ前もって影のように指し示すものにすぎなかったのです。したがって、律法そのものの真の価値や、それを書き定め制度として確立したモーセの忠実さの意義は、後の時代に初めて完全に明らかにされる真理について、彼が証しを立てた点にこそ見いだされます。ところが、パウロの時代のエルサレムの信徒たちは、この秩序を逆転させてしまいました。彼らは、預言や使徒の働き、そして形成されつつあった新約聖書の正典を通して、すでに完全に啓示されていた真理よりも、過去に語られたもの――しかも実際には歪められた解釈――の方を優先するという誤った選択をしてしまったのです。</w:t>
      </w:r>
    </w:p>
    <w:p w14:paraId="404C73F8" w14:textId="77777777" w:rsidR="00AA0E13" w:rsidRPr="00AA0E13" w:rsidRDefault="00AA0E13" w:rsidP="00AA0E13">
      <w:pPr>
        <w:ind w:firstLine="240"/>
        <w:jc w:val="left"/>
        <w:rPr>
          <w:rFonts w:ascii="ＭＳ Ｐ明朝" w:eastAsia="ＭＳ Ｐ明朝" w:hAnsi="ＭＳ Ｐ明朝" w:cs="Arial"/>
          <w:sz w:val="24"/>
          <w:szCs w:val="24"/>
        </w:rPr>
      </w:pPr>
    </w:p>
    <w:p w14:paraId="5009B55A" w14:textId="105EF991" w:rsidR="00AA0E13" w:rsidRP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忠実さ</w:t>
      </w:r>
      <w:r w:rsidR="001B19DC">
        <w:rPr>
          <w:rFonts w:ascii="HGP明朝E" w:eastAsia="HGP明朝E" w:hAnsi="HGP明朝E" w:cs="Arial" w:hint="eastAsia"/>
          <w:sz w:val="24"/>
          <w:szCs w:val="24"/>
        </w:rPr>
        <w:t xml:space="preserve"> :</w:t>
      </w:r>
    </w:p>
    <w:p w14:paraId="1F7F29BF"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モーセは忠実だったのでしょうか。聖書は確かにそう証言しています。しかし、彼はあくまで人間であり、完全ではありませんでした。これに対してイエス・キリストは、世の</w:t>
      </w:r>
      <w:r w:rsidRPr="00AA0E13">
        <w:rPr>
          <w:rFonts w:ascii="ＭＳ Ｐ明朝" w:eastAsia="ＭＳ Ｐ明朝" w:hAnsi="ＭＳ Ｐ明朝" w:cs="Arial" w:hint="eastAsia"/>
          <w:sz w:val="24"/>
          <w:szCs w:val="24"/>
        </w:rPr>
        <w:lastRenderedPageBreak/>
        <w:t>罪を負うにふさわしいお方となるため、完全に罪のない生涯を送らなければなりませんでした。</w:t>
      </w:r>
    </w:p>
    <w:p w14:paraId="6C713503"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神であられるにもかかわらず人となられたこと（</w:t>
      </w:r>
      <w:hyperlink r:id="rId219" w:anchor="2:5" w:tooltip="キリスト・イエスにあっていだいているのと同じ思いを、あなたがたの間でも互に生かしなさい。 キリストは、神のかたちであられたが、神と等しくあることを固守すべき事とは思わず、 かえって、おのれをむなしうして僕のかたちをとり、人間の姿になられた。その有様は人と異ならず、 おのれを低くして、死に至るまで、しかも十字架の死に至るまで従順であられた。" w:history="1">
        <w:r w:rsidRPr="00AA0E13">
          <w:rPr>
            <w:rFonts w:ascii="ＭＳ Ｐ明朝" w:eastAsia="ＭＳ Ｐ明朝" w:hAnsi="ＭＳ Ｐ明朝" w:cs="Arial" w:hint="eastAsia"/>
            <w:color w:val="0563C1" w:themeColor="hyperlink"/>
            <w:sz w:val="24"/>
            <w:szCs w:val="24"/>
            <w:u w:val="single"/>
          </w:rPr>
          <w:t>ピリピ2章5–8節</w:t>
        </w:r>
      </w:hyperlink>
      <w:r w:rsidRPr="00AA0E13">
        <w:rPr>
          <w:rFonts w:ascii="ＭＳ Ｐ明朝" w:eastAsia="ＭＳ Ｐ明朝" w:hAnsi="ＭＳ Ｐ明朝" w:cs="Arial" w:hint="eastAsia"/>
          <w:sz w:val="24"/>
          <w:szCs w:val="24"/>
        </w:rPr>
        <w:t>）、私たちには想像も及ばないほどの激しい反対の中で完全な生を生き抜かれたこと、完全な奉仕を成し遂げられたこと、十字架に至るまでの耐え難い苦難を受けられたこと、そして最後には、全世界の罪をその身に負い、血を流してそれを贖うために暗闇の中で死なれたこと――これらすべてにおけるキリストの忠実さの上に、神のご計画全体と私たちの救いは成り立っています。</w:t>
      </w:r>
    </w:p>
    <w:p w14:paraId="4E0BAFDF"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それにもかかわらず、エルサレムの信徒たちが、かつての誤った律法主義的態度に逆戻りし、結果としてモーセをキリストよりも上に置くかのような考え方に陥ったこと――すなわち、もはや効力を失った律法の儀式に立ち返るという行為――は、到底受け入れがたいものでした。</w:t>
      </w:r>
    </w:p>
    <w:p w14:paraId="3166DA8D"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それは本質的に、キリストと、私たちのためになされたその犠牲を踏みにじる行為にほかなりません。</w:t>
      </w:r>
    </w:p>
    <w:p w14:paraId="51DB1336" w14:textId="77777777" w:rsidR="00AA0E13" w:rsidRPr="00AA0E13" w:rsidRDefault="00AA0E13" w:rsidP="00AA0E13">
      <w:pPr>
        <w:ind w:firstLine="240"/>
        <w:jc w:val="left"/>
        <w:rPr>
          <w:rFonts w:ascii="ＭＳ Ｐ明朝" w:eastAsia="ＭＳ Ｐ明朝" w:hAnsi="ＭＳ Ｐ明朝" w:cs="Arial"/>
          <w:sz w:val="24"/>
          <w:szCs w:val="24"/>
        </w:rPr>
      </w:pPr>
    </w:p>
    <w:p w14:paraId="5C7CDD1A" w14:textId="77777777" w:rsidR="00AA0E13" w:rsidRPr="00AA0E13" w:rsidRDefault="00AA0E13" w:rsidP="00AA0E13">
      <w:pPr>
        <w:ind w:left="240" w:firstLine="240"/>
        <w:jc w:val="left"/>
        <w:rPr>
          <w:rFonts w:ascii="ＭＳ Ｐ明朝" w:eastAsia="ＭＳ Ｐ明朝" w:hAnsi="ＭＳ Ｐ明朝" w:cs="Arial"/>
          <w:spacing w:val="-20"/>
          <w:sz w:val="24"/>
          <w:szCs w:val="24"/>
        </w:rPr>
      </w:pPr>
      <w:r w:rsidRPr="00AA0E13">
        <w:rPr>
          <w:rFonts w:ascii="ＭＳ Ｐ明朝" w:eastAsia="ＭＳ Ｐ明朝" w:hAnsi="ＭＳ Ｐ明朝" w:cs="Arial" w:hint="eastAsia"/>
          <w:sz w:val="24"/>
          <w:szCs w:val="24"/>
        </w:rPr>
        <w:t>(28)</w:t>
      </w:r>
      <w:r w:rsidRPr="00AA0E13">
        <w:rPr>
          <w:rFonts w:ascii="BIZ UDPゴシック" w:eastAsia="BIZ UDPゴシック" w:hAnsi="BIZ UDPゴシック" w:cs="Arial" w:hint="eastAsia"/>
          <w:sz w:val="24"/>
          <w:szCs w:val="24"/>
        </w:rPr>
        <w:t>モーセの律法を無視する者が、あわれみを受けることなしに、二、三の人の証言に基いて死刑に処せられるとすれば、</w:t>
      </w:r>
      <w:r w:rsidRPr="00AA0E13">
        <w:rPr>
          <w:rFonts w:ascii="ＭＳ Ｐ明朝" w:eastAsia="ＭＳ Ｐ明朝" w:hAnsi="ＭＳ Ｐ明朝" w:cs="Arial" w:hint="eastAsia"/>
          <w:sz w:val="24"/>
          <w:szCs w:val="24"/>
        </w:rPr>
        <w:t>(29)</w:t>
      </w:r>
      <w:r w:rsidRPr="00AA0E13">
        <w:rPr>
          <w:rFonts w:ascii="BIZ UDPゴシック" w:eastAsia="BIZ UDPゴシック" w:hAnsi="BIZ UDPゴシック" w:cs="Arial" w:hint="eastAsia"/>
          <w:sz w:val="24"/>
          <w:szCs w:val="24"/>
        </w:rPr>
        <w:t>神の子を踏みつけ、自分がきよめられた契約の血を汚れたものとし、さらに恵みの御霊を侮る者は、どんなにか重い刑罰に価することであろう。</w:t>
      </w:r>
      <w:r w:rsidRPr="00AA0E13">
        <w:rPr>
          <w:rFonts w:ascii="ＭＳ Ｐ明朝" w:eastAsia="ＭＳ Ｐ明朝" w:hAnsi="ＭＳ Ｐ明朝" w:cs="Arial" w:hint="eastAsia"/>
          <w:spacing w:val="-20"/>
          <w:sz w:val="24"/>
          <w:szCs w:val="24"/>
        </w:rPr>
        <w:t xml:space="preserve">（ヘブル10章28-29節）(参照. </w:t>
      </w:r>
      <w:hyperlink r:id="rId220" w:anchor="6:6" w:tooltip="そののち堕落した場合には、またもや神の御子を、自ら十字架につけて、さらしものにするわけであるから、ふたたび悔改めにたち帰ることは不可能である。" w:history="1">
        <w:r w:rsidRPr="00AA0E13">
          <w:rPr>
            <w:rFonts w:ascii="ＭＳ Ｐ明朝" w:eastAsia="ＭＳ Ｐ明朝" w:hAnsi="ＭＳ Ｐ明朝" w:cs="Arial" w:hint="eastAsia"/>
            <w:color w:val="0563C1" w:themeColor="hyperlink"/>
            <w:spacing w:val="-20"/>
            <w:sz w:val="24"/>
            <w:szCs w:val="24"/>
            <w:u w:val="single"/>
          </w:rPr>
          <w:t>ヘブル6章6節</w:t>
        </w:r>
      </w:hyperlink>
      <w:r w:rsidRPr="00AA0E13">
        <w:rPr>
          <w:rFonts w:ascii="ＭＳ Ｐ明朝" w:eastAsia="ＭＳ Ｐ明朝" w:hAnsi="ＭＳ Ｐ明朝" w:cs="Arial" w:hint="eastAsia"/>
          <w:spacing w:val="-20"/>
          <w:sz w:val="24"/>
          <w:szCs w:val="24"/>
        </w:rPr>
        <w:t>)</w:t>
      </w:r>
    </w:p>
    <w:p w14:paraId="3D3B0A28" w14:textId="77777777" w:rsidR="00AA0E13" w:rsidRPr="00AA0E13" w:rsidRDefault="00AA0E13" w:rsidP="00AA0E13">
      <w:pPr>
        <w:jc w:val="left"/>
        <w:rPr>
          <w:rFonts w:ascii="ＭＳ Ｐ明朝" w:eastAsia="ＭＳ Ｐ明朝" w:hAnsi="ＭＳ Ｐ明朝" w:cs="Arial"/>
          <w:sz w:val="24"/>
          <w:szCs w:val="24"/>
        </w:rPr>
      </w:pPr>
    </w:p>
    <w:p w14:paraId="748111FB" w14:textId="70C05FE7" w:rsidR="00AA0E13" w:rsidRP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家（オイコスο</w:t>
      </w:r>
      <w:r w:rsidRPr="00AA0E13">
        <w:rPr>
          <w:rFonts w:ascii="Times New Roman" w:eastAsia="HGP明朝E" w:hAnsi="Times New Roman" w:cs="Times New Roman"/>
          <w:sz w:val="24"/>
          <w:szCs w:val="24"/>
        </w:rPr>
        <w:t>ἶ</w:t>
      </w:r>
      <w:r w:rsidRPr="00AA0E13">
        <w:rPr>
          <w:rFonts w:ascii="HGP明朝E" w:eastAsia="HGP明朝E" w:hAnsi="HGP明朝E" w:cs="Arial" w:hint="eastAsia"/>
          <w:sz w:val="24"/>
          <w:szCs w:val="24"/>
        </w:rPr>
        <w:t>κος oikos）</w:t>
      </w:r>
      <w:r w:rsidR="007A44DA">
        <w:rPr>
          <w:rFonts w:ascii="HGP明朝E" w:eastAsia="HGP明朝E" w:hAnsi="HGP明朝E" w:cs="Arial" w:hint="eastAsia"/>
          <w:sz w:val="24"/>
          <w:szCs w:val="24"/>
        </w:rPr>
        <w:t>:</w:t>
      </w:r>
    </w:p>
    <w:p w14:paraId="169BBD34" w14:textId="77777777" w:rsidR="00AA0E13" w:rsidRPr="00AA0E13" w:rsidRDefault="00AA0E13" w:rsidP="00AA0E13">
      <w:pPr>
        <w:jc w:val="left"/>
        <w:rPr>
          <w:rFonts w:ascii="HGP明朝E" w:eastAsia="HGP明朝E" w:hAnsi="HGP明朝E" w:cs="Arial"/>
          <w:sz w:val="24"/>
          <w:szCs w:val="24"/>
        </w:rPr>
      </w:pPr>
    </w:p>
    <w:p w14:paraId="6FB62078"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（42）</w:t>
      </w:r>
      <w:r w:rsidRPr="00AA0E13">
        <w:rPr>
          <w:rFonts w:ascii="BIZ UDPゴシック" w:eastAsia="BIZ UDPゴシック" w:hAnsi="BIZ UDPゴシック" w:cs="Arial" w:hint="eastAsia"/>
          <w:sz w:val="24"/>
          <w:szCs w:val="24"/>
        </w:rPr>
        <w:t>そこで主が言われた、「主人が、召使たちの上に立てて、時に応じて定めの食事をそなえさせる忠実な思慮深い家令</w:t>
      </w:r>
      <w:r w:rsidRPr="00AA0E13">
        <w:rPr>
          <w:rFonts w:ascii="ＭＳ Ｐ明朝" w:eastAsia="ＭＳ Ｐ明朝" w:hAnsi="ＭＳ Ｐ明朝" w:cs="Arial" w:hint="eastAsia"/>
          <w:sz w:val="24"/>
          <w:szCs w:val="24"/>
        </w:rPr>
        <w:t>（/管理人；直訳「分配者」：オイコノモスο</w:t>
      </w:r>
      <w:r w:rsidRPr="00AA0E13">
        <w:rPr>
          <w:rFonts w:ascii="Times New Roman" w:eastAsia="ＭＳ Ｐ明朝" w:hAnsi="Times New Roman" w:cs="Times New Roman"/>
          <w:sz w:val="24"/>
          <w:szCs w:val="24"/>
        </w:rPr>
        <w:t>ἰ</w:t>
      </w:r>
      <w:r w:rsidRPr="00AA0E13">
        <w:rPr>
          <w:rFonts w:ascii="ＭＳ Ｐ明朝" w:eastAsia="ＭＳ Ｐ明朝" w:hAnsi="ＭＳ Ｐ明朝" w:cs="Arial" w:hint="eastAsia"/>
          <w:sz w:val="24"/>
          <w:szCs w:val="24"/>
        </w:rPr>
        <w:t>κον</w:t>
      </w:r>
      <w:r w:rsidRPr="00AA0E13">
        <w:rPr>
          <w:rFonts w:ascii="ＭＳ Ｐ明朝" w:eastAsia="ＭＳ Ｐ明朝" w:hAnsi="ＭＳ Ｐ明朝" w:cs="Courier New" w:hint="eastAsia"/>
          <w:sz w:val="24"/>
          <w:szCs w:val="24"/>
        </w:rPr>
        <w:t>ό</w:t>
      </w:r>
      <w:r w:rsidRPr="00AA0E13">
        <w:rPr>
          <w:rFonts w:ascii="ＭＳ Ｐ明朝" w:eastAsia="ＭＳ Ｐ明朝" w:hAnsi="ＭＳ Ｐ明朝" w:cs="BIZ UDPゴシック" w:hint="eastAsia"/>
          <w:sz w:val="24"/>
          <w:szCs w:val="24"/>
        </w:rPr>
        <w:t>μος</w:t>
      </w:r>
      <w:r w:rsidRPr="00AA0E13">
        <w:rPr>
          <w:rFonts w:ascii="ＭＳ Ｐ明朝" w:eastAsia="ＭＳ Ｐ明朝" w:hAnsi="ＭＳ Ｐ明朝" w:cs="Arial" w:hint="eastAsia"/>
          <w:sz w:val="24"/>
          <w:szCs w:val="24"/>
        </w:rPr>
        <w:t xml:space="preserve"> </w:t>
      </w:r>
      <w:proofErr w:type="spellStart"/>
      <w:r w:rsidRPr="00AA0E13">
        <w:rPr>
          <w:rFonts w:ascii="ＭＳ Ｐ明朝" w:eastAsia="ＭＳ Ｐ明朝" w:hAnsi="ＭＳ Ｐ明朝" w:cs="Arial" w:hint="eastAsia"/>
          <w:sz w:val="24"/>
          <w:szCs w:val="24"/>
        </w:rPr>
        <w:t>oikonomos</w:t>
      </w:r>
      <w:proofErr w:type="spellEnd"/>
      <w:r w:rsidRPr="00AA0E13">
        <w:rPr>
          <w:rFonts w:ascii="ＭＳ Ｐ明朝" w:eastAsia="ＭＳ Ｐ明朝" w:hAnsi="ＭＳ Ｐ明朝" w:cs="Arial" w:hint="eastAsia"/>
          <w:sz w:val="24"/>
          <w:szCs w:val="24"/>
        </w:rPr>
        <w:t>）</w:t>
      </w:r>
      <w:r w:rsidRPr="00AA0E13">
        <w:rPr>
          <w:rFonts w:ascii="BIZ UDPゴシック" w:eastAsia="BIZ UDPゴシック" w:hAnsi="BIZ UDPゴシック" w:cs="Arial" w:hint="eastAsia"/>
          <w:sz w:val="24"/>
          <w:szCs w:val="24"/>
        </w:rPr>
        <w:t>は、いったいだれであろう。</w:t>
      </w:r>
      <w:r w:rsidRPr="00AA0E13">
        <w:rPr>
          <w:rFonts w:ascii="ＭＳ Ｐ明朝" w:eastAsia="ＭＳ Ｐ明朝" w:hAnsi="ＭＳ Ｐ明朝" w:cs="Arial" w:hint="eastAsia"/>
          <w:sz w:val="24"/>
          <w:szCs w:val="24"/>
        </w:rPr>
        <w:t>(43)</w:t>
      </w:r>
      <w:r w:rsidRPr="00AA0E13">
        <w:rPr>
          <w:rFonts w:ascii="BIZ UDPゴシック" w:eastAsia="BIZ UDPゴシック" w:hAnsi="BIZ UDPゴシック" w:cs="Arial" w:hint="eastAsia"/>
          <w:sz w:val="24"/>
          <w:szCs w:val="24"/>
        </w:rPr>
        <w:t>主人が帰ってきたとき、そのようにつとめているのを見られる僕は、さいわいである。</w:t>
      </w:r>
      <w:r w:rsidRPr="00AA0E13">
        <w:rPr>
          <w:rFonts w:ascii="ＭＳ Ｐ明朝" w:eastAsia="ＭＳ Ｐ明朝" w:hAnsi="ＭＳ Ｐ明朝" w:cs="Arial" w:hint="eastAsia"/>
          <w:sz w:val="24"/>
          <w:szCs w:val="24"/>
        </w:rPr>
        <w:t>(44)</w:t>
      </w:r>
      <w:r w:rsidRPr="00AA0E13">
        <w:rPr>
          <w:rFonts w:ascii="BIZ UDPゴシック" w:eastAsia="BIZ UDPゴシック" w:hAnsi="BIZ UDPゴシック" w:cs="Arial" w:hint="eastAsia"/>
          <w:sz w:val="24"/>
          <w:szCs w:val="24"/>
        </w:rPr>
        <w:t>よく言っておくが、主人はその僕を立てて自分の全財産を管理させるであろう。</w:t>
      </w:r>
      <w:r w:rsidRPr="00AA0E13">
        <w:rPr>
          <w:rFonts w:ascii="ＭＳ Ｐ明朝" w:eastAsia="ＭＳ Ｐ明朝" w:hAnsi="ＭＳ Ｐ明朝" w:cs="Arial" w:hint="eastAsia"/>
          <w:sz w:val="24"/>
          <w:szCs w:val="24"/>
        </w:rPr>
        <w:t>（ルカ12章42–44節）</w:t>
      </w:r>
    </w:p>
    <w:p w14:paraId="39089EB8" w14:textId="77777777" w:rsidR="00AA0E13" w:rsidRPr="00AA0E13" w:rsidRDefault="00AA0E13" w:rsidP="00AA0E13">
      <w:pPr>
        <w:ind w:left="240" w:firstLine="240"/>
        <w:jc w:val="left"/>
        <w:rPr>
          <w:rFonts w:ascii="ＭＳ Ｐ明朝" w:eastAsia="ＭＳ Ｐ明朝" w:hAnsi="ＭＳ Ｐ明朝" w:cs="Arial"/>
          <w:sz w:val="24"/>
          <w:szCs w:val="24"/>
        </w:rPr>
      </w:pPr>
    </w:p>
    <w:p w14:paraId="1ABDCDE4" w14:textId="162A83FF" w:rsidR="00AA0E13" w:rsidRPr="00AA0E13" w:rsidRDefault="00AA0E13" w:rsidP="00AA0E13">
      <w:pPr>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「ディスペンセーション（Dispensations）」の項の導入部で説明したとおり、「家」（</w:t>
      </w:r>
      <w:r w:rsidR="00685D04">
        <w:rPr>
          <w:rFonts w:ascii="ＭＳ Ｐ明朝" w:eastAsia="ＭＳ Ｐ明朝" w:hAnsi="ＭＳ Ｐ明朝" w:cs="Arial" w:hint="eastAsia"/>
          <w:sz w:val="24"/>
          <w:szCs w:val="24"/>
        </w:rPr>
        <w:t>ギリシヤ</w:t>
      </w:r>
      <w:r w:rsidRPr="00AA0E13">
        <w:rPr>
          <w:rFonts w:ascii="ＭＳ Ｐ明朝" w:eastAsia="ＭＳ Ｐ明朝" w:hAnsi="ＭＳ Ｐ明朝" w:cs="Arial" w:hint="eastAsia"/>
          <w:sz w:val="24"/>
          <w:szCs w:val="24"/>
        </w:rPr>
        <w:t>語：ο</w:t>
      </w:r>
      <w:r w:rsidRPr="00AA0E13">
        <w:rPr>
          <w:rFonts w:ascii="Times New Roman" w:eastAsia="ＭＳ Ｐ明朝" w:hAnsi="Times New Roman" w:cs="Times New Roman"/>
          <w:sz w:val="24"/>
          <w:szCs w:val="24"/>
        </w:rPr>
        <w:t>ἶ</w:t>
      </w:r>
      <w:r w:rsidRPr="00AA0E13">
        <w:rPr>
          <w:rFonts w:ascii="ＭＳ Ｐ明朝" w:eastAsia="ＭＳ Ｐ明朝" w:hAnsi="ＭＳ Ｐ明朝" w:cs="Arial" w:hint="eastAsia"/>
          <w:sz w:val="24"/>
          <w:szCs w:val="24"/>
        </w:rPr>
        <w:t>κος オイコスoikos）とは、モーセのような神の管理者たちに委ねられた責任の範囲を指しています。より具体的には、その管理者が霊的必要を供給すべき対象となる「家族」、すなわち神の家の構成員を意味し、管理者は、神がそれぞれの管理期間（ディスペンセーション）ごとに定められた基準に従って、彼らに霊的な糧を分配する責任を負っていました（</w:t>
      </w:r>
      <w:hyperlink r:id="rId221" w:anchor="2:19" w:tooltip="(19)そこであなたがたは、もはや異国人でも宿り人でもなく、聖徒たちと同じ国籍の者であり、神の家族なのである。  (20)  またあなたがたは、使徒たちや預言者たちという土台の上に建てられたものであって、キリスト・イエスご自身が隅のかしら石である。  (21)  このキリストにあって、建物全体が組み合わされ、主にある聖なる宮に成長し、  (22)  そしてあなたがたも、主にあって共に建てられて、霊なる神のすまいとなるのである。" w:history="1">
        <w:r w:rsidRPr="00AA0E13">
          <w:rPr>
            <w:rFonts w:ascii="ＭＳ Ｐ明朝" w:eastAsia="ＭＳ Ｐ明朝" w:hAnsi="ＭＳ Ｐ明朝" w:cs="Arial" w:hint="eastAsia"/>
            <w:color w:val="0563C1" w:themeColor="hyperlink"/>
            <w:sz w:val="24"/>
            <w:szCs w:val="24"/>
            <w:u w:val="single"/>
          </w:rPr>
          <w:t>エペソ2章19–22節</w:t>
        </w:r>
      </w:hyperlink>
      <w:r w:rsidRPr="00AA0E13">
        <w:rPr>
          <w:rFonts w:ascii="ＭＳ Ｐ明朝" w:eastAsia="ＭＳ Ｐ明朝" w:hAnsi="ＭＳ Ｐ明朝" w:cs="Arial" w:hint="eastAsia"/>
          <w:sz w:val="24"/>
          <w:szCs w:val="24"/>
        </w:rPr>
        <w:t xml:space="preserve">, </w:t>
      </w:r>
      <w:hyperlink r:id="rId222" w:anchor="4:11" w:tooltip="(11)そして彼は、ある人を使徒とし、ある人を預言者とし、ある人を伝道者とし、ある人を牧師、教師として、お立てになった。  (12)  それは、聖徒たちをととのえて奉仕のわざをさせ、キリストのからだを建てさせ、  (13)  わたしたちすべての者が、神の子を信じる信仰の一致と彼を知る知識の一致とに到達し、全き人となり、ついに、キリストの満ちみちた徳の高さにまで至るためである。  (14)  こうして、わたしたちはもはや子供ではないので、だまし惑わす策略により、人々の悪巧みによって起る様々な教の風に吹きまわ" w:history="1">
        <w:r w:rsidRPr="00AA0E13">
          <w:rPr>
            <w:rFonts w:ascii="ＭＳ Ｐ明朝" w:eastAsia="ＭＳ Ｐ明朝" w:hAnsi="ＭＳ Ｐ明朝" w:cs="Arial" w:hint="eastAsia"/>
            <w:color w:val="0563C1" w:themeColor="hyperlink"/>
            <w:sz w:val="24"/>
            <w:szCs w:val="24"/>
            <w:u w:val="single"/>
          </w:rPr>
          <w:t>4章11–16節</w:t>
        </w:r>
      </w:hyperlink>
      <w:r w:rsidRPr="00AA0E13">
        <w:rPr>
          <w:rFonts w:ascii="ＭＳ Ｐ明朝" w:eastAsia="ＭＳ Ｐ明朝" w:hAnsi="ＭＳ Ｐ明朝" w:cs="Arial" w:hint="eastAsia"/>
          <w:sz w:val="24"/>
          <w:szCs w:val="24"/>
        </w:rPr>
        <w:t xml:space="preserve">; </w:t>
      </w:r>
      <w:hyperlink r:id="rId223" w:anchor="2:5" w:tooltip="この主のみもとにきて、あなたがたも、それぞれ生ける石となって、霊の家に築き上げられ、聖なる祭司となって、イエス・キリストにより、神によろこばれる霊のいけにえを、ささげなさい。" w:history="1">
        <w:r w:rsidRPr="00AA0E13">
          <w:rPr>
            <w:rFonts w:ascii="ＭＳ Ｐ明朝" w:eastAsia="ＭＳ Ｐ明朝" w:hAnsi="ＭＳ Ｐ明朝" w:cs="Arial" w:hint="eastAsia"/>
            <w:color w:val="0563C1" w:themeColor="hyperlink"/>
            <w:sz w:val="24"/>
            <w:szCs w:val="24"/>
            <w:u w:val="single"/>
          </w:rPr>
          <w:t>第一ペテロ2章5節</w:t>
        </w:r>
      </w:hyperlink>
      <w:r w:rsidRPr="00AA0E13">
        <w:rPr>
          <w:rFonts w:ascii="ＭＳ Ｐ明朝" w:eastAsia="ＭＳ Ｐ明朝" w:hAnsi="ＭＳ Ｐ明朝" w:cs="Arial" w:hint="eastAsia"/>
          <w:sz w:val="24"/>
          <w:szCs w:val="24"/>
        </w:rPr>
        <w:t>）。</w:t>
      </w:r>
      <w:r w:rsidRPr="00AA0E13">
        <w:rPr>
          <w:rFonts w:ascii="ＭＳ Ｐ明朝" w:eastAsia="ＭＳ Ｐ明朝" w:hAnsi="ＭＳ Ｐ明朝" w:cs="Arial" w:hint="eastAsia"/>
          <w:sz w:val="24"/>
          <w:szCs w:val="24"/>
        </w:rPr>
        <w:lastRenderedPageBreak/>
        <w:t>人類史における神のご計画の中で、各ディスペンセーションごとに、神の民が成長し繁栄するために必要な霊的「食物」を供給する方法は異なっており、パウロがこの書簡の冒頭で述べているとおり、「多くの時に、また多くの方法によって」与えられてきました。しかし、上に引用したルカ福音書の箇所が明らかにしているように、その供給を任されてきた人々には常に同じ責任が求められてきました。すなわち、自らの務めを忠実に果たすこと、言い換えれば「忠実で賢い管理者」であることです。</w:t>
      </w:r>
    </w:p>
    <w:p w14:paraId="7E905D85" w14:textId="77777777" w:rsidR="00AA0E13" w:rsidRPr="00AA0E13" w:rsidRDefault="00AA0E13" w:rsidP="00AA0E13">
      <w:pPr>
        <w:jc w:val="left"/>
        <w:rPr>
          <w:rFonts w:ascii="ＭＳ Ｐ明朝" w:eastAsia="ＭＳ Ｐ明朝" w:hAnsi="ＭＳ Ｐ明朝" w:cs="Arial"/>
          <w:sz w:val="24"/>
          <w:szCs w:val="24"/>
        </w:rPr>
      </w:pPr>
    </w:p>
    <w:p w14:paraId="0360B247" w14:textId="77777777" w:rsidR="00AA0E13" w:rsidRPr="00AA0E13" w:rsidRDefault="00AA0E13" w:rsidP="00AA0E13">
      <w:pPr>
        <w:ind w:left="324"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このようなわけだから、</w:t>
      </w:r>
      <w:r w:rsidRPr="00AA0E13">
        <w:rPr>
          <w:rFonts w:ascii="ＭＳ Ｐ明朝" w:eastAsia="ＭＳ Ｐ明朝" w:hAnsi="ＭＳ Ｐ明朝" w:cs="Arial" w:hint="eastAsia"/>
          <w:sz w:val="24"/>
          <w:szCs w:val="24"/>
        </w:rPr>
        <w:t>[すべての]</w:t>
      </w:r>
      <w:r w:rsidRPr="00AA0E13">
        <w:rPr>
          <w:rFonts w:ascii="BIZ UDPゴシック" w:eastAsia="BIZ UDPゴシック" w:hAnsi="BIZ UDPゴシック" w:cs="Arial" w:hint="eastAsia"/>
          <w:sz w:val="24"/>
          <w:szCs w:val="24"/>
        </w:rPr>
        <w:t>人はわたしたちを、キリストに仕える者、神の奥義を管理している者と見るがよい。 この場合、管理者に要求されているのは、</w:t>
      </w:r>
      <w:r w:rsidRPr="00AA0E13">
        <w:rPr>
          <w:rFonts w:ascii="ＭＳ Ｐ明朝" w:eastAsia="ＭＳ Ｐ明朝" w:hAnsi="ＭＳ Ｐ明朝" w:cs="Arial" w:hint="eastAsia"/>
          <w:sz w:val="24"/>
          <w:szCs w:val="24"/>
        </w:rPr>
        <w:t>[主に対して]</w:t>
      </w:r>
      <w:r w:rsidRPr="00AA0E13">
        <w:rPr>
          <w:rFonts w:ascii="HGP明朝E" w:eastAsia="HGP明朝E" w:hAnsi="HGP明朝E" w:cs="Arial" w:hint="eastAsia"/>
          <w:b/>
          <w:bCs/>
          <w:sz w:val="24"/>
          <w:szCs w:val="24"/>
        </w:rPr>
        <w:t>忠実である</w:t>
      </w:r>
      <w:r w:rsidRPr="00AA0E13">
        <w:rPr>
          <w:rFonts w:ascii="BIZ UDPゴシック" w:eastAsia="BIZ UDPゴシック" w:hAnsi="BIZ UDPゴシック" w:cs="Arial" w:hint="eastAsia"/>
          <w:sz w:val="24"/>
          <w:szCs w:val="24"/>
        </w:rPr>
        <w:t>ことである。</w:t>
      </w:r>
      <w:r w:rsidRPr="00AA0E13">
        <w:rPr>
          <w:rFonts w:ascii="ＭＳ Ｐ明朝" w:eastAsia="ＭＳ Ｐ明朝" w:hAnsi="ＭＳ Ｐ明朝" w:cs="Arial" w:hint="eastAsia"/>
          <w:sz w:val="24"/>
          <w:szCs w:val="24"/>
        </w:rPr>
        <w:t>(第一コリント4章1-2節)</w:t>
      </w:r>
    </w:p>
    <w:p w14:paraId="2FA4041E" w14:textId="77777777" w:rsidR="00AA0E13" w:rsidRPr="00AA0E13" w:rsidRDefault="00AA0E13" w:rsidP="00AA0E13">
      <w:pPr>
        <w:jc w:val="left"/>
        <w:rPr>
          <w:rFonts w:ascii="ＭＳ Ｐ明朝" w:eastAsia="ＭＳ Ｐ明朝" w:hAnsi="ＭＳ Ｐ明朝" w:cs="Arial"/>
          <w:sz w:val="24"/>
          <w:szCs w:val="24"/>
        </w:rPr>
      </w:pPr>
    </w:p>
    <w:p w14:paraId="423EC0D3" w14:textId="77777777" w:rsidR="00AA0E13" w:rsidRPr="00AA0E13" w:rsidRDefault="00AA0E13" w:rsidP="00AA0E13">
      <w:pPr>
        <w:ind w:firstLine="12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この文脈において、イエスが「ご自分を任命された方に忠実であった」ということ自体は、少しも不思議ではありません</w:t>
      </w:r>
      <w:r w:rsidRPr="00AA0E13">
        <w:rPr>
          <w:rFonts w:ascii="ＭＳ Ｐ明朝" w:eastAsia="ＭＳ Ｐ明朝" w:hAnsi="ＭＳ Ｐ明朝" w:cs="Arial"/>
          <w:sz w:val="24"/>
          <w:szCs w:val="24"/>
          <w:vertAlign w:val="superscript"/>
        </w:rPr>
        <w:footnoteReference w:id="14"/>
      </w:r>
      <w:r w:rsidRPr="00AA0E13">
        <w:rPr>
          <w:rFonts w:ascii="ＭＳ Ｐ明朝" w:eastAsia="ＭＳ Ｐ明朝" w:hAnsi="ＭＳ Ｐ明朝" w:cs="Arial" w:hint="eastAsia"/>
          <w:sz w:val="24"/>
          <w:szCs w:val="24"/>
        </w:rPr>
        <w:t>。むしろ当然のことです。ところが意外なのは、パウロがあえてこの点を明言する必要を感じていることです。確かに、モーセが神の民のために与えられた使命を忠実に果たしたその姿勢は並外れたものでした。しかし彼はあくまでも人間であり、完全ではありませんでした（</w:t>
      </w:r>
      <w:hyperlink r:id="rId224" w:anchor="4:10" w:tooltip="（10）モーセは主に言った、「ああ主よ、わたしは以前にも、またあなたが、しもべに語られてから後も、言葉の人ではありません。わたしは口も重く、舌も重いのです」。(11)主は彼に言われた、「だれが人に口を授けたのか。おし、耳しい、目あき、目しいにだれがするのか。主なるわたしではないか。(12)それゆえ行きなさい。わたしはあなたの口と共にあって、あなたの言うべきことを教えるであろう」。(13)モーセは言った、「ああ、主よ、どうか、ほかの適当な人をおつかわしください」。(14)そこで、主はモーセにむかって怒りを…" w:history="1">
        <w:r w:rsidRPr="00AA0E13">
          <w:rPr>
            <w:rFonts w:ascii="ＭＳ Ｐ明朝" w:eastAsia="ＭＳ Ｐ明朝" w:hAnsi="ＭＳ Ｐ明朝" w:cs="Arial" w:hint="eastAsia"/>
            <w:color w:val="0563C1" w:themeColor="hyperlink"/>
            <w:sz w:val="24"/>
            <w:szCs w:val="24"/>
            <w:u w:val="single"/>
          </w:rPr>
          <w:t>出エジプト記4章10–17節</w:t>
        </w:r>
      </w:hyperlink>
      <w:r w:rsidRPr="00AA0E13">
        <w:rPr>
          <w:rFonts w:ascii="ＭＳ Ｐ明朝" w:eastAsia="ＭＳ Ｐ明朝" w:hAnsi="ＭＳ Ｐ明朝" w:cs="Arial" w:hint="eastAsia"/>
          <w:sz w:val="24"/>
          <w:szCs w:val="24"/>
        </w:rPr>
        <w:t xml:space="preserve">; </w:t>
      </w:r>
      <w:hyperlink r:id="rId225" w:anchor="20:8" w:tooltip="(8)「あなたは、つえをとり、あなたの兄弟アロンと共に会衆を集め、その目の前で岩に命じて水を出させなさい。こうしてあなたは彼らのために岩から水を出して、会衆とその家畜に飲ませなさい」。(9)モーセは命じられたように主の前にあるつえを取った。(10)モーセはアロンと共に会衆を岩の前に集めて彼らに言った、「そむく人たちよ、聞きなさい。われわれがあなたがたのためにこの岩から水を出さなければならないのであろうか」。(11)モーセは手をあげ、つえで岩を二度打つと、水がたくさんわき出たので、会衆とその家畜はともに飲ん" w:history="1">
        <w:r w:rsidRPr="00AA0E13">
          <w:rPr>
            <w:rFonts w:ascii="ＭＳ Ｐ明朝" w:eastAsia="ＭＳ Ｐ明朝" w:hAnsi="ＭＳ Ｐ明朝" w:cs="Arial" w:hint="eastAsia"/>
            <w:color w:val="0563C1" w:themeColor="hyperlink"/>
            <w:sz w:val="24"/>
            <w:szCs w:val="24"/>
            <w:u w:val="single"/>
          </w:rPr>
          <w:t>民数記20章8–13節</w:t>
        </w:r>
      </w:hyperlink>
      <w:r w:rsidRPr="00AA0E13">
        <w:rPr>
          <w:rFonts w:ascii="ＭＳ Ｐ明朝" w:eastAsia="ＭＳ Ｐ明朝" w:hAnsi="ＭＳ Ｐ明朝" w:cs="Arial" w:hint="eastAsia"/>
          <w:sz w:val="24"/>
          <w:szCs w:val="24"/>
        </w:rPr>
        <w:t>参照）。しかも、そのモーセの忠実さ自体も、彼と会い、語り、導かれたイエス・キリストに対する忠実さであったのです。</w:t>
      </w:r>
      <w:r w:rsidRPr="00AA0E13">
        <w:rPr>
          <w:rFonts w:ascii="ＭＳ Ｐ明朝" w:eastAsia="ＭＳ Ｐ明朝" w:hAnsi="ＭＳ Ｐ明朝" w:cs="Arial"/>
          <w:sz w:val="24"/>
          <w:szCs w:val="24"/>
          <w:vertAlign w:val="superscript"/>
        </w:rPr>
        <w:footnoteReference w:id="15"/>
      </w:r>
    </w:p>
    <w:p w14:paraId="7C7834E4" w14:textId="77777777" w:rsidR="00AA0E13" w:rsidRPr="00AA0E13" w:rsidRDefault="00AA0E13" w:rsidP="00AA0E13">
      <w:pPr>
        <w:ind w:firstLine="120"/>
        <w:jc w:val="left"/>
        <w:rPr>
          <w:rFonts w:ascii="ＭＳ Ｐ明朝" w:eastAsia="ＭＳ Ｐ明朝" w:hAnsi="ＭＳ Ｐ明朝" w:cs="Arial"/>
          <w:sz w:val="24"/>
          <w:szCs w:val="24"/>
        </w:rPr>
      </w:pPr>
    </w:p>
    <w:p w14:paraId="2A9211A8" w14:textId="77777777" w:rsidR="00AA0E13" w:rsidRPr="00AA0E13" w:rsidRDefault="00AA0E13" w:rsidP="00AA0E13">
      <w:pPr>
        <w:ind w:left="276"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（24）</w:t>
      </w:r>
      <w:r w:rsidRPr="00AA0E13">
        <w:rPr>
          <w:rFonts w:ascii="BIZ UDPゴシック" w:eastAsia="BIZ UDPゴシック" w:hAnsi="BIZ UDPゴシック" w:cs="Arial" w:hint="eastAsia"/>
          <w:sz w:val="24"/>
          <w:szCs w:val="24"/>
        </w:rPr>
        <w:t>信仰によって、モーセは、成人したとき、パロの娘の子と言われることを拒み、</w:t>
      </w:r>
      <w:r w:rsidRPr="00AA0E13">
        <w:rPr>
          <w:rFonts w:ascii="ＭＳ Ｐ明朝" w:eastAsia="ＭＳ Ｐ明朝" w:hAnsi="ＭＳ Ｐ明朝" w:cs="Arial" w:hint="eastAsia"/>
          <w:sz w:val="24"/>
          <w:szCs w:val="24"/>
        </w:rPr>
        <w:t>(25)</w:t>
      </w:r>
      <w:r w:rsidRPr="00AA0E13">
        <w:rPr>
          <w:rFonts w:ascii="BIZ UDPゴシック" w:eastAsia="BIZ UDPゴシック" w:hAnsi="BIZ UDPゴシック" w:cs="Arial" w:hint="eastAsia"/>
          <w:sz w:val="24"/>
          <w:szCs w:val="24"/>
        </w:rPr>
        <w:t>罪のはかない歓楽にふけるよりは、むしろ神の民と共に虐待されることを選び、</w:t>
      </w:r>
      <w:r w:rsidRPr="00AA0E13">
        <w:rPr>
          <w:rFonts w:ascii="ＭＳ Ｐ明朝" w:eastAsia="ＭＳ Ｐ明朝" w:hAnsi="ＭＳ Ｐ明朝" w:cs="Arial" w:hint="eastAsia"/>
          <w:sz w:val="24"/>
          <w:szCs w:val="24"/>
        </w:rPr>
        <w:t>(26)</w:t>
      </w:r>
      <w:r w:rsidRPr="00AA0E13">
        <w:rPr>
          <w:rFonts w:ascii="HGP明朝E" w:eastAsia="HGP明朝E" w:hAnsi="HGP明朝E" w:cs="Arial" w:hint="eastAsia"/>
          <w:b/>
          <w:bCs/>
          <w:sz w:val="24"/>
          <w:szCs w:val="24"/>
        </w:rPr>
        <w:t>キリストのゆえに受けるそしり</w:t>
      </w:r>
      <w:r w:rsidRPr="00AA0E13">
        <w:rPr>
          <w:rFonts w:ascii="BIZ UDPゴシック" w:eastAsia="BIZ UDPゴシック" w:hAnsi="BIZ UDPゴシック" w:cs="Arial" w:hint="eastAsia"/>
          <w:sz w:val="24"/>
          <w:szCs w:val="24"/>
        </w:rPr>
        <w:t>を、エジプトの宝にまさる富と考えた。それは、彼が報いを望み見ていたからである。</w:t>
      </w:r>
      <w:r w:rsidRPr="00AA0E13">
        <w:rPr>
          <w:rFonts w:ascii="ＭＳ Ｐ明朝" w:eastAsia="ＭＳ Ｐ明朝" w:hAnsi="ＭＳ Ｐ明朝" w:cs="Arial" w:hint="eastAsia"/>
          <w:sz w:val="24"/>
          <w:szCs w:val="24"/>
        </w:rPr>
        <w:t>（ヘブル11章24-26節）</w:t>
      </w:r>
    </w:p>
    <w:p w14:paraId="40BC1334" w14:textId="1F2C08D9" w:rsidR="00AA0E13" w:rsidRPr="00AA0E13" w:rsidRDefault="007A44DA" w:rsidP="007A44DA">
      <w:pPr>
        <w:tabs>
          <w:tab w:val="left" w:pos="4770"/>
        </w:tabs>
        <w:jc w:val="left"/>
        <w:rPr>
          <w:rFonts w:ascii="ＭＳ Ｐ明朝" w:eastAsia="ＭＳ Ｐ明朝" w:hAnsi="ＭＳ Ｐ明朝" w:cs="Arial"/>
          <w:sz w:val="24"/>
          <w:szCs w:val="24"/>
        </w:rPr>
      </w:pPr>
      <w:r>
        <w:rPr>
          <w:rFonts w:ascii="ＭＳ Ｐ明朝" w:eastAsia="ＭＳ Ｐ明朝" w:hAnsi="ＭＳ Ｐ明朝" w:cs="Arial"/>
          <w:sz w:val="24"/>
          <w:szCs w:val="24"/>
        </w:rPr>
        <w:tab/>
      </w:r>
    </w:p>
    <w:p w14:paraId="510230FE" w14:textId="4119C8F9" w:rsidR="00AA0E13" w:rsidRP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堅く保ち続けるなら</w:t>
      </w:r>
      <w:r w:rsidR="00B34EF2">
        <w:rPr>
          <w:rFonts w:ascii="HGP明朝E" w:eastAsia="HGP明朝E" w:hAnsi="HGP明朝E" w:cs="Arial" w:hint="eastAsia"/>
          <w:sz w:val="24"/>
          <w:szCs w:val="24"/>
        </w:rPr>
        <w:t xml:space="preserve"> </w:t>
      </w:r>
      <w:r w:rsidRPr="00AA0E13">
        <w:rPr>
          <w:rFonts w:ascii="HGP明朝E" w:eastAsia="HGP明朝E" w:hAnsi="HGP明朝E" w:cs="Arial" w:hint="eastAsia"/>
          <w:sz w:val="24"/>
          <w:szCs w:val="24"/>
        </w:rPr>
        <w:t>：</w:t>
      </w:r>
    </w:p>
    <w:p w14:paraId="5C1E66DA"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序論で説明したとおり、救いは、私たち信者が何かの行いによってそれを「獲得する」ことを条件としているわけではありません。しかし同時に、救いはイエス・キリストに対</w:t>
      </w:r>
      <w:r w:rsidRPr="00AA0E13">
        <w:rPr>
          <w:rFonts w:ascii="ＭＳ Ｐ明朝" w:eastAsia="ＭＳ Ｐ明朝" w:hAnsi="ＭＳ Ｐ明朝" w:cs="Arial" w:hint="eastAsia"/>
          <w:sz w:val="24"/>
          <w:szCs w:val="24"/>
        </w:rPr>
        <w:lastRenderedPageBreak/>
        <w:t>する継続的で持続的な信仰と忠実さに依存</w:t>
      </w:r>
      <w:r w:rsidRPr="00AA0E13">
        <w:rPr>
          <w:rFonts w:ascii="HGP明朝E" w:eastAsia="HGP明朝E" w:hAnsi="HGP明朝E" w:cs="Arial" w:hint="eastAsia"/>
          <w:sz w:val="24"/>
          <w:szCs w:val="24"/>
        </w:rPr>
        <w:t>している</w:t>
      </w:r>
      <w:r w:rsidRPr="00AA0E13">
        <w:rPr>
          <w:rFonts w:ascii="ＭＳ Ｐ明朝" w:eastAsia="ＭＳ Ｐ明朝" w:hAnsi="ＭＳ Ｐ明朝" w:cs="Arial" w:hint="eastAsia"/>
          <w:sz w:val="24"/>
          <w:szCs w:val="24"/>
        </w:rPr>
        <w:t>という事実があります。もし私たちが信仰を捨て去るなら、その時点でもはや信者ではなくなります。そして、救われるのは信者だけなのです。</w:t>
      </w:r>
      <w:r w:rsidRPr="00AA0E13">
        <w:rPr>
          <w:rFonts w:ascii="ＭＳ Ｐ明朝" w:eastAsia="ＭＳ Ｐ明朝" w:hAnsi="ＭＳ Ｐ明朝" w:cs="Arial"/>
          <w:sz w:val="24"/>
          <w:szCs w:val="24"/>
          <w:vertAlign w:val="superscript"/>
        </w:rPr>
        <w:footnoteReference w:id="16"/>
      </w:r>
    </w:p>
    <w:p w14:paraId="155C91B0" w14:textId="77777777" w:rsidR="00AA0E13" w:rsidRPr="00AA0E13" w:rsidRDefault="00AA0E13" w:rsidP="00AA0E13">
      <w:pPr>
        <w:ind w:firstLine="240"/>
        <w:jc w:val="left"/>
        <w:rPr>
          <w:rFonts w:ascii="ＭＳ Ｐ明朝" w:eastAsia="ＭＳ Ｐ明朝" w:hAnsi="ＭＳ Ｐ明朝" w:cs="Arial"/>
          <w:sz w:val="24"/>
          <w:szCs w:val="24"/>
        </w:rPr>
      </w:pPr>
    </w:p>
    <w:p w14:paraId="1B4DD446"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彼を信じる者は、さばかれない。信じない者は、すでにさばかれている。神のひとり子の名を信じることをしないからである。</w:t>
      </w:r>
      <w:r w:rsidRPr="00AA0E13">
        <w:rPr>
          <w:rFonts w:ascii="ＭＳ Ｐ明朝" w:eastAsia="ＭＳ Ｐ明朝" w:hAnsi="ＭＳ Ｐ明朝" w:cs="Arial" w:hint="eastAsia"/>
          <w:sz w:val="24"/>
          <w:szCs w:val="24"/>
        </w:rPr>
        <w:t>(ヨハネ3章18節)</w:t>
      </w:r>
    </w:p>
    <w:p w14:paraId="13D531E9" w14:textId="77777777" w:rsidR="00AA0E13" w:rsidRPr="00AA0E13" w:rsidRDefault="00AA0E13" w:rsidP="00AA0E13">
      <w:pPr>
        <w:jc w:val="left"/>
        <w:rPr>
          <w:rFonts w:ascii="ＭＳ Ｐ明朝" w:eastAsia="ＭＳ Ｐ明朝" w:hAnsi="ＭＳ Ｐ明朝" w:cs="Arial"/>
          <w:sz w:val="24"/>
          <w:szCs w:val="24"/>
        </w:rPr>
      </w:pPr>
    </w:p>
    <w:p w14:paraId="74E87F20"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聖書は、不忠実になることや罪深い生活に身を委ねることの危険性について、情熱的な訴えと警告に満ちています。これらの多くは、「絶対的永遠の保障（いったん救われたら必ず救われ続ける）」という誤った教理を支持する人々にとっては、説明しきれないものです。というのも彼らは、罪が信仰を弱め、むしばみ、破壊していくという事実を理解していないからです。そして、主から十分に離れてしまった人にとっては、信仰の喪失、すなわち背教が現実に起こり得るということは、もしその離反が放置され、自然な結末まで進むならば、避けられない可能性なのです。</w:t>
      </w:r>
      <w:r w:rsidRPr="00AA0E13">
        <w:rPr>
          <w:rFonts w:ascii="ＭＳ Ｐ明朝" w:eastAsia="ＭＳ Ｐ明朝" w:hAnsi="ＭＳ Ｐ明朝" w:cs="Arial"/>
          <w:sz w:val="24"/>
          <w:szCs w:val="24"/>
          <w:vertAlign w:val="superscript"/>
        </w:rPr>
        <w:footnoteReference w:id="17"/>
      </w:r>
    </w:p>
    <w:p w14:paraId="1661D368" w14:textId="77777777" w:rsidR="00AA0E13" w:rsidRPr="00AA0E13" w:rsidRDefault="00AA0E13" w:rsidP="00AA0E13">
      <w:pPr>
        <w:ind w:firstLine="240"/>
        <w:jc w:val="left"/>
        <w:rPr>
          <w:rFonts w:ascii="ＭＳ Ｐ明朝" w:eastAsia="ＭＳ Ｐ明朝" w:hAnsi="ＭＳ Ｐ明朝" w:cs="Arial"/>
          <w:sz w:val="24"/>
          <w:szCs w:val="24"/>
        </w:rPr>
      </w:pPr>
    </w:p>
    <w:p w14:paraId="41F7FC19"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罪の支払う報酬は</w:t>
      </w:r>
      <w:r w:rsidRPr="00AA0E13">
        <w:rPr>
          <w:rFonts w:ascii="HGP明朝E" w:eastAsia="HGP明朝E" w:hAnsi="HGP明朝E" w:cs="Arial" w:hint="eastAsia"/>
          <w:b/>
          <w:bCs/>
          <w:sz w:val="24"/>
          <w:szCs w:val="24"/>
        </w:rPr>
        <w:t>死</w:t>
      </w:r>
      <w:r w:rsidRPr="00AA0E13">
        <w:rPr>
          <w:rFonts w:ascii="BIZ UDPゴシック" w:eastAsia="BIZ UDPゴシック" w:hAnsi="BIZ UDPゴシック" w:cs="Arial" w:hint="eastAsia"/>
          <w:sz w:val="24"/>
          <w:szCs w:val="24"/>
        </w:rPr>
        <w:t>である。しかし神の賜物は、わたしたちの主キリスト・イエスにおける永遠のいのちである。</w:t>
      </w:r>
      <w:r w:rsidRPr="00AA0E13">
        <w:rPr>
          <w:rFonts w:ascii="ＭＳ Ｐ明朝" w:eastAsia="ＭＳ Ｐ明朝" w:hAnsi="ＭＳ Ｐ明朝" w:cs="Arial" w:hint="eastAsia"/>
          <w:sz w:val="24"/>
          <w:szCs w:val="24"/>
        </w:rPr>
        <w:t>(ローマ6章23節)</w:t>
      </w:r>
    </w:p>
    <w:p w14:paraId="618F1137" w14:textId="77777777" w:rsidR="00AA0E13" w:rsidRPr="00AA0E13" w:rsidRDefault="00AA0E13" w:rsidP="00AA0E13">
      <w:pPr>
        <w:ind w:left="240" w:firstLine="240"/>
        <w:jc w:val="left"/>
        <w:rPr>
          <w:rFonts w:ascii="ＭＳ Ｐ明朝" w:eastAsia="ＭＳ Ｐ明朝" w:hAnsi="ＭＳ Ｐ明朝" w:cs="Arial"/>
          <w:sz w:val="24"/>
          <w:szCs w:val="24"/>
        </w:rPr>
      </w:pPr>
    </w:p>
    <w:p w14:paraId="4894456B"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（18）</w:t>
      </w:r>
      <w:r w:rsidRPr="00AA0E13">
        <w:rPr>
          <w:rFonts w:ascii="BIZ UDPゴシック" w:eastAsia="BIZ UDPゴシック" w:hAnsi="BIZ UDPゴシック" w:cs="Arial" w:hint="eastAsia"/>
          <w:sz w:val="24"/>
          <w:szCs w:val="24"/>
        </w:rPr>
        <w:t>わたしの子テモテよ。以前あなたに対してなされた数々の預言の言葉に従って、この命令を与える。あなたは、これらの</w:t>
      </w:r>
      <w:r w:rsidRPr="00AA0E13">
        <w:rPr>
          <w:rFonts w:ascii="ＭＳ Ｐ明朝" w:eastAsia="ＭＳ Ｐ明朝" w:hAnsi="ＭＳ Ｐ明朝" w:cs="Arial" w:hint="eastAsia"/>
          <w:sz w:val="24"/>
          <w:szCs w:val="24"/>
        </w:rPr>
        <w:t>[予告された]</w:t>
      </w:r>
      <w:r w:rsidRPr="00AA0E13">
        <w:rPr>
          <w:rFonts w:ascii="BIZ UDPゴシック" w:eastAsia="BIZ UDPゴシック" w:hAnsi="BIZ UDPゴシック" w:cs="Arial" w:hint="eastAsia"/>
          <w:sz w:val="24"/>
          <w:szCs w:val="24"/>
        </w:rPr>
        <w:t>言葉に励まされて、信仰と正しい良心とを保ちながら</w:t>
      </w:r>
      <w:r w:rsidRPr="00AA0E13">
        <w:rPr>
          <w:rFonts w:ascii="ＭＳ Ｐ明朝" w:eastAsia="ＭＳ Ｐ明朝" w:hAnsi="ＭＳ Ｐ明朝" w:cs="Arial" w:hint="eastAsia"/>
          <w:sz w:val="24"/>
          <w:szCs w:val="24"/>
        </w:rPr>
        <w:t>(参照.</w:t>
      </w:r>
      <w:hyperlink r:id="rId226" w:anchor="1:5" w:tooltip="わたしのこの命令は、清い心と正しい良心と偽りのない信仰とから出てくる愛を目標としている。 ある人々はこれらのものからそれて空論に走り、" w:history="1">
        <w:r w:rsidRPr="00AA0E13">
          <w:rPr>
            <w:rFonts w:ascii="ＭＳ Ｐ明朝" w:eastAsia="ＭＳ Ｐ明朝" w:hAnsi="ＭＳ Ｐ明朝" w:cs="Arial" w:hint="eastAsia"/>
            <w:color w:val="0563C1" w:themeColor="hyperlink"/>
            <w:sz w:val="24"/>
            <w:szCs w:val="24"/>
            <w:u w:val="single"/>
          </w:rPr>
          <w:t>第一テモテ1章5-6節</w:t>
        </w:r>
      </w:hyperlink>
      <w:r w:rsidRPr="00AA0E13">
        <w:rPr>
          <w:rFonts w:ascii="ＭＳ Ｐ明朝" w:eastAsia="ＭＳ Ｐ明朝" w:hAnsi="ＭＳ Ｐ明朝" w:cs="Arial" w:hint="eastAsia"/>
          <w:sz w:val="24"/>
          <w:szCs w:val="24"/>
        </w:rPr>
        <w:t>)</w:t>
      </w:r>
      <w:r w:rsidRPr="00AA0E13">
        <w:rPr>
          <w:rFonts w:ascii="BIZ UDPゴシック" w:eastAsia="BIZ UDPゴシック" w:hAnsi="BIZ UDPゴシック" w:cs="Arial" w:hint="eastAsia"/>
          <w:sz w:val="24"/>
          <w:szCs w:val="24"/>
        </w:rPr>
        <w:t>、りっぱに戦いぬきなさい。</w:t>
      </w:r>
      <w:r w:rsidRPr="00AA0E13">
        <w:rPr>
          <w:rFonts w:ascii="ＭＳ Ｐ明朝" w:eastAsia="ＭＳ Ｐ明朝" w:hAnsi="ＭＳ Ｐ明朝" w:cs="Arial" w:hint="eastAsia"/>
          <w:sz w:val="24"/>
          <w:szCs w:val="24"/>
        </w:rPr>
        <w:t>(19)</w:t>
      </w:r>
      <w:r w:rsidRPr="00AA0E13">
        <w:rPr>
          <w:rFonts w:ascii="BIZ UDPゴシック" w:eastAsia="BIZ UDPゴシック" w:hAnsi="BIZ UDPゴシック" w:cs="Arial" w:hint="eastAsia"/>
          <w:sz w:val="24"/>
          <w:szCs w:val="24"/>
        </w:rPr>
        <w:t>ある人々は、正しい良心を捨てたため、</w:t>
      </w:r>
      <w:r w:rsidRPr="00AA0E13">
        <w:rPr>
          <w:rFonts w:ascii="HGP明朝E" w:eastAsia="HGP明朝E" w:hAnsi="HGP明朝E" w:cs="Arial" w:hint="eastAsia"/>
          <w:b/>
          <w:bCs/>
          <w:sz w:val="24"/>
          <w:szCs w:val="24"/>
        </w:rPr>
        <w:t>信仰の破船に会った。</w:t>
      </w:r>
      <w:r w:rsidRPr="00AA0E13">
        <w:rPr>
          <w:rFonts w:ascii="ＭＳ Ｐ明朝" w:eastAsia="ＭＳ Ｐ明朝" w:hAnsi="ＭＳ Ｐ明朝" w:cs="Arial" w:hint="eastAsia"/>
          <w:sz w:val="24"/>
          <w:szCs w:val="24"/>
        </w:rPr>
        <w:t>（第一テモテ1章18-19節）</w:t>
      </w:r>
    </w:p>
    <w:p w14:paraId="7B37FCEC" w14:textId="77777777" w:rsidR="00AA0E13" w:rsidRPr="00AA0E13" w:rsidRDefault="00AA0E13" w:rsidP="00AA0E13">
      <w:pPr>
        <w:ind w:left="240" w:firstLine="240"/>
        <w:jc w:val="left"/>
        <w:rPr>
          <w:rFonts w:ascii="ＭＳ Ｐ明朝" w:eastAsia="ＭＳ Ｐ明朝" w:hAnsi="ＭＳ Ｐ明朝" w:cs="Arial"/>
          <w:sz w:val="24"/>
          <w:szCs w:val="24"/>
        </w:rPr>
      </w:pPr>
    </w:p>
    <w:p w14:paraId="2DEEEEE2"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w:t>
      </w:r>
      <w:r w:rsidRPr="00AA0E13">
        <w:rPr>
          <w:rFonts w:ascii="BIZ UDPゴシック" w:eastAsia="BIZ UDPゴシック" w:hAnsi="BIZ UDPゴシック" w:cs="Arial" w:hint="eastAsia"/>
          <w:sz w:val="24"/>
          <w:szCs w:val="24"/>
        </w:rPr>
        <w:t>こういうわけだから、わたしたちは聞かされていること</w:t>
      </w:r>
      <w:r w:rsidRPr="00AA0E13">
        <w:rPr>
          <w:rFonts w:ascii="ＭＳ Ｐ明朝" w:eastAsia="ＭＳ Ｐ明朝" w:hAnsi="ＭＳ Ｐ明朝" w:cs="Arial" w:hint="eastAsia"/>
          <w:sz w:val="24"/>
          <w:szCs w:val="24"/>
        </w:rPr>
        <w:t>[教え]</w:t>
      </w:r>
      <w:r w:rsidRPr="00AA0E13">
        <w:rPr>
          <w:rFonts w:ascii="BIZ UDPゴシック" w:eastAsia="BIZ UDPゴシック" w:hAnsi="BIZ UDPゴシック" w:cs="Arial" w:hint="eastAsia"/>
          <w:sz w:val="24"/>
          <w:szCs w:val="24"/>
        </w:rPr>
        <w:t>を、いっそう強く心に留めねばならない。そうでないと、</w:t>
      </w:r>
      <w:r w:rsidRPr="00AA0E13">
        <w:rPr>
          <w:rFonts w:ascii="HGP明朝E" w:eastAsia="HGP明朝E" w:hAnsi="HGP明朝E" w:cs="Arial" w:hint="eastAsia"/>
          <w:b/>
          <w:bCs/>
          <w:sz w:val="24"/>
          <w:szCs w:val="24"/>
        </w:rPr>
        <w:t>おし流されてしまう</w:t>
      </w:r>
      <w:r w:rsidRPr="00AA0E13">
        <w:rPr>
          <w:rFonts w:ascii="BIZ UDPゴシック" w:eastAsia="BIZ UDPゴシック" w:hAnsi="BIZ UDPゴシック" w:cs="Arial" w:hint="eastAsia"/>
          <w:sz w:val="24"/>
          <w:szCs w:val="24"/>
        </w:rPr>
        <w:t>。</w:t>
      </w:r>
      <w:r w:rsidRPr="00AA0E13">
        <w:rPr>
          <w:rFonts w:ascii="ＭＳ Ｐ明朝" w:eastAsia="ＭＳ Ｐ明朝" w:hAnsi="ＭＳ Ｐ明朝" w:cs="Arial" w:hint="eastAsia"/>
          <w:sz w:val="24"/>
          <w:szCs w:val="24"/>
        </w:rPr>
        <w:t>(2)</w:t>
      </w:r>
      <w:r w:rsidRPr="00AA0E13">
        <w:rPr>
          <w:rFonts w:ascii="BIZ UDPゴシック" w:eastAsia="BIZ UDPゴシック" w:hAnsi="BIZ UDPゴシック" w:cs="Arial" w:hint="eastAsia"/>
          <w:sz w:val="24"/>
          <w:szCs w:val="24"/>
        </w:rPr>
        <w:t>というのは、御使たちをとおして語られた御言</w:t>
      </w:r>
      <w:r w:rsidRPr="00AA0E13">
        <w:rPr>
          <w:rFonts w:ascii="ＭＳ Ｐ明朝" w:eastAsia="ＭＳ Ｐ明朝" w:hAnsi="ＭＳ Ｐ明朝" w:cs="Arial" w:hint="eastAsia"/>
          <w:sz w:val="24"/>
          <w:szCs w:val="24"/>
        </w:rPr>
        <w:t>(すなわち、律法)</w:t>
      </w:r>
      <w:r w:rsidRPr="00AA0E13">
        <w:rPr>
          <w:rFonts w:ascii="BIZ UDPゴシック" w:eastAsia="BIZ UDPゴシック" w:hAnsi="BIZ UDPゴシック" w:cs="Arial" w:hint="eastAsia"/>
          <w:sz w:val="24"/>
          <w:szCs w:val="24"/>
        </w:rPr>
        <w:t>が効力を持ち、あらゆる罪過と不従順とに対して正当な報いが加えられたとすれば、</w:t>
      </w:r>
      <w:r w:rsidRPr="00AA0E13">
        <w:rPr>
          <w:rFonts w:ascii="ＭＳ Ｐ明朝" w:eastAsia="ＭＳ Ｐ明朝" w:hAnsi="ＭＳ Ｐ明朝" w:cs="Arial" w:hint="eastAsia"/>
          <w:sz w:val="24"/>
          <w:szCs w:val="24"/>
        </w:rPr>
        <w:t>(3)</w:t>
      </w:r>
      <w:r w:rsidRPr="00AA0E13">
        <w:rPr>
          <w:rFonts w:ascii="BIZ UDPゴシック" w:eastAsia="BIZ UDPゴシック" w:hAnsi="BIZ UDPゴシック" w:cs="Arial" w:hint="eastAsia"/>
          <w:sz w:val="24"/>
          <w:szCs w:val="24"/>
        </w:rPr>
        <w:t>わたしたちは、こんなに尊い救</w:t>
      </w:r>
      <w:r w:rsidRPr="00AA0E13">
        <w:rPr>
          <w:rFonts w:ascii="ＭＳ Ｐ明朝" w:eastAsia="ＭＳ Ｐ明朝" w:hAnsi="ＭＳ Ｐ明朝" w:cs="Arial" w:hint="eastAsia"/>
          <w:sz w:val="24"/>
          <w:szCs w:val="24"/>
        </w:rPr>
        <w:t>[すなわち、いのちのことばご自身からのもの］</w:t>
      </w:r>
      <w:r w:rsidRPr="00AA0E13">
        <w:rPr>
          <w:rFonts w:ascii="BIZ UDPゴシック" w:eastAsia="BIZ UDPゴシック" w:hAnsi="BIZ UDPゴシック" w:cs="Arial" w:hint="eastAsia"/>
          <w:sz w:val="24"/>
          <w:szCs w:val="24"/>
        </w:rPr>
        <w:t>をなおざりにしては、どうして報いをのがれることができようか。</w:t>
      </w:r>
      <w:r w:rsidRPr="00AA0E13">
        <w:rPr>
          <w:rFonts w:ascii="ＭＳ Ｐ明朝" w:eastAsia="ＭＳ Ｐ明朝" w:hAnsi="ＭＳ Ｐ明朝" w:cs="Arial" w:hint="eastAsia"/>
          <w:sz w:val="24"/>
          <w:szCs w:val="24"/>
        </w:rPr>
        <w:t>（ヘブル2章1-3節前半）</w:t>
      </w:r>
    </w:p>
    <w:p w14:paraId="424F2566" w14:textId="77777777" w:rsidR="00AA0E13" w:rsidRPr="00AA0E13" w:rsidRDefault="00AA0E13" w:rsidP="00AA0E13">
      <w:pPr>
        <w:ind w:left="240" w:firstLine="240"/>
        <w:jc w:val="left"/>
        <w:rPr>
          <w:rFonts w:ascii="ＭＳ Ｐ明朝" w:eastAsia="ＭＳ Ｐ明朝" w:hAnsi="ＭＳ Ｐ明朝" w:cs="Arial"/>
          <w:sz w:val="24"/>
          <w:szCs w:val="24"/>
        </w:rPr>
      </w:pPr>
    </w:p>
    <w:p w14:paraId="715A96F7"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（14）</w:t>
      </w:r>
      <w:r w:rsidRPr="00AA0E13">
        <w:rPr>
          <w:rFonts w:ascii="BIZ UDPゴシック" w:eastAsia="BIZ UDPゴシック" w:hAnsi="BIZ UDPゴシック" w:cs="Arial" w:hint="eastAsia"/>
          <w:sz w:val="24"/>
          <w:szCs w:val="24"/>
        </w:rPr>
        <w:t>人が誘惑に陥るのは、それぞれ、欲に引かれ、さそわれるからである。</w:t>
      </w:r>
      <w:r w:rsidRPr="00AA0E13">
        <w:rPr>
          <w:rFonts w:ascii="ＭＳ Ｐ明朝" w:eastAsia="ＭＳ Ｐ明朝" w:hAnsi="ＭＳ Ｐ明朝" w:cs="Arial" w:hint="eastAsia"/>
          <w:sz w:val="24"/>
          <w:szCs w:val="24"/>
        </w:rPr>
        <w:lastRenderedPageBreak/>
        <w:t>(15)</w:t>
      </w:r>
      <w:r w:rsidRPr="00AA0E13">
        <w:rPr>
          <w:rFonts w:ascii="BIZ UDPゴシック" w:eastAsia="BIZ UDPゴシック" w:hAnsi="BIZ UDPゴシック" w:cs="Arial" w:hint="eastAsia"/>
          <w:sz w:val="24"/>
          <w:szCs w:val="24"/>
        </w:rPr>
        <w:t>欲がはらんで罪を生み、罪が熟して死を生み出す。</w:t>
      </w:r>
      <w:r w:rsidRPr="00AA0E13">
        <w:rPr>
          <w:rFonts w:ascii="ＭＳ Ｐ明朝" w:eastAsia="ＭＳ Ｐ明朝" w:hAnsi="ＭＳ Ｐ明朝" w:cs="Arial" w:hint="eastAsia"/>
          <w:sz w:val="24"/>
          <w:szCs w:val="24"/>
        </w:rPr>
        <w:t>（ヤコブ1章14-15節）</w:t>
      </w:r>
    </w:p>
    <w:p w14:paraId="3B5E6490" w14:textId="77777777" w:rsidR="00AA0E13" w:rsidRPr="00AA0E13" w:rsidRDefault="00AA0E13" w:rsidP="00AA0E13">
      <w:pPr>
        <w:ind w:left="240" w:firstLine="240"/>
        <w:jc w:val="left"/>
        <w:rPr>
          <w:rFonts w:ascii="ＭＳ Ｐ明朝" w:eastAsia="ＭＳ Ｐ明朝" w:hAnsi="ＭＳ Ｐ明朝" w:cs="Arial"/>
          <w:sz w:val="24"/>
          <w:szCs w:val="24"/>
        </w:rPr>
      </w:pPr>
    </w:p>
    <w:p w14:paraId="2F44B245"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 xml:space="preserve">(14) </w:t>
      </w:r>
      <w:r w:rsidRPr="00AA0E13">
        <w:rPr>
          <w:rFonts w:ascii="BIZ UDPゴシック" w:eastAsia="BIZ UDPゴシック" w:hAnsi="BIZ UDPゴシック" w:cs="Arial" w:hint="eastAsia"/>
          <w:sz w:val="24"/>
          <w:szCs w:val="24"/>
        </w:rPr>
        <w:t>しかし人はそれぞれ、自分自身の欲望によって</w:t>
      </w:r>
      <w:r w:rsidRPr="00AA0E13">
        <w:rPr>
          <w:rFonts w:ascii="ＭＳ Ｐ明朝" w:eastAsia="ＭＳ Ｐ明朝" w:hAnsi="ＭＳ Ｐ明朝" w:cs="Arial" w:hint="eastAsia"/>
          <w:sz w:val="24"/>
          <w:szCs w:val="24"/>
        </w:rPr>
        <w:t>［引きずられ］、</w:t>
      </w:r>
      <w:r w:rsidRPr="00AA0E13">
        <w:rPr>
          <w:rFonts w:ascii="BIZ UDPゴシック" w:eastAsia="BIZ UDPゴシック" w:hAnsi="BIZ UDPゴシック" w:cs="Arial" w:hint="eastAsia"/>
          <w:sz w:val="24"/>
          <w:szCs w:val="24"/>
        </w:rPr>
        <w:t>また</w:t>
      </w:r>
      <w:r w:rsidRPr="00AA0E13">
        <w:rPr>
          <w:rFonts w:ascii="ＭＳ Ｐ明朝" w:eastAsia="ＭＳ Ｐ明朝" w:hAnsi="ＭＳ Ｐ明朝" w:cs="Arial" w:hint="eastAsia"/>
          <w:sz w:val="24"/>
          <w:szCs w:val="24"/>
        </w:rPr>
        <w:t>［誘惑されて］</w:t>
      </w:r>
      <w:r w:rsidRPr="00AA0E13">
        <w:rPr>
          <w:rFonts w:ascii="BIZ UDPゴシック" w:eastAsia="BIZ UDPゴシック" w:hAnsi="BIZ UDPゴシック" w:cs="Arial" w:hint="eastAsia"/>
          <w:sz w:val="24"/>
          <w:szCs w:val="24"/>
        </w:rPr>
        <w:t>試みに遭うのである。次に、欲望がはらむなら</w:t>
      </w:r>
      <w:r w:rsidRPr="00AA0E13">
        <w:rPr>
          <w:rFonts w:ascii="ＭＳ Ｐ明朝" w:eastAsia="ＭＳ Ｐ明朝" w:hAnsi="ＭＳ Ｐ明朝" w:cs="Arial" w:hint="eastAsia"/>
          <w:sz w:val="24"/>
          <w:szCs w:val="24"/>
        </w:rPr>
        <w:t>（すなわち、人がそれに屈するなら）</w:t>
      </w:r>
      <w:r w:rsidRPr="00AA0E13">
        <w:rPr>
          <w:rFonts w:ascii="BIZ UDPゴシック" w:eastAsia="BIZ UDPゴシック" w:hAnsi="BIZ UDPゴシック" w:cs="Arial" w:hint="eastAsia"/>
          <w:sz w:val="24"/>
          <w:szCs w:val="24"/>
        </w:rPr>
        <w:t>、それは罪を生み出す。</w:t>
      </w:r>
      <w:r w:rsidRPr="00AA0E13">
        <w:rPr>
          <w:rFonts w:ascii="ＭＳ Ｐ明朝" w:eastAsia="ＭＳ Ｐ明朝" w:hAnsi="ＭＳ Ｐ明朝" w:cs="Arial" w:hint="eastAsia"/>
          <w:sz w:val="24"/>
          <w:szCs w:val="24"/>
        </w:rPr>
        <w:t xml:space="preserve">(15) </w:t>
      </w:r>
      <w:r w:rsidRPr="00AA0E13">
        <w:rPr>
          <w:rFonts w:ascii="BIZ UDPゴシック" w:eastAsia="BIZ UDPゴシック" w:hAnsi="BIZ UDPゴシック" w:cs="Arial" w:hint="eastAsia"/>
          <w:sz w:val="24"/>
          <w:szCs w:val="24"/>
        </w:rPr>
        <w:t>そして、罪が最後まで成し遂げられるなら</w:t>
      </w:r>
      <w:r w:rsidRPr="00AA0E13">
        <w:rPr>
          <w:rFonts w:ascii="ＭＳ Ｐ明朝" w:eastAsia="ＭＳ Ｐ明朝" w:hAnsi="ＭＳ Ｐ明朝" w:cs="Arial" w:hint="eastAsia"/>
          <w:sz w:val="24"/>
          <w:szCs w:val="24"/>
        </w:rPr>
        <w:t>（すなわち、人が罪の生活に身を委ねるなら）</w:t>
      </w:r>
      <w:r w:rsidRPr="00AA0E13">
        <w:rPr>
          <w:rFonts w:ascii="BIZ UDPゴシック" w:eastAsia="BIZ UDPゴシック" w:hAnsi="BIZ UDPゴシック" w:cs="Arial" w:hint="eastAsia"/>
          <w:sz w:val="24"/>
          <w:szCs w:val="24"/>
        </w:rPr>
        <w:t>、それは</w:t>
      </w:r>
      <w:r w:rsidRPr="00AA0E13">
        <w:rPr>
          <w:rFonts w:ascii="HGP明朝E" w:eastAsia="HGP明朝E" w:hAnsi="HGP明朝E" w:cs="Arial" w:hint="eastAsia"/>
          <w:b/>
          <w:bCs/>
          <w:sz w:val="24"/>
          <w:szCs w:val="24"/>
        </w:rPr>
        <w:t>死</w:t>
      </w:r>
      <w:r w:rsidRPr="00AA0E13">
        <w:rPr>
          <w:rFonts w:ascii="ＭＳ Ｐ明朝" w:eastAsia="ＭＳ Ｐ明朝" w:hAnsi="ＭＳ Ｐ明朝" w:cs="Arial" w:hint="eastAsia"/>
          <w:sz w:val="24"/>
          <w:szCs w:val="24"/>
        </w:rPr>
        <w:t>（すなわち霊的な死、信仰の死）</w:t>
      </w:r>
      <w:r w:rsidRPr="00AA0E13">
        <w:rPr>
          <w:rFonts w:ascii="HGP明朝E" w:eastAsia="HGP明朝E" w:hAnsi="HGP明朝E" w:cs="Arial" w:hint="eastAsia"/>
          <w:b/>
          <w:bCs/>
          <w:sz w:val="24"/>
          <w:szCs w:val="24"/>
        </w:rPr>
        <w:t>を生み出す。</w:t>
      </w:r>
      <w:r w:rsidRPr="00AA0E13">
        <w:rPr>
          <w:rFonts w:ascii="ＭＳ Ｐ明朝" w:eastAsia="ＭＳ Ｐ明朝" w:hAnsi="ＭＳ Ｐ明朝" w:cs="Arial" w:hint="eastAsia"/>
          <w:sz w:val="24"/>
          <w:szCs w:val="24"/>
        </w:rPr>
        <w:t>（ヤコブ1章14–15節/NIV訳）</w:t>
      </w:r>
    </w:p>
    <w:p w14:paraId="7977BF41" w14:textId="77777777" w:rsidR="00AA0E13" w:rsidRPr="00AA0E13" w:rsidRDefault="00AA0E13" w:rsidP="00AA0E13">
      <w:pPr>
        <w:jc w:val="left"/>
        <w:rPr>
          <w:rFonts w:ascii="ＭＳ Ｐ明朝" w:eastAsia="ＭＳ Ｐ明朝" w:hAnsi="ＭＳ Ｐ明朝" w:cs="Arial"/>
          <w:sz w:val="24"/>
          <w:szCs w:val="24"/>
        </w:rPr>
      </w:pPr>
    </w:p>
    <w:p w14:paraId="01F117AE"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この問題については、すでに序論の中で同趣旨の多くの聖書箇所を引用してきました（すなわち、</w:t>
      </w:r>
      <w:r>
        <w:fldChar w:fldCharType="begin"/>
      </w:r>
      <w:r>
        <w:instrText>HYPERLINK "https://jpn.bible/kougo/1cor" \l "15:1" \o "兄弟たちよ。わたしが以前あなたがたに伝えた福音、あなたがたが受けいれ、それによって立ってきたあの福音を、思い起してもらいたい。 もしあなたがたが、いたずらに信じないで、わたしの宣べ伝えたとおりの言葉を固く守っておれば、この福音によって救われるのである。"</w:instrText>
      </w:r>
      <w:r>
        <w:fldChar w:fldCharType="separate"/>
      </w:r>
      <w:r w:rsidRPr="00AA0E13">
        <w:rPr>
          <w:rFonts w:ascii="ＭＳ Ｐ明朝" w:eastAsia="ＭＳ Ｐ明朝" w:hAnsi="ＭＳ Ｐ明朝" w:cs="Arial" w:hint="eastAsia"/>
          <w:color w:val="0563C1" w:themeColor="hyperlink"/>
          <w:sz w:val="24"/>
          <w:szCs w:val="24"/>
          <w:u w:val="single"/>
        </w:rPr>
        <w:t>第一コリント15章1–2節</w:t>
      </w:r>
      <w:r>
        <w:fldChar w:fldCharType="end"/>
      </w:r>
      <w:r w:rsidRPr="00AA0E13">
        <w:rPr>
          <w:rFonts w:ascii="ＭＳ Ｐ明朝" w:eastAsia="ＭＳ Ｐ明朝" w:hAnsi="ＭＳ Ｐ明朝" w:cs="Arial" w:hint="eastAsia"/>
          <w:sz w:val="24"/>
          <w:szCs w:val="24"/>
        </w:rPr>
        <w:t xml:space="preserve">; </w:t>
      </w:r>
      <w:hyperlink r:id="rId227" w:anchor="1:22" w:tooltip="(22)しかし今では、御子はその肉のからだにより、その死をとおして、あなたがたを神と和解させ、あなたがたを聖なる、傷のない、責められるところのない者として、みまえに立たせて下さったのである。(23)ただし、あなたがたは、ゆるぐことがなく、しっかりと信仰にふみとどまり、すでに聞いている福音の望みから移り行くことのないようにすべきである。この福音は、天の下にあるすべての造られたものに対して宣べ伝えられたものであって、それにこのパウロが奉仕しているのである。" w:history="1">
        <w:r w:rsidRPr="00AA0E13">
          <w:rPr>
            <w:rFonts w:ascii="ＭＳ Ｐ明朝" w:eastAsia="ＭＳ Ｐ明朝" w:hAnsi="ＭＳ Ｐ明朝" w:cs="Arial" w:hint="eastAsia"/>
            <w:color w:val="0563C1" w:themeColor="hyperlink"/>
            <w:sz w:val="24"/>
            <w:szCs w:val="24"/>
            <w:u w:val="single"/>
          </w:rPr>
          <w:t>コロサイ1章22節後半–23節</w:t>
        </w:r>
      </w:hyperlink>
      <w:r w:rsidRPr="00AA0E13">
        <w:rPr>
          <w:rFonts w:ascii="ＭＳ Ｐ明朝" w:eastAsia="ＭＳ Ｐ明朝" w:hAnsi="ＭＳ Ｐ明朝" w:cs="Arial" w:hint="eastAsia"/>
          <w:sz w:val="24"/>
          <w:szCs w:val="24"/>
        </w:rPr>
        <w:t xml:space="preserve">; </w:t>
      </w:r>
      <w:hyperlink r:id="rId228" w:anchor="2:11" w:tooltip="(11)次の言葉は確実である。「もしわたしたちが、彼と共に死んだなら、また彼と共に生きるであろう。(12)もし耐え忍ぶなら、彼と共に支配者となるであろう。もし彼を否むなら、彼もわたしたちを否むであろう。(13)たとい、わたしたちは不真実であっても、彼は常に真実である。彼は自分を偽ることが、できないのである」。" w:history="1">
        <w:r w:rsidRPr="00AA0E13">
          <w:rPr>
            <w:rFonts w:ascii="ＭＳ Ｐ明朝" w:eastAsia="ＭＳ Ｐ明朝" w:hAnsi="ＭＳ Ｐ明朝" w:cs="Arial" w:hint="eastAsia"/>
            <w:color w:val="0563C1" w:themeColor="hyperlink"/>
            <w:sz w:val="24"/>
            <w:szCs w:val="24"/>
            <w:u w:val="single"/>
          </w:rPr>
          <w:t>第二テモテ2章11–13節</w:t>
        </w:r>
      </w:hyperlink>
      <w:r w:rsidRPr="00AA0E13">
        <w:rPr>
          <w:rFonts w:ascii="ＭＳ Ｐ明朝" w:eastAsia="ＭＳ Ｐ明朝" w:hAnsi="ＭＳ Ｐ明朝" w:cs="Arial" w:hint="eastAsia"/>
          <w:sz w:val="24"/>
          <w:szCs w:val="24"/>
        </w:rPr>
        <w:t xml:space="preserve">; </w:t>
      </w:r>
      <w:hyperlink r:id="rId229" w:anchor="3:14" w:tooltip="もし最初の確信を、最後までしっかりと持ち続けるならば、わたしたちはキリストにあずかる者となるのである。" w:history="1">
        <w:r w:rsidRPr="00AA0E13">
          <w:rPr>
            <w:rFonts w:ascii="ＭＳ Ｐ明朝" w:eastAsia="ＭＳ Ｐ明朝" w:hAnsi="ＭＳ Ｐ明朝" w:cs="Arial" w:hint="eastAsia"/>
            <w:color w:val="0563C1" w:themeColor="hyperlink"/>
            <w:sz w:val="24"/>
            <w:szCs w:val="24"/>
            <w:u w:val="single"/>
          </w:rPr>
          <w:t>ヘブル3章14節</w:t>
        </w:r>
      </w:hyperlink>
      <w:r w:rsidRPr="00AA0E13">
        <w:rPr>
          <w:rFonts w:ascii="ＭＳ Ｐ明朝" w:eastAsia="ＭＳ Ｐ明朝" w:hAnsi="ＭＳ Ｐ明朝" w:cs="Arial" w:hint="eastAsia"/>
          <w:sz w:val="24"/>
          <w:szCs w:val="24"/>
        </w:rPr>
        <w:t>）。ここでは、救いの後に信者が行う最も重要なことは、自らの信仰を堅く保ち続けることであり、それこそが私たちの永遠のいのちに直接関わっているという事実を改めて思い起こすため、さらにいくつかの関連する箇所を挙げます。</w:t>
      </w:r>
    </w:p>
    <w:p w14:paraId="19261374" w14:textId="77777777" w:rsidR="00AA0E13" w:rsidRPr="00AA0E13" w:rsidRDefault="00AA0E13" w:rsidP="00AA0E13">
      <w:pPr>
        <w:ind w:firstLine="240"/>
        <w:jc w:val="left"/>
        <w:rPr>
          <w:rFonts w:ascii="ＭＳ Ｐ明朝" w:eastAsia="ＭＳ Ｐ明朝" w:hAnsi="ＭＳ Ｐ明朝" w:cs="Arial"/>
          <w:sz w:val="24"/>
          <w:szCs w:val="24"/>
        </w:rPr>
      </w:pPr>
    </w:p>
    <w:p w14:paraId="64C5072F"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（5）</w:t>
      </w:r>
      <w:r w:rsidRPr="00AA0E13">
        <w:rPr>
          <w:rFonts w:ascii="BIZ UDPゴシック" w:eastAsia="BIZ UDPゴシック" w:hAnsi="BIZ UDPゴシック" w:cs="Arial" w:hint="eastAsia"/>
          <w:sz w:val="24"/>
          <w:szCs w:val="24"/>
        </w:rPr>
        <w:t>わたしはぶどうの木、あなたがたはその枝である。もし人がわたしにつながっており、またわたしがその人とつながっておれば、その人は実を豊かに結ぶようになる。わたしから離れては、あなたがたは何一つできないからである。</w:t>
      </w:r>
      <w:r w:rsidRPr="00AA0E13">
        <w:rPr>
          <w:rFonts w:ascii="ＭＳ Ｐ明朝" w:eastAsia="ＭＳ Ｐ明朝" w:hAnsi="ＭＳ Ｐ明朝" w:cs="Arial" w:hint="eastAsia"/>
          <w:sz w:val="24"/>
          <w:szCs w:val="24"/>
        </w:rPr>
        <w:t>(6)</w:t>
      </w:r>
      <w:r w:rsidRPr="00AA0E13">
        <w:rPr>
          <w:rFonts w:ascii="HGP明朝E" w:eastAsia="HGP明朝E" w:hAnsi="HGP明朝E" w:cs="Arial" w:hint="eastAsia"/>
          <w:b/>
          <w:bCs/>
          <w:sz w:val="24"/>
          <w:szCs w:val="24"/>
        </w:rPr>
        <w:t>人がわたしにつながっていないならば、</w:t>
      </w:r>
      <w:r w:rsidRPr="00AA0E13">
        <w:rPr>
          <w:rFonts w:ascii="BIZ UDPゴシック" w:eastAsia="BIZ UDPゴシック" w:hAnsi="BIZ UDPゴシック" w:cs="Arial" w:hint="eastAsia"/>
          <w:sz w:val="24"/>
          <w:szCs w:val="24"/>
        </w:rPr>
        <w:t>枝のように外に投げすてられて枯れる。人々はそれをかき集め、火に投げ入れて、焼いてしまうのである。</w:t>
      </w:r>
      <w:r w:rsidRPr="00AA0E13">
        <w:rPr>
          <w:rFonts w:ascii="ＭＳ Ｐ明朝" w:eastAsia="ＭＳ Ｐ明朝" w:hAnsi="ＭＳ Ｐ明朝" w:cs="Arial" w:hint="eastAsia"/>
          <w:sz w:val="24"/>
          <w:szCs w:val="24"/>
        </w:rPr>
        <w:t>(ヨハネ15章5-6節)</w:t>
      </w:r>
    </w:p>
    <w:p w14:paraId="75B16FD6" w14:textId="77777777" w:rsidR="00AA0E13" w:rsidRPr="00AA0E13" w:rsidRDefault="00AA0E13" w:rsidP="00AA0E13">
      <w:pPr>
        <w:ind w:left="240" w:firstLine="240"/>
        <w:jc w:val="left"/>
        <w:rPr>
          <w:rFonts w:ascii="ＭＳ Ｐ明朝" w:eastAsia="ＭＳ Ｐ明朝" w:hAnsi="ＭＳ Ｐ明朝" w:cs="Arial"/>
          <w:sz w:val="24"/>
          <w:szCs w:val="24"/>
        </w:rPr>
      </w:pPr>
    </w:p>
    <w:p w14:paraId="331C55CF"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（22）</w:t>
      </w:r>
      <w:r w:rsidRPr="00AA0E13">
        <w:rPr>
          <w:rFonts w:ascii="BIZ UDPゴシック" w:eastAsia="BIZ UDPゴシック" w:hAnsi="BIZ UDPゴシック" w:cs="Arial" w:hint="eastAsia"/>
          <w:sz w:val="24"/>
          <w:szCs w:val="24"/>
        </w:rPr>
        <w:t>神の慈愛と峻厳とを見よ。神の峻厳は倒れた者たちに向けられ、神の慈愛は、もしあなたがその慈愛にとどまっているなら、あなたに向けられる。</w:t>
      </w:r>
      <w:r w:rsidRPr="00AA0E13">
        <w:rPr>
          <w:rFonts w:ascii="HGP明朝E" w:eastAsia="HGP明朝E" w:hAnsi="HGP明朝E" w:cs="Arial" w:hint="eastAsia"/>
          <w:b/>
          <w:bCs/>
          <w:sz w:val="24"/>
          <w:szCs w:val="24"/>
        </w:rPr>
        <w:t>そうでないと、あなたも切り取られるであろう。</w:t>
      </w:r>
      <w:r w:rsidRPr="00AA0E13">
        <w:rPr>
          <w:rFonts w:ascii="ＭＳ Ｐ明朝" w:eastAsia="ＭＳ Ｐ明朝" w:hAnsi="ＭＳ Ｐ明朝" w:cs="Arial" w:hint="eastAsia"/>
          <w:sz w:val="24"/>
          <w:szCs w:val="24"/>
        </w:rPr>
        <w:t>(23)</w:t>
      </w:r>
      <w:r w:rsidRPr="00AA0E13">
        <w:rPr>
          <w:rFonts w:ascii="BIZ UDPゴシック" w:eastAsia="BIZ UDPゴシック" w:hAnsi="BIZ UDPゴシック" w:cs="Arial" w:hint="eastAsia"/>
          <w:sz w:val="24"/>
          <w:szCs w:val="24"/>
        </w:rPr>
        <w:t>しかし彼らも、不信仰を続けなければ、つがれるであろう。神には彼らを再びつぐ力がある。</w:t>
      </w:r>
      <w:r w:rsidRPr="00AA0E13">
        <w:rPr>
          <w:rFonts w:ascii="ＭＳ Ｐ明朝" w:eastAsia="ＭＳ Ｐ明朝" w:hAnsi="ＭＳ Ｐ明朝" w:cs="Arial" w:hint="eastAsia"/>
          <w:sz w:val="24"/>
          <w:szCs w:val="24"/>
        </w:rPr>
        <w:t>（ローマ11章22-23節）</w:t>
      </w:r>
    </w:p>
    <w:p w14:paraId="6114C3C8" w14:textId="77777777" w:rsidR="00AA0E13" w:rsidRPr="00AA0E13" w:rsidRDefault="00AA0E13" w:rsidP="00AA0E13">
      <w:pPr>
        <w:ind w:left="240" w:firstLine="240"/>
        <w:jc w:val="left"/>
        <w:rPr>
          <w:rFonts w:ascii="ＭＳ Ｐ明朝" w:eastAsia="ＭＳ Ｐ明朝" w:hAnsi="ＭＳ Ｐ明朝" w:cs="Arial"/>
          <w:sz w:val="24"/>
          <w:szCs w:val="24"/>
        </w:rPr>
      </w:pPr>
    </w:p>
    <w:p w14:paraId="74A7CAD6"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（9）</w:t>
      </w:r>
      <w:r w:rsidRPr="00AA0E13">
        <w:rPr>
          <w:rFonts w:ascii="BIZ UDPゴシック" w:eastAsia="BIZ UDPゴシック" w:hAnsi="BIZ UDPゴシック" w:cs="Arial" w:hint="eastAsia"/>
          <w:sz w:val="24"/>
          <w:szCs w:val="24"/>
        </w:rPr>
        <w:t>それとも、正しくない者が神の国をつぐことはないのを、知らないのか。まちがってはいけない。不品行な者、偶像を礼拝する者、姦淫をする者、男娼となる者、男色をする者、盗む者、</w:t>
      </w:r>
      <w:r w:rsidRPr="00AA0E13">
        <w:rPr>
          <w:rFonts w:ascii="ＭＳ Ｐ明朝" w:eastAsia="ＭＳ Ｐ明朝" w:hAnsi="ＭＳ Ｐ明朝" w:cs="Arial" w:hint="eastAsia"/>
          <w:sz w:val="24"/>
          <w:szCs w:val="24"/>
        </w:rPr>
        <w:t>(10)</w:t>
      </w:r>
      <w:r w:rsidRPr="00AA0E13">
        <w:rPr>
          <w:rFonts w:ascii="BIZ UDPゴシック" w:eastAsia="BIZ UDPゴシック" w:hAnsi="BIZ UDPゴシック" w:cs="Arial" w:hint="eastAsia"/>
          <w:sz w:val="24"/>
          <w:szCs w:val="24"/>
        </w:rPr>
        <w:t>貪欲な者、酒に酔う者、そしる者、略奪する者は、いずれも神の国をつぐことはないのである。</w:t>
      </w:r>
      <w:r w:rsidRPr="00AA0E13">
        <w:rPr>
          <w:rFonts w:ascii="ＭＳ Ｐ明朝" w:eastAsia="ＭＳ Ｐ明朝" w:hAnsi="ＭＳ Ｐ明朝" w:cs="Arial" w:hint="eastAsia"/>
          <w:sz w:val="24"/>
          <w:szCs w:val="24"/>
        </w:rPr>
        <w:t>（第一コリント6章9-10節）</w:t>
      </w:r>
    </w:p>
    <w:p w14:paraId="641D6542" w14:textId="77777777" w:rsidR="00AA0E13" w:rsidRPr="00AA0E13" w:rsidRDefault="00AA0E13" w:rsidP="00AA0E13">
      <w:pPr>
        <w:ind w:left="240" w:firstLine="240"/>
        <w:jc w:val="left"/>
        <w:rPr>
          <w:rFonts w:ascii="ＭＳ Ｐ明朝" w:eastAsia="ＭＳ Ｐ明朝" w:hAnsi="ＭＳ Ｐ明朝" w:cs="Arial"/>
          <w:sz w:val="24"/>
          <w:szCs w:val="24"/>
        </w:rPr>
      </w:pPr>
    </w:p>
    <w:p w14:paraId="56C27602"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あなたがたは、</w:t>
      </w:r>
      <w:r w:rsidRPr="00AA0E13">
        <w:rPr>
          <w:rFonts w:ascii="HGP明朝E" w:eastAsia="HGP明朝E" w:hAnsi="HGP明朝E" w:cs="Arial" w:hint="eastAsia"/>
          <w:b/>
          <w:bCs/>
          <w:sz w:val="24"/>
          <w:szCs w:val="24"/>
        </w:rPr>
        <w:t>はたして</w:t>
      </w:r>
      <w:r w:rsidRPr="00AA0E13">
        <w:rPr>
          <w:rFonts w:ascii="ＭＳ Ｐ明朝" w:eastAsia="ＭＳ Ｐ明朝" w:hAnsi="ＭＳ Ｐ明朝" w:cs="Arial" w:hint="eastAsia"/>
          <w:sz w:val="24"/>
          <w:szCs w:val="24"/>
        </w:rPr>
        <w:t>[クリスチャンとしての]</w:t>
      </w:r>
      <w:r w:rsidRPr="00AA0E13">
        <w:rPr>
          <w:rFonts w:ascii="HGP明朝E" w:eastAsia="HGP明朝E" w:hAnsi="HGP明朝E" w:cs="Arial" w:hint="eastAsia"/>
          <w:b/>
          <w:bCs/>
          <w:sz w:val="24"/>
          <w:szCs w:val="24"/>
        </w:rPr>
        <w:t>信仰があるかどうか、自分を反省し、自分を吟味するがよい。</w:t>
      </w:r>
      <w:r w:rsidRPr="00AA0E13">
        <w:rPr>
          <w:rFonts w:ascii="BIZ UDPゴシック" w:eastAsia="BIZ UDPゴシック" w:hAnsi="BIZ UDPゴシック" w:cs="Arial" w:hint="eastAsia"/>
          <w:sz w:val="24"/>
          <w:szCs w:val="24"/>
        </w:rPr>
        <w:t>それとも、イエス・キリストがあなたがたのうちにおられることを、悟らないのか。もし悟らなければ、あなたがたは、にせものとして見</w:t>
      </w:r>
      <w:r w:rsidRPr="00AA0E13">
        <w:rPr>
          <w:rFonts w:ascii="BIZ UDPゴシック" w:eastAsia="BIZ UDPゴシック" w:hAnsi="BIZ UDPゴシック" w:cs="Arial" w:hint="eastAsia"/>
          <w:sz w:val="24"/>
          <w:szCs w:val="24"/>
        </w:rPr>
        <w:lastRenderedPageBreak/>
        <w:t>捨てられる。</w:t>
      </w:r>
      <w:r w:rsidRPr="00AA0E13">
        <w:rPr>
          <w:rFonts w:ascii="ＭＳ Ｐ明朝" w:eastAsia="ＭＳ Ｐ明朝" w:hAnsi="ＭＳ Ｐ明朝" w:cs="Arial" w:hint="eastAsia"/>
          <w:sz w:val="24"/>
          <w:szCs w:val="24"/>
        </w:rPr>
        <w:t>(第二コリント13章5節)</w:t>
      </w:r>
    </w:p>
    <w:p w14:paraId="7D360D2E" w14:textId="77777777" w:rsidR="00AA0E13" w:rsidRPr="00AA0E13" w:rsidRDefault="00AA0E13" w:rsidP="00AA0E13">
      <w:pPr>
        <w:ind w:left="240" w:firstLine="240"/>
        <w:jc w:val="left"/>
        <w:rPr>
          <w:rFonts w:ascii="ＭＳ Ｐ明朝" w:eastAsia="ＭＳ Ｐ明朝" w:hAnsi="ＭＳ Ｐ明朝" w:cs="Arial"/>
          <w:sz w:val="24"/>
          <w:szCs w:val="24"/>
        </w:rPr>
      </w:pPr>
    </w:p>
    <w:p w14:paraId="1DA4917A" w14:textId="77777777" w:rsidR="00AA0E13" w:rsidRPr="00AA0E13" w:rsidRDefault="00AA0E13" w:rsidP="00AA0E13">
      <w:pPr>
        <w:ind w:left="240" w:firstLine="240"/>
        <w:jc w:val="left"/>
        <w:rPr>
          <w:rFonts w:ascii="ＭＳ Ｐ明朝" w:eastAsia="ＭＳ Ｐ明朝" w:hAnsi="ＭＳ Ｐ明朝" w:cs="Arial"/>
          <w:w w:val="105"/>
          <w:sz w:val="24"/>
          <w:szCs w:val="24"/>
        </w:rPr>
      </w:pPr>
      <w:r w:rsidRPr="00AA0E13">
        <w:rPr>
          <w:rFonts w:ascii="ＭＳ Ｐ明朝" w:eastAsia="ＭＳ Ｐ明朝" w:hAnsi="ＭＳ Ｐ明朝" w:cs="Arial" w:hint="eastAsia"/>
          <w:sz w:val="24"/>
          <w:szCs w:val="24"/>
        </w:rPr>
        <w:t>（19）</w:t>
      </w:r>
      <w:r w:rsidRPr="00AA0E13">
        <w:rPr>
          <w:rFonts w:ascii="BIZ UDPゴシック" w:eastAsia="BIZ UDPゴシック" w:hAnsi="BIZ UDPゴシック" w:cs="Arial" w:hint="eastAsia"/>
          <w:w w:val="105"/>
          <w:sz w:val="24"/>
          <w:szCs w:val="24"/>
        </w:rPr>
        <w:t>肉の働きは明白である。すなわち、不品行、汚れ、好色、</w:t>
      </w:r>
      <w:r w:rsidRPr="00AA0E13">
        <w:rPr>
          <w:rFonts w:ascii="ＭＳ Ｐ明朝" w:eastAsia="ＭＳ Ｐ明朝" w:hAnsi="ＭＳ Ｐ明朝" w:cs="Arial" w:hint="eastAsia"/>
          <w:w w:val="105"/>
          <w:sz w:val="24"/>
          <w:szCs w:val="24"/>
        </w:rPr>
        <w:t>(20)</w:t>
      </w:r>
      <w:r w:rsidRPr="00AA0E13">
        <w:rPr>
          <w:rFonts w:ascii="BIZ UDPゴシック" w:eastAsia="BIZ UDPゴシック" w:hAnsi="BIZ UDPゴシック" w:cs="Arial" w:hint="eastAsia"/>
          <w:w w:val="105"/>
          <w:sz w:val="24"/>
          <w:szCs w:val="24"/>
        </w:rPr>
        <w:t>偶像礼拝、まじない、敵意、争い、そねみ、怒り、党派心、分裂、分派、</w:t>
      </w:r>
      <w:r w:rsidRPr="00AA0E13">
        <w:rPr>
          <w:rFonts w:ascii="ＭＳ Ｐ明朝" w:eastAsia="ＭＳ Ｐ明朝" w:hAnsi="ＭＳ Ｐ明朝" w:cs="Arial" w:hint="eastAsia"/>
          <w:w w:val="105"/>
          <w:sz w:val="24"/>
          <w:szCs w:val="24"/>
        </w:rPr>
        <w:t>(21)</w:t>
      </w:r>
      <w:r w:rsidRPr="00AA0E13">
        <w:rPr>
          <w:rFonts w:ascii="BIZ UDPゴシック" w:eastAsia="BIZ UDPゴシック" w:hAnsi="BIZ UDPゴシック" w:cs="Arial" w:hint="eastAsia"/>
          <w:w w:val="105"/>
          <w:sz w:val="24"/>
          <w:szCs w:val="24"/>
        </w:rPr>
        <w:t>ねたみ、泥酔、宴楽、および、そのたぐいである。わたしは以前も言ったように、今も前もって言っておく。このようなことを行う者は、</w:t>
      </w:r>
      <w:r w:rsidRPr="00AA0E13">
        <w:rPr>
          <w:rFonts w:ascii="HGP明朝E" w:eastAsia="HGP明朝E" w:hAnsi="HGP明朝E" w:cs="Arial" w:hint="eastAsia"/>
          <w:b/>
          <w:bCs/>
          <w:w w:val="105"/>
          <w:sz w:val="24"/>
          <w:szCs w:val="24"/>
        </w:rPr>
        <w:t>神の国をつぐことがない。</w:t>
      </w:r>
      <w:r w:rsidRPr="00AA0E13">
        <w:rPr>
          <w:rFonts w:ascii="ＭＳ Ｐ明朝" w:eastAsia="ＭＳ Ｐ明朝" w:hAnsi="ＭＳ Ｐ明朝" w:cs="Arial" w:hint="eastAsia"/>
          <w:w w:val="105"/>
          <w:sz w:val="24"/>
          <w:szCs w:val="24"/>
        </w:rPr>
        <w:t>(ガラテヤ5章19-21節)</w:t>
      </w:r>
    </w:p>
    <w:p w14:paraId="4D6DC139" w14:textId="77777777" w:rsidR="00AA0E13" w:rsidRPr="00AA0E13" w:rsidRDefault="00AA0E13" w:rsidP="00AA0E13">
      <w:pPr>
        <w:ind w:left="240" w:firstLine="240"/>
        <w:jc w:val="left"/>
        <w:rPr>
          <w:rFonts w:ascii="ＭＳ Ｐ明朝" w:eastAsia="ＭＳ Ｐ明朝" w:hAnsi="ＭＳ Ｐ明朝" w:cs="Arial"/>
          <w:sz w:val="24"/>
          <w:szCs w:val="24"/>
        </w:rPr>
      </w:pPr>
    </w:p>
    <w:p w14:paraId="069A81A0"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（3）</w:t>
      </w:r>
      <w:r w:rsidRPr="00AA0E13">
        <w:rPr>
          <w:rFonts w:ascii="BIZ UDPゴシック" w:eastAsia="BIZ UDPゴシック" w:hAnsi="BIZ UDPゴシック" w:cs="Arial" w:hint="eastAsia"/>
          <w:sz w:val="24"/>
          <w:szCs w:val="24"/>
        </w:rPr>
        <w:t>また、不品行といろいろな汚れや貪欲などを、聖徒にふさわしく、あなたがたの間では、口にすることさえしてはならない。</w:t>
      </w:r>
      <w:r w:rsidRPr="00AA0E13">
        <w:rPr>
          <w:rFonts w:ascii="ＭＳ Ｐ明朝" w:eastAsia="ＭＳ Ｐ明朝" w:hAnsi="ＭＳ Ｐ明朝" w:cs="Arial" w:hint="eastAsia"/>
          <w:sz w:val="24"/>
          <w:szCs w:val="24"/>
        </w:rPr>
        <w:t>(4)</w:t>
      </w:r>
      <w:r w:rsidRPr="00AA0E13">
        <w:rPr>
          <w:rFonts w:ascii="BIZ UDPゴシック" w:eastAsia="BIZ UDPゴシック" w:hAnsi="BIZ UDPゴシック" w:cs="Arial" w:hint="eastAsia"/>
          <w:sz w:val="24"/>
          <w:szCs w:val="24"/>
        </w:rPr>
        <w:t>また、</w:t>
      </w:r>
      <w:r w:rsidRPr="00AA0E13">
        <w:rPr>
          <w:rFonts w:ascii="ＭＳ Ｐ明朝" w:eastAsia="ＭＳ Ｐ明朝" w:hAnsi="ＭＳ Ｐ明朝" w:cs="Arial" w:hint="eastAsia"/>
          <w:sz w:val="24"/>
          <w:szCs w:val="24"/>
        </w:rPr>
        <w:t>[あなたがたの間で]</w:t>
      </w:r>
      <w:r w:rsidRPr="00AA0E13">
        <w:rPr>
          <w:rFonts w:ascii="BIZ UDPゴシック" w:eastAsia="BIZ UDPゴシック" w:hAnsi="BIZ UDPゴシック" w:cs="Arial" w:hint="eastAsia"/>
          <w:sz w:val="24"/>
          <w:szCs w:val="24"/>
        </w:rPr>
        <w:t>卑しい言葉と愚かな話やみだらな冗談を避けなさい。これらは、よろしくない事である。それよりは、むしろ感謝をささげなさい</w:t>
      </w:r>
      <w:r w:rsidRPr="00AA0E13">
        <w:rPr>
          <w:rFonts w:ascii="ＭＳ Ｐ明朝" w:eastAsia="ＭＳ Ｐ明朝" w:hAnsi="ＭＳ Ｐ明朝" w:cs="Arial" w:hint="eastAsia"/>
          <w:sz w:val="24"/>
          <w:szCs w:val="24"/>
        </w:rPr>
        <w:t>[それが、あながたの口から聞かれるべきものである]</w:t>
      </w:r>
      <w:r w:rsidRPr="00AA0E13">
        <w:rPr>
          <w:rFonts w:ascii="BIZ UDPゴシック" w:eastAsia="BIZ UDPゴシック" w:hAnsi="BIZ UDPゴシック" w:cs="Arial" w:hint="eastAsia"/>
          <w:sz w:val="24"/>
          <w:szCs w:val="24"/>
        </w:rPr>
        <w:t>。</w:t>
      </w:r>
      <w:r w:rsidRPr="00AA0E13">
        <w:rPr>
          <w:rFonts w:ascii="ＭＳ Ｐ明朝" w:eastAsia="ＭＳ Ｐ明朝" w:hAnsi="ＭＳ Ｐ明朝" w:cs="Arial" w:hint="eastAsia"/>
          <w:sz w:val="24"/>
          <w:szCs w:val="24"/>
        </w:rPr>
        <w:t>(5)</w:t>
      </w:r>
      <w:r w:rsidRPr="00AA0E13">
        <w:rPr>
          <w:rFonts w:ascii="BIZ UDPゴシック" w:eastAsia="BIZ UDPゴシック" w:hAnsi="BIZ UDPゴシック" w:cs="Arial" w:hint="eastAsia"/>
          <w:sz w:val="24"/>
          <w:szCs w:val="24"/>
        </w:rPr>
        <w:t>あなたがたは、よく知っておかねばならない。すべて不品行な者、汚れたことをする者、貪欲な者、すなわち、偶像を礼拝する者は、</w:t>
      </w:r>
      <w:r w:rsidRPr="00AA0E13">
        <w:rPr>
          <w:rFonts w:ascii="HGP明朝E" w:eastAsia="HGP明朝E" w:hAnsi="HGP明朝E" w:cs="Arial" w:hint="eastAsia"/>
          <w:b/>
          <w:bCs/>
          <w:sz w:val="24"/>
          <w:szCs w:val="24"/>
        </w:rPr>
        <w:t>キリストと神との国をつぐことができない。</w:t>
      </w:r>
      <w:r w:rsidRPr="00AA0E13">
        <w:rPr>
          <w:rFonts w:ascii="ＭＳ Ｐ明朝" w:eastAsia="ＭＳ Ｐ明朝" w:hAnsi="ＭＳ Ｐ明朝" w:cs="Arial" w:hint="eastAsia"/>
          <w:sz w:val="24"/>
          <w:szCs w:val="24"/>
        </w:rPr>
        <w:t>(6)</w:t>
      </w:r>
      <w:r w:rsidRPr="00AA0E13">
        <w:rPr>
          <w:rFonts w:ascii="BIZ UDPゴシック" w:eastAsia="BIZ UDPゴシック" w:hAnsi="BIZ UDPゴシック" w:cs="Arial" w:hint="eastAsia"/>
          <w:sz w:val="24"/>
          <w:szCs w:val="24"/>
        </w:rPr>
        <w:t>あなたがたは、だれにも不誠実な言葉でだまされてはいけない。これらのことから、神の怒りは不従順の子らに下るのである。</w:t>
      </w:r>
      <w:r w:rsidRPr="00AA0E13">
        <w:rPr>
          <w:rFonts w:ascii="ＭＳ Ｐ明朝" w:eastAsia="ＭＳ Ｐ明朝" w:hAnsi="ＭＳ Ｐ明朝" w:cs="Arial" w:hint="eastAsia"/>
          <w:sz w:val="24"/>
          <w:szCs w:val="24"/>
        </w:rPr>
        <w:t>(7)</w:t>
      </w:r>
      <w:r w:rsidRPr="00AA0E13">
        <w:rPr>
          <w:rFonts w:ascii="BIZ UDPゴシック" w:eastAsia="BIZ UDPゴシック" w:hAnsi="BIZ UDPゴシック" w:cs="Arial" w:hint="eastAsia"/>
          <w:sz w:val="24"/>
          <w:szCs w:val="24"/>
        </w:rPr>
        <w:t>だから、彼らの仲間になってはいけない。</w:t>
      </w:r>
      <w:r w:rsidRPr="00AA0E13">
        <w:rPr>
          <w:rFonts w:ascii="ＭＳ Ｐ明朝" w:eastAsia="ＭＳ Ｐ明朝" w:hAnsi="ＭＳ Ｐ明朝" w:cs="Arial" w:hint="eastAsia"/>
          <w:sz w:val="24"/>
          <w:szCs w:val="24"/>
        </w:rPr>
        <w:t>（エペソ 5章3-7節）</w:t>
      </w:r>
    </w:p>
    <w:p w14:paraId="706B8966" w14:textId="77777777" w:rsidR="00AA0E13" w:rsidRPr="00AA0E13" w:rsidRDefault="00AA0E13" w:rsidP="00AA0E13">
      <w:pPr>
        <w:ind w:left="240" w:firstLine="240"/>
        <w:jc w:val="left"/>
        <w:rPr>
          <w:rFonts w:ascii="ＭＳ Ｐ明朝" w:eastAsia="ＭＳ Ｐ明朝" w:hAnsi="ＭＳ Ｐ明朝" w:cs="Arial"/>
          <w:sz w:val="24"/>
          <w:szCs w:val="24"/>
        </w:rPr>
      </w:pPr>
    </w:p>
    <w:p w14:paraId="688309AF" w14:textId="77777777" w:rsidR="00AA0E13" w:rsidRPr="00B34EF2" w:rsidRDefault="00AA0E13" w:rsidP="00AA0E13">
      <w:pPr>
        <w:ind w:left="240" w:firstLine="240"/>
        <w:jc w:val="left"/>
        <w:rPr>
          <w:rFonts w:ascii="ＭＳ Ｐ明朝" w:eastAsia="ＭＳ Ｐ明朝" w:hAnsi="ＭＳ Ｐ明朝" w:cs="Arial"/>
          <w:sz w:val="24"/>
          <w:szCs w:val="24"/>
        </w:rPr>
      </w:pPr>
      <w:r w:rsidRPr="00B34EF2">
        <w:rPr>
          <w:rFonts w:ascii="BIZ UDPゴシック" w:eastAsia="BIZ UDPゴシック" w:hAnsi="BIZ UDPゴシック" w:cs="Arial" w:hint="eastAsia"/>
          <w:sz w:val="24"/>
          <w:szCs w:val="24"/>
        </w:rPr>
        <w:t>富むことを願い求</w:t>
      </w:r>
      <w:r w:rsidRPr="00B34EF2">
        <w:rPr>
          <w:rFonts w:ascii="BIZ UDPゴシック" w:eastAsia="BIZ UDPゴシック" w:hAnsi="BIZ UDPゴシック" w:cs="Arial" w:hint="eastAsia"/>
          <w:spacing w:val="-20"/>
          <w:sz w:val="24"/>
          <w:szCs w:val="24"/>
        </w:rPr>
        <w:t>める者は、誘惑と、わなとに陥り、また、人を</w:t>
      </w:r>
      <w:r w:rsidRPr="00B34EF2">
        <w:rPr>
          <w:rFonts w:ascii="BIZ UDPゴシック" w:eastAsia="BIZ UDPゴシック" w:hAnsi="BIZ UDPゴシック" w:cs="Arial" w:hint="eastAsia"/>
          <w:sz w:val="24"/>
          <w:szCs w:val="24"/>
        </w:rPr>
        <w:t>滅びと破壊とに沈ませる、無分別な恐ろしいさまざまの情欲に陥るのである。</w:t>
      </w:r>
      <w:r w:rsidRPr="00B34EF2">
        <w:rPr>
          <w:rFonts w:ascii="ＭＳ Ｐ明朝" w:eastAsia="ＭＳ Ｐ明朝" w:hAnsi="ＭＳ Ｐ明朝" w:cs="Arial" w:hint="eastAsia"/>
          <w:sz w:val="24"/>
          <w:szCs w:val="24"/>
        </w:rPr>
        <w:t>(第一テモテ6章9節)</w:t>
      </w:r>
    </w:p>
    <w:p w14:paraId="061773B1" w14:textId="77777777" w:rsidR="00AA0E13" w:rsidRPr="00AA0E13" w:rsidRDefault="00AA0E13" w:rsidP="00AA0E13">
      <w:pPr>
        <w:ind w:left="240" w:firstLine="240"/>
        <w:jc w:val="left"/>
        <w:rPr>
          <w:rFonts w:ascii="ＭＳ Ｐ明朝" w:eastAsia="ＭＳ Ｐ明朝" w:hAnsi="ＭＳ Ｐ明朝" w:cs="Arial"/>
          <w:sz w:val="24"/>
          <w:szCs w:val="24"/>
        </w:rPr>
      </w:pPr>
    </w:p>
    <w:p w14:paraId="4369C7C5" w14:textId="77777777" w:rsidR="00C80F7B" w:rsidRPr="00B34EF2" w:rsidRDefault="00AA0E13" w:rsidP="00C80F7B">
      <w:pPr>
        <w:ind w:left="240" w:firstLine="240"/>
        <w:jc w:val="left"/>
        <w:rPr>
          <w:rFonts w:ascii="ＭＳ Ｐ明朝" w:eastAsia="ＭＳ Ｐ明朝" w:hAnsi="ＭＳ Ｐ明朝" w:cs="Arial"/>
          <w:spacing w:val="-20"/>
          <w:sz w:val="24"/>
          <w:szCs w:val="24"/>
        </w:rPr>
      </w:pPr>
      <w:r w:rsidRPr="00AA0E13">
        <w:rPr>
          <w:rFonts w:ascii="ＭＳ Ｐ明朝" w:eastAsia="ＭＳ Ｐ明朝" w:hAnsi="ＭＳ Ｐ明朝" w:cs="Arial" w:hint="eastAsia"/>
          <w:sz w:val="24"/>
          <w:szCs w:val="24"/>
        </w:rPr>
        <w:t>(8)</w:t>
      </w:r>
      <w:r w:rsidRPr="00AA0E13">
        <w:rPr>
          <w:rFonts w:ascii="BIZ UDPゴシック" w:eastAsia="BIZ UDPゴシック" w:hAnsi="BIZ UDPゴシック" w:cs="Arial" w:hint="eastAsia"/>
          <w:sz w:val="24"/>
          <w:szCs w:val="24"/>
        </w:rPr>
        <w:t>あなたがたは自分自身に気をつけなさい。あなたがたがこれまでに苦労して成し遂げてきたものを</w:t>
      </w:r>
      <w:r w:rsidRPr="00B34EF2">
        <w:rPr>
          <w:rFonts w:ascii="BIZ UDPゴシック" w:eastAsia="BIZ UDPゴシック" w:hAnsi="BIZ UDPゴシック" w:cs="Arial" w:hint="eastAsia"/>
          <w:spacing w:val="-20"/>
          <w:sz w:val="24"/>
          <w:szCs w:val="24"/>
        </w:rPr>
        <w:t>失ってしまうことがないように、むしろ</w:t>
      </w:r>
      <w:r w:rsidRPr="00AA0E13">
        <w:rPr>
          <w:rFonts w:ascii="BIZ UDPゴシック" w:eastAsia="BIZ UDPゴシック" w:hAnsi="BIZ UDPゴシック" w:cs="Arial" w:hint="eastAsia"/>
          <w:sz w:val="24"/>
          <w:szCs w:val="24"/>
        </w:rPr>
        <w:t>満ち足りた報いを受けるためである。</w:t>
      </w:r>
      <w:r w:rsidRPr="00AA0E13">
        <w:rPr>
          <w:rFonts w:ascii="ＭＳ Ｐ明朝" w:eastAsia="ＭＳ Ｐ明朝" w:hAnsi="ＭＳ Ｐ明朝" w:cs="Arial" w:hint="eastAsia"/>
          <w:sz w:val="24"/>
          <w:szCs w:val="24"/>
        </w:rPr>
        <w:t>(9</w:t>
      </w:r>
      <w:r w:rsidRPr="00AA0E13">
        <w:rPr>
          <w:rFonts w:ascii="ＭＳ Ｐ明朝" w:eastAsia="ＭＳ Ｐ明朝" w:hAnsi="ＭＳ Ｐ明朝" w:cs="Arial" w:hint="eastAsia"/>
          <w:w w:val="105"/>
          <w:sz w:val="24"/>
          <w:szCs w:val="24"/>
        </w:rPr>
        <w:t>)</w:t>
      </w:r>
      <w:r w:rsidRPr="00AA0E13">
        <w:rPr>
          <w:rFonts w:ascii="BIZ UDPゴシック" w:eastAsia="BIZ UDPゴシック" w:hAnsi="BIZ UDPゴシック" w:cs="Arial" w:hint="eastAsia"/>
          <w:w w:val="105"/>
          <w:sz w:val="24"/>
          <w:szCs w:val="24"/>
        </w:rPr>
        <w:t>道を踏み外す者、すなわちイエス・キリストについて</w:t>
      </w:r>
      <w:r w:rsidRPr="00B34EF2">
        <w:rPr>
          <w:rFonts w:ascii="BIZ UDPゴシック" w:eastAsia="BIZ UDPゴシック" w:hAnsi="BIZ UDPゴシック" w:cs="Arial" w:hint="eastAsia"/>
          <w:spacing w:val="-20"/>
          <w:w w:val="105"/>
          <w:sz w:val="24"/>
          <w:szCs w:val="24"/>
        </w:rPr>
        <w:t>の教えにとどまらない者は、［神において］分け前を持たない。</w:t>
      </w:r>
      <w:r w:rsidRPr="00B34EF2">
        <w:rPr>
          <w:rFonts w:ascii="ＭＳ Ｐ明朝" w:eastAsia="ＭＳ Ｐ明朝" w:hAnsi="ＭＳ Ｐ明朝" w:cs="Arial" w:hint="eastAsia"/>
          <w:spacing w:val="-20"/>
          <w:sz w:val="24"/>
          <w:szCs w:val="24"/>
        </w:rPr>
        <w:t>（第二ヨハネ 1章8-9節/NIV）</w:t>
      </w:r>
    </w:p>
    <w:p w14:paraId="441A17DD" w14:textId="77777777" w:rsidR="00B34EF2" w:rsidRDefault="00B34EF2" w:rsidP="00C80F7B">
      <w:pPr>
        <w:ind w:left="240" w:firstLine="240"/>
        <w:jc w:val="left"/>
        <w:rPr>
          <w:rFonts w:ascii="ＭＳ Ｐ明朝" w:eastAsia="ＭＳ Ｐ明朝" w:hAnsi="ＭＳ Ｐ明朝" w:cs="Arial"/>
          <w:sz w:val="24"/>
          <w:szCs w:val="24"/>
        </w:rPr>
      </w:pPr>
    </w:p>
    <w:p w14:paraId="62F67113" w14:textId="0A8B4C5D" w:rsidR="00B34EF2" w:rsidRDefault="00B34EF2" w:rsidP="00C80F7B">
      <w:pPr>
        <w:ind w:left="240" w:firstLine="240"/>
        <w:jc w:val="left"/>
        <w:rPr>
          <w:rFonts w:ascii="ＭＳ Ｐ明朝" w:eastAsia="ＭＳ Ｐ明朝" w:hAnsi="ＭＳ Ｐ明朝" w:cs="Arial"/>
          <w:sz w:val="24"/>
          <w:szCs w:val="24"/>
        </w:rPr>
        <w:sectPr w:rsidR="00B34EF2" w:rsidSect="004653AD">
          <w:headerReference w:type="default" r:id="rId230"/>
          <w:pgSz w:w="11906" w:h="16838"/>
          <w:pgMar w:top="1985" w:right="1701" w:bottom="1701" w:left="1701" w:header="851" w:footer="624" w:gutter="0"/>
          <w:cols w:space="425"/>
          <w:docGrid w:type="lines" w:linePitch="360"/>
        </w:sectPr>
      </w:pPr>
      <w:r w:rsidRPr="00B34EF2">
        <w:rPr>
          <w:rFonts w:ascii="ＭＳ Ｐ明朝" w:eastAsia="ＭＳ Ｐ明朝" w:hAnsi="ＭＳ Ｐ明朝" w:cs="Arial" w:hint="eastAsia"/>
          <w:sz w:val="24"/>
          <w:szCs w:val="24"/>
        </w:rPr>
        <w:t>イエス・キリストを信じている私たちは、自分たちの救いが確かなものであることを保証されています。私たちは、キリストのからだ、キリストの花嫁、キリストの教会の一部として、イエスの相続、子としての身分、そして統治にあずかっています。そして、復活と報いという栄光ある将来が私たちの前に置かれています……この世において彼に忠実であり続け、どのようなことが起こっても彼への信仰を保ち、忍耐して歩み続けるならば、という条件のもとでです。ところがエルサレムの信者たちは、まだ世に来ていない</w:t>
      </w:r>
      <w:r w:rsidR="00685D04">
        <w:rPr>
          <w:rFonts w:ascii="ＭＳ Ｐ明朝" w:eastAsia="ＭＳ Ｐ明朝" w:hAnsi="ＭＳ Ｐ明朝" w:cs="Arial" w:hint="eastAsia"/>
          <w:sz w:val="24"/>
          <w:szCs w:val="24"/>
        </w:rPr>
        <w:t>メシヤ</w:t>
      </w:r>
      <w:r w:rsidRPr="00B34EF2">
        <w:rPr>
          <w:rFonts w:ascii="ＭＳ Ｐ明朝" w:eastAsia="ＭＳ Ｐ明朝" w:hAnsi="ＭＳ Ｐ明朝" w:cs="Arial" w:hint="eastAsia"/>
          <w:sz w:val="24"/>
          <w:szCs w:val="24"/>
        </w:rPr>
        <w:t>を宣言する儀式へと立ち戻ることによって、まさにこの点――すなわち自分たちの信仰そのもの――を危険にさらし、その結果として彼への信仰を自ら弱めていたのです。</w:t>
      </w:r>
    </w:p>
    <w:p w14:paraId="1959C916"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lastRenderedPageBreak/>
        <w:t>（3）</w:t>
      </w:r>
      <w:r w:rsidRPr="00AA0E13">
        <w:rPr>
          <w:rFonts w:ascii="BIZ UDPゴシック" w:eastAsia="BIZ UDPゴシック" w:hAnsi="BIZ UDPゴシック" w:cs="Arial" w:hint="eastAsia"/>
          <w:sz w:val="24"/>
          <w:szCs w:val="24"/>
        </w:rPr>
        <w:t>ほむべきかな、わたしたちの主イエス・キリストの父なる神。神は、その豊かなあわれみにより、イエス・キリストを死人の中からよみがえらせ、それにより、わたしたちを新たに生れさせて生ける望みをいだかせ、</w:t>
      </w:r>
      <w:r w:rsidRPr="00AA0E13">
        <w:rPr>
          <w:rFonts w:ascii="ＭＳ Ｐ明朝" w:eastAsia="ＭＳ Ｐ明朝" w:hAnsi="ＭＳ Ｐ明朝" w:cs="Arial" w:hint="eastAsia"/>
          <w:sz w:val="24"/>
          <w:szCs w:val="24"/>
        </w:rPr>
        <w:t>(4)</w:t>
      </w:r>
      <w:r w:rsidRPr="00AA0E13">
        <w:rPr>
          <w:rFonts w:ascii="BIZ UDPゴシック" w:eastAsia="BIZ UDPゴシック" w:hAnsi="BIZ UDPゴシック" w:cs="Arial" w:hint="eastAsia"/>
          <w:sz w:val="24"/>
          <w:szCs w:val="24"/>
        </w:rPr>
        <w:t>あなたがたのために天にたくわえてある、朽ちず汚れず、しぼむことのない資産を受け継ぐ者として下さったのである。</w:t>
      </w:r>
      <w:r w:rsidRPr="00AA0E13">
        <w:rPr>
          <w:rFonts w:ascii="ＭＳ Ｐ明朝" w:eastAsia="ＭＳ Ｐ明朝" w:hAnsi="ＭＳ Ｐ明朝" w:cs="Arial" w:hint="eastAsia"/>
          <w:sz w:val="24"/>
          <w:szCs w:val="24"/>
        </w:rPr>
        <w:t>(5)</w:t>
      </w:r>
      <w:r w:rsidRPr="00AA0E13">
        <w:rPr>
          <w:rFonts w:ascii="BIZ UDPゴシック" w:eastAsia="BIZ UDPゴシック" w:hAnsi="BIZ UDPゴシック" w:cs="Arial" w:hint="eastAsia"/>
          <w:sz w:val="24"/>
          <w:szCs w:val="24"/>
        </w:rPr>
        <w:t>あなたがたは、終りの時に啓示さるべき救にあずかるために、</w:t>
      </w:r>
      <w:r w:rsidRPr="00AA0E13">
        <w:rPr>
          <w:rFonts w:ascii="HGP明朝E" w:eastAsia="HGP明朝E" w:hAnsi="HGP明朝E" w:cs="Arial" w:hint="eastAsia"/>
          <w:b/>
          <w:bCs/>
          <w:sz w:val="24"/>
          <w:szCs w:val="24"/>
        </w:rPr>
        <w:t>信仰により</w:t>
      </w:r>
      <w:r w:rsidRPr="00AA0E13">
        <w:rPr>
          <w:rFonts w:ascii="BIZ UDPゴシック" w:eastAsia="BIZ UDPゴシック" w:hAnsi="BIZ UDPゴシック" w:cs="Arial" w:hint="eastAsia"/>
          <w:sz w:val="24"/>
          <w:szCs w:val="24"/>
        </w:rPr>
        <w:t>神の御力に</w:t>
      </w:r>
      <w:r w:rsidRPr="00AA0E13">
        <w:rPr>
          <w:rFonts w:ascii="HGP明朝E" w:eastAsia="HGP明朝E" w:hAnsi="HGP明朝E" w:cs="Arial" w:hint="eastAsia"/>
          <w:b/>
          <w:bCs/>
          <w:sz w:val="24"/>
          <w:szCs w:val="24"/>
        </w:rPr>
        <w:t>守られている</w:t>
      </w:r>
      <w:r w:rsidRPr="00AA0E13">
        <w:rPr>
          <w:rFonts w:ascii="BIZ UDPゴシック" w:eastAsia="BIZ UDPゴシック" w:hAnsi="BIZ UDPゴシック" w:cs="Arial" w:hint="eastAsia"/>
          <w:sz w:val="24"/>
          <w:szCs w:val="24"/>
        </w:rPr>
        <w:t>のである。</w:t>
      </w:r>
      <w:r w:rsidRPr="00AA0E13">
        <w:rPr>
          <w:rFonts w:ascii="ＭＳ Ｐ明朝" w:eastAsia="ＭＳ Ｐ明朝" w:hAnsi="ＭＳ Ｐ明朝" w:cs="Arial" w:hint="eastAsia"/>
          <w:sz w:val="24"/>
          <w:szCs w:val="24"/>
        </w:rPr>
        <w:t>(6)</w:t>
      </w:r>
      <w:r w:rsidRPr="00AA0E13">
        <w:rPr>
          <w:rFonts w:ascii="BIZ UDPゴシック" w:eastAsia="BIZ UDPゴシック" w:hAnsi="BIZ UDPゴシック" w:cs="Arial" w:hint="eastAsia"/>
          <w:sz w:val="24"/>
          <w:szCs w:val="24"/>
        </w:rPr>
        <w:t>そのことを思って、今しばらくのあいだは、さまざまな試錬で悩まねばならないかも知れないが、あなたがたは大いに喜んでいる。</w:t>
      </w:r>
      <w:r w:rsidRPr="00AA0E13">
        <w:rPr>
          <w:rFonts w:ascii="ＭＳ Ｐ明朝" w:eastAsia="ＭＳ Ｐ明朝" w:hAnsi="ＭＳ Ｐ明朝" w:cs="Arial" w:hint="eastAsia"/>
          <w:sz w:val="24"/>
          <w:szCs w:val="24"/>
        </w:rPr>
        <w:t>(7)</w:t>
      </w:r>
      <w:r w:rsidRPr="00AA0E13">
        <w:rPr>
          <w:rFonts w:ascii="BIZ UDPゴシック" w:eastAsia="BIZ UDPゴシック" w:hAnsi="BIZ UDPゴシック" w:cs="Arial" w:hint="eastAsia"/>
          <w:sz w:val="24"/>
          <w:szCs w:val="24"/>
        </w:rPr>
        <w:t>こうして、あなたがたの信仰はためされて、火で精錬されても朽ちる外はない金よりもはるかに尊いことが明らかにされ、イエス・キリストの現れるとき、さんびと栄光とほまれとに変るであろう。</w:t>
      </w:r>
      <w:r w:rsidRPr="00AA0E13">
        <w:rPr>
          <w:rFonts w:ascii="ＭＳ Ｐ明朝" w:eastAsia="ＭＳ Ｐ明朝" w:hAnsi="ＭＳ Ｐ明朝" w:cs="Arial" w:hint="eastAsia"/>
          <w:sz w:val="24"/>
          <w:szCs w:val="24"/>
        </w:rPr>
        <w:t>(8)</w:t>
      </w:r>
      <w:r w:rsidRPr="00AA0E13">
        <w:rPr>
          <w:rFonts w:ascii="BIZ UDPゴシック" w:eastAsia="BIZ UDPゴシック" w:hAnsi="BIZ UDPゴシック" w:cs="Arial" w:hint="eastAsia"/>
          <w:sz w:val="24"/>
          <w:szCs w:val="24"/>
        </w:rPr>
        <w:t>あなたがたは、イエス・キリストを見たことはないが、彼を愛している。現在、見てはいないけれども、信じて、言葉につくせない、輝きにみちた喜びにあふれている。</w:t>
      </w:r>
      <w:r w:rsidRPr="00AA0E13">
        <w:rPr>
          <w:rFonts w:ascii="ＭＳ Ｐ明朝" w:eastAsia="ＭＳ Ｐ明朝" w:hAnsi="ＭＳ Ｐ明朝" w:cs="Arial" w:hint="eastAsia"/>
          <w:sz w:val="24"/>
          <w:szCs w:val="24"/>
        </w:rPr>
        <w:t>(9)</w:t>
      </w:r>
      <w:r w:rsidRPr="00AA0E13">
        <w:rPr>
          <w:rFonts w:ascii="HGP明朝E" w:eastAsia="HGP明朝E" w:hAnsi="HGP明朝E" w:cs="Arial" w:hint="eastAsia"/>
          <w:b/>
          <w:bCs/>
          <w:sz w:val="24"/>
          <w:szCs w:val="24"/>
        </w:rPr>
        <w:t>それは、信仰の結果なるたましいの救を得ているからである。</w:t>
      </w:r>
      <w:r w:rsidRPr="00AA0E13">
        <w:rPr>
          <w:rFonts w:ascii="ＭＳ Ｐ明朝" w:eastAsia="ＭＳ Ｐ明朝" w:hAnsi="ＭＳ Ｐ明朝" w:cs="Arial" w:hint="eastAsia"/>
          <w:sz w:val="24"/>
          <w:szCs w:val="24"/>
        </w:rPr>
        <w:t>（第一ペテロ 1章3-9節）</w:t>
      </w:r>
    </w:p>
    <w:p w14:paraId="02ED0ED9" w14:textId="77777777" w:rsidR="00AA0E13" w:rsidRPr="00AA0E13" w:rsidRDefault="00AA0E13" w:rsidP="00AA0E13">
      <w:pPr>
        <w:jc w:val="left"/>
        <w:rPr>
          <w:rFonts w:ascii="ＭＳ Ｐ明朝" w:eastAsia="ＭＳ Ｐ明朝" w:hAnsi="ＭＳ Ｐ明朝" w:cs="Arial"/>
          <w:sz w:val="24"/>
          <w:szCs w:val="24"/>
        </w:rPr>
      </w:pPr>
    </w:p>
    <w:p w14:paraId="5B5F4983" w14:textId="635486C3" w:rsidR="00AA0E13" w:rsidRPr="00AA0E13" w:rsidRDefault="00AA0E13" w:rsidP="00AA0E13">
      <w:pPr>
        <w:keepNext/>
        <w:keepLines/>
        <w:spacing w:before="160" w:after="80"/>
        <w:jc w:val="left"/>
        <w:outlineLvl w:val="2"/>
        <w:rPr>
          <w:rFonts w:ascii="HGP明朝E" w:eastAsia="HGP明朝E" w:hAnsi="HGP明朝E" w:cs="Times New Roman"/>
          <w:color w:val="000000" w:themeColor="text1"/>
          <w:sz w:val="24"/>
          <w:szCs w:val="24"/>
        </w:rPr>
      </w:pPr>
      <w:bookmarkStart w:id="15" w:name="_Toc226052953"/>
      <w:r w:rsidRPr="00AA0E13">
        <w:rPr>
          <w:rFonts w:ascii="HGP明朝E" w:eastAsia="HGP明朝E" w:hAnsi="HGP明朝E" w:cs="Times New Roman" w:hint="eastAsia"/>
          <w:color w:val="000000" w:themeColor="text1"/>
          <w:sz w:val="24"/>
          <w:szCs w:val="24"/>
        </w:rPr>
        <w:t>七節～十節</w:t>
      </w:r>
      <w:r w:rsidR="00472062">
        <w:rPr>
          <w:rFonts w:ascii="HGP明朝E" w:eastAsia="HGP明朝E" w:hAnsi="HGP明朝E" w:cs="Times New Roman" w:hint="eastAsia"/>
          <w:color w:val="000000" w:themeColor="text1"/>
          <w:sz w:val="24"/>
          <w:szCs w:val="24"/>
        </w:rPr>
        <w:t>前半</w:t>
      </w:r>
      <w:bookmarkEnd w:id="15"/>
    </w:p>
    <w:p w14:paraId="719406A6" w14:textId="77777777" w:rsidR="00AA0E13" w:rsidRPr="00AA0E13" w:rsidRDefault="00AA0E13" w:rsidP="00AA0E13">
      <w:pPr>
        <w:jc w:val="left"/>
        <w:rPr>
          <w:rFonts w:ascii="HGP明朝E" w:eastAsia="HGP明朝E" w:hAnsi="HGP明朝E" w:cs="Arial"/>
          <w:sz w:val="24"/>
          <w:szCs w:val="24"/>
        </w:rPr>
      </w:pPr>
    </w:p>
    <w:p w14:paraId="56CFF9E7"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(7)</w:t>
      </w:r>
      <w:r w:rsidRPr="00AA0E13">
        <w:rPr>
          <w:rFonts w:ascii="BIZ UDPゴシック" w:eastAsia="BIZ UDPゴシック" w:hAnsi="BIZ UDPゴシック" w:cs="Arial" w:hint="eastAsia"/>
          <w:sz w:val="24"/>
          <w:szCs w:val="24"/>
        </w:rPr>
        <w:t>それゆえ、聖霊が言われるとおりです。「きょう、もし御声を聞くなら、</w:t>
      </w:r>
      <w:r w:rsidRPr="00AA0E13">
        <w:rPr>
          <w:rFonts w:ascii="ＭＳ Ｐ明朝" w:eastAsia="ＭＳ Ｐ明朝" w:hAnsi="ＭＳ Ｐ明朝" w:cs="Arial" w:hint="eastAsia"/>
          <w:sz w:val="24"/>
          <w:szCs w:val="24"/>
        </w:rPr>
        <w:t>(8)</w:t>
      </w:r>
      <w:r w:rsidRPr="00AA0E13">
        <w:rPr>
          <w:rFonts w:ascii="BIZ UDPゴシック" w:eastAsia="BIZ UDPゴシック" w:hAnsi="BIZ UDPゴシック" w:cs="Arial" w:hint="eastAsia"/>
          <w:sz w:val="24"/>
          <w:szCs w:val="24"/>
        </w:rPr>
        <w:t>荒野での試みの時に、反逆においてしたように、あなたがたの心をかたくなにしてはならない。</w:t>
      </w:r>
      <w:r w:rsidRPr="00AA0E13">
        <w:rPr>
          <w:rFonts w:ascii="ＭＳ Ｐ明朝" w:eastAsia="ＭＳ Ｐ明朝" w:hAnsi="ＭＳ Ｐ明朝" w:cs="Arial" w:hint="eastAsia"/>
          <w:sz w:val="24"/>
          <w:szCs w:val="24"/>
        </w:rPr>
        <w:t>(9)</w:t>
      </w:r>
      <w:r w:rsidRPr="00AA0E13">
        <w:rPr>
          <w:rFonts w:ascii="BIZ UDPゴシック" w:eastAsia="BIZ UDPゴシック" w:hAnsi="BIZ UDPゴシック" w:cs="Arial" w:hint="eastAsia"/>
          <w:sz w:val="24"/>
          <w:szCs w:val="24"/>
        </w:rPr>
        <w:t>そこでは、あなたがたの先祖が、わたしを試み、わたしを試し、</w:t>
      </w:r>
      <w:r w:rsidRPr="00AA0E13">
        <w:rPr>
          <w:rFonts w:ascii="ＭＳ Ｐ明朝" w:eastAsia="ＭＳ Ｐ明朝" w:hAnsi="ＭＳ Ｐ明朝" w:cs="Arial" w:hint="eastAsia"/>
          <w:sz w:val="24"/>
          <w:szCs w:val="24"/>
        </w:rPr>
        <w:t>［自分たちのための］</w:t>
      </w:r>
      <w:r w:rsidRPr="00AA0E13">
        <w:rPr>
          <w:rFonts w:ascii="BIZ UDPゴシック" w:eastAsia="BIZ UDPゴシック" w:hAnsi="BIZ UDPゴシック" w:cs="Arial" w:hint="eastAsia"/>
          <w:sz w:val="24"/>
          <w:szCs w:val="24"/>
        </w:rPr>
        <w:t>わたしのわざを見ていながら、</w:t>
      </w:r>
      <w:r w:rsidRPr="00AA0E13">
        <w:rPr>
          <w:rFonts w:ascii="ＭＳ Ｐ明朝" w:eastAsia="ＭＳ Ｐ明朝" w:hAnsi="ＭＳ Ｐ明朝" w:cs="Arial" w:hint="eastAsia"/>
          <w:sz w:val="24"/>
          <w:szCs w:val="24"/>
        </w:rPr>
        <w:t>(10)</w:t>
      </w:r>
      <w:r w:rsidRPr="00AA0E13">
        <w:rPr>
          <w:rFonts w:ascii="BIZ UDPゴシック" w:eastAsia="BIZ UDPゴシック" w:hAnsi="BIZ UDPゴシック" w:cs="Arial" w:hint="eastAsia"/>
          <w:sz w:val="24"/>
          <w:szCs w:val="24"/>
        </w:rPr>
        <w:t>四十年の間そうしたのである。</w:t>
      </w:r>
      <w:r w:rsidRPr="00AA0E13">
        <w:rPr>
          <w:rFonts w:ascii="ＭＳ Ｐ明朝" w:eastAsia="ＭＳ Ｐ明朝" w:hAnsi="ＭＳ Ｐ明朝" w:cs="Arial" w:hint="eastAsia"/>
          <w:sz w:val="24"/>
          <w:szCs w:val="24"/>
        </w:rPr>
        <w:t>（ヘブル3章7-10節前半）</w:t>
      </w:r>
    </w:p>
    <w:p w14:paraId="03B2E678" w14:textId="77777777" w:rsidR="00AA0E13" w:rsidRPr="00AA0E13" w:rsidRDefault="00AA0E13" w:rsidP="00AA0E13">
      <w:pPr>
        <w:jc w:val="left"/>
        <w:rPr>
          <w:rFonts w:ascii="HGP明朝E" w:eastAsia="HGP明朝E" w:hAnsi="HGP明朝E" w:cs="Arial"/>
          <w:sz w:val="24"/>
          <w:szCs w:val="24"/>
        </w:rPr>
      </w:pPr>
    </w:p>
    <w:p w14:paraId="01402B04" w14:textId="7D91DC00" w:rsidR="00AA0E13" w:rsidRPr="00AA0E13" w:rsidRDefault="00AA0E13" w:rsidP="00B34EF2">
      <w:pPr>
        <w:jc w:val="left"/>
        <w:rPr>
          <w:rFonts w:ascii="HGP明朝E" w:eastAsia="HGP明朝E" w:hAnsi="HGP明朝E" w:cs="Arial"/>
          <w:sz w:val="24"/>
          <w:szCs w:val="24"/>
        </w:rPr>
      </w:pPr>
      <w:r w:rsidRPr="00AA0E13">
        <w:rPr>
          <w:rFonts w:ascii="HGP明朝E" w:eastAsia="HGP明朝E" w:hAnsi="HGP明朝E" w:cs="Arial" w:hint="eastAsia"/>
          <w:sz w:val="24"/>
          <w:szCs w:val="24"/>
        </w:rPr>
        <w:t>聖霊が言</w:t>
      </w:r>
      <w:r w:rsidR="00B34EF2">
        <w:rPr>
          <w:rFonts w:ascii="HGP明朝E" w:eastAsia="HGP明朝E" w:hAnsi="HGP明朝E" w:cs="Arial" w:hint="eastAsia"/>
          <w:sz w:val="24"/>
          <w:szCs w:val="24"/>
        </w:rPr>
        <w:t>われ</w:t>
      </w:r>
      <w:r w:rsidRPr="00AA0E13">
        <w:rPr>
          <w:rFonts w:ascii="HGP明朝E" w:eastAsia="HGP明朝E" w:hAnsi="HGP明朝E" w:cs="Arial" w:hint="eastAsia"/>
          <w:sz w:val="24"/>
          <w:szCs w:val="24"/>
        </w:rPr>
        <w:t>ているとおり：</w:t>
      </w:r>
    </w:p>
    <w:p w14:paraId="15BEEC62" w14:textId="77777777" w:rsidR="00AA0E13" w:rsidRPr="00AA0E13" w:rsidRDefault="00AA0E13" w:rsidP="00B34EF2">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ここでパウロが聖霊に言及しているのは、いくつかの目的があります。第一に、彼が語っているすべての内容が聖書に基づくものであり、神から出たものであり、聖霊によって霊感されたものであることを、読者に思い起こさせるためです。それは、彼が引用している聖句だけでなく、それらが含まれているこの書簡そのものについても同様です。</w:t>
      </w:r>
    </w:p>
    <w:p w14:paraId="587F1A5B" w14:textId="77777777" w:rsidR="00AA0E13" w:rsidRPr="00AA0E13" w:rsidRDefault="00AA0E13" w:rsidP="00AA0E13">
      <w:pPr>
        <w:jc w:val="left"/>
        <w:rPr>
          <w:rFonts w:ascii="ＭＳ Ｐ明朝" w:eastAsia="ＭＳ Ｐ明朝" w:hAnsi="ＭＳ Ｐ明朝" w:cs="Arial"/>
          <w:sz w:val="24"/>
          <w:szCs w:val="24"/>
        </w:rPr>
      </w:pPr>
    </w:p>
    <w:p w14:paraId="1F230797"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そして私たちも、あなたがたが私たちから聞いた神のことばを受け取ったとき、それを人間のことばとしてではなく、事実そのとおり神のことばとして受け入れたことについて、絶えず神に感謝している。このことばは、信じているあなたがたのうちに働いているのである。</w:t>
      </w:r>
      <w:r w:rsidRPr="00AA0E13">
        <w:rPr>
          <w:rFonts w:ascii="ＭＳ Ｐ明朝" w:eastAsia="ＭＳ Ｐ明朝" w:hAnsi="ＭＳ Ｐ明朝" w:cs="Arial" w:hint="eastAsia"/>
          <w:sz w:val="24"/>
          <w:szCs w:val="24"/>
        </w:rPr>
        <w:t>（第一テサロニケ2章13節/NIV訳）</w:t>
      </w:r>
    </w:p>
    <w:p w14:paraId="1DE6E4A7" w14:textId="77777777" w:rsidR="00AA0E13" w:rsidRPr="00AA0E13" w:rsidRDefault="00AA0E13" w:rsidP="00AA0E13">
      <w:pPr>
        <w:jc w:val="left"/>
        <w:rPr>
          <w:rFonts w:ascii="ＭＳ Ｐ明朝" w:eastAsia="ＭＳ Ｐ明朝" w:hAnsi="ＭＳ Ｐ明朝" w:cs="Arial"/>
          <w:sz w:val="24"/>
          <w:szCs w:val="24"/>
        </w:rPr>
      </w:pPr>
    </w:p>
    <w:p w14:paraId="3DDEA85E" w14:textId="77777777" w:rsidR="00AA0E13" w:rsidRPr="00B34EF2" w:rsidRDefault="00AA0E13" w:rsidP="00AA0E13">
      <w:pPr>
        <w:ind w:firstLine="240"/>
        <w:jc w:val="left"/>
        <w:rPr>
          <w:rFonts w:ascii="ＭＳ Ｐ明朝" w:eastAsia="ＭＳ Ｐ明朝" w:hAnsi="ＭＳ Ｐ明朝" w:cs="Arial"/>
          <w:spacing w:val="20"/>
          <w:w w:val="105"/>
          <w:sz w:val="24"/>
          <w:szCs w:val="24"/>
        </w:rPr>
      </w:pPr>
      <w:r w:rsidRPr="00AA0E13">
        <w:rPr>
          <w:rFonts w:ascii="ＭＳ Ｐ明朝" w:eastAsia="ＭＳ Ｐ明朝" w:hAnsi="ＭＳ Ｐ明朝" w:cs="Arial" w:hint="eastAsia"/>
          <w:sz w:val="24"/>
          <w:szCs w:val="24"/>
        </w:rPr>
        <w:lastRenderedPageBreak/>
        <w:t>第二に、ここで引用されている聖霊の戒めは、出エジプト世代の行動を一つの模範（例）として示すものであり、それが詩編の作者によって同時代の人々に適用され、またここではパウロによって当時のエルサレムの信者たちに適用されているという点に注意が向けられています。このように聖霊への言及がなされているのは、彼ら</w:t>
      </w:r>
      <w:r w:rsidRPr="00AA0E13">
        <w:rPr>
          <w:rFonts w:ascii="HGP明朝E" w:eastAsia="HGP明朝E" w:hAnsi="HGP明朝E" w:cs="Arial" w:hint="eastAsia"/>
          <w:sz w:val="24"/>
          <w:szCs w:val="24"/>
        </w:rPr>
        <w:t>もまた</w:t>
      </w:r>
      <w:r w:rsidRPr="00AA0E13">
        <w:rPr>
          <w:rFonts w:ascii="ＭＳ Ｐ明朝" w:eastAsia="ＭＳ Ｐ明朝" w:hAnsi="ＭＳ Ｐ明朝" w:cs="Arial" w:hint="eastAsia"/>
          <w:sz w:val="24"/>
          <w:szCs w:val="24"/>
        </w:rPr>
        <w:t>耳を傾けるべき相手は聖霊であって、すでに役割を終えた律法の文字を、意図的に歪めて解釈し</w:t>
      </w:r>
      <w:r w:rsidRPr="00B34EF2">
        <w:rPr>
          <w:rFonts w:ascii="ＭＳ Ｐ明朝" w:eastAsia="ＭＳ Ｐ明朝" w:hAnsi="ＭＳ Ｐ明朝" w:cs="Arial" w:hint="eastAsia"/>
          <w:spacing w:val="20"/>
          <w:w w:val="105"/>
          <w:sz w:val="24"/>
          <w:szCs w:val="24"/>
        </w:rPr>
        <w:t>たものではないということを、読者に改めて思い起こさせるためでもあるのです。</w:t>
      </w:r>
    </w:p>
    <w:p w14:paraId="21EE05DA" w14:textId="77777777" w:rsidR="00AA0E13" w:rsidRPr="00AA0E13" w:rsidRDefault="00AA0E13" w:rsidP="00AA0E13">
      <w:pPr>
        <w:ind w:firstLine="240"/>
        <w:jc w:val="left"/>
        <w:rPr>
          <w:rFonts w:ascii="ＭＳ Ｐ明朝" w:eastAsia="ＭＳ Ｐ明朝" w:hAnsi="ＭＳ Ｐ明朝" w:cs="Arial"/>
          <w:sz w:val="24"/>
          <w:szCs w:val="24"/>
        </w:rPr>
      </w:pPr>
    </w:p>
    <w:p w14:paraId="43633EA8"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あなたがたは、そんなに物わかりがわるいのか。御霊で始めたのに、今になって肉で仕上げるというのか。</w:t>
      </w:r>
      <w:r w:rsidRPr="00AA0E13">
        <w:rPr>
          <w:rFonts w:ascii="ＭＳ Ｐ明朝" w:eastAsia="ＭＳ Ｐ明朝" w:hAnsi="ＭＳ Ｐ明朝" w:cs="Arial" w:hint="eastAsia"/>
          <w:sz w:val="24"/>
          <w:szCs w:val="24"/>
        </w:rPr>
        <w:t>(ガラテヤ3章3節)</w:t>
      </w:r>
    </w:p>
    <w:p w14:paraId="5167914A" w14:textId="77777777" w:rsidR="00AA0E13" w:rsidRPr="00AA0E13" w:rsidRDefault="00AA0E13" w:rsidP="00AA0E13">
      <w:pPr>
        <w:jc w:val="left"/>
        <w:rPr>
          <w:rFonts w:ascii="ＭＳ Ｐ明朝" w:eastAsia="ＭＳ Ｐ明朝" w:hAnsi="ＭＳ Ｐ明朝" w:cs="Arial"/>
          <w:sz w:val="24"/>
          <w:szCs w:val="24"/>
        </w:rPr>
      </w:pPr>
    </w:p>
    <w:p w14:paraId="0D3DB10F" w14:textId="6C94418D" w:rsidR="00AA0E13" w:rsidRPr="00B34EF2" w:rsidRDefault="00AA0E13" w:rsidP="00AA0E13">
      <w:pPr>
        <w:ind w:firstLine="240"/>
        <w:jc w:val="left"/>
        <w:rPr>
          <w:rFonts w:ascii="ＭＳ Ｐ明朝" w:eastAsia="ＭＳ Ｐ明朝" w:hAnsi="ＭＳ Ｐ明朝" w:cs="Arial"/>
          <w:spacing w:val="20"/>
          <w:sz w:val="24"/>
          <w:szCs w:val="24"/>
        </w:rPr>
      </w:pPr>
      <w:r w:rsidRPr="00AA0E13">
        <w:rPr>
          <w:rFonts w:ascii="ＭＳ Ｐ明朝" w:eastAsia="ＭＳ Ｐ明朝" w:hAnsi="ＭＳ Ｐ明朝" w:cs="Arial" w:hint="eastAsia"/>
          <w:sz w:val="24"/>
          <w:szCs w:val="24"/>
        </w:rPr>
        <w:t>「肉によって</w:t>
      </w:r>
      <w:r w:rsidR="00B34EF2">
        <w:rPr>
          <w:rFonts w:ascii="ＭＳ Ｐ明朝" w:eastAsia="ＭＳ Ｐ明朝" w:hAnsi="ＭＳ Ｐ明朝" w:cs="Arial" w:hint="eastAsia"/>
          <w:sz w:val="24"/>
          <w:szCs w:val="24"/>
        </w:rPr>
        <w:t>仕上げようとすること</w:t>
      </w:r>
      <w:r w:rsidRPr="00AA0E13">
        <w:rPr>
          <w:rFonts w:ascii="ＭＳ Ｐ明朝" w:eastAsia="ＭＳ Ｐ明朝" w:hAnsi="ＭＳ Ｐ明朝" w:cs="Arial" w:hint="eastAsia"/>
          <w:sz w:val="24"/>
          <w:szCs w:val="24"/>
        </w:rPr>
        <w:t>」こそ、まさにこれらの妥協していた読者たちが当時「その破滅へ向かう進路にすでに入っていた」ことでした。彼らは、御霊を無視し、御霊を消し、御霊を悲しませながら、真理から背を向けていたのです（</w:t>
      </w:r>
      <w:hyperlink r:id="rId231" w:anchor="8:6" w:tooltip="肉の思いは死であるが、霊の思いは、いのちと平安とである。" w:history="1">
        <w:r w:rsidRPr="00AA0E13">
          <w:rPr>
            <w:rFonts w:ascii="ＭＳ Ｐ明朝" w:eastAsia="ＭＳ Ｐ明朝" w:hAnsi="ＭＳ Ｐ明朝" w:cs="Arial" w:hint="eastAsia"/>
            <w:color w:val="0563C1" w:themeColor="hyperlink"/>
            <w:sz w:val="24"/>
            <w:szCs w:val="24"/>
            <w:u w:val="single"/>
          </w:rPr>
          <w:t>ローマ8章6節</w:t>
        </w:r>
      </w:hyperlink>
      <w:r w:rsidRPr="00AA0E13">
        <w:rPr>
          <w:rFonts w:ascii="ＭＳ Ｐ明朝" w:eastAsia="ＭＳ Ｐ明朝" w:hAnsi="ＭＳ Ｐ明朝" w:cs="Arial" w:hint="eastAsia"/>
          <w:sz w:val="24"/>
          <w:szCs w:val="24"/>
        </w:rPr>
        <w:t xml:space="preserve">; </w:t>
      </w:r>
      <w:hyperlink r:id="rId232" w:anchor="3:1" w:tooltip="兄弟たちよ。わたしはあなたがたには、霊の人に対するように話すことができず、むしろ、肉に属する者、すなわち、キリストにある幼な子に話すように話した。" w:history="1">
        <w:r w:rsidRPr="00AA0E13">
          <w:rPr>
            <w:rFonts w:ascii="ＭＳ Ｐ明朝" w:eastAsia="ＭＳ Ｐ明朝" w:hAnsi="ＭＳ Ｐ明朝" w:cs="Arial" w:hint="eastAsia"/>
            <w:color w:val="0563C1" w:themeColor="hyperlink"/>
            <w:sz w:val="24"/>
            <w:szCs w:val="24"/>
            <w:u w:val="single"/>
          </w:rPr>
          <w:t>第一コリント3章1節</w:t>
        </w:r>
      </w:hyperlink>
      <w:r w:rsidRPr="00AA0E13">
        <w:rPr>
          <w:rFonts w:ascii="ＭＳ Ｐ明朝" w:eastAsia="ＭＳ Ｐ明朝" w:hAnsi="ＭＳ Ｐ明朝" w:cs="Arial" w:hint="eastAsia"/>
          <w:sz w:val="24"/>
          <w:szCs w:val="24"/>
        </w:rPr>
        <w:t xml:space="preserve">; </w:t>
      </w:r>
      <w:hyperlink r:id="rId233" w:anchor="5:16" w:tooltip="わたしは命じる、御霊によって歩きなさい。そうすれば、決して肉の欲を満たすことはない。" w:history="1">
        <w:r w:rsidRPr="00AA0E13">
          <w:rPr>
            <w:rFonts w:ascii="ＭＳ Ｐ明朝" w:eastAsia="ＭＳ Ｐ明朝" w:hAnsi="ＭＳ Ｐ明朝" w:cs="Arial" w:hint="eastAsia"/>
            <w:color w:val="0563C1" w:themeColor="hyperlink"/>
            <w:sz w:val="24"/>
            <w:szCs w:val="24"/>
            <w:u w:val="single"/>
          </w:rPr>
          <w:t>ガラテヤ5章16節</w:t>
        </w:r>
      </w:hyperlink>
      <w:r w:rsidRPr="00AA0E13">
        <w:rPr>
          <w:rFonts w:ascii="ＭＳ Ｐ明朝" w:eastAsia="ＭＳ Ｐ明朝" w:hAnsi="ＭＳ Ｐ明朝" w:cs="Arial" w:hint="eastAsia"/>
          <w:sz w:val="24"/>
          <w:szCs w:val="24"/>
        </w:rPr>
        <w:t xml:space="preserve">; </w:t>
      </w:r>
      <w:hyperlink r:id="rId234" w:anchor="4:30" w:tooltip="神の聖霊を悲しませてはいけない。あなたがたは、あがないの日のために、聖霊の証印を受けたのである。" w:history="1">
        <w:r w:rsidRPr="00AA0E13">
          <w:rPr>
            <w:rFonts w:ascii="ＭＳ Ｐ明朝" w:eastAsia="ＭＳ Ｐ明朝" w:hAnsi="ＭＳ Ｐ明朝" w:cs="Arial" w:hint="eastAsia"/>
            <w:color w:val="0563C1" w:themeColor="hyperlink"/>
            <w:sz w:val="24"/>
            <w:szCs w:val="24"/>
            <w:u w:val="single"/>
          </w:rPr>
          <w:t>エペソ4章30節</w:t>
        </w:r>
      </w:hyperlink>
      <w:r w:rsidRPr="00AA0E13">
        <w:rPr>
          <w:rFonts w:ascii="ＭＳ Ｐ明朝" w:eastAsia="ＭＳ Ｐ明朝" w:hAnsi="ＭＳ Ｐ明朝" w:cs="Arial" w:hint="eastAsia"/>
          <w:sz w:val="24"/>
          <w:szCs w:val="24"/>
        </w:rPr>
        <w:t xml:space="preserve">; </w:t>
      </w:r>
      <w:hyperlink r:id="rId235" w:anchor="5:19" w:tooltip="御霊を消してはいけない。" w:history="1">
        <w:r w:rsidRPr="00AA0E13">
          <w:rPr>
            <w:rFonts w:ascii="ＭＳ Ｐ明朝" w:eastAsia="ＭＳ Ｐ明朝" w:hAnsi="ＭＳ Ｐ明朝" w:cs="Arial" w:hint="eastAsia"/>
            <w:color w:val="0563C1" w:themeColor="hyperlink"/>
            <w:sz w:val="24"/>
            <w:szCs w:val="24"/>
            <w:u w:val="single"/>
          </w:rPr>
          <w:t>第一テサロニケ5章19節</w:t>
        </w:r>
      </w:hyperlink>
      <w:r w:rsidRPr="00AA0E13">
        <w:rPr>
          <w:rFonts w:ascii="ＭＳ Ｐ明朝" w:eastAsia="ＭＳ Ｐ明朝" w:hAnsi="ＭＳ Ｐ明朝" w:cs="Arial" w:hint="eastAsia"/>
          <w:sz w:val="24"/>
          <w:szCs w:val="24"/>
        </w:rPr>
        <w:t>）。</w:t>
      </w:r>
      <w:r w:rsidRPr="00B34EF2">
        <w:rPr>
          <w:rFonts w:ascii="ＭＳ Ｐ明朝" w:eastAsia="ＭＳ Ｐ明朝" w:hAnsi="ＭＳ Ｐ明朝" w:cs="Arial" w:hint="eastAsia"/>
          <w:spacing w:val="20"/>
          <w:sz w:val="24"/>
          <w:szCs w:val="24"/>
        </w:rPr>
        <w:t>それは、出エジプト世代が行い、ついには完全な破滅に至ったのと同じ道でした。</w:t>
      </w:r>
    </w:p>
    <w:p w14:paraId="12BE3284" w14:textId="77777777" w:rsidR="00AA0E13" w:rsidRPr="00AA0E13" w:rsidRDefault="00AA0E13" w:rsidP="00AA0E13">
      <w:pPr>
        <w:ind w:firstLine="240"/>
        <w:jc w:val="left"/>
        <w:rPr>
          <w:rFonts w:ascii="ＭＳ Ｐ明朝" w:eastAsia="ＭＳ Ｐ明朝" w:hAnsi="ＭＳ Ｐ明朝" w:cs="Arial"/>
          <w:sz w:val="24"/>
          <w:szCs w:val="24"/>
        </w:rPr>
      </w:pPr>
    </w:p>
    <w:p w14:paraId="25A4AFEC"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ところが彼ら</w:t>
      </w:r>
      <w:r w:rsidRPr="00AA0E13">
        <w:rPr>
          <w:rFonts w:ascii="ＭＳ Ｐ明朝" w:eastAsia="ＭＳ Ｐ明朝" w:hAnsi="ＭＳ Ｐ明朝" w:cs="Arial" w:hint="eastAsia"/>
          <w:sz w:val="24"/>
          <w:szCs w:val="24"/>
        </w:rPr>
        <w:t>（すなわち、出エジプトの世代）</w:t>
      </w:r>
      <w:r w:rsidRPr="00AA0E13">
        <w:rPr>
          <w:rFonts w:ascii="BIZ UDPゴシック" w:eastAsia="BIZ UDPゴシック" w:hAnsi="BIZ UDPゴシック" w:cs="Arial" w:hint="eastAsia"/>
          <w:sz w:val="24"/>
          <w:szCs w:val="24"/>
        </w:rPr>
        <w:t>はそむいてその聖なる霊を憂えさせた…</w:t>
      </w:r>
      <w:r w:rsidRPr="00AA0E13">
        <w:rPr>
          <w:rFonts w:ascii="ＭＳ Ｐ明朝" w:eastAsia="ＭＳ Ｐ明朝" w:hAnsi="ＭＳ Ｐ明朝" w:cs="Arial" w:hint="eastAsia"/>
          <w:sz w:val="24"/>
          <w:szCs w:val="24"/>
        </w:rPr>
        <w:t>(イザヤ63章10節前半)（参照.</w:t>
      </w:r>
      <w:hyperlink r:id="rId236" w:anchor="78:17" w:tooltip="ところが彼らはなお神にむかって罪をかさね、荒野でいと高き者にそむき、" w:history="1">
        <w:r w:rsidRPr="00AA0E13">
          <w:rPr>
            <w:rFonts w:ascii="ＭＳ Ｐ明朝" w:eastAsia="ＭＳ Ｐ明朝" w:hAnsi="ＭＳ Ｐ明朝" w:cs="Arial" w:hint="eastAsia"/>
            <w:color w:val="0563C1" w:themeColor="hyperlink"/>
            <w:sz w:val="24"/>
            <w:szCs w:val="24"/>
            <w:u w:val="single"/>
          </w:rPr>
          <w:t>詩篇78篇17節</w:t>
        </w:r>
      </w:hyperlink>
      <w:r w:rsidRPr="00AA0E13">
        <w:rPr>
          <w:rFonts w:ascii="ＭＳ Ｐ明朝" w:eastAsia="ＭＳ Ｐ明朝" w:hAnsi="ＭＳ Ｐ明朝" w:cs="Arial" w:hint="eastAsia"/>
          <w:sz w:val="24"/>
          <w:szCs w:val="24"/>
        </w:rPr>
        <w:t xml:space="preserve">; </w:t>
      </w:r>
      <w:hyperlink r:id="rId237" w:anchor="78:40" w:tooltip="幾たび彼らは野で神にそむき、荒野で神を悲しませたことであろうか。" w:history="1">
        <w:r w:rsidRPr="00AA0E13">
          <w:rPr>
            <w:rFonts w:ascii="ＭＳ Ｐ明朝" w:eastAsia="ＭＳ Ｐ明朝" w:hAnsi="ＭＳ Ｐ明朝" w:cs="Arial" w:hint="eastAsia"/>
            <w:color w:val="0563C1" w:themeColor="hyperlink"/>
            <w:sz w:val="24"/>
            <w:szCs w:val="24"/>
            <w:u w:val="single"/>
          </w:rPr>
          <w:t>78篇40節</w:t>
        </w:r>
      </w:hyperlink>
      <w:r w:rsidRPr="00AA0E13">
        <w:rPr>
          <w:rFonts w:ascii="ＭＳ Ｐ明朝" w:eastAsia="ＭＳ Ｐ明朝" w:hAnsi="ＭＳ Ｐ明朝" w:cs="Arial" w:hint="eastAsia"/>
          <w:sz w:val="24"/>
          <w:szCs w:val="24"/>
        </w:rPr>
        <w:t>）</w:t>
      </w:r>
    </w:p>
    <w:p w14:paraId="39FDAC87" w14:textId="77777777" w:rsidR="00AA0E13" w:rsidRPr="00AA0E13" w:rsidRDefault="00AA0E13" w:rsidP="00AA0E13">
      <w:pPr>
        <w:jc w:val="left"/>
        <w:rPr>
          <w:rFonts w:ascii="ＭＳ Ｐ明朝" w:eastAsia="ＭＳ Ｐ明朝" w:hAnsi="ＭＳ Ｐ明朝" w:cs="Arial"/>
          <w:sz w:val="24"/>
          <w:szCs w:val="24"/>
        </w:rPr>
      </w:pPr>
    </w:p>
    <w:p w14:paraId="53D08EEF" w14:textId="77777777" w:rsidR="00AA0E13" w:rsidRP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主を試みること：</w:t>
      </w:r>
    </w:p>
    <w:p w14:paraId="03084324" w14:textId="77777777" w:rsidR="00AA0E13" w:rsidRPr="00AA0E13" w:rsidRDefault="00AA0E13" w:rsidP="00AA0E13">
      <w:pPr>
        <w:jc w:val="left"/>
        <w:rPr>
          <w:rFonts w:ascii="ＭＳ Ｐ明朝" w:eastAsia="ＭＳ Ｐ明朝" w:hAnsi="ＭＳ Ｐ明朝" w:cs="Arial"/>
          <w:sz w:val="24"/>
          <w:szCs w:val="24"/>
        </w:rPr>
      </w:pPr>
    </w:p>
    <w:p w14:paraId="6F046729"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あなたがたがマッサでしたように、あなたがたの神、主を試みてはならない。</w:t>
      </w:r>
      <w:r w:rsidRPr="00AA0E13">
        <w:rPr>
          <w:rFonts w:ascii="ＭＳ Ｐ明朝" w:eastAsia="ＭＳ Ｐ明朝" w:hAnsi="ＭＳ Ｐ明朝" w:cs="Arial" w:hint="eastAsia"/>
          <w:sz w:val="24"/>
          <w:szCs w:val="24"/>
        </w:rPr>
        <w:t xml:space="preserve"> (申命記6章16節)</w:t>
      </w:r>
    </w:p>
    <w:p w14:paraId="16F67ABF" w14:textId="77777777" w:rsidR="00AA0E13" w:rsidRPr="00AA0E13" w:rsidRDefault="00AA0E13" w:rsidP="00AA0E13">
      <w:pPr>
        <w:jc w:val="left"/>
        <w:rPr>
          <w:rFonts w:ascii="ＭＳ Ｐ明朝" w:eastAsia="ＭＳ Ｐ明朝" w:hAnsi="ＭＳ Ｐ明朝" w:cs="Arial"/>
          <w:sz w:val="24"/>
          <w:szCs w:val="24"/>
        </w:rPr>
      </w:pPr>
    </w:p>
    <w:p w14:paraId="08CFBCB1" w14:textId="77777777" w:rsidR="00AA0E13" w:rsidRPr="0093140D" w:rsidRDefault="00AA0E13" w:rsidP="00AA0E13">
      <w:pPr>
        <w:ind w:firstLine="240"/>
        <w:jc w:val="left"/>
        <w:rPr>
          <w:rFonts w:ascii="ＭＳ Ｐ明朝" w:eastAsia="ＭＳ Ｐ明朝" w:hAnsi="ＭＳ Ｐ明朝" w:cs="Arial"/>
          <w:spacing w:val="20"/>
          <w:sz w:val="24"/>
          <w:szCs w:val="24"/>
        </w:rPr>
      </w:pPr>
      <w:r w:rsidRPr="0093140D">
        <w:rPr>
          <w:rFonts w:ascii="ＭＳ Ｐ明朝" w:eastAsia="ＭＳ Ｐ明朝" w:hAnsi="ＭＳ Ｐ明朝" w:cs="Arial" w:hint="eastAsia"/>
          <w:spacing w:val="20"/>
          <w:sz w:val="24"/>
          <w:szCs w:val="24"/>
        </w:rPr>
        <w:t>前にも述べたとおり、パウロは、主に対する不忠実さで悪名高かった出エジプト世代を、エルサレムの読者たちにとって不快な比較対象として用いています。出エジプト世代は、繰り返し主の忍耐を試し、その反抗的態度によってよく知られる存在となりました。また同時に、主に対して繰り返し背を向ける信者がどのような結果を招くかを示す、究極の警告の物語を形作る存在でもあったのです。</w:t>
      </w:r>
    </w:p>
    <w:p w14:paraId="24869AD5" w14:textId="77777777" w:rsidR="00AA0E13" w:rsidRPr="00AA0E13" w:rsidRDefault="00AA0E13" w:rsidP="00AA0E13">
      <w:pPr>
        <w:ind w:firstLine="240"/>
        <w:jc w:val="left"/>
        <w:rPr>
          <w:rFonts w:ascii="ＭＳ Ｐ明朝" w:eastAsia="ＭＳ Ｐ明朝" w:hAnsi="ＭＳ Ｐ明朝" w:cs="Arial"/>
          <w:sz w:val="24"/>
          <w:szCs w:val="24"/>
        </w:rPr>
      </w:pPr>
    </w:p>
    <w:p w14:paraId="5AEEB09F" w14:textId="77777777" w:rsidR="00AA0E13" w:rsidRPr="0093140D" w:rsidRDefault="00AA0E13" w:rsidP="00AA0E13">
      <w:pPr>
        <w:ind w:left="240" w:firstLine="240"/>
        <w:jc w:val="left"/>
        <w:rPr>
          <w:rFonts w:ascii="ＭＳ Ｐ明朝" w:eastAsia="ＭＳ Ｐ明朝" w:hAnsi="ＭＳ Ｐ明朝" w:cs="Arial"/>
          <w:spacing w:val="20"/>
          <w:sz w:val="24"/>
          <w:szCs w:val="24"/>
        </w:rPr>
      </w:pPr>
      <w:r w:rsidRPr="0093140D">
        <w:rPr>
          <w:rFonts w:ascii="BIZ UDPゴシック" w:eastAsia="BIZ UDPゴシック" w:hAnsi="BIZ UDPゴシック" w:cs="Arial" w:hint="eastAsia"/>
          <w:spacing w:val="20"/>
          <w:sz w:val="24"/>
          <w:szCs w:val="24"/>
        </w:rPr>
        <w:t>わたしの栄光と、わたしがエジプトと荒野で行ったしるしを見ながら、このように</w:t>
      </w:r>
      <w:r w:rsidRPr="0093140D">
        <w:rPr>
          <w:rFonts w:ascii="HGP明朝E" w:eastAsia="HGP明朝E" w:hAnsi="HGP明朝E" w:cs="Arial" w:hint="eastAsia"/>
          <w:b/>
          <w:bCs/>
          <w:spacing w:val="20"/>
          <w:sz w:val="24"/>
          <w:szCs w:val="24"/>
        </w:rPr>
        <w:t>十度もわたしを試みて</w:t>
      </w:r>
      <w:r w:rsidRPr="0093140D">
        <w:rPr>
          <w:rFonts w:ascii="BIZ UDPゴシック" w:eastAsia="BIZ UDPゴシック" w:hAnsi="BIZ UDPゴシック" w:cs="Arial" w:hint="eastAsia"/>
          <w:spacing w:val="20"/>
          <w:sz w:val="24"/>
          <w:szCs w:val="24"/>
        </w:rPr>
        <w:t>、わたしの声に聞きしたがわなかった</w:t>
      </w:r>
      <w:r w:rsidRPr="0093140D">
        <w:rPr>
          <w:rFonts w:ascii="BIZ UDPゴシック" w:eastAsia="BIZ UDPゴシック" w:hAnsi="BIZ UDPゴシック" w:cs="Arial" w:hint="eastAsia"/>
          <w:spacing w:val="20"/>
          <w:sz w:val="24"/>
          <w:szCs w:val="24"/>
        </w:rPr>
        <w:lastRenderedPageBreak/>
        <w:t>人々はひとりも、 わたしがかつて彼らの先祖たちに与えると誓った地を見ないであろう。またわたしを侮った人々も、それを見ないであろう。</w:t>
      </w:r>
      <w:r w:rsidRPr="0093140D">
        <w:rPr>
          <w:rFonts w:ascii="ＭＳ Ｐ明朝" w:eastAsia="ＭＳ Ｐ明朝" w:hAnsi="ＭＳ Ｐ明朝" w:cs="Arial" w:hint="eastAsia"/>
          <w:spacing w:val="20"/>
          <w:sz w:val="24"/>
          <w:szCs w:val="24"/>
        </w:rPr>
        <w:t>(民数記14章22-23節)</w:t>
      </w:r>
    </w:p>
    <w:p w14:paraId="11FABC66" w14:textId="77777777" w:rsidR="00AA0E13" w:rsidRPr="00AA0E13" w:rsidRDefault="00AA0E13" w:rsidP="00AA0E13">
      <w:pPr>
        <w:ind w:left="240" w:firstLine="240"/>
        <w:jc w:val="left"/>
        <w:rPr>
          <w:rFonts w:ascii="ＭＳ Ｐ明朝" w:eastAsia="ＭＳ Ｐ明朝" w:hAnsi="ＭＳ Ｐ明朝" w:cs="Arial"/>
          <w:sz w:val="24"/>
          <w:szCs w:val="24"/>
        </w:rPr>
      </w:pPr>
    </w:p>
    <w:p w14:paraId="5B1A5977"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これは、主イエス・キリストご自身が語られた言葉であり、あの反逆的な世代を叱責し、彼らに対して裁きの宣告を下されたものです。このような悪しき模範の典型と読者たちを比較することは、確かに彼らの感情を逆なでするものであったに違いありません。しかし、主の忠実なしもべであったパウロは、自分に対する彼らの感情よりも、自分に託された人々の霊的な益をはるかに重んじていたのです（</w:t>
      </w:r>
      <w:hyperlink r:id="rId238" w:anchor="7:8" w:tooltip="(8)そこで、たとい、あの手紙であなたがたを悲しませたとしても、わたしはそれを悔いていない。あの手紙がしばらくの間ではあるが、あなたがたを悲しませたのを見て悔いたとしても、(9)今は喜んでいる。それは、あなたがたが悲しんだからではなく、悲しんで悔い改めるに至ったからである。あなたがたがそのように悲しんだのは、神のみこころに添うたことであって、わたしたちからはなんの損害も受けなかったのである。(10)神のみこころに添うた悲しみは、悔いのない救を得させる悔改めに導き、この世の悲しみは死をきたらせる　…" w:history="1">
        <w:r w:rsidRPr="00AA0E13">
          <w:rPr>
            <w:rFonts w:ascii="ＭＳ Ｐ明朝" w:eastAsia="ＭＳ Ｐ明朝" w:hAnsi="ＭＳ Ｐ明朝" w:cs="Arial" w:hint="eastAsia"/>
            <w:color w:val="0563C1" w:themeColor="hyperlink"/>
            <w:sz w:val="24"/>
            <w:szCs w:val="24"/>
            <w:u w:val="single"/>
          </w:rPr>
          <w:t>第二コリント7章8–12節</w:t>
        </w:r>
      </w:hyperlink>
      <w:r w:rsidRPr="00AA0E13">
        <w:rPr>
          <w:rFonts w:ascii="ＭＳ Ｐ明朝" w:eastAsia="ＭＳ Ｐ明朝" w:hAnsi="ＭＳ Ｐ明朝" w:cs="Arial" w:hint="eastAsia"/>
          <w:sz w:val="24"/>
          <w:szCs w:val="24"/>
        </w:rPr>
        <w:t xml:space="preserve">; </w:t>
      </w:r>
      <w:hyperlink r:id="rId239" w:anchor="1:4" w:tooltip="わたしは、あなたの涙をおぼえており、あなたに会って喜びで満たされたいと、切に願っている。" w:history="1">
        <w:r w:rsidRPr="00AA0E13">
          <w:rPr>
            <w:rFonts w:ascii="ＭＳ Ｐ明朝" w:eastAsia="ＭＳ Ｐ明朝" w:hAnsi="ＭＳ Ｐ明朝" w:cs="Arial" w:hint="eastAsia"/>
            <w:color w:val="0563C1" w:themeColor="hyperlink"/>
            <w:sz w:val="24"/>
            <w:szCs w:val="24"/>
            <w:u w:val="single"/>
          </w:rPr>
          <w:t>第二テモテ1章4節</w:t>
        </w:r>
      </w:hyperlink>
      <w:r w:rsidRPr="00AA0E13">
        <w:rPr>
          <w:rFonts w:ascii="ＭＳ Ｐ明朝" w:eastAsia="ＭＳ Ｐ明朝" w:hAnsi="ＭＳ Ｐ明朝" w:cs="Arial" w:hint="eastAsia"/>
          <w:sz w:val="24"/>
          <w:szCs w:val="24"/>
        </w:rPr>
        <w:t>）。</w:t>
      </w:r>
    </w:p>
    <w:p w14:paraId="1CE6FDDA" w14:textId="77777777" w:rsidR="00AA0E13" w:rsidRPr="00AA0E13" w:rsidRDefault="00AA0E13" w:rsidP="00AA0E13">
      <w:pPr>
        <w:ind w:firstLine="240"/>
        <w:jc w:val="left"/>
        <w:rPr>
          <w:rFonts w:ascii="ＭＳ Ｐ明朝" w:eastAsia="ＭＳ Ｐ明朝" w:hAnsi="ＭＳ Ｐ明朝" w:cs="Arial"/>
          <w:sz w:val="24"/>
          <w:szCs w:val="24"/>
        </w:rPr>
      </w:pPr>
    </w:p>
    <w:p w14:paraId="64A562F1"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イエスは</w:t>
      </w:r>
      <w:r w:rsidRPr="00AA0E13">
        <w:rPr>
          <w:rFonts w:ascii="ＭＳ Ｐ明朝" w:eastAsia="ＭＳ Ｐ明朝" w:hAnsi="ＭＳ Ｐ明朝" w:cs="Arial" w:hint="eastAsia"/>
          <w:sz w:val="24"/>
          <w:szCs w:val="24"/>
        </w:rPr>
        <w:t>[サタンに]</w:t>
      </w:r>
      <w:r w:rsidRPr="00AA0E13">
        <w:rPr>
          <w:rFonts w:ascii="BIZ UDPゴシック" w:eastAsia="BIZ UDPゴシック" w:hAnsi="BIZ UDPゴシック" w:cs="Arial" w:hint="eastAsia"/>
          <w:sz w:val="24"/>
          <w:szCs w:val="24"/>
        </w:rPr>
        <w:t>答えて言われた、「『主なるあなたの神を試みてはならない』と言われている」。</w:t>
      </w:r>
      <w:r w:rsidRPr="00AA0E13">
        <w:rPr>
          <w:rFonts w:ascii="ＭＳ Ｐ明朝" w:eastAsia="ＭＳ Ｐ明朝" w:hAnsi="ＭＳ Ｐ明朝" w:cs="Arial" w:hint="eastAsia"/>
          <w:sz w:val="24"/>
          <w:szCs w:val="24"/>
        </w:rPr>
        <w:t>(ルカ4章12節)</w:t>
      </w:r>
    </w:p>
    <w:p w14:paraId="37D1B415" w14:textId="77777777" w:rsidR="00AA0E13" w:rsidRPr="00AA0E13" w:rsidRDefault="00AA0E13" w:rsidP="00AA0E13">
      <w:pPr>
        <w:jc w:val="left"/>
        <w:rPr>
          <w:rFonts w:ascii="ＭＳ Ｐ明朝" w:eastAsia="ＭＳ Ｐ明朝" w:hAnsi="ＭＳ Ｐ明朝" w:cs="Arial"/>
          <w:sz w:val="24"/>
          <w:szCs w:val="24"/>
        </w:rPr>
      </w:pPr>
    </w:p>
    <w:p w14:paraId="02F65F20"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主イエス・キリストは神です。ここで悪魔に対して語られた主の、決して控えめとは言えないこの応答は、サタンが物事の順序を完全に取り違えていることを突きつけるものでした。すなわち、神が私たちを試されるのであって、私たちが神を試すのではありません。それにもかかわらず、もし私たちが自らの判断で神を試そうとするなら、それは悪魔と同じ態度を取ることに他なりません。 実際、悪魔は最初から神を試し続けてきました。神に反逆したその時から、今日に至るまで、神の御計画を妨げようとし続けているのです。では、その結末はどうなるのでしょうか。その行き着く先は、言うまでもなく「火の池」です。</w:t>
      </w:r>
    </w:p>
    <w:p w14:paraId="40AC0BC4" w14:textId="77777777" w:rsidR="00AA0E13" w:rsidRPr="00AA0E13" w:rsidRDefault="00AA0E13" w:rsidP="00AA0E13">
      <w:pPr>
        <w:ind w:firstLine="240"/>
        <w:jc w:val="left"/>
        <w:rPr>
          <w:rFonts w:ascii="ＭＳ Ｐ明朝" w:eastAsia="ＭＳ Ｐ明朝" w:hAnsi="ＭＳ Ｐ明朝" w:cs="Arial"/>
          <w:sz w:val="24"/>
          <w:szCs w:val="24"/>
        </w:rPr>
      </w:pPr>
    </w:p>
    <w:p w14:paraId="234C4070"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そして、彼らを惑わした悪魔は、火と硫黄との池に投げ込まれた。そこには、獣もにせ預言者もいて、彼らは世々限りなく日夜、苦しめられるのである。</w:t>
      </w:r>
      <w:r w:rsidRPr="00AA0E13">
        <w:rPr>
          <w:rFonts w:ascii="ＭＳ Ｐ明朝" w:eastAsia="ＭＳ Ｐ明朝" w:hAnsi="ＭＳ Ｐ明朝" w:cs="Arial" w:hint="eastAsia"/>
          <w:sz w:val="24"/>
          <w:szCs w:val="24"/>
        </w:rPr>
        <w:t>(黙示録 20章10節)</w:t>
      </w:r>
    </w:p>
    <w:p w14:paraId="3F50D830" w14:textId="77777777" w:rsidR="00AA0E13" w:rsidRPr="00AA0E13" w:rsidRDefault="00AA0E13" w:rsidP="00AA0E13">
      <w:pPr>
        <w:tabs>
          <w:tab w:val="left" w:pos="1588"/>
        </w:tabs>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ab/>
      </w:r>
    </w:p>
    <w:p w14:paraId="1B827890" w14:textId="25470872" w:rsidR="00AA0E13" w:rsidRPr="00AA0E13" w:rsidRDefault="00AA0E13" w:rsidP="00AA0E13">
      <w:pPr>
        <w:ind w:firstLine="240"/>
        <w:jc w:val="left"/>
        <w:rPr>
          <w:rFonts w:ascii="ＭＳ Ｐ明朝" w:eastAsia="ＭＳ Ｐ明朝" w:hAnsi="ＭＳ Ｐ明朝" w:cs="Arial"/>
          <w:spacing w:val="-20"/>
          <w:w w:val="95"/>
          <w:sz w:val="24"/>
          <w:szCs w:val="24"/>
        </w:rPr>
      </w:pPr>
      <w:r w:rsidRPr="00AA0E13">
        <w:rPr>
          <w:rFonts w:ascii="ＭＳ Ｐ明朝" w:eastAsia="ＭＳ Ｐ明朝" w:hAnsi="ＭＳ Ｐ明朝" w:cs="Arial" w:hint="eastAsia"/>
          <w:sz w:val="24"/>
          <w:szCs w:val="24"/>
        </w:rPr>
        <w:t>別の形ですが、出エジプトの世代―すなわ</w:t>
      </w:r>
      <w:r w:rsidRPr="00AA0E13">
        <w:rPr>
          <w:rFonts w:ascii="ＭＳ Ｐ明朝" w:eastAsia="ＭＳ Ｐ明朝" w:hAnsi="ＭＳ Ｐ明朝" w:cs="Arial" w:hint="eastAsia"/>
          <w:spacing w:val="-20"/>
          <w:w w:val="95"/>
          <w:sz w:val="24"/>
          <w:szCs w:val="24"/>
        </w:rPr>
        <w:t>ち、エ</w:t>
      </w:r>
      <w:r w:rsidRPr="00AA0E13">
        <w:rPr>
          <w:rFonts w:ascii="ＭＳ Ｐ明朝" w:eastAsia="ＭＳ Ｐ明朝" w:hAnsi="ＭＳ Ｐ明朝" w:cs="Arial" w:hint="eastAsia"/>
          <w:sz w:val="24"/>
          <w:szCs w:val="24"/>
        </w:rPr>
        <w:t>ジプトに対する神の大いなるさばきの奇跡を自ら目撃</w:t>
      </w:r>
      <w:r w:rsidRPr="00AA0E13">
        <w:rPr>
          <w:rFonts w:ascii="ＭＳ Ｐ明朝" w:eastAsia="ＭＳ Ｐ明朝" w:hAnsi="ＭＳ Ｐ明朝" w:cs="Arial" w:hint="eastAsia"/>
          <w:spacing w:val="-20"/>
          <w:w w:val="95"/>
          <w:sz w:val="24"/>
          <w:szCs w:val="24"/>
        </w:rPr>
        <w:t>し、</w:t>
      </w:r>
      <w:r w:rsidRPr="00AA0E13">
        <w:rPr>
          <w:rFonts w:ascii="ＭＳ Ｐ明朝" w:eastAsia="ＭＳ Ｐ明朝" w:hAnsi="ＭＳ Ｐ明朝" w:cs="Arial" w:hint="eastAsia"/>
          <w:sz w:val="24"/>
          <w:szCs w:val="24"/>
        </w:rPr>
        <w:t>敵から「ものを奪い取って」</w:t>
      </w:r>
      <w:r w:rsidRPr="00AA0E13">
        <w:rPr>
          <w:rFonts w:ascii="ＭＳ Ｐ明朝" w:eastAsia="ＭＳ Ｐ明朝" w:hAnsi="ＭＳ Ｐ明朝" w:cs="Arial" w:hint="eastAsia"/>
          <w:spacing w:val="-20"/>
          <w:w w:val="95"/>
          <w:sz w:val="24"/>
          <w:szCs w:val="24"/>
        </w:rPr>
        <w:t>（</w:t>
      </w:r>
      <w:hyperlink r:id="rId240" w:anchor="12:36" w:tooltip="主は民にエジプトびとの情を得させ、彼らの請い求めたものを与えさせられた。こうして彼らはエジプトびとのものを奪い取った。" w:history="1">
        <w:r w:rsidRPr="00AA0E13">
          <w:rPr>
            <w:rFonts w:ascii="ＭＳ Ｐ明朝" w:eastAsia="ＭＳ Ｐ明朝" w:hAnsi="ＭＳ Ｐ明朝" w:cs="Arial" w:hint="eastAsia"/>
            <w:color w:val="0563C1" w:themeColor="hyperlink"/>
            <w:spacing w:val="-20"/>
            <w:w w:val="95"/>
            <w:sz w:val="24"/>
            <w:szCs w:val="24"/>
            <w:u w:val="single"/>
          </w:rPr>
          <w:t>出エジプト記12章36節</w:t>
        </w:r>
      </w:hyperlink>
      <w:r w:rsidRPr="00AA0E13">
        <w:rPr>
          <w:rFonts w:ascii="ＭＳ Ｐ明朝" w:eastAsia="ＭＳ Ｐ明朝" w:hAnsi="ＭＳ Ｐ明朝" w:cs="Arial" w:hint="eastAsia"/>
          <w:spacing w:val="-20"/>
          <w:w w:val="95"/>
          <w:sz w:val="24"/>
          <w:szCs w:val="24"/>
        </w:rPr>
        <w:t>）</w:t>
      </w:r>
      <w:r w:rsidRPr="00AA0E13">
        <w:rPr>
          <w:rFonts w:ascii="ＭＳ Ｐ明朝" w:eastAsia="ＭＳ Ｐ明朝" w:hAnsi="ＭＳ Ｐ明朝" w:cs="Arial" w:hint="eastAsia"/>
          <w:sz w:val="24"/>
          <w:szCs w:val="24"/>
        </w:rPr>
        <w:t>安全にその地を脱出し、さらに追撃してきた者たちが溺れ死ぬ一方で、紅海を奇跡的に渡らされた、まさにその同じ人々―は、ほどなくして主に忠実に従う道から離れ、その結果、神の御怒りを招くことになりました。その結果、主はこう宣告されたのです。「彼らのうち一人として、わたしが先祖たちに誓って約束した地を見る者はいない」</w:t>
      </w:r>
      <w:r w:rsidRPr="00AA0E13">
        <w:rPr>
          <w:rFonts w:ascii="ＭＳ Ｐ明朝" w:eastAsia="ＭＳ Ｐ明朝" w:hAnsi="ＭＳ Ｐ明朝" w:cs="Arial" w:hint="eastAsia"/>
          <w:spacing w:val="-20"/>
          <w:w w:val="95"/>
          <w:sz w:val="24"/>
          <w:szCs w:val="24"/>
        </w:rPr>
        <w:t>（民数記14章23節/NIV訳）。</w:t>
      </w:r>
    </w:p>
    <w:p w14:paraId="7757FEF5" w14:textId="77777777" w:rsidR="00AA0E13" w:rsidRPr="00AA0E13" w:rsidRDefault="00AA0E13" w:rsidP="00AA0E13">
      <w:pPr>
        <w:ind w:firstLine="240"/>
        <w:jc w:val="left"/>
        <w:rPr>
          <w:rFonts w:ascii="ＭＳ Ｐ明朝" w:eastAsia="ＭＳ Ｐ明朝" w:hAnsi="ＭＳ Ｐ明朝" w:cs="Arial"/>
          <w:sz w:val="24"/>
          <w:szCs w:val="24"/>
        </w:rPr>
      </w:pPr>
    </w:p>
    <w:p w14:paraId="05DCE442"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しかし、ここで引用されているメリバ（</w:t>
      </w:r>
      <w:hyperlink r:id="rId241" w:anchor="95:8" w:tooltip="あなたがたは、メリバにいた時のように、また荒野のマッサにいた日のように、心をかたくなにしてはならない。" w:history="1">
        <w:r w:rsidRPr="00AA0E13">
          <w:rPr>
            <w:rFonts w:ascii="ＭＳ Ｐ明朝" w:eastAsia="ＭＳ Ｐ明朝" w:hAnsi="ＭＳ Ｐ明朝" w:cs="Arial" w:hint="eastAsia"/>
            <w:color w:val="0563C1" w:themeColor="hyperlink"/>
            <w:sz w:val="24"/>
            <w:szCs w:val="24"/>
            <w:u w:val="single"/>
          </w:rPr>
          <w:t>詩篇95篇8節</w:t>
        </w:r>
      </w:hyperlink>
      <w:r w:rsidRPr="00AA0E13">
        <w:rPr>
          <w:rFonts w:ascii="ＭＳ Ｐ明朝" w:eastAsia="ＭＳ Ｐ明朝" w:hAnsi="ＭＳ Ｐ明朝" w:cs="Arial" w:hint="eastAsia"/>
          <w:sz w:val="24"/>
          <w:szCs w:val="24"/>
        </w:rPr>
        <w:t>）において主を試した者たち</w:t>
      </w:r>
      <w:r w:rsidRPr="00AA0E13">
        <w:rPr>
          <w:rFonts w:ascii="ＭＳ Ｐ明朝" w:eastAsia="ＭＳ Ｐ明朝" w:hAnsi="ＭＳ Ｐ明朝" w:cs="Arial" w:hint="eastAsia"/>
          <w:sz w:val="24"/>
          <w:szCs w:val="24"/>
        </w:rPr>
        <w:lastRenderedPageBreak/>
        <w:t>は、あの出エジプトの世代だけではありませんでした（</w:t>
      </w:r>
      <w:hyperlink r:id="rId242" w:anchor="17:7" w:tooltip="そして彼はその所の名をマッサ、またメリバと呼んだ。これはイスラエルの人々が争ったゆえ、また彼らが「主はわたしたちのうちにおられるかどうか」と言って主を試みたからである。" w:history="1">
        <w:r w:rsidRPr="00AA0E13">
          <w:rPr>
            <w:rFonts w:ascii="ＭＳ Ｐ明朝" w:eastAsia="ＭＳ Ｐ明朝" w:hAnsi="ＭＳ Ｐ明朝" w:cs="Arial" w:hint="eastAsia"/>
            <w:color w:val="0563C1" w:themeColor="hyperlink"/>
            <w:sz w:val="24"/>
            <w:szCs w:val="24"/>
            <w:u w:val="single"/>
          </w:rPr>
          <w:t>出エジプト記17章7節</w:t>
        </w:r>
      </w:hyperlink>
      <w:r w:rsidRPr="00AA0E13">
        <w:rPr>
          <w:rFonts w:ascii="ＭＳ Ｐ明朝" w:eastAsia="ＭＳ Ｐ明朝" w:hAnsi="ＭＳ Ｐ明朝" w:cs="Arial" w:hint="eastAsia"/>
          <w:sz w:val="24"/>
          <w:szCs w:val="24"/>
        </w:rPr>
        <w:t>）。その</w:t>
      </w:r>
      <w:r w:rsidRPr="00AA0E13">
        <w:rPr>
          <w:rFonts w:ascii="HGP明朝E" w:eastAsia="HGP明朝E" w:hAnsi="HGP明朝E" w:cs="Arial" w:hint="eastAsia"/>
          <w:sz w:val="24"/>
          <w:szCs w:val="24"/>
        </w:rPr>
        <w:t>子どもたち</w:t>
      </w:r>
      <w:r w:rsidRPr="00AA0E13">
        <w:rPr>
          <w:rFonts w:ascii="ＭＳ Ｐ明朝" w:eastAsia="ＭＳ Ｐ明朝" w:hAnsi="ＭＳ Ｐ明朝" w:cs="Arial" w:hint="eastAsia"/>
          <w:sz w:val="24"/>
          <w:szCs w:val="24"/>
        </w:rPr>
        <w:t>もまた、何年も後になって同じことを行ったのです（</w:t>
      </w:r>
      <w:hyperlink r:id="rId243" w:anchor="20:8" w:tooltip="(8)「あなたは、つえをとり、あなたの兄弟アロンと共に会衆を集め、その目の前で岩に命じて水を出させなさい。こうしてあなたは彼らのために岩から水を出して、会衆とその家畜に飲ませなさい」。(9)モーセは命じられたように主の前にあるつえを取った。(10)モーセはアロンと共に会衆を岩の前に集めて彼らに言った、「そむく人たちよ、聞きなさい。われわれがあなたがたのためにこの岩から水を出さなければならないのであろうか」。(11)モーセは手をあげ、つえで岩を二度打つと、水がたくさんわき出たので、会衆とその家畜はともに飲ん" w:history="1">
        <w:r w:rsidRPr="00AA0E13">
          <w:rPr>
            <w:rFonts w:ascii="ＭＳ Ｐ明朝" w:eastAsia="ＭＳ Ｐ明朝" w:hAnsi="ＭＳ Ｐ明朝" w:cs="Arial" w:hint="eastAsia"/>
            <w:color w:val="0563C1" w:themeColor="hyperlink"/>
            <w:sz w:val="24"/>
            <w:szCs w:val="24"/>
            <w:u w:val="single"/>
          </w:rPr>
          <w:t>民数記20章8-13節</w:t>
        </w:r>
      </w:hyperlink>
      <w:r w:rsidRPr="00AA0E13">
        <w:rPr>
          <w:rFonts w:ascii="ＭＳ Ｐ明朝" w:eastAsia="ＭＳ Ｐ明朝" w:hAnsi="ＭＳ Ｐ明朝" w:cs="Arial" w:hint="eastAsia"/>
          <w:sz w:val="24"/>
          <w:szCs w:val="24"/>
        </w:rPr>
        <w:t xml:space="preserve">, </w:t>
      </w:r>
      <w:hyperlink r:id="rId244" w:anchor="20:23" w:tooltip="主はエドムの国境に近いホル山で、モーセとアロンに言われた、 「アロンはその民に連ならなければならない。彼はわたしがイスラエルの人々に与えた地に、はいることができない。これはメリバの水で、あなたがたがわたしの言葉にそむいたからである。" w:history="1">
        <w:r w:rsidRPr="00AA0E13">
          <w:rPr>
            <w:rFonts w:ascii="ＭＳ Ｐ明朝" w:eastAsia="ＭＳ Ｐ明朝" w:hAnsi="ＭＳ Ｐ明朝" w:cs="Arial" w:hint="eastAsia"/>
            <w:color w:val="0563C1" w:themeColor="hyperlink"/>
            <w:sz w:val="24"/>
            <w:szCs w:val="24"/>
            <w:u w:val="single"/>
          </w:rPr>
          <w:t>20章23-24節</w:t>
        </w:r>
      </w:hyperlink>
      <w:r w:rsidRPr="00AA0E13">
        <w:rPr>
          <w:rFonts w:ascii="ＭＳ Ｐ明朝" w:eastAsia="ＭＳ Ｐ明朝" w:hAnsi="ＭＳ Ｐ明朝" w:cs="Arial" w:hint="eastAsia"/>
          <w:sz w:val="24"/>
          <w:szCs w:val="24"/>
        </w:rPr>
        <w:t>）。このことは、後の出来事においてモーセが抑えきれない怒りを爆発させてしまった理由の一端を説明しています――その怒りのゆえに、彼自身もまた、その時点では約束の地に入ることを許されなかったのです。そもそも、彼らの父祖の世代は、最初から「強情な世代」であり（</w:t>
      </w:r>
      <w:hyperlink r:id="rId245" w:anchor="31:27" w:tooltip="わたしはあなたのそむくことと、かたくななこととを知っている。きょう、わたしが生きながらえて、あなたがたと一緒にいる間ですら、あなたがたは主にそむいた。ましてわたしが死んだあとはどんなであろう。" w:history="1">
        <w:r w:rsidRPr="00AA0E13">
          <w:rPr>
            <w:rFonts w:ascii="ＭＳ Ｐ明朝" w:eastAsia="ＭＳ Ｐ明朝" w:hAnsi="ＭＳ Ｐ明朝" w:cs="Arial" w:hint="eastAsia"/>
            <w:color w:val="0563C1" w:themeColor="hyperlink"/>
            <w:sz w:val="24"/>
            <w:szCs w:val="24"/>
            <w:u w:val="single"/>
          </w:rPr>
          <w:t>申命記31章27節</w:t>
        </w:r>
      </w:hyperlink>
      <w:r w:rsidRPr="00AA0E13">
        <w:rPr>
          <w:rFonts w:ascii="ＭＳ Ｐ明朝" w:eastAsia="ＭＳ Ｐ明朝" w:hAnsi="ＭＳ Ｐ明朝" w:cs="Arial" w:hint="eastAsia"/>
          <w:sz w:val="24"/>
          <w:szCs w:val="24"/>
        </w:rPr>
        <w:t>）、主を繰り返し試し続けてきました（</w:t>
      </w:r>
      <w:hyperlink r:id="rId246" w:anchor="14:22" w:tooltip="わたしの栄光と、わたしがエジプトと荒野で行ったしるしを見ながら、このように十度もわたしを試みて、わたしの声に聞きしたがわなかった人々はひとりも、" w:history="1">
        <w:r w:rsidRPr="00AA0E13">
          <w:rPr>
            <w:rFonts w:ascii="ＭＳ Ｐ明朝" w:eastAsia="ＭＳ Ｐ明朝" w:hAnsi="ＭＳ Ｐ明朝" w:cs="Arial" w:hint="eastAsia"/>
            <w:color w:val="0563C1" w:themeColor="hyperlink"/>
            <w:sz w:val="24"/>
            <w:szCs w:val="24"/>
            <w:u w:val="single"/>
          </w:rPr>
          <w:t>民数記14章22節</w:t>
        </w:r>
      </w:hyperlink>
      <w:r w:rsidRPr="00AA0E13">
        <w:rPr>
          <w:rFonts w:ascii="ＭＳ Ｐ明朝" w:eastAsia="ＭＳ Ｐ明朝" w:hAnsi="ＭＳ Ｐ明朝" w:cs="Arial" w:hint="eastAsia"/>
          <w:sz w:val="24"/>
          <w:szCs w:val="24"/>
        </w:rPr>
        <w:t>）。それだけでも十分に深刻なことでした。ところが今度は、律法の下で育ち、幼い頃から両親の契約違反とその結果を目の当たりにしてきたその子どもたちまでもが、同じ悪しき足跡をたどり、主の救いを忍耐して待つのではなく、再び主の忍耐を試す道を選んだのです。</w:t>
      </w:r>
    </w:p>
    <w:p w14:paraId="062D7725" w14:textId="77777777" w:rsidR="00AA0E13" w:rsidRPr="00AA0E13" w:rsidRDefault="00AA0E13" w:rsidP="00AA0E13">
      <w:pPr>
        <w:ind w:firstLine="240"/>
        <w:jc w:val="left"/>
        <w:rPr>
          <w:rFonts w:ascii="ＭＳ Ｐ明朝" w:eastAsia="ＭＳ Ｐ明朝" w:hAnsi="ＭＳ Ｐ明朝" w:cs="Arial"/>
          <w:sz w:val="24"/>
          <w:szCs w:val="24"/>
        </w:rPr>
      </w:pPr>
    </w:p>
    <w:p w14:paraId="19407EA4"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そして今や同じことが、エルサレムの信徒たちにも起こっていました。本来であれば、すでに無効となった律法ではなく、キリストに従うがゆえに生じた圧迫や迫害の中にあっても、主の救いを忍耐強く待ち望むべきであったにもかかわらず、彼らはそれとは逆に、律法へと後戻りし、キリストから離れることによって、ほとんど同一の仕方で神を試していたのです。彼らもまた、かつての出エジプトの世代やその子どもたちと同じように、主の忍耐を試していました。しかし彼らは、</w:t>
      </w:r>
      <w:r w:rsidRPr="00AA0E13">
        <w:rPr>
          <w:rFonts w:ascii="HGP明朝E" w:eastAsia="HGP明朝E" w:hAnsi="HGP明朝E" w:cs="Arial" w:hint="eastAsia"/>
          <w:sz w:val="24"/>
          <w:szCs w:val="24"/>
        </w:rPr>
        <w:t>自分たちこそが</w:t>
      </w:r>
      <w:r w:rsidRPr="00AA0E13">
        <w:rPr>
          <w:rFonts w:ascii="ＭＳ Ｐ明朝" w:eastAsia="ＭＳ Ｐ明朝" w:hAnsi="ＭＳ Ｐ明朝" w:cs="Arial" w:hint="eastAsia"/>
          <w:sz w:val="24"/>
          <w:szCs w:val="24"/>
        </w:rPr>
        <w:t>実際には試され、吟味されている側であるという事実に気づいていませんでした。また、その自己中心的な選択の行き着く先が、キリストとの歩みを完全に立て直さない限り、想像を絶するほど悲惨な結末になるということも理解していなかったのです。</w:t>
      </w:r>
    </w:p>
    <w:p w14:paraId="5A4715E5" w14:textId="77777777" w:rsidR="00AA0E13" w:rsidRPr="00AA0E13" w:rsidRDefault="00AA0E13" w:rsidP="00AA0E13">
      <w:pPr>
        <w:ind w:firstLine="240"/>
        <w:jc w:val="left"/>
        <w:rPr>
          <w:rFonts w:ascii="ＭＳ Ｐ明朝" w:eastAsia="ＭＳ Ｐ明朝" w:hAnsi="ＭＳ Ｐ明朝" w:cs="Arial"/>
          <w:sz w:val="24"/>
          <w:szCs w:val="24"/>
        </w:rPr>
      </w:pPr>
    </w:p>
    <w:p w14:paraId="7AD77A98" w14:textId="77777777" w:rsidR="00AA0E13" w:rsidRPr="00AA0E13" w:rsidRDefault="00AA0E13" w:rsidP="00AA0E13">
      <w:pPr>
        <w:jc w:val="left"/>
        <w:rPr>
          <w:rFonts w:ascii="ＭＳ Ｐ明朝" w:eastAsia="ＭＳ Ｐ明朝" w:hAnsi="ＭＳ Ｐ明朝" w:cs="Arial"/>
          <w:sz w:val="24"/>
          <w:szCs w:val="24"/>
        </w:rPr>
      </w:pPr>
      <w:r w:rsidRPr="00AA0E13">
        <w:rPr>
          <w:rFonts w:ascii="HGP明朝E" w:eastAsia="HGP明朝E" w:hAnsi="HGP明朝E" w:cs="Arial" w:hint="eastAsia"/>
          <w:sz w:val="24"/>
          <w:szCs w:val="24"/>
        </w:rPr>
        <w:t>心をかたくなにすること</w:t>
      </w:r>
      <w:r w:rsidRPr="00AA0E13">
        <w:rPr>
          <w:rFonts w:ascii="ＭＳ Ｐ明朝" w:eastAsia="ＭＳ Ｐ明朝" w:hAnsi="ＭＳ Ｐ明朝" w:cs="Arial" w:hint="eastAsia"/>
          <w:sz w:val="24"/>
          <w:szCs w:val="24"/>
        </w:rPr>
        <w:t>（Harden the Heart）：</w:t>
      </w:r>
    </w:p>
    <w:p w14:paraId="37870498"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私たちが新生するとき、神は私たちの心に「新しい出発」を与えてくださいます。いわば、不信仰の時代に心や思いの中に蓄積されてきた「瘢痕組織（傷あと）」のようなもの――すなわち、偽りへの頑なな執着や、真理を拒み続けてきた思考の癖や態度――は、救いにおいて御霊の証しに応答する中でほぐされ、取り除かれていきます。その結果、私たちの心はねじれや歪みのない、清められた状態へと新しくされ、もはや過去の束縛に縛られることなく、神の御言葉に含まれる豊かな真理のすべてを喜びをもって受け入れるようになるのです。</w:t>
      </w:r>
    </w:p>
    <w:p w14:paraId="51C7F9EF" w14:textId="77777777" w:rsidR="00AA0E13" w:rsidRPr="00AA0E13" w:rsidRDefault="00AA0E13" w:rsidP="00AA0E13">
      <w:pPr>
        <w:jc w:val="left"/>
        <w:rPr>
          <w:rFonts w:ascii="ＭＳ Ｐ明朝" w:eastAsia="ＭＳ Ｐ明朝" w:hAnsi="ＭＳ Ｐ明朝" w:cs="Arial"/>
          <w:sz w:val="24"/>
          <w:szCs w:val="24"/>
        </w:rPr>
      </w:pPr>
    </w:p>
    <w:p w14:paraId="7FCC20EF"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少なくとも、本来はそのように働くはずなのです。しかし残念ながら、救いの時点では真理と御霊の導きに対して前向きであった信者であっても、古い習慣や思考パター</w:t>
      </w:r>
      <w:r w:rsidRPr="0093140D">
        <w:rPr>
          <w:rFonts w:ascii="ＭＳ Ｐ明朝" w:eastAsia="ＭＳ Ｐ明朝" w:hAnsi="ＭＳ Ｐ明朝" w:cs="Arial" w:hint="eastAsia"/>
          <w:spacing w:val="20"/>
          <w:sz w:val="24"/>
          <w:szCs w:val="24"/>
        </w:rPr>
        <w:t>ンへと後退してしまうことは十分に起こり得ます。実際のところ、心を継続的に真理で満たさない限り、そのような後退はほとんど避けられないものです。人間の心は「空白のままではいられない」性質を持っています。もし神の真</w:t>
      </w:r>
      <w:r w:rsidRPr="0093140D">
        <w:rPr>
          <w:rFonts w:ascii="ＭＳ Ｐ明朝" w:eastAsia="ＭＳ Ｐ明朝" w:hAnsi="ＭＳ Ｐ明朝" w:cs="Arial" w:hint="eastAsia"/>
          <w:spacing w:val="20"/>
          <w:sz w:val="24"/>
          <w:szCs w:val="24"/>
        </w:rPr>
        <w:lastRenderedPageBreak/>
        <w:t>理によって日々養われなければ、その空白はやがて悪魔の偽りによって満たされるようになります。そしてその結果、心の中にすでにある真理は次第に弱められ、やがては偽りによって侵食され、置き換えられてしまうのです（</w:t>
      </w:r>
      <w:hyperlink r:id="rId247" w:anchor="1:21" w:tooltip="なぜなら、彼らは神を知っていながら、神としてあがめず、感謝もせず、かえってその思いはむなしくなり、その無知な心は暗くなったからである。" w:history="1">
        <w:r w:rsidRPr="0093140D">
          <w:rPr>
            <w:rFonts w:ascii="ＭＳ Ｐ明朝" w:eastAsia="ＭＳ Ｐ明朝" w:hAnsi="ＭＳ Ｐ明朝" w:cs="Arial" w:hint="eastAsia"/>
            <w:color w:val="0563C1" w:themeColor="hyperlink"/>
            <w:spacing w:val="20"/>
            <w:sz w:val="24"/>
            <w:szCs w:val="24"/>
            <w:u w:val="single"/>
          </w:rPr>
          <w:t>ローマ1章21節</w:t>
        </w:r>
      </w:hyperlink>
      <w:r w:rsidRPr="0093140D">
        <w:rPr>
          <w:rFonts w:ascii="ＭＳ Ｐ明朝" w:eastAsia="ＭＳ Ｐ明朝" w:hAnsi="ＭＳ Ｐ明朝" w:cs="Arial" w:hint="eastAsia"/>
          <w:spacing w:val="20"/>
          <w:sz w:val="24"/>
          <w:szCs w:val="24"/>
        </w:rPr>
        <w:t xml:space="preserve">; </w:t>
      </w:r>
      <w:hyperlink r:id="rId248" w:anchor="4:18" w:tooltip="彼らの知力は暗くなり、その内なる無知と心の硬化とにより、神のいのちから遠く離れ、" w:history="1">
        <w:r w:rsidRPr="0093140D">
          <w:rPr>
            <w:rFonts w:ascii="ＭＳ Ｐ明朝" w:eastAsia="ＭＳ Ｐ明朝" w:hAnsi="ＭＳ Ｐ明朝" w:cs="Arial" w:hint="eastAsia"/>
            <w:color w:val="0563C1" w:themeColor="hyperlink"/>
            <w:spacing w:val="20"/>
            <w:sz w:val="24"/>
            <w:szCs w:val="24"/>
            <w:u w:val="single"/>
          </w:rPr>
          <w:t>エペソ4章18節</w:t>
        </w:r>
      </w:hyperlink>
      <w:r w:rsidRPr="0093140D">
        <w:rPr>
          <w:rFonts w:ascii="ＭＳ Ｐ明朝" w:eastAsia="ＭＳ Ｐ明朝" w:hAnsi="ＭＳ Ｐ明朝" w:cs="Arial" w:hint="eastAsia"/>
          <w:spacing w:val="20"/>
          <w:sz w:val="24"/>
          <w:szCs w:val="24"/>
        </w:rPr>
        <w:t>）</w:t>
      </w:r>
      <w:r w:rsidRPr="0093140D">
        <w:rPr>
          <w:rFonts w:ascii="ＭＳ Ｐ明朝" w:eastAsia="ＭＳ Ｐ明朝" w:hAnsi="ＭＳ Ｐ明朝" w:cs="Arial"/>
          <w:spacing w:val="20"/>
          <w:sz w:val="24"/>
          <w:szCs w:val="24"/>
          <w:vertAlign w:val="superscript"/>
        </w:rPr>
        <w:footnoteReference w:id="18"/>
      </w:r>
      <w:r w:rsidRPr="0093140D">
        <w:rPr>
          <w:rFonts w:ascii="ＭＳ Ｐ明朝" w:eastAsia="ＭＳ Ｐ明朝" w:hAnsi="ＭＳ Ｐ明朝" w:cs="Arial" w:hint="eastAsia"/>
          <w:spacing w:val="20"/>
          <w:sz w:val="24"/>
          <w:szCs w:val="24"/>
        </w:rPr>
        <w:t>。これが、「心がかたくなになる」過程の大まかな構図なのです。</w:t>
      </w:r>
      <w:r w:rsidRPr="00AA0E13">
        <w:rPr>
          <w:rFonts w:ascii="ＭＳ Ｐ明朝" w:eastAsia="ＭＳ Ｐ明朝" w:hAnsi="ＭＳ Ｐ明朝" w:cs="Arial"/>
          <w:sz w:val="24"/>
          <w:szCs w:val="24"/>
          <w:vertAlign w:val="superscript"/>
        </w:rPr>
        <w:footnoteReference w:id="19"/>
      </w:r>
    </w:p>
    <w:p w14:paraId="55186C3B" w14:textId="77777777" w:rsidR="00AA0E13" w:rsidRPr="00AA0E13" w:rsidRDefault="00AA0E13" w:rsidP="00AA0E13">
      <w:pPr>
        <w:ind w:firstLine="240"/>
        <w:jc w:val="left"/>
        <w:rPr>
          <w:rFonts w:ascii="ＭＳ Ｐ明朝" w:eastAsia="ＭＳ Ｐ明朝" w:hAnsi="ＭＳ Ｐ明朝" w:cs="Arial"/>
          <w:sz w:val="24"/>
          <w:szCs w:val="24"/>
        </w:rPr>
      </w:pPr>
    </w:p>
    <w:p w14:paraId="24FCF392"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(19)[偽教師たちは]</w:t>
      </w:r>
      <w:r w:rsidRPr="00AA0E13">
        <w:rPr>
          <w:rFonts w:ascii="BIZ UDPゴシック" w:eastAsia="BIZ UDPゴシック" w:hAnsi="BIZ UDPゴシック" w:cs="Arial" w:hint="eastAsia"/>
          <w:sz w:val="24"/>
          <w:szCs w:val="24"/>
        </w:rPr>
        <w:t>この人々に</w:t>
      </w:r>
      <w:r w:rsidRPr="00AA0E13">
        <w:rPr>
          <w:rFonts w:ascii="ＭＳ Ｐ明朝" w:eastAsia="ＭＳ Ｐ明朝" w:hAnsi="ＭＳ Ｐ明朝" w:cs="Arial" w:hint="eastAsia"/>
          <w:sz w:val="24"/>
          <w:szCs w:val="24"/>
        </w:rPr>
        <w:t>[弱い信者たちに]</w:t>
      </w:r>
      <w:r w:rsidRPr="00AA0E13">
        <w:rPr>
          <w:rFonts w:ascii="BIZ UDPゴシック" w:eastAsia="BIZ UDPゴシック" w:hAnsi="BIZ UDPゴシック" w:cs="Arial" w:hint="eastAsia"/>
          <w:sz w:val="24"/>
          <w:szCs w:val="24"/>
        </w:rPr>
        <w:t>自由を与えると約束しながら、彼ら自身は滅亡の奴隷になっている。おおよそ、人は征服者の奴隷となるものである。</w:t>
      </w:r>
      <w:r w:rsidRPr="00AA0E13">
        <w:rPr>
          <w:rFonts w:ascii="ＭＳ Ｐ明朝" w:eastAsia="ＭＳ Ｐ明朝" w:hAnsi="ＭＳ Ｐ明朝" w:cs="Arial" w:hint="eastAsia"/>
          <w:sz w:val="24"/>
          <w:szCs w:val="24"/>
        </w:rPr>
        <w:t>(20)</w:t>
      </w:r>
      <w:r w:rsidRPr="00AA0E13">
        <w:rPr>
          <w:rFonts w:ascii="BIZ UDPゴシック" w:eastAsia="BIZ UDPゴシック" w:hAnsi="BIZ UDPゴシック" w:cs="Arial" w:hint="eastAsia"/>
          <w:sz w:val="24"/>
          <w:szCs w:val="24"/>
        </w:rPr>
        <w:t>彼らが、主また救主なるイエス・キリストを知ることにより、この世の汚れからのがれた後、</w:t>
      </w:r>
      <w:r w:rsidRPr="00AA0E13">
        <w:rPr>
          <w:rFonts w:ascii="ＭＳ Ｐ明朝" w:eastAsia="ＭＳ Ｐ明朝" w:hAnsi="ＭＳ Ｐ明朝" w:cs="Arial" w:hint="eastAsia"/>
          <w:sz w:val="24"/>
          <w:szCs w:val="24"/>
        </w:rPr>
        <w:t>[これらの弱い信者たちが]</w:t>
      </w:r>
      <w:r w:rsidRPr="00AA0E13">
        <w:rPr>
          <w:rFonts w:ascii="BIZ UDPゴシック" w:eastAsia="BIZ UDPゴシック" w:hAnsi="BIZ UDPゴシック" w:cs="Arial" w:hint="eastAsia"/>
          <w:sz w:val="24"/>
          <w:szCs w:val="24"/>
        </w:rPr>
        <w:t>またそれに巻き込まれて征服されるならば、彼らの後の状態は初めよりも、もっと悪くなる。</w:t>
      </w:r>
      <w:r w:rsidRPr="00AA0E13">
        <w:rPr>
          <w:rFonts w:ascii="ＭＳ Ｐ明朝" w:eastAsia="ＭＳ Ｐ明朝" w:hAnsi="ＭＳ Ｐ明朝" w:cs="Arial" w:hint="eastAsia"/>
          <w:sz w:val="24"/>
          <w:szCs w:val="24"/>
        </w:rPr>
        <w:t>(21)</w:t>
      </w:r>
      <w:r w:rsidRPr="00AA0E13">
        <w:rPr>
          <w:rFonts w:ascii="BIZ UDPゴシック" w:eastAsia="BIZ UDPゴシック" w:hAnsi="BIZ UDPゴシック" w:cs="Arial" w:hint="eastAsia"/>
          <w:sz w:val="24"/>
          <w:szCs w:val="24"/>
        </w:rPr>
        <w:t>義の道を心得ていながら、自分に授けられた聖なる戒めにそむくよりは、むしろ義の道を知らなかった方がよい。</w:t>
      </w:r>
      <w:r w:rsidRPr="00AA0E13">
        <w:rPr>
          <w:rFonts w:ascii="ＭＳ Ｐ明朝" w:eastAsia="ＭＳ Ｐ明朝" w:hAnsi="ＭＳ Ｐ明朝" w:cs="Arial" w:hint="eastAsia"/>
          <w:sz w:val="24"/>
          <w:szCs w:val="24"/>
        </w:rPr>
        <w:t>(22)</w:t>
      </w:r>
      <w:r w:rsidRPr="00AA0E13">
        <w:rPr>
          <w:rFonts w:ascii="BIZ UDPゴシック" w:eastAsia="BIZ UDPゴシック" w:hAnsi="BIZ UDPゴシック" w:cs="Arial" w:hint="eastAsia"/>
          <w:sz w:val="24"/>
          <w:szCs w:val="24"/>
        </w:rPr>
        <w:t>ことわざに、「犬は自分の吐いた物に帰り、豚は洗われても、また、どろの中にころがって行く」とあるが、彼らの身に起ったことは、そのとおりである。</w:t>
      </w:r>
      <w:r w:rsidRPr="00AA0E13">
        <w:rPr>
          <w:rFonts w:ascii="ＭＳ Ｐ明朝" w:eastAsia="ＭＳ Ｐ明朝" w:hAnsi="ＭＳ Ｐ明朝" w:cs="Arial" w:hint="eastAsia"/>
          <w:sz w:val="24"/>
          <w:szCs w:val="24"/>
        </w:rPr>
        <w:t>（第二ペテロ2章19-22節）</w:t>
      </w:r>
    </w:p>
    <w:p w14:paraId="1718DD3E" w14:textId="77777777" w:rsidR="00AA0E13" w:rsidRPr="00AA0E13" w:rsidRDefault="00AA0E13" w:rsidP="00AA0E13">
      <w:pPr>
        <w:jc w:val="left"/>
        <w:rPr>
          <w:rFonts w:ascii="ＭＳ Ｐ明朝" w:eastAsia="ＭＳ Ｐ明朝" w:hAnsi="ＭＳ Ｐ明朝" w:cs="Arial"/>
          <w:sz w:val="24"/>
          <w:szCs w:val="24"/>
        </w:rPr>
      </w:pPr>
    </w:p>
    <w:p w14:paraId="2FEC45A7"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不信者たちもまた心を頑なにし、それを習慣化しています。なぜなら、義なる神の前にあって、死と裁きという現実に直面しながらこの世を生きることは容易ではなく――しかもそれらの避けられない事実は、神の創造の秩序そのものによってすべての人に明</w:t>
      </w:r>
      <w:r w:rsidRPr="00AA0E13">
        <w:rPr>
          <w:rFonts w:ascii="ＭＳ Ｐ明朝" w:eastAsia="ＭＳ Ｐ明朝" w:hAnsi="ＭＳ Ｐ明朝" w:cs="Arial" w:hint="eastAsia"/>
          <w:w w:val="105"/>
          <w:sz w:val="24"/>
          <w:szCs w:val="24"/>
        </w:rPr>
        <w:t>らかにされているからです（</w:t>
      </w:r>
      <w:hyperlink r:id="rId249" w:anchor="1:18" w:tooltip="(18)神の怒りは、不義をもって真理をはばもうとする人間のあらゆる不信心と不義とに対して、天から啓示される。(19)なぜなら、神について知りうる事がらは、彼らには明らかであり、神がそれを彼らに明らかにされたのである。(20)神の見えない性質、すなわち、神の永遠の力と神性とは、天地創造このかた、被造物において知られていて、明らかに認められるからである。したがって、彼らには弁解の余地がない。(21)なぜなら、彼らは神を知っていながら、神としてあがめず、感謝もせず、かえってその思いはむなしくなり、その無知な心は" w:history="1">
        <w:r w:rsidRPr="00AA0E13">
          <w:rPr>
            <w:rFonts w:ascii="ＭＳ Ｐ明朝" w:eastAsia="ＭＳ Ｐ明朝" w:hAnsi="ＭＳ Ｐ明朝" w:cs="Arial" w:hint="eastAsia"/>
            <w:color w:val="0563C1" w:themeColor="hyperlink"/>
            <w:w w:val="105"/>
            <w:sz w:val="24"/>
            <w:szCs w:val="24"/>
            <w:u w:val="single"/>
          </w:rPr>
          <w:t>ローマ1章18–32節</w:t>
        </w:r>
      </w:hyperlink>
      <w:r w:rsidRPr="00AA0E13">
        <w:rPr>
          <w:rFonts w:ascii="ＭＳ Ｐ明朝" w:eastAsia="ＭＳ Ｐ明朝" w:hAnsi="ＭＳ Ｐ明朝" w:cs="Arial" w:hint="eastAsia"/>
          <w:w w:val="105"/>
          <w:sz w:val="24"/>
          <w:szCs w:val="24"/>
        </w:rPr>
        <w:t>）――そうした非常に不都合な真理を無視せずに生き続けることは困難だからです（</w:t>
      </w:r>
      <w:hyperlink r:id="rId250" w:anchor="11:7" w:tooltip="では、どうなるのか。イスラエルはその追い求めているものを得ないで、ただ選ばれた者が、それを得た。そして、他の者たちはかたくなになった。" w:history="1">
        <w:r w:rsidRPr="00AA0E13">
          <w:rPr>
            <w:rFonts w:ascii="ＭＳ Ｐ明朝" w:eastAsia="ＭＳ Ｐ明朝" w:hAnsi="ＭＳ Ｐ明朝" w:cs="Arial" w:hint="eastAsia"/>
            <w:color w:val="0563C1" w:themeColor="hyperlink"/>
            <w:w w:val="105"/>
            <w:sz w:val="24"/>
            <w:szCs w:val="24"/>
            <w:u w:val="single"/>
          </w:rPr>
          <w:t>ローマ11章7節</w:t>
        </w:r>
      </w:hyperlink>
      <w:r w:rsidRPr="00AA0E13">
        <w:rPr>
          <w:rFonts w:ascii="ＭＳ Ｐ明朝" w:eastAsia="ＭＳ Ｐ明朝" w:hAnsi="ＭＳ Ｐ明朝" w:cs="Arial" w:hint="eastAsia"/>
          <w:w w:val="105"/>
          <w:sz w:val="24"/>
          <w:szCs w:val="24"/>
        </w:rPr>
        <w:t xml:space="preserve">; </w:t>
      </w:r>
      <w:hyperlink r:id="rId251" w:anchor="3:14" w:tooltip="実際、彼らの思いは鈍くなっていた。今日に至るまで、彼らが古い契約を朗読する場合、その同じおおいが取り去られないままで残っている。それは、キリストにあってはじめて取り除かれるのである。" w:history="1">
        <w:r w:rsidRPr="00AA0E13">
          <w:rPr>
            <w:rFonts w:ascii="ＭＳ Ｐ明朝" w:eastAsia="ＭＳ Ｐ明朝" w:hAnsi="ＭＳ Ｐ明朝" w:cs="Arial" w:hint="eastAsia"/>
            <w:color w:val="0563C1" w:themeColor="hyperlink"/>
            <w:w w:val="105"/>
            <w:sz w:val="24"/>
            <w:szCs w:val="24"/>
            <w:u w:val="single"/>
          </w:rPr>
          <w:t>第二コリント3章14節</w:t>
        </w:r>
      </w:hyperlink>
      <w:r w:rsidRPr="00AA0E13">
        <w:rPr>
          <w:rFonts w:ascii="ＭＳ Ｐ明朝" w:eastAsia="ＭＳ Ｐ明朝" w:hAnsi="ＭＳ Ｐ明朝" w:cs="Arial" w:hint="eastAsia"/>
          <w:w w:val="105"/>
          <w:sz w:val="24"/>
          <w:szCs w:val="24"/>
        </w:rPr>
        <w:t>）。</w:t>
      </w:r>
    </w:p>
    <w:p w14:paraId="1638DF01" w14:textId="77777777" w:rsidR="00AA0E13" w:rsidRPr="00AA0E13" w:rsidRDefault="00AA0E13" w:rsidP="00AA0E13">
      <w:pPr>
        <w:ind w:firstLine="240"/>
        <w:jc w:val="left"/>
        <w:rPr>
          <w:rFonts w:ascii="ＭＳ Ｐ明朝" w:eastAsia="ＭＳ Ｐ明朝" w:hAnsi="ＭＳ Ｐ明朝" w:cs="Arial"/>
          <w:sz w:val="24"/>
          <w:szCs w:val="24"/>
        </w:rPr>
      </w:pPr>
    </w:p>
    <w:p w14:paraId="1ECFD9D8"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（17）</w:t>
      </w:r>
      <w:r w:rsidRPr="00AA0E13">
        <w:rPr>
          <w:rFonts w:ascii="BIZ UDPゴシック" w:eastAsia="BIZ UDPゴシック" w:hAnsi="BIZ UDPゴシック" w:cs="Arial" w:hint="eastAsia"/>
          <w:sz w:val="24"/>
          <w:szCs w:val="24"/>
        </w:rPr>
        <w:t>聖書はパロにこう言っている、「わたしがあなたを立てたのは、この事のためである。すなわち、あなたによってわたしの力をあらわし、また、わたしの名が全世界に言いひろめられるためである」。</w:t>
      </w:r>
      <w:r w:rsidRPr="00AA0E13">
        <w:rPr>
          <w:rFonts w:ascii="ＭＳ Ｐ明朝" w:eastAsia="ＭＳ Ｐ明朝" w:hAnsi="ＭＳ Ｐ明朝" w:cs="Arial" w:hint="eastAsia"/>
          <w:sz w:val="24"/>
          <w:szCs w:val="24"/>
        </w:rPr>
        <w:t>(18)</w:t>
      </w:r>
      <w:r w:rsidRPr="00AA0E13">
        <w:rPr>
          <w:rFonts w:ascii="BIZ UDPゴシック" w:eastAsia="BIZ UDPゴシック" w:hAnsi="BIZ UDPゴシック" w:cs="Arial" w:hint="eastAsia"/>
          <w:sz w:val="24"/>
          <w:szCs w:val="24"/>
        </w:rPr>
        <w:t>だから、神はそのあわれもうと思う者をあわれみ、かたくなにしようと思う者を、かたくなになさるのである。</w:t>
      </w:r>
      <w:r w:rsidRPr="00AA0E13">
        <w:rPr>
          <w:rFonts w:ascii="ＭＳ Ｐ明朝" w:eastAsia="ＭＳ Ｐ明朝" w:hAnsi="ＭＳ Ｐ明朝" w:cs="Arial" w:hint="eastAsia"/>
          <w:sz w:val="24"/>
          <w:szCs w:val="24"/>
        </w:rPr>
        <w:t>(ローマ9章17-18節)</w:t>
      </w:r>
    </w:p>
    <w:p w14:paraId="26E4FAF4" w14:textId="77777777" w:rsidR="00AA0E13" w:rsidRPr="00AA0E13" w:rsidRDefault="00AA0E13" w:rsidP="00AA0E13">
      <w:pPr>
        <w:jc w:val="left"/>
        <w:rPr>
          <w:rFonts w:ascii="ＭＳ Ｐ明朝" w:eastAsia="ＭＳ Ｐ明朝" w:hAnsi="ＭＳ Ｐ明朝" w:cs="Arial"/>
          <w:sz w:val="24"/>
          <w:szCs w:val="24"/>
        </w:rPr>
      </w:pPr>
    </w:p>
    <w:p w14:paraId="397C210E" w14:textId="77777777" w:rsidR="00AA0E13" w:rsidRPr="0093140D" w:rsidRDefault="00AA0E13" w:rsidP="00AA0E13">
      <w:pPr>
        <w:ind w:firstLine="240"/>
        <w:jc w:val="left"/>
        <w:rPr>
          <w:rFonts w:ascii="ＭＳ Ｐ明朝" w:eastAsia="ＭＳ Ｐ明朝" w:hAnsi="ＭＳ Ｐ明朝" w:cs="Arial"/>
          <w:spacing w:val="20"/>
          <w:sz w:val="24"/>
          <w:szCs w:val="24"/>
        </w:rPr>
      </w:pPr>
      <w:r w:rsidRPr="00AA0E13">
        <w:rPr>
          <w:rFonts w:ascii="ＭＳ Ｐ明朝" w:eastAsia="ＭＳ Ｐ明朝" w:hAnsi="ＭＳ Ｐ明朝" w:cs="Arial" w:hint="eastAsia"/>
          <w:sz w:val="24"/>
          <w:szCs w:val="24"/>
        </w:rPr>
        <w:t>出エジプトの時代のパロには、きわめて特別な形で、真理と現実を異常なほどまでに遮断する能力が与えられていました。その結果、彼は自国民や軍隊、さらには自分</w:t>
      </w:r>
      <w:r w:rsidRPr="00AA0E13">
        <w:rPr>
          <w:rFonts w:ascii="ＭＳ Ｐ明朝" w:eastAsia="ＭＳ Ｐ明朝" w:hAnsi="ＭＳ Ｐ明朝" w:cs="Arial" w:hint="eastAsia"/>
          <w:sz w:val="24"/>
          <w:szCs w:val="24"/>
        </w:rPr>
        <w:lastRenderedPageBreak/>
        <w:t>自身の滅びに至ることが明らかであったにもかかわらず、主に逆らうという、常識では考えられない道を最後まで突き進むことができたのです。</w:t>
      </w:r>
      <w:r w:rsidRPr="00AA0E13">
        <w:rPr>
          <w:rFonts w:ascii="ＭＳ Ｐ明朝" w:eastAsia="ＭＳ Ｐ明朝" w:hAnsi="ＭＳ Ｐ明朝" w:cs="Arial"/>
          <w:sz w:val="24"/>
          <w:szCs w:val="24"/>
          <w:vertAlign w:val="superscript"/>
        </w:rPr>
        <w:footnoteReference w:id="20"/>
      </w:r>
      <w:r w:rsidRPr="00AA0E13">
        <w:rPr>
          <w:rFonts w:ascii="ＭＳ Ｐ明朝" w:eastAsia="ＭＳ Ｐ明朝" w:hAnsi="ＭＳ Ｐ明朝" w:cs="Arial" w:hint="eastAsia"/>
          <w:sz w:val="24"/>
          <w:szCs w:val="24"/>
        </w:rPr>
        <w:t xml:space="preserve"> しかし実のところ、すべての人間にもまた、真理から目を背け、別の現実、別の「真理」を受け入れる能力があります。つまり、真理の代わりに「偽り」を選び取る力を持っているのです。この危うい能力は、私たちが「神のかたち」を持つ存在であることに由来します。神のかたちを持つ</w:t>
      </w:r>
      <w:r w:rsidRPr="0093140D">
        <w:rPr>
          <w:rFonts w:ascii="ＭＳ Ｐ明朝" w:eastAsia="ＭＳ Ｐ明朝" w:hAnsi="ＭＳ Ｐ明朝" w:cs="Arial" w:hint="eastAsia"/>
          <w:spacing w:val="20"/>
          <w:sz w:val="24"/>
          <w:szCs w:val="24"/>
        </w:rPr>
        <w:t>者として、人間は神のように「これは真理だ」「これは真理ではない」と宣言することができてしまうのです。しかし決定的な違いがあります。それは、真理を本当に所有しているのは神おひとりだけだということです。したがって、私たちが真の真理を知ることができるのは、神を通して、また御霊を通してのみです。被造物が、実際には真理でないものを「真理だ」と宣言するなら、それはすべて偽りであり、その道を選ぶことは、まさに悪魔の足跡をたどることに他なりません。</w:t>
      </w:r>
    </w:p>
    <w:p w14:paraId="6A0CFBB0" w14:textId="77777777" w:rsidR="00AA0E13" w:rsidRPr="00AA0E13" w:rsidRDefault="00AA0E13" w:rsidP="00AA0E13">
      <w:pPr>
        <w:ind w:firstLine="240"/>
        <w:jc w:val="left"/>
        <w:rPr>
          <w:rFonts w:ascii="ＭＳ Ｐ明朝" w:eastAsia="ＭＳ Ｐ明朝" w:hAnsi="ＭＳ Ｐ明朝" w:cs="Arial"/>
          <w:sz w:val="24"/>
          <w:szCs w:val="24"/>
        </w:rPr>
      </w:pPr>
    </w:p>
    <w:p w14:paraId="0F207478"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あなたがたは自分の父、すなわち、悪魔から出てきた者であって、その父の欲望どおりを行おうと思っている。彼は初めから、人殺しであって、真理に立つ者ではない。彼のうちには真理がないからである。彼が偽りを言うとき、いつも自分の本音をはいているのである。彼は偽り者であり、偽りの父であるからだ。</w:t>
      </w:r>
      <w:r w:rsidRPr="00AA0E13">
        <w:rPr>
          <w:rFonts w:ascii="ＭＳ Ｐ明朝" w:eastAsia="ＭＳ Ｐ明朝" w:hAnsi="ＭＳ Ｐ明朝" w:cs="Arial" w:hint="eastAsia"/>
          <w:sz w:val="24"/>
          <w:szCs w:val="24"/>
        </w:rPr>
        <w:t>(ヨハネ8章44節)</w:t>
      </w:r>
    </w:p>
    <w:p w14:paraId="6B20D7CA" w14:textId="77777777" w:rsidR="00AA0E13" w:rsidRPr="00AA0E13" w:rsidRDefault="00AA0E13" w:rsidP="00AA0E13">
      <w:pPr>
        <w:ind w:left="240" w:firstLine="240"/>
        <w:jc w:val="left"/>
        <w:rPr>
          <w:rFonts w:ascii="ＭＳ Ｐ明朝" w:eastAsia="ＭＳ Ｐ明朝" w:hAnsi="ＭＳ Ｐ明朝" w:cs="Arial"/>
          <w:sz w:val="24"/>
          <w:szCs w:val="24"/>
        </w:rPr>
      </w:pPr>
    </w:p>
    <w:p w14:paraId="66034310"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真理から背を向けること――それがどれほど小さく取るに足らない原則に見えたとしても――は、心がかたくなになる過程の始まりとなり得ます。なぜなら、真理を拒むとい</w:t>
      </w:r>
      <w:r w:rsidRPr="0093140D">
        <w:rPr>
          <w:rFonts w:ascii="ＭＳ Ｐ明朝" w:eastAsia="ＭＳ Ｐ明朝" w:hAnsi="ＭＳ Ｐ明朝" w:cs="Arial" w:hint="eastAsia"/>
          <w:spacing w:val="20"/>
          <w:sz w:val="24"/>
          <w:szCs w:val="24"/>
        </w:rPr>
        <w:t>うことは、私たちに真理を教えるお方である聖霊に逆らい、聖霊を消し、また悲しませる行為だからです。そして聖霊なしには、いかなる人間も真理を知り、理解することはできません（</w:t>
      </w:r>
      <w:hyperlink r:id="rId252" w:anchor="63:10" w:tooltip="ところが彼らはそむいてその聖なる霊を憂えさせたので、主はひるがえって彼らの敵となり、みずから彼らと戦われた。" w:history="1">
        <w:r w:rsidRPr="0093140D">
          <w:rPr>
            <w:rFonts w:ascii="ＭＳ Ｐ明朝" w:eastAsia="ＭＳ Ｐ明朝" w:hAnsi="ＭＳ Ｐ明朝" w:cs="Arial" w:hint="eastAsia"/>
            <w:color w:val="0563C1" w:themeColor="hyperlink"/>
            <w:spacing w:val="20"/>
            <w:sz w:val="24"/>
            <w:szCs w:val="24"/>
            <w:u w:val="single"/>
          </w:rPr>
          <w:t>イザヤ63章10節</w:t>
        </w:r>
      </w:hyperlink>
      <w:r w:rsidRPr="0093140D">
        <w:rPr>
          <w:rFonts w:ascii="ＭＳ Ｐ明朝" w:eastAsia="ＭＳ Ｐ明朝" w:hAnsi="ＭＳ Ｐ明朝" w:cs="Arial" w:hint="eastAsia"/>
          <w:spacing w:val="20"/>
          <w:sz w:val="24"/>
          <w:szCs w:val="24"/>
        </w:rPr>
        <w:t xml:space="preserve">; </w:t>
      </w:r>
      <w:hyperlink r:id="rId253" w:anchor="4:30" w:tooltip="神の聖霊を悲しませてはいけない。あなたがたは、あがないの日のために、聖霊の証印を受けたのである。" w:history="1">
        <w:r w:rsidRPr="0093140D">
          <w:rPr>
            <w:rFonts w:ascii="ＭＳ Ｐ明朝" w:eastAsia="ＭＳ Ｐ明朝" w:hAnsi="ＭＳ Ｐ明朝" w:cs="Arial" w:hint="eastAsia"/>
            <w:color w:val="0563C1" w:themeColor="hyperlink"/>
            <w:spacing w:val="20"/>
            <w:sz w:val="24"/>
            <w:szCs w:val="24"/>
            <w:u w:val="single"/>
          </w:rPr>
          <w:t>エペソ4章30節</w:t>
        </w:r>
      </w:hyperlink>
      <w:r w:rsidRPr="0093140D">
        <w:rPr>
          <w:rFonts w:ascii="ＭＳ Ｐ明朝" w:eastAsia="ＭＳ Ｐ明朝" w:hAnsi="ＭＳ Ｐ明朝" w:cs="Arial" w:hint="eastAsia"/>
          <w:spacing w:val="20"/>
          <w:sz w:val="24"/>
          <w:szCs w:val="24"/>
        </w:rPr>
        <w:t xml:space="preserve">; </w:t>
      </w:r>
      <w:hyperlink r:id="rId254" w:anchor="5:19" w:tooltip="御霊を消してはいけない。" w:history="1">
        <w:r w:rsidRPr="0093140D">
          <w:rPr>
            <w:rFonts w:ascii="ＭＳ Ｐ明朝" w:eastAsia="ＭＳ Ｐ明朝" w:hAnsi="ＭＳ Ｐ明朝" w:cs="Arial" w:hint="eastAsia"/>
            <w:color w:val="0563C1" w:themeColor="hyperlink"/>
            <w:spacing w:val="20"/>
            <w:sz w:val="24"/>
            <w:szCs w:val="24"/>
            <w:u w:val="single"/>
          </w:rPr>
          <w:t>第一テサロニケ5章19節</w:t>
        </w:r>
      </w:hyperlink>
      <w:r w:rsidRPr="0093140D">
        <w:rPr>
          <w:rFonts w:ascii="ＭＳ Ｐ明朝" w:eastAsia="ＭＳ Ｐ明朝" w:hAnsi="ＭＳ Ｐ明朝" w:cs="Arial" w:hint="eastAsia"/>
          <w:spacing w:val="20"/>
          <w:sz w:val="24"/>
          <w:szCs w:val="24"/>
        </w:rPr>
        <w:t>）。</w:t>
      </w:r>
      <w:r w:rsidRPr="00AA0E13">
        <w:rPr>
          <w:rFonts w:ascii="ＭＳ Ｐ明朝" w:eastAsia="ＭＳ Ｐ明朝" w:hAnsi="ＭＳ Ｐ明朝" w:cs="Arial"/>
          <w:sz w:val="24"/>
          <w:szCs w:val="24"/>
          <w:vertAlign w:val="superscript"/>
        </w:rPr>
        <w:footnoteReference w:id="21"/>
      </w:r>
    </w:p>
    <w:p w14:paraId="26309F32" w14:textId="77777777" w:rsidR="00AA0E13" w:rsidRPr="00AA0E13" w:rsidRDefault="00AA0E13" w:rsidP="00AA0E13">
      <w:pPr>
        <w:ind w:firstLine="240"/>
        <w:jc w:val="left"/>
        <w:rPr>
          <w:rFonts w:ascii="ＭＳ Ｐ明朝" w:eastAsia="ＭＳ Ｐ明朝" w:hAnsi="ＭＳ Ｐ明朝" w:cs="Arial"/>
          <w:sz w:val="24"/>
          <w:szCs w:val="24"/>
        </w:rPr>
      </w:pPr>
    </w:p>
    <w:p w14:paraId="020A4297" w14:textId="77777777" w:rsidR="00472062" w:rsidRDefault="00472062" w:rsidP="00AA0E13">
      <w:pPr>
        <w:ind w:left="240" w:firstLine="240"/>
        <w:jc w:val="left"/>
        <w:rPr>
          <w:rFonts w:ascii="ＭＳ Ｐ明朝" w:eastAsia="ＭＳ Ｐ明朝" w:hAnsi="ＭＳ Ｐ明朝" w:cs="Arial"/>
          <w:sz w:val="24"/>
          <w:szCs w:val="24"/>
        </w:rPr>
      </w:pPr>
    </w:p>
    <w:p w14:paraId="3C6D5688" w14:textId="77777777" w:rsidR="00472062" w:rsidRDefault="00472062" w:rsidP="00AA0E13">
      <w:pPr>
        <w:ind w:left="240" w:firstLine="240"/>
        <w:jc w:val="left"/>
        <w:rPr>
          <w:rFonts w:ascii="ＭＳ Ｐ明朝" w:eastAsia="ＭＳ Ｐ明朝" w:hAnsi="ＭＳ Ｐ明朝" w:cs="Arial"/>
          <w:sz w:val="24"/>
          <w:szCs w:val="24"/>
        </w:rPr>
        <w:sectPr w:rsidR="00472062" w:rsidSect="004653AD">
          <w:headerReference w:type="default" r:id="rId255"/>
          <w:pgSz w:w="11906" w:h="16838"/>
          <w:pgMar w:top="1985" w:right="1701" w:bottom="1701" w:left="1701" w:header="851" w:footer="624" w:gutter="0"/>
          <w:cols w:space="425"/>
          <w:docGrid w:type="lines" w:linePitch="360"/>
        </w:sectPr>
      </w:pPr>
    </w:p>
    <w:p w14:paraId="32580799" w14:textId="5EA9415E" w:rsidR="00AA0E13" w:rsidRPr="00AA0E13" w:rsidRDefault="00AA0E13" w:rsidP="00472062">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lastRenderedPageBreak/>
        <w:t>（9）</w:t>
      </w:r>
      <w:r w:rsidRPr="00AA0E13">
        <w:rPr>
          <w:rFonts w:ascii="BIZ UDPゴシック" w:eastAsia="BIZ UDPゴシック" w:hAnsi="BIZ UDPゴシック" w:cs="Arial" w:hint="eastAsia"/>
          <w:sz w:val="24"/>
          <w:szCs w:val="24"/>
        </w:rPr>
        <w:t>しかし、聖書に書いてあるとおり、「目がまだ見ず、耳がまだ聞かず、人の心に思い浮びもしなかったことを、</w:t>
      </w:r>
      <w:r w:rsidRPr="00AA0E13">
        <w:rPr>
          <w:rFonts w:ascii="ＭＳ Ｐ明朝" w:eastAsia="ＭＳ Ｐ明朝" w:hAnsi="ＭＳ Ｐ明朝" w:cs="Arial" w:hint="eastAsia"/>
          <w:sz w:val="24"/>
          <w:szCs w:val="24"/>
        </w:rPr>
        <w:t>＜それらこそ＞</w:t>
      </w:r>
      <w:r w:rsidRPr="00AA0E13">
        <w:rPr>
          <w:rFonts w:ascii="BIZ UDPゴシック" w:eastAsia="BIZ UDPゴシック" w:hAnsi="BIZ UDPゴシック" w:cs="Arial" w:hint="eastAsia"/>
          <w:sz w:val="24"/>
          <w:szCs w:val="24"/>
        </w:rPr>
        <w:t>神は、ご自分を愛する者たちのために備えられた」のである。</w:t>
      </w:r>
      <w:r w:rsidRPr="00AA0E13">
        <w:rPr>
          <w:rFonts w:ascii="ＭＳ Ｐ明朝" w:eastAsia="ＭＳ Ｐ明朝" w:hAnsi="ＭＳ Ｐ明朝" w:cs="Arial" w:hint="eastAsia"/>
          <w:sz w:val="24"/>
          <w:szCs w:val="24"/>
        </w:rPr>
        <w:t>(10)</w:t>
      </w:r>
      <w:r w:rsidRPr="00AA0E13">
        <w:rPr>
          <w:rFonts w:ascii="BIZ UDPゴシック" w:eastAsia="BIZ UDPゴシック" w:hAnsi="BIZ UDPゴシック" w:cs="Arial" w:hint="eastAsia"/>
          <w:sz w:val="24"/>
          <w:szCs w:val="24"/>
        </w:rPr>
        <w:t>そして、それを神は、御霊によってわたしたちに啓示して下さったのである。御霊はすべてのものをきわめ、神の深みまでもきわめるのだからである。</w:t>
      </w:r>
      <w:r w:rsidRPr="00AA0E13">
        <w:rPr>
          <w:rFonts w:ascii="ＭＳ Ｐ明朝" w:eastAsia="ＭＳ Ｐ明朝" w:hAnsi="ＭＳ Ｐ明朝" w:cs="Arial" w:hint="eastAsia"/>
          <w:sz w:val="24"/>
          <w:szCs w:val="24"/>
        </w:rPr>
        <w:t>(11)</w:t>
      </w:r>
      <w:r w:rsidRPr="00AA0E13">
        <w:rPr>
          <w:rFonts w:ascii="BIZ UDPゴシック" w:eastAsia="BIZ UDPゴシック" w:hAnsi="BIZ UDPゴシック" w:cs="Arial" w:hint="eastAsia"/>
          <w:sz w:val="24"/>
          <w:szCs w:val="24"/>
        </w:rPr>
        <w:t xml:space="preserve">いったい、人間の思いは、その内にある人間の霊以外に、だれが知っていようか。それと同じように神の思いも、神の御霊以外には、知るものはない。 </w:t>
      </w:r>
      <w:r w:rsidRPr="00AA0E13">
        <w:rPr>
          <w:rFonts w:ascii="ＭＳ Ｐ明朝" w:eastAsia="ＭＳ Ｐ明朝" w:hAnsi="ＭＳ Ｐ明朝" w:cs="Arial" w:hint="eastAsia"/>
          <w:sz w:val="24"/>
          <w:szCs w:val="24"/>
        </w:rPr>
        <w:t>(12)</w:t>
      </w:r>
      <w:r w:rsidRPr="00AA0E13">
        <w:rPr>
          <w:rFonts w:ascii="BIZ UDPゴシック" w:eastAsia="BIZ UDPゴシック" w:hAnsi="BIZ UDPゴシック" w:cs="Arial" w:hint="eastAsia"/>
          <w:sz w:val="24"/>
          <w:szCs w:val="24"/>
        </w:rPr>
        <w:t>ところが、わたしたちが受けたのは、この世の霊ではなく、神からの霊である。それによって、神から賜わった恵みを悟るためである。</w:t>
      </w:r>
      <w:r w:rsidRPr="00AA0E13">
        <w:rPr>
          <w:rFonts w:ascii="ＭＳ Ｐ明朝" w:eastAsia="ＭＳ Ｐ明朝" w:hAnsi="ＭＳ Ｐ明朝" w:cs="Arial" w:hint="eastAsia"/>
          <w:sz w:val="24"/>
          <w:szCs w:val="24"/>
        </w:rPr>
        <w:t>(13)（御霊に内住されている信者に）</w:t>
      </w:r>
      <w:r w:rsidRPr="00AA0E13">
        <w:rPr>
          <w:rFonts w:ascii="BIZ UDPゴシック" w:eastAsia="BIZ UDPゴシック" w:hAnsi="BIZ UDPゴシック" w:cs="Arial" w:hint="eastAsia"/>
          <w:sz w:val="24"/>
          <w:szCs w:val="24"/>
        </w:rPr>
        <w:t>この賜物について語るにも、わたしたちは人間の知恵が教える言葉を用いないで、御霊の教える言葉を用い、霊によって霊のことを解釈するのである。</w:t>
      </w:r>
      <w:r w:rsidRPr="00AA0E13">
        <w:rPr>
          <w:rFonts w:ascii="ＭＳ Ｐ明朝" w:eastAsia="ＭＳ Ｐ明朝" w:hAnsi="ＭＳ Ｐ明朝" w:cs="Arial" w:hint="eastAsia"/>
          <w:sz w:val="24"/>
          <w:szCs w:val="24"/>
        </w:rPr>
        <w:t>(14)</w:t>
      </w:r>
      <w:r w:rsidRPr="00AA0E13">
        <w:rPr>
          <w:rFonts w:ascii="BIZ UDPゴシック" w:eastAsia="BIZ UDPゴシック" w:hAnsi="BIZ UDPゴシック" w:cs="Arial" w:hint="eastAsia"/>
          <w:sz w:val="24"/>
          <w:szCs w:val="24"/>
        </w:rPr>
        <w:t>生れながらの人は、神の御霊の</w:t>
      </w:r>
      <w:r w:rsidRPr="00AA0E13">
        <w:rPr>
          <w:rFonts w:ascii="ＭＳ Ｐ明朝" w:eastAsia="ＭＳ Ｐ明朝" w:hAnsi="ＭＳ Ｐ明朝" w:cs="Arial" w:hint="eastAsia"/>
          <w:sz w:val="24"/>
          <w:szCs w:val="24"/>
        </w:rPr>
        <w:t>［より深い］</w:t>
      </w:r>
      <w:r w:rsidRPr="00AA0E13">
        <w:rPr>
          <w:rFonts w:ascii="BIZ UDPゴシック" w:eastAsia="BIZ UDPゴシック" w:hAnsi="BIZ UDPゴシック" w:cs="Arial" w:hint="eastAsia"/>
          <w:sz w:val="24"/>
          <w:szCs w:val="24"/>
        </w:rPr>
        <w:t>賜物を受けいれない。それは彼には愚かなものだからである。また、御霊によって判断されるべきであるから、彼はそれを理解することができない。</w:t>
      </w:r>
      <w:r w:rsidRPr="00AA0E13">
        <w:rPr>
          <w:rFonts w:ascii="ＭＳ Ｐ明朝" w:eastAsia="ＭＳ Ｐ明朝" w:hAnsi="ＭＳ Ｐ明朝" w:cs="Arial" w:hint="eastAsia"/>
          <w:sz w:val="24"/>
          <w:szCs w:val="24"/>
        </w:rPr>
        <w:t>(15)</w:t>
      </w:r>
      <w:r w:rsidRPr="00AA0E13">
        <w:rPr>
          <w:rFonts w:ascii="BIZ UDPゴシック" w:eastAsia="BIZ UDPゴシック" w:hAnsi="BIZ UDPゴシック" w:cs="Arial" w:hint="eastAsia"/>
          <w:sz w:val="24"/>
          <w:szCs w:val="24"/>
        </w:rPr>
        <w:t>しかし、霊の人</w:t>
      </w:r>
      <w:r w:rsidRPr="00AA0E13">
        <w:rPr>
          <w:rFonts w:ascii="ＭＳ Ｐ明朝" w:eastAsia="ＭＳ Ｐ明朝" w:hAnsi="ＭＳ Ｐ明朝" w:cs="Arial" w:hint="eastAsia"/>
          <w:sz w:val="24"/>
          <w:szCs w:val="24"/>
        </w:rPr>
        <w:t>（御霊に内住されている信者）</w:t>
      </w:r>
      <w:r w:rsidRPr="00AA0E13">
        <w:rPr>
          <w:rFonts w:ascii="BIZ UDPゴシック" w:eastAsia="BIZ UDPゴシック" w:hAnsi="BIZ UDPゴシック" w:cs="Arial" w:hint="eastAsia"/>
          <w:sz w:val="24"/>
          <w:szCs w:val="24"/>
        </w:rPr>
        <w:t>は、すべてのものを判断するが、自分自身はだれからも判断されることはない。</w:t>
      </w:r>
      <w:r w:rsidRPr="00AA0E13">
        <w:rPr>
          <w:rFonts w:ascii="ＭＳ Ｐ明朝" w:eastAsia="ＭＳ Ｐ明朝" w:hAnsi="ＭＳ Ｐ明朝" w:cs="Arial" w:hint="eastAsia"/>
          <w:sz w:val="24"/>
          <w:szCs w:val="24"/>
        </w:rPr>
        <w:t>(16)</w:t>
      </w:r>
      <w:r w:rsidRPr="00AA0E13">
        <w:rPr>
          <w:rFonts w:ascii="BIZ UDPゴシック" w:eastAsia="BIZ UDPゴシック" w:hAnsi="BIZ UDPゴシック" w:cs="Arial" w:hint="eastAsia"/>
          <w:sz w:val="24"/>
          <w:szCs w:val="24"/>
        </w:rPr>
        <w:t>「だれが主の思いを知って、彼を教えることができようか」。しかし、わたしたちはキリストの思い</w:t>
      </w:r>
      <w:r w:rsidRPr="00AA0E13">
        <w:rPr>
          <w:rFonts w:ascii="ＭＳ Ｐ明朝" w:eastAsia="ＭＳ Ｐ明朝" w:hAnsi="ＭＳ Ｐ明朝" w:cs="Arial" w:hint="eastAsia"/>
          <w:sz w:val="24"/>
          <w:szCs w:val="24"/>
        </w:rPr>
        <w:t>（直訳「心・思考」）</w:t>
      </w:r>
      <w:r w:rsidRPr="00AA0E13">
        <w:rPr>
          <w:rFonts w:ascii="BIZ UDPゴシック" w:eastAsia="BIZ UDPゴシック" w:hAnsi="BIZ UDPゴシック" w:cs="Arial" w:hint="eastAsia"/>
          <w:sz w:val="24"/>
          <w:szCs w:val="24"/>
        </w:rPr>
        <w:t>を持っている。</w:t>
      </w:r>
      <w:r w:rsidRPr="00AA0E13">
        <w:rPr>
          <w:rFonts w:ascii="ＭＳ Ｐ明朝" w:eastAsia="ＭＳ Ｐ明朝" w:hAnsi="ＭＳ Ｐ明朝" w:cs="Arial" w:hint="eastAsia"/>
          <w:sz w:val="24"/>
          <w:szCs w:val="24"/>
        </w:rPr>
        <w:t>（第一コリント2章9-16節）</w:t>
      </w:r>
    </w:p>
    <w:p w14:paraId="76284887" w14:textId="77777777" w:rsidR="00AA0E13" w:rsidRPr="00AA0E13" w:rsidRDefault="00AA0E13" w:rsidP="00AA0E13">
      <w:pPr>
        <w:jc w:val="left"/>
        <w:rPr>
          <w:rFonts w:ascii="ＭＳ Ｐ明朝" w:eastAsia="ＭＳ Ｐ明朝" w:hAnsi="ＭＳ Ｐ明朝" w:cs="Arial"/>
          <w:sz w:val="24"/>
          <w:szCs w:val="24"/>
        </w:rPr>
      </w:pPr>
    </w:p>
    <w:p w14:paraId="02735BFB"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不信者の慣習に立ち返り、死んだ伝統に従うことによって、行動の上でキリストの十字架を退けることは、決して些細な真理への違反ではありませんでした。そしてエルサレムの信者たちの心も、必然的にその行動に引きずられていったのです。</w:t>
      </w:r>
      <w:r w:rsidRPr="00AA0E13">
        <w:rPr>
          <w:rFonts w:ascii="ＭＳ Ｐ明朝" w:eastAsia="ＭＳ Ｐ明朝" w:hAnsi="ＭＳ Ｐ明朝" w:cs="Arial" w:hint="eastAsia"/>
          <w:w w:val="105"/>
          <w:sz w:val="24"/>
          <w:szCs w:val="24"/>
        </w:rPr>
        <w:t>霊的後退、背教、</w:t>
      </w:r>
      <w:r w:rsidRPr="00AA0E13">
        <w:rPr>
          <w:rFonts w:ascii="ＭＳ Ｐ明朝" w:eastAsia="ＭＳ Ｐ明朝" w:hAnsi="ＭＳ Ｐ明朝" w:cs="Arial" w:hint="eastAsia"/>
          <w:sz w:val="24"/>
          <w:szCs w:val="24"/>
        </w:rPr>
        <w:t>そして「死に至る罪」は、真理に対して心を頑なにしていく道の行き着く先に必ず待ち受けています。その結果、偽りに屈した信者の霊的状態は、最初から真理を受け入れなかった不信者のそれと、</w:t>
      </w:r>
      <w:r w:rsidRPr="00AA0E13">
        <w:rPr>
          <w:rFonts w:ascii="ＭＳ Ｐ明朝" w:eastAsia="ＭＳ Ｐ明朝" w:hAnsi="ＭＳ Ｐ明朝" w:cs="Arial" w:hint="eastAsia"/>
          <w:spacing w:val="-20"/>
          <w:sz w:val="24"/>
          <w:szCs w:val="24"/>
        </w:rPr>
        <w:t>本質的に何ら変わらないものになってしまうのです。</w:t>
      </w:r>
      <w:r w:rsidRPr="00AA0E13">
        <w:rPr>
          <w:rFonts w:ascii="ＭＳ Ｐ明朝" w:eastAsia="ＭＳ Ｐ明朝" w:hAnsi="ＭＳ Ｐ明朝" w:cs="Arial"/>
          <w:sz w:val="24"/>
          <w:szCs w:val="24"/>
          <w:vertAlign w:val="superscript"/>
        </w:rPr>
        <w:footnoteReference w:id="22"/>
      </w:r>
    </w:p>
    <w:p w14:paraId="25FA1EA1" w14:textId="77777777" w:rsidR="00AA0E13" w:rsidRPr="00AA0E13" w:rsidRDefault="00AA0E13" w:rsidP="00AA0E13">
      <w:pPr>
        <w:ind w:firstLine="240"/>
        <w:jc w:val="left"/>
        <w:rPr>
          <w:rFonts w:ascii="ＭＳ Ｐ明朝" w:eastAsia="ＭＳ Ｐ明朝" w:hAnsi="ＭＳ Ｐ明朝" w:cs="Arial"/>
          <w:sz w:val="24"/>
          <w:szCs w:val="24"/>
        </w:rPr>
      </w:pPr>
    </w:p>
    <w:p w14:paraId="0775CBA7" w14:textId="367D5F02" w:rsidR="00AA0E13" w:rsidRPr="00AA0E13" w:rsidRDefault="00AA0E13" w:rsidP="00AA0E13">
      <w:pPr>
        <w:keepNext/>
        <w:keepLines/>
        <w:spacing w:before="160" w:after="80"/>
        <w:jc w:val="left"/>
        <w:outlineLvl w:val="2"/>
        <w:rPr>
          <w:rFonts w:ascii="HGP明朝E" w:eastAsia="HGP明朝E" w:hAnsi="HGP明朝E" w:cs="Times New Roman"/>
          <w:color w:val="000000" w:themeColor="text1"/>
          <w:sz w:val="24"/>
          <w:szCs w:val="24"/>
        </w:rPr>
      </w:pPr>
      <w:bookmarkStart w:id="16" w:name="_Toc226052954"/>
      <w:r w:rsidRPr="00AA0E13">
        <w:rPr>
          <w:rFonts w:ascii="HGP明朝E" w:eastAsia="HGP明朝E" w:hAnsi="HGP明朝E" w:cs="Times New Roman" w:hint="eastAsia"/>
          <w:color w:val="000000" w:themeColor="text1"/>
          <w:sz w:val="24"/>
          <w:szCs w:val="24"/>
        </w:rPr>
        <w:t>十節</w:t>
      </w:r>
      <w:r w:rsidR="00472062">
        <w:rPr>
          <w:rFonts w:ascii="HGP明朝E" w:eastAsia="HGP明朝E" w:hAnsi="HGP明朝E" w:cs="Times New Roman" w:hint="eastAsia"/>
          <w:color w:val="000000" w:themeColor="text1"/>
          <w:sz w:val="24"/>
          <w:szCs w:val="24"/>
        </w:rPr>
        <w:t>後半</w:t>
      </w:r>
      <w:r w:rsidR="00B34EF2">
        <w:rPr>
          <w:rFonts w:ascii="HGP明朝E" w:eastAsia="HGP明朝E" w:hAnsi="HGP明朝E" w:cs="Times New Roman" w:hint="eastAsia"/>
          <w:color w:val="000000" w:themeColor="text1"/>
          <w:sz w:val="24"/>
          <w:szCs w:val="24"/>
        </w:rPr>
        <w:t xml:space="preserve"> </w:t>
      </w:r>
      <w:r w:rsidRPr="00AA0E13">
        <w:rPr>
          <w:rFonts w:ascii="ＭＳ Ｐ明朝" w:eastAsia="ＭＳ Ｐ明朝" w:hAnsi="ＭＳ Ｐ明朝" w:cs="Times New Roman" w:hint="eastAsia"/>
          <w:color w:val="000000" w:themeColor="text1"/>
          <w:sz w:val="24"/>
          <w:szCs w:val="24"/>
        </w:rPr>
        <w:t>-</w:t>
      </w:r>
      <w:r w:rsidR="00B34EF2">
        <w:rPr>
          <w:rFonts w:ascii="ＭＳ Ｐ明朝" w:eastAsia="ＭＳ Ｐ明朝" w:hAnsi="ＭＳ Ｐ明朝" w:cs="Times New Roman" w:hint="eastAsia"/>
          <w:color w:val="000000" w:themeColor="text1"/>
          <w:sz w:val="24"/>
          <w:szCs w:val="24"/>
        </w:rPr>
        <w:t xml:space="preserve"> </w:t>
      </w:r>
      <w:r w:rsidRPr="00AA0E13">
        <w:rPr>
          <w:rFonts w:ascii="HGP明朝E" w:eastAsia="HGP明朝E" w:hAnsi="HGP明朝E" w:cs="Times New Roman" w:hint="eastAsia"/>
          <w:color w:val="000000" w:themeColor="text1"/>
          <w:sz w:val="24"/>
          <w:szCs w:val="24"/>
        </w:rPr>
        <w:t>十一節</w:t>
      </w:r>
      <w:bookmarkEnd w:id="16"/>
    </w:p>
    <w:p w14:paraId="4D126BE2" w14:textId="77777777" w:rsidR="00AA0E13" w:rsidRPr="00AA0E13" w:rsidRDefault="00AA0E13" w:rsidP="00AA0E13">
      <w:pPr>
        <w:ind w:firstLine="240"/>
        <w:jc w:val="left"/>
        <w:rPr>
          <w:rFonts w:ascii="ＭＳ Ｐ明朝" w:eastAsia="ＭＳ Ｐ明朝" w:hAnsi="ＭＳ Ｐ明朝" w:cs="Arial"/>
          <w:sz w:val="24"/>
          <w:szCs w:val="24"/>
        </w:rPr>
      </w:pPr>
    </w:p>
    <w:p w14:paraId="56C18901"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(10b)</w:t>
      </w:r>
      <w:r w:rsidRPr="00AA0E13">
        <w:rPr>
          <w:rFonts w:ascii="BIZ UDPゴシック" w:eastAsia="BIZ UDPゴシック" w:hAnsi="BIZ UDPゴシック" w:cs="Arial" w:hint="eastAsia"/>
          <w:w w:val="105"/>
          <w:sz w:val="24"/>
          <w:szCs w:val="24"/>
        </w:rPr>
        <w:t>それで、わたしはこの世代に憤り、</w:t>
      </w:r>
      <w:r w:rsidRPr="00AA0E13">
        <w:rPr>
          <w:rFonts w:ascii="ＭＳ Ｐ明朝" w:eastAsia="ＭＳ Ｐ明朝" w:hAnsi="ＭＳ Ｐ明朝" w:cs="Arial" w:hint="eastAsia"/>
          <w:w w:val="105"/>
          <w:sz w:val="24"/>
          <w:szCs w:val="24"/>
        </w:rPr>
        <w:t>［自分自身に］</w:t>
      </w:r>
      <w:r w:rsidRPr="00AA0E13">
        <w:rPr>
          <w:rFonts w:ascii="BIZ UDPゴシック" w:eastAsia="BIZ UDPゴシック" w:hAnsi="BIZ UDPゴシック" w:cs="Arial" w:hint="eastAsia"/>
          <w:w w:val="105"/>
          <w:sz w:val="24"/>
          <w:szCs w:val="24"/>
        </w:rPr>
        <w:t>こう言った、『彼らはいつも心の中でさ迷い、わたしの道を知らなかった』。</w:t>
      </w:r>
      <w:r w:rsidRPr="00AA0E13">
        <w:rPr>
          <w:rFonts w:ascii="ＭＳ Ｐ明朝" w:eastAsia="ＭＳ Ｐ明朝" w:hAnsi="ＭＳ Ｐ明朝" w:cs="Arial" w:hint="eastAsia"/>
          <w:w w:val="105"/>
          <w:sz w:val="24"/>
          <w:szCs w:val="24"/>
        </w:rPr>
        <w:t>(11)</w:t>
      </w:r>
      <w:r w:rsidRPr="00AA0E13">
        <w:rPr>
          <w:rFonts w:ascii="BIZ UDPゴシック" w:eastAsia="BIZ UDPゴシック" w:hAnsi="BIZ UDPゴシック" w:cs="Arial" w:hint="eastAsia"/>
          <w:w w:val="105"/>
          <w:sz w:val="24"/>
          <w:szCs w:val="24"/>
        </w:rPr>
        <w:t>それゆえ、わたしは怒って誓った、『彼らは決して、わたしの安息に入ることはない』」。</w:t>
      </w:r>
      <w:r w:rsidRPr="00AA0E13">
        <w:rPr>
          <w:rFonts w:ascii="ＭＳ Ｐ明朝" w:eastAsia="ＭＳ Ｐ明朝" w:hAnsi="ＭＳ Ｐ明朝" w:cs="Arial" w:hint="eastAsia"/>
          <w:sz w:val="24"/>
          <w:szCs w:val="24"/>
        </w:rPr>
        <w:t>(ヘブル3章10節後半〜11節)</w:t>
      </w:r>
    </w:p>
    <w:p w14:paraId="59B1C547" w14:textId="77777777" w:rsidR="00AA0E13" w:rsidRPr="00AA0E13" w:rsidRDefault="00AA0E13" w:rsidP="00AA0E13">
      <w:pPr>
        <w:jc w:val="left"/>
        <w:rPr>
          <w:rFonts w:ascii="ＭＳ Ｐ明朝" w:eastAsia="ＭＳ Ｐ明朝" w:hAnsi="ＭＳ Ｐ明朝" w:cs="Arial"/>
          <w:sz w:val="24"/>
          <w:szCs w:val="24"/>
        </w:rPr>
      </w:pPr>
    </w:p>
    <w:p w14:paraId="13EA0D70" w14:textId="77777777" w:rsidR="00AA0E13" w:rsidRP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わたしは怒って誓った :</w:t>
      </w:r>
    </w:p>
    <w:p w14:paraId="15123098"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本ミニストリーの読者にとっては驚くことではありませんが、神は人間のように感情的に「怒る」お方ではありません。神は起こるすべての出来事をあらかじめ定めておられ、完全な予知のもとでそれを成就させておられます。したがって、神が何かによって不意を突かれたり、感情的に動揺されたりすることは決してありません。</w:t>
      </w:r>
    </w:p>
    <w:p w14:paraId="75DF05D1" w14:textId="77777777" w:rsidR="00AA0E13" w:rsidRPr="00AA0E13" w:rsidRDefault="00AA0E13" w:rsidP="00AA0E13">
      <w:pPr>
        <w:ind w:firstLine="240"/>
        <w:jc w:val="left"/>
        <w:rPr>
          <w:rFonts w:ascii="ＭＳ Ｐ明朝" w:eastAsia="ＭＳ Ｐ明朝" w:hAnsi="ＭＳ Ｐ明朝" w:cs="Arial"/>
          <w:sz w:val="24"/>
          <w:szCs w:val="24"/>
        </w:rPr>
      </w:pPr>
    </w:p>
    <w:p w14:paraId="797FF90C" w14:textId="57F9DA08" w:rsidR="00AA0E13" w:rsidRDefault="00B54ECD" w:rsidP="00AA0E13">
      <w:pPr>
        <w:ind w:firstLine="240"/>
        <w:jc w:val="left"/>
        <w:rPr>
          <w:rFonts w:ascii="ＭＳ Ｐ明朝" w:eastAsia="ＭＳ Ｐ明朝" w:hAnsi="ＭＳ Ｐ明朝" w:cs="Arial"/>
          <w:sz w:val="24"/>
          <w:szCs w:val="24"/>
        </w:rPr>
      </w:pPr>
      <w:r w:rsidRPr="00B54ECD">
        <w:rPr>
          <w:rFonts w:ascii="ＭＳ Ｐ明朝" w:eastAsia="ＭＳ Ｐ明朝" w:hAnsi="ＭＳ Ｐ明朝" w:cs="Arial" w:hint="eastAsia"/>
          <w:sz w:val="24"/>
          <w:szCs w:val="24"/>
        </w:rPr>
        <w:t>怒りとは、人間の感情の一つであり、私たちに起こる出来事に対してしばしば非理性的な形で反応するものです。確かに「義なる憤り」と呼ばれるものもあります（たとえば、モーセが金の子牛の事件に激怒し、その結果として律法の板を砕いたことのように）。しかし実際には、多くの場合、怒りは非常に主観的であり、罪に陥りやすいものです（たとえば、モーセが新しい世代の民が彼らの親たちと同じように不平を言ったことに激怒し、その結果、岩に語りかける代わりにそれを打ってしまい、約束の地に入る機会を失ったことのように）。</w:t>
      </w:r>
    </w:p>
    <w:p w14:paraId="35326B29" w14:textId="77777777" w:rsidR="00B54ECD" w:rsidRPr="00AA0E13" w:rsidRDefault="00B54ECD" w:rsidP="00AA0E13">
      <w:pPr>
        <w:ind w:firstLine="240"/>
        <w:jc w:val="left"/>
        <w:rPr>
          <w:rFonts w:ascii="ＭＳ Ｐ明朝" w:eastAsia="ＭＳ Ｐ明朝" w:hAnsi="ＭＳ Ｐ明朝" w:cs="Arial"/>
          <w:sz w:val="24"/>
          <w:szCs w:val="24"/>
        </w:rPr>
      </w:pPr>
    </w:p>
    <w:p w14:paraId="3D824A7B" w14:textId="14FC0956"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英語でも</w:t>
      </w:r>
      <w:r w:rsidR="00685D04">
        <w:rPr>
          <w:rFonts w:ascii="ＭＳ Ｐ明朝" w:eastAsia="ＭＳ Ｐ明朝" w:hAnsi="ＭＳ Ｐ明朝" w:cs="Arial" w:hint="eastAsia"/>
          <w:sz w:val="24"/>
          <w:szCs w:val="24"/>
        </w:rPr>
        <w:t>ギリシヤ</w:t>
      </w:r>
      <w:r w:rsidRPr="00AA0E13">
        <w:rPr>
          <w:rFonts w:ascii="ＭＳ Ｐ明朝" w:eastAsia="ＭＳ Ｐ明朝" w:hAnsi="ＭＳ Ｐ明朝" w:cs="Arial" w:hint="eastAsia"/>
          <w:sz w:val="24"/>
          <w:szCs w:val="24"/>
        </w:rPr>
        <w:t>語でも、「怒る（mad / angry）」という語が、一時的な激怒だけでなく、病的な狂気（精神錯乱）を表す場合にも用いられるのは、決して偶然ではありません。なぜなら、人がこの感情に支配されるとき、自制心と理性を保っているなら決してしないような「常軌を逸した行動」を取ってしまうことが多いからです（たとえば、いわゆる「運転中の逆上行為」がその典型です）。しかし、完全である神が、このような罪深い怒りに陥ることはあり得ません。神が示される「怒り」は、あくまで「義なる憤り」でなければならないのです。とはいえ、ここで語られている「憤り」や「怒り」も、私たち人間が日常的に経験する感情とは本質的に異なります。これは、神がこの種の行為をいかに深く忌み嫌っておられるかを表現するための、人間的な言葉遣いにすぎません。というのも、神は神であられる以上、イスラエルの民が何をするかを前もって知らなかったはずが</w:t>
      </w:r>
      <w:r w:rsidRPr="00AA0E13">
        <w:rPr>
          <w:rFonts w:ascii="HGP明朝E" w:eastAsia="HGP明朝E" w:hAnsi="HGP明朝E" w:cs="Arial" w:hint="eastAsia"/>
          <w:sz w:val="24"/>
          <w:szCs w:val="24"/>
        </w:rPr>
        <w:t>ありません</w:t>
      </w:r>
      <w:r w:rsidRPr="00AA0E13">
        <w:rPr>
          <w:rFonts w:ascii="ＭＳ Ｐ明朝" w:eastAsia="ＭＳ Ｐ明朝" w:hAnsi="ＭＳ Ｐ明朝" w:cs="Arial" w:hint="eastAsia"/>
          <w:sz w:val="24"/>
          <w:szCs w:val="24"/>
        </w:rPr>
        <w:t>。神はすべてをご存じであり、また、神の永遠の定め、すなわち完全で不変の御計画の中で定められていないことが起こることもあり得ないからです。</w:t>
      </w:r>
    </w:p>
    <w:p w14:paraId="4A7013BE" w14:textId="77777777" w:rsidR="00AA0E13" w:rsidRPr="00AA0E13" w:rsidRDefault="00AA0E13" w:rsidP="00AA0E13">
      <w:pPr>
        <w:ind w:firstLine="240"/>
        <w:jc w:val="left"/>
        <w:rPr>
          <w:rFonts w:ascii="ＭＳ Ｐ明朝" w:eastAsia="ＭＳ Ｐ明朝" w:hAnsi="ＭＳ Ｐ明朝" w:cs="Arial"/>
          <w:sz w:val="24"/>
          <w:szCs w:val="24"/>
        </w:rPr>
      </w:pPr>
    </w:p>
    <w:p w14:paraId="48B24FAB"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（9）</w:t>
      </w:r>
      <w:r w:rsidRPr="00AA0E13">
        <w:rPr>
          <w:rFonts w:ascii="BIZ UDPゴシック" w:eastAsia="BIZ UDPゴシック" w:hAnsi="BIZ UDPゴシック" w:cs="Arial" w:hint="eastAsia"/>
          <w:sz w:val="24"/>
          <w:szCs w:val="24"/>
        </w:rPr>
        <w:t>いにしえよりこのかたの事をおぼえよ。わたしは神である、わたしのほかに神はない。わたしは神である、わたしと等しい者はない。</w:t>
      </w:r>
      <w:r w:rsidRPr="00AA0E13">
        <w:rPr>
          <w:rFonts w:ascii="ＭＳ Ｐ明朝" w:eastAsia="ＭＳ Ｐ明朝" w:hAnsi="ＭＳ Ｐ明朝" w:cs="Arial" w:hint="eastAsia"/>
          <w:sz w:val="24"/>
          <w:szCs w:val="24"/>
        </w:rPr>
        <w:t>(10)</w:t>
      </w:r>
      <w:r w:rsidRPr="00AA0E13">
        <w:rPr>
          <w:rFonts w:ascii="BIZ UDPゴシック" w:eastAsia="BIZ UDPゴシック" w:hAnsi="BIZ UDPゴシック" w:cs="Arial" w:hint="eastAsia"/>
          <w:sz w:val="24"/>
          <w:szCs w:val="24"/>
        </w:rPr>
        <w:t>わたしは終りの事を初めから告げ、まだなされない事を昔から告げて言う、『わたしの計りごとは必ず成り、わが目的をことごとくなし遂げる』と。</w:t>
      </w:r>
      <w:r w:rsidRPr="00AA0E13">
        <w:rPr>
          <w:rFonts w:ascii="ＭＳ Ｐ明朝" w:eastAsia="ＭＳ Ｐ明朝" w:hAnsi="ＭＳ Ｐ明朝" w:cs="Arial" w:hint="eastAsia"/>
          <w:sz w:val="24"/>
          <w:szCs w:val="24"/>
        </w:rPr>
        <w:t>（イザヤ46章9-10節）</w:t>
      </w:r>
    </w:p>
    <w:p w14:paraId="7BA71F52" w14:textId="77777777" w:rsidR="00AA0E13" w:rsidRPr="00AA0E13" w:rsidRDefault="00AA0E13" w:rsidP="00AA0E13">
      <w:pPr>
        <w:jc w:val="left"/>
        <w:rPr>
          <w:rFonts w:ascii="ＭＳ Ｐ明朝" w:eastAsia="ＭＳ Ｐ明朝" w:hAnsi="ＭＳ Ｐ明朝" w:cs="Arial"/>
          <w:sz w:val="24"/>
          <w:szCs w:val="24"/>
        </w:rPr>
      </w:pPr>
    </w:p>
    <w:p w14:paraId="55698293"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神がご自分についてこうした言い方をなさるのは、私たちのためです。一方で、神は私たちにとって最善のことしか望んでおられません。しかし感情に左右されやすい人</w:t>
      </w:r>
      <w:r w:rsidRPr="00AA0E13">
        <w:rPr>
          <w:rFonts w:ascii="ＭＳ Ｐ明朝" w:eastAsia="ＭＳ Ｐ明朝" w:hAnsi="ＭＳ Ｐ明朝" w:cs="Arial" w:hint="eastAsia"/>
          <w:sz w:val="24"/>
          <w:szCs w:val="24"/>
        </w:rPr>
        <w:lastRenderedPageBreak/>
        <w:t>間である私たちは、どんな権威に対しても（たとえば子どもの頃の親に対してそうだったように）、その正しいルールを破ったときにどういう結果が生じるのかを意識しなければ、なかなか正しく振る舞うことができません。もう一方で、こうした人間的な例えがなければ、神の子としてどう生きるべきかを理解することも難しいでしょう。神は永遠の霊であられますが、私たちは肉と血をもった存在です。実際、神が人間の親や家族という仕組みを与えられたのも、大きな意味で、このようなたとえを通してご自身の愛や思いやり、配慮を私たちに理解させるためなのです。私たちは皆、良い父であれ悪い父であれ、あるいはそばにいた父であれ不在だった父であれ、地上の父親との比較を通して、「完全な父」とはどのような方なのかをある程度つかむことができます。神学では、このように、私たちの理解のために神に人間の感情を当てはめて表現することを「アントロポパシズム（anthropopathism：擬人的感情表現）」と呼びます。</w:t>
      </w:r>
    </w:p>
    <w:p w14:paraId="4BC32FEC" w14:textId="77777777" w:rsidR="00AA0E13" w:rsidRPr="00AA0E13" w:rsidRDefault="00AA0E13" w:rsidP="00AA0E13">
      <w:pPr>
        <w:ind w:firstLine="240"/>
        <w:jc w:val="left"/>
        <w:rPr>
          <w:rFonts w:ascii="ＭＳ Ｐ明朝" w:eastAsia="ＭＳ Ｐ明朝" w:hAnsi="ＭＳ Ｐ明朝" w:cs="Arial"/>
          <w:sz w:val="24"/>
          <w:szCs w:val="24"/>
        </w:rPr>
      </w:pPr>
    </w:p>
    <w:p w14:paraId="1A124781"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（8）</w:t>
      </w:r>
      <w:r w:rsidRPr="00AA0E13">
        <w:rPr>
          <w:rFonts w:ascii="BIZ UDPゴシック" w:eastAsia="BIZ UDPゴシック" w:hAnsi="BIZ UDPゴシック" w:cs="Arial" w:hint="eastAsia"/>
          <w:sz w:val="24"/>
          <w:szCs w:val="24"/>
        </w:rPr>
        <w:t>主はあわれみに富み、めぐみふかく、怒ること遅く、いつくしみ豊かでいらせられる。</w:t>
      </w:r>
      <w:r w:rsidRPr="00AA0E13">
        <w:rPr>
          <w:rFonts w:ascii="ＭＳ Ｐ明朝" w:eastAsia="ＭＳ Ｐ明朝" w:hAnsi="ＭＳ Ｐ明朝" w:cs="Arial" w:hint="eastAsia"/>
          <w:sz w:val="24"/>
          <w:szCs w:val="24"/>
        </w:rPr>
        <w:t>(9)</w:t>
      </w:r>
      <w:r w:rsidRPr="00AA0E13">
        <w:rPr>
          <w:rFonts w:ascii="BIZ UDPゴシック" w:eastAsia="BIZ UDPゴシック" w:hAnsi="BIZ UDPゴシック" w:cs="Arial" w:hint="eastAsia"/>
          <w:sz w:val="24"/>
          <w:szCs w:val="24"/>
        </w:rPr>
        <w:t>主は常に責めることをせず、また、とこしえに怒りをいだかれない。</w:t>
      </w:r>
      <w:r w:rsidRPr="00AA0E13">
        <w:rPr>
          <w:rFonts w:ascii="ＭＳ Ｐ明朝" w:eastAsia="ＭＳ Ｐ明朝" w:hAnsi="ＭＳ Ｐ明朝" w:cs="Arial" w:hint="eastAsia"/>
          <w:sz w:val="24"/>
          <w:szCs w:val="24"/>
        </w:rPr>
        <w:t>(10)</w:t>
      </w:r>
      <w:r w:rsidRPr="00AA0E13">
        <w:rPr>
          <w:rFonts w:ascii="BIZ UDPゴシック" w:eastAsia="BIZ UDPゴシック" w:hAnsi="BIZ UDPゴシック" w:cs="Arial" w:hint="eastAsia"/>
          <w:sz w:val="24"/>
          <w:szCs w:val="24"/>
        </w:rPr>
        <w:t>主はわれらの罪にしたがってわれらをあしらわず、われらの不義にしたがって報いられない。</w:t>
      </w:r>
      <w:r w:rsidRPr="00AA0E13">
        <w:rPr>
          <w:rFonts w:ascii="ＭＳ Ｐ明朝" w:eastAsia="ＭＳ Ｐ明朝" w:hAnsi="ＭＳ Ｐ明朝" w:cs="Arial" w:hint="eastAsia"/>
          <w:sz w:val="24"/>
          <w:szCs w:val="24"/>
        </w:rPr>
        <w:t>(11)</w:t>
      </w:r>
      <w:r w:rsidRPr="00AA0E13">
        <w:rPr>
          <w:rFonts w:ascii="BIZ UDPゴシック" w:eastAsia="BIZ UDPゴシック" w:hAnsi="BIZ UDPゴシック" w:cs="Arial" w:hint="eastAsia"/>
          <w:sz w:val="24"/>
          <w:szCs w:val="24"/>
        </w:rPr>
        <w:t>天が地よりも高いように、主がおのれを恐れる者に賜わるいつくしみは大きい、</w:t>
      </w:r>
      <w:r w:rsidRPr="00AA0E13">
        <w:rPr>
          <w:rFonts w:ascii="ＭＳ Ｐ明朝" w:eastAsia="ＭＳ Ｐ明朝" w:hAnsi="ＭＳ Ｐ明朝" w:cs="Arial" w:hint="eastAsia"/>
          <w:sz w:val="24"/>
          <w:szCs w:val="24"/>
        </w:rPr>
        <w:t>(12)</w:t>
      </w:r>
      <w:r w:rsidRPr="00AA0E13">
        <w:rPr>
          <w:rFonts w:ascii="BIZ UDPゴシック" w:eastAsia="BIZ UDPゴシック" w:hAnsi="BIZ UDPゴシック" w:cs="Arial" w:hint="eastAsia"/>
          <w:sz w:val="24"/>
          <w:szCs w:val="24"/>
        </w:rPr>
        <w:t>東が西から遠いように、主はわれらのとがをわれらから遠ざけられる。</w:t>
      </w:r>
      <w:r w:rsidRPr="00AA0E13">
        <w:rPr>
          <w:rFonts w:ascii="ＭＳ Ｐ明朝" w:eastAsia="ＭＳ Ｐ明朝" w:hAnsi="ＭＳ Ｐ明朝" w:cs="Arial" w:hint="eastAsia"/>
          <w:sz w:val="24"/>
          <w:szCs w:val="24"/>
        </w:rPr>
        <w:t>(13)</w:t>
      </w:r>
      <w:r w:rsidRPr="00AA0E13">
        <w:rPr>
          <w:rFonts w:ascii="BIZ UDPゴシック" w:eastAsia="BIZ UDPゴシック" w:hAnsi="BIZ UDPゴシック" w:cs="Arial" w:hint="eastAsia"/>
          <w:sz w:val="24"/>
          <w:szCs w:val="24"/>
        </w:rPr>
        <w:t>父がその子供をあわれむように、主はおのれを恐れる者をあわれまれる。</w:t>
      </w:r>
      <w:r w:rsidRPr="00AA0E13">
        <w:rPr>
          <w:rFonts w:ascii="ＭＳ Ｐ明朝" w:eastAsia="ＭＳ Ｐ明朝" w:hAnsi="ＭＳ Ｐ明朝" w:cs="Arial" w:hint="eastAsia"/>
          <w:sz w:val="24"/>
          <w:szCs w:val="24"/>
        </w:rPr>
        <w:t>（詩篇 103篇8-13節）</w:t>
      </w:r>
    </w:p>
    <w:p w14:paraId="4A4DE060" w14:textId="77777777" w:rsidR="00AA0E13" w:rsidRPr="00AA0E13" w:rsidRDefault="00AA0E13" w:rsidP="00AA0E13">
      <w:pPr>
        <w:ind w:left="240" w:firstLine="240"/>
        <w:jc w:val="left"/>
        <w:rPr>
          <w:rFonts w:ascii="ＭＳ Ｐ明朝" w:eastAsia="ＭＳ Ｐ明朝" w:hAnsi="ＭＳ Ｐ明朝" w:cs="Arial"/>
          <w:sz w:val="24"/>
          <w:szCs w:val="24"/>
        </w:rPr>
      </w:pPr>
    </w:p>
    <w:p w14:paraId="28A5ABC7"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しかし大切なのは、神がこの上なく憐れみ深く、親切で、赦しに満ちておられるからといって、また、私たちのような人間と同じ意味で怒られる方ではないからといって、神を軽く見たり、敬う気持ちを弱めてよい理由にはまったく</w:t>
      </w:r>
      <w:r w:rsidRPr="00AA0E13">
        <w:rPr>
          <w:rFonts w:ascii="HGP明朝E" w:eastAsia="HGP明朝E" w:hAnsi="HGP明朝E" w:cs="Arial" w:hint="eastAsia"/>
          <w:sz w:val="24"/>
          <w:szCs w:val="24"/>
        </w:rPr>
        <w:t>ならない</w:t>
      </w:r>
      <w:r w:rsidRPr="00AA0E13">
        <w:rPr>
          <w:rFonts w:ascii="ＭＳ Ｐ明朝" w:eastAsia="ＭＳ Ｐ明朝" w:hAnsi="ＭＳ Ｐ明朝" w:cs="Arial" w:hint="eastAsia"/>
          <w:sz w:val="24"/>
          <w:szCs w:val="24"/>
        </w:rPr>
        <w:t>、ということです。神の憐れみは、私たちを悔い改めへと導くためのものであって、罪や反逆を大胆に行う口実を与えるためのものではありません（</w:t>
      </w:r>
      <w:hyperlink r:id="rId256" w:anchor="2:4" w:tooltip="それとも、神の慈愛があなたを悔改めに導くことも知らないで、その慈愛と忍耐と寛容との富を軽んじるのか。" w:history="1">
        <w:r w:rsidRPr="00AA0E13">
          <w:rPr>
            <w:rFonts w:ascii="ＭＳ Ｐ明朝" w:eastAsia="ＭＳ Ｐ明朝" w:hAnsi="ＭＳ Ｐ明朝" w:cs="Arial" w:hint="eastAsia"/>
            <w:color w:val="0563C1" w:themeColor="hyperlink"/>
            <w:sz w:val="24"/>
            <w:szCs w:val="24"/>
            <w:u w:val="single"/>
          </w:rPr>
          <w:t>ローマ2章4節</w:t>
        </w:r>
      </w:hyperlink>
      <w:r w:rsidRPr="00AA0E13">
        <w:rPr>
          <w:rFonts w:ascii="ＭＳ Ｐ明朝" w:eastAsia="ＭＳ Ｐ明朝" w:hAnsi="ＭＳ Ｐ明朝" w:cs="Arial" w:hint="eastAsia"/>
          <w:sz w:val="24"/>
          <w:szCs w:val="24"/>
        </w:rPr>
        <w:t xml:space="preserve">; </w:t>
      </w:r>
      <w:hyperlink r:id="rId257" w:anchor="3:15" w:tooltip="また、わたしたちの主の寛容は救のためであると思いなさい。このことは、わたしたちの愛する兄弟パウロが、彼に与えられた知恵によって、あなたがたに書きおくったとおりである。" w:history="1">
        <w:r w:rsidRPr="00AA0E13">
          <w:rPr>
            <w:rFonts w:ascii="ＭＳ Ｐ明朝" w:eastAsia="ＭＳ Ｐ明朝" w:hAnsi="ＭＳ Ｐ明朝" w:cs="Arial" w:hint="eastAsia"/>
            <w:color w:val="0563C1" w:themeColor="hyperlink"/>
            <w:sz w:val="24"/>
            <w:szCs w:val="24"/>
            <w:u w:val="single"/>
          </w:rPr>
          <w:t>第二ペテロ3章15節</w:t>
        </w:r>
      </w:hyperlink>
      <w:r w:rsidRPr="00AA0E13">
        <w:rPr>
          <w:rFonts w:ascii="ＭＳ Ｐ明朝" w:eastAsia="ＭＳ Ｐ明朝" w:hAnsi="ＭＳ Ｐ明朝" w:cs="Arial" w:hint="eastAsia"/>
          <w:sz w:val="24"/>
          <w:szCs w:val="24"/>
        </w:rPr>
        <w:t>）。むしろ、それは逆に、</w:t>
      </w:r>
      <w:r w:rsidRPr="00AA0E13">
        <w:rPr>
          <w:rFonts w:ascii="HGP明朝E" w:eastAsia="HGP明朝E" w:hAnsi="HGP明朝E" w:cs="Arial" w:hint="eastAsia"/>
          <w:sz w:val="24"/>
          <w:szCs w:val="24"/>
        </w:rPr>
        <w:t>いっそう</w:t>
      </w:r>
      <w:r w:rsidRPr="00AA0E13">
        <w:rPr>
          <w:rFonts w:ascii="ＭＳ Ｐ明朝" w:eastAsia="ＭＳ Ｐ明朝" w:hAnsi="ＭＳ Ｐ明朝" w:cs="Arial" w:hint="eastAsia"/>
          <w:sz w:val="24"/>
          <w:szCs w:val="24"/>
        </w:rPr>
        <w:t>深い敬虔な恐れをもって神を畏れ敬うべき理由なのです。ところが当時のエルサレムの信者たちは、まさにこの点で失敗していました。</w:t>
      </w:r>
    </w:p>
    <w:p w14:paraId="76BBB028" w14:textId="77777777" w:rsidR="00AA0E13" w:rsidRPr="00AA0E13" w:rsidRDefault="00AA0E13" w:rsidP="00AA0E13">
      <w:pPr>
        <w:ind w:firstLine="240"/>
        <w:jc w:val="left"/>
        <w:rPr>
          <w:rFonts w:ascii="ＭＳ Ｐ明朝" w:eastAsia="ＭＳ Ｐ明朝" w:hAnsi="ＭＳ Ｐ明朝" w:cs="Arial"/>
          <w:sz w:val="24"/>
          <w:szCs w:val="24"/>
        </w:rPr>
      </w:pPr>
    </w:p>
    <w:p w14:paraId="1961D795"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そして人に言われた、『見よ、主を恐れることは知恵である、悪を離れることは悟りである』と」。</w:t>
      </w:r>
      <w:r w:rsidRPr="00AA0E13">
        <w:rPr>
          <w:rFonts w:ascii="ＭＳ Ｐ明朝" w:eastAsia="ＭＳ Ｐ明朝" w:hAnsi="ＭＳ Ｐ明朝" w:cs="Arial" w:hint="eastAsia"/>
          <w:sz w:val="24"/>
          <w:szCs w:val="24"/>
        </w:rPr>
        <w:t>(ヨブ記 28章28節)</w:t>
      </w:r>
    </w:p>
    <w:p w14:paraId="59983C14" w14:textId="77777777" w:rsidR="00AA0E13" w:rsidRPr="00AA0E13" w:rsidRDefault="00AA0E13" w:rsidP="00AA0E13">
      <w:pPr>
        <w:tabs>
          <w:tab w:val="left" w:pos="3526"/>
        </w:tabs>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ab/>
      </w:r>
    </w:p>
    <w:p w14:paraId="4045BA03" w14:textId="77777777" w:rsidR="00AA0E13" w:rsidRPr="00AA0E13" w:rsidRDefault="00AA0E13" w:rsidP="00AA0E13">
      <w:pPr>
        <w:tabs>
          <w:tab w:val="left" w:pos="3526"/>
        </w:tabs>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主を恐れる道は清らかで、とこしえに絶えることがなく、主のさばきは真実であって、ことごとく正しい。</w:t>
      </w:r>
      <w:r w:rsidRPr="00AA0E13">
        <w:rPr>
          <w:rFonts w:ascii="ＭＳ Ｐ明朝" w:eastAsia="ＭＳ Ｐ明朝" w:hAnsi="ＭＳ Ｐ明朝" w:cs="Arial" w:hint="eastAsia"/>
          <w:sz w:val="24"/>
          <w:szCs w:val="24"/>
        </w:rPr>
        <w:t>(詩篇19篇9節)</w:t>
      </w:r>
    </w:p>
    <w:p w14:paraId="4DFDCA66" w14:textId="77777777" w:rsidR="00AA0E13" w:rsidRPr="00AA0E13" w:rsidRDefault="00AA0E13" w:rsidP="00AA0E13">
      <w:pPr>
        <w:ind w:left="240" w:firstLine="240"/>
        <w:jc w:val="left"/>
        <w:rPr>
          <w:rFonts w:ascii="ＭＳ Ｐ明朝" w:eastAsia="ＭＳ Ｐ明朝" w:hAnsi="ＭＳ Ｐ明朝" w:cs="Arial"/>
          <w:sz w:val="24"/>
          <w:szCs w:val="24"/>
        </w:rPr>
      </w:pPr>
    </w:p>
    <w:p w14:paraId="1C4A8592" w14:textId="77777777" w:rsidR="00AA0E13" w:rsidRPr="00AA0E13" w:rsidRDefault="00AA0E13" w:rsidP="00AA0E13">
      <w:pPr>
        <w:ind w:left="240" w:firstLine="240"/>
        <w:jc w:val="left"/>
        <w:rPr>
          <w:rFonts w:ascii="ＭＳ Ｐ明朝" w:eastAsia="ＭＳ Ｐ明朝" w:hAnsi="ＭＳ Ｐ明朝" w:cs="Arial"/>
          <w:spacing w:val="-20"/>
          <w:sz w:val="24"/>
          <w:szCs w:val="24"/>
        </w:rPr>
      </w:pPr>
      <w:r w:rsidRPr="00AA0E13">
        <w:rPr>
          <w:rFonts w:ascii="BIZ UDPゴシック" w:eastAsia="BIZ UDPゴシック" w:hAnsi="BIZ UDPゴシック" w:cs="Arial" w:hint="eastAsia"/>
          <w:spacing w:val="-20"/>
          <w:sz w:val="24"/>
          <w:szCs w:val="24"/>
        </w:rPr>
        <w:t>主を恐れることは命の泉である、人を死のわなからのがれさせる。</w:t>
      </w:r>
      <w:r w:rsidRPr="00AA0E13">
        <w:rPr>
          <w:rFonts w:ascii="ＭＳ Ｐ明朝" w:eastAsia="ＭＳ Ｐ明朝" w:hAnsi="ＭＳ Ｐ明朝" w:cs="Arial" w:hint="eastAsia"/>
          <w:spacing w:val="-20"/>
          <w:sz w:val="24"/>
          <w:szCs w:val="24"/>
        </w:rPr>
        <w:t>(箴言14章27節)</w:t>
      </w:r>
    </w:p>
    <w:p w14:paraId="71F2F5B2" w14:textId="77777777" w:rsidR="00AA0E13" w:rsidRPr="00AA0E13" w:rsidRDefault="00AA0E13" w:rsidP="00AA0E13">
      <w:pPr>
        <w:ind w:left="240" w:firstLine="240"/>
        <w:jc w:val="left"/>
        <w:rPr>
          <w:rFonts w:ascii="ＭＳ Ｐ明朝" w:eastAsia="ＭＳ Ｐ明朝" w:hAnsi="ＭＳ Ｐ明朝" w:cs="Arial"/>
          <w:sz w:val="24"/>
          <w:szCs w:val="24"/>
        </w:rPr>
      </w:pPr>
    </w:p>
    <w:p w14:paraId="10C8AEB2"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（13）</w:t>
      </w:r>
      <w:r w:rsidRPr="00AA0E13">
        <w:rPr>
          <w:rFonts w:ascii="BIZ UDPゴシック" w:eastAsia="BIZ UDPゴシック" w:hAnsi="BIZ UDPゴシック" w:cs="Arial" w:hint="eastAsia"/>
          <w:sz w:val="24"/>
          <w:szCs w:val="24"/>
        </w:rPr>
        <w:t>事の帰する所は、すべて言われた。すなわち、神を恐れ、その命令を守れ。これはすべての人の本分である。</w:t>
      </w:r>
      <w:r w:rsidRPr="00AA0E13">
        <w:rPr>
          <w:rFonts w:ascii="ＭＳ Ｐ明朝" w:eastAsia="ＭＳ Ｐ明朝" w:hAnsi="ＭＳ Ｐ明朝" w:cs="Arial" w:hint="eastAsia"/>
          <w:sz w:val="24"/>
          <w:szCs w:val="24"/>
        </w:rPr>
        <w:t>(14)</w:t>
      </w:r>
      <w:r w:rsidRPr="00AA0E13">
        <w:rPr>
          <w:rFonts w:ascii="BIZ UDPゴシック" w:eastAsia="BIZ UDPゴシック" w:hAnsi="BIZ UDPゴシック" w:cs="Arial" w:hint="eastAsia"/>
          <w:sz w:val="24"/>
          <w:szCs w:val="24"/>
        </w:rPr>
        <w:t>神はすべてのわざ、ならびにすべての隠れた事を善悪ともにさばかれるからである。</w:t>
      </w:r>
      <w:r w:rsidRPr="00AA0E13">
        <w:rPr>
          <w:rFonts w:ascii="ＭＳ Ｐ明朝" w:eastAsia="ＭＳ Ｐ明朝" w:hAnsi="ＭＳ Ｐ明朝" w:cs="Arial" w:hint="eastAsia"/>
          <w:sz w:val="24"/>
          <w:szCs w:val="24"/>
        </w:rPr>
        <w:t>（伝道者の書 12章13-14節）</w:t>
      </w:r>
    </w:p>
    <w:p w14:paraId="7DE28E0B" w14:textId="77777777" w:rsidR="00AA0E13" w:rsidRPr="00AA0E13" w:rsidRDefault="00AA0E13" w:rsidP="00AA0E13">
      <w:pPr>
        <w:jc w:val="left"/>
        <w:rPr>
          <w:rFonts w:ascii="ＭＳ Ｐ明朝" w:eastAsia="ＭＳ Ｐ明朝" w:hAnsi="ＭＳ Ｐ明朝" w:cs="Arial"/>
          <w:sz w:val="24"/>
          <w:szCs w:val="24"/>
        </w:rPr>
      </w:pPr>
    </w:p>
    <w:p w14:paraId="777042B7"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神はすべてをご存じであり、裁きや懲らしめを与えるときにも、完全に正しく、公正に行われます。要するに、私たちの天の父は完全な父として、私たちをどのように懲らしめればよいかを正確に知っておられるのです。どれほど遠くまで迷い出てしまい、どれほどひどい状態に陥っていても、私たちの注意をしっかり引き戻すだけの痛みを与えつつ、同時に私たちを打ち砕いてしまったり、立ち直れないほど落胆させてしまったりすることのない、その「ちょうどよい方法」で懲らしめてくださいます（</w:t>
      </w:r>
      <w:hyperlink r:id="rId258" w:anchor="6:4" w:tooltip="父たる者よ。子供をおこらせないで、主の薫陶と訓戒とによって、彼らを育てなさい。" w:history="1">
        <w:r w:rsidRPr="00AA0E13">
          <w:rPr>
            <w:rFonts w:ascii="ＭＳ Ｐ明朝" w:eastAsia="ＭＳ Ｐ明朝" w:hAnsi="ＭＳ Ｐ明朝" w:cs="Arial" w:hint="eastAsia"/>
            <w:color w:val="0563C1" w:themeColor="hyperlink"/>
            <w:sz w:val="24"/>
            <w:szCs w:val="24"/>
            <w:u w:val="single"/>
          </w:rPr>
          <w:t>エペソ6章4節</w:t>
        </w:r>
      </w:hyperlink>
      <w:r w:rsidRPr="00AA0E13">
        <w:rPr>
          <w:rFonts w:ascii="ＭＳ Ｐ明朝" w:eastAsia="ＭＳ Ｐ明朝" w:hAnsi="ＭＳ Ｐ明朝" w:cs="Arial" w:hint="eastAsia"/>
          <w:sz w:val="24"/>
          <w:szCs w:val="24"/>
        </w:rPr>
        <w:t xml:space="preserve">; </w:t>
      </w:r>
      <w:hyperlink r:id="rId259" w:anchor="3:21" w:tooltip="父たる者よ、子供をいらだたせてはいけない。心がいじけるかも知れないから。" w:history="1">
        <w:r w:rsidRPr="00AA0E13">
          <w:rPr>
            <w:rFonts w:ascii="ＭＳ Ｐ明朝" w:eastAsia="ＭＳ Ｐ明朝" w:hAnsi="ＭＳ Ｐ明朝" w:cs="Arial" w:hint="eastAsia"/>
            <w:color w:val="0563C1" w:themeColor="hyperlink"/>
            <w:sz w:val="24"/>
            <w:szCs w:val="24"/>
            <w:u w:val="single"/>
          </w:rPr>
          <w:t>コロサイ3章21節</w:t>
        </w:r>
      </w:hyperlink>
      <w:r w:rsidRPr="00AA0E13">
        <w:rPr>
          <w:rFonts w:ascii="ＭＳ Ｐ明朝" w:eastAsia="ＭＳ Ｐ明朝" w:hAnsi="ＭＳ Ｐ明朝" w:cs="Arial" w:hint="eastAsia"/>
          <w:sz w:val="24"/>
          <w:szCs w:val="24"/>
        </w:rPr>
        <w:t>参照）。しかし、この愛ある懲らしめにもかかわらず、それに応じようとせず、信仰を捨て去るところまで進んでしまう人、あるいは誤った道を選び続けて証しそのものを完全に台無しにしてしまう人には、もはや背教か、死に至る罪しか残されていません。これらはいずれも、究極の意味で恐れるべきものなのです。</w:t>
      </w:r>
    </w:p>
    <w:p w14:paraId="28BC5719" w14:textId="77777777" w:rsidR="00AA0E13" w:rsidRPr="00AA0E13" w:rsidRDefault="00AA0E13" w:rsidP="00AA0E13">
      <w:pPr>
        <w:ind w:firstLine="240"/>
        <w:jc w:val="left"/>
        <w:rPr>
          <w:rFonts w:ascii="ＭＳ Ｐ明朝" w:eastAsia="ＭＳ Ｐ明朝" w:hAnsi="ＭＳ Ｐ明朝" w:cs="Arial"/>
          <w:sz w:val="24"/>
          <w:szCs w:val="24"/>
        </w:rPr>
      </w:pPr>
    </w:p>
    <w:p w14:paraId="5C663438" w14:textId="77777777" w:rsidR="00AA0E13" w:rsidRPr="00AA0E13" w:rsidRDefault="00AA0E13" w:rsidP="00AA0E13">
      <w:pPr>
        <w:ind w:left="240"/>
        <w:jc w:val="left"/>
        <w:rPr>
          <w:rFonts w:ascii="BIZ UDPゴシック" w:eastAsia="BIZ UDPゴシック" w:hAnsi="BIZ UDPゴシック" w:cs="Arial"/>
          <w:sz w:val="24"/>
          <w:szCs w:val="24"/>
        </w:rPr>
      </w:pPr>
      <w:r w:rsidRPr="00AA0E13">
        <w:rPr>
          <w:rFonts w:ascii="ＭＳ Ｐ明朝" w:eastAsia="ＭＳ Ｐ明朝" w:hAnsi="ＭＳ Ｐ明朝" w:cs="Arial" w:hint="eastAsia"/>
          <w:sz w:val="24"/>
          <w:szCs w:val="24"/>
        </w:rPr>
        <w:t xml:space="preserve">（25) </w:t>
      </w:r>
      <w:r w:rsidRPr="00AA0E13">
        <w:rPr>
          <w:rFonts w:ascii="BIZ UDPゴシック" w:eastAsia="BIZ UDPゴシック" w:hAnsi="BIZ UDPゴシック" w:cs="Arial" w:hint="eastAsia"/>
          <w:sz w:val="24"/>
          <w:szCs w:val="24"/>
        </w:rPr>
        <w:t>出エジプトの世代が、地上で警告を与えていた者</w:t>
      </w:r>
      <w:r w:rsidRPr="00AA0E13">
        <w:rPr>
          <w:rFonts w:ascii="ＭＳ Ｐ明朝" w:eastAsia="ＭＳ Ｐ明朝" w:hAnsi="ＭＳ Ｐ明朝" w:cs="Arial" w:hint="eastAsia"/>
          <w:sz w:val="24"/>
          <w:szCs w:val="24"/>
        </w:rPr>
        <w:t>（すなわちモーセ）</w:t>
      </w:r>
      <w:r w:rsidRPr="00AA0E13">
        <w:rPr>
          <w:rFonts w:ascii="BIZ UDPゴシック" w:eastAsia="BIZ UDPゴシック" w:hAnsi="BIZ UDPゴシック" w:cs="Arial" w:hint="eastAsia"/>
          <w:sz w:val="24"/>
          <w:szCs w:val="24"/>
        </w:rPr>
        <w:t>を無視して逃れることができなかったのだとすれば、天から警告を与えておられるお方から背を向ける私たちが、どうして逃れられようか。</w:t>
      </w:r>
      <w:r w:rsidRPr="00AA0E13">
        <w:rPr>
          <w:rFonts w:ascii="ＭＳ Ｐ明朝" w:eastAsia="ＭＳ Ｐ明朝" w:hAnsi="ＭＳ Ｐ明朝" w:cs="Arial" w:hint="eastAsia"/>
          <w:sz w:val="24"/>
          <w:szCs w:val="24"/>
        </w:rPr>
        <w:t xml:space="preserve">(26) </w:t>
      </w:r>
      <w:r w:rsidRPr="00AA0E13">
        <w:rPr>
          <w:rFonts w:ascii="BIZ UDPゴシック" w:eastAsia="BIZ UDPゴシック" w:hAnsi="BIZ UDPゴシック" w:cs="Arial" w:hint="eastAsia"/>
          <w:sz w:val="24"/>
          <w:szCs w:val="24"/>
        </w:rPr>
        <w:t>その時</w:t>
      </w:r>
      <w:r w:rsidRPr="00AA0E13">
        <w:rPr>
          <w:rFonts w:ascii="ＭＳ Ｐ明朝" w:eastAsia="ＭＳ Ｐ明朝" w:hAnsi="ＭＳ Ｐ明朝" w:cs="Arial" w:hint="eastAsia"/>
          <w:sz w:val="24"/>
          <w:szCs w:val="24"/>
        </w:rPr>
        <w:t>（シナイ山）</w:t>
      </w:r>
      <w:r w:rsidRPr="00AA0E13">
        <w:rPr>
          <w:rFonts w:ascii="BIZ UDPゴシック" w:eastAsia="BIZ UDPゴシック" w:hAnsi="BIZ UDPゴシック" w:cs="Arial" w:hint="eastAsia"/>
          <w:sz w:val="24"/>
          <w:szCs w:val="24"/>
        </w:rPr>
        <w:t>には、主の声が地を揺り動かした。しかし今や主はこう約束しておられる。「もう一度、わたしは地だけでなく、天をも揺り動かす」</w:t>
      </w:r>
      <w:r w:rsidRPr="00AA0E13">
        <w:rPr>
          <w:rFonts w:ascii="ＭＳ Ｐ明朝" w:eastAsia="ＭＳ Ｐ明朝" w:hAnsi="ＭＳ Ｐ明朝" w:cs="Arial" w:hint="eastAsia"/>
          <w:sz w:val="24"/>
          <w:szCs w:val="24"/>
        </w:rPr>
        <w:t xml:space="preserve">（ハガイ2章6節, 21節参照）。(27) </w:t>
      </w:r>
      <w:r w:rsidRPr="00AA0E13">
        <w:rPr>
          <w:rFonts w:ascii="BIZ UDPゴシック" w:eastAsia="BIZ UDPゴシック" w:hAnsi="BIZ UDPゴシック" w:cs="Arial" w:hint="eastAsia"/>
          <w:sz w:val="24"/>
          <w:szCs w:val="24"/>
        </w:rPr>
        <w:t>この「もう一度」という言葉は、造られたもの、すなわち揺り動かされうるものが取り除かれ、揺るがされることのないものが永遠に残るための、来たる変革を指し示しているのである。</w:t>
      </w:r>
      <w:r w:rsidRPr="00AA0E13">
        <w:rPr>
          <w:rFonts w:ascii="ＭＳ Ｐ明朝" w:eastAsia="ＭＳ Ｐ明朝" w:hAnsi="ＭＳ Ｐ明朝" w:cs="Arial" w:hint="eastAsia"/>
          <w:sz w:val="24"/>
          <w:szCs w:val="24"/>
        </w:rPr>
        <w:t>(28)</w:t>
      </w:r>
      <w:r w:rsidRPr="00AA0E13">
        <w:rPr>
          <w:rFonts w:ascii="BIZ UDPゴシック" w:eastAsia="BIZ UDPゴシック" w:hAnsi="BIZ UDPゴシック" w:cs="Arial" w:hint="eastAsia"/>
          <w:sz w:val="24"/>
          <w:szCs w:val="24"/>
        </w:rPr>
        <w:t>そういうわけで、私たちは揺るがされることのない御国を受けているのである。だから、感謝をもって、</w:t>
      </w:r>
      <w:r w:rsidRPr="00AA0E13">
        <w:rPr>
          <w:rFonts w:ascii="HGP明朝E" w:eastAsia="HGP明朝E" w:hAnsi="HGP明朝E" w:cs="Arial" w:hint="eastAsia"/>
          <w:sz w:val="24"/>
          <w:szCs w:val="24"/>
        </w:rPr>
        <w:t>敬虔と畏れ</w:t>
      </w:r>
      <w:r w:rsidRPr="00AA0E13">
        <w:rPr>
          <w:rFonts w:ascii="BIZ UDPゴシック" w:eastAsia="BIZ UDPゴシック" w:hAnsi="BIZ UDPゴシック" w:cs="Arial" w:hint="eastAsia"/>
          <w:sz w:val="24"/>
          <w:szCs w:val="24"/>
        </w:rPr>
        <w:t>をもって神に喜ばれる仕え方をしようではないか。</w:t>
      </w:r>
      <w:r w:rsidRPr="00AA0E13">
        <w:rPr>
          <w:rFonts w:ascii="ＭＳ Ｐ明朝" w:eastAsia="ＭＳ Ｐ明朝" w:hAnsi="ＭＳ Ｐ明朝" w:cs="Arial" w:hint="eastAsia"/>
          <w:sz w:val="24"/>
          <w:szCs w:val="24"/>
        </w:rPr>
        <w:t>(29)</w:t>
      </w:r>
      <w:r w:rsidRPr="00AA0E13">
        <w:rPr>
          <w:rFonts w:ascii="HGP明朝E" w:eastAsia="HGP明朝E" w:hAnsi="HGP明朝E" w:cs="Arial" w:hint="eastAsia"/>
          <w:b/>
          <w:bCs/>
          <w:sz w:val="24"/>
          <w:szCs w:val="24"/>
        </w:rPr>
        <w:t>私たちの神は「焼き尽くす火」だから</w:t>
      </w:r>
      <w:r w:rsidRPr="00AA0E13">
        <w:rPr>
          <w:rFonts w:ascii="BIZ UDPゴシック" w:eastAsia="BIZ UDPゴシック" w:hAnsi="BIZ UDPゴシック" w:cs="Arial" w:hint="eastAsia"/>
          <w:sz w:val="24"/>
          <w:szCs w:val="24"/>
        </w:rPr>
        <w:t>である。</w:t>
      </w:r>
      <w:r w:rsidRPr="00AA0E13">
        <w:rPr>
          <w:rFonts w:ascii="ＭＳ Ｐ明朝" w:eastAsia="ＭＳ Ｐ明朝" w:hAnsi="ＭＳ Ｐ明朝" w:cs="Arial" w:hint="eastAsia"/>
          <w:sz w:val="24"/>
          <w:szCs w:val="24"/>
        </w:rPr>
        <w:t>(ヘブル12章25-29節)</w:t>
      </w:r>
    </w:p>
    <w:p w14:paraId="57EE35E3" w14:textId="77777777" w:rsidR="00AA0E13" w:rsidRPr="00AA0E13" w:rsidRDefault="00AA0E13" w:rsidP="00AA0E13">
      <w:pPr>
        <w:jc w:val="left"/>
        <w:rPr>
          <w:rFonts w:ascii="ＭＳ Ｐ明朝" w:eastAsia="ＭＳ Ｐ明朝" w:hAnsi="ＭＳ Ｐ明朝" w:cs="Arial"/>
          <w:sz w:val="24"/>
          <w:szCs w:val="24"/>
        </w:rPr>
      </w:pPr>
    </w:p>
    <w:p w14:paraId="226A5DBB" w14:textId="77777777" w:rsidR="00AA0E13" w:rsidRP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この世代：</w:t>
      </w:r>
    </w:p>
    <w:p w14:paraId="659A9B95" w14:textId="77777777" w:rsidR="00AA0E13" w:rsidRPr="00AA0E13" w:rsidRDefault="00AA0E13" w:rsidP="00AA0E13">
      <w:pPr>
        <w:ind w:firstLine="240"/>
        <w:jc w:val="left"/>
        <w:rPr>
          <w:rFonts w:ascii="ＭＳ Ｐ明朝" w:eastAsia="ＭＳ Ｐ明朝" w:hAnsi="ＭＳ Ｐ明朝" w:cs="Arial"/>
          <w:spacing w:val="-20"/>
          <w:sz w:val="24"/>
          <w:szCs w:val="24"/>
        </w:rPr>
      </w:pPr>
      <w:r w:rsidRPr="00AA0E13">
        <w:rPr>
          <w:rFonts w:ascii="ＭＳ Ｐ明朝" w:eastAsia="ＭＳ Ｐ明朝" w:hAnsi="ＭＳ Ｐ明朝" w:cs="Arial" w:hint="eastAsia"/>
          <w:sz w:val="24"/>
          <w:szCs w:val="24"/>
        </w:rPr>
        <w:t>前にも触れたように、「メリバ（争いの場所）」とは、出エジプトの第一世代と、その約40年後の子どもたちが、主を試した場所につけられた名前です。「この世代」という表現は、年長世代に見られた根深い心の頑なさを指すと同時に、同じ傾向がその子どもたちにも受け継がれていたことを示しています（</w:t>
      </w:r>
      <w:hyperlink r:id="rId260" w:anchor="21:4" w:tooltip="民はホル山から進み、紅海の道をとおって、エドムの地を回ろうとしたが、民はその道に堪えがたくなった。 民は神とモーセとにむかい、つぶやいて言った、「あなたがたはなぜわたしたちをエジプトから導き上って、荒野で死なせようとするのですか。ここには食物もなく、水もありません。わたしたちはこの粗悪な食物はいやになりました」。 そこで主は、火のへびを民のうちに送られた。へびは民をかんだので、イスラエルの民のうち、多くのものが死んだ。 民はモーセのもとに行って言った、「わたしたちは主にむかい、またあなたにむかい、つぶやい" w:history="1">
        <w:r w:rsidRPr="00AA0E13">
          <w:rPr>
            <w:rFonts w:ascii="ＭＳ Ｐ明朝" w:eastAsia="ＭＳ Ｐ明朝" w:hAnsi="ＭＳ Ｐ明朝" w:cs="Arial" w:hint="eastAsia"/>
            <w:color w:val="0563C1" w:themeColor="hyperlink"/>
            <w:sz w:val="24"/>
            <w:szCs w:val="24"/>
            <w:u w:val="single"/>
          </w:rPr>
          <w:t>民数記21章4–8節</w:t>
        </w:r>
      </w:hyperlink>
      <w:r w:rsidRPr="00AA0E13">
        <w:rPr>
          <w:rFonts w:ascii="ＭＳ Ｐ明朝" w:eastAsia="ＭＳ Ｐ明朝" w:hAnsi="ＭＳ Ｐ明朝" w:cs="Arial" w:hint="eastAsia"/>
          <w:sz w:val="24"/>
          <w:szCs w:val="24"/>
        </w:rPr>
        <w:t xml:space="preserve">, </w:t>
      </w:r>
      <w:hyperlink r:id="rId261" w:anchor="25:1" w:tooltip="(1)イスラエルはシッテムにとどまっていたが、民はモアブの娘たちと、みだらな事をし始めた。(2)その娘たちが神々に犠牲をささげる時に民を招くと、民は一緒にそれを食べ、娘たちの神々を拝んだ。(3)イスラエルはこうしてペオルのバアルにつきしたがったので、主はイスラエルにむかって怒りを発せられた。(4)そして主はモーセに言われた、「民の首領をことごとく捕え、日のあるうちにその人々を主の前で処刑しなさい。そうすれば主の怒りはイスラエルを離れるであろう」。(5)モーセはイスラエルのさばきびとたちにむかって言った…" w:history="1">
        <w:r w:rsidRPr="00AA0E13">
          <w:rPr>
            <w:rFonts w:ascii="ＭＳ Ｐ明朝" w:eastAsia="ＭＳ Ｐ明朝" w:hAnsi="ＭＳ Ｐ明朝" w:cs="Arial" w:hint="eastAsia"/>
            <w:color w:val="0563C1" w:themeColor="hyperlink"/>
            <w:sz w:val="24"/>
            <w:szCs w:val="24"/>
            <w:u w:val="single"/>
          </w:rPr>
          <w:t>25章1–9節</w:t>
        </w:r>
      </w:hyperlink>
      <w:r w:rsidRPr="00AA0E13">
        <w:rPr>
          <w:rFonts w:ascii="ＭＳ Ｐ明朝" w:eastAsia="ＭＳ Ｐ明朝" w:hAnsi="ＭＳ Ｐ明朝" w:cs="Arial" w:hint="eastAsia"/>
          <w:sz w:val="24"/>
          <w:szCs w:val="24"/>
        </w:rPr>
        <w:t xml:space="preserve">; </w:t>
      </w:r>
      <w:hyperlink r:id="rId262" w:anchor="9:4" w:tooltip="…(6)それであなたは、あなたの神、主があなたにこの良い地を与えてこれを得させられるのは、あなたが正しいからではないことを知らなければならない。あなたは強情な民である。(7)あなたは荒野であなたの神、主を怒らせたことを覚え、それを忘れてはならない。あなたがたはエジプトの地を出た日からこの所に来るまで、いつも主にそむいた。(8)またホレブにおいてさえ、あなたがたが主を怒らせたので、主は怒ってあなたがたを滅ぼそうとされた。  (9)わたしが石の板すなわち主があなたがたと結ばれた契約の板を受けるために山に登った" w:history="1">
        <w:r w:rsidRPr="00AA0E13">
          <w:rPr>
            <w:rFonts w:ascii="ＭＳ Ｐ明朝" w:eastAsia="ＭＳ Ｐ明朝" w:hAnsi="ＭＳ Ｐ明朝" w:cs="Arial" w:hint="eastAsia"/>
            <w:color w:val="0563C1" w:themeColor="hyperlink"/>
            <w:sz w:val="24"/>
            <w:szCs w:val="24"/>
            <w:u w:val="single"/>
          </w:rPr>
          <w:t>申命記9章4–29節</w:t>
        </w:r>
      </w:hyperlink>
      <w:r w:rsidRPr="00AA0E13">
        <w:rPr>
          <w:rFonts w:ascii="ＭＳ Ｐ明朝" w:eastAsia="ＭＳ Ｐ明朝" w:hAnsi="ＭＳ Ｐ明朝" w:cs="Arial" w:hint="eastAsia"/>
          <w:sz w:val="24"/>
          <w:szCs w:val="24"/>
        </w:rPr>
        <w:t>参照）。つまり、「この世代」とは、ある限られた時代の一つの年齢層だけを指しているのではありません。むしろ、複数の実際の世代にまたがって繰り返</w:t>
      </w:r>
      <w:r w:rsidRPr="00AA0E13">
        <w:rPr>
          <w:rFonts w:ascii="ＭＳ Ｐ明朝" w:eastAsia="ＭＳ Ｐ明朝" w:hAnsi="ＭＳ Ｐ明朝" w:cs="Arial" w:hint="eastAsia"/>
          <w:sz w:val="24"/>
          <w:szCs w:val="24"/>
        </w:rPr>
        <w:lastRenderedPageBreak/>
        <w:t>し現れる、人々の霊的な性質や傾向、いわば「型（タイプ）」を指しているのです。私たちの主も、この並行関係を示す際に同じ表現を用い、ご自分の同時代の人々を指して語られました。そしてその適用範囲も同じく広く、「初臨の時代以降、主を拒み続けるイスラエルの人々に見られる心の頑なさ」を表すものとして「この世代＜ゲニアγενεά:世代/（転じて）時代＞」という言葉を使われたのです（</w:t>
      </w:r>
      <w:hyperlink r:id="rId263" w:anchor="11:16" w:tooltip="今の時代を何に比べようか。それは子供たちが広場にすわって、ほかの子供たちに呼びかけ、" w:history="1">
        <w:r w:rsidRPr="00AA0E13">
          <w:rPr>
            <w:rFonts w:ascii="ＭＳ Ｐ明朝" w:eastAsia="ＭＳ Ｐ明朝" w:hAnsi="ＭＳ Ｐ明朝" w:cs="Arial" w:hint="eastAsia"/>
            <w:color w:val="0563C1" w:themeColor="hyperlink"/>
            <w:sz w:val="24"/>
            <w:szCs w:val="24"/>
            <w:u w:val="single"/>
          </w:rPr>
          <w:t>マタイ11章16節</w:t>
        </w:r>
      </w:hyperlink>
      <w:r w:rsidRPr="00AA0E13">
        <w:rPr>
          <w:rFonts w:ascii="ＭＳ Ｐ明朝" w:eastAsia="ＭＳ Ｐ明朝" w:hAnsi="ＭＳ Ｐ明朝" w:cs="Arial" w:hint="eastAsia"/>
          <w:sz w:val="24"/>
          <w:szCs w:val="24"/>
        </w:rPr>
        <w:t xml:space="preserve">, </w:t>
      </w:r>
      <w:hyperlink r:id="rId264" w:anchor="12:41" w:tooltip="ニネベの人々が、今の時代の人々と共にさばきの場に立って、彼らを罪に定めるであろう。なぜなら、ニネベの人々はヨナの宣教によって悔い改めたからである。しかし見よ、ヨナにまさる者がここにいる。 南の女王が、今の時代の人々と共にさばきの場に立って、彼らを罪に定めるであろう。なぜなら、彼女はソロモンの知恵を聞くために地の果から、はるばるきたからである。しかし見よ、ソロモンにまさる者がここにいる。" w:history="1">
        <w:r w:rsidRPr="00AA0E13">
          <w:rPr>
            <w:rFonts w:ascii="ＭＳ Ｐ明朝" w:eastAsia="ＭＳ Ｐ明朝" w:hAnsi="ＭＳ Ｐ明朝" w:cs="Arial" w:hint="eastAsia"/>
            <w:color w:val="0563C1" w:themeColor="hyperlink"/>
            <w:sz w:val="24"/>
            <w:szCs w:val="24"/>
            <w:u w:val="single"/>
          </w:rPr>
          <w:t>12章41–42節</w:t>
        </w:r>
      </w:hyperlink>
      <w:r w:rsidRPr="00AA0E13">
        <w:rPr>
          <w:rFonts w:ascii="ＭＳ Ｐ明朝" w:eastAsia="ＭＳ Ｐ明朝" w:hAnsi="ＭＳ Ｐ明朝" w:cs="Arial" w:hint="eastAsia"/>
          <w:sz w:val="24"/>
          <w:szCs w:val="24"/>
        </w:rPr>
        <w:t xml:space="preserve">, </w:t>
      </w:r>
      <w:hyperlink r:id="rId265" w:anchor="23:36" w:tooltip="よく言っておく。これらのことの報いは、みな今の時代に及ぶであろう。" w:history="1">
        <w:r w:rsidRPr="00AA0E13">
          <w:rPr>
            <w:rFonts w:ascii="ＭＳ Ｐ明朝" w:eastAsia="ＭＳ Ｐ明朝" w:hAnsi="ＭＳ Ｐ明朝" w:cs="Arial" w:hint="eastAsia"/>
            <w:color w:val="0563C1" w:themeColor="hyperlink"/>
            <w:sz w:val="24"/>
            <w:szCs w:val="24"/>
            <w:u w:val="single"/>
          </w:rPr>
          <w:t>23章36節</w:t>
        </w:r>
      </w:hyperlink>
      <w:r w:rsidRPr="00AA0E13">
        <w:rPr>
          <w:rFonts w:ascii="ＭＳ Ｐ明朝" w:eastAsia="ＭＳ Ｐ明朝" w:hAnsi="ＭＳ Ｐ明朝" w:cs="Arial" w:hint="eastAsia"/>
          <w:sz w:val="24"/>
          <w:szCs w:val="24"/>
        </w:rPr>
        <w:t xml:space="preserve">; </w:t>
      </w:r>
      <w:hyperlink r:id="rId266" w:anchor="8:12" w:tooltip="イエスは、心の中で深く嘆息して言われた、「なぜ、今の時代はしるしを求めるのだろう。よく言い聞かせておくが、しるしは今の時代には決して与えられない」。" w:history="1">
        <w:r w:rsidRPr="00AA0E13">
          <w:rPr>
            <w:rFonts w:ascii="ＭＳ Ｐ明朝" w:eastAsia="ＭＳ Ｐ明朝" w:hAnsi="ＭＳ Ｐ明朝" w:cs="Arial" w:hint="eastAsia"/>
            <w:color w:val="0563C1" w:themeColor="hyperlink"/>
            <w:sz w:val="24"/>
            <w:szCs w:val="24"/>
            <w:u w:val="single"/>
          </w:rPr>
          <w:t>マルコ8章12節</w:t>
        </w:r>
      </w:hyperlink>
      <w:r w:rsidRPr="00AA0E13">
        <w:rPr>
          <w:rFonts w:ascii="ＭＳ Ｐ明朝" w:eastAsia="ＭＳ Ｐ明朝" w:hAnsi="ＭＳ Ｐ明朝" w:cs="Arial" w:hint="eastAsia"/>
          <w:sz w:val="24"/>
          <w:szCs w:val="24"/>
        </w:rPr>
        <w:t>;</w:t>
      </w:r>
      <w:r w:rsidRPr="00AA0E13">
        <w:rPr>
          <w:rFonts w:ascii="ＭＳ Ｐ明朝" w:eastAsia="ＭＳ Ｐ明朝" w:hAnsi="ＭＳ Ｐ明朝" w:cs="Arial" w:hint="eastAsia"/>
          <w:spacing w:val="-20"/>
          <w:sz w:val="24"/>
          <w:szCs w:val="24"/>
        </w:rPr>
        <w:t xml:space="preserve"> </w:t>
      </w:r>
      <w:hyperlink r:id="rId267" w:anchor="7:31" w:tooltip="だから今の時代の人々を何に比べようか。彼らは何に似ているか。" w:history="1">
        <w:r w:rsidRPr="00AA0E13">
          <w:rPr>
            <w:rFonts w:ascii="ＭＳ Ｐ明朝" w:eastAsia="ＭＳ Ｐ明朝" w:hAnsi="ＭＳ Ｐ明朝" w:cs="Arial" w:hint="eastAsia"/>
            <w:color w:val="0563C1" w:themeColor="hyperlink"/>
            <w:spacing w:val="-20"/>
            <w:sz w:val="24"/>
            <w:szCs w:val="24"/>
            <w:u w:val="single"/>
          </w:rPr>
          <w:t>ルカ7章31節</w:t>
        </w:r>
      </w:hyperlink>
      <w:r w:rsidRPr="00AA0E13">
        <w:rPr>
          <w:rFonts w:ascii="ＭＳ Ｐ明朝" w:eastAsia="ＭＳ Ｐ明朝" w:hAnsi="ＭＳ Ｐ明朝" w:cs="Arial" w:hint="eastAsia"/>
          <w:spacing w:val="-20"/>
          <w:sz w:val="24"/>
          <w:szCs w:val="24"/>
        </w:rPr>
        <w:t xml:space="preserve">, </w:t>
      </w:r>
      <w:hyperlink r:id="rId268" w:anchor="11:30" w:tooltip="というのは、ニネベの人々に対してヨナがしるしとなったように、人の子もこの時代に対してしるしとなるであろう。 南の女王が、今の時代の人々と共にさばきの場に立って、彼らを罪に定めるであろう。なぜなら、彼女はソロモンの知恵を聞くために、地の果からはるばるきたからである。しかし見よ、ソロモンにまさる者がここにいる。" w:history="1">
        <w:r w:rsidRPr="00AA0E13">
          <w:rPr>
            <w:rFonts w:ascii="ＭＳ Ｐ明朝" w:eastAsia="ＭＳ Ｐ明朝" w:hAnsi="ＭＳ Ｐ明朝" w:cs="Arial" w:hint="eastAsia"/>
            <w:color w:val="0563C1" w:themeColor="hyperlink"/>
            <w:spacing w:val="-20"/>
            <w:sz w:val="24"/>
            <w:szCs w:val="24"/>
            <w:u w:val="single"/>
          </w:rPr>
          <w:t>11章30–31節</w:t>
        </w:r>
      </w:hyperlink>
      <w:r w:rsidRPr="00AA0E13">
        <w:rPr>
          <w:rFonts w:ascii="ＭＳ Ｐ明朝" w:eastAsia="ＭＳ Ｐ明朝" w:hAnsi="ＭＳ Ｐ明朝" w:cs="Arial" w:hint="eastAsia"/>
          <w:spacing w:val="-20"/>
          <w:sz w:val="24"/>
          <w:szCs w:val="24"/>
        </w:rPr>
        <w:t xml:space="preserve">, </w:t>
      </w:r>
      <w:hyperlink r:id="rId269" w:anchor="11:50" w:tooltip="それで、アベルの血から祭壇と神殿との間で殺されたザカリヤの血に至るまで、世の初めから流されてきたすべての預言者の血について、この時代がその責任を問われる。 そうだ、あなたがたに言っておく、この時代がその責任を問われるであろう。" w:history="1">
        <w:r w:rsidRPr="00AA0E13">
          <w:rPr>
            <w:rFonts w:ascii="ＭＳ Ｐ明朝" w:eastAsia="ＭＳ Ｐ明朝" w:hAnsi="ＭＳ Ｐ明朝" w:cs="Arial" w:hint="eastAsia"/>
            <w:color w:val="0563C1" w:themeColor="hyperlink"/>
            <w:spacing w:val="-20"/>
            <w:sz w:val="24"/>
            <w:szCs w:val="24"/>
            <w:u w:val="single"/>
          </w:rPr>
          <w:t>11章50–51節</w:t>
        </w:r>
      </w:hyperlink>
      <w:r w:rsidRPr="00AA0E13">
        <w:rPr>
          <w:rFonts w:ascii="ＭＳ Ｐ明朝" w:eastAsia="ＭＳ Ｐ明朝" w:hAnsi="ＭＳ Ｐ明朝" w:cs="Arial" w:hint="eastAsia"/>
          <w:spacing w:val="-20"/>
          <w:sz w:val="24"/>
          <w:szCs w:val="24"/>
        </w:rPr>
        <w:t>）。</w:t>
      </w:r>
    </w:p>
    <w:p w14:paraId="774F9C5C" w14:textId="77777777" w:rsidR="00AA0E13" w:rsidRPr="00AA0E13" w:rsidRDefault="00AA0E13" w:rsidP="00AA0E13">
      <w:pPr>
        <w:ind w:firstLine="240"/>
        <w:jc w:val="left"/>
        <w:rPr>
          <w:rFonts w:ascii="ＭＳ Ｐ明朝" w:eastAsia="ＭＳ Ｐ明朝" w:hAnsi="ＭＳ Ｐ明朝" w:cs="Arial"/>
          <w:sz w:val="24"/>
          <w:szCs w:val="24"/>
        </w:rPr>
      </w:pPr>
    </w:p>
    <w:p w14:paraId="442E7194"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よく言っておく。</w:t>
      </w:r>
      <w:r w:rsidRPr="00AA0E13">
        <w:rPr>
          <w:rFonts w:ascii="HGP明朝E" w:eastAsia="HGP明朝E" w:hAnsi="HGP明朝E" w:cs="Arial" w:hint="eastAsia"/>
          <w:b/>
          <w:bCs/>
          <w:sz w:val="24"/>
          <w:szCs w:val="24"/>
        </w:rPr>
        <w:t>この世代</w:t>
      </w:r>
      <w:r w:rsidRPr="00AA0E13">
        <w:rPr>
          <w:rFonts w:ascii="BIZ UDPゴシック" w:eastAsia="BIZ UDPゴシック" w:hAnsi="BIZ UDPゴシック" w:cs="Arial" w:hint="eastAsia"/>
          <w:sz w:val="24"/>
          <w:szCs w:val="24"/>
        </w:rPr>
        <w:t>は、これらすべてのことが起こるまで、決して過ぎ去ることはない。</w:t>
      </w:r>
      <w:r w:rsidRPr="00AA0E13">
        <w:rPr>
          <w:rFonts w:ascii="ＭＳ Ｐ明朝" w:eastAsia="ＭＳ Ｐ明朝" w:hAnsi="ＭＳ Ｐ明朝" w:cs="Arial" w:hint="eastAsia"/>
          <w:sz w:val="24"/>
          <w:szCs w:val="24"/>
        </w:rPr>
        <w:t>(マタイ24章34節/NIV訳) (参照.</w:t>
      </w:r>
      <w:hyperlink r:id="rId270" w:anchor="13:30" w:tooltip="よく聞いておきなさい。これらの事が、ことごとく起るまでは、この時代は滅びることがない。" w:history="1">
        <w:r w:rsidRPr="00AA0E13">
          <w:rPr>
            <w:rFonts w:ascii="ＭＳ Ｐ明朝" w:eastAsia="ＭＳ Ｐ明朝" w:hAnsi="ＭＳ Ｐ明朝" w:cs="Arial" w:hint="eastAsia"/>
            <w:color w:val="0563C1" w:themeColor="hyperlink"/>
            <w:sz w:val="24"/>
            <w:szCs w:val="24"/>
            <w:u w:val="single"/>
          </w:rPr>
          <w:t>マルコ13章30節</w:t>
        </w:r>
      </w:hyperlink>
      <w:r w:rsidRPr="00AA0E13">
        <w:rPr>
          <w:rFonts w:ascii="ＭＳ Ｐ明朝" w:eastAsia="ＭＳ Ｐ明朝" w:hAnsi="ＭＳ Ｐ明朝" w:cs="Arial" w:hint="eastAsia"/>
          <w:sz w:val="24"/>
          <w:szCs w:val="24"/>
        </w:rPr>
        <w:t xml:space="preserve">; </w:t>
      </w:r>
      <w:hyperlink r:id="rId271" w:anchor="21:32" w:tooltip="よく聞いておきなさい。これらの事が、ことごとく起るまでは、この時代は滅びることがない。" w:history="1">
        <w:r w:rsidRPr="00AA0E13">
          <w:rPr>
            <w:rFonts w:ascii="ＭＳ Ｐ明朝" w:eastAsia="ＭＳ Ｐ明朝" w:hAnsi="ＭＳ Ｐ明朝" w:cs="Arial" w:hint="eastAsia"/>
            <w:color w:val="0563C1" w:themeColor="hyperlink"/>
            <w:sz w:val="24"/>
            <w:szCs w:val="24"/>
            <w:u w:val="single"/>
          </w:rPr>
          <w:t>ルカ21章32節</w:t>
        </w:r>
      </w:hyperlink>
      <w:r w:rsidRPr="00AA0E13">
        <w:rPr>
          <w:rFonts w:ascii="ＭＳ Ｐ明朝" w:eastAsia="ＭＳ Ｐ明朝" w:hAnsi="ＭＳ Ｐ明朝" w:cs="Arial" w:hint="eastAsia"/>
          <w:sz w:val="24"/>
          <w:szCs w:val="24"/>
        </w:rPr>
        <w:t>)</w:t>
      </w:r>
    </w:p>
    <w:p w14:paraId="44C813DB" w14:textId="77777777" w:rsidR="00AA0E13" w:rsidRPr="00AA0E13" w:rsidRDefault="00AA0E13" w:rsidP="00AA0E13">
      <w:pPr>
        <w:ind w:left="240" w:firstLine="240"/>
        <w:jc w:val="left"/>
        <w:rPr>
          <w:rFonts w:ascii="ＭＳ Ｐ明朝" w:eastAsia="ＭＳ Ｐ明朝" w:hAnsi="ＭＳ Ｐ明朝" w:cs="Arial"/>
          <w:sz w:val="24"/>
          <w:szCs w:val="24"/>
        </w:rPr>
      </w:pPr>
    </w:p>
    <w:p w14:paraId="4AAE9146"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(24)</w:t>
      </w:r>
      <w:r w:rsidRPr="00AA0E13">
        <w:rPr>
          <w:rFonts w:ascii="BIZ UDPゴシック" w:eastAsia="BIZ UDPゴシック" w:hAnsi="BIZ UDPゴシック" w:cs="Arial" w:hint="eastAsia"/>
          <w:sz w:val="24"/>
          <w:szCs w:val="24"/>
        </w:rPr>
        <w:t>人の子は、ご自分の日に、稲妻が空の端から端までひらめいて空を照らすように現れる。</w:t>
      </w:r>
      <w:r w:rsidRPr="00AA0E13">
        <w:rPr>
          <w:rFonts w:ascii="ＭＳ Ｐ明朝" w:eastAsia="ＭＳ Ｐ明朝" w:hAnsi="ＭＳ Ｐ明朝" w:cs="Arial" w:hint="eastAsia"/>
          <w:sz w:val="24"/>
          <w:szCs w:val="24"/>
        </w:rPr>
        <w:t>(25)</w:t>
      </w:r>
      <w:r w:rsidRPr="00AA0E13">
        <w:rPr>
          <w:rFonts w:ascii="BIZ UDPゴシック" w:eastAsia="BIZ UDPゴシック" w:hAnsi="BIZ UDPゴシック" w:cs="Arial" w:hint="eastAsia"/>
          <w:sz w:val="24"/>
          <w:szCs w:val="24"/>
        </w:rPr>
        <w:t>しかしその前に、彼は多くの苦しみを受け、</w:t>
      </w:r>
      <w:r w:rsidRPr="00AA0E13">
        <w:rPr>
          <w:rFonts w:ascii="HGP明朝E" w:eastAsia="HGP明朝E" w:hAnsi="HGP明朝E" w:cs="Arial" w:hint="eastAsia"/>
          <w:b/>
          <w:bCs/>
          <w:sz w:val="24"/>
          <w:szCs w:val="24"/>
        </w:rPr>
        <w:t>この世代</w:t>
      </w:r>
      <w:r w:rsidRPr="00AA0E13">
        <w:rPr>
          <w:rFonts w:ascii="BIZ UDPゴシック" w:eastAsia="BIZ UDPゴシック" w:hAnsi="BIZ UDPゴシック" w:cs="Arial" w:hint="eastAsia"/>
          <w:sz w:val="24"/>
          <w:szCs w:val="24"/>
        </w:rPr>
        <w:t>から拒まれなければならない。</w:t>
      </w:r>
      <w:r w:rsidRPr="00AA0E13">
        <w:rPr>
          <w:rFonts w:ascii="ＭＳ Ｐ明朝" w:eastAsia="ＭＳ Ｐ明朝" w:hAnsi="ＭＳ Ｐ明朝" w:cs="Arial" w:hint="eastAsia"/>
          <w:sz w:val="24"/>
          <w:szCs w:val="24"/>
        </w:rPr>
        <w:t xml:space="preserve"> (ルカ17章24-25節/NIV訳)</w:t>
      </w:r>
    </w:p>
    <w:p w14:paraId="260806AB" w14:textId="77777777" w:rsidR="00AA0E13" w:rsidRPr="00AA0E13" w:rsidRDefault="00AA0E13" w:rsidP="00AA0E13">
      <w:pPr>
        <w:ind w:left="240" w:firstLine="240"/>
        <w:jc w:val="left"/>
        <w:rPr>
          <w:rFonts w:ascii="ＭＳ Ｐ明朝" w:eastAsia="ＭＳ Ｐ明朝" w:hAnsi="ＭＳ Ｐ明朝" w:cs="Arial"/>
          <w:sz w:val="24"/>
          <w:szCs w:val="24"/>
        </w:rPr>
      </w:pPr>
    </w:p>
    <w:p w14:paraId="1CF4989A" w14:textId="3C568928"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そしてこの預言は、今日に至るまで成就し続けています。というのも、肉によるイスラエルの大多数は、今この時に至るまで、自分たちの</w:t>
      </w:r>
      <w:r w:rsidR="00685D04">
        <w:rPr>
          <w:rFonts w:ascii="ＭＳ Ｐ明朝" w:eastAsia="ＭＳ Ｐ明朝" w:hAnsi="ＭＳ Ｐ明朝" w:cs="Arial" w:hint="eastAsia"/>
          <w:sz w:val="24"/>
          <w:szCs w:val="24"/>
        </w:rPr>
        <w:t>メシヤ</w:t>
      </w:r>
      <w:r w:rsidRPr="00AA0E13">
        <w:rPr>
          <w:rFonts w:ascii="ＭＳ Ｐ明朝" w:eastAsia="ＭＳ Ｐ明朝" w:hAnsi="ＭＳ Ｐ明朝" w:cs="Arial" w:hint="eastAsia"/>
          <w:sz w:val="24"/>
          <w:szCs w:val="24"/>
        </w:rPr>
        <w:t>を受け入れることを拒み続けているからです。</w:t>
      </w:r>
    </w:p>
    <w:p w14:paraId="6E8F148C" w14:textId="77777777" w:rsidR="00AA0E13" w:rsidRPr="00AA0E13" w:rsidRDefault="00AA0E13" w:rsidP="00AA0E13">
      <w:pPr>
        <w:ind w:left="240" w:firstLine="240"/>
        <w:jc w:val="left"/>
        <w:rPr>
          <w:rFonts w:ascii="ＭＳ Ｐ明朝" w:eastAsia="ＭＳ Ｐ明朝" w:hAnsi="ＭＳ Ｐ明朝" w:cs="Arial"/>
          <w:sz w:val="24"/>
          <w:szCs w:val="24"/>
        </w:rPr>
      </w:pPr>
    </w:p>
    <w:p w14:paraId="02143F71" w14:textId="55FB83B3" w:rsidR="00AA0E13" w:rsidRPr="00AA0E13" w:rsidRDefault="00A61138" w:rsidP="00AA0E13">
      <w:pPr>
        <w:ind w:left="240" w:firstLine="240"/>
        <w:jc w:val="left"/>
        <w:rPr>
          <w:rFonts w:ascii="ＭＳ Ｐ明朝" w:eastAsia="ＭＳ Ｐ明朝" w:hAnsi="ＭＳ Ｐ明朝" w:cs="Arial"/>
          <w:sz w:val="24"/>
          <w:szCs w:val="24"/>
        </w:rPr>
      </w:pPr>
      <w:r w:rsidRPr="00A61138">
        <w:rPr>
          <w:rFonts w:ascii="BIZ UDPゴシック" w:eastAsia="BIZ UDPゴシック" w:hAnsi="BIZ UDPゴシック" w:cs="Arial" w:hint="eastAsia"/>
          <w:sz w:val="24"/>
          <w:szCs w:val="24"/>
        </w:rPr>
        <w:t>兄弟たちよ、あなたがたがこの奥義について知らずにいて、自分を過大に評価することがないようにしてほしい。イスラエルの一部にはかたくなさが生じているが、それは異邦人の満ちる時が到来するまで</w:t>
      </w:r>
      <w:r w:rsidRPr="00A61138">
        <w:rPr>
          <w:rFonts w:ascii="ＭＳ Ｐ明朝" w:eastAsia="ＭＳ Ｐ明朝" w:hAnsi="ＭＳ Ｐ明朝" w:cs="Arial" w:hint="eastAsia"/>
          <w:sz w:val="24"/>
          <w:szCs w:val="24"/>
        </w:rPr>
        <w:t>〔すなわち、神の家族の中へと加えられるべき異邦人の数が満ち、教会が完成する</w:t>
      </w:r>
      <w:r>
        <w:rPr>
          <w:rFonts w:ascii="ＭＳ Ｐ明朝" w:eastAsia="ＭＳ Ｐ明朝" w:hAnsi="ＭＳ Ｐ明朝" w:cs="Arial" w:hint="eastAsia"/>
          <w:sz w:val="24"/>
          <w:szCs w:val="24"/>
        </w:rPr>
        <w:t>再臨</w:t>
      </w:r>
      <w:r w:rsidRPr="00A61138">
        <w:rPr>
          <w:rFonts w:ascii="ＭＳ Ｐ明朝" w:eastAsia="ＭＳ Ｐ明朝" w:hAnsi="ＭＳ Ｐ明朝" w:cs="Arial" w:hint="eastAsia"/>
          <w:sz w:val="24"/>
          <w:szCs w:val="24"/>
        </w:rPr>
        <w:t>の時まで〕</w:t>
      </w:r>
      <w:r w:rsidRPr="00A61138">
        <w:rPr>
          <w:rFonts w:ascii="BIZ UDPゴシック" w:eastAsia="BIZ UDPゴシック" w:hAnsi="BIZ UDPゴシック" w:cs="Arial" w:hint="eastAsia"/>
          <w:sz w:val="24"/>
          <w:szCs w:val="24"/>
        </w:rPr>
        <w:t>である。</w:t>
      </w:r>
      <w:r w:rsidR="00AA0E13" w:rsidRPr="00AA0E13">
        <w:rPr>
          <w:rFonts w:ascii="ＭＳ Ｐ明朝" w:eastAsia="ＭＳ Ｐ明朝" w:hAnsi="ＭＳ Ｐ明朝" w:cs="Arial" w:hint="eastAsia"/>
          <w:sz w:val="24"/>
          <w:szCs w:val="24"/>
        </w:rPr>
        <w:t>（ローマ11章25節/NIV訳）</w:t>
      </w:r>
    </w:p>
    <w:p w14:paraId="5DD279D6" w14:textId="77777777" w:rsidR="00AA0E13" w:rsidRPr="00AA0E13" w:rsidRDefault="00AA0E13" w:rsidP="00AA0E13">
      <w:pPr>
        <w:ind w:left="240" w:firstLine="240"/>
        <w:jc w:val="left"/>
        <w:rPr>
          <w:rFonts w:ascii="ＭＳ Ｐ明朝" w:eastAsia="ＭＳ Ｐ明朝" w:hAnsi="ＭＳ Ｐ明朝" w:cs="Arial"/>
          <w:sz w:val="24"/>
          <w:szCs w:val="24"/>
        </w:rPr>
      </w:pPr>
    </w:p>
    <w:p w14:paraId="6E98F1E4"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モーセの時代における「この世代」とは、自分勝手な道を歩み、強情な態度を取り続けた者たち（親も子も含めて）を指していました。同じように、主イエスの時代においても、それは主を救い主として受け入れることを拒んだ人々、そしてその歩みを引き継いだ子孫たちを指していました。それはパウロの時代においても同じ意味を持っていました。パウロはこの並行関係を用いて、読者たちに警告しています。彼らが、かつて受け入れた真理から離れ、再び「この世代」の流れに戻ろうとしていることの危険性です。つまり、一方ではグノーシス的神話（モーセの時代の偶像礼拝と似た異教的要素：</w:t>
      </w:r>
      <w:r>
        <w:fldChar w:fldCharType="begin"/>
      </w:r>
      <w:r>
        <w:instrText>HYPERLINK "https://jpn.bible/kougo/num" \l "25:1" \o "(1)イスラエルはシッテムにとどまっていたが、民はモアブの娘たちと、みだらな事をし始めた。(2)その娘たちが神々に犠牲をささげる時に民を招くと、民は一緒にそれを食べ、娘たちの神々を拝んだ。(3)イスラエルはこうしてペオルのバアルにつきしたがったので、主はイスラエルにむかって怒りを発せられた。(4)そして主はモーセに言われた、「民の首領をことごとく捕え、日のあるうちにその人々を主の前で処刑しなさい。そうすれば主の怒りはイスラエルを離れるであろう」。(5)モーセはイスラエルのさばきびとたちにむかって言った…"</w:instrText>
      </w:r>
      <w:r>
        <w:fldChar w:fldCharType="separate"/>
      </w:r>
      <w:r w:rsidRPr="00AA0E13">
        <w:rPr>
          <w:rFonts w:ascii="ＭＳ Ｐ明朝" w:eastAsia="ＭＳ Ｐ明朝" w:hAnsi="ＭＳ Ｐ明朝" w:cs="Arial" w:hint="eastAsia"/>
          <w:color w:val="0563C1" w:themeColor="hyperlink"/>
          <w:sz w:val="24"/>
          <w:szCs w:val="24"/>
          <w:u w:val="single"/>
        </w:rPr>
        <w:t>民数記25章1–9節</w:t>
      </w:r>
      <w:r>
        <w:fldChar w:fldCharType="end"/>
      </w:r>
      <w:r w:rsidRPr="00AA0E13">
        <w:rPr>
          <w:rFonts w:ascii="ＭＳ Ｐ明朝" w:eastAsia="ＭＳ Ｐ明朝" w:hAnsi="ＭＳ Ｐ明朝" w:cs="Arial" w:hint="eastAsia"/>
          <w:sz w:val="24"/>
          <w:szCs w:val="24"/>
        </w:rPr>
        <w:t>参照）に従う者たちに引き寄せられ、他方では、真理そのものである方が自ら証しされたにもかかわらず、それを見えなくしてしまったパリサイ人の伝統に再び縛られようとしていたのです（</w:t>
      </w:r>
      <w:r>
        <w:fldChar w:fldCharType="begin"/>
      </w:r>
      <w:r>
        <w:instrText>HYPERLINK "https://jpn.bible/kougo/2cor" \l "3:14" \o "実際、彼らの思いは鈍くなっていた。今日に至るまで、彼らが古い契約を朗読する場合、その同じおおいが取り去られないままで残っている。それは、キリストにあってはじめて取り除かれるのである。"</w:instrText>
      </w:r>
      <w:r>
        <w:fldChar w:fldCharType="separate"/>
      </w:r>
      <w:r w:rsidRPr="00AA0E13">
        <w:rPr>
          <w:rFonts w:ascii="ＭＳ Ｐ明朝" w:eastAsia="ＭＳ Ｐ明朝" w:hAnsi="ＭＳ Ｐ明朝" w:cs="Arial" w:hint="eastAsia"/>
          <w:color w:val="0563C1" w:themeColor="hyperlink"/>
          <w:sz w:val="24"/>
          <w:szCs w:val="24"/>
          <w:u w:val="single"/>
        </w:rPr>
        <w:t>第二コリント3章14節</w:t>
      </w:r>
      <w:r>
        <w:fldChar w:fldCharType="end"/>
      </w:r>
      <w:r w:rsidRPr="00AA0E13">
        <w:rPr>
          <w:rFonts w:ascii="ＭＳ Ｐ明朝" w:eastAsia="ＭＳ Ｐ明朝" w:hAnsi="ＭＳ Ｐ明朝" w:cs="Arial" w:hint="eastAsia"/>
          <w:sz w:val="24"/>
          <w:szCs w:val="24"/>
        </w:rPr>
        <w:t>参照）。</w:t>
      </w:r>
    </w:p>
    <w:p w14:paraId="7C849EED" w14:textId="77777777" w:rsidR="00AA0E13" w:rsidRPr="00AA0E13" w:rsidRDefault="00AA0E13" w:rsidP="00AA0E13">
      <w:pPr>
        <w:ind w:left="240" w:firstLine="240"/>
        <w:jc w:val="left"/>
        <w:rPr>
          <w:rFonts w:ascii="ＭＳ Ｐ明朝" w:eastAsia="ＭＳ Ｐ明朝" w:hAnsi="ＭＳ Ｐ明朝" w:cs="Arial"/>
          <w:sz w:val="24"/>
          <w:szCs w:val="24"/>
        </w:rPr>
      </w:pPr>
    </w:p>
    <w:p w14:paraId="06D1E7E8" w14:textId="4C8927B1"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（39）</w:t>
      </w:r>
      <w:r w:rsidRPr="00AA0E13">
        <w:rPr>
          <w:rFonts w:ascii="BIZ UDPゴシック" w:eastAsia="BIZ UDPゴシック" w:hAnsi="BIZ UDPゴシック" w:cs="Arial" w:hint="eastAsia"/>
          <w:sz w:val="24"/>
          <w:szCs w:val="24"/>
        </w:rPr>
        <w:t>そこでイエスは言われた、「わたしがこの世にきたのは、さばくためである。すなわち、見えない人たちが見えるようになり、見える人たちが見えないようになるためである」。</w:t>
      </w:r>
      <w:r w:rsidRPr="00AA0E13">
        <w:rPr>
          <w:rFonts w:ascii="ＭＳ Ｐ明朝" w:eastAsia="ＭＳ Ｐ明朝" w:hAnsi="ＭＳ Ｐ明朝" w:cs="Arial" w:hint="eastAsia"/>
          <w:sz w:val="24"/>
          <w:szCs w:val="24"/>
        </w:rPr>
        <w:t>(40)</w:t>
      </w:r>
      <w:r w:rsidRPr="00AA0E13">
        <w:rPr>
          <w:rFonts w:ascii="BIZ UDPゴシック" w:eastAsia="BIZ UDPゴシック" w:hAnsi="BIZ UDPゴシック" w:cs="Arial" w:hint="eastAsia"/>
          <w:sz w:val="24"/>
          <w:szCs w:val="24"/>
        </w:rPr>
        <w:t>そこにイエスと一緒にいたあるパリサイ人たちが、それを聞いてイエスに言った、「それでは、わたしたちも盲</w:t>
      </w:r>
      <w:r w:rsidR="00A61138">
        <w:rPr>
          <w:rFonts w:ascii="BIZ UDPゴシック" w:eastAsia="BIZ UDPゴシック" w:hAnsi="BIZ UDPゴシック" w:cs="Arial" w:hint="eastAsia"/>
          <w:sz w:val="24"/>
          <w:szCs w:val="24"/>
        </w:rPr>
        <w:t>人</w:t>
      </w:r>
      <w:r w:rsidRPr="00AA0E13">
        <w:rPr>
          <w:rFonts w:ascii="BIZ UDPゴシック" w:eastAsia="BIZ UDPゴシック" w:hAnsi="BIZ UDPゴシック" w:cs="Arial" w:hint="eastAsia"/>
          <w:sz w:val="24"/>
          <w:szCs w:val="24"/>
        </w:rPr>
        <w:t>なのでしょうか」。</w:t>
      </w:r>
      <w:r w:rsidRPr="00AA0E13">
        <w:rPr>
          <w:rFonts w:ascii="ＭＳ Ｐ明朝" w:eastAsia="ＭＳ Ｐ明朝" w:hAnsi="ＭＳ Ｐ明朝" w:cs="Arial" w:hint="eastAsia"/>
          <w:sz w:val="24"/>
          <w:szCs w:val="24"/>
        </w:rPr>
        <w:t>(41)</w:t>
      </w:r>
      <w:r w:rsidRPr="00AA0E13">
        <w:rPr>
          <w:rFonts w:ascii="BIZ UDPゴシック" w:eastAsia="BIZ UDPゴシック" w:hAnsi="BIZ UDPゴシック" w:cs="Arial" w:hint="eastAsia"/>
          <w:sz w:val="24"/>
          <w:szCs w:val="24"/>
        </w:rPr>
        <w:t>イエスは彼らに言われた、「もしあなたがたが</w:t>
      </w:r>
      <w:r w:rsidRPr="00AA0E13">
        <w:rPr>
          <w:rFonts w:ascii="ＭＳ Ｐ明朝" w:eastAsia="ＭＳ Ｐ明朝" w:hAnsi="ＭＳ Ｐ明朝" w:cs="Arial" w:hint="eastAsia"/>
          <w:sz w:val="24"/>
          <w:szCs w:val="24"/>
        </w:rPr>
        <w:t>（肉体的に）</w:t>
      </w:r>
      <w:r w:rsidRPr="00AA0E13">
        <w:rPr>
          <w:rFonts w:ascii="BIZ UDPゴシック" w:eastAsia="BIZ UDPゴシック" w:hAnsi="BIZ UDPゴシック" w:cs="Arial" w:hint="eastAsia"/>
          <w:sz w:val="24"/>
          <w:szCs w:val="24"/>
        </w:rPr>
        <w:t>盲人であったなら、罪はなかったであろう。しかし、今あなたがたが『見える』と言い張るところに、あなたがたの罪がある。</w:t>
      </w:r>
      <w:r w:rsidRPr="00AA0E13">
        <w:rPr>
          <w:rFonts w:ascii="ＭＳ Ｐ明朝" w:eastAsia="ＭＳ Ｐ明朝" w:hAnsi="ＭＳ Ｐ明朝" w:cs="Arial" w:hint="eastAsia"/>
          <w:sz w:val="24"/>
          <w:szCs w:val="24"/>
        </w:rPr>
        <w:t>（ヨハネ9章39–41節）</w:t>
      </w:r>
    </w:p>
    <w:p w14:paraId="3DBA61DC" w14:textId="77777777" w:rsidR="00AA0E13" w:rsidRPr="00AA0E13" w:rsidRDefault="00AA0E13" w:rsidP="00AA0E13">
      <w:pPr>
        <w:ind w:left="240" w:firstLine="240"/>
        <w:jc w:val="left"/>
        <w:rPr>
          <w:rFonts w:ascii="ＭＳ Ｐ明朝" w:eastAsia="ＭＳ Ｐ明朝" w:hAnsi="ＭＳ Ｐ明朝" w:cs="Arial"/>
          <w:sz w:val="24"/>
          <w:szCs w:val="24"/>
        </w:rPr>
      </w:pPr>
    </w:p>
    <w:p w14:paraId="56ECFF11" w14:textId="77777777" w:rsidR="00AA0E13" w:rsidRP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彼らは心の中でさ迷い：</w:t>
      </w:r>
    </w:p>
    <w:p w14:paraId="5D02093D" w14:textId="0442A7E1"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「さ迷う」という表現は、文字どおりの意味にも、比喩的な意味にも用いられます。ここで使われている</w:t>
      </w:r>
      <w:r w:rsidR="00685D04">
        <w:rPr>
          <w:rFonts w:ascii="ＭＳ Ｐ明朝" w:eastAsia="ＭＳ Ｐ明朝" w:hAnsi="ＭＳ Ｐ明朝" w:cs="Arial" w:hint="eastAsia"/>
          <w:sz w:val="24"/>
          <w:szCs w:val="24"/>
        </w:rPr>
        <w:t>ギリシヤ</w:t>
      </w:r>
      <w:r w:rsidRPr="00AA0E13">
        <w:rPr>
          <w:rFonts w:ascii="ＭＳ Ｐ明朝" w:eastAsia="ＭＳ Ｐ明朝" w:hAnsi="ＭＳ Ｐ明朝" w:cs="Arial" w:hint="eastAsia"/>
          <w:sz w:val="24"/>
          <w:szCs w:val="24"/>
        </w:rPr>
        <w:t>語の動詞 πλανάω（</w:t>
      </w:r>
      <w:proofErr w:type="spellStart"/>
      <w:r w:rsidRPr="00AA0E13">
        <w:rPr>
          <w:rFonts w:ascii="ＭＳ Ｐ明朝" w:eastAsia="ＭＳ Ｐ明朝" w:hAnsi="ＭＳ Ｐ明朝" w:cs="Arial" w:hint="eastAsia"/>
          <w:sz w:val="24"/>
          <w:szCs w:val="24"/>
        </w:rPr>
        <w:t>planáō</w:t>
      </w:r>
      <w:proofErr w:type="spellEnd"/>
      <w:r w:rsidRPr="00AA0E13">
        <w:rPr>
          <w:rFonts w:ascii="ＭＳ Ｐ明朝" w:eastAsia="ＭＳ Ｐ明朝" w:hAnsi="ＭＳ Ｐ明朝" w:cs="Arial" w:hint="eastAsia"/>
          <w:sz w:val="24"/>
          <w:szCs w:val="24"/>
        </w:rPr>
        <w:t>／プラナオー） は、英語の プラネットplanet（惑星） の語源にもなっています。惑星が「さ迷う者（wanderers）」と呼ばれたのは、恒星が単純で比較的予測しやすい動きを示すのに対し、惑星の動きは一見すると不規則に見え、天体力学の高度な知識がなければその運行を正確に予測できないからです。</w:t>
      </w:r>
    </w:p>
    <w:p w14:paraId="32294FBD" w14:textId="77777777" w:rsidR="00AA0E13" w:rsidRPr="00AA0E13" w:rsidRDefault="00AA0E13" w:rsidP="00AA0E13">
      <w:pPr>
        <w:jc w:val="left"/>
        <w:rPr>
          <w:rFonts w:ascii="ＭＳ Ｐ明朝" w:eastAsia="ＭＳ Ｐ明朝" w:hAnsi="ＭＳ Ｐ明朝" w:cs="Arial"/>
          <w:sz w:val="24"/>
          <w:szCs w:val="24"/>
        </w:rPr>
      </w:pPr>
    </w:p>
    <w:p w14:paraId="75E4D2AF"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自分の恥をあわにして出す海の荒波、さまよう星</w:t>
      </w:r>
      <w:r w:rsidRPr="00AA0E13">
        <w:rPr>
          <w:rFonts w:ascii="ＭＳ Ｐ明朝" w:eastAsia="ＭＳ Ｐ明朝" w:hAnsi="ＭＳ Ｐ明朝" w:cs="Arial" w:hint="eastAsia"/>
          <w:sz w:val="24"/>
          <w:szCs w:val="24"/>
        </w:rPr>
        <w:t>（プラナオー）</w:t>
      </w:r>
      <w:r w:rsidRPr="00AA0E13">
        <w:rPr>
          <w:rFonts w:ascii="BIZ UDPゴシック" w:eastAsia="BIZ UDPゴシック" w:hAnsi="BIZ UDPゴシック" w:cs="Arial" w:hint="eastAsia"/>
          <w:sz w:val="24"/>
          <w:szCs w:val="24"/>
        </w:rPr>
        <w:t>である。彼らには、まっくらなやみが永久に用意されている。</w:t>
      </w:r>
      <w:r w:rsidRPr="00AA0E13">
        <w:rPr>
          <w:rFonts w:ascii="ＭＳ Ｐ明朝" w:eastAsia="ＭＳ Ｐ明朝" w:hAnsi="ＭＳ Ｐ明朝" w:cs="Arial" w:hint="eastAsia"/>
          <w:sz w:val="24"/>
          <w:szCs w:val="24"/>
        </w:rPr>
        <w:t>(ユダ1章13節)</w:t>
      </w:r>
    </w:p>
    <w:p w14:paraId="66737949" w14:textId="77777777" w:rsidR="00AA0E13" w:rsidRPr="00AA0E13" w:rsidRDefault="00AA0E13" w:rsidP="00AA0E13">
      <w:pPr>
        <w:jc w:val="left"/>
        <w:rPr>
          <w:rFonts w:ascii="ＭＳ Ｐ明朝" w:eastAsia="ＭＳ Ｐ明朝" w:hAnsi="ＭＳ Ｐ明朝" w:cs="Arial"/>
          <w:sz w:val="24"/>
          <w:szCs w:val="24"/>
        </w:rPr>
      </w:pPr>
    </w:p>
    <w:p w14:paraId="7700CD24" w14:textId="463A6900"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さまよう」とは、明確な方向性や目的もなく、一定の秩序や規則性を欠いたまま動き回ることを意味します。それは、確かな目的を持って行動する人の姿とは正反対のあり方です。神は私たちの人生に対してご計画を持っておられます。信者はその</w:t>
      </w:r>
      <w:r w:rsidR="00B54ECD">
        <w:rPr>
          <w:rFonts w:ascii="ＭＳ Ｐ明朝" w:eastAsia="ＭＳ Ｐ明朝" w:hAnsi="ＭＳ Ｐ明朝" w:cs="Arial" w:hint="eastAsia"/>
          <w:sz w:val="24"/>
          <w:szCs w:val="24"/>
        </w:rPr>
        <w:t>ご</w:t>
      </w:r>
      <w:r w:rsidRPr="00AA0E13">
        <w:rPr>
          <w:rFonts w:ascii="ＭＳ Ｐ明朝" w:eastAsia="ＭＳ Ｐ明朝" w:hAnsi="ＭＳ Ｐ明朝" w:cs="Arial" w:hint="eastAsia"/>
          <w:sz w:val="24"/>
          <w:szCs w:val="24"/>
        </w:rPr>
        <w:t>計画を受け入れ、この世の歩みにおいても、明確な目的意識をもって前進すべきなのです。すなわち、私たち共通の目標である「祝福に満ちた望み」（</w:t>
      </w:r>
      <w:hyperlink r:id="rId272" w:anchor="2:13" w:tooltip="祝福に満ちた望み、すなわち、大いなる神、わたしたちの救主キリスト・イエスの栄光の出現を待ち望むようにと、教えている。" w:history="1">
        <w:r w:rsidRPr="00AA0E13">
          <w:rPr>
            <w:rFonts w:ascii="ＭＳ Ｐ明朝" w:eastAsia="ＭＳ Ｐ明朝" w:hAnsi="ＭＳ Ｐ明朝" w:cs="Arial" w:hint="eastAsia"/>
            <w:color w:val="0563C1" w:themeColor="hyperlink"/>
            <w:sz w:val="24"/>
            <w:szCs w:val="24"/>
            <w:u w:val="single"/>
          </w:rPr>
          <w:t>テトス2章13節</w:t>
        </w:r>
      </w:hyperlink>
      <w:r w:rsidRPr="00AA0E13">
        <w:rPr>
          <w:rFonts w:ascii="ＭＳ Ｐ明朝" w:eastAsia="ＭＳ Ｐ明朝" w:hAnsi="ＭＳ Ｐ明朝" w:cs="Arial" w:hint="eastAsia"/>
          <w:sz w:val="24"/>
          <w:szCs w:val="24"/>
        </w:rPr>
        <w:t>）、すなわち救い主の再臨と復活によって永遠に主と共にあることを目指しつつ、この地上の生涯において主が望まれたことを成し遂げた者として、良い評価を受けることを期待しながら歩むべきなのです（</w:t>
      </w:r>
      <w:hyperlink r:id="rId273" w:anchor="25:21" w:tooltip="主人は彼に言った、『良い忠実な僕よ、よくやった。あなたはわずかなものに忠実であったから、多くのものを管理させよう。主人と一緒に喜んでくれ』。 二タラントの者も進み出て言った、『ご主人様、あなたはわたしに二タラントをお預けになりましたが、ごらんのとおり、ほかに二タラントをもうけました』。 主人は彼に言った、『良い忠実な僕よ、よくやった。あなたはわずかなものに忠実であったから、多くのものを管理させよう。主人と一緒に喜んでくれ』。" w:history="1">
        <w:r w:rsidRPr="00AA0E13">
          <w:rPr>
            <w:rFonts w:ascii="ＭＳ Ｐ明朝" w:eastAsia="ＭＳ Ｐ明朝" w:hAnsi="ＭＳ Ｐ明朝" w:cs="Arial" w:hint="eastAsia"/>
            <w:color w:val="0563C1" w:themeColor="hyperlink"/>
            <w:sz w:val="24"/>
            <w:szCs w:val="24"/>
            <w:u w:val="single"/>
          </w:rPr>
          <w:t>マタイ25章21–23節</w:t>
        </w:r>
      </w:hyperlink>
      <w:r w:rsidRPr="00AA0E13">
        <w:rPr>
          <w:rFonts w:ascii="ＭＳ Ｐ明朝" w:eastAsia="ＭＳ Ｐ明朝" w:hAnsi="ＭＳ Ｐ明朝" w:cs="Arial" w:hint="eastAsia"/>
          <w:sz w:val="24"/>
          <w:szCs w:val="24"/>
        </w:rPr>
        <w:t xml:space="preserve">; </w:t>
      </w:r>
      <w:hyperlink r:id="rId274" w:anchor="19:17" w:tooltip="主人は言った、『よい僕よ、うまくやった。あなたは小さい事に忠実であったから、十の町を支配させる』。" w:history="1">
        <w:r w:rsidRPr="00AA0E13">
          <w:rPr>
            <w:rFonts w:ascii="ＭＳ Ｐ明朝" w:eastAsia="ＭＳ Ｐ明朝" w:hAnsi="ＭＳ Ｐ明朝" w:cs="Arial" w:hint="eastAsia"/>
            <w:color w:val="0563C1" w:themeColor="hyperlink"/>
            <w:sz w:val="24"/>
            <w:szCs w:val="24"/>
            <w:u w:val="single"/>
          </w:rPr>
          <w:t>ルカ19章17節</w:t>
        </w:r>
      </w:hyperlink>
      <w:r w:rsidRPr="00AA0E13">
        <w:rPr>
          <w:rFonts w:ascii="ＭＳ Ｐ明朝" w:eastAsia="ＭＳ Ｐ明朝" w:hAnsi="ＭＳ Ｐ明朝" w:cs="Arial" w:hint="eastAsia"/>
          <w:sz w:val="24"/>
          <w:szCs w:val="24"/>
        </w:rPr>
        <w:t>）。</w:t>
      </w:r>
    </w:p>
    <w:p w14:paraId="74CAE64B" w14:textId="77777777" w:rsidR="00AA0E13" w:rsidRPr="00AA0E13" w:rsidRDefault="00AA0E13" w:rsidP="00AA0E13">
      <w:pPr>
        <w:ind w:firstLine="240"/>
        <w:jc w:val="left"/>
        <w:rPr>
          <w:rFonts w:ascii="ＭＳ Ｐ明朝" w:eastAsia="ＭＳ Ｐ明朝" w:hAnsi="ＭＳ Ｐ明朝" w:cs="Arial"/>
          <w:sz w:val="24"/>
          <w:szCs w:val="24"/>
        </w:rPr>
      </w:pPr>
    </w:p>
    <w:p w14:paraId="26F1D424"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（45）</w:t>
      </w:r>
      <w:r w:rsidRPr="00AA0E13">
        <w:rPr>
          <w:rFonts w:ascii="BIZ UDPゴシック" w:eastAsia="BIZ UDPゴシック" w:hAnsi="BIZ UDPゴシック" w:cs="Arial" w:hint="eastAsia"/>
          <w:sz w:val="24"/>
          <w:szCs w:val="24"/>
        </w:rPr>
        <w:t>主人がその家の僕たちの上に立てて、時に応じて食物をそなえさせる忠実な思慮深い僕は、いったい、だれであろう。</w:t>
      </w:r>
      <w:r w:rsidRPr="00AA0E13">
        <w:rPr>
          <w:rFonts w:ascii="ＭＳ Ｐ明朝" w:eastAsia="ＭＳ Ｐ明朝" w:hAnsi="ＭＳ Ｐ明朝" w:cs="Arial" w:hint="eastAsia"/>
          <w:sz w:val="24"/>
          <w:szCs w:val="24"/>
        </w:rPr>
        <w:t>(46)</w:t>
      </w:r>
      <w:r w:rsidRPr="00AA0E13">
        <w:rPr>
          <w:rFonts w:ascii="BIZ UDPゴシック" w:eastAsia="BIZ UDPゴシック" w:hAnsi="BIZ UDPゴシック" w:cs="Arial" w:hint="eastAsia"/>
          <w:sz w:val="24"/>
          <w:szCs w:val="24"/>
        </w:rPr>
        <w:t>主人が帰ってきたとき、そのようにつとめているのを見られる僕は、さいわいである。</w:t>
      </w:r>
      <w:r w:rsidRPr="00AA0E13">
        <w:rPr>
          <w:rFonts w:ascii="ＭＳ Ｐ明朝" w:eastAsia="ＭＳ Ｐ明朝" w:hAnsi="ＭＳ Ｐ明朝" w:cs="Arial" w:hint="eastAsia"/>
          <w:sz w:val="24"/>
          <w:szCs w:val="24"/>
        </w:rPr>
        <w:t>(47)</w:t>
      </w:r>
      <w:r w:rsidRPr="00AA0E13">
        <w:rPr>
          <w:rFonts w:ascii="BIZ UDPゴシック" w:eastAsia="BIZ UDPゴシック" w:hAnsi="BIZ UDPゴシック" w:cs="Arial" w:hint="eastAsia"/>
          <w:sz w:val="24"/>
          <w:szCs w:val="24"/>
        </w:rPr>
        <w:t>よく言っておくが、主人は彼を立てて自分の全財産を管理させるであろう。</w:t>
      </w:r>
      <w:r w:rsidRPr="00AA0E13">
        <w:rPr>
          <w:rFonts w:ascii="ＭＳ Ｐ明朝" w:eastAsia="ＭＳ Ｐ明朝" w:hAnsi="ＭＳ Ｐ明朝" w:cs="Arial" w:hint="eastAsia"/>
          <w:sz w:val="24"/>
          <w:szCs w:val="24"/>
        </w:rPr>
        <w:t>(マタイ24章45-47節)</w:t>
      </w:r>
    </w:p>
    <w:p w14:paraId="26643D86" w14:textId="77777777" w:rsidR="00AA0E13" w:rsidRPr="00AA0E13" w:rsidRDefault="00AA0E13" w:rsidP="00AA0E13">
      <w:pPr>
        <w:jc w:val="left"/>
        <w:rPr>
          <w:rFonts w:ascii="ＭＳ Ｐ明朝" w:eastAsia="ＭＳ Ｐ明朝" w:hAnsi="ＭＳ Ｐ明朝" w:cs="Arial"/>
          <w:sz w:val="24"/>
          <w:szCs w:val="24"/>
        </w:rPr>
      </w:pPr>
    </w:p>
    <w:p w14:paraId="6E990C5A" w14:textId="21EE515A"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私たちが教会において主から与えられた使命を果たすためには、霊的成長・前進・</w:t>
      </w:r>
      <w:r w:rsidRPr="00AA0E13">
        <w:rPr>
          <w:rFonts w:ascii="ＭＳ Ｐ明朝" w:eastAsia="ＭＳ Ｐ明朝" w:hAnsi="ＭＳ Ｐ明朝" w:cs="Arial" w:hint="eastAsia"/>
          <w:sz w:val="24"/>
          <w:szCs w:val="24"/>
        </w:rPr>
        <w:lastRenderedPageBreak/>
        <w:t>実を結ぶ歩みに身をささげることが不可欠です。献身が少なければ努力も少なくなり、その結果、永遠へと向かう道はまっすぐではなくなってしまいます。しかし神が「この世代」に対して告発しておられる問題は、単に霊的に前進していないということにとどまりません。むしろ彼ら</w:t>
      </w:r>
      <w:r w:rsidR="00B54ECD">
        <w:rPr>
          <w:rFonts w:ascii="ＭＳ Ｐ明朝" w:eastAsia="ＭＳ Ｐ明朝" w:hAnsi="ＭＳ Ｐ明朝" w:cs="Arial" w:hint="eastAsia"/>
          <w:sz w:val="24"/>
          <w:szCs w:val="24"/>
        </w:rPr>
        <w:t>の問題</w:t>
      </w:r>
      <w:r w:rsidRPr="00AA0E13">
        <w:rPr>
          <w:rFonts w:ascii="ＭＳ Ｐ明朝" w:eastAsia="ＭＳ Ｐ明朝" w:hAnsi="ＭＳ Ｐ明朝" w:cs="Arial" w:hint="eastAsia"/>
          <w:sz w:val="24"/>
          <w:szCs w:val="24"/>
        </w:rPr>
        <w:t>は、いわば方向感覚を完全に失った状態で、神が与えられた目的をまったく受け入れようとせず、神の道（</w:t>
      </w:r>
      <w:hyperlink r:id="rId275" w:anchor="14:6" w:tooltip="イエスは彼に言われた、「わたしは道であり、真理であり、命である。だれでもわたしによらないでは、父のみもとに行くことはできない。" w:history="1">
        <w:r w:rsidRPr="00AA0E13">
          <w:rPr>
            <w:rFonts w:ascii="ＭＳ Ｐ明朝" w:eastAsia="ＭＳ Ｐ明朝" w:hAnsi="ＭＳ Ｐ明朝" w:cs="Arial" w:hint="eastAsia"/>
            <w:color w:val="0563C1" w:themeColor="hyperlink"/>
            <w:sz w:val="24"/>
            <w:szCs w:val="24"/>
            <w:u w:val="single"/>
          </w:rPr>
          <w:t>ヨハネ14章6節</w:t>
        </w:r>
      </w:hyperlink>
      <w:r w:rsidRPr="00AA0E13">
        <w:rPr>
          <w:rFonts w:ascii="ＭＳ Ｐ明朝" w:eastAsia="ＭＳ Ｐ明朝" w:hAnsi="ＭＳ Ｐ明朝" w:cs="Arial" w:hint="eastAsia"/>
          <w:sz w:val="24"/>
          <w:szCs w:val="24"/>
        </w:rPr>
        <w:t>）に従う代わりに自分自身の道を選び、前進するどころか後退している、という点にこそあります。</w:t>
      </w:r>
    </w:p>
    <w:p w14:paraId="007BCE43" w14:textId="77777777" w:rsidR="00AA0E13" w:rsidRPr="00AA0E13" w:rsidRDefault="00AA0E13" w:rsidP="00AA0E13">
      <w:pPr>
        <w:ind w:firstLine="240"/>
        <w:jc w:val="left"/>
        <w:rPr>
          <w:rFonts w:ascii="ＭＳ Ｐ明朝" w:eastAsia="ＭＳ Ｐ明朝" w:hAnsi="ＭＳ Ｐ明朝" w:cs="Arial"/>
          <w:sz w:val="24"/>
          <w:szCs w:val="24"/>
        </w:rPr>
      </w:pPr>
    </w:p>
    <w:p w14:paraId="28A493AB" w14:textId="77777777" w:rsidR="00AA0E13" w:rsidRPr="00AA0E13" w:rsidRDefault="00AA0E13" w:rsidP="00AA0E13">
      <w:pPr>
        <w:ind w:left="240" w:firstLine="240"/>
        <w:jc w:val="left"/>
        <w:rPr>
          <w:rFonts w:ascii="ＭＳ Ｐ明朝" w:eastAsia="ＭＳ Ｐ明朝" w:hAnsi="ＭＳ Ｐ明朝" w:cs="Arial"/>
          <w:spacing w:val="-20"/>
          <w:sz w:val="24"/>
          <w:szCs w:val="24"/>
        </w:rPr>
      </w:pPr>
      <w:r w:rsidRPr="00AA0E13">
        <w:rPr>
          <w:rFonts w:ascii="BIZ UDPゴシック" w:eastAsia="BIZ UDPゴシック" w:hAnsi="BIZ UDPゴシック" w:cs="Arial" w:hint="eastAsia"/>
          <w:spacing w:val="-20"/>
          <w:sz w:val="24"/>
          <w:szCs w:val="24"/>
        </w:rPr>
        <w:t>これはおのが道を選び、その心は憎むべきものを楽しむ。</w:t>
      </w:r>
      <w:r w:rsidRPr="00AA0E13">
        <w:rPr>
          <w:rFonts w:ascii="ＭＳ Ｐ明朝" w:eastAsia="ＭＳ Ｐ明朝" w:hAnsi="ＭＳ Ｐ明朝" w:cs="Arial" w:hint="eastAsia"/>
          <w:spacing w:val="-20"/>
          <w:sz w:val="24"/>
          <w:szCs w:val="24"/>
        </w:rPr>
        <w:t>(イザヤ66章3節後半c)</w:t>
      </w:r>
    </w:p>
    <w:p w14:paraId="4CC1CADB" w14:textId="77777777" w:rsidR="00AA0E13" w:rsidRPr="00AA0E13" w:rsidRDefault="00AA0E13" w:rsidP="00AA0E13">
      <w:pPr>
        <w:ind w:left="240" w:firstLine="240"/>
        <w:jc w:val="left"/>
        <w:rPr>
          <w:rFonts w:ascii="ＭＳ Ｐ明朝" w:eastAsia="ＭＳ Ｐ明朝" w:hAnsi="ＭＳ Ｐ明朝" w:cs="Arial"/>
          <w:sz w:val="24"/>
          <w:szCs w:val="24"/>
        </w:rPr>
      </w:pPr>
    </w:p>
    <w:p w14:paraId="419020B1" w14:textId="4E0038F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イエスは彼に言われた、「わたしが</w:t>
      </w:r>
      <w:r w:rsidRPr="00AA0E13">
        <w:rPr>
          <w:rFonts w:ascii="HGP明朝E" w:eastAsia="HGP明朝E" w:hAnsi="HGP明朝E" w:cs="Arial" w:hint="eastAsia"/>
          <w:b/>
          <w:bCs/>
          <w:sz w:val="24"/>
          <w:szCs w:val="24"/>
        </w:rPr>
        <w:t>道</w:t>
      </w:r>
      <w:r w:rsidRPr="00AA0E13">
        <w:rPr>
          <w:rFonts w:ascii="BIZ UDPゴシック" w:eastAsia="BIZ UDPゴシック" w:hAnsi="BIZ UDPゴシック" w:cs="Arial" w:hint="eastAsia"/>
          <w:sz w:val="24"/>
          <w:szCs w:val="24"/>
        </w:rPr>
        <w:t>であり、真理であり、命である。だれでもわたしによらないでは、父のみもとに行くことはできない。</w:t>
      </w:r>
      <w:r w:rsidRPr="00AA0E13">
        <w:rPr>
          <w:rFonts w:ascii="ＭＳ Ｐ明朝" w:eastAsia="ＭＳ Ｐ明朝" w:hAnsi="ＭＳ Ｐ明朝" w:cs="Arial" w:hint="eastAsia"/>
          <w:sz w:val="24"/>
          <w:szCs w:val="24"/>
        </w:rPr>
        <w:t>(ヨハネ14章6節/)</w:t>
      </w:r>
    </w:p>
    <w:p w14:paraId="51430276" w14:textId="77777777" w:rsidR="00AA0E13" w:rsidRPr="00AA0E13" w:rsidRDefault="00AA0E13" w:rsidP="00AA0E13">
      <w:pPr>
        <w:jc w:val="left"/>
        <w:rPr>
          <w:rFonts w:ascii="ＭＳ Ｐ明朝" w:eastAsia="ＭＳ Ｐ明朝" w:hAnsi="ＭＳ Ｐ明朝" w:cs="Arial"/>
          <w:sz w:val="24"/>
          <w:szCs w:val="24"/>
        </w:rPr>
      </w:pPr>
    </w:p>
    <w:p w14:paraId="12C252BE"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ここで問題とされている「さまよい」の性質も、本文の中で明確に示されています。彼らは――そしてエルサレムにおける責任ある当事者たちも同様に――「心の中で」さまよっていたのです。すなわち、思考において、内面において、彼らは主を敬い、主に従うことから完全に逸れてしまっていました。そしてそれを一時的ではなく、「いつも」継続的に行っていたために、ついには主を憤らせ、嘆かせる結果に至ったのです。もちろん、これは人間的な感情表現ですが、ここでは、こうした危険な道を歩み続けることがもたらす結果の深刻さを、私たちに強く印象づけるために用いられているのです。</w:t>
      </w:r>
    </w:p>
    <w:p w14:paraId="43ED0FC0" w14:textId="77777777" w:rsidR="00AA0E13" w:rsidRPr="00AA0E13" w:rsidRDefault="00AA0E13" w:rsidP="00AA0E13">
      <w:pPr>
        <w:ind w:firstLine="240"/>
        <w:jc w:val="left"/>
        <w:rPr>
          <w:rFonts w:ascii="ＭＳ Ｐ明朝" w:eastAsia="ＭＳ Ｐ明朝" w:hAnsi="ＭＳ Ｐ明朝" w:cs="Arial"/>
          <w:sz w:val="24"/>
          <w:szCs w:val="24"/>
        </w:rPr>
      </w:pPr>
    </w:p>
    <w:p w14:paraId="78821296"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悪人と詐欺師とは人を惑わし</w:t>
      </w:r>
      <w:r w:rsidRPr="00AA0E13">
        <w:rPr>
          <w:rFonts w:ascii="ＭＳ Ｐ明朝" w:eastAsia="ＭＳ Ｐ明朝" w:hAnsi="ＭＳ Ｐ明朝" w:cs="Arial" w:hint="eastAsia"/>
          <w:sz w:val="24"/>
          <w:szCs w:val="24"/>
        </w:rPr>
        <w:t>（プラナオーπλαν</w:t>
      </w:r>
      <w:r w:rsidRPr="00AA0E13">
        <w:rPr>
          <w:rFonts w:ascii="ＭＳ Ｐ明朝" w:eastAsia="ＭＳ Ｐ明朝" w:hAnsi="ＭＳ Ｐ明朝" w:cs="Courier New" w:hint="eastAsia"/>
          <w:sz w:val="24"/>
          <w:szCs w:val="24"/>
        </w:rPr>
        <w:t>ά</w:t>
      </w:r>
      <w:r w:rsidRPr="00AA0E13">
        <w:rPr>
          <w:rFonts w:ascii="ＭＳ Ｐ明朝" w:eastAsia="ＭＳ Ｐ明朝" w:hAnsi="ＭＳ Ｐ明朝" w:cs="BIZ UDPゴシック" w:hint="eastAsia"/>
          <w:sz w:val="24"/>
          <w:szCs w:val="24"/>
        </w:rPr>
        <w:t>ω</w:t>
      </w:r>
      <w:r w:rsidRPr="00AA0E13">
        <w:rPr>
          <w:rFonts w:ascii="ＭＳ Ｐ明朝" w:eastAsia="ＭＳ Ｐ明朝" w:hAnsi="ＭＳ Ｐ明朝" w:cs="Arial" w:hint="eastAsia"/>
          <w:sz w:val="24"/>
          <w:szCs w:val="24"/>
        </w:rPr>
        <w:t>／</w:t>
      </w:r>
      <w:proofErr w:type="spellStart"/>
      <w:r w:rsidRPr="00AA0E13">
        <w:rPr>
          <w:rFonts w:ascii="ＭＳ Ｐ明朝" w:eastAsia="ＭＳ Ｐ明朝" w:hAnsi="ＭＳ Ｐ明朝" w:cs="Arial" w:hint="eastAsia"/>
          <w:sz w:val="24"/>
          <w:szCs w:val="24"/>
        </w:rPr>
        <w:t>planáō</w:t>
      </w:r>
      <w:proofErr w:type="spellEnd"/>
      <w:r w:rsidRPr="00AA0E13">
        <w:rPr>
          <w:rFonts w:ascii="ＭＳ Ｐ明朝" w:eastAsia="ＭＳ Ｐ明朝" w:hAnsi="ＭＳ Ｐ明朝" w:cs="Arial" w:hint="eastAsia"/>
          <w:sz w:val="24"/>
          <w:szCs w:val="24"/>
        </w:rPr>
        <w:t>）</w:t>
      </w:r>
      <w:r w:rsidRPr="00AA0E13">
        <w:rPr>
          <w:rFonts w:ascii="BIZ UDPゴシック" w:eastAsia="BIZ UDPゴシック" w:hAnsi="BIZ UDPゴシック" w:cs="Arial" w:hint="eastAsia"/>
          <w:sz w:val="24"/>
          <w:szCs w:val="24"/>
        </w:rPr>
        <w:t>人に惑わされて</w:t>
      </w:r>
      <w:r w:rsidRPr="00AA0E13">
        <w:rPr>
          <w:rFonts w:ascii="ＭＳ Ｐ明朝" w:eastAsia="ＭＳ Ｐ明朝" w:hAnsi="ＭＳ Ｐ明朝" w:cs="Arial" w:hint="eastAsia"/>
          <w:sz w:val="24"/>
          <w:szCs w:val="24"/>
        </w:rPr>
        <w:t>（プラナオーπλαν</w:t>
      </w:r>
      <w:r w:rsidRPr="00AA0E13">
        <w:rPr>
          <w:rFonts w:ascii="ＭＳ Ｐ明朝" w:eastAsia="ＭＳ Ｐ明朝" w:hAnsi="ＭＳ Ｐ明朝" w:cs="Courier New" w:hint="eastAsia"/>
          <w:sz w:val="24"/>
          <w:szCs w:val="24"/>
        </w:rPr>
        <w:t>ά</w:t>
      </w:r>
      <w:r w:rsidRPr="00AA0E13">
        <w:rPr>
          <w:rFonts w:ascii="ＭＳ Ｐ明朝" w:eastAsia="ＭＳ Ｐ明朝" w:hAnsi="ＭＳ Ｐ明朝" w:cs="BIZ UDPゴシック" w:hint="eastAsia"/>
          <w:sz w:val="24"/>
          <w:szCs w:val="24"/>
        </w:rPr>
        <w:t>ω</w:t>
      </w:r>
      <w:r w:rsidRPr="00AA0E13">
        <w:rPr>
          <w:rFonts w:ascii="ＭＳ Ｐ明朝" w:eastAsia="ＭＳ Ｐ明朝" w:hAnsi="ＭＳ Ｐ明朝" w:cs="Arial" w:hint="eastAsia"/>
          <w:sz w:val="24"/>
          <w:szCs w:val="24"/>
        </w:rPr>
        <w:t>／</w:t>
      </w:r>
      <w:proofErr w:type="spellStart"/>
      <w:r w:rsidRPr="00AA0E13">
        <w:rPr>
          <w:rFonts w:ascii="ＭＳ Ｐ明朝" w:eastAsia="ＭＳ Ｐ明朝" w:hAnsi="ＭＳ Ｐ明朝" w:cs="Arial" w:hint="eastAsia"/>
          <w:sz w:val="24"/>
          <w:szCs w:val="24"/>
        </w:rPr>
        <w:t>planáō</w:t>
      </w:r>
      <w:proofErr w:type="spellEnd"/>
      <w:r w:rsidRPr="00AA0E13">
        <w:rPr>
          <w:rFonts w:ascii="ＭＳ Ｐ明朝" w:eastAsia="ＭＳ Ｐ明朝" w:hAnsi="ＭＳ Ｐ明朝" w:cs="Arial" w:hint="eastAsia"/>
          <w:sz w:val="24"/>
          <w:szCs w:val="24"/>
        </w:rPr>
        <w:t>）</w:t>
      </w:r>
      <w:r w:rsidRPr="00AA0E13">
        <w:rPr>
          <w:rFonts w:ascii="BIZ UDPゴシック" w:eastAsia="BIZ UDPゴシック" w:hAnsi="BIZ UDPゴシック" w:cs="Arial" w:hint="eastAsia"/>
          <w:sz w:val="24"/>
          <w:szCs w:val="24"/>
        </w:rPr>
        <w:t>、悪から悪へと落ちていく。</w:t>
      </w:r>
      <w:r w:rsidRPr="00AA0E13">
        <w:rPr>
          <w:rFonts w:ascii="ＭＳ Ｐ明朝" w:eastAsia="ＭＳ Ｐ明朝" w:hAnsi="ＭＳ Ｐ明朝" w:cs="Arial" w:hint="eastAsia"/>
          <w:sz w:val="24"/>
          <w:szCs w:val="24"/>
        </w:rPr>
        <w:t>(第二テモテ 3章13節)</w:t>
      </w:r>
    </w:p>
    <w:p w14:paraId="310FFC87" w14:textId="77777777" w:rsidR="00AA0E13" w:rsidRPr="00AA0E13" w:rsidRDefault="00AA0E13" w:rsidP="00AA0E13">
      <w:pPr>
        <w:jc w:val="left"/>
        <w:rPr>
          <w:rFonts w:ascii="ＭＳ Ｐ明朝" w:eastAsia="ＭＳ Ｐ明朝" w:hAnsi="ＭＳ Ｐ明朝" w:cs="Arial"/>
          <w:sz w:val="24"/>
          <w:szCs w:val="24"/>
        </w:rPr>
      </w:pPr>
    </w:p>
    <w:p w14:paraId="35B8504B" w14:textId="79962EE6" w:rsidR="00AA0E13" w:rsidRPr="00AA0E13" w:rsidRDefault="00AA0E13" w:rsidP="00D95A27">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出エジプト世代、そしてそれに続くあらゆる「この世代」が真理から離れ、主を捨て、この世の作り物の幸福を追い求めるというその傲慢な振る舞いは、きわめて深刻なものです。しかし、上の箇所が示しているとおり、偽りを受け入れることは、単に人を欺く行為であるだけでなく、自分自身をも欺く行為なのです（「他人を真理から迷わせながら、自分自身も同じ迷いに陥っていく」）。欺く者たちは、まず自分自身を欺いているのです。このような心の頑なさ（硬化）は、やがて背教や「死に至る罪」という最も恐ろしい結末に至る行動へと進むための前段階であり、最初の欺き手であるサタンの歩んだ道筋と同じ型に従っています。</w:t>
      </w:r>
      <w:r w:rsidRPr="00AA0E13">
        <w:rPr>
          <w:rFonts w:ascii="ＭＳ Ｐ明朝" w:eastAsia="ＭＳ Ｐ明朝" w:hAnsi="ＭＳ Ｐ明朝" w:cs="Arial"/>
          <w:sz w:val="24"/>
          <w:szCs w:val="24"/>
          <w:vertAlign w:val="superscript"/>
        </w:rPr>
        <w:footnoteReference w:id="23"/>
      </w:r>
    </w:p>
    <w:p w14:paraId="7AED10C1" w14:textId="77777777" w:rsidR="00AA0E13" w:rsidRPr="00AA0E13" w:rsidRDefault="00AA0E13" w:rsidP="00AA0E13">
      <w:pPr>
        <w:jc w:val="left"/>
        <w:rPr>
          <w:rFonts w:ascii="ＭＳ Ｐ明朝" w:eastAsia="ＭＳ Ｐ明朝" w:hAnsi="ＭＳ Ｐ明朝" w:cs="Arial"/>
          <w:sz w:val="24"/>
          <w:szCs w:val="24"/>
        </w:rPr>
      </w:pPr>
    </w:p>
    <w:p w14:paraId="73A8AF33" w14:textId="77777777" w:rsidR="00AA0E13" w:rsidRPr="00AA0E13" w:rsidRDefault="00AA0E13" w:rsidP="00AA0E13">
      <w:pPr>
        <w:ind w:left="156"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（13）</w:t>
      </w:r>
      <w:r w:rsidRPr="00AA0E13">
        <w:rPr>
          <w:rFonts w:ascii="BIZ UDPゴシック" w:eastAsia="BIZ UDPゴシック" w:hAnsi="BIZ UDPゴシック" w:cs="Arial" w:hint="eastAsia"/>
          <w:sz w:val="24"/>
          <w:szCs w:val="24"/>
        </w:rPr>
        <w:t>あなたはさきに心のうちに言った、『わたしは天にのぼり、わたしの王座を高く神の星の上におき、北の果なる集会の山に座し、</w:t>
      </w:r>
      <w:r w:rsidRPr="00AA0E13">
        <w:rPr>
          <w:rFonts w:ascii="ＭＳ Ｐ明朝" w:eastAsia="ＭＳ Ｐ明朝" w:hAnsi="ＭＳ Ｐ明朝" w:cs="Arial" w:hint="eastAsia"/>
          <w:sz w:val="24"/>
          <w:szCs w:val="24"/>
        </w:rPr>
        <w:t>(14)</w:t>
      </w:r>
      <w:r w:rsidRPr="00AA0E13">
        <w:rPr>
          <w:rFonts w:ascii="BIZ UDPゴシック" w:eastAsia="BIZ UDPゴシック" w:hAnsi="BIZ UDPゴシック" w:cs="Arial" w:hint="eastAsia"/>
          <w:sz w:val="24"/>
          <w:szCs w:val="24"/>
        </w:rPr>
        <w:t>雲のいただきにのぼり、いと高き者のようになろう』。</w:t>
      </w:r>
      <w:r w:rsidRPr="00AA0E13">
        <w:rPr>
          <w:rFonts w:ascii="ＭＳ Ｐ明朝" w:eastAsia="ＭＳ Ｐ明朝" w:hAnsi="ＭＳ Ｐ明朝" w:cs="Arial" w:hint="eastAsia"/>
          <w:sz w:val="24"/>
          <w:szCs w:val="24"/>
        </w:rPr>
        <w:t>(15)</w:t>
      </w:r>
      <w:r w:rsidRPr="00AA0E13">
        <w:rPr>
          <w:rFonts w:ascii="BIZ UDPゴシック" w:eastAsia="BIZ UDPゴシック" w:hAnsi="BIZ UDPゴシック" w:cs="Arial" w:hint="eastAsia"/>
          <w:sz w:val="24"/>
          <w:szCs w:val="24"/>
        </w:rPr>
        <w:t>しかしあなたは陰府に落され、穴の奥底に入れられる。</w:t>
      </w:r>
      <w:r w:rsidRPr="00AA0E13">
        <w:rPr>
          <w:rFonts w:ascii="ＭＳ Ｐ明朝" w:eastAsia="ＭＳ Ｐ明朝" w:hAnsi="ＭＳ Ｐ明朝" w:cs="Arial" w:hint="eastAsia"/>
          <w:sz w:val="24"/>
          <w:szCs w:val="24"/>
        </w:rPr>
        <w:t>（イザヤ14章13-15節）</w:t>
      </w:r>
    </w:p>
    <w:p w14:paraId="295637BB" w14:textId="77777777" w:rsidR="00AA0E13" w:rsidRPr="00AA0E13" w:rsidRDefault="00AA0E13" w:rsidP="00AA0E13">
      <w:pPr>
        <w:ind w:left="156" w:firstLine="240"/>
        <w:jc w:val="left"/>
        <w:rPr>
          <w:rFonts w:ascii="ＭＳ Ｐ明朝" w:eastAsia="ＭＳ Ｐ明朝" w:hAnsi="ＭＳ Ｐ明朝" w:cs="Arial"/>
          <w:sz w:val="24"/>
          <w:szCs w:val="24"/>
        </w:rPr>
      </w:pPr>
    </w:p>
    <w:p w14:paraId="6BA4D2AE" w14:textId="77777777" w:rsidR="00AA0E13" w:rsidRPr="00AA0E13" w:rsidRDefault="00AA0E13" w:rsidP="00AA0E13">
      <w:pPr>
        <w:ind w:left="156"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（17）</w:t>
      </w:r>
      <w:r w:rsidRPr="00AA0E13">
        <w:rPr>
          <w:rFonts w:ascii="BIZ UDPゴシック" w:eastAsia="BIZ UDPゴシック" w:hAnsi="BIZ UDPゴシック" w:cs="Arial" w:hint="eastAsia"/>
          <w:sz w:val="24"/>
          <w:szCs w:val="24"/>
        </w:rPr>
        <w:t>あなたは自分の美しさのために心高ぶり、その輝きのために自分の知恵を汚したゆえに、わたしはあなたを地に投げうち、王たちの前に置いて見せ物とした。</w:t>
      </w:r>
      <w:r w:rsidRPr="00AA0E13">
        <w:rPr>
          <w:rFonts w:ascii="ＭＳ Ｐ明朝" w:eastAsia="ＭＳ Ｐ明朝" w:hAnsi="ＭＳ Ｐ明朝" w:cs="Arial" w:hint="eastAsia"/>
          <w:sz w:val="24"/>
          <w:szCs w:val="24"/>
        </w:rPr>
        <w:t>(18)</w:t>
      </w:r>
      <w:r w:rsidRPr="00AA0E13">
        <w:rPr>
          <w:rFonts w:ascii="BIZ UDPゴシック" w:eastAsia="BIZ UDPゴシック" w:hAnsi="BIZ UDPゴシック" w:cs="Arial" w:hint="eastAsia"/>
          <w:sz w:val="24"/>
          <w:szCs w:val="24"/>
        </w:rPr>
        <w:t>あなたは不正な交易をして犯した多くの罪によってあなたの聖所を汚したゆえ、わたしはあなたの中から火を出してあなたを焼き、あなたを見るすべての者の前であなたを地の上の灰とした。</w:t>
      </w:r>
      <w:r w:rsidRPr="00AA0E13">
        <w:rPr>
          <w:rFonts w:ascii="ＭＳ Ｐ明朝" w:eastAsia="ＭＳ Ｐ明朝" w:hAnsi="ＭＳ Ｐ明朝" w:cs="Arial" w:hint="eastAsia"/>
          <w:sz w:val="24"/>
          <w:szCs w:val="24"/>
        </w:rPr>
        <w:t>(19)</w:t>
      </w:r>
      <w:r w:rsidRPr="00AA0E13">
        <w:rPr>
          <w:rFonts w:ascii="BIZ UDPゴシック" w:eastAsia="BIZ UDPゴシック" w:hAnsi="BIZ UDPゴシック" w:cs="Arial" w:hint="eastAsia"/>
          <w:sz w:val="24"/>
          <w:szCs w:val="24"/>
        </w:rPr>
        <w:t>もろもろの民のうちであなたを知る者は皆あなたについて驚く。あなたは恐るべき終りを遂げ、永遠にうせはてる」。</w:t>
      </w:r>
      <w:r w:rsidRPr="00AA0E13">
        <w:rPr>
          <w:rFonts w:ascii="ＭＳ Ｐ明朝" w:eastAsia="ＭＳ Ｐ明朝" w:hAnsi="ＭＳ Ｐ明朝" w:cs="Arial" w:hint="eastAsia"/>
          <w:sz w:val="24"/>
          <w:szCs w:val="24"/>
        </w:rPr>
        <w:t>（エゼキエル28章17-19節）</w:t>
      </w:r>
    </w:p>
    <w:p w14:paraId="2D333D92" w14:textId="77777777" w:rsidR="00AA0E13" w:rsidRPr="00AA0E13" w:rsidRDefault="00AA0E13" w:rsidP="00AA0E13">
      <w:pPr>
        <w:ind w:left="156" w:firstLine="240"/>
        <w:jc w:val="left"/>
        <w:rPr>
          <w:rFonts w:ascii="ＭＳ Ｐ明朝" w:eastAsia="ＭＳ Ｐ明朝" w:hAnsi="ＭＳ Ｐ明朝" w:cs="Arial"/>
          <w:sz w:val="24"/>
          <w:szCs w:val="24"/>
        </w:rPr>
      </w:pPr>
    </w:p>
    <w:p w14:paraId="21CDD44C" w14:textId="77777777" w:rsidR="00AA0E13" w:rsidRPr="00AA0E13" w:rsidRDefault="00AA0E13" w:rsidP="00AA0E13">
      <w:pPr>
        <w:ind w:left="156"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あなたがたは自分の父、すなわち、悪魔から出てきた者であって、その父の欲望どおりを行おうと思っている。彼は初めから、人殺しであって、真理に立つ者ではない。彼のうちには真理がないからである。彼が偽りを言うとき、いつも自分の本音をはいているのである。彼は偽り者であり、偽りの父であるからだ。</w:t>
      </w:r>
      <w:r w:rsidRPr="00AA0E13">
        <w:rPr>
          <w:rFonts w:ascii="ＭＳ Ｐ明朝" w:eastAsia="ＭＳ Ｐ明朝" w:hAnsi="ＭＳ Ｐ明朝" w:cs="Arial" w:hint="eastAsia"/>
          <w:sz w:val="24"/>
          <w:szCs w:val="24"/>
        </w:rPr>
        <w:t>(ヨハネ8章44節)</w:t>
      </w:r>
    </w:p>
    <w:p w14:paraId="70561B4F" w14:textId="77777777" w:rsidR="00AA0E13" w:rsidRPr="00AA0E13" w:rsidRDefault="00AA0E13" w:rsidP="00AA0E13">
      <w:pPr>
        <w:jc w:val="left"/>
        <w:rPr>
          <w:rFonts w:ascii="ＭＳ Ｐ明朝" w:eastAsia="ＭＳ Ｐ明朝" w:hAnsi="ＭＳ Ｐ明朝" w:cs="Arial"/>
          <w:sz w:val="24"/>
          <w:szCs w:val="24"/>
        </w:rPr>
      </w:pPr>
    </w:p>
    <w:p w14:paraId="3432BB11" w14:textId="1F1F52F2" w:rsidR="00AA0E13" w:rsidRPr="00AA0E13" w:rsidRDefault="00AA0E13" w:rsidP="00AA0E13">
      <w:pPr>
        <w:jc w:val="left"/>
        <w:rPr>
          <w:rFonts w:ascii="ＭＳ Ｐ明朝" w:eastAsia="ＭＳ Ｐ明朝" w:hAnsi="ＭＳ Ｐ明朝" w:cs="Arial"/>
          <w:sz w:val="24"/>
          <w:szCs w:val="24"/>
        </w:rPr>
      </w:pPr>
      <w:r w:rsidRPr="00AA0E13">
        <w:rPr>
          <w:rFonts w:ascii="HGP明朝E" w:eastAsia="HGP明朝E" w:hAnsi="HGP明朝E" w:cs="Arial" w:hint="eastAsia"/>
          <w:sz w:val="24"/>
          <w:szCs w:val="24"/>
        </w:rPr>
        <w:t>わたしの道を知らなかった</w:t>
      </w:r>
      <w:r w:rsidR="00D95A27">
        <w:rPr>
          <w:rFonts w:ascii="HGP明朝E" w:eastAsia="HGP明朝E" w:hAnsi="HGP明朝E" w:cs="Arial" w:hint="eastAsia"/>
          <w:sz w:val="24"/>
          <w:szCs w:val="24"/>
        </w:rPr>
        <w:t>：</w:t>
      </w:r>
    </w:p>
    <w:p w14:paraId="193F38B2"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モーセに導かれた出エジプト世代であれ、パウロの時代のエルサレムの人々、さらにはその先祖たちであれ、主の道が「知らされていなかった」かのように振る舞うことは事実に反します。実際には、彼らは繰り返し、十分すぎるほど主の御心と真理を告げ知らされていたのです。問題は「聞かなかった」ことではなく、「聞いていながら受け入れなかった」ことにありました。</w:t>
      </w:r>
    </w:p>
    <w:p w14:paraId="296EBD03" w14:textId="77777777" w:rsidR="00AA0E13" w:rsidRPr="00AA0E13" w:rsidRDefault="00AA0E13" w:rsidP="00AA0E13">
      <w:pPr>
        <w:ind w:firstLine="240"/>
        <w:jc w:val="left"/>
        <w:rPr>
          <w:rFonts w:ascii="ＭＳ Ｐ明朝" w:eastAsia="ＭＳ Ｐ明朝" w:hAnsi="ＭＳ Ｐ明朝" w:cs="Arial"/>
          <w:sz w:val="24"/>
          <w:szCs w:val="24"/>
        </w:rPr>
      </w:pPr>
    </w:p>
    <w:p w14:paraId="1855E659" w14:textId="77777777" w:rsidR="00AA0E13" w:rsidRPr="00AA0E13" w:rsidRDefault="00AA0E13" w:rsidP="00AA0E13">
      <w:pPr>
        <w:ind w:left="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（18）</w:t>
      </w:r>
      <w:r w:rsidRPr="00AA0E13">
        <w:rPr>
          <w:rFonts w:ascii="BIZ UDPゴシック" w:eastAsia="BIZ UDPゴシック" w:hAnsi="BIZ UDPゴシック" w:cs="Arial" w:hint="eastAsia"/>
          <w:sz w:val="24"/>
          <w:szCs w:val="24"/>
        </w:rPr>
        <w:t>しかしわたしは言う、彼らには聞えなかったのであろうか。否、むしろ「その声は全地にひびきわたり、その言葉は世界のはてにまで及んだ」。</w:t>
      </w:r>
      <w:r w:rsidRPr="00AA0E13">
        <w:rPr>
          <w:rFonts w:ascii="ＭＳ Ｐ明朝" w:eastAsia="ＭＳ Ｐ明朝" w:hAnsi="ＭＳ Ｐ明朝" w:cs="Arial" w:hint="eastAsia"/>
          <w:sz w:val="24"/>
          <w:szCs w:val="24"/>
        </w:rPr>
        <w:t>(19)</w:t>
      </w:r>
      <w:r w:rsidRPr="00AA0E13">
        <w:rPr>
          <w:rFonts w:ascii="BIZ UDPゴシック" w:eastAsia="BIZ UDPゴシック" w:hAnsi="BIZ UDPゴシック" w:cs="Arial" w:hint="eastAsia"/>
          <w:sz w:val="24"/>
          <w:szCs w:val="24"/>
        </w:rPr>
        <w:t>なお、わたしは言う、イスラエルは知らなかったのであろうか。まずモーセは言っている、「わたしはあなたがたに、国民でない者に対してねたみを起させ、無知な国民に対して、怒りをいだかせるであろう」。</w:t>
      </w:r>
      <w:r w:rsidRPr="00AA0E13">
        <w:rPr>
          <w:rFonts w:ascii="ＭＳ Ｐ明朝" w:eastAsia="ＭＳ Ｐ明朝" w:hAnsi="ＭＳ Ｐ明朝" w:cs="Arial" w:hint="eastAsia"/>
          <w:sz w:val="24"/>
          <w:szCs w:val="24"/>
        </w:rPr>
        <w:t xml:space="preserve"> (20)</w:t>
      </w:r>
      <w:r w:rsidRPr="00AA0E13">
        <w:rPr>
          <w:rFonts w:ascii="BIZ UDPゴシック" w:eastAsia="BIZ UDPゴシック" w:hAnsi="BIZ UDPゴシック" w:cs="Arial" w:hint="eastAsia"/>
          <w:sz w:val="24"/>
          <w:szCs w:val="24"/>
        </w:rPr>
        <w:t>イザヤも大胆に言っている、「わたしは、わたしを求めない者たちに見いだされ、わたしを尋ねない者に、自分を現した」。</w:t>
      </w:r>
      <w:r w:rsidRPr="00AA0E13">
        <w:rPr>
          <w:rFonts w:ascii="ＭＳ Ｐ明朝" w:eastAsia="ＭＳ Ｐ明朝" w:hAnsi="ＭＳ Ｐ明朝" w:cs="Arial" w:hint="eastAsia"/>
          <w:sz w:val="24"/>
          <w:szCs w:val="24"/>
        </w:rPr>
        <w:t xml:space="preserve"> (21)</w:t>
      </w:r>
      <w:r w:rsidRPr="00AA0E13">
        <w:rPr>
          <w:rFonts w:ascii="BIZ UDPゴシック" w:eastAsia="BIZ UDPゴシック" w:hAnsi="BIZ UDPゴシック" w:cs="Arial" w:hint="eastAsia"/>
          <w:sz w:val="24"/>
          <w:szCs w:val="24"/>
        </w:rPr>
        <w:t>そして、イスラエルについては、「わたしは服従せずに反抗する民に、終日わたしの手をさし伸べていた」と言っている。</w:t>
      </w:r>
      <w:r w:rsidRPr="00AA0E13">
        <w:rPr>
          <w:rFonts w:ascii="ＭＳ Ｐ明朝" w:eastAsia="ＭＳ Ｐ明朝" w:hAnsi="ＭＳ Ｐ明朝" w:cs="Arial" w:hint="eastAsia"/>
          <w:sz w:val="24"/>
          <w:szCs w:val="24"/>
        </w:rPr>
        <w:t>（ローマ10章18-21節）</w:t>
      </w:r>
    </w:p>
    <w:p w14:paraId="32729809" w14:textId="77777777" w:rsidR="00AA0E13" w:rsidRPr="00AA0E13" w:rsidRDefault="00AA0E13" w:rsidP="00AA0E13">
      <w:pPr>
        <w:jc w:val="left"/>
        <w:rPr>
          <w:rFonts w:ascii="ＭＳ Ｐ明朝" w:eastAsia="ＭＳ Ｐ明朝" w:hAnsi="ＭＳ Ｐ明朝" w:cs="Arial"/>
          <w:sz w:val="24"/>
          <w:szCs w:val="24"/>
        </w:rPr>
      </w:pPr>
    </w:p>
    <w:p w14:paraId="713F517B" w14:textId="074B7872" w:rsidR="00AA0E13" w:rsidRPr="00AA0E13" w:rsidRDefault="00AA0E13" w:rsidP="00AA0E13">
      <w:pPr>
        <w:ind w:firstLine="240"/>
        <w:jc w:val="left"/>
        <w:rPr>
          <w:rFonts w:ascii="ＭＳ Ｐ明朝" w:eastAsia="ＭＳ Ｐ明朝" w:hAnsi="ＭＳ Ｐ明朝" w:cs="Arial"/>
          <w:sz w:val="24"/>
          <w:szCs w:val="24"/>
        </w:rPr>
      </w:pPr>
      <w:hyperlink r:id="rId276" w:anchor="3:10" w:tooltip="しかも、四十年の間わたしのわざを見たのである。だから、わたしはその時代の人々に対して、いきどおって言った、彼らの心は、いつも迷っており、彼らは、わたしの道を認めなかった。" w:history="1">
        <w:r w:rsidRPr="00AA0E13">
          <w:rPr>
            <w:rFonts w:ascii="ＭＳ Ｐ明朝" w:eastAsia="ＭＳ Ｐ明朝" w:hAnsi="ＭＳ Ｐ明朝" w:cs="Arial" w:hint="eastAsia"/>
            <w:color w:val="0563C1" w:themeColor="hyperlink"/>
            <w:sz w:val="24"/>
            <w:szCs w:val="24"/>
            <w:u w:val="single"/>
          </w:rPr>
          <w:t>ヘブル3章10節</w:t>
        </w:r>
      </w:hyperlink>
      <w:r w:rsidRPr="00AA0E13">
        <w:rPr>
          <w:rFonts w:ascii="ＭＳ Ｐ明朝" w:eastAsia="ＭＳ Ｐ明朝" w:hAnsi="ＭＳ Ｐ明朝" w:cs="Arial" w:hint="eastAsia"/>
          <w:sz w:val="24"/>
          <w:szCs w:val="24"/>
        </w:rPr>
        <w:t>にある「知らない」＜-新改訳Ⅳ/悟らなかった-フランシスコ訳/認めなかった-口語訳＞に対応する</w:t>
      </w:r>
      <w:r w:rsidR="00685D04">
        <w:rPr>
          <w:rFonts w:ascii="ＭＳ Ｐ明朝" w:eastAsia="ＭＳ Ｐ明朝" w:hAnsi="ＭＳ Ｐ明朝" w:cs="Arial" w:hint="eastAsia"/>
          <w:sz w:val="24"/>
          <w:szCs w:val="24"/>
        </w:rPr>
        <w:t>ギリシヤ</w:t>
      </w:r>
      <w:r w:rsidRPr="00AA0E13">
        <w:rPr>
          <w:rFonts w:ascii="ＭＳ Ｐ明朝" w:eastAsia="ＭＳ Ｐ明朝" w:hAnsi="ＭＳ Ｐ明朝" w:cs="Arial" w:hint="eastAsia"/>
          <w:sz w:val="24"/>
          <w:szCs w:val="24"/>
        </w:rPr>
        <w:t>語は、動詞 ギグノースコーγινώσκω（</w:t>
      </w:r>
      <w:proofErr w:type="spellStart"/>
      <w:r w:rsidRPr="00AA0E13">
        <w:rPr>
          <w:rFonts w:ascii="ＭＳ Ｐ明朝" w:eastAsia="ＭＳ Ｐ明朝" w:hAnsi="ＭＳ Ｐ明朝" w:cs="Arial" w:hint="eastAsia"/>
          <w:sz w:val="24"/>
          <w:szCs w:val="24"/>
        </w:rPr>
        <w:t>gignōskō</w:t>
      </w:r>
      <w:proofErr w:type="spellEnd"/>
      <w:r w:rsidRPr="00AA0E13">
        <w:rPr>
          <w:rFonts w:ascii="ＭＳ Ｐ明朝" w:eastAsia="ＭＳ Ｐ明朝" w:hAnsi="ＭＳ Ｐ明朝" w:cs="Arial" w:hint="eastAsia"/>
          <w:sz w:val="24"/>
          <w:szCs w:val="24"/>
        </w:rPr>
        <w:t>） のアオリスト形です。この動詞は通常「知る」という意味を持ちますが、アオリストではしばしば「決断する」「判断する」「意図的に選び取る」というニュアンスを帯びることがあります（</w:t>
      </w:r>
      <w:hyperlink r:id="rId277" w:anchor="1:7" w:tooltip="彼らに言われた、「時期や場合は、父がご自分の権威によって定めておられるのであって、あなたがたの知る限りではない。" w:history="1">
        <w:r w:rsidRPr="00AA0E13">
          <w:rPr>
            <w:rFonts w:ascii="ＭＳ Ｐ明朝" w:eastAsia="ＭＳ Ｐ明朝" w:hAnsi="ＭＳ Ｐ明朝" w:cs="Arial" w:hint="eastAsia"/>
            <w:color w:val="0563C1" w:themeColor="hyperlink"/>
            <w:sz w:val="24"/>
            <w:szCs w:val="24"/>
            <w:u w:val="single"/>
          </w:rPr>
          <w:t>使徒行伝1章7節</w:t>
        </w:r>
      </w:hyperlink>
      <w:r w:rsidRPr="00AA0E13">
        <w:rPr>
          <w:rFonts w:ascii="ＭＳ Ｐ明朝" w:eastAsia="ＭＳ Ｐ明朝" w:hAnsi="ＭＳ Ｐ明朝" w:cs="Arial" w:hint="eastAsia"/>
          <w:sz w:val="24"/>
          <w:szCs w:val="24"/>
        </w:rPr>
        <w:t xml:space="preserve">＜ギグノースコー：あなたがたの決めることではない＞; </w:t>
      </w:r>
      <w:hyperlink r:id="rId278" w:anchor="16:4" w:tooltip="そうだ、わかった。こうしておけば、職をやめさせられる場合、人々がわたしをその家に迎えてくれるだろう』。" w:history="1">
        <w:r w:rsidRPr="00AA0E13">
          <w:rPr>
            <w:rFonts w:ascii="ＭＳ Ｐ明朝" w:eastAsia="ＭＳ Ｐ明朝" w:hAnsi="ＭＳ Ｐ明朝" w:cs="Arial" w:hint="eastAsia"/>
            <w:color w:val="0563C1" w:themeColor="hyperlink"/>
            <w:sz w:val="24"/>
            <w:szCs w:val="24"/>
            <w:u w:val="single"/>
          </w:rPr>
          <w:t>ルカ16章4節</w:t>
        </w:r>
      </w:hyperlink>
      <w:r w:rsidRPr="00AA0E13">
        <w:rPr>
          <w:rFonts w:ascii="ＭＳ Ｐ明朝" w:eastAsia="ＭＳ Ｐ明朝" w:hAnsi="ＭＳ Ｐ明朝" w:cs="Arial" w:hint="eastAsia"/>
          <w:sz w:val="24"/>
          <w:szCs w:val="24"/>
        </w:rPr>
        <w:t>＜ギグノースコー：こうしよう＞参照）。本箇所でも、その意味合いで用いられています。したがって、「この世代」が主の道を「知らなかった」とは、出エジプトの並行事例においてモーセや主に忠実な者たちが律法とその意味を熱心に教えなかったから</w:t>
      </w:r>
      <w:r w:rsidRPr="00AA0E13">
        <w:rPr>
          <w:rFonts w:ascii="HGP明朝E" w:eastAsia="HGP明朝E" w:hAnsi="HGP明朝E" w:cs="Arial" w:hint="eastAsia"/>
          <w:sz w:val="24"/>
          <w:szCs w:val="24"/>
        </w:rPr>
        <w:t>ではありません</w:t>
      </w:r>
      <w:r w:rsidRPr="00AA0E13">
        <w:rPr>
          <w:rFonts w:ascii="ＭＳ Ｐ明朝" w:eastAsia="ＭＳ Ｐ明朝" w:hAnsi="ＭＳ Ｐ明朝" w:cs="Arial" w:hint="eastAsia"/>
          <w:sz w:val="24"/>
          <w:szCs w:val="24"/>
        </w:rPr>
        <w:t>。また、その適用としてのエルサレムの信徒たちの場合でも、使徒たちが初臨後、十字架、復活以後に明らかにされた奥義の教理全体を十分に示さなかったから</w:t>
      </w:r>
      <w:r w:rsidRPr="00AA0E13">
        <w:rPr>
          <w:rFonts w:ascii="HGP明朝E" w:eastAsia="HGP明朝E" w:hAnsi="HGP明朝E" w:cs="Arial" w:hint="eastAsia"/>
          <w:sz w:val="24"/>
          <w:szCs w:val="24"/>
        </w:rPr>
        <w:t>ではありません</w:t>
      </w:r>
      <w:r w:rsidRPr="00AA0E13">
        <w:rPr>
          <w:rFonts w:ascii="ＭＳ Ｐ明朝" w:eastAsia="ＭＳ Ｐ明朝" w:hAnsi="ＭＳ Ｐ明朝" w:cs="Arial" w:hint="eastAsia"/>
          <w:sz w:val="24"/>
          <w:szCs w:val="24"/>
        </w:rPr>
        <w:t>。そうではありません。彼らが「知らなかった」のは、意図的に無知であろうと決断したからです。すなわち、彼らは明らかに示されていた真理を意識的に拒絶し、軽んじ、代わりに悪魔の偽りを</w:t>
      </w:r>
      <w:r w:rsidRPr="00AA0E13">
        <w:rPr>
          <w:rFonts w:ascii="HGP明朝E" w:eastAsia="HGP明朝E" w:hAnsi="HGP明朝E" w:cs="Arial" w:hint="eastAsia"/>
          <w:sz w:val="24"/>
          <w:szCs w:val="24"/>
        </w:rPr>
        <w:t>選び取った</w:t>
      </w:r>
      <w:r w:rsidRPr="00AA0E13">
        <w:rPr>
          <w:rFonts w:ascii="ＭＳ Ｐ明朝" w:eastAsia="ＭＳ Ｐ明朝" w:hAnsi="ＭＳ Ｐ明朝" w:cs="Arial" w:hint="eastAsia"/>
          <w:sz w:val="24"/>
          <w:szCs w:val="24"/>
        </w:rPr>
        <w:t>のです。人の心から真理が拒み捨てられると、そこに生じる空白は必ず何らかの偽りによって埋められます。真理を退けることは、単なる消極的な無関心ではなく、必然的に偽りを受け入れる積極的な選択へとつながっていくのです。</w:t>
      </w:r>
    </w:p>
    <w:p w14:paraId="2525CF13" w14:textId="77777777" w:rsidR="00AA0E13" w:rsidRPr="00AA0E13" w:rsidRDefault="00AA0E13" w:rsidP="00AA0E13">
      <w:pPr>
        <w:ind w:firstLine="240"/>
        <w:jc w:val="left"/>
        <w:rPr>
          <w:rFonts w:ascii="ＭＳ Ｐ明朝" w:eastAsia="ＭＳ Ｐ明朝" w:hAnsi="ＭＳ Ｐ明朝" w:cs="Arial"/>
          <w:sz w:val="24"/>
          <w:szCs w:val="24"/>
        </w:rPr>
      </w:pPr>
    </w:p>
    <w:p w14:paraId="3685DB41"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彼らは神について知ってはいましたが、神として神をあがめることもせず、感謝することもしませんでした。その代わりに、</w:t>
      </w:r>
      <w:r w:rsidRPr="00AA0E13">
        <w:rPr>
          <w:rFonts w:ascii="ＭＳ Ｐ明朝" w:eastAsia="ＭＳ Ｐ明朝" w:hAnsi="ＭＳ Ｐ明朝" w:cs="Arial" w:hint="eastAsia"/>
          <w:sz w:val="24"/>
          <w:szCs w:val="24"/>
        </w:rPr>
        <w:t>[この世の]</w:t>
      </w:r>
      <w:r w:rsidRPr="00AA0E13">
        <w:rPr>
          <w:rFonts w:ascii="BIZ UDPゴシック" w:eastAsia="BIZ UDPゴシック" w:hAnsi="BIZ UDPゴシック" w:cs="Arial" w:hint="eastAsia"/>
          <w:sz w:val="24"/>
          <w:szCs w:val="24"/>
        </w:rPr>
        <w:t>むなしい思いに身を委ね、その無分別な心は暗くなってしまったのです。</w:t>
      </w:r>
      <w:r w:rsidRPr="00AA0E13">
        <w:rPr>
          <w:rFonts w:ascii="ＭＳ Ｐ明朝" w:eastAsia="ＭＳ Ｐ明朝" w:hAnsi="ＭＳ Ｐ明朝" w:cs="Arial" w:hint="eastAsia"/>
          <w:sz w:val="24"/>
          <w:szCs w:val="24"/>
        </w:rPr>
        <w:t>(ローマ1章21節/NIV訳)</w:t>
      </w:r>
    </w:p>
    <w:p w14:paraId="48390DCD" w14:textId="77777777" w:rsidR="00AA0E13" w:rsidRPr="00AA0E13" w:rsidRDefault="00AA0E13" w:rsidP="00AA0E13">
      <w:pPr>
        <w:ind w:left="240" w:firstLine="240"/>
        <w:jc w:val="left"/>
        <w:rPr>
          <w:rFonts w:ascii="ＭＳ Ｐ明朝" w:eastAsia="ＭＳ Ｐ明朝" w:hAnsi="ＭＳ Ｐ明朝" w:cs="Arial"/>
          <w:sz w:val="24"/>
          <w:szCs w:val="24"/>
        </w:rPr>
      </w:pPr>
    </w:p>
    <w:p w14:paraId="4FD34C5C" w14:textId="4A355E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（17）</w:t>
      </w:r>
      <w:r w:rsidRPr="00AA0E13">
        <w:rPr>
          <w:rFonts w:ascii="BIZ UDPゴシック" w:eastAsia="BIZ UDPゴシック" w:hAnsi="BIZ UDPゴシック" w:cs="Arial" w:hint="eastAsia"/>
          <w:sz w:val="24"/>
          <w:szCs w:val="24"/>
        </w:rPr>
        <w:t>そこで私は主にあって、あなたがたにこう告げ、強く勧めます。もはや異邦人が歩んでいるように、むなし</w:t>
      </w:r>
      <w:r w:rsidR="00D95A27">
        <w:rPr>
          <w:rFonts w:ascii="BIZ UDPゴシック" w:eastAsia="BIZ UDPゴシック" w:hAnsi="BIZ UDPゴシック" w:cs="Arial" w:hint="eastAsia"/>
          <w:sz w:val="24"/>
          <w:szCs w:val="24"/>
        </w:rPr>
        <w:t>い思いで</w:t>
      </w:r>
      <w:r w:rsidRPr="00AA0E13">
        <w:rPr>
          <w:rFonts w:ascii="BIZ UDPゴシック" w:eastAsia="BIZ UDPゴシック" w:hAnsi="BIZ UDPゴシック" w:cs="Arial" w:hint="eastAsia"/>
          <w:sz w:val="24"/>
          <w:szCs w:val="24"/>
        </w:rPr>
        <w:t>歩んでは</w:t>
      </w:r>
      <w:r w:rsidR="00D95A27">
        <w:rPr>
          <w:rFonts w:ascii="BIZ UDPゴシック" w:eastAsia="BIZ UDPゴシック" w:hAnsi="BIZ UDPゴシック" w:cs="Arial" w:hint="eastAsia"/>
          <w:sz w:val="24"/>
          <w:szCs w:val="24"/>
        </w:rPr>
        <w:t>いけない</w:t>
      </w:r>
      <w:r w:rsidRPr="00AA0E13">
        <w:rPr>
          <w:rFonts w:ascii="BIZ UDPゴシック" w:eastAsia="BIZ UDPゴシック" w:hAnsi="BIZ UDPゴシック" w:cs="Arial" w:hint="eastAsia"/>
          <w:sz w:val="24"/>
          <w:szCs w:val="24"/>
        </w:rPr>
        <w:t>。</w:t>
      </w:r>
      <w:r w:rsidRPr="00AA0E13">
        <w:rPr>
          <w:rFonts w:ascii="ＭＳ Ｐ明朝" w:eastAsia="ＭＳ Ｐ明朝" w:hAnsi="ＭＳ Ｐ明朝" w:cs="Arial" w:hint="eastAsia"/>
          <w:sz w:val="24"/>
          <w:szCs w:val="24"/>
        </w:rPr>
        <w:t>（18）</w:t>
      </w:r>
      <w:r w:rsidRPr="00AA0E13">
        <w:rPr>
          <w:rFonts w:ascii="BIZ UDPゴシック" w:eastAsia="BIZ UDPゴシック" w:hAnsi="BIZ UDPゴシック" w:cs="Arial" w:hint="eastAsia"/>
          <w:sz w:val="24"/>
          <w:szCs w:val="24"/>
        </w:rPr>
        <w:t>彼らは思考が暗くされ、彼らの内にある無知と心のかたくなさのゆえに、神のいのちから切り離されてい</w:t>
      </w:r>
      <w:r w:rsidR="00D95A27">
        <w:rPr>
          <w:rFonts w:ascii="BIZ UDPゴシック" w:eastAsia="BIZ UDPゴシック" w:hAnsi="BIZ UDPゴシック" w:cs="Arial" w:hint="eastAsia"/>
          <w:sz w:val="24"/>
          <w:szCs w:val="24"/>
        </w:rPr>
        <w:t>る</w:t>
      </w:r>
      <w:r w:rsidRPr="00AA0E13">
        <w:rPr>
          <w:rFonts w:ascii="BIZ UDPゴシック" w:eastAsia="BIZ UDPゴシック" w:hAnsi="BIZ UDPゴシック" w:cs="Arial" w:hint="eastAsia"/>
          <w:sz w:val="24"/>
          <w:szCs w:val="24"/>
        </w:rPr>
        <w:t>。</w:t>
      </w:r>
      <w:r w:rsidRPr="00AA0E13">
        <w:rPr>
          <w:rFonts w:ascii="ＭＳ Ｐ明朝" w:eastAsia="ＭＳ Ｐ明朝" w:hAnsi="ＭＳ Ｐ明朝" w:cs="Arial" w:hint="eastAsia"/>
          <w:sz w:val="24"/>
          <w:szCs w:val="24"/>
        </w:rPr>
        <w:t>（19）[神の真理に対する]</w:t>
      </w:r>
      <w:r w:rsidRPr="00AA0E13">
        <w:rPr>
          <w:rFonts w:ascii="BIZ UDPゴシック" w:eastAsia="BIZ UDPゴシック" w:hAnsi="BIZ UDPゴシック" w:cs="Arial" w:hint="eastAsia"/>
          <w:sz w:val="24"/>
          <w:szCs w:val="24"/>
        </w:rPr>
        <w:t>あらゆる感覚を失ってしまい、好色に自分自身を引き渡し、あらゆる種類の汚れを、さらに欲し続けながら行うようになってい</w:t>
      </w:r>
      <w:r w:rsidR="00D95A27">
        <w:rPr>
          <w:rFonts w:ascii="BIZ UDPゴシック" w:eastAsia="BIZ UDPゴシック" w:hAnsi="BIZ UDPゴシック" w:cs="Arial" w:hint="eastAsia"/>
          <w:sz w:val="24"/>
          <w:szCs w:val="24"/>
        </w:rPr>
        <w:t>る。</w:t>
      </w:r>
      <w:r w:rsidR="00D95A27" w:rsidRPr="00D95A27">
        <w:rPr>
          <w:rFonts w:ascii="ＭＳ Ｐ明朝" w:eastAsia="ＭＳ Ｐ明朝" w:hAnsi="ＭＳ Ｐ明朝" w:cs="Arial" w:hint="eastAsia"/>
          <w:sz w:val="24"/>
          <w:szCs w:val="24"/>
        </w:rPr>
        <w:t>（</w:t>
      </w:r>
      <w:r w:rsidRPr="00AA0E13">
        <w:rPr>
          <w:rFonts w:ascii="ＭＳ Ｐ明朝" w:eastAsia="ＭＳ Ｐ明朝" w:hAnsi="ＭＳ Ｐ明朝" w:cs="Arial" w:hint="eastAsia"/>
          <w:sz w:val="24"/>
          <w:szCs w:val="24"/>
        </w:rPr>
        <w:t>エペソ4章17-19節/NIV訳)</w:t>
      </w:r>
    </w:p>
    <w:p w14:paraId="78254BEC" w14:textId="77777777" w:rsidR="00AA0E13" w:rsidRPr="00AA0E13" w:rsidRDefault="00AA0E13" w:rsidP="00AA0E13">
      <w:pPr>
        <w:jc w:val="left"/>
        <w:rPr>
          <w:rFonts w:ascii="ＭＳ Ｐ明朝" w:eastAsia="ＭＳ Ｐ明朝" w:hAnsi="ＭＳ Ｐ明朝" w:cs="Arial"/>
          <w:sz w:val="24"/>
          <w:szCs w:val="24"/>
        </w:rPr>
      </w:pPr>
    </w:p>
    <w:p w14:paraId="49DE8928" w14:textId="77777777" w:rsidR="00AA0E13" w:rsidRP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彼らは決して、わたしの安息に入ることはない：</w:t>
      </w:r>
    </w:p>
    <w:p w14:paraId="79409713"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ここで言われている「安息」とは、モーセの律法によって定められた安息日そのものを指しているのではなく、特定の「安息の場所」を意味しています。私たちの文脈でパウロが引用している詩篇95篇11節において、この「安息の場所」とはカナンの地、すなわち約束の地を指しています。それは、年長の出エジプト世代が、徹底した不信仰のゆえに入ることを拒んだ地でした。彼らは、カレブとヨシュアが持ち帰った肯定的な</w:t>
      </w:r>
      <w:r w:rsidRPr="00AA0E13">
        <w:rPr>
          <w:rFonts w:ascii="ＭＳ Ｐ明朝" w:eastAsia="ＭＳ Ｐ明朝" w:hAnsi="ＭＳ Ｐ明朝" w:cs="Arial" w:hint="eastAsia"/>
          <w:sz w:val="24"/>
          <w:szCs w:val="24"/>
        </w:rPr>
        <w:lastRenderedPageBreak/>
        <w:t>報告を退け、他の十人の斥候がもたらした否定的な報告を選び取った結果、その後二度とその地に入ることを許されなかったのです。</w:t>
      </w:r>
    </w:p>
    <w:p w14:paraId="3DF0A20C" w14:textId="77777777" w:rsidR="00AA0E13" w:rsidRPr="00AA0E13" w:rsidRDefault="00AA0E13" w:rsidP="00AA0E13">
      <w:pPr>
        <w:ind w:firstLine="240"/>
        <w:jc w:val="left"/>
        <w:rPr>
          <w:rFonts w:ascii="ＭＳ Ｐ明朝" w:eastAsia="ＭＳ Ｐ明朝" w:hAnsi="ＭＳ Ｐ明朝" w:cs="Arial"/>
          <w:sz w:val="24"/>
          <w:szCs w:val="24"/>
        </w:rPr>
      </w:pPr>
    </w:p>
    <w:p w14:paraId="538580CC" w14:textId="77777777" w:rsidR="00AA0E13" w:rsidRPr="00AA0E13" w:rsidRDefault="00AA0E13" w:rsidP="00AA0E13">
      <w:pPr>
        <w:ind w:left="240" w:firstLine="240"/>
        <w:jc w:val="left"/>
        <w:rPr>
          <w:rFonts w:ascii="BIZ UDPゴシック" w:eastAsia="BIZ UDPゴシック" w:hAnsi="BIZ UDPゴシック" w:cs="Arial"/>
          <w:sz w:val="24"/>
          <w:szCs w:val="24"/>
        </w:rPr>
      </w:pPr>
      <w:r w:rsidRPr="00AA0E13">
        <w:rPr>
          <w:rFonts w:ascii="ＭＳ Ｐ明朝" w:eastAsia="ＭＳ Ｐ明朝" w:hAnsi="ＭＳ Ｐ明朝" w:cs="Arial" w:hint="eastAsia"/>
          <w:sz w:val="24"/>
          <w:szCs w:val="24"/>
        </w:rPr>
        <w:t>（34）</w:t>
      </w:r>
      <w:r w:rsidRPr="00AA0E13">
        <w:rPr>
          <w:rFonts w:ascii="BIZ UDPゴシック" w:eastAsia="BIZ UDPゴシック" w:hAnsi="BIZ UDPゴシック" w:cs="Arial" w:hint="eastAsia"/>
          <w:sz w:val="24"/>
          <w:szCs w:val="24"/>
        </w:rPr>
        <w:t>主は、あなたがたの言葉を聞いて怒り、誓って言われた、</w:t>
      </w:r>
      <w:r w:rsidRPr="00AA0E13">
        <w:rPr>
          <w:rFonts w:ascii="ＭＳ Ｐ明朝" w:eastAsia="ＭＳ Ｐ明朝" w:hAnsi="ＭＳ Ｐ明朝" w:cs="Arial" w:hint="eastAsia"/>
          <w:sz w:val="24"/>
          <w:szCs w:val="24"/>
        </w:rPr>
        <w:t>(35)</w:t>
      </w:r>
      <w:r w:rsidRPr="00AA0E13">
        <w:rPr>
          <w:rFonts w:ascii="BIZ UDPゴシック" w:eastAsia="BIZ UDPゴシック" w:hAnsi="BIZ UDPゴシック" w:cs="Arial" w:hint="eastAsia"/>
          <w:sz w:val="24"/>
          <w:szCs w:val="24"/>
        </w:rPr>
        <w:t>『この悪い世代の人々のうちには、わたしが、あなたがたの先祖たちに与えると誓った</w:t>
      </w:r>
      <w:r w:rsidRPr="00AA0E13">
        <w:rPr>
          <w:rFonts w:ascii="HGP明朝E" w:eastAsia="HGP明朝E" w:hAnsi="HGP明朝E" w:cs="Arial" w:hint="eastAsia"/>
          <w:b/>
          <w:bCs/>
          <w:sz w:val="24"/>
          <w:szCs w:val="24"/>
        </w:rPr>
        <w:t>あの良い地</w:t>
      </w:r>
      <w:r w:rsidRPr="00AA0E13">
        <w:rPr>
          <w:rFonts w:ascii="BIZ UDPゴシック" w:eastAsia="BIZ UDPゴシック" w:hAnsi="BIZ UDPゴシック" w:cs="Arial" w:hint="eastAsia"/>
          <w:sz w:val="24"/>
          <w:szCs w:val="24"/>
        </w:rPr>
        <w:t>を見る者は、ひとりもないであろう。</w:t>
      </w:r>
      <w:r w:rsidRPr="00AA0E13">
        <w:rPr>
          <w:rFonts w:ascii="ＭＳ Ｐ明朝" w:eastAsia="ＭＳ Ｐ明朝" w:hAnsi="ＭＳ Ｐ明朝" w:cs="Arial" w:hint="eastAsia"/>
          <w:sz w:val="24"/>
          <w:szCs w:val="24"/>
        </w:rPr>
        <w:t>(36)</w:t>
      </w:r>
      <w:r w:rsidRPr="00AA0E13">
        <w:rPr>
          <w:rFonts w:ascii="BIZ UDPゴシック" w:eastAsia="BIZ UDPゴシック" w:hAnsi="BIZ UDPゴシック" w:cs="Arial" w:hint="eastAsia"/>
          <w:sz w:val="24"/>
          <w:szCs w:val="24"/>
        </w:rPr>
        <w:t>ただエフンネの子カレブだけはそれを見ることができるであろう。彼が踏んだ地を、わたしは彼とその子孫に与えるであろう。彼が全く主に従ったからである』。</w:t>
      </w:r>
      <w:r w:rsidRPr="00AA0E13">
        <w:rPr>
          <w:rFonts w:ascii="ＭＳ Ｐ明朝" w:eastAsia="ＭＳ Ｐ明朝" w:hAnsi="ＭＳ Ｐ明朝" w:cs="Arial" w:hint="eastAsia"/>
          <w:sz w:val="24"/>
          <w:szCs w:val="24"/>
        </w:rPr>
        <w:t>（申命記1章34-36節）</w:t>
      </w:r>
    </w:p>
    <w:p w14:paraId="43AAF52A" w14:textId="77777777" w:rsidR="00AA0E13" w:rsidRPr="00AA0E13" w:rsidRDefault="00AA0E13" w:rsidP="00AA0E13">
      <w:pPr>
        <w:jc w:val="left"/>
        <w:rPr>
          <w:rFonts w:ascii="ＭＳ Ｐ明朝" w:eastAsia="ＭＳ Ｐ明朝" w:hAnsi="ＭＳ Ｐ明朝" w:cs="Arial"/>
          <w:sz w:val="24"/>
          <w:szCs w:val="24"/>
        </w:rPr>
      </w:pPr>
    </w:p>
    <w:p w14:paraId="108C2B0C"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しかし、それ以後のすべての世代にとって、この「安息の場所」はもはや物理的な土地ではなく、霊的な安息の領域を指します。出エジプトの世代が、主を信頼し、主が備えられた地理的な安息の地へと確信をもって入るべきであったのと同様に、それ以降のすべての信者もまた、主の霊的な安息の場所に入るよう努めなければなりません。それは、私たちを取り囲むどのような困難の中にあっても、主が救い出してくださることを信頼し、その安息の中で主の平安を受け取りつつ、主の救いの実現を忍耐をもって待ち望むことを意味しています。</w:t>
      </w:r>
    </w:p>
    <w:p w14:paraId="6C5C1637" w14:textId="77777777" w:rsidR="00AA0E13" w:rsidRPr="00AA0E13" w:rsidRDefault="00AA0E13" w:rsidP="00AA0E13">
      <w:pPr>
        <w:ind w:firstLine="240"/>
        <w:jc w:val="left"/>
        <w:rPr>
          <w:rFonts w:ascii="ＭＳ Ｐ明朝" w:eastAsia="ＭＳ Ｐ明朝" w:hAnsi="ＭＳ Ｐ明朝" w:cs="Arial"/>
          <w:sz w:val="24"/>
          <w:szCs w:val="24"/>
        </w:rPr>
      </w:pPr>
    </w:p>
    <w:p w14:paraId="23CD384A" w14:textId="77777777" w:rsidR="00AA0E13" w:rsidRPr="00AA0E13" w:rsidRDefault="00AA0E13" w:rsidP="00AA0E13">
      <w:pPr>
        <w:ind w:left="240" w:firstLine="240"/>
        <w:jc w:val="left"/>
        <w:rPr>
          <w:rFonts w:ascii="BIZ UDPゴシック" w:eastAsia="BIZ UDPゴシック" w:hAnsi="BIZ UDPゴシック" w:cs="Arial"/>
          <w:sz w:val="24"/>
          <w:szCs w:val="24"/>
        </w:rPr>
      </w:pPr>
      <w:r w:rsidRPr="00AA0E13">
        <w:rPr>
          <w:rFonts w:ascii="BIZ UDPゴシック" w:eastAsia="BIZ UDPゴシック" w:hAnsi="BIZ UDPゴシック" w:cs="Arial" w:hint="eastAsia"/>
          <w:sz w:val="24"/>
          <w:szCs w:val="24"/>
        </w:rPr>
        <w:t>あなたは、心をあなたに堅くとどめている者を、完全な平安</w:t>
      </w:r>
      <w:r w:rsidRPr="00AA0E13">
        <w:rPr>
          <w:rFonts w:ascii="ＭＳ Ｐ明朝" w:eastAsia="ＭＳ Ｐ明朝" w:hAnsi="ＭＳ Ｐ明朝" w:cs="Arial" w:hint="eastAsia"/>
          <w:sz w:val="24"/>
          <w:szCs w:val="24"/>
        </w:rPr>
        <w:t>（直訳「二重の平安」；</w:t>
      </w:r>
      <w:r w:rsidRPr="00AA0E13">
        <w:rPr>
          <w:rFonts w:ascii="ＭＳ Ｐ明朝" w:eastAsia="ＭＳ Ｐ明朝" w:hAnsi="ＭＳ Ｐ明朝" w:cs="Arial"/>
          <w:sz w:val="24"/>
          <w:szCs w:val="24"/>
          <w:rtl/>
          <w:lang w:bidi="he-IL"/>
        </w:rPr>
        <w:t>שָׁלוֹם שָׁלוֹם</w:t>
      </w:r>
      <w:r w:rsidRPr="00AA0E13">
        <w:rPr>
          <w:rFonts w:ascii="ＭＳ Ｐ明朝" w:eastAsia="ＭＳ Ｐ明朝" w:hAnsi="ＭＳ Ｐ明朝" w:cs="Arial" w:hint="eastAsia"/>
          <w:sz w:val="24"/>
          <w:szCs w:val="24"/>
        </w:rPr>
        <w:t>（シャローム・シャローム））</w:t>
      </w:r>
      <w:r w:rsidRPr="00AA0E13">
        <w:rPr>
          <w:rFonts w:ascii="BIZ UDPゴシック" w:eastAsia="BIZ UDPゴシック" w:hAnsi="BIZ UDPゴシック" w:cs="Arial" w:hint="eastAsia"/>
          <w:sz w:val="24"/>
          <w:szCs w:val="24"/>
        </w:rPr>
        <w:t>のうちに守られます。それは、その人があなたに信頼しているからです。</w:t>
      </w:r>
    </w:p>
    <w:p w14:paraId="12F52F8D"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 xml:space="preserve"> (イザヤ26章3節/NKJV訳)</w:t>
      </w:r>
    </w:p>
    <w:p w14:paraId="632DDE55" w14:textId="77777777" w:rsidR="00AA0E13" w:rsidRPr="00AA0E13" w:rsidRDefault="00AA0E13" w:rsidP="00AA0E13">
      <w:pPr>
        <w:ind w:left="240" w:firstLine="240"/>
        <w:jc w:val="left"/>
        <w:rPr>
          <w:rFonts w:ascii="ＭＳ Ｐ明朝" w:eastAsia="ＭＳ Ｐ明朝" w:hAnsi="ＭＳ Ｐ明朝" w:cs="Arial"/>
          <w:sz w:val="24"/>
          <w:szCs w:val="24"/>
        </w:rPr>
      </w:pPr>
    </w:p>
    <w:p w14:paraId="71B73FDD"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しかし、パウロの手紙の受取人たちの大半は、実際にはこのようにしていませんでした。彼らは、迫害のただ中にあっても主に信頼し、外的な反対にもかかわらず主の安息の場に入る代わりに、不信者たちに迎合し、出エジプトの世代とまったく同じように、心の中で再びエジプトへ戻っていったのです。その結果、彼ら自身もまた「この世代」の一部となってしまいました。</w:t>
      </w:r>
    </w:p>
    <w:p w14:paraId="1E19EB16" w14:textId="77777777" w:rsidR="00AA0E13" w:rsidRPr="00AA0E13" w:rsidRDefault="00AA0E13" w:rsidP="00AA0E13">
      <w:pPr>
        <w:ind w:firstLine="240"/>
        <w:jc w:val="left"/>
        <w:rPr>
          <w:rFonts w:ascii="ＭＳ Ｐ明朝" w:eastAsia="ＭＳ Ｐ明朝" w:hAnsi="ＭＳ Ｐ明朝" w:cs="Arial"/>
          <w:sz w:val="24"/>
          <w:szCs w:val="24"/>
        </w:rPr>
      </w:pPr>
    </w:p>
    <w:p w14:paraId="635C70C0"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それだから、神の安息にはいるべき約束が、まだ存続しているにかかわらず、万一にも、はいりそこなう者が、あなたがたの中から出ることがないように、注意しようではないか。</w:t>
      </w:r>
      <w:r w:rsidRPr="00AA0E13">
        <w:rPr>
          <w:rFonts w:ascii="ＭＳ Ｐ明朝" w:eastAsia="ＭＳ Ｐ明朝" w:hAnsi="ＭＳ Ｐ明朝" w:cs="Arial" w:hint="eastAsia"/>
          <w:sz w:val="24"/>
          <w:szCs w:val="24"/>
        </w:rPr>
        <w:t>(ヘブル4章1節)</w:t>
      </w:r>
    </w:p>
    <w:p w14:paraId="6C5E53B5" w14:textId="77777777" w:rsidR="00AA0E13" w:rsidRPr="00AA0E13" w:rsidRDefault="00AA0E13" w:rsidP="00AA0E13">
      <w:pPr>
        <w:jc w:val="left"/>
        <w:rPr>
          <w:rFonts w:ascii="ＭＳ Ｐ明朝" w:eastAsia="ＭＳ Ｐ明朝" w:hAnsi="ＭＳ Ｐ明朝" w:cs="Arial"/>
          <w:sz w:val="24"/>
          <w:szCs w:val="24"/>
        </w:rPr>
      </w:pPr>
    </w:p>
    <w:p w14:paraId="104D2891" w14:textId="77777777" w:rsidR="00F40C11" w:rsidRDefault="00F40C11" w:rsidP="00AA0E13">
      <w:pPr>
        <w:jc w:val="left"/>
        <w:rPr>
          <w:rFonts w:ascii="ＭＳ Ｐ明朝" w:eastAsia="ＭＳ Ｐ明朝" w:hAnsi="ＭＳ Ｐ明朝" w:cs="Arial"/>
          <w:sz w:val="24"/>
          <w:szCs w:val="24"/>
        </w:rPr>
        <w:sectPr w:rsidR="00F40C11" w:rsidSect="004653AD">
          <w:headerReference w:type="default" r:id="rId279"/>
          <w:pgSz w:w="11906" w:h="16838"/>
          <w:pgMar w:top="1985" w:right="1701" w:bottom="1701" w:left="1701" w:header="851" w:footer="624" w:gutter="0"/>
          <w:cols w:space="425"/>
          <w:docGrid w:type="lines" w:linePitch="360"/>
        </w:sectPr>
      </w:pPr>
    </w:p>
    <w:p w14:paraId="56FAF6D4" w14:textId="77777777" w:rsidR="00AA0E13" w:rsidRPr="00AA0E13" w:rsidRDefault="00AA0E13" w:rsidP="00AA0E13">
      <w:pPr>
        <w:keepNext/>
        <w:keepLines/>
        <w:spacing w:before="160" w:after="80"/>
        <w:jc w:val="left"/>
        <w:outlineLvl w:val="2"/>
        <w:rPr>
          <w:rFonts w:ascii="HGP明朝E" w:eastAsia="HGP明朝E" w:hAnsi="HGP明朝E" w:cs="Times New Roman"/>
          <w:color w:val="000000" w:themeColor="text1"/>
          <w:sz w:val="24"/>
          <w:szCs w:val="24"/>
        </w:rPr>
      </w:pPr>
      <w:bookmarkStart w:id="17" w:name="_Toc226052955"/>
      <w:r w:rsidRPr="00AA0E13">
        <w:rPr>
          <w:rFonts w:ascii="HGP明朝E" w:eastAsia="HGP明朝E" w:hAnsi="HGP明朝E" w:cs="Times New Roman" w:hint="eastAsia"/>
          <w:color w:val="000000" w:themeColor="text1"/>
          <w:sz w:val="24"/>
          <w:szCs w:val="24"/>
        </w:rPr>
        <w:lastRenderedPageBreak/>
        <w:t>十二節</w:t>
      </w:r>
      <w:bookmarkEnd w:id="17"/>
    </w:p>
    <w:p w14:paraId="74DC03E5" w14:textId="77777777" w:rsidR="00AA0E13" w:rsidRPr="00AA0E13" w:rsidRDefault="00AA0E13" w:rsidP="00AA0E13">
      <w:pPr>
        <w:jc w:val="left"/>
        <w:rPr>
          <w:rFonts w:ascii="ＭＳ Ｐ明朝" w:eastAsia="ＭＳ Ｐ明朝" w:hAnsi="ＭＳ Ｐ明朝" w:cs="Arial"/>
          <w:sz w:val="24"/>
          <w:szCs w:val="24"/>
        </w:rPr>
      </w:pPr>
    </w:p>
    <w:p w14:paraId="378E6313" w14:textId="272ED2DC" w:rsidR="00AA0E13" w:rsidRPr="00AA0E13" w:rsidRDefault="00AA0E13" w:rsidP="00AA0E13">
      <w:pPr>
        <w:ind w:left="240" w:firstLine="240"/>
        <w:jc w:val="left"/>
        <w:rPr>
          <w:rFonts w:ascii="ＭＳ Ｐ明朝" w:eastAsia="ＭＳ Ｐ明朝" w:hAnsi="ＭＳ Ｐ明朝" w:cs="Arial"/>
          <w:spacing w:val="-20"/>
          <w:w w:val="90"/>
          <w:sz w:val="24"/>
          <w:szCs w:val="24"/>
        </w:rPr>
      </w:pPr>
      <w:r w:rsidRPr="00AA0E13">
        <w:rPr>
          <w:rFonts w:ascii="ＭＳ Ｐ明朝" w:eastAsia="ＭＳ Ｐ明朝" w:hAnsi="ＭＳ Ｐ明朝" w:cs="Arial" w:hint="eastAsia"/>
          <w:sz w:val="24"/>
          <w:szCs w:val="24"/>
        </w:rPr>
        <w:t>（12)</w:t>
      </w:r>
      <w:r w:rsidRPr="00AA0E13">
        <w:rPr>
          <w:rFonts w:ascii="BIZ UDPゴシック" w:eastAsia="BIZ UDPゴシック" w:hAnsi="BIZ UDPゴシック" w:cs="Arial" w:hint="eastAsia"/>
          <w:w w:val="95"/>
          <w:sz w:val="24"/>
          <w:szCs w:val="24"/>
        </w:rPr>
        <w:t>兄弟</w:t>
      </w:r>
      <w:r w:rsidRPr="00AA0E13">
        <w:rPr>
          <w:rFonts w:ascii="BIZ UDPゴシック" w:eastAsia="BIZ UDPゴシック" w:hAnsi="BIZ UDPゴシック" w:cs="Arial" w:hint="eastAsia"/>
          <w:spacing w:val="-20"/>
          <w:w w:val="95"/>
          <w:sz w:val="24"/>
          <w:szCs w:val="24"/>
        </w:rPr>
        <w:t>たちよ、あなたがたのうちのだれも、</w:t>
      </w:r>
      <w:r w:rsidRPr="00AA0E13">
        <w:rPr>
          <w:rFonts w:ascii="BIZ UDPゴシック" w:eastAsia="BIZ UDPゴシック" w:hAnsi="BIZ UDPゴシック" w:cs="Arial" w:hint="eastAsia"/>
          <w:w w:val="95"/>
          <w:sz w:val="24"/>
          <w:szCs w:val="24"/>
        </w:rPr>
        <w:t>生ける神から離れ去る</w:t>
      </w:r>
      <w:r w:rsidRPr="00AA0E13">
        <w:rPr>
          <w:rFonts w:ascii="ＭＳ Ｐ明朝" w:eastAsia="ＭＳ Ｐ明朝" w:hAnsi="ＭＳ Ｐ明朝" w:cs="Arial" w:hint="eastAsia"/>
          <w:spacing w:val="-20"/>
          <w:w w:val="90"/>
          <w:sz w:val="24"/>
          <w:szCs w:val="24"/>
        </w:rPr>
        <w:t>（文字どおりには「背教する」）</w:t>
      </w:r>
      <w:r w:rsidRPr="00AA0E13">
        <w:rPr>
          <w:rFonts w:ascii="BIZ UDPゴシック" w:eastAsia="BIZ UDPゴシック" w:hAnsi="BIZ UDPゴシック" w:cs="Arial" w:hint="eastAsia"/>
          <w:sz w:val="24"/>
          <w:szCs w:val="24"/>
        </w:rPr>
        <w:t>不信仰の</w:t>
      </w:r>
      <w:r w:rsidRPr="00AA0E13">
        <w:rPr>
          <w:rFonts w:ascii="BIZ UDPゴシック" w:eastAsia="BIZ UDPゴシック" w:hAnsi="BIZ UDPゴシック" w:cs="Arial" w:hint="eastAsia"/>
          <w:spacing w:val="-20"/>
          <w:sz w:val="24"/>
          <w:szCs w:val="24"/>
        </w:rPr>
        <w:t>悪い心が生じないように、</w:t>
      </w:r>
      <w:r w:rsidRPr="00AA0E13">
        <w:rPr>
          <w:rFonts w:ascii="BIZ UDPゴシック" w:eastAsia="BIZ UDPゴシック" w:hAnsi="BIZ UDPゴシック" w:cs="Arial" w:hint="eastAsia"/>
          <w:spacing w:val="-20"/>
          <w:w w:val="95"/>
          <w:sz w:val="24"/>
          <w:szCs w:val="24"/>
        </w:rPr>
        <w:t>気をつけなさい</w:t>
      </w:r>
      <w:r w:rsidRPr="00AA0E13">
        <w:rPr>
          <w:rFonts w:ascii="BIZ UDPゴシック" w:eastAsia="BIZ UDPゴシック" w:hAnsi="BIZ UDPゴシック" w:cs="Arial" w:hint="eastAsia"/>
          <w:spacing w:val="-20"/>
          <w:sz w:val="24"/>
          <w:szCs w:val="24"/>
        </w:rPr>
        <w:t>。</w:t>
      </w:r>
      <w:r w:rsidRPr="00AA0E13">
        <w:rPr>
          <w:rFonts w:ascii="ＭＳ Ｐ明朝" w:eastAsia="ＭＳ Ｐ明朝" w:hAnsi="ＭＳ Ｐ明朝" w:cs="Arial" w:hint="eastAsia"/>
          <w:spacing w:val="-20"/>
          <w:w w:val="90"/>
          <w:sz w:val="24"/>
          <w:szCs w:val="24"/>
        </w:rPr>
        <w:t>(ヘブル3章12節/NIV訳)</w:t>
      </w:r>
    </w:p>
    <w:p w14:paraId="6C7BA58B" w14:textId="77777777" w:rsidR="00AA0E13" w:rsidRPr="00AA0E13" w:rsidRDefault="00AA0E13" w:rsidP="00AA0E13">
      <w:pPr>
        <w:ind w:left="240" w:firstLine="240"/>
        <w:jc w:val="left"/>
        <w:rPr>
          <w:rFonts w:ascii="ＭＳ Ｐ明朝" w:eastAsia="ＭＳ Ｐ明朝" w:hAnsi="ＭＳ Ｐ明朝" w:cs="Arial"/>
          <w:sz w:val="24"/>
          <w:szCs w:val="24"/>
        </w:rPr>
      </w:pPr>
    </w:p>
    <w:p w14:paraId="5E8AB6F0"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この節は、エルサレムの信者たちが直面していた問題の本質と、その危険性をきわめて明確に示しています。不信、すなわち信仰の欠如とは、主に信頼して守りを委ねることをやめ、真理を学び、信じ、適用することから離れてしまうことです。それは霊的成長から背を向け、かつて福音によって救い出されたはずの律法主義（あるいはグノーシス主義）という偽りの道へと再び</w:t>
      </w:r>
      <w:r w:rsidRPr="00AA0E13">
        <w:rPr>
          <w:rFonts w:ascii="HGP明朝E" w:eastAsia="HGP明朝E" w:hAnsi="HGP明朝E" w:cs="Arial" w:hint="eastAsia"/>
          <w:sz w:val="24"/>
          <w:szCs w:val="24"/>
        </w:rPr>
        <w:t>戻っていく</w:t>
      </w:r>
      <w:r w:rsidRPr="00AA0E13">
        <w:rPr>
          <w:rFonts w:ascii="ＭＳ Ｐ明朝" w:eastAsia="ＭＳ Ｐ明朝" w:hAnsi="ＭＳ Ｐ明朝" w:cs="Arial" w:hint="eastAsia"/>
          <w:sz w:val="24"/>
          <w:szCs w:val="24"/>
        </w:rPr>
        <w:t>ことを意味します。これは、きわめて危険で、命に関わる行為です。信仰は弱まることがあります。信仰は侵食されることがあります。そして、クリスチャンが霊的後退という暗い道を、長く、深く進み続けるならば、信仰そのものが完全に失われてしまうことさえあり得ます。かつては信じていたにもかかわらず、今はもはや信じていない人々が、実際に存在するのです。</w:t>
      </w:r>
    </w:p>
    <w:p w14:paraId="0A98EF54" w14:textId="77777777" w:rsidR="00AA0E13" w:rsidRPr="00AA0E13" w:rsidRDefault="00AA0E13" w:rsidP="00AA0E13">
      <w:pPr>
        <w:ind w:firstLine="240"/>
        <w:jc w:val="left"/>
        <w:rPr>
          <w:rFonts w:ascii="ＭＳ Ｐ明朝" w:eastAsia="ＭＳ Ｐ明朝" w:hAnsi="ＭＳ Ｐ明朝" w:cs="Arial"/>
          <w:sz w:val="24"/>
          <w:szCs w:val="24"/>
        </w:rPr>
      </w:pPr>
    </w:p>
    <w:p w14:paraId="282230B3" w14:textId="77777777" w:rsidR="00AA0E13" w:rsidRPr="00AA0E13" w:rsidRDefault="00AA0E13" w:rsidP="00AA0E13">
      <w:pPr>
        <w:ind w:left="240" w:firstLine="240"/>
        <w:jc w:val="left"/>
        <w:rPr>
          <w:rFonts w:ascii="ＭＳ Ｐ明朝" w:eastAsia="ＭＳ Ｐ明朝" w:hAnsi="ＭＳ Ｐ明朝" w:cs="Arial"/>
          <w:spacing w:val="-20"/>
          <w:sz w:val="24"/>
          <w:szCs w:val="24"/>
        </w:rPr>
      </w:pPr>
      <w:r w:rsidRPr="00AA0E13">
        <w:rPr>
          <w:rFonts w:ascii="BIZ UDPゴシック" w:eastAsia="BIZ UDPゴシック" w:hAnsi="BIZ UDPゴシック" w:cs="Arial" w:hint="eastAsia"/>
          <w:spacing w:val="-20"/>
          <w:sz w:val="24"/>
          <w:szCs w:val="24"/>
        </w:rPr>
        <w:t>岩の上に落ちたのは、御言を聞いた時には喜んで受けいれるが、根が無いので、</w:t>
      </w:r>
      <w:r w:rsidRPr="00AA0E13">
        <w:rPr>
          <w:rFonts w:ascii="HGP明朝E" w:eastAsia="HGP明朝E" w:hAnsi="HGP明朝E" w:cs="Arial" w:hint="eastAsia"/>
          <w:b/>
          <w:bCs/>
          <w:spacing w:val="-20"/>
          <w:sz w:val="24"/>
          <w:szCs w:val="24"/>
        </w:rPr>
        <w:t>しばらくは信じて</w:t>
      </w:r>
      <w:r w:rsidRPr="00AA0E13">
        <w:rPr>
          <w:rFonts w:ascii="BIZ UDPゴシック" w:eastAsia="BIZ UDPゴシック" w:hAnsi="BIZ UDPゴシック" w:cs="Arial" w:hint="eastAsia"/>
          <w:spacing w:val="-20"/>
          <w:sz w:val="24"/>
          <w:szCs w:val="24"/>
        </w:rPr>
        <w:t>いても、試錬の時が来ると、信仰を捨てる人たちのことである。</w:t>
      </w:r>
      <w:r w:rsidRPr="00AA0E13">
        <w:rPr>
          <w:rFonts w:ascii="ＭＳ Ｐ明朝" w:eastAsia="ＭＳ Ｐ明朝" w:hAnsi="ＭＳ Ｐ明朝" w:cs="Arial" w:hint="eastAsia"/>
          <w:spacing w:val="-20"/>
          <w:sz w:val="24"/>
          <w:szCs w:val="24"/>
        </w:rPr>
        <w:t>(ルカ8章13節)</w:t>
      </w:r>
    </w:p>
    <w:p w14:paraId="42B30BEF" w14:textId="77777777" w:rsidR="00AA0E13" w:rsidRPr="00AA0E13" w:rsidRDefault="00AA0E13" w:rsidP="00AA0E13">
      <w:pPr>
        <w:jc w:val="left"/>
        <w:rPr>
          <w:rFonts w:ascii="ＭＳ Ｐ明朝" w:eastAsia="ＭＳ Ｐ明朝" w:hAnsi="ＭＳ Ｐ明朝" w:cs="Arial"/>
          <w:sz w:val="24"/>
          <w:szCs w:val="24"/>
        </w:rPr>
      </w:pPr>
    </w:p>
    <w:p w14:paraId="69DD9F8C"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この手紙の受取人たちは、確かに信者でした。しかし、イエス・キリストによってすでに成就されたにもかかわらず、不信者たちによって歪めて解釈されていた律法の「死んだ文字」に立ち返ることによって、彼ら自身も再び不信の状態へと後退してしまう危険にさらされていたのです。もし彼らが本当に、「イエスがキリストであり、神の御子であり、信じることによって御名によるいのちを得る」（ヨハネ20章31節/NIV訳）と信じていたのなら、なぜそのような行動を取る必要があったのでしょうか。律法は、主ご自身、その受肉、そして十字架における偉大な犠牲を予表する影にすぎませんでした。今や、その祝福された勝利が現実のものとなった以上、不信者によって執り行われ、誤って解釈されている「影」に戻ることは、本質的には霊的反逆行為に等しいものでした。</w:t>
      </w:r>
    </w:p>
    <w:p w14:paraId="763EA1E3" w14:textId="77777777" w:rsidR="00AA0E13" w:rsidRPr="00AA0E13" w:rsidRDefault="00AA0E13" w:rsidP="00AA0E13">
      <w:pPr>
        <w:ind w:firstLine="240"/>
        <w:jc w:val="left"/>
        <w:rPr>
          <w:rFonts w:ascii="ＭＳ Ｐ明朝" w:eastAsia="ＭＳ Ｐ明朝" w:hAnsi="ＭＳ Ｐ明朝" w:cs="Arial"/>
          <w:sz w:val="24"/>
          <w:szCs w:val="24"/>
        </w:rPr>
      </w:pPr>
    </w:p>
    <w:p w14:paraId="29B64EA5" w14:textId="4E743AE3" w:rsidR="00746F8C" w:rsidRDefault="00AA0E13" w:rsidP="00AA0E13">
      <w:pPr>
        <w:ind w:left="240" w:firstLine="240"/>
        <w:jc w:val="left"/>
        <w:rPr>
          <w:rFonts w:ascii="ＭＳ Ｐ明朝" w:eastAsia="ＭＳ Ｐ明朝" w:hAnsi="ＭＳ Ｐ明朝" w:cs="Arial"/>
          <w:sz w:val="24"/>
          <w:szCs w:val="24"/>
        </w:rPr>
        <w:sectPr w:rsidR="00746F8C" w:rsidSect="004653AD">
          <w:headerReference w:type="default" r:id="rId280"/>
          <w:pgSz w:w="11906" w:h="16838"/>
          <w:pgMar w:top="1985" w:right="1701" w:bottom="1701" w:left="1701" w:header="851" w:footer="624" w:gutter="0"/>
          <w:cols w:space="425"/>
          <w:docGrid w:type="lines" w:linePitch="360"/>
        </w:sectPr>
      </w:pPr>
      <w:r w:rsidRPr="00AA0E13">
        <w:rPr>
          <w:rFonts w:ascii="BIZ UDPゴシック" w:eastAsia="BIZ UDPゴシック" w:hAnsi="BIZ UDPゴシック" w:cs="Arial" w:hint="eastAsia"/>
          <w:sz w:val="24"/>
          <w:szCs w:val="24"/>
        </w:rPr>
        <w:t>私はあなたにこの命令を与える。テモテ、わたしの子よ。これは、あなたについて以前になされた数々の預言に従ったものであり、あなたがそれらの預言にかなった良い戦い</w:t>
      </w:r>
      <w:r w:rsidRPr="00AA0E13">
        <w:rPr>
          <w:rFonts w:ascii="ＭＳ Ｐ明朝" w:eastAsia="ＭＳ Ｐ明朝" w:hAnsi="ＭＳ Ｐ明朝" w:cs="Arial" w:hint="eastAsia"/>
          <w:sz w:val="24"/>
          <w:szCs w:val="24"/>
        </w:rPr>
        <w:t>（良い戦役）</w:t>
      </w:r>
      <w:r w:rsidRPr="00AA0E13">
        <w:rPr>
          <w:rFonts w:ascii="BIZ UDPゴシック" w:eastAsia="BIZ UDPゴシック" w:hAnsi="BIZ UDPゴシック" w:cs="Arial" w:hint="eastAsia"/>
          <w:sz w:val="24"/>
          <w:szCs w:val="24"/>
        </w:rPr>
        <w:t>を戦うためで</w:t>
      </w:r>
      <w:r w:rsidR="00641B6F">
        <w:rPr>
          <w:rFonts w:ascii="BIZ UDPゴシック" w:eastAsia="BIZ UDPゴシック" w:hAnsi="BIZ UDPゴシック" w:cs="Arial" w:hint="eastAsia"/>
          <w:sz w:val="24"/>
          <w:szCs w:val="24"/>
        </w:rPr>
        <w:t>ある</w:t>
      </w:r>
      <w:r w:rsidRPr="00AA0E13">
        <w:rPr>
          <w:rFonts w:ascii="BIZ UDPゴシック" w:eastAsia="BIZ UDPゴシック" w:hAnsi="BIZ UDPゴシック" w:cs="Arial" w:hint="eastAsia"/>
          <w:sz w:val="24"/>
          <w:szCs w:val="24"/>
        </w:rPr>
        <w:t>。すなわち、信仰と清い</w:t>
      </w:r>
      <w:r w:rsidRPr="00AA0E13">
        <w:rPr>
          <w:rFonts w:ascii="HGP明朝E" w:eastAsia="HGP明朝E" w:hAnsi="HGP明朝E" w:cs="Arial" w:hint="eastAsia"/>
          <w:b/>
          <w:bCs/>
          <w:sz w:val="24"/>
          <w:szCs w:val="24"/>
        </w:rPr>
        <w:t>良心</w:t>
      </w:r>
      <w:r w:rsidRPr="00AA0E13">
        <w:rPr>
          <w:rFonts w:ascii="BIZ UDPゴシック" w:eastAsia="BIZ UDPゴシック" w:hAnsi="BIZ UDPゴシック" w:cs="Arial" w:hint="eastAsia"/>
          <w:sz w:val="24"/>
          <w:szCs w:val="24"/>
        </w:rPr>
        <w:t>とを保ち続けなさい</w:t>
      </w:r>
      <w:r w:rsidRPr="00AA0E13">
        <w:rPr>
          <w:rFonts w:ascii="ＭＳ Ｐ明朝" w:eastAsia="ＭＳ Ｐ明朝" w:hAnsi="ＭＳ Ｐ明朝" w:cs="Arial" w:hint="eastAsia"/>
          <w:sz w:val="24"/>
          <w:szCs w:val="24"/>
        </w:rPr>
        <w:t>（参照：</w:t>
      </w:r>
      <w:hyperlink r:id="rId281" w:anchor="1:5" w:tooltip="わたしのこの命令は、清い心と正しい良心と偽りのない信仰とから出てくる愛を目標としている。 ある人々はこれらのものからそれて空論に走り、" w:history="1">
        <w:r w:rsidRPr="00AA0E13">
          <w:rPr>
            <w:rFonts w:ascii="ＭＳ Ｐ明朝" w:eastAsia="ＭＳ Ｐ明朝" w:hAnsi="ＭＳ Ｐ明朝" w:cs="Arial" w:hint="eastAsia"/>
            <w:color w:val="0563C1" w:themeColor="hyperlink"/>
            <w:sz w:val="24"/>
            <w:szCs w:val="24"/>
            <w:u w:val="single"/>
          </w:rPr>
          <w:t>第一テモテ1章5–6節</w:t>
        </w:r>
      </w:hyperlink>
      <w:r w:rsidRPr="00AA0E13">
        <w:rPr>
          <w:rFonts w:ascii="ＭＳ Ｐ明朝" w:eastAsia="ＭＳ Ｐ明朝" w:hAnsi="ＭＳ Ｐ明朝" w:cs="Arial" w:hint="eastAsia"/>
          <w:sz w:val="24"/>
          <w:szCs w:val="24"/>
        </w:rPr>
        <w:t>）</w:t>
      </w:r>
      <w:r w:rsidRPr="00AA0E13">
        <w:rPr>
          <w:rFonts w:ascii="BIZ UDPゴシック" w:eastAsia="BIZ UDPゴシック" w:hAnsi="BIZ UDPゴシック" w:cs="Arial" w:hint="eastAsia"/>
          <w:sz w:val="24"/>
          <w:szCs w:val="24"/>
        </w:rPr>
        <w:t>。ところが、この</w:t>
      </w:r>
      <w:r w:rsidRPr="00AA0E13">
        <w:rPr>
          <w:rFonts w:ascii="ＭＳ Ｐ明朝" w:eastAsia="ＭＳ Ｐ明朝" w:hAnsi="ＭＳ Ｐ明朝" w:cs="Arial" w:hint="eastAsia"/>
          <w:sz w:val="24"/>
          <w:szCs w:val="24"/>
        </w:rPr>
        <w:t>[</w:t>
      </w:r>
      <w:r w:rsidRPr="00AA0E13">
        <w:rPr>
          <w:rFonts w:ascii="HGP明朝E" w:eastAsia="HGP明朝E" w:hAnsi="HGP明朝E" w:cs="Arial" w:hint="eastAsia"/>
          <w:b/>
          <w:bCs/>
          <w:sz w:val="24"/>
          <w:szCs w:val="24"/>
        </w:rPr>
        <w:t>良心</w:t>
      </w:r>
      <w:r w:rsidRPr="00AA0E13">
        <w:rPr>
          <w:rFonts w:ascii="ＭＳ Ｐ明朝" w:eastAsia="ＭＳ Ｐ明朝" w:hAnsi="ＭＳ Ｐ明朝" w:cs="Arial" w:hint="eastAsia"/>
          <w:sz w:val="24"/>
          <w:szCs w:val="24"/>
        </w:rPr>
        <w:t>]</w:t>
      </w:r>
      <w:r w:rsidRPr="00AA0E13">
        <w:rPr>
          <w:rFonts w:ascii="BIZ UDPゴシック" w:eastAsia="BIZ UDPゴシック" w:hAnsi="BIZ UDPゴシック" w:cs="Arial" w:hint="eastAsia"/>
          <w:sz w:val="24"/>
          <w:szCs w:val="24"/>
        </w:rPr>
        <w:t>を退けた</w:t>
      </w:r>
      <w:r w:rsidRPr="00AA0E13">
        <w:rPr>
          <w:rFonts w:ascii="ＭＳ Ｐ明朝" w:eastAsia="ＭＳ Ｐ明朝" w:hAnsi="ＭＳ Ｐ明朝" w:cs="Arial" w:hint="eastAsia"/>
          <w:sz w:val="24"/>
          <w:szCs w:val="24"/>
        </w:rPr>
        <w:t>（字義的には「押しのけた」）</w:t>
      </w:r>
      <w:r w:rsidRPr="00AA0E13">
        <w:rPr>
          <w:rFonts w:ascii="BIZ UDPゴシック" w:eastAsia="BIZ UDPゴシック" w:hAnsi="BIZ UDPゴシック" w:cs="Arial" w:hint="eastAsia"/>
          <w:sz w:val="24"/>
          <w:szCs w:val="24"/>
        </w:rPr>
        <w:t>人々がいて、</w:t>
      </w:r>
      <w:r w:rsidRPr="00AA0E13">
        <w:rPr>
          <w:rFonts w:ascii="ＭＳ Ｐ明朝" w:eastAsia="ＭＳ Ｐ明朝" w:hAnsi="ＭＳ Ｐ明朝" w:cs="Arial" w:hint="eastAsia"/>
          <w:sz w:val="24"/>
          <w:szCs w:val="24"/>
        </w:rPr>
        <w:t>[その結果として]</w:t>
      </w:r>
      <w:r w:rsidRPr="00AA0E13">
        <w:rPr>
          <w:rFonts w:ascii="BIZ UDPゴシック" w:eastAsia="BIZ UDPゴシック" w:hAnsi="BIZ UDPゴシック" w:cs="Arial" w:hint="eastAsia"/>
          <w:sz w:val="24"/>
          <w:szCs w:val="24"/>
        </w:rPr>
        <w:t>彼らは自分たちの信仰を難破させてしまった。</w:t>
      </w:r>
      <w:r w:rsidRPr="00AA0E13">
        <w:rPr>
          <w:rFonts w:ascii="ＭＳ Ｐ明朝" w:eastAsia="ＭＳ Ｐ明朝" w:hAnsi="ＭＳ Ｐ明朝" w:cs="Arial" w:hint="eastAsia"/>
          <w:sz w:val="24"/>
          <w:szCs w:val="24"/>
        </w:rPr>
        <w:t>(第一テモテ1章18-19節)</w:t>
      </w:r>
    </w:p>
    <w:p w14:paraId="5BD56E1C" w14:textId="77777777" w:rsidR="00AA0E13" w:rsidRPr="00AA0E13" w:rsidRDefault="00AA0E13" w:rsidP="00AA0E13">
      <w:pPr>
        <w:ind w:left="240" w:firstLine="240"/>
        <w:jc w:val="left"/>
        <w:rPr>
          <w:rFonts w:ascii="ＭＳ Ｐ明朝" w:eastAsia="ＭＳ Ｐ明朝" w:hAnsi="ＭＳ Ｐ明朝" w:cs="Arial"/>
          <w:sz w:val="24"/>
          <w:szCs w:val="24"/>
        </w:rPr>
      </w:pPr>
    </w:p>
    <w:p w14:paraId="3903656A" w14:textId="239C5F0F"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w:t>
      </w:r>
      <w:r w:rsidRPr="00AA0E13">
        <w:rPr>
          <w:rFonts w:ascii="BIZ UDPゴシック" w:eastAsia="BIZ UDPゴシック" w:hAnsi="BIZ UDPゴシック" w:cs="Arial" w:hint="eastAsia"/>
          <w:sz w:val="24"/>
          <w:szCs w:val="24"/>
        </w:rPr>
        <w:t>御霊ははっきりと語っている。終わりの時に、ある人々が信仰から離反し、</w:t>
      </w:r>
      <w:r w:rsidRPr="00AA0E13">
        <w:rPr>
          <w:rFonts w:ascii="ＭＳ Ｐ明朝" w:eastAsia="ＭＳ Ｐ明朝" w:hAnsi="ＭＳ Ｐ明朝" w:cs="Arial" w:hint="eastAsia"/>
          <w:sz w:val="24"/>
          <w:szCs w:val="24"/>
        </w:rPr>
        <w:t>[その代わりに]</w:t>
      </w:r>
      <w:r w:rsidRPr="00AA0E13">
        <w:rPr>
          <w:rFonts w:ascii="BIZ UDPゴシック" w:eastAsia="BIZ UDPゴシック" w:hAnsi="BIZ UDPゴシック" w:cs="Arial" w:hint="eastAsia"/>
          <w:sz w:val="24"/>
          <w:szCs w:val="24"/>
        </w:rPr>
        <w:t>惑わす霊どもや悪霊の教えに心を向け、これに従うようになることを。</w:t>
      </w:r>
      <w:r w:rsidRPr="00AA0E13">
        <w:rPr>
          <w:rFonts w:ascii="ＭＳ Ｐ明朝" w:eastAsia="ＭＳ Ｐ明朝" w:hAnsi="ＭＳ Ｐ明朝" w:cs="Arial" w:hint="eastAsia"/>
          <w:sz w:val="24"/>
          <w:szCs w:val="24"/>
        </w:rPr>
        <w:t>(2)</w:t>
      </w:r>
      <w:r w:rsidRPr="00AA0E13">
        <w:rPr>
          <w:rFonts w:ascii="BIZ UDPゴシック" w:eastAsia="BIZ UDPゴシック" w:hAnsi="BIZ UDPゴシック" w:cs="Arial" w:hint="eastAsia"/>
          <w:sz w:val="24"/>
          <w:szCs w:val="24"/>
        </w:rPr>
        <w:t>それは、自分たちの</w:t>
      </w:r>
      <w:r w:rsidRPr="00AA0E13">
        <w:rPr>
          <w:rFonts w:ascii="HGP明朝E" w:eastAsia="HGP明朝E" w:hAnsi="HGP明朝E" w:cs="Arial" w:hint="eastAsia"/>
          <w:b/>
          <w:bCs/>
          <w:sz w:val="24"/>
          <w:szCs w:val="24"/>
        </w:rPr>
        <w:t>良心</w:t>
      </w:r>
      <w:r w:rsidRPr="00AA0E13">
        <w:rPr>
          <w:rFonts w:ascii="BIZ UDPゴシック" w:eastAsia="BIZ UDPゴシック" w:hAnsi="BIZ UDPゴシック" w:cs="Arial" w:hint="eastAsia"/>
          <w:sz w:val="24"/>
          <w:szCs w:val="24"/>
        </w:rPr>
        <w:t>が焼き印を押されたように麻痺してしまった者たちが、</w:t>
      </w:r>
      <w:r w:rsidRPr="00AA0E13">
        <w:rPr>
          <w:rFonts w:ascii="ＭＳ Ｐ明朝" w:eastAsia="ＭＳ Ｐ明朝" w:hAnsi="ＭＳ Ｐ明朝" w:cs="Arial" w:hint="eastAsia"/>
          <w:sz w:val="24"/>
          <w:szCs w:val="24"/>
        </w:rPr>
        <w:t>[偽りを商売にする]</w:t>
      </w:r>
      <w:r w:rsidRPr="00AA0E13">
        <w:rPr>
          <w:rFonts w:ascii="BIZ UDPゴシック" w:eastAsia="BIZ UDPゴシック" w:hAnsi="BIZ UDPゴシック" w:cs="Arial" w:hint="eastAsia"/>
          <w:sz w:val="24"/>
          <w:szCs w:val="24"/>
        </w:rPr>
        <w:t>偽善的な言葉をもって語ること</w:t>
      </w:r>
      <w:r w:rsidR="0047631D">
        <w:rPr>
          <w:rFonts w:ascii="BIZ UDPゴシック" w:eastAsia="BIZ UDPゴシック" w:hAnsi="BIZ UDPゴシック" w:cs="Arial" w:hint="eastAsia"/>
          <w:sz w:val="24"/>
          <w:szCs w:val="24"/>
        </w:rPr>
        <w:t>で</w:t>
      </w:r>
      <w:r w:rsidRPr="00AA0E13">
        <w:rPr>
          <w:rFonts w:ascii="BIZ UDPゴシック" w:eastAsia="BIZ UDPゴシック" w:hAnsi="BIZ UDPゴシック" w:cs="Arial" w:hint="eastAsia"/>
          <w:sz w:val="24"/>
          <w:szCs w:val="24"/>
        </w:rPr>
        <w:t>起こるのである。</w:t>
      </w:r>
      <w:r w:rsidRPr="00AA0E13">
        <w:rPr>
          <w:rFonts w:ascii="ＭＳ Ｐ明朝" w:eastAsia="ＭＳ Ｐ明朝" w:hAnsi="ＭＳ Ｐ明朝" w:cs="Arial" w:hint="eastAsia"/>
          <w:sz w:val="24"/>
          <w:szCs w:val="24"/>
        </w:rPr>
        <w:t>（第一テモテ4章1–2節/NIV訳）</w:t>
      </w:r>
    </w:p>
    <w:p w14:paraId="52566ACC" w14:textId="77777777" w:rsidR="00AA0E13" w:rsidRPr="00AA0E13" w:rsidRDefault="00AA0E13" w:rsidP="00AA0E13">
      <w:pPr>
        <w:ind w:left="240" w:firstLine="240"/>
        <w:jc w:val="left"/>
        <w:rPr>
          <w:rFonts w:ascii="ＭＳ Ｐ明朝" w:eastAsia="ＭＳ Ｐ明朝" w:hAnsi="ＭＳ Ｐ明朝" w:cs="Arial"/>
          <w:sz w:val="24"/>
          <w:szCs w:val="24"/>
        </w:rPr>
      </w:pPr>
    </w:p>
    <w:p w14:paraId="584C0566"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[自分自身が]</w:t>
      </w:r>
      <w:r w:rsidRPr="00AA0E13">
        <w:rPr>
          <w:rFonts w:ascii="BIZ UDPゴシック" w:eastAsia="BIZ UDPゴシック" w:hAnsi="BIZ UDPゴシック" w:cs="Arial" w:hint="eastAsia"/>
          <w:sz w:val="24"/>
          <w:szCs w:val="24"/>
        </w:rPr>
        <w:t>きよい人には、すべてのものがきよい。しかし、汚れている不信仰な人には、きよいものは一つもなく、その知性も</w:t>
      </w:r>
      <w:r w:rsidRPr="00AA0E13">
        <w:rPr>
          <w:rFonts w:ascii="HGP明朝E" w:eastAsia="HGP明朝E" w:hAnsi="HGP明朝E" w:cs="Arial" w:hint="eastAsia"/>
          <w:b/>
          <w:bCs/>
          <w:sz w:val="24"/>
          <w:szCs w:val="24"/>
        </w:rPr>
        <w:t>良心</w:t>
      </w:r>
      <w:r w:rsidRPr="00AA0E13">
        <w:rPr>
          <w:rFonts w:ascii="BIZ UDPゴシック" w:eastAsia="BIZ UDPゴシック" w:hAnsi="BIZ UDPゴシック" w:cs="Arial" w:hint="eastAsia"/>
          <w:sz w:val="24"/>
          <w:szCs w:val="24"/>
        </w:rPr>
        <w:t>も汚れてしまっている。</w:t>
      </w:r>
      <w:r w:rsidRPr="00AA0E13">
        <w:rPr>
          <w:rFonts w:ascii="ＭＳ Ｐ明朝" w:eastAsia="ＭＳ Ｐ明朝" w:hAnsi="ＭＳ Ｐ明朝" w:cs="Arial" w:hint="eastAsia"/>
          <w:sz w:val="24"/>
          <w:szCs w:val="24"/>
        </w:rPr>
        <w:t>(テトス 1章15節)</w:t>
      </w:r>
    </w:p>
    <w:p w14:paraId="77780C78" w14:textId="77777777" w:rsidR="00AA0E13" w:rsidRPr="00AA0E13" w:rsidRDefault="00AA0E13" w:rsidP="00AA0E13">
      <w:pPr>
        <w:ind w:left="240" w:firstLine="240"/>
        <w:jc w:val="left"/>
        <w:rPr>
          <w:rFonts w:ascii="ＭＳ Ｐ明朝" w:eastAsia="ＭＳ Ｐ明朝" w:hAnsi="ＭＳ Ｐ明朝" w:cs="Arial"/>
          <w:sz w:val="24"/>
          <w:szCs w:val="24"/>
        </w:rPr>
      </w:pPr>
    </w:p>
    <w:p w14:paraId="53833F72"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信者は、自分でも「ひどく間違っている」と分かっていることを続けながら、良心の堕落と信仰の侵食を受けずに済むことはありません。もしこの恐ろしい過程が悔い改めなしに続いていくなら、心は次第に頑なになり、かつては決して行おうとも思わなかったような行為に対しても、もはや抵抗を感じなくなってしまいます。さらに、この場合の行動は、彼らを贖い取ってくださった方（キリスト）に真っ向から逆らう罪であったため、この内的圧力の熱の中で、やがて彼らのキリストへの信仰そのものが完全に消滅してしまうことは避けられませんでした。肉体的な安全を得るために死んだ儀式へと立ち返るなら、遅かれ早かれ、「不信仰（すなわち信仰の欠如）の悪い心」が必ず形成され、そしてついには、「生ける神から離れ去る（直訳：背教する）」状態にまで至るのです。</w:t>
      </w:r>
    </w:p>
    <w:p w14:paraId="6D25C8F6" w14:textId="77777777" w:rsidR="00AA0E13" w:rsidRPr="00AA0E13" w:rsidRDefault="00AA0E13" w:rsidP="00AA0E13">
      <w:pPr>
        <w:ind w:firstLine="240"/>
        <w:jc w:val="left"/>
        <w:rPr>
          <w:rFonts w:ascii="ＭＳ Ｐ明朝" w:eastAsia="ＭＳ Ｐ明朝" w:hAnsi="ＭＳ Ｐ明朝" w:cs="Arial"/>
          <w:sz w:val="24"/>
          <w:szCs w:val="24"/>
        </w:rPr>
      </w:pPr>
    </w:p>
    <w:p w14:paraId="5D9B6952"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ことわざに、「犬は自分の吐いた物に帰り、豚は洗われても、また、どろの中にころがって行く」とあるが、彼らの身に起ったことは、そのとおりである。</w:t>
      </w:r>
      <w:r w:rsidRPr="00AA0E13">
        <w:rPr>
          <w:rFonts w:ascii="ＭＳ Ｐ明朝" w:eastAsia="ＭＳ Ｐ明朝" w:hAnsi="ＭＳ Ｐ明朝" w:cs="Arial" w:hint="eastAsia"/>
          <w:sz w:val="24"/>
          <w:szCs w:val="24"/>
        </w:rPr>
        <w:t>(第二ペテロ 2章22節)</w:t>
      </w:r>
    </w:p>
    <w:p w14:paraId="2E24549E" w14:textId="77777777" w:rsidR="00AA0E13" w:rsidRPr="00AA0E13" w:rsidRDefault="00AA0E13" w:rsidP="00AA0E13">
      <w:pPr>
        <w:jc w:val="left"/>
        <w:rPr>
          <w:rFonts w:ascii="ＭＳ Ｐ明朝" w:eastAsia="ＭＳ Ｐ明朝" w:hAnsi="ＭＳ Ｐ明朝" w:cs="Arial"/>
          <w:sz w:val="24"/>
          <w:szCs w:val="24"/>
        </w:rPr>
      </w:pPr>
    </w:p>
    <w:p w14:paraId="712588DA" w14:textId="77777777" w:rsidR="00AA0E13" w:rsidRPr="00AA0E13" w:rsidRDefault="00AA0E13" w:rsidP="00AA0E13">
      <w:pPr>
        <w:keepNext/>
        <w:keepLines/>
        <w:spacing w:before="160" w:after="80"/>
        <w:jc w:val="left"/>
        <w:outlineLvl w:val="2"/>
        <w:rPr>
          <w:rFonts w:ascii="HGP明朝E" w:eastAsia="HGP明朝E" w:hAnsi="HGP明朝E" w:cs="Times New Roman"/>
          <w:color w:val="000000" w:themeColor="text1"/>
          <w:sz w:val="24"/>
          <w:szCs w:val="24"/>
        </w:rPr>
      </w:pPr>
      <w:bookmarkStart w:id="18" w:name="_Toc226052956"/>
      <w:r w:rsidRPr="00AA0E13">
        <w:rPr>
          <w:rFonts w:ascii="HGP明朝E" w:eastAsia="HGP明朝E" w:hAnsi="HGP明朝E" w:cs="Times New Roman" w:hint="eastAsia"/>
          <w:color w:val="000000" w:themeColor="text1"/>
          <w:sz w:val="24"/>
          <w:szCs w:val="24"/>
        </w:rPr>
        <w:t>十三節</w:t>
      </w:r>
      <w:bookmarkEnd w:id="18"/>
    </w:p>
    <w:p w14:paraId="48000862" w14:textId="77777777" w:rsidR="00AA0E13" w:rsidRPr="00AA0E13" w:rsidRDefault="00AA0E13" w:rsidP="00AA0E13">
      <w:pPr>
        <w:jc w:val="left"/>
        <w:rPr>
          <w:rFonts w:ascii="HGP明朝E" w:eastAsia="HGP明朝E" w:hAnsi="HGP明朝E" w:cs="Arial"/>
          <w:sz w:val="24"/>
          <w:szCs w:val="24"/>
        </w:rPr>
      </w:pPr>
    </w:p>
    <w:p w14:paraId="444E74BD" w14:textId="77777777" w:rsidR="00AA0E13" w:rsidRPr="00AA0E13" w:rsidRDefault="00AA0E13" w:rsidP="00AA0E13">
      <w:pPr>
        <w:ind w:left="240" w:firstLine="240"/>
        <w:jc w:val="left"/>
        <w:rPr>
          <w:rFonts w:ascii="BIZ UDPゴシック" w:eastAsia="BIZ UDPゴシック" w:hAnsi="BIZ UDPゴシック" w:cs="Arial"/>
          <w:sz w:val="24"/>
          <w:szCs w:val="24"/>
        </w:rPr>
      </w:pPr>
      <w:r w:rsidRPr="00AA0E13">
        <w:rPr>
          <w:rFonts w:ascii="ＭＳ Ｐ明朝" w:eastAsia="ＭＳ Ｐ明朝" w:hAnsi="ＭＳ Ｐ明朝" w:cs="Arial" w:hint="eastAsia"/>
          <w:sz w:val="24"/>
          <w:szCs w:val="24"/>
        </w:rPr>
        <w:t>(13)</w:t>
      </w:r>
      <w:r w:rsidRPr="00AA0E13">
        <w:rPr>
          <w:rFonts w:ascii="BIZ UDPゴシック" w:eastAsia="BIZ UDPゴシック" w:hAnsi="BIZ UDPゴシック" w:cs="Arial" w:hint="eastAsia"/>
          <w:sz w:val="24"/>
          <w:szCs w:val="24"/>
        </w:rPr>
        <w:t>むしろ、「きょう」と呼ばれている間</w:t>
      </w:r>
      <w:r w:rsidRPr="00AA0E13">
        <w:rPr>
          <w:rFonts w:ascii="ＭＳ Ｐ明朝" w:eastAsia="ＭＳ Ｐ明朝" w:hAnsi="ＭＳ Ｐ明朝" w:cs="Arial" w:hint="eastAsia"/>
          <w:sz w:val="24"/>
          <w:szCs w:val="24"/>
        </w:rPr>
        <w:t>（すなわち、私たちがなおこの世にとどまっている間）</w:t>
      </w:r>
      <w:r w:rsidRPr="00AA0E13">
        <w:rPr>
          <w:rFonts w:ascii="BIZ UDPゴシック" w:eastAsia="BIZ UDPゴシック" w:hAnsi="BIZ UDPゴシック" w:cs="Arial" w:hint="eastAsia"/>
          <w:sz w:val="24"/>
          <w:szCs w:val="24"/>
        </w:rPr>
        <w:t>、日ごとに互いに励まし合いなさい。それは、あなたがたのうちのだれも、罪の欺きによって</w:t>
      </w:r>
      <w:r w:rsidRPr="00AA0E13">
        <w:rPr>
          <w:rFonts w:ascii="ＭＳ Ｐ明朝" w:eastAsia="ＭＳ Ｐ明朝" w:hAnsi="ＭＳ Ｐ明朝" w:cs="Arial" w:hint="eastAsia"/>
          <w:sz w:val="24"/>
          <w:szCs w:val="24"/>
        </w:rPr>
        <w:t>［心が］</w:t>
      </w:r>
      <w:r w:rsidRPr="00AA0E13">
        <w:rPr>
          <w:rFonts w:ascii="BIZ UDPゴシック" w:eastAsia="BIZ UDPゴシック" w:hAnsi="BIZ UDPゴシック" w:cs="Arial" w:hint="eastAsia"/>
          <w:sz w:val="24"/>
          <w:szCs w:val="24"/>
        </w:rPr>
        <w:t>かたくなにされてしまうことがないためです。</w:t>
      </w:r>
    </w:p>
    <w:p w14:paraId="10E14809" w14:textId="77777777" w:rsidR="00AA0E13" w:rsidRPr="00AA0E13" w:rsidRDefault="00AA0E13" w:rsidP="00AA0E13">
      <w:pPr>
        <w:jc w:val="left"/>
        <w:rPr>
          <w:rFonts w:ascii="BIZ UDPゴシック" w:eastAsia="BIZ UDPゴシック" w:hAnsi="BIZ UDPゴシック" w:cs="Arial"/>
          <w:sz w:val="24"/>
          <w:szCs w:val="24"/>
        </w:rPr>
      </w:pPr>
    </w:p>
    <w:p w14:paraId="2D953ECA" w14:textId="77777777" w:rsidR="00AA0E13" w:rsidRP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 xml:space="preserve">励まし：　</w:t>
      </w:r>
    </w:p>
    <w:p w14:paraId="519683BA" w14:textId="21F4AAA5" w:rsidR="00AA0E13" w:rsidRPr="00AA0E13" w:rsidRDefault="00745903" w:rsidP="00745903">
      <w:pPr>
        <w:ind w:firstLine="240"/>
        <w:rPr>
          <w:rFonts w:ascii="ＭＳ Ｐ明朝" w:eastAsia="ＭＳ Ｐ明朝" w:hAnsi="ＭＳ Ｐ明朝" w:cs="Arial"/>
          <w:sz w:val="24"/>
          <w:szCs w:val="24"/>
        </w:rPr>
      </w:pPr>
      <w:r w:rsidRPr="00745903">
        <w:rPr>
          <w:rFonts w:ascii="ＭＳ Ｐ明朝" w:eastAsia="ＭＳ Ｐ明朝" w:hAnsi="ＭＳ Ｐ明朝" w:cs="Arial" w:hint="eastAsia"/>
          <w:sz w:val="24"/>
          <w:szCs w:val="24"/>
        </w:rPr>
        <w:t>相互の励ましは、キリストのからだの主要な働きの一つです。しかし主にある相互の励ましは、信者同士が、対面であれ他の形であれ、互いに交わりを持っていなければ</w:t>
      </w:r>
      <w:r w:rsidRPr="00745903">
        <w:rPr>
          <w:rFonts w:ascii="ＭＳ Ｐ明朝" w:eastAsia="ＭＳ Ｐ明朝" w:hAnsi="ＭＳ Ｐ明朝" w:cs="Arial" w:hint="eastAsia"/>
          <w:sz w:val="24"/>
          <w:szCs w:val="24"/>
        </w:rPr>
        <w:lastRenderedPageBreak/>
        <w:t>成り立ちません。しかもそれは、キリスト者とその信仰に理解も関心も持たない不信者によって支配され、妥協を強いられている場では不可能です。神殿において動物犠牲に参与すること――それは実質的には「神の御子を再び十字架につけ」、「公然の恥にさらす」こと（</w:t>
      </w:r>
      <w:hyperlink r:id="rId282" w:anchor="6:6" w:tooltip="そののち堕落した場合には、またもや神の御子を、自ら十字架につけて、さらしものにするわけであるから、ふたたび悔改めにたち帰ることは不可能である。" w:history="1">
        <w:r w:rsidRPr="00AA0E13">
          <w:rPr>
            <w:rFonts w:ascii="ＭＳ Ｐ明朝" w:eastAsia="ＭＳ Ｐ明朝" w:hAnsi="ＭＳ Ｐ明朝" w:cs="Arial" w:hint="eastAsia"/>
            <w:color w:val="0563C1" w:themeColor="hyperlink"/>
            <w:sz w:val="24"/>
            <w:szCs w:val="24"/>
            <w:u w:val="single"/>
          </w:rPr>
          <w:t>ヘブル6章6節</w:t>
        </w:r>
      </w:hyperlink>
      <w:r w:rsidRPr="00745903">
        <w:rPr>
          <w:rFonts w:ascii="ＭＳ Ｐ明朝" w:eastAsia="ＭＳ Ｐ明朝" w:hAnsi="ＭＳ Ｐ明朝" w:cs="Arial"/>
          <w:sz w:val="24"/>
          <w:szCs w:val="24"/>
        </w:rPr>
        <w:t>）に等しい行為でした――そのような場が、信者たちが互いを前向きに励まし合う場所であるはずが</w:t>
      </w:r>
      <w:r w:rsidRPr="00745903">
        <w:rPr>
          <w:rFonts w:ascii="HGP明朝E" w:eastAsia="HGP明朝E" w:hAnsi="HGP明朝E" w:cs="Arial"/>
          <w:sz w:val="24"/>
          <w:szCs w:val="24"/>
        </w:rPr>
        <w:t>ありません</w:t>
      </w:r>
      <w:r w:rsidRPr="00745903">
        <w:rPr>
          <w:rFonts w:ascii="ＭＳ Ｐ明朝" w:eastAsia="ＭＳ Ｐ明朝" w:hAnsi="ＭＳ Ｐ明朝" w:cs="Arial"/>
          <w:sz w:val="24"/>
          <w:szCs w:val="24"/>
        </w:rPr>
        <w:t>でした。そこでは、自分たちがキリスト者であると認めることさえ、彼らが恐れていた結果を招きかねず、その恐れこそが、そもそも彼らを再び律法主義的なユダヤ教的慣行へと戻らせる圧力となっていたのです。</w:t>
      </w:r>
      <w:r w:rsidR="00AA0E13" w:rsidRPr="00AA0E13">
        <w:rPr>
          <w:rFonts w:ascii="ＭＳ Ｐ明朝" w:eastAsia="ＭＳ Ｐ明朝" w:hAnsi="ＭＳ Ｐ明朝" w:cs="Arial" w:hint="eastAsia"/>
          <w:sz w:val="24"/>
          <w:szCs w:val="24"/>
        </w:rPr>
        <w:t>さらに悪いことに、これらの信者の多くは、キリスト者であると知られることを恐れて、「集会そのものを放棄して」いました。神の御言葉を聞き、各人が与えられた霊的賜物を用いて互いに励まし合うための集まりを、ほとんどやめてしまった人々が、こそこそと個別に接触する程度では、霊的成長を真剣に維持することなど到底できません。そして、クリスチャンが成長していなければ、霊的衰退は避けられません。とりわけ、エルサレムの多くの信者たちがそうであったように、不信者の偽りの礼拝に偽善的に加わっている場合には、その退歩は必然的なものとなります。</w:t>
      </w:r>
    </w:p>
    <w:p w14:paraId="16486731" w14:textId="77777777" w:rsidR="00AA0E13" w:rsidRPr="00AA0E13" w:rsidRDefault="00AA0E13" w:rsidP="00AA0E13">
      <w:pPr>
        <w:ind w:firstLine="240"/>
        <w:jc w:val="left"/>
        <w:rPr>
          <w:rFonts w:ascii="ＭＳ Ｐ明朝" w:eastAsia="ＭＳ Ｐ明朝" w:hAnsi="ＭＳ Ｐ明朝" w:cs="Arial"/>
          <w:sz w:val="24"/>
          <w:szCs w:val="24"/>
        </w:rPr>
      </w:pPr>
    </w:p>
    <w:p w14:paraId="72AB7680" w14:textId="77777777" w:rsidR="00AA0E13" w:rsidRPr="00AA0E13" w:rsidRDefault="00AA0E13" w:rsidP="00AA0E13">
      <w:pPr>
        <w:ind w:left="240" w:firstLine="240"/>
        <w:jc w:val="left"/>
        <w:rPr>
          <w:rFonts w:ascii="BIZ UDPゴシック" w:eastAsia="BIZ UDPゴシック" w:hAnsi="BIZ UDPゴシック" w:cs="Arial"/>
          <w:sz w:val="24"/>
          <w:szCs w:val="24"/>
        </w:rPr>
      </w:pPr>
      <w:r w:rsidRPr="00AA0E13">
        <w:rPr>
          <w:rFonts w:ascii="ＭＳ Ｐ明朝" w:eastAsia="ＭＳ Ｐ明朝" w:hAnsi="ＭＳ Ｐ明朝" w:cs="Arial" w:hint="eastAsia"/>
          <w:sz w:val="24"/>
          <w:szCs w:val="24"/>
        </w:rPr>
        <w:t>(24)</w:t>
      </w:r>
      <w:r w:rsidRPr="00AA0E13">
        <w:rPr>
          <w:rFonts w:ascii="BIZ UDPゴシック" w:eastAsia="BIZ UDPゴシック" w:hAnsi="BIZ UDPゴシック" w:cs="Arial" w:hint="eastAsia"/>
          <w:sz w:val="24"/>
          <w:szCs w:val="24"/>
        </w:rPr>
        <w:t>そして私たちは、互いの奉仕</w:t>
      </w:r>
      <w:r w:rsidRPr="00AA0E13">
        <w:rPr>
          <w:rFonts w:ascii="ＭＳ Ｐ明朝" w:eastAsia="ＭＳ Ｐ明朝" w:hAnsi="ＭＳ Ｐ明朝" w:cs="Arial" w:hint="eastAsia"/>
          <w:sz w:val="24"/>
          <w:szCs w:val="24"/>
        </w:rPr>
        <w:t>［働き］</w:t>
      </w:r>
      <w:r w:rsidRPr="00AA0E13">
        <w:rPr>
          <w:rFonts w:ascii="BIZ UDPゴシック" w:eastAsia="BIZ UDPゴシック" w:hAnsi="BIZ UDPゴシック" w:cs="Arial" w:hint="eastAsia"/>
          <w:sz w:val="24"/>
          <w:szCs w:val="24"/>
        </w:rPr>
        <w:t>に注意深く目を留め合い、それによって自分自身の愛と善い行いへと互いを奮い立たせるために心を配ろうではありませんか。</w:t>
      </w:r>
    </w:p>
    <w:p w14:paraId="36EDF314"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(25)</w:t>
      </w:r>
      <w:r w:rsidRPr="00AA0E13">
        <w:rPr>
          <w:rFonts w:ascii="BIZ UDPゴシック" w:eastAsia="BIZ UDPゴシック" w:hAnsi="BIZ UDPゴシック" w:cs="Arial" w:hint="eastAsia"/>
          <w:sz w:val="24"/>
          <w:szCs w:val="24"/>
        </w:rPr>
        <w:t>ある人々が習慣としているように、互いの集会を放棄することなく</w:t>
      </w:r>
      <w:r w:rsidRPr="00AA0E13">
        <w:rPr>
          <w:rFonts w:ascii="ＭＳ Ｐ明朝" w:eastAsia="ＭＳ Ｐ明朝" w:hAnsi="ＭＳ Ｐ明朝" w:cs="Arial" w:hint="eastAsia"/>
          <w:sz w:val="24"/>
          <w:szCs w:val="24"/>
        </w:rPr>
        <w:t>［それはこの働きを不可能にする行為です］</w:t>
      </w:r>
      <w:r w:rsidRPr="00AA0E13">
        <w:rPr>
          <w:rFonts w:ascii="BIZ UDPゴシック" w:eastAsia="BIZ UDPゴシック" w:hAnsi="BIZ UDPゴシック" w:cs="Arial" w:hint="eastAsia"/>
          <w:sz w:val="24"/>
          <w:szCs w:val="24"/>
        </w:rPr>
        <w:t>、むしろ主の働きにおいて忍耐し続けるように</w:t>
      </w:r>
      <w:r w:rsidRPr="00AA0E13">
        <w:rPr>
          <w:rFonts w:ascii="HGP明朝E" w:eastAsia="HGP明朝E" w:hAnsi="HGP明朝E" w:cs="Arial" w:hint="eastAsia"/>
          <w:b/>
          <w:bCs/>
          <w:sz w:val="24"/>
          <w:szCs w:val="24"/>
        </w:rPr>
        <w:t>互いに励まし合い</w:t>
      </w:r>
      <w:r w:rsidRPr="00AA0E13">
        <w:rPr>
          <w:rFonts w:ascii="BIZ UDPゴシック" w:eastAsia="BIZ UDPゴシック" w:hAnsi="BIZ UDPゴシック" w:cs="Arial" w:hint="eastAsia"/>
          <w:sz w:val="24"/>
          <w:szCs w:val="24"/>
        </w:rPr>
        <w:t>なさい。そして、そのような励ましを、主の日が</w:t>
      </w:r>
      <w:r w:rsidRPr="00AA0E13">
        <w:rPr>
          <w:rFonts w:ascii="ＭＳ Ｐ明朝" w:eastAsia="ＭＳ Ｐ明朝" w:hAnsi="ＭＳ Ｐ明朝" w:cs="Arial" w:hint="eastAsia"/>
          <w:sz w:val="24"/>
          <w:szCs w:val="24"/>
        </w:rPr>
        <w:t>［ますます］</w:t>
      </w:r>
      <w:r w:rsidRPr="00AA0E13">
        <w:rPr>
          <w:rFonts w:ascii="BIZ UDPゴシック" w:eastAsia="BIZ UDPゴシック" w:hAnsi="BIZ UDPゴシック" w:cs="Arial" w:hint="eastAsia"/>
          <w:sz w:val="24"/>
          <w:szCs w:val="24"/>
        </w:rPr>
        <w:t>近づいているのを見るにつれて、いよいよ一層強めていきなさい。</w:t>
      </w:r>
      <w:r w:rsidRPr="00AA0E13">
        <w:rPr>
          <w:rFonts w:ascii="ＭＳ Ｐ明朝" w:eastAsia="ＭＳ Ｐ明朝" w:hAnsi="ＭＳ Ｐ明朝" w:cs="Arial" w:hint="eastAsia"/>
          <w:sz w:val="24"/>
          <w:szCs w:val="24"/>
        </w:rPr>
        <w:t>(ヘブル10章24-25節)</w:t>
      </w:r>
    </w:p>
    <w:p w14:paraId="6193135D" w14:textId="77777777" w:rsidR="00AA0E13" w:rsidRPr="00AA0E13" w:rsidRDefault="00AA0E13" w:rsidP="00AA0E13">
      <w:pPr>
        <w:jc w:val="left"/>
        <w:rPr>
          <w:rFonts w:ascii="ＭＳ Ｐ明朝" w:eastAsia="ＭＳ Ｐ明朝" w:hAnsi="ＭＳ Ｐ明朝" w:cs="Arial"/>
          <w:sz w:val="24"/>
          <w:szCs w:val="24"/>
        </w:rPr>
      </w:pPr>
    </w:p>
    <w:p w14:paraId="625AD377" w14:textId="5CE0D56A" w:rsidR="00AA0E13" w:rsidRPr="00AA0E13" w:rsidRDefault="00AA0E13" w:rsidP="00AA0E13">
      <w:pPr>
        <w:jc w:val="left"/>
        <w:rPr>
          <w:rFonts w:ascii="HGP明朝E" w:eastAsia="HGP明朝E" w:hAnsi="HGP明朝E" w:cs="Arial"/>
          <w:b/>
          <w:bCs/>
          <w:sz w:val="24"/>
          <w:szCs w:val="24"/>
        </w:rPr>
      </w:pPr>
      <w:r w:rsidRPr="00AA0E13">
        <w:rPr>
          <w:rFonts w:ascii="HGP明朝E" w:eastAsia="HGP明朝E" w:hAnsi="HGP明朝E" w:cs="Arial" w:hint="eastAsia"/>
          <w:b/>
          <w:bCs/>
          <w:sz w:val="24"/>
          <w:szCs w:val="24"/>
        </w:rPr>
        <w:t>「今日」と呼ばれている</w:t>
      </w:r>
      <w:r w:rsidR="00745903">
        <w:rPr>
          <w:rFonts w:ascii="HGP明朝E" w:eastAsia="HGP明朝E" w:hAnsi="HGP明朝E" w:cs="Arial" w:hint="eastAsia"/>
          <w:b/>
          <w:bCs/>
          <w:sz w:val="24"/>
          <w:szCs w:val="24"/>
        </w:rPr>
        <w:t>かぎり、</w:t>
      </w:r>
      <w:r w:rsidRPr="00AA0E13">
        <w:rPr>
          <w:rFonts w:ascii="HGP明朝E" w:eastAsia="HGP明朝E" w:hAnsi="HGP明朝E" w:cs="Arial" w:hint="eastAsia"/>
          <w:b/>
          <w:bCs/>
          <w:sz w:val="24"/>
          <w:szCs w:val="24"/>
        </w:rPr>
        <w:t>毎日</w:t>
      </w:r>
      <w:r w:rsidR="003C4C40">
        <w:rPr>
          <w:rFonts w:ascii="HGP明朝E" w:eastAsia="HGP明朝E" w:hAnsi="HGP明朝E" w:cs="Arial" w:hint="eastAsia"/>
          <w:b/>
          <w:bCs/>
          <w:sz w:val="24"/>
          <w:szCs w:val="24"/>
        </w:rPr>
        <w:t xml:space="preserve"> :</w:t>
      </w:r>
    </w:p>
    <w:p w14:paraId="516F5FA9" w14:textId="77777777" w:rsidR="00AA0E13" w:rsidRPr="00AA0E13" w:rsidRDefault="00AA0E13" w:rsidP="00AA0E13">
      <w:pPr>
        <w:jc w:val="left"/>
        <w:rPr>
          <w:rFonts w:ascii="BIZ UDPゴシック" w:eastAsia="BIZ UDPゴシック" w:hAnsi="BIZ UDPゴシック" w:cs="Arial"/>
          <w:sz w:val="24"/>
          <w:szCs w:val="24"/>
        </w:rPr>
      </w:pPr>
    </w:p>
    <w:p w14:paraId="38B5B1A8"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イエス・キリストは、昨日も</w:t>
      </w:r>
      <w:r w:rsidRPr="00AA0E13">
        <w:rPr>
          <w:rFonts w:ascii="HGP明朝E" w:eastAsia="HGP明朝E" w:hAnsi="HGP明朝E" w:cs="Arial" w:hint="eastAsia"/>
          <w:b/>
          <w:bCs/>
          <w:sz w:val="24"/>
          <w:szCs w:val="24"/>
        </w:rPr>
        <w:t>今日</w:t>
      </w:r>
      <w:r w:rsidRPr="00AA0E13">
        <w:rPr>
          <w:rFonts w:ascii="BIZ UDPゴシック" w:eastAsia="BIZ UDPゴシック" w:hAnsi="BIZ UDPゴシック" w:cs="Arial" w:hint="eastAsia"/>
          <w:sz w:val="24"/>
          <w:szCs w:val="24"/>
        </w:rPr>
        <w:t>も、そして永遠に変わることがありません。</w:t>
      </w:r>
      <w:r w:rsidRPr="00AA0E13">
        <w:rPr>
          <w:rFonts w:ascii="ＭＳ Ｐ明朝" w:eastAsia="ＭＳ Ｐ明朝" w:hAnsi="ＭＳ Ｐ明朝" w:cs="Arial" w:hint="eastAsia"/>
          <w:sz w:val="24"/>
          <w:szCs w:val="24"/>
        </w:rPr>
        <w:t>（ヘブル13章8節）</w:t>
      </w:r>
    </w:p>
    <w:p w14:paraId="2D6D5D03" w14:textId="77777777" w:rsidR="00AA0E13" w:rsidRPr="00AA0E13" w:rsidRDefault="00AA0E13" w:rsidP="00AA0E13">
      <w:pPr>
        <w:jc w:val="left"/>
        <w:rPr>
          <w:rFonts w:ascii="BIZ UDPゴシック" w:eastAsia="BIZ UDPゴシック" w:hAnsi="BIZ UDPゴシック" w:cs="Arial"/>
          <w:sz w:val="24"/>
          <w:szCs w:val="24"/>
        </w:rPr>
      </w:pPr>
    </w:p>
    <w:p w14:paraId="579613E8"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この人生は、すべてイエス・キリストを中心として成り立っています。主は昨日も私たちの主であり救い主でした。今日もそうであり、そして永遠にわたってもそうであり続けます。過去は変えることができません。そして私たちの永遠の将来は、「最初の確信［すなわち信仰］を終わりまで堅く保ち続けるならば」（</w:t>
      </w:r>
      <w:hyperlink r:id="rId283" w:anchor="3:14" w:tooltip="もし最初の確信を、最後までしっかりと持ち続けるならば、わたしたちはキリストにあずかる者となるのである。" w:history="1">
        <w:r w:rsidRPr="00AA0E13">
          <w:rPr>
            <w:rFonts w:ascii="ＭＳ Ｐ明朝" w:eastAsia="ＭＳ Ｐ明朝" w:hAnsi="ＭＳ Ｐ明朝" w:cs="Arial" w:hint="eastAsia"/>
            <w:color w:val="0563C1" w:themeColor="hyperlink"/>
            <w:sz w:val="24"/>
            <w:szCs w:val="24"/>
            <w:u w:val="single"/>
          </w:rPr>
          <w:t>ヘブル3章14節</w:t>
        </w:r>
      </w:hyperlink>
      <w:r w:rsidRPr="00AA0E13">
        <w:rPr>
          <w:rFonts w:ascii="ＭＳ Ｐ明朝" w:eastAsia="ＭＳ Ｐ明朝" w:hAnsi="ＭＳ Ｐ明朝" w:cs="Arial" w:hint="eastAsia"/>
          <w:sz w:val="24"/>
          <w:szCs w:val="24"/>
        </w:rPr>
        <w:t xml:space="preserve">；参照 </w:t>
      </w:r>
      <w:hyperlink r:id="rId284" w:anchor="3:6" w:tooltip="キリストは御子として、神の家を治めるのに忠実であられたのである。もしわたしたちが、望みの確信と誇とを最後までしっかりと持ち続けるなら、わたしたちは神の家なのである。" w:history="1">
        <w:r w:rsidRPr="00AA0E13">
          <w:rPr>
            <w:rFonts w:ascii="ＭＳ Ｐ明朝" w:eastAsia="ＭＳ Ｐ明朝" w:hAnsi="ＭＳ Ｐ明朝" w:cs="Arial" w:hint="eastAsia"/>
            <w:color w:val="0563C1" w:themeColor="hyperlink"/>
            <w:sz w:val="24"/>
            <w:szCs w:val="24"/>
            <w:u w:val="single"/>
          </w:rPr>
          <w:t>3章6節</w:t>
        </w:r>
      </w:hyperlink>
      <w:r w:rsidRPr="00AA0E13">
        <w:rPr>
          <w:rFonts w:ascii="ＭＳ Ｐ明朝" w:eastAsia="ＭＳ Ｐ明朝" w:hAnsi="ＭＳ Ｐ明朝" w:cs="Arial" w:hint="eastAsia"/>
          <w:sz w:val="24"/>
          <w:szCs w:val="24"/>
        </w:rPr>
        <w:t xml:space="preserve">, </w:t>
      </w:r>
      <w:hyperlink r:id="rId285" w:anchor="6:11" w:tooltip="わたしたちは、あなたがたがひとり残らず、最後まで望みを持ちつづけるためにも、同じ熱意を示し、" w:history="1">
        <w:r w:rsidRPr="00AA0E13">
          <w:rPr>
            <w:rFonts w:ascii="ＭＳ Ｐ明朝" w:eastAsia="ＭＳ Ｐ明朝" w:hAnsi="ＭＳ Ｐ明朝" w:cs="Arial" w:hint="eastAsia"/>
            <w:color w:val="0563C1" w:themeColor="hyperlink"/>
            <w:sz w:val="24"/>
            <w:szCs w:val="24"/>
            <w:u w:val="single"/>
          </w:rPr>
          <w:t>6章11節</w:t>
        </w:r>
      </w:hyperlink>
      <w:r w:rsidRPr="00AA0E13">
        <w:rPr>
          <w:rFonts w:ascii="ＭＳ Ｐ明朝" w:eastAsia="ＭＳ Ｐ明朝" w:hAnsi="ＭＳ Ｐ明朝" w:cs="Arial" w:hint="eastAsia"/>
          <w:sz w:val="24"/>
          <w:szCs w:val="24"/>
        </w:rPr>
        <w:t>）確定し、保証されています。私たちは過去のことを忘れるようにと命じられています（</w:t>
      </w:r>
      <w:hyperlink r:id="rId286" w:anchor="3:13" w:tooltip="兄弟たちよ。わたしはすでに捕えたとは思っていない。ただこの一事を努めている。すなわち、後のものを忘れ、前のものに向かってからだを伸ばしつつ、" w:history="1">
        <w:r w:rsidRPr="00AA0E13">
          <w:rPr>
            <w:rFonts w:ascii="ＭＳ Ｐ明朝" w:eastAsia="ＭＳ Ｐ明朝" w:hAnsi="ＭＳ Ｐ明朝" w:cs="Arial" w:hint="eastAsia"/>
            <w:color w:val="0563C1" w:themeColor="hyperlink"/>
            <w:sz w:val="24"/>
            <w:szCs w:val="24"/>
            <w:u w:val="single"/>
          </w:rPr>
          <w:t>ピリピ3章13節</w:t>
        </w:r>
      </w:hyperlink>
      <w:r w:rsidRPr="00AA0E13">
        <w:rPr>
          <w:rFonts w:ascii="ＭＳ Ｐ明朝" w:eastAsia="ＭＳ Ｐ明朝" w:hAnsi="ＭＳ Ｐ明朝" w:cs="Arial" w:hint="eastAsia"/>
          <w:sz w:val="24"/>
          <w:szCs w:val="24"/>
        </w:rPr>
        <w:t>）。また、明日のことを思い煩ってはならないとも命じられ</w:t>
      </w:r>
      <w:r w:rsidRPr="00AA0E13">
        <w:rPr>
          <w:rFonts w:ascii="ＭＳ Ｐ明朝" w:eastAsia="ＭＳ Ｐ明朝" w:hAnsi="ＭＳ Ｐ明朝" w:cs="Arial" w:hint="eastAsia"/>
          <w:sz w:val="24"/>
          <w:szCs w:val="24"/>
        </w:rPr>
        <w:lastRenderedPageBreak/>
        <w:t>ています（</w:t>
      </w:r>
      <w:hyperlink r:id="rId287" w:anchor="6:34" w:tooltip="だから、あすのことを思いわずらうな。あすのことは、あす自身が思いわずらうであろう。一日の苦労は、その日一日だけで十分である。" w:history="1">
        <w:r w:rsidRPr="00AA0E13">
          <w:rPr>
            <w:rFonts w:ascii="ＭＳ Ｐ明朝" w:eastAsia="ＭＳ Ｐ明朝" w:hAnsi="ＭＳ Ｐ明朝" w:cs="Arial" w:hint="eastAsia"/>
            <w:color w:val="0563C1" w:themeColor="hyperlink"/>
            <w:sz w:val="24"/>
            <w:szCs w:val="24"/>
            <w:u w:val="single"/>
          </w:rPr>
          <w:t>マタイ6章34節</w:t>
        </w:r>
      </w:hyperlink>
      <w:r w:rsidRPr="00AA0E13">
        <w:rPr>
          <w:rFonts w:ascii="ＭＳ Ｐ明朝" w:eastAsia="ＭＳ Ｐ明朝" w:hAnsi="ＭＳ Ｐ明朝" w:cs="Arial" w:hint="eastAsia"/>
          <w:sz w:val="24"/>
          <w:szCs w:val="24"/>
        </w:rPr>
        <w:t>）。この世に生きている間、私たちに与えられているのは、一日ずつ――すなわち「今日」だけなのです。</w:t>
      </w:r>
    </w:p>
    <w:p w14:paraId="338680A0" w14:textId="77777777" w:rsidR="00AA0E13" w:rsidRPr="00AA0E13" w:rsidRDefault="00AA0E13" w:rsidP="00AA0E13">
      <w:pPr>
        <w:ind w:firstLine="240"/>
        <w:jc w:val="left"/>
        <w:rPr>
          <w:rFonts w:ascii="ＭＳ Ｐ明朝" w:eastAsia="ＭＳ Ｐ明朝" w:hAnsi="ＭＳ Ｐ明朝" w:cs="Arial"/>
          <w:sz w:val="24"/>
          <w:szCs w:val="24"/>
        </w:rPr>
      </w:pPr>
    </w:p>
    <w:p w14:paraId="4A014FB1"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（9）</w:t>
      </w:r>
      <w:r w:rsidRPr="00AA0E13">
        <w:rPr>
          <w:rFonts w:ascii="BIZ UDPゴシック" w:eastAsia="BIZ UDPゴシック" w:hAnsi="BIZ UDPゴシック" w:cs="Arial" w:hint="eastAsia"/>
          <w:sz w:val="24"/>
          <w:szCs w:val="24"/>
        </w:rPr>
        <w:t>だから、あなたがたはこう祈りなさい、天にいますわれらの父よ、御名があがめられますように。</w:t>
      </w:r>
      <w:r w:rsidRPr="00AA0E13">
        <w:rPr>
          <w:rFonts w:ascii="ＭＳ Ｐ明朝" w:eastAsia="ＭＳ Ｐ明朝" w:hAnsi="ＭＳ Ｐ明朝" w:cs="Arial" w:hint="eastAsia"/>
          <w:sz w:val="24"/>
          <w:szCs w:val="24"/>
        </w:rPr>
        <w:t>(10)</w:t>
      </w:r>
      <w:r w:rsidRPr="00AA0E13">
        <w:rPr>
          <w:rFonts w:ascii="BIZ UDPゴシック" w:eastAsia="BIZ UDPゴシック" w:hAnsi="BIZ UDPゴシック" w:cs="Arial" w:hint="eastAsia"/>
          <w:sz w:val="24"/>
          <w:szCs w:val="24"/>
        </w:rPr>
        <w:t>御国がきますように。みこころが天に行われるとおり、地にも行われますように。</w:t>
      </w:r>
      <w:r w:rsidRPr="00AA0E13">
        <w:rPr>
          <w:rFonts w:ascii="ＭＳ Ｐ明朝" w:eastAsia="ＭＳ Ｐ明朝" w:hAnsi="ＭＳ Ｐ明朝" w:cs="Arial" w:hint="eastAsia"/>
          <w:sz w:val="24"/>
          <w:szCs w:val="24"/>
        </w:rPr>
        <w:t>(11)</w:t>
      </w:r>
      <w:r w:rsidRPr="00AA0E13">
        <w:rPr>
          <w:rFonts w:ascii="BIZ UDPゴシック" w:eastAsia="BIZ UDPゴシック" w:hAnsi="BIZ UDPゴシック" w:cs="Arial" w:hint="eastAsia"/>
          <w:sz w:val="24"/>
          <w:szCs w:val="24"/>
        </w:rPr>
        <w:t>わたしたちの日ごとの食物を、</w:t>
      </w:r>
      <w:r w:rsidRPr="00AA0E13">
        <w:rPr>
          <w:rFonts w:ascii="HGP明朝E" w:eastAsia="HGP明朝E" w:hAnsi="HGP明朝E" w:cs="Arial" w:hint="eastAsia"/>
          <w:b/>
          <w:bCs/>
          <w:sz w:val="24"/>
          <w:szCs w:val="24"/>
        </w:rPr>
        <w:t>きょう</w:t>
      </w:r>
      <w:r w:rsidRPr="00AA0E13">
        <w:rPr>
          <w:rFonts w:ascii="BIZ UDPゴシック" w:eastAsia="BIZ UDPゴシック" w:hAnsi="BIZ UDPゴシック" w:cs="Arial" w:hint="eastAsia"/>
          <w:sz w:val="24"/>
          <w:szCs w:val="24"/>
        </w:rPr>
        <w:t>もお与えください。</w:t>
      </w:r>
      <w:r w:rsidRPr="00AA0E13">
        <w:rPr>
          <w:rFonts w:ascii="ＭＳ Ｐ明朝" w:eastAsia="ＭＳ Ｐ明朝" w:hAnsi="ＭＳ Ｐ明朝" w:cs="Arial" w:hint="eastAsia"/>
          <w:sz w:val="24"/>
          <w:szCs w:val="24"/>
        </w:rPr>
        <w:t>(12)</w:t>
      </w:r>
      <w:r w:rsidRPr="00AA0E13">
        <w:rPr>
          <w:rFonts w:ascii="BIZ UDPゴシック" w:eastAsia="BIZ UDPゴシック" w:hAnsi="BIZ UDPゴシック" w:cs="Arial" w:hint="eastAsia"/>
          <w:sz w:val="24"/>
          <w:szCs w:val="24"/>
        </w:rPr>
        <w:t>わたしたちに負債のある者をゆるしましたように、わたしたちの負債をもおゆるしください。</w:t>
      </w:r>
      <w:r w:rsidRPr="00AA0E13">
        <w:rPr>
          <w:rFonts w:ascii="ＭＳ Ｐ明朝" w:eastAsia="ＭＳ Ｐ明朝" w:hAnsi="ＭＳ Ｐ明朝" w:cs="Arial" w:hint="eastAsia"/>
          <w:sz w:val="24"/>
          <w:szCs w:val="24"/>
        </w:rPr>
        <w:t>（13)</w:t>
      </w:r>
      <w:r w:rsidRPr="00AA0E13">
        <w:rPr>
          <w:rFonts w:ascii="BIZ UDPゴシック" w:eastAsia="BIZ UDPゴシック" w:hAnsi="BIZ UDPゴシック" w:cs="Arial" w:hint="eastAsia"/>
          <w:sz w:val="24"/>
          <w:szCs w:val="24"/>
        </w:rPr>
        <w:t>わたしたちを試みに会わせないで、悪しき者からお救いください。</w:t>
      </w:r>
      <w:r w:rsidRPr="00AA0E13">
        <w:rPr>
          <w:rFonts w:ascii="ＭＳ Ｐ明朝" w:eastAsia="ＭＳ Ｐ明朝" w:hAnsi="ＭＳ Ｐ明朝" w:cs="Arial" w:hint="eastAsia"/>
          <w:sz w:val="24"/>
          <w:szCs w:val="24"/>
        </w:rPr>
        <w:t>(マタイ6章9-13節)</w:t>
      </w:r>
    </w:p>
    <w:p w14:paraId="2F5B23C6" w14:textId="77777777" w:rsidR="00AA0E13" w:rsidRPr="00AA0E13" w:rsidRDefault="00AA0E13" w:rsidP="00AA0E13">
      <w:pPr>
        <w:jc w:val="left"/>
        <w:rPr>
          <w:rFonts w:ascii="ＭＳ Ｐ明朝" w:eastAsia="ＭＳ Ｐ明朝" w:hAnsi="ＭＳ Ｐ明朝" w:cs="Arial"/>
          <w:sz w:val="24"/>
          <w:szCs w:val="24"/>
        </w:rPr>
      </w:pPr>
    </w:p>
    <w:p w14:paraId="5678410A"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私たちは毎日この祈りを祈っています（少なくとも、そうあるべきです）。すなわち、父なる神に、今日という一日のために、肉体的にも霊的にも必要なものを備えてくださるよう願う祈りです。私たちが確実につかむことのできる日は、「今日」以外にありません。なぜなら、すべての日は神から与えられた賜物であり、すべての日は、主イエス・キリストをさらに深く知り、この暗い世を主とともに歩み、そして主が与えてくださる奉仕を通して他の人々も同じ歩みへと導くための機会だからです。明日、主が私たちを御もとへ召されるかもしれません。昨日はすでに神の完成された御計画の中に、取り消すことのできない形で記録されています。しかし「今日」、私たちはこの世に生きており、神が恵みによって一人ひとりに与えてくださった「自由意志による信仰」、すなわち神のかたち（イメージ・オブ・ゴッド）を用いて、イエス・キリストのために生きることも……生きないことも、選ぶことができる立場に置かれています。そして私たちが取り得る最も愚かな行為とは、昨日のことで抱く罪悪感や悲嘆のために、あるいは明日への不安のために、今日という一日を信仰において妥協してしまうことです。なぜなら、昨日はもはや変えることができず、そして明日は来ないかもしれないからです。たとえ来たとしても、それは私たちの予期することとはまったく違う形で訪れる可能性が高いのです。</w:t>
      </w:r>
    </w:p>
    <w:p w14:paraId="5E63FBDD" w14:textId="77777777" w:rsidR="00AA0E13" w:rsidRPr="00AA0E13" w:rsidRDefault="00AA0E13" w:rsidP="00AA0E13">
      <w:pPr>
        <w:ind w:firstLine="240"/>
        <w:jc w:val="left"/>
        <w:rPr>
          <w:rFonts w:ascii="ＭＳ Ｐ明朝" w:eastAsia="ＭＳ Ｐ明朝" w:hAnsi="ＭＳ Ｐ明朝" w:cs="Arial"/>
          <w:sz w:val="24"/>
          <w:szCs w:val="24"/>
        </w:rPr>
      </w:pPr>
    </w:p>
    <w:p w14:paraId="3CC24851" w14:textId="06E493AF" w:rsidR="00AA0E13" w:rsidRPr="00B95F9F"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（13）</w:t>
      </w:r>
      <w:r w:rsidRPr="00AA0E13">
        <w:rPr>
          <w:rFonts w:ascii="BIZ UDPゴシック" w:eastAsia="BIZ UDPゴシック" w:hAnsi="BIZ UDPゴシック" w:cs="Arial" w:hint="eastAsia"/>
          <w:sz w:val="24"/>
          <w:szCs w:val="24"/>
        </w:rPr>
        <w:t>よく聞きなさい。「きょうか、あす、これこれの町へ行き、そこに一か年滞在し、商売をして一もうけしよう」と言う者たちよ。</w:t>
      </w:r>
      <w:r w:rsidRPr="00AA0E13">
        <w:rPr>
          <w:rFonts w:ascii="ＭＳ Ｐ明朝" w:eastAsia="ＭＳ Ｐ明朝" w:hAnsi="ＭＳ Ｐ明朝" w:cs="Arial" w:hint="eastAsia"/>
          <w:sz w:val="24"/>
          <w:szCs w:val="24"/>
        </w:rPr>
        <w:t>(14)</w:t>
      </w:r>
      <w:r w:rsidRPr="00AA0E13">
        <w:rPr>
          <w:rFonts w:ascii="BIZ UDPゴシック" w:eastAsia="BIZ UDPゴシック" w:hAnsi="BIZ UDPゴシック" w:cs="Arial" w:hint="eastAsia"/>
          <w:sz w:val="24"/>
          <w:szCs w:val="24"/>
        </w:rPr>
        <w:t>あなたがたは、あすのこともわからぬ身なのだ。あなたがたのいのちは、どんなものであるか。あなたがたは、しばしの間あらわれて、たちまち消え行く霧にすぎない。</w:t>
      </w:r>
      <w:r w:rsidRPr="00AA0E13">
        <w:rPr>
          <w:rFonts w:ascii="ＭＳ Ｐ明朝" w:eastAsia="ＭＳ Ｐ明朝" w:hAnsi="ＭＳ Ｐ明朝" w:cs="Arial" w:hint="eastAsia"/>
          <w:sz w:val="24"/>
          <w:szCs w:val="24"/>
        </w:rPr>
        <w:t>(15)</w:t>
      </w:r>
      <w:r w:rsidRPr="00AA0E13">
        <w:rPr>
          <w:rFonts w:ascii="BIZ UDPゴシック" w:eastAsia="BIZ UDPゴシック" w:hAnsi="BIZ UDPゴシック" w:cs="Arial" w:hint="eastAsia"/>
          <w:sz w:val="24"/>
          <w:szCs w:val="24"/>
        </w:rPr>
        <w:t>むしろ、あなたがたは「主のみこころであれば、わたしは生きながらえもし、あの事この事もしよう」と言うべきである。</w:t>
      </w:r>
      <w:r w:rsidRPr="00AA0E13">
        <w:rPr>
          <w:rFonts w:ascii="ＭＳ Ｐ明朝" w:eastAsia="ＭＳ Ｐ明朝" w:hAnsi="ＭＳ Ｐ明朝" w:cs="Arial" w:hint="eastAsia"/>
          <w:sz w:val="24"/>
          <w:szCs w:val="24"/>
        </w:rPr>
        <w:t>(16)</w:t>
      </w:r>
      <w:r w:rsidRPr="00AA0E13">
        <w:rPr>
          <w:rFonts w:ascii="BIZ UDPゴシック" w:eastAsia="BIZ UDPゴシック" w:hAnsi="BIZ UDPゴシック" w:cs="Arial" w:hint="eastAsia"/>
          <w:sz w:val="24"/>
          <w:szCs w:val="24"/>
        </w:rPr>
        <w:t>ところが、あなたがたは誇り高ぶっている。このような高慢は、すべて悪である。</w:t>
      </w:r>
      <w:r w:rsidRPr="00AA0E13">
        <w:rPr>
          <w:rFonts w:ascii="ＭＳ Ｐ明朝" w:eastAsia="ＭＳ Ｐ明朝" w:hAnsi="ＭＳ Ｐ明朝" w:cs="Arial" w:hint="eastAsia"/>
          <w:sz w:val="24"/>
          <w:szCs w:val="24"/>
        </w:rPr>
        <w:t>(17)</w:t>
      </w:r>
      <w:r w:rsidRPr="00AA0E13">
        <w:rPr>
          <w:rFonts w:ascii="BIZ UDPゴシック" w:eastAsia="BIZ UDPゴシック" w:hAnsi="BIZ UDPゴシック" w:cs="Arial" w:hint="eastAsia"/>
          <w:sz w:val="24"/>
          <w:szCs w:val="24"/>
        </w:rPr>
        <w:t>人が、なすべき善を知りながら行わなければ、それは彼にとって罪である。</w:t>
      </w:r>
      <w:r w:rsidR="00B95F9F" w:rsidRPr="00B95F9F">
        <w:rPr>
          <w:rFonts w:ascii="ＭＳ Ｐ明朝" w:eastAsia="ＭＳ Ｐ明朝" w:hAnsi="ＭＳ Ｐ明朝" w:cs="Arial" w:hint="eastAsia"/>
          <w:sz w:val="24"/>
          <w:szCs w:val="24"/>
        </w:rPr>
        <w:t>（ヤコブ4章13-17節）</w:t>
      </w:r>
    </w:p>
    <w:p w14:paraId="045D2F02" w14:textId="77777777" w:rsidR="00AA0E13" w:rsidRPr="00AA0E13" w:rsidRDefault="00AA0E13" w:rsidP="00AA0E13">
      <w:pPr>
        <w:jc w:val="left"/>
        <w:rPr>
          <w:rFonts w:ascii="BIZ UDPゴシック" w:eastAsia="BIZ UDPゴシック" w:hAnsi="BIZ UDPゴシック" w:cs="Arial"/>
          <w:sz w:val="24"/>
          <w:szCs w:val="24"/>
        </w:rPr>
      </w:pPr>
    </w:p>
    <w:p w14:paraId="05E12291"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lastRenderedPageBreak/>
        <w:t>ヤコブが上の箇所で語っている要点は、ここでパウロが示唆していることとまったく同じです。すなわち、私たち信者は、昨日の重荷を手放し、明日のことは主に委ね、そして今日なすべきことに集中する責任があるということです。もちろん、これは正当な計画を立てること自体を否定しているわけではありません。ヤコブもパウロも、そのようなことを言っているのではありません。むしろ、私たちは信者として、自分の時が完全に主の御手の中にあること（</w:t>
      </w:r>
      <w:hyperlink r:id="rId288" w:anchor="31:15" w:tooltip="わたしの時はあなたのみ手にあります。わたしをわたしの敵の手と、わたしを責め立てる者から救い出してください。" w:history="1">
        <w:r w:rsidRPr="00AA0E13">
          <w:rPr>
            <w:rFonts w:ascii="ＭＳ Ｐ明朝" w:eastAsia="ＭＳ Ｐ明朝" w:hAnsi="ＭＳ Ｐ明朝" w:cs="Arial" w:hint="eastAsia"/>
            <w:color w:val="0563C1" w:themeColor="hyperlink"/>
            <w:sz w:val="24"/>
            <w:szCs w:val="24"/>
            <w:u w:val="single"/>
          </w:rPr>
          <w:t>詩篇31篇15節</w:t>
        </w:r>
      </w:hyperlink>
      <w:r w:rsidRPr="00AA0E13">
        <w:rPr>
          <w:rFonts w:ascii="ＭＳ Ｐ明朝" w:eastAsia="ＭＳ Ｐ明朝" w:hAnsi="ＭＳ Ｐ明朝" w:cs="Arial" w:hint="eastAsia"/>
          <w:sz w:val="24"/>
          <w:szCs w:val="24"/>
        </w:rPr>
        <w:t>）、成し遂げられるのは自分の意志ではなく神の御心であること（</w:t>
      </w:r>
      <w:hyperlink r:id="rId289" w:anchor="22:42" w:tooltip="「父よ、みこころならば、どうぞ、この杯をわたしから取りのけてください。しかし、わたしの思いではなく、みこころが成るようにしてください」。" w:history="1">
        <w:r w:rsidRPr="00AA0E13">
          <w:rPr>
            <w:rFonts w:ascii="ＭＳ Ｐ明朝" w:eastAsia="ＭＳ Ｐ明朝" w:hAnsi="ＭＳ Ｐ明朝" w:cs="Arial" w:hint="eastAsia"/>
            <w:color w:val="0563C1" w:themeColor="hyperlink"/>
            <w:sz w:val="24"/>
            <w:szCs w:val="24"/>
            <w:u w:val="single"/>
          </w:rPr>
          <w:t>ルカ22章42節</w:t>
        </w:r>
      </w:hyperlink>
      <w:r w:rsidRPr="00AA0E13">
        <w:rPr>
          <w:rFonts w:ascii="ＭＳ Ｐ明朝" w:eastAsia="ＭＳ Ｐ明朝" w:hAnsi="ＭＳ Ｐ明朝" w:cs="Arial" w:hint="eastAsia"/>
          <w:sz w:val="24"/>
          <w:szCs w:val="24"/>
        </w:rPr>
        <w:t>）、そして神のご計画は完全である一方、私たちの理解はとくに明日の出来事を見通す点において不完全であることを、よく自覚しているべきだということです。</w:t>
      </w:r>
    </w:p>
    <w:p w14:paraId="28F7C90D" w14:textId="77777777" w:rsidR="00AA0E13" w:rsidRPr="00AA0E13" w:rsidRDefault="00AA0E13" w:rsidP="00AA0E13">
      <w:pPr>
        <w:ind w:firstLine="240"/>
        <w:jc w:val="left"/>
        <w:rPr>
          <w:rFonts w:ascii="ＭＳ Ｐ明朝" w:eastAsia="ＭＳ Ｐ明朝" w:hAnsi="ＭＳ Ｐ明朝" w:cs="Arial"/>
          <w:sz w:val="24"/>
          <w:szCs w:val="24"/>
        </w:rPr>
      </w:pPr>
    </w:p>
    <w:p w14:paraId="44E8D04A" w14:textId="77777777" w:rsidR="00AA0E13" w:rsidRPr="00AA0E13" w:rsidRDefault="00AA0E13" w:rsidP="00AA0E13">
      <w:pPr>
        <w:ind w:left="240" w:firstLine="240"/>
        <w:jc w:val="left"/>
        <w:rPr>
          <w:rFonts w:ascii="BIZ UDPゴシック" w:eastAsia="BIZ UDPゴシック" w:hAnsi="BIZ UDPゴシック" w:cs="Arial"/>
          <w:sz w:val="24"/>
          <w:szCs w:val="24"/>
        </w:rPr>
      </w:pPr>
      <w:r w:rsidRPr="00AA0E13">
        <w:rPr>
          <w:rFonts w:ascii="ＭＳ Ｐ明朝" w:eastAsia="ＭＳ Ｐ明朝" w:hAnsi="ＭＳ Ｐ明朝" w:cs="Arial" w:hint="eastAsia"/>
          <w:sz w:val="24"/>
          <w:szCs w:val="24"/>
        </w:rPr>
        <w:t>（6）</w:t>
      </w:r>
      <w:r w:rsidRPr="00AA0E13">
        <w:rPr>
          <w:rFonts w:ascii="BIZ UDPゴシック" w:eastAsia="BIZ UDPゴシック" w:hAnsi="BIZ UDPゴシック" w:cs="Arial" w:hint="eastAsia"/>
          <w:sz w:val="24"/>
          <w:szCs w:val="24"/>
        </w:rPr>
        <w:t>私が安らかであると思ったとき、私は言いました。「私は決して動かされることはない」と。</w:t>
      </w:r>
      <w:r w:rsidRPr="00AA0E13">
        <w:rPr>
          <w:rFonts w:ascii="ＭＳ Ｐ明朝" w:eastAsia="ＭＳ Ｐ明朝" w:hAnsi="ＭＳ Ｐ明朝" w:cs="Arial" w:hint="eastAsia"/>
          <w:sz w:val="24"/>
          <w:szCs w:val="24"/>
        </w:rPr>
        <w:t>（7）</w:t>
      </w:r>
      <w:r w:rsidRPr="00AA0E13">
        <w:rPr>
          <w:rFonts w:ascii="BIZ UDPゴシック" w:eastAsia="BIZ UDPゴシック" w:hAnsi="BIZ UDPゴシック" w:cs="Arial" w:hint="eastAsia"/>
          <w:sz w:val="24"/>
          <w:szCs w:val="24"/>
        </w:rPr>
        <w:t>主よ、あなたの恵みによって、あなたは私の山を堅く据えてくださいました。しかし、あなたが御顔を隠されたとき、私はたちまち恐れ惑いました。</w:t>
      </w:r>
      <w:r w:rsidRPr="00AA0E13">
        <w:rPr>
          <w:rFonts w:ascii="ＭＳ Ｐ明朝" w:eastAsia="ＭＳ Ｐ明朝" w:hAnsi="ＭＳ Ｐ明朝" w:cs="Arial" w:hint="eastAsia"/>
          <w:sz w:val="24"/>
          <w:szCs w:val="24"/>
        </w:rPr>
        <w:t>（詩篇30篇6-7節）</w:t>
      </w:r>
    </w:p>
    <w:p w14:paraId="328B752F" w14:textId="77777777" w:rsidR="00AA0E13" w:rsidRPr="00AA0E13" w:rsidRDefault="00AA0E13" w:rsidP="00AA0E13">
      <w:pPr>
        <w:jc w:val="left"/>
        <w:rPr>
          <w:rFonts w:ascii="ＭＳ Ｐ明朝" w:eastAsia="ＭＳ Ｐ明朝" w:hAnsi="ＭＳ Ｐ明朝" w:cs="Arial"/>
          <w:sz w:val="24"/>
          <w:szCs w:val="24"/>
        </w:rPr>
      </w:pPr>
    </w:p>
    <w:p w14:paraId="2B1B5ECC"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真の謙遜とは、すべてを完全に支配しておられるのが主であることを理解し、私たち信者が、昨日に起こったことや明日起こるかもしれないことに過度にとらわれることなく、「今日」主に従って歩むことに最善を尽くすべきだと悟ることです。なぜなら、それこそがキリスト者の歩みにおいて唯一安全な前進の道だからです。</w:t>
      </w:r>
    </w:p>
    <w:p w14:paraId="54107FF7" w14:textId="77777777" w:rsidR="00AA0E13" w:rsidRPr="00AA0E13" w:rsidRDefault="00AA0E13" w:rsidP="00AA0E13">
      <w:pPr>
        <w:ind w:firstLine="240"/>
        <w:jc w:val="left"/>
        <w:rPr>
          <w:rFonts w:ascii="ＭＳ Ｐ明朝" w:eastAsia="ＭＳ Ｐ明朝" w:hAnsi="ＭＳ Ｐ明朝" w:cs="Arial"/>
          <w:sz w:val="24"/>
          <w:szCs w:val="24"/>
        </w:rPr>
      </w:pPr>
    </w:p>
    <w:p w14:paraId="180A07FD"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w:t>
      </w:r>
      <w:r w:rsidRPr="00AA0E13">
        <w:rPr>
          <w:rFonts w:ascii="BIZ UDPゴシック" w:eastAsia="BIZ UDPゴシック" w:hAnsi="BIZ UDPゴシック" w:cs="Arial" w:hint="eastAsia"/>
          <w:sz w:val="24"/>
          <w:szCs w:val="24"/>
        </w:rPr>
        <w:t>主はわたしの牧者であって、わたしには乏しいことがない。</w:t>
      </w:r>
      <w:r w:rsidRPr="00AA0E13">
        <w:rPr>
          <w:rFonts w:ascii="ＭＳ Ｐ明朝" w:eastAsia="ＭＳ Ｐ明朝" w:hAnsi="ＭＳ Ｐ明朝" w:cs="Arial" w:hint="eastAsia"/>
          <w:sz w:val="24"/>
          <w:szCs w:val="24"/>
        </w:rPr>
        <w:t>(2)</w:t>
      </w:r>
      <w:r w:rsidRPr="00AA0E13">
        <w:rPr>
          <w:rFonts w:ascii="BIZ UDPゴシック" w:eastAsia="BIZ UDPゴシック" w:hAnsi="BIZ UDPゴシック" w:cs="Arial" w:hint="eastAsia"/>
          <w:sz w:val="24"/>
          <w:szCs w:val="24"/>
        </w:rPr>
        <w:t>主はわたしを緑の牧場に伏させ、いこいのみぎわに伴われる。</w:t>
      </w:r>
      <w:r w:rsidRPr="00AA0E13">
        <w:rPr>
          <w:rFonts w:ascii="ＭＳ Ｐ明朝" w:eastAsia="ＭＳ Ｐ明朝" w:hAnsi="ＭＳ Ｐ明朝" w:cs="Arial" w:hint="eastAsia"/>
          <w:sz w:val="24"/>
          <w:szCs w:val="24"/>
        </w:rPr>
        <w:t>(3)</w:t>
      </w:r>
      <w:r w:rsidRPr="00AA0E13">
        <w:rPr>
          <w:rFonts w:ascii="BIZ UDPゴシック" w:eastAsia="BIZ UDPゴシック" w:hAnsi="BIZ UDPゴシック" w:cs="Arial" w:hint="eastAsia"/>
          <w:sz w:val="24"/>
          <w:szCs w:val="24"/>
        </w:rPr>
        <w:t>主はわたしの魂をいきかえらせ、み名のためにわたしを正しい道に導かれる。</w:t>
      </w:r>
      <w:r w:rsidRPr="00AA0E13">
        <w:rPr>
          <w:rFonts w:ascii="ＭＳ Ｐ明朝" w:eastAsia="ＭＳ Ｐ明朝" w:hAnsi="ＭＳ Ｐ明朝" w:cs="Arial" w:hint="eastAsia"/>
          <w:sz w:val="24"/>
          <w:szCs w:val="24"/>
        </w:rPr>
        <w:t>(4)</w:t>
      </w:r>
      <w:r w:rsidRPr="00AA0E13">
        <w:rPr>
          <w:rFonts w:ascii="BIZ UDPゴシック" w:eastAsia="BIZ UDPゴシック" w:hAnsi="BIZ UDPゴシック" w:cs="Arial" w:hint="eastAsia"/>
          <w:sz w:val="24"/>
          <w:szCs w:val="24"/>
        </w:rPr>
        <w:t>たといわたしは死の陰の谷を歩むとも、わざわいを恐れません。あなたがわたしと共におられるからです。あなたのむちと、あなたのつえはわたしを慰めます。</w:t>
      </w:r>
      <w:r w:rsidRPr="00AA0E13">
        <w:rPr>
          <w:rFonts w:ascii="ＭＳ Ｐ明朝" w:eastAsia="ＭＳ Ｐ明朝" w:hAnsi="ＭＳ Ｐ明朝" w:cs="Arial" w:hint="eastAsia"/>
          <w:sz w:val="24"/>
          <w:szCs w:val="24"/>
        </w:rPr>
        <w:t>（詩篇23篇1-4節)</w:t>
      </w:r>
    </w:p>
    <w:p w14:paraId="53E145E8" w14:textId="77777777" w:rsidR="00AA0E13" w:rsidRPr="00AA0E13" w:rsidRDefault="00AA0E13" w:rsidP="00AA0E13">
      <w:pPr>
        <w:ind w:left="240" w:firstLine="240"/>
        <w:jc w:val="left"/>
        <w:rPr>
          <w:rFonts w:ascii="ＭＳ Ｐ明朝" w:eastAsia="ＭＳ Ｐ明朝" w:hAnsi="ＭＳ Ｐ明朝" w:cs="Arial"/>
          <w:sz w:val="24"/>
          <w:szCs w:val="24"/>
        </w:rPr>
      </w:pPr>
    </w:p>
    <w:p w14:paraId="0443BCB0" w14:textId="1F346E10" w:rsidR="00AA0E13" w:rsidRPr="00AA0E13" w:rsidRDefault="00AA0E13" w:rsidP="00AA0E13">
      <w:pPr>
        <w:ind w:firstLine="240"/>
        <w:jc w:val="left"/>
        <w:rPr>
          <w:rFonts w:ascii="ＭＳ Ｐ明朝" w:eastAsia="ＭＳ Ｐ明朝" w:hAnsi="ＭＳ Ｐ明朝" w:cs="Arial"/>
          <w:w w:val="105"/>
          <w:sz w:val="24"/>
          <w:szCs w:val="24"/>
        </w:rPr>
      </w:pPr>
      <w:r w:rsidRPr="00AA0E13">
        <w:rPr>
          <w:rFonts w:ascii="ＭＳ Ｐ明朝" w:eastAsia="ＭＳ Ｐ明朝" w:hAnsi="ＭＳ Ｐ明朝" w:cs="Arial" w:hint="eastAsia"/>
          <w:sz w:val="24"/>
          <w:szCs w:val="24"/>
        </w:rPr>
        <w:t>これこそが正しいあり方です。すなわち、ヘブル書の文脈で引用されている詩篇が語るとおり、私たちは「御手の中の羊」として（</w:t>
      </w:r>
      <w:hyperlink r:id="rId290" w:anchor="95:7" w:tooltip="主はわれらの神であり、われらはその牧の民、そのみ手の羊である。どうか、あなたがたは、きょう、そのみ声を聞くように。" w:history="1">
        <w:r w:rsidRPr="00AA0E13">
          <w:rPr>
            <w:rFonts w:ascii="ＭＳ Ｐ明朝" w:eastAsia="ＭＳ Ｐ明朝" w:hAnsi="ＭＳ Ｐ明朝" w:cs="Arial" w:hint="eastAsia"/>
            <w:color w:val="0563C1" w:themeColor="hyperlink"/>
            <w:sz w:val="24"/>
            <w:szCs w:val="24"/>
            <w:u w:val="single"/>
          </w:rPr>
          <w:t>詩篇95篇7節</w:t>
        </w:r>
      </w:hyperlink>
      <w:r w:rsidRPr="00AA0E13">
        <w:rPr>
          <w:rFonts w:ascii="ＭＳ Ｐ明朝" w:eastAsia="ＭＳ Ｐ明朝" w:hAnsi="ＭＳ Ｐ明朝" w:cs="Arial" w:hint="eastAsia"/>
          <w:sz w:val="24"/>
          <w:szCs w:val="24"/>
        </w:rPr>
        <w:t>）、主にぴったり従って歩むことです。ところが、「一日一日を大切に生きる」という姿勢を離れ、ヤコブが先に例として挙げたような過度の先走った期待や、これから起こるかもしれないことへの思慮の足りない不安に押し流されてしまうなら、私たちは自分の霊的な物の見方そのものを根本から取り違えてしまう深刻な危険にさらされることになります。この美しい詩篇を書いたダビデも、ほとんどの場合、この「一日ずつ主に委ねて歩む」生き方を実践していました。しかし、そうしなかったときには、彼は大きな代償を払うことになりました。ジフ人たちが彼の居場所を裏切ってサウルに知らせた後、「のがれの岩」と呼ばれる場所で、ダ</w:t>
      </w:r>
      <w:r w:rsidRPr="00AA0E13">
        <w:rPr>
          <w:rFonts w:ascii="ＭＳ Ｐ明朝" w:eastAsia="ＭＳ Ｐ明朝" w:hAnsi="ＭＳ Ｐ明朝" w:cs="Arial" w:hint="eastAsia"/>
          <w:sz w:val="24"/>
          <w:szCs w:val="24"/>
        </w:rPr>
        <w:lastRenderedPageBreak/>
        <w:t>ビデと部下たちはサウルにほとんど捕らえられそうになりました。彼が間一髪で逃れることができたのは、主がペリシテ人の襲来を知らせる使者をサウルに送らせ、追撃を最後の瞬間に中断させられたからにすぎませんでした（</w:t>
      </w:r>
      <w:hyperlink r:id="rId291" w:anchor="23:19" w:tooltip="（19）その時ジフびとはギベアにいるサウルのもとに上って行き、そして言った、「ダビデは、荒野の南にあるハキラの丘の上のホレシの要害に隠れて、われわれと共にいるではありませんか。(20)それゆえ王よ、あなたが下って行こうという望みのとおり、いま下ってきてください。われわれは彼を王の手に渡します」。(21)サウルは言った、「あなたがたはわたしに同情を寄せてくれたのです。どうぞ主があなたがたを祝福されるように。(22)あなたがたは行って、なお確かめてください。彼のよく行く所とだれがそこで彼を見たかを見きわめて…" w:history="1">
        <w:r w:rsidRPr="00AA0E13">
          <w:rPr>
            <w:rFonts w:ascii="ＭＳ Ｐ明朝" w:eastAsia="ＭＳ Ｐ明朝" w:hAnsi="ＭＳ Ｐ明朝" w:cs="Arial" w:hint="eastAsia"/>
            <w:color w:val="0563C1" w:themeColor="hyperlink"/>
            <w:sz w:val="24"/>
            <w:szCs w:val="24"/>
            <w:u w:val="single"/>
          </w:rPr>
          <w:t>サムエル記上23章19–29節</w:t>
        </w:r>
      </w:hyperlink>
      <w:r w:rsidRPr="00AA0E13">
        <w:rPr>
          <w:rFonts w:ascii="ＭＳ Ｐ明朝" w:eastAsia="ＭＳ Ｐ明朝" w:hAnsi="ＭＳ Ｐ明朝" w:cs="Arial" w:hint="eastAsia"/>
          <w:sz w:val="24"/>
          <w:szCs w:val="24"/>
        </w:rPr>
        <w:t>）。この危機の後にも、同様の危険な状況が何度も続きました（第一サムエル記20章から26章参照）。そして主はそのすべてからダビデを</w:t>
      </w:r>
      <w:r w:rsidR="00B95F9F">
        <w:rPr>
          <w:rFonts w:ascii="ＭＳ Ｐ明朝" w:eastAsia="ＭＳ Ｐ明朝" w:hAnsi="ＭＳ Ｐ明朝" w:cs="Arial" w:hint="eastAsia"/>
          <w:sz w:val="24"/>
          <w:szCs w:val="24"/>
        </w:rPr>
        <w:t>忠実に</w:t>
      </w:r>
      <w:r w:rsidRPr="00AA0E13">
        <w:rPr>
          <w:rFonts w:ascii="ＭＳ Ｐ明朝" w:eastAsia="ＭＳ Ｐ明朝" w:hAnsi="ＭＳ Ｐ明朝" w:cs="Arial" w:hint="eastAsia"/>
          <w:sz w:val="24"/>
          <w:szCs w:val="24"/>
        </w:rPr>
        <w:t>救い出してくださいました。それにもかかわらず、やがてダビデは霊的に疲れ果て、「今日」主に羊飼いとして導いていただくことに身を委ねる代わりに、</w:t>
      </w:r>
      <w:r w:rsidRPr="00AA0E13">
        <w:rPr>
          <w:rFonts w:ascii="ＭＳ Ｐ明朝" w:eastAsia="ＭＳ Ｐ明朝" w:hAnsi="ＭＳ Ｐ明朝" w:cs="Arial" w:hint="eastAsia"/>
          <w:w w:val="105"/>
          <w:sz w:val="24"/>
          <w:szCs w:val="24"/>
        </w:rPr>
        <w:t>「明日」に対する恐れに心を明け渡してしまったのです。</w:t>
      </w:r>
    </w:p>
    <w:p w14:paraId="35AA5287" w14:textId="77777777" w:rsidR="00AA0E13" w:rsidRPr="00AA0E13" w:rsidRDefault="00AA0E13" w:rsidP="00AA0E13">
      <w:pPr>
        <w:ind w:firstLine="240"/>
        <w:jc w:val="left"/>
        <w:rPr>
          <w:rFonts w:ascii="ＭＳ Ｐ明朝" w:eastAsia="ＭＳ Ｐ明朝" w:hAnsi="ＭＳ Ｐ明朝" w:cs="Arial"/>
          <w:sz w:val="24"/>
          <w:szCs w:val="24"/>
        </w:rPr>
      </w:pPr>
    </w:p>
    <w:p w14:paraId="622CCD6C"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ダビデは心のうちに言った、「わたしは、</w:t>
      </w:r>
      <w:r w:rsidRPr="00AA0E13">
        <w:rPr>
          <w:rFonts w:ascii="HGP明朝E" w:eastAsia="HGP明朝E" w:hAnsi="HGP明朝E" w:cs="Arial" w:hint="eastAsia"/>
          <w:b/>
          <w:bCs/>
          <w:sz w:val="24"/>
          <w:szCs w:val="24"/>
        </w:rPr>
        <w:t>いつかは</w:t>
      </w:r>
      <w:r w:rsidRPr="00AA0E13">
        <w:rPr>
          <w:rFonts w:ascii="BIZ UDPゴシック" w:eastAsia="BIZ UDPゴシック" w:hAnsi="BIZ UDPゴシック" w:cs="Arial" w:hint="eastAsia"/>
          <w:sz w:val="24"/>
          <w:szCs w:val="24"/>
        </w:rPr>
        <w:t>サウルの手にかかって滅ぼされるであろう。早くペリシテびとの地へのがれるほかはない。そうすればサウルはこの上イスラエルの地にわたしをくまなく捜すことはやめ、わたしは彼の手からのがれることができるであろう」。</w:t>
      </w:r>
      <w:r w:rsidRPr="00AA0E13">
        <w:rPr>
          <w:rFonts w:ascii="ＭＳ Ｐ明朝" w:eastAsia="ＭＳ Ｐ明朝" w:hAnsi="ＭＳ Ｐ明朝" w:cs="Arial" w:hint="eastAsia"/>
          <w:sz w:val="24"/>
          <w:szCs w:val="24"/>
        </w:rPr>
        <w:t>(サムエル記上 27章1節)</w:t>
      </w:r>
    </w:p>
    <w:p w14:paraId="6BD193E7" w14:textId="77777777" w:rsidR="00AA0E13" w:rsidRPr="00AA0E13" w:rsidRDefault="00AA0E13" w:rsidP="00AA0E13">
      <w:pPr>
        <w:jc w:val="left"/>
        <w:rPr>
          <w:rFonts w:ascii="ＭＳ Ｐ明朝" w:eastAsia="ＭＳ Ｐ明朝" w:hAnsi="ＭＳ Ｐ明朝" w:cs="Arial"/>
          <w:sz w:val="24"/>
          <w:szCs w:val="24"/>
        </w:rPr>
      </w:pPr>
    </w:p>
    <w:p w14:paraId="747613A6" w14:textId="31AD7C76" w:rsidR="0059295D" w:rsidRDefault="00AA0E13" w:rsidP="00AA0E13">
      <w:pPr>
        <w:ind w:firstLine="240"/>
        <w:jc w:val="left"/>
        <w:rPr>
          <w:rFonts w:ascii="ＭＳ Ｐ明朝" w:eastAsia="ＭＳ Ｐ明朝" w:hAnsi="ＭＳ Ｐ明朝" w:cs="Arial"/>
          <w:sz w:val="24"/>
          <w:szCs w:val="24"/>
        </w:rPr>
        <w:sectPr w:rsidR="0059295D" w:rsidSect="004653AD">
          <w:headerReference w:type="default" r:id="rId292"/>
          <w:pgSz w:w="11906" w:h="16838"/>
          <w:pgMar w:top="1985" w:right="1701" w:bottom="1701" w:left="1701" w:header="851" w:footer="624" w:gutter="0"/>
          <w:cols w:space="425"/>
          <w:docGrid w:type="lines" w:linePitch="360"/>
        </w:sectPr>
      </w:pPr>
      <w:r w:rsidRPr="00AA0E13">
        <w:rPr>
          <w:rFonts w:ascii="ＭＳ Ｐ明朝" w:eastAsia="ＭＳ Ｐ明朝" w:hAnsi="ＭＳ Ｐ明朝" w:cs="Arial" w:hint="eastAsia"/>
          <w:sz w:val="24"/>
          <w:szCs w:val="24"/>
        </w:rPr>
        <w:t>ダビデは祭司アビヤタルを伴っており、エポデも手元にありました。実際、彼はそれ以前にも同じような状況において、主に直接尋ねて導きを受けていました（</w:t>
      </w:r>
      <w:hyperlink r:id="rId293" w:anchor="23:6" w:tooltip="(6)アヒメレクの子アビヤタルは、ケイラにいるダビデのもとにのがれてきた時、手にエポデをもって下ってきた。(7)さてダビデのケイラにきたことがサウルに聞えたので、サウルは言った、「神はわたしの手に彼をわたされた。彼は門と貫の木のある町にはいって、自分で身を閉じこめたからである」。(8)そこでサウルはすべての民を戦いに呼び集めて、ケイラに下り、ダビデとその従者を攻め囲もうとした。(9)ダビデはサウルが自分に害を加えようとしているのを知って、祭司アビヤタルに言った、「エポデを持ってきてください」。(10)…" w:history="1">
        <w:r w:rsidRPr="00AA0E13">
          <w:rPr>
            <w:rFonts w:ascii="ＭＳ Ｐ明朝" w:eastAsia="ＭＳ Ｐ明朝" w:hAnsi="ＭＳ Ｐ明朝" w:cs="Arial" w:hint="eastAsia"/>
            <w:color w:val="0563C1" w:themeColor="hyperlink"/>
            <w:sz w:val="24"/>
            <w:szCs w:val="24"/>
            <w:u w:val="single"/>
          </w:rPr>
          <w:t>サムエル記上23章6–12節</w:t>
        </w:r>
      </w:hyperlink>
      <w:r w:rsidRPr="00AA0E13">
        <w:rPr>
          <w:rFonts w:ascii="ＭＳ Ｐ明朝" w:eastAsia="ＭＳ Ｐ明朝" w:hAnsi="ＭＳ Ｐ明朝" w:cs="Arial" w:hint="eastAsia"/>
          <w:sz w:val="24"/>
          <w:szCs w:val="24"/>
        </w:rPr>
        <w:t>）。しかし</w:t>
      </w:r>
      <w:r w:rsidR="00B95F9F">
        <w:rPr>
          <w:rFonts w:ascii="ＭＳ Ｐ明朝" w:eastAsia="ＭＳ Ｐ明朝" w:hAnsi="ＭＳ Ｐ明朝" w:cs="Arial" w:hint="eastAsia"/>
          <w:sz w:val="24"/>
          <w:szCs w:val="24"/>
        </w:rPr>
        <w:t>この時</w:t>
      </w:r>
      <w:r w:rsidRPr="00AA0E13">
        <w:rPr>
          <w:rFonts w:ascii="ＭＳ Ｐ明朝" w:eastAsia="ＭＳ Ｐ明朝" w:hAnsi="ＭＳ Ｐ明朝" w:cs="Arial" w:hint="eastAsia"/>
          <w:sz w:val="24"/>
          <w:szCs w:val="24"/>
        </w:rPr>
        <w:t>は、これまで主が何度も忠実に救い出してくださったにもかかわらず、サウルの執拗な追跡を恐れるあまり、自分自身の判断で、部下たちを率いてペリシテ人の町ガテへ行く決断をしてしまいました（しかも以前そこへ行ったときには、命の危険にさらされただけでした。</w:t>
      </w:r>
      <w:hyperlink r:id="rId294" w:anchor="21:10" w:tooltip="(10)ダビデはその日サウルを恐れて、立ってガテの王アキシのところへ逃げて行った。(11)アキシの家来たちはアキシに言った、「これはあの国の王ダビデではありませんか。人々が踊りながら、互に歌いかわして、『サウルは千を撃ち殺し、ダビデは万を撃ち殺した』と言ったのは、この人のことではありませんか」。(12)ダビデは、これらの言葉を心におき、ガテの王アキシを、ひじょうに恐れたので、(13)人々の前で、わざと挙動を変え、捕えられて気違いのふりをし、門のとびらを打ちたたき、よだれを流して、ひげに伝わらせた。(14)" w:history="1">
        <w:r w:rsidRPr="00AA0E13">
          <w:rPr>
            <w:rFonts w:ascii="ＭＳ Ｐ明朝" w:eastAsia="ＭＳ Ｐ明朝" w:hAnsi="ＭＳ Ｐ明朝" w:cs="Arial" w:hint="eastAsia"/>
            <w:color w:val="0563C1" w:themeColor="hyperlink"/>
            <w:sz w:val="24"/>
            <w:szCs w:val="24"/>
            <w:u w:val="single"/>
          </w:rPr>
          <w:t>サムエル記上21章10–15節</w:t>
        </w:r>
      </w:hyperlink>
      <w:r w:rsidRPr="00AA0E13">
        <w:rPr>
          <w:rFonts w:ascii="ＭＳ Ｐ明朝" w:eastAsia="ＭＳ Ｐ明朝" w:hAnsi="ＭＳ Ｐ明朝" w:cs="Arial" w:hint="eastAsia"/>
          <w:sz w:val="24"/>
          <w:szCs w:val="24"/>
        </w:rPr>
        <w:t>参照）。このように、信仰のない者たちの手と支配の中に自分を委ねてしまったというこの誤った決断の結果、ダビデはその後、継続的に欺きを用いなければならない立場に追い込まれ（</w:t>
      </w:r>
      <w:hyperlink r:id="rId295" w:anchor="27:9" w:tooltip="(9)ダビデはその地を撃って、男も女も生かしおかず、羊と牛とろばとらくだと衣服とを取って、アキシのもとに帰ってきた。(10)アキシが「あなたはきょうどこを襲いましたか」と尋ねると、ダビデは、その時々、「ユダのネゲブです」、「エラメルびとのネゲブです」「ケニびとのネゲブです」と言った。(11)ダビデは男も女も生かしおかず、ひとりをもガテに引いて行かなかった。それはダビデが、「恐らくは、彼らが、『ダビデはこうした』と言って、われわれのことを告げるであろう」と思ったからである。ダビデはペリシテびとのいなかに住ん" w:history="1">
        <w:r w:rsidRPr="00AA0E13">
          <w:rPr>
            <w:rFonts w:ascii="ＭＳ Ｐ明朝" w:eastAsia="ＭＳ Ｐ明朝" w:hAnsi="ＭＳ Ｐ明朝" w:cs="Arial" w:hint="eastAsia"/>
            <w:color w:val="0563C1" w:themeColor="hyperlink"/>
            <w:sz w:val="24"/>
            <w:szCs w:val="24"/>
            <w:u w:val="single"/>
          </w:rPr>
          <w:t>サムエル記上27章9–12節</w:t>
        </w:r>
      </w:hyperlink>
      <w:r w:rsidRPr="00AA0E13">
        <w:rPr>
          <w:rFonts w:ascii="ＭＳ Ｐ明朝" w:eastAsia="ＭＳ Ｐ明朝" w:hAnsi="ＭＳ Ｐ明朝" w:cs="Arial" w:hint="eastAsia"/>
          <w:sz w:val="24"/>
          <w:szCs w:val="24"/>
        </w:rPr>
        <w:t>）、さらには自分の民と戦わざるを得なくなりそうになるところまで追い込まれました（</w:t>
      </w:r>
      <w:hyperlink r:id="rId296" w:anchor="28:1" w:tooltip="そのころ、ペリシテびとがイスラエルと戦おうとして、いくさのために軍勢を集めたので、アキシはダビデに言った、「あなたは、しかと承知してください。あなたとあなたの従者たちとは、わたしと共に出て、軍勢に加わらなければなりません」。 ダビデはアキシに言った、「よろしい、あなたはしもべが何をするかを知られるでしょう」。アキシはダビデに言った、「よろしい、あなたを終身わたしの護衛の長としよう」。" w:history="1">
        <w:r w:rsidRPr="00AA0E13">
          <w:rPr>
            <w:rFonts w:ascii="ＭＳ Ｐ明朝" w:eastAsia="ＭＳ Ｐ明朝" w:hAnsi="ＭＳ Ｐ明朝" w:cs="Arial" w:hint="eastAsia"/>
            <w:color w:val="0563C1" w:themeColor="hyperlink"/>
            <w:sz w:val="24"/>
            <w:szCs w:val="24"/>
            <w:u w:val="single"/>
          </w:rPr>
          <w:t>サムエル記上28章1–2節</w:t>
        </w:r>
      </w:hyperlink>
      <w:r w:rsidRPr="00AA0E13">
        <w:rPr>
          <w:rFonts w:ascii="ＭＳ Ｐ明朝" w:eastAsia="ＭＳ Ｐ明朝" w:hAnsi="ＭＳ Ｐ明朝" w:cs="Arial" w:hint="eastAsia"/>
          <w:sz w:val="24"/>
          <w:szCs w:val="24"/>
        </w:rPr>
        <w:t xml:space="preserve">, </w:t>
      </w:r>
      <w:hyperlink r:id="rId297" w:anchor="29:1" w:tooltip="…(6)れる。あなたは正しい人である。あなたがわたしと一緒に戦いに出入りすることをわたしは良いと思っている。それはあなたがわたしの所にきた日からこの日まで、わたしは、あなたに悪い事があったのを見たことがないからである。しかしペリシテびとの君たちはあなたを良く言わない。(7)それゆえ今安らかに帰って行きなさい。彼らが悪いと思うことはしないがよかろう」。…（11）こうしてダビデとその従者たちとは共にペリシテびとの地へ帰ろうと、朝早く起きて出立したが、ペリシテびとはエズレルへ上って行った。" w:history="1">
        <w:r w:rsidRPr="00AA0E13">
          <w:rPr>
            <w:rFonts w:ascii="ＭＳ Ｐ明朝" w:eastAsia="ＭＳ Ｐ明朝" w:hAnsi="ＭＳ Ｐ明朝" w:cs="Arial" w:hint="eastAsia"/>
            <w:color w:val="0563C1" w:themeColor="hyperlink"/>
            <w:sz w:val="24"/>
            <w:szCs w:val="24"/>
            <w:u w:val="single"/>
          </w:rPr>
          <w:t>29章1–11節</w:t>
        </w:r>
      </w:hyperlink>
      <w:r w:rsidRPr="00AA0E13">
        <w:rPr>
          <w:rFonts w:ascii="ＭＳ Ｐ明朝" w:eastAsia="ＭＳ Ｐ明朝" w:hAnsi="ＭＳ Ｐ明朝" w:cs="Arial" w:hint="eastAsia"/>
          <w:sz w:val="24"/>
          <w:szCs w:val="24"/>
        </w:rPr>
        <w:t>）。主はこの窮地からも、恵みによってダビデを救い出してくださいました。しかし同時に、</w:t>
      </w:r>
      <w:r w:rsidR="00B95F9F">
        <w:rPr>
          <w:rFonts w:ascii="ＭＳ Ｐ明朝" w:eastAsia="ＭＳ Ｐ明朝" w:hAnsi="ＭＳ Ｐ明朝" w:cs="Arial" w:hint="eastAsia"/>
          <w:sz w:val="24"/>
          <w:szCs w:val="24"/>
        </w:rPr>
        <w:t>チ</w:t>
      </w:r>
      <w:r w:rsidRPr="00AA0E13">
        <w:rPr>
          <w:rFonts w:ascii="ＭＳ Ｐ明朝" w:eastAsia="ＭＳ Ｐ明朝" w:hAnsi="ＭＳ Ｐ明朝" w:cs="Arial" w:hint="eastAsia"/>
          <w:sz w:val="24"/>
          <w:szCs w:val="24"/>
        </w:rPr>
        <w:t>クラグの町が略奪されることをお許しになり、その結果、ダビデは自分の部下たちから石打ちにされそうになるほどの極めて危険な状況にまで追い込まれました（</w:t>
      </w:r>
      <w:hyperlink r:id="rId298" w:anchor="30:6" w:tooltip="その時、ダビデはひじょうに悩んだ。それは民がみなおのおのそのむすこ娘のために心を痛めたため、ダビデを石で撃とうと言ったからである。しかしダビデはその神、主によって自分を力づけた。" w:history="1">
        <w:r w:rsidRPr="00AA0E13">
          <w:rPr>
            <w:rFonts w:ascii="ＭＳ Ｐ明朝" w:eastAsia="ＭＳ Ｐ明朝" w:hAnsi="ＭＳ Ｐ明朝" w:cs="Arial" w:hint="eastAsia"/>
            <w:color w:val="0563C1" w:themeColor="hyperlink"/>
            <w:sz w:val="24"/>
            <w:szCs w:val="24"/>
            <w:u w:val="single"/>
          </w:rPr>
          <w:t>サムエル記上30章6節</w:t>
        </w:r>
      </w:hyperlink>
      <w:r w:rsidRPr="00AA0E13">
        <w:rPr>
          <w:rFonts w:ascii="ＭＳ Ｐ明朝" w:eastAsia="ＭＳ Ｐ明朝" w:hAnsi="ＭＳ Ｐ明朝" w:cs="Arial" w:hint="eastAsia"/>
          <w:sz w:val="24"/>
          <w:szCs w:val="24"/>
        </w:rPr>
        <w:t>）。偉大な神の人であったダビデは、もちろんここから霊的に立ち直りました（この時は主に伺いを立てています。</w:t>
      </w:r>
      <w:hyperlink r:id="rId299" w:anchor="30:7" w:tooltip="（7）ダビデはアヒメレクの子、祭司アビヤタルに、「エポデをわたしのところに持ってきなさい」と言ったので、アビヤタルは、エポデをダビデのところに持ってきた。(8)ダビデは主に伺いをたてて言った、「わたしはこの軍隊のあとを追うべきですか。わたしはそれに追いつくことができましょうか」。主は彼に言われた、「追いなさい。あなたは必ず追いついて、確かに救い出すことができるであろう」。" w:history="1">
        <w:r w:rsidRPr="00AA0E13">
          <w:rPr>
            <w:rFonts w:ascii="ＭＳ Ｐ明朝" w:eastAsia="ＭＳ Ｐ明朝" w:hAnsi="ＭＳ Ｐ明朝" w:cs="Arial" w:hint="eastAsia"/>
            <w:color w:val="0563C1" w:themeColor="hyperlink"/>
            <w:sz w:val="24"/>
            <w:szCs w:val="24"/>
            <w:u w:val="single"/>
          </w:rPr>
          <w:t>サムエル記上30章7–8節</w:t>
        </w:r>
      </w:hyperlink>
      <w:r w:rsidRPr="00AA0E13">
        <w:rPr>
          <w:rFonts w:ascii="ＭＳ Ｐ明朝" w:eastAsia="ＭＳ Ｐ明朝" w:hAnsi="ＭＳ Ｐ明朝" w:cs="Arial" w:hint="eastAsia"/>
          <w:sz w:val="24"/>
          <w:szCs w:val="24"/>
        </w:rPr>
        <w:t>）。そして主は、失われたすべてのものを完全に回復させただけでなく、さらに多くの戦利品をも与えるという大勝利をもたらされました（</w:t>
      </w:r>
      <w:hyperlink r:id="rId300" w:anchor="30:16" w:tooltip="（16）彼はダビデを導き下ったが、見よ、彼らはペリシテびとの地とユダの地から奪い取ったさまざまの多くのぶんどり物のゆえに、食い飲み、かつ踊りながら、地のおもてにあまねく散りひろがっていた。(17)ダビデは夕ぐれから翌日の夕方まで、彼らを撃ったので、らくだに乗って逃げた四百人の若者たちのほかには、ひとりものがれた者はなかった。(18)こうしてダビデはアマレクびとが奪い取ったものをみな取りもどした。またダビデはそのふたりの妻を救い出した。(19)そして彼らに属するものは、小さいものも大きいものも、むすこも娘も" w:history="1">
        <w:r w:rsidRPr="00AA0E13">
          <w:rPr>
            <w:rFonts w:ascii="ＭＳ Ｐ明朝" w:eastAsia="ＭＳ Ｐ明朝" w:hAnsi="ＭＳ Ｐ明朝" w:cs="Arial" w:hint="eastAsia"/>
            <w:color w:val="0563C1" w:themeColor="hyperlink"/>
            <w:sz w:val="24"/>
            <w:szCs w:val="24"/>
            <w:u w:val="single"/>
          </w:rPr>
          <w:t>サムエル記上30章16–20節</w:t>
        </w:r>
      </w:hyperlink>
      <w:r w:rsidRPr="00AA0E13">
        <w:rPr>
          <w:rFonts w:ascii="ＭＳ Ｐ明朝" w:eastAsia="ＭＳ Ｐ明朝" w:hAnsi="ＭＳ Ｐ明朝" w:cs="Arial" w:hint="eastAsia"/>
          <w:sz w:val="24"/>
          <w:szCs w:val="24"/>
        </w:rPr>
        <w:t>）。しかし、よく考えてみるべきことがあります。もし最初から荒野において主が守ってくださることを信頼していさえすれば、これら二つの「危うい出来事」は、そもそも起こる必要がなかったのです。私たちは常に、自分で何とかしようとするよりも、物事を主の御手に委ねるほうがはるかに良いのです。目に見えない「明日」のために「今日」を台無しにしてしまうべきではありません。</w:t>
      </w:r>
    </w:p>
    <w:p w14:paraId="622405CB" w14:textId="19BFB4A0" w:rsidR="00AA0E13" w:rsidRPr="00AA0E13" w:rsidRDefault="00AA0E13" w:rsidP="0059295D">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lastRenderedPageBreak/>
        <w:t>神の完全な御計画の中には、「いつかそのうち」というものは存在しません。あるのは「今日」だけです。キリストを信じる私たちの務めは、この「今日」を一日一日、最大限に生かして歩み続け、やがて愛する救い主と永遠に顔と顔とを合わせてお会いする、あの祝福に満ちた日へと至ることなのです。</w:t>
      </w:r>
    </w:p>
    <w:p w14:paraId="1AFF26C6" w14:textId="77777777" w:rsidR="00AA0E13" w:rsidRPr="00AA0E13" w:rsidRDefault="00AA0E13" w:rsidP="00AA0E13">
      <w:pPr>
        <w:ind w:firstLine="240"/>
        <w:jc w:val="left"/>
        <w:rPr>
          <w:rFonts w:ascii="ＭＳ Ｐ明朝" w:eastAsia="ＭＳ Ｐ明朝" w:hAnsi="ＭＳ Ｐ明朝" w:cs="Arial"/>
          <w:sz w:val="24"/>
          <w:szCs w:val="24"/>
        </w:rPr>
      </w:pPr>
    </w:p>
    <w:p w14:paraId="497F2E3B"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今の時を生かして用いなさい。今は悪い時代なのである。</w:t>
      </w:r>
      <w:r w:rsidRPr="00AA0E13">
        <w:rPr>
          <w:rFonts w:ascii="ＭＳ Ｐ明朝" w:eastAsia="ＭＳ Ｐ明朝" w:hAnsi="ＭＳ Ｐ明朝" w:cs="Arial" w:hint="eastAsia"/>
          <w:sz w:val="24"/>
          <w:szCs w:val="24"/>
        </w:rPr>
        <w:t>(エペソ5章16節)</w:t>
      </w:r>
    </w:p>
    <w:p w14:paraId="2F1D5F08" w14:textId="77777777" w:rsidR="00AA0E13" w:rsidRPr="00AA0E13" w:rsidRDefault="00AA0E13" w:rsidP="00AA0E13">
      <w:pPr>
        <w:ind w:left="240" w:firstLine="240"/>
        <w:jc w:val="left"/>
        <w:rPr>
          <w:rFonts w:ascii="ＭＳ Ｐ明朝" w:eastAsia="ＭＳ Ｐ明朝" w:hAnsi="ＭＳ Ｐ明朝" w:cs="Arial"/>
          <w:sz w:val="24"/>
          <w:szCs w:val="24"/>
        </w:rPr>
      </w:pPr>
    </w:p>
    <w:p w14:paraId="14D38855" w14:textId="77777777" w:rsidR="00AA0E13" w:rsidRPr="00AA0E13" w:rsidRDefault="00AA0E13" w:rsidP="00AA0E13">
      <w:pPr>
        <w:ind w:left="240" w:firstLine="240"/>
        <w:jc w:val="left"/>
        <w:rPr>
          <w:rFonts w:ascii="ＭＳ Ｐ明朝" w:eastAsia="ＭＳ Ｐ明朝" w:hAnsi="ＭＳ Ｐ明朝" w:cs="Arial"/>
          <w:spacing w:val="-20"/>
          <w:sz w:val="24"/>
          <w:szCs w:val="24"/>
        </w:rPr>
      </w:pPr>
      <w:r w:rsidRPr="00AA0E13">
        <w:rPr>
          <w:rFonts w:ascii="BIZ UDPゴシック" w:eastAsia="BIZ UDPゴシック" w:hAnsi="BIZ UDPゴシック" w:cs="Arial" w:hint="eastAsia"/>
          <w:sz w:val="24"/>
          <w:szCs w:val="24"/>
        </w:rPr>
        <w:t>今の時を生かして用い、そとの人に対して賢く行動しなさい</w:t>
      </w:r>
      <w:r w:rsidRPr="00AA0E13">
        <w:rPr>
          <w:rFonts w:ascii="BIZ UDPゴシック" w:eastAsia="BIZ UDPゴシック" w:hAnsi="BIZ UDPゴシック" w:cs="Arial" w:hint="eastAsia"/>
          <w:spacing w:val="-20"/>
          <w:sz w:val="24"/>
          <w:szCs w:val="24"/>
        </w:rPr>
        <w:t>。</w:t>
      </w:r>
      <w:r w:rsidRPr="00AA0E13">
        <w:rPr>
          <w:rFonts w:ascii="ＭＳ Ｐ明朝" w:eastAsia="ＭＳ Ｐ明朝" w:hAnsi="ＭＳ Ｐ明朝" w:cs="Arial" w:hint="eastAsia"/>
          <w:spacing w:val="-20"/>
          <w:sz w:val="24"/>
          <w:szCs w:val="24"/>
        </w:rPr>
        <w:t>(コロサイ4章5節)</w:t>
      </w:r>
    </w:p>
    <w:p w14:paraId="1221D0DD" w14:textId="77777777" w:rsidR="00AA0E13" w:rsidRPr="00AA0E13" w:rsidRDefault="00AA0E13" w:rsidP="00AA0E13">
      <w:pPr>
        <w:jc w:val="left"/>
        <w:rPr>
          <w:rFonts w:ascii="ＭＳ Ｐ明朝" w:eastAsia="ＭＳ Ｐ明朝" w:hAnsi="ＭＳ Ｐ明朝" w:cs="Arial"/>
          <w:sz w:val="24"/>
          <w:szCs w:val="24"/>
        </w:rPr>
      </w:pPr>
    </w:p>
    <w:p w14:paraId="6842E773" w14:textId="77777777" w:rsidR="00AA0E13" w:rsidRPr="00AA0E13" w:rsidRDefault="00AA0E13" w:rsidP="00AA0E13">
      <w:pPr>
        <w:keepNext/>
        <w:keepLines/>
        <w:spacing w:before="160" w:after="80"/>
        <w:jc w:val="left"/>
        <w:outlineLvl w:val="2"/>
        <w:rPr>
          <w:rFonts w:ascii="HGP明朝E" w:eastAsia="HGP明朝E" w:hAnsi="HGP明朝E" w:cs="Times New Roman"/>
          <w:color w:val="000000" w:themeColor="text1"/>
          <w:sz w:val="24"/>
          <w:szCs w:val="24"/>
        </w:rPr>
      </w:pPr>
      <w:bookmarkStart w:id="19" w:name="_Toc226052957"/>
      <w:r w:rsidRPr="00AA0E13">
        <w:rPr>
          <w:rFonts w:ascii="HGP明朝E" w:eastAsia="HGP明朝E" w:hAnsi="HGP明朝E" w:cs="Times New Roman" w:hint="eastAsia"/>
          <w:color w:val="000000" w:themeColor="text1"/>
          <w:sz w:val="24"/>
          <w:szCs w:val="24"/>
        </w:rPr>
        <w:t>十四節</w:t>
      </w:r>
      <w:bookmarkEnd w:id="19"/>
    </w:p>
    <w:p w14:paraId="69B62614" w14:textId="77777777" w:rsidR="00AA0E13" w:rsidRPr="00AA0E13" w:rsidRDefault="00AA0E13" w:rsidP="00AA0E13">
      <w:pPr>
        <w:jc w:val="left"/>
        <w:rPr>
          <w:rFonts w:ascii="ＭＳ Ｐ明朝" w:eastAsia="ＭＳ Ｐ明朝" w:hAnsi="ＭＳ Ｐ明朝" w:cs="Arial"/>
          <w:sz w:val="24"/>
          <w:szCs w:val="24"/>
        </w:rPr>
      </w:pPr>
    </w:p>
    <w:p w14:paraId="0BDFBE69"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(14)</w:t>
      </w:r>
      <w:r w:rsidRPr="00AA0E13">
        <w:rPr>
          <w:rFonts w:ascii="BIZ UDPゴシック" w:eastAsia="BIZ UDPゴシック" w:hAnsi="BIZ UDPゴシック" w:cs="Arial" w:hint="eastAsia"/>
          <w:sz w:val="24"/>
          <w:szCs w:val="24"/>
        </w:rPr>
        <w:t>というのは、私たちは、もし最初の確信</w:t>
      </w:r>
      <w:r w:rsidRPr="00AA0E13">
        <w:rPr>
          <w:rFonts w:ascii="ＭＳ Ｐ明朝" w:eastAsia="ＭＳ Ｐ明朝" w:hAnsi="ＭＳ Ｐ明朝" w:cs="Arial" w:hint="eastAsia"/>
          <w:sz w:val="24"/>
          <w:szCs w:val="24"/>
        </w:rPr>
        <w:t>［すなわち、信仰］</w:t>
      </w:r>
      <w:r w:rsidRPr="00AA0E13">
        <w:rPr>
          <w:rFonts w:ascii="BIZ UDPゴシック" w:eastAsia="BIZ UDPゴシック" w:hAnsi="BIZ UDPゴシック" w:cs="Arial" w:hint="eastAsia"/>
          <w:sz w:val="24"/>
          <w:szCs w:val="24"/>
        </w:rPr>
        <w:t>を、終わりまでしっかりと保ち続けるなら、キリストにあずかる者となっているからです。</w:t>
      </w:r>
      <w:r w:rsidRPr="00AA0E13">
        <w:rPr>
          <w:rFonts w:ascii="ＭＳ Ｐ明朝" w:eastAsia="ＭＳ Ｐ明朝" w:hAnsi="ＭＳ Ｐ明朝" w:cs="Arial" w:hint="eastAsia"/>
          <w:sz w:val="24"/>
          <w:szCs w:val="24"/>
        </w:rPr>
        <w:t>（ヘブル3章14節）</w:t>
      </w:r>
    </w:p>
    <w:p w14:paraId="21988043" w14:textId="77777777" w:rsidR="00AA0E13" w:rsidRPr="00AA0E13" w:rsidRDefault="00AA0E13" w:rsidP="00AA0E13">
      <w:pPr>
        <w:ind w:left="240"/>
        <w:jc w:val="left"/>
        <w:rPr>
          <w:rFonts w:ascii="BIZ UDPゴシック" w:eastAsia="BIZ UDPゴシック" w:hAnsi="BIZ UDPゴシック" w:cs="Arial"/>
          <w:sz w:val="24"/>
          <w:szCs w:val="24"/>
        </w:rPr>
      </w:pPr>
    </w:p>
    <w:p w14:paraId="727D5411" w14:textId="77777777" w:rsid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キリストにあずかる者：</w:t>
      </w:r>
    </w:p>
    <w:p w14:paraId="4D0F0630" w14:textId="15FF660D" w:rsidR="00AA0E13" w:rsidRPr="00AA0E13" w:rsidRDefault="00AA0E13" w:rsidP="00AA0E13">
      <w:pPr>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 xml:space="preserve">　</w:t>
      </w:r>
      <w:r w:rsidR="00896CE3">
        <w:rPr>
          <w:rFonts w:ascii="ＭＳ Ｐ明朝" w:eastAsia="ＭＳ Ｐ明朝" w:hAnsi="ＭＳ Ｐ明朝" w:cs="Arial" w:hint="eastAsia"/>
          <w:sz w:val="24"/>
          <w:szCs w:val="24"/>
        </w:rPr>
        <w:t xml:space="preserve">　</w:t>
      </w:r>
      <w:r w:rsidRPr="00AA0E13">
        <w:rPr>
          <w:rFonts w:ascii="ＭＳ Ｐ明朝" w:eastAsia="ＭＳ Ｐ明朝" w:hAnsi="ＭＳ Ｐ明朝" w:cs="Arial" w:hint="eastAsia"/>
          <w:sz w:val="24"/>
          <w:szCs w:val="24"/>
        </w:rPr>
        <w:t>ここで言われている「あずかる（share：分け前）」という語は、本章1節でパウロが、遅れて改めて書簡の挨拶を始める際に用いた語と同じものです。そこで彼は読者たちを、「天から</w:t>
      </w:r>
      <w:r w:rsidR="008630B9">
        <w:rPr>
          <w:rFonts w:ascii="ＭＳ Ｐ明朝" w:eastAsia="ＭＳ Ｐ明朝" w:hAnsi="ＭＳ Ｐ明朝" w:cs="Arial" w:hint="eastAsia"/>
          <w:sz w:val="24"/>
          <w:szCs w:val="24"/>
        </w:rPr>
        <w:t>の</w:t>
      </w:r>
      <w:r w:rsidRPr="00AA0E13">
        <w:rPr>
          <w:rFonts w:ascii="ＭＳ Ｐ明朝" w:eastAsia="ＭＳ Ｐ明朝" w:hAnsi="ＭＳ Ｐ明朝" w:cs="Arial" w:hint="eastAsia"/>
          <w:sz w:val="24"/>
          <w:szCs w:val="24"/>
        </w:rPr>
        <w:t>召しにあずかる者たち（partakers［"sharers"］ of the call［come］ from heaven）」と呼びましたが、これは、彼らの救いが永遠の過去において神の御計画の中に書き込まれていた信者たちを指す簡潔な表現です。ここでパウロは、すべての信者が共有しているこの「分かち合い」が、イエス・キリストとの特別な関係における共有であることを強調しています。私たちは皆キリストに属しており、またキリストもまた私たちすべてに属しておられるのです。パウロが前章でも述べているとおりです……。</w:t>
      </w:r>
    </w:p>
    <w:p w14:paraId="546D3C93" w14:textId="77777777" w:rsidR="00AA0E13" w:rsidRPr="00AA0E13" w:rsidRDefault="00AA0E13" w:rsidP="00AA0E13">
      <w:pPr>
        <w:jc w:val="left"/>
        <w:rPr>
          <w:rFonts w:ascii="ＭＳ Ｐ明朝" w:eastAsia="ＭＳ Ｐ明朝" w:hAnsi="ＭＳ Ｐ明朝" w:cs="Arial"/>
          <w:sz w:val="24"/>
          <w:szCs w:val="24"/>
        </w:rPr>
      </w:pPr>
    </w:p>
    <w:p w14:paraId="7DB9A4C5" w14:textId="0CC34607" w:rsidR="00AA0E13" w:rsidRPr="00AA0E13" w:rsidRDefault="00AA0E13" w:rsidP="00AA0E13">
      <w:pPr>
        <w:ind w:left="156"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（10）</w:t>
      </w:r>
      <w:r w:rsidRPr="00AA0E13">
        <w:rPr>
          <w:rFonts w:ascii="BIZ UDPゴシック" w:eastAsia="BIZ UDPゴシック" w:hAnsi="BIZ UDPゴシック" w:cs="Arial" w:hint="eastAsia"/>
          <w:sz w:val="24"/>
          <w:szCs w:val="24"/>
        </w:rPr>
        <w:t>というのは、万物がその方のために存在し、また万物がその方を通して存在している方</w:t>
      </w:r>
      <w:r w:rsidRPr="00AA0E13">
        <w:rPr>
          <w:rFonts w:ascii="ＭＳ Ｐ明朝" w:eastAsia="ＭＳ Ｐ明朝" w:hAnsi="ＭＳ Ｐ明朝" w:cs="Arial" w:hint="eastAsia"/>
          <w:sz w:val="24"/>
          <w:szCs w:val="24"/>
        </w:rPr>
        <w:t>［父］</w:t>
      </w:r>
      <w:r w:rsidRPr="00AA0E13">
        <w:rPr>
          <w:rFonts w:ascii="BIZ UDPゴシック" w:eastAsia="BIZ UDPゴシック" w:hAnsi="BIZ UDPゴシック" w:cs="Arial" w:hint="eastAsia"/>
          <w:sz w:val="24"/>
          <w:szCs w:val="24"/>
        </w:rPr>
        <w:t>が、苦難を通して、彼らの救いの創始者、すなわち多くの子らを栄光へ導いた方</w:t>
      </w:r>
      <w:r w:rsidRPr="00AA0E13">
        <w:rPr>
          <w:rFonts w:ascii="ＭＳ Ｐ明朝" w:eastAsia="ＭＳ Ｐ明朝" w:hAnsi="ＭＳ Ｐ明朝" w:cs="Arial" w:hint="eastAsia"/>
          <w:sz w:val="24"/>
          <w:szCs w:val="24"/>
        </w:rPr>
        <w:t>［私たちの主イエス・キリスト］</w:t>
      </w:r>
      <w:r w:rsidRPr="00AA0E13">
        <w:rPr>
          <w:rFonts w:ascii="BIZ UDPゴシック" w:eastAsia="BIZ UDPゴシック" w:hAnsi="BIZ UDPゴシック" w:cs="Arial" w:hint="eastAsia"/>
          <w:sz w:val="24"/>
          <w:szCs w:val="24"/>
        </w:rPr>
        <w:t>を完全なものとされたのは、</w:t>
      </w:r>
      <w:r w:rsidRPr="00AA0E13">
        <w:rPr>
          <w:rFonts w:ascii="ＭＳ Ｐ明朝" w:eastAsia="ＭＳ Ｐ明朝" w:hAnsi="ＭＳ Ｐ明朝" w:cs="Arial" w:hint="eastAsia"/>
          <w:sz w:val="24"/>
          <w:szCs w:val="24"/>
        </w:rPr>
        <w:t>[父に]</w:t>
      </w:r>
      <w:r w:rsidRPr="00AA0E13">
        <w:rPr>
          <w:rFonts w:ascii="BIZ UDPゴシック" w:eastAsia="BIZ UDPゴシック" w:hAnsi="BIZ UDPゴシック" w:cs="Arial" w:hint="eastAsia"/>
          <w:sz w:val="24"/>
          <w:szCs w:val="24"/>
        </w:rPr>
        <w:t>ふさわしいことであったからである。</w:t>
      </w:r>
      <w:r w:rsidRPr="00AA0E13">
        <w:rPr>
          <w:rFonts w:ascii="ＭＳ Ｐ明朝" w:eastAsia="ＭＳ Ｐ明朝" w:hAnsi="ＭＳ Ｐ明朝" w:cs="Arial" w:hint="eastAsia"/>
          <w:sz w:val="24"/>
          <w:szCs w:val="24"/>
        </w:rPr>
        <w:t>（11）</w:t>
      </w:r>
      <w:r w:rsidRPr="00AA0E13">
        <w:rPr>
          <w:rFonts w:ascii="BIZ UDPゴシック" w:eastAsia="BIZ UDPゴシック" w:hAnsi="BIZ UDPゴシック" w:cs="Arial" w:hint="eastAsia"/>
          <w:sz w:val="24"/>
          <w:szCs w:val="24"/>
        </w:rPr>
        <w:t>というのは、聖とする者も、聖とされる者たちも、すべて一人の</w:t>
      </w:r>
      <w:r w:rsidRPr="00AA0E13">
        <w:rPr>
          <w:rFonts w:ascii="ＭＳ Ｐ明朝" w:eastAsia="ＭＳ Ｐ明朝" w:hAnsi="ＭＳ Ｐ明朝" w:cs="Arial" w:hint="eastAsia"/>
          <w:sz w:val="24"/>
          <w:szCs w:val="24"/>
        </w:rPr>
        <w:t>［父］</w:t>
      </w:r>
      <w:r w:rsidRPr="00AA0E13">
        <w:rPr>
          <w:rFonts w:ascii="BIZ UDPゴシック" w:eastAsia="BIZ UDPゴシック" w:hAnsi="BIZ UDPゴシック" w:cs="Arial" w:hint="eastAsia"/>
          <w:sz w:val="24"/>
          <w:szCs w:val="24"/>
        </w:rPr>
        <w:t>から出ているからであり、この理由のために、</w:t>
      </w:r>
      <w:r w:rsidRPr="00AA0E13">
        <w:rPr>
          <w:rFonts w:ascii="ＭＳ Ｐ明朝" w:eastAsia="ＭＳ Ｐ明朝" w:hAnsi="ＭＳ Ｐ明朝" w:cs="Arial" w:hint="eastAsia"/>
          <w:sz w:val="24"/>
          <w:szCs w:val="24"/>
        </w:rPr>
        <w:t>［キリスト］</w:t>
      </w:r>
      <w:r w:rsidRPr="00AA0E13">
        <w:rPr>
          <w:rFonts w:ascii="BIZ UDPゴシック" w:eastAsia="BIZ UDPゴシック" w:hAnsi="BIZ UDPゴシック" w:cs="Arial" w:hint="eastAsia"/>
          <w:sz w:val="24"/>
          <w:szCs w:val="24"/>
        </w:rPr>
        <w:t>は彼らを兄弟と呼ぶことを恥とはされない。</w:t>
      </w:r>
      <w:r w:rsidRPr="00AA0E13">
        <w:rPr>
          <w:rFonts w:ascii="ＭＳ Ｐ明朝" w:eastAsia="ＭＳ Ｐ明朝" w:hAnsi="ＭＳ Ｐ明朝" w:cs="Arial" w:hint="eastAsia"/>
          <w:sz w:val="24"/>
          <w:szCs w:val="24"/>
        </w:rPr>
        <w:t>（12）</w:t>
      </w:r>
      <w:r w:rsidRPr="00AA0E13">
        <w:rPr>
          <w:rFonts w:ascii="BIZ UDPゴシック" w:eastAsia="BIZ UDPゴシック" w:hAnsi="BIZ UDPゴシック" w:cs="Arial" w:hint="eastAsia"/>
          <w:sz w:val="24"/>
          <w:szCs w:val="24"/>
        </w:rPr>
        <w:t>彼はこう言っておられる。「わたしはあなたの名を、わたしの兄弟たちに告げ知らせ、会衆のただ中で、あなたをほめたたえるであろう。」</w:t>
      </w:r>
      <w:r w:rsidRPr="00AA0E13">
        <w:rPr>
          <w:rFonts w:ascii="ＭＳ Ｐ明朝" w:eastAsia="ＭＳ Ｐ明朝" w:hAnsi="ＭＳ Ｐ明朝" w:cs="Arial" w:hint="eastAsia"/>
          <w:sz w:val="24"/>
          <w:szCs w:val="24"/>
        </w:rPr>
        <w:t>（</w:t>
      </w:r>
      <w:hyperlink r:id="rId301" w:anchor="22:22" w:tooltip="わたしはあなたのみ名を兄弟たちに告げ、会衆の中であなたをほめたたえるでしょう。" w:history="1">
        <w:r w:rsidRPr="00AA0E13">
          <w:rPr>
            <w:rFonts w:ascii="ＭＳ Ｐ明朝" w:eastAsia="ＭＳ Ｐ明朝" w:hAnsi="ＭＳ Ｐ明朝" w:cs="Arial" w:hint="eastAsia"/>
            <w:color w:val="0563C1" w:themeColor="hyperlink"/>
            <w:sz w:val="24"/>
            <w:szCs w:val="24"/>
            <w:u w:val="single"/>
          </w:rPr>
          <w:t>詩篇22篇22節</w:t>
        </w:r>
      </w:hyperlink>
      <w:r w:rsidRPr="00AA0E13">
        <w:rPr>
          <w:rFonts w:ascii="ＭＳ Ｐ明朝" w:eastAsia="ＭＳ Ｐ明朝" w:hAnsi="ＭＳ Ｐ明朝" w:cs="Arial" w:hint="eastAsia"/>
          <w:sz w:val="24"/>
          <w:szCs w:val="24"/>
        </w:rPr>
        <w:t>）（13）</w:t>
      </w:r>
      <w:r w:rsidRPr="00AA0E13">
        <w:rPr>
          <w:rFonts w:ascii="BIZ UDPゴシック" w:eastAsia="BIZ UDPゴシック" w:hAnsi="BIZ UDPゴシック" w:cs="Arial" w:hint="eastAsia"/>
          <w:sz w:val="24"/>
          <w:szCs w:val="24"/>
        </w:rPr>
        <w:t>また、別のところで、「わたしは</w:t>
      </w:r>
      <w:r w:rsidRPr="00AA0E13">
        <w:rPr>
          <w:rFonts w:ascii="ＭＳ Ｐ明朝" w:eastAsia="ＭＳ Ｐ明朝" w:hAnsi="ＭＳ Ｐ明朝" w:cs="Arial" w:hint="eastAsia"/>
          <w:sz w:val="24"/>
          <w:szCs w:val="24"/>
        </w:rPr>
        <w:t>［わたしもまた］</w:t>
      </w:r>
      <w:r w:rsidRPr="00AA0E13">
        <w:rPr>
          <w:rFonts w:ascii="BIZ UDPゴシック" w:eastAsia="BIZ UDPゴシック" w:hAnsi="BIZ UDPゴシック" w:cs="Arial" w:hint="eastAsia"/>
          <w:sz w:val="24"/>
          <w:szCs w:val="24"/>
        </w:rPr>
        <w:t>、彼</w:t>
      </w:r>
      <w:r w:rsidRPr="00AA0E13">
        <w:rPr>
          <w:rFonts w:ascii="ＭＳ Ｐ明朝" w:eastAsia="ＭＳ Ｐ明朝" w:hAnsi="ＭＳ Ｐ明朝" w:cs="Arial" w:hint="eastAsia"/>
          <w:sz w:val="24"/>
          <w:szCs w:val="24"/>
        </w:rPr>
        <w:t>［父］</w:t>
      </w:r>
      <w:r w:rsidRPr="00AA0E13">
        <w:rPr>
          <w:rFonts w:ascii="BIZ UDPゴシック" w:eastAsia="BIZ UDPゴシック" w:hAnsi="BIZ UDPゴシック" w:cs="Arial" w:hint="eastAsia"/>
          <w:sz w:val="24"/>
          <w:szCs w:val="24"/>
        </w:rPr>
        <w:t>に信頼を置く」</w:t>
      </w:r>
      <w:r w:rsidRPr="00AA0E13">
        <w:rPr>
          <w:rFonts w:ascii="ＭＳ Ｐ明朝" w:eastAsia="ＭＳ Ｐ明朝" w:hAnsi="ＭＳ Ｐ明朝" w:cs="Arial" w:hint="eastAsia"/>
          <w:sz w:val="24"/>
          <w:szCs w:val="24"/>
        </w:rPr>
        <w:t>（</w:t>
      </w:r>
      <w:hyperlink r:id="rId302" w:anchor="8:17" w:tooltip="主はいま、ヤコブの家に、み顔をかくしておられるとはいえ、わたしはその主を待ち、主を望みまつる。" w:history="1">
        <w:r w:rsidRPr="00AA0E13">
          <w:rPr>
            <w:rFonts w:ascii="ＭＳ Ｐ明朝" w:eastAsia="ＭＳ Ｐ明朝" w:hAnsi="ＭＳ Ｐ明朝" w:cs="Arial" w:hint="eastAsia"/>
            <w:color w:val="0563C1" w:themeColor="hyperlink"/>
            <w:sz w:val="24"/>
            <w:szCs w:val="24"/>
            <w:u w:val="single"/>
          </w:rPr>
          <w:t>イザヤ8章17節</w:t>
        </w:r>
      </w:hyperlink>
      <w:r w:rsidRPr="00AA0E13">
        <w:rPr>
          <w:rFonts w:ascii="ＭＳ Ｐ明朝" w:eastAsia="ＭＳ Ｐ明朝" w:hAnsi="ＭＳ Ｐ明朝" w:cs="Arial" w:hint="eastAsia"/>
          <w:sz w:val="24"/>
          <w:szCs w:val="24"/>
        </w:rPr>
        <w:t>）</w:t>
      </w:r>
      <w:r w:rsidRPr="00AA0E13">
        <w:rPr>
          <w:rFonts w:ascii="BIZ UDPゴシック" w:eastAsia="BIZ UDPゴシック" w:hAnsi="BIZ UDPゴシック" w:cs="Arial" w:hint="eastAsia"/>
          <w:sz w:val="24"/>
          <w:szCs w:val="24"/>
        </w:rPr>
        <w:t>さらに別のところ</w:t>
      </w:r>
      <w:r w:rsidRPr="00AA0E13">
        <w:rPr>
          <w:rFonts w:ascii="BIZ UDPゴシック" w:eastAsia="BIZ UDPゴシック" w:hAnsi="BIZ UDPゴシック" w:cs="Arial" w:hint="eastAsia"/>
          <w:sz w:val="24"/>
          <w:szCs w:val="24"/>
        </w:rPr>
        <w:lastRenderedPageBreak/>
        <w:t>で、「見よ、わたしと、神がわたしに与えてくださった子ら</w:t>
      </w:r>
      <w:r w:rsidR="008630B9">
        <w:rPr>
          <w:rFonts w:ascii="BIZ UDPゴシック" w:eastAsia="BIZ UDPゴシック" w:hAnsi="BIZ UDPゴシック" w:cs="Arial" w:hint="eastAsia"/>
          <w:sz w:val="24"/>
          <w:szCs w:val="24"/>
        </w:rPr>
        <w:t>とは</w:t>
      </w:r>
      <w:r w:rsidRPr="00AA0E13">
        <w:rPr>
          <w:rFonts w:ascii="BIZ UDPゴシック" w:eastAsia="BIZ UDPゴシック" w:hAnsi="BIZ UDPゴシック" w:cs="Arial" w:hint="eastAsia"/>
          <w:sz w:val="24"/>
          <w:szCs w:val="24"/>
        </w:rPr>
        <w:t>」</w:t>
      </w:r>
      <w:r w:rsidRPr="00AA0E13">
        <w:rPr>
          <w:rFonts w:ascii="ＭＳ Ｐ明朝" w:eastAsia="ＭＳ Ｐ明朝" w:hAnsi="ＭＳ Ｐ明朝" w:cs="Arial" w:hint="eastAsia"/>
          <w:sz w:val="24"/>
          <w:szCs w:val="24"/>
        </w:rPr>
        <w:t>（</w:t>
      </w:r>
      <w:hyperlink r:id="rId303" w:anchor="8:18" w:tooltip="見よ、わたしと、主のわたしに賜わった子たちとは、シオンの山にいます万軍の主から与えられたイスラエルのしるしであり、前ぶれである。" w:history="1">
        <w:r w:rsidRPr="00AA0E13">
          <w:rPr>
            <w:rFonts w:ascii="ＭＳ Ｐ明朝" w:eastAsia="ＭＳ Ｐ明朝" w:hAnsi="ＭＳ Ｐ明朝" w:cs="Arial" w:hint="eastAsia"/>
            <w:color w:val="0563C1" w:themeColor="hyperlink"/>
            <w:sz w:val="24"/>
            <w:szCs w:val="24"/>
            <w:u w:val="single"/>
          </w:rPr>
          <w:t>イザヤ8章18節</w:t>
        </w:r>
      </w:hyperlink>
      <w:r w:rsidRPr="00AA0E13">
        <w:rPr>
          <w:rFonts w:ascii="ＭＳ Ｐ明朝" w:eastAsia="ＭＳ Ｐ明朝" w:hAnsi="ＭＳ Ｐ明朝" w:cs="Arial" w:hint="eastAsia"/>
          <w:sz w:val="24"/>
          <w:szCs w:val="24"/>
        </w:rPr>
        <w:t>）</w:t>
      </w:r>
      <w:r w:rsidRPr="00AA0E13">
        <w:rPr>
          <w:rFonts w:ascii="BIZ UDPゴシック" w:eastAsia="BIZ UDPゴシック" w:hAnsi="BIZ UDPゴシック" w:cs="Arial" w:hint="eastAsia"/>
          <w:sz w:val="24"/>
          <w:szCs w:val="24"/>
        </w:rPr>
        <w:t>と言っておられる。</w:t>
      </w:r>
      <w:r w:rsidRPr="00AA0E13">
        <w:rPr>
          <w:rFonts w:ascii="ＭＳ Ｐ明朝" w:eastAsia="ＭＳ Ｐ明朝" w:hAnsi="ＭＳ Ｐ明朝" w:cs="Arial" w:hint="eastAsia"/>
          <w:sz w:val="24"/>
          <w:szCs w:val="24"/>
        </w:rPr>
        <w:t>（14）</w:t>
      </w:r>
      <w:r w:rsidRPr="00AA0E13">
        <w:rPr>
          <w:rFonts w:ascii="BIZ UDPゴシック" w:eastAsia="BIZ UDPゴシック" w:hAnsi="BIZ UDPゴシック" w:cs="Arial" w:hint="eastAsia"/>
          <w:sz w:val="24"/>
          <w:szCs w:val="24"/>
        </w:rPr>
        <w:t>それゆえ、「これらの子ら」</w:t>
      </w:r>
      <w:r w:rsidRPr="00AA0E13">
        <w:rPr>
          <w:rFonts w:ascii="ＭＳ Ｐ明朝" w:eastAsia="ＭＳ Ｐ明朝" w:hAnsi="ＭＳ Ｐ明朝" w:cs="Arial" w:hint="eastAsia"/>
          <w:sz w:val="24"/>
          <w:szCs w:val="24"/>
        </w:rPr>
        <w:t>（すなわち父によってキリストに与えられた信者たち：13節）</w:t>
      </w:r>
      <w:r w:rsidRPr="00AA0E13">
        <w:rPr>
          <w:rFonts w:ascii="BIZ UDPゴシック" w:eastAsia="BIZ UDPゴシック" w:hAnsi="BIZ UDPゴシック" w:cs="Arial" w:hint="eastAsia"/>
          <w:sz w:val="24"/>
          <w:szCs w:val="24"/>
        </w:rPr>
        <w:t>が血と肉とを持っているので、彼</w:t>
      </w:r>
      <w:r w:rsidRPr="00AA0E13">
        <w:rPr>
          <w:rFonts w:ascii="ＭＳ Ｐ明朝" w:eastAsia="ＭＳ Ｐ明朝" w:hAnsi="ＭＳ Ｐ明朝" w:cs="Arial" w:hint="eastAsia"/>
          <w:sz w:val="24"/>
          <w:szCs w:val="24"/>
        </w:rPr>
        <w:t>［キリスト］</w:t>
      </w:r>
      <w:r w:rsidRPr="00AA0E13">
        <w:rPr>
          <w:rFonts w:ascii="BIZ UDPゴシック" w:eastAsia="BIZ UDPゴシック" w:hAnsi="BIZ UDPゴシック" w:cs="Arial" w:hint="eastAsia"/>
          <w:sz w:val="24"/>
          <w:szCs w:val="24"/>
        </w:rPr>
        <w:t>もまた、非常によく似た形で</w:t>
      </w:r>
      <w:r w:rsidRPr="00AA0E13">
        <w:rPr>
          <w:rFonts w:ascii="ＭＳ Ｐ明朝" w:eastAsia="ＭＳ Ｐ明朝" w:hAnsi="ＭＳ Ｐ明朝" w:cs="Arial" w:hint="eastAsia"/>
          <w:sz w:val="24"/>
          <w:szCs w:val="24"/>
        </w:rPr>
        <w:t>（すなわち、処女懐胎であり罪がなかった点のみが同一ではないが）</w:t>
      </w:r>
      <w:r w:rsidRPr="00AA0E13">
        <w:rPr>
          <w:rFonts w:ascii="BIZ UDPゴシック" w:eastAsia="BIZ UDPゴシック" w:hAnsi="BIZ UDPゴシック" w:cs="Arial" w:hint="eastAsia"/>
          <w:sz w:val="24"/>
          <w:szCs w:val="24"/>
        </w:rPr>
        <w:t>同じものを受けられた。それは、彼の死を通して、死の力を持つ者、すなわち悪魔を無力にし、</w:t>
      </w:r>
      <w:r w:rsidRPr="00AA0E13">
        <w:rPr>
          <w:rFonts w:ascii="ＭＳ Ｐ明朝" w:eastAsia="ＭＳ Ｐ明朝" w:hAnsi="ＭＳ Ｐ明朝" w:cs="Arial" w:hint="eastAsia"/>
          <w:sz w:val="24"/>
          <w:szCs w:val="24"/>
        </w:rPr>
        <w:t>（15）</w:t>
      </w:r>
      <w:r w:rsidRPr="00AA0E13">
        <w:rPr>
          <w:rFonts w:ascii="BIZ UDPゴシック" w:eastAsia="BIZ UDPゴシック" w:hAnsi="BIZ UDPゴシック" w:cs="Arial" w:hint="eastAsia"/>
          <w:sz w:val="24"/>
          <w:szCs w:val="24"/>
        </w:rPr>
        <w:t>死の恐れによって一生涯奴隷となっていた者たちを、</w:t>
      </w:r>
      <w:r w:rsidRPr="00AA0E13">
        <w:rPr>
          <w:rFonts w:ascii="ＭＳ Ｐ明朝" w:eastAsia="ＭＳ Ｐ明朝" w:hAnsi="ＭＳ Ｐ明朝" w:cs="Arial" w:hint="eastAsia"/>
          <w:sz w:val="24"/>
          <w:szCs w:val="24"/>
        </w:rPr>
        <w:t>［神へと］</w:t>
      </w:r>
      <w:r w:rsidRPr="00AA0E13">
        <w:rPr>
          <w:rFonts w:ascii="BIZ UDPゴシック" w:eastAsia="BIZ UDPゴシック" w:hAnsi="BIZ UDPゴシック" w:cs="Arial" w:hint="eastAsia"/>
          <w:sz w:val="24"/>
          <w:szCs w:val="24"/>
        </w:rPr>
        <w:t>和解させるためであった。</w:t>
      </w:r>
      <w:r w:rsidRPr="00AA0E13">
        <w:rPr>
          <w:rFonts w:ascii="ＭＳ Ｐ明朝" w:eastAsia="ＭＳ Ｐ明朝" w:hAnsi="ＭＳ Ｐ明朝" w:cs="Arial" w:hint="eastAsia"/>
          <w:sz w:val="24"/>
          <w:szCs w:val="24"/>
        </w:rPr>
        <w:t>（ヘブル2章10-15節/NIV訳）</w:t>
      </w:r>
    </w:p>
    <w:p w14:paraId="55F323CF" w14:textId="77777777" w:rsidR="00AA0E13" w:rsidRPr="00AA0E13" w:rsidRDefault="00AA0E13" w:rsidP="00AA0E13">
      <w:pPr>
        <w:ind w:left="156" w:firstLine="240"/>
        <w:jc w:val="left"/>
        <w:rPr>
          <w:rFonts w:ascii="ＭＳ Ｐ明朝" w:eastAsia="ＭＳ Ｐ明朝" w:hAnsi="ＭＳ Ｐ明朝" w:cs="Arial"/>
          <w:sz w:val="24"/>
          <w:szCs w:val="24"/>
        </w:rPr>
      </w:pPr>
    </w:p>
    <w:p w14:paraId="6BB19AFB"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私たち信者は皆、イエス・キリストの選ばれた、また比類なき尊い集まり――すなわちキリストの教会、花嫁、そして御からだそのもの――の一員です。そして、私たちが特別なかたちでキリストに属しているのと同じように、キリストもまた私たちに属しておられます。それは、夫と妻が互いに完全に結ばれているのと同じ関係なのです。</w:t>
      </w:r>
    </w:p>
    <w:p w14:paraId="179386C6" w14:textId="77777777" w:rsidR="00AA0E13" w:rsidRPr="00AA0E13" w:rsidRDefault="00AA0E13" w:rsidP="00AA0E13">
      <w:pPr>
        <w:ind w:left="156" w:firstLine="240"/>
        <w:jc w:val="left"/>
        <w:rPr>
          <w:rFonts w:ascii="ＭＳ Ｐ明朝" w:eastAsia="ＭＳ Ｐ明朝" w:hAnsi="ＭＳ Ｐ明朝" w:cs="Arial"/>
          <w:sz w:val="24"/>
          <w:szCs w:val="24"/>
        </w:rPr>
      </w:pPr>
    </w:p>
    <w:p w14:paraId="11A60983" w14:textId="611F4665" w:rsidR="00AA0E13" w:rsidRPr="00AA0E13" w:rsidRDefault="006C747B" w:rsidP="006C747B">
      <w:pPr>
        <w:ind w:left="156" w:firstLine="240"/>
        <w:rPr>
          <w:rFonts w:ascii="ＭＳ Ｐ明朝" w:eastAsia="ＭＳ Ｐ明朝" w:hAnsi="ＭＳ Ｐ明朝" w:cs="Arial"/>
          <w:sz w:val="24"/>
          <w:szCs w:val="24"/>
        </w:rPr>
      </w:pPr>
      <w:r w:rsidRPr="006C747B">
        <w:rPr>
          <w:rFonts w:ascii="ＭＳ Ｐ明朝" w:eastAsia="ＭＳ Ｐ明朝" w:hAnsi="ＭＳ Ｐ明朝" w:cs="Arial" w:hint="eastAsia"/>
          <w:sz w:val="24"/>
          <w:szCs w:val="24"/>
        </w:rPr>
        <w:t>（</w:t>
      </w:r>
      <w:r w:rsidRPr="006C747B">
        <w:rPr>
          <w:rFonts w:ascii="ＭＳ Ｐ明朝" w:eastAsia="ＭＳ Ｐ明朝" w:hAnsi="ＭＳ Ｐ明朝" w:cs="Arial"/>
          <w:sz w:val="24"/>
          <w:szCs w:val="24"/>
        </w:rPr>
        <w:t>23）</w:t>
      </w:r>
      <w:r w:rsidRPr="006C747B">
        <w:rPr>
          <w:rFonts w:ascii="BIZ UDPゴシック" w:eastAsia="BIZ UDPゴシック" w:hAnsi="BIZ UDPゴシック" w:cs="Arial"/>
          <w:sz w:val="24"/>
          <w:szCs w:val="24"/>
        </w:rPr>
        <w:t>というのは、夫は妻のかしらであり、それはキリストが教会のかしらであられるのと同じであり、教会はキリストのからだであって、キリストご自身がその救い主であられるからである。</w:t>
      </w:r>
      <w:r w:rsidRPr="006C747B">
        <w:rPr>
          <w:rFonts w:ascii="ＭＳ Ｐ明朝" w:eastAsia="ＭＳ Ｐ明朝" w:hAnsi="ＭＳ Ｐ明朝" w:cs="Arial" w:hint="eastAsia"/>
          <w:sz w:val="24"/>
          <w:szCs w:val="24"/>
        </w:rPr>
        <w:t>（</w:t>
      </w:r>
      <w:r w:rsidRPr="006C747B">
        <w:rPr>
          <w:rFonts w:ascii="ＭＳ Ｐ明朝" w:eastAsia="ＭＳ Ｐ明朝" w:hAnsi="ＭＳ Ｐ明朝" w:cs="Arial"/>
          <w:sz w:val="24"/>
          <w:szCs w:val="24"/>
        </w:rPr>
        <w:t>24）</w:t>
      </w:r>
      <w:r w:rsidRPr="006C747B">
        <w:rPr>
          <w:rFonts w:ascii="BIZ UDPゴシック" w:eastAsia="BIZ UDPゴシック" w:hAnsi="BIZ UDPゴシック" w:cs="Arial"/>
          <w:sz w:val="24"/>
          <w:szCs w:val="24"/>
        </w:rPr>
        <w:t>それで、教会がキリストに従うように、妻もすべてのことにおいて夫に従うべきである。</w:t>
      </w:r>
      <w:r w:rsidRPr="006C747B">
        <w:rPr>
          <w:rFonts w:ascii="ＭＳ Ｐ明朝" w:eastAsia="ＭＳ Ｐ明朝" w:hAnsi="ＭＳ Ｐ明朝" w:cs="Arial" w:hint="eastAsia"/>
          <w:sz w:val="24"/>
          <w:szCs w:val="24"/>
        </w:rPr>
        <w:t>（</w:t>
      </w:r>
      <w:r w:rsidRPr="006C747B">
        <w:rPr>
          <w:rFonts w:ascii="ＭＳ Ｐ明朝" w:eastAsia="ＭＳ Ｐ明朝" w:hAnsi="ＭＳ Ｐ明朝" w:cs="Arial"/>
          <w:sz w:val="24"/>
          <w:szCs w:val="24"/>
        </w:rPr>
        <w:t>25）</w:t>
      </w:r>
      <w:r w:rsidRPr="006C747B">
        <w:rPr>
          <w:rFonts w:ascii="BIZ UDPゴシック" w:eastAsia="BIZ UDPゴシック" w:hAnsi="BIZ UDPゴシック" w:cs="Arial"/>
          <w:sz w:val="24"/>
          <w:szCs w:val="24"/>
        </w:rPr>
        <w:t>夫たちよ、キリストが教会を愛し、そのためにご自身をささげられたように、あなたがたも妻を愛しなさい。</w:t>
      </w:r>
      <w:r w:rsidRPr="006C747B">
        <w:rPr>
          <w:rFonts w:ascii="ＭＳ Ｐ明朝" w:eastAsia="ＭＳ Ｐ明朝" w:hAnsi="ＭＳ Ｐ明朝" w:cs="Arial" w:hint="eastAsia"/>
          <w:sz w:val="24"/>
          <w:szCs w:val="24"/>
        </w:rPr>
        <w:t>（</w:t>
      </w:r>
      <w:r w:rsidRPr="006C747B">
        <w:rPr>
          <w:rFonts w:ascii="ＭＳ Ｐ明朝" w:eastAsia="ＭＳ Ｐ明朝" w:hAnsi="ＭＳ Ｐ明朝" w:cs="Arial"/>
          <w:sz w:val="24"/>
          <w:szCs w:val="24"/>
        </w:rPr>
        <w:t>26）</w:t>
      </w:r>
      <w:r w:rsidRPr="006C747B">
        <w:rPr>
          <w:rFonts w:ascii="BIZ UDPゴシック" w:eastAsia="BIZ UDPゴシック" w:hAnsi="BIZ UDPゴシック" w:cs="Arial"/>
          <w:sz w:val="24"/>
          <w:szCs w:val="24"/>
        </w:rPr>
        <w:t>キリストがそのようにされたのは、みことばによる水の洗いをもって教会をきよめ、聖なるものとするためであり、</w:t>
      </w:r>
      <w:r w:rsidRPr="006C747B">
        <w:rPr>
          <w:rFonts w:ascii="ＭＳ Ｐ明朝" w:eastAsia="ＭＳ Ｐ明朝" w:hAnsi="ＭＳ Ｐ明朝" w:cs="Arial" w:hint="eastAsia"/>
          <w:sz w:val="24"/>
          <w:szCs w:val="24"/>
        </w:rPr>
        <w:t>（</w:t>
      </w:r>
      <w:r w:rsidRPr="006C747B">
        <w:rPr>
          <w:rFonts w:ascii="ＭＳ Ｐ明朝" w:eastAsia="ＭＳ Ｐ明朝" w:hAnsi="ＭＳ Ｐ明朝" w:cs="Arial"/>
          <w:sz w:val="24"/>
          <w:szCs w:val="24"/>
        </w:rPr>
        <w:t>27）</w:t>
      </w:r>
      <w:r w:rsidRPr="006C747B">
        <w:rPr>
          <w:rFonts w:ascii="BIZ UDPゴシック" w:eastAsia="BIZ UDPゴシック" w:hAnsi="BIZ UDPゴシック" w:cs="Arial"/>
          <w:sz w:val="24"/>
          <w:szCs w:val="24"/>
        </w:rPr>
        <w:t>しみもしわも、その他どんなきずもない、栄光に輝く教会として、ご自身の前に立たせるためであった。すなわち、聖く、きずのないものとするためである。</w:t>
      </w:r>
      <w:r w:rsidRPr="006C747B">
        <w:rPr>
          <w:rFonts w:ascii="ＭＳ Ｐ明朝" w:eastAsia="ＭＳ Ｐ明朝" w:hAnsi="ＭＳ Ｐ明朝" w:cs="Arial" w:hint="eastAsia"/>
          <w:sz w:val="24"/>
          <w:szCs w:val="24"/>
        </w:rPr>
        <w:t>（</w:t>
      </w:r>
      <w:r w:rsidRPr="006C747B">
        <w:rPr>
          <w:rFonts w:ascii="ＭＳ Ｐ明朝" w:eastAsia="ＭＳ Ｐ明朝" w:hAnsi="ＭＳ Ｐ明朝" w:cs="Arial"/>
          <w:sz w:val="24"/>
          <w:szCs w:val="24"/>
        </w:rPr>
        <w:t>28）</w:t>
      </w:r>
      <w:r w:rsidRPr="006C747B">
        <w:rPr>
          <w:rFonts w:ascii="BIZ UDPゴシック" w:eastAsia="BIZ UDPゴシック" w:hAnsi="BIZ UDPゴシック" w:cs="Arial"/>
          <w:sz w:val="24"/>
          <w:szCs w:val="24"/>
        </w:rPr>
        <w:t>そのように、夫も自分のからだのように妻を愛すべきである。妻を愛する者は、自分自身を愛しているのである。</w:t>
      </w:r>
      <w:r w:rsidRPr="006C747B">
        <w:rPr>
          <w:rFonts w:ascii="ＭＳ Ｐ明朝" w:eastAsia="ＭＳ Ｐ明朝" w:hAnsi="ＭＳ Ｐ明朝" w:cs="Arial" w:hint="eastAsia"/>
          <w:sz w:val="24"/>
          <w:szCs w:val="24"/>
        </w:rPr>
        <w:t>（</w:t>
      </w:r>
      <w:r w:rsidRPr="006C747B">
        <w:rPr>
          <w:rFonts w:ascii="ＭＳ Ｐ明朝" w:eastAsia="ＭＳ Ｐ明朝" w:hAnsi="ＭＳ Ｐ明朝" w:cs="Arial"/>
          <w:sz w:val="24"/>
          <w:szCs w:val="24"/>
        </w:rPr>
        <w:t>29）</w:t>
      </w:r>
      <w:r w:rsidRPr="006C747B">
        <w:rPr>
          <w:rFonts w:ascii="BIZ UDPゴシック" w:eastAsia="BIZ UDPゴシック" w:hAnsi="BIZ UDPゴシック" w:cs="Arial"/>
          <w:sz w:val="24"/>
          <w:szCs w:val="24"/>
        </w:rPr>
        <w:t>だれも自分のからだを憎んだ者はいない。かえって、それを養い育てるのであって、それはキリストが教会になさっているのと同じである。</w:t>
      </w:r>
      <w:r w:rsidRPr="006C747B">
        <w:rPr>
          <w:rFonts w:ascii="ＭＳ Ｐ明朝" w:eastAsia="ＭＳ Ｐ明朝" w:hAnsi="ＭＳ Ｐ明朝" w:cs="Arial" w:hint="eastAsia"/>
          <w:sz w:val="24"/>
          <w:szCs w:val="24"/>
        </w:rPr>
        <w:t>（</w:t>
      </w:r>
      <w:r w:rsidRPr="006C747B">
        <w:rPr>
          <w:rFonts w:ascii="ＭＳ Ｐ明朝" w:eastAsia="ＭＳ Ｐ明朝" w:hAnsi="ＭＳ Ｐ明朝" w:cs="Arial"/>
          <w:sz w:val="24"/>
          <w:szCs w:val="24"/>
        </w:rPr>
        <w:t>30）</w:t>
      </w:r>
      <w:r w:rsidRPr="006C747B">
        <w:rPr>
          <w:rFonts w:ascii="BIZ UDPゴシック" w:eastAsia="BIZ UDPゴシック" w:hAnsi="BIZ UDPゴシック" w:cs="Arial"/>
          <w:sz w:val="24"/>
          <w:szCs w:val="24"/>
        </w:rPr>
        <w:t>私たちはキリストのからだの肢体だからである。</w:t>
      </w:r>
      <w:r w:rsidRPr="006C747B">
        <w:rPr>
          <w:rFonts w:ascii="ＭＳ Ｐ明朝" w:eastAsia="ＭＳ Ｐ明朝" w:hAnsi="ＭＳ Ｐ明朝" w:cs="Arial" w:hint="eastAsia"/>
          <w:sz w:val="24"/>
          <w:szCs w:val="24"/>
        </w:rPr>
        <w:t>（</w:t>
      </w:r>
      <w:r w:rsidRPr="006C747B">
        <w:rPr>
          <w:rFonts w:ascii="ＭＳ Ｐ明朝" w:eastAsia="ＭＳ Ｐ明朝" w:hAnsi="ＭＳ Ｐ明朝" w:cs="Arial"/>
          <w:sz w:val="24"/>
          <w:szCs w:val="24"/>
        </w:rPr>
        <w:t>31）</w:t>
      </w:r>
      <w:r w:rsidRPr="006C747B">
        <w:rPr>
          <w:rFonts w:ascii="BIZ UDPゴシック" w:eastAsia="BIZ UDPゴシック" w:hAnsi="BIZ UDPゴシック" w:cs="Arial"/>
          <w:sz w:val="24"/>
          <w:szCs w:val="24"/>
        </w:rPr>
        <w:t>「それゆえ、人は父と母を離れ、その妻と結ばれ、二人は一体となるのである。」</w:t>
      </w:r>
      <w:r w:rsidRPr="006C747B">
        <w:rPr>
          <w:rFonts w:ascii="ＭＳ Ｐ明朝" w:eastAsia="ＭＳ Ｐ明朝" w:hAnsi="ＭＳ Ｐ明朝" w:cs="Arial" w:hint="eastAsia"/>
          <w:sz w:val="24"/>
          <w:szCs w:val="24"/>
        </w:rPr>
        <w:t>（</w:t>
      </w:r>
      <w:r w:rsidRPr="006C747B">
        <w:rPr>
          <w:rFonts w:ascii="ＭＳ Ｐ明朝" w:eastAsia="ＭＳ Ｐ明朝" w:hAnsi="ＭＳ Ｐ明朝" w:cs="Arial"/>
          <w:sz w:val="24"/>
          <w:szCs w:val="24"/>
        </w:rPr>
        <w:t>32）</w:t>
      </w:r>
      <w:r w:rsidRPr="006C747B">
        <w:rPr>
          <w:rFonts w:ascii="BIZ UDPゴシック" w:eastAsia="BIZ UDPゴシック" w:hAnsi="BIZ UDPゴシック" w:cs="Arial"/>
          <w:sz w:val="24"/>
          <w:szCs w:val="24"/>
        </w:rPr>
        <w:t>この奥義は偉大である――しかし、私は</w:t>
      </w:r>
      <w:r w:rsidRPr="006C747B">
        <w:rPr>
          <w:rFonts w:ascii="HGP明朝E" w:eastAsia="HGP明朝E" w:hAnsi="HGP明朝E" w:cs="Arial"/>
          <w:b/>
          <w:bCs/>
          <w:sz w:val="24"/>
          <w:szCs w:val="24"/>
        </w:rPr>
        <w:t>キリストと教会について語っている</w:t>
      </w:r>
      <w:r w:rsidRPr="006C747B">
        <w:rPr>
          <w:rFonts w:ascii="BIZ UDPゴシック" w:eastAsia="BIZ UDPゴシック" w:hAnsi="BIZ UDPゴシック" w:cs="Arial"/>
          <w:sz w:val="24"/>
          <w:szCs w:val="24"/>
        </w:rPr>
        <w:t>のである。</w:t>
      </w:r>
      <w:r w:rsidR="00AA0E13" w:rsidRPr="00AA0E13">
        <w:rPr>
          <w:rFonts w:ascii="ＭＳ Ｐ明朝" w:eastAsia="ＭＳ Ｐ明朝" w:hAnsi="ＭＳ Ｐ明朝" w:cs="Arial" w:hint="eastAsia"/>
          <w:sz w:val="24"/>
          <w:szCs w:val="24"/>
        </w:rPr>
        <w:t>（エペソ5章23-32節</w:t>
      </w:r>
      <w:r>
        <w:rPr>
          <w:rFonts w:ascii="ＭＳ Ｐ明朝" w:eastAsia="ＭＳ Ｐ明朝" w:hAnsi="ＭＳ Ｐ明朝" w:cs="Arial" w:hint="eastAsia"/>
          <w:sz w:val="24"/>
          <w:szCs w:val="24"/>
        </w:rPr>
        <w:t>/NIV訳</w:t>
      </w:r>
      <w:r w:rsidR="00AA0E13" w:rsidRPr="00AA0E13">
        <w:rPr>
          <w:rFonts w:ascii="ＭＳ Ｐ明朝" w:eastAsia="ＭＳ Ｐ明朝" w:hAnsi="ＭＳ Ｐ明朝" w:cs="Arial" w:hint="eastAsia"/>
          <w:sz w:val="24"/>
          <w:szCs w:val="24"/>
        </w:rPr>
        <w:t>）</w:t>
      </w:r>
    </w:p>
    <w:p w14:paraId="29C7A72E" w14:textId="77777777" w:rsidR="00AA0E13" w:rsidRPr="00AA0E13" w:rsidRDefault="00AA0E13" w:rsidP="00AA0E13">
      <w:pPr>
        <w:jc w:val="left"/>
        <w:rPr>
          <w:rFonts w:ascii="ＭＳ Ｐ明朝" w:eastAsia="ＭＳ Ｐ明朝" w:hAnsi="ＭＳ Ｐ明朝" w:cs="Arial"/>
          <w:sz w:val="24"/>
          <w:szCs w:val="24"/>
        </w:rPr>
      </w:pPr>
    </w:p>
    <w:p w14:paraId="6B655937" w14:textId="77777777" w:rsid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終わりまで堅く保つこと：</w:t>
      </w:r>
    </w:p>
    <w:p w14:paraId="2A1C7417"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私たちがイエス・キリストと持っているこの特別な関係は永遠のものです――ただしそれは、「最初の確信[すなわち信仰]を、終わりまで堅く保ち続けるならば」という条件のもとにおいてです。不貞による離婚が現実に起こりうるように、私たちの救い主がいかに限りなく憐れみ深く、忍耐強いお方であられるとしても（たとえば</w:t>
      </w:r>
      <w:hyperlink r:id="rId304" w:anchor="103:1" w:tooltip="(1）わがたましいよ、主をほめよ。わがうちなるすべてのものよ、その聖なるみ名をほめよ。(2)わがたましいよ、主をほめよ。そのすべてのめぐみを心にとめよ。(3)主はあなたのすべての不義をゆるし、あなたのすべての病をいやし、(4)あなたのいのちを墓からあがないいだし、いつくしみと、あわれみとをあなたにこうむらせ、(5)あなたの生きながらえるかぎり、良き物をもってあなたを飽き足らせられる。こうしてあなたは若返って、わしのように新たになる。(6)主はすべてしえたげられる者のために正義と公正とを行われる…" w:history="1">
        <w:r w:rsidRPr="00AA0E13">
          <w:rPr>
            <w:rFonts w:ascii="ＭＳ Ｐ明朝" w:eastAsia="ＭＳ Ｐ明朝" w:hAnsi="ＭＳ Ｐ明朝" w:cs="Arial" w:hint="eastAsia"/>
            <w:color w:val="0563C1" w:themeColor="hyperlink"/>
            <w:sz w:val="24"/>
            <w:szCs w:val="24"/>
            <w:u w:val="single"/>
          </w:rPr>
          <w:t>詩篇103篇1–13節</w:t>
        </w:r>
      </w:hyperlink>
      <w:r w:rsidRPr="00AA0E13">
        <w:rPr>
          <w:rFonts w:ascii="ＭＳ Ｐ明朝" w:eastAsia="ＭＳ Ｐ明朝" w:hAnsi="ＭＳ Ｐ明朝" w:cs="Arial" w:hint="eastAsia"/>
          <w:sz w:val="24"/>
          <w:szCs w:val="24"/>
        </w:rPr>
        <w:t>参照）、裏切られることを喜ぶ夫はいません。エルサレムの多くの信徒たちが律法へ</w:t>
      </w:r>
      <w:r w:rsidRPr="00AA0E13">
        <w:rPr>
          <w:rFonts w:ascii="ＭＳ Ｐ明朝" w:eastAsia="ＭＳ Ｐ明朝" w:hAnsi="ＭＳ Ｐ明朝" w:cs="Arial" w:hint="eastAsia"/>
          <w:sz w:val="24"/>
          <w:szCs w:val="24"/>
        </w:rPr>
        <w:lastRenderedPageBreak/>
        <w:t>と戻ることによってしていたことは、本質的にはまさにこの「不貞」に等しい行為でした。そして、和解がもはや不可能となる地点が存在します。この比喩において、信者にとってのその地点とは、信仰が完全に消え失せてしまう瞬間です。その時、その人はもはや信者ではなくなり、不信者へと戻り、イエス・キリストから失われた者となるのです。</w:t>
      </w:r>
    </w:p>
    <w:p w14:paraId="209E596B" w14:textId="77777777" w:rsidR="00AA0E13" w:rsidRPr="00AA0E13" w:rsidRDefault="00AA0E13" w:rsidP="00AA0E13">
      <w:pPr>
        <w:ind w:firstLine="240"/>
        <w:jc w:val="left"/>
        <w:rPr>
          <w:rFonts w:ascii="ＭＳ Ｐ明朝" w:eastAsia="ＭＳ Ｐ明朝" w:hAnsi="ＭＳ Ｐ明朝" w:cs="Arial"/>
          <w:sz w:val="24"/>
          <w:szCs w:val="24"/>
        </w:rPr>
      </w:pPr>
    </w:p>
    <w:p w14:paraId="75D92726"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w:t>
      </w:r>
      <w:r w:rsidRPr="00AA0E13">
        <w:rPr>
          <w:rFonts w:ascii="BIZ UDPゴシック" w:eastAsia="BIZ UDPゴシック" w:hAnsi="BIZ UDPゴシック" w:cs="Arial" w:hint="eastAsia"/>
          <w:sz w:val="24"/>
          <w:szCs w:val="24"/>
        </w:rPr>
        <w:t>そこで天国は、十人のおとめがそれぞれあかりを手にして、花婿を迎えに出て行くのに似ている。</w:t>
      </w:r>
      <w:r w:rsidRPr="00AA0E13">
        <w:rPr>
          <w:rFonts w:ascii="ＭＳ Ｐ明朝" w:eastAsia="ＭＳ Ｐ明朝" w:hAnsi="ＭＳ Ｐ明朝" w:cs="Arial" w:hint="eastAsia"/>
          <w:sz w:val="24"/>
          <w:szCs w:val="24"/>
        </w:rPr>
        <w:t>(2)</w:t>
      </w:r>
      <w:r w:rsidRPr="00AA0E13">
        <w:rPr>
          <w:rFonts w:ascii="BIZ UDPゴシック" w:eastAsia="BIZ UDPゴシック" w:hAnsi="BIZ UDPゴシック" w:cs="Arial" w:hint="eastAsia"/>
          <w:sz w:val="24"/>
          <w:szCs w:val="24"/>
        </w:rPr>
        <w:t>その中の五人は思慮が浅く、五人は思慮深い者であった。</w:t>
      </w:r>
      <w:r w:rsidRPr="00AA0E13">
        <w:rPr>
          <w:rFonts w:ascii="ＭＳ Ｐ明朝" w:eastAsia="ＭＳ Ｐ明朝" w:hAnsi="ＭＳ Ｐ明朝" w:cs="Arial" w:hint="eastAsia"/>
          <w:sz w:val="24"/>
          <w:szCs w:val="24"/>
        </w:rPr>
        <w:t>(3)</w:t>
      </w:r>
      <w:r w:rsidRPr="00AA0E13">
        <w:rPr>
          <w:rFonts w:ascii="BIZ UDPゴシック" w:eastAsia="BIZ UDPゴシック" w:hAnsi="BIZ UDPゴシック" w:cs="Arial" w:hint="eastAsia"/>
          <w:sz w:val="24"/>
          <w:szCs w:val="24"/>
        </w:rPr>
        <w:t>思慮の浅い者たちは、あかりは持っていたが、油を用意していなかった。</w:t>
      </w:r>
      <w:r w:rsidRPr="00AA0E13">
        <w:rPr>
          <w:rFonts w:ascii="ＭＳ Ｐ明朝" w:eastAsia="ＭＳ Ｐ明朝" w:hAnsi="ＭＳ Ｐ明朝" w:cs="Arial" w:hint="eastAsia"/>
          <w:sz w:val="24"/>
          <w:szCs w:val="24"/>
        </w:rPr>
        <w:t>(4)</w:t>
      </w:r>
      <w:r w:rsidRPr="00AA0E13">
        <w:rPr>
          <w:rFonts w:ascii="BIZ UDPゴシック" w:eastAsia="BIZ UDPゴシック" w:hAnsi="BIZ UDPゴシック" w:cs="Arial" w:hint="eastAsia"/>
          <w:sz w:val="24"/>
          <w:szCs w:val="24"/>
        </w:rPr>
        <w:t>しかし、思慮深い者たちは、自分たちのあかりと一緒に、入れものの中に油を用意していた。</w:t>
      </w:r>
      <w:r w:rsidRPr="00AA0E13">
        <w:rPr>
          <w:rFonts w:ascii="ＭＳ Ｐ明朝" w:eastAsia="ＭＳ Ｐ明朝" w:hAnsi="ＭＳ Ｐ明朝" w:cs="Arial" w:hint="eastAsia"/>
          <w:sz w:val="24"/>
          <w:szCs w:val="24"/>
        </w:rPr>
        <w:t>(5)</w:t>
      </w:r>
      <w:r w:rsidRPr="00AA0E13">
        <w:rPr>
          <w:rFonts w:ascii="BIZ UDPゴシック" w:eastAsia="BIZ UDPゴシック" w:hAnsi="BIZ UDPゴシック" w:cs="Arial" w:hint="eastAsia"/>
          <w:sz w:val="24"/>
          <w:szCs w:val="24"/>
        </w:rPr>
        <w:t>花婿の来るのがおくれたので、彼らはみな居眠りをして、寝てしまった。</w:t>
      </w:r>
      <w:r w:rsidRPr="00AA0E13">
        <w:rPr>
          <w:rFonts w:ascii="ＭＳ Ｐ明朝" w:eastAsia="ＭＳ Ｐ明朝" w:hAnsi="ＭＳ Ｐ明朝" w:cs="Arial" w:hint="eastAsia"/>
          <w:sz w:val="24"/>
          <w:szCs w:val="24"/>
        </w:rPr>
        <w:t>(6)</w:t>
      </w:r>
      <w:r w:rsidRPr="00AA0E13">
        <w:rPr>
          <w:rFonts w:ascii="BIZ UDPゴシック" w:eastAsia="BIZ UDPゴシック" w:hAnsi="BIZ UDPゴシック" w:cs="Arial" w:hint="eastAsia"/>
          <w:sz w:val="24"/>
          <w:szCs w:val="24"/>
        </w:rPr>
        <w:t>夜中に、『さあ、花婿だ、迎えに出なさい』と呼ぶ声がした。</w:t>
      </w:r>
      <w:r w:rsidRPr="00AA0E13">
        <w:rPr>
          <w:rFonts w:ascii="ＭＳ Ｐ明朝" w:eastAsia="ＭＳ Ｐ明朝" w:hAnsi="ＭＳ Ｐ明朝" w:cs="Arial" w:hint="eastAsia"/>
          <w:sz w:val="24"/>
          <w:szCs w:val="24"/>
        </w:rPr>
        <w:t>(7)</w:t>
      </w:r>
      <w:r w:rsidRPr="00AA0E13">
        <w:rPr>
          <w:rFonts w:ascii="BIZ UDPゴシック" w:eastAsia="BIZ UDPゴシック" w:hAnsi="BIZ UDPゴシック" w:cs="Arial" w:hint="eastAsia"/>
          <w:sz w:val="24"/>
          <w:szCs w:val="24"/>
        </w:rPr>
        <w:t>そのとき、おとめたちはみな起きて、それぞれあかりを整えた。</w:t>
      </w:r>
      <w:r w:rsidRPr="00AA0E13">
        <w:rPr>
          <w:rFonts w:ascii="ＭＳ Ｐ明朝" w:eastAsia="ＭＳ Ｐ明朝" w:hAnsi="ＭＳ Ｐ明朝" w:cs="Arial" w:hint="eastAsia"/>
          <w:sz w:val="24"/>
          <w:szCs w:val="24"/>
        </w:rPr>
        <w:t>(8)</w:t>
      </w:r>
      <w:r w:rsidRPr="00AA0E13">
        <w:rPr>
          <w:rFonts w:ascii="BIZ UDPゴシック" w:eastAsia="BIZ UDPゴシック" w:hAnsi="BIZ UDPゴシック" w:cs="Arial" w:hint="eastAsia"/>
          <w:sz w:val="24"/>
          <w:szCs w:val="24"/>
        </w:rPr>
        <w:t>ところが、思慮の浅い女たちが、思慮深い女たちに言った、『あなたがたの油をわたしたちにわけてください。わたしたちのあかりが消えかかっていますから』。</w:t>
      </w:r>
      <w:r w:rsidRPr="00AA0E13">
        <w:rPr>
          <w:rFonts w:ascii="ＭＳ Ｐ明朝" w:eastAsia="ＭＳ Ｐ明朝" w:hAnsi="ＭＳ Ｐ明朝" w:cs="Arial" w:hint="eastAsia"/>
          <w:sz w:val="24"/>
          <w:szCs w:val="24"/>
        </w:rPr>
        <w:t>(9)</w:t>
      </w:r>
      <w:r w:rsidRPr="00AA0E13">
        <w:rPr>
          <w:rFonts w:ascii="BIZ UDPゴシック" w:eastAsia="BIZ UDPゴシック" w:hAnsi="BIZ UDPゴシック" w:cs="Arial" w:hint="eastAsia"/>
          <w:sz w:val="24"/>
          <w:szCs w:val="24"/>
        </w:rPr>
        <w:t>すると、思慮深い女たちは答えて言った、『わたしたちとあなたがたとに足りるだけは、多分ないでしょう。店に行って、あなたがたの分をお買いになる方がよいでしょう』。</w:t>
      </w:r>
      <w:r w:rsidRPr="00AA0E13">
        <w:rPr>
          <w:rFonts w:ascii="ＭＳ Ｐ明朝" w:eastAsia="ＭＳ Ｐ明朝" w:hAnsi="ＭＳ Ｐ明朝" w:cs="Arial" w:hint="eastAsia"/>
          <w:sz w:val="24"/>
          <w:szCs w:val="24"/>
        </w:rPr>
        <w:t xml:space="preserve"> (10)</w:t>
      </w:r>
      <w:r w:rsidRPr="00AA0E13">
        <w:rPr>
          <w:rFonts w:ascii="BIZ UDPゴシック" w:eastAsia="BIZ UDPゴシック" w:hAnsi="BIZ UDPゴシック" w:cs="Arial" w:hint="eastAsia"/>
          <w:sz w:val="24"/>
          <w:szCs w:val="24"/>
        </w:rPr>
        <w:t>彼らが買いに出ているうちに、花婿が着いた。そこで、用意のできていた女たちは、花婿と一緒に婚宴のへやにはいり、そして戸がしめられた。</w:t>
      </w:r>
      <w:r w:rsidRPr="00AA0E13">
        <w:rPr>
          <w:rFonts w:ascii="ＭＳ Ｐ明朝" w:eastAsia="ＭＳ Ｐ明朝" w:hAnsi="ＭＳ Ｐ明朝" w:cs="Arial" w:hint="eastAsia"/>
          <w:sz w:val="24"/>
          <w:szCs w:val="24"/>
        </w:rPr>
        <w:t>(11)</w:t>
      </w:r>
      <w:r w:rsidRPr="00AA0E13">
        <w:rPr>
          <w:rFonts w:ascii="BIZ UDPゴシック" w:eastAsia="BIZ UDPゴシック" w:hAnsi="BIZ UDPゴシック" w:cs="Arial" w:hint="eastAsia"/>
          <w:sz w:val="24"/>
          <w:szCs w:val="24"/>
        </w:rPr>
        <w:t>そのあとで、ほかのおとめたちもきて、『ご主人様、ご主人様、どうぞ、あけてください』と言った。</w:t>
      </w:r>
      <w:r w:rsidRPr="00AA0E13">
        <w:rPr>
          <w:rFonts w:ascii="ＭＳ Ｐ明朝" w:eastAsia="ＭＳ Ｐ明朝" w:hAnsi="ＭＳ Ｐ明朝" w:cs="Arial" w:hint="eastAsia"/>
          <w:sz w:val="24"/>
          <w:szCs w:val="24"/>
        </w:rPr>
        <w:t>(12)</w:t>
      </w:r>
      <w:r w:rsidRPr="00AA0E13">
        <w:rPr>
          <w:rFonts w:ascii="BIZ UDPゴシック" w:eastAsia="BIZ UDPゴシック" w:hAnsi="BIZ UDPゴシック" w:cs="Arial" w:hint="eastAsia"/>
          <w:sz w:val="24"/>
          <w:szCs w:val="24"/>
        </w:rPr>
        <w:t>しかし彼は答えて、</w:t>
      </w:r>
      <w:r w:rsidRPr="00AA0E13">
        <w:rPr>
          <w:rFonts w:ascii="ＭＳ Ｐ明朝" w:eastAsia="ＭＳ Ｐ明朝" w:hAnsi="ＭＳ Ｐ明朝" w:cs="Arial" w:hint="eastAsia"/>
          <w:sz w:val="24"/>
          <w:szCs w:val="24"/>
        </w:rPr>
        <w:t>『</w:t>
      </w:r>
      <w:r w:rsidRPr="00AA0E13">
        <w:rPr>
          <w:rFonts w:ascii="HGP明朝E" w:eastAsia="HGP明朝E" w:hAnsi="HGP明朝E" w:cs="Arial" w:hint="eastAsia"/>
          <w:b/>
          <w:bCs/>
          <w:sz w:val="24"/>
          <w:szCs w:val="24"/>
        </w:rPr>
        <w:t>はっきり言うが、わたしはあなたがたを知らない</w:t>
      </w:r>
      <w:r w:rsidRPr="00AA0E13">
        <w:rPr>
          <w:rFonts w:ascii="ＭＳ Ｐ明朝" w:eastAsia="ＭＳ Ｐ明朝" w:hAnsi="ＭＳ Ｐ明朝" w:cs="Arial" w:hint="eastAsia"/>
          <w:sz w:val="24"/>
          <w:szCs w:val="24"/>
        </w:rPr>
        <w:t>』</w:t>
      </w:r>
      <w:r w:rsidRPr="00AA0E13">
        <w:rPr>
          <w:rFonts w:ascii="BIZ UDPゴシック" w:eastAsia="BIZ UDPゴシック" w:hAnsi="BIZ UDPゴシック" w:cs="Arial" w:hint="eastAsia"/>
          <w:sz w:val="24"/>
          <w:szCs w:val="24"/>
        </w:rPr>
        <w:t>と言った。</w:t>
      </w:r>
      <w:r w:rsidRPr="00AA0E13">
        <w:rPr>
          <w:rFonts w:ascii="ＭＳ Ｐ明朝" w:eastAsia="ＭＳ Ｐ明朝" w:hAnsi="ＭＳ Ｐ明朝" w:cs="Arial" w:hint="eastAsia"/>
          <w:sz w:val="24"/>
          <w:szCs w:val="24"/>
        </w:rPr>
        <w:t>(13)</w:t>
      </w:r>
      <w:r w:rsidRPr="00AA0E13">
        <w:rPr>
          <w:rFonts w:ascii="BIZ UDPゴシック" w:eastAsia="BIZ UDPゴシック" w:hAnsi="BIZ UDPゴシック" w:cs="Arial" w:hint="eastAsia"/>
          <w:sz w:val="24"/>
          <w:szCs w:val="24"/>
        </w:rPr>
        <w:t>だから、目をさましていなさい。その日その時が、あなたがたにはわからないからである。</w:t>
      </w:r>
      <w:r w:rsidRPr="00AA0E13">
        <w:rPr>
          <w:rFonts w:ascii="ＭＳ Ｐ明朝" w:eastAsia="ＭＳ Ｐ明朝" w:hAnsi="ＭＳ Ｐ明朝" w:cs="Arial" w:hint="eastAsia"/>
          <w:sz w:val="24"/>
          <w:szCs w:val="24"/>
        </w:rPr>
        <w:t>（マタイ25章1-13節）</w:t>
      </w:r>
    </w:p>
    <w:p w14:paraId="26BFCF5F" w14:textId="77777777" w:rsidR="00AA0E13" w:rsidRPr="00AA0E13" w:rsidRDefault="00AA0E13" w:rsidP="00AA0E13">
      <w:pPr>
        <w:ind w:firstLine="240"/>
        <w:jc w:val="left"/>
        <w:rPr>
          <w:rFonts w:ascii="ＭＳ Ｐ明朝" w:eastAsia="ＭＳ Ｐ明朝" w:hAnsi="ＭＳ Ｐ明朝" w:cs="Arial"/>
          <w:sz w:val="24"/>
          <w:szCs w:val="24"/>
        </w:rPr>
      </w:pPr>
    </w:p>
    <w:p w14:paraId="27833F03" w14:textId="77777777" w:rsidR="00AA0E13" w:rsidRPr="00AA0E13" w:rsidRDefault="00AA0E13" w:rsidP="00AA0E13">
      <w:pPr>
        <w:ind w:left="240" w:firstLine="240"/>
        <w:jc w:val="left"/>
        <w:rPr>
          <w:rFonts w:ascii="ＭＳ Ｐ明朝" w:eastAsia="ＭＳ Ｐ明朝" w:hAnsi="ＭＳ Ｐ明朝" w:cs="Arial"/>
          <w:spacing w:val="-20"/>
          <w:sz w:val="24"/>
          <w:szCs w:val="24"/>
        </w:rPr>
      </w:pPr>
      <w:r w:rsidRPr="00AA0E13">
        <w:rPr>
          <w:rFonts w:ascii="ＭＳ Ｐ明朝" w:eastAsia="ＭＳ Ｐ明朝" w:hAnsi="ＭＳ Ｐ明朝" w:cs="Arial" w:hint="eastAsia"/>
          <w:sz w:val="24"/>
          <w:szCs w:val="24"/>
        </w:rPr>
        <w:t>（24）</w:t>
      </w:r>
      <w:r w:rsidRPr="00AA0E13">
        <w:rPr>
          <w:rFonts w:ascii="BIZ UDPゴシック" w:eastAsia="BIZ UDPゴシック" w:hAnsi="BIZ UDPゴシック" w:cs="Arial" w:hint="eastAsia"/>
          <w:sz w:val="24"/>
          <w:szCs w:val="24"/>
        </w:rPr>
        <w:t>そこでイエスは人々にむかって言われた、「狭い戸口からはいるように努めなさい。事実、はいろうとしても、はいれない人が多いのだから。</w:t>
      </w:r>
      <w:r w:rsidRPr="00AA0E13">
        <w:rPr>
          <w:rFonts w:ascii="ＭＳ Ｐ明朝" w:eastAsia="ＭＳ Ｐ明朝" w:hAnsi="ＭＳ Ｐ明朝" w:cs="Arial" w:hint="eastAsia"/>
          <w:sz w:val="24"/>
          <w:szCs w:val="24"/>
        </w:rPr>
        <w:t>(25)</w:t>
      </w:r>
      <w:r w:rsidRPr="00AA0E13">
        <w:rPr>
          <w:rFonts w:ascii="BIZ UDPゴシック" w:eastAsia="BIZ UDPゴシック" w:hAnsi="BIZ UDPゴシック" w:cs="Arial" w:hint="eastAsia"/>
          <w:sz w:val="24"/>
          <w:szCs w:val="24"/>
        </w:rPr>
        <w:t>家の主人が立って戸を閉じてしまってから、あなたがたが外に立ち戸をたたき始めて、『ご主人様、どうぞあけてください』と言っても、主人はそれに答えて、『</w:t>
      </w:r>
      <w:r w:rsidRPr="00AA0E13">
        <w:rPr>
          <w:rFonts w:ascii="HGP明朝E" w:eastAsia="HGP明朝E" w:hAnsi="HGP明朝E" w:cs="Arial" w:hint="eastAsia"/>
          <w:b/>
          <w:bCs/>
          <w:sz w:val="24"/>
          <w:szCs w:val="24"/>
        </w:rPr>
        <w:t>あなたがたがどこからきた人なのか、わたしは知らない</w:t>
      </w:r>
      <w:r w:rsidRPr="00AA0E13">
        <w:rPr>
          <w:rFonts w:ascii="BIZ UDPゴシック" w:eastAsia="BIZ UDPゴシック" w:hAnsi="BIZ UDPゴシック" w:cs="Arial" w:hint="eastAsia"/>
          <w:sz w:val="24"/>
          <w:szCs w:val="24"/>
        </w:rPr>
        <w:t>』と</w:t>
      </w:r>
      <w:r w:rsidRPr="00AA0E13">
        <w:rPr>
          <w:rFonts w:ascii="BIZ UDPゴシック" w:eastAsia="BIZ UDPゴシック" w:hAnsi="BIZ UDPゴシック" w:cs="Arial" w:hint="eastAsia"/>
          <w:spacing w:val="-20"/>
          <w:sz w:val="24"/>
          <w:szCs w:val="24"/>
        </w:rPr>
        <w:t>言うであろう。</w:t>
      </w:r>
      <w:r w:rsidRPr="00AA0E13">
        <w:rPr>
          <w:rFonts w:ascii="ＭＳ Ｐ明朝" w:eastAsia="ＭＳ Ｐ明朝" w:hAnsi="ＭＳ Ｐ明朝" w:cs="Arial" w:hint="eastAsia"/>
          <w:spacing w:val="-20"/>
          <w:sz w:val="24"/>
          <w:szCs w:val="24"/>
        </w:rPr>
        <w:t>(ルカ13章24-25節)</w:t>
      </w:r>
    </w:p>
    <w:p w14:paraId="71152536" w14:textId="77777777" w:rsidR="00AA0E13" w:rsidRPr="00AA0E13" w:rsidRDefault="00AA0E13" w:rsidP="00AA0E13">
      <w:pPr>
        <w:jc w:val="left"/>
        <w:rPr>
          <w:rFonts w:ascii="ＭＳ Ｐ明朝" w:eastAsia="ＭＳ Ｐ明朝" w:hAnsi="ＭＳ Ｐ明朝" w:cs="Arial"/>
          <w:sz w:val="24"/>
          <w:szCs w:val="24"/>
        </w:rPr>
      </w:pPr>
    </w:p>
    <w:p w14:paraId="73962A16" w14:textId="77777777" w:rsidR="0059295D"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主から拒まれるということは、恐るべき結末です。実際、信者にとってこれ以上に恐ろしいことはありません――少なくとも、私たちは主に対する不忠という問題を、そのように受け止めるべきです。罪を犯すことと、「またもや神の御子を、自ら十字架につけて、さらしものにすること」（</w:t>
      </w:r>
      <w:hyperlink r:id="rId305" w:anchor="6:6" w:tooltip="そののち堕落した場合には、またもや神の御子を、自ら十字架につけて、さらしものにするわけであるから、ふたたび悔改めにたち帰ることは不可能である。" w:history="1">
        <w:r w:rsidRPr="00AA0E13">
          <w:rPr>
            <w:rFonts w:ascii="ＭＳ Ｐ明朝" w:eastAsia="ＭＳ Ｐ明朝" w:hAnsi="ＭＳ Ｐ明朝" w:cs="Arial" w:hint="eastAsia"/>
            <w:color w:val="0563C1" w:themeColor="hyperlink"/>
            <w:sz w:val="24"/>
            <w:szCs w:val="24"/>
            <w:u w:val="single"/>
          </w:rPr>
          <w:t>ヘブル6章6節</w:t>
        </w:r>
      </w:hyperlink>
      <w:r w:rsidRPr="00AA0E13">
        <w:rPr>
          <w:rFonts w:ascii="ＭＳ Ｐ明朝" w:eastAsia="ＭＳ Ｐ明朝" w:hAnsi="ＭＳ Ｐ明朝" w:cs="Arial" w:hint="eastAsia"/>
          <w:sz w:val="24"/>
          <w:szCs w:val="24"/>
        </w:rPr>
        <w:t>）とは、まったく別次元の問題です。そのような行為に及ぶのは、不信者以外に誰がいるでしょうか。そして、もし信者がそのようなことを行う、あるいは行おうとするならば、それがどれほど危険な、この世への逆戻りで</w:t>
      </w:r>
      <w:r w:rsidRPr="00AA0E13">
        <w:rPr>
          <w:rFonts w:ascii="ＭＳ Ｐ明朝" w:eastAsia="ＭＳ Ｐ明朝" w:hAnsi="ＭＳ Ｐ明朝" w:cs="Arial" w:hint="eastAsia"/>
          <w:sz w:val="24"/>
          <w:szCs w:val="24"/>
        </w:rPr>
        <w:lastRenderedPageBreak/>
        <w:t>あるかを理解できなくなっているという事実自体が、すでにその人の信仰が鈍り、ほとんど消えかかるところまで衰弱してしまっていることを示しているのです。</w:t>
      </w:r>
    </w:p>
    <w:p w14:paraId="75CB590A" w14:textId="77777777" w:rsidR="006C747B" w:rsidRDefault="006C747B" w:rsidP="00AA0E13">
      <w:pPr>
        <w:ind w:firstLine="240"/>
        <w:jc w:val="left"/>
        <w:rPr>
          <w:rFonts w:ascii="ＭＳ Ｐ明朝" w:eastAsia="ＭＳ Ｐ明朝" w:hAnsi="ＭＳ Ｐ明朝" w:cs="Arial"/>
          <w:sz w:val="24"/>
          <w:szCs w:val="24"/>
        </w:rPr>
      </w:pPr>
    </w:p>
    <w:p w14:paraId="3AEA42E3" w14:textId="77777777" w:rsidR="006C747B" w:rsidRPr="00AA0E13" w:rsidRDefault="006C747B" w:rsidP="006C747B">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(28)</w:t>
      </w:r>
      <w:r w:rsidRPr="00AA0E13">
        <w:rPr>
          <w:rFonts w:ascii="BIZ UDPゴシック" w:eastAsia="BIZ UDPゴシック" w:hAnsi="BIZ UDPゴシック" w:cs="Arial" w:hint="eastAsia"/>
          <w:sz w:val="24"/>
          <w:szCs w:val="24"/>
        </w:rPr>
        <w:t>モーセの律法を無視する者が、あわれみを受けることなしに、二、三の人の証言に基いて死刑に処せられるとすれば、</w:t>
      </w:r>
      <w:r w:rsidRPr="00AA0E13">
        <w:rPr>
          <w:rFonts w:ascii="ＭＳ Ｐ明朝" w:eastAsia="ＭＳ Ｐ明朝" w:hAnsi="ＭＳ Ｐ明朝" w:cs="Arial" w:hint="eastAsia"/>
          <w:sz w:val="24"/>
          <w:szCs w:val="24"/>
        </w:rPr>
        <w:t>(29)</w:t>
      </w:r>
      <w:r w:rsidRPr="00AA0E13">
        <w:rPr>
          <w:rFonts w:ascii="BIZ UDPゴシック" w:eastAsia="BIZ UDPゴシック" w:hAnsi="BIZ UDPゴシック" w:cs="Arial" w:hint="eastAsia"/>
          <w:sz w:val="24"/>
          <w:szCs w:val="24"/>
        </w:rPr>
        <w:t>神の子を踏みつけ、自分がきよめられた契約の血を汚れたものとし、さらに恵みの御霊を侮る者は、どんなにか重い刑罰に価することであろう。</w:t>
      </w:r>
      <w:r w:rsidRPr="00AA0E13">
        <w:rPr>
          <w:rFonts w:ascii="ＭＳ Ｐ明朝" w:eastAsia="ＭＳ Ｐ明朝" w:hAnsi="ＭＳ Ｐ明朝" w:cs="Arial" w:hint="eastAsia"/>
          <w:sz w:val="24"/>
          <w:szCs w:val="24"/>
        </w:rPr>
        <w:t>（ヘブル10章28-29節）</w:t>
      </w:r>
    </w:p>
    <w:p w14:paraId="4814CDBD" w14:textId="77777777" w:rsidR="006C747B" w:rsidRPr="00AA0E13" w:rsidRDefault="006C747B" w:rsidP="006C747B">
      <w:pPr>
        <w:ind w:left="240" w:firstLine="240"/>
        <w:jc w:val="left"/>
        <w:rPr>
          <w:rFonts w:ascii="ＭＳ Ｐ明朝" w:eastAsia="ＭＳ Ｐ明朝" w:hAnsi="ＭＳ Ｐ明朝" w:cs="Arial"/>
          <w:sz w:val="24"/>
          <w:szCs w:val="24"/>
        </w:rPr>
      </w:pPr>
    </w:p>
    <w:p w14:paraId="5BD7B5F1" w14:textId="77777777" w:rsidR="006C747B" w:rsidRDefault="006C747B" w:rsidP="006C747B">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この点、すなわち信仰の忍耐（堅持）の必要性は、聖書全体に繰り返し現れる重要な主題です（本章序論における「背教と死に至る罪」のを項を参照下さい＜配信版では「改訂版　ひとしずく5036 ヘブル3章＜6＞」＞）。またパウロも、この書簡全体を通して何度も強調しています（</w:t>
      </w:r>
      <w:hyperlink r:id="rId306" w:anchor="3:6" w:tooltip="キリストは御子として、神の家を治めるのに忠実であられたのである。もしわたしたちが、望みの確信と誇とを最後までしっかりと持ち続けるなら、わたしたちは神の家なのである。" w:history="1">
        <w:r w:rsidRPr="00AA0E13">
          <w:rPr>
            <w:rFonts w:ascii="ＭＳ Ｐ明朝" w:eastAsia="ＭＳ Ｐ明朝" w:hAnsi="ＭＳ Ｐ明朝" w:cs="Arial" w:hint="eastAsia"/>
            <w:color w:val="0563C1" w:themeColor="hyperlink"/>
            <w:sz w:val="24"/>
            <w:szCs w:val="24"/>
            <w:u w:val="single"/>
          </w:rPr>
          <w:t>ヘブル3章6節</w:t>
        </w:r>
      </w:hyperlink>
      <w:r w:rsidRPr="00AA0E13">
        <w:rPr>
          <w:rFonts w:ascii="ＭＳ Ｐ明朝" w:eastAsia="ＭＳ Ｐ明朝" w:hAnsi="ＭＳ Ｐ明朝" w:cs="Arial" w:hint="eastAsia"/>
          <w:sz w:val="24"/>
          <w:szCs w:val="24"/>
        </w:rPr>
        <w:t xml:space="preserve">, </w:t>
      </w:r>
      <w:hyperlink r:id="rId307" w:anchor="4:14" w:tooltip="さて、わたしたちには、もろもろの天をとおって行かれた大祭司なる神の子イエスがいますのであるから、わたしたちの告白する信仰をかたく守ろうではないか。" w:history="1">
        <w:r w:rsidRPr="00AA0E13">
          <w:rPr>
            <w:rFonts w:ascii="ＭＳ Ｐ明朝" w:eastAsia="ＭＳ Ｐ明朝" w:hAnsi="ＭＳ Ｐ明朝" w:cs="Arial" w:hint="eastAsia"/>
            <w:color w:val="0563C1" w:themeColor="hyperlink"/>
            <w:sz w:val="24"/>
            <w:szCs w:val="24"/>
            <w:u w:val="single"/>
          </w:rPr>
          <w:t>4章14節</w:t>
        </w:r>
      </w:hyperlink>
      <w:r w:rsidRPr="00AA0E13">
        <w:rPr>
          <w:rFonts w:ascii="ＭＳ Ｐ明朝" w:eastAsia="ＭＳ Ｐ明朝" w:hAnsi="ＭＳ Ｐ明朝" w:cs="Arial" w:hint="eastAsia"/>
          <w:sz w:val="24"/>
          <w:szCs w:val="24"/>
        </w:rPr>
        <w:t xml:space="preserve">, </w:t>
      </w:r>
      <w:hyperlink r:id="rId308" w:anchor="6:11" w:tooltip="わたしたちは、あなたがたがひとり残らず、最後まで望みを持ちつづけるためにも、同じ熱意を示し、" w:history="1">
        <w:r w:rsidRPr="00AA0E13">
          <w:rPr>
            <w:rFonts w:ascii="ＭＳ Ｐ明朝" w:eastAsia="ＭＳ Ｐ明朝" w:hAnsi="ＭＳ Ｐ明朝" w:cs="Arial" w:hint="eastAsia"/>
            <w:color w:val="0563C1" w:themeColor="hyperlink"/>
            <w:sz w:val="24"/>
            <w:szCs w:val="24"/>
            <w:u w:val="single"/>
          </w:rPr>
          <w:t>6章11節</w:t>
        </w:r>
      </w:hyperlink>
      <w:r w:rsidRPr="00AA0E13">
        <w:rPr>
          <w:rFonts w:ascii="ＭＳ Ｐ明朝" w:eastAsia="ＭＳ Ｐ明朝" w:hAnsi="ＭＳ Ｐ明朝" w:cs="Arial" w:hint="eastAsia"/>
          <w:sz w:val="24"/>
          <w:szCs w:val="24"/>
        </w:rPr>
        <w:t xml:space="preserve">, </w:t>
      </w:r>
      <w:hyperlink r:id="rId309" w:anchor="6:18" w:tooltip="それは、偽ることのあり得ない神に立てられた二つの不変の事がらによって、前におかれている望みを捕えようとして世をのがれてきたわたしたちが、力強い励ましを受けるためである。" w:history="1">
        <w:r w:rsidRPr="00AA0E13">
          <w:rPr>
            <w:rFonts w:ascii="ＭＳ Ｐ明朝" w:eastAsia="ＭＳ Ｐ明朝" w:hAnsi="ＭＳ Ｐ明朝" w:cs="Arial" w:hint="eastAsia"/>
            <w:color w:val="0563C1" w:themeColor="hyperlink"/>
            <w:sz w:val="24"/>
            <w:szCs w:val="24"/>
            <w:u w:val="single"/>
          </w:rPr>
          <w:t>6章18節</w:t>
        </w:r>
      </w:hyperlink>
      <w:r w:rsidRPr="00AA0E13">
        <w:rPr>
          <w:rFonts w:ascii="ＭＳ Ｐ明朝" w:eastAsia="ＭＳ Ｐ明朝" w:hAnsi="ＭＳ Ｐ明朝" w:cs="Arial" w:hint="eastAsia"/>
          <w:sz w:val="24"/>
          <w:szCs w:val="24"/>
        </w:rPr>
        <w:t xml:space="preserve">, </w:t>
      </w:r>
      <w:hyperlink r:id="rId310" w:anchor="10:23" w:tooltip="また、約束をして下さったのは忠実なかたであるから、わたしたちの告白する望みを、動くことなくしっかりと持ち続け、" w:history="1">
        <w:r w:rsidRPr="00AA0E13">
          <w:rPr>
            <w:rFonts w:ascii="ＭＳ Ｐ明朝" w:eastAsia="ＭＳ Ｐ明朝" w:hAnsi="ＭＳ Ｐ明朝" w:cs="Arial" w:hint="eastAsia"/>
            <w:color w:val="0563C1" w:themeColor="hyperlink"/>
            <w:sz w:val="24"/>
            <w:szCs w:val="24"/>
            <w:u w:val="single"/>
          </w:rPr>
          <w:t>10章23節</w:t>
        </w:r>
      </w:hyperlink>
      <w:r w:rsidRPr="00AA0E13">
        <w:rPr>
          <w:rFonts w:ascii="ＭＳ Ｐ明朝" w:eastAsia="ＭＳ Ｐ明朝" w:hAnsi="ＭＳ Ｐ明朝" w:cs="Arial" w:hint="eastAsia"/>
          <w:sz w:val="24"/>
          <w:szCs w:val="24"/>
        </w:rPr>
        <w:t>など）。それはまさに、信仰を最後まで保つことができず、キリストを事実上拒む行動によって信仰が劣化し、再び不信へと逆戻りしてしまう危険が、エルサレムの信者たちに差し迫っていたからです。もし彼らが態度を改めず、すでに役割を終えた律法やグノーシス主義を捨てて霊的成長へと立ち返らなければ、彼らを待っているのは、死に至る罪、あるいは、信仰を完全に失い切ってしまった場合には背教以外にはなかったのです。</w:t>
      </w:r>
    </w:p>
    <w:p w14:paraId="6774D16C" w14:textId="77777777" w:rsidR="006C747B" w:rsidRPr="00AA0E13" w:rsidRDefault="006C747B" w:rsidP="006C747B">
      <w:pPr>
        <w:ind w:firstLine="240"/>
        <w:jc w:val="left"/>
        <w:rPr>
          <w:rFonts w:ascii="ＭＳ Ｐ明朝" w:eastAsia="ＭＳ Ｐ明朝" w:hAnsi="ＭＳ Ｐ明朝" w:cs="Arial"/>
          <w:sz w:val="24"/>
          <w:szCs w:val="24"/>
        </w:rPr>
      </w:pPr>
    </w:p>
    <w:p w14:paraId="7D6BC8A5" w14:textId="77777777" w:rsidR="006C747B" w:rsidRPr="00AA0E13" w:rsidRDefault="006C747B" w:rsidP="006C747B">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(11)</w:t>
      </w:r>
      <w:r w:rsidRPr="00AA0E13">
        <w:rPr>
          <w:rFonts w:ascii="BIZ UDPゴシック" w:eastAsia="BIZ UDPゴシック" w:hAnsi="BIZ UDPゴシック" w:cs="Arial" w:hint="eastAsia"/>
          <w:sz w:val="24"/>
          <w:szCs w:val="24"/>
        </w:rPr>
        <w:t>次の言葉は確実である。「もしわたしたちが、彼と共に死んだなら、また彼と共に生きるであろう。</w:t>
      </w:r>
      <w:r w:rsidRPr="00AA0E13">
        <w:rPr>
          <w:rFonts w:ascii="ＭＳ Ｐ明朝" w:eastAsia="ＭＳ Ｐ明朝" w:hAnsi="ＭＳ Ｐ明朝" w:cs="Arial" w:hint="eastAsia"/>
          <w:sz w:val="24"/>
          <w:szCs w:val="24"/>
        </w:rPr>
        <w:t>(12)</w:t>
      </w:r>
      <w:r w:rsidRPr="00AA0E13">
        <w:rPr>
          <w:rFonts w:ascii="HGP明朝E" w:eastAsia="HGP明朝E" w:hAnsi="HGP明朝E" w:cs="Arial" w:hint="eastAsia"/>
          <w:b/>
          <w:bCs/>
          <w:sz w:val="24"/>
          <w:szCs w:val="24"/>
        </w:rPr>
        <w:t>もし耐え忍ぶなら、</w:t>
      </w:r>
      <w:r w:rsidRPr="00AA0E13">
        <w:rPr>
          <w:rFonts w:ascii="BIZ UDPゴシック" w:eastAsia="BIZ UDPゴシック" w:hAnsi="BIZ UDPゴシック" w:cs="Arial" w:hint="eastAsia"/>
          <w:sz w:val="24"/>
          <w:szCs w:val="24"/>
        </w:rPr>
        <w:t>彼と共に支配者となるであろう。もし彼を否むなら、彼もわたしたちを否むであろう。</w:t>
      </w:r>
      <w:r w:rsidRPr="00AA0E13">
        <w:rPr>
          <w:rFonts w:ascii="ＭＳ Ｐ明朝" w:eastAsia="ＭＳ Ｐ明朝" w:hAnsi="ＭＳ Ｐ明朝" w:cs="Arial" w:hint="eastAsia"/>
          <w:sz w:val="24"/>
          <w:szCs w:val="24"/>
        </w:rPr>
        <w:t>(13)</w:t>
      </w:r>
      <w:r w:rsidRPr="00AA0E13">
        <w:rPr>
          <w:rFonts w:ascii="BIZ UDPゴシック" w:eastAsia="BIZ UDPゴシック" w:hAnsi="BIZ UDPゴシック" w:cs="Arial" w:hint="eastAsia"/>
          <w:sz w:val="24"/>
          <w:szCs w:val="24"/>
        </w:rPr>
        <w:t>たとい、わたしたちは不真実であっても、彼は常に真実である。彼は自分を偽ることが、できないのである」。</w:t>
      </w:r>
      <w:r w:rsidRPr="00AA0E13">
        <w:rPr>
          <w:rFonts w:ascii="ＭＳ Ｐ明朝" w:eastAsia="ＭＳ Ｐ明朝" w:hAnsi="ＭＳ Ｐ明朝" w:cs="Arial" w:hint="eastAsia"/>
          <w:sz w:val="24"/>
          <w:szCs w:val="24"/>
        </w:rPr>
        <w:t>（第二テモテ2章11-13節）</w:t>
      </w:r>
    </w:p>
    <w:p w14:paraId="6125AC3E" w14:textId="2AFD69F0" w:rsidR="006C747B" w:rsidRPr="00AA0E13" w:rsidRDefault="006C747B" w:rsidP="006C747B">
      <w:pPr>
        <w:ind w:firstLine="240"/>
        <w:jc w:val="left"/>
        <w:rPr>
          <w:rFonts w:ascii="ＭＳ Ｐ明朝" w:eastAsia="ＭＳ Ｐ明朝" w:hAnsi="ＭＳ Ｐ明朝" w:cs="Arial"/>
          <w:sz w:val="24"/>
          <w:szCs w:val="24"/>
        </w:rPr>
      </w:pPr>
    </w:p>
    <w:p w14:paraId="33B44B1F" w14:textId="77777777" w:rsidR="006C747B" w:rsidRDefault="006C747B" w:rsidP="00AA0E13">
      <w:pPr>
        <w:ind w:firstLine="240"/>
        <w:jc w:val="left"/>
        <w:rPr>
          <w:rFonts w:ascii="ＭＳ Ｐ明朝" w:eastAsia="ＭＳ Ｐ明朝" w:hAnsi="ＭＳ Ｐ明朝" w:cs="Arial"/>
          <w:sz w:val="24"/>
          <w:szCs w:val="24"/>
        </w:rPr>
      </w:pPr>
    </w:p>
    <w:p w14:paraId="2DF52E01" w14:textId="77777777" w:rsidR="006C747B" w:rsidRDefault="006C747B" w:rsidP="00AA0E13">
      <w:pPr>
        <w:ind w:firstLine="240"/>
        <w:jc w:val="left"/>
        <w:rPr>
          <w:rFonts w:ascii="ＭＳ Ｐ明朝" w:eastAsia="ＭＳ Ｐ明朝" w:hAnsi="ＭＳ Ｐ明朝" w:cs="Arial"/>
          <w:sz w:val="24"/>
          <w:szCs w:val="24"/>
        </w:rPr>
      </w:pPr>
    </w:p>
    <w:p w14:paraId="6F4733B0" w14:textId="77777777" w:rsidR="006C747B" w:rsidRPr="006C747B" w:rsidRDefault="006C747B" w:rsidP="00AA0E13">
      <w:pPr>
        <w:ind w:firstLine="240"/>
        <w:jc w:val="left"/>
        <w:rPr>
          <w:rFonts w:ascii="ＭＳ Ｐ明朝" w:eastAsia="ＭＳ Ｐ明朝" w:hAnsi="ＭＳ Ｐ明朝" w:cs="Arial"/>
          <w:sz w:val="24"/>
          <w:szCs w:val="24"/>
        </w:rPr>
        <w:sectPr w:rsidR="006C747B" w:rsidRPr="006C747B" w:rsidSect="004653AD">
          <w:headerReference w:type="default" r:id="rId311"/>
          <w:pgSz w:w="11906" w:h="16838"/>
          <w:pgMar w:top="1985" w:right="1701" w:bottom="1701" w:left="1701" w:header="851" w:footer="624" w:gutter="0"/>
          <w:cols w:space="425"/>
          <w:docGrid w:type="lines" w:linePitch="360"/>
        </w:sectPr>
      </w:pPr>
    </w:p>
    <w:p w14:paraId="01E4AE60" w14:textId="77777777" w:rsidR="00AA0E13" w:rsidRPr="00AA0E13" w:rsidRDefault="00AA0E13" w:rsidP="00AA0E13">
      <w:pPr>
        <w:keepNext/>
        <w:keepLines/>
        <w:spacing w:before="160" w:after="80"/>
        <w:jc w:val="left"/>
        <w:outlineLvl w:val="2"/>
        <w:rPr>
          <w:rFonts w:ascii="HGP明朝E" w:eastAsia="HGP明朝E" w:hAnsi="HGP明朝E" w:cs="Times New Roman"/>
          <w:color w:val="000000" w:themeColor="text1"/>
          <w:sz w:val="24"/>
          <w:szCs w:val="24"/>
        </w:rPr>
      </w:pPr>
      <w:bookmarkStart w:id="20" w:name="_Toc226052958"/>
      <w:r w:rsidRPr="00AA0E13">
        <w:rPr>
          <w:rFonts w:ascii="HGP明朝E" w:eastAsia="HGP明朝E" w:hAnsi="HGP明朝E" w:cs="Times New Roman" w:hint="eastAsia"/>
          <w:color w:val="000000" w:themeColor="text1"/>
          <w:sz w:val="24"/>
          <w:szCs w:val="24"/>
        </w:rPr>
        <w:lastRenderedPageBreak/>
        <w:t>十五節-十六節</w:t>
      </w:r>
      <w:bookmarkEnd w:id="20"/>
    </w:p>
    <w:p w14:paraId="3D024130" w14:textId="77777777" w:rsidR="00AA0E13" w:rsidRPr="00AA0E13" w:rsidRDefault="00AA0E13" w:rsidP="00AA0E13">
      <w:pPr>
        <w:jc w:val="left"/>
        <w:rPr>
          <w:rFonts w:ascii="HGP明朝E" w:eastAsia="HGP明朝E" w:hAnsi="HGP明朝E" w:cs="Arial"/>
          <w:sz w:val="24"/>
          <w:szCs w:val="24"/>
        </w:rPr>
      </w:pPr>
    </w:p>
    <w:p w14:paraId="1A8B9DA4" w14:textId="77777777" w:rsidR="00AA0E13" w:rsidRPr="00AA0E13" w:rsidRDefault="00AA0E13" w:rsidP="00AA0E13">
      <w:pPr>
        <w:ind w:left="240" w:firstLine="240"/>
        <w:jc w:val="left"/>
        <w:rPr>
          <w:rFonts w:ascii="ＭＳ Ｐ明朝" w:eastAsia="ＭＳ Ｐ明朝" w:hAnsi="ＭＳ Ｐ明朝" w:cs="Arial"/>
          <w:spacing w:val="-20"/>
          <w:w w:val="95"/>
          <w:sz w:val="24"/>
          <w:szCs w:val="24"/>
        </w:rPr>
      </w:pPr>
      <w:r w:rsidRPr="00AA0E13">
        <w:rPr>
          <w:rFonts w:ascii="ＭＳ Ｐ明朝" w:eastAsia="ＭＳ Ｐ明朝" w:hAnsi="ＭＳ Ｐ明朝" w:cs="Arial" w:hint="eastAsia"/>
          <w:sz w:val="24"/>
          <w:szCs w:val="24"/>
        </w:rPr>
        <w:t>(15)</w:t>
      </w:r>
      <w:r w:rsidRPr="00AA0E13">
        <w:rPr>
          <w:rFonts w:ascii="BIZ UDPゴシック" w:eastAsia="BIZ UDPゴシック" w:hAnsi="BIZ UDPゴシック" w:cs="Arial" w:hint="eastAsia"/>
          <w:sz w:val="24"/>
          <w:szCs w:val="24"/>
        </w:rPr>
        <w:t>「きょう、もし御声を聞くなら、荒野での試みの時の反逆においてしたように、あなたがたの心をかたくなにしてはならない」と言われているとおりです。</w:t>
      </w:r>
      <w:r w:rsidRPr="00AA0E13">
        <w:rPr>
          <w:rFonts w:ascii="ＭＳ Ｐ明朝" w:eastAsia="ＭＳ Ｐ明朝" w:hAnsi="ＭＳ Ｐ明朝" w:cs="Arial" w:hint="eastAsia"/>
          <w:sz w:val="24"/>
          <w:szCs w:val="24"/>
        </w:rPr>
        <w:t>(16)</w:t>
      </w:r>
      <w:r w:rsidRPr="00AA0E13">
        <w:rPr>
          <w:rFonts w:ascii="BIZ UDPゴシック" w:eastAsia="BIZ UDPゴシック" w:hAnsi="BIZ UDPゴシック" w:cs="Arial" w:hint="eastAsia"/>
          <w:sz w:val="24"/>
          <w:szCs w:val="24"/>
        </w:rPr>
        <w:t>さて、</w:t>
      </w:r>
      <w:r w:rsidRPr="00AA0E13">
        <w:rPr>
          <w:rFonts w:ascii="ＭＳ Ｐ明朝" w:eastAsia="ＭＳ Ｐ明朝" w:hAnsi="ＭＳ Ｐ明朝" w:cs="Arial" w:hint="eastAsia"/>
          <w:sz w:val="24"/>
          <w:szCs w:val="24"/>
        </w:rPr>
        <w:t>[主の言葉を]</w:t>
      </w:r>
      <w:r w:rsidRPr="00AA0E13">
        <w:rPr>
          <w:rFonts w:ascii="BIZ UDPゴシック" w:eastAsia="BIZ UDPゴシック" w:hAnsi="BIZ UDPゴシック" w:cs="Arial" w:hint="eastAsia"/>
          <w:spacing w:val="-20"/>
          <w:w w:val="95"/>
          <w:sz w:val="24"/>
          <w:szCs w:val="24"/>
        </w:rPr>
        <w:t>聞いていながら神を怒らせたのは、だれでしたか。それは、モーセに率いられてエジプトを出た者たちすべてではありませんでしたか。</w:t>
      </w:r>
      <w:r w:rsidRPr="00AA0E13">
        <w:rPr>
          <w:rFonts w:ascii="ＭＳ Ｐ明朝" w:eastAsia="ＭＳ Ｐ明朝" w:hAnsi="ＭＳ Ｐ明朝" w:cs="Arial" w:hint="eastAsia"/>
          <w:spacing w:val="-20"/>
          <w:w w:val="95"/>
          <w:sz w:val="24"/>
          <w:szCs w:val="24"/>
        </w:rPr>
        <w:t>（ヘブル3章15-16節）</w:t>
      </w:r>
    </w:p>
    <w:p w14:paraId="792B66D4" w14:textId="77777777" w:rsidR="00AA0E13" w:rsidRPr="00AA0E13" w:rsidRDefault="00AA0E13" w:rsidP="00AA0E13">
      <w:pPr>
        <w:jc w:val="left"/>
        <w:rPr>
          <w:rFonts w:ascii="ＭＳ Ｐ明朝" w:eastAsia="ＭＳ Ｐ明朝" w:hAnsi="ＭＳ Ｐ明朝" w:cs="Arial"/>
          <w:sz w:val="24"/>
          <w:szCs w:val="24"/>
        </w:rPr>
      </w:pPr>
    </w:p>
    <w:p w14:paraId="1114D372"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ここで引用されている詩篇95篇が想起させる戒めの物語において、出エジプトの世代は、実際には主が彼らのために重ねて示された多くの恵み深い働きに応えませんでした。パウロがここで強調しているのは、彼らがイスラエル人であり、アブラハムの子孫であり、神がエジプトから、パロとエジプト人の手から、驚くほどの奇跡によって救い出された特別な民であったとしても、それだけで神の裁きから免れることはなかった、という点です。彼らは過越の夜に血によるしるしを戸口に塗り、死の御使いを免れ（</w:t>
      </w:r>
      <w:hyperlink r:id="rId312" w:anchor="12:13" w:tooltip="その血はあなたがたのおる家々で、あなたがたのために、しるしとなり、わたしはその血を見て、あなたがたの所を過ぎ越すであろう。わたしがエジプトの国を撃つ時、災が臨んで、あなたがたを滅ぼすことはないであろう。" w:history="1">
        <w:r w:rsidRPr="00AA0E13">
          <w:rPr>
            <w:rFonts w:ascii="ＭＳ Ｐ明朝" w:eastAsia="ＭＳ Ｐ明朝" w:hAnsi="ＭＳ Ｐ明朝" w:cs="Arial" w:hint="eastAsia"/>
            <w:color w:val="0563C1" w:themeColor="hyperlink"/>
            <w:sz w:val="24"/>
            <w:szCs w:val="24"/>
            <w:u w:val="single"/>
          </w:rPr>
          <w:t>出エジプト記12章13節</w:t>
        </w:r>
      </w:hyperlink>
      <w:r w:rsidRPr="00AA0E13">
        <w:rPr>
          <w:rFonts w:ascii="ＭＳ Ｐ明朝" w:eastAsia="ＭＳ Ｐ明朝" w:hAnsi="ＭＳ Ｐ明朝" w:cs="Arial" w:hint="eastAsia"/>
          <w:sz w:val="24"/>
          <w:szCs w:val="24"/>
        </w:rPr>
        <w:t>）、また分かれた紅海を「信仰によって」渡りました（</w:t>
      </w:r>
      <w:hyperlink r:id="rId313" w:anchor="11:29" w:tooltip="信仰によって、人々は紅海をかわいた土地をとおるように渡ったが、同じことを企てたエジプト人はおぼれ死んだ。" w:history="1">
        <w:r w:rsidRPr="00AA0E13">
          <w:rPr>
            <w:rFonts w:ascii="ＭＳ Ｐ明朝" w:eastAsia="ＭＳ Ｐ明朝" w:hAnsi="ＭＳ Ｐ明朝" w:cs="Arial" w:hint="eastAsia"/>
            <w:color w:val="0563C1" w:themeColor="hyperlink"/>
            <w:sz w:val="24"/>
            <w:szCs w:val="24"/>
            <w:u w:val="single"/>
          </w:rPr>
          <w:t>ヘブル11章29節</w:t>
        </w:r>
      </w:hyperlink>
      <w:r w:rsidRPr="00AA0E13">
        <w:rPr>
          <w:rFonts w:ascii="ＭＳ Ｐ明朝" w:eastAsia="ＭＳ Ｐ明朝" w:hAnsi="ＭＳ Ｐ明朝" w:cs="Arial" w:hint="eastAsia"/>
          <w:sz w:val="24"/>
          <w:szCs w:val="24"/>
        </w:rPr>
        <w:t>）。しかし、その最初の信仰にもかかわらず、また彼ら自身が目撃し体験した数々の驚くべき奇跡にもかかわらず、その信仰は持続しませんでした。彼らは荒野の放浪の中で、絶えず神（そしてモーセ）を試み続け、その結果、ついには神が彼らの大多数を滅ぼされるという結末に至りました（</w:t>
      </w:r>
      <w:hyperlink r:id="rId314" w:anchor="1:5" w:tooltip="あなたがたはみな、じゅうぶんに知っていることではあるが、主が民をエジプトの地から救い出して後、不信仰な者を滅ぼされたことを、思い起してもらいたい。" w:history="1">
        <w:r w:rsidRPr="00AA0E13">
          <w:rPr>
            <w:rFonts w:ascii="ＭＳ Ｐ明朝" w:eastAsia="ＭＳ Ｐ明朝" w:hAnsi="ＭＳ Ｐ明朝" w:cs="Arial" w:hint="eastAsia"/>
            <w:color w:val="0563C1" w:themeColor="hyperlink"/>
            <w:sz w:val="24"/>
            <w:szCs w:val="24"/>
            <w:u w:val="single"/>
          </w:rPr>
          <w:t>ユダの手紙1章5節</w:t>
        </w:r>
      </w:hyperlink>
      <w:r w:rsidRPr="00AA0E13">
        <w:rPr>
          <w:rFonts w:ascii="ＭＳ Ｐ明朝" w:eastAsia="ＭＳ Ｐ明朝" w:hAnsi="ＭＳ Ｐ明朝" w:cs="Arial" w:hint="eastAsia"/>
          <w:sz w:val="24"/>
          <w:szCs w:val="24"/>
        </w:rPr>
        <w:t>）。</w:t>
      </w:r>
    </w:p>
    <w:p w14:paraId="67007CC7" w14:textId="77777777" w:rsidR="00AA0E13" w:rsidRPr="00AA0E13" w:rsidRDefault="00AA0E13" w:rsidP="00AA0E13">
      <w:pPr>
        <w:ind w:left="240" w:firstLine="240"/>
        <w:jc w:val="left"/>
        <w:rPr>
          <w:rFonts w:ascii="BIZ UDPゴシック" w:eastAsia="BIZ UDPゴシック" w:hAnsi="BIZ UDPゴシック" w:cs="Arial"/>
          <w:sz w:val="24"/>
          <w:szCs w:val="24"/>
        </w:rPr>
      </w:pPr>
    </w:p>
    <w:p w14:paraId="18BFB942" w14:textId="77777777" w:rsidR="00AA0E13" w:rsidRPr="006C747B"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w:t>
      </w:r>
      <w:r w:rsidRPr="00AA0E13">
        <w:rPr>
          <w:rFonts w:ascii="BIZ UDPゴシック" w:eastAsia="BIZ UDPゴシック" w:hAnsi="BIZ UDPゴシック" w:cs="Arial" w:hint="eastAsia"/>
          <w:sz w:val="24"/>
          <w:szCs w:val="24"/>
        </w:rPr>
        <w:t>兄弟たちよ。このことを知らずにいてもらいたくない。わたしたちの</w:t>
      </w:r>
      <w:r w:rsidRPr="00AA0E13">
        <w:rPr>
          <w:rFonts w:ascii="ＭＳ Ｐ明朝" w:eastAsia="ＭＳ Ｐ明朝" w:hAnsi="ＭＳ Ｐ明朝" w:cs="Arial" w:hint="eastAsia"/>
          <w:sz w:val="24"/>
          <w:szCs w:val="24"/>
        </w:rPr>
        <w:t>［霊的な］</w:t>
      </w:r>
      <w:r w:rsidRPr="00AA0E13">
        <w:rPr>
          <w:rFonts w:ascii="BIZ UDPゴシック" w:eastAsia="BIZ UDPゴシック" w:hAnsi="BIZ UDPゴシック" w:cs="Arial" w:hint="eastAsia"/>
          <w:sz w:val="24"/>
          <w:szCs w:val="24"/>
        </w:rPr>
        <w:t>先祖</w:t>
      </w:r>
      <w:r w:rsidRPr="00AA0E13">
        <w:rPr>
          <w:rFonts w:ascii="ＭＳ Ｐ明朝" w:eastAsia="ＭＳ Ｐ明朝" w:hAnsi="ＭＳ Ｐ明朝" w:cs="Arial" w:hint="eastAsia"/>
          <w:sz w:val="24"/>
          <w:szCs w:val="24"/>
        </w:rPr>
        <w:t>（すなわち出エジプトの世代）</w:t>
      </w:r>
      <w:r w:rsidRPr="00AA0E13">
        <w:rPr>
          <w:rFonts w:ascii="BIZ UDPゴシック" w:eastAsia="BIZ UDPゴシック" w:hAnsi="BIZ UDPゴシック" w:cs="Arial" w:hint="eastAsia"/>
          <w:sz w:val="24"/>
          <w:szCs w:val="24"/>
        </w:rPr>
        <w:t>はみな雲の下におり</w:t>
      </w:r>
      <w:r w:rsidRPr="00AA0E13">
        <w:rPr>
          <w:rFonts w:ascii="ＭＳ Ｐ明朝" w:eastAsia="ＭＳ Ｐ明朝" w:hAnsi="ＭＳ Ｐ明朝" w:cs="Arial" w:hint="eastAsia"/>
          <w:sz w:val="24"/>
          <w:szCs w:val="24"/>
        </w:rPr>
        <w:t>（つまり栄光の臨在によって守られており）</w:t>
      </w:r>
      <w:r w:rsidRPr="00AA0E13">
        <w:rPr>
          <w:rFonts w:ascii="BIZ UDPゴシック" w:eastAsia="BIZ UDPゴシック" w:hAnsi="BIZ UDPゴシック" w:cs="Arial" w:hint="eastAsia"/>
          <w:sz w:val="24"/>
          <w:szCs w:val="24"/>
        </w:rPr>
        <w:t>、みな海を通り、</w:t>
      </w:r>
      <w:r w:rsidRPr="00AA0E13">
        <w:rPr>
          <w:rFonts w:ascii="ＭＳ Ｐ明朝" w:eastAsia="ＭＳ Ｐ明朝" w:hAnsi="ＭＳ Ｐ明朝" w:cs="Arial" w:hint="eastAsia"/>
          <w:sz w:val="24"/>
          <w:szCs w:val="24"/>
        </w:rPr>
        <w:t>(2)</w:t>
      </w:r>
      <w:r w:rsidRPr="00AA0E13">
        <w:rPr>
          <w:rFonts w:ascii="BIZ UDPゴシック" w:eastAsia="BIZ UDPゴシック" w:hAnsi="BIZ UDPゴシック" w:cs="Arial" w:hint="eastAsia"/>
          <w:sz w:val="24"/>
          <w:szCs w:val="24"/>
        </w:rPr>
        <w:t>みな雲の中、海の中で、モーセにつくバプテスマを受けた</w:t>
      </w:r>
      <w:r w:rsidRPr="00AA0E13">
        <w:rPr>
          <w:rFonts w:ascii="ＭＳ Ｐ明朝" w:eastAsia="ＭＳ Ｐ明朝" w:hAnsi="ＭＳ Ｐ明朝" w:cs="Arial" w:hint="eastAsia"/>
          <w:sz w:val="24"/>
          <w:szCs w:val="24"/>
        </w:rPr>
        <w:t>（すなわち、彼と一体となり、同じ守りと救いを受けたのです）</w:t>
      </w:r>
      <w:r w:rsidRPr="00AA0E13">
        <w:rPr>
          <w:rFonts w:ascii="BIZ UDPゴシック" w:eastAsia="BIZ UDPゴシック" w:hAnsi="BIZ UDPゴシック" w:cs="Arial" w:hint="eastAsia"/>
          <w:sz w:val="24"/>
          <w:szCs w:val="24"/>
        </w:rPr>
        <w:t xml:space="preserve">。 </w:t>
      </w:r>
      <w:r w:rsidRPr="00AA0E13">
        <w:rPr>
          <w:rFonts w:ascii="ＭＳ Ｐ明朝" w:eastAsia="ＭＳ Ｐ明朝" w:hAnsi="ＭＳ Ｐ明朝" w:cs="Arial" w:hint="eastAsia"/>
          <w:sz w:val="24"/>
          <w:szCs w:val="24"/>
        </w:rPr>
        <w:t>(3)</w:t>
      </w:r>
      <w:r w:rsidRPr="00AA0E13">
        <w:rPr>
          <w:rFonts w:ascii="BIZ UDPゴシック" w:eastAsia="BIZ UDPゴシック" w:hAnsi="BIZ UDPゴシック" w:cs="Arial" w:hint="eastAsia"/>
          <w:sz w:val="24"/>
          <w:szCs w:val="24"/>
        </w:rPr>
        <w:t>また、みな同じ霊の食物</w:t>
      </w:r>
      <w:r w:rsidRPr="00AA0E13">
        <w:rPr>
          <w:rFonts w:ascii="ＭＳ Ｐ明朝" w:eastAsia="ＭＳ Ｐ明朝" w:hAnsi="ＭＳ Ｐ明朝" w:cs="Arial" w:hint="eastAsia"/>
          <w:sz w:val="24"/>
          <w:szCs w:val="24"/>
        </w:rPr>
        <w:t>（すなわち神から与えられたマナ）</w:t>
      </w:r>
      <w:r w:rsidRPr="00AA0E13">
        <w:rPr>
          <w:rFonts w:ascii="BIZ UDPゴシック" w:eastAsia="BIZ UDPゴシック" w:hAnsi="BIZ UDPゴシック" w:cs="Arial" w:hint="eastAsia"/>
          <w:sz w:val="24"/>
          <w:szCs w:val="24"/>
        </w:rPr>
        <w:t>を食べ、</w:t>
      </w:r>
      <w:r w:rsidRPr="00AA0E13">
        <w:rPr>
          <w:rFonts w:ascii="ＭＳ Ｐ明朝" w:eastAsia="ＭＳ Ｐ明朝" w:hAnsi="ＭＳ Ｐ明朝" w:cs="Arial" w:hint="eastAsia"/>
          <w:sz w:val="24"/>
          <w:szCs w:val="24"/>
        </w:rPr>
        <w:t>(4)</w:t>
      </w:r>
      <w:r w:rsidRPr="00AA0E13">
        <w:rPr>
          <w:rFonts w:ascii="BIZ UDPゴシック" w:eastAsia="BIZ UDPゴシック" w:hAnsi="BIZ UDPゴシック" w:cs="Arial" w:hint="eastAsia"/>
          <w:sz w:val="24"/>
          <w:szCs w:val="24"/>
        </w:rPr>
        <w:t>みな同じ霊の飲み物</w:t>
      </w:r>
      <w:r w:rsidRPr="00AA0E13">
        <w:rPr>
          <w:rFonts w:ascii="ＭＳ Ｐ明朝" w:eastAsia="ＭＳ Ｐ明朝" w:hAnsi="ＭＳ Ｐ明朝" w:cs="Arial" w:hint="eastAsia"/>
          <w:sz w:val="24"/>
          <w:szCs w:val="24"/>
        </w:rPr>
        <w:t>（すなわち神から与えられた水）</w:t>
      </w:r>
      <w:r w:rsidRPr="00AA0E13">
        <w:rPr>
          <w:rFonts w:ascii="BIZ UDPゴシック" w:eastAsia="BIZ UDPゴシック" w:hAnsi="BIZ UDPゴシック" w:cs="Arial" w:hint="eastAsia"/>
          <w:sz w:val="24"/>
          <w:szCs w:val="24"/>
        </w:rPr>
        <w:t>を飲んだ。すなわち、彼らについてきた</w:t>
      </w:r>
      <w:r w:rsidRPr="00AA0E13">
        <w:rPr>
          <w:rFonts w:ascii="ＭＳ Ｐ明朝" w:eastAsia="ＭＳ Ｐ明朝" w:hAnsi="ＭＳ Ｐ明朝" w:cs="Arial" w:hint="eastAsia"/>
          <w:sz w:val="24"/>
          <w:szCs w:val="24"/>
        </w:rPr>
        <w:t>［重要な意味を持つ］</w:t>
      </w:r>
      <w:r w:rsidRPr="00AA0E13">
        <w:rPr>
          <w:rFonts w:ascii="BIZ UDPゴシック" w:eastAsia="BIZ UDPゴシック" w:hAnsi="BIZ UDPゴシック" w:cs="Arial" w:hint="eastAsia"/>
          <w:sz w:val="24"/>
          <w:szCs w:val="24"/>
        </w:rPr>
        <w:t>霊の岩から飲んだのであるが、この岩はキリストにほかならない。</w:t>
      </w:r>
      <w:r w:rsidRPr="00AA0E13">
        <w:rPr>
          <w:rFonts w:ascii="ＭＳ Ｐ明朝" w:eastAsia="ＭＳ Ｐ明朝" w:hAnsi="ＭＳ Ｐ明朝" w:cs="Arial" w:hint="eastAsia"/>
          <w:sz w:val="24"/>
          <w:szCs w:val="24"/>
        </w:rPr>
        <w:t>(5)</w:t>
      </w:r>
      <w:r w:rsidRPr="00AA0E13">
        <w:rPr>
          <w:rFonts w:ascii="BIZ UDPゴシック" w:eastAsia="BIZ UDPゴシック" w:hAnsi="BIZ UDPゴシック" w:cs="Arial" w:hint="eastAsia"/>
          <w:sz w:val="24"/>
          <w:szCs w:val="24"/>
        </w:rPr>
        <w:t>しかし、彼らの中の大多数は、神のみこころにかなわなかったので、荒野で滅ぼされてしまった。</w:t>
      </w:r>
      <w:r w:rsidRPr="00AA0E13">
        <w:rPr>
          <w:rFonts w:ascii="ＭＳ Ｐ明朝" w:eastAsia="ＭＳ Ｐ明朝" w:hAnsi="ＭＳ Ｐ明朝" w:cs="Arial" w:hint="eastAsia"/>
          <w:sz w:val="24"/>
          <w:szCs w:val="24"/>
        </w:rPr>
        <w:t>(6)</w:t>
      </w:r>
      <w:r w:rsidRPr="00AA0E13">
        <w:rPr>
          <w:rFonts w:ascii="BIZ UDPゴシック" w:eastAsia="BIZ UDPゴシック" w:hAnsi="BIZ UDPゴシック" w:cs="Arial" w:hint="eastAsia"/>
          <w:sz w:val="24"/>
          <w:szCs w:val="24"/>
        </w:rPr>
        <w:t>これらの出来事は、わたしたちに対する警告</w:t>
      </w:r>
      <w:r w:rsidRPr="00AA0E13">
        <w:rPr>
          <w:rFonts w:ascii="ＭＳ Ｐ明朝" w:eastAsia="ＭＳ Ｐ明朝" w:hAnsi="ＭＳ Ｐ明朝" w:cs="Arial" w:hint="eastAsia"/>
          <w:sz w:val="24"/>
          <w:szCs w:val="24"/>
        </w:rPr>
        <w:t>（の実例）</w:t>
      </w:r>
      <w:r w:rsidRPr="00AA0E13">
        <w:rPr>
          <w:rFonts w:ascii="BIZ UDPゴシック" w:eastAsia="BIZ UDPゴシック" w:hAnsi="BIZ UDPゴシック" w:cs="Arial" w:hint="eastAsia"/>
          <w:sz w:val="24"/>
          <w:szCs w:val="24"/>
        </w:rPr>
        <w:t>であって、彼らが悪をむさぼったように、わたしたちも悪をむさぼることのないためなのである。</w:t>
      </w:r>
      <w:r w:rsidRPr="00AA0E13">
        <w:rPr>
          <w:rFonts w:ascii="ＭＳ Ｐ明朝" w:eastAsia="ＭＳ Ｐ明朝" w:hAnsi="ＭＳ Ｐ明朝" w:cs="Arial" w:hint="eastAsia"/>
          <w:sz w:val="24"/>
          <w:szCs w:val="24"/>
        </w:rPr>
        <w:t>（7)</w:t>
      </w:r>
      <w:r w:rsidRPr="00AA0E13">
        <w:rPr>
          <w:rFonts w:ascii="BIZ UDPゴシック" w:eastAsia="BIZ UDPゴシック" w:hAnsi="BIZ UDPゴシック" w:cs="Arial" w:hint="eastAsia"/>
          <w:sz w:val="24"/>
          <w:szCs w:val="24"/>
        </w:rPr>
        <w:t>だから、彼らの中のある者たちのように、偶像礼拝者になってはならない。すなわち、「民は座して飲み食いをし、また立って踊り戯れた」と書いてある</w:t>
      </w:r>
      <w:r w:rsidRPr="00AA0E13">
        <w:rPr>
          <w:rFonts w:ascii="ＭＳ Ｐ明朝" w:eastAsia="ＭＳ Ｐ明朝" w:hAnsi="ＭＳ Ｐ明朝" w:cs="Arial" w:hint="eastAsia"/>
          <w:sz w:val="24"/>
          <w:szCs w:val="24"/>
        </w:rPr>
        <w:t>（すなわち、宴会の後、偶像礼拝的儀式にふけったのです）</w:t>
      </w:r>
      <w:r w:rsidRPr="00AA0E13">
        <w:rPr>
          <w:rFonts w:ascii="BIZ UDPゴシック" w:eastAsia="BIZ UDPゴシック" w:hAnsi="BIZ UDPゴシック" w:cs="Arial" w:hint="eastAsia"/>
          <w:sz w:val="24"/>
          <w:szCs w:val="24"/>
        </w:rPr>
        <w:t>。</w:t>
      </w:r>
      <w:r w:rsidRPr="00AA0E13">
        <w:rPr>
          <w:rFonts w:ascii="ＭＳ Ｐ明朝" w:eastAsia="ＭＳ Ｐ明朝" w:hAnsi="ＭＳ Ｐ明朝" w:cs="Arial" w:hint="eastAsia"/>
          <w:sz w:val="24"/>
          <w:szCs w:val="24"/>
        </w:rPr>
        <w:t>(8)</w:t>
      </w:r>
      <w:r w:rsidRPr="00AA0E13">
        <w:rPr>
          <w:rFonts w:ascii="BIZ UDPゴシック" w:eastAsia="BIZ UDPゴシック" w:hAnsi="BIZ UDPゴシック" w:cs="Arial" w:hint="eastAsia"/>
          <w:sz w:val="24"/>
          <w:szCs w:val="24"/>
        </w:rPr>
        <w:t>また、ある者たちがしたように、わたしたちは不品行をしてはならない。不品行をしたため倒された者が、一日に二万三千人もあった。</w:t>
      </w:r>
      <w:r w:rsidRPr="00AA0E13">
        <w:rPr>
          <w:rFonts w:ascii="ＭＳ Ｐ明朝" w:eastAsia="ＭＳ Ｐ明朝" w:hAnsi="ＭＳ Ｐ明朝" w:cs="Arial" w:hint="eastAsia"/>
          <w:sz w:val="24"/>
          <w:szCs w:val="24"/>
        </w:rPr>
        <w:t>(9)</w:t>
      </w:r>
      <w:r w:rsidRPr="00AA0E13">
        <w:rPr>
          <w:rFonts w:ascii="BIZ UDPゴシック" w:eastAsia="BIZ UDPゴシック" w:hAnsi="BIZ UDPゴシック" w:cs="Arial" w:hint="eastAsia"/>
          <w:sz w:val="24"/>
          <w:szCs w:val="24"/>
        </w:rPr>
        <w:t>また、ある者たちがしたよう</w:t>
      </w:r>
      <w:r w:rsidRPr="00AA0E13">
        <w:rPr>
          <w:rFonts w:ascii="BIZ UDPゴシック" w:eastAsia="BIZ UDPゴシック" w:hAnsi="BIZ UDPゴシック" w:cs="Arial" w:hint="eastAsia"/>
          <w:sz w:val="24"/>
          <w:szCs w:val="24"/>
        </w:rPr>
        <w:lastRenderedPageBreak/>
        <w:t>に、わたしたちは主を試みてはならない。主を試みた者は、へびに殺された。</w:t>
      </w:r>
      <w:r w:rsidRPr="00AA0E13">
        <w:rPr>
          <w:rFonts w:ascii="ＭＳ Ｐ明朝" w:eastAsia="ＭＳ Ｐ明朝" w:hAnsi="ＭＳ Ｐ明朝" w:cs="Arial" w:hint="eastAsia"/>
          <w:sz w:val="24"/>
          <w:szCs w:val="24"/>
        </w:rPr>
        <w:t>(10)</w:t>
      </w:r>
      <w:r w:rsidRPr="00AA0E13">
        <w:rPr>
          <w:rFonts w:ascii="BIZ UDPゴシック" w:eastAsia="BIZ UDPゴシック" w:hAnsi="BIZ UDPゴシック" w:cs="Arial" w:hint="eastAsia"/>
          <w:sz w:val="24"/>
          <w:szCs w:val="24"/>
        </w:rPr>
        <w:t>また、ある者たちがつぶやいたように、つぶやいてはならない。つぶやいた者は、「死の使」に滅ぼされた。</w:t>
      </w:r>
      <w:r w:rsidRPr="00AA0E13">
        <w:rPr>
          <w:rFonts w:ascii="ＭＳ Ｐ明朝" w:eastAsia="ＭＳ Ｐ明朝" w:hAnsi="ＭＳ Ｐ明朝" w:cs="Arial" w:hint="eastAsia"/>
          <w:sz w:val="24"/>
          <w:szCs w:val="24"/>
        </w:rPr>
        <w:t>(11/NIV訳)</w:t>
      </w:r>
      <w:r w:rsidRPr="00AA0E13">
        <w:rPr>
          <w:rFonts w:ascii="BIZ UDPゴシック" w:eastAsia="BIZ UDPゴシック" w:hAnsi="BIZ UDPゴシック" w:cs="Arial" w:hint="eastAsia"/>
          <w:sz w:val="24"/>
          <w:szCs w:val="24"/>
        </w:rPr>
        <w:t>これらの事が彼らに起ったのは、他に対する</w:t>
      </w:r>
      <w:r w:rsidRPr="00AA0E13">
        <w:rPr>
          <w:rFonts w:ascii="HGP明朝E" w:eastAsia="HGP明朝E" w:hAnsi="HGP明朝E" w:cs="Arial" w:hint="eastAsia"/>
          <w:b/>
          <w:bCs/>
          <w:sz w:val="24"/>
          <w:szCs w:val="24"/>
        </w:rPr>
        <w:t>実例として</w:t>
      </w:r>
      <w:r w:rsidRPr="00AA0E13">
        <w:rPr>
          <w:rFonts w:ascii="BIZ UDPゴシック" w:eastAsia="BIZ UDPゴシック" w:hAnsi="BIZ UDPゴシック" w:cs="Arial" w:hint="eastAsia"/>
          <w:sz w:val="24"/>
          <w:szCs w:val="24"/>
        </w:rPr>
        <w:t>であって、それが書かれたのは、世の終りに臨んでいるわたしたちに対する</w:t>
      </w:r>
      <w:r w:rsidRPr="00AA0E13">
        <w:rPr>
          <w:rFonts w:ascii="HGP明朝E" w:eastAsia="HGP明朝E" w:hAnsi="HGP明朝E" w:cs="Arial" w:hint="eastAsia"/>
          <w:b/>
          <w:bCs/>
          <w:sz w:val="24"/>
          <w:szCs w:val="24"/>
        </w:rPr>
        <w:t>警告</w:t>
      </w:r>
      <w:r w:rsidRPr="00AA0E13">
        <w:rPr>
          <w:rFonts w:ascii="BIZ UDPゴシック" w:eastAsia="BIZ UDPゴシック" w:hAnsi="BIZ UDPゴシック" w:cs="Arial" w:hint="eastAsia"/>
          <w:sz w:val="24"/>
          <w:szCs w:val="24"/>
        </w:rPr>
        <w:t>のためである。</w:t>
      </w:r>
      <w:r w:rsidRPr="006C747B">
        <w:rPr>
          <w:rFonts w:ascii="ＭＳ Ｐ明朝" w:eastAsia="ＭＳ Ｐ明朝" w:hAnsi="ＭＳ Ｐ明朝" w:cs="Arial" w:hint="eastAsia"/>
          <w:sz w:val="24"/>
          <w:szCs w:val="24"/>
        </w:rPr>
        <w:t>(12)</w:t>
      </w:r>
      <w:r w:rsidRPr="006C747B">
        <w:rPr>
          <w:rFonts w:ascii="BIZ UDPゴシック" w:eastAsia="BIZ UDPゴシック" w:hAnsi="BIZ UDPゴシック" w:cs="Arial" w:hint="eastAsia"/>
          <w:sz w:val="24"/>
          <w:szCs w:val="24"/>
        </w:rPr>
        <w:t>だから、立っていると思う者は、倒れないように気をつけるがよい。</w:t>
      </w:r>
      <w:r w:rsidRPr="006C747B">
        <w:rPr>
          <w:rFonts w:ascii="ＭＳ Ｐ明朝" w:eastAsia="ＭＳ Ｐ明朝" w:hAnsi="ＭＳ Ｐ明朝" w:cs="Arial" w:hint="eastAsia"/>
          <w:sz w:val="24"/>
          <w:szCs w:val="24"/>
        </w:rPr>
        <w:t>(13)</w:t>
      </w:r>
      <w:r w:rsidRPr="006C747B">
        <w:rPr>
          <w:rFonts w:ascii="BIZ UDPゴシック" w:eastAsia="BIZ UDPゴシック" w:hAnsi="BIZ UDPゴシック" w:cs="Arial" w:hint="eastAsia"/>
          <w:sz w:val="24"/>
          <w:szCs w:val="24"/>
        </w:rPr>
        <w:t>あなたがたの会った試錬で、世の常でないものはない。神は真実である。あなたがたを耐えられないような試錬に会わせることはないばかりか、試錬と同時に、それに耐えられるように、のがれる道も備えて下さるのである。</w:t>
      </w:r>
      <w:r w:rsidRPr="006C747B">
        <w:rPr>
          <w:rFonts w:ascii="ＭＳ Ｐ明朝" w:eastAsia="ＭＳ Ｐ明朝" w:hAnsi="ＭＳ Ｐ明朝" w:cs="Arial" w:hint="eastAsia"/>
          <w:sz w:val="24"/>
          <w:szCs w:val="24"/>
        </w:rPr>
        <w:t>（第一コリント10章1-13節）</w:t>
      </w:r>
    </w:p>
    <w:p w14:paraId="0E32E016" w14:textId="77777777" w:rsidR="00AA0E13" w:rsidRPr="00AA0E13" w:rsidRDefault="00AA0E13" w:rsidP="00AA0E13">
      <w:pPr>
        <w:jc w:val="left"/>
        <w:rPr>
          <w:rFonts w:ascii="ＭＳ Ｐ明朝" w:eastAsia="ＭＳ Ｐ明朝" w:hAnsi="ＭＳ Ｐ明朝" w:cs="Arial"/>
          <w:sz w:val="24"/>
          <w:szCs w:val="24"/>
        </w:rPr>
      </w:pPr>
    </w:p>
    <w:p w14:paraId="50CB6DEE" w14:textId="5CAC03ED"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出エジプトの世代は「モーセに</w:t>
      </w:r>
      <w:r w:rsidR="005F5C58">
        <w:rPr>
          <w:rFonts w:ascii="ＭＳ Ｐ明朝" w:eastAsia="ＭＳ Ｐ明朝" w:hAnsi="ＭＳ Ｐ明朝" w:cs="Arial" w:hint="eastAsia"/>
          <w:sz w:val="24"/>
          <w:szCs w:val="24"/>
        </w:rPr>
        <w:t>つく</w:t>
      </w:r>
      <w:r w:rsidRPr="00AA0E13">
        <w:rPr>
          <w:rFonts w:ascii="ＭＳ Ｐ明朝" w:eastAsia="ＭＳ Ｐ明朝" w:hAnsi="ＭＳ Ｐ明朝" w:cs="Arial" w:hint="eastAsia"/>
          <w:sz w:val="24"/>
          <w:szCs w:val="24"/>
        </w:rPr>
        <w:t>バプテスマ</w:t>
      </w:r>
      <w:r w:rsidR="005F5C58">
        <w:rPr>
          <w:rFonts w:ascii="ＭＳ Ｐ明朝" w:eastAsia="ＭＳ Ｐ明朝" w:hAnsi="ＭＳ Ｐ明朝" w:cs="Arial" w:hint="eastAsia"/>
          <w:sz w:val="24"/>
          <w:szCs w:val="24"/>
        </w:rPr>
        <w:t>を受けた</w:t>
      </w:r>
      <w:r w:rsidRPr="00AA0E13">
        <w:rPr>
          <w:rFonts w:ascii="ＭＳ Ｐ明朝" w:eastAsia="ＭＳ Ｐ明朝" w:hAnsi="ＭＳ Ｐ明朝" w:cs="Arial" w:hint="eastAsia"/>
          <w:sz w:val="24"/>
          <w:szCs w:val="24"/>
        </w:rPr>
        <w:t>」、すなわち彼と密接に結びつけられ、彼と一体視されていました（というのも、この語の</w:t>
      </w:r>
      <w:r w:rsidR="00685D04">
        <w:rPr>
          <w:rFonts w:ascii="ＭＳ Ｐ明朝" w:eastAsia="ＭＳ Ｐ明朝" w:hAnsi="ＭＳ Ｐ明朝" w:cs="Arial" w:hint="eastAsia"/>
          <w:sz w:val="24"/>
          <w:szCs w:val="24"/>
        </w:rPr>
        <w:t>ギリシヤ</w:t>
      </w:r>
      <w:r w:rsidRPr="00AA0E13">
        <w:rPr>
          <w:rFonts w:ascii="ＭＳ Ｐ明朝" w:eastAsia="ＭＳ Ｐ明朝" w:hAnsi="ＭＳ Ｐ明朝" w:cs="Arial" w:hint="eastAsia"/>
          <w:sz w:val="24"/>
          <w:szCs w:val="24"/>
        </w:rPr>
        <w:t>語本来の意味は「一つのものを別のものの中に浸して、両者を強く結びつける」ということだからです）。そして彼らはある程度まで、この偉大な神の人であるモーセの保護のもとにあるという理由だけで、祝福を受け、恩恵にあずかっていました。たとえば、モーセが主に取りなして、彼らを滅ぼさないようにと願い出たときがそうです（これは一度だけでなく、何度も起こりました。参照：</w:t>
      </w:r>
      <w:hyperlink r:id="rId315" w:anchor="14:11" w:tooltip="（11）主はモーセに言われた、「この民はいつまでわたしを侮るのか。わたしがもろもろのしるしを彼らのうちに行ったのに、彼らはいつまでわたしを信じないのか。(12)わたしは疫病をもって彼らを撃ち滅ぼし、あなたを彼らよりも大いなる強い国民としよう」。(13)モーセは主に言った、「エジプトびとは、あなたが力をもって、この民を彼らのうちから導き出されたことを聞いて、(14)この地の住民に告げるでしょう。彼らは、主なるあなたが、この民のうちにおられ、主なるあなたが、まのあたり現れ、あなたの雲が、彼らの上にとどまり.." w:history="1">
        <w:r w:rsidRPr="00AA0E13">
          <w:rPr>
            <w:rFonts w:ascii="ＭＳ Ｐ明朝" w:eastAsia="ＭＳ Ｐ明朝" w:hAnsi="ＭＳ Ｐ明朝" w:cs="Arial" w:hint="eastAsia"/>
            <w:color w:val="0563C1" w:themeColor="hyperlink"/>
            <w:sz w:val="24"/>
            <w:szCs w:val="24"/>
            <w:u w:val="single"/>
          </w:rPr>
          <w:t>民数記14章11–23節</w:t>
        </w:r>
      </w:hyperlink>
      <w:r w:rsidRPr="00AA0E13">
        <w:rPr>
          <w:rFonts w:ascii="ＭＳ Ｐ明朝" w:eastAsia="ＭＳ Ｐ明朝" w:hAnsi="ＭＳ Ｐ明朝" w:cs="Arial" w:hint="eastAsia"/>
          <w:sz w:val="24"/>
          <w:szCs w:val="24"/>
        </w:rPr>
        <w:t>）。</w:t>
      </w:r>
    </w:p>
    <w:p w14:paraId="2745174F" w14:textId="77777777" w:rsidR="00AA0E13" w:rsidRPr="00AA0E13" w:rsidRDefault="00AA0E13" w:rsidP="00AA0E13">
      <w:pPr>
        <w:ind w:left="240" w:firstLine="240"/>
        <w:jc w:val="left"/>
        <w:rPr>
          <w:rFonts w:ascii="BIZ UDPゴシック" w:eastAsia="BIZ UDPゴシック" w:hAnsi="BIZ UDPゴシック" w:cs="Arial"/>
          <w:sz w:val="24"/>
          <w:szCs w:val="24"/>
        </w:rPr>
      </w:pPr>
    </w:p>
    <w:p w14:paraId="1A624C70" w14:textId="77777777" w:rsidR="00E3162B" w:rsidRDefault="00AA0E13" w:rsidP="00AA0E13">
      <w:pPr>
        <w:ind w:left="240" w:firstLine="240"/>
        <w:jc w:val="left"/>
        <w:rPr>
          <w:rFonts w:ascii="ＭＳ Ｐ明朝" w:eastAsia="ＭＳ Ｐ明朝" w:hAnsi="ＭＳ Ｐ明朝" w:cs="Arial"/>
          <w:sz w:val="24"/>
          <w:szCs w:val="24"/>
        </w:rPr>
        <w:sectPr w:rsidR="00E3162B" w:rsidSect="004653AD">
          <w:headerReference w:type="default" r:id="rId316"/>
          <w:pgSz w:w="11906" w:h="16838"/>
          <w:pgMar w:top="1985" w:right="1701" w:bottom="1701" w:left="1701" w:header="851" w:footer="624" w:gutter="0"/>
          <w:cols w:space="425"/>
          <w:docGrid w:type="lines" w:linePitch="360"/>
        </w:sectPr>
      </w:pPr>
      <w:r w:rsidRPr="00AA0E13">
        <w:rPr>
          <w:rFonts w:ascii="ＭＳ Ｐ明朝" w:eastAsia="ＭＳ Ｐ明朝" w:hAnsi="ＭＳ Ｐ明朝" w:cs="Arial" w:hint="eastAsia"/>
          <w:sz w:val="24"/>
          <w:szCs w:val="24"/>
        </w:rPr>
        <w:t>（7）</w:t>
      </w:r>
      <w:r w:rsidRPr="00AA0E13">
        <w:rPr>
          <w:rFonts w:ascii="BIZ UDPゴシック" w:eastAsia="BIZ UDPゴシック" w:hAnsi="BIZ UDPゴシック" w:cs="Arial" w:hint="eastAsia"/>
          <w:sz w:val="24"/>
          <w:szCs w:val="24"/>
        </w:rPr>
        <w:t>主はモーセに言われた、「急いで下りなさい。あなたがエジプトの国から導きのぼったあなたの民は悪いことをした。</w:t>
      </w:r>
      <w:r w:rsidRPr="00AA0E13">
        <w:rPr>
          <w:rFonts w:ascii="ＭＳ Ｐ明朝" w:eastAsia="ＭＳ Ｐ明朝" w:hAnsi="ＭＳ Ｐ明朝" w:cs="Arial" w:hint="eastAsia"/>
          <w:sz w:val="24"/>
          <w:szCs w:val="24"/>
        </w:rPr>
        <w:t>(8)</w:t>
      </w:r>
      <w:r w:rsidRPr="00AA0E13">
        <w:rPr>
          <w:rFonts w:ascii="BIZ UDPゴシック" w:eastAsia="BIZ UDPゴシック" w:hAnsi="BIZ UDPゴシック" w:cs="Arial" w:hint="eastAsia"/>
          <w:sz w:val="24"/>
          <w:szCs w:val="24"/>
        </w:rPr>
        <w:t>彼らは早くもわたしが命じた道を離れ、自分のために鋳物の子牛を造り、これを拝み、これに犠牲をささげて、『イスラエルよ、これはあなたをエジプトの国から導きのぼったあなたの神である』と言っている」。</w:t>
      </w:r>
      <w:r w:rsidRPr="00AA0E13">
        <w:rPr>
          <w:rFonts w:ascii="ＭＳ Ｐ明朝" w:eastAsia="ＭＳ Ｐ明朝" w:hAnsi="ＭＳ Ｐ明朝" w:cs="Arial" w:hint="eastAsia"/>
          <w:sz w:val="24"/>
          <w:szCs w:val="24"/>
        </w:rPr>
        <w:t>(9)</w:t>
      </w:r>
      <w:r w:rsidRPr="00AA0E13">
        <w:rPr>
          <w:rFonts w:ascii="BIZ UDPゴシック" w:eastAsia="BIZ UDPゴシック" w:hAnsi="BIZ UDPゴシック" w:cs="Arial" w:hint="eastAsia"/>
          <w:sz w:val="24"/>
          <w:szCs w:val="24"/>
        </w:rPr>
        <w:t>主はまたモーセに言われた、「わたしはこの民を見た。これはかたくなな民である。</w:t>
      </w:r>
      <w:r w:rsidRPr="00AA0E13">
        <w:rPr>
          <w:rFonts w:ascii="ＭＳ Ｐ明朝" w:eastAsia="ＭＳ Ｐ明朝" w:hAnsi="ＭＳ Ｐ明朝" w:cs="Arial" w:hint="eastAsia"/>
          <w:sz w:val="24"/>
          <w:szCs w:val="24"/>
        </w:rPr>
        <w:t>(10)</w:t>
      </w:r>
      <w:r w:rsidRPr="00AA0E13">
        <w:rPr>
          <w:rFonts w:ascii="BIZ UDPゴシック" w:eastAsia="BIZ UDPゴシック" w:hAnsi="BIZ UDPゴシック" w:cs="Arial" w:hint="eastAsia"/>
          <w:sz w:val="24"/>
          <w:szCs w:val="24"/>
        </w:rPr>
        <w:t>それで、わたしをとめるな。わたしの怒りは彼らにむかって燃え、彼らを滅ぼしつくすであろう。しかし、わたしはあなたを大いなる国民とするであろう」。</w:t>
      </w:r>
      <w:r w:rsidRPr="00AA0E13">
        <w:rPr>
          <w:rFonts w:ascii="ＭＳ Ｐ明朝" w:eastAsia="ＭＳ Ｐ明朝" w:hAnsi="ＭＳ Ｐ明朝" w:cs="Arial" w:hint="eastAsia"/>
          <w:sz w:val="24"/>
          <w:szCs w:val="24"/>
        </w:rPr>
        <w:t>(11)</w:t>
      </w:r>
      <w:r w:rsidRPr="00AA0E13">
        <w:rPr>
          <w:rFonts w:ascii="BIZ UDPゴシック" w:eastAsia="BIZ UDPゴシック" w:hAnsi="BIZ UDPゴシック" w:cs="Arial" w:hint="eastAsia"/>
          <w:sz w:val="24"/>
          <w:szCs w:val="24"/>
        </w:rPr>
        <w:t>モーセはその神、主をなだめて言った、「主よ、大いなる力と強き手をもって、エジプトの国から導き出されたあなたの民にむかって、なぜあなたの怒りが燃えるのでしょうか。</w:t>
      </w:r>
      <w:r w:rsidRPr="00AA0E13">
        <w:rPr>
          <w:rFonts w:ascii="ＭＳ Ｐ明朝" w:eastAsia="ＭＳ Ｐ明朝" w:hAnsi="ＭＳ Ｐ明朝" w:cs="Arial" w:hint="eastAsia"/>
          <w:sz w:val="24"/>
          <w:szCs w:val="24"/>
        </w:rPr>
        <w:t>(12)</w:t>
      </w:r>
      <w:r w:rsidRPr="00AA0E13">
        <w:rPr>
          <w:rFonts w:ascii="BIZ UDPゴシック" w:eastAsia="BIZ UDPゴシック" w:hAnsi="BIZ UDPゴシック" w:cs="Arial" w:hint="eastAsia"/>
          <w:sz w:val="24"/>
          <w:szCs w:val="24"/>
        </w:rPr>
        <w:t>どうしてエジプトびとに『彼は悪意をもって彼らを導き出し、彼らを山地で殺し、地の面から断ち滅ぼすのだ』と言わせてよいでしょうか。どうかあなたの激しい怒りをやめ、あなたの民に下そうとされるこの災を思い直し、</w:t>
      </w:r>
      <w:r w:rsidRPr="00AA0E13">
        <w:rPr>
          <w:rFonts w:ascii="ＭＳ Ｐ明朝" w:eastAsia="ＭＳ Ｐ明朝" w:hAnsi="ＭＳ Ｐ明朝" w:cs="Arial" w:hint="eastAsia"/>
          <w:sz w:val="24"/>
          <w:szCs w:val="24"/>
        </w:rPr>
        <w:t>(13)</w:t>
      </w:r>
      <w:r w:rsidRPr="00AA0E13">
        <w:rPr>
          <w:rFonts w:ascii="BIZ UDPゴシック" w:eastAsia="BIZ UDPゴシック" w:hAnsi="BIZ UDPゴシック" w:cs="Arial" w:hint="eastAsia"/>
          <w:sz w:val="24"/>
          <w:szCs w:val="24"/>
        </w:rPr>
        <w:t>あなたのしもべアブラハム、イサク、イスラエルに、あなたが御自身をさして誓い、『わたしは天の星のように、あなたがたの子孫を増し、わたしが約束したこの地を皆あなたがたの子孫に与えて、長くこれを所有させるであろう』と彼らに仰せられたことを覚えてください」。</w:t>
      </w:r>
      <w:r w:rsidRPr="00AA0E13">
        <w:rPr>
          <w:rFonts w:ascii="ＭＳ Ｐ明朝" w:eastAsia="ＭＳ Ｐ明朝" w:hAnsi="ＭＳ Ｐ明朝" w:cs="Arial" w:hint="eastAsia"/>
          <w:sz w:val="24"/>
          <w:szCs w:val="24"/>
        </w:rPr>
        <w:t>(14)</w:t>
      </w:r>
      <w:r w:rsidRPr="00AA0E13">
        <w:rPr>
          <w:rFonts w:ascii="BIZ UDPゴシック" w:eastAsia="BIZ UDPゴシック" w:hAnsi="BIZ UDPゴシック" w:cs="Arial" w:hint="eastAsia"/>
          <w:sz w:val="24"/>
          <w:szCs w:val="24"/>
        </w:rPr>
        <w:t>それで、主はその民に下すと言われた災について思い直された。</w:t>
      </w:r>
      <w:r w:rsidRPr="00AA0E13">
        <w:rPr>
          <w:rFonts w:ascii="ＭＳ Ｐ明朝" w:eastAsia="ＭＳ Ｐ明朝" w:hAnsi="ＭＳ Ｐ明朝" w:cs="Arial" w:hint="eastAsia"/>
          <w:sz w:val="24"/>
          <w:szCs w:val="24"/>
        </w:rPr>
        <w:t>（出エジプト32章7-14節）</w:t>
      </w:r>
    </w:p>
    <w:p w14:paraId="192C5015" w14:textId="77777777" w:rsidR="00AA0E13" w:rsidRPr="00AA0E13" w:rsidRDefault="00AA0E13" w:rsidP="00AA0E13">
      <w:pPr>
        <w:jc w:val="left"/>
        <w:rPr>
          <w:rFonts w:ascii="ＭＳ Ｐ明朝" w:eastAsia="ＭＳ Ｐ明朝" w:hAnsi="ＭＳ Ｐ明朝" w:cs="Arial"/>
          <w:sz w:val="24"/>
          <w:szCs w:val="24"/>
        </w:rPr>
      </w:pPr>
    </w:p>
    <w:p w14:paraId="5408E5E2" w14:textId="132AA2CB" w:rsidR="00AA0E13" w:rsidRDefault="00AA0E13" w:rsidP="00E3162B">
      <w:pPr>
        <w:ind w:firstLine="240"/>
        <w:jc w:val="left"/>
        <w:rPr>
          <w:rFonts w:ascii="ＭＳ Ｐ明朝" w:eastAsia="ＭＳ Ｐ明朝" w:hAnsi="ＭＳ Ｐ明朝" w:cs="Arial"/>
          <w:spacing w:val="-20"/>
          <w:sz w:val="24"/>
          <w:szCs w:val="24"/>
        </w:rPr>
      </w:pPr>
      <w:r w:rsidRPr="00AA0E13">
        <w:rPr>
          <w:rFonts w:ascii="ＭＳ Ｐ明朝" w:eastAsia="ＭＳ Ｐ明朝" w:hAnsi="ＭＳ Ｐ明朝" w:cs="Arial" w:hint="eastAsia"/>
          <w:sz w:val="24"/>
          <w:szCs w:val="24"/>
        </w:rPr>
        <w:t>しかし、このようにモーセと結びついていたことによる大きな恵みを受けていながら、出エジプトの世代は、モーセが自分たちのためにしてくれたことを本当の意味で理解せず、ましてや主が成し遂げてくださった御業を正しく受け止めることもありませんでした。もし彼らがそれを本当に理解していたなら、悔い改めて主に立ち返っていたはずです。しかし実際には、「心の中でエジプトに戻ろうとした」（</w:t>
      </w:r>
      <w:hyperlink r:id="rId317" w:anchor="7:39" w:tooltip="ところが、先祖たちは彼に従おうとはせず、かえって彼を退け、心の中でエジプトにあこがれて、" w:history="1">
        <w:r w:rsidRPr="00AA0E13">
          <w:rPr>
            <w:rFonts w:ascii="ＭＳ Ｐ明朝" w:eastAsia="ＭＳ Ｐ明朝" w:hAnsi="ＭＳ Ｐ明朝" w:cs="Arial" w:hint="eastAsia"/>
            <w:color w:val="0563C1" w:themeColor="hyperlink"/>
            <w:sz w:val="24"/>
            <w:szCs w:val="24"/>
            <w:u w:val="single"/>
          </w:rPr>
          <w:t>使徒行伝7章39節</w:t>
        </w:r>
      </w:hyperlink>
      <w:r w:rsidRPr="00AA0E13">
        <w:rPr>
          <w:rFonts w:ascii="ＭＳ Ｐ明朝" w:eastAsia="ＭＳ Ｐ明朝" w:hAnsi="ＭＳ Ｐ明朝" w:cs="Arial" w:hint="eastAsia"/>
          <w:sz w:val="24"/>
          <w:szCs w:val="24"/>
        </w:rPr>
        <w:t xml:space="preserve">; </w:t>
      </w:r>
      <w:hyperlink r:id="rId318" w:anchor="14:3" w:tooltip="なにゆえ、主はわたしたちをこの地に連れてきて、つるぎに倒れさせ、またわたしたちの妻子をえじきとされるのであろうか。エジプトに帰る方が、むしろ良いではないか」。 彼らは互に言った、「わたしたちはひとりのかしらを立てて、エジプトに帰ろう」。" w:history="1">
        <w:r w:rsidRPr="00AA0E13">
          <w:rPr>
            <w:rFonts w:ascii="ＭＳ Ｐ明朝" w:eastAsia="ＭＳ Ｐ明朝" w:hAnsi="ＭＳ Ｐ明朝" w:cs="Arial" w:hint="eastAsia"/>
            <w:color w:val="0563C1" w:themeColor="hyperlink"/>
            <w:sz w:val="24"/>
            <w:szCs w:val="24"/>
            <w:u w:val="single"/>
          </w:rPr>
          <w:t>民数記14章3–4節</w:t>
        </w:r>
      </w:hyperlink>
      <w:r w:rsidRPr="00AA0E13">
        <w:rPr>
          <w:rFonts w:ascii="ＭＳ Ｐ明朝" w:eastAsia="ＭＳ Ｐ明朝" w:hAnsi="ＭＳ Ｐ明朝" w:cs="Arial" w:hint="eastAsia"/>
          <w:sz w:val="24"/>
          <w:szCs w:val="24"/>
        </w:rPr>
        <w:t xml:space="preserve">; </w:t>
      </w:r>
      <w:hyperlink r:id="rId319" w:anchor="5:25" w:tooltip="「イスラエルの家よ、あなたがたは四十年の間、荒野でわたしに犠牲と供え物をささげたか。 かえってあなたがたの王シクテをにない、あなたがたが自分で作ったあなたがたの偶像、星の神、キウンをになった。 それゆえわたしはあなたがたをダマスコのかなたに捕え移す」と、その名を万軍の神ととなえられる主は言われる。" w:history="1">
        <w:r w:rsidRPr="00AA0E13">
          <w:rPr>
            <w:rFonts w:ascii="ＭＳ Ｐ明朝" w:eastAsia="ＭＳ Ｐ明朝" w:hAnsi="ＭＳ Ｐ明朝" w:cs="Arial" w:hint="eastAsia"/>
            <w:color w:val="0563C1" w:themeColor="hyperlink"/>
            <w:sz w:val="24"/>
            <w:szCs w:val="24"/>
            <w:u w:val="single"/>
          </w:rPr>
          <w:t>アモス5章25–27節</w:t>
        </w:r>
      </w:hyperlink>
      <w:r w:rsidRPr="00AA0E13">
        <w:rPr>
          <w:rFonts w:ascii="ＭＳ Ｐ明朝" w:eastAsia="ＭＳ Ｐ明朝" w:hAnsi="ＭＳ Ｐ明朝" w:cs="Arial" w:hint="eastAsia"/>
          <w:sz w:val="24"/>
          <w:szCs w:val="24"/>
        </w:rPr>
        <w:t>参照）のです。確かに、アブラハムの子孫であるという肉的系譜には一定の特権があります（</w:t>
      </w:r>
      <w:hyperlink r:id="rId320" w:anchor="3:1" w:tooltip="では、ユダヤ人のすぐれている点は何か。また割礼の益は何か。 それは、いろいろの点で数多くある。まず第一に、神の言が彼らにゆだねられたことである。" w:history="1">
        <w:r w:rsidRPr="00AA0E13">
          <w:rPr>
            <w:rFonts w:ascii="ＭＳ Ｐ明朝" w:eastAsia="ＭＳ Ｐ明朝" w:hAnsi="ＭＳ Ｐ明朝" w:cs="Arial" w:hint="eastAsia"/>
            <w:color w:val="0563C1" w:themeColor="hyperlink"/>
            <w:sz w:val="24"/>
            <w:szCs w:val="24"/>
            <w:u w:val="single"/>
          </w:rPr>
          <w:t>ローマ3章1–2節</w:t>
        </w:r>
      </w:hyperlink>
      <w:r w:rsidRPr="00AA0E13">
        <w:rPr>
          <w:rFonts w:ascii="ＭＳ Ｐ明朝" w:eastAsia="ＭＳ Ｐ明朝" w:hAnsi="ＭＳ Ｐ明朝" w:cs="Arial" w:hint="eastAsia"/>
          <w:sz w:val="24"/>
          <w:szCs w:val="24"/>
        </w:rPr>
        <w:t xml:space="preserve">, </w:t>
      </w:r>
      <w:hyperlink r:id="rId321" w:anchor="11:28" w:tooltip="福音について言えば、彼らは、あなたがたのゆえに、神の敵とされているが、選びについて言えば、父祖たちのゆえに、神に愛せられる者である。" w:history="1">
        <w:r w:rsidRPr="00AA0E13">
          <w:rPr>
            <w:rFonts w:ascii="ＭＳ Ｐ明朝" w:eastAsia="ＭＳ Ｐ明朝" w:hAnsi="ＭＳ Ｐ明朝" w:cs="Arial" w:hint="eastAsia"/>
            <w:color w:val="0563C1" w:themeColor="hyperlink"/>
            <w:sz w:val="24"/>
            <w:szCs w:val="24"/>
            <w:u w:val="single"/>
          </w:rPr>
          <w:t>11章28節</w:t>
        </w:r>
      </w:hyperlink>
      <w:r w:rsidRPr="00AA0E13">
        <w:rPr>
          <w:rFonts w:ascii="ＭＳ Ｐ明朝" w:eastAsia="ＭＳ Ｐ明朝" w:hAnsi="ＭＳ Ｐ明朝" w:cs="Arial" w:hint="eastAsia"/>
          <w:sz w:val="24"/>
          <w:szCs w:val="24"/>
        </w:rPr>
        <w:t>）。しかし、人が外見を見るのに対して、神は常に心をご覧になります（</w:t>
      </w:r>
      <w:hyperlink r:id="rId322" w:anchor="16:7" w:tooltip="しかし主はサムエルに言われた、「顔かたちや身のたけを見てはならない。わたしはすでにその人を捨てた。わたしが見るところは人とは異なる。人は外の顔かたちを見、主は心を見る」。" w:history="1">
        <w:r w:rsidRPr="00AA0E13">
          <w:rPr>
            <w:rFonts w:ascii="ＭＳ Ｐ明朝" w:eastAsia="ＭＳ Ｐ明朝" w:hAnsi="ＭＳ Ｐ明朝" w:cs="Arial" w:hint="eastAsia"/>
            <w:color w:val="0563C1" w:themeColor="hyperlink"/>
            <w:sz w:val="24"/>
            <w:szCs w:val="24"/>
            <w:u w:val="single"/>
          </w:rPr>
          <w:t>サムエル記上16章7節</w:t>
        </w:r>
      </w:hyperlink>
      <w:r w:rsidRPr="00AA0E13">
        <w:rPr>
          <w:rFonts w:ascii="ＭＳ Ｐ明朝" w:eastAsia="ＭＳ Ｐ明朝" w:hAnsi="ＭＳ Ｐ明朝" w:cs="Arial" w:hint="eastAsia"/>
          <w:sz w:val="24"/>
          <w:szCs w:val="24"/>
        </w:rPr>
        <w:t>）。モーセと密接に結びついていたという事実だけでは、出エジプト世代は救われませんでした。それは、彼らの心が変わらなかったからです（</w:t>
      </w:r>
      <w:hyperlink r:id="rId323" w:anchor="14:14" w:tooltip="たといそこにノア、ダニエル、ヨブの三人がいても、彼らはその義によって、ただ自分の命を救いうるのみであると、主なる神は言われる。 もしわたしが野の獣にこの地を通らせ、これを荒させ、これを荒れ地となし、その獣のためにそこを通る者がないようにしたなら、 主なる神は言われる、わたしは生きている、たといこれら三人の者がその中にいても、そのむすこ娘を救うことはできない。ただ自分自身を救いうるのみで、その地は荒れ地となる。 あるいは、わたしがもし、つるぎをその地に臨ませ、つるぎよ、この地を行きめぐれと言って、人と獣とを" w:history="1">
        <w:r w:rsidRPr="00AA0E13">
          <w:rPr>
            <w:rFonts w:ascii="ＭＳ Ｐ明朝" w:eastAsia="ＭＳ Ｐ明朝" w:hAnsi="ＭＳ Ｐ明朝" w:cs="Arial" w:hint="eastAsia"/>
            <w:color w:val="0563C1" w:themeColor="hyperlink"/>
            <w:sz w:val="24"/>
            <w:szCs w:val="24"/>
            <w:u w:val="single"/>
          </w:rPr>
          <w:t>エゼキエル14章14–18節</w:t>
        </w:r>
      </w:hyperlink>
      <w:r w:rsidRPr="00AA0E13">
        <w:rPr>
          <w:rFonts w:ascii="ＭＳ Ｐ明朝" w:eastAsia="ＭＳ Ｐ明朝" w:hAnsi="ＭＳ Ｐ明朝" w:cs="Arial" w:hint="eastAsia"/>
          <w:sz w:val="24"/>
          <w:szCs w:val="24"/>
        </w:rPr>
        <w:t xml:space="preserve">; </w:t>
      </w:r>
      <w:hyperlink r:id="rId324" w:anchor="7:14" w:tooltip="なぜなら、不信者の夫は妻によってきよめられており、また、不信者の妻も夫によってきよめられているからである。もしそうでなければ、あなたがたの子は汚れていることになるが、実際はきよいではないか。" w:history="1">
        <w:r w:rsidRPr="00AA0E13">
          <w:rPr>
            <w:rFonts w:ascii="ＭＳ Ｐ明朝" w:eastAsia="ＭＳ Ｐ明朝" w:hAnsi="ＭＳ Ｐ明朝" w:cs="Arial" w:hint="eastAsia"/>
            <w:color w:val="0563C1" w:themeColor="hyperlink"/>
            <w:sz w:val="24"/>
            <w:szCs w:val="24"/>
            <w:u w:val="single"/>
          </w:rPr>
          <w:t>第一コリント7章14節</w:t>
        </w:r>
      </w:hyperlink>
      <w:r w:rsidRPr="00AA0E13">
        <w:rPr>
          <w:rFonts w:ascii="ＭＳ Ｐ明朝" w:eastAsia="ＭＳ Ｐ明朝" w:hAnsi="ＭＳ Ｐ明朝" w:cs="Arial" w:hint="eastAsia"/>
          <w:sz w:val="24"/>
          <w:szCs w:val="24"/>
        </w:rPr>
        <w:t>参照）。</w:t>
      </w:r>
      <w:r w:rsidRPr="00AA0E13">
        <w:rPr>
          <w:rFonts w:ascii="ＭＳ Ｐ明朝" w:eastAsia="ＭＳ Ｐ明朝" w:hAnsi="ＭＳ Ｐ明朝" w:cs="Arial" w:hint="eastAsia"/>
          <w:spacing w:val="-20"/>
          <w:sz w:val="24"/>
          <w:szCs w:val="24"/>
        </w:rPr>
        <w:t>同様に、エルサレムの信徒たちも、自分たちの宗教的伝統や血統に頼っている限り、この無謀な歩みを改めなければ救いには至らなかったのです。</w:t>
      </w:r>
    </w:p>
    <w:p w14:paraId="46B736FF" w14:textId="77777777" w:rsidR="00E3162B" w:rsidRPr="00AA0E13" w:rsidRDefault="00E3162B" w:rsidP="00E3162B">
      <w:pPr>
        <w:ind w:firstLine="240"/>
        <w:jc w:val="left"/>
        <w:rPr>
          <w:rFonts w:ascii="ＭＳ Ｐ明朝" w:eastAsia="ＭＳ Ｐ明朝" w:hAnsi="ＭＳ Ｐ明朝" w:cs="Arial"/>
          <w:spacing w:val="-20"/>
          <w:sz w:val="24"/>
          <w:szCs w:val="24"/>
        </w:rPr>
      </w:pPr>
    </w:p>
    <w:p w14:paraId="513DB8C6"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自分たちの父にはアブラハムがあるなどと、心の中で思ってもみるな。おまえたちに言っておく、神はこれらの石ころからでも、アブラハムの子を起すことができるのだ。</w:t>
      </w:r>
      <w:r w:rsidRPr="00AA0E13">
        <w:rPr>
          <w:rFonts w:ascii="ＭＳ Ｐ明朝" w:eastAsia="ＭＳ Ｐ明朝" w:hAnsi="ＭＳ Ｐ明朝" w:cs="Arial" w:hint="eastAsia"/>
          <w:sz w:val="24"/>
          <w:szCs w:val="24"/>
        </w:rPr>
        <w:t>(マタイ3章9節)</w:t>
      </w:r>
    </w:p>
    <w:p w14:paraId="47E6688F" w14:textId="77777777" w:rsidR="00AA0E13" w:rsidRPr="00AA0E13" w:rsidRDefault="00AA0E13" w:rsidP="00AA0E13">
      <w:pPr>
        <w:jc w:val="left"/>
        <w:rPr>
          <w:rFonts w:ascii="ＭＳ Ｐ明朝" w:eastAsia="ＭＳ Ｐ明朝" w:hAnsi="ＭＳ Ｐ明朝" w:cs="Arial"/>
          <w:sz w:val="24"/>
          <w:szCs w:val="24"/>
        </w:rPr>
      </w:pPr>
    </w:p>
    <w:p w14:paraId="1B7C7A08" w14:textId="77777777" w:rsidR="00AA0E13" w:rsidRPr="00AA0E13" w:rsidRDefault="00AA0E13" w:rsidP="00AA0E13">
      <w:pPr>
        <w:keepNext/>
        <w:keepLines/>
        <w:spacing w:before="160" w:after="80"/>
        <w:jc w:val="left"/>
        <w:outlineLvl w:val="2"/>
        <w:rPr>
          <w:rFonts w:ascii="HGP明朝E" w:eastAsia="HGP明朝E" w:hAnsi="HGP明朝E" w:cs="Times New Roman"/>
          <w:color w:val="000000" w:themeColor="text1"/>
          <w:sz w:val="24"/>
          <w:szCs w:val="24"/>
        </w:rPr>
      </w:pPr>
      <w:bookmarkStart w:id="21" w:name="_Toc226052959"/>
      <w:r w:rsidRPr="00AA0E13">
        <w:rPr>
          <w:rFonts w:ascii="HGP明朝E" w:eastAsia="HGP明朝E" w:hAnsi="HGP明朝E" w:cs="Times New Roman" w:hint="eastAsia"/>
          <w:color w:val="000000" w:themeColor="text1"/>
          <w:sz w:val="24"/>
          <w:szCs w:val="24"/>
        </w:rPr>
        <w:t>十七節-十九節</w:t>
      </w:r>
      <w:bookmarkEnd w:id="21"/>
    </w:p>
    <w:p w14:paraId="11624160" w14:textId="77777777" w:rsidR="00AA0E13" w:rsidRPr="00AA0E13" w:rsidRDefault="00AA0E13" w:rsidP="00AA0E13">
      <w:pPr>
        <w:jc w:val="left"/>
        <w:rPr>
          <w:rFonts w:ascii="HGP明朝E" w:eastAsia="HGP明朝E" w:hAnsi="HGP明朝E" w:cs="Arial"/>
          <w:sz w:val="24"/>
          <w:szCs w:val="24"/>
        </w:rPr>
      </w:pPr>
    </w:p>
    <w:p w14:paraId="0172C9C2"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(17)</w:t>
      </w:r>
      <w:r w:rsidRPr="00AA0E13">
        <w:rPr>
          <w:rFonts w:ascii="BIZ UDPゴシック" w:eastAsia="BIZ UDPゴシック" w:hAnsi="BIZ UDPゴシック" w:cs="Arial" w:hint="eastAsia"/>
          <w:sz w:val="24"/>
          <w:szCs w:val="24"/>
        </w:rPr>
        <w:t>また、四十年の間、神が憤られたのは、だれであったか。それは、罪を犯し、荒野で倒れて死んだまさにその人々ではなかったか。</w:t>
      </w:r>
      <w:r w:rsidRPr="00AA0E13">
        <w:rPr>
          <w:rFonts w:ascii="ＭＳ Ｐ明朝" w:eastAsia="ＭＳ Ｐ明朝" w:hAnsi="ＭＳ Ｐ明朝" w:cs="Arial" w:hint="eastAsia"/>
          <w:sz w:val="24"/>
          <w:szCs w:val="24"/>
        </w:rPr>
        <w:t>(18)</w:t>
      </w:r>
      <w:r w:rsidRPr="00AA0E13">
        <w:rPr>
          <w:rFonts w:ascii="BIZ UDPゴシック" w:eastAsia="BIZ UDPゴシック" w:hAnsi="BIZ UDPゴシック" w:cs="Arial" w:hint="eastAsia"/>
          <w:sz w:val="24"/>
          <w:szCs w:val="24"/>
        </w:rPr>
        <w:t>さらに、神が、だれに対して、ご自分の</w:t>
      </w:r>
      <w:r w:rsidRPr="00AA0E13">
        <w:rPr>
          <w:rFonts w:ascii="ＭＳ Ｐ明朝" w:eastAsia="ＭＳ Ｐ明朝" w:hAnsi="ＭＳ Ｐ明朝" w:cs="Arial" w:hint="eastAsia"/>
          <w:sz w:val="24"/>
          <w:szCs w:val="24"/>
        </w:rPr>
        <w:t>［約束された場所の］</w:t>
      </w:r>
      <w:r w:rsidRPr="00AA0E13">
        <w:rPr>
          <w:rFonts w:ascii="BIZ UDPゴシック" w:eastAsia="BIZ UDPゴシック" w:hAnsi="BIZ UDPゴシック" w:cs="Arial" w:hint="eastAsia"/>
          <w:sz w:val="24"/>
          <w:szCs w:val="24"/>
        </w:rPr>
        <w:t>安息に入らせないと誓われたのか。それは、神を信じようとしなかった者たちではなかったか。</w:t>
      </w:r>
      <w:r w:rsidRPr="00AA0E13">
        <w:rPr>
          <w:rFonts w:ascii="ＭＳ Ｐ明朝" w:eastAsia="ＭＳ Ｐ明朝" w:hAnsi="ＭＳ Ｐ明朝" w:cs="Arial" w:hint="eastAsia"/>
          <w:sz w:val="24"/>
          <w:szCs w:val="24"/>
        </w:rPr>
        <w:t>(19)</w:t>
      </w:r>
      <w:r w:rsidRPr="00AA0E13">
        <w:rPr>
          <w:rFonts w:ascii="BIZ UDPゴシック" w:eastAsia="BIZ UDPゴシック" w:hAnsi="BIZ UDPゴシック" w:cs="Arial" w:hint="eastAsia"/>
          <w:sz w:val="24"/>
          <w:szCs w:val="24"/>
        </w:rPr>
        <w:t>こうして私たちは、彼らが不信仰</w:t>
      </w:r>
      <w:r w:rsidRPr="00AA0E13">
        <w:rPr>
          <w:rFonts w:ascii="ＭＳ Ｐ明朝" w:eastAsia="ＭＳ Ｐ明朝" w:hAnsi="ＭＳ Ｐ明朝" w:cs="Arial" w:hint="eastAsia"/>
          <w:sz w:val="24"/>
          <w:szCs w:val="24"/>
        </w:rPr>
        <w:t>（すなわち、信仰の欠如）</w:t>
      </w:r>
      <w:r w:rsidRPr="00AA0E13">
        <w:rPr>
          <w:rFonts w:ascii="BIZ UDPゴシック" w:eastAsia="BIZ UDPゴシック" w:hAnsi="BIZ UDPゴシック" w:cs="Arial" w:hint="eastAsia"/>
          <w:sz w:val="24"/>
          <w:szCs w:val="24"/>
        </w:rPr>
        <w:t>のゆえに、この</w:t>
      </w:r>
      <w:r w:rsidRPr="00AA0E13">
        <w:rPr>
          <w:rFonts w:ascii="ＭＳ Ｐ明朝" w:eastAsia="ＭＳ Ｐ明朝" w:hAnsi="ＭＳ Ｐ明朝" w:cs="Arial" w:hint="eastAsia"/>
          <w:sz w:val="24"/>
          <w:szCs w:val="24"/>
        </w:rPr>
        <w:t>［安息の］</w:t>
      </w:r>
      <w:r w:rsidRPr="00AA0E13">
        <w:rPr>
          <w:rFonts w:ascii="BIZ UDPゴシック" w:eastAsia="BIZ UDPゴシック" w:hAnsi="BIZ UDPゴシック" w:cs="Arial" w:hint="eastAsia"/>
          <w:sz w:val="24"/>
          <w:szCs w:val="24"/>
        </w:rPr>
        <w:t>場所に入ることができなかったことがわかる。</w:t>
      </w:r>
      <w:r w:rsidRPr="00AA0E13">
        <w:rPr>
          <w:rFonts w:ascii="ＭＳ Ｐ明朝" w:eastAsia="ＭＳ Ｐ明朝" w:hAnsi="ＭＳ Ｐ明朝" w:cs="Arial" w:hint="eastAsia"/>
          <w:sz w:val="24"/>
          <w:szCs w:val="24"/>
        </w:rPr>
        <w:t>(へブル3章1-19節)</w:t>
      </w:r>
    </w:p>
    <w:p w14:paraId="2BB2CEB3" w14:textId="77777777" w:rsidR="00AA0E13" w:rsidRPr="00AA0E13" w:rsidRDefault="00AA0E13" w:rsidP="00AA0E13">
      <w:pPr>
        <w:jc w:val="left"/>
        <w:rPr>
          <w:rFonts w:ascii="ＭＳ Ｐ明朝" w:eastAsia="ＭＳ Ｐ明朝" w:hAnsi="ＭＳ Ｐ明朝" w:cs="Arial"/>
          <w:sz w:val="24"/>
          <w:szCs w:val="24"/>
        </w:rPr>
      </w:pPr>
    </w:p>
    <w:p w14:paraId="05B07DDA" w14:textId="77777777" w:rsidR="00AA0E13" w:rsidRP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まさにその人々：</w:t>
      </w:r>
    </w:p>
    <w:p w14:paraId="5ED8C47C" w14:textId="3625C22D"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パウロはここで、律法へ逆戻りしようとしている者たち（あるいはグノーシス主義に関わろうとしている者たち）が、出エジプト世代とまったく同じ道を歩んでいることを、読者自身に一つひとつ認めさせる形で、主張の核心を突きつけています。神が「この世代」に対して憤られたのは明白です。彼らは主を試み、反逆し、大きな罪を繰り返し、「十度も」主に逆らいました（</w:t>
      </w:r>
      <w:hyperlink r:id="rId325" w:anchor="14:22" w:tooltip="わたしの栄光と、わたしがエジプトと荒野で行ったしるしを見ながら、このように十度もわたしを試みて、わたしの声に聞きしたがわなかった人々はひとりも、" w:history="1">
        <w:r w:rsidRPr="00AA0E13">
          <w:rPr>
            <w:rFonts w:ascii="ＭＳ Ｐ明朝" w:eastAsia="ＭＳ Ｐ明朝" w:hAnsi="ＭＳ Ｐ明朝" w:cs="Arial" w:hint="eastAsia"/>
            <w:color w:val="0563C1" w:themeColor="hyperlink"/>
            <w:sz w:val="24"/>
            <w:szCs w:val="24"/>
            <w:u w:val="single"/>
          </w:rPr>
          <w:t>民数記14章22節</w:t>
        </w:r>
      </w:hyperlink>
      <w:r w:rsidRPr="00AA0E13">
        <w:rPr>
          <w:rFonts w:ascii="ＭＳ Ｐ明朝" w:eastAsia="ＭＳ Ｐ明朝" w:hAnsi="ＭＳ Ｐ明朝" w:cs="Arial" w:hint="eastAsia"/>
          <w:sz w:val="24"/>
          <w:szCs w:val="24"/>
        </w:rPr>
        <w:t>）。そして、この反逆の世代に下された報いもまた明白でした。それは、約束の地に入ることを禁じられ、荒野で死ぬことでした。</w:t>
      </w:r>
      <w:r w:rsidRPr="00AA0E13">
        <w:rPr>
          <w:rFonts w:ascii="ＭＳ Ｐ明朝" w:eastAsia="ＭＳ Ｐ明朝" w:hAnsi="ＭＳ Ｐ明朝" w:cs="Arial" w:hint="eastAsia"/>
          <w:sz w:val="24"/>
          <w:szCs w:val="24"/>
        </w:rPr>
        <w:lastRenderedPageBreak/>
        <w:t>これは、彼らが「主を信頼しようとしなかった」からこそ、当然の裁きだったのです。主を信頼するとは、</w:t>
      </w:r>
      <w:r w:rsidRPr="00E3162B">
        <w:rPr>
          <w:rFonts w:ascii="ＭＳ Ｐ明朝" w:eastAsia="ＭＳ Ｐ明朝" w:hAnsi="ＭＳ Ｐ明朝" w:cs="Arial" w:hint="eastAsia"/>
          <w:sz w:val="24"/>
          <w:szCs w:val="24"/>
        </w:rPr>
        <w:t>主</w:t>
      </w:r>
      <w:r w:rsidR="00E3162B" w:rsidRPr="00E3162B">
        <w:rPr>
          <w:rFonts w:ascii="ＭＳ Ｐ明朝" w:eastAsia="ＭＳ Ｐ明朝" w:hAnsi="ＭＳ Ｐ明朝" w:cs="Arial" w:hint="eastAsia"/>
          <w:sz w:val="24"/>
          <w:szCs w:val="24"/>
        </w:rPr>
        <w:t>のうちに</w:t>
      </w:r>
      <w:r w:rsidRPr="00E3162B">
        <w:rPr>
          <w:rFonts w:ascii="ＭＳ Ｐ明朝" w:eastAsia="ＭＳ Ｐ明朝" w:hAnsi="ＭＳ Ｐ明朝" w:cs="Arial" w:hint="eastAsia"/>
          <w:sz w:val="24"/>
          <w:szCs w:val="24"/>
        </w:rPr>
        <w:t>安らぐこと</w:t>
      </w:r>
      <w:r w:rsidRPr="00E3162B">
        <w:rPr>
          <w:rFonts w:ascii="HGP明朝E" w:eastAsia="HGP明朝E" w:hAnsi="HGP明朝E" w:cs="Arial" w:hint="eastAsia"/>
          <w:sz w:val="24"/>
          <w:szCs w:val="24"/>
        </w:rPr>
        <w:t>です</w:t>
      </w:r>
      <w:r w:rsidRPr="00E3162B">
        <w:rPr>
          <w:rFonts w:ascii="ＭＳ Ｐ明朝" w:eastAsia="ＭＳ Ｐ明朝" w:hAnsi="ＭＳ Ｐ明朝" w:cs="Arial" w:hint="eastAsia"/>
          <w:sz w:val="24"/>
          <w:szCs w:val="24"/>
        </w:rPr>
        <w:t>。</w:t>
      </w:r>
      <w:r w:rsidRPr="00AA0E13">
        <w:rPr>
          <w:rFonts w:ascii="ＭＳ Ｐ明朝" w:eastAsia="ＭＳ Ｐ明朝" w:hAnsi="ＭＳ Ｐ明朝" w:cs="Arial" w:hint="eastAsia"/>
          <w:sz w:val="24"/>
          <w:szCs w:val="24"/>
        </w:rPr>
        <w:t>主を信頼しないとは、主を無力だとみなすこと、あるいは不正だと疑うこと、または、主をまったく顧みず、畏れと敬意を欠いた態度で生きることです。信者は信じます。不信者は信じません。信者は、救いのために主を信頼し、キリストに信仰を置きます（律法の時代に生きた者たちにとっては、来るべき</w:t>
      </w:r>
      <w:r w:rsidR="00685D04">
        <w:rPr>
          <w:rFonts w:ascii="ＭＳ Ｐ明朝" w:eastAsia="ＭＳ Ｐ明朝" w:hAnsi="ＭＳ Ｐ明朝" w:cs="Arial" w:hint="eastAsia"/>
          <w:sz w:val="24"/>
          <w:szCs w:val="24"/>
        </w:rPr>
        <w:t>メシヤ</w:t>
      </w:r>
      <w:r w:rsidRPr="00AA0E13">
        <w:rPr>
          <w:rFonts w:ascii="ＭＳ Ｐ明朝" w:eastAsia="ＭＳ Ｐ明朝" w:hAnsi="ＭＳ Ｐ明朝" w:cs="Arial" w:hint="eastAsia"/>
          <w:sz w:val="24"/>
          <w:szCs w:val="24"/>
        </w:rPr>
        <w:t>への約束に信仰を置きました）。そして、その後も主が定められたこの世の生涯を、信仰によって歩み続け、御言葉の真理を受け入れ、信仰において成長し続けます。これこそが、主と顔を合わせるその時に完成する私たちの永遠の救いが、今この地上において保たれていく道なのです。</w:t>
      </w:r>
    </w:p>
    <w:p w14:paraId="3CF6B8A7" w14:textId="77777777" w:rsidR="00AA0E13" w:rsidRPr="00AA0E13" w:rsidRDefault="00AA0E13" w:rsidP="00AA0E13">
      <w:pPr>
        <w:ind w:firstLine="240"/>
        <w:jc w:val="left"/>
        <w:rPr>
          <w:rFonts w:ascii="ＭＳ Ｐ明朝" w:eastAsia="ＭＳ Ｐ明朝" w:hAnsi="ＭＳ Ｐ明朝" w:cs="Arial"/>
          <w:sz w:val="24"/>
          <w:szCs w:val="24"/>
        </w:rPr>
      </w:pPr>
    </w:p>
    <w:p w14:paraId="6016BA87"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（3）</w:t>
      </w:r>
      <w:r w:rsidRPr="00AA0E13">
        <w:rPr>
          <w:rFonts w:ascii="BIZ UDPゴシック" w:eastAsia="BIZ UDPゴシック" w:hAnsi="BIZ UDPゴシック" w:cs="Arial" w:hint="eastAsia"/>
          <w:sz w:val="24"/>
          <w:szCs w:val="24"/>
        </w:rPr>
        <w:t>私たちの主イエス・キリストの神であり父である方がほめたたえられるように。この方は、ご自分の大いなる憐れみによって、イエス・キリストの死人の中からの復活を通して、私たちを生ける望みに生まれ変わらせてくださり、</w:t>
      </w:r>
      <w:r w:rsidRPr="00AA0E13">
        <w:rPr>
          <w:rFonts w:ascii="ＭＳ Ｐ明朝" w:eastAsia="ＭＳ Ｐ明朝" w:hAnsi="ＭＳ Ｐ明朝" w:cs="Arial" w:hint="eastAsia"/>
          <w:sz w:val="24"/>
          <w:szCs w:val="24"/>
        </w:rPr>
        <w:t>（4）</w:t>
      </w:r>
      <w:r w:rsidRPr="00AA0E13">
        <w:rPr>
          <w:rFonts w:ascii="BIZ UDPゴシック" w:eastAsia="BIZ UDPゴシック" w:hAnsi="BIZ UDPゴシック" w:cs="Arial" w:hint="eastAsia"/>
          <w:sz w:val="24"/>
          <w:szCs w:val="24"/>
        </w:rPr>
        <w:t>朽ちることも、汚れることも、色あせることもない相続財産を受け継ぐ者としてくださり、それは天において私たちのために保たれている。</w:t>
      </w:r>
      <w:r w:rsidRPr="00AA0E13">
        <w:rPr>
          <w:rFonts w:ascii="ＭＳ Ｐ明朝" w:eastAsia="ＭＳ Ｐ明朝" w:hAnsi="ＭＳ Ｐ明朝" w:cs="Arial" w:hint="eastAsia"/>
          <w:sz w:val="24"/>
          <w:szCs w:val="24"/>
        </w:rPr>
        <w:t>（5）</w:t>
      </w:r>
      <w:r w:rsidRPr="00AA0E13">
        <w:rPr>
          <w:rFonts w:ascii="BIZ UDPゴシック" w:eastAsia="BIZ UDPゴシック" w:hAnsi="BIZ UDPゴシック" w:cs="Arial" w:hint="eastAsia"/>
          <w:sz w:val="24"/>
          <w:szCs w:val="24"/>
        </w:rPr>
        <w:t>あなたがたはまた、</w:t>
      </w:r>
      <w:r w:rsidRPr="00AA0E13">
        <w:rPr>
          <w:rFonts w:ascii="HGP明朝E" w:eastAsia="HGP明朝E" w:hAnsi="HGP明朝E" w:cs="Arial" w:hint="eastAsia"/>
          <w:b/>
          <w:bCs/>
          <w:sz w:val="24"/>
          <w:szCs w:val="24"/>
        </w:rPr>
        <w:t>終わりの時に</w:t>
      </w:r>
      <w:r w:rsidRPr="00AA0E13">
        <w:rPr>
          <w:rFonts w:ascii="BIZ UDPゴシック" w:eastAsia="BIZ UDPゴシック" w:hAnsi="BIZ UDPゴシック" w:cs="Arial" w:hint="eastAsia"/>
          <w:sz w:val="24"/>
          <w:szCs w:val="24"/>
        </w:rPr>
        <w:t>現される用意が整えられている</w:t>
      </w:r>
      <w:r w:rsidRPr="00AA0E13">
        <w:rPr>
          <w:rFonts w:ascii="HGP明朝E" w:eastAsia="HGP明朝E" w:hAnsi="HGP明朝E" w:cs="Arial" w:hint="eastAsia"/>
          <w:b/>
          <w:bCs/>
          <w:sz w:val="24"/>
          <w:szCs w:val="24"/>
        </w:rPr>
        <w:t>究極の救い</w:t>
      </w:r>
      <w:r w:rsidRPr="00AA0E13">
        <w:rPr>
          <w:rFonts w:ascii="ＭＳ Ｐ明朝" w:eastAsia="ＭＳ Ｐ明朝" w:hAnsi="ＭＳ Ｐ明朝" w:cs="Arial" w:hint="eastAsia"/>
          <w:sz w:val="24"/>
          <w:szCs w:val="24"/>
        </w:rPr>
        <w:t>［文字通り「救済」］</w:t>
      </w:r>
      <w:r w:rsidRPr="00AA0E13">
        <w:rPr>
          <w:rFonts w:ascii="BIZ UDPゴシック" w:eastAsia="BIZ UDPゴシック" w:hAnsi="BIZ UDPゴシック" w:cs="Arial" w:hint="eastAsia"/>
          <w:sz w:val="24"/>
          <w:szCs w:val="24"/>
        </w:rPr>
        <w:t>に至るまで、神の力によって、</w:t>
      </w:r>
      <w:r w:rsidRPr="00AA0E13">
        <w:rPr>
          <w:rFonts w:ascii="HGP明朝E" w:eastAsia="HGP明朝E" w:hAnsi="HGP明朝E" w:cs="Arial" w:hint="eastAsia"/>
          <w:b/>
          <w:bCs/>
          <w:sz w:val="24"/>
          <w:szCs w:val="24"/>
        </w:rPr>
        <w:t>また主に対する信仰によって守られている</w:t>
      </w:r>
      <w:r w:rsidRPr="00AA0E13">
        <w:rPr>
          <w:rFonts w:ascii="BIZ UDPゴシック" w:eastAsia="BIZ UDPゴシック" w:hAnsi="BIZ UDPゴシック" w:cs="Arial" w:hint="eastAsia"/>
          <w:sz w:val="24"/>
          <w:szCs w:val="24"/>
        </w:rPr>
        <w:t>。</w:t>
      </w:r>
      <w:r w:rsidRPr="00AA0E13">
        <w:rPr>
          <w:rFonts w:ascii="ＭＳ Ｐ明朝" w:eastAsia="ＭＳ Ｐ明朝" w:hAnsi="ＭＳ Ｐ明朝" w:cs="Arial" w:hint="eastAsia"/>
          <w:sz w:val="24"/>
          <w:szCs w:val="24"/>
        </w:rPr>
        <w:t>（6）</w:t>
      </w:r>
      <w:r w:rsidRPr="00AA0E13">
        <w:rPr>
          <w:rFonts w:ascii="BIZ UDPゴシック" w:eastAsia="BIZ UDPゴシック" w:hAnsi="BIZ UDPゴシック" w:cs="Arial" w:hint="eastAsia"/>
          <w:sz w:val="24"/>
          <w:szCs w:val="24"/>
        </w:rPr>
        <w:t>この救いを望みつつ、あなたがたは大いに喜んでいる。たとえ今は、しばらくの間、さまざまな試練によって苦しまなければならないことがあるとしてもである。</w:t>
      </w:r>
      <w:r w:rsidRPr="00AA0E13">
        <w:rPr>
          <w:rFonts w:ascii="ＭＳ Ｐ明朝" w:eastAsia="ＭＳ Ｐ明朝" w:hAnsi="ＭＳ Ｐ明朝" w:cs="Arial" w:hint="eastAsia"/>
          <w:sz w:val="24"/>
          <w:szCs w:val="24"/>
        </w:rPr>
        <w:t>（7）</w:t>
      </w:r>
      <w:r w:rsidRPr="00AA0E13">
        <w:rPr>
          <w:rFonts w:ascii="BIZ UDPゴシック" w:eastAsia="BIZ UDPゴシック" w:hAnsi="BIZ UDPゴシック" w:cs="Arial" w:hint="eastAsia"/>
          <w:sz w:val="24"/>
          <w:szCs w:val="24"/>
        </w:rPr>
        <w:t>それは、</w:t>
      </w:r>
      <w:r w:rsidRPr="00AA0E13">
        <w:rPr>
          <w:rFonts w:ascii="HGP明朝E" w:eastAsia="HGP明朝E" w:hAnsi="HGP明朝E" w:cs="Arial" w:hint="eastAsia"/>
          <w:b/>
          <w:bCs/>
          <w:sz w:val="24"/>
          <w:szCs w:val="24"/>
        </w:rPr>
        <w:t>あなたがたの信仰が真実であることが証明されるため</w:t>
      </w:r>
      <w:r w:rsidRPr="00AA0E13">
        <w:rPr>
          <w:rFonts w:ascii="BIZ UDPゴシック" w:eastAsia="BIZ UDPゴシック" w:hAnsi="BIZ UDPゴシック" w:cs="Arial" w:hint="eastAsia"/>
          <w:sz w:val="24"/>
          <w:szCs w:val="24"/>
        </w:rPr>
        <w:t>である。信仰は、火で試されるがやがて滅びる金よりもはるかに尊く、イエス・キリストが現される時に、あなたがたにとって、賛美と栄光と誉れとをもたらすものとなっている。</w:t>
      </w:r>
      <w:r w:rsidRPr="00AA0E13">
        <w:rPr>
          <w:rFonts w:ascii="ＭＳ Ｐ明朝" w:eastAsia="ＭＳ Ｐ明朝" w:hAnsi="ＭＳ Ｐ明朝" w:cs="Arial" w:hint="eastAsia"/>
          <w:sz w:val="24"/>
          <w:szCs w:val="24"/>
        </w:rPr>
        <w:t>（8）</w:t>
      </w:r>
      <w:r w:rsidRPr="00AA0E13">
        <w:rPr>
          <w:rFonts w:ascii="BIZ UDPゴシック" w:eastAsia="BIZ UDPゴシック" w:hAnsi="BIZ UDPゴシック" w:cs="Arial" w:hint="eastAsia"/>
          <w:sz w:val="24"/>
          <w:szCs w:val="24"/>
        </w:rPr>
        <w:t>あなたがたは、この方を目で見たことがないが、それでもこの方を愛している。また、今は見ることができなくても、この方を信じている。それゆえ、言葉に言い尽くせない、栄光に満ちた喜びをもって、あなたがたは喜んでいる。</w:t>
      </w:r>
      <w:r w:rsidRPr="00AA0E13">
        <w:rPr>
          <w:rFonts w:ascii="ＭＳ Ｐ明朝" w:eastAsia="ＭＳ Ｐ明朝" w:hAnsi="ＭＳ Ｐ明朝" w:cs="Arial" w:hint="eastAsia"/>
          <w:sz w:val="24"/>
          <w:szCs w:val="24"/>
        </w:rPr>
        <w:t>（9）</w:t>
      </w:r>
      <w:r w:rsidRPr="00AA0E13">
        <w:rPr>
          <w:rFonts w:ascii="BIZ UDPゴシック" w:eastAsia="BIZ UDPゴシック" w:hAnsi="BIZ UDPゴシック" w:cs="Arial" w:hint="eastAsia"/>
          <w:sz w:val="24"/>
          <w:szCs w:val="24"/>
        </w:rPr>
        <w:t>それは、</w:t>
      </w:r>
      <w:r w:rsidRPr="00AA0E13">
        <w:rPr>
          <w:rFonts w:ascii="HGP明朝E" w:eastAsia="HGP明朝E" w:hAnsi="HGP明朝E" w:cs="Arial" w:hint="eastAsia"/>
          <w:b/>
          <w:bCs/>
          <w:sz w:val="24"/>
          <w:szCs w:val="24"/>
        </w:rPr>
        <w:t>あなたがたの信仰の目的</w:t>
      </w:r>
      <w:r w:rsidRPr="00AA0E13">
        <w:rPr>
          <w:rFonts w:ascii="BIZ UDPゴシック" w:eastAsia="BIZ UDPゴシック" w:hAnsi="BIZ UDPゴシック" w:cs="Arial" w:hint="eastAsia"/>
          <w:sz w:val="24"/>
          <w:szCs w:val="24"/>
        </w:rPr>
        <w:t>である、すなわち、たましいの</w:t>
      </w:r>
      <w:r w:rsidRPr="00AA0E13">
        <w:rPr>
          <w:rFonts w:ascii="ＭＳ Ｐ明朝" w:eastAsia="ＭＳ Ｐ明朝" w:hAnsi="ＭＳ Ｐ明朝" w:cs="Arial" w:hint="eastAsia"/>
          <w:sz w:val="24"/>
          <w:szCs w:val="24"/>
        </w:rPr>
        <w:t>［永遠の］</w:t>
      </w:r>
      <w:r w:rsidRPr="00AA0E13">
        <w:rPr>
          <w:rFonts w:ascii="HGP明朝E" w:eastAsia="HGP明朝E" w:hAnsi="HGP明朝E" w:cs="Arial" w:hint="eastAsia"/>
          <w:b/>
          <w:bCs/>
          <w:sz w:val="24"/>
          <w:szCs w:val="24"/>
        </w:rPr>
        <w:t>救い</w:t>
      </w:r>
      <w:r w:rsidRPr="00AA0E13">
        <w:rPr>
          <w:rFonts w:ascii="ＭＳ Ｐ明朝" w:eastAsia="ＭＳ Ｐ明朝" w:hAnsi="ＭＳ Ｐ明朝" w:cs="Arial" w:hint="eastAsia"/>
          <w:sz w:val="24"/>
          <w:szCs w:val="24"/>
        </w:rPr>
        <w:t>［文字通り「救済」］</w:t>
      </w:r>
      <w:r w:rsidRPr="00AA0E13">
        <w:rPr>
          <w:rFonts w:ascii="BIZ UDPゴシック" w:eastAsia="BIZ UDPゴシック" w:hAnsi="BIZ UDPゴシック" w:cs="Arial" w:hint="eastAsia"/>
          <w:sz w:val="24"/>
          <w:szCs w:val="24"/>
        </w:rPr>
        <w:t>を受け取っているからである。</w:t>
      </w:r>
      <w:r w:rsidRPr="00AA0E13">
        <w:rPr>
          <w:rFonts w:ascii="ＭＳ Ｐ明朝" w:eastAsia="ＭＳ Ｐ明朝" w:hAnsi="ＭＳ Ｐ明朝" w:cs="Arial" w:hint="eastAsia"/>
          <w:sz w:val="24"/>
          <w:szCs w:val="24"/>
        </w:rPr>
        <w:t>（第一ペテロ1章3-9節/NIV訳）</w:t>
      </w:r>
    </w:p>
    <w:p w14:paraId="62FEC168" w14:textId="77777777" w:rsidR="00AA0E13" w:rsidRPr="00AA0E13" w:rsidRDefault="00AA0E13" w:rsidP="00AA0E13">
      <w:pPr>
        <w:ind w:firstLine="240"/>
        <w:jc w:val="left"/>
        <w:rPr>
          <w:rFonts w:ascii="BIZ UDPゴシック" w:eastAsia="BIZ UDPゴシック" w:hAnsi="BIZ UDPゴシック" w:cs="Arial"/>
          <w:sz w:val="24"/>
          <w:szCs w:val="24"/>
        </w:rPr>
      </w:pPr>
    </w:p>
    <w:p w14:paraId="624E8FFE" w14:textId="6839FACB"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ペテロが上で述べているとおり、私たちは救いを受けた後もなおこの世に</w:t>
      </w:r>
      <w:r w:rsidR="00896CE3">
        <w:rPr>
          <w:rFonts w:ascii="ＭＳ Ｐ明朝" w:eastAsia="ＭＳ Ｐ明朝" w:hAnsi="ＭＳ Ｐ明朝" w:cs="Arial" w:hint="eastAsia"/>
          <w:sz w:val="24"/>
          <w:szCs w:val="24"/>
        </w:rPr>
        <w:t>留め</w:t>
      </w:r>
      <w:r w:rsidRPr="00AA0E13">
        <w:rPr>
          <w:rFonts w:ascii="ＭＳ Ｐ明朝" w:eastAsia="ＭＳ Ｐ明朝" w:hAnsi="ＭＳ Ｐ明朝" w:cs="Arial" w:hint="eastAsia"/>
          <w:sz w:val="24"/>
          <w:szCs w:val="24"/>
        </w:rPr>
        <w:t>られています。それは、私たちの信仰が成長し、試され、練り清められ、人生という炉の中で本物であることが証明されるためです。同時に私たちは、救いの後になお後戻りするという、ある意味で危うい「可能性」も与えられています。すなわち、心の中でエジプトへ戻るように、この世へ引き返し、岩地にまかれた種が日が上ると焼けて枯れてしまうように、実は順境のときだけの信仰者であり、困難なときに主を信頼しようとしない者であったことを</w:t>
      </w:r>
      <w:r w:rsidR="00896CE3">
        <w:rPr>
          <w:rFonts w:ascii="ＭＳ Ｐ明朝" w:eastAsia="ＭＳ Ｐ明朝" w:hAnsi="ＭＳ Ｐ明朝" w:cs="Arial" w:hint="eastAsia"/>
          <w:sz w:val="24"/>
          <w:szCs w:val="24"/>
        </w:rPr>
        <w:t>、</w:t>
      </w:r>
      <w:r w:rsidRPr="00AA0E13">
        <w:rPr>
          <w:rFonts w:ascii="ＭＳ Ｐ明朝" w:eastAsia="ＭＳ Ｐ明朝" w:hAnsi="ＭＳ Ｐ明朝" w:cs="Arial" w:hint="eastAsia"/>
          <w:sz w:val="24"/>
          <w:szCs w:val="24"/>
        </w:rPr>
        <w:t>自ら示してしまう可能性があるのです。それは、主が望んでおられる歩み</w:t>
      </w:r>
      <w:r w:rsidRPr="00AA0E13">
        <w:rPr>
          <w:rFonts w:ascii="ＭＳ Ｐ明朝" w:eastAsia="ＭＳ Ｐ明朝" w:hAnsi="ＭＳ Ｐ明朝" w:cs="Arial" w:hint="eastAsia"/>
          <w:sz w:val="24"/>
          <w:szCs w:val="24"/>
        </w:rPr>
        <w:lastRenderedPageBreak/>
        <w:t>ではありません。むしろ、それは出エジプト世代がたどった道と同じものであり、主のみこころとは正反対の方向なのです。</w:t>
      </w:r>
    </w:p>
    <w:p w14:paraId="7AF6DB9C" w14:textId="77777777" w:rsidR="00AA0E13" w:rsidRPr="00AA0E13" w:rsidRDefault="00AA0E13" w:rsidP="00AA0E13">
      <w:pPr>
        <w:ind w:firstLine="240"/>
        <w:jc w:val="left"/>
        <w:rPr>
          <w:rFonts w:ascii="ＭＳ Ｐ明朝" w:eastAsia="ＭＳ Ｐ明朝" w:hAnsi="ＭＳ Ｐ明朝" w:cs="Arial"/>
          <w:sz w:val="24"/>
          <w:szCs w:val="24"/>
        </w:rPr>
      </w:pPr>
    </w:p>
    <w:p w14:paraId="6B53F5CB" w14:textId="5E6FE5B4"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(13)</w:t>
      </w:r>
      <w:r w:rsidRPr="00AA0E13">
        <w:rPr>
          <w:rFonts w:ascii="BIZ UDPゴシック" w:eastAsia="BIZ UDPゴシック" w:hAnsi="BIZ UDPゴシック" w:cs="Arial" w:hint="eastAsia"/>
          <w:sz w:val="24"/>
          <w:szCs w:val="24"/>
        </w:rPr>
        <w:t>これら</w:t>
      </w:r>
      <w:r w:rsidRPr="00AA0E13">
        <w:rPr>
          <w:rFonts w:ascii="ＭＳ Ｐ明朝" w:eastAsia="ＭＳ Ｐ明朝" w:hAnsi="ＭＳ Ｐ明朝" w:cs="Arial" w:hint="eastAsia"/>
          <w:sz w:val="24"/>
          <w:szCs w:val="24"/>
        </w:rPr>
        <w:t>[11章に挙げられている著名な信仰者たち]</w:t>
      </w:r>
      <w:r w:rsidRPr="00AA0E13">
        <w:rPr>
          <w:rFonts w:ascii="BIZ UDPゴシック" w:eastAsia="BIZ UDPゴシック" w:hAnsi="BIZ UDPゴシック" w:cs="Arial" w:hint="eastAsia"/>
          <w:sz w:val="24"/>
          <w:szCs w:val="24"/>
        </w:rPr>
        <w:t>は皆、</w:t>
      </w:r>
      <w:r w:rsidRPr="00AA0E13">
        <w:rPr>
          <w:rFonts w:ascii="ＭＳ Ｐ明朝" w:eastAsia="ＭＳ Ｐ明朝" w:hAnsi="ＭＳ Ｐ明朝" w:cs="Arial" w:hint="eastAsia"/>
          <w:sz w:val="24"/>
          <w:szCs w:val="24"/>
        </w:rPr>
        <w:t>なお</w:t>
      </w:r>
      <w:r w:rsidRPr="00AA0E13">
        <w:rPr>
          <w:rFonts w:ascii="HGP明朝E" w:eastAsia="HGP明朝E" w:hAnsi="HGP明朝E" w:cs="Arial" w:hint="eastAsia"/>
          <w:b/>
          <w:bCs/>
          <w:sz w:val="24"/>
          <w:szCs w:val="24"/>
        </w:rPr>
        <w:t>信仰のうちに</w:t>
      </w:r>
      <w:r w:rsidRPr="00AA0E13">
        <w:rPr>
          <w:rFonts w:ascii="ＭＳ Ｐ明朝" w:eastAsia="ＭＳ Ｐ明朝" w:hAnsi="ＭＳ Ｐ明朝" w:cs="Arial" w:hint="eastAsia"/>
          <w:sz w:val="24"/>
          <w:szCs w:val="24"/>
        </w:rPr>
        <w:t>[歩みながら]</w:t>
      </w:r>
      <w:r w:rsidRPr="00AA0E13">
        <w:rPr>
          <w:rFonts w:ascii="BIZ UDPゴシック" w:eastAsia="BIZ UDPゴシック" w:hAnsi="BIZ UDPゴシック" w:cs="Arial" w:hint="eastAsia"/>
          <w:sz w:val="24"/>
          <w:szCs w:val="24"/>
        </w:rPr>
        <w:t>死んでいった。彼らは</w:t>
      </w:r>
      <w:r w:rsidRPr="00AA0E13">
        <w:rPr>
          <w:rFonts w:ascii="ＭＳ Ｐ明朝" w:eastAsia="ＭＳ Ｐ明朝" w:hAnsi="ＭＳ Ｐ明朝" w:cs="Arial" w:hint="eastAsia"/>
          <w:sz w:val="24"/>
          <w:szCs w:val="24"/>
        </w:rPr>
        <w:t>[約束の成就を]</w:t>
      </w:r>
      <w:r w:rsidRPr="00AA0E13">
        <w:rPr>
          <w:rFonts w:ascii="BIZ UDPゴシック" w:eastAsia="BIZ UDPゴシック" w:hAnsi="BIZ UDPゴシック" w:cs="Arial" w:hint="eastAsia"/>
          <w:sz w:val="24"/>
          <w:szCs w:val="24"/>
        </w:rPr>
        <w:t>受けてはいなかった。しかし</w:t>
      </w:r>
      <w:r w:rsidRPr="00AA0E13">
        <w:rPr>
          <w:rFonts w:ascii="ＭＳ Ｐ明朝" w:eastAsia="ＭＳ Ｐ明朝" w:hAnsi="ＭＳ Ｐ明朝" w:cs="Arial" w:hint="eastAsia"/>
          <w:sz w:val="24"/>
          <w:szCs w:val="24"/>
        </w:rPr>
        <w:t>[生きている間に]、</w:t>
      </w:r>
      <w:r w:rsidRPr="00AA0E13">
        <w:rPr>
          <w:rFonts w:ascii="BIZ UDPゴシック" w:eastAsia="BIZ UDPゴシック" w:hAnsi="BIZ UDPゴシック" w:cs="Arial" w:hint="eastAsia"/>
          <w:sz w:val="24"/>
          <w:szCs w:val="24"/>
        </w:rPr>
        <w:t>それら</w:t>
      </w:r>
      <w:r w:rsidRPr="00AA0E13">
        <w:rPr>
          <w:rFonts w:ascii="ＭＳ Ｐ明朝" w:eastAsia="ＭＳ Ｐ明朝" w:hAnsi="ＭＳ Ｐ明朝" w:cs="Arial" w:hint="eastAsia"/>
          <w:sz w:val="24"/>
          <w:szCs w:val="24"/>
        </w:rPr>
        <w:t>[の約束]</w:t>
      </w:r>
      <w:r w:rsidRPr="00AA0E13">
        <w:rPr>
          <w:rFonts w:ascii="BIZ UDPゴシック" w:eastAsia="BIZ UDPゴシック" w:hAnsi="BIZ UDPゴシック" w:cs="Arial" w:hint="eastAsia"/>
          <w:sz w:val="24"/>
          <w:szCs w:val="24"/>
        </w:rPr>
        <w:t>を遠くから見てこれを認め、</w:t>
      </w:r>
      <w:r w:rsidRPr="00AA0E13">
        <w:rPr>
          <w:rFonts w:ascii="ＭＳ Ｐ明朝" w:eastAsia="ＭＳ Ｐ明朝" w:hAnsi="ＭＳ Ｐ明朝" w:cs="Arial" w:hint="eastAsia"/>
          <w:sz w:val="24"/>
          <w:szCs w:val="24"/>
        </w:rPr>
        <w:t>[いわば]</w:t>
      </w:r>
      <w:r w:rsidRPr="00AA0E13">
        <w:rPr>
          <w:rFonts w:ascii="BIZ UDPゴシック" w:eastAsia="BIZ UDPゴシック" w:hAnsi="BIZ UDPゴシック" w:cs="Arial" w:hint="eastAsia"/>
          <w:sz w:val="24"/>
          <w:szCs w:val="24"/>
        </w:rPr>
        <w:t>挨拶するかのように迎え入れ、自分たちが地上において</w:t>
      </w:r>
      <w:r w:rsidRPr="00AA0E13">
        <w:rPr>
          <w:rFonts w:ascii="ＭＳ Ｐ明朝" w:eastAsia="ＭＳ Ｐ明朝" w:hAnsi="ＭＳ Ｐ明朝" w:cs="Arial" w:hint="eastAsia"/>
          <w:sz w:val="24"/>
          <w:szCs w:val="24"/>
        </w:rPr>
        <w:t>[実質的に]</w:t>
      </w:r>
      <w:r w:rsidRPr="00AA0E13">
        <w:rPr>
          <w:rFonts w:ascii="BIZ UDPゴシック" w:eastAsia="BIZ UDPゴシック" w:hAnsi="BIZ UDPゴシック" w:cs="Arial" w:hint="eastAsia"/>
          <w:sz w:val="24"/>
          <w:szCs w:val="24"/>
        </w:rPr>
        <w:t>旅人であり寄留者であることを</w:t>
      </w:r>
      <w:r w:rsidRPr="00AA0E13">
        <w:rPr>
          <w:rFonts w:ascii="ＭＳ Ｐ明朝" w:eastAsia="ＭＳ Ｐ明朝" w:hAnsi="ＭＳ Ｐ明朝" w:cs="Arial" w:hint="eastAsia"/>
          <w:sz w:val="24"/>
          <w:szCs w:val="24"/>
        </w:rPr>
        <w:t>[すべての人々に対して]</w:t>
      </w:r>
      <w:r w:rsidRPr="00AA0E13">
        <w:rPr>
          <w:rFonts w:ascii="BIZ UDPゴシック" w:eastAsia="BIZ UDPゴシック" w:hAnsi="BIZ UDPゴシック" w:cs="Arial" w:hint="eastAsia"/>
          <w:sz w:val="24"/>
          <w:szCs w:val="24"/>
        </w:rPr>
        <w:t>明らかにしていたのである。</w:t>
      </w:r>
      <w:r w:rsidRPr="00AA0E13">
        <w:rPr>
          <w:rFonts w:ascii="ＭＳ Ｐ明朝" w:eastAsia="ＭＳ Ｐ明朝" w:hAnsi="ＭＳ Ｐ明朝" w:cs="Arial" w:hint="eastAsia"/>
          <w:sz w:val="24"/>
          <w:szCs w:val="24"/>
        </w:rPr>
        <w:t>(14)</w:t>
      </w:r>
      <w:r w:rsidRPr="00AA0E13">
        <w:rPr>
          <w:rFonts w:ascii="BIZ UDPゴシック" w:eastAsia="BIZ UDPゴシック" w:hAnsi="BIZ UDPゴシック" w:cs="Arial" w:hint="eastAsia"/>
          <w:sz w:val="24"/>
          <w:szCs w:val="24"/>
        </w:rPr>
        <w:t>このように</w:t>
      </w:r>
      <w:r w:rsidRPr="00AA0E13">
        <w:rPr>
          <w:rFonts w:ascii="ＭＳ Ｐ明朝" w:eastAsia="ＭＳ Ｐ明朝" w:hAnsi="ＭＳ Ｐ明朝" w:cs="Arial" w:hint="eastAsia"/>
          <w:sz w:val="24"/>
          <w:szCs w:val="24"/>
        </w:rPr>
        <w:t>[信仰を]</w:t>
      </w:r>
      <w:r w:rsidRPr="00AA0E13">
        <w:rPr>
          <w:rFonts w:ascii="BIZ UDPゴシック" w:eastAsia="BIZ UDPゴシック" w:hAnsi="BIZ UDPゴシック" w:cs="Arial" w:hint="eastAsia"/>
          <w:sz w:val="24"/>
          <w:szCs w:val="24"/>
        </w:rPr>
        <w:t>表明している人々は、自分たちが</w:t>
      </w:r>
      <w:r w:rsidRPr="00AA0E13">
        <w:rPr>
          <w:rFonts w:ascii="ＭＳ Ｐ明朝" w:eastAsia="ＭＳ Ｐ明朝" w:hAnsi="ＭＳ Ｐ明朝" w:cs="Arial" w:hint="eastAsia"/>
          <w:sz w:val="24"/>
          <w:szCs w:val="24"/>
        </w:rPr>
        <w:t>[今住んでいる場所とは別の]</w:t>
      </w:r>
      <w:r w:rsidRPr="00AA0E13">
        <w:rPr>
          <w:rFonts w:ascii="BIZ UDPゴシック" w:eastAsia="BIZ UDPゴシック" w:hAnsi="BIZ UDPゴシック" w:cs="Arial" w:hint="eastAsia"/>
          <w:sz w:val="24"/>
          <w:szCs w:val="24"/>
        </w:rPr>
        <w:t>故郷を切望して探し求めていることを、はっきりと示しているのである。</w:t>
      </w:r>
      <w:r w:rsidRPr="00AA0E13">
        <w:rPr>
          <w:rFonts w:ascii="ＭＳ Ｐ明朝" w:eastAsia="ＭＳ Ｐ明朝" w:hAnsi="ＭＳ Ｐ明朝" w:cs="Arial" w:hint="eastAsia"/>
          <w:sz w:val="24"/>
          <w:szCs w:val="24"/>
        </w:rPr>
        <w:t>(15)</w:t>
      </w:r>
      <w:r w:rsidRPr="00AA0E13">
        <w:rPr>
          <w:rFonts w:ascii="BIZ UDPゴシック" w:eastAsia="BIZ UDPゴシック" w:hAnsi="BIZ UDPゴシック" w:cs="Arial" w:hint="eastAsia"/>
          <w:sz w:val="24"/>
          <w:szCs w:val="24"/>
        </w:rPr>
        <w:t xml:space="preserve"> もしこれら</w:t>
      </w:r>
      <w:r w:rsidRPr="00AA0E13">
        <w:rPr>
          <w:rFonts w:ascii="ＭＳ Ｐ明朝" w:eastAsia="ＭＳ Ｐ明朝" w:hAnsi="ＭＳ Ｐ明朝" w:cs="Arial" w:hint="eastAsia"/>
          <w:sz w:val="24"/>
          <w:szCs w:val="24"/>
        </w:rPr>
        <w:t>[信仰者たち]</w:t>
      </w:r>
      <w:r w:rsidRPr="00AA0E13">
        <w:rPr>
          <w:rFonts w:ascii="BIZ UDPゴシック" w:eastAsia="BIZ UDPゴシック" w:hAnsi="BIZ UDPゴシック" w:cs="Arial" w:hint="eastAsia"/>
          <w:sz w:val="24"/>
          <w:szCs w:val="24"/>
        </w:rPr>
        <w:t>の心が、彼らが出て来た</w:t>
      </w:r>
      <w:r w:rsidRPr="00AA0E13">
        <w:rPr>
          <w:rFonts w:ascii="ＭＳ Ｐ明朝" w:eastAsia="ＭＳ Ｐ明朝" w:hAnsi="ＭＳ Ｐ明朝" w:cs="Arial" w:hint="eastAsia"/>
          <w:sz w:val="24"/>
          <w:szCs w:val="24"/>
        </w:rPr>
        <w:t>[かつての土地]</w:t>
      </w:r>
      <w:r w:rsidRPr="00AA0E13">
        <w:rPr>
          <w:rFonts w:ascii="BIZ UDPゴシック" w:eastAsia="BIZ UDPゴシック" w:hAnsi="BIZ UDPゴシック" w:cs="Arial" w:hint="eastAsia"/>
          <w:sz w:val="24"/>
          <w:szCs w:val="24"/>
        </w:rPr>
        <w:t>を慕っていたのであれば、</w:t>
      </w:r>
      <w:r w:rsidRPr="00AA0E13">
        <w:rPr>
          <w:rFonts w:ascii="HGP明朝E" w:eastAsia="HGP明朝E" w:hAnsi="HGP明朝E" w:cs="Arial" w:hint="eastAsia"/>
          <w:b/>
          <w:bCs/>
          <w:sz w:val="24"/>
          <w:szCs w:val="24"/>
        </w:rPr>
        <w:t>引き返すための[十分な]機会を持っていたであろう</w:t>
      </w:r>
      <w:r w:rsidRPr="00AA0E13">
        <w:rPr>
          <w:rFonts w:ascii="BIZ UDPゴシック" w:eastAsia="BIZ UDPゴシック" w:hAnsi="BIZ UDPゴシック" w:cs="Arial" w:hint="eastAsia"/>
          <w:sz w:val="24"/>
          <w:szCs w:val="24"/>
        </w:rPr>
        <w:t>。</w:t>
      </w:r>
      <w:r w:rsidRPr="00AA0E13">
        <w:rPr>
          <w:rFonts w:ascii="ＭＳ Ｐ明朝" w:eastAsia="ＭＳ Ｐ明朝" w:hAnsi="ＭＳ Ｐ明朝" w:cs="Arial" w:hint="eastAsia"/>
          <w:sz w:val="24"/>
          <w:szCs w:val="24"/>
        </w:rPr>
        <w:t>(16)</w:t>
      </w:r>
      <w:r w:rsidRPr="00AA0E13">
        <w:rPr>
          <w:rFonts w:ascii="BIZ UDPゴシック" w:eastAsia="BIZ UDPゴシック" w:hAnsi="BIZ UDPゴシック" w:cs="Arial" w:hint="eastAsia"/>
          <w:sz w:val="24"/>
          <w:szCs w:val="24"/>
        </w:rPr>
        <w:t>しかし実際には、彼らはより良い場所、すなわち天のものを熱心に求めていた</w:t>
      </w:r>
      <w:r w:rsidR="0006692F">
        <w:rPr>
          <w:rFonts w:ascii="BIZ UDPゴシック" w:eastAsia="BIZ UDPゴシック" w:hAnsi="BIZ UDPゴシック" w:cs="Arial" w:hint="eastAsia"/>
          <w:sz w:val="24"/>
          <w:szCs w:val="24"/>
        </w:rPr>
        <w:t>のである</w:t>
      </w:r>
      <w:r w:rsidRPr="00AA0E13">
        <w:rPr>
          <w:rFonts w:ascii="BIZ UDPゴシック" w:eastAsia="BIZ UDPゴシック" w:hAnsi="BIZ UDPゴシック" w:cs="Arial" w:hint="eastAsia"/>
          <w:sz w:val="24"/>
          <w:szCs w:val="24"/>
        </w:rPr>
        <w:t>。それゆえ、神は彼らの神と呼ばれることを恥と</w:t>
      </w:r>
      <w:r w:rsidR="0006692F">
        <w:rPr>
          <w:rFonts w:ascii="BIZ UDPゴシック" w:eastAsia="BIZ UDPゴシック" w:hAnsi="BIZ UDPゴシック" w:cs="Arial" w:hint="eastAsia"/>
          <w:sz w:val="24"/>
          <w:szCs w:val="24"/>
        </w:rPr>
        <w:t>は</w:t>
      </w:r>
      <w:r w:rsidRPr="00AA0E13">
        <w:rPr>
          <w:rFonts w:ascii="BIZ UDPゴシック" w:eastAsia="BIZ UDPゴシック" w:hAnsi="BIZ UDPゴシック" w:cs="Arial" w:hint="eastAsia"/>
          <w:sz w:val="24"/>
          <w:szCs w:val="24"/>
        </w:rPr>
        <w:t>されない。事実、神は彼らのために一つの都</w:t>
      </w:r>
      <w:r w:rsidRPr="00AA0E13">
        <w:rPr>
          <w:rFonts w:ascii="ＭＳ Ｐ明朝" w:eastAsia="ＭＳ Ｐ明朝" w:hAnsi="ＭＳ Ｐ明朝" w:cs="Arial" w:hint="eastAsia"/>
          <w:sz w:val="24"/>
          <w:szCs w:val="24"/>
        </w:rPr>
        <w:t>[すなわち新しいエルサレム]</w:t>
      </w:r>
      <w:r w:rsidRPr="00AA0E13">
        <w:rPr>
          <w:rFonts w:ascii="BIZ UDPゴシック" w:eastAsia="BIZ UDPゴシック" w:hAnsi="BIZ UDPゴシック" w:cs="Arial" w:hint="eastAsia"/>
          <w:sz w:val="24"/>
          <w:szCs w:val="24"/>
        </w:rPr>
        <w:t>を備えておられるのである。</w:t>
      </w:r>
      <w:r w:rsidRPr="00AA0E13">
        <w:rPr>
          <w:rFonts w:ascii="ＭＳ Ｐ明朝" w:eastAsia="ＭＳ Ｐ明朝" w:hAnsi="ＭＳ Ｐ明朝" w:cs="Arial" w:hint="eastAsia"/>
          <w:sz w:val="24"/>
          <w:szCs w:val="24"/>
        </w:rPr>
        <w:t>(ヘブル11章13-16節/NIV訳)</w:t>
      </w:r>
    </w:p>
    <w:p w14:paraId="0F094BFC" w14:textId="77777777" w:rsidR="00AA0E13" w:rsidRPr="00AA0E13" w:rsidRDefault="00AA0E13" w:rsidP="00AA0E13">
      <w:pPr>
        <w:jc w:val="left"/>
        <w:rPr>
          <w:rFonts w:ascii="ＭＳ Ｐ明朝" w:eastAsia="ＭＳ Ｐ明朝" w:hAnsi="ＭＳ Ｐ明朝" w:cs="Arial"/>
          <w:sz w:val="24"/>
          <w:szCs w:val="24"/>
        </w:rPr>
      </w:pPr>
    </w:p>
    <w:p w14:paraId="72B4B0ED" w14:textId="7C50E538"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エルサレムの多くの信者たちは、主が彼らを「恥じる」ことになりかねない瀬戸際に立っていました。すなわち、主を試みることによって「死に至る罪」に陥ってしまう危険があり、場合によっては、背教によって主を完全に拒み、永遠に失われる危険さえあったのです。彼らは、ほんの数年前にまさにその都でご自身の究極の犠牲をささげられたキリストがおられるにもかかわらず、なお「まだ来られていない</w:t>
      </w:r>
      <w:r w:rsidR="00685D04">
        <w:rPr>
          <w:rFonts w:ascii="ＭＳ Ｐ明朝" w:eastAsia="ＭＳ Ｐ明朝" w:hAnsi="ＭＳ Ｐ明朝" w:cs="Arial" w:hint="eastAsia"/>
          <w:sz w:val="24"/>
          <w:szCs w:val="24"/>
        </w:rPr>
        <w:t>メシヤ</w:t>
      </w:r>
      <w:r w:rsidRPr="00AA0E13">
        <w:rPr>
          <w:rFonts w:ascii="ＭＳ Ｐ明朝" w:eastAsia="ＭＳ Ｐ明朝" w:hAnsi="ＭＳ Ｐ明朝" w:cs="Arial" w:hint="eastAsia"/>
          <w:sz w:val="24"/>
          <w:szCs w:val="24"/>
        </w:rPr>
        <w:t>」を宣言する律法体制へと逆戻りしようとしていたからです。</w:t>
      </w:r>
    </w:p>
    <w:p w14:paraId="18F45EA6" w14:textId="77777777" w:rsidR="00AA0E13" w:rsidRPr="00AA0E13" w:rsidRDefault="00AA0E13" w:rsidP="00AA0E13">
      <w:pPr>
        <w:ind w:firstLine="240"/>
        <w:jc w:val="left"/>
        <w:rPr>
          <w:rFonts w:ascii="ＭＳ Ｐ明朝" w:eastAsia="ＭＳ Ｐ明朝" w:hAnsi="ＭＳ Ｐ明朝" w:cs="Arial"/>
          <w:sz w:val="24"/>
          <w:szCs w:val="24"/>
        </w:rPr>
      </w:pPr>
    </w:p>
    <w:p w14:paraId="71DFC52B"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（17）</w:t>
      </w:r>
      <w:r w:rsidRPr="00AA0E13">
        <w:rPr>
          <w:rFonts w:ascii="BIZ UDPゴシック" w:eastAsia="BIZ UDPゴシック" w:hAnsi="BIZ UDPゴシック" w:cs="Arial" w:hint="eastAsia"/>
          <w:sz w:val="24"/>
          <w:szCs w:val="24"/>
        </w:rPr>
        <w:t>そこで彼</w:t>
      </w:r>
      <w:r w:rsidRPr="00AA0E13">
        <w:rPr>
          <w:rFonts w:ascii="ＭＳ Ｐ明朝" w:eastAsia="ＭＳ Ｐ明朝" w:hAnsi="ＭＳ Ｐ明朝" w:cs="Arial" w:hint="eastAsia"/>
          <w:sz w:val="24"/>
          <w:szCs w:val="24"/>
        </w:rPr>
        <w:t>[放蕩息子]</w:t>
      </w:r>
      <w:r w:rsidRPr="00AA0E13">
        <w:rPr>
          <w:rFonts w:ascii="BIZ UDPゴシック" w:eastAsia="BIZ UDPゴシック" w:hAnsi="BIZ UDPゴシック" w:cs="Arial" w:hint="eastAsia"/>
          <w:sz w:val="24"/>
          <w:szCs w:val="24"/>
        </w:rPr>
        <w:t>は本心に立ちかえって言った、『父のところには食物のあり余っている雇人が大ぜいいるのに、わたしはここで飢えて死のうとしている。</w:t>
      </w:r>
      <w:r w:rsidRPr="00AA0E13">
        <w:rPr>
          <w:rFonts w:ascii="ＭＳ Ｐ明朝" w:eastAsia="ＭＳ Ｐ明朝" w:hAnsi="ＭＳ Ｐ明朝" w:cs="Arial" w:hint="eastAsia"/>
          <w:sz w:val="24"/>
          <w:szCs w:val="24"/>
        </w:rPr>
        <w:t>(18)</w:t>
      </w:r>
      <w:r w:rsidRPr="00AA0E13">
        <w:rPr>
          <w:rFonts w:ascii="BIZ UDPゴシック" w:eastAsia="BIZ UDPゴシック" w:hAnsi="BIZ UDPゴシック" w:cs="Arial" w:hint="eastAsia"/>
          <w:sz w:val="24"/>
          <w:szCs w:val="24"/>
        </w:rPr>
        <w:t>立って、父のところへ帰って、こう言おう、父よ、わたしは天に対しても、あなたにむかっても、罪を犯しました。</w:t>
      </w:r>
      <w:r w:rsidRPr="00AA0E13">
        <w:rPr>
          <w:rFonts w:ascii="ＭＳ Ｐ明朝" w:eastAsia="ＭＳ Ｐ明朝" w:hAnsi="ＭＳ Ｐ明朝" w:cs="Arial" w:hint="eastAsia"/>
          <w:sz w:val="24"/>
          <w:szCs w:val="24"/>
        </w:rPr>
        <w:t>(19)</w:t>
      </w:r>
      <w:r w:rsidRPr="00AA0E13">
        <w:rPr>
          <w:rFonts w:ascii="BIZ UDPゴシック" w:eastAsia="BIZ UDPゴシック" w:hAnsi="BIZ UDPゴシック" w:cs="Arial" w:hint="eastAsia"/>
          <w:sz w:val="24"/>
          <w:szCs w:val="24"/>
        </w:rPr>
        <w:t>もう、あなたのむすこと呼ばれる資格はありません。どうぞ、雇人のひとり同様にしてください』。</w:t>
      </w:r>
      <w:r w:rsidRPr="00AA0E13">
        <w:rPr>
          <w:rFonts w:ascii="ＭＳ Ｐ明朝" w:eastAsia="ＭＳ Ｐ明朝" w:hAnsi="ＭＳ Ｐ明朝" w:cs="Arial" w:hint="eastAsia"/>
          <w:sz w:val="24"/>
          <w:szCs w:val="24"/>
        </w:rPr>
        <w:t>(20)</w:t>
      </w:r>
      <w:r w:rsidRPr="00AA0E13">
        <w:rPr>
          <w:rFonts w:ascii="BIZ UDPゴシック" w:eastAsia="BIZ UDPゴシック" w:hAnsi="BIZ UDPゴシック" w:cs="Arial" w:hint="eastAsia"/>
          <w:sz w:val="24"/>
          <w:szCs w:val="24"/>
        </w:rPr>
        <w:t>そこで立って、父のところへ出かけた。まだ遠く離れていたのに、父は彼をみとめ、哀れに思って走り寄り、その首をだいて接吻した。</w:t>
      </w:r>
      <w:r w:rsidRPr="00AA0E13">
        <w:rPr>
          <w:rFonts w:ascii="ＭＳ Ｐ明朝" w:eastAsia="ＭＳ Ｐ明朝" w:hAnsi="ＭＳ Ｐ明朝" w:cs="Arial" w:hint="eastAsia"/>
          <w:sz w:val="24"/>
          <w:szCs w:val="24"/>
        </w:rPr>
        <w:t>(21)</w:t>
      </w:r>
      <w:r w:rsidRPr="00AA0E13">
        <w:rPr>
          <w:rFonts w:ascii="BIZ UDPゴシック" w:eastAsia="BIZ UDPゴシック" w:hAnsi="BIZ UDPゴシック" w:cs="Arial" w:hint="eastAsia"/>
          <w:sz w:val="24"/>
          <w:szCs w:val="24"/>
        </w:rPr>
        <w:t>むすこは父に言った、『父よ、わたしは天に対しても、あなたにむかっても、罪を犯しました。もうあなたのむすこと呼ばれる資格はありません』。</w:t>
      </w:r>
      <w:r w:rsidRPr="00AA0E13">
        <w:rPr>
          <w:rFonts w:ascii="ＭＳ Ｐ明朝" w:eastAsia="ＭＳ Ｐ明朝" w:hAnsi="ＭＳ Ｐ明朝" w:cs="Arial" w:hint="eastAsia"/>
          <w:sz w:val="24"/>
          <w:szCs w:val="24"/>
        </w:rPr>
        <w:t>(22)</w:t>
      </w:r>
      <w:r w:rsidRPr="00AA0E13">
        <w:rPr>
          <w:rFonts w:ascii="BIZ UDPゴシック" w:eastAsia="BIZ UDPゴシック" w:hAnsi="BIZ UDPゴシック" w:cs="Arial" w:hint="eastAsia"/>
          <w:sz w:val="24"/>
          <w:szCs w:val="24"/>
        </w:rPr>
        <w:t>しかし父は僕たちに言いつけた、『さあ、早く、最上の着物を出してきてこの子に着せ、指輪を手にはめ、はきものを足にはかせなさい。</w:t>
      </w:r>
      <w:r w:rsidRPr="00AA0E13">
        <w:rPr>
          <w:rFonts w:ascii="ＭＳ Ｐ明朝" w:eastAsia="ＭＳ Ｐ明朝" w:hAnsi="ＭＳ Ｐ明朝" w:cs="Arial" w:hint="eastAsia"/>
          <w:sz w:val="24"/>
          <w:szCs w:val="24"/>
        </w:rPr>
        <w:t>(23)</w:t>
      </w:r>
      <w:r w:rsidRPr="00AA0E13">
        <w:rPr>
          <w:rFonts w:ascii="BIZ UDPゴシック" w:eastAsia="BIZ UDPゴシック" w:hAnsi="BIZ UDPゴシック" w:cs="Arial" w:hint="eastAsia"/>
          <w:sz w:val="24"/>
          <w:szCs w:val="24"/>
        </w:rPr>
        <w:t>また、肥えた子牛を引いてきてほふりなさい。食べて楽しもうではない</w:t>
      </w:r>
      <w:r w:rsidRPr="00AA0E13">
        <w:rPr>
          <w:rFonts w:ascii="BIZ UDPゴシック" w:eastAsia="BIZ UDPゴシック" w:hAnsi="BIZ UDPゴシック" w:cs="Arial" w:hint="eastAsia"/>
          <w:sz w:val="24"/>
          <w:szCs w:val="24"/>
        </w:rPr>
        <w:lastRenderedPageBreak/>
        <w:t>か。</w:t>
      </w:r>
      <w:r w:rsidRPr="00AA0E13">
        <w:rPr>
          <w:rFonts w:ascii="ＭＳ Ｐ明朝" w:eastAsia="ＭＳ Ｐ明朝" w:hAnsi="ＭＳ Ｐ明朝" w:cs="Arial" w:hint="eastAsia"/>
          <w:sz w:val="24"/>
          <w:szCs w:val="24"/>
        </w:rPr>
        <w:t>(24)</w:t>
      </w:r>
      <w:r w:rsidRPr="00AA0E13">
        <w:rPr>
          <w:rFonts w:ascii="BIZ UDPゴシック" w:eastAsia="BIZ UDPゴシック" w:hAnsi="BIZ UDPゴシック" w:cs="Arial" w:hint="eastAsia"/>
          <w:sz w:val="24"/>
          <w:szCs w:val="24"/>
        </w:rPr>
        <w:t>このむすこが死んでいたのに生き返り、いなくなっていたのに見つかったのだから』。それから祝宴がはじまった。</w:t>
      </w:r>
      <w:r w:rsidRPr="00AA0E13">
        <w:rPr>
          <w:rFonts w:ascii="ＭＳ Ｐ明朝" w:eastAsia="ＭＳ Ｐ明朝" w:hAnsi="ＭＳ Ｐ明朝" w:cs="Arial" w:hint="eastAsia"/>
          <w:sz w:val="24"/>
          <w:szCs w:val="24"/>
        </w:rPr>
        <w:t>（ルカ15章17-24節）</w:t>
      </w:r>
    </w:p>
    <w:p w14:paraId="309BEBAC" w14:textId="77777777" w:rsidR="00AA0E13" w:rsidRPr="00AA0E13" w:rsidRDefault="00AA0E13" w:rsidP="00AA0E13">
      <w:pPr>
        <w:jc w:val="left"/>
        <w:rPr>
          <w:rFonts w:ascii="ＭＳ Ｐ明朝" w:eastAsia="ＭＳ Ｐ明朝" w:hAnsi="ＭＳ Ｐ明朝" w:cs="Arial"/>
          <w:sz w:val="24"/>
          <w:szCs w:val="24"/>
        </w:rPr>
      </w:pPr>
    </w:p>
    <w:p w14:paraId="68ACF26F"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放蕩息子のたとえと同じように、この人生で誤った道に進んでしまった信者の中にも、手遅れになる前に自分の愚かさを悔い改め、主のもとへ立ち返る人々がいます。まさにそのこと、すなわち、エルサレムにいるそのような「放蕩の息子や娘たち」を立ち返らせることを目的として、パウロは、まだ時間と機会が残されているうちに、彼らもまた滅びの道から引き返すよう、心からの訴えを行っているのです。</w:t>
      </w:r>
    </w:p>
    <w:p w14:paraId="4DDD7B11" w14:textId="77777777" w:rsidR="00AA0E13" w:rsidRPr="00AA0E13" w:rsidRDefault="00AA0E13" w:rsidP="00AA0E13">
      <w:pPr>
        <w:ind w:firstLine="240"/>
        <w:jc w:val="left"/>
        <w:rPr>
          <w:rFonts w:ascii="ＭＳ Ｐ明朝" w:eastAsia="ＭＳ Ｐ明朝" w:hAnsi="ＭＳ Ｐ明朝" w:cs="Arial"/>
          <w:sz w:val="24"/>
          <w:szCs w:val="24"/>
        </w:rPr>
      </w:pPr>
    </w:p>
    <w:p w14:paraId="535A74F0" w14:textId="77777777" w:rsidR="00AA0E13" w:rsidRDefault="00AA0E13" w:rsidP="00AA0E13">
      <w:pPr>
        <w:jc w:val="left"/>
        <w:rPr>
          <w:rFonts w:ascii="HGP明朝E" w:eastAsia="HGP明朝E" w:hAnsi="HGP明朝E" w:cs="Arial"/>
          <w:sz w:val="24"/>
          <w:szCs w:val="24"/>
        </w:rPr>
      </w:pPr>
      <w:r w:rsidRPr="00AA0E13">
        <w:rPr>
          <w:rFonts w:ascii="HGP明朝E" w:eastAsia="HGP明朝E" w:hAnsi="HGP明朝E" w:cs="Arial" w:hint="eastAsia"/>
          <w:sz w:val="24"/>
          <w:szCs w:val="24"/>
        </w:rPr>
        <w:t>彼らの不信仰ゆえに :</w:t>
      </w:r>
    </w:p>
    <w:p w14:paraId="50450270" w14:textId="77777777" w:rsidR="00AA0E13" w:rsidRPr="00AA0E13" w:rsidRDefault="00AA0E13" w:rsidP="00AA0E13">
      <w:pPr>
        <w:jc w:val="left"/>
        <w:rPr>
          <w:rFonts w:ascii="ＭＳ Ｐ明朝" w:eastAsia="ＭＳ Ｐ明朝" w:hAnsi="ＭＳ Ｐ明朝" w:cs="Arial"/>
          <w:sz w:val="24"/>
          <w:szCs w:val="24"/>
        </w:rPr>
      </w:pPr>
      <w:r w:rsidRPr="00AA0E13">
        <w:rPr>
          <w:rFonts w:ascii="HGP明朝E" w:eastAsia="HGP明朝E" w:hAnsi="HGP明朝E" w:cs="Arial" w:hint="eastAsia"/>
          <w:sz w:val="24"/>
          <w:szCs w:val="24"/>
        </w:rPr>
        <w:t xml:space="preserve">  </w:t>
      </w:r>
      <w:r w:rsidRPr="00AA0E13">
        <w:rPr>
          <w:rFonts w:ascii="ＭＳ Ｐ明朝" w:eastAsia="ＭＳ Ｐ明朝" w:hAnsi="ＭＳ Ｐ明朝" w:cs="Arial" w:hint="eastAsia"/>
          <w:sz w:val="24"/>
          <w:szCs w:val="24"/>
        </w:rPr>
        <w:t>出エジプトの世代が約束の地、すなわち本箇所で言う「安息の場所」に入ることができなかったのは、「彼らの不信仰のゆえ」、つまり主に対する信仰と信頼を欠いていたためでした。彼らは、カナンに住む危険な民について十人の斥候が報告したとき恐れに屈し、その後も生涯にわたって主を疑い、主を試し続けました。それと同じように、当時のエルサレムの信徒たちも、不信者が多数を占める社会から排斥されることへの恐れのゆえに、大きな部分で律法へと逆戻りしつつありました。私たちが恐れや疑い、罪責感から、この世やこの世における自分の生活への配慮から物事を行うとき、いったいどのようにして神を信頼していると言えるでしょうか。私たちが恐れ、不安に揺さぶられているという事実そのものが、私たちが神のうちに安息していないことのしるしです。主は私たちの堅固な砦です（</w:t>
      </w:r>
      <w:hyperlink r:id="rId326" w:anchor="46:1" w:tooltip="神はわれらの避け所また力である。悩める時のいと近き助けである。" w:history="1">
        <w:r w:rsidRPr="00AA0E13">
          <w:rPr>
            <w:rFonts w:ascii="ＭＳ Ｐ明朝" w:eastAsia="ＭＳ Ｐ明朝" w:hAnsi="ＭＳ Ｐ明朝" w:cs="Arial" w:hint="eastAsia"/>
            <w:color w:val="0563C1" w:themeColor="hyperlink"/>
            <w:sz w:val="24"/>
            <w:szCs w:val="24"/>
            <w:u w:val="single"/>
          </w:rPr>
          <w:t>詩篇46篇1節</w:t>
        </w:r>
      </w:hyperlink>
      <w:r w:rsidRPr="00AA0E13">
        <w:rPr>
          <w:rFonts w:ascii="ＭＳ Ｐ明朝" w:eastAsia="ＭＳ Ｐ明朝" w:hAnsi="ＭＳ Ｐ明朝" w:cs="Arial" w:hint="eastAsia"/>
          <w:sz w:val="24"/>
          <w:szCs w:val="24"/>
        </w:rPr>
        <w:t>）。主は私たちの救いの箱舟です（</w:t>
      </w:r>
      <w:hyperlink r:id="rId327" w:anchor="3:20" w:tooltip="これらの霊というのは、むかしノアの箱舟が造られていた間、神が寛容をもって待っておられたのに従わなかった者どものことである。その箱舟に乗り込み、水を経て救われたのは、わずかに八名だけであった。 この水はバプテスマを象徴するものであって、今やあなたがたをも救うのである。それは、イエス・キリストの復活によるのであって、からだの汚れを除くことではなく、明らかな良心を神に願い求めることである。" w:history="1">
        <w:r w:rsidRPr="00AA0E13">
          <w:rPr>
            <w:rFonts w:ascii="ＭＳ Ｐ明朝" w:eastAsia="ＭＳ Ｐ明朝" w:hAnsi="ＭＳ Ｐ明朝" w:cs="Arial" w:hint="eastAsia"/>
            <w:color w:val="0563C1" w:themeColor="hyperlink"/>
            <w:sz w:val="24"/>
            <w:szCs w:val="24"/>
            <w:u w:val="single"/>
          </w:rPr>
          <w:t>第一ペテロ3章20-21節</w:t>
        </w:r>
      </w:hyperlink>
      <w:r w:rsidRPr="00AA0E13">
        <w:rPr>
          <w:rFonts w:ascii="ＭＳ Ｐ明朝" w:eastAsia="ＭＳ Ｐ明朝" w:hAnsi="ＭＳ Ｐ明朝" w:cs="Arial" w:hint="eastAsia"/>
          <w:sz w:val="24"/>
          <w:szCs w:val="24"/>
        </w:rPr>
        <w:t>）。主は私たちの力であり盾です（</w:t>
      </w:r>
      <w:hyperlink r:id="rId328" w:anchor="28:7" w:tooltip="主はわが力、わが盾。わたしの心は主に寄り頼む。わたしは助けを得たので、わたしの心は大いに喜び、歌をもって主をほめたたえる。" w:history="1">
        <w:r w:rsidRPr="00AA0E13">
          <w:rPr>
            <w:rFonts w:ascii="ＭＳ Ｐ明朝" w:eastAsia="ＭＳ Ｐ明朝" w:hAnsi="ＭＳ Ｐ明朝" w:cs="Arial" w:hint="eastAsia"/>
            <w:color w:val="0563C1" w:themeColor="hyperlink"/>
            <w:sz w:val="24"/>
            <w:szCs w:val="24"/>
            <w:u w:val="single"/>
          </w:rPr>
          <w:t>詩篇28篇7節</w:t>
        </w:r>
      </w:hyperlink>
      <w:r w:rsidRPr="00AA0E13">
        <w:rPr>
          <w:rFonts w:ascii="ＭＳ Ｐ明朝" w:eastAsia="ＭＳ Ｐ明朝" w:hAnsi="ＭＳ Ｐ明朝" w:cs="Arial" w:hint="eastAsia"/>
          <w:sz w:val="24"/>
          <w:szCs w:val="24"/>
        </w:rPr>
        <w:t>）。しかし、助けを主に求め、主の救いを待ち望む代わりに、この世をなだめるために真理を妥協するならば、私たちはまさに出エジプトの世代が行ったのと同じこと、そして信仰から後退しつつあったエルサレムの信徒たちが行っていたのと全く同じことをしているのです。</w:t>
      </w:r>
    </w:p>
    <w:p w14:paraId="027B6812" w14:textId="77777777" w:rsidR="00AA0E13" w:rsidRPr="00AA0E13" w:rsidRDefault="00AA0E13" w:rsidP="00AA0E13">
      <w:pPr>
        <w:jc w:val="left"/>
        <w:rPr>
          <w:rFonts w:ascii="ＭＳ Ｐ明朝" w:eastAsia="ＭＳ Ｐ明朝" w:hAnsi="ＭＳ Ｐ明朝" w:cs="Arial"/>
          <w:sz w:val="24"/>
          <w:szCs w:val="24"/>
        </w:rPr>
      </w:pPr>
    </w:p>
    <w:p w14:paraId="535424CC"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BIZ UDPゴシック" w:eastAsia="BIZ UDPゴシック" w:hAnsi="BIZ UDPゴシック" w:cs="Arial" w:hint="eastAsia"/>
          <w:sz w:val="24"/>
          <w:szCs w:val="24"/>
        </w:rPr>
        <w:t>それからトマスに言われた、「あなたの指をここにつけて、わたしの手を見なさい。手をのばしてわたしのわきにさし入れてみなさい。</w:t>
      </w:r>
      <w:r w:rsidRPr="00AA0E13">
        <w:rPr>
          <w:rFonts w:ascii="HGP明朝E" w:eastAsia="HGP明朝E" w:hAnsi="HGP明朝E" w:cs="Arial" w:hint="eastAsia"/>
          <w:b/>
          <w:bCs/>
          <w:sz w:val="24"/>
          <w:szCs w:val="24"/>
        </w:rPr>
        <w:t>信じない者にならないで、信じる者になりなさい</w:t>
      </w:r>
      <w:r w:rsidRPr="00AA0E13">
        <w:rPr>
          <w:rFonts w:ascii="BIZ UDPゴシック" w:eastAsia="BIZ UDPゴシック" w:hAnsi="BIZ UDPゴシック" w:cs="Arial" w:hint="eastAsia"/>
          <w:sz w:val="24"/>
          <w:szCs w:val="24"/>
        </w:rPr>
        <w:t>」。</w:t>
      </w:r>
      <w:r w:rsidRPr="00AA0E13">
        <w:rPr>
          <w:rFonts w:ascii="ＭＳ Ｐ明朝" w:eastAsia="ＭＳ Ｐ明朝" w:hAnsi="ＭＳ Ｐ明朝" w:cs="Arial" w:hint="eastAsia"/>
          <w:sz w:val="24"/>
          <w:szCs w:val="24"/>
        </w:rPr>
        <w:t>(ヨハネ20章27節)</w:t>
      </w:r>
    </w:p>
    <w:p w14:paraId="5E149108" w14:textId="77777777" w:rsidR="00AA0E13" w:rsidRPr="00AA0E13" w:rsidRDefault="00AA0E13" w:rsidP="00AA0E13">
      <w:pPr>
        <w:ind w:left="240" w:firstLine="240"/>
        <w:jc w:val="left"/>
        <w:rPr>
          <w:rFonts w:ascii="ＭＳ Ｐ明朝" w:eastAsia="ＭＳ Ｐ明朝" w:hAnsi="ＭＳ Ｐ明朝" w:cs="Arial"/>
          <w:sz w:val="24"/>
          <w:szCs w:val="24"/>
        </w:rPr>
      </w:pPr>
    </w:p>
    <w:p w14:paraId="560CD877"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私たちは誰一人として完全ではありませんし、どの信者も、ダニエルのような信仰、パウロのような信仰、エリヤのような信仰を、一夜にして身につけるわけではありません。ですから、この人生で私たちが直面する圧力や苦難は、私たちの益のために与えられているのです。それらは私たちの信仰を精錬し、どこにひびや断層があるのかを示し、それを修復し鍛え直す機会を与えます。そしてその信仰を強め、よりしなやかで耐久力のあるものとし、さらに大きな試練や重圧にも耐え得るようにしていきます。私た</w:t>
      </w:r>
      <w:r w:rsidRPr="00AA0E13">
        <w:rPr>
          <w:rFonts w:ascii="ＭＳ Ｐ明朝" w:eastAsia="ＭＳ Ｐ明朝" w:hAnsi="ＭＳ Ｐ明朝" w:cs="Arial" w:hint="eastAsia"/>
          <w:sz w:val="24"/>
          <w:szCs w:val="24"/>
        </w:rPr>
        <w:lastRenderedPageBreak/>
        <w:t>ちは皆、こうした試験において、部分的であれ全面的であれ、失敗した経験を持っています。しかし、失敗から学び、あきらめずに踏みとどまる者は、信仰において成長していきます。そしてやがて、どのような事態に直面しようとも、主のためにしっかりと立ち続けることのできる地点に至ります。すなわち、私たちが主に仕えているあの目に見えない霊的戦いの最前線において、何が起ころうとも揺るがず立つことができるようになるのです。</w:t>
      </w:r>
    </w:p>
    <w:p w14:paraId="45D93109" w14:textId="77777777" w:rsidR="00AA0E13" w:rsidRPr="00AA0E13" w:rsidRDefault="00AA0E13" w:rsidP="00AA0E13">
      <w:pPr>
        <w:ind w:firstLine="240"/>
        <w:jc w:val="left"/>
        <w:rPr>
          <w:rFonts w:ascii="ＭＳ Ｐ明朝" w:eastAsia="ＭＳ Ｐ明朝" w:hAnsi="ＭＳ Ｐ明朝" w:cs="Arial"/>
          <w:sz w:val="24"/>
          <w:szCs w:val="24"/>
        </w:rPr>
      </w:pPr>
    </w:p>
    <w:p w14:paraId="383AFE03"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（10）</w:t>
      </w:r>
      <w:r w:rsidRPr="00AA0E13">
        <w:rPr>
          <w:rFonts w:ascii="BIZ UDPゴシック" w:eastAsia="BIZ UDPゴシック" w:hAnsi="BIZ UDPゴシック" w:cs="Arial" w:hint="eastAsia"/>
          <w:sz w:val="24"/>
          <w:szCs w:val="24"/>
        </w:rPr>
        <w:t>最後に言う。主にあって、その偉大な力によって、強くなりなさい。</w:t>
      </w:r>
      <w:r w:rsidRPr="00AA0E13">
        <w:rPr>
          <w:rFonts w:ascii="ＭＳ Ｐ明朝" w:eastAsia="ＭＳ Ｐ明朝" w:hAnsi="ＭＳ Ｐ明朝" w:cs="Arial" w:hint="eastAsia"/>
          <w:sz w:val="24"/>
          <w:szCs w:val="24"/>
        </w:rPr>
        <w:t>(11)</w:t>
      </w:r>
      <w:r w:rsidRPr="00AA0E13">
        <w:rPr>
          <w:rFonts w:ascii="BIZ UDPゴシック" w:eastAsia="BIZ UDPゴシック" w:hAnsi="BIZ UDPゴシック" w:cs="Arial" w:hint="eastAsia"/>
          <w:sz w:val="24"/>
          <w:szCs w:val="24"/>
        </w:rPr>
        <w:t>悪魔の策略に対抗して立ちうるために、神の武具で身を固めなさい。</w:t>
      </w:r>
      <w:r w:rsidRPr="00AA0E13">
        <w:rPr>
          <w:rFonts w:ascii="ＭＳ Ｐ明朝" w:eastAsia="ＭＳ Ｐ明朝" w:hAnsi="ＭＳ Ｐ明朝" w:cs="Arial" w:hint="eastAsia"/>
          <w:sz w:val="24"/>
          <w:szCs w:val="24"/>
        </w:rPr>
        <w:t>(12)</w:t>
      </w:r>
      <w:r w:rsidRPr="00AA0E13">
        <w:rPr>
          <w:rFonts w:ascii="BIZ UDPゴシック" w:eastAsia="BIZ UDPゴシック" w:hAnsi="BIZ UDPゴシック" w:cs="Arial" w:hint="eastAsia"/>
          <w:sz w:val="24"/>
          <w:szCs w:val="24"/>
        </w:rPr>
        <w:t>わたしたちの戦いは、血肉に対するものではなく、もろもろの</w:t>
      </w:r>
      <w:r w:rsidRPr="00AA0E13">
        <w:rPr>
          <w:rFonts w:ascii="ＭＳ Ｐ明朝" w:eastAsia="ＭＳ Ｐ明朝" w:hAnsi="ＭＳ Ｐ明朝" w:cs="Arial" w:hint="eastAsia"/>
          <w:sz w:val="24"/>
          <w:szCs w:val="24"/>
        </w:rPr>
        <w:t>［天使的な］</w:t>
      </w:r>
      <w:r w:rsidRPr="00AA0E13">
        <w:rPr>
          <w:rFonts w:ascii="BIZ UDPゴシック" w:eastAsia="BIZ UDPゴシック" w:hAnsi="BIZ UDPゴシック" w:cs="Arial" w:hint="eastAsia"/>
          <w:sz w:val="24"/>
          <w:szCs w:val="24"/>
        </w:rPr>
        <w:t>支配と、</w:t>
      </w:r>
      <w:r w:rsidRPr="00AA0E13">
        <w:rPr>
          <w:rFonts w:ascii="ＭＳ Ｐ明朝" w:eastAsia="ＭＳ Ｐ明朝" w:hAnsi="ＭＳ Ｐ明朝" w:cs="Arial" w:hint="eastAsia"/>
          <w:sz w:val="24"/>
          <w:szCs w:val="24"/>
        </w:rPr>
        <w:t>［天使的な］</w:t>
      </w:r>
      <w:r w:rsidRPr="00AA0E13">
        <w:rPr>
          <w:rFonts w:ascii="BIZ UDPゴシック" w:eastAsia="BIZ UDPゴシック" w:hAnsi="BIZ UDPゴシック" w:cs="Arial" w:hint="eastAsia"/>
          <w:sz w:val="24"/>
          <w:szCs w:val="24"/>
        </w:rPr>
        <w:t>権威と、</w:t>
      </w:r>
      <w:r w:rsidRPr="00AA0E13">
        <w:rPr>
          <w:rFonts w:ascii="ＭＳ Ｐ明朝" w:eastAsia="ＭＳ Ｐ明朝" w:hAnsi="ＭＳ Ｐ明朝" w:cs="Arial" w:hint="eastAsia"/>
          <w:sz w:val="24"/>
          <w:szCs w:val="24"/>
        </w:rPr>
        <w:t>［現在の］</w:t>
      </w:r>
      <w:r w:rsidRPr="00AA0E13">
        <w:rPr>
          <w:rFonts w:ascii="BIZ UDPゴシック" w:eastAsia="BIZ UDPゴシック" w:hAnsi="BIZ UDPゴシック" w:cs="Arial" w:hint="eastAsia"/>
          <w:sz w:val="24"/>
          <w:szCs w:val="24"/>
        </w:rPr>
        <w:t>やみの世の主権者、また天上にいる悪の霊に対する戦いである。</w:t>
      </w:r>
      <w:r w:rsidRPr="00AA0E13">
        <w:rPr>
          <w:rFonts w:ascii="ＭＳ Ｐ明朝" w:eastAsia="ＭＳ Ｐ明朝" w:hAnsi="ＭＳ Ｐ明朝" w:cs="Arial" w:hint="eastAsia"/>
          <w:sz w:val="24"/>
          <w:szCs w:val="24"/>
        </w:rPr>
        <w:t>(13)</w:t>
      </w:r>
      <w:r w:rsidRPr="00AA0E13">
        <w:rPr>
          <w:rFonts w:ascii="BIZ UDPゴシック" w:eastAsia="BIZ UDPゴシック" w:hAnsi="BIZ UDPゴシック" w:cs="Arial" w:hint="eastAsia"/>
          <w:sz w:val="24"/>
          <w:szCs w:val="24"/>
        </w:rPr>
        <w:t>それだから、悪しき日にあたって、よく抵抗し、完全に勝ち抜いて、</w:t>
      </w:r>
      <w:r w:rsidRPr="00AA0E13">
        <w:rPr>
          <w:rFonts w:ascii="ＭＳ Ｐ明朝" w:eastAsia="ＭＳ Ｐ明朝" w:hAnsi="ＭＳ Ｐ明朝" w:cs="Arial" w:hint="eastAsia"/>
          <w:sz w:val="24"/>
          <w:szCs w:val="24"/>
        </w:rPr>
        <w:t>（これまでの霊的成長と現在の霊的適用をして）</w:t>
      </w:r>
      <w:r w:rsidRPr="00AA0E13">
        <w:rPr>
          <w:rFonts w:ascii="BIZ UDPゴシック" w:eastAsia="BIZ UDPゴシック" w:hAnsi="BIZ UDPゴシック" w:cs="Arial" w:hint="eastAsia"/>
          <w:sz w:val="24"/>
          <w:szCs w:val="24"/>
        </w:rPr>
        <w:t>堅く立ちうるために、神の武具を身につけなさい。</w:t>
      </w:r>
      <w:r w:rsidRPr="00AA0E13">
        <w:rPr>
          <w:rFonts w:ascii="ＭＳ Ｐ明朝" w:eastAsia="ＭＳ Ｐ明朝" w:hAnsi="ＭＳ Ｐ明朝" w:cs="Arial" w:hint="eastAsia"/>
          <w:sz w:val="24"/>
          <w:szCs w:val="24"/>
        </w:rPr>
        <w:t>(14)</w:t>
      </w:r>
      <w:r w:rsidRPr="00AA0E13">
        <w:rPr>
          <w:rFonts w:ascii="BIZ UDPゴシック" w:eastAsia="BIZ UDPゴシック" w:hAnsi="BIZ UDPゴシック" w:cs="Arial" w:hint="eastAsia"/>
          <w:sz w:val="24"/>
          <w:szCs w:val="24"/>
        </w:rPr>
        <w:t>すなわち、立って真理の帯を腰にしめ、正義の胸当を胸につけ、</w:t>
      </w:r>
      <w:r w:rsidRPr="00AA0E13">
        <w:rPr>
          <w:rFonts w:ascii="ＭＳ Ｐ明朝" w:eastAsia="ＭＳ Ｐ明朝" w:hAnsi="ＭＳ Ｐ明朝" w:cs="Arial" w:hint="eastAsia"/>
          <w:sz w:val="24"/>
          <w:szCs w:val="24"/>
        </w:rPr>
        <w:t>(15)</w:t>
      </w:r>
      <w:r w:rsidRPr="00AA0E13">
        <w:rPr>
          <w:rFonts w:ascii="BIZ UDPゴシック" w:eastAsia="BIZ UDPゴシック" w:hAnsi="BIZ UDPゴシック" w:cs="Arial" w:hint="eastAsia"/>
          <w:sz w:val="24"/>
          <w:szCs w:val="24"/>
        </w:rPr>
        <w:t>平和</w:t>
      </w:r>
      <w:r w:rsidRPr="00AA0E13">
        <w:rPr>
          <w:rFonts w:ascii="ＭＳ Ｐ明朝" w:eastAsia="ＭＳ Ｐ明朝" w:hAnsi="ＭＳ Ｐ明朝" w:cs="Arial" w:hint="eastAsia"/>
          <w:sz w:val="24"/>
          <w:szCs w:val="24"/>
        </w:rPr>
        <w:t>（すなわち、キリストへの信仰の結果としての神との和解）</w:t>
      </w:r>
      <w:r w:rsidRPr="00AA0E13">
        <w:rPr>
          <w:rFonts w:ascii="BIZ UDPゴシック" w:eastAsia="BIZ UDPゴシック" w:hAnsi="BIZ UDPゴシック" w:cs="Arial" w:hint="eastAsia"/>
          <w:sz w:val="24"/>
          <w:szCs w:val="24"/>
        </w:rPr>
        <w:t>の福音</w:t>
      </w:r>
      <w:r w:rsidRPr="00AA0E13">
        <w:rPr>
          <w:rFonts w:ascii="ＭＳ Ｐ明朝" w:eastAsia="ＭＳ Ｐ明朝" w:hAnsi="ＭＳ Ｐ明朝" w:cs="Arial" w:hint="eastAsia"/>
          <w:sz w:val="24"/>
          <w:szCs w:val="24"/>
        </w:rPr>
        <w:t>[を分かち合うこと]</w:t>
      </w:r>
      <w:r w:rsidRPr="00AA0E13">
        <w:rPr>
          <w:rFonts w:ascii="BIZ UDPゴシック" w:eastAsia="BIZ UDPゴシック" w:hAnsi="BIZ UDPゴシック" w:cs="Arial" w:hint="eastAsia"/>
          <w:sz w:val="24"/>
          <w:szCs w:val="24"/>
        </w:rPr>
        <w:t>の備えを足にはき、</w:t>
      </w:r>
      <w:r w:rsidRPr="00AA0E13">
        <w:rPr>
          <w:rFonts w:ascii="ＭＳ Ｐ明朝" w:eastAsia="ＭＳ Ｐ明朝" w:hAnsi="ＭＳ Ｐ明朝" w:cs="Arial" w:hint="eastAsia"/>
          <w:sz w:val="24"/>
          <w:szCs w:val="24"/>
        </w:rPr>
        <w:t>(16)</w:t>
      </w:r>
      <w:r w:rsidRPr="00AA0E13">
        <w:rPr>
          <w:rFonts w:ascii="BIZ UDPゴシック" w:eastAsia="BIZ UDPゴシック" w:hAnsi="BIZ UDPゴシック" w:cs="Arial" w:hint="eastAsia"/>
          <w:sz w:val="24"/>
          <w:szCs w:val="24"/>
        </w:rPr>
        <w:t>その上に、信仰のたてを手に取りなさい。それをもって、悪しき者の放つ火の矢を消すことができるであろう。</w:t>
      </w:r>
      <w:r w:rsidRPr="00AA0E13">
        <w:rPr>
          <w:rFonts w:ascii="ＭＳ Ｐ明朝" w:eastAsia="ＭＳ Ｐ明朝" w:hAnsi="ＭＳ Ｐ明朝" w:cs="Arial" w:hint="eastAsia"/>
          <w:sz w:val="24"/>
          <w:szCs w:val="24"/>
        </w:rPr>
        <w:t>(17)</w:t>
      </w:r>
      <w:r w:rsidRPr="00AA0E13">
        <w:rPr>
          <w:rFonts w:ascii="BIZ UDPゴシック" w:eastAsia="BIZ UDPゴシック" w:hAnsi="BIZ UDPゴシック" w:cs="Arial" w:hint="eastAsia"/>
          <w:sz w:val="24"/>
          <w:szCs w:val="24"/>
        </w:rPr>
        <w:t>また</w:t>
      </w:r>
      <w:r w:rsidRPr="00AA0E13">
        <w:rPr>
          <w:rFonts w:ascii="ＭＳ Ｐ明朝" w:eastAsia="ＭＳ Ｐ明朝" w:hAnsi="ＭＳ Ｐ明朝" w:cs="Arial" w:hint="eastAsia"/>
          <w:sz w:val="24"/>
          <w:szCs w:val="24"/>
        </w:rPr>
        <w:t>［この霊的戦いにおいて］</w:t>
      </w:r>
      <w:r w:rsidRPr="00AA0E13">
        <w:rPr>
          <w:rFonts w:ascii="BIZ UDPゴシック" w:eastAsia="BIZ UDPゴシック" w:hAnsi="BIZ UDPゴシック" w:cs="Arial" w:hint="eastAsia"/>
          <w:sz w:val="24"/>
          <w:szCs w:val="24"/>
        </w:rPr>
        <w:t>、救のかぶとをかぶり、御霊の剣、すなわち、神の言を取りなさい。</w:t>
      </w:r>
      <w:r w:rsidRPr="00AA0E13">
        <w:rPr>
          <w:rFonts w:ascii="ＭＳ Ｐ明朝" w:eastAsia="ＭＳ Ｐ明朝" w:hAnsi="ＭＳ Ｐ明朝" w:cs="Arial" w:hint="eastAsia"/>
          <w:sz w:val="24"/>
          <w:szCs w:val="24"/>
        </w:rPr>
        <w:t>（エペソ6章10-17節）</w:t>
      </w:r>
    </w:p>
    <w:p w14:paraId="4A2F8777" w14:textId="77777777" w:rsidR="00AA0E13" w:rsidRPr="00AA0E13" w:rsidRDefault="00AA0E13" w:rsidP="00AA0E13">
      <w:pPr>
        <w:jc w:val="left"/>
        <w:rPr>
          <w:rFonts w:ascii="ＭＳ Ｐ明朝" w:eastAsia="ＭＳ Ｐ明朝" w:hAnsi="ＭＳ Ｐ明朝" w:cs="Arial"/>
          <w:sz w:val="24"/>
          <w:szCs w:val="24"/>
        </w:rPr>
      </w:pPr>
    </w:p>
    <w:p w14:paraId="1C6CB9EC" w14:textId="5A70B3B6"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これ</w:t>
      </w:r>
      <w:r w:rsidR="002958AC">
        <w:rPr>
          <w:rFonts w:ascii="ＭＳ Ｐ明朝" w:eastAsia="ＭＳ Ｐ明朝" w:hAnsi="ＭＳ Ｐ明朝" w:cs="Arial" w:hint="eastAsia"/>
          <w:sz w:val="24"/>
          <w:szCs w:val="24"/>
        </w:rPr>
        <w:t>が書かれたの</w:t>
      </w:r>
      <w:r w:rsidRPr="00AA0E13">
        <w:rPr>
          <w:rFonts w:ascii="ＭＳ Ｐ明朝" w:eastAsia="ＭＳ Ｐ明朝" w:hAnsi="ＭＳ Ｐ明朝" w:cs="Arial" w:hint="eastAsia"/>
          <w:sz w:val="24"/>
          <w:szCs w:val="24"/>
        </w:rPr>
        <w:t>はまさに、このような強靭で、戦いに鍛え上げられた信仰こそが、エルサレムの信徒たちにほどなく必要となる種類のものだ</w:t>
      </w:r>
      <w:r w:rsidR="002958AC">
        <w:rPr>
          <w:rFonts w:ascii="ＭＳ Ｐ明朝" w:eastAsia="ＭＳ Ｐ明朝" w:hAnsi="ＭＳ Ｐ明朝" w:cs="Arial" w:hint="eastAsia"/>
          <w:sz w:val="24"/>
          <w:szCs w:val="24"/>
        </w:rPr>
        <w:t>った</w:t>
      </w:r>
      <w:r w:rsidRPr="00AA0E13">
        <w:rPr>
          <w:rFonts w:ascii="ＭＳ Ｐ明朝" w:eastAsia="ＭＳ Ｐ明朝" w:hAnsi="ＭＳ Ｐ明朝" w:cs="Arial" w:hint="eastAsia"/>
          <w:sz w:val="24"/>
          <w:szCs w:val="24"/>
        </w:rPr>
        <w:t>からです。というのも、数年ののち主はユダヤに壊滅的なさばきを下し、神殿とそのすでに廃された儀式体系を取り除き、さらに、</w:t>
      </w:r>
      <w:r w:rsidR="00685D04">
        <w:rPr>
          <w:rFonts w:ascii="ＭＳ Ｐ明朝" w:eastAsia="ＭＳ Ｐ明朝" w:hAnsi="ＭＳ Ｐ明朝" w:cs="Arial" w:hint="eastAsia"/>
          <w:sz w:val="24"/>
          <w:szCs w:val="24"/>
        </w:rPr>
        <w:t>メシヤ</w:t>
      </w:r>
      <w:r w:rsidRPr="00AA0E13">
        <w:rPr>
          <w:rFonts w:ascii="ＭＳ Ｐ明朝" w:eastAsia="ＭＳ Ｐ明朝" w:hAnsi="ＭＳ Ｐ明朝" w:cs="Arial" w:hint="eastAsia"/>
          <w:sz w:val="24"/>
          <w:szCs w:val="24"/>
        </w:rPr>
        <w:t>がすでに来臨してそれらの象徴性を成就されたあとでさえ、なお冒瀆的にそれらを続けていた不信者たちをも</w:t>
      </w:r>
      <w:r w:rsidR="00896CE3">
        <w:rPr>
          <w:rFonts w:ascii="ＭＳ Ｐ明朝" w:eastAsia="ＭＳ Ｐ明朝" w:hAnsi="ＭＳ Ｐ明朝" w:cs="Arial" w:hint="eastAsia"/>
          <w:sz w:val="24"/>
          <w:szCs w:val="24"/>
        </w:rPr>
        <w:t>、</w:t>
      </w:r>
      <w:r w:rsidRPr="00AA0E13">
        <w:rPr>
          <w:rFonts w:ascii="ＭＳ Ｐ明朝" w:eastAsia="ＭＳ Ｐ明朝" w:hAnsi="ＭＳ Ｐ明朝" w:cs="Arial" w:hint="eastAsia"/>
          <w:sz w:val="24"/>
          <w:szCs w:val="24"/>
        </w:rPr>
        <w:t>一掃される</w:t>
      </w:r>
      <w:r w:rsidR="002958AC">
        <w:rPr>
          <w:rFonts w:ascii="ＭＳ Ｐ明朝" w:eastAsia="ＭＳ Ｐ明朝" w:hAnsi="ＭＳ Ｐ明朝" w:cs="Arial" w:hint="eastAsia"/>
          <w:sz w:val="24"/>
          <w:szCs w:val="24"/>
        </w:rPr>
        <w:t>ことになった</w:t>
      </w:r>
      <w:r w:rsidRPr="00AA0E13">
        <w:rPr>
          <w:rFonts w:ascii="ＭＳ Ｐ明朝" w:eastAsia="ＭＳ Ｐ明朝" w:hAnsi="ＭＳ Ｐ明朝" w:cs="Arial" w:hint="eastAsia"/>
          <w:sz w:val="24"/>
          <w:szCs w:val="24"/>
        </w:rPr>
        <w:t>からです。また同様に、このような強靭で戦いに鍛え上げられた信仰こそが、艱難期を耐え抜き、その恐るべき時代の並外れた圧力に屈しないためにも必要となります。しかし、（出エジプト世代の大多数がそうであったように）心の中でエジプトへ戻ること、すなわち不信者と妥協し、キリストを退けて律法のすでに廃された儀式へ立ち返ること（パウロと同時代のある者たちがしていたように）、あるいは</w:t>
      </w:r>
      <w:r w:rsidR="002958AC" w:rsidRPr="002958AC">
        <w:rPr>
          <w:rFonts w:ascii="ＭＳ Ｐ明朝" w:eastAsia="ＭＳ Ｐ明朝" w:hAnsi="ＭＳ Ｐ明朝" w:cs="Arial" w:hint="eastAsia"/>
          <w:sz w:val="24"/>
          <w:szCs w:val="24"/>
        </w:rPr>
        <w:t>（艱難期の期間中、現代の教会の三分の一がそうすると預言されているように）</w:t>
      </w:r>
      <w:r w:rsidRPr="00AA0E13">
        <w:rPr>
          <w:rFonts w:ascii="ＭＳ Ｐ明朝" w:eastAsia="ＭＳ Ｐ明朝" w:hAnsi="ＭＳ Ｐ明朝" w:cs="Arial" w:hint="eastAsia"/>
          <w:sz w:val="24"/>
          <w:szCs w:val="24"/>
        </w:rPr>
        <w:t>迫害を避けるために獣の刻印を受けることは、取り返しのつかない、決定的なかたちで</w:t>
      </w:r>
      <w:r w:rsidR="002958AC" w:rsidRPr="002958AC">
        <w:rPr>
          <w:rFonts w:ascii="ＭＳ Ｐ明朝" w:eastAsia="ＭＳ Ｐ明朝" w:hAnsi="ＭＳ Ｐ明朝" w:cs="Arial" w:hint="eastAsia"/>
          <w:sz w:val="24"/>
          <w:szCs w:val="24"/>
        </w:rPr>
        <w:t>主を</w:t>
      </w:r>
      <w:r w:rsidRPr="00AA0E13">
        <w:rPr>
          <w:rFonts w:ascii="ＭＳ Ｐ明朝" w:eastAsia="ＭＳ Ｐ明朝" w:hAnsi="ＭＳ Ｐ明朝" w:cs="Arial" w:hint="eastAsia"/>
          <w:sz w:val="24"/>
          <w:szCs w:val="24"/>
        </w:rPr>
        <w:t>否認することになるのです。</w:t>
      </w:r>
    </w:p>
    <w:p w14:paraId="12255679" w14:textId="77777777" w:rsidR="00AA0E13" w:rsidRPr="00AA0E13" w:rsidRDefault="00AA0E13" w:rsidP="00AA0E13">
      <w:pPr>
        <w:ind w:left="240" w:firstLine="240"/>
        <w:jc w:val="left"/>
        <w:rPr>
          <w:rFonts w:ascii="ＭＳ Ｐ明朝" w:eastAsia="ＭＳ Ｐ明朝" w:hAnsi="ＭＳ Ｐ明朝" w:cs="Arial"/>
          <w:sz w:val="24"/>
          <w:szCs w:val="24"/>
        </w:rPr>
      </w:pPr>
    </w:p>
    <w:p w14:paraId="3D731B3A"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（4）</w:t>
      </w:r>
      <w:r w:rsidRPr="00AA0E13">
        <w:rPr>
          <w:rFonts w:ascii="BIZ UDPゴシック" w:eastAsia="BIZ UDPゴシック" w:hAnsi="BIZ UDPゴシック" w:cs="Arial" w:hint="eastAsia"/>
          <w:sz w:val="24"/>
          <w:szCs w:val="24"/>
        </w:rPr>
        <w:t>そこでわたしの友であるあなたがたに言うが、からだを殺しても、そのあとでそれ以上なにもできない者どもを恐れるな。</w:t>
      </w:r>
      <w:r w:rsidRPr="00AA0E13">
        <w:rPr>
          <w:rFonts w:ascii="ＭＳ Ｐ明朝" w:eastAsia="ＭＳ Ｐ明朝" w:hAnsi="ＭＳ Ｐ明朝" w:cs="Arial" w:hint="eastAsia"/>
          <w:sz w:val="24"/>
          <w:szCs w:val="24"/>
        </w:rPr>
        <w:t>(5)</w:t>
      </w:r>
      <w:r w:rsidRPr="00AA0E13">
        <w:rPr>
          <w:rFonts w:ascii="BIZ UDPゴシック" w:eastAsia="BIZ UDPゴシック" w:hAnsi="BIZ UDPゴシック" w:cs="Arial" w:hint="eastAsia"/>
          <w:sz w:val="24"/>
          <w:szCs w:val="24"/>
        </w:rPr>
        <w:t>恐るべき者がだれである</w:t>
      </w:r>
      <w:r w:rsidRPr="00AA0E13">
        <w:rPr>
          <w:rFonts w:ascii="BIZ UDPゴシック" w:eastAsia="BIZ UDPゴシック" w:hAnsi="BIZ UDPゴシック" w:cs="Arial" w:hint="eastAsia"/>
          <w:sz w:val="24"/>
          <w:szCs w:val="24"/>
        </w:rPr>
        <w:lastRenderedPageBreak/>
        <w:t>か、教えてあげよう。殺したあとで、更に地獄に投げ込む権威のあるかたを恐れなさい。そうだ、あなたがたに言っておくが、そのかたを恐れなさい。</w:t>
      </w:r>
      <w:r w:rsidRPr="00AA0E13">
        <w:rPr>
          <w:rFonts w:ascii="ＭＳ Ｐ明朝" w:eastAsia="ＭＳ Ｐ明朝" w:hAnsi="ＭＳ Ｐ明朝" w:cs="Arial" w:hint="eastAsia"/>
          <w:sz w:val="24"/>
          <w:szCs w:val="24"/>
        </w:rPr>
        <w:t>（ルカ12章4-5節）</w:t>
      </w:r>
    </w:p>
    <w:p w14:paraId="03E84D8D" w14:textId="77777777" w:rsidR="00AA0E13" w:rsidRPr="00AA0E13" w:rsidRDefault="00AA0E13" w:rsidP="00AA0E13">
      <w:pPr>
        <w:ind w:left="240" w:firstLine="240"/>
        <w:jc w:val="left"/>
        <w:rPr>
          <w:rFonts w:ascii="ＭＳ Ｐ明朝" w:eastAsia="ＭＳ Ｐ明朝" w:hAnsi="ＭＳ Ｐ明朝" w:cs="Arial"/>
          <w:sz w:val="24"/>
          <w:szCs w:val="24"/>
        </w:rPr>
      </w:pPr>
    </w:p>
    <w:p w14:paraId="01F3C6A9"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主はこの箇所で明言しておられるとおり、私たちのいのちは、今の肉体そのものにあるのではありません。私たちのいのちは、生活に必要な所有物や日々の糧にかかっているのでもありません（</w:t>
      </w:r>
      <w:hyperlink r:id="rId329" w:anchor="6:25" w:tooltip="（25）それだから、あなたがたに言っておく。何を食べようか、何を飲もうかと、自分の命のことで思いわずらい、何を着ようかと自分のからだのことで思いわずらうな。命は食物にまさり、からだは着物にまさるではないか。(26)空の鳥を見るがよい。まくことも、刈ることもせず、倉に取りいれることもしない。それだのに、あなたがたの天の父は彼らを養っていて下さる。あなたがたは彼らよりも、はるかにすぐれた者ではないか。(27)あなたがたのうち、だれが思いわずらったからとて、自分の寿命をわずかでも延ばすことができようか…" w:history="1">
        <w:r w:rsidRPr="00AA0E13">
          <w:rPr>
            <w:rFonts w:ascii="ＭＳ Ｐ明朝" w:eastAsia="ＭＳ Ｐ明朝" w:hAnsi="ＭＳ Ｐ明朝" w:cs="Arial" w:hint="eastAsia"/>
            <w:color w:val="0563C1" w:themeColor="hyperlink"/>
            <w:sz w:val="24"/>
            <w:szCs w:val="24"/>
            <w:u w:val="single"/>
          </w:rPr>
          <w:t>マタイ6章25–34節</w:t>
        </w:r>
      </w:hyperlink>
      <w:r w:rsidRPr="00AA0E13">
        <w:rPr>
          <w:rFonts w:ascii="ＭＳ Ｐ明朝" w:eastAsia="ＭＳ Ｐ明朝" w:hAnsi="ＭＳ Ｐ明朝" w:cs="Arial" w:hint="eastAsia"/>
          <w:sz w:val="24"/>
          <w:szCs w:val="24"/>
        </w:rPr>
        <w:t xml:space="preserve">; </w:t>
      </w:r>
      <w:hyperlink r:id="rId330" w:anchor="12:15" w:tooltip="それから人々にむかって言われた、「あらゆる貪欲に対してよくよく警戒しなさい。たといたくさんの物を持っていても、人のいのちは、持ち物にはよらないのである」。" w:history="1">
        <w:r w:rsidRPr="00AA0E13">
          <w:rPr>
            <w:rFonts w:ascii="ＭＳ Ｐ明朝" w:eastAsia="ＭＳ Ｐ明朝" w:hAnsi="ＭＳ Ｐ明朝" w:cs="Arial" w:hint="eastAsia"/>
            <w:color w:val="0563C1" w:themeColor="hyperlink"/>
            <w:sz w:val="24"/>
            <w:szCs w:val="24"/>
            <w:u w:val="single"/>
          </w:rPr>
          <w:t>ルカ12章15節</w:t>
        </w:r>
      </w:hyperlink>
      <w:r w:rsidRPr="00AA0E13">
        <w:rPr>
          <w:rFonts w:ascii="ＭＳ Ｐ明朝" w:eastAsia="ＭＳ Ｐ明朝" w:hAnsi="ＭＳ Ｐ明朝" w:cs="Arial" w:hint="eastAsia"/>
          <w:sz w:val="24"/>
          <w:szCs w:val="24"/>
        </w:rPr>
        <w:t>）。神は、私たちが神を信頼してゆだねることを選ぶなら、必ず私たちを顧みてくださいます。私たちが神を敬い、敬虔で畏れ深い心をもって神を畏れるかぎり、この世について何一つ恐れる必要はないのです。</w:t>
      </w:r>
    </w:p>
    <w:p w14:paraId="0018E9DC" w14:textId="77777777" w:rsidR="00AA0E13" w:rsidRPr="00AA0E13" w:rsidRDefault="00AA0E13" w:rsidP="00AA0E13">
      <w:pPr>
        <w:ind w:firstLine="240"/>
        <w:jc w:val="left"/>
        <w:rPr>
          <w:rFonts w:ascii="ＭＳ Ｐ明朝" w:eastAsia="ＭＳ Ｐ明朝" w:hAnsi="ＭＳ Ｐ明朝" w:cs="Arial"/>
          <w:sz w:val="24"/>
          <w:szCs w:val="24"/>
        </w:rPr>
      </w:pPr>
    </w:p>
    <w:p w14:paraId="56D053B2" w14:textId="77777777" w:rsidR="00AA0E13" w:rsidRPr="00AA0E13" w:rsidRDefault="00AA0E13" w:rsidP="00AA0E13">
      <w:pPr>
        <w:ind w:left="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（5）</w:t>
      </w:r>
      <w:r w:rsidRPr="00AA0E13">
        <w:rPr>
          <w:rFonts w:ascii="BIZ UDPゴシック" w:eastAsia="BIZ UDPゴシック" w:hAnsi="BIZ UDPゴシック" w:cs="Arial" w:hint="eastAsia"/>
          <w:sz w:val="24"/>
          <w:szCs w:val="24"/>
        </w:rPr>
        <w:t>わたしをしえたげる者の不義がわたしを取り囲む悩みの日に、どうして恐れなければならないのか。</w:t>
      </w:r>
      <w:r w:rsidRPr="00AA0E13">
        <w:rPr>
          <w:rFonts w:ascii="ＭＳ Ｐ明朝" w:eastAsia="ＭＳ Ｐ明朝" w:hAnsi="ＭＳ Ｐ明朝" w:cs="Arial" w:hint="eastAsia"/>
          <w:sz w:val="24"/>
          <w:szCs w:val="24"/>
        </w:rPr>
        <w:t>(6)</w:t>
      </w:r>
      <w:r w:rsidRPr="00AA0E13">
        <w:rPr>
          <w:rFonts w:ascii="BIZ UDPゴシック" w:eastAsia="BIZ UDPゴシック" w:hAnsi="BIZ UDPゴシック" w:cs="Arial" w:hint="eastAsia"/>
          <w:sz w:val="24"/>
          <w:szCs w:val="24"/>
        </w:rPr>
        <w:t>彼らはおのが富をたのみ、そのたからの多いのを誇る人々である。</w:t>
      </w:r>
      <w:r w:rsidRPr="00AA0E13">
        <w:rPr>
          <w:rFonts w:ascii="ＭＳ Ｐ明朝" w:eastAsia="ＭＳ Ｐ明朝" w:hAnsi="ＭＳ Ｐ明朝" w:cs="Arial" w:hint="eastAsia"/>
          <w:sz w:val="24"/>
          <w:szCs w:val="24"/>
        </w:rPr>
        <w:t>(7)</w:t>
      </w:r>
      <w:r w:rsidRPr="00AA0E13">
        <w:rPr>
          <w:rFonts w:ascii="BIZ UDPゴシック" w:eastAsia="BIZ UDPゴシック" w:hAnsi="BIZ UDPゴシック" w:cs="Arial" w:hint="eastAsia"/>
          <w:sz w:val="24"/>
          <w:szCs w:val="24"/>
        </w:rPr>
        <w:t>まことに人はだれも自分をあがなうことはできない。そのいのちの価を神に払うことはできない。</w:t>
      </w:r>
      <w:r w:rsidRPr="00AA0E13">
        <w:rPr>
          <w:rFonts w:ascii="ＭＳ Ｐ明朝" w:eastAsia="ＭＳ Ｐ明朝" w:hAnsi="ＭＳ Ｐ明朝" w:cs="Arial" w:hint="eastAsia"/>
          <w:sz w:val="24"/>
          <w:szCs w:val="24"/>
        </w:rPr>
        <w:t>(9)</w:t>
      </w:r>
      <w:r w:rsidRPr="00AA0E13">
        <w:rPr>
          <w:rFonts w:ascii="BIZ UDPゴシック" w:eastAsia="BIZ UDPゴシック" w:hAnsi="BIZ UDPゴシック" w:cs="Arial" w:hint="eastAsia"/>
          <w:sz w:val="24"/>
          <w:szCs w:val="24"/>
        </w:rPr>
        <w:t>とこしえに生きながらえて、墓を見ないためにそのいのちをあがなうには、あまりに価高くて、それを満足に払うことができないからである。</w:t>
      </w:r>
      <w:r w:rsidRPr="00AA0E13">
        <w:rPr>
          <w:rFonts w:ascii="ＭＳ Ｐ明朝" w:eastAsia="ＭＳ Ｐ明朝" w:hAnsi="ＭＳ Ｐ明朝" w:cs="Arial" w:hint="eastAsia"/>
          <w:sz w:val="24"/>
          <w:szCs w:val="24"/>
        </w:rPr>
        <w:t>(10)</w:t>
      </w:r>
      <w:r w:rsidRPr="00AA0E13">
        <w:rPr>
          <w:rFonts w:ascii="BIZ UDPゴシック" w:eastAsia="BIZ UDPゴシック" w:hAnsi="BIZ UDPゴシック" w:cs="Arial" w:hint="eastAsia"/>
          <w:sz w:val="24"/>
          <w:szCs w:val="24"/>
        </w:rPr>
        <w:t>まことに賢い人も死に、愚かな者も、獣のような者も、ひとしく滅んで、その富を他人に残すことは人の見るところである。</w:t>
      </w:r>
      <w:r w:rsidRPr="00AA0E13">
        <w:rPr>
          <w:rFonts w:ascii="ＭＳ Ｐ明朝" w:eastAsia="ＭＳ Ｐ明朝" w:hAnsi="ＭＳ Ｐ明朝" w:cs="Arial" w:hint="eastAsia"/>
          <w:sz w:val="24"/>
          <w:szCs w:val="24"/>
        </w:rPr>
        <w:t>(11)</w:t>
      </w:r>
      <w:r w:rsidRPr="00AA0E13">
        <w:rPr>
          <w:rFonts w:ascii="BIZ UDPゴシック" w:eastAsia="BIZ UDPゴシック" w:hAnsi="BIZ UDPゴシック" w:cs="Arial" w:hint="eastAsia"/>
          <w:sz w:val="24"/>
          <w:szCs w:val="24"/>
        </w:rPr>
        <w:t>たとい彼らはその地を自分の名をもって呼んでも、墓こそ彼らのとこしえのすまい、世々彼らのすみかである。</w:t>
      </w:r>
      <w:r w:rsidRPr="00AA0E13">
        <w:rPr>
          <w:rFonts w:ascii="ＭＳ Ｐ明朝" w:eastAsia="ＭＳ Ｐ明朝" w:hAnsi="ＭＳ Ｐ明朝" w:cs="Arial" w:hint="eastAsia"/>
          <w:sz w:val="24"/>
          <w:szCs w:val="24"/>
        </w:rPr>
        <w:t>(12)</w:t>
      </w:r>
      <w:r w:rsidRPr="00AA0E13">
        <w:rPr>
          <w:rFonts w:ascii="BIZ UDPゴシック" w:eastAsia="BIZ UDPゴシック" w:hAnsi="BIZ UDPゴシック" w:cs="Arial" w:hint="eastAsia"/>
          <w:sz w:val="24"/>
          <w:szCs w:val="24"/>
        </w:rPr>
        <w:t>人は栄華のうちに長くとどまることはできない、滅びうせる獣にひとしい。</w:t>
      </w:r>
      <w:r w:rsidRPr="00AA0E13">
        <w:rPr>
          <w:rFonts w:ascii="ＭＳ Ｐ明朝" w:eastAsia="ＭＳ Ｐ明朝" w:hAnsi="ＭＳ Ｐ明朝" w:cs="Arial" w:hint="eastAsia"/>
          <w:sz w:val="24"/>
          <w:szCs w:val="24"/>
        </w:rPr>
        <w:t>(13)</w:t>
      </w:r>
      <w:r w:rsidRPr="00AA0E13">
        <w:rPr>
          <w:rFonts w:ascii="BIZ UDPゴシック" w:eastAsia="BIZ UDPゴシック" w:hAnsi="BIZ UDPゴシック" w:cs="Arial" w:hint="eastAsia"/>
          <w:sz w:val="24"/>
          <w:szCs w:val="24"/>
        </w:rPr>
        <w:t>これぞ自分をたのむ愚かな者どもの成りゆき、自分の分け前を喜ぶ者どもの果である。</w:t>
      </w:r>
      <w:r w:rsidRPr="00AA0E13">
        <w:rPr>
          <w:rFonts w:ascii="ＭＳ Ｐ明朝" w:eastAsia="ＭＳ Ｐ明朝" w:hAnsi="ＭＳ Ｐ明朝" w:cs="Arial" w:hint="eastAsia"/>
          <w:sz w:val="24"/>
          <w:szCs w:val="24"/>
        </w:rPr>
        <w:t>〔セラ (14)</w:t>
      </w:r>
      <w:r w:rsidRPr="00AA0E13">
        <w:rPr>
          <w:rFonts w:ascii="BIZ UDPゴシック" w:eastAsia="BIZ UDPゴシック" w:hAnsi="BIZ UDPゴシック" w:cs="Arial" w:hint="eastAsia"/>
          <w:sz w:val="24"/>
          <w:szCs w:val="24"/>
        </w:rPr>
        <w:t>彼らは陰府に定められた羊のように死が彼らを牧するであろう。彼らはまっすぐに墓に下り、そのかたちは消えうせ、陰府が彼らのすまいとなるであろう。</w:t>
      </w:r>
      <w:r w:rsidRPr="00AA0E13">
        <w:rPr>
          <w:rFonts w:ascii="ＭＳ Ｐ明朝" w:eastAsia="ＭＳ Ｐ明朝" w:hAnsi="ＭＳ Ｐ明朝" w:cs="Arial" w:hint="eastAsia"/>
          <w:sz w:val="24"/>
          <w:szCs w:val="24"/>
        </w:rPr>
        <w:t>(15)</w:t>
      </w:r>
      <w:r w:rsidRPr="00AA0E13">
        <w:rPr>
          <w:rFonts w:ascii="HGP明朝E" w:eastAsia="HGP明朝E" w:hAnsi="HGP明朝E" w:cs="Arial" w:hint="eastAsia"/>
          <w:b/>
          <w:bCs/>
          <w:sz w:val="24"/>
          <w:szCs w:val="24"/>
        </w:rPr>
        <w:t>しかし神はわたしを受けられるゆえ、わたしの魂を</w:t>
      </w:r>
      <w:r w:rsidRPr="00AA0E13">
        <w:rPr>
          <w:rFonts w:ascii="BIZ UDPゴシック" w:eastAsia="BIZ UDPゴシック" w:hAnsi="BIZ UDPゴシック" w:cs="Arial" w:hint="eastAsia"/>
          <w:sz w:val="24"/>
          <w:szCs w:val="24"/>
        </w:rPr>
        <w:t>陰府の力</w:t>
      </w:r>
      <w:r w:rsidRPr="00AA0E13">
        <w:rPr>
          <w:rFonts w:ascii="ＭＳ Ｐ明朝" w:eastAsia="ＭＳ Ｐ明朝" w:hAnsi="ＭＳ Ｐ明朝" w:cs="Arial" w:hint="eastAsia"/>
          <w:sz w:val="24"/>
          <w:szCs w:val="24"/>
        </w:rPr>
        <w:t>＜死者の領域-NIV訳＞</w:t>
      </w:r>
      <w:r w:rsidRPr="00AA0E13">
        <w:rPr>
          <w:rFonts w:ascii="HGP明朝E" w:eastAsia="HGP明朝E" w:hAnsi="HGP明朝E" w:cs="Arial" w:hint="eastAsia"/>
          <w:b/>
          <w:bCs/>
          <w:sz w:val="24"/>
          <w:szCs w:val="24"/>
        </w:rPr>
        <w:t>からあがなわれる。</w:t>
      </w:r>
      <w:r w:rsidRPr="00AA0E13">
        <w:rPr>
          <w:rFonts w:ascii="ＭＳ Ｐ明朝" w:eastAsia="ＭＳ Ｐ明朝" w:hAnsi="ＭＳ Ｐ明朝" w:cs="Arial" w:hint="eastAsia"/>
          <w:sz w:val="24"/>
          <w:szCs w:val="24"/>
        </w:rPr>
        <w:t>〔セラ　（詩篇49篇5-15節）</w:t>
      </w:r>
    </w:p>
    <w:p w14:paraId="1127BC09" w14:textId="77777777" w:rsidR="00AA0E13" w:rsidRPr="00AA0E13" w:rsidRDefault="00AA0E13" w:rsidP="00AA0E13">
      <w:pPr>
        <w:jc w:val="left"/>
        <w:rPr>
          <w:rFonts w:ascii="ＭＳ Ｐ明朝" w:eastAsia="ＭＳ Ｐ明朝" w:hAnsi="ＭＳ Ｐ明朝" w:cs="Arial"/>
          <w:sz w:val="24"/>
          <w:szCs w:val="24"/>
        </w:rPr>
      </w:pPr>
    </w:p>
    <w:p w14:paraId="3C656F26"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イエス・キリストに忠実に従うことを志している信徒である私たちにとって、私たちの王国はこの世のものではありません（</w:t>
      </w:r>
      <w:hyperlink r:id="rId331" w:anchor="18:36" w:tooltip="イエスは答えられた、「わたしの国はこの世のものではない。もしわたしの国がこの世のものであれば、わたしに従っている者たちは、わたしをユダヤ人に渡さないように戦ったであろう。しかし事実、わたしの国はこの世のものではない」。" w:history="1">
        <w:r w:rsidRPr="00AA0E13">
          <w:rPr>
            <w:rFonts w:ascii="ＭＳ Ｐ明朝" w:eastAsia="ＭＳ Ｐ明朝" w:hAnsi="ＭＳ Ｐ明朝" w:cs="Arial" w:hint="eastAsia"/>
            <w:color w:val="0563C1" w:themeColor="hyperlink"/>
            <w:sz w:val="24"/>
            <w:szCs w:val="24"/>
            <w:u w:val="single"/>
          </w:rPr>
          <w:t>ヨハネ18章36節</w:t>
        </w:r>
      </w:hyperlink>
      <w:r w:rsidRPr="00AA0E13">
        <w:rPr>
          <w:rFonts w:ascii="ＭＳ Ｐ明朝" w:eastAsia="ＭＳ Ｐ明朝" w:hAnsi="ＭＳ Ｐ明朝" w:cs="Arial" w:hint="eastAsia"/>
          <w:sz w:val="24"/>
          <w:szCs w:val="24"/>
        </w:rPr>
        <w:t>）。私たちの受け分はこの地上の生にあるのでもありません（</w:t>
      </w:r>
      <w:hyperlink r:id="rId332" w:anchor="17:14" w:tooltip="主よ、み手をもって人々からわたしをお救いください。すなわち自分の分け前をこの世で受け、あなたの宝をもってその腹を満たされる世の人々からわたしをお救いください。彼らは多くの子に飽き足り、その富を幼な子に残すのです。" w:history="1">
        <w:r w:rsidRPr="00AA0E13">
          <w:rPr>
            <w:rFonts w:ascii="ＭＳ Ｐ明朝" w:eastAsia="ＭＳ Ｐ明朝" w:hAnsi="ＭＳ Ｐ明朝" w:cs="Arial" w:hint="eastAsia"/>
            <w:color w:val="0563C1" w:themeColor="hyperlink"/>
            <w:sz w:val="24"/>
            <w:szCs w:val="24"/>
            <w:u w:val="single"/>
          </w:rPr>
          <w:t>詩篇17篇14節</w:t>
        </w:r>
      </w:hyperlink>
      <w:r w:rsidRPr="00AA0E13">
        <w:rPr>
          <w:rFonts w:ascii="ＭＳ Ｐ明朝" w:eastAsia="ＭＳ Ｐ明朝" w:hAnsi="ＭＳ Ｐ明朝" w:cs="Arial" w:hint="eastAsia"/>
          <w:sz w:val="24"/>
          <w:szCs w:val="24"/>
        </w:rPr>
        <w:t>）。この肉体もまた、私たちの永遠の住まいではなく、私たちは主ご自身の復活の御体に似たからだを与えられることを待ち望んでいます（</w:t>
      </w:r>
      <w:hyperlink r:id="rId333" w:anchor="5:1" w:tooltip="（1）わたしたちの住んでいる地上の幕屋がこわれると、神からいただく建物、すなわち天にある、人の手によらない永遠の家が備えてあることを、わたしたちは知っている。(2)そして、天から賜わるそのすみかを、上に着ようと切に望みながら、この幕屋の中で苦しみもだえている。(3)それを着たなら、裸のままではいないことになろう。(4)この幕屋の中にいるわたしたちは、重荷を負って苦しみもだえている。それを脱ごうと願うからではなく、その上に着ようと願うからであり、それによって、死ぬべきものがいのちにのまれてしまうためである…" w:history="1">
        <w:r w:rsidRPr="00AA0E13">
          <w:rPr>
            <w:rFonts w:ascii="ＭＳ Ｐ明朝" w:eastAsia="ＭＳ Ｐ明朝" w:hAnsi="ＭＳ Ｐ明朝" w:cs="Arial" w:hint="eastAsia"/>
            <w:color w:val="0563C1" w:themeColor="hyperlink"/>
            <w:sz w:val="24"/>
            <w:szCs w:val="24"/>
            <w:u w:val="single"/>
          </w:rPr>
          <w:t>第二コリント5章1–10節</w:t>
        </w:r>
      </w:hyperlink>
      <w:r w:rsidRPr="00AA0E13">
        <w:rPr>
          <w:rFonts w:ascii="ＭＳ Ｐ明朝" w:eastAsia="ＭＳ Ｐ明朝" w:hAnsi="ＭＳ Ｐ明朝" w:cs="Arial" w:hint="eastAsia"/>
          <w:sz w:val="24"/>
          <w:szCs w:val="24"/>
        </w:rPr>
        <w:t>）。この世界もまた、私たちが永遠に住む故郷ではありません。私たちは、設計者であり建設者である神ご自身による都を待ち望んでいます（</w:t>
      </w:r>
      <w:hyperlink r:id="rId334" w:anchor="11:10" w:tooltip="彼は、ゆるがぬ土台の上に建てられた都を、待ち望んでいたのである。その都をもくろみ、また建てたのは、神である。" w:history="1">
        <w:r w:rsidRPr="00AA0E13">
          <w:rPr>
            <w:rFonts w:ascii="ＭＳ Ｐ明朝" w:eastAsia="ＭＳ Ｐ明朝" w:hAnsi="ＭＳ Ｐ明朝" w:cs="Arial" w:hint="eastAsia"/>
            <w:color w:val="0563C1" w:themeColor="hyperlink"/>
            <w:sz w:val="24"/>
            <w:szCs w:val="24"/>
            <w:u w:val="single"/>
          </w:rPr>
          <w:t>ヘブル11章10節</w:t>
        </w:r>
      </w:hyperlink>
      <w:r w:rsidRPr="00AA0E13">
        <w:rPr>
          <w:rFonts w:ascii="ＭＳ Ｐ明朝" w:eastAsia="ＭＳ Ｐ明朝" w:hAnsi="ＭＳ Ｐ明朝" w:cs="Arial" w:hint="eastAsia"/>
          <w:sz w:val="24"/>
          <w:szCs w:val="24"/>
        </w:rPr>
        <w:t>）。そして私たちは、キリストの完全な花嫁の一員として、新しいエルサレムにおける祝福に満ちた永遠を待ち望み、私たちを贖ってくださった愛</w:t>
      </w:r>
      <w:r w:rsidRPr="00AA0E13">
        <w:rPr>
          <w:rFonts w:ascii="ＭＳ Ｐ明朝" w:eastAsia="ＭＳ Ｐ明朝" w:hAnsi="ＭＳ Ｐ明朝" w:cs="Arial" w:hint="eastAsia"/>
          <w:sz w:val="24"/>
          <w:szCs w:val="24"/>
        </w:rPr>
        <w:lastRenderedPageBreak/>
        <w:t>する救い主と顔と顔を合わせてまみえる時を待ち望んでいるのです（</w:t>
      </w:r>
      <w:hyperlink r:id="rId335" w:anchor="21:9" w:tooltip="最後の七つの災害が満ちている七つの鉢を持っていた七人の御使のひとりがきて、わたしに語って言った、「さあ、きなさい。小羊の妻なる花嫁を見せよう」。 この御使は、わたしを御霊に感じたまま、大きな高い山に連れて行き、聖都エルサレムが、神の栄光のうちに、神のみもとを出て天から下って来るのを見せてくれた。" w:history="1">
        <w:r w:rsidRPr="00AA0E13">
          <w:rPr>
            <w:rFonts w:ascii="ＭＳ Ｐ明朝" w:eastAsia="ＭＳ Ｐ明朝" w:hAnsi="ＭＳ Ｐ明朝" w:cs="Arial" w:hint="eastAsia"/>
            <w:color w:val="0563C1" w:themeColor="hyperlink"/>
            <w:sz w:val="24"/>
            <w:szCs w:val="24"/>
            <w:u w:val="single"/>
          </w:rPr>
          <w:t>黙示録21章9–10節</w:t>
        </w:r>
      </w:hyperlink>
      <w:r w:rsidRPr="00AA0E13">
        <w:rPr>
          <w:rFonts w:ascii="ＭＳ Ｐ明朝" w:eastAsia="ＭＳ Ｐ明朝" w:hAnsi="ＭＳ Ｐ明朝" w:cs="Arial" w:hint="eastAsia"/>
          <w:sz w:val="24"/>
          <w:szCs w:val="24"/>
        </w:rPr>
        <w:t>）。</w:t>
      </w:r>
    </w:p>
    <w:p w14:paraId="1A65E265" w14:textId="77777777" w:rsidR="00AA0E13" w:rsidRPr="00AA0E13" w:rsidRDefault="00AA0E13" w:rsidP="00AA0E13">
      <w:pPr>
        <w:ind w:left="240"/>
        <w:jc w:val="left"/>
        <w:rPr>
          <w:rFonts w:ascii="ＭＳ Ｐ明朝" w:eastAsia="ＭＳ Ｐ明朝" w:hAnsi="ＭＳ Ｐ明朝" w:cs="Arial"/>
          <w:sz w:val="24"/>
          <w:szCs w:val="24"/>
        </w:rPr>
      </w:pPr>
    </w:p>
    <w:p w14:paraId="51AAEB25" w14:textId="77777777" w:rsidR="00AA0E13" w:rsidRPr="00AA0E13" w:rsidRDefault="00AA0E13" w:rsidP="00AA0E13">
      <w:pPr>
        <w:ind w:left="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（14）</w:t>
      </w:r>
      <w:r w:rsidRPr="00AA0E13">
        <w:rPr>
          <w:rFonts w:ascii="BIZ UDPゴシック" w:eastAsia="BIZ UDPゴシック" w:hAnsi="BIZ UDPゴシック" w:cs="Arial" w:hint="eastAsia"/>
          <w:sz w:val="24"/>
          <w:szCs w:val="24"/>
        </w:rPr>
        <w:t>わたしは彼らに御言を与えましたが、世は彼らを憎みました。わたしが世のものでないように、彼らも世のものではないからです。</w:t>
      </w:r>
      <w:r w:rsidRPr="00AA0E13">
        <w:rPr>
          <w:rFonts w:ascii="ＭＳ Ｐ明朝" w:eastAsia="ＭＳ Ｐ明朝" w:hAnsi="ＭＳ Ｐ明朝" w:cs="Arial" w:hint="eastAsia"/>
          <w:sz w:val="24"/>
          <w:szCs w:val="24"/>
        </w:rPr>
        <w:t>(15)</w:t>
      </w:r>
      <w:r w:rsidRPr="00AA0E13">
        <w:rPr>
          <w:rFonts w:ascii="BIZ UDPゴシック" w:eastAsia="BIZ UDPゴシック" w:hAnsi="BIZ UDPゴシック" w:cs="Arial" w:hint="eastAsia"/>
          <w:sz w:val="24"/>
          <w:szCs w:val="24"/>
        </w:rPr>
        <w:t>わたしがお願いするのは、彼らを世から取り去ることではなく、彼らを悪しき者から守って下さることであります。</w:t>
      </w:r>
      <w:r w:rsidRPr="00AA0E13">
        <w:rPr>
          <w:rFonts w:ascii="ＭＳ Ｐ明朝" w:eastAsia="ＭＳ Ｐ明朝" w:hAnsi="ＭＳ Ｐ明朝" w:cs="Arial" w:hint="eastAsia"/>
          <w:sz w:val="24"/>
          <w:szCs w:val="24"/>
        </w:rPr>
        <w:t>(16)</w:t>
      </w:r>
      <w:r w:rsidRPr="00AA0E13">
        <w:rPr>
          <w:rFonts w:ascii="BIZ UDPゴシック" w:eastAsia="BIZ UDPゴシック" w:hAnsi="BIZ UDPゴシック" w:cs="Arial" w:hint="eastAsia"/>
          <w:sz w:val="24"/>
          <w:szCs w:val="24"/>
        </w:rPr>
        <w:t>わたしが世のものでないように、彼らも世のものではありません。</w:t>
      </w:r>
      <w:r w:rsidRPr="00AA0E13">
        <w:rPr>
          <w:rFonts w:ascii="ＭＳ Ｐ明朝" w:eastAsia="ＭＳ Ｐ明朝" w:hAnsi="ＭＳ Ｐ明朝" w:cs="Arial" w:hint="eastAsia"/>
          <w:sz w:val="24"/>
          <w:szCs w:val="24"/>
        </w:rPr>
        <w:t>（17)</w:t>
      </w:r>
      <w:r w:rsidRPr="00AA0E13">
        <w:rPr>
          <w:rFonts w:ascii="BIZ UDPゴシック" w:eastAsia="BIZ UDPゴシック" w:hAnsi="BIZ UDPゴシック" w:cs="Arial" w:hint="eastAsia"/>
          <w:sz w:val="24"/>
          <w:szCs w:val="24"/>
        </w:rPr>
        <w:t>真理によって彼らを聖別して下さい。あなたの御言は真理であります。</w:t>
      </w:r>
      <w:r w:rsidRPr="00AA0E13">
        <w:rPr>
          <w:rFonts w:ascii="ＭＳ Ｐ明朝" w:eastAsia="ＭＳ Ｐ明朝" w:hAnsi="ＭＳ Ｐ明朝" w:cs="Arial" w:hint="eastAsia"/>
          <w:sz w:val="24"/>
          <w:szCs w:val="24"/>
        </w:rPr>
        <w:t>(18)</w:t>
      </w:r>
      <w:r w:rsidRPr="00AA0E13">
        <w:rPr>
          <w:rFonts w:ascii="BIZ UDPゴシック" w:eastAsia="BIZ UDPゴシック" w:hAnsi="BIZ UDPゴシック" w:cs="Arial" w:hint="eastAsia"/>
          <w:sz w:val="24"/>
          <w:szCs w:val="24"/>
        </w:rPr>
        <w:t>あなたがわたしを世につかわされたように、わたしも彼らを世につかわしました。</w:t>
      </w:r>
      <w:r w:rsidRPr="00AA0E13">
        <w:rPr>
          <w:rFonts w:ascii="ＭＳ Ｐ明朝" w:eastAsia="ＭＳ Ｐ明朝" w:hAnsi="ＭＳ Ｐ明朝" w:cs="Arial" w:hint="eastAsia"/>
          <w:sz w:val="24"/>
          <w:szCs w:val="24"/>
        </w:rPr>
        <w:t>(19)</w:t>
      </w:r>
      <w:r w:rsidRPr="00AA0E13">
        <w:rPr>
          <w:rFonts w:ascii="BIZ UDPゴシック" w:eastAsia="BIZ UDPゴシック" w:hAnsi="BIZ UDPゴシック" w:cs="Arial" w:hint="eastAsia"/>
          <w:sz w:val="24"/>
          <w:szCs w:val="24"/>
        </w:rPr>
        <w:t>また彼らが真理によって聖別されるように、彼らのためわたし自身を聖別いたします。</w:t>
      </w:r>
      <w:r w:rsidRPr="00AA0E13">
        <w:rPr>
          <w:rFonts w:ascii="ＭＳ Ｐ明朝" w:eastAsia="ＭＳ Ｐ明朝" w:hAnsi="ＭＳ Ｐ明朝" w:cs="Arial" w:hint="eastAsia"/>
          <w:sz w:val="24"/>
          <w:szCs w:val="24"/>
        </w:rPr>
        <w:t>（ヨハネ17章14-19節）</w:t>
      </w:r>
    </w:p>
    <w:p w14:paraId="250BDBF6" w14:textId="77777777" w:rsidR="00AA0E13" w:rsidRPr="00AA0E13" w:rsidRDefault="00AA0E13" w:rsidP="00AA0E13">
      <w:pPr>
        <w:ind w:left="240"/>
        <w:jc w:val="left"/>
        <w:rPr>
          <w:rFonts w:ascii="ＭＳ Ｐ明朝" w:eastAsia="ＭＳ Ｐ明朝" w:hAnsi="ＭＳ Ｐ明朝" w:cs="Arial"/>
          <w:sz w:val="24"/>
          <w:szCs w:val="24"/>
        </w:rPr>
      </w:pPr>
    </w:p>
    <w:p w14:paraId="530226F6" w14:textId="77777777" w:rsidR="00AA0E13" w:rsidRPr="00AA0E13" w:rsidRDefault="00AA0E13" w:rsidP="00AA0E13">
      <w:pPr>
        <w:ind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しかし、もし私たちがこの一時的な世界におけるさまざまな圧力や恐れ、不安や苦しさに屈してしまい、かつて自分たちが吐き出して捨て去ったあの汚れたものへと再び立ち返るほど愚かであるなら、その結末は初めよりもはるかに悪いものとなってしまいます（</w:t>
      </w:r>
      <w:hyperlink r:id="rId336" w:anchor="20" w:tooltip="彼らが、主また救主なるイエス・キリストを知ることにより、この世の汚れからのがれた後、またそれに巻き込まれて征服されるならば、彼らの後の状態は初めよりも、もっと悪くなる。 義の道を心得ていながら、自分に授けられた聖なる戒めにそむくよりは、むしろ義の道を知らなかった方がよい。 ことわざに、「犬は自分の吐いた物に帰り、豚は洗われても、また、どろの中にころがって行く」とあるが、彼らの身に起ったことは、そのとおりである。" w:history="1">
        <w:r w:rsidRPr="00AA0E13">
          <w:rPr>
            <w:rFonts w:ascii="ＭＳ Ｐ明朝" w:eastAsia="ＭＳ Ｐ明朝" w:hAnsi="ＭＳ Ｐ明朝" w:cs="Arial" w:hint="eastAsia"/>
            <w:color w:val="0563C1" w:themeColor="hyperlink"/>
            <w:sz w:val="24"/>
            <w:szCs w:val="24"/>
            <w:u w:val="single"/>
          </w:rPr>
          <w:t>第二ペテロ2章20–22節</w:t>
        </w:r>
      </w:hyperlink>
      <w:r w:rsidRPr="00AA0E13">
        <w:rPr>
          <w:rFonts w:ascii="ＭＳ Ｐ明朝" w:eastAsia="ＭＳ Ｐ明朝" w:hAnsi="ＭＳ Ｐ明朝" w:cs="Arial" w:hint="eastAsia"/>
          <w:sz w:val="24"/>
          <w:szCs w:val="24"/>
        </w:rPr>
        <w:t>）。パウロがこの力強く、心からの思いに満ちた書簡を書き送ったのは、まさに彼が愛してやまなかった人々を、そのような想像を絶する破局から救い出すためにほかなりませんでした。</w:t>
      </w:r>
    </w:p>
    <w:p w14:paraId="149D86DC" w14:textId="77777777" w:rsidR="00AA0E13" w:rsidRPr="00AA0E13" w:rsidRDefault="00AA0E13" w:rsidP="00AA0E13">
      <w:pPr>
        <w:ind w:left="240"/>
        <w:jc w:val="left"/>
        <w:rPr>
          <w:rFonts w:ascii="ＭＳ Ｐ明朝" w:eastAsia="ＭＳ Ｐ明朝" w:hAnsi="ＭＳ Ｐ明朝" w:cs="Arial"/>
          <w:sz w:val="24"/>
          <w:szCs w:val="24"/>
        </w:rPr>
      </w:pPr>
    </w:p>
    <w:p w14:paraId="7A4B5114"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（32）</w:t>
      </w:r>
      <w:r w:rsidRPr="00AA0E13">
        <w:rPr>
          <w:rFonts w:ascii="BIZ UDPゴシック" w:eastAsia="BIZ UDPゴシック" w:hAnsi="BIZ UDPゴシック" w:cs="Arial" w:hint="eastAsia"/>
          <w:sz w:val="24"/>
          <w:szCs w:val="24"/>
        </w:rPr>
        <w:t>あなたがたは、光に照されたのち、苦しい大きな戦いによく耐えた初めのころのことを、思い出してほしい。</w:t>
      </w:r>
      <w:r w:rsidRPr="00AA0E13">
        <w:rPr>
          <w:rFonts w:ascii="ＭＳ Ｐ明朝" w:eastAsia="ＭＳ Ｐ明朝" w:hAnsi="ＭＳ Ｐ明朝" w:cs="Arial" w:hint="eastAsia"/>
          <w:sz w:val="24"/>
          <w:szCs w:val="24"/>
        </w:rPr>
        <w:t>(33)</w:t>
      </w:r>
      <w:r w:rsidRPr="00AA0E13">
        <w:rPr>
          <w:rFonts w:ascii="BIZ UDPゴシック" w:eastAsia="BIZ UDPゴシック" w:hAnsi="BIZ UDPゴシック" w:cs="Arial" w:hint="eastAsia"/>
          <w:sz w:val="24"/>
          <w:szCs w:val="24"/>
        </w:rPr>
        <w:t>そしられ苦しめられて見せ物にされたこともあれば、このようなめに会った人々の仲間にされたこともあった。</w:t>
      </w:r>
      <w:r w:rsidRPr="00AA0E13">
        <w:rPr>
          <w:rFonts w:ascii="ＭＳ Ｐ明朝" w:eastAsia="ＭＳ Ｐ明朝" w:hAnsi="ＭＳ Ｐ明朝" w:cs="Arial" w:hint="eastAsia"/>
          <w:sz w:val="24"/>
          <w:szCs w:val="24"/>
        </w:rPr>
        <w:t>(34)</w:t>
      </w:r>
      <w:r w:rsidRPr="00AA0E13">
        <w:rPr>
          <w:rFonts w:ascii="BIZ UDPゴシック" w:eastAsia="BIZ UDPゴシック" w:hAnsi="BIZ UDPゴシック" w:cs="Arial" w:hint="eastAsia"/>
          <w:sz w:val="24"/>
          <w:szCs w:val="24"/>
        </w:rPr>
        <w:t>さらに獄に入れられた人々を思いやり、また、もっとまさった永遠の宝を持っていることを知って、自分の財産が奪われても喜んでそれを忍んだ。</w:t>
      </w:r>
      <w:r w:rsidRPr="00AA0E13">
        <w:rPr>
          <w:rFonts w:ascii="ＭＳ Ｐ明朝" w:eastAsia="ＭＳ Ｐ明朝" w:hAnsi="ＭＳ Ｐ明朝" w:cs="Arial" w:hint="eastAsia"/>
          <w:sz w:val="24"/>
          <w:szCs w:val="24"/>
        </w:rPr>
        <w:t>(35)</w:t>
      </w:r>
      <w:r w:rsidRPr="00AA0E13">
        <w:rPr>
          <w:rFonts w:ascii="BIZ UDPゴシック" w:eastAsia="BIZ UDPゴシック" w:hAnsi="BIZ UDPゴシック" w:cs="Arial" w:hint="eastAsia"/>
          <w:sz w:val="24"/>
          <w:szCs w:val="24"/>
        </w:rPr>
        <w:t>だから、あなたがたは自分の持っている確信を放棄してはいけない。その確信には大きな報いが伴っているのである。</w:t>
      </w:r>
      <w:r w:rsidRPr="00AA0E13">
        <w:rPr>
          <w:rFonts w:ascii="ＭＳ Ｐ明朝" w:eastAsia="ＭＳ Ｐ明朝" w:hAnsi="ＭＳ Ｐ明朝" w:cs="Arial" w:hint="eastAsia"/>
          <w:sz w:val="24"/>
          <w:szCs w:val="24"/>
        </w:rPr>
        <w:t>(36)</w:t>
      </w:r>
      <w:r w:rsidRPr="00AA0E13">
        <w:rPr>
          <w:rFonts w:ascii="BIZ UDPゴシック" w:eastAsia="BIZ UDPゴシック" w:hAnsi="BIZ UDPゴシック" w:cs="Arial" w:hint="eastAsia"/>
          <w:sz w:val="24"/>
          <w:szCs w:val="24"/>
        </w:rPr>
        <w:t>神の御旨を行って約束のものを受けるため、あなたがたに必要なのは、忍耐である。</w:t>
      </w:r>
      <w:r w:rsidRPr="00AA0E13">
        <w:rPr>
          <w:rFonts w:ascii="ＭＳ Ｐ明朝" w:eastAsia="ＭＳ Ｐ明朝" w:hAnsi="ＭＳ Ｐ明朝" w:cs="Arial" w:hint="eastAsia"/>
          <w:sz w:val="24"/>
          <w:szCs w:val="24"/>
        </w:rPr>
        <w:t>(37)</w:t>
      </w:r>
      <w:r w:rsidRPr="00AA0E13">
        <w:rPr>
          <w:rFonts w:ascii="BIZ UDPゴシック" w:eastAsia="BIZ UDPゴシック" w:hAnsi="BIZ UDPゴシック" w:cs="Arial" w:hint="eastAsia"/>
          <w:sz w:val="24"/>
          <w:szCs w:val="24"/>
        </w:rPr>
        <w:t>「もうしばらくすれば、きたるべきかたがお見えになる。遅くなることはない。</w:t>
      </w:r>
      <w:r w:rsidRPr="00AA0E13">
        <w:rPr>
          <w:rFonts w:ascii="ＭＳ Ｐ明朝" w:eastAsia="ＭＳ Ｐ明朝" w:hAnsi="ＭＳ Ｐ明朝" w:cs="Arial" w:hint="eastAsia"/>
          <w:sz w:val="24"/>
          <w:szCs w:val="24"/>
        </w:rPr>
        <w:t>(38)</w:t>
      </w:r>
      <w:r w:rsidRPr="00AA0E13">
        <w:rPr>
          <w:rFonts w:ascii="BIZ UDPゴシック" w:eastAsia="BIZ UDPゴシック" w:hAnsi="BIZ UDPゴシック" w:cs="Arial" w:hint="eastAsia"/>
          <w:sz w:val="24"/>
          <w:szCs w:val="24"/>
        </w:rPr>
        <w:t>わが義人は、信仰によって生きる。もし信仰を捨てるなら、わたしのたましいはこれを喜ばない」。</w:t>
      </w:r>
      <w:r w:rsidRPr="00AA0E13">
        <w:rPr>
          <w:rFonts w:ascii="ＭＳ Ｐ明朝" w:eastAsia="ＭＳ Ｐ明朝" w:hAnsi="ＭＳ Ｐ明朝" w:cs="Arial" w:hint="eastAsia"/>
          <w:sz w:val="24"/>
          <w:szCs w:val="24"/>
        </w:rPr>
        <w:t>(39)</w:t>
      </w:r>
      <w:r w:rsidRPr="00AA0E13">
        <w:rPr>
          <w:rFonts w:ascii="BIZ UDPゴシック" w:eastAsia="BIZ UDPゴシック" w:hAnsi="BIZ UDPゴシック" w:cs="Arial" w:hint="eastAsia"/>
          <w:sz w:val="24"/>
          <w:szCs w:val="24"/>
        </w:rPr>
        <w:t>しかしわたしたちは、信仰を捨てて滅びる者ではなく、</w:t>
      </w:r>
      <w:r w:rsidRPr="00AA0E13">
        <w:rPr>
          <w:rFonts w:ascii="HGP明朝E" w:eastAsia="HGP明朝E" w:hAnsi="HGP明朝E" w:cs="Arial" w:hint="eastAsia"/>
          <w:b/>
          <w:bCs/>
          <w:sz w:val="24"/>
          <w:szCs w:val="24"/>
        </w:rPr>
        <w:t>信仰に立って、[永遠の]いのちを得る者である。</w:t>
      </w:r>
      <w:r w:rsidRPr="00AA0E13">
        <w:rPr>
          <w:rFonts w:ascii="ＭＳ Ｐ明朝" w:eastAsia="ＭＳ Ｐ明朝" w:hAnsi="ＭＳ Ｐ明朝" w:cs="Arial" w:hint="eastAsia"/>
          <w:sz w:val="24"/>
          <w:szCs w:val="24"/>
        </w:rPr>
        <w:t>（ヘブル10章32-39節）</w:t>
      </w:r>
    </w:p>
    <w:p w14:paraId="36725E15" w14:textId="77777777" w:rsidR="00AA0E13" w:rsidRPr="00AA0E13" w:rsidRDefault="00AA0E13" w:rsidP="00AA0E13">
      <w:pPr>
        <w:ind w:left="240" w:firstLine="240"/>
        <w:jc w:val="left"/>
        <w:rPr>
          <w:rFonts w:ascii="ＭＳ Ｐ明朝" w:eastAsia="ＭＳ Ｐ明朝" w:hAnsi="ＭＳ Ｐ明朝" w:cs="Arial"/>
          <w:sz w:val="24"/>
          <w:szCs w:val="24"/>
        </w:rPr>
      </w:pPr>
    </w:p>
    <w:p w14:paraId="5C90222B" w14:textId="77777777" w:rsidR="00AA0E13" w:rsidRPr="00AA0E13" w:rsidRDefault="00AA0E13" w:rsidP="00AA0E13">
      <w:pPr>
        <w:ind w:left="240" w:firstLine="240"/>
        <w:jc w:val="left"/>
        <w:rPr>
          <w:rFonts w:ascii="ＭＳ Ｐ明朝" w:eastAsia="ＭＳ Ｐ明朝" w:hAnsi="ＭＳ Ｐ明朝" w:cs="Arial"/>
          <w:sz w:val="24"/>
          <w:szCs w:val="24"/>
        </w:rPr>
      </w:pPr>
      <w:r w:rsidRPr="00AA0E13">
        <w:rPr>
          <w:rFonts w:ascii="ＭＳ Ｐ明朝" w:eastAsia="ＭＳ Ｐ明朝" w:hAnsi="ＭＳ Ｐ明朝" w:cs="Arial" w:hint="eastAsia"/>
          <w:sz w:val="24"/>
          <w:szCs w:val="24"/>
        </w:rPr>
        <w:t>[へブル人への手紙第四章に続く]</w:t>
      </w:r>
    </w:p>
    <w:p w14:paraId="60BD1CEC" w14:textId="77777777" w:rsidR="000A2A3E" w:rsidRPr="000A2A3E" w:rsidRDefault="000A2A3E"/>
    <w:sectPr w:rsidR="000A2A3E" w:rsidRPr="000A2A3E" w:rsidSect="004653AD">
      <w:headerReference w:type="default" r:id="rId337"/>
      <w:pgSz w:w="11906" w:h="16838"/>
      <w:pgMar w:top="1985" w:right="1701" w:bottom="1701"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D32AA" w14:textId="77777777" w:rsidR="00B72545" w:rsidRDefault="00B72545" w:rsidP="00913D78">
      <w:r>
        <w:separator/>
      </w:r>
    </w:p>
  </w:endnote>
  <w:endnote w:type="continuationSeparator" w:id="0">
    <w:p w14:paraId="3B449C3E" w14:textId="77777777" w:rsidR="00B72545" w:rsidRDefault="00B72545" w:rsidP="0091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altName w:val="BIZ UDPGothic"/>
    <w:panose1 w:val="020B0400000000000000"/>
    <w:charset w:val="80"/>
    <w:family w:val="modern"/>
    <w:pitch w:val="variable"/>
    <w:sig w:usb0="E00002F7" w:usb1="2AC7EDF8" w:usb2="00000012" w:usb3="00000000" w:csb0="00020009"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E">
    <w:altName w:val="HGMinchoE"/>
    <w:panose1 w:val="02020909000000000000"/>
    <w:charset w:val="80"/>
    <w:family w:val="roman"/>
    <w:pitch w:val="fixed"/>
    <w:sig w:usb0="E00002FF" w:usb1="6AC7FDFB" w:usb2="00000012" w:usb3="00000000" w:csb0="0002009F" w:csb1="00000000"/>
  </w:font>
  <w:font w:name="HGP明朝E">
    <w:altName w:val="HGPMinchoE"/>
    <w:panose1 w:val="02020900000000000000"/>
    <w:charset w:val="80"/>
    <w:family w:val="roman"/>
    <w:pitch w:val="variable"/>
    <w:sig w:usb0="E00002FF" w:usb1="6AC7FDFB" w:usb2="00000012" w:usb3="00000000" w:csb0="0002009F" w:csb1="00000000"/>
  </w:font>
  <w:font w:name="HGS明朝E">
    <w:altName w:val="HGSMinchoE"/>
    <w:panose1 w:val="02020900000000000000"/>
    <w:charset w:val="80"/>
    <w:family w:val="roma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F920" w14:textId="43CAC427" w:rsidR="009E2615" w:rsidRDefault="009E2615">
    <w:pPr>
      <w:pStyle w:val="af0"/>
      <w:jc w:val="center"/>
    </w:pPr>
  </w:p>
  <w:p w14:paraId="0E11ADBF" w14:textId="77777777" w:rsidR="00913D78" w:rsidRDefault="00913D7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77DD6" w14:textId="77777777" w:rsidR="00B72545" w:rsidRDefault="00B72545" w:rsidP="00913D78">
      <w:r>
        <w:separator/>
      </w:r>
    </w:p>
  </w:footnote>
  <w:footnote w:type="continuationSeparator" w:id="0">
    <w:p w14:paraId="40CF89EF" w14:textId="77777777" w:rsidR="00B72545" w:rsidRDefault="00B72545" w:rsidP="00913D78">
      <w:r>
        <w:continuationSeparator/>
      </w:r>
    </w:p>
  </w:footnote>
  <w:footnote w:id="1">
    <w:p w14:paraId="330DEE06" w14:textId="77777777" w:rsidR="00AA0E13" w:rsidRDefault="00AA0E13" w:rsidP="00AA0E13">
      <w:pPr>
        <w:pStyle w:val="ab"/>
        <w:rPr>
          <w:rFonts w:ascii="游明朝" w:eastAsia="游明朝" w:hAnsi="游明朝"/>
        </w:rPr>
      </w:pPr>
      <w:r>
        <w:rPr>
          <w:rStyle w:val="ad"/>
        </w:rPr>
        <w:footnoteRef/>
      </w:r>
      <w:r>
        <w:rPr>
          <w:rFonts w:hint="eastAsia"/>
        </w:rPr>
        <w:t xml:space="preserve"> </w:t>
      </w:r>
      <w:r>
        <w:rPr>
          <w:rFonts w:ascii="ＭＳ Ｐ明朝" w:eastAsia="ＭＳ Ｐ明朝" w:hAnsi="ＭＳ Ｐ明朝" w:hint="eastAsia"/>
        </w:rPr>
        <w:t>預言においては、この手法はしばしば逆の形でも用いられます。すなわち、将来の終末論的な出来事を参照することによって、同時代の状況を説明するという方法です。このような手法の中で最も一般的なものが、「主の日のパラダイム」です。</w:t>
      </w:r>
      <w:hyperlink r:id="rId1" w:tooltip="&lt;pg.60-&gt;" w:history="1">
        <w:r>
          <w:rPr>
            <w:rStyle w:val="aa"/>
            <w:rFonts w:ascii="ＭＳ Ｐ明朝" w:eastAsia="ＭＳ Ｐ明朝" w:hAnsi="ＭＳ Ｐ明朝" w:hint="eastAsia"/>
          </w:rPr>
          <w:t>「来たる艱難期」第1部.IV.1.「解釈学上の問題」</w:t>
        </w:r>
      </w:hyperlink>
      <w:r>
        <w:rPr>
          <w:rFonts w:ascii="ＭＳ Ｐ明朝" w:eastAsia="ＭＳ Ｐ明朝" w:hAnsi="ＭＳ Ｐ明朝" w:hint="eastAsia"/>
        </w:rPr>
        <w:t>を参照してください。</w:t>
      </w:r>
    </w:p>
  </w:footnote>
  <w:footnote w:id="2">
    <w:p w14:paraId="3871296E" w14:textId="77777777" w:rsidR="00AA0E13" w:rsidRDefault="00AA0E13" w:rsidP="00AA0E13">
      <w:pPr>
        <w:pStyle w:val="ab"/>
        <w:rPr>
          <w:rFonts w:ascii="ＭＳ Ｐ明朝" w:eastAsia="ＭＳ Ｐ明朝" w:hAnsi="ＭＳ Ｐ明朝"/>
        </w:rPr>
      </w:pPr>
      <w:r>
        <w:rPr>
          <w:rStyle w:val="ad"/>
        </w:rPr>
        <w:footnoteRef/>
      </w:r>
      <w:r>
        <w:rPr>
          <w:rFonts w:hint="eastAsia"/>
        </w:rPr>
        <w:t xml:space="preserve"> </w:t>
      </w:r>
      <w:r>
        <w:rPr>
          <w:rFonts w:ascii="ＭＳ Ｐ明朝" w:eastAsia="ＭＳ Ｐ明朝" w:hAnsi="ＭＳ Ｐ明朝" w:hint="eastAsia"/>
        </w:rPr>
        <w:t>もちろん、イスラエルの時代は、厳密に言えば現在は中断状態にあり、なお七年分が残されています（艱難期）。それは、ダニエルの第七十週（</w:t>
      </w:r>
      <w:hyperlink r:id="rId2" w:anchor="9:24" w:tooltip="(24)あなたの民と、あなたの聖なる町については、七十週が定められています。これはとがを終らせ、罪に終りを告げ、不義をあがない、永遠の義をもたらし、幻と預言者を封じ、いと聖なる者に油を注ぐためです。(25)それゆえ、エルサレムを建て直せという命令が出てから、メシヤなるひとりの君が来るまで、七週と六十二週あることを知り、かつ悟りなさい。その間に、しかも不安な時代に、エルサレムは広場と街路とをもって、建て直されるでしょう。(26)その六十二週の後にメシヤは断たれるでしょう。ただし自分のためにではありません。…" w:history="1">
        <w:r>
          <w:rPr>
            <w:rStyle w:val="aa"/>
            <w:rFonts w:ascii="ＭＳ Ｐ明朝" w:eastAsia="ＭＳ Ｐ明朝" w:hAnsi="ＭＳ Ｐ明朝" w:hint="eastAsia"/>
          </w:rPr>
          <w:t>ダニエル9章24-27節</w:t>
        </w:r>
      </w:hyperlink>
      <w:r>
        <w:rPr>
          <w:rFonts w:ascii="ＭＳ Ｐ明朝" w:eastAsia="ＭＳ Ｐ明朝" w:hAnsi="ＭＳ Ｐ明朝" w:hint="eastAsia"/>
        </w:rPr>
        <w:t>）であり、教会時代の最後の七年と重なり合って共有される期間です。</w:t>
      </w:r>
      <w:hyperlink r:id="rId3" w:tooltip="＜リンク先ファイルの100頁＞" w:history="1">
        <w:r>
          <w:rPr>
            <w:rStyle w:val="aa"/>
            <w:rFonts w:ascii="ＭＳ Ｐ明朝" w:eastAsia="ＭＳ Ｐ明朝" w:hAnsi="ＭＳ Ｐ明朝" w:hint="eastAsia"/>
          </w:rPr>
          <w:t>SR 5『人類史における七つの千年日』第II部9.e節「艱難期の重なり」</w:t>
        </w:r>
      </w:hyperlink>
      <w:r>
        <w:rPr>
          <w:rFonts w:ascii="ＭＳ Ｐ明朝" w:eastAsia="ＭＳ Ｐ明朝" w:hAnsi="ＭＳ Ｐ明朝" w:hint="eastAsia"/>
        </w:rPr>
        <w:t>を参照してください。</w:t>
      </w:r>
    </w:p>
  </w:footnote>
  <w:footnote w:id="3">
    <w:p w14:paraId="684F4536" w14:textId="4F5C9A6B" w:rsidR="00AA0E13" w:rsidRDefault="00AA0E13" w:rsidP="00D8463E">
      <w:pPr>
        <w:pStyle w:val="ab"/>
        <w:rPr>
          <w:rFonts w:ascii="ＭＳ Ｐ明朝" w:eastAsia="ＭＳ Ｐ明朝" w:hAnsi="ＭＳ Ｐ明朝"/>
        </w:rPr>
      </w:pPr>
      <w:r>
        <w:rPr>
          <w:rStyle w:val="ad"/>
        </w:rPr>
        <w:footnoteRef/>
      </w:r>
      <w:r>
        <w:rPr>
          <w:rFonts w:hint="eastAsia"/>
        </w:rPr>
        <w:t xml:space="preserve"> </w:t>
      </w:r>
      <w:r w:rsidR="00D8463E">
        <w:rPr>
          <w:rFonts w:ascii="ＭＳ Ｐ明朝" w:eastAsia="ＭＳ Ｐ明朝" w:hAnsi="ＭＳ Ｐ明朝" w:hint="eastAsia"/>
        </w:rPr>
        <w:t>本シリーズ</w:t>
      </w:r>
      <w:r>
        <w:rPr>
          <w:rFonts w:ascii="ＭＳ Ｐ明朝" w:eastAsia="ＭＳ Ｐ明朝" w:hAnsi="ＭＳ Ｐ明朝" w:hint="eastAsia"/>
        </w:rPr>
        <w:t>第1章 I.e</w:t>
      </w:r>
      <w:r w:rsidR="00D8463E">
        <w:rPr>
          <w:rFonts w:ascii="ＭＳ Ｐ明朝" w:eastAsia="ＭＳ Ｐ明朝" w:hAnsi="ＭＳ Ｐ明朝" w:hint="eastAsia"/>
        </w:rPr>
        <w:t>.</w:t>
      </w:r>
      <w:r>
        <w:rPr>
          <w:rFonts w:ascii="ＭＳ Ｐ明朝" w:eastAsia="ＭＳ Ｐ明朝" w:hAnsi="ＭＳ Ｐ明朝" w:hint="eastAsia"/>
        </w:rPr>
        <w:t>「時代区分（ディスペンセーション）」</w:t>
      </w:r>
      <w:r w:rsidR="00D8463E">
        <w:rPr>
          <w:rFonts w:ascii="ＭＳ Ｐ明朝" w:eastAsia="ＭＳ Ｐ明朝" w:hAnsi="ＭＳ Ｐ明朝" w:hint="eastAsia"/>
        </w:rPr>
        <w:t>（本書87頁）</w:t>
      </w:r>
      <w:r>
        <w:rPr>
          <w:rFonts w:ascii="ＭＳ Ｐ明朝" w:eastAsia="ＭＳ Ｐ明朝" w:hAnsi="ＭＳ Ｐ明朝" w:hint="eastAsia"/>
        </w:rPr>
        <w:t xml:space="preserve">、ならびに </w:t>
      </w:r>
      <w:r w:rsidR="00D8463E">
        <w:rPr>
          <w:rFonts w:ascii="ＭＳ Ｐ明朝" w:eastAsia="ＭＳ Ｐ明朝" w:hAnsi="ＭＳ Ｐ明朝" w:hint="eastAsia"/>
        </w:rPr>
        <w:t>「サタンの反逆(SR)第</w:t>
      </w:r>
      <w:r>
        <w:rPr>
          <w:rFonts w:ascii="ＭＳ Ｐ明朝" w:eastAsia="ＭＳ Ｐ明朝" w:hAnsi="ＭＳ Ｐ明朝" w:hint="eastAsia"/>
        </w:rPr>
        <w:t>5</w:t>
      </w:r>
      <w:r w:rsidR="00D8463E">
        <w:rPr>
          <w:rFonts w:ascii="ＭＳ Ｐ明朝" w:eastAsia="ＭＳ Ｐ明朝" w:hAnsi="ＭＳ Ｐ明朝" w:hint="eastAsia"/>
        </w:rPr>
        <w:t>部</w:t>
      </w:r>
      <w:r>
        <w:rPr>
          <w:rFonts w:ascii="ＭＳ Ｐ明朝" w:eastAsia="ＭＳ Ｐ明朝" w:hAnsi="ＭＳ Ｐ明朝" w:hint="eastAsia"/>
        </w:rPr>
        <w:t>『人類史における七つの千年日』第II</w:t>
      </w:r>
      <w:r w:rsidR="00D8463E">
        <w:rPr>
          <w:rFonts w:ascii="ＭＳ Ｐ明朝" w:eastAsia="ＭＳ Ｐ明朝" w:hAnsi="ＭＳ Ｐ明朝" w:hint="eastAsia"/>
        </w:rPr>
        <w:t>.</w:t>
      </w:r>
      <w:r>
        <w:rPr>
          <w:rFonts w:ascii="ＭＳ Ｐ明朝" w:eastAsia="ＭＳ Ｐ明朝" w:hAnsi="ＭＳ Ｐ明朝" w:hint="eastAsia"/>
        </w:rPr>
        <w:t>5</w:t>
      </w:r>
      <w:r w:rsidR="00D8463E">
        <w:rPr>
          <w:rFonts w:ascii="ＭＳ Ｐ明朝" w:eastAsia="ＭＳ Ｐ明朝" w:hAnsi="ＭＳ Ｐ明朝" w:hint="eastAsia"/>
        </w:rPr>
        <w:t>.</w:t>
      </w:r>
      <w:r>
        <w:rPr>
          <w:rFonts w:ascii="ＭＳ Ｐ明朝" w:eastAsia="ＭＳ Ｐ明朝" w:hAnsi="ＭＳ Ｐ明朝" w:hint="eastAsia"/>
        </w:rPr>
        <w:t>「人類史における五つの時代区分」、さらに</w:t>
      </w:r>
      <w:r w:rsidR="00D8463E">
        <w:rPr>
          <w:rFonts w:ascii="ＭＳ Ｐ明朝" w:eastAsia="ＭＳ Ｐ明朝" w:hAnsi="ＭＳ Ｐ明朝" w:hint="eastAsia"/>
        </w:rPr>
        <w:t>「聖書の基礎（</w:t>
      </w:r>
      <w:r>
        <w:rPr>
          <w:rFonts w:ascii="ＭＳ Ｐ明朝" w:eastAsia="ＭＳ Ｐ明朝" w:hAnsi="ＭＳ Ｐ明朝" w:hint="eastAsia"/>
        </w:rPr>
        <w:t>BB</w:t>
      </w:r>
      <w:r w:rsidR="00D8463E">
        <w:rPr>
          <w:rFonts w:ascii="ＭＳ Ｐ明朝" w:eastAsia="ＭＳ Ｐ明朝" w:hAnsi="ＭＳ Ｐ明朝" w:hint="eastAsia"/>
        </w:rPr>
        <w:t>）第</w:t>
      </w:r>
      <w:r>
        <w:rPr>
          <w:rFonts w:ascii="ＭＳ Ｐ明朝" w:eastAsia="ＭＳ Ｐ明朝" w:hAnsi="ＭＳ Ｐ明朝" w:hint="eastAsia"/>
        </w:rPr>
        <w:t>6</w:t>
      </w:r>
      <w:r w:rsidR="00D8463E">
        <w:rPr>
          <w:rFonts w:ascii="ＭＳ Ｐ明朝" w:eastAsia="ＭＳ Ｐ明朝" w:hAnsi="ＭＳ Ｐ明朝" w:hint="eastAsia"/>
        </w:rPr>
        <w:t>部</w:t>
      </w:r>
      <w:r>
        <w:rPr>
          <w:rFonts w:ascii="ＭＳ Ｐ明朝" w:eastAsia="ＭＳ Ｐ明朝" w:hAnsi="ＭＳ Ｐ明朝" w:hint="eastAsia"/>
        </w:rPr>
        <w:t>B『教会論』第I部B.5.a節「御霊の時代区分」を参照してください。</w:t>
      </w:r>
    </w:p>
  </w:footnote>
  <w:footnote w:id="4">
    <w:p w14:paraId="441F2A2B" w14:textId="77777777" w:rsidR="00AA0E13" w:rsidRDefault="00AA0E13" w:rsidP="00AA0E13">
      <w:pPr>
        <w:pStyle w:val="ab"/>
        <w:rPr>
          <w:rFonts w:ascii="ＭＳ Ｐ明朝" w:eastAsia="ＭＳ Ｐ明朝" w:hAnsi="ＭＳ Ｐ明朝"/>
        </w:rPr>
      </w:pPr>
      <w:r>
        <w:rPr>
          <w:rStyle w:val="ad"/>
        </w:rPr>
        <w:footnoteRef/>
      </w:r>
      <w:r>
        <w:rPr>
          <w:rFonts w:hint="eastAsia"/>
        </w:rPr>
        <w:t xml:space="preserve"> </w:t>
      </w:r>
      <w:r>
        <w:rPr>
          <w:rFonts w:ascii="ＭＳ Ｐ明朝" w:eastAsia="ＭＳ Ｐ明朝" w:hAnsi="ＭＳ Ｐ明朝" w:hint="eastAsia"/>
        </w:rPr>
        <w:t>これらの事柄は、</w:t>
      </w:r>
      <w:hyperlink r:id="rId4" w:tooltip="＜英文＞" w:history="1">
        <w:r>
          <w:rPr>
            <w:rStyle w:val="aa"/>
            <w:rFonts w:ascii="ＭＳ Ｐ明朝" w:eastAsia="ＭＳ Ｐ明朝" w:hAnsi="ＭＳ Ｐ明朝" w:hint="eastAsia"/>
          </w:rPr>
          <w:t>BB 5『聖霊論』</w:t>
        </w:r>
      </w:hyperlink>
      <w:r>
        <w:rPr>
          <w:rFonts w:ascii="ＭＳ Ｐ明朝" w:eastAsia="ＭＳ Ｐ明朝" w:hAnsi="ＭＳ Ｐ明朝" w:hint="eastAsia"/>
        </w:rPr>
        <w:t>において詳しく扱われています。</w:t>
      </w:r>
    </w:p>
  </w:footnote>
  <w:footnote w:id="5">
    <w:p w14:paraId="7AA18FA1" w14:textId="77777777" w:rsidR="00AA0E13" w:rsidRDefault="00AA0E13" w:rsidP="00AA0E13">
      <w:pPr>
        <w:pStyle w:val="ab"/>
        <w:rPr>
          <w:rFonts w:ascii="游明朝" w:eastAsia="游明朝" w:hAnsi="游明朝"/>
        </w:rPr>
      </w:pPr>
      <w:r>
        <w:rPr>
          <w:rStyle w:val="ad"/>
        </w:rPr>
        <w:footnoteRef/>
      </w:r>
      <w:r>
        <w:rPr>
          <w:rFonts w:ascii="ＭＳ Ｐ明朝" w:eastAsia="ＭＳ Ｐ明朝" w:hAnsi="ＭＳ Ｐ明朝" w:hint="eastAsia"/>
        </w:rPr>
        <w:t xml:space="preserve"> </w:t>
      </w:r>
      <w:hyperlink r:id="rId5" w:anchor="5._The_Time_of_Transition_versus_the_Present_Status_Quo" w:tooltip="&lt;英文&gt;" w:history="1">
        <w:r>
          <w:rPr>
            <w:rStyle w:val="aa"/>
            <w:rFonts w:ascii="ＭＳ Ｐ明朝" w:eastAsia="ＭＳ Ｐ明朝" w:hAnsi="ＭＳ Ｐ明朝" w:hint="eastAsia"/>
          </w:rPr>
          <w:t>聖書の基礎第6部B『教会論』.I.B.5.「移行の時期と現在の現状」</w:t>
        </w:r>
      </w:hyperlink>
      <w:r>
        <w:rPr>
          <w:rFonts w:ascii="ＭＳ Ｐ明朝" w:eastAsia="ＭＳ Ｐ明朝" w:hAnsi="ＭＳ Ｐ明朝" w:hint="eastAsia"/>
        </w:rPr>
        <w:t>を参照してください。</w:t>
      </w:r>
    </w:p>
  </w:footnote>
  <w:footnote w:id="6">
    <w:p w14:paraId="231015CA" w14:textId="77777777" w:rsidR="00AA0E13" w:rsidRDefault="00AA0E13" w:rsidP="00AA0E13">
      <w:pPr>
        <w:pStyle w:val="ab"/>
      </w:pPr>
      <w:r>
        <w:rPr>
          <w:rStyle w:val="ad"/>
        </w:rPr>
        <w:footnoteRef/>
      </w:r>
      <w:r>
        <w:rPr>
          <w:rFonts w:hint="eastAsia"/>
        </w:rPr>
        <w:t xml:space="preserve"> </w:t>
      </w:r>
      <w:r>
        <w:rPr>
          <w:rFonts w:ascii="ＭＳ Ｐ明朝" w:eastAsia="ＭＳ Ｐ明朝" w:hAnsi="ＭＳ Ｐ明朝" w:hint="eastAsia"/>
        </w:rPr>
        <w:t>これらの問題については、</w:t>
      </w:r>
      <w:hyperlink r:id="rId6" w:tooltip="＜英文＞" w:history="1">
        <w:r>
          <w:rPr>
            <w:rStyle w:val="aa"/>
            <w:rFonts w:ascii="ＭＳ Ｐ明朝" w:eastAsia="ＭＳ Ｐ明朝" w:hAnsi="ＭＳ Ｐ明朝" w:hint="eastAsia"/>
          </w:rPr>
          <w:t>聖書の基礎第4部B『救済論』</w:t>
        </w:r>
      </w:hyperlink>
      <w:r>
        <w:rPr>
          <w:rFonts w:ascii="ＭＳ Ｐ明朝" w:eastAsia="ＭＳ Ｐ明朝" w:hAnsi="ＭＳ Ｐ明朝" w:hint="eastAsia"/>
        </w:rPr>
        <w:t>において詳しく論じられています。</w:t>
      </w:r>
    </w:p>
  </w:footnote>
  <w:footnote w:id="7">
    <w:p w14:paraId="3B20BB6D" w14:textId="77777777" w:rsidR="00AA0E13" w:rsidRDefault="00AA0E13" w:rsidP="00AA0E13">
      <w:pPr>
        <w:pStyle w:val="ab"/>
        <w:rPr>
          <w:rFonts w:ascii="ＭＳ Ｐ明朝" w:eastAsia="ＭＳ Ｐ明朝" w:hAnsi="ＭＳ Ｐ明朝"/>
        </w:rPr>
      </w:pPr>
      <w:r>
        <w:rPr>
          <w:rStyle w:val="ad"/>
        </w:rPr>
        <w:footnoteRef/>
      </w:r>
      <w:r>
        <w:rPr>
          <w:rFonts w:hint="eastAsia"/>
        </w:rPr>
        <w:t xml:space="preserve"> </w:t>
      </w:r>
      <w:r>
        <w:rPr>
          <w:rFonts w:ascii="ＭＳ Ｐ明朝" w:eastAsia="ＭＳ Ｐ明朝" w:hAnsi="ＭＳ Ｐ明朝" w:hint="eastAsia"/>
        </w:rPr>
        <w:t>特に、</w:t>
      </w:r>
      <w:hyperlink r:id="rId7" w:anchor="6.%20Apostasy%20and%20the%20Sin%20unto%20Death" w:tooltip="&lt;英文&gt;" w:history="1">
        <w:r>
          <w:rPr>
            <w:rStyle w:val="aa"/>
            <w:rFonts w:ascii="ＭＳ Ｐ明朝" w:eastAsia="ＭＳ Ｐ明朝" w:hAnsi="ＭＳ Ｐ明朝" w:hint="eastAsia"/>
          </w:rPr>
          <w:t>聖書の基礎 第3部B：罪論 .IV.6.1.「背教」</w:t>
        </w:r>
      </w:hyperlink>
      <w:r>
        <w:rPr>
          <w:rFonts w:ascii="ＭＳ Ｐ明朝" w:eastAsia="ＭＳ Ｐ明朝" w:hAnsi="ＭＳ Ｐ明朝" w:hint="eastAsia"/>
        </w:rPr>
        <w:t>および、</w:t>
      </w:r>
      <w:hyperlink r:id="rId8" w:history="1">
        <w:r>
          <w:rPr>
            <w:rStyle w:val="aa"/>
            <w:rFonts w:ascii="ＭＳ Ｐ明朝" w:eastAsia="ＭＳ Ｐ明朝" w:hAnsi="ＭＳ Ｐ明朝" w:hint="eastAsia"/>
          </w:rPr>
          <w:t>「ペテロ #27：信仰を脅かす三つの誤った教理」</w:t>
        </w:r>
      </w:hyperlink>
      <w:r>
        <w:rPr>
          <w:rFonts w:ascii="ＭＳ Ｐ明朝" w:eastAsia="ＭＳ Ｐ明朝" w:hAnsi="ＭＳ Ｐ明朝" w:hint="eastAsia"/>
        </w:rPr>
        <w:t>を参照してください。</w:t>
      </w:r>
    </w:p>
  </w:footnote>
  <w:footnote w:id="8">
    <w:p w14:paraId="71C324A7" w14:textId="77777777" w:rsidR="00AA0E13" w:rsidRDefault="00AA0E13" w:rsidP="00AA0E13">
      <w:pPr>
        <w:pStyle w:val="ab"/>
        <w:rPr>
          <w:rFonts w:ascii="游明朝" w:eastAsia="游明朝" w:hAnsi="游明朝"/>
        </w:rPr>
      </w:pPr>
      <w:r>
        <w:rPr>
          <w:rStyle w:val="ad"/>
        </w:rPr>
        <w:footnoteRef/>
      </w:r>
      <w:r>
        <w:rPr>
          <w:rFonts w:hint="eastAsia"/>
        </w:rPr>
        <w:t xml:space="preserve"> </w:t>
      </w:r>
      <w:hyperlink r:id="rId9" w:tooltip="＜リンク先ファイルの224頁を参照ください＞" w:history="1">
        <w:r>
          <w:rPr>
            <w:rStyle w:val="aa"/>
            <w:rFonts w:hint="eastAsia"/>
          </w:rPr>
          <w:t>聖書の基礎 第4部A『イエス・キリストについての研究』II.4.「キリストの血」</w:t>
        </w:r>
      </w:hyperlink>
      <w:r>
        <w:rPr>
          <w:rFonts w:hint="eastAsia"/>
        </w:rPr>
        <w:t>を参照してください。</w:t>
      </w:r>
    </w:p>
  </w:footnote>
  <w:footnote w:id="9">
    <w:p w14:paraId="666215A0" w14:textId="77777777" w:rsidR="00AA0E13" w:rsidRDefault="00AA0E13" w:rsidP="00AA0E13">
      <w:pPr>
        <w:pStyle w:val="ab"/>
      </w:pPr>
      <w:r>
        <w:rPr>
          <w:rStyle w:val="ad"/>
        </w:rPr>
        <w:footnoteRef/>
      </w:r>
      <w:hyperlink r:id="rId10" w:anchor="b.__Predestination,_Calling_and_Election_" w:tooltip="＜英文＞" w:history="1">
        <w:r>
          <w:rPr>
            <w:rStyle w:val="aa"/>
            <w:rFonts w:ascii="ＭＳ Ｐ明朝" w:eastAsia="ＭＳ Ｐ明朝" w:hAnsi="ＭＳ Ｐ明朝" w:hint="eastAsia"/>
          </w:rPr>
          <w:t xml:space="preserve"> BB 4B『救済論』第I部2.b節「予定、召し、選び」</w:t>
        </w:r>
      </w:hyperlink>
      <w:r>
        <w:rPr>
          <w:rFonts w:ascii="ＭＳ Ｐ明朝" w:eastAsia="ＭＳ Ｐ明朝" w:hAnsi="ＭＳ Ｐ明朝" w:hint="eastAsia"/>
        </w:rPr>
        <w:t>を参照してください。</w:t>
      </w:r>
    </w:p>
  </w:footnote>
  <w:footnote w:id="10">
    <w:p w14:paraId="5BE477CF" w14:textId="77777777" w:rsidR="00AA0E13" w:rsidRDefault="00AA0E13" w:rsidP="00AA0E13">
      <w:pPr>
        <w:pStyle w:val="ab"/>
        <w:rPr>
          <w:rFonts w:ascii="ＭＳ Ｐ明朝" w:eastAsia="ＭＳ Ｐ明朝" w:hAnsi="ＭＳ Ｐ明朝"/>
        </w:rPr>
      </w:pPr>
      <w:r>
        <w:rPr>
          <w:rStyle w:val="ad"/>
        </w:rPr>
        <w:footnoteRef/>
      </w:r>
      <w:r>
        <w:rPr>
          <w:rFonts w:hint="eastAsia"/>
        </w:rPr>
        <w:t xml:space="preserve"> </w:t>
      </w:r>
      <w:hyperlink r:id="rId11" w:anchor="6._Focusing_on_Christ" w:tooltip="＜英文＞" w:history="1">
        <w:r>
          <w:rPr>
            <w:rStyle w:val="aa"/>
            <w:rFonts w:ascii="ＭＳ Ｐ明朝" w:eastAsia="ＭＳ Ｐ明朝" w:hAnsi="ＭＳ Ｐ明朝" w:hint="eastAsia"/>
          </w:rPr>
          <w:t>BB 6A『ペリパテオロジー：クリスチャンの歩み』第I部B.6節「キリストに焦点を当てる」</w:t>
        </w:r>
      </w:hyperlink>
      <w:r>
        <w:rPr>
          <w:rFonts w:ascii="ＭＳ Ｐ明朝" w:eastAsia="ＭＳ Ｐ明朝" w:hAnsi="ＭＳ Ｐ明朝" w:hint="eastAsia"/>
        </w:rPr>
        <w:t>を参照してください。</w:t>
      </w:r>
    </w:p>
  </w:footnote>
  <w:footnote w:id="11">
    <w:p w14:paraId="66D5347C" w14:textId="77777777" w:rsidR="00AA0E13" w:rsidRDefault="00AA0E13" w:rsidP="00AA0E13">
      <w:pPr>
        <w:pStyle w:val="ab"/>
        <w:rPr>
          <w:rFonts w:ascii="ＭＳ Ｐ明朝" w:eastAsia="ＭＳ Ｐ明朝" w:hAnsi="ＭＳ Ｐ明朝"/>
        </w:rPr>
      </w:pPr>
      <w:r>
        <w:rPr>
          <w:rStyle w:val="ad"/>
        </w:rPr>
        <w:footnoteRef/>
      </w:r>
      <w:r>
        <w:rPr>
          <w:rFonts w:hint="eastAsia"/>
        </w:rPr>
        <w:t xml:space="preserve"> </w:t>
      </w:r>
      <w:hyperlink r:id="rId12" w:anchor="d._Missions_and_Evangelism" w:tooltip="＜英文＞" w:history="1">
        <w:r>
          <w:rPr>
            <w:rStyle w:val="aa"/>
            <w:rFonts w:ascii="ＭＳ Ｐ明朝" w:eastAsia="ＭＳ Ｐ明朝" w:hAnsi="ＭＳ Ｐ明朝" w:hint="eastAsia"/>
          </w:rPr>
          <w:t>BB 6B：教会論（Ecclesiology）第II章C節2項3目「宣教と伝道（Missions and Evangelism）」</w:t>
        </w:r>
      </w:hyperlink>
      <w:r>
        <w:rPr>
          <w:rFonts w:ascii="ＭＳ Ｐ明朝" w:eastAsia="ＭＳ Ｐ明朝" w:hAnsi="ＭＳ Ｐ明朝" w:hint="eastAsia"/>
        </w:rPr>
        <w:t>を参照。</w:t>
      </w:r>
    </w:p>
  </w:footnote>
  <w:footnote w:id="12">
    <w:p w14:paraId="1C4B75A8" w14:textId="77777777" w:rsidR="00AA0E13" w:rsidRDefault="00AA0E13" w:rsidP="00AA0E13">
      <w:pPr>
        <w:pStyle w:val="ab"/>
        <w:rPr>
          <w:rFonts w:ascii="游明朝" w:eastAsia="游明朝" w:hAnsi="游明朝"/>
        </w:rPr>
      </w:pPr>
      <w:r>
        <w:rPr>
          <w:rStyle w:val="ad"/>
        </w:rPr>
        <w:footnoteRef/>
      </w:r>
      <w:r>
        <w:rPr>
          <w:rFonts w:hint="eastAsia"/>
        </w:rPr>
        <w:t xml:space="preserve"> </w:t>
      </w:r>
      <w:hyperlink r:id="rId13" w:anchor="a._Apostles" w:tooltip="＜英文＞" w:history="1">
        <w:r>
          <w:rPr>
            <w:rStyle w:val="aa"/>
            <w:rFonts w:ascii="ＭＳ Ｐ明朝" w:eastAsia="ＭＳ Ｐ明朝" w:hAnsi="ＭＳ Ｐ明朝" w:hint="eastAsia"/>
          </w:rPr>
          <w:t>BB 6B：教会論（Ecclesiology）第II章C節1項a「使徒（Apostles）」</w:t>
        </w:r>
      </w:hyperlink>
      <w:r>
        <w:rPr>
          <w:rFonts w:ascii="ＭＳ Ｐ明朝" w:eastAsia="ＭＳ Ｐ明朝" w:hAnsi="ＭＳ Ｐ明朝" w:hint="eastAsia"/>
        </w:rPr>
        <w:t>を参照。</w:t>
      </w:r>
    </w:p>
  </w:footnote>
  <w:footnote w:id="13">
    <w:p w14:paraId="15ED6422" w14:textId="77777777" w:rsidR="00AA0E13" w:rsidRDefault="00AA0E13" w:rsidP="00AA0E13">
      <w:pPr>
        <w:pStyle w:val="ab"/>
        <w:rPr>
          <w:rFonts w:ascii="ＭＳ Ｐ明朝" w:eastAsia="ＭＳ Ｐ明朝" w:hAnsi="ＭＳ Ｐ明朝"/>
        </w:rPr>
      </w:pPr>
      <w:r>
        <w:rPr>
          <w:rStyle w:val="ad"/>
        </w:rPr>
        <w:footnoteRef/>
      </w:r>
      <w:r>
        <w:rPr>
          <w:rFonts w:hint="eastAsia"/>
        </w:rPr>
        <w:t xml:space="preserve"> </w:t>
      </w:r>
      <w:r>
        <w:rPr>
          <w:rFonts w:ascii="ＭＳ Ｐ明朝" w:eastAsia="ＭＳ Ｐ明朝" w:hAnsi="ＭＳ Ｐ明朝" w:hint="eastAsia"/>
        </w:rPr>
        <w:t>特に、</w:t>
      </w:r>
      <w:hyperlink r:id="rId14" w:anchor="2:17" w:tooltip="このように、子たちは血と肉とに共にあずかっているので、イエスもまた同様に、それらをそなえておられる。それは、死の力を持つ者、すなわち悪魔を、ご自分の死によって滅ぼし、" w:history="1">
        <w:r>
          <w:rPr>
            <w:rStyle w:val="aa"/>
            <w:rFonts w:ascii="ＭＳ Ｐ明朝" w:eastAsia="ＭＳ Ｐ明朝" w:hAnsi="ＭＳ Ｐ明朝" w:hint="eastAsia"/>
          </w:rPr>
          <w:t>へブル2章17節</w:t>
        </w:r>
      </w:hyperlink>
      <w:r>
        <w:rPr>
          <w:rFonts w:ascii="ＭＳ Ｐ明朝" w:eastAsia="ＭＳ Ｐ明朝" w:hAnsi="ＭＳ Ｐ明朝" w:hint="eastAsia"/>
        </w:rPr>
        <w:t>「憐れみ深く忠実な大祭司（A Merciful and Faithful Priest）」を参照。</w:t>
      </w:r>
    </w:p>
  </w:footnote>
  <w:footnote w:id="14">
    <w:p w14:paraId="4F27255F" w14:textId="4BF2CA42" w:rsidR="00AA0E13" w:rsidRDefault="00AA0E13" w:rsidP="00AA0E13">
      <w:pPr>
        <w:pStyle w:val="ab"/>
        <w:rPr>
          <w:rFonts w:ascii="游明朝" w:eastAsia="游明朝" w:hAnsi="游明朝"/>
        </w:rPr>
      </w:pPr>
      <w:r>
        <w:rPr>
          <w:rStyle w:val="ad"/>
        </w:rPr>
        <w:footnoteRef/>
      </w:r>
      <w:r>
        <w:rPr>
          <w:rFonts w:hint="eastAsia"/>
        </w:rPr>
        <w:t xml:space="preserve"> </w:t>
      </w:r>
      <w:r>
        <w:rPr>
          <w:rFonts w:ascii="ＭＳ Ｐ明朝" w:eastAsia="ＭＳ Ｐ明朝" w:hAnsi="ＭＳ Ｐ明朝" w:hint="eastAsia"/>
        </w:rPr>
        <w:t>ここで用いられている</w:t>
      </w:r>
      <w:r w:rsidR="00685D04">
        <w:rPr>
          <w:rFonts w:ascii="ＭＳ Ｐ明朝" w:eastAsia="ＭＳ Ｐ明朝" w:hAnsi="ＭＳ Ｐ明朝" w:hint="eastAsia"/>
        </w:rPr>
        <w:t>ギリシヤ</w:t>
      </w:r>
      <w:r>
        <w:rPr>
          <w:rFonts w:ascii="ＭＳ Ｐ明朝" w:eastAsia="ＭＳ Ｐ明朝" w:hAnsi="ＭＳ Ｐ明朝" w:hint="eastAsia"/>
        </w:rPr>
        <w:t>語の動詞 ποιέωポイエオー（poieō） は、通常は「作る」「行う」を意味しますが、文脈によっては「任命する」「任じる」という</w:t>
      </w:r>
      <w:r w:rsidR="007A44DA">
        <w:rPr>
          <w:rFonts w:ascii="ＭＳ Ｐ明朝" w:eastAsia="ＭＳ Ｐ明朝" w:hAnsi="ＭＳ Ｐ明朝" w:hint="eastAsia"/>
        </w:rPr>
        <w:t>専門的な</w:t>
      </w:r>
      <w:r>
        <w:rPr>
          <w:rFonts w:ascii="ＭＳ Ｐ明朝" w:eastAsia="ＭＳ Ｐ明朝" w:hAnsi="ＭＳ Ｐ明朝" w:hint="eastAsia"/>
        </w:rPr>
        <w:t>意味で用いられることがあります。本箇所もその用例であり、</w:t>
      </w:r>
      <w:hyperlink r:id="rId15" w:anchor="2:36" w:tooltip="だから、イスラエルの全家は、この事をしかと知っておくがよい。あなたがたが十字架につけたこのイエスを、神は、主またキリストとしてお立てになったのである」。" w:history="1">
        <w:r>
          <w:rPr>
            <w:rStyle w:val="aa"/>
            <w:rFonts w:ascii="ＭＳ Ｐ明朝" w:eastAsia="ＭＳ Ｐ明朝" w:hAnsi="ＭＳ Ｐ明朝" w:hint="eastAsia"/>
          </w:rPr>
          <w:t>使徒行伝2章36節</w:t>
        </w:r>
      </w:hyperlink>
      <w:r>
        <w:rPr>
          <w:rFonts w:ascii="ＭＳ Ｐ明朝" w:eastAsia="ＭＳ Ｐ明朝" w:hAnsi="ＭＳ Ｐ明朝" w:hint="eastAsia"/>
        </w:rPr>
        <w:t>でも同じ用法が見られます。</w:t>
      </w:r>
    </w:p>
  </w:footnote>
  <w:footnote w:id="15">
    <w:p w14:paraId="2BD1901E" w14:textId="77777777" w:rsidR="00AA0E13" w:rsidRDefault="00AA0E13" w:rsidP="00AA0E13">
      <w:pPr>
        <w:pStyle w:val="ab"/>
        <w:rPr>
          <w:rFonts w:ascii="ＭＳ Ｐ明朝" w:eastAsia="ＭＳ Ｐ明朝" w:hAnsi="ＭＳ Ｐ明朝"/>
        </w:rPr>
      </w:pPr>
      <w:r>
        <w:rPr>
          <w:rStyle w:val="ad"/>
        </w:rPr>
        <w:footnoteRef/>
      </w:r>
      <w:r>
        <w:rPr>
          <w:rFonts w:hint="eastAsia"/>
        </w:rPr>
        <w:t xml:space="preserve"> </w:t>
      </w:r>
      <w:r>
        <w:rPr>
          <w:rFonts w:ascii="ＭＳ Ｐ明朝" w:eastAsia="ＭＳ Ｐ明朝" w:hAnsi="ＭＳ Ｐ明朝" w:hint="eastAsia"/>
        </w:rPr>
        <w:t>すなわち、モーセが神と持ったすべての交わりは、三位一体のうち啓示された位格であるイエス・キリストとのものであり、それは神学で「クリストファニー」と呼ばれるものを通して行われていました。クリストファニー（Χριστοφάνεια／Christopháneia）とは、受肉以前の主イエス・キリストが姿を現して現れる出来事、すなわち「受肉前の顕現」を意味します。</w:t>
      </w:r>
    </w:p>
    <w:p w14:paraId="2192AA3D" w14:textId="77777777" w:rsidR="00AA0E13" w:rsidRDefault="00AA0E13" w:rsidP="00AA0E13">
      <w:pPr>
        <w:pStyle w:val="ab"/>
        <w:rPr>
          <w:rFonts w:ascii="游明朝" w:eastAsia="游明朝" w:hAnsi="游明朝"/>
        </w:rPr>
      </w:pPr>
      <w:r>
        <w:rPr>
          <w:rFonts w:ascii="ＭＳ Ｐ明朝" w:eastAsia="ＭＳ Ｐ明朝" w:hAnsi="ＭＳ Ｐ明朝" w:hint="eastAsia"/>
        </w:rPr>
        <w:t>参照：</w:t>
      </w:r>
      <w:hyperlink r:id="rId16" w:tooltip="＜リンク先ファイルの30頁参照ください＞" w:history="1">
        <w:r>
          <w:rPr>
            <w:rStyle w:val="aa"/>
            <w:rFonts w:ascii="ＭＳ Ｐ明朝" w:eastAsia="ＭＳ Ｐ明朝" w:hAnsi="ＭＳ Ｐ明朝" w:hint="eastAsia"/>
          </w:rPr>
          <w:t>BB 1「神についての研究」第II.C節「旧約における三位一体」</w:t>
        </w:r>
      </w:hyperlink>
      <w:r>
        <w:rPr>
          <w:rFonts w:ascii="ＭＳ Ｐ明朝" w:eastAsia="ＭＳ Ｐ明朝" w:hAnsi="ＭＳ Ｐ明朝" w:hint="eastAsia"/>
        </w:rPr>
        <w:t>。</w:t>
      </w:r>
    </w:p>
  </w:footnote>
  <w:footnote w:id="16">
    <w:p w14:paraId="1299A9C0" w14:textId="77777777" w:rsidR="00AA0E13" w:rsidRDefault="00AA0E13" w:rsidP="00AA0E13">
      <w:pPr>
        <w:pStyle w:val="ab"/>
      </w:pPr>
      <w:r>
        <w:rPr>
          <w:rStyle w:val="ad"/>
        </w:rPr>
        <w:footnoteRef/>
      </w:r>
      <w:r>
        <w:rPr>
          <w:rFonts w:hint="eastAsia"/>
        </w:rPr>
        <w:t xml:space="preserve"> ペテロ・シリーズ#27の</w:t>
      </w:r>
      <w:hyperlink r:id="rId17" w:history="1">
        <w:r>
          <w:rPr>
            <w:rStyle w:val="aa"/>
            <w:rFonts w:hint="eastAsia"/>
          </w:rPr>
          <w:t>「信仰を脅かす三つの偽りの教義」</w:t>
        </w:r>
      </w:hyperlink>
      <w:r>
        <w:rPr>
          <w:rFonts w:hint="eastAsia"/>
        </w:rPr>
        <w:t>を参照ください。</w:t>
      </w:r>
    </w:p>
  </w:footnote>
  <w:footnote w:id="17">
    <w:p w14:paraId="2C11D815" w14:textId="77777777" w:rsidR="00AA0E13" w:rsidRDefault="00AA0E13" w:rsidP="00AA0E13">
      <w:pPr>
        <w:pStyle w:val="ab"/>
      </w:pPr>
      <w:r>
        <w:rPr>
          <w:rStyle w:val="ad"/>
        </w:rPr>
        <w:footnoteRef/>
      </w:r>
      <w:r>
        <w:rPr>
          <w:rFonts w:ascii="ＭＳ Ｐ明朝" w:eastAsia="ＭＳ Ｐ明朝" w:hAnsi="ＭＳ Ｐ明朝" w:hint="eastAsia"/>
        </w:rPr>
        <w:t xml:space="preserve"> 参照：聖書の基礎第 3部B</w:t>
      </w:r>
      <w:hyperlink r:id="rId18" w:anchor="6.%20Apostasy%20and%20the%20Sin%20unto%20Death" w:tooltip="＜英文＞" w:history="1">
        <w:r>
          <w:rPr>
            <w:rStyle w:val="aa"/>
            <w:rFonts w:ascii="ＭＳ Ｐ明朝" w:eastAsia="ＭＳ Ｐ明朝" w:hAnsi="ＭＳ Ｐ明朝" w:hint="eastAsia"/>
          </w:rPr>
          <w:t>「罪論」.IV.6.「背教と死に至る罪」</w:t>
        </w:r>
      </w:hyperlink>
      <w:r>
        <w:rPr>
          <w:rFonts w:ascii="ＭＳ Ｐ明朝" w:eastAsia="ＭＳ Ｐ明朝" w:hAnsi="ＭＳ Ｐ明朝" w:hint="eastAsia"/>
        </w:rPr>
        <w:t>。</w:t>
      </w:r>
    </w:p>
  </w:footnote>
  <w:footnote w:id="18">
    <w:p w14:paraId="439B7359" w14:textId="77777777" w:rsidR="00AA0E13" w:rsidRDefault="00AA0E13" w:rsidP="00AA0E13">
      <w:pPr>
        <w:pStyle w:val="ab"/>
        <w:rPr>
          <w:rFonts w:ascii="ＭＳ Ｐ明朝" w:eastAsia="ＭＳ Ｐ明朝" w:hAnsi="ＭＳ Ｐ明朝"/>
        </w:rPr>
      </w:pPr>
      <w:r>
        <w:rPr>
          <w:rStyle w:val="ad"/>
        </w:rPr>
        <w:footnoteRef/>
      </w:r>
      <w:r>
        <w:rPr>
          <w:rFonts w:hint="eastAsia"/>
        </w:rPr>
        <w:t xml:space="preserve"> </w:t>
      </w:r>
      <w:r>
        <w:rPr>
          <w:rFonts w:ascii="ＭＳ Ｐ明朝" w:eastAsia="ＭＳ Ｐ明朝" w:hAnsi="ＭＳ Ｐ明朝" w:hint="eastAsia"/>
        </w:rPr>
        <w:t>サタンの「偽りの体系」についての詳細な考察は、</w:t>
      </w:r>
      <w:hyperlink r:id="rId19" w:tooltip="＜リンク先ファイルの127頁を参照下さい＞" w:history="1">
        <w:r>
          <w:rPr>
            <w:rStyle w:val="aa"/>
            <w:rFonts w:ascii="ＭＳ Ｐ明朝" w:eastAsia="ＭＳ Ｐ明朝" w:hAnsi="ＭＳ Ｐ明朝" w:hint="eastAsia"/>
          </w:rPr>
          <w:t>SR 4『サタンの世界システム』第IV章「サタンの戦術的方法論」</w:t>
        </w:r>
      </w:hyperlink>
      <w:r>
        <w:rPr>
          <w:rFonts w:ascii="ＭＳ Ｐ明朝" w:eastAsia="ＭＳ Ｐ明朝" w:hAnsi="ＭＳ Ｐ明朝" w:hint="eastAsia"/>
        </w:rPr>
        <w:t>、および</w:t>
      </w:r>
      <w:hyperlink r:id="rId20" w:anchor="2._False_Teaching" w:tooltip="＜英文＞" w:history="1">
        <w:r>
          <w:rPr>
            <w:rStyle w:val="aa"/>
            <w:rFonts w:ascii="ＭＳ Ｐ明朝" w:eastAsia="ＭＳ Ｐ明朝" w:hAnsi="ＭＳ Ｐ明朝" w:hint="eastAsia"/>
          </w:rPr>
          <w:t>ペテロ・シリーズ#39.2.「偽りの教え」</w:t>
        </w:r>
      </w:hyperlink>
      <w:r>
        <w:rPr>
          <w:rFonts w:ascii="ＭＳ Ｐ明朝" w:eastAsia="ＭＳ Ｐ明朝" w:hAnsi="ＭＳ Ｐ明朝" w:hint="eastAsia"/>
        </w:rPr>
        <w:t>を参照してください。</w:t>
      </w:r>
    </w:p>
  </w:footnote>
  <w:footnote w:id="19">
    <w:p w14:paraId="3DA4EF61" w14:textId="77777777" w:rsidR="00AA0E13" w:rsidRDefault="00AA0E13" w:rsidP="00AA0E13">
      <w:pPr>
        <w:pStyle w:val="ab"/>
        <w:rPr>
          <w:rFonts w:ascii="ＭＳ Ｐ明朝" w:eastAsia="ＭＳ Ｐ明朝" w:hAnsi="ＭＳ Ｐ明朝"/>
        </w:rPr>
      </w:pPr>
      <w:r>
        <w:rPr>
          <w:rStyle w:val="ad"/>
        </w:rPr>
        <w:footnoteRef/>
      </w:r>
      <w:r>
        <w:rPr>
          <w:rFonts w:hint="eastAsia"/>
        </w:rPr>
        <w:t xml:space="preserve"> </w:t>
      </w:r>
      <w:hyperlink r:id="rId21" w:anchor="Phase_One_Hardening_of_the_Heart:__Darkening_of_the_Truth_" w:tooltip="＜英文＞" w:history="1">
        <w:r>
          <w:rPr>
            <w:rStyle w:val="aa"/>
            <w:rFonts w:ascii="ＭＳ Ｐ明朝" w:eastAsia="ＭＳ Ｐ明朝" w:hAnsi="ＭＳ Ｐ明朝" w:hint="eastAsia"/>
          </w:rPr>
          <w:t>BB 4B「救済論」II.2.d「心の第一段階の硬化（真理の暗化）」</w:t>
        </w:r>
      </w:hyperlink>
      <w:r>
        <w:rPr>
          <w:rFonts w:ascii="ＭＳ Ｐ明朝" w:eastAsia="ＭＳ Ｐ明朝" w:hAnsi="ＭＳ Ｐ明朝" w:hint="eastAsia"/>
        </w:rPr>
        <w:t>参照。</w:t>
      </w:r>
    </w:p>
  </w:footnote>
  <w:footnote w:id="20">
    <w:p w14:paraId="7B80321A" w14:textId="77777777" w:rsidR="00AA0E13" w:rsidRDefault="00AA0E13" w:rsidP="00AA0E13">
      <w:pPr>
        <w:pStyle w:val="ab"/>
        <w:rPr>
          <w:rFonts w:ascii="ＭＳ Ｐ明朝" w:eastAsia="ＭＳ Ｐ明朝" w:hAnsi="ＭＳ Ｐ明朝"/>
        </w:rPr>
      </w:pPr>
      <w:r>
        <w:rPr>
          <w:rStyle w:val="ad"/>
        </w:rPr>
        <w:footnoteRef/>
      </w:r>
      <w:r>
        <w:rPr>
          <w:rFonts w:hint="eastAsia"/>
        </w:rPr>
        <w:t xml:space="preserve"> </w:t>
      </w:r>
      <w:r>
        <w:rPr>
          <w:rFonts w:ascii="ＭＳ Ｐ明朝" w:eastAsia="ＭＳ Ｐ明朝" w:hAnsi="ＭＳ Ｐ明朝" w:hint="eastAsia"/>
        </w:rPr>
        <w:t>Ichthys のシリーズ「</w:t>
      </w:r>
      <w:hyperlink r:id="rId22" w:tooltip="＜英文＞" w:history="1">
        <w:r>
          <w:rPr>
            <w:rStyle w:val="aa"/>
            <w:rFonts w:ascii="ＭＳ Ｐ明朝" w:eastAsia="ＭＳ Ｐ明朝" w:hAnsi="ＭＳ Ｐ明朝" w:hint="eastAsia"/>
          </w:rPr>
          <w:t>出エジプト記14章：ファラオの心のかたくなさ（Hardening Pharaoh's Heart）</w:t>
        </w:r>
      </w:hyperlink>
      <w:r>
        <w:rPr>
          <w:rFonts w:ascii="ＭＳ Ｐ明朝" w:eastAsia="ＭＳ Ｐ明朝" w:hAnsi="ＭＳ Ｐ明朝" w:hint="eastAsia"/>
        </w:rPr>
        <w:t>」を参照ください。</w:t>
      </w:r>
    </w:p>
  </w:footnote>
  <w:footnote w:id="21">
    <w:p w14:paraId="000F15CC" w14:textId="77777777" w:rsidR="00AA0E13" w:rsidRDefault="00AA0E13" w:rsidP="00AA0E13">
      <w:pPr>
        <w:pStyle w:val="ab"/>
        <w:rPr>
          <w:rFonts w:ascii="ＭＳ Ｐ明朝" w:eastAsia="ＭＳ Ｐ明朝" w:hAnsi="ＭＳ Ｐ明朝"/>
        </w:rPr>
      </w:pPr>
      <w:r>
        <w:rPr>
          <w:rStyle w:val="ad"/>
        </w:rPr>
        <w:footnoteRef/>
      </w:r>
      <w:r>
        <w:rPr>
          <w:rFonts w:hint="eastAsia"/>
        </w:rPr>
        <w:t xml:space="preserve"> </w:t>
      </w:r>
      <w:r>
        <w:rPr>
          <w:rFonts w:ascii="ＭＳ Ｐ明朝" w:eastAsia="ＭＳ Ｐ明朝" w:hAnsi="ＭＳ Ｐ明朝" w:hint="eastAsia"/>
        </w:rPr>
        <w:t>BB 4B：</w:t>
      </w:r>
      <w:hyperlink r:id="rId23" w:anchor="Faith_Epistemology:_" w:tooltip="＜英文＞" w:history="1">
        <w:r>
          <w:rPr>
            <w:rStyle w:val="aa"/>
            <w:rFonts w:ascii="ＭＳ Ｐ明朝" w:eastAsia="ＭＳ Ｐ明朝" w:hAnsi="ＭＳ Ｐ明朝" w:hint="eastAsia"/>
          </w:rPr>
          <w:t>「救済論（Soteriology）」II.6.e.「信仰の認識論（Faith Epistemology）」</w:t>
        </w:r>
      </w:hyperlink>
      <w:r>
        <w:rPr>
          <w:rFonts w:ascii="ＭＳ Ｐ明朝" w:eastAsia="ＭＳ Ｐ明朝" w:hAnsi="ＭＳ Ｐ明朝" w:hint="eastAsia"/>
        </w:rPr>
        <w:t>を参照ください。</w:t>
      </w:r>
    </w:p>
  </w:footnote>
  <w:footnote w:id="22">
    <w:p w14:paraId="5DC3DA72" w14:textId="77777777" w:rsidR="00AA0E13" w:rsidRDefault="00AA0E13" w:rsidP="00AA0E13">
      <w:pPr>
        <w:pStyle w:val="ab"/>
        <w:rPr>
          <w:rFonts w:ascii="ＭＳ Ｐ明朝" w:eastAsia="ＭＳ Ｐ明朝" w:hAnsi="ＭＳ Ｐ明朝"/>
        </w:rPr>
      </w:pPr>
      <w:r>
        <w:rPr>
          <w:rStyle w:val="ad"/>
        </w:rPr>
        <w:footnoteRef/>
      </w:r>
      <w:r>
        <w:rPr>
          <w:rFonts w:hint="eastAsia"/>
        </w:rPr>
        <w:t xml:space="preserve"> </w:t>
      </w:r>
      <w:r>
        <w:rPr>
          <w:rFonts w:ascii="ＭＳ Ｐ明朝" w:eastAsia="ＭＳ Ｐ明朝" w:hAnsi="ＭＳ Ｐ明朝" w:hint="eastAsia"/>
        </w:rPr>
        <w:t>BB 3B「</w:t>
      </w:r>
      <w:hyperlink r:id="rId24" w:anchor="6.%20Apostasy%20and%20the%20Sin%20unto%20Death" w:tooltip="＜英文＞" w:history="1">
        <w:r>
          <w:rPr>
            <w:rStyle w:val="aa"/>
            <w:rFonts w:ascii="ＭＳ Ｐ明朝" w:eastAsia="ＭＳ Ｐ明朝" w:hAnsi="ＭＳ Ｐ明朝" w:hint="eastAsia"/>
          </w:rPr>
          <w:t>罪論（Hamartiology）」第IV.6「背教と死に至る罪（Apostasy and the Sin unto Death）</w:t>
        </w:r>
      </w:hyperlink>
      <w:r>
        <w:rPr>
          <w:rFonts w:ascii="ＭＳ Ｐ明朝" w:eastAsia="ＭＳ Ｐ明朝" w:hAnsi="ＭＳ Ｐ明朝" w:hint="eastAsia"/>
        </w:rPr>
        <w:t>」を参照。</w:t>
      </w:r>
    </w:p>
  </w:footnote>
  <w:footnote w:id="23">
    <w:p w14:paraId="3DA02F1E" w14:textId="77777777" w:rsidR="00AA0E13" w:rsidRDefault="00AA0E13" w:rsidP="00AA0E13">
      <w:pPr>
        <w:pStyle w:val="ab"/>
        <w:rPr>
          <w:rFonts w:ascii="游明朝" w:eastAsia="游明朝" w:hAnsi="游明朝"/>
        </w:rPr>
      </w:pPr>
      <w:r>
        <w:rPr>
          <w:rStyle w:val="ad"/>
        </w:rPr>
        <w:footnoteRef/>
      </w:r>
      <w:r>
        <w:rPr>
          <w:rFonts w:hint="eastAsia"/>
        </w:rPr>
        <w:t xml:space="preserve"> </w:t>
      </w:r>
      <w:hyperlink r:id="rId25" w:anchor="Phase_One_Hardening_of_the_Heart:__Darkening_of_the_Truth_" w:tooltip="＜英文＞" w:history="1">
        <w:r>
          <w:rPr>
            <w:rStyle w:val="aa"/>
            <w:rFonts w:ascii="ＭＳ Ｐ明朝" w:eastAsia="ＭＳ Ｐ明朝" w:hAnsi="ＭＳ Ｐ明朝" w:hint="eastAsia"/>
          </w:rPr>
          <w:t>BB 4B「救済論（Soteriology）」.II.2.d.「心の硬化・第一段階――真理の暗化（Phase One Hardening of the Heart: Darkening of the Truth）」</w:t>
        </w:r>
      </w:hyperlink>
      <w:r>
        <w:rPr>
          <w:rFonts w:ascii="ＭＳ Ｐ明朝" w:eastAsia="ＭＳ Ｐ明朝" w:hAnsi="ＭＳ Ｐ明朝" w:hint="eastAsia"/>
        </w:rPr>
        <w:t>を参照。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58B3" w14:textId="3D673518" w:rsidR="00DD7F72" w:rsidRDefault="00DD7F72">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第三章：</w:t>
    </w:r>
    <w:r w:rsidRPr="004A51C7">
      <w:rPr>
        <w:rFonts w:ascii="BIZ UDPゴシック" w:eastAsia="BIZ UDPゴシック" w:hAnsi="BIZ UDPゴシック" w:hint="eastAsia"/>
      </w:rPr>
      <w:t xml:space="preserve">　</w:t>
    </w:r>
    <w:r w:rsidR="00F731D4" w:rsidRPr="00F731D4">
      <w:rPr>
        <w:rFonts w:ascii="BIZ UDPゴシック" w:eastAsia="BIZ UDPゴシック" w:hAnsi="BIZ UDPゴシック" w:cs="Times New Roman" w:hint="eastAsia"/>
        <w:color w:val="000000" w:themeColor="text1"/>
        <w:w w:val="80"/>
        <w:szCs w:val="21"/>
      </w:rPr>
      <w:t>モーセにまさるイエス</w:t>
    </w:r>
    <w:r w:rsidR="00F731D4">
      <w:rPr>
        <w:rFonts w:ascii="BIZ UDPゴシック" w:eastAsia="BIZ UDPゴシック" w:hAnsi="BIZ UDPゴシック" w:cs="Times New Roman" w:hint="eastAsia"/>
        <w:color w:val="000000" w:themeColor="text1"/>
        <w:w w:val="80"/>
        <w:szCs w:val="21"/>
      </w:rPr>
      <w:t>…</w:t>
    </w:r>
  </w:p>
  <w:p w14:paraId="0564A28C" w14:textId="5B419F3D" w:rsidR="00DD7F72" w:rsidRPr="007A4985" w:rsidRDefault="00DD7F72">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HGP明朝E" w:eastAsia="HGP明朝E" w:hAnsi="HGP明朝E" w:hint="eastAsia"/>
      </w:rPr>
      <w:t xml:space="preserve">　</w:t>
    </w:r>
    <w:r w:rsidR="00442F0D">
      <w:rPr>
        <w:rFonts w:ascii="HGP明朝E" w:eastAsia="HGP明朝E" w:hAnsi="HGP明朝E" w:hint="eastAsia"/>
      </w:rPr>
      <w:t>Ⅰ</w:t>
    </w:r>
    <w:r w:rsidRPr="007A4985">
      <w:rPr>
        <w:rFonts w:ascii="HGP明朝E" w:eastAsia="HGP明朝E" w:hAnsi="HGP明朝E" w:hint="eastAsia"/>
      </w:rPr>
      <w:t xml:space="preserve">. </w:t>
    </w:r>
    <w:r w:rsidR="00442F0D">
      <w:rPr>
        <w:rFonts w:ascii="HGP明朝E" w:eastAsia="HGP明朝E" w:hAnsi="HGP明朝E" w:hint="eastAsia"/>
      </w:rPr>
      <w:t>序論</w:t>
    </w:r>
  </w:p>
  <w:p w14:paraId="00BC8E55" w14:textId="77777777" w:rsidR="00DD7F72" w:rsidRPr="007A4985" w:rsidRDefault="00DD7F72">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ＭＳ Ｐ明朝" w:eastAsia="ＭＳ Ｐ明朝" w:hAnsi="ＭＳ Ｐ明朝" w:hint="eastAsia"/>
      </w:rPr>
      <w:t xml:space="preserve">　　　　　　　</w:t>
    </w:r>
  </w:p>
  <w:p w14:paraId="5CAD1291" w14:textId="77777777" w:rsidR="00DD7F72" w:rsidRDefault="00DD7F72">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76AE2DA6" w14:textId="77777777" w:rsidR="00DD7F72" w:rsidRPr="004A51C7" w:rsidRDefault="00DD7F72">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1A8E" w14:textId="77777777" w:rsidR="00336CE4" w:rsidRDefault="0059295D" w:rsidP="00336CE4">
    <w:pPr>
      <w:pStyle w:val="ae"/>
      <w:rPr>
        <w:rFonts w:ascii="BIZ UDPゴシック" w:eastAsia="BIZ UDPゴシック" w:hAnsi="BIZ UDPゴシック"/>
      </w:rPr>
    </w:pPr>
    <w:r>
      <w:tab/>
    </w:r>
    <w:r>
      <w:rPr>
        <w:rFonts w:hint="eastAsia"/>
      </w:rPr>
      <w:t xml:space="preserve">　　　　　　　　　　　　　　　　　　　</w:t>
    </w:r>
    <w:r w:rsidR="00336CE4">
      <w:rPr>
        <w:rFonts w:ascii="BIZ UDPゴシック" w:eastAsia="BIZ UDPゴシック" w:hAnsi="BIZ UDPゴシック" w:hint="eastAsia"/>
      </w:rPr>
      <w:t>第三章：</w:t>
    </w:r>
    <w:r w:rsidR="00336CE4" w:rsidRPr="004A51C7">
      <w:rPr>
        <w:rFonts w:ascii="BIZ UDPゴシック" w:eastAsia="BIZ UDPゴシック" w:hAnsi="BIZ UDPゴシック" w:hint="eastAsia"/>
      </w:rPr>
      <w:t xml:space="preserve">　</w:t>
    </w:r>
    <w:r w:rsidR="00336CE4" w:rsidRPr="00F731D4">
      <w:rPr>
        <w:rFonts w:ascii="BIZ UDPゴシック" w:eastAsia="BIZ UDPゴシック" w:hAnsi="BIZ UDPゴシック" w:cs="Times New Roman" w:hint="eastAsia"/>
        <w:color w:val="000000" w:themeColor="text1"/>
        <w:w w:val="80"/>
        <w:szCs w:val="21"/>
      </w:rPr>
      <w:t>モーセにまさるイエス</w:t>
    </w:r>
    <w:r w:rsidR="00336CE4">
      <w:rPr>
        <w:rFonts w:ascii="BIZ UDPゴシック" w:eastAsia="BIZ UDPゴシック" w:hAnsi="BIZ UDPゴシック" w:cs="Times New Roman" w:hint="eastAsia"/>
        <w:color w:val="000000" w:themeColor="text1"/>
        <w:w w:val="80"/>
        <w:szCs w:val="21"/>
      </w:rPr>
      <w:t>…</w:t>
    </w:r>
  </w:p>
  <w:p w14:paraId="233AEBA1" w14:textId="595A9FDD" w:rsidR="0059295D" w:rsidRDefault="0059295D">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HGP明朝E" w:eastAsia="HGP明朝E" w:hAnsi="HGP明朝E" w:hint="eastAsia"/>
      </w:rPr>
      <w:t xml:space="preserve">　</w:t>
    </w:r>
    <w:r>
      <w:rPr>
        <w:rFonts w:ascii="HGP明朝E" w:eastAsia="HGP明朝E" w:hAnsi="HGP明朝E" w:hint="eastAsia"/>
      </w:rPr>
      <w:t xml:space="preserve">　　Ⅳ</w:t>
    </w:r>
    <w:r w:rsidRPr="007A4985">
      <w:rPr>
        <w:rFonts w:ascii="HGP明朝E" w:eastAsia="HGP明朝E" w:hAnsi="HGP明朝E" w:hint="eastAsia"/>
      </w:rPr>
      <w:t xml:space="preserve">. </w:t>
    </w:r>
    <w:r>
      <w:rPr>
        <w:rFonts w:ascii="HGP明朝E" w:eastAsia="HGP明朝E" w:hAnsi="HGP明朝E" w:hint="eastAsia"/>
      </w:rPr>
      <w:t>節ごとの注解</w:t>
    </w:r>
  </w:p>
  <w:p w14:paraId="266E3D9B" w14:textId="07414D82" w:rsidR="0059295D" w:rsidRPr="00FB1163" w:rsidRDefault="0059295D">
    <w:pPr>
      <w:pStyle w:val="ae"/>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w:t>
    </w:r>
    <w:r>
      <w:rPr>
        <w:rFonts w:ascii="ＭＳ Ｐ明朝" w:eastAsia="ＭＳ Ｐ明朝" w:hAnsi="ＭＳ Ｐ明朝" w:hint="eastAsia"/>
      </w:rPr>
      <w:t>十四節</w:t>
    </w:r>
  </w:p>
  <w:p w14:paraId="6E3E2D09" w14:textId="77777777" w:rsidR="0059295D" w:rsidRPr="007A4985" w:rsidRDefault="0059295D">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ＭＳ Ｐ明朝" w:eastAsia="ＭＳ Ｐ明朝" w:hAnsi="ＭＳ Ｐ明朝" w:hint="eastAsia"/>
      </w:rPr>
      <w:t xml:space="preserve">　　　　　　　</w:t>
    </w:r>
  </w:p>
  <w:p w14:paraId="6252A848" w14:textId="77777777" w:rsidR="0059295D" w:rsidRDefault="0059295D">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180EAF4B" w14:textId="77777777" w:rsidR="0059295D" w:rsidRPr="004A51C7" w:rsidRDefault="0059295D">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0F49" w14:textId="77777777" w:rsidR="00E26C43" w:rsidRDefault="0059295D" w:rsidP="00E26C43">
    <w:pPr>
      <w:pStyle w:val="ae"/>
      <w:rPr>
        <w:rFonts w:ascii="BIZ UDPゴシック" w:eastAsia="BIZ UDPゴシック" w:hAnsi="BIZ UDPゴシック"/>
      </w:rPr>
    </w:pPr>
    <w:r>
      <w:tab/>
    </w:r>
    <w:r>
      <w:rPr>
        <w:rFonts w:hint="eastAsia"/>
      </w:rPr>
      <w:t xml:space="preserve">　　　　　　　　　　　　　　　　　　　</w:t>
    </w:r>
    <w:r w:rsidR="00E26C43">
      <w:rPr>
        <w:rFonts w:ascii="BIZ UDPゴシック" w:eastAsia="BIZ UDPゴシック" w:hAnsi="BIZ UDPゴシック" w:hint="eastAsia"/>
      </w:rPr>
      <w:t>第三章：</w:t>
    </w:r>
    <w:r w:rsidR="00E26C43" w:rsidRPr="004A51C7">
      <w:rPr>
        <w:rFonts w:ascii="BIZ UDPゴシック" w:eastAsia="BIZ UDPゴシック" w:hAnsi="BIZ UDPゴシック" w:hint="eastAsia"/>
      </w:rPr>
      <w:t xml:space="preserve">　</w:t>
    </w:r>
    <w:r w:rsidR="00E26C43" w:rsidRPr="00F731D4">
      <w:rPr>
        <w:rFonts w:ascii="BIZ UDPゴシック" w:eastAsia="BIZ UDPゴシック" w:hAnsi="BIZ UDPゴシック" w:cs="Times New Roman" w:hint="eastAsia"/>
        <w:color w:val="000000" w:themeColor="text1"/>
        <w:w w:val="80"/>
        <w:szCs w:val="21"/>
      </w:rPr>
      <w:t>モーセにまさるイエス</w:t>
    </w:r>
    <w:r w:rsidR="00E26C43">
      <w:rPr>
        <w:rFonts w:ascii="BIZ UDPゴシック" w:eastAsia="BIZ UDPゴシック" w:hAnsi="BIZ UDPゴシック" w:cs="Times New Roman" w:hint="eastAsia"/>
        <w:color w:val="000000" w:themeColor="text1"/>
        <w:w w:val="80"/>
        <w:szCs w:val="21"/>
      </w:rPr>
      <w:t>…</w:t>
    </w:r>
  </w:p>
  <w:p w14:paraId="45B3BFD4" w14:textId="6E59454C" w:rsidR="0059295D" w:rsidRDefault="0059295D">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HGP明朝E" w:eastAsia="HGP明朝E" w:hAnsi="HGP明朝E" w:hint="eastAsia"/>
      </w:rPr>
      <w:t xml:space="preserve">　</w:t>
    </w:r>
    <w:r>
      <w:rPr>
        <w:rFonts w:ascii="HGP明朝E" w:eastAsia="HGP明朝E" w:hAnsi="HGP明朝E" w:hint="eastAsia"/>
      </w:rPr>
      <w:t xml:space="preserve">　　Ⅳ</w:t>
    </w:r>
    <w:r w:rsidRPr="007A4985">
      <w:rPr>
        <w:rFonts w:ascii="HGP明朝E" w:eastAsia="HGP明朝E" w:hAnsi="HGP明朝E" w:hint="eastAsia"/>
      </w:rPr>
      <w:t xml:space="preserve">. </w:t>
    </w:r>
    <w:r>
      <w:rPr>
        <w:rFonts w:ascii="HGP明朝E" w:eastAsia="HGP明朝E" w:hAnsi="HGP明朝E" w:hint="eastAsia"/>
      </w:rPr>
      <w:t>節ごとの注解</w:t>
    </w:r>
  </w:p>
  <w:p w14:paraId="1BD2F651" w14:textId="457F33EF" w:rsidR="0059295D" w:rsidRPr="00FB1163" w:rsidRDefault="0059295D">
    <w:pPr>
      <w:pStyle w:val="ae"/>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w:t>
    </w:r>
    <w:r>
      <w:rPr>
        <w:rFonts w:ascii="ＭＳ Ｐ明朝" w:eastAsia="ＭＳ Ｐ明朝" w:hAnsi="ＭＳ Ｐ明朝" w:hint="eastAsia"/>
      </w:rPr>
      <w:t>十五-十六節</w:t>
    </w:r>
  </w:p>
  <w:p w14:paraId="07405427" w14:textId="77777777" w:rsidR="0059295D" w:rsidRPr="007A4985" w:rsidRDefault="0059295D">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ＭＳ Ｐ明朝" w:eastAsia="ＭＳ Ｐ明朝" w:hAnsi="ＭＳ Ｐ明朝" w:hint="eastAsia"/>
      </w:rPr>
      <w:t xml:space="preserve">　　　　　　　</w:t>
    </w:r>
  </w:p>
  <w:p w14:paraId="49E8FDA9" w14:textId="77777777" w:rsidR="0059295D" w:rsidRDefault="0059295D">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0A581DA8" w14:textId="77777777" w:rsidR="0059295D" w:rsidRPr="004A51C7" w:rsidRDefault="0059295D">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A14A" w14:textId="77777777" w:rsidR="00E26C43" w:rsidRDefault="00F61D9C" w:rsidP="00E26C43">
    <w:pPr>
      <w:pStyle w:val="ae"/>
      <w:rPr>
        <w:rFonts w:ascii="BIZ UDPゴシック" w:eastAsia="BIZ UDPゴシック" w:hAnsi="BIZ UDPゴシック"/>
      </w:rPr>
    </w:pPr>
    <w:r>
      <w:tab/>
    </w:r>
    <w:r>
      <w:rPr>
        <w:rFonts w:hint="eastAsia"/>
      </w:rPr>
      <w:t xml:space="preserve">　　　　　　　　　　　　　　　　　　　</w:t>
    </w:r>
    <w:r w:rsidR="00E26C43">
      <w:rPr>
        <w:rFonts w:ascii="BIZ UDPゴシック" w:eastAsia="BIZ UDPゴシック" w:hAnsi="BIZ UDPゴシック" w:hint="eastAsia"/>
      </w:rPr>
      <w:t>第三章：</w:t>
    </w:r>
    <w:r w:rsidR="00E26C43" w:rsidRPr="004A51C7">
      <w:rPr>
        <w:rFonts w:ascii="BIZ UDPゴシック" w:eastAsia="BIZ UDPゴシック" w:hAnsi="BIZ UDPゴシック" w:hint="eastAsia"/>
      </w:rPr>
      <w:t xml:space="preserve">　</w:t>
    </w:r>
    <w:r w:rsidR="00E26C43" w:rsidRPr="00F731D4">
      <w:rPr>
        <w:rFonts w:ascii="BIZ UDPゴシック" w:eastAsia="BIZ UDPゴシック" w:hAnsi="BIZ UDPゴシック" w:cs="Times New Roman" w:hint="eastAsia"/>
        <w:color w:val="000000" w:themeColor="text1"/>
        <w:w w:val="80"/>
        <w:szCs w:val="21"/>
      </w:rPr>
      <w:t>モーセにまさるイエス</w:t>
    </w:r>
    <w:r w:rsidR="00E26C43">
      <w:rPr>
        <w:rFonts w:ascii="BIZ UDPゴシック" w:eastAsia="BIZ UDPゴシック" w:hAnsi="BIZ UDPゴシック" w:cs="Times New Roman" w:hint="eastAsia"/>
        <w:color w:val="000000" w:themeColor="text1"/>
        <w:w w:val="80"/>
        <w:szCs w:val="21"/>
      </w:rPr>
      <w:t>…</w:t>
    </w:r>
  </w:p>
  <w:p w14:paraId="7A125097" w14:textId="1FD46435" w:rsidR="00F61D9C" w:rsidRDefault="00F61D9C">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HGP明朝E" w:eastAsia="HGP明朝E" w:hAnsi="HGP明朝E" w:hint="eastAsia"/>
      </w:rPr>
      <w:t xml:space="preserve">　</w:t>
    </w:r>
    <w:r>
      <w:rPr>
        <w:rFonts w:ascii="HGP明朝E" w:eastAsia="HGP明朝E" w:hAnsi="HGP明朝E" w:hint="eastAsia"/>
      </w:rPr>
      <w:t xml:space="preserve">　　Ⅳ</w:t>
    </w:r>
    <w:r w:rsidRPr="007A4985">
      <w:rPr>
        <w:rFonts w:ascii="HGP明朝E" w:eastAsia="HGP明朝E" w:hAnsi="HGP明朝E" w:hint="eastAsia"/>
      </w:rPr>
      <w:t xml:space="preserve">. </w:t>
    </w:r>
    <w:r>
      <w:rPr>
        <w:rFonts w:ascii="HGP明朝E" w:eastAsia="HGP明朝E" w:hAnsi="HGP明朝E" w:hint="eastAsia"/>
      </w:rPr>
      <w:t>節ごとの注解</w:t>
    </w:r>
  </w:p>
  <w:p w14:paraId="2BAAB807" w14:textId="2A92FF86" w:rsidR="00F61D9C" w:rsidRPr="00FB1163" w:rsidRDefault="00F61D9C">
    <w:pPr>
      <w:pStyle w:val="ae"/>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w:t>
    </w:r>
    <w:r>
      <w:rPr>
        <w:rFonts w:ascii="ＭＳ Ｐ明朝" w:eastAsia="ＭＳ Ｐ明朝" w:hAnsi="ＭＳ Ｐ明朝" w:hint="eastAsia"/>
      </w:rPr>
      <w:t>十七-十九節</w:t>
    </w:r>
  </w:p>
  <w:p w14:paraId="4F62B218" w14:textId="77777777" w:rsidR="00F61D9C" w:rsidRPr="007A4985" w:rsidRDefault="00F61D9C">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ＭＳ Ｐ明朝" w:eastAsia="ＭＳ Ｐ明朝" w:hAnsi="ＭＳ Ｐ明朝" w:hint="eastAsia"/>
      </w:rPr>
      <w:t xml:space="preserve">　　　　　　　</w:t>
    </w:r>
  </w:p>
  <w:p w14:paraId="18571C7C" w14:textId="77777777" w:rsidR="00F61D9C" w:rsidRDefault="00F61D9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60EC8BC0" w14:textId="77777777" w:rsidR="00F61D9C" w:rsidRPr="004A51C7" w:rsidRDefault="00F61D9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7AE9" w14:textId="77777777" w:rsidR="00703C69" w:rsidRDefault="00442F0D" w:rsidP="00703C69">
    <w:pPr>
      <w:pStyle w:val="ae"/>
      <w:rPr>
        <w:rFonts w:ascii="BIZ UDPゴシック" w:eastAsia="BIZ UDPゴシック" w:hAnsi="BIZ UDPゴシック"/>
      </w:rPr>
    </w:pPr>
    <w:r>
      <w:tab/>
    </w:r>
    <w:r>
      <w:rPr>
        <w:rFonts w:hint="eastAsia"/>
      </w:rPr>
      <w:t xml:space="preserve">　　　　　　　　　　　　　　　　　　　</w:t>
    </w:r>
    <w:r w:rsidR="00703C69">
      <w:rPr>
        <w:rFonts w:ascii="BIZ UDPゴシック" w:eastAsia="BIZ UDPゴシック" w:hAnsi="BIZ UDPゴシック" w:hint="eastAsia"/>
      </w:rPr>
      <w:t>第三章：</w:t>
    </w:r>
    <w:r w:rsidR="00703C69" w:rsidRPr="004A51C7">
      <w:rPr>
        <w:rFonts w:ascii="BIZ UDPゴシック" w:eastAsia="BIZ UDPゴシック" w:hAnsi="BIZ UDPゴシック" w:hint="eastAsia"/>
      </w:rPr>
      <w:t xml:space="preserve">　</w:t>
    </w:r>
    <w:r w:rsidR="00703C69" w:rsidRPr="00F731D4">
      <w:rPr>
        <w:rFonts w:ascii="BIZ UDPゴシック" w:eastAsia="BIZ UDPゴシック" w:hAnsi="BIZ UDPゴシック" w:cs="Times New Roman" w:hint="eastAsia"/>
        <w:color w:val="000000" w:themeColor="text1"/>
        <w:w w:val="80"/>
        <w:szCs w:val="21"/>
      </w:rPr>
      <w:t>モーセにまさるイエス</w:t>
    </w:r>
    <w:r w:rsidR="00703C69">
      <w:rPr>
        <w:rFonts w:ascii="BIZ UDPゴシック" w:eastAsia="BIZ UDPゴシック" w:hAnsi="BIZ UDPゴシック" w:cs="Times New Roman" w:hint="eastAsia"/>
        <w:color w:val="000000" w:themeColor="text1"/>
        <w:w w:val="80"/>
        <w:szCs w:val="21"/>
      </w:rPr>
      <w:t>…</w:t>
    </w:r>
  </w:p>
  <w:p w14:paraId="7E75F5A4" w14:textId="236D576B" w:rsidR="00442F0D" w:rsidRPr="007A4985" w:rsidRDefault="00442F0D">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HGP明朝E" w:eastAsia="HGP明朝E" w:hAnsi="HGP明朝E" w:hint="eastAsia"/>
      </w:rPr>
      <w:t xml:space="preserve">　</w:t>
    </w:r>
    <w:r>
      <w:rPr>
        <w:rFonts w:ascii="HGP明朝E" w:eastAsia="HGP明朝E" w:hAnsi="HGP明朝E" w:hint="eastAsia"/>
      </w:rPr>
      <w:t>Ⅱ</w:t>
    </w:r>
    <w:r w:rsidRPr="007A4985">
      <w:rPr>
        <w:rFonts w:ascii="HGP明朝E" w:eastAsia="HGP明朝E" w:hAnsi="HGP明朝E" w:hint="eastAsia"/>
      </w:rPr>
      <w:t xml:space="preserve">. </w:t>
    </w:r>
    <w:r>
      <w:rPr>
        <w:rFonts w:ascii="HGP明朝E" w:eastAsia="HGP明朝E" w:hAnsi="HGP明朝E" w:hint="eastAsia"/>
      </w:rPr>
      <w:t>翻訳</w:t>
    </w:r>
  </w:p>
  <w:p w14:paraId="0E5D86B3" w14:textId="77777777" w:rsidR="00442F0D" w:rsidRPr="007A4985" w:rsidRDefault="00442F0D">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ＭＳ Ｐ明朝" w:eastAsia="ＭＳ Ｐ明朝" w:hAnsi="ＭＳ Ｐ明朝" w:hint="eastAsia"/>
      </w:rPr>
      <w:t xml:space="preserve">　　　　　　　</w:t>
    </w:r>
  </w:p>
  <w:p w14:paraId="350526B8" w14:textId="77777777" w:rsidR="00442F0D" w:rsidRDefault="00442F0D">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21AB2255" w14:textId="77777777" w:rsidR="00442F0D" w:rsidRPr="004A51C7" w:rsidRDefault="00442F0D">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0E16" w14:textId="77777777" w:rsidR="00703C69" w:rsidRDefault="00B50AFC" w:rsidP="00703C69">
    <w:pPr>
      <w:pStyle w:val="ae"/>
      <w:rPr>
        <w:rFonts w:ascii="BIZ UDPゴシック" w:eastAsia="BIZ UDPゴシック" w:hAnsi="BIZ UDPゴシック"/>
      </w:rPr>
    </w:pPr>
    <w:r>
      <w:tab/>
    </w:r>
    <w:r>
      <w:rPr>
        <w:rFonts w:hint="eastAsia"/>
      </w:rPr>
      <w:t xml:space="preserve">　　　　　　　　　　　　　　　　　　　</w:t>
    </w:r>
    <w:r w:rsidR="00703C69">
      <w:rPr>
        <w:rFonts w:ascii="BIZ UDPゴシック" w:eastAsia="BIZ UDPゴシック" w:hAnsi="BIZ UDPゴシック" w:hint="eastAsia"/>
      </w:rPr>
      <w:t>第三章：</w:t>
    </w:r>
    <w:r w:rsidR="00703C69" w:rsidRPr="004A51C7">
      <w:rPr>
        <w:rFonts w:ascii="BIZ UDPゴシック" w:eastAsia="BIZ UDPゴシック" w:hAnsi="BIZ UDPゴシック" w:hint="eastAsia"/>
      </w:rPr>
      <w:t xml:space="preserve">　</w:t>
    </w:r>
    <w:r w:rsidR="00703C69" w:rsidRPr="00F731D4">
      <w:rPr>
        <w:rFonts w:ascii="BIZ UDPゴシック" w:eastAsia="BIZ UDPゴシック" w:hAnsi="BIZ UDPゴシック" w:cs="Times New Roman" w:hint="eastAsia"/>
        <w:color w:val="000000" w:themeColor="text1"/>
        <w:w w:val="80"/>
        <w:szCs w:val="21"/>
      </w:rPr>
      <w:t>モーセにまさるイエス</w:t>
    </w:r>
    <w:r w:rsidR="00703C69">
      <w:rPr>
        <w:rFonts w:ascii="BIZ UDPゴシック" w:eastAsia="BIZ UDPゴシック" w:hAnsi="BIZ UDPゴシック" w:cs="Times New Roman" w:hint="eastAsia"/>
        <w:color w:val="000000" w:themeColor="text1"/>
        <w:w w:val="80"/>
        <w:szCs w:val="21"/>
      </w:rPr>
      <w:t>…</w:t>
    </w:r>
  </w:p>
  <w:p w14:paraId="554A28B3" w14:textId="40E92E55" w:rsidR="00B50AFC" w:rsidRPr="007A4985" w:rsidRDefault="00B50AFC">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HGP明朝E" w:eastAsia="HGP明朝E" w:hAnsi="HGP明朝E" w:hint="eastAsia"/>
      </w:rPr>
      <w:t xml:space="preserve">　</w:t>
    </w:r>
    <w:r>
      <w:rPr>
        <w:rFonts w:ascii="HGP明朝E" w:eastAsia="HGP明朝E" w:hAnsi="HGP明朝E" w:hint="eastAsia"/>
      </w:rPr>
      <w:t>Ⅲ</w:t>
    </w:r>
    <w:r w:rsidRPr="007A4985">
      <w:rPr>
        <w:rFonts w:ascii="HGP明朝E" w:eastAsia="HGP明朝E" w:hAnsi="HGP明朝E" w:hint="eastAsia"/>
      </w:rPr>
      <w:t xml:space="preserve">. </w:t>
    </w:r>
    <w:r>
      <w:rPr>
        <w:rFonts w:ascii="HGP明朝E" w:eastAsia="HGP明朝E" w:hAnsi="HGP明朝E" w:hint="eastAsia"/>
      </w:rPr>
      <w:t>要約と意訳</w:t>
    </w:r>
  </w:p>
  <w:p w14:paraId="190846C7" w14:textId="77777777" w:rsidR="00B50AFC" w:rsidRPr="007A4985" w:rsidRDefault="00B50AFC">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ＭＳ Ｐ明朝" w:eastAsia="ＭＳ Ｐ明朝" w:hAnsi="ＭＳ Ｐ明朝" w:hint="eastAsia"/>
      </w:rPr>
      <w:t xml:space="preserve">　　　　　　　</w:t>
    </w:r>
  </w:p>
  <w:p w14:paraId="6D8FFB69" w14:textId="77777777" w:rsidR="00B50AFC" w:rsidRDefault="00B50AF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47ACD10C" w14:textId="77777777" w:rsidR="00B50AFC" w:rsidRPr="004A51C7" w:rsidRDefault="00B50AF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1350" w14:textId="77777777" w:rsidR="00336CE4" w:rsidRDefault="00FB1163" w:rsidP="00336CE4">
    <w:pPr>
      <w:pStyle w:val="ae"/>
      <w:rPr>
        <w:rFonts w:ascii="BIZ UDPゴシック" w:eastAsia="BIZ UDPゴシック" w:hAnsi="BIZ UDPゴシック"/>
      </w:rPr>
    </w:pPr>
    <w:r>
      <w:tab/>
    </w:r>
    <w:r>
      <w:rPr>
        <w:rFonts w:hint="eastAsia"/>
      </w:rPr>
      <w:t xml:space="preserve">　　　　　　　　　　　　　　　　　　　</w:t>
    </w:r>
    <w:r w:rsidR="00336CE4">
      <w:rPr>
        <w:rFonts w:ascii="BIZ UDPゴシック" w:eastAsia="BIZ UDPゴシック" w:hAnsi="BIZ UDPゴシック" w:hint="eastAsia"/>
      </w:rPr>
      <w:t>第三章：</w:t>
    </w:r>
    <w:r w:rsidR="00336CE4" w:rsidRPr="004A51C7">
      <w:rPr>
        <w:rFonts w:ascii="BIZ UDPゴシック" w:eastAsia="BIZ UDPゴシック" w:hAnsi="BIZ UDPゴシック" w:hint="eastAsia"/>
      </w:rPr>
      <w:t xml:space="preserve">　</w:t>
    </w:r>
    <w:r w:rsidR="00336CE4" w:rsidRPr="00F731D4">
      <w:rPr>
        <w:rFonts w:ascii="BIZ UDPゴシック" w:eastAsia="BIZ UDPゴシック" w:hAnsi="BIZ UDPゴシック" w:cs="Times New Roman" w:hint="eastAsia"/>
        <w:color w:val="000000" w:themeColor="text1"/>
        <w:w w:val="80"/>
        <w:szCs w:val="21"/>
      </w:rPr>
      <w:t>モーセにまさるイエス</w:t>
    </w:r>
    <w:r w:rsidR="00336CE4">
      <w:rPr>
        <w:rFonts w:ascii="BIZ UDPゴシック" w:eastAsia="BIZ UDPゴシック" w:hAnsi="BIZ UDPゴシック" w:cs="Times New Roman" w:hint="eastAsia"/>
        <w:color w:val="000000" w:themeColor="text1"/>
        <w:w w:val="80"/>
        <w:szCs w:val="21"/>
      </w:rPr>
      <w:t>…</w:t>
    </w:r>
  </w:p>
  <w:p w14:paraId="2733240D" w14:textId="524BBDD3" w:rsidR="00FB1163" w:rsidRDefault="00FB1163">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HGP明朝E" w:eastAsia="HGP明朝E" w:hAnsi="HGP明朝E" w:hint="eastAsia"/>
      </w:rPr>
      <w:t xml:space="preserve">　</w:t>
    </w:r>
    <w:r>
      <w:rPr>
        <w:rFonts w:ascii="HGP明朝E" w:eastAsia="HGP明朝E" w:hAnsi="HGP明朝E" w:hint="eastAsia"/>
      </w:rPr>
      <w:t xml:space="preserve">　　Ⅳ</w:t>
    </w:r>
    <w:r w:rsidRPr="007A4985">
      <w:rPr>
        <w:rFonts w:ascii="HGP明朝E" w:eastAsia="HGP明朝E" w:hAnsi="HGP明朝E" w:hint="eastAsia"/>
      </w:rPr>
      <w:t xml:space="preserve">. </w:t>
    </w:r>
    <w:r>
      <w:rPr>
        <w:rFonts w:ascii="HGP明朝E" w:eastAsia="HGP明朝E" w:hAnsi="HGP明朝E" w:hint="eastAsia"/>
      </w:rPr>
      <w:t>節ごとの注解</w:t>
    </w:r>
  </w:p>
  <w:p w14:paraId="6FFADCE3" w14:textId="4DB53428" w:rsidR="00FB1163" w:rsidRPr="00FB1163" w:rsidRDefault="00FB1163">
    <w:pPr>
      <w:pStyle w:val="ae"/>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w:t>
    </w:r>
    <w:r>
      <w:rPr>
        <w:rFonts w:ascii="ＭＳ Ｐ明朝" w:eastAsia="ＭＳ Ｐ明朝" w:hAnsi="ＭＳ Ｐ明朝" w:hint="eastAsia"/>
      </w:rPr>
      <w:t>三</w:t>
    </w:r>
    <w:r w:rsidRPr="00FB1163">
      <w:rPr>
        <w:rFonts w:ascii="ＭＳ Ｐ明朝" w:eastAsia="ＭＳ Ｐ明朝" w:hAnsi="ＭＳ Ｐ明朝" w:hint="eastAsia"/>
      </w:rPr>
      <w:t>節-</w:t>
    </w:r>
    <w:r>
      <w:rPr>
        <w:rFonts w:ascii="ＭＳ Ｐ明朝" w:eastAsia="ＭＳ Ｐ明朝" w:hAnsi="ＭＳ Ｐ明朝" w:hint="eastAsia"/>
      </w:rPr>
      <w:t>四</w:t>
    </w:r>
    <w:r w:rsidRPr="00FB1163">
      <w:rPr>
        <w:rFonts w:ascii="ＭＳ Ｐ明朝" w:eastAsia="ＭＳ Ｐ明朝" w:hAnsi="ＭＳ Ｐ明朝" w:hint="eastAsia"/>
      </w:rPr>
      <w:t>節</w:t>
    </w:r>
  </w:p>
  <w:p w14:paraId="05F8EC53" w14:textId="77777777" w:rsidR="00FB1163" w:rsidRPr="007A4985" w:rsidRDefault="00FB1163">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ＭＳ Ｐ明朝" w:eastAsia="ＭＳ Ｐ明朝" w:hAnsi="ＭＳ Ｐ明朝" w:hint="eastAsia"/>
      </w:rPr>
      <w:t xml:space="preserve">　　　　　　　</w:t>
    </w:r>
  </w:p>
  <w:p w14:paraId="398EE95F" w14:textId="77777777" w:rsidR="00FB1163" w:rsidRDefault="00FB1163">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3A9BA459" w14:textId="77777777" w:rsidR="00FB1163" w:rsidRPr="004A51C7" w:rsidRDefault="00FB1163">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B5FD" w14:textId="77777777" w:rsidR="00336CE4" w:rsidRDefault="0074458D" w:rsidP="00336CE4">
    <w:pPr>
      <w:pStyle w:val="ae"/>
      <w:rPr>
        <w:rFonts w:ascii="BIZ UDPゴシック" w:eastAsia="BIZ UDPゴシック" w:hAnsi="BIZ UDPゴシック"/>
      </w:rPr>
    </w:pPr>
    <w:r>
      <w:tab/>
    </w:r>
    <w:r>
      <w:rPr>
        <w:rFonts w:hint="eastAsia"/>
      </w:rPr>
      <w:t xml:space="preserve">　　　　　　　　　　　　　　　　　　　</w:t>
    </w:r>
    <w:r w:rsidR="00336CE4">
      <w:rPr>
        <w:rFonts w:ascii="BIZ UDPゴシック" w:eastAsia="BIZ UDPゴシック" w:hAnsi="BIZ UDPゴシック" w:hint="eastAsia"/>
      </w:rPr>
      <w:t>第三章：</w:t>
    </w:r>
    <w:r w:rsidR="00336CE4" w:rsidRPr="004A51C7">
      <w:rPr>
        <w:rFonts w:ascii="BIZ UDPゴシック" w:eastAsia="BIZ UDPゴシック" w:hAnsi="BIZ UDPゴシック" w:hint="eastAsia"/>
      </w:rPr>
      <w:t xml:space="preserve">　</w:t>
    </w:r>
    <w:r w:rsidR="00336CE4" w:rsidRPr="00F731D4">
      <w:rPr>
        <w:rFonts w:ascii="BIZ UDPゴシック" w:eastAsia="BIZ UDPゴシック" w:hAnsi="BIZ UDPゴシック" w:cs="Times New Roman" w:hint="eastAsia"/>
        <w:color w:val="000000" w:themeColor="text1"/>
        <w:w w:val="80"/>
        <w:szCs w:val="21"/>
      </w:rPr>
      <w:t>モーセにまさるイエス</w:t>
    </w:r>
    <w:r w:rsidR="00336CE4">
      <w:rPr>
        <w:rFonts w:ascii="BIZ UDPゴシック" w:eastAsia="BIZ UDPゴシック" w:hAnsi="BIZ UDPゴシック" w:cs="Times New Roman" w:hint="eastAsia"/>
        <w:color w:val="000000" w:themeColor="text1"/>
        <w:w w:val="80"/>
        <w:szCs w:val="21"/>
      </w:rPr>
      <w:t>…</w:t>
    </w:r>
  </w:p>
  <w:p w14:paraId="7F3EA70C" w14:textId="2691789D" w:rsidR="0074458D" w:rsidRDefault="0074458D">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HGP明朝E" w:eastAsia="HGP明朝E" w:hAnsi="HGP明朝E" w:hint="eastAsia"/>
      </w:rPr>
      <w:t xml:space="preserve">　</w:t>
    </w:r>
    <w:r>
      <w:rPr>
        <w:rFonts w:ascii="HGP明朝E" w:eastAsia="HGP明朝E" w:hAnsi="HGP明朝E" w:hint="eastAsia"/>
      </w:rPr>
      <w:t xml:space="preserve">　　Ⅳ</w:t>
    </w:r>
    <w:r w:rsidRPr="007A4985">
      <w:rPr>
        <w:rFonts w:ascii="HGP明朝E" w:eastAsia="HGP明朝E" w:hAnsi="HGP明朝E" w:hint="eastAsia"/>
      </w:rPr>
      <w:t xml:space="preserve">. </w:t>
    </w:r>
    <w:r>
      <w:rPr>
        <w:rFonts w:ascii="HGP明朝E" w:eastAsia="HGP明朝E" w:hAnsi="HGP明朝E" w:hint="eastAsia"/>
      </w:rPr>
      <w:t>節ごとの注解</w:t>
    </w:r>
  </w:p>
  <w:p w14:paraId="219B79F6" w14:textId="77F8AB27" w:rsidR="0074458D" w:rsidRPr="00FB1163" w:rsidRDefault="0074458D">
    <w:pPr>
      <w:pStyle w:val="ae"/>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w:t>
    </w:r>
    <w:r>
      <w:rPr>
        <w:rFonts w:ascii="ＭＳ Ｐ明朝" w:eastAsia="ＭＳ Ｐ明朝" w:hAnsi="ＭＳ Ｐ明朝" w:hint="eastAsia"/>
      </w:rPr>
      <w:t>五</w:t>
    </w:r>
    <w:r w:rsidRPr="00FB1163">
      <w:rPr>
        <w:rFonts w:ascii="ＭＳ Ｐ明朝" w:eastAsia="ＭＳ Ｐ明朝" w:hAnsi="ＭＳ Ｐ明朝" w:hint="eastAsia"/>
      </w:rPr>
      <w:t>節-</w:t>
    </w:r>
    <w:r>
      <w:rPr>
        <w:rFonts w:ascii="ＭＳ Ｐ明朝" w:eastAsia="ＭＳ Ｐ明朝" w:hAnsi="ＭＳ Ｐ明朝" w:hint="eastAsia"/>
      </w:rPr>
      <w:t>六</w:t>
    </w:r>
    <w:r w:rsidRPr="00FB1163">
      <w:rPr>
        <w:rFonts w:ascii="ＭＳ Ｐ明朝" w:eastAsia="ＭＳ Ｐ明朝" w:hAnsi="ＭＳ Ｐ明朝" w:hint="eastAsia"/>
      </w:rPr>
      <w:t>節</w:t>
    </w:r>
  </w:p>
  <w:p w14:paraId="64A29CEB" w14:textId="77777777" w:rsidR="0074458D" w:rsidRPr="007A4985" w:rsidRDefault="0074458D">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ＭＳ Ｐ明朝" w:eastAsia="ＭＳ Ｐ明朝" w:hAnsi="ＭＳ Ｐ明朝" w:hint="eastAsia"/>
      </w:rPr>
      <w:t xml:space="preserve">　　　　　　　</w:t>
    </w:r>
  </w:p>
  <w:p w14:paraId="4D6AD94F" w14:textId="77777777" w:rsidR="0074458D" w:rsidRDefault="0074458D">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171F81CB" w14:textId="77777777" w:rsidR="0074458D" w:rsidRPr="004A51C7" w:rsidRDefault="0074458D">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CCFA" w14:textId="77777777" w:rsidR="00336CE4" w:rsidRDefault="00C80F7B" w:rsidP="00336CE4">
    <w:pPr>
      <w:pStyle w:val="ae"/>
      <w:rPr>
        <w:rFonts w:ascii="BIZ UDPゴシック" w:eastAsia="BIZ UDPゴシック" w:hAnsi="BIZ UDPゴシック"/>
      </w:rPr>
    </w:pPr>
    <w:r>
      <w:tab/>
    </w:r>
    <w:r>
      <w:rPr>
        <w:rFonts w:hint="eastAsia"/>
      </w:rPr>
      <w:t xml:space="preserve">　　　　　　　　　　　　　　　　　　　</w:t>
    </w:r>
    <w:r w:rsidR="00336CE4">
      <w:rPr>
        <w:rFonts w:ascii="BIZ UDPゴシック" w:eastAsia="BIZ UDPゴシック" w:hAnsi="BIZ UDPゴシック" w:hint="eastAsia"/>
      </w:rPr>
      <w:t>第三章：</w:t>
    </w:r>
    <w:r w:rsidR="00336CE4" w:rsidRPr="004A51C7">
      <w:rPr>
        <w:rFonts w:ascii="BIZ UDPゴシック" w:eastAsia="BIZ UDPゴシック" w:hAnsi="BIZ UDPゴシック" w:hint="eastAsia"/>
      </w:rPr>
      <w:t xml:space="preserve">　</w:t>
    </w:r>
    <w:r w:rsidR="00336CE4" w:rsidRPr="00F731D4">
      <w:rPr>
        <w:rFonts w:ascii="BIZ UDPゴシック" w:eastAsia="BIZ UDPゴシック" w:hAnsi="BIZ UDPゴシック" w:cs="Times New Roman" w:hint="eastAsia"/>
        <w:color w:val="000000" w:themeColor="text1"/>
        <w:w w:val="80"/>
        <w:szCs w:val="21"/>
      </w:rPr>
      <w:t>モーセにまさるイエス</w:t>
    </w:r>
    <w:r w:rsidR="00336CE4">
      <w:rPr>
        <w:rFonts w:ascii="BIZ UDPゴシック" w:eastAsia="BIZ UDPゴシック" w:hAnsi="BIZ UDPゴシック" w:cs="Times New Roman" w:hint="eastAsia"/>
        <w:color w:val="000000" w:themeColor="text1"/>
        <w:w w:val="80"/>
        <w:szCs w:val="21"/>
      </w:rPr>
      <w:t>…</w:t>
    </w:r>
  </w:p>
  <w:p w14:paraId="21951E51" w14:textId="548483D0" w:rsidR="00C80F7B" w:rsidRDefault="00C80F7B">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HGP明朝E" w:eastAsia="HGP明朝E" w:hAnsi="HGP明朝E" w:hint="eastAsia"/>
      </w:rPr>
      <w:t xml:space="preserve">　</w:t>
    </w:r>
    <w:r>
      <w:rPr>
        <w:rFonts w:ascii="HGP明朝E" w:eastAsia="HGP明朝E" w:hAnsi="HGP明朝E" w:hint="eastAsia"/>
      </w:rPr>
      <w:t xml:space="preserve">　　Ⅳ</w:t>
    </w:r>
    <w:r w:rsidRPr="007A4985">
      <w:rPr>
        <w:rFonts w:ascii="HGP明朝E" w:eastAsia="HGP明朝E" w:hAnsi="HGP明朝E" w:hint="eastAsia"/>
      </w:rPr>
      <w:t xml:space="preserve">. </w:t>
    </w:r>
    <w:r>
      <w:rPr>
        <w:rFonts w:ascii="HGP明朝E" w:eastAsia="HGP明朝E" w:hAnsi="HGP明朝E" w:hint="eastAsia"/>
      </w:rPr>
      <w:t>節ごとの注解</w:t>
    </w:r>
  </w:p>
  <w:p w14:paraId="70B8BF5F" w14:textId="2129EBEC" w:rsidR="00C80F7B" w:rsidRPr="00FB1163" w:rsidRDefault="00C80F7B">
    <w:pPr>
      <w:pStyle w:val="ae"/>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w:t>
    </w:r>
    <w:r>
      <w:rPr>
        <w:rFonts w:ascii="ＭＳ Ｐ明朝" w:eastAsia="ＭＳ Ｐ明朝" w:hAnsi="ＭＳ Ｐ明朝" w:hint="eastAsia"/>
      </w:rPr>
      <w:t>七</w:t>
    </w:r>
    <w:r w:rsidRPr="00FB1163">
      <w:rPr>
        <w:rFonts w:ascii="ＭＳ Ｐ明朝" w:eastAsia="ＭＳ Ｐ明朝" w:hAnsi="ＭＳ Ｐ明朝" w:hint="eastAsia"/>
      </w:rPr>
      <w:t>節-</w:t>
    </w:r>
    <w:r>
      <w:rPr>
        <w:rFonts w:ascii="ＭＳ Ｐ明朝" w:eastAsia="ＭＳ Ｐ明朝" w:hAnsi="ＭＳ Ｐ明朝" w:hint="eastAsia"/>
      </w:rPr>
      <w:t>十</w:t>
    </w:r>
    <w:r w:rsidRPr="00FB1163">
      <w:rPr>
        <w:rFonts w:ascii="ＭＳ Ｐ明朝" w:eastAsia="ＭＳ Ｐ明朝" w:hAnsi="ＭＳ Ｐ明朝" w:hint="eastAsia"/>
      </w:rPr>
      <w:t>節</w:t>
    </w:r>
    <w:r w:rsidR="00472062">
      <w:rPr>
        <w:rFonts w:ascii="ＭＳ Ｐ明朝" w:eastAsia="ＭＳ Ｐ明朝" w:hAnsi="ＭＳ Ｐ明朝" w:hint="eastAsia"/>
      </w:rPr>
      <w:t>前半</w:t>
    </w:r>
  </w:p>
  <w:p w14:paraId="7A929752" w14:textId="77777777" w:rsidR="00C80F7B" w:rsidRPr="007A4985" w:rsidRDefault="00C80F7B">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ＭＳ Ｐ明朝" w:eastAsia="ＭＳ Ｐ明朝" w:hAnsi="ＭＳ Ｐ明朝" w:hint="eastAsia"/>
      </w:rPr>
      <w:t xml:space="preserve">　　　　　　　</w:t>
    </w:r>
  </w:p>
  <w:p w14:paraId="64C40FB6" w14:textId="77777777" w:rsidR="00C80F7B" w:rsidRDefault="00C80F7B">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509B9AC0" w14:textId="77777777" w:rsidR="00C80F7B" w:rsidRPr="004A51C7" w:rsidRDefault="00C80F7B">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2807" w14:textId="77777777" w:rsidR="00336CE4" w:rsidRDefault="00472062" w:rsidP="00336CE4">
    <w:pPr>
      <w:pStyle w:val="ae"/>
      <w:rPr>
        <w:rFonts w:ascii="BIZ UDPゴシック" w:eastAsia="BIZ UDPゴシック" w:hAnsi="BIZ UDPゴシック"/>
      </w:rPr>
    </w:pPr>
    <w:r>
      <w:tab/>
    </w:r>
    <w:r>
      <w:rPr>
        <w:rFonts w:hint="eastAsia"/>
      </w:rPr>
      <w:t xml:space="preserve">　　　　　　　　　　　　　　　　　　　</w:t>
    </w:r>
    <w:r w:rsidR="00336CE4">
      <w:rPr>
        <w:rFonts w:ascii="BIZ UDPゴシック" w:eastAsia="BIZ UDPゴシック" w:hAnsi="BIZ UDPゴシック" w:hint="eastAsia"/>
      </w:rPr>
      <w:t>第三章：</w:t>
    </w:r>
    <w:r w:rsidR="00336CE4" w:rsidRPr="004A51C7">
      <w:rPr>
        <w:rFonts w:ascii="BIZ UDPゴシック" w:eastAsia="BIZ UDPゴシック" w:hAnsi="BIZ UDPゴシック" w:hint="eastAsia"/>
      </w:rPr>
      <w:t xml:space="preserve">　</w:t>
    </w:r>
    <w:r w:rsidR="00336CE4" w:rsidRPr="00F731D4">
      <w:rPr>
        <w:rFonts w:ascii="BIZ UDPゴシック" w:eastAsia="BIZ UDPゴシック" w:hAnsi="BIZ UDPゴシック" w:cs="Times New Roman" w:hint="eastAsia"/>
        <w:color w:val="000000" w:themeColor="text1"/>
        <w:w w:val="80"/>
        <w:szCs w:val="21"/>
      </w:rPr>
      <w:t>モーセにまさるイエス</w:t>
    </w:r>
    <w:r w:rsidR="00336CE4">
      <w:rPr>
        <w:rFonts w:ascii="BIZ UDPゴシック" w:eastAsia="BIZ UDPゴシック" w:hAnsi="BIZ UDPゴシック" w:cs="Times New Roman" w:hint="eastAsia"/>
        <w:color w:val="000000" w:themeColor="text1"/>
        <w:w w:val="80"/>
        <w:szCs w:val="21"/>
      </w:rPr>
      <w:t>…</w:t>
    </w:r>
  </w:p>
  <w:p w14:paraId="0EF76D40" w14:textId="4CB16384" w:rsidR="00472062" w:rsidRDefault="00472062">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HGP明朝E" w:eastAsia="HGP明朝E" w:hAnsi="HGP明朝E" w:hint="eastAsia"/>
      </w:rPr>
      <w:t xml:space="preserve">　</w:t>
    </w:r>
    <w:r>
      <w:rPr>
        <w:rFonts w:ascii="HGP明朝E" w:eastAsia="HGP明朝E" w:hAnsi="HGP明朝E" w:hint="eastAsia"/>
      </w:rPr>
      <w:t xml:space="preserve">　　Ⅳ</w:t>
    </w:r>
    <w:r w:rsidRPr="007A4985">
      <w:rPr>
        <w:rFonts w:ascii="HGP明朝E" w:eastAsia="HGP明朝E" w:hAnsi="HGP明朝E" w:hint="eastAsia"/>
      </w:rPr>
      <w:t xml:space="preserve">. </w:t>
    </w:r>
    <w:r>
      <w:rPr>
        <w:rFonts w:ascii="HGP明朝E" w:eastAsia="HGP明朝E" w:hAnsi="HGP明朝E" w:hint="eastAsia"/>
      </w:rPr>
      <w:t>節ごとの注解</w:t>
    </w:r>
  </w:p>
  <w:p w14:paraId="4526F45C" w14:textId="381D48D3" w:rsidR="00472062" w:rsidRPr="00FB1163" w:rsidRDefault="00472062">
    <w:pPr>
      <w:pStyle w:val="ae"/>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w:t>
    </w:r>
    <w:r>
      <w:rPr>
        <w:rFonts w:ascii="ＭＳ Ｐ明朝" w:eastAsia="ＭＳ Ｐ明朝" w:hAnsi="ＭＳ Ｐ明朝" w:hint="eastAsia"/>
      </w:rPr>
      <w:t>十</w:t>
    </w:r>
    <w:r w:rsidRPr="00FB1163">
      <w:rPr>
        <w:rFonts w:ascii="ＭＳ Ｐ明朝" w:eastAsia="ＭＳ Ｐ明朝" w:hAnsi="ＭＳ Ｐ明朝" w:hint="eastAsia"/>
      </w:rPr>
      <w:t>節</w:t>
    </w:r>
    <w:r>
      <w:rPr>
        <w:rFonts w:ascii="ＭＳ Ｐ明朝" w:eastAsia="ＭＳ Ｐ明朝" w:hAnsi="ＭＳ Ｐ明朝" w:hint="eastAsia"/>
      </w:rPr>
      <w:t>後半</w:t>
    </w:r>
    <w:r w:rsidRPr="00FB1163">
      <w:rPr>
        <w:rFonts w:ascii="ＭＳ Ｐ明朝" w:eastAsia="ＭＳ Ｐ明朝" w:hAnsi="ＭＳ Ｐ明朝" w:hint="eastAsia"/>
      </w:rPr>
      <w:t>-</w:t>
    </w:r>
    <w:r>
      <w:rPr>
        <w:rFonts w:ascii="ＭＳ Ｐ明朝" w:eastAsia="ＭＳ Ｐ明朝" w:hAnsi="ＭＳ Ｐ明朝" w:hint="eastAsia"/>
      </w:rPr>
      <w:t>十一</w:t>
    </w:r>
    <w:r w:rsidRPr="00FB1163">
      <w:rPr>
        <w:rFonts w:ascii="ＭＳ Ｐ明朝" w:eastAsia="ＭＳ Ｐ明朝" w:hAnsi="ＭＳ Ｐ明朝" w:hint="eastAsia"/>
      </w:rPr>
      <w:t>節</w:t>
    </w:r>
  </w:p>
  <w:p w14:paraId="02794B89" w14:textId="77777777" w:rsidR="00472062" w:rsidRPr="007A4985" w:rsidRDefault="00472062">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ＭＳ Ｐ明朝" w:eastAsia="ＭＳ Ｐ明朝" w:hAnsi="ＭＳ Ｐ明朝" w:hint="eastAsia"/>
      </w:rPr>
      <w:t xml:space="preserve">　　　　　　　</w:t>
    </w:r>
  </w:p>
  <w:p w14:paraId="02537FA5" w14:textId="77777777" w:rsidR="00472062" w:rsidRDefault="00472062">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58548B40" w14:textId="77777777" w:rsidR="00472062" w:rsidRPr="004A51C7" w:rsidRDefault="00472062">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D8A9" w14:textId="77777777" w:rsidR="00336CE4" w:rsidRDefault="00F40C11" w:rsidP="00336CE4">
    <w:pPr>
      <w:pStyle w:val="ae"/>
      <w:rPr>
        <w:rFonts w:ascii="BIZ UDPゴシック" w:eastAsia="BIZ UDPゴシック" w:hAnsi="BIZ UDPゴシック"/>
      </w:rPr>
    </w:pPr>
    <w:r>
      <w:tab/>
    </w:r>
    <w:r>
      <w:rPr>
        <w:rFonts w:hint="eastAsia"/>
      </w:rPr>
      <w:t xml:space="preserve">　　　　　　　　　　　　　　　　　　　</w:t>
    </w:r>
    <w:r w:rsidR="00336CE4">
      <w:rPr>
        <w:rFonts w:ascii="BIZ UDPゴシック" w:eastAsia="BIZ UDPゴシック" w:hAnsi="BIZ UDPゴシック" w:hint="eastAsia"/>
      </w:rPr>
      <w:t>第三章：</w:t>
    </w:r>
    <w:r w:rsidR="00336CE4" w:rsidRPr="004A51C7">
      <w:rPr>
        <w:rFonts w:ascii="BIZ UDPゴシック" w:eastAsia="BIZ UDPゴシック" w:hAnsi="BIZ UDPゴシック" w:hint="eastAsia"/>
      </w:rPr>
      <w:t xml:space="preserve">　</w:t>
    </w:r>
    <w:r w:rsidR="00336CE4" w:rsidRPr="00F731D4">
      <w:rPr>
        <w:rFonts w:ascii="BIZ UDPゴシック" w:eastAsia="BIZ UDPゴシック" w:hAnsi="BIZ UDPゴシック" w:cs="Times New Roman" w:hint="eastAsia"/>
        <w:color w:val="000000" w:themeColor="text1"/>
        <w:w w:val="80"/>
        <w:szCs w:val="21"/>
      </w:rPr>
      <w:t>モーセにまさるイエス</w:t>
    </w:r>
    <w:r w:rsidR="00336CE4">
      <w:rPr>
        <w:rFonts w:ascii="BIZ UDPゴシック" w:eastAsia="BIZ UDPゴシック" w:hAnsi="BIZ UDPゴシック" w:cs="Times New Roman" w:hint="eastAsia"/>
        <w:color w:val="000000" w:themeColor="text1"/>
        <w:w w:val="80"/>
        <w:szCs w:val="21"/>
      </w:rPr>
      <w:t>…</w:t>
    </w:r>
  </w:p>
  <w:p w14:paraId="2EE4E151" w14:textId="78C4B9C3" w:rsidR="00F40C11" w:rsidRDefault="00F40C11">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HGP明朝E" w:eastAsia="HGP明朝E" w:hAnsi="HGP明朝E" w:hint="eastAsia"/>
      </w:rPr>
      <w:t xml:space="preserve">　</w:t>
    </w:r>
    <w:r>
      <w:rPr>
        <w:rFonts w:ascii="HGP明朝E" w:eastAsia="HGP明朝E" w:hAnsi="HGP明朝E" w:hint="eastAsia"/>
      </w:rPr>
      <w:t xml:space="preserve">　　Ⅳ</w:t>
    </w:r>
    <w:r w:rsidRPr="007A4985">
      <w:rPr>
        <w:rFonts w:ascii="HGP明朝E" w:eastAsia="HGP明朝E" w:hAnsi="HGP明朝E" w:hint="eastAsia"/>
      </w:rPr>
      <w:t xml:space="preserve">. </w:t>
    </w:r>
    <w:r>
      <w:rPr>
        <w:rFonts w:ascii="HGP明朝E" w:eastAsia="HGP明朝E" w:hAnsi="HGP明朝E" w:hint="eastAsia"/>
      </w:rPr>
      <w:t>節ごとの注解</w:t>
    </w:r>
  </w:p>
  <w:p w14:paraId="1DA4A0A4" w14:textId="3140B09E" w:rsidR="00F40C11" w:rsidRPr="00FB1163" w:rsidRDefault="00F40C11">
    <w:pPr>
      <w:pStyle w:val="ae"/>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w:t>
    </w:r>
    <w:r>
      <w:rPr>
        <w:rFonts w:ascii="ＭＳ Ｐ明朝" w:eastAsia="ＭＳ Ｐ明朝" w:hAnsi="ＭＳ Ｐ明朝" w:hint="eastAsia"/>
      </w:rPr>
      <w:t>十二節</w:t>
    </w:r>
  </w:p>
  <w:p w14:paraId="4FB3809B" w14:textId="77777777" w:rsidR="00F40C11" w:rsidRPr="007A4985" w:rsidRDefault="00F40C11">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ＭＳ Ｐ明朝" w:eastAsia="ＭＳ Ｐ明朝" w:hAnsi="ＭＳ Ｐ明朝" w:hint="eastAsia"/>
      </w:rPr>
      <w:t xml:space="preserve">　　　　　　　</w:t>
    </w:r>
  </w:p>
  <w:p w14:paraId="345989A9" w14:textId="77777777" w:rsidR="00F40C11" w:rsidRDefault="00F40C11">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6A02D994" w14:textId="77777777" w:rsidR="00F40C11" w:rsidRPr="004A51C7" w:rsidRDefault="00F40C11">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FD5B" w14:textId="77777777" w:rsidR="00336CE4" w:rsidRDefault="00746F8C" w:rsidP="00336CE4">
    <w:pPr>
      <w:pStyle w:val="ae"/>
      <w:rPr>
        <w:rFonts w:ascii="BIZ UDPゴシック" w:eastAsia="BIZ UDPゴシック" w:hAnsi="BIZ UDPゴシック"/>
      </w:rPr>
    </w:pPr>
    <w:r>
      <w:tab/>
    </w:r>
    <w:r>
      <w:rPr>
        <w:rFonts w:hint="eastAsia"/>
      </w:rPr>
      <w:t xml:space="preserve">　　　　　　　　　　　　　　　　　　　</w:t>
    </w:r>
    <w:r w:rsidR="00336CE4">
      <w:rPr>
        <w:rFonts w:ascii="BIZ UDPゴシック" w:eastAsia="BIZ UDPゴシック" w:hAnsi="BIZ UDPゴシック" w:hint="eastAsia"/>
      </w:rPr>
      <w:t>第三章：</w:t>
    </w:r>
    <w:r w:rsidR="00336CE4" w:rsidRPr="004A51C7">
      <w:rPr>
        <w:rFonts w:ascii="BIZ UDPゴシック" w:eastAsia="BIZ UDPゴシック" w:hAnsi="BIZ UDPゴシック" w:hint="eastAsia"/>
      </w:rPr>
      <w:t xml:space="preserve">　</w:t>
    </w:r>
    <w:r w:rsidR="00336CE4" w:rsidRPr="00F731D4">
      <w:rPr>
        <w:rFonts w:ascii="BIZ UDPゴシック" w:eastAsia="BIZ UDPゴシック" w:hAnsi="BIZ UDPゴシック" w:cs="Times New Roman" w:hint="eastAsia"/>
        <w:color w:val="000000" w:themeColor="text1"/>
        <w:w w:val="80"/>
        <w:szCs w:val="21"/>
      </w:rPr>
      <w:t>モーセにまさるイエス</w:t>
    </w:r>
    <w:r w:rsidR="00336CE4">
      <w:rPr>
        <w:rFonts w:ascii="BIZ UDPゴシック" w:eastAsia="BIZ UDPゴシック" w:hAnsi="BIZ UDPゴシック" w:cs="Times New Roman" w:hint="eastAsia"/>
        <w:color w:val="000000" w:themeColor="text1"/>
        <w:w w:val="80"/>
        <w:szCs w:val="21"/>
      </w:rPr>
      <w:t>…</w:t>
    </w:r>
  </w:p>
  <w:p w14:paraId="1DDB4999" w14:textId="7EF27062" w:rsidR="00746F8C" w:rsidRDefault="00746F8C">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HGP明朝E" w:eastAsia="HGP明朝E" w:hAnsi="HGP明朝E" w:hint="eastAsia"/>
      </w:rPr>
      <w:t xml:space="preserve">　</w:t>
    </w:r>
    <w:r>
      <w:rPr>
        <w:rFonts w:ascii="HGP明朝E" w:eastAsia="HGP明朝E" w:hAnsi="HGP明朝E" w:hint="eastAsia"/>
      </w:rPr>
      <w:t xml:space="preserve">　　Ⅳ</w:t>
    </w:r>
    <w:r w:rsidRPr="007A4985">
      <w:rPr>
        <w:rFonts w:ascii="HGP明朝E" w:eastAsia="HGP明朝E" w:hAnsi="HGP明朝E" w:hint="eastAsia"/>
      </w:rPr>
      <w:t xml:space="preserve">. </w:t>
    </w:r>
    <w:r>
      <w:rPr>
        <w:rFonts w:ascii="HGP明朝E" w:eastAsia="HGP明朝E" w:hAnsi="HGP明朝E" w:hint="eastAsia"/>
      </w:rPr>
      <w:t>節ごとの注解</w:t>
    </w:r>
  </w:p>
  <w:p w14:paraId="00A34263" w14:textId="566E3E4D" w:rsidR="00746F8C" w:rsidRPr="00FB1163" w:rsidRDefault="00746F8C">
    <w:pPr>
      <w:pStyle w:val="ae"/>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w:t>
    </w:r>
    <w:r>
      <w:rPr>
        <w:rFonts w:ascii="ＭＳ Ｐ明朝" w:eastAsia="ＭＳ Ｐ明朝" w:hAnsi="ＭＳ Ｐ明朝" w:hint="eastAsia"/>
      </w:rPr>
      <w:t>十三節</w:t>
    </w:r>
  </w:p>
  <w:p w14:paraId="12366E3D" w14:textId="77777777" w:rsidR="00746F8C" w:rsidRPr="007A4985" w:rsidRDefault="00746F8C">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ＭＳ Ｐ明朝" w:eastAsia="ＭＳ Ｐ明朝" w:hAnsi="ＭＳ Ｐ明朝" w:hint="eastAsia"/>
      </w:rPr>
      <w:t xml:space="preserve">　　　　　　　</w:t>
    </w:r>
  </w:p>
  <w:p w14:paraId="4D2FDC53" w14:textId="77777777" w:rsidR="00746F8C" w:rsidRDefault="00746F8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40242A0A" w14:textId="77777777" w:rsidR="00746F8C" w:rsidRPr="004A51C7" w:rsidRDefault="00746F8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2393F"/>
    <w:multiLevelType w:val="hybridMultilevel"/>
    <w:tmpl w:val="97565F90"/>
    <w:lvl w:ilvl="0" w:tplc="2E5E50D6">
      <w:start w:val="1"/>
      <w:numFmt w:val="decimalFullWidth"/>
      <w:lvlText w:val="（%1）"/>
      <w:lvlJc w:val="left"/>
      <w:pPr>
        <w:ind w:left="396" w:hanging="396"/>
      </w:pPr>
      <w:rPr>
        <w:rFonts w:ascii="BIZ UDPゴシック" w:eastAsia="BIZ UDPゴシック" w:hAnsi="BIZ UDPゴシック"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0B2CA1"/>
    <w:multiLevelType w:val="hybridMultilevel"/>
    <w:tmpl w:val="2AC63B22"/>
    <w:lvl w:ilvl="0" w:tplc="B21C8F04">
      <w:start w:val="1"/>
      <w:numFmt w:val="decimal"/>
      <w:lvlText w:val="(%1)"/>
      <w:lvlJc w:val="left"/>
      <w:pPr>
        <w:ind w:left="668" w:hanging="384"/>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 w15:restartNumberingAfterBreak="0">
    <w:nsid w:val="387E06C5"/>
    <w:multiLevelType w:val="hybridMultilevel"/>
    <w:tmpl w:val="89FAD114"/>
    <w:lvl w:ilvl="0" w:tplc="A03A401A">
      <w:start w:val="1"/>
      <w:numFmt w:val="decimal"/>
      <w:lvlText w:val="(%1)"/>
      <w:lvlJc w:val="left"/>
      <w:pPr>
        <w:ind w:left="540" w:hanging="384"/>
      </w:pPr>
      <w:rPr>
        <w:rFonts w:hint="default"/>
        <w:sz w:val="24"/>
      </w:rPr>
    </w:lvl>
    <w:lvl w:ilvl="1" w:tplc="04090017" w:tentative="1">
      <w:start w:val="1"/>
      <w:numFmt w:val="aiueoFullWidth"/>
      <w:lvlText w:val="(%2)"/>
      <w:lvlJc w:val="left"/>
      <w:pPr>
        <w:ind w:left="1036" w:hanging="440"/>
      </w:pPr>
    </w:lvl>
    <w:lvl w:ilvl="2" w:tplc="04090011" w:tentative="1">
      <w:start w:val="1"/>
      <w:numFmt w:val="decimalEnclosedCircle"/>
      <w:lvlText w:val="%3"/>
      <w:lvlJc w:val="left"/>
      <w:pPr>
        <w:ind w:left="1476" w:hanging="440"/>
      </w:pPr>
    </w:lvl>
    <w:lvl w:ilvl="3" w:tplc="0409000F" w:tentative="1">
      <w:start w:val="1"/>
      <w:numFmt w:val="decimal"/>
      <w:lvlText w:val="%4."/>
      <w:lvlJc w:val="left"/>
      <w:pPr>
        <w:ind w:left="1916" w:hanging="440"/>
      </w:pPr>
    </w:lvl>
    <w:lvl w:ilvl="4" w:tplc="04090017" w:tentative="1">
      <w:start w:val="1"/>
      <w:numFmt w:val="aiueoFullWidth"/>
      <w:lvlText w:val="(%5)"/>
      <w:lvlJc w:val="left"/>
      <w:pPr>
        <w:ind w:left="2356" w:hanging="440"/>
      </w:pPr>
    </w:lvl>
    <w:lvl w:ilvl="5" w:tplc="04090011" w:tentative="1">
      <w:start w:val="1"/>
      <w:numFmt w:val="decimalEnclosedCircle"/>
      <w:lvlText w:val="%6"/>
      <w:lvlJc w:val="left"/>
      <w:pPr>
        <w:ind w:left="2796" w:hanging="440"/>
      </w:pPr>
    </w:lvl>
    <w:lvl w:ilvl="6" w:tplc="0409000F" w:tentative="1">
      <w:start w:val="1"/>
      <w:numFmt w:val="decimal"/>
      <w:lvlText w:val="%7."/>
      <w:lvlJc w:val="left"/>
      <w:pPr>
        <w:ind w:left="3236" w:hanging="440"/>
      </w:pPr>
    </w:lvl>
    <w:lvl w:ilvl="7" w:tplc="04090017" w:tentative="1">
      <w:start w:val="1"/>
      <w:numFmt w:val="aiueoFullWidth"/>
      <w:lvlText w:val="(%8)"/>
      <w:lvlJc w:val="left"/>
      <w:pPr>
        <w:ind w:left="3676" w:hanging="440"/>
      </w:pPr>
    </w:lvl>
    <w:lvl w:ilvl="8" w:tplc="04090011" w:tentative="1">
      <w:start w:val="1"/>
      <w:numFmt w:val="decimalEnclosedCircle"/>
      <w:lvlText w:val="%9"/>
      <w:lvlJc w:val="left"/>
      <w:pPr>
        <w:ind w:left="4116" w:hanging="440"/>
      </w:pPr>
    </w:lvl>
  </w:abstractNum>
  <w:abstractNum w:abstractNumId="3" w15:restartNumberingAfterBreak="0">
    <w:nsid w:val="3CCC2C69"/>
    <w:multiLevelType w:val="hybridMultilevel"/>
    <w:tmpl w:val="E18431D6"/>
    <w:lvl w:ilvl="0" w:tplc="DDFA4650">
      <w:start w:val="1"/>
      <w:numFmt w:val="decimal"/>
      <w:lvlText w:val="（%1）"/>
      <w:lvlJc w:val="left"/>
      <w:pPr>
        <w:ind w:left="840" w:hanging="360"/>
      </w:pPr>
      <w:rPr>
        <w:rFonts w:ascii="ＭＳ Ｐ明朝" w:eastAsia="ＭＳ Ｐ明朝" w:hAnsi="ＭＳ Ｐ明朝"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4AC6596E"/>
    <w:multiLevelType w:val="hybridMultilevel"/>
    <w:tmpl w:val="CADCFF3C"/>
    <w:lvl w:ilvl="0" w:tplc="DF3815D4">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4C05167A"/>
    <w:multiLevelType w:val="hybridMultilevel"/>
    <w:tmpl w:val="C358932A"/>
    <w:lvl w:ilvl="0" w:tplc="424E1B76">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5A6F2144"/>
    <w:multiLevelType w:val="hybridMultilevel"/>
    <w:tmpl w:val="C7A6D218"/>
    <w:lvl w:ilvl="0" w:tplc="97E0DF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50F2C9A"/>
    <w:multiLevelType w:val="hybridMultilevel"/>
    <w:tmpl w:val="9E90A190"/>
    <w:lvl w:ilvl="0" w:tplc="4540F572">
      <w:start w:val="1"/>
      <w:numFmt w:val="decimal"/>
      <w:lvlText w:val="(%1)"/>
      <w:lvlJc w:val="left"/>
      <w:pPr>
        <w:ind w:left="552" w:hanging="384"/>
      </w:pPr>
      <w:rPr>
        <w:rFonts w:hint="default"/>
      </w:rPr>
    </w:lvl>
    <w:lvl w:ilvl="1" w:tplc="04090017" w:tentative="1">
      <w:start w:val="1"/>
      <w:numFmt w:val="aiueoFullWidth"/>
      <w:lvlText w:val="(%2)"/>
      <w:lvlJc w:val="left"/>
      <w:pPr>
        <w:ind w:left="1048" w:hanging="440"/>
      </w:pPr>
    </w:lvl>
    <w:lvl w:ilvl="2" w:tplc="04090011" w:tentative="1">
      <w:start w:val="1"/>
      <w:numFmt w:val="decimalEnclosedCircle"/>
      <w:lvlText w:val="%3"/>
      <w:lvlJc w:val="left"/>
      <w:pPr>
        <w:ind w:left="1488" w:hanging="440"/>
      </w:pPr>
    </w:lvl>
    <w:lvl w:ilvl="3" w:tplc="0409000F" w:tentative="1">
      <w:start w:val="1"/>
      <w:numFmt w:val="decimal"/>
      <w:lvlText w:val="%4."/>
      <w:lvlJc w:val="left"/>
      <w:pPr>
        <w:ind w:left="1928" w:hanging="440"/>
      </w:pPr>
    </w:lvl>
    <w:lvl w:ilvl="4" w:tplc="04090017" w:tentative="1">
      <w:start w:val="1"/>
      <w:numFmt w:val="aiueoFullWidth"/>
      <w:lvlText w:val="(%5)"/>
      <w:lvlJc w:val="left"/>
      <w:pPr>
        <w:ind w:left="2368" w:hanging="440"/>
      </w:pPr>
    </w:lvl>
    <w:lvl w:ilvl="5" w:tplc="04090011" w:tentative="1">
      <w:start w:val="1"/>
      <w:numFmt w:val="decimalEnclosedCircle"/>
      <w:lvlText w:val="%6"/>
      <w:lvlJc w:val="left"/>
      <w:pPr>
        <w:ind w:left="2808" w:hanging="440"/>
      </w:pPr>
    </w:lvl>
    <w:lvl w:ilvl="6" w:tplc="0409000F" w:tentative="1">
      <w:start w:val="1"/>
      <w:numFmt w:val="decimal"/>
      <w:lvlText w:val="%7."/>
      <w:lvlJc w:val="left"/>
      <w:pPr>
        <w:ind w:left="3248" w:hanging="440"/>
      </w:pPr>
    </w:lvl>
    <w:lvl w:ilvl="7" w:tplc="04090017" w:tentative="1">
      <w:start w:val="1"/>
      <w:numFmt w:val="aiueoFullWidth"/>
      <w:lvlText w:val="(%8)"/>
      <w:lvlJc w:val="left"/>
      <w:pPr>
        <w:ind w:left="3688" w:hanging="440"/>
      </w:pPr>
    </w:lvl>
    <w:lvl w:ilvl="8" w:tplc="04090011" w:tentative="1">
      <w:start w:val="1"/>
      <w:numFmt w:val="decimalEnclosedCircle"/>
      <w:lvlText w:val="%9"/>
      <w:lvlJc w:val="left"/>
      <w:pPr>
        <w:ind w:left="4128" w:hanging="440"/>
      </w:pPr>
    </w:lvl>
  </w:abstractNum>
  <w:abstractNum w:abstractNumId="8" w15:restartNumberingAfterBreak="0">
    <w:nsid w:val="69163260"/>
    <w:multiLevelType w:val="hybridMultilevel"/>
    <w:tmpl w:val="B01E1414"/>
    <w:lvl w:ilvl="0" w:tplc="4FACDE66">
      <w:start w:val="1"/>
      <w:numFmt w:val="decimal"/>
      <w:lvlText w:val="%1章"/>
      <w:lvlJc w:val="left"/>
      <w:pPr>
        <w:ind w:left="720" w:hanging="72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233639"/>
    <w:multiLevelType w:val="hybridMultilevel"/>
    <w:tmpl w:val="C420786A"/>
    <w:lvl w:ilvl="0" w:tplc="078CF0CE">
      <w:start w:val="1"/>
      <w:numFmt w:val="decimal"/>
      <w:lvlText w:val="(%1)"/>
      <w:lvlJc w:val="left"/>
      <w:pPr>
        <w:ind w:left="840" w:hanging="360"/>
      </w:pPr>
      <w:rPr>
        <w:rFonts w:hint="default"/>
        <w:sz w:val="24"/>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0" w15:restartNumberingAfterBreak="0">
    <w:nsid w:val="78D8504B"/>
    <w:multiLevelType w:val="hybridMultilevel"/>
    <w:tmpl w:val="1A407582"/>
    <w:lvl w:ilvl="0" w:tplc="DA64C2B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D1B43C4"/>
    <w:multiLevelType w:val="hybridMultilevel"/>
    <w:tmpl w:val="4D287DA0"/>
    <w:lvl w:ilvl="0" w:tplc="A136035C">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F246784"/>
    <w:multiLevelType w:val="hybridMultilevel"/>
    <w:tmpl w:val="5A747956"/>
    <w:lvl w:ilvl="0" w:tplc="C0DC4F2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0905810">
    <w:abstractNumId w:val="8"/>
  </w:num>
  <w:num w:numId="2" w16cid:durableId="1572811081">
    <w:abstractNumId w:val="4"/>
  </w:num>
  <w:num w:numId="3" w16cid:durableId="2099057129">
    <w:abstractNumId w:val="6"/>
  </w:num>
  <w:num w:numId="4" w16cid:durableId="1921282170">
    <w:abstractNumId w:val="2"/>
  </w:num>
  <w:num w:numId="5" w16cid:durableId="1368872018">
    <w:abstractNumId w:val="7"/>
  </w:num>
  <w:num w:numId="6" w16cid:durableId="280037119">
    <w:abstractNumId w:val="9"/>
  </w:num>
  <w:num w:numId="7" w16cid:durableId="1623026815">
    <w:abstractNumId w:val="0"/>
  </w:num>
  <w:num w:numId="8" w16cid:durableId="65886062">
    <w:abstractNumId w:val="1"/>
  </w:num>
  <w:num w:numId="9" w16cid:durableId="590505035">
    <w:abstractNumId w:val="11"/>
  </w:num>
  <w:num w:numId="10" w16cid:durableId="2013339308">
    <w:abstractNumId w:val="12"/>
  </w:num>
  <w:num w:numId="11" w16cid:durableId="406727883">
    <w:abstractNumId w:val="5"/>
  </w:num>
  <w:num w:numId="12" w16cid:durableId="1144658080">
    <w:abstractNumId w:val="3"/>
  </w:num>
  <w:num w:numId="13" w16cid:durableId="20734285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F1"/>
    <w:rsid w:val="00016CA2"/>
    <w:rsid w:val="000235E1"/>
    <w:rsid w:val="0004399A"/>
    <w:rsid w:val="0004723D"/>
    <w:rsid w:val="000511CD"/>
    <w:rsid w:val="00055C15"/>
    <w:rsid w:val="0006692F"/>
    <w:rsid w:val="000729B1"/>
    <w:rsid w:val="00087EB5"/>
    <w:rsid w:val="000A2A3E"/>
    <w:rsid w:val="000B3BA1"/>
    <w:rsid w:val="000B5AFA"/>
    <w:rsid w:val="000B6430"/>
    <w:rsid w:val="000F7E13"/>
    <w:rsid w:val="00126131"/>
    <w:rsid w:val="001277EB"/>
    <w:rsid w:val="001313D4"/>
    <w:rsid w:val="00154AE2"/>
    <w:rsid w:val="00167DB4"/>
    <w:rsid w:val="001739F7"/>
    <w:rsid w:val="00185AD1"/>
    <w:rsid w:val="00194844"/>
    <w:rsid w:val="001B19DC"/>
    <w:rsid w:val="001B5562"/>
    <w:rsid w:val="001C03AC"/>
    <w:rsid w:val="001D15FB"/>
    <w:rsid w:val="001D226C"/>
    <w:rsid w:val="001F2465"/>
    <w:rsid w:val="002118AE"/>
    <w:rsid w:val="00217BDB"/>
    <w:rsid w:val="00221AD7"/>
    <w:rsid w:val="0023386E"/>
    <w:rsid w:val="00235856"/>
    <w:rsid w:val="00237A45"/>
    <w:rsid w:val="002462EF"/>
    <w:rsid w:val="00272A34"/>
    <w:rsid w:val="00274BE5"/>
    <w:rsid w:val="00293B36"/>
    <w:rsid w:val="00294363"/>
    <w:rsid w:val="002958AC"/>
    <w:rsid w:val="002C4091"/>
    <w:rsid w:val="002D0F05"/>
    <w:rsid w:val="002D27AE"/>
    <w:rsid w:val="002E28BF"/>
    <w:rsid w:val="002E32A7"/>
    <w:rsid w:val="002F6685"/>
    <w:rsid w:val="00316C99"/>
    <w:rsid w:val="003209D4"/>
    <w:rsid w:val="00326020"/>
    <w:rsid w:val="0033406F"/>
    <w:rsid w:val="00336CE4"/>
    <w:rsid w:val="00342998"/>
    <w:rsid w:val="00386069"/>
    <w:rsid w:val="003C4C40"/>
    <w:rsid w:val="00401B46"/>
    <w:rsid w:val="00415474"/>
    <w:rsid w:val="00416B04"/>
    <w:rsid w:val="004419A1"/>
    <w:rsid w:val="00442E3A"/>
    <w:rsid w:val="00442F0D"/>
    <w:rsid w:val="0045283C"/>
    <w:rsid w:val="004653AD"/>
    <w:rsid w:val="00465F61"/>
    <w:rsid w:val="00467AEA"/>
    <w:rsid w:val="00472062"/>
    <w:rsid w:val="0047631D"/>
    <w:rsid w:val="00485A7D"/>
    <w:rsid w:val="004A021C"/>
    <w:rsid w:val="004A51C7"/>
    <w:rsid w:val="004C3A95"/>
    <w:rsid w:val="004C5895"/>
    <w:rsid w:val="004E06BD"/>
    <w:rsid w:val="004E17F7"/>
    <w:rsid w:val="005011BE"/>
    <w:rsid w:val="00507B47"/>
    <w:rsid w:val="00517C59"/>
    <w:rsid w:val="00543354"/>
    <w:rsid w:val="00555B45"/>
    <w:rsid w:val="00567B92"/>
    <w:rsid w:val="0058042C"/>
    <w:rsid w:val="0058337B"/>
    <w:rsid w:val="0059295D"/>
    <w:rsid w:val="005A4054"/>
    <w:rsid w:val="005B019A"/>
    <w:rsid w:val="005D7AF9"/>
    <w:rsid w:val="005E0062"/>
    <w:rsid w:val="005E09A2"/>
    <w:rsid w:val="005E510D"/>
    <w:rsid w:val="005F5C58"/>
    <w:rsid w:val="005F7A06"/>
    <w:rsid w:val="006015DC"/>
    <w:rsid w:val="006050EC"/>
    <w:rsid w:val="00623076"/>
    <w:rsid w:val="00641B6F"/>
    <w:rsid w:val="00641D6C"/>
    <w:rsid w:val="00643649"/>
    <w:rsid w:val="00661422"/>
    <w:rsid w:val="00661F4E"/>
    <w:rsid w:val="00685D04"/>
    <w:rsid w:val="0069078C"/>
    <w:rsid w:val="0069181F"/>
    <w:rsid w:val="006B0328"/>
    <w:rsid w:val="006B12F3"/>
    <w:rsid w:val="006B638D"/>
    <w:rsid w:val="006C2B8F"/>
    <w:rsid w:val="006C747B"/>
    <w:rsid w:val="006D4974"/>
    <w:rsid w:val="00703C69"/>
    <w:rsid w:val="00705B1C"/>
    <w:rsid w:val="00734DED"/>
    <w:rsid w:val="0074458D"/>
    <w:rsid w:val="00745903"/>
    <w:rsid w:val="00746F8C"/>
    <w:rsid w:val="00750736"/>
    <w:rsid w:val="00780F04"/>
    <w:rsid w:val="00786E96"/>
    <w:rsid w:val="00795EAA"/>
    <w:rsid w:val="007A16E1"/>
    <w:rsid w:val="007A30DC"/>
    <w:rsid w:val="007A44DA"/>
    <w:rsid w:val="007A4985"/>
    <w:rsid w:val="007A4B4B"/>
    <w:rsid w:val="007B3276"/>
    <w:rsid w:val="007B7242"/>
    <w:rsid w:val="007E19BB"/>
    <w:rsid w:val="007E4C41"/>
    <w:rsid w:val="007F035F"/>
    <w:rsid w:val="00802067"/>
    <w:rsid w:val="0080348C"/>
    <w:rsid w:val="008048F8"/>
    <w:rsid w:val="00814144"/>
    <w:rsid w:val="0082751C"/>
    <w:rsid w:val="008335F1"/>
    <w:rsid w:val="00833834"/>
    <w:rsid w:val="008630B9"/>
    <w:rsid w:val="00882C45"/>
    <w:rsid w:val="008842C5"/>
    <w:rsid w:val="00896CE3"/>
    <w:rsid w:val="008A748A"/>
    <w:rsid w:val="008B60F7"/>
    <w:rsid w:val="008C17E0"/>
    <w:rsid w:val="008C3919"/>
    <w:rsid w:val="008D1B39"/>
    <w:rsid w:val="008D7C9E"/>
    <w:rsid w:val="008E4F42"/>
    <w:rsid w:val="008E7234"/>
    <w:rsid w:val="008F0CAF"/>
    <w:rsid w:val="008F2E9F"/>
    <w:rsid w:val="008F6409"/>
    <w:rsid w:val="008F70FC"/>
    <w:rsid w:val="00903CA4"/>
    <w:rsid w:val="0091083B"/>
    <w:rsid w:val="00913D78"/>
    <w:rsid w:val="0093140D"/>
    <w:rsid w:val="0093236D"/>
    <w:rsid w:val="00955103"/>
    <w:rsid w:val="0096781B"/>
    <w:rsid w:val="009773E0"/>
    <w:rsid w:val="00977787"/>
    <w:rsid w:val="00980FF3"/>
    <w:rsid w:val="00981B36"/>
    <w:rsid w:val="009909BD"/>
    <w:rsid w:val="009A54D8"/>
    <w:rsid w:val="009B0AF6"/>
    <w:rsid w:val="009B0DA0"/>
    <w:rsid w:val="009B2AA0"/>
    <w:rsid w:val="009B4D06"/>
    <w:rsid w:val="009B4E18"/>
    <w:rsid w:val="009C5D6E"/>
    <w:rsid w:val="009D23D5"/>
    <w:rsid w:val="009D3478"/>
    <w:rsid w:val="009E2615"/>
    <w:rsid w:val="009F1BFA"/>
    <w:rsid w:val="009F2653"/>
    <w:rsid w:val="009F40C2"/>
    <w:rsid w:val="00A229A9"/>
    <w:rsid w:val="00A24622"/>
    <w:rsid w:val="00A258FC"/>
    <w:rsid w:val="00A306B7"/>
    <w:rsid w:val="00A36A95"/>
    <w:rsid w:val="00A37B2B"/>
    <w:rsid w:val="00A50964"/>
    <w:rsid w:val="00A5279F"/>
    <w:rsid w:val="00A52D71"/>
    <w:rsid w:val="00A543AB"/>
    <w:rsid w:val="00A61138"/>
    <w:rsid w:val="00A73ACC"/>
    <w:rsid w:val="00AA0E13"/>
    <w:rsid w:val="00AA1BCE"/>
    <w:rsid w:val="00AB09DD"/>
    <w:rsid w:val="00AB1EF5"/>
    <w:rsid w:val="00AC5418"/>
    <w:rsid w:val="00B22481"/>
    <w:rsid w:val="00B34EF2"/>
    <w:rsid w:val="00B478B2"/>
    <w:rsid w:val="00B50AFC"/>
    <w:rsid w:val="00B53BA7"/>
    <w:rsid w:val="00B54ECD"/>
    <w:rsid w:val="00B637FC"/>
    <w:rsid w:val="00B64347"/>
    <w:rsid w:val="00B65AF9"/>
    <w:rsid w:val="00B72545"/>
    <w:rsid w:val="00B76C62"/>
    <w:rsid w:val="00B84828"/>
    <w:rsid w:val="00B94570"/>
    <w:rsid w:val="00B95F9F"/>
    <w:rsid w:val="00B96A0E"/>
    <w:rsid w:val="00B97B9F"/>
    <w:rsid w:val="00BB154F"/>
    <w:rsid w:val="00BC4DF8"/>
    <w:rsid w:val="00BD6C79"/>
    <w:rsid w:val="00BF65DA"/>
    <w:rsid w:val="00C11EF8"/>
    <w:rsid w:val="00C13F7C"/>
    <w:rsid w:val="00C2558A"/>
    <w:rsid w:val="00C26C28"/>
    <w:rsid w:val="00C27721"/>
    <w:rsid w:val="00C3674B"/>
    <w:rsid w:val="00C60988"/>
    <w:rsid w:val="00C80F7B"/>
    <w:rsid w:val="00C92354"/>
    <w:rsid w:val="00C92753"/>
    <w:rsid w:val="00C932E2"/>
    <w:rsid w:val="00C94573"/>
    <w:rsid w:val="00CA5E90"/>
    <w:rsid w:val="00CB6DA3"/>
    <w:rsid w:val="00D01EF6"/>
    <w:rsid w:val="00D139B4"/>
    <w:rsid w:val="00D22D25"/>
    <w:rsid w:val="00D22F2D"/>
    <w:rsid w:val="00D327B5"/>
    <w:rsid w:val="00D333EC"/>
    <w:rsid w:val="00D34FBC"/>
    <w:rsid w:val="00D61424"/>
    <w:rsid w:val="00D7041C"/>
    <w:rsid w:val="00D74481"/>
    <w:rsid w:val="00D77F8C"/>
    <w:rsid w:val="00D8463E"/>
    <w:rsid w:val="00D92B75"/>
    <w:rsid w:val="00D94015"/>
    <w:rsid w:val="00D95A27"/>
    <w:rsid w:val="00DA67EB"/>
    <w:rsid w:val="00DB1FC3"/>
    <w:rsid w:val="00DB548C"/>
    <w:rsid w:val="00DB664A"/>
    <w:rsid w:val="00DC21E2"/>
    <w:rsid w:val="00DD2EF0"/>
    <w:rsid w:val="00DD68CC"/>
    <w:rsid w:val="00DD7F72"/>
    <w:rsid w:val="00DE30B1"/>
    <w:rsid w:val="00DE39A9"/>
    <w:rsid w:val="00E15A12"/>
    <w:rsid w:val="00E16B66"/>
    <w:rsid w:val="00E26C43"/>
    <w:rsid w:val="00E30A7B"/>
    <w:rsid w:val="00E3162B"/>
    <w:rsid w:val="00E567D3"/>
    <w:rsid w:val="00E64DEF"/>
    <w:rsid w:val="00E6609B"/>
    <w:rsid w:val="00E736AE"/>
    <w:rsid w:val="00E80098"/>
    <w:rsid w:val="00E96023"/>
    <w:rsid w:val="00EA31A9"/>
    <w:rsid w:val="00EC212D"/>
    <w:rsid w:val="00ED37E8"/>
    <w:rsid w:val="00ED6B30"/>
    <w:rsid w:val="00EE60F1"/>
    <w:rsid w:val="00EF244C"/>
    <w:rsid w:val="00EF36A2"/>
    <w:rsid w:val="00EF7121"/>
    <w:rsid w:val="00F16726"/>
    <w:rsid w:val="00F21B9B"/>
    <w:rsid w:val="00F35B85"/>
    <w:rsid w:val="00F40C11"/>
    <w:rsid w:val="00F500DB"/>
    <w:rsid w:val="00F512C8"/>
    <w:rsid w:val="00F5745C"/>
    <w:rsid w:val="00F61D9C"/>
    <w:rsid w:val="00F731D4"/>
    <w:rsid w:val="00F76462"/>
    <w:rsid w:val="00F77563"/>
    <w:rsid w:val="00FB1163"/>
    <w:rsid w:val="00FE1BB4"/>
    <w:rsid w:val="00FE3316"/>
    <w:rsid w:val="00FF15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4E0A83"/>
  <w15:chartTrackingRefBased/>
  <w15:docId w15:val="{5B65C9EE-0209-4267-91BE-68A4C799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D78"/>
    <w:pPr>
      <w:widowControl w:val="0"/>
      <w:jc w:val="both"/>
    </w:pPr>
    <w:rPr>
      <w:szCs w:val="22"/>
    </w:rPr>
  </w:style>
  <w:style w:type="paragraph" w:styleId="1">
    <w:name w:val="heading 1"/>
    <w:basedOn w:val="a"/>
    <w:next w:val="a"/>
    <w:link w:val="10"/>
    <w:uiPriority w:val="9"/>
    <w:qFormat/>
    <w:rsid w:val="008335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8335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8335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35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35F1"/>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35F1"/>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35F1"/>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35F1"/>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35F1"/>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35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8335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8335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35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35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35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35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35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35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35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35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5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35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5F1"/>
    <w:pPr>
      <w:spacing w:before="160" w:after="160"/>
      <w:jc w:val="center"/>
    </w:pPr>
    <w:rPr>
      <w:i/>
      <w:iCs/>
      <w:color w:val="404040" w:themeColor="text1" w:themeTint="BF"/>
    </w:rPr>
  </w:style>
  <w:style w:type="character" w:customStyle="1" w:styleId="a8">
    <w:name w:val="引用文 (文字)"/>
    <w:basedOn w:val="a0"/>
    <w:link w:val="a7"/>
    <w:uiPriority w:val="29"/>
    <w:rsid w:val="008335F1"/>
    <w:rPr>
      <w:i/>
      <w:iCs/>
      <w:color w:val="404040" w:themeColor="text1" w:themeTint="BF"/>
    </w:rPr>
  </w:style>
  <w:style w:type="paragraph" w:styleId="a9">
    <w:name w:val="List Paragraph"/>
    <w:basedOn w:val="a"/>
    <w:uiPriority w:val="34"/>
    <w:qFormat/>
    <w:rsid w:val="008335F1"/>
    <w:pPr>
      <w:ind w:left="720"/>
      <w:contextualSpacing/>
    </w:pPr>
  </w:style>
  <w:style w:type="character" w:styleId="21">
    <w:name w:val="Intense Emphasis"/>
    <w:basedOn w:val="a0"/>
    <w:uiPriority w:val="21"/>
    <w:qFormat/>
    <w:rsid w:val="008335F1"/>
    <w:rPr>
      <w:i/>
      <w:iCs/>
      <w:color w:val="2F5496" w:themeColor="accent1" w:themeShade="BF"/>
    </w:rPr>
  </w:style>
  <w:style w:type="paragraph" w:styleId="22">
    <w:name w:val="Intense Quote"/>
    <w:basedOn w:val="a"/>
    <w:next w:val="a"/>
    <w:link w:val="23"/>
    <w:uiPriority w:val="30"/>
    <w:qFormat/>
    <w:rsid w:val="00833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335F1"/>
    <w:rPr>
      <w:i/>
      <w:iCs/>
      <w:color w:val="2F5496" w:themeColor="accent1" w:themeShade="BF"/>
    </w:rPr>
  </w:style>
  <w:style w:type="character" w:styleId="24">
    <w:name w:val="Intense Reference"/>
    <w:basedOn w:val="a0"/>
    <w:uiPriority w:val="32"/>
    <w:qFormat/>
    <w:rsid w:val="008335F1"/>
    <w:rPr>
      <w:b/>
      <w:bCs/>
      <w:smallCaps/>
      <w:color w:val="2F5496" w:themeColor="accent1" w:themeShade="BF"/>
      <w:spacing w:val="5"/>
    </w:rPr>
  </w:style>
  <w:style w:type="character" w:styleId="aa">
    <w:name w:val="Hyperlink"/>
    <w:basedOn w:val="a0"/>
    <w:uiPriority w:val="99"/>
    <w:unhideWhenUsed/>
    <w:rsid w:val="00913D78"/>
    <w:rPr>
      <w:color w:val="0563C1" w:themeColor="hyperlink"/>
      <w:u w:val="single"/>
    </w:rPr>
  </w:style>
  <w:style w:type="paragraph" w:styleId="ab">
    <w:name w:val="footnote text"/>
    <w:basedOn w:val="a"/>
    <w:link w:val="ac"/>
    <w:uiPriority w:val="99"/>
    <w:unhideWhenUsed/>
    <w:rsid w:val="00913D78"/>
    <w:pPr>
      <w:snapToGrid w:val="0"/>
      <w:jc w:val="left"/>
    </w:pPr>
  </w:style>
  <w:style w:type="character" w:customStyle="1" w:styleId="ac">
    <w:name w:val="脚注文字列 (文字)"/>
    <w:basedOn w:val="a0"/>
    <w:link w:val="ab"/>
    <w:uiPriority w:val="99"/>
    <w:rsid w:val="00913D78"/>
    <w:rPr>
      <w:szCs w:val="22"/>
    </w:rPr>
  </w:style>
  <w:style w:type="character" w:styleId="ad">
    <w:name w:val="footnote reference"/>
    <w:basedOn w:val="a0"/>
    <w:uiPriority w:val="99"/>
    <w:semiHidden/>
    <w:unhideWhenUsed/>
    <w:rsid w:val="00913D78"/>
    <w:rPr>
      <w:vertAlign w:val="superscript"/>
    </w:rPr>
  </w:style>
  <w:style w:type="paragraph" w:customStyle="1" w:styleId="Normal">
    <w:name w:val="[Normal]"/>
    <w:rsid w:val="00913D78"/>
    <w:pPr>
      <w:widowControl w:val="0"/>
      <w:autoSpaceDE w:val="0"/>
      <w:autoSpaceDN w:val="0"/>
      <w:adjustRightInd w:val="0"/>
    </w:pPr>
    <w:rPr>
      <w:rFonts w:ascii="ＭＳ Ｐゴシック" w:eastAsia="ＭＳ Ｐゴシック" w:cs="ＭＳ Ｐゴシック"/>
      <w:kern w:val="0"/>
      <w:sz w:val="24"/>
      <w:lang w:val="x-none"/>
    </w:rPr>
  </w:style>
  <w:style w:type="paragraph" w:styleId="ae">
    <w:name w:val="header"/>
    <w:basedOn w:val="a"/>
    <w:link w:val="af"/>
    <w:uiPriority w:val="99"/>
    <w:unhideWhenUsed/>
    <w:rsid w:val="00913D78"/>
    <w:pPr>
      <w:tabs>
        <w:tab w:val="center" w:pos="4252"/>
        <w:tab w:val="right" w:pos="8504"/>
      </w:tabs>
      <w:snapToGrid w:val="0"/>
    </w:pPr>
  </w:style>
  <w:style w:type="character" w:customStyle="1" w:styleId="af">
    <w:name w:val="ヘッダー (文字)"/>
    <w:basedOn w:val="a0"/>
    <w:link w:val="ae"/>
    <w:uiPriority w:val="99"/>
    <w:rsid w:val="00913D78"/>
    <w:rPr>
      <w:szCs w:val="22"/>
    </w:rPr>
  </w:style>
  <w:style w:type="paragraph" w:styleId="af0">
    <w:name w:val="footer"/>
    <w:basedOn w:val="a"/>
    <w:link w:val="af1"/>
    <w:uiPriority w:val="99"/>
    <w:unhideWhenUsed/>
    <w:rsid w:val="00913D78"/>
    <w:pPr>
      <w:tabs>
        <w:tab w:val="center" w:pos="4252"/>
        <w:tab w:val="right" w:pos="8504"/>
      </w:tabs>
      <w:snapToGrid w:val="0"/>
    </w:pPr>
  </w:style>
  <w:style w:type="character" w:customStyle="1" w:styleId="af1">
    <w:name w:val="フッター (文字)"/>
    <w:basedOn w:val="a0"/>
    <w:link w:val="af0"/>
    <w:uiPriority w:val="99"/>
    <w:rsid w:val="00913D78"/>
    <w:rPr>
      <w:szCs w:val="22"/>
    </w:rPr>
  </w:style>
  <w:style w:type="character" w:styleId="af2">
    <w:name w:val="Unresolved Mention"/>
    <w:basedOn w:val="a0"/>
    <w:uiPriority w:val="99"/>
    <w:semiHidden/>
    <w:unhideWhenUsed/>
    <w:rsid w:val="00913D78"/>
    <w:rPr>
      <w:color w:val="605E5C"/>
      <w:shd w:val="clear" w:color="auto" w:fill="E1DFDD"/>
    </w:rPr>
  </w:style>
  <w:style w:type="character" w:styleId="af3">
    <w:name w:val="FollowedHyperlink"/>
    <w:basedOn w:val="a0"/>
    <w:uiPriority w:val="99"/>
    <w:semiHidden/>
    <w:unhideWhenUsed/>
    <w:rsid w:val="00913D78"/>
    <w:rPr>
      <w:color w:val="954F72" w:themeColor="followedHyperlink"/>
      <w:u w:val="single"/>
    </w:rPr>
  </w:style>
  <w:style w:type="paragraph" w:customStyle="1" w:styleId="BODY">
    <w:name w:val="BODY"/>
    <w:basedOn w:val="a"/>
    <w:uiPriority w:val="99"/>
    <w:rsid w:val="00913D78"/>
    <w:pPr>
      <w:widowControl/>
      <w:autoSpaceDE w:val="0"/>
      <w:autoSpaceDN w:val="0"/>
      <w:adjustRightInd w:val="0"/>
      <w:jc w:val="left"/>
    </w:pPr>
    <w:rPr>
      <w:rFonts w:ascii="ＭＳ Ｐゴシック" w:eastAsia="ＭＳ Ｐゴシック"/>
      <w:kern w:val="0"/>
      <w:sz w:val="24"/>
      <w:szCs w:val="24"/>
      <w:lang w:val="x-none"/>
    </w:rPr>
  </w:style>
  <w:style w:type="paragraph" w:styleId="af4">
    <w:name w:val="TOC Heading"/>
    <w:basedOn w:val="1"/>
    <w:next w:val="a"/>
    <w:uiPriority w:val="39"/>
    <w:unhideWhenUsed/>
    <w:qFormat/>
    <w:rsid w:val="00913D78"/>
    <w:pPr>
      <w:widowControl/>
      <w:spacing w:before="240" w:after="0" w:line="259" w:lineRule="auto"/>
      <w:outlineLvl w:val="9"/>
    </w:pPr>
    <w:rPr>
      <w:color w:val="2F5496" w:themeColor="accent1" w:themeShade="BF"/>
      <w:kern w:val="0"/>
      <w14:ligatures w14:val="none"/>
    </w:rPr>
  </w:style>
  <w:style w:type="paragraph" w:styleId="11">
    <w:name w:val="toc 1"/>
    <w:basedOn w:val="a"/>
    <w:next w:val="a"/>
    <w:autoRedefine/>
    <w:uiPriority w:val="39"/>
    <w:unhideWhenUsed/>
    <w:rsid w:val="00913D78"/>
  </w:style>
  <w:style w:type="paragraph" w:styleId="25">
    <w:name w:val="toc 2"/>
    <w:basedOn w:val="a"/>
    <w:next w:val="a"/>
    <w:autoRedefine/>
    <w:uiPriority w:val="39"/>
    <w:unhideWhenUsed/>
    <w:rsid w:val="00913D78"/>
    <w:pPr>
      <w:ind w:left="210"/>
    </w:pPr>
  </w:style>
  <w:style w:type="numbering" w:customStyle="1" w:styleId="12">
    <w:name w:val="リストなし1"/>
    <w:next w:val="a2"/>
    <w:uiPriority w:val="99"/>
    <w:semiHidden/>
    <w:unhideWhenUsed/>
    <w:rsid w:val="000A2A3E"/>
  </w:style>
  <w:style w:type="numbering" w:customStyle="1" w:styleId="110">
    <w:name w:val="リストなし11"/>
    <w:next w:val="a2"/>
    <w:uiPriority w:val="99"/>
    <w:semiHidden/>
    <w:unhideWhenUsed/>
    <w:rsid w:val="000A2A3E"/>
  </w:style>
  <w:style w:type="numbering" w:customStyle="1" w:styleId="111">
    <w:name w:val="リストなし111"/>
    <w:next w:val="a2"/>
    <w:uiPriority w:val="99"/>
    <w:semiHidden/>
    <w:unhideWhenUsed/>
    <w:rsid w:val="000A2A3E"/>
  </w:style>
  <w:style w:type="paragraph" w:customStyle="1" w:styleId="msonormal0">
    <w:name w:val="msonormal"/>
    <w:basedOn w:val="a"/>
    <w:rsid w:val="000A2A3E"/>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Web">
    <w:name w:val="Normal (Web)"/>
    <w:basedOn w:val="a"/>
    <w:uiPriority w:val="99"/>
    <w:semiHidden/>
    <w:unhideWhenUsed/>
    <w:rsid w:val="000A2A3E"/>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f5">
    <w:name w:val="Strong"/>
    <w:basedOn w:val="a0"/>
    <w:uiPriority w:val="22"/>
    <w:qFormat/>
    <w:rsid w:val="000A2A3E"/>
    <w:rPr>
      <w:b/>
      <w:bCs/>
    </w:rPr>
  </w:style>
  <w:style w:type="numbering" w:customStyle="1" w:styleId="26">
    <w:name w:val="リストなし2"/>
    <w:next w:val="a2"/>
    <w:uiPriority w:val="99"/>
    <w:semiHidden/>
    <w:unhideWhenUsed/>
    <w:rsid w:val="000A2A3E"/>
  </w:style>
  <w:style w:type="paragraph" w:styleId="31">
    <w:name w:val="toc 3"/>
    <w:basedOn w:val="a"/>
    <w:next w:val="a"/>
    <w:autoRedefine/>
    <w:uiPriority w:val="39"/>
    <w:unhideWhenUsed/>
    <w:rsid w:val="002E28BF"/>
    <w:pPr>
      <w:ind w:left="420"/>
    </w:pPr>
  </w:style>
  <w:style w:type="numbering" w:customStyle="1" w:styleId="32">
    <w:name w:val="リストなし3"/>
    <w:next w:val="a2"/>
    <w:uiPriority w:val="99"/>
    <w:semiHidden/>
    <w:unhideWhenUsed/>
    <w:rsid w:val="00AA0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pn.bible/kougo/rom" TargetMode="External"/><Relationship Id="rId299" Type="http://schemas.openxmlformats.org/officeDocument/2006/relationships/hyperlink" Target="https://jpn.bible/kougo/1sam" TargetMode="External"/><Relationship Id="rId21" Type="http://schemas.openxmlformats.org/officeDocument/2006/relationships/hyperlink" Target="https://jpn.bible/kougo/heb" TargetMode="External"/><Relationship Id="rId63" Type="http://schemas.openxmlformats.org/officeDocument/2006/relationships/hyperlink" Target="https://jpn.bible/kougo/gal" TargetMode="External"/><Relationship Id="rId159" Type="http://schemas.openxmlformats.org/officeDocument/2006/relationships/hyperlink" Target="https://jpn.bible/kougo/heb" TargetMode="External"/><Relationship Id="rId324" Type="http://schemas.openxmlformats.org/officeDocument/2006/relationships/hyperlink" Target="https://jpn.bible/kougo/1cor" TargetMode="External"/><Relationship Id="rId170" Type="http://schemas.openxmlformats.org/officeDocument/2006/relationships/hyperlink" Target="https://jpn.bible/kougo/heb" TargetMode="External"/><Relationship Id="rId226" Type="http://schemas.openxmlformats.org/officeDocument/2006/relationships/hyperlink" Target="https://jpn.bible/kougo/1tim" TargetMode="External"/><Relationship Id="rId268" Type="http://schemas.openxmlformats.org/officeDocument/2006/relationships/hyperlink" Target="https://jpn.bible/kougo/luke" TargetMode="External"/><Relationship Id="rId32" Type="http://schemas.openxmlformats.org/officeDocument/2006/relationships/hyperlink" Target="https://jpn.bible/kougo/luke" TargetMode="External"/><Relationship Id="rId74" Type="http://schemas.openxmlformats.org/officeDocument/2006/relationships/hyperlink" Target="https://jpn.bible/kougo/rom" TargetMode="External"/><Relationship Id="rId128" Type="http://schemas.openxmlformats.org/officeDocument/2006/relationships/hyperlink" Target="https://jpn.bible/kougo/heb" TargetMode="External"/><Relationship Id="rId335" Type="http://schemas.openxmlformats.org/officeDocument/2006/relationships/hyperlink" Target="https://jpn.bible/kougo/rev" TargetMode="External"/><Relationship Id="rId5" Type="http://schemas.openxmlformats.org/officeDocument/2006/relationships/webSettings" Target="webSettings.xml"/><Relationship Id="rId181" Type="http://schemas.openxmlformats.org/officeDocument/2006/relationships/hyperlink" Target="https://jpn.bible/kougo/rom" TargetMode="External"/><Relationship Id="rId237" Type="http://schemas.openxmlformats.org/officeDocument/2006/relationships/hyperlink" Target="https://jpn.bible/kougo/ps" TargetMode="External"/><Relationship Id="rId279" Type="http://schemas.openxmlformats.org/officeDocument/2006/relationships/header" Target="header7.xml"/><Relationship Id="rId43" Type="http://schemas.openxmlformats.org/officeDocument/2006/relationships/hyperlink" Target="https://jpn.bible/kougo/col" TargetMode="External"/><Relationship Id="rId139" Type="http://schemas.openxmlformats.org/officeDocument/2006/relationships/hyperlink" Target="https://jpn.bible/kougo/1cor" TargetMode="External"/><Relationship Id="rId290" Type="http://schemas.openxmlformats.org/officeDocument/2006/relationships/hyperlink" Target="https://jpn.bible/kougo/ps" TargetMode="External"/><Relationship Id="rId304" Type="http://schemas.openxmlformats.org/officeDocument/2006/relationships/hyperlink" Target="https://jpn.bible/kougo/ps" TargetMode="External"/><Relationship Id="rId85" Type="http://schemas.openxmlformats.org/officeDocument/2006/relationships/hyperlink" Target="https://jpn.bible/kougo/acts" TargetMode="External"/><Relationship Id="rId150" Type="http://schemas.openxmlformats.org/officeDocument/2006/relationships/hyperlink" Target="https://jpn.bible/kougo/rom" TargetMode="External"/><Relationship Id="rId192" Type="http://schemas.openxmlformats.org/officeDocument/2006/relationships/hyperlink" Target="https://jpn.bible/kougo/eph" TargetMode="External"/><Relationship Id="rId206" Type="http://schemas.openxmlformats.org/officeDocument/2006/relationships/hyperlink" Target="https://jpn.bible/kougo/isa" TargetMode="External"/><Relationship Id="rId248" Type="http://schemas.openxmlformats.org/officeDocument/2006/relationships/hyperlink" Target="https://jpn.bible/kougo/eph" TargetMode="External"/><Relationship Id="rId12" Type="http://schemas.openxmlformats.org/officeDocument/2006/relationships/hyperlink" Target="https://jpn.bible/kougo/ps" TargetMode="External"/><Relationship Id="rId108" Type="http://schemas.openxmlformats.org/officeDocument/2006/relationships/hyperlink" Target="https://jpn.bible/kougo/1cor" TargetMode="External"/><Relationship Id="rId315" Type="http://schemas.openxmlformats.org/officeDocument/2006/relationships/hyperlink" Target="https://jpn.bible/kougo/num" TargetMode="External"/><Relationship Id="rId54" Type="http://schemas.openxmlformats.org/officeDocument/2006/relationships/hyperlink" Target="https://jpn.bible/kougo/mark" TargetMode="External"/><Relationship Id="rId96" Type="http://schemas.openxmlformats.org/officeDocument/2006/relationships/hyperlink" Target="https://jpn.bible/kougo/luke" TargetMode="External"/><Relationship Id="rId161" Type="http://schemas.openxmlformats.org/officeDocument/2006/relationships/hyperlink" Target="https://jpn.bible/kougo/heb" TargetMode="External"/><Relationship Id="rId217" Type="http://schemas.openxmlformats.org/officeDocument/2006/relationships/hyperlink" Target="https://jpn.bible/kougo/heb" TargetMode="External"/><Relationship Id="rId259" Type="http://schemas.openxmlformats.org/officeDocument/2006/relationships/hyperlink" Target="https://jpn.bible/kougo/col" TargetMode="External"/><Relationship Id="rId23" Type="http://schemas.openxmlformats.org/officeDocument/2006/relationships/hyperlink" Target="https://jpn.bible/kougo/john" TargetMode="External"/><Relationship Id="rId119" Type="http://schemas.openxmlformats.org/officeDocument/2006/relationships/hyperlink" Target="https://jpn.bible/kougo/1cor" TargetMode="External"/><Relationship Id="rId270" Type="http://schemas.openxmlformats.org/officeDocument/2006/relationships/hyperlink" Target="https://jpn.bible/kougo/mark" TargetMode="External"/><Relationship Id="rId326" Type="http://schemas.openxmlformats.org/officeDocument/2006/relationships/hyperlink" Target="https://jpn.bible/kougo/ps" TargetMode="External"/><Relationship Id="rId65" Type="http://schemas.openxmlformats.org/officeDocument/2006/relationships/hyperlink" Target="https://jpn.bible/kougo/gal" TargetMode="External"/><Relationship Id="rId130" Type="http://schemas.openxmlformats.org/officeDocument/2006/relationships/hyperlink" Target="https://jpn.bible/kougo/heb" TargetMode="External"/><Relationship Id="rId172" Type="http://schemas.openxmlformats.org/officeDocument/2006/relationships/hyperlink" Target="https://jpn.bible/kougo/1tim" TargetMode="External"/><Relationship Id="rId228" Type="http://schemas.openxmlformats.org/officeDocument/2006/relationships/hyperlink" Target="https://jpn.bible/kougo/2tim" TargetMode="External"/><Relationship Id="rId281" Type="http://schemas.openxmlformats.org/officeDocument/2006/relationships/hyperlink" Target="https://jpn.bible/kougo/1tim" TargetMode="External"/><Relationship Id="rId337" Type="http://schemas.openxmlformats.org/officeDocument/2006/relationships/header" Target="header12.xml"/><Relationship Id="rId34" Type="http://schemas.openxmlformats.org/officeDocument/2006/relationships/hyperlink" Target="https://jpn.bible/kougo/rom" TargetMode="External"/><Relationship Id="rId76" Type="http://schemas.openxmlformats.org/officeDocument/2006/relationships/hyperlink" Target="https://jpn.bible/kougo/deut" TargetMode="External"/><Relationship Id="rId141" Type="http://schemas.openxmlformats.org/officeDocument/2006/relationships/hyperlink" Target="https://jpn.bible/kougo/rev" TargetMode="External"/><Relationship Id="rId7" Type="http://schemas.openxmlformats.org/officeDocument/2006/relationships/endnotes" Target="endnotes.xml"/><Relationship Id="rId183" Type="http://schemas.openxmlformats.org/officeDocument/2006/relationships/hyperlink" Target="https://jpn.bible/kougo/eph" TargetMode="External"/><Relationship Id="rId239" Type="http://schemas.openxmlformats.org/officeDocument/2006/relationships/hyperlink" Target="https://jpn.bible/kougo/2tim" TargetMode="External"/><Relationship Id="rId250" Type="http://schemas.openxmlformats.org/officeDocument/2006/relationships/hyperlink" Target="https://jpn.bible/kougo/rom" TargetMode="External"/><Relationship Id="rId292" Type="http://schemas.openxmlformats.org/officeDocument/2006/relationships/header" Target="header9.xml"/><Relationship Id="rId306" Type="http://schemas.openxmlformats.org/officeDocument/2006/relationships/hyperlink" Target="https://jpn.bible/kougo/heb" TargetMode="External"/><Relationship Id="rId45" Type="http://schemas.openxmlformats.org/officeDocument/2006/relationships/hyperlink" Target="https://jpn.bible/kougo/col" TargetMode="External"/><Relationship Id="rId87" Type="http://schemas.openxmlformats.org/officeDocument/2006/relationships/hyperlink" Target="https://jpn.bible/kougo/rom" TargetMode="External"/><Relationship Id="rId110" Type="http://schemas.openxmlformats.org/officeDocument/2006/relationships/hyperlink" Target="https://jpn.bible/kougo/eph" TargetMode="External"/><Relationship Id="rId152" Type="http://schemas.openxmlformats.org/officeDocument/2006/relationships/hyperlink" Target="https://jpn.bible/kougo/eph" TargetMode="External"/><Relationship Id="rId173" Type="http://schemas.openxmlformats.org/officeDocument/2006/relationships/hyperlink" Target="https://jpn.bible/kougo/heb" TargetMode="External"/><Relationship Id="rId194" Type="http://schemas.openxmlformats.org/officeDocument/2006/relationships/hyperlink" Target="https://jpn.bible/kougo/2pet" TargetMode="External"/><Relationship Id="rId208" Type="http://schemas.openxmlformats.org/officeDocument/2006/relationships/hyperlink" Target="https://jpn.bible/kougo/matt" TargetMode="External"/><Relationship Id="rId229" Type="http://schemas.openxmlformats.org/officeDocument/2006/relationships/hyperlink" Target="https://jpn.bible/kougo/heb" TargetMode="External"/><Relationship Id="rId240" Type="http://schemas.openxmlformats.org/officeDocument/2006/relationships/hyperlink" Target="https://jpn.bible/kougo/exod" TargetMode="External"/><Relationship Id="rId261" Type="http://schemas.openxmlformats.org/officeDocument/2006/relationships/hyperlink" Target="https://jpn.bible/kougo/num" TargetMode="External"/><Relationship Id="rId14" Type="http://schemas.openxmlformats.org/officeDocument/2006/relationships/hyperlink" Target="https://jpn.bible/kougo/ps" TargetMode="External"/><Relationship Id="rId35" Type="http://schemas.openxmlformats.org/officeDocument/2006/relationships/hyperlink" Target="https://jpn.bible/kougo/rom" TargetMode="External"/><Relationship Id="rId56" Type="http://schemas.openxmlformats.org/officeDocument/2006/relationships/hyperlink" Target="https://jpn.bible/kougo/1pet" TargetMode="External"/><Relationship Id="rId77" Type="http://schemas.openxmlformats.org/officeDocument/2006/relationships/hyperlink" Target="https://jpn.bible/kougo/ps" TargetMode="External"/><Relationship Id="rId100" Type="http://schemas.openxmlformats.org/officeDocument/2006/relationships/hyperlink" Target="https://jpn.bible/kougo/heb" TargetMode="External"/><Relationship Id="rId282" Type="http://schemas.openxmlformats.org/officeDocument/2006/relationships/hyperlink" Target="https://jpn.bible/kougo/heb" TargetMode="External"/><Relationship Id="rId317" Type="http://schemas.openxmlformats.org/officeDocument/2006/relationships/hyperlink" Target="https://jpn.bible/kougo/acts" TargetMode="External"/><Relationship Id="rId338" Type="http://schemas.openxmlformats.org/officeDocument/2006/relationships/fontTable" Target="fontTable.xml"/><Relationship Id="rId8" Type="http://schemas.openxmlformats.org/officeDocument/2006/relationships/hyperlink" Target="https://ichthys.com/Hebrews-Home-Page.htm" TargetMode="External"/><Relationship Id="rId98" Type="http://schemas.openxmlformats.org/officeDocument/2006/relationships/hyperlink" Target="https://jpn.bible/kougo/luke" TargetMode="External"/><Relationship Id="rId121" Type="http://schemas.openxmlformats.org/officeDocument/2006/relationships/hyperlink" Target="https://jpn.bible/kougo/1cor" TargetMode="External"/><Relationship Id="rId142" Type="http://schemas.openxmlformats.org/officeDocument/2006/relationships/hyperlink" Target="https://jpn.bible/kougo/rev" TargetMode="External"/><Relationship Id="rId163" Type="http://schemas.openxmlformats.org/officeDocument/2006/relationships/hyperlink" Target="https://jpn.bible/kougo/heb" TargetMode="External"/><Relationship Id="rId184" Type="http://schemas.openxmlformats.org/officeDocument/2006/relationships/hyperlink" Target="https://jpn.bible/kougo/eph" TargetMode="External"/><Relationship Id="rId219" Type="http://schemas.openxmlformats.org/officeDocument/2006/relationships/hyperlink" Target="https://jpn.bible/kougo/phil" TargetMode="External"/><Relationship Id="rId230" Type="http://schemas.openxmlformats.org/officeDocument/2006/relationships/header" Target="header5.xml"/><Relationship Id="rId251" Type="http://schemas.openxmlformats.org/officeDocument/2006/relationships/hyperlink" Target="https://jpn.bible/kougo/2cor" TargetMode="External"/><Relationship Id="rId25" Type="http://schemas.openxmlformats.org/officeDocument/2006/relationships/hyperlink" Target="https://jpn.bible/kougo/acts" TargetMode="External"/><Relationship Id="rId46" Type="http://schemas.openxmlformats.org/officeDocument/2006/relationships/hyperlink" Target="https://jpn.bible/kougo/1tim" TargetMode="External"/><Relationship Id="rId67" Type="http://schemas.openxmlformats.org/officeDocument/2006/relationships/hyperlink" Target="https://jpn.bible/kougo/eph" TargetMode="External"/><Relationship Id="rId272" Type="http://schemas.openxmlformats.org/officeDocument/2006/relationships/hyperlink" Target="https://jpn.bible/kougo/titus" TargetMode="External"/><Relationship Id="rId293" Type="http://schemas.openxmlformats.org/officeDocument/2006/relationships/hyperlink" Target="https://jpn.bible/kougo/1sam" TargetMode="External"/><Relationship Id="rId307" Type="http://schemas.openxmlformats.org/officeDocument/2006/relationships/hyperlink" Target="https://jpn.bible/kougo/heb" TargetMode="External"/><Relationship Id="rId328" Type="http://schemas.openxmlformats.org/officeDocument/2006/relationships/hyperlink" Target="https://jpn.bible/kougo/ps" TargetMode="External"/><Relationship Id="rId88" Type="http://schemas.openxmlformats.org/officeDocument/2006/relationships/hyperlink" Target="https://jpn.bible/kougo/rom" TargetMode="External"/><Relationship Id="rId111" Type="http://schemas.openxmlformats.org/officeDocument/2006/relationships/hyperlink" Target="https://jpn.bible/kougo/phil" TargetMode="External"/><Relationship Id="rId132" Type="http://schemas.openxmlformats.org/officeDocument/2006/relationships/hyperlink" Target="https://jpn.bible/kougo/heb" TargetMode="External"/><Relationship Id="rId153" Type="http://schemas.openxmlformats.org/officeDocument/2006/relationships/hyperlink" Target="https://jpn.bible/kougo/1cor" TargetMode="External"/><Relationship Id="rId174" Type="http://schemas.openxmlformats.org/officeDocument/2006/relationships/hyperlink" Target="https://jpn.bible/kougo/job" TargetMode="External"/><Relationship Id="rId195" Type="http://schemas.openxmlformats.org/officeDocument/2006/relationships/hyperlink" Target="https://jpn.bible/kougo/1cor" TargetMode="External"/><Relationship Id="rId209" Type="http://schemas.openxmlformats.org/officeDocument/2006/relationships/hyperlink" Target="https://jpn.bible/kougo/matt" TargetMode="External"/><Relationship Id="rId220" Type="http://schemas.openxmlformats.org/officeDocument/2006/relationships/hyperlink" Target="https://jpn.bible/kougo/heb" TargetMode="External"/><Relationship Id="rId241" Type="http://schemas.openxmlformats.org/officeDocument/2006/relationships/hyperlink" Target="https://jpn.bible/kougo/ps" TargetMode="External"/><Relationship Id="rId15" Type="http://schemas.openxmlformats.org/officeDocument/2006/relationships/hyperlink" Target="https://jpn.bible/kougo/ps" TargetMode="External"/><Relationship Id="rId36" Type="http://schemas.openxmlformats.org/officeDocument/2006/relationships/hyperlink" Target="https://jpn.bible/kougo/1cor" TargetMode="External"/><Relationship Id="rId57" Type="http://schemas.openxmlformats.org/officeDocument/2006/relationships/hyperlink" Target="https://jpn.bible/kougo/luke" TargetMode="External"/><Relationship Id="rId262" Type="http://schemas.openxmlformats.org/officeDocument/2006/relationships/hyperlink" Target="https://jpn.bible/kougo/deut" TargetMode="External"/><Relationship Id="rId283" Type="http://schemas.openxmlformats.org/officeDocument/2006/relationships/hyperlink" Target="https://jpn.bible/kougo/heb" TargetMode="External"/><Relationship Id="rId318" Type="http://schemas.openxmlformats.org/officeDocument/2006/relationships/hyperlink" Target="https://jpn.bible/kougo/num" TargetMode="External"/><Relationship Id="rId339" Type="http://schemas.openxmlformats.org/officeDocument/2006/relationships/theme" Target="theme/theme1.xml"/><Relationship Id="rId78" Type="http://schemas.openxmlformats.org/officeDocument/2006/relationships/hyperlink" Target="https://jpn.bible/kougo/ps" TargetMode="External"/><Relationship Id="rId99" Type="http://schemas.openxmlformats.org/officeDocument/2006/relationships/hyperlink" Target="https://jpn.bible/kougo/rev" TargetMode="External"/><Relationship Id="rId101" Type="http://schemas.openxmlformats.org/officeDocument/2006/relationships/hyperlink" Target="https://jpn.bible/kougo/mark" TargetMode="External"/><Relationship Id="rId122" Type="http://schemas.openxmlformats.org/officeDocument/2006/relationships/hyperlink" Target="https://jpn.bible/kougo/eph" TargetMode="External"/><Relationship Id="rId143" Type="http://schemas.openxmlformats.org/officeDocument/2006/relationships/hyperlink" Target="https://jpn.bible/kougo/rev" TargetMode="External"/><Relationship Id="rId164" Type="http://schemas.openxmlformats.org/officeDocument/2006/relationships/hyperlink" Target="https://jpn.bible/kougo/heb" TargetMode="External"/><Relationship Id="rId185" Type="http://schemas.openxmlformats.org/officeDocument/2006/relationships/hyperlink" Target="https://jpn.bible/kougo/heb" TargetMode="External"/><Relationship Id="rId9" Type="http://schemas.openxmlformats.org/officeDocument/2006/relationships/image" Target="media/image1.JPG"/><Relationship Id="rId210" Type="http://schemas.openxmlformats.org/officeDocument/2006/relationships/hyperlink" Target="https://jpn.bible/kougo/mark" TargetMode="External"/><Relationship Id="rId26" Type="http://schemas.openxmlformats.org/officeDocument/2006/relationships/hyperlink" Target="https://jpn.bible/kougo/rom" TargetMode="External"/><Relationship Id="rId231" Type="http://schemas.openxmlformats.org/officeDocument/2006/relationships/hyperlink" Target="https://jpn.bible/kougo/rom" TargetMode="External"/><Relationship Id="rId252" Type="http://schemas.openxmlformats.org/officeDocument/2006/relationships/hyperlink" Target="https://jpn.bible/kougo/isa" TargetMode="External"/><Relationship Id="rId273" Type="http://schemas.openxmlformats.org/officeDocument/2006/relationships/hyperlink" Target="https://jpn.bible/kougo/matt" TargetMode="External"/><Relationship Id="rId294" Type="http://schemas.openxmlformats.org/officeDocument/2006/relationships/hyperlink" Target="https://jpn.bible/kougo/1sam" TargetMode="External"/><Relationship Id="rId308" Type="http://schemas.openxmlformats.org/officeDocument/2006/relationships/hyperlink" Target="https://jpn.bible/kougo/heb" TargetMode="External"/><Relationship Id="rId329" Type="http://schemas.openxmlformats.org/officeDocument/2006/relationships/hyperlink" Target="https://jpn.bible/kougo/matt" TargetMode="External"/><Relationship Id="rId47" Type="http://schemas.openxmlformats.org/officeDocument/2006/relationships/hyperlink" Target="https://jpn.bible/kougo/1tim" TargetMode="External"/><Relationship Id="rId68" Type="http://schemas.openxmlformats.org/officeDocument/2006/relationships/hyperlink" Target="https://jpn.bible/kougo/1cor" TargetMode="External"/><Relationship Id="rId89" Type="http://schemas.openxmlformats.org/officeDocument/2006/relationships/hyperlink" Target="https://jpn.bible/kougo/john" TargetMode="External"/><Relationship Id="rId112" Type="http://schemas.openxmlformats.org/officeDocument/2006/relationships/hyperlink" Target="https://jpn.bible/kougo/col" TargetMode="External"/><Relationship Id="rId133" Type="http://schemas.openxmlformats.org/officeDocument/2006/relationships/hyperlink" Target="https://jpn.bible/kougo/heb" TargetMode="External"/><Relationship Id="rId154" Type="http://schemas.openxmlformats.org/officeDocument/2006/relationships/hyperlink" Target="https://jpn.bible/kougo/eph" TargetMode="External"/><Relationship Id="rId175" Type="http://schemas.openxmlformats.org/officeDocument/2006/relationships/hyperlink" Target="https://jpn.bible/kougo/isa" TargetMode="External"/><Relationship Id="rId196" Type="http://schemas.openxmlformats.org/officeDocument/2006/relationships/hyperlink" Target="https://jpn.bible/kougo/1cor" TargetMode="External"/><Relationship Id="rId200" Type="http://schemas.openxmlformats.org/officeDocument/2006/relationships/hyperlink" Target="https://jpn.bible/kougo/john" TargetMode="External"/><Relationship Id="rId16" Type="http://schemas.openxmlformats.org/officeDocument/2006/relationships/hyperlink" Target="https://jpn.bible/kougo/ezek" TargetMode="External"/><Relationship Id="rId221" Type="http://schemas.openxmlformats.org/officeDocument/2006/relationships/hyperlink" Target="https://jpn.bible/kougo/eph" TargetMode="External"/><Relationship Id="rId242" Type="http://schemas.openxmlformats.org/officeDocument/2006/relationships/hyperlink" Target="https://jpn.bible/kougo/exod" TargetMode="External"/><Relationship Id="rId263" Type="http://schemas.openxmlformats.org/officeDocument/2006/relationships/hyperlink" Target="https://jpn.bible/kougo/matt" TargetMode="External"/><Relationship Id="rId284" Type="http://schemas.openxmlformats.org/officeDocument/2006/relationships/hyperlink" Target="https://jpn.bible/kougo/heb" TargetMode="External"/><Relationship Id="rId319" Type="http://schemas.openxmlformats.org/officeDocument/2006/relationships/hyperlink" Target="https://jpn.bible/kougo/amos" TargetMode="External"/><Relationship Id="rId37" Type="http://schemas.openxmlformats.org/officeDocument/2006/relationships/hyperlink" Target="https://jpn.bible/kougo/1cor" TargetMode="External"/><Relationship Id="rId58" Type="http://schemas.openxmlformats.org/officeDocument/2006/relationships/hyperlink" Target="https://jpn.bible/kougo/john" TargetMode="External"/><Relationship Id="rId79" Type="http://schemas.openxmlformats.org/officeDocument/2006/relationships/hyperlink" Target="https://jpn.bible/kougo/prov" TargetMode="External"/><Relationship Id="rId102" Type="http://schemas.openxmlformats.org/officeDocument/2006/relationships/hyperlink" Target="https://jpn.bible/kougo/luke" TargetMode="External"/><Relationship Id="rId123" Type="http://schemas.openxmlformats.org/officeDocument/2006/relationships/hyperlink" Target="https://jpn.bible/kougo/heb" TargetMode="External"/><Relationship Id="rId144" Type="http://schemas.openxmlformats.org/officeDocument/2006/relationships/hyperlink" Target="https://jpn.bible/kougo/rev" TargetMode="External"/><Relationship Id="rId330" Type="http://schemas.openxmlformats.org/officeDocument/2006/relationships/hyperlink" Target="https://jpn.bible/kougo/luke" TargetMode="External"/><Relationship Id="rId90" Type="http://schemas.openxmlformats.org/officeDocument/2006/relationships/hyperlink" Target="https://jpn.bible/kougo/john" TargetMode="External"/><Relationship Id="rId165" Type="http://schemas.openxmlformats.org/officeDocument/2006/relationships/hyperlink" Target="https://jpn.bible/kougo/heb" TargetMode="External"/><Relationship Id="rId186" Type="http://schemas.openxmlformats.org/officeDocument/2006/relationships/hyperlink" Target="https://jpn.bible/kougo/heb" TargetMode="External"/><Relationship Id="rId211" Type="http://schemas.openxmlformats.org/officeDocument/2006/relationships/hyperlink" Target="https://jpn.bible/kougo/mark" TargetMode="External"/><Relationship Id="rId232" Type="http://schemas.openxmlformats.org/officeDocument/2006/relationships/hyperlink" Target="https://jpn.bible/kougo/1cor" TargetMode="External"/><Relationship Id="rId253" Type="http://schemas.openxmlformats.org/officeDocument/2006/relationships/hyperlink" Target="https://jpn.bible/kougo/eph" TargetMode="External"/><Relationship Id="rId274" Type="http://schemas.openxmlformats.org/officeDocument/2006/relationships/hyperlink" Target="https://jpn.bible/kougo/luke" TargetMode="External"/><Relationship Id="rId295" Type="http://schemas.openxmlformats.org/officeDocument/2006/relationships/hyperlink" Target="https://jpn.bible/kougo/1sam" TargetMode="External"/><Relationship Id="rId309" Type="http://schemas.openxmlformats.org/officeDocument/2006/relationships/hyperlink" Target="https://jpn.bible/kougo/heb" TargetMode="External"/><Relationship Id="rId27" Type="http://schemas.openxmlformats.org/officeDocument/2006/relationships/hyperlink" Target="https://jpn.bible/kougo/matt" TargetMode="External"/><Relationship Id="rId48" Type="http://schemas.openxmlformats.org/officeDocument/2006/relationships/hyperlink" Target="https://jpn.bible/kougo/2tim" TargetMode="External"/><Relationship Id="rId69" Type="http://schemas.openxmlformats.org/officeDocument/2006/relationships/hyperlink" Target="https://jpn.bible/kougo/1cor" TargetMode="External"/><Relationship Id="rId113" Type="http://schemas.openxmlformats.org/officeDocument/2006/relationships/hyperlink" Target="https://jpn.bible/kougo/1pet" TargetMode="External"/><Relationship Id="rId134" Type="http://schemas.openxmlformats.org/officeDocument/2006/relationships/hyperlink" Target="https://jpn.bible/kougo/heb" TargetMode="External"/><Relationship Id="rId320" Type="http://schemas.openxmlformats.org/officeDocument/2006/relationships/hyperlink" Target="https://jpn.bible/kougo/rom" TargetMode="External"/><Relationship Id="rId80" Type="http://schemas.openxmlformats.org/officeDocument/2006/relationships/hyperlink" Target="https://jpn.bible/kougo/jer" TargetMode="External"/><Relationship Id="rId155" Type="http://schemas.openxmlformats.org/officeDocument/2006/relationships/hyperlink" Target="https://jpn.bible/kougo/rev" TargetMode="External"/><Relationship Id="rId176" Type="http://schemas.openxmlformats.org/officeDocument/2006/relationships/hyperlink" Target="https://jpn.bible/kougo/heb" TargetMode="External"/><Relationship Id="rId197" Type="http://schemas.openxmlformats.org/officeDocument/2006/relationships/hyperlink" Target="https://jpn.bible/kougo/2cor" TargetMode="External"/><Relationship Id="rId201" Type="http://schemas.openxmlformats.org/officeDocument/2006/relationships/hyperlink" Target="https://jpn.bible/kougo/john" TargetMode="External"/><Relationship Id="rId222" Type="http://schemas.openxmlformats.org/officeDocument/2006/relationships/hyperlink" Target="https://jpn.bible/kougo/eph" TargetMode="External"/><Relationship Id="rId243" Type="http://schemas.openxmlformats.org/officeDocument/2006/relationships/hyperlink" Target="https://jpn.bible/kougo/num" TargetMode="External"/><Relationship Id="rId264" Type="http://schemas.openxmlformats.org/officeDocument/2006/relationships/hyperlink" Target="https://jpn.bible/kougo/matt" TargetMode="External"/><Relationship Id="rId285" Type="http://schemas.openxmlformats.org/officeDocument/2006/relationships/hyperlink" Target="https://jpn.bible/kougo/heb" TargetMode="External"/><Relationship Id="rId17" Type="http://schemas.openxmlformats.org/officeDocument/2006/relationships/hyperlink" Target="https://jpn.bible/kougo/neh" TargetMode="External"/><Relationship Id="rId38" Type="http://schemas.openxmlformats.org/officeDocument/2006/relationships/hyperlink" Target="https://jpn.bible/kougo/1cor" TargetMode="External"/><Relationship Id="rId59" Type="http://schemas.openxmlformats.org/officeDocument/2006/relationships/hyperlink" Target="https://jpn.bible/kougo/rom" TargetMode="External"/><Relationship Id="rId103" Type="http://schemas.openxmlformats.org/officeDocument/2006/relationships/header" Target="header1.xml"/><Relationship Id="rId124" Type="http://schemas.openxmlformats.org/officeDocument/2006/relationships/hyperlink" Target="https://jpn.bible/kougo/heb" TargetMode="External"/><Relationship Id="rId310" Type="http://schemas.openxmlformats.org/officeDocument/2006/relationships/hyperlink" Target="https://jpn.bible/kougo/heb" TargetMode="External"/><Relationship Id="rId70" Type="http://schemas.openxmlformats.org/officeDocument/2006/relationships/hyperlink" Target="https://jpn.bible/kougo/matt" TargetMode="External"/><Relationship Id="rId91" Type="http://schemas.openxmlformats.org/officeDocument/2006/relationships/hyperlink" Target="https://jpn.bible/kougo/john" TargetMode="External"/><Relationship Id="rId145" Type="http://schemas.openxmlformats.org/officeDocument/2006/relationships/hyperlink" Target="https://jpn.bible/kougo/heb" TargetMode="External"/><Relationship Id="rId166" Type="http://schemas.openxmlformats.org/officeDocument/2006/relationships/hyperlink" Target="https://jpn.bible/kougo/heb" TargetMode="External"/><Relationship Id="rId187" Type="http://schemas.openxmlformats.org/officeDocument/2006/relationships/hyperlink" Target="https://jpn.bible/kougo/heb" TargetMode="External"/><Relationship Id="rId331" Type="http://schemas.openxmlformats.org/officeDocument/2006/relationships/hyperlink" Target="https://jpn.bible/kougo/john" TargetMode="External"/><Relationship Id="rId1" Type="http://schemas.openxmlformats.org/officeDocument/2006/relationships/customXml" Target="../customXml/item1.xml"/><Relationship Id="rId212" Type="http://schemas.openxmlformats.org/officeDocument/2006/relationships/hyperlink" Target="https://jpn.bible/kougo/mark" TargetMode="External"/><Relationship Id="rId233" Type="http://schemas.openxmlformats.org/officeDocument/2006/relationships/hyperlink" Target="https://jpn.bible/kougo/gal" TargetMode="External"/><Relationship Id="rId254" Type="http://schemas.openxmlformats.org/officeDocument/2006/relationships/hyperlink" Target="https://jpn.bible/kougo/1thess" TargetMode="External"/><Relationship Id="rId28" Type="http://schemas.openxmlformats.org/officeDocument/2006/relationships/hyperlink" Target="https://jpn.bible/kougo/matt" TargetMode="External"/><Relationship Id="rId49" Type="http://schemas.openxmlformats.org/officeDocument/2006/relationships/hyperlink" Target="https://jpn.bible/kougo/1pet" TargetMode="External"/><Relationship Id="rId114" Type="http://schemas.openxmlformats.org/officeDocument/2006/relationships/hyperlink" Target="https://jpn.bible/kougo/1pet" TargetMode="External"/><Relationship Id="rId275" Type="http://schemas.openxmlformats.org/officeDocument/2006/relationships/hyperlink" Target="https://jpn.bible/kougo/john" TargetMode="External"/><Relationship Id="rId296" Type="http://schemas.openxmlformats.org/officeDocument/2006/relationships/hyperlink" Target="https://jpn.bible/kougo/1sam" TargetMode="External"/><Relationship Id="rId300" Type="http://schemas.openxmlformats.org/officeDocument/2006/relationships/hyperlink" Target="https://jpn.bible/kougo/1sam" TargetMode="External"/><Relationship Id="rId60" Type="http://schemas.openxmlformats.org/officeDocument/2006/relationships/hyperlink" Target="https://jpn.bible/kougo/rom" TargetMode="External"/><Relationship Id="rId81" Type="http://schemas.openxmlformats.org/officeDocument/2006/relationships/hyperlink" Target="https://jpn.bible/kougo/jer" TargetMode="External"/><Relationship Id="rId135" Type="http://schemas.openxmlformats.org/officeDocument/2006/relationships/hyperlink" Target="https://jpn.bible/kougo/heb" TargetMode="External"/><Relationship Id="rId156" Type="http://schemas.openxmlformats.org/officeDocument/2006/relationships/hyperlink" Target="https://jpn.bible/kougo/rev" TargetMode="External"/><Relationship Id="rId177" Type="http://schemas.openxmlformats.org/officeDocument/2006/relationships/hyperlink" Target="https://jpn.bible/kougo/heb" TargetMode="External"/><Relationship Id="rId198" Type="http://schemas.openxmlformats.org/officeDocument/2006/relationships/hyperlink" Target="https://jpn.bible/kougo/eph" TargetMode="External"/><Relationship Id="rId321" Type="http://schemas.openxmlformats.org/officeDocument/2006/relationships/hyperlink" Target="https://jpn.bible/kougo/rom" TargetMode="External"/><Relationship Id="rId202" Type="http://schemas.openxmlformats.org/officeDocument/2006/relationships/hyperlink" Target="https://jpn.bible/kougo/1cor" TargetMode="External"/><Relationship Id="rId223" Type="http://schemas.openxmlformats.org/officeDocument/2006/relationships/hyperlink" Target="https://jpn.bible/kougo/1pet" TargetMode="External"/><Relationship Id="rId244" Type="http://schemas.openxmlformats.org/officeDocument/2006/relationships/hyperlink" Target="https://jpn.bible/kougo/num" TargetMode="External"/><Relationship Id="rId18" Type="http://schemas.openxmlformats.org/officeDocument/2006/relationships/hyperlink" Target="https://jpn.bible/kougo/hos" TargetMode="External"/><Relationship Id="rId39" Type="http://schemas.openxmlformats.org/officeDocument/2006/relationships/hyperlink" Target="https://jpn.bible/kougo/eph" TargetMode="External"/><Relationship Id="rId265" Type="http://schemas.openxmlformats.org/officeDocument/2006/relationships/hyperlink" Target="https://jpn.bible/kougo/matt" TargetMode="External"/><Relationship Id="rId286" Type="http://schemas.openxmlformats.org/officeDocument/2006/relationships/hyperlink" Target="https://jpn.bible/kougo/phil" TargetMode="External"/><Relationship Id="rId50" Type="http://schemas.openxmlformats.org/officeDocument/2006/relationships/hyperlink" Target="https://jpn.bible/kougo/rev" TargetMode="External"/><Relationship Id="rId104" Type="http://schemas.openxmlformats.org/officeDocument/2006/relationships/header" Target="header2.xml"/><Relationship Id="rId125" Type="http://schemas.openxmlformats.org/officeDocument/2006/relationships/hyperlink" Target="https://jpn.bible/kougo/heb" TargetMode="External"/><Relationship Id="rId146" Type="http://schemas.openxmlformats.org/officeDocument/2006/relationships/hyperlink" Target="https://jpn.bible/kougo/1cor" TargetMode="External"/><Relationship Id="rId167" Type="http://schemas.openxmlformats.org/officeDocument/2006/relationships/hyperlink" Target="https://jpn.bible/kougo/heb" TargetMode="External"/><Relationship Id="rId188" Type="http://schemas.openxmlformats.org/officeDocument/2006/relationships/hyperlink" Target="https://jpn.bible/kougo/rev" TargetMode="External"/><Relationship Id="rId311" Type="http://schemas.openxmlformats.org/officeDocument/2006/relationships/header" Target="header10.xml"/><Relationship Id="rId332" Type="http://schemas.openxmlformats.org/officeDocument/2006/relationships/hyperlink" Target="https://jpn.bible/kougo/ps" TargetMode="External"/><Relationship Id="rId71" Type="http://schemas.openxmlformats.org/officeDocument/2006/relationships/hyperlink" Target="https://jpn.bible/kougo/matt" TargetMode="External"/><Relationship Id="rId92" Type="http://schemas.openxmlformats.org/officeDocument/2006/relationships/hyperlink" Target="https://jpn.bible/kougo/matt" TargetMode="External"/><Relationship Id="rId213" Type="http://schemas.openxmlformats.org/officeDocument/2006/relationships/hyperlink" Target="https://jpn.bible/kougo/luke" TargetMode="External"/><Relationship Id="rId234" Type="http://schemas.openxmlformats.org/officeDocument/2006/relationships/hyperlink" Target="https://jpn.bible/kougo/eph" TargetMode="External"/><Relationship Id="rId2" Type="http://schemas.openxmlformats.org/officeDocument/2006/relationships/numbering" Target="numbering.xml"/><Relationship Id="rId29" Type="http://schemas.openxmlformats.org/officeDocument/2006/relationships/hyperlink" Target="https://jpn.bible/kougo/mark" TargetMode="External"/><Relationship Id="rId255" Type="http://schemas.openxmlformats.org/officeDocument/2006/relationships/header" Target="header6.xml"/><Relationship Id="rId276" Type="http://schemas.openxmlformats.org/officeDocument/2006/relationships/hyperlink" Target="https://jpn.bible/kougo/heb" TargetMode="External"/><Relationship Id="rId297" Type="http://schemas.openxmlformats.org/officeDocument/2006/relationships/hyperlink" Target="https://jpn.bible/kougo/1sam" TargetMode="External"/><Relationship Id="rId40" Type="http://schemas.openxmlformats.org/officeDocument/2006/relationships/hyperlink" Target="https://jpn.bible/kougo/eph" TargetMode="External"/><Relationship Id="rId115" Type="http://schemas.openxmlformats.org/officeDocument/2006/relationships/hyperlink" Target="https://jpn.bible/kougo/2thess" TargetMode="External"/><Relationship Id="rId136" Type="http://schemas.openxmlformats.org/officeDocument/2006/relationships/hyperlink" Target="https://jpn.bible/kougo/ps" TargetMode="External"/><Relationship Id="rId157" Type="http://schemas.openxmlformats.org/officeDocument/2006/relationships/hyperlink" Target="https://jpn.bible/kougo/heb" TargetMode="External"/><Relationship Id="rId178" Type="http://schemas.openxmlformats.org/officeDocument/2006/relationships/hyperlink" Target="https://jpn.bible/kougo/heb" TargetMode="External"/><Relationship Id="rId301" Type="http://schemas.openxmlformats.org/officeDocument/2006/relationships/hyperlink" Target="https://jpn.bible/kougo/ps" TargetMode="External"/><Relationship Id="rId322" Type="http://schemas.openxmlformats.org/officeDocument/2006/relationships/hyperlink" Target="https://jpn.bible/kougo/1sam" TargetMode="External"/><Relationship Id="rId61" Type="http://schemas.openxmlformats.org/officeDocument/2006/relationships/hyperlink" Target="https://jpn.bible/kougo/gal" TargetMode="External"/><Relationship Id="rId82" Type="http://schemas.openxmlformats.org/officeDocument/2006/relationships/hyperlink" Target="https://jpn.bible/kougo/matt" TargetMode="External"/><Relationship Id="rId199" Type="http://schemas.openxmlformats.org/officeDocument/2006/relationships/hyperlink" Target="https://jpn.bible/kougo/1pet" TargetMode="External"/><Relationship Id="rId203" Type="http://schemas.openxmlformats.org/officeDocument/2006/relationships/hyperlink" Target="https://jpn.bible/kougo/col" TargetMode="External"/><Relationship Id="rId19" Type="http://schemas.openxmlformats.org/officeDocument/2006/relationships/hyperlink" Target="https://jpn.bible/kougo/amos" TargetMode="External"/><Relationship Id="rId224" Type="http://schemas.openxmlformats.org/officeDocument/2006/relationships/hyperlink" Target="https://jpn.bible/kougo/exod" TargetMode="External"/><Relationship Id="rId245" Type="http://schemas.openxmlformats.org/officeDocument/2006/relationships/hyperlink" Target="https://jpn.bible/kougo/deut" TargetMode="External"/><Relationship Id="rId266" Type="http://schemas.openxmlformats.org/officeDocument/2006/relationships/hyperlink" Target="https://jpn.bible/kougo/mark" TargetMode="External"/><Relationship Id="rId287" Type="http://schemas.openxmlformats.org/officeDocument/2006/relationships/hyperlink" Target="https://jpn.bible/kougo/matt" TargetMode="External"/><Relationship Id="rId30" Type="http://schemas.openxmlformats.org/officeDocument/2006/relationships/hyperlink" Target="https://jpn.bible/kougo/mark" TargetMode="External"/><Relationship Id="rId105" Type="http://schemas.openxmlformats.org/officeDocument/2006/relationships/hyperlink" Target="https://jpn.bible/kougo/ps" TargetMode="External"/><Relationship Id="rId126" Type="http://schemas.openxmlformats.org/officeDocument/2006/relationships/hyperlink" Target="https://jpn.bible/kougo/heb" TargetMode="External"/><Relationship Id="rId147" Type="http://schemas.openxmlformats.org/officeDocument/2006/relationships/hyperlink" Target="https://jpn.bible/kougo/john" TargetMode="External"/><Relationship Id="rId168" Type="http://schemas.openxmlformats.org/officeDocument/2006/relationships/hyperlink" Target="https://jpn.bible/kougo/heb" TargetMode="External"/><Relationship Id="rId312" Type="http://schemas.openxmlformats.org/officeDocument/2006/relationships/hyperlink" Target="https://jpn.bible/kougo/exod" TargetMode="External"/><Relationship Id="rId333" Type="http://schemas.openxmlformats.org/officeDocument/2006/relationships/hyperlink" Target="https://jpn.bible/kougo/2cor" TargetMode="External"/><Relationship Id="rId51" Type="http://schemas.openxmlformats.org/officeDocument/2006/relationships/hyperlink" Target="https://jpn.bible/kougo/2cor" TargetMode="External"/><Relationship Id="rId72" Type="http://schemas.openxmlformats.org/officeDocument/2006/relationships/hyperlink" Target="https://jpn.bible/kougo/mark" TargetMode="External"/><Relationship Id="rId93" Type="http://schemas.openxmlformats.org/officeDocument/2006/relationships/hyperlink" Target="https://jpn.bible/kougo/ps" TargetMode="External"/><Relationship Id="rId189" Type="http://schemas.openxmlformats.org/officeDocument/2006/relationships/hyperlink" Target="https://jpn.bible/kougo/rev" TargetMode="External"/><Relationship Id="rId3" Type="http://schemas.openxmlformats.org/officeDocument/2006/relationships/styles" Target="styles.xml"/><Relationship Id="rId214" Type="http://schemas.openxmlformats.org/officeDocument/2006/relationships/hyperlink" Target="https://jpn.bible/kougo/luke" TargetMode="External"/><Relationship Id="rId235" Type="http://schemas.openxmlformats.org/officeDocument/2006/relationships/hyperlink" Target="https://jpn.bible/kougo/1thess" TargetMode="External"/><Relationship Id="rId256" Type="http://schemas.openxmlformats.org/officeDocument/2006/relationships/hyperlink" Target="https://jpn.bible/kougo/rom" TargetMode="External"/><Relationship Id="rId277" Type="http://schemas.openxmlformats.org/officeDocument/2006/relationships/hyperlink" Target="https://jpn.bible/kougo/acts" TargetMode="External"/><Relationship Id="rId298" Type="http://schemas.openxmlformats.org/officeDocument/2006/relationships/hyperlink" Target="https://jpn.bible/kougo/1sam" TargetMode="External"/><Relationship Id="rId116" Type="http://schemas.openxmlformats.org/officeDocument/2006/relationships/hyperlink" Target="https://jpn.bible/kougo/1pet" TargetMode="External"/><Relationship Id="rId137" Type="http://schemas.openxmlformats.org/officeDocument/2006/relationships/hyperlink" Target="https://jpn.bible/kougo/isa" TargetMode="External"/><Relationship Id="rId158" Type="http://schemas.openxmlformats.org/officeDocument/2006/relationships/hyperlink" Target="https://jpn.bible/kougo/heb" TargetMode="External"/><Relationship Id="rId302" Type="http://schemas.openxmlformats.org/officeDocument/2006/relationships/hyperlink" Target="https://jpn.bible/kougo/isa" TargetMode="External"/><Relationship Id="rId323" Type="http://schemas.openxmlformats.org/officeDocument/2006/relationships/hyperlink" Target="https://jpn.bible/kougo/ezek" TargetMode="External"/><Relationship Id="rId20" Type="http://schemas.openxmlformats.org/officeDocument/2006/relationships/hyperlink" Target="https://jpn.bible/kougo/acts" TargetMode="External"/><Relationship Id="rId41" Type="http://schemas.openxmlformats.org/officeDocument/2006/relationships/hyperlink" Target="https://jpn.bible/kougo/eph" TargetMode="External"/><Relationship Id="rId62" Type="http://schemas.openxmlformats.org/officeDocument/2006/relationships/hyperlink" Target="https://jpn.bible/kougo/gal" TargetMode="External"/><Relationship Id="rId83" Type="http://schemas.openxmlformats.org/officeDocument/2006/relationships/hyperlink" Target="https://jpn.bible/kougo/luke" TargetMode="External"/><Relationship Id="rId179" Type="http://schemas.openxmlformats.org/officeDocument/2006/relationships/hyperlink" Target="https://jpn.bible/kougo/john" TargetMode="External"/><Relationship Id="rId190" Type="http://schemas.openxmlformats.org/officeDocument/2006/relationships/hyperlink" Target="https://jpn.bible/kougo/1pet" TargetMode="External"/><Relationship Id="rId204" Type="http://schemas.openxmlformats.org/officeDocument/2006/relationships/hyperlink" Target="https://jpn.bible/kougo/heb" TargetMode="External"/><Relationship Id="rId225" Type="http://schemas.openxmlformats.org/officeDocument/2006/relationships/hyperlink" Target="https://jpn.bible/kougo/num" TargetMode="External"/><Relationship Id="rId246" Type="http://schemas.openxmlformats.org/officeDocument/2006/relationships/hyperlink" Target="https://jpn.bible/kougo/num" TargetMode="External"/><Relationship Id="rId267" Type="http://schemas.openxmlformats.org/officeDocument/2006/relationships/hyperlink" Target="https://jpn.bible/kougo/luke" TargetMode="External"/><Relationship Id="rId288" Type="http://schemas.openxmlformats.org/officeDocument/2006/relationships/hyperlink" Target="https://jpn.bible/kougo/ps" TargetMode="External"/><Relationship Id="rId106" Type="http://schemas.openxmlformats.org/officeDocument/2006/relationships/header" Target="header3.xml"/><Relationship Id="rId127" Type="http://schemas.openxmlformats.org/officeDocument/2006/relationships/hyperlink" Target="https://jpn.bible/kougo/heb" TargetMode="External"/><Relationship Id="rId313" Type="http://schemas.openxmlformats.org/officeDocument/2006/relationships/hyperlink" Target="https://jpn.bible/kougo/heb" TargetMode="External"/><Relationship Id="rId10" Type="http://schemas.openxmlformats.org/officeDocument/2006/relationships/footer" Target="footer1.xml"/><Relationship Id="rId31" Type="http://schemas.openxmlformats.org/officeDocument/2006/relationships/hyperlink" Target="https://jpn.bible/kougo/luke" TargetMode="External"/><Relationship Id="rId52" Type="http://schemas.openxmlformats.org/officeDocument/2006/relationships/hyperlink" Target="https://jpn.bible/kougo/2cor" TargetMode="External"/><Relationship Id="rId73" Type="http://schemas.openxmlformats.org/officeDocument/2006/relationships/hyperlink" Target="https://jpn.bible/kougo/luke" TargetMode="External"/><Relationship Id="rId94" Type="http://schemas.openxmlformats.org/officeDocument/2006/relationships/hyperlink" Target="https://jpn.bible/kougo/1cor" TargetMode="External"/><Relationship Id="rId148" Type="http://schemas.openxmlformats.org/officeDocument/2006/relationships/hyperlink" Target="https://jpn.bible/kougo/1cor" TargetMode="External"/><Relationship Id="rId169" Type="http://schemas.openxmlformats.org/officeDocument/2006/relationships/hyperlink" Target="https://jpn.bible/kougo/heb" TargetMode="External"/><Relationship Id="rId334" Type="http://schemas.openxmlformats.org/officeDocument/2006/relationships/hyperlink" Target="https://jpn.bible/kougo/heb" TargetMode="External"/><Relationship Id="rId4" Type="http://schemas.openxmlformats.org/officeDocument/2006/relationships/settings" Target="settings.xml"/><Relationship Id="rId180" Type="http://schemas.openxmlformats.org/officeDocument/2006/relationships/hyperlink" Target="https://jpn.bible/kougo/john" TargetMode="External"/><Relationship Id="rId215" Type="http://schemas.openxmlformats.org/officeDocument/2006/relationships/hyperlink" Target="https://jpn.bible/kougo/jjohn" TargetMode="External"/><Relationship Id="rId236" Type="http://schemas.openxmlformats.org/officeDocument/2006/relationships/hyperlink" Target="https://jpn.bible/kougo/ps" TargetMode="External"/><Relationship Id="rId257" Type="http://schemas.openxmlformats.org/officeDocument/2006/relationships/hyperlink" Target="https://jpn.bible/kougo/2pet" TargetMode="External"/><Relationship Id="rId278" Type="http://schemas.openxmlformats.org/officeDocument/2006/relationships/hyperlink" Target="https://jpn.bible/kougo/luke" TargetMode="External"/><Relationship Id="rId303" Type="http://schemas.openxmlformats.org/officeDocument/2006/relationships/hyperlink" Target="https://jpn.bible/kougo/isa" TargetMode="External"/><Relationship Id="rId42" Type="http://schemas.openxmlformats.org/officeDocument/2006/relationships/hyperlink" Target="https://jpn.bible/kougo/eph" TargetMode="External"/><Relationship Id="rId84" Type="http://schemas.openxmlformats.org/officeDocument/2006/relationships/hyperlink" Target="https://jpn.bible/kougo/acts" TargetMode="External"/><Relationship Id="rId138" Type="http://schemas.openxmlformats.org/officeDocument/2006/relationships/hyperlink" Target="https://jpn.bible/kougo/eph" TargetMode="External"/><Relationship Id="rId191" Type="http://schemas.openxmlformats.org/officeDocument/2006/relationships/hyperlink" Target="https://jpn.bible/kougo/matt" TargetMode="External"/><Relationship Id="rId205" Type="http://schemas.openxmlformats.org/officeDocument/2006/relationships/hyperlink" Target="https://jpn.bible/kougo/heb" TargetMode="External"/><Relationship Id="rId247" Type="http://schemas.openxmlformats.org/officeDocument/2006/relationships/hyperlink" Target="https://jpn.bible/kougo/rom" TargetMode="External"/><Relationship Id="rId107" Type="http://schemas.openxmlformats.org/officeDocument/2006/relationships/hyperlink" Target="https://jpn.bible/kougo/ps" TargetMode="External"/><Relationship Id="rId289" Type="http://schemas.openxmlformats.org/officeDocument/2006/relationships/hyperlink" Target="https://jpn.bible/kougo/luke" TargetMode="External"/><Relationship Id="rId11" Type="http://schemas.openxmlformats.org/officeDocument/2006/relationships/hyperlink" Target="https://ichthys.com/Hebrews-intro.htm" TargetMode="External"/><Relationship Id="rId53" Type="http://schemas.openxmlformats.org/officeDocument/2006/relationships/hyperlink" Target="https://jpn.bible/kougo/matt" TargetMode="External"/><Relationship Id="rId149" Type="http://schemas.openxmlformats.org/officeDocument/2006/relationships/hyperlink" Target="https://jpn.bible/kougo/rev" TargetMode="External"/><Relationship Id="rId314" Type="http://schemas.openxmlformats.org/officeDocument/2006/relationships/hyperlink" Target="https://jpn.bible/kougo/jude" TargetMode="External"/><Relationship Id="rId95" Type="http://schemas.openxmlformats.org/officeDocument/2006/relationships/hyperlink" Target="https://jpn.bible/kougo/1cor" TargetMode="External"/><Relationship Id="rId160" Type="http://schemas.openxmlformats.org/officeDocument/2006/relationships/hyperlink" Target="https://jpn.bible/kougo/heb" TargetMode="External"/><Relationship Id="rId216" Type="http://schemas.openxmlformats.org/officeDocument/2006/relationships/header" Target="header4.xml"/><Relationship Id="rId258" Type="http://schemas.openxmlformats.org/officeDocument/2006/relationships/hyperlink" Target="https://jpn.bible/kougo/eph" TargetMode="External"/><Relationship Id="rId22" Type="http://schemas.openxmlformats.org/officeDocument/2006/relationships/hyperlink" Target="https://jpn.bible/kougo/heb" TargetMode="External"/><Relationship Id="rId64" Type="http://schemas.openxmlformats.org/officeDocument/2006/relationships/hyperlink" Target="https://jpn.bible/kougo/gal" TargetMode="External"/><Relationship Id="rId118" Type="http://schemas.openxmlformats.org/officeDocument/2006/relationships/hyperlink" Target="https://jpn.bible/kougo/rom" TargetMode="External"/><Relationship Id="rId325" Type="http://schemas.openxmlformats.org/officeDocument/2006/relationships/hyperlink" Target="https://jpn.bible/kougo/num" TargetMode="External"/><Relationship Id="rId171" Type="http://schemas.openxmlformats.org/officeDocument/2006/relationships/hyperlink" Target="https://jpn.bible/kougo/heb" TargetMode="External"/><Relationship Id="rId227" Type="http://schemas.openxmlformats.org/officeDocument/2006/relationships/hyperlink" Target="https://jpn.bible/kougo/col" TargetMode="External"/><Relationship Id="rId269" Type="http://schemas.openxmlformats.org/officeDocument/2006/relationships/hyperlink" Target="https://jpn.bible/kougo/luke" TargetMode="External"/><Relationship Id="rId33" Type="http://schemas.openxmlformats.org/officeDocument/2006/relationships/hyperlink" Target="https://jpn.bible/kougo/luke" TargetMode="External"/><Relationship Id="rId129" Type="http://schemas.openxmlformats.org/officeDocument/2006/relationships/hyperlink" Target="https://jpn.bible/kougo/luke" TargetMode="External"/><Relationship Id="rId280" Type="http://schemas.openxmlformats.org/officeDocument/2006/relationships/header" Target="header8.xml"/><Relationship Id="rId336" Type="http://schemas.openxmlformats.org/officeDocument/2006/relationships/hyperlink" Target="https://jpn.bible/kougo/2pet" TargetMode="External"/><Relationship Id="rId75" Type="http://schemas.openxmlformats.org/officeDocument/2006/relationships/hyperlink" Target="https://jpn.bible/kougo/deut" TargetMode="External"/><Relationship Id="rId140" Type="http://schemas.openxmlformats.org/officeDocument/2006/relationships/hyperlink" Target="https://jpn.bible/kougo/2tim" TargetMode="External"/><Relationship Id="rId182" Type="http://schemas.openxmlformats.org/officeDocument/2006/relationships/hyperlink" Target="https://jpn.bible/kougo/2cor" TargetMode="External"/><Relationship Id="rId6" Type="http://schemas.openxmlformats.org/officeDocument/2006/relationships/footnotes" Target="footnotes.xml"/><Relationship Id="rId238" Type="http://schemas.openxmlformats.org/officeDocument/2006/relationships/hyperlink" Target="https://jpn.bible/kougo/2cor" TargetMode="External"/><Relationship Id="rId291" Type="http://schemas.openxmlformats.org/officeDocument/2006/relationships/hyperlink" Target="https://jpn.bible/kougo/1sam" TargetMode="External"/><Relationship Id="rId305" Type="http://schemas.openxmlformats.org/officeDocument/2006/relationships/hyperlink" Target="https://jpn.bible/kougo/heb" TargetMode="External"/><Relationship Id="rId44" Type="http://schemas.openxmlformats.org/officeDocument/2006/relationships/hyperlink" Target="https://jpn.bible/kougo/col" TargetMode="External"/><Relationship Id="rId86" Type="http://schemas.openxmlformats.org/officeDocument/2006/relationships/hyperlink" Target="https://jpn.bible/kougo/acts" TargetMode="External"/><Relationship Id="rId151" Type="http://schemas.openxmlformats.org/officeDocument/2006/relationships/hyperlink" Target="https://jpn.bible/kougo/gal" TargetMode="External"/><Relationship Id="rId193" Type="http://schemas.openxmlformats.org/officeDocument/2006/relationships/hyperlink" Target="https://jpn.bible/kougo/heb" TargetMode="External"/><Relationship Id="rId207" Type="http://schemas.openxmlformats.org/officeDocument/2006/relationships/hyperlink" Target="https://jpn.bible/kougo/john" TargetMode="External"/><Relationship Id="rId249" Type="http://schemas.openxmlformats.org/officeDocument/2006/relationships/hyperlink" Target="https://jpn.bible/kougo/rom" TargetMode="External"/><Relationship Id="rId13" Type="http://schemas.openxmlformats.org/officeDocument/2006/relationships/hyperlink" Target="https://jpn.bible/kougo/ps" TargetMode="External"/><Relationship Id="rId109" Type="http://schemas.openxmlformats.org/officeDocument/2006/relationships/hyperlink" Target="https://jpn.bible/kougo/2cor" TargetMode="External"/><Relationship Id="rId260" Type="http://schemas.openxmlformats.org/officeDocument/2006/relationships/hyperlink" Target="https://jpn.bible/kougo/num" TargetMode="External"/><Relationship Id="rId316" Type="http://schemas.openxmlformats.org/officeDocument/2006/relationships/header" Target="header11.xml"/><Relationship Id="rId55" Type="http://schemas.openxmlformats.org/officeDocument/2006/relationships/hyperlink" Target="https://jpn.bible/kougo/luke" TargetMode="External"/><Relationship Id="rId97" Type="http://schemas.openxmlformats.org/officeDocument/2006/relationships/hyperlink" Target="https://jpn.bible/kougo/1tim" TargetMode="External"/><Relationship Id="rId120" Type="http://schemas.openxmlformats.org/officeDocument/2006/relationships/hyperlink" Target="https://jpn.bible/kougo/1cor" TargetMode="External"/><Relationship Id="rId162" Type="http://schemas.openxmlformats.org/officeDocument/2006/relationships/hyperlink" Target="https://jpn.bible/kougo/heb" TargetMode="External"/><Relationship Id="rId218" Type="http://schemas.openxmlformats.org/officeDocument/2006/relationships/hyperlink" Target="https://jpn.bible/kougo/heb" TargetMode="External"/><Relationship Id="rId271" Type="http://schemas.openxmlformats.org/officeDocument/2006/relationships/hyperlink" Target="https://jpn.bible/kougo/luke" TargetMode="External"/><Relationship Id="rId24" Type="http://schemas.openxmlformats.org/officeDocument/2006/relationships/hyperlink" Target="https://jpn.bible/kougo/ps" TargetMode="External"/><Relationship Id="rId66" Type="http://schemas.openxmlformats.org/officeDocument/2006/relationships/hyperlink" Target="https://jpn.bible/kougo/gal" TargetMode="External"/><Relationship Id="rId131" Type="http://schemas.openxmlformats.org/officeDocument/2006/relationships/hyperlink" Target="https://jpn.bible/kougo/heb" TargetMode="External"/><Relationship Id="rId327" Type="http://schemas.openxmlformats.org/officeDocument/2006/relationships/hyperlink" Target="https://jpn.bible/kougo/1pe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arktolight.jp/%e3%83%9a%e3%83%86%e3%83%ad%e3%83%bb%e3%82%b7%e3%83%aa%e3%83%bc%e3%82%ba27/" TargetMode="External"/><Relationship Id="rId13" Type="http://schemas.openxmlformats.org/officeDocument/2006/relationships/hyperlink" Target="https://ichthys.com/6B-Ecclesio.htm" TargetMode="External"/><Relationship Id="rId18" Type="http://schemas.openxmlformats.org/officeDocument/2006/relationships/hyperlink" Target="https://ichthys.com/3B-Hamartio.htm" TargetMode="External"/><Relationship Id="rId3" Type="http://schemas.openxmlformats.org/officeDocument/2006/relationships/hyperlink" Target="https://darktolight.jp/%e3%82%b5%e3%82%bf%e3%83%b3%e3%81%ae%e5%8f%8d%e4%b9%b1%e3%80%80%e8%89%b1%e9%9b%a3%e6%9c%9f%e3%81%b8%e3%81%ae%e5%ba%8f%e7%ab%a0%e3%80%80%e7%ac%ac%e4%ba%94%e9%83%a8/" TargetMode="External"/><Relationship Id="rId21" Type="http://schemas.openxmlformats.org/officeDocument/2006/relationships/hyperlink" Target="https://ichthys.com/4B-Soterio.htm" TargetMode="External"/><Relationship Id="rId7" Type="http://schemas.openxmlformats.org/officeDocument/2006/relationships/hyperlink" Target="https://ichthys.com/3B-Hamartio.htm" TargetMode="External"/><Relationship Id="rId12" Type="http://schemas.openxmlformats.org/officeDocument/2006/relationships/hyperlink" Target="https://ichthys.com/6B-Ecclesio.htm" TargetMode="External"/><Relationship Id="rId17" Type="http://schemas.openxmlformats.org/officeDocument/2006/relationships/hyperlink" Target="https://darktolight.jp/%e3%83%9a%e3%83%86%e3%83%ad%e3%83%bb%e3%82%b7%e3%83%aa%e3%83%bc%e3%82%ba27%e6%94%b9%e8%a8%82%e8%a8%b3%e2%85%b4/" TargetMode="External"/><Relationship Id="rId25" Type="http://schemas.openxmlformats.org/officeDocument/2006/relationships/hyperlink" Target="https://ichthys.com/4B-Soterio.htm" TargetMode="External"/><Relationship Id="rId2" Type="http://schemas.openxmlformats.org/officeDocument/2006/relationships/hyperlink" Target="https://jpn.bible/kougo/dan" TargetMode="External"/><Relationship Id="rId16" Type="http://schemas.openxmlformats.org/officeDocument/2006/relationships/hyperlink" Target="https://darktolight.jp/%e8%81%96%e6%9b%b8%e3%81%ae%e5%9f%ba%e7%a4%8e%e3%80%80%e7%ac%ac%e4%b8%80%e9%83%a8%ef%bc%9a%e7%a5%9e%e3%81%ab%e3%81%a4%e3%81%84%e3%81%a6%e3%81%ae%e7%a0%94%e7%a9%b6/" TargetMode="External"/><Relationship Id="rId20" Type="http://schemas.openxmlformats.org/officeDocument/2006/relationships/hyperlink" Target="https://ichthys.com/Pet39.htm" TargetMode="External"/><Relationship Id="rId1" Type="http://schemas.openxmlformats.org/officeDocument/2006/relationships/hyperlink" Target="https://darktolight.jp/%e6%9d%a5%e3%81%9f%e3%82%8b%e8%89%b1%e9%9b%a3%e6%9c%9f%e3%80%80%e7%ac%ac%e4%b8%80%e9%83%a8%e3%80%80%ef%bc%88%e7%bf%bb%e8%a8%b3%e6%94%b9%e8%a8%82pg96-24-7-8%ef%bc%89/" TargetMode="External"/><Relationship Id="rId6" Type="http://schemas.openxmlformats.org/officeDocument/2006/relationships/hyperlink" Target="https://ichthys.com/4B-Soterio.htm" TargetMode="External"/><Relationship Id="rId11" Type="http://schemas.openxmlformats.org/officeDocument/2006/relationships/hyperlink" Target="https://ichthys.com/6A-Peripateo.htm" TargetMode="External"/><Relationship Id="rId24" Type="http://schemas.openxmlformats.org/officeDocument/2006/relationships/hyperlink" Target="https://ichthys.com/3B-Hamartio.htm" TargetMode="External"/><Relationship Id="rId5" Type="http://schemas.openxmlformats.org/officeDocument/2006/relationships/hyperlink" Target="https://ichthys.com/6B-Ecclesio.htm" TargetMode="External"/><Relationship Id="rId15" Type="http://schemas.openxmlformats.org/officeDocument/2006/relationships/hyperlink" Target="https://jpn.bible/kougo/acts" TargetMode="External"/><Relationship Id="rId23" Type="http://schemas.openxmlformats.org/officeDocument/2006/relationships/hyperlink" Target="https://ichthys.com/4B-Soterio.htm" TargetMode="External"/><Relationship Id="rId10" Type="http://schemas.openxmlformats.org/officeDocument/2006/relationships/hyperlink" Target="https://ichthys.com/4B-Soterio.htm" TargetMode="External"/><Relationship Id="rId19" Type="http://schemas.openxmlformats.org/officeDocument/2006/relationships/hyperlink" Target="https://darktolight.jp/%e3%82%b5%e3%82%bf%e3%83%b3%e3%81%ae%e5%8f%8d%e4%b9%b1%e7%ac%ac%e5%9b%9b%e9%83%a8%e3%80%80%e3%82%b5%e3%82%bf%e3%83%b3%e3%81%ae%e4%b8%96%e7%95%8c%e3%82%b7%e3%82%b9%e3%83%86%e3%83%a0/" TargetMode="External"/><Relationship Id="rId4" Type="http://schemas.openxmlformats.org/officeDocument/2006/relationships/hyperlink" Target="https://ichthys.com/5-Pneumato.htm" TargetMode="External"/><Relationship Id="rId9" Type="http://schemas.openxmlformats.org/officeDocument/2006/relationships/hyperlink" Target="https://darktolight.jp/%e8%81%96%e6%9b%b8%e3%81%ae%e5%9f%ba%e6%9c%ac%e3%80%80%e7%ac%ac4%e9%83%a8a%e3%80%80%e3%82%a4%e3%82%a8%e3%82%b9%e3%83%bb%e3%82%ad%e3%83%aa%e3%82%b9%e3%83%88%e3%81%ae%e7%a0%94%e7%a9%b6/" TargetMode="External"/><Relationship Id="rId14" Type="http://schemas.openxmlformats.org/officeDocument/2006/relationships/hyperlink" Target="https://jpn.bible/kougo/heb" TargetMode="External"/><Relationship Id="rId22" Type="http://schemas.openxmlformats.org/officeDocument/2006/relationships/hyperlink" Target="https://ichthys.com/Exodus-14-Home-Page.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705AC-82CE-455F-A038-5A7CEEAF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20249</Words>
  <Characters>115425</Characters>
  <Application>Microsoft Office Word</Application>
  <DocSecurity>0</DocSecurity>
  <Lines>961</Lines>
  <Paragraphs>270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2</cp:revision>
  <cp:lastPrinted>2026-02-14T09:05:00Z</cp:lastPrinted>
  <dcterms:created xsi:type="dcterms:W3CDTF">2026-04-02T11:10:00Z</dcterms:created>
  <dcterms:modified xsi:type="dcterms:W3CDTF">2026-04-02T11:10:00Z</dcterms:modified>
</cp:coreProperties>
</file>