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05816" w14:textId="513219FC" w:rsidR="001138D2" w:rsidRPr="001138D2" w:rsidRDefault="001138D2" w:rsidP="001138D2">
      <w:pPr>
        <w:widowControl/>
        <w:spacing w:before="100" w:beforeAutospacing="1" w:after="100" w:afterAutospacing="1"/>
        <w:outlineLvl w:val="0"/>
        <w:rPr>
          <w:rFonts w:ascii="HGP明朝E" w:eastAsia="HGP明朝E" w:hAnsi="HGP明朝E" w:cs="ＭＳ Ｐゴシック"/>
          <w:kern w:val="36"/>
          <w:sz w:val="24"/>
          <w14:ligatures w14:val="none"/>
        </w:rPr>
      </w:pPr>
      <w:r w:rsidRPr="001138D2">
        <w:rPr>
          <w:rFonts w:ascii="HGP明朝E" w:eastAsia="HGP明朝E" w:hAnsi="HGP明朝E" w:cs="ＭＳ Ｐゴシック"/>
          <w:kern w:val="36"/>
          <w:sz w:val="24"/>
          <w14:ligatures w14:val="none"/>
        </w:rPr>
        <w:t>霊的な再生（「新しく生まれ変わる」こと</w:t>
      </w:r>
      <w:r w:rsidR="00103774">
        <w:rPr>
          <w:rFonts w:ascii="HGP明朝E" w:eastAsia="HGP明朝E" w:hAnsi="HGP明朝E" w:cs="ＭＳ Ｐゴシック"/>
          <w:kern w:val="36"/>
          <w:sz w:val="24"/>
          <w14:ligatures w14:val="none"/>
        </w:rPr>
        <w:t>）</w:t>
      </w:r>
    </w:p>
    <w:p w14:paraId="6AA02A6B" w14:textId="22FF94D4" w:rsidR="001138D2" w:rsidRPr="001138D2" w:rsidRDefault="001138D2" w:rsidP="001138D2">
      <w:pPr>
        <w:widowControl/>
        <w:spacing w:before="100" w:beforeAutospacing="1" w:after="100" w:afterAutospacing="1"/>
        <w:rPr>
          <w:rFonts w:ascii="ＭＳ Ｐ明朝" w:eastAsia="ＭＳ Ｐ明朝" w:hAnsi="ＭＳ Ｐ明朝" w:cs="ＭＳ Ｐゴシック"/>
          <w:kern w:val="0"/>
          <w:sz w:val="24"/>
          <w14:ligatures w14:val="none"/>
        </w:rPr>
      </w:pPr>
      <w:r w:rsidRPr="001138D2">
        <w:rPr>
          <w:rFonts w:ascii="ＭＳ Ｐ明朝" w:eastAsia="ＭＳ Ｐ明朝" w:hAnsi="ＭＳ Ｐ明朝" w:cs="ＭＳ Ｐゴシック"/>
          <w:kern w:val="0"/>
          <w:sz w:val="24"/>
          <w14:ligatures w14:val="none"/>
        </w:rPr>
        <w:t>ペテロの</w:t>
      </w:r>
      <w:r w:rsidR="00103774">
        <w:rPr>
          <w:rFonts w:ascii="ＭＳ Ｐ明朝" w:eastAsia="ＭＳ Ｐ明朝" w:hAnsi="ＭＳ Ｐ明朝" w:cs="ＭＳ Ｐゴシック" w:hint="eastAsia"/>
          <w:kern w:val="0"/>
          <w:sz w:val="24"/>
          <w14:ligatures w14:val="none"/>
        </w:rPr>
        <w:t>手紙シリーズ</w:t>
      </w:r>
      <w:r w:rsidRPr="001138D2">
        <w:rPr>
          <w:rFonts w:ascii="ＭＳ Ｐ明朝" w:eastAsia="ＭＳ Ｐ明朝" w:hAnsi="ＭＳ Ｐ明朝" w:cs="ＭＳ Ｐゴシック"/>
          <w:kern w:val="0"/>
          <w:sz w:val="24"/>
          <w14:ligatures w14:val="none"/>
        </w:rPr>
        <w:t xml:space="preserve"> #19</w:t>
      </w:r>
    </w:p>
    <w:p w14:paraId="1D883054" w14:textId="1D6B9556" w:rsidR="001138D2" w:rsidRPr="001138D2" w:rsidRDefault="001138D2" w:rsidP="001138D2">
      <w:pPr>
        <w:widowControl/>
        <w:spacing w:before="100" w:beforeAutospacing="1" w:after="100" w:afterAutospacing="1"/>
        <w:rPr>
          <w:rFonts w:ascii="ＭＳ Ｐ明朝" w:eastAsia="ＭＳ Ｐ明朝" w:hAnsi="ＭＳ Ｐ明朝" w:cs="ＭＳ Ｐゴシック"/>
          <w:kern w:val="0"/>
          <w:sz w:val="24"/>
          <w14:ligatures w14:val="none"/>
        </w:rPr>
      </w:pPr>
      <w:r w:rsidRPr="001138D2">
        <w:rPr>
          <w:rFonts w:ascii="ＭＳ Ｐ明朝" w:eastAsia="ＭＳ Ｐ明朝" w:hAnsi="ＭＳ Ｐ明朝" w:cs="ＭＳ Ｐゴシック"/>
          <w:kern w:val="0"/>
          <w:sz w:val="24"/>
          <w14:ligatures w14:val="none"/>
        </w:rPr>
        <w:t>ロバート・D・ル</w:t>
      </w:r>
      <w:r w:rsidR="00103774">
        <w:rPr>
          <w:rFonts w:ascii="ＭＳ Ｐ明朝" w:eastAsia="ＭＳ Ｐ明朝" w:hAnsi="ＭＳ Ｐ明朝" w:cs="ＭＳ Ｐゴシック" w:hint="eastAsia"/>
          <w:kern w:val="0"/>
          <w:sz w:val="24"/>
          <w14:ligatures w14:val="none"/>
        </w:rPr>
        <w:t>ギ</w:t>
      </w:r>
      <w:r w:rsidRPr="001138D2">
        <w:rPr>
          <w:rFonts w:ascii="ＭＳ Ｐ明朝" w:eastAsia="ＭＳ Ｐ明朝" w:hAnsi="ＭＳ Ｐ明朝" w:cs="ＭＳ Ｐゴシック"/>
          <w:kern w:val="0"/>
          <w:sz w:val="24"/>
          <w14:ligatures w14:val="none"/>
        </w:rPr>
        <w:t>ンビル博士著</w:t>
      </w:r>
    </w:p>
    <w:p w14:paraId="0CB2B7BF" w14:textId="77777777" w:rsidR="001138D2" w:rsidRPr="001138D2" w:rsidRDefault="001138D2" w:rsidP="001138D2">
      <w:pPr>
        <w:widowControl/>
        <w:spacing w:before="100" w:beforeAutospacing="1" w:after="100" w:afterAutospacing="1"/>
        <w:rPr>
          <w:rFonts w:ascii="ＭＳ Ｐ明朝" w:eastAsia="ＭＳ Ｐ明朝" w:hAnsi="ＭＳ Ｐ明朝" w:cs="ＭＳ Ｐゴシック"/>
          <w:kern w:val="0"/>
          <w:sz w:val="24"/>
          <w14:ligatures w14:val="none"/>
        </w:rPr>
      </w:pPr>
    </w:p>
    <w:p w14:paraId="3F3FDAD3" w14:textId="6A5A800F" w:rsidR="001138D2" w:rsidRPr="001138D2" w:rsidRDefault="001138D2" w:rsidP="00462B44">
      <w:pPr>
        <w:widowControl/>
        <w:spacing w:before="100" w:beforeAutospacing="1" w:after="100" w:afterAutospacing="1"/>
        <w:rPr>
          <w:rFonts w:ascii="ＭＳ Ｐ明朝" w:eastAsia="ＭＳ Ｐ明朝" w:hAnsi="ＭＳ Ｐ明朝" w:cs="ＭＳ Ｐゴシック"/>
          <w:kern w:val="0"/>
          <w:sz w:val="24"/>
          <w14:ligatures w14:val="none"/>
        </w:rPr>
      </w:pPr>
      <w:r w:rsidRPr="001138D2">
        <w:rPr>
          <w:rFonts w:ascii="HGP明朝E" w:eastAsia="HGP明朝E" w:hAnsi="HGP明朝E" w:cs="ＭＳ Ｐゴシック" w:hint="eastAsia"/>
          <w:kern w:val="0"/>
          <w:sz w:val="24"/>
          <w14:ligatures w14:val="none"/>
        </w:rPr>
        <w:t>はじめに</w:t>
      </w:r>
      <w:r w:rsidRPr="001138D2">
        <w:rPr>
          <w:rFonts w:ascii="HGP明朝E" w:eastAsia="HGP明朝E" w:hAnsi="HGP明朝E" w:cs="ＭＳ Ｐゴシック"/>
          <w:kern w:val="0"/>
          <w:sz w:val="24"/>
          <w14:ligatures w14:val="none"/>
        </w:rPr>
        <w:t>：</w:t>
      </w:r>
      <w:r w:rsidR="00462B44">
        <w:rPr>
          <w:rFonts w:ascii="HGP明朝E" w:eastAsia="HGP明朝E" w:hAnsi="HGP明朝E" w:cs="ＭＳ Ｐゴシック" w:hint="eastAsia"/>
          <w:kern w:val="0"/>
          <w:sz w:val="24"/>
          <w14:ligatures w14:val="none"/>
        </w:rPr>
        <w:t xml:space="preserve"> </w:t>
      </w:r>
      <w:r w:rsidRPr="001138D2">
        <w:rPr>
          <w:rFonts w:ascii="ＭＳ Ｐ明朝" w:eastAsia="ＭＳ Ｐ明朝" w:hAnsi="ＭＳ Ｐ明朝" w:cs="ＭＳ Ｐゴシック"/>
          <w:kern w:val="0"/>
          <w:sz w:val="24"/>
          <w14:ligatures w14:val="none"/>
        </w:rPr>
        <w:t>私たちは、2節の「恵みと平安</w:t>
      </w:r>
      <w:r w:rsidR="00462B44">
        <w:rPr>
          <w:rFonts w:ascii="ＭＳ Ｐ明朝" w:eastAsia="ＭＳ Ｐ明朝" w:hAnsi="ＭＳ Ｐ明朝" w:cs="ＭＳ Ｐゴシック" w:hint="eastAsia"/>
          <w:kern w:val="0"/>
          <w:sz w:val="24"/>
          <w14:ligatures w14:val="none"/>
        </w:rPr>
        <w:t>と</w:t>
      </w:r>
      <w:r w:rsidRPr="001138D2">
        <w:rPr>
          <w:rFonts w:ascii="ＭＳ Ｐ明朝" w:eastAsia="ＭＳ Ｐ明朝" w:hAnsi="ＭＳ Ｐ明朝" w:cs="ＭＳ Ｐゴシック"/>
          <w:kern w:val="0"/>
          <w:sz w:val="24"/>
          <w14:ligatures w14:val="none"/>
        </w:rPr>
        <w:t>が</w:t>
      </w:r>
      <w:r w:rsidR="00462B44">
        <w:rPr>
          <w:rFonts w:ascii="ＭＳ Ｐ明朝" w:eastAsia="ＭＳ Ｐ明朝" w:hAnsi="ＭＳ Ｐ明朝" w:cs="ＭＳ Ｐゴシック" w:hint="eastAsia"/>
          <w:kern w:val="0"/>
          <w:sz w:val="24"/>
          <w14:ligatures w14:val="none"/>
        </w:rPr>
        <w:t>、</w:t>
      </w:r>
      <w:r w:rsidRPr="001138D2">
        <w:rPr>
          <w:rFonts w:ascii="ＭＳ Ｐ明朝" w:eastAsia="ＭＳ Ｐ明朝" w:hAnsi="ＭＳ Ｐ明朝" w:cs="ＭＳ Ｐゴシック"/>
          <w:kern w:val="0"/>
          <w:sz w:val="24"/>
          <w14:ligatures w14:val="none"/>
        </w:rPr>
        <w:t>あなたがたに</w:t>
      </w:r>
      <w:r w:rsidR="00462B44">
        <w:rPr>
          <w:rFonts w:ascii="ＭＳ Ｐ明朝" w:eastAsia="ＭＳ Ｐ明朝" w:hAnsi="ＭＳ Ｐ明朝" w:cs="ＭＳ Ｐゴシック" w:hint="eastAsia"/>
          <w:kern w:val="0"/>
          <w:sz w:val="24"/>
          <w14:ligatures w14:val="none"/>
        </w:rPr>
        <w:t>豊かに</w:t>
      </w:r>
      <w:r w:rsidRPr="001138D2">
        <w:rPr>
          <w:rFonts w:ascii="ＭＳ Ｐ明朝" w:eastAsia="ＭＳ Ｐ明朝" w:hAnsi="ＭＳ Ｐ明朝" w:cs="ＭＳ Ｐゴシック"/>
          <w:kern w:val="0"/>
          <w:sz w:val="24"/>
          <w14:ligatures w14:val="none"/>
        </w:rPr>
        <w:t>加わるように」というペテロの挨拶の結びの言葉に触発されて、霊的な成長というテーマについてかなり長めの余談</w:t>
      </w:r>
      <w:r w:rsidR="00462B44">
        <w:rPr>
          <w:rFonts w:ascii="ＭＳ Ｐ明朝" w:eastAsia="ＭＳ Ｐ明朝" w:hAnsi="ＭＳ Ｐ明朝" w:cs="ＭＳ Ｐゴシック" w:hint="eastAsia"/>
          <w:kern w:val="0"/>
          <w:sz w:val="24"/>
          <w14:ligatures w14:val="none"/>
        </w:rPr>
        <w:t>に入りましたが、</w:t>
      </w:r>
      <w:r w:rsidR="00462B44" w:rsidRPr="00462B44">
        <w:rPr>
          <w:rFonts w:ascii="ＭＳ Ｐ明朝" w:eastAsia="ＭＳ Ｐ明朝" w:hAnsi="ＭＳ Ｐ明朝" w:cs="ＭＳ Ｐゴシック" w:hint="eastAsia"/>
          <w:kern w:val="0"/>
          <w:sz w:val="24"/>
          <w14:ligatures w14:val="none"/>
        </w:rPr>
        <w:t>このレッスンでは、第一ペテロの手紙の解説に戻ります。</w:t>
      </w:r>
      <w:r w:rsidRPr="001138D2">
        <w:rPr>
          <w:rFonts w:ascii="ＭＳ Ｐ明朝" w:eastAsia="ＭＳ Ｐ明朝" w:hAnsi="ＭＳ Ｐ明朝" w:cs="ＭＳ Ｐゴシック"/>
          <w:kern w:val="0"/>
          <w:sz w:val="24"/>
          <w14:ligatures w14:val="none"/>
        </w:rPr>
        <w:t>（これまでのレッスンで、霊的</w:t>
      </w:r>
      <w:r w:rsidR="005D5C4D">
        <w:rPr>
          <w:rFonts w:ascii="ＭＳ Ｐ明朝" w:eastAsia="ＭＳ Ｐ明朝" w:hAnsi="ＭＳ Ｐ明朝" w:cs="ＭＳ Ｐゴシック" w:hint="eastAsia"/>
          <w:kern w:val="0"/>
          <w:sz w:val="24"/>
          <w14:ligatures w14:val="none"/>
        </w:rPr>
        <w:t>平安</w:t>
      </w:r>
      <w:r w:rsidRPr="001138D2">
        <w:rPr>
          <w:rFonts w:ascii="ＭＳ Ｐ明朝" w:eastAsia="ＭＳ Ｐ明朝" w:hAnsi="ＭＳ Ｐ明朝" w:cs="ＭＳ Ｐゴシック"/>
          <w:kern w:val="0"/>
          <w:sz w:val="24"/>
          <w14:ligatures w14:val="none"/>
        </w:rPr>
        <w:t>について広範にわたって議論してきた通り）</w:t>
      </w:r>
      <w:r w:rsidR="00462B44" w:rsidRPr="00462B44">
        <w:rPr>
          <w:rFonts w:ascii="ＭＳ Ｐ明朝" w:eastAsia="ＭＳ Ｐ明朝" w:hAnsi="ＭＳ Ｐ明朝" w:cs="ＭＳ Ｐゴシック" w:hint="eastAsia"/>
          <w:kern w:val="0"/>
          <w:sz w:val="24"/>
          <w14:ligatures w14:val="none"/>
        </w:rPr>
        <w:t>この言葉</w:t>
      </w:r>
      <w:r w:rsidR="00462B44">
        <w:rPr>
          <w:rFonts w:ascii="ＭＳ Ｐ明朝" w:eastAsia="ＭＳ Ｐ明朝" w:hAnsi="ＭＳ Ｐ明朝" w:cs="ＭＳ Ｐゴシック" w:hint="eastAsia"/>
          <w:kern w:val="0"/>
          <w:sz w:val="24"/>
          <w14:ligatures w14:val="none"/>
        </w:rPr>
        <w:t>をもって</w:t>
      </w:r>
      <w:r w:rsidRPr="001138D2">
        <w:rPr>
          <w:rFonts w:ascii="ＭＳ Ｐ明朝" w:eastAsia="ＭＳ Ｐ明朝" w:hAnsi="ＭＳ Ｐ明朝" w:cs="ＭＳ Ｐゴシック"/>
          <w:kern w:val="0"/>
          <w:sz w:val="24"/>
          <w14:ligatures w14:val="none"/>
        </w:rPr>
        <w:t>、ペ</w:t>
      </w:r>
      <w:r w:rsidR="00462B44">
        <w:rPr>
          <w:rFonts w:ascii="ＭＳ Ｐ明朝" w:eastAsia="ＭＳ Ｐ明朝" w:hAnsi="ＭＳ Ｐ明朝" w:cs="ＭＳ Ｐゴシック" w:hint="eastAsia"/>
          <w:kern w:val="0"/>
          <w:sz w:val="24"/>
          <w14:ligatures w14:val="none"/>
        </w:rPr>
        <w:t>テ</w:t>
      </w:r>
      <w:r w:rsidRPr="001138D2">
        <w:rPr>
          <w:rFonts w:ascii="ＭＳ Ｐ明朝" w:eastAsia="ＭＳ Ｐ明朝" w:hAnsi="ＭＳ Ｐ明朝" w:cs="ＭＳ Ｐゴシック"/>
          <w:kern w:val="0"/>
          <w:sz w:val="24"/>
          <w14:ligatures w14:val="none"/>
        </w:rPr>
        <w:t>ロは神の</w:t>
      </w:r>
      <w:r w:rsidR="005D5C4D">
        <w:rPr>
          <w:rFonts w:ascii="ＭＳ Ｐ明朝" w:eastAsia="ＭＳ Ｐ明朝" w:hAnsi="ＭＳ Ｐ明朝" w:cs="ＭＳ Ｐゴシック" w:hint="eastAsia"/>
          <w:kern w:val="0"/>
          <w:sz w:val="24"/>
          <w14:ligatures w14:val="none"/>
        </w:rPr>
        <w:t>愛顧</w:t>
      </w:r>
      <w:r w:rsidRPr="001138D2">
        <w:rPr>
          <w:rFonts w:ascii="ＭＳ Ｐ明朝" w:eastAsia="ＭＳ Ｐ明朝" w:hAnsi="ＭＳ Ｐ明朝" w:cs="ＭＳ Ｐゴシック"/>
          <w:kern w:val="0"/>
          <w:sz w:val="24"/>
          <w14:ligatures w14:val="none"/>
        </w:rPr>
        <w:t>（</w:t>
      </w:r>
      <w:r w:rsidR="005D5C4D">
        <w:rPr>
          <w:rFonts w:ascii="ＭＳ Ｐ明朝" w:eastAsia="ＭＳ Ｐ明朝" w:hAnsi="ＭＳ Ｐ明朝" w:cs="ＭＳ Ｐゴシック" w:hint="eastAsia"/>
          <w:kern w:val="0"/>
          <w:sz w:val="24"/>
          <w14:ligatures w14:val="none"/>
        </w:rPr>
        <w:t>恵み</w:t>
      </w:r>
      <w:r w:rsidRPr="001138D2">
        <w:rPr>
          <w:rFonts w:ascii="ＭＳ Ｐ明朝" w:eastAsia="ＭＳ Ｐ明朝" w:hAnsi="ＭＳ Ｐ明朝" w:cs="ＭＳ Ｐゴシック"/>
          <w:kern w:val="0"/>
          <w:sz w:val="24"/>
          <w14:ligatures w14:val="none"/>
        </w:rPr>
        <w:t>）が私たちに対して増し加わるように、また私たちの内なる霊的な</w:t>
      </w:r>
      <w:r w:rsidR="005D5C4D">
        <w:rPr>
          <w:rFonts w:ascii="ＭＳ Ｐ明朝" w:eastAsia="ＭＳ Ｐ明朝" w:hAnsi="ＭＳ Ｐ明朝" w:cs="ＭＳ Ｐゴシック" w:hint="eastAsia"/>
          <w:kern w:val="0"/>
          <w:sz w:val="24"/>
          <w14:ligatures w14:val="none"/>
        </w:rPr>
        <w:t>福利</w:t>
      </w:r>
      <w:r w:rsidRPr="001138D2">
        <w:rPr>
          <w:rFonts w:ascii="ＭＳ Ｐ明朝" w:eastAsia="ＭＳ Ｐ明朝" w:hAnsi="ＭＳ Ｐ明朝" w:cs="ＭＳ Ｐゴシック"/>
          <w:kern w:val="0"/>
          <w:sz w:val="24"/>
          <w14:ligatures w14:val="none"/>
        </w:rPr>
        <w:t>（平</w:t>
      </w:r>
      <w:r w:rsidR="005D5C4D">
        <w:rPr>
          <w:rFonts w:ascii="ＭＳ Ｐ明朝" w:eastAsia="ＭＳ Ｐ明朝" w:hAnsi="ＭＳ Ｐ明朝" w:cs="ＭＳ Ｐゴシック" w:hint="eastAsia"/>
          <w:kern w:val="0"/>
          <w:sz w:val="24"/>
          <w14:ligatures w14:val="none"/>
        </w:rPr>
        <w:t>安</w:t>
      </w:r>
      <w:r w:rsidRPr="001138D2">
        <w:rPr>
          <w:rFonts w:ascii="ＭＳ Ｐ明朝" w:eastAsia="ＭＳ Ｐ明朝" w:hAnsi="ＭＳ Ｐ明朝" w:cs="ＭＳ Ｐゴシック"/>
          <w:kern w:val="0"/>
          <w:sz w:val="24"/>
          <w14:ligatures w14:val="none"/>
        </w:rPr>
        <w:t>）がもたらされるようにと願っています。</w:t>
      </w:r>
      <w:r w:rsidR="00462B44">
        <w:rPr>
          <w:rFonts w:ascii="ＭＳ Ｐ明朝" w:eastAsia="ＭＳ Ｐ明朝" w:hAnsi="ＭＳ Ｐ明朝" w:cs="ＭＳ Ｐゴシック" w:hint="eastAsia"/>
          <w:kern w:val="0"/>
          <w:sz w:val="24"/>
          <w14:ligatures w14:val="none"/>
        </w:rPr>
        <w:t>増し加えられる</w:t>
      </w:r>
      <w:r w:rsidRPr="001138D2">
        <w:rPr>
          <w:rFonts w:ascii="ＭＳ Ｐ明朝" w:eastAsia="ＭＳ Ｐ明朝" w:hAnsi="ＭＳ Ｐ明朝" w:cs="ＭＳ Ｐゴシック"/>
          <w:kern w:val="0"/>
          <w:sz w:val="24"/>
          <w14:ligatures w14:val="none"/>
        </w:rPr>
        <w:t>恵みと霊的な平</w:t>
      </w:r>
      <w:r w:rsidR="005D5C4D">
        <w:rPr>
          <w:rFonts w:ascii="ＭＳ Ｐ明朝" w:eastAsia="ＭＳ Ｐ明朝" w:hAnsi="ＭＳ Ｐ明朝" w:cs="ＭＳ Ｐゴシック" w:hint="eastAsia"/>
          <w:kern w:val="0"/>
          <w:sz w:val="24"/>
          <w14:ligatures w14:val="none"/>
        </w:rPr>
        <w:t>安</w:t>
      </w:r>
      <w:r w:rsidRPr="001138D2">
        <w:rPr>
          <w:rFonts w:ascii="ＭＳ Ｐ明朝" w:eastAsia="ＭＳ Ｐ明朝" w:hAnsi="ＭＳ Ｐ明朝" w:cs="ＭＳ Ｐゴシック"/>
          <w:kern w:val="0"/>
          <w:sz w:val="24"/>
          <w14:ligatures w14:val="none"/>
        </w:rPr>
        <w:t>は、いずれも霊的成熟の重要な</w:t>
      </w:r>
      <w:r w:rsidR="005D5C4D">
        <w:rPr>
          <w:rFonts w:ascii="ＭＳ Ｐ明朝" w:eastAsia="ＭＳ Ｐ明朝" w:hAnsi="ＭＳ Ｐ明朝" w:cs="ＭＳ Ｐゴシック" w:hint="eastAsia"/>
          <w:kern w:val="0"/>
          <w:sz w:val="24"/>
          <w14:ligatures w14:val="none"/>
        </w:rPr>
        <w:t>実</w:t>
      </w:r>
      <w:r w:rsidRPr="001138D2">
        <w:rPr>
          <w:rFonts w:ascii="ＭＳ Ｐ明朝" w:eastAsia="ＭＳ Ｐ明朝" w:hAnsi="ＭＳ Ｐ明朝" w:cs="ＭＳ Ｐゴシック"/>
          <w:kern w:val="0"/>
          <w:sz w:val="24"/>
          <w14:ligatures w14:val="none"/>
        </w:rPr>
        <w:t>です。したがって、ペ</w:t>
      </w:r>
      <w:r w:rsidR="001049D0">
        <w:rPr>
          <w:rFonts w:ascii="ＭＳ Ｐ明朝" w:eastAsia="ＭＳ Ｐ明朝" w:hAnsi="ＭＳ Ｐ明朝" w:cs="ＭＳ Ｐゴシック" w:hint="eastAsia"/>
          <w:kern w:val="0"/>
          <w:sz w:val="24"/>
          <w14:ligatures w14:val="none"/>
        </w:rPr>
        <w:t>テ</w:t>
      </w:r>
      <w:r w:rsidRPr="001138D2">
        <w:rPr>
          <w:rFonts w:ascii="ＭＳ Ｐ明朝" w:eastAsia="ＭＳ Ｐ明朝" w:hAnsi="ＭＳ Ｐ明朝" w:cs="ＭＳ Ｐゴシック"/>
          <w:kern w:val="0"/>
          <w:sz w:val="24"/>
          <w14:ligatures w14:val="none"/>
        </w:rPr>
        <w:t>ロが私たちにこれらのことを願うとき、それは私たちが個人的な霊的成長という課題を受け入れる場合にのみ、彼の「願い」が成就されることを念頭に置いているのです。この挨拶のひとつの結果は、直後の段落（3-9節の頌栄</w:t>
      </w:r>
      <w:r w:rsidR="001049D0">
        <w:rPr>
          <w:rFonts w:ascii="ＭＳ Ｐ明朝" w:eastAsia="ＭＳ Ｐ明朝" w:hAnsi="ＭＳ Ｐ明朝" w:cs="ＭＳ Ｐゴシック" w:hint="eastAsia"/>
          <w:kern w:val="0"/>
          <w:sz w:val="24"/>
          <w14:ligatures w14:val="none"/>
        </w:rPr>
        <w:t>＜神の栄光を讃える言葉＞</w:t>
      </w:r>
      <w:r w:rsidRPr="001138D2">
        <w:rPr>
          <w:rFonts w:ascii="ＭＳ Ｐ明朝" w:eastAsia="ＭＳ Ｐ明朝" w:hAnsi="ＭＳ Ｐ明朝" w:cs="ＭＳ Ｐゴシック"/>
          <w:kern w:val="0"/>
          <w:sz w:val="24"/>
          <w14:ligatures w14:val="none"/>
        </w:rPr>
        <w:t>）が、この前の願いと結びついていることを明らかにすることです。霊的に成長するという使命に従う信者であるペ</w:t>
      </w:r>
      <w:r w:rsidR="005D5C4D">
        <w:rPr>
          <w:rFonts w:ascii="ＭＳ Ｐ明朝" w:eastAsia="ＭＳ Ｐ明朝" w:hAnsi="ＭＳ Ｐ明朝" w:cs="ＭＳ Ｐゴシック" w:hint="eastAsia"/>
          <w:kern w:val="0"/>
          <w:sz w:val="24"/>
          <w14:ligatures w14:val="none"/>
        </w:rPr>
        <w:t>テ</w:t>
      </w:r>
      <w:r w:rsidRPr="001138D2">
        <w:rPr>
          <w:rFonts w:ascii="ＭＳ Ｐ明朝" w:eastAsia="ＭＳ Ｐ明朝" w:hAnsi="ＭＳ Ｐ明朝" w:cs="ＭＳ Ｐゴシック"/>
          <w:kern w:val="0"/>
          <w:sz w:val="24"/>
          <w14:ligatures w14:val="none"/>
        </w:rPr>
        <w:t>ロは、今、キリスト・イエスにある「生ける望み」を神に感謝しています。私たちも、同じように霊的に前進しているならば、この言葉を自分のものとし、同じ望みに心を</w:t>
      </w:r>
      <w:r w:rsidR="00AB13D2">
        <w:rPr>
          <w:rFonts w:ascii="ＭＳ Ｐ明朝" w:eastAsia="ＭＳ Ｐ明朝" w:hAnsi="ＭＳ Ｐ明朝" w:cs="ＭＳ Ｐゴシック" w:hint="eastAsia"/>
          <w:kern w:val="0"/>
          <w:sz w:val="24"/>
          <w14:ligatures w14:val="none"/>
        </w:rPr>
        <w:t>据える</w:t>
      </w:r>
      <w:r w:rsidRPr="001138D2">
        <w:rPr>
          <w:rFonts w:ascii="ＭＳ Ｐ明朝" w:eastAsia="ＭＳ Ｐ明朝" w:hAnsi="ＭＳ Ｐ明朝" w:cs="ＭＳ Ｐゴシック"/>
          <w:kern w:val="0"/>
          <w:sz w:val="24"/>
          <w14:ligatures w14:val="none"/>
        </w:rPr>
        <w:t>ことができるでしょう。</w:t>
      </w:r>
    </w:p>
    <w:p w14:paraId="0FBAB296" w14:textId="78B26F16" w:rsidR="001138D2" w:rsidRPr="001138D2" w:rsidRDefault="001138D2" w:rsidP="001138D2">
      <w:pPr>
        <w:widowControl/>
        <w:spacing w:before="100" w:beforeAutospacing="1" w:after="100" w:afterAutospacing="1"/>
        <w:rPr>
          <w:rFonts w:ascii="ＭＳ Ｐ明朝" w:eastAsia="ＭＳ Ｐ明朝" w:hAnsi="ＭＳ Ｐ明朝" w:cs="ＭＳ Ｐゴシック"/>
          <w:kern w:val="0"/>
          <w:sz w:val="24"/>
          <w14:ligatures w14:val="none"/>
        </w:rPr>
      </w:pPr>
      <w:r w:rsidRPr="001138D2">
        <w:rPr>
          <w:rFonts w:ascii="HGP明朝E" w:eastAsia="HGP明朝E" w:hAnsi="HGP明朝E" w:cs="ＭＳ Ｐゴシック"/>
          <w:kern w:val="0"/>
          <w:sz w:val="24"/>
          <w14:ligatures w14:val="none"/>
        </w:rPr>
        <w:t>頌栄（3-9節）：</w:t>
      </w:r>
      <w:r w:rsidRPr="001138D2">
        <w:rPr>
          <w:rFonts w:ascii="ＭＳ Ｐ明朝" w:eastAsia="ＭＳ Ｐ明朝" w:hAnsi="ＭＳ Ｐ明朝" w:cs="ＭＳ Ｐゴシック"/>
          <w:kern w:val="0"/>
          <w:sz w:val="24"/>
          <w14:ligatures w14:val="none"/>
        </w:rPr>
        <w:t>頌栄（ギリシャ語で「賛美」または「栄光」を意味する）において、ペ</w:t>
      </w:r>
      <w:r w:rsidR="00AB13D2">
        <w:rPr>
          <w:rFonts w:ascii="ＭＳ Ｐ明朝" w:eastAsia="ＭＳ Ｐ明朝" w:hAnsi="ＭＳ Ｐ明朝" w:cs="ＭＳ Ｐゴシック" w:hint="eastAsia"/>
          <w:kern w:val="0"/>
          <w:sz w:val="24"/>
          <w14:ligatures w14:val="none"/>
        </w:rPr>
        <w:t>テ</w:t>
      </w:r>
      <w:r w:rsidRPr="001138D2">
        <w:rPr>
          <w:rFonts w:ascii="ＭＳ Ｐ明朝" w:eastAsia="ＭＳ Ｐ明朝" w:hAnsi="ＭＳ Ｐ明朝" w:cs="ＭＳ Ｐゴシック"/>
          <w:kern w:val="0"/>
          <w:sz w:val="24"/>
          <w14:ligatures w14:val="none"/>
        </w:rPr>
        <w:t>ロは神を賛美し、賞賛することで、読者にとって重要な聖書的情報を伝えています。2節の霊的成長への願いに結びついた頌栄は、神への賛美の歌の形で伝えられた、</w:t>
      </w:r>
      <w:r w:rsidR="00D65127" w:rsidRPr="00D65127">
        <w:rPr>
          <w:rFonts w:ascii="BIZ UDPゴシック" w:eastAsia="BIZ UDPゴシック" w:hAnsi="BIZ UDPゴシック" w:cs="ＭＳ Ｐゴシック" w:hint="eastAsia"/>
          <w:kern w:val="0"/>
          <w:sz w:val="24"/>
          <w14:ligatures w14:val="none"/>
        </w:rPr>
        <w:t>美徳</w:t>
      </w:r>
      <w:r w:rsidRPr="00D65127">
        <w:rPr>
          <w:rFonts w:ascii="BIZ UDPゴシック" w:eastAsia="BIZ UDPゴシック" w:hAnsi="BIZ UDPゴシック" w:cs="ＭＳ Ｐゴシック"/>
          <w:kern w:val="0"/>
          <w:sz w:val="24"/>
          <w14:ligatures w14:val="none"/>
        </w:rPr>
        <w:t>思考</w:t>
      </w:r>
      <w:r w:rsidRPr="001138D2">
        <w:rPr>
          <w:rFonts w:ascii="ＭＳ Ｐ明朝" w:eastAsia="ＭＳ Ｐ明朝" w:hAnsi="ＭＳ Ｐ明朝" w:cs="ＭＳ Ｐゴシック"/>
          <w:kern w:val="0"/>
          <w:sz w:val="24"/>
          <w14:ligatures w14:val="none"/>
        </w:rPr>
        <w:t>の</w:t>
      </w:r>
      <w:r w:rsidR="00AB13D2">
        <w:rPr>
          <w:rFonts w:ascii="ＭＳ Ｐ明朝" w:eastAsia="ＭＳ Ｐ明朝" w:hAnsi="ＭＳ Ｐ明朝" w:cs="ＭＳ Ｐゴシック" w:hint="eastAsia"/>
          <w:kern w:val="0"/>
          <w:sz w:val="24"/>
          <w14:ligatures w14:val="none"/>
        </w:rPr>
        <w:t>三</w:t>
      </w:r>
      <w:r w:rsidRPr="001138D2">
        <w:rPr>
          <w:rFonts w:ascii="ＭＳ Ｐ明朝" w:eastAsia="ＭＳ Ｐ明朝" w:hAnsi="ＭＳ Ｐ明朝" w:cs="ＭＳ Ｐゴシック"/>
          <w:kern w:val="0"/>
          <w:sz w:val="24"/>
          <w14:ligatures w14:val="none"/>
        </w:rPr>
        <w:t>つの主な焦点の詳細な説明です。ペ</w:t>
      </w:r>
      <w:r w:rsidR="00AB13D2">
        <w:rPr>
          <w:rFonts w:ascii="ＭＳ Ｐ明朝" w:eastAsia="ＭＳ Ｐ明朝" w:hAnsi="ＭＳ Ｐ明朝" w:cs="ＭＳ Ｐゴシック" w:hint="eastAsia"/>
          <w:kern w:val="0"/>
          <w:sz w:val="24"/>
          <w14:ligatures w14:val="none"/>
        </w:rPr>
        <w:t>テ</w:t>
      </w:r>
      <w:r w:rsidRPr="001138D2">
        <w:rPr>
          <w:rFonts w:ascii="ＭＳ Ｐ明朝" w:eastAsia="ＭＳ Ｐ明朝" w:hAnsi="ＭＳ Ｐ明朝" w:cs="ＭＳ Ｐゴシック"/>
          <w:kern w:val="0"/>
          <w:sz w:val="24"/>
          <w14:ligatures w14:val="none"/>
        </w:rPr>
        <w:t>ロは、希望、信仰、愛という順番で、</w:t>
      </w:r>
      <w:r w:rsidR="00AB13D2">
        <w:rPr>
          <w:rFonts w:ascii="ＭＳ Ｐ明朝" w:eastAsia="ＭＳ Ｐ明朝" w:hAnsi="ＭＳ Ｐ明朝" w:cs="ＭＳ Ｐゴシック" w:hint="eastAsia"/>
          <w:kern w:val="0"/>
          <w:sz w:val="24"/>
          <w14:ligatures w14:val="none"/>
        </w:rPr>
        <w:t>三</w:t>
      </w:r>
      <w:r w:rsidRPr="001138D2">
        <w:rPr>
          <w:rFonts w:ascii="ＭＳ Ｐ明朝" w:eastAsia="ＭＳ Ｐ明朝" w:hAnsi="ＭＳ Ｐ明朝" w:cs="ＭＳ Ｐゴシック"/>
          <w:kern w:val="0"/>
          <w:sz w:val="24"/>
          <w14:ligatures w14:val="none"/>
        </w:rPr>
        <w:t>つの主要な徳を扱っています。</w:t>
      </w:r>
    </w:p>
    <w:p w14:paraId="0861E77B" w14:textId="57D23770" w:rsidR="001138D2" w:rsidRPr="001138D2" w:rsidRDefault="001138D2" w:rsidP="001138D2">
      <w:pPr>
        <w:widowControl/>
        <w:spacing w:before="100" w:beforeAutospacing="1" w:after="100" w:afterAutospacing="1"/>
        <w:rPr>
          <w:rFonts w:ascii="BIZ UDPゴシック" w:eastAsia="BIZ UDPゴシック" w:hAnsi="BIZ UDPゴシック" w:cs="ＭＳ Ｐゴシック"/>
          <w:kern w:val="0"/>
          <w:sz w:val="24"/>
          <w14:ligatures w14:val="none"/>
        </w:rPr>
      </w:pPr>
      <w:r w:rsidRPr="001138D2">
        <w:rPr>
          <w:rFonts w:ascii="ＭＳ Ｐ明朝" w:eastAsia="ＭＳ Ｐ明朝" w:hAnsi="ＭＳ Ｐ明朝" w:cs="ＭＳ Ｐゴシック"/>
          <w:kern w:val="0"/>
          <w:sz w:val="24"/>
          <w14:ligatures w14:val="none"/>
        </w:rPr>
        <w:t>3-5節：</w:t>
      </w:r>
      <w:r w:rsidRPr="001138D2">
        <w:rPr>
          <w:rFonts w:ascii="BIZ UDPゴシック" w:eastAsia="BIZ UDPゴシック" w:hAnsi="BIZ UDPゴシック" w:cs="ＭＳ Ｐゴシック"/>
          <w:kern w:val="0"/>
          <w:sz w:val="24"/>
          <w14:ligatures w14:val="none"/>
        </w:rPr>
        <w:t>生</w:t>
      </w:r>
      <w:r w:rsidR="00AB13D2" w:rsidRPr="00AB13D2">
        <w:rPr>
          <w:rFonts w:ascii="BIZ UDPゴシック" w:eastAsia="BIZ UDPゴシック" w:hAnsi="BIZ UDPゴシック" w:cs="ＭＳ Ｐゴシック" w:hint="eastAsia"/>
          <w:kern w:val="0"/>
          <w:sz w:val="24"/>
          <w14:ligatures w14:val="none"/>
        </w:rPr>
        <w:t>け</w:t>
      </w:r>
      <w:r w:rsidRPr="001138D2">
        <w:rPr>
          <w:rFonts w:ascii="BIZ UDPゴシック" w:eastAsia="BIZ UDPゴシック" w:hAnsi="BIZ UDPゴシック" w:cs="ＭＳ Ｐゴシック"/>
          <w:kern w:val="0"/>
          <w:sz w:val="24"/>
          <w14:ligatures w14:val="none"/>
        </w:rPr>
        <w:t>る望み</w:t>
      </w:r>
    </w:p>
    <w:p w14:paraId="2EFA1BFF" w14:textId="77777777" w:rsidR="001138D2" w:rsidRPr="001138D2" w:rsidRDefault="001138D2" w:rsidP="001138D2">
      <w:pPr>
        <w:widowControl/>
        <w:spacing w:before="100" w:beforeAutospacing="1" w:after="100" w:afterAutospacing="1"/>
        <w:rPr>
          <w:rFonts w:ascii="BIZ UDPゴシック" w:eastAsia="BIZ UDPゴシック" w:hAnsi="BIZ UDPゴシック" w:cs="ＭＳ Ｐゴシック"/>
          <w:kern w:val="0"/>
          <w:sz w:val="24"/>
          <w14:ligatures w14:val="none"/>
        </w:rPr>
      </w:pPr>
      <w:r w:rsidRPr="001138D2">
        <w:rPr>
          <w:rFonts w:ascii="ＭＳ Ｐ明朝" w:eastAsia="ＭＳ Ｐ明朝" w:hAnsi="ＭＳ Ｐ明朝" w:cs="ＭＳ Ｐゴシック"/>
          <w:kern w:val="0"/>
          <w:sz w:val="24"/>
          <w14:ligatures w14:val="none"/>
        </w:rPr>
        <w:t>6-7節：</w:t>
      </w:r>
      <w:r w:rsidRPr="001138D2">
        <w:rPr>
          <w:rFonts w:ascii="BIZ UDPゴシック" w:eastAsia="BIZ UDPゴシック" w:hAnsi="BIZ UDPゴシック" w:cs="ＭＳ Ｐゴシック"/>
          <w:kern w:val="0"/>
          <w:sz w:val="24"/>
          <w14:ligatures w14:val="none"/>
        </w:rPr>
        <w:t>苦しみは信仰を鍛える</w:t>
      </w:r>
    </w:p>
    <w:p w14:paraId="4C10D5F6" w14:textId="77777777" w:rsidR="001138D2" w:rsidRPr="001138D2" w:rsidRDefault="001138D2" w:rsidP="001138D2">
      <w:pPr>
        <w:widowControl/>
        <w:spacing w:before="100" w:beforeAutospacing="1" w:after="100" w:afterAutospacing="1"/>
        <w:rPr>
          <w:rFonts w:ascii="BIZ UDPゴシック" w:eastAsia="BIZ UDPゴシック" w:hAnsi="BIZ UDPゴシック" w:cs="ＭＳ Ｐゴシック"/>
          <w:kern w:val="0"/>
          <w:sz w:val="24"/>
          <w14:ligatures w14:val="none"/>
        </w:rPr>
      </w:pPr>
      <w:r w:rsidRPr="001138D2">
        <w:rPr>
          <w:rFonts w:ascii="ＭＳ Ｐ明朝" w:eastAsia="ＭＳ Ｐ明朝" w:hAnsi="ＭＳ Ｐ明朝" w:cs="ＭＳ Ｐゴシック"/>
          <w:kern w:val="0"/>
          <w:sz w:val="24"/>
          <w14:ligatures w14:val="none"/>
        </w:rPr>
        <w:t>8-9節：</w:t>
      </w:r>
      <w:r w:rsidRPr="001138D2">
        <w:rPr>
          <w:rFonts w:ascii="BIZ UDPゴシック" w:eastAsia="BIZ UDPゴシック" w:hAnsi="BIZ UDPゴシック" w:cs="ＭＳ Ｐゴシック"/>
          <w:kern w:val="0"/>
          <w:sz w:val="24"/>
          <w14:ligatures w14:val="none"/>
        </w:rPr>
        <w:t>キリスト、私たちの愛の対象</w:t>
      </w:r>
    </w:p>
    <w:p w14:paraId="3CED0D6B" w14:textId="71C57E55" w:rsidR="001138D2" w:rsidRPr="001138D2" w:rsidRDefault="00AB13D2" w:rsidP="001138D2">
      <w:pPr>
        <w:widowControl/>
        <w:spacing w:before="100" w:beforeAutospacing="1" w:after="100" w:afterAutospacing="1"/>
        <w:rPr>
          <w:rFonts w:ascii="HGP明朝E" w:eastAsia="HGP明朝E" w:hAnsi="HGP明朝E" w:cs="ＭＳ Ｐゴシック"/>
          <w:kern w:val="0"/>
          <w:sz w:val="24"/>
          <w14:ligatures w14:val="none"/>
        </w:rPr>
      </w:pPr>
      <w:hyperlink r:id="rId6" w:history="1">
        <w:r w:rsidRPr="00AB13D2">
          <w:rPr>
            <w:rFonts w:ascii="HGP明朝E" w:eastAsia="HGP明朝E" w:hAnsi="HGP明朝E" w:cs="ＭＳ Ｐゴシック" w:hint="eastAsia"/>
            <w:color w:val="0000FF"/>
            <w:kern w:val="0"/>
            <w:sz w:val="24"/>
            <w:u w:val="single"/>
            <w14:ligatures w14:val="none"/>
          </w:rPr>
          <w:t>第一</w:t>
        </w:r>
        <w:r w:rsidR="001138D2" w:rsidRPr="001138D2">
          <w:rPr>
            <w:rFonts w:ascii="HGP明朝E" w:eastAsia="HGP明朝E" w:hAnsi="HGP明朝E" w:cs="ＭＳ Ｐゴシック"/>
            <w:color w:val="0000FF"/>
            <w:kern w:val="0"/>
            <w:sz w:val="24"/>
            <w:u w:val="single"/>
            <w14:ligatures w14:val="none"/>
          </w:rPr>
          <w:t>ペ</w:t>
        </w:r>
        <w:r w:rsidRPr="00AB13D2">
          <w:rPr>
            <w:rFonts w:ascii="HGP明朝E" w:eastAsia="HGP明朝E" w:hAnsi="HGP明朝E" w:cs="ＭＳ Ｐゴシック" w:hint="eastAsia"/>
            <w:color w:val="0000FF"/>
            <w:kern w:val="0"/>
            <w:sz w:val="24"/>
            <w:u w:val="single"/>
            <w14:ligatures w14:val="none"/>
          </w:rPr>
          <w:t>テ</w:t>
        </w:r>
        <w:r w:rsidR="001138D2" w:rsidRPr="001138D2">
          <w:rPr>
            <w:rFonts w:ascii="HGP明朝E" w:eastAsia="HGP明朝E" w:hAnsi="HGP明朝E" w:cs="ＭＳ Ｐゴシック"/>
            <w:color w:val="0000FF"/>
            <w:kern w:val="0"/>
            <w:sz w:val="24"/>
            <w:u w:val="single"/>
            <w14:ligatures w14:val="none"/>
          </w:rPr>
          <w:t>ロ1</w:t>
        </w:r>
        <w:r w:rsidRPr="00AB13D2">
          <w:rPr>
            <w:rFonts w:ascii="HGP明朝E" w:eastAsia="HGP明朝E" w:hAnsi="HGP明朝E" w:cs="ＭＳ Ｐゴシック" w:hint="eastAsia"/>
            <w:color w:val="0000FF"/>
            <w:kern w:val="0"/>
            <w:sz w:val="24"/>
            <w:u w:val="single"/>
            <w14:ligatures w14:val="none"/>
          </w:rPr>
          <w:t>章</w:t>
        </w:r>
        <w:r w:rsidR="001138D2" w:rsidRPr="001138D2">
          <w:rPr>
            <w:rFonts w:ascii="HGP明朝E" w:eastAsia="HGP明朝E" w:hAnsi="HGP明朝E" w:cs="ＭＳ Ｐゴシック"/>
            <w:color w:val="0000FF"/>
            <w:kern w:val="0"/>
            <w:sz w:val="24"/>
            <w:u w:val="single"/>
            <w14:ligatures w14:val="none"/>
          </w:rPr>
          <w:t>3-</w:t>
        </w:r>
        <w:r w:rsidRPr="00AB13D2">
          <w:rPr>
            <w:rFonts w:ascii="HGP明朝E" w:eastAsia="HGP明朝E" w:hAnsi="HGP明朝E" w:cs="ＭＳ Ｐゴシック" w:hint="eastAsia"/>
            <w:color w:val="0000FF"/>
            <w:kern w:val="0"/>
            <w:sz w:val="24"/>
            <w:u w:val="single"/>
            <w14:ligatures w14:val="none"/>
          </w:rPr>
          <w:t>5節</w:t>
        </w:r>
      </w:hyperlink>
      <w:r w:rsidR="001138D2" w:rsidRPr="001138D2">
        <w:rPr>
          <w:rFonts w:ascii="HGP明朝E" w:eastAsia="HGP明朝E" w:hAnsi="HGP明朝E" w:cs="ＭＳ Ｐゴシック"/>
          <w:kern w:val="0"/>
          <w:sz w:val="24"/>
          <w14:ligatures w14:val="none"/>
        </w:rPr>
        <w:t>の</w:t>
      </w:r>
      <w:r w:rsidR="001049D0" w:rsidRPr="001049D0">
        <w:rPr>
          <w:rFonts w:ascii="ＭＳ Ｐ明朝" w:eastAsia="ＭＳ Ｐ明朝" w:hAnsi="ＭＳ Ｐ明朝" w:cs="ＭＳ Ｐゴシック" w:hint="eastAsia"/>
          <w:kern w:val="0"/>
          <w:sz w:val="24"/>
          <w14:ligatures w14:val="none"/>
        </w:rPr>
        <w:t>＜イクシス＞</w:t>
      </w:r>
      <w:r w:rsidR="001138D2" w:rsidRPr="001138D2">
        <w:rPr>
          <w:rFonts w:ascii="HGP明朝E" w:eastAsia="HGP明朝E" w:hAnsi="HGP明朝E" w:cs="ＭＳ Ｐゴシック"/>
          <w:kern w:val="0"/>
          <w:sz w:val="24"/>
          <w14:ligatures w14:val="none"/>
        </w:rPr>
        <w:t>訳：</w:t>
      </w:r>
    </w:p>
    <w:p w14:paraId="6D288D8C" w14:textId="69ED9768" w:rsidR="001138D2" w:rsidRPr="001138D2" w:rsidRDefault="001138D2" w:rsidP="00AB13D2">
      <w:pPr>
        <w:widowControl/>
        <w:spacing w:before="100" w:beforeAutospacing="1" w:after="100" w:afterAutospacing="1"/>
        <w:ind w:left="851" w:firstLine="240"/>
        <w:rPr>
          <w:rFonts w:ascii="BIZ UDPゴシック" w:eastAsia="BIZ UDPゴシック" w:hAnsi="BIZ UDPゴシック" w:cs="ＭＳ Ｐゴシック"/>
          <w:kern w:val="0"/>
          <w:sz w:val="24"/>
          <w14:ligatures w14:val="none"/>
        </w:rPr>
      </w:pPr>
      <w:r w:rsidRPr="001138D2">
        <w:rPr>
          <w:rFonts w:ascii="BIZ UDPゴシック" w:eastAsia="BIZ UDPゴシック" w:hAnsi="BIZ UDPゴシック" w:cs="ＭＳ Ｐゴシック"/>
          <w:kern w:val="0"/>
          <w:sz w:val="24"/>
          <w14:ligatures w14:val="none"/>
        </w:rPr>
        <w:t>私たちの主イエス・キリストの父なる神がほめたたえられますように。神は、その大きなあわれみによって、私たちをイエス・キリストの復活によって生</w:t>
      </w:r>
      <w:r w:rsidR="006B254D">
        <w:rPr>
          <w:rFonts w:ascii="BIZ UDPゴシック" w:eastAsia="BIZ UDPゴシック" w:hAnsi="BIZ UDPゴシック" w:cs="ＭＳ Ｐゴシック" w:hint="eastAsia"/>
          <w:kern w:val="0"/>
          <w:sz w:val="24"/>
          <w14:ligatures w14:val="none"/>
        </w:rPr>
        <w:t>け</w:t>
      </w:r>
      <w:r w:rsidRPr="001138D2">
        <w:rPr>
          <w:rFonts w:ascii="BIZ UDPゴシック" w:eastAsia="BIZ UDPゴシック" w:hAnsi="BIZ UDPゴシック" w:cs="ＭＳ Ｐゴシック"/>
          <w:kern w:val="0"/>
          <w:sz w:val="24"/>
          <w14:ligatures w14:val="none"/>
        </w:rPr>
        <w:t>る</w:t>
      </w:r>
      <w:r w:rsidRPr="001138D2">
        <w:rPr>
          <w:rFonts w:ascii="HGP明朝E" w:eastAsia="HGP明朝E" w:hAnsi="HGP明朝E" w:cs="ＭＳ Ｐゴシック"/>
          <w:b/>
          <w:bCs/>
          <w:kern w:val="0"/>
          <w:sz w:val="24"/>
          <w14:ligatures w14:val="none"/>
        </w:rPr>
        <w:t>希望</w:t>
      </w:r>
      <w:r w:rsidRPr="001138D2">
        <w:rPr>
          <w:rFonts w:ascii="BIZ UDPゴシック" w:eastAsia="BIZ UDPゴシック" w:hAnsi="BIZ UDPゴシック" w:cs="ＭＳ Ｐゴシック"/>
          <w:kern w:val="0"/>
          <w:sz w:val="24"/>
          <w14:ligatures w14:val="none"/>
        </w:rPr>
        <w:t>に生まれ変わらせ、</w:t>
      </w:r>
      <w:r w:rsidRPr="001138D2">
        <w:rPr>
          <w:rFonts w:ascii="HGP明朝E" w:eastAsia="HGP明朝E" w:hAnsi="HGP明朝E" w:cs="ＭＳ Ｐゴシック"/>
          <w:b/>
          <w:bCs/>
          <w:kern w:val="0"/>
          <w:sz w:val="24"/>
          <w14:ligatures w14:val="none"/>
        </w:rPr>
        <w:t>朽ち果てることも、汚されることも、消えることもない相続</w:t>
      </w:r>
      <w:r w:rsidRPr="001138D2">
        <w:rPr>
          <w:rFonts w:ascii="BIZ UDPゴシック" w:eastAsia="BIZ UDPゴシック" w:hAnsi="BIZ UDPゴシック" w:cs="ＭＳ Ｐゴシック"/>
          <w:kern w:val="0"/>
          <w:sz w:val="24"/>
          <w14:ligatures w14:val="none"/>
        </w:rPr>
        <w:t>財産を受け継がせてくださいました。この相続財産は、</w:t>
      </w:r>
      <w:r w:rsidR="006B254D">
        <w:rPr>
          <w:rFonts w:ascii="BIZ UDPゴシック" w:eastAsia="BIZ UDPゴシック" w:hAnsi="BIZ UDPゴシック" w:cs="ＭＳ Ｐゴシック" w:hint="eastAsia"/>
          <w:kern w:val="0"/>
          <w:sz w:val="24"/>
          <w14:ligatures w14:val="none"/>
        </w:rPr>
        <w:t>私たちのために</w:t>
      </w:r>
      <w:r w:rsidRPr="001138D2">
        <w:rPr>
          <w:rFonts w:ascii="BIZ UDPゴシック" w:eastAsia="BIZ UDPゴシック" w:hAnsi="BIZ UDPゴシック" w:cs="ＭＳ Ｐゴシック"/>
          <w:kern w:val="0"/>
          <w:sz w:val="24"/>
          <w14:ligatures w14:val="none"/>
        </w:rPr>
        <w:t>天に保管されており、私たち自身も神の力と神への信仰によって守られ、</w:t>
      </w:r>
      <w:r w:rsidRPr="001138D2">
        <w:rPr>
          <w:rFonts w:ascii="BIZ UDPゴシック" w:eastAsia="BIZ UDPゴシック" w:hAnsi="BIZ UDPゴシック" w:cs="ＭＳ Ｐゴシック"/>
          <w:b/>
          <w:bCs/>
          <w:kern w:val="0"/>
          <w:sz w:val="24"/>
          <w14:ligatures w14:val="none"/>
        </w:rPr>
        <w:t xml:space="preserve"> </w:t>
      </w:r>
      <w:r w:rsidRPr="001138D2">
        <w:rPr>
          <w:rFonts w:ascii="BIZ UDPゴシック" w:eastAsia="BIZ UDPゴシック" w:hAnsi="BIZ UDPゴシック" w:cs="ＭＳ Ｐゴシック"/>
          <w:kern w:val="0"/>
          <w:sz w:val="24"/>
          <w14:ligatures w14:val="none"/>
        </w:rPr>
        <w:t>終わりの時に明らかにされる</w:t>
      </w:r>
      <w:r w:rsidRPr="001138D2">
        <w:rPr>
          <w:rFonts w:ascii="HGP明朝E" w:eastAsia="HGP明朝E" w:hAnsi="HGP明朝E" w:cs="ＭＳ Ｐゴシック"/>
          <w:b/>
          <w:bCs/>
          <w:kern w:val="0"/>
          <w:sz w:val="24"/>
          <w14:ligatures w14:val="none"/>
        </w:rPr>
        <w:t>究極の</w:t>
      </w:r>
      <w:r w:rsidR="00181347">
        <w:rPr>
          <w:rFonts w:ascii="HGP明朝E" w:eastAsia="HGP明朝E" w:hAnsi="HGP明朝E" w:cs="ＭＳ Ｐゴシック" w:hint="eastAsia"/>
          <w:b/>
          <w:bCs/>
          <w:kern w:val="0"/>
          <w:sz w:val="24"/>
          <w14:ligatures w14:val="none"/>
        </w:rPr>
        <w:t>解放</w:t>
      </w:r>
      <w:r w:rsidRPr="001138D2">
        <w:rPr>
          <w:rFonts w:ascii="BIZ UDPゴシック" w:eastAsia="BIZ UDPゴシック" w:hAnsi="BIZ UDPゴシック" w:cs="ＭＳ Ｐゴシック"/>
          <w:kern w:val="0"/>
          <w:sz w:val="24"/>
          <w14:ligatures w14:val="none"/>
        </w:rPr>
        <w:t>へと</w:t>
      </w:r>
      <w:r w:rsidR="006B254D">
        <w:rPr>
          <w:rFonts w:ascii="BIZ UDPゴシック" w:eastAsia="BIZ UDPゴシック" w:hAnsi="BIZ UDPゴシック" w:cs="ＭＳ Ｐゴシック" w:hint="eastAsia"/>
          <w:kern w:val="0"/>
          <w:sz w:val="24"/>
          <w14:ligatures w14:val="none"/>
        </w:rPr>
        <w:t>備えられています</w:t>
      </w:r>
      <w:r w:rsidRPr="001138D2">
        <w:rPr>
          <w:rFonts w:ascii="BIZ UDPゴシック" w:eastAsia="BIZ UDPゴシック" w:hAnsi="BIZ UDPゴシック" w:cs="ＭＳ Ｐゴシック"/>
          <w:kern w:val="0"/>
          <w:sz w:val="24"/>
          <w14:ligatures w14:val="none"/>
        </w:rPr>
        <w:t>。</w:t>
      </w:r>
    </w:p>
    <w:p w14:paraId="5679FF83" w14:textId="10EE36E9" w:rsidR="001138D2" w:rsidRPr="001138D2" w:rsidRDefault="001138D2" w:rsidP="001138D2">
      <w:pPr>
        <w:widowControl/>
        <w:spacing w:before="100" w:beforeAutospacing="1" w:after="100" w:afterAutospacing="1"/>
        <w:rPr>
          <w:rFonts w:ascii="ＭＳ Ｐ明朝" w:eastAsia="ＭＳ Ｐ明朝" w:hAnsi="ＭＳ Ｐ明朝" w:cs="ＭＳ Ｐゴシック"/>
          <w:kern w:val="0"/>
          <w:sz w:val="24"/>
          <w14:ligatures w14:val="none"/>
        </w:rPr>
      </w:pPr>
      <w:r w:rsidRPr="001138D2">
        <w:rPr>
          <w:rFonts w:ascii="HGP明朝E" w:eastAsia="HGP明朝E" w:hAnsi="HGP明朝E" w:cs="ＭＳ Ｐゴシック"/>
          <w:kern w:val="0"/>
          <w:sz w:val="24"/>
          <w14:ligatures w14:val="none"/>
        </w:rPr>
        <w:t>生</w:t>
      </w:r>
      <w:r w:rsidR="00C96EB3">
        <w:rPr>
          <w:rFonts w:ascii="HGP明朝E" w:eastAsia="HGP明朝E" w:hAnsi="HGP明朝E" w:cs="ＭＳ Ｐゴシック" w:hint="eastAsia"/>
          <w:kern w:val="0"/>
          <w:sz w:val="24"/>
          <w14:ligatures w14:val="none"/>
        </w:rPr>
        <w:t>け</w:t>
      </w:r>
      <w:r w:rsidRPr="001138D2">
        <w:rPr>
          <w:rFonts w:ascii="HGP明朝E" w:eastAsia="HGP明朝E" w:hAnsi="HGP明朝E" w:cs="ＭＳ Ｐゴシック"/>
          <w:kern w:val="0"/>
          <w:sz w:val="24"/>
          <w14:ligatures w14:val="none"/>
        </w:rPr>
        <w:t>る望み：</w:t>
      </w:r>
      <w:r w:rsidR="00C96EB3">
        <w:rPr>
          <w:rFonts w:ascii="HGP明朝E" w:eastAsia="HGP明朝E" w:hAnsi="HGP明朝E" w:cs="ＭＳ Ｐゴシック" w:hint="eastAsia"/>
          <w:kern w:val="0"/>
          <w:sz w:val="24"/>
          <w14:ligatures w14:val="none"/>
        </w:rPr>
        <w:t xml:space="preserve"> </w:t>
      </w:r>
      <w:r w:rsidRPr="001138D2">
        <w:rPr>
          <w:rFonts w:ascii="ＭＳ Ｐ明朝" w:eastAsia="ＭＳ Ｐ明朝" w:hAnsi="ＭＳ Ｐ明朝" w:cs="ＭＳ Ｐゴシック"/>
          <w:kern w:val="0"/>
          <w:sz w:val="24"/>
          <w14:ligatures w14:val="none"/>
        </w:rPr>
        <w:t>次の3節は、霊的な成長において重要な要素である徳に私たちの注意を向けます。それは「望み」です。これまでの研究で見てきたように、徳は私たちの思考において重要な焦点であり、私たちの高い召しにふさわしいキリスト教的な態度や行動に集中するのを助ける思考の道筋です。徳に心を集中させると、真理の全体的なカテゴリーを明確にし、それらが触れるすべての重要な原則を思い出させてくれます。徳は、私たちの日常生活における出来事を解釈し、適切な聖書の真理にアクセスし、それを適用するための重要な手段です。例えば、希望という徳に思考を集中させることで、永遠の現実に関連するすべての重要な原則、すなわち、人生の</w:t>
      </w:r>
      <w:r w:rsidR="00C96EB3" w:rsidRPr="00C96EB3">
        <w:rPr>
          <w:rFonts w:ascii="ＭＳ Ｐ明朝" w:eastAsia="ＭＳ Ｐ明朝" w:hAnsi="ＭＳ Ｐ明朝" w:cs="ＭＳ Ｐゴシック" w:hint="eastAsia"/>
          <w:kern w:val="0"/>
          <w:sz w:val="24"/>
          <w14:ligatures w14:val="none"/>
        </w:rPr>
        <w:t>倦怠</w:t>
      </w:r>
      <w:r w:rsidRPr="001138D2">
        <w:rPr>
          <w:rFonts w:ascii="ＭＳ Ｐ明朝" w:eastAsia="ＭＳ Ｐ明朝" w:hAnsi="ＭＳ Ｐ明朝" w:cs="ＭＳ Ｐゴシック"/>
          <w:kern w:val="0"/>
          <w:sz w:val="24"/>
          <w14:ligatures w14:val="none"/>
        </w:rPr>
        <w:t>や試練を超越する素晴らしい事柄に焦点を戻すことができます。</w:t>
      </w:r>
    </w:p>
    <w:p w14:paraId="214C1FB4" w14:textId="1C8598A7" w:rsidR="001138D2" w:rsidRPr="001138D2" w:rsidRDefault="001138D2" w:rsidP="00C96EB3">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1138D2">
        <w:rPr>
          <w:rFonts w:ascii="ＭＳ Ｐ明朝" w:eastAsia="ＭＳ Ｐ明朝" w:hAnsi="ＭＳ Ｐ明朝" w:cs="ＭＳ Ｐゴシック"/>
          <w:kern w:val="0"/>
          <w:sz w:val="24"/>
          <w14:ligatures w14:val="none"/>
        </w:rPr>
        <w:t>希望は、私たちの視線を周囲の世界の欺瞞からそらし、私たちには別の人生、より良い永遠の命が天国で待っていることを思い出させてくれます。聖書にはこのテーマに関する重要な情報が数多く記載されていますが、ペ</w:t>
      </w:r>
      <w:r w:rsidR="00C96EB3">
        <w:rPr>
          <w:rFonts w:ascii="ＭＳ Ｐ明朝" w:eastAsia="ＭＳ Ｐ明朝" w:hAnsi="ＭＳ Ｐ明朝" w:cs="ＭＳ Ｐゴシック" w:hint="eastAsia"/>
          <w:kern w:val="0"/>
          <w:sz w:val="24"/>
          <w14:ligatures w14:val="none"/>
        </w:rPr>
        <w:t>テ</w:t>
      </w:r>
      <w:r w:rsidRPr="001138D2">
        <w:rPr>
          <w:rFonts w:ascii="ＭＳ Ｐ明朝" w:eastAsia="ＭＳ Ｐ明朝" w:hAnsi="ＭＳ Ｐ明朝" w:cs="ＭＳ Ｐゴシック"/>
          <w:kern w:val="0"/>
          <w:sz w:val="24"/>
          <w14:ligatures w14:val="none"/>
        </w:rPr>
        <w:t>ロは3-5節で、希望の</w:t>
      </w:r>
      <w:r w:rsidR="00C96EB3">
        <w:rPr>
          <w:rFonts w:ascii="ＭＳ Ｐ明朝" w:eastAsia="ＭＳ Ｐ明朝" w:hAnsi="ＭＳ Ｐ明朝" w:cs="ＭＳ Ｐゴシック" w:hint="eastAsia"/>
          <w:kern w:val="0"/>
          <w:sz w:val="24"/>
          <w14:ligatures w14:val="none"/>
        </w:rPr>
        <w:t>三</w:t>
      </w:r>
      <w:r w:rsidRPr="001138D2">
        <w:rPr>
          <w:rFonts w:ascii="ＭＳ Ｐ明朝" w:eastAsia="ＭＳ Ｐ明朝" w:hAnsi="ＭＳ Ｐ明朝" w:cs="ＭＳ Ｐゴシック"/>
          <w:kern w:val="0"/>
          <w:sz w:val="24"/>
          <w14:ligatures w14:val="none"/>
        </w:rPr>
        <w:t>つの重要な側面に焦点を当てています。この</w:t>
      </w:r>
      <w:r w:rsidR="00C96EB3">
        <w:rPr>
          <w:rFonts w:ascii="ＭＳ Ｐ明朝" w:eastAsia="ＭＳ Ｐ明朝" w:hAnsi="ＭＳ Ｐ明朝" w:cs="ＭＳ Ｐゴシック" w:hint="eastAsia"/>
          <w:kern w:val="0"/>
          <w:sz w:val="24"/>
          <w14:ligatures w14:val="none"/>
        </w:rPr>
        <w:t>三</w:t>
      </w:r>
      <w:r w:rsidRPr="001138D2">
        <w:rPr>
          <w:rFonts w:ascii="ＭＳ Ｐ明朝" w:eastAsia="ＭＳ Ｐ明朝" w:hAnsi="ＭＳ Ｐ明朝" w:cs="ＭＳ Ｐゴシック"/>
          <w:kern w:val="0"/>
          <w:sz w:val="24"/>
          <w14:ligatures w14:val="none"/>
        </w:rPr>
        <w:t>つの側面は、ギリシャ語のテキストでは明白な並列形式で扱われているため、上記の</w:t>
      </w:r>
      <w:r w:rsidR="00181347">
        <w:rPr>
          <w:rFonts w:ascii="ＭＳ Ｐ明朝" w:eastAsia="ＭＳ Ｐ明朝" w:hAnsi="ＭＳ Ｐ明朝" w:cs="ＭＳ Ｐゴシック" w:hint="eastAsia"/>
          <w:kern w:val="0"/>
          <w:sz w:val="24"/>
          <w14:ligatures w14:val="none"/>
        </w:rPr>
        <w:t>訳文で</w:t>
      </w:r>
      <w:r w:rsidRPr="001138D2">
        <w:rPr>
          <w:rFonts w:ascii="ＭＳ Ｐ明朝" w:eastAsia="ＭＳ Ｐ明朝" w:hAnsi="ＭＳ Ｐ明朝" w:cs="ＭＳ Ｐゴシック"/>
          <w:kern w:val="0"/>
          <w:sz w:val="24"/>
          <w14:ligatures w14:val="none"/>
        </w:rPr>
        <w:t>強調</w:t>
      </w:r>
      <w:r w:rsidR="00181347">
        <w:rPr>
          <w:rFonts w:ascii="ＭＳ Ｐ明朝" w:eastAsia="ＭＳ Ｐ明朝" w:hAnsi="ＭＳ Ｐ明朝" w:cs="ＭＳ Ｐゴシック" w:hint="eastAsia"/>
          <w:kern w:val="0"/>
          <w:sz w:val="24"/>
          <w14:ligatures w14:val="none"/>
        </w:rPr>
        <w:t>し</w:t>
      </w:r>
      <w:r w:rsidRPr="001138D2">
        <w:rPr>
          <w:rFonts w:ascii="ＭＳ Ｐ明朝" w:eastAsia="ＭＳ Ｐ明朝" w:hAnsi="ＭＳ Ｐ明朝" w:cs="ＭＳ Ｐゴシック"/>
          <w:kern w:val="0"/>
          <w:sz w:val="24"/>
          <w14:ligatures w14:val="none"/>
        </w:rPr>
        <w:t>ています。ペ</w:t>
      </w:r>
      <w:r w:rsidR="00D65127">
        <w:rPr>
          <w:rFonts w:ascii="ＭＳ Ｐ明朝" w:eastAsia="ＭＳ Ｐ明朝" w:hAnsi="ＭＳ Ｐ明朝" w:cs="ＭＳ Ｐゴシック" w:hint="eastAsia"/>
          <w:kern w:val="0"/>
          <w:sz w:val="24"/>
          <w14:ligatures w14:val="none"/>
        </w:rPr>
        <w:t>テ</w:t>
      </w:r>
      <w:r w:rsidRPr="001138D2">
        <w:rPr>
          <w:rFonts w:ascii="ＭＳ Ｐ明朝" w:eastAsia="ＭＳ Ｐ明朝" w:hAnsi="ＭＳ Ｐ明朝" w:cs="ＭＳ Ｐゴシック"/>
          <w:kern w:val="0"/>
          <w:sz w:val="24"/>
          <w14:ligatures w14:val="none"/>
        </w:rPr>
        <w:t>ロは、これらの各側面を私たちが期待する（そしてキリストにあってはすでに手にしている）新しい人生と結びつけ、それぞれを前置詞</w:t>
      </w:r>
      <w:proofErr w:type="spellStart"/>
      <w:r w:rsidRPr="001138D2">
        <w:rPr>
          <w:rFonts w:ascii="ＭＳ Ｐ明朝" w:eastAsia="ＭＳ Ｐ明朝" w:hAnsi="ＭＳ Ｐ明朝" w:cs="ＭＳ Ｐゴシック"/>
          <w:i/>
          <w:iCs/>
          <w:kern w:val="0"/>
          <w:sz w:val="24"/>
          <w14:ligatures w14:val="none"/>
        </w:rPr>
        <w:t>eis</w:t>
      </w:r>
      <w:proofErr w:type="spellEnd"/>
      <w:r w:rsidRPr="001138D2">
        <w:rPr>
          <w:rFonts w:ascii="ＭＳ Ｐ明朝" w:eastAsia="ＭＳ Ｐ明朝" w:hAnsi="ＭＳ Ｐ明朝" w:cs="ＭＳ Ｐゴシック"/>
          <w:kern w:val="0"/>
          <w:sz w:val="24"/>
          <w14:ligatures w14:val="none"/>
        </w:rPr>
        <w:t>（「～へ」）で</w:t>
      </w:r>
      <w:r w:rsidR="00181347">
        <w:rPr>
          <w:rFonts w:ascii="ＭＳ Ｐ明朝" w:eastAsia="ＭＳ Ｐ明朝" w:hAnsi="ＭＳ Ｐ明朝" w:cs="ＭＳ Ｐゴシック" w:hint="eastAsia"/>
          <w:kern w:val="0"/>
          <w:sz w:val="24"/>
          <w14:ligatures w14:val="none"/>
        </w:rPr>
        <w:t>導入しています。</w:t>
      </w:r>
      <w:r w:rsidRPr="001138D2">
        <w:rPr>
          <w:rFonts w:ascii="ＭＳ Ｐ明朝" w:eastAsia="ＭＳ Ｐ明朝" w:hAnsi="ＭＳ Ｐ明朝" w:cs="ＭＳ Ｐゴシック"/>
          <w:kern w:val="0"/>
          <w:sz w:val="24"/>
          <w14:ligatures w14:val="none"/>
        </w:rPr>
        <w:t>私たちの神の憐れみにより、私たちは生まれ変わりました。</w:t>
      </w:r>
    </w:p>
    <w:p w14:paraId="00691170" w14:textId="21E276B7" w:rsidR="001138D2" w:rsidRPr="001138D2" w:rsidRDefault="001138D2" w:rsidP="001138D2">
      <w:pPr>
        <w:widowControl/>
        <w:spacing w:before="100" w:beforeAutospacing="1" w:after="100" w:afterAutospacing="1"/>
        <w:rPr>
          <w:rFonts w:ascii="ＭＳ Ｐ明朝" w:eastAsia="ＭＳ Ｐ明朝" w:hAnsi="ＭＳ Ｐ明朝" w:cs="ＭＳ Ｐゴシック"/>
          <w:kern w:val="0"/>
          <w:sz w:val="24"/>
          <w14:ligatures w14:val="none"/>
        </w:rPr>
      </w:pPr>
      <w:r w:rsidRPr="001138D2">
        <w:rPr>
          <w:rFonts w:ascii="ＭＳ Ｐ明朝" w:eastAsia="ＭＳ Ｐ明朝" w:hAnsi="ＭＳ Ｐ明朝" w:cs="ＭＳ Ｐゴシック"/>
          <w:kern w:val="0"/>
          <w:sz w:val="24"/>
          <w14:ligatures w14:val="none"/>
        </w:rPr>
        <w:t>1）生</w:t>
      </w:r>
      <w:r w:rsidR="00181347">
        <w:rPr>
          <w:rFonts w:ascii="ＭＳ Ｐ明朝" w:eastAsia="ＭＳ Ｐ明朝" w:hAnsi="ＭＳ Ｐ明朝" w:cs="ＭＳ Ｐゴシック" w:hint="eastAsia"/>
          <w:kern w:val="0"/>
          <w:sz w:val="24"/>
          <w14:ligatures w14:val="none"/>
        </w:rPr>
        <w:t>け</w:t>
      </w:r>
      <w:r w:rsidRPr="001138D2">
        <w:rPr>
          <w:rFonts w:ascii="ＭＳ Ｐ明朝" w:eastAsia="ＭＳ Ｐ明朝" w:hAnsi="ＭＳ Ｐ明朝" w:cs="ＭＳ Ｐゴシック"/>
          <w:kern w:val="0"/>
          <w:sz w:val="24"/>
          <w14:ligatures w14:val="none"/>
        </w:rPr>
        <w:t>る望み（3節）へ</w:t>
      </w:r>
    </w:p>
    <w:p w14:paraId="59CEAF62" w14:textId="05467046" w:rsidR="001138D2" w:rsidRPr="001138D2" w:rsidRDefault="001138D2" w:rsidP="001138D2">
      <w:pPr>
        <w:widowControl/>
        <w:spacing w:before="100" w:beforeAutospacing="1" w:after="100" w:afterAutospacing="1"/>
        <w:rPr>
          <w:rFonts w:ascii="ＭＳ Ｐ明朝" w:eastAsia="ＭＳ Ｐ明朝" w:hAnsi="ＭＳ Ｐ明朝" w:cs="ＭＳ Ｐゴシック"/>
          <w:kern w:val="0"/>
          <w:sz w:val="24"/>
          <w14:ligatures w14:val="none"/>
        </w:rPr>
      </w:pPr>
      <w:r w:rsidRPr="001138D2">
        <w:rPr>
          <w:rFonts w:ascii="ＭＳ Ｐ明朝" w:eastAsia="ＭＳ Ｐ明朝" w:hAnsi="ＭＳ Ｐ明朝" w:cs="ＭＳ Ｐゴシック"/>
          <w:kern w:val="0"/>
          <w:sz w:val="24"/>
          <w14:ligatures w14:val="none"/>
        </w:rPr>
        <w:t>2）</w:t>
      </w:r>
      <w:r w:rsidR="00181347">
        <w:rPr>
          <w:rFonts w:ascii="ＭＳ Ｐ明朝" w:eastAsia="ＭＳ Ｐ明朝" w:hAnsi="ＭＳ Ｐ明朝" w:cs="ＭＳ Ｐゴシック" w:hint="eastAsia"/>
          <w:kern w:val="0"/>
          <w:sz w:val="24"/>
          <w14:ligatures w14:val="none"/>
        </w:rPr>
        <w:t>朽ちる</w:t>
      </w:r>
      <w:r w:rsidRPr="001138D2">
        <w:rPr>
          <w:rFonts w:ascii="ＭＳ Ｐ明朝" w:eastAsia="ＭＳ Ｐ明朝" w:hAnsi="ＭＳ Ｐ明朝" w:cs="ＭＳ Ｐゴシック"/>
          <w:kern w:val="0"/>
          <w:sz w:val="24"/>
          <w14:ligatures w14:val="none"/>
        </w:rPr>
        <w:t>ことのない相続財産（4節）へ</w:t>
      </w:r>
    </w:p>
    <w:p w14:paraId="692B1732" w14:textId="1149F728" w:rsidR="001138D2" w:rsidRPr="001138D2" w:rsidRDefault="001138D2" w:rsidP="001138D2">
      <w:pPr>
        <w:widowControl/>
        <w:spacing w:before="100" w:beforeAutospacing="1" w:after="100" w:afterAutospacing="1"/>
        <w:rPr>
          <w:rFonts w:ascii="ＭＳ Ｐ明朝" w:eastAsia="ＭＳ Ｐ明朝" w:hAnsi="ＭＳ Ｐ明朝" w:cs="ＭＳ Ｐゴシック"/>
          <w:kern w:val="0"/>
          <w:sz w:val="24"/>
          <w14:ligatures w14:val="none"/>
        </w:rPr>
      </w:pPr>
      <w:r w:rsidRPr="001138D2">
        <w:rPr>
          <w:rFonts w:ascii="ＭＳ Ｐ明朝" w:eastAsia="ＭＳ Ｐ明朝" w:hAnsi="ＭＳ Ｐ明朝" w:cs="ＭＳ Ｐゴシック"/>
          <w:kern w:val="0"/>
          <w:sz w:val="24"/>
          <w14:ligatures w14:val="none"/>
        </w:rPr>
        <w:t>3）究極の</w:t>
      </w:r>
      <w:r w:rsidR="00181347">
        <w:rPr>
          <w:rFonts w:ascii="ＭＳ Ｐ明朝" w:eastAsia="ＭＳ Ｐ明朝" w:hAnsi="ＭＳ Ｐ明朝" w:cs="ＭＳ Ｐゴシック" w:hint="eastAsia"/>
          <w:kern w:val="0"/>
          <w:sz w:val="24"/>
          <w14:ligatures w14:val="none"/>
        </w:rPr>
        <w:t>解放</w:t>
      </w:r>
      <w:r w:rsidRPr="001138D2">
        <w:rPr>
          <w:rFonts w:ascii="ＭＳ Ｐ明朝" w:eastAsia="ＭＳ Ｐ明朝" w:hAnsi="ＭＳ Ｐ明朝" w:cs="ＭＳ Ｐゴシック"/>
          <w:kern w:val="0"/>
          <w:sz w:val="24"/>
          <w14:ligatures w14:val="none"/>
        </w:rPr>
        <w:t>（5節）へ。</w:t>
      </w:r>
    </w:p>
    <w:p w14:paraId="04E3416C" w14:textId="07D8B9E5" w:rsidR="001138D2" w:rsidRPr="001138D2" w:rsidRDefault="001138D2" w:rsidP="00FA54D0">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1138D2">
        <w:rPr>
          <w:rFonts w:ascii="ＭＳ Ｐ明朝" w:eastAsia="ＭＳ Ｐ明朝" w:hAnsi="ＭＳ Ｐ明朝" w:cs="ＭＳ Ｐゴシック"/>
          <w:kern w:val="0"/>
          <w:sz w:val="24"/>
          <w14:ligatures w14:val="none"/>
        </w:rPr>
        <w:t>3節の「生きる望み」は、私たちが永遠の命を享受する復活の体に目を向けさせます。4節の「朽ちることのない相続財産」は、虫も錆も決して滅ぼすことのできない永遠の報いを思い起こさせます。5節の「究極の</w:t>
      </w:r>
      <w:r w:rsidR="00181347">
        <w:rPr>
          <w:rFonts w:ascii="ＭＳ Ｐ明朝" w:eastAsia="ＭＳ Ｐ明朝" w:hAnsi="ＭＳ Ｐ明朝" w:cs="ＭＳ Ｐゴシック" w:hint="eastAsia"/>
          <w:kern w:val="0"/>
          <w:sz w:val="24"/>
          <w14:ligatures w14:val="none"/>
        </w:rPr>
        <w:t>解放</w:t>
      </w:r>
      <w:r w:rsidRPr="001138D2">
        <w:rPr>
          <w:rFonts w:ascii="ＭＳ Ｐ明朝" w:eastAsia="ＭＳ Ｐ明朝" w:hAnsi="ＭＳ Ｐ明朝" w:cs="ＭＳ Ｐゴシック"/>
          <w:kern w:val="0"/>
          <w:sz w:val="24"/>
          <w14:ligatures w14:val="none"/>
        </w:rPr>
        <w:t>」は、この世で信仰を保ち続けたのであれば、最後の</w:t>
      </w:r>
      <w:r w:rsidR="00D65127">
        <w:rPr>
          <w:rFonts w:ascii="ＭＳ Ｐ明朝" w:eastAsia="ＭＳ Ｐ明朝" w:hAnsi="ＭＳ Ｐ明朝" w:cs="ＭＳ Ｐゴシック" w:hint="eastAsia"/>
          <w:kern w:val="0"/>
          <w:sz w:val="24"/>
          <w14:ligatures w14:val="none"/>
        </w:rPr>
        <w:t>さばき</w:t>
      </w:r>
      <w:r w:rsidRPr="001138D2">
        <w:rPr>
          <w:rFonts w:ascii="ＭＳ Ｐ明朝" w:eastAsia="ＭＳ Ｐ明朝" w:hAnsi="ＭＳ Ｐ明朝" w:cs="ＭＳ Ｐゴシック"/>
          <w:kern w:val="0"/>
          <w:sz w:val="24"/>
          <w14:ligatures w14:val="none"/>
        </w:rPr>
        <w:t>で「立つ」ことができる</w:t>
      </w:r>
      <w:r w:rsidR="00FA54D0">
        <w:rPr>
          <w:rFonts w:ascii="ＭＳ Ｐ明朝" w:eastAsia="ＭＳ Ｐ明朝" w:hAnsi="ＭＳ Ｐ明朝" w:cs="ＭＳ Ｐゴシック" w:hint="eastAsia"/>
          <w:kern w:val="0"/>
          <w:sz w:val="24"/>
          <w14:ligatures w14:val="none"/>
        </w:rPr>
        <w:t>であろう</w:t>
      </w:r>
      <w:r w:rsidRPr="001138D2">
        <w:rPr>
          <w:rFonts w:ascii="ＭＳ Ｐ明朝" w:eastAsia="ＭＳ Ｐ明朝" w:hAnsi="ＭＳ Ｐ明朝" w:cs="ＭＳ Ｐゴシック"/>
          <w:kern w:val="0"/>
          <w:sz w:val="24"/>
          <w14:ligatures w14:val="none"/>
        </w:rPr>
        <w:t>と私たちを勇気づけ</w:t>
      </w:r>
      <w:r w:rsidR="00FA54D0">
        <w:rPr>
          <w:rFonts w:ascii="ＭＳ Ｐ明朝" w:eastAsia="ＭＳ Ｐ明朝" w:hAnsi="ＭＳ Ｐ明朝" w:cs="ＭＳ Ｐゴシック" w:hint="eastAsia"/>
          <w:kern w:val="0"/>
          <w:sz w:val="24"/>
          <w14:ligatures w14:val="none"/>
        </w:rPr>
        <w:t>てい</w:t>
      </w:r>
      <w:r w:rsidRPr="001138D2">
        <w:rPr>
          <w:rFonts w:ascii="ＭＳ Ｐ明朝" w:eastAsia="ＭＳ Ｐ明朝" w:hAnsi="ＭＳ Ｐ明朝" w:cs="ＭＳ Ｐゴシック"/>
          <w:kern w:val="0"/>
          <w:sz w:val="24"/>
          <w14:ligatures w14:val="none"/>
        </w:rPr>
        <w:t>ます（</w:t>
      </w:r>
      <w:hyperlink r:id="rId7" w:anchor="1:5" w:tooltip="それゆえ、悪しき者はさばきに耐えない。罪びとは正しい者のつどいに立つことができない。 " w:history="1">
        <w:r w:rsidR="00FA54D0" w:rsidRPr="00FA54D0">
          <w:rPr>
            <w:rStyle w:val="aa"/>
            <w:rFonts w:ascii="ＭＳ Ｐ明朝" w:eastAsia="ＭＳ Ｐ明朝" w:hAnsi="ＭＳ Ｐ明朝" w:cs="ＭＳ Ｐゴシック" w:hint="eastAsia"/>
            <w:kern w:val="0"/>
            <w:sz w:val="24"/>
            <w14:ligatures w14:val="none"/>
          </w:rPr>
          <w:t>詩篇</w:t>
        </w:r>
        <w:r w:rsidR="00FA54D0" w:rsidRPr="00FA54D0">
          <w:rPr>
            <w:rStyle w:val="aa"/>
            <w:rFonts w:ascii="ＭＳ Ｐ明朝" w:eastAsia="ＭＳ Ｐ明朝" w:hAnsi="ＭＳ Ｐ明朝" w:cs="ＭＳ Ｐゴシック"/>
            <w:kern w:val="0"/>
            <w:sz w:val="24"/>
            <w14:ligatures w14:val="none"/>
          </w:rPr>
          <w:t>1篇5節</w:t>
        </w:r>
      </w:hyperlink>
      <w:r w:rsidR="00FA54D0" w:rsidRPr="00FA54D0">
        <w:rPr>
          <w:rFonts w:ascii="ＭＳ Ｐ明朝" w:eastAsia="ＭＳ Ｐ明朝" w:hAnsi="ＭＳ Ｐ明朝" w:cs="ＭＳ Ｐゴシック"/>
          <w:kern w:val="0"/>
          <w:sz w:val="24"/>
          <w14:ligatures w14:val="none"/>
        </w:rPr>
        <w:t>参照</w:t>
      </w:r>
      <w:r w:rsidRPr="001138D2">
        <w:rPr>
          <w:rFonts w:ascii="ＭＳ Ｐ明朝" w:eastAsia="ＭＳ Ｐ明朝" w:hAnsi="ＭＳ Ｐ明朝" w:cs="ＭＳ Ｐゴシック"/>
          <w:kern w:val="0"/>
          <w:sz w:val="24"/>
          <w14:ligatures w14:val="none"/>
        </w:rPr>
        <w:t>）。</w:t>
      </w:r>
    </w:p>
    <w:p w14:paraId="1D518EA0" w14:textId="55E17120" w:rsidR="001138D2" w:rsidRPr="001138D2" w:rsidRDefault="001138D2" w:rsidP="00CA4FAD">
      <w:pPr>
        <w:widowControl/>
        <w:spacing w:before="100" w:beforeAutospacing="1" w:after="100" w:afterAutospacing="1"/>
        <w:ind w:firstLine="240"/>
        <w:rPr>
          <w:rFonts w:ascii="ＭＳ Ｐ明朝" w:eastAsia="ＭＳ Ｐ明朝" w:hAnsi="ＭＳ Ｐ明朝" w:cs="ＭＳ Ｐゴシック"/>
          <w:kern w:val="0"/>
          <w:sz w:val="24"/>
          <w:highlight w:val="yellow"/>
          <w14:ligatures w14:val="none"/>
        </w:rPr>
      </w:pPr>
      <w:r w:rsidRPr="001138D2">
        <w:rPr>
          <w:rFonts w:ascii="ＭＳ Ｐ明朝" w:eastAsia="ＭＳ Ｐ明朝" w:hAnsi="ＭＳ Ｐ明朝" w:cs="ＭＳ Ｐゴシック"/>
          <w:kern w:val="0"/>
          <w:sz w:val="24"/>
          <w14:ligatures w14:val="none"/>
        </w:rPr>
        <w:t>さらに、この</w:t>
      </w:r>
      <w:r w:rsidR="00FA54D0" w:rsidRPr="00613BD1">
        <w:rPr>
          <w:rFonts w:ascii="ＭＳ Ｐ明朝" w:eastAsia="ＭＳ Ｐ明朝" w:hAnsi="ＭＳ Ｐ明朝" w:cs="ＭＳ Ｐゴシック" w:hint="eastAsia"/>
          <w:kern w:val="0"/>
          <w:sz w:val="24"/>
          <w14:ligatures w14:val="none"/>
        </w:rPr>
        <w:t>三</w:t>
      </w:r>
      <w:r w:rsidRPr="001138D2">
        <w:rPr>
          <w:rFonts w:ascii="ＭＳ Ｐ明朝" w:eastAsia="ＭＳ Ｐ明朝" w:hAnsi="ＭＳ Ｐ明朝" w:cs="ＭＳ Ｐゴシック"/>
          <w:kern w:val="0"/>
          <w:sz w:val="24"/>
          <w14:ligatures w14:val="none"/>
        </w:rPr>
        <w:t>つの希望の側面は、キリスト教的生活における</w:t>
      </w:r>
      <w:r w:rsidR="00076864">
        <w:rPr>
          <w:rFonts w:ascii="ＭＳ Ｐ明朝" w:eastAsia="ＭＳ Ｐ明朝" w:hAnsi="ＭＳ Ｐ明朝" w:cs="ＭＳ Ｐゴシック" w:hint="eastAsia"/>
          <w:kern w:val="0"/>
          <w:sz w:val="24"/>
          <w14:ligatures w14:val="none"/>
        </w:rPr>
        <w:t>三</w:t>
      </w:r>
      <w:r w:rsidRPr="001138D2">
        <w:rPr>
          <w:rFonts w:ascii="ＭＳ Ｐ明朝" w:eastAsia="ＭＳ Ｐ明朝" w:hAnsi="ＭＳ Ｐ明朝" w:cs="ＭＳ Ｐゴシック"/>
          <w:kern w:val="0"/>
          <w:sz w:val="24"/>
          <w14:ligatures w14:val="none"/>
        </w:rPr>
        <w:t>つの</w:t>
      </w:r>
      <w:r w:rsidR="002F26F4">
        <w:rPr>
          <w:rFonts w:ascii="ＭＳ Ｐ明朝" w:eastAsia="ＭＳ Ｐ明朝" w:hAnsi="ＭＳ Ｐ明朝" w:cs="ＭＳ Ｐゴシック" w:hint="eastAsia"/>
          <w:kern w:val="0"/>
          <w:sz w:val="24"/>
          <w14:ligatures w14:val="none"/>
        </w:rPr>
        <w:t>変容</w:t>
      </w:r>
      <w:r w:rsidRPr="001138D2">
        <w:rPr>
          <w:rFonts w:ascii="ＭＳ Ｐ明朝" w:eastAsia="ＭＳ Ｐ明朝" w:hAnsi="ＭＳ Ｐ明朝" w:cs="ＭＳ Ｐゴシック"/>
          <w:kern w:val="0"/>
          <w:sz w:val="24"/>
          <w14:ligatures w14:val="none"/>
        </w:rPr>
        <w:t>の</w:t>
      </w:r>
      <w:r w:rsidR="00076864">
        <w:rPr>
          <w:rFonts w:ascii="ＭＳ Ｐ明朝" w:eastAsia="ＭＳ Ｐ明朝" w:hAnsi="ＭＳ Ｐ明朝" w:cs="ＭＳ Ｐゴシック" w:hint="eastAsia"/>
          <w:kern w:val="0"/>
          <w:sz w:val="24"/>
          <w14:ligatures w14:val="none"/>
        </w:rPr>
        <w:t>一</w:t>
      </w:r>
      <w:r w:rsidRPr="001138D2">
        <w:rPr>
          <w:rFonts w:ascii="ＭＳ Ｐ明朝" w:eastAsia="ＭＳ Ｐ明朝" w:hAnsi="ＭＳ Ｐ明朝" w:cs="ＭＳ Ｐゴシック"/>
          <w:kern w:val="0"/>
          <w:sz w:val="24"/>
          <w14:ligatures w14:val="none"/>
        </w:rPr>
        <w:t>つとそれぞれ対応しています（</w:t>
      </w:r>
      <w:hyperlink r:id="rId8" w:anchor="1:31" w:tooltip="神は、わたしたちをやみの力から救い出して、その愛する御子の支配下に移して下さった。 " w:history="1">
        <w:r w:rsidRPr="001138D2">
          <w:rPr>
            <w:rStyle w:val="aa"/>
            <w:rFonts w:ascii="ＭＳ Ｐ明朝" w:eastAsia="ＭＳ Ｐ明朝" w:hAnsi="ＭＳ Ｐ明朝" w:cs="ＭＳ Ｐゴシック"/>
            <w:kern w:val="0"/>
            <w:sz w:val="24"/>
            <w14:ligatures w14:val="none"/>
          </w:rPr>
          <w:t>コロサイ1</w:t>
        </w:r>
        <w:r w:rsidR="00613BD1" w:rsidRPr="00125925">
          <w:rPr>
            <w:rStyle w:val="aa"/>
            <w:rFonts w:ascii="ＭＳ Ｐ明朝" w:eastAsia="ＭＳ Ｐ明朝" w:hAnsi="ＭＳ Ｐ明朝" w:cs="ＭＳ Ｐゴシック"/>
            <w:kern w:val="0"/>
            <w:sz w:val="24"/>
            <w14:ligatures w14:val="none"/>
          </w:rPr>
          <w:t>章</w:t>
        </w:r>
        <w:r w:rsidRPr="001138D2">
          <w:rPr>
            <w:rStyle w:val="aa"/>
            <w:rFonts w:ascii="ＭＳ Ｐ明朝" w:eastAsia="ＭＳ Ｐ明朝" w:hAnsi="ＭＳ Ｐ明朝" w:cs="ＭＳ Ｐゴシック"/>
            <w:kern w:val="0"/>
            <w:sz w:val="24"/>
            <w14:ligatures w14:val="none"/>
          </w:rPr>
          <w:t>13</w:t>
        </w:r>
        <w:r w:rsidR="00613BD1" w:rsidRPr="00125925">
          <w:rPr>
            <w:rStyle w:val="aa"/>
            <w:rFonts w:ascii="ＭＳ Ｐ明朝" w:eastAsia="ＭＳ Ｐ明朝" w:hAnsi="ＭＳ Ｐ明朝" w:cs="ＭＳ Ｐゴシック"/>
            <w:kern w:val="0"/>
            <w:sz w:val="24"/>
            <w14:ligatures w14:val="none"/>
          </w:rPr>
          <w:t>節</w:t>
        </w:r>
      </w:hyperlink>
      <w:r w:rsidRPr="001138D2">
        <w:rPr>
          <w:rFonts w:ascii="ＭＳ Ｐ明朝" w:eastAsia="ＭＳ Ｐ明朝" w:hAnsi="ＭＳ Ｐ明朝" w:cs="ＭＳ Ｐゴシック"/>
          <w:kern w:val="0"/>
          <w:sz w:val="24"/>
          <w14:ligatures w14:val="none"/>
        </w:rPr>
        <w:t>参照）。レッスン</w:t>
      </w:r>
      <w:r w:rsidR="00D65127">
        <w:rPr>
          <w:rFonts w:ascii="ＭＳ Ｐ明朝" w:eastAsia="ＭＳ Ｐ明朝" w:hAnsi="ＭＳ Ｐ明朝" w:cs="ＭＳ Ｐゴシック" w:hint="eastAsia"/>
          <w:kern w:val="0"/>
          <w:sz w:val="24"/>
          <w14:ligatures w14:val="none"/>
        </w:rPr>
        <w:t>#</w:t>
      </w:r>
      <w:r w:rsidRPr="001138D2">
        <w:rPr>
          <w:rFonts w:ascii="ＭＳ Ｐ明朝" w:eastAsia="ＭＳ Ｐ明朝" w:hAnsi="ＭＳ Ｐ明朝" w:cs="ＭＳ Ｐゴシック"/>
          <w:kern w:val="0"/>
          <w:sz w:val="24"/>
          <w14:ligatures w14:val="none"/>
        </w:rPr>
        <w:t>13で見たように、これらの</w:t>
      </w:r>
      <w:r w:rsidR="002F26F4">
        <w:rPr>
          <w:rFonts w:ascii="ＭＳ Ｐ明朝" w:eastAsia="ＭＳ Ｐ明朝" w:hAnsi="ＭＳ Ｐ明朝" w:cs="ＭＳ Ｐゴシック" w:hint="eastAsia"/>
          <w:kern w:val="0"/>
          <w:sz w:val="24"/>
          <w14:ligatures w14:val="none"/>
        </w:rPr>
        <w:t>変容</w:t>
      </w:r>
      <w:r w:rsidRPr="001138D2">
        <w:rPr>
          <w:rFonts w:ascii="ＭＳ Ｐ明朝" w:eastAsia="ＭＳ Ｐ明朝" w:hAnsi="ＭＳ Ｐ明朝" w:cs="ＭＳ Ｐゴシック"/>
          <w:kern w:val="0"/>
          <w:sz w:val="24"/>
          <w14:ligatures w14:val="none"/>
        </w:rPr>
        <w:t>（または「聖化」）は、聖書が「聖さ」における</w:t>
      </w:r>
      <w:r w:rsidR="00D65127">
        <w:rPr>
          <w:rFonts w:ascii="ＭＳ Ｐ明朝" w:eastAsia="ＭＳ Ｐ明朝" w:hAnsi="ＭＳ Ｐ明朝" w:cs="ＭＳ Ｐゴシック" w:hint="eastAsia"/>
          <w:kern w:val="0"/>
          <w:sz w:val="24"/>
          <w14:ligatures w14:val="none"/>
        </w:rPr>
        <w:t>クリスチャン</w:t>
      </w:r>
      <w:r w:rsidRPr="001138D2">
        <w:rPr>
          <w:rFonts w:ascii="ＭＳ Ｐ明朝" w:eastAsia="ＭＳ Ｐ明朝" w:hAnsi="ＭＳ Ｐ明朝" w:cs="ＭＳ Ｐゴシック"/>
          <w:kern w:val="0"/>
          <w:sz w:val="24"/>
          <w14:ligatures w14:val="none"/>
        </w:rPr>
        <w:t>の進歩を描写する方法であり、つまり、俗悪な領域から霊的な領域への</w:t>
      </w:r>
      <w:r w:rsidR="002F26F4">
        <w:rPr>
          <w:rFonts w:ascii="ＭＳ Ｐ明朝" w:eastAsia="ＭＳ Ｐ明朝" w:hAnsi="ＭＳ Ｐ明朝" w:cs="ＭＳ Ｐゴシック" w:hint="eastAsia"/>
          <w:kern w:val="0"/>
          <w:sz w:val="24"/>
          <w14:ligatures w14:val="none"/>
        </w:rPr>
        <w:t>変容</w:t>
      </w:r>
      <w:r w:rsidRPr="001138D2">
        <w:rPr>
          <w:rFonts w:ascii="ＭＳ Ｐ明朝" w:eastAsia="ＭＳ Ｐ明朝" w:hAnsi="ＭＳ Ｐ明朝" w:cs="ＭＳ Ｐゴシック"/>
          <w:kern w:val="0"/>
          <w:sz w:val="24"/>
          <w14:ligatures w14:val="none"/>
        </w:rPr>
        <w:t>を意味します。私たちは、</w:t>
      </w:r>
      <w:r w:rsidR="00CA4FAD" w:rsidRPr="00CA4FAD">
        <w:rPr>
          <w:rFonts w:ascii="ＭＳ Ｐ明朝" w:eastAsia="ＭＳ Ｐ明朝" w:hAnsi="ＭＳ Ｐ明朝" w:cs="ＭＳ Ｐゴシック" w:hint="eastAsia"/>
          <w:kern w:val="0"/>
          <w:sz w:val="24"/>
          <w14:ligatures w14:val="none"/>
        </w:rPr>
        <w:t>「聖なる方」である</w:t>
      </w:r>
      <w:r w:rsidRPr="001138D2">
        <w:rPr>
          <w:rFonts w:ascii="ＭＳ Ｐ明朝" w:eastAsia="ＭＳ Ｐ明朝" w:hAnsi="ＭＳ Ｐ明朝" w:cs="ＭＳ Ｐゴシック"/>
          <w:kern w:val="0"/>
          <w:sz w:val="24"/>
          <w14:ligatures w14:val="none"/>
        </w:rPr>
        <w:t>イエス・キリストにあって「聖なる者」という立場を得ることによって「聖なる者」としての歩みを始めます（</w:t>
      </w:r>
      <w:r w:rsidRPr="001138D2">
        <w:rPr>
          <w:rFonts w:ascii="ＭＳ Ｐ明朝" w:eastAsia="ＭＳ Ｐ明朝" w:hAnsi="ＭＳ Ｐ明朝" w:cs="ＭＳ Ｐゴシック"/>
          <w:kern w:val="0"/>
          <w:sz w:val="24"/>
          <w:u w:val="single"/>
          <w14:ligatures w14:val="none"/>
        </w:rPr>
        <w:t>立場的聖化</w:t>
      </w:r>
      <w:r w:rsidRPr="001138D2">
        <w:rPr>
          <w:rFonts w:ascii="ＭＳ Ｐ明朝" w:eastAsia="ＭＳ Ｐ明朝" w:hAnsi="ＭＳ Ｐ明朝" w:cs="ＭＳ Ｐゴシック"/>
          <w:kern w:val="0"/>
          <w:sz w:val="24"/>
          <w14:ligatures w14:val="none"/>
        </w:rPr>
        <w:t>）。そして、復活の時に新しい体を得て、過去の罪深い生活の痕跡が一切なくなることで、完全に「聖なる者」となります（</w:t>
      </w:r>
      <w:r w:rsidRPr="001138D2">
        <w:rPr>
          <w:rFonts w:ascii="ＭＳ Ｐ明朝" w:eastAsia="ＭＳ Ｐ明朝" w:hAnsi="ＭＳ Ｐ明朝" w:cs="ＭＳ Ｐゴシック"/>
          <w:kern w:val="0"/>
          <w:sz w:val="24"/>
          <w:u w:val="single"/>
          <w14:ligatures w14:val="none"/>
        </w:rPr>
        <w:t>究極的聖化</w:t>
      </w:r>
      <w:r w:rsidRPr="001138D2">
        <w:rPr>
          <w:rFonts w:ascii="ＭＳ Ｐ明朝" w:eastAsia="ＭＳ Ｐ明朝" w:hAnsi="ＭＳ Ｐ明朝" w:cs="ＭＳ Ｐゴシック"/>
          <w:kern w:val="0"/>
          <w:sz w:val="24"/>
          <w14:ligatures w14:val="none"/>
        </w:rPr>
        <w:t>）。その間、私たちは</w:t>
      </w:r>
      <w:r w:rsidR="00CA4FAD" w:rsidRPr="00CA4FAD">
        <w:rPr>
          <w:rFonts w:ascii="ＭＳ Ｐ明朝" w:eastAsia="ＭＳ Ｐ明朝" w:hAnsi="ＭＳ Ｐ明朝" w:cs="ＭＳ Ｐゴシック" w:hint="eastAsia"/>
          <w:kern w:val="0"/>
          <w:sz w:val="24"/>
          <w14:ligatures w14:val="none"/>
        </w:rPr>
        <w:t>「聖なる</w:t>
      </w:r>
      <w:r w:rsidR="00D65127">
        <w:rPr>
          <w:rFonts w:ascii="ＭＳ Ｐ明朝" w:eastAsia="ＭＳ Ｐ明朝" w:hAnsi="ＭＳ Ｐ明朝" w:cs="ＭＳ Ｐゴシック" w:hint="eastAsia"/>
          <w:kern w:val="0"/>
          <w:sz w:val="24"/>
          <w14:ligatures w14:val="none"/>
        </w:rPr>
        <w:t>者</w:t>
      </w:r>
      <w:r w:rsidR="00CA4FAD" w:rsidRPr="00CA4FAD">
        <w:rPr>
          <w:rFonts w:ascii="ＭＳ Ｐ明朝" w:eastAsia="ＭＳ Ｐ明朝" w:hAnsi="ＭＳ Ｐ明朝" w:cs="ＭＳ Ｐゴシック" w:hint="eastAsia"/>
          <w:kern w:val="0"/>
          <w:sz w:val="24"/>
          <w14:ligatures w14:val="none"/>
        </w:rPr>
        <w:t>」として生きる</w:t>
      </w:r>
      <w:r w:rsidR="00CA4FAD">
        <w:rPr>
          <w:rFonts w:ascii="ＭＳ Ｐ明朝" w:eastAsia="ＭＳ Ｐ明朝" w:hAnsi="ＭＳ Ｐ明朝" w:cs="ＭＳ Ｐゴシック" w:hint="eastAsia"/>
          <w:kern w:val="0"/>
          <w:sz w:val="24"/>
          <w14:ligatures w14:val="none"/>
        </w:rPr>
        <w:t>ため、</w:t>
      </w:r>
      <w:r w:rsidRPr="001138D2">
        <w:rPr>
          <w:rFonts w:ascii="ＭＳ Ｐ明朝" w:eastAsia="ＭＳ Ｐ明朝" w:hAnsi="ＭＳ Ｐ明朝" w:cs="ＭＳ Ｐゴシック"/>
          <w:kern w:val="0"/>
          <w:sz w:val="24"/>
          <w14:ligatures w14:val="none"/>
        </w:rPr>
        <w:t>罪や腐敗の影響を振り払</w:t>
      </w:r>
      <w:r w:rsidR="00CA4FAD">
        <w:rPr>
          <w:rFonts w:ascii="ＭＳ Ｐ明朝" w:eastAsia="ＭＳ Ｐ明朝" w:hAnsi="ＭＳ Ｐ明朝" w:cs="ＭＳ Ｐゴシック" w:hint="eastAsia"/>
          <w:kern w:val="0"/>
          <w:sz w:val="24"/>
          <w14:ligatures w14:val="none"/>
        </w:rPr>
        <w:t>う</w:t>
      </w:r>
      <w:r w:rsidRPr="001138D2">
        <w:rPr>
          <w:rFonts w:ascii="ＭＳ Ｐ明朝" w:eastAsia="ＭＳ Ｐ明朝" w:hAnsi="ＭＳ Ｐ明朝" w:cs="ＭＳ Ｐゴシック"/>
          <w:kern w:val="0"/>
          <w:sz w:val="24"/>
          <w14:ligatures w14:val="none"/>
        </w:rPr>
        <w:t>努力を</w:t>
      </w:r>
      <w:r w:rsidR="00CA4FAD">
        <w:rPr>
          <w:rFonts w:ascii="ＭＳ Ｐ明朝" w:eastAsia="ＭＳ Ｐ明朝" w:hAnsi="ＭＳ Ｐ明朝" w:cs="ＭＳ Ｐゴシック" w:hint="eastAsia"/>
          <w:kern w:val="0"/>
          <w:sz w:val="24"/>
          <w14:ligatures w14:val="none"/>
        </w:rPr>
        <w:t>すべきです</w:t>
      </w:r>
      <w:r w:rsidRPr="001138D2">
        <w:rPr>
          <w:rFonts w:ascii="ＭＳ Ｐ明朝" w:eastAsia="ＭＳ Ｐ明朝" w:hAnsi="ＭＳ Ｐ明朝" w:cs="ＭＳ Ｐゴシック"/>
          <w:kern w:val="0"/>
          <w:sz w:val="24"/>
          <w14:ligatures w14:val="none"/>
        </w:rPr>
        <w:t>（</w:t>
      </w:r>
      <w:r w:rsidRPr="001138D2">
        <w:rPr>
          <w:rFonts w:ascii="ＭＳ Ｐ明朝" w:eastAsia="ＭＳ Ｐ明朝" w:hAnsi="ＭＳ Ｐ明朝" w:cs="ＭＳ Ｐゴシック"/>
          <w:kern w:val="0"/>
          <w:sz w:val="24"/>
          <w:u w:val="single"/>
          <w14:ligatures w14:val="none"/>
        </w:rPr>
        <w:t>経験的聖化</w:t>
      </w:r>
      <w:r w:rsidRPr="001138D2">
        <w:rPr>
          <w:rFonts w:ascii="ＭＳ Ｐ明朝" w:eastAsia="ＭＳ Ｐ明朝" w:hAnsi="ＭＳ Ｐ明朝" w:cs="ＭＳ Ｐゴシック"/>
          <w:kern w:val="0"/>
          <w:sz w:val="24"/>
          <w14:ligatures w14:val="none"/>
        </w:rPr>
        <w:t>）。この中間</w:t>
      </w:r>
      <w:r w:rsidR="00CA4FAD">
        <w:rPr>
          <w:rFonts w:ascii="ＭＳ Ｐ明朝" w:eastAsia="ＭＳ Ｐ明朝" w:hAnsi="ＭＳ Ｐ明朝" w:cs="ＭＳ Ｐゴシック" w:hint="eastAsia"/>
          <w:kern w:val="0"/>
          <w:sz w:val="24"/>
          <w14:ligatures w14:val="none"/>
        </w:rPr>
        <w:t>経過における</w:t>
      </w:r>
      <w:r w:rsidR="002F26F4">
        <w:rPr>
          <w:rFonts w:ascii="ＭＳ Ｐ明朝" w:eastAsia="ＭＳ Ｐ明朝" w:hAnsi="ＭＳ Ｐ明朝" w:cs="ＭＳ Ｐゴシック" w:hint="eastAsia"/>
          <w:kern w:val="0"/>
          <w:sz w:val="24"/>
          <w14:ligatures w14:val="none"/>
        </w:rPr>
        <w:t>変容</w:t>
      </w:r>
      <w:r w:rsidRPr="001138D2">
        <w:rPr>
          <w:rFonts w:ascii="ＭＳ Ｐ明朝" w:eastAsia="ＭＳ Ｐ明朝" w:hAnsi="ＭＳ Ｐ明朝" w:cs="ＭＳ Ｐゴシック"/>
          <w:kern w:val="0"/>
          <w:sz w:val="24"/>
          <w14:ligatures w14:val="none"/>
        </w:rPr>
        <w:t>（聖化の初期段階と最終段階とは対照的）は、私たちが日々下すあらゆる決断に依存しています。したがって、経験的聖化は本質的には霊的成長と同義です。</w:t>
      </w:r>
    </w:p>
    <w:p w14:paraId="5CD9410D" w14:textId="44BDC63F" w:rsidR="001138D2" w:rsidRPr="001138D2" w:rsidRDefault="001138D2" w:rsidP="00BE3CFE">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1138D2">
        <w:rPr>
          <w:rFonts w:ascii="ＭＳ Ｐ明朝" w:eastAsia="ＭＳ Ｐ明朝" w:hAnsi="ＭＳ Ｐ明朝" w:cs="ＭＳ Ｐゴシック"/>
          <w:kern w:val="0"/>
          <w:sz w:val="24"/>
          <w14:ligatures w14:val="none"/>
        </w:rPr>
        <w:t>ですから、5節の「解放」は、イエス・キリストにある私たちの立場（地位的聖化）によって現在享受している（また期待している）</w:t>
      </w:r>
      <w:r w:rsidR="002F26F4" w:rsidRPr="002F26F4">
        <w:rPr>
          <w:rFonts w:ascii="ＭＳ Ｐ明朝" w:eastAsia="ＭＳ Ｐ明朝" w:hAnsi="ＭＳ Ｐ明朝" w:cs="ＭＳ Ｐゴシック" w:hint="eastAsia"/>
          <w:kern w:val="0"/>
          <w:sz w:val="24"/>
          <w14:ligatures w14:val="none"/>
        </w:rPr>
        <w:t>保護</w:t>
      </w:r>
      <w:r w:rsidRPr="001138D2">
        <w:rPr>
          <w:rFonts w:ascii="ＭＳ Ｐ明朝" w:eastAsia="ＭＳ Ｐ明朝" w:hAnsi="ＭＳ Ｐ明朝" w:cs="ＭＳ Ｐゴシック"/>
          <w:kern w:val="0"/>
          <w:sz w:val="24"/>
          <w14:ligatures w14:val="none"/>
        </w:rPr>
        <w:t>について語っています。3節の「生</w:t>
      </w:r>
      <w:r w:rsidR="002F26F4">
        <w:rPr>
          <w:rFonts w:ascii="ＭＳ Ｐ明朝" w:eastAsia="ＭＳ Ｐ明朝" w:hAnsi="ＭＳ Ｐ明朝" w:cs="ＭＳ Ｐゴシック" w:hint="eastAsia"/>
          <w:kern w:val="0"/>
          <w:sz w:val="24"/>
          <w14:ligatures w14:val="none"/>
        </w:rPr>
        <w:t>け</w:t>
      </w:r>
      <w:r w:rsidRPr="001138D2">
        <w:rPr>
          <w:rFonts w:ascii="ＭＳ Ｐ明朝" w:eastAsia="ＭＳ Ｐ明朝" w:hAnsi="ＭＳ Ｐ明朝" w:cs="ＭＳ Ｐゴシック"/>
          <w:kern w:val="0"/>
          <w:sz w:val="24"/>
          <w14:ligatures w14:val="none"/>
        </w:rPr>
        <w:t>る望み」は、復活に焦点を当て、私たちの最終的な栄光の変容（究極的聖化）に対する</w:t>
      </w:r>
      <w:r w:rsidR="002F26F4">
        <w:rPr>
          <w:rFonts w:ascii="ＭＳ Ｐ明朝" w:eastAsia="ＭＳ Ｐ明朝" w:hAnsi="ＭＳ Ｐ明朝" w:cs="ＭＳ Ｐゴシック" w:hint="eastAsia"/>
          <w:kern w:val="0"/>
          <w:sz w:val="24"/>
          <w14:ligatures w14:val="none"/>
        </w:rPr>
        <w:t>私たちの</w:t>
      </w:r>
      <w:r w:rsidR="002F26F4" w:rsidRPr="002F26F4">
        <w:rPr>
          <w:rFonts w:ascii="ＭＳ Ｐ明朝" w:eastAsia="ＭＳ Ｐ明朝" w:hAnsi="ＭＳ Ｐ明朝" w:cs="ＭＳ Ｐゴシック" w:hint="eastAsia"/>
          <w:kern w:val="0"/>
          <w:sz w:val="24"/>
          <w14:ligatures w14:val="none"/>
        </w:rPr>
        <w:t>確信</w:t>
      </w:r>
      <w:r w:rsidRPr="001138D2">
        <w:rPr>
          <w:rFonts w:ascii="ＭＳ Ｐ明朝" w:eastAsia="ＭＳ Ｐ明朝" w:hAnsi="ＭＳ Ｐ明朝" w:cs="ＭＳ Ｐゴシック"/>
          <w:kern w:val="0"/>
          <w:sz w:val="24"/>
          <w14:ligatures w14:val="none"/>
        </w:rPr>
        <w:t>を反映しています。4節の「</w:t>
      </w:r>
      <w:r w:rsidR="009666B9">
        <w:rPr>
          <w:rFonts w:ascii="ＭＳ Ｐ明朝" w:eastAsia="ＭＳ Ｐ明朝" w:hAnsi="ＭＳ Ｐ明朝" w:cs="ＭＳ Ｐゴシック" w:hint="eastAsia"/>
          <w:kern w:val="0"/>
          <w:sz w:val="24"/>
          <w14:ligatures w14:val="none"/>
        </w:rPr>
        <w:t>しぼむ</w:t>
      </w:r>
      <w:r w:rsidRPr="001138D2">
        <w:rPr>
          <w:rFonts w:ascii="ＭＳ Ｐ明朝" w:eastAsia="ＭＳ Ｐ明朝" w:hAnsi="ＭＳ Ｐ明朝" w:cs="ＭＳ Ｐゴシック"/>
          <w:kern w:val="0"/>
          <w:sz w:val="24"/>
          <w14:ligatures w14:val="none"/>
        </w:rPr>
        <w:t>ことのない</w:t>
      </w:r>
      <w:r w:rsidR="009666B9">
        <w:rPr>
          <w:rFonts w:ascii="ＭＳ Ｐ明朝" w:eastAsia="ＭＳ Ｐ明朝" w:hAnsi="ＭＳ Ｐ明朝" w:cs="ＭＳ Ｐゴシック" w:hint="eastAsia"/>
          <w:kern w:val="0"/>
          <w:sz w:val="24"/>
          <w14:ligatures w14:val="none"/>
        </w:rPr>
        <w:t>受け継ぐ資産</w:t>
      </w:r>
      <w:r w:rsidRPr="001138D2">
        <w:rPr>
          <w:rFonts w:ascii="ＭＳ Ｐ明朝" w:eastAsia="ＭＳ Ｐ明朝" w:hAnsi="ＭＳ Ｐ明朝" w:cs="ＭＳ Ｐゴシック"/>
          <w:kern w:val="0"/>
          <w:sz w:val="24"/>
          <w14:ligatures w14:val="none"/>
        </w:rPr>
        <w:t>」</w:t>
      </w:r>
      <w:r w:rsidR="009666B9">
        <w:rPr>
          <w:rFonts w:ascii="ＭＳ Ｐ明朝" w:eastAsia="ＭＳ Ｐ明朝" w:hAnsi="ＭＳ Ｐ明朝" w:cs="ＭＳ Ｐゴシック" w:hint="eastAsia"/>
          <w:kern w:val="0"/>
          <w:sz w:val="24"/>
          <w14:ligatures w14:val="none"/>
        </w:rPr>
        <w:t>と</w:t>
      </w:r>
      <w:r w:rsidRPr="001138D2">
        <w:rPr>
          <w:rFonts w:ascii="ＭＳ Ｐ明朝" w:eastAsia="ＭＳ Ｐ明朝" w:hAnsi="ＭＳ Ｐ明朝" w:cs="ＭＳ Ｐゴシック"/>
          <w:kern w:val="0"/>
          <w:sz w:val="24"/>
          <w14:ligatures w14:val="none"/>
        </w:rPr>
        <w:t>は、霊的成長とそこから生じる生産に基づく報酬への希望（経験的聖化）です。これらの希望の各側面は、</w:t>
      </w:r>
      <w:r w:rsidR="009666B9">
        <w:rPr>
          <w:rFonts w:ascii="ＭＳ Ｐ明朝" w:eastAsia="ＭＳ Ｐ明朝" w:hAnsi="ＭＳ Ｐ明朝" w:cs="ＭＳ Ｐゴシック" w:hint="eastAsia"/>
          <w:kern w:val="0"/>
          <w:sz w:val="24"/>
          <w14:ligatures w14:val="none"/>
        </w:rPr>
        <w:t>私たちを取り巻くこの世に妥協せず、それぞれのための神の御計画にしたがって新たにされて</w:t>
      </w:r>
      <w:r w:rsidR="009666B9" w:rsidRPr="009666B9">
        <w:rPr>
          <w:rFonts w:ascii="ＭＳ Ｐ明朝" w:eastAsia="ＭＳ Ｐ明朝" w:hAnsi="ＭＳ Ｐ明朝" w:cs="ＭＳ Ｐゴシック" w:hint="eastAsia"/>
          <w:kern w:val="0"/>
          <w:sz w:val="24"/>
          <w14:ligatures w14:val="none"/>
        </w:rPr>
        <w:t>（</w:t>
      </w:r>
      <w:hyperlink r:id="rId9" w:anchor="12:2" w:tooltip="あなたがたは、この世と妥協してはならない。むしろ、心を新たにすることによって、造りかえられ、何が神の御旨であるか、何が善であって、神に喜ばれ、かつ全きことであるかを、わきまえ知るべきである。 " w:history="1">
        <w:r w:rsidR="009666B9" w:rsidRPr="000D46D1">
          <w:rPr>
            <w:rStyle w:val="aa"/>
            <w:rFonts w:ascii="ＭＳ Ｐ明朝" w:eastAsia="ＭＳ Ｐ明朝" w:hAnsi="ＭＳ Ｐ明朝" w:cs="ＭＳ Ｐゴシック" w:hint="eastAsia"/>
            <w:kern w:val="0"/>
            <w:sz w:val="24"/>
            <w14:ligatures w14:val="none"/>
          </w:rPr>
          <w:t>ローマ</w:t>
        </w:r>
        <w:r w:rsidR="009666B9" w:rsidRPr="000D46D1">
          <w:rPr>
            <w:rStyle w:val="aa"/>
            <w:rFonts w:ascii="ＭＳ Ｐ明朝" w:eastAsia="ＭＳ Ｐ明朝" w:hAnsi="ＭＳ Ｐ明朝" w:cs="ＭＳ Ｐゴシック"/>
            <w:kern w:val="0"/>
            <w:sz w:val="24"/>
            <w14:ligatures w14:val="none"/>
          </w:rPr>
          <w:t>12</w:t>
        </w:r>
        <w:r w:rsidR="00BE3CFE" w:rsidRPr="000D46D1">
          <w:rPr>
            <w:rStyle w:val="aa"/>
            <w:rFonts w:ascii="ＭＳ Ｐ明朝" w:eastAsia="ＭＳ Ｐ明朝" w:hAnsi="ＭＳ Ｐ明朝" w:cs="ＭＳ Ｐゴシック"/>
            <w:kern w:val="0"/>
            <w:sz w:val="24"/>
            <w14:ligatures w14:val="none"/>
          </w:rPr>
          <w:t>章</w:t>
        </w:r>
        <w:r w:rsidR="009666B9" w:rsidRPr="000D46D1">
          <w:rPr>
            <w:rStyle w:val="aa"/>
            <w:rFonts w:ascii="ＭＳ Ｐ明朝" w:eastAsia="ＭＳ Ｐ明朝" w:hAnsi="ＭＳ Ｐ明朝" w:cs="ＭＳ Ｐゴシック"/>
            <w:kern w:val="0"/>
            <w:sz w:val="24"/>
            <w14:ligatures w14:val="none"/>
          </w:rPr>
          <w:t>2</w:t>
        </w:r>
        <w:r w:rsidR="00BE3CFE" w:rsidRPr="000D46D1">
          <w:rPr>
            <w:rStyle w:val="aa"/>
            <w:rFonts w:ascii="ＭＳ Ｐ明朝" w:eastAsia="ＭＳ Ｐ明朝" w:hAnsi="ＭＳ Ｐ明朝" w:cs="ＭＳ Ｐゴシック"/>
            <w:kern w:val="0"/>
            <w:sz w:val="24"/>
            <w14:ligatures w14:val="none"/>
          </w:rPr>
          <w:t>節</w:t>
        </w:r>
      </w:hyperlink>
      <w:r w:rsidR="009666B9" w:rsidRPr="009666B9">
        <w:rPr>
          <w:rFonts w:ascii="ＭＳ Ｐ明朝" w:eastAsia="ＭＳ Ｐ明朝" w:hAnsi="ＭＳ Ｐ明朝" w:cs="ＭＳ Ｐゴシック"/>
          <w:kern w:val="0"/>
          <w:sz w:val="24"/>
          <w14:ligatures w14:val="none"/>
        </w:rPr>
        <w:t>）</w:t>
      </w:r>
      <w:r w:rsidR="009666B9">
        <w:rPr>
          <w:rFonts w:ascii="ＭＳ Ｐ明朝" w:eastAsia="ＭＳ Ｐ明朝" w:hAnsi="ＭＳ Ｐ明朝" w:cs="ＭＳ Ｐゴシック" w:hint="eastAsia"/>
          <w:kern w:val="0"/>
          <w:sz w:val="24"/>
          <w14:ligatures w14:val="none"/>
        </w:rPr>
        <w:t>、</w:t>
      </w:r>
      <w:r w:rsidR="00BE3CFE">
        <w:rPr>
          <w:rFonts w:ascii="ＭＳ Ｐ明朝" w:eastAsia="ＭＳ Ｐ明朝" w:hAnsi="ＭＳ Ｐ明朝" w:cs="ＭＳ Ｐゴシック" w:hint="eastAsia"/>
          <w:kern w:val="0"/>
          <w:sz w:val="24"/>
          <w14:ligatures w14:val="none"/>
        </w:rPr>
        <w:t>この世において</w:t>
      </w:r>
      <w:r w:rsidRPr="001138D2">
        <w:rPr>
          <w:rFonts w:ascii="ＭＳ Ｐ明朝" w:eastAsia="ＭＳ Ｐ明朝" w:hAnsi="ＭＳ Ｐ明朝" w:cs="ＭＳ Ｐゴシック"/>
          <w:kern w:val="0"/>
          <w:sz w:val="24"/>
          <w14:ligatures w14:val="none"/>
        </w:rPr>
        <w:t>キリスト・イエスを愛し、忠実に従う者たち（</w:t>
      </w:r>
      <w:hyperlink r:id="rId10" w:anchor="8:2" w:tooltip="なぜなら、キリスト・イエスにあるいのちの御霊の法則は、罪と死との法則からあなたを解放したからである。 " w:history="1">
        <w:r w:rsidRPr="001138D2">
          <w:rPr>
            <w:rStyle w:val="aa"/>
            <w:rFonts w:ascii="ＭＳ Ｐ明朝" w:eastAsia="ＭＳ Ｐ明朝" w:hAnsi="ＭＳ Ｐ明朝" w:cs="ＭＳ Ｐゴシック"/>
            <w:kern w:val="0"/>
            <w:sz w:val="24"/>
            <w14:ligatures w14:val="none"/>
          </w:rPr>
          <w:t>ローマ8</w:t>
        </w:r>
        <w:r w:rsidR="00BE3CFE" w:rsidRPr="000D46D1">
          <w:rPr>
            <w:rStyle w:val="aa"/>
            <w:rFonts w:ascii="ＭＳ Ｐ明朝" w:eastAsia="ＭＳ Ｐ明朝" w:hAnsi="ＭＳ Ｐ明朝" w:cs="ＭＳ Ｐゴシック"/>
            <w:kern w:val="0"/>
            <w:sz w:val="24"/>
            <w14:ligatures w14:val="none"/>
          </w:rPr>
          <w:t>章</w:t>
        </w:r>
        <w:r w:rsidRPr="001138D2">
          <w:rPr>
            <w:rStyle w:val="aa"/>
            <w:rFonts w:ascii="ＭＳ Ｐ明朝" w:eastAsia="ＭＳ Ｐ明朝" w:hAnsi="ＭＳ Ｐ明朝" w:cs="ＭＳ Ｐゴシック"/>
            <w:kern w:val="0"/>
            <w:sz w:val="24"/>
            <w14:ligatures w14:val="none"/>
          </w:rPr>
          <w:t>28</w:t>
        </w:r>
        <w:r w:rsidR="00BE3CFE" w:rsidRPr="000D46D1">
          <w:rPr>
            <w:rStyle w:val="aa"/>
            <w:rFonts w:ascii="ＭＳ Ｐ明朝" w:eastAsia="ＭＳ Ｐ明朝" w:hAnsi="ＭＳ Ｐ明朝" w:cs="ＭＳ Ｐゴシック"/>
            <w:kern w:val="0"/>
            <w:sz w:val="24"/>
            <w14:ligatures w14:val="none"/>
          </w:rPr>
          <w:t>節</w:t>
        </w:r>
      </w:hyperlink>
      <w:r w:rsidRPr="001138D2">
        <w:rPr>
          <w:rFonts w:ascii="ＭＳ Ｐ明朝" w:eastAsia="ＭＳ Ｐ明朝" w:hAnsi="ＭＳ Ｐ明朝" w:cs="ＭＳ Ｐゴシック"/>
          <w:kern w:val="0"/>
          <w:sz w:val="24"/>
          <w14:ligatures w14:val="none"/>
        </w:rPr>
        <w:t>）に、確かな将来の幸福を約束しています。</w:t>
      </w:r>
    </w:p>
    <w:p w14:paraId="6FDF4281" w14:textId="731F2E73" w:rsidR="001138D2" w:rsidRPr="001138D2" w:rsidRDefault="001138D2" w:rsidP="001138D2">
      <w:pPr>
        <w:widowControl/>
        <w:spacing w:before="100" w:beforeAutospacing="1" w:after="100" w:afterAutospacing="1"/>
        <w:rPr>
          <w:rFonts w:ascii="ＭＳ Ｐ明朝" w:eastAsia="ＭＳ Ｐ明朝" w:hAnsi="ＭＳ Ｐ明朝" w:cs="ＭＳ Ｐゴシック"/>
          <w:kern w:val="0"/>
          <w:sz w:val="24"/>
          <w14:ligatures w14:val="none"/>
        </w:rPr>
      </w:pPr>
      <w:r w:rsidRPr="00B22CFD">
        <w:rPr>
          <w:rFonts w:ascii="HGP明朝E" w:eastAsia="HGP明朝E" w:hAnsi="HGP明朝E" w:cs="ＭＳ Ｐゴシック"/>
          <w:kern w:val="0"/>
          <w:sz w:val="24"/>
          <w14:ligatures w14:val="none"/>
        </w:rPr>
        <w:t>賛美（3節）：</w:t>
      </w:r>
      <w:r w:rsidRPr="001138D2">
        <w:rPr>
          <w:rFonts w:ascii="ＭＳ Ｐ明朝" w:eastAsia="ＭＳ Ｐ明朝" w:hAnsi="ＭＳ Ｐ明朝" w:cs="ＭＳ Ｐゴシック"/>
          <w:kern w:val="0"/>
          <w:sz w:val="24"/>
          <w14:ligatures w14:val="none"/>
        </w:rPr>
        <w:t xml:space="preserve"> ペ</w:t>
      </w:r>
      <w:r w:rsidR="00B22CFD">
        <w:rPr>
          <w:rFonts w:ascii="ＭＳ Ｐ明朝" w:eastAsia="ＭＳ Ｐ明朝" w:hAnsi="ＭＳ Ｐ明朝" w:cs="ＭＳ Ｐゴシック" w:hint="eastAsia"/>
          <w:kern w:val="0"/>
          <w:sz w:val="24"/>
          <w14:ligatures w14:val="none"/>
        </w:rPr>
        <w:t>テ</w:t>
      </w:r>
      <w:r w:rsidRPr="001138D2">
        <w:rPr>
          <w:rFonts w:ascii="ＭＳ Ｐ明朝" w:eastAsia="ＭＳ Ｐ明朝" w:hAnsi="ＭＳ Ｐ明朝" w:cs="ＭＳ Ｐゴシック"/>
          <w:kern w:val="0"/>
          <w:sz w:val="24"/>
          <w14:ligatures w14:val="none"/>
        </w:rPr>
        <w:t>ロが3節で「</w:t>
      </w:r>
      <w:r w:rsidR="000D46D1" w:rsidRPr="000D46D1">
        <w:rPr>
          <w:rFonts w:ascii="ＭＳ Ｐ明朝" w:eastAsia="ＭＳ Ｐ明朝" w:hAnsi="ＭＳ Ｐ明朝" w:cs="ＭＳ Ｐゴシック" w:hint="eastAsia"/>
          <w:kern w:val="0"/>
          <w:sz w:val="24"/>
          <w14:ligatures w14:val="none"/>
        </w:rPr>
        <w:t>ほむべきかな、わたしたちの主イエス・キリストの父なる神</w:t>
      </w:r>
      <w:r w:rsidRPr="001138D2">
        <w:rPr>
          <w:rFonts w:ascii="ＭＳ Ｐ明朝" w:eastAsia="ＭＳ Ｐ明朝" w:hAnsi="ＭＳ Ｐ明朝" w:cs="ＭＳ Ｐゴシック"/>
          <w:kern w:val="0"/>
          <w:sz w:val="24"/>
          <w14:ligatures w14:val="none"/>
        </w:rPr>
        <w:t>」と言っているのは、続く頌栄で述べられている祝福の</w:t>
      </w:r>
      <w:r w:rsidR="000D46D1">
        <w:rPr>
          <w:rFonts w:ascii="ＭＳ Ｐ明朝" w:eastAsia="ＭＳ Ｐ明朝" w:hAnsi="ＭＳ Ｐ明朝" w:cs="ＭＳ Ｐゴシック" w:hint="eastAsia"/>
          <w:kern w:val="0"/>
          <w:sz w:val="24"/>
          <w14:ligatures w14:val="none"/>
        </w:rPr>
        <w:t>根源</w:t>
      </w:r>
      <w:r w:rsidRPr="001138D2">
        <w:rPr>
          <w:rFonts w:ascii="ＭＳ Ｐ明朝" w:eastAsia="ＭＳ Ｐ明朝" w:hAnsi="ＭＳ Ｐ明朝" w:cs="ＭＳ Ｐゴシック"/>
          <w:kern w:val="0"/>
          <w:sz w:val="24"/>
          <w14:ligatures w14:val="none"/>
        </w:rPr>
        <w:t>である神に、私たちの感謝と賛美を向けるようにと私たちを励ましているのです。3節で「ほめたたえられますように」と訳されている言葉は、ギリシャ語の</w:t>
      </w:r>
      <w:proofErr w:type="spellStart"/>
      <w:r w:rsidRPr="001138D2">
        <w:rPr>
          <w:rFonts w:ascii="ＭＳ Ｐ明朝" w:eastAsia="ＭＳ Ｐ明朝" w:hAnsi="ＭＳ Ｐ明朝" w:cs="ＭＳ Ｐゴシック"/>
          <w:i/>
          <w:iCs/>
          <w:kern w:val="0"/>
          <w:sz w:val="24"/>
          <w14:ligatures w14:val="none"/>
        </w:rPr>
        <w:t>eulogetos</w:t>
      </w:r>
      <w:proofErr w:type="spellEnd"/>
      <w:r w:rsidRPr="001138D2">
        <w:rPr>
          <w:rFonts w:ascii="ＭＳ Ｐ明朝" w:eastAsia="ＭＳ Ｐ明朝" w:hAnsi="ＭＳ Ｐ明朝" w:cs="ＭＳ Ｐゴシック"/>
          <w:kern w:val="0"/>
          <w:sz w:val="24"/>
          <w14:ligatures w14:val="none"/>
        </w:rPr>
        <w:t>で、対応する動詞の</w:t>
      </w:r>
      <w:proofErr w:type="spellStart"/>
      <w:r w:rsidRPr="001138D2">
        <w:rPr>
          <w:rFonts w:ascii="ＭＳ Ｐ明朝" w:eastAsia="ＭＳ Ｐ明朝" w:hAnsi="ＭＳ Ｐ明朝" w:cs="ＭＳ Ｐゴシック"/>
          <w:i/>
          <w:iCs/>
          <w:kern w:val="0"/>
          <w:sz w:val="24"/>
          <w14:ligatures w14:val="none"/>
        </w:rPr>
        <w:t>eulogeo</w:t>
      </w:r>
      <w:proofErr w:type="spellEnd"/>
      <w:r w:rsidRPr="001138D2">
        <w:rPr>
          <w:rFonts w:ascii="ＭＳ Ｐ明朝" w:eastAsia="ＭＳ Ｐ明朝" w:hAnsi="ＭＳ Ｐ明朝" w:cs="ＭＳ Ｐゴシック"/>
          <w:kern w:val="0"/>
          <w:sz w:val="24"/>
          <w14:ligatures w14:val="none"/>
        </w:rPr>
        <w:t>とともに、新約聖書では常にヘブ</w:t>
      </w:r>
      <w:r w:rsidR="0017504A">
        <w:rPr>
          <w:rFonts w:ascii="ＭＳ Ｐ明朝" w:eastAsia="ＭＳ Ｐ明朝" w:hAnsi="ＭＳ Ｐ明朝" w:cs="ＭＳ Ｐゴシック" w:hint="eastAsia"/>
          <w:kern w:val="0"/>
          <w:sz w:val="24"/>
          <w14:ligatures w14:val="none"/>
        </w:rPr>
        <w:t>ル</w:t>
      </w:r>
      <w:r w:rsidRPr="001138D2">
        <w:rPr>
          <w:rFonts w:ascii="ＭＳ Ｐ明朝" w:eastAsia="ＭＳ Ｐ明朝" w:hAnsi="ＭＳ Ｐ明朝" w:cs="ＭＳ Ｐゴシック"/>
          <w:kern w:val="0"/>
          <w:sz w:val="24"/>
          <w14:ligatures w14:val="none"/>
        </w:rPr>
        <w:t>語の</w:t>
      </w:r>
      <w:proofErr w:type="spellStart"/>
      <w:r w:rsidRPr="001138D2">
        <w:rPr>
          <w:rFonts w:ascii="ＭＳ Ｐ明朝" w:eastAsia="ＭＳ Ｐ明朝" w:hAnsi="ＭＳ Ｐ明朝" w:cs="ＭＳ Ｐゴシック"/>
          <w:i/>
          <w:iCs/>
          <w:kern w:val="0"/>
          <w:sz w:val="24"/>
          <w14:ligatures w14:val="none"/>
        </w:rPr>
        <w:t>barach</w:t>
      </w:r>
      <w:proofErr w:type="spellEnd"/>
      <w:r w:rsidRPr="001138D2">
        <w:rPr>
          <w:rFonts w:ascii="ＭＳ Ｐ明朝" w:eastAsia="ＭＳ Ｐ明朝" w:hAnsi="ＭＳ Ｐ明朝" w:cs="ＭＳ Ｐゴシック"/>
          <w:kern w:val="0"/>
          <w:sz w:val="24"/>
          <w14:ligatures w14:val="none"/>
        </w:rPr>
        <w:t>（「祝福する」）</w:t>
      </w:r>
      <w:r w:rsidR="0017504A">
        <w:rPr>
          <w:rFonts w:ascii="ＭＳ Ｐ明朝" w:eastAsia="ＭＳ Ｐ明朝" w:hAnsi="ＭＳ Ｐ明朝" w:cs="ＭＳ Ｐゴシック" w:hint="eastAsia"/>
          <w:kern w:val="0"/>
          <w:sz w:val="24"/>
          <w14:ligatures w14:val="none"/>
        </w:rPr>
        <w:t>に相当する言葉として</w:t>
      </w:r>
      <w:r w:rsidRPr="001138D2">
        <w:rPr>
          <w:rFonts w:ascii="ＭＳ Ｐ明朝" w:eastAsia="ＭＳ Ｐ明朝" w:hAnsi="ＭＳ Ｐ明朝" w:cs="ＭＳ Ｐゴシック"/>
          <w:kern w:val="0"/>
          <w:sz w:val="24"/>
          <w14:ligatures w14:val="none"/>
        </w:rPr>
        <w:t>使われています。ヘブ</w:t>
      </w:r>
      <w:r w:rsidR="0017504A">
        <w:rPr>
          <w:rFonts w:ascii="ＭＳ Ｐ明朝" w:eastAsia="ＭＳ Ｐ明朝" w:hAnsi="ＭＳ Ｐ明朝" w:cs="ＭＳ Ｐゴシック" w:hint="eastAsia"/>
          <w:kern w:val="0"/>
          <w:sz w:val="24"/>
          <w14:ligatures w14:val="none"/>
        </w:rPr>
        <w:t>ル</w:t>
      </w:r>
      <w:r w:rsidRPr="001138D2">
        <w:rPr>
          <w:rFonts w:ascii="ＭＳ Ｐ明朝" w:eastAsia="ＭＳ Ｐ明朝" w:hAnsi="ＭＳ Ｐ明朝" w:cs="ＭＳ Ｐゴシック"/>
          <w:kern w:val="0"/>
          <w:sz w:val="24"/>
          <w14:ligatures w14:val="none"/>
        </w:rPr>
        <w:t>語のこの単語は、もともとは「ひざまずく」という意味で、</w:t>
      </w:r>
      <w:proofErr w:type="spellStart"/>
      <w:r w:rsidRPr="001138D2">
        <w:rPr>
          <w:rFonts w:ascii="ＭＳ Ｐ明朝" w:eastAsia="ＭＳ Ｐ明朝" w:hAnsi="ＭＳ Ｐ明朝" w:cs="ＭＳ Ｐゴシック"/>
          <w:i/>
          <w:iCs/>
          <w:kern w:val="0"/>
          <w:sz w:val="24"/>
          <w14:ligatures w14:val="none"/>
        </w:rPr>
        <w:t>berech</w:t>
      </w:r>
      <w:proofErr w:type="spellEnd"/>
      <w:r w:rsidRPr="001138D2">
        <w:rPr>
          <w:rFonts w:ascii="ＭＳ Ｐ明朝" w:eastAsia="ＭＳ Ｐ明朝" w:hAnsi="ＭＳ Ｐ明朝" w:cs="ＭＳ Ｐゴシック"/>
          <w:kern w:val="0"/>
          <w:sz w:val="24"/>
          <w14:ligatures w14:val="none"/>
        </w:rPr>
        <w:t>（ひざ）という単語から派生したと考えられます。しかし、ヘブ</w:t>
      </w:r>
      <w:r w:rsidR="0017504A">
        <w:rPr>
          <w:rFonts w:ascii="ＭＳ Ｐ明朝" w:eastAsia="ＭＳ Ｐ明朝" w:hAnsi="ＭＳ Ｐ明朝" w:cs="ＭＳ Ｐゴシック" w:hint="eastAsia"/>
          <w:kern w:val="0"/>
          <w:sz w:val="24"/>
          <w14:ligatures w14:val="none"/>
        </w:rPr>
        <w:t>ル</w:t>
      </w:r>
      <w:r w:rsidRPr="001138D2">
        <w:rPr>
          <w:rFonts w:ascii="ＭＳ Ｐ明朝" w:eastAsia="ＭＳ Ｐ明朝" w:hAnsi="ＭＳ Ｐ明朝" w:cs="ＭＳ Ｐゴシック"/>
          <w:kern w:val="0"/>
          <w:sz w:val="24"/>
          <w14:ligatures w14:val="none"/>
        </w:rPr>
        <w:t>語ではよくあることですが、特定の姿勢が、それに伴う行為と結び付けられるようになりました（</w:t>
      </w:r>
      <w:proofErr w:type="spellStart"/>
      <w:r w:rsidRPr="001138D2">
        <w:rPr>
          <w:rFonts w:ascii="ＭＳ Ｐ明朝" w:eastAsia="ＭＳ Ｐ明朝" w:hAnsi="ＭＳ Ｐ明朝" w:cs="ＭＳ Ｐゴシック"/>
          <w:i/>
          <w:iCs/>
          <w:kern w:val="0"/>
          <w:sz w:val="24"/>
          <w14:ligatures w14:val="none"/>
        </w:rPr>
        <w:t>todah</w:t>
      </w:r>
      <w:proofErr w:type="spellEnd"/>
      <w:r w:rsidRPr="001138D2">
        <w:rPr>
          <w:rFonts w:ascii="ＭＳ Ｐ明朝" w:eastAsia="ＭＳ Ｐ明朝" w:hAnsi="ＭＳ Ｐ明朝" w:cs="ＭＳ Ｐゴシック"/>
          <w:kern w:val="0"/>
          <w:sz w:val="24"/>
          <w14:ligatures w14:val="none"/>
        </w:rPr>
        <w:t>（感謝）という単語は、もともとは感謝のしぐさとして「両手を上げる」という意味だったかもしれません）。目上の人や敬意を表すべき人の前にひざまずいて話すとき、そのときに発する言葉は、間違いなく</w:t>
      </w:r>
      <w:r w:rsidR="00B22CFD">
        <w:rPr>
          <w:rFonts w:ascii="ＭＳ Ｐ明朝" w:eastAsia="ＭＳ Ｐ明朝" w:hAnsi="ＭＳ Ｐ明朝" w:cs="ＭＳ Ｐゴシック" w:hint="eastAsia"/>
          <w:kern w:val="0"/>
          <w:sz w:val="24"/>
          <w14:ligatures w14:val="none"/>
        </w:rPr>
        <w:t>敬意をこめた</w:t>
      </w:r>
      <w:r w:rsidRPr="001138D2">
        <w:rPr>
          <w:rFonts w:ascii="ＭＳ Ｐ明朝" w:eastAsia="ＭＳ Ｐ明朝" w:hAnsi="ＭＳ Ｐ明朝" w:cs="ＭＳ Ｐゴシック"/>
          <w:kern w:val="0"/>
          <w:sz w:val="24"/>
          <w14:ligatures w14:val="none"/>
        </w:rPr>
        <w:t>好意的なものとなるでしょう。このように、ヘブ</w:t>
      </w:r>
      <w:r w:rsidR="0017504A">
        <w:rPr>
          <w:rFonts w:ascii="ＭＳ Ｐ明朝" w:eastAsia="ＭＳ Ｐ明朝" w:hAnsi="ＭＳ Ｐ明朝" w:cs="ＭＳ Ｐゴシック" w:hint="eastAsia"/>
          <w:kern w:val="0"/>
          <w:sz w:val="24"/>
          <w14:ligatures w14:val="none"/>
        </w:rPr>
        <w:t>ル</w:t>
      </w:r>
      <w:r w:rsidRPr="001138D2">
        <w:rPr>
          <w:rFonts w:ascii="ＭＳ Ｐ明朝" w:eastAsia="ＭＳ Ｐ明朝" w:hAnsi="ＭＳ Ｐ明朝" w:cs="ＭＳ Ｐゴシック"/>
          <w:kern w:val="0"/>
          <w:sz w:val="24"/>
          <w14:ligatures w14:val="none"/>
        </w:rPr>
        <w:t>語とギリシャ語の両方の動詞は、「</w:t>
      </w:r>
      <w:r w:rsidR="00DF2D00" w:rsidRPr="00DF2D00">
        <w:rPr>
          <w:rFonts w:ascii="ＭＳ Ｐ明朝" w:eastAsia="ＭＳ Ｐ明朝" w:hAnsi="ＭＳ Ｐ明朝" w:cs="ＭＳ Ｐゴシック" w:hint="eastAsia"/>
          <w:kern w:val="0"/>
          <w:sz w:val="24"/>
          <w14:ligatures w14:val="none"/>
        </w:rPr>
        <w:t>讃える、</w:t>
      </w:r>
      <w:r w:rsidRPr="001138D2">
        <w:rPr>
          <w:rFonts w:ascii="ＭＳ Ｐ明朝" w:eastAsia="ＭＳ Ｐ明朝" w:hAnsi="ＭＳ Ｐ明朝" w:cs="ＭＳ Ｐゴシック"/>
          <w:kern w:val="0"/>
          <w:sz w:val="24"/>
          <w14:ligatures w14:val="none"/>
        </w:rPr>
        <w:t>褒める、祝福する」という意味を持つようになりました。また、神に祝福を求めるために使用されることもあります。神が誰かに「</w:t>
      </w:r>
      <w:r w:rsidR="00DF2D00" w:rsidRPr="00DF2D00">
        <w:rPr>
          <w:rFonts w:ascii="ＭＳ Ｐ明朝" w:eastAsia="ＭＳ Ｐ明朝" w:hAnsi="ＭＳ Ｐ明朝" w:cs="ＭＳ Ｐゴシック" w:hint="eastAsia"/>
          <w:kern w:val="0"/>
          <w:sz w:val="24"/>
          <w14:ligatures w14:val="none"/>
        </w:rPr>
        <w:t>親しみ深く</w:t>
      </w:r>
      <w:r w:rsidRPr="001138D2">
        <w:rPr>
          <w:rFonts w:ascii="ＭＳ Ｐ明朝" w:eastAsia="ＭＳ Ｐ明朝" w:hAnsi="ＭＳ Ｐ明朝" w:cs="ＭＳ Ｐゴシック"/>
          <w:kern w:val="0"/>
          <w:sz w:val="24"/>
          <w14:ligatures w14:val="none"/>
        </w:rPr>
        <w:t>話す」とき、通常は具体的な利益や「祝福」がもたらされます。旧約聖書に登場する「祝福」（ヤコブやヨセフなどが思い浮かびます）の中には、単なる願い事以上の意味を持つものもあります。なぜなら、祝福を願う人には神からの預言の賜物があったからです。今日、私たちが誰かを「祝福」するとき、私たちは神の祝福をその人に与えてくださいと願っているのです。</w:t>
      </w:r>
    </w:p>
    <w:p w14:paraId="630736B6" w14:textId="75EE3E36" w:rsidR="001138D2" w:rsidRPr="001138D2" w:rsidRDefault="001138D2" w:rsidP="001138D2">
      <w:pPr>
        <w:widowControl/>
        <w:spacing w:before="100" w:beforeAutospacing="1" w:after="100" w:afterAutospacing="1"/>
        <w:rPr>
          <w:rFonts w:ascii="ＭＳ Ｐ明朝" w:eastAsia="ＭＳ Ｐ明朝" w:hAnsi="ＭＳ Ｐ明朝" w:cs="ＭＳ Ｐゴシック"/>
          <w:kern w:val="0"/>
          <w:sz w:val="24"/>
          <w14:ligatures w14:val="none"/>
        </w:rPr>
      </w:pPr>
      <w:r w:rsidRPr="001138D2">
        <w:rPr>
          <w:rFonts w:ascii="ＭＳ Ｐ明朝" w:eastAsia="ＭＳ Ｐ明朝" w:hAnsi="ＭＳ Ｐ明朝" w:cs="ＭＳ Ｐゴシック"/>
          <w:kern w:val="0"/>
          <w:sz w:val="24"/>
          <w14:ligatures w14:val="none"/>
        </w:rPr>
        <w:t>ペテロが私たちに「神を賛美せよ」と求めたのは感情的なものであり、この意味から喜びや感情を切り離すべきではありませんが、さらに</w:t>
      </w:r>
      <w:r w:rsidR="00733183">
        <w:rPr>
          <w:rFonts w:ascii="ＭＳ Ｐ明朝" w:eastAsia="ＭＳ Ｐ明朝" w:hAnsi="ＭＳ Ｐ明朝" w:cs="ＭＳ Ｐゴシック" w:hint="eastAsia"/>
          <w:kern w:val="0"/>
          <w:sz w:val="24"/>
          <w14:ligatures w14:val="none"/>
        </w:rPr>
        <w:t>二</w:t>
      </w:r>
      <w:r w:rsidRPr="001138D2">
        <w:rPr>
          <w:rFonts w:ascii="ＭＳ Ｐ明朝" w:eastAsia="ＭＳ Ｐ明朝" w:hAnsi="ＭＳ Ｐ明朝" w:cs="ＭＳ Ｐゴシック"/>
          <w:kern w:val="0"/>
          <w:sz w:val="24"/>
          <w14:ligatures w14:val="none"/>
        </w:rPr>
        <w:t>つの点を指摘することも非常に重要です。</w:t>
      </w:r>
    </w:p>
    <w:p w14:paraId="26CADB08" w14:textId="060F1639" w:rsidR="001138D2" w:rsidRPr="001138D2" w:rsidRDefault="001138D2" w:rsidP="001138D2">
      <w:pPr>
        <w:widowControl/>
        <w:spacing w:before="100" w:beforeAutospacing="1" w:after="100" w:afterAutospacing="1"/>
        <w:rPr>
          <w:rFonts w:ascii="ＭＳ Ｐ明朝" w:eastAsia="ＭＳ Ｐ明朝" w:hAnsi="ＭＳ Ｐ明朝" w:cs="ＭＳ Ｐゴシック"/>
          <w:kern w:val="0"/>
          <w:sz w:val="24"/>
          <w14:ligatures w14:val="none"/>
        </w:rPr>
      </w:pPr>
      <w:r w:rsidRPr="001138D2">
        <w:rPr>
          <w:rFonts w:ascii="ＭＳ Ｐ明朝" w:eastAsia="ＭＳ Ｐ明朝" w:hAnsi="ＭＳ Ｐ明朝" w:cs="ＭＳ Ｐゴシック"/>
          <w:kern w:val="0"/>
          <w:sz w:val="24"/>
          <w14:ligatures w14:val="none"/>
        </w:rPr>
        <w:t>1) ここで求められている賛美は、妥当な範囲内で起こることに加えて、無意味で空虚な感情ではありません。むしろ、確かな聖書の真理に基づいた喜びと感謝なのです。私たちは、なぜ神を賛美するのかを理解しており、私たちの思いは非常に確かなものに向けられています。それゆえ、感謝の感情をもって聖書的に正しい考え方を支えるのです（</w:t>
      </w:r>
      <w:hyperlink r:id="rId11" w:anchor="14:18" w:tooltip="わたしは、あなたがたのうちのだれよりも多く異言が語れることを、神に感謝する。 しかし教会では、一万の言葉を異言で語るよりも、ほかの人たちをも教えるために、むしろ五つの言葉を知性によって語る方が願わしい。 " w:history="1">
        <w:r w:rsidR="009059EF">
          <w:rPr>
            <w:rFonts w:ascii="ＭＳ Ｐ明朝" w:eastAsia="ＭＳ Ｐ明朝" w:hAnsi="ＭＳ Ｐ明朝" w:cs="ＭＳ Ｐゴシック" w:hint="eastAsia"/>
            <w:color w:val="0000FF"/>
            <w:kern w:val="0"/>
            <w:sz w:val="24"/>
            <w:u w:val="single"/>
            <w14:ligatures w14:val="none"/>
          </w:rPr>
          <w:t>第一</w:t>
        </w:r>
        <w:r w:rsidRPr="001138D2">
          <w:rPr>
            <w:rFonts w:ascii="ＭＳ Ｐ明朝" w:eastAsia="ＭＳ Ｐ明朝" w:hAnsi="ＭＳ Ｐ明朝" w:cs="ＭＳ Ｐゴシック"/>
            <w:color w:val="0000FF"/>
            <w:kern w:val="0"/>
            <w:sz w:val="24"/>
            <w:u w:val="single"/>
            <w14:ligatures w14:val="none"/>
          </w:rPr>
          <w:t>コリント14</w:t>
        </w:r>
        <w:r w:rsidR="009059EF">
          <w:rPr>
            <w:rFonts w:ascii="ＭＳ Ｐ明朝" w:eastAsia="ＭＳ Ｐ明朝" w:hAnsi="ＭＳ Ｐ明朝" w:cs="ＭＳ Ｐゴシック" w:hint="eastAsia"/>
            <w:color w:val="0000FF"/>
            <w:kern w:val="0"/>
            <w:sz w:val="24"/>
            <w:u w:val="single"/>
            <w14:ligatures w14:val="none"/>
          </w:rPr>
          <w:t>章</w:t>
        </w:r>
        <w:r w:rsidRPr="001138D2">
          <w:rPr>
            <w:rFonts w:ascii="ＭＳ Ｐ明朝" w:eastAsia="ＭＳ Ｐ明朝" w:hAnsi="ＭＳ Ｐ明朝" w:cs="ＭＳ Ｐゴシック"/>
            <w:color w:val="0000FF"/>
            <w:kern w:val="0"/>
            <w:sz w:val="24"/>
            <w:u w:val="single"/>
            <w14:ligatures w14:val="none"/>
          </w:rPr>
          <w:t>18-19</w:t>
        </w:r>
      </w:hyperlink>
      <w:r w:rsidR="009059EF">
        <w:rPr>
          <w:rFonts w:ascii="ＭＳ Ｐ明朝" w:eastAsia="ＭＳ Ｐ明朝" w:hAnsi="ＭＳ Ｐ明朝" w:cs="ＭＳ Ｐゴシック" w:hint="eastAsia"/>
          <w:kern w:val="0"/>
          <w:sz w:val="24"/>
          <w14:ligatures w14:val="none"/>
        </w:rPr>
        <w:t>節</w:t>
      </w:r>
      <w:r w:rsidRPr="001138D2">
        <w:rPr>
          <w:rFonts w:ascii="ＭＳ Ｐ明朝" w:eastAsia="ＭＳ Ｐ明朝" w:hAnsi="ＭＳ Ｐ明朝" w:cs="ＭＳ Ｐゴシック"/>
          <w:kern w:val="0"/>
          <w:sz w:val="24"/>
          <w14:ligatures w14:val="none"/>
        </w:rPr>
        <w:t>参照）。</w:t>
      </w:r>
    </w:p>
    <w:p w14:paraId="4F417F7F" w14:textId="233BBAB0" w:rsidR="001138D2" w:rsidRPr="001138D2" w:rsidRDefault="001138D2" w:rsidP="001138D2">
      <w:pPr>
        <w:widowControl/>
        <w:spacing w:before="100" w:beforeAutospacing="1" w:after="100" w:afterAutospacing="1"/>
        <w:rPr>
          <w:rFonts w:ascii="ＭＳ Ｐ明朝" w:eastAsia="ＭＳ Ｐ明朝" w:hAnsi="ＭＳ Ｐ明朝" w:cs="ＭＳ Ｐゴシック"/>
          <w:kern w:val="0"/>
          <w:sz w:val="24"/>
          <w14:ligatures w14:val="none"/>
        </w:rPr>
      </w:pPr>
      <w:r w:rsidRPr="001138D2">
        <w:rPr>
          <w:rFonts w:ascii="ＭＳ Ｐ明朝" w:eastAsia="ＭＳ Ｐ明朝" w:hAnsi="ＭＳ Ｐ明朝" w:cs="ＭＳ Ｐゴシック"/>
          <w:kern w:val="0"/>
          <w:sz w:val="24"/>
          <w14:ligatures w14:val="none"/>
        </w:rPr>
        <w:t>2) ここで命じられている賛美は、私たちの注意を神に再び向けさせるものであり、そのため、非常に意識的かつ制御された感情の表出です。私たちの賛美の根拠は、神が霊的な成長の源であること（その説明は前にある）と、私たちの「生きる望み」であること（その説明は後にある）に対する感謝です。神</w:t>
      </w:r>
      <w:r w:rsidR="00B22CFD">
        <w:rPr>
          <w:rFonts w:ascii="ＭＳ Ｐ明朝" w:eastAsia="ＭＳ Ｐ明朝" w:hAnsi="ＭＳ Ｐ明朝" w:cs="ＭＳ Ｐゴシック" w:hint="eastAsia"/>
          <w:kern w:val="0"/>
          <w:sz w:val="24"/>
          <w14:ligatures w14:val="none"/>
        </w:rPr>
        <w:t>に</w:t>
      </w:r>
      <w:r w:rsidRPr="001138D2">
        <w:rPr>
          <w:rFonts w:ascii="ＭＳ Ｐ明朝" w:eastAsia="ＭＳ Ｐ明朝" w:hAnsi="ＭＳ Ｐ明朝" w:cs="ＭＳ Ｐゴシック"/>
          <w:kern w:val="0"/>
          <w:sz w:val="24"/>
          <w14:ligatures w14:val="none"/>
        </w:rPr>
        <w:t>感謝と賛美を向けることで、ペ</w:t>
      </w:r>
      <w:r w:rsidR="009059EF">
        <w:rPr>
          <w:rFonts w:ascii="ＭＳ Ｐ明朝" w:eastAsia="ＭＳ Ｐ明朝" w:hAnsi="ＭＳ Ｐ明朝" w:cs="ＭＳ Ｐゴシック" w:hint="eastAsia"/>
          <w:kern w:val="0"/>
          <w:sz w:val="24"/>
          <w14:ligatures w14:val="none"/>
        </w:rPr>
        <w:t>テ</w:t>
      </w:r>
      <w:r w:rsidRPr="001138D2">
        <w:rPr>
          <w:rFonts w:ascii="ＭＳ Ｐ明朝" w:eastAsia="ＭＳ Ｐ明朝" w:hAnsi="ＭＳ Ｐ明朝" w:cs="ＭＳ Ｐゴシック"/>
          <w:kern w:val="0"/>
          <w:sz w:val="24"/>
          <w14:ligatures w14:val="none"/>
        </w:rPr>
        <w:t>ロは私たちの側に生じ得る主観性を排除しています。私たちは、霊的な進歩を吟味し、希望の成就を待ち望む必要がありますが、これは神の計画であり、私たちは神の恵みによって、神の栄光のために、その計画に参加しているに過ぎないということを常に覚えておく必要があります。</w:t>
      </w:r>
    </w:p>
    <w:p w14:paraId="79B8AF63" w14:textId="45E5D1B6" w:rsidR="0030359A" w:rsidRDefault="009059EF" w:rsidP="0030359A">
      <w:pPr>
        <w:widowControl/>
        <w:spacing w:before="100" w:beforeAutospacing="1" w:after="100" w:afterAutospacing="1"/>
        <w:rPr>
          <w:rFonts w:ascii="ＭＳ Ｐ明朝" w:eastAsia="ＭＳ Ｐ明朝" w:hAnsi="ＭＳ Ｐ明朝" w:cs="ＭＳ Ｐゴシック"/>
          <w:kern w:val="0"/>
          <w:sz w:val="24"/>
          <w14:ligatures w14:val="none"/>
        </w:rPr>
      </w:pPr>
      <w:r w:rsidRPr="009059EF">
        <w:rPr>
          <w:rFonts w:ascii="HGP明朝E" w:eastAsia="HGP明朝E" w:hAnsi="HGP明朝E" w:cs="ＭＳ Ｐゴシック" w:hint="eastAsia"/>
          <w:kern w:val="0"/>
          <w:sz w:val="24"/>
          <w14:ligatures w14:val="none"/>
        </w:rPr>
        <w:t>あわれみ</w:t>
      </w:r>
      <w:r w:rsidR="001138D2" w:rsidRPr="001138D2">
        <w:rPr>
          <w:rFonts w:ascii="HGP明朝E" w:eastAsia="HGP明朝E" w:hAnsi="HGP明朝E" w:cs="ＭＳ Ｐゴシック"/>
          <w:kern w:val="0"/>
          <w:sz w:val="24"/>
          <w14:ligatures w14:val="none"/>
        </w:rPr>
        <w:t>（3節）：</w:t>
      </w:r>
      <w:r>
        <w:rPr>
          <w:rFonts w:ascii="HGP明朝E" w:eastAsia="HGP明朝E" w:hAnsi="HGP明朝E" w:cs="ＭＳ Ｐゴシック" w:hint="eastAsia"/>
          <w:kern w:val="0"/>
          <w:sz w:val="24"/>
          <w14:ligatures w14:val="none"/>
        </w:rPr>
        <w:t xml:space="preserve"> </w:t>
      </w:r>
      <w:hyperlink r:id="rId12" w:anchor="1:2" w:tooltip="信仰によるわたしの真実な子テモテへ。父なる神とわたしたちの主キリスト・イエスから、恵みとあわれみと平安とが、あなたにあるように。" w:history="1">
        <w:r w:rsidR="001138D2" w:rsidRPr="001138D2">
          <w:rPr>
            <w:rStyle w:val="aa"/>
            <w:rFonts w:ascii="ＭＳ Ｐ明朝" w:eastAsia="ＭＳ Ｐ明朝" w:hAnsi="ＭＳ Ｐ明朝" w:cs="ＭＳ Ｐゴシック"/>
            <w:kern w:val="0"/>
            <w:sz w:val="24"/>
            <w14:ligatures w14:val="none"/>
          </w:rPr>
          <w:t>第1テモテ1</w:t>
        </w:r>
        <w:r w:rsidR="00B1776F" w:rsidRPr="00B1776F">
          <w:rPr>
            <w:rStyle w:val="aa"/>
            <w:rFonts w:ascii="ＭＳ Ｐ明朝" w:eastAsia="ＭＳ Ｐ明朝" w:hAnsi="ＭＳ Ｐ明朝" w:cs="ＭＳ Ｐゴシック"/>
            <w:kern w:val="0"/>
            <w:sz w:val="24"/>
            <w14:ligatures w14:val="none"/>
          </w:rPr>
          <w:t>章</w:t>
        </w:r>
        <w:r w:rsidR="001138D2" w:rsidRPr="001138D2">
          <w:rPr>
            <w:rStyle w:val="aa"/>
            <w:rFonts w:ascii="ＭＳ Ｐ明朝" w:eastAsia="ＭＳ Ｐ明朝" w:hAnsi="ＭＳ Ｐ明朝" w:cs="ＭＳ Ｐゴシック"/>
            <w:kern w:val="0"/>
            <w:sz w:val="24"/>
            <w14:ligatures w14:val="none"/>
          </w:rPr>
          <w:t>2</w:t>
        </w:r>
        <w:r w:rsidR="00B1776F" w:rsidRPr="00B1776F">
          <w:rPr>
            <w:rStyle w:val="aa"/>
            <w:rFonts w:ascii="ＭＳ Ｐ明朝" w:eastAsia="ＭＳ Ｐ明朝" w:hAnsi="ＭＳ Ｐ明朝" w:cs="ＭＳ Ｐゴシック"/>
            <w:kern w:val="0"/>
            <w:sz w:val="24"/>
            <w14:ligatures w14:val="none"/>
          </w:rPr>
          <w:t>節</w:t>
        </w:r>
      </w:hyperlink>
      <w:r w:rsidR="001138D2" w:rsidRPr="001138D2">
        <w:rPr>
          <w:rFonts w:ascii="ＭＳ Ｐ明朝" w:eastAsia="ＭＳ Ｐ明朝" w:hAnsi="ＭＳ Ｐ明朝" w:cs="ＭＳ Ｐゴシック"/>
          <w:kern w:val="0"/>
          <w:sz w:val="24"/>
          <w14:ligatures w14:val="none"/>
        </w:rPr>
        <w:t>（</w:t>
      </w:r>
      <w:hyperlink r:id="rId13" w:anchor="1:2" w:tooltip="愛する子テモテへ。父なる神とわたしたちの主キリスト・イエスから、恵みとあわれみと平安とが、あなたにあるように。" w:history="1">
        <w:r w:rsidR="001138D2" w:rsidRPr="001138D2">
          <w:rPr>
            <w:rStyle w:val="aa"/>
            <w:rFonts w:ascii="ＭＳ Ｐ明朝" w:eastAsia="ＭＳ Ｐ明朝" w:hAnsi="ＭＳ Ｐ明朝" w:cs="ＭＳ Ｐゴシック"/>
            <w:kern w:val="0"/>
            <w:sz w:val="24"/>
            <w14:ligatures w14:val="none"/>
          </w:rPr>
          <w:t>第2テモテ1</w:t>
        </w:r>
        <w:r w:rsidR="00B1776F" w:rsidRPr="00B1776F">
          <w:rPr>
            <w:rStyle w:val="aa"/>
            <w:rFonts w:ascii="ＭＳ Ｐ明朝" w:eastAsia="ＭＳ Ｐ明朝" w:hAnsi="ＭＳ Ｐ明朝" w:cs="ＭＳ Ｐゴシック"/>
            <w:kern w:val="0"/>
            <w:sz w:val="24"/>
            <w14:ligatures w14:val="none"/>
          </w:rPr>
          <w:t>章</w:t>
        </w:r>
        <w:r w:rsidR="001138D2" w:rsidRPr="001138D2">
          <w:rPr>
            <w:rStyle w:val="aa"/>
            <w:rFonts w:ascii="ＭＳ Ｐ明朝" w:eastAsia="ＭＳ Ｐ明朝" w:hAnsi="ＭＳ Ｐ明朝" w:cs="ＭＳ Ｐゴシック"/>
            <w:kern w:val="0"/>
            <w:sz w:val="24"/>
            <w14:ligatures w14:val="none"/>
          </w:rPr>
          <w:t>2</w:t>
        </w:r>
        <w:r w:rsidR="00B1776F" w:rsidRPr="00B1776F">
          <w:rPr>
            <w:rStyle w:val="aa"/>
            <w:rFonts w:ascii="ＭＳ Ｐ明朝" w:eastAsia="ＭＳ Ｐ明朝" w:hAnsi="ＭＳ Ｐ明朝" w:cs="ＭＳ Ｐゴシック"/>
            <w:kern w:val="0"/>
            <w:sz w:val="24"/>
            <w14:ligatures w14:val="none"/>
          </w:rPr>
          <w:t>節</w:t>
        </w:r>
      </w:hyperlink>
      <w:r w:rsidR="001138D2" w:rsidRPr="001138D2">
        <w:rPr>
          <w:rFonts w:ascii="ＭＳ Ｐ明朝" w:eastAsia="ＭＳ Ｐ明朝" w:hAnsi="ＭＳ Ｐ明朝" w:cs="ＭＳ Ｐゴシック"/>
          <w:kern w:val="0"/>
          <w:sz w:val="24"/>
          <w14:ligatures w14:val="none"/>
        </w:rPr>
        <w:t>および</w:t>
      </w:r>
      <w:hyperlink r:id="rId14" w:anchor="1:3" w:tooltip="父なる神および父の御子イエス・キリストから、恵みとあわれみと平安とが、真理と愛のうちにあって、わたしたちと共にあるように。" w:history="1">
        <w:r w:rsidR="00B1776F" w:rsidRPr="00B1776F">
          <w:rPr>
            <w:rStyle w:val="aa"/>
            <w:rFonts w:ascii="ＭＳ Ｐ明朝" w:eastAsia="ＭＳ Ｐ明朝" w:hAnsi="ＭＳ Ｐ明朝" w:cs="ＭＳ Ｐゴシック" w:hint="eastAsia"/>
            <w:kern w:val="0"/>
            <w:sz w:val="24"/>
            <w14:ligatures w14:val="none"/>
          </w:rPr>
          <w:t>第二ヨハネ</w:t>
        </w:r>
        <w:r w:rsidR="00B1776F" w:rsidRPr="00B1776F">
          <w:rPr>
            <w:rStyle w:val="aa"/>
            <w:rFonts w:ascii="ＭＳ Ｐ明朝" w:eastAsia="ＭＳ Ｐ明朝" w:hAnsi="ＭＳ Ｐ明朝" w:cs="ＭＳ Ｐゴシック"/>
            <w:kern w:val="0"/>
            <w:sz w:val="24"/>
            <w14:ligatures w14:val="none"/>
          </w:rPr>
          <w:t>1章3節</w:t>
        </w:r>
      </w:hyperlink>
      <w:r w:rsidR="00B1776F" w:rsidRPr="00B1776F">
        <w:rPr>
          <w:rFonts w:ascii="ＭＳ Ｐ明朝" w:eastAsia="ＭＳ Ｐ明朝" w:hAnsi="ＭＳ Ｐ明朝" w:cs="ＭＳ Ｐゴシック"/>
          <w:kern w:val="0"/>
          <w:sz w:val="24"/>
          <w14:ligatures w14:val="none"/>
        </w:rPr>
        <w:t>と比較</w:t>
      </w:r>
      <w:r w:rsidR="001138D2" w:rsidRPr="001138D2">
        <w:rPr>
          <w:rFonts w:ascii="ＭＳ Ｐ明朝" w:eastAsia="ＭＳ Ｐ明朝" w:hAnsi="ＭＳ Ｐ明朝" w:cs="ＭＳ Ｐゴシック"/>
          <w:kern w:val="0"/>
          <w:sz w:val="24"/>
          <w14:ligatures w14:val="none"/>
        </w:rPr>
        <w:t>）では、この書簡でペ</w:t>
      </w:r>
      <w:r w:rsidR="00B1776F">
        <w:rPr>
          <w:rFonts w:ascii="ＭＳ Ｐ明朝" w:eastAsia="ＭＳ Ｐ明朝" w:hAnsi="ＭＳ Ｐ明朝" w:cs="ＭＳ Ｐゴシック" w:hint="eastAsia"/>
          <w:kern w:val="0"/>
          <w:sz w:val="24"/>
          <w14:ligatures w14:val="none"/>
        </w:rPr>
        <w:t>テ</w:t>
      </w:r>
      <w:r w:rsidR="001138D2" w:rsidRPr="001138D2">
        <w:rPr>
          <w:rFonts w:ascii="ＭＳ Ｐ明朝" w:eastAsia="ＭＳ Ｐ明朝" w:hAnsi="ＭＳ Ｐ明朝" w:cs="ＭＳ Ｐゴシック"/>
          <w:kern w:val="0"/>
          <w:sz w:val="24"/>
          <w14:ligatures w14:val="none"/>
        </w:rPr>
        <w:t>ロが冒頭で述べている挨拶と非常に似た挨拶の中で、パウロはテモテに恵みと</w:t>
      </w:r>
      <w:r w:rsidR="00B1776F">
        <w:rPr>
          <w:rFonts w:ascii="ＭＳ Ｐ明朝" w:eastAsia="ＭＳ Ｐ明朝" w:hAnsi="ＭＳ Ｐ明朝" w:cs="ＭＳ Ｐゴシック" w:hint="eastAsia"/>
          <w:kern w:val="0"/>
          <w:sz w:val="24"/>
          <w14:ligatures w14:val="none"/>
        </w:rPr>
        <w:t>あわれみ</w:t>
      </w:r>
      <w:r w:rsidR="001138D2" w:rsidRPr="001138D2">
        <w:rPr>
          <w:rFonts w:ascii="ＭＳ Ｐ明朝" w:eastAsia="ＭＳ Ｐ明朝" w:hAnsi="ＭＳ Ｐ明朝" w:cs="ＭＳ Ｐゴシック"/>
          <w:kern w:val="0"/>
          <w:sz w:val="24"/>
          <w14:ligatures w14:val="none"/>
        </w:rPr>
        <w:t>と平安を祈り、ペ</w:t>
      </w:r>
      <w:r w:rsidR="00B1776F">
        <w:rPr>
          <w:rFonts w:ascii="ＭＳ Ｐ明朝" w:eastAsia="ＭＳ Ｐ明朝" w:hAnsi="ＭＳ Ｐ明朝" w:cs="ＭＳ Ｐゴシック" w:hint="eastAsia"/>
          <w:kern w:val="0"/>
          <w:sz w:val="24"/>
          <w14:ligatures w14:val="none"/>
        </w:rPr>
        <w:t>テ</w:t>
      </w:r>
      <w:r w:rsidR="001138D2" w:rsidRPr="001138D2">
        <w:rPr>
          <w:rFonts w:ascii="ＭＳ Ｐ明朝" w:eastAsia="ＭＳ Ｐ明朝" w:hAnsi="ＭＳ Ｐ明朝" w:cs="ＭＳ Ｐゴシック"/>
          <w:kern w:val="0"/>
          <w:sz w:val="24"/>
          <w14:ligatures w14:val="none"/>
        </w:rPr>
        <w:t>ロが用いた</w:t>
      </w:r>
      <w:r w:rsidR="00B1776F">
        <w:rPr>
          <w:rFonts w:ascii="ＭＳ Ｐ明朝" w:eastAsia="ＭＳ Ｐ明朝" w:hAnsi="ＭＳ Ｐ明朝" w:cs="ＭＳ Ｐゴシック" w:hint="eastAsia"/>
          <w:kern w:val="0"/>
          <w:sz w:val="24"/>
          <w14:ligatures w14:val="none"/>
        </w:rPr>
        <w:t>二</w:t>
      </w:r>
      <w:r w:rsidR="001138D2" w:rsidRPr="001138D2">
        <w:rPr>
          <w:rFonts w:ascii="ＭＳ Ｐ明朝" w:eastAsia="ＭＳ Ｐ明朝" w:hAnsi="ＭＳ Ｐ明朝" w:cs="ＭＳ Ｐゴシック"/>
          <w:kern w:val="0"/>
          <w:sz w:val="24"/>
          <w14:ligatures w14:val="none"/>
        </w:rPr>
        <w:t>つの祝福の言葉に「</w:t>
      </w:r>
      <w:r w:rsidR="00B1776F">
        <w:rPr>
          <w:rFonts w:ascii="ＭＳ Ｐ明朝" w:eastAsia="ＭＳ Ｐ明朝" w:hAnsi="ＭＳ Ｐ明朝" w:cs="ＭＳ Ｐゴシック" w:hint="eastAsia"/>
          <w:kern w:val="0"/>
          <w:sz w:val="24"/>
          <w14:ligatures w14:val="none"/>
        </w:rPr>
        <w:t>あわれみ</w:t>
      </w:r>
      <w:r w:rsidR="001138D2" w:rsidRPr="001138D2">
        <w:rPr>
          <w:rFonts w:ascii="ＭＳ Ｐ明朝" w:eastAsia="ＭＳ Ｐ明朝" w:hAnsi="ＭＳ Ｐ明朝" w:cs="ＭＳ Ｐゴシック"/>
          <w:kern w:val="0"/>
          <w:sz w:val="24"/>
          <w14:ligatures w14:val="none"/>
        </w:rPr>
        <w:t>」を加えています。</w:t>
      </w:r>
      <w:r w:rsidR="0030359A" w:rsidRPr="0030359A">
        <w:rPr>
          <w:rFonts w:ascii="ＭＳ Ｐ明朝" w:eastAsia="ＭＳ Ｐ明朝" w:hAnsi="ＭＳ Ｐ明朝" w:cs="ＭＳ Ｐゴシック" w:hint="eastAsia"/>
          <w:kern w:val="0"/>
          <w:sz w:val="24"/>
          <w14:ligatures w14:val="none"/>
        </w:rPr>
        <w:t>「</w:t>
      </w:r>
      <w:r w:rsidR="0031289D">
        <w:rPr>
          <w:rFonts w:ascii="ＭＳ Ｐ明朝" w:eastAsia="ＭＳ Ｐ明朝" w:hAnsi="ＭＳ Ｐ明朝" w:cs="ＭＳ Ｐゴシック" w:hint="eastAsia"/>
          <w:kern w:val="0"/>
          <w:sz w:val="24"/>
          <w14:ligatures w14:val="none"/>
        </w:rPr>
        <w:t>あわ</w:t>
      </w:r>
      <w:r w:rsidR="0030359A" w:rsidRPr="0030359A">
        <w:rPr>
          <w:rFonts w:ascii="ＭＳ Ｐ明朝" w:eastAsia="ＭＳ Ｐ明朝" w:hAnsi="ＭＳ Ｐ明朝" w:cs="ＭＳ Ｐゴシック" w:hint="eastAsia"/>
          <w:kern w:val="0"/>
          <w:sz w:val="24"/>
          <w14:ligatures w14:val="none"/>
        </w:rPr>
        <w:t>れみ」という言葉も、この書簡の中でペテロによって用いられています。</w:t>
      </w:r>
      <w:r w:rsidR="0030359A" w:rsidRPr="0030359A">
        <w:rPr>
          <w:rFonts w:ascii="ＭＳ Ｐ明朝" w:eastAsia="ＭＳ Ｐ明朝" w:hAnsi="ＭＳ Ｐ明朝" w:cs="ＭＳ Ｐゴシック"/>
          <w:kern w:val="0"/>
          <w:sz w:val="24"/>
          <w14:ligatures w14:val="none"/>
        </w:rPr>
        <w:t>3節では、神が私たちに新しい命を与える際の態度について説明するために追加されています。憐れみは、神が私たちを祝福する際に示す赦しの側面を表しています。一方、恵みと平和は、それぞれ神が与え、私たちが受け取り、それに報いることを表しています。</w:t>
      </w:r>
      <w:r w:rsidR="0030359A" w:rsidRPr="0030359A">
        <w:rPr>
          <w:rFonts w:ascii="ＭＳ Ｐ明朝" w:eastAsia="ＭＳ Ｐ明朝" w:hAnsi="ＭＳ Ｐ明朝" w:cs="ＭＳ Ｐゴシック" w:hint="eastAsia"/>
          <w:kern w:val="0"/>
          <w:sz w:val="24"/>
          <w14:ligatures w14:val="none"/>
        </w:rPr>
        <w:t>誰かのために恵み、慈悲、平安を祈ることは、神の祝福のサイクル全体を呼び起こすことです。すなわち、イエス・キリストにおける神の赦しによって恵みに値する者となった人々（</w:t>
      </w:r>
      <w:r w:rsidR="0031289D">
        <w:rPr>
          <w:rFonts w:ascii="ＭＳ Ｐ明朝" w:eastAsia="ＭＳ Ｐ明朝" w:hAnsi="ＭＳ Ｐ明朝" w:cs="ＭＳ Ｐゴシック" w:hint="eastAsia"/>
          <w:kern w:val="0"/>
          <w:sz w:val="24"/>
          <w14:ligatures w14:val="none"/>
        </w:rPr>
        <w:t>あわれみ</w:t>
      </w:r>
      <w:r w:rsidR="0030359A" w:rsidRPr="0030359A">
        <w:rPr>
          <w:rFonts w:ascii="ＭＳ Ｐ明朝" w:eastAsia="ＭＳ Ｐ明朝" w:hAnsi="ＭＳ Ｐ明朝" w:cs="ＭＳ Ｐゴシック" w:hint="eastAsia"/>
          <w:kern w:val="0"/>
          <w:sz w:val="24"/>
          <w14:ligatures w14:val="none"/>
        </w:rPr>
        <w:t>）に、神の無償の恩恵（恵み）が与えられ、それを受け取った人々が霊的な成長を通じて精神的な充足感を得る（平安）というサイクルです。</w:t>
      </w:r>
    </w:p>
    <w:p w14:paraId="0922E810" w14:textId="029DF8B1" w:rsidR="001138D2" w:rsidRPr="00B523C4" w:rsidRDefault="001138D2" w:rsidP="0030359A">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B523C4">
        <w:rPr>
          <w:rFonts w:ascii="ＭＳ Ｐ明朝" w:eastAsia="ＭＳ Ｐ明朝" w:hAnsi="ＭＳ Ｐ明朝" w:cs="ＭＳ Ｐゴシック"/>
          <w:kern w:val="0"/>
          <w:sz w:val="24"/>
          <w14:ligatures w14:val="none"/>
        </w:rPr>
        <w:t>この</w:t>
      </w:r>
      <w:r w:rsidR="0031289D" w:rsidRPr="00B523C4">
        <w:rPr>
          <w:rFonts w:ascii="ＭＳ Ｐ明朝" w:eastAsia="ＭＳ Ｐ明朝" w:hAnsi="ＭＳ Ｐ明朝" w:cs="ＭＳ Ｐゴシック" w:hint="eastAsia"/>
          <w:kern w:val="0"/>
          <w:sz w:val="24"/>
          <w14:ligatures w14:val="none"/>
        </w:rPr>
        <w:t>三</w:t>
      </w:r>
      <w:r w:rsidRPr="00B523C4">
        <w:rPr>
          <w:rFonts w:ascii="ＭＳ Ｐ明朝" w:eastAsia="ＭＳ Ｐ明朝" w:hAnsi="ＭＳ Ｐ明朝" w:cs="ＭＳ Ｐゴシック"/>
          <w:kern w:val="0"/>
          <w:sz w:val="24"/>
          <w14:ligatures w14:val="none"/>
        </w:rPr>
        <w:t>つの言葉は、信仰、希望、愛という3つの主要な徳目にも対応しています。</w:t>
      </w:r>
      <w:r w:rsidRPr="00B523C4">
        <w:rPr>
          <w:rFonts w:ascii="HGP明朝E" w:eastAsia="HGP明朝E" w:hAnsi="HGP明朝E" w:cs="ＭＳ Ｐゴシック"/>
          <w:kern w:val="0"/>
          <w:sz w:val="24"/>
          <w14:ligatures w14:val="none"/>
        </w:rPr>
        <w:t>信仰</w:t>
      </w:r>
      <w:r w:rsidRPr="00B523C4">
        <w:rPr>
          <w:rFonts w:ascii="ＭＳ Ｐ明朝" w:eastAsia="ＭＳ Ｐ明朝" w:hAnsi="ＭＳ Ｐ明朝" w:cs="ＭＳ Ｐゴシック"/>
          <w:kern w:val="0"/>
          <w:sz w:val="24"/>
          <w14:ligatures w14:val="none"/>
        </w:rPr>
        <w:t>は神の恵みを信じます。</w:t>
      </w:r>
      <w:r w:rsidRPr="00B523C4">
        <w:rPr>
          <w:rFonts w:ascii="HGP明朝E" w:eastAsia="HGP明朝E" w:hAnsi="HGP明朝E" w:cs="ＭＳ Ｐゴシック"/>
          <w:kern w:val="0"/>
          <w:sz w:val="24"/>
          <w14:ligatures w14:val="none"/>
        </w:rPr>
        <w:t>希望</w:t>
      </w:r>
      <w:r w:rsidRPr="00B523C4">
        <w:rPr>
          <w:rFonts w:ascii="ＭＳ Ｐ明朝" w:eastAsia="ＭＳ Ｐ明朝" w:hAnsi="ＭＳ Ｐ明朝" w:cs="ＭＳ Ｐゴシック"/>
          <w:kern w:val="0"/>
          <w:sz w:val="24"/>
          <w14:ligatures w14:val="none"/>
        </w:rPr>
        <w:t>は神の</w:t>
      </w:r>
      <w:r w:rsidR="0031289D" w:rsidRPr="00B523C4">
        <w:rPr>
          <w:rFonts w:ascii="ＭＳ Ｐ明朝" w:eastAsia="ＭＳ Ｐ明朝" w:hAnsi="ＭＳ Ｐ明朝" w:cs="ＭＳ Ｐゴシック" w:hint="eastAsia"/>
          <w:kern w:val="0"/>
          <w:sz w:val="24"/>
          <w14:ligatures w14:val="none"/>
        </w:rPr>
        <w:t>あわれみ</w:t>
      </w:r>
      <w:r w:rsidRPr="00B523C4">
        <w:rPr>
          <w:rFonts w:ascii="ＭＳ Ｐ明朝" w:eastAsia="ＭＳ Ｐ明朝" w:hAnsi="ＭＳ Ｐ明朝" w:cs="ＭＳ Ｐゴシック"/>
          <w:kern w:val="0"/>
          <w:sz w:val="24"/>
          <w14:ligatures w14:val="none"/>
        </w:rPr>
        <w:t>を待ち望みます。</w:t>
      </w:r>
      <w:r w:rsidRPr="00B523C4">
        <w:rPr>
          <w:rFonts w:ascii="HGP明朝E" w:eastAsia="HGP明朝E" w:hAnsi="HGP明朝E" w:cs="ＭＳ Ｐゴシック"/>
          <w:kern w:val="0"/>
          <w:sz w:val="24"/>
          <w14:ligatures w14:val="none"/>
        </w:rPr>
        <w:t>愛</w:t>
      </w:r>
      <w:r w:rsidRPr="00B523C4">
        <w:rPr>
          <w:rFonts w:ascii="ＭＳ Ｐ明朝" w:eastAsia="ＭＳ Ｐ明朝" w:hAnsi="ＭＳ Ｐ明朝" w:cs="ＭＳ Ｐゴシック"/>
          <w:kern w:val="0"/>
          <w:sz w:val="24"/>
          <w14:ligatures w14:val="none"/>
        </w:rPr>
        <w:t>は神の平和と一体です。</w:t>
      </w:r>
      <w:r w:rsidRPr="00B523C4">
        <w:rPr>
          <w:rFonts w:ascii="HGP明朝E" w:eastAsia="HGP明朝E" w:hAnsi="HGP明朝E" w:cs="ＭＳ Ｐゴシック"/>
          <w:kern w:val="0"/>
          <w:sz w:val="24"/>
          <w14:ligatures w14:val="none"/>
        </w:rPr>
        <w:t>信仰</w:t>
      </w:r>
      <w:r w:rsidRPr="00B523C4">
        <w:rPr>
          <w:rFonts w:ascii="ＭＳ Ｐ明朝" w:eastAsia="ＭＳ Ｐ明朝" w:hAnsi="ＭＳ Ｐ明朝" w:cs="ＭＳ Ｐゴシック"/>
          <w:kern w:val="0"/>
          <w:sz w:val="24"/>
          <w14:ligatures w14:val="none"/>
        </w:rPr>
        <w:t>は神の唯一の御子イエス・キリストの賜物に示される神の無償の恵みを受け入れるために手を差し</w:t>
      </w:r>
      <w:r w:rsidR="0031289D" w:rsidRPr="00B523C4">
        <w:rPr>
          <w:rFonts w:ascii="ＭＳ Ｐ明朝" w:eastAsia="ＭＳ Ｐ明朝" w:hAnsi="ＭＳ Ｐ明朝" w:cs="ＭＳ Ｐゴシック" w:hint="eastAsia"/>
          <w:kern w:val="0"/>
          <w:sz w:val="24"/>
          <w14:ligatures w14:val="none"/>
        </w:rPr>
        <w:t>出し</w:t>
      </w:r>
      <w:r w:rsidRPr="00B523C4">
        <w:rPr>
          <w:rFonts w:ascii="ＭＳ Ｐ明朝" w:eastAsia="ＭＳ Ｐ明朝" w:hAnsi="ＭＳ Ｐ明朝" w:cs="ＭＳ Ｐゴシック"/>
          <w:kern w:val="0"/>
          <w:sz w:val="24"/>
          <w14:ligatures w14:val="none"/>
        </w:rPr>
        <w:t>ます（</w:t>
      </w:r>
      <w:hyperlink r:id="rId15" w:anchor="9:15" w:tooltip="言いつくせない賜物のゆえに、神に感謝する。" w:history="1">
        <w:r w:rsidR="00B523C4" w:rsidRPr="00383E26">
          <w:rPr>
            <w:rStyle w:val="aa"/>
            <w:rFonts w:ascii="ＭＳ Ｐ明朝" w:eastAsia="ＭＳ Ｐ明朝" w:hAnsi="ＭＳ Ｐ明朝" w:cs="ＭＳ Ｐゴシック"/>
            <w:kern w:val="0"/>
            <w:sz w:val="24"/>
            <w14:ligatures w14:val="none"/>
          </w:rPr>
          <w:t>第二</w:t>
        </w:r>
        <w:r w:rsidRPr="00383E26">
          <w:rPr>
            <w:rStyle w:val="aa"/>
            <w:rFonts w:ascii="ＭＳ Ｐ明朝" w:eastAsia="ＭＳ Ｐ明朝" w:hAnsi="ＭＳ Ｐ明朝" w:cs="ＭＳ Ｐゴシック"/>
            <w:kern w:val="0"/>
            <w:sz w:val="24"/>
            <w14:ligatures w14:val="none"/>
          </w:rPr>
          <w:t>コリント9</w:t>
        </w:r>
        <w:r w:rsidR="00B523C4" w:rsidRPr="00383E26">
          <w:rPr>
            <w:rStyle w:val="aa"/>
            <w:rFonts w:ascii="ＭＳ Ｐ明朝" w:eastAsia="ＭＳ Ｐ明朝" w:hAnsi="ＭＳ Ｐ明朝" w:cs="ＭＳ Ｐゴシック"/>
            <w:kern w:val="0"/>
            <w:sz w:val="24"/>
            <w14:ligatures w14:val="none"/>
          </w:rPr>
          <w:t>章</w:t>
        </w:r>
        <w:r w:rsidRPr="00383E26">
          <w:rPr>
            <w:rStyle w:val="aa"/>
            <w:rFonts w:ascii="ＭＳ Ｐ明朝" w:eastAsia="ＭＳ Ｐ明朝" w:hAnsi="ＭＳ Ｐ明朝" w:cs="ＭＳ Ｐゴシック"/>
            <w:kern w:val="0"/>
            <w:sz w:val="24"/>
            <w14:ligatures w14:val="none"/>
          </w:rPr>
          <w:t>15</w:t>
        </w:r>
        <w:r w:rsidR="00B523C4" w:rsidRPr="00383E26">
          <w:rPr>
            <w:rStyle w:val="aa"/>
            <w:rFonts w:ascii="ＭＳ Ｐ明朝" w:eastAsia="ＭＳ Ｐ明朝" w:hAnsi="ＭＳ Ｐ明朝"/>
            <w:sz w:val="24"/>
          </w:rPr>
          <w:t>節</w:t>
        </w:r>
        <w:r w:rsidR="00B523C4" w:rsidRPr="00383E26">
          <w:rPr>
            <w:rStyle w:val="aa"/>
            <w:rFonts w:ascii="ＭＳ Ｐ明朝" w:eastAsia="ＭＳ Ｐ明朝" w:hAnsi="ＭＳ Ｐ明朝" w:hint="eastAsia"/>
            <w:sz w:val="24"/>
          </w:rPr>
          <w:t xml:space="preserve">; </w:t>
        </w:r>
      </w:hyperlink>
      <w:hyperlink r:id="rId16" w:anchor="2:5" w:tooltip="（5）罪過によって死んでいたわたしたちを、キリストと共に生かし――あなたがたの救われたのは、恵みによるのである――(6)キリスト・イエスにあって、共によみがえらせ、共に天上で座につかせて下さったのである。(7)それは、キリスト・イエスにあってわたしたちに賜わった慈愛による神の恵みの絶大な富を、きたるべき世々に示すためであった。(8)あなたがたの救われたのは、実に、恵みにより、信仰によるのである。それは、あなたがた自身から出たものではなく、神の賜物である。(9)決して行いによるのではない。それは、だれも…" w:history="1">
        <w:r w:rsidRPr="00383E26">
          <w:rPr>
            <w:rStyle w:val="aa"/>
            <w:rFonts w:ascii="ＭＳ Ｐ明朝" w:eastAsia="ＭＳ Ｐ明朝" w:hAnsi="ＭＳ Ｐ明朝" w:cs="ＭＳ Ｐゴシック"/>
            <w:kern w:val="0"/>
            <w:sz w:val="24"/>
            <w14:ligatures w14:val="none"/>
          </w:rPr>
          <w:t>エ</w:t>
        </w:r>
        <w:r w:rsidR="00B523C4" w:rsidRPr="00383E26">
          <w:rPr>
            <w:rStyle w:val="aa"/>
            <w:rFonts w:ascii="ＭＳ Ｐ明朝" w:eastAsia="ＭＳ Ｐ明朝" w:hAnsi="ＭＳ Ｐ明朝" w:cs="ＭＳ Ｐゴシック" w:hint="eastAsia"/>
            <w:kern w:val="0"/>
            <w:sz w:val="24"/>
            <w14:ligatures w14:val="none"/>
          </w:rPr>
          <w:t>ペソ</w:t>
        </w:r>
        <w:r w:rsidRPr="00383E26">
          <w:rPr>
            <w:rStyle w:val="aa"/>
            <w:rFonts w:ascii="ＭＳ Ｐ明朝" w:eastAsia="ＭＳ Ｐ明朝" w:hAnsi="ＭＳ Ｐ明朝" w:cs="ＭＳ Ｐゴシック"/>
            <w:kern w:val="0"/>
            <w:sz w:val="24"/>
            <w14:ligatures w14:val="none"/>
          </w:rPr>
          <w:t>2</w:t>
        </w:r>
        <w:r w:rsidR="00B523C4" w:rsidRPr="00383E26">
          <w:rPr>
            <w:rStyle w:val="aa"/>
            <w:rFonts w:ascii="ＭＳ Ｐ明朝" w:eastAsia="ＭＳ Ｐ明朝" w:hAnsi="ＭＳ Ｐ明朝" w:cs="ＭＳ Ｐゴシック"/>
            <w:kern w:val="0"/>
            <w:sz w:val="24"/>
            <w14:ligatures w14:val="none"/>
          </w:rPr>
          <w:t>章</w:t>
        </w:r>
        <w:r w:rsidRPr="00383E26">
          <w:rPr>
            <w:rStyle w:val="aa"/>
            <w:rFonts w:ascii="ＭＳ Ｐ明朝" w:eastAsia="ＭＳ Ｐ明朝" w:hAnsi="ＭＳ Ｐ明朝" w:cs="ＭＳ Ｐゴシック"/>
            <w:kern w:val="0"/>
            <w:sz w:val="24"/>
            <w14:ligatures w14:val="none"/>
          </w:rPr>
          <w:t>5-9</w:t>
        </w:r>
        <w:r w:rsidR="00B523C4" w:rsidRPr="00383E26">
          <w:rPr>
            <w:rStyle w:val="aa"/>
            <w:rFonts w:ascii="ＭＳ Ｐ明朝" w:eastAsia="ＭＳ Ｐ明朝" w:hAnsi="ＭＳ Ｐ明朝"/>
            <w:sz w:val="24"/>
          </w:rPr>
          <w:t>節</w:t>
        </w:r>
      </w:hyperlink>
      <w:r w:rsidRPr="00B523C4">
        <w:rPr>
          <w:rFonts w:ascii="ＭＳ Ｐ明朝" w:eastAsia="ＭＳ Ｐ明朝" w:hAnsi="ＭＳ Ｐ明朝" w:cs="ＭＳ Ｐゴシック"/>
          <w:kern w:val="0"/>
          <w:sz w:val="24"/>
          <w14:ligatures w14:val="none"/>
        </w:rPr>
        <w:t>）。</w:t>
      </w:r>
      <w:r w:rsidR="0031289D" w:rsidRPr="00B523C4">
        <w:rPr>
          <w:rFonts w:ascii="ＭＳ Ｐ明朝" w:eastAsia="ＭＳ Ｐ明朝" w:hAnsi="ＭＳ Ｐ明朝" w:cs="ＭＳ Ｐゴシック" w:hint="eastAsia"/>
          <w:kern w:val="0"/>
          <w:sz w:val="24"/>
          <w14:ligatures w14:val="none"/>
        </w:rPr>
        <w:t>このように、神の恵み深い約束を自分のものにするのです（例えば、アブラハムが神の約束を信じて跡継ぎを授かったように：</w:t>
      </w:r>
      <w:hyperlink r:id="rId17" w:anchor="15:6" w:tooltip="アブラムは主を信じた。主はこれを彼の義と認められた。" w:history="1">
        <w:r w:rsidR="0031289D" w:rsidRPr="00B523C4">
          <w:rPr>
            <w:rStyle w:val="aa"/>
            <w:rFonts w:ascii="ＭＳ Ｐ明朝" w:eastAsia="ＭＳ Ｐ明朝" w:hAnsi="ＭＳ Ｐ明朝" w:cs="ＭＳ Ｐゴシック" w:hint="eastAsia"/>
            <w:kern w:val="0"/>
            <w:sz w:val="24"/>
            <w14:ligatures w14:val="none"/>
          </w:rPr>
          <w:t>創世記</w:t>
        </w:r>
        <w:r w:rsidR="0031289D" w:rsidRPr="00B523C4">
          <w:rPr>
            <w:rStyle w:val="aa"/>
            <w:rFonts w:ascii="ＭＳ Ｐ明朝" w:eastAsia="ＭＳ Ｐ明朝" w:hAnsi="ＭＳ Ｐ明朝" w:cs="ＭＳ Ｐゴシック"/>
            <w:kern w:val="0"/>
            <w:sz w:val="24"/>
            <w14:ligatures w14:val="none"/>
          </w:rPr>
          <w:t>15</w:t>
        </w:r>
        <w:r w:rsidR="00B523C4" w:rsidRPr="00B523C4">
          <w:rPr>
            <w:rStyle w:val="aa"/>
            <w:rFonts w:ascii="ＭＳ Ｐ明朝" w:eastAsia="ＭＳ Ｐ明朝" w:hAnsi="ＭＳ Ｐ明朝" w:cs="ＭＳ Ｐゴシック"/>
            <w:kern w:val="0"/>
            <w:sz w:val="24"/>
            <w14:ligatures w14:val="none"/>
          </w:rPr>
          <w:t>章</w:t>
        </w:r>
        <w:r w:rsidR="0031289D" w:rsidRPr="00B523C4">
          <w:rPr>
            <w:rStyle w:val="aa"/>
            <w:rFonts w:ascii="ＭＳ Ｐ明朝" w:eastAsia="ＭＳ Ｐ明朝" w:hAnsi="ＭＳ Ｐ明朝" w:cs="ＭＳ Ｐゴシック"/>
            <w:kern w:val="0"/>
            <w:sz w:val="24"/>
            <w14:ligatures w14:val="none"/>
          </w:rPr>
          <w:t>6</w:t>
        </w:r>
        <w:r w:rsidR="00B523C4" w:rsidRPr="00B523C4">
          <w:rPr>
            <w:rStyle w:val="aa"/>
            <w:rFonts w:ascii="ＭＳ Ｐ明朝" w:eastAsia="ＭＳ Ｐ明朝" w:hAnsi="ＭＳ Ｐ明朝" w:cs="ＭＳ Ｐゴシック"/>
            <w:kern w:val="0"/>
            <w:sz w:val="24"/>
            <w14:ligatures w14:val="none"/>
          </w:rPr>
          <w:t>節</w:t>
        </w:r>
      </w:hyperlink>
      <w:r w:rsidR="0031289D" w:rsidRPr="00B523C4">
        <w:rPr>
          <w:rFonts w:ascii="ＭＳ Ｐ明朝" w:eastAsia="ＭＳ Ｐ明朝" w:hAnsi="ＭＳ Ｐ明朝" w:cs="ＭＳ Ｐゴシック"/>
          <w:kern w:val="0"/>
          <w:sz w:val="24"/>
          <w14:ligatures w14:val="none"/>
        </w:rPr>
        <w:t>）。</w:t>
      </w:r>
      <w:r w:rsidRPr="00B523C4">
        <w:rPr>
          <w:rFonts w:ascii="HGP明朝E" w:eastAsia="HGP明朝E" w:hAnsi="HGP明朝E" w:cs="ＭＳ Ｐゴシック"/>
          <w:kern w:val="0"/>
          <w:sz w:val="24"/>
          <w14:ligatures w14:val="none"/>
        </w:rPr>
        <w:t>希望</w:t>
      </w:r>
      <w:r w:rsidRPr="00B523C4">
        <w:rPr>
          <w:rFonts w:ascii="ＭＳ Ｐ明朝" w:eastAsia="ＭＳ Ｐ明朝" w:hAnsi="ＭＳ Ｐ明朝" w:cs="ＭＳ Ｐゴシック"/>
          <w:kern w:val="0"/>
          <w:sz w:val="24"/>
          <w14:ligatures w14:val="none"/>
        </w:rPr>
        <w:t>とは、イエス・キリストの犠牲による神の慈悲と赦しによって、私たちの永遠の未来、裁きからの解放、</w:t>
      </w:r>
      <w:r w:rsidR="00B523C4">
        <w:rPr>
          <w:rFonts w:ascii="ＭＳ Ｐ明朝" w:eastAsia="ＭＳ Ｐ明朝" w:hAnsi="ＭＳ Ｐ明朝" w:cs="ＭＳ Ｐゴシック" w:hint="eastAsia"/>
          <w:kern w:val="0"/>
          <w:sz w:val="24"/>
          <w14:ligatures w14:val="none"/>
        </w:rPr>
        <w:t>復活に与れること</w:t>
      </w:r>
      <w:r w:rsidRPr="00B523C4">
        <w:rPr>
          <w:rFonts w:ascii="ＭＳ Ｐ明朝" w:eastAsia="ＭＳ Ｐ明朝" w:hAnsi="ＭＳ Ｐ明朝" w:cs="ＭＳ Ｐゴシック"/>
          <w:kern w:val="0"/>
          <w:sz w:val="24"/>
          <w14:ligatures w14:val="none"/>
        </w:rPr>
        <w:t>を確信することです（</w:t>
      </w:r>
      <w:hyperlink r:id="rId18" w:anchor="2:4" w:tooltip="しかるに、あわれみに富む神は、わたしたちを愛して下さったその大きな愛をもって、 罪過によって死んでいたわたしたちを、キリストと共に生かし――あなたがたの救われたのは、恵みによるのである――" w:history="1">
        <w:r w:rsidRPr="00383E26">
          <w:rPr>
            <w:rStyle w:val="aa"/>
            <w:rFonts w:ascii="ＭＳ Ｐ明朝" w:eastAsia="ＭＳ Ｐ明朝" w:hAnsi="ＭＳ Ｐ明朝" w:cs="ＭＳ Ｐゴシック"/>
            <w:kern w:val="0"/>
            <w:sz w:val="24"/>
            <w14:ligatures w14:val="none"/>
          </w:rPr>
          <w:t>エ</w:t>
        </w:r>
        <w:r w:rsidR="00B523C4" w:rsidRPr="00383E26">
          <w:rPr>
            <w:rStyle w:val="aa"/>
            <w:rFonts w:ascii="ＭＳ Ｐ明朝" w:eastAsia="ＭＳ Ｐ明朝" w:hAnsi="ＭＳ Ｐ明朝" w:cs="ＭＳ Ｐゴシック"/>
            <w:kern w:val="0"/>
            <w:sz w:val="24"/>
            <w14:ligatures w14:val="none"/>
          </w:rPr>
          <w:t xml:space="preserve">ペソ </w:t>
        </w:r>
        <w:r w:rsidRPr="00383E26">
          <w:rPr>
            <w:rStyle w:val="aa"/>
            <w:rFonts w:ascii="ＭＳ Ｐ明朝" w:eastAsia="ＭＳ Ｐ明朝" w:hAnsi="ＭＳ Ｐ明朝" w:cs="ＭＳ Ｐゴシック"/>
            <w:kern w:val="0"/>
            <w:sz w:val="24"/>
            <w14:ligatures w14:val="none"/>
          </w:rPr>
          <w:t>2</w:t>
        </w:r>
        <w:r w:rsidR="00B523C4" w:rsidRPr="00383E26">
          <w:rPr>
            <w:rStyle w:val="aa"/>
            <w:rFonts w:ascii="ＭＳ Ｐ明朝" w:eastAsia="ＭＳ Ｐ明朝" w:hAnsi="ＭＳ Ｐ明朝" w:cs="ＭＳ Ｐゴシック"/>
            <w:kern w:val="0"/>
            <w:sz w:val="24"/>
            <w14:ligatures w14:val="none"/>
          </w:rPr>
          <w:t>章</w:t>
        </w:r>
        <w:r w:rsidRPr="00383E26">
          <w:rPr>
            <w:rStyle w:val="aa"/>
            <w:rFonts w:ascii="ＭＳ Ｐ明朝" w:eastAsia="ＭＳ Ｐ明朝" w:hAnsi="ＭＳ Ｐ明朝" w:cs="ＭＳ Ｐゴシック"/>
            <w:kern w:val="0"/>
            <w:sz w:val="24"/>
            <w14:ligatures w14:val="none"/>
          </w:rPr>
          <w:t>4-5</w:t>
        </w:r>
        <w:r w:rsidR="00B523C4" w:rsidRPr="00383E26">
          <w:rPr>
            <w:rStyle w:val="aa"/>
            <w:rFonts w:ascii="ＭＳ Ｐ明朝" w:eastAsia="ＭＳ Ｐ明朝" w:hAnsi="ＭＳ Ｐ明朝"/>
          </w:rPr>
          <w:t>節</w:t>
        </w:r>
      </w:hyperlink>
      <w:r w:rsidR="00B523C4" w:rsidRPr="00B523C4">
        <w:rPr>
          <w:rFonts w:ascii="ＭＳ Ｐ明朝" w:eastAsia="ＭＳ Ｐ明朝" w:hAnsi="ＭＳ Ｐ明朝" w:hint="eastAsia"/>
        </w:rPr>
        <w:t xml:space="preserve">; </w:t>
      </w:r>
      <w:hyperlink r:id="rId19" w:anchor="1:21" w:tooltip="神の愛の中に自らを保ち、永遠のいのちを目あてとして、わたしたちの主イエス・キリストのあわれみを待ち望みなさい。" w:history="1">
        <w:r w:rsidRPr="00383E26">
          <w:rPr>
            <w:rStyle w:val="aa"/>
            <w:rFonts w:ascii="ＭＳ Ｐ明朝" w:eastAsia="ＭＳ Ｐ明朝" w:hAnsi="ＭＳ Ｐ明朝" w:cs="ＭＳ Ｐゴシック"/>
            <w:kern w:val="0"/>
            <w:sz w:val="24"/>
            <w14:ligatures w14:val="none"/>
          </w:rPr>
          <w:t>ユダ21</w:t>
        </w:r>
        <w:r w:rsidR="00B523C4" w:rsidRPr="00383E26">
          <w:rPr>
            <w:rStyle w:val="aa"/>
            <w:rFonts w:ascii="ＭＳ Ｐ明朝" w:eastAsia="ＭＳ Ｐ明朝" w:hAnsi="ＭＳ Ｐ明朝"/>
          </w:rPr>
          <w:t>節</w:t>
        </w:r>
      </w:hyperlink>
      <w:r w:rsidRPr="00B523C4">
        <w:rPr>
          <w:rFonts w:ascii="ＭＳ Ｐ明朝" w:eastAsia="ＭＳ Ｐ明朝" w:hAnsi="ＭＳ Ｐ明朝" w:cs="ＭＳ Ｐゴシック"/>
          <w:kern w:val="0"/>
          <w:sz w:val="24"/>
          <w14:ligatures w14:val="none"/>
        </w:rPr>
        <w:t>）。神への</w:t>
      </w:r>
      <w:r w:rsidRPr="00B523C4">
        <w:rPr>
          <w:rFonts w:ascii="HGP明朝E" w:eastAsia="HGP明朝E" w:hAnsi="HGP明朝E" w:cs="ＭＳ Ｐゴシック"/>
          <w:kern w:val="0"/>
          <w:sz w:val="24"/>
          <w14:ligatures w14:val="none"/>
        </w:rPr>
        <w:t>愛、</w:t>
      </w:r>
      <w:r w:rsidRPr="00B523C4">
        <w:rPr>
          <w:rFonts w:ascii="ＭＳ Ｐ明朝" w:eastAsia="ＭＳ Ｐ明朝" w:hAnsi="ＭＳ Ｐ明朝" w:cs="ＭＳ Ｐゴシック"/>
          <w:kern w:val="0"/>
          <w:sz w:val="24"/>
          <w14:ligatures w14:val="none"/>
        </w:rPr>
        <w:t>神からの</w:t>
      </w:r>
      <w:r w:rsidRPr="00B523C4">
        <w:rPr>
          <w:rFonts w:ascii="HGP明朝E" w:eastAsia="HGP明朝E" w:hAnsi="HGP明朝E" w:cs="ＭＳ Ｐゴシック"/>
          <w:kern w:val="0"/>
          <w:sz w:val="24"/>
          <w14:ligatures w14:val="none"/>
        </w:rPr>
        <w:t>愛</w:t>
      </w:r>
      <w:r w:rsidRPr="00B523C4">
        <w:rPr>
          <w:rFonts w:ascii="ＭＳ Ｐ明朝" w:eastAsia="ＭＳ Ｐ明朝" w:hAnsi="ＭＳ Ｐ明朝" w:cs="ＭＳ Ｐゴシック"/>
          <w:kern w:val="0"/>
          <w:sz w:val="24"/>
          <w14:ligatures w14:val="none"/>
        </w:rPr>
        <w:t>は、精神的な成熟の証であり、この世では生み出すことも理解することもできない心の平安をもたらします（</w:t>
      </w:r>
      <w:hyperlink r:id="rId20" w:anchor="14:27" w:tooltip="（27）わたしは平安をあなたがたに残して行く。わたしの平安をあなたがたに与える。わたしが与えるのは、世が与えるようなものとは異なる。あなたがたは心を騒がせるな、またおじけるな。(28)『わたしは去って行くが、またあなたがたのところに帰って来る』と、わたしが言ったのを、あなたがたは聞いている。もしわたしを愛しているなら、わたしが父のもとに行くのを喜んでくれるであろう。父がわたしより大きいかたであるからである。(29)今わたしは、そのことが起らない先にあなたがたに語った。それは、事が起った時にあなたがたが信…" w:history="1">
        <w:r w:rsidRPr="00383E26">
          <w:rPr>
            <w:rStyle w:val="aa"/>
            <w:rFonts w:ascii="ＭＳ Ｐ明朝" w:eastAsia="ＭＳ Ｐ明朝" w:hAnsi="ＭＳ Ｐ明朝" w:cs="ＭＳ Ｐゴシック"/>
            <w:kern w:val="0"/>
            <w:sz w:val="24"/>
            <w14:ligatures w14:val="none"/>
          </w:rPr>
          <w:t>ヨハネ</w:t>
        </w:r>
        <w:r w:rsidR="00B523C4" w:rsidRPr="00383E26">
          <w:rPr>
            <w:rStyle w:val="aa"/>
            <w:rFonts w:ascii="ＭＳ Ｐ明朝" w:eastAsia="ＭＳ Ｐ明朝" w:hAnsi="ＭＳ Ｐ明朝" w:cs="ＭＳ Ｐゴシック"/>
            <w:kern w:val="0"/>
            <w:sz w:val="24"/>
            <w14:ligatures w14:val="none"/>
          </w:rPr>
          <w:t xml:space="preserve"> </w:t>
        </w:r>
        <w:r w:rsidRPr="00383E26">
          <w:rPr>
            <w:rStyle w:val="aa"/>
            <w:rFonts w:ascii="ＭＳ Ｐ明朝" w:eastAsia="ＭＳ Ｐ明朝" w:hAnsi="ＭＳ Ｐ明朝" w:cs="ＭＳ Ｐゴシック"/>
            <w:kern w:val="0"/>
            <w:sz w:val="24"/>
            <w14:ligatures w14:val="none"/>
          </w:rPr>
          <w:t>14</w:t>
        </w:r>
        <w:r w:rsidR="00B523C4" w:rsidRPr="00383E26">
          <w:rPr>
            <w:rStyle w:val="aa"/>
            <w:rFonts w:ascii="ＭＳ Ｐ明朝" w:eastAsia="ＭＳ Ｐ明朝" w:hAnsi="ＭＳ Ｐ明朝" w:cs="ＭＳ Ｐゴシック"/>
            <w:kern w:val="0"/>
            <w:sz w:val="24"/>
            <w14:ligatures w14:val="none"/>
          </w:rPr>
          <w:t>章</w:t>
        </w:r>
        <w:r w:rsidRPr="00383E26">
          <w:rPr>
            <w:rStyle w:val="aa"/>
            <w:rFonts w:ascii="ＭＳ Ｐ明朝" w:eastAsia="ＭＳ Ｐ明朝" w:hAnsi="ＭＳ Ｐ明朝" w:cs="ＭＳ Ｐゴシック"/>
            <w:kern w:val="0"/>
            <w:sz w:val="24"/>
            <w14:ligatures w14:val="none"/>
          </w:rPr>
          <w:t>27-31</w:t>
        </w:r>
        <w:r w:rsidR="00B523C4" w:rsidRPr="00383E26">
          <w:rPr>
            <w:rStyle w:val="aa"/>
            <w:rFonts w:ascii="ＭＳ Ｐ明朝" w:eastAsia="ＭＳ Ｐ明朝" w:hAnsi="ＭＳ Ｐ明朝"/>
          </w:rPr>
          <w:t>節</w:t>
        </w:r>
      </w:hyperlink>
      <w:r w:rsidRPr="00B523C4">
        <w:rPr>
          <w:rFonts w:ascii="ＭＳ Ｐ明朝" w:eastAsia="ＭＳ Ｐ明朝" w:hAnsi="ＭＳ Ｐ明朝" w:cs="ＭＳ Ｐゴシック"/>
          <w:kern w:val="0"/>
          <w:sz w:val="24"/>
          <w14:ligatures w14:val="none"/>
        </w:rPr>
        <w:t>）。</w:t>
      </w:r>
    </w:p>
    <w:p w14:paraId="1B2D61E4" w14:textId="0E0FD4F5" w:rsidR="001138D2" w:rsidRPr="00B523C4" w:rsidRDefault="001138D2" w:rsidP="0031289D">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3B394F">
        <w:rPr>
          <w:rFonts w:ascii="ＭＳ Ｐ明朝" w:eastAsia="ＭＳ Ｐ明朝" w:hAnsi="ＭＳ Ｐ明朝" w:cs="ＭＳ Ｐゴシック"/>
          <w:kern w:val="0"/>
          <w:sz w:val="24"/>
          <w14:ligatures w14:val="none"/>
        </w:rPr>
        <w:t>謙遜さは、神の与</w:t>
      </w:r>
      <w:r w:rsidRPr="00B523C4">
        <w:rPr>
          <w:rFonts w:ascii="ＭＳ Ｐ明朝" w:eastAsia="ＭＳ Ｐ明朝" w:hAnsi="ＭＳ Ｐ明朝" w:cs="ＭＳ Ｐゴシック"/>
          <w:kern w:val="0"/>
          <w:sz w:val="24"/>
          <w14:ligatures w14:val="none"/>
        </w:rPr>
        <w:t>える性質へと私たちを導く上で大きな役割を果たし、信仰、希望、愛を恵み、慈悲、平和へとつなげる役割を果たします。信仰は謙遜さから切り離すことができないため（</w:t>
      </w:r>
      <w:hyperlink r:id="rId21" w:anchor="5:5" w:tooltip="同じように、若い人たちよ。長老たちに従いなさい。また、みな互に謙遜を身につけなさい。神は高ぶる者をしりぞけ、へりくだる者に恵みを賜うからである。 だから、あなたがたは、神の力強い御手の下に、自らを低くしなさい。時が来れば神はあなたがたを高くして下さるであろう。 " w:history="1">
        <w:r w:rsidR="00B523C4" w:rsidRPr="003B394F">
          <w:rPr>
            <w:rStyle w:val="aa"/>
            <w:rFonts w:ascii="ＭＳ Ｐ明朝" w:eastAsia="ＭＳ Ｐ明朝" w:hAnsi="ＭＳ Ｐ明朝" w:cs="ＭＳ Ｐゴシック"/>
            <w:kern w:val="0"/>
            <w:sz w:val="24"/>
            <w14:ligatures w14:val="none"/>
          </w:rPr>
          <w:t>第一</w:t>
        </w:r>
        <w:r w:rsidRPr="003B394F">
          <w:rPr>
            <w:rStyle w:val="aa"/>
            <w:rFonts w:ascii="ＭＳ Ｐ明朝" w:eastAsia="ＭＳ Ｐ明朝" w:hAnsi="ＭＳ Ｐ明朝" w:cs="ＭＳ Ｐゴシック"/>
            <w:kern w:val="0"/>
            <w:sz w:val="24"/>
            <w14:ligatures w14:val="none"/>
          </w:rPr>
          <w:t>ペテロ5</w:t>
        </w:r>
        <w:r w:rsidR="00B523C4" w:rsidRPr="003B394F">
          <w:rPr>
            <w:rStyle w:val="aa"/>
            <w:rFonts w:ascii="ＭＳ Ｐ明朝" w:eastAsia="ＭＳ Ｐ明朝" w:hAnsi="ＭＳ Ｐ明朝" w:cs="ＭＳ Ｐゴシック"/>
            <w:kern w:val="0"/>
            <w:sz w:val="24"/>
            <w14:ligatures w14:val="none"/>
          </w:rPr>
          <w:t>章</w:t>
        </w:r>
        <w:r w:rsidRPr="003B394F">
          <w:rPr>
            <w:rStyle w:val="aa"/>
            <w:rFonts w:ascii="ＭＳ Ｐ明朝" w:eastAsia="ＭＳ Ｐ明朝" w:hAnsi="ＭＳ Ｐ明朝" w:cs="ＭＳ Ｐゴシック"/>
            <w:kern w:val="0"/>
            <w:sz w:val="24"/>
            <w14:ligatures w14:val="none"/>
          </w:rPr>
          <w:t>5-6</w:t>
        </w:r>
        <w:r w:rsidR="00B523C4" w:rsidRPr="003B394F">
          <w:rPr>
            <w:rStyle w:val="aa"/>
            <w:rFonts w:ascii="ＭＳ Ｐ明朝" w:eastAsia="ＭＳ Ｐ明朝" w:hAnsi="ＭＳ Ｐ明朝"/>
            <w:sz w:val="24"/>
          </w:rPr>
          <w:t>節</w:t>
        </w:r>
      </w:hyperlink>
      <w:r w:rsidRPr="00B523C4">
        <w:rPr>
          <w:rFonts w:ascii="ＭＳ Ｐ明朝" w:eastAsia="ＭＳ Ｐ明朝" w:hAnsi="ＭＳ Ｐ明朝" w:cs="ＭＳ Ｐゴシック"/>
          <w:kern w:val="0"/>
          <w:sz w:val="24"/>
          <w14:ligatures w14:val="none"/>
        </w:rPr>
        <w:t>）、私たちが神に問題の解決を委ねる場合、私たちは必然的に、それらを解決できないことを認識し、神の恵み深い性質と与える性質に頼らなければなりません（</w:t>
      </w:r>
      <w:hyperlink r:id="rId22" w:anchor="2:8" w:tooltip="あなたがたの救われたのは、実に、恵みにより、信仰によるのである。それは、あなたがた自身から出たものではなく、神の賜物である。 決して行いによるのではない。それは、だれも誇ることがないためなのである。 " w:history="1">
        <w:r w:rsidRPr="003B394F">
          <w:rPr>
            <w:rStyle w:val="aa"/>
            <w:rFonts w:ascii="ＭＳ Ｐ明朝" w:eastAsia="ＭＳ Ｐ明朝" w:hAnsi="ＭＳ Ｐ明朝" w:cs="ＭＳ Ｐゴシック"/>
            <w:kern w:val="0"/>
            <w:sz w:val="24"/>
            <w14:ligatures w14:val="none"/>
          </w:rPr>
          <w:t>エ</w:t>
        </w:r>
        <w:r w:rsidR="00B523C4" w:rsidRPr="003B394F">
          <w:rPr>
            <w:rStyle w:val="aa"/>
            <w:rFonts w:ascii="ＭＳ Ｐ明朝" w:eastAsia="ＭＳ Ｐ明朝" w:hAnsi="ＭＳ Ｐ明朝" w:cs="ＭＳ Ｐゴシック"/>
            <w:kern w:val="0"/>
            <w:sz w:val="24"/>
            <w14:ligatures w14:val="none"/>
          </w:rPr>
          <w:t>ペソ</w:t>
        </w:r>
        <w:r w:rsidRPr="003B394F">
          <w:rPr>
            <w:rStyle w:val="aa"/>
            <w:rFonts w:ascii="ＭＳ Ｐ明朝" w:eastAsia="ＭＳ Ｐ明朝" w:hAnsi="ＭＳ Ｐ明朝" w:cs="ＭＳ Ｐゴシック"/>
            <w:kern w:val="0"/>
            <w:sz w:val="24"/>
            <w14:ligatures w14:val="none"/>
          </w:rPr>
          <w:t>2</w:t>
        </w:r>
        <w:r w:rsidR="00B523C4" w:rsidRPr="003B394F">
          <w:rPr>
            <w:rStyle w:val="aa"/>
            <w:rFonts w:ascii="ＭＳ Ｐ明朝" w:eastAsia="ＭＳ Ｐ明朝" w:hAnsi="ＭＳ Ｐ明朝" w:cs="ＭＳ Ｐゴシック"/>
            <w:kern w:val="0"/>
            <w:sz w:val="24"/>
            <w14:ligatures w14:val="none"/>
          </w:rPr>
          <w:t>章</w:t>
        </w:r>
        <w:r w:rsidRPr="003B394F">
          <w:rPr>
            <w:rStyle w:val="aa"/>
            <w:rFonts w:ascii="ＭＳ Ｐ明朝" w:eastAsia="ＭＳ Ｐ明朝" w:hAnsi="ＭＳ Ｐ明朝" w:cs="ＭＳ Ｐゴシック"/>
            <w:kern w:val="0"/>
            <w:sz w:val="24"/>
            <w14:ligatures w14:val="none"/>
          </w:rPr>
          <w:t>8-9</w:t>
        </w:r>
        <w:r w:rsidR="00B523C4" w:rsidRPr="003B394F">
          <w:rPr>
            <w:rStyle w:val="aa"/>
            <w:rFonts w:ascii="ＭＳ Ｐ明朝" w:eastAsia="ＭＳ Ｐ明朝" w:hAnsi="ＭＳ Ｐ明朝"/>
            <w:sz w:val="24"/>
          </w:rPr>
          <w:t>節</w:t>
        </w:r>
      </w:hyperlink>
      <w:r w:rsidRPr="00B523C4">
        <w:rPr>
          <w:rFonts w:ascii="ＭＳ Ｐ明朝" w:eastAsia="ＭＳ Ｐ明朝" w:hAnsi="ＭＳ Ｐ明朝" w:cs="ＭＳ Ｐゴシック"/>
          <w:kern w:val="0"/>
          <w:sz w:val="24"/>
          <w14:ligatures w14:val="none"/>
        </w:rPr>
        <w:t>）。同様に、私たちの希望は謙虚かつ確信を持って、神の赦し（そしてそれゆえに私たちの解放）は私たちが何かをしたことによるのではなく、むしろ神の憐れみによって私たちを救ってくださったという原則（</w:t>
      </w:r>
      <w:hyperlink r:id="rId23" w:anchor="3:5" w:tooltip="わたしたちの行った義のわざによってではなく、ただ神のあわれみによって、再生の洗いを受け、聖霊により新たにされて、わたしたちは救われたのである。 " w:history="1">
        <w:r w:rsidRPr="003B394F">
          <w:rPr>
            <w:rStyle w:val="aa"/>
            <w:rFonts w:ascii="ＭＳ Ｐ明朝" w:eastAsia="ＭＳ Ｐ明朝" w:hAnsi="ＭＳ Ｐ明朝" w:cs="ＭＳ Ｐゴシック"/>
            <w:kern w:val="0"/>
            <w:sz w:val="24"/>
            <w14:ligatures w14:val="none"/>
          </w:rPr>
          <w:t>テトス3</w:t>
        </w:r>
        <w:r w:rsidR="00B523C4" w:rsidRPr="003B394F">
          <w:rPr>
            <w:rStyle w:val="aa"/>
            <w:rFonts w:ascii="ＭＳ Ｐ明朝" w:eastAsia="ＭＳ Ｐ明朝" w:hAnsi="ＭＳ Ｐ明朝" w:cs="ＭＳ Ｐゴシック"/>
            <w:kern w:val="0"/>
            <w:sz w:val="24"/>
            <w14:ligatures w14:val="none"/>
          </w:rPr>
          <w:t>章</w:t>
        </w:r>
        <w:r w:rsidRPr="003B394F">
          <w:rPr>
            <w:rStyle w:val="aa"/>
            <w:rFonts w:ascii="ＭＳ Ｐ明朝" w:eastAsia="ＭＳ Ｐ明朝" w:hAnsi="ＭＳ Ｐ明朝" w:cs="ＭＳ Ｐゴシック"/>
            <w:kern w:val="0"/>
            <w:sz w:val="24"/>
            <w14:ligatures w14:val="none"/>
          </w:rPr>
          <w:t>5</w:t>
        </w:r>
        <w:r w:rsidR="00B523C4" w:rsidRPr="003B394F">
          <w:rPr>
            <w:rStyle w:val="aa"/>
            <w:rFonts w:ascii="ＭＳ Ｐ明朝" w:eastAsia="ＭＳ Ｐ明朝" w:hAnsi="ＭＳ Ｐ明朝"/>
            <w:sz w:val="24"/>
          </w:rPr>
          <w:t>節</w:t>
        </w:r>
      </w:hyperlink>
      <w:r w:rsidRPr="00B523C4">
        <w:rPr>
          <w:rFonts w:ascii="ＭＳ Ｐ明朝" w:eastAsia="ＭＳ Ｐ明朝" w:hAnsi="ＭＳ Ｐ明朝" w:cs="ＭＳ Ｐゴシック"/>
          <w:kern w:val="0"/>
          <w:sz w:val="24"/>
          <w14:ligatures w14:val="none"/>
        </w:rPr>
        <w:t>）を</w:t>
      </w:r>
      <w:r w:rsidR="003B394F" w:rsidRPr="003B394F">
        <w:rPr>
          <w:rFonts w:ascii="ＭＳ Ｐ明朝" w:eastAsia="ＭＳ Ｐ明朝" w:hAnsi="ＭＳ Ｐ明朝" w:cs="ＭＳ Ｐゴシック" w:hint="eastAsia"/>
          <w:kern w:val="0"/>
          <w:sz w:val="24"/>
          <w14:ligatures w14:val="none"/>
        </w:rPr>
        <w:t>基盤として</w:t>
      </w:r>
      <w:r w:rsidRPr="003B394F">
        <w:rPr>
          <w:rFonts w:ascii="ＭＳ Ｐ明朝" w:eastAsia="ＭＳ Ｐ明朝" w:hAnsi="ＭＳ Ｐ明朝" w:cs="ＭＳ Ｐゴシック"/>
          <w:kern w:val="0"/>
          <w:sz w:val="24"/>
          <w14:ligatures w14:val="none"/>
        </w:rPr>
        <w:t>います。</w:t>
      </w:r>
      <w:r w:rsidRPr="00B523C4">
        <w:rPr>
          <w:rFonts w:ascii="ＭＳ Ｐ明朝" w:eastAsia="ＭＳ Ｐ明朝" w:hAnsi="ＭＳ Ｐ明朝" w:cs="ＭＳ Ｐゴシック"/>
          <w:kern w:val="0"/>
          <w:sz w:val="24"/>
          <w14:ligatures w14:val="none"/>
        </w:rPr>
        <w:t>そして、この憐れみは神にふさわしい謙虚な敬意を払う人々に注がれます（</w:t>
      </w:r>
      <w:hyperlink r:id="rId24" w:anchor="1:50" w:tooltip="そのあわれみは、代々限りなく主をかしこみ恐れる者に及びます。 " w:history="1">
        <w:r w:rsidRPr="003B394F">
          <w:rPr>
            <w:rStyle w:val="aa"/>
            <w:rFonts w:ascii="ＭＳ Ｐ明朝" w:eastAsia="ＭＳ Ｐ明朝" w:hAnsi="ＭＳ Ｐ明朝" w:cs="ＭＳ Ｐゴシック"/>
            <w:kern w:val="0"/>
            <w:sz w:val="24"/>
            <w14:ligatures w14:val="none"/>
          </w:rPr>
          <w:t>ルカ1</w:t>
        </w:r>
        <w:r w:rsidR="00B523C4" w:rsidRPr="003B394F">
          <w:rPr>
            <w:rStyle w:val="aa"/>
            <w:rFonts w:ascii="ＭＳ Ｐ明朝" w:eastAsia="ＭＳ Ｐ明朝" w:hAnsi="ＭＳ Ｐ明朝" w:cs="ＭＳ Ｐゴシック"/>
            <w:kern w:val="0"/>
            <w:sz w:val="24"/>
            <w14:ligatures w14:val="none"/>
          </w:rPr>
          <w:t>章</w:t>
        </w:r>
        <w:r w:rsidRPr="003B394F">
          <w:rPr>
            <w:rStyle w:val="aa"/>
            <w:rFonts w:ascii="ＭＳ Ｐ明朝" w:eastAsia="ＭＳ Ｐ明朝" w:hAnsi="ＭＳ Ｐ明朝" w:cs="ＭＳ Ｐゴシック"/>
            <w:kern w:val="0"/>
            <w:sz w:val="24"/>
            <w14:ligatures w14:val="none"/>
          </w:rPr>
          <w:t>50</w:t>
        </w:r>
        <w:r w:rsidR="00B523C4" w:rsidRPr="003B394F">
          <w:rPr>
            <w:rStyle w:val="aa"/>
            <w:rFonts w:ascii="ＭＳ Ｐ明朝" w:eastAsia="ＭＳ Ｐ明朝" w:hAnsi="ＭＳ Ｐ明朝"/>
            <w:sz w:val="24"/>
          </w:rPr>
          <w:t>節</w:t>
        </w:r>
      </w:hyperlink>
      <w:r w:rsidRPr="00B523C4">
        <w:rPr>
          <w:rFonts w:ascii="ＭＳ Ｐ明朝" w:eastAsia="ＭＳ Ｐ明朝" w:hAnsi="ＭＳ Ｐ明朝" w:cs="ＭＳ Ｐゴシック"/>
          <w:kern w:val="0"/>
          <w:sz w:val="24"/>
          <w14:ligatures w14:val="none"/>
        </w:rPr>
        <w:t>）。最後に、</w:t>
      </w:r>
      <w:r w:rsidR="0031289D" w:rsidRPr="00B523C4">
        <w:rPr>
          <w:rFonts w:ascii="ＭＳ Ｐ明朝" w:eastAsia="ＭＳ Ｐ明朝" w:hAnsi="ＭＳ Ｐ明朝" w:cs="ＭＳ Ｐゴシック" w:hint="eastAsia"/>
          <w:kern w:val="0"/>
          <w:sz w:val="24"/>
          <w14:ligatures w14:val="none"/>
        </w:rPr>
        <w:t>ヤコブ</w:t>
      </w:r>
      <w:r w:rsidRPr="00B523C4">
        <w:rPr>
          <w:rFonts w:ascii="ＭＳ Ｐ明朝" w:eastAsia="ＭＳ Ｐ明朝" w:hAnsi="ＭＳ Ｐ明朝" w:cs="ＭＳ Ｐゴシック"/>
          <w:kern w:val="0"/>
          <w:sz w:val="24"/>
          <w14:ligatures w14:val="none"/>
        </w:rPr>
        <w:t>は、パウロが説明した御霊の愛の法則と非常に似た表現で、真の</w:t>
      </w:r>
      <w:r w:rsidR="00FA4750">
        <w:rPr>
          <w:rFonts w:ascii="ＭＳ Ｐ明朝" w:eastAsia="ＭＳ Ｐ明朝" w:hAnsi="ＭＳ Ｐ明朝" w:cs="ＭＳ Ｐゴシック" w:hint="eastAsia"/>
          <w:kern w:val="0"/>
          <w:sz w:val="24"/>
          <w14:ligatures w14:val="none"/>
        </w:rPr>
        <w:t>クリスチャン</w:t>
      </w:r>
      <w:r w:rsidRPr="00B523C4">
        <w:rPr>
          <w:rFonts w:ascii="ＭＳ Ｐ明朝" w:eastAsia="ＭＳ Ｐ明朝" w:hAnsi="ＭＳ Ｐ明朝" w:cs="ＭＳ Ｐゴシック"/>
          <w:kern w:val="0"/>
          <w:sz w:val="24"/>
          <w14:ligatures w14:val="none"/>
        </w:rPr>
        <w:t>の平和を特徴づけています（</w:t>
      </w:r>
      <w:hyperlink r:id="rId25" w:anchor="3:17" w:tooltip="しかし上からの知恵は、第一に清く、次に平和、寛容、温順であり、あわれみと良い実とに満ち、かたより見ず、偽りがない。 義の実は、平和を造り出す人たちによって、平和のうちにまかれるものである。 " w:history="1">
        <w:r w:rsidRPr="00FA4750">
          <w:rPr>
            <w:rStyle w:val="aa"/>
            <w:rFonts w:ascii="ＭＳ Ｐ明朝" w:eastAsia="ＭＳ Ｐ明朝" w:hAnsi="ＭＳ Ｐ明朝" w:cs="ＭＳ Ｐゴシック"/>
            <w:kern w:val="0"/>
            <w:sz w:val="24"/>
            <w14:ligatures w14:val="none"/>
          </w:rPr>
          <w:t>ヤコブ3</w:t>
        </w:r>
        <w:r w:rsidR="0031289D" w:rsidRPr="00FA4750">
          <w:rPr>
            <w:rStyle w:val="aa"/>
            <w:rFonts w:ascii="ＭＳ Ｐ明朝" w:eastAsia="ＭＳ Ｐ明朝" w:hAnsi="ＭＳ Ｐ明朝" w:cs="ＭＳ Ｐゴシック"/>
            <w:kern w:val="0"/>
            <w:sz w:val="24"/>
            <w14:ligatures w14:val="none"/>
          </w:rPr>
          <w:t>章</w:t>
        </w:r>
        <w:r w:rsidRPr="00FA4750">
          <w:rPr>
            <w:rStyle w:val="aa"/>
            <w:rFonts w:ascii="ＭＳ Ｐ明朝" w:eastAsia="ＭＳ Ｐ明朝" w:hAnsi="ＭＳ Ｐ明朝" w:cs="ＭＳ Ｐゴシック"/>
            <w:kern w:val="0"/>
            <w:sz w:val="24"/>
            <w14:ligatures w14:val="none"/>
          </w:rPr>
          <w:t>17-18</w:t>
        </w:r>
        <w:r w:rsidR="0031289D" w:rsidRPr="00FA4750">
          <w:rPr>
            <w:rStyle w:val="aa"/>
            <w:rFonts w:ascii="ＭＳ Ｐ明朝" w:eastAsia="ＭＳ Ｐ明朝" w:hAnsi="ＭＳ Ｐ明朝"/>
            <w:sz w:val="24"/>
          </w:rPr>
          <w:t>節</w:t>
        </w:r>
      </w:hyperlink>
      <w:r w:rsidRPr="00B523C4">
        <w:rPr>
          <w:rFonts w:ascii="ＭＳ Ｐ明朝" w:eastAsia="ＭＳ Ｐ明朝" w:hAnsi="ＭＳ Ｐ明朝" w:cs="ＭＳ Ｐゴシック"/>
          <w:kern w:val="0"/>
          <w:sz w:val="24"/>
          <w14:ligatures w14:val="none"/>
        </w:rPr>
        <w:t>と</w:t>
      </w:r>
      <w:hyperlink r:id="rId26" w:anchor="5:14" w:tooltip="（14）律法の全体は、「自分を愛するように、あなたの隣り人を愛せよ」というこの一句に尽きるからである。(15)気をつけるがよい。もし互にかみ合い、食い合っているなら、あなたがたは互に滅ぼされてしまうだろう。(16)わたしは命じる、御霊によって歩きなさい。そうすれば、決して肉の欲を満たすことはない。(17)なぜなら、肉の欲するところは御霊に反し、また御霊の欲するところは肉に反するからである。こうして、二つのものは互に相さからい、その結果、あなたがたは自分でしようと思うことを、することができないようになる…" w:history="1">
        <w:r w:rsidRPr="00FA4750">
          <w:rPr>
            <w:rStyle w:val="aa"/>
            <w:rFonts w:ascii="ＭＳ Ｐ明朝" w:eastAsia="ＭＳ Ｐ明朝" w:hAnsi="ＭＳ Ｐ明朝" w:cs="ＭＳ Ｐゴシック"/>
            <w:kern w:val="0"/>
            <w:sz w:val="24"/>
            <w14:ligatures w14:val="none"/>
          </w:rPr>
          <w:t>ガラテヤ5</w:t>
        </w:r>
        <w:r w:rsidR="0031289D" w:rsidRPr="00FA4750">
          <w:rPr>
            <w:rStyle w:val="aa"/>
            <w:rFonts w:ascii="ＭＳ Ｐ明朝" w:eastAsia="ＭＳ Ｐ明朝" w:hAnsi="ＭＳ Ｐ明朝" w:cs="ＭＳ Ｐゴシック"/>
            <w:kern w:val="0"/>
            <w:sz w:val="24"/>
            <w14:ligatures w14:val="none"/>
          </w:rPr>
          <w:t>章</w:t>
        </w:r>
        <w:r w:rsidRPr="00FA4750">
          <w:rPr>
            <w:rStyle w:val="aa"/>
            <w:rFonts w:ascii="ＭＳ Ｐ明朝" w:eastAsia="ＭＳ Ｐ明朝" w:hAnsi="ＭＳ Ｐ明朝" w:cs="ＭＳ Ｐゴシック"/>
            <w:kern w:val="0"/>
            <w:sz w:val="24"/>
            <w14:ligatures w14:val="none"/>
          </w:rPr>
          <w:t>14-26</w:t>
        </w:r>
        <w:r w:rsidR="0031289D" w:rsidRPr="00FA4750">
          <w:rPr>
            <w:rStyle w:val="aa"/>
            <w:rFonts w:ascii="ＭＳ Ｐ明朝" w:eastAsia="ＭＳ Ｐ明朝" w:hAnsi="ＭＳ Ｐ明朝"/>
            <w:sz w:val="24"/>
          </w:rPr>
          <w:t>節</w:t>
        </w:r>
      </w:hyperlink>
      <w:r w:rsidRPr="00B523C4">
        <w:rPr>
          <w:rFonts w:ascii="ＭＳ Ｐ明朝" w:eastAsia="ＭＳ Ｐ明朝" w:hAnsi="ＭＳ Ｐ明朝" w:cs="ＭＳ Ｐゴシック"/>
          <w:kern w:val="0"/>
          <w:sz w:val="24"/>
          <w14:ligatures w14:val="none"/>
        </w:rPr>
        <w:t>を比較）。私たちが霊的な成長を通して平安を得（</w:t>
      </w:r>
      <w:hyperlink r:id="rId27" w:anchor="3:10" w:tooltip="「いのちを愛し、さいわいな日々を過ごそうと願う人は、舌を制して悪を言わず、くちびるを閉じて偽りを語らず、 悪を避けて善を行い、平和を求めて、これを追え。 主の目は義人たちに注がれ、主の耳は彼らの祈にかたむく。しかし主の御顔は、悪を行う者に対して向かう」。 " w:history="1">
        <w:r w:rsidR="00B523C4" w:rsidRPr="00FA4750">
          <w:rPr>
            <w:rStyle w:val="aa"/>
            <w:rFonts w:ascii="ＭＳ Ｐ明朝" w:eastAsia="ＭＳ Ｐ明朝" w:hAnsi="ＭＳ Ｐ明朝" w:cs="ＭＳ Ｐゴシック"/>
            <w:kern w:val="0"/>
            <w:sz w:val="24"/>
            <w14:ligatures w14:val="none"/>
          </w:rPr>
          <w:t>第一</w:t>
        </w:r>
        <w:r w:rsidRPr="00FA4750">
          <w:rPr>
            <w:rStyle w:val="aa"/>
            <w:rFonts w:ascii="ＭＳ Ｐ明朝" w:eastAsia="ＭＳ Ｐ明朝" w:hAnsi="ＭＳ Ｐ明朝" w:cs="ＭＳ Ｐゴシック"/>
            <w:kern w:val="0"/>
            <w:sz w:val="24"/>
            <w14:ligatures w14:val="none"/>
          </w:rPr>
          <w:t>ペテロ3</w:t>
        </w:r>
        <w:r w:rsidR="00B523C4" w:rsidRPr="00FA4750">
          <w:rPr>
            <w:rStyle w:val="aa"/>
            <w:rFonts w:ascii="ＭＳ Ｐ明朝" w:eastAsia="ＭＳ Ｐ明朝" w:hAnsi="ＭＳ Ｐ明朝" w:cs="ＭＳ Ｐゴシック"/>
            <w:kern w:val="0"/>
            <w:sz w:val="24"/>
            <w14:ligatures w14:val="none"/>
          </w:rPr>
          <w:t>章</w:t>
        </w:r>
        <w:r w:rsidRPr="00FA4750">
          <w:rPr>
            <w:rStyle w:val="aa"/>
            <w:rFonts w:ascii="ＭＳ Ｐ明朝" w:eastAsia="ＭＳ Ｐ明朝" w:hAnsi="ＭＳ Ｐ明朝" w:cs="ＭＳ Ｐゴシック"/>
            <w:kern w:val="0"/>
            <w:sz w:val="24"/>
            <w14:ligatures w14:val="none"/>
          </w:rPr>
          <w:t>10-12</w:t>
        </w:r>
        <w:r w:rsidR="00B523C4" w:rsidRPr="00FA4750">
          <w:rPr>
            <w:rStyle w:val="aa"/>
            <w:rFonts w:ascii="ＭＳ Ｐ明朝" w:eastAsia="ＭＳ Ｐ明朝" w:hAnsi="ＭＳ Ｐ明朝"/>
            <w:sz w:val="24"/>
          </w:rPr>
          <w:t>節</w:t>
        </w:r>
      </w:hyperlink>
      <w:r w:rsidRPr="00B523C4">
        <w:rPr>
          <w:rFonts w:ascii="ＭＳ Ｐ明朝" w:eastAsia="ＭＳ Ｐ明朝" w:hAnsi="ＭＳ Ｐ明朝" w:cs="ＭＳ Ｐゴシック"/>
          <w:kern w:val="0"/>
          <w:sz w:val="24"/>
          <w14:ligatures w14:val="none"/>
        </w:rPr>
        <w:t>）、謙虚に問題を主に委ねることを学ぶ（</w:t>
      </w:r>
      <w:hyperlink r:id="rId28" w:anchor="6:25" w:tooltip="(25)それだから、あなたがたに言っておく。何を食べようか、何を飲もうかと、自分の命のことで思いわずらい、何を着ようかと自分のからだのことで思いわずらうな。命は食物にまさり、からだは着物にまさるではないか。(26)空の鳥を見るがよい。まくことも、刈ることもせず、倉に取りいれることもしない。それだのに、あなたがたの天の父は彼らを養っていて下さる。あなたがたは彼らよりも、はるかにすぐれた者ではないか。(27)あなたがたのうち、だれが思いわずらったからとて、自分の寿命をわずかでも延ばすことができようか…" w:history="1">
        <w:r w:rsidRPr="007F6EA0">
          <w:rPr>
            <w:rStyle w:val="aa"/>
            <w:rFonts w:ascii="ＭＳ Ｐ明朝" w:eastAsia="ＭＳ Ｐ明朝" w:hAnsi="ＭＳ Ｐ明朝" w:cs="ＭＳ Ｐゴシック"/>
            <w:kern w:val="0"/>
            <w:sz w:val="24"/>
            <w14:ligatures w14:val="none"/>
          </w:rPr>
          <w:t>マタイ6</w:t>
        </w:r>
        <w:r w:rsidR="00B523C4" w:rsidRPr="007F6EA0">
          <w:rPr>
            <w:rStyle w:val="aa"/>
            <w:rFonts w:ascii="ＭＳ Ｐ明朝" w:eastAsia="ＭＳ Ｐ明朝" w:hAnsi="ＭＳ Ｐ明朝" w:cs="ＭＳ Ｐゴシック"/>
            <w:kern w:val="0"/>
            <w:sz w:val="24"/>
            <w14:ligatures w14:val="none"/>
          </w:rPr>
          <w:t>章</w:t>
        </w:r>
        <w:r w:rsidRPr="007F6EA0">
          <w:rPr>
            <w:rStyle w:val="aa"/>
            <w:rFonts w:ascii="ＭＳ Ｐ明朝" w:eastAsia="ＭＳ Ｐ明朝" w:hAnsi="ＭＳ Ｐ明朝" w:cs="ＭＳ Ｐゴシック"/>
            <w:kern w:val="0"/>
            <w:sz w:val="24"/>
            <w14:ligatures w14:val="none"/>
          </w:rPr>
          <w:t>25-34</w:t>
        </w:r>
        <w:r w:rsidR="00B523C4" w:rsidRPr="007F6EA0">
          <w:rPr>
            <w:rStyle w:val="aa"/>
            <w:rFonts w:ascii="ＭＳ Ｐ明朝" w:eastAsia="ＭＳ Ｐ明朝" w:hAnsi="ＭＳ Ｐ明朝"/>
            <w:sz w:val="24"/>
          </w:rPr>
          <w:t>節</w:t>
        </w:r>
      </w:hyperlink>
      <w:r w:rsidRPr="00B523C4">
        <w:rPr>
          <w:rFonts w:ascii="ＭＳ Ｐ明朝" w:eastAsia="ＭＳ Ｐ明朝" w:hAnsi="ＭＳ Ｐ明朝" w:cs="ＭＳ Ｐゴシック"/>
          <w:kern w:val="0"/>
          <w:sz w:val="24"/>
          <w14:ligatures w14:val="none"/>
        </w:rPr>
        <w:t>）につれ、私たちはこの世の心配事から心が解放され、神の愛を他者に反映させる自由を得ます。</w:t>
      </w:r>
    </w:p>
    <w:p w14:paraId="37112485" w14:textId="77777777" w:rsidR="001138D2" w:rsidRPr="00212825" w:rsidRDefault="001138D2" w:rsidP="001138D2">
      <w:pPr>
        <w:widowControl/>
        <w:spacing w:before="100" w:beforeAutospacing="1" w:after="100" w:afterAutospacing="1"/>
        <w:rPr>
          <w:rFonts w:ascii="HGP明朝E" w:eastAsia="HGP明朝E" w:hAnsi="HGP明朝E" w:cs="ＭＳ Ｐゴシック"/>
          <w:kern w:val="0"/>
          <w:sz w:val="24"/>
          <w14:ligatures w14:val="none"/>
        </w:rPr>
      </w:pPr>
      <w:r w:rsidRPr="00335BBF">
        <w:rPr>
          <w:rFonts w:ascii="HGP明朝E" w:eastAsia="HGP明朝E" w:hAnsi="HGP明朝E" w:cs="ＭＳ Ｐゴシック"/>
          <w:b/>
          <w:bCs/>
          <w:kern w:val="0"/>
          <w:sz w:val="24"/>
          <w14:ligatures w14:val="none"/>
        </w:rPr>
        <w:t>霊的な再生（3節）：</w:t>
      </w:r>
    </w:p>
    <w:p w14:paraId="050A8236" w14:textId="3A04AC45" w:rsidR="00335BBF" w:rsidRPr="00335BBF" w:rsidRDefault="00335BBF" w:rsidP="00335BBF">
      <w:pPr>
        <w:widowControl/>
        <w:spacing w:before="100" w:beforeAutospacing="1" w:after="100" w:afterAutospacing="1"/>
        <w:ind w:left="240" w:firstLine="240"/>
        <w:rPr>
          <w:rFonts w:ascii="ＭＳ Ｐ明朝" w:eastAsia="ＭＳ Ｐ明朝" w:hAnsi="ＭＳ Ｐ明朝" w:cs="ＭＳ Ｐゴシック"/>
          <w:kern w:val="0"/>
          <w:sz w:val="24"/>
          <w14:ligatures w14:val="none"/>
        </w:rPr>
      </w:pPr>
      <w:r w:rsidRPr="00335BBF">
        <w:rPr>
          <w:rFonts w:ascii="BIZ UDPゴシック" w:eastAsia="BIZ UDPゴシック" w:hAnsi="BIZ UDPゴシック" w:cs="ＭＳ Ｐゴシック" w:hint="eastAsia"/>
          <w:kern w:val="0"/>
          <w:sz w:val="24"/>
          <w14:ligatures w14:val="none"/>
        </w:rPr>
        <w:t>イエスは答えて言われた、「よくよくあなたに言っておく。だれでも新しく生れなければ、神の国を見ることはできない」。</w:t>
      </w:r>
      <w:r w:rsidRPr="00335BBF">
        <w:rPr>
          <w:rFonts w:ascii="BIZ UDPゴシック" w:eastAsia="BIZ UDPゴシック" w:hAnsi="BIZ UDPゴシック" w:cs="ＭＳ Ｐゴシック"/>
          <w:kern w:val="0"/>
          <w:sz w:val="24"/>
          <w14:ligatures w14:val="none"/>
        </w:rPr>
        <w:t xml:space="preserve"> </w:t>
      </w:r>
      <w:r w:rsidRPr="00335BBF">
        <w:rPr>
          <w:rFonts w:ascii="ＭＳ Ｐ明朝" w:eastAsia="ＭＳ Ｐ明朝" w:hAnsi="ＭＳ Ｐ明朝" w:cs="ＭＳ Ｐゴシック" w:hint="eastAsia"/>
          <w:kern w:val="0"/>
          <w:sz w:val="24"/>
          <w14:ligatures w14:val="none"/>
        </w:rPr>
        <w:t>（ヨハネ3章3節）</w:t>
      </w:r>
    </w:p>
    <w:p w14:paraId="05CC3D11" w14:textId="6EAC40DF" w:rsidR="001138D2" w:rsidRPr="001138D2" w:rsidRDefault="001138D2" w:rsidP="00335BBF">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1138D2">
        <w:rPr>
          <w:rFonts w:ascii="ＭＳ Ｐ明朝" w:eastAsia="ＭＳ Ｐ明朝" w:hAnsi="ＭＳ Ｐ明朝" w:cs="ＭＳ Ｐゴシック"/>
          <w:kern w:val="0"/>
          <w:sz w:val="24"/>
          <w14:ligatures w14:val="none"/>
        </w:rPr>
        <w:t>ニコデモに対するイエスの言葉は、厳粛な</w:t>
      </w:r>
      <w:r w:rsidR="00335BBF">
        <w:rPr>
          <w:rFonts w:ascii="ＭＳ Ｐ明朝" w:eastAsia="ＭＳ Ｐ明朝" w:hAnsi="ＭＳ Ｐ明朝" w:cs="ＭＳ Ｐゴシック" w:hint="eastAsia"/>
          <w:kern w:val="0"/>
          <w:sz w:val="24"/>
          <w14:ligatures w14:val="none"/>
        </w:rPr>
        <w:t>ヘブル</w:t>
      </w:r>
      <w:r w:rsidRPr="001138D2">
        <w:rPr>
          <w:rFonts w:ascii="ＭＳ Ｐ明朝" w:eastAsia="ＭＳ Ｐ明朝" w:hAnsi="ＭＳ Ｐ明朝" w:cs="ＭＳ Ｐゴシック"/>
          <w:kern w:val="0"/>
          <w:sz w:val="24"/>
          <w14:ligatures w14:val="none"/>
        </w:rPr>
        <w:t>語のフレーズ</w:t>
      </w:r>
      <w:r w:rsidR="00335BBF">
        <w:rPr>
          <w:rFonts w:ascii="ＭＳ Ｐ明朝" w:eastAsia="ＭＳ Ｐ明朝" w:hAnsi="ＭＳ Ｐ明朝" w:cs="ＭＳ Ｐゴシック" w:hint="eastAsia"/>
          <w:kern w:val="0"/>
          <w:sz w:val="24"/>
          <w14:ligatures w14:val="none"/>
        </w:rPr>
        <w:t>「アーメン</w:t>
      </w:r>
      <w:r w:rsidRPr="00335BBF">
        <w:rPr>
          <w:rFonts w:ascii="ＭＳ Ｐ明朝" w:eastAsia="ＭＳ Ｐ明朝" w:hAnsi="ＭＳ Ｐ明朝" w:cs="ＭＳ Ｐゴシック"/>
          <w:kern w:val="0"/>
          <w:sz w:val="24"/>
          <w14:ligatures w14:val="none"/>
        </w:rPr>
        <w:t>amen</w:t>
      </w:r>
      <w:r w:rsidR="00335BBF" w:rsidRPr="00335BBF">
        <w:rPr>
          <w:rFonts w:ascii="ＭＳ Ｐ明朝" w:eastAsia="ＭＳ Ｐ明朝" w:hAnsi="ＭＳ Ｐ明朝" w:cs="ＭＳ Ｐゴシック" w:hint="eastAsia"/>
          <w:kern w:val="0"/>
          <w:sz w:val="24"/>
          <w14:ligatures w14:val="none"/>
        </w:rPr>
        <w:t>」</w:t>
      </w:r>
      <w:r w:rsidRPr="001138D2">
        <w:rPr>
          <w:rFonts w:ascii="ＭＳ Ｐ明朝" w:eastAsia="ＭＳ Ｐ明朝" w:hAnsi="ＭＳ Ｐ明朝" w:cs="ＭＳ Ｐゴシック"/>
          <w:kern w:val="0"/>
          <w:sz w:val="24"/>
          <w14:ligatures w14:val="none"/>
        </w:rPr>
        <w:t>（「真実において」、すなわち「信頼に値する」）を</w:t>
      </w:r>
      <w:r w:rsidR="00CD6FE4">
        <w:rPr>
          <w:rFonts w:ascii="ＭＳ Ｐ明朝" w:eastAsia="ＭＳ Ｐ明朝" w:hAnsi="ＭＳ Ｐ明朝" w:cs="ＭＳ Ｐゴシック" w:hint="eastAsia"/>
          <w:kern w:val="0"/>
          <w:sz w:val="24"/>
          <w14:ligatures w14:val="none"/>
        </w:rPr>
        <w:t>二</w:t>
      </w:r>
      <w:r w:rsidRPr="001138D2">
        <w:rPr>
          <w:rFonts w:ascii="ＭＳ Ｐ明朝" w:eastAsia="ＭＳ Ｐ明朝" w:hAnsi="ＭＳ Ｐ明朝" w:cs="ＭＳ Ｐゴシック"/>
          <w:kern w:val="0"/>
          <w:sz w:val="24"/>
          <w14:ligatures w14:val="none"/>
        </w:rPr>
        <w:t>回繰り返していることから</w:t>
      </w:r>
      <w:r w:rsidR="00335BBF">
        <w:rPr>
          <w:rFonts w:ascii="ＭＳ Ｐ明朝" w:eastAsia="ＭＳ Ｐ明朝" w:hAnsi="ＭＳ Ｐ明朝" w:cs="ＭＳ Ｐゴシック" w:hint="eastAsia"/>
          <w:kern w:val="0"/>
          <w:sz w:val="24"/>
          <w14:ligatures w14:val="none"/>
        </w:rPr>
        <w:t>＜</w:t>
      </w:r>
      <w:r w:rsidR="00CD6FE4">
        <w:rPr>
          <w:rFonts w:ascii="ＭＳ Ｐ明朝" w:eastAsia="ＭＳ Ｐ明朝" w:hAnsi="ＭＳ Ｐ明朝" w:cs="ＭＳ Ｐゴシック" w:hint="eastAsia"/>
          <w:kern w:val="0"/>
          <w:sz w:val="24"/>
          <w14:ligatures w14:val="none"/>
        </w:rPr>
        <w:t>訳者註：</w:t>
      </w:r>
      <w:r w:rsidR="00335BBF">
        <w:rPr>
          <w:rFonts w:ascii="ＭＳ Ｐ明朝" w:eastAsia="ＭＳ Ｐ明朝" w:hAnsi="ＭＳ Ｐ明朝" w:cs="ＭＳ Ｐゴシック" w:hint="eastAsia"/>
          <w:kern w:val="0"/>
          <w:sz w:val="24"/>
          <w14:ligatures w14:val="none"/>
        </w:rPr>
        <w:t>上記の節の中の</w:t>
      </w:r>
      <w:r w:rsidR="00CD6FE4">
        <w:rPr>
          <w:rFonts w:ascii="ＭＳ Ｐ明朝" w:eastAsia="ＭＳ Ｐ明朝" w:hAnsi="ＭＳ Ｐ明朝" w:cs="ＭＳ Ｐゴシック" w:hint="eastAsia"/>
          <w:kern w:val="0"/>
          <w:sz w:val="24"/>
          <w14:ligatures w14:val="none"/>
        </w:rPr>
        <w:t>日本語の</w:t>
      </w:r>
      <w:r w:rsidR="00335BBF">
        <w:rPr>
          <w:rFonts w:ascii="ＭＳ Ｐ明朝" w:eastAsia="ＭＳ Ｐ明朝" w:hAnsi="ＭＳ Ｐ明朝" w:cs="ＭＳ Ｐゴシック" w:hint="eastAsia"/>
          <w:kern w:val="0"/>
          <w:sz w:val="24"/>
          <w14:ligatures w14:val="none"/>
        </w:rPr>
        <w:t>「よくよく」は原語で「アーメン アーメン」となっています＞</w:t>
      </w:r>
      <w:r w:rsidRPr="001138D2">
        <w:rPr>
          <w:rFonts w:ascii="ＭＳ Ｐ明朝" w:eastAsia="ＭＳ Ｐ明朝" w:hAnsi="ＭＳ Ｐ明朝" w:cs="ＭＳ Ｐゴシック"/>
          <w:kern w:val="0"/>
          <w:sz w:val="24"/>
          <w14:ligatures w14:val="none"/>
        </w:rPr>
        <w:t>明らかなように、</w:t>
      </w:r>
      <w:r w:rsidR="00243E55">
        <w:rPr>
          <w:rFonts w:ascii="ＭＳ Ｐ明朝" w:eastAsia="ＭＳ Ｐ明朝" w:hAnsi="ＭＳ Ｐ明朝" w:cs="ＭＳ Ｐゴシック" w:hint="eastAsia"/>
          <w:kern w:val="0"/>
          <w:sz w:val="24"/>
          <w14:ligatures w14:val="none"/>
        </w:rPr>
        <w:t>絶対的</w:t>
      </w:r>
      <w:r w:rsidRPr="001138D2">
        <w:rPr>
          <w:rFonts w:ascii="ＭＳ Ｐ明朝" w:eastAsia="ＭＳ Ｐ明朝" w:hAnsi="ＭＳ Ｐ明朝" w:cs="ＭＳ Ｐゴシック"/>
          <w:kern w:val="0"/>
          <w:sz w:val="24"/>
          <w14:ligatures w14:val="none"/>
        </w:rPr>
        <w:t>なものです。「再生」すなわち「再び生まれ変わる」ことがなければ、私たちは永遠の領域、すなわち神の王国に入ることができません。永遠の世界に入るためには、私たちに大きな変化が求められます。最初に生まれたときの人生だけでは十分ではありません。私たちは「新しく生まれ」なければなりません。そうして、イエス・キリストへの信仰によってのみ得られる新しい命、永遠の命を得るのです。 しかし、私たちの現在の肉体は、この世の血と肉にすぎません。この肉体では、永遠の王国で生き延びることも、存在することも不可能です（</w:t>
      </w:r>
      <w:hyperlink r:id="rId29" w:anchor="15:50" w:tooltip="兄弟たちよ。わたしはこの事を言っておく。肉と血とは神の国を継ぐことができないし、朽ちるものは朽ちないものを継ぐことがない。 " w:history="1">
        <w:r w:rsidR="00DF2D00" w:rsidRPr="00421247">
          <w:rPr>
            <w:rStyle w:val="aa"/>
            <w:rFonts w:ascii="ＭＳ Ｐ明朝" w:eastAsia="ＭＳ Ｐ明朝" w:hAnsi="ＭＳ Ｐ明朝" w:cs="ＭＳ Ｐゴシック"/>
            <w:kern w:val="0"/>
            <w:sz w:val="24"/>
            <w14:ligatures w14:val="none"/>
          </w:rPr>
          <w:t>第一コリント</w:t>
        </w:r>
        <w:r w:rsidR="00DF2D00" w:rsidRPr="00421247">
          <w:rPr>
            <w:rStyle w:val="aa"/>
            <w:rFonts w:ascii="ＭＳ Ｐ明朝" w:eastAsia="ＭＳ Ｐ明朝" w:hAnsi="ＭＳ Ｐ明朝" w:cs="ＭＳ Ｐゴシック" w:hint="eastAsia"/>
            <w:kern w:val="0"/>
            <w:sz w:val="24"/>
            <w14:ligatures w14:val="none"/>
          </w:rPr>
          <w:t>15</w:t>
        </w:r>
        <w:r w:rsidR="00DF2D00" w:rsidRPr="00421247">
          <w:rPr>
            <w:rStyle w:val="aa"/>
            <w:rFonts w:ascii="ＭＳ Ｐ明朝" w:eastAsia="ＭＳ Ｐ明朝" w:hAnsi="ＭＳ Ｐ明朝" w:cs="ＭＳ Ｐゴシック"/>
            <w:kern w:val="0"/>
            <w:sz w:val="24"/>
            <w14:ligatures w14:val="none"/>
          </w:rPr>
          <w:t>章</w:t>
        </w:r>
        <w:r w:rsidR="00DF2D00" w:rsidRPr="00421247">
          <w:rPr>
            <w:rStyle w:val="aa"/>
            <w:rFonts w:ascii="ＭＳ Ｐ明朝" w:eastAsia="ＭＳ Ｐ明朝" w:hAnsi="ＭＳ Ｐ明朝" w:cs="ＭＳ Ｐゴシック" w:hint="eastAsia"/>
            <w:kern w:val="0"/>
            <w:sz w:val="24"/>
            <w14:ligatures w14:val="none"/>
          </w:rPr>
          <w:t>50</w:t>
        </w:r>
        <w:r w:rsidR="00DF2D00" w:rsidRPr="00421247">
          <w:rPr>
            <w:rStyle w:val="aa"/>
            <w:rFonts w:ascii="ＭＳ Ｐ明朝" w:eastAsia="ＭＳ Ｐ明朝" w:hAnsi="ＭＳ Ｐ明朝" w:cs="ＭＳ Ｐゴシック"/>
            <w:kern w:val="0"/>
            <w:sz w:val="24"/>
            <w14:ligatures w14:val="none"/>
          </w:rPr>
          <w:t>節</w:t>
        </w:r>
      </w:hyperlink>
      <w:r w:rsidR="00DF2D00">
        <w:rPr>
          <w:rFonts w:ascii="ＭＳ Ｐ明朝" w:eastAsia="ＭＳ Ｐ明朝" w:hAnsi="ＭＳ Ｐ明朝" w:cs="ＭＳ Ｐゴシック" w:hint="eastAsia"/>
          <w:kern w:val="0"/>
          <w:sz w:val="24"/>
          <w14:ligatures w14:val="none"/>
        </w:rPr>
        <w:t>）</w:t>
      </w:r>
      <w:r w:rsidRPr="001138D2">
        <w:rPr>
          <w:rFonts w:ascii="ＭＳ Ｐ明朝" w:eastAsia="ＭＳ Ｐ明朝" w:hAnsi="ＭＳ Ｐ明朝" w:cs="ＭＳ Ｐゴシック"/>
          <w:kern w:val="0"/>
          <w:sz w:val="24"/>
          <w14:ligatures w14:val="none"/>
        </w:rPr>
        <w:t>。 この新しい命を受け入れるためには、新しい肉体が必要です。 このように、「新しく生まれ</w:t>
      </w:r>
      <w:r w:rsidR="00421247">
        <w:rPr>
          <w:rFonts w:ascii="ＭＳ Ｐ明朝" w:eastAsia="ＭＳ Ｐ明朝" w:hAnsi="ＭＳ Ｐ明朝" w:cs="ＭＳ Ｐゴシック" w:hint="eastAsia"/>
          <w:kern w:val="0"/>
          <w:sz w:val="24"/>
          <w14:ligatures w14:val="none"/>
        </w:rPr>
        <w:t>る</w:t>
      </w:r>
      <w:r w:rsidRPr="001138D2">
        <w:rPr>
          <w:rFonts w:ascii="ＭＳ Ｐ明朝" w:eastAsia="ＭＳ Ｐ明朝" w:hAnsi="ＭＳ Ｐ明朝" w:cs="ＭＳ Ｐゴシック"/>
          <w:kern w:val="0"/>
          <w:sz w:val="24"/>
          <w14:ligatures w14:val="none"/>
        </w:rPr>
        <w:t>」という考えを、神の永遠の王国への入り口と直接的に結びつけることによって、私たちの主は、この真理を指し示しておられます。私たちが「新しく生まれ変わる」とき、つまり、肉ではなく御霊によって</w:t>
      </w:r>
      <w:r w:rsidR="00AE3834">
        <w:rPr>
          <w:rFonts w:ascii="ＭＳ Ｐ明朝" w:eastAsia="ＭＳ Ｐ明朝" w:hAnsi="ＭＳ Ｐ明朝" w:cs="ＭＳ Ｐゴシック" w:hint="eastAsia"/>
          <w:kern w:val="0"/>
          <w:sz w:val="24"/>
          <w14:ligatures w14:val="none"/>
        </w:rPr>
        <w:t>二</w:t>
      </w:r>
      <w:r w:rsidRPr="001138D2">
        <w:rPr>
          <w:rFonts w:ascii="ＭＳ Ｐ明朝" w:eastAsia="ＭＳ Ｐ明朝" w:hAnsi="ＭＳ Ｐ明朝" w:cs="ＭＳ Ｐゴシック"/>
          <w:kern w:val="0"/>
          <w:sz w:val="24"/>
          <w14:ligatures w14:val="none"/>
        </w:rPr>
        <w:t>度目に生まれ変わる</w:t>
      </w:r>
      <w:r w:rsidRPr="00421247">
        <w:rPr>
          <w:rFonts w:ascii="ＭＳ Ｐ明朝" w:eastAsia="ＭＳ Ｐ明朝" w:hAnsi="ＭＳ Ｐ明朝" w:cs="ＭＳ Ｐゴシック"/>
          <w:kern w:val="0"/>
          <w:sz w:val="24"/>
          <w14:ligatures w14:val="none"/>
        </w:rPr>
        <w:t>とき（</w:t>
      </w:r>
      <w:hyperlink r:id="rId30" w:anchor="3:6" w:tooltip="肉から生れる者は肉であり、霊から生れる者は霊である。 " w:history="1">
        <w:r w:rsidRPr="00421247">
          <w:rPr>
            <w:rStyle w:val="aa"/>
            <w:rFonts w:ascii="ＭＳ Ｐ明朝" w:eastAsia="ＭＳ Ｐ明朝" w:hAnsi="ＭＳ Ｐ明朝" w:cs="ＭＳ Ｐゴシック"/>
            <w:kern w:val="0"/>
            <w:sz w:val="24"/>
            <w14:ligatures w14:val="none"/>
          </w:rPr>
          <w:t>ヨハネ3</w:t>
        </w:r>
        <w:r w:rsidR="00421247" w:rsidRPr="00421247">
          <w:rPr>
            <w:rStyle w:val="aa"/>
            <w:rFonts w:ascii="ＭＳ Ｐ明朝" w:eastAsia="ＭＳ Ｐ明朝" w:hAnsi="ＭＳ Ｐ明朝" w:cs="ＭＳ Ｐゴシック"/>
            <w:kern w:val="0"/>
            <w:sz w:val="24"/>
            <w14:ligatures w14:val="none"/>
          </w:rPr>
          <w:t>章</w:t>
        </w:r>
        <w:r w:rsidRPr="00421247">
          <w:rPr>
            <w:rStyle w:val="aa"/>
            <w:rFonts w:ascii="ＭＳ Ｐ明朝" w:eastAsia="ＭＳ Ｐ明朝" w:hAnsi="ＭＳ Ｐ明朝" w:cs="ＭＳ Ｐゴシック"/>
            <w:kern w:val="0"/>
            <w:sz w:val="24"/>
            <w14:ligatures w14:val="none"/>
          </w:rPr>
          <w:t>6</w:t>
        </w:r>
        <w:r w:rsidR="00421247" w:rsidRPr="00421247">
          <w:rPr>
            <w:rStyle w:val="aa"/>
            <w:rFonts w:ascii="ＭＳ Ｐ明朝" w:eastAsia="ＭＳ Ｐ明朝" w:hAnsi="ＭＳ Ｐ明朝"/>
            <w:sz w:val="24"/>
          </w:rPr>
          <w:t>節</w:t>
        </w:r>
      </w:hyperlink>
      <w:r w:rsidRPr="00421247">
        <w:rPr>
          <w:rFonts w:ascii="ＭＳ Ｐ明朝" w:eastAsia="ＭＳ Ｐ明朝" w:hAnsi="ＭＳ Ｐ明朝" w:cs="ＭＳ Ｐゴシック"/>
          <w:kern w:val="0"/>
          <w:sz w:val="24"/>
          <w14:ligatures w14:val="none"/>
        </w:rPr>
        <w:t>）、</w:t>
      </w:r>
      <w:r w:rsidRPr="001138D2">
        <w:rPr>
          <w:rFonts w:ascii="ＭＳ Ｐ明朝" w:eastAsia="ＭＳ Ｐ明朝" w:hAnsi="ＭＳ Ｐ明朝" w:cs="ＭＳ Ｐゴシック"/>
          <w:kern w:val="0"/>
          <w:sz w:val="24"/>
          <w14:ligatures w14:val="none"/>
        </w:rPr>
        <w:t>私たちはこの新しい命を</w:t>
      </w:r>
      <w:r w:rsidR="00AE3834">
        <w:rPr>
          <w:rFonts w:ascii="ＭＳ Ｐ明朝" w:eastAsia="ＭＳ Ｐ明朝" w:hAnsi="ＭＳ Ｐ明朝" w:cs="ＭＳ Ｐゴシック" w:hint="eastAsia"/>
          <w:kern w:val="0"/>
          <w:sz w:val="24"/>
          <w14:ligatures w14:val="none"/>
        </w:rPr>
        <w:t>立場</w:t>
      </w:r>
      <w:r w:rsidRPr="001138D2">
        <w:rPr>
          <w:rFonts w:ascii="ＭＳ Ｐ明朝" w:eastAsia="ＭＳ Ｐ明朝" w:hAnsi="ＭＳ Ｐ明朝" w:cs="ＭＳ Ｐゴシック"/>
          <w:kern w:val="0"/>
          <w:sz w:val="24"/>
          <w14:ligatures w14:val="none"/>
        </w:rPr>
        <w:t>的に所有することになります（つまり、イエス・キリストにおける私たちの確かな立場によって、この命に対して完全かつ強力な権利を有することになります）。しかし、私たちはまだ実際にそれを完全に経験しているわけではありません。新生の際に与えられた永遠の命を実際に</w:t>
      </w:r>
      <w:r w:rsidR="00AE3834">
        <w:rPr>
          <w:rFonts w:ascii="ＭＳ Ｐ明朝" w:eastAsia="ＭＳ Ｐ明朝" w:hAnsi="ＭＳ Ｐ明朝" w:cs="ＭＳ Ｐゴシック" w:hint="eastAsia"/>
          <w:kern w:val="0"/>
          <w:sz w:val="24"/>
          <w14:ligatures w14:val="none"/>
        </w:rPr>
        <w:t>体験</w:t>
      </w:r>
      <w:r w:rsidRPr="001138D2">
        <w:rPr>
          <w:rFonts w:ascii="ＭＳ Ｐ明朝" w:eastAsia="ＭＳ Ｐ明朝" w:hAnsi="ＭＳ Ｐ明朝" w:cs="ＭＳ Ｐゴシック"/>
          <w:kern w:val="0"/>
          <w:sz w:val="24"/>
          <w14:ligatures w14:val="none"/>
        </w:rPr>
        <w:t>して楽しむことができるのは、私たちの新しい肉体が、今私たちが所有している新しい真理（新しい命）と一</w:t>
      </w:r>
      <w:r w:rsidR="00AE3834">
        <w:rPr>
          <w:rFonts w:ascii="ＭＳ Ｐ明朝" w:eastAsia="ＭＳ Ｐ明朝" w:hAnsi="ＭＳ Ｐ明朝" w:cs="ＭＳ Ｐゴシック" w:hint="eastAsia"/>
          <w:kern w:val="0"/>
          <w:sz w:val="24"/>
          <w14:ligatures w14:val="none"/>
        </w:rPr>
        <w:t>つになる</w:t>
      </w:r>
      <w:r w:rsidRPr="001138D2">
        <w:rPr>
          <w:rFonts w:ascii="ＭＳ Ｐ明朝" w:eastAsia="ＭＳ Ｐ明朝" w:hAnsi="ＭＳ Ｐ明朝" w:cs="ＭＳ Ｐゴシック"/>
          <w:kern w:val="0"/>
          <w:sz w:val="24"/>
          <w14:ligatures w14:val="none"/>
        </w:rPr>
        <w:t>ときだけです。つまり、私たちは復活のときに初めて、新しい命の現実を完全に</w:t>
      </w:r>
      <w:r w:rsidR="00AC6ACD">
        <w:rPr>
          <w:rFonts w:ascii="ＭＳ Ｐ明朝" w:eastAsia="ＭＳ Ｐ明朝" w:hAnsi="ＭＳ Ｐ明朝" w:cs="ＭＳ Ｐゴシック" w:hint="eastAsia"/>
          <w:kern w:val="0"/>
          <w:sz w:val="24"/>
          <w14:ligatures w14:val="none"/>
        </w:rPr>
        <w:t>体験</w:t>
      </w:r>
      <w:r w:rsidRPr="001138D2">
        <w:rPr>
          <w:rFonts w:ascii="ＭＳ Ｐ明朝" w:eastAsia="ＭＳ Ｐ明朝" w:hAnsi="ＭＳ Ｐ明朝" w:cs="ＭＳ Ｐゴシック"/>
          <w:kern w:val="0"/>
          <w:sz w:val="24"/>
          <w14:ligatures w14:val="none"/>
        </w:rPr>
        <w:t>することになるのです。復活の体とは、私たちの新しい人生（新生の際に授けられた新しい命）を宿す新しい体です。「新生」することで、私たちは新しい命を得、いつかそれを補う新しい体を得ることが保証されます。「新生」することで、私たちは神の国に入ること</w:t>
      </w:r>
      <w:r w:rsidR="00E111D3">
        <w:rPr>
          <w:rFonts w:ascii="ＭＳ Ｐ明朝" w:eastAsia="ＭＳ Ｐ明朝" w:hAnsi="ＭＳ Ｐ明朝" w:cs="ＭＳ Ｐゴシック" w:hint="eastAsia"/>
          <w:kern w:val="0"/>
          <w:sz w:val="24"/>
          <w14:ligatures w14:val="none"/>
        </w:rPr>
        <w:t>が</w:t>
      </w:r>
      <w:r w:rsidRPr="001138D2">
        <w:rPr>
          <w:rFonts w:ascii="ＭＳ Ｐ明朝" w:eastAsia="ＭＳ Ｐ明朝" w:hAnsi="ＭＳ Ｐ明朝" w:cs="ＭＳ Ｐゴシック"/>
          <w:kern w:val="0"/>
          <w:sz w:val="24"/>
          <w14:ligatures w14:val="none"/>
        </w:rPr>
        <w:t>保証され</w:t>
      </w:r>
      <w:r w:rsidR="00AC6ACD">
        <w:rPr>
          <w:rFonts w:ascii="ＭＳ Ｐ明朝" w:eastAsia="ＭＳ Ｐ明朝" w:hAnsi="ＭＳ Ｐ明朝" w:cs="ＭＳ Ｐゴシック" w:hint="eastAsia"/>
          <w:kern w:val="0"/>
          <w:sz w:val="24"/>
          <w14:ligatures w14:val="none"/>
        </w:rPr>
        <w:t>ているのです</w:t>
      </w:r>
      <w:r w:rsidRPr="001138D2">
        <w:rPr>
          <w:rFonts w:ascii="ＭＳ Ｐ明朝" w:eastAsia="ＭＳ Ｐ明朝" w:hAnsi="ＭＳ Ｐ明朝" w:cs="ＭＳ Ｐゴシック"/>
          <w:kern w:val="0"/>
          <w:sz w:val="24"/>
          <w14:ligatures w14:val="none"/>
        </w:rPr>
        <w:t>。</w:t>
      </w:r>
    </w:p>
    <w:p w14:paraId="074F75C5" w14:textId="2F16D7E0" w:rsidR="001138D2" w:rsidRPr="001138D2" w:rsidRDefault="001138D2" w:rsidP="00AC6ACD">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1138D2">
        <w:rPr>
          <w:rFonts w:ascii="ＭＳ Ｐ明朝" w:eastAsia="ＭＳ Ｐ明朝" w:hAnsi="ＭＳ Ｐ明朝" w:cs="ＭＳ Ｐゴシック"/>
          <w:kern w:val="0"/>
          <w:sz w:val="24"/>
          <w14:ligatures w14:val="none"/>
        </w:rPr>
        <w:t>この文脈におけるキリストの言葉（および聖書における同様の概念のすべての箇所）によると、「新しく生まれ変わる」とは、キリストにある私たちの新しい人生、すなわち、キリストへの信仰とキリストとの同一化によって今すでに私たちのものとなっている永遠の命を意味します。そして、私たちの現在の死すべき肉体が復活の際に不死を獲得したときに、私たちはその永遠の命を完全に経験することになります。それゆえ、私たちは、最初の誕生によって死ぬことだけが定められていたにもかかわらず</w:t>
      </w:r>
      <w:r w:rsidR="00BD7E5F" w:rsidRPr="00BD7E5F">
        <w:rPr>
          <w:rFonts w:ascii="ＭＳ Ｐ明朝" w:eastAsia="ＭＳ Ｐ明朝" w:hAnsi="ＭＳ Ｐ明朝" w:cs="ＭＳ Ｐゴシック" w:hint="eastAsia"/>
          <w:kern w:val="0"/>
          <w:sz w:val="24"/>
          <w14:ligatures w14:val="none"/>
        </w:rPr>
        <w:t>（</w:t>
      </w:r>
      <w:hyperlink r:id="rId31" w:anchor="5:12" w:tooltip="このようなわけで、ひとりの人によって、罪がこの世にはいり、また罪によって死がはいってきたように、こうして、すべての人が罪を犯したので、死が全人類にはいり込んだのである。 というのは、律法以前にも罪は世にあったが、律法がなければ、罪は罪として認められないのである。 しかし、アダムからモーセまでの間においても、アダムの違反と同じような罪を犯さなかった者も、死の支配を免れなかった。このアダムは、きたるべき者の型である。 " w:history="1">
        <w:r w:rsidR="00BD7E5F" w:rsidRPr="00BD7E5F">
          <w:rPr>
            <w:rStyle w:val="aa"/>
            <w:rFonts w:ascii="ＭＳ Ｐ明朝" w:eastAsia="ＭＳ Ｐ明朝" w:hAnsi="ＭＳ Ｐ明朝" w:cs="ＭＳ Ｐゴシック" w:hint="eastAsia"/>
            <w:kern w:val="0"/>
            <w:sz w:val="24"/>
            <w14:ligatures w14:val="none"/>
          </w:rPr>
          <w:t>ローマ</w:t>
        </w:r>
        <w:r w:rsidR="00BD7E5F" w:rsidRPr="00BD7E5F">
          <w:rPr>
            <w:rStyle w:val="aa"/>
            <w:rFonts w:ascii="ＭＳ Ｐ明朝" w:eastAsia="ＭＳ Ｐ明朝" w:hAnsi="ＭＳ Ｐ明朝" w:cs="ＭＳ Ｐゴシック"/>
            <w:kern w:val="0"/>
            <w:sz w:val="24"/>
            <w14:ligatures w14:val="none"/>
          </w:rPr>
          <w:t>5章12-14節</w:t>
        </w:r>
      </w:hyperlink>
      <w:r w:rsidR="00EA39D5">
        <w:rPr>
          <w:rFonts w:ascii="ＭＳ Ｐ明朝" w:eastAsia="ＭＳ Ｐ明朝" w:hAnsi="ＭＳ Ｐ明朝" w:cs="ＭＳ Ｐゴシック" w:hint="eastAsia"/>
          <w:kern w:val="0"/>
          <w:sz w:val="24"/>
          <w14:ligatures w14:val="none"/>
        </w:rPr>
        <w:t>;</w:t>
      </w:r>
      <w:r w:rsidR="00BD7E5F">
        <w:rPr>
          <w:rFonts w:ascii="ＭＳ Ｐ明朝" w:eastAsia="ＭＳ Ｐ明朝" w:hAnsi="ＭＳ Ｐ明朝" w:cs="ＭＳ Ｐゴシック" w:hint="eastAsia"/>
          <w:kern w:val="0"/>
          <w:sz w:val="24"/>
          <w14:ligatures w14:val="none"/>
        </w:rPr>
        <w:t xml:space="preserve"> </w:t>
      </w:r>
      <w:hyperlink r:id="rId32" w:anchor="15:22" w:tooltip="アダムにあってすべての人が死んでいるのと同じように、キリストにあってすべての人が生かされるのである。 " w:history="1">
        <w:r w:rsidR="00BD7E5F" w:rsidRPr="00EA39D5">
          <w:rPr>
            <w:rStyle w:val="aa"/>
            <w:rFonts w:ascii="ＭＳ Ｐ明朝" w:eastAsia="ＭＳ Ｐ明朝" w:hAnsi="ＭＳ Ｐ明朝" w:cs="ＭＳ Ｐゴシック"/>
            <w:kern w:val="0"/>
            <w:sz w:val="24"/>
            <w14:ligatures w14:val="none"/>
          </w:rPr>
          <w:t>第一コリント15章22節</w:t>
        </w:r>
      </w:hyperlink>
      <w:r w:rsidR="00EA39D5">
        <w:rPr>
          <w:rFonts w:ascii="ＭＳ Ｐ明朝" w:eastAsia="ＭＳ Ｐ明朝" w:hAnsi="ＭＳ Ｐ明朝" w:cs="ＭＳ Ｐゴシック" w:hint="eastAsia"/>
          <w:kern w:val="0"/>
          <w:sz w:val="24"/>
          <w14:ligatures w14:val="none"/>
        </w:rPr>
        <w:t xml:space="preserve">; </w:t>
      </w:r>
      <w:hyperlink r:id="rId33" w:anchor="9:27" w:tooltip="そして、一度だけ死ぬことと、死んだ後さばきを受けることとが、人間に定まっているように、 " w:history="1">
        <w:r w:rsidR="00BD7E5F" w:rsidRPr="00EA39D5">
          <w:rPr>
            <w:rStyle w:val="aa"/>
            <w:rFonts w:ascii="ＭＳ Ｐ明朝" w:eastAsia="ＭＳ Ｐ明朝" w:hAnsi="ＭＳ Ｐ明朝" w:cs="ＭＳ Ｐゴシック"/>
            <w:kern w:val="0"/>
            <w:sz w:val="24"/>
            <w14:ligatures w14:val="none"/>
          </w:rPr>
          <w:t>ヘブル9章27節</w:t>
        </w:r>
      </w:hyperlink>
      <w:r w:rsidR="00EA39D5">
        <w:rPr>
          <w:rFonts w:ascii="ＭＳ Ｐ明朝" w:eastAsia="ＭＳ Ｐ明朝" w:hAnsi="ＭＳ Ｐ明朝" w:cs="ＭＳ Ｐゴシック" w:hint="eastAsia"/>
          <w:kern w:val="0"/>
          <w:sz w:val="24"/>
          <w14:ligatures w14:val="none"/>
        </w:rPr>
        <w:t xml:space="preserve">; </w:t>
      </w:r>
      <w:hyperlink r:id="rId34" w:anchor="51:5" w:tooltip="見よ、わたしは不義のなかに生れました。わたしの母は罪のうちにわたしをみごもりました。 " w:history="1">
        <w:r w:rsidR="00BD7E5F" w:rsidRPr="00EA39D5">
          <w:rPr>
            <w:rStyle w:val="aa"/>
            <w:rFonts w:ascii="ＭＳ Ｐ明朝" w:eastAsia="ＭＳ Ｐ明朝" w:hAnsi="ＭＳ Ｐ明朝" w:cs="ＭＳ Ｐゴシック"/>
            <w:kern w:val="0"/>
            <w:sz w:val="24"/>
            <w14:ligatures w14:val="none"/>
          </w:rPr>
          <w:t>詩篇51篇5節</w:t>
        </w:r>
      </w:hyperlink>
      <w:r w:rsidR="00BD7E5F" w:rsidRPr="00BD7E5F">
        <w:rPr>
          <w:rFonts w:ascii="ＭＳ Ｐ明朝" w:eastAsia="ＭＳ Ｐ明朝" w:hAnsi="ＭＳ Ｐ明朝" w:cs="ＭＳ Ｐゴシック"/>
          <w:kern w:val="0"/>
          <w:sz w:val="24"/>
          <w14:ligatures w14:val="none"/>
        </w:rPr>
        <w:t>）、</w:t>
      </w:r>
      <w:r w:rsidRPr="001138D2">
        <w:rPr>
          <w:rFonts w:ascii="ＭＳ Ｐ明朝" w:eastAsia="ＭＳ Ｐ明朝" w:hAnsi="ＭＳ Ｐ明朝" w:cs="ＭＳ Ｐゴシック"/>
          <w:kern w:val="0"/>
          <w:sz w:val="24"/>
          <w14:ligatures w14:val="none"/>
        </w:rPr>
        <w:t>イエス・キリストへの信仰によって「再び」生まれ、死（裁きと第二の死の切迫）から命（永遠の命、今ここで所有し、</w:t>
      </w:r>
      <w:r w:rsidR="00BD7E5F" w:rsidRPr="00BD7E5F">
        <w:rPr>
          <w:rFonts w:ascii="ＭＳ Ｐ明朝" w:eastAsia="ＭＳ Ｐ明朝" w:hAnsi="ＭＳ Ｐ明朝" w:cs="ＭＳ Ｐゴシック" w:hint="eastAsia"/>
          <w:kern w:val="0"/>
          <w:sz w:val="24"/>
          <w14:ligatures w14:val="none"/>
        </w:rPr>
        <w:t>復活の時に成就する命：</w:t>
      </w:r>
      <w:r w:rsidR="00BD7E5F" w:rsidRPr="00BD7E5F">
        <w:rPr>
          <w:rFonts w:ascii="ＭＳ Ｐ明朝" w:eastAsia="ＭＳ Ｐ明朝" w:hAnsi="ＭＳ Ｐ明朝" w:cs="ＭＳ Ｐゴシック"/>
          <w:kern w:val="0"/>
          <w:sz w:val="24"/>
          <w14:ligatures w14:val="none"/>
        </w:rPr>
        <w:t xml:space="preserve"> </w:t>
      </w:r>
      <w:hyperlink r:id="rId35" w:anchor="5:24" w:tooltip="よくよくあなたがたに言っておく。わたしの言葉を聞いて、わたしをつかわされたかたを信じる者は、永遠の命を受け、またさばかれることがなく、死から命に移っているのである。 " w:history="1">
        <w:r w:rsidR="00BD7E5F" w:rsidRPr="00EA39D5">
          <w:rPr>
            <w:rStyle w:val="aa"/>
            <w:rFonts w:ascii="ＭＳ Ｐ明朝" w:eastAsia="ＭＳ Ｐ明朝" w:hAnsi="ＭＳ Ｐ明朝" w:cs="ＭＳ Ｐゴシック"/>
            <w:kern w:val="0"/>
            <w:sz w:val="24"/>
            <w14:ligatures w14:val="none"/>
          </w:rPr>
          <w:t>ヨハネ5</w:t>
        </w:r>
        <w:r w:rsidR="00EA39D5" w:rsidRPr="00EA39D5">
          <w:rPr>
            <w:rStyle w:val="aa"/>
            <w:rFonts w:ascii="ＭＳ Ｐ明朝" w:eastAsia="ＭＳ Ｐ明朝" w:hAnsi="ＭＳ Ｐ明朝" w:cs="ＭＳ Ｐゴシック"/>
            <w:kern w:val="0"/>
            <w:sz w:val="24"/>
            <w14:ligatures w14:val="none"/>
          </w:rPr>
          <w:t>章</w:t>
        </w:r>
        <w:r w:rsidR="00BD7E5F" w:rsidRPr="00EA39D5">
          <w:rPr>
            <w:rStyle w:val="aa"/>
            <w:rFonts w:ascii="ＭＳ Ｐ明朝" w:eastAsia="ＭＳ Ｐ明朝" w:hAnsi="ＭＳ Ｐ明朝" w:cs="ＭＳ Ｐゴシック"/>
            <w:kern w:val="0"/>
            <w:sz w:val="24"/>
            <w14:ligatures w14:val="none"/>
          </w:rPr>
          <w:t>24</w:t>
        </w:r>
        <w:r w:rsidR="00EA39D5" w:rsidRPr="00EA39D5">
          <w:rPr>
            <w:rStyle w:val="aa"/>
            <w:rFonts w:ascii="ＭＳ Ｐ明朝" w:eastAsia="ＭＳ Ｐ明朝" w:hAnsi="ＭＳ Ｐ明朝" w:cs="ＭＳ Ｐゴシック"/>
            <w:kern w:val="0"/>
            <w:sz w:val="24"/>
            <w14:ligatures w14:val="none"/>
          </w:rPr>
          <w:t>節</w:t>
        </w:r>
      </w:hyperlink>
      <w:r w:rsidR="00BD7E5F" w:rsidRPr="00BD7E5F">
        <w:rPr>
          <w:rFonts w:ascii="ＭＳ Ｐ明朝" w:eastAsia="ＭＳ Ｐ明朝" w:hAnsi="ＭＳ Ｐ明朝" w:cs="ＭＳ Ｐゴシック"/>
          <w:kern w:val="0"/>
          <w:sz w:val="24"/>
          <w14:ligatures w14:val="none"/>
        </w:rPr>
        <w:t xml:space="preserve">; </w:t>
      </w:r>
      <w:hyperlink r:id="rId36" w:anchor="3:14" w:tooltip="わたしたちは、兄弟を愛しているので、死からいのちへ移ってきたことを、知っている。愛さない者は、死のうちにとどまっている。 " w:history="1">
        <w:r w:rsidR="00BD7E5F" w:rsidRPr="00EA39D5">
          <w:rPr>
            <w:rStyle w:val="aa"/>
            <w:rFonts w:ascii="ＭＳ Ｐ明朝" w:eastAsia="ＭＳ Ｐ明朝" w:hAnsi="ＭＳ Ｐ明朝" w:cs="ＭＳ Ｐゴシック"/>
            <w:kern w:val="0"/>
            <w:sz w:val="24"/>
            <w14:ligatures w14:val="none"/>
          </w:rPr>
          <w:t>ヨハネ第一3章14節</w:t>
        </w:r>
      </w:hyperlink>
      <w:r w:rsidR="00BD7E5F" w:rsidRPr="00BD7E5F">
        <w:rPr>
          <w:rFonts w:ascii="ＭＳ Ｐ明朝" w:eastAsia="ＭＳ Ｐ明朝" w:hAnsi="ＭＳ Ｐ明朝" w:cs="ＭＳ Ｐゴシック"/>
          <w:kern w:val="0"/>
          <w:sz w:val="24"/>
          <w14:ligatures w14:val="none"/>
        </w:rPr>
        <w:t>）へ移ったのです。</w:t>
      </w:r>
      <w:r w:rsidRPr="001138D2">
        <w:rPr>
          <w:rFonts w:ascii="ＭＳ Ｐ明朝" w:eastAsia="ＭＳ Ｐ明朝" w:hAnsi="ＭＳ Ｐ明朝" w:cs="ＭＳ Ｐゴシック"/>
          <w:kern w:val="0"/>
          <w:sz w:val="24"/>
          <w14:ligatures w14:val="none"/>
        </w:rPr>
        <w:t>したがって、「新しく生まれ変わる」とは、新しい第二の命を得ることを意味します。つまり、神の</w:t>
      </w:r>
      <w:r w:rsidR="00E111D3">
        <w:rPr>
          <w:rFonts w:ascii="ＭＳ Ｐ明朝" w:eastAsia="ＭＳ Ｐ明朝" w:hAnsi="ＭＳ Ｐ明朝" w:cs="ＭＳ Ｐゴシック" w:hint="eastAsia"/>
          <w:kern w:val="0"/>
          <w:sz w:val="24"/>
          <w14:ligatures w14:val="none"/>
        </w:rPr>
        <w:t>御</w:t>
      </w:r>
      <w:r w:rsidRPr="001138D2">
        <w:rPr>
          <w:rFonts w:ascii="ＭＳ Ｐ明朝" w:eastAsia="ＭＳ Ｐ明朝" w:hAnsi="ＭＳ Ｐ明朝" w:cs="ＭＳ Ｐゴシック"/>
          <w:kern w:val="0"/>
          <w:sz w:val="24"/>
          <w14:ligatures w14:val="none"/>
        </w:rPr>
        <w:t>子を信じるすべての人に神が与える永遠の命を得るということです（</w:t>
      </w:r>
      <w:hyperlink r:id="rId37" w:anchor="3:15" w:tooltip="それは彼を信じる者が、すべて永遠の命を得るためである」。 神はそのひとり子を賜わったほどに、この世を愛して下さった。それは御子を信じる者がひとりも滅びないで、永遠の命を得るためである。 " w:history="1">
        <w:r w:rsidR="00EA39D5" w:rsidRPr="00EA39D5">
          <w:rPr>
            <w:rStyle w:val="aa"/>
            <w:rFonts w:ascii="ＭＳ Ｐ明朝" w:eastAsia="ＭＳ Ｐ明朝" w:hAnsi="ＭＳ Ｐ明朝" w:cs="ＭＳ Ｐゴシック" w:hint="eastAsia"/>
            <w:kern w:val="0"/>
            <w:sz w:val="24"/>
            <w14:ligatures w14:val="none"/>
          </w:rPr>
          <w:t>ヨハネ</w:t>
        </w:r>
        <w:r w:rsidR="00EA39D5" w:rsidRPr="00EA39D5">
          <w:rPr>
            <w:rStyle w:val="aa"/>
            <w:rFonts w:ascii="ＭＳ Ｐ明朝" w:eastAsia="ＭＳ Ｐ明朝" w:hAnsi="ＭＳ Ｐ明朝" w:cs="ＭＳ Ｐゴシック"/>
            <w:kern w:val="0"/>
            <w:sz w:val="24"/>
            <w14:ligatures w14:val="none"/>
          </w:rPr>
          <w:t>3章15-16節</w:t>
        </w:r>
      </w:hyperlink>
      <w:r w:rsidRPr="001138D2">
        <w:rPr>
          <w:rFonts w:ascii="ＭＳ Ｐ明朝" w:eastAsia="ＭＳ Ｐ明朝" w:hAnsi="ＭＳ Ｐ明朝" w:cs="ＭＳ Ｐゴシック"/>
          <w:kern w:val="0"/>
          <w:sz w:val="24"/>
          <w14:ligatures w14:val="none"/>
        </w:rPr>
        <w:t>）。信者として、私たちは今、この世において、将来朽ちない体へと復活したときに永遠の命を</w:t>
      </w:r>
      <w:r w:rsidR="00A97187">
        <w:rPr>
          <w:rFonts w:ascii="ＭＳ Ｐ明朝" w:eastAsia="ＭＳ Ｐ明朝" w:hAnsi="ＭＳ Ｐ明朝" w:cs="ＭＳ Ｐゴシック" w:hint="eastAsia"/>
          <w:kern w:val="0"/>
          <w:sz w:val="24"/>
          <w14:ligatures w14:val="none"/>
        </w:rPr>
        <w:t>体</w:t>
      </w:r>
      <w:r w:rsidRPr="001138D2">
        <w:rPr>
          <w:rFonts w:ascii="ＭＳ Ｐ明朝" w:eastAsia="ＭＳ Ｐ明朝" w:hAnsi="ＭＳ Ｐ明朝" w:cs="ＭＳ Ｐゴシック"/>
          <w:kern w:val="0"/>
          <w:sz w:val="24"/>
          <w14:ligatures w14:val="none"/>
        </w:rPr>
        <w:t>験的に獲得するという保証として、この永遠の命をすでに所有しています（</w:t>
      </w:r>
      <w:hyperlink r:id="rId38" w:anchor="5:13" w:tooltip="これらのことをあなたがたに書きおくったのは、神の子の御名を信じるあなたがたに、永遠のいのちを持っていることを、悟らせるためである。 " w:history="1">
        <w:r w:rsidR="00EA39D5" w:rsidRPr="00EA39D5">
          <w:rPr>
            <w:rStyle w:val="aa"/>
            <w:rFonts w:ascii="ＭＳ Ｐ明朝" w:eastAsia="ＭＳ Ｐ明朝" w:hAnsi="ＭＳ Ｐ明朝" w:cs="ＭＳ Ｐゴシック" w:hint="eastAsia"/>
            <w:kern w:val="0"/>
            <w:sz w:val="24"/>
            <w14:ligatures w14:val="none"/>
          </w:rPr>
          <w:t>第一ヨハネ</w:t>
        </w:r>
        <w:r w:rsidR="00EA39D5" w:rsidRPr="00EA39D5">
          <w:rPr>
            <w:rStyle w:val="aa"/>
            <w:rFonts w:ascii="ＭＳ Ｐ明朝" w:eastAsia="ＭＳ Ｐ明朝" w:hAnsi="ＭＳ Ｐ明朝" w:cs="ＭＳ Ｐゴシック"/>
            <w:kern w:val="0"/>
            <w:sz w:val="24"/>
            <w14:ligatures w14:val="none"/>
          </w:rPr>
          <w:t>5章13節</w:t>
        </w:r>
      </w:hyperlink>
      <w:r w:rsidRPr="001138D2">
        <w:rPr>
          <w:rFonts w:ascii="ＭＳ Ｐ明朝" w:eastAsia="ＭＳ Ｐ明朝" w:hAnsi="ＭＳ Ｐ明朝" w:cs="ＭＳ Ｐゴシック"/>
          <w:kern w:val="0"/>
          <w:sz w:val="24"/>
          <w14:ligatures w14:val="none"/>
        </w:rPr>
        <w:t>）。ですから、「新しく生まれ変わった」私たちは「新しい創造物」なのです（</w:t>
      </w:r>
      <w:hyperlink r:id="rId39" w:anchor="5:17" w:tooltip="だれでもキリストにあるならば、その人は新しく造られた者である。古いものは過ぎ去った、見よ、すべてが新しくなったのである。 " w:history="1">
        <w:r w:rsidR="00464FEA" w:rsidRPr="00464FEA">
          <w:rPr>
            <w:rStyle w:val="aa"/>
            <w:rFonts w:ascii="ＭＳ Ｐ明朝" w:eastAsia="ＭＳ Ｐ明朝" w:hAnsi="ＭＳ Ｐ明朝" w:cs="ＭＳ Ｐゴシック" w:hint="eastAsia"/>
            <w:kern w:val="0"/>
            <w:sz w:val="24"/>
            <w14:ligatures w14:val="none"/>
          </w:rPr>
          <w:t>第二コリント</w:t>
        </w:r>
        <w:r w:rsidR="00464FEA" w:rsidRPr="00464FEA">
          <w:rPr>
            <w:rStyle w:val="aa"/>
            <w:rFonts w:ascii="ＭＳ Ｐ明朝" w:eastAsia="ＭＳ Ｐ明朝" w:hAnsi="ＭＳ Ｐ明朝" w:cs="ＭＳ Ｐゴシック"/>
            <w:kern w:val="0"/>
            <w:sz w:val="24"/>
            <w14:ligatures w14:val="none"/>
          </w:rPr>
          <w:t>5章17節</w:t>
        </w:r>
      </w:hyperlink>
      <w:r w:rsidR="00464FEA" w:rsidRPr="00464FEA">
        <w:rPr>
          <w:rFonts w:ascii="ＭＳ Ｐ明朝" w:eastAsia="ＭＳ Ｐ明朝" w:hAnsi="ＭＳ Ｐ明朝" w:cs="ＭＳ Ｐゴシック"/>
          <w:kern w:val="0"/>
          <w:sz w:val="24"/>
          <w14:ligatures w14:val="none"/>
        </w:rPr>
        <w:t xml:space="preserve">; </w:t>
      </w:r>
      <w:hyperlink r:id="rId40" w:anchor="6:15" w:tooltip="割礼のあるなしは問題ではなく、ただ、新しく造られることこそ、重要なのである。 " w:history="1">
        <w:r w:rsidR="00464FEA" w:rsidRPr="00464FEA">
          <w:rPr>
            <w:rStyle w:val="aa"/>
            <w:rFonts w:ascii="ＭＳ Ｐ明朝" w:eastAsia="ＭＳ Ｐ明朝" w:hAnsi="ＭＳ Ｐ明朝" w:cs="ＭＳ Ｐゴシック"/>
            <w:kern w:val="0"/>
            <w:sz w:val="24"/>
            <w14:ligatures w14:val="none"/>
          </w:rPr>
          <w:t>ガラテヤ6章15節</w:t>
        </w:r>
      </w:hyperlink>
      <w:r w:rsidR="00464FEA" w:rsidRPr="00464FEA">
        <w:rPr>
          <w:rFonts w:ascii="ＭＳ Ｐ明朝" w:eastAsia="ＭＳ Ｐ明朝" w:hAnsi="ＭＳ Ｐ明朝" w:cs="ＭＳ Ｐゴシック"/>
          <w:kern w:val="0"/>
          <w:sz w:val="24"/>
          <w14:ligatures w14:val="none"/>
        </w:rPr>
        <w:t xml:space="preserve">; </w:t>
      </w:r>
      <w:hyperlink r:id="rId41" w:anchor="2:15" w:tooltip="数々の規定から成っている戒めの律法を廃棄したのである。それは、彼にあって、二つのものをひとりの新しい人に造りかえて平和をきたらせ、 " w:history="1">
        <w:r w:rsidR="00464FEA" w:rsidRPr="00464FEA">
          <w:rPr>
            <w:rStyle w:val="aa"/>
            <w:rFonts w:ascii="ＭＳ Ｐ明朝" w:eastAsia="ＭＳ Ｐ明朝" w:hAnsi="ＭＳ Ｐ明朝" w:cs="ＭＳ Ｐゴシック"/>
            <w:kern w:val="0"/>
            <w:sz w:val="24"/>
            <w14:ligatures w14:val="none"/>
          </w:rPr>
          <w:t>エペソ2章15節</w:t>
        </w:r>
      </w:hyperlink>
      <w:r w:rsidR="00464FEA" w:rsidRPr="00464FEA">
        <w:rPr>
          <w:rFonts w:ascii="ＭＳ Ｐ明朝" w:eastAsia="ＭＳ Ｐ明朝" w:hAnsi="ＭＳ Ｐ明朝" w:cs="ＭＳ Ｐゴシック"/>
          <w:kern w:val="0"/>
          <w:sz w:val="24"/>
          <w14:ligatures w14:val="none"/>
        </w:rPr>
        <w:t xml:space="preserve">, </w:t>
      </w:r>
      <w:hyperlink r:id="rId42" w:anchor="4:24" w:tooltip="真の義と聖とをそなえた神にかたどって造られた新しき人を着るべきである。 " w:history="1">
        <w:r w:rsidR="00464FEA" w:rsidRPr="00464FEA">
          <w:rPr>
            <w:rStyle w:val="aa"/>
            <w:rFonts w:ascii="ＭＳ Ｐ明朝" w:eastAsia="ＭＳ Ｐ明朝" w:hAnsi="ＭＳ Ｐ明朝" w:cs="ＭＳ Ｐゴシック"/>
            <w:kern w:val="0"/>
            <w:sz w:val="24"/>
            <w14:ligatures w14:val="none"/>
          </w:rPr>
          <w:t>4章24節</w:t>
        </w:r>
      </w:hyperlink>
      <w:r w:rsidRPr="001138D2">
        <w:rPr>
          <w:rFonts w:ascii="ＭＳ Ｐ明朝" w:eastAsia="ＭＳ Ｐ明朝" w:hAnsi="ＭＳ Ｐ明朝" w:cs="ＭＳ Ｐゴシック"/>
          <w:kern w:val="0"/>
          <w:sz w:val="24"/>
          <w14:ligatures w14:val="none"/>
        </w:rPr>
        <w:t>）。私たちは神の</w:t>
      </w:r>
      <w:r w:rsidR="00E111D3">
        <w:rPr>
          <w:rFonts w:ascii="ＭＳ Ｐ明朝" w:eastAsia="ＭＳ Ｐ明朝" w:hAnsi="ＭＳ Ｐ明朝" w:cs="ＭＳ Ｐゴシック" w:hint="eastAsia"/>
          <w:kern w:val="0"/>
          <w:sz w:val="24"/>
          <w14:ligatures w14:val="none"/>
        </w:rPr>
        <w:t>み</w:t>
      </w:r>
      <w:r w:rsidRPr="001138D2">
        <w:rPr>
          <w:rFonts w:ascii="ＭＳ Ｐ明朝" w:eastAsia="ＭＳ Ｐ明朝" w:hAnsi="ＭＳ Ｐ明朝" w:cs="ＭＳ Ｐゴシック"/>
          <w:kern w:val="0"/>
          <w:sz w:val="24"/>
          <w14:ligatures w14:val="none"/>
        </w:rPr>
        <w:t>言葉への信仰によって今生まれ変わっていますが（</w:t>
      </w:r>
      <w:hyperlink r:id="rId43" w:anchor="3:36" w:tooltip="御子を信じる者は永遠の命をもつ。御子に従わない者は、命にあずかることがないばかりか、神の怒りがその上にとどまるのである」。 " w:history="1">
        <w:r w:rsidR="00464FEA" w:rsidRPr="00464FEA">
          <w:rPr>
            <w:rStyle w:val="aa"/>
            <w:rFonts w:ascii="ＭＳ Ｐ明朝" w:eastAsia="ＭＳ Ｐ明朝" w:hAnsi="ＭＳ Ｐ明朝" w:cs="ＭＳ Ｐゴシック" w:hint="eastAsia"/>
            <w:kern w:val="0"/>
            <w:sz w:val="24"/>
            <w14:ligatures w14:val="none"/>
          </w:rPr>
          <w:t>ヨハネ</w:t>
        </w:r>
        <w:r w:rsidR="00464FEA" w:rsidRPr="00464FEA">
          <w:rPr>
            <w:rStyle w:val="aa"/>
            <w:rFonts w:ascii="ＭＳ Ｐ明朝" w:eastAsia="ＭＳ Ｐ明朝" w:hAnsi="ＭＳ Ｐ明朝" w:cs="ＭＳ Ｐゴシック"/>
            <w:kern w:val="0"/>
            <w:sz w:val="24"/>
            <w14:ligatures w14:val="none"/>
          </w:rPr>
          <w:t>3章36節</w:t>
        </w:r>
      </w:hyperlink>
      <w:r w:rsidRPr="001138D2">
        <w:rPr>
          <w:rFonts w:ascii="ＭＳ Ｐ明朝" w:eastAsia="ＭＳ Ｐ明朝" w:hAnsi="ＭＳ Ｐ明朝" w:cs="ＭＳ Ｐゴシック"/>
          <w:kern w:val="0"/>
          <w:sz w:val="24"/>
          <w14:ligatures w14:val="none"/>
        </w:rPr>
        <w:t>）、将来、神が約束してくださった新しい体において永遠の命の実を実感する時を待ち望んでい</w:t>
      </w:r>
      <w:r w:rsidR="00A97187">
        <w:rPr>
          <w:rFonts w:ascii="ＭＳ Ｐ明朝" w:eastAsia="ＭＳ Ｐ明朝" w:hAnsi="ＭＳ Ｐ明朝" w:cs="ＭＳ Ｐゴシック" w:hint="eastAsia"/>
          <w:kern w:val="0"/>
          <w:sz w:val="24"/>
          <w14:ligatures w14:val="none"/>
        </w:rPr>
        <w:t>るのです</w:t>
      </w:r>
      <w:r w:rsidRPr="001138D2">
        <w:rPr>
          <w:rFonts w:ascii="ＭＳ Ｐ明朝" w:eastAsia="ＭＳ Ｐ明朝" w:hAnsi="ＭＳ Ｐ明朝" w:cs="ＭＳ Ｐゴシック"/>
          <w:kern w:val="0"/>
          <w:sz w:val="24"/>
          <w14:ligatures w14:val="none"/>
        </w:rPr>
        <w:t>。</w:t>
      </w:r>
    </w:p>
    <w:p w14:paraId="6D2C65DC" w14:textId="2AF27064" w:rsidR="001138D2" w:rsidRPr="001138D2" w:rsidRDefault="00760C56" w:rsidP="00760C56">
      <w:pPr>
        <w:widowControl/>
        <w:spacing w:before="100" w:beforeAutospacing="1" w:after="100" w:afterAutospacing="1"/>
        <w:ind w:left="240" w:firstLine="240"/>
        <w:rPr>
          <w:rFonts w:ascii="ＭＳ Ｐ明朝" w:eastAsia="ＭＳ Ｐ明朝" w:hAnsi="ＭＳ Ｐ明朝" w:cs="ＭＳ Ｐゴシック"/>
          <w:kern w:val="0"/>
          <w:sz w:val="24"/>
          <w14:ligatures w14:val="none"/>
        </w:rPr>
      </w:pPr>
      <w:r w:rsidRPr="00760C56">
        <w:rPr>
          <w:rFonts w:ascii="BIZ UDPゴシック" w:eastAsia="BIZ UDPゴシック" w:hAnsi="BIZ UDPゴシック" w:cs="ＭＳ Ｐゴシック" w:hint="eastAsia"/>
          <w:kern w:val="0"/>
          <w:sz w:val="24"/>
          <w14:ligatures w14:val="none"/>
        </w:rPr>
        <w:t>このように、あなたがたはキリストと共によみがえらされたのだから、上にあるものを求めなさい。そこではキリストが神の右に座しておられるのである。</w:t>
      </w:r>
      <w:r w:rsidRPr="00760C56">
        <w:rPr>
          <w:rFonts w:ascii="BIZ UDPゴシック" w:eastAsia="BIZ UDPゴシック" w:hAnsi="BIZ UDPゴシック" w:cs="ＭＳ Ｐゴシック"/>
          <w:kern w:val="0"/>
          <w:sz w:val="24"/>
          <w14:ligatures w14:val="none"/>
        </w:rPr>
        <w:t xml:space="preserve"> あなたがたは上にあるものを思うべきであって、地上のものに心を引かれてはならない。 あなたがたはすでに死んだものであって、あなたがたのいのちは、キリストと共に神のうちに隠されているのである。 わたしたちのいのちなるキリストが現れる時には、あなたがたも、キリストと共に栄光のうちに現れるであろう。 </w:t>
      </w:r>
      <w:r w:rsidRPr="00760C56">
        <w:rPr>
          <w:rFonts w:ascii="ＭＳ Ｐ明朝" w:eastAsia="ＭＳ Ｐ明朝" w:hAnsi="ＭＳ Ｐ明朝" w:cs="ＭＳ Ｐゴシック"/>
          <w:kern w:val="0"/>
          <w:sz w:val="24"/>
          <w14:ligatures w14:val="none"/>
        </w:rPr>
        <w:t>(</w:t>
      </w:r>
      <w:r>
        <w:rPr>
          <w:rFonts w:ascii="ＭＳ Ｐ明朝" w:eastAsia="ＭＳ Ｐ明朝" w:hAnsi="ＭＳ Ｐ明朝" w:cs="ＭＳ Ｐゴシック" w:hint="eastAsia"/>
          <w:kern w:val="0"/>
          <w:sz w:val="24"/>
          <w14:ligatures w14:val="none"/>
        </w:rPr>
        <w:t>コロサイ</w:t>
      </w:r>
      <w:r w:rsidRPr="00760C56">
        <w:rPr>
          <w:rFonts w:ascii="ＭＳ Ｐ明朝" w:eastAsia="ＭＳ Ｐ明朝" w:hAnsi="ＭＳ Ｐ明朝" w:cs="ＭＳ Ｐゴシック"/>
          <w:kern w:val="0"/>
          <w:sz w:val="24"/>
          <w14:ligatures w14:val="none"/>
        </w:rPr>
        <w:t>3</w:t>
      </w:r>
      <w:r>
        <w:rPr>
          <w:rFonts w:ascii="ＭＳ Ｐ明朝" w:eastAsia="ＭＳ Ｐ明朝" w:hAnsi="ＭＳ Ｐ明朝" w:cs="ＭＳ Ｐゴシック" w:hint="eastAsia"/>
          <w:kern w:val="0"/>
          <w:sz w:val="24"/>
          <w14:ligatures w14:val="none"/>
        </w:rPr>
        <w:t>章</w:t>
      </w:r>
      <w:r w:rsidRPr="00760C56">
        <w:rPr>
          <w:rFonts w:ascii="ＭＳ Ｐ明朝" w:eastAsia="ＭＳ Ｐ明朝" w:hAnsi="ＭＳ Ｐ明朝" w:cs="ＭＳ Ｐゴシック"/>
          <w:kern w:val="0"/>
          <w:sz w:val="24"/>
          <w14:ligatures w14:val="none"/>
        </w:rPr>
        <w:t>1-4</w:t>
      </w:r>
      <w:r>
        <w:rPr>
          <w:rFonts w:ascii="ＭＳ Ｐ明朝" w:eastAsia="ＭＳ Ｐ明朝" w:hAnsi="ＭＳ Ｐ明朝" w:cs="ＭＳ Ｐゴシック" w:hint="eastAsia"/>
          <w:kern w:val="0"/>
          <w:sz w:val="24"/>
          <w14:ligatures w14:val="none"/>
        </w:rPr>
        <w:t>節</w:t>
      </w:r>
      <w:r w:rsidRPr="00760C56">
        <w:rPr>
          <w:rFonts w:ascii="ＭＳ Ｐ明朝" w:eastAsia="ＭＳ Ｐ明朝" w:hAnsi="ＭＳ Ｐ明朝" w:cs="ＭＳ Ｐゴシック"/>
          <w:kern w:val="0"/>
          <w:sz w:val="24"/>
          <w14:ligatures w14:val="none"/>
        </w:rPr>
        <w:t>)</w:t>
      </w:r>
      <w:r w:rsidRPr="001138D2">
        <w:rPr>
          <w:rFonts w:ascii="ＭＳ Ｐ明朝" w:eastAsia="ＭＳ Ｐ明朝" w:hAnsi="ＭＳ Ｐ明朝" w:cs="ＭＳ Ｐゴシック"/>
          <w:kern w:val="0"/>
          <w:sz w:val="24"/>
          <w14:ligatures w14:val="none"/>
        </w:rPr>
        <w:t xml:space="preserve"> </w:t>
      </w:r>
    </w:p>
    <w:p w14:paraId="5B4C9258" w14:textId="350DFA5C" w:rsidR="001138D2" w:rsidRDefault="001138D2" w:rsidP="00760C56">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1138D2">
        <w:rPr>
          <w:rFonts w:ascii="ＭＳ Ｐ明朝" w:eastAsia="ＭＳ Ｐ明朝" w:hAnsi="ＭＳ Ｐ明朝" w:cs="ＭＳ Ｐゴシック"/>
          <w:kern w:val="0"/>
          <w:sz w:val="24"/>
          <w14:ligatures w14:val="none"/>
        </w:rPr>
        <w:t>私たちが持つ永遠の命は、神のもとで「安全に隠されている」のです。私たちの希望である主イエス・キリストが、栄光に満ちた再臨によって地上に現れるとき、私たちも栄光をまといます。それは、私たちの永遠の命のための永遠の器である、新しい永遠の体の輝かしい現実です。したがって、上記の聖句では、新しい誕生、すなわち、キリストにある私たちの現在の「</w:t>
      </w:r>
      <w:r w:rsidR="00760C56">
        <w:rPr>
          <w:rFonts w:ascii="ＭＳ Ｐ明朝" w:eastAsia="ＭＳ Ｐ明朝" w:hAnsi="ＭＳ Ｐ明朝" w:cs="ＭＳ Ｐゴシック" w:hint="eastAsia"/>
          <w:kern w:val="0"/>
          <w:sz w:val="24"/>
          <w14:ligatures w14:val="none"/>
        </w:rPr>
        <w:t>立場</w:t>
      </w:r>
      <w:r w:rsidRPr="001138D2">
        <w:rPr>
          <w:rFonts w:ascii="ＭＳ Ｐ明朝" w:eastAsia="ＭＳ Ｐ明朝" w:hAnsi="ＭＳ Ｐ明朝" w:cs="ＭＳ Ｐゴシック"/>
          <w:kern w:val="0"/>
          <w:sz w:val="24"/>
          <w14:ligatures w14:val="none"/>
        </w:rPr>
        <w:t>上の」新しい命と、復活による将来の成就という両方の要素が強調されています。</w:t>
      </w:r>
    </w:p>
    <w:p w14:paraId="4A316C3E" w14:textId="4772226F" w:rsidR="00087C2D" w:rsidRPr="00087C2D" w:rsidRDefault="00087C2D" w:rsidP="00087C2D">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087C2D">
        <w:rPr>
          <w:rFonts w:ascii="ＭＳ Ｐ明朝" w:eastAsia="ＭＳ Ｐ明朝" w:hAnsi="ＭＳ Ｐ明朝" w:cs="ＭＳ Ｐゴシック" w:hint="eastAsia"/>
          <w:kern w:val="0"/>
          <w:sz w:val="24"/>
          <w14:ligatures w14:val="none"/>
        </w:rPr>
        <w:t>もちろん、聖書の他の箇所でもこのテーマが取り上げられており、キリストにあっての私たちの新しい人生のさらなる側面を明らかに</w:t>
      </w:r>
      <w:r w:rsidR="00E111D3">
        <w:rPr>
          <w:rFonts w:ascii="ＭＳ Ｐ明朝" w:eastAsia="ＭＳ Ｐ明朝" w:hAnsi="ＭＳ Ｐ明朝" w:cs="ＭＳ Ｐゴシック" w:hint="eastAsia"/>
          <w:kern w:val="0"/>
          <w:sz w:val="24"/>
          <w14:ligatures w14:val="none"/>
        </w:rPr>
        <w:t>され</w:t>
      </w:r>
      <w:r w:rsidRPr="00087C2D">
        <w:rPr>
          <w:rFonts w:ascii="ＭＳ Ｐ明朝" w:eastAsia="ＭＳ Ｐ明朝" w:hAnsi="ＭＳ Ｐ明朝" w:cs="ＭＳ Ｐゴシック" w:hint="eastAsia"/>
          <w:kern w:val="0"/>
          <w:sz w:val="24"/>
          <w14:ligatures w14:val="none"/>
        </w:rPr>
        <w:t>ています。この新しい誕生をもたらすものは神の</w:t>
      </w:r>
      <w:r w:rsidR="00E111D3">
        <w:rPr>
          <w:rFonts w:ascii="ＭＳ Ｐ明朝" w:eastAsia="ＭＳ Ｐ明朝" w:hAnsi="ＭＳ Ｐ明朝" w:cs="ＭＳ Ｐゴシック" w:hint="eastAsia"/>
          <w:kern w:val="0"/>
          <w:sz w:val="24"/>
          <w14:ligatures w14:val="none"/>
        </w:rPr>
        <w:t>み</w:t>
      </w:r>
      <w:r w:rsidRPr="00087C2D">
        <w:rPr>
          <w:rFonts w:ascii="ＭＳ Ｐ明朝" w:eastAsia="ＭＳ Ｐ明朝" w:hAnsi="ＭＳ Ｐ明朝" w:cs="ＭＳ Ｐゴシック" w:hint="eastAsia"/>
          <w:kern w:val="0"/>
          <w:sz w:val="24"/>
          <w14:ligatures w14:val="none"/>
        </w:rPr>
        <w:t>言葉です。</w:t>
      </w:r>
      <w:hyperlink r:id="rId44" w:anchor="1:18" w:tooltip="父は、わたしたちを、いわば被造物の初穂とするために、真理の言葉によって御旨のままに、生み出して下さったのである。 " w:history="1">
        <w:r w:rsidRPr="00D60C8C">
          <w:rPr>
            <w:rStyle w:val="aa"/>
            <w:rFonts w:ascii="ＭＳ Ｐ明朝" w:eastAsia="ＭＳ Ｐ明朝" w:hAnsi="ＭＳ Ｐ明朝" w:cs="ＭＳ Ｐゴシック" w:hint="eastAsia"/>
            <w:kern w:val="0"/>
            <w:sz w:val="24"/>
            <w14:ligatures w14:val="none"/>
          </w:rPr>
          <w:t>ヤコブ</w:t>
        </w:r>
        <w:r w:rsidRPr="00D60C8C">
          <w:rPr>
            <w:rStyle w:val="aa"/>
            <w:rFonts w:ascii="ＭＳ Ｐ明朝" w:eastAsia="ＭＳ Ｐ明朝" w:hAnsi="ＭＳ Ｐ明朝" w:cs="ＭＳ Ｐゴシック"/>
            <w:kern w:val="0"/>
            <w:sz w:val="24"/>
            <w14:ligatures w14:val="none"/>
          </w:rPr>
          <w:t>1章18節</w:t>
        </w:r>
      </w:hyperlink>
      <w:r w:rsidRPr="00087C2D">
        <w:rPr>
          <w:rFonts w:ascii="ＭＳ Ｐ明朝" w:eastAsia="ＭＳ Ｐ明朝" w:hAnsi="ＭＳ Ｐ明朝" w:cs="ＭＳ Ｐゴシック"/>
          <w:kern w:val="0"/>
          <w:sz w:val="24"/>
          <w14:ligatures w14:val="none"/>
        </w:rPr>
        <w:t>には、神が「真理のことばによって私たちを生まれさせてくださった」とあり、私たちは「初穂」のような存在になることができると記されています（復活を指す表現</w:t>
      </w:r>
      <w:r w:rsidR="00E111D3">
        <w:rPr>
          <w:rFonts w:ascii="ＭＳ Ｐ明朝" w:eastAsia="ＭＳ Ｐ明朝" w:hAnsi="ＭＳ Ｐ明朝" w:cs="ＭＳ Ｐゴシック" w:hint="eastAsia"/>
          <w:kern w:val="0"/>
          <w:sz w:val="24"/>
          <w14:ligatures w14:val="none"/>
        </w:rPr>
        <w:t>；</w:t>
      </w:r>
      <w:hyperlink r:id="rId45" w:tooltip="ただ、各自はそれぞれの順序に従わねばならない。最初はキリスト、次に、主の来臨に際してキリストに属する者たち、 " w:history="1">
        <w:r w:rsidRPr="00D60C8C">
          <w:rPr>
            <w:rStyle w:val="aa"/>
            <w:rFonts w:ascii="ＭＳ Ｐ明朝" w:eastAsia="ＭＳ Ｐ明朝" w:hAnsi="ＭＳ Ｐ明朝" w:cs="ＭＳ Ｐゴシック"/>
            <w:kern w:val="0"/>
            <w:sz w:val="24"/>
            <w14:ligatures w14:val="none"/>
          </w:rPr>
          <w:t>第一コリント15章23節</w:t>
        </w:r>
      </w:hyperlink>
      <w:r w:rsidRPr="00087C2D">
        <w:rPr>
          <w:rFonts w:ascii="ＭＳ Ｐ明朝" w:eastAsia="ＭＳ Ｐ明朝" w:hAnsi="ＭＳ Ｐ明朝" w:cs="ＭＳ Ｐゴシック"/>
          <w:kern w:val="0"/>
          <w:sz w:val="24"/>
          <w14:ligatures w14:val="none"/>
        </w:rPr>
        <w:t>参照）。この</w:t>
      </w:r>
      <w:r w:rsidR="001D1351">
        <w:rPr>
          <w:rFonts w:ascii="ＭＳ Ｐ明朝" w:eastAsia="ＭＳ Ｐ明朝" w:hAnsi="ＭＳ Ｐ明朝" w:cs="ＭＳ Ｐゴシック" w:hint="eastAsia"/>
          <w:kern w:val="0"/>
          <w:sz w:val="24"/>
          <w14:ligatures w14:val="none"/>
        </w:rPr>
        <w:t>章</w:t>
      </w:r>
      <w:r w:rsidRPr="00087C2D">
        <w:rPr>
          <w:rFonts w:ascii="ＭＳ Ｐ明朝" w:eastAsia="ＭＳ Ｐ明朝" w:hAnsi="ＭＳ Ｐ明朝" w:cs="ＭＳ Ｐゴシック"/>
          <w:kern w:val="0"/>
          <w:sz w:val="24"/>
          <w14:ligatures w14:val="none"/>
        </w:rPr>
        <w:t>の後半（</w:t>
      </w:r>
      <w:hyperlink r:id="rId46" w:anchor="1:23" w:tooltip="あなたがたが新たに生れたのは、朽ちる種からではなく、朽ちない種から、すなわち、神の変ることのない生ける御言によったのである。 " w:history="1">
        <w:r w:rsidRPr="00D60C8C">
          <w:rPr>
            <w:rStyle w:val="aa"/>
            <w:rFonts w:ascii="ＭＳ Ｐ明朝" w:eastAsia="ＭＳ Ｐ明朝" w:hAnsi="ＭＳ Ｐ明朝" w:cs="ＭＳ Ｐゴシック"/>
            <w:kern w:val="0"/>
            <w:sz w:val="24"/>
            <w14:ligatures w14:val="none"/>
          </w:rPr>
          <w:t>第一ペテロ1章23節</w:t>
        </w:r>
      </w:hyperlink>
      <w:r w:rsidRPr="00087C2D">
        <w:rPr>
          <w:rFonts w:ascii="ＭＳ Ｐ明朝" w:eastAsia="ＭＳ Ｐ明朝" w:hAnsi="ＭＳ Ｐ明朝" w:cs="ＭＳ Ｐゴシック"/>
          <w:kern w:val="0"/>
          <w:sz w:val="24"/>
          <w14:ligatures w14:val="none"/>
        </w:rPr>
        <w:t>）で、ペテロは、私たちは「朽ちる種ではなく、朽ちない種から、生きた永遠の神の言葉によって新たに生ま</w:t>
      </w:r>
      <w:r w:rsidRPr="00087C2D">
        <w:rPr>
          <w:rFonts w:ascii="ＭＳ Ｐ明朝" w:eastAsia="ＭＳ Ｐ明朝" w:hAnsi="ＭＳ Ｐ明朝" w:cs="ＭＳ Ｐゴシック" w:hint="eastAsia"/>
          <w:kern w:val="0"/>
          <w:sz w:val="24"/>
          <w14:ligatures w14:val="none"/>
        </w:rPr>
        <w:t>れた」と宣言し、ヤコブと本質的に同じことを述べています。神の言葉が永遠に続くように、私たちも今、私たちの内に永遠の真理の種を持っているので、やがて芽が出て花が咲き、素晴らしい体へと成長し、永遠の住まいとなることが分かるでしょう（</w:t>
      </w:r>
      <w:hyperlink r:id="rId47" w:anchor="15:35" w:tooltip="（35）しかし、ある人は言うだろう。「どんなふうにして、死人がよみがえるのか。どんなからだをして来るのか」。(36)おろかな人である。あなたのまくものは、死ななければ、生かされないではないか。(37)また、あなたのまくのは、やがて成るべきからだをまくのではない。麦であっても、ほかの種であっても、ただの種粒にすぎない。(38)ところが、神はみこころのままに、これにからだを与え、その一つ一つの種にそれぞれのからだをお与えになる。(39)すべての肉が、同じ肉なのではない。人の肉があり、獣の肉があり、鳥の肉があり、" w:history="1">
        <w:r w:rsidRPr="00A61EFB">
          <w:rPr>
            <w:rStyle w:val="aa"/>
            <w:rFonts w:ascii="ＭＳ Ｐ明朝" w:eastAsia="ＭＳ Ｐ明朝" w:hAnsi="ＭＳ Ｐ明朝" w:cs="ＭＳ Ｐゴシック" w:hint="eastAsia"/>
            <w:kern w:val="0"/>
            <w:sz w:val="24"/>
            <w14:ligatures w14:val="none"/>
          </w:rPr>
          <w:t>第一コリント</w:t>
        </w:r>
        <w:r w:rsidRPr="00A61EFB">
          <w:rPr>
            <w:rStyle w:val="aa"/>
            <w:rFonts w:ascii="ＭＳ Ｐ明朝" w:eastAsia="ＭＳ Ｐ明朝" w:hAnsi="ＭＳ Ｐ明朝" w:cs="ＭＳ Ｐゴシック"/>
            <w:kern w:val="0"/>
            <w:sz w:val="24"/>
            <w14:ligatures w14:val="none"/>
          </w:rPr>
          <w:t>15章35-41節</w:t>
        </w:r>
      </w:hyperlink>
      <w:r w:rsidRPr="00087C2D">
        <w:rPr>
          <w:rFonts w:ascii="ＭＳ Ｐ明朝" w:eastAsia="ＭＳ Ｐ明朝" w:hAnsi="ＭＳ Ｐ明朝" w:cs="ＭＳ Ｐゴシック"/>
          <w:kern w:val="0"/>
          <w:sz w:val="24"/>
          <w14:ligatures w14:val="none"/>
        </w:rPr>
        <w:t>）。「その種が内に残っている」信者の究極の保証は、ヨハネが確証しており、キリストの福音の命を与える真理の種が、私たちの中に永遠の命の確約を形成していることを指しています（</w:t>
      </w:r>
      <w:hyperlink r:id="rId48" w:anchor="3:9" w:tooltip="すべて神から生れた者は、罪を犯さない。神の種が、その人のうちにとどまっているからである。また、その人は、神から生れた者であるから、罪を犯すことができない。 " w:history="1">
        <w:r w:rsidRPr="00A61EFB">
          <w:rPr>
            <w:rStyle w:val="aa"/>
            <w:rFonts w:ascii="ＭＳ Ｐ明朝" w:eastAsia="ＭＳ Ｐ明朝" w:hAnsi="ＭＳ Ｐ明朝" w:cs="ＭＳ Ｐゴシック"/>
            <w:kern w:val="0"/>
            <w:sz w:val="24"/>
            <w14:ligatures w14:val="none"/>
          </w:rPr>
          <w:t>第一ヨハネ3章9節</w:t>
        </w:r>
      </w:hyperlink>
      <w:r w:rsidRPr="00087C2D">
        <w:rPr>
          <w:rFonts w:ascii="ＭＳ Ｐ明朝" w:eastAsia="ＭＳ Ｐ明朝" w:hAnsi="ＭＳ Ｐ明朝" w:cs="ＭＳ Ｐゴシック"/>
          <w:kern w:val="0"/>
          <w:sz w:val="24"/>
          <w14:ligatures w14:val="none"/>
        </w:rPr>
        <w:t>）。私たちがキリストを信じている限り、私たちの中にあるその真理は、</w:t>
      </w:r>
      <w:r w:rsidRPr="00087C2D">
        <w:rPr>
          <w:rFonts w:ascii="ＭＳ Ｐ明朝" w:eastAsia="ＭＳ Ｐ明朝" w:hAnsi="ＭＳ Ｐ明朝" w:cs="ＭＳ Ｐゴシック" w:hint="eastAsia"/>
          <w:kern w:val="0"/>
          <w:sz w:val="24"/>
          <w14:ligatures w14:val="none"/>
        </w:rPr>
        <w:t>復活の時に私たちの永遠の命が時機を得て芽生えることを保証する種なのです（</w:t>
      </w:r>
      <w:hyperlink r:id="rId49" w:anchor="4:7" w:tooltip="愛する者たちよ。わたしたちは互に愛し合おうではないか。愛は、神から出たものなのである。すべて愛する者は、神から生れた者であって、神を知っている。 " w:history="1">
        <w:r w:rsidRPr="00A61EFB">
          <w:rPr>
            <w:rStyle w:val="aa"/>
            <w:rFonts w:ascii="ＭＳ Ｐ明朝" w:eastAsia="ＭＳ Ｐ明朝" w:hAnsi="ＭＳ Ｐ明朝" w:cs="ＭＳ Ｐゴシック" w:hint="eastAsia"/>
            <w:kern w:val="0"/>
            <w:sz w:val="24"/>
            <w14:ligatures w14:val="none"/>
          </w:rPr>
          <w:t>第一ヨハネ</w:t>
        </w:r>
        <w:r w:rsidRPr="00A61EFB">
          <w:rPr>
            <w:rStyle w:val="aa"/>
            <w:rFonts w:ascii="ＭＳ Ｐ明朝" w:eastAsia="ＭＳ Ｐ明朝" w:hAnsi="ＭＳ Ｐ明朝" w:cs="ＭＳ Ｐゴシック"/>
            <w:kern w:val="0"/>
            <w:sz w:val="24"/>
            <w14:ligatures w14:val="none"/>
          </w:rPr>
          <w:t>4章7節</w:t>
        </w:r>
      </w:hyperlink>
      <w:r w:rsidRPr="00087C2D">
        <w:rPr>
          <w:rFonts w:ascii="ＭＳ Ｐ明朝" w:eastAsia="ＭＳ Ｐ明朝" w:hAnsi="ＭＳ Ｐ明朝" w:cs="ＭＳ Ｐゴシック"/>
          <w:kern w:val="0"/>
          <w:sz w:val="24"/>
          <w14:ligatures w14:val="none"/>
        </w:rPr>
        <w:t xml:space="preserve">, </w:t>
      </w:r>
      <w:hyperlink r:id="rId50" w:anchor="5:1" w:tooltip="すべてイエスのキリストであることを信じる者は、神から生れた者である。すべて生んで下さったかたを愛する者は、そのかたから生れた者をも愛するのである。 " w:history="1">
        <w:r w:rsidRPr="00A61EFB">
          <w:rPr>
            <w:rStyle w:val="aa"/>
            <w:rFonts w:ascii="ＭＳ Ｐ明朝" w:eastAsia="ＭＳ Ｐ明朝" w:hAnsi="ＭＳ Ｐ明朝" w:cs="ＭＳ Ｐゴシック"/>
            <w:kern w:val="0"/>
            <w:sz w:val="24"/>
            <w14:ligatures w14:val="none"/>
          </w:rPr>
          <w:t>5章1節</w:t>
        </w:r>
      </w:hyperlink>
      <w:r w:rsidRPr="00087C2D">
        <w:rPr>
          <w:rFonts w:ascii="ＭＳ Ｐ明朝" w:eastAsia="ＭＳ Ｐ明朝" w:hAnsi="ＭＳ Ｐ明朝" w:cs="ＭＳ Ｐゴシック"/>
          <w:kern w:val="0"/>
          <w:sz w:val="24"/>
          <w14:ligatures w14:val="none"/>
        </w:rPr>
        <w:t xml:space="preserve">, </w:t>
      </w:r>
      <w:hyperlink r:id="rId51" w:anchor="5:4" w:tooltip="なぜなら、すべて神から生れた者は、世に勝つからである。そして、わたしたちの信仰こそ、世に勝たしめた勝利の力である。 " w:history="1">
        <w:r w:rsidRPr="00A61EFB">
          <w:rPr>
            <w:rStyle w:val="aa"/>
            <w:rFonts w:ascii="ＭＳ Ｐ明朝" w:eastAsia="ＭＳ Ｐ明朝" w:hAnsi="ＭＳ Ｐ明朝" w:cs="ＭＳ Ｐゴシック"/>
            <w:kern w:val="0"/>
            <w:sz w:val="24"/>
            <w14:ligatures w14:val="none"/>
          </w:rPr>
          <w:t>5章4節</w:t>
        </w:r>
      </w:hyperlink>
      <w:r w:rsidRPr="00087C2D">
        <w:rPr>
          <w:rFonts w:ascii="ＭＳ Ｐ明朝" w:eastAsia="ＭＳ Ｐ明朝" w:hAnsi="ＭＳ Ｐ明朝" w:cs="ＭＳ Ｐゴシック"/>
          <w:kern w:val="0"/>
          <w:sz w:val="24"/>
          <w14:ligatures w14:val="none"/>
        </w:rPr>
        <w:t xml:space="preserve">, </w:t>
      </w:r>
      <w:hyperlink r:id="rId52" w:anchor="5:18" w:tooltip="すべて神から生れた者は罪を犯さないことを、わたしたちは知っている。神から生れたかたが彼を守っていて下さるので、悪しき者が手を触れるようなことはない。 " w:history="1">
        <w:r w:rsidRPr="00A61EFB">
          <w:rPr>
            <w:rStyle w:val="aa"/>
            <w:rFonts w:ascii="ＭＳ Ｐ明朝" w:eastAsia="ＭＳ Ｐ明朝" w:hAnsi="ＭＳ Ｐ明朝" w:cs="ＭＳ Ｐゴシック"/>
            <w:kern w:val="0"/>
            <w:sz w:val="24"/>
            <w14:ligatures w14:val="none"/>
          </w:rPr>
          <w:t>5章18節</w:t>
        </w:r>
      </w:hyperlink>
      <w:r w:rsidRPr="00087C2D">
        <w:rPr>
          <w:rFonts w:ascii="ＭＳ Ｐ明朝" w:eastAsia="ＭＳ Ｐ明朝" w:hAnsi="ＭＳ Ｐ明朝" w:cs="ＭＳ Ｐゴシック"/>
          <w:kern w:val="0"/>
          <w:sz w:val="24"/>
          <w14:ligatures w14:val="none"/>
        </w:rPr>
        <w:t>と比較）。</w:t>
      </w:r>
    </w:p>
    <w:p w14:paraId="65126215" w14:textId="70EA853B" w:rsidR="00087C2D" w:rsidRPr="00087C2D" w:rsidRDefault="00087C2D" w:rsidP="00087C2D">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087C2D">
        <w:rPr>
          <w:rFonts w:ascii="ＭＳ Ｐ明朝" w:eastAsia="ＭＳ Ｐ明朝" w:hAnsi="ＭＳ Ｐ明朝" w:cs="ＭＳ Ｐゴシック" w:hint="eastAsia"/>
          <w:kern w:val="0"/>
          <w:sz w:val="24"/>
          <w14:ligatures w14:val="none"/>
        </w:rPr>
        <w:t>ペテロの手紙第一の聖句にあるように、神の慈悲により、私たちは「生きる望みに向かって新たに生まれ変わった」のです。私たちの望みは、復活と永遠の命によって死を打ち負かすことです。贖いの業によって私たちの赦しの道を開いてくださったイエス・キリストへの信仰を通して、私たちは今もすでに、その祝福された復活を保証する永遠の命を所有しているのです。聖霊による救いのみわざによって、私たちは「新しくされ」、「生まれ変わった」のです（</w:t>
      </w:r>
      <w:hyperlink r:id="rId53" w:anchor="3:5" w:tooltip="わたしたちの行った義のわざによってではなく、ただ神のあわれみによって、再生の洗いを受け、聖霊により新たにされて、わたしたちは救われたのである。 " w:history="1">
        <w:r w:rsidRPr="00A61EFB">
          <w:rPr>
            <w:rStyle w:val="aa"/>
            <w:rFonts w:ascii="ＭＳ Ｐ明朝" w:eastAsia="ＭＳ Ｐ明朝" w:hAnsi="ＭＳ Ｐ明朝" w:cs="ＭＳ Ｐゴシック" w:hint="eastAsia"/>
            <w:kern w:val="0"/>
            <w:sz w:val="24"/>
            <w14:ligatures w14:val="none"/>
          </w:rPr>
          <w:t>テトス</w:t>
        </w:r>
        <w:r w:rsidRPr="00A61EFB">
          <w:rPr>
            <w:rStyle w:val="aa"/>
            <w:rFonts w:ascii="ＭＳ Ｐ明朝" w:eastAsia="ＭＳ Ｐ明朝" w:hAnsi="ＭＳ Ｐ明朝" w:cs="ＭＳ Ｐゴシック"/>
            <w:kern w:val="0"/>
            <w:sz w:val="24"/>
            <w14:ligatures w14:val="none"/>
          </w:rPr>
          <w:t>3章5節</w:t>
        </w:r>
      </w:hyperlink>
      <w:r w:rsidRPr="00087C2D">
        <w:rPr>
          <w:rFonts w:ascii="ＭＳ Ｐ明朝" w:eastAsia="ＭＳ Ｐ明朝" w:hAnsi="ＭＳ Ｐ明朝" w:cs="ＭＳ Ｐゴシック"/>
          <w:kern w:val="0"/>
          <w:sz w:val="24"/>
          <w14:ligatures w14:val="none"/>
        </w:rPr>
        <w:t>）。私たち</w:t>
      </w:r>
      <w:r w:rsidR="001D1351">
        <w:rPr>
          <w:rFonts w:ascii="ＭＳ Ｐ明朝" w:eastAsia="ＭＳ Ｐ明朝" w:hAnsi="ＭＳ Ｐ明朝" w:cs="ＭＳ Ｐゴシック" w:hint="eastAsia"/>
          <w:kern w:val="0"/>
          <w:sz w:val="24"/>
          <w14:ligatures w14:val="none"/>
        </w:rPr>
        <w:t>の</w:t>
      </w:r>
      <w:r w:rsidRPr="00087C2D">
        <w:rPr>
          <w:rFonts w:ascii="ＭＳ Ｐ明朝" w:eastAsia="ＭＳ Ｐ明朝" w:hAnsi="ＭＳ Ｐ明朝" w:cs="ＭＳ Ｐゴシック"/>
          <w:kern w:val="0"/>
          <w:sz w:val="24"/>
          <w14:ligatures w14:val="none"/>
        </w:rPr>
        <w:t>一度</w:t>
      </w:r>
      <w:r w:rsidR="001D1351">
        <w:rPr>
          <w:rFonts w:ascii="ＭＳ Ｐ明朝" w:eastAsia="ＭＳ Ｐ明朝" w:hAnsi="ＭＳ Ｐ明朝" w:cs="ＭＳ Ｐゴシック" w:hint="eastAsia"/>
          <w:kern w:val="0"/>
          <w:sz w:val="24"/>
          <w14:ligatures w14:val="none"/>
        </w:rPr>
        <w:t>目の誕生の</w:t>
      </w:r>
      <w:r w:rsidRPr="00087C2D">
        <w:rPr>
          <w:rFonts w:ascii="ＭＳ Ｐ明朝" w:eastAsia="ＭＳ Ｐ明朝" w:hAnsi="ＭＳ Ｐ明朝" w:cs="ＭＳ Ｐゴシック"/>
          <w:kern w:val="0"/>
          <w:sz w:val="24"/>
          <w14:ligatures w14:val="none"/>
        </w:rPr>
        <w:t>終わりは死ですが、私たちは「再び生まれ」、その終わ</w:t>
      </w:r>
      <w:r w:rsidRPr="00087C2D">
        <w:rPr>
          <w:rFonts w:ascii="ＭＳ Ｐ明朝" w:eastAsia="ＭＳ Ｐ明朝" w:hAnsi="ＭＳ Ｐ明朝" w:cs="ＭＳ Ｐゴシック" w:hint="eastAsia"/>
          <w:kern w:val="0"/>
          <w:sz w:val="24"/>
          <w14:ligatures w14:val="none"/>
        </w:rPr>
        <w:t>りは永遠の命です。今すでに持っていますが、来たる復活の時に成就するのです（</w:t>
      </w:r>
      <w:hyperlink r:id="rId54" w:anchor="19:28" w:tooltip="イエスは彼らに言われた、「よく聞いておくがよい。世が改まって、人の子がその栄光の座につく時には、わたしに従ってきたあなたがたもまた、十二の位に座してイスラエルの十二の部族をさばくであろう。 " w:history="1">
        <w:r w:rsidRPr="00A61EFB">
          <w:rPr>
            <w:rStyle w:val="aa"/>
            <w:rFonts w:ascii="ＭＳ Ｐ明朝" w:eastAsia="ＭＳ Ｐ明朝" w:hAnsi="ＭＳ Ｐ明朝" w:cs="ＭＳ Ｐゴシック" w:hint="eastAsia"/>
            <w:kern w:val="0"/>
            <w:sz w:val="24"/>
            <w14:ligatures w14:val="none"/>
          </w:rPr>
          <w:t>マタイ</w:t>
        </w:r>
        <w:r w:rsidRPr="00A61EFB">
          <w:rPr>
            <w:rStyle w:val="aa"/>
            <w:rFonts w:ascii="ＭＳ Ｐ明朝" w:eastAsia="ＭＳ Ｐ明朝" w:hAnsi="ＭＳ Ｐ明朝" w:cs="ＭＳ Ｐゴシック"/>
            <w:kern w:val="0"/>
            <w:sz w:val="24"/>
            <w14:ligatures w14:val="none"/>
          </w:rPr>
          <w:t>19章28節</w:t>
        </w:r>
      </w:hyperlink>
      <w:r w:rsidRPr="00087C2D">
        <w:rPr>
          <w:rFonts w:ascii="ＭＳ Ｐ明朝" w:eastAsia="ＭＳ Ｐ明朝" w:hAnsi="ＭＳ Ｐ明朝" w:cs="ＭＳ Ｐゴシック"/>
          <w:kern w:val="0"/>
          <w:sz w:val="24"/>
          <w14:ligatures w14:val="none"/>
        </w:rPr>
        <w:t>）。</w:t>
      </w:r>
    </w:p>
    <w:p w14:paraId="0D49BE7C" w14:textId="17F25915" w:rsidR="00087C2D" w:rsidRPr="00087C2D" w:rsidRDefault="00087C2D" w:rsidP="00087C2D">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087C2D">
        <w:rPr>
          <w:rFonts w:ascii="ＭＳ Ｐ明朝" w:eastAsia="ＭＳ Ｐ明朝" w:hAnsi="ＭＳ Ｐ明朝" w:cs="ＭＳ Ｐゴシック" w:hint="eastAsia"/>
          <w:kern w:val="0"/>
          <w:sz w:val="24"/>
          <w14:ligatures w14:val="none"/>
        </w:rPr>
        <w:t>この復活と報いの希望によって、私たちは「生まれ変わった」のです</w:t>
      </w:r>
      <w:r w:rsidRPr="00087C2D">
        <w:rPr>
          <w:rFonts w:ascii="ＭＳ Ｐ明朝" w:eastAsia="ＭＳ Ｐ明朝" w:hAnsi="ＭＳ Ｐ明朝" w:cs="ＭＳ Ｐゴシック"/>
          <w:kern w:val="0"/>
          <w:sz w:val="24"/>
          <w14:ligatures w14:val="none"/>
        </w:rPr>
        <w:t xml:space="preserve"> （</w:t>
      </w:r>
      <w:hyperlink r:id="rId55" w:anchor="1:3" w:tooltip="ほむべきかな、わたしたちの主イエス・キリストの父なる神。神は、その豊かなあわれみにより、イエス・キリストを死人の中からよみがえらせ、それにより、わたしたちを新たに生れさせて生ける望みをいだかせ、 " w:history="1">
        <w:r w:rsidRPr="00A61EFB">
          <w:rPr>
            <w:rStyle w:val="aa"/>
            <w:rFonts w:ascii="ＭＳ Ｐ明朝" w:eastAsia="ＭＳ Ｐ明朝" w:hAnsi="ＭＳ Ｐ明朝" w:cs="ＭＳ Ｐゴシック"/>
            <w:kern w:val="0"/>
            <w:sz w:val="24"/>
            <w14:ligatures w14:val="none"/>
          </w:rPr>
          <w:t>第一ペテロ1章3節</w:t>
        </w:r>
      </w:hyperlink>
      <w:r w:rsidRPr="00087C2D">
        <w:rPr>
          <w:rFonts w:ascii="ＭＳ Ｐ明朝" w:eastAsia="ＭＳ Ｐ明朝" w:hAnsi="ＭＳ Ｐ明朝" w:cs="ＭＳ Ｐゴシック"/>
          <w:kern w:val="0"/>
          <w:sz w:val="24"/>
          <w14:ligatures w14:val="none"/>
        </w:rPr>
        <w:t>）。この希望が私たちを天国に「繋ぎ止める」ものであり（</w:t>
      </w:r>
      <w:hyperlink r:id="rId56" w:anchor="6:19" w:tooltip="この望みは、わたしたちにとって、いわば、たましいを安全にし不動にする錨であり、かつ「幕の内」にはいり行かせるものである。 " w:history="1">
        <w:r w:rsidRPr="00A61EFB">
          <w:rPr>
            <w:rStyle w:val="aa"/>
            <w:rFonts w:ascii="ＭＳ Ｐ明朝" w:eastAsia="ＭＳ Ｐ明朝" w:hAnsi="ＭＳ Ｐ明朝" w:cs="ＭＳ Ｐゴシック"/>
            <w:kern w:val="0"/>
            <w:sz w:val="24"/>
            <w14:ligatures w14:val="none"/>
          </w:rPr>
          <w:t>ヘブル6章19節</w:t>
        </w:r>
      </w:hyperlink>
      <w:r w:rsidRPr="00087C2D">
        <w:rPr>
          <w:rFonts w:ascii="ＭＳ Ｐ明朝" w:eastAsia="ＭＳ Ｐ明朝" w:hAnsi="ＭＳ Ｐ明朝" w:cs="ＭＳ Ｐゴシック"/>
          <w:kern w:val="0"/>
          <w:sz w:val="24"/>
          <w14:ligatures w14:val="none"/>
        </w:rPr>
        <w:t>）、私たちの目を天上のものに向けさせます（</w:t>
      </w:r>
      <w:hyperlink r:id="rId57" w:anchor="3:1" w:tooltip="このように、あなたがたはキリストと共によみがえらされたのだから、上にあるものを求めなさい。そこではキリストが神の右に座しておられるのである。 あなたがたは上にあるものを思うべきであって、地上のものに心を引かれてはならない。 あなたがたはすでに死んだものであって、あなたがたのいのちは、キリストと共に神のうちに隠されているのである。 わたしたちのいのちなるキリストが現れる時には、あなたがたも、キリストと共に栄光のうちに現れるであろう。 " w:history="1">
        <w:r w:rsidRPr="0020511A">
          <w:rPr>
            <w:rStyle w:val="aa"/>
            <w:rFonts w:ascii="ＭＳ Ｐ明朝" w:eastAsia="ＭＳ Ｐ明朝" w:hAnsi="ＭＳ Ｐ明朝" w:cs="ＭＳ Ｐゴシック"/>
            <w:kern w:val="0"/>
            <w:sz w:val="24"/>
            <w14:ligatures w14:val="none"/>
          </w:rPr>
          <w:t>コロサイ3章1-4節</w:t>
        </w:r>
      </w:hyperlink>
      <w:r w:rsidRPr="00087C2D">
        <w:rPr>
          <w:rFonts w:ascii="ＭＳ Ｐ明朝" w:eastAsia="ＭＳ Ｐ明朝" w:hAnsi="ＭＳ Ｐ明朝" w:cs="ＭＳ Ｐゴシック"/>
          <w:kern w:val="0"/>
          <w:sz w:val="24"/>
          <w14:ligatures w14:val="none"/>
        </w:rPr>
        <w:t>）。この希望が、いつか手にする新しい天上の生活を期待させるものであるように、私たちの地上での生活を「新しいもの」にするよう私たちに促すものです（</w:t>
      </w:r>
      <w:hyperlink r:id="rId58" w:anchor="4:22" w:tooltip="すなわち、あなたがたは、以前の生活に属する、情欲に迷って滅び行く古き人を脱ぎ捨て、 心の深みまで新たにされて、 真の義と聖とをそなえた神にかたどって造られた新しき人を着るべきである。 " w:history="1">
        <w:r w:rsidRPr="0020511A">
          <w:rPr>
            <w:rStyle w:val="aa"/>
            <w:rFonts w:ascii="ＭＳ Ｐ明朝" w:eastAsia="ＭＳ Ｐ明朝" w:hAnsi="ＭＳ Ｐ明朝" w:cs="ＭＳ Ｐゴシック"/>
            <w:kern w:val="0"/>
            <w:sz w:val="24"/>
            <w14:ligatures w14:val="none"/>
          </w:rPr>
          <w:t>エペソ4章22-24節</w:t>
        </w:r>
      </w:hyperlink>
      <w:r w:rsidRPr="00087C2D">
        <w:rPr>
          <w:rFonts w:ascii="ＭＳ Ｐ明朝" w:eastAsia="ＭＳ Ｐ明朝" w:hAnsi="ＭＳ Ｐ明朝" w:cs="ＭＳ Ｐゴシック"/>
          <w:kern w:val="0"/>
          <w:sz w:val="24"/>
          <w14:ligatures w14:val="none"/>
        </w:rPr>
        <w:t>）。</w:t>
      </w:r>
    </w:p>
    <w:p w14:paraId="611D6260" w14:textId="536258B4" w:rsidR="00087C2D" w:rsidRPr="00087C2D" w:rsidRDefault="00087C2D" w:rsidP="00087C2D">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087C2D">
        <w:rPr>
          <w:rFonts w:ascii="ＭＳ Ｐ明朝" w:eastAsia="ＭＳ Ｐ明朝" w:hAnsi="ＭＳ Ｐ明朝" w:cs="ＭＳ Ｐゴシック" w:hint="eastAsia"/>
          <w:kern w:val="0"/>
          <w:sz w:val="24"/>
          <w14:ligatures w14:val="none"/>
        </w:rPr>
        <w:t>ペテロが「新しく生まれ変わる」と言うとき、私たちは永遠の命を得たことを意味し、新しく生まれ変わった私たちが抱く希望とは、今すでに持っているこの永遠の命（イエス・キリストへの信仰によって新しく生まれ変わることによって）が、この地上の体が新しい永遠の体へと復活し、神とともに永遠に生きることで成就するという希望です。このようにして、「死は勝利にのまれる」（</w:t>
      </w:r>
      <w:hyperlink r:id="rId59" w:anchor="15:55" w:tooltip="「死は勝利にのまれてしまった。死よ、おまえの勝利は、どこにあるのか。死よ、おまえのとげは、どこにあるのか」。 " w:history="1">
        <w:r w:rsidRPr="0020511A">
          <w:rPr>
            <w:rStyle w:val="aa"/>
            <w:rFonts w:ascii="ＭＳ Ｐ明朝" w:eastAsia="ＭＳ Ｐ明朝" w:hAnsi="ＭＳ Ｐ明朝" w:cs="ＭＳ Ｐゴシック" w:hint="eastAsia"/>
            <w:kern w:val="0"/>
            <w:sz w:val="24"/>
            <w14:ligatures w14:val="none"/>
          </w:rPr>
          <w:t>第一コリント</w:t>
        </w:r>
        <w:r w:rsidRPr="0020511A">
          <w:rPr>
            <w:rStyle w:val="aa"/>
            <w:rFonts w:ascii="ＭＳ Ｐ明朝" w:eastAsia="ＭＳ Ｐ明朝" w:hAnsi="ＭＳ Ｐ明朝" w:cs="ＭＳ Ｐゴシック"/>
            <w:kern w:val="0"/>
            <w:sz w:val="24"/>
            <w14:ligatures w14:val="none"/>
          </w:rPr>
          <w:t>15章55節</w:t>
        </w:r>
      </w:hyperlink>
      <w:r w:rsidRPr="00087C2D">
        <w:rPr>
          <w:rFonts w:ascii="ＭＳ Ｐ明朝" w:eastAsia="ＭＳ Ｐ明朝" w:hAnsi="ＭＳ Ｐ明朝" w:cs="ＭＳ Ｐゴシック"/>
          <w:kern w:val="0"/>
          <w:sz w:val="24"/>
          <w14:ligatures w14:val="none"/>
        </w:rPr>
        <w:t>）のです。キリストへの信仰による肉体の復活によって、死に対する勝利が達成されるのです。新生（そして聖霊の約束、</w:t>
      </w:r>
      <w:hyperlink r:id="rId60" w:anchor="1:13" w:tooltip="あなたがたもまた、キリストにあって、真理の言葉、すなわち、あなたがたの救の福音を聞き、また、彼を信じた結果、約束された聖霊の証印をおされたのである。 この聖霊は、わたしたちが神の国をつぐことの保証であって、やがて神につける者が全くあがなわれ、神の栄光をほめたたえるに至るためである。 " w:history="1">
        <w:r w:rsidRPr="0020511A">
          <w:rPr>
            <w:rStyle w:val="aa"/>
            <w:rFonts w:ascii="ＭＳ Ｐ明朝" w:eastAsia="ＭＳ Ｐ明朝" w:hAnsi="ＭＳ Ｐ明朝" w:cs="ＭＳ Ｐゴシック"/>
            <w:kern w:val="0"/>
            <w:sz w:val="24"/>
            <w14:ligatures w14:val="none"/>
          </w:rPr>
          <w:t>エペソ1章13-14節</w:t>
        </w:r>
      </w:hyperlink>
      <w:r w:rsidRPr="00087C2D">
        <w:rPr>
          <w:rFonts w:ascii="ＭＳ Ｐ明朝" w:eastAsia="ＭＳ Ｐ明朝" w:hAnsi="ＭＳ Ｐ明朝" w:cs="ＭＳ Ｐゴシック"/>
          <w:kern w:val="0"/>
          <w:sz w:val="24"/>
          <w14:ligatures w14:val="none"/>
        </w:rPr>
        <w:t>）に</w:t>
      </w:r>
      <w:r w:rsidRPr="00087C2D">
        <w:rPr>
          <w:rFonts w:ascii="ＭＳ Ｐ明朝" w:eastAsia="ＭＳ Ｐ明朝" w:hAnsi="ＭＳ Ｐ明朝" w:cs="ＭＳ Ｐゴシック" w:hint="eastAsia"/>
          <w:kern w:val="0"/>
          <w:sz w:val="24"/>
          <w14:ligatures w14:val="none"/>
        </w:rPr>
        <w:t>おいて、私たちはこの未来の現実を意味深く確信しています。次のレッスンでは、この復活について聖書が何を語っているかについて論じます。</w:t>
      </w:r>
    </w:p>
    <w:p w14:paraId="3F53FA15" w14:textId="178A7947" w:rsidR="00087C2D" w:rsidRPr="00087C2D" w:rsidRDefault="00087C2D" w:rsidP="00087C2D">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087C2D">
        <w:rPr>
          <w:rFonts w:ascii="ＭＳ Ｐ明朝" w:eastAsia="ＭＳ Ｐ明朝" w:hAnsi="ＭＳ Ｐ明朝" w:cs="ＭＳ Ｐゴシック" w:hint="eastAsia"/>
          <w:kern w:val="0"/>
          <w:sz w:val="24"/>
          <w14:ligatures w14:val="none"/>
        </w:rPr>
        <w:t>霊的な再生と新しく生まれ変わることについてより詳しく知りたい方は、次のリンクを参照してください。</w:t>
      </w:r>
      <w:hyperlink r:id="rId61" w:anchor="7.__Spiritual_Rebirth%C2%A0_" w:history="1">
        <w:r w:rsidR="001D1351" w:rsidRPr="001D1351">
          <w:rPr>
            <w:rFonts w:ascii="Georgia" w:hAnsi="Georgia"/>
            <w:color w:val="0000FF"/>
            <w:sz w:val="28"/>
            <w:szCs w:val="28"/>
            <w:u w:val="single"/>
          </w:rPr>
          <w:t>BB 4B: Soteriology, section II.7, "Spiritual Rebirth"</w:t>
        </w:r>
      </w:hyperlink>
      <w:r w:rsidR="001D1351" w:rsidRPr="001D1351">
        <w:rPr>
          <w:rFonts w:ascii="Georgia" w:hAnsi="Georgia"/>
          <w:color w:val="000000"/>
          <w:sz w:val="28"/>
          <w:szCs w:val="28"/>
        </w:rPr>
        <w:t>.</w:t>
      </w:r>
    </w:p>
    <w:p w14:paraId="1340513F" w14:textId="13ADBF1D" w:rsidR="00087C2D" w:rsidRPr="001138D2" w:rsidRDefault="00087C2D" w:rsidP="00087C2D">
      <w:pPr>
        <w:widowControl/>
        <w:spacing w:before="100" w:beforeAutospacing="1" w:after="100" w:afterAutospacing="1"/>
        <w:ind w:firstLine="240"/>
        <w:rPr>
          <w:rFonts w:ascii="ＭＳ Ｐ明朝" w:eastAsia="ＭＳ Ｐ明朝" w:hAnsi="ＭＳ Ｐ明朝" w:cs="ＭＳ Ｐゴシック"/>
          <w:kern w:val="0"/>
          <w:sz w:val="24"/>
          <w14:ligatures w14:val="none"/>
        </w:rPr>
      </w:pPr>
      <w:r w:rsidRPr="00087C2D">
        <w:rPr>
          <w:rFonts w:ascii="ＭＳ Ｐ明朝" w:eastAsia="ＭＳ Ｐ明朝" w:hAnsi="ＭＳ Ｐ明朝" w:cs="ＭＳ Ｐゴシック"/>
          <w:kern w:val="0"/>
          <w:sz w:val="24"/>
          <w14:ligatures w14:val="none"/>
        </w:rPr>
        <w:t>[移動：ペテロの手紙第20章：復活]</w:t>
      </w:r>
    </w:p>
    <w:p w14:paraId="79750EA7" w14:textId="77777777" w:rsidR="001138D2" w:rsidRPr="001138D2" w:rsidRDefault="001138D2" w:rsidP="001138D2">
      <w:pPr>
        <w:widowControl/>
        <w:spacing w:before="100" w:beforeAutospacing="1" w:after="100" w:afterAutospacing="1"/>
        <w:rPr>
          <w:rFonts w:ascii="ＭＳ Ｐ明朝" w:eastAsia="ＭＳ Ｐ明朝" w:hAnsi="ＭＳ Ｐ明朝" w:cs="ＭＳ Ｐゴシック"/>
          <w:kern w:val="0"/>
          <w:sz w:val="24"/>
          <w14:ligatures w14:val="none"/>
        </w:rPr>
      </w:pPr>
      <w:hyperlink r:id="rId62" w:history="1">
        <w:r w:rsidRPr="001138D2">
          <w:rPr>
            <w:rFonts w:ascii="ＭＳ Ｐ明朝" w:eastAsia="ＭＳ Ｐ明朝" w:hAnsi="ＭＳ Ｐ明朝" w:cs="ＭＳ Ｐゴシック"/>
            <w:color w:val="0000FF"/>
            <w:kern w:val="0"/>
            <w:sz w:val="24"/>
            <w:u w:val="single"/>
            <w14:ligatures w14:val="none"/>
          </w:rPr>
          <w:t>イグゼクス・ホーム</w:t>
        </w:r>
      </w:hyperlink>
    </w:p>
    <w:p w14:paraId="7FB63A95" w14:textId="77777777" w:rsidR="001138D2" w:rsidRPr="001138D2" w:rsidRDefault="001138D2">
      <w:pPr>
        <w:rPr>
          <w:rFonts w:ascii="ＭＳ Ｐ明朝" w:eastAsia="ＭＳ Ｐ明朝" w:hAnsi="ＭＳ Ｐ明朝"/>
          <w:sz w:val="24"/>
        </w:rPr>
      </w:pPr>
    </w:p>
    <w:sectPr w:rsidR="001138D2" w:rsidRPr="001138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C5DC9" w14:textId="77777777" w:rsidR="003777E1" w:rsidRDefault="003777E1" w:rsidP="0030359A">
      <w:r>
        <w:separator/>
      </w:r>
    </w:p>
  </w:endnote>
  <w:endnote w:type="continuationSeparator" w:id="0">
    <w:p w14:paraId="3347ECBF" w14:textId="77777777" w:rsidR="003777E1" w:rsidRDefault="003777E1" w:rsidP="0030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altName w:val="Gubbi"/>
    <w:panose1 w:val="02020900000000000000"/>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Gubbi"/>
    <w:panose1 w:val="02020600040205080304"/>
    <w:charset w:val="80"/>
    <w:family w:val="roman"/>
    <w:pitch w:val="variable"/>
    <w:sig w:usb0="E00002FF" w:usb1="6AC7FDFB" w:usb2="08000012" w:usb3="00000000" w:csb0="0002009F" w:csb1="00000000"/>
  </w:font>
  <w:font w:name="BIZ UDPゴシック">
    <w:altName w:val="Gubbi"/>
    <w:panose1 w:val="020B0400000000000000"/>
    <w:charset w:val="80"/>
    <w:family w:val="modern"/>
    <w:pitch w:val="variable"/>
    <w:sig w:usb0="E00002F7" w:usb1="2AC7EDF8" w:usb2="00000012" w:usb3="00000000" w:csb0="0002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D01E2" w14:textId="77777777" w:rsidR="003777E1" w:rsidRDefault="003777E1" w:rsidP="0030359A">
      <w:r>
        <w:separator/>
      </w:r>
    </w:p>
  </w:footnote>
  <w:footnote w:type="continuationSeparator" w:id="0">
    <w:p w14:paraId="72A73C88" w14:textId="77777777" w:rsidR="003777E1" w:rsidRDefault="003777E1" w:rsidP="0030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D2"/>
    <w:rsid w:val="00026A7D"/>
    <w:rsid w:val="00076864"/>
    <w:rsid w:val="00087C2D"/>
    <w:rsid w:val="000D46D1"/>
    <w:rsid w:val="00103774"/>
    <w:rsid w:val="001049D0"/>
    <w:rsid w:val="001138D2"/>
    <w:rsid w:val="00125925"/>
    <w:rsid w:val="0017504A"/>
    <w:rsid w:val="00181347"/>
    <w:rsid w:val="001D1351"/>
    <w:rsid w:val="0020511A"/>
    <w:rsid w:val="00212825"/>
    <w:rsid w:val="00243E55"/>
    <w:rsid w:val="002D00D5"/>
    <w:rsid w:val="002F26F4"/>
    <w:rsid w:val="00300B27"/>
    <w:rsid w:val="0030359A"/>
    <w:rsid w:val="0031289D"/>
    <w:rsid w:val="00335BBF"/>
    <w:rsid w:val="00356B0B"/>
    <w:rsid w:val="003777E1"/>
    <w:rsid w:val="00383E26"/>
    <w:rsid w:val="003B394F"/>
    <w:rsid w:val="00421247"/>
    <w:rsid w:val="00462B44"/>
    <w:rsid w:val="00464FEA"/>
    <w:rsid w:val="00596403"/>
    <w:rsid w:val="005D5C4D"/>
    <w:rsid w:val="00613BD1"/>
    <w:rsid w:val="006172A5"/>
    <w:rsid w:val="006A7C09"/>
    <w:rsid w:val="006B254D"/>
    <w:rsid w:val="00733183"/>
    <w:rsid w:val="00760C56"/>
    <w:rsid w:val="007F3AD1"/>
    <w:rsid w:val="007F6EA0"/>
    <w:rsid w:val="009059EF"/>
    <w:rsid w:val="009666B9"/>
    <w:rsid w:val="00981AF7"/>
    <w:rsid w:val="00A61EFB"/>
    <w:rsid w:val="00A97187"/>
    <w:rsid w:val="00AB13D2"/>
    <w:rsid w:val="00AC6ACD"/>
    <w:rsid w:val="00AE3834"/>
    <w:rsid w:val="00B15ED9"/>
    <w:rsid w:val="00B1776F"/>
    <w:rsid w:val="00B22CFD"/>
    <w:rsid w:val="00B26984"/>
    <w:rsid w:val="00B523C4"/>
    <w:rsid w:val="00B67919"/>
    <w:rsid w:val="00BB73C0"/>
    <w:rsid w:val="00BD7E5F"/>
    <w:rsid w:val="00BE3CFE"/>
    <w:rsid w:val="00C96EB3"/>
    <w:rsid w:val="00CA4FAD"/>
    <w:rsid w:val="00CD6FE4"/>
    <w:rsid w:val="00D60C8C"/>
    <w:rsid w:val="00D65127"/>
    <w:rsid w:val="00D71EBB"/>
    <w:rsid w:val="00DF2D00"/>
    <w:rsid w:val="00E111D3"/>
    <w:rsid w:val="00EA39D5"/>
    <w:rsid w:val="00EE35E8"/>
    <w:rsid w:val="00FA4750"/>
    <w:rsid w:val="00FA54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985FA0"/>
  <w15:chartTrackingRefBased/>
  <w15:docId w15:val="{A7072D87-DE12-4129-A0DC-4D8F59F5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8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38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38D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138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38D2"/>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38D2"/>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38D2"/>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38D2"/>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38D2"/>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38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38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38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138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38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38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38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38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38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38D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3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8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3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8D2"/>
    <w:pPr>
      <w:spacing w:before="160" w:after="160"/>
      <w:jc w:val="center"/>
    </w:pPr>
    <w:rPr>
      <w:i/>
      <w:iCs/>
      <w:color w:val="404040" w:themeColor="text1" w:themeTint="BF"/>
    </w:rPr>
  </w:style>
  <w:style w:type="character" w:customStyle="1" w:styleId="a8">
    <w:name w:val="引用文 (文字)"/>
    <w:basedOn w:val="a0"/>
    <w:link w:val="a7"/>
    <w:uiPriority w:val="29"/>
    <w:rsid w:val="001138D2"/>
    <w:rPr>
      <w:i/>
      <w:iCs/>
      <w:color w:val="404040" w:themeColor="text1" w:themeTint="BF"/>
    </w:rPr>
  </w:style>
  <w:style w:type="paragraph" w:styleId="a9">
    <w:name w:val="List Paragraph"/>
    <w:basedOn w:val="a"/>
    <w:uiPriority w:val="34"/>
    <w:qFormat/>
    <w:rsid w:val="001138D2"/>
    <w:pPr>
      <w:ind w:left="720"/>
      <w:contextualSpacing/>
    </w:pPr>
  </w:style>
  <w:style w:type="character" w:styleId="21">
    <w:name w:val="Intense Emphasis"/>
    <w:basedOn w:val="a0"/>
    <w:uiPriority w:val="21"/>
    <w:qFormat/>
    <w:rsid w:val="001138D2"/>
    <w:rPr>
      <w:i/>
      <w:iCs/>
      <w:color w:val="2F5496" w:themeColor="accent1" w:themeShade="BF"/>
    </w:rPr>
  </w:style>
  <w:style w:type="paragraph" w:styleId="22">
    <w:name w:val="Intense Quote"/>
    <w:basedOn w:val="a"/>
    <w:next w:val="a"/>
    <w:link w:val="23"/>
    <w:uiPriority w:val="30"/>
    <w:qFormat/>
    <w:rsid w:val="00113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1138D2"/>
    <w:rPr>
      <w:i/>
      <w:iCs/>
      <w:color w:val="2F5496" w:themeColor="accent1" w:themeShade="BF"/>
    </w:rPr>
  </w:style>
  <w:style w:type="character" w:styleId="24">
    <w:name w:val="Intense Reference"/>
    <w:basedOn w:val="a0"/>
    <w:uiPriority w:val="32"/>
    <w:qFormat/>
    <w:rsid w:val="001138D2"/>
    <w:rPr>
      <w:b/>
      <w:bCs/>
      <w:smallCaps/>
      <w:color w:val="2F5496" w:themeColor="accent1" w:themeShade="BF"/>
      <w:spacing w:val="5"/>
    </w:rPr>
  </w:style>
  <w:style w:type="character" w:styleId="aa">
    <w:name w:val="Hyperlink"/>
    <w:basedOn w:val="a0"/>
    <w:uiPriority w:val="99"/>
    <w:unhideWhenUsed/>
    <w:rsid w:val="00FA54D0"/>
    <w:rPr>
      <w:color w:val="0563C1" w:themeColor="hyperlink"/>
      <w:u w:val="single"/>
    </w:rPr>
  </w:style>
  <w:style w:type="character" w:styleId="ab">
    <w:name w:val="Unresolved Mention"/>
    <w:basedOn w:val="a0"/>
    <w:uiPriority w:val="99"/>
    <w:semiHidden/>
    <w:unhideWhenUsed/>
    <w:rsid w:val="00FA54D0"/>
    <w:rPr>
      <w:color w:val="605E5C"/>
      <w:shd w:val="clear" w:color="auto" w:fill="E1DFDD"/>
    </w:rPr>
  </w:style>
  <w:style w:type="paragraph" w:styleId="ac">
    <w:name w:val="header"/>
    <w:basedOn w:val="a"/>
    <w:link w:val="ad"/>
    <w:uiPriority w:val="99"/>
    <w:unhideWhenUsed/>
    <w:rsid w:val="0030359A"/>
    <w:pPr>
      <w:tabs>
        <w:tab w:val="center" w:pos="4252"/>
        <w:tab w:val="right" w:pos="8504"/>
      </w:tabs>
      <w:snapToGrid w:val="0"/>
    </w:pPr>
  </w:style>
  <w:style w:type="character" w:customStyle="1" w:styleId="ad">
    <w:name w:val="ヘッダー (文字)"/>
    <w:basedOn w:val="a0"/>
    <w:link w:val="ac"/>
    <w:uiPriority w:val="99"/>
    <w:rsid w:val="0030359A"/>
  </w:style>
  <w:style w:type="paragraph" w:styleId="ae">
    <w:name w:val="footer"/>
    <w:basedOn w:val="a"/>
    <w:link w:val="af"/>
    <w:uiPriority w:val="99"/>
    <w:unhideWhenUsed/>
    <w:rsid w:val="0030359A"/>
    <w:pPr>
      <w:tabs>
        <w:tab w:val="center" w:pos="4252"/>
        <w:tab w:val="right" w:pos="8504"/>
      </w:tabs>
      <w:snapToGrid w:val="0"/>
    </w:pPr>
  </w:style>
  <w:style w:type="character" w:customStyle="1" w:styleId="af">
    <w:name w:val="フッター (文字)"/>
    <w:basedOn w:val="a0"/>
    <w:link w:val="ae"/>
    <w:uiPriority w:val="99"/>
    <w:rsid w:val="00303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50864">
      <w:bodyDiv w:val="1"/>
      <w:marLeft w:val="0"/>
      <w:marRight w:val="0"/>
      <w:marTop w:val="0"/>
      <w:marBottom w:val="0"/>
      <w:divBdr>
        <w:top w:val="none" w:sz="0" w:space="0" w:color="auto"/>
        <w:left w:val="none" w:sz="0" w:space="0" w:color="auto"/>
        <w:bottom w:val="none" w:sz="0" w:space="0" w:color="auto"/>
        <w:right w:val="none" w:sz="0" w:space="0" w:color="auto"/>
      </w:divBdr>
    </w:div>
    <w:div w:id="11134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pn.bible/kougo/2tim" TargetMode="External"/><Relationship Id="rId18" Type="http://schemas.openxmlformats.org/officeDocument/2006/relationships/hyperlink" Target="https://jpn.bible/kougo/eph" TargetMode="External"/><Relationship Id="rId26" Type="http://schemas.openxmlformats.org/officeDocument/2006/relationships/hyperlink" Target="https://jpn.bible/kougo/gal" TargetMode="External"/><Relationship Id="rId39" Type="http://schemas.openxmlformats.org/officeDocument/2006/relationships/hyperlink" Target="https://jpn.bible/kougo/2cor" TargetMode="External"/><Relationship Id="rId21" Type="http://schemas.openxmlformats.org/officeDocument/2006/relationships/hyperlink" Target="https://jpn.bible/kougo/1pet" TargetMode="External"/><Relationship Id="rId34" Type="http://schemas.openxmlformats.org/officeDocument/2006/relationships/hyperlink" Target="https://jpn.bible/kougo/ps" TargetMode="External"/><Relationship Id="rId42" Type="http://schemas.openxmlformats.org/officeDocument/2006/relationships/hyperlink" Target="https://jpn.bible/kougo/eph" TargetMode="External"/><Relationship Id="rId47" Type="http://schemas.openxmlformats.org/officeDocument/2006/relationships/hyperlink" Target="https://jpn.bible/kougo/1cor" TargetMode="External"/><Relationship Id="rId50" Type="http://schemas.openxmlformats.org/officeDocument/2006/relationships/hyperlink" Target="https://jpn.bible/kougo/1john" TargetMode="External"/><Relationship Id="rId55" Type="http://schemas.openxmlformats.org/officeDocument/2006/relationships/hyperlink" Target="https://jpn.bible/kougo/1pet" TargetMode="External"/><Relationship Id="rId63" Type="http://schemas.openxmlformats.org/officeDocument/2006/relationships/fontTable" Target="fontTable.xml"/><Relationship Id="rId7" Type="http://schemas.openxmlformats.org/officeDocument/2006/relationships/hyperlink" Target="https://jpn.bible/kougo/ps" TargetMode="External"/><Relationship Id="rId2" Type="http://schemas.openxmlformats.org/officeDocument/2006/relationships/settings" Target="settings.xml"/><Relationship Id="rId16" Type="http://schemas.openxmlformats.org/officeDocument/2006/relationships/hyperlink" Target="https://jpn.bible/kougo/eph" TargetMode="External"/><Relationship Id="rId29" Type="http://schemas.openxmlformats.org/officeDocument/2006/relationships/hyperlink" Target="https://jpn.bible/kougo/1cor" TargetMode="External"/><Relationship Id="rId11" Type="http://schemas.openxmlformats.org/officeDocument/2006/relationships/hyperlink" Target="https://jpn.bible/kougo/1cor" TargetMode="External"/><Relationship Id="rId24" Type="http://schemas.openxmlformats.org/officeDocument/2006/relationships/hyperlink" Target="https://jpn.bible/kougo/luke" TargetMode="External"/><Relationship Id="rId32" Type="http://schemas.openxmlformats.org/officeDocument/2006/relationships/hyperlink" Target="https://jpn.bible/kougo/1cor" TargetMode="External"/><Relationship Id="rId37" Type="http://schemas.openxmlformats.org/officeDocument/2006/relationships/hyperlink" Target="https://jpn.bible/kougo/john" TargetMode="External"/><Relationship Id="rId40" Type="http://schemas.openxmlformats.org/officeDocument/2006/relationships/hyperlink" Target="https://jpn.bible/kougo/gal" TargetMode="External"/><Relationship Id="rId45" Type="http://schemas.openxmlformats.org/officeDocument/2006/relationships/hyperlink" Target="https://jpn.bible/kougo/1cor15:23" TargetMode="External"/><Relationship Id="rId53" Type="http://schemas.openxmlformats.org/officeDocument/2006/relationships/hyperlink" Target="https://jpn.bible/kougo/titus" TargetMode="External"/><Relationship Id="rId58" Type="http://schemas.openxmlformats.org/officeDocument/2006/relationships/hyperlink" Target="https://jpn.bible/kougo/eph" TargetMode="External"/><Relationship Id="rId5" Type="http://schemas.openxmlformats.org/officeDocument/2006/relationships/endnotes" Target="endnotes.xml"/><Relationship Id="rId61" Type="http://schemas.openxmlformats.org/officeDocument/2006/relationships/hyperlink" Target="https://ichthys.com/4B-Soterio.htm" TargetMode="External"/><Relationship Id="rId19" Type="http://schemas.openxmlformats.org/officeDocument/2006/relationships/hyperlink" Target="https://jpn.bible/kougo/jude" TargetMode="External"/><Relationship Id="rId14" Type="http://schemas.openxmlformats.org/officeDocument/2006/relationships/hyperlink" Target="https://jpn.bible/kougo/2john" TargetMode="External"/><Relationship Id="rId22" Type="http://schemas.openxmlformats.org/officeDocument/2006/relationships/hyperlink" Target="https://jpn.bible/kougo/eph" TargetMode="External"/><Relationship Id="rId27" Type="http://schemas.openxmlformats.org/officeDocument/2006/relationships/hyperlink" Target="https://jpn.bible/kougo/1pet" TargetMode="External"/><Relationship Id="rId30" Type="http://schemas.openxmlformats.org/officeDocument/2006/relationships/hyperlink" Target="https://jpn.bible/kougo/john" TargetMode="External"/><Relationship Id="rId35" Type="http://schemas.openxmlformats.org/officeDocument/2006/relationships/hyperlink" Target="https://jpn.bible/kougo/john" TargetMode="External"/><Relationship Id="rId43" Type="http://schemas.openxmlformats.org/officeDocument/2006/relationships/hyperlink" Target="https://jpn.bible/kougo/john" TargetMode="External"/><Relationship Id="rId48" Type="http://schemas.openxmlformats.org/officeDocument/2006/relationships/hyperlink" Target="https://jpn.bible/kougo/1john" TargetMode="External"/><Relationship Id="rId56" Type="http://schemas.openxmlformats.org/officeDocument/2006/relationships/hyperlink" Target="https://jpn.bible/kougo/heb" TargetMode="External"/><Relationship Id="rId64" Type="http://schemas.openxmlformats.org/officeDocument/2006/relationships/theme" Target="theme/theme1.xml"/><Relationship Id="rId8" Type="http://schemas.openxmlformats.org/officeDocument/2006/relationships/hyperlink" Target="https://jpn.bible/kougo/col" TargetMode="External"/><Relationship Id="rId51" Type="http://schemas.openxmlformats.org/officeDocument/2006/relationships/hyperlink" Target="https://jpn.bible/kougo/1john" TargetMode="External"/><Relationship Id="rId3" Type="http://schemas.openxmlformats.org/officeDocument/2006/relationships/webSettings" Target="webSettings.xml"/><Relationship Id="rId12" Type="http://schemas.openxmlformats.org/officeDocument/2006/relationships/hyperlink" Target="https://jpn.bible/kougo/1tim" TargetMode="External"/><Relationship Id="rId17" Type="http://schemas.openxmlformats.org/officeDocument/2006/relationships/hyperlink" Target="https://jpn.bible/kougo/gen" TargetMode="External"/><Relationship Id="rId25" Type="http://schemas.openxmlformats.org/officeDocument/2006/relationships/hyperlink" Target="https://jpn.bible/kougo/jas" TargetMode="External"/><Relationship Id="rId33" Type="http://schemas.openxmlformats.org/officeDocument/2006/relationships/hyperlink" Target="https://jpn.bible/kougo/heb" TargetMode="External"/><Relationship Id="rId38" Type="http://schemas.openxmlformats.org/officeDocument/2006/relationships/hyperlink" Target="https://jpn.bible/kougo/1john" TargetMode="External"/><Relationship Id="rId46" Type="http://schemas.openxmlformats.org/officeDocument/2006/relationships/hyperlink" Target="https://jpn.bible/kougo/1pet" TargetMode="External"/><Relationship Id="rId59" Type="http://schemas.openxmlformats.org/officeDocument/2006/relationships/hyperlink" Target="https://jpn.bible/kougo/1cor" TargetMode="External"/><Relationship Id="rId20" Type="http://schemas.openxmlformats.org/officeDocument/2006/relationships/hyperlink" Target="https://jpn.bible/kougo/john" TargetMode="External"/><Relationship Id="rId41" Type="http://schemas.openxmlformats.org/officeDocument/2006/relationships/hyperlink" Target="https://jpn.bible/kougo/eph" TargetMode="External"/><Relationship Id="rId54" Type="http://schemas.openxmlformats.org/officeDocument/2006/relationships/hyperlink" Target="https://jpn.bible/kougo/matt" TargetMode="External"/><Relationship Id="rId62" Type="http://schemas.openxmlformats.org/officeDocument/2006/relationships/hyperlink" Target="https://ichthys.com/index.htm" TargetMode="External"/><Relationship Id="rId1" Type="http://schemas.openxmlformats.org/officeDocument/2006/relationships/styles" Target="styles.xml"/><Relationship Id="rId6" Type="http://schemas.openxmlformats.org/officeDocument/2006/relationships/hyperlink" Target="https://ref.ly/1%20Pet.1.3-5;esv?t=biblia" TargetMode="External"/><Relationship Id="rId15" Type="http://schemas.openxmlformats.org/officeDocument/2006/relationships/hyperlink" Target="https://jpn.bible/kougo/2cor" TargetMode="External"/><Relationship Id="rId23" Type="http://schemas.openxmlformats.org/officeDocument/2006/relationships/hyperlink" Target="https://jpn.bible/kougo/titus" TargetMode="External"/><Relationship Id="rId28" Type="http://schemas.openxmlformats.org/officeDocument/2006/relationships/hyperlink" Target="https://jpn.bible/kougo/matt" TargetMode="External"/><Relationship Id="rId36" Type="http://schemas.openxmlformats.org/officeDocument/2006/relationships/hyperlink" Target="https://jpn.bible/kougo/1john" TargetMode="External"/><Relationship Id="rId49" Type="http://schemas.openxmlformats.org/officeDocument/2006/relationships/hyperlink" Target="https://jpn.bible/kougo/1john" TargetMode="External"/><Relationship Id="rId57" Type="http://schemas.openxmlformats.org/officeDocument/2006/relationships/hyperlink" Target="https://jpn.bible/kougo/col" TargetMode="External"/><Relationship Id="rId10" Type="http://schemas.openxmlformats.org/officeDocument/2006/relationships/hyperlink" Target="https://jpn.bible/kougo/rom" TargetMode="External"/><Relationship Id="rId31" Type="http://schemas.openxmlformats.org/officeDocument/2006/relationships/hyperlink" Target="https://jpn.bible/kougo/rom" TargetMode="External"/><Relationship Id="rId44" Type="http://schemas.openxmlformats.org/officeDocument/2006/relationships/hyperlink" Target="https://jpn.bible/kougo/jas" TargetMode="External"/><Relationship Id="rId52" Type="http://schemas.openxmlformats.org/officeDocument/2006/relationships/hyperlink" Target="https://jpn.bible/kougo/1john" TargetMode="External"/><Relationship Id="rId60" Type="http://schemas.openxmlformats.org/officeDocument/2006/relationships/hyperlink" Target="https://jpn.bible/kougo/eph" TargetMode="External"/><Relationship Id="rId4" Type="http://schemas.openxmlformats.org/officeDocument/2006/relationships/footnotes" Target="footnotes.xml"/><Relationship Id="rId9" Type="http://schemas.openxmlformats.org/officeDocument/2006/relationships/hyperlink" Target="https://jpn.bible/kougo/r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2562</Words>
  <Characters>14607</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昭雄 松岡</dc:creator>
  <cp:keywords/>
  <dc:description/>
  <cp:lastModifiedBy>昭雄 松岡</cp:lastModifiedBy>
  <cp:revision>2</cp:revision>
  <dcterms:created xsi:type="dcterms:W3CDTF">2025-04-16T03:08:00Z</dcterms:created>
  <dcterms:modified xsi:type="dcterms:W3CDTF">2025-04-16T03:08:00Z</dcterms:modified>
</cp:coreProperties>
</file>