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796E2" w14:textId="4F1257EC" w:rsidR="00DD0B47" w:rsidRPr="00DD0B47" w:rsidRDefault="00DD0B47" w:rsidP="00DD0B47">
      <w:pPr>
        <w:rPr>
          <w:rFonts w:ascii="ＭＳ Ｐ明朝" w:eastAsia="ＭＳ Ｐ明朝" w:hAnsi="ＭＳ Ｐ明朝"/>
          <w:sz w:val="24"/>
          <w:szCs w:val="24"/>
        </w:rPr>
      </w:pPr>
      <w:bookmarkStart w:id="0" w:name="_Hlk163300949"/>
      <w:r w:rsidRPr="00DD0B47">
        <w:rPr>
          <w:rFonts w:ascii="ＭＳ Ｐ明朝" w:eastAsia="ＭＳ Ｐ明朝" w:hAnsi="ＭＳ Ｐ明朝" w:hint="eastAsia"/>
          <w:sz w:val="24"/>
          <w:szCs w:val="24"/>
        </w:rPr>
        <w:t>ペテロ</w:t>
      </w:r>
      <w:r w:rsidR="00987DE4">
        <w:rPr>
          <w:rFonts w:ascii="ＭＳ Ｐ明朝" w:eastAsia="ＭＳ Ｐ明朝" w:hAnsi="ＭＳ Ｐ明朝" w:hint="eastAsia"/>
          <w:sz w:val="24"/>
          <w:szCs w:val="24"/>
        </w:rPr>
        <w:t>#</w:t>
      </w:r>
      <w:r w:rsidRPr="00DD0B47">
        <w:rPr>
          <w:rFonts w:ascii="ＭＳ Ｐ明朝" w:eastAsia="ＭＳ Ｐ明朝" w:hAnsi="ＭＳ Ｐ明朝"/>
          <w:sz w:val="24"/>
          <w:szCs w:val="24"/>
        </w:rPr>
        <w:t>18</w:t>
      </w:r>
    </w:p>
    <w:p w14:paraId="0EB409F6" w14:textId="1927F1A6" w:rsidR="00DD0B47" w:rsidRPr="002C19F0" w:rsidRDefault="00987DE4" w:rsidP="00DD0B47">
      <w:pPr>
        <w:rPr>
          <w:rFonts w:ascii="HG明朝E" w:eastAsia="HG明朝E" w:hAnsi="HG明朝E"/>
          <w:sz w:val="28"/>
          <w:szCs w:val="28"/>
        </w:rPr>
      </w:pPr>
      <w:r w:rsidRPr="002C19F0">
        <w:rPr>
          <w:rFonts w:ascii="HG明朝E" w:eastAsia="HG明朝E" w:hAnsi="HG明朝E" w:hint="eastAsia"/>
          <w:sz w:val="28"/>
          <w:szCs w:val="28"/>
        </w:rPr>
        <w:t>クリスチャンの</w:t>
      </w:r>
      <w:r w:rsidR="00DD0B47" w:rsidRPr="002C19F0">
        <w:rPr>
          <w:rFonts w:ascii="HG明朝E" w:eastAsia="HG明朝E" w:hAnsi="HG明朝E" w:hint="eastAsia"/>
          <w:sz w:val="28"/>
          <w:szCs w:val="28"/>
        </w:rPr>
        <w:t>生産と永遠の報酬</w:t>
      </w:r>
    </w:p>
    <w:p w14:paraId="2BEEDC23" w14:textId="77777777" w:rsidR="00DD0B47" w:rsidRPr="00DD0B47" w:rsidRDefault="00DD0B47" w:rsidP="00DD0B47">
      <w:pPr>
        <w:rPr>
          <w:rFonts w:ascii="ＭＳ Ｐ明朝" w:eastAsia="ＭＳ Ｐ明朝" w:hAnsi="ＭＳ Ｐ明朝"/>
          <w:sz w:val="24"/>
          <w:szCs w:val="24"/>
        </w:rPr>
      </w:pPr>
      <w:r w:rsidRPr="00DD0B47">
        <w:rPr>
          <w:rFonts w:ascii="ＭＳ Ｐ明朝" w:eastAsia="ＭＳ Ｐ明朝" w:hAnsi="ＭＳ Ｐ明朝"/>
          <w:sz w:val="24"/>
          <w:szCs w:val="24"/>
        </w:rPr>
        <w:t xml:space="preserve"> </w:t>
      </w:r>
    </w:p>
    <w:p w14:paraId="05800648" w14:textId="77777777" w:rsidR="00DD0B47" w:rsidRPr="00DD0B47" w:rsidRDefault="00DD0B47" w:rsidP="00DD0B47">
      <w:pPr>
        <w:rPr>
          <w:rFonts w:ascii="ＭＳ Ｐ明朝" w:eastAsia="ＭＳ Ｐ明朝" w:hAnsi="ＭＳ Ｐ明朝"/>
          <w:sz w:val="24"/>
          <w:szCs w:val="24"/>
        </w:rPr>
      </w:pPr>
      <w:r w:rsidRPr="00DD0B47">
        <w:rPr>
          <w:rFonts w:ascii="ＭＳ Ｐ明朝" w:eastAsia="ＭＳ Ｐ明朝" w:hAnsi="ＭＳ Ｐ明朝" w:hint="eastAsia"/>
          <w:sz w:val="24"/>
          <w:szCs w:val="24"/>
        </w:rPr>
        <w:t>ロバート・</w:t>
      </w:r>
      <w:r w:rsidRPr="00DD0B47">
        <w:rPr>
          <w:rFonts w:ascii="ＭＳ Ｐ明朝" w:eastAsia="ＭＳ Ｐ明朝" w:hAnsi="ＭＳ Ｐ明朝"/>
          <w:sz w:val="24"/>
          <w:szCs w:val="24"/>
        </w:rPr>
        <w:t>D・ルギンビル博士著</w:t>
      </w:r>
    </w:p>
    <w:p w14:paraId="3EFA79DA" w14:textId="77777777" w:rsidR="00DD0B47" w:rsidRPr="00DD0B47" w:rsidRDefault="00DD0B47" w:rsidP="00DD0B47">
      <w:pPr>
        <w:rPr>
          <w:rFonts w:ascii="ＭＳ Ｐ明朝" w:eastAsia="ＭＳ Ｐ明朝" w:hAnsi="ＭＳ Ｐ明朝"/>
          <w:sz w:val="24"/>
          <w:szCs w:val="24"/>
        </w:rPr>
      </w:pPr>
      <w:r w:rsidRPr="00DD0B47">
        <w:rPr>
          <w:rFonts w:ascii="ＭＳ Ｐ明朝" w:eastAsia="ＭＳ Ｐ明朝" w:hAnsi="ＭＳ Ｐ明朝"/>
          <w:sz w:val="24"/>
          <w:szCs w:val="24"/>
        </w:rPr>
        <w:t xml:space="preserve">http://ichthys.com </w:t>
      </w:r>
    </w:p>
    <w:p w14:paraId="2A21770A" w14:textId="77777777" w:rsidR="00DD0B47" w:rsidRPr="00DD0B47" w:rsidRDefault="00DD0B47" w:rsidP="00DD0B47">
      <w:pPr>
        <w:rPr>
          <w:rFonts w:ascii="ＭＳ Ｐ明朝" w:eastAsia="ＭＳ Ｐ明朝" w:hAnsi="ＭＳ Ｐ明朝"/>
          <w:sz w:val="24"/>
          <w:szCs w:val="24"/>
        </w:rPr>
      </w:pPr>
      <w:r w:rsidRPr="00DD0B47">
        <w:rPr>
          <w:rFonts w:ascii="ＭＳ Ｐ明朝" w:eastAsia="ＭＳ Ｐ明朝" w:hAnsi="ＭＳ Ｐ明朝"/>
          <w:sz w:val="24"/>
          <w:szCs w:val="24"/>
        </w:rPr>
        <w:t xml:space="preserve"> </w:t>
      </w:r>
    </w:p>
    <w:p w14:paraId="60E0821D" w14:textId="22A4ABC9" w:rsidR="00DD0B47" w:rsidRPr="00DD0B47" w:rsidRDefault="00DD0B47" w:rsidP="00111501">
      <w:pPr>
        <w:rPr>
          <w:rFonts w:ascii="ＭＳ Ｐ明朝" w:eastAsia="ＭＳ Ｐ明朝" w:hAnsi="ＭＳ Ｐ明朝"/>
          <w:sz w:val="24"/>
          <w:szCs w:val="24"/>
        </w:rPr>
      </w:pPr>
      <w:r w:rsidRPr="00987DE4">
        <w:rPr>
          <w:rFonts w:ascii="HG明朝E" w:eastAsia="HG明朝E" w:hAnsi="HG明朝E" w:hint="eastAsia"/>
          <w:sz w:val="24"/>
          <w:szCs w:val="24"/>
        </w:rPr>
        <w:t>はじめに</w:t>
      </w:r>
      <w:r w:rsidR="00987DE4" w:rsidRPr="00987DE4">
        <w:rPr>
          <w:rFonts w:ascii="HG明朝E" w:eastAsia="HG明朝E" w:hAnsi="HG明朝E" w:hint="eastAsia"/>
          <w:sz w:val="24"/>
          <w:szCs w:val="24"/>
        </w:rPr>
        <w:t>:</w:t>
      </w:r>
      <w:r w:rsidRPr="00987DE4">
        <w:rPr>
          <w:rFonts w:ascii="HG明朝E" w:eastAsia="HG明朝E" w:hAnsi="HG明朝E"/>
          <w:sz w:val="24"/>
          <w:szCs w:val="24"/>
        </w:rPr>
        <w:t xml:space="preserve"> </w:t>
      </w:r>
      <w:r w:rsidRPr="00DD0B47">
        <w:rPr>
          <w:rFonts w:ascii="ＭＳ Ｐ明朝" w:eastAsia="ＭＳ Ｐ明朝" w:hAnsi="ＭＳ Ｐ明朝"/>
          <w:sz w:val="24"/>
          <w:szCs w:val="24"/>
        </w:rPr>
        <w:t>クリスチャン生活の目的は霊的に成長することであり、他の人々も同じように成長するように助けることであることを説明してきました。今までの研究では、この命題の最初の部分、すなわち個々のクリスチャンとしての私たちの霊的成長を扱う、神の計画の</w:t>
      </w:r>
      <w:r w:rsidR="00635327">
        <w:rPr>
          <w:rFonts w:ascii="ＭＳ Ｐ明朝" w:eastAsia="ＭＳ Ｐ明朝" w:hAnsi="ＭＳ Ｐ明朝" w:hint="eastAsia"/>
          <w:sz w:val="24"/>
          <w:szCs w:val="24"/>
        </w:rPr>
        <w:t>四</w:t>
      </w:r>
      <w:r w:rsidRPr="00DD0B47">
        <w:rPr>
          <w:rFonts w:ascii="ＭＳ Ｐ明朝" w:eastAsia="ＭＳ Ｐ明朝" w:hAnsi="ＭＳ Ｐ明朝"/>
          <w:sz w:val="24"/>
          <w:szCs w:val="24"/>
        </w:rPr>
        <w:t>つの段階のうちの</w:t>
      </w:r>
      <w:r w:rsidR="00635327">
        <w:rPr>
          <w:rFonts w:ascii="ＭＳ Ｐ明朝" w:eastAsia="ＭＳ Ｐ明朝" w:hAnsi="ＭＳ Ｐ明朝" w:hint="eastAsia"/>
          <w:sz w:val="24"/>
          <w:szCs w:val="24"/>
        </w:rPr>
        <w:t>三</w:t>
      </w:r>
      <w:r w:rsidRPr="00DD0B47">
        <w:rPr>
          <w:rFonts w:ascii="ＭＳ Ｐ明朝" w:eastAsia="ＭＳ Ｐ明朝" w:hAnsi="ＭＳ Ｐ明朝"/>
          <w:sz w:val="24"/>
          <w:szCs w:val="24"/>
        </w:rPr>
        <w:t>つを考えてきました。最初の</w:t>
      </w:r>
      <w:r w:rsidR="00635327">
        <w:rPr>
          <w:rFonts w:ascii="ＭＳ Ｐ明朝" w:eastAsia="ＭＳ Ｐ明朝" w:hAnsi="ＭＳ Ｐ明朝" w:hint="eastAsia"/>
          <w:sz w:val="24"/>
          <w:szCs w:val="24"/>
        </w:rPr>
        <w:t>三</w:t>
      </w:r>
      <w:r w:rsidRPr="00DD0B47">
        <w:rPr>
          <w:rFonts w:ascii="ＭＳ Ｐ明朝" w:eastAsia="ＭＳ Ｐ明朝" w:hAnsi="ＭＳ Ｐ明朝"/>
          <w:sz w:val="24"/>
          <w:szCs w:val="24"/>
        </w:rPr>
        <w:t>つの段階とは</w:t>
      </w:r>
      <w:r w:rsidR="00111501">
        <w:rPr>
          <w:rFonts w:ascii="ＭＳ Ｐ明朝" w:eastAsia="ＭＳ Ｐ明朝" w:hAnsi="ＭＳ Ｐ明朝" w:hint="eastAsia"/>
          <w:sz w:val="24"/>
          <w:szCs w:val="24"/>
        </w:rPr>
        <w:t>、その１、</w:t>
      </w:r>
      <w:r w:rsidRPr="00DD0B47">
        <w:rPr>
          <w:rFonts w:ascii="ＭＳ Ｐ明朝" w:eastAsia="ＭＳ Ｐ明朝" w:hAnsi="ＭＳ Ｐ明朝"/>
          <w:sz w:val="24"/>
          <w:szCs w:val="24"/>
        </w:rPr>
        <w:t>聞くこと（信者として、神についての情報を得るために積極的に行動すること）、</w:t>
      </w:r>
      <w:r w:rsidR="00111501">
        <w:rPr>
          <w:rFonts w:ascii="ＭＳ Ｐ明朝" w:eastAsia="ＭＳ Ｐ明朝" w:hAnsi="ＭＳ Ｐ明朝" w:hint="eastAsia"/>
          <w:sz w:val="24"/>
          <w:szCs w:val="24"/>
        </w:rPr>
        <w:t>その2、</w:t>
      </w:r>
      <w:r w:rsidRPr="00DD0B47">
        <w:rPr>
          <w:rFonts w:ascii="ＭＳ Ｐ明朝" w:eastAsia="ＭＳ Ｐ明朝" w:hAnsi="ＭＳ Ｐ明朝"/>
          <w:sz w:val="24"/>
          <w:szCs w:val="24"/>
        </w:rPr>
        <w:t>信じること（聖書の真理を信仰によって心に受け入れ、自分の考えの一部</w:t>
      </w:r>
      <w:r w:rsidR="00111501">
        <w:rPr>
          <w:rFonts w:ascii="ＭＳ Ｐ明朝" w:eastAsia="ＭＳ Ｐ明朝" w:hAnsi="ＭＳ Ｐ明朝" w:hint="eastAsia"/>
          <w:sz w:val="24"/>
          <w:szCs w:val="24"/>
        </w:rPr>
        <w:t>に</w:t>
      </w:r>
      <w:r w:rsidRPr="00DD0B47">
        <w:rPr>
          <w:rFonts w:ascii="ＭＳ Ｐ明朝" w:eastAsia="ＭＳ Ｐ明朝" w:hAnsi="ＭＳ Ｐ明朝"/>
          <w:sz w:val="24"/>
          <w:szCs w:val="24"/>
        </w:rPr>
        <w:t>すること）、</w:t>
      </w:r>
      <w:r w:rsidR="00111501">
        <w:rPr>
          <w:rFonts w:ascii="ＭＳ Ｐ明朝" w:eastAsia="ＭＳ Ｐ明朝" w:hAnsi="ＭＳ Ｐ明朝" w:hint="eastAsia"/>
          <w:sz w:val="24"/>
          <w:szCs w:val="24"/>
        </w:rPr>
        <w:t>その3、</w:t>
      </w:r>
      <w:r w:rsidRPr="00DD0B47">
        <w:rPr>
          <w:rFonts w:ascii="ＭＳ Ｐ明朝" w:eastAsia="ＭＳ Ｐ明朝" w:hAnsi="ＭＳ Ｐ明朝"/>
          <w:sz w:val="24"/>
          <w:szCs w:val="24"/>
        </w:rPr>
        <w:t>生きること（この真理を積極的に生活に</w:t>
      </w:r>
      <w:r w:rsidRPr="00DD0B47">
        <w:rPr>
          <w:rFonts w:ascii="ＭＳ Ｐ明朝" w:eastAsia="ＭＳ Ｐ明朝" w:hAnsi="ＭＳ Ｐ明朝" w:hint="eastAsia"/>
          <w:sz w:val="24"/>
          <w:szCs w:val="24"/>
        </w:rPr>
        <w:t>適用すること、特にストレスや試練の時に真理の原則に考えを集中すること、真理に従って生きるように努力すること、信仰、希望、愛の徳を生活に適用すること）。これらの最初の</w:t>
      </w:r>
      <w:r w:rsidR="00635327">
        <w:rPr>
          <w:rFonts w:ascii="ＭＳ Ｐ明朝" w:eastAsia="ＭＳ Ｐ明朝" w:hAnsi="ＭＳ Ｐ明朝" w:hint="eastAsia"/>
          <w:sz w:val="24"/>
          <w:szCs w:val="24"/>
        </w:rPr>
        <w:t>三</w:t>
      </w:r>
      <w:r w:rsidRPr="00DD0B47">
        <w:rPr>
          <w:rFonts w:ascii="ＭＳ Ｐ明朝" w:eastAsia="ＭＳ Ｐ明朝" w:hAnsi="ＭＳ Ｐ明朝"/>
          <w:sz w:val="24"/>
          <w:szCs w:val="24"/>
        </w:rPr>
        <w:t>つのステップ（これはクリスチャンとしての経験を通じて継続しなければなりません）は、私たちの人生に対する神の計画の第</w:t>
      </w:r>
      <w:r w:rsidR="00635327">
        <w:rPr>
          <w:rFonts w:ascii="ＭＳ Ｐ明朝" w:eastAsia="ＭＳ Ｐ明朝" w:hAnsi="ＭＳ Ｐ明朝" w:hint="eastAsia"/>
          <w:sz w:val="24"/>
          <w:szCs w:val="24"/>
        </w:rPr>
        <w:t>四</w:t>
      </w:r>
      <w:r w:rsidRPr="00DD0B47">
        <w:rPr>
          <w:rFonts w:ascii="ＭＳ Ｐ明朝" w:eastAsia="ＭＳ Ｐ明朝" w:hAnsi="ＭＳ Ｐ明朝"/>
          <w:sz w:val="24"/>
          <w:szCs w:val="24"/>
        </w:rPr>
        <w:t>段階である「助けること」に着手するために必要不可欠な準備と糧を与えてくれます。他のクリスチャンを助けること（そして他の人がクリスチャンになるのを助けること）は、この地上における私たちの目的の究極</w:t>
      </w:r>
      <w:r w:rsidR="00111501">
        <w:rPr>
          <w:rFonts w:ascii="ＭＳ Ｐ明朝" w:eastAsia="ＭＳ Ｐ明朝" w:hAnsi="ＭＳ Ｐ明朝" w:hint="eastAsia"/>
          <w:sz w:val="24"/>
          <w:szCs w:val="24"/>
        </w:rPr>
        <w:t>の</w:t>
      </w:r>
      <w:r w:rsidRPr="00DD0B47">
        <w:rPr>
          <w:rFonts w:ascii="ＭＳ Ｐ明朝" w:eastAsia="ＭＳ Ｐ明朝" w:hAnsi="ＭＳ Ｐ明朝"/>
          <w:sz w:val="24"/>
          <w:szCs w:val="24"/>
        </w:rPr>
        <w:t>成就であり、私たちの天の報いの基</w:t>
      </w:r>
      <w:r w:rsidR="00111501">
        <w:rPr>
          <w:rFonts w:ascii="ＭＳ Ｐ明朝" w:eastAsia="ＭＳ Ｐ明朝" w:hAnsi="ＭＳ Ｐ明朝" w:hint="eastAsia"/>
          <w:sz w:val="24"/>
          <w:szCs w:val="24"/>
        </w:rPr>
        <w:t>盤</w:t>
      </w:r>
      <w:r w:rsidRPr="00DD0B47">
        <w:rPr>
          <w:rFonts w:ascii="ＭＳ Ｐ明朝" w:eastAsia="ＭＳ Ｐ明朝" w:hAnsi="ＭＳ Ｐ明朝" w:hint="eastAsia"/>
          <w:sz w:val="24"/>
          <w:szCs w:val="24"/>
        </w:rPr>
        <w:t>です。それはまた、私たちの義務でもあります。他の人の助けによって成熟し始めたら、愛の手を差し伸べて、他の人が同じように成熟するのを助けるのが私たちの責任だからです。</w:t>
      </w:r>
    </w:p>
    <w:p w14:paraId="1FEC7751" w14:textId="77777777" w:rsidR="00DD0B47" w:rsidRPr="00DD0B47" w:rsidRDefault="00DD0B47" w:rsidP="00DD0B47">
      <w:pPr>
        <w:rPr>
          <w:rFonts w:ascii="ＭＳ Ｐ明朝" w:eastAsia="ＭＳ Ｐ明朝" w:hAnsi="ＭＳ Ｐ明朝"/>
          <w:sz w:val="24"/>
          <w:szCs w:val="24"/>
        </w:rPr>
      </w:pPr>
    </w:p>
    <w:p w14:paraId="4DAA1DAA" w14:textId="4718B1BD" w:rsidR="00DD0B47" w:rsidRDefault="00DD0B47" w:rsidP="00DD0B47">
      <w:pPr>
        <w:rPr>
          <w:rFonts w:ascii="ＭＳ Ｐ明朝" w:eastAsia="ＭＳ Ｐ明朝" w:hAnsi="ＭＳ Ｐ明朝"/>
          <w:sz w:val="24"/>
          <w:szCs w:val="24"/>
        </w:rPr>
      </w:pPr>
      <w:r w:rsidRPr="00635327">
        <w:rPr>
          <w:rFonts w:ascii="HG明朝E" w:eastAsia="HG明朝E" w:hAnsi="HG明朝E"/>
          <w:sz w:val="24"/>
          <w:szCs w:val="24"/>
        </w:rPr>
        <w:t>IV. 助けること</w:t>
      </w:r>
      <w:r w:rsidR="00635327">
        <w:rPr>
          <w:rFonts w:ascii="HG明朝E" w:eastAsia="HG明朝E" w:hAnsi="HG明朝E" w:hint="eastAsia"/>
          <w:sz w:val="24"/>
          <w:szCs w:val="24"/>
        </w:rPr>
        <w:t>：</w:t>
      </w:r>
      <w:r w:rsidRPr="00DD0B47">
        <w:rPr>
          <w:rFonts w:ascii="ＭＳ Ｐ明朝" w:eastAsia="ＭＳ Ｐ明朝" w:hAnsi="ＭＳ Ｐ明朝"/>
          <w:sz w:val="24"/>
          <w:szCs w:val="24"/>
        </w:rPr>
        <w:t xml:space="preserve"> </w:t>
      </w:r>
      <w:r w:rsidR="00635327">
        <w:rPr>
          <w:rFonts w:ascii="ＭＳ Ｐ明朝" w:eastAsia="ＭＳ Ｐ明朝" w:hAnsi="ＭＳ Ｐ明朝" w:hint="eastAsia"/>
          <w:sz w:val="24"/>
          <w:szCs w:val="24"/>
        </w:rPr>
        <w:t>「</w:t>
      </w:r>
      <w:r w:rsidR="00844377">
        <w:rPr>
          <w:rFonts w:ascii="ＭＳ Ｐ明朝" w:eastAsia="ＭＳ Ｐ明朝" w:hAnsi="ＭＳ Ｐ明朝" w:hint="eastAsia"/>
          <w:sz w:val="24"/>
          <w:szCs w:val="24"/>
        </w:rPr>
        <w:t>ミニスター</w:t>
      </w:r>
      <w:r w:rsidR="00782669" w:rsidRPr="00844377">
        <w:rPr>
          <w:rFonts w:ascii="ＭＳ Ｐ明朝" w:eastAsia="ＭＳ Ｐ明朝" w:hAnsi="ＭＳ Ｐ明朝" w:hint="eastAsia"/>
          <w:sz w:val="24"/>
          <w:szCs w:val="24"/>
        </w:rPr>
        <w:t>＜minister</w:t>
      </w:r>
      <w:r w:rsidR="00844377" w:rsidRPr="00844377">
        <w:rPr>
          <w:rFonts w:ascii="ＭＳ Ｐ明朝" w:eastAsia="ＭＳ Ｐ明朝" w:hAnsi="ＭＳ Ｐ明朝" w:hint="eastAsia"/>
          <w:sz w:val="24"/>
          <w:szCs w:val="24"/>
        </w:rPr>
        <w:t>：牧師, 奉仕者, 伝道者</w:t>
      </w:r>
      <w:r w:rsidR="00844377">
        <w:rPr>
          <w:rFonts w:ascii="ＭＳ Ｐ明朝" w:eastAsia="ＭＳ Ｐ明朝" w:hAnsi="ＭＳ Ｐ明朝" w:hint="eastAsia"/>
          <w:sz w:val="24"/>
          <w:szCs w:val="24"/>
        </w:rPr>
        <w:t>＞</w:t>
      </w:r>
      <w:r w:rsidR="00635327" w:rsidRPr="00635327">
        <w:rPr>
          <w:rFonts w:ascii="ＭＳ Ｐ明朝" w:eastAsia="ＭＳ Ｐ明朝" w:hAnsi="ＭＳ Ｐ明朝"/>
          <w:sz w:val="24"/>
          <w:szCs w:val="24"/>
        </w:rPr>
        <w:t>」と聞けば、多くの人は地元の教会の牧師を思い浮かべるでしょう</w:t>
      </w:r>
      <w:r w:rsidR="00635327">
        <w:rPr>
          <w:rFonts w:ascii="ＭＳ Ｐ明朝" w:eastAsia="ＭＳ Ｐ明朝" w:hAnsi="ＭＳ Ｐ明朝" w:hint="eastAsia"/>
          <w:sz w:val="24"/>
          <w:szCs w:val="24"/>
        </w:rPr>
        <w:t>が</w:t>
      </w:r>
      <w:r w:rsidR="00635327" w:rsidRPr="00635327">
        <w:rPr>
          <w:rFonts w:ascii="ＭＳ Ｐ明朝" w:eastAsia="ＭＳ Ｐ明朝" w:hAnsi="ＭＳ Ｐ明朝"/>
          <w:sz w:val="24"/>
          <w:szCs w:val="24"/>
        </w:rPr>
        <w:t>、</w:t>
      </w:r>
      <w:r w:rsidRPr="00DD0B47">
        <w:rPr>
          <w:rFonts w:ascii="ＭＳ Ｐ明朝" w:eastAsia="ＭＳ Ｐ明朝" w:hAnsi="ＭＳ Ｐ明朝"/>
          <w:sz w:val="24"/>
          <w:szCs w:val="24"/>
        </w:rPr>
        <w:t>牧師は確かに聖書的な意味での</w:t>
      </w:r>
      <w:r w:rsidR="00635327">
        <w:rPr>
          <w:rFonts w:ascii="ＭＳ Ｐ明朝" w:eastAsia="ＭＳ Ｐ明朝" w:hAnsi="ＭＳ Ｐ明朝" w:hint="eastAsia"/>
          <w:sz w:val="24"/>
          <w:szCs w:val="24"/>
        </w:rPr>
        <w:t>「</w:t>
      </w:r>
      <w:r w:rsidR="007B66B7">
        <w:rPr>
          <w:rFonts w:ascii="ＭＳ Ｐ明朝" w:eastAsia="ＭＳ Ｐ明朝" w:hAnsi="ＭＳ Ｐ明朝" w:hint="eastAsia"/>
          <w:sz w:val="24"/>
          <w:szCs w:val="24"/>
        </w:rPr>
        <w:t>奉仕者</w:t>
      </w:r>
      <w:r w:rsidR="00635327">
        <w:rPr>
          <w:rFonts w:ascii="ＭＳ Ｐ明朝" w:eastAsia="ＭＳ Ｐ明朝" w:hAnsi="ＭＳ Ｐ明朝" w:hint="eastAsia"/>
          <w:sz w:val="24"/>
          <w:szCs w:val="24"/>
        </w:rPr>
        <w:t>」</w:t>
      </w:r>
      <w:r w:rsidRPr="00DD0B47">
        <w:rPr>
          <w:rFonts w:ascii="ＭＳ Ｐ明朝" w:eastAsia="ＭＳ Ｐ明朝" w:hAnsi="ＭＳ Ｐ明朝"/>
          <w:sz w:val="24"/>
          <w:szCs w:val="24"/>
        </w:rPr>
        <w:t>ですが、実はこの言葉には、信者がキリストの教会の他のメンバー（そして未信者にも）に与えるすべての助けや奉仕が含まれています。ギリシャ語のディアコノス(</w:t>
      </w:r>
      <w:proofErr w:type="spellStart"/>
      <w:r w:rsidRPr="00DD0B47">
        <w:rPr>
          <w:rFonts w:ascii="ＭＳ Ｐ明朝" w:eastAsia="ＭＳ Ｐ明朝" w:hAnsi="ＭＳ Ｐ明朝"/>
          <w:sz w:val="24"/>
          <w:szCs w:val="24"/>
        </w:rPr>
        <w:t>διάκονος</w:t>
      </w:r>
      <w:proofErr w:type="spellEnd"/>
      <w:r w:rsidRPr="00DD0B47">
        <w:rPr>
          <w:rFonts w:ascii="ＭＳ Ｐ明朝" w:eastAsia="ＭＳ Ｐ明朝" w:hAnsi="ＭＳ Ｐ明朝"/>
          <w:sz w:val="24"/>
          <w:szCs w:val="24"/>
        </w:rPr>
        <w:t>)は文字通りしもべを意味し、キリストが反目</w:t>
      </w:r>
      <w:r w:rsidR="00111501">
        <w:rPr>
          <w:rFonts w:ascii="ＭＳ Ｐ明朝" w:eastAsia="ＭＳ Ｐ明朝" w:hAnsi="ＭＳ Ｐ明朝" w:hint="eastAsia"/>
          <w:sz w:val="24"/>
          <w:szCs w:val="24"/>
        </w:rPr>
        <w:t>し合う</w:t>
      </w:r>
      <w:r w:rsidRPr="00DD0B47">
        <w:rPr>
          <w:rFonts w:ascii="ＭＳ Ｐ明朝" w:eastAsia="ＭＳ Ｐ明朝" w:hAnsi="ＭＳ Ｐ明朝"/>
          <w:sz w:val="24"/>
          <w:szCs w:val="24"/>
        </w:rPr>
        <w:t>弟子たちに「一番偉くなりたい者は、皆のしもべにならなければならない」(</w:t>
      </w:r>
      <w:hyperlink r:id="rId8" w:anchor="20:26" w:tooltip="あなたがたの間でかしらになりたいと思う者は、僕とならねばならない。 それは、人の子がきたのも、仕えられるためではなく、仕えるためであり、また多くの人のあがないとして、自分の命を与えるためであるのと、ちょうど同じである」。 " w:history="1">
        <w:r w:rsidRPr="00782669">
          <w:rPr>
            <w:rStyle w:val="a7"/>
            <w:rFonts w:ascii="ＭＳ Ｐ明朝" w:eastAsia="ＭＳ Ｐ明朝" w:hAnsi="ＭＳ Ｐ明朝"/>
            <w:sz w:val="24"/>
            <w:szCs w:val="24"/>
          </w:rPr>
          <w:t>マタ</w:t>
        </w:r>
        <w:r w:rsidR="00782669" w:rsidRPr="00782669">
          <w:rPr>
            <w:rStyle w:val="a7"/>
            <w:rFonts w:ascii="ＭＳ Ｐ明朝" w:eastAsia="ＭＳ Ｐ明朝" w:hAnsi="ＭＳ Ｐ明朝"/>
            <w:sz w:val="24"/>
            <w:szCs w:val="24"/>
          </w:rPr>
          <w:t>イ</w:t>
        </w:r>
        <w:r w:rsidRPr="00782669">
          <w:rPr>
            <w:rStyle w:val="a7"/>
            <w:rFonts w:ascii="ＭＳ Ｐ明朝" w:eastAsia="ＭＳ Ｐ明朝" w:hAnsi="ＭＳ Ｐ明朝"/>
            <w:sz w:val="24"/>
            <w:szCs w:val="24"/>
          </w:rPr>
          <w:t>20</w:t>
        </w:r>
        <w:r w:rsidR="00635327" w:rsidRPr="00782669">
          <w:rPr>
            <w:rStyle w:val="a7"/>
            <w:rFonts w:ascii="ＭＳ Ｐ明朝" w:eastAsia="ＭＳ Ｐ明朝" w:hAnsi="ＭＳ Ｐ明朝"/>
            <w:sz w:val="24"/>
            <w:szCs w:val="24"/>
          </w:rPr>
          <w:t>章</w:t>
        </w:r>
        <w:r w:rsidRPr="00782669">
          <w:rPr>
            <w:rStyle w:val="a7"/>
            <w:rFonts w:ascii="ＭＳ Ｐ明朝" w:eastAsia="ＭＳ Ｐ明朝" w:hAnsi="ＭＳ Ｐ明朝"/>
            <w:sz w:val="24"/>
            <w:szCs w:val="24"/>
          </w:rPr>
          <w:t>26-27</w:t>
        </w:r>
        <w:r w:rsidR="00635327" w:rsidRPr="0078266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)と言われ</w:t>
      </w:r>
      <w:r w:rsidR="00EA0D22">
        <w:rPr>
          <w:rFonts w:ascii="ＭＳ Ｐ明朝" w:eastAsia="ＭＳ Ｐ明朝" w:hAnsi="ＭＳ Ｐ明朝" w:hint="eastAsia"/>
          <w:sz w:val="24"/>
          <w:szCs w:val="24"/>
        </w:rPr>
        <w:t>ましたが</w:t>
      </w:r>
      <w:r w:rsidRPr="00DD0B47">
        <w:rPr>
          <w:rFonts w:ascii="ＭＳ Ｐ明朝" w:eastAsia="ＭＳ Ｐ明朝" w:hAnsi="ＭＳ Ｐ明朝"/>
          <w:sz w:val="24"/>
          <w:szCs w:val="24"/>
        </w:rPr>
        <w:t>、この言葉を「</w:t>
      </w:r>
      <w:r w:rsidR="007B66B7">
        <w:rPr>
          <w:rFonts w:ascii="ＭＳ Ｐ明朝" w:eastAsia="ＭＳ Ｐ明朝" w:hAnsi="ＭＳ Ｐ明朝" w:hint="eastAsia"/>
          <w:sz w:val="24"/>
          <w:szCs w:val="24"/>
        </w:rPr>
        <w:t>奉仕者</w:t>
      </w:r>
      <w:r w:rsidRPr="00DD0B47">
        <w:rPr>
          <w:rFonts w:ascii="ＭＳ Ｐ明朝" w:eastAsia="ＭＳ Ｐ明朝" w:hAnsi="ＭＳ Ｐ明朝"/>
          <w:sz w:val="24"/>
          <w:szCs w:val="24"/>
        </w:rPr>
        <w:t>」と訳すのが正当でしょう。もちろん問題は、英語の</w:t>
      </w:r>
      <w:r w:rsidR="00782669">
        <w:rPr>
          <w:rFonts w:ascii="ＭＳ Ｐ明朝" w:eastAsia="ＭＳ Ｐ明朝" w:hAnsi="ＭＳ Ｐ明朝" w:hint="eastAsia"/>
          <w:sz w:val="24"/>
          <w:szCs w:val="24"/>
        </w:rPr>
        <w:t>ミニスター</w:t>
      </w:r>
      <w:r w:rsidRPr="00DD0B47">
        <w:rPr>
          <w:rFonts w:ascii="ＭＳ Ｐ明朝" w:eastAsia="ＭＳ Ｐ明朝" w:hAnsi="ＭＳ Ｐ明朝"/>
          <w:sz w:val="24"/>
          <w:szCs w:val="24"/>
        </w:rPr>
        <w:t>ministerには権威、地位、威信、</w:t>
      </w:r>
      <w:r w:rsidR="00782669">
        <w:rPr>
          <w:rFonts w:ascii="ＭＳ Ｐ明朝" w:eastAsia="ＭＳ Ｐ明朝" w:hAnsi="ＭＳ Ｐ明朝" w:hint="eastAsia"/>
          <w:sz w:val="24"/>
          <w:szCs w:val="24"/>
        </w:rPr>
        <w:t>選</w:t>
      </w:r>
      <w:r w:rsidR="00844377">
        <w:rPr>
          <w:rFonts w:ascii="ＭＳ Ｐ明朝" w:eastAsia="ＭＳ Ｐ明朝" w:hAnsi="ＭＳ Ｐ明朝" w:hint="eastAsia"/>
          <w:sz w:val="24"/>
          <w:szCs w:val="24"/>
        </w:rPr>
        <w:t>ばれた者</w:t>
      </w:r>
      <w:r w:rsidRPr="00DD0B47">
        <w:rPr>
          <w:rFonts w:ascii="ＭＳ Ｐ明朝" w:eastAsia="ＭＳ Ｐ明朝" w:hAnsi="ＭＳ Ｐ明朝"/>
          <w:sz w:val="24"/>
          <w:szCs w:val="24"/>
        </w:rPr>
        <w:t>といった意</w:t>
      </w:r>
      <w:r w:rsidRPr="00DD0B47">
        <w:rPr>
          <w:rFonts w:ascii="ＭＳ Ｐ明朝" w:eastAsia="ＭＳ Ｐ明朝" w:hAnsi="ＭＳ Ｐ明朝" w:hint="eastAsia"/>
          <w:sz w:val="24"/>
          <w:szCs w:val="24"/>
        </w:rPr>
        <w:t>味合いが含まれて</w:t>
      </w:r>
      <w:r w:rsidR="00844377">
        <w:rPr>
          <w:rFonts w:ascii="ＭＳ Ｐ明朝" w:eastAsia="ＭＳ Ｐ明朝" w:hAnsi="ＭＳ Ｐ明朝" w:hint="eastAsia"/>
          <w:sz w:val="24"/>
          <w:szCs w:val="24"/>
        </w:rPr>
        <w:t>いますが</w:t>
      </w:r>
      <w:r w:rsidRPr="00DD0B47">
        <w:rPr>
          <w:rFonts w:ascii="ＭＳ Ｐ明朝" w:eastAsia="ＭＳ Ｐ明朝" w:hAnsi="ＭＳ Ｐ明朝" w:hint="eastAsia"/>
          <w:sz w:val="24"/>
          <w:szCs w:val="24"/>
        </w:rPr>
        <w:t>、ギリシャ語の「しもべ」には</w:t>
      </w:r>
      <w:r w:rsidR="00844377">
        <w:rPr>
          <w:rFonts w:ascii="ＭＳ Ｐ明朝" w:eastAsia="ＭＳ Ｐ明朝" w:hAnsi="ＭＳ Ｐ明朝" w:hint="eastAsia"/>
          <w:sz w:val="24"/>
          <w:szCs w:val="24"/>
        </w:rPr>
        <w:t>そのような意味合いは</w:t>
      </w:r>
      <w:r w:rsidRPr="00DD0B47">
        <w:rPr>
          <w:rFonts w:ascii="ＭＳ Ｐ明朝" w:eastAsia="ＭＳ Ｐ明朝" w:hAnsi="ＭＳ Ｐ明朝" w:hint="eastAsia"/>
          <w:sz w:val="24"/>
          <w:szCs w:val="24"/>
        </w:rPr>
        <w:t>全く含まれていないということです。現実には、キリストのからだのすべての成員は全体の奉仕者（しもべ）であり、私たちの目や耳や腕や足がからだの他の部分から独立し</w:t>
      </w:r>
      <w:r w:rsidR="00782669">
        <w:rPr>
          <w:rFonts w:ascii="ＭＳ Ｐ明朝" w:eastAsia="ＭＳ Ｐ明朝" w:hAnsi="ＭＳ Ｐ明朝" w:hint="eastAsia"/>
          <w:sz w:val="24"/>
          <w:szCs w:val="24"/>
        </w:rPr>
        <w:t>た</w:t>
      </w:r>
      <w:r w:rsidRPr="00DD0B47">
        <w:rPr>
          <w:rFonts w:ascii="ＭＳ Ｐ明朝" w:eastAsia="ＭＳ Ｐ明朝" w:hAnsi="ＭＳ Ｐ明朝" w:hint="eastAsia"/>
          <w:sz w:val="24"/>
          <w:szCs w:val="24"/>
        </w:rPr>
        <w:t>機能</w:t>
      </w:r>
      <w:r w:rsidR="00782669">
        <w:rPr>
          <w:rFonts w:ascii="ＭＳ Ｐ明朝" w:eastAsia="ＭＳ Ｐ明朝" w:hAnsi="ＭＳ Ｐ明朝" w:hint="eastAsia"/>
          <w:sz w:val="24"/>
          <w:szCs w:val="24"/>
        </w:rPr>
        <w:t>を持っていると</w:t>
      </w:r>
      <w:r w:rsidRPr="00DD0B47">
        <w:rPr>
          <w:rFonts w:ascii="ＭＳ Ｐ明朝" w:eastAsia="ＭＳ Ｐ明朝" w:hAnsi="ＭＳ Ｐ明朝" w:hint="eastAsia"/>
          <w:sz w:val="24"/>
          <w:szCs w:val="24"/>
        </w:rPr>
        <w:t>同</w:t>
      </w:r>
      <w:r w:rsidR="00782669">
        <w:rPr>
          <w:rFonts w:ascii="ＭＳ Ｐ明朝" w:eastAsia="ＭＳ Ｐ明朝" w:hAnsi="ＭＳ Ｐ明朝" w:hint="eastAsia"/>
          <w:sz w:val="24"/>
          <w:szCs w:val="24"/>
        </w:rPr>
        <w:t>時</w:t>
      </w:r>
      <w:r w:rsidRPr="00DD0B47">
        <w:rPr>
          <w:rFonts w:ascii="ＭＳ Ｐ明朝" w:eastAsia="ＭＳ Ｐ明朝" w:hAnsi="ＭＳ Ｐ明朝" w:hint="eastAsia"/>
          <w:sz w:val="24"/>
          <w:szCs w:val="24"/>
        </w:rPr>
        <w:t>に、どの部分も他の部分から</w:t>
      </w:r>
      <w:r w:rsidR="00782669">
        <w:rPr>
          <w:rFonts w:ascii="ＭＳ Ｐ明朝" w:eastAsia="ＭＳ Ｐ明朝" w:hAnsi="ＭＳ Ｐ明朝" w:hint="eastAsia"/>
          <w:sz w:val="24"/>
          <w:szCs w:val="24"/>
        </w:rPr>
        <w:t>分離して</w:t>
      </w:r>
      <w:r w:rsidRPr="00DD0B47">
        <w:rPr>
          <w:rFonts w:ascii="ＭＳ Ｐ明朝" w:eastAsia="ＭＳ Ｐ明朝" w:hAnsi="ＭＳ Ｐ明朝" w:hint="eastAsia"/>
          <w:sz w:val="24"/>
          <w:szCs w:val="24"/>
        </w:rPr>
        <w:t>存在することはできません（</w:t>
      </w:r>
      <w:hyperlink r:id="rId9" w:anchor="12:12" w:tooltip="（12）からだが一つであっても肢体は多くあり、また、からだのすべての肢体が多くあっても、からだは一つであるように、キリストの場合も同様である。  (13)  なぜなら、わたしたちは皆、ユダヤ人もギリシヤ人も、奴隷も自由人も、一つの御霊によって、一つのからだとなるようにバプテスマを受け、そして皆一つの御霊を飲んだからである。  (14)  実際、からだは一つの肢体だけではなく、多くのものからできている..." w:history="1">
        <w:r w:rsidR="00635327" w:rsidRPr="00782669">
          <w:rPr>
            <w:rStyle w:val="a7"/>
            <w:rFonts w:ascii="ＭＳ Ｐ明朝" w:eastAsia="ＭＳ Ｐ明朝" w:hAnsi="ＭＳ Ｐ明朝"/>
            <w:sz w:val="24"/>
            <w:szCs w:val="24"/>
          </w:rPr>
          <w:t>第一</w:t>
        </w:r>
        <w:r w:rsidRPr="00782669">
          <w:rPr>
            <w:rStyle w:val="a7"/>
            <w:rFonts w:ascii="ＭＳ Ｐ明朝" w:eastAsia="ＭＳ Ｐ明朝" w:hAnsi="ＭＳ Ｐ明朝"/>
            <w:sz w:val="24"/>
            <w:szCs w:val="24"/>
          </w:rPr>
          <w:t>コリント12</w:t>
        </w:r>
        <w:r w:rsidR="00635327" w:rsidRPr="00782669">
          <w:rPr>
            <w:rStyle w:val="a7"/>
            <w:rFonts w:ascii="ＭＳ Ｐ明朝" w:eastAsia="ＭＳ Ｐ明朝" w:hAnsi="ＭＳ Ｐ明朝"/>
            <w:sz w:val="24"/>
            <w:szCs w:val="24"/>
          </w:rPr>
          <w:t>章</w:t>
        </w:r>
        <w:r w:rsidRPr="00782669">
          <w:rPr>
            <w:rStyle w:val="a7"/>
            <w:rFonts w:ascii="ＭＳ Ｐ明朝" w:eastAsia="ＭＳ Ｐ明朝" w:hAnsi="ＭＳ Ｐ明朝"/>
            <w:sz w:val="24"/>
            <w:szCs w:val="24"/>
          </w:rPr>
          <w:t>12-26</w:t>
        </w:r>
        <w:r w:rsidR="00635327" w:rsidRPr="0078266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）。神はキリストの教会を、私たち一人一人がなすべき仕事を持つように設計されました。クリスチャンの</w:t>
      </w:r>
      <w:r w:rsidR="00635327">
        <w:rPr>
          <w:rFonts w:ascii="ＭＳ Ｐ明朝" w:eastAsia="ＭＳ Ｐ明朝" w:hAnsi="ＭＳ Ｐ明朝" w:hint="eastAsia"/>
          <w:sz w:val="24"/>
          <w:szCs w:val="24"/>
        </w:rPr>
        <w:t>「</w:t>
      </w:r>
      <w:r w:rsidRPr="00DD0B47">
        <w:rPr>
          <w:rFonts w:ascii="ＭＳ Ｐ明朝" w:eastAsia="ＭＳ Ｐ明朝" w:hAnsi="ＭＳ Ｐ明朝"/>
          <w:sz w:val="24"/>
          <w:szCs w:val="24"/>
        </w:rPr>
        <w:t>メンバー</w:t>
      </w:r>
      <w:r w:rsidR="00635327">
        <w:rPr>
          <w:rFonts w:ascii="ＭＳ Ｐ明朝" w:eastAsia="ＭＳ Ｐ明朝" w:hAnsi="ＭＳ Ｐ明朝" w:hint="eastAsia"/>
          <w:sz w:val="24"/>
          <w:szCs w:val="24"/>
        </w:rPr>
        <w:t>」</w:t>
      </w:r>
      <w:r w:rsidRPr="00DD0B47">
        <w:rPr>
          <w:rFonts w:ascii="ＭＳ Ｐ明朝" w:eastAsia="ＭＳ Ｐ明朝" w:hAnsi="ＭＳ Ｐ明朝"/>
          <w:sz w:val="24"/>
          <w:szCs w:val="24"/>
        </w:rPr>
        <w:t>一人一人には、</w:t>
      </w:r>
      <w:r w:rsidR="00635327">
        <w:rPr>
          <w:rFonts w:ascii="ＭＳ Ｐ明朝" w:eastAsia="ＭＳ Ｐ明朝" w:hAnsi="ＭＳ Ｐ明朝" w:hint="eastAsia"/>
          <w:sz w:val="24"/>
          <w:szCs w:val="24"/>
        </w:rPr>
        <w:t>「</w:t>
      </w:r>
      <w:r w:rsidRPr="00DD0B47">
        <w:rPr>
          <w:rFonts w:ascii="ＭＳ Ｐ明朝" w:eastAsia="ＭＳ Ｐ明朝" w:hAnsi="ＭＳ Ｐ明朝"/>
          <w:sz w:val="24"/>
          <w:szCs w:val="24"/>
        </w:rPr>
        <w:t>からだ</w:t>
      </w:r>
      <w:r w:rsidR="00635327">
        <w:rPr>
          <w:rFonts w:ascii="ＭＳ Ｐ明朝" w:eastAsia="ＭＳ Ｐ明朝" w:hAnsi="ＭＳ Ｐ明朝" w:hint="eastAsia"/>
          <w:sz w:val="24"/>
          <w:szCs w:val="24"/>
        </w:rPr>
        <w:t>」</w:t>
      </w:r>
      <w:r w:rsidRPr="00DD0B47">
        <w:rPr>
          <w:rFonts w:ascii="ＭＳ Ｐ明朝" w:eastAsia="ＭＳ Ｐ明朝" w:hAnsi="ＭＳ Ｐ明朝"/>
          <w:sz w:val="24"/>
          <w:szCs w:val="24"/>
        </w:rPr>
        <w:t>の残りの部分のために果たすべき、重要で</w:t>
      </w:r>
      <w:r w:rsidR="00A1206F">
        <w:rPr>
          <w:rFonts w:ascii="ＭＳ Ｐ明朝" w:eastAsia="ＭＳ Ｐ明朝" w:hAnsi="ＭＳ Ｐ明朝" w:hint="eastAsia"/>
          <w:sz w:val="24"/>
          <w:szCs w:val="24"/>
        </w:rPr>
        <w:t>特有な</w:t>
      </w:r>
      <w:r w:rsidRPr="00DD0B47">
        <w:rPr>
          <w:rFonts w:ascii="ＭＳ Ｐ明朝" w:eastAsia="ＭＳ Ｐ明朝" w:hAnsi="ＭＳ Ｐ明朝"/>
          <w:sz w:val="24"/>
          <w:szCs w:val="24"/>
        </w:rPr>
        <w:t>ミ</w:t>
      </w:r>
      <w:r w:rsidRPr="00DD0B47">
        <w:rPr>
          <w:rFonts w:ascii="ＭＳ Ｐ明朝" w:eastAsia="ＭＳ Ｐ明朝" w:hAnsi="ＭＳ Ｐ明朝" w:hint="eastAsia"/>
          <w:sz w:val="24"/>
          <w:szCs w:val="24"/>
        </w:rPr>
        <w:t>ニストリー（奉仕）があります。ある奉仕は華やかに見えるかもしれませんし、ある奉仕は平凡に見えるかもしれません。ある奉仕は大きな注目を集めるかもしれませんし、ある奉仕はほとんど気づかれないように見えるかもしれません。ある奉仕は、今ここで多くの報酬に恵まれるかもしれませんし、ある奉仕は、それを行う者にとって大きな</w:t>
      </w:r>
      <w:r w:rsidR="00860131" w:rsidRPr="00860131">
        <w:rPr>
          <w:rFonts w:ascii="ＭＳ Ｐ明朝" w:eastAsia="ＭＳ Ｐ明朝" w:hAnsi="ＭＳ Ｐ明朝" w:hint="eastAsia"/>
          <w:sz w:val="24"/>
          <w:szCs w:val="24"/>
        </w:rPr>
        <w:t>重荷</w:t>
      </w:r>
      <w:r w:rsidRPr="00DD0B47">
        <w:rPr>
          <w:rFonts w:ascii="ＭＳ Ｐ明朝" w:eastAsia="ＭＳ Ｐ明朝" w:hAnsi="ＭＳ Ｐ明朝" w:hint="eastAsia"/>
          <w:sz w:val="24"/>
          <w:szCs w:val="24"/>
        </w:rPr>
        <w:t>に見えるかもしれません。ただひとつ確かなことがあります：</w:t>
      </w:r>
      <w:r w:rsidRPr="00DD0B47">
        <w:rPr>
          <w:rFonts w:ascii="ＭＳ Ｐ明朝" w:eastAsia="ＭＳ Ｐ明朝" w:hAnsi="ＭＳ Ｐ明朝"/>
          <w:sz w:val="24"/>
          <w:szCs w:val="24"/>
        </w:rPr>
        <w:t xml:space="preserve"> 神は私たち全員に、クリスチャン</w:t>
      </w:r>
      <w:r w:rsidR="00A1206F">
        <w:rPr>
          <w:rFonts w:ascii="ＭＳ Ｐ明朝" w:eastAsia="ＭＳ Ｐ明朝" w:hAnsi="ＭＳ Ｐ明朝" w:hint="eastAsia"/>
          <w:sz w:val="24"/>
          <w:szCs w:val="24"/>
        </w:rPr>
        <w:t>人生</w:t>
      </w:r>
      <w:r w:rsidRPr="00DD0B47">
        <w:rPr>
          <w:rFonts w:ascii="ＭＳ Ｐ明朝" w:eastAsia="ＭＳ Ｐ明朝" w:hAnsi="ＭＳ Ｐ明朝"/>
          <w:sz w:val="24"/>
          <w:szCs w:val="24"/>
        </w:rPr>
        <w:t>で果たすべき奉仕を割り当てておられるということです。</w:t>
      </w:r>
      <w:r w:rsidR="00A1206F">
        <w:rPr>
          <w:rFonts w:ascii="ＭＳ Ｐ明朝" w:eastAsia="ＭＳ Ｐ明朝" w:hAnsi="ＭＳ Ｐ明朝" w:hint="eastAsia"/>
          <w:sz w:val="24"/>
          <w:szCs w:val="24"/>
        </w:rPr>
        <w:t>そこで真に問うべき質問は</w:t>
      </w:r>
      <w:r w:rsidRPr="00DD0B47">
        <w:rPr>
          <w:rFonts w:ascii="ＭＳ Ｐ明朝" w:eastAsia="ＭＳ Ｐ明朝" w:hAnsi="ＭＳ Ｐ明朝"/>
          <w:sz w:val="24"/>
          <w:szCs w:val="24"/>
        </w:rPr>
        <w:t>、</w:t>
      </w:r>
      <w:r w:rsidR="00860131">
        <w:rPr>
          <w:rFonts w:ascii="ＭＳ Ｐ明朝" w:eastAsia="ＭＳ Ｐ明朝" w:hAnsi="ＭＳ Ｐ明朝" w:hint="eastAsia"/>
          <w:sz w:val="24"/>
          <w:szCs w:val="24"/>
        </w:rPr>
        <w:t>「</w:t>
      </w:r>
      <w:r w:rsidRPr="00DD0B47">
        <w:rPr>
          <w:rFonts w:ascii="ＭＳ Ｐ明朝" w:eastAsia="ＭＳ Ｐ明朝" w:hAnsi="ＭＳ Ｐ明朝"/>
          <w:sz w:val="24"/>
          <w:szCs w:val="24"/>
        </w:rPr>
        <w:t>私たちはそれを果たしているのか、</w:t>
      </w:r>
      <w:r w:rsidRPr="00DD0B47">
        <w:rPr>
          <w:rFonts w:ascii="ＭＳ Ｐ明朝" w:eastAsia="ＭＳ Ｐ明朝" w:hAnsi="ＭＳ Ｐ明朝" w:hint="eastAsia"/>
          <w:sz w:val="24"/>
          <w:szCs w:val="24"/>
        </w:rPr>
        <w:t>果たしていないのか</w:t>
      </w:r>
      <w:r w:rsidR="00860131">
        <w:rPr>
          <w:rFonts w:ascii="ＭＳ Ｐ明朝" w:eastAsia="ＭＳ Ｐ明朝" w:hAnsi="ＭＳ Ｐ明朝" w:hint="eastAsia"/>
          <w:sz w:val="24"/>
          <w:szCs w:val="24"/>
        </w:rPr>
        <w:t>」</w:t>
      </w:r>
      <w:r w:rsidRPr="00DD0B47">
        <w:rPr>
          <w:rFonts w:ascii="ＭＳ Ｐ明朝" w:eastAsia="ＭＳ Ｐ明朝" w:hAnsi="ＭＳ Ｐ明朝"/>
          <w:sz w:val="24"/>
          <w:szCs w:val="24"/>
        </w:rPr>
        <w:t>です。</w:t>
      </w:r>
    </w:p>
    <w:p w14:paraId="74841765" w14:textId="77777777" w:rsidR="00860131" w:rsidRPr="00860131" w:rsidRDefault="00860131" w:rsidP="00DD0B47">
      <w:pPr>
        <w:rPr>
          <w:rFonts w:ascii="ＭＳ Ｐ明朝" w:eastAsia="ＭＳ Ｐ明朝" w:hAnsi="ＭＳ Ｐ明朝"/>
          <w:sz w:val="24"/>
          <w:szCs w:val="24"/>
        </w:rPr>
      </w:pPr>
    </w:p>
    <w:p w14:paraId="1240E84A" w14:textId="4240A354" w:rsidR="00DD0B47" w:rsidRPr="00860131" w:rsidRDefault="00DD0B47" w:rsidP="00DD0B47">
      <w:pPr>
        <w:rPr>
          <w:rFonts w:ascii="HG明朝E" w:eastAsia="HG明朝E" w:hAnsi="HG明朝E"/>
          <w:sz w:val="24"/>
          <w:szCs w:val="24"/>
        </w:rPr>
      </w:pPr>
      <w:r w:rsidRPr="00DC6D3F">
        <w:rPr>
          <w:rFonts w:ascii="HG明朝E" w:eastAsia="HG明朝E" w:hAnsi="HG明朝E" w:hint="eastAsia"/>
          <w:sz w:val="24"/>
          <w:szCs w:val="24"/>
        </w:rPr>
        <w:t>実を結ぶこと</w:t>
      </w:r>
      <w:r w:rsidRPr="00DC6D3F">
        <w:rPr>
          <w:rFonts w:ascii="HG明朝E" w:eastAsia="HG明朝E" w:hAnsi="HG明朝E"/>
          <w:sz w:val="24"/>
          <w:szCs w:val="24"/>
        </w:rPr>
        <w:t xml:space="preserve"> </w:t>
      </w:r>
      <w:r w:rsidR="00860131" w:rsidRPr="00DC6D3F">
        <w:rPr>
          <w:rFonts w:ascii="HG明朝E" w:eastAsia="HG明朝E" w:hAnsi="HG明朝E" w:hint="eastAsia"/>
          <w:sz w:val="24"/>
          <w:szCs w:val="24"/>
        </w:rPr>
        <w:t>：</w:t>
      </w:r>
    </w:p>
    <w:p w14:paraId="15681037" w14:textId="77777777" w:rsidR="00860131" w:rsidRDefault="00860131" w:rsidP="00DD0B47">
      <w:pPr>
        <w:rPr>
          <w:rFonts w:ascii="ＭＳ Ｐ明朝" w:eastAsia="ＭＳ Ｐ明朝" w:hAnsi="ＭＳ Ｐ明朝"/>
          <w:sz w:val="24"/>
          <w:szCs w:val="24"/>
        </w:rPr>
      </w:pPr>
    </w:p>
    <w:p w14:paraId="30F6CD12" w14:textId="30C43A1B" w:rsidR="00860131" w:rsidRPr="00860131" w:rsidRDefault="00860131" w:rsidP="00860131">
      <w:pPr>
        <w:pStyle w:val="Normal"/>
        <w:ind w:left="840" w:firstLine="240"/>
        <w:rPr>
          <w:rFonts w:ascii="BIZ UDPゴシック" w:eastAsia="BIZ UDPゴシック" w:hAnsi="BIZ UDPゴシック" w:cs="Arial"/>
          <w:lang w:val="ja-JP"/>
        </w:rPr>
      </w:pPr>
      <w:r w:rsidRPr="00860131">
        <w:rPr>
          <w:rFonts w:ascii="BIZ UDPゴシック" w:eastAsia="BIZ UDPゴシック" w:hAnsi="BIZ UDPゴシック" w:cs="‚l‚r ‚oƒSƒVƒbƒN Western"/>
          <w:lang w:eastAsia="x-none"/>
        </w:rPr>
        <w:t>わたしはまことのぶどうの木、わたしの父は農夫である。 </w:t>
      </w:r>
      <w:r w:rsidRPr="00860131">
        <w:rPr>
          <w:rFonts w:ascii="BIZ UDPゴシック" w:eastAsia="BIZ UDPゴシック" w:hAnsi="BIZ UDPゴシック" w:cs="Arial"/>
          <w:lang w:val="ja-JP"/>
        </w:rPr>
        <w:t>わたしにつながっている枝で実を結ばないものは、父がすべてこれをとりのぞき、実を結ぶものは、もっと豊かに実らせるために、手入れしてこれをきれいになさるのである。</w:t>
      </w:r>
      <w:r w:rsidRPr="00860131">
        <w:rPr>
          <w:rFonts w:ascii="ＭＳ Ｐ明朝" w:eastAsia="ＭＳ Ｐ明朝" w:hAnsi="ＭＳ Ｐ明朝" w:cs="Arial"/>
          <w:lang w:val="ja-JP"/>
        </w:rPr>
        <w:t>(ヨハネ15</w:t>
      </w:r>
      <w:r w:rsidRPr="00860131">
        <w:rPr>
          <w:rFonts w:ascii="ＭＳ Ｐ明朝" w:eastAsia="ＭＳ Ｐ明朝" w:hAnsi="ＭＳ Ｐ明朝" w:cs="Arial" w:hint="eastAsia"/>
          <w:lang w:val="ja-JP"/>
        </w:rPr>
        <w:t>章</w:t>
      </w:r>
      <w:r>
        <w:rPr>
          <w:rFonts w:ascii="ＭＳ Ｐ明朝" w:eastAsia="ＭＳ Ｐ明朝" w:hAnsi="ＭＳ Ｐ明朝" w:cs="Arial" w:hint="eastAsia"/>
          <w:lang w:val="ja-JP"/>
        </w:rPr>
        <w:t>1-</w:t>
      </w:r>
      <w:r w:rsidRPr="00860131">
        <w:rPr>
          <w:rFonts w:ascii="ＭＳ Ｐ明朝" w:eastAsia="ＭＳ Ｐ明朝" w:hAnsi="ＭＳ Ｐ明朝" w:cs="Arial"/>
          <w:lang w:val="ja-JP"/>
        </w:rPr>
        <w:t>2</w:t>
      </w:r>
      <w:r w:rsidRPr="00860131">
        <w:rPr>
          <w:rFonts w:ascii="ＭＳ Ｐ明朝" w:eastAsia="ＭＳ Ｐ明朝" w:hAnsi="ＭＳ Ｐ明朝" w:cs="Arial" w:hint="eastAsia"/>
          <w:lang w:val="ja-JP"/>
        </w:rPr>
        <w:t>節</w:t>
      </w:r>
      <w:r w:rsidRPr="00860131">
        <w:rPr>
          <w:rFonts w:ascii="ＭＳ Ｐ明朝" w:eastAsia="ＭＳ Ｐ明朝" w:hAnsi="ＭＳ Ｐ明朝" w:cs="Arial"/>
          <w:lang w:val="ja-JP"/>
        </w:rPr>
        <w:t>)</w:t>
      </w:r>
    </w:p>
    <w:p w14:paraId="044B4D4F" w14:textId="77777777" w:rsidR="00860131" w:rsidRPr="00DD0B47" w:rsidRDefault="00860131" w:rsidP="00DD0B47">
      <w:pPr>
        <w:rPr>
          <w:rFonts w:ascii="ＭＳ Ｐ明朝" w:eastAsia="ＭＳ Ｐ明朝" w:hAnsi="ＭＳ Ｐ明朝"/>
          <w:sz w:val="24"/>
          <w:szCs w:val="24"/>
        </w:rPr>
      </w:pPr>
    </w:p>
    <w:p w14:paraId="5E64F238" w14:textId="04755935" w:rsidR="00DD0B47" w:rsidRPr="00DD0B47" w:rsidRDefault="00DD0B47" w:rsidP="00860131">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私たち神に従っていこうとする者（上の枝のように実を結ぶ者）にとって、神は私たちのクリスチャンとしての生産が最大になるように私たちの人生を導いてくださいます。さらに、私たちがイエス・キリストにあって新しく造られたのは、まさにこの目的のためなのです（</w:t>
      </w:r>
      <w:hyperlink r:id="rId10" w:anchor="2:10" w:tooltip="わたしたちは神の作品であって、良い行いをするように、キリスト・イエスにあって造られたのである。神は、わたしたちが、良い行いをして日を過ごすようにと、あらかじめ備えて下さったのである。 " w:history="1">
        <w:r w:rsidRPr="00711441">
          <w:rPr>
            <w:rStyle w:val="a7"/>
            <w:rFonts w:ascii="ＭＳ Ｐ明朝" w:eastAsia="ＭＳ Ｐ明朝" w:hAnsi="ＭＳ Ｐ明朝" w:hint="eastAsia"/>
            <w:sz w:val="24"/>
            <w:szCs w:val="24"/>
          </w:rPr>
          <w:t>エペソ</w:t>
        </w:r>
        <w:r w:rsidRPr="00711441">
          <w:rPr>
            <w:rStyle w:val="a7"/>
            <w:rFonts w:ascii="ＭＳ Ｐ明朝" w:eastAsia="ＭＳ Ｐ明朝" w:hAnsi="ＭＳ Ｐ明朝"/>
            <w:sz w:val="24"/>
            <w:szCs w:val="24"/>
          </w:rPr>
          <w:t>2</w:t>
        </w:r>
        <w:r w:rsidR="00860131" w:rsidRPr="00711441">
          <w:rPr>
            <w:rStyle w:val="a7"/>
            <w:rFonts w:ascii="ＭＳ Ｐ明朝" w:eastAsia="ＭＳ Ｐ明朝" w:hAnsi="ＭＳ Ｐ明朝"/>
            <w:sz w:val="24"/>
            <w:szCs w:val="24"/>
          </w:rPr>
          <w:t>章</w:t>
        </w:r>
        <w:r w:rsidRPr="00711441">
          <w:rPr>
            <w:rStyle w:val="a7"/>
            <w:rFonts w:ascii="ＭＳ Ｐ明朝" w:eastAsia="ＭＳ Ｐ明朝" w:hAnsi="ＭＳ Ｐ明朝"/>
            <w:sz w:val="24"/>
            <w:szCs w:val="24"/>
          </w:rPr>
          <w:t>10</w:t>
        </w:r>
        <w:r w:rsidR="00860131" w:rsidRPr="00711441">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）。しかし、私たち</w:t>
      </w:r>
      <w:r w:rsidR="00860131">
        <w:rPr>
          <w:rFonts w:ascii="ＭＳ Ｐ明朝" w:eastAsia="ＭＳ Ｐ明朝" w:hAnsi="ＭＳ Ｐ明朝" w:hint="eastAsia"/>
          <w:sz w:val="24"/>
          <w:szCs w:val="24"/>
        </w:rPr>
        <w:t>「</w:t>
      </w:r>
      <w:r w:rsidRPr="00DD0B47">
        <w:rPr>
          <w:rFonts w:ascii="ＭＳ Ｐ明朝" w:eastAsia="ＭＳ Ｐ明朝" w:hAnsi="ＭＳ Ｐ明朝"/>
          <w:sz w:val="24"/>
          <w:szCs w:val="24"/>
        </w:rPr>
        <w:t>枝</w:t>
      </w:r>
      <w:r w:rsidR="00860131">
        <w:rPr>
          <w:rFonts w:ascii="ＭＳ Ｐ明朝" w:eastAsia="ＭＳ Ｐ明朝" w:hAnsi="ＭＳ Ｐ明朝" w:hint="eastAsia"/>
          <w:sz w:val="24"/>
          <w:szCs w:val="24"/>
        </w:rPr>
        <w:t>」</w:t>
      </w:r>
      <w:r w:rsidR="00DC6D3F">
        <w:rPr>
          <w:rFonts w:ascii="ＭＳ Ｐ明朝" w:eastAsia="ＭＳ Ｐ明朝" w:hAnsi="ＭＳ Ｐ明朝" w:hint="eastAsia"/>
          <w:sz w:val="24"/>
          <w:szCs w:val="24"/>
        </w:rPr>
        <w:t>は、媒体にすぎず</w:t>
      </w:r>
      <w:r w:rsidRPr="00DD0B47">
        <w:rPr>
          <w:rFonts w:ascii="ＭＳ Ｐ明朝" w:eastAsia="ＭＳ Ｐ明朝" w:hAnsi="ＭＳ Ｐ明朝"/>
          <w:sz w:val="24"/>
          <w:szCs w:val="24"/>
        </w:rPr>
        <w:t>、神</w:t>
      </w:r>
      <w:r w:rsidR="00711441">
        <w:rPr>
          <w:rFonts w:ascii="ＭＳ Ｐ明朝" w:eastAsia="ＭＳ Ｐ明朝" w:hAnsi="ＭＳ Ｐ明朝" w:hint="eastAsia"/>
          <w:sz w:val="24"/>
          <w:szCs w:val="24"/>
        </w:rPr>
        <w:t>が</w:t>
      </w:r>
      <w:r w:rsidRPr="00DD0B47">
        <w:rPr>
          <w:rFonts w:ascii="ＭＳ Ｐ明朝" w:eastAsia="ＭＳ Ｐ明朝" w:hAnsi="ＭＳ Ｐ明朝"/>
          <w:sz w:val="24"/>
          <w:szCs w:val="24"/>
        </w:rPr>
        <w:t>私たち</w:t>
      </w:r>
      <w:r w:rsidR="00711441">
        <w:rPr>
          <w:rFonts w:ascii="ＭＳ Ｐ明朝" w:eastAsia="ＭＳ Ｐ明朝" w:hAnsi="ＭＳ Ｐ明朝" w:hint="eastAsia"/>
          <w:sz w:val="24"/>
          <w:szCs w:val="24"/>
        </w:rPr>
        <w:t>の</w:t>
      </w:r>
      <w:r w:rsidRPr="00DD0B47">
        <w:rPr>
          <w:rFonts w:ascii="ＭＳ Ｐ明朝" w:eastAsia="ＭＳ Ｐ明朝" w:hAnsi="ＭＳ Ｐ明朝"/>
          <w:sz w:val="24"/>
          <w:szCs w:val="24"/>
        </w:rPr>
        <w:t>この世で成し遂げる善い行いの源であることを忘れてはなりません。私たちの主人であるイエス・キリストから離れては、私たちは「実を結ぶ」ことはできませんが、私たちがイエス・キリストに</w:t>
      </w:r>
      <w:r w:rsidR="00711441">
        <w:rPr>
          <w:rFonts w:ascii="ＭＳ Ｐ明朝" w:eastAsia="ＭＳ Ｐ明朝" w:hAnsi="ＭＳ Ｐ明朝" w:hint="eastAsia"/>
          <w:sz w:val="24"/>
          <w:szCs w:val="24"/>
        </w:rPr>
        <w:t>ついて行き</w:t>
      </w:r>
      <w:r w:rsidRPr="00DD0B47">
        <w:rPr>
          <w:rFonts w:ascii="ＭＳ Ｐ明朝" w:eastAsia="ＭＳ Ｐ明朝" w:hAnsi="ＭＳ Ｐ明朝"/>
          <w:sz w:val="24"/>
          <w:szCs w:val="24"/>
        </w:rPr>
        <w:t>、従</w:t>
      </w:r>
      <w:r w:rsidRPr="00DD0B47">
        <w:rPr>
          <w:rFonts w:ascii="ＭＳ Ｐ明朝" w:eastAsia="ＭＳ Ｐ明朝" w:hAnsi="ＭＳ Ｐ明朝" w:hint="eastAsia"/>
          <w:sz w:val="24"/>
          <w:szCs w:val="24"/>
        </w:rPr>
        <w:t>い、イエス・キリストのうちに「とどまる」とき、私たちは神によって、私たちが選ばれた特定の務めを果たす力を与えられるのです（</w:t>
      </w:r>
      <w:hyperlink r:id="rId11" w:anchor="15:5" w:tooltip="わたしはぶどうの木、あなたがたはその枝である。もし人がわたしにつながっており、またわたしがその人とつながっておれば、その人は実を豊かに結ぶようになる。わたしから離れては、あなたがたは何一つできないからである。 " w:history="1">
        <w:r w:rsidRPr="00711441">
          <w:rPr>
            <w:rStyle w:val="a7"/>
            <w:rFonts w:ascii="ＭＳ Ｐ明朝" w:eastAsia="ＭＳ Ｐ明朝" w:hAnsi="ＭＳ Ｐ明朝" w:hint="eastAsia"/>
            <w:sz w:val="24"/>
            <w:szCs w:val="24"/>
          </w:rPr>
          <w:t>ヨハネ</w:t>
        </w:r>
        <w:r w:rsidRPr="00711441">
          <w:rPr>
            <w:rStyle w:val="a7"/>
            <w:rFonts w:ascii="ＭＳ Ｐ明朝" w:eastAsia="ＭＳ Ｐ明朝" w:hAnsi="ＭＳ Ｐ明朝"/>
            <w:sz w:val="24"/>
            <w:szCs w:val="24"/>
          </w:rPr>
          <w:t>15</w:t>
        </w:r>
        <w:r w:rsidR="00711441" w:rsidRPr="00711441">
          <w:rPr>
            <w:rStyle w:val="a7"/>
            <w:rFonts w:ascii="ＭＳ Ｐ明朝" w:eastAsia="ＭＳ Ｐ明朝" w:hAnsi="ＭＳ Ｐ明朝"/>
            <w:sz w:val="24"/>
            <w:szCs w:val="24"/>
          </w:rPr>
          <w:t>章</w:t>
        </w:r>
        <w:r w:rsidRPr="00711441">
          <w:rPr>
            <w:rStyle w:val="a7"/>
            <w:rFonts w:ascii="ＭＳ Ｐ明朝" w:eastAsia="ＭＳ Ｐ明朝" w:hAnsi="ＭＳ Ｐ明朝"/>
            <w:sz w:val="24"/>
            <w:szCs w:val="24"/>
          </w:rPr>
          <w:t>5</w:t>
        </w:r>
        <w:r w:rsidR="00711441" w:rsidRPr="00711441">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p>
    <w:p w14:paraId="61AD342B" w14:textId="5F820C2E" w:rsidR="00DD0B47" w:rsidRDefault="00DD0B47" w:rsidP="00711441">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また、</w:t>
      </w:r>
      <w:r w:rsidR="00711441">
        <w:rPr>
          <w:rFonts w:ascii="ＭＳ Ｐ明朝" w:eastAsia="ＭＳ Ｐ明朝" w:hAnsi="ＭＳ Ｐ明朝" w:hint="eastAsia"/>
          <w:sz w:val="24"/>
          <w:szCs w:val="24"/>
        </w:rPr>
        <w:t>実り豊かな</w:t>
      </w:r>
      <w:r w:rsidRPr="00DD0B47">
        <w:rPr>
          <w:rFonts w:ascii="ＭＳ Ｐ明朝" w:eastAsia="ＭＳ Ｐ明朝" w:hAnsi="ＭＳ Ｐ明朝" w:hint="eastAsia"/>
          <w:sz w:val="24"/>
          <w:szCs w:val="24"/>
        </w:rPr>
        <w:t>生産を霊的成長</w:t>
      </w:r>
      <w:r w:rsidR="00DC6D3F">
        <w:rPr>
          <w:rFonts w:ascii="ＭＳ Ｐ明朝" w:eastAsia="ＭＳ Ｐ明朝" w:hAnsi="ＭＳ Ｐ明朝" w:hint="eastAsia"/>
          <w:sz w:val="24"/>
          <w:szCs w:val="24"/>
        </w:rPr>
        <w:t>から</w:t>
      </w:r>
      <w:r w:rsidRPr="00DD0B47">
        <w:rPr>
          <w:rFonts w:ascii="ＭＳ Ｐ明朝" w:eastAsia="ＭＳ Ｐ明朝" w:hAnsi="ＭＳ Ｐ明朝" w:hint="eastAsia"/>
          <w:sz w:val="24"/>
          <w:szCs w:val="24"/>
        </w:rPr>
        <w:t>切り離すことはできません（</w:t>
      </w:r>
      <w:hyperlink r:id="rId12" w:anchor="1:10" w:tooltip="主のみこころにかなった生活をして真に主を喜ばせ、あらゆる良いわざを行って実を結び、神を知る知識をいよいよ増し加えるに至ることである。 " w:history="1">
        <w:r w:rsidR="00711441" w:rsidRPr="00711441">
          <w:rPr>
            <w:rStyle w:val="a7"/>
            <w:rFonts w:ascii="ＭＳ Ｐ明朝" w:eastAsia="ＭＳ Ｐ明朝" w:hAnsi="ＭＳ Ｐ明朝" w:hint="eastAsia"/>
            <w:sz w:val="24"/>
            <w:szCs w:val="24"/>
          </w:rPr>
          <w:t>コロサイ</w:t>
        </w:r>
        <w:r w:rsidRPr="00711441">
          <w:rPr>
            <w:rStyle w:val="a7"/>
            <w:rFonts w:ascii="ＭＳ Ｐ明朝" w:eastAsia="ＭＳ Ｐ明朝" w:hAnsi="ＭＳ Ｐ明朝"/>
            <w:sz w:val="24"/>
            <w:szCs w:val="24"/>
          </w:rPr>
          <w:t>1</w:t>
        </w:r>
        <w:r w:rsidR="00711441" w:rsidRPr="00711441">
          <w:rPr>
            <w:rStyle w:val="a7"/>
            <w:rFonts w:ascii="ＭＳ Ｐ明朝" w:eastAsia="ＭＳ Ｐ明朝" w:hAnsi="ＭＳ Ｐ明朝"/>
            <w:sz w:val="24"/>
            <w:szCs w:val="24"/>
          </w:rPr>
          <w:t>章</w:t>
        </w:r>
        <w:r w:rsidRPr="00711441">
          <w:rPr>
            <w:rStyle w:val="a7"/>
            <w:rFonts w:ascii="ＭＳ Ｐ明朝" w:eastAsia="ＭＳ Ｐ明朝" w:hAnsi="ＭＳ Ｐ明朝"/>
            <w:sz w:val="24"/>
            <w:szCs w:val="24"/>
          </w:rPr>
          <w:t>10</w:t>
        </w:r>
        <w:r w:rsidR="00711441" w:rsidRPr="00711441">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で両者は結びついています）。霊的な未熟さは、私たちが他の人々の霊的な成長を助けるために教会に与えることができる助けを必然的に制限します。このことは、私たちがあるレベルの霊的成長を遂げるまで実を結ばないことを意味するのではありません。</w:t>
      </w:r>
      <w:r w:rsidR="00DC6D3F" w:rsidRPr="00DC6D3F">
        <w:rPr>
          <w:rFonts w:ascii="ＭＳ Ｐ明朝" w:eastAsia="ＭＳ Ｐ明朝" w:hAnsi="ＭＳ Ｐ明朝" w:hint="eastAsia"/>
          <w:sz w:val="24"/>
          <w:szCs w:val="24"/>
        </w:rPr>
        <w:t>しかし、私達が他の人の成長するのを手伝いたいとすれば、まず私達自身が成長しなければならないというのは理にかなっています。</w:t>
      </w:r>
      <w:r w:rsidRPr="00DD0B47">
        <w:rPr>
          <w:rFonts w:ascii="ＭＳ Ｐ明朝" w:eastAsia="ＭＳ Ｐ明朝" w:hAnsi="ＭＳ Ｐ明朝"/>
          <w:sz w:val="24"/>
          <w:szCs w:val="24"/>
        </w:rPr>
        <w:t>ヘブル人への手紙の著者は、まさにこの点で、彼らの失敗を咎めています：彼らは長い間クリスチャンであっ</w:t>
      </w:r>
      <w:r w:rsidR="00711441">
        <w:rPr>
          <w:rFonts w:ascii="ＭＳ Ｐ明朝" w:eastAsia="ＭＳ Ｐ明朝" w:hAnsi="ＭＳ Ｐ明朝" w:hint="eastAsia"/>
          <w:sz w:val="24"/>
          <w:szCs w:val="24"/>
        </w:rPr>
        <w:t>て</w:t>
      </w:r>
      <w:r w:rsidRPr="00DD0B47">
        <w:rPr>
          <w:rFonts w:ascii="ＭＳ Ｐ明朝" w:eastAsia="ＭＳ Ｐ明朝" w:hAnsi="ＭＳ Ｐ明朝"/>
          <w:sz w:val="24"/>
          <w:szCs w:val="24"/>
        </w:rPr>
        <w:t>、ずっと以前から他の人々に</w:t>
      </w:r>
      <w:r w:rsidR="00711441">
        <w:rPr>
          <w:rFonts w:ascii="ＭＳ Ｐ明朝" w:eastAsia="ＭＳ Ｐ明朝" w:hAnsi="ＭＳ Ｐ明朝" w:hint="eastAsia"/>
          <w:sz w:val="24"/>
          <w:szCs w:val="24"/>
        </w:rPr>
        <w:t>助けを与える側になっていた</w:t>
      </w:r>
      <w:r w:rsidRPr="00DD0B47">
        <w:rPr>
          <w:rFonts w:ascii="ＭＳ Ｐ明朝" w:eastAsia="ＭＳ Ｐ明朝" w:hAnsi="ＭＳ Ｐ明朝"/>
          <w:sz w:val="24"/>
          <w:szCs w:val="24"/>
        </w:rPr>
        <w:t>はず</w:t>
      </w:r>
      <w:r w:rsidR="00711441">
        <w:rPr>
          <w:rFonts w:ascii="ＭＳ Ｐ明朝" w:eastAsia="ＭＳ Ｐ明朝" w:hAnsi="ＭＳ Ｐ明朝" w:hint="eastAsia"/>
          <w:sz w:val="24"/>
          <w:szCs w:val="24"/>
        </w:rPr>
        <w:t>であったのに</w:t>
      </w:r>
      <w:r w:rsidRPr="00DD0B47">
        <w:rPr>
          <w:rFonts w:ascii="ＭＳ Ｐ明朝" w:eastAsia="ＭＳ Ｐ明朝" w:hAnsi="ＭＳ Ｐ明朝"/>
          <w:sz w:val="24"/>
          <w:szCs w:val="24"/>
        </w:rPr>
        <w:t>、他の人々からの助けをまだ必要としていたの</w:t>
      </w:r>
      <w:r w:rsidRPr="00DD0B47">
        <w:rPr>
          <w:rFonts w:ascii="ＭＳ Ｐ明朝" w:eastAsia="ＭＳ Ｐ明朝" w:hAnsi="ＭＳ Ｐ明朝" w:hint="eastAsia"/>
          <w:sz w:val="24"/>
          <w:szCs w:val="24"/>
        </w:rPr>
        <w:t>です（</w:t>
      </w:r>
      <w:hyperlink r:id="rId13" w:anchor="5:12" w:tooltip="あなたがたは、久しい以前からすでに教師となっているはずなのに、もう一度神の言の初歩を、人から手ほどきしてもらわねばならない始末である。あなたがたは堅い食物ではなく、乳を必要としている。 " w:history="1">
        <w:r w:rsidRPr="00711441">
          <w:rPr>
            <w:rStyle w:val="a7"/>
            <w:rFonts w:ascii="ＭＳ Ｐ明朝" w:eastAsia="ＭＳ Ｐ明朝" w:hAnsi="ＭＳ Ｐ明朝" w:hint="eastAsia"/>
            <w:sz w:val="24"/>
            <w:szCs w:val="24"/>
          </w:rPr>
          <w:t>ヘブル</w:t>
        </w:r>
        <w:r w:rsidRPr="00711441">
          <w:rPr>
            <w:rStyle w:val="a7"/>
            <w:rFonts w:ascii="ＭＳ Ｐ明朝" w:eastAsia="ＭＳ Ｐ明朝" w:hAnsi="ＭＳ Ｐ明朝"/>
            <w:sz w:val="24"/>
            <w:szCs w:val="24"/>
          </w:rPr>
          <w:t>5</w:t>
        </w:r>
        <w:r w:rsidR="00711441" w:rsidRPr="00711441">
          <w:rPr>
            <w:rStyle w:val="a7"/>
            <w:rFonts w:ascii="ＭＳ Ｐ明朝" w:eastAsia="ＭＳ Ｐ明朝" w:hAnsi="ＭＳ Ｐ明朝"/>
            <w:sz w:val="24"/>
            <w:szCs w:val="24"/>
          </w:rPr>
          <w:t>章</w:t>
        </w:r>
        <w:r w:rsidRPr="00711441">
          <w:rPr>
            <w:rStyle w:val="a7"/>
            <w:rFonts w:ascii="ＭＳ Ｐ明朝" w:eastAsia="ＭＳ Ｐ明朝" w:hAnsi="ＭＳ Ｐ明朝"/>
            <w:sz w:val="24"/>
            <w:szCs w:val="24"/>
          </w:rPr>
          <w:t>12</w:t>
        </w:r>
        <w:r w:rsidR="00711441" w:rsidRPr="00711441">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p>
    <w:p w14:paraId="4214585C" w14:textId="77777777" w:rsidR="00711441" w:rsidRPr="00DD0B47" w:rsidRDefault="00711441" w:rsidP="00711441">
      <w:pPr>
        <w:ind w:firstLine="240"/>
        <w:rPr>
          <w:rFonts w:ascii="ＭＳ Ｐ明朝" w:eastAsia="ＭＳ Ｐ明朝" w:hAnsi="ＭＳ Ｐ明朝"/>
          <w:sz w:val="24"/>
          <w:szCs w:val="24"/>
        </w:rPr>
      </w:pPr>
    </w:p>
    <w:p w14:paraId="4CB7500E" w14:textId="72701208" w:rsidR="00DD0B47" w:rsidRDefault="00DD0B47" w:rsidP="00711441">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神の御言葉を聞き、信じ、実践することによって霊的な進歩を遂げることを</w:t>
      </w:r>
      <w:r w:rsidR="00711441">
        <w:rPr>
          <w:rFonts w:ascii="ＭＳ Ｐ明朝" w:eastAsia="ＭＳ Ｐ明朝" w:hAnsi="ＭＳ Ｐ明朝" w:hint="eastAsia"/>
          <w:sz w:val="24"/>
          <w:szCs w:val="24"/>
        </w:rPr>
        <w:t>いつまでたっても</w:t>
      </w:r>
      <w:r w:rsidRPr="00DD0B47">
        <w:rPr>
          <w:rFonts w:ascii="ＭＳ Ｐ明朝" w:eastAsia="ＭＳ Ｐ明朝" w:hAnsi="ＭＳ Ｐ明朝" w:hint="eastAsia"/>
          <w:sz w:val="24"/>
          <w:szCs w:val="24"/>
        </w:rPr>
        <w:t>怠る信者は、その生産</w:t>
      </w:r>
      <w:r w:rsidR="00DC6D3F">
        <w:rPr>
          <w:rFonts w:ascii="ＭＳ Ｐ明朝" w:eastAsia="ＭＳ Ｐ明朝" w:hAnsi="ＭＳ Ｐ明朝" w:hint="eastAsia"/>
          <w:sz w:val="24"/>
          <w:szCs w:val="24"/>
        </w:rPr>
        <w:t>が限られているのに気づきます</w:t>
      </w:r>
      <w:r w:rsidRPr="00DD0B47">
        <w:rPr>
          <w:rFonts w:ascii="ＭＳ Ｐ明朝" w:eastAsia="ＭＳ Ｐ明朝" w:hAnsi="ＭＳ Ｐ明朝" w:hint="eastAsia"/>
          <w:sz w:val="24"/>
          <w:szCs w:val="24"/>
        </w:rPr>
        <w:t>。種まきのたとえは、人生の心配事や富や快楽</w:t>
      </w:r>
      <w:r w:rsidR="005C6D47">
        <w:rPr>
          <w:rFonts w:ascii="ＭＳ Ｐ明朝" w:eastAsia="ＭＳ Ｐ明朝" w:hAnsi="ＭＳ Ｐ明朝" w:hint="eastAsia"/>
          <w:sz w:val="24"/>
          <w:szCs w:val="24"/>
        </w:rPr>
        <w:t>を乗り越える</w:t>
      </w:r>
      <w:r w:rsidRPr="00DD0B47">
        <w:rPr>
          <w:rFonts w:ascii="ＭＳ Ｐ明朝" w:eastAsia="ＭＳ Ｐ明朝" w:hAnsi="ＭＳ Ｐ明朝" w:hint="eastAsia"/>
          <w:sz w:val="24"/>
          <w:szCs w:val="24"/>
        </w:rPr>
        <w:t>ことを怠る信者は、雑草に</w:t>
      </w:r>
      <w:r w:rsidR="005C6D47">
        <w:rPr>
          <w:rFonts w:ascii="ＭＳ Ｐ明朝" w:eastAsia="ＭＳ Ｐ明朝" w:hAnsi="ＭＳ Ｐ明朝" w:hint="eastAsia"/>
          <w:sz w:val="24"/>
          <w:szCs w:val="24"/>
        </w:rPr>
        <w:t>塞がれた</w:t>
      </w:r>
      <w:r w:rsidRPr="00DD0B47">
        <w:rPr>
          <w:rFonts w:ascii="ＭＳ Ｐ明朝" w:eastAsia="ＭＳ Ｐ明朝" w:hAnsi="ＭＳ Ｐ明朝" w:hint="eastAsia"/>
          <w:sz w:val="24"/>
          <w:szCs w:val="24"/>
        </w:rPr>
        <w:t>植物のようなものだと教えています。</w:t>
      </w:r>
      <w:r w:rsidR="005C6D47" w:rsidRPr="005C6D47">
        <w:rPr>
          <w:rFonts w:ascii="ＭＳ Ｐ明朝" w:eastAsia="ＭＳ Ｐ明朝" w:hAnsi="ＭＳ Ｐ明朝"/>
          <w:sz w:val="24"/>
          <w:szCs w:val="24"/>
        </w:rPr>
        <w:t>人生の思い煩いは、彼が植えられたその目的のために実を結ぶのを妨げてしまいます</w:t>
      </w:r>
      <w:r w:rsidR="005C6D47" w:rsidRPr="00F3131F">
        <w:rPr>
          <w:rFonts w:ascii="ＭＳ Ｐ明朝" w:eastAsia="ＭＳ Ｐ明朝" w:hAnsi="ＭＳ Ｐ明朝"/>
          <w:sz w:val="24"/>
          <w:szCs w:val="24"/>
        </w:rPr>
        <w:t>。</w:t>
      </w:r>
      <w:r w:rsidR="005C6D47" w:rsidRPr="00F3131F">
        <w:rPr>
          <w:rFonts w:ascii="ＭＳ Ｐ明朝" w:eastAsia="ＭＳ Ｐ明朝" w:hAnsi="ＭＳ Ｐ明朝" w:hint="eastAsia"/>
          <w:sz w:val="24"/>
          <w:szCs w:val="24"/>
        </w:rPr>
        <w:t>（</w:t>
      </w:r>
      <w:hyperlink r:id="rId14" w:anchor="13:22" w:tooltip="また、いばらの中にまかれたものとは、御言を聞くが、世の心づかいと富の惑わしとが御言をふさぐので、実を結ばなくなる人のことである。 また、良い地にまかれたものとは、御言を聞いて悟る人のことであって、そういう人が実を結び、百倍、あるいは六十倍、あるいは三十倍にもなるのである」。 " w:history="1">
        <w:r w:rsidR="005C6D47" w:rsidRPr="00F3131F">
          <w:rPr>
            <w:rStyle w:val="a7"/>
            <w:rFonts w:ascii="ＭＳ Ｐ明朝" w:eastAsia="ＭＳ Ｐ明朝" w:hAnsi="ＭＳ Ｐ明朝"/>
            <w:sz w:val="24"/>
            <w:szCs w:val="24"/>
          </w:rPr>
          <w:t>マタイ</w:t>
        </w:r>
        <w:r w:rsidR="005C6D47" w:rsidRPr="00F3131F">
          <w:rPr>
            <w:rStyle w:val="a7"/>
            <w:rFonts w:ascii="ＭＳ Ｐ明朝" w:eastAsia="ＭＳ Ｐ明朝" w:hAnsi="ＭＳ Ｐ明朝" w:hint="eastAsia"/>
            <w:sz w:val="24"/>
            <w:szCs w:val="24"/>
          </w:rPr>
          <w:t>13</w:t>
        </w:r>
        <w:r w:rsidR="005C6D47" w:rsidRPr="00F3131F">
          <w:rPr>
            <w:rStyle w:val="a7"/>
            <w:rFonts w:ascii="ＭＳ Ｐ明朝" w:eastAsia="ＭＳ Ｐ明朝" w:hAnsi="ＭＳ Ｐ明朝"/>
            <w:sz w:val="24"/>
            <w:szCs w:val="24"/>
          </w:rPr>
          <w:t>章</w:t>
        </w:r>
        <w:r w:rsidR="005C6D47" w:rsidRPr="00F3131F">
          <w:rPr>
            <w:rStyle w:val="a7"/>
            <w:rFonts w:ascii="ＭＳ Ｐ明朝" w:eastAsia="ＭＳ Ｐ明朝" w:hAnsi="ＭＳ Ｐ明朝" w:hint="eastAsia"/>
            <w:sz w:val="24"/>
            <w:szCs w:val="24"/>
          </w:rPr>
          <w:t>22-23</w:t>
        </w:r>
        <w:r w:rsidR="005C6D47" w:rsidRPr="00F3131F">
          <w:rPr>
            <w:rStyle w:val="a7"/>
            <w:rFonts w:ascii="ＭＳ Ｐ明朝" w:eastAsia="ＭＳ Ｐ明朝" w:hAnsi="ＭＳ Ｐ明朝"/>
            <w:sz w:val="24"/>
            <w:szCs w:val="24"/>
          </w:rPr>
          <w:t>節</w:t>
        </w:r>
      </w:hyperlink>
      <w:r w:rsidR="005C6D47" w:rsidRPr="00F3131F">
        <w:rPr>
          <w:rFonts w:ascii="ＭＳ Ｐ明朝" w:eastAsia="ＭＳ Ｐ明朝" w:hAnsi="ＭＳ Ｐ明朝" w:hint="eastAsia"/>
          <w:sz w:val="24"/>
          <w:szCs w:val="24"/>
        </w:rPr>
        <w:t xml:space="preserve">；　</w:t>
      </w:r>
      <w:hyperlink r:id="rId15" w:anchor="8:14" w:tooltip="いばらの中に落ちたのは、聞いてから日を過ごすうちに、生活の心づかいや富や快楽にふさがれて、実の熟するまでにならない人たちのことである。 " w:history="1">
        <w:r w:rsidR="005C6D47" w:rsidRPr="00F3131F">
          <w:rPr>
            <w:rStyle w:val="a7"/>
            <w:rFonts w:ascii="ＭＳ Ｐ明朝" w:eastAsia="ＭＳ Ｐ明朝" w:hAnsi="ＭＳ Ｐ明朝"/>
            <w:sz w:val="24"/>
            <w:szCs w:val="24"/>
          </w:rPr>
          <w:t>ルカ</w:t>
        </w:r>
        <w:r w:rsidR="005C6D47" w:rsidRPr="00F3131F">
          <w:rPr>
            <w:rStyle w:val="a7"/>
            <w:rFonts w:ascii="ＭＳ Ｐ明朝" w:eastAsia="ＭＳ Ｐ明朝" w:hAnsi="ＭＳ Ｐ明朝" w:hint="eastAsia"/>
            <w:sz w:val="24"/>
            <w:szCs w:val="24"/>
          </w:rPr>
          <w:t>8</w:t>
        </w:r>
        <w:r w:rsidR="005C6D47" w:rsidRPr="00F3131F">
          <w:rPr>
            <w:rStyle w:val="a7"/>
            <w:rFonts w:ascii="ＭＳ Ｐ明朝" w:eastAsia="ＭＳ Ｐ明朝" w:hAnsi="ＭＳ Ｐ明朝"/>
            <w:sz w:val="24"/>
            <w:szCs w:val="24"/>
          </w:rPr>
          <w:t>章</w:t>
        </w:r>
        <w:r w:rsidR="005C6D47" w:rsidRPr="00F3131F">
          <w:rPr>
            <w:rStyle w:val="a7"/>
            <w:rFonts w:ascii="ＭＳ Ｐ明朝" w:eastAsia="ＭＳ Ｐ明朝" w:hAnsi="ＭＳ Ｐ明朝" w:hint="eastAsia"/>
            <w:sz w:val="24"/>
            <w:szCs w:val="24"/>
          </w:rPr>
          <w:t>14</w:t>
        </w:r>
        <w:r w:rsidR="005C6D47" w:rsidRPr="00F3131F">
          <w:rPr>
            <w:rStyle w:val="a7"/>
            <w:rFonts w:ascii="ＭＳ Ｐ明朝" w:eastAsia="ＭＳ Ｐ明朝" w:hAnsi="ＭＳ Ｐ明朝"/>
            <w:sz w:val="24"/>
            <w:szCs w:val="24"/>
          </w:rPr>
          <w:t>節</w:t>
        </w:r>
      </w:hyperlink>
      <w:r w:rsidR="005C6D47" w:rsidRPr="00F3131F">
        <w:rPr>
          <w:rFonts w:ascii="ＭＳ Ｐ明朝" w:eastAsia="ＭＳ Ｐ明朝" w:hAnsi="ＭＳ Ｐ明朝" w:hint="eastAsia"/>
          <w:sz w:val="24"/>
          <w:szCs w:val="24"/>
        </w:rPr>
        <w:t>）</w:t>
      </w:r>
    </w:p>
    <w:p w14:paraId="7B135DF5" w14:textId="77777777" w:rsidR="005C6D47" w:rsidRPr="00DD0B47" w:rsidRDefault="005C6D47" w:rsidP="00711441">
      <w:pPr>
        <w:ind w:firstLine="240"/>
        <w:rPr>
          <w:rFonts w:ascii="ＭＳ Ｐ明朝" w:eastAsia="ＭＳ Ｐ明朝" w:hAnsi="ＭＳ Ｐ明朝"/>
          <w:sz w:val="24"/>
          <w:szCs w:val="24"/>
        </w:rPr>
      </w:pPr>
    </w:p>
    <w:p w14:paraId="2F86FB49" w14:textId="637F47DE" w:rsidR="00DD0B47" w:rsidRPr="00DD0B47" w:rsidRDefault="00DD0B47" w:rsidP="009967B7">
      <w:pPr>
        <w:ind w:firstLine="240"/>
        <w:rPr>
          <w:rFonts w:ascii="ＭＳ Ｐ明朝" w:eastAsia="ＭＳ Ｐ明朝" w:hAnsi="ＭＳ Ｐ明朝"/>
          <w:sz w:val="24"/>
          <w:szCs w:val="24"/>
        </w:rPr>
      </w:pPr>
      <w:hyperlink r:id="rId16" w:anchor="15:2" w:tooltip="わたしにつながっている枝で実を結ばないものは、父がすべてこれをとりのぞき、実を結ぶものは、もっと豊かに実らせるために、手入れしてこれをきれいになさるのである。 " w:history="1">
        <w:r w:rsidRPr="000438E5">
          <w:rPr>
            <w:rStyle w:val="a7"/>
            <w:rFonts w:ascii="ＭＳ Ｐ明朝" w:eastAsia="ＭＳ Ｐ明朝" w:hAnsi="ＭＳ Ｐ明朝" w:hint="eastAsia"/>
            <w:sz w:val="24"/>
            <w:szCs w:val="24"/>
          </w:rPr>
          <w:t>ヨハネによる福音書</w:t>
        </w:r>
        <w:r w:rsidRPr="000438E5">
          <w:rPr>
            <w:rStyle w:val="a7"/>
            <w:rFonts w:ascii="ＭＳ Ｐ明朝" w:eastAsia="ＭＳ Ｐ明朝" w:hAnsi="ＭＳ Ｐ明朝"/>
            <w:sz w:val="24"/>
            <w:szCs w:val="24"/>
          </w:rPr>
          <w:t>15章2節</w:t>
        </w:r>
      </w:hyperlink>
      <w:r w:rsidRPr="00DD0B47">
        <w:rPr>
          <w:rFonts w:ascii="ＭＳ Ｐ明朝" w:eastAsia="ＭＳ Ｐ明朝" w:hAnsi="ＭＳ Ｐ明朝"/>
          <w:sz w:val="24"/>
          <w:szCs w:val="24"/>
        </w:rPr>
        <w:t>で切り落とされた枝が証言しているように、実をまったく結ばないことは深刻な問題です。タラントのたとえでは、生産性のあるしもべがほめられ、報われるのに対して、自分のタラントを土に埋めたしもべは、主人によって外の暗闇に投げ込まれます（</w:t>
      </w:r>
      <w:hyperlink r:id="rId17" w:anchor="25:14" w:tooltip="…(24)一タラントを渡された者も進み出て言った、『ご主人様、わたしはあなたが、まかない所から刈り、散らさない所から集める酷な人であることを承知していました。(25)そこで恐ろしさのあまり、行って、あなたのタラントを地の中に隠しておきました。ごらんください。ここにあなたのお金がございます』。(26)すると、主人は彼に答えて言った、『悪い怠惰な僕よ、あなたはわたしが、まかない所から刈り、散らさない所から集めることを知っているのか...." w:history="1">
        <w:r w:rsidRPr="0059384C">
          <w:rPr>
            <w:rStyle w:val="a7"/>
            <w:rFonts w:ascii="ＭＳ Ｐ明朝" w:eastAsia="ＭＳ Ｐ明朝" w:hAnsi="ＭＳ Ｐ明朝"/>
            <w:sz w:val="24"/>
            <w:szCs w:val="24"/>
          </w:rPr>
          <w:t>マタイ25</w:t>
        </w:r>
        <w:r w:rsidR="00F3131F" w:rsidRPr="0059384C">
          <w:rPr>
            <w:rStyle w:val="a7"/>
            <w:rFonts w:ascii="ＭＳ Ｐ明朝" w:eastAsia="ＭＳ Ｐ明朝" w:hAnsi="ＭＳ Ｐ明朝"/>
            <w:sz w:val="24"/>
            <w:szCs w:val="24"/>
          </w:rPr>
          <w:t>章</w:t>
        </w:r>
        <w:r w:rsidRPr="0059384C">
          <w:rPr>
            <w:rStyle w:val="a7"/>
            <w:rFonts w:ascii="ＭＳ Ｐ明朝" w:eastAsia="ＭＳ Ｐ明朝" w:hAnsi="ＭＳ Ｐ明朝"/>
            <w:sz w:val="24"/>
            <w:szCs w:val="24"/>
          </w:rPr>
          <w:t>14-30</w:t>
        </w:r>
        <w:r w:rsidR="00F3131F" w:rsidRPr="0059384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）。このたとえの中で自分の一タラントを埋めたしもべも、</w:t>
      </w:r>
      <w:hyperlink r:id="rId18" w:anchor="15:2" w:tooltip="わたしにつながっている枝で実を結ばないものは、父がすべてこれをとりのぞき、実を結ぶものは、もっと豊かに実らせるために、手入れしてこれをきれいになさるのである。 " w:history="1">
        <w:r w:rsidRPr="0059384C">
          <w:rPr>
            <w:rStyle w:val="a7"/>
            <w:rFonts w:ascii="ＭＳ Ｐ明朝" w:eastAsia="ＭＳ Ｐ明朝" w:hAnsi="ＭＳ Ｐ明朝"/>
            <w:sz w:val="24"/>
            <w:szCs w:val="24"/>
          </w:rPr>
          <w:t>ヨハネ15</w:t>
        </w:r>
        <w:r w:rsidR="00F3131F" w:rsidRPr="0059384C">
          <w:rPr>
            <w:rStyle w:val="a7"/>
            <w:rFonts w:ascii="ＭＳ Ｐ明朝" w:eastAsia="ＭＳ Ｐ明朝" w:hAnsi="ＭＳ Ｐ明朝"/>
            <w:sz w:val="24"/>
            <w:szCs w:val="24"/>
          </w:rPr>
          <w:t>章</w:t>
        </w:r>
        <w:r w:rsidRPr="0059384C">
          <w:rPr>
            <w:rStyle w:val="a7"/>
            <w:rFonts w:ascii="ＭＳ Ｐ明朝" w:eastAsia="ＭＳ Ｐ明朝" w:hAnsi="ＭＳ Ｐ明朝"/>
            <w:sz w:val="24"/>
            <w:szCs w:val="24"/>
          </w:rPr>
          <w:t>2</w:t>
        </w:r>
        <w:r w:rsidR="00F3131F" w:rsidRPr="0059384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で捨てられた枝も、どちらも不信仰な者を表しています。キリストを信じる真の信者が、何の生産も</w:t>
      </w:r>
      <w:r w:rsidR="00F3131F">
        <w:rPr>
          <w:rFonts w:ascii="ＭＳ Ｐ明朝" w:eastAsia="ＭＳ Ｐ明朝" w:hAnsi="ＭＳ Ｐ明朝" w:hint="eastAsia"/>
          <w:sz w:val="24"/>
          <w:szCs w:val="24"/>
        </w:rPr>
        <w:t>もたらさない</w:t>
      </w:r>
      <w:r w:rsidRPr="00DD0B47">
        <w:rPr>
          <w:rFonts w:ascii="ＭＳ Ｐ明朝" w:eastAsia="ＭＳ Ｐ明朝" w:hAnsi="ＭＳ Ｐ明朝"/>
          <w:sz w:val="24"/>
          <w:szCs w:val="24"/>
        </w:rPr>
        <w:t>ということはあり得ません（</w:t>
      </w:r>
      <w:hyperlink r:id="rId19" w:anchor="2:26" w:tooltip="霊魂のないからだが死んだものであると同様に、行いのない信仰も死んだものなのである。 " w:history="1">
        <w:r w:rsidRPr="0059384C">
          <w:rPr>
            <w:rStyle w:val="a7"/>
            <w:rFonts w:ascii="ＭＳ Ｐ明朝" w:eastAsia="ＭＳ Ｐ明朝" w:hAnsi="ＭＳ Ｐ明朝"/>
            <w:sz w:val="24"/>
            <w:szCs w:val="24"/>
          </w:rPr>
          <w:t>ヤコ</w:t>
        </w:r>
        <w:r w:rsidR="00F3131F" w:rsidRPr="0059384C">
          <w:rPr>
            <w:rStyle w:val="a7"/>
            <w:rFonts w:ascii="ＭＳ Ｐ明朝" w:eastAsia="ＭＳ Ｐ明朝" w:hAnsi="ＭＳ Ｐ明朝"/>
            <w:sz w:val="24"/>
            <w:szCs w:val="24"/>
          </w:rPr>
          <w:t>ブ</w:t>
        </w:r>
        <w:r w:rsidRPr="0059384C">
          <w:rPr>
            <w:rStyle w:val="a7"/>
            <w:rFonts w:ascii="ＭＳ Ｐ明朝" w:eastAsia="ＭＳ Ｐ明朝" w:hAnsi="ＭＳ Ｐ明朝"/>
            <w:sz w:val="24"/>
            <w:szCs w:val="24"/>
          </w:rPr>
          <w:t>2</w:t>
        </w:r>
        <w:r w:rsidR="00F3131F" w:rsidRPr="0059384C">
          <w:rPr>
            <w:rStyle w:val="a7"/>
            <w:rFonts w:ascii="ＭＳ Ｐ明朝" w:eastAsia="ＭＳ Ｐ明朝" w:hAnsi="ＭＳ Ｐ明朝"/>
            <w:sz w:val="24"/>
            <w:szCs w:val="24"/>
          </w:rPr>
          <w:t>章</w:t>
        </w:r>
        <w:r w:rsidRPr="0059384C">
          <w:rPr>
            <w:rStyle w:val="a7"/>
            <w:rFonts w:ascii="ＭＳ Ｐ明朝" w:eastAsia="ＭＳ Ｐ明朝" w:hAnsi="ＭＳ Ｐ明朝"/>
            <w:sz w:val="24"/>
            <w:szCs w:val="24"/>
          </w:rPr>
          <w:t>26</w:t>
        </w:r>
        <w:r w:rsidR="00F3131F" w:rsidRPr="0059384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r w:rsidR="00F3131F">
        <w:rPr>
          <w:rFonts w:ascii="ＭＳ Ｐ明朝" w:eastAsia="ＭＳ Ｐ明朝" w:hAnsi="ＭＳ Ｐ明朝" w:hint="eastAsia"/>
          <w:sz w:val="24"/>
          <w:szCs w:val="24"/>
        </w:rPr>
        <w:t>また</w:t>
      </w:r>
      <w:r w:rsidRPr="00DD0B47">
        <w:rPr>
          <w:rFonts w:ascii="ＭＳ Ｐ明朝" w:eastAsia="ＭＳ Ｐ明朝" w:hAnsi="ＭＳ Ｐ明朝"/>
          <w:sz w:val="24"/>
          <w:szCs w:val="24"/>
        </w:rPr>
        <w:t>、たとえ話に</w:t>
      </w:r>
      <w:r w:rsidRPr="00DD0B47">
        <w:rPr>
          <w:rFonts w:ascii="ＭＳ Ｐ明朝" w:eastAsia="ＭＳ Ｐ明朝" w:hAnsi="ＭＳ Ｐ明朝" w:hint="eastAsia"/>
          <w:sz w:val="24"/>
          <w:szCs w:val="24"/>
        </w:rPr>
        <w:t>出てくるような、「タラント」に恵まれたにもかかわらず、わずかな「利子」しか</w:t>
      </w:r>
      <w:r w:rsidR="00F3131F">
        <w:rPr>
          <w:rFonts w:ascii="ＭＳ Ｐ明朝" w:eastAsia="ＭＳ Ｐ明朝" w:hAnsi="ＭＳ Ｐ明朝" w:hint="eastAsia"/>
          <w:sz w:val="24"/>
          <w:szCs w:val="24"/>
        </w:rPr>
        <w:t>もたらさない</w:t>
      </w:r>
      <w:r w:rsidRPr="00DD0B47">
        <w:rPr>
          <w:rFonts w:ascii="ＭＳ Ｐ明朝" w:eastAsia="ＭＳ Ｐ明朝" w:hAnsi="ＭＳ Ｐ明朝" w:hint="eastAsia"/>
          <w:sz w:val="24"/>
          <w:szCs w:val="24"/>
        </w:rPr>
        <w:t>ような、生産性の低いしもべのようであってはなりません（</w:t>
      </w:r>
      <w:hyperlink r:id="rId20" w:anchor="25:27" w:tooltip="それなら、わたしの金を銀行に預けておくべきであった。そうしたら、わたしは帰ってきて、利子と一緒にわたしの金を返してもらえたであろうに。 " w:history="1">
        <w:r w:rsidRPr="0059384C">
          <w:rPr>
            <w:rStyle w:val="a7"/>
            <w:rFonts w:ascii="ＭＳ Ｐ明朝" w:eastAsia="ＭＳ Ｐ明朝" w:hAnsi="ＭＳ Ｐ明朝" w:hint="eastAsia"/>
            <w:sz w:val="24"/>
            <w:szCs w:val="24"/>
          </w:rPr>
          <w:t>マタイ</w:t>
        </w:r>
        <w:r w:rsidR="00F3131F" w:rsidRPr="0059384C">
          <w:rPr>
            <w:rStyle w:val="a7"/>
            <w:rFonts w:ascii="ＭＳ Ｐ明朝" w:eastAsia="ＭＳ Ｐ明朝" w:hAnsi="ＭＳ Ｐ明朝"/>
            <w:sz w:val="24"/>
            <w:szCs w:val="24"/>
          </w:rPr>
          <w:t>章</w:t>
        </w:r>
        <w:r w:rsidRPr="0059384C">
          <w:rPr>
            <w:rStyle w:val="a7"/>
            <w:rFonts w:ascii="ＭＳ Ｐ明朝" w:eastAsia="ＭＳ Ｐ明朝" w:hAnsi="ＭＳ Ｐ明朝"/>
            <w:sz w:val="24"/>
            <w:szCs w:val="24"/>
          </w:rPr>
          <w:t>25</w:t>
        </w:r>
        <w:r w:rsidR="00F3131F" w:rsidRPr="0059384C">
          <w:rPr>
            <w:rStyle w:val="a7"/>
            <w:rFonts w:ascii="ＭＳ Ｐ明朝" w:eastAsia="ＭＳ Ｐ明朝" w:hAnsi="ＭＳ Ｐ明朝"/>
            <w:sz w:val="24"/>
            <w:szCs w:val="24"/>
          </w:rPr>
          <w:t>章</w:t>
        </w:r>
        <w:r w:rsidRPr="0059384C">
          <w:rPr>
            <w:rStyle w:val="a7"/>
            <w:rFonts w:ascii="ＭＳ Ｐ明朝" w:eastAsia="ＭＳ Ｐ明朝" w:hAnsi="ＭＳ Ｐ明朝"/>
            <w:sz w:val="24"/>
            <w:szCs w:val="24"/>
          </w:rPr>
          <w:t>27</w:t>
        </w:r>
        <w:r w:rsidR="00F3131F" w:rsidRPr="0059384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）。ある人は他の人より多く持っているように見えるかもしれませんが、私たちは皆、この世で神のために用いる霊的な「才能」を与えられています。</w:t>
      </w:r>
      <w:r w:rsidRPr="008D7C8B">
        <w:rPr>
          <w:rFonts w:ascii="ＭＳ Ｐ明朝" w:eastAsia="ＭＳ Ｐ明朝" w:hAnsi="ＭＳ Ｐ明朝"/>
          <w:sz w:val="24"/>
          <w:szCs w:val="24"/>
        </w:rPr>
        <w:t>私たちは、</w:t>
      </w:r>
      <w:r w:rsidR="00DC6D3F" w:rsidRPr="00DC6D3F">
        <w:rPr>
          <w:rFonts w:ascii="ＭＳ Ｐ明朝" w:eastAsia="ＭＳ Ｐ明朝" w:hAnsi="ＭＳ Ｐ明朝" w:hint="eastAsia"/>
          <w:sz w:val="24"/>
          <w:szCs w:val="24"/>
        </w:rPr>
        <w:t>「興味→</w:t>
      </w:r>
      <w:r w:rsidR="00DC6D3F" w:rsidRPr="00DC6D3F">
        <w:rPr>
          <w:rFonts w:ascii="ＭＳ Ｐ明朝" w:eastAsia="ＭＳ Ｐ明朝" w:hAnsi="ＭＳ Ｐ明朝"/>
          <w:sz w:val="24"/>
          <w:szCs w:val="24"/>
        </w:rPr>
        <w:t>interest (英語：興味、利子の意味を併せ持つ）」</w:t>
      </w:r>
      <w:r w:rsidRPr="008D7C8B">
        <w:rPr>
          <w:rFonts w:ascii="ＭＳ Ｐ明朝" w:eastAsia="ＭＳ Ｐ明朝" w:hAnsi="ＭＳ Ｐ明朝"/>
          <w:sz w:val="24"/>
          <w:szCs w:val="24"/>
        </w:rPr>
        <w:t>を失い、それによって自分の</w:t>
      </w:r>
      <w:r w:rsidR="00837735" w:rsidRPr="008D7C8B">
        <w:rPr>
          <w:rFonts w:ascii="ＭＳ Ｐ明朝" w:eastAsia="ＭＳ Ｐ明朝" w:hAnsi="ＭＳ Ｐ明朝" w:hint="eastAsia"/>
          <w:sz w:val="24"/>
          <w:szCs w:val="24"/>
        </w:rPr>
        <w:t>ユニークな</w:t>
      </w:r>
      <w:r w:rsidRPr="008D7C8B">
        <w:rPr>
          <w:rFonts w:ascii="ＭＳ Ｐ明朝" w:eastAsia="ＭＳ Ｐ明朝" w:hAnsi="ＭＳ Ｐ明朝"/>
          <w:sz w:val="24"/>
          <w:szCs w:val="24"/>
        </w:rPr>
        <w:t>宣教の機会が生かされないままにならないように気をつけなければなりません。</w:t>
      </w:r>
      <w:r w:rsidRPr="00DD0B47">
        <w:rPr>
          <w:rFonts w:ascii="ＭＳ Ｐ明朝" w:eastAsia="ＭＳ Ｐ明朝" w:hAnsi="ＭＳ Ｐ明朝"/>
          <w:sz w:val="24"/>
          <w:szCs w:val="24"/>
        </w:rPr>
        <w:t>もし私たちが霊的に成長したら、それは私たちが名前を挙げることができないほど多くの人々からの</w:t>
      </w:r>
      <w:r w:rsidRPr="00DD0B47">
        <w:rPr>
          <w:rFonts w:ascii="ＭＳ Ｐ明朝" w:eastAsia="ＭＳ Ｐ明朝" w:hAnsi="ＭＳ Ｐ明朝" w:hint="eastAsia"/>
          <w:sz w:val="24"/>
          <w:szCs w:val="24"/>
        </w:rPr>
        <w:t>助けなしには成し得なかったことなのです。そ</w:t>
      </w:r>
      <w:r w:rsidR="00837735">
        <w:rPr>
          <w:rFonts w:ascii="ＭＳ Ｐ明朝" w:eastAsia="ＭＳ Ｐ明朝" w:hAnsi="ＭＳ Ｐ明朝" w:hint="eastAsia"/>
          <w:sz w:val="24"/>
          <w:szCs w:val="24"/>
        </w:rPr>
        <w:t>うである</w:t>
      </w:r>
      <w:r w:rsidRPr="00DD0B47">
        <w:rPr>
          <w:rFonts w:ascii="ＭＳ Ｐ明朝" w:eastAsia="ＭＳ Ｐ明朝" w:hAnsi="ＭＳ Ｐ明朝" w:hint="eastAsia"/>
          <w:sz w:val="24"/>
          <w:szCs w:val="24"/>
        </w:rPr>
        <w:t>なら、私たち自身が助けられたように、他の人々に手を貸し、霊的成熟に向かう旅路を助けることで、何かをお返ししたいと</w:t>
      </w:r>
      <w:r w:rsidR="00837735">
        <w:rPr>
          <w:rFonts w:ascii="ＭＳ Ｐ明朝" w:eastAsia="ＭＳ Ｐ明朝" w:hAnsi="ＭＳ Ｐ明朝" w:hint="eastAsia"/>
          <w:sz w:val="24"/>
          <w:szCs w:val="24"/>
        </w:rPr>
        <w:t>いう</w:t>
      </w:r>
      <w:r w:rsidRPr="00DD0B47">
        <w:rPr>
          <w:rFonts w:ascii="ＭＳ Ｐ明朝" w:eastAsia="ＭＳ Ｐ明朝" w:hAnsi="ＭＳ Ｐ明朝" w:hint="eastAsia"/>
          <w:sz w:val="24"/>
          <w:szCs w:val="24"/>
        </w:rPr>
        <w:t>願</w:t>
      </w:r>
      <w:r w:rsidR="00837735">
        <w:rPr>
          <w:rFonts w:ascii="ＭＳ Ｐ明朝" w:eastAsia="ＭＳ Ｐ明朝" w:hAnsi="ＭＳ Ｐ明朝" w:hint="eastAsia"/>
          <w:sz w:val="24"/>
          <w:szCs w:val="24"/>
        </w:rPr>
        <w:t>いを持つのは当然</w:t>
      </w:r>
      <w:r w:rsidRPr="00DD0B47">
        <w:rPr>
          <w:rFonts w:ascii="ＭＳ Ｐ明朝" w:eastAsia="ＭＳ Ｐ明朝" w:hAnsi="ＭＳ Ｐ明朝" w:hint="eastAsia"/>
          <w:sz w:val="24"/>
          <w:szCs w:val="24"/>
        </w:rPr>
        <w:t>ではないでしょうか。</w:t>
      </w:r>
    </w:p>
    <w:p w14:paraId="6862DCF5" w14:textId="77777777" w:rsidR="00DD0B47" w:rsidRDefault="00DD0B47" w:rsidP="00DD0B47">
      <w:pPr>
        <w:rPr>
          <w:rFonts w:ascii="ＭＳ Ｐ明朝" w:eastAsia="ＭＳ Ｐ明朝" w:hAnsi="ＭＳ Ｐ明朝"/>
          <w:sz w:val="24"/>
          <w:szCs w:val="24"/>
        </w:rPr>
      </w:pPr>
    </w:p>
    <w:bookmarkEnd w:id="0"/>
    <w:p w14:paraId="0255E13C" w14:textId="77777777" w:rsidR="00837735" w:rsidRPr="0059384C" w:rsidRDefault="00837735" w:rsidP="00DD0B47">
      <w:pPr>
        <w:rPr>
          <w:rFonts w:ascii="ＭＳ Ｐ明朝" w:eastAsia="ＭＳ Ｐ明朝" w:hAnsi="ＭＳ Ｐ明朝"/>
          <w:sz w:val="24"/>
          <w:szCs w:val="24"/>
        </w:rPr>
      </w:pPr>
    </w:p>
    <w:p w14:paraId="33C3A11C" w14:textId="77777777" w:rsidR="00DD0B47" w:rsidRPr="0059384C" w:rsidRDefault="00DD0B47" w:rsidP="00DD0B47">
      <w:pPr>
        <w:rPr>
          <w:rFonts w:ascii="HG明朝E" w:eastAsia="HG明朝E" w:hAnsi="HG明朝E"/>
          <w:sz w:val="24"/>
          <w:szCs w:val="24"/>
        </w:rPr>
      </w:pPr>
      <w:r w:rsidRPr="0059384C">
        <w:rPr>
          <w:rFonts w:ascii="HG明朝E" w:eastAsia="HG明朝E" w:hAnsi="HG明朝E" w:hint="eastAsia"/>
          <w:sz w:val="24"/>
          <w:szCs w:val="24"/>
        </w:rPr>
        <w:t>生産とは？</w:t>
      </w:r>
    </w:p>
    <w:p w14:paraId="73087D8B" w14:textId="668AEA3A" w:rsidR="00DD0B47" w:rsidRPr="00A62F84" w:rsidRDefault="00DD0B47" w:rsidP="00A62F84">
      <w:pPr>
        <w:pStyle w:val="a9"/>
        <w:numPr>
          <w:ilvl w:val="0"/>
          <w:numId w:val="2"/>
        </w:numPr>
        <w:rPr>
          <w:rFonts w:ascii="HG明朝E" w:eastAsia="HG明朝E" w:hAnsi="HG明朝E"/>
          <w:sz w:val="24"/>
          <w:szCs w:val="24"/>
        </w:rPr>
      </w:pPr>
      <w:r w:rsidRPr="00A62F84">
        <w:rPr>
          <w:rFonts w:ascii="HG明朝E" w:eastAsia="HG明朝E" w:hAnsi="HG明朝E"/>
          <w:sz w:val="24"/>
          <w:szCs w:val="24"/>
        </w:rPr>
        <w:t>生産</w:t>
      </w:r>
      <w:r w:rsidR="0057076A">
        <w:rPr>
          <w:rFonts w:ascii="HG明朝E" w:eastAsia="HG明朝E" w:hAnsi="HG明朝E" w:hint="eastAsia"/>
          <w:sz w:val="24"/>
          <w:szCs w:val="24"/>
        </w:rPr>
        <w:t>＜実を結ぶこと＞</w:t>
      </w:r>
      <w:r w:rsidRPr="00A62F84">
        <w:rPr>
          <w:rFonts w:ascii="HG明朝E" w:eastAsia="HG明朝E" w:hAnsi="HG明朝E"/>
          <w:sz w:val="24"/>
          <w:szCs w:val="24"/>
        </w:rPr>
        <w:t>は与えること</w:t>
      </w:r>
    </w:p>
    <w:p w14:paraId="4C483544" w14:textId="77777777" w:rsidR="00A62F84" w:rsidRPr="00A62F84" w:rsidRDefault="00A62F84" w:rsidP="00A62F84">
      <w:pPr>
        <w:pStyle w:val="a9"/>
        <w:ind w:left="720"/>
        <w:rPr>
          <w:rFonts w:ascii="HG明朝E" w:eastAsia="HG明朝E" w:hAnsi="HG明朝E"/>
          <w:sz w:val="24"/>
          <w:szCs w:val="24"/>
        </w:rPr>
      </w:pPr>
    </w:p>
    <w:p w14:paraId="27C53D8D" w14:textId="1EBE100C" w:rsidR="00DD0B47" w:rsidRPr="00DD0B47" w:rsidRDefault="00DD0B47" w:rsidP="00A62F84">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木が実を結ぶとき、</w:t>
      </w:r>
      <w:r w:rsidR="00DC6D3F">
        <w:rPr>
          <w:rFonts w:ascii="ＭＳ Ｐ明朝" w:eastAsia="ＭＳ Ｐ明朝" w:hAnsi="ＭＳ Ｐ明朝" w:hint="eastAsia"/>
          <w:sz w:val="24"/>
          <w:szCs w:val="24"/>
        </w:rPr>
        <w:t>その生産は</w:t>
      </w:r>
      <w:r w:rsidRPr="00DD0B47">
        <w:rPr>
          <w:rFonts w:ascii="ＭＳ Ｐ明朝" w:eastAsia="ＭＳ Ｐ明朝" w:hAnsi="ＭＳ Ｐ明朝" w:hint="eastAsia"/>
          <w:sz w:val="24"/>
          <w:szCs w:val="24"/>
        </w:rPr>
        <w:t>その実を収穫して食べる人々には祝福</w:t>
      </w:r>
      <w:r w:rsidR="00DC6D3F">
        <w:rPr>
          <w:rFonts w:ascii="ＭＳ Ｐ明朝" w:eastAsia="ＭＳ Ｐ明朝" w:hAnsi="ＭＳ Ｐ明朝" w:hint="eastAsia"/>
          <w:sz w:val="24"/>
          <w:szCs w:val="24"/>
        </w:rPr>
        <w:t>で</w:t>
      </w:r>
      <w:r w:rsidRPr="00DD0B47">
        <w:rPr>
          <w:rFonts w:ascii="ＭＳ Ｐ明朝" w:eastAsia="ＭＳ Ｐ明朝" w:hAnsi="ＭＳ Ｐ明朝" w:hint="eastAsia"/>
          <w:sz w:val="24"/>
          <w:szCs w:val="24"/>
        </w:rPr>
        <w:t>す。これと同じように、私たちクリスチャンの</w:t>
      </w:r>
      <w:r w:rsidR="00B84C38">
        <w:rPr>
          <w:rFonts w:ascii="ＭＳ Ｐ明朝" w:eastAsia="ＭＳ Ｐ明朝" w:hAnsi="ＭＳ Ｐ明朝" w:hint="eastAsia"/>
          <w:sz w:val="24"/>
          <w:szCs w:val="24"/>
        </w:rPr>
        <w:t>「</w:t>
      </w:r>
      <w:r w:rsidRPr="00DD0B47">
        <w:rPr>
          <w:rFonts w:ascii="ＭＳ Ｐ明朝" w:eastAsia="ＭＳ Ｐ明朝" w:hAnsi="ＭＳ Ｐ明朝"/>
          <w:sz w:val="24"/>
          <w:szCs w:val="24"/>
        </w:rPr>
        <w:t>生産物</w:t>
      </w:r>
      <w:r w:rsidR="00B84C38">
        <w:rPr>
          <w:rFonts w:ascii="ＭＳ Ｐ明朝" w:eastAsia="ＭＳ Ｐ明朝" w:hAnsi="ＭＳ Ｐ明朝" w:hint="eastAsia"/>
          <w:sz w:val="24"/>
          <w:szCs w:val="24"/>
        </w:rPr>
        <w:t>」</w:t>
      </w:r>
      <w:r w:rsidRPr="00DD0B47">
        <w:rPr>
          <w:rFonts w:ascii="ＭＳ Ｐ明朝" w:eastAsia="ＭＳ Ｐ明朝" w:hAnsi="ＭＳ Ｐ明朝"/>
          <w:sz w:val="24"/>
          <w:szCs w:val="24"/>
        </w:rPr>
        <w:t>は、私たち自身のためではなく、他の人々の人生を祝福するために存在します。「実を結ぶ」とは、本質的に与える行為です。それは常に、他者の霊的</w:t>
      </w:r>
      <w:r w:rsidR="00DC6D3F">
        <w:rPr>
          <w:rFonts w:ascii="ＭＳ Ｐ明朝" w:eastAsia="ＭＳ Ｐ明朝" w:hAnsi="ＭＳ Ｐ明朝" w:hint="eastAsia"/>
          <w:sz w:val="24"/>
          <w:szCs w:val="24"/>
        </w:rPr>
        <w:t>健康のための</w:t>
      </w:r>
      <w:r w:rsidRPr="00DD0B47">
        <w:rPr>
          <w:rFonts w:ascii="ＭＳ Ｐ明朝" w:eastAsia="ＭＳ Ｐ明朝" w:hAnsi="ＭＳ Ｐ明朝"/>
          <w:sz w:val="24"/>
          <w:szCs w:val="24"/>
        </w:rPr>
        <w:t>努力と自己犠牲を伴います。重要なのは</w:t>
      </w:r>
      <w:r w:rsidR="00AE2351">
        <w:rPr>
          <w:rFonts w:ascii="ＭＳ Ｐ明朝" w:eastAsia="ＭＳ Ｐ明朝" w:hAnsi="ＭＳ Ｐ明朝" w:hint="eastAsia"/>
          <w:sz w:val="24"/>
          <w:szCs w:val="24"/>
        </w:rPr>
        <w:t>奉仕</w:t>
      </w:r>
      <w:r w:rsidRPr="00DD0B47">
        <w:rPr>
          <w:rFonts w:ascii="ＭＳ Ｐ明朝" w:eastAsia="ＭＳ Ｐ明朝" w:hAnsi="ＭＳ Ｐ明朝"/>
          <w:sz w:val="24"/>
          <w:szCs w:val="24"/>
        </w:rPr>
        <w:t>の大きさではありません。やもめの小銭は、神の目には金持ちの大金よりも「多い」のです（</w:t>
      </w:r>
      <w:hyperlink r:id="rId21" w:anchor="12:42" w:tooltip="ところが、ひとりの貧しいやもめがきて、レプタ二つを入れた。それは一コドラントに当る。 " w:history="1">
        <w:r w:rsidRPr="00B51FD2">
          <w:rPr>
            <w:rStyle w:val="a7"/>
            <w:rFonts w:ascii="ＭＳ Ｐ明朝" w:eastAsia="ＭＳ Ｐ明朝" w:hAnsi="ＭＳ Ｐ明朝"/>
            <w:sz w:val="24"/>
            <w:szCs w:val="24"/>
          </w:rPr>
          <w:t>マ</w:t>
        </w:r>
        <w:r w:rsidR="00B84C38" w:rsidRPr="00B51FD2">
          <w:rPr>
            <w:rStyle w:val="a7"/>
            <w:rFonts w:ascii="ＭＳ Ｐ明朝" w:eastAsia="ＭＳ Ｐ明朝" w:hAnsi="ＭＳ Ｐ明朝"/>
            <w:sz w:val="24"/>
            <w:szCs w:val="24"/>
          </w:rPr>
          <w:t>ルコ</w:t>
        </w:r>
        <w:r w:rsidRPr="00B51FD2">
          <w:rPr>
            <w:rStyle w:val="a7"/>
            <w:rFonts w:ascii="ＭＳ Ｐ明朝" w:eastAsia="ＭＳ Ｐ明朝" w:hAnsi="ＭＳ Ｐ明朝"/>
            <w:sz w:val="24"/>
            <w:szCs w:val="24"/>
          </w:rPr>
          <w:t>12</w:t>
        </w:r>
        <w:r w:rsidR="00B84C38" w:rsidRPr="00B51FD2">
          <w:rPr>
            <w:rStyle w:val="a7"/>
            <w:rFonts w:ascii="ＭＳ Ｐ明朝" w:eastAsia="ＭＳ Ｐ明朝" w:hAnsi="ＭＳ Ｐ明朝"/>
            <w:sz w:val="24"/>
            <w:szCs w:val="24"/>
          </w:rPr>
          <w:t>章</w:t>
        </w:r>
        <w:r w:rsidRPr="00B51FD2">
          <w:rPr>
            <w:rStyle w:val="a7"/>
            <w:rFonts w:ascii="ＭＳ Ｐ明朝" w:eastAsia="ＭＳ Ｐ明朝" w:hAnsi="ＭＳ Ｐ明朝"/>
            <w:sz w:val="24"/>
            <w:szCs w:val="24"/>
          </w:rPr>
          <w:t>42</w:t>
        </w:r>
        <w:r w:rsidR="00B84C38" w:rsidRPr="00B51FD2">
          <w:rPr>
            <w:rStyle w:val="a7"/>
            <w:rFonts w:ascii="ＭＳ Ｐ明朝" w:eastAsia="ＭＳ Ｐ明朝" w:hAnsi="ＭＳ Ｐ明朝"/>
            <w:sz w:val="24"/>
            <w:szCs w:val="24"/>
          </w:rPr>
          <w:t>節</w:t>
        </w:r>
      </w:hyperlink>
      <w:r w:rsidR="00B84C38">
        <w:rPr>
          <w:rFonts w:ascii="ＭＳ Ｐ明朝" w:eastAsia="ＭＳ Ｐ明朝" w:hAnsi="ＭＳ Ｐ明朝" w:hint="eastAsia"/>
          <w:sz w:val="24"/>
          <w:szCs w:val="24"/>
        </w:rPr>
        <w:t xml:space="preserve">; </w:t>
      </w:r>
      <w:hyperlink r:id="rId22" w:anchor="21:2" w:tooltip="また、ある貧しいやもめが、レプタ二つを入れるのを見て " w:history="1">
        <w:r w:rsidRPr="00B51FD2">
          <w:rPr>
            <w:rStyle w:val="a7"/>
            <w:rFonts w:ascii="ＭＳ Ｐ明朝" w:eastAsia="ＭＳ Ｐ明朝" w:hAnsi="ＭＳ Ｐ明朝"/>
            <w:sz w:val="24"/>
            <w:szCs w:val="24"/>
          </w:rPr>
          <w:t>ルカ21</w:t>
        </w:r>
        <w:r w:rsidR="00B84C38" w:rsidRPr="00B51FD2">
          <w:rPr>
            <w:rStyle w:val="a7"/>
            <w:rFonts w:ascii="ＭＳ Ｐ明朝" w:eastAsia="ＭＳ Ｐ明朝" w:hAnsi="ＭＳ Ｐ明朝"/>
            <w:sz w:val="24"/>
            <w:szCs w:val="24"/>
          </w:rPr>
          <w:t>章</w:t>
        </w:r>
        <w:r w:rsidRPr="00B51FD2">
          <w:rPr>
            <w:rStyle w:val="a7"/>
            <w:rFonts w:ascii="ＭＳ Ｐ明朝" w:eastAsia="ＭＳ Ｐ明朝" w:hAnsi="ＭＳ Ｐ明朝"/>
            <w:sz w:val="24"/>
            <w:szCs w:val="24"/>
          </w:rPr>
          <w:t>2</w:t>
        </w:r>
        <w:r w:rsidR="00B84C38" w:rsidRPr="00B51FD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r w:rsidR="00AE2351">
        <w:rPr>
          <w:rFonts w:ascii="ＭＳ Ｐ明朝" w:eastAsia="ＭＳ Ｐ明朝" w:hAnsi="ＭＳ Ｐ明朝" w:hint="eastAsia"/>
          <w:sz w:val="24"/>
          <w:szCs w:val="24"/>
        </w:rPr>
        <w:t>また</w:t>
      </w:r>
      <w:r w:rsidR="00AE2351" w:rsidRPr="00AE2351">
        <w:rPr>
          <w:rFonts w:ascii="ＭＳ Ｐ明朝" w:eastAsia="ＭＳ Ｐ明朝" w:hAnsi="ＭＳ Ｐ明朝" w:hint="eastAsia"/>
          <w:sz w:val="24"/>
          <w:szCs w:val="24"/>
        </w:rPr>
        <w:t>奉仕が何であるかも問題ではありません。</w:t>
      </w:r>
      <w:r w:rsidRPr="00DD0B47">
        <w:rPr>
          <w:rFonts w:ascii="ＭＳ Ｐ明朝" w:eastAsia="ＭＳ Ｐ明朝" w:hAnsi="ＭＳ Ｐ明朝"/>
          <w:sz w:val="24"/>
          <w:szCs w:val="24"/>
        </w:rPr>
        <w:t>主の御名によって</w:t>
      </w:r>
      <w:r w:rsidR="00B84C38">
        <w:rPr>
          <w:rFonts w:ascii="ＭＳ Ｐ明朝" w:eastAsia="ＭＳ Ｐ明朝" w:hAnsi="ＭＳ Ｐ明朝" w:hint="eastAsia"/>
          <w:sz w:val="24"/>
          <w:szCs w:val="24"/>
        </w:rPr>
        <w:t>与えられた</w:t>
      </w:r>
      <w:r w:rsidRPr="00DD0B47">
        <w:rPr>
          <w:rFonts w:ascii="ＭＳ Ｐ明朝" w:eastAsia="ＭＳ Ｐ明朝" w:hAnsi="ＭＳ Ｐ明朝"/>
          <w:sz w:val="24"/>
          <w:szCs w:val="24"/>
        </w:rPr>
        <w:t>一杯の冷たい水で</w:t>
      </w:r>
      <w:r w:rsidR="00AE2351">
        <w:rPr>
          <w:rFonts w:ascii="ＭＳ Ｐ明朝" w:eastAsia="ＭＳ Ｐ明朝" w:hAnsi="ＭＳ Ｐ明朝" w:hint="eastAsia"/>
          <w:sz w:val="24"/>
          <w:szCs w:val="24"/>
        </w:rPr>
        <w:t>さえ</w:t>
      </w:r>
      <w:r w:rsidRPr="00DD0B47">
        <w:rPr>
          <w:rFonts w:ascii="ＭＳ Ｐ明朝" w:eastAsia="ＭＳ Ｐ明朝" w:hAnsi="ＭＳ Ｐ明朝"/>
          <w:sz w:val="24"/>
          <w:szCs w:val="24"/>
        </w:rPr>
        <w:t>も報われないことはありません（</w:t>
      </w:r>
      <w:hyperlink r:id="rId23" w:anchor="10:42" w:tooltip="わたしの弟子であるという名のゆえに、この小さい者のひとりに冷たい水一杯でも飲ませてくれる者は、よく言っておくが、決してその報いからもれることはない」。 " w:history="1">
        <w:r w:rsidRPr="00B51FD2">
          <w:rPr>
            <w:rStyle w:val="a7"/>
            <w:rFonts w:ascii="ＭＳ Ｐ明朝" w:eastAsia="ＭＳ Ｐ明朝" w:hAnsi="ＭＳ Ｐ明朝"/>
            <w:sz w:val="24"/>
            <w:szCs w:val="24"/>
          </w:rPr>
          <w:t>マタ</w:t>
        </w:r>
        <w:r w:rsidR="00B84C38" w:rsidRPr="00B51FD2">
          <w:rPr>
            <w:rStyle w:val="a7"/>
            <w:rFonts w:ascii="ＭＳ Ｐ明朝" w:eastAsia="ＭＳ Ｐ明朝" w:hAnsi="ＭＳ Ｐ明朝"/>
            <w:sz w:val="24"/>
            <w:szCs w:val="24"/>
          </w:rPr>
          <w:t>イ</w:t>
        </w:r>
        <w:r w:rsidRPr="00B51FD2">
          <w:rPr>
            <w:rStyle w:val="a7"/>
            <w:rFonts w:ascii="ＭＳ Ｐ明朝" w:eastAsia="ＭＳ Ｐ明朝" w:hAnsi="ＭＳ Ｐ明朝"/>
            <w:sz w:val="24"/>
            <w:szCs w:val="24"/>
          </w:rPr>
          <w:t>10</w:t>
        </w:r>
        <w:r w:rsidR="00B84C38" w:rsidRPr="00B51FD2">
          <w:rPr>
            <w:rStyle w:val="a7"/>
            <w:rFonts w:ascii="ＭＳ Ｐ明朝" w:eastAsia="ＭＳ Ｐ明朝" w:hAnsi="ＭＳ Ｐ明朝"/>
            <w:sz w:val="24"/>
            <w:szCs w:val="24"/>
          </w:rPr>
          <w:t>章</w:t>
        </w:r>
        <w:r w:rsidRPr="00B51FD2">
          <w:rPr>
            <w:rStyle w:val="a7"/>
            <w:rFonts w:ascii="ＭＳ Ｐ明朝" w:eastAsia="ＭＳ Ｐ明朝" w:hAnsi="ＭＳ Ｐ明朝"/>
            <w:sz w:val="24"/>
            <w:szCs w:val="24"/>
          </w:rPr>
          <w:t>42</w:t>
        </w:r>
        <w:r w:rsidR="00B84C38" w:rsidRPr="00B51FD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24" w:anchor="9:41" w:tooltip="だれでも、キリストについている者だというので、あなたがたに水一杯でも飲ませてくれるものは、よく言っておくが、決してその報いからもれることはないであろう。 " w:history="1">
        <w:r w:rsidRPr="00B51FD2">
          <w:rPr>
            <w:rStyle w:val="a7"/>
            <w:rFonts w:ascii="ＭＳ Ｐ明朝" w:eastAsia="ＭＳ Ｐ明朝" w:hAnsi="ＭＳ Ｐ明朝" w:hint="eastAsia"/>
            <w:sz w:val="24"/>
            <w:szCs w:val="24"/>
          </w:rPr>
          <w:t>マ</w:t>
        </w:r>
        <w:r w:rsidR="00B84C38" w:rsidRPr="00B51FD2">
          <w:rPr>
            <w:rStyle w:val="a7"/>
            <w:rFonts w:ascii="ＭＳ Ｐ明朝" w:eastAsia="ＭＳ Ｐ明朝" w:hAnsi="ＭＳ Ｐ明朝" w:hint="eastAsia"/>
            <w:sz w:val="24"/>
            <w:szCs w:val="24"/>
          </w:rPr>
          <w:t>ルコ</w:t>
        </w:r>
        <w:r w:rsidRPr="00B51FD2">
          <w:rPr>
            <w:rStyle w:val="a7"/>
            <w:rFonts w:ascii="ＭＳ Ｐ明朝" w:eastAsia="ＭＳ Ｐ明朝" w:hAnsi="ＭＳ Ｐ明朝"/>
            <w:sz w:val="24"/>
            <w:szCs w:val="24"/>
          </w:rPr>
          <w:t>9</w:t>
        </w:r>
        <w:r w:rsidR="00B84C38" w:rsidRPr="00B51FD2">
          <w:rPr>
            <w:rStyle w:val="a7"/>
            <w:rFonts w:ascii="ＭＳ Ｐ明朝" w:eastAsia="ＭＳ Ｐ明朝" w:hAnsi="ＭＳ Ｐ明朝"/>
            <w:sz w:val="24"/>
            <w:szCs w:val="24"/>
          </w:rPr>
          <w:t>章</w:t>
        </w:r>
        <w:r w:rsidRPr="00B51FD2">
          <w:rPr>
            <w:rStyle w:val="a7"/>
            <w:rFonts w:ascii="ＭＳ Ｐ明朝" w:eastAsia="ＭＳ Ｐ明朝" w:hAnsi="ＭＳ Ｐ明朝"/>
            <w:sz w:val="24"/>
            <w:szCs w:val="24"/>
          </w:rPr>
          <w:t>41</w:t>
        </w:r>
        <w:r w:rsidR="00B84C38" w:rsidRPr="00B51FD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）。また、</w:t>
      </w:r>
      <w:r w:rsidR="00AE2351">
        <w:rPr>
          <w:rFonts w:ascii="ＭＳ Ｐ明朝" w:eastAsia="ＭＳ Ｐ明朝" w:hAnsi="ＭＳ Ｐ明朝" w:hint="eastAsia"/>
          <w:sz w:val="24"/>
          <w:szCs w:val="24"/>
        </w:rPr>
        <w:t>奉仕</w:t>
      </w:r>
      <w:r w:rsidRPr="00DD0B47">
        <w:rPr>
          <w:rFonts w:ascii="ＭＳ Ｐ明朝" w:eastAsia="ＭＳ Ｐ明朝" w:hAnsi="ＭＳ Ｐ明朝"/>
          <w:sz w:val="24"/>
          <w:szCs w:val="24"/>
        </w:rPr>
        <w:t>は物質的なものである必要はまったくありません。教えること、慰めること、励ますこと、親切な言葉、助けの手、主の名によって主の栄光のために行われる愛の言葉と行い、これらはクリスチャンの愛から</w:t>
      </w:r>
      <w:r w:rsidR="00AE2351">
        <w:rPr>
          <w:rFonts w:ascii="ＭＳ Ｐ明朝" w:eastAsia="ＭＳ Ｐ明朝" w:hAnsi="ＭＳ Ｐ明朝" w:hint="eastAsia"/>
          <w:sz w:val="24"/>
          <w:szCs w:val="24"/>
        </w:rPr>
        <w:t>湧き出る</w:t>
      </w:r>
      <w:r w:rsidRPr="00DD0B47">
        <w:rPr>
          <w:rFonts w:ascii="ＭＳ Ｐ明朝" w:eastAsia="ＭＳ Ｐ明朝" w:hAnsi="ＭＳ Ｐ明朝"/>
          <w:sz w:val="24"/>
          <w:szCs w:val="24"/>
        </w:rPr>
        <w:t>賜物であり、私たちの霊的な賜物を最もよく補うものであり、御子イエス・キリストという形で私たちに与えられる神の最大の賜物を最もよく思い起こさせるものです。</w:t>
      </w:r>
    </w:p>
    <w:p w14:paraId="54D70E08" w14:textId="054684C1" w:rsidR="00DD0B47" w:rsidRPr="00DD0B47" w:rsidRDefault="00DD0B47" w:rsidP="00B51FD2">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生産、ミニストリー、働き、</w:t>
      </w:r>
      <w:r w:rsidR="007B66B7">
        <w:rPr>
          <w:rFonts w:ascii="ＭＳ Ｐ明朝" w:eastAsia="ＭＳ Ｐ明朝" w:hAnsi="ＭＳ Ｐ明朝" w:hint="eastAsia"/>
          <w:sz w:val="24"/>
          <w:szCs w:val="24"/>
        </w:rPr>
        <w:t>クリスチャンの</w:t>
      </w:r>
      <w:r w:rsidRPr="00DD0B47">
        <w:rPr>
          <w:rFonts w:ascii="ＭＳ Ｐ明朝" w:eastAsia="ＭＳ Ｐ明朝" w:hAnsi="ＭＳ Ｐ明朝" w:hint="eastAsia"/>
          <w:sz w:val="24"/>
          <w:szCs w:val="24"/>
        </w:rPr>
        <w:t>奉仕など、クリスチャンの</w:t>
      </w:r>
      <w:r w:rsidR="00B51FD2">
        <w:rPr>
          <w:rFonts w:ascii="ＭＳ Ｐ明朝" w:eastAsia="ＭＳ Ｐ明朝" w:hAnsi="ＭＳ Ｐ明朝" w:hint="eastAsia"/>
          <w:sz w:val="24"/>
          <w:szCs w:val="24"/>
        </w:rPr>
        <w:t>「</w:t>
      </w:r>
      <w:r w:rsidRPr="00DD0B47">
        <w:rPr>
          <w:rFonts w:ascii="ＭＳ Ｐ明朝" w:eastAsia="ＭＳ Ｐ明朝" w:hAnsi="ＭＳ Ｐ明朝"/>
          <w:sz w:val="24"/>
          <w:szCs w:val="24"/>
        </w:rPr>
        <w:t>与える</w:t>
      </w:r>
      <w:r w:rsidR="00B51FD2">
        <w:rPr>
          <w:rFonts w:ascii="ＭＳ Ｐ明朝" w:eastAsia="ＭＳ Ｐ明朝" w:hAnsi="ＭＳ Ｐ明朝" w:hint="eastAsia"/>
          <w:sz w:val="24"/>
          <w:szCs w:val="24"/>
        </w:rPr>
        <w:t>」</w:t>
      </w:r>
      <w:r w:rsidRPr="00DD0B47">
        <w:rPr>
          <w:rFonts w:ascii="ＭＳ Ｐ明朝" w:eastAsia="ＭＳ Ｐ明朝" w:hAnsi="ＭＳ Ｐ明朝"/>
          <w:sz w:val="24"/>
          <w:szCs w:val="24"/>
        </w:rPr>
        <w:t>という行為には、金銭的な贈り物だけ</w:t>
      </w:r>
      <w:r w:rsidR="00AE2351">
        <w:rPr>
          <w:rFonts w:ascii="ＭＳ Ｐ明朝" w:eastAsia="ＭＳ Ｐ明朝" w:hAnsi="ＭＳ Ｐ明朝" w:hint="eastAsia"/>
          <w:sz w:val="24"/>
          <w:szCs w:val="24"/>
        </w:rPr>
        <w:t>を与えることを超えています</w:t>
      </w:r>
      <w:r w:rsidRPr="00DD0B47">
        <w:rPr>
          <w:rFonts w:ascii="ＭＳ Ｐ明朝" w:eastAsia="ＭＳ Ｐ明朝" w:hAnsi="ＭＳ Ｐ明朝"/>
          <w:sz w:val="24"/>
          <w:szCs w:val="24"/>
        </w:rPr>
        <w:t>。パウロは、ピリピの信徒たちが自分に与えてくれた恵み深い献金を称賛しながら</w:t>
      </w:r>
      <w:r w:rsidR="00AA28EB">
        <w:rPr>
          <w:rFonts w:ascii="ＭＳ Ｐ明朝" w:eastAsia="ＭＳ Ｐ明朝" w:hAnsi="ＭＳ Ｐ明朝" w:hint="eastAsia"/>
          <w:sz w:val="24"/>
          <w:szCs w:val="24"/>
        </w:rPr>
        <w:t>も</w:t>
      </w:r>
      <w:r w:rsidRPr="00DD0B47">
        <w:rPr>
          <w:rFonts w:ascii="ＭＳ Ｐ明朝" w:eastAsia="ＭＳ Ｐ明朝" w:hAnsi="ＭＳ Ｐ明朝"/>
          <w:sz w:val="24"/>
          <w:szCs w:val="24"/>
        </w:rPr>
        <w:t>、自分が受け取ったお金よりも、彼らの行為が証明した正当な生産に対して</w:t>
      </w:r>
      <w:r w:rsidRPr="007C470C">
        <w:rPr>
          <w:rFonts w:ascii="ＭＳ Ｐ明朝" w:eastAsia="ＭＳ Ｐ明朝" w:hAnsi="ＭＳ Ｐ明朝"/>
          <w:sz w:val="24"/>
          <w:szCs w:val="24"/>
        </w:rPr>
        <w:t>彼らの</w:t>
      </w:r>
      <w:r w:rsidR="007C470C" w:rsidRPr="007C470C">
        <w:rPr>
          <w:rFonts w:ascii="ＭＳ Ｐ明朝" w:eastAsia="ＭＳ Ｐ明朝" w:hAnsi="ＭＳ Ｐ明朝" w:hint="eastAsia"/>
          <w:sz w:val="24"/>
          <w:szCs w:val="24"/>
        </w:rPr>
        <w:t>＜天の＞</w:t>
      </w:r>
      <w:r w:rsidRPr="007C470C">
        <w:rPr>
          <w:rFonts w:ascii="ＭＳ Ｐ明朝" w:eastAsia="ＭＳ Ｐ明朝" w:hAnsi="ＭＳ Ｐ明朝"/>
          <w:sz w:val="24"/>
          <w:szCs w:val="24"/>
        </w:rPr>
        <w:t>口座に入金された報酬</w:t>
      </w:r>
      <w:r w:rsidRPr="00DD0B47">
        <w:rPr>
          <w:rFonts w:ascii="ＭＳ Ｐ明朝" w:eastAsia="ＭＳ Ｐ明朝" w:hAnsi="ＭＳ Ｐ明朝"/>
          <w:sz w:val="24"/>
          <w:szCs w:val="24"/>
        </w:rPr>
        <w:t>の方をはるかに喜んでいることをはっきりと明言しました（</w:t>
      </w:r>
      <w:hyperlink r:id="rId25" w:anchor="4:17" w:tooltip="わたしは、贈り物を求めているのではない。わたしの求めているのは、あなたがたの勘定をふやしていく果実なのである。 " w:history="1">
        <w:r w:rsidR="00B84C38" w:rsidRPr="007C470C">
          <w:rPr>
            <w:rStyle w:val="a7"/>
            <w:rFonts w:ascii="ＭＳ Ｐ明朝" w:eastAsia="ＭＳ Ｐ明朝" w:hAnsi="ＭＳ Ｐ明朝"/>
            <w:sz w:val="24"/>
            <w:szCs w:val="24"/>
          </w:rPr>
          <w:t>ピリピ</w:t>
        </w:r>
        <w:r w:rsidRPr="007C470C">
          <w:rPr>
            <w:rStyle w:val="a7"/>
            <w:rFonts w:ascii="ＭＳ Ｐ明朝" w:eastAsia="ＭＳ Ｐ明朝" w:hAnsi="ＭＳ Ｐ明朝"/>
            <w:sz w:val="24"/>
            <w:szCs w:val="24"/>
          </w:rPr>
          <w:t>4</w:t>
        </w:r>
        <w:r w:rsidR="00B84C38" w:rsidRPr="007C470C">
          <w:rPr>
            <w:rStyle w:val="a7"/>
            <w:rFonts w:ascii="ＭＳ Ｐ明朝" w:eastAsia="ＭＳ Ｐ明朝" w:hAnsi="ＭＳ Ｐ明朝"/>
            <w:sz w:val="24"/>
            <w:szCs w:val="24"/>
          </w:rPr>
          <w:t>章</w:t>
        </w:r>
        <w:r w:rsidRPr="007C470C">
          <w:rPr>
            <w:rStyle w:val="a7"/>
            <w:rFonts w:ascii="ＭＳ Ｐ明朝" w:eastAsia="ＭＳ Ｐ明朝" w:hAnsi="ＭＳ Ｐ明朝"/>
            <w:sz w:val="24"/>
            <w:szCs w:val="24"/>
          </w:rPr>
          <w:t>17</w:t>
        </w:r>
        <w:r w:rsidR="00B84C38" w:rsidRPr="007C470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26" w:anchor="8:1" w:tooltip="兄弟たちよ。わたしたちはここで、マケドニヤの諸教会に与えられた神の恵みを、あなたがたに知らせよう。 すなわち、彼らは、患難のために激しい試錬をうけたが、その満ちあふれる喜びは、極度の貧しさにもかかわらず、あふれ出て惜しみなく施す富となったのである。 わたしはあかしするが、彼らは力に応じて、否、力以上に施しをした。すなわち、自ら進んで、 聖徒たちへの奉仕に加わる恵みにあずかりたいと、わたしたちに熱心に願い出て、 " w:history="1">
        <w:r w:rsidR="00B84C38" w:rsidRPr="007C470C">
          <w:rPr>
            <w:rStyle w:val="a7"/>
            <w:rFonts w:ascii="ＭＳ Ｐ明朝" w:eastAsia="ＭＳ Ｐ明朝" w:hAnsi="ＭＳ Ｐ明朝"/>
            <w:sz w:val="24"/>
            <w:szCs w:val="24"/>
          </w:rPr>
          <w:t>第二</w:t>
        </w:r>
        <w:r w:rsidRPr="007C470C">
          <w:rPr>
            <w:rStyle w:val="a7"/>
            <w:rFonts w:ascii="ＭＳ Ｐ明朝" w:eastAsia="ＭＳ Ｐ明朝" w:hAnsi="ＭＳ Ｐ明朝"/>
            <w:sz w:val="24"/>
            <w:szCs w:val="24"/>
          </w:rPr>
          <w:t>コリ</w:t>
        </w:r>
        <w:r w:rsidR="00B84C38" w:rsidRPr="007C470C">
          <w:rPr>
            <w:rStyle w:val="a7"/>
            <w:rFonts w:ascii="ＭＳ Ｐ明朝" w:eastAsia="ＭＳ Ｐ明朝" w:hAnsi="ＭＳ Ｐ明朝" w:hint="eastAsia"/>
            <w:sz w:val="24"/>
            <w:szCs w:val="24"/>
          </w:rPr>
          <w:t>ント</w:t>
        </w:r>
        <w:r w:rsidRPr="007C470C">
          <w:rPr>
            <w:rStyle w:val="a7"/>
            <w:rFonts w:ascii="ＭＳ Ｐ明朝" w:eastAsia="ＭＳ Ｐ明朝" w:hAnsi="ＭＳ Ｐ明朝"/>
            <w:sz w:val="24"/>
            <w:szCs w:val="24"/>
          </w:rPr>
          <w:t>8</w:t>
        </w:r>
        <w:r w:rsidR="00B84C38" w:rsidRPr="007C470C">
          <w:rPr>
            <w:rStyle w:val="a7"/>
            <w:rFonts w:ascii="ＭＳ Ｐ明朝" w:eastAsia="ＭＳ Ｐ明朝" w:hAnsi="ＭＳ Ｐ明朝"/>
            <w:sz w:val="24"/>
            <w:szCs w:val="24"/>
          </w:rPr>
          <w:t>章</w:t>
        </w:r>
        <w:r w:rsidRPr="007C470C">
          <w:rPr>
            <w:rStyle w:val="a7"/>
            <w:rFonts w:ascii="ＭＳ Ｐ明朝" w:eastAsia="ＭＳ Ｐ明朝" w:hAnsi="ＭＳ Ｐ明朝"/>
            <w:sz w:val="24"/>
            <w:szCs w:val="24"/>
          </w:rPr>
          <w:t>1-4</w:t>
        </w:r>
        <w:r w:rsidR="00B84C38" w:rsidRPr="007C470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参照）。現代の皮肉な世の中では、このような発言は懐疑的に見られがちです。使徒パウロほど、主のために極度の苦難と窮乏の生活</w:t>
      </w:r>
      <w:r w:rsidRPr="00DD0B47">
        <w:rPr>
          <w:rFonts w:ascii="ＭＳ Ｐ明朝" w:eastAsia="ＭＳ Ｐ明朝" w:hAnsi="ＭＳ Ｐ明朝" w:hint="eastAsia"/>
          <w:sz w:val="24"/>
          <w:szCs w:val="24"/>
        </w:rPr>
        <w:t>を送った人はいないからです（</w:t>
      </w:r>
      <w:hyperlink r:id="rId27" w:anchor="11:16" w:tooltip="… (24)  ユダヤ人から四十に一つ足りないむちを受けたことが五度、  (25)  ローマ人にむちで打たれたことが三度、石で打たれたことが一度、難船したことが三度、そして、一昼夜、海の上を漂ったこともある。  (26)  幾たびも旅をし、川の難、盗賊の難、同国民の難、異邦人の難、都会の難、荒野の難、海上の難、にせ兄弟の難に会い、  (27)  労し苦しみ、たびたび眠られぬ夜を過ごし、飢えかわき、しばしば食物がなく、寒さに凍え、裸でいたこともあった…" w:history="1">
        <w:r w:rsidR="007C470C" w:rsidRPr="007C470C">
          <w:rPr>
            <w:rStyle w:val="a7"/>
            <w:rFonts w:ascii="ＭＳ Ｐ明朝" w:eastAsia="ＭＳ Ｐ明朝" w:hAnsi="ＭＳ Ｐ明朝"/>
            <w:sz w:val="24"/>
            <w:szCs w:val="24"/>
          </w:rPr>
          <w:t>第二</w:t>
        </w:r>
        <w:r w:rsidRPr="007C470C">
          <w:rPr>
            <w:rStyle w:val="a7"/>
            <w:rFonts w:ascii="ＭＳ Ｐ明朝" w:eastAsia="ＭＳ Ｐ明朝" w:hAnsi="ＭＳ Ｐ明朝"/>
            <w:sz w:val="24"/>
            <w:szCs w:val="24"/>
          </w:rPr>
          <w:t>コリ</w:t>
        </w:r>
        <w:r w:rsidR="007C470C" w:rsidRPr="007C470C">
          <w:rPr>
            <w:rStyle w:val="a7"/>
            <w:rFonts w:ascii="ＭＳ Ｐ明朝" w:eastAsia="ＭＳ Ｐ明朝" w:hAnsi="ＭＳ Ｐ明朝"/>
            <w:sz w:val="24"/>
            <w:szCs w:val="24"/>
          </w:rPr>
          <w:t>ント</w:t>
        </w:r>
        <w:r w:rsidRPr="007C470C">
          <w:rPr>
            <w:rStyle w:val="a7"/>
            <w:rFonts w:ascii="ＭＳ Ｐ明朝" w:eastAsia="ＭＳ Ｐ明朝" w:hAnsi="ＭＳ Ｐ明朝"/>
            <w:sz w:val="24"/>
            <w:szCs w:val="24"/>
          </w:rPr>
          <w:t>11</w:t>
        </w:r>
        <w:r w:rsidR="007C470C" w:rsidRPr="007C470C">
          <w:rPr>
            <w:rStyle w:val="a7"/>
            <w:rFonts w:ascii="ＭＳ Ｐ明朝" w:eastAsia="ＭＳ Ｐ明朝" w:hAnsi="ＭＳ Ｐ明朝"/>
            <w:sz w:val="24"/>
            <w:szCs w:val="24"/>
          </w:rPr>
          <w:t>章</w:t>
        </w:r>
        <w:r w:rsidRPr="007C470C">
          <w:rPr>
            <w:rStyle w:val="a7"/>
            <w:rFonts w:ascii="ＭＳ Ｐ明朝" w:eastAsia="ＭＳ Ｐ明朝" w:hAnsi="ＭＳ Ｐ明朝"/>
            <w:sz w:val="24"/>
            <w:szCs w:val="24"/>
          </w:rPr>
          <w:t>16-33</w:t>
        </w:r>
        <w:r w:rsidR="007C470C" w:rsidRPr="007C470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）。パウロにとって、金銭は宣教のための「種」、すなわち手段の一種にすぎません（</w:t>
      </w:r>
      <w:hyperlink r:id="rId28" w:anchor="8:1" w:tooltip="……（6） そこで、この募金をテトスがあなたがたの所で、すでに始めた以上、またそれを完成するようにと、わたしたちは彼に勧めたのである。  (7)  さて、あなたがたがあらゆる事がらについて富んでいるように、すなわち、信仰にも言葉にも知識にも、あらゆる熱情にも、また、あなたがたに対するわたしたちの愛にも富んでいるように、この恵みのわざにも富んでほしい。  (8)  こう言っても、わたしは命令するのではない。ただ、他の人たちの熱情によって、あなたがたの愛の純真さをためそうとするのである……" w:history="1">
        <w:r w:rsidR="00D42F95" w:rsidRPr="00D42F95">
          <w:rPr>
            <w:rStyle w:val="a7"/>
            <w:rFonts w:ascii="ＭＳ Ｐ明朝" w:eastAsia="ＭＳ Ｐ明朝" w:hAnsi="ＭＳ Ｐ明朝"/>
            <w:sz w:val="24"/>
            <w:szCs w:val="24"/>
          </w:rPr>
          <w:t>第二</w:t>
        </w:r>
        <w:r w:rsidRPr="00D42F95">
          <w:rPr>
            <w:rStyle w:val="a7"/>
            <w:rFonts w:ascii="ＭＳ Ｐ明朝" w:eastAsia="ＭＳ Ｐ明朝" w:hAnsi="ＭＳ Ｐ明朝"/>
            <w:sz w:val="24"/>
            <w:szCs w:val="24"/>
          </w:rPr>
          <w:t>コリ</w:t>
        </w:r>
        <w:r w:rsidR="00D42F95" w:rsidRPr="00D42F95">
          <w:rPr>
            <w:rStyle w:val="a7"/>
            <w:rFonts w:ascii="ＭＳ Ｐ明朝" w:eastAsia="ＭＳ Ｐ明朝" w:hAnsi="ＭＳ Ｐ明朝"/>
            <w:sz w:val="24"/>
            <w:szCs w:val="24"/>
          </w:rPr>
          <w:t>ント</w:t>
        </w:r>
        <w:r w:rsidRPr="00D42F95">
          <w:rPr>
            <w:rStyle w:val="a7"/>
            <w:rFonts w:ascii="ＭＳ Ｐ明朝" w:eastAsia="ＭＳ Ｐ明朝" w:hAnsi="ＭＳ Ｐ明朝"/>
            <w:sz w:val="24"/>
            <w:szCs w:val="24"/>
          </w:rPr>
          <w:t>8</w:t>
        </w:r>
        <w:r w:rsidR="00D42F95" w:rsidRPr="00D42F95">
          <w:rPr>
            <w:rStyle w:val="a7"/>
            <w:rFonts w:ascii="ＭＳ Ｐ明朝" w:eastAsia="ＭＳ Ｐ明朝" w:hAnsi="ＭＳ Ｐ明朝"/>
            <w:sz w:val="24"/>
            <w:szCs w:val="24"/>
          </w:rPr>
          <w:t>章</w:t>
        </w:r>
        <w:r w:rsidRPr="00D42F95">
          <w:rPr>
            <w:rStyle w:val="a7"/>
            <w:rFonts w:ascii="ＭＳ Ｐ明朝" w:eastAsia="ＭＳ Ｐ明朝" w:hAnsi="ＭＳ Ｐ明朝"/>
            <w:sz w:val="24"/>
            <w:szCs w:val="24"/>
          </w:rPr>
          <w:t>9</w:t>
        </w:r>
        <w:r w:rsidR="00D42F95" w:rsidRPr="00D42F95">
          <w:rPr>
            <w:rStyle w:val="a7"/>
            <w:rFonts w:ascii="ＭＳ Ｐ明朝" w:eastAsia="ＭＳ Ｐ明朝" w:hAnsi="ＭＳ Ｐ明朝"/>
            <w:sz w:val="24"/>
            <w:szCs w:val="24"/>
          </w:rPr>
          <w:t>章</w:t>
        </w:r>
      </w:hyperlink>
      <w:r w:rsidRPr="00DD0B47">
        <w:rPr>
          <w:rFonts w:ascii="ＭＳ Ｐ明朝" w:eastAsia="ＭＳ Ｐ明朝" w:hAnsi="ＭＳ Ｐ明朝"/>
          <w:sz w:val="24"/>
          <w:szCs w:val="24"/>
        </w:rPr>
        <w:t>）。</w:t>
      </w:r>
      <w:r w:rsidR="00AE2351" w:rsidRPr="00AE2351">
        <w:rPr>
          <w:rFonts w:ascii="ＭＳ Ｐ明朝" w:eastAsia="ＭＳ Ｐ明朝" w:hAnsi="ＭＳ Ｐ明朝" w:hint="eastAsia"/>
          <w:sz w:val="24"/>
          <w:szCs w:val="24"/>
        </w:rPr>
        <w:t>努力（お金を得るため）と自己犠牲（手放すため）を伴う献金は他のどんなクリスチャン生産とも同等のものです。</w:t>
      </w:r>
      <w:r w:rsidRPr="00DD0B47">
        <w:rPr>
          <w:rFonts w:ascii="ＭＳ Ｐ明朝" w:eastAsia="ＭＳ Ｐ明朝" w:hAnsi="ＭＳ Ｐ明朝"/>
          <w:sz w:val="24"/>
          <w:szCs w:val="24"/>
        </w:rPr>
        <w:t>私たちが神のために行う奉仕は、真の奉仕であるためには、他者の救いと成長のために自分自身を捧げるものでなければなりません。キリストは、求める人には与えるようにと教えられました（</w:t>
      </w:r>
      <w:hyperlink r:id="rId29" w:anchor="5:42" w:tooltip="求める者には与え、借りようとする者を断るな。 " w:history="1">
        <w:r w:rsidRPr="00D42F95">
          <w:rPr>
            <w:rStyle w:val="a7"/>
            <w:rFonts w:ascii="ＭＳ Ｐ明朝" w:eastAsia="ＭＳ Ｐ明朝" w:hAnsi="ＭＳ Ｐ明朝"/>
            <w:sz w:val="24"/>
            <w:szCs w:val="24"/>
          </w:rPr>
          <w:t>マタイ5</w:t>
        </w:r>
        <w:r w:rsidR="00D42F95" w:rsidRPr="00D42F95">
          <w:rPr>
            <w:rStyle w:val="a7"/>
            <w:rFonts w:ascii="ＭＳ Ｐ明朝" w:eastAsia="ＭＳ Ｐ明朝" w:hAnsi="ＭＳ Ｐ明朝"/>
            <w:sz w:val="24"/>
            <w:szCs w:val="24"/>
          </w:rPr>
          <w:t>章</w:t>
        </w:r>
        <w:r w:rsidRPr="00D42F95">
          <w:rPr>
            <w:rStyle w:val="a7"/>
            <w:rFonts w:ascii="ＭＳ Ｐ明朝" w:eastAsia="ＭＳ Ｐ明朝" w:hAnsi="ＭＳ Ｐ明朝"/>
            <w:sz w:val="24"/>
            <w:szCs w:val="24"/>
          </w:rPr>
          <w:t>42</w:t>
        </w:r>
        <w:r w:rsidR="00D42F95" w:rsidRPr="00D42F9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）。ですから、私たちはキリスト教会の経済的な必要をないがしろにしてはなりません。しかし、同様に、イエス・キリストの教会を啓発するために必要な親切な行為、励ましの言葉、介在の祈り、真</w:t>
      </w:r>
      <w:r w:rsidRPr="00DD0B47">
        <w:rPr>
          <w:rFonts w:ascii="ＭＳ Ｐ明朝" w:eastAsia="ＭＳ Ｐ明朝" w:hAnsi="ＭＳ Ｐ明朝" w:hint="eastAsia"/>
          <w:sz w:val="24"/>
          <w:szCs w:val="24"/>
        </w:rPr>
        <w:t>理の教えを、お金で代用できると考えてはなりません。</w:t>
      </w:r>
    </w:p>
    <w:p w14:paraId="59423181" w14:textId="1CDF196F" w:rsidR="00DD0B47" w:rsidRPr="00DD0B47" w:rsidRDefault="00DD0B47" w:rsidP="00D42F95">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聖書は、アベルは死んだとはいえ、彼が捧げたいけにえを通して、神への信仰を世に証ししていると教えています（</w:t>
      </w:r>
      <w:hyperlink r:id="rId30" w:anchor="11:4" w:tooltip="信仰によって、アベルはカインよりもまさったいけにえを神にささげ、信仰によって義なる者と認められた。神が、彼の供え物をよしとされたからである。彼は死んだが、信仰によって今もなお語っている。 " w:history="1">
        <w:r w:rsidRPr="00D42F95">
          <w:rPr>
            <w:rStyle w:val="a7"/>
            <w:rFonts w:ascii="ＭＳ Ｐ明朝" w:eastAsia="ＭＳ Ｐ明朝" w:hAnsi="ＭＳ Ｐ明朝" w:hint="eastAsia"/>
            <w:sz w:val="24"/>
            <w:szCs w:val="24"/>
          </w:rPr>
          <w:t>ヘブ</w:t>
        </w:r>
        <w:r w:rsidR="00D42F95" w:rsidRPr="00D42F95">
          <w:rPr>
            <w:rStyle w:val="a7"/>
            <w:rFonts w:ascii="ＭＳ Ｐ明朝" w:eastAsia="ＭＳ Ｐ明朝" w:hAnsi="ＭＳ Ｐ明朝" w:hint="eastAsia"/>
            <w:sz w:val="24"/>
            <w:szCs w:val="24"/>
          </w:rPr>
          <w:t>ル</w:t>
        </w:r>
        <w:r w:rsidRPr="00D42F95">
          <w:rPr>
            <w:rStyle w:val="a7"/>
            <w:rFonts w:ascii="ＭＳ Ｐ明朝" w:eastAsia="ＭＳ Ｐ明朝" w:hAnsi="ＭＳ Ｐ明朝"/>
            <w:sz w:val="24"/>
            <w:szCs w:val="24"/>
          </w:rPr>
          <w:t>11</w:t>
        </w:r>
        <w:r w:rsidR="00D42F95" w:rsidRPr="00D42F95">
          <w:rPr>
            <w:rStyle w:val="a7"/>
            <w:rFonts w:ascii="ＭＳ Ｐ明朝" w:eastAsia="ＭＳ Ｐ明朝" w:hAnsi="ＭＳ Ｐ明朝"/>
            <w:sz w:val="24"/>
            <w:szCs w:val="24"/>
          </w:rPr>
          <w:t>章</w:t>
        </w:r>
        <w:r w:rsidRPr="00D42F95">
          <w:rPr>
            <w:rStyle w:val="a7"/>
            <w:rFonts w:ascii="ＭＳ Ｐ明朝" w:eastAsia="ＭＳ Ｐ明朝" w:hAnsi="ＭＳ Ｐ明朝"/>
            <w:sz w:val="24"/>
            <w:szCs w:val="24"/>
          </w:rPr>
          <w:t>4</w:t>
        </w:r>
        <w:r w:rsidR="00D42F95" w:rsidRPr="00D42F9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）。彼の血の犠牲は、罪の代価を支払う身代わり、つまり救い主の必要性を表していました。</w:t>
      </w:r>
      <w:r w:rsidR="00386486">
        <w:rPr>
          <w:rFonts w:ascii="ＭＳ Ｐ明朝" w:eastAsia="ＭＳ Ｐ明朝" w:hAnsi="ＭＳ Ｐ明朝" w:hint="eastAsia"/>
          <w:sz w:val="24"/>
          <w:szCs w:val="24"/>
        </w:rPr>
        <w:t>生贄を捧げること</w:t>
      </w:r>
      <w:r w:rsidRPr="00DD0B47">
        <w:rPr>
          <w:rFonts w:ascii="ＭＳ Ｐ明朝" w:eastAsia="ＭＳ Ｐ明朝" w:hAnsi="ＭＳ Ｐ明朝"/>
          <w:sz w:val="24"/>
          <w:szCs w:val="24"/>
        </w:rPr>
        <w:t>を通してこの事実を認めることによって、アベルは</w:t>
      </w:r>
      <w:r w:rsidR="00386486">
        <w:rPr>
          <w:rFonts w:ascii="ＭＳ Ｐ明朝" w:eastAsia="ＭＳ Ｐ明朝" w:hAnsi="ＭＳ Ｐ明朝" w:hint="eastAsia"/>
          <w:sz w:val="24"/>
          <w:szCs w:val="24"/>
        </w:rPr>
        <w:t>同朋に</w:t>
      </w:r>
      <w:r w:rsidRPr="00DD0B47">
        <w:rPr>
          <w:rFonts w:ascii="ＭＳ Ｐ明朝" w:eastAsia="ＭＳ Ｐ明朝" w:hAnsi="ＭＳ Ｐ明朝"/>
          <w:sz w:val="24"/>
          <w:szCs w:val="24"/>
        </w:rPr>
        <w:t>物質的な利益を与えたわけではありません（慈善事業にお金を捧げるように）。</w:t>
      </w:r>
      <w:r w:rsidR="00AE2351" w:rsidRPr="00AE2351">
        <w:rPr>
          <w:rFonts w:ascii="ＭＳ Ｐ明朝" w:eastAsia="ＭＳ Ｐ明朝" w:hAnsi="ＭＳ Ｐ明朝" w:hint="eastAsia"/>
          <w:sz w:val="24"/>
          <w:szCs w:val="24"/>
        </w:rPr>
        <w:t>しかし、彼は神の彼のための重要な目的を達成したのです。その目的は今日に至って実を結び、真の信者は世の初めから救い主の必要性と約束を理解していた事を表しています。</w:t>
      </w:r>
    </w:p>
    <w:p w14:paraId="701C38D3" w14:textId="6A0CE637" w:rsidR="000F0DDF" w:rsidRDefault="00386486" w:rsidP="00351799">
      <w:pPr>
        <w:ind w:firstLine="240"/>
        <w:rPr>
          <w:rFonts w:ascii="ＭＳ Ｐ明朝" w:eastAsia="ＭＳ Ｐ明朝" w:hAnsi="ＭＳ Ｐ明朝"/>
          <w:sz w:val="24"/>
          <w:szCs w:val="24"/>
        </w:rPr>
      </w:pPr>
      <w:r w:rsidRPr="00386486">
        <w:rPr>
          <w:rFonts w:ascii="ＭＳ Ｐ明朝" w:eastAsia="ＭＳ Ｐ明朝" w:hAnsi="ＭＳ Ｐ明朝" w:hint="eastAsia"/>
          <w:sz w:val="24"/>
          <w:szCs w:val="24"/>
        </w:rPr>
        <w:t>過去の多くの信者たちについても同じことが言えます。彼らの最も永続的な奉仕活動の中には、今日に至るまで私たちを</w:t>
      </w:r>
      <w:r>
        <w:rPr>
          <w:rFonts w:ascii="ＭＳ Ｐ明朝" w:eastAsia="ＭＳ Ｐ明朝" w:hAnsi="ＭＳ Ｐ明朝" w:hint="eastAsia"/>
          <w:sz w:val="24"/>
          <w:szCs w:val="24"/>
        </w:rPr>
        <w:t>奮い立たせてくれる</w:t>
      </w:r>
      <w:r w:rsidR="00AE2351" w:rsidRPr="00AE2351">
        <w:rPr>
          <w:rFonts w:ascii="ＭＳ Ｐ明朝" w:eastAsia="ＭＳ Ｐ明朝" w:hAnsi="ＭＳ Ｐ明朝" w:hint="eastAsia"/>
          <w:sz w:val="24"/>
          <w:szCs w:val="24"/>
        </w:rPr>
        <w:t>信仰の偉業があります</w:t>
      </w:r>
      <w:r w:rsidRPr="00386486">
        <w:rPr>
          <w:rFonts w:ascii="ＭＳ Ｐ明朝" w:eastAsia="ＭＳ Ｐ明朝" w:hAnsi="ＭＳ Ｐ明朝" w:hint="eastAsia"/>
          <w:sz w:val="24"/>
          <w:szCs w:val="24"/>
        </w:rPr>
        <w:t>。</w:t>
      </w:r>
      <w:r w:rsidR="001834BC" w:rsidRPr="001834BC">
        <w:rPr>
          <w:rFonts w:ascii="ＭＳ Ｐ明朝" w:eastAsia="ＭＳ Ｐ明朝" w:hAnsi="ＭＳ Ｐ明朝" w:hint="eastAsia"/>
          <w:sz w:val="24"/>
          <w:szCs w:val="24"/>
        </w:rPr>
        <w:t>ヤコブが、行いはないが信仰はあると言う信者を非難するとき、彼の善い行いの例は、アブラハムが一人息子のイサクの犠牲という極めて困難な試練において、喜んで神に従ったこと</w:t>
      </w:r>
      <w:r w:rsidR="00AE2351">
        <w:rPr>
          <w:rFonts w:ascii="ＭＳ Ｐ明朝" w:eastAsia="ＭＳ Ｐ明朝" w:hAnsi="ＭＳ Ｐ明朝" w:hint="eastAsia"/>
          <w:sz w:val="24"/>
          <w:szCs w:val="24"/>
        </w:rPr>
        <w:t>でした</w:t>
      </w:r>
      <w:r w:rsidR="001834BC" w:rsidRPr="001834BC">
        <w:rPr>
          <w:rFonts w:ascii="ＭＳ Ｐ明朝" w:eastAsia="ＭＳ Ｐ明朝" w:hAnsi="ＭＳ Ｐ明朝" w:hint="eastAsia"/>
          <w:sz w:val="24"/>
          <w:szCs w:val="24"/>
        </w:rPr>
        <w:t>。</w:t>
      </w:r>
      <w:r w:rsidR="00DD0B47" w:rsidRPr="00DD0B47">
        <w:rPr>
          <w:rFonts w:ascii="ＭＳ Ｐ明朝" w:eastAsia="ＭＳ Ｐ明朝" w:hAnsi="ＭＳ Ｐ明朝" w:hint="eastAsia"/>
          <w:sz w:val="24"/>
          <w:szCs w:val="24"/>
        </w:rPr>
        <w:t>（</w:t>
      </w:r>
      <w:hyperlink r:id="rId31" w:anchor="2:21" w:tooltip="わたしたちの父祖アブラハムは、その子イサクを祭壇にささげた時、行いによって義とされたのではなかったか。 あなたが知っているとおり、彼においては、信仰が行いと共に働き、その行いによって信仰が全うされ、 こうして、「アブラハムは神を信じた。それによって、彼は義と認められた」という聖書の言葉が成就し、そして、彼は「神の友」と唱えられたのである。 " w:history="1">
        <w:r w:rsidR="00DD0B47" w:rsidRPr="00D42F95">
          <w:rPr>
            <w:rStyle w:val="a7"/>
            <w:rFonts w:ascii="ＭＳ Ｐ明朝" w:eastAsia="ＭＳ Ｐ明朝" w:hAnsi="ＭＳ Ｐ明朝" w:hint="eastAsia"/>
            <w:sz w:val="24"/>
            <w:szCs w:val="24"/>
          </w:rPr>
          <w:t>ヤコブの手紙</w:t>
        </w:r>
        <w:r w:rsidR="00DD0B47" w:rsidRPr="00D42F95">
          <w:rPr>
            <w:rStyle w:val="a7"/>
            <w:rFonts w:ascii="ＭＳ Ｐ明朝" w:eastAsia="ＭＳ Ｐ明朝" w:hAnsi="ＭＳ Ｐ明朝"/>
            <w:sz w:val="24"/>
            <w:szCs w:val="24"/>
          </w:rPr>
          <w:t>2</w:t>
        </w:r>
        <w:r w:rsidR="00D42F95" w:rsidRPr="00D42F95">
          <w:rPr>
            <w:rStyle w:val="a7"/>
            <w:rFonts w:ascii="ＭＳ Ｐ明朝" w:eastAsia="ＭＳ Ｐ明朝" w:hAnsi="ＭＳ Ｐ明朝"/>
            <w:sz w:val="24"/>
            <w:szCs w:val="24"/>
          </w:rPr>
          <w:t>章</w:t>
        </w:r>
        <w:r w:rsidR="00DD0B47" w:rsidRPr="00D42F95">
          <w:rPr>
            <w:rStyle w:val="a7"/>
            <w:rFonts w:ascii="ＭＳ Ｐ明朝" w:eastAsia="ＭＳ Ｐ明朝" w:hAnsi="ＭＳ Ｐ明朝"/>
            <w:sz w:val="24"/>
            <w:szCs w:val="24"/>
          </w:rPr>
          <w:t>21-23</w:t>
        </w:r>
        <w:r w:rsidR="00D42F95" w:rsidRPr="00D42F95">
          <w:rPr>
            <w:rStyle w:val="a7"/>
            <w:rFonts w:ascii="ＭＳ Ｐ明朝" w:eastAsia="ＭＳ Ｐ明朝" w:hAnsi="ＭＳ Ｐ明朝"/>
            <w:sz w:val="24"/>
            <w:szCs w:val="24"/>
          </w:rPr>
          <w:t>節</w:t>
        </w:r>
      </w:hyperlink>
      <w:r w:rsidR="00DD0B47" w:rsidRPr="00DD0B47">
        <w:rPr>
          <w:rFonts w:ascii="ＭＳ Ｐ明朝" w:eastAsia="ＭＳ Ｐ明朝" w:hAnsi="ＭＳ Ｐ明朝"/>
          <w:sz w:val="24"/>
          <w:szCs w:val="24"/>
        </w:rPr>
        <w:t>）。</w:t>
      </w:r>
      <w:r w:rsidR="001834BC" w:rsidRPr="001834BC">
        <w:rPr>
          <w:rFonts w:ascii="ＭＳ Ｐ明朝" w:eastAsia="ＭＳ Ｐ明朝" w:hAnsi="ＭＳ Ｐ明朝" w:hint="eastAsia"/>
          <w:sz w:val="24"/>
          <w:szCs w:val="24"/>
        </w:rPr>
        <w:t>アブラハムによるこの従順の行為は、他の信者に物質的な益を与えることはしませんでしたが、アブラハムのように神に信頼するようにと今日もなお私たちを励ましています</w:t>
      </w:r>
      <w:r w:rsidR="00DD0B47" w:rsidRPr="00DD0B47">
        <w:rPr>
          <w:rFonts w:ascii="ＭＳ Ｐ明朝" w:eastAsia="ＭＳ Ｐ明朝" w:hAnsi="ＭＳ Ｐ明朝"/>
          <w:sz w:val="24"/>
          <w:szCs w:val="24"/>
        </w:rPr>
        <w:t>（</w:t>
      </w:r>
      <w:hyperlink r:id="rId32" w:anchor="4:17" w:tooltip="「わたしは、あなたを立てて多くの国民の父とした」と書いてあるとおりである。彼はこの神、すなわち、死人を生かし、無から有を呼び出される神を信じたのである。 " w:history="1">
        <w:r w:rsidR="00DD0B47" w:rsidRPr="000F0DDF">
          <w:rPr>
            <w:rStyle w:val="a7"/>
            <w:rFonts w:ascii="ＭＳ Ｐ明朝" w:eastAsia="ＭＳ Ｐ明朝" w:hAnsi="ＭＳ Ｐ明朝"/>
            <w:sz w:val="24"/>
            <w:szCs w:val="24"/>
          </w:rPr>
          <w:t>ローマ4</w:t>
        </w:r>
        <w:r w:rsidR="00D42F95" w:rsidRPr="000F0DDF">
          <w:rPr>
            <w:rStyle w:val="a7"/>
            <w:rFonts w:ascii="ＭＳ Ｐ明朝" w:eastAsia="ＭＳ Ｐ明朝" w:hAnsi="ＭＳ Ｐ明朝"/>
            <w:sz w:val="24"/>
            <w:szCs w:val="24"/>
          </w:rPr>
          <w:t>章</w:t>
        </w:r>
        <w:r w:rsidR="00DD0B47" w:rsidRPr="000F0DDF">
          <w:rPr>
            <w:rStyle w:val="a7"/>
            <w:rFonts w:ascii="ＭＳ Ｐ明朝" w:eastAsia="ＭＳ Ｐ明朝" w:hAnsi="ＭＳ Ｐ明朝"/>
            <w:sz w:val="24"/>
            <w:szCs w:val="24"/>
          </w:rPr>
          <w:t>17</w:t>
        </w:r>
        <w:r w:rsidR="00D42F95" w:rsidRPr="000F0DDF">
          <w:rPr>
            <w:rStyle w:val="a7"/>
            <w:rFonts w:ascii="ＭＳ Ｐ明朝" w:eastAsia="ＭＳ Ｐ明朝" w:hAnsi="ＭＳ Ｐ明朝"/>
            <w:sz w:val="24"/>
            <w:szCs w:val="24"/>
          </w:rPr>
          <w:t>節</w:t>
        </w:r>
      </w:hyperlink>
      <w:r w:rsidR="00DD0B47" w:rsidRPr="00DD0B47">
        <w:rPr>
          <w:rFonts w:ascii="ＭＳ Ｐ明朝" w:eastAsia="ＭＳ Ｐ明朝" w:hAnsi="ＭＳ Ｐ明朝"/>
          <w:sz w:val="24"/>
          <w:szCs w:val="24"/>
        </w:rPr>
        <w:t>）。過去の偉大な信仰者たちも同様です。</w:t>
      </w:r>
      <w:r w:rsidR="00351799" w:rsidRPr="00351799">
        <w:rPr>
          <w:rFonts w:ascii="ＭＳ Ｐ明朝" w:eastAsia="ＭＳ Ｐ明朝" w:hAnsi="ＭＳ Ｐ明朝" w:hint="eastAsia"/>
          <w:sz w:val="24"/>
          <w:szCs w:val="24"/>
        </w:rPr>
        <w:t>ダニエルのような人達、ダビデのような人達や、ステパノのような人達が偉大なのは、金銭的な贈りものを捧げたからではなく、行いの伴う神への信仰によって、神の誠実さを証しするという実を結んだからなのです。聖書に登場するこのような象徴的な事例のすべてにおいて、これこそが捧げものの本質なのです。すなわち、捧げものにあずかる私たちを喜ばせる実とは、神を賛美しながら、私たち自身のクリスチャン生活を励まし、奮い立たせる、生き生きとしたダイナミックな神への信頼なのです。このような</w:t>
      </w:r>
      <w:r w:rsidR="00351799" w:rsidRPr="00351799">
        <w:rPr>
          <w:rFonts w:ascii="ＭＳ Ｐ明朝" w:eastAsia="ＭＳ Ｐ明朝" w:hAnsi="ＭＳ Ｐ明朝"/>
          <w:sz w:val="24"/>
          <w:szCs w:val="24"/>
        </w:rPr>
        <w:t xml:space="preserve"> 「実 」が完全に熟すまでには、確かにある程度の</w:t>
      </w:r>
      <w:r w:rsidR="00351799" w:rsidRPr="00351799">
        <w:rPr>
          <w:rFonts w:ascii="ＭＳ Ｐ明朝" w:eastAsia="ＭＳ Ｐ明朝" w:hAnsi="ＭＳ Ｐ明朝" w:hint="eastAsia"/>
          <w:sz w:val="24"/>
          <w:szCs w:val="24"/>
        </w:rPr>
        <w:t>霊的成熟が必要です。</w:t>
      </w:r>
    </w:p>
    <w:p w14:paraId="4219544D" w14:textId="73A4BDF5" w:rsidR="00DD0B47" w:rsidRDefault="000F0DDF" w:rsidP="000F0DDF">
      <w:pPr>
        <w:ind w:firstLine="240"/>
        <w:rPr>
          <w:rFonts w:ascii="ＭＳ Ｐ明朝" w:eastAsia="ＭＳ Ｐ明朝" w:hAnsi="ＭＳ Ｐ明朝"/>
          <w:sz w:val="24"/>
          <w:szCs w:val="24"/>
        </w:rPr>
      </w:pPr>
      <w:r>
        <w:rPr>
          <w:rFonts w:ascii="ＭＳ Ｐ明朝" w:eastAsia="ＭＳ Ｐ明朝" w:hAnsi="ＭＳ Ｐ明朝" w:hint="eastAsia"/>
          <w:sz w:val="24"/>
          <w:szCs w:val="24"/>
        </w:rPr>
        <w:t>というわけで</w:t>
      </w:r>
      <w:r w:rsidR="00DD0B47" w:rsidRPr="00DD0B47">
        <w:rPr>
          <w:rFonts w:ascii="ＭＳ Ｐ明朝" w:eastAsia="ＭＳ Ｐ明朝" w:hAnsi="ＭＳ Ｐ明朝" w:hint="eastAsia"/>
          <w:sz w:val="24"/>
          <w:szCs w:val="24"/>
        </w:rPr>
        <w:t>、私たちは</w:t>
      </w:r>
      <w:r>
        <w:rPr>
          <w:rFonts w:ascii="ＭＳ Ｐ明朝" w:eastAsia="ＭＳ Ｐ明朝" w:hAnsi="ＭＳ Ｐ明朝" w:hint="eastAsia"/>
          <w:sz w:val="24"/>
          <w:szCs w:val="24"/>
        </w:rPr>
        <w:t>元のテーマに戻ります</w:t>
      </w:r>
      <w:r w:rsidR="00DD0B47" w:rsidRPr="00DD0B47">
        <w:rPr>
          <w:rFonts w:ascii="ＭＳ Ｐ明朝" w:eastAsia="ＭＳ Ｐ明朝" w:hAnsi="ＭＳ Ｐ明朝" w:hint="eastAsia"/>
          <w:sz w:val="24"/>
          <w:szCs w:val="24"/>
        </w:rPr>
        <w:t>。霊的な生産において最も効果的であるためには、私たちはまず、ここまでの研究の焦点であった「聞き、信じ、生きる」というプロセスを通して、ある程度の霊的成熟を達成しなければなりません。結局のところ、もし私たちがまだ主を本当に信頼するところまで到達していないのであれば、未信者に主に信仰を置くように証しすること</w:t>
      </w:r>
      <w:r w:rsidR="00AE2351">
        <w:rPr>
          <w:rFonts w:ascii="ＭＳ Ｐ明朝" w:eastAsia="ＭＳ Ｐ明朝" w:hAnsi="ＭＳ Ｐ明朝" w:hint="eastAsia"/>
          <w:sz w:val="24"/>
          <w:szCs w:val="24"/>
        </w:rPr>
        <w:t>を</w:t>
      </w:r>
      <w:r w:rsidR="00DD0B47" w:rsidRPr="00DD0B47">
        <w:rPr>
          <w:rFonts w:ascii="ＭＳ Ｐ明朝" w:eastAsia="ＭＳ Ｐ明朝" w:hAnsi="ＭＳ Ｐ明朝" w:hint="eastAsia"/>
          <w:sz w:val="24"/>
          <w:szCs w:val="24"/>
        </w:rPr>
        <w:t>、どれほど効果的にできるでしょうか？もし私たちが、天からの報いを本当に信じるところまで到達していないのであれば、悲しんでいる人を慰めたり、霊的に疲れている人をキリストにあって喜びのうちに進む気にさせたりすることができるでしょうか。もし私たちが、人生において何よりも神を愛することをまだ本当に学んでいないとしたら、いったいどうやって神のために激しい犠牲を伴う仕事を引き受けることができるでしょうか？これらはほんの一例ですが、私たちのミニストリーがどのようなものであれ、</w:t>
      </w:r>
      <w:r w:rsidR="00AA3DAE">
        <w:rPr>
          <w:rFonts w:ascii="ＭＳ Ｐ明朝" w:eastAsia="ＭＳ Ｐ明朝" w:hAnsi="ＭＳ Ｐ明朝" w:hint="eastAsia"/>
          <w:sz w:val="24"/>
          <w:szCs w:val="24"/>
        </w:rPr>
        <w:t>「</w:t>
      </w:r>
      <w:r w:rsidR="00DD0B47" w:rsidRPr="00DD0B47">
        <w:rPr>
          <w:rFonts w:ascii="ＭＳ Ｐ明朝" w:eastAsia="ＭＳ Ｐ明朝" w:hAnsi="ＭＳ Ｐ明朝"/>
          <w:sz w:val="24"/>
          <w:szCs w:val="24"/>
        </w:rPr>
        <w:t>奉仕者</w:t>
      </w:r>
      <w:r w:rsidR="00AA3DAE">
        <w:rPr>
          <w:rFonts w:ascii="ＭＳ Ｐ明朝" w:eastAsia="ＭＳ Ｐ明朝" w:hAnsi="ＭＳ Ｐ明朝" w:hint="eastAsia"/>
          <w:sz w:val="24"/>
          <w:szCs w:val="24"/>
        </w:rPr>
        <w:t>」</w:t>
      </w:r>
      <w:r w:rsidR="00DD0B47" w:rsidRPr="00DD0B47">
        <w:rPr>
          <w:rFonts w:ascii="ＭＳ Ｐ明朝" w:eastAsia="ＭＳ Ｐ明朝" w:hAnsi="ＭＳ Ｐ明朝"/>
          <w:sz w:val="24"/>
          <w:szCs w:val="24"/>
        </w:rPr>
        <w:t>が</w:t>
      </w:r>
      <w:r w:rsidR="00AA3DAE">
        <w:rPr>
          <w:rFonts w:ascii="ＭＳ Ｐ明朝" w:eastAsia="ＭＳ Ｐ明朝" w:hAnsi="ＭＳ Ｐ明朝" w:hint="eastAsia"/>
          <w:sz w:val="24"/>
          <w:szCs w:val="24"/>
        </w:rPr>
        <w:t>「</w:t>
      </w:r>
      <w:r w:rsidR="00DD0B47" w:rsidRPr="00DD0B47">
        <w:rPr>
          <w:rFonts w:ascii="ＭＳ Ｐ明朝" w:eastAsia="ＭＳ Ｐ明朝" w:hAnsi="ＭＳ Ｐ明朝"/>
          <w:sz w:val="24"/>
          <w:szCs w:val="24"/>
        </w:rPr>
        <w:t>奉仕される者</w:t>
      </w:r>
      <w:r w:rsidR="00AA3DAE">
        <w:rPr>
          <w:rFonts w:ascii="ＭＳ Ｐ明朝" w:eastAsia="ＭＳ Ｐ明朝" w:hAnsi="ＭＳ Ｐ明朝" w:hint="eastAsia"/>
          <w:sz w:val="24"/>
          <w:szCs w:val="24"/>
        </w:rPr>
        <w:t>」</w:t>
      </w:r>
      <w:r w:rsidR="00DD0B47" w:rsidRPr="00DD0B47">
        <w:rPr>
          <w:rFonts w:ascii="ＭＳ Ｐ明朝" w:eastAsia="ＭＳ Ｐ明朝" w:hAnsi="ＭＳ Ｐ明朝"/>
          <w:sz w:val="24"/>
          <w:szCs w:val="24"/>
        </w:rPr>
        <w:t>に提供するための霊的資</w:t>
      </w:r>
      <w:r w:rsidR="00AA28EB">
        <w:rPr>
          <w:rFonts w:ascii="ＭＳ Ｐ明朝" w:eastAsia="ＭＳ Ｐ明朝" w:hAnsi="ＭＳ Ｐ明朝" w:hint="eastAsia"/>
          <w:sz w:val="24"/>
          <w:szCs w:val="24"/>
        </w:rPr>
        <w:t>質</w:t>
      </w:r>
      <w:r w:rsidR="00DD0B47" w:rsidRPr="00DD0B47">
        <w:rPr>
          <w:rFonts w:ascii="ＭＳ Ｐ明朝" w:eastAsia="ＭＳ Ｐ明朝" w:hAnsi="ＭＳ Ｐ明朝"/>
          <w:sz w:val="24"/>
          <w:szCs w:val="24"/>
        </w:rPr>
        <w:t>を心に蓄えていない限り、（もしそれが軌道に乗ったとしても）そのミニストリーが十分に効果を発揮することはないでしょう。</w:t>
      </w:r>
    </w:p>
    <w:p w14:paraId="0DA97BC5" w14:textId="77777777" w:rsidR="00AA3DAE" w:rsidRPr="00AA3DAE" w:rsidRDefault="00AA3DAE" w:rsidP="000F0DDF">
      <w:pPr>
        <w:ind w:firstLine="240"/>
        <w:rPr>
          <w:rFonts w:ascii="ＭＳ Ｐ明朝" w:eastAsia="ＭＳ Ｐ明朝" w:hAnsi="ＭＳ Ｐ明朝"/>
          <w:sz w:val="24"/>
          <w:szCs w:val="24"/>
        </w:rPr>
      </w:pPr>
    </w:p>
    <w:p w14:paraId="60C3D946" w14:textId="73BE7361" w:rsidR="00DD0B47" w:rsidRDefault="00DD0B47" w:rsidP="00AA3DAE">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生産</w:t>
      </w:r>
      <w:r w:rsidR="0057076A">
        <w:rPr>
          <w:rFonts w:ascii="ＭＳ Ｐ明朝" w:eastAsia="ＭＳ Ｐ明朝" w:hAnsi="ＭＳ Ｐ明朝" w:hint="eastAsia"/>
          <w:sz w:val="24"/>
          <w:szCs w:val="24"/>
        </w:rPr>
        <w:t>＜実を結ぶこと＞</w:t>
      </w:r>
      <w:r w:rsidRPr="00DD0B47">
        <w:rPr>
          <w:rFonts w:ascii="ＭＳ Ｐ明朝" w:eastAsia="ＭＳ Ｐ明朝" w:hAnsi="ＭＳ Ｐ明朝" w:hint="eastAsia"/>
          <w:sz w:val="24"/>
          <w:szCs w:val="24"/>
        </w:rPr>
        <w:t>とは、何よりもまず、神に対してではなく、実際のクリスチャンであれ、潜在的なクリスチャンであれ、私たちの仲間のクリスチャンに対して与えることです。神は私たちから何も必要と</w:t>
      </w:r>
      <w:r w:rsidR="00AA3DAE">
        <w:rPr>
          <w:rFonts w:ascii="ＭＳ Ｐ明朝" w:eastAsia="ＭＳ Ｐ明朝" w:hAnsi="ＭＳ Ｐ明朝" w:hint="eastAsia"/>
          <w:sz w:val="24"/>
          <w:szCs w:val="24"/>
        </w:rPr>
        <w:t>は</w:t>
      </w:r>
      <w:r w:rsidRPr="00DD0B47">
        <w:rPr>
          <w:rFonts w:ascii="ＭＳ Ｐ明朝" w:eastAsia="ＭＳ Ｐ明朝" w:hAnsi="ＭＳ Ｐ明朝" w:hint="eastAsia"/>
          <w:sz w:val="24"/>
          <w:szCs w:val="24"/>
        </w:rPr>
        <w:t>されませんし（</w:t>
      </w:r>
      <w:hyperlink r:id="rId33" w:anchor="17:25" w:tooltip="また、何か不足でもしておるかのように、人の手によって仕えられる必要もない。神は、すべての人々に命と息と万物とを与え、 " w:history="1">
        <w:r w:rsidRPr="00AA3DAE">
          <w:rPr>
            <w:rStyle w:val="a7"/>
            <w:rFonts w:ascii="ＭＳ Ｐ明朝" w:eastAsia="ＭＳ Ｐ明朝" w:hAnsi="ＭＳ Ｐ明朝" w:hint="eastAsia"/>
            <w:sz w:val="24"/>
            <w:szCs w:val="24"/>
          </w:rPr>
          <w:t>使徒</w:t>
        </w:r>
        <w:r w:rsidR="00AA3DAE" w:rsidRPr="00AA3DAE">
          <w:rPr>
            <w:rStyle w:val="a7"/>
            <w:rFonts w:ascii="ＭＳ Ｐ明朝" w:eastAsia="ＭＳ Ｐ明朝" w:hAnsi="ＭＳ Ｐ明朝" w:hint="eastAsia"/>
            <w:sz w:val="24"/>
            <w:szCs w:val="24"/>
          </w:rPr>
          <w:t>行伝</w:t>
        </w:r>
        <w:r w:rsidRPr="00AA3DAE">
          <w:rPr>
            <w:rStyle w:val="a7"/>
            <w:rFonts w:ascii="ＭＳ Ｐ明朝" w:eastAsia="ＭＳ Ｐ明朝" w:hAnsi="ＭＳ Ｐ明朝"/>
            <w:sz w:val="24"/>
            <w:szCs w:val="24"/>
          </w:rPr>
          <w:t>17</w:t>
        </w:r>
        <w:r w:rsidR="00AA3DAE" w:rsidRPr="00AA3DAE">
          <w:rPr>
            <w:rStyle w:val="a7"/>
            <w:rFonts w:ascii="ＭＳ Ｐ明朝" w:eastAsia="ＭＳ Ｐ明朝" w:hAnsi="ＭＳ Ｐ明朝"/>
            <w:sz w:val="24"/>
            <w:szCs w:val="24"/>
          </w:rPr>
          <w:t>章</w:t>
        </w:r>
        <w:r w:rsidRPr="00AA3DAE">
          <w:rPr>
            <w:rStyle w:val="a7"/>
            <w:rFonts w:ascii="ＭＳ Ｐ明朝" w:eastAsia="ＭＳ Ｐ明朝" w:hAnsi="ＭＳ Ｐ明朝"/>
            <w:sz w:val="24"/>
            <w:szCs w:val="24"/>
          </w:rPr>
          <w:t>25</w:t>
        </w:r>
        <w:r w:rsidR="00AA3DAE" w:rsidRPr="00AA3DA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）、実際、教会に委ねられた宣教の一つひとつの行為を、大した努力もせずに自ら行うことができるのです。</w:t>
      </w:r>
      <w:r w:rsidR="00AE2351" w:rsidRPr="00AE2351">
        <w:rPr>
          <w:rFonts w:ascii="ＭＳ Ｐ明朝" w:eastAsia="ＭＳ Ｐ明朝" w:hAnsi="ＭＳ Ｐ明朝" w:hint="eastAsia"/>
          <w:sz w:val="24"/>
          <w:szCs w:val="24"/>
        </w:rPr>
        <w:t>ですから、この実を結ぶ過程を、クリスチャンの奉仕を、正しく認識する必要があります。</w:t>
      </w:r>
      <w:r w:rsidRPr="00DD0B47">
        <w:rPr>
          <w:rFonts w:ascii="ＭＳ Ｐ明朝" w:eastAsia="ＭＳ Ｐ明朝" w:hAnsi="ＭＳ Ｐ明朝"/>
          <w:sz w:val="24"/>
          <w:szCs w:val="24"/>
        </w:rPr>
        <w:t>つまり、</w:t>
      </w:r>
      <w:r w:rsidR="0057076A" w:rsidRPr="0057076A">
        <w:rPr>
          <w:rFonts w:ascii="ＭＳ Ｐ明朝" w:eastAsia="ＭＳ Ｐ明朝" w:hAnsi="ＭＳ Ｐ明朝" w:hint="eastAsia"/>
          <w:sz w:val="24"/>
          <w:szCs w:val="24"/>
        </w:rPr>
        <w:t>神が自ら容易に手入れできるブドウ園で働くことを許され、最も偉大な賜物である私たちの主イエス・キリストに感謝し見習うために、自分自身の何かを捧げることができるのは、私たちにとってかけがえのない特権なのです。</w:t>
      </w:r>
      <w:r w:rsidRPr="00DD0B47">
        <w:rPr>
          <w:rFonts w:ascii="ＭＳ Ｐ明朝" w:eastAsia="ＭＳ Ｐ明朝" w:hAnsi="ＭＳ Ｐ明朝" w:hint="eastAsia"/>
          <w:sz w:val="24"/>
          <w:szCs w:val="24"/>
        </w:rPr>
        <w:t>（</w:t>
      </w:r>
      <w:hyperlink r:id="rId34" w:anchor="9:15" w:tooltip="言いつくせない賜物のゆえに、神に感謝する。 " w:history="1">
        <w:r w:rsidR="00AA3DAE" w:rsidRPr="00AA3DAE">
          <w:rPr>
            <w:rStyle w:val="a7"/>
            <w:rFonts w:ascii="ＭＳ Ｐ明朝" w:eastAsia="ＭＳ Ｐ明朝" w:hAnsi="ＭＳ Ｐ明朝"/>
            <w:sz w:val="24"/>
            <w:szCs w:val="24"/>
          </w:rPr>
          <w:t>第二</w:t>
        </w:r>
        <w:r w:rsidRPr="00AA3DAE">
          <w:rPr>
            <w:rStyle w:val="a7"/>
            <w:rFonts w:ascii="ＭＳ Ｐ明朝" w:eastAsia="ＭＳ Ｐ明朝" w:hAnsi="ＭＳ Ｐ明朝"/>
            <w:sz w:val="24"/>
            <w:szCs w:val="24"/>
          </w:rPr>
          <w:t>コリ</w:t>
        </w:r>
        <w:r w:rsidR="00AA3DAE" w:rsidRPr="00AA3DAE">
          <w:rPr>
            <w:rStyle w:val="a7"/>
            <w:rFonts w:ascii="ＭＳ Ｐ明朝" w:eastAsia="ＭＳ Ｐ明朝" w:hAnsi="ＭＳ Ｐ明朝"/>
            <w:sz w:val="24"/>
            <w:szCs w:val="24"/>
          </w:rPr>
          <w:t>ント</w:t>
        </w:r>
        <w:r w:rsidRPr="00AA3DAE">
          <w:rPr>
            <w:rStyle w:val="a7"/>
            <w:rFonts w:ascii="ＭＳ Ｐ明朝" w:eastAsia="ＭＳ Ｐ明朝" w:hAnsi="ＭＳ Ｐ明朝"/>
            <w:sz w:val="24"/>
            <w:szCs w:val="24"/>
          </w:rPr>
          <w:t>9</w:t>
        </w:r>
        <w:r w:rsidR="00AA3DAE" w:rsidRPr="00AA3DAE">
          <w:rPr>
            <w:rStyle w:val="a7"/>
            <w:rFonts w:ascii="ＭＳ Ｐ明朝" w:eastAsia="ＭＳ Ｐ明朝" w:hAnsi="ＭＳ Ｐ明朝"/>
            <w:sz w:val="24"/>
            <w:szCs w:val="24"/>
          </w:rPr>
          <w:t>章</w:t>
        </w:r>
        <w:r w:rsidRPr="00AA3DAE">
          <w:rPr>
            <w:rStyle w:val="a7"/>
            <w:rFonts w:ascii="ＭＳ Ｐ明朝" w:eastAsia="ＭＳ Ｐ明朝" w:hAnsi="ＭＳ Ｐ明朝"/>
            <w:sz w:val="24"/>
            <w:szCs w:val="24"/>
          </w:rPr>
          <w:t>15</w:t>
        </w:r>
        <w:r w:rsidR="00AA3DAE" w:rsidRPr="00AA3DA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35" w:anchor="5:15" w:tooltip="しかし、恵みの賜物は罪過の場合とは異なっている。すなわち、もしひとりの罪過のために多くの人が死んだとすれば、まして、神の恵みと、ひとりの人イエス・キリストの恵みによる賜物とは、さらに豊かに多くの人々に満ちあふれたはずではないか。 かつ、この賜物は、ひとりの犯した罪の結果とは異なっている。なぜなら、さばきの場合は、ひとりの罪過から、罪に定めることになったが、恵みの場合には、多くの人の罪過から、義とする結果になるからである。 もし、ひとりの罪過によって、そのひとりをとおして死が支配するに至ったとすれば、まして…" w:history="1">
        <w:r w:rsidRPr="00AA3DAE">
          <w:rPr>
            <w:rStyle w:val="a7"/>
            <w:rFonts w:ascii="ＭＳ Ｐ明朝" w:eastAsia="ＭＳ Ｐ明朝" w:hAnsi="ＭＳ Ｐ明朝"/>
            <w:sz w:val="24"/>
            <w:szCs w:val="24"/>
          </w:rPr>
          <w:t>ローマ5</w:t>
        </w:r>
        <w:r w:rsidR="00AA3DAE" w:rsidRPr="00AA3DAE">
          <w:rPr>
            <w:rStyle w:val="a7"/>
            <w:rFonts w:ascii="ＭＳ Ｐ明朝" w:eastAsia="ＭＳ Ｐ明朝" w:hAnsi="ＭＳ Ｐ明朝"/>
            <w:sz w:val="24"/>
            <w:szCs w:val="24"/>
          </w:rPr>
          <w:t>章</w:t>
        </w:r>
        <w:r w:rsidRPr="00AA3DAE">
          <w:rPr>
            <w:rStyle w:val="a7"/>
            <w:rFonts w:ascii="ＭＳ Ｐ明朝" w:eastAsia="ＭＳ Ｐ明朝" w:hAnsi="ＭＳ Ｐ明朝"/>
            <w:sz w:val="24"/>
            <w:szCs w:val="24"/>
          </w:rPr>
          <w:t>15-17</w:t>
        </w:r>
        <w:r w:rsidR="00AA3DAE" w:rsidRPr="00AA3DA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p>
    <w:p w14:paraId="0BEE4B75" w14:textId="77777777" w:rsidR="00726ED2" w:rsidRDefault="00726ED2" w:rsidP="00DD0B47">
      <w:pPr>
        <w:rPr>
          <w:rFonts w:ascii="ＭＳ Ｐ明朝" w:eastAsia="ＭＳ Ｐ明朝" w:hAnsi="ＭＳ Ｐ明朝"/>
          <w:sz w:val="24"/>
          <w:szCs w:val="24"/>
        </w:rPr>
      </w:pPr>
    </w:p>
    <w:p w14:paraId="14DB39BE" w14:textId="77777777" w:rsidR="0059384C" w:rsidRPr="00DD0B47" w:rsidRDefault="0059384C" w:rsidP="00DD0B47">
      <w:pPr>
        <w:rPr>
          <w:rFonts w:ascii="ＭＳ Ｐ明朝" w:eastAsia="ＭＳ Ｐ明朝" w:hAnsi="ＭＳ Ｐ明朝"/>
          <w:sz w:val="24"/>
          <w:szCs w:val="24"/>
        </w:rPr>
      </w:pPr>
      <w:bookmarkStart w:id="1" w:name="_Hlk163453954"/>
      <w:bookmarkStart w:id="2" w:name="_Hlk163639679"/>
    </w:p>
    <w:p w14:paraId="54734153" w14:textId="47E533EB" w:rsidR="00DD0B47" w:rsidRPr="0059384C" w:rsidRDefault="00DD0B47" w:rsidP="00DD0B47">
      <w:pPr>
        <w:rPr>
          <w:rFonts w:ascii="HG明朝E" w:eastAsia="HG明朝E" w:hAnsi="HG明朝E"/>
          <w:sz w:val="24"/>
          <w:szCs w:val="24"/>
        </w:rPr>
      </w:pPr>
      <w:r w:rsidRPr="0059384C">
        <w:rPr>
          <w:rFonts w:ascii="HG明朝E" w:eastAsia="HG明朝E" w:hAnsi="HG明朝E"/>
          <w:sz w:val="24"/>
          <w:szCs w:val="24"/>
        </w:rPr>
        <w:t xml:space="preserve">II. </w:t>
      </w:r>
      <w:r w:rsidR="00216674">
        <w:rPr>
          <w:rFonts w:ascii="HG明朝E" w:eastAsia="HG明朝E" w:hAnsi="HG明朝E" w:hint="eastAsia"/>
          <w:sz w:val="24"/>
          <w:szCs w:val="24"/>
        </w:rPr>
        <w:t>生産に御霊の力を</w:t>
      </w:r>
    </w:p>
    <w:p w14:paraId="368E7626" w14:textId="77777777" w:rsidR="00356886" w:rsidRDefault="00356886" w:rsidP="00DD0B47">
      <w:pPr>
        <w:rPr>
          <w:rFonts w:ascii="ＭＳ Ｐ明朝" w:eastAsia="ＭＳ Ｐ明朝" w:hAnsi="ＭＳ Ｐ明朝"/>
          <w:sz w:val="24"/>
          <w:szCs w:val="24"/>
        </w:rPr>
      </w:pPr>
    </w:p>
    <w:p w14:paraId="07BC3E74" w14:textId="77777777" w:rsidR="00356886" w:rsidRPr="00356886" w:rsidRDefault="00356886" w:rsidP="00DD0B47">
      <w:pPr>
        <w:rPr>
          <w:rFonts w:ascii="BIZ UDPゴシック" w:eastAsia="BIZ UDPゴシック" w:hAnsi="BIZ UDPゴシック" w:cs="‚l‚r ‚oƒSƒVƒbƒN Western"/>
          <w:sz w:val="24"/>
          <w:szCs w:val="24"/>
          <w:lang w:eastAsia="x-none"/>
        </w:rPr>
      </w:pPr>
      <w:r w:rsidRPr="00356886">
        <w:rPr>
          <w:rFonts w:ascii="BIZ UDPゴシック" w:eastAsia="BIZ UDPゴシック" w:hAnsi="BIZ UDPゴシック" w:cs="‚l‚r ‚oƒSƒVƒbƒN Western"/>
          <w:sz w:val="24"/>
          <w:szCs w:val="24"/>
          <w:lang w:eastAsia="x-none"/>
        </w:rPr>
        <w:t>権勢によらず、能力によらず、わたしの霊によるのである。 </w:t>
      </w:r>
    </w:p>
    <w:p w14:paraId="17B67B54" w14:textId="52D94803" w:rsidR="00DD0B47" w:rsidRDefault="00356886" w:rsidP="00DD0B47">
      <w:pPr>
        <w:rPr>
          <w:rFonts w:ascii="ＭＳ Ｐ明朝" w:eastAsia="ＭＳ Ｐ明朝" w:hAnsi="ＭＳ Ｐ明朝"/>
          <w:sz w:val="24"/>
          <w:szCs w:val="24"/>
        </w:rPr>
      </w:pPr>
      <w:r>
        <w:rPr>
          <w:rFonts w:ascii="ＭＳ Ｐ明朝" w:eastAsia="ＭＳ Ｐ明朝" w:hAnsi="ＭＳ Ｐ明朝" w:hint="eastAsia"/>
          <w:sz w:val="24"/>
          <w:szCs w:val="24"/>
        </w:rPr>
        <w:t>(</w:t>
      </w:r>
      <w:r w:rsidR="00DD0B47" w:rsidRPr="00DD0B47">
        <w:rPr>
          <w:rFonts w:ascii="ＭＳ Ｐ明朝" w:eastAsia="ＭＳ Ｐ明朝" w:hAnsi="ＭＳ Ｐ明朝" w:hint="eastAsia"/>
          <w:sz w:val="24"/>
          <w:szCs w:val="24"/>
        </w:rPr>
        <w:t>ゼカリヤ</w:t>
      </w:r>
      <w:r w:rsidR="00DD0B47" w:rsidRPr="00DD0B47">
        <w:rPr>
          <w:rFonts w:ascii="ＭＳ Ｐ明朝" w:eastAsia="ＭＳ Ｐ明朝" w:hAnsi="ＭＳ Ｐ明朝"/>
          <w:sz w:val="24"/>
          <w:szCs w:val="24"/>
        </w:rPr>
        <w:t>4</w:t>
      </w:r>
      <w:r>
        <w:rPr>
          <w:rFonts w:ascii="ＭＳ Ｐ明朝" w:eastAsia="ＭＳ Ｐ明朝" w:hAnsi="ＭＳ Ｐ明朝" w:hint="eastAsia"/>
          <w:sz w:val="24"/>
          <w:szCs w:val="24"/>
        </w:rPr>
        <w:t>章</w:t>
      </w:r>
      <w:r w:rsidR="00DD0B47" w:rsidRPr="00DD0B47">
        <w:rPr>
          <w:rFonts w:ascii="ＭＳ Ｐ明朝" w:eastAsia="ＭＳ Ｐ明朝" w:hAnsi="ＭＳ Ｐ明朝"/>
          <w:sz w:val="24"/>
          <w:szCs w:val="24"/>
        </w:rPr>
        <w:t>6</w:t>
      </w:r>
      <w:r>
        <w:rPr>
          <w:rFonts w:ascii="ＭＳ Ｐ明朝" w:eastAsia="ＭＳ Ｐ明朝" w:hAnsi="ＭＳ Ｐ明朝" w:hint="eastAsia"/>
          <w:sz w:val="24"/>
          <w:szCs w:val="24"/>
        </w:rPr>
        <w:t>節)</w:t>
      </w:r>
    </w:p>
    <w:p w14:paraId="13BE52FD" w14:textId="77777777" w:rsidR="001343D2" w:rsidRPr="00DD0B47" w:rsidRDefault="001343D2" w:rsidP="00DD0B47">
      <w:pPr>
        <w:rPr>
          <w:rFonts w:ascii="ＭＳ Ｐ明朝" w:eastAsia="ＭＳ Ｐ明朝" w:hAnsi="ＭＳ Ｐ明朝"/>
          <w:sz w:val="24"/>
          <w:szCs w:val="24"/>
        </w:rPr>
      </w:pPr>
    </w:p>
    <w:p w14:paraId="4EA609ED" w14:textId="1EB9EF22" w:rsidR="00DD0B47" w:rsidRPr="00DD0B47" w:rsidRDefault="00DD0B47" w:rsidP="001343D2">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私たちは、単なる枝として</w:t>
      </w:r>
      <w:r w:rsidR="001343D2">
        <w:rPr>
          <w:rFonts w:ascii="ＭＳ Ｐ明朝" w:eastAsia="ＭＳ Ｐ明朝" w:hAnsi="ＭＳ Ｐ明朝" w:hint="eastAsia"/>
          <w:sz w:val="24"/>
          <w:szCs w:val="24"/>
        </w:rPr>
        <w:t>宿っている</w:t>
      </w:r>
      <w:r w:rsidRPr="00DD0B47">
        <w:rPr>
          <w:rFonts w:ascii="ＭＳ Ｐ明朝" w:eastAsia="ＭＳ Ｐ明朝" w:hAnsi="ＭＳ Ｐ明朝" w:hint="eastAsia"/>
          <w:sz w:val="24"/>
          <w:szCs w:val="24"/>
        </w:rPr>
        <w:t>ぶどうの木から離れては、生産すること</w:t>
      </w:r>
      <w:r w:rsidR="00AE2351">
        <w:rPr>
          <w:rFonts w:ascii="ＭＳ Ｐ明朝" w:eastAsia="ＭＳ Ｐ明朝" w:hAnsi="ＭＳ Ｐ明朝" w:hint="eastAsia"/>
          <w:sz w:val="24"/>
          <w:szCs w:val="24"/>
        </w:rPr>
        <w:t>は</w:t>
      </w:r>
      <w:r w:rsidRPr="00DD0B47">
        <w:rPr>
          <w:rFonts w:ascii="ＭＳ Ｐ明朝" w:eastAsia="ＭＳ Ｐ明朝" w:hAnsi="ＭＳ Ｐ明朝" w:hint="eastAsia"/>
          <w:sz w:val="24"/>
          <w:szCs w:val="24"/>
        </w:rPr>
        <w:t>できないことをすでに見ました（</w:t>
      </w:r>
      <w:hyperlink r:id="rId36" w:anchor="15:1" w:tooltip="わたしはまことのぶどうの木、わたしの父は農夫である。 わたしにつながっている枝で実を結ばないものは、父がすべてこれをとりのぞき、実を結ぶものは、もっと豊かに実らせるために、手入れしてこれをきれいになさるのである。 " w:history="1">
        <w:r w:rsidRPr="001343D2">
          <w:rPr>
            <w:rStyle w:val="a7"/>
            <w:rFonts w:ascii="ＭＳ Ｐ明朝" w:eastAsia="ＭＳ Ｐ明朝" w:hAnsi="ＭＳ Ｐ明朝" w:hint="eastAsia"/>
            <w:sz w:val="24"/>
            <w:szCs w:val="24"/>
          </w:rPr>
          <w:t>ヨハネ</w:t>
        </w:r>
        <w:r w:rsidRPr="001343D2">
          <w:rPr>
            <w:rStyle w:val="a7"/>
            <w:rFonts w:ascii="ＭＳ Ｐ明朝" w:eastAsia="ＭＳ Ｐ明朝" w:hAnsi="ＭＳ Ｐ明朝"/>
            <w:sz w:val="24"/>
            <w:szCs w:val="24"/>
          </w:rPr>
          <w:t>15</w:t>
        </w:r>
        <w:r w:rsidR="001343D2" w:rsidRPr="001343D2">
          <w:rPr>
            <w:rStyle w:val="a7"/>
            <w:rFonts w:ascii="ＭＳ Ｐ明朝" w:eastAsia="ＭＳ Ｐ明朝" w:hAnsi="ＭＳ Ｐ明朝"/>
            <w:sz w:val="24"/>
            <w:szCs w:val="24"/>
          </w:rPr>
          <w:t>章</w:t>
        </w:r>
        <w:r w:rsidRPr="001343D2">
          <w:rPr>
            <w:rStyle w:val="a7"/>
            <w:rFonts w:ascii="ＭＳ Ｐ明朝" w:eastAsia="ＭＳ Ｐ明朝" w:hAnsi="ＭＳ Ｐ明朝"/>
            <w:sz w:val="24"/>
            <w:szCs w:val="24"/>
          </w:rPr>
          <w:t>1-2</w:t>
        </w:r>
        <w:r w:rsidR="001343D2" w:rsidRPr="001343D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ただし、私たちの奉仕は、神が私たちに与えてくださる仕事に私たちが進んで参加するかどうかにかかっています。神に受け入れられるいかなる生産行為も、純粋に人間の設計やエネルギーによって成し遂げられることはありません。神は時が創造される前から、私たちが現世で行うことを望んでおられる善い行いを備</w:t>
      </w:r>
      <w:r w:rsidR="001343D2">
        <w:rPr>
          <w:rFonts w:ascii="ＭＳ Ｐ明朝" w:eastAsia="ＭＳ Ｐ明朝" w:hAnsi="ＭＳ Ｐ明朝" w:hint="eastAsia"/>
          <w:sz w:val="24"/>
          <w:szCs w:val="24"/>
        </w:rPr>
        <w:t>えら</w:t>
      </w:r>
      <w:r w:rsidRPr="00DD0B47">
        <w:rPr>
          <w:rFonts w:ascii="ＭＳ Ｐ明朝" w:eastAsia="ＭＳ Ｐ明朝" w:hAnsi="ＭＳ Ｐ明朝"/>
          <w:sz w:val="24"/>
          <w:szCs w:val="24"/>
        </w:rPr>
        <w:t>れ（</w:t>
      </w:r>
      <w:hyperlink r:id="rId37" w:anchor="2:10" w:tooltip="わたしたちは神の作品であって、良い行いをするように、キリスト・イエスにあって造られたのである。神は、わたしたちが、良い行いをして日を過ごすようにと、あらかじめ備えて下さったのである。 " w:history="1">
        <w:r w:rsidRPr="001343D2">
          <w:rPr>
            <w:rStyle w:val="a7"/>
            <w:rFonts w:ascii="ＭＳ Ｐ明朝" w:eastAsia="ＭＳ Ｐ明朝" w:hAnsi="ＭＳ Ｐ明朝"/>
            <w:sz w:val="24"/>
            <w:szCs w:val="24"/>
          </w:rPr>
          <w:t>エ</w:t>
        </w:r>
        <w:r w:rsidR="001343D2" w:rsidRPr="001343D2">
          <w:rPr>
            <w:rStyle w:val="a7"/>
            <w:rFonts w:ascii="ＭＳ Ｐ明朝" w:eastAsia="ＭＳ Ｐ明朝" w:hAnsi="ＭＳ Ｐ明朝"/>
            <w:sz w:val="24"/>
            <w:szCs w:val="24"/>
          </w:rPr>
          <w:t>ペソ</w:t>
        </w:r>
        <w:r w:rsidRPr="001343D2">
          <w:rPr>
            <w:rStyle w:val="a7"/>
            <w:rFonts w:ascii="ＭＳ Ｐ明朝" w:eastAsia="ＭＳ Ｐ明朝" w:hAnsi="ＭＳ Ｐ明朝"/>
            <w:sz w:val="24"/>
            <w:szCs w:val="24"/>
          </w:rPr>
          <w:t>2</w:t>
        </w:r>
        <w:r w:rsidR="001343D2" w:rsidRPr="001343D2">
          <w:rPr>
            <w:rStyle w:val="a7"/>
            <w:rFonts w:ascii="ＭＳ Ｐ明朝" w:eastAsia="ＭＳ Ｐ明朝" w:hAnsi="ＭＳ Ｐ明朝"/>
            <w:sz w:val="24"/>
            <w:szCs w:val="24"/>
          </w:rPr>
          <w:t>章</w:t>
        </w:r>
        <w:r w:rsidRPr="001343D2">
          <w:rPr>
            <w:rStyle w:val="a7"/>
            <w:rFonts w:ascii="ＭＳ Ｐ明朝" w:eastAsia="ＭＳ Ｐ明朝" w:hAnsi="ＭＳ Ｐ明朝"/>
            <w:sz w:val="24"/>
            <w:szCs w:val="24"/>
          </w:rPr>
          <w:t>10</w:t>
        </w:r>
        <w:r w:rsidR="001343D2" w:rsidRPr="001343D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）、神の聖霊の助けなしには、その一つひとつを正しく行うことは</w:t>
      </w:r>
      <w:r w:rsidRPr="00DD0B47">
        <w:rPr>
          <w:rFonts w:ascii="ＭＳ Ｐ明朝" w:eastAsia="ＭＳ Ｐ明朝" w:hAnsi="ＭＳ Ｐ明朝" w:hint="eastAsia"/>
          <w:sz w:val="24"/>
          <w:szCs w:val="24"/>
        </w:rPr>
        <w:t>できません（</w:t>
      </w:r>
      <w:hyperlink r:id="rId38" w:anchor="12:3" w:tooltip="そこで、あなたがたに言っておくが、神の霊によって語る者はだれも「イエスはのろわれよ」とは言わないし、また、聖霊によらなければ、だれも「イエスは主である」と言うことができない。 " w:history="1">
        <w:r w:rsidR="001343D2" w:rsidRPr="001343D2">
          <w:rPr>
            <w:rStyle w:val="a7"/>
            <w:rFonts w:ascii="ＭＳ Ｐ明朝" w:eastAsia="ＭＳ Ｐ明朝" w:hAnsi="ＭＳ Ｐ明朝" w:hint="eastAsia"/>
            <w:sz w:val="24"/>
            <w:szCs w:val="24"/>
          </w:rPr>
          <w:t>第一コリント</w:t>
        </w:r>
        <w:r w:rsidRPr="001343D2">
          <w:rPr>
            <w:rStyle w:val="a7"/>
            <w:rFonts w:ascii="ＭＳ Ｐ明朝" w:eastAsia="ＭＳ Ｐ明朝" w:hAnsi="ＭＳ Ｐ明朝"/>
            <w:sz w:val="24"/>
            <w:szCs w:val="24"/>
          </w:rPr>
          <w:t>12</w:t>
        </w:r>
        <w:r w:rsidR="001343D2" w:rsidRPr="001343D2">
          <w:rPr>
            <w:rStyle w:val="a7"/>
            <w:rFonts w:ascii="ＭＳ Ｐ明朝" w:eastAsia="ＭＳ Ｐ明朝" w:hAnsi="ＭＳ Ｐ明朝"/>
            <w:sz w:val="24"/>
            <w:szCs w:val="24"/>
          </w:rPr>
          <w:t>章</w:t>
        </w:r>
        <w:r w:rsidRPr="001343D2">
          <w:rPr>
            <w:rStyle w:val="a7"/>
            <w:rFonts w:ascii="ＭＳ Ｐ明朝" w:eastAsia="ＭＳ Ｐ明朝" w:hAnsi="ＭＳ Ｐ明朝"/>
            <w:sz w:val="24"/>
            <w:szCs w:val="24"/>
          </w:rPr>
          <w:t>3</w:t>
        </w:r>
        <w:r w:rsidR="001343D2" w:rsidRPr="001343D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）。イスラエルの民がバビロンの捕囚から帰還した時に神殿を再建することが困難で大変な仕事であったように（上記の</w:t>
      </w:r>
      <w:hyperlink r:id="rId39" w:anchor="4:6" w:tooltip="すると彼はわたしに言った、「ゼルバベルに、主がお告げになる言葉はこれです。万軍の主は仰せられる、これは権勢によらず、能力によらず、わたしの霊によるのである。 " w:history="1">
        <w:r w:rsidRPr="001343D2">
          <w:rPr>
            <w:rStyle w:val="a7"/>
            <w:rFonts w:ascii="ＭＳ Ｐ明朝" w:eastAsia="ＭＳ Ｐ明朝" w:hAnsi="ＭＳ Ｐ明朝"/>
            <w:sz w:val="24"/>
            <w:szCs w:val="24"/>
          </w:rPr>
          <w:t>ゼカリ</w:t>
        </w:r>
        <w:r w:rsidR="001343D2" w:rsidRPr="001343D2">
          <w:rPr>
            <w:rStyle w:val="a7"/>
            <w:rFonts w:ascii="ＭＳ Ｐ明朝" w:eastAsia="ＭＳ Ｐ明朝" w:hAnsi="ＭＳ Ｐ明朝"/>
            <w:sz w:val="24"/>
            <w:szCs w:val="24"/>
          </w:rPr>
          <w:t>ヤ</w:t>
        </w:r>
        <w:r w:rsidRPr="001343D2">
          <w:rPr>
            <w:rStyle w:val="a7"/>
            <w:rFonts w:ascii="ＭＳ Ｐ明朝" w:eastAsia="ＭＳ Ｐ明朝" w:hAnsi="ＭＳ Ｐ明朝"/>
            <w:sz w:val="24"/>
            <w:szCs w:val="24"/>
          </w:rPr>
          <w:t>4</w:t>
        </w:r>
        <w:r w:rsidR="001343D2" w:rsidRPr="001343D2">
          <w:rPr>
            <w:rStyle w:val="a7"/>
            <w:rFonts w:ascii="ＭＳ Ｐ明朝" w:eastAsia="ＭＳ Ｐ明朝" w:hAnsi="ＭＳ Ｐ明朝"/>
            <w:sz w:val="24"/>
            <w:szCs w:val="24"/>
          </w:rPr>
          <w:t>章</w:t>
        </w:r>
        <w:r w:rsidRPr="001343D2">
          <w:rPr>
            <w:rStyle w:val="a7"/>
            <w:rFonts w:ascii="ＭＳ Ｐ明朝" w:eastAsia="ＭＳ Ｐ明朝" w:hAnsi="ＭＳ Ｐ明朝"/>
            <w:sz w:val="24"/>
            <w:szCs w:val="24"/>
          </w:rPr>
          <w:t>6</w:t>
        </w:r>
        <w:r w:rsidR="001343D2" w:rsidRPr="001343D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の文脈）、今日、私たちに求められている務めの多くは、私たちには不可能に思えるかもしれません。しかし、神に不可能はなく（</w:t>
      </w:r>
      <w:hyperlink r:id="rId40" w:anchor="18:14" w:tooltip="創世記 18:14 Japanese KY  主にとって不可能なことがありましょうか。来年の春、定めの時に、わたしはあなたの所に帰ってきます。そのときサラには男の子が生れているでしょう」。" w:history="1">
        <w:r w:rsidR="001343D2" w:rsidRPr="00E02E18">
          <w:rPr>
            <w:rStyle w:val="a7"/>
            <w:rFonts w:ascii="ＭＳ Ｐ明朝" w:eastAsia="ＭＳ Ｐ明朝" w:hAnsi="ＭＳ Ｐ明朝"/>
            <w:sz w:val="24"/>
            <w:szCs w:val="24"/>
          </w:rPr>
          <w:t>創世記</w:t>
        </w:r>
        <w:r w:rsidRPr="00E02E18">
          <w:rPr>
            <w:rStyle w:val="a7"/>
            <w:rFonts w:ascii="ＭＳ Ｐ明朝" w:eastAsia="ＭＳ Ｐ明朝" w:hAnsi="ＭＳ Ｐ明朝"/>
            <w:sz w:val="24"/>
            <w:szCs w:val="24"/>
          </w:rPr>
          <w:t>18</w:t>
        </w:r>
        <w:r w:rsidR="001343D2" w:rsidRPr="00E02E18">
          <w:rPr>
            <w:rStyle w:val="a7"/>
            <w:rFonts w:ascii="ＭＳ Ｐ明朝" w:eastAsia="ＭＳ Ｐ明朝" w:hAnsi="ＭＳ Ｐ明朝"/>
            <w:sz w:val="24"/>
            <w:szCs w:val="24"/>
          </w:rPr>
          <w:t>章</w:t>
        </w:r>
        <w:r w:rsidRPr="00E02E18">
          <w:rPr>
            <w:rStyle w:val="a7"/>
            <w:rFonts w:ascii="ＭＳ Ｐ明朝" w:eastAsia="ＭＳ Ｐ明朝" w:hAnsi="ＭＳ Ｐ明朝"/>
            <w:sz w:val="24"/>
            <w:szCs w:val="24"/>
          </w:rPr>
          <w:t>14</w:t>
        </w:r>
        <w:r w:rsidR="001343D2" w:rsidRPr="00E02E18">
          <w:rPr>
            <w:rStyle w:val="a7"/>
            <w:rFonts w:ascii="ＭＳ Ｐ明朝" w:eastAsia="ＭＳ Ｐ明朝" w:hAnsi="ＭＳ Ｐ明朝"/>
            <w:sz w:val="24"/>
            <w:szCs w:val="24"/>
          </w:rPr>
          <w:t>節</w:t>
        </w:r>
      </w:hyperlink>
      <w:r w:rsidR="001343D2">
        <w:rPr>
          <w:rFonts w:ascii="ＭＳ Ｐ明朝" w:eastAsia="ＭＳ Ｐ明朝" w:hAnsi="ＭＳ Ｐ明朝" w:hint="eastAsia"/>
          <w:sz w:val="24"/>
          <w:szCs w:val="24"/>
        </w:rPr>
        <w:t xml:space="preserve">; </w:t>
      </w:r>
      <w:hyperlink r:id="rId41" w:anchor="1:37" w:tooltip="神には、なんでもできないことはありません」。" w:history="1">
        <w:r w:rsidRPr="00E02E18">
          <w:rPr>
            <w:rStyle w:val="a7"/>
            <w:rFonts w:ascii="ＭＳ Ｐ明朝" w:eastAsia="ＭＳ Ｐ明朝" w:hAnsi="ＭＳ Ｐ明朝"/>
            <w:sz w:val="24"/>
            <w:szCs w:val="24"/>
          </w:rPr>
          <w:t>ルカ1</w:t>
        </w:r>
        <w:r w:rsidR="001343D2" w:rsidRPr="00E02E18">
          <w:rPr>
            <w:rStyle w:val="a7"/>
            <w:rFonts w:ascii="ＭＳ Ｐ明朝" w:eastAsia="ＭＳ Ｐ明朝" w:hAnsi="ＭＳ Ｐ明朝"/>
            <w:sz w:val="24"/>
            <w:szCs w:val="24"/>
          </w:rPr>
          <w:t>章</w:t>
        </w:r>
        <w:r w:rsidRPr="00E02E18">
          <w:rPr>
            <w:rStyle w:val="a7"/>
            <w:rFonts w:ascii="ＭＳ Ｐ明朝" w:eastAsia="ＭＳ Ｐ明朝" w:hAnsi="ＭＳ Ｐ明朝"/>
            <w:sz w:val="24"/>
            <w:szCs w:val="24"/>
          </w:rPr>
          <w:t>37</w:t>
        </w:r>
        <w:r w:rsidR="001343D2" w:rsidRPr="00E02E1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参照）、神はゼルバベルに</w:t>
      </w:r>
      <w:r w:rsidR="00DB33B2">
        <w:rPr>
          <w:rFonts w:ascii="ＭＳ Ｐ明朝" w:eastAsia="ＭＳ Ｐ明朝" w:hAnsi="ＭＳ Ｐ明朝" w:hint="eastAsia"/>
          <w:sz w:val="24"/>
          <w:szCs w:val="24"/>
        </w:rPr>
        <w:t>、</w:t>
      </w:r>
      <w:r w:rsidRPr="00DD0B47">
        <w:rPr>
          <w:rFonts w:ascii="ＭＳ Ｐ明朝" w:eastAsia="ＭＳ Ｐ明朝" w:hAnsi="ＭＳ Ｐ明朝"/>
          <w:sz w:val="24"/>
          <w:szCs w:val="24"/>
        </w:rPr>
        <w:t>御霊が彼らの務めを力づけると安心させたように、私たちクリスチャンも、御霊が私たちと共におられるだけでなく、私たちの内におられるのですから（</w:t>
      </w:r>
      <w:hyperlink r:id="rId42" w:anchor="14:17" w:tooltip="それは真理の御霊である。この世はそれを見ようともせず、知ろうともしないので、それを受けることができない。あなたがたはそれを知っている。なぜなら、それはあなたがたと共におり、またあなたがたのうちにいるからである。 " w:history="1">
        <w:r w:rsidRPr="00731EF5">
          <w:rPr>
            <w:rStyle w:val="a7"/>
            <w:rFonts w:ascii="ＭＳ Ｐ明朝" w:eastAsia="ＭＳ Ｐ明朝" w:hAnsi="ＭＳ Ｐ明朝"/>
            <w:sz w:val="24"/>
            <w:szCs w:val="24"/>
          </w:rPr>
          <w:t>ヨハ</w:t>
        </w:r>
        <w:r w:rsidR="00731EF5" w:rsidRPr="00731EF5">
          <w:rPr>
            <w:rStyle w:val="a7"/>
            <w:rFonts w:ascii="ＭＳ Ｐ明朝" w:eastAsia="ＭＳ Ｐ明朝" w:hAnsi="ＭＳ Ｐ明朝"/>
            <w:sz w:val="24"/>
            <w:szCs w:val="24"/>
          </w:rPr>
          <w:t>ネ</w:t>
        </w:r>
        <w:r w:rsidRPr="00731EF5">
          <w:rPr>
            <w:rStyle w:val="a7"/>
            <w:rFonts w:ascii="ＭＳ Ｐ明朝" w:eastAsia="ＭＳ Ｐ明朝" w:hAnsi="ＭＳ Ｐ明朝"/>
            <w:sz w:val="24"/>
            <w:szCs w:val="24"/>
          </w:rPr>
          <w:t>14</w:t>
        </w:r>
        <w:r w:rsidR="00731EF5" w:rsidRPr="00731EF5">
          <w:rPr>
            <w:rStyle w:val="a7"/>
            <w:rFonts w:ascii="ＭＳ Ｐ明朝" w:eastAsia="ＭＳ Ｐ明朝" w:hAnsi="ＭＳ Ｐ明朝"/>
            <w:sz w:val="24"/>
            <w:szCs w:val="24"/>
          </w:rPr>
          <w:t>章</w:t>
        </w:r>
        <w:r w:rsidRPr="00731EF5">
          <w:rPr>
            <w:rStyle w:val="a7"/>
            <w:rFonts w:ascii="ＭＳ Ｐ明朝" w:eastAsia="ＭＳ Ｐ明朝" w:hAnsi="ＭＳ Ｐ明朝"/>
            <w:sz w:val="24"/>
            <w:szCs w:val="24"/>
          </w:rPr>
          <w:t>17</w:t>
        </w:r>
        <w:r w:rsidR="00731EF5" w:rsidRPr="00731EF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）、たとえその時は乗り越えられないよ</w:t>
      </w:r>
      <w:r w:rsidRPr="00DD0B47">
        <w:rPr>
          <w:rFonts w:ascii="ＭＳ Ｐ明朝" w:eastAsia="ＭＳ Ｐ明朝" w:hAnsi="ＭＳ Ｐ明朝" w:hint="eastAsia"/>
          <w:sz w:val="24"/>
          <w:szCs w:val="24"/>
        </w:rPr>
        <w:t>うに思えても、宣教に対する反対に直面した時には、</w:t>
      </w:r>
      <w:r w:rsidR="001343D2">
        <w:rPr>
          <w:rFonts w:ascii="ＭＳ Ｐ明朝" w:eastAsia="ＭＳ Ｐ明朝" w:hAnsi="ＭＳ Ｐ明朝" w:hint="eastAsia"/>
          <w:sz w:val="24"/>
          <w:szCs w:val="24"/>
        </w:rPr>
        <w:t>勇気を持つ</w:t>
      </w:r>
      <w:r w:rsidRPr="00DD0B47">
        <w:rPr>
          <w:rFonts w:ascii="ＭＳ Ｐ明朝" w:eastAsia="ＭＳ Ｐ明朝" w:hAnsi="ＭＳ Ｐ明朝" w:hint="eastAsia"/>
          <w:sz w:val="24"/>
          <w:szCs w:val="24"/>
        </w:rPr>
        <w:t>べきです。</w:t>
      </w:r>
    </w:p>
    <w:p w14:paraId="52D79CB8" w14:textId="6E090446" w:rsidR="00DD0B47" w:rsidRPr="00DD0B47" w:rsidRDefault="00DD0B47" w:rsidP="001343D2">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聖霊は、すべての宣教とすべての霊的賜物の働きを力づけるお方です（</w:t>
      </w:r>
      <w:hyperlink r:id="rId43" w:anchor="12:6" w:tooltip="すべてのものの中に働いてすべてのことをなさる神は、同じである。 " w:history="1">
        <w:r w:rsidR="00731EF5" w:rsidRPr="00731EF5">
          <w:rPr>
            <w:rStyle w:val="a7"/>
            <w:rFonts w:ascii="ＭＳ Ｐ明朝" w:eastAsia="ＭＳ Ｐ明朝" w:hAnsi="ＭＳ Ｐ明朝" w:hint="eastAsia"/>
            <w:sz w:val="24"/>
            <w:szCs w:val="24"/>
          </w:rPr>
          <w:t>第一コリント</w:t>
        </w:r>
        <w:r w:rsidRPr="00731EF5">
          <w:rPr>
            <w:rStyle w:val="a7"/>
            <w:rFonts w:ascii="ＭＳ Ｐ明朝" w:eastAsia="ＭＳ Ｐ明朝" w:hAnsi="ＭＳ Ｐ明朝"/>
            <w:sz w:val="24"/>
            <w:szCs w:val="24"/>
          </w:rPr>
          <w:t>12</w:t>
        </w:r>
        <w:r w:rsidR="00731EF5" w:rsidRPr="00731EF5">
          <w:rPr>
            <w:rStyle w:val="a7"/>
            <w:rFonts w:ascii="ＭＳ Ｐ明朝" w:eastAsia="ＭＳ Ｐ明朝" w:hAnsi="ＭＳ Ｐ明朝"/>
            <w:sz w:val="24"/>
            <w:szCs w:val="24"/>
          </w:rPr>
          <w:t>章</w:t>
        </w:r>
        <w:r w:rsidRPr="00731EF5">
          <w:rPr>
            <w:rStyle w:val="a7"/>
            <w:rFonts w:ascii="ＭＳ Ｐ明朝" w:eastAsia="ＭＳ Ｐ明朝" w:hAnsi="ＭＳ Ｐ明朝"/>
            <w:sz w:val="24"/>
            <w:szCs w:val="24"/>
          </w:rPr>
          <w:t>6</w:t>
        </w:r>
        <w:r w:rsidR="00731EF5" w:rsidRPr="00731EF5">
          <w:rPr>
            <w:rStyle w:val="a7"/>
            <w:rFonts w:ascii="ＭＳ Ｐ明朝" w:eastAsia="ＭＳ Ｐ明朝" w:hAnsi="ＭＳ Ｐ明朝"/>
            <w:sz w:val="24"/>
            <w:szCs w:val="24"/>
          </w:rPr>
          <w:t>節後半</w:t>
        </w:r>
      </w:hyperlink>
      <w:r w:rsidRPr="00DD0B47">
        <w:rPr>
          <w:rFonts w:ascii="ＭＳ Ｐ明朝" w:eastAsia="ＭＳ Ｐ明朝" w:hAnsi="ＭＳ Ｐ明朝"/>
          <w:sz w:val="24"/>
          <w:szCs w:val="24"/>
        </w:rPr>
        <w:t xml:space="preserve">, </w:t>
      </w:r>
      <w:hyperlink r:id="rId44" w:anchor="12:11" w:tooltip="すべてこれらのものは、一つの同じ御霊の働きであって、御霊は思いのままに、それらを各自に分け与えられるのである。 " w:history="1">
        <w:r w:rsidRPr="00731EF5">
          <w:rPr>
            <w:rStyle w:val="a7"/>
            <w:rFonts w:ascii="ＭＳ Ｐ明朝" w:eastAsia="ＭＳ Ｐ明朝" w:hAnsi="ＭＳ Ｐ明朝"/>
            <w:sz w:val="24"/>
            <w:szCs w:val="24"/>
          </w:rPr>
          <w:t>11</w:t>
        </w:r>
        <w:r w:rsidR="00731EF5" w:rsidRPr="00731EF5">
          <w:rPr>
            <w:rStyle w:val="a7"/>
            <w:rFonts w:ascii="ＭＳ Ｐ明朝" w:eastAsia="ＭＳ Ｐ明朝" w:hAnsi="ＭＳ Ｐ明朝"/>
            <w:sz w:val="24"/>
            <w:szCs w:val="24"/>
          </w:rPr>
          <w:t>節後半</w:t>
        </w:r>
      </w:hyperlink>
      <w:r w:rsidRPr="00DD0B47">
        <w:rPr>
          <w:rFonts w:ascii="ＭＳ Ｐ明朝" w:eastAsia="ＭＳ Ｐ明朝" w:hAnsi="ＭＳ Ｐ明朝"/>
          <w:sz w:val="24"/>
          <w:szCs w:val="24"/>
        </w:rPr>
        <w:t>）。聖霊は枝である私たちを通して、立派なクリスチャン生活の実（</w:t>
      </w:r>
      <w:hyperlink r:id="rId45" w:anchor="5:22" w:tooltip="ガラテヤ書 5:22 Japanese KY  しかし、御霊の実は、愛、喜び、平和、寛容、慈愛、善意、忠実、" w:history="1">
        <w:r w:rsidRPr="002B58CA">
          <w:rPr>
            <w:rStyle w:val="a7"/>
            <w:rFonts w:ascii="ＭＳ Ｐ明朝" w:eastAsia="ＭＳ Ｐ明朝" w:hAnsi="ＭＳ Ｐ明朝"/>
            <w:sz w:val="24"/>
            <w:szCs w:val="24"/>
          </w:rPr>
          <w:t>ガラ</w:t>
        </w:r>
        <w:r w:rsidR="002B58CA" w:rsidRPr="002B58CA">
          <w:rPr>
            <w:rStyle w:val="a7"/>
            <w:rFonts w:ascii="ＭＳ Ｐ明朝" w:eastAsia="ＭＳ Ｐ明朝" w:hAnsi="ＭＳ Ｐ明朝"/>
            <w:sz w:val="24"/>
            <w:szCs w:val="24"/>
          </w:rPr>
          <w:t>テヤ</w:t>
        </w:r>
        <w:r w:rsidRPr="002B58CA">
          <w:rPr>
            <w:rStyle w:val="a7"/>
            <w:rFonts w:ascii="ＭＳ Ｐ明朝" w:eastAsia="ＭＳ Ｐ明朝" w:hAnsi="ＭＳ Ｐ明朝"/>
            <w:sz w:val="24"/>
            <w:szCs w:val="24"/>
          </w:rPr>
          <w:t>5</w:t>
        </w:r>
        <w:r w:rsidR="002B58CA" w:rsidRPr="002B58CA">
          <w:rPr>
            <w:rStyle w:val="a7"/>
            <w:rFonts w:ascii="ＭＳ Ｐ明朝" w:eastAsia="ＭＳ Ｐ明朝" w:hAnsi="ＭＳ Ｐ明朝"/>
            <w:sz w:val="24"/>
            <w:szCs w:val="24"/>
          </w:rPr>
          <w:t>章</w:t>
        </w:r>
        <w:r w:rsidRPr="002B58CA">
          <w:rPr>
            <w:rStyle w:val="a7"/>
            <w:rFonts w:ascii="ＭＳ Ｐ明朝" w:eastAsia="ＭＳ Ｐ明朝" w:hAnsi="ＭＳ Ｐ明朝"/>
            <w:sz w:val="24"/>
            <w:szCs w:val="24"/>
          </w:rPr>
          <w:t>22</w:t>
        </w:r>
        <w:r w:rsidR="002B58CA" w:rsidRPr="002B58CA">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）と、他の人々への直接的なミニストリーの実の両方を結ぶように働かれます。このような実を結ぶ中心</w:t>
      </w:r>
      <w:r w:rsidR="0021060B">
        <w:rPr>
          <w:rFonts w:ascii="ＭＳ Ｐ明朝" w:eastAsia="ＭＳ Ｐ明朝" w:hAnsi="ＭＳ Ｐ明朝" w:hint="eastAsia"/>
          <w:sz w:val="24"/>
          <w:szCs w:val="24"/>
        </w:rPr>
        <w:t>に</w:t>
      </w:r>
      <w:r w:rsidRPr="00DD0B47">
        <w:rPr>
          <w:rFonts w:ascii="ＭＳ Ｐ明朝" w:eastAsia="ＭＳ Ｐ明朝" w:hAnsi="ＭＳ Ｐ明朝"/>
          <w:sz w:val="24"/>
          <w:szCs w:val="24"/>
        </w:rPr>
        <w:t>は、個々のクリスチャンが持っている霊的賜物</w:t>
      </w:r>
      <w:r w:rsidR="0021060B">
        <w:rPr>
          <w:rFonts w:ascii="ＭＳ Ｐ明朝" w:eastAsia="ＭＳ Ｐ明朝" w:hAnsi="ＭＳ Ｐ明朝" w:hint="eastAsia"/>
          <w:sz w:val="24"/>
          <w:szCs w:val="24"/>
        </w:rPr>
        <w:t>がありま</w:t>
      </w:r>
      <w:r w:rsidRPr="00DD0B47">
        <w:rPr>
          <w:rFonts w:ascii="ＭＳ Ｐ明朝" w:eastAsia="ＭＳ Ｐ明朝" w:hAnsi="ＭＳ Ｐ明朝"/>
          <w:sz w:val="24"/>
          <w:szCs w:val="24"/>
        </w:rPr>
        <w:t>す。私たち一人ひとりが霊的賜物を持っており、私たちが受ける賜物の選択を決定し、それを与え、力づけるのは聖霊です（</w:t>
      </w:r>
      <w:hyperlink r:id="rId46" w:anchor="12:11" w:tooltip="すべてこれらのものは、一つの同じ御霊の働きであって、御霊は思いのままに、それらを各自に分け与えられるのである。 " w:history="1">
        <w:r w:rsidR="00731EF5" w:rsidRPr="00731EF5">
          <w:rPr>
            <w:rStyle w:val="a7"/>
            <w:rFonts w:ascii="ＭＳ Ｐ明朝" w:eastAsia="ＭＳ Ｐ明朝" w:hAnsi="ＭＳ Ｐ明朝"/>
            <w:sz w:val="24"/>
            <w:szCs w:val="24"/>
          </w:rPr>
          <w:t>第一</w:t>
        </w:r>
        <w:r w:rsidRPr="00731EF5">
          <w:rPr>
            <w:rStyle w:val="a7"/>
            <w:rFonts w:ascii="ＭＳ Ｐ明朝" w:eastAsia="ＭＳ Ｐ明朝" w:hAnsi="ＭＳ Ｐ明朝"/>
            <w:sz w:val="24"/>
            <w:szCs w:val="24"/>
          </w:rPr>
          <w:t>コリ</w:t>
        </w:r>
        <w:r w:rsidR="00731EF5" w:rsidRPr="00731EF5">
          <w:rPr>
            <w:rStyle w:val="a7"/>
            <w:rFonts w:ascii="ＭＳ Ｐ明朝" w:eastAsia="ＭＳ Ｐ明朝" w:hAnsi="ＭＳ Ｐ明朝"/>
            <w:sz w:val="24"/>
            <w:szCs w:val="24"/>
          </w:rPr>
          <w:t>ント</w:t>
        </w:r>
        <w:r w:rsidRPr="00731EF5">
          <w:rPr>
            <w:rStyle w:val="a7"/>
            <w:rFonts w:ascii="ＭＳ Ｐ明朝" w:eastAsia="ＭＳ Ｐ明朝" w:hAnsi="ＭＳ Ｐ明朝"/>
            <w:sz w:val="24"/>
            <w:szCs w:val="24"/>
          </w:rPr>
          <w:t>12</w:t>
        </w:r>
        <w:r w:rsidR="00731EF5" w:rsidRPr="00731EF5">
          <w:rPr>
            <w:rStyle w:val="a7"/>
            <w:rFonts w:ascii="ＭＳ Ｐ明朝" w:eastAsia="ＭＳ Ｐ明朝" w:hAnsi="ＭＳ Ｐ明朝"/>
            <w:sz w:val="24"/>
            <w:szCs w:val="24"/>
          </w:rPr>
          <w:t>章</w:t>
        </w:r>
        <w:r w:rsidRPr="00731EF5">
          <w:rPr>
            <w:rStyle w:val="a7"/>
            <w:rFonts w:ascii="ＭＳ Ｐ明朝" w:eastAsia="ＭＳ Ｐ明朝" w:hAnsi="ＭＳ Ｐ明朝"/>
            <w:sz w:val="24"/>
            <w:szCs w:val="24"/>
          </w:rPr>
          <w:t>11</w:t>
        </w:r>
        <w:r w:rsidR="00731EF5" w:rsidRPr="00731EF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）。もし私たちが本当に喜んで</w:t>
      </w:r>
      <w:r w:rsidR="0021060B">
        <w:rPr>
          <w:rFonts w:ascii="ＭＳ Ｐ明朝" w:eastAsia="ＭＳ Ｐ明朝" w:hAnsi="ＭＳ Ｐ明朝" w:hint="eastAsia"/>
          <w:sz w:val="24"/>
          <w:szCs w:val="24"/>
        </w:rPr>
        <w:t>仕えるつもり</w:t>
      </w:r>
      <w:r w:rsidRPr="00DD0B47">
        <w:rPr>
          <w:rFonts w:ascii="ＭＳ Ｐ明朝" w:eastAsia="ＭＳ Ｐ明朝" w:hAnsi="ＭＳ Ｐ明朝"/>
          <w:sz w:val="24"/>
          <w:szCs w:val="24"/>
        </w:rPr>
        <w:t>であ</w:t>
      </w:r>
      <w:r w:rsidR="0021060B">
        <w:rPr>
          <w:rFonts w:ascii="ＭＳ Ｐ明朝" w:eastAsia="ＭＳ Ｐ明朝" w:hAnsi="ＭＳ Ｐ明朝" w:hint="eastAsia"/>
          <w:sz w:val="24"/>
          <w:szCs w:val="24"/>
        </w:rPr>
        <w:t>るのなら</w:t>
      </w:r>
      <w:r w:rsidRPr="00DD0B47">
        <w:rPr>
          <w:rFonts w:ascii="ＭＳ Ｐ明朝" w:eastAsia="ＭＳ Ｐ明朝" w:hAnsi="ＭＳ Ｐ明朝"/>
          <w:sz w:val="24"/>
          <w:szCs w:val="24"/>
        </w:rPr>
        <w:t>、神が私たちのために選</w:t>
      </w:r>
      <w:r w:rsidR="0021060B">
        <w:rPr>
          <w:rFonts w:ascii="ＭＳ Ｐ明朝" w:eastAsia="ＭＳ Ｐ明朝" w:hAnsi="ＭＳ Ｐ明朝" w:hint="eastAsia"/>
          <w:sz w:val="24"/>
          <w:szCs w:val="24"/>
        </w:rPr>
        <w:t>んで与えてくださった</w:t>
      </w:r>
      <w:r w:rsidRPr="00DD0B47">
        <w:rPr>
          <w:rFonts w:ascii="ＭＳ Ｐ明朝" w:eastAsia="ＭＳ Ｐ明朝" w:hAnsi="ＭＳ Ｐ明朝"/>
          <w:sz w:val="24"/>
          <w:szCs w:val="24"/>
        </w:rPr>
        <w:t>ど</w:t>
      </w:r>
      <w:r w:rsidRPr="00DD0B47">
        <w:rPr>
          <w:rFonts w:ascii="ＭＳ Ｐ明朝" w:eastAsia="ＭＳ Ｐ明朝" w:hAnsi="ＭＳ Ｐ明朝" w:hint="eastAsia"/>
          <w:sz w:val="24"/>
          <w:szCs w:val="24"/>
        </w:rPr>
        <w:t>んな賜物であれ、神が私たちをその真の適切な働きに導いてくださるという信仰を持たなければなりません。もし、私たちが教会の中で、神様が選ばれたはずの特定の働きに適していないと思われるなら、</w:t>
      </w:r>
      <w:r w:rsidRPr="00DD0B47">
        <w:rPr>
          <w:rFonts w:ascii="ＭＳ Ｐ明朝" w:eastAsia="ＭＳ Ｐ明朝" w:hAnsi="ＭＳ Ｐ明朝"/>
          <w:sz w:val="24"/>
          <w:szCs w:val="24"/>
        </w:rPr>
        <w:t>1)体のすべてのメンバーが必要不可欠であることを思い出し（</w:t>
      </w:r>
      <w:hyperlink r:id="rId47" w:anchor="12:12" w:tooltip="(12)からだが一つであっても肢体は多くあり、また、からだのすべての肢体が多くあっても、からだは一つであるように、キリストの場合も同様である。  (13)  なぜなら、わたしたちは皆、ユダヤ人もギリシヤ人も、奴隷も自由人も、一つの御霊によって、一つのからだとなるようにバプテスマを受け、そして皆一つの御霊を飲んだからである。  (14)  実際、からだは一つの肢体だけではなく、多くのものからできている…" w:history="1">
        <w:r w:rsidR="00731EF5" w:rsidRPr="00731EF5">
          <w:rPr>
            <w:rStyle w:val="a7"/>
            <w:rFonts w:ascii="ＭＳ Ｐ明朝" w:eastAsia="ＭＳ Ｐ明朝" w:hAnsi="ＭＳ Ｐ明朝" w:hint="eastAsia"/>
            <w:sz w:val="24"/>
            <w:szCs w:val="24"/>
          </w:rPr>
          <w:t>第一コリント</w:t>
        </w:r>
        <w:r w:rsidRPr="00731EF5">
          <w:rPr>
            <w:rStyle w:val="a7"/>
            <w:rFonts w:ascii="ＭＳ Ｐ明朝" w:eastAsia="ＭＳ Ｐ明朝" w:hAnsi="ＭＳ Ｐ明朝"/>
            <w:sz w:val="24"/>
            <w:szCs w:val="24"/>
          </w:rPr>
          <w:t>12</w:t>
        </w:r>
        <w:r w:rsidR="00731EF5" w:rsidRPr="00731EF5">
          <w:rPr>
            <w:rStyle w:val="a7"/>
            <w:rFonts w:ascii="ＭＳ Ｐ明朝" w:eastAsia="ＭＳ Ｐ明朝" w:hAnsi="ＭＳ Ｐ明朝"/>
            <w:sz w:val="24"/>
            <w:szCs w:val="24"/>
          </w:rPr>
          <w:t>章</w:t>
        </w:r>
        <w:r w:rsidRPr="00731EF5">
          <w:rPr>
            <w:rStyle w:val="a7"/>
            <w:rFonts w:ascii="ＭＳ Ｐ明朝" w:eastAsia="ＭＳ Ｐ明朝" w:hAnsi="ＭＳ Ｐ明朝"/>
            <w:sz w:val="24"/>
            <w:szCs w:val="24"/>
          </w:rPr>
          <w:t>12-26</w:t>
        </w:r>
        <w:r w:rsidR="00731EF5" w:rsidRPr="00731EF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）、2)神様が私たちのために計画された最初の、最善の運命から逃れようとしないことを思い出し（</w:t>
      </w:r>
      <w:hyperlink r:id="rId48" w:anchor="1:1" w:tooltip="（１）主の言葉がアミッタイの子ヨナに臨んで言った、  (2)  「立って、あの大きな町ニネベに行き、これに向かって呼ばわれ。彼らの悪がわたしの前に上ってきたからである」。  (3)  しかしヨナは主の前を離れてタルシシへのがれようと、立ってヨッパに下って行った。ところがちょうど、タルシシへ行く船があったので、船賃を払い、主の前を離れて、人々と共にタルシシへ行こうと船に乗った…" w:history="1">
        <w:r w:rsidRPr="002B58CA">
          <w:rPr>
            <w:rStyle w:val="a7"/>
            <w:rFonts w:ascii="ＭＳ Ｐ明朝" w:eastAsia="ＭＳ Ｐ明朝" w:hAnsi="ＭＳ Ｐ明朝"/>
            <w:sz w:val="24"/>
            <w:szCs w:val="24"/>
          </w:rPr>
          <w:t>ヨナ1</w:t>
        </w:r>
        <w:r w:rsidR="002B58CA" w:rsidRPr="002B58CA">
          <w:rPr>
            <w:rStyle w:val="a7"/>
            <w:rFonts w:ascii="ＭＳ Ｐ明朝" w:eastAsia="ＭＳ Ｐ明朝" w:hAnsi="ＭＳ Ｐ明朝"/>
            <w:sz w:val="24"/>
            <w:szCs w:val="24"/>
          </w:rPr>
          <w:t>章</w:t>
        </w:r>
        <w:r w:rsidRPr="002B58CA">
          <w:rPr>
            <w:rStyle w:val="a7"/>
            <w:rFonts w:ascii="ＭＳ Ｐ明朝" w:eastAsia="ＭＳ Ｐ明朝" w:hAnsi="ＭＳ Ｐ明朝"/>
            <w:sz w:val="24"/>
            <w:szCs w:val="24"/>
          </w:rPr>
          <w:t>1</w:t>
        </w:r>
        <w:r w:rsidR="002B58CA" w:rsidRPr="002B58CA">
          <w:rPr>
            <w:rStyle w:val="a7"/>
            <w:rFonts w:ascii="ＭＳ Ｐ明朝" w:eastAsia="ＭＳ Ｐ明朝" w:hAnsi="ＭＳ Ｐ明朝"/>
            <w:sz w:val="24"/>
            <w:szCs w:val="24"/>
          </w:rPr>
          <w:t>節</w:t>
        </w:r>
        <w:r w:rsidRPr="002B58CA">
          <w:rPr>
            <w:rStyle w:val="a7"/>
            <w:rFonts w:ascii="ＭＳ Ｐ明朝" w:eastAsia="ＭＳ Ｐ明朝" w:hAnsi="ＭＳ Ｐ明朝"/>
            <w:sz w:val="24"/>
            <w:szCs w:val="24"/>
          </w:rPr>
          <w:t>-3</w:t>
        </w:r>
        <w:r w:rsidR="002B58CA" w:rsidRPr="002B58CA">
          <w:rPr>
            <w:rStyle w:val="a7"/>
            <w:rFonts w:ascii="ＭＳ Ｐ明朝" w:eastAsia="ＭＳ Ｐ明朝" w:hAnsi="ＭＳ Ｐ明朝"/>
            <w:sz w:val="24"/>
            <w:szCs w:val="24"/>
          </w:rPr>
          <w:t>章</w:t>
        </w:r>
        <w:r w:rsidRPr="002B58CA">
          <w:rPr>
            <w:rStyle w:val="a7"/>
            <w:rFonts w:ascii="ＭＳ Ｐ明朝" w:eastAsia="ＭＳ Ｐ明朝" w:hAnsi="ＭＳ Ｐ明朝"/>
            <w:sz w:val="24"/>
            <w:szCs w:val="24"/>
          </w:rPr>
          <w:t>3</w:t>
        </w:r>
        <w:r w:rsidR="002B58CA" w:rsidRPr="002B58CA">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）、3)賜物の選択は神様のものであり、それゆえ、私たちはその選択を尊重し、それが最善であることを神様に信頼しなければなりません。最後に</w:t>
      </w:r>
      <w:r w:rsidRPr="00DD0B47">
        <w:rPr>
          <w:rFonts w:ascii="ＭＳ Ｐ明朝" w:eastAsia="ＭＳ Ｐ明朝" w:hAnsi="ＭＳ Ｐ明朝" w:hint="eastAsia"/>
          <w:sz w:val="24"/>
          <w:szCs w:val="24"/>
        </w:rPr>
        <w:t>、異言、預言、癒しなどのような、現時点では運用されていない霊的賜物を望むことは、まったく不適切です。理性的なクリスチャン（つまり、</w:t>
      </w:r>
      <w:r w:rsidR="00E02E18">
        <w:rPr>
          <w:rFonts w:ascii="ＭＳ Ｐ明朝" w:eastAsia="ＭＳ Ｐ明朝" w:hAnsi="ＭＳ Ｐ明朝" w:hint="eastAsia"/>
          <w:sz w:val="24"/>
          <w:szCs w:val="24"/>
        </w:rPr>
        <w:t>感情を排除するのではなく</w:t>
      </w:r>
      <w:r w:rsidR="002A0869">
        <w:rPr>
          <w:rFonts w:ascii="ＭＳ Ｐ明朝" w:eastAsia="ＭＳ Ｐ明朝" w:hAnsi="ＭＳ Ｐ明朝" w:hint="eastAsia"/>
          <w:sz w:val="24"/>
          <w:szCs w:val="24"/>
        </w:rPr>
        <w:t>、感情を理性に従わせる</w:t>
      </w:r>
      <w:r w:rsidR="00E02E18">
        <w:rPr>
          <w:rFonts w:ascii="ＭＳ Ｐ明朝" w:eastAsia="ＭＳ Ｐ明朝" w:hAnsi="ＭＳ Ｐ明朝" w:hint="eastAsia"/>
          <w:sz w:val="24"/>
          <w:szCs w:val="24"/>
        </w:rPr>
        <w:t>ことを主張するクリスチャン</w:t>
      </w:r>
      <w:r w:rsidRPr="00DD0B47">
        <w:rPr>
          <w:rFonts w:ascii="ＭＳ Ｐ明朝" w:eastAsia="ＭＳ Ｐ明朝" w:hAnsi="ＭＳ Ｐ明朝" w:hint="eastAsia"/>
          <w:sz w:val="24"/>
          <w:szCs w:val="24"/>
        </w:rPr>
        <w:t>：</w:t>
      </w:r>
      <w:hyperlink r:id="rId49" w:anchor="14:32" w:tooltip="かつ、預言者の霊は預言者に服従するものである。 神は無秩序の神ではなく、平和の神である。聖徒たちのすべての教会で行われているように、 " w:history="1">
        <w:r w:rsidR="002B58CA" w:rsidRPr="002B58CA">
          <w:rPr>
            <w:rStyle w:val="a7"/>
            <w:rFonts w:ascii="ＭＳ Ｐ明朝" w:eastAsia="ＭＳ Ｐ明朝" w:hAnsi="ＭＳ Ｐ明朝" w:hint="eastAsia"/>
            <w:sz w:val="24"/>
            <w:szCs w:val="24"/>
          </w:rPr>
          <w:t>第一</w:t>
        </w:r>
        <w:r w:rsidRPr="002B58CA">
          <w:rPr>
            <w:rStyle w:val="a7"/>
            <w:rFonts w:ascii="ＭＳ Ｐ明朝" w:eastAsia="ＭＳ Ｐ明朝" w:hAnsi="ＭＳ Ｐ明朝"/>
            <w:sz w:val="24"/>
            <w:szCs w:val="24"/>
          </w:rPr>
          <w:t>コリ</w:t>
        </w:r>
        <w:r w:rsidR="002B58CA" w:rsidRPr="002B58CA">
          <w:rPr>
            <w:rStyle w:val="a7"/>
            <w:rFonts w:ascii="ＭＳ Ｐ明朝" w:eastAsia="ＭＳ Ｐ明朝" w:hAnsi="ＭＳ Ｐ明朝"/>
            <w:sz w:val="24"/>
            <w:szCs w:val="24"/>
          </w:rPr>
          <w:t>ント</w:t>
        </w:r>
        <w:r w:rsidRPr="002B58CA">
          <w:rPr>
            <w:rStyle w:val="a7"/>
            <w:rFonts w:ascii="ＭＳ Ｐ明朝" w:eastAsia="ＭＳ Ｐ明朝" w:hAnsi="ＭＳ Ｐ明朝"/>
            <w:sz w:val="24"/>
            <w:szCs w:val="24"/>
          </w:rPr>
          <w:t>14</w:t>
        </w:r>
        <w:r w:rsidR="002B58CA" w:rsidRPr="002B58CA">
          <w:rPr>
            <w:rStyle w:val="a7"/>
            <w:rFonts w:ascii="ＭＳ Ｐ明朝" w:eastAsia="ＭＳ Ｐ明朝" w:hAnsi="ＭＳ Ｐ明朝"/>
            <w:sz w:val="24"/>
            <w:szCs w:val="24"/>
          </w:rPr>
          <w:t>章</w:t>
        </w:r>
        <w:r w:rsidRPr="002B58CA">
          <w:rPr>
            <w:rStyle w:val="a7"/>
            <w:rFonts w:ascii="ＭＳ Ｐ明朝" w:eastAsia="ＭＳ Ｐ明朝" w:hAnsi="ＭＳ Ｐ明朝"/>
            <w:sz w:val="24"/>
            <w:szCs w:val="24"/>
          </w:rPr>
          <w:t>32-33</w:t>
        </w:r>
        <w:r w:rsidR="002B58CA" w:rsidRPr="002B58CA">
          <w:rPr>
            <w:rStyle w:val="a7"/>
            <w:rFonts w:ascii="ＭＳ Ｐ明朝" w:eastAsia="ＭＳ Ｐ明朝" w:hAnsi="ＭＳ Ｐ明朝"/>
            <w:sz w:val="24"/>
            <w:szCs w:val="24"/>
          </w:rPr>
          <w:t>節</w:t>
        </w:r>
      </w:hyperlink>
      <w:r w:rsidR="002B58CA">
        <w:rPr>
          <w:rFonts w:ascii="ＭＳ Ｐ明朝" w:eastAsia="ＭＳ Ｐ明朝" w:hAnsi="ＭＳ Ｐ明朝" w:hint="eastAsia"/>
          <w:sz w:val="24"/>
          <w:szCs w:val="24"/>
        </w:rPr>
        <w:t>,</w:t>
      </w:r>
      <w:r w:rsidRPr="00DD0B47">
        <w:rPr>
          <w:rFonts w:ascii="ＭＳ Ｐ明朝" w:eastAsia="ＭＳ Ｐ明朝" w:hAnsi="ＭＳ Ｐ明朝"/>
          <w:sz w:val="24"/>
          <w:szCs w:val="24"/>
        </w:rPr>
        <w:t xml:space="preserve"> </w:t>
      </w:r>
      <w:hyperlink r:id="rId50" w:anchor="14:40" w:tooltip="しかし、すべてのことを適宜に、かつ秩序を正して行うがよい。 " w:history="1">
        <w:r w:rsidRPr="002B58CA">
          <w:rPr>
            <w:rStyle w:val="a7"/>
            <w:rFonts w:ascii="ＭＳ Ｐ明朝" w:eastAsia="ＭＳ Ｐ明朝" w:hAnsi="ＭＳ Ｐ明朝"/>
            <w:sz w:val="24"/>
            <w:szCs w:val="24"/>
          </w:rPr>
          <w:t>14</w:t>
        </w:r>
        <w:r w:rsidR="002B58CA" w:rsidRPr="002B58CA">
          <w:rPr>
            <w:rStyle w:val="a7"/>
            <w:rFonts w:ascii="ＭＳ Ｐ明朝" w:eastAsia="ＭＳ Ｐ明朝" w:hAnsi="ＭＳ Ｐ明朝"/>
            <w:sz w:val="24"/>
            <w:szCs w:val="24"/>
          </w:rPr>
          <w:t>章</w:t>
        </w:r>
        <w:r w:rsidRPr="002B58CA">
          <w:rPr>
            <w:rStyle w:val="a7"/>
            <w:rFonts w:ascii="ＭＳ Ｐ明朝" w:eastAsia="ＭＳ Ｐ明朝" w:hAnsi="ＭＳ Ｐ明朝"/>
            <w:sz w:val="24"/>
            <w:szCs w:val="24"/>
          </w:rPr>
          <w:t>40</w:t>
        </w:r>
        <w:r w:rsidR="002B58CA" w:rsidRPr="002B58CA">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）である私たちは、聖霊が</w:t>
      </w:r>
      <w:r w:rsidR="00933266">
        <w:rPr>
          <w:rFonts w:ascii="ＭＳ Ｐ明朝" w:eastAsia="ＭＳ Ｐ明朝" w:hAnsi="ＭＳ Ｐ明朝" w:hint="eastAsia"/>
          <w:sz w:val="24"/>
          <w:szCs w:val="24"/>
        </w:rPr>
        <w:t>現時点、</w:t>
      </w:r>
      <w:r w:rsidRPr="00DD0B47">
        <w:rPr>
          <w:rFonts w:ascii="ＭＳ Ｐ明朝" w:eastAsia="ＭＳ Ｐ明朝" w:hAnsi="ＭＳ Ｐ明朝"/>
          <w:sz w:val="24"/>
          <w:szCs w:val="24"/>
        </w:rPr>
        <w:t>使徒を任命したり、聖書に新たな章を書き加えることを許したりしないのと同じように、これらの賜物が現在、聖霊によって分配されていないという事実を受け入れるべきです。</w:t>
      </w:r>
    </w:p>
    <w:p w14:paraId="34A40D98" w14:textId="1D794B7A" w:rsidR="00DD0B47" w:rsidRDefault="00DD0B47" w:rsidP="002B58CA">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聖霊が私たちクリスチャンとしての奉仕の領域を選び、力を与えてくださることは、私たちの賜物の特定の領域を決定することに限定されるのではなく、私たちの生産全体を包含しているのです。</w:t>
      </w:r>
      <w:hyperlink r:id="rId51" w:tooltip="霊の賜物は種々あるが、御霊は同じである。 務は種々あるが、主は同じである。 働きは種々あるが、すべてのものの中に働いてすべてのことをなさる神は、同じである。 各自が御霊の現れを賜わっているのは、全体の益になるためである。 " w:history="1">
        <w:r w:rsidRPr="00D1228A">
          <w:rPr>
            <w:rStyle w:val="a7"/>
            <w:rFonts w:ascii="ＭＳ Ｐ明朝" w:eastAsia="ＭＳ Ｐ明朝" w:hAnsi="ＭＳ Ｐ明朝" w:hint="eastAsia"/>
            <w:sz w:val="24"/>
            <w:szCs w:val="24"/>
          </w:rPr>
          <w:t>第一コリント</w:t>
        </w:r>
        <w:r w:rsidRPr="00D1228A">
          <w:rPr>
            <w:rStyle w:val="a7"/>
            <w:rFonts w:ascii="ＭＳ Ｐ明朝" w:eastAsia="ＭＳ Ｐ明朝" w:hAnsi="ＭＳ Ｐ明朝"/>
            <w:sz w:val="24"/>
            <w:szCs w:val="24"/>
          </w:rPr>
          <w:t>12</w:t>
        </w:r>
        <w:r w:rsidR="002B58CA" w:rsidRPr="00D1228A">
          <w:rPr>
            <w:rStyle w:val="a7"/>
            <w:rFonts w:ascii="ＭＳ Ｐ明朝" w:eastAsia="ＭＳ Ｐ明朝" w:hAnsi="ＭＳ Ｐ明朝"/>
            <w:sz w:val="24"/>
            <w:szCs w:val="24"/>
          </w:rPr>
          <w:t>章</w:t>
        </w:r>
        <w:r w:rsidRPr="00D1228A">
          <w:rPr>
            <w:rStyle w:val="a7"/>
            <w:rFonts w:ascii="ＭＳ Ｐ明朝" w:eastAsia="ＭＳ Ｐ明朝" w:hAnsi="ＭＳ Ｐ明朝"/>
            <w:sz w:val="24"/>
            <w:szCs w:val="24"/>
          </w:rPr>
          <w:t>4-7</w:t>
        </w:r>
        <w:r w:rsidR="002B58CA" w:rsidRPr="00D1228A">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では、私たちのミニストリーのあらゆる側面が神の支配下にあることが教えられています：多くの「賜物」、「働き」、「効果」を監督するのは「同じ御霊」です。これらの</w:t>
      </w:r>
      <w:r w:rsidR="00406BB8" w:rsidRPr="00B32C45">
        <w:rPr>
          <w:rFonts w:ascii="ＭＳ Ｐ明朝" w:eastAsia="ＭＳ Ｐ明朝" w:hAnsi="ＭＳ Ｐ明朝" w:hint="eastAsia"/>
          <w:sz w:val="24"/>
          <w:szCs w:val="24"/>
        </w:rPr>
        <w:t>三</w:t>
      </w:r>
      <w:r w:rsidRPr="00B32C45">
        <w:rPr>
          <w:rFonts w:ascii="ＭＳ Ｐ明朝" w:eastAsia="ＭＳ Ｐ明朝" w:hAnsi="ＭＳ Ｐ明朝"/>
          <w:sz w:val="24"/>
          <w:szCs w:val="24"/>
        </w:rPr>
        <w:t>つのカテゴリーは</w:t>
      </w:r>
      <w:r w:rsidRPr="00DD0B47">
        <w:rPr>
          <w:rFonts w:ascii="ＭＳ Ｐ明朝" w:eastAsia="ＭＳ Ｐ明朝" w:hAnsi="ＭＳ Ｐ明朝"/>
          <w:sz w:val="24"/>
          <w:szCs w:val="24"/>
        </w:rPr>
        <w:t>、1）特定の霊的賜物（助け、励まし、伝道など）、2）特定のミニストリーの状況（世界中の様々な教会における指導者や奉仕職など）、3）現場の</w:t>
      </w:r>
      <w:r w:rsidRPr="00DD0B47">
        <w:rPr>
          <w:rFonts w:ascii="ＭＳ Ｐ明朝" w:eastAsia="ＭＳ Ｐ明朝" w:hAnsi="ＭＳ Ｐ明朝" w:hint="eastAsia"/>
          <w:sz w:val="24"/>
          <w:szCs w:val="24"/>
        </w:rPr>
        <w:t>生産性を表しています。例えば、あなたは助けの霊的賜物を持っていて、その賜物を地元の教会（具体的なミニストリー）の物理的な</w:t>
      </w:r>
      <w:r w:rsidR="002B58CA">
        <w:rPr>
          <w:rFonts w:ascii="ＭＳ Ｐ明朝" w:eastAsia="ＭＳ Ｐ明朝" w:hAnsi="ＭＳ Ｐ明朝" w:hint="eastAsia"/>
          <w:sz w:val="24"/>
          <w:szCs w:val="24"/>
        </w:rPr>
        <w:t>場</w:t>
      </w:r>
      <w:r w:rsidRPr="00DD0B47">
        <w:rPr>
          <w:rFonts w:ascii="ＭＳ Ｐ明朝" w:eastAsia="ＭＳ Ｐ明朝" w:hAnsi="ＭＳ Ｐ明朝" w:hint="eastAsia"/>
          <w:sz w:val="24"/>
          <w:szCs w:val="24"/>
        </w:rPr>
        <w:t>の維持管理を手伝うことによって用い</w:t>
      </w:r>
      <w:r w:rsidR="002B58CA">
        <w:rPr>
          <w:rFonts w:ascii="ＭＳ Ｐ明朝" w:eastAsia="ＭＳ Ｐ明朝" w:hAnsi="ＭＳ Ｐ明朝" w:hint="eastAsia"/>
          <w:sz w:val="24"/>
          <w:szCs w:val="24"/>
        </w:rPr>
        <w:t>られ</w:t>
      </w:r>
      <w:r w:rsidRPr="00DD0B47">
        <w:rPr>
          <w:rFonts w:ascii="ＭＳ Ｐ明朝" w:eastAsia="ＭＳ Ｐ明朝" w:hAnsi="ＭＳ Ｐ明朝" w:hint="eastAsia"/>
          <w:sz w:val="24"/>
          <w:szCs w:val="24"/>
        </w:rPr>
        <w:t>ているかもしれません。</w:t>
      </w:r>
      <w:r w:rsidR="00FB0AAA">
        <w:rPr>
          <w:rFonts w:ascii="ＭＳ Ｐ明朝" w:eastAsia="ＭＳ Ｐ明朝" w:hAnsi="ＭＳ Ｐ明朝" w:hint="eastAsia"/>
          <w:sz w:val="24"/>
          <w:szCs w:val="24"/>
        </w:rPr>
        <w:t>しかしながら、</w:t>
      </w:r>
      <w:r w:rsidRPr="00DD0B47">
        <w:rPr>
          <w:rFonts w:ascii="ＭＳ Ｐ明朝" w:eastAsia="ＭＳ Ｐ明朝" w:hAnsi="ＭＳ Ｐ明朝" w:hint="eastAsia"/>
          <w:sz w:val="24"/>
          <w:szCs w:val="24"/>
        </w:rPr>
        <w:t>コリントの信徒への手紙第</w:t>
      </w:r>
      <w:r w:rsidR="00E02E18">
        <w:rPr>
          <w:rFonts w:ascii="ＭＳ Ｐ明朝" w:eastAsia="ＭＳ Ｐ明朝" w:hAnsi="ＭＳ Ｐ明朝" w:hint="eastAsia"/>
          <w:sz w:val="24"/>
          <w:szCs w:val="24"/>
        </w:rPr>
        <w:t>一</w:t>
      </w:r>
      <w:r w:rsidR="00D22272">
        <w:rPr>
          <w:rFonts w:ascii="ＭＳ Ｐ明朝" w:eastAsia="ＭＳ Ｐ明朝" w:hAnsi="ＭＳ Ｐ明朝" w:hint="eastAsia"/>
          <w:sz w:val="24"/>
          <w:szCs w:val="24"/>
        </w:rPr>
        <w:t>の</w:t>
      </w:r>
      <w:r w:rsidRPr="00DD0B47">
        <w:rPr>
          <w:rFonts w:ascii="ＭＳ Ｐ明朝" w:eastAsia="ＭＳ Ｐ明朝" w:hAnsi="ＭＳ Ｐ明朝"/>
          <w:sz w:val="24"/>
          <w:szCs w:val="24"/>
        </w:rPr>
        <w:t>12章に書かれている第三のカテゴリーは</w:t>
      </w:r>
      <w:r w:rsidR="00FB0AAA">
        <w:rPr>
          <w:rFonts w:ascii="ＭＳ Ｐ明朝" w:eastAsia="ＭＳ Ｐ明朝" w:hAnsi="ＭＳ Ｐ明朝" w:hint="eastAsia"/>
          <w:sz w:val="24"/>
          <w:szCs w:val="24"/>
        </w:rPr>
        <w:t>、</w:t>
      </w:r>
      <w:r w:rsidRPr="00DD0B47">
        <w:rPr>
          <w:rFonts w:ascii="ＭＳ Ｐ明朝" w:eastAsia="ＭＳ Ｐ明朝" w:hAnsi="ＭＳ Ｐ明朝"/>
          <w:sz w:val="24"/>
          <w:szCs w:val="24"/>
        </w:rPr>
        <w:t>最も示唆に富んでいます：あなたのミニストリーの実際の効果は、あなた自身の努力だけでなく、あなたが働いている畑の肥沃さにも基づいています。つまり、あなたが耕している土が豊かであっても、貧しくても、その中間であっても、神はそのすべてを考慮し、実に前もってすべ</w:t>
      </w:r>
      <w:r w:rsidRPr="00DD0B47">
        <w:rPr>
          <w:rFonts w:ascii="ＭＳ Ｐ明朝" w:eastAsia="ＭＳ Ｐ明朝" w:hAnsi="ＭＳ Ｐ明朝" w:hint="eastAsia"/>
          <w:sz w:val="24"/>
          <w:szCs w:val="24"/>
        </w:rPr>
        <w:t>てを計画されているのです。つまり、たとえば伝道者は、救われた人の数によってその成果が評価されるのではありません。むしろ、彼の奉仕は他の基準（つまり、彼が働いていた</w:t>
      </w:r>
      <w:r w:rsidR="00933266">
        <w:rPr>
          <w:rFonts w:ascii="ＭＳ Ｐ明朝" w:eastAsia="ＭＳ Ｐ明朝" w:hAnsi="ＭＳ Ｐ明朝" w:hint="eastAsia"/>
          <w:sz w:val="24"/>
          <w:szCs w:val="24"/>
        </w:rPr>
        <w:t>畑</w:t>
      </w:r>
      <w:r w:rsidRPr="00DD0B47">
        <w:rPr>
          <w:rFonts w:ascii="ＭＳ Ｐ明朝" w:eastAsia="ＭＳ Ｐ明朝" w:hAnsi="ＭＳ Ｐ明朝" w:hint="eastAsia"/>
          <w:sz w:val="24"/>
          <w:szCs w:val="24"/>
        </w:rPr>
        <w:t>の可能性に対して、彼がど</w:t>
      </w:r>
      <w:r w:rsidR="00933266">
        <w:rPr>
          <w:rFonts w:ascii="ＭＳ Ｐ明朝" w:eastAsia="ＭＳ Ｐ明朝" w:hAnsi="ＭＳ Ｐ明朝" w:hint="eastAsia"/>
          <w:sz w:val="24"/>
          <w:szCs w:val="24"/>
        </w:rPr>
        <w:t>のように</w:t>
      </w:r>
      <w:r w:rsidRPr="00DD0B47">
        <w:rPr>
          <w:rFonts w:ascii="ＭＳ Ｐ明朝" w:eastAsia="ＭＳ Ｐ明朝" w:hAnsi="ＭＳ Ｐ明朝" w:hint="eastAsia"/>
          <w:sz w:val="24"/>
          <w:szCs w:val="24"/>
        </w:rPr>
        <w:t>自分の任務を遂行したか）によって判断されるのです。結局のところ、エレミヤと他の旧約聖書の預言者たちの多くは、当時、彼らの努力の結果、実際に生産されたものはほとんどありませんでした。ですから、私たちの特定の働きが、表面的には成功している他の働きに比べてあまり意味がないように見えることがあっても、意気消沈しないようにしましょう。聖霊の力によって、私たちが神によって意図された務めを果たすとき、神は意図された効果を達成されるのです（参照：</w:t>
      </w:r>
      <w:r>
        <w:fldChar w:fldCharType="begin"/>
      </w:r>
      <w:r>
        <w:instrText>HYPERLINK "https://jpn.bible/kougo/isa" \l "55:11" \o "このように、わが口から出る言葉も、むなしくわたしに帰らない。わたしの喜ぶところのことをなし、わたしが命じ送った事を果す。 "</w:instrText>
      </w:r>
      <w:r>
        <w:fldChar w:fldCharType="separate"/>
      </w:r>
      <w:r w:rsidRPr="002B58CA">
        <w:rPr>
          <w:rStyle w:val="a7"/>
          <w:rFonts w:ascii="ＭＳ Ｐ明朝" w:eastAsia="ＭＳ Ｐ明朝" w:hAnsi="ＭＳ Ｐ明朝" w:hint="eastAsia"/>
          <w:sz w:val="24"/>
          <w:szCs w:val="24"/>
        </w:rPr>
        <w:t>イザヤ</w:t>
      </w:r>
      <w:r w:rsidRPr="002B58CA">
        <w:rPr>
          <w:rStyle w:val="a7"/>
          <w:rFonts w:ascii="ＭＳ Ｐ明朝" w:eastAsia="ＭＳ Ｐ明朝" w:hAnsi="ＭＳ Ｐ明朝"/>
          <w:sz w:val="24"/>
          <w:szCs w:val="24"/>
        </w:rPr>
        <w:t>55</w:t>
      </w:r>
      <w:r w:rsidR="002B58CA" w:rsidRPr="002B58CA">
        <w:rPr>
          <w:rStyle w:val="a7"/>
          <w:rFonts w:ascii="ＭＳ Ｐ明朝" w:eastAsia="ＭＳ Ｐ明朝" w:hAnsi="ＭＳ Ｐ明朝"/>
          <w:sz w:val="24"/>
          <w:szCs w:val="24"/>
        </w:rPr>
        <w:t>章</w:t>
      </w:r>
      <w:r w:rsidRPr="002B58CA">
        <w:rPr>
          <w:rStyle w:val="a7"/>
          <w:rFonts w:ascii="ＭＳ Ｐ明朝" w:eastAsia="ＭＳ Ｐ明朝" w:hAnsi="ＭＳ Ｐ明朝"/>
          <w:sz w:val="24"/>
          <w:szCs w:val="24"/>
        </w:rPr>
        <w:t>11</w:t>
      </w:r>
      <w:r w:rsidR="002B58CA" w:rsidRPr="002B58CA">
        <w:rPr>
          <w:rStyle w:val="a7"/>
          <w:rFonts w:ascii="ＭＳ Ｐ明朝" w:eastAsia="ＭＳ Ｐ明朝" w:hAnsi="ＭＳ Ｐ明朝"/>
          <w:sz w:val="24"/>
          <w:szCs w:val="24"/>
        </w:rPr>
        <w:t>節</w:t>
      </w:r>
      <w:r>
        <w:fldChar w:fldCharType="end"/>
      </w:r>
      <w:r w:rsidRPr="00DD0B47">
        <w:rPr>
          <w:rFonts w:ascii="ＭＳ Ｐ明朝" w:eastAsia="ＭＳ Ｐ明朝" w:hAnsi="ＭＳ Ｐ明朝"/>
          <w:sz w:val="24"/>
          <w:szCs w:val="24"/>
        </w:rPr>
        <w:t>）。</w:t>
      </w:r>
    </w:p>
    <w:bookmarkEnd w:id="1"/>
    <w:p w14:paraId="18F3FAD9" w14:textId="77777777" w:rsidR="00054B59" w:rsidRDefault="00054B59" w:rsidP="00DD0B47">
      <w:pPr>
        <w:rPr>
          <w:rFonts w:ascii="ＭＳ Ｐ明朝" w:eastAsia="ＭＳ Ｐ明朝" w:hAnsi="ＭＳ Ｐ明朝"/>
          <w:sz w:val="24"/>
          <w:szCs w:val="24"/>
        </w:rPr>
      </w:pPr>
    </w:p>
    <w:p w14:paraId="2E8C178E" w14:textId="77777777" w:rsidR="00726ED2" w:rsidRPr="00DD0B47" w:rsidRDefault="00726ED2" w:rsidP="00DD0B47">
      <w:pPr>
        <w:rPr>
          <w:rFonts w:ascii="ＭＳ Ｐ明朝" w:eastAsia="ＭＳ Ｐ明朝" w:hAnsi="ＭＳ Ｐ明朝"/>
          <w:sz w:val="24"/>
          <w:szCs w:val="24"/>
        </w:rPr>
      </w:pPr>
      <w:bookmarkStart w:id="3" w:name="_Hlk163644388"/>
      <w:bookmarkEnd w:id="2"/>
    </w:p>
    <w:p w14:paraId="14AA5664" w14:textId="77777777" w:rsidR="00DD0B47" w:rsidRPr="00726ED2" w:rsidRDefault="00DD0B47" w:rsidP="00DD0B47">
      <w:pPr>
        <w:rPr>
          <w:rFonts w:ascii="HG明朝E" w:eastAsia="HG明朝E" w:hAnsi="HG明朝E"/>
          <w:sz w:val="24"/>
          <w:szCs w:val="24"/>
        </w:rPr>
      </w:pPr>
      <w:r w:rsidRPr="00726ED2">
        <w:rPr>
          <w:rFonts w:ascii="HG明朝E" w:eastAsia="HG明朝E" w:hAnsi="HG明朝E"/>
          <w:sz w:val="24"/>
          <w:szCs w:val="24"/>
        </w:rPr>
        <w:t>III. 生産は報われる</w:t>
      </w:r>
    </w:p>
    <w:p w14:paraId="7DAD2857" w14:textId="77777777" w:rsidR="005B04F5" w:rsidRDefault="005B04F5" w:rsidP="00DD0B47">
      <w:pPr>
        <w:rPr>
          <w:rFonts w:ascii="ＭＳ Ｐ明朝" w:eastAsia="ＭＳ Ｐ明朝" w:hAnsi="ＭＳ Ｐ明朝"/>
          <w:sz w:val="24"/>
          <w:szCs w:val="24"/>
        </w:rPr>
      </w:pPr>
    </w:p>
    <w:p w14:paraId="12FECEEA" w14:textId="2A73F8D7" w:rsidR="005B04F5" w:rsidRPr="005B04F5" w:rsidRDefault="005B04F5" w:rsidP="005B04F5">
      <w:pPr>
        <w:pStyle w:val="Normal"/>
        <w:ind w:left="840" w:firstLine="240"/>
        <w:rPr>
          <w:rFonts w:ascii="ＭＳ Ｐ明朝" w:eastAsia="ＭＳ Ｐ明朝" w:hAnsi="ＭＳ Ｐ明朝" w:cs="Arial"/>
          <w:lang w:val="ja-JP"/>
        </w:rPr>
      </w:pPr>
      <w:r w:rsidRPr="005B04F5">
        <w:rPr>
          <w:rFonts w:ascii="BIZ UDPゴシック" w:eastAsia="BIZ UDPゴシック" w:hAnsi="BIZ UDPゴシック" w:cs="Arial"/>
          <w:lang w:val="ja-JP"/>
        </w:rPr>
        <w:t xml:space="preserve">だから、愛する兄弟たちよ。堅く立って動かされず、いつも全力を注いで主のわざに励みなさい。主にあっては、あなたがたの労苦がむだになることはないと、あなたがたは知っているからである。 </w:t>
      </w:r>
      <w:r w:rsidRPr="005B04F5">
        <w:rPr>
          <w:rFonts w:ascii="ＭＳ Ｐ明朝" w:eastAsia="ＭＳ Ｐ明朝" w:hAnsi="ＭＳ Ｐ明朝" w:cs="Arial"/>
          <w:lang w:val="ja-JP"/>
        </w:rPr>
        <w:t>(</w:t>
      </w:r>
      <w:r w:rsidRPr="005B04F5">
        <w:rPr>
          <w:rFonts w:ascii="ＭＳ Ｐ明朝" w:eastAsia="ＭＳ Ｐ明朝" w:hAnsi="ＭＳ Ｐ明朝" w:cs="Arial" w:hint="eastAsia"/>
          <w:lang w:val="ja-JP"/>
        </w:rPr>
        <w:t>第一</w:t>
      </w:r>
      <w:r w:rsidRPr="005B04F5">
        <w:rPr>
          <w:rFonts w:ascii="ＭＳ Ｐ明朝" w:eastAsia="ＭＳ Ｐ明朝" w:hAnsi="ＭＳ Ｐ明朝" w:cs="Arial"/>
          <w:lang w:val="ja-JP"/>
        </w:rPr>
        <w:t>コリント15</w:t>
      </w:r>
      <w:r w:rsidRPr="005B04F5">
        <w:rPr>
          <w:rFonts w:ascii="ＭＳ Ｐ明朝" w:eastAsia="ＭＳ Ｐ明朝" w:hAnsi="ＭＳ Ｐ明朝" w:cs="Arial" w:hint="eastAsia"/>
          <w:lang w:val="ja-JP"/>
        </w:rPr>
        <w:t>章</w:t>
      </w:r>
      <w:r w:rsidRPr="005B04F5">
        <w:rPr>
          <w:rFonts w:ascii="ＭＳ Ｐ明朝" w:eastAsia="ＭＳ Ｐ明朝" w:hAnsi="ＭＳ Ｐ明朝" w:cs="Arial"/>
          <w:lang w:val="ja-JP"/>
        </w:rPr>
        <w:t>58</w:t>
      </w:r>
      <w:r w:rsidRPr="005B04F5">
        <w:rPr>
          <w:rFonts w:ascii="ＭＳ Ｐ明朝" w:eastAsia="ＭＳ Ｐ明朝" w:hAnsi="ＭＳ Ｐ明朝" w:cs="Arial" w:hint="eastAsia"/>
          <w:lang w:val="ja-JP"/>
        </w:rPr>
        <w:t>節</w:t>
      </w:r>
      <w:r w:rsidRPr="005B04F5">
        <w:rPr>
          <w:rFonts w:ascii="ＭＳ Ｐ明朝" w:eastAsia="ＭＳ Ｐ明朝" w:hAnsi="ＭＳ Ｐ明朝" w:cs="Arial"/>
          <w:lang w:val="ja-JP"/>
        </w:rPr>
        <w:t>)</w:t>
      </w:r>
    </w:p>
    <w:p w14:paraId="2EB8F33D" w14:textId="77777777" w:rsidR="005B04F5" w:rsidRDefault="005B04F5" w:rsidP="00DD0B47">
      <w:pPr>
        <w:rPr>
          <w:rFonts w:ascii="ＭＳ Ｐ明朝" w:eastAsia="ＭＳ Ｐ明朝" w:hAnsi="ＭＳ Ｐ明朝"/>
          <w:sz w:val="24"/>
          <w:szCs w:val="24"/>
        </w:rPr>
      </w:pPr>
    </w:p>
    <w:p w14:paraId="209E5BF6" w14:textId="1EB8BE42" w:rsidR="00DD0B47" w:rsidRPr="00DD0B47" w:rsidRDefault="00DD0B47" w:rsidP="005B04F5">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キリストを信じる者として、私たちは永遠に生き</w:t>
      </w:r>
      <w:r w:rsidR="005B04F5">
        <w:rPr>
          <w:rFonts w:ascii="ＭＳ Ｐ明朝" w:eastAsia="ＭＳ Ｐ明朝" w:hAnsi="ＭＳ Ｐ明朝" w:hint="eastAsia"/>
          <w:sz w:val="24"/>
          <w:szCs w:val="24"/>
        </w:rPr>
        <w:t>ま</w:t>
      </w:r>
      <w:r w:rsidRPr="00DD0B47">
        <w:rPr>
          <w:rFonts w:ascii="ＭＳ Ｐ明朝" w:eastAsia="ＭＳ Ｐ明朝" w:hAnsi="ＭＳ Ｐ明朝" w:hint="eastAsia"/>
          <w:sz w:val="24"/>
          <w:szCs w:val="24"/>
        </w:rPr>
        <w:t>す。私たちは栄光の体を持って復活し、主と共に永遠に住むのです。パウロが上記のように述べたのは、第一コリント</w:t>
      </w:r>
      <w:r w:rsidRPr="00DD0B47">
        <w:rPr>
          <w:rFonts w:ascii="ＭＳ Ｐ明朝" w:eastAsia="ＭＳ Ｐ明朝" w:hAnsi="ＭＳ Ｐ明朝"/>
          <w:sz w:val="24"/>
          <w:szCs w:val="24"/>
        </w:rPr>
        <w:t>15章における復活についての長い議論の</w:t>
      </w:r>
      <w:r w:rsidR="005B04F5">
        <w:rPr>
          <w:rFonts w:ascii="ＭＳ Ｐ明朝" w:eastAsia="ＭＳ Ｐ明朝" w:hAnsi="ＭＳ Ｐ明朝" w:hint="eastAsia"/>
          <w:sz w:val="24"/>
          <w:szCs w:val="24"/>
        </w:rPr>
        <w:t>締めくくり</w:t>
      </w:r>
      <w:r w:rsidRPr="00DD0B47">
        <w:rPr>
          <w:rFonts w:ascii="ＭＳ Ｐ明朝" w:eastAsia="ＭＳ Ｐ明朝" w:hAnsi="ＭＳ Ｐ明朝"/>
          <w:sz w:val="24"/>
          <w:szCs w:val="24"/>
        </w:rPr>
        <w:t>です。</w:t>
      </w:r>
    </w:p>
    <w:p w14:paraId="763AA4DC" w14:textId="77777777" w:rsidR="00DD0B47" w:rsidRPr="00DD0B47" w:rsidRDefault="00DD0B47" w:rsidP="00DD0B47">
      <w:pPr>
        <w:rPr>
          <w:rFonts w:ascii="ＭＳ Ｐ明朝" w:eastAsia="ＭＳ Ｐ明朝" w:hAnsi="ＭＳ Ｐ明朝"/>
          <w:sz w:val="24"/>
          <w:szCs w:val="24"/>
        </w:rPr>
      </w:pPr>
    </w:p>
    <w:p w14:paraId="42D38A7A" w14:textId="77777777" w:rsidR="00DD0B47" w:rsidRPr="00726ED2" w:rsidRDefault="00DD0B47" w:rsidP="00DD0B47">
      <w:pPr>
        <w:rPr>
          <w:rFonts w:ascii="HG明朝E" w:eastAsia="HG明朝E" w:hAnsi="HG明朝E"/>
          <w:sz w:val="24"/>
          <w:szCs w:val="24"/>
        </w:rPr>
      </w:pPr>
      <w:r w:rsidRPr="00726ED2">
        <w:rPr>
          <w:rFonts w:ascii="HG明朝E" w:eastAsia="HG明朝E" w:hAnsi="HG明朝E"/>
          <w:sz w:val="24"/>
          <w:szCs w:val="24"/>
        </w:rPr>
        <w:t>1. 裁きと報酬</w:t>
      </w:r>
    </w:p>
    <w:p w14:paraId="2D7EC628" w14:textId="77777777" w:rsidR="005643AF" w:rsidRDefault="005643AF" w:rsidP="00DD0B47">
      <w:pPr>
        <w:rPr>
          <w:rFonts w:ascii="ＭＳ Ｐ明朝" w:eastAsia="ＭＳ Ｐ明朝" w:hAnsi="ＭＳ Ｐ明朝"/>
          <w:sz w:val="24"/>
          <w:szCs w:val="24"/>
        </w:rPr>
      </w:pPr>
    </w:p>
    <w:p w14:paraId="30243A92" w14:textId="57773228" w:rsidR="005643AF" w:rsidRPr="005643AF" w:rsidRDefault="005643AF" w:rsidP="005643AF">
      <w:pPr>
        <w:pStyle w:val="Normal"/>
        <w:ind w:left="840" w:firstLine="240"/>
        <w:rPr>
          <w:rFonts w:ascii="ＭＳ Ｐ明朝" w:eastAsia="ＭＳ Ｐ明朝" w:hAnsi="ＭＳ Ｐ明朝" w:cs="Arial"/>
          <w:lang w:val="ja-JP"/>
        </w:rPr>
      </w:pPr>
      <w:r w:rsidRPr="005643AF">
        <w:rPr>
          <w:rFonts w:ascii="BIZ UDPゴシック" w:eastAsia="BIZ UDPゴシック" w:hAnsi="BIZ UDPゴシック" w:cs="Arial"/>
          <w:lang w:val="ja-JP"/>
        </w:rPr>
        <w:t>「見よ、わたしはすぐに来る。報いを携えてきて、それぞれのしわざに応じて報いよう。</w:t>
      </w:r>
      <w:r w:rsidRPr="005643AF">
        <w:rPr>
          <w:rFonts w:ascii="ＭＳ Ｐ明朝" w:eastAsia="ＭＳ Ｐ明朝" w:hAnsi="ＭＳ Ｐ明朝" w:cs="Arial"/>
          <w:lang w:val="ja-JP"/>
        </w:rPr>
        <w:t xml:space="preserve"> (黙示録 22</w:t>
      </w:r>
      <w:r w:rsidRPr="005643AF">
        <w:rPr>
          <w:rFonts w:ascii="ＭＳ Ｐ明朝" w:eastAsia="ＭＳ Ｐ明朝" w:hAnsi="ＭＳ Ｐ明朝" w:cs="Arial" w:hint="eastAsia"/>
          <w:lang w:val="ja-JP"/>
        </w:rPr>
        <w:t>章</w:t>
      </w:r>
      <w:r w:rsidRPr="005643AF">
        <w:rPr>
          <w:rFonts w:ascii="ＭＳ Ｐ明朝" w:eastAsia="ＭＳ Ｐ明朝" w:hAnsi="ＭＳ Ｐ明朝" w:cs="Arial"/>
          <w:lang w:val="ja-JP"/>
        </w:rPr>
        <w:t>12</w:t>
      </w:r>
      <w:r w:rsidRPr="005643AF">
        <w:rPr>
          <w:rFonts w:ascii="ＭＳ Ｐ明朝" w:eastAsia="ＭＳ Ｐ明朝" w:hAnsi="ＭＳ Ｐ明朝" w:cs="Arial" w:hint="eastAsia"/>
          <w:lang w:val="ja-JP"/>
        </w:rPr>
        <w:t>節</w:t>
      </w:r>
      <w:r w:rsidRPr="005643AF">
        <w:rPr>
          <w:rFonts w:ascii="ＭＳ Ｐ明朝" w:eastAsia="ＭＳ Ｐ明朝" w:hAnsi="ＭＳ Ｐ明朝" w:cs="Arial"/>
          <w:lang w:val="ja-JP"/>
        </w:rPr>
        <w:t>)</w:t>
      </w:r>
    </w:p>
    <w:p w14:paraId="040DB8D5" w14:textId="77777777" w:rsidR="005643AF" w:rsidRDefault="005643AF" w:rsidP="00DD0B47">
      <w:pPr>
        <w:rPr>
          <w:rFonts w:ascii="ＭＳ Ｐ明朝" w:eastAsia="ＭＳ Ｐ明朝" w:hAnsi="ＭＳ Ｐ明朝"/>
          <w:sz w:val="24"/>
          <w:szCs w:val="24"/>
        </w:rPr>
      </w:pPr>
    </w:p>
    <w:p w14:paraId="0DDF7DA9" w14:textId="0073A160" w:rsidR="00DD0B47" w:rsidRDefault="00DD0B47" w:rsidP="00954F04">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他の多くの聖句（例えば、</w:t>
      </w:r>
      <w:r w:rsidR="005643AF">
        <w:rPr>
          <w:rFonts w:ascii="ＭＳ Ｐ明朝" w:eastAsia="ＭＳ Ｐ明朝" w:hAnsi="ＭＳ Ｐ明朝"/>
          <w:sz w:val="24"/>
          <w:szCs w:val="24"/>
        </w:rPr>
        <w:fldChar w:fldCharType="begin"/>
      </w:r>
      <w:r w:rsidR="005643AF">
        <w:rPr>
          <w:rFonts w:ascii="ＭＳ Ｐ明朝" w:eastAsia="ＭＳ Ｐ明朝" w:hAnsi="ＭＳ Ｐ明朝" w:hint="eastAsia"/>
          <w:sz w:val="24"/>
          <w:szCs w:val="24"/>
        </w:rPr>
        <w:instrText>HYPERLINK "https://jpn.bible/kougo/isa"</w:instrText>
      </w:r>
      <w:r w:rsidR="005643AF">
        <w:rPr>
          <w:rFonts w:ascii="ＭＳ Ｐ明朝" w:eastAsia="ＭＳ Ｐ明朝" w:hAnsi="ＭＳ Ｐ明朝"/>
          <w:sz w:val="24"/>
          <w:szCs w:val="24"/>
        </w:rPr>
        <w:instrText xml:space="preserve"> \l "40:10" \o "</w:instrText>
      </w:r>
      <w:r w:rsidR="005643AF">
        <w:rPr>
          <w:rFonts w:ascii="ＭＳ Ｐ明朝" w:eastAsia="ＭＳ Ｐ明朝" w:hAnsi="ＭＳ Ｐ明朝" w:hint="eastAsia"/>
          <w:sz w:val="24"/>
          <w:szCs w:val="24"/>
        </w:rPr>
        <w:instrText>見よ、主なる神は大能をもってこられ、その腕は世を治める。見よ、その報いは主と共にあり、そのはたらきの報いは、そのみ前にある。</w:instrText>
      </w:r>
      <w:r w:rsidR="005643AF">
        <w:rPr>
          <w:rFonts w:ascii="ＭＳ Ｐ明朝" w:eastAsia="ＭＳ Ｐ明朝" w:hAnsi="ＭＳ Ｐ明朝"/>
          <w:sz w:val="24"/>
          <w:szCs w:val="24"/>
        </w:rPr>
        <w:instrText xml:space="preserve"> "</w:instrText>
      </w:r>
      <w:r w:rsidR="005643AF">
        <w:rPr>
          <w:rFonts w:ascii="ＭＳ Ｐ明朝" w:eastAsia="ＭＳ Ｐ明朝" w:hAnsi="ＭＳ Ｐ明朝"/>
          <w:sz w:val="24"/>
          <w:szCs w:val="24"/>
        </w:rPr>
      </w:r>
      <w:r w:rsidR="005643AF">
        <w:rPr>
          <w:rFonts w:ascii="ＭＳ Ｐ明朝" w:eastAsia="ＭＳ Ｐ明朝" w:hAnsi="ＭＳ Ｐ明朝"/>
          <w:sz w:val="24"/>
          <w:szCs w:val="24"/>
        </w:rPr>
        <w:fldChar w:fldCharType="separate"/>
      </w:r>
      <w:r w:rsidRPr="005643AF">
        <w:rPr>
          <w:rStyle w:val="a7"/>
          <w:rFonts w:ascii="ＭＳ Ｐ明朝" w:eastAsia="ＭＳ Ｐ明朝" w:hAnsi="ＭＳ Ｐ明朝" w:hint="eastAsia"/>
          <w:sz w:val="24"/>
          <w:szCs w:val="24"/>
        </w:rPr>
        <w:t>イザ</w:t>
      </w:r>
      <w:r w:rsidR="005643AF" w:rsidRPr="005643AF">
        <w:rPr>
          <w:rStyle w:val="a7"/>
          <w:rFonts w:ascii="ＭＳ Ｐ明朝" w:eastAsia="ＭＳ Ｐ明朝" w:hAnsi="ＭＳ Ｐ明朝" w:hint="eastAsia"/>
          <w:sz w:val="24"/>
          <w:szCs w:val="24"/>
        </w:rPr>
        <w:t>ヤ</w:t>
      </w:r>
      <w:r w:rsidRPr="005643AF">
        <w:rPr>
          <w:rStyle w:val="a7"/>
          <w:rFonts w:ascii="ＭＳ Ｐ明朝" w:eastAsia="ＭＳ Ｐ明朝" w:hAnsi="ＭＳ Ｐ明朝"/>
          <w:sz w:val="24"/>
          <w:szCs w:val="24"/>
        </w:rPr>
        <w:t>40</w:t>
      </w:r>
      <w:r w:rsidR="005643AF" w:rsidRPr="005643AF">
        <w:rPr>
          <w:rStyle w:val="a7"/>
          <w:rFonts w:ascii="ＭＳ Ｐ明朝" w:eastAsia="ＭＳ Ｐ明朝" w:hAnsi="ＭＳ Ｐ明朝"/>
          <w:sz w:val="24"/>
          <w:szCs w:val="24"/>
        </w:rPr>
        <w:t>章</w:t>
      </w:r>
      <w:r w:rsidRPr="005643AF">
        <w:rPr>
          <w:rStyle w:val="a7"/>
          <w:rFonts w:ascii="ＭＳ Ｐ明朝" w:eastAsia="ＭＳ Ｐ明朝" w:hAnsi="ＭＳ Ｐ明朝"/>
          <w:sz w:val="24"/>
          <w:szCs w:val="24"/>
        </w:rPr>
        <w:t>10</w:t>
      </w:r>
      <w:r w:rsidR="005643AF" w:rsidRPr="005643AF">
        <w:rPr>
          <w:rStyle w:val="a7"/>
          <w:rFonts w:ascii="ＭＳ Ｐ明朝" w:eastAsia="ＭＳ Ｐ明朝" w:hAnsi="ＭＳ Ｐ明朝"/>
          <w:sz w:val="24"/>
          <w:szCs w:val="24"/>
        </w:rPr>
        <w:t>節</w:t>
      </w:r>
      <w:r w:rsidR="005643AF">
        <w:rPr>
          <w:rFonts w:ascii="ＭＳ Ｐ明朝" w:eastAsia="ＭＳ Ｐ明朝" w:hAnsi="ＭＳ Ｐ明朝"/>
          <w:sz w:val="24"/>
          <w:szCs w:val="24"/>
        </w:rPr>
        <w:fldChar w:fldCharType="end"/>
      </w:r>
      <w:r w:rsidRPr="00DD0B47">
        <w:rPr>
          <w:rFonts w:ascii="ＭＳ Ｐ明朝" w:eastAsia="ＭＳ Ｐ明朝" w:hAnsi="ＭＳ Ｐ明朝"/>
          <w:sz w:val="24"/>
          <w:szCs w:val="24"/>
        </w:rPr>
        <w:t xml:space="preserve">; </w:t>
      </w:r>
      <w:hyperlink r:id="rId52" w:anchor="62:11" w:tooltip="見よ、主は地の果にまで告げて言われた、「シオンの娘に言え、『見よ、あなたの救は来る。見よ、その報いは主と共にあり、その働きの報いは、その前にある』と。 " w:history="1">
        <w:r w:rsidRPr="005643AF">
          <w:rPr>
            <w:rStyle w:val="a7"/>
            <w:rFonts w:ascii="ＭＳ Ｐ明朝" w:eastAsia="ＭＳ Ｐ明朝" w:hAnsi="ＭＳ Ｐ明朝"/>
            <w:sz w:val="24"/>
            <w:szCs w:val="24"/>
          </w:rPr>
          <w:t>62</w:t>
        </w:r>
        <w:r w:rsidR="005643AF" w:rsidRPr="005643AF">
          <w:rPr>
            <w:rStyle w:val="a7"/>
            <w:rFonts w:ascii="ＭＳ Ｐ明朝" w:eastAsia="ＭＳ Ｐ明朝" w:hAnsi="ＭＳ Ｐ明朝"/>
            <w:sz w:val="24"/>
            <w:szCs w:val="24"/>
          </w:rPr>
          <w:t>章</w:t>
        </w:r>
        <w:r w:rsidRPr="005643AF">
          <w:rPr>
            <w:rStyle w:val="a7"/>
            <w:rFonts w:ascii="ＭＳ Ｐ明朝" w:eastAsia="ＭＳ Ｐ明朝" w:hAnsi="ＭＳ Ｐ明朝"/>
            <w:sz w:val="24"/>
            <w:szCs w:val="24"/>
          </w:rPr>
          <w:t>11</w:t>
        </w:r>
        <w:r w:rsidR="005643AF" w:rsidRPr="005643AF">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など）と同様にこの聖句は、私たちの誰もが、</w:t>
      </w:r>
      <w:r w:rsidR="00954F04" w:rsidRPr="00DD0B47">
        <w:rPr>
          <w:rFonts w:ascii="ＭＳ Ｐ明朝" w:eastAsia="ＭＳ Ｐ明朝" w:hAnsi="ＭＳ Ｐ明朝"/>
          <w:sz w:val="24"/>
          <w:szCs w:val="24"/>
        </w:rPr>
        <w:t>この地上での期間に</w:t>
      </w:r>
      <w:r w:rsidRPr="00DD0B47">
        <w:rPr>
          <w:rFonts w:ascii="ＭＳ Ｐ明朝" w:eastAsia="ＭＳ Ｐ明朝" w:hAnsi="ＭＳ Ｐ明朝"/>
          <w:sz w:val="24"/>
          <w:szCs w:val="24"/>
        </w:rPr>
        <w:t>「</w:t>
      </w:r>
      <w:r w:rsidR="00954F04" w:rsidRPr="00954F04">
        <w:rPr>
          <w:rFonts w:ascii="ＭＳ Ｐ明朝" w:eastAsia="ＭＳ Ｐ明朝" w:hAnsi="ＭＳ Ｐ明朝" w:hint="eastAsia"/>
          <w:sz w:val="24"/>
          <w:szCs w:val="24"/>
        </w:rPr>
        <w:t>善であれ悪であれ、自分の行ったこと</w:t>
      </w:r>
      <w:r w:rsidRPr="00DD0B47">
        <w:rPr>
          <w:rFonts w:ascii="ＭＳ Ｐ明朝" w:eastAsia="ＭＳ Ｐ明朝" w:hAnsi="ＭＳ Ｐ明朝"/>
          <w:sz w:val="24"/>
          <w:szCs w:val="24"/>
        </w:rPr>
        <w:t>」（</w:t>
      </w:r>
      <w:hyperlink r:id="rId53" w:anchor="5:10" w:tooltip="なぜなら、わたしたちは皆、キリストのさばきの座の前にあらわれ、善であれ悪であれ、自分の行ったことに応じて、それぞれ報いを受けねばならないからである。 " w:history="1">
        <w:r w:rsidR="005643AF" w:rsidRPr="00954F04">
          <w:rPr>
            <w:rStyle w:val="a7"/>
            <w:rFonts w:ascii="ＭＳ Ｐ明朝" w:eastAsia="ＭＳ Ｐ明朝" w:hAnsi="ＭＳ Ｐ明朝"/>
            <w:sz w:val="24"/>
            <w:szCs w:val="24"/>
          </w:rPr>
          <w:t>第二</w:t>
        </w:r>
        <w:r w:rsidRPr="00954F04">
          <w:rPr>
            <w:rStyle w:val="a7"/>
            <w:rFonts w:ascii="ＭＳ Ｐ明朝" w:eastAsia="ＭＳ Ｐ明朝" w:hAnsi="ＭＳ Ｐ明朝"/>
            <w:sz w:val="24"/>
            <w:szCs w:val="24"/>
          </w:rPr>
          <w:t>コリ</w:t>
        </w:r>
        <w:r w:rsidR="005643AF" w:rsidRPr="00954F04">
          <w:rPr>
            <w:rStyle w:val="a7"/>
            <w:rFonts w:ascii="ＭＳ Ｐ明朝" w:eastAsia="ＭＳ Ｐ明朝" w:hAnsi="ＭＳ Ｐ明朝"/>
            <w:sz w:val="24"/>
            <w:szCs w:val="24"/>
          </w:rPr>
          <w:t>ント</w:t>
        </w:r>
        <w:r w:rsidRPr="00954F04">
          <w:rPr>
            <w:rStyle w:val="a7"/>
            <w:rFonts w:ascii="ＭＳ Ｐ明朝" w:eastAsia="ＭＳ Ｐ明朝" w:hAnsi="ＭＳ Ｐ明朝"/>
            <w:sz w:val="24"/>
            <w:szCs w:val="24"/>
          </w:rPr>
          <w:t>5</w:t>
        </w:r>
        <w:r w:rsidR="005643AF" w:rsidRPr="00954F04">
          <w:rPr>
            <w:rStyle w:val="a7"/>
            <w:rFonts w:ascii="ＭＳ Ｐ明朝" w:eastAsia="ＭＳ Ｐ明朝" w:hAnsi="ＭＳ Ｐ明朝"/>
            <w:sz w:val="24"/>
            <w:szCs w:val="24"/>
          </w:rPr>
          <w:t>章</w:t>
        </w:r>
        <w:r w:rsidRPr="00954F04">
          <w:rPr>
            <w:rStyle w:val="a7"/>
            <w:rFonts w:ascii="ＭＳ Ｐ明朝" w:eastAsia="ＭＳ Ｐ明朝" w:hAnsi="ＭＳ Ｐ明朝"/>
            <w:sz w:val="24"/>
            <w:szCs w:val="24"/>
          </w:rPr>
          <w:t>10</w:t>
        </w:r>
        <w:r w:rsidR="005643AF" w:rsidRPr="00954F04">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r w:rsidR="00954F04">
        <w:rPr>
          <w:rFonts w:ascii="ＭＳ Ｐ明朝" w:eastAsia="ＭＳ Ｐ明朝" w:hAnsi="ＭＳ Ｐ明朝" w:hint="eastAsia"/>
          <w:sz w:val="24"/>
          <w:szCs w:val="24"/>
        </w:rPr>
        <w:t>について裁かれ、報い</w:t>
      </w:r>
      <w:r w:rsidRPr="00DD0B47">
        <w:rPr>
          <w:rFonts w:ascii="ＭＳ Ｐ明朝" w:eastAsia="ＭＳ Ｐ明朝" w:hAnsi="ＭＳ Ｐ明朝"/>
          <w:sz w:val="24"/>
          <w:szCs w:val="24"/>
        </w:rPr>
        <w:t>を受けることを明らかにしています。主の再臨が間近に迫り、主ご自身が私たちの人生を</w:t>
      </w:r>
      <w:r w:rsidR="005643AF">
        <w:rPr>
          <w:rFonts w:ascii="ＭＳ Ｐ明朝" w:eastAsia="ＭＳ Ｐ明朝" w:hAnsi="ＭＳ Ｐ明朝" w:hint="eastAsia"/>
          <w:sz w:val="24"/>
          <w:szCs w:val="24"/>
        </w:rPr>
        <w:t>評価される</w:t>
      </w:r>
      <w:r w:rsidRPr="00DD0B47">
        <w:rPr>
          <w:rFonts w:ascii="ＭＳ Ｐ明朝" w:eastAsia="ＭＳ Ｐ明朝" w:hAnsi="ＭＳ Ｐ明朝"/>
          <w:sz w:val="24"/>
          <w:szCs w:val="24"/>
        </w:rPr>
        <w:t>という知識は、私たちが主の御国の業を忍耐強く続けるのに十分な動機となるはずです。もし私たちが本当に神の望まれるとおりに霊的に前進しているなら、このことは、この地上での私たちの時間と奉</w:t>
      </w:r>
      <w:r w:rsidRPr="00DD0B47">
        <w:rPr>
          <w:rFonts w:ascii="ＭＳ Ｐ明朝" w:eastAsia="ＭＳ Ｐ明朝" w:hAnsi="ＭＳ Ｐ明朝" w:hint="eastAsia"/>
          <w:sz w:val="24"/>
          <w:szCs w:val="24"/>
        </w:rPr>
        <w:t>仕に対する報酬の原則に心を留める励ましとなるはずです。</w:t>
      </w:r>
      <w:r w:rsidR="00954F04" w:rsidRPr="00954F04">
        <w:rPr>
          <w:rFonts w:ascii="ＭＳ Ｐ明朝" w:eastAsia="ＭＳ Ｐ明朝" w:hAnsi="ＭＳ Ｐ明朝"/>
          <w:sz w:val="24"/>
          <w:szCs w:val="24"/>
        </w:rPr>
        <w:t>神は出し惜しみされる方ではなく、私たちの投資に対して豊かな見返りを約束してくださいます。</w:t>
      </w:r>
      <w:r w:rsidR="00954F04">
        <w:rPr>
          <w:rFonts w:ascii="ＭＳ Ｐ明朝" w:eastAsia="ＭＳ Ｐ明朝" w:hAnsi="ＭＳ Ｐ明朝" w:hint="eastAsia"/>
          <w:sz w:val="24"/>
          <w:szCs w:val="24"/>
        </w:rPr>
        <w:t>（</w:t>
      </w:r>
      <w:hyperlink r:id="rId54" w:anchor="10:42" w:tooltip="わたしの弟子であるという名のゆえに、この小さい者のひとりに冷たい水一杯でも飲ませてくれる者は、よく言っておくが、決してその報いからもれることはない」。 " w:history="1">
        <w:r w:rsidR="00954F04" w:rsidRPr="00954F04">
          <w:rPr>
            <w:rStyle w:val="a7"/>
            <w:rFonts w:ascii="ＭＳ Ｐ明朝" w:eastAsia="ＭＳ Ｐ明朝" w:hAnsi="ＭＳ Ｐ明朝"/>
            <w:sz w:val="24"/>
            <w:szCs w:val="24"/>
          </w:rPr>
          <w:t>マタイ</w:t>
        </w:r>
        <w:r w:rsidR="00954F04" w:rsidRPr="00954F04">
          <w:rPr>
            <w:rStyle w:val="a7"/>
            <w:rFonts w:ascii="ＭＳ Ｐ明朝" w:eastAsia="ＭＳ Ｐ明朝" w:hAnsi="ＭＳ Ｐ明朝" w:hint="eastAsia"/>
            <w:sz w:val="24"/>
            <w:szCs w:val="24"/>
          </w:rPr>
          <w:t>10</w:t>
        </w:r>
        <w:r w:rsidR="00954F04" w:rsidRPr="00954F04">
          <w:rPr>
            <w:rStyle w:val="a7"/>
            <w:rFonts w:ascii="ＭＳ Ｐ明朝" w:eastAsia="ＭＳ Ｐ明朝" w:hAnsi="ＭＳ Ｐ明朝"/>
            <w:sz w:val="24"/>
            <w:szCs w:val="24"/>
          </w:rPr>
          <w:t>章</w:t>
        </w:r>
        <w:r w:rsidR="00954F04" w:rsidRPr="00954F04">
          <w:rPr>
            <w:rStyle w:val="a7"/>
            <w:rFonts w:ascii="ＭＳ Ｐ明朝" w:eastAsia="ＭＳ Ｐ明朝" w:hAnsi="ＭＳ Ｐ明朝" w:hint="eastAsia"/>
            <w:sz w:val="24"/>
            <w:szCs w:val="24"/>
          </w:rPr>
          <w:t>42</w:t>
        </w:r>
        <w:r w:rsidR="00954F04" w:rsidRPr="00954F04">
          <w:rPr>
            <w:rStyle w:val="a7"/>
            <w:rFonts w:ascii="ＭＳ Ｐ明朝" w:eastAsia="ＭＳ Ｐ明朝" w:hAnsi="ＭＳ Ｐ明朝"/>
            <w:sz w:val="24"/>
            <w:szCs w:val="24"/>
          </w:rPr>
          <w:t>節</w:t>
        </w:r>
      </w:hyperlink>
      <w:r w:rsidR="00954F04">
        <w:rPr>
          <w:rFonts w:ascii="ＭＳ Ｐ明朝" w:eastAsia="ＭＳ Ｐ明朝" w:hAnsi="ＭＳ Ｐ明朝" w:hint="eastAsia"/>
          <w:sz w:val="24"/>
          <w:szCs w:val="24"/>
        </w:rPr>
        <w:t xml:space="preserve">, </w:t>
      </w:r>
      <w:hyperlink r:id="rId55" w:anchor="19:29" w:tooltip="おおよそ、わたしの名のために、家、兄弟、姉妹、父、母、子、もしくは畑を捨てた者は、その幾倍もを受け、また永遠の生命を受けつぐであろう。 " w:history="1">
        <w:r w:rsidR="00954F04" w:rsidRPr="00954F04">
          <w:rPr>
            <w:rStyle w:val="a7"/>
            <w:rFonts w:ascii="ＭＳ Ｐ明朝" w:eastAsia="ＭＳ Ｐ明朝" w:hAnsi="ＭＳ Ｐ明朝" w:hint="eastAsia"/>
            <w:sz w:val="24"/>
            <w:szCs w:val="24"/>
          </w:rPr>
          <w:t>19</w:t>
        </w:r>
        <w:r w:rsidR="00954F04" w:rsidRPr="00954F04">
          <w:rPr>
            <w:rStyle w:val="a7"/>
            <w:rFonts w:ascii="ＭＳ Ｐ明朝" w:eastAsia="ＭＳ Ｐ明朝" w:hAnsi="ＭＳ Ｐ明朝"/>
            <w:sz w:val="24"/>
            <w:szCs w:val="24"/>
          </w:rPr>
          <w:t>章</w:t>
        </w:r>
        <w:r w:rsidR="00954F04" w:rsidRPr="00954F04">
          <w:rPr>
            <w:rStyle w:val="a7"/>
            <w:rFonts w:ascii="ＭＳ Ｐ明朝" w:eastAsia="ＭＳ Ｐ明朝" w:hAnsi="ＭＳ Ｐ明朝" w:hint="eastAsia"/>
            <w:sz w:val="24"/>
            <w:szCs w:val="24"/>
          </w:rPr>
          <w:t>29</w:t>
        </w:r>
        <w:r w:rsidR="00954F04" w:rsidRPr="00954F04">
          <w:rPr>
            <w:rStyle w:val="a7"/>
            <w:rFonts w:ascii="ＭＳ Ｐ明朝" w:eastAsia="ＭＳ Ｐ明朝" w:hAnsi="ＭＳ Ｐ明朝"/>
            <w:sz w:val="24"/>
            <w:szCs w:val="24"/>
          </w:rPr>
          <w:t>節</w:t>
        </w:r>
      </w:hyperlink>
      <w:r w:rsidR="00954F04">
        <w:rPr>
          <w:rFonts w:ascii="ＭＳ Ｐ明朝" w:eastAsia="ＭＳ Ｐ明朝" w:hAnsi="ＭＳ Ｐ明朝" w:hint="eastAsia"/>
          <w:sz w:val="24"/>
          <w:szCs w:val="24"/>
        </w:rPr>
        <w:t xml:space="preserve">; </w:t>
      </w:r>
      <w:hyperlink r:id="rId56" w:anchor="6:38" w:tooltip="与えよ。そうすれば、自分にも与えられるであろう。人々はおし入れ、ゆすり入れ、あふれ出るまでに量をよくして、あなたがたのふところに入れてくれるであろう。あなたがたの量るその量りで、自分にも量りかえされるであろうから」。 " w:history="1">
        <w:r w:rsidR="00954F04" w:rsidRPr="00954F04">
          <w:rPr>
            <w:rStyle w:val="a7"/>
            <w:rFonts w:ascii="ＭＳ Ｐ明朝" w:eastAsia="ＭＳ Ｐ明朝" w:hAnsi="ＭＳ Ｐ明朝"/>
            <w:sz w:val="24"/>
            <w:szCs w:val="24"/>
          </w:rPr>
          <w:t>ルカ</w:t>
        </w:r>
        <w:r w:rsidR="00954F04" w:rsidRPr="00954F04">
          <w:rPr>
            <w:rStyle w:val="a7"/>
            <w:rFonts w:ascii="ＭＳ Ｐ明朝" w:eastAsia="ＭＳ Ｐ明朝" w:hAnsi="ＭＳ Ｐ明朝" w:hint="eastAsia"/>
            <w:sz w:val="24"/>
            <w:szCs w:val="24"/>
          </w:rPr>
          <w:t>6</w:t>
        </w:r>
        <w:r w:rsidR="00954F04" w:rsidRPr="00954F04">
          <w:rPr>
            <w:rStyle w:val="a7"/>
            <w:rFonts w:ascii="ＭＳ Ｐ明朝" w:eastAsia="ＭＳ Ｐ明朝" w:hAnsi="ＭＳ Ｐ明朝"/>
            <w:sz w:val="24"/>
            <w:szCs w:val="24"/>
          </w:rPr>
          <w:t>章</w:t>
        </w:r>
        <w:r w:rsidR="00954F04" w:rsidRPr="00954F04">
          <w:rPr>
            <w:rStyle w:val="a7"/>
            <w:rFonts w:ascii="ＭＳ Ｐ明朝" w:eastAsia="ＭＳ Ｐ明朝" w:hAnsi="ＭＳ Ｐ明朝" w:hint="eastAsia"/>
            <w:sz w:val="24"/>
            <w:szCs w:val="24"/>
          </w:rPr>
          <w:t>38</w:t>
        </w:r>
        <w:r w:rsidR="00954F04" w:rsidRPr="00954F04">
          <w:rPr>
            <w:rStyle w:val="a7"/>
            <w:rFonts w:ascii="ＭＳ Ｐ明朝" w:eastAsia="ＭＳ Ｐ明朝" w:hAnsi="ＭＳ Ｐ明朝"/>
            <w:sz w:val="24"/>
            <w:szCs w:val="24"/>
          </w:rPr>
          <w:t>節</w:t>
        </w:r>
      </w:hyperlink>
      <w:r w:rsidR="00954F04">
        <w:rPr>
          <w:rFonts w:ascii="ＭＳ Ｐ明朝" w:eastAsia="ＭＳ Ｐ明朝" w:hAnsi="ＭＳ Ｐ明朝" w:hint="eastAsia"/>
          <w:sz w:val="24"/>
          <w:szCs w:val="24"/>
        </w:rPr>
        <w:t xml:space="preserve">; </w:t>
      </w:r>
      <w:hyperlink r:id="rId57" w:anchor="6:8" w:tooltip="あなたがたが知っているとおり、だれでも良いことを行えば、僕であれ、自由人であれ、それに相当する報いを、それぞれ主から受けるであろう。 " w:history="1">
        <w:r w:rsidR="00954F04" w:rsidRPr="00954F04">
          <w:rPr>
            <w:rStyle w:val="a7"/>
            <w:rFonts w:ascii="ＭＳ Ｐ明朝" w:eastAsia="ＭＳ Ｐ明朝" w:hAnsi="ＭＳ Ｐ明朝"/>
            <w:sz w:val="24"/>
            <w:szCs w:val="24"/>
          </w:rPr>
          <w:t>エペソ</w:t>
        </w:r>
        <w:r w:rsidR="00954F04" w:rsidRPr="00954F04">
          <w:rPr>
            <w:rStyle w:val="a7"/>
            <w:rFonts w:ascii="ＭＳ Ｐ明朝" w:eastAsia="ＭＳ Ｐ明朝" w:hAnsi="ＭＳ Ｐ明朝" w:hint="eastAsia"/>
            <w:sz w:val="24"/>
            <w:szCs w:val="24"/>
          </w:rPr>
          <w:t>6</w:t>
        </w:r>
        <w:r w:rsidR="00954F04" w:rsidRPr="00954F04">
          <w:rPr>
            <w:rStyle w:val="a7"/>
            <w:rFonts w:ascii="ＭＳ Ｐ明朝" w:eastAsia="ＭＳ Ｐ明朝" w:hAnsi="ＭＳ Ｐ明朝"/>
            <w:sz w:val="24"/>
            <w:szCs w:val="24"/>
          </w:rPr>
          <w:t>章</w:t>
        </w:r>
        <w:r w:rsidR="00954F04" w:rsidRPr="00954F04">
          <w:rPr>
            <w:rStyle w:val="a7"/>
            <w:rFonts w:ascii="ＭＳ Ｐ明朝" w:eastAsia="ＭＳ Ｐ明朝" w:hAnsi="ＭＳ Ｐ明朝" w:hint="eastAsia"/>
            <w:sz w:val="24"/>
            <w:szCs w:val="24"/>
          </w:rPr>
          <w:t>8</w:t>
        </w:r>
        <w:r w:rsidR="00954F04" w:rsidRPr="00954F04">
          <w:rPr>
            <w:rStyle w:val="a7"/>
            <w:rFonts w:ascii="ＭＳ Ｐ明朝" w:eastAsia="ＭＳ Ｐ明朝" w:hAnsi="ＭＳ Ｐ明朝"/>
            <w:sz w:val="24"/>
            <w:szCs w:val="24"/>
          </w:rPr>
          <w:t>節</w:t>
        </w:r>
      </w:hyperlink>
      <w:r w:rsidR="00954F04">
        <w:rPr>
          <w:rFonts w:ascii="ＭＳ Ｐ明朝" w:eastAsia="ＭＳ Ｐ明朝" w:hAnsi="ＭＳ Ｐ明朝" w:hint="eastAsia"/>
          <w:sz w:val="24"/>
          <w:szCs w:val="24"/>
        </w:rPr>
        <w:t>）</w:t>
      </w:r>
    </w:p>
    <w:p w14:paraId="58D573EB" w14:textId="77777777" w:rsidR="00726ED2" w:rsidRPr="00DD0B47" w:rsidRDefault="00726ED2" w:rsidP="00DD0B47">
      <w:pPr>
        <w:rPr>
          <w:rFonts w:ascii="ＭＳ Ｐ明朝" w:eastAsia="ＭＳ Ｐ明朝" w:hAnsi="ＭＳ Ｐ明朝"/>
          <w:sz w:val="24"/>
          <w:szCs w:val="24"/>
        </w:rPr>
      </w:pPr>
    </w:p>
    <w:p w14:paraId="51E462E8" w14:textId="77777777" w:rsidR="00DD0B47" w:rsidRDefault="00DD0B47" w:rsidP="00DD0B47">
      <w:pPr>
        <w:rPr>
          <w:rFonts w:ascii="HG明朝E" w:eastAsia="HG明朝E" w:hAnsi="HG明朝E"/>
          <w:sz w:val="24"/>
          <w:szCs w:val="24"/>
        </w:rPr>
      </w:pPr>
      <w:r w:rsidRPr="00726ED2">
        <w:rPr>
          <w:rFonts w:ascii="HG明朝E" w:eastAsia="HG明朝E" w:hAnsi="HG明朝E"/>
          <w:sz w:val="24"/>
          <w:szCs w:val="24"/>
        </w:rPr>
        <w:t>2. イエス・キリストは裁き主</w:t>
      </w:r>
    </w:p>
    <w:p w14:paraId="2ACFB58C" w14:textId="77777777" w:rsidR="00504B9E" w:rsidRPr="00726ED2" w:rsidRDefault="00504B9E" w:rsidP="00DD0B47">
      <w:pPr>
        <w:rPr>
          <w:rFonts w:ascii="HG明朝E" w:eastAsia="HG明朝E" w:hAnsi="HG明朝E"/>
          <w:sz w:val="24"/>
          <w:szCs w:val="24"/>
        </w:rPr>
      </w:pPr>
    </w:p>
    <w:p w14:paraId="2FE9144C" w14:textId="1BC32C37" w:rsidR="00504B9E" w:rsidRPr="00504B9E" w:rsidRDefault="00504B9E" w:rsidP="00504B9E">
      <w:pPr>
        <w:pStyle w:val="Normal"/>
        <w:ind w:left="840" w:firstLine="240"/>
        <w:rPr>
          <w:rFonts w:ascii="ＭＳ Ｐ明朝" w:eastAsia="ＭＳ Ｐ明朝" w:hAnsi="ＭＳ Ｐ明朝" w:cs="Arial"/>
          <w:lang w:val="ja-JP"/>
        </w:rPr>
      </w:pPr>
      <w:r w:rsidRPr="00504B9E">
        <w:rPr>
          <w:rFonts w:ascii="BIZ UDPゴシック" w:eastAsia="BIZ UDPゴシック" w:hAnsi="BIZ UDPゴシック" w:cs="Arial"/>
          <w:lang w:val="ja-JP"/>
        </w:rPr>
        <w:t>なぜなら、わたしたちは皆、キリストのさばきの座の前にあらわれ、善であれ悪であれ、自分の行ったことに応じて、それぞれ報いを受けねばならないからである。</w:t>
      </w:r>
      <w:r w:rsidRPr="00504B9E">
        <w:rPr>
          <w:rFonts w:ascii="ＭＳ Ｐ明朝" w:eastAsia="ＭＳ Ｐ明朝" w:hAnsi="ＭＳ Ｐ明朝" w:cs="Arial"/>
          <w:lang w:val="ja-JP"/>
        </w:rPr>
        <w:t xml:space="preserve"> (</w:t>
      </w:r>
      <w:r w:rsidRPr="00504B9E">
        <w:rPr>
          <w:rFonts w:ascii="ＭＳ Ｐ明朝" w:eastAsia="ＭＳ Ｐ明朝" w:hAnsi="ＭＳ Ｐ明朝" w:cs="Arial" w:hint="eastAsia"/>
          <w:lang w:val="ja-JP"/>
        </w:rPr>
        <w:t>第二</w:t>
      </w:r>
      <w:r w:rsidRPr="00504B9E">
        <w:rPr>
          <w:rFonts w:ascii="ＭＳ Ｐ明朝" w:eastAsia="ＭＳ Ｐ明朝" w:hAnsi="ＭＳ Ｐ明朝" w:cs="Arial"/>
          <w:lang w:val="ja-JP"/>
        </w:rPr>
        <w:t>コリン</w:t>
      </w:r>
      <w:r>
        <w:rPr>
          <w:rFonts w:ascii="ＭＳ Ｐ明朝" w:eastAsia="ＭＳ Ｐ明朝" w:hAnsi="ＭＳ Ｐ明朝" w:cs="Arial" w:hint="eastAsia"/>
          <w:lang w:val="ja-JP"/>
        </w:rPr>
        <w:t>ト</w:t>
      </w:r>
      <w:r w:rsidRPr="00504B9E">
        <w:rPr>
          <w:rFonts w:ascii="ＭＳ Ｐ明朝" w:eastAsia="ＭＳ Ｐ明朝" w:hAnsi="ＭＳ Ｐ明朝" w:cs="Arial"/>
          <w:lang w:val="ja-JP"/>
        </w:rPr>
        <w:t>5</w:t>
      </w:r>
      <w:r w:rsidRPr="00504B9E">
        <w:rPr>
          <w:rFonts w:ascii="ＭＳ Ｐ明朝" w:eastAsia="ＭＳ Ｐ明朝" w:hAnsi="ＭＳ Ｐ明朝" w:cs="Arial" w:hint="eastAsia"/>
          <w:lang w:val="ja-JP"/>
        </w:rPr>
        <w:t>章</w:t>
      </w:r>
      <w:r w:rsidRPr="00504B9E">
        <w:rPr>
          <w:rFonts w:ascii="ＭＳ Ｐ明朝" w:eastAsia="ＭＳ Ｐ明朝" w:hAnsi="ＭＳ Ｐ明朝" w:cs="Arial"/>
          <w:lang w:val="ja-JP"/>
        </w:rPr>
        <w:t>10</w:t>
      </w:r>
      <w:r w:rsidRPr="00504B9E">
        <w:rPr>
          <w:rFonts w:ascii="ＭＳ Ｐ明朝" w:eastAsia="ＭＳ Ｐ明朝" w:hAnsi="ＭＳ Ｐ明朝" w:cs="Arial" w:hint="eastAsia"/>
          <w:lang w:val="ja-JP"/>
        </w:rPr>
        <w:t>節</w:t>
      </w:r>
      <w:r w:rsidRPr="00504B9E">
        <w:rPr>
          <w:rFonts w:ascii="ＭＳ Ｐ明朝" w:eastAsia="ＭＳ Ｐ明朝" w:hAnsi="ＭＳ Ｐ明朝" w:cs="Arial"/>
          <w:lang w:val="ja-JP"/>
        </w:rPr>
        <w:t>)</w:t>
      </w:r>
    </w:p>
    <w:p w14:paraId="036388BB" w14:textId="77777777" w:rsidR="00504B9E" w:rsidRDefault="00504B9E" w:rsidP="00504B9E">
      <w:pPr>
        <w:pStyle w:val="Normal"/>
        <w:rPr>
          <w:rFonts w:ascii="Arial" w:hAnsi="Arial" w:cs="Arial"/>
          <w:lang w:val="ja-JP"/>
        </w:rPr>
      </w:pPr>
    </w:p>
    <w:p w14:paraId="55446FE0" w14:textId="058113D0" w:rsidR="00DD0B47" w:rsidRPr="00DD0B47" w:rsidRDefault="00DD0B47" w:rsidP="00504B9E">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神はキリストを生者と死者の審判者に任命されました（</w:t>
      </w:r>
      <w:hyperlink r:id="rId58" w:anchor="10:42" w:tooltip="それから、イエスご自身が生者と死者との審判者として神に定められたかたであることを、人々に宣べ伝え、またあかしするようにと、神はわたしたちにお命じになったのです。 " w:history="1">
        <w:r w:rsidRPr="00504B9E">
          <w:rPr>
            <w:rStyle w:val="a7"/>
            <w:rFonts w:ascii="ＭＳ Ｐ明朝" w:eastAsia="ＭＳ Ｐ明朝" w:hAnsi="ＭＳ Ｐ明朝" w:hint="eastAsia"/>
            <w:sz w:val="24"/>
            <w:szCs w:val="24"/>
          </w:rPr>
          <w:t>使徒</w:t>
        </w:r>
        <w:r w:rsidR="00504B9E" w:rsidRPr="00504B9E">
          <w:rPr>
            <w:rStyle w:val="a7"/>
            <w:rFonts w:ascii="ＭＳ Ｐ明朝" w:eastAsia="ＭＳ Ｐ明朝" w:hAnsi="ＭＳ Ｐ明朝" w:hint="eastAsia"/>
            <w:sz w:val="24"/>
            <w:szCs w:val="24"/>
          </w:rPr>
          <w:t>行伝</w:t>
        </w:r>
        <w:r w:rsidRPr="00504B9E">
          <w:rPr>
            <w:rStyle w:val="a7"/>
            <w:rFonts w:ascii="ＭＳ Ｐ明朝" w:eastAsia="ＭＳ Ｐ明朝" w:hAnsi="ＭＳ Ｐ明朝"/>
            <w:sz w:val="24"/>
            <w:szCs w:val="24"/>
          </w:rPr>
          <w:t>10</w:t>
        </w:r>
        <w:r w:rsidR="00504B9E" w:rsidRPr="00504B9E">
          <w:rPr>
            <w:rStyle w:val="a7"/>
            <w:rFonts w:ascii="ＭＳ Ｐ明朝" w:eastAsia="ＭＳ Ｐ明朝" w:hAnsi="ＭＳ Ｐ明朝"/>
            <w:sz w:val="24"/>
            <w:szCs w:val="24"/>
          </w:rPr>
          <w:t>章</w:t>
        </w:r>
        <w:r w:rsidRPr="00504B9E">
          <w:rPr>
            <w:rStyle w:val="a7"/>
            <w:rFonts w:ascii="ＭＳ Ｐ明朝" w:eastAsia="ＭＳ Ｐ明朝" w:hAnsi="ＭＳ Ｐ明朝"/>
            <w:sz w:val="24"/>
            <w:szCs w:val="24"/>
          </w:rPr>
          <w:t>42</w:t>
        </w:r>
        <w:r w:rsidR="00504B9E" w:rsidRPr="00504B9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r w:rsidR="00504B9E">
        <w:rPr>
          <w:rFonts w:ascii="ＭＳ Ｐ明朝" w:eastAsia="ＭＳ Ｐ明朝" w:hAnsi="ＭＳ Ｐ明朝" w:hint="eastAsia"/>
          <w:sz w:val="24"/>
          <w:szCs w:val="24"/>
        </w:rPr>
        <w:t>その責任が与えられて</w:t>
      </w:r>
      <w:r w:rsidRPr="00DD0B47">
        <w:rPr>
          <w:rFonts w:ascii="ＭＳ Ｐ明朝" w:eastAsia="ＭＳ Ｐ明朝" w:hAnsi="ＭＳ Ｐ明朝"/>
          <w:sz w:val="24"/>
          <w:szCs w:val="24"/>
        </w:rPr>
        <w:t>、私たちの主は御父の代わりに世を裁かれ</w:t>
      </w:r>
      <w:r w:rsidR="00504B9E">
        <w:rPr>
          <w:rFonts w:ascii="ＭＳ Ｐ明朝" w:eastAsia="ＭＳ Ｐ明朝" w:hAnsi="ＭＳ Ｐ明朝" w:hint="eastAsia"/>
          <w:sz w:val="24"/>
          <w:szCs w:val="24"/>
        </w:rPr>
        <w:t>るのです</w:t>
      </w:r>
      <w:r w:rsidRPr="00DD0B47">
        <w:rPr>
          <w:rFonts w:ascii="ＭＳ Ｐ明朝" w:eastAsia="ＭＳ Ｐ明朝" w:hAnsi="ＭＳ Ｐ明朝"/>
          <w:sz w:val="24"/>
          <w:szCs w:val="24"/>
        </w:rPr>
        <w:t>（</w:t>
      </w:r>
      <w:hyperlink r:id="rId59" w:anchor="14:10" w:tooltip="それだのに、あなたは、なぜ兄弟をさばくのか。あなたは、なぜ兄弟を軽んじるのか。わたしたちはみな、神のさばきの座の前に立つのである。 すなわち、「主が言われる。わたしは生きている。すべてのひざは、わたしに対してかがみ、すべての舌は、神にさんびをささげるであろう」と書いてある。 だから、わたしたちひとりびとりは、神に対して自分の言いひらきをすべきである。 " w:history="1">
        <w:r w:rsidRPr="00504B9E">
          <w:rPr>
            <w:rStyle w:val="a7"/>
            <w:rFonts w:ascii="ＭＳ Ｐ明朝" w:eastAsia="ＭＳ Ｐ明朝" w:hAnsi="ＭＳ Ｐ明朝"/>
            <w:sz w:val="24"/>
            <w:szCs w:val="24"/>
          </w:rPr>
          <w:t>ローマ14</w:t>
        </w:r>
        <w:r w:rsidR="00504B9E" w:rsidRPr="00504B9E">
          <w:rPr>
            <w:rStyle w:val="a7"/>
            <w:rFonts w:ascii="ＭＳ Ｐ明朝" w:eastAsia="ＭＳ Ｐ明朝" w:hAnsi="ＭＳ Ｐ明朝"/>
            <w:sz w:val="24"/>
            <w:szCs w:val="24"/>
          </w:rPr>
          <w:t>章</w:t>
        </w:r>
        <w:r w:rsidRPr="00504B9E">
          <w:rPr>
            <w:rStyle w:val="a7"/>
            <w:rFonts w:ascii="ＭＳ Ｐ明朝" w:eastAsia="ＭＳ Ｐ明朝" w:hAnsi="ＭＳ Ｐ明朝"/>
            <w:sz w:val="24"/>
            <w:szCs w:val="24"/>
          </w:rPr>
          <w:t>10-12</w:t>
        </w:r>
        <w:r w:rsidR="00504B9E" w:rsidRPr="00504B9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60" w:anchor="4:1" w:tooltip="神のみまえと、生きている者と死んだ者とをさばくべきキリスト・イエスのみまえで、キリストの出現とその御国とを思い、おごそかに命じる。 " w:history="1">
        <w:r w:rsidR="00504B9E" w:rsidRPr="00504B9E">
          <w:rPr>
            <w:rStyle w:val="a7"/>
            <w:rFonts w:ascii="ＭＳ Ｐ明朝" w:eastAsia="ＭＳ Ｐ明朝" w:hAnsi="ＭＳ Ｐ明朝"/>
            <w:sz w:val="24"/>
            <w:szCs w:val="24"/>
          </w:rPr>
          <w:t>第二</w:t>
        </w:r>
        <w:r w:rsidRPr="00504B9E">
          <w:rPr>
            <w:rStyle w:val="a7"/>
            <w:rFonts w:ascii="ＭＳ Ｐ明朝" w:eastAsia="ＭＳ Ｐ明朝" w:hAnsi="ＭＳ Ｐ明朝"/>
            <w:sz w:val="24"/>
            <w:szCs w:val="24"/>
          </w:rPr>
          <w:t>テモ</w:t>
        </w:r>
        <w:r w:rsidR="00504B9E" w:rsidRPr="00504B9E">
          <w:rPr>
            <w:rStyle w:val="a7"/>
            <w:rFonts w:ascii="ＭＳ Ｐ明朝" w:eastAsia="ＭＳ Ｐ明朝" w:hAnsi="ＭＳ Ｐ明朝"/>
            <w:sz w:val="24"/>
            <w:szCs w:val="24"/>
          </w:rPr>
          <w:t>テ</w:t>
        </w:r>
        <w:r w:rsidRPr="00504B9E">
          <w:rPr>
            <w:rStyle w:val="a7"/>
            <w:rFonts w:ascii="ＭＳ Ｐ明朝" w:eastAsia="ＭＳ Ｐ明朝" w:hAnsi="ＭＳ Ｐ明朝"/>
            <w:sz w:val="24"/>
            <w:szCs w:val="24"/>
          </w:rPr>
          <w:t>4</w:t>
        </w:r>
        <w:r w:rsidR="00504B9E" w:rsidRPr="00504B9E">
          <w:rPr>
            <w:rStyle w:val="a7"/>
            <w:rFonts w:ascii="ＭＳ Ｐ明朝" w:eastAsia="ＭＳ Ｐ明朝" w:hAnsi="ＭＳ Ｐ明朝"/>
            <w:sz w:val="24"/>
            <w:szCs w:val="24"/>
          </w:rPr>
          <w:t>章</w:t>
        </w:r>
        <w:r w:rsidRPr="00504B9E">
          <w:rPr>
            <w:rStyle w:val="a7"/>
            <w:rFonts w:ascii="ＭＳ Ｐ明朝" w:eastAsia="ＭＳ Ｐ明朝" w:hAnsi="ＭＳ Ｐ明朝"/>
            <w:sz w:val="24"/>
            <w:szCs w:val="24"/>
          </w:rPr>
          <w:t>1</w:t>
        </w:r>
        <w:r w:rsidR="00504B9E" w:rsidRPr="00504B9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61" w:anchor="4:8" w:tooltip="今や、義の冠がわたしを待っているばかりである。かの日には、公平な審判者である主が、それを授けて下さるであろう。わたしばかりではなく、主の出現を心から待ち望んでいたすべての人にも授けて下さるであろう。 " w:history="1">
        <w:r w:rsidRPr="00504B9E">
          <w:rPr>
            <w:rStyle w:val="a7"/>
            <w:rFonts w:ascii="ＭＳ Ｐ明朝" w:eastAsia="ＭＳ Ｐ明朝" w:hAnsi="ＭＳ Ｐ明朝"/>
            <w:sz w:val="24"/>
            <w:szCs w:val="24"/>
          </w:rPr>
          <w:t>4</w:t>
        </w:r>
        <w:r w:rsidR="00504B9E" w:rsidRPr="00504B9E">
          <w:rPr>
            <w:rStyle w:val="a7"/>
            <w:rFonts w:ascii="ＭＳ Ｐ明朝" w:eastAsia="ＭＳ Ｐ明朝" w:hAnsi="ＭＳ Ｐ明朝"/>
            <w:sz w:val="24"/>
            <w:szCs w:val="24"/>
          </w:rPr>
          <w:t>章</w:t>
        </w:r>
        <w:r w:rsidRPr="00504B9E">
          <w:rPr>
            <w:rStyle w:val="a7"/>
            <w:rFonts w:ascii="ＭＳ Ｐ明朝" w:eastAsia="ＭＳ Ｐ明朝" w:hAnsi="ＭＳ Ｐ明朝"/>
            <w:sz w:val="24"/>
            <w:szCs w:val="24"/>
          </w:rPr>
          <w:t>8</w:t>
        </w:r>
        <w:r w:rsidR="00504B9E" w:rsidRPr="00504B9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）。キリストのベマ（ギリシャ語、</w:t>
      </w:r>
      <w:r w:rsidR="004136EC" w:rsidRPr="004136EC">
        <w:rPr>
          <w:rFonts w:ascii="Georgia" w:hAnsi="Georgia"/>
          <w:color w:val="000000"/>
          <w:sz w:val="24"/>
          <w:szCs w:val="24"/>
        </w:rPr>
        <w:t>β</w:t>
      </w:r>
      <w:proofErr w:type="spellStart"/>
      <w:r w:rsidR="004136EC" w:rsidRPr="004136EC">
        <w:rPr>
          <w:rFonts w:ascii="Courier New" w:hAnsi="Courier New" w:cs="Courier New"/>
          <w:color w:val="000000"/>
          <w:sz w:val="24"/>
          <w:szCs w:val="24"/>
        </w:rPr>
        <w:t>ῆ</w:t>
      </w:r>
      <w:r w:rsidR="004136EC" w:rsidRPr="004136EC">
        <w:rPr>
          <w:rFonts w:ascii="Georgia" w:hAnsi="Georgia"/>
          <w:color w:val="000000"/>
          <w:sz w:val="24"/>
          <w:szCs w:val="24"/>
        </w:rPr>
        <w:t>μ</w:t>
      </w:r>
      <w:proofErr w:type="spellEnd"/>
      <w:r w:rsidR="004136EC" w:rsidRPr="004136EC">
        <w:rPr>
          <w:rFonts w:ascii="Georgia" w:hAnsi="Georgia"/>
          <w:color w:val="000000"/>
          <w:sz w:val="24"/>
          <w:szCs w:val="24"/>
        </w:rPr>
        <w:t>α</w:t>
      </w:r>
      <w:r w:rsidRPr="00DD0B47">
        <w:rPr>
          <w:rFonts w:ascii="ＭＳ Ｐ明朝" w:eastAsia="ＭＳ Ｐ明朝" w:hAnsi="ＭＳ Ｐ明朝"/>
          <w:sz w:val="24"/>
          <w:szCs w:val="24"/>
        </w:rPr>
        <w:t>）、すなわち裁きの席は、</w:t>
      </w:r>
      <w:r w:rsidR="0028669D" w:rsidRPr="0028669D">
        <w:rPr>
          <w:rFonts w:ascii="ＭＳ Ｐ明朝" w:eastAsia="ＭＳ Ｐ明朝" w:hAnsi="ＭＳ Ｐ明朝" w:hint="eastAsia"/>
          <w:sz w:val="24"/>
          <w:szCs w:val="24"/>
        </w:rPr>
        <w:t>この地上にいるすべての信者が、その前に立ち、</w:t>
      </w:r>
      <w:r w:rsidRPr="00DD0B47">
        <w:rPr>
          <w:rFonts w:ascii="ＭＳ Ｐ明朝" w:eastAsia="ＭＳ Ｐ明朝" w:hAnsi="ＭＳ Ｐ明朝"/>
          <w:sz w:val="24"/>
          <w:szCs w:val="24"/>
        </w:rPr>
        <w:t>答える</w:t>
      </w:r>
      <w:r w:rsidR="004136EC">
        <w:rPr>
          <w:rFonts w:ascii="ＭＳ Ｐ明朝" w:eastAsia="ＭＳ Ｐ明朝" w:hAnsi="ＭＳ Ｐ明朝" w:hint="eastAsia"/>
          <w:sz w:val="24"/>
          <w:szCs w:val="24"/>
        </w:rPr>
        <w:t>ことになる</w:t>
      </w:r>
      <w:r w:rsidRPr="00DD0B47">
        <w:rPr>
          <w:rFonts w:ascii="ＭＳ Ｐ明朝" w:eastAsia="ＭＳ Ｐ明朝" w:hAnsi="ＭＳ Ｐ明朝"/>
          <w:sz w:val="24"/>
          <w:szCs w:val="24"/>
        </w:rPr>
        <w:t>法廷です（</w:t>
      </w:r>
      <w:hyperlink r:id="rId62" w:anchor="2:16" w:tooltip="そして、これらのことは、わたしの福音によれば、神がキリスト・イエスによって人々の隠れた事がらをさばかれるその日に、明らかにされるであろう。 " w:history="1">
        <w:r w:rsidRPr="004136EC">
          <w:rPr>
            <w:rStyle w:val="a7"/>
            <w:rFonts w:ascii="ＭＳ Ｐ明朝" w:eastAsia="ＭＳ Ｐ明朝" w:hAnsi="ＭＳ Ｐ明朝"/>
            <w:sz w:val="24"/>
            <w:szCs w:val="24"/>
          </w:rPr>
          <w:t>ローマ2</w:t>
        </w:r>
        <w:r w:rsidR="004136EC" w:rsidRPr="004136EC">
          <w:rPr>
            <w:rStyle w:val="a7"/>
            <w:rFonts w:ascii="ＭＳ Ｐ明朝" w:eastAsia="ＭＳ Ｐ明朝" w:hAnsi="ＭＳ Ｐ明朝"/>
            <w:sz w:val="24"/>
            <w:szCs w:val="24"/>
          </w:rPr>
          <w:t>章</w:t>
        </w:r>
        <w:r w:rsidRPr="004136EC">
          <w:rPr>
            <w:rStyle w:val="a7"/>
            <w:rFonts w:ascii="ＭＳ Ｐ明朝" w:eastAsia="ＭＳ Ｐ明朝" w:hAnsi="ＭＳ Ｐ明朝"/>
            <w:sz w:val="24"/>
            <w:szCs w:val="24"/>
          </w:rPr>
          <w:t>16</w:t>
        </w:r>
        <w:r w:rsidR="004136EC" w:rsidRPr="004136E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63" w:anchor="13:17" w:tooltip="あなたがたの指導者たちの言うことを聞きいれて、従いなさい。彼らは、神に言いひらきをすべき者として、あなたがたのたましいのために、目をさましている。彼らが嘆かないで、喜んでこのことをするようにしなさい。そうでないと、あなたがたの益にならない。 " w:history="1">
        <w:r w:rsidRPr="004136EC">
          <w:rPr>
            <w:rStyle w:val="a7"/>
            <w:rFonts w:ascii="ＭＳ Ｐ明朝" w:eastAsia="ＭＳ Ｐ明朝" w:hAnsi="ＭＳ Ｐ明朝"/>
            <w:sz w:val="24"/>
            <w:szCs w:val="24"/>
          </w:rPr>
          <w:t>ヘブ</w:t>
        </w:r>
        <w:r w:rsidR="004136EC" w:rsidRPr="004136EC">
          <w:rPr>
            <w:rStyle w:val="a7"/>
            <w:rFonts w:ascii="ＭＳ Ｐ明朝" w:eastAsia="ＭＳ Ｐ明朝" w:hAnsi="ＭＳ Ｐ明朝"/>
            <w:sz w:val="24"/>
            <w:szCs w:val="24"/>
          </w:rPr>
          <w:t>ル</w:t>
        </w:r>
        <w:r w:rsidRPr="004136EC">
          <w:rPr>
            <w:rStyle w:val="a7"/>
            <w:rFonts w:ascii="ＭＳ Ｐ明朝" w:eastAsia="ＭＳ Ｐ明朝" w:hAnsi="ＭＳ Ｐ明朝"/>
            <w:sz w:val="24"/>
            <w:szCs w:val="24"/>
          </w:rPr>
          <w:t>13</w:t>
        </w:r>
        <w:r w:rsidR="004136EC" w:rsidRPr="004136EC">
          <w:rPr>
            <w:rStyle w:val="a7"/>
            <w:rFonts w:ascii="ＭＳ Ｐ明朝" w:eastAsia="ＭＳ Ｐ明朝" w:hAnsi="ＭＳ Ｐ明朝"/>
            <w:sz w:val="24"/>
            <w:szCs w:val="24"/>
          </w:rPr>
          <w:t>章</w:t>
        </w:r>
        <w:r w:rsidRPr="004136EC">
          <w:rPr>
            <w:rStyle w:val="a7"/>
            <w:rFonts w:ascii="ＭＳ Ｐ明朝" w:eastAsia="ＭＳ Ｐ明朝" w:hAnsi="ＭＳ Ｐ明朝"/>
            <w:sz w:val="24"/>
            <w:szCs w:val="24"/>
          </w:rPr>
          <w:t>17</w:t>
        </w:r>
        <w:r w:rsidR="004136EC" w:rsidRPr="004136E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と</w:t>
      </w:r>
      <w:hyperlink r:id="rId64" w:anchor="4:5" w:tooltip="彼らは、やがて生ける者と死ねる者とをさばくかたに、申し開きをしなくてはならない。 " w:history="1">
        <w:r w:rsidR="004136EC" w:rsidRPr="004136EC">
          <w:rPr>
            <w:rStyle w:val="a7"/>
            <w:rFonts w:ascii="ＭＳ Ｐ明朝" w:eastAsia="ＭＳ Ｐ明朝" w:hAnsi="ＭＳ Ｐ明朝"/>
            <w:sz w:val="24"/>
            <w:szCs w:val="24"/>
          </w:rPr>
          <w:t>第一</w:t>
        </w:r>
        <w:r w:rsidR="004136EC" w:rsidRPr="004136EC">
          <w:rPr>
            <w:rStyle w:val="a7"/>
            <w:rFonts w:ascii="ＭＳ Ｐ明朝" w:eastAsia="ＭＳ Ｐ明朝" w:hAnsi="ＭＳ Ｐ明朝" w:hint="eastAsia"/>
            <w:sz w:val="24"/>
            <w:szCs w:val="24"/>
          </w:rPr>
          <w:t>ペテロ</w:t>
        </w:r>
        <w:r w:rsidRPr="004136EC">
          <w:rPr>
            <w:rStyle w:val="a7"/>
            <w:rFonts w:ascii="ＭＳ Ｐ明朝" w:eastAsia="ＭＳ Ｐ明朝" w:hAnsi="ＭＳ Ｐ明朝"/>
            <w:sz w:val="24"/>
            <w:szCs w:val="24"/>
          </w:rPr>
          <w:t>4</w:t>
        </w:r>
        <w:r w:rsidR="004136EC" w:rsidRPr="004136EC">
          <w:rPr>
            <w:rStyle w:val="a7"/>
            <w:rFonts w:ascii="ＭＳ Ｐ明朝" w:eastAsia="ＭＳ Ｐ明朝" w:hAnsi="ＭＳ Ｐ明朝"/>
            <w:sz w:val="24"/>
            <w:szCs w:val="24"/>
          </w:rPr>
          <w:t>章</w:t>
        </w:r>
        <w:r w:rsidRPr="004136EC">
          <w:rPr>
            <w:rStyle w:val="a7"/>
            <w:rFonts w:ascii="ＭＳ Ｐ明朝" w:eastAsia="ＭＳ Ｐ明朝" w:hAnsi="ＭＳ Ｐ明朝"/>
            <w:sz w:val="24"/>
            <w:szCs w:val="24"/>
          </w:rPr>
          <w:t>5</w:t>
        </w:r>
        <w:r w:rsidR="004136EC" w:rsidRPr="004136E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を参照）。私たち一人</w:t>
      </w:r>
      <w:r w:rsidR="0028669D">
        <w:rPr>
          <w:rFonts w:ascii="ＭＳ Ｐ明朝" w:eastAsia="ＭＳ Ｐ明朝" w:hAnsi="ＭＳ Ｐ明朝" w:hint="eastAsia"/>
          <w:sz w:val="24"/>
          <w:szCs w:val="24"/>
        </w:rPr>
        <w:t>ひとり</w:t>
      </w:r>
      <w:r w:rsidRPr="00DD0B47">
        <w:rPr>
          <w:rFonts w:ascii="ＭＳ Ｐ明朝" w:eastAsia="ＭＳ Ｐ明朝" w:hAnsi="ＭＳ Ｐ明朝"/>
          <w:sz w:val="24"/>
          <w:szCs w:val="24"/>
        </w:rPr>
        <w:t>は、自分がしてきたこと（あるいはしてこなかったこと）すべてについて、主に</w:t>
      </w:r>
      <w:r w:rsidR="004136EC">
        <w:rPr>
          <w:rFonts w:ascii="ＭＳ Ｐ明朝" w:eastAsia="ＭＳ Ｐ明朝" w:hAnsi="ＭＳ Ｐ明朝" w:hint="eastAsia"/>
          <w:sz w:val="24"/>
          <w:szCs w:val="24"/>
        </w:rPr>
        <w:t>清算</w:t>
      </w:r>
      <w:r w:rsidRPr="00DD0B47">
        <w:rPr>
          <w:rFonts w:ascii="ＭＳ Ｐ明朝" w:eastAsia="ＭＳ Ｐ明朝" w:hAnsi="ＭＳ Ｐ明朝"/>
          <w:sz w:val="24"/>
          <w:szCs w:val="24"/>
        </w:rPr>
        <w:t>しなければならないのですから（</w:t>
      </w:r>
      <w:hyperlink r:id="rId65" w:anchor="14:12" w:tooltip="だから、わたしたちひとりびとりは、神に対して自分の言いひらきをすべきである。 " w:history="1">
        <w:r w:rsidRPr="004136EC">
          <w:rPr>
            <w:rStyle w:val="a7"/>
            <w:rFonts w:ascii="ＭＳ Ｐ明朝" w:eastAsia="ＭＳ Ｐ明朝" w:hAnsi="ＭＳ Ｐ明朝"/>
            <w:sz w:val="24"/>
            <w:szCs w:val="24"/>
          </w:rPr>
          <w:t>ローマ14</w:t>
        </w:r>
        <w:r w:rsidR="004136EC" w:rsidRPr="004136EC">
          <w:rPr>
            <w:rStyle w:val="a7"/>
            <w:rFonts w:ascii="ＭＳ Ｐ明朝" w:eastAsia="ＭＳ Ｐ明朝" w:hAnsi="ＭＳ Ｐ明朝"/>
            <w:sz w:val="24"/>
            <w:szCs w:val="24"/>
          </w:rPr>
          <w:t>章</w:t>
        </w:r>
        <w:r w:rsidRPr="004136EC">
          <w:rPr>
            <w:rStyle w:val="a7"/>
            <w:rFonts w:ascii="ＭＳ Ｐ明朝" w:eastAsia="ＭＳ Ｐ明朝" w:hAnsi="ＭＳ Ｐ明朝"/>
            <w:sz w:val="24"/>
            <w:szCs w:val="24"/>
          </w:rPr>
          <w:t>12</w:t>
        </w:r>
        <w:r w:rsidR="004136EC" w:rsidRPr="004136E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）、私たちは「す</w:t>
      </w:r>
      <w:r w:rsidRPr="00DD0B47">
        <w:rPr>
          <w:rFonts w:ascii="ＭＳ Ｐ明朝" w:eastAsia="ＭＳ Ｐ明朝" w:hAnsi="ＭＳ Ｐ明朝" w:hint="eastAsia"/>
          <w:sz w:val="24"/>
          <w:szCs w:val="24"/>
        </w:rPr>
        <w:t>べてのことにおいて主に喜ばれる」（</w:t>
      </w:r>
      <w:hyperlink r:id="rId66" w:anchor="5:9" w:tooltip="そういうわけだから、肉体を宿としているにしても、それから離れているにしても、ただ主に喜ばれる者となるのが、心からの願いである。 " w:history="1">
        <w:r w:rsidR="004136EC" w:rsidRPr="004136EC">
          <w:rPr>
            <w:rStyle w:val="a7"/>
            <w:rFonts w:ascii="ＭＳ Ｐ明朝" w:eastAsia="ＭＳ Ｐ明朝" w:hAnsi="ＭＳ Ｐ明朝" w:hint="eastAsia"/>
            <w:sz w:val="24"/>
            <w:szCs w:val="24"/>
          </w:rPr>
          <w:t>第二コリント</w:t>
        </w:r>
        <w:r w:rsidRPr="004136EC">
          <w:rPr>
            <w:rStyle w:val="a7"/>
            <w:rFonts w:ascii="ＭＳ Ｐ明朝" w:eastAsia="ＭＳ Ｐ明朝" w:hAnsi="ＭＳ Ｐ明朝"/>
            <w:sz w:val="24"/>
            <w:szCs w:val="24"/>
          </w:rPr>
          <w:t>5</w:t>
        </w:r>
        <w:r w:rsidR="004136EC" w:rsidRPr="004136EC">
          <w:rPr>
            <w:rStyle w:val="a7"/>
            <w:rFonts w:ascii="ＭＳ Ｐ明朝" w:eastAsia="ＭＳ Ｐ明朝" w:hAnsi="ＭＳ Ｐ明朝"/>
            <w:sz w:val="24"/>
            <w:szCs w:val="24"/>
          </w:rPr>
          <w:t>章</w:t>
        </w:r>
        <w:r w:rsidRPr="004136EC">
          <w:rPr>
            <w:rStyle w:val="a7"/>
            <w:rFonts w:ascii="ＭＳ Ｐ明朝" w:eastAsia="ＭＳ Ｐ明朝" w:hAnsi="ＭＳ Ｐ明朝"/>
            <w:sz w:val="24"/>
            <w:szCs w:val="24"/>
          </w:rPr>
          <w:t>9</w:t>
        </w:r>
        <w:r w:rsidR="004136EC" w:rsidRPr="004136E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）ように努め</w:t>
      </w:r>
      <w:r w:rsidR="004136EC">
        <w:rPr>
          <w:rFonts w:ascii="ＭＳ Ｐ明朝" w:eastAsia="ＭＳ Ｐ明朝" w:hAnsi="ＭＳ Ｐ明朝" w:hint="eastAsia"/>
          <w:sz w:val="24"/>
          <w:szCs w:val="24"/>
        </w:rPr>
        <w:t>、人生</w:t>
      </w:r>
      <w:r w:rsidRPr="00DD0B47">
        <w:rPr>
          <w:rFonts w:ascii="ＭＳ Ｐ明朝" w:eastAsia="ＭＳ Ｐ明朝" w:hAnsi="ＭＳ Ｐ明朝"/>
          <w:sz w:val="24"/>
          <w:szCs w:val="24"/>
        </w:rPr>
        <w:t>が、</w:t>
      </w:r>
      <w:r w:rsidR="004136EC">
        <w:rPr>
          <w:rFonts w:ascii="ＭＳ Ｐ明朝" w:eastAsia="ＭＳ Ｐ明朝" w:hAnsi="ＭＳ Ｐ明朝" w:hint="eastAsia"/>
          <w:sz w:val="24"/>
          <w:szCs w:val="24"/>
        </w:rPr>
        <w:t>虚しいものであったこと</w:t>
      </w:r>
      <w:r w:rsidRPr="00DD0B47">
        <w:rPr>
          <w:rFonts w:ascii="ＭＳ Ｐ明朝" w:eastAsia="ＭＳ Ｐ明朝" w:hAnsi="ＭＳ Ｐ明朝"/>
          <w:sz w:val="24"/>
          <w:szCs w:val="24"/>
        </w:rPr>
        <w:t>を</w:t>
      </w:r>
      <w:r w:rsidR="004136EC" w:rsidRPr="004136EC">
        <w:rPr>
          <w:rFonts w:ascii="ＭＳ Ｐ明朝" w:eastAsia="ＭＳ Ｐ明朝" w:hAnsi="ＭＳ Ｐ明朝" w:hint="eastAsia"/>
          <w:sz w:val="24"/>
          <w:szCs w:val="24"/>
        </w:rPr>
        <w:t>さらけ出すことになるの</w:t>
      </w:r>
      <w:r w:rsidRPr="00DD0B47">
        <w:rPr>
          <w:rFonts w:ascii="ＭＳ Ｐ明朝" w:eastAsia="ＭＳ Ｐ明朝" w:hAnsi="ＭＳ Ｐ明朝"/>
          <w:sz w:val="24"/>
          <w:szCs w:val="24"/>
        </w:rPr>
        <w:t>ではなく、永遠の報いを確認するものとなるように努めなければなりません（</w:t>
      </w:r>
      <w:hyperlink r:id="rId67" w:anchor="3:11" w:tooltip="...この土台はイエス・キリストである。(12)この土台の上に、だれかが金、銀、宝石、木、草、または、わらを用いて建てるならば、(13)それぞれの仕事は、はっきりとわかってくる。すなわち、かの日は火の中に現れて、それを明らかにし、またその火は、それぞれの仕事がどんなものであるかを、ためすであろう。(14)もしある人の建てた仕事がそのまま残れば、その人は報酬を受けるが、(15)その仕事が焼けてしまえば、損失を被るであろう。しかし彼自身は、火の中をくぐってきた者のようにではあるが、救われるであろう。" w:history="1">
        <w:r w:rsidR="004136EC" w:rsidRPr="0025504F">
          <w:rPr>
            <w:rStyle w:val="a7"/>
            <w:rFonts w:ascii="ＭＳ Ｐ明朝" w:eastAsia="ＭＳ Ｐ明朝" w:hAnsi="ＭＳ Ｐ明朝"/>
            <w:sz w:val="24"/>
            <w:szCs w:val="24"/>
          </w:rPr>
          <w:t>第一</w:t>
        </w:r>
        <w:r w:rsidRPr="0025504F">
          <w:rPr>
            <w:rStyle w:val="a7"/>
            <w:rFonts w:ascii="ＭＳ Ｐ明朝" w:eastAsia="ＭＳ Ｐ明朝" w:hAnsi="ＭＳ Ｐ明朝"/>
            <w:sz w:val="24"/>
            <w:szCs w:val="24"/>
          </w:rPr>
          <w:t>コリ</w:t>
        </w:r>
        <w:r w:rsidR="004136EC" w:rsidRPr="0025504F">
          <w:rPr>
            <w:rStyle w:val="a7"/>
            <w:rFonts w:ascii="ＭＳ Ｐ明朝" w:eastAsia="ＭＳ Ｐ明朝" w:hAnsi="ＭＳ Ｐ明朝"/>
            <w:sz w:val="24"/>
            <w:szCs w:val="24"/>
          </w:rPr>
          <w:t>ント</w:t>
        </w:r>
        <w:r w:rsidRPr="0025504F">
          <w:rPr>
            <w:rStyle w:val="a7"/>
            <w:rFonts w:ascii="ＭＳ Ｐ明朝" w:eastAsia="ＭＳ Ｐ明朝" w:hAnsi="ＭＳ Ｐ明朝"/>
            <w:sz w:val="24"/>
            <w:szCs w:val="24"/>
          </w:rPr>
          <w:t>3</w:t>
        </w:r>
        <w:r w:rsidR="004136EC" w:rsidRPr="0025504F">
          <w:rPr>
            <w:rStyle w:val="a7"/>
            <w:rFonts w:ascii="ＭＳ Ｐ明朝" w:eastAsia="ＭＳ Ｐ明朝" w:hAnsi="ＭＳ Ｐ明朝"/>
            <w:sz w:val="24"/>
            <w:szCs w:val="24"/>
          </w:rPr>
          <w:t>章</w:t>
        </w:r>
        <w:r w:rsidRPr="0025504F">
          <w:rPr>
            <w:rStyle w:val="a7"/>
            <w:rFonts w:ascii="ＭＳ Ｐ明朝" w:eastAsia="ＭＳ Ｐ明朝" w:hAnsi="ＭＳ Ｐ明朝"/>
            <w:sz w:val="24"/>
            <w:szCs w:val="24"/>
          </w:rPr>
          <w:t>11-15</w:t>
        </w:r>
        <w:r w:rsidR="004136EC" w:rsidRPr="0025504F">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p>
    <w:p w14:paraId="3D84D1EC" w14:textId="77777777" w:rsidR="00DD0B47" w:rsidRPr="00DD0B47" w:rsidRDefault="00DD0B47" w:rsidP="00DD0B47">
      <w:pPr>
        <w:rPr>
          <w:rFonts w:ascii="ＭＳ Ｐ明朝" w:eastAsia="ＭＳ Ｐ明朝" w:hAnsi="ＭＳ Ｐ明朝"/>
          <w:sz w:val="24"/>
          <w:szCs w:val="24"/>
        </w:rPr>
      </w:pPr>
    </w:p>
    <w:p w14:paraId="2B7613A4" w14:textId="77777777" w:rsidR="00DD0B47" w:rsidRDefault="00DD0B47" w:rsidP="00DD0B47">
      <w:pPr>
        <w:rPr>
          <w:rFonts w:ascii="HG明朝E" w:eastAsia="HG明朝E" w:hAnsi="HG明朝E"/>
          <w:sz w:val="24"/>
          <w:szCs w:val="24"/>
        </w:rPr>
      </w:pPr>
      <w:r w:rsidRPr="00726ED2">
        <w:rPr>
          <w:rFonts w:ascii="HG明朝E" w:eastAsia="HG明朝E" w:hAnsi="HG明朝E"/>
          <w:sz w:val="24"/>
          <w:szCs w:val="24"/>
        </w:rPr>
        <w:t>3. 審判の性質</w:t>
      </w:r>
    </w:p>
    <w:p w14:paraId="665C29C0" w14:textId="77777777" w:rsidR="0025504F" w:rsidRDefault="0025504F" w:rsidP="00DD0B47">
      <w:pPr>
        <w:rPr>
          <w:rFonts w:ascii="HG明朝E" w:eastAsia="HG明朝E" w:hAnsi="HG明朝E"/>
          <w:sz w:val="24"/>
          <w:szCs w:val="24"/>
        </w:rPr>
      </w:pPr>
    </w:p>
    <w:p w14:paraId="0449924F" w14:textId="62A73161" w:rsidR="002A0869" w:rsidRPr="002A0869" w:rsidRDefault="002A0869" w:rsidP="002A0869">
      <w:pPr>
        <w:pStyle w:val="Normal"/>
        <w:ind w:left="840" w:firstLine="240"/>
        <w:rPr>
          <w:rFonts w:ascii="ＭＳ Ｐ明朝" w:eastAsia="ＭＳ Ｐ明朝" w:hAnsi="ＭＳ Ｐ明朝" w:cs="Arial"/>
          <w:lang w:val="ja-JP"/>
        </w:rPr>
      </w:pPr>
      <w:r w:rsidRPr="002A0869">
        <w:rPr>
          <w:rFonts w:ascii="BIZ UDPゴシック" w:eastAsia="BIZ UDPゴシック" w:hAnsi="BIZ UDPゴシック" w:cs="Arial"/>
          <w:lang w:val="ja-JP"/>
        </w:rPr>
        <w:t>こういうわけで、今やキリスト・イエスにある者は罪に定められることがない。</w:t>
      </w:r>
      <w:r w:rsidRPr="002A0869">
        <w:rPr>
          <w:rFonts w:ascii="ＭＳ Ｐ明朝" w:eastAsia="ＭＳ Ｐ明朝" w:hAnsi="ＭＳ Ｐ明朝" w:cs="Arial"/>
          <w:lang w:val="ja-JP"/>
        </w:rPr>
        <w:t xml:space="preserve"> (ローマ8</w:t>
      </w:r>
      <w:r w:rsidRPr="002A0869">
        <w:rPr>
          <w:rFonts w:ascii="ＭＳ Ｐ明朝" w:eastAsia="ＭＳ Ｐ明朝" w:hAnsi="ＭＳ Ｐ明朝" w:cs="Arial" w:hint="eastAsia"/>
          <w:lang w:val="ja-JP"/>
        </w:rPr>
        <w:t>章</w:t>
      </w:r>
      <w:r w:rsidRPr="002A0869">
        <w:rPr>
          <w:rFonts w:ascii="ＭＳ Ｐ明朝" w:eastAsia="ＭＳ Ｐ明朝" w:hAnsi="ＭＳ Ｐ明朝" w:cs="Arial"/>
          <w:lang w:val="ja-JP"/>
        </w:rPr>
        <w:t>1</w:t>
      </w:r>
      <w:r w:rsidRPr="002A0869">
        <w:rPr>
          <w:rFonts w:ascii="ＭＳ Ｐ明朝" w:eastAsia="ＭＳ Ｐ明朝" w:hAnsi="ＭＳ Ｐ明朝" w:cs="Arial" w:hint="eastAsia"/>
          <w:lang w:val="ja-JP"/>
        </w:rPr>
        <w:t>節</w:t>
      </w:r>
      <w:r w:rsidRPr="002A0869">
        <w:rPr>
          <w:rFonts w:ascii="ＭＳ Ｐ明朝" w:eastAsia="ＭＳ Ｐ明朝" w:hAnsi="ＭＳ Ｐ明朝" w:cs="Arial"/>
          <w:lang w:val="ja-JP"/>
        </w:rPr>
        <w:t>)</w:t>
      </w:r>
    </w:p>
    <w:p w14:paraId="29184887" w14:textId="77777777" w:rsidR="0025504F" w:rsidRPr="00DD0B47" w:rsidRDefault="0025504F" w:rsidP="00DD0B47">
      <w:pPr>
        <w:rPr>
          <w:rFonts w:ascii="ＭＳ Ｐ明朝" w:eastAsia="ＭＳ Ｐ明朝" w:hAnsi="ＭＳ Ｐ明朝"/>
          <w:sz w:val="24"/>
          <w:szCs w:val="24"/>
        </w:rPr>
      </w:pPr>
    </w:p>
    <w:p w14:paraId="1BD8FCB9" w14:textId="09E69C99" w:rsidR="00DD0B47" w:rsidRPr="0028669D" w:rsidRDefault="00DD0B47" w:rsidP="0025504F">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クリスチャンの人生に対する評価は、将来起こる他の裁きとは根本的に異な</w:t>
      </w:r>
      <w:r w:rsidR="002A0869">
        <w:rPr>
          <w:rFonts w:ascii="ＭＳ Ｐ明朝" w:eastAsia="ＭＳ Ｐ明朝" w:hAnsi="ＭＳ Ｐ明朝" w:hint="eastAsia"/>
          <w:sz w:val="24"/>
          <w:szCs w:val="24"/>
        </w:rPr>
        <w:t>るものです</w:t>
      </w:r>
      <w:r w:rsidRPr="00DD0B47">
        <w:rPr>
          <w:rFonts w:ascii="ＭＳ Ｐ明朝" w:eastAsia="ＭＳ Ｐ明朝" w:hAnsi="ＭＳ Ｐ明朝" w:hint="eastAsia"/>
          <w:sz w:val="24"/>
          <w:szCs w:val="24"/>
        </w:rPr>
        <w:t>。イエス・キリストを信じる者である私たちは、もはや神の懲罰的な裁きの下にはありません（</w:t>
      </w:r>
      <w:hyperlink r:id="rId68" w:anchor="3:18" w:tooltip="彼を信じる者は、さばかれない。信じない者は、すでにさばかれている。神のひとり子の名を信じることをしないからである。 " w:history="1">
        <w:r w:rsidRPr="002A0869">
          <w:rPr>
            <w:rStyle w:val="a7"/>
            <w:rFonts w:ascii="ＭＳ Ｐ明朝" w:eastAsia="ＭＳ Ｐ明朝" w:hAnsi="ＭＳ Ｐ明朝" w:hint="eastAsia"/>
            <w:sz w:val="24"/>
            <w:szCs w:val="24"/>
          </w:rPr>
          <w:t>ヨハネ</w:t>
        </w:r>
        <w:r w:rsidRPr="002A0869">
          <w:rPr>
            <w:rStyle w:val="a7"/>
            <w:rFonts w:ascii="ＭＳ Ｐ明朝" w:eastAsia="ＭＳ Ｐ明朝" w:hAnsi="ＭＳ Ｐ明朝"/>
            <w:sz w:val="24"/>
            <w:szCs w:val="24"/>
          </w:rPr>
          <w:t>3</w:t>
        </w:r>
        <w:r w:rsidR="002A0869" w:rsidRPr="002A0869">
          <w:rPr>
            <w:rStyle w:val="a7"/>
            <w:rFonts w:ascii="ＭＳ Ｐ明朝" w:eastAsia="ＭＳ Ｐ明朝" w:hAnsi="ＭＳ Ｐ明朝"/>
            <w:sz w:val="24"/>
            <w:szCs w:val="24"/>
          </w:rPr>
          <w:t>章</w:t>
        </w:r>
        <w:r w:rsidRPr="002A0869">
          <w:rPr>
            <w:rStyle w:val="a7"/>
            <w:rFonts w:ascii="ＭＳ Ｐ明朝" w:eastAsia="ＭＳ Ｐ明朝" w:hAnsi="ＭＳ Ｐ明朝"/>
            <w:sz w:val="24"/>
            <w:szCs w:val="24"/>
          </w:rPr>
          <w:t>18</w:t>
        </w:r>
        <w:r w:rsidR="002A0869" w:rsidRPr="002A086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）。私たちは（未信者のように）生と死の裁きを受けることはありません。なぜなら、私たちはすでに死から生へと移っているからです（</w:t>
      </w:r>
      <w:r>
        <w:fldChar w:fldCharType="begin"/>
      </w:r>
      <w:r>
        <w:instrText>HYPERLINK "https://jpn.bible/kougo/john" \l "5:24" \o "よくよくあなたがたに言っておく。わたしの言葉を聞いて、わたしをつかわされたかたを信じる者は、永遠の命を受け、またさばかれることがなく、死から命に移っているのである。 "</w:instrText>
      </w:r>
      <w:r>
        <w:fldChar w:fldCharType="separate"/>
      </w:r>
      <w:r w:rsidRPr="002A0869">
        <w:rPr>
          <w:rStyle w:val="a7"/>
          <w:rFonts w:ascii="ＭＳ Ｐ明朝" w:eastAsia="ＭＳ Ｐ明朝" w:hAnsi="ＭＳ Ｐ明朝"/>
          <w:sz w:val="24"/>
          <w:szCs w:val="24"/>
        </w:rPr>
        <w:t>ヨハネ5</w:t>
      </w:r>
      <w:r w:rsidR="002A0869" w:rsidRPr="002A0869">
        <w:rPr>
          <w:rStyle w:val="a7"/>
          <w:rFonts w:ascii="ＭＳ Ｐ明朝" w:eastAsia="ＭＳ Ｐ明朝" w:hAnsi="ＭＳ Ｐ明朝"/>
          <w:sz w:val="24"/>
          <w:szCs w:val="24"/>
        </w:rPr>
        <w:t>章</w:t>
      </w:r>
      <w:r w:rsidRPr="002A0869">
        <w:rPr>
          <w:rStyle w:val="a7"/>
          <w:rFonts w:ascii="ＭＳ Ｐ明朝" w:eastAsia="ＭＳ Ｐ明朝" w:hAnsi="ＭＳ Ｐ明朝"/>
          <w:sz w:val="24"/>
          <w:szCs w:val="24"/>
        </w:rPr>
        <w:t>24</w:t>
      </w:r>
      <w:r w:rsidR="002A0869" w:rsidRPr="002A0869">
        <w:rPr>
          <w:rStyle w:val="a7"/>
          <w:rFonts w:ascii="ＭＳ Ｐ明朝" w:eastAsia="ＭＳ Ｐ明朝" w:hAnsi="ＭＳ Ｐ明朝"/>
          <w:sz w:val="24"/>
          <w:szCs w:val="24"/>
        </w:rPr>
        <w:t>節</w:t>
      </w:r>
      <w:r>
        <w:fldChar w:fldCharType="end"/>
      </w:r>
      <w:r w:rsidR="002A0869">
        <w:rPr>
          <w:rFonts w:ascii="ＭＳ Ｐ明朝" w:eastAsia="ＭＳ Ｐ明朝" w:hAnsi="ＭＳ Ｐ明朝" w:hint="eastAsia"/>
          <w:sz w:val="24"/>
          <w:szCs w:val="24"/>
        </w:rPr>
        <w:t xml:space="preserve">; </w:t>
      </w:r>
      <w:hyperlink r:id="rId69" w:anchor="11:15" w:tooltip="女に長い髪があれば彼女の光栄になるのである。長い髪はおおいの代りに女に与えられているものだからである。 " w:history="1">
        <w:r w:rsidR="002A0869" w:rsidRPr="002A0869">
          <w:rPr>
            <w:rStyle w:val="a7"/>
            <w:rFonts w:ascii="ＭＳ Ｐ明朝" w:eastAsia="ＭＳ Ｐ明朝" w:hAnsi="ＭＳ Ｐ明朝"/>
            <w:sz w:val="24"/>
            <w:szCs w:val="24"/>
          </w:rPr>
          <w:t>第一</w:t>
        </w:r>
        <w:r w:rsidRPr="002A0869">
          <w:rPr>
            <w:rStyle w:val="a7"/>
            <w:rFonts w:ascii="ＭＳ Ｐ明朝" w:eastAsia="ＭＳ Ｐ明朝" w:hAnsi="ＭＳ Ｐ明朝"/>
            <w:sz w:val="24"/>
            <w:szCs w:val="24"/>
          </w:rPr>
          <w:t>コリ</w:t>
        </w:r>
        <w:r w:rsidR="002A0869" w:rsidRPr="002A0869">
          <w:rPr>
            <w:rStyle w:val="a7"/>
            <w:rFonts w:ascii="ＭＳ Ｐ明朝" w:eastAsia="ＭＳ Ｐ明朝" w:hAnsi="ＭＳ Ｐ明朝"/>
            <w:sz w:val="24"/>
            <w:szCs w:val="24"/>
          </w:rPr>
          <w:t>ント</w:t>
        </w:r>
        <w:r w:rsidRPr="002A0869">
          <w:rPr>
            <w:rStyle w:val="a7"/>
            <w:rFonts w:ascii="ＭＳ Ｐ明朝" w:eastAsia="ＭＳ Ｐ明朝" w:hAnsi="ＭＳ Ｐ明朝"/>
            <w:sz w:val="24"/>
            <w:szCs w:val="24"/>
          </w:rPr>
          <w:t>11</w:t>
        </w:r>
        <w:r w:rsidR="002A0869" w:rsidRPr="002A0869">
          <w:rPr>
            <w:rStyle w:val="a7"/>
            <w:rFonts w:ascii="ＭＳ Ｐ明朝" w:eastAsia="ＭＳ Ｐ明朝" w:hAnsi="ＭＳ Ｐ明朝"/>
            <w:sz w:val="24"/>
            <w:szCs w:val="24"/>
          </w:rPr>
          <w:t>章</w:t>
        </w:r>
        <w:r w:rsidRPr="002A0869">
          <w:rPr>
            <w:rStyle w:val="a7"/>
            <w:rFonts w:ascii="ＭＳ Ｐ明朝" w:eastAsia="ＭＳ Ｐ明朝" w:hAnsi="ＭＳ Ｐ明朝"/>
            <w:sz w:val="24"/>
            <w:szCs w:val="24"/>
          </w:rPr>
          <w:t>15</w:t>
        </w:r>
        <w:r w:rsidR="002A0869" w:rsidRPr="002A086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参照）。</w:t>
      </w:r>
      <w:r w:rsidR="0028669D" w:rsidRPr="0028669D">
        <w:rPr>
          <w:rFonts w:ascii="ＭＳ Ｐ明朝" w:eastAsia="ＭＳ Ｐ明朝" w:hAnsi="ＭＳ Ｐ明朝" w:hint="eastAsia"/>
          <w:sz w:val="24"/>
          <w:szCs w:val="24"/>
        </w:rPr>
        <w:t>私達が受けることになる</w:t>
      </w:r>
      <w:r w:rsidR="00F10E9F">
        <w:rPr>
          <w:rFonts w:ascii="ＭＳ Ｐ明朝" w:eastAsia="ＭＳ Ｐ明朝" w:hAnsi="ＭＳ Ｐ明朝" w:hint="eastAsia"/>
          <w:sz w:val="24"/>
          <w:szCs w:val="24"/>
        </w:rPr>
        <w:t>評価</w:t>
      </w:r>
      <w:r w:rsidR="0028669D" w:rsidRPr="0028669D">
        <w:rPr>
          <w:rFonts w:ascii="ＭＳ Ｐ明朝" w:eastAsia="ＭＳ Ｐ明朝" w:hAnsi="ＭＳ Ｐ明朝" w:hint="eastAsia"/>
          <w:sz w:val="24"/>
          <w:szCs w:val="24"/>
        </w:rPr>
        <w:t>は私達の地上での奉仕の価値を</w:t>
      </w:r>
      <w:r w:rsidR="00F10E9F">
        <w:rPr>
          <w:rFonts w:ascii="ＭＳ Ｐ明朝" w:eastAsia="ＭＳ Ｐ明朝" w:hAnsi="ＭＳ Ｐ明朝" w:hint="eastAsia"/>
          <w:sz w:val="24"/>
          <w:szCs w:val="24"/>
        </w:rPr>
        <w:t>判断</w:t>
      </w:r>
      <w:r w:rsidR="0028669D" w:rsidRPr="0028669D">
        <w:rPr>
          <w:rFonts w:ascii="ＭＳ Ｐ明朝" w:eastAsia="ＭＳ Ｐ明朝" w:hAnsi="ＭＳ Ｐ明朝" w:hint="eastAsia"/>
          <w:sz w:val="24"/>
          <w:szCs w:val="24"/>
        </w:rPr>
        <w:t>するものになります。</w:t>
      </w:r>
    </w:p>
    <w:p w14:paraId="7DCDD583" w14:textId="77777777" w:rsidR="00726ED2" w:rsidRPr="00F10E9F" w:rsidRDefault="00726ED2" w:rsidP="00DD0B47">
      <w:pPr>
        <w:rPr>
          <w:rFonts w:ascii="ＭＳ Ｐ明朝" w:eastAsia="ＭＳ Ｐ明朝" w:hAnsi="ＭＳ Ｐ明朝"/>
          <w:sz w:val="24"/>
          <w:szCs w:val="24"/>
        </w:rPr>
      </w:pPr>
    </w:p>
    <w:p w14:paraId="6E640E42" w14:textId="77777777" w:rsidR="00DD0B47" w:rsidRPr="00726ED2" w:rsidRDefault="00DD0B47" w:rsidP="00DD0B47">
      <w:pPr>
        <w:rPr>
          <w:rFonts w:ascii="HG明朝E" w:eastAsia="HG明朝E" w:hAnsi="HG明朝E"/>
          <w:sz w:val="24"/>
          <w:szCs w:val="24"/>
        </w:rPr>
      </w:pPr>
      <w:r w:rsidRPr="00726ED2">
        <w:rPr>
          <w:rFonts w:ascii="HG明朝E" w:eastAsia="HG明朝E" w:hAnsi="HG明朝E"/>
          <w:sz w:val="24"/>
          <w:szCs w:val="24"/>
        </w:rPr>
        <w:t>4. 裁きのプロセス</w:t>
      </w:r>
    </w:p>
    <w:p w14:paraId="4575B7B9" w14:textId="77777777" w:rsidR="002A0869" w:rsidRDefault="002A0869" w:rsidP="00DD0B47">
      <w:pPr>
        <w:rPr>
          <w:rFonts w:ascii="ＭＳ Ｐ明朝" w:eastAsia="ＭＳ Ｐ明朝" w:hAnsi="ＭＳ Ｐ明朝"/>
          <w:sz w:val="24"/>
          <w:szCs w:val="24"/>
        </w:rPr>
      </w:pPr>
    </w:p>
    <w:p w14:paraId="3F639A82" w14:textId="44A4EECA" w:rsidR="00AB6F03" w:rsidRPr="00AB6F03" w:rsidRDefault="00AB6F03" w:rsidP="00AB6F03">
      <w:pPr>
        <w:pStyle w:val="Normal"/>
        <w:ind w:left="840" w:firstLine="240"/>
        <w:rPr>
          <w:rFonts w:ascii="ＭＳ Ｐ明朝" w:eastAsia="ＭＳ Ｐ明朝" w:hAnsi="ＭＳ Ｐ明朝" w:cs="Arial"/>
          <w:lang w:val="ja-JP"/>
        </w:rPr>
      </w:pPr>
      <w:r w:rsidRPr="00AB6F03">
        <w:rPr>
          <w:rFonts w:ascii="BIZ UDPゴシック" w:eastAsia="BIZ UDPゴシック" w:hAnsi="BIZ UDPゴシック" w:cs="Arial"/>
          <w:lang w:val="ja-JP"/>
        </w:rPr>
        <w:t>わたしは自ら省みて、なんらやましいことはないが、それで義とされているわけではない。わたしをさばくかたは、主である。 だから、主がこられるまでは、何事についても、先走りをしてさばいてはいけない。主は暗い中に隠れていることを明るみに出し、心の中で企てられていることを、あらわにされるであろう。その時には、神からそれぞれほまれを受けるであろう。</w:t>
      </w:r>
      <w:r w:rsidRPr="00AB6F03">
        <w:rPr>
          <w:rFonts w:ascii="ＭＳ Ｐ明朝" w:eastAsia="ＭＳ Ｐ明朝" w:hAnsi="ＭＳ Ｐ明朝" w:cs="Arial"/>
          <w:lang w:val="ja-JP"/>
        </w:rPr>
        <w:t>(</w:t>
      </w:r>
      <w:r w:rsidRPr="00AB6F03">
        <w:rPr>
          <w:rFonts w:ascii="ＭＳ Ｐ明朝" w:eastAsia="ＭＳ Ｐ明朝" w:hAnsi="ＭＳ Ｐ明朝" w:cs="Arial" w:hint="eastAsia"/>
          <w:lang w:val="ja-JP"/>
        </w:rPr>
        <w:t>第一</w:t>
      </w:r>
      <w:r w:rsidRPr="00AB6F03">
        <w:rPr>
          <w:rFonts w:ascii="ＭＳ Ｐ明朝" w:eastAsia="ＭＳ Ｐ明朝" w:hAnsi="ＭＳ Ｐ明朝" w:cs="Arial"/>
          <w:lang w:val="ja-JP"/>
        </w:rPr>
        <w:t>コリント4</w:t>
      </w:r>
      <w:r w:rsidRPr="00AB6F03">
        <w:rPr>
          <w:rFonts w:ascii="ＭＳ Ｐ明朝" w:eastAsia="ＭＳ Ｐ明朝" w:hAnsi="ＭＳ Ｐ明朝" w:cs="Arial" w:hint="eastAsia"/>
          <w:lang w:val="ja-JP"/>
        </w:rPr>
        <w:t>章</w:t>
      </w:r>
      <w:r w:rsidRPr="00AB6F03">
        <w:rPr>
          <w:rFonts w:ascii="ＭＳ Ｐ明朝" w:eastAsia="ＭＳ Ｐ明朝" w:hAnsi="ＭＳ Ｐ明朝" w:cs="Arial"/>
          <w:lang w:val="ja-JP"/>
        </w:rPr>
        <w:t>4-5</w:t>
      </w:r>
      <w:r w:rsidRPr="00AB6F03">
        <w:rPr>
          <w:rFonts w:ascii="ＭＳ Ｐ明朝" w:eastAsia="ＭＳ Ｐ明朝" w:hAnsi="ＭＳ Ｐ明朝" w:cs="Arial" w:hint="eastAsia"/>
          <w:lang w:val="ja-JP"/>
        </w:rPr>
        <w:t>節</w:t>
      </w:r>
      <w:r w:rsidRPr="00AB6F03">
        <w:rPr>
          <w:rFonts w:ascii="ＭＳ Ｐ明朝" w:eastAsia="ＭＳ Ｐ明朝" w:hAnsi="ＭＳ Ｐ明朝" w:cs="Arial"/>
          <w:lang w:val="ja-JP"/>
        </w:rPr>
        <w:t>)</w:t>
      </w:r>
    </w:p>
    <w:p w14:paraId="79876FA2" w14:textId="77777777" w:rsidR="002A0869" w:rsidRDefault="002A0869" w:rsidP="00DD0B47">
      <w:pPr>
        <w:rPr>
          <w:rFonts w:ascii="ＭＳ Ｐ明朝" w:eastAsia="ＭＳ Ｐ明朝" w:hAnsi="ＭＳ Ｐ明朝"/>
          <w:sz w:val="24"/>
          <w:szCs w:val="24"/>
        </w:rPr>
      </w:pPr>
    </w:p>
    <w:p w14:paraId="36C406F7" w14:textId="1F71C22B" w:rsidR="0028669D" w:rsidRDefault="00AB6F03" w:rsidP="00AB6F03">
      <w:pPr>
        <w:ind w:firstLine="240"/>
        <w:rPr>
          <w:rFonts w:ascii="ＭＳ Ｐ明朝" w:eastAsia="ＭＳ Ｐ明朝" w:hAnsi="ＭＳ Ｐ明朝"/>
          <w:sz w:val="24"/>
          <w:szCs w:val="24"/>
        </w:rPr>
      </w:pPr>
      <w:r w:rsidRPr="00D7660D">
        <w:rPr>
          <w:rFonts w:ascii="ＭＳ Ｐ明朝" w:eastAsia="ＭＳ Ｐ明朝" w:hAnsi="ＭＳ Ｐ明朝" w:hint="eastAsia"/>
          <w:sz w:val="24"/>
          <w:szCs w:val="24"/>
        </w:rPr>
        <w:t>主の</w:t>
      </w:r>
      <w:r w:rsidR="00DD0B47" w:rsidRPr="00D7660D">
        <w:rPr>
          <w:rFonts w:ascii="ＭＳ Ｐ明朝" w:eastAsia="ＭＳ Ｐ明朝" w:hAnsi="ＭＳ Ｐ明朝" w:hint="eastAsia"/>
          <w:sz w:val="24"/>
          <w:szCs w:val="24"/>
        </w:rPr>
        <w:t>私たちの人生に対する評価は、</w:t>
      </w:r>
      <w:r w:rsidR="00DD0B47" w:rsidRPr="00DD0B47">
        <w:rPr>
          <w:rFonts w:ascii="ＭＳ Ｐ明朝" w:eastAsia="ＭＳ Ｐ明朝" w:hAnsi="ＭＳ Ｐ明朝" w:hint="eastAsia"/>
          <w:sz w:val="24"/>
          <w:szCs w:val="24"/>
        </w:rPr>
        <w:t>必ずしも私たちがこの地上で抱いている基準に沿ったものではありません。主は私たちの心の隠れた動機をすべて知っておられます。主は、私たちが何をしたか、主が私たちを召されたかどうかだけでなく、私たちが</w:t>
      </w:r>
      <w:r w:rsidR="00F10E9F" w:rsidRPr="00F10E9F">
        <w:rPr>
          <w:rFonts w:ascii="ＭＳ Ｐ明朝" w:eastAsia="ＭＳ Ｐ明朝" w:hAnsi="ＭＳ Ｐ明朝" w:hint="eastAsia"/>
          <w:sz w:val="24"/>
          <w:szCs w:val="24"/>
        </w:rPr>
        <w:t>がとった行動の理由も知っておられるのです</w:t>
      </w:r>
      <w:r w:rsidR="00DD0B47" w:rsidRPr="00DD0B47">
        <w:rPr>
          <w:rFonts w:ascii="ＭＳ Ｐ明朝" w:eastAsia="ＭＳ Ｐ明朝" w:hAnsi="ＭＳ Ｐ明朝" w:hint="eastAsia"/>
          <w:sz w:val="24"/>
          <w:szCs w:val="24"/>
        </w:rPr>
        <w:t>（</w:t>
      </w:r>
      <w:hyperlink r:id="rId70" w:anchor="2:6" w:tooltip="神は、おのおのに、そのわざにしたがって報いられる。 すなわち、一方では、耐え忍んで善を行って、光栄とほまれと朽ちぬものとを求める人に、永遠のいのちが与えられ、 他方では、党派心をいだき、真理に従わないで不義に従う人に、怒りと激しい憤りとが加えられる。 悪を行うすべての人には、ユダヤ人をはじめギリシヤ人にも、患難と苦悩とが与えられ、 善を行うすべての人には、ユダヤ人をはじめギリシヤ人にも、光栄とほまれと平安とが与えられる。 " w:history="1">
        <w:r w:rsidR="00DD0B47" w:rsidRPr="00AB6F03">
          <w:rPr>
            <w:rStyle w:val="a7"/>
            <w:rFonts w:ascii="ＭＳ Ｐ明朝" w:eastAsia="ＭＳ Ｐ明朝" w:hAnsi="ＭＳ Ｐ明朝" w:hint="eastAsia"/>
            <w:sz w:val="24"/>
            <w:szCs w:val="24"/>
          </w:rPr>
          <w:t>ローマ</w:t>
        </w:r>
        <w:r w:rsidR="00DD0B47" w:rsidRPr="00AB6F03">
          <w:rPr>
            <w:rStyle w:val="a7"/>
            <w:rFonts w:ascii="ＭＳ Ｐ明朝" w:eastAsia="ＭＳ Ｐ明朝" w:hAnsi="ＭＳ Ｐ明朝"/>
            <w:sz w:val="24"/>
            <w:szCs w:val="24"/>
          </w:rPr>
          <w:t>2</w:t>
        </w:r>
        <w:r w:rsidRPr="00AB6F03">
          <w:rPr>
            <w:rStyle w:val="a7"/>
            <w:rFonts w:ascii="ＭＳ Ｐ明朝" w:eastAsia="ＭＳ Ｐ明朝" w:hAnsi="ＭＳ Ｐ明朝"/>
            <w:sz w:val="24"/>
            <w:szCs w:val="24"/>
          </w:rPr>
          <w:t>章</w:t>
        </w:r>
        <w:r w:rsidR="00DD0B47" w:rsidRPr="00AB6F03">
          <w:rPr>
            <w:rStyle w:val="a7"/>
            <w:rFonts w:ascii="ＭＳ Ｐ明朝" w:eastAsia="ＭＳ Ｐ明朝" w:hAnsi="ＭＳ Ｐ明朝"/>
            <w:sz w:val="24"/>
            <w:szCs w:val="24"/>
          </w:rPr>
          <w:t>6-10</w:t>
        </w:r>
        <w:r w:rsidRPr="00AB6F03">
          <w:rPr>
            <w:rStyle w:val="a7"/>
            <w:rFonts w:ascii="ＭＳ Ｐ明朝" w:eastAsia="ＭＳ Ｐ明朝" w:hAnsi="ＭＳ Ｐ明朝"/>
            <w:sz w:val="24"/>
            <w:szCs w:val="24"/>
          </w:rPr>
          <w:t>節</w:t>
        </w:r>
      </w:hyperlink>
      <w:r w:rsidR="00DD0B47" w:rsidRPr="00DD0B47">
        <w:rPr>
          <w:rFonts w:ascii="ＭＳ Ｐ明朝" w:eastAsia="ＭＳ Ｐ明朝" w:hAnsi="ＭＳ Ｐ明朝"/>
          <w:sz w:val="24"/>
          <w:szCs w:val="24"/>
        </w:rPr>
        <w:t>）。</w:t>
      </w:r>
    </w:p>
    <w:p w14:paraId="3FCC599D" w14:textId="2C7C9C6B" w:rsidR="0028669D" w:rsidRDefault="00DD0B47" w:rsidP="00AB6F03">
      <w:pPr>
        <w:ind w:firstLine="240"/>
        <w:rPr>
          <w:rFonts w:ascii="ＭＳ Ｐ明朝" w:eastAsia="ＭＳ Ｐ明朝" w:hAnsi="ＭＳ Ｐ明朝"/>
          <w:sz w:val="24"/>
          <w:szCs w:val="24"/>
        </w:rPr>
      </w:pPr>
      <w:r w:rsidRPr="00DD0B47">
        <w:rPr>
          <w:rFonts w:ascii="ＭＳ Ｐ明朝" w:eastAsia="ＭＳ Ｐ明朝" w:hAnsi="ＭＳ Ｐ明朝"/>
          <w:sz w:val="24"/>
          <w:szCs w:val="24"/>
        </w:rPr>
        <w:t>ですから、たとえ私たちがしていることを世間が理解したり評価したりしなくても、この地上における主のための私たちの労苦は決して無駄ではないのです（</w:t>
      </w:r>
      <w:hyperlink r:id="rId71" w:anchor="15:58" w:tooltip="だから、愛する兄弟たちよ。堅く立って動かされず、いつも全力を注いで主のわざに励みなさい。主にあっては、あなたがたの労苦がむだになることはないと、あなたがたは知っているからである。 " w:history="1">
        <w:r w:rsidR="00AB6F03" w:rsidRPr="00AB6F03">
          <w:rPr>
            <w:rStyle w:val="a7"/>
            <w:rFonts w:ascii="ＭＳ Ｐ明朝" w:eastAsia="ＭＳ Ｐ明朝" w:hAnsi="ＭＳ Ｐ明朝"/>
            <w:sz w:val="24"/>
            <w:szCs w:val="24"/>
          </w:rPr>
          <w:t>第一</w:t>
        </w:r>
        <w:r w:rsidRPr="00AB6F03">
          <w:rPr>
            <w:rStyle w:val="a7"/>
            <w:rFonts w:ascii="ＭＳ Ｐ明朝" w:eastAsia="ＭＳ Ｐ明朝" w:hAnsi="ＭＳ Ｐ明朝"/>
            <w:sz w:val="24"/>
            <w:szCs w:val="24"/>
          </w:rPr>
          <w:t>コリ</w:t>
        </w:r>
        <w:r w:rsidR="00AB6F03" w:rsidRPr="00AB6F03">
          <w:rPr>
            <w:rStyle w:val="a7"/>
            <w:rFonts w:ascii="ＭＳ Ｐ明朝" w:eastAsia="ＭＳ Ｐ明朝" w:hAnsi="ＭＳ Ｐ明朝"/>
            <w:sz w:val="24"/>
            <w:szCs w:val="24"/>
          </w:rPr>
          <w:t>ント</w:t>
        </w:r>
        <w:r w:rsidRPr="00AB6F03">
          <w:rPr>
            <w:rStyle w:val="a7"/>
            <w:rFonts w:ascii="ＭＳ Ｐ明朝" w:eastAsia="ＭＳ Ｐ明朝" w:hAnsi="ＭＳ Ｐ明朝"/>
            <w:sz w:val="24"/>
            <w:szCs w:val="24"/>
          </w:rPr>
          <w:t>15</w:t>
        </w:r>
        <w:r w:rsidR="00AB6F03" w:rsidRPr="00AB6F03">
          <w:rPr>
            <w:rStyle w:val="a7"/>
            <w:rFonts w:ascii="ＭＳ Ｐ明朝" w:eastAsia="ＭＳ Ｐ明朝" w:hAnsi="ＭＳ Ｐ明朝"/>
            <w:sz w:val="24"/>
            <w:szCs w:val="24"/>
          </w:rPr>
          <w:t>章</w:t>
        </w:r>
        <w:r w:rsidRPr="00AB6F03">
          <w:rPr>
            <w:rStyle w:val="a7"/>
            <w:rFonts w:ascii="ＭＳ Ｐ明朝" w:eastAsia="ＭＳ Ｐ明朝" w:hAnsi="ＭＳ Ｐ明朝"/>
            <w:sz w:val="24"/>
            <w:szCs w:val="24"/>
          </w:rPr>
          <w:t>58</w:t>
        </w:r>
        <w:r w:rsidR="00AB6F03" w:rsidRPr="00AB6F03">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）。同じ意味で、この世で</w:t>
      </w:r>
      <w:r w:rsidRPr="002140D5">
        <w:rPr>
          <w:rFonts w:ascii="ＭＳ Ｐ明朝" w:eastAsia="ＭＳ Ｐ明朝" w:hAnsi="ＭＳ Ｐ明朝"/>
          <w:sz w:val="24"/>
          <w:szCs w:val="24"/>
        </w:rPr>
        <w:t>表向き</w:t>
      </w:r>
      <w:r w:rsidRPr="00DD0B47">
        <w:rPr>
          <w:rFonts w:ascii="ＭＳ Ｐ明朝" w:eastAsia="ＭＳ Ｐ明朝" w:hAnsi="ＭＳ Ｐ明朝"/>
          <w:sz w:val="24"/>
          <w:szCs w:val="24"/>
        </w:rPr>
        <w:t>主のために行うことのす</w:t>
      </w:r>
      <w:r w:rsidRPr="00DD0B47">
        <w:rPr>
          <w:rFonts w:ascii="ＭＳ Ｐ明朝" w:eastAsia="ＭＳ Ｐ明朝" w:hAnsi="ＭＳ Ｐ明朝" w:hint="eastAsia"/>
          <w:sz w:val="24"/>
          <w:szCs w:val="24"/>
        </w:rPr>
        <w:t>べてが報われるわけではありません。</w:t>
      </w:r>
      <w:hyperlink r:id="rId72" w:anchor="3:10" w:tooltip="(10) 神から賜わった恵みによって、わたしは熟練した建築師のように、土台をすえた。そして他の人がその上に家を建てるのである。しかし、どういうふうに建てるか、それぞれ気をつけるがよい。  (11)  なぜなら、すでにすえられている土台以外のものをすえることは、だれにもできない。そして、この土台はイエス・キリストである。  (12)  この土台の上に、だれかが金、銀、宝石、木、草、または、わらを用いて建てるならば、  (13)  それぞれの仕事は、はっきりとわかってくる。すなわち、かの日は火の中に現れて、それ" w:history="1">
        <w:r w:rsidRPr="009D3BEE">
          <w:rPr>
            <w:rStyle w:val="a7"/>
            <w:rFonts w:ascii="ＭＳ Ｐ明朝" w:eastAsia="ＭＳ Ｐ明朝" w:hAnsi="ＭＳ Ｐ明朝" w:hint="eastAsia"/>
            <w:sz w:val="24"/>
            <w:szCs w:val="24"/>
          </w:rPr>
          <w:t>第一コリント</w:t>
        </w:r>
        <w:r w:rsidRPr="009D3BEE">
          <w:rPr>
            <w:rStyle w:val="a7"/>
            <w:rFonts w:ascii="ＭＳ Ｐ明朝" w:eastAsia="ＭＳ Ｐ明朝" w:hAnsi="ＭＳ Ｐ明朝"/>
            <w:sz w:val="24"/>
            <w:szCs w:val="24"/>
          </w:rPr>
          <w:t>3</w:t>
        </w:r>
        <w:r w:rsidR="009D3BEE" w:rsidRPr="009D3BEE">
          <w:rPr>
            <w:rStyle w:val="a7"/>
            <w:rFonts w:ascii="ＭＳ Ｐ明朝" w:eastAsia="ＭＳ Ｐ明朝" w:hAnsi="ＭＳ Ｐ明朝"/>
            <w:sz w:val="24"/>
            <w:szCs w:val="24"/>
          </w:rPr>
          <w:t>章</w:t>
        </w:r>
        <w:r w:rsidRPr="009D3BEE">
          <w:rPr>
            <w:rStyle w:val="a7"/>
            <w:rFonts w:ascii="ＭＳ Ｐ明朝" w:eastAsia="ＭＳ Ｐ明朝" w:hAnsi="ＭＳ Ｐ明朝"/>
            <w:sz w:val="24"/>
            <w:szCs w:val="24"/>
          </w:rPr>
          <w:t>10-17</w:t>
        </w:r>
        <w:r w:rsidR="009D3BEE" w:rsidRPr="009D3BE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で、パウロは主が私たちの地上での行いを裁かれる方法を説明しています。報酬を得るためには、何をするにしてもイエス・キリストの土台の上に築かれたものでなければなりません（</w:t>
      </w:r>
      <w:hyperlink r:id="rId73" w:anchor="3:11" w:tooltip="なぜなら、すでにすえられている土台以外のものをすえることは、だれにもできない。そして、この土台はイエス・キリストである。 " w:history="1">
        <w:r w:rsidRPr="002140D5">
          <w:rPr>
            <w:rStyle w:val="a7"/>
            <w:rFonts w:ascii="ＭＳ Ｐ明朝" w:eastAsia="ＭＳ Ｐ明朝" w:hAnsi="ＭＳ Ｐ明朝"/>
            <w:sz w:val="24"/>
            <w:szCs w:val="24"/>
          </w:rPr>
          <w:t>11節</w:t>
        </w:r>
      </w:hyperlink>
      <w:r w:rsidRPr="00DD0B47">
        <w:rPr>
          <w:rFonts w:ascii="ＭＳ Ｐ明朝" w:eastAsia="ＭＳ Ｐ明朝" w:hAnsi="ＭＳ Ｐ明朝"/>
          <w:sz w:val="24"/>
          <w:szCs w:val="24"/>
        </w:rPr>
        <w:t>）。つまり、私たちの行いが正当なものであるためには、すべての行いが</w:t>
      </w:r>
      <w:r w:rsidR="00F10E9F" w:rsidRPr="00F10E9F">
        <w:rPr>
          <w:rFonts w:ascii="ＭＳ Ｐ明朝" w:eastAsia="ＭＳ Ｐ明朝" w:hAnsi="ＭＳ Ｐ明朝" w:hint="eastAsia"/>
          <w:sz w:val="24"/>
          <w:szCs w:val="24"/>
        </w:rPr>
        <w:t>啓発するものでなければなりません。</w:t>
      </w:r>
      <w:r w:rsidR="009D3BEE">
        <w:rPr>
          <w:rFonts w:ascii="ＭＳ Ｐ明朝" w:eastAsia="ＭＳ Ｐ明朝" w:hAnsi="ＭＳ Ｐ明朝" w:hint="eastAsia"/>
          <w:sz w:val="24"/>
          <w:szCs w:val="24"/>
        </w:rPr>
        <w:t>人々を</w:t>
      </w:r>
      <w:r w:rsidRPr="00DD0B47">
        <w:rPr>
          <w:rFonts w:ascii="ＭＳ Ｐ明朝" w:eastAsia="ＭＳ Ｐ明朝" w:hAnsi="ＭＳ Ｐ明朝"/>
          <w:sz w:val="24"/>
          <w:szCs w:val="24"/>
        </w:rPr>
        <w:t>キリスト</w:t>
      </w:r>
      <w:r w:rsidR="009D3BEE">
        <w:rPr>
          <w:rFonts w:ascii="ＭＳ Ｐ明朝" w:eastAsia="ＭＳ Ｐ明朝" w:hAnsi="ＭＳ Ｐ明朝" w:hint="eastAsia"/>
          <w:sz w:val="24"/>
          <w:szCs w:val="24"/>
        </w:rPr>
        <w:t>に向けさせ</w:t>
      </w:r>
      <w:r w:rsidRPr="00DD0B47">
        <w:rPr>
          <w:rFonts w:ascii="ＭＳ Ｐ明朝" w:eastAsia="ＭＳ Ｐ明朝" w:hAnsi="ＭＳ Ｐ明朝"/>
          <w:sz w:val="24"/>
          <w:szCs w:val="24"/>
        </w:rPr>
        <w:t>、キリストを信じる人々の信仰と希望と愛を築き上げなければならないのです。</w:t>
      </w:r>
    </w:p>
    <w:p w14:paraId="7A86C927" w14:textId="1E08FDBF" w:rsidR="00DD0B47" w:rsidRPr="00DD0B47" w:rsidRDefault="00DD0B47" w:rsidP="00AB6F03">
      <w:pPr>
        <w:ind w:firstLine="240"/>
        <w:rPr>
          <w:rFonts w:ascii="ＭＳ Ｐ明朝" w:eastAsia="ＭＳ Ｐ明朝" w:hAnsi="ＭＳ Ｐ明朝"/>
          <w:sz w:val="24"/>
          <w:szCs w:val="24"/>
        </w:rPr>
      </w:pPr>
      <w:r w:rsidRPr="00DD0B47">
        <w:rPr>
          <w:rFonts w:ascii="ＭＳ Ｐ明朝" w:eastAsia="ＭＳ Ｐ明朝" w:hAnsi="ＭＳ Ｐ明朝"/>
          <w:sz w:val="24"/>
          <w:szCs w:val="24"/>
        </w:rPr>
        <w:t>この基準を満たす私たちの行いはすべて、真の価値（</w:t>
      </w:r>
      <w:hyperlink r:id="rId74" w:anchor="3:12" w:tooltip="この土台の上に、だれかが金、銀、宝石、木、草、または、わらを用いて建てるならば、 " w:history="1">
        <w:r w:rsidRPr="002140D5">
          <w:rPr>
            <w:rStyle w:val="a7"/>
            <w:rFonts w:ascii="ＭＳ Ｐ明朝" w:eastAsia="ＭＳ Ｐ明朝" w:hAnsi="ＭＳ Ｐ明朝"/>
            <w:sz w:val="24"/>
            <w:szCs w:val="24"/>
          </w:rPr>
          <w:t>12節</w:t>
        </w:r>
      </w:hyperlink>
      <w:r w:rsidRPr="00DD0B47">
        <w:rPr>
          <w:rFonts w:ascii="ＭＳ Ｐ明朝" w:eastAsia="ＭＳ Ｐ明朝" w:hAnsi="ＭＳ Ｐ明朝"/>
          <w:sz w:val="24"/>
          <w:szCs w:val="24"/>
        </w:rPr>
        <w:t>の「金、銀、宝石」）を持っています。</w:t>
      </w:r>
      <w:r w:rsidR="00F10E9F" w:rsidRPr="00F10E9F">
        <w:rPr>
          <w:rFonts w:ascii="ＭＳ Ｐ明朝" w:eastAsia="ＭＳ Ｐ明朝" w:hAnsi="ＭＳ Ｐ明朝" w:hint="eastAsia"/>
          <w:sz w:val="24"/>
          <w:szCs w:val="24"/>
        </w:rPr>
        <w:t>このような正当な生産は報いられます。</w:t>
      </w:r>
      <w:r w:rsidRPr="00DD0B47">
        <w:rPr>
          <w:rFonts w:ascii="ＭＳ Ｐ明朝" w:eastAsia="ＭＳ Ｐ明朝" w:hAnsi="ＭＳ Ｐ明朝"/>
          <w:sz w:val="24"/>
          <w:szCs w:val="24"/>
        </w:rPr>
        <w:t>しかしその一方で、私たちが神から与</w:t>
      </w:r>
      <w:r w:rsidRPr="00DD0B47">
        <w:rPr>
          <w:rFonts w:ascii="ＭＳ Ｐ明朝" w:eastAsia="ＭＳ Ｐ明朝" w:hAnsi="ＭＳ Ｐ明朝" w:hint="eastAsia"/>
          <w:sz w:val="24"/>
          <w:szCs w:val="24"/>
        </w:rPr>
        <w:t>えられた時間と資源を用いることが</w:t>
      </w:r>
      <w:r w:rsidR="009D3BEE">
        <w:rPr>
          <w:rFonts w:ascii="ＭＳ Ｐ明朝" w:eastAsia="ＭＳ Ｐ明朝" w:hAnsi="ＭＳ Ｐ明朝" w:hint="eastAsia"/>
          <w:sz w:val="24"/>
          <w:szCs w:val="24"/>
        </w:rPr>
        <w:t>益をもたらさず</w:t>
      </w:r>
      <w:r w:rsidRPr="00DD0B47">
        <w:rPr>
          <w:rFonts w:ascii="ＭＳ Ｐ明朝" w:eastAsia="ＭＳ Ｐ明朝" w:hAnsi="ＭＳ Ｐ明朝" w:hint="eastAsia"/>
          <w:sz w:val="24"/>
          <w:szCs w:val="24"/>
        </w:rPr>
        <w:t>、イエス・キリストの土台の上に</w:t>
      </w:r>
      <w:r w:rsidR="009D3BEE">
        <w:rPr>
          <w:rFonts w:ascii="ＭＳ Ｐ明朝" w:eastAsia="ＭＳ Ｐ明朝" w:hAnsi="ＭＳ Ｐ明朝" w:hint="eastAsia"/>
          <w:sz w:val="24"/>
          <w:szCs w:val="24"/>
        </w:rPr>
        <w:t>「</w:t>
      </w:r>
      <w:r w:rsidRPr="00DD0B47">
        <w:rPr>
          <w:rFonts w:ascii="ＭＳ Ｐ明朝" w:eastAsia="ＭＳ Ｐ明朝" w:hAnsi="ＭＳ Ｐ明朝"/>
          <w:sz w:val="24"/>
          <w:szCs w:val="24"/>
        </w:rPr>
        <w:t>建て</w:t>
      </w:r>
      <w:r w:rsidR="009D3BEE">
        <w:rPr>
          <w:rFonts w:ascii="ＭＳ Ｐ明朝" w:eastAsia="ＭＳ Ｐ明朝" w:hAnsi="ＭＳ Ｐ明朝" w:hint="eastAsia"/>
          <w:sz w:val="24"/>
          <w:szCs w:val="24"/>
        </w:rPr>
        <w:t>」</w:t>
      </w:r>
      <w:r w:rsidRPr="00DD0B47">
        <w:rPr>
          <w:rFonts w:ascii="ＭＳ Ｐ明朝" w:eastAsia="ＭＳ Ｐ明朝" w:hAnsi="ＭＳ Ｐ明朝"/>
          <w:sz w:val="24"/>
          <w:szCs w:val="24"/>
        </w:rPr>
        <w:t>上げられ</w:t>
      </w:r>
      <w:r w:rsidR="009D3BEE">
        <w:rPr>
          <w:rFonts w:ascii="ＭＳ Ｐ明朝" w:eastAsia="ＭＳ Ｐ明朝" w:hAnsi="ＭＳ Ｐ明朝" w:hint="eastAsia"/>
          <w:sz w:val="24"/>
          <w:szCs w:val="24"/>
        </w:rPr>
        <w:t>ておら</w:t>
      </w:r>
      <w:r w:rsidRPr="00DD0B47">
        <w:rPr>
          <w:rFonts w:ascii="ＭＳ Ｐ明朝" w:eastAsia="ＭＳ Ｐ明朝" w:hAnsi="ＭＳ Ｐ明朝"/>
          <w:sz w:val="24"/>
          <w:szCs w:val="24"/>
        </w:rPr>
        <w:t>ず、同胞である信仰者たちの信仰と希望と愛</w:t>
      </w:r>
      <w:r w:rsidR="009D3BEE">
        <w:rPr>
          <w:rFonts w:ascii="ＭＳ Ｐ明朝" w:eastAsia="ＭＳ Ｐ明朝" w:hAnsi="ＭＳ Ｐ明朝" w:hint="eastAsia"/>
          <w:sz w:val="24"/>
          <w:szCs w:val="24"/>
        </w:rPr>
        <w:t>が</w:t>
      </w:r>
      <w:r w:rsidRPr="00DD0B47">
        <w:rPr>
          <w:rFonts w:ascii="ＭＳ Ｐ明朝" w:eastAsia="ＭＳ Ｐ明朝" w:hAnsi="ＭＳ Ｐ明朝"/>
          <w:sz w:val="24"/>
          <w:szCs w:val="24"/>
        </w:rPr>
        <w:t>強められないのであれば、この方面での私たちの努力はすべて無駄になります。これらの働きは「木、草、籾殻」です。私たちの正当な働きは火の試練に耐えますが、イエス・キリストの福音と聖徒の進歩を促進しなかった働きは滅ぼされます。主が私たちのクリスチャンの労苦を裁定される</w:t>
      </w:r>
      <w:r w:rsidR="00F10E9F">
        <w:rPr>
          <w:rFonts w:ascii="ＭＳ Ｐ明朝" w:eastAsia="ＭＳ Ｐ明朝" w:hAnsi="ＭＳ Ｐ明朝" w:hint="eastAsia"/>
          <w:sz w:val="24"/>
          <w:szCs w:val="24"/>
        </w:rPr>
        <w:t>というのは</w:t>
      </w:r>
      <w:r w:rsidRPr="00DD0B47">
        <w:rPr>
          <w:rFonts w:ascii="ＭＳ Ｐ明朝" w:eastAsia="ＭＳ Ｐ明朝" w:hAnsi="ＭＳ Ｐ明朝"/>
          <w:sz w:val="24"/>
          <w:szCs w:val="24"/>
        </w:rPr>
        <w:t>、心強</w:t>
      </w:r>
      <w:r w:rsidR="009D3BEE">
        <w:rPr>
          <w:rFonts w:ascii="ＭＳ Ｐ明朝" w:eastAsia="ＭＳ Ｐ明朝" w:hAnsi="ＭＳ Ｐ明朝" w:hint="eastAsia"/>
          <w:sz w:val="24"/>
          <w:szCs w:val="24"/>
        </w:rPr>
        <w:t>いことでは</w:t>
      </w:r>
      <w:r w:rsidRPr="00DD0B47">
        <w:rPr>
          <w:rFonts w:ascii="ＭＳ Ｐ明朝" w:eastAsia="ＭＳ Ｐ明朝" w:hAnsi="ＭＳ Ｐ明朝"/>
          <w:sz w:val="24"/>
          <w:szCs w:val="24"/>
        </w:rPr>
        <w:t>ありませんか。私たちの忠実な審判者は、私たちが主のために成し遂げたことの真の価値を見</w:t>
      </w:r>
      <w:r w:rsidR="009D3BEE">
        <w:rPr>
          <w:rFonts w:ascii="ＭＳ Ｐ明朝" w:eastAsia="ＭＳ Ｐ明朝" w:hAnsi="ＭＳ Ｐ明朝" w:hint="eastAsia"/>
          <w:sz w:val="24"/>
          <w:szCs w:val="24"/>
        </w:rPr>
        <w:t>定められること</w:t>
      </w:r>
      <w:r w:rsidRPr="00DD0B47">
        <w:rPr>
          <w:rFonts w:ascii="ＭＳ Ｐ明朝" w:eastAsia="ＭＳ Ｐ明朝" w:hAnsi="ＭＳ Ｐ明朝"/>
          <w:sz w:val="24"/>
          <w:szCs w:val="24"/>
        </w:rPr>
        <w:t>でし</w:t>
      </w:r>
      <w:r w:rsidRPr="00DD0B47">
        <w:rPr>
          <w:rFonts w:ascii="ＭＳ Ｐ明朝" w:eastAsia="ＭＳ Ｐ明朝" w:hAnsi="ＭＳ Ｐ明朝" w:hint="eastAsia"/>
          <w:sz w:val="24"/>
          <w:szCs w:val="24"/>
        </w:rPr>
        <w:t>ょう。</w:t>
      </w:r>
      <w:r w:rsidR="00F10E9F" w:rsidRPr="00F10E9F">
        <w:rPr>
          <w:rFonts w:ascii="ＭＳ Ｐ明朝" w:eastAsia="ＭＳ Ｐ明朝" w:hAnsi="ＭＳ Ｐ明朝" w:hint="eastAsia"/>
          <w:sz w:val="24"/>
          <w:szCs w:val="24"/>
        </w:rPr>
        <w:t>同時に人の目に価値のあること、感情を掻き立てる多くのものは火の試練に耐えないのです。</w:t>
      </w:r>
    </w:p>
    <w:p w14:paraId="34F28C06" w14:textId="77777777" w:rsidR="009D3BEE" w:rsidRPr="00F10E9F" w:rsidRDefault="009D3BEE" w:rsidP="00DD0B47">
      <w:pPr>
        <w:rPr>
          <w:rFonts w:ascii="ＭＳ Ｐ明朝" w:eastAsia="ＭＳ Ｐ明朝" w:hAnsi="ＭＳ Ｐ明朝"/>
          <w:sz w:val="24"/>
          <w:szCs w:val="24"/>
        </w:rPr>
      </w:pPr>
    </w:p>
    <w:p w14:paraId="72205BE0" w14:textId="4395BEBD" w:rsidR="002140D5" w:rsidRDefault="00DD0B47" w:rsidP="002140D5">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この地上での時間を無駄にした信仰者であっても、その人自身は救われ</w:t>
      </w:r>
      <w:r w:rsidR="009D3BEE">
        <w:rPr>
          <w:rFonts w:ascii="ＭＳ Ｐ明朝" w:eastAsia="ＭＳ Ｐ明朝" w:hAnsi="ＭＳ Ｐ明朝" w:hint="eastAsia"/>
          <w:sz w:val="24"/>
          <w:szCs w:val="24"/>
        </w:rPr>
        <w:t>ま</w:t>
      </w:r>
      <w:r w:rsidRPr="00DD0B47">
        <w:rPr>
          <w:rFonts w:ascii="ＭＳ Ｐ明朝" w:eastAsia="ＭＳ Ｐ明朝" w:hAnsi="ＭＳ Ｐ明朝" w:hint="eastAsia"/>
          <w:sz w:val="24"/>
          <w:szCs w:val="24"/>
        </w:rPr>
        <w:t>す：信仰を保ち続けるなら、その行いは滅ぼされても、その人自身は救われるのです（</w:t>
      </w:r>
      <w:hyperlink r:id="rId75" w:anchor="3:15" w:tooltip="その仕事が焼けてしまえば、損失を被るであろう。しかし彼自身は、火の中をくぐってきた者のようにではあるが、救われるであろう。 " w:history="1">
        <w:r w:rsidRPr="002140D5">
          <w:rPr>
            <w:rStyle w:val="a7"/>
            <w:rFonts w:ascii="ＭＳ Ｐ明朝" w:eastAsia="ＭＳ Ｐ明朝" w:hAnsi="ＭＳ Ｐ明朝"/>
            <w:sz w:val="24"/>
            <w:szCs w:val="24"/>
          </w:rPr>
          <w:t>15節</w:t>
        </w:r>
      </w:hyperlink>
      <w:r w:rsidRPr="00DD0B47">
        <w:rPr>
          <w:rFonts w:ascii="ＭＳ Ｐ明朝" w:eastAsia="ＭＳ Ｐ明朝" w:hAnsi="ＭＳ Ｐ明朝"/>
          <w:sz w:val="24"/>
          <w:szCs w:val="24"/>
        </w:rPr>
        <w:t>）。しかし、この関連でパウロは、正当な行いと、単なる時間の浪費に過ぎない行いの他に、もう一つの行</w:t>
      </w:r>
      <w:r w:rsidR="002140D5">
        <w:rPr>
          <w:rFonts w:ascii="ＭＳ Ｐ明朝" w:eastAsia="ＭＳ Ｐ明朝" w:hAnsi="ＭＳ Ｐ明朝" w:hint="eastAsia"/>
          <w:sz w:val="24"/>
          <w:szCs w:val="24"/>
        </w:rPr>
        <w:t>い</w:t>
      </w:r>
      <w:r w:rsidR="009D3BEE">
        <w:rPr>
          <w:rFonts w:ascii="ＭＳ Ｐ明朝" w:eastAsia="ＭＳ Ｐ明朝" w:hAnsi="ＭＳ Ｐ明朝" w:hint="eastAsia"/>
          <w:sz w:val="24"/>
          <w:szCs w:val="24"/>
        </w:rPr>
        <w:t>の</w:t>
      </w:r>
      <w:r w:rsidRPr="00DD0B47">
        <w:rPr>
          <w:rFonts w:ascii="ＭＳ Ｐ明朝" w:eastAsia="ＭＳ Ｐ明朝" w:hAnsi="ＭＳ Ｐ明朝"/>
          <w:sz w:val="24"/>
          <w:szCs w:val="24"/>
        </w:rPr>
        <w:t>カテゴリーを</w:t>
      </w:r>
      <w:r w:rsidR="002140D5">
        <w:rPr>
          <w:rFonts w:ascii="ＭＳ Ｐ明朝" w:eastAsia="ＭＳ Ｐ明朝" w:hAnsi="ＭＳ Ｐ明朝" w:hint="eastAsia"/>
          <w:sz w:val="24"/>
          <w:szCs w:val="24"/>
        </w:rPr>
        <w:t>指摘して</w:t>
      </w:r>
      <w:r w:rsidRPr="00DD0B47">
        <w:rPr>
          <w:rFonts w:ascii="ＭＳ Ｐ明朝" w:eastAsia="ＭＳ Ｐ明朝" w:hAnsi="ＭＳ Ｐ明朝"/>
          <w:sz w:val="24"/>
          <w:szCs w:val="24"/>
        </w:rPr>
        <w:t>いることに注意することが重要です。もし、その行いが神の教会にとって</w:t>
      </w:r>
      <w:r w:rsidR="002140D5">
        <w:rPr>
          <w:rFonts w:ascii="ＭＳ Ｐ明朝" w:eastAsia="ＭＳ Ｐ明朝" w:hAnsi="ＭＳ Ｐ明朝" w:hint="eastAsia"/>
          <w:sz w:val="24"/>
          <w:szCs w:val="24"/>
        </w:rPr>
        <w:t>じつに</w:t>
      </w:r>
      <w:r w:rsidRPr="00DD0B47">
        <w:rPr>
          <w:rFonts w:ascii="ＭＳ Ｐ明朝" w:eastAsia="ＭＳ Ｐ明朝" w:hAnsi="ＭＳ Ｐ明朝"/>
          <w:sz w:val="24"/>
          <w:szCs w:val="24"/>
        </w:rPr>
        <w:t>悪質なものであれば、その人は神の裁きを受けることになります（</w:t>
      </w:r>
      <w:hyperlink r:id="rId76" w:anchor="3:17" w:tooltip="もし人が、神の宮を破壊するなら、神はその人を滅ぼすであろう。なぜなら、神の宮は聖なるものであり、そして、あなたがたはその宮なのだからである。 " w:history="1">
        <w:r w:rsidRPr="002140D5">
          <w:rPr>
            <w:rStyle w:val="a7"/>
            <w:rFonts w:ascii="ＭＳ Ｐ明朝" w:eastAsia="ＭＳ Ｐ明朝" w:hAnsi="ＭＳ Ｐ明朝"/>
            <w:sz w:val="24"/>
            <w:szCs w:val="24"/>
          </w:rPr>
          <w:t>17節</w:t>
        </w:r>
      </w:hyperlink>
      <w:r w:rsidRPr="00DD0B47">
        <w:rPr>
          <w:rFonts w:ascii="ＭＳ Ｐ明朝" w:eastAsia="ＭＳ Ｐ明朝" w:hAnsi="ＭＳ Ｐ明朝"/>
          <w:sz w:val="24"/>
          <w:szCs w:val="24"/>
        </w:rPr>
        <w:t>）。もし私たちが最後までキリストへの信仰を堅く保つことができなければ、私たちの報酬は私たちと共に</w:t>
      </w:r>
      <w:r w:rsidR="002140D5">
        <w:rPr>
          <w:rFonts w:ascii="ＭＳ Ｐ明朝" w:eastAsia="ＭＳ Ｐ明朝" w:hAnsi="ＭＳ Ｐ明朝" w:hint="eastAsia"/>
          <w:sz w:val="24"/>
          <w:szCs w:val="24"/>
        </w:rPr>
        <w:t>滅びて</w:t>
      </w:r>
      <w:r w:rsidRPr="00DD0B47">
        <w:rPr>
          <w:rFonts w:ascii="ＭＳ Ｐ明朝" w:eastAsia="ＭＳ Ｐ明朝" w:hAnsi="ＭＳ Ｐ明朝" w:hint="eastAsia"/>
          <w:sz w:val="24"/>
          <w:szCs w:val="24"/>
        </w:rPr>
        <w:t>しまいます。</w:t>
      </w:r>
      <w:r w:rsidR="002140D5" w:rsidRPr="002140D5">
        <w:rPr>
          <w:rFonts w:ascii="ＭＳ Ｐ明朝" w:eastAsia="ＭＳ Ｐ明朝" w:hAnsi="ＭＳ Ｐ明朝" w:hint="eastAsia"/>
          <w:sz w:val="24"/>
          <w:szCs w:val="24"/>
        </w:rPr>
        <w:t>信仰と同じように、報酬は失うこともあれば得ることもあ</w:t>
      </w:r>
      <w:r w:rsidR="002140D5">
        <w:rPr>
          <w:rFonts w:ascii="ＭＳ Ｐ明朝" w:eastAsia="ＭＳ Ｐ明朝" w:hAnsi="ＭＳ Ｐ明朝" w:hint="eastAsia"/>
          <w:sz w:val="24"/>
          <w:szCs w:val="24"/>
        </w:rPr>
        <w:t>るからです</w:t>
      </w:r>
      <w:r w:rsidR="002140D5" w:rsidRPr="002140D5">
        <w:rPr>
          <w:rFonts w:ascii="ＭＳ Ｐ明朝" w:eastAsia="ＭＳ Ｐ明朝" w:hAnsi="ＭＳ Ｐ明朝" w:hint="eastAsia"/>
          <w:sz w:val="24"/>
          <w:szCs w:val="24"/>
        </w:rPr>
        <w:t>。</w:t>
      </w:r>
      <w:r w:rsidR="002140D5">
        <w:rPr>
          <w:rFonts w:ascii="ＭＳ Ｐ明朝" w:eastAsia="ＭＳ Ｐ明朝" w:hAnsi="ＭＳ Ｐ明朝" w:hint="eastAsia"/>
          <w:sz w:val="24"/>
          <w:szCs w:val="24"/>
        </w:rPr>
        <w:t>（</w:t>
      </w:r>
      <w:hyperlink r:id="rId77" w:anchor="9:24" w:tooltip="あなたがたは知らないのか。競技場で走る者は、みな走りはするが、賞を得る者はひとりだけである。あなたがたも、賞を得るように走りなさい。 しかし、すべて競技をする者は、何ごとにも節制をする。彼らは朽ちる冠を得るためにそうするが、わたしたちは朽ちない冠を得るためにそうするのである。 そこで、わたしは目標のはっきりしないような走り方をせず、空を打つような拳闘はしない。 すなわち、自分のからだを打ちたたいて服従させるのである。そうしないと、ほかの人に宣べ伝えておきながら、自分は失格者になるかも知れない。 " w:history="1">
        <w:r w:rsidR="002140D5" w:rsidRPr="002140D5">
          <w:rPr>
            <w:rStyle w:val="a7"/>
            <w:rFonts w:ascii="ＭＳ Ｐ明朝" w:eastAsia="ＭＳ Ｐ明朝" w:hAnsi="ＭＳ Ｐ明朝" w:hint="eastAsia"/>
            <w:sz w:val="24"/>
            <w:szCs w:val="24"/>
          </w:rPr>
          <w:t>第一コリント9章24-27</w:t>
        </w:r>
        <w:r w:rsidR="002140D5" w:rsidRPr="002140D5">
          <w:rPr>
            <w:rStyle w:val="a7"/>
            <w:rFonts w:ascii="ＭＳ Ｐ明朝" w:eastAsia="ＭＳ Ｐ明朝" w:hAnsi="ＭＳ Ｐ明朝"/>
            <w:sz w:val="24"/>
            <w:szCs w:val="24"/>
          </w:rPr>
          <w:t>節</w:t>
        </w:r>
      </w:hyperlink>
      <w:r w:rsidR="002140D5">
        <w:rPr>
          <w:rFonts w:ascii="ＭＳ Ｐ明朝" w:eastAsia="ＭＳ Ｐ明朝" w:hAnsi="ＭＳ Ｐ明朝" w:hint="eastAsia"/>
          <w:sz w:val="24"/>
          <w:szCs w:val="24"/>
        </w:rPr>
        <w:t xml:space="preserve">; </w:t>
      </w:r>
      <w:hyperlink r:id="rId78" w:anchor="1:8" w:tooltip="よく注意して、わたしたちの働いて得た成果を失うことがなく、豊かな報いを受けられるようにしなさい。 " w:history="1">
        <w:r w:rsidR="002140D5" w:rsidRPr="002140D5">
          <w:rPr>
            <w:rStyle w:val="a7"/>
            <w:rFonts w:ascii="ＭＳ Ｐ明朝" w:eastAsia="ＭＳ Ｐ明朝" w:hAnsi="ＭＳ Ｐ明朝"/>
            <w:sz w:val="24"/>
            <w:szCs w:val="24"/>
          </w:rPr>
          <w:t>第二ヨハ</w:t>
        </w:r>
        <w:r w:rsidR="002140D5" w:rsidRPr="002140D5">
          <w:rPr>
            <w:rStyle w:val="a7"/>
            <w:rFonts w:ascii="ＭＳ Ｐ明朝" w:eastAsia="ＭＳ Ｐ明朝" w:hAnsi="ＭＳ Ｐ明朝" w:hint="eastAsia"/>
            <w:sz w:val="24"/>
            <w:szCs w:val="24"/>
          </w:rPr>
          <w:t>ネ1</w:t>
        </w:r>
        <w:r w:rsidR="002140D5" w:rsidRPr="002140D5">
          <w:rPr>
            <w:rStyle w:val="a7"/>
            <w:rFonts w:ascii="ＭＳ Ｐ明朝" w:eastAsia="ＭＳ Ｐ明朝" w:hAnsi="ＭＳ Ｐ明朝"/>
            <w:sz w:val="24"/>
            <w:szCs w:val="24"/>
          </w:rPr>
          <w:t>章</w:t>
        </w:r>
        <w:r w:rsidR="002140D5" w:rsidRPr="002140D5">
          <w:rPr>
            <w:rStyle w:val="a7"/>
            <w:rFonts w:ascii="ＭＳ Ｐ明朝" w:eastAsia="ＭＳ Ｐ明朝" w:hAnsi="ＭＳ Ｐ明朝" w:hint="eastAsia"/>
            <w:sz w:val="24"/>
            <w:szCs w:val="24"/>
          </w:rPr>
          <w:t>8</w:t>
        </w:r>
        <w:r w:rsidR="002140D5" w:rsidRPr="002140D5">
          <w:rPr>
            <w:rStyle w:val="a7"/>
            <w:rFonts w:ascii="ＭＳ Ｐ明朝" w:eastAsia="ＭＳ Ｐ明朝" w:hAnsi="ＭＳ Ｐ明朝"/>
            <w:sz w:val="24"/>
            <w:szCs w:val="24"/>
          </w:rPr>
          <w:t>節</w:t>
        </w:r>
      </w:hyperlink>
      <w:r w:rsidR="002140D5">
        <w:rPr>
          <w:rFonts w:ascii="ＭＳ Ｐ明朝" w:eastAsia="ＭＳ Ｐ明朝" w:hAnsi="ＭＳ Ｐ明朝" w:hint="eastAsia"/>
          <w:sz w:val="24"/>
          <w:szCs w:val="24"/>
        </w:rPr>
        <w:t xml:space="preserve">; </w:t>
      </w:r>
      <w:hyperlink r:id="rId79" w:anchor="3:11" w:tooltip="わたしは、すぐに来る。あなたの冠がだれにも奪われないように、自分の持っているものを堅く守っていなさい。 " w:history="1">
        <w:r w:rsidR="002140D5" w:rsidRPr="002140D5">
          <w:rPr>
            <w:rStyle w:val="a7"/>
            <w:rFonts w:ascii="ＭＳ Ｐ明朝" w:eastAsia="ＭＳ Ｐ明朝" w:hAnsi="ＭＳ Ｐ明朝"/>
            <w:sz w:val="24"/>
            <w:szCs w:val="24"/>
          </w:rPr>
          <w:t>黙示録</w:t>
        </w:r>
        <w:r w:rsidR="002140D5" w:rsidRPr="002140D5">
          <w:rPr>
            <w:rStyle w:val="a7"/>
            <w:rFonts w:ascii="ＭＳ Ｐ明朝" w:eastAsia="ＭＳ Ｐ明朝" w:hAnsi="ＭＳ Ｐ明朝" w:hint="eastAsia"/>
            <w:sz w:val="24"/>
            <w:szCs w:val="24"/>
          </w:rPr>
          <w:t>3</w:t>
        </w:r>
        <w:r w:rsidR="002140D5" w:rsidRPr="002140D5">
          <w:rPr>
            <w:rStyle w:val="a7"/>
            <w:rFonts w:ascii="ＭＳ Ｐ明朝" w:eastAsia="ＭＳ Ｐ明朝" w:hAnsi="ＭＳ Ｐ明朝"/>
            <w:sz w:val="24"/>
            <w:szCs w:val="24"/>
          </w:rPr>
          <w:t>章</w:t>
        </w:r>
        <w:r w:rsidR="002140D5" w:rsidRPr="002140D5">
          <w:rPr>
            <w:rStyle w:val="a7"/>
            <w:rFonts w:ascii="ＭＳ Ｐ明朝" w:eastAsia="ＭＳ Ｐ明朝" w:hAnsi="ＭＳ Ｐ明朝" w:hint="eastAsia"/>
            <w:sz w:val="24"/>
            <w:szCs w:val="24"/>
          </w:rPr>
          <w:t>11</w:t>
        </w:r>
        <w:r w:rsidR="002140D5" w:rsidRPr="002140D5">
          <w:rPr>
            <w:rStyle w:val="a7"/>
            <w:rFonts w:ascii="ＭＳ Ｐ明朝" w:eastAsia="ＭＳ Ｐ明朝" w:hAnsi="ＭＳ Ｐ明朝"/>
            <w:sz w:val="24"/>
            <w:szCs w:val="24"/>
          </w:rPr>
          <w:t>節</w:t>
        </w:r>
      </w:hyperlink>
      <w:r w:rsidR="002140D5">
        <w:rPr>
          <w:rFonts w:ascii="ＭＳ Ｐ明朝" w:eastAsia="ＭＳ Ｐ明朝" w:hAnsi="ＭＳ Ｐ明朝" w:hint="eastAsia"/>
          <w:sz w:val="24"/>
          <w:szCs w:val="24"/>
        </w:rPr>
        <w:t>）</w:t>
      </w:r>
    </w:p>
    <w:p w14:paraId="455DDEE0" w14:textId="77777777" w:rsidR="00726ED2" w:rsidRDefault="00726ED2" w:rsidP="00DD0B47">
      <w:pPr>
        <w:rPr>
          <w:rFonts w:ascii="ＭＳ Ｐ明朝" w:eastAsia="ＭＳ Ｐ明朝" w:hAnsi="ＭＳ Ｐ明朝"/>
          <w:sz w:val="24"/>
          <w:szCs w:val="24"/>
        </w:rPr>
      </w:pPr>
    </w:p>
    <w:p w14:paraId="64EB7944" w14:textId="77777777" w:rsidR="00054B59" w:rsidRPr="00054B59" w:rsidRDefault="00054B59" w:rsidP="00054B59">
      <w:pPr>
        <w:rPr>
          <w:rFonts w:ascii="ＭＳ Ｐ明朝" w:eastAsia="ＭＳ Ｐ明朝" w:hAnsi="ＭＳ Ｐ明朝"/>
          <w:sz w:val="24"/>
          <w:szCs w:val="24"/>
        </w:rPr>
      </w:pPr>
      <w:bookmarkStart w:id="4" w:name="_Hlk163714762"/>
      <w:bookmarkEnd w:id="3"/>
    </w:p>
    <w:p w14:paraId="6A1F988D" w14:textId="73DEE140" w:rsidR="00DD0B47" w:rsidRPr="00726ED2" w:rsidRDefault="00DD0B47" w:rsidP="00DD0B47">
      <w:pPr>
        <w:rPr>
          <w:rFonts w:ascii="HG明朝E" w:eastAsia="HG明朝E" w:hAnsi="HG明朝E"/>
          <w:sz w:val="24"/>
          <w:szCs w:val="24"/>
        </w:rPr>
      </w:pPr>
      <w:r w:rsidRPr="00726ED2">
        <w:rPr>
          <w:rFonts w:ascii="HG明朝E" w:eastAsia="HG明朝E" w:hAnsi="HG明朝E"/>
          <w:sz w:val="24"/>
          <w:szCs w:val="24"/>
        </w:rPr>
        <w:t xml:space="preserve">5. </w:t>
      </w:r>
      <w:r w:rsidR="00D7660D">
        <w:rPr>
          <w:rFonts w:ascii="HG明朝E" w:eastAsia="HG明朝E" w:hAnsi="HG明朝E" w:hint="eastAsia"/>
          <w:sz w:val="24"/>
          <w:szCs w:val="24"/>
        </w:rPr>
        <w:t>裁き</w:t>
      </w:r>
      <w:r w:rsidRPr="00726ED2">
        <w:rPr>
          <w:rFonts w:ascii="HG明朝E" w:eastAsia="HG明朝E" w:hAnsi="HG明朝E"/>
          <w:sz w:val="24"/>
          <w:szCs w:val="24"/>
        </w:rPr>
        <w:t>の時</w:t>
      </w:r>
    </w:p>
    <w:p w14:paraId="14A043DD" w14:textId="77777777" w:rsidR="008665BA" w:rsidRDefault="008665BA" w:rsidP="00DD0B47">
      <w:pPr>
        <w:rPr>
          <w:rFonts w:ascii="ＭＳ Ｐ明朝" w:eastAsia="ＭＳ Ｐ明朝" w:hAnsi="ＭＳ Ｐ明朝"/>
          <w:sz w:val="24"/>
          <w:szCs w:val="24"/>
        </w:rPr>
      </w:pPr>
    </w:p>
    <w:p w14:paraId="592C3C6D" w14:textId="2871F8B2" w:rsidR="00DD0B47" w:rsidRPr="008665BA" w:rsidRDefault="008665BA" w:rsidP="008665BA">
      <w:pPr>
        <w:ind w:left="840" w:firstLine="240"/>
        <w:rPr>
          <w:rFonts w:ascii="BIZ UDPゴシック" w:eastAsia="BIZ UDPゴシック" w:hAnsi="BIZ UDPゴシック"/>
          <w:sz w:val="24"/>
          <w:szCs w:val="24"/>
        </w:rPr>
      </w:pPr>
      <w:r w:rsidRPr="008665BA">
        <w:rPr>
          <w:rFonts w:ascii="BIZ UDPゴシック" w:eastAsia="BIZ UDPゴシック" w:hAnsi="BIZ UDPゴシック" w:hint="eastAsia"/>
          <w:sz w:val="24"/>
          <w:szCs w:val="24"/>
        </w:rPr>
        <w:t>また、彼は大いなるラッパの音と共に御使たちをつかわして、天のはてからはてに至るまで、四方</w:t>
      </w:r>
      <w:r w:rsidRPr="008665BA">
        <w:rPr>
          <w:rFonts w:ascii="ＭＳ Ｐ明朝" w:eastAsia="ＭＳ Ｐ明朝" w:hAnsi="ＭＳ Ｐ明朝" w:hint="eastAsia"/>
          <w:sz w:val="24"/>
          <w:szCs w:val="24"/>
        </w:rPr>
        <w:t>&lt;</w:t>
      </w:r>
      <w:r>
        <w:rPr>
          <w:rFonts w:ascii="ＭＳ Ｐ明朝" w:eastAsia="ＭＳ Ｐ明朝" w:hAnsi="ＭＳ Ｐ明朝" w:hint="eastAsia"/>
          <w:sz w:val="24"/>
          <w:szCs w:val="24"/>
        </w:rPr>
        <w:t>四方</w:t>
      </w:r>
      <w:r w:rsidRPr="008665BA">
        <w:rPr>
          <w:rFonts w:ascii="ＭＳ Ｐ明朝" w:eastAsia="ＭＳ Ｐ明朝" w:hAnsi="ＭＳ Ｐ明朝" w:hint="eastAsia"/>
          <w:sz w:val="24"/>
          <w:szCs w:val="24"/>
        </w:rPr>
        <w:t>の風-欽定訳＞</w:t>
      </w:r>
      <w:r w:rsidRPr="008665BA">
        <w:rPr>
          <w:rFonts w:ascii="BIZ UDPゴシック" w:eastAsia="BIZ UDPゴシック" w:hAnsi="BIZ UDPゴシック" w:hint="eastAsia"/>
          <w:sz w:val="24"/>
          <w:szCs w:val="24"/>
        </w:rPr>
        <w:t>からその選民を呼び集めるであろう。</w:t>
      </w:r>
      <w:r w:rsidRPr="008665BA">
        <w:rPr>
          <w:rFonts w:ascii="BIZ UDPゴシック" w:eastAsia="BIZ UDPゴシック" w:hAnsi="BIZ UDPゴシック"/>
          <w:sz w:val="24"/>
          <w:szCs w:val="24"/>
        </w:rPr>
        <w:t xml:space="preserve"> </w:t>
      </w:r>
      <w:r w:rsidRPr="008665BA">
        <w:rPr>
          <w:rFonts w:ascii="ＭＳ Ｐ明朝" w:eastAsia="ＭＳ Ｐ明朝" w:hAnsi="ＭＳ Ｐ明朝"/>
          <w:sz w:val="24"/>
          <w:szCs w:val="24"/>
        </w:rPr>
        <w:t>(マタイ24</w:t>
      </w:r>
      <w:r>
        <w:rPr>
          <w:rFonts w:ascii="ＭＳ Ｐ明朝" w:eastAsia="ＭＳ Ｐ明朝" w:hAnsi="ＭＳ Ｐ明朝" w:hint="eastAsia"/>
          <w:sz w:val="24"/>
          <w:szCs w:val="24"/>
        </w:rPr>
        <w:t>章</w:t>
      </w:r>
      <w:r w:rsidRPr="008665BA">
        <w:rPr>
          <w:rFonts w:ascii="ＭＳ Ｐ明朝" w:eastAsia="ＭＳ Ｐ明朝" w:hAnsi="ＭＳ Ｐ明朝"/>
          <w:sz w:val="24"/>
          <w:szCs w:val="24"/>
        </w:rPr>
        <w:t>31</w:t>
      </w:r>
      <w:r>
        <w:rPr>
          <w:rFonts w:ascii="ＭＳ Ｐ明朝" w:eastAsia="ＭＳ Ｐ明朝" w:hAnsi="ＭＳ Ｐ明朝" w:hint="eastAsia"/>
          <w:sz w:val="24"/>
          <w:szCs w:val="24"/>
        </w:rPr>
        <w:t>節)</w:t>
      </w:r>
      <w:r w:rsidRPr="008665BA">
        <w:rPr>
          <w:rFonts w:ascii="ＭＳ Ｐ明朝" w:eastAsia="ＭＳ Ｐ明朝" w:hAnsi="ＭＳ Ｐ明朝"/>
          <w:sz w:val="24"/>
          <w:szCs w:val="24"/>
        </w:rPr>
        <w:t xml:space="preserve"> </w:t>
      </w:r>
    </w:p>
    <w:p w14:paraId="4E4883D4" w14:textId="77777777" w:rsidR="00DE5645" w:rsidRPr="00DD0B47" w:rsidRDefault="00DE5645" w:rsidP="00DD0B47">
      <w:pPr>
        <w:rPr>
          <w:rFonts w:ascii="ＭＳ Ｐ明朝" w:eastAsia="ＭＳ Ｐ明朝" w:hAnsi="ＭＳ Ｐ明朝"/>
          <w:sz w:val="24"/>
          <w:szCs w:val="24"/>
        </w:rPr>
      </w:pPr>
    </w:p>
    <w:p w14:paraId="41DAAB3D" w14:textId="5809B819" w:rsidR="00F10E9F" w:rsidRDefault="00DD0B47" w:rsidP="00F10E9F">
      <w:pPr>
        <w:rPr>
          <w:rFonts w:ascii="ＭＳ Ｐ明朝" w:eastAsia="ＭＳ Ｐ明朝" w:hAnsi="ＭＳ Ｐ明朝"/>
          <w:sz w:val="24"/>
          <w:szCs w:val="24"/>
        </w:rPr>
      </w:pPr>
      <w:r w:rsidRPr="00DD0B47">
        <w:rPr>
          <w:rFonts w:ascii="ＭＳ Ｐ明朝" w:eastAsia="ＭＳ Ｐ明朝" w:hAnsi="ＭＳ Ｐ明朝" w:hint="eastAsia"/>
          <w:sz w:val="24"/>
          <w:szCs w:val="24"/>
        </w:rPr>
        <w:t>私たちの主が勝利と栄光のうちに地上に戻って来られるとき、私たちも主に会うために集められるでしょう（</w:t>
      </w:r>
      <w:r w:rsidR="00974969">
        <w:fldChar w:fldCharType="begin"/>
      </w:r>
      <w:r w:rsidR="00974969">
        <w:instrText>HYPERLINK "https://jpn.bible/kougo/1thess" \l "4:14" \o " …(16)  すなわち、主ご自身が天使のかしらの声と神のラッパの鳴り響くうちに、合図の声で、天から下ってこられる。その時、キリストにあって死んだ人々が、まず最初によみがえり、  (17)  それから生き残っているわたしたちが、彼らと共に雲に包まれて引き上げられ、空中で主に会い、こうして、いつも主と共にいるであろう。"</w:instrText>
      </w:r>
      <w:r w:rsidR="00974969">
        <w:fldChar w:fldCharType="separate"/>
      </w:r>
      <w:r w:rsidR="00974969" w:rsidRPr="00715DB0">
        <w:rPr>
          <w:rStyle w:val="a7"/>
          <w:rFonts w:ascii="ＭＳ Ｐ明朝" w:eastAsia="ＭＳ Ｐ明朝" w:hAnsi="ＭＳ Ｐ明朝" w:hint="eastAsia"/>
          <w:sz w:val="24"/>
          <w:szCs w:val="24"/>
        </w:rPr>
        <w:t>第一</w:t>
      </w:r>
      <w:r w:rsidRPr="00715DB0">
        <w:rPr>
          <w:rStyle w:val="a7"/>
          <w:rFonts w:ascii="ＭＳ Ｐ明朝" w:eastAsia="ＭＳ Ｐ明朝" w:hAnsi="ＭＳ Ｐ明朝"/>
          <w:sz w:val="24"/>
          <w:szCs w:val="24"/>
        </w:rPr>
        <w:t>テサ</w:t>
      </w:r>
      <w:r w:rsidR="00974969" w:rsidRPr="00715DB0">
        <w:rPr>
          <w:rStyle w:val="a7"/>
          <w:rFonts w:ascii="ＭＳ Ｐ明朝" w:eastAsia="ＭＳ Ｐ明朝" w:hAnsi="ＭＳ Ｐ明朝"/>
          <w:sz w:val="24"/>
          <w:szCs w:val="24"/>
        </w:rPr>
        <w:t>ロニケ</w:t>
      </w:r>
      <w:r w:rsidRPr="00715DB0">
        <w:rPr>
          <w:rStyle w:val="a7"/>
          <w:rFonts w:ascii="ＭＳ Ｐ明朝" w:eastAsia="ＭＳ Ｐ明朝" w:hAnsi="ＭＳ Ｐ明朝"/>
          <w:sz w:val="24"/>
          <w:szCs w:val="24"/>
        </w:rPr>
        <w:t>4</w:t>
      </w:r>
      <w:r w:rsidR="00974969" w:rsidRPr="00715DB0">
        <w:rPr>
          <w:rStyle w:val="a7"/>
          <w:rFonts w:ascii="ＭＳ Ｐ明朝" w:eastAsia="ＭＳ Ｐ明朝" w:hAnsi="ＭＳ Ｐ明朝"/>
          <w:sz w:val="24"/>
          <w:szCs w:val="24"/>
        </w:rPr>
        <w:t>章</w:t>
      </w:r>
      <w:r w:rsidRPr="00715DB0">
        <w:rPr>
          <w:rStyle w:val="a7"/>
          <w:rFonts w:ascii="ＭＳ Ｐ明朝" w:eastAsia="ＭＳ Ｐ明朝" w:hAnsi="ＭＳ Ｐ明朝"/>
          <w:sz w:val="24"/>
          <w:szCs w:val="24"/>
        </w:rPr>
        <w:t>14-17</w:t>
      </w:r>
      <w:r w:rsidR="00974969" w:rsidRPr="00715DB0">
        <w:rPr>
          <w:rStyle w:val="a7"/>
          <w:rFonts w:ascii="ＭＳ Ｐ明朝" w:eastAsia="ＭＳ Ｐ明朝" w:hAnsi="ＭＳ Ｐ明朝"/>
          <w:sz w:val="24"/>
          <w:szCs w:val="24"/>
        </w:rPr>
        <w:t>節</w:t>
      </w:r>
      <w:r w:rsidR="00974969">
        <w:fldChar w:fldCharType="end"/>
      </w:r>
      <w:r w:rsidRPr="00DD0B47">
        <w:rPr>
          <w:rFonts w:ascii="ＭＳ Ｐ明朝" w:eastAsia="ＭＳ Ｐ明朝" w:hAnsi="ＭＳ Ｐ明朝"/>
          <w:sz w:val="24"/>
          <w:szCs w:val="24"/>
        </w:rPr>
        <w:t xml:space="preserve">; </w:t>
      </w:r>
      <w:hyperlink r:id="rId80" w:anchor="15:50" w:tooltip=" … (51)  ここで、あなたがたに奥義を告げよう。わたしたちすべては、眠り続けるのではない。終りのラッパの響きと共に、またたく間に、一瞬にして変えられる。  (52)  というのは、ラッパが響いて、死人は朽ちない者によみがえらされ、わたしたちは変えられるのである。  (53)  なぜなら、この朽ちるものは必ず朽ちないものを着、この死ぬものは必ず死なないものを着ることになるからである。  (54)  この朽ちるものが朽ちないものを着、この死ぬものが死なないものを着るとき、聖書に書いてある言葉が成就するので" w:history="1">
        <w:r w:rsidR="00974969" w:rsidRPr="00715DB0">
          <w:rPr>
            <w:rStyle w:val="a7"/>
            <w:rFonts w:ascii="ＭＳ Ｐ明朝" w:eastAsia="ＭＳ Ｐ明朝" w:hAnsi="ＭＳ Ｐ明朝"/>
            <w:sz w:val="24"/>
            <w:szCs w:val="24"/>
          </w:rPr>
          <w:t>第一</w:t>
        </w:r>
        <w:r w:rsidRPr="00715DB0">
          <w:rPr>
            <w:rStyle w:val="a7"/>
            <w:rFonts w:ascii="ＭＳ Ｐ明朝" w:eastAsia="ＭＳ Ｐ明朝" w:hAnsi="ＭＳ Ｐ明朝"/>
            <w:sz w:val="24"/>
            <w:szCs w:val="24"/>
          </w:rPr>
          <w:t>コリ</w:t>
        </w:r>
        <w:r w:rsidR="00974969" w:rsidRPr="00715DB0">
          <w:rPr>
            <w:rStyle w:val="a7"/>
            <w:rFonts w:ascii="ＭＳ Ｐ明朝" w:eastAsia="ＭＳ Ｐ明朝" w:hAnsi="ＭＳ Ｐ明朝"/>
            <w:sz w:val="24"/>
            <w:szCs w:val="24"/>
          </w:rPr>
          <w:t>ント</w:t>
        </w:r>
        <w:r w:rsidRPr="00715DB0">
          <w:rPr>
            <w:rStyle w:val="a7"/>
            <w:rFonts w:ascii="ＭＳ Ｐ明朝" w:eastAsia="ＭＳ Ｐ明朝" w:hAnsi="ＭＳ Ｐ明朝"/>
            <w:sz w:val="24"/>
            <w:szCs w:val="24"/>
          </w:rPr>
          <w:t>15</w:t>
        </w:r>
        <w:r w:rsidR="00974969" w:rsidRPr="00715DB0">
          <w:rPr>
            <w:rStyle w:val="a7"/>
            <w:rFonts w:ascii="ＭＳ Ｐ明朝" w:eastAsia="ＭＳ Ｐ明朝" w:hAnsi="ＭＳ Ｐ明朝"/>
            <w:sz w:val="24"/>
            <w:szCs w:val="24"/>
          </w:rPr>
          <w:t>章</w:t>
        </w:r>
        <w:r w:rsidRPr="00715DB0">
          <w:rPr>
            <w:rStyle w:val="a7"/>
            <w:rFonts w:ascii="ＭＳ Ｐ明朝" w:eastAsia="ＭＳ Ｐ明朝" w:hAnsi="ＭＳ Ｐ明朝"/>
            <w:sz w:val="24"/>
            <w:szCs w:val="24"/>
          </w:rPr>
          <w:t>50-58</w:t>
        </w:r>
        <w:r w:rsidR="00974969" w:rsidRPr="00715DB0">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）。主の再臨と</w:t>
      </w:r>
      <w:r w:rsidR="00974969">
        <w:rPr>
          <w:rFonts w:ascii="ＭＳ Ｐ明朝" w:eastAsia="ＭＳ Ｐ明朝" w:hAnsi="ＭＳ Ｐ明朝" w:hint="eastAsia"/>
          <w:sz w:val="24"/>
          <w:szCs w:val="24"/>
        </w:rPr>
        <w:t>、</w:t>
      </w:r>
      <w:r w:rsidRPr="00DD0B47">
        <w:rPr>
          <w:rFonts w:ascii="ＭＳ Ｐ明朝" w:eastAsia="ＭＳ Ｐ明朝" w:hAnsi="ＭＳ Ｐ明朝"/>
          <w:sz w:val="24"/>
          <w:szCs w:val="24"/>
        </w:rPr>
        <w:t>私たちが「主と共に集められる」（</w:t>
      </w:r>
      <w:hyperlink r:id="rId81" w:anchor="2:1" w:tooltip="さて兄弟たちよ。わたしたちの主イエス・キリストの来臨と、わたしたちがみもとに集められることとについて、あなたがたにお願いすることがある。 " w:history="1">
        <w:r w:rsidR="00974969" w:rsidRPr="00715DB0">
          <w:rPr>
            <w:rStyle w:val="a7"/>
            <w:rFonts w:ascii="ＭＳ Ｐ明朝" w:eastAsia="ＭＳ Ｐ明朝" w:hAnsi="ＭＳ Ｐ明朝"/>
            <w:sz w:val="24"/>
            <w:szCs w:val="24"/>
          </w:rPr>
          <w:t>第二</w:t>
        </w:r>
        <w:r w:rsidRPr="00715DB0">
          <w:rPr>
            <w:rStyle w:val="a7"/>
            <w:rFonts w:ascii="ＭＳ Ｐ明朝" w:eastAsia="ＭＳ Ｐ明朝" w:hAnsi="ＭＳ Ｐ明朝"/>
            <w:sz w:val="24"/>
            <w:szCs w:val="24"/>
          </w:rPr>
          <w:t>テサ</w:t>
        </w:r>
        <w:r w:rsidR="00974969" w:rsidRPr="00715DB0">
          <w:rPr>
            <w:rStyle w:val="a7"/>
            <w:rFonts w:ascii="ＭＳ Ｐ明朝" w:eastAsia="ＭＳ Ｐ明朝" w:hAnsi="ＭＳ Ｐ明朝"/>
            <w:sz w:val="24"/>
            <w:szCs w:val="24"/>
          </w:rPr>
          <w:t>ロニ</w:t>
        </w:r>
        <w:r w:rsidR="00974969" w:rsidRPr="00715DB0">
          <w:rPr>
            <w:rStyle w:val="a7"/>
            <w:rFonts w:ascii="ＭＳ Ｐ明朝" w:eastAsia="ＭＳ Ｐ明朝" w:hAnsi="ＭＳ Ｐ明朝" w:hint="eastAsia"/>
            <w:sz w:val="24"/>
            <w:szCs w:val="24"/>
          </w:rPr>
          <w:t>ケ</w:t>
        </w:r>
        <w:r w:rsidRPr="00715DB0">
          <w:rPr>
            <w:rStyle w:val="a7"/>
            <w:rFonts w:ascii="ＭＳ Ｐ明朝" w:eastAsia="ＭＳ Ｐ明朝" w:hAnsi="ＭＳ Ｐ明朝"/>
            <w:sz w:val="24"/>
            <w:szCs w:val="24"/>
          </w:rPr>
          <w:t>2</w:t>
        </w:r>
        <w:r w:rsidR="00974969" w:rsidRPr="00715DB0">
          <w:rPr>
            <w:rStyle w:val="a7"/>
            <w:rFonts w:ascii="ＭＳ Ｐ明朝" w:eastAsia="ＭＳ Ｐ明朝" w:hAnsi="ＭＳ Ｐ明朝"/>
            <w:sz w:val="24"/>
            <w:szCs w:val="24"/>
          </w:rPr>
          <w:t>章</w:t>
        </w:r>
        <w:r w:rsidRPr="00715DB0">
          <w:rPr>
            <w:rStyle w:val="a7"/>
            <w:rFonts w:ascii="ＭＳ Ｐ明朝" w:eastAsia="ＭＳ Ｐ明朝" w:hAnsi="ＭＳ Ｐ明朝"/>
            <w:sz w:val="24"/>
            <w:szCs w:val="24"/>
          </w:rPr>
          <w:t>1</w:t>
        </w:r>
        <w:r w:rsidR="00974969" w:rsidRPr="00715DB0">
          <w:rPr>
            <w:rStyle w:val="a7"/>
            <w:rFonts w:ascii="ＭＳ Ｐ明朝" w:eastAsia="ＭＳ Ｐ明朝" w:hAnsi="ＭＳ Ｐ明朝"/>
            <w:sz w:val="24"/>
            <w:szCs w:val="24"/>
          </w:rPr>
          <w:t>節</w:t>
        </w:r>
      </w:hyperlink>
      <w:r w:rsidR="00974969">
        <w:rPr>
          <w:rFonts w:ascii="ＭＳ Ｐ明朝" w:eastAsia="ＭＳ Ｐ明朝" w:hAnsi="ＭＳ Ｐ明朝" w:hint="eastAsia"/>
          <w:sz w:val="24"/>
          <w:szCs w:val="24"/>
        </w:rPr>
        <w:t xml:space="preserve">; </w:t>
      </w:r>
      <w:r w:rsidRPr="00DD0B47">
        <w:rPr>
          <w:rFonts w:ascii="ＭＳ Ｐ明朝" w:eastAsia="ＭＳ Ｐ明朝" w:hAnsi="ＭＳ Ｐ明朝"/>
          <w:sz w:val="24"/>
          <w:szCs w:val="24"/>
        </w:rPr>
        <w:t>参照：</w:t>
      </w:r>
      <w:r w:rsidR="00715DB0">
        <w:rPr>
          <w:rFonts w:ascii="ＭＳ Ｐ明朝" w:eastAsia="ＭＳ Ｐ明朝" w:hAnsi="ＭＳ Ｐ明朝"/>
          <w:sz w:val="24"/>
          <w:szCs w:val="24"/>
        </w:rPr>
        <w:fldChar w:fldCharType="begin"/>
      </w:r>
      <w:r w:rsidR="00715DB0">
        <w:rPr>
          <w:rFonts w:ascii="ＭＳ Ｐ明朝" w:eastAsia="ＭＳ Ｐ明朝" w:hAnsi="ＭＳ Ｐ明朝"/>
          <w:sz w:val="24"/>
          <w:szCs w:val="24"/>
        </w:rPr>
        <w:instrText>HYPERLINK "https://jpn.bible/kougo/isa" \l "27:12" \o "イスラエルの人々よ、その日、主はユフラテ川からエジプトの川にいたるまで穀物の穂を打ち落される。そしてあなたがたは、ひとりびとり集められる。 その日大いなるラッパが鳴りひびき、アッスリヤの地にある失われた者と、エジプトの地に追いやられた者とがきて、エルサレムの聖山で主を拝む。 "</w:instrText>
      </w:r>
      <w:r w:rsidR="00715DB0">
        <w:rPr>
          <w:rFonts w:ascii="ＭＳ Ｐ明朝" w:eastAsia="ＭＳ Ｐ明朝" w:hAnsi="ＭＳ Ｐ明朝"/>
          <w:sz w:val="24"/>
          <w:szCs w:val="24"/>
        </w:rPr>
      </w:r>
      <w:r w:rsidR="00715DB0">
        <w:rPr>
          <w:rFonts w:ascii="ＭＳ Ｐ明朝" w:eastAsia="ＭＳ Ｐ明朝" w:hAnsi="ＭＳ Ｐ明朝"/>
          <w:sz w:val="24"/>
          <w:szCs w:val="24"/>
        </w:rPr>
        <w:fldChar w:fldCharType="separate"/>
      </w:r>
      <w:r w:rsidRPr="00715DB0">
        <w:rPr>
          <w:rStyle w:val="a7"/>
          <w:rFonts w:ascii="ＭＳ Ｐ明朝" w:eastAsia="ＭＳ Ｐ明朝" w:hAnsi="ＭＳ Ｐ明朝"/>
          <w:sz w:val="24"/>
          <w:szCs w:val="24"/>
        </w:rPr>
        <w:t>イザ</w:t>
      </w:r>
      <w:r w:rsidR="00974969" w:rsidRPr="00715DB0">
        <w:rPr>
          <w:rStyle w:val="a7"/>
          <w:rFonts w:ascii="ＭＳ Ｐ明朝" w:eastAsia="ＭＳ Ｐ明朝" w:hAnsi="ＭＳ Ｐ明朝"/>
          <w:sz w:val="24"/>
          <w:szCs w:val="24"/>
        </w:rPr>
        <w:t>ヤ</w:t>
      </w:r>
      <w:r w:rsidRPr="00715DB0">
        <w:rPr>
          <w:rStyle w:val="a7"/>
          <w:rFonts w:ascii="ＭＳ Ｐ明朝" w:eastAsia="ＭＳ Ｐ明朝" w:hAnsi="ＭＳ Ｐ明朝"/>
          <w:sz w:val="24"/>
          <w:szCs w:val="24"/>
        </w:rPr>
        <w:t>27</w:t>
      </w:r>
      <w:r w:rsidR="00974969" w:rsidRPr="00715DB0">
        <w:rPr>
          <w:rStyle w:val="a7"/>
          <w:rFonts w:ascii="ＭＳ Ｐ明朝" w:eastAsia="ＭＳ Ｐ明朝" w:hAnsi="ＭＳ Ｐ明朝"/>
          <w:sz w:val="24"/>
          <w:szCs w:val="24"/>
        </w:rPr>
        <w:t>章</w:t>
      </w:r>
      <w:r w:rsidRPr="00715DB0">
        <w:rPr>
          <w:rStyle w:val="a7"/>
          <w:rFonts w:ascii="ＭＳ Ｐ明朝" w:eastAsia="ＭＳ Ｐ明朝" w:hAnsi="ＭＳ Ｐ明朝"/>
          <w:sz w:val="24"/>
          <w:szCs w:val="24"/>
        </w:rPr>
        <w:t>12-13</w:t>
      </w:r>
      <w:r w:rsidR="00974969" w:rsidRPr="00715DB0">
        <w:rPr>
          <w:rStyle w:val="a7"/>
          <w:rFonts w:ascii="ＭＳ Ｐ明朝" w:eastAsia="ＭＳ Ｐ明朝" w:hAnsi="ＭＳ Ｐ明朝"/>
          <w:sz w:val="24"/>
          <w:szCs w:val="24"/>
        </w:rPr>
        <w:t>節</w:t>
      </w:r>
      <w:r w:rsidR="00715DB0">
        <w:rPr>
          <w:rFonts w:ascii="ＭＳ Ｐ明朝" w:eastAsia="ＭＳ Ｐ明朝" w:hAnsi="ＭＳ Ｐ明朝"/>
          <w:sz w:val="24"/>
          <w:szCs w:val="24"/>
        </w:rPr>
        <w:fldChar w:fldCharType="end"/>
      </w:r>
      <w:r w:rsidRPr="00DD0B47">
        <w:rPr>
          <w:rFonts w:ascii="ＭＳ Ｐ明朝" w:eastAsia="ＭＳ Ｐ明朝" w:hAnsi="ＭＳ Ｐ明朝"/>
          <w:sz w:val="24"/>
          <w:szCs w:val="24"/>
        </w:rPr>
        <w:t>）時は、私たちの評価と報いも始ま</w:t>
      </w:r>
      <w:r w:rsidR="00974969">
        <w:rPr>
          <w:rFonts w:ascii="ＭＳ Ｐ明朝" w:eastAsia="ＭＳ Ｐ明朝" w:hAnsi="ＭＳ Ｐ明朝" w:hint="eastAsia"/>
          <w:sz w:val="24"/>
          <w:szCs w:val="24"/>
        </w:rPr>
        <w:t>る時となり</w:t>
      </w:r>
      <w:r w:rsidRPr="00DD0B47">
        <w:rPr>
          <w:rFonts w:ascii="ＭＳ Ｐ明朝" w:eastAsia="ＭＳ Ｐ明朝" w:hAnsi="ＭＳ Ｐ明朝"/>
          <w:sz w:val="24"/>
          <w:szCs w:val="24"/>
        </w:rPr>
        <w:t>ます（</w:t>
      </w:r>
      <w:hyperlink r:id="rId82" w:anchor="16:27" w:tooltip="人の子は父の栄光のうちに、御使たちを従えて来るが、その時には、実際のおこないに応じて、それぞれに報いるであろう。 " w:history="1">
        <w:r w:rsidRPr="00715DB0">
          <w:rPr>
            <w:rStyle w:val="a7"/>
            <w:rFonts w:ascii="ＭＳ Ｐ明朝" w:eastAsia="ＭＳ Ｐ明朝" w:hAnsi="ＭＳ Ｐ明朝"/>
            <w:sz w:val="24"/>
            <w:szCs w:val="24"/>
          </w:rPr>
          <w:t>マタイ16</w:t>
        </w:r>
        <w:r w:rsidR="00974969" w:rsidRPr="00715DB0">
          <w:rPr>
            <w:rStyle w:val="a7"/>
            <w:rFonts w:ascii="ＭＳ Ｐ明朝" w:eastAsia="ＭＳ Ｐ明朝" w:hAnsi="ＭＳ Ｐ明朝"/>
            <w:sz w:val="24"/>
            <w:szCs w:val="24"/>
          </w:rPr>
          <w:t>章</w:t>
        </w:r>
        <w:r w:rsidRPr="00715DB0">
          <w:rPr>
            <w:rStyle w:val="a7"/>
            <w:rFonts w:ascii="ＭＳ Ｐ明朝" w:eastAsia="ＭＳ Ｐ明朝" w:hAnsi="ＭＳ Ｐ明朝"/>
            <w:sz w:val="24"/>
            <w:szCs w:val="24"/>
          </w:rPr>
          <w:t>27</w:t>
        </w:r>
        <w:r w:rsidR="00974969" w:rsidRPr="00715DB0">
          <w:rPr>
            <w:rStyle w:val="a7"/>
            <w:rFonts w:ascii="ＭＳ Ｐ明朝" w:eastAsia="ＭＳ Ｐ明朝" w:hAnsi="ＭＳ Ｐ明朝"/>
            <w:sz w:val="24"/>
            <w:szCs w:val="24"/>
          </w:rPr>
          <w:t>節</w:t>
        </w:r>
      </w:hyperlink>
      <w:r w:rsidR="00974969">
        <w:rPr>
          <w:rFonts w:ascii="ＭＳ Ｐ明朝" w:eastAsia="ＭＳ Ｐ明朝" w:hAnsi="ＭＳ Ｐ明朝" w:hint="eastAsia"/>
          <w:sz w:val="24"/>
          <w:szCs w:val="24"/>
        </w:rPr>
        <w:t xml:space="preserve">, </w:t>
      </w:r>
      <w:hyperlink r:id="rId83" w:anchor="19:28" w:tooltip="イエスは彼らに言われた、「よく聞いておくがよい。世が改まって、人の子がその栄光の座につく時には、わたしに従ってきたあなたがたもまた、十二の位に座してイスラエルの十二の部族をさばくであろう。 " w:history="1">
        <w:r w:rsidRPr="00715DB0">
          <w:rPr>
            <w:rStyle w:val="a7"/>
            <w:rFonts w:ascii="ＭＳ Ｐ明朝" w:eastAsia="ＭＳ Ｐ明朝" w:hAnsi="ＭＳ Ｐ明朝"/>
            <w:sz w:val="24"/>
            <w:szCs w:val="24"/>
          </w:rPr>
          <w:t>19</w:t>
        </w:r>
        <w:r w:rsidR="00974969" w:rsidRPr="00715DB0">
          <w:rPr>
            <w:rStyle w:val="a7"/>
            <w:rFonts w:ascii="ＭＳ Ｐ明朝" w:eastAsia="ＭＳ Ｐ明朝" w:hAnsi="ＭＳ Ｐ明朝"/>
            <w:sz w:val="24"/>
            <w:szCs w:val="24"/>
          </w:rPr>
          <w:t>章</w:t>
        </w:r>
        <w:r w:rsidRPr="00715DB0">
          <w:rPr>
            <w:rStyle w:val="a7"/>
            <w:rFonts w:ascii="ＭＳ Ｐ明朝" w:eastAsia="ＭＳ Ｐ明朝" w:hAnsi="ＭＳ Ｐ明朝"/>
            <w:sz w:val="24"/>
            <w:szCs w:val="24"/>
          </w:rPr>
          <w:t>28</w:t>
        </w:r>
        <w:r w:rsidR="00974969" w:rsidRPr="00715DB0">
          <w:rPr>
            <w:rStyle w:val="a7"/>
            <w:rFonts w:ascii="ＭＳ Ｐ明朝" w:eastAsia="ＭＳ Ｐ明朝" w:hAnsi="ＭＳ Ｐ明朝"/>
            <w:sz w:val="24"/>
            <w:szCs w:val="24"/>
          </w:rPr>
          <w:t>節</w:t>
        </w:r>
      </w:hyperlink>
      <w:r w:rsidR="00974969">
        <w:rPr>
          <w:rFonts w:ascii="ＭＳ Ｐ明朝" w:eastAsia="ＭＳ Ｐ明朝" w:hAnsi="ＭＳ Ｐ明朝" w:hint="eastAsia"/>
          <w:sz w:val="24"/>
          <w:szCs w:val="24"/>
        </w:rPr>
        <w:t xml:space="preserve">, </w:t>
      </w:r>
      <w:hyperlink r:id="rId84" w:anchor="20:8" w:tooltip="さて、夕方になって、ぶどう園の主人は管理人に言った、『労働者たちを呼びなさい。そして、最後にきた人々からはじめて順々に最初にきた人々にわたるように、賃銀を払ってやりなさい』。 " w:history="1">
        <w:r w:rsidRPr="00715DB0">
          <w:rPr>
            <w:rStyle w:val="a7"/>
            <w:rFonts w:ascii="ＭＳ Ｐ明朝" w:eastAsia="ＭＳ Ｐ明朝" w:hAnsi="ＭＳ Ｐ明朝"/>
            <w:sz w:val="24"/>
            <w:szCs w:val="24"/>
          </w:rPr>
          <w:t>20</w:t>
        </w:r>
        <w:r w:rsidR="00974969" w:rsidRPr="00715DB0">
          <w:rPr>
            <w:rStyle w:val="a7"/>
            <w:rFonts w:ascii="ＭＳ Ｐ明朝" w:eastAsia="ＭＳ Ｐ明朝" w:hAnsi="ＭＳ Ｐ明朝"/>
            <w:sz w:val="24"/>
            <w:szCs w:val="24"/>
          </w:rPr>
          <w:t>章</w:t>
        </w:r>
        <w:r w:rsidRPr="00715DB0">
          <w:rPr>
            <w:rStyle w:val="a7"/>
            <w:rFonts w:ascii="ＭＳ Ｐ明朝" w:eastAsia="ＭＳ Ｐ明朝" w:hAnsi="ＭＳ Ｐ明朝"/>
            <w:sz w:val="24"/>
            <w:szCs w:val="24"/>
          </w:rPr>
          <w:t>8</w:t>
        </w:r>
        <w:r w:rsidR="00974969" w:rsidRPr="00715DB0">
          <w:rPr>
            <w:rStyle w:val="a7"/>
            <w:rFonts w:ascii="ＭＳ Ｐ明朝" w:eastAsia="ＭＳ Ｐ明朝" w:hAnsi="ＭＳ Ｐ明朝"/>
            <w:sz w:val="24"/>
            <w:szCs w:val="24"/>
          </w:rPr>
          <w:t>節</w:t>
        </w:r>
      </w:hyperlink>
      <w:r w:rsidR="00974969">
        <w:rPr>
          <w:rFonts w:ascii="ＭＳ Ｐ明朝" w:eastAsia="ＭＳ Ｐ明朝" w:hAnsi="ＭＳ Ｐ明朝" w:hint="eastAsia"/>
          <w:sz w:val="24"/>
          <w:szCs w:val="24"/>
        </w:rPr>
        <w:t xml:space="preserve">; </w:t>
      </w:r>
      <w:hyperlink r:id="rId85" w:anchor="14:14" w:tooltip="そうすれば、彼らは返礼ができないから、あなたはさいわいになるであろう。正しい人々の復活の際には、あなたは報いられるであろう」。 " w:history="1">
        <w:r w:rsidRPr="00715DB0">
          <w:rPr>
            <w:rStyle w:val="a7"/>
            <w:rFonts w:ascii="ＭＳ Ｐ明朝" w:eastAsia="ＭＳ Ｐ明朝" w:hAnsi="ＭＳ Ｐ明朝"/>
            <w:sz w:val="24"/>
            <w:szCs w:val="24"/>
          </w:rPr>
          <w:t>ルカ14</w:t>
        </w:r>
        <w:r w:rsidR="00974969" w:rsidRPr="00715DB0">
          <w:rPr>
            <w:rStyle w:val="a7"/>
            <w:rFonts w:ascii="ＭＳ Ｐ明朝" w:eastAsia="ＭＳ Ｐ明朝" w:hAnsi="ＭＳ Ｐ明朝"/>
            <w:sz w:val="24"/>
            <w:szCs w:val="24"/>
          </w:rPr>
          <w:t>章</w:t>
        </w:r>
        <w:r w:rsidRPr="00715DB0">
          <w:rPr>
            <w:rStyle w:val="a7"/>
            <w:rFonts w:ascii="ＭＳ Ｐ明朝" w:eastAsia="ＭＳ Ｐ明朝" w:hAnsi="ＭＳ Ｐ明朝"/>
            <w:sz w:val="24"/>
            <w:szCs w:val="24"/>
          </w:rPr>
          <w:t>14</w:t>
        </w:r>
        <w:r w:rsidR="00974969" w:rsidRPr="00715DB0">
          <w:rPr>
            <w:rStyle w:val="a7"/>
            <w:rFonts w:ascii="ＭＳ Ｐ明朝" w:eastAsia="ＭＳ Ｐ明朝" w:hAnsi="ＭＳ Ｐ明朝"/>
            <w:sz w:val="24"/>
            <w:szCs w:val="24"/>
          </w:rPr>
          <w:t>節</w:t>
        </w:r>
      </w:hyperlink>
      <w:r w:rsidR="00974969">
        <w:rPr>
          <w:rFonts w:ascii="ＭＳ Ｐ明朝" w:eastAsia="ＭＳ Ｐ明朝" w:hAnsi="ＭＳ Ｐ明朝" w:hint="eastAsia"/>
          <w:sz w:val="24"/>
          <w:szCs w:val="24"/>
        </w:rPr>
        <w:t xml:space="preserve">; </w:t>
      </w:r>
      <w:hyperlink r:id="rId86" w:anchor="11:18" w:tooltip="諸国民は怒り狂いましたが、あなたも怒りをあらわされました。そして、死人をさばき、あなたの僕なる預言者、聖徒、小さき者も、大いなる者も、すべて御名をおそれる者たちに報いを与え、また、地を滅ぼす者どもを滅ぼして下さる時がきました」。 " w:history="1">
        <w:r w:rsidRPr="00715DB0">
          <w:rPr>
            <w:rStyle w:val="a7"/>
            <w:rFonts w:ascii="ＭＳ Ｐ明朝" w:eastAsia="ＭＳ Ｐ明朝" w:hAnsi="ＭＳ Ｐ明朝"/>
            <w:sz w:val="24"/>
            <w:szCs w:val="24"/>
          </w:rPr>
          <w:t>黙示録11</w:t>
        </w:r>
        <w:r w:rsidR="00974969" w:rsidRPr="00715DB0">
          <w:rPr>
            <w:rStyle w:val="a7"/>
            <w:rFonts w:ascii="ＭＳ Ｐ明朝" w:eastAsia="ＭＳ Ｐ明朝" w:hAnsi="ＭＳ Ｐ明朝"/>
            <w:sz w:val="24"/>
            <w:szCs w:val="24"/>
          </w:rPr>
          <w:t>章</w:t>
        </w:r>
        <w:r w:rsidRPr="00715DB0">
          <w:rPr>
            <w:rStyle w:val="a7"/>
            <w:rFonts w:ascii="ＭＳ Ｐ明朝" w:eastAsia="ＭＳ Ｐ明朝" w:hAnsi="ＭＳ Ｐ明朝"/>
            <w:sz w:val="24"/>
            <w:szCs w:val="24"/>
          </w:rPr>
          <w:t>18</w:t>
        </w:r>
        <w:r w:rsidR="00974969" w:rsidRPr="00715DB0">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）。イエス・キリストは</w:t>
      </w:r>
      <w:r w:rsidR="00974969" w:rsidRPr="00DD0B47">
        <w:rPr>
          <w:rFonts w:ascii="ＭＳ Ｐ明朝" w:eastAsia="ＭＳ Ｐ明朝" w:hAnsi="ＭＳ Ｐ明朝"/>
          <w:sz w:val="24"/>
          <w:szCs w:val="24"/>
        </w:rPr>
        <w:t>再臨</w:t>
      </w:r>
      <w:r w:rsidR="00974969">
        <w:rPr>
          <w:rFonts w:ascii="ＭＳ Ｐ明朝" w:eastAsia="ＭＳ Ｐ明朝" w:hAnsi="ＭＳ Ｐ明朝" w:hint="eastAsia"/>
          <w:sz w:val="24"/>
          <w:szCs w:val="24"/>
        </w:rPr>
        <w:t>されて、</w:t>
      </w:r>
      <w:r w:rsidRPr="00DD0B47">
        <w:rPr>
          <w:rFonts w:ascii="ＭＳ Ｐ明朝" w:eastAsia="ＭＳ Ｐ明朝" w:hAnsi="ＭＳ Ｐ明朝"/>
          <w:sz w:val="24"/>
          <w:szCs w:val="24"/>
        </w:rPr>
        <w:t>悪魔の世界を征服された後（</w:t>
      </w:r>
      <w:hyperlink r:id="rId87" w:anchor="24:29" w:tooltip="しかし、その時に起る患難の後、たちまち日は暗くなり、月はその光を放つことをやめ、星は空から落ち、天体は揺り動かされるであろう。 そのとき、人の子のしるしが天に現れるであろう。またそのとき、地のすべての民族は嘆き、そして力と大いなる栄光とをもって、人の子が天の雲に乗って来るのを、人々は見るであろう。 また、彼は大いなるラッパの音と共に御使たちをつかわして、天のはてからはてに至るまで、四方からその選民を呼び集めるであろう。 " w:history="1">
        <w:r w:rsidRPr="00524B29">
          <w:rPr>
            <w:rStyle w:val="a7"/>
            <w:rFonts w:ascii="ＭＳ Ｐ明朝" w:eastAsia="ＭＳ Ｐ明朝" w:hAnsi="ＭＳ Ｐ明朝"/>
            <w:sz w:val="24"/>
            <w:szCs w:val="24"/>
          </w:rPr>
          <w:t>マタイ24</w:t>
        </w:r>
        <w:r w:rsidR="00974969" w:rsidRPr="00524B29">
          <w:rPr>
            <w:rStyle w:val="a7"/>
            <w:rFonts w:ascii="ＭＳ Ｐ明朝" w:eastAsia="ＭＳ Ｐ明朝" w:hAnsi="ＭＳ Ｐ明朝"/>
            <w:sz w:val="24"/>
            <w:szCs w:val="24"/>
          </w:rPr>
          <w:t>章</w:t>
        </w:r>
        <w:r w:rsidRPr="00524B29">
          <w:rPr>
            <w:rStyle w:val="a7"/>
            <w:rFonts w:ascii="ＭＳ Ｐ明朝" w:eastAsia="ＭＳ Ｐ明朝" w:hAnsi="ＭＳ Ｐ明朝"/>
            <w:sz w:val="24"/>
            <w:szCs w:val="24"/>
          </w:rPr>
          <w:t>29-31</w:t>
        </w:r>
        <w:r w:rsidR="00974969" w:rsidRPr="00524B2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88" w:anchor="19:1" w:tooltip="（1） この後、わたしは天の大群衆が大声で唱えるような声を聞いた、「ハレルヤ、救と栄光と力とは、われらの神のものであり、  (2)  そのさばきは、真実で正しい。神は、姦淫で地を汚した大淫婦をさばき、神の僕たちの血の報復を彼女になさったからである」。  (3)  再び声があって、「ハレルヤ、彼女が焼かれる火の煙は、世々限りなく立ちのぼる」と言った……" w:history="1">
        <w:r w:rsidRPr="00524B29">
          <w:rPr>
            <w:rStyle w:val="a7"/>
            <w:rFonts w:ascii="ＭＳ Ｐ明朝" w:eastAsia="ＭＳ Ｐ明朝" w:hAnsi="ＭＳ Ｐ明朝"/>
            <w:sz w:val="24"/>
            <w:szCs w:val="24"/>
          </w:rPr>
          <w:t>黙示録19</w:t>
        </w:r>
        <w:r w:rsidR="00974969" w:rsidRPr="00524B29">
          <w:rPr>
            <w:rStyle w:val="a7"/>
            <w:rFonts w:ascii="ＭＳ Ｐ明朝" w:eastAsia="ＭＳ Ｐ明朝" w:hAnsi="ＭＳ Ｐ明朝"/>
            <w:sz w:val="24"/>
            <w:szCs w:val="24"/>
          </w:rPr>
          <w:t>章</w:t>
        </w:r>
        <w:r w:rsidRPr="00524B29">
          <w:rPr>
            <w:rStyle w:val="a7"/>
            <w:rFonts w:ascii="ＭＳ Ｐ明朝" w:eastAsia="ＭＳ Ｐ明朝" w:hAnsi="ＭＳ Ｐ明朝"/>
            <w:sz w:val="24"/>
            <w:szCs w:val="24"/>
          </w:rPr>
          <w:t>1</w:t>
        </w:r>
        <w:r w:rsidR="00974969" w:rsidRPr="00524B2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hyperlink r:id="rId89" w:anchor="20:1" w:tooltip="（1）たわたしが見ていると、ひとりの御使が、底知れぬ所のかぎと大きな鎖とを手に持って、天から降りてきた。  (2)  彼は、悪魔でありサタンである龍、すなわち、かの年を経たへびを捕えて千年の間つなぎおき、  (3)  そして、底知れぬ所に投げ込み、入口を閉じてその上に封印し、千年の期間が終るまで、諸国民を惑わすことがないようにしておいた。その後、しばらくの間だけ解放されることになっていた。  (4)  また見ていると、かず多くの座があり、その上に人々がすわっていた。そして、彼らにさばきの権が与えられていた…" w:history="1">
        <w:r w:rsidRPr="00524B29">
          <w:rPr>
            <w:rStyle w:val="a7"/>
            <w:rFonts w:ascii="ＭＳ Ｐ明朝" w:eastAsia="ＭＳ Ｐ明朝" w:hAnsi="ＭＳ Ｐ明朝"/>
            <w:sz w:val="24"/>
            <w:szCs w:val="24"/>
          </w:rPr>
          <w:t>20</w:t>
        </w:r>
        <w:r w:rsidR="00974969" w:rsidRPr="00524B29">
          <w:rPr>
            <w:rStyle w:val="a7"/>
            <w:rFonts w:ascii="ＭＳ Ｐ明朝" w:eastAsia="ＭＳ Ｐ明朝" w:hAnsi="ＭＳ Ｐ明朝"/>
            <w:sz w:val="24"/>
            <w:szCs w:val="24"/>
          </w:rPr>
          <w:t>章</w:t>
        </w:r>
        <w:r w:rsidRPr="00524B29">
          <w:rPr>
            <w:rStyle w:val="a7"/>
            <w:rFonts w:ascii="ＭＳ Ｐ明朝" w:eastAsia="ＭＳ Ｐ明朝" w:hAnsi="ＭＳ Ｐ明朝"/>
            <w:sz w:val="24"/>
            <w:szCs w:val="24"/>
          </w:rPr>
          <w:t>6</w:t>
        </w:r>
        <w:r w:rsidR="00974969" w:rsidRPr="00524B2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）、イスラエルを徹底的に評価されます（</w:t>
      </w:r>
      <w:hyperlink r:id="rId90" w:anchor="1:25" w:tooltip="（25） わたしはまた、わが手をあなたに向け、あなたのかすを灰汁で溶かすように溶かし去り、あなたの混ざり物をすべて取り除く。  (26)  こうして、あなたのさばきびとをもとのとおりに、あなたの議官を初めのとおりに回復する。その後あなたは正義の都、忠信の町ととなえられる」。  (27)  シオンは公平をもってあがなわれ、そのうちの悔い改める者は、正義をもってあがなわれる。  (28)  しかし、そむく者と罪びととは共に滅ぼされ、主を捨てる者は滅びうせる。" w:history="1">
        <w:r w:rsidR="00974969" w:rsidRPr="00524B29">
          <w:rPr>
            <w:rStyle w:val="a7"/>
            <w:rFonts w:ascii="ＭＳ Ｐ明朝" w:eastAsia="ＭＳ Ｐ明朝" w:hAnsi="ＭＳ Ｐ明朝"/>
            <w:sz w:val="24"/>
            <w:szCs w:val="24"/>
          </w:rPr>
          <w:t>イザヤ</w:t>
        </w:r>
        <w:r w:rsidRPr="00524B29">
          <w:rPr>
            <w:rStyle w:val="a7"/>
            <w:rFonts w:ascii="ＭＳ Ｐ明朝" w:eastAsia="ＭＳ Ｐ明朝" w:hAnsi="ＭＳ Ｐ明朝"/>
            <w:sz w:val="24"/>
            <w:szCs w:val="24"/>
          </w:rPr>
          <w:t>1</w:t>
        </w:r>
        <w:r w:rsidR="00974969" w:rsidRPr="00524B29">
          <w:rPr>
            <w:rStyle w:val="a7"/>
            <w:rFonts w:ascii="ＭＳ Ｐ明朝" w:eastAsia="ＭＳ Ｐ明朝" w:hAnsi="ＭＳ Ｐ明朝"/>
            <w:sz w:val="24"/>
            <w:szCs w:val="24"/>
          </w:rPr>
          <w:t>章</w:t>
        </w:r>
        <w:r w:rsidRPr="00524B29">
          <w:rPr>
            <w:rStyle w:val="a7"/>
            <w:rFonts w:ascii="ＭＳ Ｐ明朝" w:eastAsia="ＭＳ Ｐ明朝" w:hAnsi="ＭＳ Ｐ明朝"/>
            <w:sz w:val="24"/>
            <w:szCs w:val="24"/>
          </w:rPr>
          <w:t>25-28</w:t>
        </w:r>
        <w:r w:rsidR="00974969" w:rsidRPr="00524B29">
          <w:rPr>
            <w:rStyle w:val="a7"/>
            <w:rFonts w:ascii="ＭＳ Ｐ明朝" w:eastAsia="ＭＳ Ｐ明朝" w:hAnsi="ＭＳ Ｐ明朝"/>
            <w:sz w:val="24"/>
            <w:szCs w:val="24"/>
          </w:rPr>
          <w:t>節</w:t>
        </w:r>
      </w:hyperlink>
      <w:r w:rsidR="00974969">
        <w:rPr>
          <w:rFonts w:ascii="ＭＳ Ｐ明朝" w:eastAsia="ＭＳ Ｐ明朝" w:hAnsi="ＭＳ Ｐ明朝" w:hint="eastAsia"/>
          <w:sz w:val="24"/>
          <w:szCs w:val="24"/>
        </w:rPr>
        <w:t>,</w:t>
      </w:r>
      <w:r w:rsidRPr="00DD0B47">
        <w:rPr>
          <w:rFonts w:ascii="ＭＳ Ｐ明朝" w:eastAsia="ＭＳ Ｐ明朝" w:hAnsi="ＭＳ Ｐ明朝"/>
          <w:sz w:val="24"/>
          <w:szCs w:val="24"/>
        </w:rPr>
        <w:t xml:space="preserve"> </w:t>
      </w:r>
      <w:hyperlink r:id="rId91" w:anchor="4:2" w:tooltip="その日、主の枝は麗しく栄え、地の産物はイスラエルの生き残った者の誇、また光栄となる。 そして主が審判の霊と滅亡の霊とをもって、シオンの娘らの汚れを洗い、エルサレムの血をその中から除き去られるとき、シオンに残る者、エルサレムにとどまる者、すべてエルサレムにあって、生命の書にしるされた者は聖なる者ととなえられる。 その時、主はシオンの山のすべての場所と、そのもろもろの集会との上に、昼は雲をつくり、夜は煙と燃える火の輝きとをつくられる。これはすべての栄光の上にある天蓋であり、あずまやであって、 昼は暑さをふせぐ…" w:history="1">
        <w:r w:rsidRPr="00524B29">
          <w:rPr>
            <w:rStyle w:val="a7"/>
            <w:rFonts w:ascii="ＭＳ Ｐ明朝" w:eastAsia="ＭＳ Ｐ明朝" w:hAnsi="ＭＳ Ｐ明朝"/>
            <w:sz w:val="24"/>
            <w:szCs w:val="24"/>
          </w:rPr>
          <w:t>4</w:t>
        </w:r>
        <w:r w:rsidR="00974969" w:rsidRPr="00524B29">
          <w:rPr>
            <w:rStyle w:val="a7"/>
            <w:rFonts w:ascii="ＭＳ Ｐ明朝" w:eastAsia="ＭＳ Ｐ明朝" w:hAnsi="ＭＳ Ｐ明朝"/>
            <w:sz w:val="24"/>
            <w:szCs w:val="24"/>
          </w:rPr>
          <w:t>章</w:t>
        </w:r>
        <w:r w:rsidRPr="00524B29">
          <w:rPr>
            <w:rStyle w:val="a7"/>
            <w:rFonts w:ascii="ＭＳ Ｐ明朝" w:eastAsia="ＭＳ Ｐ明朝" w:hAnsi="ＭＳ Ｐ明朝"/>
            <w:sz w:val="24"/>
            <w:szCs w:val="24"/>
          </w:rPr>
          <w:t>2-6</w:t>
        </w:r>
        <w:r w:rsidR="00974969" w:rsidRPr="00524B2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92" w:anchor="20:33" w:tooltip="（33）主なる神は言われる、わたしは生きている、わたしは必ず強い手と伸べた腕と注がれた憤りとをもって、あなたがたを治める。  (34)  わたしはわが強い手と伸べた腕と注がれた憤りとをもって、あなたがたをもろもろの民の中から導き出し、その散らされた国々から集め、  (35)  もろもろの民の荒野に導き入れ、その所で顔と顔とを合わせて、あなたがたをさばく。  (36)  すなわち、エジプトの地の荒野で、あなたがたの先祖をさばいたように、わたしはあなたがたをさばくと、主なる神は言われる…" w:history="1">
        <w:r w:rsidRPr="00524B29">
          <w:rPr>
            <w:rStyle w:val="a7"/>
            <w:rFonts w:ascii="ＭＳ Ｐ明朝" w:eastAsia="ＭＳ Ｐ明朝" w:hAnsi="ＭＳ Ｐ明朝"/>
            <w:sz w:val="24"/>
            <w:szCs w:val="24"/>
          </w:rPr>
          <w:t>エゼ</w:t>
        </w:r>
        <w:r w:rsidR="00974969" w:rsidRPr="00524B29">
          <w:rPr>
            <w:rStyle w:val="a7"/>
            <w:rFonts w:ascii="ＭＳ Ｐ明朝" w:eastAsia="ＭＳ Ｐ明朝" w:hAnsi="ＭＳ Ｐ明朝"/>
            <w:sz w:val="24"/>
            <w:szCs w:val="24"/>
          </w:rPr>
          <w:t>キエル</w:t>
        </w:r>
        <w:r w:rsidRPr="00524B29">
          <w:rPr>
            <w:rStyle w:val="a7"/>
            <w:rFonts w:ascii="ＭＳ Ｐ明朝" w:eastAsia="ＭＳ Ｐ明朝" w:hAnsi="ＭＳ Ｐ明朝"/>
            <w:sz w:val="24"/>
            <w:szCs w:val="24"/>
          </w:rPr>
          <w:t>20</w:t>
        </w:r>
        <w:r w:rsidR="00974969" w:rsidRPr="00524B29">
          <w:rPr>
            <w:rStyle w:val="a7"/>
            <w:rFonts w:ascii="ＭＳ Ｐ明朝" w:eastAsia="ＭＳ Ｐ明朝" w:hAnsi="ＭＳ Ｐ明朝"/>
            <w:sz w:val="24"/>
            <w:szCs w:val="24"/>
          </w:rPr>
          <w:t>章</w:t>
        </w:r>
        <w:r w:rsidRPr="00524B29">
          <w:rPr>
            <w:rStyle w:val="a7"/>
            <w:rFonts w:ascii="ＭＳ Ｐ明朝" w:eastAsia="ＭＳ Ｐ明朝" w:hAnsi="ＭＳ Ｐ明朝"/>
            <w:sz w:val="24"/>
            <w:szCs w:val="24"/>
          </w:rPr>
          <w:t>33-38</w:t>
        </w:r>
        <w:r w:rsidR="00974969" w:rsidRPr="00524B2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93" w:anchor="13:1" w:tooltip="（1）その日には、罪と汚れとを清める一つの泉が、ダビデの家とエルサレムの住民とのために開かれる。  (2)  万軍の主は言われる、その日には、わたしは地から偶像の名を取り除き、重ねて人に覚えられることのないようにする。わたしはまた預言者および汚れの霊を、地から去らせる…" w:history="1">
        <w:r w:rsidRPr="00524B29">
          <w:rPr>
            <w:rStyle w:val="a7"/>
            <w:rFonts w:ascii="ＭＳ Ｐ明朝" w:eastAsia="ＭＳ Ｐ明朝" w:hAnsi="ＭＳ Ｐ明朝"/>
            <w:sz w:val="24"/>
            <w:szCs w:val="24"/>
          </w:rPr>
          <w:t>ゼ</w:t>
        </w:r>
        <w:r w:rsidR="00974969" w:rsidRPr="00524B29">
          <w:rPr>
            <w:rStyle w:val="a7"/>
            <w:rFonts w:ascii="ＭＳ Ｐ明朝" w:eastAsia="ＭＳ Ｐ明朝" w:hAnsi="ＭＳ Ｐ明朝"/>
            <w:sz w:val="24"/>
            <w:szCs w:val="24"/>
          </w:rPr>
          <w:t>カリヤ</w:t>
        </w:r>
        <w:r w:rsidRPr="00524B29">
          <w:rPr>
            <w:rStyle w:val="a7"/>
            <w:rFonts w:ascii="ＭＳ Ｐ明朝" w:eastAsia="ＭＳ Ｐ明朝" w:hAnsi="ＭＳ Ｐ明朝"/>
            <w:sz w:val="24"/>
            <w:szCs w:val="24"/>
          </w:rPr>
          <w:t>13</w:t>
        </w:r>
        <w:r w:rsidR="00974969" w:rsidRPr="00524B29">
          <w:rPr>
            <w:rStyle w:val="a7"/>
            <w:rFonts w:ascii="ＭＳ Ｐ明朝" w:eastAsia="ＭＳ Ｐ明朝" w:hAnsi="ＭＳ Ｐ明朝"/>
            <w:sz w:val="24"/>
            <w:szCs w:val="24"/>
          </w:rPr>
          <w:t>章</w:t>
        </w:r>
      </w:hyperlink>
      <w:r w:rsidRPr="00DD0B47">
        <w:rPr>
          <w:rFonts w:ascii="ＭＳ Ｐ明朝" w:eastAsia="ＭＳ Ｐ明朝" w:hAnsi="ＭＳ Ｐ明朝"/>
          <w:sz w:val="24"/>
          <w:szCs w:val="24"/>
        </w:rPr>
        <w:t xml:space="preserve">; </w:t>
      </w:r>
      <w:hyperlink r:id="rId94" w:anchor="2:3" w:tooltip="（2）その来る日には、だれが耐え得よう。そのあらわれる時には、だれが立ち得よう。彼は金をふきわける者の火のようであり、布さらしの灰汁のようである。  (3)  彼は銀をふきわけて清める者のように座して、レビの子孫を清め、金銀のように彼らを清める。そして彼らは義をもって、ささげ物を主にささげる…" w:history="1">
        <w:r w:rsidR="00974969" w:rsidRPr="00524B29">
          <w:rPr>
            <w:rStyle w:val="a7"/>
            <w:rFonts w:ascii="ＭＳ Ｐ明朝" w:eastAsia="ＭＳ Ｐ明朝" w:hAnsi="ＭＳ Ｐ明朝"/>
            <w:sz w:val="24"/>
            <w:szCs w:val="24"/>
          </w:rPr>
          <w:t>マラキ</w:t>
        </w:r>
        <w:r w:rsidRPr="00524B29">
          <w:rPr>
            <w:rStyle w:val="a7"/>
            <w:rFonts w:ascii="ＭＳ Ｐ明朝" w:eastAsia="ＭＳ Ｐ明朝" w:hAnsi="ＭＳ Ｐ明朝"/>
            <w:sz w:val="24"/>
            <w:szCs w:val="24"/>
          </w:rPr>
          <w:t>3</w:t>
        </w:r>
        <w:r w:rsidR="00974969" w:rsidRPr="00524B29">
          <w:rPr>
            <w:rStyle w:val="a7"/>
            <w:rFonts w:ascii="ＭＳ Ｐ明朝" w:eastAsia="ＭＳ Ｐ明朝" w:hAnsi="ＭＳ Ｐ明朝"/>
            <w:sz w:val="24"/>
            <w:szCs w:val="24"/>
          </w:rPr>
          <w:t>章</w:t>
        </w:r>
        <w:r w:rsidRPr="00524B29">
          <w:rPr>
            <w:rStyle w:val="a7"/>
            <w:rFonts w:ascii="ＭＳ Ｐ明朝" w:eastAsia="ＭＳ Ｐ明朝" w:hAnsi="ＭＳ Ｐ明朝"/>
            <w:sz w:val="24"/>
            <w:szCs w:val="24"/>
          </w:rPr>
          <w:t>2-3</w:t>
        </w:r>
        <w:r w:rsidR="00974969" w:rsidRPr="00524B2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95" w:anchor="11:26" w:tooltip="こうして、イスラエル人は、すべて救われるであろう。すなわち、次のように書いてある、「救う者がシオンからきて、ヤコブから不信心を追い払うであろう。 " w:history="1">
        <w:r w:rsidRPr="00524B29">
          <w:rPr>
            <w:rStyle w:val="a7"/>
            <w:rFonts w:ascii="ＭＳ Ｐ明朝" w:eastAsia="ＭＳ Ｐ明朝" w:hAnsi="ＭＳ Ｐ明朝"/>
            <w:sz w:val="24"/>
            <w:szCs w:val="24"/>
          </w:rPr>
          <w:t>ロ</w:t>
        </w:r>
        <w:r w:rsidR="00974969" w:rsidRPr="00524B29">
          <w:rPr>
            <w:rStyle w:val="a7"/>
            <w:rFonts w:ascii="ＭＳ Ｐ明朝" w:eastAsia="ＭＳ Ｐ明朝" w:hAnsi="ＭＳ Ｐ明朝"/>
            <w:sz w:val="24"/>
            <w:szCs w:val="24"/>
          </w:rPr>
          <w:t>ー</w:t>
        </w:r>
        <w:r w:rsidRPr="00524B29">
          <w:rPr>
            <w:rStyle w:val="a7"/>
            <w:rFonts w:ascii="ＭＳ Ｐ明朝" w:eastAsia="ＭＳ Ｐ明朝" w:hAnsi="ＭＳ Ｐ明朝"/>
            <w:sz w:val="24"/>
            <w:szCs w:val="24"/>
          </w:rPr>
          <w:t>マ11</w:t>
        </w:r>
        <w:r w:rsidR="00974969" w:rsidRPr="00524B29">
          <w:rPr>
            <w:rStyle w:val="a7"/>
            <w:rFonts w:ascii="ＭＳ Ｐ明朝" w:eastAsia="ＭＳ Ｐ明朝" w:hAnsi="ＭＳ Ｐ明朝"/>
            <w:sz w:val="24"/>
            <w:szCs w:val="24"/>
          </w:rPr>
          <w:t>章</w:t>
        </w:r>
        <w:r w:rsidRPr="00524B29">
          <w:rPr>
            <w:rStyle w:val="a7"/>
            <w:rFonts w:ascii="ＭＳ Ｐ明朝" w:eastAsia="ＭＳ Ｐ明朝" w:hAnsi="ＭＳ Ｐ明朝"/>
            <w:sz w:val="24"/>
            <w:szCs w:val="24"/>
          </w:rPr>
          <w:t>26</w:t>
        </w:r>
        <w:r w:rsidR="00974969" w:rsidRPr="00524B2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）。また、新しく復活したすべての信者を裁かれるのもその時です（奉仕に基づいて永遠の報酬を与えるため： </w:t>
      </w:r>
      <w:hyperlink r:id="rId96" w:anchor="2:16" w:tooltip="そして、これらのことは、わたしの福音によれば、神がキリスト・イエスによって人々の隠れた事がらをさばかれるその日に、明らかにされるであろう。 " w:history="1">
        <w:r w:rsidRPr="00E732F8">
          <w:rPr>
            <w:rStyle w:val="a7"/>
            <w:rFonts w:ascii="ＭＳ Ｐ明朝" w:eastAsia="ＭＳ Ｐ明朝" w:hAnsi="ＭＳ Ｐ明朝"/>
            <w:sz w:val="24"/>
            <w:szCs w:val="24"/>
          </w:rPr>
          <w:t>ローマ2</w:t>
        </w:r>
        <w:r w:rsidR="00974969"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16</w:t>
        </w:r>
        <w:r w:rsidR="00974969" w:rsidRPr="00E732F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97" w:anchor="3:10" w:tooltip="（10）  神から賜わった恵みによって、わたしは熟練した建築師のように、土台をすえた。そして他の人がその上に家を建てるのである。しかし、どういうふうに建てるか、それぞれ気をつけるがよい。  (11)  なぜなら、すでにすえられている土台以外のものをすえることは、だれにもできない。そして、この土台はイエス・キリストである。  (12)  この土台の上に、だれかが金、銀、宝石、木、草、または、わらを用いて建てるならば、  (13)  それぞれの仕事は、はっきりとわかってくる。すなわち、かの日は火の中に現れて…" w:history="1">
        <w:r w:rsidR="00974969" w:rsidRPr="00E732F8">
          <w:rPr>
            <w:rStyle w:val="a7"/>
            <w:rFonts w:ascii="ＭＳ Ｐ明朝" w:eastAsia="ＭＳ Ｐ明朝" w:hAnsi="ＭＳ Ｐ明朝"/>
            <w:sz w:val="24"/>
            <w:szCs w:val="24"/>
          </w:rPr>
          <w:t>第一</w:t>
        </w:r>
        <w:r w:rsidRPr="00E732F8">
          <w:rPr>
            <w:rStyle w:val="a7"/>
            <w:rFonts w:ascii="ＭＳ Ｐ明朝" w:eastAsia="ＭＳ Ｐ明朝" w:hAnsi="ＭＳ Ｐ明朝"/>
            <w:sz w:val="24"/>
            <w:szCs w:val="24"/>
          </w:rPr>
          <w:t>コリ</w:t>
        </w:r>
        <w:r w:rsidR="00974969" w:rsidRPr="00E732F8">
          <w:rPr>
            <w:rStyle w:val="a7"/>
            <w:rFonts w:ascii="ＭＳ Ｐ明朝" w:eastAsia="ＭＳ Ｐ明朝" w:hAnsi="ＭＳ Ｐ明朝"/>
            <w:sz w:val="24"/>
            <w:szCs w:val="24"/>
          </w:rPr>
          <w:t>ント</w:t>
        </w:r>
        <w:r w:rsidRPr="00E732F8">
          <w:rPr>
            <w:rStyle w:val="a7"/>
            <w:rFonts w:ascii="ＭＳ Ｐ明朝" w:eastAsia="ＭＳ Ｐ明朝" w:hAnsi="ＭＳ Ｐ明朝"/>
            <w:sz w:val="24"/>
            <w:szCs w:val="24"/>
          </w:rPr>
          <w:t>3</w:t>
        </w:r>
        <w:r w:rsidR="00974969"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10-17</w:t>
        </w:r>
        <w:r w:rsidR="00974969" w:rsidRPr="00E732F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98" w:anchor="5:10" w:tooltip="なぜなら、わたしたちは皆、キリストのさばきの座の前にあらわれ、善であれ悪であれ、自分の行ったことに応じて、それぞれ報いを受けねばならないからである。 " w:history="1">
        <w:r w:rsidR="00974969" w:rsidRPr="00E732F8">
          <w:rPr>
            <w:rStyle w:val="a7"/>
            <w:rFonts w:ascii="ＭＳ Ｐ明朝" w:eastAsia="ＭＳ Ｐ明朝" w:hAnsi="ＭＳ Ｐ明朝"/>
            <w:sz w:val="24"/>
            <w:szCs w:val="24"/>
          </w:rPr>
          <w:t>第二</w:t>
        </w:r>
        <w:r w:rsidRPr="00E732F8">
          <w:rPr>
            <w:rStyle w:val="a7"/>
            <w:rFonts w:ascii="ＭＳ Ｐ明朝" w:eastAsia="ＭＳ Ｐ明朝" w:hAnsi="ＭＳ Ｐ明朝"/>
            <w:sz w:val="24"/>
            <w:szCs w:val="24"/>
          </w:rPr>
          <w:t>コリ</w:t>
        </w:r>
        <w:r w:rsidR="00974969" w:rsidRPr="00E732F8">
          <w:rPr>
            <w:rStyle w:val="a7"/>
            <w:rFonts w:ascii="ＭＳ Ｐ明朝" w:eastAsia="ＭＳ Ｐ明朝" w:hAnsi="ＭＳ Ｐ明朝"/>
            <w:sz w:val="24"/>
            <w:szCs w:val="24"/>
          </w:rPr>
          <w:t>ント</w:t>
        </w:r>
        <w:r w:rsidRPr="00E732F8">
          <w:rPr>
            <w:rStyle w:val="a7"/>
            <w:rFonts w:ascii="ＭＳ Ｐ明朝" w:eastAsia="ＭＳ Ｐ明朝" w:hAnsi="ＭＳ Ｐ明朝"/>
            <w:sz w:val="24"/>
            <w:szCs w:val="24"/>
          </w:rPr>
          <w:t>5</w:t>
        </w:r>
        <w:r w:rsidR="00974969"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10</w:t>
        </w:r>
        <w:r w:rsidR="00974969" w:rsidRPr="00E732F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）。この長い「裁きの日」は、「主の日」（再臨と千年王国を一つの壮大な出来事として包含する言葉：</w:t>
      </w:r>
      <w:r w:rsidR="00E732F8">
        <w:rPr>
          <w:rFonts w:ascii="ＭＳ Ｐ明朝" w:eastAsia="ＭＳ Ｐ明朝" w:hAnsi="ＭＳ Ｐ明朝"/>
          <w:sz w:val="24"/>
          <w:szCs w:val="24"/>
        </w:rPr>
        <w:fldChar w:fldCharType="begin"/>
      </w:r>
      <w:r w:rsidR="00E732F8">
        <w:rPr>
          <w:rFonts w:ascii="ＭＳ Ｐ明朝" w:eastAsia="ＭＳ Ｐ明朝" w:hAnsi="ＭＳ Ｐ明朝" w:hint="eastAsia"/>
          <w:sz w:val="24"/>
          <w:szCs w:val="24"/>
        </w:rPr>
        <w:instrText>HYPERLINK "https://jpn.bible/kougo/2pet"</w:instrText>
      </w:r>
      <w:r w:rsidR="00E732F8">
        <w:rPr>
          <w:rFonts w:ascii="ＭＳ Ｐ明朝" w:eastAsia="ＭＳ Ｐ明朝" w:hAnsi="ＭＳ Ｐ明朝"/>
          <w:sz w:val="24"/>
          <w:szCs w:val="24"/>
        </w:rPr>
        <w:instrText xml:space="preserve"> \l "3:10" \o "</w:instrText>
      </w:r>
      <w:r w:rsidR="00E732F8">
        <w:rPr>
          <w:rFonts w:ascii="ＭＳ Ｐ明朝" w:eastAsia="ＭＳ Ｐ明朝" w:hAnsi="ＭＳ Ｐ明朝" w:hint="eastAsia"/>
          <w:sz w:val="24"/>
          <w:szCs w:val="24"/>
        </w:rPr>
        <w:instrText>しかし、主の日は盗人のように襲って来る。その日には、天は大音響をたてて消え去り、天体は焼けてくずれ、地とその上に造り出されたものも、みな焼きつくされるであろう。</w:instrText>
      </w:r>
      <w:r w:rsidR="00E732F8">
        <w:rPr>
          <w:rFonts w:ascii="ＭＳ Ｐ明朝" w:eastAsia="ＭＳ Ｐ明朝" w:hAnsi="ＭＳ Ｐ明朝"/>
          <w:sz w:val="24"/>
          <w:szCs w:val="24"/>
        </w:rPr>
        <w:instrText xml:space="preserve"> "</w:instrText>
      </w:r>
      <w:r w:rsidR="00E732F8">
        <w:rPr>
          <w:rFonts w:ascii="ＭＳ Ｐ明朝" w:eastAsia="ＭＳ Ｐ明朝" w:hAnsi="ＭＳ Ｐ明朝"/>
          <w:sz w:val="24"/>
          <w:szCs w:val="24"/>
        </w:rPr>
      </w:r>
      <w:r w:rsidR="00E732F8">
        <w:rPr>
          <w:rFonts w:ascii="ＭＳ Ｐ明朝" w:eastAsia="ＭＳ Ｐ明朝" w:hAnsi="ＭＳ Ｐ明朝"/>
          <w:sz w:val="24"/>
          <w:szCs w:val="24"/>
        </w:rPr>
        <w:fldChar w:fldCharType="separate"/>
      </w:r>
      <w:r w:rsidR="00974969" w:rsidRPr="00E732F8">
        <w:rPr>
          <w:rStyle w:val="a7"/>
          <w:rFonts w:ascii="ＭＳ Ｐ明朝" w:eastAsia="ＭＳ Ｐ明朝" w:hAnsi="ＭＳ Ｐ明朝"/>
          <w:sz w:val="24"/>
          <w:szCs w:val="24"/>
        </w:rPr>
        <w:t>第二</w:t>
      </w:r>
      <w:r w:rsidRPr="00E732F8">
        <w:rPr>
          <w:rStyle w:val="a7"/>
          <w:rFonts w:ascii="ＭＳ Ｐ明朝" w:eastAsia="ＭＳ Ｐ明朝" w:hAnsi="ＭＳ Ｐ明朝"/>
          <w:sz w:val="24"/>
          <w:szCs w:val="24"/>
        </w:rPr>
        <w:t>ペテロ3</w:t>
      </w:r>
      <w:r w:rsidR="00974969"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10</w:t>
      </w:r>
      <w:r w:rsidR="00974969" w:rsidRPr="00E732F8">
        <w:rPr>
          <w:rStyle w:val="a7"/>
          <w:rFonts w:ascii="ＭＳ Ｐ明朝" w:eastAsia="ＭＳ Ｐ明朝" w:hAnsi="ＭＳ Ｐ明朝"/>
          <w:sz w:val="24"/>
          <w:szCs w:val="24"/>
        </w:rPr>
        <w:t>節</w:t>
      </w:r>
      <w:r w:rsidR="00E732F8">
        <w:rPr>
          <w:rFonts w:ascii="ＭＳ Ｐ明朝" w:eastAsia="ＭＳ Ｐ明朝" w:hAnsi="ＭＳ Ｐ明朝"/>
          <w:sz w:val="24"/>
          <w:szCs w:val="24"/>
        </w:rPr>
        <w:fldChar w:fldCharType="end"/>
      </w:r>
      <w:r w:rsidRPr="00DD0B47">
        <w:rPr>
          <w:rFonts w:ascii="ＭＳ Ｐ明朝" w:eastAsia="ＭＳ Ｐ明朝" w:hAnsi="ＭＳ Ｐ明朝"/>
          <w:sz w:val="24"/>
          <w:szCs w:val="24"/>
        </w:rPr>
        <w:t>と</w:t>
      </w:r>
      <w:hyperlink r:id="rId99" w:anchor="3:8" w:tooltip="愛する者たちよ。この一事を忘れてはならない。主にあっては、一日は千年のようであり、千年は一日のようである。 " w:history="1">
        <w:r w:rsidR="00974969" w:rsidRPr="00E732F8">
          <w:rPr>
            <w:rStyle w:val="a7"/>
            <w:rFonts w:ascii="ＭＳ Ｐ明朝" w:eastAsia="ＭＳ Ｐ明朝" w:hAnsi="ＭＳ Ｐ明朝"/>
            <w:sz w:val="24"/>
            <w:szCs w:val="24"/>
          </w:rPr>
          <w:t>第二</w:t>
        </w:r>
        <w:r w:rsidRPr="00E732F8">
          <w:rPr>
            <w:rStyle w:val="a7"/>
            <w:rFonts w:ascii="ＭＳ Ｐ明朝" w:eastAsia="ＭＳ Ｐ明朝" w:hAnsi="ＭＳ Ｐ明朝"/>
            <w:sz w:val="24"/>
            <w:szCs w:val="24"/>
          </w:rPr>
          <w:t>ペテロ3</w:t>
        </w:r>
        <w:r w:rsidR="00974969"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8</w:t>
        </w:r>
        <w:r w:rsidR="00974969" w:rsidRPr="00E732F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を</w:t>
      </w:r>
      <w:r w:rsidR="00E732F8">
        <w:rPr>
          <w:rFonts w:ascii="ＭＳ Ｐ明朝" w:eastAsia="ＭＳ Ｐ明朝" w:hAnsi="ＭＳ Ｐ明朝" w:hint="eastAsia"/>
          <w:sz w:val="24"/>
          <w:szCs w:val="24"/>
        </w:rPr>
        <w:t>参照</w:t>
      </w:r>
      <w:r w:rsidRPr="00DD0B47">
        <w:rPr>
          <w:rFonts w:ascii="ＭＳ Ｐ明朝" w:eastAsia="ＭＳ Ｐ明朝" w:hAnsi="ＭＳ Ｐ明朝"/>
          <w:sz w:val="24"/>
          <w:szCs w:val="24"/>
        </w:rPr>
        <w:t>、</w:t>
      </w:r>
      <w:hyperlink r:id="rId100" w:anchor="2:20" w:tooltip="主の大いなる輝かしい日が来る前に、日はやみに月は血に変るであろう。 " w:history="1">
        <w:r w:rsidRPr="00E732F8">
          <w:rPr>
            <w:rStyle w:val="a7"/>
            <w:rFonts w:ascii="ＭＳ Ｐ明朝" w:eastAsia="ＭＳ Ｐ明朝" w:hAnsi="ＭＳ Ｐ明朝"/>
            <w:sz w:val="24"/>
            <w:szCs w:val="24"/>
          </w:rPr>
          <w:t>使徒</w:t>
        </w:r>
        <w:r w:rsidR="00974969" w:rsidRPr="00E732F8">
          <w:rPr>
            <w:rStyle w:val="a7"/>
            <w:rFonts w:ascii="ＭＳ Ｐ明朝" w:eastAsia="ＭＳ Ｐ明朝" w:hAnsi="ＭＳ Ｐ明朝"/>
            <w:sz w:val="24"/>
            <w:szCs w:val="24"/>
          </w:rPr>
          <w:t>行伝</w:t>
        </w:r>
        <w:r w:rsidRPr="00E732F8">
          <w:rPr>
            <w:rStyle w:val="a7"/>
            <w:rFonts w:ascii="ＭＳ Ｐ明朝" w:eastAsia="ＭＳ Ｐ明朝" w:hAnsi="ＭＳ Ｐ明朝"/>
            <w:sz w:val="24"/>
            <w:szCs w:val="24"/>
          </w:rPr>
          <w:t>2</w:t>
        </w:r>
        <w:r w:rsidR="00974969"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20</w:t>
        </w:r>
        <w:r w:rsidR="00974969" w:rsidRPr="00E732F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101" w:anchor="3:13" w:tooltip="それぞれの仕事は、はっきりとわかってくる。すなわち、かの日は火の中に現れて、それを明らかにし、またその火は、それぞれの仕事がどんなものであるかを、ためすであろう。 " w:history="1">
        <w:r w:rsidR="00974969" w:rsidRPr="00E732F8">
          <w:rPr>
            <w:rStyle w:val="a7"/>
            <w:rFonts w:ascii="ＭＳ Ｐ明朝" w:eastAsia="ＭＳ Ｐ明朝" w:hAnsi="ＭＳ Ｐ明朝"/>
            <w:sz w:val="24"/>
            <w:szCs w:val="24"/>
          </w:rPr>
          <w:t>第一コリント</w:t>
        </w:r>
        <w:r w:rsidR="00974969" w:rsidRPr="00E732F8">
          <w:rPr>
            <w:rStyle w:val="a7"/>
            <w:rFonts w:ascii="ＭＳ Ｐ明朝" w:eastAsia="ＭＳ Ｐ明朝" w:hAnsi="ＭＳ Ｐ明朝" w:hint="eastAsia"/>
            <w:sz w:val="24"/>
            <w:szCs w:val="24"/>
          </w:rPr>
          <w:t>3</w:t>
        </w:r>
        <w:r w:rsidR="00974969"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13</w:t>
        </w:r>
        <w:r w:rsidR="00974969" w:rsidRPr="00E732F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102" w:anchor="5:2" w:tooltip="あなたがた自身がよく知っているとおり、主の日は盗人が夜くるように来る。 " w:history="1">
        <w:r w:rsidR="00974969" w:rsidRPr="00E732F8">
          <w:rPr>
            <w:rStyle w:val="a7"/>
            <w:rFonts w:ascii="ＭＳ Ｐ明朝" w:eastAsia="ＭＳ Ｐ明朝" w:hAnsi="ＭＳ Ｐ明朝"/>
            <w:sz w:val="24"/>
            <w:szCs w:val="24"/>
          </w:rPr>
          <w:t>第一</w:t>
        </w:r>
        <w:r w:rsidRPr="00E732F8">
          <w:rPr>
            <w:rStyle w:val="a7"/>
            <w:rFonts w:ascii="ＭＳ Ｐ明朝" w:eastAsia="ＭＳ Ｐ明朝" w:hAnsi="ＭＳ Ｐ明朝"/>
            <w:sz w:val="24"/>
            <w:szCs w:val="24"/>
          </w:rPr>
          <w:t>テサ</w:t>
        </w:r>
        <w:r w:rsidR="00974969" w:rsidRPr="00E732F8">
          <w:rPr>
            <w:rStyle w:val="a7"/>
            <w:rFonts w:ascii="ＭＳ Ｐ明朝" w:eastAsia="ＭＳ Ｐ明朝" w:hAnsi="ＭＳ Ｐ明朝"/>
            <w:sz w:val="24"/>
            <w:szCs w:val="24"/>
          </w:rPr>
          <w:t>ロニケ</w:t>
        </w:r>
        <w:r w:rsidRPr="00E732F8">
          <w:rPr>
            <w:rStyle w:val="a7"/>
            <w:rFonts w:ascii="ＭＳ Ｐ明朝" w:eastAsia="ＭＳ Ｐ明朝" w:hAnsi="ＭＳ Ｐ明朝"/>
            <w:sz w:val="24"/>
            <w:szCs w:val="24"/>
          </w:rPr>
          <w:t>5</w:t>
        </w:r>
        <w:r w:rsidR="00974969"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2</w:t>
        </w:r>
        <w:r w:rsidR="00974969" w:rsidRPr="00E732F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103" w:anchor="2:2" w:tooltip="霊により、あるいは言葉により、あるいはわたしたちから出たという手紙によって、主の日はすでにきたとふれまわる者があっても、すぐさま心を動かされたり、あわてたりしてはいけない。 " w:history="1">
        <w:r w:rsidR="00974969" w:rsidRPr="00E732F8">
          <w:rPr>
            <w:rStyle w:val="a7"/>
            <w:rFonts w:ascii="ＭＳ Ｐ明朝" w:eastAsia="ＭＳ Ｐ明朝" w:hAnsi="ＭＳ Ｐ明朝"/>
            <w:sz w:val="24"/>
            <w:szCs w:val="24"/>
          </w:rPr>
          <w:t>第二</w:t>
        </w:r>
        <w:r w:rsidRPr="00E732F8">
          <w:rPr>
            <w:rStyle w:val="a7"/>
            <w:rFonts w:ascii="ＭＳ Ｐ明朝" w:eastAsia="ＭＳ Ｐ明朝" w:hAnsi="ＭＳ Ｐ明朝"/>
            <w:sz w:val="24"/>
            <w:szCs w:val="24"/>
          </w:rPr>
          <w:t>テサ</w:t>
        </w:r>
        <w:r w:rsidR="00974969" w:rsidRPr="00E732F8">
          <w:rPr>
            <w:rStyle w:val="a7"/>
            <w:rFonts w:ascii="ＭＳ Ｐ明朝" w:eastAsia="ＭＳ Ｐ明朝" w:hAnsi="ＭＳ Ｐ明朝"/>
            <w:sz w:val="24"/>
            <w:szCs w:val="24"/>
          </w:rPr>
          <w:t>ロニケ</w:t>
        </w:r>
        <w:r w:rsidRPr="00E732F8">
          <w:rPr>
            <w:rStyle w:val="a7"/>
            <w:rFonts w:ascii="ＭＳ Ｐ明朝" w:eastAsia="ＭＳ Ｐ明朝" w:hAnsi="ＭＳ Ｐ明朝"/>
            <w:sz w:val="24"/>
            <w:szCs w:val="24"/>
          </w:rPr>
          <w:t>2</w:t>
        </w:r>
        <w:r w:rsidR="00974969"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2</w:t>
        </w:r>
        <w:r w:rsidR="00974969" w:rsidRPr="00E732F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も参照）</w:t>
      </w:r>
      <w:r w:rsidR="00F10E9F" w:rsidRPr="00F10E9F">
        <w:rPr>
          <w:rFonts w:ascii="ＭＳ Ｐ明朝" w:eastAsia="ＭＳ Ｐ明朝" w:hAnsi="ＭＳ Ｐ明朝" w:hint="eastAsia"/>
          <w:sz w:val="24"/>
          <w:szCs w:val="24"/>
        </w:rPr>
        <w:t>の終末に、千年王国時代の信者の最終的な復活とその裁き</w:t>
      </w:r>
      <w:r w:rsidR="00F10E9F" w:rsidRPr="00DD0B47">
        <w:rPr>
          <w:rFonts w:ascii="ＭＳ Ｐ明朝" w:eastAsia="ＭＳ Ｐ明朝" w:hAnsi="ＭＳ Ｐ明朝" w:hint="eastAsia"/>
          <w:sz w:val="24"/>
          <w:szCs w:val="24"/>
        </w:rPr>
        <w:t>（</w:t>
      </w:r>
      <w:hyperlink r:id="rId104" w:anchor="20:11" w:tooltip="（11）また見ていると、大きな白い御座があり、そこにいますかたがあった。天も地も御顔の前から逃げ去って、あとかたもなくなった。  (12)  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13)  海はその中にいる死人を出し、死も黄泉もその中にいる死人を出し、そして、おのおのそのしわざに応じて、さばきを受けた…" w:history="1">
        <w:r w:rsidR="00F10E9F" w:rsidRPr="00E732F8">
          <w:rPr>
            <w:rStyle w:val="a7"/>
            <w:rFonts w:ascii="ＭＳ Ｐ明朝" w:eastAsia="ＭＳ Ｐ明朝" w:hAnsi="ＭＳ Ｐ明朝" w:hint="eastAsia"/>
            <w:sz w:val="24"/>
            <w:szCs w:val="24"/>
          </w:rPr>
          <w:t>黙示録</w:t>
        </w:r>
        <w:r w:rsidR="00F10E9F" w:rsidRPr="00E732F8">
          <w:rPr>
            <w:rStyle w:val="a7"/>
            <w:rFonts w:ascii="ＭＳ Ｐ明朝" w:eastAsia="ＭＳ Ｐ明朝" w:hAnsi="ＭＳ Ｐ明朝"/>
            <w:sz w:val="24"/>
            <w:szCs w:val="24"/>
          </w:rPr>
          <w:t>20章11-15節</w:t>
        </w:r>
      </w:hyperlink>
      <w:r w:rsidR="00F10E9F" w:rsidRPr="00DD0B47">
        <w:rPr>
          <w:rFonts w:ascii="ＭＳ Ｐ明朝" w:eastAsia="ＭＳ Ｐ明朝" w:hAnsi="ＭＳ Ｐ明朝"/>
          <w:sz w:val="24"/>
          <w:szCs w:val="24"/>
        </w:rPr>
        <w:t>）</w:t>
      </w:r>
      <w:r w:rsidR="00F10E9F" w:rsidRPr="00F10E9F">
        <w:rPr>
          <w:rFonts w:ascii="ＭＳ Ｐ明朝" w:eastAsia="ＭＳ Ｐ明朝" w:hAnsi="ＭＳ Ｐ明朝" w:hint="eastAsia"/>
          <w:sz w:val="24"/>
          <w:szCs w:val="24"/>
        </w:rPr>
        <w:t>、そして大いなる白い御座での不信仰者の最終的な裁きで幕が下ります。</w:t>
      </w:r>
    </w:p>
    <w:p w14:paraId="009E47ED" w14:textId="77777777" w:rsidR="00726ED2" w:rsidRPr="00DD0B47" w:rsidRDefault="00726ED2" w:rsidP="00DD0B47">
      <w:pPr>
        <w:rPr>
          <w:rFonts w:ascii="ＭＳ Ｐ明朝" w:eastAsia="ＭＳ Ｐ明朝" w:hAnsi="ＭＳ Ｐ明朝"/>
          <w:sz w:val="24"/>
          <w:szCs w:val="24"/>
        </w:rPr>
      </w:pPr>
    </w:p>
    <w:p w14:paraId="0E61E443" w14:textId="77777777" w:rsidR="00DD0B47" w:rsidRPr="00726ED2" w:rsidRDefault="00DD0B47" w:rsidP="00DD0B47">
      <w:pPr>
        <w:rPr>
          <w:rFonts w:ascii="HG明朝E" w:eastAsia="HG明朝E" w:hAnsi="HG明朝E"/>
          <w:sz w:val="24"/>
          <w:szCs w:val="24"/>
        </w:rPr>
      </w:pPr>
      <w:r w:rsidRPr="00726ED2">
        <w:rPr>
          <w:rFonts w:ascii="HG明朝E" w:eastAsia="HG明朝E" w:hAnsi="HG明朝E"/>
          <w:sz w:val="24"/>
          <w:szCs w:val="24"/>
        </w:rPr>
        <w:t>6. 報酬動機の正当性</w:t>
      </w:r>
    </w:p>
    <w:p w14:paraId="453544A3" w14:textId="77777777" w:rsidR="00EB79B4" w:rsidRDefault="00EB79B4" w:rsidP="00EB79B4">
      <w:pPr>
        <w:pStyle w:val="Normal"/>
        <w:ind w:firstLine="840"/>
        <w:rPr>
          <w:rFonts w:ascii="Arial" w:hAnsi="Arial" w:cs="Arial"/>
          <w:lang w:val="ja-JP"/>
        </w:rPr>
      </w:pPr>
    </w:p>
    <w:p w14:paraId="2325B8F1" w14:textId="63A62156" w:rsidR="00EB79B4" w:rsidRPr="00EB79B4" w:rsidRDefault="00EB79B4" w:rsidP="00EB79B4">
      <w:pPr>
        <w:pStyle w:val="Normal"/>
        <w:ind w:left="840" w:firstLine="240"/>
        <w:rPr>
          <w:rFonts w:ascii="ＭＳ Ｐ明朝" w:eastAsia="ＭＳ Ｐ明朝" w:hAnsi="ＭＳ Ｐ明朝" w:cs="Arial"/>
          <w:lang w:val="ja-JP"/>
        </w:rPr>
      </w:pPr>
      <w:r w:rsidRPr="00EB79B4">
        <w:rPr>
          <w:rFonts w:ascii="BIZ UDPゴシック" w:eastAsia="BIZ UDPゴシック" w:hAnsi="BIZ UDPゴシック" w:cs="Arial"/>
          <w:lang w:val="ja-JP"/>
        </w:rPr>
        <w:t xml:space="preserve">信仰によって、モーセは、成人したとき、パロの娘の子と言われることを拒み、 罪のはかない歓楽にふけるよりは、むしろ神の民と共に虐待されることを選び、 キリストのゆえに受けるそしりを、エジプトの宝にまさる富と考えた。それは、彼が報いを望み見ていたからである。 </w:t>
      </w:r>
      <w:r w:rsidRPr="00EB79B4">
        <w:rPr>
          <w:rFonts w:ascii="ＭＳ Ｐ明朝" w:eastAsia="ＭＳ Ｐ明朝" w:hAnsi="ＭＳ Ｐ明朝" w:cs="Arial"/>
          <w:lang w:val="ja-JP"/>
        </w:rPr>
        <w:t>(ヘブル11</w:t>
      </w:r>
      <w:r w:rsidRPr="00EB79B4">
        <w:rPr>
          <w:rFonts w:ascii="ＭＳ Ｐ明朝" w:eastAsia="ＭＳ Ｐ明朝" w:hAnsi="ＭＳ Ｐ明朝" w:cs="Arial" w:hint="eastAsia"/>
          <w:lang w:val="ja-JP"/>
        </w:rPr>
        <w:t>章</w:t>
      </w:r>
      <w:r w:rsidRPr="00EB79B4">
        <w:rPr>
          <w:rFonts w:ascii="ＭＳ Ｐ明朝" w:eastAsia="ＭＳ Ｐ明朝" w:hAnsi="ＭＳ Ｐ明朝" w:cs="Arial"/>
          <w:lang w:val="ja-JP"/>
        </w:rPr>
        <w:t>24-26</w:t>
      </w:r>
      <w:r w:rsidRPr="00EB79B4">
        <w:rPr>
          <w:rFonts w:ascii="ＭＳ Ｐ明朝" w:eastAsia="ＭＳ Ｐ明朝" w:hAnsi="ＭＳ Ｐ明朝" w:cs="Arial" w:hint="eastAsia"/>
          <w:lang w:val="ja-JP"/>
        </w:rPr>
        <w:t>節)</w:t>
      </w:r>
    </w:p>
    <w:p w14:paraId="737AE689" w14:textId="77777777" w:rsidR="00EB79B4" w:rsidRDefault="00EB79B4" w:rsidP="00DD0B47">
      <w:pPr>
        <w:rPr>
          <w:rFonts w:ascii="ＭＳ Ｐ明朝" w:eastAsia="ＭＳ Ｐ明朝" w:hAnsi="ＭＳ Ｐ明朝"/>
          <w:sz w:val="24"/>
          <w:szCs w:val="24"/>
        </w:rPr>
      </w:pPr>
    </w:p>
    <w:p w14:paraId="2B12D81E" w14:textId="45F164AA" w:rsidR="00DD0B47" w:rsidRDefault="00DD0B47" w:rsidP="00860F2E">
      <w:pPr>
        <w:ind w:firstLine="240"/>
        <w:rPr>
          <w:rFonts w:ascii="ＭＳ Ｐ明朝" w:eastAsia="ＭＳ Ｐ明朝" w:hAnsi="ＭＳ Ｐ明朝"/>
          <w:sz w:val="24"/>
          <w:szCs w:val="24"/>
        </w:rPr>
      </w:pPr>
      <w:hyperlink r:id="rId105" w:anchor="11:26" w:tooltip="キリストのゆえに受けるそしりを、エジプトの宝にまさる富と考えた。それは、彼が報いを望み見ていたからである。 " w:history="1">
        <w:r w:rsidRPr="00105D52">
          <w:rPr>
            <w:rStyle w:val="a7"/>
            <w:rFonts w:ascii="ＭＳ Ｐ明朝" w:eastAsia="ＭＳ Ｐ明朝" w:hAnsi="ＭＳ Ｐ明朝" w:hint="eastAsia"/>
            <w:sz w:val="24"/>
            <w:szCs w:val="24"/>
          </w:rPr>
          <w:t>ヘブル</w:t>
        </w:r>
        <w:r w:rsidRPr="00105D52">
          <w:rPr>
            <w:rStyle w:val="a7"/>
            <w:rFonts w:ascii="ＭＳ Ｐ明朝" w:eastAsia="ＭＳ Ｐ明朝" w:hAnsi="ＭＳ Ｐ明朝"/>
            <w:sz w:val="24"/>
            <w:szCs w:val="24"/>
          </w:rPr>
          <w:t>11</w:t>
        </w:r>
        <w:r w:rsidR="00EB79B4" w:rsidRPr="00105D52">
          <w:rPr>
            <w:rStyle w:val="a7"/>
            <w:rFonts w:ascii="ＭＳ Ｐ明朝" w:eastAsia="ＭＳ Ｐ明朝" w:hAnsi="ＭＳ Ｐ明朝"/>
            <w:sz w:val="24"/>
            <w:szCs w:val="24"/>
          </w:rPr>
          <w:t>章</w:t>
        </w:r>
        <w:r w:rsidRPr="00105D52">
          <w:rPr>
            <w:rStyle w:val="a7"/>
            <w:rFonts w:ascii="ＭＳ Ｐ明朝" w:eastAsia="ＭＳ Ｐ明朝" w:hAnsi="ＭＳ Ｐ明朝"/>
            <w:sz w:val="24"/>
            <w:szCs w:val="24"/>
          </w:rPr>
          <w:t>26</w:t>
        </w:r>
        <w:r w:rsidR="00EB79B4" w:rsidRPr="00105D5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が示すように、モーセがエジプトでの権力と名声という物質的な祝福をあきらめるという困難な決断を支えたのは、神から報いを受けるという絶対的な確信でした。このように、将来の報いの約束は、すべての信仰者にとって正当な動機づけの手段なのです（</w:t>
      </w:r>
      <w:hyperlink r:id="rId106" w:anchor="11:39" w:tooltip="さて、これらの人々はみな、信仰によってあかしされたが、約束のものは受けなかった。 神はわたしたちのために、さらに良いものをあらかじめ備えて下さっているので、わたしたちをほかにしては彼らが全うされることはない。 " w:history="1">
        <w:r w:rsidRPr="00EB79B4">
          <w:rPr>
            <w:rStyle w:val="a7"/>
            <w:rFonts w:ascii="ＭＳ Ｐ明朝" w:eastAsia="ＭＳ Ｐ明朝" w:hAnsi="ＭＳ Ｐ明朝"/>
            <w:sz w:val="24"/>
            <w:szCs w:val="24"/>
          </w:rPr>
          <w:t>ヘブ</w:t>
        </w:r>
        <w:r w:rsidR="00EB79B4" w:rsidRPr="00EB79B4">
          <w:rPr>
            <w:rStyle w:val="a7"/>
            <w:rFonts w:ascii="ＭＳ Ｐ明朝" w:eastAsia="ＭＳ Ｐ明朝" w:hAnsi="ＭＳ Ｐ明朝"/>
            <w:sz w:val="24"/>
            <w:szCs w:val="24"/>
          </w:rPr>
          <w:t>ル</w:t>
        </w:r>
        <w:r w:rsidRPr="00EB79B4">
          <w:rPr>
            <w:rStyle w:val="a7"/>
            <w:rFonts w:ascii="ＭＳ Ｐ明朝" w:eastAsia="ＭＳ Ｐ明朝" w:hAnsi="ＭＳ Ｐ明朝"/>
            <w:sz w:val="24"/>
            <w:szCs w:val="24"/>
          </w:rPr>
          <w:t>11</w:t>
        </w:r>
        <w:r w:rsidR="00EB79B4" w:rsidRPr="00EB79B4">
          <w:rPr>
            <w:rStyle w:val="a7"/>
            <w:rFonts w:ascii="ＭＳ Ｐ明朝" w:eastAsia="ＭＳ Ｐ明朝" w:hAnsi="ＭＳ Ｐ明朝"/>
            <w:sz w:val="24"/>
            <w:szCs w:val="24"/>
          </w:rPr>
          <w:t>章</w:t>
        </w:r>
        <w:r w:rsidRPr="00EB79B4">
          <w:rPr>
            <w:rStyle w:val="a7"/>
            <w:rFonts w:ascii="ＭＳ Ｐ明朝" w:eastAsia="ＭＳ Ｐ明朝" w:hAnsi="ＭＳ Ｐ明朝"/>
            <w:sz w:val="24"/>
            <w:szCs w:val="24"/>
          </w:rPr>
          <w:t>39-40</w:t>
        </w:r>
        <w:r w:rsidR="00EB79B4" w:rsidRPr="00EB79B4">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）。地上の試練や苦難に耐えながら、私たちは神が約束されたすべてのことが天上で成就することを切望し、報酬</w:t>
      </w:r>
      <w:r w:rsidR="00EB79B4">
        <w:rPr>
          <w:rFonts w:ascii="ＭＳ Ｐ明朝" w:eastAsia="ＭＳ Ｐ明朝" w:hAnsi="ＭＳ Ｐ明朝" w:hint="eastAsia"/>
          <w:sz w:val="24"/>
          <w:szCs w:val="24"/>
        </w:rPr>
        <w:t>が</w:t>
      </w:r>
      <w:r w:rsidRPr="00DD0B47">
        <w:rPr>
          <w:rFonts w:ascii="ＭＳ Ｐ明朝" w:eastAsia="ＭＳ Ｐ明朝" w:hAnsi="ＭＳ Ｐ明朝"/>
          <w:sz w:val="24"/>
          <w:szCs w:val="24"/>
        </w:rPr>
        <w:t>その期待の一部であることは確かです（</w:t>
      </w:r>
      <w:hyperlink r:id="rId107" w:anchor="5:1" w:tooltip="（1）  わたしたちの住んでいる地上の幕屋がこわれると、神からいただく建物、すなわち天にある、人の手によらない永遠の家が備えてあることを、わたしたちは知っている。  (2)  そして、天から賜わるそのすみかを、上に着ようと切に望みながら、この幕屋の中で苦しみもだえている。  (3)  それを着たなら、裸のままではいないことになろう……死ぬべきものがいのちにのまれてしまうためである。  (5)  わたしたちを、この事にかなう者にして下さったのは、神である。そして、神はその保証として御霊をわたしたちに賜わった…" w:history="1">
        <w:r w:rsidR="00EB79B4" w:rsidRPr="00EB79B4">
          <w:rPr>
            <w:rStyle w:val="a7"/>
            <w:rFonts w:ascii="ＭＳ Ｐ明朝" w:eastAsia="ＭＳ Ｐ明朝" w:hAnsi="ＭＳ Ｐ明朝"/>
            <w:sz w:val="24"/>
            <w:szCs w:val="24"/>
          </w:rPr>
          <w:t>第二</w:t>
        </w:r>
        <w:r w:rsidR="00EB79B4" w:rsidRPr="00EB79B4">
          <w:rPr>
            <w:rStyle w:val="a7"/>
            <w:rFonts w:ascii="ＭＳ Ｐ明朝" w:eastAsia="ＭＳ Ｐ明朝" w:hAnsi="ＭＳ Ｐ明朝" w:hint="eastAsia"/>
            <w:sz w:val="24"/>
            <w:szCs w:val="24"/>
          </w:rPr>
          <w:t>コリント</w:t>
        </w:r>
        <w:r w:rsidRPr="00EB79B4">
          <w:rPr>
            <w:rStyle w:val="a7"/>
            <w:rFonts w:ascii="ＭＳ Ｐ明朝" w:eastAsia="ＭＳ Ｐ明朝" w:hAnsi="ＭＳ Ｐ明朝"/>
            <w:sz w:val="24"/>
            <w:szCs w:val="24"/>
          </w:rPr>
          <w:t>5</w:t>
        </w:r>
        <w:r w:rsidR="00EB79B4" w:rsidRPr="00EB79B4">
          <w:rPr>
            <w:rStyle w:val="a7"/>
            <w:rFonts w:ascii="ＭＳ Ｐ明朝" w:eastAsia="ＭＳ Ｐ明朝" w:hAnsi="ＭＳ Ｐ明朝"/>
            <w:sz w:val="24"/>
            <w:szCs w:val="24"/>
          </w:rPr>
          <w:t>章</w:t>
        </w:r>
        <w:r w:rsidRPr="00EB79B4">
          <w:rPr>
            <w:rStyle w:val="a7"/>
            <w:rFonts w:ascii="ＭＳ Ｐ明朝" w:eastAsia="ＭＳ Ｐ明朝" w:hAnsi="ＭＳ Ｐ明朝"/>
            <w:sz w:val="24"/>
            <w:szCs w:val="24"/>
          </w:rPr>
          <w:t>1-10</w:t>
        </w:r>
        <w:r w:rsidR="00EB79B4" w:rsidRPr="00EB79B4">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）。報酬は、私たちが信仰を保ち、希望に集中し、愛に基づいて行動するよう励ましてく</w:t>
      </w:r>
      <w:r w:rsidRPr="00DD0B47">
        <w:rPr>
          <w:rFonts w:ascii="ＭＳ Ｐ明朝" w:eastAsia="ＭＳ Ｐ明朝" w:hAnsi="ＭＳ Ｐ明朝" w:hint="eastAsia"/>
          <w:sz w:val="24"/>
          <w:szCs w:val="24"/>
        </w:rPr>
        <w:t>れます。すべてのクリスチャンの奉仕</w:t>
      </w:r>
      <w:r w:rsidR="00745963">
        <w:rPr>
          <w:rFonts w:ascii="ＭＳ Ｐ明朝" w:eastAsia="ＭＳ Ｐ明朝" w:hAnsi="ＭＳ Ｐ明朝" w:hint="eastAsia"/>
          <w:sz w:val="24"/>
          <w:szCs w:val="24"/>
        </w:rPr>
        <w:t>に</w:t>
      </w:r>
      <w:r w:rsidRPr="00DD0B47">
        <w:rPr>
          <w:rFonts w:ascii="ＭＳ Ｐ明朝" w:eastAsia="ＭＳ Ｐ明朝" w:hAnsi="ＭＳ Ｐ明朝" w:hint="eastAsia"/>
          <w:sz w:val="24"/>
          <w:szCs w:val="24"/>
        </w:rPr>
        <w:t>は報い</w:t>
      </w:r>
      <w:r w:rsidR="009561F6">
        <w:rPr>
          <w:rFonts w:ascii="ＭＳ Ｐ明朝" w:eastAsia="ＭＳ Ｐ明朝" w:hAnsi="ＭＳ Ｐ明朝" w:hint="eastAsia"/>
          <w:sz w:val="24"/>
          <w:szCs w:val="24"/>
        </w:rPr>
        <w:t>があり</w:t>
      </w:r>
      <w:r w:rsidRPr="00DD0B47">
        <w:rPr>
          <w:rFonts w:ascii="ＭＳ Ｐ明朝" w:eastAsia="ＭＳ Ｐ明朝" w:hAnsi="ＭＳ Ｐ明朝" w:hint="eastAsia"/>
          <w:sz w:val="24"/>
          <w:szCs w:val="24"/>
        </w:rPr>
        <w:t>、私たちの永遠の将来に対する確信を築くのに役立ちますが（</w:t>
      </w:r>
      <w:hyperlink r:id="rId108" w:anchor="3:13" w:tooltip="執事の職をよくつとめた者は、良い地位を得、さらにキリスト・イエスを信じる信仰による、大いなる確信を得るであろう。 " w:history="1">
        <w:r w:rsidR="00860F2E" w:rsidRPr="00860F2E">
          <w:rPr>
            <w:rStyle w:val="a7"/>
            <w:rFonts w:ascii="ＭＳ Ｐ明朝" w:eastAsia="ＭＳ Ｐ明朝" w:hAnsi="ＭＳ Ｐ明朝"/>
            <w:sz w:val="24"/>
            <w:szCs w:val="24"/>
          </w:rPr>
          <w:t>第一</w:t>
        </w:r>
        <w:r w:rsidRPr="00860F2E">
          <w:rPr>
            <w:rStyle w:val="a7"/>
            <w:rFonts w:ascii="ＭＳ Ｐ明朝" w:eastAsia="ＭＳ Ｐ明朝" w:hAnsi="ＭＳ Ｐ明朝"/>
            <w:sz w:val="24"/>
            <w:szCs w:val="24"/>
          </w:rPr>
          <w:t>テモ</w:t>
        </w:r>
        <w:r w:rsidR="00860F2E" w:rsidRPr="00860F2E">
          <w:rPr>
            <w:rStyle w:val="a7"/>
            <w:rFonts w:ascii="ＭＳ Ｐ明朝" w:eastAsia="ＭＳ Ｐ明朝" w:hAnsi="ＭＳ Ｐ明朝"/>
            <w:sz w:val="24"/>
            <w:szCs w:val="24"/>
          </w:rPr>
          <w:t>テ</w:t>
        </w:r>
        <w:r w:rsidRPr="00860F2E">
          <w:rPr>
            <w:rStyle w:val="a7"/>
            <w:rFonts w:ascii="ＭＳ Ｐ明朝" w:eastAsia="ＭＳ Ｐ明朝" w:hAnsi="ＭＳ Ｐ明朝"/>
            <w:sz w:val="24"/>
            <w:szCs w:val="24"/>
          </w:rPr>
          <w:t>3</w:t>
        </w:r>
        <w:r w:rsidR="00860F2E" w:rsidRPr="00860F2E">
          <w:rPr>
            <w:rStyle w:val="a7"/>
            <w:rFonts w:ascii="ＭＳ Ｐ明朝" w:eastAsia="ＭＳ Ｐ明朝" w:hAnsi="ＭＳ Ｐ明朝"/>
            <w:sz w:val="24"/>
            <w:szCs w:val="24"/>
          </w:rPr>
          <w:t>章</w:t>
        </w:r>
        <w:r w:rsidRPr="00860F2E">
          <w:rPr>
            <w:rStyle w:val="a7"/>
            <w:rFonts w:ascii="ＭＳ Ｐ明朝" w:eastAsia="ＭＳ Ｐ明朝" w:hAnsi="ＭＳ Ｐ明朝"/>
            <w:sz w:val="24"/>
            <w:szCs w:val="24"/>
          </w:rPr>
          <w:t>13</w:t>
        </w:r>
        <w:r w:rsidR="00860F2E" w:rsidRPr="00860F2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）、同時に、私たちは奉仕の評価を受けるという確実で確かな知識が、この地上での時間と機会</w:t>
      </w:r>
      <w:r w:rsidR="00EB79B4">
        <w:rPr>
          <w:rFonts w:ascii="ＭＳ Ｐ明朝" w:eastAsia="ＭＳ Ｐ明朝" w:hAnsi="ＭＳ Ｐ明朝" w:hint="eastAsia"/>
          <w:sz w:val="24"/>
          <w:szCs w:val="24"/>
        </w:rPr>
        <w:t>を忠実に用いる</w:t>
      </w:r>
      <w:r w:rsidRPr="00DD0B47">
        <w:rPr>
          <w:rFonts w:ascii="ＭＳ Ｐ明朝" w:eastAsia="ＭＳ Ｐ明朝" w:hAnsi="ＭＳ Ｐ明朝"/>
          <w:sz w:val="24"/>
          <w:szCs w:val="24"/>
        </w:rPr>
        <w:t>勤勉さと一貫性を鼓舞するはずです（</w:t>
      </w:r>
      <w:hyperlink r:id="rId109" w:anchor="1:17" w:tooltip="こうして、あなたがたの信仰はためされて、火で精錬されても朽ちる外はない金よりもはるかに尊いことが明らかにされ、イエス・キリストの現れるとき、さんびと栄光とほまれとに変るであろう。 " w:history="1">
        <w:r w:rsidR="00EB79B4" w:rsidRPr="00EB79B4">
          <w:rPr>
            <w:rStyle w:val="a7"/>
            <w:rFonts w:ascii="ＭＳ Ｐ明朝" w:eastAsia="ＭＳ Ｐ明朝" w:hAnsi="ＭＳ Ｐ明朝"/>
            <w:sz w:val="24"/>
            <w:szCs w:val="24"/>
          </w:rPr>
          <w:t>第一</w:t>
        </w:r>
        <w:r w:rsidRPr="00EB79B4">
          <w:rPr>
            <w:rStyle w:val="a7"/>
            <w:rFonts w:ascii="ＭＳ Ｐ明朝" w:eastAsia="ＭＳ Ｐ明朝" w:hAnsi="ＭＳ Ｐ明朝"/>
            <w:sz w:val="24"/>
            <w:szCs w:val="24"/>
          </w:rPr>
          <w:t>ペテロ1</w:t>
        </w:r>
        <w:r w:rsidR="00EB79B4" w:rsidRPr="00EB79B4">
          <w:rPr>
            <w:rStyle w:val="a7"/>
            <w:rFonts w:ascii="ＭＳ Ｐ明朝" w:eastAsia="ＭＳ Ｐ明朝" w:hAnsi="ＭＳ Ｐ明朝"/>
            <w:sz w:val="24"/>
            <w:szCs w:val="24"/>
          </w:rPr>
          <w:t>章</w:t>
        </w:r>
        <w:r w:rsidRPr="00EB79B4">
          <w:rPr>
            <w:rStyle w:val="a7"/>
            <w:rFonts w:ascii="ＭＳ Ｐ明朝" w:eastAsia="ＭＳ Ｐ明朝" w:hAnsi="ＭＳ Ｐ明朝"/>
            <w:sz w:val="24"/>
            <w:szCs w:val="24"/>
          </w:rPr>
          <w:t>17</w:t>
        </w:r>
        <w:r w:rsidR="00EB79B4" w:rsidRPr="00EB79B4">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）。ですから、私たちが「</w:t>
      </w:r>
      <w:r w:rsidR="00860F2E">
        <w:rPr>
          <w:rFonts w:ascii="ＭＳ Ｐ明朝" w:eastAsia="ＭＳ Ｐ明朝" w:hAnsi="ＭＳ Ｐ明朝" w:hint="eastAsia"/>
          <w:sz w:val="24"/>
          <w:szCs w:val="24"/>
        </w:rPr>
        <w:t>すべきことをした</w:t>
      </w:r>
      <w:r w:rsidRPr="00DD0B47">
        <w:rPr>
          <w:rFonts w:ascii="ＭＳ Ｐ明朝" w:eastAsia="ＭＳ Ｐ明朝" w:hAnsi="ＭＳ Ｐ明朝"/>
          <w:sz w:val="24"/>
          <w:szCs w:val="24"/>
        </w:rPr>
        <w:t>しもべにすぎない」（</w:t>
      </w:r>
      <w:hyperlink r:id="rId110" w:anchor="17:10" w:tooltip="同様にあなたがたも、命じられたことを皆してしまったとき、『わたしたちはふつつかな僕です。すべき事をしたに過ぎません』と言いなさい」。 " w:history="1">
        <w:r w:rsidRPr="00EB79B4">
          <w:rPr>
            <w:rStyle w:val="a7"/>
            <w:rFonts w:ascii="ＭＳ Ｐ明朝" w:eastAsia="ＭＳ Ｐ明朝" w:hAnsi="ＭＳ Ｐ明朝"/>
            <w:sz w:val="24"/>
            <w:szCs w:val="24"/>
          </w:rPr>
          <w:t>ルカ17</w:t>
        </w:r>
        <w:r w:rsidR="00EB79B4" w:rsidRPr="00EB79B4">
          <w:rPr>
            <w:rStyle w:val="a7"/>
            <w:rFonts w:ascii="ＭＳ Ｐ明朝" w:eastAsia="ＭＳ Ｐ明朝" w:hAnsi="ＭＳ Ｐ明朝"/>
            <w:sz w:val="24"/>
            <w:szCs w:val="24"/>
          </w:rPr>
          <w:t>章</w:t>
        </w:r>
        <w:r w:rsidRPr="00EB79B4">
          <w:rPr>
            <w:rStyle w:val="a7"/>
            <w:rFonts w:ascii="ＭＳ Ｐ明朝" w:eastAsia="ＭＳ Ｐ明朝" w:hAnsi="ＭＳ Ｐ明朝"/>
            <w:sz w:val="24"/>
            <w:szCs w:val="24"/>
          </w:rPr>
          <w:t>10</w:t>
        </w:r>
        <w:r w:rsidR="00EB79B4" w:rsidRPr="00EB79B4">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）のは事実ですが、キリスト・イエスにあって私たちが召されている「</w:t>
      </w:r>
      <w:r w:rsidR="00EB79B4">
        <w:rPr>
          <w:rFonts w:ascii="ＭＳ Ｐ明朝" w:eastAsia="ＭＳ Ｐ明朝" w:hAnsi="ＭＳ Ｐ明朝" w:hint="eastAsia"/>
          <w:sz w:val="24"/>
          <w:szCs w:val="24"/>
        </w:rPr>
        <w:t>賞与</w:t>
      </w:r>
      <w:r w:rsidRPr="00DD0B47">
        <w:rPr>
          <w:rFonts w:ascii="ＭＳ Ｐ明朝" w:eastAsia="ＭＳ Ｐ明朝" w:hAnsi="ＭＳ Ｐ明朝"/>
          <w:sz w:val="24"/>
          <w:szCs w:val="24"/>
        </w:rPr>
        <w:t>」という最終的な目標を見失ってはならないのです（</w:t>
      </w:r>
      <w:hyperlink r:id="rId111" w:anchor="3:7" w:tooltip=" … (12)  わたしがすでにそれを得たとか、すでに完全な者になっているとか言うのではなく、ただ捕えようとして追い求めているのである。そうするのは、キリスト・イエスによって捕えられているからである。  (13)  兄弟たちよ。わたしはすでに捕えたとは思っていない。ただこの一事を努めている。すなわち、後のものを忘れ、前のものに向かってからだを伸ばしつつ、  (14)  目標を目ざして走り、キリスト・イエスにおいて上に召して下さる神の賞与を得ようと努めているのである。" w:history="1">
        <w:r w:rsidR="00EB79B4" w:rsidRPr="00860F2E">
          <w:rPr>
            <w:rStyle w:val="a7"/>
            <w:rFonts w:ascii="ＭＳ Ｐ明朝" w:eastAsia="ＭＳ Ｐ明朝" w:hAnsi="ＭＳ Ｐ明朝"/>
            <w:sz w:val="24"/>
            <w:szCs w:val="24"/>
          </w:rPr>
          <w:t>ピリピ</w:t>
        </w:r>
        <w:r w:rsidRPr="00860F2E">
          <w:rPr>
            <w:rStyle w:val="a7"/>
            <w:rFonts w:ascii="ＭＳ Ｐ明朝" w:eastAsia="ＭＳ Ｐ明朝" w:hAnsi="ＭＳ Ｐ明朝"/>
            <w:sz w:val="24"/>
            <w:szCs w:val="24"/>
          </w:rPr>
          <w:t>3</w:t>
        </w:r>
        <w:r w:rsidR="00EB79B4" w:rsidRPr="00860F2E">
          <w:rPr>
            <w:rStyle w:val="a7"/>
            <w:rFonts w:ascii="ＭＳ Ｐ明朝" w:eastAsia="ＭＳ Ｐ明朝" w:hAnsi="ＭＳ Ｐ明朝"/>
            <w:sz w:val="24"/>
            <w:szCs w:val="24"/>
          </w:rPr>
          <w:t>章</w:t>
        </w:r>
        <w:r w:rsidRPr="00860F2E">
          <w:rPr>
            <w:rStyle w:val="a7"/>
            <w:rFonts w:ascii="ＭＳ Ｐ明朝" w:eastAsia="ＭＳ Ｐ明朝" w:hAnsi="ＭＳ Ｐ明朝"/>
            <w:sz w:val="24"/>
            <w:szCs w:val="24"/>
          </w:rPr>
          <w:t>7-14</w:t>
        </w:r>
        <w:r w:rsidR="00EB79B4" w:rsidRPr="00860F2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p>
    <w:p w14:paraId="65FA6B1F" w14:textId="77777777" w:rsidR="00726ED2" w:rsidRPr="00DD0B47" w:rsidRDefault="00726ED2" w:rsidP="00DD0B47">
      <w:pPr>
        <w:rPr>
          <w:rFonts w:ascii="ＭＳ Ｐ明朝" w:eastAsia="ＭＳ Ｐ明朝" w:hAnsi="ＭＳ Ｐ明朝"/>
          <w:sz w:val="24"/>
          <w:szCs w:val="24"/>
        </w:rPr>
      </w:pPr>
    </w:p>
    <w:p w14:paraId="0CF9BD42" w14:textId="77777777" w:rsidR="00DD0B47" w:rsidRPr="00726ED2" w:rsidRDefault="00DD0B47" w:rsidP="00DD0B47">
      <w:pPr>
        <w:rPr>
          <w:rFonts w:ascii="HG明朝E" w:eastAsia="HG明朝E" w:hAnsi="HG明朝E"/>
          <w:sz w:val="24"/>
          <w:szCs w:val="24"/>
        </w:rPr>
      </w:pPr>
      <w:r w:rsidRPr="00726ED2">
        <w:rPr>
          <w:rFonts w:ascii="HG明朝E" w:eastAsia="HG明朝E" w:hAnsi="HG明朝E"/>
          <w:sz w:val="24"/>
          <w:szCs w:val="24"/>
        </w:rPr>
        <w:t>7. 報酬の意義</w:t>
      </w:r>
    </w:p>
    <w:p w14:paraId="4202F65F" w14:textId="77777777" w:rsidR="00860F2E" w:rsidRDefault="00860F2E" w:rsidP="00DD0B47">
      <w:pPr>
        <w:rPr>
          <w:rFonts w:ascii="ＭＳ Ｐ明朝" w:eastAsia="ＭＳ Ｐ明朝" w:hAnsi="ＭＳ Ｐ明朝"/>
          <w:sz w:val="24"/>
          <w:szCs w:val="24"/>
        </w:rPr>
      </w:pPr>
    </w:p>
    <w:p w14:paraId="6C4DF045" w14:textId="191F5735" w:rsidR="00CF1B51" w:rsidRPr="00CF1B51" w:rsidRDefault="00CF1B51" w:rsidP="00CF1B51">
      <w:pPr>
        <w:pStyle w:val="Normal"/>
        <w:ind w:left="840" w:firstLine="240"/>
        <w:rPr>
          <w:rFonts w:ascii="ＭＳ Ｐ明朝" w:eastAsia="ＭＳ Ｐ明朝" w:hAnsi="ＭＳ Ｐ明朝" w:cs="Arial"/>
          <w:lang w:val="ja-JP"/>
        </w:rPr>
      </w:pPr>
      <w:r w:rsidRPr="00CF1B51">
        <w:rPr>
          <w:rFonts w:ascii="BIZ UDPゴシック" w:eastAsia="BIZ UDPゴシック" w:hAnsi="BIZ UDPゴシック" w:cs="Arial"/>
          <w:lang w:val="ja-JP"/>
        </w:rPr>
        <w:t xml:space="preserve">わたしは思う。今のこの時の苦しみは、やがてわたしたちに現されようとする栄光に比べると、言うに足りない。 </w:t>
      </w:r>
      <w:r w:rsidRPr="00CF1B51">
        <w:rPr>
          <w:rFonts w:ascii="ＭＳ Ｐ明朝" w:eastAsia="ＭＳ Ｐ明朝" w:hAnsi="ＭＳ Ｐ明朝" w:cs="Arial"/>
          <w:lang w:val="ja-JP"/>
        </w:rPr>
        <w:t>(ローマ8</w:t>
      </w:r>
      <w:r w:rsidRPr="00CF1B51">
        <w:rPr>
          <w:rFonts w:ascii="ＭＳ Ｐ明朝" w:eastAsia="ＭＳ Ｐ明朝" w:hAnsi="ＭＳ Ｐ明朝" w:cs="Arial" w:hint="eastAsia"/>
          <w:lang w:val="ja-JP"/>
        </w:rPr>
        <w:t>章</w:t>
      </w:r>
      <w:r w:rsidRPr="00CF1B51">
        <w:rPr>
          <w:rFonts w:ascii="ＭＳ Ｐ明朝" w:eastAsia="ＭＳ Ｐ明朝" w:hAnsi="ＭＳ Ｐ明朝" w:cs="Arial"/>
          <w:lang w:val="ja-JP"/>
        </w:rPr>
        <w:t>18</w:t>
      </w:r>
      <w:r w:rsidRPr="00CF1B51">
        <w:rPr>
          <w:rFonts w:ascii="ＭＳ Ｐ明朝" w:eastAsia="ＭＳ Ｐ明朝" w:hAnsi="ＭＳ Ｐ明朝" w:cs="Arial" w:hint="eastAsia"/>
          <w:lang w:val="ja-JP"/>
        </w:rPr>
        <w:t>節</w:t>
      </w:r>
      <w:r w:rsidRPr="00CF1B51">
        <w:rPr>
          <w:rFonts w:ascii="ＭＳ Ｐ明朝" w:eastAsia="ＭＳ Ｐ明朝" w:hAnsi="ＭＳ Ｐ明朝" w:cs="Arial"/>
          <w:lang w:val="ja-JP"/>
        </w:rPr>
        <w:t>)</w:t>
      </w:r>
    </w:p>
    <w:p w14:paraId="715DC363" w14:textId="77777777" w:rsidR="00CF1B51" w:rsidRDefault="00CF1B51" w:rsidP="00DD0B47">
      <w:pPr>
        <w:rPr>
          <w:rFonts w:ascii="ＭＳ Ｐ明朝" w:eastAsia="ＭＳ Ｐ明朝" w:hAnsi="ＭＳ Ｐ明朝"/>
          <w:sz w:val="24"/>
          <w:szCs w:val="24"/>
        </w:rPr>
      </w:pPr>
    </w:p>
    <w:p w14:paraId="50678292" w14:textId="4CC8226E" w:rsidR="00DD0B47" w:rsidRDefault="00DD0B47" w:rsidP="00CF1B51">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あらゆる苦しみを知っているパウロが、はかりに例えて、「永遠の栄光の重さ」と</w:t>
      </w:r>
      <w:r w:rsidR="009561F6">
        <w:rPr>
          <w:rFonts w:ascii="ＭＳ Ｐ明朝" w:eastAsia="ＭＳ Ｐ明朝" w:hAnsi="ＭＳ Ｐ明朝" w:hint="eastAsia"/>
          <w:sz w:val="24"/>
          <w:szCs w:val="24"/>
        </w:rPr>
        <w:t>苦しみを</w:t>
      </w:r>
      <w:r w:rsidRPr="00DD0B47">
        <w:rPr>
          <w:rFonts w:ascii="ＭＳ Ｐ明朝" w:eastAsia="ＭＳ Ｐ明朝" w:hAnsi="ＭＳ Ｐ明朝" w:hint="eastAsia"/>
          <w:sz w:val="24"/>
          <w:szCs w:val="24"/>
        </w:rPr>
        <w:t>天秤にかけると、</w:t>
      </w:r>
      <w:r w:rsidR="009561F6">
        <w:rPr>
          <w:rFonts w:ascii="ＭＳ Ｐ明朝" w:eastAsia="ＭＳ Ｐ明朝" w:hAnsi="ＭＳ Ｐ明朝" w:hint="eastAsia"/>
          <w:sz w:val="24"/>
          <w:szCs w:val="24"/>
        </w:rPr>
        <w:t>＜苦しみは＞</w:t>
      </w:r>
      <w:r w:rsidRPr="00DD0B47">
        <w:rPr>
          <w:rFonts w:ascii="ＭＳ Ｐ明朝" w:eastAsia="ＭＳ Ｐ明朝" w:hAnsi="ＭＳ Ｐ明朝" w:hint="eastAsia"/>
          <w:sz w:val="24"/>
          <w:szCs w:val="24"/>
        </w:rPr>
        <w:t>「軽い」と言うほどです（すなわち、救い、復活、報い</w:t>
      </w:r>
      <w:r w:rsidR="00745963">
        <w:rPr>
          <w:rFonts w:ascii="ＭＳ Ｐ明朝" w:eastAsia="ＭＳ Ｐ明朝" w:hAnsi="ＭＳ Ｐ明朝" w:hint="eastAsia"/>
          <w:sz w:val="24"/>
          <w:szCs w:val="24"/>
        </w:rPr>
        <w:t>に対して</w:t>
      </w:r>
      <w:r w:rsidRPr="00DD0B47">
        <w:rPr>
          <w:rFonts w:ascii="ＭＳ Ｐ明朝" w:eastAsia="ＭＳ Ｐ明朝" w:hAnsi="ＭＳ Ｐ明朝" w:hint="eastAsia"/>
          <w:sz w:val="24"/>
          <w:szCs w:val="24"/>
        </w:rPr>
        <w:t>）。この世では</w:t>
      </w:r>
      <w:r w:rsidRPr="00DD0B47">
        <w:rPr>
          <w:rFonts w:ascii="ＭＳ Ｐ明朝" w:eastAsia="ＭＳ Ｐ明朝" w:hAnsi="ＭＳ Ｐ明朝"/>
          <w:sz w:val="24"/>
          <w:szCs w:val="24"/>
        </w:rPr>
        <w:t xml:space="preserve"> </w:t>
      </w:r>
      <w:r w:rsidR="00FA41C5">
        <w:rPr>
          <w:rFonts w:ascii="ＭＳ Ｐ明朝" w:eastAsia="ＭＳ Ｐ明朝" w:hAnsi="ＭＳ Ｐ明朝" w:hint="eastAsia"/>
          <w:sz w:val="24"/>
          <w:szCs w:val="24"/>
        </w:rPr>
        <w:t>「</w:t>
      </w:r>
      <w:r w:rsidRPr="00DD0B47">
        <w:rPr>
          <w:rFonts w:ascii="ＭＳ Ｐ明朝" w:eastAsia="ＭＳ Ｐ明朝" w:hAnsi="ＭＳ Ｐ明朝"/>
          <w:sz w:val="24"/>
          <w:szCs w:val="24"/>
        </w:rPr>
        <w:t>小さなこと</w:t>
      </w:r>
      <w:r w:rsidR="00FA41C5">
        <w:rPr>
          <w:rFonts w:ascii="ＭＳ Ｐ明朝" w:eastAsia="ＭＳ Ｐ明朝" w:hAnsi="ＭＳ Ｐ明朝" w:hint="eastAsia"/>
          <w:sz w:val="24"/>
          <w:szCs w:val="24"/>
        </w:rPr>
        <w:t>」</w:t>
      </w:r>
      <w:r w:rsidRPr="00DD0B47">
        <w:rPr>
          <w:rFonts w:ascii="ＭＳ Ｐ明朝" w:eastAsia="ＭＳ Ｐ明朝" w:hAnsi="ＭＳ Ｐ明朝"/>
          <w:sz w:val="24"/>
          <w:szCs w:val="24"/>
        </w:rPr>
        <w:t>に見えることでも、天の御国では大きな報いを受けるのです（</w:t>
      </w:r>
      <w:hyperlink r:id="rId112" w:anchor="19:17" w:tooltip="主人は言った、『よい僕よ、うまくやった。あなたは小さい事に忠実であったから、十の町を支配させる』。 " w:history="1">
        <w:r w:rsidRPr="00FA41C5">
          <w:rPr>
            <w:rStyle w:val="a7"/>
            <w:rFonts w:ascii="ＭＳ Ｐ明朝" w:eastAsia="ＭＳ Ｐ明朝" w:hAnsi="ＭＳ Ｐ明朝"/>
            <w:sz w:val="24"/>
            <w:szCs w:val="24"/>
          </w:rPr>
          <w:t>ルカ19</w:t>
        </w:r>
        <w:r w:rsidR="00FA41C5" w:rsidRPr="00FA41C5">
          <w:rPr>
            <w:rStyle w:val="a7"/>
            <w:rFonts w:ascii="ＭＳ Ｐ明朝" w:eastAsia="ＭＳ Ｐ明朝" w:hAnsi="ＭＳ Ｐ明朝"/>
            <w:sz w:val="24"/>
            <w:szCs w:val="24"/>
          </w:rPr>
          <w:t>章</w:t>
        </w:r>
        <w:r w:rsidRPr="00FA41C5">
          <w:rPr>
            <w:rStyle w:val="a7"/>
            <w:rFonts w:ascii="ＭＳ Ｐ明朝" w:eastAsia="ＭＳ Ｐ明朝" w:hAnsi="ＭＳ Ｐ明朝"/>
            <w:sz w:val="24"/>
            <w:szCs w:val="24"/>
          </w:rPr>
          <w:t>17</w:t>
        </w:r>
        <w:r w:rsidR="00FA41C5" w:rsidRPr="00FA41C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r w:rsidR="009561F6" w:rsidRPr="009561F6">
        <w:rPr>
          <w:rFonts w:ascii="ＭＳ Ｐ明朝" w:eastAsia="ＭＳ Ｐ明朝" w:hAnsi="ＭＳ Ｐ明朝" w:cs="Times New Roman" w:hint="eastAsia"/>
          <w:sz w:val="24"/>
          <w:szCs w:val="24"/>
        </w:rPr>
        <w:t>私達の個々の奉仕における困難は、報酬を更に確かなものにします。このような理由から</w:t>
      </w:r>
      <w:r w:rsidRPr="00DD0B47">
        <w:rPr>
          <w:rFonts w:ascii="ＭＳ Ｐ明朝" w:eastAsia="ＭＳ Ｐ明朝" w:hAnsi="ＭＳ Ｐ明朝"/>
          <w:sz w:val="24"/>
          <w:szCs w:val="24"/>
        </w:rPr>
        <w:t>人ではなく神から報われるように努力し（</w:t>
      </w:r>
      <w:hyperlink r:id="rId113" w:anchor="14:14" w:tooltip="そうすれば、彼らは返礼ができないから、あなたはさいわいになるであろう。正しい人々の復活の際には、あなたは報いられるであろう」。 " w:history="1">
        <w:r w:rsidRPr="00FA41C5">
          <w:rPr>
            <w:rStyle w:val="a7"/>
            <w:rFonts w:ascii="ＭＳ Ｐ明朝" w:eastAsia="ＭＳ Ｐ明朝" w:hAnsi="ＭＳ Ｐ明朝"/>
            <w:sz w:val="24"/>
            <w:szCs w:val="24"/>
          </w:rPr>
          <w:t>ルカ14</w:t>
        </w:r>
        <w:r w:rsidR="00FA41C5" w:rsidRPr="00FA41C5">
          <w:rPr>
            <w:rStyle w:val="a7"/>
            <w:rFonts w:ascii="ＭＳ Ｐ明朝" w:eastAsia="ＭＳ Ｐ明朝" w:hAnsi="ＭＳ Ｐ明朝"/>
            <w:sz w:val="24"/>
            <w:szCs w:val="24"/>
          </w:rPr>
          <w:t>章</w:t>
        </w:r>
        <w:r w:rsidRPr="00FA41C5">
          <w:rPr>
            <w:rStyle w:val="a7"/>
            <w:rFonts w:ascii="ＭＳ Ｐ明朝" w:eastAsia="ＭＳ Ｐ明朝" w:hAnsi="ＭＳ Ｐ明朝"/>
            <w:sz w:val="24"/>
            <w:szCs w:val="24"/>
          </w:rPr>
          <w:t>14</w:t>
        </w:r>
        <w:r w:rsidR="00FA41C5" w:rsidRPr="00FA41C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）、人生の一過性の物質的な楽しみではなく、天の永遠の報酬に心を向け（</w:t>
      </w:r>
      <w:hyperlink r:id="rId114" w:anchor="6:20" w:tooltip="むしろ自分のため、虫も食わず、さびもつかず、また、盗人らが押し入って盗み出すこともない天に、宝をたくわえなさい。 あなたの宝のある所には、心もあるからである。 " w:history="1">
        <w:r w:rsidRPr="00FA41C5">
          <w:rPr>
            <w:rStyle w:val="a7"/>
            <w:rFonts w:ascii="ＭＳ Ｐ明朝" w:eastAsia="ＭＳ Ｐ明朝" w:hAnsi="ＭＳ Ｐ明朝"/>
            <w:sz w:val="24"/>
            <w:szCs w:val="24"/>
          </w:rPr>
          <w:t>マタイ6</w:t>
        </w:r>
        <w:r w:rsidR="00FA41C5" w:rsidRPr="00FA41C5">
          <w:rPr>
            <w:rStyle w:val="a7"/>
            <w:rFonts w:ascii="ＭＳ Ｐ明朝" w:eastAsia="ＭＳ Ｐ明朝" w:hAnsi="ＭＳ Ｐ明朝"/>
            <w:sz w:val="24"/>
            <w:szCs w:val="24"/>
          </w:rPr>
          <w:t>章</w:t>
        </w:r>
        <w:r w:rsidRPr="00FA41C5">
          <w:rPr>
            <w:rStyle w:val="a7"/>
            <w:rFonts w:ascii="ＭＳ Ｐ明朝" w:eastAsia="ＭＳ Ｐ明朝" w:hAnsi="ＭＳ Ｐ明朝"/>
            <w:sz w:val="24"/>
            <w:szCs w:val="24"/>
          </w:rPr>
          <w:t>20-21</w:t>
        </w:r>
        <w:r w:rsidR="00FA41C5" w:rsidRPr="00FA41C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）、長い目で見れば得るものしかないと</w:t>
      </w:r>
      <w:r w:rsidR="00EC5599">
        <w:rPr>
          <w:rFonts w:ascii="ＭＳ Ｐ明朝" w:eastAsia="ＭＳ Ｐ明朝" w:hAnsi="ＭＳ Ｐ明朝" w:hint="eastAsia"/>
          <w:sz w:val="24"/>
          <w:szCs w:val="24"/>
        </w:rPr>
        <w:t>いうことを</w:t>
      </w:r>
      <w:r w:rsidR="00745963">
        <w:rPr>
          <w:rFonts w:ascii="ＭＳ Ｐ明朝" w:eastAsia="ＭＳ Ｐ明朝" w:hAnsi="ＭＳ Ｐ明朝" w:hint="eastAsia"/>
          <w:sz w:val="24"/>
          <w:szCs w:val="24"/>
        </w:rPr>
        <w:t>心に留めながら</w:t>
      </w:r>
      <w:r w:rsidRPr="00DD0B47">
        <w:rPr>
          <w:rFonts w:ascii="ＭＳ Ｐ明朝" w:eastAsia="ＭＳ Ｐ明朝" w:hAnsi="ＭＳ Ｐ明朝"/>
          <w:sz w:val="24"/>
          <w:szCs w:val="24"/>
        </w:rPr>
        <w:t>、主に従うことを第一とするように努めるべきです（</w:t>
      </w:r>
      <w:hyperlink r:id="rId115" w:anchor="18:22" w:tooltip="イエスは彼に言われた、「わたしは七たびまでとは言わない。七たびを七十倍するまでにしなさい。 " w:history="1">
        <w:r w:rsidRPr="00FA41C5">
          <w:rPr>
            <w:rStyle w:val="a7"/>
            <w:rFonts w:ascii="ＭＳ Ｐ明朝" w:eastAsia="ＭＳ Ｐ明朝" w:hAnsi="ＭＳ Ｐ明朝"/>
            <w:sz w:val="24"/>
            <w:szCs w:val="24"/>
          </w:rPr>
          <w:t>ルカ18</w:t>
        </w:r>
        <w:r w:rsidR="00FA41C5" w:rsidRPr="00FA41C5">
          <w:rPr>
            <w:rStyle w:val="a7"/>
            <w:rFonts w:ascii="ＭＳ Ｐ明朝" w:eastAsia="ＭＳ Ｐ明朝" w:hAnsi="ＭＳ Ｐ明朝"/>
            <w:sz w:val="24"/>
            <w:szCs w:val="24"/>
          </w:rPr>
          <w:t>章</w:t>
        </w:r>
        <w:r w:rsidRPr="00FA41C5">
          <w:rPr>
            <w:rStyle w:val="a7"/>
            <w:rFonts w:ascii="ＭＳ Ｐ明朝" w:eastAsia="ＭＳ Ｐ明朝" w:hAnsi="ＭＳ Ｐ明朝"/>
            <w:sz w:val="24"/>
            <w:szCs w:val="24"/>
          </w:rPr>
          <w:t>22</w:t>
        </w:r>
        <w:r w:rsidR="00FA41C5" w:rsidRPr="00FA41C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p>
    <w:p w14:paraId="71493FD9" w14:textId="77777777" w:rsidR="00726ED2" w:rsidRPr="00DD0B47" w:rsidRDefault="00726ED2" w:rsidP="00DD0B47">
      <w:pPr>
        <w:rPr>
          <w:rFonts w:ascii="ＭＳ Ｐ明朝" w:eastAsia="ＭＳ Ｐ明朝" w:hAnsi="ＭＳ Ｐ明朝"/>
          <w:sz w:val="24"/>
          <w:szCs w:val="24"/>
        </w:rPr>
      </w:pPr>
    </w:p>
    <w:p w14:paraId="2E090810" w14:textId="77777777" w:rsidR="00DD0B47" w:rsidRPr="00726ED2" w:rsidRDefault="00DD0B47" w:rsidP="00DD0B47">
      <w:pPr>
        <w:rPr>
          <w:rFonts w:ascii="HG明朝E" w:eastAsia="HG明朝E" w:hAnsi="HG明朝E"/>
          <w:sz w:val="24"/>
          <w:szCs w:val="24"/>
        </w:rPr>
      </w:pPr>
      <w:r w:rsidRPr="00726ED2">
        <w:rPr>
          <w:rFonts w:ascii="HG明朝E" w:eastAsia="HG明朝E" w:hAnsi="HG明朝E"/>
          <w:sz w:val="24"/>
          <w:szCs w:val="24"/>
        </w:rPr>
        <w:t>8. 報酬のレベル</w:t>
      </w:r>
    </w:p>
    <w:p w14:paraId="61DD4570" w14:textId="77777777" w:rsidR="00FA41C5" w:rsidRDefault="00FA41C5" w:rsidP="00DD0B47">
      <w:pPr>
        <w:rPr>
          <w:rFonts w:ascii="ＭＳ Ｐ明朝" w:eastAsia="ＭＳ Ｐ明朝" w:hAnsi="ＭＳ Ｐ明朝"/>
          <w:sz w:val="24"/>
          <w:szCs w:val="24"/>
        </w:rPr>
      </w:pPr>
    </w:p>
    <w:p w14:paraId="097EA212" w14:textId="64ACD7DB" w:rsidR="00FA41C5" w:rsidRPr="00FA41C5" w:rsidRDefault="00FA41C5" w:rsidP="00FA41C5">
      <w:pPr>
        <w:pStyle w:val="Normal"/>
        <w:ind w:left="840" w:firstLine="240"/>
        <w:rPr>
          <w:rFonts w:ascii="ＭＳ Ｐ明朝" w:eastAsia="ＭＳ Ｐ明朝" w:hAnsi="ＭＳ Ｐ明朝" w:cs="Arial"/>
          <w:lang w:val="ja-JP"/>
        </w:rPr>
      </w:pPr>
      <w:r w:rsidRPr="00FA41C5">
        <w:rPr>
          <w:rFonts w:ascii="BIZ UDPゴシック" w:eastAsia="BIZ UDPゴシック" w:hAnsi="BIZ UDPゴシック" w:cs="Arial"/>
          <w:lang w:val="ja-JP"/>
        </w:rPr>
        <w:t>日の栄光があり、月の栄光があり、星の栄光がある。また、この星とあの星との間に、栄光の差がある。</w:t>
      </w:r>
      <w:r>
        <w:rPr>
          <w:rFonts w:ascii="Arial" w:hAnsi="Arial" w:cs="Arial"/>
          <w:lang w:val="ja-JP"/>
        </w:rPr>
        <w:t xml:space="preserve"> </w:t>
      </w:r>
      <w:r w:rsidRPr="00FA41C5">
        <w:rPr>
          <w:rFonts w:ascii="ＭＳ Ｐ明朝" w:eastAsia="ＭＳ Ｐ明朝" w:hAnsi="ＭＳ Ｐ明朝" w:cs="Arial"/>
          <w:lang w:val="ja-JP"/>
        </w:rPr>
        <w:t>(</w:t>
      </w:r>
      <w:r w:rsidRPr="00FA41C5">
        <w:rPr>
          <w:rFonts w:ascii="ＭＳ Ｐ明朝" w:eastAsia="ＭＳ Ｐ明朝" w:hAnsi="ＭＳ Ｐ明朝" w:cs="Arial" w:hint="eastAsia"/>
          <w:lang w:val="ja-JP"/>
        </w:rPr>
        <w:t>第一</w:t>
      </w:r>
      <w:r w:rsidRPr="00FA41C5">
        <w:rPr>
          <w:rFonts w:ascii="ＭＳ Ｐ明朝" w:eastAsia="ＭＳ Ｐ明朝" w:hAnsi="ＭＳ Ｐ明朝" w:cs="Arial"/>
          <w:lang w:val="ja-JP"/>
        </w:rPr>
        <w:t>コリント15</w:t>
      </w:r>
      <w:r w:rsidRPr="00FA41C5">
        <w:rPr>
          <w:rFonts w:ascii="ＭＳ Ｐ明朝" w:eastAsia="ＭＳ Ｐ明朝" w:hAnsi="ＭＳ Ｐ明朝" w:cs="Arial" w:hint="eastAsia"/>
          <w:lang w:val="ja-JP"/>
        </w:rPr>
        <w:t>章</w:t>
      </w:r>
      <w:r w:rsidRPr="00FA41C5">
        <w:rPr>
          <w:rFonts w:ascii="ＭＳ Ｐ明朝" w:eastAsia="ＭＳ Ｐ明朝" w:hAnsi="ＭＳ Ｐ明朝" w:cs="Arial"/>
          <w:lang w:val="ja-JP"/>
        </w:rPr>
        <w:t>41</w:t>
      </w:r>
      <w:r w:rsidRPr="00FA41C5">
        <w:rPr>
          <w:rFonts w:ascii="ＭＳ Ｐ明朝" w:eastAsia="ＭＳ Ｐ明朝" w:hAnsi="ＭＳ Ｐ明朝" w:cs="Arial" w:hint="eastAsia"/>
          <w:lang w:val="ja-JP"/>
        </w:rPr>
        <w:t>節</w:t>
      </w:r>
      <w:r w:rsidRPr="00FA41C5">
        <w:rPr>
          <w:rFonts w:ascii="ＭＳ Ｐ明朝" w:eastAsia="ＭＳ Ｐ明朝" w:hAnsi="ＭＳ Ｐ明朝" w:cs="Arial"/>
          <w:lang w:val="ja-JP"/>
        </w:rPr>
        <w:t>)</w:t>
      </w:r>
    </w:p>
    <w:p w14:paraId="043FDF3C" w14:textId="77777777" w:rsidR="00FA41C5" w:rsidRDefault="00FA41C5" w:rsidP="00DD0B47">
      <w:pPr>
        <w:rPr>
          <w:rFonts w:ascii="ＭＳ Ｐ明朝" w:eastAsia="ＭＳ Ｐ明朝" w:hAnsi="ＭＳ Ｐ明朝"/>
          <w:sz w:val="24"/>
          <w:szCs w:val="24"/>
        </w:rPr>
      </w:pPr>
    </w:p>
    <w:p w14:paraId="696CFFE7" w14:textId="23421247" w:rsidR="00DD0B47" w:rsidRPr="00DD0B47" w:rsidRDefault="00DD0B47" w:rsidP="00FA41C5">
      <w:pPr>
        <w:ind w:firstLine="240"/>
        <w:rPr>
          <w:rFonts w:ascii="ＭＳ Ｐ明朝" w:eastAsia="ＭＳ Ｐ明朝" w:hAnsi="ＭＳ Ｐ明朝"/>
          <w:sz w:val="24"/>
          <w:szCs w:val="24"/>
        </w:rPr>
      </w:pPr>
      <w:hyperlink r:id="rId116" w:anchor="2:8" w:tooltip="あなたがたの救われたのは、実に、恵みにより、信仰によるのである。それは、あなたがた自身から出たものではなく、神の賜物である。 決して行いによるのではない。それは、だれも誇ることがないためなのである。 " w:history="1">
        <w:r w:rsidRPr="00FA41C5">
          <w:rPr>
            <w:rStyle w:val="a7"/>
            <w:rFonts w:ascii="ＭＳ Ｐ明朝" w:eastAsia="ＭＳ Ｐ明朝" w:hAnsi="ＭＳ Ｐ明朝" w:hint="eastAsia"/>
            <w:sz w:val="24"/>
            <w:szCs w:val="24"/>
          </w:rPr>
          <w:t>エペソ</w:t>
        </w:r>
        <w:r w:rsidRPr="00FA41C5">
          <w:rPr>
            <w:rStyle w:val="a7"/>
            <w:rFonts w:ascii="ＭＳ Ｐ明朝" w:eastAsia="ＭＳ Ｐ明朝" w:hAnsi="ＭＳ Ｐ明朝"/>
            <w:sz w:val="24"/>
            <w:szCs w:val="24"/>
          </w:rPr>
          <w:t>2</w:t>
        </w:r>
        <w:r w:rsidR="00FA41C5" w:rsidRPr="00FA41C5">
          <w:rPr>
            <w:rStyle w:val="a7"/>
            <w:rFonts w:ascii="ＭＳ Ｐ明朝" w:eastAsia="ＭＳ Ｐ明朝" w:hAnsi="ＭＳ Ｐ明朝"/>
            <w:sz w:val="24"/>
            <w:szCs w:val="24"/>
          </w:rPr>
          <w:t>章</w:t>
        </w:r>
        <w:r w:rsidRPr="00FA41C5">
          <w:rPr>
            <w:rStyle w:val="a7"/>
            <w:rFonts w:ascii="ＭＳ Ｐ明朝" w:eastAsia="ＭＳ Ｐ明朝" w:hAnsi="ＭＳ Ｐ明朝"/>
            <w:sz w:val="24"/>
            <w:szCs w:val="24"/>
          </w:rPr>
          <w:t>8-9</w:t>
        </w:r>
        <w:r w:rsidR="00FA41C5" w:rsidRPr="00FA41C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が明らかにしているように（</w:t>
      </w:r>
      <w:hyperlink r:id="rId117" w:anchor="3:5" w:tooltip="わたしたちの行った義のわざによってではなく、ただ神のあわれみによって、再生の洗いを受け、聖霊により新たにされて、わたしたちは救われたのである。 " w:history="1">
        <w:r w:rsidRPr="00FA41C5">
          <w:rPr>
            <w:rStyle w:val="a7"/>
            <w:rFonts w:ascii="ＭＳ Ｐ明朝" w:eastAsia="ＭＳ Ｐ明朝" w:hAnsi="ＭＳ Ｐ明朝"/>
            <w:sz w:val="24"/>
            <w:szCs w:val="24"/>
          </w:rPr>
          <w:t>テト</w:t>
        </w:r>
        <w:r w:rsidR="00FA41C5" w:rsidRPr="00FA41C5">
          <w:rPr>
            <w:rStyle w:val="a7"/>
            <w:rFonts w:ascii="ＭＳ Ｐ明朝" w:eastAsia="ＭＳ Ｐ明朝" w:hAnsi="ＭＳ Ｐ明朝" w:hint="eastAsia"/>
            <w:sz w:val="24"/>
            <w:szCs w:val="24"/>
          </w:rPr>
          <w:t>ス</w:t>
        </w:r>
        <w:r w:rsidRPr="00FA41C5">
          <w:rPr>
            <w:rStyle w:val="a7"/>
            <w:rFonts w:ascii="ＭＳ Ｐ明朝" w:eastAsia="ＭＳ Ｐ明朝" w:hAnsi="ＭＳ Ｐ明朝"/>
            <w:sz w:val="24"/>
            <w:szCs w:val="24"/>
          </w:rPr>
          <w:t>3</w:t>
        </w:r>
        <w:r w:rsidR="00FA41C5" w:rsidRPr="00FA41C5">
          <w:rPr>
            <w:rStyle w:val="a7"/>
            <w:rFonts w:ascii="ＭＳ Ｐ明朝" w:eastAsia="ＭＳ Ｐ明朝" w:hAnsi="ＭＳ Ｐ明朝"/>
            <w:sz w:val="24"/>
            <w:szCs w:val="24"/>
          </w:rPr>
          <w:t>章</w:t>
        </w:r>
        <w:r w:rsidRPr="00FA41C5">
          <w:rPr>
            <w:rStyle w:val="a7"/>
            <w:rFonts w:ascii="ＭＳ Ｐ明朝" w:eastAsia="ＭＳ Ｐ明朝" w:hAnsi="ＭＳ Ｐ明朝"/>
            <w:sz w:val="24"/>
            <w:szCs w:val="24"/>
          </w:rPr>
          <w:t>5</w:t>
        </w:r>
        <w:r w:rsidR="00FA41C5" w:rsidRPr="00FA41C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参照）、救いは神の無償の賜物であり、イエス・キリストにおける神の御業によってもたらされたものであり、私たちの努力によるものではありません。しかし、同じ文脈の</w:t>
      </w:r>
      <w:r w:rsidR="00FA41C5">
        <w:rPr>
          <w:rFonts w:ascii="ＭＳ Ｐ明朝" w:eastAsia="ＭＳ Ｐ明朝" w:hAnsi="ＭＳ Ｐ明朝"/>
          <w:sz w:val="24"/>
          <w:szCs w:val="24"/>
        </w:rPr>
        <w:fldChar w:fldCharType="begin"/>
      </w:r>
      <w:r w:rsidR="00FA41C5">
        <w:rPr>
          <w:rFonts w:ascii="ＭＳ Ｐ明朝" w:eastAsia="ＭＳ Ｐ明朝" w:hAnsi="ＭＳ Ｐ明朝"/>
          <w:sz w:val="24"/>
          <w:szCs w:val="24"/>
        </w:rPr>
        <w:instrText>HYPERLINK "https://jpn.bible/kougo/eph" \l "2:10" \o "わたしたちは神の作品であって、良い行いをするように、キリスト・イエスにあって造られたのである。神は、わたしたちが、良い行いをして日を過ごすようにと、あらかじめ備えて下さったのである。 "</w:instrText>
      </w:r>
      <w:r w:rsidR="00FA41C5">
        <w:rPr>
          <w:rFonts w:ascii="ＭＳ Ｐ明朝" w:eastAsia="ＭＳ Ｐ明朝" w:hAnsi="ＭＳ Ｐ明朝"/>
          <w:sz w:val="24"/>
          <w:szCs w:val="24"/>
        </w:rPr>
      </w:r>
      <w:r w:rsidR="00FA41C5">
        <w:rPr>
          <w:rFonts w:ascii="ＭＳ Ｐ明朝" w:eastAsia="ＭＳ Ｐ明朝" w:hAnsi="ＭＳ Ｐ明朝"/>
          <w:sz w:val="24"/>
          <w:szCs w:val="24"/>
        </w:rPr>
        <w:fldChar w:fldCharType="separate"/>
      </w:r>
      <w:r w:rsidRPr="00FA41C5">
        <w:rPr>
          <w:rStyle w:val="a7"/>
          <w:rFonts w:ascii="ＭＳ Ｐ明朝" w:eastAsia="ＭＳ Ｐ明朝" w:hAnsi="ＭＳ Ｐ明朝"/>
          <w:sz w:val="24"/>
          <w:szCs w:val="24"/>
        </w:rPr>
        <w:t>10節</w:t>
      </w:r>
      <w:r w:rsidR="00FA41C5">
        <w:rPr>
          <w:rFonts w:ascii="ＭＳ Ｐ明朝" w:eastAsia="ＭＳ Ｐ明朝" w:hAnsi="ＭＳ Ｐ明朝"/>
          <w:sz w:val="24"/>
          <w:szCs w:val="24"/>
        </w:rPr>
        <w:fldChar w:fldCharType="end"/>
      </w:r>
      <w:r w:rsidRPr="00DD0B47">
        <w:rPr>
          <w:rFonts w:ascii="ＭＳ Ｐ明朝" w:eastAsia="ＭＳ Ｐ明朝" w:hAnsi="ＭＳ Ｐ明朝"/>
          <w:sz w:val="24"/>
          <w:szCs w:val="24"/>
        </w:rPr>
        <w:t>は、神の新しい被造物として、私たちがキリストのうちに創造されたことを明らかにしています。私たちに課せられた</w:t>
      </w:r>
      <w:r w:rsidR="00FA41C5">
        <w:rPr>
          <w:rFonts w:ascii="ＭＳ Ｐ明朝" w:eastAsia="ＭＳ Ｐ明朝" w:hAnsi="ＭＳ Ｐ明朝" w:hint="eastAsia"/>
          <w:sz w:val="24"/>
          <w:szCs w:val="24"/>
        </w:rPr>
        <w:t>「</w:t>
      </w:r>
      <w:r w:rsidRPr="00DD0B47">
        <w:rPr>
          <w:rFonts w:ascii="ＭＳ Ｐ明朝" w:eastAsia="ＭＳ Ｐ明朝" w:hAnsi="ＭＳ Ｐ明朝"/>
          <w:sz w:val="24"/>
          <w:szCs w:val="24"/>
        </w:rPr>
        <w:t>善い行い</w:t>
      </w:r>
      <w:r w:rsidR="00FA41C5">
        <w:rPr>
          <w:rFonts w:ascii="ＭＳ Ｐ明朝" w:eastAsia="ＭＳ Ｐ明朝" w:hAnsi="ＭＳ Ｐ明朝" w:hint="eastAsia"/>
          <w:sz w:val="24"/>
          <w:szCs w:val="24"/>
        </w:rPr>
        <w:t>」</w:t>
      </w:r>
      <w:r w:rsidRPr="00DD0B47">
        <w:rPr>
          <w:rFonts w:ascii="ＭＳ Ｐ明朝" w:eastAsia="ＭＳ Ｐ明朝" w:hAnsi="ＭＳ Ｐ明朝"/>
          <w:sz w:val="24"/>
          <w:szCs w:val="24"/>
        </w:rPr>
        <w:t>を成し遂げるには、私たちの側からの献身と実行が必要であり、私たちの正当な努力と生産の程度は、それに</w:t>
      </w:r>
      <w:r w:rsidR="009561F6">
        <w:rPr>
          <w:rFonts w:ascii="ＭＳ Ｐ明朝" w:eastAsia="ＭＳ Ｐ明朝" w:hAnsi="ＭＳ Ｐ明朝" w:hint="eastAsia"/>
          <w:sz w:val="24"/>
          <w:szCs w:val="24"/>
        </w:rPr>
        <w:t>伴って</w:t>
      </w:r>
      <w:r w:rsidRPr="00DD0B47">
        <w:rPr>
          <w:rFonts w:ascii="ＭＳ Ｐ明朝" w:eastAsia="ＭＳ Ｐ明朝" w:hAnsi="ＭＳ Ｐ明朝"/>
          <w:sz w:val="24"/>
          <w:szCs w:val="24"/>
        </w:rPr>
        <w:t>神によって報われます（</w:t>
      </w:r>
      <w:hyperlink r:id="rId118" w:anchor="25:20" w:tooltip="すると五タラントを渡された者が進み出て、ほかの五タラントをさし出して言った、『ご主人様、あなたはわたしに五タラントをお預けになりましたが、ごらんのとおり、ほかに五タラントをもうけました』。 主人は彼に言った、『良い忠実な僕よ、よくやった。あなたはわずかなものに忠実であったから、多くのものを管理させよう。主人と一緒に喜んでくれ』。 二タラントの者も進み出て言った、『ご主人様、あなたはわたしに二タラントをお預けになりましたが、ごらんのとおり、ほかに二タラントをもうけました』。 主人は彼に言った、『良い忠実な僕…" w:history="1">
        <w:r w:rsidRPr="00105D52">
          <w:rPr>
            <w:rStyle w:val="a7"/>
            <w:rFonts w:ascii="ＭＳ Ｐ明朝" w:eastAsia="ＭＳ Ｐ明朝" w:hAnsi="ＭＳ Ｐ明朝"/>
            <w:sz w:val="24"/>
            <w:szCs w:val="24"/>
          </w:rPr>
          <w:t>マタイ25</w:t>
        </w:r>
        <w:r w:rsidR="00FA41C5" w:rsidRPr="00105D52">
          <w:rPr>
            <w:rStyle w:val="a7"/>
            <w:rFonts w:ascii="ＭＳ Ｐ明朝" w:eastAsia="ＭＳ Ｐ明朝" w:hAnsi="ＭＳ Ｐ明朝"/>
            <w:sz w:val="24"/>
            <w:szCs w:val="24"/>
          </w:rPr>
          <w:t>章</w:t>
        </w:r>
        <w:r w:rsidRPr="00105D52">
          <w:rPr>
            <w:rStyle w:val="a7"/>
            <w:rFonts w:ascii="ＭＳ Ｐ明朝" w:eastAsia="ＭＳ Ｐ明朝" w:hAnsi="ＭＳ Ｐ明朝"/>
            <w:sz w:val="24"/>
            <w:szCs w:val="24"/>
          </w:rPr>
          <w:t>20-23</w:t>
        </w:r>
        <w:r w:rsidR="00FA41C5" w:rsidRPr="00105D5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119" w:anchor="9:24" w:tooltip="あなたがたは知らないのか。競技場で走る者は、みな走りはするが、賞を得る者はひとりだけである。あなたがたも、賞を得るように走りなさい。 しかし、すべて競技をする者は、何ごとにも節制をする。彼らは朽ちる冠を得るためにそうするが、わたしたちは朽ちない冠を得るためにそうするのである。 そこで、わたしは目標のはっきりしないような走り方をせず、空を打つような拳闘はしない。 すなわち、自分のからだを打ちたたいて服従させるのである。そうしないと、ほかの人に宣べ伝えておきながら、自分は失格者になるかも知れない。 " w:history="1">
        <w:r w:rsidR="00FA41C5" w:rsidRPr="00105D52">
          <w:rPr>
            <w:rStyle w:val="a7"/>
            <w:rFonts w:ascii="ＭＳ Ｐ明朝" w:eastAsia="ＭＳ Ｐ明朝" w:hAnsi="ＭＳ Ｐ明朝"/>
            <w:sz w:val="24"/>
            <w:szCs w:val="24"/>
          </w:rPr>
          <w:t>第一</w:t>
        </w:r>
        <w:r w:rsidRPr="00105D52">
          <w:rPr>
            <w:rStyle w:val="a7"/>
            <w:rFonts w:ascii="ＭＳ Ｐ明朝" w:eastAsia="ＭＳ Ｐ明朝" w:hAnsi="ＭＳ Ｐ明朝"/>
            <w:sz w:val="24"/>
            <w:szCs w:val="24"/>
          </w:rPr>
          <w:t>コリ</w:t>
        </w:r>
        <w:r w:rsidR="00FA41C5" w:rsidRPr="00105D52">
          <w:rPr>
            <w:rStyle w:val="a7"/>
            <w:rFonts w:ascii="ＭＳ Ｐ明朝" w:eastAsia="ＭＳ Ｐ明朝" w:hAnsi="ＭＳ Ｐ明朝"/>
            <w:sz w:val="24"/>
            <w:szCs w:val="24"/>
          </w:rPr>
          <w:t>ント</w:t>
        </w:r>
        <w:r w:rsidRPr="00105D52">
          <w:rPr>
            <w:rStyle w:val="a7"/>
            <w:rFonts w:ascii="ＭＳ Ｐ明朝" w:eastAsia="ＭＳ Ｐ明朝" w:hAnsi="ＭＳ Ｐ明朝"/>
            <w:sz w:val="24"/>
            <w:szCs w:val="24"/>
          </w:rPr>
          <w:t>9</w:t>
        </w:r>
        <w:r w:rsidR="00FA41C5" w:rsidRPr="00105D52">
          <w:rPr>
            <w:rStyle w:val="a7"/>
            <w:rFonts w:ascii="ＭＳ Ｐ明朝" w:eastAsia="ＭＳ Ｐ明朝" w:hAnsi="ＭＳ Ｐ明朝"/>
            <w:sz w:val="24"/>
            <w:szCs w:val="24"/>
          </w:rPr>
          <w:t>章</w:t>
        </w:r>
        <w:r w:rsidRPr="00105D52">
          <w:rPr>
            <w:rStyle w:val="a7"/>
            <w:rFonts w:ascii="ＭＳ Ｐ明朝" w:eastAsia="ＭＳ Ｐ明朝" w:hAnsi="ＭＳ Ｐ明朝"/>
            <w:sz w:val="24"/>
            <w:szCs w:val="24"/>
          </w:rPr>
          <w:t>24-27</w:t>
        </w:r>
        <w:r w:rsidR="00FA41C5" w:rsidRPr="00105D52">
          <w:rPr>
            <w:rStyle w:val="a7"/>
            <w:rFonts w:ascii="ＭＳ Ｐ明朝" w:eastAsia="ＭＳ Ｐ明朝" w:hAnsi="ＭＳ Ｐ明朝"/>
            <w:sz w:val="24"/>
            <w:szCs w:val="24"/>
          </w:rPr>
          <w:t>節</w:t>
        </w:r>
      </w:hyperlink>
      <w:r w:rsidRPr="00DD0B47">
        <w:rPr>
          <w:rFonts w:ascii="ＭＳ Ｐ明朝" w:eastAsia="ＭＳ Ｐ明朝" w:hAnsi="ＭＳ Ｐ明朝" w:hint="eastAsia"/>
          <w:sz w:val="24"/>
          <w:szCs w:val="24"/>
        </w:rPr>
        <w:t>）。私たちが「善を行うことに</w:t>
      </w:r>
      <w:r w:rsidR="00EC5599">
        <w:rPr>
          <w:rFonts w:ascii="ＭＳ Ｐ明朝" w:eastAsia="ＭＳ Ｐ明朝" w:hAnsi="ＭＳ Ｐ明朝" w:hint="eastAsia"/>
          <w:sz w:val="24"/>
          <w:szCs w:val="24"/>
        </w:rPr>
        <w:t>うみ疲れてはならない</w:t>
      </w:r>
      <w:r w:rsidRPr="00DD0B47">
        <w:rPr>
          <w:rFonts w:ascii="ＭＳ Ｐ明朝" w:eastAsia="ＭＳ Ｐ明朝" w:hAnsi="ＭＳ Ｐ明朝" w:hint="eastAsia"/>
          <w:sz w:val="24"/>
          <w:szCs w:val="24"/>
        </w:rPr>
        <w:t>」（</w:t>
      </w:r>
      <w:hyperlink r:id="rId120" w:anchor="6:9" w:tooltip="わたしたちは、善を行うことに、うみ疲れてはならない。たゆまないでいると、時が来れば刈り取るようになる。 だから、機会のあるごとに、だれに対しても、とくに信仰の仲間に対して、善を行おうではないか。 " w:history="1">
        <w:r w:rsidRPr="00105D52">
          <w:rPr>
            <w:rStyle w:val="a7"/>
            <w:rFonts w:ascii="ＭＳ Ｐ明朝" w:eastAsia="ＭＳ Ｐ明朝" w:hAnsi="ＭＳ Ｐ明朝" w:hint="eastAsia"/>
            <w:sz w:val="24"/>
            <w:szCs w:val="24"/>
          </w:rPr>
          <w:t>ガラ</w:t>
        </w:r>
        <w:r w:rsidR="00FA41C5" w:rsidRPr="00105D52">
          <w:rPr>
            <w:rStyle w:val="a7"/>
            <w:rFonts w:ascii="ＭＳ Ｐ明朝" w:eastAsia="ＭＳ Ｐ明朝" w:hAnsi="ＭＳ Ｐ明朝"/>
            <w:sz w:val="24"/>
            <w:szCs w:val="24"/>
          </w:rPr>
          <w:t>テヤ</w:t>
        </w:r>
        <w:r w:rsidRPr="00105D52">
          <w:rPr>
            <w:rStyle w:val="a7"/>
            <w:rFonts w:ascii="ＭＳ Ｐ明朝" w:eastAsia="ＭＳ Ｐ明朝" w:hAnsi="ＭＳ Ｐ明朝"/>
            <w:sz w:val="24"/>
            <w:szCs w:val="24"/>
          </w:rPr>
          <w:t>6</w:t>
        </w:r>
        <w:r w:rsidR="00FA41C5" w:rsidRPr="00105D52">
          <w:rPr>
            <w:rStyle w:val="a7"/>
            <w:rFonts w:ascii="ＭＳ Ｐ明朝" w:eastAsia="ＭＳ Ｐ明朝" w:hAnsi="ＭＳ Ｐ明朝" w:hint="eastAsia"/>
            <w:sz w:val="24"/>
            <w:szCs w:val="24"/>
          </w:rPr>
          <w:t>章</w:t>
        </w:r>
        <w:r w:rsidRPr="00105D52">
          <w:rPr>
            <w:rStyle w:val="a7"/>
            <w:rFonts w:ascii="ＭＳ Ｐ明朝" w:eastAsia="ＭＳ Ｐ明朝" w:hAnsi="ＭＳ Ｐ明朝"/>
            <w:sz w:val="24"/>
            <w:szCs w:val="24"/>
          </w:rPr>
          <w:t>9-10</w:t>
        </w:r>
        <w:r w:rsidR="00FA41C5" w:rsidRPr="00105D5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）と言われているのは、このような努力に対する報いを期待してのことです。神は私たちの努力の大小を問わず、すべての努力を好意的に見てくださり、それに応じて報いてくださるからです（</w:t>
      </w:r>
      <w:hyperlink r:id="rId121" w:anchor="12:3" w:tooltip="賢い者は、大空の輝きのように輝き、また多くの人を義に導く者は、星のようになって永遠にいたるでしょう。 " w:history="1">
        <w:r w:rsidRPr="00105D52">
          <w:rPr>
            <w:rStyle w:val="a7"/>
            <w:rFonts w:ascii="ＭＳ Ｐ明朝" w:eastAsia="ＭＳ Ｐ明朝" w:hAnsi="ＭＳ Ｐ明朝"/>
            <w:sz w:val="24"/>
            <w:szCs w:val="24"/>
          </w:rPr>
          <w:t>ダニ</w:t>
        </w:r>
        <w:r w:rsidR="00FA41C5" w:rsidRPr="00105D52">
          <w:rPr>
            <w:rStyle w:val="a7"/>
            <w:rFonts w:ascii="ＭＳ Ｐ明朝" w:eastAsia="ＭＳ Ｐ明朝" w:hAnsi="ＭＳ Ｐ明朝"/>
            <w:sz w:val="24"/>
            <w:szCs w:val="24"/>
          </w:rPr>
          <w:t>エル</w:t>
        </w:r>
        <w:r w:rsidRPr="00105D52">
          <w:rPr>
            <w:rStyle w:val="a7"/>
            <w:rFonts w:ascii="ＭＳ Ｐ明朝" w:eastAsia="ＭＳ Ｐ明朝" w:hAnsi="ＭＳ Ｐ明朝"/>
            <w:sz w:val="24"/>
            <w:szCs w:val="24"/>
          </w:rPr>
          <w:t>12</w:t>
        </w:r>
        <w:r w:rsidR="00FA41C5" w:rsidRPr="00105D52">
          <w:rPr>
            <w:rStyle w:val="a7"/>
            <w:rFonts w:ascii="ＭＳ Ｐ明朝" w:eastAsia="ＭＳ Ｐ明朝" w:hAnsi="ＭＳ Ｐ明朝"/>
            <w:sz w:val="24"/>
            <w:szCs w:val="24"/>
          </w:rPr>
          <w:t>章</w:t>
        </w:r>
        <w:r w:rsidRPr="00105D52">
          <w:rPr>
            <w:rStyle w:val="a7"/>
            <w:rFonts w:ascii="ＭＳ Ｐ明朝" w:eastAsia="ＭＳ Ｐ明朝" w:hAnsi="ＭＳ Ｐ明朝"/>
            <w:sz w:val="24"/>
            <w:szCs w:val="24"/>
          </w:rPr>
          <w:t>3</w:t>
        </w:r>
        <w:r w:rsidR="00FA41C5" w:rsidRPr="00105D5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p>
    <w:p w14:paraId="15A21FDB" w14:textId="77777777" w:rsidR="00DD0B47" w:rsidRDefault="00DD0B47" w:rsidP="00DD0B47">
      <w:pPr>
        <w:rPr>
          <w:rFonts w:ascii="ＭＳ Ｐ明朝" w:eastAsia="ＭＳ Ｐ明朝" w:hAnsi="ＭＳ Ｐ明朝"/>
          <w:sz w:val="24"/>
          <w:szCs w:val="24"/>
        </w:rPr>
      </w:pPr>
    </w:p>
    <w:bookmarkEnd w:id="4"/>
    <w:p w14:paraId="092C21F1" w14:textId="77777777" w:rsidR="00054B59" w:rsidRPr="00DD0B47" w:rsidRDefault="00054B59" w:rsidP="00DD0B47">
      <w:pPr>
        <w:rPr>
          <w:rFonts w:ascii="ＭＳ Ｐ明朝" w:eastAsia="ＭＳ Ｐ明朝" w:hAnsi="ＭＳ Ｐ明朝"/>
          <w:sz w:val="24"/>
          <w:szCs w:val="24"/>
        </w:rPr>
      </w:pPr>
    </w:p>
    <w:p w14:paraId="4691EFD1" w14:textId="77777777" w:rsidR="00726ED2" w:rsidRPr="00726ED2" w:rsidRDefault="00DD0B47" w:rsidP="00DD0B47">
      <w:pPr>
        <w:rPr>
          <w:rFonts w:ascii="HG明朝E" w:eastAsia="HG明朝E" w:hAnsi="HG明朝E"/>
          <w:sz w:val="24"/>
          <w:szCs w:val="24"/>
        </w:rPr>
      </w:pPr>
      <w:r w:rsidRPr="00726ED2">
        <w:rPr>
          <w:rFonts w:ascii="HG明朝E" w:eastAsia="HG明朝E" w:hAnsi="HG明朝E" w:hint="eastAsia"/>
          <w:sz w:val="24"/>
          <w:szCs w:val="24"/>
        </w:rPr>
        <w:t>冠の教理</w:t>
      </w:r>
      <w:r w:rsidR="00726ED2" w:rsidRPr="00726ED2">
        <w:rPr>
          <w:rFonts w:ascii="HG明朝E" w:eastAsia="HG明朝E" w:hAnsi="HG明朝E" w:hint="eastAsia"/>
          <w:sz w:val="24"/>
          <w:szCs w:val="24"/>
        </w:rPr>
        <w:t>:</w:t>
      </w:r>
    </w:p>
    <w:p w14:paraId="72083C0C" w14:textId="77777777" w:rsidR="003E4DD9" w:rsidRDefault="003E4DD9" w:rsidP="00DD0B47">
      <w:pPr>
        <w:rPr>
          <w:rFonts w:ascii="ＭＳ Ｐ明朝" w:eastAsia="ＭＳ Ｐ明朝" w:hAnsi="ＭＳ Ｐ明朝"/>
          <w:sz w:val="24"/>
          <w:szCs w:val="24"/>
        </w:rPr>
      </w:pPr>
    </w:p>
    <w:p w14:paraId="07ACCD5C" w14:textId="65C3F977" w:rsidR="00DD0B47" w:rsidRDefault="00DD0B47" w:rsidP="003E4DD9">
      <w:pPr>
        <w:ind w:firstLine="240"/>
        <w:rPr>
          <w:rFonts w:ascii="ＭＳ Ｐ明朝" w:eastAsia="ＭＳ Ｐ明朝" w:hAnsi="ＭＳ Ｐ明朝"/>
          <w:sz w:val="24"/>
          <w:szCs w:val="24"/>
        </w:rPr>
      </w:pPr>
      <w:r w:rsidRPr="00DD0B47">
        <w:rPr>
          <w:rFonts w:ascii="ＭＳ Ｐ明朝" w:eastAsia="ＭＳ Ｐ明朝" w:hAnsi="ＭＳ Ｐ明朝"/>
          <w:sz w:val="24"/>
          <w:szCs w:val="24"/>
        </w:rPr>
        <w:t>聖書は私たちの永遠の報酬について、かなり一般的な言葉で語っています。しかし、クリスチャンが受けることになる報酬をより明確に表しているのが、冠です。ギリシ</w:t>
      </w:r>
      <w:r w:rsidR="00712DD7">
        <w:rPr>
          <w:rFonts w:ascii="ＭＳ Ｐ明朝" w:eastAsia="ＭＳ Ｐ明朝" w:hAnsi="ＭＳ Ｐ明朝" w:hint="eastAsia"/>
          <w:sz w:val="24"/>
          <w:szCs w:val="24"/>
        </w:rPr>
        <w:t>ヤ</w:t>
      </w:r>
      <w:r w:rsidRPr="00DD0B47">
        <w:rPr>
          <w:rFonts w:ascii="ＭＳ Ｐ明朝" w:eastAsia="ＭＳ Ｐ明朝" w:hAnsi="ＭＳ Ｐ明朝"/>
          <w:sz w:val="24"/>
          <w:szCs w:val="24"/>
        </w:rPr>
        <w:t>語のステファノス（</w:t>
      </w:r>
      <w:proofErr w:type="spellStart"/>
      <w:r w:rsidRPr="00DD0B47">
        <w:rPr>
          <w:rFonts w:ascii="ＭＳ Ｐ明朝" w:eastAsia="ＭＳ Ｐ明朝" w:hAnsi="ＭＳ Ｐ明朝"/>
          <w:sz w:val="24"/>
          <w:szCs w:val="24"/>
        </w:rPr>
        <w:t>στέφ</w:t>
      </w:r>
      <w:proofErr w:type="spellEnd"/>
      <w:r w:rsidRPr="00DD0B47">
        <w:rPr>
          <w:rFonts w:ascii="ＭＳ Ｐ明朝" w:eastAsia="ＭＳ Ｐ明朝" w:hAnsi="ＭＳ Ｐ明朝"/>
          <w:sz w:val="24"/>
          <w:szCs w:val="24"/>
        </w:rPr>
        <w:t>ανος、ステ</w:t>
      </w:r>
      <w:r w:rsidR="00486623">
        <w:rPr>
          <w:rFonts w:ascii="ＭＳ Ｐ明朝" w:eastAsia="ＭＳ Ｐ明朝" w:hAnsi="ＭＳ Ｐ明朝" w:hint="eastAsia"/>
          <w:sz w:val="24"/>
          <w:szCs w:val="24"/>
        </w:rPr>
        <w:t>パノ</w:t>
      </w:r>
      <w:r w:rsidRPr="00DD0B47">
        <w:rPr>
          <w:rFonts w:ascii="ＭＳ Ｐ明朝" w:eastAsia="ＭＳ Ｐ明朝" w:hAnsi="ＭＳ Ｐ明朝"/>
          <w:sz w:val="24"/>
          <w:szCs w:val="24"/>
        </w:rPr>
        <w:t>という名前の由来）は、正しくは葉や花、時には金の花輪を指し、王族の印であるディアデーマ（</w:t>
      </w:r>
      <w:proofErr w:type="spellStart"/>
      <w:r w:rsidRPr="00DD0B47">
        <w:rPr>
          <w:rFonts w:ascii="ＭＳ Ｐ明朝" w:eastAsia="ＭＳ Ｐ明朝" w:hAnsi="ＭＳ Ｐ明朝"/>
          <w:sz w:val="24"/>
          <w:szCs w:val="24"/>
        </w:rPr>
        <w:t>διάδημ</w:t>
      </w:r>
      <w:proofErr w:type="spellEnd"/>
      <w:r w:rsidRPr="00DD0B47">
        <w:rPr>
          <w:rFonts w:ascii="ＭＳ Ｐ明朝" w:eastAsia="ＭＳ Ｐ明朝" w:hAnsi="ＭＳ Ｐ明朝"/>
          <w:sz w:val="24"/>
          <w:szCs w:val="24"/>
        </w:rPr>
        <w:t>α、英語の「diadem」参照）とは</w:t>
      </w:r>
      <w:r w:rsidR="00486623">
        <w:rPr>
          <w:rFonts w:ascii="ＭＳ Ｐ明朝" w:eastAsia="ＭＳ Ｐ明朝" w:hAnsi="ＭＳ Ｐ明朝" w:hint="eastAsia"/>
          <w:sz w:val="24"/>
          <w:szCs w:val="24"/>
        </w:rPr>
        <w:t>厳密には</w:t>
      </w:r>
      <w:r w:rsidRPr="00DD0B47">
        <w:rPr>
          <w:rFonts w:ascii="ＭＳ Ｐ明朝" w:eastAsia="ＭＳ Ｐ明朝" w:hAnsi="ＭＳ Ｐ明朝"/>
          <w:sz w:val="24"/>
          <w:szCs w:val="24"/>
        </w:rPr>
        <w:t>異なります（</w:t>
      </w:r>
      <w:hyperlink r:id="rId122" w:anchor="12:3" w:tooltip="あなたがたは、弱り果てて意気そそうしないために、罪人らのこのような反抗を耐え忍んだかたのことを、思いみるべきである。 " w:history="1">
        <w:r w:rsidRPr="009561F6">
          <w:rPr>
            <w:rStyle w:val="a7"/>
            <w:rFonts w:ascii="ＭＳ Ｐ明朝" w:eastAsia="ＭＳ Ｐ明朝" w:hAnsi="ＭＳ Ｐ明朝"/>
            <w:sz w:val="24"/>
            <w:szCs w:val="24"/>
          </w:rPr>
          <w:t>黙示録12</w:t>
        </w:r>
        <w:r w:rsidR="00486623" w:rsidRPr="009561F6">
          <w:rPr>
            <w:rStyle w:val="a7"/>
            <w:rFonts w:ascii="ＭＳ Ｐ明朝" w:eastAsia="ＭＳ Ｐ明朝" w:hAnsi="ＭＳ Ｐ明朝"/>
            <w:sz w:val="24"/>
            <w:szCs w:val="24"/>
          </w:rPr>
          <w:t>章</w:t>
        </w:r>
        <w:r w:rsidRPr="009561F6">
          <w:rPr>
            <w:rStyle w:val="a7"/>
            <w:rFonts w:ascii="ＭＳ Ｐ明朝" w:eastAsia="ＭＳ Ｐ明朝" w:hAnsi="ＭＳ Ｐ明朝"/>
            <w:sz w:val="24"/>
            <w:szCs w:val="24"/>
          </w:rPr>
          <w:t>3</w:t>
        </w:r>
        <w:r w:rsidR="00486623" w:rsidRPr="009561F6">
          <w:rPr>
            <w:rStyle w:val="a7"/>
            <w:rFonts w:ascii="ＭＳ Ｐ明朝" w:eastAsia="ＭＳ Ｐ明朝" w:hAnsi="ＭＳ Ｐ明朝"/>
            <w:sz w:val="24"/>
            <w:szCs w:val="24"/>
          </w:rPr>
          <w:t>節</w:t>
        </w:r>
      </w:hyperlink>
      <w:r w:rsidR="00486623">
        <w:rPr>
          <w:rFonts w:ascii="ＭＳ Ｐ明朝" w:eastAsia="ＭＳ Ｐ明朝" w:hAnsi="ＭＳ Ｐ明朝" w:hint="eastAsia"/>
          <w:sz w:val="24"/>
          <w:szCs w:val="24"/>
        </w:rPr>
        <w:t>,</w:t>
      </w:r>
      <w:r w:rsidRPr="00DD0B47">
        <w:rPr>
          <w:rFonts w:ascii="ＭＳ Ｐ明朝" w:eastAsia="ＭＳ Ｐ明朝" w:hAnsi="ＭＳ Ｐ明朝"/>
          <w:sz w:val="24"/>
          <w:szCs w:val="24"/>
        </w:rPr>
        <w:t xml:space="preserve"> </w:t>
      </w:r>
      <w:hyperlink r:id="rId123" w:anchor="13:1" w:tooltip="(12:18) (そして、海の砂の上に立った。) わたしはまた、一匹の獣が海から上って来るのを見た。それには角が十本、頭が七つあり、それらの角には十の冠があって、頭には神を汚す名がついていた。 " w:history="1">
        <w:r w:rsidRPr="009561F6">
          <w:rPr>
            <w:rStyle w:val="a7"/>
            <w:rFonts w:ascii="ＭＳ Ｐ明朝" w:eastAsia="ＭＳ Ｐ明朝" w:hAnsi="ＭＳ Ｐ明朝"/>
            <w:sz w:val="24"/>
            <w:szCs w:val="24"/>
          </w:rPr>
          <w:t>13</w:t>
        </w:r>
        <w:r w:rsidR="00486623" w:rsidRPr="009561F6">
          <w:rPr>
            <w:rStyle w:val="a7"/>
            <w:rFonts w:ascii="ＭＳ Ｐ明朝" w:eastAsia="ＭＳ Ｐ明朝" w:hAnsi="ＭＳ Ｐ明朝"/>
            <w:sz w:val="24"/>
            <w:szCs w:val="24"/>
          </w:rPr>
          <w:t>章</w:t>
        </w:r>
        <w:r w:rsidRPr="009561F6">
          <w:rPr>
            <w:rStyle w:val="a7"/>
            <w:rFonts w:ascii="ＭＳ Ｐ明朝" w:eastAsia="ＭＳ Ｐ明朝" w:hAnsi="ＭＳ Ｐ明朝"/>
            <w:sz w:val="24"/>
            <w:szCs w:val="24"/>
          </w:rPr>
          <w:t>1</w:t>
        </w:r>
        <w:r w:rsidR="00486623" w:rsidRPr="009561F6">
          <w:rPr>
            <w:rStyle w:val="a7"/>
            <w:rFonts w:ascii="ＭＳ Ｐ明朝" w:eastAsia="ＭＳ Ｐ明朝" w:hAnsi="ＭＳ Ｐ明朝"/>
            <w:sz w:val="24"/>
            <w:szCs w:val="24"/>
          </w:rPr>
          <w:t>節</w:t>
        </w:r>
      </w:hyperlink>
      <w:r w:rsidR="00486623">
        <w:rPr>
          <w:rFonts w:ascii="ＭＳ Ｐ明朝" w:eastAsia="ＭＳ Ｐ明朝" w:hAnsi="ＭＳ Ｐ明朝" w:hint="eastAsia"/>
          <w:sz w:val="24"/>
          <w:szCs w:val="24"/>
        </w:rPr>
        <w:t>,</w:t>
      </w:r>
      <w:r w:rsidRPr="00DD0B47">
        <w:rPr>
          <w:rFonts w:ascii="ＭＳ Ｐ明朝" w:eastAsia="ＭＳ Ｐ明朝" w:hAnsi="ＭＳ Ｐ明朝"/>
          <w:sz w:val="24"/>
          <w:szCs w:val="24"/>
        </w:rPr>
        <w:t xml:space="preserve"> </w:t>
      </w:r>
      <w:hyperlink r:id="rId124" w:anchor="19:12" w:tooltip="その目は燃える炎であり、その頭には多くの冠があった。また、彼以外にはだれも知らない名がその身にしるされていた。 " w:history="1">
        <w:r w:rsidRPr="009561F6">
          <w:rPr>
            <w:rStyle w:val="a7"/>
            <w:rFonts w:ascii="ＭＳ Ｐ明朝" w:eastAsia="ＭＳ Ｐ明朝" w:hAnsi="ＭＳ Ｐ明朝"/>
            <w:sz w:val="24"/>
            <w:szCs w:val="24"/>
          </w:rPr>
          <w:t>19</w:t>
        </w:r>
        <w:r w:rsidR="00486623" w:rsidRPr="009561F6">
          <w:rPr>
            <w:rStyle w:val="a7"/>
            <w:rFonts w:ascii="ＭＳ Ｐ明朝" w:eastAsia="ＭＳ Ｐ明朝" w:hAnsi="ＭＳ Ｐ明朝"/>
            <w:sz w:val="24"/>
            <w:szCs w:val="24"/>
          </w:rPr>
          <w:t>章</w:t>
        </w:r>
        <w:r w:rsidRPr="009561F6">
          <w:rPr>
            <w:rStyle w:val="a7"/>
            <w:rFonts w:ascii="ＭＳ Ｐ明朝" w:eastAsia="ＭＳ Ｐ明朝" w:hAnsi="ＭＳ Ｐ明朝"/>
            <w:sz w:val="24"/>
            <w:szCs w:val="24"/>
          </w:rPr>
          <w:t>12</w:t>
        </w:r>
        <w:r w:rsidR="00486623" w:rsidRPr="009561F6">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）。ステファノス</w:t>
      </w:r>
      <w:r w:rsidR="00486623">
        <w:rPr>
          <w:rFonts w:ascii="ＭＳ Ｐ明朝" w:eastAsia="ＭＳ Ｐ明朝" w:hAnsi="ＭＳ Ｐ明朝" w:hint="eastAsia"/>
          <w:sz w:val="24"/>
          <w:szCs w:val="24"/>
        </w:rPr>
        <w:t>という「</w:t>
      </w:r>
      <w:r w:rsidRPr="00DD0B47">
        <w:rPr>
          <w:rFonts w:ascii="ＭＳ Ｐ明朝" w:eastAsia="ＭＳ Ｐ明朝" w:hAnsi="ＭＳ Ｐ明朝"/>
          <w:sz w:val="24"/>
          <w:szCs w:val="24"/>
        </w:rPr>
        <w:t>冠</w:t>
      </w:r>
      <w:r w:rsidR="00486623">
        <w:rPr>
          <w:rFonts w:ascii="ＭＳ Ｐ明朝" w:eastAsia="ＭＳ Ｐ明朝" w:hAnsi="ＭＳ Ｐ明朝" w:hint="eastAsia"/>
          <w:sz w:val="24"/>
          <w:szCs w:val="24"/>
        </w:rPr>
        <w:t>」</w:t>
      </w:r>
      <w:r w:rsidRPr="00DD0B47">
        <w:rPr>
          <w:rFonts w:ascii="ＭＳ Ｐ明朝" w:eastAsia="ＭＳ Ｐ明朝" w:hAnsi="ＭＳ Ｐ明朝"/>
          <w:sz w:val="24"/>
          <w:szCs w:val="24"/>
        </w:rPr>
        <w:t>は、ギリシア・ローマ世界では長く多彩な歴史を持っていますが、その多様な用途</w:t>
      </w:r>
      <w:r w:rsidRPr="00DD0B47">
        <w:rPr>
          <w:rFonts w:ascii="ＭＳ Ｐ明朝" w:eastAsia="ＭＳ Ｐ明朝" w:hAnsi="ＭＳ Ｐ明朝" w:hint="eastAsia"/>
          <w:sz w:val="24"/>
          <w:szCs w:val="24"/>
        </w:rPr>
        <w:t>をつなぐ共通項があります。軍事、陸上、芸術、政治など、その背景が何であれ、ステファノスの冠は必ず、功労やある種の例外的な行為に対する</w:t>
      </w:r>
      <w:r w:rsidR="00486623">
        <w:rPr>
          <w:rFonts w:ascii="ＭＳ Ｐ明朝" w:eastAsia="ＭＳ Ｐ明朝" w:hAnsi="ＭＳ Ｐ明朝" w:hint="eastAsia"/>
          <w:sz w:val="24"/>
          <w:szCs w:val="24"/>
        </w:rPr>
        <w:t>褒章（ほうしょう）</w:t>
      </w:r>
      <w:r w:rsidRPr="00DD0B47">
        <w:rPr>
          <w:rFonts w:ascii="ＭＳ Ｐ明朝" w:eastAsia="ＭＳ Ｐ明朝" w:hAnsi="ＭＳ Ｐ明朝" w:hint="eastAsia"/>
          <w:sz w:val="24"/>
          <w:szCs w:val="24"/>
        </w:rPr>
        <w:t>として与えられます。同様に、新約聖書においても、王冠は、地上での奉仕期間中に行った正当な業績に対して信者に与えられる報酬を表しています。聖書は</w:t>
      </w:r>
      <w:r w:rsidR="009561F6">
        <w:rPr>
          <w:rFonts w:ascii="ＭＳ Ｐ明朝" w:eastAsia="ＭＳ Ｐ明朝" w:hAnsi="ＭＳ Ｐ明朝" w:hint="eastAsia"/>
          <w:sz w:val="24"/>
          <w:szCs w:val="24"/>
        </w:rPr>
        <w:t>三</w:t>
      </w:r>
      <w:r w:rsidRPr="00DD0B47">
        <w:rPr>
          <w:rFonts w:ascii="ＭＳ Ｐ明朝" w:eastAsia="ＭＳ Ｐ明朝" w:hAnsi="ＭＳ Ｐ明朝"/>
          <w:sz w:val="24"/>
          <w:szCs w:val="24"/>
        </w:rPr>
        <w:t>つの異なる冠を挙げており、それぞれが人生における異なるレベルの功績を表しています。</w:t>
      </w:r>
    </w:p>
    <w:p w14:paraId="30AA0019" w14:textId="77777777" w:rsidR="00726ED2" w:rsidRPr="00DD0B47" w:rsidRDefault="00726ED2" w:rsidP="00DD0B47">
      <w:pPr>
        <w:rPr>
          <w:rFonts w:ascii="ＭＳ Ｐ明朝" w:eastAsia="ＭＳ Ｐ明朝" w:hAnsi="ＭＳ Ｐ明朝"/>
          <w:sz w:val="24"/>
          <w:szCs w:val="24"/>
        </w:rPr>
      </w:pPr>
    </w:p>
    <w:p w14:paraId="0B4EE9C3" w14:textId="27C0242C" w:rsidR="00DD0B47" w:rsidRPr="00E823D2" w:rsidRDefault="00DD0B47" w:rsidP="00E823D2">
      <w:pPr>
        <w:pStyle w:val="a9"/>
        <w:numPr>
          <w:ilvl w:val="0"/>
          <w:numId w:val="1"/>
        </w:numPr>
        <w:rPr>
          <w:rFonts w:ascii="ＭＳ Ｐ明朝" w:eastAsia="ＭＳ Ｐ明朝" w:hAnsi="ＭＳ Ｐ明朝"/>
          <w:sz w:val="24"/>
          <w:szCs w:val="24"/>
        </w:rPr>
      </w:pPr>
      <w:r w:rsidRPr="00726ED2">
        <w:rPr>
          <w:rFonts w:ascii="HG明朝E" w:eastAsia="HG明朝E" w:hAnsi="HG明朝E"/>
          <w:sz w:val="24"/>
          <w:szCs w:val="24"/>
        </w:rPr>
        <w:t>義の冠：</w:t>
      </w:r>
      <w:r w:rsidRPr="00726ED2">
        <w:rPr>
          <w:rFonts w:ascii="ＭＳ Ｐ明朝" w:eastAsia="ＭＳ Ｐ明朝" w:hAnsi="ＭＳ Ｐ明朝"/>
          <w:sz w:val="24"/>
          <w:szCs w:val="24"/>
        </w:rPr>
        <w:t xml:space="preserve">  義の冠は信仰の徳に</w:t>
      </w:r>
      <w:r w:rsidR="00616D93">
        <w:rPr>
          <w:rFonts w:ascii="ＭＳ Ｐ明朝" w:eastAsia="ＭＳ Ｐ明朝" w:hAnsi="ＭＳ Ｐ明朝" w:hint="eastAsia"/>
          <w:sz w:val="24"/>
          <w:szCs w:val="24"/>
        </w:rPr>
        <w:t>相当</w:t>
      </w:r>
      <w:r w:rsidR="00486623">
        <w:rPr>
          <w:rFonts w:ascii="ＭＳ Ｐ明朝" w:eastAsia="ＭＳ Ｐ明朝" w:hAnsi="ＭＳ Ｐ明朝" w:hint="eastAsia"/>
          <w:sz w:val="24"/>
          <w:szCs w:val="24"/>
        </w:rPr>
        <w:t>するもので</w:t>
      </w:r>
      <w:r w:rsidRPr="00726ED2">
        <w:rPr>
          <w:rFonts w:ascii="ＭＳ Ｐ明朝" w:eastAsia="ＭＳ Ｐ明朝" w:hAnsi="ＭＳ Ｐ明朝"/>
          <w:sz w:val="24"/>
          <w:szCs w:val="24"/>
        </w:rPr>
        <w:t>、イエス・キリストにあって成熟し、その霊的地位を最後まで堅く保つすべての信者に与えられます。</w:t>
      </w:r>
      <w:hyperlink r:id="rId125" w:anchor="9:25" w:tooltip="しかし、すべて競技をする者は、何ごとにも節制をする。彼らは朽ちる冠を得るためにそうするが、わたしたちは朽ちない冠を得るためにそうするのである。 そこで、わたしは目標のはっきりしないような走り方をせず、空を打つような拳闘はしない。 すなわち、自分のからだを打ちたたいて服従させるのである。そうしないと、ほかの人に宣べ伝えておきながら、自分は失格者になるかも知れない。 " w:history="1">
        <w:r w:rsidRPr="009561F6">
          <w:rPr>
            <w:rStyle w:val="a7"/>
            <w:rFonts w:ascii="ＭＳ Ｐ明朝" w:eastAsia="ＭＳ Ｐ明朝" w:hAnsi="ＭＳ Ｐ明朝"/>
            <w:sz w:val="24"/>
            <w:szCs w:val="24"/>
          </w:rPr>
          <w:t>第一コリント9</w:t>
        </w:r>
        <w:r w:rsidR="009561F6" w:rsidRPr="009561F6">
          <w:rPr>
            <w:rStyle w:val="a7"/>
            <w:rFonts w:ascii="ＭＳ Ｐ明朝" w:eastAsia="ＭＳ Ｐ明朝" w:hAnsi="ＭＳ Ｐ明朝"/>
            <w:sz w:val="24"/>
            <w:szCs w:val="24"/>
          </w:rPr>
          <w:t>章</w:t>
        </w:r>
        <w:r w:rsidRPr="009561F6">
          <w:rPr>
            <w:rStyle w:val="a7"/>
            <w:rFonts w:ascii="ＭＳ Ｐ明朝" w:eastAsia="ＭＳ Ｐ明朝" w:hAnsi="ＭＳ Ｐ明朝"/>
            <w:sz w:val="24"/>
            <w:szCs w:val="24"/>
          </w:rPr>
          <w:t>25-27</w:t>
        </w:r>
        <w:r w:rsidR="009561F6" w:rsidRPr="009561F6">
          <w:rPr>
            <w:rStyle w:val="a7"/>
            <w:rFonts w:ascii="ＭＳ Ｐ明朝" w:eastAsia="ＭＳ Ｐ明朝" w:hAnsi="ＭＳ Ｐ明朝"/>
            <w:sz w:val="24"/>
            <w:szCs w:val="24"/>
          </w:rPr>
          <w:t>節</w:t>
        </w:r>
      </w:hyperlink>
      <w:r w:rsidRPr="00726ED2">
        <w:rPr>
          <w:rFonts w:ascii="ＭＳ Ｐ明朝" w:eastAsia="ＭＳ Ｐ明朝" w:hAnsi="ＭＳ Ｐ明朝"/>
          <w:sz w:val="24"/>
          <w:szCs w:val="24"/>
        </w:rPr>
        <w:t>で、パウロはクリスチャン生活を競走にたとえ、</w:t>
      </w:r>
      <w:r w:rsidR="00745963">
        <w:rPr>
          <w:rFonts w:ascii="ＭＳ Ｐ明朝" w:eastAsia="ＭＳ Ｐ明朝" w:hAnsi="ＭＳ Ｐ明朝" w:hint="eastAsia"/>
          <w:sz w:val="24"/>
          <w:szCs w:val="24"/>
        </w:rPr>
        <w:t>競技においてそうであるように</w:t>
      </w:r>
      <w:r w:rsidRPr="00726ED2">
        <w:rPr>
          <w:rFonts w:ascii="ＭＳ Ｐ明朝" w:eastAsia="ＭＳ Ｐ明朝" w:hAnsi="ＭＳ Ｐ明朝"/>
          <w:sz w:val="24"/>
          <w:szCs w:val="24"/>
        </w:rPr>
        <w:t>、すべての人に勝利の栄冠が与えられるわけではないことを教えています。現代の陸上競技がそうであるように、古代世界では競技スポーツの勝者には大きな栄光がありました。パウロは、天上の栄冠</w:t>
      </w:r>
      <w:r w:rsidR="00723C46">
        <w:rPr>
          <w:rFonts w:ascii="ＭＳ Ｐ明朝" w:eastAsia="ＭＳ Ｐ明朝" w:hAnsi="ＭＳ Ｐ明朝" w:hint="eastAsia"/>
          <w:sz w:val="24"/>
          <w:szCs w:val="24"/>
        </w:rPr>
        <w:t>は、その</w:t>
      </w:r>
      <w:r w:rsidRPr="00726ED2">
        <w:rPr>
          <w:rFonts w:ascii="ＭＳ Ｐ明朝" w:eastAsia="ＭＳ Ｐ明朝" w:hAnsi="ＭＳ Ｐ明朝"/>
          <w:sz w:val="24"/>
          <w:szCs w:val="24"/>
        </w:rPr>
        <w:t>報酬は永遠であり、朽ちることのないものであり、この世の現世のはかない報酬とは比べものにならないことを思い</w:t>
      </w:r>
      <w:r w:rsidRPr="00726ED2">
        <w:rPr>
          <w:rFonts w:ascii="ＭＳ Ｐ明朝" w:eastAsia="ＭＳ Ｐ明朝" w:hAnsi="ＭＳ Ｐ明朝" w:hint="eastAsia"/>
          <w:sz w:val="24"/>
          <w:szCs w:val="24"/>
        </w:rPr>
        <w:t>起こさせます（</w:t>
      </w:r>
      <w:hyperlink r:id="rId126" w:anchor="8:18" w:tooltip="わたしは思う。今のこの時の苦しみは、やがてわたしたちに現されようとする栄光に比べると、言うに足りない。 " w:history="1">
        <w:r w:rsidRPr="00E823D2">
          <w:rPr>
            <w:rStyle w:val="a7"/>
            <w:rFonts w:ascii="ＭＳ Ｐ明朝" w:eastAsia="ＭＳ Ｐ明朝" w:hAnsi="ＭＳ Ｐ明朝" w:hint="eastAsia"/>
            <w:sz w:val="24"/>
            <w:szCs w:val="24"/>
          </w:rPr>
          <w:t>ローマ</w:t>
        </w:r>
        <w:r w:rsidRPr="00E823D2">
          <w:rPr>
            <w:rStyle w:val="a7"/>
            <w:rFonts w:ascii="ＭＳ Ｐ明朝" w:eastAsia="ＭＳ Ｐ明朝" w:hAnsi="ＭＳ Ｐ明朝"/>
            <w:sz w:val="24"/>
            <w:szCs w:val="24"/>
          </w:rPr>
          <w:t>8</w:t>
        </w:r>
        <w:r w:rsidR="00723C46" w:rsidRPr="00E823D2">
          <w:rPr>
            <w:rStyle w:val="a7"/>
            <w:rFonts w:ascii="ＭＳ Ｐ明朝" w:eastAsia="ＭＳ Ｐ明朝" w:hAnsi="ＭＳ Ｐ明朝"/>
            <w:sz w:val="24"/>
            <w:szCs w:val="24"/>
          </w:rPr>
          <w:t>章</w:t>
        </w:r>
        <w:r w:rsidRPr="00E823D2">
          <w:rPr>
            <w:rStyle w:val="a7"/>
            <w:rFonts w:ascii="ＭＳ Ｐ明朝" w:eastAsia="ＭＳ Ｐ明朝" w:hAnsi="ＭＳ Ｐ明朝"/>
            <w:sz w:val="24"/>
            <w:szCs w:val="24"/>
          </w:rPr>
          <w:t>18</w:t>
        </w:r>
        <w:r w:rsidR="00723C46" w:rsidRPr="00E823D2">
          <w:rPr>
            <w:rStyle w:val="a7"/>
            <w:rFonts w:ascii="ＭＳ Ｐ明朝" w:eastAsia="ＭＳ Ｐ明朝" w:hAnsi="ＭＳ Ｐ明朝"/>
            <w:sz w:val="24"/>
            <w:szCs w:val="24"/>
          </w:rPr>
          <w:t>節</w:t>
        </w:r>
      </w:hyperlink>
      <w:r w:rsidRPr="00726ED2">
        <w:rPr>
          <w:rFonts w:ascii="ＭＳ Ｐ明朝" w:eastAsia="ＭＳ Ｐ明朝" w:hAnsi="ＭＳ Ｐ明朝"/>
          <w:sz w:val="24"/>
          <w:szCs w:val="24"/>
        </w:rPr>
        <w:t>）。重要なことは、使徒パウロのような偉大な信仰者であっても、過去の功績</w:t>
      </w:r>
      <w:r w:rsidR="00E823D2">
        <w:rPr>
          <w:rFonts w:ascii="ＭＳ Ｐ明朝" w:eastAsia="ＭＳ Ｐ明朝" w:hAnsi="ＭＳ Ｐ明朝" w:hint="eastAsia"/>
          <w:sz w:val="24"/>
          <w:szCs w:val="24"/>
        </w:rPr>
        <w:t>に安閑と</w:t>
      </w:r>
      <w:r w:rsidRPr="00E823D2">
        <w:rPr>
          <w:rFonts w:ascii="ＭＳ Ｐ明朝" w:eastAsia="ＭＳ Ｐ明朝" w:hAnsi="ＭＳ Ｐ明朝"/>
          <w:sz w:val="24"/>
          <w:szCs w:val="24"/>
        </w:rPr>
        <w:t>するのではなく、現在と将来の行いを真剣に</w:t>
      </w:r>
      <w:r w:rsidR="00595F64" w:rsidRPr="00595F64">
        <w:rPr>
          <w:rFonts w:ascii="ＭＳ Ｐ明朝" w:eastAsia="ＭＳ Ｐ明朝" w:hAnsi="ＭＳ Ｐ明朝" w:hint="eastAsia"/>
          <w:sz w:val="24"/>
          <w:szCs w:val="24"/>
        </w:rPr>
        <w:t>考慮</w:t>
      </w:r>
      <w:r w:rsidRPr="00E823D2">
        <w:rPr>
          <w:rFonts w:ascii="ＭＳ Ｐ明朝" w:eastAsia="ＭＳ Ｐ明朝" w:hAnsi="ＭＳ Ｐ明朝"/>
          <w:sz w:val="24"/>
          <w:szCs w:val="24"/>
        </w:rPr>
        <w:t>していたということです。</w:t>
      </w:r>
      <w:hyperlink r:id="rId127" w:anchor="9:27" w:tooltip="すなわち、自分のからだを打ちたたいて服従させるのである。そうしないと、ほかの人に宣べ伝えておきながら、自分は失格者になるかも知れない。 " w:history="1">
        <w:r w:rsidRPr="00595F64">
          <w:rPr>
            <w:rStyle w:val="a7"/>
            <w:rFonts w:ascii="ＭＳ Ｐ明朝" w:eastAsia="ＭＳ Ｐ明朝" w:hAnsi="ＭＳ Ｐ明朝"/>
            <w:sz w:val="24"/>
            <w:szCs w:val="24"/>
          </w:rPr>
          <w:t>コリントの</w:t>
        </w:r>
        <w:r w:rsidR="009561F6" w:rsidRPr="00595F64">
          <w:rPr>
            <w:rStyle w:val="a7"/>
            <w:rFonts w:ascii="ＭＳ Ｐ明朝" w:eastAsia="ＭＳ Ｐ明朝" w:hAnsi="ＭＳ Ｐ明朝" w:hint="eastAsia"/>
            <w:sz w:val="24"/>
            <w:szCs w:val="24"/>
          </w:rPr>
          <w:t>人</w:t>
        </w:r>
        <w:r w:rsidRPr="00595F64">
          <w:rPr>
            <w:rStyle w:val="a7"/>
            <w:rFonts w:ascii="ＭＳ Ｐ明朝" w:eastAsia="ＭＳ Ｐ明朝" w:hAnsi="ＭＳ Ｐ明朝"/>
            <w:sz w:val="24"/>
            <w:szCs w:val="24"/>
          </w:rPr>
          <w:t>への手紙第一9章27節</w:t>
        </w:r>
      </w:hyperlink>
      <w:r w:rsidRPr="00E823D2">
        <w:rPr>
          <w:rFonts w:ascii="ＭＳ Ｐ明朝" w:eastAsia="ＭＳ Ｐ明朝" w:hAnsi="ＭＳ Ｐ明朝"/>
          <w:sz w:val="24"/>
          <w:szCs w:val="24"/>
        </w:rPr>
        <w:t>で、パウロは、霊的な進歩のために努力し続けるという願望とともに、この同じ</w:t>
      </w:r>
      <w:r w:rsidR="00595F64">
        <w:rPr>
          <w:rFonts w:ascii="ＭＳ Ｐ明朝" w:eastAsia="ＭＳ Ｐ明朝" w:hAnsi="ＭＳ Ｐ明朝" w:hint="eastAsia"/>
          <w:sz w:val="24"/>
          <w:szCs w:val="24"/>
        </w:rPr>
        <w:t>思い</w:t>
      </w:r>
      <w:r w:rsidRPr="00E823D2">
        <w:rPr>
          <w:rFonts w:ascii="ＭＳ Ｐ明朝" w:eastAsia="ＭＳ Ｐ明朝" w:hAnsi="ＭＳ Ｐ明朝"/>
          <w:sz w:val="24"/>
          <w:szCs w:val="24"/>
        </w:rPr>
        <w:t>を他の信徒にも</w:t>
      </w:r>
      <w:r w:rsidR="00616D93">
        <w:rPr>
          <w:rFonts w:ascii="ＭＳ Ｐ明朝" w:eastAsia="ＭＳ Ｐ明朝" w:hAnsi="ＭＳ Ｐ明朝" w:hint="eastAsia"/>
          <w:sz w:val="24"/>
          <w:szCs w:val="24"/>
        </w:rPr>
        <w:t>受け継いでもらおうと</w:t>
      </w:r>
      <w:r w:rsidRPr="00E823D2">
        <w:rPr>
          <w:rFonts w:ascii="ＭＳ Ｐ明朝" w:eastAsia="ＭＳ Ｐ明朝" w:hAnsi="ＭＳ Ｐ明朝"/>
          <w:sz w:val="24"/>
          <w:szCs w:val="24"/>
        </w:rPr>
        <w:t>努めています（他の多くの聖句でも同様です；</w:t>
      </w:r>
      <w:r w:rsidR="00595F64">
        <w:rPr>
          <w:rFonts w:ascii="ＭＳ Ｐ明朝" w:eastAsia="ＭＳ Ｐ明朝" w:hAnsi="ＭＳ Ｐ明朝"/>
          <w:sz w:val="24"/>
          <w:szCs w:val="24"/>
        </w:rPr>
        <w:fldChar w:fldCharType="begin"/>
      </w:r>
      <w:r w:rsidR="00595F64">
        <w:rPr>
          <w:rFonts w:ascii="ＭＳ Ｐ明朝" w:eastAsia="ＭＳ Ｐ明朝" w:hAnsi="ＭＳ Ｐ明朝" w:hint="eastAsia"/>
          <w:sz w:val="24"/>
          <w:szCs w:val="24"/>
        </w:rPr>
        <w:instrText>HYPERLINK "https://jpn.bible/kougo/phil"</w:instrText>
      </w:r>
      <w:r w:rsidR="00595F64">
        <w:rPr>
          <w:rFonts w:ascii="ＭＳ Ｐ明朝" w:eastAsia="ＭＳ Ｐ明朝" w:hAnsi="ＭＳ Ｐ明朝"/>
          <w:sz w:val="24"/>
          <w:szCs w:val="24"/>
        </w:rPr>
        <w:instrText xml:space="preserve"> \l "3:13" \o "</w:instrText>
      </w:r>
      <w:r w:rsidR="00595F64">
        <w:rPr>
          <w:rFonts w:ascii="ＭＳ Ｐ明朝" w:eastAsia="ＭＳ Ｐ明朝" w:hAnsi="ＭＳ Ｐ明朝" w:hint="eastAsia"/>
          <w:sz w:val="24"/>
          <w:szCs w:val="24"/>
        </w:rPr>
        <w:instrText>兄弟たちよ。わたしはすでに捕えたとは思っていない。ただこの一事を努めている。すなわち、後のものを忘れ、前のものに向かってからだを伸ばしつつ、</w:instrText>
      </w:r>
      <w:r w:rsidR="00595F64">
        <w:rPr>
          <w:rFonts w:ascii="ＭＳ Ｐ明朝" w:eastAsia="ＭＳ Ｐ明朝" w:hAnsi="ＭＳ Ｐ明朝"/>
          <w:sz w:val="24"/>
          <w:szCs w:val="24"/>
        </w:rPr>
        <w:instrText xml:space="preserve"> 目標を目ざして走り、キリスト・イエスにおいて上に召して下さる神の賞与を得ようと努めているのである。 "</w:instrText>
      </w:r>
      <w:r w:rsidR="00595F64">
        <w:rPr>
          <w:rFonts w:ascii="ＭＳ Ｐ明朝" w:eastAsia="ＭＳ Ｐ明朝" w:hAnsi="ＭＳ Ｐ明朝"/>
          <w:sz w:val="24"/>
          <w:szCs w:val="24"/>
        </w:rPr>
      </w:r>
      <w:r w:rsidR="00595F64">
        <w:rPr>
          <w:rFonts w:ascii="ＭＳ Ｐ明朝" w:eastAsia="ＭＳ Ｐ明朝" w:hAnsi="ＭＳ Ｐ明朝"/>
          <w:sz w:val="24"/>
          <w:szCs w:val="24"/>
        </w:rPr>
        <w:fldChar w:fldCharType="separate"/>
      </w:r>
      <w:r w:rsidR="00E6782F" w:rsidRPr="00595F64">
        <w:rPr>
          <w:rStyle w:val="a7"/>
          <w:rFonts w:ascii="ＭＳ Ｐ明朝" w:eastAsia="ＭＳ Ｐ明朝" w:hAnsi="ＭＳ Ｐ明朝" w:hint="eastAsia"/>
          <w:sz w:val="24"/>
          <w:szCs w:val="24"/>
        </w:rPr>
        <w:t>ピリピ</w:t>
      </w:r>
      <w:r w:rsidRPr="00595F64">
        <w:rPr>
          <w:rStyle w:val="a7"/>
          <w:rFonts w:ascii="ＭＳ Ｐ明朝" w:eastAsia="ＭＳ Ｐ明朝" w:hAnsi="ＭＳ Ｐ明朝"/>
          <w:sz w:val="24"/>
          <w:szCs w:val="24"/>
        </w:rPr>
        <w:t>3</w:t>
      </w:r>
      <w:r w:rsidR="00E6782F" w:rsidRPr="00595F64">
        <w:rPr>
          <w:rStyle w:val="a7"/>
          <w:rFonts w:ascii="ＭＳ Ｐ明朝" w:eastAsia="ＭＳ Ｐ明朝" w:hAnsi="ＭＳ Ｐ明朝" w:hint="eastAsia"/>
          <w:sz w:val="24"/>
          <w:szCs w:val="24"/>
        </w:rPr>
        <w:t>章</w:t>
      </w:r>
      <w:r w:rsidRPr="00595F64">
        <w:rPr>
          <w:rStyle w:val="a7"/>
          <w:rFonts w:ascii="ＭＳ Ｐ明朝" w:eastAsia="ＭＳ Ｐ明朝" w:hAnsi="ＭＳ Ｐ明朝"/>
          <w:sz w:val="24"/>
          <w:szCs w:val="24"/>
        </w:rPr>
        <w:t>13-14</w:t>
      </w:r>
      <w:r w:rsidR="00E6782F" w:rsidRPr="00595F64">
        <w:rPr>
          <w:rStyle w:val="a7"/>
          <w:rFonts w:ascii="ＭＳ Ｐ明朝" w:eastAsia="ＭＳ Ｐ明朝" w:hAnsi="ＭＳ Ｐ明朝" w:hint="eastAsia"/>
          <w:sz w:val="24"/>
          <w:szCs w:val="24"/>
        </w:rPr>
        <w:t>節</w:t>
      </w:r>
      <w:r w:rsidR="00595F64">
        <w:rPr>
          <w:rFonts w:ascii="ＭＳ Ｐ明朝" w:eastAsia="ＭＳ Ｐ明朝" w:hAnsi="ＭＳ Ｐ明朝"/>
          <w:sz w:val="24"/>
          <w:szCs w:val="24"/>
        </w:rPr>
        <w:fldChar w:fldCharType="end"/>
      </w:r>
      <w:r w:rsidRPr="00E823D2">
        <w:rPr>
          <w:rFonts w:ascii="ＭＳ Ｐ明朝" w:eastAsia="ＭＳ Ｐ明朝" w:hAnsi="ＭＳ Ｐ明朝"/>
          <w:sz w:val="24"/>
          <w:szCs w:val="24"/>
        </w:rPr>
        <w:t>参照）。</w:t>
      </w:r>
      <w:r w:rsidR="00D63DAF" w:rsidRPr="00D63DAF">
        <w:rPr>
          <w:rFonts w:ascii="ＭＳ Ｐ明朝" w:eastAsia="ＭＳ Ｐ明朝" w:hAnsi="ＭＳ Ｐ明朝" w:hint="eastAsia"/>
          <w:sz w:val="24"/>
          <w:szCs w:val="24"/>
        </w:rPr>
        <w:t>霊的な進歩を続けることによって、私たちは後戻りすることがないのです。</w:t>
      </w:r>
      <w:r w:rsidRPr="00E823D2">
        <w:rPr>
          <w:rFonts w:ascii="ＭＳ Ｐ明朝" w:eastAsia="ＭＳ Ｐ明朝" w:hAnsi="ＭＳ Ｐ明朝"/>
          <w:sz w:val="24"/>
          <w:szCs w:val="24"/>
        </w:rPr>
        <w:t>（</w:t>
      </w:r>
      <w:hyperlink r:id="rId128" w:anchor="1:10" w:tooltip="兄弟たちよ。それだから、ますます励んで、あなたがたの受けた召しと選びとを、確かなものにしなさい。そうすれば、決してあやまちに陥ることはない。 " w:history="1">
        <w:r w:rsidR="00E6782F" w:rsidRPr="0012438D">
          <w:rPr>
            <w:rStyle w:val="a7"/>
            <w:rFonts w:ascii="ＭＳ Ｐ明朝" w:eastAsia="ＭＳ Ｐ明朝" w:hAnsi="ＭＳ Ｐ明朝" w:hint="eastAsia"/>
            <w:sz w:val="24"/>
            <w:szCs w:val="24"/>
          </w:rPr>
          <w:t>第二</w:t>
        </w:r>
        <w:r w:rsidRPr="0012438D">
          <w:rPr>
            <w:rStyle w:val="a7"/>
            <w:rFonts w:ascii="ＭＳ Ｐ明朝" w:eastAsia="ＭＳ Ｐ明朝" w:hAnsi="ＭＳ Ｐ明朝"/>
            <w:sz w:val="24"/>
            <w:szCs w:val="24"/>
          </w:rPr>
          <w:t>ペ</w:t>
        </w:r>
        <w:r w:rsidR="00E6782F" w:rsidRPr="0012438D">
          <w:rPr>
            <w:rStyle w:val="a7"/>
            <w:rFonts w:ascii="ＭＳ Ｐ明朝" w:eastAsia="ＭＳ Ｐ明朝" w:hAnsi="ＭＳ Ｐ明朝" w:hint="eastAsia"/>
            <w:sz w:val="24"/>
            <w:szCs w:val="24"/>
          </w:rPr>
          <w:t>テロ</w:t>
        </w:r>
        <w:r w:rsidRPr="0012438D">
          <w:rPr>
            <w:rStyle w:val="a7"/>
            <w:rFonts w:ascii="ＭＳ Ｐ明朝" w:eastAsia="ＭＳ Ｐ明朝" w:hAnsi="ＭＳ Ｐ明朝"/>
            <w:sz w:val="24"/>
            <w:szCs w:val="24"/>
          </w:rPr>
          <w:t>1</w:t>
        </w:r>
        <w:r w:rsidR="00E6782F" w:rsidRPr="0012438D">
          <w:rPr>
            <w:rStyle w:val="a7"/>
            <w:rFonts w:ascii="ＭＳ Ｐ明朝" w:eastAsia="ＭＳ Ｐ明朝" w:hAnsi="ＭＳ Ｐ明朝" w:hint="eastAsia"/>
            <w:sz w:val="24"/>
            <w:szCs w:val="24"/>
          </w:rPr>
          <w:t>章</w:t>
        </w:r>
        <w:r w:rsidRPr="0012438D">
          <w:rPr>
            <w:rStyle w:val="a7"/>
            <w:rFonts w:ascii="ＭＳ Ｐ明朝" w:eastAsia="ＭＳ Ｐ明朝" w:hAnsi="ＭＳ Ｐ明朝"/>
            <w:sz w:val="24"/>
            <w:szCs w:val="24"/>
          </w:rPr>
          <w:t>10</w:t>
        </w:r>
        <w:r w:rsidR="00E6782F" w:rsidRPr="0012438D">
          <w:rPr>
            <w:rStyle w:val="a7"/>
            <w:rFonts w:ascii="ＭＳ Ｐ明朝" w:eastAsia="ＭＳ Ｐ明朝" w:hAnsi="ＭＳ Ｐ明朝" w:hint="eastAsia"/>
            <w:sz w:val="24"/>
            <w:szCs w:val="24"/>
          </w:rPr>
          <w:t>節</w:t>
        </w:r>
      </w:hyperlink>
      <w:r w:rsidRPr="00E823D2">
        <w:rPr>
          <w:rFonts w:ascii="ＭＳ Ｐ明朝" w:eastAsia="ＭＳ Ｐ明朝" w:hAnsi="ＭＳ Ｐ明朝"/>
          <w:sz w:val="24"/>
          <w:szCs w:val="24"/>
        </w:rPr>
        <w:t>）。イエスにあって成長し、私たちが信仰によって持</w:t>
      </w:r>
      <w:r w:rsidRPr="00E823D2">
        <w:rPr>
          <w:rFonts w:ascii="ＭＳ Ｐ明朝" w:eastAsia="ＭＳ Ｐ明朝" w:hAnsi="ＭＳ Ｐ明朝" w:hint="eastAsia"/>
          <w:sz w:val="24"/>
          <w:szCs w:val="24"/>
        </w:rPr>
        <w:t>つ義にかなった生活を送ることによって、この世で「</w:t>
      </w:r>
      <w:r w:rsidR="00D63DAF">
        <w:rPr>
          <w:rFonts w:ascii="ＭＳ Ｐ明朝" w:eastAsia="ＭＳ Ｐ明朝" w:hAnsi="ＭＳ Ｐ明朝" w:hint="eastAsia"/>
          <w:sz w:val="24"/>
          <w:szCs w:val="24"/>
        </w:rPr>
        <w:t>勝利を得る</w:t>
      </w:r>
      <w:r w:rsidRPr="00E823D2">
        <w:rPr>
          <w:rFonts w:ascii="ＭＳ Ｐ明朝" w:eastAsia="ＭＳ Ｐ明朝" w:hAnsi="ＭＳ Ｐ明朝" w:hint="eastAsia"/>
          <w:sz w:val="24"/>
          <w:szCs w:val="24"/>
        </w:rPr>
        <w:t>」すべての人に（</w:t>
      </w:r>
      <w:hyperlink r:id="rId129" w:anchor="5:4" w:tooltip="なぜなら、すべて神から生れた者は、世に勝つからである。そして、わたしたちの信仰こそ、世に勝たしめた勝利の力である。 " w:history="1">
        <w:r w:rsidR="00E6782F" w:rsidRPr="0012438D">
          <w:rPr>
            <w:rStyle w:val="a7"/>
            <w:rFonts w:ascii="ＭＳ Ｐ明朝" w:eastAsia="ＭＳ Ｐ明朝" w:hAnsi="ＭＳ Ｐ明朝" w:hint="eastAsia"/>
            <w:sz w:val="24"/>
            <w:szCs w:val="24"/>
          </w:rPr>
          <w:t>第一ヨハネ</w:t>
        </w:r>
        <w:r w:rsidRPr="0012438D">
          <w:rPr>
            <w:rStyle w:val="a7"/>
            <w:rFonts w:ascii="ＭＳ Ｐ明朝" w:eastAsia="ＭＳ Ｐ明朝" w:hAnsi="ＭＳ Ｐ明朝"/>
            <w:sz w:val="24"/>
            <w:szCs w:val="24"/>
          </w:rPr>
          <w:t>5</w:t>
        </w:r>
        <w:r w:rsidR="00E6782F" w:rsidRPr="0012438D">
          <w:rPr>
            <w:rStyle w:val="a7"/>
            <w:rFonts w:ascii="ＭＳ Ｐ明朝" w:eastAsia="ＭＳ Ｐ明朝" w:hAnsi="ＭＳ Ｐ明朝" w:hint="eastAsia"/>
            <w:sz w:val="24"/>
            <w:szCs w:val="24"/>
          </w:rPr>
          <w:t>章</w:t>
        </w:r>
        <w:r w:rsidRPr="0012438D">
          <w:rPr>
            <w:rStyle w:val="a7"/>
            <w:rFonts w:ascii="ＭＳ Ｐ明朝" w:eastAsia="ＭＳ Ｐ明朝" w:hAnsi="ＭＳ Ｐ明朝"/>
            <w:sz w:val="24"/>
            <w:szCs w:val="24"/>
          </w:rPr>
          <w:t>4</w:t>
        </w:r>
        <w:r w:rsidR="00E6782F" w:rsidRPr="0012438D">
          <w:rPr>
            <w:rStyle w:val="a7"/>
            <w:rFonts w:ascii="ＭＳ Ｐ明朝" w:eastAsia="ＭＳ Ｐ明朝" w:hAnsi="ＭＳ Ｐ明朝" w:hint="eastAsia"/>
            <w:sz w:val="24"/>
            <w:szCs w:val="24"/>
          </w:rPr>
          <w:t>節</w:t>
        </w:r>
      </w:hyperlink>
      <w:r w:rsidRPr="00E823D2">
        <w:rPr>
          <w:rFonts w:ascii="ＭＳ Ｐ明朝" w:eastAsia="ＭＳ Ｐ明朝" w:hAnsi="ＭＳ Ｐ明朝"/>
          <w:sz w:val="24"/>
          <w:szCs w:val="24"/>
        </w:rPr>
        <w:t xml:space="preserve">; </w:t>
      </w:r>
      <w:hyperlink r:id="rId130" w:anchor="2:7" w:tooltip="耳のある者は、御霊が諸教会に言うことを聞くがよい。勝利を得る者には、神のパラダイスにあるいのちの木の実を食べることをゆるそう』。 " w:history="1">
        <w:r w:rsidR="0012438D" w:rsidRPr="0012438D">
          <w:rPr>
            <w:rStyle w:val="a7"/>
            <w:rFonts w:ascii="ＭＳ Ｐ明朝" w:eastAsia="ＭＳ Ｐ明朝" w:hAnsi="ＭＳ Ｐ明朝"/>
            <w:sz w:val="24"/>
            <w:szCs w:val="24"/>
          </w:rPr>
          <w:t>黙示録</w:t>
        </w:r>
        <w:r w:rsidRPr="0012438D">
          <w:rPr>
            <w:rStyle w:val="a7"/>
            <w:rFonts w:ascii="ＭＳ Ｐ明朝" w:eastAsia="ＭＳ Ｐ明朝" w:hAnsi="ＭＳ Ｐ明朝"/>
            <w:sz w:val="24"/>
            <w:szCs w:val="24"/>
          </w:rPr>
          <w:t>2</w:t>
        </w:r>
        <w:r w:rsidR="0012438D" w:rsidRPr="0012438D">
          <w:rPr>
            <w:rStyle w:val="a7"/>
            <w:rFonts w:ascii="ＭＳ Ｐ明朝" w:eastAsia="ＭＳ Ｐ明朝" w:hAnsi="ＭＳ Ｐ明朝"/>
            <w:sz w:val="24"/>
            <w:szCs w:val="24"/>
          </w:rPr>
          <w:t>章</w:t>
        </w:r>
        <w:r w:rsidRPr="0012438D">
          <w:rPr>
            <w:rStyle w:val="a7"/>
            <w:rFonts w:ascii="ＭＳ Ｐ明朝" w:eastAsia="ＭＳ Ｐ明朝" w:hAnsi="ＭＳ Ｐ明朝"/>
            <w:sz w:val="24"/>
            <w:szCs w:val="24"/>
          </w:rPr>
          <w:t>7</w:t>
        </w:r>
        <w:r w:rsidR="0012438D" w:rsidRPr="0012438D">
          <w:rPr>
            <w:rStyle w:val="a7"/>
            <w:rFonts w:ascii="ＭＳ Ｐ明朝" w:eastAsia="ＭＳ Ｐ明朝" w:hAnsi="ＭＳ Ｐ明朝"/>
            <w:sz w:val="24"/>
            <w:szCs w:val="24"/>
          </w:rPr>
          <w:t>節</w:t>
        </w:r>
      </w:hyperlink>
      <w:r w:rsidR="0012438D">
        <w:rPr>
          <w:rFonts w:ascii="ＭＳ Ｐ明朝" w:eastAsia="ＭＳ Ｐ明朝" w:hAnsi="ＭＳ Ｐ明朝" w:hint="eastAsia"/>
          <w:sz w:val="24"/>
          <w:szCs w:val="24"/>
        </w:rPr>
        <w:t>,</w:t>
      </w:r>
      <w:r w:rsidRPr="00E823D2">
        <w:rPr>
          <w:rFonts w:ascii="ＭＳ Ｐ明朝" w:eastAsia="ＭＳ Ｐ明朝" w:hAnsi="ＭＳ Ｐ明朝"/>
          <w:sz w:val="24"/>
          <w:szCs w:val="24"/>
        </w:rPr>
        <w:t xml:space="preserve"> </w:t>
      </w:r>
      <w:hyperlink r:id="rId131" w:anchor="2:11" w:tooltip="耳のある者は、御霊が諸教会に言うことを聞くがよい。勝利を得る者は、第二の死によって滅ぼされることはない』。 " w:history="1">
        <w:r w:rsidRPr="0012438D">
          <w:rPr>
            <w:rStyle w:val="a7"/>
            <w:rFonts w:ascii="ＭＳ Ｐ明朝" w:eastAsia="ＭＳ Ｐ明朝" w:hAnsi="ＭＳ Ｐ明朝"/>
            <w:sz w:val="24"/>
            <w:szCs w:val="24"/>
          </w:rPr>
          <w:t>2</w:t>
        </w:r>
        <w:r w:rsidR="0012438D" w:rsidRPr="0012438D">
          <w:rPr>
            <w:rStyle w:val="a7"/>
            <w:rFonts w:ascii="ＭＳ Ｐ明朝" w:eastAsia="ＭＳ Ｐ明朝" w:hAnsi="ＭＳ Ｐ明朝"/>
            <w:sz w:val="24"/>
            <w:szCs w:val="24"/>
          </w:rPr>
          <w:t>章</w:t>
        </w:r>
        <w:r w:rsidRPr="0012438D">
          <w:rPr>
            <w:rStyle w:val="a7"/>
            <w:rFonts w:ascii="ＭＳ Ｐ明朝" w:eastAsia="ＭＳ Ｐ明朝" w:hAnsi="ＭＳ Ｐ明朝"/>
            <w:sz w:val="24"/>
            <w:szCs w:val="24"/>
          </w:rPr>
          <w:t>11</w:t>
        </w:r>
        <w:r w:rsidR="0012438D" w:rsidRPr="0012438D">
          <w:rPr>
            <w:rStyle w:val="a7"/>
            <w:rFonts w:ascii="ＭＳ Ｐ明朝" w:eastAsia="ＭＳ Ｐ明朝" w:hAnsi="ＭＳ Ｐ明朝"/>
            <w:sz w:val="24"/>
            <w:szCs w:val="24"/>
          </w:rPr>
          <w:t>節</w:t>
        </w:r>
      </w:hyperlink>
      <w:r w:rsidR="0012438D">
        <w:rPr>
          <w:rFonts w:ascii="ＭＳ Ｐ明朝" w:eastAsia="ＭＳ Ｐ明朝" w:hAnsi="ＭＳ Ｐ明朝" w:hint="eastAsia"/>
          <w:sz w:val="24"/>
          <w:szCs w:val="24"/>
        </w:rPr>
        <w:t>,</w:t>
      </w:r>
      <w:r w:rsidRPr="00E823D2">
        <w:rPr>
          <w:rFonts w:ascii="ＭＳ Ｐ明朝" w:eastAsia="ＭＳ Ｐ明朝" w:hAnsi="ＭＳ Ｐ明朝"/>
          <w:sz w:val="24"/>
          <w:szCs w:val="24"/>
        </w:rPr>
        <w:t xml:space="preserve"> </w:t>
      </w:r>
      <w:hyperlink r:id="rId132" w:anchor="2:17" w:tooltip="耳のある者は、御霊が諸教会に言うことを聞くがよい。勝利を得る者には、隠されているマナを与えよう。また、白い石を与えよう。この石の上には、これを受ける者のほかだれも知らない新しい名が書いてある』。 " w:history="1">
        <w:r w:rsidRPr="0012438D">
          <w:rPr>
            <w:rStyle w:val="a7"/>
            <w:rFonts w:ascii="ＭＳ Ｐ明朝" w:eastAsia="ＭＳ Ｐ明朝" w:hAnsi="ＭＳ Ｐ明朝"/>
            <w:sz w:val="24"/>
            <w:szCs w:val="24"/>
          </w:rPr>
          <w:t>2</w:t>
        </w:r>
        <w:r w:rsidR="0012438D" w:rsidRPr="0012438D">
          <w:rPr>
            <w:rStyle w:val="a7"/>
            <w:rFonts w:ascii="ＭＳ Ｐ明朝" w:eastAsia="ＭＳ Ｐ明朝" w:hAnsi="ＭＳ Ｐ明朝"/>
            <w:sz w:val="24"/>
            <w:szCs w:val="24"/>
          </w:rPr>
          <w:t>章</w:t>
        </w:r>
        <w:r w:rsidRPr="0012438D">
          <w:rPr>
            <w:rStyle w:val="a7"/>
            <w:rFonts w:ascii="ＭＳ Ｐ明朝" w:eastAsia="ＭＳ Ｐ明朝" w:hAnsi="ＭＳ Ｐ明朝"/>
            <w:sz w:val="24"/>
            <w:szCs w:val="24"/>
          </w:rPr>
          <w:t>17</w:t>
        </w:r>
        <w:r w:rsidR="0012438D" w:rsidRPr="0012438D">
          <w:rPr>
            <w:rStyle w:val="a7"/>
            <w:rFonts w:ascii="ＭＳ Ｐ明朝" w:eastAsia="ＭＳ Ｐ明朝" w:hAnsi="ＭＳ Ｐ明朝"/>
            <w:sz w:val="24"/>
            <w:szCs w:val="24"/>
          </w:rPr>
          <w:t>節</w:t>
        </w:r>
      </w:hyperlink>
      <w:r w:rsidR="0012438D">
        <w:rPr>
          <w:rFonts w:ascii="ＭＳ Ｐ明朝" w:eastAsia="ＭＳ Ｐ明朝" w:hAnsi="ＭＳ Ｐ明朝" w:hint="eastAsia"/>
          <w:sz w:val="24"/>
          <w:szCs w:val="24"/>
        </w:rPr>
        <w:t>,</w:t>
      </w:r>
      <w:r w:rsidRPr="00E823D2">
        <w:rPr>
          <w:rFonts w:ascii="ＭＳ Ｐ明朝" w:eastAsia="ＭＳ Ｐ明朝" w:hAnsi="ＭＳ Ｐ明朝"/>
          <w:sz w:val="24"/>
          <w:szCs w:val="24"/>
        </w:rPr>
        <w:t xml:space="preserve"> </w:t>
      </w:r>
      <w:hyperlink r:id="rId133" w:anchor="2:26" w:tooltip="勝利を得る者、わたしのわざを最後まで持ち続ける者には、諸国民を支配する権威を授ける。 " w:history="1">
        <w:r w:rsidRPr="0012438D">
          <w:rPr>
            <w:rStyle w:val="a7"/>
            <w:rFonts w:ascii="ＭＳ Ｐ明朝" w:eastAsia="ＭＳ Ｐ明朝" w:hAnsi="ＭＳ Ｐ明朝"/>
            <w:sz w:val="24"/>
            <w:szCs w:val="24"/>
          </w:rPr>
          <w:t>2</w:t>
        </w:r>
        <w:r w:rsidR="0012438D" w:rsidRPr="0012438D">
          <w:rPr>
            <w:rStyle w:val="a7"/>
            <w:rFonts w:ascii="ＭＳ Ｐ明朝" w:eastAsia="ＭＳ Ｐ明朝" w:hAnsi="ＭＳ Ｐ明朝"/>
            <w:sz w:val="24"/>
            <w:szCs w:val="24"/>
          </w:rPr>
          <w:t>章</w:t>
        </w:r>
        <w:r w:rsidRPr="0012438D">
          <w:rPr>
            <w:rStyle w:val="a7"/>
            <w:rFonts w:ascii="ＭＳ Ｐ明朝" w:eastAsia="ＭＳ Ｐ明朝" w:hAnsi="ＭＳ Ｐ明朝"/>
            <w:sz w:val="24"/>
            <w:szCs w:val="24"/>
          </w:rPr>
          <w:t>26</w:t>
        </w:r>
        <w:r w:rsidR="0012438D" w:rsidRPr="0012438D">
          <w:rPr>
            <w:rStyle w:val="a7"/>
            <w:rFonts w:ascii="ＭＳ Ｐ明朝" w:eastAsia="ＭＳ Ｐ明朝" w:hAnsi="ＭＳ Ｐ明朝"/>
            <w:sz w:val="24"/>
            <w:szCs w:val="24"/>
          </w:rPr>
          <w:t>節</w:t>
        </w:r>
      </w:hyperlink>
      <w:r w:rsidR="0012438D">
        <w:rPr>
          <w:rFonts w:ascii="ＭＳ Ｐ明朝" w:eastAsia="ＭＳ Ｐ明朝" w:hAnsi="ＭＳ Ｐ明朝" w:hint="eastAsia"/>
          <w:sz w:val="24"/>
          <w:szCs w:val="24"/>
        </w:rPr>
        <w:t>,</w:t>
      </w:r>
      <w:r w:rsidRPr="00E823D2">
        <w:rPr>
          <w:rFonts w:ascii="ＭＳ Ｐ明朝" w:eastAsia="ＭＳ Ｐ明朝" w:hAnsi="ＭＳ Ｐ明朝"/>
          <w:sz w:val="24"/>
          <w:szCs w:val="24"/>
        </w:rPr>
        <w:t xml:space="preserve"> </w:t>
      </w:r>
      <w:hyperlink r:id="rId134" w:anchor="3:5" w:tooltip="勝利を得る者は、このように白い衣を着せられるのである。わたしは、その名をいのちの書から消すようなことを、決してしない。また、わたしの父と御使たちの前で、その名を言いあらわそう。 " w:history="1">
        <w:r w:rsidRPr="0012438D">
          <w:rPr>
            <w:rStyle w:val="a7"/>
            <w:rFonts w:ascii="ＭＳ Ｐ明朝" w:eastAsia="ＭＳ Ｐ明朝" w:hAnsi="ＭＳ Ｐ明朝"/>
            <w:sz w:val="24"/>
            <w:szCs w:val="24"/>
          </w:rPr>
          <w:t>3</w:t>
        </w:r>
        <w:r w:rsidR="0012438D" w:rsidRPr="0012438D">
          <w:rPr>
            <w:rStyle w:val="a7"/>
            <w:rFonts w:ascii="ＭＳ Ｐ明朝" w:eastAsia="ＭＳ Ｐ明朝" w:hAnsi="ＭＳ Ｐ明朝"/>
            <w:sz w:val="24"/>
            <w:szCs w:val="24"/>
          </w:rPr>
          <w:t>章</w:t>
        </w:r>
        <w:r w:rsidRPr="0012438D">
          <w:rPr>
            <w:rStyle w:val="a7"/>
            <w:rFonts w:ascii="ＭＳ Ｐ明朝" w:eastAsia="ＭＳ Ｐ明朝" w:hAnsi="ＭＳ Ｐ明朝"/>
            <w:sz w:val="24"/>
            <w:szCs w:val="24"/>
          </w:rPr>
          <w:t>5</w:t>
        </w:r>
        <w:r w:rsidR="0012438D" w:rsidRPr="0012438D">
          <w:rPr>
            <w:rStyle w:val="a7"/>
            <w:rFonts w:ascii="ＭＳ Ｐ明朝" w:eastAsia="ＭＳ Ｐ明朝" w:hAnsi="ＭＳ Ｐ明朝"/>
            <w:sz w:val="24"/>
            <w:szCs w:val="24"/>
          </w:rPr>
          <w:t>節</w:t>
        </w:r>
      </w:hyperlink>
      <w:r w:rsidR="0012438D">
        <w:rPr>
          <w:rFonts w:ascii="ＭＳ Ｐ明朝" w:eastAsia="ＭＳ Ｐ明朝" w:hAnsi="ＭＳ Ｐ明朝" w:hint="eastAsia"/>
          <w:sz w:val="24"/>
          <w:szCs w:val="24"/>
        </w:rPr>
        <w:t>,</w:t>
      </w:r>
      <w:r w:rsidRPr="00E823D2">
        <w:rPr>
          <w:rFonts w:ascii="ＭＳ Ｐ明朝" w:eastAsia="ＭＳ Ｐ明朝" w:hAnsi="ＭＳ Ｐ明朝"/>
          <w:sz w:val="24"/>
          <w:szCs w:val="24"/>
        </w:rPr>
        <w:t xml:space="preserve"> </w:t>
      </w:r>
      <w:hyperlink r:id="rId135" w:anchor="3:12" w:tooltip="勝利を得る者を、わたしの神の聖所における柱にしよう。彼は決して二度と外へ出ることはない。そして彼の上に、わたしの神の御名と、わたしの神の都、すなわち、天とわたしの神のみもとから下ってくる新しいエルサレムの名と、わたしの新しい名とを、書きつけよう。 " w:history="1">
        <w:r w:rsidRPr="0012438D">
          <w:rPr>
            <w:rStyle w:val="a7"/>
            <w:rFonts w:ascii="ＭＳ Ｐ明朝" w:eastAsia="ＭＳ Ｐ明朝" w:hAnsi="ＭＳ Ｐ明朝"/>
            <w:sz w:val="24"/>
            <w:szCs w:val="24"/>
          </w:rPr>
          <w:t>3</w:t>
        </w:r>
        <w:r w:rsidR="0012438D" w:rsidRPr="0012438D">
          <w:rPr>
            <w:rStyle w:val="a7"/>
            <w:rFonts w:ascii="ＭＳ Ｐ明朝" w:eastAsia="ＭＳ Ｐ明朝" w:hAnsi="ＭＳ Ｐ明朝"/>
            <w:sz w:val="24"/>
            <w:szCs w:val="24"/>
          </w:rPr>
          <w:t>章</w:t>
        </w:r>
        <w:r w:rsidRPr="0012438D">
          <w:rPr>
            <w:rStyle w:val="a7"/>
            <w:rFonts w:ascii="ＭＳ Ｐ明朝" w:eastAsia="ＭＳ Ｐ明朝" w:hAnsi="ＭＳ Ｐ明朝"/>
            <w:sz w:val="24"/>
            <w:szCs w:val="24"/>
          </w:rPr>
          <w:t>12</w:t>
        </w:r>
        <w:r w:rsidR="0012438D" w:rsidRPr="0012438D">
          <w:rPr>
            <w:rStyle w:val="a7"/>
            <w:rFonts w:ascii="ＭＳ Ｐ明朝" w:eastAsia="ＭＳ Ｐ明朝" w:hAnsi="ＭＳ Ｐ明朝"/>
            <w:sz w:val="24"/>
            <w:szCs w:val="24"/>
          </w:rPr>
          <w:t>節</w:t>
        </w:r>
      </w:hyperlink>
      <w:r w:rsidR="0012438D">
        <w:rPr>
          <w:rFonts w:ascii="ＭＳ Ｐ明朝" w:eastAsia="ＭＳ Ｐ明朝" w:hAnsi="ＭＳ Ｐ明朝" w:hint="eastAsia"/>
          <w:sz w:val="24"/>
          <w:szCs w:val="24"/>
        </w:rPr>
        <w:t>,</w:t>
      </w:r>
      <w:r w:rsidRPr="00E823D2">
        <w:rPr>
          <w:rFonts w:ascii="ＭＳ Ｐ明朝" w:eastAsia="ＭＳ Ｐ明朝" w:hAnsi="ＭＳ Ｐ明朝"/>
          <w:sz w:val="24"/>
          <w:szCs w:val="24"/>
        </w:rPr>
        <w:t xml:space="preserve"> </w:t>
      </w:r>
      <w:hyperlink r:id="rId136" w:anchor="3:21" w:tooltip="勝利を得る者には、わたしと共にわたしの座につかせよう。それはちょうど、わたしが勝利を得てわたしの父と共にその御座についたのと同様である。 " w:history="1">
        <w:r w:rsidRPr="0012438D">
          <w:rPr>
            <w:rStyle w:val="a7"/>
            <w:rFonts w:ascii="ＭＳ Ｐ明朝" w:eastAsia="ＭＳ Ｐ明朝" w:hAnsi="ＭＳ Ｐ明朝"/>
            <w:sz w:val="24"/>
            <w:szCs w:val="24"/>
          </w:rPr>
          <w:t>3</w:t>
        </w:r>
        <w:r w:rsidR="0012438D" w:rsidRPr="0012438D">
          <w:rPr>
            <w:rStyle w:val="a7"/>
            <w:rFonts w:ascii="ＭＳ Ｐ明朝" w:eastAsia="ＭＳ Ｐ明朝" w:hAnsi="ＭＳ Ｐ明朝"/>
            <w:sz w:val="24"/>
            <w:szCs w:val="24"/>
          </w:rPr>
          <w:t>章</w:t>
        </w:r>
        <w:r w:rsidRPr="0012438D">
          <w:rPr>
            <w:rStyle w:val="a7"/>
            <w:rFonts w:ascii="ＭＳ Ｐ明朝" w:eastAsia="ＭＳ Ｐ明朝" w:hAnsi="ＭＳ Ｐ明朝"/>
            <w:sz w:val="24"/>
            <w:szCs w:val="24"/>
          </w:rPr>
          <w:t>21</w:t>
        </w:r>
        <w:r w:rsidR="0012438D" w:rsidRPr="0012438D">
          <w:rPr>
            <w:rStyle w:val="a7"/>
            <w:rFonts w:ascii="ＭＳ Ｐ明朝" w:eastAsia="ＭＳ Ｐ明朝" w:hAnsi="ＭＳ Ｐ明朝"/>
            <w:sz w:val="24"/>
            <w:szCs w:val="24"/>
          </w:rPr>
          <w:t>節</w:t>
        </w:r>
      </w:hyperlink>
      <w:r w:rsidRPr="00E823D2">
        <w:rPr>
          <w:rFonts w:ascii="ＭＳ Ｐ明朝" w:eastAsia="ＭＳ Ｐ明朝" w:hAnsi="ＭＳ Ｐ明朝"/>
          <w:sz w:val="24"/>
          <w:szCs w:val="24"/>
        </w:rPr>
        <w:t>）、</w:t>
      </w:r>
      <w:r w:rsidR="00D63DAF">
        <w:rPr>
          <w:rFonts w:ascii="ＭＳ Ｐ明朝" w:eastAsia="ＭＳ Ｐ明朝" w:hAnsi="ＭＳ Ｐ明朝" w:hint="eastAsia"/>
          <w:sz w:val="24"/>
          <w:szCs w:val="24"/>
        </w:rPr>
        <w:t>すなわち</w:t>
      </w:r>
      <w:r w:rsidR="00D63DAF" w:rsidRPr="00D63DAF">
        <w:rPr>
          <w:rFonts w:ascii="ＭＳ Ｐ明朝" w:eastAsia="ＭＳ Ｐ明朝" w:hAnsi="ＭＳ Ｐ明朝"/>
          <w:sz w:val="24"/>
          <w:szCs w:val="24"/>
        </w:rPr>
        <w:t xml:space="preserve"> 「主の出現を熱望」したすべての人に、主の再臨の日に、私たちの「正しい裁き主」であるイエス・キリストによって義の冠が与えられ</w:t>
      </w:r>
      <w:r w:rsidR="007D205C">
        <w:rPr>
          <w:rFonts w:ascii="ＭＳ Ｐ明朝" w:eastAsia="ＭＳ Ｐ明朝" w:hAnsi="ＭＳ Ｐ明朝" w:hint="eastAsia"/>
          <w:sz w:val="24"/>
          <w:szCs w:val="24"/>
        </w:rPr>
        <w:t>るので</w:t>
      </w:r>
      <w:r w:rsidR="00D63DAF" w:rsidRPr="00D63DAF">
        <w:rPr>
          <w:rFonts w:ascii="ＭＳ Ｐ明朝" w:eastAsia="ＭＳ Ｐ明朝" w:hAnsi="ＭＳ Ｐ明朝"/>
          <w:sz w:val="24"/>
          <w:szCs w:val="24"/>
        </w:rPr>
        <w:t>す。</w:t>
      </w:r>
      <w:r w:rsidRPr="00E823D2">
        <w:rPr>
          <w:rFonts w:ascii="ＭＳ Ｐ明朝" w:eastAsia="ＭＳ Ｐ明朝" w:hAnsi="ＭＳ Ｐ明朝"/>
          <w:sz w:val="24"/>
          <w:szCs w:val="24"/>
        </w:rPr>
        <w:t>（</w:t>
      </w:r>
      <w:hyperlink r:id="rId137" w:anchor="4:8" w:tooltip="今や、義の冠がわたしを待っているばかりである。かの日には、公平な審判者である主が、それを授けて下さるであろう。わたしばかりではなく、主の出現を心から待ち望んでいたすべての人にも授けて下さるであろう。 " w:history="1">
        <w:r w:rsidR="00E6782F" w:rsidRPr="0012438D">
          <w:rPr>
            <w:rStyle w:val="a7"/>
            <w:rFonts w:ascii="ＭＳ Ｐ明朝" w:eastAsia="ＭＳ Ｐ明朝" w:hAnsi="ＭＳ Ｐ明朝" w:hint="eastAsia"/>
            <w:sz w:val="24"/>
            <w:szCs w:val="24"/>
          </w:rPr>
          <w:t>第二</w:t>
        </w:r>
        <w:r w:rsidRPr="0012438D">
          <w:rPr>
            <w:rStyle w:val="a7"/>
            <w:rFonts w:ascii="ＭＳ Ｐ明朝" w:eastAsia="ＭＳ Ｐ明朝" w:hAnsi="ＭＳ Ｐ明朝"/>
            <w:sz w:val="24"/>
            <w:szCs w:val="24"/>
          </w:rPr>
          <w:t>テモ</w:t>
        </w:r>
        <w:r w:rsidR="00E6782F" w:rsidRPr="0012438D">
          <w:rPr>
            <w:rStyle w:val="a7"/>
            <w:rFonts w:ascii="ＭＳ Ｐ明朝" w:eastAsia="ＭＳ Ｐ明朝" w:hAnsi="ＭＳ Ｐ明朝" w:hint="eastAsia"/>
            <w:sz w:val="24"/>
            <w:szCs w:val="24"/>
          </w:rPr>
          <w:t>テ</w:t>
        </w:r>
        <w:r w:rsidRPr="0012438D">
          <w:rPr>
            <w:rStyle w:val="a7"/>
            <w:rFonts w:ascii="ＭＳ Ｐ明朝" w:eastAsia="ＭＳ Ｐ明朝" w:hAnsi="ＭＳ Ｐ明朝"/>
            <w:sz w:val="24"/>
            <w:szCs w:val="24"/>
          </w:rPr>
          <w:t>4</w:t>
        </w:r>
        <w:r w:rsidR="00E6782F" w:rsidRPr="0012438D">
          <w:rPr>
            <w:rStyle w:val="a7"/>
            <w:rFonts w:ascii="ＭＳ Ｐ明朝" w:eastAsia="ＭＳ Ｐ明朝" w:hAnsi="ＭＳ Ｐ明朝" w:hint="eastAsia"/>
            <w:sz w:val="24"/>
            <w:szCs w:val="24"/>
          </w:rPr>
          <w:t>章</w:t>
        </w:r>
        <w:r w:rsidRPr="0012438D">
          <w:rPr>
            <w:rStyle w:val="a7"/>
            <w:rFonts w:ascii="ＭＳ Ｐ明朝" w:eastAsia="ＭＳ Ｐ明朝" w:hAnsi="ＭＳ Ｐ明朝"/>
            <w:sz w:val="24"/>
            <w:szCs w:val="24"/>
          </w:rPr>
          <w:t>8</w:t>
        </w:r>
        <w:r w:rsidR="00E6782F" w:rsidRPr="0012438D">
          <w:rPr>
            <w:rStyle w:val="a7"/>
            <w:rFonts w:ascii="ＭＳ Ｐ明朝" w:eastAsia="ＭＳ Ｐ明朝" w:hAnsi="ＭＳ Ｐ明朝" w:hint="eastAsia"/>
            <w:sz w:val="24"/>
            <w:szCs w:val="24"/>
          </w:rPr>
          <w:t>節</w:t>
        </w:r>
      </w:hyperlink>
      <w:r w:rsidRPr="00E823D2">
        <w:rPr>
          <w:rFonts w:ascii="ＭＳ Ｐ明朝" w:eastAsia="ＭＳ Ｐ明朝" w:hAnsi="ＭＳ Ｐ明朝"/>
          <w:sz w:val="24"/>
          <w:szCs w:val="24"/>
        </w:rPr>
        <w:t>）。</w:t>
      </w:r>
    </w:p>
    <w:p w14:paraId="457EFD28" w14:textId="77777777" w:rsidR="00726ED2" w:rsidRPr="00726ED2" w:rsidRDefault="00726ED2" w:rsidP="00726ED2">
      <w:pPr>
        <w:pStyle w:val="a9"/>
        <w:ind w:left="420"/>
        <w:rPr>
          <w:rFonts w:ascii="ＭＳ Ｐ明朝" w:eastAsia="ＭＳ Ｐ明朝" w:hAnsi="ＭＳ Ｐ明朝"/>
          <w:sz w:val="24"/>
          <w:szCs w:val="24"/>
        </w:rPr>
      </w:pPr>
    </w:p>
    <w:p w14:paraId="43888986" w14:textId="31D15F2E" w:rsidR="00137C86" w:rsidRPr="00712DD7" w:rsidRDefault="00DD0B47" w:rsidP="00712DD7">
      <w:pPr>
        <w:pStyle w:val="a9"/>
        <w:numPr>
          <w:ilvl w:val="0"/>
          <w:numId w:val="1"/>
        </w:numPr>
        <w:rPr>
          <w:rFonts w:ascii="ＭＳ Ｐ明朝" w:eastAsia="ＭＳ Ｐ明朝" w:hAnsi="ＭＳ Ｐ明朝"/>
          <w:sz w:val="24"/>
          <w:szCs w:val="24"/>
        </w:rPr>
      </w:pPr>
      <w:r w:rsidRPr="00726ED2">
        <w:rPr>
          <w:rFonts w:ascii="HG明朝E" w:eastAsia="HG明朝E" w:hAnsi="HG明朝E"/>
          <w:sz w:val="24"/>
          <w:szCs w:val="24"/>
        </w:rPr>
        <w:t>命の冠</w:t>
      </w:r>
      <w:r w:rsidR="00712DD7">
        <w:rPr>
          <w:rFonts w:ascii="HG明朝E" w:eastAsia="HG明朝E" w:hAnsi="HG明朝E" w:hint="eastAsia"/>
          <w:sz w:val="24"/>
          <w:szCs w:val="24"/>
        </w:rPr>
        <w:t>：</w:t>
      </w:r>
      <w:r w:rsidRPr="00726ED2">
        <w:rPr>
          <w:rFonts w:ascii="HG明朝E" w:eastAsia="HG明朝E" w:hAnsi="HG明朝E"/>
          <w:sz w:val="24"/>
          <w:szCs w:val="24"/>
        </w:rPr>
        <w:t xml:space="preserve"> </w:t>
      </w:r>
      <w:r w:rsidRPr="00726ED2">
        <w:rPr>
          <w:rFonts w:ascii="ＭＳ Ｐ明朝" w:eastAsia="ＭＳ Ｐ明朝" w:hAnsi="ＭＳ Ｐ明朝"/>
          <w:sz w:val="24"/>
          <w:szCs w:val="24"/>
        </w:rPr>
        <w:t>命の冠は希望の徳に</w:t>
      </w:r>
      <w:r w:rsidR="00B032E0">
        <w:rPr>
          <w:rFonts w:ascii="ＭＳ Ｐ明朝" w:eastAsia="ＭＳ Ｐ明朝" w:hAnsi="ＭＳ Ｐ明朝" w:hint="eastAsia"/>
          <w:sz w:val="24"/>
          <w:szCs w:val="24"/>
        </w:rPr>
        <w:t>対応</w:t>
      </w:r>
      <w:r w:rsidRPr="00726ED2">
        <w:rPr>
          <w:rFonts w:ascii="ＭＳ Ｐ明朝" w:eastAsia="ＭＳ Ｐ明朝" w:hAnsi="ＭＳ Ｐ明朝"/>
          <w:sz w:val="24"/>
          <w:szCs w:val="24"/>
        </w:rPr>
        <w:t>し、</w:t>
      </w:r>
      <w:r w:rsidR="007D205C">
        <w:rPr>
          <w:rFonts w:ascii="ＭＳ Ｐ明朝" w:eastAsia="ＭＳ Ｐ明朝" w:hAnsi="ＭＳ Ｐ明朝" w:hint="eastAsia"/>
          <w:sz w:val="24"/>
          <w:szCs w:val="24"/>
        </w:rPr>
        <w:t>抑圧的な</w:t>
      </w:r>
      <w:r w:rsidRPr="00726ED2">
        <w:rPr>
          <w:rFonts w:ascii="ＭＳ Ｐ明朝" w:eastAsia="ＭＳ Ｐ明朝" w:hAnsi="ＭＳ Ｐ明朝"/>
          <w:sz w:val="24"/>
          <w:szCs w:val="24"/>
        </w:rPr>
        <w:t>この世</w:t>
      </w:r>
      <w:r w:rsidR="007D205C">
        <w:rPr>
          <w:rFonts w:ascii="ＭＳ Ｐ明朝" w:eastAsia="ＭＳ Ｐ明朝" w:hAnsi="ＭＳ Ｐ明朝" w:hint="eastAsia"/>
          <w:sz w:val="24"/>
          <w:szCs w:val="24"/>
        </w:rPr>
        <w:t>の中</w:t>
      </w:r>
      <w:r w:rsidRPr="00726ED2">
        <w:rPr>
          <w:rFonts w:ascii="ＭＳ Ｐ明朝" w:eastAsia="ＭＳ Ｐ明朝" w:hAnsi="ＭＳ Ｐ明朝"/>
          <w:sz w:val="24"/>
          <w:szCs w:val="24"/>
        </w:rPr>
        <w:t>で霊的成長を維持し、様々な試練の中で信仰が試され、磨かれる中でその成長</w:t>
      </w:r>
      <w:r w:rsidR="00804B48">
        <w:rPr>
          <w:rFonts w:ascii="ＭＳ Ｐ明朝" w:eastAsia="ＭＳ Ｐ明朝" w:hAnsi="ＭＳ Ｐ明朝" w:hint="eastAsia"/>
          <w:sz w:val="24"/>
          <w:szCs w:val="24"/>
        </w:rPr>
        <w:t>を証明</w:t>
      </w:r>
      <w:r w:rsidRPr="00726ED2">
        <w:rPr>
          <w:rFonts w:ascii="ＭＳ Ｐ明朝" w:eastAsia="ＭＳ Ｐ明朝" w:hAnsi="ＭＳ Ｐ明朝"/>
          <w:sz w:val="24"/>
          <w:szCs w:val="24"/>
        </w:rPr>
        <w:t>し、神が定められた終末まで最終的な栄光への希望を持ち続けるすべての信者に与えられます。</w:t>
      </w:r>
      <w:r w:rsidR="00616D93">
        <w:rPr>
          <w:rFonts w:ascii="ＭＳ Ｐ明朝" w:eastAsia="ＭＳ Ｐ明朝" w:hAnsi="ＭＳ Ｐ明朝" w:hint="eastAsia"/>
          <w:sz w:val="24"/>
          <w:szCs w:val="24"/>
        </w:rPr>
        <w:t>ですから</w:t>
      </w:r>
      <w:r w:rsidRPr="00726ED2">
        <w:rPr>
          <w:rFonts w:ascii="ＭＳ Ｐ明朝" w:eastAsia="ＭＳ Ｐ明朝" w:hAnsi="ＭＳ Ｐ明朝"/>
          <w:sz w:val="24"/>
          <w:szCs w:val="24"/>
        </w:rPr>
        <w:t>、</w:t>
      </w:r>
      <w:r w:rsidR="00616D93" w:rsidRPr="00616D93">
        <w:rPr>
          <w:rFonts w:ascii="ＭＳ Ｐ明朝" w:eastAsia="ＭＳ Ｐ明朝" w:hAnsi="ＭＳ Ｐ明朝" w:cs="Times New Roman" w:hint="eastAsia"/>
          <w:sz w:val="24"/>
          <w:szCs w:val="24"/>
        </w:rPr>
        <w:t>成熟した信者は人生の試練を喜びをもって見ることができるのです。</w:t>
      </w:r>
      <w:r w:rsidRPr="00726ED2">
        <w:rPr>
          <w:rFonts w:ascii="ＭＳ Ｐ明朝" w:eastAsia="ＭＳ Ｐ明朝" w:hAnsi="ＭＳ Ｐ明朝"/>
          <w:sz w:val="24"/>
          <w:szCs w:val="24"/>
        </w:rPr>
        <w:t>そのような試練が自分の信仰を</w:t>
      </w:r>
      <w:r w:rsidR="00B96532">
        <w:rPr>
          <w:rFonts w:ascii="ＭＳ Ｐ明朝" w:eastAsia="ＭＳ Ｐ明朝" w:hAnsi="ＭＳ Ｐ明朝" w:hint="eastAsia"/>
          <w:sz w:val="24"/>
          <w:szCs w:val="24"/>
        </w:rPr>
        <w:t>「</w:t>
      </w:r>
      <w:r w:rsidRPr="00B96532">
        <w:rPr>
          <w:rFonts w:ascii="ＭＳ Ｐ明朝" w:eastAsia="ＭＳ Ｐ明朝" w:hAnsi="ＭＳ Ｐ明朝"/>
          <w:sz w:val="24"/>
          <w:szCs w:val="24"/>
        </w:rPr>
        <w:t>証明</w:t>
      </w:r>
      <w:r w:rsidR="00B96532">
        <w:rPr>
          <w:rFonts w:ascii="ＭＳ Ｐ明朝" w:eastAsia="ＭＳ Ｐ明朝" w:hAnsi="ＭＳ Ｐ明朝" w:hint="eastAsia"/>
          <w:sz w:val="24"/>
          <w:szCs w:val="24"/>
        </w:rPr>
        <w:t>」</w:t>
      </w:r>
      <w:r w:rsidRPr="00B96532">
        <w:rPr>
          <w:rFonts w:ascii="ＭＳ Ｐ明朝" w:eastAsia="ＭＳ Ｐ明朝" w:hAnsi="ＭＳ Ｐ明朝"/>
          <w:sz w:val="24"/>
          <w:szCs w:val="24"/>
        </w:rPr>
        <w:t>し、現在の涙の</w:t>
      </w:r>
      <w:r w:rsidR="00804B48">
        <w:rPr>
          <w:rFonts w:ascii="ＭＳ Ｐ明朝" w:eastAsia="ＭＳ Ｐ明朝" w:hAnsi="ＭＳ Ｐ明朝" w:hint="eastAsia"/>
          <w:sz w:val="24"/>
          <w:szCs w:val="24"/>
        </w:rPr>
        <w:t>包み</w:t>
      </w:r>
      <w:r w:rsidRPr="00B96532">
        <w:rPr>
          <w:rFonts w:ascii="ＭＳ Ｐ明朝" w:eastAsia="ＭＳ Ｐ明朝" w:hAnsi="ＭＳ Ｐ明朝"/>
          <w:sz w:val="24"/>
          <w:szCs w:val="24"/>
        </w:rPr>
        <w:t>を突き破って、その先にある永遠の栄光を見るための忍耐強い希望が生まれることを知っているからです（</w:t>
      </w:r>
      <w:hyperlink r:id="rId138" w:anchor="5:3" w:tooltip="それだけではなく、患難をも喜んでいる。なぜなら、患難は忍耐を生み出し、 忍耐は錬達を生み出し、錬達は希望を生み出すことを、知っているからである。 そして、希望は失望に終ることはない。なぜなら、わたしたちに賜わっている聖霊によって、神の愛がわたしたちの心に注がれているからである。 " w:history="1">
        <w:r w:rsidRPr="00B96532">
          <w:rPr>
            <w:rStyle w:val="a7"/>
            <w:rFonts w:ascii="ＭＳ Ｐ明朝" w:eastAsia="ＭＳ Ｐ明朝" w:hAnsi="ＭＳ Ｐ明朝"/>
            <w:sz w:val="24"/>
            <w:szCs w:val="24"/>
          </w:rPr>
          <w:t>ローマ5</w:t>
        </w:r>
        <w:r w:rsidR="00B96532" w:rsidRPr="00B96532">
          <w:rPr>
            <w:rStyle w:val="a7"/>
            <w:rFonts w:ascii="ＭＳ Ｐ明朝" w:eastAsia="ＭＳ Ｐ明朝" w:hAnsi="ＭＳ Ｐ明朝"/>
            <w:sz w:val="24"/>
            <w:szCs w:val="24"/>
          </w:rPr>
          <w:t>章</w:t>
        </w:r>
        <w:r w:rsidRPr="00B96532">
          <w:rPr>
            <w:rStyle w:val="a7"/>
            <w:rFonts w:ascii="ＭＳ Ｐ明朝" w:eastAsia="ＭＳ Ｐ明朝" w:hAnsi="ＭＳ Ｐ明朝"/>
            <w:sz w:val="24"/>
            <w:szCs w:val="24"/>
          </w:rPr>
          <w:t>3-5</w:t>
        </w:r>
        <w:r w:rsidR="00B96532" w:rsidRPr="00B96532">
          <w:rPr>
            <w:rStyle w:val="a7"/>
            <w:rFonts w:ascii="ＭＳ Ｐ明朝" w:eastAsia="ＭＳ Ｐ明朝" w:hAnsi="ＭＳ Ｐ明朝"/>
            <w:sz w:val="24"/>
            <w:szCs w:val="24"/>
          </w:rPr>
          <w:t>節</w:t>
        </w:r>
      </w:hyperlink>
      <w:r w:rsidRPr="00B96532">
        <w:rPr>
          <w:rFonts w:ascii="ＭＳ Ｐ明朝" w:eastAsia="ＭＳ Ｐ明朝" w:hAnsi="ＭＳ Ｐ明朝"/>
          <w:sz w:val="24"/>
          <w:szCs w:val="24"/>
        </w:rPr>
        <w:t xml:space="preserve">; </w:t>
      </w:r>
      <w:hyperlink r:id="rId139" w:anchor="1:2" w:tooltip="わたしの兄弟たちよ。あなたがたが、いろいろな試錬に会った場合、それをむしろ非常に喜ばしいことと思いなさい。 あなたがたの知っているとおり、信仰がためされることによって、忍耐が生み出されるからである。 " w:history="1">
        <w:r w:rsidR="00B96532" w:rsidRPr="00B96532">
          <w:rPr>
            <w:rStyle w:val="a7"/>
            <w:rFonts w:ascii="ＭＳ Ｐ明朝" w:eastAsia="ＭＳ Ｐ明朝" w:hAnsi="ＭＳ Ｐ明朝"/>
            <w:sz w:val="24"/>
            <w:szCs w:val="24"/>
          </w:rPr>
          <w:t>ヤコブ</w:t>
        </w:r>
        <w:r w:rsidRPr="00B96532">
          <w:rPr>
            <w:rStyle w:val="a7"/>
            <w:rFonts w:ascii="ＭＳ Ｐ明朝" w:eastAsia="ＭＳ Ｐ明朝" w:hAnsi="ＭＳ Ｐ明朝"/>
            <w:sz w:val="24"/>
            <w:szCs w:val="24"/>
          </w:rPr>
          <w:t>1</w:t>
        </w:r>
        <w:r w:rsidR="00B96532" w:rsidRPr="00B96532">
          <w:rPr>
            <w:rStyle w:val="a7"/>
            <w:rFonts w:ascii="ＭＳ Ｐ明朝" w:eastAsia="ＭＳ Ｐ明朝" w:hAnsi="ＭＳ Ｐ明朝"/>
            <w:sz w:val="24"/>
            <w:szCs w:val="24"/>
          </w:rPr>
          <w:t>章</w:t>
        </w:r>
        <w:r w:rsidRPr="00B96532">
          <w:rPr>
            <w:rStyle w:val="a7"/>
            <w:rFonts w:ascii="ＭＳ Ｐ明朝" w:eastAsia="ＭＳ Ｐ明朝" w:hAnsi="ＭＳ Ｐ明朝"/>
            <w:sz w:val="24"/>
            <w:szCs w:val="24"/>
          </w:rPr>
          <w:t>2-3</w:t>
        </w:r>
        <w:r w:rsidR="00B96532" w:rsidRPr="00B96532">
          <w:rPr>
            <w:rStyle w:val="a7"/>
            <w:rFonts w:ascii="ＭＳ Ｐ明朝" w:eastAsia="ＭＳ Ｐ明朝" w:hAnsi="ＭＳ Ｐ明朝"/>
            <w:sz w:val="24"/>
            <w:szCs w:val="24"/>
          </w:rPr>
          <w:t>節</w:t>
        </w:r>
      </w:hyperlink>
      <w:r w:rsidRPr="00B96532">
        <w:rPr>
          <w:rFonts w:ascii="ＭＳ Ｐ明朝" w:eastAsia="ＭＳ Ｐ明朝" w:hAnsi="ＭＳ Ｐ明朝"/>
          <w:sz w:val="24"/>
          <w:szCs w:val="24"/>
        </w:rPr>
        <w:t>）。</w:t>
      </w:r>
      <w:r w:rsidR="007D205C" w:rsidRPr="007D205C">
        <w:rPr>
          <w:rFonts w:ascii="ＭＳ Ｐ明朝" w:eastAsia="ＭＳ Ｐ明朝" w:hAnsi="ＭＳ Ｐ明朝" w:hint="eastAsia"/>
          <w:sz w:val="24"/>
          <w:szCs w:val="24"/>
        </w:rPr>
        <w:t>人生の灼熱の炉で鍛え上げられたこの希望の承認</w:t>
      </w:r>
      <w:r w:rsidR="00744537">
        <w:rPr>
          <w:rFonts w:ascii="ＭＳ Ｐ明朝" w:eastAsia="ＭＳ Ｐ明朝" w:hAnsi="ＭＳ Ｐ明朝" w:hint="eastAsia"/>
          <w:sz w:val="24"/>
          <w:szCs w:val="24"/>
        </w:rPr>
        <w:t>によって</w:t>
      </w:r>
      <w:r w:rsidR="007D205C" w:rsidRPr="007D205C">
        <w:rPr>
          <w:rFonts w:ascii="ＭＳ Ｐ明朝" w:eastAsia="ＭＳ Ｐ明朝" w:hAnsi="ＭＳ Ｐ明朝" w:hint="eastAsia"/>
          <w:sz w:val="24"/>
          <w:szCs w:val="24"/>
        </w:rPr>
        <w:t>、</w:t>
      </w:r>
      <w:r w:rsidR="00EE7C83">
        <w:rPr>
          <w:rFonts w:ascii="ＭＳ Ｐ明朝" w:eastAsia="ＭＳ Ｐ明朝" w:hAnsi="ＭＳ Ｐ明朝" w:hint="eastAsia"/>
          <w:sz w:val="24"/>
          <w:szCs w:val="24"/>
        </w:rPr>
        <w:t>命</w:t>
      </w:r>
      <w:r w:rsidR="007D205C" w:rsidRPr="007D205C">
        <w:rPr>
          <w:rFonts w:ascii="ＭＳ Ｐ明朝" w:eastAsia="ＭＳ Ｐ明朝" w:hAnsi="ＭＳ Ｐ明朝" w:hint="eastAsia"/>
          <w:sz w:val="24"/>
          <w:szCs w:val="24"/>
        </w:rPr>
        <w:t>の冠に象徴される「イエス・キリストの出現による賛美と栄光と誉れ」がもたらされます。</w:t>
      </w:r>
      <w:r w:rsidRPr="00712DD7">
        <w:rPr>
          <w:rFonts w:ascii="ＭＳ Ｐ明朝" w:eastAsia="ＭＳ Ｐ明朝" w:hAnsi="ＭＳ Ｐ明朝" w:hint="eastAsia"/>
          <w:sz w:val="24"/>
          <w:szCs w:val="24"/>
        </w:rPr>
        <w:t>（</w:t>
      </w:r>
      <w:hyperlink r:id="rId140" w:anchor="1:6" w:tooltip="ただ、疑わないで、信仰をもって願い求めなさい。疑う人は、風の吹くままに揺れ動く海の波に似ている。 そういう人は、主から何かをいただけるもののように思うべきではない。 " w:history="1">
        <w:r w:rsidR="00B96532" w:rsidRPr="00712DD7">
          <w:rPr>
            <w:rStyle w:val="a7"/>
            <w:rFonts w:ascii="ＭＳ Ｐ明朝" w:eastAsia="ＭＳ Ｐ明朝" w:hAnsi="ＭＳ Ｐ明朝"/>
            <w:sz w:val="24"/>
            <w:szCs w:val="24"/>
          </w:rPr>
          <w:t>第一</w:t>
        </w:r>
        <w:r w:rsidRPr="00712DD7">
          <w:rPr>
            <w:rStyle w:val="a7"/>
            <w:rFonts w:ascii="ＭＳ Ｐ明朝" w:eastAsia="ＭＳ Ｐ明朝" w:hAnsi="ＭＳ Ｐ明朝"/>
            <w:sz w:val="24"/>
            <w:szCs w:val="24"/>
          </w:rPr>
          <w:t>ペテロ1</w:t>
        </w:r>
        <w:r w:rsidR="00B96532"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6-7</w:t>
        </w:r>
        <w:r w:rsidR="00B96532"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）。困難な時に信仰を保ち、希望を示すことによって、私たちは世よりもイエス・キリストを愛していることを世に示し、目に見える報酬として命の冠を約束され</w:t>
      </w:r>
      <w:r w:rsidR="00744537">
        <w:rPr>
          <w:rFonts w:ascii="ＭＳ Ｐ明朝" w:eastAsia="ＭＳ Ｐ明朝" w:hAnsi="ＭＳ Ｐ明朝" w:hint="eastAsia"/>
          <w:sz w:val="24"/>
          <w:szCs w:val="24"/>
        </w:rPr>
        <w:t>てい</w:t>
      </w:r>
      <w:r w:rsidRPr="00712DD7">
        <w:rPr>
          <w:rFonts w:ascii="ＭＳ Ｐ明朝" w:eastAsia="ＭＳ Ｐ明朝" w:hAnsi="ＭＳ Ｐ明朝"/>
          <w:sz w:val="24"/>
          <w:szCs w:val="24"/>
        </w:rPr>
        <w:t>るのです（</w:t>
      </w:r>
      <w:hyperlink r:id="rId141" w:anchor="1:12" w:tooltip="試錬を耐え忍ぶ人は、さいわいである。それを忍びとおしたなら、神を愛する者たちに約束されたいのちの冠を受けるであろう。 " w:history="1">
        <w:r w:rsidRPr="00712DD7">
          <w:rPr>
            <w:rStyle w:val="a7"/>
            <w:rFonts w:ascii="ＭＳ Ｐ明朝" w:eastAsia="ＭＳ Ｐ明朝" w:hAnsi="ＭＳ Ｐ明朝"/>
            <w:sz w:val="24"/>
            <w:szCs w:val="24"/>
          </w:rPr>
          <w:t>ヤ</w:t>
        </w:r>
        <w:r w:rsidR="00B96532" w:rsidRPr="00712DD7">
          <w:rPr>
            <w:rStyle w:val="a7"/>
            <w:rFonts w:ascii="ＭＳ Ｐ明朝" w:eastAsia="ＭＳ Ｐ明朝" w:hAnsi="ＭＳ Ｐ明朝"/>
            <w:sz w:val="24"/>
            <w:szCs w:val="24"/>
          </w:rPr>
          <w:t>コブ</w:t>
        </w:r>
        <w:r w:rsidRPr="00712DD7">
          <w:rPr>
            <w:rStyle w:val="a7"/>
            <w:rFonts w:ascii="ＭＳ Ｐ明朝" w:eastAsia="ＭＳ Ｐ明朝" w:hAnsi="ＭＳ Ｐ明朝"/>
            <w:sz w:val="24"/>
            <w:szCs w:val="24"/>
          </w:rPr>
          <w:t>1</w:t>
        </w:r>
        <w:r w:rsidR="00B96532"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12</w:t>
        </w:r>
        <w:r w:rsidR="00B96532"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w:t>
      </w:r>
      <w:r w:rsidR="00EE7C83" w:rsidRPr="00EE7C83">
        <w:rPr>
          <w:rFonts w:ascii="ＭＳ Ｐ明朝" w:eastAsia="ＭＳ Ｐ明朝" w:hAnsi="ＭＳ Ｐ明朝" w:hint="eastAsia"/>
          <w:sz w:val="24"/>
          <w:szCs w:val="24"/>
        </w:rPr>
        <w:t>命の冠は、どんな試練や誘惑が悪魔からやってきても、それに耐えるための強力な動機付けとなります。神は私たちの一貫した忠実さに、こうして報いてくださると知っているからです。</w:t>
      </w:r>
      <w:r w:rsidRPr="00712DD7">
        <w:rPr>
          <w:rFonts w:ascii="ＭＳ Ｐ明朝" w:eastAsia="ＭＳ Ｐ明朝" w:hAnsi="ＭＳ Ｐ明朝"/>
          <w:sz w:val="24"/>
          <w:szCs w:val="24"/>
        </w:rPr>
        <w:t>（</w:t>
      </w:r>
      <w:hyperlink r:id="rId142" w:anchor="2:10" w:tooltip="あなたの受けようとする苦しみを恐れてはならない。見よ、悪魔が、あなたがたのうちのある者をためすために、獄に入れようとしている。あなたがたは十日の間、苦難にあうであろう。死に至るまで忠実であれ。そうすれば、いのちの冠を与えよう。 " w:history="1">
        <w:r w:rsidRPr="00712DD7">
          <w:rPr>
            <w:rStyle w:val="a7"/>
            <w:rFonts w:ascii="ＭＳ Ｐ明朝" w:eastAsia="ＭＳ Ｐ明朝" w:hAnsi="ＭＳ Ｐ明朝"/>
            <w:sz w:val="24"/>
            <w:szCs w:val="24"/>
          </w:rPr>
          <w:t>黙示録2</w:t>
        </w:r>
        <w:r w:rsidR="00B96532"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10</w:t>
        </w:r>
        <w:r w:rsidR="00B96532"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w:t>
      </w:r>
    </w:p>
    <w:p w14:paraId="666FE835" w14:textId="77777777" w:rsidR="00137C86" w:rsidRDefault="00137C86" w:rsidP="00137C86">
      <w:pPr>
        <w:pStyle w:val="a9"/>
        <w:ind w:left="420"/>
        <w:rPr>
          <w:rFonts w:ascii="ＭＳ Ｐ明朝" w:eastAsia="ＭＳ Ｐ明朝" w:hAnsi="ＭＳ Ｐ明朝"/>
          <w:sz w:val="24"/>
          <w:szCs w:val="24"/>
        </w:rPr>
      </w:pPr>
    </w:p>
    <w:p w14:paraId="2E696A2C" w14:textId="592F39A7" w:rsidR="00DD0B47" w:rsidRPr="00712DD7" w:rsidRDefault="00DD0B47" w:rsidP="00137C86">
      <w:pPr>
        <w:pStyle w:val="a9"/>
        <w:numPr>
          <w:ilvl w:val="0"/>
          <w:numId w:val="1"/>
        </w:numPr>
        <w:rPr>
          <w:rFonts w:ascii="ＭＳ Ｐ明朝" w:eastAsia="ＭＳ Ｐ明朝" w:hAnsi="ＭＳ Ｐ明朝"/>
          <w:sz w:val="24"/>
          <w:szCs w:val="24"/>
        </w:rPr>
      </w:pPr>
      <w:r w:rsidRPr="00712DD7">
        <w:rPr>
          <w:rFonts w:ascii="HG明朝E" w:eastAsia="HG明朝E" w:hAnsi="HG明朝E"/>
          <w:sz w:val="24"/>
          <w:szCs w:val="24"/>
        </w:rPr>
        <w:t>栄光の冠</w:t>
      </w:r>
      <w:r w:rsidRPr="00712DD7">
        <w:rPr>
          <w:rFonts w:ascii="ＭＳ Ｐ明朝" w:eastAsia="ＭＳ Ｐ明朝" w:hAnsi="ＭＳ Ｐ明朝"/>
          <w:sz w:val="24"/>
          <w:szCs w:val="24"/>
        </w:rPr>
        <w:t>：栄光の冠は愛の徳に対応し、人生で与えられた務めを忠実に正しく果たし、それによって神が定められた終わりまで神の愛を反映するすべての信者に与えられます。パウロが自分の</w:t>
      </w:r>
      <w:r w:rsidR="00566D3C">
        <w:rPr>
          <w:rFonts w:ascii="ＭＳ Ｐ明朝" w:eastAsia="ＭＳ Ｐ明朝" w:hAnsi="ＭＳ Ｐ明朝" w:hint="eastAsia"/>
          <w:sz w:val="24"/>
          <w:szCs w:val="24"/>
        </w:rPr>
        <w:t>信徒たち</w:t>
      </w:r>
      <w:r w:rsidRPr="00712DD7">
        <w:rPr>
          <w:rFonts w:ascii="ＭＳ Ｐ明朝" w:eastAsia="ＭＳ Ｐ明朝" w:hAnsi="ＭＳ Ｐ明朝"/>
          <w:sz w:val="24"/>
          <w:szCs w:val="24"/>
        </w:rPr>
        <w:t>を</w:t>
      </w:r>
      <w:r w:rsidR="00B032E0" w:rsidRPr="00712DD7">
        <w:rPr>
          <w:rFonts w:ascii="ＭＳ Ｐ明朝" w:eastAsia="ＭＳ Ｐ明朝" w:hAnsi="ＭＳ Ｐ明朝" w:hint="eastAsia"/>
          <w:sz w:val="24"/>
          <w:szCs w:val="24"/>
        </w:rPr>
        <w:t>「</w:t>
      </w:r>
      <w:r w:rsidRPr="00712DD7">
        <w:rPr>
          <w:rFonts w:ascii="ＭＳ Ｐ明朝" w:eastAsia="ＭＳ Ｐ明朝" w:hAnsi="ＭＳ Ｐ明朝"/>
          <w:sz w:val="24"/>
          <w:szCs w:val="24"/>
        </w:rPr>
        <w:t>冠</w:t>
      </w:r>
      <w:r w:rsidR="00B032E0" w:rsidRPr="00712DD7">
        <w:rPr>
          <w:rFonts w:ascii="ＭＳ Ｐ明朝" w:eastAsia="ＭＳ Ｐ明朝" w:hAnsi="ＭＳ Ｐ明朝" w:hint="eastAsia"/>
          <w:sz w:val="24"/>
          <w:szCs w:val="24"/>
        </w:rPr>
        <w:t>」</w:t>
      </w:r>
      <w:r w:rsidRPr="00712DD7">
        <w:rPr>
          <w:rFonts w:ascii="ＭＳ Ｐ明朝" w:eastAsia="ＭＳ Ｐ明朝" w:hAnsi="ＭＳ Ｐ明朝"/>
          <w:sz w:val="24"/>
          <w:szCs w:val="24"/>
        </w:rPr>
        <w:t>と呼ぶことができるのはこのためです。</w:t>
      </w:r>
      <w:r w:rsidR="00566D3C" w:rsidRPr="00566D3C">
        <w:rPr>
          <w:rFonts w:ascii="ＭＳ Ｐ明朝" w:eastAsia="ＭＳ Ｐ明朝" w:hAnsi="ＭＳ Ｐ明朝" w:hint="eastAsia"/>
          <w:sz w:val="24"/>
          <w:szCs w:val="24"/>
        </w:rPr>
        <w:t>なぜなら、信徒たちはパウロの主に対する忠実で愛情深い奉仕の証であり、それが報いを意味するからです。</w:t>
      </w:r>
      <w:r w:rsidRPr="00712DD7">
        <w:rPr>
          <w:rFonts w:ascii="ＭＳ Ｐ明朝" w:eastAsia="ＭＳ Ｐ明朝" w:hAnsi="ＭＳ Ｐ明朝"/>
          <w:sz w:val="24"/>
          <w:szCs w:val="24"/>
        </w:rPr>
        <w:t>（</w:t>
      </w:r>
      <w:hyperlink r:id="rId143" w:anchor="4:1" w:tooltip="だから、わたしの愛し慕っている兄弟たちよ。わたしの喜びであり冠である愛する者たちよ。このように、主にあって堅く立ちなさい。 " w:history="1">
        <w:r w:rsidR="00B032E0" w:rsidRPr="00712DD7">
          <w:rPr>
            <w:rStyle w:val="a7"/>
            <w:rFonts w:ascii="ＭＳ Ｐ明朝" w:eastAsia="ＭＳ Ｐ明朝" w:hAnsi="ＭＳ Ｐ明朝"/>
            <w:sz w:val="24"/>
            <w:szCs w:val="24"/>
          </w:rPr>
          <w:t>ピリピ</w:t>
        </w:r>
        <w:r w:rsidRPr="00712DD7">
          <w:rPr>
            <w:rStyle w:val="a7"/>
            <w:rFonts w:ascii="ＭＳ Ｐ明朝" w:eastAsia="ＭＳ Ｐ明朝" w:hAnsi="ＭＳ Ｐ明朝"/>
            <w:sz w:val="24"/>
            <w:szCs w:val="24"/>
          </w:rPr>
          <w:t>4</w:t>
        </w:r>
        <w:r w:rsidR="00B032E0"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1</w:t>
        </w:r>
        <w:r w:rsidR="00B032E0"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 xml:space="preserve">; </w:t>
      </w:r>
      <w:hyperlink r:id="rId144" w:anchor="2:19" w:tooltip="実際、わたしたちの主イエスの来臨にあたって、わたしたちの望みと喜びと誇の冠となるべき者は、あなたがたを外にして、だれがあるだろうか。 " w:history="1">
        <w:r w:rsidR="00B032E0" w:rsidRPr="00712DD7">
          <w:rPr>
            <w:rStyle w:val="a7"/>
            <w:rFonts w:ascii="ＭＳ Ｐ明朝" w:eastAsia="ＭＳ Ｐ明朝" w:hAnsi="ＭＳ Ｐ明朝"/>
            <w:sz w:val="24"/>
            <w:szCs w:val="24"/>
          </w:rPr>
          <w:t>第一</w:t>
        </w:r>
        <w:r w:rsidRPr="00712DD7">
          <w:rPr>
            <w:rStyle w:val="a7"/>
            <w:rFonts w:ascii="ＭＳ Ｐ明朝" w:eastAsia="ＭＳ Ｐ明朝" w:hAnsi="ＭＳ Ｐ明朝"/>
            <w:sz w:val="24"/>
            <w:szCs w:val="24"/>
          </w:rPr>
          <w:t>テサ</w:t>
        </w:r>
        <w:r w:rsidR="00B032E0" w:rsidRPr="00712DD7">
          <w:rPr>
            <w:rStyle w:val="a7"/>
            <w:rFonts w:ascii="ＭＳ Ｐ明朝" w:eastAsia="ＭＳ Ｐ明朝" w:hAnsi="ＭＳ Ｐ明朝"/>
            <w:sz w:val="24"/>
            <w:szCs w:val="24"/>
          </w:rPr>
          <w:t>ロニケ</w:t>
        </w:r>
        <w:r w:rsidRPr="00712DD7">
          <w:rPr>
            <w:rStyle w:val="a7"/>
            <w:rFonts w:ascii="ＭＳ Ｐ明朝" w:eastAsia="ＭＳ Ｐ明朝" w:hAnsi="ＭＳ Ｐ明朝"/>
            <w:sz w:val="24"/>
            <w:szCs w:val="24"/>
          </w:rPr>
          <w:t>2</w:t>
        </w:r>
        <w:r w:rsidR="00B032E0"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19</w:t>
        </w:r>
        <w:r w:rsidR="00B032E0"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w:t>
      </w:r>
      <w:hyperlink r:id="rId145" w:anchor="5:1" w:tooltip="そこで、あなたがたのうちの長老たちに勧める。わたしも、長老のひとりで、キリストの苦難についての証人であり、また、やがて現れようとする栄光にあずかる者である。 あなたがたにゆだねられている神の羊の群れを牧しなさい。しいられてするのではなく、神に従って自ら進んでなし、恥ずべき利得のためではなく、本心から、それをしなさい。 また、ゆだねられた者たちの上に権力をふるうことをしないで、むしろ、群れの模範となるべきである。 そうすれば、大牧者が現れる時には、しぼむことのない栄光の冠を受けるであろう。 " w:history="1">
        <w:r w:rsidRPr="00712DD7">
          <w:rPr>
            <w:rStyle w:val="a7"/>
            <w:rFonts w:ascii="ＭＳ Ｐ明朝" w:eastAsia="ＭＳ Ｐ明朝" w:hAnsi="ＭＳ Ｐ明朝"/>
            <w:sz w:val="24"/>
            <w:szCs w:val="24"/>
          </w:rPr>
          <w:t>第1ペテロ5</w:t>
        </w:r>
        <w:r w:rsidR="00B032E0"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1-4</w:t>
        </w:r>
        <w:r w:rsidR="00B032E0" w:rsidRPr="00712DD7">
          <w:rPr>
            <w:rStyle w:val="a7"/>
            <w:rFonts w:ascii="ＭＳ Ｐ明朝" w:eastAsia="ＭＳ Ｐ明朝" w:hAnsi="ＭＳ Ｐ明朝"/>
            <w:sz w:val="24"/>
            <w:szCs w:val="24"/>
          </w:rPr>
          <w:t>節</w:t>
        </w:r>
      </w:hyperlink>
      <w:r w:rsidR="0028590F" w:rsidRPr="0028590F">
        <w:rPr>
          <w:rFonts w:ascii="ＭＳ Ｐ明朝" w:eastAsia="ＭＳ Ｐ明朝" w:hAnsi="ＭＳ Ｐ明朝" w:hint="eastAsia"/>
          <w:sz w:val="24"/>
          <w:szCs w:val="24"/>
        </w:rPr>
        <w:t>では、使徒ペテロが、その務めを正しく果たすすべての牧者に栄光の冠を約束しています（他の信者に与えられないのではなく、単に</w:t>
      </w:r>
      <w:r w:rsidR="00804B48">
        <w:rPr>
          <w:rFonts w:ascii="ＭＳ Ｐ明朝" w:eastAsia="ＭＳ Ｐ明朝" w:hAnsi="ＭＳ Ｐ明朝" w:hint="eastAsia"/>
          <w:sz w:val="24"/>
          <w:szCs w:val="24"/>
        </w:rPr>
        <w:t>例</w:t>
      </w:r>
      <w:r w:rsidR="0028590F" w:rsidRPr="0028590F">
        <w:rPr>
          <w:rFonts w:ascii="ＭＳ Ｐ明朝" w:eastAsia="ＭＳ Ｐ明朝" w:hAnsi="ＭＳ Ｐ明朝" w:hint="eastAsia"/>
          <w:sz w:val="24"/>
          <w:szCs w:val="24"/>
        </w:rPr>
        <w:t>として牧者に約束されているのです）。ペテロは、私たち全員がとるべき奉仕の態度を、いくつかの興味深い言葉を用いて説明しています：</w:t>
      </w:r>
      <w:r w:rsidR="0028590F" w:rsidRPr="0028590F">
        <w:rPr>
          <w:rFonts w:ascii="ＭＳ Ｐ明朝" w:eastAsia="ＭＳ Ｐ明朝" w:hAnsi="ＭＳ Ｐ明朝"/>
          <w:sz w:val="24"/>
          <w:szCs w:val="24"/>
        </w:rPr>
        <w:t xml:space="preserve"> </w:t>
      </w:r>
      <w:r w:rsidRPr="00712DD7">
        <w:rPr>
          <w:rFonts w:ascii="ＭＳ Ｐ明朝" w:eastAsia="ＭＳ Ｐ明朝" w:hAnsi="ＭＳ Ｐ明朝"/>
          <w:sz w:val="24"/>
          <w:szCs w:val="24"/>
        </w:rPr>
        <w:t>「</w:t>
      </w:r>
      <w:proofErr w:type="spellStart"/>
      <w:r w:rsidR="004D0A0A" w:rsidRPr="00712DD7">
        <w:rPr>
          <w:rFonts w:ascii="BIZ UDPゴシック" w:eastAsia="BIZ UDPゴシック" w:hAnsi="BIZ UDPゴシック" w:cs="‚l‚r ‚oƒSƒVƒbƒN Western"/>
          <w:sz w:val="24"/>
          <w:szCs w:val="24"/>
          <w:lang w:eastAsia="x-none"/>
        </w:rPr>
        <w:t>しいられてするのではなく、神に従って自ら進んでなし、恥ずべき利得のためではなく、本心から、それをしなさい</w:t>
      </w:r>
      <w:proofErr w:type="spellEnd"/>
      <w:r w:rsidR="004D0A0A" w:rsidRPr="00712DD7">
        <w:rPr>
          <w:rFonts w:ascii="BIZ UDPゴシック" w:eastAsia="BIZ UDPゴシック" w:hAnsi="BIZ UDPゴシック" w:cs="‚l‚r ‚oƒSƒVƒbƒN Western"/>
          <w:sz w:val="24"/>
          <w:szCs w:val="24"/>
          <w:lang w:eastAsia="x-none"/>
        </w:rPr>
        <w:t>。 </w:t>
      </w:r>
      <w:proofErr w:type="spellStart"/>
      <w:r w:rsidR="004D0A0A" w:rsidRPr="00712DD7">
        <w:rPr>
          <w:rFonts w:ascii="BIZ UDPゴシック" w:eastAsia="BIZ UDPゴシック" w:hAnsi="BIZ UDPゴシック" w:cs="‚l‚r ‚oƒSƒVƒbƒN Western"/>
          <w:sz w:val="24"/>
          <w:szCs w:val="24"/>
          <w:lang w:eastAsia="x-none"/>
        </w:rPr>
        <w:t>また、ゆだねられた者たちの上に権力をふるうことをしないで、むしろ、群れの模範となるべきである</w:t>
      </w:r>
      <w:proofErr w:type="spellEnd"/>
      <w:r w:rsidR="004D0A0A" w:rsidRPr="00712DD7">
        <w:rPr>
          <w:rFonts w:ascii="BIZ UDPゴシック" w:eastAsia="BIZ UDPゴシック" w:hAnsi="BIZ UDPゴシック" w:cs="‚l‚r ‚oƒSƒVƒbƒN Western"/>
          <w:sz w:val="24"/>
          <w:szCs w:val="24"/>
          <w:lang w:eastAsia="x-none"/>
        </w:rPr>
        <w:t>。</w:t>
      </w:r>
      <w:r w:rsidRPr="00712DD7">
        <w:rPr>
          <w:rFonts w:ascii="ＭＳ Ｐ明朝" w:eastAsia="ＭＳ Ｐ明朝" w:hAnsi="ＭＳ Ｐ明朝"/>
          <w:sz w:val="24"/>
          <w:szCs w:val="24"/>
        </w:rPr>
        <w:t>」（</w:t>
      </w:r>
      <w:hyperlink r:id="rId146" w:anchor="5:2" w:tooltip="あなたがたにゆだねられている神の羊の群れを牧しなさい。しいられてするのではなく、神に従って自ら進んでなし、恥ずべき利得のためではなく、本心から、それをしなさい。 また、ゆだねられた者たちの上に権力をふるうことをしないで、むしろ、群れの模範となるべきである。 " w:history="1">
        <w:r w:rsidRPr="00712DD7">
          <w:rPr>
            <w:rStyle w:val="a7"/>
            <w:rFonts w:ascii="ＭＳ Ｐ明朝" w:eastAsia="ＭＳ Ｐ明朝" w:hAnsi="ＭＳ Ｐ明朝"/>
            <w:sz w:val="24"/>
            <w:szCs w:val="24"/>
          </w:rPr>
          <w:t>2-3節</w:t>
        </w:r>
      </w:hyperlink>
      <w:r w:rsidRPr="00712DD7">
        <w:rPr>
          <w:rFonts w:ascii="ＭＳ Ｐ明朝" w:eastAsia="ＭＳ Ｐ明朝" w:hAnsi="ＭＳ Ｐ明朝"/>
          <w:sz w:val="24"/>
          <w:szCs w:val="24"/>
        </w:rPr>
        <w:t>、</w:t>
      </w:r>
      <w:hyperlink r:id="rId147" w:anchor="9:16" w:tooltip="わたしが福音を宣べ伝えても、それは誇にはならない。なぜなら、わたしは、そうせずにはおれないからである。もし福音を宣べ伝えないなら、わたしはわざわいである。 " w:history="1">
        <w:r w:rsidR="004D0A0A" w:rsidRPr="00712DD7">
          <w:rPr>
            <w:rStyle w:val="a7"/>
            <w:rFonts w:ascii="ＭＳ Ｐ明朝" w:eastAsia="ＭＳ Ｐ明朝" w:hAnsi="ＭＳ Ｐ明朝"/>
            <w:sz w:val="24"/>
            <w:szCs w:val="24"/>
          </w:rPr>
          <w:t>第一コリント</w:t>
        </w:r>
        <w:r w:rsidRPr="00712DD7">
          <w:rPr>
            <w:rStyle w:val="a7"/>
            <w:rFonts w:ascii="ＭＳ Ｐ明朝" w:eastAsia="ＭＳ Ｐ明朝" w:hAnsi="ＭＳ Ｐ明朝"/>
            <w:sz w:val="24"/>
            <w:szCs w:val="24"/>
          </w:rPr>
          <w:t>9</w:t>
        </w:r>
        <w:r w:rsidR="004D0A0A"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16</w:t>
        </w:r>
        <w:r w:rsidR="004D0A0A"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参照）。ペテロがこの点を強調するのは驚くべきことではありません。キリストの群れを思いやること、それはすべての聖職者がなすべき使命そのものであり、主がペテロと実質的な会話をされた最後の記録</w:t>
      </w:r>
      <w:r w:rsidR="004D0A0A" w:rsidRPr="00712DD7">
        <w:rPr>
          <w:rFonts w:ascii="ＭＳ Ｐ明朝" w:eastAsia="ＭＳ Ｐ明朝" w:hAnsi="ＭＳ Ｐ明朝" w:hint="eastAsia"/>
          <w:sz w:val="24"/>
          <w:szCs w:val="24"/>
        </w:rPr>
        <w:t>には</w:t>
      </w:r>
      <w:r w:rsidRPr="00712DD7">
        <w:rPr>
          <w:rFonts w:ascii="ＭＳ Ｐ明朝" w:eastAsia="ＭＳ Ｐ明朝" w:hAnsi="ＭＳ Ｐ明朝"/>
          <w:sz w:val="24"/>
          <w:szCs w:val="24"/>
        </w:rPr>
        <w:t>（</w:t>
      </w:r>
      <w:hyperlink r:id="rId148" w:anchor="21:15" w:tooltip="…(16)  またもう一度彼に言われた、「ヨハネの子シモンよ、わたしを愛するか」。彼はイエスに言った、「主よ、そうです。わたしがあなたを愛することは、あなたがご存じです」。イエスは彼に言われた、「わたしの羊を飼いなさい」。  (17)  イエスは三度目に言われた、「ヨハネの子シモンよ、わたしを愛するか」。ペテロは「わたしを愛するか」とイエスが三度も言われたので、心をいためてイエスに言った、「主よ、あなたはすべてをご存じです。わたしがあなたを愛していることは、おわかりになっています」。イエスは彼に言われた、「" w:history="1">
        <w:r w:rsidRPr="00712DD7">
          <w:rPr>
            <w:rStyle w:val="a7"/>
            <w:rFonts w:ascii="ＭＳ Ｐ明朝" w:eastAsia="ＭＳ Ｐ明朝" w:hAnsi="ＭＳ Ｐ明朝"/>
            <w:sz w:val="24"/>
            <w:szCs w:val="24"/>
          </w:rPr>
          <w:t>ヨハネ21</w:t>
        </w:r>
        <w:r w:rsidR="004D0A0A"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15-19</w:t>
        </w:r>
        <w:r w:rsidR="004D0A0A"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）、主が一番に考えておられた</w:t>
      </w:r>
      <w:r w:rsidR="00137C86" w:rsidRPr="00712DD7">
        <w:rPr>
          <w:rFonts w:ascii="ＭＳ Ｐ明朝" w:eastAsia="ＭＳ Ｐ明朝" w:hAnsi="ＭＳ Ｐ明朝" w:hint="eastAsia"/>
          <w:sz w:val="24"/>
          <w:szCs w:val="24"/>
        </w:rPr>
        <w:t>こと</w:t>
      </w:r>
      <w:r w:rsidRPr="00712DD7">
        <w:rPr>
          <w:rFonts w:ascii="ＭＳ Ｐ明朝" w:eastAsia="ＭＳ Ｐ明朝" w:hAnsi="ＭＳ Ｐ明朝"/>
          <w:sz w:val="24"/>
          <w:szCs w:val="24"/>
        </w:rPr>
        <w:t>、</w:t>
      </w:r>
      <w:r w:rsidR="00137C86" w:rsidRPr="00712DD7">
        <w:rPr>
          <w:rFonts w:ascii="ＭＳ Ｐ明朝" w:eastAsia="ＭＳ Ｐ明朝" w:hAnsi="ＭＳ Ｐ明朝" w:hint="eastAsia"/>
          <w:sz w:val="24"/>
          <w:szCs w:val="24"/>
        </w:rPr>
        <w:t>つまり</w:t>
      </w:r>
      <w:r w:rsidRPr="00712DD7">
        <w:rPr>
          <w:rFonts w:ascii="ＭＳ Ｐ明朝" w:eastAsia="ＭＳ Ｐ明朝" w:hAnsi="ＭＳ Ｐ明朝"/>
          <w:sz w:val="24"/>
          <w:szCs w:val="24"/>
        </w:rPr>
        <w:t>主に対する真の愛はすべて宣教の中に現れなければならないという点を繰り返し、強調しておられたからです。もし私たちが本当にイエス・キリストを愛しているのであれば、私たちはそれぞれ与えられた務めに従って、イエス・キリストの体である教会に奉仕することになります。そのような務めこそが私たちの愛の証であり、栄光の冠で報われるのです。イエスが忠実な僕（しもべ）のたとえで語られたように、このような奉仕は、イエスが再臨される時に豊かに報われるのです（</w:t>
      </w:r>
      <w:hyperlink r:id="rId149" w:anchor="24:45" w:tooltip="…イエスは彼に言われた、「わたしの羊を飼いなさい」。  (17)  イエスは三度目に言われた、「ヨハネの子シモンよ、わたしを愛するか」。ペテロは「わたしを愛するか」とイエスが三度も言われたので、心をいためてイエスに言った、「主よ、あなたはすべてをご存じです。わたしがあなたを愛していることは、おわかりになっています」。イエスは彼に言われた、「わたしの羊を養いなさい…" w:history="1">
        <w:r w:rsidRPr="00712DD7">
          <w:rPr>
            <w:rStyle w:val="a7"/>
            <w:rFonts w:ascii="ＭＳ Ｐ明朝" w:eastAsia="ＭＳ Ｐ明朝" w:hAnsi="ＭＳ Ｐ明朝"/>
            <w:sz w:val="24"/>
            <w:szCs w:val="24"/>
          </w:rPr>
          <w:t>マタイ24</w:t>
        </w:r>
        <w:r w:rsidR="004D0A0A"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45-51</w:t>
        </w:r>
        <w:r w:rsidR="004D0A0A"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 xml:space="preserve">; </w:t>
      </w:r>
      <w:hyperlink r:id="rId150" w:anchor="12:41" w:tooltip="… (42)  そこで主が言われた、「主人が、召使たちの上に立てて、時に応じて定めの食事をそなえさせる忠実な思慮深い家令は、いったいだれであろう。  (43)  主人が帰ってきたとき、そのようにつとめているのを見られる僕は、さいわいである。  (44)  よく言っておくが、主人はその僕を立てて自分の全財産を管理させるであろう… " w:history="1">
        <w:r w:rsidRPr="00712DD7">
          <w:rPr>
            <w:rStyle w:val="a7"/>
            <w:rFonts w:ascii="ＭＳ Ｐ明朝" w:eastAsia="ＭＳ Ｐ明朝" w:hAnsi="ＭＳ Ｐ明朝"/>
            <w:sz w:val="24"/>
            <w:szCs w:val="24"/>
          </w:rPr>
          <w:t>ルカ12</w:t>
        </w:r>
        <w:r w:rsidR="004D0A0A"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41-48</w:t>
        </w:r>
        <w:r w:rsidR="004D0A0A"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w:t>
      </w:r>
    </w:p>
    <w:p w14:paraId="2E523575" w14:textId="77777777" w:rsidR="00137C86" w:rsidRPr="00712DD7" w:rsidRDefault="00137C86" w:rsidP="00137C86">
      <w:pPr>
        <w:rPr>
          <w:rFonts w:ascii="ＭＳ Ｐ明朝" w:eastAsia="ＭＳ Ｐ明朝" w:hAnsi="ＭＳ Ｐ明朝"/>
          <w:sz w:val="24"/>
          <w:szCs w:val="24"/>
        </w:rPr>
      </w:pPr>
    </w:p>
    <w:p w14:paraId="7895C7ED" w14:textId="3FD61330" w:rsidR="00137C86" w:rsidRPr="00137C86" w:rsidRDefault="00137C86" w:rsidP="00137C86">
      <w:pPr>
        <w:rPr>
          <w:rFonts w:ascii="ＭＳ Ｐ明朝" w:eastAsia="ＭＳ Ｐ明朝" w:hAnsi="ＭＳ Ｐ明朝"/>
          <w:sz w:val="24"/>
          <w:szCs w:val="24"/>
        </w:rPr>
      </w:pPr>
      <w:r>
        <w:rPr>
          <w:rFonts w:ascii="ＭＳ Ｐ明朝" w:eastAsia="ＭＳ Ｐ明朝" w:hAnsi="ＭＳ Ｐ明朝" w:hint="eastAsia"/>
          <w:sz w:val="24"/>
          <w:szCs w:val="24"/>
        </w:rPr>
        <w:t xml:space="preserve"> 次のリンクも参照下さい：</w:t>
      </w:r>
      <w:r>
        <w:rPr>
          <w:rFonts w:ascii="Georgia" w:hAnsi="Georgia"/>
          <w:color w:val="000000"/>
          <w:sz w:val="28"/>
          <w:szCs w:val="28"/>
        </w:rPr>
        <w:t>  </w:t>
      </w:r>
      <w:hyperlink r:id="rId151" w:anchor="7._The_Judgment_of_the_Church" w:history="1">
        <w:r w:rsidRPr="00137C86">
          <w:rPr>
            <w:rStyle w:val="a7"/>
            <w:rFonts w:ascii="Georgia" w:hAnsi="Georgia"/>
            <w:sz w:val="24"/>
            <w:szCs w:val="24"/>
          </w:rPr>
          <w:t>The Judgment and Reward of the Church.</w:t>
        </w:r>
      </w:hyperlink>
    </w:p>
    <w:p w14:paraId="4A4A3527" w14:textId="77777777" w:rsidR="00726ED2" w:rsidRPr="00726ED2" w:rsidRDefault="00726ED2" w:rsidP="00726ED2">
      <w:pPr>
        <w:rPr>
          <w:rFonts w:ascii="ＭＳ Ｐ明朝" w:eastAsia="ＭＳ Ｐ明朝" w:hAnsi="ＭＳ Ｐ明朝"/>
          <w:sz w:val="24"/>
          <w:szCs w:val="24"/>
        </w:rPr>
      </w:pPr>
    </w:p>
    <w:p w14:paraId="605B02C5" w14:textId="03C3A53F" w:rsidR="0028590F" w:rsidRDefault="00DD0B47" w:rsidP="00726ED2">
      <w:pPr>
        <w:pStyle w:val="a9"/>
        <w:numPr>
          <w:ilvl w:val="0"/>
          <w:numId w:val="1"/>
        </w:numPr>
        <w:rPr>
          <w:rFonts w:ascii="ＭＳ Ｐ明朝" w:eastAsia="ＭＳ Ｐ明朝" w:hAnsi="ＭＳ Ｐ明朝"/>
          <w:sz w:val="24"/>
          <w:szCs w:val="24"/>
        </w:rPr>
      </w:pPr>
      <w:r w:rsidRPr="00726ED2">
        <w:rPr>
          <w:rFonts w:ascii="HG明朝E" w:eastAsia="HG明朝E" w:hAnsi="HG明朝E"/>
          <w:sz w:val="24"/>
          <w:szCs w:val="24"/>
        </w:rPr>
        <w:t>いばらの冠</w:t>
      </w:r>
      <w:r w:rsidR="00712DD7">
        <w:rPr>
          <w:rFonts w:ascii="HG明朝E" w:eastAsia="HG明朝E" w:hAnsi="HG明朝E" w:hint="eastAsia"/>
          <w:sz w:val="24"/>
          <w:szCs w:val="24"/>
        </w:rPr>
        <w:t>：</w:t>
      </w:r>
      <w:r w:rsidRPr="00726ED2">
        <w:rPr>
          <w:rFonts w:ascii="ＭＳ Ｐ明朝" w:eastAsia="ＭＳ Ｐ明朝" w:hAnsi="ＭＳ Ｐ明朝"/>
          <w:sz w:val="24"/>
          <w:szCs w:val="24"/>
        </w:rPr>
        <w:t xml:space="preserve"> </w:t>
      </w:r>
      <w:r w:rsidR="0028590F" w:rsidRPr="0028590F">
        <w:rPr>
          <w:rFonts w:ascii="ＭＳ Ｐ明朝" w:eastAsia="ＭＳ Ｐ明朝" w:hAnsi="ＭＳ Ｐ明朝" w:hint="eastAsia"/>
          <w:sz w:val="24"/>
          <w:szCs w:val="24"/>
        </w:rPr>
        <w:t>現代のいわゆるクリスチャン・グループが現世での繁栄を約束する傾向があることを考えると、冠の教理について最後に一つ注意する必要があります。私たちの主は、私たち皆のために死なれるほど完璧な奉仕の生涯を送られたにもかかわらず、現世では恩知らずな世からいばらの冠をかぶせられ</w:t>
      </w:r>
      <w:r w:rsidR="0028590F" w:rsidRPr="0028590F">
        <w:rPr>
          <w:rFonts w:ascii="ＭＳ Ｐ明朝" w:eastAsia="ＭＳ Ｐ明朝" w:hAnsi="ＭＳ Ｐ明朝"/>
          <w:sz w:val="24"/>
          <w:szCs w:val="24"/>
        </w:rPr>
        <w:t>（</w:t>
      </w:r>
      <w:hyperlink r:id="rId152" w:anchor="27:29" w:tooltip="また、いばらで冠を編んでその頭にかぶらせ、右の手には葦の棒を持たせ、それからその前にひざまずき、嘲弄して、「ユダヤ人の王、ばんざい」と言った。 " w:history="1">
        <w:r w:rsidR="0028590F" w:rsidRPr="0028590F">
          <w:rPr>
            <w:rStyle w:val="a7"/>
            <w:rFonts w:ascii="ＭＳ Ｐ明朝" w:eastAsia="ＭＳ Ｐ明朝" w:hAnsi="ＭＳ Ｐ明朝"/>
            <w:sz w:val="24"/>
            <w:szCs w:val="24"/>
          </w:rPr>
          <w:t>マタイ27章29節</w:t>
        </w:r>
      </w:hyperlink>
      <w:r w:rsidR="0028590F" w:rsidRPr="0028590F">
        <w:rPr>
          <w:rFonts w:ascii="ＭＳ Ｐ明朝" w:eastAsia="ＭＳ Ｐ明朝" w:hAnsi="ＭＳ Ｐ明朝"/>
          <w:sz w:val="24"/>
          <w:szCs w:val="24"/>
        </w:rPr>
        <w:t>）、正当な王であるにもかかわらず罰を受けられたことを忘れてはなりません（</w:t>
      </w:r>
      <w:hyperlink r:id="rId153" w:anchor="2:9" w:tooltip="ただ、「しばらくの間、御使たちよりも低い者とされた」イエスが、死の苦しみのゆえに、栄光とほまれとを冠として与えられたのを見る。それは、彼が神の恵みによって、すべての人のために死を味わわれるためであった。 " w:history="1">
        <w:r w:rsidR="0028590F" w:rsidRPr="00C103DE">
          <w:rPr>
            <w:rStyle w:val="a7"/>
            <w:rFonts w:ascii="ＭＳ Ｐ明朝" w:eastAsia="ＭＳ Ｐ明朝" w:hAnsi="ＭＳ Ｐ明朝"/>
            <w:sz w:val="24"/>
            <w:szCs w:val="24"/>
          </w:rPr>
          <w:t>ヘブ</w:t>
        </w:r>
        <w:r w:rsidR="00C103DE" w:rsidRPr="00C103DE">
          <w:rPr>
            <w:rStyle w:val="a7"/>
            <w:rFonts w:ascii="ＭＳ Ｐ明朝" w:eastAsia="ＭＳ Ｐ明朝" w:hAnsi="ＭＳ Ｐ明朝"/>
            <w:sz w:val="24"/>
            <w:szCs w:val="24"/>
          </w:rPr>
          <w:t>ル</w:t>
        </w:r>
        <w:r w:rsidR="0028590F" w:rsidRPr="00C103DE">
          <w:rPr>
            <w:rStyle w:val="a7"/>
            <w:rFonts w:ascii="ＭＳ Ｐ明朝" w:eastAsia="ＭＳ Ｐ明朝" w:hAnsi="ＭＳ Ｐ明朝"/>
            <w:sz w:val="24"/>
            <w:szCs w:val="24"/>
          </w:rPr>
          <w:t>2</w:t>
        </w:r>
        <w:r w:rsidR="00C103DE" w:rsidRPr="00C103DE">
          <w:rPr>
            <w:rStyle w:val="a7"/>
            <w:rFonts w:ascii="ＭＳ Ｐ明朝" w:eastAsia="ＭＳ Ｐ明朝" w:hAnsi="ＭＳ Ｐ明朝"/>
            <w:sz w:val="24"/>
            <w:szCs w:val="24"/>
          </w:rPr>
          <w:t>章</w:t>
        </w:r>
        <w:r w:rsidR="0028590F" w:rsidRPr="00C103DE">
          <w:rPr>
            <w:rStyle w:val="a7"/>
            <w:rFonts w:ascii="ＭＳ Ｐ明朝" w:eastAsia="ＭＳ Ｐ明朝" w:hAnsi="ＭＳ Ｐ明朝"/>
            <w:sz w:val="24"/>
            <w:szCs w:val="24"/>
          </w:rPr>
          <w:t>9</w:t>
        </w:r>
        <w:r w:rsidR="00C103DE" w:rsidRPr="00C103DE">
          <w:rPr>
            <w:rStyle w:val="a7"/>
            <w:rFonts w:ascii="ＭＳ Ｐ明朝" w:eastAsia="ＭＳ Ｐ明朝" w:hAnsi="ＭＳ Ｐ明朝"/>
            <w:sz w:val="24"/>
            <w:szCs w:val="24"/>
          </w:rPr>
          <w:t>節</w:t>
        </w:r>
      </w:hyperlink>
      <w:r w:rsidR="0028590F" w:rsidRPr="0028590F">
        <w:rPr>
          <w:rFonts w:ascii="ＭＳ Ｐ明朝" w:eastAsia="ＭＳ Ｐ明朝" w:hAnsi="ＭＳ Ｐ明朝"/>
          <w:sz w:val="24"/>
          <w:szCs w:val="24"/>
        </w:rPr>
        <w:t>）。キリストがその正当な主権的支配者となる神の適切な時を待たなければならないように（</w:t>
      </w:r>
      <w:hyperlink r:id="rId154" w:anchor="19:12" w:tooltip="その目は燃える炎であり、その頭には多くの冠があった。また、彼以外にはだれも知らない名がその身にしるされていた。 " w:history="1">
        <w:r w:rsidR="0028590F" w:rsidRPr="0028590F">
          <w:rPr>
            <w:rStyle w:val="a7"/>
            <w:rFonts w:ascii="ＭＳ Ｐ明朝" w:eastAsia="ＭＳ Ｐ明朝" w:hAnsi="ＭＳ Ｐ明朝"/>
            <w:sz w:val="24"/>
            <w:szCs w:val="24"/>
          </w:rPr>
          <w:t>黙示録19章12節</w:t>
        </w:r>
      </w:hyperlink>
      <w:r w:rsidR="0028590F" w:rsidRPr="0028590F">
        <w:rPr>
          <w:rFonts w:ascii="ＭＳ Ｐ明朝" w:eastAsia="ＭＳ Ｐ明朝" w:hAnsi="ＭＳ Ｐ明朝"/>
          <w:sz w:val="24"/>
          <w:szCs w:val="24"/>
        </w:rPr>
        <w:t>）、現在の世の支配者である悪魔の敵である</w:t>
      </w:r>
      <w:r w:rsidR="0028590F" w:rsidRPr="0028590F">
        <w:rPr>
          <w:rFonts w:ascii="ＭＳ Ｐ明朝" w:eastAsia="ＭＳ Ｐ明朝" w:hAnsi="ＭＳ Ｐ明朝" w:hint="eastAsia"/>
          <w:sz w:val="24"/>
          <w:szCs w:val="24"/>
        </w:rPr>
        <w:t>私たちは、この世の報酬に照準を合わせてはいけません</w:t>
      </w:r>
      <w:r w:rsidR="00C103DE" w:rsidRPr="0028590F">
        <w:rPr>
          <w:rFonts w:ascii="ＭＳ Ｐ明朝" w:eastAsia="ＭＳ Ｐ明朝" w:hAnsi="ＭＳ Ｐ明朝"/>
          <w:sz w:val="24"/>
          <w:szCs w:val="24"/>
        </w:rPr>
        <w:t>（</w:t>
      </w:r>
      <w:hyperlink r:id="rId155" w:anchor="17:14" w:tooltip="主よ、み手をもって人々からわたしをお救いください。すなわち自分の分け前をこの世で受け、あなたの宝をもってその腹を満たされる世の人々からわたしをお救いください。彼らは多くの子に飽き足り、その富を幼な子に残すのです。 " w:history="1">
        <w:r w:rsidR="00C103DE" w:rsidRPr="0028590F">
          <w:rPr>
            <w:rStyle w:val="a7"/>
            <w:rFonts w:ascii="ＭＳ Ｐ明朝" w:eastAsia="ＭＳ Ｐ明朝" w:hAnsi="ＭＳ Ｐ明朝"/>
            <w:sz w:val="24"/>
            <w:szCs w:val="24"/>
          </w:rPr>
          <w:t>詩篇17章14節</w:t>
        </w:r>
      </w:hyperlink>
      <w:r w:rsidR="00C103DE" w:rsidRPr="0028590F">
        <w:rPr>
          <w:rFonts w:ascii="ＭＳ Ｐ明朝" w:eastAsia="ＭＳ Ｐ明朝" w:hAnsi="ＭＳ Ｐ明朝" w:hint="eastAsia"/>
          <w:sz w:val="24"/>
          <w:szCs w:val="24"/>
        </w:rPr>
        <w:t xml:space="preserve">; </w:t>
      </w:r>
      <w:hyperlink r:id="rId156" w:anchor="3:3" w:tooltip="このような患難の中にあって、動揺する者がひとりもないように励ますためであった。あなたがたの知っているとおり、わたしたちは患難に会うように定められているのである。 そして、あなたがたの所にいたとき、わたしたちがやがて患難に会うことをあらかじめ言っておいたが、あなたがたの知っているように、今そのとおりになったのである。 " w:history="1">
        <w:r w:rsidR="00C103DE" w:rsidRPr="0028590F">
          <w:rPr>
            <w:rStyle w:val="a7"/>
            <w:rFonts w:ascii="ＭＳ Ｐ明朝" w:eastAsia="ＭＳ Ｐ明朝" w:hAnsi="ＭＳ Ｐ明朝"/>
            <w:sz w:val="24"/>
            <w:szCs w:val="24"/>
          </w:rPr>
          <w:t>第一テサロニケ3章3-4節</w:t>
        </w:r>
      </w:hyperlink>
      <w:r w:rsidR="00C103DE" w:rsidRPr="0028590F">
        <w:rPr>
          <w:rFonts w:ascii="ＭＳ Ｐ明朝" w:eastAsia="ＭＳ Ｐ明朝" w:hAnsi="ＭＳ Ｐ明朝"/>
          <w:sz w:val="24"/>
          <w:szCs w:val="24"/>
        </w:rPr>
        <w:t>参</w:t>
      </w:r>
      <w:r w:rsidR="00C103DE" w:rsidRPr="0028590F">
        <w:rPr>
          <w:rFonts w:ascii="ＭＳ Ｐ明朝" w:eastAsia="ＭＳ Ｐ明朝" w:hAnsi="ＭＳ Ｐ明朝" w:hint="eastAsia"/>
          <w:sz w:val="24"/>
          <w:szCs w:val="24"/>
        </w:rPr>
        <w:t>照）</w:t>
      </w:r>
      <w:r w:rsidR="0028590F" w:rsidRPr="0028590F">
        <w:rPr>
          <w:rFonts w:ascii="ＭＳ Ｐ明朝" w:eastAsia="ＭＳ Ｐ明朝" w:hAnsi="ＭＳ Ｐ明朝"/>
          <w:sz w:val="24"/>
          <w:szCs w:val="24"/>
        </w:rPr>
        <w:t>。私たちの希望は、その代わりに、決して色褪せることのない来るべき御国における、私たちの朽ちることのない</w:t>
      </w:r>
      <w:r w:rsidR="00C103DE">
        <w:rPr>
          <w:rFonts w:ascii="ＭＳ Ｐ明朝" w:eastAsia="ＭＳ Ｐ明朝" w:hAnsi="ＭＳ Ｐ明朝" w:hint="eastAsia"/>
          <w:sz w:val="24"/>
          <w:szCs w:val="24"/>
        </w:rPr>
        <w:t>相続財産</w:t>
      </w:r>
      <w:r w:rsidR="00C103DE" w:rsidRPr="0028590F">
        <w:rPr>
          <w:rFonts w:ascii="ＭＳ Ｐ明朝" w:eastAsia="ＭＳ Ｐ明朝" w:hAnsi="ＭＳ Ｐ明朝" w:hint="eastAsia"/>
          <w:sz w:val="24"/>
          <w:szCs w:val="24"/>
        </w:rPr>
        <w:t>（</w:t>
      </w:r>
      <w:hyperlink r:id="rId157" w:anchor="1:4" w:tooltip="あなたがたのために天にたくわえてある、朽ちず汚れず、しぼむことのない資産を受け継ぐ者として下さったのである。 " w:history="1">
        <w:r w:rsidR="00C103DE" w:rsidRPr="0028590F">
          <w:rPr>
            <w:rStyle w:val="a7"/>
            <w:rFonts w:ascii="ＭＳ Ｐ明朝" w:eastAsia="ＭＳ Ｐ明朝" w:hAnsi="ＭＳ Ｐ明朝" w:hint="eastAsia"/>
            <w:sz w:val="24"/>
            <w:szCs w:val="24"/>
          </w:rPr>
          <w:t>第一</w:t>
        </w:r>
        <w:r w:rsidR="00C103DE" w:rsidRPr="0028590F">
          <w:rPr>
            <w:rStyle w:val="a7"/>
            <w:rFonts w:ascii="ＭＳ Ｐ明朝" w:eastAsia="ＭＳ Ｐ明朝" w:hAnsi="ＭＳ Ｐ明朝"/>
            <w:sz w:val="24"/>
            <w:szCs w:val="24"/>
          </w:rPr>
          <w:t>ペテロ1章4節</w:t>
        </w:r>
      </w:hyperlink>
      <w:r w:rsidR="00C103DE" w:rsidRPr="0028590F">
        <w:rPr>
          <w:rFonts w:ascii="ＭＳ Ｐ明朝" w:eastAsia="ＭＳ Ｐ明朝" w:hAnsi="ＭＳ Ｐ明朝"/>
          <w:sz w:val="24"/>
          <w:szCs w:val="24"/>
        </w:rPr>
        <w:t>）</w:t>
      </w:r>
      <w:r w:rsidR="0028590F" w:rsidRPr="0028590F">
        <w:rPr>
          <w:rFonts w:ascii="ＭＳ Ｐ明朝" w:eastAsia="ＭＳ Ｐ明朝" w:hAnsi="ＭＳ Ｐ明朝"/>
          <w:sz w:val="24"/>
          <w:szCs w:val="24"/>
        </w:rPr>
        <w:t>に焦点を当てるべきなのです。</w:t>
      </w:r>
    </w:p>
    <w:p w14:paraId="2393E3EA" w14:textId="77777777" w:rsidR="00726ED2" w:rsidRPr="00726ED2" w:rsidRDefault="00726ED2" w:rsidP="00726ED2">
      <w:pPr>
        <w:rPr>
          <w:rFonts w:ascii="ＭＳ Ｐ明朝" w:eastAsia="ＭＳ Ｐ明朝" w:hAnsi="ＭＳ Ｐ明朝"/>
          <w:sz w:val="24"/>
          <w:szCs w:val="24"/>
        </w:rPr>
      </w:pPr>
    </w:p>
    <w:p w14:paraId="2EB52F91" w14:textId="21655E67" w:rsidR="00DD0B47" w:rsidRDefault="00DD0B47" w:rsidP="00DD0B47">
      <w:pPr>
        <w:rPr>
          <w:rFonts w:ascii="ＭＳ Ｐ明朝" w:eastAsia="ＭＳ Ｐ明朝" w:hAnsi="ＭＳ Ｐ明朝"/>
          <w:sz w:val="24"/>
          <w:szCs w:val="24"/>
        </w:rPr>
      </w:pPr>
      <w:r w:rsidRPr="00726ED2">
        <w:rPr>
          <w:rFonts w:ascii="HG明朝E" w:eastAsia="HG明朝E" w:hAnsi="HG明朝E" w:hint="eastAsia"/>
          <w:sz w:val="24"/>
          <w:szCs w:val="24"/>
        </w:rPr>
        <w:t>結論</w:t>
      </w:r>
      <w:r w:rsidRPr="00DD0B47">
        <w:rPr>
          <w:rFonts w:ascii="ＭＳ Ｐ明朝" w:eastAsia="ＭＳ Ｐ明朝" w:hAnsi="ＭＳ Ｐ明朝"/>
          <w:sz w:val="24"/>
          <w:szCs w:val="24"/>
        </w:rPr>
        <w:t xml:space="preserve"> 神のことばに耳を傾け、それを信じ、それに従って生きようと努力するすべての人々にとって、霊的成長は、信仰、希望、愛の徳を伴う</w:t>
      </w:r>
      <w:r w:rsidR="00804B48">
        <w:rPr>
          <w:rFonts w:ascii="ＭＳ Ｐ明朝" w:eastAsia="ＭＳ Ｐ明朝" w:hAnsi="ＭＳ Ｐ明朝" w:hint="eastAsia"/>
          <w:sz w:val="24"/>
          <w:szCs w:val="24"/>
        </w:rPr>
        <w:t>霊的成長が</w:t>
      </w:r>
      <w:r w:rsidRPr="00DD0B47">
        <w:rPr>
          <w:rFonts w:ascii="ＭＳ Ｐ明朝" w:eastAsia="ＭＳ Ｐ明朝" w:hAnsi="ＭＳ Ｐ明朝"/>
          <w:sz w:val="24"/>
          <w:szCs w:val="24"/>
        </w:rPr>
        <w:t>結果です。</w:t>
      </w:r>
      <w:r w:rsidR="00804B48" w:rsidRPr="00804B48">
        <w:rPr>
          <w:rFonts w:ascii="ＭＳ Ｐ明朝" w:eastAsia="ＭＳ Ｐ明朝" w:hAnsi="ＭＳ Ｐ明朝" w:hint="eastAsia"/>
          <w:sz w:val="24"/>
          <w:szCs w:val="24"/>
        </w:rPr>
        <w:t>クリスチャンの（信仰と希望に支えられる）愛の目指すところは奉仕です。</w:t>
      </w:r>
      <w:r w:rsidRPr="00DD0B47">
        <w:rPr>
          <w:rFonts w:ascii="ＭＳ Ｐ明朝" w:eastAsia="ＭＳ Ｐ明朝" w:hAnsi="ＭＳ Ｐ明朝"/>
          <w:sz w:val="24"/>
          <w:szCs w:val="24"/>
        </w:rPr>
        <w:t>すなわち、私たちが</w:t>
      </w:r>
      <w:r w:rsidR="00804B48">
        <w:rPr>
          <w:rFonts w:ascii="ＭＳ Ｐ明朝" w:eastAsia="ＭＳ Ｐ明朝" w:hAnsi="ＭＳ Ｐ明朝" w:hint="eastAsia"/>
          <w:sz w:val="24"/>
          <w:szCs w:val="24"/>
        </w:rPr>
        <w:t>した</w:t>
      </w:r>
      <w:r w:rsidRPr="00DD0B47">
        <w:rPr>
          <w:rFonts w:ascii="ＭＳ Ｐ明朝" w:eastAsia="ＭＳ Ｐ明朝" w:hAnsi="ＭＳ Ｐ明朝"/>
          <w:sz w:val="24"/>
          <w:szCs w:val="24"/>
        </w:rPr>
        <w:t>ように、他の人々がキリストを得、キリストにあって成長するのを助けることです。ですから、私たちの主イエス・キリストにあって、この労苦は決して無駄ではないことを知りながら（</w:t>
      </w:r>
      <w:hyperlink r:id="rId158" w:anchor="6:9" w:tooltip="わたしたちは、善を行うことに、うみ疲れてはならない。たゆまないでいると、時が来れば刈り取るようになる。 だから、機会のあるごとに、だれに対しても、とくに信仰の仲間に対して、善を行おうではないか。 " w:history="1">
        <w:r w:rsidRPr="0031756F">
          <w:rPr>
            <w:rStyle w:val="a7"/>
            <w:rFonts w:ascii="ＭＳ Ｐ明朝" w:eastAsia="ＭＳ Ｐ明朝" w:hAnsi="ＭＳ Ｐ明朝"/>
            <w:sz w:val="24"/>
            <w:szCs w:val="24"/>
          </w:rPr>
          <w:t>ガラ</w:t>
        </w:r>
        <w:r w:rsidR="0031756F" w:rsidRPr="0031756F">
          <w:rPr>
            <w:rStyle w:val="a7"/>
            <w:rFonts w:ascii="ＭＳ Ｐ明朝" w:eastAsia="ＭＳ Ｐ明朝" w:hAnsi="ＭＳ Ｐ明朝"/>
            <w:sz w:val="24"/>
            <w:szCs w:val="24"/>
          </w:rPr>
          <w:t>テヤ</w:t>
        </w:r>
        <w:r w:rsidRPr="0031756F">
          <w:rPr>
            <w:rStyle w:val="a7"/>
            <w:rFonts w:ascii="ＭＳ Ｐ明朝" w:eastAsia="ＭＳ Ｐ明朝" w:hAnsi="ＭＳ Ｐ明朝"/>
            <w:sz w:val="24"/>
            <w:szCs w:val="24"/>
          </w:rPr>
          <w:t>6</w:t>
        </w:r>
        <w:r w:rsidR="0031756F" w:rsidRPr="0031756F">
          <w:rPr>
            <w:rStyle w:val="a7"/>
            <w:rFonts w:ascii="ＭＳ Ｐ明朝" w:eastAsia="ＭＳ Ｐ明朝" w:hAnsi="ＭＳ Ｐ明朝"/>
            <w:sz w:val="24"/>
            <w:szCs w:val="24"/>
          </w:rPr>
          <w:t>章</w:t>
        </w:r>
        <w:r w:rsidRPr="0031756F">
          <w:rPr>
            <w:rStyle w:val="a7"/>
            <w:rFonts w:ascii="ＭＳ Ｐ明朝" w:eastAsia="ＭＳ Ｐ明朝" w:hAnsi="ＭＳ Ｐ明朝"/>
            <w:sz w:val="24"/>
            <w:szCs w:val="24"/>
          </w:rPr>
          <w:t>9-10</w:t>
        </w:r>
        <w:r w:rsidR="0031756F" w:rsidRPr="0031756F">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）、神がこの地上において私たちに与えてくださったどんな霊的な仕事であっても、耐え忍びましょう。そうすれば、私たちがクリスチャンの愛によって、他の人々の人生</w:t>
      </w:r>
      <w:r w:rsidR="00804B48">
        <w:rPr>
          <w:rFonts w:ascii="ＭＳ Ｐ明朝" w:eastAsia="ＭＳ Ｐ明朝" w:hAnsi="ＭＳ Ｐ明朝" w:hint="eastAsia"/>
          <w:sz w:val="24"/>
          <w:szCs w:val="24"/>
        </w:rPr>
        <w:t>の中で</w:t>
      </w:r>
      <w:r w:rsidRPr="00DD0B47">
        <w:rPr>
          <w:rFonts w:ascii="ＭＳ Ｐ明朝" w:eastAsia="ＭＳ Ｐ明朝" w:hAnsi="ＭＳ Ｐ明朝" w:hint="eastAsia"/>
          <w:sz w:val="24"/>
          <w:szCs w:val="24"/>
        </w:rPr>
        <w:t>神のご計画を実現させるために努力するとき、私たちのすべての働きを支える「恵みと霊的な繁栄」が豊かに供給され</w:t>
      </w:r>
      <w:r w:rsidR="00712DD7">
        <w:rPr>
          <w:rFonts w:ascii="ＭＳ Ｐ明朝" w:eastAsia="ＭＳ Ｐ明朝" w:hAnsi="ＭＳ Ｐ明朝" w:hint="eastAsia"/>
          <w:sz w:val="24"/>
          <w:szCs w:val="24"/>
        </w:rPr>
        <w:t>るので</w:t>
      </w:r>
      <w:r w:rsidR="00BC3BAB">
        <w:rPr>
          <w:rFonts w:ascii="ＭＳ Ｐ明朝" w:eastAsia="ＭＳ Ｐ明朝" w:hAnsi="ＭＳ Ｐ明朝" w:hint="eastAsia"/>
          <w:sz w:val="24"/>
          <w:szCs w:val="24"/>
        </w:rPr>
        <w:t>す</w:t>
      </w:r>
      <w:r w:rsidRPr="00DD0B47">
        <w:rPr>
          <w:rFonts w:ascii="ＭＳ Ｐ明朝" w:eastAsia="ＭＳ Ｐ明朝" w:hAnsi="ＭＳ Ｐ明朝" w:hint="eastAsia"/>
          <w:sz w:val="24"/>
          <w:szCs w:val="24"/>
        </w:rPr>
        <w:t>（</w:t>
      </w:r>
      <w:hyperlink r:id="rId159" w:anchor="1:2" w:tooltip="すなわち、イエス・キリストに従い、かつ、その血のそそぎを受けるために、父なる神の予知されたところによって選ばれ、御霊のきよめにあずかっている人たちへ。恵みと平安とが、あなたがたに豊かに加わるように。 " w:history="1">
        <w:r w:rsidR="00BC3BAB" w:rsidRPr="00BC3BAB">
          <w:rPr>
            <w:rStyle w:val="a7"/>
            <w:rFonts w:ascii="ＭＳ Ｐ明朝" w:eastAsia="ＭＳ Ｐ明朝" w:hAnsi="ＭＳ Ｐ明朝"/>
            <w:sz w:val="24"/>
            <w:szCs w:val="24"/>
          </w:rPr>
          <w:t>第一</w:t>
        </w:r>
        <w:r w:rsidRPr="00BC3BAB">
          <w:rPr>
            <w:rStyle w:val="a7"/>
            <w:rFonts w:ascii="ＭＳ Ｐ明朝" w:eastAsia="ＭＳ Ｐ明朝" w:hAnsi="ＭＳ Ｐ明朝"/>
            <w:sz w:val="24"/>
            <w:szCs w:val="24"/>
          </w:rPr>
          <w:t>ペテロ1</w:t>
        </w:r>
        <w:r w:rsidR="00BC3BAB" w:rsidRPr="00BC3BAB">
          <w:rPr>
            <w:rStyle w:val="a7"/>
            <w:rFonts w:ascii="ＭＳ Ｐ明朝" w:eastAsia="ＭＳ Ｐ明朝" w:hAnsi="ＭＳ Ｐ明朝"/>
            <w:sz w:val="24"/>
            <w:szCs w:val="24"/>
          </w:rPr>
          <w:t>章</w:t>
        </w:r>
        <w:r w:rsidRPr="00BC3BAB">
          <w:rPr>
            <w:rStyle w:val="a7"/>
            <w:rFonts w:ascii="ＭＳ Ｐ明朝" w:eastAsia="ＭＳ Ｐ明朝" w:hAnsi="ＭＳ Ｐ明朝"/>
            <w:sz w:val="24"/>
            <w:szCs w:val="24"/>
          </w:rPr>
          <w:t>2</w:t>
        </w:r>
        <w:r w:rsidR="00BC3BAB" w:rsidRPr="00BC3BAB">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のペテロの祈りによる）。</w:t>
      </w:r>
    </w:p>
    <w:p w14:paraId="531CC31A" w14:textId="77777777" w:rsidR="00804B48" w:rsidRPr="00DD0B47" w:rsidRDefault="00804B48" w:rsidP="00DD0B47">
      <w:pPr>
        <w:rPr>
          <w:rFonts w:ascii="ＭＳ Ｐ明朝" w:eastAsia="ＭＳ Ｐ明朝" w:hAnsi="ＭＳ Ｐ明朝" w:hint="eastAsia"/>
          <w:sz w:val="24"/>
          <w:szCs w:val="24"/>
        </w:rPr>
      </w:pPr>
    </w:p>
    <w:p w14:paraId="77EE95FA" w14:textId="77777777" w:rsidR="00DD0B47" w:rsidRPr="00DD0B47" w:rsidRDefault="00DD0B47" w:rsidP="00DD0B47">
      <w:pPr>
        <w:rPr>
          <w:rFonts w:ascii="ＭＳ Ｐ明朝" w:eastAsia="ＭＳ Ｐ明朝" w:hAnsi="ＭＳ Ｐ明朝"/>
          <w:sz w:val="24"/>
          <w:szCs w:val="24"/>
        </w:rPr>
      </w:pPr>
      <w:r w:rsidRPr="00DD0B47">
        <w:rPr>
          <w:rFonts w:ascii="ＭＳ Ｐ明朝" w:eastAsia="ＭＳ Ｐ明朝" w:hAnsi="ＭＳ Ｐ明朝"/>
          <w:sz w:val="24"/>
          <w:szCs w:val="24"/>
        </w:rPr>
        <w:t>http://ichthys.com</w:t>
      </w:r>
    </w:p>
    <w:sectPr w:rsidR="00DD0B47" w:rsidRPr="00DD0B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CF7F9" w14:textId="77777777" w:rsidR="000E6356" w:rsidRDefault="000E6356" w:rsidP="00987DE4">
      <w:r>
        <w:separator/>
      </w:r>
    </w:p>
  </w:endnote>
  <w:endnote w:type="continuationSeparator" w:id="0">
    <w:p w14:paraId="3BC04F85" w14:textId="77777777" w:rsidR="000E6356" w:rsidRDefault="000E6356" w:rsidP="0098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l‚r ƒSƒVƒbƒN Western">
    <w:altName w:val="Cambria"/>
    <w:panose1 w:val="00000000000000000000"/>
    <w:charset w:val="00"/>
    <w:family w:val="moder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l‚r ‚oƒSƒVƒbƒN Western">
    <w:altName w:val="ＭＳ Ｐゴシック"/>
    <w:charset w:val="00"/>
    <w:family w:val="modern"/>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FE17D" w14:textId="77777777" w:rsidR="000E6356" w:rsidRDefault="000E6356" w:rsidP="00987DE4">
      <w:r>
        <w:separator/>
      </w:r>
    </w:p>
  </w:footnote>
  <w:footnote w:type="continuationSeparator" w:id="0">
    <w:p w14:paraId="5DF4053A" w14:textId="77777777" w:rsidR="000E6356" w:rsidRDefault="000E6356" w:rsidP="00987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C1E72"/>
    <w:multiLevelType w:val="hybridMultilevel"/>
    <w:tmpl w:val="778CBB16"/>
    <w:lvl w:ilvl="0" w:tplc="3F5894B6">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B10919"/>
    <w:multiLevelType w:val="hybridMultilevel"/>
    <w:tmpl w:val="0E400E5C"/>
    <w:lvl w:ilvl="0" w:tplc="C8726E90">
      <w:start w:val="1"/>
      <w:numFmt w:val="decimal"/>
      <w:lvlText w:val="%1."/>
      <w:lvlJc w:val="left"/>
      <w:pPr>
        <w:ind w:left="420" w:hanging="420"/>
      </w:pPr>
      <w:rPr>
        <w:rFonts w:ascii="HG明朝E" w:eastAsia="HG明朝E" w:hAnsi="HG明朝E"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07990082">
    <w:abstractNumId w:val="1"/>
  </w:num>
  <w:num w:numId="2" w16cid:durableId="31118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47"/>
    <w:rsid w:val="000031F4"/>
    <w:rsid w:val="000438E5"/>
    <w:rsid w:val="00054B59"/>
    <w:rsid w:val="00082A19"/>
    <w:rsid w:val="000D15EC"/>
    <w:rsid w:val="000E6356"/>
    <w:rsid w:val="000F0DDF"/>
    <w:rsid w:val="00105D52"/>
    <w:rsid w:val="00111501"/>
    <w:rsid w:val="0012438D"/>
    <w:rsid w:val="001343D2"/>
    <w:rsid w:val="00137C86"/>
    <w:rsid w:val="001834BC"/>
    <w:rsid w:val="001C69FA"/>
    <w:rsid w:val="001D2AAF"/>
    <w:rsid w:val="001F261E"/>
    <w:rsid w:val="0021060B"/>
    <w:rsid w:val="002140D5"/>
    <w:rsid w:val="00216674"/>
    <w:rsid w:val="0025504F"/>
    <w:rsid w:val="0028590F"/>
    <w:rsid w:val="0028669D"/>
    <w:rsid w:val="002A0869"/>
    <w:rsid w:val="002B15BC"/>
    <w:rsid w:val="002B58CA"/>
    <w:rsid w:val="002C19F0"/>
    <w:rsid w:val="002D5F37"/>
    <w:rsid w:val="002E0FC1"/>
    <w:rsid w:val="0031756F"/>
    <w:rsid w:val="00351799"/>
    <w:rsid w:val="00356886"/>
    <w:rsid w:val="00386486"/>
    <w:rsid w:val="003B75C3"/>
    <w:rsid w:val="003E4DD9"/>
    <w:rsid w:val="00406BB8"/>
    <w:rsid w:val="004136EC"/>
    <w:rsid w:val="004456E0"/>
    <w:rsid w:val="00462387"/>
    <w:rsid w:val="00486623"/>
    <w:rsid w:val="004D0A0A"/>
    <w:rsid w:val="004D5971"/>
    <w:rsid w:val="00504B9E"/>
    <w:rsid w:val="00524B29"/>
    <w:rsid w:val="005643AF"/>
    <w:rsid w:val="00566D3C"/>
    <w:rsid w:val="0057076A"/>
    <w:rsid w:val="00580BC3"/>
    <w:rsid w:val="0059384C"/>
    <w:rsid w:val="00595F64"/>
    <w:rsid w:val="005B04F5"/>
    <w:rsid w:val="005C6D47"/>
    <w:rsid w:val="00616D93"/>
    <w:rsid w:val="00635327"/>
    <w:rsid w:val="006F24BE"/>
    <w:rsid w:val="00711441"/>
    <w:rsid w:val="00712DD7"/>
    <w:rsid w:val="00715DB0"/>
    <w:rsid w:val="00722B86"/>
    <w:rsid w:val="00723C46"/>
    <w:rsid w:val="00726ED2"/>
    <w:rsid w:val="00731EF5"/>
    <w:rsid w:val="00744537"/>
    <w:rsid w:val="00745963"/>
    <w:rsid w:val="00782669"/>
    <w:rsid w:val="007B66B7"/>
    <w:rsid w:val="007C470C"/>
    <w:rsid w:val="007D205C"/>
    <w:rsid w:val="00804B48"/>
    <w:rsid w:val="00837735"/>
    <w:rsid w:val="00844377"/>
    <w:rsid w:val="00860131"/>
    <w:rsid w:val="0086020B"/>
    <w:rsid w:val="00860F2E"/>
    <w:rsid w:val="008665BA"/>
    <w:rsid w:val="008D7C8B"/>
    <w:rsid w:val="009106EC"/>
    <w:rsid w:val="00933266"/>
    <w:rsid w:val="00936B06"/>
    <w:rsid w:val="00954F04"/>
    <w:rsid w:val="009561F6"/>
    <w:rsid w:val="00974969"/>
    <w:rsid w:val="00987DE4"/>
    <w:rsid w:val="009967B7"/>
    <w:rsid w:val="009C4B65"/>
    <w:rsid w:val="009D3BEE"/>
    <w:rsid w:val="00A1206F"/>
    <w:rsid w:val="00A62F84"/>
    <w:rsid w:val="00A82710"/>
    <w:rsid w:val="00A96912"/>
    <w:rsid w:val="00AA28EB"/>
    <w:rsid w:val="00AA3DAE"/>
    <w:rsid w:val="00AB6F03"/>
    <w:rsid w:val="00AE2351"/>
    <w:rsid w:val="00AE4F34"/>
    <w:rsid w:val="00B032E0"/>
    <w:rsid w:val="00B32C45"/>
    <w:rsid w:val="00B51FD2"/>
    <w:rsid w:val="00B84C38"/>
    <w:rsid w:val="00B96532"/>
    <w:rsid w:val="00BC3BAB"/>
    <w:rsid w:val="00C103DE"/>
    <w:rsid w:val="00CC6533"/>
    <w:rsid w:val="00CF1B51"/>
    <w:rsid w:val="00CF46B9"/>
    <w:rsid w:val="00D034A9"/>
    <w:rsid w:val="00D1228A"/>
    <w:rsid w:val="00D22272"/>
    <w:rsid w:val="00D42F95"/>
    <w:rsid w:val="00D52D38"/>
    <w:rsid w:val="00D62B09"/>
    <w:rsid w:val="00D63DAF"/>
    <w:rsid w:val="00D74A7D"/>
    <w:rsid w:val="00D7660D"/>
    <w:rsid w:val="00D8248D"/>
    <w:rsid w:val="00DB33B2"/>
    <w:rsid w:val="00DB3C52"/>
    <w:rsid w:val="00DC6D3F"/>
    <w:rsid w:val="00DD0B47"/>
    <w:rsid w:val="00DE5645"/>
    <w:rsid w:val="00DE773C"/>
    <w:rsid w:val="00E02E18"/>
    <w:rsid w:val="00E6782F"/>
    <w:rsid w:val="00E732F8"/>
    <w:rsid w:val="00E823D2"/>
    <w:rsid w:val="00EA0D22"/>
    <w:rsid w:val="00EB79B4"/>
    <w:rsid w:val="00EC5599"/>
    <w:rsid w:val="00EE7C83"/>
    <w:rsid w:val="00F10E9F"/>
    <w:rsid w:val="00F24045"/>
    <w:rsid w:val="00F30BA6"/>
    <w:rsid w:val="00F3131F"/>
    <w:rsid w:val="00F63171"/>
    <w:rsid w:val="00FA41C5"/>
    <w:rsid w:val="00FB0A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65D3C6"/>
  <w15:docId w15:val="{C5BAA9E5-74F1-4C40-8645-C4D1D3F9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DE4"/>
    <w:pPr>
      <w:tabs>
        <w:tab w:val="center" w:pos="4252"/>
        <w:tab w:val="right" w:pos="8504"/>
      </w:tabs>
      <w:snapToGrid w:val="0"/>
    </w:pPr>
  </w:style>
  <w:style w:type="character" w:customStyle="1" w:styleId="a4">
    <w:name w:val="ヘッダー (文字)"/>
    <w:basedOn w:val="a0"/>
    <w:link w:val="a3"/>
    <w:uiPriority w:val="99"/>
    <w:rsid w:val="00987DE4"/>
  </w:style>
  <w:style w:type="paragraph" w:styleId="a5">
    <w:name w:val="footer"/>
    <w:basedOn w:val="a"/>
    <w:link w:val="a6"/>
    <w:uiPriority w:val="99"/>
    <w:unhideWhenUsed/>
    <w:rsid w:val="00987DE4"/>
    <w:pPr>
      <w:tabs>
        <w:tab w:val="center" w:pos="4252"/>
        <w:tab w:val="right" w:pos="8504"/>
      </w:tabs>
      <w:snapToGrid w:val="0"/>
    </w:pPr>
  </w:style>
  <w:style w:type="character" w:customStyle="1" w:styleId="a6">
    <w:name w:val="フッター (文字)"/>
    <w:basedOn w:val="a0"/>
    <w:link w:val="a5"/>
    <w:uiPriority w:val="99"/>
    <w:rsid w:val="00987DE4"/>
  </w:style>
  <w:style w:type="character" w:styleId="a7">
    <w:name w:val="Hyperlink"/>
    <w:basedOn w:val="a0"/>
    <w:uiPriority w:val="99"/>
    <w:unhideWhenUsed/>
    <w:rsid w:val="00782669"/>
    <w:rPr>
      <w:color w:val="0563C1" w:themeColor="hyperlink"/>
      <w:u w:val="single"/>
    </w:rPr>
  </w:style>
  <w:style w:type="character" w:styleId="a8">
    <w:name w:val="Unresolved Mention"/>
    <w:basedOn w:val="a0"/>
    <w:uiPriority w:val="99"/>
    <w:semiHidden/>
    <w:unhideWhenUsed/>
    <w:rsid w:val="00782669"/>
    <w:rPr>
      <w:color w:val="605E5C"/>
      <w:shd w:val="clear" w:color="auto" w:fill="E1DFDD"/>
    </w:rPr>
  </w:style>
  <w:style w:type="paragraph" w:customStyle="1" w:styleId="Normal">
    <w:name w:val="[Normal]"/>
    <w:rsid w:val="00860131"/>
    <w:pPr>
      <w:widowControl w:val="0"/>
      <w:autoSpaceDE w:val="0"/>
      <w:autoSpaceDN w:val="0"/>
      <w:adjustRightInd w:val="0"/>
    </w:pPr>
    <w:rPr>
      <w:rFonts w:ascii="ＭＳ Ｐゴシック" w:eastAsia="ＭＳ Ｐゴシック" w:cs="ＭＳ Ｐゴシック"/>
      <w:kern w:val="0"/>
      <w:sz w:val="24"/>
      <w:szCs w:val="24"/>
      <w:lang w:val="x-none"/>
    </w:rPr>
  </w:style>
  <w:style w:type="paragraph" w:styleId="a9">
    <w:name w:val="List Paragraph"/>
    <w:basedOn w:val="a"/>
    <w:uiPriority w:val="34"/>
    <w:qFormat/>
    <w:rsid w:val="00726ED2"/>
    <w:pPr>
      <w:ind w:left="851"/>
    </w:pPr>
  </w:style>
  <w:style w:type="paragraph" w:customStyle="1" w:styleId="BODY">
    <w:name w:val="BODY"/>
    <w:basedOn w:val="Normal"/>
    <w:uiPriority w:val="99"/>
    <w:rsid w:val="004D0A0A"/>
    <w:pPr>
      <w:widowControl/>
    </w:pPr>
    <w:rPr>
      <w:rFonts w:ascii="‚l‚r ƒSƒVƒbƒN Western" w:eastAsiaTheme="minorEastAsia" w:hAnsi="‚l‚r ƒSƒVƒbƒN Western" w:cstheme="minorBidi"/>
      <w:color w:val="292F33"/>
    </w:rPr>
  </w:style>
  <w:style w:type="paragraph" w:customStyle="1" w:styleId="H6">
    <w:name w:val="H6"/>
    <w:basedOn w:val="BODY"/>
    <w:uiPriority w:val="99"/>
    <w:rsid w:val="004D0A0A"/>
    <w:pPr>
      <w:widowControl w:val="0"/>
      <w:spacing w:before="46" w:after="93"/>
    </w:pPr>
    <w:rPr>
      <w:rFonts w:ascii="Arial" w:hAnsi="Arial" w:cs="Arial"/>
      <w:b/>
      <w:bCs/>
      <w:color w:val="auto"/>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212625">
      <w:bodyDiv w:val="1"/>
      <w:marLeft w:val="0"/>
      <w:marRight w:val="0"/>
      <w:marTop w:val="0"/>
      <w:marBottom w:val="0"/>
      <w:divBdr>
        <w:top w:val="none" w:sz="0" w:space="0" w:color="auto"/>
        <w:left w:val="none" w:sz="0" w:space="0" w:color="auto"/>
        <w:bottom w:val="none" w:sz="0" w:space="0" w:color="auto"/>
        <w:right w:val="none" w:sz="0" w:space="0" w:color="auto"/>
      </w:divBdr>
    </w:div>
    <w:div w:id="1807430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jpn.bible/kougo/titus" TargetMode="External"/><Relationship Id="rId21" Type="http://schemas.openxmlformats.org/officeDocument/2006/relationships/hyperlink" Target="https://jpn.bible/kougo/mark" TargetMode="External"/><Relationship Id="rId42" Type="http://schemas.openxmlformats.org/officeDocument/2006/relationships/hyperlink" Target="https://jpn.bible/kougo/john" TargetMode="External"/><Relationship Id="rId63" Type="http://schemas.openxmlformats.org/officeDocument/2006/relationships/hyperlink" Target="https://jpn.bible/kougo/heb" TargetMode="External"/><Relationship Id="rId84" Type="http://schemas.openxmlformats.org/officeDocument/2006/relationships/hyperlink" Target="https://jpn.bible/kougo/matt" TargetMode="External"/><Relationship Id="rId138" Type="http://schemas.openxmlformats.org/officeDocument/2006/relationships/hyperlink" Target="https://jpn.bible/kougo/rom" TargetMode="External"/><Relationship Id="rId159" Type="http://schemas.openxmlformats.org/officeDocument/2006/relationships/hyperlink" Target="https://jpn.bible/kougo/1pet" TargetMode="External"/><Relationship Id="rId107" Type="http://schemas.openxmlformats.org/officeDocument/2006/relationships/hyperlink" Target="https://jpn.bible/kougo/heb" TargetMode="External"/><Relationship Id="rId11" Type="http://schemas.openxmlformats.org/officeDocument/2006/relationships/hyperlink" Target="https://jpn.bible/kougo/john" TargetMode="External"/><Relationship Id="rId32" Type="http://schemas.openxmlformats.org/officeDocument/2006/relationships/hyperlink" Target="https://jpn.bible/kougo/rom" TargetMode="External"/><Relationship Id="rId53" Type="http://schemas.openxmlformats.org/officeDocument/2006/relationships/hyperlink" Target="https://jpn.bible/kougo/2cor" TargetMode="External"/><Relationship Id="rId74" Type="http://schemas.openxmlformats.org/officeDocument/2006/relationships/hyperlink" Target="https://jpn.bible/kougo/1cor" TargetMode="External"/><Relationship Id="rId128" Type="http://schemas.openxmlformats.org/officeDocument/2006/relationships/hyperlink" Target="https://jpn.bible/kougo/2pet" TargetMode="External"/><Relationship Id="rId149" Type="http://schemas.openxmlformats.org/officeDocument/2006/relationships/hyperlink" Target="https://jpn.bible/kougo/matt" TargetMode="External"/><Relationship Id="rId5" Type="http://schemas.openxmlformats.org/officeDocument/2006/relationships/webSettings" Target="webSettings.xml"/><Relationship Id="rId95" Type="http://schemas.openxmlformats.org/officeDocument/2006/relationships/hyperlink" Target="https://jpn.bible/kougo/rom" TargetMode="External"/><Relationship Id="rId160" Type="http://schemas.openxmlformats.org/officeDocument/2006/relationships/fontTable" Target="fontTable.xml"/><Relationship Id="rId22" Type="http://schemas.openxmlformats.org/officeDocument/2006/relationships/hyperlink" Target="https://jpn.bible/kougo/luke" TargetMode="External"/><Relationship Id="rId43" Type="http://schemas.openxmlformats.org/officeDocument/2006/relationships/hyperlink" Target="https://jpn.bible/kougo/1cor" TargetMode="External"/><Relationship Id="rId64" Type="http://schemas.openxmlformats.org/officeDocument/2006/relationships/hyperlink" Target="https://jpn.bible/kougo/1pet" TargetMode="External"/><Relationship Id="rId118" Type="http://schemas.openxmlformats.org/officeDocument/2006/relationships/hyperlink" Target="https://jpn.bible/kougo/matt" TargetMode="External"/><Relationship Id="rId139" Type="http://schemas.openxmlformats.org/officeDocument/2006/relationships/hyperlink" Target="https://jpn.bible/kougo/jas" TargetMode="External"/><Relationship Id="rId85" Type="http://schemas.openxmlformats.org/officeDocument/2006/relationships/hyperlink" Target="https://jpn.bible/kougo/luke" TargetMode="External"/><Relationship Id="rId150" Type="http://schemas.openxmlformats.org/officeDocument/2006/relationships/hyperlink" Target="https://jpn.bible/kougo/luke" TargetMode="External"/><Relationship Id="rId12" Type="http://schemas.openxmlformats.org/officeDocument/2006/relationships/hyperlink" Target="https://jpn.bible/kougo/col" TargetMode="External"/><Relationship Id="rId17" Type="http://schemas.openxmlformats.org/officeDocument/2006/relationships/hyperlink" Target="https://jpn.bible/kougo/matt" TargetMode="External"/><Relationship Id="rId33" Type="http://schemas.openxmlformats.org/officeDocument/2006/relationships/hyperlink" Target="https://jpn.bible/kougo/acts" TargetMode="External"/><Relationship Id="rId38" Type="http://schemas.openxmlformats.org/officeDocument/2006/relationships/hyperlink" Target="https://jpn.bible/kougo/1cor" TargetMode="External"/><Relationship Id="rId59" Type="http://schemas.openxmlformats.org/officeDocument/2006/relationships/hyperlink" Target="https://jpn.bible/kougo/rom" TargetMode="External"/><Relationship Id="rId103" Type="http://schemas.openxmlformats.org/officeDocument/2006/relationships/hyperlink" Target="https://jpn.bible/kougo/2thess" TargetMode="External"/><Relationship Id="rId108" Type="http://schemas.openxmlformats.org/officeDocument/2006/relationships/hyperlink" Target="https://jpn.bible/kougo/1tim" TargetMode="External"/><Relationship Id="rId124" Type="http://schemas.openxmlformats.org/officeDocument/2006/relationships/hyperlink" Target="https://jpn.bible/kougo/rev" TargetMode="External"/><Relationship Id="rId129" Type="http://schemas.openxmlformats.org/officeDocument/2006/relationships/hyperlink" Target="https://jpn.bible/kougo/1john" TargetMode="External"/><Relationship Id="rId54" Type="http://schemas.openxmlformats.org/officeDocument/2006/relationships/hyperlink" Target="https://jpn.bible/kougo/matt" TargetMode="External"/><Relationship Id="rId70" Type="http://schemas.openxmlformats.org/officeDocument/2006/relationships/hyperlink" Target="https://jpn.bible/kougo/rom" TargetMode="External"/><Relationship Id="rId75" Type="http://schemas.openxmlformats.org/officeDocument/2006/relationships/hyperlink" Target="https://jpn.bible/kougo/1cor" TargetMode="External"/><Relationship Id="rId91" Type="http://schemas.openxmlformats.org/officeDocument/2006/relationships/hyperlink" Target="https://jpn.bible/kougo/isa" TargetMode="External"/><Relationship Id="rId96" Type="http://schemas.openxmlformats.org/officeDocument/2006/relationships/hyperlink" Target="https://jpn.bible/kougo/rom" TargetMode="External"/><Relationship Id="rId140" Type="http://schemas.openxmlformats.org/officeDocument/2006/relationships/hyperlink" Target="https://jpn.bible/kougo/jas" TargetMode="External"/><Relationship Id="rId145" Type="http://schemas.openxmlformats.org/officeDocument/2006/relationships/hyperlink" Target="https://jpn.bible/kougo/1pet"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jpn.bible/kougo/matt" TargetMode="External"/><Relationship Id="rId28" Type="http://schemas.openxmlformats.org/officeDocument/2006/relationships/hyperlink" Target="https://jpn.bible/kougo/2cor" TargetMode="External"/><Relationship Id="rId49" Type="http://schemas.openxmlformats.org/officeDocument/2006/relationships/hyperlink" Target="https://jpn.bible/kougo/1cor" TargetMode="External"/><Relationship Id="rId114" Type="http://schemas.openxmlformats.org/officeDocument/2006/relationships/hyperlink" Target="https://jpn.bible/kougo/matt" TargetMode="External"/><Relationship Id="rId119" Type="http://schemas.openxmlformats.org/officeDocument/2006/relationships/hyperlink" Target="https://jpn.bible/kougo/1cor" TargetMode="External"/><Relationship Id="rId44" Type="http://schemas.openxmlformats.org/officeDocument/2006/relationships/hyperlink" Target="https://jpn.bible/kougo/1cor" TargetMode="External"/><Relationship Id="rId60" Type="http://schemas.openxmlformats.org/officeDocument/2006/relationships/hyperlink" Target="https://jpn.bible/kougo/2tim" TargetMode="External"/><Relationship Id="rId65" Type="http://schemas.openxmlformats.org/officeDocument/2006/relationships/hyperlink" Target="https://jpn.bible/kougo/rom" TargetMode="External"/><Relationship Id="rId81" Type="http://schemas.openxmlformats.org/officeDocument/2006/relationships/hyperlink" Target="https://jpn.bible/kougo/2thess" TargetMode="External"/><Relationship Id="rId86" Type="http://schemas.openxmlformats.org/officeDocument/2006/relationships/hyperlink" Target="https://jpn.bible/kougo/rev" TargetMode="External"/><Relationship Id="rId130" Type="http://schemas.openxmlformats.org/officeDocument/2006/relationships/hyperlink" Target="https://jpn.bible/kougo/rev" TargetMode="External"/><Relationship Id="rId135" Type="http://schemas.openxmlformats.org/officeDocument/2006/relationships/hyperlink" Target="https://jpn.bible/kougo/rev" TargetMode="External"/><Relationship Id="rId151" Type="http://schemas.openxmlformats.org/officeDocument/2006/relationships/hyperlink" Target="https://ichthys.com/Tribulation-Part6.htm" TargetMode="External"/><Relationship Id="rId156" Type="http://schemas.openxmlformats.org/officeDocument/2006/relationships/hyperlink" Target="https://jpn.bible/kougo/1thess" TargetMode="External"/><Relationship Id="rId13" Type="http://schemas.openxmlformats.org/officeDocument/2006/relationships/hyperlink" Target="https://jpn.bible/kougo/heb" TargetMode="External"/><Relationship Id="rId18" Type="http://schemas.openxmlformats.org/officeDocument/2006/relationships/hyperlink" Target="https://jpn.bible/kougo/john" TargetMode="External"/><Relationship Id="rId39" Type="http://schemas.openxmlformats.org/officeDocument/2006/relationships/hyperlink" Target="https://jpn.bible/kougo/zech" TargetMode="External"/><Relationship Id="rId109" Type="http://schemas.openxmlformats.org/officeDocument/2006/relationships/hyperlink" Target="https://jpn.bible/kougo/1pet" TargetMode="External"/><Relationship Id="rId34" Type="http://schemas.openxmlformats.org/officeDocument/2006/relationships/hyperlink" Target="https://jpn.bible/kougo/2cor" TargetMode="External"/><Relationship Id="rId50" Type="http://schemas.openxmlformats.org/officeDocument/2006/relationships/hyperlink" Target="https://jpn.bible/kougo/1cor" TargetMode="External"/><Relationship Id="rId55" Type="http://schemas.openxmlformats.org/officeDocument/2006/relationships/hyperlink" Target="https://jpn.bible/kougo/matt" TargetMode="External"/><Relationship Id="rId76" Type="http://schemas.openxmlformats.org/officeDocument/2006/relationships/hyperlink" Target="https://jpn.bible/kougo/1cor" TargetMode="External"/><Relationship Id="rId97" Type="http://schemas.openxmlformats.org/officeDocument/2006/relationships/hyperlink" Target="https://jpn.bible/kougo/1cor" TargetMode="External"/><Relationship Id="rId104" Type="http://schemas.openxmlformats.org/officeDocument/2006/relationships/hyperlink" Target="https://jpn.bible/kougo/rev" TargetMode="External"/><Relationship Id="rId120" Type="http://schemas.openxmlformats.org/officeDocument/2006/relationships/hyperlink" Target="https://jpn.bible/kougo/gal" TargetMode="External"/><Relationship Id="rId125" Type="http://schemas.openxmlformats.org/officeDocument/2006/relationships/hyperlink" Target="https://jpn.bible/kougo/1cor" TargetMode="External"/><Relationship Id="rId141" Type="http://schemas.openxmlformats.org/officeDocument/2006/relationships/hyperlink" Target="https://jpn.bible/kougo/jas" TargetMode="External"/><Relationship Id="rId146" Type="http://schemas.openxmlformats.org/officeDocument/2006/relationships/hyperlink" Target="https://jpn.bible/kougo/1pet" TargetMode="External"/><Relationship Id="rId7" Type="http://schemas.openxmlformats.org/officeDocument/2006/relationships/endnotes" Target="endnotes.xml"/><Relationship Id="rId71" Type="http://schemas.openxmlformats.org/officeDocument/2006/relationships/hyperlink" Target="https://jpn.bible/kougo/1cor" TargetMode="External"/><Relationship Id="rId92" Type="http://schemas.openxmlformats.org/officeDocument/2006/relationships/hyperlink" Target="https://jpn.bible/kougo/ezek" TargetMode="External"/><Relationship Id="rId2" Type="http://schemas.openxmlformats.org/officeDocument/2006/relationships/numbering" Target="numbering.xml"/><Relationship Id="rId29" Type="http://schemas.openxmlformats.org/officeDocument/2006/relationships/hyperlink" Target="https://jpn.bible/kougo/matt" TargetMode="External"/><Relationship Id="rId24" Type="http://schemas.openxmlformats.org/officeDocument/2006/relationships/hyperlink" Target="https://jpn.bible/kougo/mark" TargetMode="External"/><Relationship Id="rId40" Type="http://schemas.openxmlformats.org/officeDocument/2006/relationships/hyperlink" Target="https://jpn.bible/kougo/gen" TargetMode="External"/><Relationship Id="rId45" Type="http://schemas.openxmlformats.org/officeDocument/2006/relationships/hyperlink" Target="https://jpn.bible/kougo/gal" TargetMode="External"/><Relationship Id="rId66" Type="http://schemas.openxmlformats.org/officeDocument/2006/relationships/hyperlink" Target="https://jpn.bible/kougo/2cor" TargetMode="External"/><Relationship Id="rId87" Type="http://schemas.openxmlformats.org/officeDocument/2006/relationships/hyperlink" Target="https://jpn.bible/kougo/matt" TargetMode="External"/><Relationship Id="rId110" Type="http://schemas.openxmlformats.org/officeDocument/2006/relationships/hyperlink" Target="https://jpn.bible/kougo/luke" TargetMode="External"/><Relationship Id="rId115" Type="http://schemas.openxmlformats.org/officeDocument/2006/relationships/hyperlink" Target="https://jpn.bible/kougo/luke" TargetMode="External"/><Relationship Id="rId131" Type="http://schemas.openxmlformats.org/officeDocument/2006/relationships/hyperlink" Target="https://jpn.bible/kougo/rev" TargetMode="External"/><Relationship Id="rId136" Type="http://schemas.openxmlformats.org/officeDocument/2006/relationships/hyperlink" Target="https://jpn.bible/kougo/rev" TargetMode="External"/><Relationship Id="rId157" Type="http://schemas.openxmlformats.org/officeDocument/2006/relationships/hyperlink" Target="https://jpn.bible/kougo/1pet" TargetMode="External"/><Relationship Id="rId61" Type="http://schemas.openxmlformats.org/officeDocument/2006/relationships/hyperlink" Target="https://jpn.bible/kougo/2tim" TargetMode="External"/><Relationship Id="rId82" Type="http://schemas.openxmlformats.org/officeDocument/2006/relationships/hyperlink" Target="https://jpn.bible/kougo/matt" TargetMode="External"/><Relationship Id="rId152" Type="http://schemas.openxmlformats.org/officeDocument/2006/relationships/hyperlink" Target="https://jpn.bible/kougo/matt" TargetMode="External"/><Relationship Id="rId19" Type="http://schemas.openxmlformats.org/officeDocument/2006/relationships/hyperlink" Target="https://jpn.bible/kougo/jas" TargetMode="External"/><Relationship Id="rId14" Type="http://schemas.openxmlformats.org/officeDocument/2006/relationships/hyperlink" Target="https://jpn.bible/kougo/matt" TargetMode="External"/><Relationship Id="rId30" Type="http://schemas.openxmlformats.org/officeDocument/2006/relationships/hyperlink" Target="https://jpn.bible/kougo/heb" TargetMode="External"/><Relationship Id="rId35" Type="http://schemas.openxmlformats.org/officeDocument/2006/relationships/hyperlink" Target="https://jpn.bible/kougo/rom" TargetMode="External"/><Relationship Id="rId56" Type="http://schemas.openxmlformats.org/officeDocument/2006/relationships/hyperlink" Target="https://jpn.bible/kougo/luke" TargetMode="External"/><Relationship Id="rId77" Type="http://schemas.openxmlformats.org/officeDocument/2006/relationships/hyperlink" Target="https://jpn.bible/kougo/1cor" TargetMode="External"/><Relationship Id="rId100" Type="http://schemas.openxmlformats.org/officeDocument/2006/relationships/hyperlink" Target="https://jpn.bible/kougo/acts" TargetMode="External"/><Relationship Id="rId105" Type="http://schemas.openxmlformats.org/officeDocument/2006/relationships/hyperlink" Target="https://jpn.bible/kougo/heb" TargetMode="External"/><Relationship Id="rId126" Type="http://schemas.openxmlformats.org/officeDocument/2006/relationships/hyperlink" Target="https://jpn.bible/kougo/rom" TargetMode="External"/><Relationship Id="rId147" Type="http://schemas.openxmlformats.org/officeDocument/2006/relationships/hyperlink" Target="https://jpn.bible/kougo/1cor" TargetMode="External"/><Relationship Id="rId8" Type="http://schemas.openxmlformats.org/officeDocument/2006/relationships/hyperlink" Target="https://jpn.bible/kougo/matt" TargetMode="External"/><Relationship Id="rId51" Type="http://schemas.openxmlformats.org/officeDocument/2006/relationships/hyperlink" Target="https://jpn.bible/kougo/1cor12:4" TargetMode="External"/><Relationship Id="rId72" Type="http://schemas.openxmlformats.org/officeDocument/2006/relationships/hyperlink" Target="https://jpn.bible/kougo/1cor" TargetMode="External"/><Relationship Id="rId93" Type="http://schemas.openxmlformats.org/officeDocument/2006/relationships/hyperlink" Target="https://jpn.bible/kougo/zech" TargetMode="External"/><Relationship Id="rId98" Type="http://schemas.openxmlformats.org/officeDocument/2006/relationships/hyperlink" Target="https://jpn.bible/kougo/2cor" TargetMode="External"/><Relationship Id="rId121" Type="http://schemas.openxmlformats.org/officeDocument/2006/relationships/hyperlink" Target="https://jpn.bible/kougo/dan" TargetMode="External"/><Relationship Id="rId142" Type="http://schemas.openxmlformats.org/officeDocument/2006/relationships/hyperlink" Target="https://jpn.bible/kougo/rev" TargetMode="External"/><Relationship Id="rId3" Type="http://schemas.openxmlformats.org/officeDocument/2006/relationships/styles" Target="styles.xml"/><Relationship Id="rId25" Type="http://schemas.openxmlformats.org/officeDocument/2006/relationships/hyperlink" Target="https://jpn.bible/kougo/phil" TargetMode="External"/><Relationship Id="rId46" Type="http://schemas.openxmlformats.org/officeDocument/2006/relationships/hyperlink" Target="https://jpn.bible/kougo/1cor" TargetMode="External"/><Relationship Id="rId67" Type="http://schemas.openxmlformats.org/officeDocument/2006/relationships/hyperlink" Target="https://jpn.bible/kougo/1cor" TargetMode="External"/><Relationship Id="rId116" Type="http://schemas.openxmlformats.org/officeDocument/2006/relationships/hyperlink" Target="https://jpn.bible/kougo/eph" TargetMode="External"/><Relationship Id="rId137" Type="http://schemas.openxmlformats.org/officeDocument/2006/relationships/hyperlink" Target="https://jpn.bible/kougo/2tim" TargetMode="External"/><Relationship Id="rId158" Type="http://schemas.openxmlformats.org/officeDocument/2006/relationships/hyperlink" Target="https://jpn.bible/kougo/gal" TargetMode="External"/><Relationship Id="rId20" Type="http://schemas.openxmlformats.org/officeDocument/2006/relationships/hyperlink" Target="https://jpn.bible/kougo/matt" TargetMode="External"/><Relationship Id="rId41" Type="http://schemas.openxmlformats.org/officeDocument/2006/relationships/hyperlink" Target="https://jpn.bible/kougo/luke" TargetMode="External"/><Relationship Id="rId62" Type="http://schemas.openxmlformats.org/officeDocument/2006/relationships/hyperlink" Target="https://jpn.bible/kougo/rom" TargetMode="External"/><Relationship Id="rId83" Type="http://schemas.openxmlformats.org/officeDocument/2006/relationships/hyperlink" Target="https://jpn.bible/kougo/matt" TargetMode="External"/><Relationship Id="rId88" Type="http://schemas.openxmlformats.org/officeDocument/2006/relationships/hyperlink" Target="https://jpn.bible/kougo/rev" TargetMode="External"/><Relationship Id="rId111" Type="http://schemas.openxmlformats.org/officeDocument/2006/relationships/hyperlink" Target="https://jpn.bible/kougo/phil" TargetMode="External"/><Relationship Id="rId132" Type="http://schemas.openxmlformats.org/officeDocument/2006/relationships/hyperlink" Target="https://jpn.bible/kougo/rev" TargetMode="External"/><Relationship Id="rId153" Type="http://schemas.openxmlformats.org/officeDocument/2006/relationships/hyperlink" Target="https://jpn.bible/kougo/heb" TargetMode="External"/><Relationship Id="rId15" Type="http://schemas.openxmlformats.org/officeDocument/2006/relationships/hyperlink" Target="https://jpn.bible/kougo/luke" TargetMode="External"/><Relationship Id="rId36" Type="http://schemas.openxmlformats.org/officeDocument/2006/relationships/hyperlink" Target="https://jpn.bible/kougo/john" TargetMode="External"/><Relationship Id="rId57" Type="http://schemas.openxmlformats.org/officeDocument/2006/relationships/hyperlink" Target="https://jpn.bible/kougo/eph" TargetMode="External"/><Relationship Id="rId106" Type="http://schemas.openxmlformats.org/officeDocument/2006/relationships/hyperlink" Target="https://jpn.bible/kougo/heb" TargetMode="External"/><Relationship Id="rId127" Type="http://schemas.openxmlformats.org/officeDocument/2006/relationships/hyperlink" Target="https://jpn.bible/kougo/1cor" TargetMode="External"/><Relationship Id="rId10" Type="http://schemas.openxmlformats.org/officeDocument/2006/relationships/hyperlink" Target="https://jpn.bible/kougo/eph" TargetMode="External"/><Relationship Id="rId31" Type="http://schemas.openxmlformats.org/officeDocument/2006/relationships/hyperlink" Target="https://jpn.bible/kougo/jas" TargetMode="External"/><Relationship Id="rId52" Type="http://schemas.openxmlformats.org/officeDocument/2006/relationships/hyperlink" Target="https://jpn.bible/kougo/isa" TargetMode="External"/><Relationship Id="rId73" Type="http://schemas.openxmlformats.org/officeDocument/2006/relationships/hyperlink" Target="https://jpn.bible/kougo/1cor" TargetMode="External"/><Relationship Id="rId78" Type="http://schemas.openxmlformats.org/officeDocument/2006/relationships/hyperlink" Target="https://jpn.bible/kougo/2john" TargetMode="External"/><Relationship Id="rId94" Type="http://schemas.openxmlformats.org/officeDocument/2006/relationships/hyperlink" Target="https://jpn.bible/kougo/mal" TargetMode="External"/><Relationship Id="rId99" Type="http://schemas.openxmlformats.org/officeDocument/2006/relationships/hyperlink" Target="https://jpn.bible/kougo/2pet" TargetMode="External"/><Relationship Id="rId101" Type="http://schemas.openxmlformats.org/officeDocument/2006/relationships/hyperlink" Target="https://jpn.bible/kougo/1cor" TargetMode="External"/><Relationship Id="rId122" Type="http://schemas.openxmlformats.org/officeDocument/2006/relationships/hyperlink" Target="https://jpn.bible/kougo/rev" TargetMode="External"/><Relationship Id="rId143" Type="http://schemas.openxmlformats.org/officeDocument/2006/relationships/hyperlink" Target="https://jpn.bible/kougo/phil" TargetMode="External"/><Relationship Id="rId148" Type="http://schemas.openxmlformats.org/officeDocument/2006/relationships/hyperlink" Target="https://jpn.bible/kougo/john" TargetMode="External"/><Relationship Id="rId4" Type="http://schemas.openxmlformats.org/officeDocument/2006/relationships/settings" Target="settings.xml"/><Relationship Id="rId9" Type="http://schemas.openxmlformats.org/officeDocument/2006/relationships/hyperlink" Target="https://jpn.bible/kougo/1cor" TargetMode="External"/><Relationship Id="rId26" Type="http://schemas.openxmlformats.org/officeDocument/2006/relationships/hyperlink" Target="https://jpn.bible/kougo/2cor" TargetMode="External"/><Relationship Id="rId47" Type="http://schemas.openxmlformats.org/officeDocument/2006/relationships/hyperlink" Target="https://jpn.bible/kougo/1cor" TargetMode="External"/><Relationship Id="rId68" Type="http://schemas.openxmlformats.org/officeDocument/2006/relationships/hyperlink" Target="https://jpn.bible/kougo/john" TargetMode="External"/><Relationship Id="rId89" Type="http://schemas.openxmlformats.org/officeDocument/2006/relationships/hyperlink" Target="https://jpn.bible/kougo/rev" TargetMode="External"/><Relationship Id="rId112" Type="http://schemas.openxmlformats.org/officeDocument/2006/relationships/hyperlink" Target="https://jpn.bible/kougo/luke" TargetMode="External"/><Relationship Id="rId133" Type="http://schemas.openxmlformats.org/officeDocument/2006/relationships/hyperlink" Target="https://jpn.bible/kougo/rev" TargetMode="External"/><Relationship Id="rId154" Type="http://schemas.openxmlformats.org/officeDocument/2006/relationships/hyperlink" Target="https://jpn.bible/kougo/rev" TargetMode="External"/><Relationship Id="rId16" Type="http://schemas.openxmlformats.org/officeDocument/2006/relationships/hyperlink" Target="https://jpn.bible/kougo/john" TargetMode="External"/><Relationship Id="rId37" Type="http://schemas.openxmlformats.org/officeDocument/2006/relationships/hyperlink" Target="https://jpn.bible/kougo/eph" TargetMode="External"/><Relationship Id="rId58" Type="http://schemas.openxmlformats.org/officeDocument/2006/relationships/hyperlink" Target="https://jpn.bible/kougo/acts" TargetMode="External"/><Relationship Id="rId79" Type="http://schemas.openxmlformats.org/officeDocument/2006/relationships/hyperlink" Target="https://jpn.bible/kougo/rev" TargetMode="External"/><Relationship Id="rId102" Type="http://schemas.openxmlformats.org/officeDocument/2006/relationships/hyperlink" Target="https://jpn.bible/kougo/1thess" TargetMode="External"/><Relationship Id="rId123" Type="http://schemas.openxmlformats.org/officeDocument/2006/relationships/hyperlink" Target="https://jpn.bible/kougo/rev" TargetMode="External"/><Relationship Id="rId144" Type="http://schemas.openxmlformats.org/officeDocument/2006/relationships/hyperlink" Target="https://jpn.bible/kougo/1thess" TargetMode="External"/><Relationship Id="rId90" Type="http://schemas.openxmlformats.org/officeDocument/2006/relationships/hyperlink" Target="https://jpn.bible/kougo/isa" TargetMode="External"/><Relationship Id="rId27" Type="http://schemas.openxmlformats.org/officeDocument/2006/relationships/hyperlink" Target="https://jpn.bible/kougo/2cor" TargetMode="External"/><Relationship Id="rId48" Type="http://schemas.openxmlformats.org/officeDocument/2006/relationships/hyperlink" Target="https://jpn.bible/kougo/jonah" TargetMode="External"/><Relationship Id="rId69" Type="http://schemas.openxmlformats.org/officeDocument/2006/relationships/hyperlink" Target="https://jpn.bible/kougo/1cor" TargetMode="External"/><Relationship Id="rId113" Type="http://schemas.openxmlformats.org/officeDocument/2006/relationships/hyperlink" Target="https://jpn.bible/kougo/luke" TargetMode="External"/><Relationship Id="rId134" Type="http://schemas.openxmlformats.org/officeDocument/2006/relationships/hyperlink" Target="https://jpn.bible/kougo/rev" TargetMode="External"/><Relationship Id="rId80" Type="http://schemas.openxmlformats.org/officeDocument/2006/relationships/hyperlink" Target="https://jpn.bible/kougo/1cor" TargetMode="External"/><Relationship Id="rId155" Type="http://schemas.openxmlformats.org/officeDocument/2006/relationships/hyperlink" Target="https://jpn.bible/kougo/p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EA36-EF9E-4B1F-A9ED-547A8338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6432</Words>
  <Characters>36667</Characters>
  <Application>Microsoft Office Word</Application>
  <DocSecurity>0</DocSecurity>
  <Lines>305</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seeker truth</dc:creator>
  <cp:keywords/>
  <dc:description/>
  <cp:lastModifiedBy>昭雄 松岡</cp:lastModifiedBy>
  <cp:revision>6</cp:revision>
  <cp:lastPrinted>2025-03-25T05:49:00Z</cp:lastPrinted>
  <dcterms:created xsi:type="dcterms:W3CDTF">2025-03-26T01:01:00Z</dcterms:created>
  <dcterms:modified xsi:type="dcterms:W3CDTF">2025-03-26T09:52:00Z</dcterms:modified>
</cp:coreProperties>
</file>