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90486" w14:textId="77777777" w:rsidR="0056799C" w:rsidRDefault="0056799C" w:rsidP="0056799C">
      <w:pPr>
        <w:widowControl/>
        <w:jc w:val="center"/>
        <w:rPr>
          <w:rFonts w:ascii="HG明朝E" w:eastAsia="HG明朝E" w:hAnsi="HG明朝E" w:cs="ＭＳ Ｐゴシック"/>
          <w:b/>
          <w:bCs/>
          <w:kern w:val="0"/>
          <w:sz w:val="28"/>
          <w:szCs w:val="28"/>
        </w:rPr>
      </w:pPr>
    </w:p>
    <w:p w14:paraId="7A45D742" w14:textId="2C3F4A81" w:rsidR="0056799C" w:rsidRPr="006F35C3" w:rsidRDefault="0056799C" w:rsidP="0056799C">
      <w:pPr>
        <w:widowControl/>
        <w:jc w:val="center"/>
        <w:rPr>
          <w:rFonts w:ascii="HG明朝E" w:eastAsia="HG明朝E" w:hAnsi="HG明朝E" w:cs="ＭＳ Ｐゴシック"/>
          <w:kern w:val="0"/>
          <w:szCs w:val="21"/>
        </w:rPr>
      </w:pPr>
      <w:r w:rsidRPr="006F35C3">
        <w:rPr>
          <w:rFonts w:ascii="HG明朝E" w:eastAsia="HG明朝E" w:hAnsi="HG明朝E" w:cs="ＭＳ Ｐゴシック"/>
          <w:b/>
          <w:bCs/>
          <w:kern w:val="0"/>
          <w:sz w:val="28"/>
          <w:szCs w:val="28"/>
        </w:rPr>
        <w:t>来たる艱難期</w:t>
      </w:r>
      <w:r>
        <w:rPr>
          <w:rFonts w:ascii="HG明朝E" w:eastAsia="HG明朝E" w:hAnsi="HG明朝E" w:cs="ＭＳ Ｐゴシック" w:hint="eastAsia"/>
          <w:b/>
          <w:bCs/>
          <w:kern w:val="0"/>
          <w:sz w:val="28"/>
          <w:szCs w:val="28"/>
        </w:rPr>
        <w:t>--</w:t>
      </w:r>
      <w:r w:rsidRPr="006F35C3">
        <w:rPr>
          <w:rFonts w:ascii="HG明朝E" w:eastAsia="HG明朝E" w:hAnsi="HG明朝E" w:cs="ＭＳ Ｐゴシック"/>
          <w:b/>
          <w:bCs/>
          <w:kern w:val="0"/>
          <w:sz w:val="28"/>
          <w:szCs w:val="28"/>
        </w:rPr>
        <w:t>黙示録の歴史</w:t>
      </w:r>
    </w:p>
    <w:p w14:paraId="5F5F72F7" w14:textId="10F8E237" w:rsidR="0056799C" w:rsidRPr="00603F22" w:rsidRDefault="0056799C" w:rsidP="0056799C">
      <w:pPr>
        <w:widowControl/>
        <w:jc w:val="center"/>
        <w:rPr>
          <w:rFonts w:ascii="HG明朝E" w:eastAsia="HG明朝E" w:hAnsi="HG明朝E" w:cs="ＭＳ Ｐゴシック"/>
          <w:kern w:val="0"/>
          <w:szCs w:val="21"/>
        </w:rPr>
      </w:pPr>
      <w:r w:rsidRPr="00603F22">
        <w:rPr>
          <w:rFonts w:ascii="HG明朝E" w:eastAsia="HG明朝E" w:hAnsi="HG明朝E" w:cs="ＭＳ Ｐゴシック"/>
          <w:b/>
          <w:bCs/>
          <w:kern w:val="0"/>
          <w:sz w:val="24"/>
          <w:szCs w:val="24"/>
        </w:rPr>
        <w:t>第1部:</w:t>
      </w:r>
      <w:r>
        <w:rPr>
          <w:rFonts w:ascii="HG明朝E" w:eastAsia="HG明朝E" w:hAnsi="HG明朝E" w:cs="ＭＳ Ｐゴシック" w:hint="eastAsia"/>
          <w:kern w:val="0"/>
          <w:szCs w:val="21"/>
        </w:rPr>
        <w:t xml:space="preserve"> </w:t>
      </w:r>
      <w:r w:rsidRPr="00603F22">
        <w:rPr>
          <w:rFonts w:ascii="HG明朝E" w:eastAsia="HG明朝E" w:hAnsi="HG明朝E" w:cs="ＭＳ Ｐゴシック"/>
          <w:kern w:val="0"/>
          <w:sz w:val="24"/>
          <w:szCs w:val="24"/>
        </w:rPr>
        <w:t>艱難期を研究するための聖書資料</w:t>
      </w:r>
    </w:p>
    <w:p w14:paraId="6BCA465E" w14:textId="56FDAEAA" w:rsidR="0056799C" w:rsidRDefault="0056799C" w:rsidP="0056799C">
      <w:pPr>
        <w:widowControl/>
        <w:jc w:val="center"/>
        <w:rPr>
          <w:rFonts w:ascii="HG明朝E" w:eastAsia="HG明朝E" w:hAnsi="HG明朝E" w:cs="ＭＳ Ｐゴシック"/>
          <w:kern w:val="0"/>
          <w:sz w:val="24"/>
          <w:szCs w:val="24"/>
        </w:rPr>
      </w:pPr>
      <w:r w:rsidRPr="00603F22">
        <w:rPr>
          <w:rFonts w:ascii="HG明朝E" w:eastAsia="HG明朝E" w:hAnsi="HG明朝E" w:cs="ＭＳ Ｐゴシック"/>
          <w:kern w:val="0"/>
          <w:sz w:val="24"/>
          <w:szCs w:val="24"/>
        </w:rPr>
        <w:t>黙示録</w:t>
      </w:r>
      <w:r w:rsidRPr="00603F22">
        <w:rPr>
          <w:rFonts w:ascii="HG明朝E" w:eastAsia="HG明朝E" w:hAnsi="HG明朝E" w:cs="Times New Roman"/>
          <w:kern w:val="0"/>
          <w:sz w:val="24"/>
          <w:szCs w:val="24"/>
        </w:rPr>
        <w:t>1</w:t>
      </w:r>
      <w:r w:rsidRPr="00603F22">
        <w:rPr>
          <w:rFonts w:ascii="HG明朝E" w:eastAsia="HG明朝E" w:hAnsi="HG明朝E" w:cs="ＭＳ Ｐゴシック"/>
          <w:kern w:val="0"/>
          <w:sz w:val="24"/>
          <w:szCs w:val="24"/>
        </w:rPr>
        <w:t>章</w:t>
      </w:r>
      <w:r w:rsidRPr="00603F22">
        <w:rPr>
          <w:rFonts w:ascii="HG明朝E" w:eastAsia="HG明朝E" w:hAnsi="HG明朝E" w:cs="Times New Roman"/>
          <w:kern w:val="0"/>
          <w:sz w:val="24"/>
          <w:szCs w:val="24"/>
        </w:rPr>
        <w:t>1-20</w:t>
      </w:r>
      <w:r w:rsidRPr="00603F22">
        <w:rPr>
          <w:rFonts w:ascii="HG明朝E" w:eastAsia="HG明朝E" w:hAnsi="HG明朝E" w:cs="ＭＳ Ｐゴシック"/>
          <w:kern w:val="0"/>
          <w:sz w:val="24"/>
          <w:szCs w:val="24"/>
        </w:rPr>
        <w:t>節</w:t>
      </w:r>
    </w:p>
    <w:p w14:paraId="71CD03F3" w14:textId="77777777" w:rsidR="0056799C" w:rsidRPr="00603F22" w:rsidRDefault="0056799C" w:rsidP="0056799C">
      <w:pPr>
        <w:widowControl/>
        <w:jc w:val="center"/>
        <w:rPr>
          <w:rFonts w:ascii="HG明朝E" w:eastAsia="HG明朝E" w:hAnsi="HG明朝E" w:cs="ＭＳ Ｐゴシック"/>
          <w:kern w:val="0"/>
          <w:szCs w:val="21"/>
        </w:rPr>
      </w:pPr>
    </w:p>
    <w:p w14:paraId="5C8FD505" w14:textId="391F841E" w:rsidR="0056799C" w:rsidRPr="0056799C" w:rsidRDefault="0056799C" w:rsidP="0056799C">
      <w:pPr>
        <w:widowControl/>
        <w:jc w:val="center"/>
        <w:rPr>
          <w:rFonts w:ascii="ＭＳ Ｐ明朝" w:eastAsia="ＭＳ Ｐ明朝" w:hAnsi="ＭＳ Ｐ明朝" w:cs="ＭＳ Ｐゴシック"/>
          <w:kern w:val="0"/>
          <w:szCs w:val="21"/>
        </w:rPr>
      </w:pPr>
      <w:r w:rsidRPr="00603F22">
        <w:rPr>
          <w:rFonts w:ascii="ＭＳ Ｐ明朝" w:eastAsia="ＭＳ Ｐ明朝" w:hAnsi="ＭＳ Ｐ明朝" w:cs="Times New Roman"/>
          <w:kern w:val="0"/>
          <w:sz w:val="24"/>
          <w:szCs w:val="24"/>
        </w:rPr>
        <w:t>ロバート・D・ルギンビル博士　著</w:t>
      </w:r>
    </w:p>
    <w:p w14:paraId="3A281970" w14:textId="70B7D1EF" w:rsidR="0056799C" w:rsidRDefault="0056799C" w:rsidP="00CD097F">
      <w:pPr>
        <w:widowControl/>
        <w:jc w:val="left"/>
        <w:rPr>
          <w:rFonts w:ascii="HG明朝E" w:eastAsia="HG明朝E" w:hAnsi="HG明朝E" w:cs="ＭＳ Ｐゴシック"/>
          <w:b/>
          <w:bCs/>
          <w:kern w:val="0"/>
          <w:sz w:val="28"/>
          <w:szCs w:val="28"/>
        </w:rPr>
      </w:pPr>
      <w:r w:rsidRPr="0060357F">
        <w:rPr>
          <w:noProof/>
        </w:rPr>
        <w:drawing>
          <wp:anchor distT="0" distB="0" distL="114300" distR="114300" simplePos="0" relativeHeight="251659264" behindDoc="1" locked="0" layoutInCell="1" allowOverlap="1" wp14:anchorId="12CF123D" wp14:editId="1731B2DF">
            <wp:simplePos x="0" y="0"/>
            <wp:positionH relativeFrom="column">
              <wp:posOffset>1315707</wp:posOffset>
            </wp:positionH>
            <wp:positionV relativeFrom="paragraph">
              <wp:posOffset>288536</wp:posOffset>
            </wp:positionV>
            <wp:extent cx="1918854" cy="1079500"/>
            <wp:effectExtent l="0" t="0" r="0" b="0"/>
            <wp:wrapNone/>
            <wp:docPr id="1950341907" name="図 1" descr="図形&#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341907" name="図 1" descr="図形&#10;&#10;中程度の精度で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8854" cy="1079500"/>
                    </a:xfrm>
                    <a:prstGeom prst="rect">
                      <a:avLst/>
                    </a:prstGeom>
                  </pic:spPr>
                </pic:pic>
              </a:graphicData>
            </a:graphic>
            <wp14:sizeRelH relativeFrom="margin">
              <wp14:pctWidth>0</wp14:pctWidth>
            </wp14:sizeRelH>
            <wp14:sizeRelV relativeFrom="margin">
              <wp14:pctHeight>0</wp14:pctHeight>
            </wp14:sizeRelV>
          </wp:anchor>
        </w:drawing>
      </w:r>
    </w:p>
    <w:p w14:paraId="4651A2AC" w14:textId="77777777" w:rsidR="0056799C" w:rsidRDefault="0056799C" w:rsidP="00CD097F">
      <w:pPr>
        <w:widowControl/>
        <w:jc w:val="left"/>
        <w:rPr>
          <w:rFonts w:ascii="HG明朝E" w:eastAsia="HG明朝E" w:hAnsi="HG明朝E" w:cs="ＭＳ Ｐゴシック"/>
          <w:b/>
          <w:bCs/>
          <w:kern w:val="0"/>
          <w:sz w:val="28"/>
          <w:szCs w:val="28"/>
        </w:rPr>
      </w:pPr>
    </w:p>
    <w:p w14:paraId="0B6B8126" w14:textId="77777777" w:rsidR="0056799C" w:rsidRDefault="0056799C" w:rsidP="00CD097F">
      <w:pPr>
        <w:widowControl/>
        <w:jc w:val="left"/>
        <w:rPr>
          <w:rFonts w:ascii="HG明朝E" w:eastAsia="HG明朝E" w:hAnsi="HG明朝E" w:cs="ＭＳ Ｐゴシック"/>
          <w:b/>
          <w:bCs/>
          <w:kern w:val="0"/>
          <w:sz w:val="28"/>
          <w:szCs w:val="28"/>
        </w:rPr>
      </w:pPr>
    </w:p>
    <w:p w14:paraId="40B73256" w14:textId="77777777" w:rsidR="0056799C" w:rsidRDefault="0056799C" w:rsidP="00CD097F">
      <w:pPr>
        <w:widowControl/>
        <w:jc w:val="left"/>
        <w:rPr>
          <w:rFonts w:ascii="HG明朝E" w:eastAsia="HG明朝E" w:hAnsi="HG明朝E" w:cs="ＭＳ Ｐゴシック"/>
          <w:b/>
          <w:bCs/>
          <w:kern w:val="0"/>
          <w:sz w:val="28"/>
          <w:szCs w:val="28"/>
        </w:rPr>
      </w:pPr>
    </w:p>
    <w:p w14:paraId="40F22067" w14:textId="77777777" w:rsidR="0056799C" w:rsidRDefault="0056799C" w:rsidP="00CD097F">
      <w:pPr>
        <w:widowControl/>
        <w:jc w:val="left"/>
        <w:rPr>
          <w:rFonts w:ascii="HG明朝E" w:eastAsia="HG明朝E" w:hAnsi="HG明朝E" w:cs="ＭＳ Ｐゴシック"/>
          <w:b/>
          <w:bCs/>
          <w:kern w:val="0"/>
          <w:sz w:val="28"/>
          <w:szCs w:val="28"/>
        </w:rPr>
      </w:pPr>
    </w:p>
    <w:p w14:paraId="4780F40D" w14:textId="77777777" w:rsidR="0056799C" w:rsidRDefault="0056799C" w:rsidP="00CD097F">
      <w:pPr>
        <w:widowControl/>
        <w:jc w:val="left"/>
        <w:rPr>
          <w:rFonts w:ascii="HG明朝E" w:eastAsia="HG明朝E" w:hAnsi="HG明朝E" w:cs="ＭＳ Ｐゴシック"/>
          <w:b/>
          <w:bCs/>
          <w:kern w:val="0"/>
          <w:sz w:val="28"/>
          <w:szCs w:val="28"/>
        </w:rPr>
      </w:pPr>
    </w:p>
    <w:p w14:paraId="23B93C7C" w14:textId="77777777" w:rsidR="0056799C" w:rsidRDefault="0056799C" w:rsidP="00CD097F">
      <w:pPr>
        <w:widowControl/>
        <w:jc w:val="left"/>
        <w:rPr>
          <w:rFonts w:ascii="HG明朝E" w:eastAsia="HG明朝E" w:hAnsi="HG明朝E" w:cs="ＭＳ Ｐゴシック"/>
          <w:b/>
          <w:bCs/>
          <w:kern w:val="0"/>
          <w:sz w:val="28"/>
          <w:szCs w:val="28"/>
        </w:rPr>
      </w:pPr>
    </w:p>
    <w:p w14:paraId="1ED83367" w14:textId="77777777" w:rsidR="0056799C" w:rsidRDefault="0056799C" w:rsidP="00CD097F">
      <w:pPr>
        <w:widowControl/>
        <w:jc w:val="left"/>
        <w:rPr>
          <w:rFonts w:ascii="HG明朝E" w:eastAsia="HG明朝E" w:hAnsi="HG明朝E" w:cs="ＭＳ Ｐゴシック"/>
          <w:b/>
          <w:bCs/>
          <w:kern w:val="0"/>
          <w:sz w:val="28"/>
          <w:szCs w:val="28"/>
        </w:rPr>
      </w:pPr>
    </w:p>
    <w:p w14:paraId="0544B792" w14:textId="77777777" w:rsidR="0056799C" w:rsidRDefault="0056799C" w:rsidP="0056799C">
      <w:pPr>
        <w:widowControl/>
        <w:jc w:val="center"/>
        <w:rPr>
          <w:rFonts w:ascii="HG明朝E" w:eastAsia="HG明朝E" w:hAnsi="HG明朝E" w:cs="ＭＳ Ｐゴシック"/>
          <w:b/>
          <w:bCs/>
          <w:kern w:val="0"/>
          <w:sz w:val="28"/>
          <w:szCs w:val="28"/>
        </w:rPr>
      </w:pPr>
    </w:p>
    <w:p w14:paraId="010DAD60" w14:textId="78BAAE6D" w:rsidR="00CD097F" w:rsidRPr="00863E73" w:rsidRDefault="00CD097F" w:rsidP="0056799C">
      <w:pPr>
        <w:widowControl/>
        <w:jc w:val="center"/>
        <w:rPr>
          <w:rFonts w:ascii="HG明朝E" w:eastAsia="HG明朝E" w:hAnsi="HG明朝E" w:cs="ＭＳ Ｐゴシック"/>
          <w:kern w:val="0"/>
          <w:szCs w:val="21"/>
        </w:rPr>
      </w:pPr>
      <w:r w:rsidRPr="00863E73">
        <w:rPr>
          <w:rFonts w:ascii="HG明朝E" w:eastAsia="HG明朝E" w:hAnsi="HG明朝E" w:cs="ＭＳ Ｐゴシック"/>
          <w:kern w:val="0"/>
          <w:sz w:val="28"/>
          <w:szCs w:val="28"/>
        </w:rPr>
        <w:t>来たる艱難期</w:t>
      </w:r>
      <w:r w:rsidR="0056799C" w:rsidRPr="00863E73">
        <w:rPr>
          <w:rFonts w:ascii="HG明朝E" w:eastAsia="HG明朝E" w:hAnsi="HG明朝E" w:cs="ＭＳ Ｐゴシック" w:hint="eastAsia"/>
          <w:kern w:val="0"/>
          <w:sz w:val="28"/>
          <w:szCs w:val="28"/>
        </w:rPr>
        <w:t>--</w:t>
      </w:r>
      <w:r w:rsidRPr="00863E73">
        <w:rPr>
          <w:rFonts w:ascii="HG明朝E" w:eastAsia="HG明朝E" w:hAnsi="HG明朝E" w:cs="ＭＳ Ｐゴシック"/>
          <w:kern w:val="0"/>
          <w:sz w:val="28"/>
          <w:szCs w:val="28"/>
        </w:rPr>
        <w:t>黙示録の歴史</w:t>
      </w:r>
    </w:p>
    <w:p w14:paraId="0251EEA0" w14:textId="77777777" w:rsidR="0056799C" w:rsidRDefault="00CD097F" w:rsidP="0056799C">
      <w:pPr>
        <w:widowControl/>
        <w:jc w:val="center"/>
        <w:rPr>
          <w:rFonts w:ascii="ＭＳ Ｐ明朝" w:eastAsia="ＭＳ Ｐ明朝" w:hAnsi="ＭＳ Ｐ明朝" w:cs="Times New Roman"/>
          <w:kern w:val="0"/>
          <w:sz w:val="24"/>
          <w:szCs w:val="24"/>
        </w:rPr>
      </w:pPr>
      <w:r w:rsidRPr="006F35C3">
        <w:rPr>
          <w:rFonts w:ascii="ＭＳ Ｐ明朝" w:eastAsia="ＭＳ Ｐ明朝" w:hAnsi="ＭＳ Ｐ明朝" w:cs="Times New Roman"/>
          <w:kern w:val="0"/>
          <w:sz w:val="24"/>
          <w:szCs w:val="24"/>
        </w:rPr>
        <w:t>このシリーズは、</w:t>
      </w:r>
    </w:p>
    <w:p w14:paraId="4A905839" w14:textId="77777777" w:rsidR="0056799C" w:rsidRDefault="00CD097F" w:rsidP="0056799C">
      <w:pPr>
        <w:widowControl/>
        <w:jc w:val="center"/>
        <w:rPr>
          <w:rFonts w:ascii="ＭＳ Ｐ明朝" w:eastAsia="ＭＳ Ｐ明朝" w:hAnsi="ＭＳ Ｐ明朝" w:cs="Times New Roman"/>
          <w:kern w:val="0"/>
          <w:sz w:val="24"/>
          <w:szCs w:val="24"/>
        </w:rPr>
      </w:pPr>
      <w:r w:rsidRPr="006F35C3">
        <w:rPr>
          <w:rFonts w:ascii="ＭＳ Ｐ明朝" w:eastAsia="ＭＳ Ｐ明朝" w:hAnsi="ＭＳ Ｐ明朝" w:cs="Times New Roman"/>
          <w:kern w:val="0"/>
          <w:sz w:val="24"/>
          <w:szCs w:val="24"/>
        </w:rPr>
        <w:t>ヨハネの黙示録を</w:t>
      </w:r>
      <w:r w:rsidRPr="006F35C3">
        <w:rPr>
          <w:rFonts w:ascii="ＭＳ Ｐ明朝" w:eastAsia="ＭＳ Ｐ明朝" w:hAnsi="ＭＳ Ｐ明朝" w:cs="Times New Roman" w:hint="eastAsia"/>
          <w:kern w:val="0"/>
          <w:sz w:val="24"/>
          <w:szCs w:val="24"/>
        </w:rPr>
        <w:t>一</w:t>
      </w:r>
      <w:r w:rsidRPr="006F35C3">
        <w:rPr>
          <w:rFonts w:ascii="ＭＳ Ｐ明朝" w:eastAsia="ＭＳ Ｐ明朝" w:hAnsi="ＭＳ Ｐ明朝" w:cs="Times New Roman"/>
          <w:kern w:val="0"/>
          <w:sz w:val="24"/>
          <w:szCs w:val="24"/>
        </w:rPr>
        <w:t>節ずつ釈義し、</w:t>
      </w:r>
    </w:p>
    <w:p w14:paraId="62AD5CCC" w14:textId="77777777" w:rsidR="0056799C" w:rsidRDefault="00CD097F" w:rsidP="0056799C">
      <w:pPr>
        <w:widowControl/>
        <w:jc w:val="center"/>
        <w:rPr>
          <w:rFonts w:ascii="ＭＳ Ｐ明朝" w:eastAsia="ＭＳ Ｐ明朝" w:hAnsi="ＭＳ Ｐ明朝" w:cs="Times New Roman"/>
          <w:kern w:val="0"/>
          <w:sz w:val="24"/>
          <w:szCs w:val="24"/>
        </w:rPr>
      </w:pPr>
      <w:r w:rsidRPr="006F35C3">
        <w:rPr>
          <w:rFonts w:ascii="ＭＳ Ｐ明朝" w:eastAsia="ＭＳ Ｐ明朝" w:hAnsi="ＭＳ Ｐ明朝" w:cs="Times New Roman"/>
          <w:kern w:val="0"/>
          <w:sz w:val="24"/>
          <w:szCs w:val="24"/>
        </w:rPr>
        <w:t>来</w:t>
      </w:r>
      <w:r w:rsidR="00EF3B95">
        <w:rPr>
          <w:rFonts w:ascii="ＭＳ Ｐ明朝" w:eastAsia="ＭＳ Ｐ明朝" w:hAnsi="ＭＳ Ｐ明朝" w:cs="Times New Roman" w:hint="eastAsia"/>
          <w:kern w:val="0"/>
          <w:sz w:val="24"/>
          <w:szCs w:val="24"/>
        </w:rPr>
        <w:t>たる</w:t>
      </w:r>
      <w:r w:rsidRPr="006F35C3">
        <w:rPr>
          <w:rFonts w:ascii="ＭＳ Ｐ明朝" w:eastAsia="ＭＳ Ｐ明朝" w:hAnsi="ＭＳ Ｐ明朝" w:cs="Times New Roman" w:hint="eastAsia"/>
          <w:kern w:val="0"/>
          <w:sz w:val="24"/>
          <w:szCs w:val="24"/>
        </w:rPr>
        <w:t>艱難</w:t>
      </w:r>
      <w:r w:rsidR="00EF3B95">
        <w:rPr>
          <w:rFonts w:ascii="ＭＳ Ｐ明朝" w:eastAsia="ＭＳ Ｐ明朝" w:hAnsi="ＭＳ Ｐ明朝" w:cs="Times New Roman" w:hint="eastAsia"/>
          <w:kern w:val="0"/>
          <w:sz w:val="24"/>
          <w:szCs w:val="24"/>
        </w:rPr>
        <w:t>期</w:t>
      </w:r>
      <w:r w:rsidRPr="006F35C3">
        <w:rPr>
          <w:rFonts w:ascii="ＭＳ Ｐ明朝" w:eastAsia="ＭＳ Ｐ明朝" w:hAnsi="ＭＳ Ｐ明朝" w:cs="Times New Roman"/>
          <w:kern w:val="0"/>
          <w:sz w:val="24"/>
          <w:szCs w:val="24"/>
        </w:rPr>
        <w:t>の全側面について</w:t>
      </w:r>
    </w:p>
    <w:p w14:paraId="04C0EF5B" w14:textId="1E955A13" w:rsidR="00CD097F" w:rsidRPr="006F35C3" w:rsidRDefault="00CD097F" w:rsidP="0056799C">
      <w:pPr>
        <w:widowControl/>
        <w:jc w:val="center"/>
        <w:rPr>
          <w:rFonts w:ascii="ＭＳ Ｐ明朝" w:eastAsia="ＭＳ Ｐ明朝" w:hAnsi="ＭＳ Ｐ明朝" w:cs="ＭＳ Ｐゴシック"/>
          <w:kern w:val="0"/>
          <w:szCs w:val="21"/>
        </w:rPr>
      </w:pPr>
      <w:r w:rsidRPr="006F35C3">
        <w:rPr>
          <w:rFonts w:ascii="ＭＳ Ｐ明朝" w:eastAsia="ＭＳ Ｐ明朝" w:hAnsi="ＭＳ Ｐ明朝" w:cs="Times New Roman"/>
          <w:kern w:val="0"/>
          <w:sz w:val="24"/>
          <w:szCs w:val="24"/>
        </w:rPr>
        <w:t>考察するものです：</w:t>
      </w:r>
    </w:p>
    <w:p w14:paraId="78AB215D" w14:textId="77777777" w:rsidR="00CD097F" w:rsidRDefault="00CD097F" w:rsidP="00CD097F">
      <w:pPr>
        <w:widowControl/>
        <w:jc w:val="left"/>
        <w:rPr>
          <w:rFonts w:ascii="ＭＳ Ｐ明朝" w:eastAsia="ＭＳ Ｐ明朝" w:hAnsi="ＭＳ Ｐ明朝" w:cs="Times New Roman"/>
          <w:kern w:val="0"/>
          <w:sz w:val="24"/>
          <w:szCs w:val="24"/>
        </w:rPr>
      </w:pPr>
      <w:r w:rsidRPr="006F35C3">
        <w:rPr>
          <w:rFonts w:ascii="ＭＳ Ｐ明朝" w:eastAsia="ＭＳ Ｐ明朝" w:hAnsi="ＭＳ Ｐ明朝" w:cs="Times New Roman"/>
          <w:kern w:val="0"/>
          <w:sz w:val="24"/>
          <w:szCs w:val="24"/>
        </w:rPr>
        <w:t> </w:t>
      </w:r>
    </w:p>
    <w:p w14:paraId="5CA018DC" w14:textId="77777777" w:rsidR="00863E73" w:rsidRDefault="00863E73" w:rsidP="00CD097F">
      <w:pPr>
        <w:widowControl/>
        <w:jc w:val="left"/>
        <w:rPr>
          <w:rFonts w:ascii="ＭＳ Ｐ明朝" w:eastAsia="ＭＳ Ｐ明朝" w:hAnsi="ＭＳ Ｐ明朝" w:cs="ＭＳ Ｐゴシック"/>
          <w:kern w:val="0"/>
          <w:szCs w:val="21"/>
        </w:rPr>
      </w:pPr>
    </w:p>
    <w:p w14:paraId="37C0E8B4" w14:textId="77777777" w:rsidR="00863E73" w:rsidRPr="006F35C3" w:rsidRDefault="00863E73" w:rsidP="00CD097F">
      <w:pPr>
        <w:widowControl/>
        <w:jc w:val="left"/>
        <w:rPr>
          <w:rFonts w:ascii="ＭＳ Ｐ明朝" w:eastAsia="ＭＳ Ｐ明朝" w:hAnsi="ＭＳ Ｐ明朝" w:cs="ＭＳ Ｐゴシック"/>
          <w:kern w:val="0"/>
          <w:szCs w:val="21"/>
        </w:rPr>
      </w:pPr>
    </w:p>
    <w:p w14:paraId="582BF809" w14:textId="56F5710B" w:rsidR="00CD097F" w:rsidRPr="001362A9" w:rsidRDefault="001362A9" w:rsidP="001362A9">
      <w:pPr>
        <w:widowControl/>
        <w:ind w:firstLineChars="250" w:firstLine="60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 w:val="24"/>
          <w:szCs w:val="24"/>
        </w:rPr>
        <w:t>➡</w:t>
      </w:r>
      <w:r w:rsidR="00CD097F" w:rsidRPr="001362A9">
        <w:rPr>
          <w:rFonts w:ascii="ＭＳ Ｐ明朝" w:eastAsia="ＭＳ Ｐ明朝" w:hAnsi="ＭＳ Ｐ明朝" w:cs="ＭＳ Ｐゴシック"/>
          <w:kern w:val="0"/>
          <w:sz w:val="24"/>
          <w:szCs w:val="24"/>
        </w:rPr>
        <w:t>第1部：　はじめに 艱難期の聖書的根拠</w:t>
      </w:r>
    </w:p>
    <w:p w14:paraId="29D7469D" w14:textId="77777777" w:rsidR="00CD097F" w:rsidRPr="00A32CB3" w:rsidRDefault="00CD097F" w:rsidP="00863E73">
      <w:pPr>
        <w:widowControl/>
        <w:ind w:firstLine="840"/>
        <w:jc w:val="left"/>
        <w:rPr>
          <w:rFonts w:ascii="ＭＳ Ｐ明朝" w:eastAsia="ＭＳ Ｐ明朝" w:hAnsi="ＭＳ Ｐ明朝" w:cs="ＭＳ Ｐゴシック"/>
          <w:kern w:val="0"/>
          <w:szCs w:val="21"/>
        </w:rPr>
      </w:pPr>
      <w:r w:rsidRPr="006F35C3">
        <w:rPr>
          <w:rFonts w:ascii="ＭＳ Ｐ明朝" w:eastAsia="ＭＳ Ｐ明朝" w:hAnsi="ＭＳ Ｐ明朝" w:cs="ＭＳ Ｐゴシック"/>
          <w:kern w:val="0"/>
          <w:sz w:val="24"/>
          <w:szCs w:val="24"/>
        </w:rPr>
        <w:t>第2部</w:t>
      </w:r>
      <w:r w:rsidRPr="00A32CB3">
        <w:rPr>
          <w:rFonts w:ascii="ＭＳ Ｐ明朝" w:eastAsia="ＭＳ Ｐ明朝" w:hAnsi="ＭＳ Ｐ明朝" w:cs="ＭＳ Ｐゴシック"/>
          <w:kern w:val="0"/>
          <w:sz w:val="24"/>
          <w:szCs w:val="24"/>
        </w:rPr>
        <w:tab/>
      </w:r>
      <w:r w:rsidRPr="006F35C3">
        <w:rPr>
          <w:rFonts w:ascii="ＭＳ Ｐ明朝" w:eastAsia="ＭＳ Ｐ明朝" w:hAnsi="ＭＳ Ｐ明朝" w:cs="ＭＳ Ｐゴシック"/>
          <w:kern w:val="0"/>
          <w:sz w:val="24"/>
          <w:szCs w:val="24"/>
        </w:rPr>
        <w:t xml:space="preserve">A：　七つの教会： 教会時代の七つの時代　</w:t>
      </w:r>
    </w:p>
    <w:p w14:paraId="42BCCA9A" w14:textId="77777777" w:rsidR="00CD097F" w:rsidRPr="006F35C3" w:rsidRDefault="00CD097F" w:rsidP="00863E73">
      <w:pPr>
        <w:widowControl/>
        <w:ind w:left="840" w:firstLineChars="350" w:firstLine="840"/>
        <w:jc w:val="left"/>
        <w:rPr>
          <w:rFonts w:ascii="ＭＳ Ｐ明朝" w:eastAsia="ＭＳ Ｐ明朝" w:hAnsi="ＭＳ Ｐ明朝" w:cs="ＭＳ Ｐゴシック"/>
          <w:kern w:val="0"/>
          <w:szCs w:val="21"/>
        </w:rPr>
      </w:pPr>
      <w:r w:rsidRPr="006F35C3">
        <w:rPr>
          <w:rFonts w:ascii="ＭＳ Ｐ明朝" w:eastAsia="ＭＳ Ｐ明朝" w:hAnsi="ＭＳ Ｐ明朝" w:cs="ＭＳ Ｐゴシック"/>
          <w:kern w:val="0"/>
          <w:sz w:val="24"/>
          <w:szCs w:val="24"/>
        </w:rPr>
        <w:t>B：　天の前奏曲： 天国における艱難前夜</w:t>
      </w:r>
    </w:p>
    <w:p w14:paraId="5FB5606B" w14:textId="18B47358" w:rsidR="00CD097F" w:rsidRPr="006F35C3" w:rsidRDefault="00CD097F" w:rsidP="00863E73">
      <w:pPr>
        <w:widowControl/>
        <w:ind w:firstLine="840"/>
        <w:jc w:val="left"/>
        <w:rPr>
          <w:rFonts w:ascii="ＭＳ Ｐ明朝" w:eastAsia="ＭＳ Ｐ明朝" w:hAnsi="ＭＳ Ｐ明朝" w:cs="ＭＳ Ｐゴシック"/>
          <w:kern w:val="0"/>
          <w:szCs w:val="21"/>
        </w:rPr>
      </w:pPr>
      <w:r w:rsidRPr="006F35C3">
        <w:rPr>
          <w:rFonts w:ascii="ＭＳ Ｐ明朝" w:eastAsia="ＭＳ Ｐ明朝" w:hAnsi="ＭＳ Ｐ明朝" w:cs="ＭＳ Ｐゴシック"/>
          <w:kern w:val="0"/>
          <w:sz w:val="24"/>
          <w:szCs w:val="24"/>
        </w:rPr>
        <w:t>第3部</w:t>
      </w:r>
      <w:r w:rsidRPr="00A32CB3">
        <w:rPr>
          <w:rFonts w:ascii="ＭＳ Ｐ明朝" w:eastAsia="ＭＳ Ｐ明朝" w:hAnsi="ＭＳ Ｐ明朝" w:cs="ＭＳ Ｐゴシック"/>
          <w:kern w:val="0"/>
          <w:sz w:val="24"/>
          <w:szCs w:val="24"/>
        </w:rPr>
        <w:tab/>
      </w:r>
      <w:r w:rsidRPr="006F35C3">
        <w:rPr>
          <w:rFonts w:ascii="ＭＳ Ｐ明朝" w:eastAsia="ＭＳ Ｐ明朝" w:hAnsi="ＭＳ Ｐ明朝" w:cs="ＭＳ Ｐゴシック"/>
          <w:kern w:val="0"/>
          <w:sz w:val="24"/>
          <w:szCs w:val="24"/>
        </w:rPr>
        <w:t>A：  艱難の始まり： 艱難</w:t>
      </w:r>
      <w:r w:rsidR="00EF3B95">
        <w:rPr>
          <w:rFonts w:ascii="ＭＳ Ｐ明朝" w:eastAsia="ＭＳ Ｐ明朝" w:hAnsi="ＭＳ Ｐ明朝" w:cs="ＭＳ Ｐゴシック" w:hint="eastAsia"/>
          <w:kern w:val="0"/>
          <w:sz w:val="24"/>
          <w:szCs w:val="24"/>
        </w:rPr>
        <w:t>期</w:t>
      </w:r>
      <w:r w:rsidRPr="006F35C3">
        <w:rPr>
          <w:rFonts w:ascii="ＭＳ Ｐ明朝" w:eastAsia="ＭＳ Ｐ明朝" w:hAnsi="ＭＳ Ｐ明朝" w:cs="ＭＳ Ｐゴシック"/>
          <w:kern w:val="0"/>
          <w:sz w:val="24"/>
          <w:szCs w:val="24"/>
        </w:rPr>
        <w:t>前半</w:t>
      </w:r>
    </w:p>
    <w:p w14:paraId="4C40C6FB" w14:textId="0C3C71CA" w:rsidR="00CD097F" w:rsidRPr="006F35C3" w:rsidRDefault="00CD097F" w:rsidP="00863E73">
      <w:pPr>
        <w:widowControl/>
        <w:ind w:left="840" w:firstLineChars="350" w:firstLine="840"/>
        <w:jc w:val="left"/>
        <w:rPr>
          <w:rFonts w:ascii="ＭＳ Ｐ明朝" w:eastAsia="ＭＳ Ｐ明朝" w:hAnsi="ＭＳ Ｐ明朝" w:cs="ＭＳ Ｐゴシック"/>
          <w:kern w:val="0"/>
          <w:szCs w:val="21"/>
        </w:rPr>
      </w:pPr>
      <w:r w:rsidRPr="006F35C3">
        <w:rPr>
          <w:rFonts w:ascii="ＭＳ Ｐ明朝" w:eastAsia="ＭＳ Ｐ明朝" w:hAnsi="ＭＳ Ｐ明朝" w:cs="ＭＳ Ｐゴシック"/>
          <w:kern w:val="0"/>
          <w:sz w:val="24"/>
          <w:szCs w:val="24"/>
        </w:rPr>
        <w:t>B: 反キリストとその王国：獣</w:t>
      </w:r>
      <w:r w:rsidR="00BF2869">
        <w:rPr>
          <w:rFonts w:ascii="ＭＳ Ｐ明朝" w:eastAsia="ＭＳ Ｐ明朝" w:hAnsi="ＭＳ Ｐ明朝" w:cs="ＭＳ Ｐゴシック" w:hint="eastAsia"/>
          <w:kern w:val="0"/>
          <w:sz w:val="24"/>
          <w:szCs w:val="24"/>
        </w:rPr>
        <w:t>:</w:t>
      </w:r>
      <w:r w:rsidRPr="006F35C3">
        <w:rPr>
          <w:rFonts w:ascii="ＭＳ Ｐ明朝" w:eastAsia="ＭＳ Ｐ明朝" w:hAnsi="ＭＳ Ｐ明朝" w:cs="ＭＳ Ｐゴシック"/>
          <w:kern w:val="0"/>
          <w:sz w:val="24"/>
          <w:szCs w:val="24"/>
        </w:rPr>
        <w:t>反キリストの</w:t>
      </w:r>
      <w:r w:rsidR="00863E73">
        <w:rPr>
          <w:rFonts w:ascii="ＭＳ Ｐ明朝" w:eastAsia="ＭＳ Ｐ明朝" w:hAnsi="ＭＳ Ｐ明朝" w:cs="ＭＳ Ｐゴシック" w:hint="eastAsia"/>
          <w:kern w:val="0"/>
          <w:sz w:val="24"/>
          <w:szCs w:val="24"/>
        </w:rPr>
        <w:t>全て</w:t>
      </w:r>
    </w:p>
    <w:p w14:paraId="6C1E6A6A" w14:textId="686CFA8E" w:rsidR="00CD097F" w:rsidRPr="006F35C3" w:rsidRDefault="00CD097F" w:rsidP="00863E73">
      <w:pPr>
        <w:widowControl/>
        <w:ind w:firstLine="840"/>
        <w:jc w:val="left"/>
        <w:rPr>
          <w:rFonts w:ascii="ＭＳ Ｐ明朝" w:eastAsia="ＭＳ Ｐ明朝" w:hAnsi="ＭＳ Ｐ明朝" w:cs="ＭＳ Ｐゴシック"/>
          <w:kern w:val="0"/>
          <w:szCs w:val="21"/>
        </w:rPr>
      </w:pPr>
      <w:r w:rsidRPr="006F35C3">
        <w:rPr>
          <w:rFonts w:ascii="ＭＳ Ｐ明朝" w:eastAsia="ＭＳ Ｐ明朝" w:hAnsi="ＭＳ Ｐ明朝" w:cs="ＭＳ Ｐゴシック"/>
          <w:kern w:val="0"/>
          <w:sz w:val="24"/>
          <w:szCs w:val="24"/>
        </w:rPr>
        <w:t>第4部： 大</w:t>
      </w:r>
      <w:r w:rsidR="00EF3B95">
        <w:rPr>
          <w:rFonts w:ascii="ＭＳ Ｐ明朝" w:eastAsia="ＭＳ Ｐ明朝" w:hAnsi="ＭＳ Ｐ明朝" w:cs="ＭＳ Ｐゴシック" w:hint="eastAsia"/>
          <w:kern w:val="0"/>
          <w:sz w:val="24"/>
          <w:szCs w:val="24"/>
        </w:rPr>
        <w:t>艱難期：</w:t>
      </w:r>
      <w:r w:rsidRPr="006F35C3">
        <w:rPr>
          <w:rFonts w:ascii="ＭＳ Ｐ明朝" w:eastAsia="ＭＳ Ｐ明朝" w:hAnsi="ＭＳ Ｐ明朝" w:cs="ＭＳ Ｐゴシック"/>
          <w:kern w:val="0"/>
          <w:sz w:val="24"/>
          <w:szCs w:val="24"/>
        </w:rPr>
        <w:t xml:space="preserve"> 艱難</w:t>
      </w:r>
      <w:r w:rsidR="00EF3B95">
        <w:rPr>
          <w:rFonts w:ascii="ＭＳ Ｐ明朝" w:eastAsia="ＭＳ Ｐ明朝" w:hAnsi="ＭＳ Ｐ明朝" w:cs="ＭＳ Ｐゴシック" w:hint="eastAsia"/>
          <w:kern w:val="0"/>
          <w:sz w:val="24"/>
          <w:szCs w:val="24"/>
        </w:rPr>
        <w:t>期</w:t>
      </w:r>
      <w:r w:rsidRPr="006F35C3">
        <w:rPr>
          <w:rFonts w:ascii="ＭＳ Ｐ明朝" w:eastAsia="ＭＳ Ｐ明朝" w:hAnsi="ＭＳ Ｐ明朝" w:cs="ＭＳ Ｐゴシック"/>
          <w:kern w:val="0"/>
          <w:sz w:val="24"/>
          <w:szCs w:val="24"/>
        </w:rPr>
        <w:t>後半</w:t>
      </w:r>
    </w:p>
    <w:p w14:paraId="65E55F8A" w14:textId="37D50A21" w:rsidR="00CD097F" w:rsidRPr="006F35C3" w:rsidRDefault="00CD097F" w:rsidP="00863E73">
      <w:pPr>
        <w:widowControl/>
        <w:ind w:firstLine="840"/>
        <w:jc w:val="left"/>
        <w:rPr>
          <w:rFonts w:ascii="ＭＳ Ｐ明朝" w:eastAsia="ＭＳ Ｐ明朝" w:hAnsi="ＭＳ Ｐ明朝" w:cs="ＭＳ Ｐゴシック"/>
          <w:kern w:val="0"/>
          <w:szCs w:val="21"/>
        </w:rPr>
      </w:pPr>
      <w:r w:rsidRPr="006F35C3">
        <w:rPr>
          <w:rFonts w:ascii="ＭＳ Ｐ明朝" w:eastAsia="ＭＳ Ｐ明朝" w:hAnsi="ＭＳ Ｐ明朝" w:cs="ＭＳ Ｐゴシック"/>
          <w:kern w:val="0"/>
          <w:sz w:val="24"/>
          <w:szCs w:val="24"/>
        </w:rPr>
        <w:t>第5部： 再臨とハルマゲドン:</w:t>
      </w:r>
      <w:r w:rsidR="00EF3B95">
        <w:rPr>
          <w:rFonts w:ascii="ＭＳ Ｐ明朝" w:eastAsia="ＭＳ Ｐ明朝" w:hAnsi="ＭＳ Ｐ明朝" w:cs="ＭＳ Ｐゴシック" w:hint="eastAsia"/>
          <w:kern w:val="0"/>
          <w:sz w:val="24"/>
          <w:szCs w:val="24"/>
        </w:rPr>
        <w:t xml:space="preserve"> </w:t>
      </w:r>
      <w:r w:rsidRPr="006F35C3">
        <w:rPr>
          <w:rFonts w:ascii="ＭＳ Ｐ明朝" w:eastAsia="ＭＳ Ｐ明朝" w:hAnsi="ＭＳ Ｐ明朝" w:cs="ＭＳ Ｐゴシック"/>
          <w:kern w:val="0"/>
          <w:sz w:val="24"/>
          <w:szCs w:val="24"/>
        </w:rPr>
        <w:t>キリストの再臨</w:t>
      </w:r>
    </w:p>
    <w:p w14:paraId="2B8F14DD" w14:textId="05E609E9" w:rsidR="00CD097F" w:rsidRPr="006F35C3" w:rsidRDefault="00CD097F" w:rsidP="00863E73">
      <w:pPr>
        <w:widowControl/>
        <w:ind w:firstLine="840"/>
        <w:jc w:val="left"/>
        <w:rPr>
          <w:rFonts w:ascii="ＭＳ Ｐ明朝" w:eastAsia="ＭＳ Ｐ明朝" w:hAnsi="ＭＳ Ｐ明朝" w:cs="ＭＳ Ｐゴシック"/>
          <w:kern w:val="0"/>
          <w:szCs w:val="21"/>
        </w:rPr>
      </w:pPr>
      <w:r w:rsidRPr="006F35C3">
        <w:rPr>
          <w:rFonts w:ascii="ＭＳ Ｐ明朝" w:eastAsia="ＭＳ Ｐ明朝" w:hAnsi="ＭＳ Ｐ明朝" w:cs="ＭＳ Ｐゴシック"/>
          <w:kern w:val="0"/>
          <w:sz w:val="24"/>
          <w:szCs w:val="24"/>
        </w:rPr>
        <w:t>第6部： 最後の出来事：千年王国と新しいエルサレム</w:t>
      </w:r>
    </w:p>
    <w:p w14:paraId="2B20330F" w14:textId="4DCE639D" w:rsidR="00CD097F" w:rsidRPr="006F35C3" w:rsidRDefault="00CD097F" w:rsidP="00863E73">
      <w:pPr>
        <w:widowControl/>
        <w:ind w:firstLine="840"/>
        <w:jc w:val="left"/>
        <w:rPr>
          <w:rFonts w:ascii="ＭＳ Ｐ明朝" w:eastAsia="ＭＳ Ｐ明朝" w:hAnsi="ＭＳ Ｐ明朝" w:cs="ＭＳ Ｐゴシック"/>
          <w:kern w:val="0"/>
          <w:szCs w:val="21"/>
        </w:rPr>
      </w:pPr>
      <w:r w:rsidRPr="006F35C3">
        <w:rPr>
          <w:rFonts w:ascii="ＭＳ Ｐ明朝" w:eastAsia="ＭＳ Ｐ明朝" w:hAnsi="ＭＳ Ｐ明朝" w:cs="ＭＳ Ｐゴシック"/>
          <w:kern w:val="0"/>
          <w:sz w:val="24"/>
          <w:szCs w:val="24"/>
        </w:rPr>
        <w:t>第7部：</w:t>
      </w:r>
      <w:r w:rsidR="00BF2869">
        <w:rPr>
          <w:rFonts w:ascii="ＭＳ Ｐ明朝" w:eastAsia="ＭＳ Ｐ明朝" w:hAnsi="ＭＳ Ｐ明朝" w:cs="ＭＳ Ｐゴシック" w:hint="eastAsia"/>
          <w:kern w:val="0"/>
          <w:sz w:val="24"/>
          <w:szCs w:val="24"/>
        </w:rPr>
        <w:t xml:space="preserve"> </w:t>
      </w:r>
      <w:r w:rsidRPr="006F35C3">
        <w:rPr>
          <w:rFonts w:ascii="ＭＳ Ｐ明朝" w:eastAsia="ＭＳ Ｐ明朝" w:hAnsi="ＭＳ Ｐ明朝" w:cs="ＭＳ Ｐゴシック"/>
          <w:kern w:val="0"/>
          <w:sz w:val="24"/>
          <w:szCs w:val="24"/>
        </w:rPr>
        <w:t>艱難に備える： 艱難</w:t>
      </w:r>
      <w:r w:rsidR="00EF3B95">
        <w:rPr>
          <w:rFonts w:ascii="ＭＳ Ｐ明朝" w:eastAsia="ＭＳ Ｐ明朝" w:hAnsi="ＭＳ Ｐ明朝" w:cs="ＭＳ Ｐゴシック" w:hint="eastAsia"/>
          <w:kern w:val="0"/>
          <w:sz w:val="24"/>
          <w:szCs w:val="24"/>
        </w:rPr>
        <w:t>期における</w:t>
      </w:r>
      <w:r w:rsidRPr="006F35C3">
        <w:rPr>
          <w:rFonts w:ascii="ＭＳ Ｐ明朝" w:eastAsia="ＭＳ Ｐ明朝" w:hAnsi="ＭＳ Ｐ明朝" w:cs="ＭＳ Ｐゴシック"/>
          <w:kern w:val="0"/>
          <w:sz w:val="24"/>
          <w:szCs w:val="24"/>
        </w:rPr>
        <w:t>行動規範</w:t>
      </w:r>
    </w:p>
    <w:p w14:paraId="0D5398F3" w14:textId="77777777" w:rsidR="00CD097F" w:rsidRPr="006F35C3" w:rsidRDefault="00CD097F" w:rsidP="00CD097F">
      <w:pPr>
        <w:widowControl/>
        <w:jc w:val="left"/>
        <w:rPr>
          <w:rFonts w:ascii="ＭＳ Ｐ明朝" w:eastAsia="ＭＳ Ｐ明朝" w:hAnsi="ＭＳ Ｐ明朝" w:cs="ＭＳ Ｐゴシック"/>
          <w:kern w:val="0"/>
          <w:szCs w:val="21"/>
        </w:rPr>
      </w:pPr>
      <w:r w:rsidRPr="006F35C3">
        <w:rPr>
          <w:rFonts w:ascii="ＭＳ Ｐ明朝" w:eastAsia="ＭＳ Ｐ明朝" w:hAnsi="ＭＳ Ｐ明朝" w:cs="Times New Roman"/>
          <w:kern w:val="0"/>
          <w:sz w:val="24"/>
          <w:szCs w:val="24"/>
        </w:rPr>
        <w:t> </w:t>
      </w:r>
    </w:p>
    <w:p w14:paraId="1ED79156" w14:textId="77777777" w:rsidR="00AD3B69" w:rsidRPr="00BF2869" w:rsidRDefault="00AD3B69" w:rsidP="00CD097F">
      <w:pPr>
        <w:widowControl/>
        <w:jc w:val="left"/>
        <w:rPr>
          <w:rFonts w:ascii="ÿ2dÿ33  ÿ300b40b70c30af" w:eastAsia="ＭＳ Ｐゴシック" w:hAnsi="ÿ2dÿ33  ÿ300b40b70c30af" w:cs="ＭＳ Ｐゴシック"/>
          <w:b/>
          <w:bCs/>
          <w:kern w:val="0"/>
          <w:sz w:val="24"/>
          <w:szCs w:val="24"/>
        </w:rPr>
      </w:pPr>
      <w:bookmarkStart w:id="0" w:name="_Hlk162954241"/>
    </w:p>
    <w:p w14:paraId="4E55E0E0" w14:textId="77777777" w:rsidR="00AD3B69" w:rsidRDefault="00AD3B69" w:rsidP="00CD097F">
      <w:pPr>
        <w:widowControl/>
        <w:jc w:val="left"/>
        <w:rPr>
          <w:rFonts w:ascii="ÿ2dÿ33  ÿ300b40b70c30af" w:eastAsia="ＭＳ Ｐゴシック" w:hAnsi="ÿ2dÿ33  ÿ300b40b70c30af" w:cs="ＭＳ Ｐゴシック"/>
          <w:b/>
          <w:bCs/>
          <w:kern w:val="0"/>
          <w:sz w:val="24"/>
          <w:szCs w:val="24"/>
        </w:rPr>
      </w:pPr>
    </w:p>
    <w:p w14:paraId="4D99EE2B" w14:textId="77777777" w:rsidR="00863E73" w:rsidRPr="001362A9" w:rsidRDefault="00603F22" w:rsidP="00CD097F">
      <w:pPr>
        <w:widowControl/>
        <w:jc w:val="left"/>
        <w:rPr>
          <w:rFonts w:ascii="ＭＳ Ｐ明朝" w:eastAsia="ＭＳ Ｐ明朝" w:hAnsi="ＭＳ Ｐ明朝" w:cs="ＭＳ Ｐゴシック"/>
          <w:kern w:val="0"/>
          <w:sz w:val="24"/>
          <w:szCs w:val="24"/>
        </w:rPr>
      </w:pPr>
      <w:r w:rsidRPr="001362A9">
        <w:rPr>
          <w:rFonts w:ascii="ＭＳ Ｐ明朝" w:eastAsia="ＭＳ Ｐ明朝" w:hAnsi="ＭＳ Ｐ明朝" w:cs="ＭＳ Ｐゴシック" w:hint="eastAsia"/>
          <w:kern w:val="0"/>
          <w:sz w:val="24"/>
          <w:szCs w:val="24"/>
        </w:rPr>
        <w:lastRenderedPageBreak/>
        <w:t>来たる艱難期　黙示録の歴史：</w:t>
      </w:r>
    </w:p>
    <w:p w14:paraId="5C157FB0" w14:textId="3365C256" w:rsidR="00CD097F" w:rsidRPr="00603F22" w:rsidRDefault="00CD097F" w:rsidP="00CD097F">
      <w:pPr>
        <w:widowControl/>
        <w:jc w:val="left"/>
        <w:rPr>
          <w:rFonts w:ascii="HG明朝E" w:eastAsia="HG明朝E" w:hAnsi="HG明朝E" w:cs="ＭＳ Ｐゴシック"/>
          <w:kern w:val="0"/>
          <w:szCs w:val="21"/>
        </w:rPr>
      </w:pPr>
      <w:r w:rsidRPr="00603F22">
        <w:rPr>
          <w:rFonts w:ascii="HG明朝E" w:eastAsia="HG明朝E" w:hAnsi="HG明朝E" w:cs="ＭＳ Ｐゴシック"/>
          <w:b/>
          <w:bCs/>
          <w:kern w:val="0"/>
          <w:sz w:val="24"/>
          <w:szCs w:val="24"/>
        </w:rPr>
        <w:t>第1部:</w:t>
      </w:r>
      <w:r w:rsidR="00863E73">
        <w:rPr>
          <w:rFonts w:ascii="HG明朝E" w:eastAsia="HG明朝E" w:hAnsi="HG明朝E" w:cs="ＭＳ Ｐゴシック" w:hint="eastAsia"/>
          <w:b/>
          <w:bCs/>
          <w:kern w:val="0"/>
          <w:sz w:val="24"/>
          <w:szCs w:val="24"/>
        </w:rPr>
        <w:t xml:space="preserve"> </w:t>
      </w:r>
      <w:r w:rsidRPr="00603F22">
        <w:rPr>
          <w:rFonts w:ascii="HG明朝E" w:eastAsia="HG明朝E" w:hAnsi="HG明朝E" w:cs="ＭＳ Ｐゴシック"/>
          <w:kern w:val="0"/>
          <w:sz w:val="24"/>
          <w:szCs w:val="24"/>
        </w:rPr>
        <w:t>艱難期を研究するための聖書資料</w:t>
      </w:r>
    </w:p>
    <w:p w14:paraId="3FD0792D" w14:textId="77777777" w:rsidR="00CD097F" w:rsidRPr="00603F22" w:rsidRDefault="00CD097F" w:rsidP="001362A9">
      <w:pPr>
        <w:widowControl/>
        <w:ind w:firstLineChars="400" w:firstLine="960"/>
        <w:jc w:val="left"/>
        <w:rPr>
          <w:rFonts w:ascii="HG明朝E" w:eastAsia="HG明朝E" w:hAnsi="HG明朝E" w:cs="ＭＳ Ｐゴシック"/>
          <w:kern w:val="0"/>
          <w:szCs w:val="21"/>
        </w:rPr>
      </w:pPr>
      <w:r w:rsidRPr="00603F22">
        <w:rPr>
          <w:rFonts w:ascii="HG明朝E" w:eastAsia="HG明朝E" w:hAnsi="HG明朝E" w:cs="ＭＳ Ｐゴシック"/>
          <w:kern w:val="0"/>
          <w:sz w:val="24"/>
          <w:szCs w:val="24"/>
        </w:rPr>
        <w:t>黙示録</w:t>
      </w:r>
      <w:r w:rsidRPr="00603F22">
        <w:rPr>
          <w:rFonts w:ascii="HG明朝E" w:eastAsia="HG明朝E" w:hAnsi="HG明朝E" w:cs="Times New Roman"/>
          <w:kern w:val="0"/>
          <w:sz w:val="24"/>
          <w:szCs w:val="24"/>
        </w:rPr>
        <w:t>1</w:t>
      </w:r>
      <w:r w:rsidRPr="00603F22">
        <w:rPr>
          <w:rFonts w:ascii="HG明朝E" w:eastAsia="HG明朝E" w:hAnsi="HG明朝E" w:cs="ＭＳ Ｐゴシック"/>
          <w:kern w:val="0"/>
          <w:sz w:val="24"/>
          <w:szCs w:val="24"/>
        </w:rPr>
        <w:t>章</w:t>
      </w:r>
      <w:r w:rsidRPr="00603F22">
        <w:rPr>
          <w:rFonts w:ascii="HG明朝E" w:eastAsia="HG明朝E" w:hAnsi="HG明朝E" w:cs="Times New Roman"/>
          <w:kern w:val="0"/>
          <w:sz w:val="24"/>
          <w:szCs w:val="24"/>
        </w:rPr>
        <w:t>1-20</w:t>
      </w:r>
      <w:r w:rsidRPr="00603F22">
        <w:rPr>
          <w:rFonts w:ascii="HG明朝E" w:eastAsia="HG明朝E" w:hAnsi="HG明朝E" w:cs="ＭＳ Ｐゴシック"/>
          <w:kern w:val="0"/>
          <w:sz w:val="24"/>
          <w:szCs w:val="24"/>
        </w:rPr>
        <w:t>節</w:t>
      </w:r>
    </w:p>
    <w:p w14:paraId="22A414AF" w14:textId="2180C509" w:rsidR="00CD097F" w:rsidRPr="00603F22" w:rsidRDefault="00CD097F" w:rsidP="00CD097F">
      <w:pPr>
        <w:widowControl/>
        <w:jc w:val="left"/>
        <w:rPr>
          <w:rFonts w:ascii="ＭＳ Ｐ明朝" w:eastAsia="ＭＳ Ｐ明朝" w:hAnsi="ＭＳ Ｐ明朝" w:cs="ＭＳ Ｐゴシック"/>
          <w:kern w:val="0"/>
          <w:szCs w:val="21"/>
        </w:rPr>
      </w:pPr>
      <w:r w:rsidRPr="006F35C3">
        <w:rPr>
          <w:rFonts w:ascii="Times New Roman" w:eastAsia="ＭＳ Ｐゴシック" w:hAnsi="Times New Roman" w:cs="Times New Roman"/>
          <w:kern w:val="0"/>
          <w:sz w:val="24"/>
          <w:szCs w:val="24"/>
        </w:rPr>
        <w:t> </w:t>
      </w:r>
      <w:r w:rsidRPr="00603F22">
        <w:rPr>
          <w:rFonts w:ascii="ＭＳ Ｐ明朝" w:eastAsia="ＭＳ Ｐ明朝" w:hAnsi="ＭＳ Ｐ明朝" w:cs="Times New Roman"/>
          <w:kern w:val="0"/>
          <w:sz w:val="24"/>
          <w:szCs w:val="24"/>
        </w:rPr>
        <w:t>ロバート・D・ルギンビル博士　著</w:t>
      </w:r>
    </w:p>
    <w:bookmarkEnd w:id="0" w:displacedByCustomXml="next"/>
    <w:bookmarkStart w:id="1" w:name="_Hlk162972759" w:displacedByCustomXml="next"/>
    <w:sdt>
      <w:sdtPr>
        <w:rPr>
          <w:rFonts w:asciiTheme="minorHAnsi" w:eastAsiaTheme="minorEastAsia" w:hAnsiTheme="minorHAnsi" w:cstheme="minorBidi"/>
          <w:color w:val="auto"/>
          <w:kern w:val="2"/>
          <w:sz w:val="21"/>
          <w:szCs w:val="22"/>
          <w:lang w:val="ja-JP"/>
        </w:rPr>
        <w:id w:val="1924221064"/>
        <w:docPartObj>
          <w:docPartGallery w:val="Table of Contents"/>
          <w:docPartUnique/>
        </w:docPartObj>
      </w:sdtPr>
      <w:sdtEndPr>
        <w:rPr>
          <w:rFonts w:ascii="ＭＳ Ｐ明朝" w:eastAsia="ＭＳ Ｐ明朝" w:hAnsi="ＭＳ Ｐ明朝"/>
          <w:b/>
          <w:bCs/>
          <w:sz w:val="22"/>
        </w:rPr>
      </w:sdtEndPr>
      <w:sdtContent>
        <w:p w14:paraId="0DE0B325" w14:textId="0C8DDCB6" w:rsidR="00AD3B69" w:rsidRPr="00603F22" w:rsidRDefault="00AD3B69">
          <w:pPr>
            <w:pStyle w:val="af0"/>
            <w:rPr>
              <w:rFonts w:ascii="HG明朝E" w:hAnsi="HG明朝E"/>
              <w:sz w:val="22"/>
              <w:szCs w:val="22"/>
            </w:rPr>
          </w:pPr>
          <w:r w:rsidRPr="00603F22">
            <w:rPr>
              <w:rFonts w:ascii="HG明朝E" w:hAnsi="HG明朝E"/>
              <w:sz w:val="22"/>
              <w:szCs w:val="22"/>
              <w:lang w:val="ja-JP"/>
            </w:rPr>
            <w:t>内容</w:t>
          </w:r>
        </w:p>
        <w:p w14:paraId="5D34182D" w14:textId="2A759C69" w:rsidR="00AD3B69" w:rsidRPr="00603F22" w:rsidRDefault="00AD3B69">
          <w:pPr>
            <w:pStyle w:val="13"/>
            <w:tabs>
              <w:tab w:val="right" w:leader="dot" w:pos="6221"/>
            </w:tabs>
            <w:rPr>
              <w:rFonts w:ascii="ＭＳ Ｐ明朝" w:eastAsia="ＭＳ Ｐ明朝" w:hAnsi="ＭＳ Ｐ明朝"/>
              <w:noProof/>
              <w:sz w:val="22"/>
            </w:rPr>
          </w:pPr>
          <w:r w:rsidRPr="00603F22">
            <w:rPr>
              <w:rFonts w:ascii="ＭＳ Ｐ明朝" w:eastAsia="ＭＳ Ｐ明朝" w:hAnsi="ＭＳ Ｐ明朝"/>
              <w:sz w:val="22"/>
            </w:rPr>
            <w:fldChar w:fldCharType="begin"/>
          </w:r>
          <w:r w:rsidRPr="00603F22">
            <w:rPr>
              <w:rFonts w:ascii="ＭＳ Ｐ明朝" w:eastAsia="ＭＳ Ｐ明朝" w:hAnsi="ＭＳ Ｐ明朝"/>
              <w:sz w:val="22"/>
            </w:rPr>
            <w:instrText xml:space="preserve"> TOC \o "1-3" \h \z \u </w:instrText>
          </w:r>
          <w:r w:rsidRPr="00603F22">
            <w:rPr>
              <w:rFonts w:ascii="ＭＳ Ｐ明朝" w:eastAsia="ＭＳ Ｐ明朝" w:hAnsi="ＭＳ Ｐ明朝"/>
              <w:sz w:val="22"/>
            </w:rPr>
            <w:fldChar w:fldCharType="separate"/>
          </w:r>
          <w:hyperlink w:anchor="_Toc162974027" w:history="1">
            <w:r w:rsidRPr="00603F22">
              <w:rPr>
                <w:rStyle w:val="ac"/>
                <w:rFonts w:ascii="ＭＳ Ｐ明朝" w:eastAsia="ＭＳ Ｐ明朝" w:hAnsi="ＭＳ Ｐ明朝"/>
                <w:noProof/>
                <w:sz w:val="22"/>
              </w:rPr>
              <w:t>Ⅰ. 艱難期の定義と概要</w:t>
            </w:r>
            <w:r w:rsidRPr="00603F22">
              <w:rPr>
                <w:rFonts w:ascii="ＭＳ Ｐ明朝" w:eastAsia="ＭＳ Ｐ明朝" w:hAnsi="ＭＳ Ｐ明朝"/>
                <w:noProof/>
                <w:webHidden/>
                <w:sz w:val="22"/>
              </w:rPr>
              <w:tab/>
            </w:r>
            <w:r w:rsidRPr="00603F22">
              <w:rPr>
                <w:rFonts w:ascii="ＭＳ Ｐ明朝" w:eastAsia="ＭＳ Ｐ明朝" w:hAnsi="ＭＳ Ｐ明朝"/>
                <w:noProof/>
                <w:webHidden/>
                <w:sz w:val="22"/>
              </w:rPr>
              <w:fldChar w:fldCharType="begin"/>
            </w:r>
            <w:r w:rsidRPr="00603F22">
              <w:rPr>
                <w:rFonts w:ascii="ＭＳ Ｐ明朝" w:eastAsia="ＭＳ Ｐ明朝" w:hAnsi="ＭＳ Ｐ明朝"/>
                <w:noProof/>
                <w:webHidden/>
                <w:sz w:val="22"/>
              </w:rPr>
              <w:instrText xml:space="preserve"> PAGEREF _Toc162974027 \h </w:instrText>
            </w:r>
            <w:r w:rsidRPr="00603F22">
              <w:rPr>
                <w:rFonts w:ascii="ＭＳ Ｐ明朝" w:eastAsia="ＭＳ Ｐ明朝" w:hAnsi="ＭＳ Ｐ明朝"/>
                <w:noProof/>
                <w:webHidden/>
                <w:sz w:val="22"/>
              </w:rPr>
            </w:r>
            <w:r w:rsidRPr="00603F22">
              <w:rPr>
                <w:rFonts w:ascii="ＭＳ Ｐ明朝" w:eastAsia="ＭＳ Ｐ明朝" w:hAnsi="ＭＳ Ｐ明朝"/>
                <w:noProof/>
                <w:webHidden/>
                <w:sz w:val="22"/>
              </w:rPr>
              <w:fldChar w:fldCharType="separate"/>
            </w:r>
            <w:r w:rsidR="00511626">
              <w:rPr>
                <w:rFonts w:ascii="ＭＳ Ｐ明朝" w:eastAsia="ＭＳ Ｐ明朝" w:hAnsi="ＭＳ Ｐ明朝"/>
                <w:noProof/>
                <w:webHidden/>
                <w:sz w:val="22"/>
              </w:rPr>
              <w:t>1</w:t>
            </w:r>
            <w:r w:rsidRPr="00603F22">
              <w:rPr>
                <w:rFonts w:ascii="ＭＳ Ｐ明朝" w:eastAsia="ＭＳ Ｐ明朝" w:hAnsi="ＭＳ Ｐ明朝"/>
                <w:noProof/>
                <w:webHidden/>
                <w:sz w:val="22"/>
              </w:rPr>
              <w:fldChar w:fldCharType="end"/>
            </w:r>
          </w:hyperlink>
        </w:p>
        <w:p w14:paraId="32906B9D" w14:textId="3DF1B7DA" w:rsidR="00AD3B69" w:rsidRPr="00603F22" w:rsidRDefault="00000000">
          <w:pPr>
            <w:pStyle w:val="23"/>
            <w:tabs>
              <w:tab w:val="right" w:leader="dot" w:pos="6221"/>
            </w:tabs>
            <w:rPr>
              <w:rFonts w:ascii="ＭＳ Ｐ明朝" w:eastAsia="ＭＳ Ｐ明朝" w:hAnsi="ＭＳ Ｐ明朝"/>
              <w:noProof/>
              <w:sz w:val="22"/>
            </w:rPr>
          </w:pPr>
          <w:hyperlink w:anchor="_Toc162974028" w:history="1">
            <w:r w:rsidR="00AD3B69" w:rsidRPr="00603F22">
              <w:rPr>
                <w:rStyle w:val="ac"/>
                <w:rFonts w:ascii="ＭＳ Ｐ明朝" w:eastAsia="ＭＳ Ｐ明朝" w:hAnsi="ＭＳ Ｐ明朝"/>
                <w:noProof/>
                <w:sz w:val="22"/>
              </w:rPr>
              <w:t>１．適用範囲と方法論</w:t>
            </w:r>
            <w:r w:rsidR="00AD3B69" w:rsidRPr="00603F22">
              <w:rPr>
                <w:rFonts w:ascii="ＭＳ Ｐ明朝" w:eastAsia="ＭＳ Ｐ明朝" w:hAnsi="ＭＳ Ｐ明朝"/>
                <w:noProof/>
                <w:webHidden/>
                <w:sz w:val="22"/>
              </w:rPr>
              <w:tab/>
            </w:r>
            <w:r w:rsidR="00AD3B69" w:rsidRPr="00603F22">
              <w:rPr>
                <w:rFonts w:ascii="ＭＳ Ｐ明朝" w:eastAsia="ＭＳ Ｐ明朝" w:hAnsi="ＭＳ Ｐ明朝"/>
                <w:noProof/>
                <w:webHidden/>
                <w:sz w:val="22"/>
              </w:rPr>
              <w:fldChar w:fldCharType="begin"/>
            </w:r>
            <w:r w:rsidR="00AD3B69" w:rsidRPr="00603F22">
              <w:rPr>
                <w:rFonts w:ascii="ＭＳ Ｐ明朝" w:eastAsia="ＭＳ Ｐ明朝" w:hAnsi="ＭＳ Ｐ明朝"/>
                <w:noProof/>
                <w:webHidden/>
                <w:sz w:val="22"/>
              </w:rPr>
              <w:instrText xml:space="preserve"> PAGEREF _Toc162974028 \h </w:instrText>
            </w:r>
            <w:r w:rsidR="00AD3B69" w:rsidRPr="00603F22">
              <w:rPr>
                <w:rFonts w:ascii="ＭＳ Ｐ明朝" w:eastAsia="ＭＳ Ｐ明朝" w:hAnsi="ＭＳ Ｐ明朝"/>
                <w:noProof/>
                <w:webHidden/>
                <w:sz w:val="22"/>
              </w:rPr>
            </w:r>
            <w:r w:rsidR="00AD3B69" w:rsidRPr="00603F22">
              <w:rPr>
                <w:rFonts w:ascii="ＭＳ Ｐ明朝" w:eastAsia="ＭＳ Ｐ明朝" w:hAnsi="ＭＳ Ｐ明朝"/>
                <w:noProof/>
                <w:webHidden/>
                <w:sz w:val="22"/>
              </w:rPr>
              <w:fldChar w:fldCharType="separate"/>
            </w:r>
            <w:r w:rsidR="00511626">
              <w:rPr>
                <w:rFonts w:ascii="ＭＳ Ｐ明朝" w:eastAsia="ＭＳ Ｐ明朝" w:hAnsi="ＭＳ Ｐ明朝"/>
                <w:noProof/>
                <w:webHidden/>
                <w:sz w:val="22"/>
              </w:rPr>
              <w:t>4</w:t>
            </w:r>
            <w:r w:rsidR="00AD3B69" w:rsidRPr="00603F22">
              <w:rPr>
                <w:rFonts w:ascii="ＭＳ Ｐ明朝" w:eastAsia="ＭＳ Ｐ明朝" w:hAnsi="ＭＳ Ｐ明朝"/>
                <w:noProof/>
                <w:webHidden/>
                <w:sz w:val="22"/>
              </w:rPr>
              <w:fldChar w:fldCharType="end"/>
            </w:r>
          </w:hyperlink>
        </w:p>
        <w:p w14:paraId="697D23C6" w14:textId="5DA91A63" w:rsidR="00AD3B69" w:rsidRPr="00603F22" w:rsidRDefault="00000000">
          <w:pPr>
            <w:pStyle w:val="23"/>
            <w:tabs>
              <w:tab w:val="right" w:leader="dot" w:pos="6221"/>
            </w:tabs>
            <w:rPr>
              <w:rFonts w:ascii="ＭＳ Ｐ明朝" w:eastAsia="ＭＳ Ｐ明朝" w:hAnsi="ＭＳ Ｐ明朝"/>
              <w:noProof/>
              <w:sz w:val="22"/>
            </w:rPr>
          </w:pPr>
          <w:hyperlink w:anchor="_Toc162974029" w:history="1">
            <w:r w:rsidR="00AD3B69" w:rsidRPr="00603F22">
              <w:rPr>
                <w:rStyle w:val="ac"/>
                <w:rFonts w:ascii="ＭＳ Ｐ明朝" w:eastAsia="ＭＳ Ｐ明朝" w:hAnsi="ＭＳ Ｐ明朝"/>
                <w:noProof/>
                <w:sz w:val="22"/>
              </w:rPr>
              <w:t>2.定義と用語</w:t>
            </w:r>
            <w:r w:rsidR="00AD3B69" w:rsidRPr="00603F22">
              <w:rPr>
                <w:rFonts w:ascii="ＭＳ Ｐ明朝" w:eastAsia="ＭＳ Ｐ明朝" w:hAnsi="ＭＳ Ｐ明朝"/>
                <w:noProof/>
                <w:webHidden/>
                <w:sz w:val="22"/>
              </w:rPr>
              <w:tab/>
            </w:r>
            <w:r w:rsidR="00AD3B69" w:rsidRPr="00603F22">
              <w:rPr>
                <w:rFonts w:ascii="ＭＳ Ｐ明朝" w:eastAsia="ＭＳ Ｐ明朝" w:hAnsi="ＭＳ Ｐ明朝"/>
                <w:noProof/>
                <w:webHidden/>
                <w:sz w:val="22"/>
              </w:rPr>
              <w:fldChar w:fldCharType="begin"/>
            </w:r>
            <w:r w:rsidR="00AD3B69" w:rsidRPr="00603F22">
              <w:rPr>
                <w:rFonts w:ascii="ＭＳ Ｐ明朝" w:eastAsia="ＭＳ Ｐ明朝" w:hAnsi="ＭＳ Ｐ明朝"/>
                <w:noProof/>
                <w:webHidden/>
                <w:sz w:val="22"/>
              </w:rPr>
              <w:instrText xml:space="preserve"> PAGEREF _Toc162974029 \h </w:instrText>
            </w:r>
            <w:r w:rsidR="00AD3B69" w:rsidRPr="00603F22">
              <w:rPr>
                <w:rFonts w:ascii="ＭＳ Ｐ明朝" w:eastAsia="ＭＳ Ｐ明朝" w:hAnsi="ＭＳ Ｐ明朝"/>
                <w:noProof/>
                <w:webHidden/>
                <w:sz w:val="22"/>
              </w:rPr>
            </w:r>
            <w:r w:rsidR="00AD3B69" w:rsidRPr="00603F22">
              <w:rPr>
                <w:rFonts w:ascii="ＭＳ Ｐ明朝" w:eastAsia="ＭＳ Ｐ明朝" w:hAnsi="ＭＳ Ｐ明朝"/>
                <w:noProof/>
                <w:webHidden/>
                <w:sz w:val="22"/>
              </w:rPr>
              <w:fldChar w:fldCharType="separate"/>
            </w:r>
            <w:r w:rsidR="00511626">
              <w:rPr>
                <w:rFonts w:ascii="ＭＳ Ｐ明朝" w:eastAsia="ＭＳ Ｐ明朝" w:hAnsi="ＭＳ Ｐ明朝"/>
                <w:noProof/>
                <w:webHidden/>
                <w:sz w:val="22"/>
              </w:rPr>
              <w:t>10</w:t>
            </w:r>
            <w:r w:rsidR="00AD3B69" w:rsidRPr="00603F22">
              <w:rPr>
                <w:rFonts w:ascii="ＭＳ Ｐ明朝" w:eastAsia="ＭＳ Ｐ明朝" w:hAnsi="ＭＳ Ｐ明朝"/>
                <w:noProof/>
                <w:webHidden/>
                <w:sz w:val="22"/>
              </w:rPr>
              <w:fldChar w:fldCharType="end"/>
            </w:r>
          </w:hyperlink>
        </w:p>
        <w:p w14:paraId="00D2568C" w14:textId="59901D78" w:rsidR="00AD3B69" w:rsidRPr="00603F22" w:rsidRDefault="00000000">
          <w:pPr>
            <w:pStyle w:val="23"/>
            <w:tabs>
              <w:tab w:val="right" w:leader="dot" w:pos="6221"/>
            </w:tabs>
            <w:rPr>
              <w:rFonts w:ascii="ＭＳ Ｐ明朝" w:eastAsia="ＭＳ Ｐ明朝" w:hAnsi="ＭＳ Ｐ明朝"/>
              <w:noProof/>
              <w:sz w:val="22"/>
            </w:rPr>
          </w:pPr>
          <w:hyperlink w:anchor="_Toc162974030" w:history="1">
            <w:r w:rsidR="00AD3B69" w:rsidRPr="00603F22">
              <w:rPr>
                <w:rStyle w:val="ac"/>
                <w:rFonts w:ascii="ＭＳ Ｐ明朝" w:eastAsia="ＭＳ Ｐ明朝" w:hAnsi="ＭＳ Ｐ明朝"/>
                <w:noProof/>
                <w:sz w:val="22"/>
              </w:rPr>
              <w:t>3. 終末の時代と動機</w:t>
            </w:r>
            <w:r w:rsidR="00AD3B69" w:rsidRPr="00603F22">
              <w:rPr>
                <w:rFonts w:ascii="ＭＳ Ｐ明朝" w:eastAsia="ＭＳ Ｐ明朝" w:hAnsi="ＭＳ Ｐ明朝"/>
                <w:noProof/>
                <w:webHidden/>
                <w:sz w:val="22"/>
              </w:rPr>
              <w:tab/>
            </w:r>
            <w:r w:rsidR="00AD3B69" w:rsidRPr="00603F22">
              <w:rPr>
                <w:rFonts w:ascii="ＭＳ Ｐ明朝" w:eastAsia="ＭＳ Ｐ明朝" w:hAnsi="ＭＳ Ｐ明朝"/>
                <w:noProof/>
                <w:webHidden/>
                <w:sz w:val="22"/>
              </w:rPr>
              <w:fldChar w:fldCharType="begin"/>
            </w:r>
            <w:r w:rsidR="00AD3B69" w:rsidRPr="00603F22">
              <w:rPr>
                <w:rFonts w:ascii="ＭＳ Ｐ明朝" w:eastAsia="ＭＳ Ｐ明朝" w:hAnsi="ＭＳ Ｐ明朝"/>
                <w:noProof/>
                <w:webHidden/>
                <w:sz w:val="22"/>
              </w:rPr>
              <w:instrText xml:space="preserve"> PAGEREF _Toc162974030 \h </w:instrText>
            </w:r>
            <w:r w:rsidR="00AD3B69" w:rsidRPr="00603F22">
              <w:rPr>
                <w:rFonts w:ascii="ＭＳ Ｐ明朝" w:eastAsia="ＭＳ Ｐ明朝" w:hAnsi="ＭＳ Ｐ明朝"/>
                <w:noProof/>
                <w:webHidden/>
                <w:sz w:val="22"/>
              </w:rPr>
            </w:r>
            <w:r w:rsidR="00AD3B69" w:rsidRPr="00603F22">
              <w:rPr>
                <w:rFonts w:ascii="ＭＳ Ｐ明朝" w:eastAsia="ＭＳ Ｐ明朝" w:hAnsi="ＭＳ Ｐ明朝"/>
                <w:noProof/>
                <w:webHidden/>
                <w:sz w:val="22"/>
              </w:rPr>
              <w:fldChar w:fldCharType="separate"/>
            </w:r>
            <w:r w:rsidR="00511626">
              <w:rPr>
                <w:rFonts w:ascii="ＭＳ Ｐ明朝" w:eastAsia="ＭＳ Ｐ明朝" w:hAnsi="ＭＳ Ｐ明朝"/>
                <w:noProof/>
                <w:webHidden/>
                <w:sz w:val="22"/>
              </w:rPr>
              <w:t>27</w:t>
            </w:r>
            <w:r w:rsidR="00AD3B69" w:rsidRPr="00603F22">
              <w:rPr>
                <w:rFonts w:ascii="ＭＳ Ｐ明朝" w:eastAsia="ＭＳ Ｐ明朝" w:hAnsi="ＭＳ Ｐ明朝"/>
                <w:noProof/>
                <w:webHidden/>
                <w:sz w:val="22"/>
              </w:rPr>
              <w:fldChar w:fldCharType="end"/>
            </w:r>
          </w:hyperlink>
        </w:p>
        <w:p w14:paraId="204EF6C1" w14:textId="6755ADC4" w:rsidR="00AD3B69" w:rsidRPr="00603F22" w:rsidRDefault="00000000">
          <w:pPr>
            <w:pStyle w:val="13"/>
            <w:tabs>
              <w:tab w:val="right" w:leader="dot" w:pos="6221"/>
            </w:tabs>
            <w:rPr>
              <w:rFonts w:ascii="ＭＳ Ｐ明朝" w:eastAsia="ＭＳ Ｐ明朝" w:hAnsi="ＭＳ Ｐ明朝"/>
              <w:noProof/>
              <w:sz w:val="22"/>
            </w:rPr>
          </w:pPr>
          <w:hyperlink w:anchor="_Toc162974031" w:history="1">
            <w:r w:rsidR="00AD3B69" w:rsidRPr="00603F22">
              <w:rPr>
                <w:rStyle w:val="ac"/>
                <w:rFonts w:ascii="ＭＳ Ｐ明朝" w:eastAsia="ＭＳ Ｐ明朝" w:hAnsi="ＭＳ Ｐ明朝"/>
                <w:noProof/>
                <w:sz w:val="22"/>
              </w:rPr>
              <w:t>Ⅱ. 艱難期の全体的の背景：サタンの反乱と神の御計画</w:t>
            </w:r>
            <w:r w:rsidR="00AD3B69" w:rsidRPr="00603F22">
              <w:rPr>
                <w:rFonts w:ascii="ＭＳ Ｐ明朝" w:eastAsia="ＭＳ Ｐ明朝" w:hAnsi="ＭＳ Ｐ明朝"/>
                <w:noProof/>
                <w:webHidden/>
                <w:sz w:val="22"/>
              </w:rPr>
              <w:tab/>
            </w:r>
            <w:r w:rsidR="00AD3B69" w:rsidRPr="00603F22">
              <w:rPr>
                <w:rFonts w:ascii="ＭＳ Ｐ明朝" w:eastAsia="ＭＳ Ｐ明朝" w:hAnsi="ＭＳ Ｐ明朝"/>
                <w:noProof/>
                <w:webHidden/>
                <w:sz w:val="22"/>
              </w:rPr>
              <w:fldChar w:fldCharType="begin"/>
            </w:r>
            <w:r w:rsidR="00AD3B69" w:rsidRPr="00603F22">
              <w:rPr>
                <w:rFonts w:ascii="ＭＳ Ｐ明朝" w:eastAsia="ＭＳ Ｐ明朝" w:hAnsi="ＭＳ Ｐ明朝"/>
                <w:noProof/>
                <w:webHidden/>
                <w:sz w:val="22"/>
              </w:rPr>
              <w:instrText xml:space="preserve"> PAGEREF _Toc162974031 \h </w:instrText>
            </w:r>
            <w:r w:rsidR="00AD3B69" w:rsidRPr="00603F22">
              <w:rPr>
                <w:rFonts w:ascii="ＭＳ Ｐ明朝" w:eastAsia="ＭＳ Ｐ明朝" w:hAnsi="ＭＳ Ｐ明朝"/>
                <w:noProof/>
                <w:webHidden/>
                <w:sz w:val="22"/>
              </w:rPr>
            </w:r>
            <w:r w:rsidR="00AD3B69" w:rsidRPr="00603F22">
              <w:rPr>
                <w:rFonts w:ascii="ＭＳ Ｐ明朝" w:eastAsia="ＭＳ Ｐ明朝" w:hAnsi="ＭＳ Ｐ明朝"/>
                <w:noProof/>
                <w:webHidden/>
                <w:sz w:val="22"/>
              </w:rPr>
              <w:fldChar w:fldCharType="separate"/>
            </w:r>
            <w:r w:rsidR="00511626">
              <w:rPr>
                <w:rFonts w:ascii="ＭＳ Ｐ明朝" w:eastAsia="ＭＳ Ｐ明朝" w:hAnsi="ＭＳ Ｐ明朝"/>
                <w:noProof/>
                <w:webHidden/>
                <w:sz w:val="22"/>
              </w:rPr>
              <w:t>33</w:t>
            </w:r>
            <w:r w:rsidR="00AD3B69" w:rsidRPr="00603F22">
              <w:rPr>
                <w:rFonts w:ascii="ＭＳ Ｐ明朝" w:eastAsia="ＭＳ Ｐ明朝" w:hAnsi="ＭＳ Ｐ明朝"/>
                <w:noProof/>
                <w:webHidden/>
                <w:sz w:val="22"/>
              </w:rPr>
              <w:fldChar w:fldCharType="end"/>
            </w:r>
          </w:hyperlink>
        </w:p>
        <w:p w14:paraId="105CFEF1" w14:textId="3548F11D" w:rsidR="00AD3B69" w:rsidRPr="00603F22" w:rsidRDefault="00000000">
          <w:pPr>
            <w:pStyle w:val="13"/>
            <w:tabs>
              <w:tab w:val="right" w:leader="dot" w:pos="6221"/>
            </w:tabs>
            <w:rPr>
              <w:rFonts w:ascii="ＭＳ Ｐ明朝" w:eastAsia="ＭＳ Ｐ明朝" w:hAnsi="ＭＳ Ｐ明朝"/>
              <w:noProof/>
              <w:sz w:val="22"/>
            </w:rPr>
          </w:pPr>
          <w:hyperlink w:anchor="_Toc162974032" w:history="1">
            <w:r w:rsidR="00AD3B69" w:rsidRPr="00603F22">
              <w:rPr>
                <w:rStyle w:val="ac"/>
                <w:rFonts w:ascii="ＭＳ Ｐ明朝" w:eastAsia="ＭＳ Ｐ明朝" w:hAnsi="ＭＳ Ｐ明朝"/>
                <w:noProof/>
                <w:sz w:val="22"/>
              </w:rPr>
              <w:t>Ⅲ. 艱難期の一般的特徴</w:t>
            </w:r>
            <w:r w:rsidR="00AD3B69" w:rsidRPr="00603F22">
              <w:rPr>
                <w:rFonts w:ascii="ＭＳ Ｐ明朝" w:eastAsia="ＭＳ Ｐ明朝" w:hAnsi="ＭＳ Ｐ明朝"/>
                <w:noProof/>
                <w:webHidden/>
                <w:sz w:val="22"/>
              </w:rPr>
              <w:tab/>
            </w:r>
            <w:r w:rsidR="00AD3B69" w:rsidRPr="00603F22">
              <w:rPr>
                <w:rFonts w:ascii="ＭＳ Ｐ明朝" w:eastAsia="ＭＳ Ｐ明朝" w:hAnsi="ＭＳ Ｐ明朝"/>
                <w:noProof/>
                <w:webHidden/>
                <w:sz w:val="22"/>
              </w:rPr>
              <w:fldChar w:fldCharType="begin"/>
            </w:r>
            <w:r w:rsidR="00AD3B69" w:rsidRPr="00603F22">
              <w:rPr>
                <w:rFonts w:ascii="ＭＳ Ｐ明朝" w:eastAsia="ＭＳ Ｐ明朝" w:hAnsi="ＭＳ Ｐ明朝"/>
                <w:noProof/>
                <w:webHidden/>
                <w:sz w:val="22"/>
              </w:rPr>
              <w:instrText xml:space="preserve"> PAGEREF _Toc162974032 \h </w:instrText>
            </w:r>
            <w:r w:rsidR="00AD3B69" w:rsidRPr="00603F22">
              <w:rPr>
                <w:rFonts w:ascii="ＭＳ Ｐ明朝" w:eastAsia="ＭＳ Ｐ明朝" w:hAnsi="ＭＳ Ｐ明朝"/>
                <w:noProof/>
                <w:webHidden/>
                <w:sz w:val="22"/>
              </w:rPr>
            </w:r>
            <w:r w:rsidR="00AD3B69" w:rsidRPr="00603F22">
              <w:rPr>
                <w:rFonts w:ascii="ＭＳ Ｐ明朝" w:eastAsia="ＭＳ Ｐ明朝" w:hAnsi="ＭＳ Ｐ明朝"/>
                <w:noProof/>
                <w:webHidden/>
                <w:sz w:val="22"/>
              </w:rPr>
              <w:fldChar w:fldCharType="separate"/>
            </w:r>
            <w:r w:rsidR="00511626">
              <w:rPr>
                <w:rFonts w:ascii="ＭＳ Ｐ明朝" w:eastAsia="ＭＳ Ｐ明朝" w:hAnsi="ＭＳ Ｐ明朝"/>
                <w:noProof/>
                <w:webHidden/>
                <w:sz w:val="22"/>
              </w:rPr>
              <w:t>40</w:t>
            </w:r>
            <w:r w:rsidR="00AD3B69" w:rsidRPr="00603F22">
              <w:rPr>
                <w:rFonts w:ascii="ＭＳ Ｐ明朝" w:eastAsia="ＭＳ Ｐ明朝" w:hAnsi="ＭＳ Ｐ明朝"/>
                <w:noProof/>
                <w:webHidden/>
                <w:sz w:val="22"/>
              </w:rPr>
              <w:fldChar w:fldCharType="end"/>
            </w:r>
          </w:hyperlink>
        </w:p>
        <w:p w14:paraId="5AAD24B3" w14:textId="7E5747C4" w:rsidR="00AD3B69" w:rsidRPr="00603F22" w:rsidRDefault="00000000">
          <w:pPr>
            <w:pStyle w:val="13"/>
            <w:tabs>
              <w:tab w:val="right" w:leader="dot" w:pos="6221"/>
            </w:tabs>
            <w:rPr>
              <w:rFonts w:ascii="ＭＳ Ｐ明朝" w:eastAsia="ＭＳ Ｐ明朝" w:hAnsi="ＭＳ Ｐ明朝"/>
              <w:noProof/>
              <w:sz w:val="22"/>
            </w:rPr>
          </w:pPr>
          <w:hyperlink w:anchor="_Toc162974033" w:history="1">
            <w:r w:rsidR="00AD3B69" w:rsidRPr="00603F22">
              <w:rPr>
                <w:rStyle w:val="ac"/>
                <w:rFonts w:ascii="ＭＳ Ｐ明朝" w:eastAsia="ＭＳ Ｐ明朝" w:hAnsi="ＭＳ Ｐ明朝"/>
                <w:noProof/>
                <w:sz w:val="22"/>
              </w:rPr>
              <w:t>Ⅳ. 艱難期の歴史に関する聖書の情報源</w:t>
            </w:r>
            <w:r w:rsidR="00AD3B69" w:rsidRPr="00603F22">
              <w:rPr>
                <w:rFonts w:ascii="ＭＳ Ｐ明朝" w:eastAsia="ＭＳ Ｐ明朝" w:hAnsi="ＭＳ Ｐ明朝"/>
                <w:noProof/>
                <w:webHidden/>
                <w:sz w:val="22"/>
              </w:rPr>
              <w:tab/>
            </w:r>
            <w:r w:rsidR="00AD3B69" w:rsidRPr="00603F22">
              <w:rPr>
                <w:rFonts w:ascii="ＭＳ Ｐ明朝" w:eastAsia="ＭＳ Ｐ明朝" w:hAnsi="ＭＳ Ｐ明朝"/>
                <w:noProof/>
                <w:webHidden/>
                <w:sz w:val="22"/>
              </w:rPr>
              <w:fldChar w:fldCharType="begin"/>
            </w:r>
            <w:r w:rsidR="00AD3B69" w:rsidRPr="00603F22">
              <w:rPr>
                <w:rFonts w:ascii="ＭＳ Ｐ明朝" w:eastAsia="ＭＳ Ｐ明朝" w:hAnsi="ＭＳ Ｐ明朝"/>
                <w:noProof/>
                <w:webHidden/>
                <w:sz w:val="22"/>
              </w:rPr>
              <w:instrText xml:space="preserve"> PAGEREF _Toc162974033 \h </w:instrText>
            </w:r>
            <w:r w:rsidR="00AD3B69" w:rsidRPr="00603F22">
              <w:rPr>
                <w:rFonts w:ascii="ＭＳ Ｐ明朝" w:eastAsia="ＭＳ Ｐ明朝" w:hAnsi="ＭＳ Ｐ明朝"/>
                <w:noProof/>
                <w:webHidden/>
                <w:sz w:val="22"/>
              </w:rPr>
            </w:r>
            <w:r w:rsidR="00AD3B69" w:rsidRPr="00603F22">
              <w:rPr>
                <w:rFonts w:ascii="ＭＳ Ｐ明朝" w:eastAsia="ＭＳ Ｐ明朝" w:hAnsi="ＭＳ Ｐ明朝"/>
                <w:noProof/>
                <w:webHidden/>
                <w:sz w:val="22"/>
              </w:rPr>
              <w:fldChar w:fldCharType="separate"/>
            </w:r>
            <w:r w:rsidR="00511626">
              <w:rPr>
                <w:rFonts w:ascii="ＭＳ Ｐ明朝" w:eastAsia="ＭＳ Ｐ明朝" w:hAnsi="ＭＳ Ｐ明朝"/>
                <w:noProof/>
                <w:webHidden/>
                <w:sz w:val="22"/>
              </w:rPr>
              <w:t>60</w:t>
            </w:r>
            <w:r w:rsidR="00AD3B69" w:rsidRPr="00603F22">
              <w:rPr>
                <w:rFonts w:ascii="ＭＳ Ｐ明朝" w:eastAsia="ＭＳ Ｐ明朝" w:hAnsi="ＭＳ Ｐ明朝"/>
                <w:noProof/>
                <w:webHidden/>
                <w:sz w:val="22"/>
              </w:rPr>
              <w:fldChar w:fldCharType="end"/>
            </w:r>
          </w:hyperlink>
        </w:p>
        <w:p w14:paraId="3F65D19D" w14:textId="5DE03149" w:rsidR="00AD3B69" w:rsidRPr="00603F22" w:rsidRDefault="00000000">
          <w:pPr>
            <w:pStyle w:val="23"/>
            <w:tabs>
              <w:tab w:val="right" w:leader="dot" w:pos="6221"/>
            </w:tabs>
            <w:rPr>
              <w:rFonts w:ascii="ＭＳ Ｐ明朝" w:eastAsia="ＭＳ Ｐ明朝" w:hAnsi="ＭＳ Ｐ明朝"/>
              <w:noProof/>
              <w:sz w:val="22"/>
            </w:rPr>
          </w:pPr>
          <w:hyperlink w:anchor="_Toc162974034" w:history="1">
            <w:r w:rsidR="00AD3B69" w:rsidRPr="00603F22">
              <w:rPr>
                <w:rStyle w:val="ac"/>
                <w:rFonts w:ascii="ＭＳ Ｐ明朝" w:eastAsia="ＭＳ Ｐ明朝" w:hAnsi="ＭＳ Ｐ明朝"/>
                <w:noProof/>
                <w:sz w:val="22"/>
              </w:rPr>
              <w:t>1. 解釈学的な課題</w:t>
            </w:r>
            <w:r w:rsidR="00AD3B69" w:rsidRPr="00603F22">
              <w:rPr>
                <w:rFonts w:ascii="ＭＳ Ｐ明朝" w:eastAsia="ＭＳ Ｐ明朝" w:hAnsi="ＭＳ Ｐ明朝"/>
                <w:noProof/>
                <w:webHidden/>
                <w:sz w:val="22"/>
              </w:rPr>
              <w:tab/>
            </w:r>
            <w:r w:rsidR="00AD3B69" w:rsidRPr="00603F22">
              <w:rPr>
                <w:rFonts w:ascii="ＭＳ Ｐ明朝" w:eastAsia="ＭＳ Ｐ明朝" w:hAnsi="ＭＳ Ｐ明朝"/>
                <w:noProof/>
                <w:webHidden/>
                <w:sz w:val="22"/>
              </w:rPr>
              <w:fldChar w:fldCharType="begin"/>
            </w:r>
            <w:r w:rsidR="00AD3B69" w:rsidRPr="00603F22">
              <w:rPr>
                <w:rFonts w:ascii="ＭＳ Ｐ明朝" w:eastAsia="ＭＳ Ｐ明朝" w:hAnsi="ＭＳ Ｐ明朝"/>
                <w:noProof/>
                <w:webHidden/>
                <w:sz w:val="22"/>
              </w:rPr>
              <w:instrText xml:space="preserve"> PAGEREF _Toc162974034 \h </w:instrText>
            </w:r>
            <w:r w:rsidR="00AD3B69" w:rsidRPr="00603F22">
              <w:rPr>
                <w:rFonts w:ascii="ＭＳ Ｐ明朝" w:eastAsia="ＭＳ Ｐ明朝" w:hAnsi="ＭＳ Ｐ明朝"/>
                <w:noProof/>
                <w:webHidden/>
                <w:sz w:val="22"/>
              </w:rPr>
            </w:r>
            <w:r w:rsidR="00AD3B69" w:rsidRPr="00603F22">
              <w:rPr>
                <w:rFonts w:ascii="ＭＳ Ｐ明朝" w:eastAsia="ＭＳ Ｐ明朝" w:hAnsi="ＭＳ Ｐ明朝"/>
                <w:noProof/>
                <w:webHidden/>
                <w:sz w:val="22"/>
              </w:rPr>
              <w:fldChar w:fldCharType="separate"/>
            </w:r>
            <w:r w:rsidR="00511626">
              <w:rPr>
                <w:rFonts w:ascii="ＭＳ Ｐ明朝" w:eastAsia="ＭＳ Ｐ明朝" w:hAnsi="ＭＳ Ｐ明朝"/>
                <w:noProof/>
                <w:webHidden/>
                <w:sz w:val="22"/>
              </w:rPr>
              <w:t>60</w:t>
            </w:r>
            <w:r w:rsidR="00AD3B69" w:rsidRPr="00603F22">
              <w:rPr>
                <w:rFonts w:ascii="ＭＳ Ｐ明朝" w:eastAsia="ＭＳ Ｐ明朝" w:hAnsi="ＭＳ Ｐ明朝"/>
                <w:noProof/>
                <w:webHidden/>
                <w:sz w:val="22"/>
              </w:rPr>
              <w:fldChar w:fldCharType="end"/>
            </w:r>
          </w:hyperlink>
        </w:p>
        <w:p w14:paraId="40274974" w14:textId="467ACD3A" w:rsidR="00AD3B69" w:rsidRPr="00603F22" w:rsidRDefault="00000000">
          <w:pPr>
            <w:pStyle w:val="33"/>
            <w:tabs>
              <w:tab w:val="right" w:leader="dot" w:pos="6221"/>
            </w:tabs>
            <w:rPr>
              <w:rFonts w:ascii="ＭＳ Ｐ明朝" w:eastAsia="ＭＳ Ｐ明朝" w:hAnsi="ＭＳ Ｐ明朝"/>
              <w:noProof/>
              <w:sz w:val="22"/>
            </w:rPr>
          </w:pPr>
          <w:hyperlink w:anchor="_Toc162974035" w:history="1">
            <w:r w:rsidR="00AD3B69" w:rsidRPr="00603F22">
              <w:rPr>
                <w:rStyle w:val="ac"/>
                <w:rFonts w:ascii="ＭＳ Ｐ明朝" w:eastAsia="ＭＳ Ｐ明朝" w:hAnsi="ＭＳ Ｐ明朝"/>
                <w:noProof/>
                <w:sz w:val="22"/>
              </w:rPr>
              <w:t>a. 預言の短縮遠近法</w:t>
            </w:r>
            <w:r w:rsidR="00AD3B69" w:rsidRPr="00603F22">
              <w:rPr>
                <w:rFonts w:ascii="ＭＳ Ｐ明朝" w:eastAsia="ＭＳ Ｐ明朝" w:hAnsi="ＭＳ Ｐ明朝"/>
                <w:noProof/>
                <w:webHidden/>
                <w:sz w:val="22"/>
              </w:rPr>
              <w:tab/>
            </w:r>
            <w:r w:rsidR="00AD3B69" w:rsidRPr="00603F22">
              <w:rPr>
                <w:rFonts w:ascii="ＭＳ Ｐ明朝" w:eastAsia="ＭＳ Ｐ明朝" w:hAnsi="ＭＳ Ｐ明朝"/>
                <w:noProof/>
                <w:webHidden/>
                <w:sz w:val="22"/>
              </w:rPr>
              <w:fldChar w:fldCharType="begin"/>
            </w:r>
            <w:r w:rsidR="00AD3B69" w:rsidRPr="00603F22">
              <w:rPr>
                <w:rFonts w:ascii="ＭＳ Ｐ明朝" w:eastAsia="ＭＳ Ｐ明朝" w:hAnsi="ＭＳ Ｐ明朝"/>
                <w:noProof/>
                <w:webHidden/>
                <w:sz w:val="22"/>
              </w:rPr>
              <w:instrText xml:space="preserve"> PAGEREF _Toc162974035 \h </w:instrText>
            </w:r>
            <w:r w:rsidR="00AD3B69" w:rsidRPr="00603F22">
              <w:rPr>
                <w:rFonts w:ascii="ＭＳ Ｐ明朝" w:eastAsia="ＭＳ Ｐ明朝" w:hAnsi="ＭＳ Ｐ明朝"/>
                <w:noProof/>
                <w:webHidden/>
                <w:sz w:val="22"/>
              </w:rPr>
            </w:r>
            <w:r w:rsidR="00AD3B69" w:rsidRPr="00603F22">
              <w:rPr>
                <w:rFonts w:ascii="ＭＳ Ｐ明朝" w:eastAsia="ＭＳ Ｐ明朝" w:hAnsi="ＭＳ Ｐ明朝"/>
                <w:noProof/>
                <w:webHidden/>
                <w:sz w:val="22"/>
              </w:rPr>
              <w:fldChar w:fldCharType="separate"/>
            </w:r>
            <w:r w:rsidR="00511626">
              <w:rPr>
                <w:rFonts w:ascii="ＭＳ Ｐ明朝" w:eastAsia="ＭＳ Ｐ明朝" w:hAnsi="ＭＳ Ｐ明朝"/>
                <w:noProof/>
                <w:webHidden/>
                <w:sz w:val="22"/>
              </w:rPr>
              <w:t>62</w:t>
            </w:r>
            <w:r w:rsidR="00AD3B69" w:rsidRPr="00603F22">
              <w:rPr>
                <w:rFonts w:ascii="ＭＳ Ｐ明朝" w:eastAsia="ＭＳ Ｐ明朝" w:hAnsi="ＭＳ Ｐ明朝"/>
                <w:noProof/>
                <w:webHidden/>
                <w:sz w:val="22"/>
              </w:rPr>
              <w:fldChar w:fldCharType="end"/>
            </w:r>
          </w:hyperlink>
        </w:p>
        <w:p w14:paraId="3E39C3AD" w14:textId="1787D037" w:rsidR="00AD3B69" w:rsidRPr="00603F22" w:rsidRDefault="00000000">
          <w:pPr>
            <w:pStyle w:val="33"/>
            <w:tabs>
              <w:tab w:val="right" w:leader="dot" w:pos="6221"/>
            </w:tabs>
            <w:rPr>
              <w:rFonts w:ascii="ＭＳ Ｐ明朝" w:eastAsia="ＭＳ Ｐ明朝" w:hAnsi="ＭＳ Ｐ明朝"/>
              <w:noProof/>
              <w:sz w:val="22"/>
            </w:rPr>
          </w:pPr>
          <w:hyperlink w:anchor="_Toc162974036" w:history="1">
            <w:r w:rsidR="00AD3B69" w:rsidRPr="00603F22">
              <w:rPr>
                <w:rStyle w:val="ac"/>
                <w:rFonts w:ascii="ＭＳ Ｐ明朝" w:eastAsia="ＭＳ Ｐ明朝" w:hAnsi="ＭＳ Ｐ明朝"/>
                <w:noProof/>
                <w:sz w:val="22"/>
              </w:rPr>
              <w:t>b.「主の日」パラダイム</w:t>
            </w:r>
            <w:r w:rsidR="00AD3B69" w:rsidRPr="00603F22">
              <w:rPr>
                <w:rFonts w:ascii="ＭＳ Ｐ明朝" w:eastAsia="ＭＳ Ｐ明朝" w:hAnsi="ＭＳ Ｐ明朝"/>
                <w:noProof/>
                <w:webHidden/>
                <w:sz w:val="22"/>
              </w:rPr>
              <w:tab/>
            </w:r>
            <w:r w:rsidR="00AD3B69" w:rsidRPr="00603F22">
              <w:rPr>
                <w:rFonts w:ascii="ＭＳ Ｐ明朝" w:eastAsia="ＭＳ Ｐ明朝" w:hAnsi="ＭＳ Ｐ明朝"/>
                <w:noProof/>
                <w:webHidden/>
                <w:sz w:val="22"/>
              </w:rPr>
              <w:fldChar w:fldCharType="begin"/>
            </w:r>
            <w:r w:rsidR="00AD3B69" w:rsidRPr="00603F22">
              <w:rPr>
                <w:rFonts w:ascii="ＭＳ Ｐ明朝" w:eastAsia="ＭＳ Ｐ明朝" w:hAnsi="ＭＳ Ｐ明朝"/>
                <w:noProof/>
                <w:webHidden/>
                <w:sz w:val="22"/>
              </w:rPr>
              <w:instrText xml:space="preserve"> PAGEREF _Toc162974036 \h </w:instrText>
            </w:r>
            <w:r w:rsidR="00AD3B69" w:rsidRPr="00603F22">
              <w:rPr>
                <w:rFonts w:ascii="ＭＳ Ｐ明朝" w:eastAsia="ＭＳ Ｐ明朝" w:hAnsi="ＭＳ Ｐ明朝"/>
                <w:noProof/>
                <w:webHidden/>
                <w:sz w:val="22"/>
              </w:rPr>
            </w:r>
            <w:r w:rsidR="00AD3B69" w:rsidRPr="00603F22">
              <w:rPr>
                <w:rFonts w:ascii="ＭＳ Ｐ明朝" w:eastAsia="ＭＳ Ｐ明朝" w:hAnsi="ＭＳ Ｐ明朝"/>
                <w:noProof/>
                <w:webHidden/>
                <w:sz w:val="22"/>
              </w:rPr>
              <w:fldChar w:fldCharType="separate"/>
            </w:r>
            <w:r w:rsidR="00511626">
              <w:rPr>
                <w:rFonts w:ascii="ＭＳ Ｐ明朝" w:eastAsia="ＭＳ Ｐ明朝" w:hAnsi="ＭＳ Ｐ明朝"/>
                <w:noProof/>
                <w:webHidden/>
                <w:sz w:val="22"/>
              </w:rPr>
              <w:t>68</w:t>
            </w:r>
            <w:r w:rsidR="00AD3B69" w:rsidRPr="00603F22">
              <w:rPr>
                <w:rFonts w:ascii="ＭＳ Ｐ明朝" w:eastAsia="ＭＳ Ｐ明朝" w:hAnsi="ＭＳ Ｐ明朝"/>
                <w:noProof/>
                <w:webHidden/>
                <w:sz w:val="22"/>
              </w:rPr>
              <w:fldChar w:fldCharType="end"/>
            </w:r>
          </w:hyperlink>
        </w:p>
        <w:p w14:paraId="4914AA33" w14:textId="7E139BC1" w:rsidR="00AD3B69" w:rsidRPr="00603F22" w:rsidRDefault="00000000">
          <w:pPr>
            <w:pStyle w:val="33"/>
            <w:tabs>
              <w:tab w:val="right" w:leader="dot" w:pos="6221"/>
            </w:tabs>
            <w:rPr>
              <w:rFonts w:ascii="ＭＳ Ｐ明朝" w:eastAsia="ＭＳ Ｐ明朝" w:hAnsi="ＭＳ Ｐ明朝"/>
              <w:noProof/>
              <w:sz w:val="22"/>
            </w:rPr>
          </w:pPr>
          <w:hyperlink w:anchor="_Toc162974037" w:history="1">
            <w:r w:rsidR="00AD3B69" w:rsidRPr="00603F22">
              <w:rPr>
                <w:rStyle w:val="ac"/>
                <w:rFonts w:ascii="ＭＳ Ｐ明朝" w:eastAsia="ＭＳ Ｐ明朝" w:hAnsi="ＭＳ Ｐ明朝"/>
                <w:noProof/>
                <w:sz w:val="22"/>
              </w:rPr>
              <w:t>c. 裁き・回復・置き換えのサイクル</w:t>
            </w:r>
            <w:r w:rsidR="00AD3B69" w:rsidRPr="00603F22">
              <w:rPr>
                <w:rFonts w:ascii="ＭＳ Ｐ明朝" w:eastAsia="ＭＳ Ｐ明朝" w:hAnsi="ＭＳ Ｐ明朝"/>
                <w:noProof/>
                <w:webHidden/>
                <w:sz w:val="22"/>
              </w:rPr>
              <w:tab/>
            </w:r>
            <w:r w:rsidR="00AD3B69" w:rsidRPr="00603F22">
              <w:rPr>
                <w:rFonts w:ascii="ＭＳ Ｐ明朝" w:eastAsia="ＭＳ Ｐ明朝" w:hAnsi="ＭＳ Ｐ明朝"/>
                <w:noProof/>
                <w:webHidden/>
                <w:sz w:val="22"/>
              </w:rPr>
              <w:fldChar w:fldCharType="begin"/>
            </w:r>
            <w:r w:rsidR="00AD3B69" w:rsidRPr="00603F22">
              <w:rPr>
                <w:rFonts w:ascii="ＭＳ Ｐ明朝" w:eastAsia="ＭＳ Ｐ明朝" w:hAnsi="ＭＳ Ｐ明朝"/>
                <w:noProof/>
                <w:webHidden/>
                <w:sz w:val="22"/>
              </w:rPr>
              <w:instrText xml:space="preserve"> PAGEREF _Toc162974037 \h </w:instrText>
            </w:r>
            <w:r w:rsidR="00AD3B69" w:rsidRPr="00603F22">
              <w:rPr>
                <w:rFonts w:ascii="ＭＳ Ｐ明朝" w:eastAsia="ＭＳ Ｐ明朝" w:hAnsi="ＭＳ Ｐ明朝"/>
                <w:noProof/>
                <w:webHidden/>
                <w:sz w:val="22"/>
              </w:rPr>
            </w:r>
            <w:r w:rsidR="00AD3B69" w:rsidRPr="00603F22">
              <w:rPr>
                <w:rFonts w:ascii="ＭＳ Ｐ明朝" w:eastAsia="ＭＳ Ｐ明朝" w:hAnsi="ＭＳ Ｐ明朝"/>
                <w:noProof/>
                <w:webHidden/>
                <w:sz w:val="22"/>
              </w:rPr>
              <w:fldChar w:fldCharType="separate"/>
            </w:r>
            <w:r w:rsidR="00511626">
              <w:rPr>
                <w:rFonts w:ascii="ＭＳ Ｐ明朝" w:eastAsia="ＭＳ Ｐ明朝" w:hAnsi="ＭＳ Ｐ明朝"/>
                <w:noProof/>
                <w:webHidden/>
                <w:sz w:val="22"/>
              </w:rPr>
              <w:t>80</w:t>
            </w:r>
            <w:r w:rsidR="00AD3B69" w:rsidRPr="00603F22">
              <w:rPr>
                <w:rFonts w:ascii="ＭＳ Ｐ明朝" w:eastAsia="ＭＳ Ｐ明朝" w:hAnsi="ＭＳ Ｐ明朝"/>
                <w:noProof/>
                <w:webHidden/>
                <w:sz w:val="22"/>
              </w:rPr>
              <w:fldChar w:fldCharType="end"/>
            </w:r>
          </w:hyperlink>
        </w:p>
        <w:p w14:paraId="38D24503" w14:textId="4F6B95F2" w:rsidR="00AD3B69" w:rsidRPr="00603F22" w:rsidRDefault="00000000">
          <w:pPr>
            <w:pStyle w:val="33"/>
            <w:tabs>
              <w:tab w:val="right" w:leader="dot" w:pos="6221"/>
            </w:tabs>
            <w:rPr>
              <w:rFonts w:ascii="ＭＳ Ｐ明朝" w:eastAsia="ＭＳ Ｐ明朝" w:hAnsi="ＭＳ Ｐ明朝"/>
              <w:noProof/>
              <w:sz w:val="22"/>
            </w:rPr>
          </w:pPr>
          <w:hyperlink w:anchor="_Toc162974038" w:history="1">
            <w:r w:rsidR="00AD3B69" w:rsidRPr="00603F22">
              <w:rPr>
                <w:rStyle w:val="ac"/>
                <w:rFonts w:ascii="ＭＳ Ｐ明朝" w:eastAsia="ＭＳ Ｐ明朝" w:hAnsi="ＭＳ Ｐ明朝"/>
                <w:noProof/>
                <w:sz w:val="22"/>
              </w:rPr>
              <w:t>d. 旧約聖書の預言における類型と順序</w:t>
            </w:r>
            <w:r w:rsidR="00AD3B69" w:rsidRPr="00603F22">
              <w:rPr>
                <w:rFonts w:ascii="ＭＳ Ｐ明朝" w:eastAsia="ＭＳ Ｐ明朝" w:hAnsi="ＭＳ Ｐ明朝"/>
                <w:noProof/>
                <w:webHidden/>
                <w:sz w:val="22"/>
              </w:rPr>
              <w:tab/>
            </w:r>
            <w:r w:rsidR="00AD3B69" w:rsidRPr="00603F22">
              <w:rPr>
                <w:rFonts w:ascii="ＭＳ Ｐ明朝" w:eastAsia="ＭＳ Ｐ明朝" w:hAnsi="ＭＳ Ｐ明朝"/>
                <w:noProof/>
                <w:webHidden/>
                <w:sz w:val="22"/>
              </w:rPr>
              <w:fldChar w:fldCharType="begin"/>
            </w:r>
            <w:r w:rsidR="00AD3B69" w:rsidRPr="00603F22">
              <w:rPr>
                <w:rFonts w:ascii="ＭＳ Ｐ明朝" w:eastAsia="ＭＳ Ｐ明朝" w:hAnsi="ＭＳ Ｐ明朝"/>
                <w:noProof/>
                <w:webHidden/>
                <w:sz w:val="22"/>
              </w:rPr>
              <w:instrText xml:space="preserve"> PAGEREF _Toc162974038 \h </w:instrText>
            </w:r>
            <w:r w:rsidR="00AD3B69" w:rsidRPr="00603F22">
              <w:rPr>
                <w:rFonts w:ascii="ＭＳ Ｐ明朝" w:eastAsia="ＭＳ Ｐ明朝" w:hAnsi="ＭＳ Ｐ明朝"/>
                <w:noProof/>
                <w:webHidden/>
                <w:sz w:val="22"/>
              </w:rPr>
            </w:r>
            <w:r w:rsidR="00AD3B69" w:rsidRPr="00603F22">
              <w:rPr>
                <w:rFonts w:ascii="ＭＳ Ｐ明朝" w:eastAsia="ＭＳ Ｐ明朝" w:hAnsi="ＭＳ Ｐ明朝"/>
                <w:noProof/>
                <w:webHidden/>
                <w:sz w:val="22"/>
              </w:rPr>
              <w:fldChar w:fldCharType="separate"/>
            </w:r>
            <w:r w:rsidR="00511626">
              <w:rPr>
                <w:rFonts w:ascii="ＭＳ Ｐ明朝" w:eastAsia="ＭＳ Ｐ明朝" w:hAnsi="ＭＳ Ｐ明朝"/>
                <w:noProof/>
                <w:webHidden/>
                <w:sz w:val="22"/>
              </w:rPr>
              <w:t>96</w:t>
            </w:r>
            <w:r w:rsidR="00AD3B69" w:rsidRPr="00603F22">
              <w:rPr>
                <w:rFonts w:ascii="ＭＳ Ｐ明朝" w:eastAsia="ＭＳ Ｐ明朝" w:hAnsi="ＭＳ Ｐ明朝"/>
                <w:noProof/>
                <w:webHidden/>
                <w:sz w:val="22"/>
              </w:rPr>
              <w:fldChar w:fldCharType="end"/>
            </w:r>
          </w:hyperlink>
        </w:p>
        <w:p w14:paraId="75AE5FCD" w14:textId="3BD08C61" w:rsidR="00AD3B69" w:rsidRPr="00603F22" w:rsidRDefault="00000000">
          <w:pPr>
            <w:pStyle w:val="23"/>
            <w:tabs>
              <w:tab w:val="right" w:leader="dot" w:pos="6221"/>
            </w:tabs>
            <w:rPr>
              <w:rFonts w:ascii="ＭＳ Ｐ明朝" w:eastAsia="ＭＳ Ｐ明朝" w:hAnsi="ＭＳ Ｐ明朝"/>
              <w:noProof/>
              <w:sz w:val="22"/>
            </w:rPr>
          </w:pPr>
          <w:hyperlink w:anchor="_Toc162974039" w:history="1">
            <w:r w:rsidR="00AD3B69" w:rsidRPr="00603F22">
              <w:rPr>
                <w:rStyle w:val="ac"/>
                <w:rFonts w:ascii="ＭＳ Ｐ明朝" w:eastAsia="ＭＳ Ｐ明朝" w:hAnsi="ＭＳ Ｐ明朝"/>
                <w:noProof/>
                <w:sz w:val="22"/>
              </w:rPr>
              <w:t>2. 終末の時代に関する聖書の情報源</w:t>
            </w:r>
            <w:r w:rsidR="00AD3B69" w:rsidRPr="00603F22">
              <w:rPr>
                <w:rFonts w:ascii="ＭＳ Ｐ明朝" w:eastAsia="ＭＳ Ｐ明朝" w:hAnsi="ＭＳ Ｐ明朝"/>
                <w:noProof/>
                <w:webHidden/>
                <w:sz w:val="22"/>
              </w:rPr>
              <w:tab/>
            </w:r>
            <w:r w:rsidR="00AD3B69" w:rsidRPr="00603F22">
              <w:rPr>
                <w:rFonts w:ascii="ＭＳ Ｐ明朝" w:eastAsia="ＭＳ Ｐ明朝" w:hAnsi="ＭＳ Ｐ明朝"/>
                <w:noProof/>
                <w:webHidden/>
                <w:sz w:val="22"/>
              </w:rPr>
              <w:fldChar w:fldCharType="begin"/>
            </w:r>
            <w:r w:rsidR="00AD3B69" w:rsidRPr="00603F22">
              <w:rPr>
                <w:rFonts w:ascii="ＭＳ Ｐ明朝" w:eastAsia="ＭＳ Ｐ明朝" w:hAnsi="ＭＳ Ｐ明朝"/>
                <w:noProof/>
                <w:webHidden/>
                <w:sz w:val="22"/>
              </w:rPr>
              <w:instrText xml:space="preserve"> PAGEREF _Toc162974039 \h </w:instrText>
            </w:r>
            <w:r w:rsidR="00AD3B69" w:rsidRPr="00603F22">
              <w:rPr>
                <w:rFonts w:ascii="ＭＳ Ｐ明朝" w:eastAsia="ＭＳ Ｐ明朝" w:hAnsi="ＭＳ Ｐ明朝"/>
                <w:noProof/>
                <w:webHidden/>
                <w:sz w:val="22"/>
              </w:rPr>
            </w:r>
            <w:r w:rsidR="00AD3B69" w:rsidRPr="00603F22">
              <w:rPr>
                <w:rFonts w:ascii="ＭＳ Ｐ明朝" w:eastAsia="ＭＳ Ｐ明朝" w:hAnsi="ＭＳ Ｐ明朝"/>
                <w:noProof/>
                <w:webHidden/>
                <w:sz w:val="22"/>
              </w:rPr>
              <w:fldChar w:fldCharType="separate"/>
            </w:r>
            <w:r w:rsidR="00511626">
              <w:rPr>
                <w:rFonts w:ascii="ＭＳ Ｐ明朝" w:eastAsia="ＭＳ Ｐ明朝" w:hAnsi="ＭＳ Ｐ明朝"/>
                <w:noProof/>
                <w:webHidden/>
                <w:sz w:val="22"/>
              </w:rPr>
              <w:t>100</w:t>
            </w:r>
            <w:r w:rsidR="00AD3B69" w:rsidRPr="00603F22">
              <w:rPr>
                <w:rFonts w:ascii="ＭＳ Ｐ明朝" w:eastAsia="ＭＳ Ｐ明朝" w:hAnsi="ＭＳ Ｐ明朝"/>
                <w:noProof/>
                <w:webHidden/>
                <w:sz w:val="22"/>
              </w:rPr>
              <w:fldChar w:fldCharType="end"/>
            </w:r>
          </w:hyperlink>
        </w:p>
        <w:p w14:paraId="3D9E21E6" w14:textId="6433D1F0" w:rsidR="00AD3B69" w:rsidRPr="00603F22" w:rsidRDefault="00000000">
          <w:pPr>
            <w:pStyle w:val="33"/>
            <w:tabs>
              <w:tab w:val="right" w:leader="dot" w:pos="6221"/>
            </w:tabs>
            <w:rPr>
              <w:rFonts w:ascii="ＭＳ Ｐ明朝" w:eastAsia="ＭＳ Ｐ明朝" w:hAnsi="ＭＳ Ｐ明朝"/>
              <w:noProof/>
              <w:sz w:val="22"/>
            </w:rPr>
          </w:pPr>
          <w:hyperlink w:anchor="_Toc162974040" w:history="1">
            <w:r w:rsidR="00AD3B69" w:rsidRPr="00603F22">
              <w:rPr>
                <w:rStyle w:val="ac"/>
                <w:rFonts w:ascii="ＭＳ Ｐ明朝" w:eastAsia="ＭＳ Ｐ明朝" w:hAnsi="ＭＳ Ｐ明朝"/>
                <w:noProof/>
                <w:sz w:val="22"/>
              </w:rPr>
              <w:t>a. 旧約聖書</w:t>
            </w:r>
            <w:r w:rsidR="00AD3B69" w:rsidRPr="00603F22">
              <w:rPr>
                <w:rFonts w:ascii="ＭＳ Ｐ明朝" w:eastAsia="ＭＳ Ｐ明朝" w:hAnsi="ＭＳ Ｐ明朝"/>
                <w:noProof/>
                <w:webHidden/>
                <w:sz w:val="22"/>
              </w:rPr>
              <w:tab/>
            </w:r>
            <w:r w:rsidR="00AD3B69" w:rsidRPr="00603F22">
              <w:rPr>
                <w:rFonts w:ascii="ＭＳ Ｐ明朝" w:eastAsia="ＭＳ Ｐ明朝" w:hAnsi="ＭＳ Ｐ明朝"/>
                <w:noProof/>
                <w:webHidden/>
                <w:sz w:val="22"/>
              </w:rPr>
              <w:fldChar w:fldCharType="begin"/>
            </w:r>
            <w:r w:rsidR="00AD3B69" w:rsidRPr="00603F22">
              <w:rPr>
                <w:rFonts w:ascii="ＭＳ Ｐ明朝" w:eastAsia="ＭＳ Ｐ明朝" w:hAnsi="ＭＳ Ｐ明朝"/>
                <w:noProof/>
                <w:webHidden/>
                <w:sz w:val="22"/>
              </w:rPr>
              <w:instrText xml:space="preserve"> PAGEREF _Toc162974040 \h </w:instrText>
            </w:r>
            <w:r w:rsidR="00AD3B69" w:rsidRPr="00603F22">
              <w:rPr>
                <w:rFonts w:ascii="ＭＳ Ｐ明朝" w:eastAsia="ＭＳ Ｐ明朝" w:hAnsi="ＭＳ Ｐ明朝"/>
                <w:noProof/>
                <w:webHidden/>
                <w:sz w:val="22"/>
              </w:rPr>
            </w:r>
            <w:r w:rsidR="00AD3B69" w:rsidRPr="00603F22">
              <w:rPr>
                <w:rFonts w:ascii="ＭＳ Ｐ明朝" w:eastAsia="ＭＳ Ｐ明朝" w:hAnsi="ＭＳ Ｐ明朝"/>
                <w:noProof/>
                <w:webHidden/>
                <w:sz w:val="22"/>
              </w:rPr>
              <w:fldChar w:fldCharType="separate"/>
            </w:r>
            <w:r w:rsidR="00511626">
              <w:rPr>
                <w:rFonts w:ascii="ＭＳ Ｐ明朝" w:eastAsia="ＭＳ Ｐ明朝" w:hAnsi="ＭＳ Ｐ明朝"/>
                <w:noProof/>
                <w:webHidden/>
                <w:sz w:val="22"/>
              </w:rPr>
              <w:t>100</w:t>
            </w:r>
            <w:r w:rsidR="00AD3B69" w:rsidRPr="00603F22">
              <w:rPr>
                <w:rFonts w:ascii="ＭＳ Ｐ明朝" w:eastAsia="ＭＳ Ｐ明朝" w:hAnsi="ＭＳ Ｐ明朝"/>
                <w:noProof/>
                <w:webHidden/>
                <w:sz w:val="22"/>
              </w:rPr>
              <w:fldChar w:fldCharType="end"/>
            </w:r>
          </w:hyperlink>
        </w:p>
        <w:p w14:paraId="76875A14" w14:textId="1D0767F4" w:rsidR="00AD3B69" w:rsidRPr="00603F22" w:rsidRDefault="00000000">
          <w:pPr>
            <w:pStyle w:val="33"/>
            <w:tabs>
              <w:tab w:val="right" w:leader="dot" w:pos="6221"/>
            </w:tabs>
            <w:rPr>
              <w:rFonts w:ascii="ＭＳ Ｐ明朝" w:eastAsia="ＭＳ Ｐ明朝" w:hAnsi="ＭＳ Ｐ明朝"/>
              <w:noProof/>
              <w:sz w:val="22"/>
            </w:rPr>
          </w:pPr>
          <w:hyperlink w:anchor="_Toc162974041" w:history="1">
            <w:r w:rsidR="00AD3B69" w:rsidRPr="00603F22">
              <w:rPr>
                <w:rStyle w:val="ac"/>
                <w:rFonts w:ascii="ＭＳ Ｐ明朝" w:eastAsia="ＭＳ Ｐ明朝" w:hAnsi="ＭＳ Ｐ明朝"/>
                <w:noProof/>
                <w:sz w:val="22"/>
              </w:rPr>
              <w:t>b. 新約聖書の書（黙示録以外）</w:t>
            </w:r>
            <w:r w:rsidR="00AD3B69" w:rsidRPr="00603F22">
              <w:rPr>
                <w:rFonts w:ascii="ＭＳ Ｐ明朝" w:eastAsia="ＭＳ Ｐ明朝" w:hAnsi="ＭＳ Ｐ明朝"/>
                <w:noProof/>
                <w:webHidden/>
                <w:sz w:val="22"/>
              </w:rPr>
              <w:tab/>
            </w:r>
            <w:r w:rsidR="00AD3B69" w:rsidRPr="00603F22">
              <w:rPr>
                <w:rFonts w:ascii="ＭＳ Ｐ明朝" w:eastAsia="ＭＳ Ｐ明朝" w:hAnsi="ＭＳ Ｐ明朝"/>
                <w:noProof/>
                <w:webHidden/>
                <w:sz w:val="22"/>
              </w:rPr>
              <w:fldChar w:fldCharType="begin"/>
            </w:r>
            <w:r w:rsidR="00AD3B69" w:rsidRPr="00603F22">
              <w:rPr>
                <w:rFonts w:ascii="ＭＳ Ｐ明朝" w:eastAsia="ＭＳ Ｐ明朝" w:hAnsi="ＭＳ Ｐ明朝"/>
                <w:noProof/>
                <w:webHidden/>
                <w:sz w:val="22"/>
              </w:rPr>
              <w:instrText xml:space="preserve"> PAGEREF _Toc162974041 \h </w:instrText>
            </w:r>
            <w:r w:rsidR="00AD3B69" w:rsidRPr="00603F22">
              <w:rPr>
                <w:rFonts w:ascii="ＭＳ Ｐ明朝" w:eastAsia="ＭＳ Ｐ明朝" w:hAnsi="ＭＳ Ｐ明朝"/>
                <w:noProof/>
                <w:webHidden/>
                <w:sz w:val="22"/>
              </w:rPr>
            </w:r>
            <w:r w:rsidR="00AD3B69" w:rsidRPr="00603F22">
              <w:rPr>
                <w:rFonts w:ascii="ＭＳ Ｐ明朝" w:eastAsia="ＭＳ Ｐ明朝" w:hAnsi="ＭＳ Ｐ明朝"/>
                <w:noProof/>
                <w:webHidden/>
                <w:sz w:val="22"/>
              </w:rPr>
              <w:fldChar w:fldCharType="separate"/>
            </w:r>
            <w:r w:rsidR="00511626">
              <w:rPr>
                <w:rFonts w:ascii="ＭＳ Ｐ明朝" w:eastAsia="ＭＳ Ｐ明朝" w:hAnsi="ＭＳ Ｐ明朝"/>
                <w:noProof/>
                <w:webHidden/>
                <w:sz w:val="22"/>
              </w:rPr>
              <w:t>130</w:t>
            </w:r>
            <w:r w:rsidR="00AD3B69" w:rsidRPr="00603F22">
              <w:rPr>
                <w:rFonts w:ascii="ＭＳ Ｐ明朝" w:eastAsia="ＭＳ Ｐ明朝" w:hAnsi="ＭＳ Ｐ明朝"/>
                <w:noProof/>
                <w:webHidden/>
                <w:sz w:val="22"/>
              </w:rPr>
              <w:fldChar w:fldCharType="end"/>
            </w:r>
          </w:hyperlink>
        </w:p>
        <w:p w14:paraId="4197B630" w14:textId="66826839" w:rsidR="00AD3B69" w:rsidRPr="00603F22" w:rsidRDefault="00000000">
          <w:pPr>
            <w:pStyle w:val="23"/>
            <w:tabs>
              <w:tab w:val="right" w:leader="dot" w:pos="6221"/>
            </w:tabs>
            <w:rPr>
              <w:rFonts w:ascii="ＭＳ Ｐ明朝" w:eastAsia="ＭＳ Ｐ明朝" w:hAnsi="ＭＳ Ｐ明朝"/>
              <w:noProof/>
              <w:sz w:val="22"/>
            </w:rPr>
          </w:pPr>
          <w:hyperlink w:anchor="_Toc162974042" w:history="1">
            <w:r w:rsidR="00AD3B69" w:rsidRPr="00603F22">
              <w:rPr>
                <w:rStyle w:val="ac"/>
                <w:rFonts w:ascii="ＭＳ Ｐ明朝" w:eastAsia="ＭＳ Ｐ明朝" w:hAnsi="ＭＳ Ｐ明朝"/>
                <w:noProof/>
                <w:sz w:val="22"/>
              </w:rPr>
              <w:t>3. 黙示録</w:t>
            </w:r>
            <w:r w:rsidR="00AD3B69" w:rsidRPr="00603F22">
              <w:rPr>
                <w:rFonts w:ascii="ＭＳ Ｐ明朝" w:eastAsia="ＭＳ Ｐ明朝" w:hAnsi="ＭＳ Ｐ明朝"/>
                <w:noProof/>
                <w:webHidden/>
                <w:sz w:val="22"/>
              </w:rPr>
              <w:tab/>
            </w:r>
            <w:r w:rsidR="00AD3B69" w:rsidRPr="00603F22">
              <w:rPr>
                <w:rFonts w:ascii="ＭＳ Ｐ明朝" w:eastAsia="ＭＳ Ｐ明朝" w:hAnsi="ＭＳ Ｐ明朝"/>
                <w:noProof/>
                <w:webHidden/>
                <w:sz w:val="22"/>
              </w:rPr>
              <w:fldChar w:fldCharType="begin"/>
            </w:r>
            <w:r w:rsidR="00AD3B69" w:rsidRPr="00603F22">
              <w:rPr>
                <w:rFonts w:ascii="ＭＳ Ｐ明朝" w:eastAsia="ＭＳ Ｐ明朝" w:hAnsi="ＭＳ Ｐ明朝"/>
                <w:noProof/>
                <w:webHidden/>
                <w:sz w:val="22"/>
              </w:rPr>
              <w:instrText xml:space="preserve"> PAGEREF _Toc162974042 \h </w:instrText>
            </w:r>
            <w:r w:rsidR="00AD3B69" w:rsidRPr="00603F22">
              <w:rPr>
                <w:rFonts w:ascii="ＭＳ Ｐ明朝" w:eastAsia="ＭＳ Ｐ明朝" w:hAnsi="ＭＳ Ｐ明朝"/>
                <w:noProof/>
                <w:webHidden/>
                <w:sz w:val="22"/>
              </w:rPr>
            </w:r>
            <w:r w:rsidR="00AD3B69" w:rsidRPr="00603F22">
              <w:rPr>
                <w:rFonts w:ascii="ＭＳ Ｐ明朝" w:eastAsia="ＭＳ Ｐ明朝" w:hAnsi="ＭＳ Ｐ明朝"/>
                <w:noProof/>
                <w:webHidden/>
                <w:sz w:val="22"/>
              </w:rPr>
              <w:fldChar w:fldCharType="separate"/>
            </w:r>
            <w:r w:rsidR="00511626">
              <w:rPr>
                <w:rFonts w:ascii="ＭＳ Ｐ明朝" w:eastAsia="ＭＳ Ｐ明朝" w:hAnsi="ＭＳ Ｐ明朝"/>
                <w:noProof/>
                <w:webHidden/>
                <w:sz w:val="22"/>
              </w:rPr>
              <w:t>132</w:t>
            </w:r>
            <w:r w:rsidR="00AD3B69" w:rsidRPr="00603F22">
              <w:rPr>
                <w:rFonts w:ascii="ＭＳ Ｐ明朝" w:eastAsia="ＭＳ Ｐ明朝" w:hAnsi="ＭＳ Ｐ明朝"/>
                <w:noProof/>
                <w:webHidden/>
                <w:sz w:val="22"/>
              </w:rPr>
              <w:fldChar w:fldCharType="end"/>
            </w:r>
          </w:hyperlink>
        </w:p>
        <w:p w14:paraId="74353244" w14:textId="7ED5CFE2" w:rsidR="00AD3B69" w:rsidRPr="00603F22" w:rsidRDefault="00000000">
          <w:pPr>
            <w:pStyle w:val="13"/>
            <w:tabs>
              <w:tab w:val="right" w:leader="dot" w:pos="6221"/>
            </w:tabs>
            <w:rPr>
              <w:rFonts w:ascii="ＭＳ Ｐ明朝" w:eastAsia="ＭＳ Ｐ明朝" w:hAnsi="ＭＳ Ｐ明朝"/>
              <w:noProof/>
              <w:sz w:val="22"/>
            </w:rPr>
          </w:pPr>
          <w:hyperlink w:anchor="_Toc162974043" w:history="1">
            <w:r w:rsidR="00AD3B69" w:rsidRPr="00603F22">
              <w:rPr>
                <w:rStyle w:val="ac"/>
                <w:rFonts w:ascii="ＭＳ Ｐ明朝" w:eastAsia="ＭＳ Ｐ明朝" w:hAnsi="ＭＳ Ｐ明朝"/>
                <w:noProof/>
                <w:sz w:val="22"/>
              </w:rPr>
              <w:t>Ⅴ. イエス・キリストの黙示 黙示録1章1-20節</w:t>
            </w:r>
            <w:r w:rsidR="00AD3B69" w:rsidRPr="00603F22">
              <w:rPr>
                <w:rFonts w:ascii="ＭＳ Ｐ明朝" w:eastAsia="ＭＳ Ｐ明朝" w:hAnsi="ＭＳ Ｐ明朝"/>
                <w:noProof/>
                <w:webHidden/>
                <w:sz w:val="22"/>
              </w:rPr>
              <w:tab/>
            </w:r>
            <w:r w:rsidR="00AD3B69" w:rsidRPr="00603F22">
              <w:rPr>
                <w:rFonts w:ascii="ＭＳ Ｐ明朝" w:eastAsia="ＭＳ Ｐ明朝" w:hAnsi="ＭＳ Ｐ明朝"/>
                <w:noProof/>
                <w:webHidden/>
                <w:sz w:val="22"/>
              </w:rPr>
              <w:fldChar w:fldCharType="begin"/>
            </w:r>
            <w:r w:rsidR="00AD3B69" w:rsidRPr="00603F22">
              <w:rPr>
                <w:rFonts w:ascii="ＭＳ Ｐ明朝" w:eastAsia="ＭＳ Ｐ明朝" w:hAnsi="ＭＳ Ｐ明朝"/>
                <w:noProof/>
                <w:webHidden/>
                <w:sz w:val="22"/>
              </w:rPr>
              <w:instrText xml:space="preserve"> PAGEREF _Toc162974043 \h </w:instrText>
            </w:r>
            <w:r w:rsidR="00AD3B69" w:rsidRPr="00603F22">
              <w:rPr>
                <w:rFonts w:ascii="ＭＳ Ｐ明朝" w:eastAsia="ＭＳ Ｐ明朝" w:hAnsi="ＭＳ Ｐ明朝"/>
                <w:noProof/>
                <w:webHidden/>
                <w:sz w:val="22"/>
              </w:rPr>
            </w:r>
            <w:r w:rsidR="00AD3B69" w:rsidRPr="00603F22">
              <w:rPr>
                <w:rFonts w:ascii="ＭＳ Ｐ明朝" w:eastAsia="ＭＳ Ｐ明朝" w:hAnsi="ＭＳ Ｐ明朝"/>
                <w:noProof/>
                <w:webHidden/>
                <w:sz w:val="22"/>
              </w:rPr>
              <w:fldChar w:fldCharType="separate"/>
            </w:r>
            <w:r w:rsidR="00511626">
              <w:rPr>
                <w:rFonts w:ascii="ＭＳ Ｐ明朝" w:eastAsia="ＭＳ Ｐ明朝" w:hAnsi="ＭＳ Ｐ明朝"/>
                <w:noProof/>
                <w:webHidden/>
                <w:sz w:val="22"/>
              </w:rPr>
              <w:t>135</w:t>
            </w:r>
            <w:r w:rsidR="00AD3B69" w:rsidRPr="00603F22">
              <w:rPr>
                <w:rFonts w:ascii="ＭＳ Ｐ明朝" w:eastAsia="ＭＳ Ｐ明朝" w:hAnsi="ＭＳ Ｐ明朝"/>
                <w:noProof/>
                <w:webHidden/>
                <w:sz w:val="22"/>
              </w:rPr>
              <w:fldChar w:fldCharType="end"/>
            </w:r>
          </w:hyperlink>
        </w:p>
        <w:p w14:paraId="37D64AF2" w14:textId="5069B338" w:rsidR="00AD3B69" w:rsidRPr="00603F22" w:rsidRDefault="00000000">
          <w:pPr>
            <w:pStyle w:val="13"/>
            <w:tabs>
              <w:tab w:val="right" w:leader="dot" w:pos="6221"/>
            </w:tabs>
            <w:rPr>
              <w:rFonts w:ascii="ＭＳ Ｐ明朝" w:eastAsia="ＭＳ Ｐ明朝" w:hAnsi="ＭＳ Ｐ明朝"/>
              <w:noProof/>
              <w:sz w:val="22"/>
            </w:rPr>
          </w:pPr>
          <w:hyperlink w:anchor="_Toc162974044" w:history="1">
            <w:r w:rsidR="00AD3B69" w:rsidRPr="00603F22">
              <w:rPr>
                <w:rStyle w:val="ac"/>
                <w:rFonts w:ascii="ＭＳ Ｐ明朝" w:eastAsia="ＭＳ Ｐ明朝" w:hAnsi="ＭＳ Ｐ明朝"/>
                <w:noProof/>
                <w:sz w:val="22"/>
              </w:rPr>
              <w:t>Ⅵ. 結論：私たちの希望の真の焦点</w:t>
            </w:r>
            <w:r w:rsidR="00AD3B69" w:rsidRPr="00603F22">
              <w:rPr>
                <w:rFonts w:ascii="ＭＳ Ｐ明朝" w:eastAsia="ＭＳ Ｐ明朝" w:hAnsi="ＭＳ Ｐ明朝"/>
                <w:noProof/>
                <w:webHidden/>
                <w:sz w:val="22"/>
              </w:rPr>
              <w:tab/>
            </w:r>
            <w:r w:rsidR="00AD3B69" w:rsidRPr="00603F22">
              <w:rPr>
                <w:rFonts w:ascii="ＭＳ Ｐ明朝" w:eastAsia="ＭＳ Ｐ明朝" w:hAnsi="ＭＳ Ｐ明朝"/>
                <w:noProof/>
                <w:webHidden/>
                <w:sz w:val="22"/>
              </w:rPr>
              <w:fldChar w:fldCharType="begin"/>
            </w:r>
            <w:r w:rsidR="00AD3B69" w:rsidRPr="00603F22">
              <w:rPr>
                <w:rFonts w:ascii="ＭＳ Ｐ明朝" w:eastAsia="ＭＳ Ｐ明朝" w:hAnsi="ＭＳ Ｐ明朝"/>
                <w:noProof/>
                <w:webHidden/>
                <w:sz w:val="22"/>
              </w:rPr>
              <w:instrText xml:space="preserve"> PAGEREF _Toc162974044 \h </w:instrText>
            </w:r>
            <w:r w:rsidR="00AD3B69" w:rsidRPr="00603F22">
              <w:rPr>
                <w:rFonts w:ascii="ＭＳ Ｐ明朝" w:eastAsia="ＭＳ Ｐ明朝" w:hAnsi="ＭＳ Ｐ明朝"/>
                <w:noProof/>
                <w:webHidden/>
                <w:sz w:val="22"/>
              </w:rPr>
            </w:r>
            <w:r w:rsidR="00AD3B69" w:rsidRPr="00603F22">
              <w:rPr>
                <w:rFonts w:ascii="ＭＳ Ｐ明朝" w:eastAsia="ＭＳ Ｐ明朝" w:hAnsi="ＭＳ Ｐ明朝"/>
                <w:noProof/>
                <w:webHidden/>
                <w:sz w:val="22"/>
              </w:rPr>
              <w:fldChar w:fldCharType="separate"/>
            </w:r>
            <w:r w:rsidR="00511626">
              <w:rPr>
                <w:rFonts w:ascii="ＭＳ Ｐ明朝" w:eastAsia="ＭＳ Ｐ明朝" w:hAnsi="ＭＳ Ｐ明朝"/>
                <w:noProof/>
                <w:webHidden/>
                <w:sz w:val="22"/>
              </w:rPr>
              <w:t>187</w:t>
            </w:r>
            <w:r w:rsidR="00AD3B69" w:rsidRPr="00603F22">
              <w:rPr>
                <w:rFonts w:ascii="ＭＳ Ｐ明朝" w:eastAsia="ＭＳ Ｐ明朝" w:hAnsi="ＭＳ Ｐ明朝"/>
                <w:noProof/>
                <w:webHidden/>
                <w:sz w:val="22"/>
              </w:rPr>
              <w:fldChar w:fldCharType="end"/>
            </w:r>
          </w:hyperlink>
        </w:p>
        <w:p w14:paraId="67CCC22B" w14:textId="77777777" w:rsidR="00ED6A78" w:rsidRDefault="00AD3B69" w:rsidP="00603F22">
          <w:pPr>
            <w:rPr>
              <w:rFonts w:ascii="ＭＳ Ｐ明朝" w:eastAsia="ＭＳ Ｐ明朝" w:hAnsi="ＭＳ Ｐ明朝"/>
              <w:b/>
              <w:bCs/>
              <w:sz w:val="22"/>
              <w:lang w:val="ja-JP"/>
            </w:rPr>
            <w:sectPr w:rsidR="00ED6A78" w:rsidSect="00494EB3">
              <w:footerReference w:type="default" r:id="rId9"/>
              <w:type w:val="continuous"/>
              <w:pgSz w:w="8391" w:h="11906" w:code="11"/>
              <w:pgMar w:top="1440" w:right="1080" w:bottom="1440" w:left="1080" w:header="851" w:footer="454" w:gutter="0"/>
              <w:pgNumType w:start="1"/>
              <w:cols w:space="425"/>
              <w:docGrid w:type="lines" w:linePitch="360"/>
            </w:sectPr>
          </w:pPr>
          <w:r w:rsidRPr="00603F22">
            <w:rPr>
              <w:rFonts w:ascii="ＭＳ Ｐ明朝" w:eastAsia="ＭＳ Ｐ明朝" w:hAnsi="ＭＳ Ｐ明朝"/>
              <w:b/>
              <w:bCs/>
              <w:sz w:val="22"/>
              <w:lang w:val="ja-JP"/>
            </w:rPr>
            <w:fldChar w:fldCharType="end"/>
          </w:r>
        </w:p>
        <w:p w14:paraId="5A040307" w14:textId="77777777" w:rsidR="00603F22" w:rsidRPr="00603F22" w:rsidRDefault="00000000" w:rsidP="00603F22">
          <w:pPr>
            <w:rPr>
              <w:rFonts w:ascii="ＭＳ Ｐ明朝" w:eastAsia="ＭＳ Ｐ明朝" w:hAnsi="ＭＳ Ｐ明朝"/>
              <w:b/>
              <w:bCs/>
              <w:sz w:val="22"/>
              <w:lang w:val="ja-JP"/>
            </w:rPr>
          </w:pPr>
        </w:p>
      </w:sdtContent>
    </w:sdt>
    <w:bookmarkEnd w:id="1" w:displacedByCustomXml="prev"/>
    <w:bookmarkStart w:id="2" w:name="_Toc162974027" w:displacedByCustomXml="prev"/>
    <w:p w14:paraId="50D34E0B" w14:textId="64CE65A7" w:rsidR="00CD097F" w:rsidRPr="006F35C3" w:rsidRDefault="00B62916" w:rsidP="00603F22">
      <w:pPr>
        <w:pStyle w:val="1"/>
        <w:rPr>
          <w:rFonts w:ascii="Century" w:eastAsia="ＭＳ Ｐゴシック" w:hAnsi="Century" w:cs="ＭＳ Ｐゴシック"/>
          <w:kern w:val="0"/>
          <w:szCs w:val="21"/>
        </w:rPr>
      </w:pPr>
      <w:r>
        <w:rPr>
          <w:rFonts w:hint="eastAsia"/>
        </w:rPr>
        <w:t>Ⅰ</w:t>
      </w:r>
      <w:r w:rsidR="00B03538" w:rsidRPr="00B62916">
        <w:t xml:space="preserve">. </w:t>
      </w:r>
      <w:r w:rsidR="00B03538" w:rsidRPr="00B62916">
        <w:t>艱難</w:t>
      </w:r>
      <w:r w:rsidR="00B03538" w:rsidRPr="00B62916">
        <w:rPr>
          <w:rFonts w:hint="eastAsia"/>
        </w:rPr>
        <w:t>期</w:t>
      </w:r>
      <w:r w:rsidR="00B03538" w:rsidRPr="00B62916">
        <w:t>の定義と概要</w:t>
      </w:r>
      <w:bookmarkEnd w:id="2"/>
      <w:r w:rsidR="00CD097F" w:rsidRPr="006F35C3">
        <w:rPr>
          <w:rFonts w:ascii="Times New Roman" w:eastAsia="ＭＳ Ｐゴシック" w:hAnsi="Times New Roman" w:cs="Times New Roman"/>
          <w:kern w:val="0"/>
          <w:sz w:val="24"/>
        </w:rPr>
        <w:t> </w:t>
      </w:r>
    </w:p>
    <w:p w14:paraId="5565D875" w14:textId="77777777" w:rsidR="00CD097F" w:rsidRPr="006F35C3" w:rsidRDefault="00CD097F" w:rsidP="00CD097F">
      <w:pPr>
        <w:widowControl/>
        <w:ind w:firstLine="240"/>
        <w:jc w:val="left"/>
        <w:rPr>
          <w:rFonts w:ascii="ＭＳ Ｐ明朝" w:eastAsia="ＭＳ Ｐ明朝" w:hAnsi="ＭＳ Ｐ明朝" w:cs="ＭＳ Ｐゴシック"/>
          <w:kern w:val="0"/>
          <w:szCs w:val="21"/>
        </w:rPr>
      </w:pPr>
      <w:r w:rsidRPr="006F35C3">
        <w:rPr>
          <w:rFonts w:ascii="ＭＳ Ｐ明朝" w:eastAsia="ＭＳ Ｐ明朝" w:hAnsi="ＭＳ Ｐ明朝" w:cs="Times New Roman"/>
          <w:kern w:val="0"/>
          <w:sz w:val="24"/>
          <w:szCs w:val="24"/>
        </w:rPr>
        <w:t>世俗の歴史は、言うまでもなく、一般的に過去について書かれています。しかし、イエス・キリストを信じる者である私たちは、聖なる書に記されている神の預言者たちを通して、地球最後の年、つまり未来の歴史を知ることができます。この7部構成の研究の目的は、人類史の最終章について聖書が述べていることを説明することです。この目的は、私たちが黙示録的な時代の入り口に生きていること、そして間近に迫ったイエス・キリストの再臨と、それに先立つ厳しい試練の期間に備えることが、イエス・キリストを主であり師と呼ぶすべての人の責務であることから、重要な意味を持っています。</w:t>
      </w:r>
    </w:p>
    <w:p w14:paraId="3F2DDFE3" w14:textId="77777777" w:rsidR="00CD097F" w:rsidRPr="006F35C3" w:rsidRDefault="00CD097F" w:rsidP="00CD097F">
      <w:pPr>
        <w:widowControl/>
        <w:jc w:val="left"/>
        <w:rPr>
          <w:rFonts w:ascii="Century" w:eastAsia="ＭＳ Ｐゴシック" w:hAnsi="Century" w:cs="ＭＳ Ｐゴシック"/>
          <w:kern w:val="0"/>
          <w:szCs w:val="21"/>
        </w:rPr>
      </w:pPr>
      <w:r w:rsidRPr="006F35C3">
        <w:rPr>
          <w:rFonts w:ascii="Times New Roman" w:eastAsia="ＭＳ Ｐゴシック" w:hAnsi="Times New Roman" w:cs="Times New Roman"/>
          <w:kern w:val="0"/>
          <w:sz w:val="24"/>
          <w:szCs w:val="24"/>
        </w:rPr>
        <w:t> </w:t>
      </w:r>
    </w:p>
    <w:p w14:paraId="5DF2EA12" w14:textId="7D7C77B0" w:rsidR="00CD097F" w:rsidRPr="006F35C3" w:rsidRDefault="00CD097F" w:rsidP="00CA6C89">
      <w:pPr>
        <w:widowControl/>
        <w:ind w:left="840" w:firstLineChars="100" w:firstLine="240"/>
        <w:jc w:val="left"/>
        <w:rPr>
          <w:rFonts w:ascii="BIZ UDPゴシック" w:eastAsia="BIZ UDPゴシック" w:hAnsi="BIZ UDPゴシック" w:cs="ＭＳ Ｐゴシック"/>
          <w:kern w:val="0"/>
          <w:szCs w:val="21"/>
        </w:rPr>
      </w:pPr>
      <w:r w:rsidRPr="006F35C3">
        <w:rPr>
          <w:rFonts w:ascii="BIZ UDPゴシック" w:eastAsia="BIZ UDPゴシック" w:hAnsi="BIZ UDPゴシック" w:cs="ＭＳ Ｐゴシック"/>
          <w:kern w:val="0"/>
          <w:sz w:val="24"/>
          <w:szCs w:val="24"/>
        </w:rPr>
        <w:t>すると、前に天から聞えてきた声が、またわたしに語って言った、「さあ行って、海と地との上に立っている御使の手に開かれている巻物を、受け取りなさい」。そこで、わたしはその御使のもとに行って、「その小さな巻物を下さい」と言った。すると、彼は言った、「取って、それを食べてしまいなさい。あなたの腹には苦いが、口には蜜のように甘い」。わたしは御使の手からその小さな巻物を受け取って食べてしまった。すると、わたしの口には蜜のように甘かったが、それを食べたら、腹が苦くなった</w:t>
      </w:r>
      <w:r w:rsidRPr="00B03538">
        <w:rPr>
          <w:rFonts w:ascii="ＭＳ Ｐ明朝" w:eastAsia="ＭＳ Ｐ明朝" w:hAnsi="ＭＳ Ｐ明朝" w:cs="Arial"/>
          <w:kern w:val="0"/>
          <w:sz w:val="24"/>
          <w:szCs w:val="24"/>
        </w:rPr>
        <w:t>[</w:t>
      </w:r>
      <w:r w:rsidRPr="00B03538">
        <w:rPr>
          <w:rFonts w:ascii="ＭＳ Ｐ明朝" w:eastAsia="ＭＳ Ｐ明朝" w:hAnsi="ＭＳ Ｐ明朝" w:cs="ＭＳ Ｐゴシック"/>
          <w:kern w:val="0"/>
          <w:sz w:val="24"/>
          <w:szCs w:val="24"/>
        </w:rPr>
        <w:t>許容しきれない</w:t>
      </w:r>
      <w:r w:rsidRPr="00B03538">
        <w:rPr>
          <w:rFonts w:ascii="ＭＳ Ｐ明朝" w:eastAsia="ＭＳ Ｐ明朝" w:hAnsi="ＭＳ Ｐ明朝" w:cs="Arial"/>
          <w:kern w:val="0"/>
          <w:sz w:val="24"/>
          <w:szCs w:val="24"/>
        </w:rPr>
        <w:t>]</w:t>
      </w:r>
      <w:r w:rsidRPr="006F35C3">
        <w:rPr>
          <w:rFonts w:ascii="BIZ UDPゴシック" w:eastAsia="BIZ UDPゴシック" w:hAnsi="BIZ UDPゴシック" w:cs="ＭＳ Ｐゴシック"/>
          <w:kern w:val="0"/>
          <w:sz w:val="24"/>
          <w:szCs w:val="24"/>
        </w:rPr>
        <w:t>。</w:t>
      </w:r>
      <w:r w:rsidRPr="006F35C3">
        <w:rPr>
          <w:rFonts w:ascii="BIZ UDPゴシック" w:eastAsia="BIZ UDPゴシック" w:hAnsi="BIZ UDPゴシック" w:cs="Arial"/>
          <w:kern w:val="0"/>
          <w:sz w:val="24"/>
          <w:szCs w:val="24"/>
        </w:rPr>
        <w:t xml:space="preserve"> </w:t>
      </w:r>
      <w:r w:rsidRPr="00B03538">
        <w:rPr>
          <w:rFonts w:ascii="ＭＳ Ｐ明朝" w:eastAsia="ＭＳ Ｐ明朝" w:hAnsi="ＭＳ Ｐ明朝" w:cs="Arial"/>
          <w:kern w:val="0"/>
          <w:sz w:val="24"/>
          <w:szCs w:val="24"/>
        </w:rPr>
        <w:t>(</w:t>
      </w:r>
      <w:hyperlink r:id="rId10" w:anchor="10:8" w:history="1">
        <w:r w:rsidRPr="00B03538">
          <w:rPr>
            <w:rStyle w:val="ac"/>
            <w:rFonts w:ascii="ＭＳ Ｐ明朝" w:eastAsia="ＭＳ Ｐ明朝" w:hAnsi="ＭＳ Ｐ明朝" w:cs="ＭＳ Ｐゴシック"/>
            <w:kern w:val="0"/>
            <w:sz w:val="24"/>
            <w:szCs w:val="24"/>
          </w:rPr>
          <w:t>黙示録</w:t>
        </w:r>
        <w:r w:rsidRPr="00B03538">
          <w:rPr>
            <w:rStyle w:val="ac"/>
            <w:rFonts w:ascii="ＭＳ Ｐ明朝" w:eastAsia="ＭＳ Ｐ明朝" w:hAnsi="ＭＳ Ｐ明朝" w:cs="Arial"/>
            <w:kern w:val="0"/>
            <w:sz w:val="24"/>
            <w:szCs w:val="24"/>
          </w:rPr>
          <w:t xml:space="preserve"> 10</w:t>
        </w:r>
        <w:r w:rsidRPr="00B03538">
          <w:rPr>
            <w:rStyle w:val="ac"/>
            <w:rFonts w:ascii="ＭＳ Ｐ明朝" w:eastAsia="ＭＳ Ｐ明朝" w:hAnsi="ＭＳ Ｐ明朝" w:cs="ＭＳ Ｐゴシック"/>
            <w:kern w:val="0"/>
            <w:sz w:val="24"/>
            <w:szCs w:val="24"/>
          </w:rPr>
          <w:t>章</w:t>
        </w:r>
        <w:r w:rsidRPr="00B03538">
          <w:rPr>
            <w:rStyle w:val="ac"/>
            <w:rFonts w:ascii="ＭＳ Ｐ明朝" w:eastAsia="ＭＳ Ｐ明朝" w:hAnsi="ＭＳ Ｐ明朝" w:cs="Arial"/>
            <w:kern w:val="0"/>
            <w:sz w:val="24"/>
            <w:szCs w:val="24"/>
          </w:rPr>
          <w:t>8-10</w:t>
        </w:r>
        <w:r w:rsidRPr="00B03538">
          <w:rPr>
            <w:rStyle w:val="ac"/>
            <w:rFonts w:ascii="ＭＳ Ｐ明朝" w:eastAsia="ＭＳ Ｐ明朝" w:hAnsi="ＭＳ Ｐ明朝" w:cs="ＭＳ Ｐゴシック"/>
            <w:kern w:val="0"/>
            <w:sz w:val="24"/>
            <w:szCs w:val="24"/>
          </w:rPr>
          <w:t>節</w:t>
        </w:r>
      </w:hyperlink>
      <w:r w:rsidRPr="00B03538">
        <w:rPr>
          <w:rFonts w:ascii="ＭＳ Ｐ明朝" w:eastAsia="ＭＳ Ｐ明朝" w:hAnsi="ＭＳ Ｐ明朝" w:cs="Arial"/>
          <w:kern w:val="0"/>
          <w:sz w:val="24"/>
          <w:szCs w:val="24"/>
        </w:rPr>
        <w:t>)</w:t>
      </w:r>
    </w:p>
    <w:p w14:paraId="6F3E6E52" w14:textId="2CFF4033" w:rsidR="00CD097F" w:rsidRPr="006F35C3" w:rsidRDefault="007F3A62" w:rsidP="00CD097F">
      <w:pPr>
        <w:widowControl/>
        <w:ind w:firstLine="240"/>
        <w:jc w:val="left"/>
        <w:rPr>
          <w:rFonts w:ascii="ＭＳ Ｐ明朝" w:eastAsia="ＭＳ Ｐ明朝" w:hAnsi="ＭＳ Ｐ明朝" w:cs="ＭＳ Ｐゴシック"/>
          <w:kern w:val="0"/>
          <w:szCs w:val="21"/>
        </w:rPr>
      </w:pPr>
      <w:r>
        <w:rPr>
          <w:rFonts w:ascii="ＭＳ Ｐ明朝" w:eastAsia="ＭＳ Ｐ明朝" w:hAnsi="ＭＳ Ｐ明朝" w:cs="Times New Roman" w:hint="eastAsia"/>
          <w:kern w:val="0"/>
          <w:sz w:val="24"/>
          <w:szCs w:val="24"/>
        </w:rPr>
        <w:lastRenderedPageBreak/>
        <w:t>この</w:t>
      </w:r>
      <w:r w:rsidR="00CD097F" w:rsidRPr="006F35C3">
        <w:rPr>
          <w:rFonts w:ascii="ＭＳ Ｐ明朝" w:eastAsia="ＭＳ Ｐ明朝" w:hAnsi="ＭＳ Ｐ明朝" w:cs="Times New Roman"/>
          <w:kern w:val="0"/>
          <w:sz w:val="24"/>
          <w:szCs w:val="24"/>
        </w:rPr>
        <w:t>巻物は、</w:t>
      </w:r>
      <w:r w:rsidR="00D13109">
        <w:rPr>
          <w:rFonts w:ascii="ＭＳ Ｐ明朝" w:eastAsia="ＭＳ Ｐ明朝" w:hAnsi="ＭＳ Ｐ明朝" w:cs="Times New Roman" w:hint="eastAsia"/>
          <w:kern w:val="0"/>
          <w:sz w:val="24"/>
          <w:szCs w:val="24"/>
        </w:rPr>
        <w:t>この研究を進めていくにつれ、</w:t>
      </w:r>
      <w:r>
        <w:rPr>
          <w:rFonts w:ascii="ＭＳ Ｐ明朝" w:eastAsia="ＭＳ Ｐ明朝" w:hAnsi="ＭＳ Ｐ明朝" w:cs="Times New Roman" w:hint="eastAsia"/>
          <w:kern w:val="0"/>
          <w:sz w:val="24"/>
          <w:szCs w:val="24"/>
        </w:rPr>
        <w:t>やがてわかるように、</w:t>
      </w:r>
      <w:r w:rsidR="00CD097F" w:rsidRPr="006F35C3">
        <w:rPr>
          <w:rFonts w:ascii="ＭＳ Ｐ明朝" w:eastAsia="ＭＳ Ｐ明朝" w:hAnsi="ＭＳ Ｐ明朝" w:cs="Times New Roman"/>
          <w:kern w:val="0"/>
          <w:sz w:val="24"/>
          <w:szCs w:val="24"/>
        </w:rPr>
        <w:t>差し迫る時代の未来の歴史であり、使徒ヨハネ</w:t>
      </w:r>
      <w:r w:rsidR="00D13109">
        <w:rPr>
          <w:rFonts w:ascii="ＭＳ Ｐ明朝" w:eastAsia="ＭＳ Ｐ明朝" w:hAnsi="ＭＳ Ｐ明朝" w:cs="Times New Roman" w:hint="eastAsia"/>
          <w:kern w:val="0"/>
          <w:sz w:val="24"/>
          <w:szCs w:val="24"/>
        </w:rPr>
        <w:t>の身</w:t>
      </w:r>
      <w:r w:rsidR="00CD097F" w:rsidRPr="006F35C3">
        <w:rPr>
          <w:rFonts w:ascii="ＭＳ Ｐ明朝" w:eastAsia="ＭＳ Ｐ明朝" w:hAnsi="ＭＳ Ｐ明朝" w:cs="Times New Roman"/>
          <w:kern w:val="0"/>
          <w:sz w:val="24"/>
          <w:szCs w:val="24"/>
        </w:rPr>
        <w:t>に</w:t>
      </w:r>
      <w:r w:rsidR="00D13109">
        <w:rPr>
          <w:rFonts w:ascii="ＭＳ Ｐ明朝" w:eastAsia="ＭＳ Ｐ明朝" w:hAnsi="ＭＳ Ｐ明朝" w:cs="Times New Roman" w:hint="eastAsia"/>
          <w:kern w:val="0"/>
          <w:sz w:val="24"/>
          <w:szCs w:val="24"/>
        </w:rPr>
        <w:t>起こった</w:t>
      </w:r>
      <w:r w:rsidR="00CD097F" w:rsidRPr="00D13109">
        <w:rPr>
          <w:rFonts w:ascii="ＭＳ Ｐ明朝" w:eastAsia="ＭＳ Ｐ明朝" w:hAnsi="ＭＳ Ｐ明朝" w:cs="Times New Roman"/>
          <w:kern w:val="0"/>
          <w:sz w:val="24"/>
          <w:szCs w:val="24"/>
        </w:rPr>
        <w:t>体験</w:t>
      </w:r>
      <w:r w:rsidR="00CD097F" w:rsidRPr="006F35C3">
        <w:rPr>
          <w:rFonts w:ascii="ＭＳ Ｐ明朝" w:eastAsia="ＭＳ Ｐ明朝" w:hAnsi="ＭＳ Ｐ明朝" w:cs="Times New Roman"/>
          <w:kern w:val="0"/>
          <w:sz w:val="24"/>
          <w:szCs w:val="24"/>
        </w:rPr>
        <w:t>に暗示されている警告は、</w:t>
      </w:r>
      <w:r w:rsidR="00D13109">
        <w:rPr>
          <w:rFonts w:ascii="ＭＳ Ｐ明朝" w:eastAsia="ＭＳ Ｐ明朝" w:hAnsi="ＭＳ Ｐ明朝" w:cs="Times New Roman" w:hint="eastAsia"/>
          <w:kern w:val="0"/>
          <w:sz w:val="24"/>
          <w:szCs w:val="24"/>
        </w:rPr>
        <w:t>私たちが</w:t>
      </w:r>
      <w:r w:rsidR="00CD097F" w:rsidRPr="006F35C3">
        <w:rPr>
          <w:rFonts w:ascii="ＭＳ Ｐ明朝" w:eastAsia="ＭＳ Ｐ明朝" w:hAnsi="ＭＳ Ｐ明朝" w:cs="Times New Roman"/>
          <w:kern w:val="0"/>
          <w:sz w:val="24"/>
          <w:szCs w:val="24"/>
        </w:rPr>
        <w:t>心に刻み、しっかりと覚えておくべきことです。終末の出来事を研究することは楽しく有益なことですが、その出来事を個人的に生き抜くことになる人にとっては、その体験は非常に苦いものとなります。この点</w:t>
      </w:r>
      <w:r w:rsidR="00D13109">
        <w:rPr>
          <w:rFonts w:ascii="ＭＳ Ｐ明朝" w:eastAsia="ＭＳ Ｐ明朝" w:hAnsi="ＭＳ Ｐ明朝" w:cs="Times New Roman" w:hint="eastAsia"/>
          <w:kern w:val="0"/>
          <w:sz w:val="24"/>
          <w:szCs w:val="24"/>
        </w:rPr>
        <w:t>は、</w:t>
      </w:r>
      <w:r w:rsidR="00CD097F" w:rsidRPr="006F35C3">
        <w:rPr>
          <w:rFonts w:ascii="ＭＳ Ｐ明朝" w:eastAsia="ＭＳ Ｐ明朝" w:hAnsi="ＭＳ Ｐ明朝" w:cs="Times New Roman"/>
          <w:kern w:val="0"/>
          <w:sz w:val="24"/>
          <w:szCs w:val="24"/>
        </w:rPr>
        <w:t>強調し過ぎること</w:t>
      </w:r>
      <w:r w:rsidR="00D13109">
        <w:rPr>
          <w:rFonts w:ascii="ＭＳ Ｐ明朝" w:eastAsia="ＭＳ Ｐ明朝" w:hAnsi="ＭＳ Ｐ明朝" w:cs="Times New Roman" w:hint="eastAsia"/>
          <w:kern w:val="0"/>
          <w:sz w:val="24"/>
          <w:szCs w:val="24"/>
        </w:rPr>
        <w:t>が</w:t>
      </w:r>
      <w:r w:rsidR="00CD097F" w:rsidRPr="006F35C3">
        <w:rPr>
          <w:rFonts w:ascii="ＭＳ Ｐ明朝" w:eastAsia="ＭＳ Ｐ明朝" w:hAnsi="ＭＳ Ｐ明朝" w:cs="Times New Roman"/>
          <w:kern w:val="0"/>
          <w:sz w:val="24"/>
          <w:szCs w:val="24"/>
        </w:rPr>
        <w:t>ありません。人類史の他の時代について読むとき、その経験は有益で楽しいものとなり得ますが、それはすべて起こってしまった事に関するものです。終わりの時に関する神の歴史も、ここで学ぶ私達にとっては、楽しくまた霊的にも有益なものですが、しかし、他の歴史とは異なり、特にその最後の日が近づくにつれ、私たちが研究していること、すなわち、地球がこれまでに経験したことのないような恐ろしい時代である大艱難を直接通過する可能性が見えてきます。そして、これらのことを心に留めているすべての分別あるクリスチャンにとって、これらのことが現実であること、痛みや苦難、恐ろしい黙示録的な出来事、窮乏、迫害、殉教は、時間の経過によって隔てられた過去の出来事ではなく、差し迫った未来の出来事であること、そしてそれは、苦い経験という厳しい現実の中で、私たちに降りかかってくる可能性があることを覚えておくことは非常に重要です。もしこれが私たちの運命であるなら、すべてが終わったとき、ヨハネが言われたことを</w:t>
      </w:r>
      <w:r w:rsidR="00D13109">
        <w:rPr>
          <w:rFonts w:ascii="ＭＳ Ｐ明朝" w:eastAsia="ＭＳ Ｐ明朝" w:hAnsi="ＭＳ Ｐ明朝" w:cs="Times New Roman" w:hint="eastAsia"/>
          <w:kern w:val="0"/>
          <w:sz w:val="24"/>
          <w:szCs w:val="24"/>
        </w:rPr>
        <w:t>、私たちが</w:t>
      </w:r>
      <w:r w:rsidR="00CD097F" w:rsidRPr="006F35C3">
        <w:rPr>
          <w:rFonts w:ascii="ＭＳ Ｐ明朝" w:eastAsia="ＭＳ Ｐ明朝" w:hAnsi="ＭＳ Ｐ明朝" w:cs="Times New Roman"/>
          <w:kern w:val="0"/>
          <w:sz w:val="24"/>
          <w:szCs w:val="24"/>
        </w:rPr>
        <w:t>直接確かめることができるようになります。人類史の最終章は、学ぶには甘美ですが、生身の体を持つ者として経験するにはひどく苦いもの</w:t>
      </w:r>
      <w:r w:rsidR="00D13109">
        <w:rPr>
          <w:rFonts w:ascii="ＭＳ Ｐ明朝" w:eastAsia="ＭＳ Ｐ明朝" w:hAnsi="ＭＳ Ｐ明朝" w:cs="Times New Roman" w:hint="eastAsia"/>
          <w:kern w:val="0"/>
          <w:sz w:val="24"/>
          <w:szCs w:val="24"/>
        </w:rPr>
        <w:t>となる</w:t>
      </w:r>
      <w:r w:rsidR="00CD097F" w:rsidRPr="006F35C3">
        <w:rPr>
          <w:rFonts w:ascii="ＭＳ Ｐ明朝" w:eastAsia="ＭＳ Ｐ明朝" w:hAnsi="ＭＳ Ｐ明朝" w:cs="Times New Roman"/>
          <w:kern w:val="0"/>
          <w:sz w:val="24"/>
          <w:szCs w:val="24"/>
        </w:rPr>
        <w:t>のです。</w:t>
      </w:r>
    </w:p>
    <w:p w14:paraId="491B39D9" w14:textId="77777777" w:rsidR="00CD097F" w:rsidRPr="006F35C3" w:rsidRDefault="00CD097F" w:rsidP="00CD097F">
      <w:pPr>
        <w:widowControl/>
        <w:jc w:val="left"/>
        <w:rPr>
          <w:rFonts w:ascii="ＭＳ Ｐ明朝" w:eastAsia="ＭＳ Ｐ明朝" w:hAnsi="ＭＳ Ｐ明朝" w:cs="ＭＳ Ｐゴシック"/>
          <w:kern w:val="0"/>
          <w:szCs w:val="21"/>
        </w:rPr>
      </w:pPr>
      <w:r w:rsidRPr="006F35C3">
        <w:rPr>
          <w:rFonts w:ascii="ＭＳ Ｐ明朝" w:eastAsia="ＭＳ Ｐ明朝" w:hAnsi="ＭＳ Ｐ明朝" w:cs="Times New Roman"/>
          <w:kern w:val="0"/>
          <w:sz w:val="24"/>
          <w:szCs w:val="24"/>
        </w:rPr>
        <w:lastRenderedPageBreak/>
        <w:t> </w:t>
      </w:r>
    </w:p>
    <w:p w14:paraId="34870FA0" w14:textId="5CA32575" w:rsidR="00CD097F" w:rsidRPr="006F35C3" w:rsidRDefault="00D13109" w:rsidP="00CD097F">
      <w:pPr>
        <w:widowControl/>
        <w:ind w:firstLine="240"/>
        <w:jc w:val="left"/>
        <w:rPr>
          <w:rFonts w:ascii="ＭＳ Ｐ明朝" w:eastAsia="ＭＳ Ｐ明朝" w:hAnsi="ＭＳ Ｐ明朝" w:cs="ＭＳ Ｐゴシック"/>
          <w:kern w:val="0"/>
          <w:szCs w:val="21"/>
        </w:rPr>
      </w:pPr>
      <w:r>
        <w:rPr>
          <w:rFonts w:ascii="ＭＳ Ｐ明朝" w:eastAsia="ＭＳ Ｐ明朝" w:hAnsi="ＭＳ Ｐ明朝" w:cs="Times New Roman" w:hint="eastAsia"/>
          <w:kern w:val="0"/>
          <w:sz w:val="24"/>
          <w:szCs w:val="24"/>
        </w:rPr>
        <w:t>これに先行して出された</w:t>
      </w:r>
      <w:r w:rsidR="00CD097F" w:rsidRPr="006F35C3">
        <w:rPr>
          <w:rFonts w:ascii="ＭＳ Ｐ明朝" w:eastAsia="ＭＳ Ｐ明朝" w:hAnsi="ＭＳ Ｐ明朝" w:cs="Times New Roman"/>
          <w:kern w:val="0"/>
          <w:sz w:val="24"/>
          <w:szCs w:val="24"/>
        </w:rPr>
        <w:t>5部作の「サタンの反乱</w:t>
      </w:r>
      <w:r>
        <w:rPr>
          <w:rFonts w:ascii="ＭＳ Ｐ明朝" w:eastAsia="ＭＳ Ｐ明朝" w:hAnsi="ＭＳ Ｐ明朝" w:cs="Times New Roman" w:hint="eastAsia"/>
          <w:kern w:val="0"/>
          <w:sz w:val="24"/>
          <w:szCs w:val="24"/>
        </w:rPr>
        <w:t xml:space="preserve">　</w:t>
      </w:r>
      <w:r w:rsidR="00CD097F" w:rsidRPr="006F35C3">
        <w:rPr>
          <w:rFonts w:ascii="ＭＳ Ｐ明朝" w:eastAsia="ＭＳ Ｐ明朝" w:hAnsi="ＭＳ Ｐ明朝" w:cs="Times New Roman"/>
          <w:kern w:val="0"/>
          <w:sz w:val="24"/>
          <w:szCs w:val="24"/>
        </w:rPr>
        <w:t>艱難期の序章」</w:t>
      </w:r>
      <w:r>
        <w:rPr>
          <w:rFonts w:ascii="ＭＳ Ｐ明朝" w:eastAsia="ＭＳ Ｐ明朝" w:hAnsi="ＭＳ Ｐ明朝" w:cs="Times New Roman" w:hint="eastAsia"/>
          <w:kern w:val="0"/>
          <w:sz w:val="24"/>
          <w:szCs w:val="24"/>
        </w:rPr>
        <w:t>シリーズ</w:t>
      </w:r>
      <w:r w:rsidR="00CD097F" w:rsidRPr="006F35C3">
        <w:rPr>
          <w:rFonts w:ascii="ＭＳ Ｐ明朝" w:eastAsia="ＭＳ Ｐ明朝" w:hAnsi="ＭＳ Ｐ明朝" w:cs="Times New Roman"/>
          <w:kern w:val="0"/>
          <w:sz w:val="24"/>
          <w:szCs w:val="24"/>
        </w:rPr>
        <w:t>は、その名の通り、私たちが今回取り組む終末の時代についての研究の重要な前提条件となるものです。読者はすでにその中の情報を理解していることが前提であり、そうでなければ、ここで（そして次の6つのパートで）取り上げようとしている内容の多くが、辻褄の合わないものになってしまいます。</w:t>
      </w:r>
      <w:r w:rsidR="00083319">
        <w:rPr>
          <w:rFonts w:ascii="ＭＳ Ｐ明朝" w:eastAsia="ＭＳ Ｐ明朝" w:hAnsi="ＭＳ Ｐ明朝" w:cs="Times New Roman" w:hint="eastAsia"/>
          <w:kern w:val="0"/>
          <w:sz w:val="24"/>
          <w:szCs w:val="24"/>
        </w:rPr>
        <w:t>というのも</w:t>
      </w:r>
      <w:r w:rsidR="00CD097F" w:rsidRPr="006F35C3">
        <w:rPr>
          <w:rFonts w:ascii="ＭＳ Ｐ明朝" w:eastAsia="ＭＳ Ｐ明朝" w:hAnsi="ＭＳ Ｐ明朝" w:cs="Times New Roman"/>
          <w:kern w:val="0"/>
          <w:sz w:val="24"/>
          <w:szCs w:val="24"/>
        </w:rPr>
        <w:t>、</w:t>
      </w:r>
      <w:r w:rsidR="00083319" w:rsidRPr="006F35C3">
        <w:rPr>
          <w:rFonts w:ascii="ＭＳ Ｐ明朝" w:eastAsia="ＭＳ Ｐ明朝" w:hAnsi="ＭＳ Ｐ明朝" w:cs="Times New Roman"/>
          <w:kern w:val="0"/>
          <w:sz w:val="24"/>
          <w:szCs w:val="24"/>
        </w:rPr>
        <w:t>艱難</w:t>
      </w:r>
      <w:r w:rsidR="00083319">
        <w:rPr>
          <w:rFonts w:ascii="ＭＳ Ｐ明朝" w:eastAsia="ＭＳ Ｐ明朝" w:hAnsi="ＭＳ Ｐ明朝" w:cs="Times New Roman" w:hint="eastAsia"/>
          <w:kern w:val="0"/>
          <w:sz w:val="24"/>
          <w:szCs w:val="24"/>
        </w:rPr>
        <w:t>期</w:t>
      </w:r>
      <w:r w:rsidR="00083319" w:rsidRPr="006F35C3">
        <w:rPr>
          <w:rFonts w:ascii="ＭＳ Ｐ明朝" w:eastAsia="ＭＳ Ｐ明朝" w:hAnsi="ＭＳ Ｐ明朝" w:cs="Times New Roman"/>
          <w:kern w:val="0"/>
          <w:sz w:val="24"/>
          <w:szCs w:val="24"/>
        </w:rPr>
        <w:t>が引き起こす出来事はすべて</w:t>
      </w:r>
      <w:r w:rsidR="00456C88">
        <w:rPr>
          <w:rFonts w:ascii="ＭＳ Ｐ明朝" w:eastAsia="ＭＳ Ｐ明朝" w:hAnsi="ＭＳ Ｐ明朝" w:cs="Times New Roman" w:hint="eastAsia"/>
          <w:kern w:val="0"/>
          <w:sz w:val="24"/>
          <w:szCs w:val="24"/>
        </w:rPr>
        <w:t>は</w:t>
      </w:r>
      <w:r w:rsidR="00083319">
        <w:rPr>
          <w:rFonts w:ascii="ＭＳ Ｐ明朝" w:eastAsia="ＭＳ Ｐ明朝" w:hAnsi="ＭＳ Ｐ明朝" w:cs="Times New Roman" w:hint="eastAsia"/>
          <w:kern w:val="0"/>
          <w:sz w:val="24"/>
          <w:szCs w:val="24"/>
        </w:rPr>
        <w:t>、</w:t>
      </w:r>
      <w:r w:rsidR="00CD097F" w:rsidRPr="006F35C3">
        <w:rPr>
          <w:rFonts w:ascii="ＭＳ Ｐ明朝" w:eastAsia="ＭＳ Ｐ明朝" w:hAnsi="ＭＳ Ｐ明朝" w:cs="Times New Roman"/>
          <w:kern w:val="0"/>
          <w:sz w:val="24"/>
          <w:szCs w:val="24"/>
        </w:rPr>
        <w:t>人類の歴史の頂点と永遠の始まりを含めて、敵である悪魔に対処し、宇宙を完全に神聖</w:t>
      </w:r>
      <w:r w:rsidR="00083319">
        <w:rPr>
          <w:rFonts w:ascii="ＭＳ Ｐ明朝" w:eastAsia="ＭＳ Ｐ明朝" w:hAnsi="ＭＳ Ｐ明朝" w:cs="Times New Roman" w:hint="eastAsia"/>
          <w:kern w:val="0"/>
          <w:sz w:val="24"/>
          <w:szCs w:val="24"/>
        </w:rPr>
        <w:t>な</w:t>
      </w:r>
      <w:r w:rsidR="00CD097F" w:rsidRPr="006F35C3">
        <w:rPr>
          <w:rFonts w:ascii="ＭＳ Ｐ明朝" w:eastAsia="ＭＳ Ｐ明朝" w:hAnsi="ＭＳ Ｐ明朝" w:cs="Times New Roman"/>
          <w:kern w:val="0"/>
          <w:sz w:val="24"/>
          <w:szCs w:val="24"/>
        </w:rPr>
        <w:t>正しい状態に回復させ、被造物の反逆によって失われたものを、人の心</w:t>
      </w:r>
      <w:r w:rsidR="00083319">
        <w:rPr>
          <w:rFonts w:ascii="ＭＳ Ｐ明朝" w:eastAsia="ＭＳ Ｐ明朝" w:hAnsi="ＭＳ Ｐ明朝" w:cs="Times New Roman" w:hint="eastAsia"/>
          <w:kern w:val="0"/>
          <w:sz w:val="24"/>
          <w:szCs w:val="24"/>
        </w:rPr>
        <w:t>の</w:t>
      </w:r>
      <w:r w:rsidR="00CD097F" w:rsidRPr="006F35C3">
        <w:rPr>
          <w:rFonts w:ascii="ＭＳ Ｐ明朝" w:eastAsia="ＭＳ Ｐ明朝" w:hAnsi="ＭＳ Ｐ明朝" w:cs="Times New Roman"/>
          <w:kern w:val="0"/>
          <w:sz w:val="24"/>
          <w:szCs w:val="24"/>
        </w:rPr>
        <w:t>期待</w:t>
      </w:r>
      <w:r w:rsidR="00083319">
        <w:rPr>
          <w:rFonts w:ascii="ＭＳ Ｐ明朝" w:eastAsia="ＭＳ Ｐ明朝" w:hAnsi="ＭＳ Ｐ明朝" w:cs="Times New Roman" w:hint="eastAsia"/>
          <w:kern w:val="0"/>
          <w:sz w:val="24"/>
          <w:szCs w:val="24"/>
        </w:rPr>
        <w:t>と想像</w:t>
      </w:r>
      <w:r w:rsidR="00CD097F" w:rsidRPr="006F35C3">
        <w:rPr>
          <w:rFonts w:ascii="ＭＳ Ｐ明朝" w:eastAsia="ＭＳ Ｐ明朝" w:hAnsi="ＭＳ Ｐ明朝" w:cs="Times New Roman"/>
          <w:kern w:val="0"/>
          <w:sz w:val="24"/>
          <w:szCs w:val="24"/>
        </w:rPr>
        <w:t>も</w:t>
      </w:r>
      <w:r w:rsidR="00083319">
        <w:rPr>
          <w:rFonts w:ascii="ＭＳ Ｐ明朝" w:eastAsia="ＭＳ Ｐ明朝" w:hAnsi="ＭＳ Ｐ明朝" w:cs="Times New Roman" w:hint="eastAsia"/>
          <w:kern w:val="0"/>
          <w:sz w:val="24"/>
          <w:szCs w:val="24"/>
        </w:rPr>
        <w:t>及ばないも</w:t>
      </w:r>
      <w:r w:rsidR="00CD097F" w:rsidRPr="006F35C3">
        <w:rPr>
          <w:rFonts w:ascii="ＭＳ Ｐ明朝" w:eastAsia="ＭＳ Ｐ明朝" w:hAnsi="ＭＳ Ｐ明朝" w:cs="Times New Roman"/>
          <w:kern w:val="0"/>
          <w:sz w:val="24"/>
          <w:szCs w:val="24"/>
        </w:rPr>
        <w:t>のに置き換えるという</w:t>
      </w:r>
      <w:r w:rsidR="00456C88">
        <w:rPr>
          <w:rFonts w:ascii="ＭＳ Ｐ明朝" w:eastAsia="ＭＳ Ｐ明朝" w:hAnsi="ＭＳ Ｐ明朝" w:cs="Times New Roman" w:hint="eastAsia"/>
          <w:kern w:val="0"/>
          <w:sz w:val="24"/>
          <w:szCs w:val="24"/>
        </w:rPr>
        <w:t>、</w:t>
      </w:r>
      <w:r w:rsidR="00CD097F" w:rsidRPr="006F35C3">
        <w:rPr>
          <w:rFonts w:ascii="ＭＳ Ｐ明朝" w:eastAsia="ＭＳ Ｐ明朝" w:hAnsi="ＭＳ Ｐ明朝" w:cs="Times New Roman"/>
          <w:kern w:val="0"/>
          <w:sz w:val="24"/>
          <w:szCs w:val="24"/>
        </w:rPr>
        <w:t>神の</w:t>
      </w:r>
      <w:r w:rsidR="00456C88">
        <w:rPr>
          <w:rFonts w:ascii="ＭＳ Ｐ明朝" w:eastAsia="ＭＳ Ｐ明朝" w:hAnsi="ＭＳ Ｐ明朝" w:cs="Times New Roman" w:hint="eastAsia"/>
          <w:kern w:val="0"/>
          <w:sz w:val="24"/>
          <w:szCs w:val="24"/>
        </w:rPr>
        <w:t>壮大な御</w:t>
      </w:r>
      <w:r w:rsidR="00CD097F" w:rsidRPr="006F35C3">
        <w:rPr>
          <w:rFonts w:ascii="ＭＳ Ｐ明朝" w:eastAsia="ＭＳ Ｐ明朝" w:hAnsi="ＭＳ Ｐ明朝" w:cs="Times New Roman"/>
          <w:kern w:val="0"/>
          <w:sz w:val="24"/>
          <w:szCs w:val="24"/>
        </w:rPr>
        <w:t>計画であるからです。しかし、サタンの反乱（</w:t>
      </w:r>
      <w:hyperlink r:id="rId11" w:tooltip="SR1 サタンの反乱　艱難期への序章" w:history="1">
        <w:r w:rsidR="00CD097F" w:rsidRPr="00456C88">
          <w:rPr>
            <w:rStyle w:val="ac"/>
            <w:rFonts w:ascii="ＭＳ Ｐ明朝" w:eastAsia="ＭＳ Ｐ明朝" w:hAnsi="ＭＳ Ｐ明朝" w:cs="Times New Roman"/>
            <w:kern w:val="0"/>
            <w:sz w:val="24"/>
            <w:szCs w:val="24"/>
          </w:rPr>
          <w:t>第１部</w:t>
        </w:r>
      </w:hyperlink>
      <w:r w:rsidR="00CD097F" w:rsidRPr="006F35C3">
        <w:rPr>
          <w:rFonts w:ascii="ＭＳ Ｐ明朝" w:eastAsia="ＭＳ Ｐ明朝" w:hAnsi="ＭＳ Ｐ明朝" w:cs="Times New Roman"/>
          <w:kern w:val="0"/>
          <w:sz w:val="24"/>
          <w:szCs w:val="24"/>
        </w:rPr>
        <w:t>）、その結果として宇宙に対する神の裁き（</w:t>
      </w:r>
      <w:r w:rsidR="00000000">
        <w:fldChar w:fldCharType="begin"/>
      </w:r>
      <w:r w:rsidR="00000000">
        <w:instrText>HYPERLINK "https://darktolight.jp/%e7%ac%ac-2-%e9%83%a8%ef%bf%bc-%e5%89%b5%e4%b8%96%e8%a8%98%e3%81%ae%e7%a9%ba%e7%99%bd%e6%9c%9f%ef%bc%88%e3%82%ae%e3%83%a3%e3%83%83%e3%83%97%ef%bc%89/" \o "SR2 創世記の空白期（ギャップ）"</w:instrText>
      </w:r>
      <w:r w:rsidR="00000000">
        <w:fldChar w:fldCharType="separate"/>
      </w:r>
      <w:r w:rsidR="00CD097F" w:rsidRPr="00456C88">
        <w:rPr>
          <w:rStyle w:val="ac"/>
          <w:rFonts w:ascii="ＭＳ Ｐ明朝" w:eastAsia="ＭＳ Ｐ明朝" w:hAnsi="ＭＳ Ｐ明朝" w:cs="Times New Roman"/>
          <w:kern w:val="0"/>
          <w:sz w:val="24"/>
          <w:szCs w:val="24"/>
        </w:rPr>
        <w:t>第2部</w:t>
      </w:r>
      <w:r w:rsidR="00000000">
        <w:rPr>
          <w:rStyle w:val="ac"/>
          <w:rFonts w:ascii="ＭＳ Ｐ明朝" w:eastAsia="ＭＳ Ｐ明朝" w:hAnsi="ＭＳ Ｐ明朝" w:cs="Times New Roman"/>
          <w:kern w:val="0"/>
          <w:sz w:val="24"/>
          <w:szCs w:val="24"/>
        </w:rPr>
        <w:fldChar w:fldCharType="end"/>
      </w:r>
      <w:r w:rsidR="00CD097F" w:rsidRPr="006F35C3">
        <w:rPr>
          <w:rFonts w:ascii="ＭＳ Ｐ明朝" w:eastAsia="ＭＳ Ｐ明朝" w:hAnsi="ＭＳ Ｐ明朝" w:cs="Times New Roman"/>
          <w:kern w:val="0"/>
          <w:sz w:val="24"/>
          <w:szCs w:val="24"/>
        </w:rPr>
        <w:t>）、人間の</w:t>
      </w:r>
      <w:r w:rsidR="00CD097F" w:rsidRPr="00A32CB3">
        <w:rPr>
          <w:rFonts w:ascii="ＭＳ Ｐ明朝" w:eastAsia="ＭＳ Ｐ明朝" w:hAnsi="ＭＳ Ｐ明朝" w:cs="Times New Roman" w:hint="eastAsia"/>
          <w:kern w:val="0"/>
          <w:sz w:val="24"/>
          <w:szCs w:val="24"/>
        </w:rPr>
        <w:t>腐敗</w:t>
      </w:r>
      <w:r w:rsidR="00CD097F" w:rsidRPr="006F35C3">
        <w:rPr>
          <w:rFonts w:ascii="ＭＳ Ｐ明朝" w:eastAsia="ＭＳ Ｐ明朝" w:hAnsi="ＭＳ Ｐ明朝" w:cs="Times New Roman"/>
          <w:kern w:val="0"/>
          <w:sz w:val="24"/>
          <w:szCs w:val="24"/>
        </w:rPr>
        <w:t>と堕落、悪魔とその天使に対する神による驚くべき置き換え（</w:t>
      </w:r>
      <w:hyperlink r:id="rId12" w:tooltip="SR3 第三部　人間の目的、創造と堕落" w:history="1">
        <w:r w:rsidR="00CD097F" w:rsidRPr="00456C88">
          <w:rPr>
            <w:rStyle w:val="ac"/>
            <w:rFonts w:ascii="ＭＳ Ｐ明朝" w:eastAsia="ＭＳ Ｐ明朝" w:hAnsi="ＭＳ Ｐ明朝" w:cs="Times New Roman"/>
            <w:kern w:val="0"/>
            <w:sz w:val="24"/>
            <w:szCs w:val="24"/>
          </w:rPr>
          <w:t>第3部</w:t>
        </w:r>
      </w:hyperlink>
      <w:r w:rsidR="00CD097F" w:rsidRPr="006F35C3">
        <w:rPr>
          <w:rFonts w:ascii="ＭＳ Ｐ明朝" w:eastAsia="ＭＳ Ｐ明朝" w:hAnsi="ＭＳ Ｐ明朝" w:cs="Times New Roman"/>
          <w:kern w:val="0"/>
          <w:sz w:val="24"/>
          <w:szCs w:val="24"/>
        </w:rPr>
        <w:t>）、人の治める地球を奪って支配するためにサタンが導入した世界規模のシステム（</w:t>
      </w:r>
      <w:hyperlink r:id="rId13" w:tooltip="SR4 サタンの世界システム" w:history="1">
        <w:r w:rsidR="00CD097F" w:rsidRPr="00AE1522">
          <w:rPr>
            <w:rStyle w:val="ac"/>
            <w:rFonts w:ascii="ＭＳ Ｐ明朝" w:eastAsia="ＭＳ Ｐ明朝" w:hAnsi="ＭＳ Ｐ明朝" w:cs="Times New Roman"/>
            <w:kern w:val="0"/>
            <w:sz w:val="24"/>
            <w:szCs w:val="24"/>
          </w:rPr>
          <w:t>第4部</w:t>
        </w:r>
      </w:hyperlink>
      <w:r w:rsidR="00CD097F" w:rsidRPr="006F35C3">
        <w:rPr>
          <w:rFonts w:ascii="ＭＳ Ｐ明朝" w:eastAsia="ＭＳ Ｐ明朝" w:hAnsi="ＭＳ Ｐ明朝" w:cs="Times New Roman"/>
          <w:kern w:val="0"/>
          <w:sz w:val="24"/>
          <w:szCs w:val="24"/>
        </w:rPr>
        <w:t>）、完全な裁き、回復、置き換えをもたらすために設けられた神の七千年</w:t>
      </w:r>
      <w:r w:rsidR="00CD097F" w:rsidRPr="00A32CB3">
        <w:rPr>
          <w:rFonts w:ascii="ＭＳ Ｐ明朝" w:eastAsia="ＭＳ Ｐ明朝" w:hAnsi="ＭＳ Ｐ明朝" w:cs="Times New Roman" w:hint="eastAsia"/>
          <w:kern w:val="0"/>
          <w:sz w:val="24"/>
          <w:szCs w:val="24"/>
        </w:rPr>
        <w:t>の＜七日という＞</w:t>
      </w:r>
      <w:r w:rsidR="00CD097F" w:rsidRPr="006F35C3">
        <w:rPr>
          <w:rFonts w:ascii="ＭＳ Ｐ明朝" w:eastAsia="ＭＳ Ｐ明朝" w:hAnsi="ＭＳ Ｐ明朝" w:cs="Times New Roman"/>
          <w:kern w:val="0"/>
          <w:sz w:val="24"/>
          <w:szCs w:val="24"/>
        </w:rPr>
        <w:t>計画-神によっ</w:t>
      </w:r>
      <w:r w:rsidR="00CD097F" w:rsidRPr="00A32CB3">
        <w:rPr>
          <w:rFonts w:ascii="ＭＳ Ｐ明朝" w:eastAsia="ＭＳ Ｐ明朝" w:hAnsi="ＭＳ Ｐ明朝" w:cs="Times New Roman" w:hint="eastAsia"/>
          <w:kern w:val="0"/>
          <w:sz w:val="24"/>
          <w:szCs w:val="24"/>
        </w:rPr>
        <w:t>て考案され実施</w:t>
      </w:r>
      <w:r w:rsidR="00CD097F" w:rsidRPr="006F35C3">
        <w:rPr>
          <w:rFonts w:ascii="ＭＳ Ｐ明朝" w:eastAsia="ＭＳ Ｐ明朝" w:hAnsi="ＭＳ Ｐ明朝" w:cs="Times New Roman"/>
          <w:kern w:val="0"/>
          <w:sz w:val="24"/>
          <w:szCs w:val="24"/>
        </w:rPr>
        <w:t>される歴史-（</w:t>
      </w:r>
      <w:hyperlink r:id="rId14" w:tooltip="SR5 裁き、回復、置き換え" w:history="1">
        <w:r w:rsidR="00CD097F" w:rsidRPr="00AE1522">
          <w:rPr>
            <w:rStyle w:val="ac"/>
            <w:rFonts w:ascii="ＭＳ Ｐ明朝" w:eastAsia="ＭＳ Ｐ明朝" w:hAnsi="ＭＳ Ｐ明朝" w:cs="Times New Roman"/>
            <w:kern w:val="0"/>
            <w:sz w:val="24"/>
            <w:szCs w:val="24"/>
          </w:rPr>
          <w:t>第5部</w:t>
        </w:r>
      </w:hyperlink>
      <w:r w:rsidR="00CD097F" w:rsidRPr="006F35C3">
        <w:rPr>
          <w:rFonts w:ascii="ＭＳ Ｐ明朝" w:eastAsia="ＭＳ Ｐ明朝" w:hAnsi="ＭＳ Ｐ明朝" w:cs="Times New Roman"/>
          <w:kern w:val="0"/>
          <w:sz w:val="24"/>
          <w:szCs w:val="24"/>
        </w:rPr>
        <w:t>）という幅広い</w:t>
      </w:r>
      <w:r w:rsidR="00083319">
        <w:rPr>
          <w:rFonts w:ascii="ＭＳ Ｐ明朝" w:eastAsia="ＭＳ Ｐ明朝" w:hAnsi="ＭＳ Ｐ明朝" w:cs="Times New Roman" w:hint="eastAsia"/>
          <w:kern w:val="0"/>
          <w:sz w:val="24"/>
          <w:szCs w:val="24"/>
        </w:rPr>
        <w:t>背景を掴んでいない</w:t>
      </w:r>
      <w:r w:rsidR="00CD097F" w:rsidRPr="006F35C3">
        <w:rPr>
          <w:rFonts w:ascii="ＭＳ Ｐ明朝" w:eastAsia="ＭＳ Ｐ明朝" w:hAnsi="ＭＳ Ｐ明朝" w:cs="Times New Roman"/>
          <w:kern w:val="0"/>
          <w:sz w:val="24"/>
          <w:szCs w:val="24"/>
        </w:rPr>
        <w:t>と、終末論（すなわち終わりの事柄に関する聖書研究）は、簡単に誤解されてしまうことでしょう。</w:t>
      </w:r>
    </w:p>
    <w:p w14:paraId="5C338295" w14:textId="77777777" w:rsidR="00B03538" w:rsidRDefault="00B03538" w:rsidP="00B03538">
      <w:pPr>
        <w:widowControl/>
        <w:rPr>
          <w:rFonts w:ascii="ＭＳ Ｐ明朝" w:eastAsia="ＭＳ Ｐ明朝" w:hAnsi="ＭＳ Ｐ明朝" w:cs="ＭＳ Ｐゴシック"/>
          <w:kern w:val="0"/>
          <w:szCs w:val="21"/>
        </w:rPr>
      </w:pPr>
    </w:p>
    <w:p w14:paraId="7B2A39BE" w14:textId="77777777" w:rsidR="00863E73" w:rsidRDefault="00863E73" w:rsidP="00B03538">
      <w:pPr>
        <w:widowControl/>
        <w:rPr>
          <w:rFonts w:ascii="ＭＳ Ｐ明朝" w:eastAsia="ＭＳ Ｐ明朝" w:hAnsi="ＭＳ Ｐ明朝" w:cs="ＭＳ Ｐゴシック"/>
          <w:kern w:val="0"/>
          <w:szCs w:val="21"/>
        </w:rPr>
      </w:pPr>
    </w:p>
    <w:p w14:paraId="06EB292C" w14:textId="77777777" w:rsidR="00863E73" w:rsidRDefault="00863E73" w:rsidP="00B03538">
      <w:pPr>
        <w:widowControl/>
        <w:rPr>
          <w:rFonts w:ascii="ＭＳ Ｐ明朝" w:eastAsia="ＭＳ Ｐ明朝" w:hAnsi="ＭＳ Ｐ明朝" w:cs="ＭＳ Ｐゴシック"/>
          <w:kern w:val="0"/>
          <w:szCs w:val="21"/>
        </w:rPr>
      </w:pPr>
    </w:p>
    <w:p w14:paraId="0390754E" w14:textId="7970171C" w:rsidR="002F0D82" w:rsidRPr="002F0D82" w:rsidRDefault="00CD097F" w:rsidP="00B62916">
      <w:pPr>
        <w:pStyle w:val="2"/>
        <w:rPr>
          <w:rFonts w:ascii="ＭＳ Ｐ明朝" w:eastAsia="ＭＳ Ｐ明朝" w:hAnsi="ＭＳ Ｐ明朝"/>
        </w:rPr>
      </w:pPr>
      <w:r w:rsidRPr="006F35C3">
        <w:rPr>
          <w:rFonts w:ascii="ＭＳ Ｐ明朝" w:eastAsia="ＭＳ Ｐ明朝" w:hAnsi="ＭＳ Ｐ明朝"/>
          <w:szCs w:val="21"/>
        </w:rPr>
        <w:lastRenderedPageBreak/>
        <w:t> </w:t>
      </w:r>
      <w:bookmarkStart w:id="3" w:name="_Toc162974028"/>
      <w:r w:rsidR="00B03538">
        <w:rPr>
          <w:rFonts w:ascii="ＭＳ Ｐ明朝" w:eastAsia="ＭＳ Ｐ明朝" w:hAnsi="ＭＳ Ｐ明朝" w:hint="eastAsia"/>
          <w:szCs w:val="21"/>
        </w:rPr>
        <w:t>１．</w:t>
      </w:r>
      <w:r w:rsidR="002F0D82" w:rsidRPr="002F0D82">
        <w:rPr>
          <w:rFonts w:hint="eastAsia"/>
        </w:rPr>
        <w:t>適用</w:t>
      </w:r>
      <w:r w:rsidR="00C0010E" w:rsidRPr="002F0D82">
        <w:t>範囲と方法論</w:t>
      </w:r>
      <w:bookmarkEnd w:id="3"/>
      <w:r w:rsidR="00C0010E" w:rsidRPr="002F0D82">
        <w:rPr>
          <w:rFonts w:ascii="ＭＳ Ｐ明朝" w:eastAsia="ＭＳ Ｐ明朝" w:hAnsi="ＭＳ Ｐ明朝"/>
        </w:rPr>
        <w:t xml:space="preserve"> </w:t>
      </w:r>
    </w:p>
    <w:p w14:paraId="7F2E225A" w14:textId="77777777" w:rsidR="002F0D82" w:rsidRDefault="002F0D82" w:rsidP="002F0D82">
      <w:pPr>
        <w:rPr>
          <w:rFonts w:ascii="ＭＳ Ｐ明朝" w:eastAsia="ＭＳ Ｐ明朝" w:hAnsi="ＭＳ Ｐ明朝"/>
          <w:sz w:val="24"/>
          <w:szCs w:val="24"/>
        </w:rPr>
      </w:pPr>
    </w:p>
    <w:p w14:paraId="3305B91D" w14:textId="0EC15303" w:rsidR="00C0010E" w:rsidRPr="00125637" w:rsidRDefault="00C0010E" w:rsidP="00B050D5">
      <w:pPr>
        <w:ind w:firstLineChars="100" w:firstLine="240"/>
        <w:rPr>
          <w:rFonts w:ascii="ＭＳ Ｐ明朝" w:eastAsia="ＭＳ Ｐ明朝" w:hAnsi="ＭＳ Ｐ明朝"/>
          <w:sz w:val="24"/>
          <w:szCs w:val="24"/>
        </w:rPr>
      </w:pPr>
      <w:r w:rsidRPr="00125637">
        <w:rPr>
          <w:rFonts w:ascii="ＭＳ Ｐ明朝" w:eastAsia="ＭＳ Ｐ明朝" w:hAnsi="ＭＳ Ｐ明朝"/>
          <w:sz w:val="24"/>
          <w:szCs w:val="24"/>
        </w:rPr>
        <w:t>この</w:t>
      </w:r>
      <w:r w:rsidR="00B03538">
        <w:rPr>
          <w:rFonts w:ascii="ＭＳ Ｐ明朝" w:eastAsia="ＭＳ Ｐ明朝" w:hAnsi="ＭＳ Ｐ明朝" w:hint="eastAsia"/>
          <w:sz w:val="24"/>
          <w:szCs w:val="24"/>
        </w:rPr>
        <w:t>７</w:t>
      </w:r>
      <w:r w:rsidRPr="00125637">
        <w:rPr>
          <w:rFonts w:ascii="ＭＳ Ｐ明朝" w:eastAsia="ＭＳ Ｐ明朝" w:hAnsi="ＭＳ Ｐ明朝"/>
          <w:sz w:val="24"/>
          <w:szCs w:val="24"/>
        </w:rPr>
        <w:t>部構成のシリーズの目的は、人類史の最終章を</w:t>
      </w:r>
      <w:r w:rsidR="0030165A" w:rsidRPr="00125637">
        <w:rPr>
          <w:rFonts w:ascii="ＭＳ Ｐ明朝" w:eastAsia="ＭＳ Ｐ明朝" w:hAnsi="ＭＳ Ｐ明朝"/>
          <w:sz w:val="24"/>
          <w:szCs w:val="24"/>
        </w:rPr>
        <w:t>聖書に記録されている</w:t>
      </w:r>
      <w:r w:rsidR="0030165A" w:rsidRPr="00125637">
        <w:rPr>
          <w:rFonts w:ascii="ＭＳ Ｐ明朝" w:eastAsia="ＭＳ Ｐ明朝" w:hAnsi="ＭＳ Ｐ明朝" w:hint="eastAsia"/>
          <w:sz w:val="24"/>
          <w:szCs w:val="24"/>
        </w:rPr>
        <w:t>とおりに説明する</w:t>
      </w:r>
      <w:r w:rsidRPr="00125637">
        <w:rPr>
          <w:rFonts w:ascii="ＭＳ Ｐ明朝" w:eastAsia="ＭＳ Ｐ明朝" w:hAnsi="ＭＳ Ｐ明朝"/>
          <w:sz w:val="24"/>
          <w:szCs w:val="24"/>
        </w:rPr>
        <w:t>ことで</w:t>
      </w:r>
      <w:r w:rsidR="00B050D5" w:rsidRPr="00125637">
        <w:rPr>
          <w:rFonts w:ascii="ＭＳ Ｐ明朝" w:eastAsia="ＭＳ Ｐ明朝" w:hAnsi="ＭＳ Ｐ明朝" w:hint="eastAsia"/>
          <w:sz w:val="24"/>
          <w:szCs w:val="24"/>
        </w:rPr>
        <w:t>す</w:t>
      </w:r>
      <w:r w:rsidRPr="00125637">
        <w:rPr>
          <w:rFonts w:ascii="ＭＳ Ｐ明朝" w:eastAsia="ＭＳ Ｐ明朝" w:hAnsi="ＭＳ Ｐ明朝"/>
          <w:sz w:val="24"/>
          <w:szCs w:val="24"/>
        </w:rPr>
        <w:t>。歴史の</w:t>
      </w:r>
      <w:r w:rsidR="00BD1B91" w:rsidRPr="00125637">
        <w:rPr>
          <w:rFonts w:ascii="ＭＳ Ｐ明朝" w:eastAsia="ＭＳ Ｐ明朝" w:hAnsi="ＭＳ Ｐ明朝" w:hint="eastAsia"/>
          <w:sz w:val="24"/>
          <w:szCs w:val="24"/>
        </w:rPr>
        <w:t>最終結末における</w:t>
      </w:r>
      <w:r w:rsidRPr="00125637">
        <w:rPr>
          <w:rFonts w:ascii="ＭＳ Ｐ明朝" w:eastAsia="ＭＳ Ｐ明朝" w:hAnsi="ＭＳ Ｐ明朝"/>
          <w:sz w:val="24"/>
          <w:szCs w:val="24"/>
        </w:rPr>
        <w:t>重要な出来事</w:t>
      </w:r>
      <w:r w:rsidR="00BD1B91" w:rsidRPr="00125637">
        <w:rPr>
          <w:rFonts w:ascii="ＭＳ Ｐ明朝" w:eastAsia="ＭＳ Ｐ明朝" w:hAnsi="ＭＳ Ｐ明朝" w:hint="eastAsia"/>
          <w:sz w:val="24"/>
          <w:szCs w:val="24"/>
        </w:rPr>
        <w:t>であり</w:t>
      </w:r>
      <w:r w:rsidRPr="00125637">
        <w:rPr>
          <w:rFonts w:ascii="ＭＳ Ｐ明朝" w:eastAsia="ＭＳ Ｐ明朝" w:hAnsi="ＭＳ Ｐ明朝"/>
          <w:sz w:val="24"/>
          <w:szCs w:val="24"/>
        </w:rPr>
        <w:t>、地球の未来の歴史における</w:t>
      </w:r>
      <w:r w:rsidR="00BD1B91" w:rsidRPr="00125637">
        <w:rPr>
          <w:rFonts w:ascii="ＭＳ Ｐ明朝" w:eastAsia="ＭＳ Ｐ明朝" w:hAnsi="ＭＳ Ｐ明朝" w:hint="eastAsia"/>
          <w:sz w:val="24"/>
          <w:szCs w:val="24"/>
        </w:rPr>
        <w:t>重要な分岐点</w:t>
      </w:r>
      <w:r w:rsidRPr="00125637">
        <w:rPr>
          <w:rFonts w:ascii="ＭＳ Ｐ明朝" w:eastAsia="ＭＳ Ｐ明朝" w:hAnsi="ＭＳ Ｐ明朝"/>
          <w:sz w:val="24"/>
          <w:szCs w:val="24"/>
        </w:rPr>
        <w:t>は、神の視点から見</w:t>
      </w:r>
      <w:r w:rsidR="000237E3" w:rsidRPr="00125637">
        <w:rPr>
          <w:rFonts w:ascii="ＭＳ Ｐ明朝" w:eastAsia="ＭＳ Ｐ明朝" w:hAnsi="ＭＳ Ｐ明朝" w:hint="eastAsia"/>
          <w:sz w:val="24"/>
          <w:szCs w:val="24"/>
        </w:rPr>
        <w:t>る</w:t>
      </w:r>
      <w:r w:rsidR="00BD1B91" w:rsidRPr="00125637">
        <w:rPr>
          <w:rFonts w:ascii="ＭＳ Ｐ明朝" w:eastAsia="ＭＳ Ｐ明朝" w:hAnsi="ＭＳ Ｐ明朝" w:hint="eastAsia"/>
          <w:sz w:val="24"/>
          <w:szCs w:val="24"/>
        </w:rPr>
        <w:t>なら</w:t>
      </w:r>
      <w:r w:rsidRPr="00125637">
        <w:rPr>
          <w:rFonts w:ascii="ＭＳ Ｐ明朝" w:eastAsia="ＭＳ Ｐ明朝" w:hAnsi="ＭＳ Ｐ明朝"/>
          <w:sz w:val="24"/>
          <w:szCs w:val="24"/>
        </w:rPr>
        <w:t>、私たちの主であり救い主であるイエス・キリスト</w:t>
      </w:r>
      <w:r w:rsidR="00BD1B91" w:rsidRPr="00125637">
        <w:rPr>
          <w:rFonts w:ascii="ＭＳ Ｐ明朝" w:eastAsia="ＭＳ Ｐ明朝" w:hAnsi="ＭＳ Ｐ明朝" w:hint="eastAsia"/>
          <w:sz w:val="24"/>
          <w:szCs w:val="24"/>
        </w:rPr>
        <w:t>が戻って</w:t>
      </w:r>
      <w:r w:rsidR="00534F4F" w:rsidRPr="00125637">
        <w:rPr>
          <w:rFonts w:ascii="ＭＳ Ｐ明朝" w:eastAsia="ＭＳ Ｐ明朝" w:hAnsi="ＭＳ Ｐ明朝" w:hint="eastAsia"/>
          <w:sz w:val="24"/>
          <w:szCs w:val="24"/>
        </w:rPr>
        <w:t>こられること（</w:t>
      </w:r>
      <w:r w:rsidRPr="00125637">
        <w:rPr>
          <w:rFonts w:ascii="ＭＳ Ｐ明朝" w:eastAsia="ＭＳ Ｐ明朝" w:hAnsi="ＭＳ Ｐ明朝"/>
          <w:sz w:val="24"/>
          <w:szCs w:val="24"/>
        </w:rPr>
        <w:t>すなわち</w:t>
      </w:r>
      <w:r w:rsidR="00BD1B91" w:rsidRPr="00125637">
        <w:rPr>
          <w:rFonts w:ascii="ＭＳ Ｐ明朝" w:eastAsia="ＭＳ Ｐ明朝" w:hAnsi="ＭＳ Ｐ明朝" w:hint="eastAsia"/>
          <w:sz w:val="24"/>
          <w:szCs w:val="24"/>
        </w:rPr>
        <w:t>、主の再臨</w:t>
      </w:r>
      <w:r w:rsidRPr="00125637">
        <w:rPr>
          <w:rFonts w:ascii="ＭＳ Ｐ明朝" w:eastAsia="ＭＳ Ｐ明朝" w:hAnsi="ＭＳ Ｐ明朝"/>
          <w:sz w:val="24"/>
          <w:szCs w:val="24"/>
        </w:rPr>
        <w:t>）で</w:t>
      </w:r>
      <w:r w:rsidR="00BD1B91" w:rsidRPr="00125637">
        <w:rPr>
          <w:rFonts w:ascii="ＭＳ Ｐ明朝" w:eastAsia="ＭＳ Ｐ明朝" w:hAnsi="ＭＳ Ｐ明朝" w:hint="eastAsia"/>
          <w:sz w:val="24"/>
          <w:szCs w:val="24"/>
        </w:rPr>
        <w:t>す</w:t>
      </w:r>
      <w:r w:rsidRPr="00125637">
        <w:rPr>
          <w:rFonts w:ascii="ＭＳ Ｐ明朝" w:eastAsia="ＭＳ Ｐ明朝" w:hAnsi="ＭＳ Ｐ明朝"/>
          <w:sz w:val="24"/>
          <w:szCs w:val="24"/>
        </w:rPr>
        <w:t>。イエス・キリスト</w:t>
      </w:r>
      <w:r w:rsidRPr="00125637">
        <w:rPr>
          <w:rFonts w:ascii="HG明朝E" w:eastAsia="HG明朝E" w:hAnsi="HG明朝E"/>
          <w:sz w:val="24"/>
          <w:szCs w:val="24"/>
        </w:rPr>
        <w:t>こそ</w:t>
      </w:r>
      <w:r w:rsidRPr="00125637">
        <w:rPr>
          <w:rFonts w:ascii="ＭＳ Ｐ明朝" w:eastAsia="ＭＳ Ｐ明朝" w:hAnsi="ＭＳ Ｐ明朝"/>
          <w:sz w:val="24"/>
          <w:szCs w:val="24"/>
        </w:rPr>
        <w:t>歴史の真の</w:t>
      </w:r>
      <w:r w:rsidR="00BD1B91" w:rsidRPr="00125637">
        <w:rPr>
          <w:rFonts w:ascii="ＭＳ Ｐ明朝" w:eastAsia="ＭＳ Ｐ明朝" w:hAnsi="ＭＳ Ｐ明朝" w:hint="eastAsia"/>
          <w:sz w:val="24"/>
          <w:szCs w:val="24"/>
        </w:rPr>
        <w:t>中心</w:t>
      </w:r>
      <w:r w:rsidRPr="00125637">
        <w:rPr>
          <w:rFonts w:ascii="ＭＳ Ｐ明朝" w:eastAsia="ＭＳ Ｐ明朝" w:hAnsi="ＭＳ Ｐ明朝"/>
          <w:sz w:val="24"/>
          <w:szCs w:val="24"/>
        </w:rPr>
        <w:t>であり、その再臨の時点から、歴史の流れは神の直接的かつ明白な支配下に置かれ、神の</w:t>
      </w:r>
      <w:r w:rsidR="00BD521A" w:rsidRPr="00125637">
        <w:rPr>
          <w:rFonts w:ascii="ＭＳ Ｐ明朝" w:eastAsia="ＭＳ Ｐ明朝" w:hAnsi="ＭＳ Ｐ明朝" w:hint="eastAsia"/>
          <w:sz w:val="24"/>
          <w:szCs w:val="24"/>
        </w:rPr>
        <w:t>御</w:t>
      </w:r>
      <w:r w:rsidRPr="00125637">
        <w:rPr>
          <w:rFonts w:ascii="ＭＳ Ｐ明朝" w:eastAsia="ＭＳ Ｐ明朝" w:hAnsi="ＭＳ Ｐ明朝"/>
          <w:sz w:val="24"/>
          <w:szCs w:val="24"/>
        </w:rPr>
        <w:t>子自</w:t>
      </w:r>
      <w:r w:rsidR="002D1D97">
        <w:rPr>
          <w:rFonts w:ascii="ＭＳ Ｐ明朝" w:eastAsia="ＭＳ Ｐ明朝" w:hAnsi="ＭＳ Ｐ明朝" w:hint="eastAsia"/>
          <w:sz w:val="24"/>
          <w:szCs w:val="24"/>
        </w:rPr>
        <w:t>ら</w:t>
      </w:r>
      <w:r w:rsidRPr="00125637">
        <w:rPr>
          <w:rFonts w:ascii="ＭＳ Ｐ明朝" w:eastAsia="ＭＳ Ｐ明朝" w:hAnsi="ＭＳ Ｐ明朝"/>
          <w:sz w:val="24"/>
          <w:szCs w:val="24"/>
        </w:rPr>
        <w:t>が</w:t>
      </w:r>
      <w:r w:rsidR="00BD521A" w:rsidRPr="00125637">
        <w:rPr>
          <w:rFonts w:ascii="ＭＳ Ｐ明朝" w:eastAsia="ＭＳ Ｐ明朝" w:hAnsi="ＭＳ Ｐ明朝" w:hint="eastAsia"/>
          <w:sz w:val="24"/>
          <w:szCs w:val="24"/>
        </w:rPr>
        <w:t>地を治め</w:t>
      </w:r>
      <w:r w:rsidRPr="00125637">
        <w:rPr>
          <w:rFonts w:ascii="ＭＳ Ｐ明朝" w:eastAsia="ＭＳ Ｐ明朝" w:hAnsi="ＭＳ Ｐ明朝"/>
          <w:sz w:val="24"/>
          <w:szCs w:val="24"/>
        </w:rPr>
        <w:t>、</w:t>
      </w:r>
      <w:r w:rsidR="00BD521A" w:rsidRPr="00125637">
        <w:rPr>
          <w:rFonts w:ascii="ＭＳ Ｐ明朝" w:eastAsia="ＭＳ Ｐ明朝" w:hAnsi="ＭＳ Ｐ明朝" w:hint="eastAsia"/>
          <w:sz w:val="24"/>
          <w:szCs w:val="24"/>
        </w:rPr>
        <w:t>歴史と共に</w:t>
      </w:r>
      <w:r w:rsidRPr="00125637">
        <w:rPr>
          <w:rFonts w:ascii="ＭＳ Ｐ明朝" w:eastAsia="ＭＳ Ｐ明朝" w:hAnsi="ＭＳ Ｐ明朝"/>
          <w:sz w:val="24"/>
          <w:szCs w:val="24"/>
        </w:rPr>
        <w:t>死もついに永遠に飲み込まれ</w:t>
      </w:r>
      <w:r w:rsidR="00BD521A" w:rsidRPr="00125637">
        <w:rPr>
          <w:rFonts w:ascii="ＭＳ Ｐ明朝" w:eastAsia="ＭＳ Ｐ明朝" w:hAnsi="ＭＳ Ｐ明朝" w:hint="eastAsia"/>
          <w:sz w:val="24"/>
          <w:szCs w:val="24"/>
        </w:rPr>
        <w:t>ることになります</w:t>
      </w:r>
      <w:r w:rsidRPr="00125637">
        <w:rPr>
          <w:rFonts w:ascii="ＭＳ Ｐ明朝" w:eastAsia="ＭＳ Ｐ明朝" w:hAnsi="ＭＳ Ｐ明朝"/>
          <w:sz w:val="24"/>
          <w:szCs w:val="24"/>
        </w:rPr>
        <w:t>（</w:t>
      </w:r>
      <w:hyperlink r:id="rId15" w:anchor="25:7" w:tooltip="また主はこの山で、すべての民のかぶっている顔おおいと、すべての国のおおっているおおい物とを破られる。 主はとこしえに死を滅ぼし、主なる神はすべての顔から涙をぬぐい、その民のはずかしめを全地の上から除かれる。これは主の語られたことである。 " w:history="1">
        <w:r w:rsidRPr="005539FE">
          <w:rPr>
            <w:rStyle w:val="ac"/>
            <w:rFonts w:ascii="ＭＳ Ｐ明朝" w:eastAsia="ＭＳ Ｐ明朝" w:hAnsi="ＭＳ Ｐ明朝"/>
            <w:sz w:val="24"/>
            <w:szCs w:val="24"/>
          </w:rPr>
          <w:t>イザヤ25</w:t>
        </w:r>
        <w:r w:rsidR="00F860DA" w:rsidRPr="005539FE">
          <w:rPr>
            <w:rStyle w:val="ac"/>
            <w:rFonts w:ascii="ＭＳ Ｐ明朝" w:eastAsia="ＭＳ Ｐ明朝" w:hAnsi="ＭＳ Ｐ明朝" w:hint="eastAsia"/>
            <w:sz w:val="24"/>
            <w:szCs w:val="24"/>
          </w:rPr>
          <w:t>章</w:t>
        </w:r>
        <w:r w:rsidRPr="005539FE">
          <w:rPr>
            <w:rStyle w:val="ac"/>
            <w:rFonts w:ascii="ＭＳ Ｐ明朝" w:eastAsia="ＭＳ Ｐ明朝" w:hAnsi="ＭＳ Ｐ明朝"/>
            <w:sz w:val="24"/>
            <w:szCs w:val="24"/>
          </w:rPr>
          <w:t>7-8</w:t>
        </w:r>
        <w:r w:rsidR="00F860DA" w:rsidRPr="005539FE">
          <w:rPr>
            <w:rStyle w:val="ac"/>
            <w:rFonts w:ascii="ＭＳ Ｐ明朝" w:eastAsia="ＭＳ Ｐ明朝" w:hAnsi="ＭＳ Ｐ明朝" w:hint="eastAsia"/>
            <w:sz w:val="24"/>
            <w:szCs w:val="24"/>
          </w:rPr>
          <w:t>節</w:t>
        </w:r>
      </w:hyperlink>
      <w:r w:rsidR="00F860DA" w:rsidRPr="00125637">
        <w:rPr>
          <w:rFonts w:ascii="ＭＳ Ｐ明朝" w:eastAsia="ＭＳ Ｐ明朝" w:hAnsi="ＭＳ Ｐ明朝" w:hint="eastAsia"/>
          <w:sz w:val="24"/>
          <w:szCs w:val="24"/>
        </w:rPr>
        <w:t>;</w:t>
      </w:r>
      <w:r w:rsidR="00F860DA" w:rsidRPr="00125637">
        <w:rPr>
          <w:rFonts w:ascii="ＭＳ Ｐ明朝" w:eastAsia="ＭＳ Ｐ明朝" w:hAnsi="ＭＳ Ｐ明朝"/>
          <w:sz w:val="24"/>
          <w:szCs w:val="24"/>
        </w:rPr>
        <w:t xml:space="preserve"> </w:t>
      </w:r>
      <w:hyperlink r:id="rId16" w:anchor="15:26" w:tooltip="最後の敵として滅ぼされるのが、死である。 " w:history="1">
        <w:r w:rsidR="00F860DA" w:rsidRPr="005539FE">
          <w:rPr>
            <w:rStyle w:val="ac"/>
            <w:rFonts w:ascii="ＭＳ Ｐ明朝" w:eastAsia="ＭＳ Ｐ明朝" w:hAnsi="ＭＳ Ｐ明朝" w:hint="eastAsia"/>
            <w:sz w:val="24"/>
            <w:szCs w:val="24"/>
          </w:rPr>
          <w:t>第一</w:t>
        </w:r>
        <w:r w:rsidRPr="005539FE">
          <w:rPr>
            <w:rStyle w:val="ac"/>
            <w:rFonts w:ascii="ＭＳ Ｐ明朝" w:eastAsia="ＭＳ Ｐ明朝" w:hAnsi="ＭＳ Ｐ明朝"/>
            <w:sz w:val="24"/>
            <w:szCs w:val="24"/>
          </w:rPr>
          <w:t>コリント15</w:t>
        </w:r>
        <w:r w:rsidR="00F860DA" w:rsidRPr="005539FE">
          <w:rPr>
            <w:rStyle w:val="ac"/>
            <w:rFonts w:ascii="ＭＳ Ｐ明朝" w:eastAsia="ＭＳ Ｐ明朝" w:hAnsi="ＭＳ Ｐ明朝" w:hint="eastAsia"/>
            <w:sz w:val="24"/>
            <w:szCs w:val="24"/>
          </w:rPr>
          <w:t>章</w:t>
        </w:r>
        <w:r w:rsidRPr="005539FE">
          <w:rPr>
            <w:rStyle w:val="ac"/>
            <w:rFonts w:ascii="ＭＳ Ｐ明朝" w:eastAsia="ＭＳ Ｐ明朝" w:hAnsi="ＭＳ Ｐ明朝"/>
            <w:sz w:val="24"/>
            <w:szCs w:val="24"/>
          </w:rPr>
          <w:t>26</w:t>
        </w:r>
        <w:r w:rsidR="00F860DA" w:rsidRPr="005539FE">
          <w:rPr>
            <w:rStyle w:val="ac"/>
            <w:rFonts w:ascii="ＭＳ Ｐ明朝" w:eastAsia="ＭＳ Ｐ明朝" w:hAnsi="ＭＳ Ｐ明朝" w:hint="eastAsia"/>
            <w:sz w:val="24"/>
            <w:szCs w:val="24"/>
          </w:rPr>
          <w:t>節</w:t>
        </w:r>
      </w:hyperlink>
      <w:r w:rsidR="00F860DA" w:rsidRPr="00125637">
        <w:rPr>
          <w:rFonts w:ascii="ＭＳ Ｐ明朝" w:eastAsia="ＭＳ Ｐ明朝" w:hAnsi="ＭＳ Ｐ明朝" w:hint="eastAsia"/>
          <w:sz w:val="24"/>
          <w:szCs w:val="24"/>
        </w:rPr>
        <w:t>,</w:t>
      </w:r>
      <w:r w:rsidR="00F860DA" w:rsidRPr="00125637">
        <w:rPr>
          <w:rFonts w:ascii="ＭＳ Ｐ明朝" w:eastAsia="ＭＳ Ｐ明朝" w:hAnsi="ＭＳ Ｐ明朝"/>
          <w:sz w:val="24"/>
          <w:szCs w:val="24"/>
        </w:rPr>
        <w:t xml:space="preserve"> </w:t>
      </w:r>
      <w:hyperlink r:id="rId17" w:anchor="15:54" w:tooltip="この朽ちるものが朽ちないものを着、この死ぬものが死なないものを着るとき、聖書に書いてある言葉が成就するのである。 「死は勝利にのまれてしまった。死よ、おまえの勝利は、どこにあるのか。死よ、おまえのとげは、どこにあるのか」。 " w:history="1">
        <w:r w:rsidRPr="005539FE">
          <w:rPr>
            <w:rStyle w:val="ac"/>
            <w:rFonts w:ascii="ＭＳ Ｐ明朝" w:eastAsia="ＭＳ Ｐ明朝" w:hAnsi="ＭＳ Ｐ明朝"/>
            <w:sz w:val="24"/>
            <w:szCs w:val="24"/>
          </w:rPr>
          <w:t>15</w:t>
        </w:r>
        <w:r w:rsidR="00F860DA" w:rsidRPr="005539FE">
          <w:rPr>
            <w:rStyle w:val="ac"/>
            <w:rFonts w:ascii="ＭＳ Ｐ明朝" w:eastAsia="ＭＳ Ｐ明朝" w:hAnsi="ＭＳ Ｐ明朝" w:hint="eastAsia"/>
            <w:sz w:val="24"/>
            <w:szCs w:val="24"/>
          </w:rPr>
          <w:t>章</w:t>
        </w:r>
        <w:r w:rsidRPr="005539FE">
          <w:rPr>
            <w:rStyle w:val="ac"/>
            <w:rFonts w:ascii="ＭＳ Ｐ明朝" w:eastAsia="ＭＳ Ｐ明朝" w:hAnsi="ＭＳ Ｐ明朝"/>
            <w:sz w:val="24"/>
            <w:szCs w:val="24"/>
          </w:rPr>
          <w:t>54-55</w:t>
        </w:r>
        <w:r w:rsidR="00F860DA" w:rsidRPr="005539FE">
          <w:rPr>
            <w:rStyle w:val="ac"/>
            <w:rFonts w:ascii="ＭＳ Ｐ明朝" w:eastAsia="ＭＳ Ｐ明朝" w:hAnsi="ＭＳ Ｐ明朝" w:hint="eastAsia"/>
            <w:sz w:val="24"/>
            <w:szCs w:val="24"/>
          </w:rPr>
          <w:t>節</w:t>
        </w:r>
      </w:hyperlink>
      <w:r w:rsidRPr="00125637">
        <w:rPr>
          <w:rFonts w:ascii="ＭＳ Ｐ明朝" w:eastAsia="ＭＳ Ｐ明朝" w:hAnsi="ＭＳ Ｐ明朝"/>
          <w:sz w:val="24"/>
          <w:szCs w:val="24"/>
        </w:rPr>
        <w:t>）</w:t>
      </w:r>
      <w:r w:rsidR="00BD521A" w:rsidRPr="00125637">
        <w:rPr>
          <w:rFonts w:ascii="ＭＳ Ｐ明朝" w:eastAsia="ＭＳ Ｐ明朝" w:hAnsi="ＭＳ Ｐ明朝" w:hint="eastAsia"/>
          <w:sz w:val="24"/>
          <w:szCs w:val="24"/>
        </w:rPr>
        <w:t>。そして私たちの</w:t>
      </w:r>
      <w:r w:rsidRPr="00125637">
        <w:rPr>
          <w:rFonts w:ascii="ＭＳ Ｐ明朝" w:eastAsia="ＭＳ Ｐ明朝" w:hAnsi="ＭＳ Ｐ明朝"/>
          <w:sz w:val="24"/>
          <w:szCs w:val="24"/>
        </w:rPr>
        <w:t>神</w:t>
      </w:r>
      <w:r w:rsidR="00BD521A" w:rsidRPr="00125637">
        <w:rPr>
          <w:rFonts w:ascii="ＭＳ Ｐ明朝" w:eastAsia="ＭＳ Ｐ明朝" w:hAnsi="ＭＳ Ｐ明朝" w:hint="eastAsia"/>
          <w:sz w:val="24"/>
          <w:szCs w:val="24"/>
        </w:rPr>
        <w:t>は</w:t>
      </w:r>
      <w:r w:rsidR="00732FFA">
        <w:rPr>
          <w:rFonts w:ascii="ＭＳ Ｐ明朝" w:eastAsia="ＭＳ Ｐ明朝" w:hAnsi="ＭＳ Ｐ明朝" w:hint="eastAsia"/>
          <w:sz w:val="24"/>
          <w:szCs w:val="24"/>
        </w:rPr>
        <w:t>、</w:t>
      </w:r>
      <w:r w:rsidRPr="00125637">
        <w:rPr>
          <w:rFonts w:ascii="ＭＳ Ｐ明朝" w:eastAsia="ＭＳ Ｐ明朝" w:hAnsi="ＭＳ Ｐ明朝"/>
          <w:sz w:val="24"/>
          <w:szCs w:val="24"/>
        </w:rPr>
        <w:t>新天新地</w:t>
      </w:r>
      <w:r w:rsidR="00BD521A" w:rsidRPr="00125637">
        <w:rPr>
          <w:rFonts w:ascii="ＭＳ Ｐ明朝" w:eastAsia="ＭＳ Ｐ明朝" w:hAnsi="ＭＳ Ｐ明朝" w:hint="eastAsia"/>
          <w:sz w:val="24"/>
          <w:szCs w:val="24"/>
        </w:rPr>
        <w:t>の</w:t>
      </w:r>
      <w:r w:rsidRPr="00125637">
        <w:rPr>
          <w:rFonts w:ascii="ＭＳ Ｐ明朝" w:eastAsia="ＭＳ Ｐ明朝" w:hAnsi="ＭＳ Ｐ明朝"/>
          <w:sz w:val="24"/>
          <w:szCs w:val="24"/>
        </w:rPr>
        <w:t>創造</w:t>
      </w:r>
      <w:r w:rsidR="00BD521A" w:rsidRPr="00125637">
        <w:rPr>
          <w:rFonts w:ascii="ＭＳ Ｐ明朝" w:eastAsia="ＭＳ Ｐ明朝" w:hAnsi="ＭＳ Ｐ明朝" w:hint="eastAsia"/>
          <w:sz w:val="24"/>
          <w:szCs w:val="24"/>
        </w:rPr>
        <w:t>をもって</w:t>
      </w:r>
      <w:r w:rsidRPr="00125637">
        <w:rPr>
          <w:rFonts w:ascii="ＭＳ Ｐ明朝" w:eastAsia="ＭＳ Ｐ明朝" w:hAnsi="ＭＳ Ｐ明朝"/>
          <w:sz w:val="24"/>
          <w:szCs w:val="24"/>
        </w:rPr>
        <w:t>永遠の始まりを告げる</w:t>
      </w:r>
      <w:r w:rsidR="00BD521A" w:rsidRPr="00125637">
        <w:rPr>
          <w:rFonts w:ascii="ＭＳ Ｐ明朝" w:eastAsia="ＭＳ Ｐ明朝" w:hAnsi="ＭＳ Ｐ明朝" w:hint="eastAsia"/>
          <w:sz w:val="24"/>
          <w:szCs w:val="24"/>
        </w:rPr>
        <w:t>の</w:t>
      </w:r>
      <w:r w:rsidRPr="00125637">
        <w:rPr>
          <w:rFonts w:ascii="ＭＳ Ｐ明朝" w:eastAsia="ＭＳ Ｐ明朝" w:hAnsi="ＭＳ Ｐ明朝"/>
          <w:sz w:val="24"/>
          <w:szCs w:val="24"/>
        </w:rPr>
        <w:t>です。このように、キリストの再臨は、キリストを信じ、待ち望む私たちが、子供の誕生を待ち望むように（</w:t>
      </w:r>
      <w:hyperlink r:id="rId18" w:anchor="3:11" w:tooltip="このように、これらはみなくずれ落ちていくものであるから、神の日の到来を熱心に待ち望んでいるあなたがたは、 極力、きよく信心深い行いをしていなければならない。その日には、天は燃えくずれ、天体は焼けうせてしまう。 " w:history="1">
        <w:r w:rsidR="00F860DA" w:rsidRPr="00F4462A">
          <w:rPr>
            <w:rStyle w:val="ac"/>
            <w:rFonts w:ascii="ＭＳ Ｐ明朝" w:eastAsia="ＭＳ Ｐ明朝" w:hAnsi="ＭＳ Ｐ明朝" w:hint="eastAsia"/>
            <w:sz w:val="24"/>
            <w:szCs w:val="24"/>
          </w:rPr>
          <w:t>第二</w:t>
        </w:r>
        <w:r w:rsidRPr="00F4462A">
          <w:rPr>
            <w:rStyle w:val="ac"/>
            <w:rFonts w:ascii="ＭＳ Ｐ明朝" w:eastAsia="ＭＳ Ｐ明朝" w:hAnsi="ＭＳ Ｐ明朝"/>
            <w:sz w:val="24"/>
            <w:szCs w:val="24"/>
          </w:rPr>
          <w:t>ペテロ3</w:t>
        </w:r>
        <w:r w:rsidR="00F860DA" w:rsidRPr="00F4462A">
          <w:rPr>
            <w:rStyle w:val="ac"/>
            <w:rFonts w:ascii="ＭＳ Ｐ明朝" w:eastAsia="ＭＳ Ｐ明朝" w:hAnsi="ＭＳ Ｐ明朝" w:hint="eastAsia"/>
            <w:sz w:val="24"/>
            <w:szCs w:val="24"/>
          </w:rPr>
          <w:t>章</w:t>
        </w:r>
        <w:r w:rsidRPr="00F4462A">
          <w:rPr>
            <w:rStyle w:val="ac"/>
            <w:rFonts w:ascii="ＭＳ Ｐ明朝" w:eastAsia="ＭＳ Ｐ明朝" w:hAnsi="ＭＳ Ｐ明朝"/>
            <w:sz w:val="24"/>
            <w:szCs w:val="24"/>
          </w:rPr>
          <w:t>11-12</w:t>
        </w:r>
        <w:r w:rsidR="00F860DA" w:rsidRPr="00F4462A">
          <w:rPr>
            <w:rStyle w:val="ac"/>
            <w:rFonts w:ascii="ＭＳ Ｐ明朝" w:eastAsia="ＭＳ Ｐ明朝" w:hAnsi="ＭＳ Ｐ明朝" w:hint="eastAsia"/>
            <w:sz w:val="24"/>
            <w:szCs w:val="24"/>
          </w:rPr>
          <w:t>節</w:t>
        </w:r>
      </w:hyperlink>
      <w:r w:rsidRPr="00125637">
        <w:rPr>
          <w:rFonts w:ascii="ＭＳ Ｐ明朝" w:eastAsia="ＭＳ Ｐ明朝" w:hAnsi="ＭＳ Ｐ明朝"/>
          <w:sz w:val="24"/>
          <w:szCs w:val="24"/>
        </w:rPr>
        <w:t>）、</w:t>
      </w:r>
      <w:r w:rsidR="00F860DA" w:rsidRPr="00125637">
        <w:rPr>
          <w:rFonts w:ascii="ＭＳ Ｐ明朝" w:eastAsia="ＭＳ Ｐ明朝" w:hAnsi="ＭＳ Ｐ明朝" w:hint="eastAsia"/>
          <w:sz w:val="24"/>
          <w:szCs w:val="24"/>
        </w:rPr>
        <w:t>目を常に留めておくべき（</w:t>
      </w:r>
      <w:hyperlink r:id="rId19" w:anchor="2:13" w:tooltip="祝福に満ちた望み、すなわち、大いなる神、わたしたちの救主キリスト・イエスの栄光の出現を待ち望むようにと、教えている。 " w:history="1">
        <w:r w:rsidR="00F860DA" w:rsidRPr="002157A3">
          <w:rPr>
            <w:rStyle w:val="ac"/>
            <w:rFonts w:ascii="ＭＳ Ｐ明朝" w:eastAsia="ＭＳ Ｐ明朝" w:hAnsi="ＭＳ Ｐ明朝" w:hint="eastAsia"/>
            <w:sz w:val="24"/>
            <w:szCs w:val="24"/>
          </w:rPr>
          <w:t>テトス2章1</w:t>
        </w:r>
        <w:r w:rsidR="00F860DA" w:rsidRPr="002157A3">
          <w:rPr>
            <w:rStyle w:val="ac"/>
            <w:rFonts w:ascii="ＭＳ Ｐ明朝" w:eastAsia="ＭＳ Ｐ明朝" w:hAnsi="ＭＳ Ｐ明朝"/>
            <w:sz w:val="24"/>
            <w:szCs w:val="24"/>
          </w:rPr>
          <w:t>3</w:t>
        </w:r>
        <w:r w:rsidR="00F860DA" w:rsidRPr="002157A3">
          <w:rPr>
            <w:rStyle w:val="ac"/>
            <w:rFonts w:ascii="ＭＳ Ｐ明朝" w:eastAsia="ＭＳ Ｐ明朝" w:hAnsi="ＭＳ Ｐ明朝" w:hint="eastAsia"/>
            <w:sz w:val="24"/>
            <w:szCs w:val="24"/>
          </w:rPr>
          <w:t>節</w:t>
        </w:r>
      </w:hyperlink>
      <w:r w:rsidR="00F860DA" w:rsidRPr="00125637">
        <w:rPr>
          <w:rFonts w:ascii="ＭＳ Ｐ明朝" w:eastAsia="ＭＳ Ｐ明朝" w:hAnsi="ＭＳ Ｐ明朝" w:hint="eastAsia"/>
          <w:sz w:val="24"/>
          <w:szCs w:val="24"/>
        </w:rPr>
        <w:t>）</w:t>
      </w:r>
      <w:r w:rsidRPr="00125637">
        <w:rPr>
          <w:rFonts w:ascii="ＭＳ Ｐ明朝" w:eastAsia="ＭＳ Ｐ明朝" w:hAnsi="ＭＳ Ｐ明朝"/>
          <w:sz w:val="24"/>
          <w:szCs w:val="24"/>
        </w:rPr>
        <w:t>「</w:t>
      </w:r>
      <w:r w:rsidR="00BD521A" w:rsidRPr="00125637">
        <w:rPr>
          <w:rFonts w:ascii="ＭＳ Ｐ明朝" w:eastAsia="ＭＳ Ｐ明朝" w:hAnsi="ＭＳ Ｐ明朝" w:hint="eastAsia"/>
          <w:sz w:val="24"/>
          <w:szCs w:val="24"/>
        </w:rPr>
        <w:t>祝福された希望</w:t>
      </w:r>
      <w:r w:rsidRPr="00125637">
        <w:rPr>
          <w:rFonts w:ascii="ＭＳ Ｐ明朝" w:eastAsia="ＭＳ Ｐ明朝" w:hAnsi="ＭＳ Ｐ明朝"/>
          <w:sz w:val="24"/>
          <w:szCs w:val="24"/>
        </w:rPr>
        <w:t>」（</w:t>
      </w:r>
      <w:hyperlink r:id="rId20" w:anchor="16:21" w:tooltip="女が子を産む場合には、その時がきたというので、不安を感じる。しかし、子を産んでしまえば、もはやその苦しみをおぼえてはいない。ひとりの人がこの世に生れた、という喜びがあるためである。 このように、あなたがたにも今は不安がある。しかし、わたしは再びあなたがたと会うであろう。そして、あなたがたの心は喜びに満たされるであろう。その喜びをあなたがたから取り去る者はいない。 その日には、あなたがたがわたしに問うことは、何もないであろう。よくよくあなたがたに言っておく。あなたがたが父に求めるものはなんでも、わたしの名によ" w:history="1">
        <w:r w:rsidRPr="002157A3">
          <w:rPr>
            <w:rStyle w:val="ac"/>
            <w:rFonts w:ascii="ＭＳ Ｐ明朝" w:eastAsia="ＭＳ Ｐ明朝" w:hAnsi="ＭＳ Ｐ明朝"/>
            <w:sz w:val="24"/>
            <w:szCs w:val="24"/>
          </w:rPr>
          <w:t>ヨハネ16</w:t>
        </w:r>
        <w:r w:rsidR="00F860DA" w:rsidRPr="002157A3">
          <w:rPr>
            <w:rStyle w:val="ac"/>
            <w:rFonts w:ascii="ＭＳ Ｐ明朝" w:eastAsia="ＭＳ Ｐ明朝" w:hAnsi="ＭＳ Ｐ明朝" w:hint="eastAsia"/>
            <w:sz w:val="24"/>
            <w:szCs w:val="24"/>
          </w:rPr>
          <w:t>章</w:t>
        </w:r>
        <w:r w:rsidRPr="002157A3">
          <w:rPr>
            <w:rStyle w:val="ac"/>
            <w:rFonts w:ascii="ＭＳ Ｐ明朝" w:eastAsia="ＭＳ Ｐ明朝" w:hAnsi="ＭＳ Ｐ明朝"/>
            <w:sz w:val="24"/>
            <w:szCs w:val="24"/>
          </w:rPr>
          <w:t>21-24</w:t>
        </w:r>
        <w:r w:rsidR="00F860DA" w:rsidRPr="002157A3">
          <w:rPr>
            <w:rStyle w:val="ac"/>
            <w:rFonts w:ascii="ＭＳ Ｐ明朝" w:eastAsia="ＭＳ Ｐ明朝" w:hAnsi="ＭＳ Ｐ明朝" w:hint="eastAsia"/>
            <w:sz w:val="24"/>
            <w:szCs w:val="24"/>
          </w:rPr>
          <w:t>節</w:t>
        </w:r>
      </w:hyperlink>
      <w:r w:rsidRPr="00125637">
        <w:rPr>
          <w:rFonts w:ascii="ＭＳ Ｐ明朝" w:eastAsia="ＭＳ Ｐ明朝" w:hAnsi="ＭＳ Ｐ明朝"/>
          <w:sz w:val="24"/>
          <w:szCs w:val="24"/>
        </w:rPr>
        <w:t>）、あるいは新しい日の夜明け（聖書では真の</w:t>
      </w:r>
      <w:r w:rsidR="00F860DA" w:rsidRPr="00125637">
        <w:rPr>
          <w:rFonts w:ascii="ＭＳ Ｐ明朝" w:eastAsia="ＭＳ Ｐ明朝" w:hAnsi="ＭＳ Ｐ明朝" w:hint="eastAsia"/>
          <w:sz w:val="24"/>
          <w:szCs w:val="24"/>
        </w:rPr>
        <w:t>「</w:t>
      </w:r>
      <w:r w:rsidRPr="00125637">
        <w:rPr>
          <w:rFonts w:ascii="ＭＳ Ｐ明朝" w:eastAsia="ＭＳ Ｐ明朝" w:hAnsi="ＭＳ Ｐ明朝"/>
          <w:sz w:val="24"/>
          <w:szCs w:val="24"/>
        </w:rPr>
        <w:t>世の光</w:t>
      </w:r>
      <w:r w:rsidR="00F860DA" w:rsidRPr="00125637">
        <w:rPr>
          <w:rFonts w:ascii="ＭＳ Ｐ明朝" w:eastAsia="ＭＳ Ｐ明朝" w:hAnsi="ＭＳ Ｐ明朝" w:hint="eastAsia"/>
          <w:sz w:val="24"/>
          <w:szCs w:val="24"/>
        </w:rPr>
        <w:t>」</w:t>
      </w:r>
      <w:r w:rsidRPr="00125637">
        <w:rPr>
          <w:rFonts w:ascii="ＭＳ Ｐ明朝" w:eastAsia="ＭＳ Ｐ明朝" w:hAnsi="ＭＳ Ｐ明朝"/>
          <w:sz w:val="24"/>
          <w:szCs w:val="24"/>
        </w:rPr>
        <w:t>の再</w:t>
      </w:r>
      <w:r w:rsidR="00F860DA" w:rsidRPr="00125637">
        <w:rPr>
          <w:rFonts w:ascii="ＭＳ Ｐ明朝" w:eastAsia="ＭＳ Ｐ明朝" w:hAnsi="ＭＳ Ｐ明朝" w:hint="eastAsia"/>
          <w:sz w:val="24"/>
          <w:szCs w:val="24"/>
        </w:rPr>
        <w:t>来として</w:t>
      </w:r>
      <w:r w:rsidRPr="00125637">
        <w:rPr>
          <w:rFonts w:ascii="ＭＳ Ｐ明朝" w:eastAsia="ＭＳ Ｐ明朝" w:hAnsi="ＭＳ Ｐ明朝"/>
          <w:sz w:val="24"/>
          <w:szCs w:val="24"/>
        </w:rPr>
        <w:t>しばしば</w:t>
      </w:r>
      <w:r w:rsidR="00F860DA" w:rsidRPr="00125637">
        <w:rPr>
          <w:rFonts w:ascii="ＭＳ Ｐ明朝" w:eastAsia="ＭＳ Ｐ明朝" w:hAnsi="ＭＳ Ｐ明朝" w:hint="eastAsia"/>
          <w:sz w:val="24"/>
          <w:szCs w:val="24"/>
        </w:rPr>
        <w:t>語られてい</w:t>
      </w:r>
      <w:r w:rsidR="008A7FF5">
        <w:rPr>
          <w:rFonts w:ascii="ＭＳ Ｐ明朝" w:eastAsia="ＭＳ Ｐ明朝" w:hAnsi="ＭＳ Ｐ明朝" w:hint="eastAsia"/>
          <w:sz w:val="24"/>
          <w:szCs w:val="24"/>
        </w:rPr>
        <w:t>ます</w:t>
      </w:r>
      <w:r w:rsidRPr="00125637">
        <w:rPr>
          <w:rFonts w:ascii="ＭＳ Ｐ明朝" w:eastAsia="ＭＳ Ｐ明朝" w:hAnsi="ＭＳ Ｐ明朝"/>
          <w:sz w:val="24"/>
          <w:szCs w:val="24"/>
        </w:rPr>
        <w:t>：</w:t>
      </w:r>
      <w:r w:rsidR="00F860DA" w:rsidRPr="00125637">
        <w:rPr>
          <w:rFonts w:ascii="ＭＳ Ｐ明朝" w:eastAsia="ＭＳ Ｐ明朝" w:hAnsi="ＭＳ Ｐ明朝" w:hint="eastAsia"/>
          <w:sz w:val="24"/>
          <w:szCs w:val="24"/>
        </w:rPr>
        <w:t xml:space="preserve">　</w:t>
      </w:r>
      <w:hyperlink r:id="rId21" w:anchor="60:1" w:tooltip="起きよ、光を放て。あなたの光が臨み、主の栄光があなたの上にのぼったから。" w:history="1">
        <w:r w:rsidR="00F860DA" w:rsidRPr="00BB4681">
          <w:rPr>
            <w:rStyle w:val="ac"/>
            <w:rFonts w:ascii="ＭＳ Ｐ明朝" w:eastAsia="ＭＳ Ｐ明朝" w:hAnsi="ＭＳ Ｐ明朝" w:hint="eastAsia"/>
            <w:sz w:val="24"/>
            <w:szCs w:val="24"/>
          </w:rPr>
          <w:t>イザヤ</w:t>
        </w:r>
        <w:r w:rsidRPr="00BB4681">
          <w:rPr>
            <w:rStyle w:val="ac"/>
            <w:rFonts w:ascii="ＭＳ Ｐ明朝" w:eastAsia="ＭＳ Ｐ明朝" w:hAnsi="ＭＳ Ｐ明朝"/>
            <w:sz w:val="24"/>
            <w:szCs w:val="24"/>
          </w:rPr>
          <w:t>60</w:t>
        </w:r>
        <w:r w:rsidR="00F860DA" w:rsidRPr="00BB4681">
          <w:rPr>
            <w:rStyle w:val="ac"/>
            <w:rFonts w:ascii="ＭＳ Ｐ明朝" w:eastAsia="ＭＳ Ｐ明朝" w:hAnsi="ＭＳ Ｐ明朝" w:hint="eastAsia"/>
            <w:sz w:val="24"/>
            <w:szCs w:val="24"/>
          </w:rPr>
          <w:t>章</w:t>
        </w:r>
        <w:r w:rsidRPr="00BB4681">
          <w:rPr>
            <w:rStyle w:val="ac"/>
            <w:rFonts w:ascii="ＭＳ Ｐ明朝" w:eastAsia="ＭＳ Ｐ明朝" w:hAnsi="ＭＳ Ｐ明朝"/>
            <w:sz w:val="24"/>
            <w:szCs w:val="24"/>
          </w:rPr>
          <w:t>1</w:t>
        </w:r>
        <w:r w:rsidR="00F860DA" w:rsidRPr="00BB4681">
          <w:rPr>
            <w:rStyle w:val="ac"/>
            <w:rFonts w:ascii="ＭＳ Ｐ明朝" w:eastAsia="ＭＳ Ｐ明朝" w:hAnsi="ＭＳ Ｐ明朝" w:hint="eastAsia"/>
            <w:sz w:val="24"/>
            <w:szCs w:val="24"/>
          </w:rPr>
          <w:t>節</w:t>
        </w:r>
      </w:hyperlink>
      <w:r w:rsidRPr="00125637">
        <w:rPr>
          <w:rFonts w:ascii="ＭＳ Ｐ明朝" w:eastAsia="ＭＳ Ｐ明朝" w:hAnsi="ＭＳ Ｐ明朝"/>
          <w:sz w:val="24"/>
          <w:szCs w:val="24"/>
        </w:rPr>
        <w:t xml:space="preserve">; </w:t>
      </w:r>
      <w:hyperlink r:id="rId22" w:anchor="4:2" w:tooltip="しかしわが名を恐れるあなたがたには、義の太陽がのぼり、その翼には、いやす力を備えている。あなたがたは牛舎から出る子牛のように外に出て、とびはねる。" w:history="1">
        <w:r w:rsidR="00F860DA" w:rsidRPr="00BB4681">
          <w:rPr>
            <w:rStyle w:val="ac"/>
            <w:rFonts w:ascii="ＭＳ Ｐ明朝" w:eastAsia="ＭＳ Ｐ明朝" w:hAnsi="ＭＳ Ｐ明朝" w:hint="eastAsia"/>
            <w:sz w:val="24"/>
            <w:szCs w:val="24"/>
          </w:rPr>
          <w:t>マラキ</w:t>
        </w:r>
        <w:r w:rsidRPr="00BB4681">
          <w:rPr>
            <w:rStyle w:val="ac"/>
            <w:rFonts w:ascii="ＭＳ Ｐ明朝" w:eastAsia="ＭＳ Ｐ明朝" w:hAnsi="ＭＳ Ｐ明朝"/>
            <w:sz w:val="24"/>
            <w:szCs w:val="24"/>
          </w:rPr>
          <w:t>4</w:t>
        </w:r>
        <w:r w:rsidR="00F860DA" w:rsidRPr="00BB4681">
          <w:rPr>
            <w:rStyle w:val="ac"/>
            <w:rFonts w:ascii="ＭＳ Ｐ明朝" w:eastAsia="ＭＳ Ｐ明朝" w:hAnsi="ＭＳ Ｐ明朝" w:hint="eastAsia"/>
            <w:sz w:val="24"/>
            <w:szCs w:val="24"/>
          </w:rPr>
          <w:t>章</w:t>
        </w:r>
        <w:r w:rsidRPr="00BB4681">
          <w:rPr>
            <w:rStyle w:val="ac"/>
            <w:rFonts w:ascii="ＭＳ Ｐ明朝" w:eastAsia="ＭＳ Ｐ明朝" w:hAnsi="ＭＳ Ｐ明朝"/>
            <w:sz w:val="24"/>
            <w:szCs w:val="24"/>
          </w:rPr>
          <w:t>2</w:t>
        </w:r>
        <w:r w:rsidR="00F860DA" w:rsidRPr="00BB4681">
          <w:rPr>
            <w:rStyle w:val="ac"/>
            <w:rFonts w:ascii="ＭＳ Ｐ明朝" w:eastAsia="ＭＳ Ｐ明朝" w:hAnsi="ＭＳ Ｐ明朝" w:hint="eastAsia"/>
            <w:sz w:val="24"/>
            <w:szCs w:val="24"/>
          </w:rPr>
          <w:t>節</w:t>
        </w:r>
      </w:hyperlink>
      <w:r w:rsidRPr="00125637">
        <w:rPr>
          <w:rFonts w:ascii="ＭＳ Ｐ明朝" w:eastAsia="ＭＳ Ｐ明朝" w:hAnsi="ＭＳ Ｐ明朝"/>
          <w:sz w:val="24"/>
          <w:szCs w:val="24"/>
        </w:rPr>
        <w:t xml:space="preserve">; </w:t>
      </w:r>
      <w:hyperlink r:id="rId23" w:anchor="1:78" w:tooltip="これはわたしたちの神のあわれみ深いみこころによる。また、そのあわれみによって、日の光が上からわたしたちに臨み、" w:history="1">
        <w:r w:rsidR="00F860DA" w:rsidRPr="003771DF">
          <w:rPr>
            <w:rStyle w:val="ac"/>
            <w:rFonts w:ascii="ＭＳ Ｐ明朝" w:eastAsia="ＭＳ Ｐ明朝" w:hAnsi="ＭＳ Ｐ明朝" w:hint="eastAsia"/>
            <w:sz w:val="24"/>
            <w:szCs w:val="24"/>
          </w:rPr>
          <w:t>ルカ</w:t>
        </w:r>
        <w:r w:rsidRPr="003771DF">
          <w:rPr>
            <w:rStyle w:val="ac"/>
            <w:rFonts w:ascii="ＭＳ Ｐ明朝" w:eastAsia="ＭＳ Ｐ明朝" w:hAnsi="ＭＳ Ｐ明朝"/>
            <w:sz w:val="24"/>
            <w:szCs w:val="24"/>
          </w:rPr>
          <w:t>1</w:t>
        </w:r>
        <w:r w:rsidR="00F860DA" w:rsidRPr="003771DF">
          <w:rPr>
            <w:rStyle w:val="ac"/>
            <w:rFonts w:ascii="ＭＳ Ｐ明朝" w:eastAsia="ＭＳ Ｐ明朝" w:hAnsi="ＭＳ Ｐ明朝" w:hint="eastAsia"/>
            <w:sz w:val="24"/>
            <w:szCs w:val="24"/>
          </w:rPr>
          <w:t>章</w:t>
        </w:r>
        <w:r w:rsidRPr="003771DF">
          <w:rPr>
            <w:rStyle w:val="ac"/>
            <w:rFonts w:ascii="ＭＳ Ｐ明朝" w:eastAsia="ＭＳ Ｐ明朝" w:hAnsi="ＭＳ Ｐ明朝"/>
            <w:sz w:val="24"/>
            <w:szCs w:val="24"/>
          </w:rPr>
          <w:t>78</w:t>
        </w:r>
        <w:r w:rsidR="00383CE4" w:rsidRPr="003771DF">
          <w:rPr>
            <w:rStyle w:val="ac"/>
            <w:rFonts w:ascii="ＭＳ Ｐ明朝" w:eastAsia="ＭＳ Ｐ明朝" w:hAnsi="ＭＳ Ｐ明朝" w:hint="eastAsia"/>
            <w:sz w:val="24"/>
            <w:szCs w:val="24"/>
          </w:rPr>
          <w:t>節</w:t>
        </w:r>
      </w:hyperlink>
      <w:r w:rsidRPr="00125637">
        <w:rPr>
          <w:rFonts w:ascii="ＭＳ Ｐ明朝" w:eastAsia="ＭＳ Ｐ明朝" w:hAnsi="ＭＳ Ｐ明朝"/>
          <w:sz w:val="24"/>
          <w:szCs w:val="24"/>
        </w:rPr>
        <w:t xml:space="preserve">; </w:t>
      </w:r>
      <w:hyperlink r:id="rId24" w:anchor="13:11" w:tooltip="なお、あなたがたは時を知っているのだから、特に、この事を励まねばならない。すなわち、あなたがたの眠りからさめるべき時が、すでにきている。なぜなら今は、わたしたちの救が、初め信じた時よりも、もっと近づいているからである。 夜はふけ、日が近づいている。それだから、わたしたちは、やみのわざを捨てて、光の武具を着けようではないか。 そして、宴楽と泥酔、淫乱と好色、争いとねたみを捨てて、昼歩くように、つつましく歩こうではないか。 あなたがたは、主イエス・キリストを着なさい。肉の欲を満たすことに心を向けてはならない。" w:history="1">
        <w:r w:rsidR="00383CE4" w:rsidRPr="003771DF">
          <w:rPr>
            <w:rStyle w:val="ac"/>
            <w:rFonts w:ascii="ＭＳ Ｐ明朝" w:eastAsia="ＭＳ Ｐ明朝" w:hAnsi="ＭＳ Ｐ明朝" w:hint="eastAsia"/>
            <w:sz w:val="24"/>
            <w:szCs w:val="24"/>
          </w:rPr>
          <w:t>ローマ</w:t>
        </w:r>
        <w:r w:rsidRPr="003771DF">
          <w:rPr>
            <w:rStyle w:val="ac"/>
            <w:rFonts w:ascii="ＭＳ Ｐ明朝" w:eastAsia="ＭＳ Ｐ明朝" w:hAnsi="ＭＳ Ｐ明朝"/>
            <w:sz w:val="24"/>
            <w:szCs w:val="24"/>
          </w:rPr>
          <w:t>13</w:t>
        </w:r>
        <w:r w:rsidR="00383CE4" w:rsidRPr="003771DF">
          <w:rPr>
            <w:rStyle w:val="ac"/>
            <w:rFonts w:ascii="ＭＳ Ｐ明朝" w:eastAsia="ＭＳ Ｐ明朝" w:hAnsi="ＭＳ Ｐ明朝" w:hint="eastAsia"/>
            <w:sz w:val="24"/>
            <w:szCs w:val="24"/>
          </w:rPr>
          <w:t>章</w:t>
        </w:r>
        <w:r w:rsidRPr="003771DF">
          <w:rPr>
            <w:rStyle w:val="ac"/>
            <w:rFonts w:ascii="ＭＳ Ｐ明朝" w:eastAsia="ＭＳ Ｐ明朝" w:hAnsi="ＭＳ Ｐ明朝"/>
            <w:sz w:val="24"/>
            <w:szCs w:val="24"/>
          </w:rPr>
          <w:t>11-14</w:t>
        </w:r>
        <w:r w:rsidR="00383CE4" w:rsidRPr="003771DF">
          <w:rPr>
            <w:rStyle w:val="ac"/>
            <w:rFonts w:ascii="ＭＳ Ｐ明朝" w:eastAsia="ＭＳ Ｐ明朝" w:hAnsi="ＭＳ Ｐ明朝" w:hint="eastAsia"/>
            <w:sz w:val="24"/>
            <w:szCs w:val="24"/>
          </w:rPr>
          <w:t>節</w:t>
        </w:r>
      </w:hyperlink>
      <w:r w:rsidRPr="00125637">
        <w:rPr>
          <w:rFonts w:ascii="ＭＳ Ｐ明朝" w:eastAsia="ＭＳ Ｐ明朝" w:hAnsi="ＭＳ Ｐ明朝"/>
          <w:sz w:val="24"/>
          <w:szCs w:val="24"/>
        </w:rPr>
        <w:t xml:space="preserve">; </w:t>
      </w:r>
      <w:hyperlink r:id="rId25" w:anchor="5:1" w:tooltip="兄弟たちよ。その時期と場合とについては、書きおくる必要はない。 あなたがた自身がよく知っているとおり、主の日は盗人が夜くるように来る。 人々が平和だ無事だと言っているその矢先に、ちょうど妊婦に産みの苦しみが臨むように、突如として滅びが彼らをおそって来る。そして、それからのがれることは決してできない。 しかし兄弟たちよ。あなたがたは暗やみの中にいないのだから、その日が、盗人のようにあなたがたを不意に襲うことはないであろう。 あなたがたはみな光の子であり、昼の子なのである。わたしたちは、夜の者でもやみの者でもな" w:history="1">
        <w:r w:rsidR="00383CE4" w:rsidRPr="00CB38B8">
          <w:rPr>
            <w:rStyle w:val="ac"/>
            <w:rFonts w:ascii="ＭＳ Ｐ明朝" w:eastAsia="ＭＳ Ｐ明朝" w:hAnsi="ＭＳ Ｐ明朝" w:hint="eastAsia"/>
            <w:sz w:val="24"/>
            <w:szCs w:val="24"/>
          </w:rPr>
          <w:t>第一テサロニケ</w:t>
        </w:r>
        <w:r w:rsidRPr="00CB38B8">
          <w:rPr>
            <w:rStyle w:val="ac"/>
            <w:rFonts w:ascii="ＭＳ Ｐ明朝" w:eastAsia="ＭＳ Ｐ明朝" w:hAnsi="ＭＳ Ｐ明朝"/>
            <w:sz w:val="24"/>
            <w:szCs w:val="24"/>
          </w:rPr>
          <w:t>5</w:t>
        </w:r>
        <w:r w:rsidR="00383CE4" w:rsidRPr="00CB38B8">
          <w:rPr>
            <w:rStyle w:val="ac"/>
            <w:rFonts w:ascii="ＭＳ Ｐ明朝" w:eastAsia="ＭＳ Ｐ明朝" w:hAnsi="ＭＳ Ｐ明朝" w:hint="eastAsia"/>
            <w:sz w:val="24"/>
            <w:szCs w:val="24"/>
          </w:rPr>
          <w:t>章</w:t>
        </w:r>
        <w:r w:rsidRPr="00CB38B8">
          <w:rPr>
            <w:rStyle w:val="ac"/>
            <w:rFonts w:ascii="ＭＳ Ｐ明朝" w:eastAsia="ＭＳ Ｐ明朝" w:hAnsi="ＭＳ Ｐ明朝"/>
            <w:sz w:val="24"/>
            <w:szCs w:val="24"/>
          </w:rPr>
          <w:t>1-10</w:t>
        </w:r>
        <w:r w:rsidR="00383CE4" w:rsidRPr="00CB38B8">
          <w:rPr>
            <w:rStyle w:val="ac"/>
            <w:rFonts w:ascii="ＭＳ Ｐ明朝" w:eastAsia="ＭＳ Ｐ明朝" w:hAnsi="ＭＳ Ｐ明朝" w:hint="eastAsia"/>
            <w:sz w:val="24"/>
            <w:szCs w:val="24"/>
          </w:rPr>
          <w:t>節</w:t>
        </w:r>
      </w:hyperlink>
      <w:r w:rsidRPr="00125637">
        <w:rPr>
          <w:rFonts w:ascii="ＭＳ Ｐ明朝" w:eastAsia="ＭＳ Ｐ明朝" w:hAnsi="ＭＳ Ｐ明朝"/>
          <w:sz w:val="24"/>
          <w:szCs w:val="24"/>
        </w:rPr>
        <w:t xml:space="preserve">; </w:t>
      </w:r>
      <w:hyperlink r:id="rId26" w:anchor="1:19" w:tooltip="こうして、預言の言葉は、わたしたちにいっそう確実なものになった。あなたがたも、夜が明け、明星がのぼって、あなたがたの心の中を照すまで、この預言の言葉を暗やみに輝くともしびとして、それに目をとめているがよい。 聖書の預言はすべて、自分勝手に解釈すべきでないことを、まず第一に知るべきである。" w:history="1">
        <w:r w:rsidR="00383CE4" w:rsidRPr="00CB38B8">
          <w:rPr>
            <w:rStyle w:val="ac"/>
            <w:rFonts w:ascii="ＭＳ Ｐ明朝" w:eastAsia="ＭＳ Ｐ明朝" w:hAnsi="ＭＳ Ｐ明朝" w:hint="eastAsia"/>
            <w:sz w:val="24"/>
            <w:szCs w:val="24"/>
          </w:rPr>
          <w:t>第二ペテロ</w:t>
        </w:r>
        <w:r w:rsidRPr="00CB38B8">
          <w:rPr>
            <w:rStyle w:val="ac"/>
            <w:rFonts w:ascii="ＭＳ Ｐ明朝" w:eastAsia="ＭＳ Ｐ明朝" w:hAnsi="ＭＳ Ｐ明朝"/>
            <w:sz w:val="24"/>
            <w:szCs w:val="24"/>
          </w:rPr>
          <w:t>1</w:t>
        </w:r>
        <w:r w:rsidR="00383CE4" w:rsidRPr="00CB38B8">
          <w:rPr>
            <w:rStyle w:val="ac"/>
            <w:rFonts w:ascii="ＭＳ Ｐ明朝" w:eastAsia="ＭＳ Ｐ明朝" w:hAnsi="ＭＳ Ｐ明朝" w:hint="eastAsia"/>
            <w:sz w:val="24"/>
            <w:szCs w:val="24"/>
          </w:rPr>
          <w:t>章</w:t>
        </w:r>
        <w:r w:rsidRPr="00CB38B8">
          <w:rPr>
            <w:rStyle w:val="ac"/>
            <w:rFonts w:ascii="ＭＳ Ｐ明朝" w:eastAsia="ＭＳ Ｐ明朝" w:hAnsi="ＭＳ Ｐ明朝"/>
            <w:sz w:val="24"/>
            <w:szCs w:val="24"/>
          </w:rPr>
          <w:t>19-20</w:t>
        </w:r>
        <w:r w:rsidR="00383CE4" w:rsidRPr="00CB38B8">
          <w:rPr>
            <w:rStyle w:val="ac"/>
            <w:rFonts w:ascii="ＭＳ Ｐ明朝" w:eastAsia="ＭＳ Ｐ明朝" w:hAnsi="ＭＳ Ｐ明朝" w:hint="eastAsia"/>
            <w:sz w:val="24"/>
            <w:szCs w:val="24"/>
          </w:rPr>
          <w:t>節</w:t>
        </w:r>
      </w:hyperlink>
      <w:r w:rsidRPr="00125637">
        <w:rPr>
          <w:rFonts w:ascii="ＭＳ Ｐ明朝" w:eastAsia="ＭＳ Ｐ明朝" w:hAnsi="ＭＳ Ｐ明朝"/>
          <w:sz w:val="24"/>
          <w:szCs w:val="24"/>
        </w:rPr>
        <w:t xml:space="preserve">; </w:t>
      </w:r>
      <w:hyperlink r:id="rId27" w:anchor="2:8" w:tooltip="しかも、新しい戒めを、あなたがたに書きおくるのである。そして、それは、彼にとってもあなたがたにとっても、真理なのである。なぜなら、やみは過ぎ去り、まことの光がすでに輝いているからである。" w:history="1">
        <w:r w:rsidR="00383CE4" w:rsidRPr="00CB38B8">
          <w:rPr>
            <w:rStyle w:val="ac"/>
            <w:rFonts w:ascii="ＭＳ Ｐ明朝" w:eastAsia="ＭＳ Ｐ明朝" w:hAnsi="ＭＳ Ｐ明朝" w:hint="eastAsia"/>
            <w:sz w:val="24"/>
            <w:szCs w:val="24"/>
          </w:rPr>
          <w:t>第一ヨハネ</w:t>
        </w:r>
        <w:r w:rsidRPr="00CB38B8">
          <w:rPr>
            <w:rStyle w:val="ac"/>
            <w:rFonts w:ascii="ＭＳ Ｐ明朝" w:eastAsia="ＭＳ Ｐ明朝" w:hAnsi="ＭＳ Ｐ明朝"/>
            <w:sz w:val="24"/>
            <w:szCs w:val="24"/>
          </w:rPr>
          <w:t>2</w:t>
        </w:r>
        <w:r w:rsidR="00383CE4" w:rsidRPr="00CB38B8">
          <w:rPr>
            <w:rStyle w:val="ac"/>
            <w:rFonts w:ascii="ＭＳ Ｐ明朝" w:eastAsia="ＭＳ Ｐ明朝" w:hAnsi="ＭＳ Ｐ明朝" w:hint="eastAsia"/>
            <w:sz w:val="24"/>
            <w:szCs w:val="24"/>
          </w:rPr>
          <w:t>章</w:t>
        </w:r>
        <w:r w:rsidRPr="00CB38B8">
          <w:rPr>
            <w:rStyle w:val="ac"/>
            <w:rFonts w:ascii="ＭＳ Ｐ明朝" w:eastAsia="ＭＳ Ｐ明朝" w:hAnsi="ＭＳ Ｐ明朝"/>
            <w:sz w:val="24"/>
            <w:szCs w:val="24"/>
          </w:rPr>
          <w:t>8</w:t>
        </w:r>
        <w:r w:rsidR="00383CE4" w:rsidRPr="00CB38B8">
          <w:rPr>
            <w:rStyle w:val="ac"/>
            <w:rFonts w:ascii="ＭＳ Ｐ明朝" w:eastAsia="ＭＳ Ｐ明朝" w:hAnsi="ＭＳ Ｐ明朝" w:hint="eastAsia"/>
            <w:sz w:val="24"/>
            <w:szCs w:val="24"/>
          </w:rPr>
          <w:t>節</w:t>
        </w:r>
      </w:hyperlink>
      <w:r w:rsidRPr="00125637">
        <w:rPr>
          <w:rFonts w:ascii="ＭＳ Ｐ明朝" w:eastAsia="ＭＳ Ｐ明朝" w:hAnsi="ＭＳ Ｐ明朝"/>
          <w:sz w:val="24"/>
          <w:szCs w:val="24"/>
        </w:rPr>
        <w:t xml:space="preserve"> など）のようなものに例えられ</w:t>
      </w:r>
      <w:r w:rsidR="00F860DA" w:rsidRPr="00125637">
        <w:rPr>
          <w:rFonts w:ascii="ＭＳ Ｐ明朝" w:eastAsia="ＭＳ Ｐ明朝" w:hAnsi="ＭＳ Ｐ明朝" w:hint="eastAsia"/>
          <w:sz w:val="24"/>
          <w:szCs w:val="24"/>
        </w:rPr>
        <w:t>ます</w:t>
      </w:r>
      <w:r w:rsidRPr="00125637">
        <w:rPr>
          <w:rFonts w:ascii="ＭＳ Ｐ明朝" w:eastAsia="ＭＳ Ｐ明朝" w:hAnsi="ＭＳ Ｐ明朝"/>
          <w:sz w:val="24"/>
          <w:szCs w:val="24"/>
        </w:rPr>
        <w:t>。</w:t>
      </w:r>
    </w:p>
    <w:p w14:paraId="7D9B5982" w14:textId="77777777" w:rsidR="00C0010E" w:rsidRPr="00125637" w:rsidRDefault="00C0010E" w:rsidP="00C0010E">
      <w:pPr>
        <w:rPr>
          <w:rFonts w:ascii="ＭＳ Ｐ明朝" w:eastAsia="ＭＳ Ｐ明朝" w:hAnsi="ＭＳ Ｐ明朝"/>
          <w:sz w:val="24"/>
          <w:szCs w:val="24"/>
        </w:rPr>
      </w:pPr>
    </w:p>
    <w:p w14:paraId="4BC5D779" w14:textId="613C3A36" w:rsidR="00C0010E" w:rsidRPr="00125637" w:rsidRDefault="00C0010E" w:rsidP="00383CE4">
      <w:pPr>
        <w:ind w:firstLineChars="100" w:firstLine="240"/>
        <w:rPr>
          <w:rFonts w:ascii="ＭＳ Ｐ明朝" w:eastAsia="ＭＳ Ｐ明朝" w:hAnsi="ＭＳ Ｐ明朝"/>
          <w:sz w:val="24"/>
          <w:szCs w:val="24"/>
        </w:rPr>
      </w:pPr>
      <w:r w:rsidRPr="00125637">
        <w:rPr>
          <w:rFonts w:ascii="ＭＳ Ｐ明朝" w:eastAsia="ＭＳ Ｐ明朝" w:hAnsi="ＭＳ Ｐ明朝" w:hint="eastAsia"/>
          <w:sz w:val="24"/>
          <w:szCs w:val="24"/>
        </w:rPr>
        <w:t>そして、新しい子供の誕生には激しい痛みが伴うように、</w:t>
      </w:r>
      <w:r w:rsidR="00383CE4" w:rsidRPr="00125637">
        <w:rPr>
          <w:rFonts w:ascii="ＭＳ Ｐ明朝" w:eastAsia="ＭＳ Ｐ明朝" w:hAnsi="ＭＳ Ｐ明朝" w:hint="eastAsia"/>
          <w:sz w:val="24"/>
          <w:szCs w:val="24"/>
        </w:rPr>
        <w:t>今の時代</w:t>
      </w:r>
      <w:r w:rsidRPr="00125637">
        <w:rPr>
          <w:rFonts w:ascii="ＭＳ Ｐ明朝" w:eastAsia="ＭＳ Ｐ明朝" w:hAnsi="ＭＳ Ｐ明朝" w:hint="eastAsia"/>
          <w:sz w:val="24"/>
          <w:szCs w:val="24"/>
        </w:rPr>
        <w:t>の終わりには、私たちの勝利の主が帰って</w:t>
      </w:r>
      <w:r w:rsidR="00732FFA">
        <w:rPr>
          <w:rFonts w:ascii="ＭＳ Ｐ明朝" w:eastAsia="ＭＳ Ｐ明朝" w:hAnsi="ＭＳ Ｐ明朝" w:hint="eastAsia"/>
          <w:sz w:val="24"/>
          <w:szCs w:val="24"/>
        </w:rPr>
        <w:t>来られ</w:t>
      </w:r>
      <w:r w:rsidRPr="00125637">
        <w:rPr>
          <w:rFonts w:ascii="ＭＳ Ｐ明朝" w:eastAsia="ＭＳ Ｐ明朝" w:hAnsi="ＭＳ Ｐ明朝" w:hint="eastAsia"/>
          <w:sz w:val="24"/>
          <w:szCs w:val="24"/>
        </w:rPr>
        <w:t>、私たちの悲しみを喜びに変え</w:t>
      </w:r>
      <w:r w:rsidR="00732FFA">
        <w:rPr>
          <w:rFonts w:ascii="ＭＳ Ｐ明朝" w:eastAsia="ＭＳ Ｐ明朝" w:hAnsi="ＭＳ Ｐ明朝" w:hint="eastAsia"/>
          <w:sz w:val="24"/>
          <w:szCs w:val="24"/>
        </w:rPr>
        <w:t>てくださ</w:t>
      </w:r>
      <w:r w:rsidR="002D1D97">
        <w:rPr>
          <w:rFonts w:ascii="ＭＳ Ｐ明朝" w:eastAsia="ＭＳ Ｐ明朝" w:hAnsi="ＭＳ Ｐ明朝" w:hint="eastAsia"/>
          <w:sz w:val="24"/>
          <w:szCs w:val="24"/>
        </w:rPr>
        <w:t>いま</w:t>
      </w:r>
      <w:r w:rsidRPr="00125637">
        <w:rPr>
          <w:rFonts w:ascii="ＭＳ Ｐ明朝" w:eastAsia="ＭＳ Ｐ明朝" w:hAnsi="ＭＳ Ｐ明朝" w:hint="eastAsia"/>
          <w:sz w:val="24"/>
          <w:szCs w:val="24"/>
        </w:rPr>
        <w:t>す（</w:t>
      </w:r>
      <w:hyperlink r:id="rId28" w:anchor="25:8" w:tooltip="主はとこしえに死を滅ぼし、主なる神はすべての顔から涙をぬぐい、その民のはずかしめを全地の上から除かれる。これは主の語られたことである。" w:history="1">
        <w:r w:rsidR="00383CE4" w:rsidRPr="00CB38B8">
          <w:rPr>
            <w:rStyle w:val="ac"/>
            <w:rFonts w:ascii="ＭＳ Ｐ明朝" w:eastAsia="ＭＳ Ｐ明朝" w:hAnsi="ＭＳ Ｐ明朝" w:hint="eastAsia"/>
            <w:sz w:val="24"/>
            <w:szCs w:val="24"/>
          </w:rPr>
          <w:t>イザヤ</w:t>
        </w:r>
        <w:r w:rsidRPr="00CB38B8">
          <w:rPr>
            <w:rStyle w:val="ac"/>
            <w:rFonts w:ascii="ＭＳ Ｐ明朝" w:eastAsia="ＭＳ Ｐ明朝" w:hAnsi="ＭＳ Ｐ明朝"/>
            <w:sz w:val="24"/>
            <w:szCs w:val="24"/>
          </w:rPr>
          <w:t>25</w:t>
        </w:r>
        <w:r w:rsidR="00383CE4" w:rsidRPr="00CB38B8">
          <w:rPr>
            <w:rStyle w:val="ac"/>
            <w:rFonts w:ascii="ＭＳ Ｐ明朝" w:eastAsia="ＭＳ Ｐ明朝" w:hAnsi="ＭＳ Ｐ明朝" w:hint="eastAsia"/>
            <w:sz w:val="24"/>
            <w:szCs w:val="24"/>
          </w:rPr>
          <w:t>章</w:t>
        </w:r>
        <w:r w:rsidRPr="00CB38B8">
          <w:rPr>
            <w:rStyle w:val="ac"/>
            <w:rFonts w:ascii="ＭＳ Ｐ明朝" w:eastAsia="ＭＳ Ｐ明朝" w:hAnsi="ＭＳ Ｐ明朝"/>
            <w:sz w:val="24"/>
            <w:szCs w:val="24"/>
          </w:rPr>
          <w:t>8</w:t>
        </w:r>
        <w:r w:rsidR="00383CE4" w:rsidRPr="00CB38B8">
          <w:rPr>
            <w:rStyle w:val="ac"/>
            <w:rFonts w:ascii="ＭＳ Ｐ明朝" w:eastAsia="ＭＳ Ｐ明朝" w:hAnsi="ＭＳ Ｐ明朝" w:hint="eastAsia"/>
            <w:sz w:val="24"/>
            <w:szCs w:val="24"/>
          </w:rPr>
          <w:t>節</w:t>
        </w:r>
      </w:hyperlink>
      <w:r w:rsidRPr="00125637">
        <w:rPr>
          <w:rFonts w:ascii="ＭＳ Ｐ明朝" w:eastAsia="ＭＳ Ｐ明朝" w:hAnsi="ＭＳ Ｐ明朝"/>
          <w:sz w:val="24"/>
          <w:szCs w:val="24"/>
        </w:rPr>
        <w:t xml:space="preserve">; </w:t>
      </w:r>
      <w:hyperlink r:id="rId29" w:anchor="7:16" w:tooltip="彼らは、もはや飢えることがなく、かわくこともない。太陽も炎暑も、彼らを侵すことはない。 御座の正面にいます小羊は彼らの牧者となって、いのちの水の泉に導いて下さるであろう。また神は、彼らの目から涙をことごとくぬぐいとって下さるであろう」。" w:history="1">
        <w:r w:rsidR="00383CE4" w:rsidRPr="00CB38B8">
          <w:rPr>
            <w:rStyle w:val="ac"/>
            <w:rFonts w:ascii="ＭＳ Ｐ明朝" w:eastAsia="ＭＳ Ｐ明朝" w:hAnsi="ＭＳ Ｐ明朝" w:hint="eastAsia"/>
            <w:sz w:val="24"/>
            <w:szCs w:val="24"/>
          </w:rPr>
          <w:t>黙</w:t>
        </w:r>
        <w:r w:rsidR="00383CE4" w:rsidRPr="00CB38B8">
          <w:rPr>
            <w:rStyle w:val="ac"/>
            <w:rFonts w:ascii="ＭＳ Ｐ明朝" w:eastAsia="ＭＳ Ｐ明朝" w:hAnsi="ＭＳ Ｐ明朝" w:hint="eastAsia"/>
            <w:sz w:val="24"/>
            <w:szCs w:val="24"/>
          </w:rPr>
          <w:lastRenderedPageBreak/>
          <w:t>示録</w:t>
        </w:r>
        <w:r w:rsidRPr="00CB38B8">
          <w:rPr>
            <w:rStyle w:val="ac"/>
            <w:rFonts w:ascii="ＭＳ Ｐ明朝" w:eastAsia="ＭＳ Ｐ明朝" w:hAnsi="ＭＳ Ｐ明朝"/>
            <w:sz w:val="24"/>
            <w:szCs w:val="24"/>
          </w:rPr>
          <w:t>7</w:t>
        </w:r>
        <w:r w:rsidR="00383CE4" w:rsidRPr="00CB38B8">
          <w:rPr>
            <w:rStyle w:val="ac"/>
            <w:rFonts w:ascii="ＭＳ Ｐ明朝" w:eastAsia="ＭＳ Ｐ明朝" w:hAnsi="ＭＳ Ｐ明朝" w:hint="eastAsia"/>
            <w:sz w:val="24"/>
            <w:szCs w:val="24"/>
          </w:rPr>
          <w:t>章</w:t>
        </w:r>
        <w:r w:rsidRPr="00CB38B8">
          <w:rPr>
            <w:rStyle w:val="ac"/>
            <w:rFonts w:ascii="ＭＳ Ｐ明朝" w:eastAsia="ＭＳ Ｐ明朝" w:hAnsi="ＭＳ Ｐ明朝"/>
            <w:sz w:val="24"/>
            <w:szCs w:val="24"/>
          </w:rPr>
          <w:t>16-17</w:t>
        </w:r>
        <w:r w:rsidR="00383CE4" w:rsidRPr="00CB38B8">
          <w:rPr>
            <w:rStyle w:val="ac"/>
            <w:rFonts w:ascii="ＭＳ Ｐ明朝" w:eastAsia="ＭＳ Ｐ明朝" w:hAnsi="ＭＳ Ｐ明朝" w:hint="eastAsia"/>
            <w:sz w:val="24"/>
            <w:szCs w:val="24"/>
          </w:rPr>
          <w:t>節</w:t>
        </w:r>
      </w:hyperlink>
      <w:r w:rsidR="00383CE4" w:rsidRPr="00125637">
        <w:rPr>
          <w:rFonts w:ascii="ＭＳ Ｐ明朝" w:eastAsia="ＭＳ Ｐ明朝" w:hAnsi="ＭＳ Ｐ明朝" w:hint="eastAsia"/>
          <w:sz w:val="24"/>
          <w:szCs w:val="24"/>
        </w:rPr>
        <w:t>,</w:t>
      </w:r>
      <w:r w:rsidRPr="00125637">
        <w:rPr>
          <w:rFonts w:ascii="ＭＳ Ｐ明朝" w:eastAsia="ＭＳ Ｐ明朝" w:hAnsi="ＭＳ Ｐ明朝"/>
          <w:sz w:val="24"/>
          <w:szCs w:val="24"/>
        </w:rPr>
        <w:t xml:space="preserve"> </w:t>
      </w:r>
      <w:hyperlink r:id="rId30" w:anchor="21:4" w:tooltip="人の目から涙を全くぬぐいとって下さる。もはや、死もなく、悲しみも、叫びも、痛みもない。先のものが、すでに過ぎ去ったからである」。" w:history="1">
        <w:r w:rsidRPr="00164D9C">
          <w:rPr>
            <w:rStyle w:val="ac"/>
            <w:rFonts w:ascii="ＭＳ Ｐ明朝" w:eastAsia="ＭＳ Ｐ明朝" w:hAnsi="ＭＳ Ｐ明朝"/>
            <w:sz w:val="24"/>
            <w:szCs w:val="24"/>
          </w:rPr>
          <w:t>21</w:t>
        </w:r>
        <w:r w:rsidR="00383CE4" w:rsidRPr="00164D9C">
          <w:rPr>
            <w:rStyle w:val="ac"/>
            <w:rFonts w:ascii="ＭＳ Ｐ明朝" w:eastAsia="ＭＳ Ｐ明朝" w:hAnsi="ＭＳ Ｐ明朝" w:hint="eastAsia"/>
            <w:sz w:val="24"/>
            <w:szCs w:val="24"/>
          </w:rPr>
          <w:t>章</w:t>
        </w:r>
        <w:r w:rsidRPr="00164D9C">
          <w:rPr>
            <w:rStyle w:val="ac"/>
            <w:rFonts w:ascii="ＭＳ Ｐ明朝" w:eastAsia="ＭＳ Ｐ明朝" w:hAnsi="ＭＳ Ｐ明朝"/>
            <w:sz w:val="24"/>
            <w:szCs w:val="24"/>
          </w:rPr>
          <w:t>4</w:t>
        </w:r>
        <w:r w:rsidR="00383CE4" w:rsidRPr="00164D9C">
          <w:rPr>
            <w:rStyle w:val="ac"/>
            <w:rFonts w:ascii="ＭＳ Ｐ明朝" w:eastAsia="ＭＳ Ｐ明朝" w:hAnsi="ＭＳ Ｐ明朝" w:hint="eastAsia"/>
            <w:sz w:val="24"/>
            <w:szCs w:val="24"/>
          </w:rPr>
          <w:t>節</w:t>
        </w:r>
      </w:hyperlink>
      <w:r w:rsidRPr="00125637">
        <w:rPr>
          <w:rFonts w:ascii="ＭＳ Ｐ明朝" w:eastAsia="ＭＳ Ｐ明朝" w:hAnsi="ＭＳ Ｐ明朝"/>
          <w:sz w:val="24"/>
          <w:szCs w:val="24"/>
        </w:rPr>
        <w:t xml:space="preserve"> を参照）。</w:t>
      </w:r>
    </w:p>
    <w:p w14:paraId="7FE8118C" w14:textId="77777777" w:rsidR="00C0010E" w:rsidRPr="003E4E3B" w:rsidRDefault="00C0010E" w:rsidP="00C0010E">
      <w:pPr>
        <w:rPr>
          <w:rFonts w:ascii="ＭＳ Ｐ明朝" w:eastAsia="ＭＳ Ｐ明朝" w:hAnsi="ＭＳ Ｐ明朝"/>
          <w:sz w:val="24"/>
          <w:szCs w:val="24"/>
        </w:rPr>
      </w:pPr>
    </w:p>
    <w:p w14:paraId="595AFA68" w14:textId="4DEE816A" w:rsidR="00383CE4" w:rsidRPr="00383CE4" w:rsidRDefault="00383CE4" w:rsidP="00383CE4">
      <w:pPr>
        <w:pStyle w:val="Normal"/>
        <w:ind w:left="840" w:firstLineChars="100" w:firstLine="240"/>
        <w:rPr>
          <w:rFonts w:ascii="BIZ UDPゴシック" w:eastAsia="BIZ UDPゴシック" w:hAnsi="BIZ UDPゴシック" w:cs="Arial"/>
          <w:lang w:val="ja-JP"/>
        </w:rPr>
      </w:pPr>
      <w:r w:rsidRPr="00383CE4">
        <w:rPr>
          <w:rFonts w:ascii="BIZ UDPゴシック" w:eastAsia="BIZ UDPゴシック" w:hAnsi="BIZ UDPゴシック" w:cs="Arial"/>
          <w:lang w:val="ja-JP"/>
        </w:rPr>
        <w:t>女が子を産む場合には、その時がきたというので、不安を感じる。しかし、子を産んでしまえば、もはやその</w:t>
      </w:r>
      <w:r w:rsidRPr="00383CE4">
        <w:rPr>
          <w:rFonts w:ascii="HG明朝E" w:eastAsia="HG明朝E" w:hAnsi="HG明朝E" w:cs="Arial"/>
          <w:b/>
          <w:bCs/>
          <w:lang w:val="ja-JP"/>
        </w:rPr>
        <w:t>苦しみ</w:t>
      </w:r>
      <w:r w:rsidRPr="00383CE4">
        <w:rPr>
          <w:rFonts w:ascii="ＭＳ Ｐ明朝" w:eastAsia="ＭＳ Ｐ明朝" w:hAnsi="ＭＳ Ｐ明朝" w:cs="Arial" w:hint="eastAsia"/>
          <w:lang w:val="ja-JP"/>
        </w:rPr>
        <w:t>（ギリシャ語：</w:t>
      </w:r>
      <w:bookmarkStart w:id="4" w:name="John_16:21"/>
      <w:r w:rsidRPr="00383CE4">
        <w:rPr>
          <w:rFonts w:ascii="ＭＳ Ｐ明朝" w:eastAsia="ＭＳ Ｐ明朝" w:hAnsi="ＭＳ Ｐ明朝"/>
          <w:color w:val="000000"/>
        </w:rPr>
        <w:t> </w:t>
      </w:r>
      <w:proofErr w:type="spellStart"/>
      <w:r w:rsidRPr="00383CE4">
        <w:rPr>
          <w:rFonts w:ascii="ＭＳ Ｐ明朝" w:eastAsia="ＭＳ Ｐ明朝" w:hAnsi="ＭＳ Ｐ明朝" w:hint="eastAsia"/>
          <w:color w:val="000000"/>
        </w:rPr>
        <w:t>スリプシス</w:t>
      </w:r>
      <w:proofErr w:type="spellEnd"/>
      <w:r w:rsidRPr="00383CE4">
        <w:rPr>
          <w:rFonts w:ascii="ＭＳ Ｐ明朝" w:eastAsia="ＭＳ Ｐ明朝" w:hAnsi="ＭＳ Ｐ明朝" w:hint="eastAsia"/>
          <w:color w:val="000000"/>
        </w:rPr>
        <w:t xml:space="preserve">　</w:t>
      </w:r>
      <w:proofErr w:type="spellStart"/>
      <w:r w:rsidRPr="00383CE4">
        <w:rPr>
          <w:rFonts w:ascii="ＭＳ Ｐ明朝" w:eastAsia="ＭＳ Ｐ明朝" w:hAnsi="ＭＳ Ｐ明朝"/>
          <w:color w:val="000000"/>
        </w:rPr>
        <w:t>θλ</w:t>
      </w:r>
      <w:r w:rsidRPr="00383CE4">
        <w:rPr>
          <w:rFonts w:ascii="Times New Roman" w:eastAsia="ＭＳ Ｐ明朝" w:hAnsi="Times New Roman" w:cs="Times New Roman"/>
          <w:color w:val="000000"/>
        </w:rPr>
        <w:t>ῖ</w:t>
      </w:r>
      <w:r w:rsidRPr="00383CE4">
        <w:rPr>
          <w:rFonts w:ascii="ＭＳ Ｐ明朝" w:eastAsia="ＭＳ Ｐ明朝" w:hAnsi="ＭＳ Ｐ明朝"/>
          <w:color w:val="000000"/>
        </w:rPr>
        <w:t>ψις</w:t>
      </w:r>
      <w:bookmarkEnd w:id="4"/>
      <w:proofErr w:type="spellEnd"/>
      <w:r w:rsidRPr="00383CE4">
        <w:rPr>
          <w:rFonts w:ascii="ＭＳ Ｐ明朝" w:eastAsia="ＭＳ Ｐ明朝" w:hAnsi="ＭＳ Ｐ明朝" w:hint="eastAsia"/>
          <w:color w:val="000000"/>
        </w:rPr>
        <w:t>）</w:t>
      </w:r>
      <w:r w:rsidRPr="00383CE4">
        <w:rPr>
          <w:rFonts w:ascii="BIZ UDPゴシック" w:eastAsia="BIZ UDPゴシック" w:hAnsi="BIZ UDPゴシック" w:cs="Arial"/>
          <w:lang w:val="ja-JP"/>
        </w:rPr>
        <w:t>をおぼえてはいない。ひとりの</w:t>
      </w:r>
      <w:r w:rsidRPr="00383CE4">
        <w:rPr>
          <w:rFonts w:ascii="ＭＳ Ｐ明朝" w:eastAsia="ＭＳ Ｐ明朝" w:hAnsi="ＭＳ Ｐ明朝" w:cs="Arial" w:hint="eastAsia"/>
          <w:lang w:val="ja-JP"/>
        </w:rPr>
        <w:t>[新しい]</w:t>
      </w:r>
      <w:r w:rsidRPr="00383CE4">
        <w:rPr>
          <w:rFonts w:ascii="BIZ UDPゴシック" w:eastAsia="BIZ UDPゴシック" w:hAnsi="BIZ UDPゴシック" w:cs="Arial"/>
          <w:lang w:val="ja-JP"/>
        </w:rPr>
        <w:t xml:space="preserve">人がこの世に生れた、という喜びがあるためである。 </w:t>
      </w:r>
      <w:r w:rsidRPr="00D53789">
        <w:rPr>
          <w:rFonts w:ascii="ＭＳ Ｐ明朝" w:eastAsia="ＭＳ Ｐ明朝" w:hAnsi="ＭＳ Ｐ明朝" w:cs="Arial"/>
          <w:lang w:val="ja-JP"/>
        </w:rPr>
        <w:t>(</w:t>
      </w:r>
      <w:r w:rsidR="00000000">
        <w:fldChar w:fldCharType="begin"/>
      </w:r>
      <w:r w:rsidR="00000000">
        <w:instrText>HYPERLINK "https://jpn.bible/kougo/john" \l "16:21"</w:instrText>
      </w:r>
      <w:r w:rsidR="00000000">
        <w:fldChar w:fldCharType="separate"/>
      </w:r>
      <w:r w:rsidRPr="00D53789">
        <w:rPr>
          <w:rStyle w:val="ac"/>
          <w:rFonts w:ascii="ＭＳ Ｐ明朝" w:eastAsia="ＭＳ Ｐ明朝" w:hAnsi="ＭＳ Ｐ明朝" w:cs="Arial" w:hint="eastAsia"/>
          <w:lang w:val="ja-JP"/>
        </w:rPr>
        <w:t>ヨハネ</w:t>
      </w:r>
      <w:r w:rsidRPr="00D53789">
        <w:rPr>
          <w:rStyle w:val="ac"/>
          <w:rFonts w:ascii="ＭＳ Ｐ明朝" w:eastAsia="ＭＳ Ｐ明朝" w:hAnsi="ＭＳ Ｐ明朝" w:cs="Arial"/>
          <w:lang w:val="ja-JP"/>
        </w:rPr>
        <w:t>16</w:t>
      </w:r>
      <w:r w:rsidRPr="00D53789">
        <w:rPr>
          <w:rStyle w:val="ac"/>
          <w:rFonts w:ascii="ＭＳ Ｐ明朝" w:eastAsia="ＭＳ Ｐ明朝" w:hAnsi="ＭＳ Ｐ明朝" w:cs="Arial" w:hint="eastAsia"/>
          <w:lang w:val="ja-JP"/>
        </w:rPr>
        <w:t>章</w:t>
      </w:r>
      <w:r w:rsidRPr="00D53789">
        <w:rPr>
          <w:rStyle w:val="ac"/>
          <w:rFonts w:ascii="ＭＳ Ｐ明朝" w:eastAsia="ＭＳ Ｐ明朝" w:hAnsi="ＭＳ Ｐ明朝" w:cs="Arial"/>
          <w:lang w:val="ja-JP"/>
        </w:rPr>
        <w:t>21</w:t>
      </w:r>
      <w:r w:rsidRPr="00D53789">
        <w:rPr>
          <w:rStyle w:val="ac"/>
          <w:rFonts w:ascii="ＭＳ Ｐ明朝" w:eastAsia="ＭＳ Ｐ明朝" w:hAnsi="ＭＳ Ｐ明朝" w:cs="Arial" w:hint="eastAsia"/>
          <w:lang w:val="ja-JP"/>
        </w:rPr>
        <w:t>節</w:t>
      </w:r>
      <w:r w:rsidR="00000000">
        <w:rPr>
          <w:rStyle w:val="ac"/>
          <w:rFonts w:ascii="ＭＳ Ｐ明朝" w:eastAsia="ＭＳ Ｐ明朝" w:hAnsi="ＭＳ Ｐ明朝" w:cs="Arial"/>
          <w:lang w:val="ja-JP"/>
        </w:rPr>
        <w:fldChar w:fldCharType="end"/>
      </w:r>
      <w:r w:rsidRPr="00D53789">
        <w:rPr>
          <w:rFonts w:ascii="ＭＳ Ｐ明朝" w:eastAsia="ＭＳ Ｐ明朝" w:hAnsi="ＭＳ Ｐ明朝" w:cs="Arial"/>
          <w:lang w:val="ja-JP"/>
        </w:rPr>
        <w:t>)</w:t>
      </w:r>
    </w:p>
    <w:p w14:paraId="1ACB1F65" w14:textId="77777777" w:rsidR="00C0010E" w:rsidRDefault="00C0010E" w:rsidP="00C0010E">
      <w:pPr>
        <w:rPr>
          <w:rFonts w:ascii="ＭＳ Ｐ明朝" w:eastAsia="ＭＳ Ｐ明朝" w:hAnsi="ＭＳ Ｐ明朝"/>
          <w:sz w:val="24"/>
          <w:szCs w:val="24"/>
        </w:rPr>
      </w:pPr>
    </w:p>
    <w:p w14:paraId="73566C66" w14:textId="1D0F5CB0" w:rsidR="00383CE4" w:rsidRPr="00D53789" w:rsidRDefault="00383CE4" w:rsidP="00383CE4">
      <w:pPr>
        <w:pStyle w:val="Normal"/>
        <w:ind w:left="840" w:firstLineChars="100" w:firstLine="240"/>
        <w:rPr>
          <w:rFonts w:ascii="ＭＳ Ｐ明朝" w:eastAsia="ＭＳ Ｐ明朝" w:hAnsi="ＭＳ Ｐ明朝" w:cs="Arial"/>
          <w:lang w:val="ja-JP"/>
        </w:rPr>
      </w:pPr>
      <w:r w:rsidRPr="00383CE4">
        <w:rPr>
          <w:rFonts w:ascii="BIZ UDPゴシック" w:eastAsia="BIZ UDPゴシック" w:hAnsi="BIZ UDPゴシック" w:cs="Arial"/>
          <w:lang w:val="ja-JP"/>
        </w:rPr>
        <w:t>これらのことをあなたがたに話したのは、わたしにあって平安を得るためである。あなたがたは、この世では</w:t>
      </w:r>
      <w:r w:rsidRPr="00383CE4">
        <w:rPr>
          <w:rFonts w:ascii="HG明朝E" w:eastAsia="HG明朝E" w:hAnsi="HG明朝E" w:cs="Arial"/>
          <w:b/>
          <w:bCs/>
          <w:lang w:val="ja-JP"/>
        </w:rPr>
        <w:t>なやみ</w:t>
      </w:r>
      <w:r w:rsidRPr="00383CE4">
        <w:rPr>
          <w:rFonts w:ascii="ＭＳ Ｐ明朝" w:eastAsia="ＭＳ Ｐ明朝" w:hAnsi="ＭＳ Ｐ明朝" w:cs="Arial" w:hint="eastAsia"/>
          <w:lang w:val="ja-JP"/>
        </w:rPr>
        <w:t>（ギリシャ語：</w:t>
      </w:r>
      <w:r w:rsidRPr="00383CE4">
        <w:rPr>
          <w:rFonts w:ascii="ＭＳ Ｐ明朝" w:eastAsia="ＭＳ Ｐ明朝" w:hAnsi="ＭＳ Ｐ明朝"/>
          <w:color w:val="000000"/>
        </w:rPr>
        <w:t> </w:t>
      </w:r>
      <w:proofErr w:type="spellStart"/>
      <w:r w:rsidRPr="00383CE4">
        <w:rPr>
          <w:rFonts w:ascii="ＭＳ Ｐ明朝" w:eastAsia="ＭＳ Ｐ明朝" w:hAnsi="ＭＳ Ｐ明朝" w:hint="eastAsia"/>
          <w:color w:val="000000"/>
        </w:rPr>
        <w:t>スリプシス</w:t>
      </w:r>
      <w:proofErr w:type="spellEnd"/>
      <w:r w:rsidRPr="00383CE4">
        <w:rPr>
          <w:rFonts w:ascii="ＭＳ Ｐ明朝" w:eastAsia="ＭＳ Ｐ明朝" w:hAnsi="ＭＳ Ｐ明朝" w:hint="eastAsia"/>
          <w:color w:val="000000"/>
        </w:rPr>
        <w:t xml:space="preserve">　</w:t>
      </w:r>
      <w:proofErr w:type="spellStart"/>
      <w:r w:rsidRPr="00383CE4">
        <w:rPr>
          <w:rFonts w:ascii="ＭＳ Ｐ明朝" w:eastAsia="ＭＳ Ｐ明朝" w:hAnsi="ＭＳ Ｐ明朝"/>
          <w:color w:val="000000"/>
        </w:rPr>
        <w:t>θλ</w:t>
      </w:r>
      <w:r w:rsidRPr="00383CE4">
        <w:rPr>
          <w:rFonts w:ascii="Times New Roman" w:eastAsia="ＭＳ Ｐ明朝" w:hAnsi="Times New Roman" w:cs="Times New Roman"/>
          <w:color w:val="000000"/>
        </w:rPr>
        <w:t>ῖ</w:t>
      </w:r>
      <w:r w:rsidRPr="00383CE4">
        <w:rPr>
          <w:rFonts w:ascii="ＭＳ Ｐ明朝" w:eastAsia="ＭＳ Ｐ明朝" w:hAnsi="ＭＳ Ｐ明朝"/>
          <w:color w:val="000000"/>
        </w:rPr>
        <w:t>ψις</w:t>
      </w:r>
      <w:proofErr w:type="spellEnd"/>
      <w:r w:rsidRPr="00383CE4">
        <w:rPr>
          <w:rFonts w:ascii="ＭＳ Ｐ明朝" w:eastAsia="ＭＳ Ｐ明朝" w:hAnsi="ＭＳ Ｐ明朝" w:hint="eastAsia"/>
          <w:color w:val="000000"/>
        </w:rPr>
        <w:t>）</w:t>
      </w:r>
      <w:r w:rsidRPr="00383CE4">
        <w:rPr>
          <w:rFonts w:ascii="BIZ UDPゴシック" w:eastAsia="BIZ UDPゴシック" w:hAnsi="BIZ UDPゴシック" w:cs="Arial"/>
          <w:lang w:val="ja-JP"/>
        </w:rPr>
        <w:t xml:space="preserve">がある。しかし、勇気を出しなさい。わたしはすでに世に勝っている」。 </w:t>
      </w:r>
      <w:r w:rsidRPr="00D53789">
        <w:rPr>
          <w:rFonts w:ascii="ＭＳ Ｐ明朝" w:eastAsia="ＭＳ Ｐ明朝" w:hAnsi="ＭＳ Ｐ明朝" w:cs="Arial"/>
          <w:lang w:val="ja-JP"/>
        </w:rPr>
        <w:t>(</w:t>
      </w:r>
      <w:hyperlink r:id="rId31" w:anchor="16:33" w:history="1">
        <w:r w:rsidRPr="00D53789">
          <w:rPr>
            <w:rStyle w:val="ac"/>
            <w:rFonts w:ascii="ＭＳ Ｐ明朝" w:eastAsia="ＭＳ Ｐ明朝" w:hAnsi="ＭＳ Ｐ明朝" w:cs="Arial" w:hint="eastAsia"/>
            <w:lang w:val="ja-JP"/>
          </w:rPr>
          <w:t>ヨハネ</w:t>
        </w:r>
        <w:r w:rsidRPr="00D53789">
          <w:rPr>
            <w:rStyle w:val="ac"/>
            <w:rFonts w:ascii="ＭＳ Ｐ明朝" w:eastAsia="ＭＳ Ｐ明朝" w:hAnsi="ＭＳ Ｐ明朝" w:cs="Arial"/>
            <w:lang w:val="ja-JP"/>
          </w:rPr>
          <w:t>16</w:t>
        </w:r>
        <w:r w:rsidRPr="00D53789">
          <w:rPr>
            <w:rStyle w:val="ac"/>
            <w:rFonts w:ascii="ＭＳ Ｐ明朝" w:eastAsia="ＭＳ Ｐ明朝" w:hAnsi="ＭＳ Ｐ明朝" w:cs="Arial" w:hint="eastAsia"/>
            <w:lang w:val="ja-JP"/>
          </w:rPr>
          <w:t>章</w:t>
        </w:r>
        <w:r w:rsidRPr="00D53789">
          <w:rPr>
            <w:rStyle w:val="ac"/>
            <w:rFonts w:ascii="ＭＳ Ｐ明朝" w:eastAsia="ＭＳ Ｐ明朝" w:hAnsi="ＭＳ Ｐ明朝" w:cs="Arial"/>
            <w:lang w:val="ja-JP"/>
          </w:rPr>
          <w:t>33</w:t>
        </w:r>
        <w:r w:rsidRPr="00D53789">
          <w:rPr>
            <w:rStyle w:val="ac"/>
            <w:rFonts w:ascii="ＭＳ Ｐ明朝" w:eastAsia="ＭＳ Ｐ明朝" w:hAnsi="ＭＳ Ｐ明朝" w:cs="Arial" w:hint="eastAsia"/>
            <w:lang w:val="ja-JP"/>
          </w:rPr>
          <w:t>節</w:t>
        </w:r>
      </w:hyperlink>
      <w:r w:rsidRPr="00D53789">
        <w:rPr>
          <w:rFonts w:ascii="ＭＳ Ｐ明朝" w:eastAsia="ＭＳ Ｐ明朝" w:hAnsi="ＭＳ Ｐ明朝" w:cs="Arial"/>
          <w:lang w:val="ja-JP"/>
        </w:rPr>
        <w:t>)</w:t>
      </w:r>
    </w:p>
    <w:p w14:paraId="558985A1" w14:textId="77777777" w:rsidR="00383CE4" w:rsidRDefault="00383CE4" w:rsidP="00383CE4">
      <w:pPr>
        <w:pStyle w:val="Normal"/>
        <w:rPr>
          <w:rFonts w:ascii="Arial" w:hAnsi="Arial" w:cs="Arial"/>
          <w:lang w:val="ja-JP"/>
        </w:rPr>
      </w:pPr>
    </w:p>
    <w:p w14:paraId="095817AC" w14:textId="17123DA6" w:rsidR="00C0010E" w:rsidRPr="003E4E3B" w:rsidRDefault="00C0010E" w:rsidP="007F6184">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そして、</w:t>
      </w:r>
      <w:r w:rsidR="007F6184">
        <w:rPr>
          <w:rFonts w:ascii="ＭＳ Ｐ明朝" w:eastAsia="ＭＳ Ｐ明朝" w:hAnsi="ＭＳ Ｐ明朝" w:hint="eastAsia"/>
          <w:sz w:val="24"/>
          <w:szCs w:val="24"/>
        </w:rPr>
        <w:t>最も深い夜の闇が</w:t>
      </w:r>
      <w:r w:rsidRPr="003E4E3B">
        <w:rPr>
          <w:rFonts w:ascii="ＭＳ Ｐ明朝" w:eastAsia="ＭＳ Ｐ明朝" w:hAnsi="ＭＳ Ｐ明朝" w:hint="eastAsia"/>
          <w:sz w:val="24"/>
          <w:szCs w:val="24"/>
        </w:rPr>
        <w:t>夜明けの</w:t>
      </w:r>
      <w:r w:rsidR="007F6184">
        <w:rPr>
          <w:rFonts w:ascii="ＭＳ Ｐ明朝" w:eastAsia="ＭＳ Ｐ明朝" w:hAnsi="ＭＳ Ｐ明朝" w:hint="eastAsia"/>
          <w:sz w:val="24"/>
          <w:szCs w:val="24"/>
        </w:rPr>
        <w:t>直前</w:t>
      </w:r>
      <w:r w:rsidRPr="003E4E3B">
        <w:rPr>
          <w:rFonts w:ascii="ＭＳ Ｐ明朝" w:eastAsia="ＭＳ Ｐ明朝" w:hAnsi="ＭＳ Ｐ明朝" w:hint="eastAsia"/>
          <w:sz w:val="24"/>
          <w:szCs w:val="24"/>
        </w:rPr>
        <w:t>にあるように、</w:t>
      </w:r>
      <w:r w:rsidR="007F6184">
        <w:rPr>
          <w:rFonts w:ascii="ＭＳ Ｐ明朝" w:eastAsia="ＭＳ Ｐ明朝" w:hAnsi="ＭＳ Ｐ明朝" w:hint="eastAsia"/>
          <w:sz w:val="24"/>
          <w:szCs w:val="24"/>
        </w:rPr>
        <w:t>今の時代の</w:t>
      </w:r>
      <w:r w:rsidRPr="003E4E3B">
        <w:rPr>
          <w:rFonts w:ascii="ＭＳ Ｐ明朝" w:eastAsia="ＭＳ Ｐ明朝" w:hAnsi="ＭＳ Ｐ明朝" w:hint="eastAsia"/>
          <w:sz w:val="24"/>
          <w:szCs w:val="24"/>
        </w:rPr>
        <w:t>終わりには、勝利</w:t>
      </w:r>
      <w:r w:rsidR="007F6184">
        <w:rPr>
          <w:rFonts w:ascii="ＭＳ Ｐ明朝" w:eastAsia="ＭＳ Ｐ明朝" w:hAnsi="ＭＳ Ｐ明朝" w:hint="eastAsia"/>
          <w:sz w:val="24"/>
          <w:szCs w:val="24"/>
        </w:rPr>
        <w:t>の</w:t>
      </w:r>
      <w:r w:rsidRPr="003E4E3B">
        <w:rPr>
          <w:rFonts w:ascii="ＭＳ Ｐ明朝" w:eastAsia="ＭＳ Ｐ明朝" w:hAnsi="ＭＳ Ｐ明朝" w:hint="eastAsia"/>
          <w:sz w:val="24"/>
          <w:szCs w:val="24"/>
        </w:rPr>
        <w:t>主が帰って来</w:t>
      </w:r>
      <w:r w:rsidR="007F6184">
        <w:rPr>
          <w:rFonts w:ascii="ＭＳ Ｐ明朝" w:eastAsia="ＭＳ Ｐ明朝" w:hAnsi="ＭＳ Ｐ明朝" w:hint="eastAsia"/>
          <w:sz w:val="24"/>
          <w:szCs w:val="24"/>
        </w:rPr>
        <w:t>られ</w:t>
      </w:r>
      <w:r w:rsidRPr="003E4E3B">
        <w:rPr>
          <w:rFonts w:ascii="ＭＳ Ｐ明朝" w:eastAsia="ＭＳ Ｐ明朝" w:hAnsi="ＭＳ Ｐ明朝" w:hint="eastAsia"/>
          <w:sz w:val="24"/>
          <w:szCs w:val="24"/>
        </w:rPr>
        <w:t>、私たちの闇を光に変え</w:t>
      </w:r>
      <w:r w:rsidR="007F6184">
        <w:rPr>
          <w:rFonts w:ascii="ＭＳ Ｐ明朝" w:eastAsia="ＭＳ Ｐ明朝" w:hAnsi="ＭＳ Ｐ明朝" w:hint="eastAsia"/>
          <w:sz w:val="24"/>
          <w:szCs w:val="24"/>
        </w:rPr>
        <w:t>られ</w:t>
      </w:r>
      <w:r w:rsidR="002D1D97">
        <w:rPr>
          <w:rFonts w:ascii="ＭＳ Ｐ明朝" w:eastAsia="ＭＳ Ｐ明朝" w:hAnsi="ＭＳ Ｐ明朝" w:hint="eastAsia"/>
          <w:sz w:val="24"/>
          <w:szCs w:val="24"/>
        </w:rPr>
        <w:t>るので</w:t>
      </w:r>
      <w:r w:rsidRPr="003E4E3B">
        <w:rPr>
          <w:rFonts w:ascii="ＭＳ Ｐ明朝" w:eastAsia="ＭＳ Ｐ明朝" w:hAnsi="ＭＳ Ｐ明朝" w:hint="eastAsia"/>
          <w:sz w:val="24"/>
          <w:szCs w:val="24"/>
        </w:rPr>
        <w:t>す（</w:t>
      </w:r>
      <w:hyperlink r:id="rId32" w:anchor="24:17" w:tooltip="わたしは彼を見る、しかし今ではない。わたしは彼を望み見る、しかし近くではない。ヤコブから一つの星が出、イスラエルから一本のつえが起り、モアブのこめかみと、セツのすべての子らの脳天を撃つであろう。" w:history="1">
        <w:r w:rsidR="007F6184" w:rsidRPr="00164D9C">
          <w:rPr>
            <w:rStyle w:val="ac"/>
            <w:rFonts w:ascii="ＭＳ Ｐ明朝" w:eastAsia="ＭＳ Ｐ明朝" w:hAnsi="ＭＳ Ｐ明朝" w:hint="eastAsia"/>
            <w:sz w:val="24"/>
            <w:szCs w:val="24"/>
          </w:rPr>
          <w:t>民数記</w:t>
        </w:r>
        <w:r w:rsidRPr="00164D9C">
          <w:rPr>
            <w:rStyle w:val="ac"/>
            <w:rFonts w:ascii="ＭＳ Ｐ明朝" w:eastAsia="ＭＳ Ｐ明朝" w:hAnsi="ＭＳ Ｐ明朝"/>
            <w:sz w:val="24"/>
            <w:szCs w:val="24"/>
          </w:rPr>
          <w:t>24</w:t>
        </w:r>
        <w:r w:rsidR="007F6184" w:rsidRPr="00164D9C">
          <w:rPr>
            <w:rStyle w:val="ac"/>
            <w:rFonts w:ascii="ＭＳ Ｐ明朝" w:eastAsia="ＭＳ Ｐ明朝" w:hAnsi="ＭＳ Ｐ明朝" w:hint="eastAsia"/>
            <w:sz w:val="24"/>
            <w:szCs w:val="24"/>
          </w:rPr>
          <w:t>章</w:t>
        </w:r>
        <w:r w:rsidRPr="00164D9C">
          <w:rPr>
            <w:rStyle w:val="ac"/>
            <w:rFonts w:ascii="ＭＳ Ｐ明朝" w:eastAsia="ＭＳ Ｐ明朝" w:hAnsi="ＭＳ Ｐ明朝"/>
            <w:sz w:val="24"/>
            <w:szCs w:val="24"/>
          </w:rPr>
          <w:t>17</w:t>
        </w:r>
        <w:r w:rsidR="007F6184" w:rsidRPr="00164D9C">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 xml:space="preserve">; </w:t>
      </w:r>
      <w:hyperlink r:id="rId33" w:anchor="9:2" w:tooltip="暗やみの中に歩んでいた民は大いなる光を見た。暗黒の地に住んでいた人々の上に光が照った。" w:history="1">
        <w:r w:rsidR="007F6184" w:rsidRPr="0066123B">
          <w:rPr>
            <w:rStyle w:val="ac"/>
            <w:rFonts w:ascii="ＭＳ Ｐ明朝" w:eastAsia="ＭＳ Ｐ明朝" w:hAnsi="ＭＳ Ｐ明朝" w:hint="eastAsia"/>
            <w:sz w:val="24"/>
            <w:szCs w:val="24"/>
          </w:rPr>
          <w:t>イザヤ</w:t>
        </w:r>
        <w:r w:rsidRPr="0066123B">
          <w:rPr>
            <w:rStyle w:val="ac"/>
            <w:rFonts w:ascii="ＭＳ Ｐ明朝" w:eastAsia="ＭＳ Ｐ明朝" w:hAnsi="ＭＳ Ｐ明朝"/>
            <w:sz w:val="24"/>
            <w:szCs w:val="24"/>
          </w:rPr>
          <w:t>9</w:t>
        </w:r>
        <w:r w:rsidR="007F6184" w:rsidRPr="0066123B">
          <w:rPr>
            <w:rStyle w:val="ac"/>
            <w:rFonts w:ascii="ＭＳ Ｐ明朝" w:eastAsia="ＭＳ Ｐ明朝" w:hAnsi="ＭＳ Ｐ明朝" w:hint="eastAsia"/>
            <w:sz w:val="24"/>
            <w:szCs w:val="24"/>
          </w:rPr>
          <w:t>章</w:t>
        </w:r>
        <w:r w:rsidRPr="0066123B">
          <w:rPr>
            <w:rStyle w:val="ac"/>
            <w:rFonts w:ascii="ＭＳ Ｐ明朝" w:eastAsia="ＭＳ Ｐ明朝" w:hAnsi="ＭＳ Ｐ明朝"/>
            <w:sz w:val="24"/>
            <w:szCs w:val="24"/>
          </w:rPr>
          <w:t>2</w:t>
        </w:r>
        <w:r w:rsidR="007F6184" w:rsidRPr="0066123B">
          <w:rPr>
            <w:rStyle w:val="ac"/>
            <w:rFonts w:ascii="ＭＳ Ｐ明朝" w:eastAsia="ＭＳ Ｐ明朝" w:hAnsi="ＭＳ Ｐ明朝" w:hint="eastAsia"/>
            <w:sz w:val="24"/>
            <w:szCs w:val="24"/>
          </w:rPr>
          <w:t>節</w:t>
        </w:r>
      </w:hyperlink>
      <w:r w:rsidR="007F6184">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4" w:anchor="60:1" w:tooltip="起きよ、光を放て。あなたの光が臨み、主の栄光があなたの上にのぼったから。" w:history="1">
        <w:r w:rsidRPr="0066123B">
          <w:rPr>
            <w:rStyle w:val="ac"/>
            <w:rFonts w:ascii="ＭＳ Ｐ明朝" w:eastAsia="ＭＳ Ｐ明朝" w:hAnsi="ＭＳ Ｐ明朝"/>
            <w:sz w:val="24"/>
            <w:szCs w:val="24"/>
          </w:rPr>
          <w:t>60</w:t>
        </w:r>
        <w:r w:rsidR="007F6184" w:rsidRPr="0066123B">
          <w:rPr>
            <w:rStyle w:val="ac"/>
            <w:rFonts w:ascii="ＭＳ Ｐ明朝" w:eastAsia="ＭＳ Ｐ明朝" w:hAnsi="ＭＳ Ｐ明朝" w:hint="eastAsia"/>
            <w:sz w:val="24"/>
            <w:szCs w:val="24"/>
          </w:rPr>
          <w:t>章</w:t>
        </w:r>
        <w:r w:rsidRPr="0066123B">
          <w:rPr>
            <w:rStyle w:val="ac"/>
            <w:rFonts w:ascii="ＭＳ Ｐ明朝" w:eastAsia="ＭＳ Ｐ明朝" w:hAnsi="ＭＳ Ｐ明朝"/>
            <w:sz w:val="24"/>
            <w:szCs w:val="24"/>
          </w:rPr>
          <w:t>1</w:t>
        </w:r>
        <w:r w:rsidR="007F6184" w:rsidRPr="0066123B">
          <w:rPr>
            <w:rStyle w:val="ac"/>
            <w:rFonts w:ascii="ＭＳ Ｐ明朝" w:eastAsia="ＭＳ Ｐ明朝" w:hAnsi="ＭＳ Ｐ明朝" w:hint="eastAsia"/>
            <w:sz w:val="24"/>
            <w:szCs w:val="24"/>
          </w:rPr>
          <w:t>節</w:t>
        </w:r>
      </w:hyperlink>
      <w:r w:rsidR="007F6184">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5" w:anchor="60:19" w:tooltip="昼は、もはや太陽があなたの光とならず、夜も月が輝いてあなたを照さず、主はとこしえにあなたの光となり、あなたの神はあなたの栄えとなられる。" w:history="1">
        <w:r w:rsidRPr="0066123B">
          <w:rPr>
            <w:rStyle w:val="ac"/>
            <w:rFonts w:ascii="ＭＳ Ｐ明朝" w:eastAsia="ＭＳ Ｐ明朝" w:hAnsi="ＭＳ Ｐ明朝"/>
            <w:sz w:val="24"/>
            <w:szCs w:val="24"/>
          </w:rPr>
          <w:t>60</w:t>
        </w:r>
        <w:r w:rsidR="007F6184" w:rsidRPr="0066123B">
          <w:rPr>
            <w:rStyle w:val="ac"/>
            <w:rFonts w:ascii="ＭＳ Ｐ明朝" w:eastAsia="ＭＳ Ｐ明朝" w:hAnsi="ＭＳ Ｐ明朝" w:hint="eastAsia"/>
            <w:sz w:val="24"/>
            <w:szCs w:val="24"/>
          </w:rPr>
          <w:t>章</w:t>
        </w:r>
        <w:r w:rsidRPr="0066123B">
          <w:rPr>
            <w:rStyle w:val="ac"/>
            <w:rFonts w:ascii="ＭＳ Ｐ明朝" w:eastAsia="ＭＳ Ｐ明朝" w:hAnsi="ＭＳ Ｐ明朝"/>
            <w:sz w:val="24"/>
            <w:szCs w:val="24"/>
          </w:rPr>
          <w:t>19</w:t>
        </w:r>
        <w:r w:rsidR="007F6184" w:rsidRPr="0066123B">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 xml:space="preserve">; </w:t>
      </w:r>
      <w:hyperlink r:id="rId36" w:anchor="2:2" w:tooltip="「ユダヤ人の王としてお生れになったかたは、どこにおられますか。わたしたちは東の方でその星を見たので、そのかたを拝みにきました」。" w:history="1">
        <w:r w:rsidR="007F6184" w:rsidRPr="0066123B">
          <w:rPr>
            <w:rStyle w:val="ac"/>
            <w:rFonts w:ascii="ＭＳ Ｐ明朝" w:eastAsia="ＭＳ Ｐ明朝" w:hAnsi="ＭＳ Ｐ明朝" w:hint="eastAsia"/>
            <w:sz w:val="24"/>
            <w:szCs w:val="24"/>
          </w:rPr>
          <w:t>マタイ</w:t>
        </w:r>
        <w:r w:rsidRPr="0066123B">
          <w:rPr>
            <w:rStyle w:val="ac"/>
            <w:rFonts w:ascii="ＭＳ Ｐ明朝" w:eastAsia="ＭＳ Ｐ明朝" w:hAnsi="ＭＳ Ｐ明朝"/>
            <w:sz w:val="24"/>
            <w:szCs w:val="24"/>
          </w:rPr>
          <w:t>2</w:t>
        </w:r>
        <w:r w:rsidR="007F6184" w:rsidRPr="0066123B">
          <w:rPr>
            <w:rStyle w:val="ac"/>
            <w:rFonts w:ascii="ＭＳ Ｐ明朝" w:eastAsia="ＭＳ Ｐ明朝" w:hAnsi="ＭＳ Ｐ明朝" w:hint="eastAsia"/>
            <w:sz w:val="24"/>
            <w:szCs w:val="24"/>
          </w:rPr>
          <w:t>章</w:t>
        </w:r>
        <w:r w:rsidRPr="0066123B">
          <w:rPr>
            <w:rStyle w:val="ac"/>
            <w:rFonts w:ascii="ＭＳ Ｐ明朝" w:eastAsia="ＭＳ Ｐ明朝" w:hAnsi="ＭＳ Ｐ明朝"/>
            <w:sz w:val="24"/>
            <w:szCs w:val="24"/>
          </w:rPr>
          <w:t>2</w:t>
        </w:r>
        <w:r w:rsidR="007F6184" w:rsidRPr="0066123B">
          <w:rPr>
            <w:rStyle w:val="ac"/>
            <w:rFonts w:ascii="ＭＳ Ｐ明朝" w:eastAsia="ＭＳ Ｐ明朝" w:hAnsi="ＭＳ Ｐ明朝" w:hint="eastAsia"/>
            <w:sz w:val="24"/>
            <w:szCs w:val="24"/>
          </w:rPr>
          <w:t>節</w:t>
        </w:r>
      </w:hyperlink>
      <w:r w:rsidR="007F6184">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7" w:anchor="2:9" w:tooltip="彼らは王の言うことを聞いて出かけると、見よ、彼らが東方で見た星が、彼らより先に進んで、幼な子のいる所まで行き、その上にとどまった。 彼らはその星を見て、非常な喜びにあふれた。" w:history="1">
        <w:r w:rsidRPr="0066123B">
          <w:rPr>
            <w:rStyle w:val="ac"/>
            <w:rFonts w:ascii="ＭＳ Ｐ明朝" w:eastAsia="ＭＳ Ｐ明朝" w:hAnsi="ＭＳ Ｐ明朝"/>
            <w:sz w:val="24"/>
            <w:szCs w:val="24"/>
          </w:rPr>
          <w:t>2</w:t>
        </w:r>
        <w:r w:rsidR="007F6184" w:rsidRPr="0066123B">
          <w:rPr>
            <w:rStyle w:val="ac"/>
            <w:rFonts w:ascii="ＭＳ Ｐ明朝" w:eastAsia="ＭＳ Ｐ明朝" w:hAnsi="ＭＳ Ｐ明朝" w:hint="eastAsia"/>
            <w:sz w:val="24"/>
            <w:szCs w:val="24"/>
          </w:rPr>
          <w:t>章</w:t>
        </w:r>
        <w:r w:rsidRPr="0066123B">
          <w:rPr>
            <w:rStyle w:val="ac"/>
            <w:rFonts w:ascii="ＭＳ Ｐ明朝" w:eastAsia="ＭＳ Ｐ明朝" w:hAnsi="ＭＳ Ｐ明朝"/>
            <w:sz w:val="24"/>
            <w:szCs w:val="24"/>
          </w:rPr>
          <w:t>9-10</w:t>
        </w:r>
        <w:r w:rsidR="007F6184" w:rsidRPr="0066123B">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 xml:space="preserve">; </w:t>
      </w:r>
      <w:hyperlink r:id="rId38" w:anchor="1:4" w:tooltip="この言に命があった。そしてこの命は人の光であった。 光はやみの中に輝いている。そして、やみはこれに勝たなかった。" w:history="1">
        <w:r w:rsidR="007F6184" w:rsidRPr="00B93DE5">
          <w:rPr>
            <w:rStyle w:val="ac"/>
            <w:rFonts w:ascii="ＭＳ Ｐ明朝" w:eastAsia="ＭＳ Ｐ明朝" w:hAnsi="ＭＳ Ｐ明朝" w:hint="eastAsia"/>
            <w:sz w:val="24"/>
            <w:szCs w:val="24"/>
          </w:rPr>
          <w:t>ヨハネ</w:t>
        </w:r>
        <w:r w:rsidRPr="00B93DE5">
          <w:rPr>
            <w:rStyle w:val="ac"/>
            <w:rFonts w:ascii="ＭＳ Ｐ明朝" w:eastAsia="ＭＳ Ｐ明朝" w:hAnsi="ＭＳ Ｐ明朝"/>
            <w:sz w:val="24"/>
            <w:szCs w:val="24"/>
          </w:rPr>
          <w:t>1</w:t>
        </w:r>
        <w:r w:rsidR="007F6184" w:rsidRPr="00B93DE5">
          <w:rPr>
            <w:rStyle w:val="ac"/>
            <w:rFonts w:ascii="ＭＳ Ｐ明朝" w:eastAsia="ＭＳ Ｐ明朝" w:hAnsi="ＭＳ Ｐ明朝" w:hint="eastAsia"/>
            <w:sz w:val="24"/>
            <w:szCs w:val="24"/>
          </w:rPr>
          <w:t>章</w:t>
        </w:r>
        <w:r w:rsidRPr="00B93DE5">
          <w:rPr>
            <w:rStyle w:val="ac"/>
            <w:rFonts w:ascii="ＭＳ Ｐ明朝" w:eastAsia="ＭＳ Ｐ明朝" w:hAnsi="ＭＳ Ｐ明朝"/>
            <w:sz w:val="24"/>
            <w:szCs w:val="24"/>
          </w:rPr>
          <w:t>4-5</w:t>
        </w:r>
        <w:r w:rsidR="007F6184" w:rsidRPr="00B93DE5">
          <w:rPr>
            <w:rStyle w:val="ac"/>
            <w:rFonts w:ascii="ＭＳ Ｐ明朝" w:eastAsia="ＭＳ Ｐ明朝" w:hAnsi="ＭＳ Ｐ明朝" w:hint="eastAsia"/>
            <w:sz w:val="24"/>
            <w:szCs w:val="24"/>
          </w:rPr>
          <w:t>節</w:t>
        </w:r>
      </w:hyperlink>
      <w:r w:rsidR="007F6184">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9" w:anchor="8:12" w:tooltip="イエスは、また人々に語ってこう言われた、「わたしは世の光である。わたしに従って来る者は、やみのうちを歩くことがなく、命の光をもつであろう」。" w:history="1">
        <w:r w:rsidRPr="00B93DE5">
          <w:rPr>
            <w:rStyle w:val="ac"/>
            <w:rFonts w:ascii="ＭＳ Ｐ明朝" w:eastAsia="ＭＳ Ｐ明朝" w:hAnsi="ＭＳ Ｐ明朝"/>
            <w:sz w:val="24"/>
            <w:szCs w:val="24"/>
          </w:rPr>
          <w:t>8</w:t>
        </w:r>
        <w:r w:rsidR="007F6184" w:rsidRPr="00B93DE5">
          <w:rPr>
            <w:rStyle w:val="ac"/>
            <w:rFonts w:ascii="ＭＳ Ｐ明朝" w:eastAsia="ＭＳ Ｐ明朝" w:hAnsi="ＭＳ Ｐ明朝" w:hint="eastAsia"/>
            <w:sz w:val="24"/>
            <w:szCs w:val="24"/>
          </w:rPr>
          <w:t>章</w:t>
        </w:r>
        <w:r w:rsidRPr="00B93DE5">
          <w:rPr>
            <w:rStyle w:val="ac"/>
            <w:rFonts w:ascii="ＭＳ Ｐ明朝" w:eastAsia="ＭＳ Ｐ明朝" w:hAnsi="ＭＳ Ｐ明朝"/>
            <w:sz w:val="24"/>
            <w:szCs w:val="24"/>
          </w:rPr>
          <w:t>12</w:t>
        </w:r>
        <w:r w:rsidR="007F6184" w:rsidRPr="00B93DE5">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 xml:space="preserve">; </w:t>
      </w:r>
      <w:hyperlink r:id="rId40" w:anchor="1:19" w:tooltip="こうして、預言の言葉は、わたしたちにいっそう確実なものになった。あなたがたも、夜が明け、明星がのぼって、あなたがたの心の中を照すまで、この預言の言葉を暗やみに輝くともしびとして、それに目をとめているがよい。" w:history="1">
        <w:r w:rsidR="007F6184" w:rsidRPr="00B93DE5">
          <w:rPr>
            <w:rStyle w:val="ac"/>
            <w:rFonts w:ascii="ＭＳ Ｐ明朝" w:eastAsia="ＭＳ Ｐ明朝" w:hAnsi="ＭＳ Ｐ明朝" w:hint="eastAsia"/>
            <w:sz w:val="24"/>
            <w:szCs w:val="24"/>
          </w:rPr>
          <w:t>第二ペテロ1章</w:t>
        </w:r>
        <w:r w:rsidRPr="00B93DE5">
          <w:rPr>
            <w:rStyle w:val="ac"/>
            <w:rFonts w:ascii="ＭＳ Ｐ明朝" w:eastAsia="ＭＳ Ｐ明朝" w:hAnsi="ＭＳ Ｐ明朝"/>
            <w:sz w:val="24"/>
            <w:szCs w:val="24"/>
          </w:rPr>
          <w:t>19</w:t>
        </w:r>
        <w:r w:rsidR="007F6184" w:rsidRPr="00B93DE5">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 xml:space="preserve">; </w:t>
      </w:r>
      <w:hyperlink r:id="rId41" w:anchor="2:28" w:tooltip="わたしはまた、彼に明けの明星を与える。" w:history="1">
        <w:r w:rsidR="007F6184" w:rsidRPr="00B93DE5">
          <w:rPr>
            <w:rStyle w:val="ac"/>
            <w:rFonts w:ascii="ＭＳ Ｐ明朝" w:eastAsia="ＭＳ Ｐ明朝" w:hAnsi="ＭＳ Ｐ明朝" w:hint="eastAsia"/>
            <w:sz w:val="24"/>
            <w:szCs w:val="24"/>
          </w:rPr>
          <w:t>黙示録</w:t>
        </w:r>
        <w:r w:rsidRPr="00B93DE5">
          <w:rPr>
            <w:rStyle w:val="ac"/>
            <w:rFonts w:ascii="ＭＳ Ｐ明朝" w:eastAsia="ＭＳ Ｐ明朝" w:hAnsi="ＭＳ Ｐ明朝"/>
            <w:sz w:val="24"/>
            <w:szCs w:val="24"/>
          </w:rPr>
          <w:t>2</w:t>
        </w:r>
        <w:r w:rsidR="007F6184" w:rsidRPr="00B93DE5">
          <w:rPr>
            <w:rStyle w:val="ac"/>
            <w:rFonts w:ascii="ＭＳ Ｐ明朝" w:eastAsia="ＭＳ Ｐ明朝" w:hAnsi="ＭＳ Ｐ明朝" w:hint="eastAsia"/>
            <w:sz w:val="24"/>
            <w:szCs w:val="24"/>
          </w:rPr>
          <w:t>章</w:t>
        </w:r>
        <w:r w:rsidRPr="00B93DE5">
          <w:rPr>
            <w:rStyle w:val="ac"/>
            <w:rFonts w:ascii="ＭＳ Ｐ明朝" w:eastAsia="ＭＳ Ｐ明朝" w:hAnsi="ＭＳ Ｐ明朝"/>
            <w:sz w:val="24"/>
            <w:szCs w:val="24"/>
          </w:rPr>
          <w:t>28</w:t>
        </w:r>
        <w:r w:rsidR="007F6184" w:rsidRPr="00B93DE5">
          <w:rPr>
            <w:rStyle w:val="ac"/>
            <w:rFonts w:ascii="ＭＳ Ｐ明朝" w:eastAsia="ＭＳ Ｐ明朝" w:hAnsi="ＭＳ Ｐ明朝" w:hint="eastAsia"/>
            <w:sz w:val="24"/>
            <w:szCs w:val="24"/>
          </w:rPr>
          <w:t>節</w:t>
        </w:r>
      </w:hyperlink>
      <w:r w:rsidR="007F6184">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42" w:anchor="21:23" w:tooltip="都は、日や月がそれを照す必要がない。神の栄光が都を明るくし、小羊が都のあかりだからである。" w:history="1">
        <w:r w:rsidRPr="00D630FB">
          <w:rPr>
            <w:rStyle w:val="ac"/>
            <w:rFonts w:ascii="ＭＳ Ｐ明朝" w:eastAsia="ＭＳ Ｐ明朝" w:hAnsi="ＭＳ Ｐ明朝"/>
            <w:sz w:val="24"/>
            <w:szCs w:val="24"/>
          </w:rPr>
          <w:t>21</w:t>
        </w:r>
        <w:r w:rsidR="007F6184" w:rsidRPr="00D630FB">
          <w:rPr>
            <w:rStyle w:val="ac"/>
            <w:rFonts w:ascii="ＭＳ Ｐ明朝" w:eastAsia="ＭＳ Ｐ明朝" w:hAnsi="ＭＳ Ｐ明朝" w:hint="eastAsia"/>
            <w:sz w:val="24"/>
            <w:szCs w:val="24"/>
          </w:rPr>
          <w:t>章</w:t>
        </w:r>
        <w:r w:rsidRPr="00D630FB">
          <w:rPr>
            <w:rStyle w:val="ac"/>
            <w:rFonts w:ascii="ＭＳ Ｐ明朝" w:eastAsia="ＭＳ Ｐ明朝" w:hAnsi="ＭＳ Ｐ明朝"/>
            <w:sz w:val="24"/>
            <w:szCs w:val="24"/>
          </w:rPr>
          <w:t>23</w:t>
        </w:r>
        <w:r w:rsidR="007F6184" w:rsidRPr="00D630FB">
          <w:rPr>
            <w:rStyle w:val="ac"/>
            <w:rFonts w:ascii="ＭＳ Ｐ明朝" w:eastAsia="ＭＳ Ｐ明朝" w:hAnsi="ＭＳ Ｐ明朝" w:hint="eastAsia"/>
            <w:sz w:val="24"/>
            <w:szCs w:val="24"/>
          </w:rPr>
          <w:t>節</w:t>
        </w:r>
      </w:hyperlink>
      <w:r w:rsidR="007F6184">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43" w:anchor="22:16" w:tooltip="わたしイエスは、使をつかわして、諸教会のために、これらのことをあなたがたにあかしした。わたしは、ダビデの若枝また子孫であり、輝く明けの明星である」。" w:history="1">
        <w:r w:rsidRPr="00D630FB">
          <w:rPr>
            <w:rStyle w:val="ac"/>
            <w:rFonts w:ascii="ＭＳ Ｐ明朝" w:eastAsia="ＭＳ Ｐ明朝" w:hAnsi="ＭＳ Ｐ明朝"/>
            <w:sz w:val="24"/>
            <w:szCs w:val="24"/>
          </w:rPr>
          <w:t>22</w:t>
        </w:r>
        <w:r w:rsidR="007F6184" w:rsidRPr="00D630FB">
          <w:rPr>
            <w:rStyle w:val="ac"/>
            <w:rFonts w:ascii="ＭＳ Ｐ明朝" w:eastAsia="ＭＳ Ｐ明朝" w:hAnsi="ＭＳ Ｐ明朝" w:hint="eastAsia"/>
            <w:sz w:val="24"/>
            <w:szCs w:val="24"/>
          </w:rPr>
          <w:t>章</w:t>
        </w:r>
        <w:r w:rsidRPr="00D630FB">
          <w:rPr>
            <w:rStyle w:val="ac"/>
            <w:rFonts w:ascii="ＭＳ Ｐ明朝" w:eastAsia="ＭＳ Ｐ明朝" w:hAnsi="ＭＳ Ｐ明朝"/>
            <w:sz w:val="24"/>
            <w:szCs w:val="24"/>
          </w:rPr>
          <w:t>16</w:t>
        </w:r>
        <w:r w:rsidR="007F6184" w:rsidRPr="00D630FB">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 xml:space="preserve"> を参照下さい）。</w:t>
      </w:r>
    </w:p>
    <w:p w14:paraId="1390E765" w14:textId="77777777" w:rsidR="00C0010E" w:rsidRPr="003E4E3B" w:rsidRDefault="00C0010E" w:rsidP="00C0010E">
      <w:pPr>
        <w:rPr>
          <w:rFonts w:ascii="ＭＳ Ｐ明朝" w:eastAsia="ＭＳ Ｐ明朝" w:hAnsi="ＭＳ Ｐ明朝"/>
          <w:sz w:val="24"/>
          <w:szCs w:val="24"/>
        </w:rPr>
      </w:pPr>
    </w:p>
    <w:p w14:paraId="27262117" w14:textId="0649B745" w:rsidR="007F6184" w:rsidRPr="00D53789" w:rsidRDefault="007F6184" w:rsidP="007F6184">
      <w:pPr>
        <w:pStyle w:val="Normal"/>
        <w:ind w:left="840" w:firstLineChars="100" w:firstLine="240"/>
        <w:rPr>
          <w:rFonts w:ascii="ＭＳ Ｐ明朝" w:eastAsia="ＭＳ Ｐ明朝" w:hAnsi="ＭＳ Ｐ明朝" w:cs="Arial"/>
          <w:lang w:val="ja-JP"/>
        </w:rPr>
      </w:pPr>
      <w:r w:rsidRPr="007F6184">
        <w:rPr>
          <w:rFonts w:ascii="BIZ UDPゴシック" w:eastAsia="BIZ UDPゴシック" w:hAnsi="BIZ UDPゴシック" w:cs="Arial"/>
          <w:lang w:val="ja-JP"/>
        </w:rPr>
        <w:t>主の大いなる恐るべき日が来る前に、日は</w:t>
      </w:r>
      <w:r w:rsidRPr="00CD04FA">
        <w:rPr>
          <w:rFonts w:ascii="HG明朝E" w:eastAsia="HG明朝E" w:hAnsi="HG明朝E" w:cs="Arial"/>
          <w:b/>
          <w:bCs/>
          <w:lang w:val="ja-JP"/>
        </w:rPr>
        <w:t>暗く</w:t>
      </w:r>
      <w:r w:rsidR="00CD04FA" w:rsidRPr="003E4E3B">
        <w:rPr>
          <w:rFonts w:ascii="ＭＳ Ｐ明朝" w:eastAsia="ＭＳ Ｐ明朝" w:hAnsi="ＭＳ Ｐ明朝" w:hint="eastAsia"/>
        </w:rPr>
        <w:t>（ヘブル語：</w:t>
      </w:r>
      <w:proofErr w:type="spellStart"/>
      <w:r w:rsidR="00CD04FA" w:rsidRPr="003E4E3B">
        <w:rPr>
          <w:rFonts w:ascii="Times New Roman" w:eastAsia="ＭＳ Ｐ明朝" w:hAnsi="Times New Roman" w:cs="Times New Roman"/>
        </w:rPr>
        <w:t>חשך</w:t>
      </w:r>
      <w:r w:rsidR="00CD04FA" w:rsidRPr="003E4E3B">
        <w:rPr>
          <w:rFonts w:ascii="ＭＳ Ｐ明朝" w:eastAsia="ＭＳ Ｐ明朝" w:hAnsi="ＭＳ Ｐ明朝" w:hint="eastAsia"/>
        </w:rPr>
        <w:t>、</w:t>
      </w:r>
      <w:r w:rsidR="00CD04FA">
        <w:rPr>
          <w:rFonts w:ascii="ＭＳ Ｐ明朝" w:eastAsia="ＭＳ Ｐ明朝" w:hAnsi="ＭＳ Ｐ明朝" w:hint="eastAsia"/>
        </w:rPr>
        <w:t>チョセク</w:t>
      </w:r>
      <w:r w:rsidR="00CD04FA" w:rsidRPr="003E4E3B">
        <w:rPr>
          <w:rFonts w:ascii="ＭＳ Ｐ明朝" w:eastAsia="ＭＳ Ｐ明朝" w:hAnsi="ＭＳ Ｐ明朝"/>
        </w:rPr>
        <w:t>choshekh</w:t>
      </w:r>
      <w:proofErr w:type="spellEnd"/>
      <w:r w:rsidR="00CD04FA" w:rsidRPr="003E4E3B">
        <w:rPr>
          <w:rFonts w:ascii="ＭＳ Ｐ明朝" w:eastAsia="ＭＳ Ｐ明朝" w:hAnsi="ＭＳ Ｐ明朝"/>
        </w:rPr>
        <w:t>）</w:t>
      </w:r>
      <w:r w:rsidRPr="007F6184">
        <w:rPr>
          <w:rFonts w:ascii="BIZ UDPゴシック" w:eastAsia="BIZ UDPゴシック" w:hAnsi="BIZ UDPゴシック" w:cs="Arial"/>
          <w:lang w:val="ja-JP"/>
        </w:rPr>
        <w:t xml:space="preserve">、月は血に変る。 </w:t>
      </w:r>
      <w:r w:rsidRPr="00D53789">
        <w:rPr>
          <w:rFonts w:ascii="ＭＳ Ｐ明朝" w:eastAsia="ＭＳ Ｐ明朝" w:hAnsi="ＭＳ Ｐ明朝" w:cs="Arial"/>
          <w:lang w:val="ja-JP"/>
        </w:rPr>
        <w:t>(</w:t>
      </w:r>
      <w:hyperlink r:id="rId44" w:anchor="2:31" w:history="1">
        <w:r w:rsidRPr="00D53789">
          <w:rPr>
            <w:rStyle w:val="ac"/>
            <w:rFonts w:ascii="ＭＳ Ｐ明朝" w:eastAsia="ＭＳ Ｐ明朝" w:hAnsi="ＭＳ Ｐ明朝" w:cs="Arial" w:hint="eastAsia"/>
            <w:lang w:val="ja-JP"/>
          </w:rPr>
          <w:t>ヨエル</w:t>
        </w:r>
        <w:r w:rsidRPr="00D53789">
          <w:rPr>
            <w:rStyle w:val="ac"/>
            <w:rFonts w:ascii="ＭＳ Ｐ明朝" w:eastAsia="ＭＳ Ｐ明朝" w:hAnsi="ＭＳ Ｐ明朝" w:cs="Arial"/>
            <w:lang w:val="ja-JP"/>
          </w:rPr>
          <w:t>2</w:t>
        </w:r>
        <w:r w:rsidRPr="00D53789">
          <w:rPr>
            <w:rStyle w:val="ac"/>
            <w:rFonts w:ascii="ＭＳ Ｐ明朝" w:eastAsia="ＭＳ Ｐ明朝" w:hAnsi="ＭＳ Ｐ明朝" w:cs="Arial" w:hint="eastAsia"/>
            <w:lang w:val="ja-JP"/>
          </w:rPr>
          <w:t>章</w:t>
        </w:r>
        <w:r w:rsidRPr="00D53789">
          <w:rPr>
            <w:rStyle w:val="ac"/>
            <w:rFonts w:ascii="ＭＳ Ｐ明朝" w:eastAsia="ＭＳ Ｐ明朝" w:hAnsi="ＭＳ Ｐ明朝" w:cs="Arial"/>
            <w:lang w:val="ja-JP"/>
          </w:rPr>
          <w:t>31</w:t>
        </w:r>
        <w:r w:rsidRPr="00D53789">
          <w:rPr>
            <w:rStyle w:val="ac"/>
            <w:rFonts w:ascii="ＭＳ Ｐ明朝" w:eastAsia="ＭＳ Ｐ明朝" w:hAnsi="ＭＳ Ｐ明朝" w:cs="Arial" w:hint="eastAsia"/>
            <w:lang w:val="ja-JP"/>
          </w:rPr>
          <w:t>節</w:t>
        </w:r>
      </w:hyperlink>
      <w:r w:rsidRPr="00D53789">
        <w:rPr>
          <w:rFonts w:ascii="ＭＳ Ｐ明朝" w:eastAsia="ＭＳ Ｐ明朝" w:hAnsi="ＭＳ Ｐ明朝" w:cs="Arial"/>
          <w:lang w:val="ja-JP"/>
        </w:rPr>
        <w:t>)</w:t>
      </w:r>
    </w:p>
    <w:p w14:paraId="1878A64A" w14:textId="77777777" w:rsidR="00C0010E" w:rsidRPr="003E4E3B" w:rsidRDefault="00C0010E" w:rsidP="00C0010E">
      <w:pPr>
        <w:rPr>
          <w:rFonts w:ascii="ＭＳ Ｐ明朝" w:eastAsia="ＭＳ Ｐ明朝" w:hAnsi="ＭＳ Ｐ明朝"/>
          <w:sz w:val="24"/>
          <w:szCs w:val="24"/>
        </w:rPr>
      </w:pPr>
    </w:p>
    <w:p w14:paraId="29B17129" w14:textId="3E4F2434" w:rsidR="006F4367" w:rsidRPr="00D53789" w:rsidRDefault="006F4367" w:rsidP="006F4367">
      <w:pPr>
        <w:pStyle w:val="Normal"/>
        <w:ind w:left="840" w:firstLineChars="100" w:firstLine="240"/>
        <w:rPr>
          <w:rFonts w:ascii="ＭＳ Ｐ明朝" w:eastAsia="ＭＳ Ｐ明朝" w:hAnsi="ＭＳ Ｐ明朝" w:cs="Arial"/>
          <w:lang w:val="ja-JP"/>
        </w:rPr>
      </w:pPr>
      <w:r w:rsidRPr="006F4367">
        <w:rPr>
          <w:rFonts w:ascii="BIZ UDPゴシック" w:eastAsia="BIZ UDPゴシック" w:hAnsi="BIZ UDPゴシック" w:cs="Arial"/>
          <w:lang w:val="ja-JP"/>
        </w:rPr>
        <w:t>見よ、</w:t>
      </w:r>
      <w:r w:rsidRPr="006F4367">
        <w:rPr>
          <w:rFonts w:ascii="HG明朝E" w:eastAsia="HG明朝E" w:hAnsi="HG明朝E" w:cs="Arial"/>
          <w:b/>
          <w:bCs/>
          <w:lang w:val="ja-JP"/>
        </w:rPr>
        <w:t>暗き</w:t>
      </w:r>
      <w:r w:rsidRPr="003E4E3B">
        <w:rPr>
          <w:rFonts w:ascii="ＭＳ Ｐ明朝" w:eastAsia="ＭＳ Ｐ明朝" w:hAnsi="ＭＳ Ｐ明朝" w:hint="eastAsia"/>
        </w:rPr>
        <w:t>（ヘブル語：</w:t>
      </w:r>
      <w:proofErr w:type="spellStart"/>
      <w:r w:rsidRPr="003E4E3B">
        <w:rPr>
          <w:rFonts w:ascii="Times New Roman" w:eastAsia="ＭＳ Ｐ明朝" w:hAnsi="Times New Roman" w:cs="Times New Roman"/>
        </w:rPr>
        <w:t>חשך</w:t>
      </w:r>
      <w:r w:rsidRPr="003E4E3B">
        <w:rPr>
          <w:rFonts w:ascii="ＭＳ Ｐ明朝" w:eastAsia="ＭＳ Ｐ明朝" w:hAnsi="ＭＳ Ｐ明朝" w:hint="eastAsia"/>
        </w:rPr>
        <w:t>、</w:t>
      </w:r>
      <w:r>
        <w:rPr>
          <w:rFonts w:ascii="ＭＳ Ｐ明朝" w:eastAsia="ＭＳ Ｐ明朝" w:hAnsi="ＭＳ Ｐ明朝" w:hint="eastAsia"/>
        </w:rPr>
        <w:t>チョセク</w:t>
      </w:r>
      <w:r w:rsidRPr="003E4E3B">
        <w:rPr>
          <w:rFonts w:ascii="ＭＳ Ｐ明朝" w:eastAsia="ＭＳ Ｐ明朝" w:hAnsi="ＭＳ Ｐ明朝"/>
        </w:rPr>
        <w:t>choshekh</w:t>
      </w:r>
      <w:proofErr w:type="spellEnd"/>
      <w:r w:rsidRPr="003E4E3B">
        <w:rPr>
          <w:rFonts w:ascii="ＭＳ Ｐ明朝" w:eastAsia="ＭＳ Ｐ明朝" w:hAnsi="ＭＳ Ｐ明朝"/>
        </w:rPr>
        <w:t>）</w:t>
      </w:r>
      <w:r w:rsidRPr="006F4367">
        <w:rPr>
          <w:rFonts w:ascii="BIZ UDPゴシック" w:eastAsia="BIZ UDPゴシック" w:hAnsi="BIZ UDPゴシック" w:cs="Arial"/>
          <w:lang w:val="ja-JP"/>
        </w:rPr>
        <w:t xml:space="preserve">は地をおおい、やみはもろもろの民をおおう。しかし、あなたの上には主が朝日のごとくのぼられ、主の栄光があなたの上にあらわれる。 もろもろの国は、あなたの光に来、もろもろの王は、のぼるあなたの輝きに来る。 </w:t>
      </w:r>
      <w:r w:rsidRPr="00D53789">
        <w:rPr>
          <w:rFonts w:ascii="ＭＳ Ｐ明朝" w:eastAsia="ＭＳ Ｐ明朝" w:hAnsi="ＭＳ Ｐ明朝" w:cs="Arial"/>
          <w:lang w:val="ja-JP"/>
        </w:rPr>
        <w:t>(</w:t>
      </w:r>
      <w:r w:rsidR="00000000">
        <w:fldChar w:fldCharType="begin"/>
      </w:r>
      <w:r w:rsidR="00000000">
        <w:instrText>HYPERLINK "https://jpn.bible/kougo/isa" \l "60:2"</w:instrText>
      </w:r>
      <w:r w:rsidR="00000000">
        <w:fldChar w:fldCharType="separate"/>
      </w:r>
      <w:r w:rsidRPr="00D53789">
        <w:rPr>
          <w:rStyle w:val="ac"/>
          <w:rFonts w:ascii="ＭＳ Ｐ明朝" w:eastAsia="ＭＳ Ｐ明朝" w:hAnsi="ＭＳ Ｐ明朝" w:cs="Arial" w:hint="eastAsia"/>
          <w:lang w:val="ja-JP"/>
        </w:rPr>
        <w:t>イザヤ</w:t>
      </w:r>
      <w:r w:rsidRPr="00D53789">
        <w:rPr>
          <w:rStyle w:val="ac"/>
          <w:rFonts w:ascii="ＭＳ Ｐ明朝" w:eastAsia="ＭＳ Ｐ明朝" w:hAnsi="ＭＳ Ｐ明朝" w:cs="Arial"/>
          <w:lang w:val="ja-JP"/>
        </w:rPr>
        <w:t xml:space="preserve"> 60</w:t>
      </w:r>
      <w:r w:rsidRPr="00D53789">
        <w:rPr>
          <w:rStyle w:val="ac"/>
          <w:rFonts w:ascii="ＭＳ Ｐ明朝" w:eastAsia="ＭＳ Ｐ明朝" w:hAnsi="ＭＳ Ｐ明朝" w:cs="Arial" w:hint="eastAsia"/>
          <w:lang w:val="ja-JP"/>
        </w:rPr>
        <w:t>章</w:t>
      </w:r>
      <w:r w:rsidRPr="00D53789">
        <w:rPr>
          <w:rStyle w:val="ac"/>
          <w:rFonts w:ascii="ＭＳ Ｐ明朝" w:eastAsia="ＭＳ Ｐ明朝" w:hAnsi="ＭＳ Ｐ明朝" w:cs="Arial"/>
          <w:lang w:val="ja-JP"/>
        </w:rPr>
        <w:t>2-3</w:t>
      </w:r>
      <w:r w:rsidRPr="00D53789">
        <w:rPr>
          <w:rStyle w:val="ac"/>
          <w:rFonts w:ascii="ＭＳ Ｐ明朝" w:eastAsia="ＭＳ Ｐ明朝" w:hAnsi="ＭＳ Ｐ明朝" w:cs="Arial" w:hint="eastAsia"/>
          <w:lang w:val="ja-JP"/>
        </w:rPr>
        <w:t>節</w:t>
      </w:r>
      <w:r w:rsidR="00000000">
        <w:rPr>
          <w:rStyle w:val="ac"/>
          <w:rFonts w:ascii="ＭＳ Ｐ明朝" w:eastAsia="ＭＳ Ｐ明朝" w:hAnsi="ＭＳ Ｐ明朝" w:cs="Arial"/>
          <w:lang w:val="ja-JP"/>
        </w:rPr>
        <w:fldChar w:fldCharType="end"/>
      </w:r>
      <w:r w:rsidRPr="00D53789">
        <w:rPr>
          <w:rFonts w:ascii="ＭＳ Ｐ明朝" w:eastAsia="ＭＳ Ｐ明朝" w:hAnsi="ＭＳ Ｐ明朝" w:cs="Arial"/>
          <w:lang w:val="ja-JP"/>
        </w:rPr>
        <w:t>)</w:t>
      </w:r>
    </w:p>
    <w:p w14:paraId="174EFF39" w14:textId="77777777" w:rsidR="006F4367" w:rsidRPr="00D53789" w:rsidRDefault="006F4367" w:rsidP="006F4367">
      <w:pPr>
        <w:pStyle w:val="Normal"/>
        <w:rPr>
          <w:rFonts w:ascii="ＭＳ Ｐ明朝" w:eastAsia="ＭＳ Ｐ明朝" w:hAnsi="ＭＳ Ｐ明朝" w:cs="Arial"/>
          <w:lang w:val="ja-JP"/>
        </w:rPr>
      </w:pPr>
    </w:p>
    <w:p w14:paraId="2899BAAC" w14:textId="241DE01E" w:rsidR="00C0010E" w:rsidRPr="003E4E3B" w:rsidRDefault="00C0010E" w:rsidP="006F4367">
      <w:pPr>
        <w:ind w:firstLineChars="100" w:firstLine="240"/>
        <w:rPr>
          <w:rFonts w:ascii="ＭＳ Ｐ明朝" w:eastAsia="ＭＳ Ｐ明朝" w:hAnsi="ＭＳ Ｐ明朝"/>
          <w:sz w:val="24"/>
          <w:szCs w:val="24"/>
        </w:rPr>
      </w:pPr>
      <w:r w:rsidRPr="00B444EA">
        <w:rPr>
          <w:rFonts w:ascii="ＭＳ Ｐ明朝" w:eastAsia="ＭＳ Ｐ明朝" w:hAnsi="ＭＳ Ｐ明朝" w:hint="eastAsia"/>
          <w:sz w:val="24"/>
          <w:szCs w:val="24"/>
        </w:rPr>
        <w:t>その真に新し</w:t>
      </w:r>
      <w:r w:rsidR="002D1D97" w:rsidRPr="00B444EA">
        <w:rPr>
          <w:rFonts w:ascii="ＭＳ Ｐ明朝" w:eastAsia="ＭＳ Ｐ明朝" w:hAnsi="ＭＳ Ｐ明朝" w:hint="eastAsia"/>
          <w:sz w:val="24"/>
          <w:szCs w:val="24"/>
        </w:rPr>
        <w:t>くなられた</w:t>
      </w:r>
      <w:r w:rsidRPr="00B444EA">
        <w:rPr>
          <w:rFonts w:ascii="ＭＳ Ｐ明朝" w:eastAsia="ＭＳ Ｐ明朝" w:hAnsi="ＭＳ Ｐ明朝" w:hint="eastAsia"/>
          <w:sz w:val="24"/>
          <w:szCs w:val="24"/>
        </w:rPr>
        <w:t>お方、私たちの復活</w:t>
      </w:r>
      <w:r w:rsidR="006F4367" w:rsidRPr="00B444EA">
        <w:rPr>
          <w:rFonts w:ascii="ＭＳ Ｐ明朝" w:eastAsia="ＭＳ Ｐ明朝" w:hAnsi="ＭＳ Ｐ明朝" w:hint="eastAsia"/>
          <w:sz w:val="24"/>
          <w:szCs w:val="24"/>
        </w:rPr>
        <w:t>され</w:t>
      </w:r>
      <w:r w:rsidRPr="00B444EA">
        <w:rPr>
          <w:rFonts w:ascii="ＭＳ Ｐ明朝" w:eastAsia="ＭＳ Ｐ明朝" w:hAnsi="ＭＳ Ｐ明朝" w:hint="eastAsia"/>
          <w:sz w:val="24"/>
          <w:szCs w:val="24"/>
        </w:rPr>
        <w:t>た主の再臨のすばらしさは、それに先立つ艱難</w:t>
      </w:r>
      <w:r w:rsidR="002D1D97" w:rsidRPr="00B444EA">
        <w:rPr>
          <w:rFonts w:ascii="ＭＳ Ｐ明朝" w:eastAsia="ＭＳ Ｐ明朝" w:hAnsi="ＭＳ Ｐ明朝" w:hint="eastAsia"/>
          <w:sz w:val="24"/>
          <w:szCs w:val="24"/>
        </w:rPr>
        <w:t>期</w:t>
      </w:r>
      <w:r w:rsidRPr="00B444EA">
        <w:rPr>
          <w:rFonts w:ascii="ＭＳ Ｐ明朝" w:eastAsia="ＭＳ Ｐ明朝" w:hAnsi="ＭＳ Ｐ明朝" w:hint="eastAsia"/>
          <w:sz w:val="24"/>
          <w:szCs w:val="24"/>
        </w:rPr>
        <w:t>の苦しみとの対比で、いっそうすばらしいものに感じられることでしょう</w:t>
      </w:r>
      <w:r w:rsidRPr="003E4E3B">
        <w:rPr>
          <w:rFonts w:ascii="ＭＳ Ｐ明朝" w:eastAsia="ＭＳ Ｐ明朝" w:hAnsi="ＭＳ Ｐ明朝" w:hint="eastAsia"/>
          <w:sz w:val="24"/>
          <w:szCs w:val="24"/>
        </w:rPr>
        <w:t>。また、</w:t>
      </w:r>
      <w:r w:rsidR="00FA28D7">
        <w:rPr>
          <w:rFonts w:ascii="ＭＳ Ｐ明朝" w:eastAsia="ＭＳ Ｐ明朝" w:hAnsi="ＭＳ Ｐ明朝" w:hint="eastAsia"/>
          <w:sz w:val="24"/>
          <w:szCs w:val="24"/>
        </w:rPr>
        <w:t>御</w:t>
      </w:r>
      <w:r w:rsidR="00FA28D7" w:rsidRPr="003E4E3B">
        <w:rPr>
          <w:rFonts w:ascii="ＭＳ Ｐ明朝" w:eastAsia="ＭＳ Ｐ明朝" w:hAnsi="ＭＳ Ｐ明朝" w:hint="eastAsia"/>
          <w:sz w:val="24"/>
          <w:szCs w:val="24"/>
        </w:rPr>
        <w:t>父の長子が</w:t>
      </w:r>
      <w:r w:rsidR="00732FFA">
        <w:rPr>
          <w:rFonts w:ascii="ＭＳ Ｐ明朝" w:eastAsia="ＭＳ Ｐ明朝" w:hAnsi="ＭＳ Ｐ明朝" w:hint="eastAsia"/>
          <w:sz w:val="24"/>
          <w:szCs w:val="24"/>
        </w:rPr>
        <w:t>、</w:t>
      </w:r>
      <w:r w:rsidR="00FA28D7">
        <w:rPr>
          <w:rFonts w:ascii="ＭＳ Ｐ明朝" w:eastAsia="ＭＳ Ｐ明朝" w:hAnsi="ＭＳ Ｐ明朝" w:hint="eastAsia"/>
          <w:sz w:val="24"/>
          <w:szCs w:val="24"/>
        </w:rPr>
        <w:t>そのふさわしい御</w:t>
      </w:r>
      <w:r w:rsidR="00FA28D7" w:rsidRPr="003E4E3B">
        <w:rPr>
          <w:rFonts w:ascii="ＭＳ Ｐ明朝" w:eastAsia="ＭＳ Ｐ明朝" w:hAnsi="ＭＳ Ｐ明朝" w:hint="eastAsia"/>
          <w:sz w:val="24"/>
          <w:szCs w:val="24"/>
        </w:rPr>
        <w:t>座</w:t>
      </w:r>
      <w:r w:rsidR="00FA28D7">
        <w:rPr>
          <w:rFonts w:ascii="ＭＳ Ｐ明朝" w:eastAsia="ＭＳ Ｐ明朝" w:hAnsi="ＭＳ Ｐ明朝" w:hint="eastAsia"/>
          <w:sz w:val="24"/>
          <w:szCs w:val="24"/>
        </w:rPr>
        <w:t>に就かれる</w:t>
      </w:r>
      <w:r w:rsidR="00FA28D7" w:rsidRPr="003E4E3B">
        <w:rPr>
          <w:rFonts w:ascii="ＭＳ Ｐ明朝" w:eastAsia="ＭＳ Ｐ明朝" w:hAnsi="ＭＳ Ｐ明朝" w:hint="eastAsia"/>
          <w:sz w:val="24"/>
          <w:szCs w:val="24"/>
        </w:rPr>
        <w:t>壮大で輝かしい日の直前に、世界は歴史</w:t>
      </w:r>
      <w:r w:rsidR="00FA28D7">
        <w:rPr>
          <w:rFonts w:ascii="ＭＳ Ｐ明朝" w:eastAsia="ＭＳ Ｐ明朝" w:hAnsi="ＭＳ Ｐ明朝" w:hint="eastAsia"/>
          <w:sz w:val="24"/>
          <w:szCs w:val="24"/>
        </w:rPr>
        <w:t>の</w:t>
      </w:r>
      <w:r w:rsidR="00FA28D7" w:rsidRPr="003E4E3B">
        <w:rPr>
          <w:rFonts w:ascii="ＭＳ Ｐ明朝" w:eastAsia="ＭＳ Ｐ明朝" w:hAnsi="ＭＳ Ｐ明朝" w:hint="eastAsia"/>
          <w:sz w:val="24"/>
          <w:szCs w:val="24"/>
        </w:rPr>
        <w:t>中で最も悲惨で激変した時期を経験する</w:t>
      </w:r>
      <w:r w:rsidR="00FA28D7">
        <w:rPr>
          <w:rFonts w:ascii="ＭＳ Ｐ明朝" w:eastAsia="ＭＳ Ｐ明朝" w:hAnsi="ＭＳ Ｐ明朝" w:hint="eastAsia"/>
          <w:sz w:val="24"/>
          <w:szCs w:val="24"/>
        </w:rPr>
        <w:t>ため、</w:t>
      </w:r>
      <w:r w:rsidRPr="003E4E3B">
        <w:rPr>
          <w:rFonts w:ascii="ＭＳ Ｐ明朝" w:eastAsia="ＭＳ Ｐ明朝" w:hAnsi="ＭＳ Ｐ明朝" w:hint="eastAsia"/>
          <w:sz w:val="24"/>
          <w:szCs w:val="24"/>
        </w:rPr>
        <w:t>主の再臨の栄光の輝きは、それに先立つ夜の闇と対照的に、いっそう輝いて見えることでしょう。それは、聖書で</w:t>
      </w:r>
      <w:r w:rsidR="00FA28D7">
        <w:rPr>
          <w:rFonts w:ascii="ＭＳ Ｐ明朝" w:eastAsia="ＭＳ Ｐ明朝" w:hAnsi="ＭＳ Ｐ明朝" w:hint="eastAsia"/>
          <w:sz w:val="24"/>
          <w:szCs w:val="24"/>
        </w:rPr>
        <w:t>通常よく</w:t>
      </w:r>
      <w:r w:rsidRPr="003E4E3B">
        <w:rPr>
          <w:rFonts w:ascii="ＭＳ Ｐ明朝" w:eastAsia="ＭＳ Ｐ明朝" w:hAnsi="ＭＳ Ｐ明朝" w:hint="eastAsia"/>
          <w:sz w:val="24"/>
          <w:szCs w:val="24"/>
        </w:rPr>
        <w:t>「</w:t>
      </w:r>
      <w:r w:rsidR="00FA28D7">
        <w:rPr>
          <w:rFonts w:ascii="ＭＳ Ｐ明朝" w:eastAsia="ＭＳ Ｐ明朝" w:hAnsi="ＭＳ Ｐ明朝" w:hint="eastAsia"/>
          <w:sz w:val="24"/>
          <w:szCs w:val="24"/>
        </w:rPr>
        <w:t>艱難</w:t>
      </w:r>
      <w:r w:rsidR="002D1D97">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」（ギリシャ語：θλ</w:t>
      </w:r>
      <w:proofErr w:type="spellStart"/>
      <w:r w:rsidRPr="003E4E3B">
        <w:rPr>
          <w:rFonts w:ascii="Times New Roman" w:eastAsia="ＭＳ Ｐ明朝" w:hAnsi="Times New Roman" w:cs="Times New Roman"/>
          <w:sz w:val="24"/>
          <w:szCs w:val="24"/>
        </w:rPr>
        <w:t>ῖ</w:t>
      </w:r>
      <w:r w:rsidRPr="003E4E3B">
        <w:rPr>
          <w:rFonts w:ascii="ＭＳ Ｐ明朝" w:eastAsia="ＭＳ Ｐ明朝" w:hAnsi="ＭＳ Ｐ明朝"/>
          <w:sz w:val="24"/>
          <w:szCs w:val="24"/>
        </w:rPr>
        <w:t>ψις</w:t>
      </w:r>
      <w:proofErr w:type="spellEnd"/>
      <w:r w:rsidRPr="003E4E3B">
        <w:rPr>
          <w:rFonts w:ascii="ＭＳ Ｐ明朝" w:eastAsia="ＭＳ Ｐ明朝" w:hAnsi="ＭＳ Ｐ明朝"/>
          <w:sz w:val="24"/>
          <w:szCs w:val="24"/>
        </w:rPr>
        <w:t xml:space="preserve">, </w:t>
      </w:r>
      <w:r w:rsidR="00ED55F1">
        <w:rPr>
          <w:rFonts w:ascii="ＭＳ Ｐ明朝" w:eastAsia="ＭＳ Ｐ明朝" w:hAnsi="ＭＳ Ｐ明朝" w:hint="eastAsia"/>
          <w:sz w:val="24"/>
          <w:szCs w:val="24"/>
        </w:rPr>
        <w:t>スリプシス</w:t>
      </w:r>
      <w:proofErr w:type="spellStart"/>
      <w:r w:rsidRPr="003E4E3B">
        <w:rPr>
          <w:rFonts w:ascii="ＭＳ Ｐ明朝" w:eastAsia="ＭＳ Ｐ明朝" w:hAnsi="ＭＳ Ｐ明朝"/>
          <w:sz w:val="24"/>
          <w:szCs w:val="24"/>
        </w:rPr>
        <w:t>thlipsis</w:t>
      </w:r>
      <w:proofErr w:type="spellEnd"/>
      <w:r w:rsidRPr="003E4E3B">
        <w:rPr>
          <w:rFonts w:ascii="ＭＳ Ｐ明朝" w:eastAsia="ＭＳ Ｐ明朝" w:hAnsi="ＭＳ Ｐ明朝"/>
          <w:sz w:val="24"/>
          <w:szCs w:val="24"/>
        </w:rPr>
        <w:t>; 上記の最初の聖句を参照）と呼ばれる恐ろしい時代で</w:t>
      </w:r>
      <w:r w:rsidR="00FA28D7">
        <w:rPr>
          <w:rFonts w:ascii="ＭＳ Ｐ明朝" w:eastAsia="ＭＳ Ｐ明朝" w:hAnsi="ＭＳ Ｐ明朝" w:hint="eastAsia"/>
          <w:sz w:val="24"/>
          <w:szCs w:val="24"/>
        </w:rPr>
        <w:t>あり</w:t>
      </w:r>
      <w:r w:rsidRPr="003E4E3B">
        <w:rPr>
          <w:rFonts w:ascii="ＭＳ Ｐ明朝" w:eastAsia="ＭＳ Ｐ明朝" w:hAnsi="ＭＳ Ｐ明朝"/>
          <w:sz w:val="24"/>
          <w:szCs w:val="24"/>
        </w:rPr>
        <w:t>、</w:t>
      </w:r>
      <w:r w:rsidR="00732FFA">
        <w:rPr>
          <w:rFonts w:ascii="ＭＳ Ｐ明朝" w:eastAsia="ＭＳ Ｐ明朝" w:hAnsi="ＭＳ Ｐ明朝" w:hint="eastAsia"/>
          <w:sz w:val="24"/>
          <w:szCs w:val="24"/>
        </w:rPr>
        <w:t>また</w:t>
      </w:r>
      <w:r w:rsidRPr="003E4E3B">
        <w:rPr>
          <w:rFonts w:ascii="ＭＳ Ｐ明朝" w:eastAsia="ＭＳ Ｐ明朝" w:hAnsi="ＭＳ Ｐ明朝"/>
          <w:sz w:val="24"/>
          <w:szCs w:val="24"/>
        </w:rPr>
        <w:t>聖書で</w:t>
      </w:r>
      <w:r w:rsidR="00FA28D7">
        <w:rPr>
          <w:rFonts w:ascii="ＭＳ Ｐ明朝" w:eastAsia="ＭＳ Ｐ明朝" w:hAnsi="ＭＳ Ｐ明朝" w:hint="eastAsia"/>
          <w:sz w:val="24"/>
          <w:szCs w:val="24"/>
        </w:rPr>
        <w:t>通常よく</w:t>
      </w:r>
      <w:r w:rsidRPr="003E4E3B">
        <w:rPr>
          <w:rFonts w:ascii="ＭＳ Ｐ明朝" w:eastAsia="ＭＳ Ｐ明朝" w:hAnsi="ＭＳ Ｐ明朝" w:hint="eastAsia"/>
          <w:sz w:val="24"/>
          <w:szCs w:val="24"/>
        </w:rPr>
        <w:t>「暗闇」（ヘブ</w:t>
      </w:r>
      <w:r w:rsidR="007F6993">
        <w:rPr>
          <w:rFonts w:ascii="ＭＳ Ｐ明朝" w:eastAsia="ＭＳ Ｐ明朝" w:hAnsi="ＭＳ Ｐ明朝" w:hint="eastAsia"/>
          <w:sz w:val="24"/>
          <w:szCs w:val="24"/>
        </w:rPr>
        <w:t>ル</w:t>
      </w:r>
      <w:r w:rsidRPr="003E4E3B">
        <w:rPr>
          <w:rFonts w:ascii="ＭＳ Ｐ明朝" w:eastAsia="ＭＳ Ｐ明朝" w:hAnsi="ＭＳ Ｐ明朝" w:hint="eastAsia"/>
          <w:sz w:val="24"/>
          <w:szCs w:val="24"/>
        </w:rPr>
        <w:t>語：</w:t>
      </w:r>
      <w:proofErr w:type="spellStart"/>
      <w:r w:rsidRPr="003E4E3B">
        <w:rPr>
          <w:rFonts w:ascii="Times New Roman" w:eastAsia="ＭＳ Ｐ明朝" w:hAnsi="Times New Roman" w:cs="Times New Roman"/>
          <w:sz w:val="24"/>
          <w:szCs w:val="24"/>
        </w:rPr>
        <w:t>חשך</w:t>
      </w:r>
      <w:proofErr w:type="spellEnd"/>
      <w:r w:rsidRPr="003E4E3B">
        <w:rPr>
          <w:rFonts w:ascii="ＭＳ Ｐ明朝" w:eastAsia="ＭＳ Ｐ明朝" w:hAnsi="ＭＳ Ｐ明朝"/>
          <w:sz w:val="24"/>
          <w:szCs w:val="24"/>
        </w:rPr>
        <w:t xml:space="preserve">, </w:t>
      </w:r>
      <w:r w:rsidR="00ED55F1">
        <w:rPr>
          <w:rFonts w:ascii="ＭＳ Ｐ明朝" w:eastAsia="ＭＳ Ｐ明朝" w:hAnsi="ＭＳ Ｐ明朝" w:hint="eastAsia"/>
          <w:sz w:val="24"/>
          <w:szCs w:val="24"/>
        </w:rPr>
        <w:t>チョセク</w:t>
      </w:r>
      <w:proofErr w:type="spellStart"/>
      <w:r w:rsidRPr="003E4E3B">
        <w:rPr>
          <w:rFonts w:ascii="ＭＳ Ｐ明朝" w:eastAsia="ＭＳ Ｐ明朝" w:hAnsi="ＭＳ Ｐ明朝"/>
          <w:sz w:val="24"/>
          <w:szCs w:val="24"/>
        </w:rPr>
        <w:t>choshekh</w:t>
      </w:r>
      <w:proofErr w:type="spellEnd"/>
      <w:r w:rsidRPr="003E4E3B">
        <w:rPr>
          <w:rFonts w:ascii="ＭＳ Ｐ明朝" w:eastAsia="ＭＳ Ｐ明朝" w:hAnsi="ＭＳ Ｐ明朝"/>
          <w:sz w:val="24"/>
          <w:szCs w:val="24"/>
        </w:rPr>
        <w:t>; 上記の</w:t>
      </w:r>
      <w:r w:rsidR="00FA28D7">
        <w:rPr>
          <w:rFonts w:ascii="ＭＳ Ｐ明朝" w:eastAsia="ＭＳ Ｐ明朝" w:hAnsi="ＭＳ Ｐ明朝" w:hint="eastAsia"/>
          <w:sz w:val="24"/>
          <w:szCs w:val="24"/>
        </w:rPr>
        <w:t>二</w:t>
      </w:r>
      <w:r w:rsidRPr="003E4E3B">
        <w:rPr>
          <w:rFonts w:ascii="ＭＳ Ｐ明朝" w:eastAsia="ＭＳ Ｐ明朝" w:hAnsi="ＭＳ Ｐ明朝"/>
          <w:sz w:val="24"/>
          <w:szCs w:val="24"/>
        </w:rPr>
        <w:t>つの聖句を参照）と呼ばれるほど神の真理の光が失われ</w:t>
      </w:r>
      <w:r w:rsidR="00FA28D7">
        <w:rPr>
          <w:rFonts w:ascii="ＭＳ Ｐ明朝" w:eastAsia="ＭＳ Ｐ明朝" w:hAnsi="ＭＳ Ｐ明朝" w:hint="eastAsia"/>
          <w:sz w:val="24"/>
          <w:szCs w:val="24"/>
        </w:rPr>
        <w:t>る</w:t>
      </w:r>
      <w:r w:rsidRPr="003E4E3B">
        <w:rPr>
          <w:rFonts w:ascii="ＭＳ Ｐ明朝" w:eastAsia="ＭＳ Ｐ明朝" w:hAnsi="ＭＳ Ｐ明朝"/>
          <w:sz w:val="24"/>
          <w:szCs w:val="24"/>
        </w:rPr>
        <w:t>時代となるのです。艱難</w:t>
      </w:r>
      <w:r w:rsidR="00B43676">
        <w:rPr>
          <w:rFonts w:ascii="ＭＳ Ｐ明朝" w:eastAsia="ＭＳ Ｐ明朝" w:hAnsi="ＭＳ Ｐ明朝" w:hint="eastAsia"/>
          <w:sz w:val="24"/>
          <w:szCs w:val="24"/>
        </w:rPr>
        <w:t>期</w:t>
      </w:r>
      <w:r w:rsidR="00732FFA">
        <w:rPr>
          <w:rFonts w:ascii="ＭＳ Ｐ明朝" w:eastAsia="ＭＳ Ｐ明朝" w:hAnsi="ＭＳ Ｐ明朝" w:hint="eastAsia"/>
          <w:sz w:val="24"/>
          <w:szCs w:val="24"/>
        </w:rPr>
        <w:t>は</w:t>
      </w:r>
      <w:r w:rsidRPr="003E4E3B">
        <w:rPr>
          <w:rFonts w:ascii="ＭＳ Ｐ明朝" w:eastAsia="ＭＳ Ｐ明朝" w:hAnsi="ＭＳ Ｐ明朝"/>
          <w:sz w:val="24"/>
          <w:szCs w:val="24"/>
        </w:rPr>
        <w:t>地球上で最も暗く、最も</w:t>
      </w:r>
      <w:r w:rsidR="002D1D97">
        <w:rPr>
          <w:rFonts w:ascii="ＭＳ Ｐ明朝" w:eastAsia="ＭＳ Ｐ明朝" w:hAnsi="ＭＳ Ｐ明朝" w:hint="eastAsia"/>
          <w:sz w:val="24"/>
          <w:szCs w:val="24"/>
        </w:rPr>
        <w:t>大きな試練の</w:t>
      </w:r>
      <w:r w:rsidR="00B444EA">
        <w:rPr>
          <w:rFonts w:ascii="ＭＳ Ｐ明朝" w:eastAsia="ＭＳ Ｐ明朝" w:hAnsi="ＭＳ Ｐ明朝" w:hint="eastAsia"/>
          <w:sz w:val="24"/>
          <w:szCs w:val="24"/>
        </w:rPr>
        <w:t>時</w:t>
      </w:r>
      <w:r w:rsidRPr="003E4E3B">
        <w:rPr>
          <w:rFonts w:ascii="ＭＳ Ｐ明朝" w:eastAsia="ＭＳ Ｐ明朝" w:hAnsi="ＭＳ Ｐ明朝"/>
          <w:sz w:val="24"/>
          <w:szCs w:val="24"/>
        </w:rPr>
        <w:t>であり、神の厳しい裁きで終わると</w:t>
      </w:r>
      <w:r w:rsidR="00FA28D7">
        <w:rPr>
          <w:rFonts w:ascii="ＭＳ Ｐ明朝" w:eastAsia="ＭＳ Ｐ明朝" w:hAnsi="ＭＳ Ｐ明朝" w:hint="eastAsia"/>
          <w:sz w:val="24"/>
          <w:szCs w:val="24"/>
        </w:rPr>
        <w:t>聖書が告げている</w:t>
      </w:r>
      <w:r w:rsidRPr="003E4E3B">
        <w:rPr>
          <w:rFonts w:ascii="ＭＳ Ｐ明朝" w:eastAsia="ＭＳ Ｐ明朝" w:hAnsi="ＭＳ Ｐ明朝"/>
          <w:sz w:val="24"/>
          <w:szCs w:val="24"/>
        </w:rPr>
        <w:t>事に疑いの余地は</w:t>
      </w:r>
      <w:r w:rsidR="00FA28D7">
        <w:rPr>
          <w:rFonts w:ascii="ＭＳ Ｐ明朝" w:eastAsia="ＭＳ Ｐ明朝" w:hAnsi="ＭＳ Ｐ明朝" w:hint="eastAsia"/>
          <w:sz w:val="24"/>
          <w:szCs w:val="24"/>
        </w:rPr>
        <w:t>ありません</w:t>
      </w:r>
      <w:r w:rsidRPr="003E4E3B">
        <w:rPr>
          <w:rFonts w:ascii="ＭＳ Ｐ明朝" w:eastAsia="ＭＳ Ｐ明朝" w:hAnsi="ＭＳ Ｐ明朝"/>
          <w:sz w:val="24"/>
          <w:szCs w:val="24"/>
        </w:rPr>
        <w:t>。</w:t>
      </w:r>
    </w:p>
    <w:p w14:paraId="2C9B1567" w14:textId="77777777" w:rsidR="00C0010E" w:rsidRPr="003E4E3B" w:rsidRDefault="00C0010E" w:rsidP="00C0010E">
      <w:pPr>
        <w:rPr>
          <w:rFonts w:ascii="ＭＳ Ｐ明朝" w:eastAsia="ＭＳ Ｐ明朝" w:hAnsi="ＭＳ Ｐ明朝"/>
          <w:sz w:val="24"/>
          <w:szCs w:val="24"/>
        </w:rPr>
      </w:pPr>
    </w:p>
    <w:p w14:paraId="191DD615" w14:textId="00AA331B" w:rsidR="00FA28D7" w:rsidRPr="00D53789" w:rsidRDefault="00FA28D7" w:rsidP="007F6993">
      <w:pPr>
        <w:pStyle w:val="Normal"/>
        <w:ind w:left="840" w:firstLineChars="100" w:firstLine="240"/>
        <w:rPr>
          <w:rFonts w:ascii="ＭＳ Ｐ明朝" w:eastAsia="ＭＳ Ｐ明朝" w:hAnsi="ＭＳ Ｐ明朝" w:cs="Arial"/>
          <w:lang w:val="ja-JP"/>
        </w:rPr>
      </w:pPr>
      <w:r w:rsidRPr="007F6993">
        <w:rPr>
          <w:rFonts w:ascii="BIZ UDPゴシック" w:eastAsia="BIZ UDPゴシック" w:hAnsi="BIZ UDPゴシック" w:cs="Arial"/>
          <w:lang w:val="ja-JP"/>
        </w:rPr>
        <w:t>あなたがたはシオンでラッパを吹け。わが聖なる山で警報を吹きならせ。国の民はみな、ふるいわな</w:t>
      </w:r>
      <w:r w:rsidRPr="007F6993">
        <w:rPr>
          <w:rFonts w:ascii="BIZ UDPゴシック" w:eastAsia="BIZ UDPゴシック" w:hAnsi="BIZ UDPゴシック" w:cs="Arial"/>
          <w:lang w:val="ja-JP"/>
        </w:rPr>
        <w:lastRenderedPageBreak/>
        <w:t>なけ。主の日が来るからである。それは近い。 これは暗く、薄暗い日、雲の群がるまっくらな日である。多くの強い民が暗やみのようにもろもろの山をおおう。</w:t>
      </w:r>
      <w:r w:rsidRPr="00D53789">
        <w:rPr>
          <w:rFonts w:ascii="ＭＳ Ｐ明朝" w:eastAsia="ＭＳ Ｐ明朝" w:hAnsi="ＭＳ Ｐ明朝" w:cs="Arial"/>
          <w:lang w:val="ja-JP"/>
        </w:rPr>
        <w:t>(</w:t>
      </w:r>
      <w:hyperlink r:id="rId45" w:anchor="2:1" w:history="1">
        <w:r w:rsidR="007F6993" w:rsidRPr="00D53789">
          <w:rPr>
            <w:rStyle w:val="ac"/>
            <w:rFonts w:ascii="ＭＳ Ｐ明朝" w:eastAsia="ＭＳ Ｐ明朝" w:hAnsi="ＭＳ Ｐ明朝" w:cs="Arial" w:hint="eastAsia"/>
            <w:lang w:val="ja-JP"/>
          </w:rPr>
          <w:t>ヨエル</w:t>
        </w:r>
        <w:r w:rsidRPr="00D53789">
          <w:rPr>
            <w:rStyle w:val="ac"/>
            <w:rFonts w:ascii="ＭＳ Ｐ明朝" w:eastAsia="ＭＳ Ｐ明朝" w:hAnsi="ＭＳ Ｐ明朝" w:cs="Arial"/>
            <w:lang w:val="ja-JP"/>
          </w:rPr>
          <w:t>2</w:t>
        </w:r>
        <w:r w:rsidR="007F6993" w:rsidRPr="00D53789">
          <w:rPr>
            <w:rStyle w:val="ac"/>
            <w:rFonts w:ascii="ＭＳ Ｐ明朝" w:eastAsia="ＭＳ Ｐ明朝" w:hAnsi="ＭＳ Ｐ明朝" w:cs="Arial" w:hint="eastAsia"/>
            <w:lang w:val="ja-JP"/>
          </w:rPr>
          <w:t>章</w:t>
        </w:r>
        <w:r w:rsidRPr="00D53789">
          <w:rPr>
            <w:rStyle w:val="ac"/>
            <w:rFonts w:ascii="ＭＳ Ｐ明朝" w:eastAsia="ＭＳ Ｐ明朝" w:hAnsi="ＭＳ Ｐ明朝" w:cs="Arial"/>
            <w:lang w:val="ja-JP"/>
          </w:rPr>
          <w:t>1-2</w:t>
        </w:r>
        <w:r w:rsidR="007F6993" w:rsidRPr="00D53789">
          <w:rPr>
            <w:rStyle w:val="ac"/>
            <w:rFonts w:ascii="ＭＳ Ｐ明朝" w:eastAsia="ＭＳ Ｐ明朝" w:hAnsi="ＭＳ Ｐ明朝" w:cs="Arial" w:hint="eastAsia"/>
            <w:lang w:val="ja-JP"/>
          </w:rPr>
          <w:t>節</w:t>
        </w:r>
      </w:hyperlink>
      <w:r w:rsidRPr="00D53789">
        <w:rPr>
          <w:rFonts w:ascii="ＭＳ Ｐ明朝" w:eastAsia="ＭＳ Ｐ明朝" w:hAnsi="ＭＳ Ｐ明朝" w:cs="Arial"/>
          <w:lang w:val="ja-JP"/>
        </w:rPr>
        <w:t>)</w:t>
      </w:r>
    </w:p>
    <w:p w14:paraId="28AA9ED3" w14:textId="77777777" w:rsidR="00FA28D7" w:rsidRDefault="00FA28D7" w:rsidP="00FA28D7">
      <w:pPr>
        <w:pStyle w:val="Normal"/>
        <w:rPr>
          <w:rFonts w:ascii="Arial" w:hAnsi="Arial" w:cs="Arial"/>
          <w:lang w:val="ja-JP"/>
        </w:rPr>
      </w:pPr>
    </w:p>
    <w:p w14:paraId="721B0521" w14:textId="2AFB4385" w:rsidR="007F6993" w:rsidRPr="00D53789" w:rsidRDefault="007F6993" w:rsidP="007F6993">
      <w:pPr>
        <w:pStyle w:val="Normal"/>
        <w:ind w:left="840" w:firstLineChars="100" w:firstLine="240"/>
        <w:rPr>
          <w:rFonts w:ascii="ＭＳ Ｐ明朝" w:eastAsia="ＭＳ Ｐ明朝" w:hAnsi="ＭＳ Ｐ明朝" w:cs="Arial"/>
          <w:lang w:val="ja-JP"/>
        </w:rPr>
      </w:pPr>
      <w:r w:rsidRPr="007F6993">
        <w:rPr>
          <w:rFonts w:ascii="BIZ UDPゴシック" w:eastAsia="BIZ UDPゴシック" w:hAnsi="BIZ UDPゴシック" w:cs="Arial"/>
          <w:lang w:val="ja-JP"/>
        </w:rPr>
        <w:t xml:space="preserve">その日は怒りの日、なやみと苦しみの日、荒れ、また滅びる日、暗く、薄暗い日、雲と黒雲の日、 </w:t>
      </w:r>
      <w:r w:rsidRPr="00D53789">
        <w:rPr>
          <w:rFonts w:ascii="ＭＳ Ｐ明朝" w:eastAsia="ＭＳ Ｐ明朝" w:hAnsi="ＭＳ Ｐ明朝" w:cs="Arial"/>
          <w:lang w:val="ja-JP"/>
        </w:rPr>
        <w:t>(</w:t>
      </w:r>
      <w:hyperlink r:id="rId46" w:anchor="1:15" w:history="1">
        <w:r w:rsidRPr="00D53789">
          <w:rPr>
            <w:rStyle w:val="ac"/>
            <w:rFonts w:ascii="ＭＳ Ｐ明朝" w:eastAsia="ＭＳ Ｐ明朝" w:hAnsi="ＭＳ Ｐ明朝" w:cs="Arial" w:hint="eastAsia"/>
            <w:lang w:val="ja-JP"/>
          </w:rPr>
          <w:t>ゼパニヤ</w:t>
        </w:r>
        <w:r w:rsidRPr="00D53789">
          <w:rPr>
            <w:rStyle w:val="ac"/>
            <w:rFonts w:ascii="ＭＳ Ｐ明朝" w:eastAsia="ＭＳ Ｐ明朝" w:hAnsi="ＭＳ Ｐ明朝" w:cs="Arial"/>
            <w:lang w:val="ja-JP"/>
          </w:rPr>
          <w:t>1</w:t>
        </w:r>
        <w:r w:rsidRPr="00D53789">
          <w:rPr>
            <w:rStyle w:val="ac"/>
            <w:rFonts w:ascii="ＭＳ Ｐ明朝" w:eastAsia="ＭＳ Ｐ明朝" w:hAnsi="ＭＳ Ｐ明朝" w:cs="Arial" w:hint="eastAsia"/>
            <w:lang w:val="ja-JP"/>
          </w:rPr>
          <w:t>章</w:t>
        </w:r>
        <w:r w:rsidRPr="00D53789">
          <w:rPr>
            <w:rStyle w:val="ac"/>
            <w:rFonts w:ascii="ＭＳ Ｐ明朝" w:eastAsia="ＭＳ Ｐ明朝" w:hAnsi="ＭＳ Ｐ明朝" w:cs="Arial"/>
            <w:lang w:val="ja-JP"/>
          </w:rPr>
          <w:t>15</w:t>
        </w:r>
        <w:r w:rsidRPr="00D53789">
          <w:rPr>
            <w:rStyle w:val="ac"/>
            <w:rFonts w:ascii="ＭＳ Ｐ明朝" w:eastAsia="ＭＳ Ｐ明朝" w:hAnsi="ＭＳ Ｐ明朝" w:cs="Arial" w:hint="eastAsia"/>
            <w:lang w:val="ja-JP"/>
          </w:rPr>
          <w:t>節</w:t>
        </w:r>
      </w:hyperlink>
      <w:r w:rsidRPr="00D53789">
        <w:rPr>
          <w:rFonts w:ascii="ＭＳ Ｐ明朝" w:eastAsia="ＭＳ Ｐ明朝" w:hAnsi="ＭＳ Ｐ明朝" w:cs="Arial"/>
          <w:lang w:val="ja-JP"/>
        </w:rPr>
        <w:t>)</w:t>
      </w:r>
    </w:p>
    <w:p w14:paraId="53B3A6BB" w14:textId="77777777" w:rsidR="00C0010E" w:rsidRPr="003E4E3B" w:rsidRDefault="00C0010E" w:rsidP="00C0010E">
      <w:pPr>
        <w:rPr>
          <w:rFonts w:ascii="ＭＳ Ｐ明朝" w:eastAsia="ＭＳ Ｐ明朝" w:hAnsi="ＭＳ Ｐ明朝"/>
          <w:sz w:val="24"/>
          <w:szCs w:val="24"/>
        </w:rPr>
      </w:pPr>
    </w:p>
    <w:p w14:paraId="08954B24" w14:textId="76478670" w:rsidR="007F6993" w:rsidRPr="00D53789" w:rsidRDefault="007F6993" w:rsidP="007F6993">
      <w:pPr>
        <w:pStyle w:val="Normal"/>
        <w:ind w:left="840" w:firstLineChars="100" w:firstLine="240"/>
        <w:rPr>
          <w:rFonts w:ascii="ＭＳ Ｐ明朝" w:eastAsia="ＭＳ Ｐ明朝" w:hAnsi="ＭＳ Ｐ明朝" w:cs="Arial"/>
          <w:lang w:val="ja-JP"/>
        </w:rPr>
      </w:pPr>
      <w:r w:rsidRPr="007F6993">
        <w:rPr>
          <w:rFonts w:ascii="BIZ UDPゴシック" w:eastAsia="BIZ UDPゴシック" w:hAnsi="BIZ UDPゴシック" w:cs="Arial"/>
          <w:lang w:val="ja-JP"/>
        </w:rPr>
        <w:t>地に住む者よ、恐れと、落し穴と、わなとはあなたの上にある。 恐れの声をのがれる者は落し穴に陥り、落し穴から出る者はわなに捕えられる。天の窓は開け、地の基が震い動くからである。 地は全く砕け、地は裂け、地は激しく震い、 地は酔いどれのようによろめき、仮小屋のようにゆり動く。そのとがはその上に重く、ついに倒れて再び起きあがることはない。</w:t>
      </w:r>
      <w:r w:rsidRPr="00D53789">
        <w:rPr>
          <w:rFonts w:ascii="ＭＳ Ｐ明朝" w:eastAsia="ＭＳ Ｐ明朝" w:hAnsi="ＭＳ Ｐ明朝" w:cs="Arial"/>
          <w:lang w:val="ja-JP"/>
        </w:rPr>
        <w:t>(</w:t>
      </w:r>
      <w:hyperlink r:id="rId47" w:anchor="24:17" w:history="1">
        <w:r w:rsidRPr="00D53789">
          <w:rPr>
            <w:rStyle w:val="ac"/>
            <w:rFonts w:ascii="ＭＳ Ｐ明朝" w:eastAsia="ＭＳ Ｐ明朝" w:hAnsi="ＭＳ Ｐ明朝" w:cs="Arial" w:hint="eastAsia"/>
            <w:lang w:val="ja-JP"/>
          </w:rPr>
          <w:t>イザヤ</w:t>
        </w:r>
        <w:r w:rsidRPr="00D53789">
          <w:rPr>
            <w:rStyle w:val="ac"/>
            <w:rFonts w:ascii="ＭＳ Ｐ明朝" w:eastAsia="ＭＳ Ｐ明朝" w:hAnsi="ＭＳ Ｐ明朝" w:cs="Arial"/>
            <w:lang w:val="ja-JP"/>
          </w:rPr>
          <w:t>24</w:t>
        </w:r>
        <w:r w:rsidRPr="00D53789">
          <w:rPr>
            <w:rStyle w:val="ac"/>
            <w:rFonts w:ascii="ＭＳ Ｐ明朝" w:eastAsia="ＭＳ Ｐ明朝" w:hAnsi="ＭＳ Ｐ明朝" w:cs="Arial" w:hint="eastAsia"/>
            <w:lang w:val="ja-JP"/>
          </w:rPr>
          <w:t>章</w:t>
        </w:r>
        <w:r w:rsidRPr="00D53789">
          <w:rPr>
            <w:rStyle w:val="ac"/>
            <w:rFonts w:ascii="ＭＳ Ｐ明朝" w:eastAsia="ＭＳ Ｐ明朝" w:hAnsi="ＭＳ Ｐ明朝" w:cs="Arial"/>
            <w:lang w:val="ja-JP"/>
          </w:rPr>
          <w:t>17-20</w:t>
        </w:r>
        <w:r w:rsidRPr="00D53789">
          <w:rPr>
            <w:rStyle w:val="ac"/>
            <w:rFonts w:ascii="ＭＳ Ｐ明朝" w:eastAsia="ＭＳ Ｐ明朝" w:hAnsi="ＭＳ Ｐ明朝" w:cs="Arial" w:hint="eastAsia"/>
            <w:lang w:val="ja-JP"/>
          </w:rPr>
          <w:t>節</w:t>
        </w:r>
      </w:hyperlink>
      <w:r w:rsidRPr="00D53789">
        <w:rPr>
          <w:rFonts w:ascii="ＭＳ Ｐ明朝" w:eastAsia="ＭＳ Ｐ明朝" w:hAnsi="ＭＳ Ｐ明朝" w:cs="Arial"/>
          <w:lang w:val="ja-JP"/>
        </w:rPr>
        <w:t>)</w:t>
      </w:r>
    </w:p>
    <w:p w14:paraId="62706A36" w14:textId="77777777" w:rsidR="007F6993" w:rsidRDefault="007F6993" w:rsidP="007F6993">
      <w:pPr>
        <w:pStyle w:val="Normal"/>
        <w:rPr>
          <w:rFonts w:ascii="Arial" w:hAnsi="Arial" w:cs="Arial"/>
          <w:lang w:val="ja-JP"/>
        </w:rPr>
      </w:pPr>
    </w:p>
    <w:p w14:paraId="13EB8383" w14:textId="67555CFC" w:rsidR="00C0010E" w:rsidRPr="003E4E3B" w:rsidRDefault="00C0010E" w:rsidP="00125637">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艱難</w:t>
      </w:r>
      <w:r w:rsidR="00125637">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として知られるこの</w:t>
      </w:r>
      <w:r w:rsidR="003A626F">
        <w:rPr>
          <w:rFonts w:ascii="ＭＳ Ｐ明朝" w:eastAsia="ＭＳ Ｐ明朝" w:hAnsi="ＭＳ Ｐ明朝" w:hint="eastAsia"/>
          <w:sz w:val="24"/>
          <w:szCs w:val="24"/>
        </w:rPr>
        <w:t>辛い</w:t>
      </w:r>
      <w:r w:rsidRPr="003E4E3B">
        <w:rPr>
          <w:rFonts w:ascii="ＭＳ Ｐ明朝" w:eastAsia="ＭＳ Ｐ明朝" w:hAnsi="ＭＳ Ｐ明朝"/>
          <w:sz w:val="24"/>
          <w:szCs w:val="24"/>
        </w:rPr>
        <w:t>7年間は、キリストの千年王国支配の前</w:t>
      </w:r>
      <w:r w:rsidR="003A626F">
        <w:rPr>
          <w:rFonts w:ascii="ＭＳ Ｐ明朝" w:eastAsia="ＭＳ Ｐ明朝" w:hAnsi="ＭＳ Ｐ明朝" w:hint="eastAsia"/>
          <w:sz w:val="24"/>
          <w:szCs w:val="24"/>
        </w:rPr>
        <w:t>段階</w:t>
      </w:r>
      <w:r w:rsidRPr="003E4E3B">
        <w:rPr>
          <w:rFonts w:ascii="ＭＳ Ｐ明朝" w:eastAsia="ＭＳ Ｐ明朝" w:hAnsi="ＭＳ Ｐ明朝"/>
          <w:sz w:val="24"/>
          <w:szCs w:val="24"/>
        </w:rPr>
        <w:t>であり、神が人類の歴史に</w:t>
      </w:r>
      <w:r w:rsidR="003A626F">
        <w:rPr>
          <w:rFonts w:ascii="ＭＳ Ｐ明朝" w:eastAsia="ＭＳ Ｐ明朝" w:hAnsi="ＭＳ Ｐ明朝" w:hint="eastAsia"/>
          <w:sz w:val="24"/>
          <w:szCs w:val="24"/>
        </w:rPr>
        <w:t>やがて</w:t>
      </w:r>
      <w:r w:rsidRPr="003E4E3B">
        <w:rPr>
          <w:rFonts w:ascii="ＭＳ Ｐ明朝" w:eastAsia="ＭＳ Ｐ明朝" w:hAnsi="ＭＳ Ｐ明朝"/>
          <w:sz w:val="24"/>
          <w:szCs w:val="24"/>
        </w:rPr>
        <w:t>下</w:t>
      </w:r>
      <w:r w:rsidR="003A626F">
        <w:rPr>
          <w:rFonts w:ascii="ＭＳ Ｐ明朝" w:eastAsia="ＭＳ Ｐ明朝" w:hAnsi="ＭＳ Ｐ明朝" w:hint="eastAsia"/>
          <w:sz w:val="24"/>
          <w:szCs w:val="24"/>
        </w:rPr>
        <w:t>される</w:t>
      </w:r>
      <w:r w:rsidRPr="003E4E3B">
        <w:rPr>
          <w:rFonts w:ascii="ＭＳ Ｐ明朝" w:eastAsia="ＭＳ Ｐ明朝" w:hAnsi="ＭＳ Ｐ明朝"/>
          <w:sz w:val="24"/>
          <w:szCs w:val="24"/>
        </w:rPr>
        <w:t>結論</w:t>
      </w:r>
      <w:r w:rsidR="003A626F">
        <w:rPr>
          <w:rFonts w:ascii="ＭＳ Ｐ明朝" w:eastAsia="ＭＳ Ｐ明朝" w:hAnsi="ＭＳ Ｐ明朝" w:hint="eastAsia"/>
          <w:sz w:val="24"/>
          <w:szCs w:val="24"/>
        </w:rPr>
        <w:t>であり、その初期段階</w:t>
      </w:r>
      <w:r w:rsidRPr="003E4E3B">
        <w:rPr>
          <w:rFonts w:ascii="ＭＳ Ｐ明朝" w:eastAsia="ＭＳ Ｐ明朝" w:hAnsi="ＭＳ Ｐ明朝"/>
          <w:sz w:val="24"/>
          <w:szCs w:val="24"/>
        </w:rPr>
        <w:t>でもあるのです。私たちの周りの被造物と同じ</w:t>
      </w:r>
      <w:r w:rsidR="00357ADE">
        <w:rPr>
          <w:rFonts w:ascii="ＭＳ Ｐ明朝" w:eastAsia="ＭＳ Ｐ明朝" w:hAnsi="ＭＳ Ｐ明朝" w:hint="eastAsia"/>
          <w:sz w:val="24"/>
          <w:szCs w:val="24"/>
        </w:rPr>
        <w:t>く</w:t>
      </w:r>
      <w:r w:rsidRPr="003E4E3B">
        <w:rPr>
          <w:rFonts w:ascii="ＭＳ Ｐ明朝" w:eastAsia="ＭＳ Ｐ明朝" w:hAnsi="ＭＳ Ｐ明朝"/>
          <w:sz w:val="24"/>
          <w:szCs w:val="24"/>
        </w:rPr>
        <w:t>（</w:t>
      </w:r>
      <w:hyperlink r:id="rId48" w:anchor="8:16" w:tooltip=" 19被ひ造物ぞうぶつは、実じつに、切せつなる思おもいで神かみの子こたちの出現しゅつげんを待まち望のぞんでいる。 20なぜなら、被ひ造物ぞうぶつが虚無きょむに服ふくしたのは、自分じぶんの意志いしによるのではなく、服従ふくじゅうさせたかたによるのであり、 21かつ、被ひ造物ぞうぶつ自身じしんにも、滅ほろびのなわめから解放かいほうされて、神かみの子こたちの栄光えいこうの自由じゆうに入はいる望のぞみが残のこされているからである。 22実じつに、被造物全体が、今に至るまで、共にうめき共に…" w:history="1">
        <w:r w:rsidRPr="001F4B77">
          <w:rPr>
            <w:rStyle w:val="ac"/>
            <w:rFonts w:ascii="ＭＳ Ｐ明朝" w:eastAsia="ＭＳ Ｐ明朝" w:hAnsi="ＭＳ Ｐ明朝"/>
            <w:sz w:val="24"/>
            <w:szCs w:val="24"/>
          </w:rPr>
          <w:t>ローマ8</w:t>
        </w:r>
        <w:r w:rsidR="0056321D" w:rsidRPr="001F4B77">
          <w:rPr>
            <w:rStyle w:val="ac"/>
            <w:rFonts w:ascii="ＭＳ Ｐ明朝" w:eastAsia="ＭＳ Ｐ明朝" w:hAnsi="ＭＳ Ｐ明朝" w:hint="eastAsia"/>
            <w:sz w:val="24"/>
            <w:szCs w:val="24"/>
          </w:rPr>
          <w:t>章</w:t>
        </w:r>
        <w:r w:rsidRPr="001F4B77">
          <w:rPr>
            <w:rStyle w:val="ac"/>
            <w:rFonts w:ascii="ＭＳ Ｐ明朝" w:eastAsia="ＭＳ Ｐ明朝" w:hAnsi="ＭＳ Ｐ明朝"/>
            <w:sz w:val="24"/>
            <w:szCs w:val="24"/>
          </w:rPr>
          <w:t>19-22</w:t>
        </w:r>
        <w:r w:rsidR="0056321D" w:rsidRPr="001F4B77">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）、私たちは人の子</w:t>
      </w:r>
      <w:r w:rsidR="00357ADE">
        <w:rPr>
          <w:rFonts w:ascii="ＭＳ Ｐ明朝" w:eastAsia="ＭＳ Ｐ明朝" w:hAnsi="ＭＳ Ｐ明朝" w:hint="eastAsia"/>
          <w:sz w:val="24"/>
          <w:szCs w:val="24"/>
        </w:rPr>
        <w:t>が到来されて</w:t>
      </w:r>
      <w:r w:rsidRPr="003E4E3B">
        <w:rPr>
          <w:rFonts w:ascii="ＭＳ Ｐ明朝" w:eastAsia="ＭＳ Ｐ明朝" w:hAnsi="ＭＳ Ｐ明朝"/>
          <w:sz w:val="24"/>
          <w:szCs w:val="24"/>
        </w:rPr>
        <w:t>、</w:t>
      </w:r>
      <w:r w:rsidR="004B10AF" w:rsidRPr="003E4E3B">
        <w:rPr>
          <w:rFonts w:ascii="ＭＳ Ｐ明朝" w:eastAsia="ＭＳ Ｐ明朝" w:hAnsi="ＭＳ Ｐ明朝"/>
          <w:sz w:val="24"/>
          <w:szCs w:val="24"/>
        </w:rPr>
        <w:t>この罪深い肉を脱ぎ捨て</w:t>
      </w:r>
      <w:r w:rsidRPr="003E4E3B">
        <w:rPr>
          <w:rFonts w:ascii="ＭＳ Ｐ明朝" w:eastAsia="ＭＳ Ｐ明朝" w:hAnsi="ＭＳ Ｐ明朝"/>
          <w:sz w:val="24"/>
          <w:szCs w:val="24"/>
        </w:rPr>
        <w:t>復活の完成</w:t>
      </w:r>
      <w:r w:rsidR="004B10AF">
        <w:rPr>
          <w:rFonts w:ascii="ＭＳ Ｐ明朝" w:eastAsia="ＭＳ Ｐ明朝" w:hAnsi="ＭＳ Ｐ明朝" w:hint="eastAsia"/>
          <w:sz w:val="24"/>
          <w:szCs w:val="24"/>
        </w:rPr>
        <w:t>に至ることになる人の子の到来と</w:t>
      </w:r>
      <w:r w:rsidRPr="003E4E3B">
        <w:rPr>
          <w:rFonts w:ascii="ＭＳ Ｐ明朝" w:eastAsia="ＭＳ Ｐ明朝" w:hAnsi="ＭＳ Ｐ明朝"/>
          <w:sz w:val="24"/>
          <w:szCs w:val="24"/>
        </w:rPr>
        <w:t>、</w:t>
      </w:r>
      <w:r w:rsidR="004B10AF">
        <w:rPr>
          <w:rFonts w:ascii="ＭＳ Ｐ明朝" w:eastAsia="ＭＳ Ｐ明朝" w:hAnsi="ＭＳ Ｐ明朝" w:hint="eastAsia"/>
          <w:sz w:val="24"/>
          <w:szCs w:val="24"/>
        </w:rPr>
        <w:t>そして</w:t>
      </w:r>
      <w:r w:rsidRPr="003E4E3B">
        <w:rPr>
          <w:rFonts w:ascii="ＭＳ Ｐ明朝" w:eastAsia="ＭＳ Ｐ明朝" w:hAnsi="ＭＳ Ｐ明朝"/>
          <w:sz w:val="24"/>
          <w:szCs w:val="24"/>
        </w:rPr>
        <w:t>永遠に</w:t>
      </w:r>
      <w:r w:rsidR="005F2F58">
        <w:rPr>
          <w:rFonts w:ascii="ＭＳ Ｐ明朝" w:eastAsia="ＭＳ Ｐ明朝" w:hAnsi="ＭＳ Ｐ明朝" w:hint="eastAsia"/>
          <w:sz w:val="24"/>
          <w:szCs w:val="24"/>
        </w:rPr>
        <w:t>この方</w:t>
      </w:r>
      <w:r w:rsidRPr="003E4E3B">
        <w:rPr>
          <w:rFonts w:ascii="ＭＳ Ｐ明朝" w:eastAsia="ＭＳ Ｐ明朝" w:hAnsi="ＭＳ Ｐ明朝"/>
          <w:sz w:val="24"/>
          <w:szCs w:val="24"/>
        </w:rPr>
        <w:t>と共にい</w:t>
      </w:r>
      <w:r w:rsidR="004B10AF">
        <w:rPr>
          <w:rFonts w:ascii="ＭＳ Ｐ明朝" w:eastAsia="ＭＳ Ｐ明朝" w:hAnsi="ＭＳ Ｐ明朝" w:hint="eastAsia"/>
          <w:sz w:val="24"/>
          <w:szCs w:val="24"/>
        </w:rPr>
        <w:t>れるようになるの</w:t>
      </w:r>
      <w:r w:rsidRPr="003E4E3B">
        <w:rPr>
          <w:rFonts w:ascii="ＭＳ Ｐ明朝" w:eastAsia="ＭＳ Ｐ明朝" w:hAnsi="ＭＳ Ｐ明朝"/>
          <w:sz w:val="24"/>
          <w:szCs w:val="24"/>
        </w:rPr>
        <w:t>を待ち望んでいます。しかし、</w:t>
      </w:r>
      <w:r w:rsidR="004B10AF">
        <w:rPr>
          <w:rFonts w:ascii="ＭＳ Ｐ明朝" w:eastAsia="ＭＳ Ｐ明朝" w:hAnsi="ＭＳ Ｐ明朝" w:hint="eastAsia"/>
          <w:sz w:val="24"/>
          <w:szCs w:val="24"/>
        </w:rPr>
        <w:t>肉体の</w:t>
      </w:r>
      <w:r w:rsidRPr="003E4E3B">
        <w:rPr>
          <w:rFonts w:ascii="ＭＳ Ｐ明朝" w:eastAsia="ＭＳ Ｐ明朝" w:hAnsi="ＭＳ Ｐ明朝"/>
          <w:sz w:val="24"/>
          <w:szCs w:val="24"/>
        </w:rPr>
        <w:t>この幸せな再生の前、主の輝か</w:t>
      </w:r>
      <w:r w:rsidRPr="003E4E3B">
        <w:rPr>
          <w:rFonts w:ascii="ＭＳ Ｐ明朝" w:eastAsia="ＭＳ Ｐ明朝" w:hAnsi="ＭＳ Ｐ明朝"/>
          <w:sz w:val="24"/>
          <w:szCs w:val="24"/>
        </w:rPr>
        <w:lastRenderedPageBreak/>
        <w:t>しい夜明けの</w:t>
      </w:r>
      <w:r w:rsidR="004B10AF">
        <w:rPr>
          <w:rFonts w:ascii="ＭＳ Ｐ明朝" w:eastAsia="ＭＳ Ｐ明朝" w:hAnsi="ＭＳ Ｐ明朝" w:hint="eastAsia"/>
          <w:sz w:val="24"/>
          <w:szCs w:val="24"/>
        </w:rPr>
        <w:t>光の</w:t>
      </w:r>
      <w:r w:rsidRPr="003E4E3B">
        <w:rPr>
          <w:rFonts w:ascii="ＭＳ Ｐ明朝" w:eastAsia="ＭＳ Ｐ明朝" w:hAnsi="ＭＳ Ｐ明朝"/>
          <w:sz w:val="24"/>
          <w:szCs w:val="24"/>
        </w:rPr>
        <w:t>前に</w:t>
      </w:r>
      <w:r w:rsidR="004B10AF">
        <w:rPr>
          <w:rFonts w:ascii="ＭＳ Ｐ明朝" w:eastAsia="ＭＳ Ｐ明朝" w:hAnsi="ＭＳ Ｐ明朝" w:hint="eastAsia"/>
          <w:sz w:val="24"/>
          <w:szCs w:val="24"/>
        </w:rPr>
        <w:t>は</w:t>
      </w:r>
      <w:r w:rsidRPr="003E4E3B">
        <w:rPr>
          <w:rFonts w:ascii="ＭＳ Ｐ明朝" w:eastAsia="ＭＳ Ｐ明朝" w:hAnsi="ＭＳ Ｐ明朝"/>
          <w:sz w:val="24"/>
          <w:szCs w:val="24"/>
        </w:rPr>
        <w:t>、大きな痛みと試練の時、深い暗黒の時が来なければならないのです。</w:t>
      </w:r>
      <w:r w:rsidRPr="001475E6">
        <w:rPr>
          <w:rFonts w:ascii="ＭＳ Ｐ明朝" w:eastAsia="ＭＳ Ｐ明朝" w:hAnsi="ＭＳ Ｐ明朝"/>
          <w:sz w:val="24"/>
          <w:szCs w:val="24"/>
        </w:rPr>
        <w:t>神に従うことを選んだ</w:t>
      </w:r>
      <w:r w:rsidRPr="003E4E3B">
        <w:rPr>
          <w:rFonts w:ascii="ＭＳ Ｐ明朝" w:eastAsia="ＭＳ Ｐ明朝" w:hAnsi="ＭＳ Ｐ明朝"/>
          <w:sz w:val="24"/>
          <w:szCs w:val="24"/>
        </w:rPr>
        <w:t>者にとっては常にそうであ</w:t>
      </w:r>
      <w:r w:rsidRPr="003E4E3B">
        <w:rPr>
          <w:rFonts w:ascii="ＭＳ Ｐ明朝" w:eastAsia="ＭＳ Ｐ明朝" w:hAnsi="ＭＳ Ｐ明朝" w:hint="eastAsia"/>
          <w:sz w:val="24"/>
          <w:szCs w:val="24"/>
        </w:rPr>
        <w:t>ったように、個々の人生においても、現世の個人的な試練と苦難が、神</w:t>
      </w:r>
      <w:r w:rsidR="001475E6">
        <w:rPr>
          <w:rFonts w:ascii="ＭＳ Ｐ明朝" w:eastAsia="ＭＳ Ｐ明朝" w:hAnsi="ＭＳ Ｐ明朝" w:hint="eastAsia"/>
          <w:sz w:val="24"/>
          <w:szCs w:val="24"/>
        </w:rPr>
        <w:t>より</w:t>
      </w:r>
      <w:r w:rsidRPr="003E4E3B">
        <w:rPr>
          <w:rFonts w:ascii="ＭＳ Ｐ明朝" w:eastAsia="ＭＳ Ｐ明朝" w:hAnsi="ＭＳ Ｐ明朝" w:hint="eastAsia"/>
          <w:sz w:val="24"/>
          <w:szCs w:val="24"/>
        </w:rPr>
        <w:t>の解放と慰めという最終的な勝利に先</w:t>
      </w:r>
      <w:r w:rsidR="005F2F58">
        <w:rPr>
          <w:rFonts w:ascii="ＭＳ Ｐ明朝" w:eastAsia="ＭＳ Ｐ明朝" w:hAnsi="ＭＳ Ｐ明朝" w:hint="eastAsia"/>
          <w:sz w:val="24"/>
          <w:szCs w:val="24"/>
        </w:rPr>
        <w:t>行し</w:t>
      </w:r>
      <w:r w:rsidR="001475E6">
        <w:rPr>
          <w:rFonts w:ascii="ＭＳ Ｐ明朝" w:eastAsia="ＭＳ Ｐ明朝" w:hAnsi="ＭＳ Ｐ明朝" w:hint="eastAsia"/>
          <w:sz w:val="24"/>
          <w:szCs w:val="24"/>
        </w:rPr>
        <w:t>ま</w:t>
      </w:r>
      <w:r w:rsidRPr="003E4E3B">
        <w:rPr>
          <w:rFonts w:ascii="ＭＳ Ｐ明朝" w:eastAsia="ＭＳ Ｐ明朝" w:hAnsi="ＭＳ Ｐ明朝" w:hint="eastAsia"/>
          <w:sz w:val="24"/>
          <w:szCs w:val="24"/>
        </w:rPr>
        <w:t>す。</w:t>
      </w:r>
      <w:r w:rsidR="001475E6">
        <w:rPr>
          <w:rFonts w:ascii="ＭＳ Ｐ明朝" w:eastAsia="ＭＳ Ｐ明朝" w:hAnsi="ＭＳ Ｐ明朝" w:hint="eastAsia"/>
          <w:sz w:val="24"/>
          <w:szCs w:val="24"/>
        </w:rPr>
        <w:t>そのように</w:t>
      </w:r>
      <w:r w:rsidRPr="003E4E3B">
        <w:rPr>
          <w:rFonts w:ascii="ＭＳ Ｐ明朝" w:eastAsia="ＭＳ Ｐ明朝" w:hAnsi="ＭＳ Ｐ明朝" w:hint="eastAsia"/>
          <w:sz w:val="24"/>
          <w:szCs w:val="24"/>
        </w:rPr>
        <w:t>、人類の歴史の最終的な経過においても、新しい時代の誕生と人の子の夜明け</w:t>
      </w:r>
      <w:r w:rsidR="001475E6">
        <w:rPr>
          <w:rFonts w:ascii="ＭＳ Ｐ明朝" w:eastAsia="ＭＳ Ｐ明朝" w:hAnsi="ＭＳ Ｐ明朝" w:hint="eastAsia"/>
          <w:sz w:val="24"/>
          <w:szCs w:val="24"/>
        </w:rPr>
        <w:t>の光</w:t>
      </w:r>
      <w:r w:rsidRPr="003E4E3B">
        <w:rPr>
          <w:rFonts w:ascii="ＭＳ Ｐ明朝" w:eastAsia="ＭＳ Ｐ明朝" w:hAnsi="ＭＳ Ｐ明朝" w:hint="eastAsia"/>
          <w:sz w:val="24"/>
          <w:szCs w:val="24"/>
        </w:rPr>
        <w:t>の直前に</w:t>
      </w:r>
      <w:r w:rsidR="005F2F58">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最も暗く恐ろしい悪魔の世界支配が、来</w:t>
      </w:r>
      <w:r w:rsidR="001475E6">
        <w:rPr>
          <w:rFonts w:ascii="ＭＳ Ｐ明朝" w:eastAsia="ＭＳ Ｐ明朝" w:hAnsi="ＭＳ Ｐ明朝" w:hint="eastAsia"/>
          <w:sz w:val="24"/>
          <w:szCs w:val="24"/>
        </w:rPr>
        <w:t>た</w:t>
      </w:r>
      <w:r w:rsidRPr="003E4E3B">
        <w:rPr>
          <w:rFonts w:ascii="ＭＳ Ｐ明朝" w:eastAsia="ＭＳ Ｐ明朝" w:hAnsi="ＭＳ Ｐ明朝" w:hint="eastAsia"/>
          <w:sz w:val="24"/>
          <w:szCs w:val="24"/>
        </w:rPr>
        <w:t>るその祝福された時に先行しなければならないので</w:t>
      </w:r>
      <w:r w:rsidR="0056321D">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。どちらの場合</w:t>
      </w:r>
      <w:r w:rsidR="001475E6">
        <w:rPr>
          <w:rFonts w:ascii="ＭＳ Ｐ明朝" w:eastAsia="ＭＳ Ｐ明朝" w:hAnsi="ＭＳ Ｐ明朝" w:hint="eastAsia"/>
          <w:sz w:val="24"/>
          <w:szCs w:val="24"/>
        </w:rPr>
        <w:t>も</w:t>
      </w:r>
      <w:r w:rsidRPr="003E4E3B">
        <w:rPr>
          <w:rFonts w:ascii="ＭＳ Ｐ明朝" w:eastAsia="ＭＳ Ｐ明朝" w:hAnsi="ＭＳ Ｐ明朝" w:hint="eastAsia"/>
          <w:sz w:val="24"/>
          <w:szCs w:val="24"/>
        </w:rPr>
        <w:t>（すなわち、個人的な苦難と歴史的な苦難</w:t>
      </w:r>
      <w:r w:rsidR="001475E6">
        <w:rPr>
          <w:rFonts w:ascii="ＭＳ Ｐ明朝" w:eastAsia="ＭＳ Ｐ明朝" w:hAnsi="ＭＳ Ｐ明朝" w:hint="eastAsia"/>
          <w:sz w:val="24"/>
          <w:szCs w:val="24"/>
        </w:rPr>
        <w:t>の両方においても</w:t>
      </w:r>
      <w:r w:rsidRPr="003E4E3B">
        <w:rPr>
          <w:rFonts w:ascii="ＭＳ Ｐ明朝" w:eastAsia="ＭＳ Ｐ明朝" w:hAnsi="ＭＳ Ｐ明朝" w:hint="eastAsia"/>
          <w:sz w:val="24"/>
          <w:szCs w:val="24"/>
        </w:rPr>
        <w:t>）、最後の祝福に到達する前に、厳しい試練に耐えなければならない</w:t>
      </w:r>
      <w:r w:rsidR="0056321D">
        <w:rPr>
          <w:rFonts w:ascii="ＭＳ Ｐ明朝" w:eastAsia="ＭＳ Ｐ明朝" w:hAnsi="ＭＳ Ｐ明朝" w:hint="eastAsia"/>
          <w:sz w:val="24"/>
          <w:szCs w:val="24"/>
        </w:rPr>
        <w:t>ということ</w:t>
      </w:r>
      <w:r w:rsidRPr="003E4E3B">
        <w:rPr>
          <w:rFonts w:ascii="ＭＳ Ｐ明朝" w:eastAsia="ＭＳ Ｐ明朝" w:hAnsi="ＭＳ Ｐ明朝" w:hint="eastAsia"/>
          <w:sz w:val="24"/>
          <w:szCs w:val="24"/>
        </w:rPr>
        <w:t>です。ですから、すべてのクリスチャンにとって、特に世界の歴史の</w:t>
      </w:r>
      <w:r w:rsidR="00E13B50">
        <w:rPr>
          <w:rFonts w:ascii="ＭＳ Ｐ明朝" w:eastAsia="ＭＳ Ｐ明朝" w:hAnsi="ＭＳ Ｐ明朝" w:hint="eastAsia"/>
          <w:sz w:val="24"/>
          <w:szCs w:val="24"/>
        </w:rPr>
        <w:t>この終わり</w:t>
      </w:r>
      <w:r w:rsidR="00353007">
        <w:rPr>
          <w:rFonts w:ascii="ＭＳ Ｐ明朝" w:eastAsia="ＭＳ Ｐ明朝" w:hAnsi="ＭＳ Ｐ明朝" w:hint="eastAsia"/>
          <w:sz w:val="24"/>
          <w:szCs w:val="24"/>
        </w:rPr>
        <w:t>の</w:t>
      </w:r>
      <w:r w:rsidR="00200BAA">
        <w:rPr>
          <w:rFonts w:ascii="ＭＳ Ｐ明朝" w:eastAsia="ＭＳ Ｐ明朝" w:hAnsi="ＭＳ Ｐ明朝" w:hint="eastAsia"/>
          <w:sz w:val="24"/>
          <w:szCs w:val="24"/>
        </w:rPr>
        <w:t>迫る</w:t>
      </w:r>
      <w:r w:rsidR="00E13B50">
        <w:rPr>
          <w:rFonts w:ascii="ＭＳ Ｐ明朝" w:eastAsia="ＭＳ Ｐ明朝" w:hAnsi="ＭＳ Ｐ明朝" w:hint="eastAsia"/>
          <w:sz w:val="24"/>
          <w:szCs w:val="24"/>
        </w:rPr>
        <w:t>時に</w:t>
      </w:r>
      <w:r w:rsidRPr="00200BAA">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キリストの再臨</w:t>
      </w:r>
      <w:r w:rsidR="00200BAA">
        <w:rPr>
          <w:rFonts w:ascii="ＭＳ Ｐ明朝" w:eastAsia="ＭＳ Ｐ明朝" w:hAnsi="ＭＳ Ｐ明朝" w:hint="eastAsia"/>
          <w:sz w:val="24"/>
          <w:szCs w:val="24"/>
        </w:rPr>
        <w:t>において</w:t>
      </w:r>
      <w:r w:rsidRPr="003E4E3B">
        <w:rPr>
          <w:rFonts w:ascii="ＭＳ Ｐ明朝" w:eastAsia="ＭＳ Ｐ明朝" w:hAnsi="ＭＳ Ｐ明朝" w:hint="eastAsia"/>
          <w:sz w:val="24"/>
          <w:szCs w:val="24"/>
        </w:rPr>
        <w:t>全員が無事に港に到着できるように、来</w:t>
      </w:r>
      <w:r w:rsidR="00353007">
        <w:rPr>
          <w:rFonts w:ascii="ＭＳ Ｐ明朝" w:eastAsia="ＭＳ Ｐ明朝" w:hAnsi="ＭＳ Ｐ明朝" w:hint="eastAsia"/>
          <w:sz w:val="24"/>
          <w:szCs w:val="24"/>
        </w:rPr>
        <w:t>た</w:t>
      </w:r>
      <w:r w:rsidRPr="003E4E3B">
        <w:rPr>
          <w:rFonts w:ascii="ＭＳ Ｐ明朝" w:eastAsia="ＭＳ Ｐ明朝" w:hAnsi="ＭＳ Ｐ明朝" w:hint="eastAsia"/>
          <w:sz w:val="24"/>
          <w:szCs w:val="24"/>
        </w:rPr>
        <w:t>る試練に備えること</w:t>
      </w:r>
      <w:r w:rsidR="00200BAA">
        <w:rPr>
          <w:rFonts w:ascii="ＭＳ Ｐ明朝" w:eastAsia="ＭＳ Ｐ明朝" w:hAnsi="ＭＳ Ｐ明朝" w:hint="eastAsia"/>
          <w:sz w:val="24"/>
          <w:szCs w:val="24"/>
        </w:rPr>
        <w:t>は</w:t>
      </w:r>
      <w:r w:rsidRPr="003E4E3B">
        <w:rPr>
          <w:rFonts w:ascii="ＭＳ Ｐ明朝" w:eastAsia="ＭＳ Ｐ明朝" w:hAnsi="ＭＳ Ｐ明朝" w:hint="eastAsia"/>
          <w:sz w:val="24"/>
          <w:szCs w:val="24"/>
        </w:rPr>
        <w:t>最も重要なことなのです。そして、この世界史最後の暗黒の章について聖書が語っていることに、私たち</w:t>
      </w:r>
      <w:r w:rsidR="00200BAA">
        <w:rPr>
          <w:rFonts w:ascii="ＭＳ Ｐ明朝" w:eastAsia="ＭＳ Ｐ明朝" w:hAnsi="ＭＳ Ｐ明朝" w:hint="eastAsia"/>
          <w:sz w:val="24"/>
          <w:szCs w:val="24"/>
        </w:rPr>
        <w:t>が</w:t>
      </w:r>
      <w:r w:rsidRPr="003E4E3B">
        <w:rPr>
          <w:rFonts w:ascii="ＭＳ Ｐ明朝" w:eastAsia="ＭＳ Ｐ明朝" w:hAnsi="ＭＳ Ｐ明朝" w:hint="eastAsia"/>
          <w:sz w:val="24"/>
          <w:szCs w:val="24"/>
        </w:rPr>
        <w:t>個人</w:t>
      </w:r>
      <w:r w:rsidR="00200BAA">
        <w:rPr>
          <w:rFonts w:ascii="ＭＳ Ｐ明朝" w:eastAsia="ＭＳ Ｐ明朝" w:hAnsi="ＭＳ Ｐ明朝" w:hint="eastAsia"/>
          <w:sz w:val="24"/>
          <w:szCs w:val="24"/>
        </w:rPr>
        <w:t>的</w:t>
      </w:r>
      <w:r w:rsidRPr="003E4E3B">
        <w:rPr>
          <w:rFonts w:ascii="ＭＳ Ｐ明朝" w:eastAsia="ＭＳ Ｐ明朝" w:hAnsi="ＭＳ Ｐ明朝" w:hint="eastAsia"/>
          <w:sz w:val="24"/>
          <w:szCs w:val="24"/>
        </w:rPr>
        <w:t>に「その日」</w:t>
      </w:r>
      <w:r w:rsidR="005F2F58">
        <w:rPr>
          <w:rFonts w:ascii="ＭＳ Ｐ明朝" w:eastAsia="ＭＳ Ｐ明朝" w:hAnsi="ＭＳ Ｐ明朝" w:hint="eastAsia"/>
          <w:sz w:val="24"/>
          <w:szCs w:val="24"/>
        </w:rPr>
        <w:t>を迎えるか迎えないか</w:t>
      </w:r>
      <w:r w:rsidRPr="003E4E3B">
        <w:rPr>
          <w:rFonts w:ascii="ＭＳ Ｐ明朝" w:eastAsia="ＭＳ Ｐ明朝" w:hAnsi="ＭＳ Ｐ明朝" w:hint="eastAsia"/>
          <w:sz w:val="24"/>
          <w:szCs w:val="24"/>
        </w:rPr>
        <w:t>にかかわらず、十分かつ細心の注意を払うことが必要です。大艱難</w:t>
      </w:r>
      <w:r w:rsidR="001475E6">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を個人的に経験するかどうかにかかわらず、</w:t>
      </w:r>
      <w:r w:rsidRPr="00213AB4">
        <w:rPr>
          <w:rFonts w:ascii="ＭＳ Ｐ明朝" w:eastAsia="ＭＳ Ｐ明朝" w:hAnsi="ＭＳ Ｐ明朝" w:hint="eastAsia"/>
          <w:sz w:val="24"/>
          <w:szCs w:val="24"/>
        </w:rPr>
        <w:t>クリスチャンとして個人的な艱難の経験を避けることはできないからです</w:t>
      </w:r>
      <w:r w:rsidRPr="003E4E3B">
        <w:rPr>
          <w:rFonts w:ascii="ＭＳ Ｐ明朝" w:eastAsia="ＭＳ Ｐ明朝" w:hAnsi="ＭＳ Ｐ明朝" w:hint="eastAsia"/>
          <w:sz w:val="24"/>
          <w:szCs w:val="24"/>
        </w:rPr>
        <w:t>。</w:t>
      </w:r>
      <w:r w:rsidR="004301F3">
        <w:rPr>
          <w:rStyle w:val="ab"/>
          <w:rFonts w:ascii="ＭＳ Ｐ明朝" w:eastAsia="ＭＳ Ｐ明朝" w:hAnsi="ＭＳ Ｐ明朝"/>
          <w:sz w:val="24"/>
          <w:szCs w:val="24"/>
        </w:rPr>
        <w:footnoteReference w:id="1"/>
      </w:r>
    </w:p>
    <w:p w14:paraId="4D20F5F5" w14:textId="77777777" w:rsidR="00C0010E" w:rsidRPr="003E4E3B" w:rsidRDefault="00C0010E" w:rsidP="00C0010E">
      <w:pPr>
        <w:rPr>
          <w:rFonts w:ascii="ＭＳ Ｐ明朝" w:eastAsia="ＭＳ Ｐ明朝" w:hAnsi="ＭＳ Ｐ明朝"/>
          <w:sz w:val="24"/>
          <w:szCs w:val="24"/>
        </w:rPr>
      </w:pPr>
    </w:p>
    <w:p w14:paraId="048888C8" w14:textId="5A981DD2" w:rsidR="00C0010E" w:rsidRDefault="00C0010E" w:rsidP="00213AB4">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lastRenderedPageBreak/>
        <w:t>このシリーズの本質的な目的である、来</w:t>
      </w:r>
      <w:r w:rsidR="00213AB4">
        <w:rPr>
          <w:rFonts w:ascii="ＭＳ Ｐ明朝" w:eastAsia="ＭＳ Ｐ明朝" w:hAnsi="ＭＳ Ｐ明朝" w:hint="eastAsia"/>
          <w:sz w:val="24"/>
          <w:szCs w:val="24"/>
        </w:rPr>
        <w:t>た</w:t>
      </w:r>
      <w:r w:rsidRPr="003E4E3B">
        <w:rPr>
          <w:rFonts w:ascii="ＭＳ Ｐ明朝" w:eastAsia="ＭＳ Ｐ明朝" w:hAnsi="ＭＳ Ｐ明朝" w:hint="eastAsia"/>
          <w:sz w:val="24"/>
          <w:szCs w:val="24"/>
        </w:rPr>
        <w:t>る艱難</w:t>
      </w:r>
      <w:r w:rsidR="00365740">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を理解し、それに備えるためには、多くの書物や聖句を詳細に検討する必要があります。聖書には、艱難</w:t>
      </w:r>
      <w:r w:rsidR="00213AB4">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を筆頭とする「終わりの時」への言及とその広範な説明が、いたるところに見られます（理由は後述）。ですから、聖書が提供するこの広範な主題に関する重要な情報をすべて統合することは、神がこの潜在的</w:t>
      </w:r>
      <w:r w:rsidR="00213AB4">
        <w:rPr>
          <w:rFonts w:ascii="ＭＳ Ｐ明朝" w:eastAsia="ＭＳ Ｐ明朝" w:hAnsi="ＭＳ Ｐ明朝" w:hint="eastAsia"/>
          <w:sz w:val="24"/>
          <w:szCs w:val="24"/>
        </w:rPr>
        <w:t>で</w:t>
      </w:r>
      <w:r w:rsidRPr="003E4E3B">
        <w:rPr>
          <w:rFonts w:ascii="ＭＳ Ｐ明朝" w:eastAsia="ＭＳ Ｐ明朝" w:hAnsi="ＭＳ Ｐ明朝" w:hint="eastAsia"/>
          <w:sz w:val="24"/>
          <w:szCs w:val="24"/>
        </w:rPr>
        <w:t>組織的</w:t>
      </w:r>
      <w:r w:rsidR="00213AB4">
        <w:rPr>
          <w:rFonts w:ascii="ＭＳ Ｐ明朝" w:eastAsia="ＭＳ Ｐ明朝" w:hAnsi="ＭＳ Ｐ明朝" w:hint="eastAsia"/>
          <w:sz w:val="24"/>
          <w:szCs w:val="24"/>
        </w:rPr>
        <w:t>な</w:t>
      </w:r>
      <w:r w:rsidRPr="003E4E3B">
        <w:rPr>
          <w:rFonts w:ascii="ＭＳ Ｐ明朝" w:eastAsia="ＭＳ Ｐ明朝" w:hAnsi="ＭＳ Ｐ明朝" w:hint="eastAsia"/>
          <w:sz w:val="24"/>
          <w:szCs w:val="24"/>
        </w:rPr>
        <w:t>問題を解決する手段を用意し</w:t>
      </w:r>
      <w:r w:rsidR="005F2F58">
        <w:rPr>
          <w:rFonts w:ascii="ＭＳ Ｐ明朝" w:eastAsia="ＭＳ Ｐ明朝" w:hAnsi="ＭＳ Ｐ明朝" w:hint="eastAsia"/>
          <w:sz w:val="24"/>
          <w:szCs w:val="24"/>
        </w:rPr>
        <w:t>てくださら</w:t>
      </w:r>
      <w:r w:rsidRPr="003E4E3B">
        <w:rPr>
          <w:rFonts w:ascii="ＭＳ Ｐ明朝" w:eastAsia="ＭＳ Ｐ明朝" w:hAnsi="ＭＳ Ｐ明朝" w:hint="eastAsia"/>
          <w:sz w:val="24"/>
          <w:szCs w:val="24"/>
        </w:rPr>
        <w:t>なければ、容易に手に負えなくなり、不可能にさえなったことでしょう。この種の研究では、大背教、反キリスト、バビロン、主の再臨など、主要なテーマや出来事がトピック的に扱われることが多い</w:t>
      </w:r>
      <w:r w:rsidR="00561D74">
        <w:rPr>
          <w:rFonts w:ascii="ＭＳ Ｐ明朝" w:eastAsia="ＭＳ Ｐ明朝" w:hAnsi="ＭＳ Ｐ明朝" w:hint="eastAsia"/>
          <w:sz w:val="24"/>
          <w:szCs w:val="24"/>
        </w:rPr>
        <w:t>ですが</w:t>
      </w:r>
      <w:r w:rsidRPr="003E4E3B">
        <w:rPr>
          <w:rFonts w:ascii="ＭＳ Ｐ明朝" w:eastAsia="ＭＳ Ｐ明朝" w:hAnsi="ＭＳ Ｐ明朝" w:hint="eastAsia"/>
          <w:sz w:val="24"/>
          <w:szCs w:val="24"/>
        </w:rPr>
        <w:t>、歴史は年代順に整理するのが一番良い</w:t>
      </w:r>
      <w:r w:rsidR="005F2F58">
        <w:rPr>
          <w:rFonts w:ascii="ＭＳ Ｐ明朝" w:eastAsia="ＭＳ Ｐ明朝" w:hAnsi="ＭＳ Ｐ明朝" w:hint="eastAsia"/>
          <w:sz w:val="24"/>
          <w:szCs w:val="24"/>
        </w:rPr>
        <w:t>というの</w:t>
      </w:r>
      <w:r w:rsidR="00561D74">
        <w:rPr>
          <w:rFonts w:ascii="ＭＳ Ｐ明朝" w:eastAsia="ＭＳ Ｐ明朝" w:hAnsi="ＭＳ Ｐ明朝" w:hint="eastAsia"/>
          <w:sz w:val="24"/>
          <w:szCs w:val="24"/>
        </w:rPr>
        <w:t>が著者の考えです</w:t>
      </w:r>
      <w:r w:rsidRPr="003E4E3B">
        <w:rPr>
          <w:rFonts w:ascii="ＭＳ Ｐ明朝" w:eastAsia="ＭＳ Ｐ明朝" w:hAnsi="ＭＳ Ｐ明朝" w:hint="eastAsia"/>
          <w:sz w:val="24"/>
          <w:szCs w:val="24"/>
        </w:rPr>
        <w:t>。私たちは黙示録という形で、まさにそのような年代順の艱難のアウトライン（その前後に起こる出来事とともに）を持っているので、この研究の主要なアウトラインとして黙示録を活用することが断然良いと思われます</w:t>
      </w:r>
      <w:r w:rsidRPr="003E4E3B">
        <w:rPr>
          <w:rFonts w:ascii="ＭＳ Ｐ明朝" w:eastAsia="ＭＳ Ｐ明朝" w:hAnsi="ＭＳ Ｐ明朝"/>
          <w:sz w:val="24"/>
          <w:szCs w:val="24"/>
        </w:rPr>
        <w:t>。</w:t>
      </w:r>
      <w:r w:rsidR="000C4F0B">
        <w:rPr>
          <w:rStyle w:val="ab"/>
          <w:rFonts w:ascii="ＭＳ Ｐ明朝" w:eastAsia="ＭＳ Ｐ明朝" w:hAnsi="ＭＳ Ｐ明朝"/>
          <w:sz w:val="24"/>
          <w:szCs w:val="24"/>
        </w:rPr>
        <w:footnoteReference w:id="2"/>
      </w:r>
    </w:p>
    <w:p w14:paraId="39F619BA" w14:textId="77777777" w:rsidR="00934874" w:rsidRPr="003E4E3B" w:rsidRDefault="00934874" w:rsidP="00C0010E">
      <w:pPr>
        <w:rPr>
          <w:rFonts w:ascii="ＭＳ Ｐ明朝" w:eastAsia="ＭＳ Ｐ明朝" w:hAnsi="ＭＳ Ｐ明朝"/>
          <w:sz w:val="24"/>
          <w:szCs w:val="24"/>
        </w:rPr>
      </w:pPr>
    </w:p>
    <w:p w14:paraId="219B7AB3" w14:textId="5026D6AC" w:rsidR="00C0010E" w:rsidRDefault="00C0010E" w:rsidP="009C4675">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したがって、このシリーズでは、黙示録を組織的な「青写真」として使用しますが（これは明らかに、終末を理解するための信者の中心的テキストであるため）、これから研究する出来事を扱っている他の聖書の部分を排除しないように努めます。このように「来</w:t>
      </w:r>
      <w:r w:rsidR="00561D74">
        <w:rPr>
          <w:rFonts w:ascii="ＭＳ Ｐ明朝" w:eastAsia="ＭＳ Ｐ明朝" w:hAnsi="ＭＳ Ｐ明朝" w:hint="eastAsia"/>
          <w:sz w:val="24"/>
          <w:szCs w:val="24"/>
        </w:rPr>
        <w:t>たる</w:t>
      </w:r>
      <w:r w:rsidR="005F2F58">
        <w:rPr>
          <w:rFonts w:ascii="ＭＳ Ｐ明朝" w:eastAsia="ＭＳ Ｐ明朝" w:hAnsi="ＭＳ Ｐ明朝" w:hint="eastAsia"/>
          <w:sz w:val="24"/>
          <w:szCs w:val="24"/>
        </w:rPr>
        <w:t>艱難</w:t>
      </w:r>
      <w:r w:rsidR="009C4675">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」シリーズは、</w:t>
      </w:r>
      <w:r w:rsidR="00561D74" w:rsidRPr="003E4E3B">
        <w:rPr>
          <w:rFonts w:ascii="ＭＳ Ｐ明朝" w:eastAsia="ＭＳ Ｐ明朝" w:hAnsi="ＭＳ Ｐ明朝" w:hint="eastAsia"/>
          <w:sz w:val="24"/>
          <w:szCs w:val="24"/>
        </w:rPr>
        <w:t>（教義的</w:t>
      </w:r>
      <w:r w:rsidR="00213AB4">
        <w:rPr>
          <w:rFonts w:ascii="ＭＳ Ｐ明朝" w:eastAsia="ＭＳ Ｐ明朝" w:hAnsi="ＭＳ Ｐ明朝" w:hint="eastAsia"/>
          <w:sz w:val="24"/>
          <w:szCs w:val="24"/>
        </w:rPr>
        <w:t>で</w:t>
      </w:r>
      <w:r w:rsidR="00561D74" w:rsidRPr="003E4E3B">
        <w:rPr>
          <w:rFonts w:ascii="ＭＳ Ｐ明朝" w:eastAsia="ＭＳ Ｐ明朝" w:hAnsi="ＭＳ Ｐ明朝" w:hint="eastAsia"/>
          <w:sz w:val="24"/>
          <w:szCs w:val="24"/>
        </w:rPr>
        <w:t>特定</w:t>
      </w:r>
      <w:r w:rsidR="00213AB4">
        <w:rPr>
          <w:rFonts w:ascii="ＭＳ Ｐ明朝" w:eastAsia="ＭＳ Ｐ明朝" w:hAnsi="ＭＳ Ｐ明朝" w:hint="eastAsia"/>
          <w:sz w:val="24"/>
          <w:szCs w:val="24"/>
        </w:rPr>
        <w:t>な</w:t>
      </w:r>
      <w:r w:rsidR="00561D74" w:rsidRPr="003E4E3B">
        <w:rPr>
          <w:rFonts w:ascii="ＭＳ Ｐ明朝" w:eastAsia="ＭＳ Ｐ明朝" w:hAnsi="ＭＳ Ｐ明朝" w:hint="eastAsia"/>
          <w:sz w:val="24"/>
          <w:szCs w:val="24"/>
        </w:rPr>
        <w:t>主題を扱い、</w:t>
      </w:r>
      <w:r w:rsidR="00561D74" w:rsidRPr="003E4E3B">
        <w:rPr>
          <w:rFonts w:ascii="ＭＳ Ｐ明朝" w:eastAsia="ＭＳ Ｐ明朝" w:hAnsi="ＭＳ Ｐ明朝" w:hint="eastAsia"/>
          <w:sz w:val="24"/>
          <w:szCs w:val="24"/>
        </w:rPr>
        <w:lastRenderedPageBreak/>
        <w:t>その過程で聖書の他の書物から資料を引き出す</w:t>
      </w:r>
      <w:r w:rsidR="00561D74">
        <w:rPr>
          <w:rFonts w:ascii="ＭＳ Ｐ明朝" w:eastAsia="ＭＳ Ｐ明朝" w:hAnsi="ＭＳ Ｐ明朝" w:hint="eastAsia"/>
          <w:sz w:val="24"/>
          <w:szCs w:val="24"/>
        </w:rPr>
        <w:t>という</w:t>
      </w:r>
      <w:r w:rsidR="00561D74" w:rsidRPr="003E4E3B">
        <w:rPr>
          <w:rFonts w:ascii="ＭＳ Ｐ明朝" w:eastAsia="ＭＳ Ｐ明朝" w:hAnsi="ＭＳ Ｐ明朝" w:hint="eastAsia"/>
          <w:sz w:val="24"/>
          <w:szCs w:val="24"/>
        </w:rPr>
        <w:t>）</w:t>
      </w:r>
      <w:r w:rsidR="00561D74">
        <w:rPr>
          <w:rFonts w:ascii="ＭＳ Ｐ明朝" w:eastAsia="ＭＳ Ｐ明朝" w:hAnsi="ＭＳ Ｐ明朝" w:hint="eastAsia"/>
          <w:sz w:val="24"/>
          <w:szCs w:val="24"/>
        </w:rPr>
        <w:t>主題に焦点を当てるもの</w:t>
      </w:r>
      <w:r w:rsidRPr="003E4E3B">
        <w:rPr>
          <w:rFonts w:ascii="ＭＳ Ｐ明朝" w:eastAsia="ＭＳ Ｐ明朝" w:hAnsi="ＭＳ Ｐ明朝" w:hint="eastAsia"/>
          <w:sz w:val="24"/>
          <w:szCs w:val="24"/>
        </w:rPr>
        <w:t>であると同時に、聖書的</w:t>
      </w:r>
      <w:r w:rsidR="004301F3">
        <w:rPr>
          <w:rFonts w:ascii="ＭＳ Ｐ明朝" w:eastAsia="ＭＳ Ｐ明朝" w:hAnsi="ＭＳ Ｐ明朝" w:hint="eastAsia"/>
          <w:sz w:val="24"/>
          <w:szCs w:val="24"/>
        </w:rPr>
        <w:t>な</w:t>
      </w:r>
      <w:r w:rsidRPr="003E4E3B">
        <w:rPr>
          <w:rFonts w:ascii="ＭＳ Ｐ明朝" w:eastAsia="ＭＳ Ｐ明朝" w:hAnsi="ＭＳ Ｐ明朝" w:hint="eastAsia"/>
          <w:sz w:val="24"/>
          <w:szCs w:val="24"/>
        </w:rPr>
        <w:t>（黙示録の一節一節に従い、そこに含まれる主題を適切な場所と順序で扱い、</w:t>
      </w:r>
      <w:r w:rsidR="009C4675">
        <w:rPr>
          <w:rFonts w:ascii="ＭＳ Ｐ明朝" w:eastAsia="ＭＳ Ｐ明朝" w:hAnsi="ＭＳ Ｐ明朝" w:hint="eastAsia"/>
          <w:sz w:val="24"/>
          <w:szCs w:val="24"/>
        </w:rPr>
        <w:t>必要なだけ枝葉末端的なものも取り上げ、</w:t>
      </w:r>
      <w:r w:rsidRPr="003E4E3B">
        <w:rPr>
          <w:rFonts w:ascii="ＭＳ Ｐ明朝" w:eastAsia="ＭＳ Ｐ明朝" w:hAnsi="ＭＳ Ｐ明朝" w:hint="eastAsia"/>
          <w:sz w:val="24"/>
          <w:szCs w:val="24"/>
        </w:rPr>
        <w:t>全体を適切に完成するため</w:t>
      </w:r>
      <w:r w:rsidR="009C4675">
        <w:rPr>
          <w:rFonts w:ascii="ＭＳ Ｐ明朝" w:eastAsia="ＭＳ Ｐ明朝" w:hAnsi="ＭＳ Ｐ明朝" w:hint="eastAsia"/>
          <w:sz w:val="24"/>
          <w:szCs w:val="24"/>
        </w:rPr>
        <w:t>の</w:t>
      </w:r>
      <w:r w:rsidRPr="003E4E3B">
        <w:rPr>
          <w:rFonts w:ascii="ＭＳ Ｐ明朝" w:eastAsia="ＭＳ Ｐ明朝" w:hAnsi="ＭＳ Ｐ明朝" w:hint="eastAsia"/>
          <w:sz w:val="24"/>
          <w:szCs w:val="24"/>
        </w:rPr>
        <w:t>聖句</w:t>
      </w:r>
      <w:r w:rsidR="004301F3">
        <w:rPr>
          <w:rFonts w:ascii="ＭＳ Ｐ明朝" w:eastAsia="ＭＳ Ｐ明朝" w:hAnsi="ＭＳ Ｐ明朝" w:hint="eastAsia"/>
          <w:sz w:val="24"/>
          <w:szCs w:val="24"/>
        </w:rPr>
        <w:t>や時事</w:t>
      </w:r>
      <w:r w:rsidRPr="003E4E3B">
        <w:rPr>
          <w:rFonts w:ascii="ＭＳ Ｐ明朝" w:eastAsia="ＭＳ Ｐ明朝" w:hAnsi="ＭＳ Ｐ明朝" w:hint="eastAsia"/>
          <w:sz w:val="24"/>
          <w:szCs w:val="24"/>
        </w:rPr>
        <w:t>を含む）</w:t>
      </w:r>
      <w:r w:rsidR="004301F3">
        <w:rPr>
          <w:rFonts w:ascii="ＭＳ Ｐ明朝" w:eastAsia="ＭＳ Ｐ明朝" w:hAnsi="ＭＳ Ｐ明朝" w:hint="eastAsia"/>
          <w:sz w:val="24"/>
          <w:szCs w:val="24"/>
        </w:rPr>
        <w:t>もの</w:t>
      </w:r>
      <w:r w:rsidR="00561D74">
        <w:rPr>
          <w:rFonts w:ascii="ＭＳ Ｐ明朝" w:eastAsia="ＭＳ Ｐ明朝" w:hAnsi="ＭＳ Ｐ明朝" w:hint="eastAsia"/>
          <w:sz w:val="24"/>
          <w:szCs w:val="24"/>
        </w:rPr>
        <w:t>とします</w:t>
      </w:r>
      <w:r w:rsidRPr="003E4E3B">
        <w:rPr>
          <w:rFonts w:ascii="ＭＳ Ｐ明朝" w:eastAsia="ＭＳ Ｐ明朝" w:hAnsi="ＭＳ Ｐ明朝" w:hint="eastAsia"/>
          <w:sz w:val="24"/>
          <w:szCs w:val="24"/>
        </w:rPr>
        <w:t>。</w:t>
      </w:r>
    </w:p>
    <w:p w14:paraId="0ECC97EF" w14:textId="77777777" w:rsidR="006E12CA" w:rsidRDefault="006E12CA" w:rsidP="00C0010E">
      <w:pPr>
        <w:rPr>
          <w:rFonts w:ascii="ＭＳ Ｐ明朝" w:eastAsia="ＭＳ Ｐ明朝" w:hAnsi="ＭＳ Ｐ明朝"/>
          <w:sz w:val="24"/>
          <w:szCs w:val="24"/>
        </w:rPr>
      </w:pPr>
    </w:p>
    <w:p w14:paraId="6F0BA8FB" w14:textId="77777777" w:rsidR="00863E73" w:rsidRDefault="00863E73" w:rsidP="00C0010E">
      <w:pPr>
        <w:rPr>
          <w:rFonts w:ascii="ＭＳ Ｐ明朝" w:eastAsia="ＭＳ Ｐ明朝" w:hAnsi="ＭＳ Ｐ明朝"/>
          <w:sz w:val="24"/>
          <w:szCs w:val="24"/>
        </w:rPr>
      </w:pPr>
    </w:p>
    <w:p w14:paraId="14A2FA59" w14:textId="579C2068" w:rsidR="000C4F0B" w:rsidRPr="000C4F0B" w:rsidRDefault="00C0010E" w:rsidP="00B62916">
      <w:pPr>
        <w:pStyle w:val="2"/>
      </w:pPr>
      <w:bookmarkStart w:id="5" w:name="_Toc162974029"/>
      <w:r w:rsidRPr="000C4F0B">
        <w:t>2.</w:t>
      </w:r>
      <w:r w:rsidRPr="000C4F0B">
        <w:t>定義と用語</w:t>
      </w:r>
      <w:bookmarkEnd w:id="5"/>
    </w:p>
    <w:p w14:paraId="0B7B7C66" w14:textId="03F99A4C" w:rsidR="00C0010E" w:rsidRPr="003E4E3B" w:rsidRDefault="00C0010E" w:rsidP="000C4F0B">
      <w:pPr>
        <w:ind w:firstLineChars="100" w:firstLine="240"/>
        <w:rPr>
          <w:rFonts w:ascii="ＭＳ Ｐ明朝" w:eastAsia="ＭＳ Ｐ明朝" w:hAnsi="ＭＳ Ｐ明朝"/>
          <w:sz w:val="24"/>
          <w:szCs w:val="24"/>
        </w:rPr>
      </w:pPr>
      <w:r w:rsidRPr="003E4E3B">
        <w:rPr>
          <w:rFonts w:ascii="ＭＳ Ｐ明朝" w:eastAsia="ＭＳ Ｐ明朝" w:hAnsi="ＭＳ Ｐ明朝"/>
          <w:sz w:val="24"/>
          <w:szCs w:val="24"/>
        </w:rPr>
        <w:t>艱難</w:t>
      </w:r>
      <w:r w:rsidR="00F71E84">
        <w:rPr>
          <w:rFonts w:ascii="ＭＳ Ｐ明朝" w:eastAsia="ＭＳ Ｐ明朝" w:hAnsi="ＭＳ Ｐ明朝" w:hint="eastAsia"/>
          <w:sz w:val="24"/>
          <w:szCs w:val="24"/>
        </w:rPr>
        <w:t>期</w:t>
      </w:r>
      <w:r w:rsidRPr="003E4E3B">
        <w:rPr>
          <w:rFonts w:ascii="ＭＳ Ｐ明朝" w:eastAsia="ＭＳ Ｐ明朝" w:hAnsi="ＭＳ Ｐ明朝"/>
          <w:sz w:val="24"/>
          <w:szCs w:val="24"/>
        </w:rPr>
        <w:t>とは、私たちの主イエス・キリストの再臨に先立つ、激変する</w:t>
      </w:r>
      <w:r w:rsidR="00F71E84">
        <w:rPr>
          <w:rFonts w:ascii="ＭＳ Ｐ明朝" w:eastAsia="ＭＳ Ｐ明朝" w:hAnsi="ＭＳ Ｐ明朝" w:hint="eastAsia"/>
          <w:sz w:val="24"/>
          <w:szCs w:val="24"/>
        </w:rPr>
        <w:t>七</w:t>
      </w:r>
      <w:r w:rsidRPr="003E4E3B">
        <w:rPr>
          <w:rFonts w:ascii="ＭＳ Ｐ明朝" w:eastAsia="ＭＳ Ｐ明朝" w:hAnsi="ＭＳ Ｐ明朝"/>
          <w:sz w:val="24"/>
          <w:szCs w:val="24"/>
        </w:rPr>
        <w:t>年間のこと</w:t>
      </w:r>
      <w:r w:rsidR="00F435B5">
        <w:rPr>
          <w:rFonts w:ascii="ＭＳ Ｐ明朝" w:eastAsia="ＭＳ Ｐ明朝" w:hAnsi="ＭＳ Ｐ明朝" w:hint="eastAsia"/>
          <w:sz w:val="24"/>
          <w:szCs w:val="24"/>
        </w:rPr>
        <w:t>であり、</w:t>
      </w:r>
      <w:r w:rsidRPr="00FD7DE7">
        <w:rPr>
          <w:rFonts w:ascii="ＭＳ Ｐ明朝" w:eastAsia="ＭＳ Ｐ明朝" w:hAnsi="ＭＳ Ｐ明朝"/>
          <w:sz w:val="24"/>
          <w:szCs w:val="24"/>
        </w:rPr>
        <w:t>それは教会時代</w:t>
      </w:r>
      <w:r w:rsidRPr="003E4E3B">
        <w:rPr>
          <w:rFonts w:ascii="ＭＳ Ｐ明朝" w:eastAsia="ＭＳ Ｐ明朝" w:hAnsi="ＭＳ Ｐ明朝"/>
          <w:sz w:val="24"/>
          <w:szCs w:val="24"/>
        </w:rPr>
        <w:t>の最後の</w:t>
      </w:r>
      <w:r w:rsidR="00213AB4">
        <w:rPr>
          <w:rFonts w:ascii="ＭＳ Ｐ明朝" w:eastAsia="ＭＳ Ｐ明朝" w:hAnsi="ＭＳ Ｐ明朝" w:hint="eastAsia"/>
          <w:sz w:val="24"/>
          <w:szCs w:val="24"/>
        </w:rPr>
        <w:t>七</w:t>
      </w:r>
      <w:r w:rsidRPr="003E4E3B">
        <w:rPr>
          <w:rFonts w:ascii="ＭＳ Ｐ明朝" w:eastAsia="ＭＳ Ｐ明朝" w:hAnsi="ＭＳ Ｐ明朝"/>
          <w:sz w:val="24"/>
          <w:szCs w:val="24"/>
        </w:rPr>
        <w:t>年間であり</w:t>
      </w:r>
      <w:r w:rsidR="00F435B5">
        <w:rPr>
          <w:rFonts w:ascii="ＭＳ Ｐ明朝" w:eastAsia="ＭＳ Ｐ明朝" w:hAnsi="ＭＳ Ｐ明朝" w:hint="eastAsia"/>
          <w:sz w:val="24"/>
          <w:szCs w:val="24"/>
        </w:rPr>
        <w:t>、</w:t>
      </w:r>
      <w:r w:rsidR="00F435B5">
        <w:rPr>
          <w:rStyle w:val="ab"/>
          <w:rFonts w:ascii="ＭＳ Ｐ明朝" w:eastAsia="ＭＳ Ｐ明朝" w:hAnsi="ＭＳ Ｐ明朝"/>
          <w:sz w:val="24"/>
          <w:szCs w:val="24"/>
        </w:rPr>
        <w:footnoteReference w:id="3"/>
      </w:r>
      <w:r w:rsidR="00FD7DE7">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その名</w:t>
      </w:r>
      <w:r w:rsidR="00FD7DE7">
        <w:rPr>
          <w:rFonts w:ascii="ＭＳ Ｐ明朝" w:eastAsia="ＭＳ Ｐ明朝" w:hAnsi="ＭＳ Ｐ明朝" w:hint="eastAsia"/>
          <w:sz w:val="24"/>
          <w:szCs w:val="24"/>
        </w:rPr>
        <w:t>のとおり</w:t>
      </w:r>
      <w:r w:rsidRPr="003E4E3B">
        <w:rPr>
          <w:rFonts w:ascii="ＭＳ Ｐ明朝" w:eastAsia="ＭＳ Ｐ明朝" w:hAnsi="ＭＳ Ｐ明朝"/>
          <w:sz w:val="24"/>
          <w:szCs w:val="24"/>
        </w:rPr>
        <w:t>、不信仰な世界に対する</w:t>
      </w:r>
      <w:r w:rsidR="00FD7DE7">
        <w:rPr>
          <w:rFonts w:ascii="ＭＳ Ｐ明朝" w:eastAsia="ＭＳ Ｐ明朝" w:hAnsi="ＭＳ Ｐ明朝" w:hint="eastAsia"/>
          <w:sz w:val="24"/>
          <w:szCs w:val="24"/>
        </w:rPr>
        <w:t>神の</w:t>
      </w:r>
      <w:r w:rsidRPr="003E4E3B">
        <w:rPr>
          <w:rFonts w:ascii="ＭＳ Ｐ明朝" w:eastAsia="ＭＳ Ｐ明朝" w:hAnsi="ＭＳ Ｐ明朝"/>
          <w:sz w:val="24"/>
          <w:szCs w:val="24"/>
        </w:rPr>
        <w:t>裁きと、敵である悪魔とその地上の代表者である反キリストの手による信者の迫害という、激しい裁きと厳しい試練の期間とな</w:t>
      </w:r>
      <w:r w:rsidR="00FD7DE7">
        <w:rPr>
          <w:rFonts w:ascii="ＭＳ Ｐ明朝" w:eastAsia="ＭＳ Ｐ明朝" w:hAnsi="ＭＳ Ｐ明朝" w:hint="eastAsia"/>
          <w:sz w:val="24"/>
          <w:szCs w:val="24"/>
        </w:rPr>
        <w:t>りま</w:t>
      </w:r>
      <w:r w:rsidRPr="003E4E3B">
        <w:rPr>
          <w:rFonts w:ascii="ＭＳ Ｐ明朝" w:eastAsia="ＭＳ Ｐ明朝" w:hAnsi="ＭＳ Ｐ明朝"/>
          <w:sz w:val="24"/>
          <w:szCs w:val="24"/>
        </w:rPr>
        <w:t>す。このように、艱難</w:t>
      </w:r>
      <w:r w:rsidR="00365740">
        <w:rPr>
          <w:rFonts w:ascii="ＭＳ Ｐ明朝" w:eastAsia="ＭＳ Ｐ明朝" w:hAnsi="ＭＳ Ｐ明朝" w:hint="eastAsia"/>
          <w:sz w:val="24"/>
          <w:szCs w:val="24"/>
        </w:rPr>
        <w:t>期</w:t>
      </w:r>
      <w:r w:rsidRPr="003E4E3B">
        <w:rPr>
          <w:rFonts w:ascii="ＭＳ Ｐ明朝" w:eastAsia="ＭＳ Ｐ明朝" w:hAnsi="ＭＳ Ｐ明朝"/>
          <w:sz w:val="24"/>
          <w:szCs w:val="24"/>
        </w:rPr>
        <w:t>を恐ろしい時代にしてしまう原因が重なっているのですが、</w:t>
      </w:r>
      <w:r w:rsidR="00FD7DE7">
        <w:rPr>
          <w:rFonts w:ascii="ＭＳ Ｐ明朝" w:eastAsia="ＭＳ Ｐ明朝" w:hAnsi="ＭＳ Ｐ明朝" w:hint="eastAsia"/>
          <w:sz w:val="24"/>
          <w:szCs w:val="24"/>
        </w:rPr>
        <w:t>一般的に</w:t>
      </w:r>
      <w:r w:rsidRPr="003E4E3B">
        <w:rPr>
          <w:rFonts w:ascii="ＭＳ Ｐ明朝" w:eastAsia="ＭＳ Ｐ明朝" w:hAnsi="ＭＳ Ｐ明朝"/>
          <w:sz w:val="24"/>
          <w:szCs w:val="24"/>
        </w:rPr>
        <w:t>誤解されています。確かに、艱難</w:t>
      </w:r>
      <w:r w:rsidR="00365740">
        <w:rPr>
          <w:rFonts w:ascii="ＭＳ Ｐ明朝" w:eastAsia="ＭＳ Ｐ明朝" w:hAnsi="ＭＳ Ｐ明朝" w:hint="eastAsia"/>
          <w:sz w:val="24"/>
          <w:szCs w:val="24"/>
        </w:rPr>
        <w:t>期</w:t>
      </w:r>
      <w:r w:rsidRPr="003E4E3B">
        <w:rPr>
          <w:rFonts w:ascii="ＭＳ Ｐ明朝" w:eastAsia="ＭＳ Ｐ明朝" w:hAnsi="ＭＳ Ｐ明朝"/>
          <w:sz w:val="24"/>
          <w:szCs w:val="24"/>
        </w:rPr>
        <w:t>は世界の歴史の中で悪魔の活動が</w:t>
      </w:r>
      <w:r w:rsidR="000C1AB5" w:rsidRPr="003E4E3B">
        <w:rPr>
          <w:rFonts w:ascii="ＭＳ Ｐ明朝" w:eastAsia="ＭＳ Ｐ明朝" w:hAnsi="ＭＳ Ｐ明朝"/>
          <w:sz w:val="24"/>
          <w:szCs w:val="24"/>
        </w:rPr>
        <w:t>最も激し</w:t>
      </w:r>
      <w:r w:rsidR="000C1AB5">
        <w:rPr>
          <w:rFonts w:ascii="ＭＳ Ｐ明朝" w:eastAsia="ＭＳ Ｐ明朝" w:hAnsi="ＭＳ Ｐ明朝" w:hint="eastAsia"/>
          <w:sz w:val="24"/>
          <w:szCs w:val="24"/>
        </w:rPr>
        <w:t>くなる時</w:t>
      </w:r>
      <w:r w:rsidR="00FD7DE7">
        <w:rPr>
          <w:rFonts w:ascii="ＭＳ Ｐ明朝" w:eastAsia="ＭＳ Ｐ明朝" w:hAnsi="ＭＳ Ｐ明朝" w:hint="eastAsia"/>
          <w:sz w:val="24"/>
          <w:szCs w:val="24"/>
        </w:rPr>
        <w:t>です</w:t>
      </w:r>
      <w:r w:rsidRPr="003E4E3B">
        <w:rPr>
          <w:rFonts w:ascii="ＭＳ Ｐ明朝" w:eastAsia="ＭＳ Ｐ明朝" w:hAnsi="ＭＳ Ｐ明朝"/>
          <w:sz w:val="24"/>
          <w:szCs w:val="24"/>
        </w:rPr>
        <w:t>が、神はその</w:t>
      </w:r>
      <w:r w:rsidR="00FD7DE7">
        <w:rPr>
          <w:rFonts w:ascii="ＭＳ Ｐ明朝" w:eastAsia="ＭＳ Ｐ明朝" w:hAnsi="ＭＳ Ｐ明朝" w:hint="eastAsia"/>
          <w:sz w:val="24"/>
          <w:szCs w:val="24"/>
        </w:rPr>
        <w:t>七</w:t>
      </w:r>
      <w:r w:rsidRPr="003E4E3B">
        <w:rPr>
          <w:rFonts w:ascii="ＭＳ Ｐ明朝" w:eastAsia="ＭＳ Ｐ明朝" w:hAnsi="ＭＳ Ｐ明朝"/>
          <w:sz w:val="24"/>
          <w:szCs w:val="24"/>
        </w:rPr>
        <w:t>年間の出来事に全く関与してい</w:t>
      </w:r>
      <w:r w:rsidRPr="003E4E3B">
        <w:rPr>
          <w:rFonts w:ascii="ＭＳ Ｐ明朝" w:eastAsia="ＭＳ Ｐ明朝" w:hAnsi="ＭＳ Ｐ明朝" w:hint="eastAsia"/>
          <w:sz w:val="24"/>
          <w:szCs w:val="24"/>
        </w:rPr>
        <w:t>ないわけでは</w:t>
      </w:r>
      <w:r w:rsidR="00FD7DE7">
        <w:rPr>
          <w:rFonts w:ascii="ＭＳ Ｐ明朝" w:eastAsia="ＭＳ Ｐ明朝" w:hAnsi="ＭＳ Ｐ明朝" w:hint="eastAsia"/>
          <w:sz w:val="24"/>
          <w:szCs w:val="24"/>
        </w:rPr>
        <w:t>ありません</w:t>
      </w:r>
      <w:r w:rsidRPr="003E4E3B">
        <w:rPr>
          <w:rFonts w:ascii="ＭＳ Ｐ明朝" w:eastAsia="ＭＳ Ｐ明朝" w:hAnsi="ＭＳ Ｐ明朝" w:hint="eastAsia"/>
          <w:sz w:val="24"/>
          <w:szCs w:val="24"/>
        </w:rPr>
        <w:t>。実際</w:t>
      </w:r>
      <w:r w:rsidR="000C1AB5">
        <w:rPr>
          <w:rFonts w:ascii="ＭＳ Ｐ明朝" w:eastAsia="ＭＳ Ｐ明朝" w:hAnsi="ＭＳ Ｐ明朝" w:hint="eastAsia"/>
          <w:sz w:val="24"/>
          <w:szCs w:val="24"/>
        </w:rPr>
        <w:t>のところ</w:t>
      </w:r>
      <w:r w:rsidRPr="003E4E3B">
        <w:rPr>
          <w:rFonts w:ascii="ＭＳ Ｐ明朝" w:eastAsia="ＭＳ Ｐ明朝" w:hAnsi="ＭＳ Ｐ明朝" w:hint="eastAsia"/>
          <w:sz w:val="24"/>
          <w:szCs w:val="24"/>
        </w:rPr>
        <w:t>、艱難</w:t>
      </w:r>
      <w:r w:rsidR="000C1AB5">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は何よりもまず、地球とその住民に対する神の裁きの最終段階の始まり</w:t>
      </w:r>
      <w:r w:rsidR="00FD7DE7">
        <w:rPr>
          <w:rFonts w:ascii="ＭＳ Ｐ明朝" w:eastAsia="ＭＳ Ｐ明朝" w:hAnsi="ＭＳ Ｐ明朝" w:hint="eastAsia"/>
          <w:sz w:val="24"/>
          <w:szCs w:val="24"/>
        </w:rPr>
        <w:t>なの</w:t>
      </w:r>
      <w:r w:rsidRPr="003E4E3B">
        <w:rPr>
          <w:rFonts w:ascii="ＭＳ Ｐ明朝" w:eastAsia="ＭＳ Ｐ明朝" w:hAnsi="ＭＳ Ｐ明朝" w:hint="eastAsia"/>
          <w:sz w:val="24"/>
          <w:szCs w:val="24"/>
        </w:rPr>
        <w:t>です。</w:t>
      </w:r>
      <w:r w:rsidR="00FD7DE7">
        <w:rPr>
          <w:rFonts w:ascii="ＭＳ Ｐ明朝" w:eastAsia="ＭＳ Ｐ明朝" w:hAnsi="ＭＳ Ｐ明朝" w:hint="eastAsia"/>
          <w:sz w:val="24"/>
          <w:szCs w:val="24"/>
        </w:rPr>
        <w:t>六千</w:t>
      </w:r>
      <w:r w:rsidRPr="003E4E3B">
        <w:rPr>
          <w:rFonts w:ascii="ＭＳ Ｐ明朝" w:eastAsia="ＭＳ Ｐ明朝" w:hAnsi="ＭＳ Ｐ明朝"/>
          <w:sz w:val="24"/>
          <w:szCs w:val="24"/>
        </w:rPr>
        <w:t>年にわたる人類の歴史の中で、人類は神の側を選ばなかっただけでなく、</w:t>
      </w:r>
      <w:r w:rsidRPr="003E4E3B">
        <w:rPr>
          <w:rFonts w:ascii="ＭＳ Ｐ明朝" w:eastAsia="ＭＳ Ｐ明朝" w:hAnsi="ＭＳ Ｐ明朝"/>
          <w:sz w:val="24"/>
          <w:szCs w:val="24"/>
        </w:rPr>
        <w:lastRenderedPageBreak/>
        <w:t>ほとんどの場合、サタンの側を選んでき</w:t>
      </w:r>
      <w:r w:rsidR="00FD7DE7">
        <w:rPr>
          <w:rFonts w:ascii="ＭＳ Ｐ明朝" w:eastAsia="ＭＳ Ｐ明朝" w:hAnsi="ＭＳ Ｐ明朝" w:hint="eastAsia"/>
          <w:sz w:val="24"/>
          <w:szCs w:val="24"/>
        </w:rPr>
        <w:t>ました。そして</w:t>
      </w:r>
      <w:r w:rsidRPr="003E4E3B">
        <w:rPr>
          <w:rFonts w:ascii="ＭＳ Ｐ明朝" w:eastAsia="ＭＳ Ｐ明朝" w:hAnsi="ＭＳ Ｐ明朝"/>
          <w:sz w:val="24"/>
          <w:szCs w:val="24"/>
        </w:rPr>
        <w:t>この傾向は</w:t>
      </w:r>
      <w:r w:rsidR="00F435B5">
        <w:rPr>
          <w:rFonts w:ascii="ＭＳ Ｐ明朝" w:eastAsia="ＭＳ Ｐ明朝" w:hAnsi="ＭＳ Ｐ明朝" w:hint="eastAsia"/>
          <w:sz w:val="24"/>
          <w:szCs w:val="24"/>
        </w:rPr>
        <w:t>、</w:t>
      </w:r>
      <w:r w:rsidRPr="003E4E3B">
        <w:rPr>
          <w:rFonts w:ascii="ＭＳ Ｐ明朝" w:eastAsia="ＭＳ Ｐ明朝" w:hAnsi="ＭＳ Ｐ明朝"/>
          <w:sz w:val="24"/>
          <w:szCs w:val="24"/>
        </w:rPr>
        <w:t>艱難</w:t>
      </w:r>
      <w:r w:rsidR="000C1AB5">
        <w:rPr>
          <w:rFonts w:ascii="ＭＳ Ｐ明朝" w:eastAsia="ＭＳ Ｐ明朝" w:hAnsi="ＭＳ Ｐ明朝" w:hint="eastAsia"/>
          <w:sz w:val="24"/>
          <w:szCs w:val="24"/>
        </w:rPr>
        <w:t>期</w:t>
      </w:r>
      <w:r w:rsidRPr="003E4E3B">
        <w:rPr>
          <w:rFonts w:ascii="ＭＳ Ｐ明朝" w:eastAsia="ＭＳ Ｐ明朝" w:hAnsi="ＭＳ Ｐ明朝"/>
          <w:sz w:val="24"/>
          <w:szCs w:val="24"/>
        </w:rPr>
        <w:t>に頂点に達する</w:t>
      </w:r>
      <w:r w:rsidR="00FD7DE7">
        <w:rPr>
          <w:rFonts w:ascii="ＭＳ Ｐ明朝" w:eastAsia="ＭＳ Ｐ明朝" w:hAnsi="ＭＳ Ｐ明朝" w:hint="eastAsia"/>
          <w:sz w:val="24"/>
          <w:szCs w:val="24"/>
        </w:rPr>
        <w:t>でしょう</w:t>
      </w:r>
      <w:r w:rsidRPr="003E4E3B">
        <w:rPr>
          <w:rFonts w:ascii="ＭＳ Ｐ明朝" w:eastAsia="ＭＳ Ｐ明朝" w:hAnsi="ＭＳ Ｐ明朝"/>
          <w:sz w:val="24"/>
          <w:szCs w:val="24"/>
        </w:rPr>
        <w:t>。</w:t>
      </w:r>
      <w:r w:rsidR="00F435B5">
        <w:rPr>
          <w:rFonts w:ascii="ＭＳ Ｐ明朝" w:eastAsia="ＭＳ Ｐ明朝" w:hAnsi="ＭＳ Ｐ明朝" w:hint="eastAsia"/>
          <w:sz w:val="24"/>
          <w:szCs w:val="24"/>
        </w:rPr>
        <w:t>一方、</w:t>
      </w:r>
      <w:r w:rsidRPr="003E4E3B">
        <w:rPr>
          <w:rFonts w:ascii="ＭＳ Ｐ明朝" w:eastAsia="ＭＳ Ｐ明朝" w:hAnsi="ＭＳ Ｐ明朝"/>
          <w:sz w:val="24"/>
          <w:szCs w:val="24"/>
        </w:rPr>
        <w:t>この</w:t>
      </w:r>
      <w:r w:rsidR="00203893">
        <w:rPr>
          <w:rFonts w:ascii="ＭＳ Ｐ明朝" w:eastAsia="ＭＳ Ｐ明朝" w:hAnsi="ＭＳ Ｐ明朝" w:hint="eastAsia"/>
          <w:sz w:val="24"/>
          <w:szCs w:val="24"/>
        </w:rPr>
        <w:t>流れに反して</w:t>
      </w:r>
      <w:r w:rsidRPr="003E4E3B">
        <w:rPr>
          <w:rFonts w:ascii="ＭＳ Ｐ明朝" w:eastAsia="ＭＳ Ｐ明朝" w:hAnsi="ＭＳ Ｐ明朝"/>
          <w:sz w:val="24"/>
          <w:szCs w:val="24"/>
        </w:rPr>
        <w:t>、この世とその支配者</w:t>
      </w:r>
      <w:r w:rsidR="00203893">
        <w:rPr>
          <w:rFonts w:ascii="ＭＳ Ｐ明朝" w:eastAsia="ＭＳ Ｐ明朝" w:hAnsi="ＭＳ Ｐ明朝" w:hint="eastAsia"/>
          <w:sz w:val="24"/>
          <w:szCs w:val="24"/>
        </w:rPr>
        <w:t>に反対して</w:t>
      </w:r>
      <w:r w:rsidRPr="003E4E3B">
        <w:rPr>
          <w:rFonts w:ascii="ＭＳ Ｐ明朝" w:eastAsia="ＭＳ Ｐ明朝" w:hAnsi="ＭＳ Ｐ明朝"/>
          <w:sz w:val="24"/>
          <w:szCs w:val="24"/>
        </w:rPr>
        <w:t>、神とその油注がれた</w:t>
      </w:r>
      <w:r w:rsidR="00203893">
        <w:rPr>
          <w:rFonts w:ascii="ＭＳ Ｐ明朝" w:eastAsia="ＭＳ Ｐ明朝" w:hAnsi="ＭＳ Ｐ明朝" w:hint="eastAsia"/>
          <w:sz w:val="24"/>
          <w:szCs w:val="24"/>
        </w:rPr>
        <w:t>方</w:t>
      </w:r>
      <w:r w:rsidRPr="003E4E3B">
        <w:rPr>
          <w:rFonts w:ascii="ＭＳ Ｐ明朝" w:eastAsia="ＭＳ Ｐ明朝" w:hAnsi="ＭＳ Ｐ明朝"/>
          <w:sz w:val="24"/>
          <w:szCs w:val="24"/>
        </w:rPr>
        <w:t>に従った人々の集まり（すなわち教会）は、艱難の間、地球の歴史の中で最も激しい迫害にさらされることになるのです。</w:t>
      </w:r>
      <w:r w:rsidR="00203893">
        <w:rPr>
          <w:rStyle w:val="ab"/>
          <w:rFonts w:ascii="ＭＳ Ｐ明朝" w:eastAsia="ＭＳ Ｐ明朝" w:hAnsi="ＭＳ Ｐ明朝"/>
          <w:sz w:val="24"/>
          <w:szCs w:val="24"/>
        </w:rPr>
        <w:footnoteReference w:id="4"/>
      </w:r>
      <w:r w:rsidR="00203893">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これ</w:t>
      </w:r>
      <w:r w:rsidR="005911AA">
        <w:rPr>
          <w:rFonts w:ascii="ＭＳ Ｐ明朝" w:eastAsia="ＭＳ Ｐ明朝" w:hAnsi="ＭＳ Ｐ明朝" w:hint="eastAsia"/>
          <w:sz w:val="24"/>
          <w:szCs w:val="24"/>
        </w:rPr>
        <w:t>こそ</w:t>
      </w:r>
      <w:r w:rsidRPr="003E4E3B">
        <w:rPr>
          <w:rFonts w:ascii="ＭＳ Ｐ明朝" w:eastAsia="ＭＳ Ｐ明朝" w:hAnsi="ＭＳ Ｐ明朝"/>
          <w:sz w:val="24"/>
          <w:szCs w:val="24"/>
        </w:rPr>
        <w:t>が、艱難の</w:t>
      </w:r>
      <w:r w:rsidR="000C1AB5">
        <w:rPr>
          <w:rFonts w:ascii="ＭＳ Ｐ明朝" w:eastAsia="ＭＳ Ｐ明朝" w:hAnsi="ＭＳ Ｐ明朝" w:hint="eastAsia"/>
          <w:sz w:val="24"/>
          <w:szCs w:val="24"/>
        </w:rPr>
        <w:t>いくつもの</w:t>
      </w:r>
      <w:r w:rsidRPr="003E4E3B">
        <w:rPr>
          <w:rFonts w:ascii="ＭＳ Ｐ明朝" w:eastAsia="ＭＳ Ｐ明朝" w:hAnsi="ＭＳ Ｐ明朝"/>
          <w:sz w:val="24"/>
          <w:szCs w:val="24"/>
        </w:rPr>
        <w:t>出来事</w:t>
      </w:r>
      <w:r w:rsidR="000C1AB5">
        <w:rPr>
          <w:rFonts w:ascii="ＭＳ Ｐ明朝" w:eastAsia="ＭＳ Ｐ明朝" w:hAnsi="ＭＳ Ｐ明朝" w:hint="eastAsia"/>
          <w:sz w:val="24"/>
          <w:szCs w:val="24"/>
        </w:rPr>
        <w:t>が</w:t>
      </w:r>
      <w:r w:rsidRPr="003E4E3B">
        <w:rPr>
          <w:rFonts w:ascii="ＭＳ Ｐ明朝" w:eastAsia="ＭＳ Ｐ明朝" w:hAnsi="ＭＳ Ｐ明朝"/>
          <w:sz w:val="24"/>
          <w:szCs w:val="24"/>
        </w:rPr>
        <w:t>神の報復</w:t>
      </w:r>
      <w:r w:rsidR="000C1AB5">
        <w:rPr>
          <w:rFonts w:ascii="ＭＳ Ｐ明朝" w:eastAsia="ＭＳ Ｐ明朝" w:hAnsi="ＭＳ Ｐ明朝" w:hint="eastAsia"/>
          <w:sz w:val="24"/>
          <w:szCs w:val="24"/>
        </w:rPr>
        <w:t>である</w:t>
      </w:r>
      <w:r w:rsidR="005911AA">
        <w:rPr>
          <w:rFonts w:ascii="ＭＳ Ｐ明朝" w:eastAsia="ＭＳ Ｐ明朝" w:hAnsi="ＭＳ Ｐ明朝" w:hint="eastAsia"/>
          <w:sz w:val="24"/>
          <w:szCs w:val="24"/>
        </w:rPr>
        <w:t>主な</w:t>
      </w:r>
      <w:r w:rsidRPr="003E4E3B">
        <w:rPr>
          <w:rFonts w:ascii="ＭＳ Ｐ明朝" w:eastAsia="ＭＳ Ｐ明朝" w:hAnsi="ＭＳ Ｐ明朝"/>
          <w:sz w:val="24"/>
          <w:szCs w:val="24"/>
        </w:rPr>
        <w:t>理</w:t>
      </w:r>
      <w:r w:rsidRPr="003E4E3B">
        <w:rPr>
          <w:rFonts w:ascii="ＭＳ Ｐ明朝" w:eastAsia="ＭＳ Ｐ明朝" w:hAnsi="ＭＳ Ｐ明朝" w:hint="eastAsia"/>
          <w:sz w:val="24"/>
          <w:szCs w:val="24"/>
        </w:rPr>
        <w:t>由なのです。</w:t>
      </w:r>
    </w:p>
    <w:p w14:paraId="1B5FFA4C" w14:textId="77777777" w:rsidR="00C0010E" w:rsidRDefault="00C0010E" w:rsidP="00C0010E">
      <w:pPr>
        <w:rPr>
          <w:rFonts w:ascii="ＭＳ Ｐ明朝" w:eastAsia="ＭＳ Ｐ明朝" w:hAnsi="ＭＳ Ｐ明朝"/>
          <w:sz w:val="24"/>
          <w:szCs w:val="24"/>
        </w:rPr>
      </w:pPr>
    </w:p>
    <w:p w14:paraId="01AEB4E7" w14:textId="47C8548D" w:rsidR="00E33686" w:rsidRPr="005911AA" w:rsidRDefault="00E33686" w:rsidP="00E33686">
      <w:pPr>
        <w:pStyle w:val="Normal"/>
        <w:ind w:left="840" w:firstLineChars="100" w:firstLine="240"/>
        <w:rPr>
          <w:rFonts w:ascii="ＭＳ Ｐ明朝" w:eastAsia="ＭＳ Ｐ明朝" w:hAnsi="ＭＳ Ｐ明朝" w:cs="Arial"/>
          <w:lang w:val="ja-JP"/>
        </w:rPr>
      </w:pPr>
      <w:r w:rsidRPr="00E33686">
        <w:rPr>
          <w:rFonts w:ascii="BIZ UDPゴシック" w:eastAsia="BIZ UDPゴシック" w:hAnsi="BIZ UDPゴシック" w:cs="Arial"/>
          <w:lang w:val="ja-JP"/>
        </w:rPr>
        <w:t>それから、水をつかさどる御使がこう言うのを、聞いた、「今いまし、昔いませる聖なる者よ。このように</w:t>
      </w:r>
      <w:r w:rsidRPr="003E4E3B">
        <w:rPr>
          <w:rFonts w:ascii="ＭＳ Ｐ明朝" w:eastAsia="ＭＳ Ｐ明朝" w:hAnsi="ＭＳ Ｐ明朝" w:hint="eastAsia"/>
        </w:rPr>
        <w:t>（七つの鉢</w:t>
      </w:r>
      <w:r>
        <w:rPr>
          <w:rFonts w:ascii="ＭＳ Ｐ明朝" w:eastAsia="ＭＳ Ｐ明朝" w:hAnsi="ＭＳ Ｐ明朝" w:hint="eastAsia"/>
        </w:rPr>
        <w:t>を</w:t>
      </w:r>
      <w:r w:rsidRPr="003E4E3B">
        <w:rPr>
          <w:rFonts w:ascii="ＭＳ Ｐ明朝" w:eastAsia="ＭＳ Ｐ明朝" w:hAnsi="ＭＳ Ｐ明朝" w:hint="eastAsia"/>
        </w:rPr>
        <w:t>）</w:t>
      </w:r>
      <w:r w:rsidRPr="00E33686">
        <w:rPr>
          <w:rFonts w:ascii="BIZ UDPゴシック" w:eastAsia="BIZ UDPゴシック" w:hAnsi="BIZ UDPゴシック" w:cs="Arial"/>
          <w:lang w:val="ja-JP"/>
        </w:rPr>
        <w:t xml:space="preserve">お定めになったあなたは、正しいかたであります。 </w:t>
      </w:r>
      <w:r w:rsidR="003B5D87" w:rsidRPr="003E4E3B">
        <w:rPr>
          <w:rFonts w:ascii="ＭＳ Ｐ明朝" w:eastAsia="ＭＳ Ｐ明朝" w:hAnsi="ＭＳ Ｐ明朝" w:hint="eastAsia"/>
        </w:rPr>
        <w:t>［あなたの］</w:t>
      </w:r>
      <w:r w:rsidRPr="00E33686">
        <w:rPr>
          <w:rFonts w:ascii="BIZ UDPゴシック" w:eastAsia="BIZ UDPゴシック" w:hAnsi="BIZ UDPゴシック" w:cs="Arial"/>
          <w:lang w:val="ja-JP"/>
        </w:rPr>
        <w:t>聖徒と預言者との血を流した者たち</w:t>
      </w:r>
      <w:r w:rsidRPr="00E33686">
        <w:rPr>
          <w:rFonts w:ascii="ＭＳ Ｐ明朝" w:eastAsia="ＭＳ Ｐ明朝" w:hAnsi="ＭＳ Ｐ明朝" w:cs="Arial" w:hint="eastAsia"/>
          <w:lang w:val="ja-JP"/>
        </w:rPr>
        <w:t>[</w:t>
      </w:r>
      <w:r w:rsidRPr="003E4E3B">
        <w:rPr>
          <w:rFonts w:ascii="ＭＳ Ｐ明朝" w:eastAsia="ＭＳ Ｐ明朝" w:hAnsi="ＭＳ Ｐ明朝" w:hint="eastAsia"/>
        </w:rPr>
        <w:t>地の民］</w:t>
      </w:r>
      <w:r w:rsidRPr="00E33686">
        <w:rPr>
          <w:rFonts w:ascii="BIZ UDPゴシック" w:eastAsia="BIZ UDPゴシック" w:hAnsi="BIZ UDPゴシック" w:cs="Arial"/>
          <w:lang w:val="ja-JP"/>
        </w:rPr>
        <w:t>に、血をお飲ませになりましたが、それは</w:t>
      </w:r>
      <w:r w:rsidRPr="003B5D87">
        <w:rPr>
          <w:rFonts w:ascii="HG明朝E" w:eastAsia="HG明朝E" w:hAnsi="HG明朝E" w:cs="Arial"/>
          <w:b/>
          <w:bCs/>
          <w:lang w:val="ja-JP"/>
        </w:rPr>
        <w:t>当然のことであります</w:t>
      </w:r>
      <w:r w:rsidRPr="00E33686">
        <w:rPr>
          <w:rFonts w:ascii="BIZ UDPゴシック" w:eastAsia="BIZ UDPゴシック" w:hAnsi="BIZ UDPゴシック" w:cs="Arial"/>
          <w:lang w:val="ja-JP"/>
        </w:rPr>
        <w:t xml:space="preserve">」。 </w:t>
      </w:r>
      <w:r w:rsidRPr="005911AA">
        <w:rPr>
          <w:rFonts w:ascii="ＭＳ Ｐ明朝" w:eastAsia="ＭＳ Ｐ明朝" w:hAnsi="ＭＳ Ｐ明朝" w:cs="Arial"/>
          <w:lang w:val="ja-JP"/>
        </w:rPr>
        <w:t>(</w:t>
      </w:r>
      <w:r w:rsidRPr="005911AA">
        <w:rPr>
          <w:rFonts w:ascii="ＭＳ Ｐ明朝" w:eastAsia="ＭＳ Ｐ明朝" w:hAnsi="ＭＳ Ｐ明朝" w:cs="Arial" w:hint="eastAsia"/>
          <w:lang w:val="ja-JP"/>
        </w:rPr>
        <w:t>黙示録</w:t>
      </w:r>
      <w:r w:rsidRPr="005911AA">
        <w:rPr>
          <w:rFonts w:ascii="ＭＳ Ｐ明朝" w:eastAsia="ＭＳ Ｐ明朝" w:hAnsi="ＭＳ Ｐ明朝" w:cs="Arial"/>
          <w:lang w:val="ja-JP"/>
        </w:rPr>
        <w:t>16</w:t>
      </w:r>
      <w:r w:rsidRPr="005911AA">
        <w:rPr>
          <w:rFonts w:ascii="ＭＳ Ｐ明朝" w:eastAsia="ＭＳ Ｐ明朝" w:hAnsi="ＭＳ Ｐ明朝" w:cs="Arial" w:hint="eastAsia"/>
          <w:lang w:val="ja-JP"/>
        </w:rPr>
        <w:t>章</w:t>
      </w:r>
      <w:r w:rsidRPr="005911AA">
        <w:rPr>
          <w:rFonts w:ascii="ＭＳ Ｐ明朝" w:eastAsia="ＭＳ Ｐ明朝" w:hAnsi="ＭＳ Ｐ明朝" w:cs="Arial"/>
          <w:lang w:val="ja-JP"/>
        </w:rPr>
        <w:t>5-6</w:t>
      </w:r>
      <w:r w:rsidRPr="005911AA">
        <w:rPr>
          <w:rFonts w:ascii="ＭＳ Ｐ明朝" w:eastAsia="ＭＳ Ｐ明朝" w:hAnsi="ＭＳ Ｐ明朝" w:cs="Arial" w:hint="eastAsia"/>
          <w:lang w:val="ja-JP"/>
        </w:rPr>
        <w:t>節</w:t>
      </w:r>
      <w:r w:rsidRPr="005911AA">
        <w:rPr>
          <w:rFonts w:ascii="ＭＳ Ｐ明朝" w:eastAsia="ＭＳ Ｐ明朝" w:hAnsi="ＭＳ Ｐ明朝" w:cs="Arial"/>
          <w:lang w:val="ja-JP"/>
        </w:rPr>
        <w:t>)</w:t>
      </w:r>
    </w:p>
    <w:p w14:paraId="46CA259F" w14:textId="77777777" w:rsidR="00C0010E" w:rsidRPr="003E4E3B" w:rsidRDefault="00C0010E" w:rsidP="00C0010E">
      <w:pPr>
        <w:rPr>
          <w:rFonts w:ascii="ＭＳ Ｐ明朝" w:eastAsia="ＭＳ Ｐ明朝" w:hAnsi="ＭＳ Ｐ明朝"/>
          <w:sz w:val="24"/>
          <w:szCs w:val="24"/>
        </w:rPr>
      </w:pPr>
    </w:p>
    <w:p w14:paraId="541212B0" w14:textId="76BEAC22" w:rsidR="00C0010E" w:rsidRPr="003E4E3B" w:rsidRDefault="00C0010E" w:rsidP="00140E9B">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歴史において、人類は</w:t>
      </w:r>
      <w:r w:rsidR="00286286">
        <w:rPr>
          <w:rFonts w:ascii="ＭＳ Ｐ明朝" w:eastAsia="ＭＳ Ｐ明朝" w:hAnsi="ＭＳ Ｐ明朝" w:hint="eastAsia"/>
          <w:sz w:val="24"/>
          <w:szCs w:val="24"/>
        </w:rPr>
        <w:t>多くの場合、</w:t>
      </w:r>
      <w:r w:rsidRPr="003E4E3B">
        <w:rPr>
          <w:rFonts w:ascii="ＭＳ Ｐ明朝" w:eastAsia="ＭＳ Ｐ明朝" w:hAnsi="ＭＳ Ｐ明朝" w:hint="eastAsia"/>
          <w:sz w:val="24"/>
          <w:szCs w:val="24"/>
        </w:rPr>
        <w:t>神を拒否し、悪魔に仕えることを選択して</w:t>
      </w:r>
      <w:r w:rsidR="00140E9B">
        <w:rPr>
          <w:rFonts w:ascii="ＭＳ Ｐ明朝" w:eastAsia="ＭＳ Ｐ明朝" w:hAnsi="ＭＳ Ｐ明朝" w:hint="eastAsia"/>
          <w:sz w:val="24"/>
          <w:szCs w:val="24"/>
        </w:rPr>
        <w:t>きまし</w:t>
      </w:r>
      <w:r w:rsidRPr="003E4E3B">
        <w:rPr>
          <w:rFonts w:ascii="ＭＳ Ｐ明朝" w:eastAsia="ＭＳ Ｐ明朝" w:hAnsi="ＭＳ Ｐ明朝" w:hint="eastAsia"/>
          <w:sz w:val="24"/>
          <w:szCs w:val="24"/>
        </w:rPr>
        <w:t>た。この傾向は、現在ますます強まっており、艱難</w:t>
      </w:r>
      <w:r w:rsidR="005911AA">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には異常なピークに達する</w:t>
      </w:r>
      <w:r w:rsidR="00286286">
        <w:rPr>
          <w:rFonts w:ascii="ＭＳ Ｐ明朝" w:eastAsia="ＭＳ Ｐ明朝" w:hAnsi="ＭＳ Ｐ明朝" w:hint="eastAsia"/>
          <w:sz w:val="24"/>
          <w:szCs w:val="24"/>
        </w:rPr>
        <w:t>ことでしょう</w:t>
      </w:r>
      <w:r w:rsidRPr="003E4E3B">
        <w:rPr>
          <w:rFonts w:ascii="ＭＳ Ｐ明朝" w:eastAsia="ＭＳ Ｐ明朝" w:hAnsi="ＭＳ Ｐ明朝" w:hint="eastAsia"/>
          <w:sz w:val="24"/>
          <w:szCs w:val="24"/>
        </w:rPr>
        <w:t>。</w:t>
      </w:r>
      <w:r w:rsidRPr="005513ED">
        <w:rPr>
          <w:rFonts w:ascii="ＭＳ Ｐ明朝" w:eastAsia="ＭＳ Ｐ明朝" w:hAnsi="ＭＳ Ｐ明朝" w:hint="eastAsia"/>
          <w:sz w:val="24"/>
          <w:szCs w:val="24"/>
        </w:rPr>
        <w:t>出エジプト記</w:t>
      </w:r>
      <w:r w:rsidR="00F435B5">
        <w:rPr>
          <w:rFonts w:ascii="ＭＳ Ｐ明朝" w:eastAsia="ＭＳ Ｐ明朝" w:hAnsi="ＭＳ Ｐ明朝" w:hint="eastAsia"/>
          <w:sz w:val="24"/>
          <w:szCs w:val="24"/>
        </w:rPr>
        <w:t>で</w:t>
      </w:r>
      <w:r w:rsidRPr="005513ED">
        <w:rPr>
          <w:rFonts w:ascii="ＭＳ Ｐ明朝" w:eastAsia="ＭＳ Ｐ明朝" w:hAnsi="ＭＳ Ｐ明朝" w:hint="eastAsia"/>
          <w:sz w:val="24"/>
          <w:szCs w:val="24"/>
        </w:rPr>
        <w:t>パロ</w:t>
      </w:r>
      <w:r w:rsidR="005911AA">
        <w:rPr>
          <w:rFonts w:ascii="ＭＳ Ｐ明朝" w:eastAsia="ＭＳ Ｐ明朝" w:hAnsi="ＭＳ Ｐ明朝" w:hint="eastAsia"/>
          <w:sz w:val="24"/>
          <w:szCs w:val="24"/>
        </w:rPr>
        <w:t>という人間の心を神が通常の状態を</w:t>
      </w:r>
      <w:r w:rsidR="005911AA" w:rsidRPr="003E4E3B">
        <w:rPr>
          <w:rFonts w:ascii="ＭＳ Ｐ明朝" w:eastAsia="ＭＳ Ｐ明朝" w:hAnsi="ＭＳ Ｐ明朝" w:hint="eastAsia"/>
          <w:sz w:val="24"/>
          <w:szCs w:val="24"/>
        </w:rPr>
        <w:t>超えて</w:t>
      </w:r>
      <w:r w:rsidR="005911AA">
        <w:rPr>
          <w:rFonts w:ascii="ＭＳ Ｐ明朝" w:eastAsia="ＭＳ Ｐ明朝" w:hAnsi="ＭＳ Ｐ明朝" w:hint="eastAsia"/>
          <w:sz w:val="24"/>
          <w:szCs w:val="24"/>
        </w:rPr>
        <w:t>頑なにな</w:t>
      </w:r>
      <w:r w:rsidR="005911AA" w:rsidRPr="003E4E3B">
        <w:rPr>
          <w:rFonts w:ascii="ＭＳ Ｐ明朝" w:eastAsia="ＭＳ Ｐ明朝" w:hAnsi="ＭＳ Ｐ明朝" w:hint="eastAsia"/>
          <w:sz w:val="24"/>
          <w:szCs w:val="24"/>
        </w:rPr>
        <w:lastRenderedPageBreak/>
        <w:t>ることを許され</w:t>
      </w:r>
      <w:r w:rsidR="005911AA">
        <w:rPr>
          <w:rFonts w:ascii="ＭＳ Ｐ明朝" w:eastAsia="ＭＳ Ｐ明朝" w:hAnsi="ＭＳ Ｐ明朝" w:hint="eastAsia"/>
          <w:sz w:val="24"/>
          <w:szCs w:val="24"/>
        </w:rPr>
        <w:t xml:space="preserve">、　　</w:t>
      </w:r>
      <w:r w:rsidR="005513ED">
        <w:rPr>
          <w:rFonts w:ascii="ＭＳ Ｐ明朝" w:eastAsia="ＭＳ Ｐ明朝" w:hAnsi="ＭＳ Ｐ明朝" w:hint="eastAsia"/>
          <w:sz w:val="24"/>
          <w:szCs w:val="24"/>
        </w:rPr>
        <w:t>特別な</w:t>
      </w:r>
      <w:r w:rsidR="005911AA">
        <w:rPr>
          <w:rFonts w:ascii="ＭＳ Ｐ明朝" w:eastAsia="ＭＳ Ｐ明朝" w:hAnsi="ＭＳ Ｐ明朝" w:hint="eastAsia"/>
          <w:sz w:val="24"/>
          <w:szCs w:val="24"/>
        </w:rPr>
        <w:t>ことが起こったように</w:t>
      </w:r>
      <w:r w:rsidR="005911AA" w:rsidRPr="003E4E3B">
        <w:rPr>
          <w:rFonts w:ascii="ＭＳ Ｐ明朝" w:eastAsia="ＭＳ Ｐ明朝" w:hAnsi="ＭＳ Ｐ明朝"/>
          <w:sz w:val="24"/>
          <w:szCs w:val="24"/>
        </w:rPr>
        <w:t xml:space="preserve"> </w:t>
      </w:r>
      <w:r w:rsidRPr="003E4E3B">
        <w:rPr>
          <w:rFonts w:ascii="ＭＳ Ｐ明朝" w:eastAsia="ＭＳ Ｐ明朝" w:hAnsi="ＭＳ Ｐ明朝"/>
          <w:sz w:val="24"/>
          <w:szCs w:val="24"/>
        </w:rPr>
        <w:t>(</w:t>
      </w:r>
      <w:hyperlink r:id="rId49" w:anchor="11:9" w:tooltip=" 主はモーセに言われた、「パロはあなたがたの言うことを聞かないであろう。それゆえ、わたしはエジプトの国に不思議を増し加えるであろう」。" w:history="1">
        <w:r w:rsidRPr="00AC1EE6">
          <w:rPr>
            <w:rStyle w:val="ac"/>
            <w:rFonts w:ascii="ＭＳ Ｐ明朝" w:eastAsia="ＭＳ Ｐ明朝" w:hAnsi="ＭＳ Ｐ明朝"/>
            <w:sz w:val="24"/>
            <w:szCs w:val="24"/>
          </w:rPr>
          <w:t>出</w:t>
        </w:r>
        <w:r w:rsidR="005513ED" w:rsidRPr="00AC1EE6">
          <w:rPr>
            <w:rStyle w:val="ac"/>
            <w:rFonts w:ascii="ＭＳ Ｐ明朝" w:eastAsia="ＭＳ Ｐ明朝" w:hAnsi="ＭＳ Ｐ明朝"/>
            <w:sz w:val="24"/>
            <w:szCs w:val="24"/>
          </w:rPr>
          <w:t>エジプト</w:t>
        </w:r>
        <w:r w:rsidRPr="00AC1EE6">
          <w:rPr>
            <w:rStyle w:val="ac"/>
            <w:rFonts w:ascii="ＭＳ Ｐ明朝" w:eastAsia="ＭＳ Ｐ明朝" w:hAnsi="ＭＳ Ｐ明朝"/>
            <w:sz w:val="24"/>
            <w:szCs w:val="24"/>
          </w:rPr>
          <w:t>11</w:t>
        </w:r>
        <w:r w:rsidR="005513ED" w:rsidRPr="00AC1EE6">
          <w:rPr>
            <w:rStyle w:val="ac"/>
            <w:rFonts w:ascii="ＭＳ Ｐ明朝" w:eastAsia="ＭＳ Ｐ明朝" w:hAnsi="ＭＳ Ｐ明朝"/>
            <w:sz w:val="24"/>
            <w:szCs w:val="24"/>
          </w:rPr>
          <w:t>章</w:t>
        </w:r>
        <w:r w:rsidRPr="00AC1EE6">
          <w:rPr>
            <w:rStyle w:val="ac"/>
            <w:rFonts w:ascii="ＭＳ Ｐ明朝" w:eastAsia="ＭＳ Ｐ明朝" w:hAnsi="ＭＳ Ｐ明朝"/>
            <w:sz w:val="24"/>
            <w:szCs w:val="24"/>
          </w:rPr>
          <w:t>9-10</w:t>
        </w:r>
        <w:r w:rsidR="005513ED" w:rsidRPr="00AC1EE6">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r w:rsidR="005911AA">
        <w:rPr>
          <w:rFonts w:ascii="ＭＳ Ｐ明朝" w:eastAsia="ＭＳ Ｐ明朝" w:hAnsi="ＭＳ Ｐ明朝" w:hint="eastAsia"/>
          <w:sz w:val="24"/>
          <w:szCs w:val="24"/>
        </w:rPr>
        <w:t>、</w:t>
      </w:r>
      <w:r w:rsidR="005513ED">
        <w:rPr>
          <w:rStyle w:val="ab"/>
          <w:rFonts w:ascii="ＭＳ Ｐ明朝" w:eastAsia="ＭＳ Ｐ明朝" w:hAnsi="ＭＳ Ｐ明朝"/>
          <w:sz w:val="24"/>
          <w:szCs w:val="24"/>
        </w:rPr>
        <w:footnoteReference w:id="5"/>
      </w:r>
      <w:r w:rsidRPr="003E4E3B">
        <w:rPr>
          <w:rFonts w:ascii="ＭＳ Ｐ明朝" w:eastAsia="ＭＳ Ｐ明朝" w:hAnsi="ＭＳ Ｐ明朝"/>
          <w:sz w:val="24"/>
          <w:szCs w:val="24"/>
        </w:rPr>
        <w:t xml:space="preserve"> 悪の</w:t>
      </w:r>
      <w:r w:rsidR="00A033B5">
        <w:rPr>
          <w:rFonts w:ascii="ＭＳ Ｐ明朝" w:eastAsia="ＭＳ Ｐ明朝" w:hAnsi="ＭＳ Ｐ明朝" w:hint="eastAsia"/>
          <w:sz w:val="24"/>
          <w:szCs w:val="24"/>
        </w:rPr>
        <w:t>制限</w:t>
      </w:r>
      <w:r w:rsidRPr="003E4E3B">
        <w:rPr>
          <w:rFonts w:ascii="ＭＳ Ｐ明朝" w:eastAsia="ＭＳ Ｐ明朝" w:hAnsi="ＭＳ Ｐ明朝"/>
          <w:sz w:val="24"/>
          <w:szCs w:val="24"/>
        </w:rPr>
        <w:t>に対する神の抑制は、教会時代の最後の</w:t>
      </w:r>
      <w:r w:rsidR="00A033B5">
        <w:rPr>
          <w:rFonts w:ascii="ＭＳ Ｐ明朝" w:eastAsia="ＭＳ Ｐ明朝" w:hAnsi="ＭＳ Ｐ明朝" w:hint="eastAsia"/>
          <w:sz w:val="24"/>
          <w:szCs w:val="24"/>
        </w:rPr>
        <w:t>七</w:t>
      </w:r>
      <w:r w:rsidRPr="003E4E3B">
        <w:rPr>
          <w:rFonts w:ascii="ＭＳ Ｐ明朝" w:eastAsia="ＭＳ Ｐ明朝" w:hAnsi="ＭＳ Ｐ明朝"/>
          <w:sz w:val="24"/>
          <w:szCs w:val="24"/>
        </w:rPr>
        <w:t>年の間に大幅に減少する</w:t>
      </w:r>
      <w:r w:rsidR="005911AA">
        <w:rPr>
          <w:rFonts w:ascii="ＭＳ Ｐ明朝" w:eastAsia="ＭＳ Ｐ明朝" w:hAnsi="ＭＳ Ｐ明朝" w:hint="eastAsia"/>
          <w:sz w:val="24"/>
          <w:szCs w:val="24"/>
        </w:rPr>
        <w:t>ことになります</w:t>
      </w:r>
      <w:r w:rsidRPr="003E4E3B">
        <w:rPr>
          <w:rFonts w:ascii="ＭＳ Ｐ明朝" w:eastAsia="ＭＳ Ｐ明朝" w:hAnsi="ＭＳ Ｐ明朝"/>
          <w:sz w:val="24"/>
          <w:szCs w:val="24"/>
        </w:rPr>
        <w:t>(</w:t>
      </w:r>
      <w:hyperlink r:id="rId50" w:anchor="2:2" w:tgtFrame="霊れいにより、あるいは言葉ことばにより、あるいはわたしたちから出でたという手紙てがみによって、主しゅの日ひはすでにきたとふれまわる者ものがあっても、すぐさま心こころを動うごかされたり、あわてたりしてはいけない。 " w:tooltip="霊により、あるいは言葉により、あるいはわたしたちから出たという手紙によって、主の日はすでにきたとふれまわる者があっても、すぐさま心を動かされたり、あわてたりしてはいけない。 " w:history="1">
        <w:r w:rsidR="00A033B5" w:rsidRPr="00AC1EE6">
          <w:rPr>
            <w:rStyle w:val="ac"/>
            <w:rFonts w:ascii="ＭＳ Ｐ明朝" w:eastAsia="ＭＳ Ｐ明朝" w:hAnsi="ＭＳ Ｐ明朝"/>
            <w:sz w:val="24"/>
            <w:szCs w:val="24"/>
          </w:rPr>
          <w:t>第二テサロニケ</w:t>
        </w:r>
        <w:r w:rsidRPr="00AC1EE6">
          <w:rPr>
            <w:rStyle w:val="ac"/>
            <w:rFonts w:ascii="ＭＳ Ｐ明朝" w:eastAsia="ＭＳ Ｐ明朝" w:hAnsi="ＭＳ Ｐ明朝"/>
            <w:sz w:val="24"/>
            <w:szCs w:val="24"/>
          </w:rPr>
          <w:t>2</w:t>
        </w:r>
        <w:r w:rsidR="00A033B5" w:rsidRPr="00AC1EE6">
          <w:rPr>
            <w:rStyle w:val="ac"/>
            <w:rFonts w:ascii="ＭＳ Ｐ明朝" w:eastAsia="ＭＳ Ｐ明朝" w:hAnsi="ＭＳ Ｐ明朝"/>
            <w:sz w:val="24"/>
            <w:szCs w:val="24"/>
          </w:rPr>
          <w:t>章</w:t>
        </w:r>
        <w:r w:rsidRPr="00AC1EE6">
          <w:rPr>
            <w:rStyle w:val="ac"/>
            <w:rFonts w:ascii="ＭＳ Ｐ明朝" w:eastAsia="ＭＳ Ｐ明朝" w:hAnsi="ＭＳ Ｐ明朝"/>
            <w:sz w:val="24"/>
            <w:szCs w:val="24"/>
          </w:rPr>
          <w:t>2</w:t>
        </w:r>
        <w:r w:rsidR="00A033B5" w:rsidRPr="00AC1EE6">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r w:rsidR="00A033B5">
        <w:rPr>
          <w:rFonts w:ascii="ＭＳ Ｐ明朝" w:eastAsia="ＭＳ Ｐ明朝" w:hAnsi="ＭＳ Ｐ明朝" w:hint="eastAsia"/>
          <w:sz w:val="24"/>
          <w:szCs w:val="24"/>
        </w:rPr>
        <w:t>。</w:t>
      </w:r>
      <w:r w:rsidR="00A033B5">
        <w:rPr>
          <w:rStyle w:val="ab"/>
          <w:rFonts w:ascii="ＭＳ Ｐ明朝" w:eastAsia="ＭＳ Ｐ明朝" w:hAnsi="ＭＳ Ｐ明朝"/>
          <w:sz w:val="24"/>
          <w:szCs w:val="24"/>
        </w:rPr>
        <w:footnoteReference w:id="6"/>
      </w:r>
      <w:r w:rsidR="00D91C26">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これらのことを考える</w:t>
      </w:r>
      <w:r w:rsidR="00D91C26">
        <w:rPr>
          <w:rFonts w:ascii="ＭＳ Ｐ明朝" w:eastAsia="ＭＳ Ｐ明朝" w:hAnsi="ＭＳ Ｐ明朝" w:hint="eastAsia"/>
          <w:sz w:val="24"/>
          <w:szCs w:val="24"/>
        </w:rPr>
        <w:t>際</w:t>
      </w:r>
      <w:r w:rsidRPr="003E4E3B">
        <w:rPr>
          <w:rFonts w:ascii="ＭＳ Ｐ明朝" w:eastAsia="ＭＳ Ｐ明朝" w:hAnsi="ＭＳ Ｐ明朝"/>
          <w:sz w:val="24"/>
          <w:szCs w:val="24"/>
        </w:rPr>
        <w:t>、</w:t>
      </w:r>
      <w:r w:rsidR="00D91C26">
        <w:rPr>
          <w:rFonts w:ascii="ＭＳ Ｐ明朝" w:eastAsia="ＭＳ Ｐ明朝" w:hAnsi="ＭＳ Ｐ明朝" w:hint="eastAsia"/>
          <w:sz w:val="24"/>
          <w:szCs w:val="24"/>
        </w:rPr>
        <w:t>艱難</w:t>
      </w:r>
      <w:r w:rsidR="005911AA">
        <w:rPr>
          <w:rFonts w:ascii="ＭＳ Ｐ明朝" w:eastAsia="ＭＳ Ｐ明朝" w:hAnsi="ＭＳ Ｐ明朝" w:hint="eastAsia"/>
          <w:sz w:val="24"/>
          <w:szCs w:val="24"/>
        </w:rPr>
        <w:t>期</w:t>
      </w:r>
      <w:r w:rsidR="00D91C26">
        <w:rPr>
          <w:rFonts w:ascii="ＭＳ Ｐ明朝" w:eastAsia="ＭＳ Ｐ明朝" w:hAnsi="ＭＳ Ｐ明朝" w:hint="eastAsia"/>
          <w:sz w:val="24"/>
          <w:szCs w:val="24"/>
        </w:rPr>
        <w:t>に対する</w:t>
      </w:r>
      <w:r w:rsidRPr="003E4E3B">
        <w:rPr>
          <w:rFonts w:ascii="ＭＳ Ｐ明朝" w:eastAsia="ＭＳ Ｐ明朝" w:hAnsi="ＭＳ Ｐ明朝"/>
          <w:sz w:val="24"/>
          <w:szCs w:val="24"/>
        </w:rPr>
        <w:t>恐</w:t>
      </w:r>
      <w:r w:rsidR="00D91C26">
        <w:rPr>
          <w:rFonts w:ascii="ＭＳ Ｐ明朝" w:eastAsia="ＭＳ Ｐ明朝" w:hAnsi="ＭＳ Ｐ明朝" w:hint="eastAsia"/>
          <w:sz w:val="24"/>
          <w:szCs w:val="24"/>
        </w:rPr>
        <w:t>れ</w:t>
      </w:r>
      <w:r w:rsidRPr="003E4E3B">
        <w:rPr>
          <w:rFonts w:ascii="ＭＳ Ｐ明朝" w:eastAsia="ＭＳ Ｐ明朝" w:hAnsi="ＭＳ Ｐ明朝"/>
          <w:sz w:val="24"/>
          <w:szCs w:val="24"/>
        </w:rPr>
        <w:t>の多くは確かにサタンとその手先である不法の</w:t>
      </w:r>
      <w:r w:rsidR="00F435B5">
        <w:rPr>
          <w:rFonts w:ascii="ＭＳ Ｐ明朝" w:eastAsia="ＭＳ Ｐ明朝" w:hAnsi="ＭＳ Ｐ明朝" w:hint="eastAsia"/>
          <w:sz w:val="24"/>
          <w:szCs w:val="24"/>
        </w:rPr>
        <w:t>者</w:t>
      </w:r>
      <w:r w:rsidRPr="003E4E3B">
        <w:rPr>
          <w:rFonts w:ascii="ＭＳ Ｐ明朝" w:eastAsia="ＭＳ Ｐ明朝" w:hAnsi="ＭＳ Ｐ明朝"/>
          <w:sz w:val="24"/>
          <w:szCs w:val="24"/>
        </w:rPr>
        <w:t>(反キリスト)によって引き起こされ</w:t>
      </w:r>
      <w:r w:rsidR="00D91C26">
        <w:rPr>
          <w:rFonts w:ascii="ＭＳ Ｐ明朝" w:eastAsia="ＭＳ Ｐ明朝" w:hAnsi="ＭＳ Ｐ明朝" w:hint="eastAsia"/>
          <w:sz w:val="24"/>
          <w:szCs w:val="24"/>
        </w:rPr>
        <w:t>ます</w:t>
      </w:r>
      <w:r w:rsidRPr="003E4E3B">
        <w:rPr>
          <w:rFonts w:ascii="ＭＳ Ｐ明朝" w:eastAsia="ＭＳ Ｐ明朝" w:hAnsi="ＭＳ Ｐ明朝"/>
          <w:sz w:val="24"/>
          <w:szCs w:val="24"/>
        </w:rPr>
        <w:t>が、</w:t>
      </w:r>
      <w:r w:rsidR="00D91C26">
        <w:rPr>
          <w:rFonts w:ascii="ＭＳ Ｐ明朝" w:eastAsia="ＭＳ Ｐ明朝" w:hAnsi="ＭＳ Ｐ明朝" w:hint="eastAsia"/>
          <w:sz w:val="24"/>
          <w:szCs w:val="24"/>
        </w:rPr>
        <w:t>そ</w:t>
      </w:r>
      <w:r w:rsidRPr="003E4E3B">
        <w:rPr>
          <w:rFonts w:ascii="ＭＳ Ｐ明朝" w:eastAsia="ＭＳ Ｐ明朝" w:hAnsi="ＭＳ Ｐ明朝"/>
          <w:sz w:val="24"/>
          <w:szCs w:val="24"/>
        </w:rPr>
        <w:t>れ</w:t>
      </w:r>
      <w:r w:rsidRPr="003E4E3B">
        <w:rPr>
          <w:rFonts w:ascii="ＭＳ Ｐ明朝" w:eastAsia="ＭＳ Ｐ明朝" w:hAnsi="ＭＳ Ｐ明朝" w:hint="eastAsia"/>
          <w:sz w:val="24"/>
          <w:szCs w:val="24"/>
        </w:rPr>
        <w:t>らの出来事も</w:t>
      </w:r>
      <w:r w:rsidR="00F435B5">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主が最初に許可さなければ起こり得ない</w:t>
      </w:r>
      <w:r w:rsidR="00D91C26">
        <w:rPr>
          <w:rFonts w:ascii="ＭＳ Ｐ明朝" w:eastAsia="ＭＳ Ｐ明朝" w:hAnsi="ＭＳ Ｐ明朝" w:hint="eastAsia"/>
          <w:sz w:val="24"/>
          <w:szCs w:val="24"/>
        </w:rPr>
        <w:t>ものである</w:t>
      </w:r>
      <w:r w:rsidRPr="003E4E3B">
        <w:rPr>
          <w:rFonts w:ascii="ＭＳ Ｐ明朝" w:eastAsia="ＭＳ Ｐ明朝" w:hAnsi="ＭＳ Ｐ明朝" w:hint="eastAsia"/>
          <w:sz w:val="24"/>
          <w:szCs w:val="24"/>
        </w:rPr>
        <w:t>という事をよく覚えてお</w:t>
      </w:r>
      <w:r w:rsidR="00D91C26">
        <w:rPr>
          <w:rFonts w:ascii="ＭＳ Ｐ明朝" w:eastAsia="ＭＳ Ｐ明朝" w:hAnsi="ＭＳ Ｐ明朝" w:hint="eastAsia"/>
          <w:sz w:val="24"/>
          <w:szCs w:val="24"/>
        </w:rPr>
        <w:t>くべきです。</w:t>
      </w:r>
      <w:r w:rsidRPr="003E4E3B">
        <w:rPr>
          <w:rFonts w:ascii="ＭＳ Ｐ明朝" w:eastAsia="ＭＳ Ｐ明朝" w:hAnsi="ＭＳ Ｐ明朝" w:hint="eastAsia"/>
          <w:sz w:val="24"/>
          <w:szCs w:val="24"/>
        </w:rPr>
        <w:t>すべての歴史は主の</w:t>
      </w:r>
      <w:r w:rsidR="00D91C26">
        <w:rPr>
          <w:rFonts w:ascii="ＭＳ Ｐ明朝" w:eastAsia="ＭＳ Ｐ明朝" w:hAnsi="ＭＳ Ｐ明朝" w:hint="eastAsia"/>
          <w:sz w:val="24"/>
          <w:szCs w:val="24"/>
        </w:rPr>
        <w:t>御</w:t>
      </w:r>
      <w:r w:rsidRPr="003E4E3B">
        <w:rPr>
          <w:rFonts w:ascii="ＭＳ Ｐ明朝" w:eastAsia="ＭＳ Ｐ明朝" w:hAnsi="ＭＳ Ｐ明朝" w:hint="eastAsia"/>
          <w:sz w:val="24"/>
          <w:szCs w:val="24"/>
        </w:rPr>
        <w:t>手の中にあり、結局</w:t>
      </w:r>
      <w:r w:rsidR="00F9735D">
        <w:rPr>
          <w:rFonts w:ascii="ＭＳ Ｐ明朝" w:eastAsia="ＭＳ Ｐ明朝" w:hAnsi="ＭＳ Ｐ明朝" w:hint="eastAsia"/>
          <w:sz w:val="24"/>
          <w:szCs w:val="24"/>
        </w:rPr>
        <w:t>のところ</w:t>
      </w:r>
      <w:r w:rsidRPr="003E4E3B">
        <w:rPr>
          <w:rFonts w:ascii="ＭＳ Ｐ明朝" w:eastAsia="ＭＳ Ｐ明朝" w:hAnsi="ＭＳ Ｐ明朝" w:hint="eastAsia"/>
          <w:sz w:val="24"/>
          <w:szCs w:val="24"/>
        </w:rPr>
        <w:t>、</w:t>
      </w:r>
      <w:r w:rsidR="00F9735D" w:rsidRPr="003E4E3B">
        <w:rPr>
          <w:rFonts w:ascii="ＭＳ Ｐ明朝" w:eastAsia="ＭＳ Ｐ明朝" w:hAnsi="ＭＳ Ｐ明朝" w:hint="eastAsia"/>
          <w:sz w:val="24"/>
          <w:szCs w:val="24"/>
        </w:rPr>
        <w:t>（パロの場合</w:t>
      </w:r>
      <w:r w:rsidR="00F9735D">
        <w:rPr>
          <w:rFonts w:ascii="ＭＳ Ｐ明朝" w:eastAsia="ＭＳ Ｐ明朝" w:hAnsi="ＭＳ Ｐ明朝" w:hint="eastAsia"/>
          <w:sz w:val="24"/>
          <w:szCs w:val="24"/>
        </w:rPr>
        <w:t>のような</w:t>
      </w:r>
      <w:r w:rsidR="00F9735D" w:rsidRPr="003E4E3B">
        <w:rPr>
          <w:rFonts w:ascii="ＭＳ Ｐ明朝" w:eastAsia="ＭＳ Ｐ明朝" w:hAnsi="ＭＳ Ｐ明朝" w:hint="eastAsia"/>
          <w:sz w:val="24"/>
          <w:szCs w:val="24"/>
        </w:rPr>
        <w:t>：</w:t>
      </w:r>
      <w:hyperlink r:id="rId51" w:anchor="9:16" w:tooltip="しかし、わたしがあなたをながらえさせたのは、あなたにわたしの力を見させるため、そして、わたしの名が全地に宣べ伝えられるためにほかならない。" w:history="1">
        <w:r w:rsidR="00F9735D" w:rsidRPr="009D47CA">
          <w:rPr>
            <w:rStyle w:val="ac"/>
            <w:rFonts w:ascii="ＭＳ Ｐ明朝" w:eastAsia="ＭＳ Ｐ明朝" w:hAnsi="ＭＳ Ｐ明朝" w:hint="eastAsia"/>
            <w:sz w:val="24"/>
            <w:szCs w:val="24"/>
          </w:rPr>
          <w:t>出エジプト記</w:t>
        </w:r>
        <w:r w:rsidR="00F9735D" w:rsidRPr="009D47CA">
          <w:rPr>
            <w:rStyle w:val="ac"/>
            <w:rFonts w:ascii="ＭＳ Ｐ明朝" w:eastAsia="ＭＳ Ｐ明朝" w:hAnsi="ＭＳ Ｐ明朝"/>
            <w:sz w:val="24"/>
            <w:szCs w:val="24"/>
          </w:rPr>
          <w:t>9章16節</w:t>
        </w:r>
      </w:hyperlink>
      <w:r w:rsidR="00F9735D" w:rsidRPr="003E4E3B">
        <w:rPr>
          <w:rFonts w:ascii="ＭＳ Ｐ明朝" w:eastAsia="ＭＳ Ｐ明朝" w:hAnsi="ＭＳ Ｐ明朝"/>
          <w:sz w:val="24"/>
          <w:szCs w:val="24"/>
        </w:rPr>
        <w:t>）</w:t>
      </w:r>
      <w:r w:rsidRPr="003E4E3B">
        <w:rPr>
          <w:rFonts w:ascii="ＭＳ Ｐ明朝" w:eastAsia="ＭＳ Ｐ明朝" w:hAnsi="ＭＳ Ｐ明朝" w:hint="eastAsia"/>
          <w:sz w:val="24"/>
          <w:szCs w:val="24"/>
        </w:rPr>
        <w:t>被造物</w:t>
      </w:r>
      <w:r w:rsidR="00D91C26">
        <w:rPr>
          <w:rFonts w:ascii="ＭＳ Ｐ明朝" w:eastAsia="ＭＳ Ｐ明朝" w:hAnsi="ＭＳ Ｐ明朝" w:hint="eastAsia"/>
          <w:sz w:val="24"/>
          <w:szCs w:val="24"/>
        </w:rPr>
        <w:t>による行き過ぎた</w:t>
      </w:r>
      <w:r w:rsidRPr="003E4E3B">
        <w:rPr>
          <w:rFonts w:ascii="ＭＳ Ｐ明朝" w:eastAsia="ＭＳ Ｐ明朝" w:hAnsi="ＭＳ Ｐ明朝" w:hint="eastAsia"/>
          <w:sz w:val="24"/>
          <w:szCs w:val="24"/>
        </w:rPr>
        <w:t>悪行も</w:t>
      </w:r>
      <w:r w:rsidR="00D91C26">
        <w:rPr>
          <w:rFonts w:ascii="ＭＳ Ｐ明朝" w:eastAsia="ＭＳ Ｐ明朝" w:hAnsi="ＭＳ Ｐ明朝" w:hint="eastAsia"/>
          <w:sz w:val="24"/>
          <w:szCs w:val="24"/>
        </w:rPr>
        <w:t>、</w:t>
      </w:r>
      <w:r w:rsidR="00F9735D">
        <w:rPr>
          <w:rFonts w:ascii="ＭＳ Ｐ明朝" w:eastAsia="ＭＳ Ｐ明朝" w:hAnsi="ＭＳ Ｐ明朝" w:hint="eastAsia"/>
          <w:sz w:val="24"/>
          <w:szCs w:val="24"/>
        </w:rPr>
        <w:t>それに</w:t>
      </w:r>
      <w:r w:rsidRPr="003E4E3B">
        <w:rPr>
          <w:rFonts w:ascii="ＭＳ Ｐ明朝" w:eastAsia="ＭＳ Ｐ明朝" w:hAnsi="ＭＳ Ｐ明朝" w:hint="eastAsia"/>
          <w:sz w:val="24"/>
          <w:szCs w:val="24"/>
        </w:rPr>
        <w:t>対照</w:t>
      </w:r>
      <w:r w:rsidR="00F9735D">
        <w:rPr>
          <w:rFonts w:ascii="ＭＳ Ｐ明朝" w:eastAsia="ＭＳ Ｐ明朝" w:hAnsi="ＭＳ Ｐ明朝" w:hint="eastAsia"/>
          <w:sz w:val="24"/>
          <w:szCs w:val="24"/>
        </w:rPr>
        <w:t>する形で</w:t>
      </w:r>
      <w:r w:rsidRPr="003E4E3B">
        <w:rPr>
          <w:rFonts w:ascii="ＭＳ Ｐ明朝" w:eastAsia="ＭＳ Ｐ明朝" w:hAnsi="ＭＳ Ｐ明朝" w:hint="eastAsia"/>
          <w:sz w:val="24"/>
          <w:szCs w:val="24"/>
        </w:rPr>
        <w:t>主の栄光を示すのに役立つだけだからです</w:t>
      </w:r>
      <w:r w:rsidRPr="003E4E3B">
        <w:rPr>
          <w:rFonts w:ascii="ＭＳ Ｐ明朝" w:eastAsia="ＭＳ Ｐ明朝" w:hAnsi="ＭＳ Ｐ明朝"/>
          <w:sz w:val="24"/>
          <w:szCs w:val="24"/>
        </w:rPr>
        <w:t>。サタンの地上支配の最終章に、神は悪の門を大きく開かれます。それは、創造主ではなく被造物に熱心に仕えることを選んだ地上の民が、その冒涜的な選択の結果を</w:t>
      </w:r>
      <w:r w:rsidR="00F9735D">
        <w:rPr>
          <w:rFonts w:ascii="ＭＳ Ｐ明朝" w:eastAsia="ＭＳ Ｐ明朝" w:hAnsi="ＭＳ Ｐ明朝" w:hint="eastAsia"/>
          <w:sz w:val="24"/>
          <w:szCs w:val="24"/>
        </w:rPr>
        <w:t>十分に</w:t>
      </w:r>
      <w:r w:rsidRPr="003E4E3B">
        <w:rPr>
          <w:rFonts w:ascii="ＭＳ Ｐ明朝" w:eastAsia="ＭＳ Ｐ明朝" w:hAnsi="ＭＳ Ｐ明朝"/>
          <w:sz w:val="24"/>
          <w:szCs w:val="24"/>
        </w:rPr>
        <w:t>受ける</w:t>
      </w:r>
      <w:r w:rsidR="00F9735D">
        <w:rPr>
          <w:rFonts w:ascii="ＭＳ Ｐ明朝" w:eastAsia="ＭＳ Ｐ明朝" w:hAnsi="ＭＳ Ｐ明朝" w:hint="eastAsia"/>
          <w:sz w:val="24"/>
          <w:szCs w:val="24"/>
        </w:rPr>
        <w:t>ようになる</w:t>
      </w:r>
      <w:r w:rsidRPr="003E4E3B">
        <w:rPr>
          <w:rFonts w:ascii="ＭＳ Ｐ明朝" w:eastAsia="ＭＳ Ｐ明朝" w:hAnsi="ＭＳ Ｐ明朝"/>
          <w:sz w:val="24"/>
          <w:szCs w:val="24"/>
        </w:rPr>
        <w:t>ためです（</w:t>
      </w:r>
      <w:hyperlink r:id="rId52" w:anchor="6:10" w:tooltip="あなたはこの民の心を鈍くし、その耳を聞えにくくし、その目を閉ざしなさい。これは彼らがその目で見、その耳で聞き、その心で悟り、悔い改めていやされることのないためである」。" w:history="1">
        <w:r w:rsidR="00D91C26" w:rsidRPr="00E40F51">
          <w:rPr>
            <w:rStyle w:val="ac"/>
            <w:rFonts w:ascii="ＭＳ Ｐ明朝" w:eastAsia="ＭＳ Ｐ明朝" w:hAnsi="ＭＳ Ｐ明朝"/>
            <w:sz w:val="24"/>
            <w:szCs w:val="24"/>
          </w:rPr>
          <w:t>イザ</w:t>
        </w:r>
        <w:r w:rsidR="00D91C26" w:rsidRPr="00E40F51">
          <w:rPr>
            <w:rStyle w:val="ac"/>
            <w:rFonts w:ascii="ＭＳ Ｐ明朝" w:eastAsia="ＭＳ Ｐ明朝" w:hAnsi="ＭＳ Ｐ明朝" w:hint="eastAsia"/>
            <w:sz w:val="24"/>
            <w:szCs w:val="24"/>
          </w:rPr>
          <w:t>ヤ</w:t>
        </w:r>
        <w:r w:rsidRPr="00E40F51">
          <w:rPr>
            <w:rStyle w:val="ac"/>
            <w:rFonts w:ascii="ＭＳ Ｐ明朝" w:eastAsia="ＭＳ Ｐ明朝" w:hAnsi="ＭＳ Ｐ明朝"/>
            <w:sz w:val="24"/>
            <w:szCs w:val="24"/>
          </w:rPr>
          <w:t>6</w:t>
        </w:r>
        <w:r w:rsidR="00D91C26" w:rsidRPr="00E40F51">
          <w:rPr>
            <w:rStyle w:val="ac"/>
            <w:rFonts w:ascii="ＭＳ Ｐ明朝" w:eastAsia="ＭＳ Ｐ明朝" w:hAnsi="ＭＳ Ｐ明朝"/>
            <w:sz w:val="24"/>
            <w:szCs w:val="24"/>
          </w:rPr>
          <w:t>章</w:t>
        </w:r>
        <w:r w:rsidRPr="00E40F51">
          <w:rPr>
            <w:rStyle w:val="ac"/>
            <w:rFonts w:ascii="ＭＳ Ｐ明朝" w:eastAsia="ＭＳ Ｐ明朝" w:hAnsi="ＭＳ Ｐ明朝"/>
            <w:sz w:val="24"/>
            <w:szCs w:val="24"/>
          </w:rPr>
          <w:t>10</w:t>
        </w:r>
        <w:r w:rsidR="00D91C26" w:rsidRPr="00E40F51">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53" w:anchor="12:40" w:tooltip="「神は彼らの目をくらまし、心をかたくなになさった。それは、彼らが目で見ず、心で悟らず、悔い改めていやされることがないためである」。" w:history="1">
        <w:r w:rsidR="00D91C26" w:rsidRPr="00E40F51">
          <w:rPr>
            <w:rStyle w:val="ac"/>
            <w:rFonts w:ascii="ＭＳ Ｐ明朝" w:eastAsia="ＭＳ Ｐ明朝" w:hAnsi="ＭＳ Ｐ明朝"/>
            <w:sz w:val="24"/>
            <w:szCs w:val="24"/>
          </w:rPr>
          <w:t>ヨハネ</w:t>
        </w:r>
        <w:r w:rsidRPr="00E40F51">
          <w:rPr>
            <w:rStyle w:val="ac"/>
            <w:rFonts w:ascii="ＭＳ Ｐ明朝" w:eastAsia="ＭＳ Ｐ明朝" w:hAnsi="ＭＳ Ｐ明朝"/>
            <w:sz w:val="24"/>
            <w:szCs w:val="24"/>
          </w:rPr>
          <w:t>12</w:t>
        </w:r>
        <w:r w:rsidR="00D91C26" w:rsidRPr="00E40F51">
          <w:rPr>
            <w:rStyle w:val="ac"/>
            <w:rFonts w:ascii="ＭＳ Ｐ明朝" w:eastAsia="ＭＳ Ｐ明朝" w:hAnsi="ＭＳ Ｐ明朝"/>
            <w:sz w:val="24"/>
            <w:szCs w:val="24"/>
          </w:rPr>
          <w:t>章</w:t>
        </w:r>
        <w:r w:rsidRPr="00E40F51">
          <w:rPr>
            <w:rStyle w:val="ac"/>
            <w:rFonts w:ascii="ＭＳ Ｐ明朝" w:eastAsia="ＭＳ Ｐ明朝" w:hAnsi="ＭＳ Ｐ明朝"/>
            <w:sz w:val="24"/>
            <w:szCs w:val="24"/>
          </w:rPr>
          <w:t>40</w:t>
        </w:r>
        <w:r w:rsidR="00D91C26" w:rsidRPr="00E40F51">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54" w:anchor="28:26" w:tooltip="『この民に行って言え、あなたがたは聞くには聞くが、決して悟らない。見るには見るが、決して認めない。 この民の心は鈍くなり、その耳は聞えにくく、その目は閉じている。それは、彼らが目で見ず、耳で聞かず、心で悟らず、悔い改めていやされることがないためである』。" w:history="1">
        <w:r w:rsidR="00D91C26" w:rsidRPr="00E40F51">
          <w:rPr>
            <w:rStyle w:val="ac"/>
            <w:rFonts w:ascii="ＭＳ Ｐ明朝" w:eastAsia="ＭＳ Ｐ明朝" w:hAnsi="ＭＳ Ｐ明朝"/>
            <w:sz w:val="24"/>
            <w:szCs w:val="24"/>
          </w:rPr>
          <w:t>使徒行伝</w:t>
        </w:r>
        <w:r w:rsidRPr="00E40F51">
          <w:rPr>
            <w:rStyle w:val="ac"/>
            <w:rFonts w:ascii="ＭＳ Ｐ明朝" w:eastAsia="ＭＳ Ｐ明朝" w:hAnsi="ＭＳ Ｐ明朝"/>
            <w:sz w:val="24"/>
            <w:szCs w:val="24"/>
          </w:rPr>
          <w:t xml:space="preserve"> 28</w:t>
        </w:r>
        <w:r w:rsidR="00D91C26" w:rsidRPr="00E40F51">
          <w:rPr>
            <w:rStyle w:val="ac"/>
            <w:rFonts w:ascii="ＭＳ Ｐ明朝" w:eastAsia="ＭＳ Ｐ明朝" w:hAnsi="ＭＳ Ｐ明朝"/>
            <w:sz w:val="24"/>
            <w:szCs w:val="24"/>
          </w:rPr>
          <w:t>章</w:t>
        </w:r>
        <w:r w:rsidRPr="00E40F51">
          <w:rPr>
            <w:rStyle w:val="ac"/>
            <w:rFonts w:ascii="ＭＳ Ｐ明朝" w:eastAsia="ＭＳ Ｐ明朝" w:hAnsi="ＭＳ Ｐ明朝"/>
            <w:sz w:val="24"/>
            <w:szCs w:val="24"/>
          </w:rPr>
          <w:t>26-27</w:t>
        </w:r>
        <w:r w:rsidR="00D91C26" w:rsidRPr="00E40F51">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55" w:anchor="1:18" w:tooltip="神の怒りは、不義をもって真理をはばもうとする人間のあらゆる不信心と不義とに対して、天から啓示される。 なぜなら、神について知りうる事がらは、彼らには明らかであり、神がそれを彼らに明らかにされたのである。 神の見えない性質、すなわち、神の永遠の力と神性とは、天地創造このかた、被造物において知られていて、明らかに認められるからである。したがって、彼らには弁解の余地がない。 なぜなら、彼らは神を知っていながら、神としてあがめず、感謝もせず、かえってその思いはむなしくなり、その無知な心は暗くなったからである。 彼ら" w:history="1">
        <w:r w:rsidR="00D91C26" w:rsidRPr="00E40F51">
          <w:rPr>
            <w:rStyle w:val="ac"/>
            <w:rFonts w:ascii="ＭＳ Ｐ明朝" w:eastAsia="ＭＳ Ｐ明朝" w:hAnsi="ＭＳ Ｐ明朝"/>
            <w:sz w:val="24"/>
            <w:szCs w:val="24"/>
          </w:rPr>
          <w:t>ローマ</w:t>
        </w:r>
        <w:r w:rsidRPr="00E40F51">
          <w:rPr>
            <w:rStyle w:val="ac"/>
            <w:rFonts w:ascii="ＭＳ Ｐ明朝" w:eastAsia="ＭＳ Ｐ明朝" w:hAnsi="ＭＳ Ｐ明朝"/>
            <w:sz w:val="24"/>
            <w:szCs w:val="24"/>
          </w:rPr>
          <w:t>1</w:t>
        </w:r>
        <w:r w:rsidR="00D91C26" w:rsidRPr="00E40F51">
          <w:rPr>
            <w:rStyle w:val="ac"/>
            <w:rFonts w:ascii="ＭＳ Ｐ明朝" w:eastAsia="ＭＳ Ｐ明朝" w:hAnsi="ＭＳ Ｐ明朝"/>
            <w:sz w:val="24"/>
            <w:szCs w:val="24"/>
          </w:rPr>
          <w:t>章</w:t>
        </w:r>
        <w:r w:rsidRPr="00E40F51">
          <w:rPr>
            <w:rStyle w:val="ac"/>
            <w:rFonts w:ascii="ＭＳ Ｐ明朝" w:eastAsia="ＭＳ Ｐ明朝" w:hAnsi="ＭＳ Ｐ明朝"/>
            <w:sz w:val="24"/>
            <w:szCs w:val="24"/>
          </w:rPr>
          <w:t>18-32</w:t>
        </w:r>
        <w:r w:rsidR="00D91C26" w:rsidRPr="00E40F51">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p>
    <w:p w14:paraId="5463C02E" w14:textId="77777777" w:rsidR="00C0010E" w:rsidRPr="003E4E3B" w:rsidRDefault="00C0010E" w:rsidP="00C0010E">
      <w:pPr>
        <w:rPr>
          <w:rFonts w:ascii="ＭＳ Ｐ明朝" w:eastAsia="ＭＳ Ｐ明朝" w:hAnsi="ＭＳ Ｐ明朝"/>
          <w:sz w:val="24"/>
          <w:szCs w:val="24"/>
        </w:rPr>
      </w:pPr>
    </w:p>
    <w:p w14:paraId="66EFE863" w14:textId="3E92E253" w:rsidR="00D91C26" w:rsidRPr="0013757C" w:rsidRDefault="00D91C26" w:rsidP="00987E9E">
      <w:pPr>
        <w:pStyle w:val="BODY"/>
        <w:widowControl w:val="0"/>
        <w:spacing w:after="80"/>
        <w:ind w:left="840" w:firstLineChars="100" w:firstLine="240"/>
        <w:rPr>
          <w:rFonts w:ascii="ＭＳ Ｐ明朝" w:eastAsia="ＭＳ Ｐ明朝" w:hAnsi="ＭＳ Ｐ明朝" w:cs="‚l‚r ‚oƒSƒVƒbƒN Western"/>
        </w:rPr>
      </w:pPr>
      <w:proofErr w:type="spellStart"/>
      <w:r w:rsidRPr="00D91C26">
        <w:rPr>
          <w:rFonts w:ascii="BIZ UDPゴシック" w:eastAsia="BIZ UDPゴシック" w:hAnsi="BIZ UDPゴシック" w:cs="‚l‚r ‚oƒSƒVƒbƒN Western"/>
          <w:lang w:eastAsia="x-none"/>
        </w:rPr>
        <w:t>彼らは神の真理を変えて</w:t>
      </w:r>
      <w:proofErr w:type="spellEnd"/>
      <w:r w:rsidRPr="003E4E3B">
        <w:rPr>
          <w:rFonts w:ascii="ＭＳ Ｐ明朝" w:eastAsia="ＭＳ Ｐ明朝" w:hAnsi="ＭＳ Ｐ明朝"/>
        </w:rPr>
        <w:t>（悪魔の）</w:t>
      </w:r>
      <w:proofErr w:type="spellStart"/>
      <w:r w:rsidRPr="00D91C26">
        <w:rPr>
          <w:rFonts w:ascii="BIZ UDPゴシック" w:eastAsia="BIZ UDPゴシック" w:hAnsi="BIZ UDPゴシック" w:cs="‚l‚r ‚oƒSƒVƒbƒN Western"/>
          <w:lang w:eastAsia="x-none"/>
        </w:rPr>
        <w:t>虚偽とし、創造</w:t>
      </w:r>
      <w:r w:rsidRPr="00D91C26">
        <w:rPr>
          <w:rFonts w:ascii="BIZ UDPゴシック" w:eastAsia="BIZ UDPゴシック" w:hAnsi="BIZ UDPゴシック" w:cs="‚l‚r ‚oƒSƒVƒbƒN Western"/>
          <w:lang w:eastAsia="x-none"/>
        </w:rPr>
        <w:lastRenderedPageBreak/>
        <w:t>者の代りに被造物</w:t>
      </w:r>
      <w:proofErr w:type="spellEnd"/>
      <w:r w:rsidR="00987E9E" w:rsidRPr="003E4E3B">
        <w:rPr>
          <w:rFonts w:ascii="ＭＳ Ｐ明朝" w:eastAsia="ＭＳ Ｐ明朝" w:hAnsi="ＭＳ Ｐ明朝"/>
        </w:rPr>
        <w:t>（サタン）</w:t>
      </w:r>
      <w:proofErr w:type="spellStart"/>
      <w:r w:rsidRPr="00D91C26">
        <w:rPr>
          <w:rFonts w:ascii="BIZ UDPゴシック" w:eastAsia="BIZ UDPゴシック" w:hAnsi="BIZ UDPゴシック" w:cs="‚l‚r ‚oƒSƒVƒbƒN Western"/>
          <w:lang w:eastAsia="x-none"/>
        </w:rPr>
        <w:t>を拝み、これに仕えたのである。創造者こそ永遠にほむべきものである、アァメン</w:t>
      </w:r>
      <w:proofErr w:type="spellEnd"/>
      <w:r w:rsidRPr="00D91C26">
        <w:rPr>
          <w:rFonts w:ascii="BIZ UDPゴシック" w:eastAsia="BIZ UDPゴシック" w:hAnsi="BIZ UDPゴシック" w:cs="‚l‚r ‚oƒSƒVƒbƒN Western"/>
          <w:lang w:eastAsia="x-none"/>
        </w:rPr>
        <w:t>。</w:t>
      </w:r>
      <w:r w:rsidRPr="0013757C">
        <w:rPr>
          <w:rFonts w:ascii="ＭＳ Ｐ明朝" w:eastAsia="ＭＳ Ｐ明朝" w:hAnsi="ＭＳ Ｐ明朝" w:cs="‚l‚r ‚oƒSƒVƒbƒN Western" w:hint="eastAsia"/>
        </w:rPr>
        <w:t>（</w:t>
      </w:r>
      <w:hyperlink r:id="rId56" w:anchor="1:25" w:history="1">
        <w:r w:rsidRPr="0013757C">
          <w:rPr>
            <w:rStyle w:val="ac"/>
            <w:rFonts w:ascii="ＭＳ Ｐ明朝" w:eastAsia="ＭＳ Ｐ明朝" w:hAnsi="ＭＳ Ｐ明朝" w:cs="‚l‚r ‚oƒSƒVƒbƒN Western" w:hint="eastAsia"/>
          </w:rPr>
          <w:t>ローマ1章2</w:t>
        </w:r>
        <w:r w:rsidRPr="0013757C">
          <w:rPr>
            <w:rStyle w:val="ac"/>
            <w:rFonts w:ascii="ＭＳ Ｐ明朝" w:eastAsia="ＭＳ Ｐ明朝" w:hAnsi="ＭＳ Ｐ明朝" w:cs="‚l‚r ‚oƒSƒVƒbƒN Western"/>
          </w:rPr>
          <w:t>5</w:t>
        </w:r>
        <w:r w:rsidRPr="0013757C">
          <w:rPr>
            <w:rStyle w:val="ac"/>
            <w:rFonts w:ascii="ＭＳ Ｐ明朝" w:eastAsia="ＭＳ Ｐ明朝" w:hAnsi="ＭＳ Ｐ明朝" w:cs="‚l‚r ‚oƒSƒVƒbƒN Western" w:hint="eastAsia"/>
          </w:rPr>
          <w:t>節</w:t>
        </w:r>
      </w:hyperlink>
      <w:r w:rsidRPr="0013757C">
        <w:rPr>
          <w:rFonts w:ascii="ＭＳ Ｐ明朝" w:eastAsia="ＭＳ Ｐ明朝" w:hAnsi="ＭＳ Ｐ明朝" w:cs="‚l‚r ‚oƒSƒVƒbƒN Western" w:hint="eastAsia"/>
        </w:rPr>
        <w:t>）</w:t>
      </w:r>
    </w:p>
    <w:p w14:paraId="7FC97CC0" w14:textId="77777777" w:rsidR="00C0010E" w:rsidRPr="003E4E3B" w:rsidRDefault="00C0010E" w:rsidP="00C0010E">
      <w:pPr>
        <w:rPr>
          <w:rFonts w:ascii="ＭＳ Ｐ明朝" w:eastAsia="ＭＳ Ｐ明朝" w:hAnsi="ＭＳ Ｐ明朝"/>
          <w:sz w:val="24"/>
          <w:szCs w:val="24"/>
        </w:rPr>
      </w:pPr>
    </w:p>
    <w:p w14:paraId="6FC3D373" w14:textId="0A1525BC" w:rsidR="00C0010E" w:rsidRPr="003E4E3B" w:rsidRDefault="00C0010E" w:rsidP="00987E9E">
      <w:pPr>
        <w:ind w:firstLineChars="100" w:firstLine="240"/>
        <w:rPr>
          <w:rFonts w:ascii="ＭＳ Ｐ明朝" w:eastAsia="ＭＳ Ｐ明朝" w:hAnsi="ＭＳ Ｐ明朝"/>
          <w:sz w:val="24"/>
          <w:szCs w:val="24"/>
        </w:rPr>
      </w:pPr>
      <w:r w:rsidRPr="00EE2164">
        <w:rPr>
          <w:rFonts w:ascii="ＭＳ Ｐ明朝" w:eastAsia="ＭＳ Ｐ明朝" w:hAnsi="ＭＳ Ｐ明朝" w:hint="eastAsia"/>
          <w:sz w:val="24"/>
          <w:szCs w:val="24"/>
        </w:rPr>
        <w:t>結局のところ</w:t>
      </w:r>
      <w:r w:rsidRPr="003E4E3B">
        <w:rPr>
          <w:rFonts w:ascii="ＭＳ Ｐ明朝" w:eastAsia="ＭＳ Ｐ明朝" w:hAnsi="ＭＳ Ｐ明朝" w:hint="eastAsia"/>
          <w:sz w:val="24"/>
          <w:szCs w:val="24"/>
        </w:rPr>
        <w:t>、神は被造物に対して、神に仕えるかどうかの選択を与えています。神の代わりにサタンに仕えることに固執する人々に対して神は最終的に</w:t>
      </w:r>
      <w:r w:rsidR="00987E9E">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彼らがそうすることを</w:t>
      </w:r>
      <w:r w:rsidR="00987E9E">
        <w:rPr>
          <w:rFonts w:ascii="ＭＳ Ｐ明朝" w:eastAsia="ＭＳ Ｐ明朝" w:hAnsi="ＭＳ Ｐ明朝" w:hint="eastAsia"/>
          <w:sz w:val="24"/>
          <w:szCs w:val="24"/>
        </w:rPr>
        <w:t>阻止していた</w:t>
      </w:r>
      <w:r w:rsidRPr="003E4E3B">
        <w:rPr>
          <w:rFonts w:ascii="ＭＳ Ｐ明朝" w:eastAsia="ＭＳ Ｐ明朝" w:hAnsi="ＭＳ Ｐ明朝" w:hint="eastAsia"/>
          <w:sz w:val="24"/>
          <w:szCs w:val="24"/>
        </w:rPr>
        <w:t>神の制約を完全に取り払われます。</w:t>
      </w:r>
    </w:p>
    <w:p w14:paraId="4693CCCD" w14:textId="77777777" w:rsidR="00C0010E" w:rsidRPr="003E4E3B" w:rsidRDefault="00C0010E" w:rsidP="00C0010E">
      <w:pPr>
        <w:rPr>
          <w:rFonts w:ascii="ＭＳ Ｐ明朝" w:eastAsia="ＭＳ Ｐ明朝" w:hAnsi="ＭＳ Ｐ明朝"/>
          <w:sz w:val="24"/>
          <w:szCs w:val="24"/>
        </w:rPr>
      </w:pPr>
    </w:p>
    <w:p w14:paraId="37362230" w14:textId="504A4A71" w:rsidR="00987E9E" w:rsidRPr="0013757C" w:rsidRDefault="00987E9E" w:rsidP="00987E9E">
      <w:pPr>
        <w:pStyle w:val="BODY"/>
        <w:widowControl w:val="0"/>
        <w:spacing w:after="80"/>
        <w:ind w:left="840" w:firstLineChars="100" w:firstLine="240"/>
        <w:rPr>
          <w:rFonts w:ascii="ＭＳ Ｐ明朝" w:eastAsia="ＭＳ Ｐ明朝" w:hAnsi="ＭＳ Ｐ明朝" w:cs="‚l‚r ‚oƒSƒVƒbƒN Western"/>
        </w:rPr>
      </w:pPr>
      <w:proofErr w:type="spellStart"/>
      <w:r w:rsidRPr="00987E9E">
        <w:rPr>
          <w:rFonts w:ascii="BIZ UDPゴシック" w:eastAsia="BIZ UDPゴシック" w:hAnsi="BIZ UDPゴシック" w:cs="‚l‚r ‚oƒSƒVƒbƒN Western"/>
          <w:lang w:eastAsia="x-none"/>
        </w:rPr>
        <w:t>そして、彼らは神を認めることを正しいとしなかったので、神は彼らを正しからぬ思いにわたし、なすべからざる事をなすに任せられた</w:t>
      </w:r>
      <w:proofErr w:type="spellEnd"/>
      <w:r w:rsidRPr="00987E9E">
        <w:rPr>
          <w:rFonts w:ascii="BIZ UDPゴシック" w:eastAsia="BIZ UDPゴシック" w:hAnsi="BIZ UDPゴシック" w:cs="‚l‚r ‚oƒSƒVƒbƒN Western"/>
          <w:lang w:eastAsia="x-none"/>
        </w:rPr>
        <w:t>。</w:t>
      </w:r>
      <w:r w:rsidRPr="0013757C">
        <w:rPr>
          <w:rFonts w:ascii="ＭＳ Ｐ明朝" w:eastAsia="ＭＳ Ｐ明朝" w:hAnsi="ＭＳ Ｐ明朝" w:cs="‚l‚r ‚oƒSƒVƒbƒN Western" w:hint="eastAsia"/>
        </w:rPr>
        <w:t>（</w:t>
      </w:r>
      <w:hyperlink r:id="rId57" w:anchor="1:28" w:history="1">
        <w:r w:rsidRPr="00CA7298">
          <w:rPr>
            <w:rStyle w:val="ac"/>
            <w:rFonts w:ascii="ＭＳ Ｐ明朝" w:eastAsia="ＭＳ Ｐ明朝" w:hAnsi="ＭＳ Ｐ明朝" w:cs="‚l‚r ‚oƒSƒVƒbƒN Western" w:hint="eastAsia"/>
          </w:rPr>
          <w:t>ローマ</w:t>
        </w:r>
        <w:r w:rsidR="00CA7298" w:rsidRPr="00CA7298">
          <w:rPr>
            <w:rStyle w:val="ac"/>
            <w:rFonts w:ascii="ＭＳ Ｐ明朝" w:eastAsia="ＭＳ Ｐ明朝" w:hAnsi="ＭＳ Ｐ明朝" w:cs="‚l‚r ‚oƒSƒVƒbƒN Western" w:hint="eastAsia"/>
          </w:rPr>
          <w:t>1</w:t>
        </w:r>
        <w:r w:rsidRPr="00CA7298">
          <w:rPr>
            <w:rStyle w:val="ac"/>
            <w:rFonts w:ascii="ＭＳ Ｐ明朝" w:eastAsia="ＭＳ Ｐ明朝" w:hAnsi="ＭＳ Ｐ明朝" w:cs="‚l‚r ‚oƒSƒVƒbƒN Western" w:hint="eastAsia"/>
          </w:rPr>
          <w:t>章2</w:t>
        </w:r>
        <w:r w:rsidRPr="00CA7298">
          <w:rPr>
            <w:rStyle w:val="ac"/>
            <w:rFonts w:ascii="ＭＳ Ｐ明朝" w:eastAsia="ＭＳ Ｐ明朝" w:hAnsi="ＭＳ Ｐ明朝" w:cs="‚l‚r ‚oƒSƒVƒbƒN Western"/>
          </w:rPr>
          <w:t>8</w:t>
        </w:r>
        <w:r w:rsidRPr="00CA7298">
          <w:rPr>
            <w:rStyle w:val="ac"/>
            <w:rFonts w:ascii="ＭＳ Ｐ明朝" w:eastAsia="ＭＳ Ｐ明朝" w:hAnsi="ＭＳ Ｐ明朝" w:cs="‚l‚r ‚oƒSƒVƒbƒN Western" w:hint="eastAsia"/>
          </w:rPr>
          <w:t>節</w:t>
        </w:r>
      </w:hyperlink>
      <w:r w:rsidRPr="0013757C">
        <w:rPr>
          <w:rFonts w:ascii="ＭＳ Ｐ明朝" w:eastAsia="ＭＳ Ｐ明朝" w:hAnsi="ＭＳ Ｐ明朝" w:cs="‚l‚r ‚oƒSƒVƒbƒN Western" w:hint="eastAsia"/>
        </w:rPr>
        <w:t>）</w:t>
      </w:r>
    </w:p>
    <w:p w14:paraId="374F7060" w14:textId="77777777" w:rsidR="00C0010E" w:rsidRPr="003E4E3B" w:rsidRDefault="00C0010E" w:rsidP="00C0010E">
      <w:pPr>
        <w:rPr>
          <w:rFonts w:ascii="ＭＳ Ｐ明朝" w:eastAsia="ＭＳ Ｐ明朝" w:hAnsi="ＭＳ Ｐ明朝"/>
          <w:sz w:val="24"/>
          <w:szCs w:val="24"/>
        </w:rPr>
      </w:pPr>
    </w:p>
    <w:p w14:paraId="7D96E598" w14:textId="63175934" w:rsidR="00C0010E" w:rsidRPr="003E4E3B" w:rsidRDefault="00C0010E" w:rsidP="00987E9E">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艱難</w:t>
      </w:r>
      <w:r w:rsidR="00987E9E">
        <w:rPr>
          <w:rFonts w:ascii="ＭＳ Ｐ明朝" w:eastAsia="ＭＳ Ｐ明朝" w:hAnsi="ＭＳ Ｐ明朝" w:hint="eastAsia"/>
          <w:sz w:val="24"/>
          <w:szCs w:val="24"/>
        </w:rPr>
        <w:t>期間</w:t>
      </w:r>
      <w:r w:rsidRPr="003E4E3B">
        <w:rPr>
          <w:rFonts w:ascii="ＭＳ Ｐ明朝" w:eastAsia="ＭＳ Ｐ明朝" w:hAnsi="ＭＳ Ｐ明朝" w:hint="eastAsia"/>
          <w:sz w:val="24"/>
          <w:szCs w:val="24"/>
        </w:rPr>
        <w:t>は、悪を行うことに対するこれらの神の抑制がかつてないほど取り除かれ、人類は前例のないほど悪魔に仕え、前例のない神の裁きを自ら受けることになります。その結果、艱難</w:t>
      </w:r>
      <w:r w:rsidR="00EE2164">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はまさに「最悪の時代」となり、歴史上最も悪質な人間の行為に対して、最も激しい神の裁きが下されるのです（</w:t>
      </w:r>
      <w:hyperlink r:id="rId58" w:anchor="25:31" w:tooltip="それゆえ、あなたは彼らにこのすべての言葉を預言して言いなさい、『主は高い所から呼ばわり、その聖なるすまいから声を出し、自分のすみかに向かって大いに呼ばわり、地に住むすべての者に向かってぶどうを踏む者のように叫ばれる。 叫びは地の果にまで響きわたる。主が国々と争い、すべての肉なる者をさばき、悪人をつるぎに渡すからであると、主は言われる』。 万軍の主はこう仰せられる、見よ、国から国へ災が出て行く。大きなあらしが地の果からおこる。" w:history="1">
        <w:r w:rsidRPr="00E40F51">
          <w:rPr>
            <w:rStyle w:val="ac"/>
            <w:rFonts w:ascii="ＭＳ Ｐ明朝" w:eastAsia="ＭＳ Ｐ明朝" w:hAnsi="ＭＳ Ｐ明朝" w:hint="eastAsia"/>
            <w:sz w:val="24"/>
            <w:szCs w:val="24"/>
          </w:rPr>
          <w:t>エレ</w:t>
        </w:r>
        <w:r w:rsidR="00987E9E" w:rsidRPr="00E40F51">
          <w:rPr>
            <w:rStyle w:val="ac"/>
            <w:rFonts w:ascii="ＭＳ Ｐ明朝" w:eastAsia="ＭＳ Ｐ明朝" w:hAnsi="ＭＳ Ｐ明朝"/>
            <w:sz w:val="24"/>
            <w:szCs w:val="24"/>
          </w:rPr>
          <w:t>ミヤ</w:t>
        </w:r>
        <w:r w:rsidRPr="00E40F51">
          <w:rPr>
            <w:rStyle w:val="ac"/>
            <w:rFonts w:ascii="ＭＳ Ｐ明朝" w:eastAsia="ＭＳ Ｐ明朝" w:hAnsi="ＭＳ Ｐ明朝"/>
            <w:sz w:val="24"/>
            <w:szCs w:val="24"/>
          </w:rPr>
          <w:t>25</w:t>
        </w:r>
        <w:r w:rsidR="00987E9E" w:rsidRPr="00E40F51">
          <w:rPr>
            <w:rStyle w:val="ac"/>
            <w:rFonts w:ascii="ＭＳ Ｐ明朝" w:eastAsia="ＭＳ Ｐ明朝" w:hAnsi="ＭＳ Ｐ明朝"/>
            <w:sz w:val="24"/>
            <w:szCs w:val="24"/>
          </w:rPr>
          <w:t>章</w:t>
        </w:r>
        <w:r w:rsidRPr="00E40F51">
          <w:rPr>
            <w:rStyle w:val="ac"/>
            <w:rFonts w:ascii="ＭＳ Ｐ明朝" w:eastAsia="ＭＳ Ｐ明朝" w:hAnsi="ＭＳ Ｐ明朝"/>
            <w:sz w:val="24"/>
            <w:szCs w:val="24"/>
          </w:rPr>
          <w:t>31-32</w:t>
        </w:r>
        <w:r w:rsidR="00987E9E" w:rsidRPr="00E40F51">
          <w:rPr>
            <w:rStyle w:val="ac"/>
            <w:rFonts w:ascii="ＭＳ Ｐ明朝" w:eastAsia="ＭＳ Ｐ明朝" w:hAnsi="ＭＳ Ｐ明朝"/>
            <w:sz w:val="24"/>
            <w:szCs w:val="24"/>
          </w:rPr>
          <w:t>節</w:t>
        </w:r>
      </w:hyperlink>
      <w:r w:rsidR="00987E9E">
        <w:rPr>
          <w:rFonts w:ascii="ＭＳ Ｐ明朝" w:eastAsia="ＭＳ Ｐ明朝" w:hAnsi="ＭＳ Ｐ明朝" w:hint="eastAsia"/>
          <w:sz w:val="24"/>
          <w:szCs w:val="24"/>
        </w:rPr>
        <w:t>;</w:t>
      </w:r>
      <w:r w:rsidR="00987E9E">
        <w:rPr>
          <w:rFonts w:ascii="ＭＳ Ｐ明朝" w:eastAsia="ＭＳ Ｐ明朝" w:hAnsi="ＭＳ Ｐ明朝"/>
          <w:sz w:val="24"/>
          <w:szCs w:val="24"/>
        </w:rPr>
        <w:t xml:space="preserve"> </w:t>
      </w:r>
      <w:hyperlink r:id="rId59" w:anchor="7:13" w:tooltip="しかしかの地はその住民のゆえに、そのおこないの実によって荒れはてる。" w:history="1">
        <w:r w:rsidRPr="00E40F51">
          <w:rPr>
            <w:rStyle w:val="ac"/>
            <w:rFonts w:ascii="ＭＳ Ｐ明朝" w:eastAsia="ＭＳ Ｐ明朝" w:hAnsi="ＭＳ Ｐ明朝"/>
            <w:sz w:val="24"/>
            <w:szCs w:val="24"/>
          </w:rPr>
          <w:t>ミ</w:t>
        </w:r>
        <w:r w:rsidR="00987E9E" w:rsidRPr="00E40F51">
          <w:rPr>
            <w:rStyle w:val="ac"/>
            <w:rFonts w:ascii="ＭＳ Ｐ明朝" w:eastAsia="ＭＳ Ｐ明朝" w:hAnsi="ＭＳ Ｐ明朝"/>
            <w:sz w:val="24"/>
            <w:szCs w:val="24"/>
          </w:rPr>
          <w:t>カ</w:t>
        </w:r>
        <w:r w:rsidRPr="00E40F51">
          <w:rPr>
            <w:rStyle w:val="ac"/>
            <w:rFonts w:ascii="ＭＳ Ｐ明朝" w:eastAsia="ＭＳ Ｐ明朝" w:hAnsi="ＭＳ Ｐ明朝"/>
            <w:sz w:val="24"/>
            <w:szCs w:val="24"/>
          </w:rPr>
          <w:t>7</w:t>
        </w:r>
        <w:r w:rsidR="00987E9E" w:rsidRPr="00E40F51">
          <w:rPr>
            <w:rStyle w:val="ac"/>
            <w:rFonts w:ascii="ＭＳ Ｐ明朝" w:eastAsia="ＭＳ Ｐ明朝" w:hAnsi="ＭＳ Ｐ明朝"/>
            <w:sz w:val="24"/>
            <w:szCs w:val="24"/>
          </w:rPr>
          <w:t>章</w:t>
        </w:r>
        <w:r w:rsidRPr="00E40F51">
          <w:rPr>
            <w:rStyle w:val="ac"/>
            <w:rFonts w:ascii="ＭＳ Ｐ明朝" w:eastAsia="ＭＳ Ｐ明朝" w:hAnsi="ＭＳ Ｐ明朝"/>
            <w:sz w:val="24"/>
            <w:szCs w:val="24"/>
          </w:rPr>
          <w:t>13</w:t>
        </w:r>
        <w:r w:rsidR="00987E9E" w:rsidRPr="00E40F51">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を参照）。</w:t>
      </w:r>
    </w:p>
    <w:p w14:paraId="20F2E671" w14:textId="77777777" w:rsidR="00C0010E" w:rsidRPr="003E4E3B" w:rsidRDefault="00C0010E" w:rsidP="00C0010E">
      <w:pPr>
        <w:rPr>
          <w:rFonts w:ascii="ＭＳ Ｐ明朝" w:eastAsia="ＭＳ Ｐ明朝" w:hAnsi="ＭＳ Ｐ明朝"/>
          <w:sz w:val="24"/>
          <w:szCs w:val="24"/>
        </w:rPr>
      </w:pPr>
    </w:p>
    <w:p w14:paraId="2BF373E2" w14:textId="115D062C" w:rsidR="00987E9E" w:rsidRPr="00CA7298" w:rsidRDefault="00987E9E" w:rsidP="00987E9E">
      <w:pPr>
        <w:pStyle w:val="BODY"/>
        <w:widowControl w:val="0"/>
        <w:spacing w:after="80"/>
        <w:ind w:left="840" w:firstLineChars="100" w:firstLine="240"/>
        <w:rPr>
          <w:rFonts w:ascii="ＭＳ Ｐ明朝" w:eastAsia="ＭＳ Ｐ明朝" w:hAnsi="ＭＳ Ｐ明朝" w:cs="‚l‚r ‚oƒSƒVƒbƒN Western"/>
        </w:rPr>
      </w:pPr>
      <w:proofErr w:type="spellStart"/>
      <w:r w:rsidRPr="00987E9E">
        <w:rPr>
          <w:rFonts w:ascii="BIZ UDPゴシック" w:eastAsia="BIZ UDPゴシック" w:hAnsi="BIZ UDPゴシック" w:cs="‚l‚r ‚oƒSƒVƒbƒN Western"/>
          <w:lang w:eastAsia="x-none"/>
        </w:rPr>
        <w:t>見よ、主はこの地をむなしくし、これを荒れすたれさせ、これをくつがえして、その民を散らされる</w:t>
      </w:r>
      <w:proofErr w:type="spellEnd"/>
      <w:r w:rsidRPr="00987E9E">
        <w:rPr>
          <w:rFonts w:ascii="BIZ UDPゴシック" w:eastAsia="BIZ UDPゴシック" w:hAnsi="BIZ UDPゴシック" w:cs="‚l‚r ‚oƒSƒVƒbƒN Western"/>
          <w:lang w:eastAsia="x-none"/>
        </w:rPr>
        <w:t>。 そして、その民も祭司もひとしく、しもべも主人もひとしく、はしためも主婦もひとしく、買う者も売る者も</w:t>
      </w:r>
      <w:r w:rsidRPr="00987E9E">
        <w:rPr>
          <w:rFonts w:ascii="BIZ UDPゴシック" w:eastAsia="BIZ UDPゴシック" w:hAnsi="BIZ UDPゴシック" w:cs="‚l‚r ‚oƒSƒVƒbƒN Western"/>
          <w:lang w:eastAsia="x-none"/>
        </w:rPr>
        <w:lastRenderedPageBreak/>
        <w:t xml:space="preserve">ひとしく、貸す者も借りる者もひとしく、債権者も債務者もひとしく、この事にあう。 </w:t>
      </w:r>
      <w:proofErr w:type="spellStart"/>
      <w:r w:rsidRPr="00987E9E">
        <w:rPr>
          <w:rFonts w:ascii="BIZ UDPゴシック" w:eastAsia="BIZ UDPゴシック" w:hAnsi="BIZ UDPゴシック" w:cs="‚l‚r ‚oƒSƒVƒbƒN Western"/>
          <w:lang w:eastAsia="x-none"/>
        </w:rPr>
        <w:t>地は全くむなしくされ、全くかすめられる。主がこの言葉を告げられたからである</w:t>
      </w:r>
      <w:proofErr w:type="spellEnd"/>
      <w:r w:rsidRPr="00987E9E">
        <w:rPr>
          <w:rFonts w:ascii="BIZ UDPゴシック" w:eastAsia="BIZ UDPゴシック" w:hAnsi="BIZ UDPゴシック" w:cs="‚l‚r ‚oƒSƒVƒbƒN Western"/>
          <w:lang w:eastAsia="x-none"/>
        </w:rPr>
        <w:t xml:space="preserve">。 </w:t>
      </w:r>
      <w:proofErr w:type="spellStart"/>
      <w:r w:rsidRPr="00987E9E">
        <w:rPr>
          <w:rFonts w:ascii="BIZ UDPゴシック" w:eastAsia="BIZ UDPゴシック" w:hAnsi="BIZ UDPゴシック" w:cs="‚l‚r ‚oƒSƒVƒbƒN Western"/>
          <w:lang w:eastAsia="x-none"/>
        </w:rPr>
        <w:t>地は悲しみ、衰え、世はしおれ、衰え、天も地と共にしおれはてる</w:t>
      </w:r>
      <w:proofErr w:type="spellEnd"/>
      <w:r w:rsidRPr="00987E9E">
        <w:rPr>
          <w:rFonts w:ascii="BIZ UDPゴシック" w:eastAsia="BIZ UDPゴシック" w:hAnsi="BIZ UDPゴシック" w:cs="‚l‚r ‚oƒSƒVƒbƒN Western"/>
          <w:lang w:eastAsia="x-none"/>
        </w:rPr>
        <w:t xml:space="preserve">。 </w:t>
      </w:r>
      <w:proofErr w:type="spellStart"/>
      <w:r w:rsidRPr="00987E9E">
        <w:rPr>
          <w:rFonts w:ascii="BIZ UDPゴシック" w:eastAsia="BIZ UDPゴシック" w:hAnsi="BIZ UDPゴシック" w:cs="‚l‚r ‚oƒSƒVƒbƒN Western"/>
          <w:lang w:eastAsia="x-none"/>
        </w:rPr>
        <w:t>地はその住む民の下に汚された。</w:t>
      </w:r>
      <w:r w:rsidRPr="00987E9E">
        <w:rPr>
          <w:rFonts w:ascii="HG明朝E" w:eastAsia="HG明朝E" w:hAnsi="HG明朝E" w:cs="‚l‚r ‚oƒSƒVƒbƒN Western"/>
          <w:b/>
          <w:bCs/>
          <w:lang w:eastAsia="x-none"/>
        </w:rPr>
        <w:t>これは彼らが</w:t>
      </w:r>
      <w:proofErr w:type="spellEnd"/>
      <w:r w:rsidRPr="00987E9E">
        <w:rPr>
          <w:rFonts w:ascii="HG明朝E" w:eastAsia="HG明朝E" w:hAnsi="HG明朝E" w:cs="‚l‚r ‚oƒSƒVƒbƒN Western" w:hint="eastAsia"/>
          <w:b/>
          <w:bCs/>
        </w:rPr>
        <w:t>[</w:t>
      </w:r>
      <w:proofErr w:type="spellStart"/>
      <w:r w:rsidRPr="00987E9E">
        <w:rPr>
          <w:rFonts w:ascii="HG明朝E" w:eastAsia="HG明朝E" w:hAnsi="HG明朝E" w:cs="‚l‚r ‚oƒSƒVƒbƒN Western" w:hint="eastAsia"/>
          <w:b/>
          <w:bCs/>
        </w:rPr>
        <w:t>神の</w:t>
      </w:r>
      <w:proofErr w:type="spellEnd"/>
      <w:r w:rsidRPr="00987E9E">
        <w:rPr>
          <w:rFonts w:ascii="HG明朝E" w:eastAsia="HG明朝E" w:hAnsi="HG明朝E" w:cs="‚l‚r ‚oƒSƒVƒbƒN Western" w:hint="eastAsia"/>
          <w:b/>
          <w:bCs/>
        </w:rPr>
        <w:t>]</w:t>
      </w:r>
      <w:r w:rsidRPr="00987E9E">
        <w:rPr>
          <w:rFonts w:ascii="HG明朝E" w:eastAsia="HG明朝E" w:hAnsi="HG明朝E" w:cs="‚l‚r ‚oƒSƒVƒbƒN Western"/>
          <w:b/>
          <w:bCs/>
        </w:rPr>
        <w:t>[</w:t>
      </w:r>
      <w:proofErr w:type="spellStart"/>
      <w:r w:rsidRPr="00987E9E">
        <w:rPr>
          <w:rFonts w:ascii="HG明朝E" w:eastAsia="HG明朝E" w:hAnsi="HG明朝E" w:cs="‚l‚r ‚oƒSƒVƒbƒN Western" w:hint="eastAsia"/>
          <w:b/>
          <w:bCs/>
        </w:rPr>
        <w:t>もろもろの</w:t>
      </w:r>
      <w:proofErr w:type="spellEnd"/>
      <w:r w:rsidRPr="00987E9E">
        <w:rPr>
          <w:rFonts w:ascii="HG明朝E" w:eastAsia="HG明朝E" w:hAnsi="HG明朝E" w:cs="‚l‚r ‚oƒSƒVƒbƒN Western" w:hint="eastAsia"/>
          <w:b/>
          <w:bCs/>
        </w:rPr>
        <w:t>]</w:t>
      </w:r>
      <w:proofErr w:type="spellStart"/>
      <w:r w:rsidRPr="00987E9E">
        <w:rPr>
          <w:rFonts w:ascii="HG明朝E" w:eastAsia="HG明朝E" w:hAnsi="HG明朝E" w:cs="‚l‚r ‚oƒSƒVƒbƒN Western"/>
          <w:b/>
          <w:bCs/>
          <w:lang w:eastAsia="x-none"/>
        </w:rPr>
        <w:t>律法にそむき、定めを犯し、とこしえの契約を破ったからだ</w:t>
      </w:r>
      <w:proofErr w:type="spellEnd"/>
      <w:r w:rsidRPr="00987E9E">
        <w:rPr>
          <w:rFonts w:ascii="BIZ UDPゴシック" w:eastAsia="BIZ UDPゴシック" w:hAnsi="BIZ UDPゴシック" w:cs="‚l‚r ‚oƒSƒVƒbƒN Western"/>
          <w:lang w:eastAsia="x-none"/>
        </w:rPr>
        <w:t xml:space="preserve">。 </w:t>
      </w:r>
      <w:proofErr w:type="spellStart"/>
      <w:r w:rsidRPr="00987E9E">
        <w:rPr>
          <w:rFonts w:ascii="BIZ UDPゴシック" w:eastAsia="BIZ UDPゴシック" w:hAnsi="BIZ UDPゴシック" w:cs="‚l‚r ‚oƒSƒVƒbƒN Western"/>
          <w:lang w:eastAsia="x-none"/>
        </w:rPr>
        <w:t>それゆえ、のろいは地をのみつくし、そこに住む者はその罪に苦しみ、また地の民は焼かれて、わずかの者が残される</w:t>
      </w:r>
      <w:proofErr w:type="spellEnd"/>
      <w:r w:rsidRPr="00987E9E">
        <w:rPr>
          <w:rFonts w:ascii="BIZ UDPゴシック" w:eastAsia="BIZ UDPゴシック" w:hAnsi="BIZ UDPゴシック" w:cs="‚l‚r ‚oƒSƒVƒbƒN Western"/>
          <w:lang w:eastAsia="x-none"/>
        </w:rPr>
        <w:t>。</w:t>
      </w:r>
      <w:r w:rsidRPr="00CA7298">
        <w:rPr>
          <w:rFonts w:ascii="ＭＳ Ｐ明朝" w:eastAsia="ＭＳ Ｐ明朝" w:hAnsi="ＭＳ Ｐ明朝" w:cs="‚l‚r ‚oƒSƒVƒbƒN Western" w:hint="eastAsia"/>
        </w:rPr>
        <w:t>（</w:t>
      </w:r>
      <w:hyperlink r:id="rId60" w:anchor="26:1" w:history="1">
        <w:r w:rsidRPr="00CA7298">
          <w:rPr>
            <w:rStyle w:val="ac"/>
            <w:rFonts w:ascii="ＭＳ Ｐ明朝" w:eastAsia="ＭＳ Ｐ明朝" w:hAnsi="ＭＳ Ｐ明朝" w:cs="‚l‚r ‚oƒSƒVƒbƒN Western" w:hint="eastAsia"/>
          </w:rPr>
          <w:t>イザヤ2</w:t>
        </w:r>
        <w:r w:rsidRPr="00CA7298">
          <w:rPr>
            <w:rStyle w:val="ac"/>
            <w:rFonts w:ascii="ＭＳ Ｐ明朝" w:eastAsia="ＭＳ Ｐ明朝" w:hAnsi="ＭＳ Ｐ明朝" w:cs="‚l‚r ‚oƒSƒVƒbƒN Western"/>
          </w:rPr>
          <w:t>4</w:t>
        </w:r>
        <w:r w:rsidRPr="00CA7298">
          <w:rPr>
            <w:rStyle w:val="ac"/>
            <w:rFonts w:ascii="ＭＳ Ｐ明朝" w:eastAsia="ＭＳ Ｐ明朝" w:hAnsi="ＭＳ Ｐ明朝" w:cs="‚l‚r ‚oƒSƒVƒbƒN Western" w:hint="eastAsia"/>
          </w:rPr>
          <w:t>章1</w:t>
        </w:r>
        <w:r w:rsidRPr="00CA7298">
          <w:rPr>
            <w:rStyle w:val="ac"/>
            <w:rFonts w:ascii="ＭＳ Ｐ明朝" w:eastAsia="ＭＳ Ｐ明朝" w:hAnsi="ＭＳ Ｐ明朝" w:cs="‚l‚r ‚oƒSƒVƒbƒN Western"/>
          </w:rPr>
          <w:t>-6</w:t>
        </w:r>
        <w:r w:rsidRPr="00CA7298">
          <w:rPr>
            <w:rStyle w:val="ac"/>
            <w:rFonts w:ascii="ＭＳ Ｐ明朝" w:eastAsia="ＭＳ Ｐ明朝" w:hAnsi="ＭＳ Ｐ明朝" w:cs="‚l‚r ‚oƒSƒVƒbƒN Western" w:hint="eastAsia"/>
          </w:rPr>
          <w:t>節</w:t>
        </w:r>
      </w:hyperlink>
      <w:r w:rsidRPr="00CA7298">
        <w:rPr>
          <w:rFonts w:ascii="ＭＳ Ｐ明朝" w:eastAsia="ＭＳ Ｐ明朝" w:hAnsi="ＭＳ Ｐ明朝" w:cs="‚l‚r ‚oƒSƒVƒbƒN Western" w:hint="eastAsia"/>
        </w:rPr>
        <w:t>）</w:t>
      </w:r>
    </w:p>
    <w:p w14:paraId="74BFAEEF" w14:textId="77777777" w:rsidR="00C0010E" w:rsidRPr="003E4E3B" w:rsidRDefault="00C0010E" w:rsidP="00C0010E">
      <w:pPr>
        <w:rPr>
          <w:rFonts w:ascii="ＭＳ Ｐ明朝" w:eastAsia="ＭＳ Ｐ明朝" w:hAnsi="ＭＳ Ｐ明朝"/>
          <w:sz w:val="24"/>
          <w:szCs w:val="24"/>
        </w:rPr>
      </w:pPr>
    </w:p>
    <w:p w14:paraId="7EA1B41D" w14:textId="6160C1C4" w:rsidR="00AA14E4" w:rsidRPr="00AA14E4" w:rsidRDefault="00AA14E4" w:rsidP="00AA14E4">
      <w:pPr>
        <w:pStyle w:val="BODY"/>
        <w:widowControl w:val="0"/>
        <w:spacing w:after="80"/>
        <w:ind w:left="840" w:firstLineChars="100" w:firstLine="240"/>
        <w:rPr>
          <w:rFonts w:ascii="BIZ UDPゴシック" w:eastAsia="BIZ UDPゴシック" w:hAnsi="BIZ UDPゴシック" w:cs="‚l‚r ‚oƒSƒVƒbƒN Western"/>
        </w:rPr>
      </w:pPr>
      <w:proofErr w:type="spellStart"/>
      <w:r w:rsidRPr="00AA14E4">
        <w:rPr>
          <w:rFonts w:ascii="BIZ UDPゴシック" w:eastAsia="BIZ UDPゴシック" w:hAnsi="BIZ UDPゴシック" w:cs="‚l‚r ‚oƒSƒVƒbƒN Western"/>
          <w:lang w:eastAsia="x-none"/>
        </w:rPr>
        <w:t>さあ、わが民よ、あなたのへやにはいり、あなたのうしろの戸を閉じて、憤りの過ぎ去るまで</w:t>
      </w:r>
      <w:proofErr w:type="spellEnd"/>
      <w:r w:rsidRPr="003E4E3B">
        <w:rPr>
          <w:rFonts w:ascii="ＭＳ Ｐ明朝" w:eastAsia="ＭＳ Ｐ明朝" w:hAnsi="ＭＳ Ｐ明朝" w:hint="eastAsia"/>
        </w:rPr>
        <w:t>（つまり、艱難</w:t>
      </w:r>
      <w:r w:rsidR="00EE2164">
        <w:rPr>
          <w:rFonts w:ascii="ＭＳ Ｐ明朝" w:eastAsia="ＭＳ Ｐ明朝" w:hAnsi="ＭＳ Ｐ明朝" w:hint="eastAsia"/>
        </w:rPr>
        <w:t>期</w:t>
      </w:r>
      <w:r w:rsidRPr="003E4E3B">
        <w:rPr>
          <w:rFonts w:ascii="ＭＳ Ｐ明朝" w:eastAsia="ＭＳ Ｐ明朝" w:hAnsi="ＭＳ Ｐ明朝" w:hint="eastAsia"/>
        </w:rPr>
        <w:t>が終わるまで）</w:t>
      </w:r>
      <w:r w:rsidRPr="00AA14E4">
        <w:rPr>
          <w:rFonts w:ascii="BIZ UDPゴシック" w:eastAsia="BIZ UDPゴシック" w:hAnsi="BIZ UDPゴシック" w:cs="‚l‚r ‚oƒSƒVƒbƒN Western"/>
          <w:lang w:eastAsia="x-none"/>
        </w:rPr>
        <w:t>、</w:t>
      </w:r>
      <w:proofErr w:type="spellStart"/>
      <w:r w:rsidRPr="00AA14E4">
        <w:rPr>
          <w:rFonts w:ascii="BIZ UDPゴシック" w:eastAsia="BIZ UDPゴシック" w:hAnsi="BIZ UDPゴシック" w:cs="‚l‚r ‚oƒSƒVƒbƒN Western"/>
          <w:lang w:eastAsia="x-none"/>
        </w:rPr>
        <w:t>しばらく隠れよ</w:t>
      </w:r>
      <w:proofErr w:type="spellEnd"/>
      <w:r w:rsidRPr="00AA14E4">
        <w:rPr>
          <w:rFonts w:ascii="BIZ UDPゴシック" w:eastAsia="BIZ UDPゴシック" w:hAnsi="BIZ UDPゴシック" w:cs="‚l‚r ‚oƒSƒVƒbƒN Western"/>
          <w:lang w:eastAsia="x-none"/>
        </w:rPr>
        <w:t>。 見よ、主はそのおられる所を出て、地に住む者の不義を罰せられる。地はその上に流された血をあらわして、殺された者を、もはやおおうことがない</w:t>
      </w:r>
      <w:r w:rsidRPr="003E4E3B">
        <w:rPr>
          <w:rFonts w:ascii="ＭＳ Ｐ明朝" w:eastAsia="ＭＳ Ｐ明朝" w:hAnsi="ＭＳ Ｐ明朝" w:hint="eastAsia"/>
        </w:rPr>
        <w:t>（つまり、信者への迫害が罰せられる）</w:t>
      </w:r>
      <w:r w:rsidRPr="00AA14E4">
        <w:rPr>
          <w:rFonts w:ascii="BIZ UDPゴシック" w:eastAsia="BIZ UDPゴシック" w:hAnsi="BIZ UDPゴシック" w:cs="‚l‚r ‚oƒSƒVƒbƒN Western"/>
          <w:lang w:eastAsia="x-none"/>
        </w:rPr>
        <w:t>。</w:t>
      </w:r>
      <w:r w:rsidRPr="00EE2164">
        <w:rPr>
          <w:rFonts w:ascii="ＭＳ Ｐ明朝" w:eastAsia="ＭＳ Ｐ明朝" w:hAnsi="ＭＳ Ｐ明朝" w:cs="‚l‚r ‚oƒSƒVƒbƒN Western" w:hint="eastAsia"/>
        </w:rPr>
        <w:t>(</w:t>
      </w:r>
      <w:proofErr w:type="spellStart"/>
      <w:r w:rsidRPr="00EE2164">
        <w:rPr>
          <w:rFonts w:ascii="ＭＳ Ｐ明朝" w:eastAsia="ＭＳ Ｐ明朝" w:hAnsi="ＭＳ Ｐ明朝" w:cs="‚l‚r ‚oƒSƒVƒbƒN Western" w:hint="eastAsia"/>
        </w:rPr>
        <w:t>イザヤ</w:t>
      </w:r>
      <w:proofErr w:type="spellEnd"/>
      <w:r w:rsidRPr="00EE2164">
        <w:rPr>
          <w:rFonts w:ascii="ＭＳ Ｐ明朝" w:eastAsia="ＭＳ Ｐ明朝" w:hAnsi="ＭＳ Ｐ明朝" w:cs="‚l‚r ‚oƒSƒVƒbƒN Western" w:hint="eastAsia"/>
        </w:rPr>
        <w:t>2</w:t>
      </w:r>
      <w:r w:rsidRPr="00EE2164">
        <w:rPr>
          <w:rFonts w:ascii="ＭＳ Ｐ明朝" w:eastAsia="ＭＳ Ｐ明朝" w:hAnsi="ＭＳ Ｐ明朝" w:cs="‚l‚r ‚oƒSƒVƒbƒN Western"/>
        </w:rPr>
        <w:t>6</w:t>
      </w:r>
      <w:r w:rsidRPr="00EE2164">
        <w:rPr>
          <w:rFonts w:ascii="ＭＳ Ｐ明朝" w:eastAsia="ＭＳ Ｐ明朝" w:hAnsi="ＭＳ Ｐ明朝" w:cs="‚l‚r ‚oƒSƒVƒbƒN Western" w:hint="eastAsia"/>
        </w:rPr>
        <w:t>章2</w:t>
      </w:r>
      <w:r w:rsidRPr="00EE2164">
        <w:rPr>
          <w:rFonts w:ascii="ＭＳ Ｐ明朝" w:eastAsia="ＭＳ Ｐ明朝" w:hAnsi="ＭＳ Ｐ明朝" w:cs="‚l‚r ‚oƒSƒVƒbƒN Western"/>
        </w:rPr>
        <w:t>0-21</w:t>
      </w:r>
      <w:r w:rsidRPr="00EE2164">
        <w:rPr>
          <w:rFonts w:ascii="ＭＳ Ｐ明朝" w:eastAsia="ＭＳ Ｐ明朝" w:hAnsi="ＭＳ Ｐ明朝" w:cs="‚l‚r ‚oƒSƒVƒbƒN Western" w:hint="eastAsia"/>
        </w:rPr>
        <w:t>節</w:t>
      </w:r>
      <w:r>
        <w:rPr>
          <w:rFonts w:ascii="BIZ UDPゴシック" w:eastAsia="BIZ UDPゴシック" w:hAnsi="BIZ UDPゴシック" w:cs="‚l‚r ‚oƒSƒVƒbƒN Western" w:hint="eastAsia"/>
        </w:rPr>
        <w:t xml:space="preserve">　</w:t>
      </w:r>
      <w:hyperlink r:id="rId61" w:anchor="3:10" w:tooltip="しかし、主の日は盗人のように襲って来る。その日には、天は大音響をたてて消え去り、天体は焼けてくずれ、地とその上に造り出されたものも、みな焼きつくされるであろう。" w:history="1">
        <w:r w:rsidRPr="009D47CA">
          <w:rPr>
            <w:rStyle w:val="ac"/>
            <w:rFonts w:ascii="ＭＳ Ｐ明朝" w:eastAsia="ＭＳ Ｐ明朝" w:hAnsi="ＭＳ Ｐ明朝"/>
          </w:rPr>
          <w:t>第二ペテロ3章10節後半</w:t>
        </w:r>
      </w:hyperlink>
      <w:r>
        <w:rPr>
          <w:rFonts w:ascii="ＭＳ Ｐ明朝" w:eastAsia="ＭＳ Ｐ明朝" w:hAnsi="ＭＳ Ｐ明朝" w:hint="eastAsia"/>
        </w:rPr>
        <w:t>参照のこと</w:t>
      </w:r>
      <w:r w:rsidRPr="00AA14E4">
        <w:rPr>
          <w:rFonts w:ascii="BIZ UDPゴシック" w:eastAsia="BIZ UDPゴシック" w:hAnsi="BIZ UDPゴシック" w:cs="‚l‚r ‚oƒSƒVƒbƒN Western" w:hint="eastAsia"/>
        </w:rPr>
        <w:t>)</w:t>
      </w:r>
    </w:p>
    <w:p w14:paraId="30518991" w14:textId="77777777" w:rsidR="00AA14E4" w:rsidRPr="00AA14E4" w:rsidRDefault="00AA14E4" w:rsidP="00C0010E">
      <w:pPr>
        <w:rPr>
          <w:rFonts w:ascii="BIZ UDPゴシック" w:eastAsia="BIZ UDPゴシック" w:hAnsi="BIZ UDPゴシック"/>
          <w:sz w:val="24"/>
          <w:szCs w:val="24"/>
        </w:rPr>
      </w:pPr>
    </w:p>
    <w:p w14:paraId="4F634CA5" w14:textId="13F3E206" w:rsidR="00AA14E4" w:rsidRPr="00AA14E4" w:rsidRDefault="00AA14E4" w:rsidP="00AA14E4">
      <w:pPr>
        <w:ind w:left="840" w:firstLineChars="100" w:firstLine="240"/>
        <w:rPr>
          <w:rFonts w:ascii="ＭＳ Ｐ明朝" w:eastAsia="ＭＳ Ｐ明朝" w:hAnsi="ＭＳ Ｐ明朝"/>
          <w:sz w:val="24"/>
          <w:szCs w:val="24"/>
        </w:rPr>
      </w:pPr>
      <w:proofErr w:type="spellStart"/>
      <w:r w:rsidRPr="00AA14E4">
        <w:rPr>
          <w:rFonts w:ascii="BIZ UDPゴシック" w:eastAsia="BIZ UDPゴシック" w:hAnsi="BIZ UDPゴシック" w:cs="‚l‚r ‚oƒSƒVƒbƒN Western"/>
          <w:sz w:val="24"/>
          <w:szCs w:val="24"/>
          <w:lang w:eastAsia="x-none"/>
        </w:rPr>
        <w:t>見よ、主の暴風がくる。憤りと、つむじ風が出て、悪人のこうべをうつ</w:t>
      </w:r>
      <w:proofErr w:type="spellEnd"/>
      <w:r w:rsidRPr="00AA14E4">
        <w:rPr>
          <w:rFonts w:ascii="BIZ UDPゴシック" w:eastAsia="BIZ UDPゴシック" w:hAnsi="BIZ UDPゴシック" w:cs="‚l‚r ‚oƒSƒVƒbƒN Western"/>
          <w:sz w:val="24"/>
          <w:szCs w:val="24"/>
          <w:lang w:eastAsia="x-none"/>
        </w:rPr>
        <w:t xml:space="preserve">。 </w:t>
      </w:r>
      <w:proofErr w:type="spellStart"/>
      <w:r w:rsidRPr="00AA14E4">
        <w:rPr>
          <w:rFonts w:ascii="BIZ UDPゴシック" w:eastAsia="BIZ UDPゴシック" w:hAnsi="BIZ UDPゴシック" w:cs="‚l‚r ‚oƒSƒVƒbƒN Western"/>
          <w:sz w:val="24"/>
          <w:szCs w:val="24"/>
          <w:lang w:eastAsia="x-none"/>
        </w:rPr>
        <w:t>主の怒りは、み心に思い定められたことをなし遂げられるまで退くことはない。末の日にあなたがたはそれを明らかに悟る</w:t>
      </w:r>
      <w:proofErr w:type="spellEnd"/>
      <w:r w:rsidRPr="00AA14E4">
        <w:rPr>
          <w:rFonts w:ascii="BIZ UDPゴシック" w:eastAsia="BIZ UDPゴシック" w:hAnsi="BIZ UDPゴシック" w:cs="‚l‚r ‚oƒSƒVƒbƒN Western"/>
          <w:sz w:val="24"/>
          <w:szCs w:val="24"/>
          <w:lang w:eastAsia="x-none"/>
        </w:rPr>
        <w:t>。</w:t>
      </w:r>
      <w:r w:rsidRPr="00EE2164">
        <w:rPr>
          <w:rFonts w:ascii="ＭＳ Ｐ明朝" w:eastAsia="ＭＳ Ｐ明朝" w:hAnsi="ＭＳ Ｐ明朝" w:cs="‚l‚r ‚oƒSƒVƒbƒN Western" w:hint="eastAsia"/>
          <w:sz w:val="24"/>
          <w:szCs w:val="24"/>
        </w:rPr>
        <w:t>（</w:t>
      </w:r>
      <w:r w:rsidRPr="00EE2164">
        <w:rPr>
          <w:rFonts w:ascii="ＭＳ Ｐ明朝" w:eastAsia="ＭＳ Ｐ明朝" w:hAnsi="ＭＳ Ｐ明朝" w:hint="eastAsia"/>
          <w:sz w:val="24"/>
          <w:szCs w:val="24"/>
        </w:rPr>
        <w:t>エレミ</w:t>
      </w:r>
      <w:r w:rsidRPr="00EE2164">
        <w:rPr>
          <w:rFonts w:ascii="ＭＳ Ｐ明朝" w:eastAsia="ＭＳ Ｐ明朝" w:hAnsi="ＭＳ Ｐ明朝" w:hint="eastAsia"/>
          <w:sz w:val="24"/>
          <w:szCs w:val="24"/>
        </w:rPr>
        <w:lastRenderedPageBreak/>
        <w:t>ヤ</w:t>
      </w:r>
      <w:r w:rsidRPr="00EE2164">
        <w:rPr>
          <w:rFonts w:ascii="ＭＳ Ｐ明朝" w:eastAsia="ＭＳ Ｐ明朝" w:hAnsi="ＭＳ Ｐ明朝"/>
          <w:sz w:val="24"/>
          <w:szCs w:val="24"/>
        </w:rPr>
        <w:t>23</w:t>
      </w:r>
      <w:r w:rsidRPr="00EE2164">
        <w:rPr>
          <w:rFonts w:ascii="ＭＳ Ｐ明朝" w:eastAsia="ＭＳ Ｐ明朝" w:hAnsi="ＭＳ Ｐ明朝" w:hint="eastAsia"/>
          <w:sz w:val="24"/>
          <w:szCs w:val="24"/>
        </w:rPr>
        <w:t>章</w:t>
      </w:r>
      <w:r w:rsidRPr="00EE2164">
        <w:rPr>
          <w:rFonts w:ascii="ＭＳ Ｐ明朝" w:eastAsia="ＭＳ Ｐ明朝" w:hAnsi="ＭＳ Ｐ明朝"/>
          <w:sz w:val="24"/>
          <w:szCs w:val="24"/>
        </w:rPr>
        <w:t>19-20</w:t>
      </w:r>
      <w:r w:rsidRPr="00EE2164">
        <w:rPr>
          <w:rFonts w:ascii="ＭＳ Ｐ明朝" w:eastAsia="ＭＳ Ｐ明朝" w:hAnsi="ＭＳ Ｐ明朝" w:hint="eastAsia"/>
          <w:sz w:val="24"/>
          <w:szCs w:val="24"/>
        </w:rPr>
        <w:t>節）</w:t>
      </w:r>
      <w:r w:rsidRPr="00AA14E4">
        <w:rPr>
          <w:rFonts w:ascii="BIZ UDPゴシック" w:eastAsia="BIZ UDPゴシック" w:hAnsi="BIZ UDPゴシック" w:hint="eastAsia"/>
          <w:sz w:val="24"/>
          <w:szCs w:val="24"/>
        </w:rPr>
        <w:t xml:space="preserve">　</w:t>
      </w:r>
      <w:r w:rsidRPr="00AA14E4">
        <w:rPr>
          <w:rFonts w:ascii="ＭＳ Ｐ明朝" w:eastAsia="ＭＳ Ｐ明朝" w:hAnsi="ＭＳ Ｐ明朝"/>
          <w:sz w:val="24"/>
          <w:szCs w:val="24"/>
        </w:rPr>
        <w:t>（</w:t>
      </w:r>
      <w:hyperlink r:id="rId62" w:anchor="30:23" w:tooltip="見よ、主の暴風がくる。憤りと、つむじ風が出て、悪人のこうべをうつ。 主の激しい怒りは、み心に思い定められたことを行って、これを遂げるまで、退くことはない。末の日にあなたがたはこれを悟るのである。" w:history="1">
        <w:r w:rsidRPr="009D47CA">
          <w:rPr>
            <w:rStyle w:val="ac"/>
            <w:rFonts w:ascii="ＭＳ Ｐ明朝" w:eastAsia="ＭＳ Ｐ明朝" w:hAnsi="ＭＳ Ｐ明朝"/>
            <w:sz w:val="24"/>
            <w:szCs w:val="24"/>
          </w:rPr>
          <w:t>エレ</w:t>
        </w:r>
        <w:r w:rsidRPr="009D47CA">
          <w:rPr>
            <w:rStyle w:val="ac"/>
            <w:rFonts w:ascii="ＭＳ Ｐ明朝" w:eastAsia="ＭＳ Ｐ明朝" w:hAnsi="ＭＳ Ｐ明朝" w:hint="eastAsia"/>
            <w:sz w:val="24"/>
            <w:szCs w:val="24"/>
          </w:rPr>
          <w:t>ミヤ</w:t>
        </w:r>
        <w:r w:rsidRPr="009D47CA">
          <w:rPr>
            <w:rStyle w:val="ac"/>
            <w:rFonts w:ascii="ＭＳ Ｐ明朝" w:eastAsia="ＭＳ Ｐ明朝" w:hAnsi="ＭＳ Ｐ明朝"/>
            <w:sz w:val="24"/>
            <w:szCs w:val="24"/>
          </w:rPr>
          <w:t>30章23-24節</w:t>
        </w:r>
      </w:hyperlink>
      <w:r w:rsidRPr="00AA14E4">
        <w:rPr>
          <w:rFonts w:ascii="ＭＳ Ｐ明朝" w:eastAsia="ＭＳ Ｐ明朝" w:hAnsi="ＭＳ Ｐ明朝" w:hint="eastAsia"/>
          <w:sz w:val="24"/>
          <w:szCs w:val="24"/>
        </w:rPr>
        <w:t>参照</w:t>
      </w:r>
      <w:r w:rsidRPr="00AA14E4">
        <w:rPr>
          <w:rFonts w:ascii="ＭＳ Ｐ明朝" w:eastAsia="ＭＳ Ｐ明朝" w:hAnsi="ＭＳ Ｐ明朝"/>
          <w:sz w:val="24"/>
          <w:szCs w:val="24"/>
        </w:rPr>
        <w:t>)</w:t>
      </w:r>
    </w:p>
    <w:p w14:paraId="59A42AC4" w14:textId="2F802BD0" w:rsidR="00AA14E4" w:rsidRPr="00AA14E4" w:rsidRDefault="00AA14E4" w:rsidP="00AA14E4">
      <w:pPr>
        <w:pStyle w:val="BODY"/>
        <w:widowControl w:val="0"/>
        <w:spacing w:after="80"/>
        <w:ind w:left="840" w:firstLineChars="100" w:firstLine="240"/>
        <w:rPr>
          <w:rFonts w:ascii="BIZ UDPゴシック" w:eastAsia="BIZ UDPゴシック" w:hAnsi="BIZ UDPゴシック"/>
        </w:rPr>
      </w:pPr>
    </w:p>
    <w:p w14:paraId="3E7B5EBB" w14:textId="241F570B" w:rsidR="00C0010E" w:rsidRPr="003E4E3B" w:rsidRDefault="00AA14E4" w:rsidP="009D47CA">
      <w:pPr>
        <w:pStyle w:val="BODY"/>
        <w:widowControl w:val="0"/>
        <w:spacing w:after="80"/>
        <w:ind w:left="840" w:firstLineChars="100" w:firstLine="240"/>
        <w:rPr>
          <w:rFonts w:ascii="ＭＳ Ｐ明朝" w:eastAsia="ＭＳ Ｐ明朝" w:hAnsi="ＭＳ Ｐ明朝"/>
        </w:rPr>
      </w:pPr>
      <w:proofErr w:type="spellStart"/>
      <w:r w:rsidRPr="00AA14E4">
        <w:rPr>
          <w:rFonts w:ascii="BIZ UDPゴシック" w:eastAsia="BIZ UDPゴシック" w:hAnsi="BIZ UDPゴシック" w:cs="‚l‚r ‚oƒSƒVƒbƒN Western"/>
          <w:lang w:eastAsia="x-none"/>
        </w:rPr>
        <w:t>見よ、わたしは</w:t>
      </w:r>
      <w:proofErr w:type="spellEnd"/>
      <w:r w:rsidRPr="00AA14E4">
        <w:rPr>
          <w:rFonts w:ascii="ＭＳ Ｐ明朝" w:eastAsia="ＭＳ Ｐ明朝" w:hAnsi="ＭＳ Ｐ明朝" w:cs="‚l‚r ‚oƒSƒVƒbƒN Western" w:hint="eastAsia"/>
        </w:rPr>
        <w:t>（神の）</w:t>
      </w:r>
      <w:proofErr w:type="spellStart"/>
      <w:r w:rsidRPr="00AA14E4">
        <w:rPr>
          <w:rFonts w:ascii="BIZ UDPゴシック" w:eastAsia="BIZ UDPゴシック" w:hAnsi="BIZ UDPゴシック" w:cs="‚l‚r ‚oƒSƒVƒbƒN Western"/>
          <w:lang w:eastAsia="x-none"/>
        </w:rPr>
        <w:t>憤りの終りの時</w:t>
      </w:r>
      <w:proofErr w:type="spellEnd"/>
      <w:r w:rsidRPr="00AA14E4">
        <w:rPr>
          <w:rFonts w:ascii="ＭＳ Ｐ明朝" w:eastAsia="ＭＳ Ｐ明朝" w:hAnsi="ＭＳ Ｐ明朝" w:cs="‚l‚r ‚oƒSƒVƒbƒN Western" w:hint="eastAsia"/>
        </w:rPr>
        <w:t>（すなわち、艱難期）</w:t>
      </w:r>
      <w:proofErr w:type="spellStart"/>
      <w:r w:rsidRPr="00AA14E4">
        <w:rPr>
          <w:rFonts w:ascii="BIZ UDPゴシック" w:eastAsia="BIZ UDPゴシック" w:hAnsi="BIZ UDPゴシック" w:cs="‚l‚r ‚oƒSƒVƒbƒN Western"/>
          <w:lang w:eastAsia="x-none"/>
        </w:rPr>
        <w:t>に起るべきことを、あなたに知らせよう</w:t>
      </w:r>
      <w:proofErr w:type="spellEnd"/>
      <w:r w:rsidRPr="00AA14E4">
        <w:rPr>
          <w:rFonts w:ascii="BIZ UDPゴシック" w:eastAsia="BIZ UDPゴシック" w:hAnsi="BIZ UDPゴシック" w:cs="‚l‚r ‚oƒSƒVƒbƒN Western"/>
          <w:lang w:eastAsia="x-none"/>
        </w:rPr>
        <w:t>。</w:t>
      </w:r>
      <w:r w:rsidRPr="00CA7298">
        <w:rPr>
          <w:rFonts w:ascii="ＭＳ Ｐ明朝" w:eastAsia="ＭＳ Ｐ明朝" w:hAnsi="ＭＳ Ｐ明朝" w:cs="‚l‚r ‚oƒSƒVƒbƒN Western" w:hint="eastAsia"/>
        </w:rPr>
        <w:t>（</w:t>
      </w:r>
      <w:hyperlink r:id="rId63" w:anchor="8:19" w:history="1">
        <w:r w:rsidRPr="00CA7298">
          <w:rPr>
            <w:rStyle w:val="ac"/>
            <w:rFonts w:ascii="ＭＳ Ｐ明朝" w:eastAsia="ＭＳ Ｐ明朝" w:hAnsi="ＭＳ Ｐ明朝" w:cs="‚l‚r ‚oƒSƒVƒbƒN Western" w:hint="eastAsia"/>
          </w:rPr>
          <w:t>ダニエル8章1</w:t>
        </w:r>
        <w:r w:rsidRPr="00CA7298">
          <w:rPr>
            <w:rStyle w:val="ac"/>
            <w:rFonts w:ascii="ＭＳ Ｐ明朝" w:eastAsia="ＭＳ Ｐ明朝" w:hAnsi="ＭＳ Ｐ明朝" w:cs="‚l‚r ‚oƒSƒVƒbƒN Western"/>
          </w:rPr>
          <w:t>9</w:t>
        </w:r>
        <w:r w:rsidRPr="00CA7298">
          <w:rPr>
            <w:rStyle w:val="ac"/>
            <w:rFonts w:ascii="ＭＳ Ｐ明朝" w:eastAsia="ＭＳ Ｐ明朝" w:hAnsi="ＭＳ Ｐ明朝" w:cs="‚l‚r ‚oƒSƒVƒbƒN Western" w:hint="eastAsia"/>
          </w:rPr>
          <w:t>節</w:t>
        </w:r>
      </w:hyperlink>
      <w:r w:rsidRPr="00CA7298">
        <w:rPr>
          <w:rFonts w:ascii="ＭＳ Ｐ明朝" w:eastAsia="ＭＳ Ｐ明朝" w:hAnsi="ＭＳ Ｐ明朝" w:cs="‚l‚r ‚oƒSƒVƒbƒN Western" w:hint="eastAsia"/>
        </w:rPr>
        <w:t>前半）</w:t>
      </w:r>
    </w:p>
    <w:p w14:paraId="1DEDEFBF" w14:textId="77777777" w:rsidR="00C0010E" w:rsidRPr="003E4E3B" w:rsidRDefault="00C0010E" w:rsidP="00C0010E">
      <w:pPr>
        <w:rPr>
          <w:rFonts w:ascii="ＭＳ Ｐ明朝" w:eastAsia="ＭＳ Ｐ明朝" w:hAnsi="ＭＳ Ｐ明朝"/>
          <w:sz w:val="24"/>
          <w:szCs w:val="24"/>
        </w:rPr>
      </w:pPr>
    </w:p>
    <w:p w14:paraId="4C13349F" w14:textId="31B975E2" w:rsidR="00C0010E" w:rsidRPr="00CA7298" w:rsidRDefault="009D47CA" w:rsidP="009D47CA">
      <w:pPr>
        <w:pStyle w:val="BODY"/>
        <w:widowControl w:val="0"/>
        <w:spacing w:after="80"/>
        <w:ind w:left="840" w:firstLineChars="100" w:firstLine="240"/>
        <w:rPr>
          <w:rFonts w:ascii="ＭＳ Ｐ明朝" w:eastAsia="ＭＳ Ｐ明朝" w:hAnsi="ＭＳ Ｐ明朝"/>
        </w:rPr>
      </w:pPr>
      <w:r>
        <w:rPr>
          <w:rFonts w:ascii="ＭＳ Ｐ明朝" w:eastAsia="ＭＳ Ｐ明朝" w:hAnsi="ＭＳ Ｐ明朝" w:hint="eastAsia"/>
        </w:rPr>
        <w:t>[</w:t>
      </w:r>
      <w:proofErr w:type="spellStart"/>
      <w:r w:rsidRPr="003E4E3B">
        <w:rPr>
          <w:rFonts w:ascii="ＭＳ Ｐ明朝" w:eastAsia="ＭＳ Ｐ明朝" w:hAnsi="ＭＳ Ｐ明朝" w:hint="eastAsia"/>
        </w:rPr>
        <w:t>その期間中</w:t>
      </w:r>
      <w:proofErr w:type="spellEnd"/>
      <w:r w:rsidRPr="003E4E3B">
        <w:rPr>
          <w:rFonts w:ascii="ＭＳ Ｐ明朝" w:eastAsia="ＭＳ Ｐ明朝" w:hAnsi="ＭＳ Ｐ明朝" w:hint="eastAsia"/>
        </w:rPr>
        <w:t>］</w:t>
      </w:r>
      <w:proofErr w:type="spellStart"/>
      <w:r w:rsidRPr="009D47CA">
        <w:rPr>
          <w:rFonts w:ascii="BIZ UDPゴシック" w:eastAsia="BIZ UDPゴシック" w:hAnsi="BIZ UDPゴシック" w:cs="‚l‚r ‚oƒSƒVƒbƒN Western"/>
          <w:lang w:eastAsia="x-none"/>
        </w:rPr>
        <w:t>この王</w:t>
      </w:r>
      <w:proofErr w:type="spellEnd"/>
      <w:r w:rsidRPr="003E4E3B">
        <w:rPr>
          <w:rFonts w:ascii="ＭＳ Ｐ明朝" w:eastAsia="ＭＳ Ｐ明朝" w:hAnsi="ＭＳ Ｐ明朝" w:hint="eastAsia"/>
        </w:rPr>
        <w:t>（反キリスト）</w:t>
      </w:r>
      <w:r w:rsidRPr="009D47CA">
        <w:rPr>
          <w:rFonts w:ascii="BIZ UDPゴシック" w:eastAsia="BIZ UDPゴシック" w:hAnsi="BIZ UDPゴシック" w:cs="‚l‚r ‚oƒSƒVƒbƒN Western"/>
          <w:lang w:eastAsia="x-none"/>
        </w:rPr>
        <w:t>は、その心のままに事をおこない、すべての神を越えて、自分を高くし、自分を大いにし、神々の神たる者にむかって、驚くべき事を語り、憤りのやむ時まで栄えるでしょう。これは定められた事が成就するからです。</w:t>
      </w:r>
      <w:r w:rsidRPr="00CA7298">
        <w:rPr>
          <w:rFonts w:ascii="ＭＳ Ｐ明朝" w:eastAsia="ＭＳ Ｐ明朝" w:hAnsi="ＭＳ Ｐ明朝" w:cs="‚l‚r ‚oƒSƒVƒbƒN Western" w:hint="eastAsia"/>
        </w:rPr>
        <w:t>（</w:t>
      </w:r>
      <w:hyperlink r:id="rId64" w:anchor="11:36" w:history="1">
        <w:r w:rsidRPr="00CA7298">
          <w:rPr>
            <w:rStyle w:val="ac"/>
            <w:rFonts w:ascii="ＭＳ Ｐ明朝" w:eastAsia="ＭＳ Ｐ明朝" w:hAnsi="ＭＳ Ｐ明朝" w:cs="‚l‚r ‚oƒSƒVƒbƒN Western" w:hint="eastAsia"/>
          </w:rPr>
          <w:t>ダニエル1</w:t>
        </w:r>
        <w:r w:rsidRPr="00CA7298">
          <w:rPr>
            <w:rStyle w:val="ac"/>
            <w:rFonts w:ascii="ＭＳ Ｐ明朝" w:eastAsia="ＭＳ Ｐ明朝" w:hAnsi="ＭＳ Ｐ明朝" w:cs="‚l‚r ‚oƒSƒVƒbƒN Western"/>
          </w:rPr>
          <w:t>1</w:t>
        </w:r>
        <w:r w:rsidRPr="00CA7298">
          <w:rPr>
            <w:rStyle w:val="ac"/>
            <w:rFonts w:ascii="ＭＳ Ｐ明朝" w:eastAsia="ＭＳ Ｐ明朝" w:hAnsi="ＭＳ Ｐ明朝" w:cs="‚l‚r ‚oƒSƒVƒbƒN Western" w:hint="eastAsia"/>
          </w:rPr>
          <w:t>章3</w:t>
        </w:r>
        <w:r w:rsidRPr="00CA7298">
          <w:rPr>
            <w:rStyle w:val="ac"/>
            <w:rFonts w:ascii="ＭＳ Ｐ明朝" w:eastAsia="ＭＳ Ｐ明朝" w:hAnsi="ＭＳ Ｐ明朝" w:cs="‚l‚r ‚oƒSƒVƒbƒN Western"/>
          </w:rPr>
          <w:t>6</w:t>
        </w:r>
        <w:r w:rsidRPr="00CA7298">
          <w:rPr>
            <w:rStyle w:val="ac"/>
            <w:rFonts w:ascii="ＭＳ Ｐ明朝" w:eastAsia="ＭＳ Ｐ明朝" w:hAnsi="ＭＳ Ｐ明朝" w:cs="‚l‚r ‚oƒSƒVƒbƒN Western" w:hint="eastAsia"/>
          </w:rPr>
          <w:t>節</w:t>
        </w:r>
      </w:hyperlink>
      <w:r w:rsidRPr="00CA7298">
        <w:rPr>
          <w:rFonts w:ascii="ＭＳ Ｐ明朝" w:eastAsia="ＭＳ Ｐ明朝" w:hAnsi="ＭＳ Ｐ明朝" w:cs="‚l‚r ‚oƒSƒVƒbƒN Western" w:hint="eastAsia"/>
        </w:rPr>
        <w:t>）</w:t>
      </w:r>
    </w:p>
    <w:p w14:paraId="6872B502" w14:textId="77777777" w:rsidR="006E12CA" w:rsidRDefault="006E12CA" w:rsidP="00C0010E">
      <w:pPr>
        <w:rPr>
          <w:rFonts w:ascii="ＭＳ Ｐ明朝" w:eastAsia="ＭＳ Ｐ明朝" w:hAnsi="ＭＳ Ｐ明朝"/>
          <w:sz w:val="24"/>
          <w:szCs w:val="24"/>
        </w:rPr>
      </w:pPr>
    </w:p>
    <w:p w14:paraId="630258DC" w14:textId="525FE92F" w:rsidR="00C0010E" w:rsidRPr="003E4E3B" w:rsidRDefault="006E12CA" w:rsidP="00094C20">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今までに挙げた</w:t>
      </w:r>
      <w:r w:rsidR="00C0010E" w:rsidRPr="003E4E3B">
        <w:rPr>
          <w:rFonts w:ascii="ＭＳ Ｐ明朝" w:eastAsia="ＭＳ Ｐ明朝" w:hAnsi="ＭＳ Ｐ明朝" w:hint="eastAsia"/>
          <w:sz w:val="24"/>
          <w:szCs w:val="24"/>
        </w:rPr>
        <w:t>聖句と解説は、読者に艱難</w:t>
      </w:r>
      <w:r w:rsidR="00CD5E10">
        <w:rPr>
          <w:rFonts w:ascii="ＭＳ Ｐ明朝" w:eastAsia="ＭＳ Ｐ明朝" w:hAnsi="ＭＳ Ｐ明朝" w:hint="eastAsia"/>
          <w:sz w:val="24"/>
          <w:szCs w:val="24"/>
        </w:rPr>
        <w:t>期</w:t>
      </w:r>
      <w:r w:rsidR="00C0010E" w:rsidRPr="003E4E3B">
        <w:rPr>
          <w:rFonts w:ascii="ＭＳ Ｐ明朝" w:eastAsia="ＭＳ Ｐ明朝" w:hAnsi="ＭＳ Ｐ明朝" w:hint="eastAsia"/>
          <w:sz w:val="24"/>
          <w:szCs w:val="24"/>
        </w:rPr>
        <w:t>の一般的な性格を理解させるのに十分です（下記の第</w:t>
      </w:r>
      <w:r w:rsidR="00CD5E10">
        <w:rPr>
          <w:rFonts w:ascii="ＭＳ Ｐ明朝" w:eastAsia="ＭＳ Ｐ明朝" w:hAnsi="ＭＳ Ｐ明朝" w:hint="eastAsia"/>
          <w:sz w:val="24"/>
          <w:szCs w:val="24"/>
        </w:rPr>
        <w:t>Ⅲ項</w:t>
      </w:r>
      <w:r w:rsidR="00C0010E" w:rsidRPr="003E4E3B">
        <w:rPr>
          <w:rFonts w:ascii="ＭＳ Ｐ明朝" w:eastAsia="ＭＳ Ｐ明朝" w:hAnsi="ＭＳ Ｐ明朝" w:hint="eastAsia"/>
          <w:sz w:val="24"/>
          <w:szCs w:val="24"/>
        </w:rPr>
        <w:t>参照）。ここで、この期間を説明するために聖書で使われている最も一般的な用語を簡単に説明します。</w:t>
      </w:r>
    </w:p>
    <w:p w14:paraId="6C17DED0" w14:textId="77777777" w:rsidR="00C0010E" w:rsidRPr="003E4E3B" w:rsidRDefault="00C0010E" w:rsidP="00C0010E">
      <w:pPr>
        <w:rPr>
          <w:rFonts w:ascii="ＭＳ Ｐ明朝" w:eastAsia="ＭＳ Ｐ明朝" w:hAnsi="ＭＳ Ｐ明朝"/>
          <w:sz w:val="24"/>
          <w:szCs w:val="24"/>
        </w:rPr>
      </w:pPr>
    </w:p>
    <w:p w14:paraId="6ACBCB2B" w14:textId="1CF32A4B" w:rsidR="00C0010E" w:rsidRPr="00CD5E10" w:rsidRDefault="00C0010E" w:rsidP="00CD5E10">
      <w:pPr>
        <w:pStyle w:val="a7"/>
        <w:numPr>
          <w:ilvl w:val="0"/>
          <w:numId w:val="3"/>
        </w:numPr>
        <w:ind w:leftChars="0"/>
        <w:rPr>
          <w:rFonts w:ascii="ＭＳ Ｐ明朝" w:eastAsia="ＭＳ Ｐ明朝" w:hAnsi="ＭＳ Ｐ明朝"/>
          <w:sz w:val="24"/>
          <w:szCs w:val="24"/>
        </w:rPr>
      </w:pPr>
      <w:r w:rsidRPr="00CD5E10">
        <w:rPr>
          <w:rFonts w:ascii="ＭＳ Ｐ明朝" w:eastAsia="ＭＳ Ｐ明朝" w:hAnsi="ＭＳ Ｐ明朝"/>
          <w:sz w:val="24"/>
          <w:szCs w:val="24"/>
        </w:rPr>
        <w:t>艱難</w:t>
      </w:r>
      <w:r w:rsidR="00CD5E10">
        <w:rPr>
          <w:rFonts w:ascii="ＭＳ Ｐ明朝" w:eastAsia="ＭＳ Ｐ明朝" w:hAnsi="ＭＳ Ｐ明朝" w:hint="eastAsia"/>
          <w:sz w:val="24"/>
          <w:szCs w:val="24"/>
        </w:rPr>
        <w:t>期</w:t>
      </w:r>
      <w:r w:rsidRPr="00CD5E10">
        <w:rPr>
          <w:rFonts w:ascii="ＭＳ Ｐ明朝" w:eastAsia="ＭＳ Ｐ明朝" w:hAnsi="ＭＳ Ｐ明朝"/>
          <w:sz w:val="24"/>
          <w:szCs w:val="24"/>
        </w:rPr>
        <w:t>：</w:t>
      </w:r>
      <w:r w:rsidR="00CD5E10">
        <w:rPr>
          <w:rFonts w:ascii="ＭＳ Ｐ明朝" w:eastAsia="ＭＳ Ｐ明朝" w:hAnsi="ＭＳ Ｐ明朝" w:hint="eastAsia"/>
          <w:sz w:val="24"/>
          <w:szCs w:val="24"/>
        </w:rPr>
        <w:t xml:space="preserve">　</w:t>
      </w:r>
      <w:r w:rsidRPr="00CD5E10">
        <w:rPr>
          <w:rFonts w:ascii="ＭＳ Ｐ明朝" w:eastAsia="ＭＳ Ｐ明朝" w:hAnsi="ＭＳ Ｐ明朝"/>
          <w:sz w:val="24"/>
          <w:szCs w:val="24"/>
        </w:rPr>
        <w:t>「圧力をかける」という意味の</w:t>
      </w:r>
      <w:r w:rsidR="005C4815">
        <w:rPr>
          <w:rFonts w:ascii="ＭＳ Ｐ明朝" w:eastAsia="ＭＳ Ｐ明朝" w:hAnsi="ＭＳ Ｐ明朝" w:hint="eastAsia"/>
          <w:sz w:val="24"/>
          <w:szCs w:val="24"/>
        </w:rPr>
        <w:t>スリブ</w:t>
      </w:r>
      <w:proofErr w:type="spellStart"/>
      <w:r w:rsidRPr="00CD5E10">
        <w:rPr>
          <w:rFonts w:ascii="ＭＳ Ｐ明朝" w:eastAsia="ＭＳ Ｐ明朝" w:hAnsi="ＭＳ Ｐ明朝"/>
          <w:sz w:val="24"/>
          <w:szCs w:val="24"/>
        </w:rPr>
        <w:t>thlib</w:t>
      </w:r>
      <w:proofErr w:type="spellEnd"/>
      <w:r w:rsidRPr="00CD5E10">
        <w:rPr>
          <w:rFonts w:ascii="ＭＳ Ｐ明朝" w:eastAsia="ＭＳ Ｐ明朝" w:hAnsi="ＭＳ Ｐ明朝"/>
          <w:sz w:val="24"/>
          <w:szCs w:val="24"/>
        </w:rPr>
        <w:t>（</w:t>
      </w:r>
      <w:proofErr w:type="spellStart"/>
      <w:r w:rsidRPr="00CD5E10">
        <w:rPr>
          <w:rFonts w:ascii="ＭＳ Ｐ明朝" w:eastAsia="ＭＳ Ｐ明朝" w:hAnsi="ＭＳ Ｐ明朝"/>
          <w:sz w:val="24"/>
          <w:szCs w:val="24"/>
        </w:rPr>
        <w:t>θλι</w:t>
      </w:r>
      <w:proofErr w:type="spellEnd"/>
      <w:r w:rsidRPr="00CD5E10">
        <w:rPr>
          <w:rFonts w:ascii="ＭＳ Ｐ明朝" w:eastAsia="ＭＳ Ｐ明朝" w:hAnsi="ＭＳ Ｐ明朝"/>
          <w:sz w:val="24"/>
          <w:szCs w:val="24"/>
        </w:rPr>
        <w:t>β）を語源とするギリシャ語</w:t>
      </w:r>
      <w:r w:rsidR="005C4815">
        <w:rPr>
          <w:rFonts w:ascii="ＭＳ Ｐ明朝" w:eastAsia="ＭＳ Ｐ明朝" w:hAnsi="ＭＳ Ｐ明朝" w:hint="eastAsia"/>
          <w:sz w:val="24"/>
          <w:szCs w:val="24"/>
        </w:rPr>
        <w:t>スリプシス</w:t>
      </w:r>
      <w:proofErr w:type="spellStart"/>
      <w:r w:rsidRPr="00CD5E10">
        <w:rPr>
          <w:rFonts w:ascii="ＭＳ Ｐ明朝" w:eastAsia="ＭＳ Ｐ明朝" w:hAnsi="ＭＳ Ｐ明朝"/>
          <w:sz w:val="24"/>
          <w:szCs w:val="24"/>
        </w:rPr>
        <w:t>thlipsis</w:t>
      </w:r>
      <w:proofErr w:type="spellEnd"/>
      <w:r w:rsidRPr="00CD5E10">
        <w:rPr>
          <w:rFonts w:ascii="ＭＳ Ｐ明朝" w:eastAsia="ＭＳ Ｐ明朝" w:hAnsi="ＭＳ Ｐ明朝"/>
          <w:sz w:val="24"/>
          <w:szCs w:val="24"/>
        </w:rPr>
        <w:t>（</w:t>
      </w:r>
      <w:proofErr w:type="spellStart"/>
      <w:r w:rsidRPr="00CD5E10">
        <w:rPr>
          <w:rFonts w:ascii="ＭＳ Ｐ明朝" w:eastAsia="ＭＳ Ｐ明朝" w:hAnsi="ＭＳ Ｐ明朝"/>
          <w:sz w:val="24"/>
          <w:szCs w:val="24"/>
        </w:rPr>
        <w:t>θλ</w:t>
      </w:r>
      <w:r w:rsidRPr="00CD5E10">
        <w:rPr>
          <w:rFonts w:ascii="Times New Roman" w:eastAsia="ＭＳ Ｐ明朝" w:hAnsi="Times New Roman" w:cs="Times New Roman"/>
          <w:sz w:val="24"/>
          <w:szCs w:val="24"/>
        </w:rPr>
        <w:t>ῖ</w:t>
      </w:r>
      <w:r w:rsidRPr="00CD5E10">
        <w:rPr>
          <w:rFonts w:ascii="ＭＳ Ｐ明朝" w:eastAsia="ＭＳ Ｐ明朝" w:hAnsi="ＭＳ Ｐ明朝"/>
          <w:sz w:val="24"/>
          <w:szCs w:val="24"/>
        </w:rPr>
        <w:t>ψις</w:t>
      </w:r>
      <w:proofErr w:type="spellEnd"/>
      <w:r w:rsidRPr="00CD5E10">
        <w:rPr>
          <w:rFonts w:ascii="ＭＳ Ｐ明朝" w:eastAsia="ＭＳ Ｐ明朝" w:hAnsi="ＭＳ Ｐ明朝"/>
          <w:sz w:val="24"/>
          <w:szCs w:val="24"/>
        </w:rPr>
        <w:t>）は、世俗のギリシャ語で、不快感、極度の困難、一般的にあらゆる種類の肉体的・精神的圧力を表す言葉としてよく使われています。聖書においても、この語は教会時代の最後の</w:t>
      </w:r>
      <w:r w:rsidR="005C4815">
        <w:rPr>
          <w:rFonts w:ascii="ＭＳ Ｐ明朝" w:eastAsia="ＭＳ Ｐ明朝" w:hAnsi="ＭＳ Ｐ明朝" w:hint="eastAsia"/>
          <w:sz w:val="24"/>
          <w:szCs w:val="24"/>
        </w:rPr>
        <w:t>七</w:t>
      </w:r>
      <w:r w:rsidRPr="00CD5E10">
        <w:rPr>
          <w:rFonts w:ascii="ＭＳ Ｐ明朝" w:eastAsia="ＭＳ Ｐ明朝" w:hAnsi="ＭＳ Ｐ明朝"/>
          <w:sz w:val="24"/>
          <w:szCs w:val="24"/>
        </w:rPr>
        <w:t>年間を指す専門用語にとどまらず、しば</w:t>
      </w:r>
      <w:r w:rsidRPr="00CD5E10">
        <w:rPr>
          <w:rFonts w:ascii="ＭＳ Ｐ明朝" w:eastAsia="ＭＳ Ｐ明朝" w:hAnsi="ＭＳ Ｐ明朝"/>
          <w:sz w:val="24"/>
          <w:szCs w:val="24"/>
        </w:rPr>
        <w:lastRenderedPageBreak/>
        <w:t>しば人</w:t>
      </w:r>
      <w:r w:rsidR="005C4815">
        <w:rPr>
          <w:rFonts w:ascii="ＭＳ Ｐ明朝" w:eastAsia="ＭＳ Ｐ明朝" w:hAnsi="ＭＳ Ｐ明朝" w:hint="eastAsia"/>
          <w:sz w:val="24"/>
          <w:szCs w:val="24"/>
        </w:rPr>
        <w:t>の</w:t>
      </w:r>
      <w:r w:rsidRPr="00CD5E10">
        <w:rPr>
          <w:rFonts w:ascii="ＭＳ Ｐ明朝" w:eastAsia="ＭＳ Ｐ明朝" w:hAnsi="ＭＳ Ｐ明朝"/>
          <w:sz w:val="24"/>
          <w:szCs w:val="24"/>
        </w:rPr>
        <w:t>苦難を</w:t>
      </w:r>
      <w:r w:rsidR="005C4815">
        <w:rPr>
          <w:rFonts w:ascii="ＭＳ Ｐ明朝" w:eastAsia="ＭＳ Ｐ明朝" w:hAnsi="ＭＳ Ｐ明朝" w:hint="eastAsia"/>
          <w:sz w:val="24"/>
          <w:szCs w:val="24"/>
        </w:rPr>
        <w:t>も</w:t>
      </w:r>
      <w:r w:rsidRPr="00CD5E10">
        <w:rPr>
          <w:rFonts w:ascii="ＭＳ Ｐ明朝" w:eastAsia="ＭＳ Ｐ明朝" w:hAnsi="ＭＳ Ｐ明朝"/>
          <w:sz w:val="24"/>
          <w:szCs w:val="24"/>
        </w:rPr>
        <w:t>指しています（</w:t>
      </w:r>
      <w:hyperlink r:id="rId65" w:anchor="16:21" w:tooltip="女が子を産む場合には、その時がきたというので、不安を感じる。しかし、子を産んでしまえば、もはやその苦しみをおぼえてはいない。ひとりの人がこの世に生れた、という喜びがあるためである。" w:history="1">
        <w:r w:rsidRPr="005C4815">
          <w:rPr>
            <w:rStyle w:val="ac"/>
            <w:rFonts w:ascii="ＭＳ Ｐ明朝" w:eastAsia="ＭＳ Ｐ明朝" w:hAnsi="ＭＳ Ｐ明朝"/>
            <w:sz w:val="24"/>
            <w:szCs w:val="24"/>
          </w:rPr>
          <w:t>ヨハネ16</w:t>
        </w:r>
        <w:r w:rsidR="005C4815" w:rsidRPr="005C4815">
          <w:rPr>
            <w:rStyle w:val="ac"/>
            <w:rFonts w:ascii="ＭＳ Ｐ明朝" w:eastAsia="ＭＳ Ｐ明朝" w:hAnsi="ＭＳ Ｐ明朝"/>
            <w:sz w:val="24"/>
            <w:szCs w:val="24"/>
          </w:rPr>
          <w:t>章</w:t>
        </w:r>
        <w:r w:rsidRPr="005C4815">
          <w:rPr>
            <w:rStyle w:val="ac"/>
            <w:rFonts w:ascii="ＭＳ Ｐ明朝" w:eastAsia="ＭＳ Ｐ明朝" w:hAnsi="ＭＳ Ｐ明朝"/>
            <w:sz w:val="24"/>
            <w:szCs w:val="24"/>
          </w:rPr>
          <w:t>21</w:t>
        </w:r>
        <w:r w:rsidR="005C4815" w:rsidRPr="005C4815">
          <w:rPr>
            <w:rStyle w:val="ac"/>
            <w:rFonts w:ascii="ＭＳ Ｐ明朝" w:eastAsia="ＭＳ Ｐ明朝" w:hAnsi="ＭＳ Ｐ明朝"/>
            <w:sz w:val="24"/>
            <w:szCs w:val="24"/>
          </w:rPr>
          <w:t>節</w:t>
        </w:r>
      </w:hyperlink>
      <w:r w:rsidR="005C4815">
        <w:rPr>
          <w:rFonts w:ascii="ＭＳ Ｐ明朝" w:eastAsia="ＭＳ Ｐ明朝" w:hAnsi="ＭＳ Ｐ明朝" w:hint="eastAsia"/>
          <w:sz w:val="24"/>
          <w:szCs w:val="24"/>
        </w:rPr>
        <w:t>,</w:t>
      </w:r>
      <w:r w:rsidR="005C4815">
        <w:rPr>
          <w:rFonts w:ascii="ＭＳ Ｐ明朝" w:eastAsia="ＭＳ Ｐ明朝" w:hAnsi="ＭＳ Ｐ明朝"/>
          <w:sz w:val="24"/>
          <w:szCs w:val="24"/>
        </w:rPr>
        <w:t xml:space="preserve"> </w:t>
      </w:r>
      <w:hyperlink r:id="rId66" w:anchor="16:33" w:tooltip="これらのことをあなたがたに話したのは、わたしにあって平安を得るためである。あなたがたは、この世ではなやみがある。しかし、勇気を出しなさい。わたしはすでに世に勝っている」。" w:history="1">
        <w:r w:rsidRPr="007A62C1">
          <w:rPr>
            <w:rStyle w:val="ac"/>
            <w:rFonts w:ascii="ＭＳ Ｐ明朝" w:eastAsia="ＭＳ Ｐ明朝" w:hAnsi="ＭＳ Ｐ明朝"/>
            <w:sz w:val="24"/>
            <w:szCs w:val="24"/>
          </w:rPr>
          <w:t>16</w:t>
        </w:r>
        <w:r w:rsidR="005C4815" w:rsidRPr="007A62C1">
          <w:rPr>
            <w:rStyle w:val="ac"/>
            <w:rFonts w:ascii="ＭＳ Ｐ明朝" w:eastAsia="ＭＳ Ｐ明朝" w:hAnsi="ＭＳ Ｐ明朝"/>
            <w:sz w:val="24"/>
            <w:szCs w:val="24"/>
          </w:rPr>
          <w:t>章</w:t>
        </w:r>
        <w:r w:rsidRPr="007A62C1">
          <w:rPr>
            <w:rStyle w:val="ac"/>
            <w:rFonts w:ascii="ＭＳ Ｐ明朝" w:eastAsia="ＭＳ Ｐ明朝" w:hAnsi="ＭＳ Ｐ明朝"/>
            <w:sz w:val="24"/>
            <w:szCs w:val="24"/>
          </w:rPr>
          <w:t>33</w:t>
        </w:r>
        <w:r w:rsidR="005C4815" w:rsidRPr="007A62C1">
          <w:rPr>
            <w:rStyle w:val="ac"/>
            <w:rFonts w:ascii="ＭＳ Ｐ明朝" w:eastAsia="ＭＳ Ｐ明朝" w:hAnsi="ＭＳ Ｐ明朝"/>
            <w:sz w:val="24"/>
            <w:szCs w:val="24"/>
          </w:rPr>
          <w:t>節</w:t>
        </w:r>
      </w:hyperlink>
      <w:r w:rsidRPr="00CD5E10">
        <w:rPr>
          <w:rFonts w:ascii="ＭＳ Ｐ明朝" w:eastAsia="ＭＳ Ｐ明朝" w:hAnsi="ＭＳ Ｐ明朝"/>
          <w:sz w:val="24"/>
          <w:szCs w:val="24"/>
        </w:rPr>
        <w:t>参照）。しかし、スリプシスは最後の激しい試練を表す最も一般的な言葉であり、その主な意味（極</w:t>
      </w:r>
      <w:r w:rsidRPr="00CD5E10">
        <w:rPr>
          <w:rFonts w:ascii="ＭＳ Ｐ明朝" w:eastAsia="ＭＳ Ｐ明朝" w:hAnsi="ＭＳ Ｐ明朝" w:hint="eastAsia"/>
          <w:sz w:val="24"/>
          <w:szCs w:val="24"/>
        </w:rPr>
        <w:t>度の圧力）は、</w:t>
      </w:r>
      <w:r w:rsidR="007A62C1">
        <w:rPr>
          <w:rFonts w:ascii="ＭＳ Ｐ明朝" w:eastAsia="ＭＳ Ｐ明朝" w:hAnsi="ＭＳ Ｐ明朝" w:hint="eastAsia"/>
          <w:sz w:val="24"/>
          <w:szCs w:val="24"/>
        </w:rPr>
        <w:t>私たち</w:t>
      </w:r>
      <w:r w:rsidRPr="00CD5E10">
        <w:rPr>
          <w:rFonts w:ascii="ＭＳ Ｐ明朝" w:eastAsia="ＭＳ Ｐ明朝" w:hAnsi="ＭＳ Ｐ明朝" w:hint="eastAsia"/>
          <w:sz w:val="24"/>
          <w:szCs w:val="24"/>
        </w:rPr>
        <w:t>が艱難</w:t>
      </w:r>
      <w:r w:rsidR="00285645">
        <w:rPr>
          <w:rFonts w:ascii="ＭＳ Ｐ明朝" w:eastAsia="ＭＳ Ｐ明朝" w:hAnsi="ＭＳ Ｐ明朝" w:hint="eastAsia"/>
          <w:sz w:val="24"/>
          <w:szCs w:val="24"/>
        </w:rPr>
        <w:t>期</w:t>
      </w:r>
      <w:r w:rsidRPr="00CD5E10">
        <w:rPr>
          <w:rFonts w:ascii="ＭＳ Ｐ明朝" w:eastAsia="ＭＳ Ｐ明朝" w:hAnsi="ＭＳ Ｐ明朝" w:hint="eastAsia"/>
          <w:sz w:val="24"/>
          <w:szCs w:val="24"/>
        </w:rPr>
        <w:t>と呼ぶようになったその期間を最も適切に描写する言葉です。</w:t>
      </w:r>
    </w:p>
    <w:p w14:paraId="273E2955" w14:textId="77777777" w:rsidR="00C0010E" w:rsidRDefault="00C0010E" w:rsidP="00C0010E">
      <w:pPr>
        <w:rPr>
          <w:rFonts w:ascii="ＭＳ Ｐ明朝" w:eastAsia="ＭＳ Ｐ明朝" w:hAnsi="ＭＳ Ｐ明朝"/>
          <w:sz w:val="24"/>
          <w:szCs w:val="24"/>
        </w:rPr>
      </w:pPr>
    </w:p>
    <w:p w14:paraId="6E9BC18B" w14:textId="649BF465" w:rsidR="007A62C1" w:rsidRPr="007A62C1" w:rsidRDefault="007A62C1" w:rsidP="007A62C1">
      <w:pPr>
        <w:pStyle w:val="BODY"/>
        <w:widowControl w:val="0"/>
        <w:spacing w:after="80"/>
        <w:ind w:left="840" w:firstLineChars="100" w:firstLine="240"/>
        <w:rPr>
          <w:rFonts w:ascii="BIZ UDPゴシック" w:eastAsia="BIZ UDPゴシック" w:hAnsi="BIZ UDPゴシック" w:cs="‚l‚r ‚oƒSƒVƒbƒN Western"/>
        </w:rPr>
      </w:pPr>
      <w:proofErr w:type="spellStart"/>
      <w:r w:rsidRPr="004469FF">
        <w:rPr>
          <w:rFonts w:ascii="BIZ UDPゴシック" w:eastAsia="BIZ UDPゴシック" w:hAnsi="BIZ UDPゴシック" w:cs="‚l‚r ‚oƒSƒVƒbƒN Western"/>
          <w:lang w:eastAsia="x-none"/>
        </w:rPr>
        <w:t>その時には、世の初めから</w:t>
      </w:r>
      <w:r w:rsidRPr="007A62C1">
        <w:rPr>
          <w:rFonts w:ascii="BIZ UDPゴシック" w:eastAsia="BIZ UDPゴシック" w:hAnsi="BIZ UDPゴシック" w:cs="‚l‚r ‚oƒSƒVƒbƒN Western"/>
          <w:lang w:eastAsia="x-none"/>
        </w:rPr>
        <w:t>現在に至るまで、かつてなく今後もないような</w:t>
      </w:r>
      <w:r w:rsidRPr="00285645">
        <w:rPr>
          <w:rFonts w:ascii="HG明朝E" w:eastAsia="HG明朝E" w:hAnsi="HG明朝E" w:cs="‚l‚r ‚oƒSƒVƒbƒN Western"/>
          <w:b/>
          <w:bCs/>
          <w:lang w:eastAsia="x-none"/>
        </w:rPr>
        <w:t>大きな患難</w:t>
      </w:r>
      <w:r w:rsidRPr="007A62C1">
        <w:rPr>
          <w:rFonts w:ascii="BIZ UDPゴシック" w:eastAsia="BIZ UDPゴシック" w:hAnsi="BIZ UDPゴシック" w:cs="‚l‚r ‚oƒSƒVƒbƒN Western"/>
          <w:lang w:eastAsia="x-none"/>
        </w:rPr>
        <w:t>が起るからである</w:t>
      </w:r>
      <w:proofErr w:type="spellEnd"/>
      <w:r w:rsidRPr="007A62C1">
        <w:rPr>
          <w:rFonts w:ascii="BIZ UDPゴシック" w:eastAsia="BIZ UDPゴシック" w:hAnsi="BIZ UDPゴシック" w:cs="‚l‚r ‚oƒSƒVƒbƒN Western"/>
          <w:lang w:eastAsia="x-none"/>
        </w:rPr>
        <w:t>。</w:t>
      </w:r>
      <w:r w:rsidRPr="00755957">
        <w:rPr>
          <w:rFonts w:ascii="ＭＳ Ｐ明朝" w:eastAsia="ＭＳ Ｐ明朝" w:hAnsi="ＭＳ Ｐ明朝" w:cs="‚l‚r ‚oƒSƒVƒbƒN Western" w:hint="eastAsia"/>
        </w:rPr>
        <w:t>（</w:t>
      </w:r>
      <w:hyperlink r:id="rId67" w:anchor="24:21" w:history="1">
        <w:r w:rsidRPr="00755957">
          <w:rPr>
            <w:rStyle w:val="ac"/>
            <w:rFonts w:ascii="ＭＳ Ｐ明朝" w:eastAsia="ＭＳ Ｐ明朝" w:hAnsi="ＭＳ Ｐ明朝" w:cs="‚l‚r ‚oƒSƒVƒbƒN Western" w:hint="eastAsia"/>
          </w:rPr>
          <w:t>マタイ2</w:t>
        </w:r>
        <w:r w:rsidRPr="00755957">
          <w:rPr>
            <w:rStyle w:val="ac"/>
            <w:rFonts w:ascii="ＭＳ Ｐ明朝" w:eastAsia="ＭＳ Ｐ明朝" w:hAnsi="ＭＳ Ｐ明朝" w:cs="‚l‚r ‚oƒSƒVƒbƒN Western"/>
          </w:rPr>
          <w:t>4</w:t>
        </w:r>
        <w:r w:rsidRPr="00755957">
          <w:rPr>
            <w:rStyle w:val="ac"/>
            <w:rFonts w:ascii="ＭＳ Ｐ明朝" w:eastAsia="ＭＳ Ｐ明朝" w:hAnsi="ＭＳ Ｐ明朝" w:cs="‚l‚r ‚oƒSƒVƒbƒN Western" w:hint="eastAsia"/>
          </w:rPr>
          <w:t>章2</w:t>
        </w:r>
        <w:r w:rsidRPr="00755957">
          <w:rPr>
            <w:rStyle w:val="ac"/>
            <w:rFonts w:ascii="ＭＳ Ｐ明朝" w:eastAsia="ＭＳ Ｐ明朝" w:hAnsi="ＭＳ Ｐ明朝" w:cs="‚l‚r ‚oƒSƒVƒbƒN Western"/>
          </w:rPr>
          <w:t>1</w:t>
        </w:r>
        <w:r w:rsidRPr="00755957">
          <w:rPr>
            <w:rStyle w:val="ac"/>
            <w:rFonts w:ascii="ＭＳ Ｐ明朝" w:eastAsia="ＭＳ Ｐ明朝" w:hAnsi="ＭＳ Ｐ明朝" w:cs="‚l‚r ‚oƒSƒVƒbƒN Western" w:hint="eastAsia"/>
          </w:rPr>
          <w:t>節</w:t>
        </w:r>
      </w:hyperlink>
      <w:r w:rsidRPr="00755957">
        <w:rPr>
          <w:rFonts w:ascii="ＭＳ Ｐ明朝" w:eastAsia="ＭＳ Ｐ明朝" w:hAnsi="ＭＳ Ｐ明朝" w:cs="‚l‚r ‚oƒSƒVƒbƒN Western" w:hint="eastAsia"/>
        </w:rPr>
        <w:t>）</w:t>
      </w:r>
    </w:p>
    <w:p w14:paraId="077D6DC8" w14:textId="77777777" w:rsidR="007A62C1" w:rsidRDefault="007A62C1" w:rsidP="00C0010E">
      <w:pPr>
        <w:rPr>
          <w:rFonts w:ascii="ＭＳ Ｐ明朝" w:eastAsia="ＭＳ Ｐ明朝" w:hAnsi="ＭＳ Ｐ明朝"/>
          <w:sz w:val="24"/>
          <w:szCs w:val="24"/>
        </w:rPr>
      </w:pPr>
    </w:p>
    <w:p w14:paraId="20B168CE" w14:textId="0A82CD8A" w:rsidR="007A62C1" w:rsidRPr="00755957" w:rsidRDefault="007A62C1" w:rsidP="007A62C1">
      <w:pPr>
        <w:pStyle w:val="BODY"/>
        <w:widowControl w:val="0"/>
        <w:spacing w:after="80"/>
        <w:ind w:left="840" w:firstLineChars="100" w:firstLine="240"/>
        <w:rPr>
          <w:rFonts w:ascii="ＭＳ Ｐ明朝" w:eastAsia="ＭＳ Ｐ明朝" w:hAnsi="ＭＳ Ｐ明朝" w:cs="‚l‚r ‚oƒSƒVƒbƒN Western"/>
        </w:rPr>
      </w:pPr>
      <w:proofErr w:type="spellStart"/>
      <w:r w:rsidRPr="007A62C1">
        <w:rPr>
          <w:rFonts w:ascii="BIZ UDPゴシック" w:eastAsia="BIZ UDPゴシック" w:hAnsi="BIZ UDPゴシック" w:cs="‚l‚r ‚oƒSƒVƒbƒN Western"/>
          <w:lang w:eastAsia="x-none"/>
        </w:rPr>
        <w:t>しかし、その時に起る</w:t>
      </w:r>
      <w:r w:rsidRPr="00434B1D">
        <w:rPr>
          <w:rFonts w:ascii="HG明朝E" w:eastAsia="HG明朝E" w:hAnsi="HG明朝E" w:cs="‚l‚r ‚oƒSƒVƒbƒN Western"/>
          <w:b/>
          <w:bCs/>
          <w:lang w:eastAsia="x-none"/>
        </w:rPr>
        <w:t>患難</w:t>
      </w:r>
      <w:r w:rsidRPr="007A62C1">
        <w:rPr>
          <w:rFonts w:ascii="BIZ UDPゴシック" w:eastAsia="BIZ UDPゴシック" w:hAnsi="BIZ UDPゴシック" w:cs="‚l‚r ‚oƒSƒVƒbƒN Western"/>
          <w:lang w:eastAsia="x-none"/>
        </w:rPr>
        <w:t>の後、たちまち日は暗くなり、月はその光を放つことをやめ、星は空から落ち、天体は揺り動かされるであろう</w:t>
      </w:r>
      <w:proofErr w:type="spellEnd"/>
      <w:r w:rsidRPr="007A62C1">
        <w:rPr>
          <w:rFonts w:ascii="BIZ UDPゴシック" w:eastAsia="BIZ UDPゴシック" w:hAnsi="BIZ UDPゴシック" w:cs="‚l‚r ‚oƒSƒVƒbƒN Western"/>
          <w:lang w:eastAsia="x-none"/>
        </w:rPr>
        <w:t>。</w:t>
      </w:r>
      <w:r w:rsidRPr="00755957">
        <w:rPr>
          <w:rFonts w:ascii="ＭＳ Ｐ明朝" w:eastAsia="ＭＳ Ｐ明朝" w:hAnsi="ＭＳ Ｐ明朝" w:cs="‚l‚r ‚oƒSƒVƒbƒN Western" w:hint="eastAsia"/>
        </w:rPr>
        <w:t>（</w:t>
      </w:r>
      <w:hyperlink r:id="rId68" w:anchor="24:29" w:history="1">
        <w:r w:rsidRPr="00755957">
          <w:rPr>
            <w:rStyle w:val="ac"/>
            <w:rFonts w:ascii="ＭＳ Ｐ明朝" w:eastAsia="ＭＳ Ｐ明朝" w:hAnsi="ＭＳ Ｐ明朝" w:cs="‚l‚r ‚oƒSƒVƒbƒN Western" w:hint="eastAsia"/>
          </w:rPr>
          <w:t>マタイ2</w:t>
        </w:r>
        <w:r w:rsidRPr="00755957">
          <w:rPr>
            <w:rStyle w:val="ac"/>
            <w:rFonts w:ascii="ＭＳ Ｐ明朝" w:eastAsia="ＭＳ Ｐ明朝" w:hAnsi="ＭＳ Ｐ明朝" w:cs="‚l‚r ‚oƒSƒVƒbƒN Western"/>
          </w:rPr>
          <w:t>4</w:t>
        </w:r>
        <w:r w:rsidRPr="00755957">
          <w:rPr>
            <w:rStyle w:val="ac"/>
            <w:rFonts w:ascii="ＭＳ Ｐ明朝" w:eastAsia="ＭＳ Ｐ明朝" w:hAnsi="ＭＳ Ｐ明朝" w:cs="‚l‚r ‚oƒSƒVƒbƒN Western" w:hint="eastAsia"/>
          </w:rPr>
          <w:t>章2</w:t>
        </w:r>
        <w:r w:rsidRPr="00755957">
          <w:rPr>
            <w:rStyle w:val="ac"/>
            <w:rFonts w:ascii="ＭＳ Ｐ明朝" w:eastAsia="ＭＳ Ｐ明朝" w:hAnsi="ＭＳ Ｐ明朝" w:cs="‚l‚r ‚oƒSƒVƒbƒN Western"/>
          </w:rPr>
          <w:t>9</w:t>
        </w:r>
        <w:r w:rsidRPr="00755957">
          <w:rPr>
            <w:rStyle w:val="ac"/>
            <w:rFonts w:ascii="ＭＳ Ｐ明朝" w:eastAsia="ＭＳ Ｐ明朝" w:hAnsi="ＭＳ Ｐ明朝" w:cs="‚l‚r ‚oƒSƒVƒbƒN Western" w:hint="eastAsia"/>
          </w:rPr>
          <w:t>節</w:t>
        </w:r>
      </w:hyperlink>
      <w:r w:rsidRPr="00755957">
        <w:rPr>
          <w:rFonts w:ascii="ＭＳ Ｐ明朝" w:eastAsia="ＭＳ Ｐ明朝" w:hAnsi="ＭＳ Ｐ明朝" w:cs="‚l‚r ‚oƒSƒVƒbƒN Western" w:hint="eastAsia"/>
        </w:rPr>
        <w:t>）</w:t>
      </w:r>
    </w:p>
    <w:p w14:paraId="3E7B7050" w14:textId="77777777" w:rsidR="00C0010E" w:rsidRPr="003E4E3B" w:rsidRDefault="00C0010E" w:rsidP="00C0010E">
      <w:pPr>
        <w:rPr>
          <w:rFonts w:ascii="ＭＳ Ｐ明朝" w:eastAsia="ＭＳ Ｐ明朝" w:hAnsi="ＭＳ Ｐ明朝"/>
          <w:sz w:val="24"/>
          <w:szCs w:val="24"/>
        </w:rPr>
      </w:pPr>
    </w:p>
    <w:p w14:paraId="3D4C0215" w14:textId="60A62793" w:rsidR="007A62C1" w:rsidRPr="007A62C1" w:rsidRDefault="007A62C1" w:rsidP="007A62C1">
      <w:pPr>
        <w:pStyle w:val="BODY"/>
        <w:widowControl w:val="0"/>
        <w:spacing w:after="80"/>
        <w:ind w:left="840" w:firstLineChars="100" w:firstLine="240"/>
        <w:rPr>
          <w:rFonts w:ascii="BIZ UDPゴシック" w:eastAsia="BIZ UDPゴシック" w:hAnsi="BIZ UDPゴシック" w:cs="‚l‚r ‚oƒSƒVƒbƒN Western"/>
        </w:rPr>
      </w:pPr>
      <w:proofErr w:type="spellStart"/>
      <w:r w:rsidRPr="007A62C1">
        <w:rPr>
          <w:rFonts w:ascii="BIZ UDPゴシック" w:eastAsia="BIZ UDPゴシック" w:hAnsi="BIZ UDPゴシック" w:cs="‚l‚r ‚oƒSƒVƒbƒN Western"/>
          <w:lang w:eastAsia="x-none"/>
        </w:rPr>
        <w:t>その日には、神が万物を造られた創造の初めから現在に至るまで、かつてなく今後もないような</w:t>
      </w:r>
      <w:r w:rsidRPr="00434B1D">
        <w:rPr>
          <w:rFonts w:ascii="HG明朝E" w:eastAsia="HG明朝E" w:hAnsi="HG明朝E" w:cs="‚l‚r ‚oƒSƒVƒbƒN Western"/>
          <w:b/>
          <w:bCs/>
          <w:lang w:eastAsia="x-none"/>
        </w:rPr>
        <w:t>患難</w:t>
      </w:r>
      <w:r w:rsidRPr="007A62C1">
        <w:rPr>
          <w:rFonts w:ascii="BIZ UDPゴシック" w:eastAsia="BIZ UDPゴシック" w:hAnsi="BIZ UDPゴシック" w:cs="‚l‚r ‚oƒSƒVƒbƒN Western"/>
          <w:lang w:eastAsia="x-none"/>
        </w:rPr>
        <w:t>が起るからである</w:t>
      </w:r>
      <w:proofErr w:type="spellEnd"/>
      <w:r w:rsidRPr="007A62C1">
        <w:rPr>
          <w:rFonts w:ascii="BIZ UDPゴシック" w:eastAsia="BIZ UDPゴシック" w:hAnsi="BIZ UDPゴシック" w:cs="‚l‚r ‚oƒSƒVƒbƒN Western"/>
          <w:lang w:eastAsia="x-none"/>
        </w:rPr>
        <w:t>。</w:t>
      </w:r>
      <w:r w:rsidRPr="00755957">
        <w:rPr>
          <w:rFonts w:ascii="ＭＳ Ｐ明朝" w:eastAsia="ＭＳ Ｐ明朝" w:hAnsi="ＭＳ Ｐ明朝" w:cs="‚l‚r ‚oƒSƒVƒbƒN Western" w:hint="eastAsia"/>
        </w:rPr>
        <w:t>（</w:t>
      </w:r>
      <w:hyperlink r:id="rId69" w:anchor="13:19" w:history="1">
        <w:r w:rsidRPr="00755957">
          <w:rPr>
            <w:rStyle w:val="ac"/>
            <w:rFonts w:ascii="ＭＳ Ｐ明朝" w:eastAsia="ＭＳ Ｐ明朝" w:hAnsi="ＭＳ Ｐ明朝" w:cs="‚l‚r ‚oƒSƒVƒbƒN Western" w:hint="eastAsia"/>
          </w:rPr>
          <w:t>マルコ1</w:t>
        </w:r>
        <w:r w:rsidRPr="00755957">
          <w:rPr>
            <w:rStyle w:val="ac"/>
            <w:rFonts w:ascii="ＭＳ Ｐ明朝" w:eastAsia="ＭＳ Ｐ明朝" w:hAnsi="ＭＳ Ｐ明朝" w:cs="‚l‚r ‚oƒSƒVƒbƒN Western"/>
          </w:rPr>
          <w:t>3</w:t>
        </w:r>
        <w:r w:rsidRPr="00755957">
          <w:rPr>
            <w:rStyle w:val="ac"/>
            <w:rFonts w:ascii="ＭＳ Ｐ明朝" w:eastAsia="ＭＳ Ｐ明朝" w:hAnsi="ＭＳ Ｐ明朝" w:cs="‚l‚r ‚oƒSƒVƒbƒN Western" w:hint="eastAsia"/>
          </w:rPr>
          <w:t>章1</w:t>
        </w:r>
        <w:r w:rsidRPr="00755957">
          <w:rPr>
            <w:rStyle w:val="ac"/>
            <w:rFonts w:ascii="ＭＳ Ｐ明朝" w:eastAsia="ＭＳ Ｐ明朝" w:hAnsi="ＭＳ Ｐ明朝" w:cs="‚l‚r ‚oƒSƒVƒbƒN Western"/>
          </w:rPr>
          <w:t>9</w:t>
        </w:r>
        <w:r w:rsidRPr="00755957">
          <w:rPr>
            <w:rStyle w:val="ac"/>
            <w:rFonts w:ascii="ＭＳ Ｐ明朝" w:eastAsia="ＭＳ Ｐ明朝" w:hAnsi="ＭＳ Ｐ明朝" w:cs="‚l‚r ‚oƒSƒVƒbƒN Western" w:hint="eastAsia"/>
          </w:rPr>
          <w:t>節</w:t>
        </w:r>
      </w:hyperlink>
      <w:r w:rsidRPr="00755957">
        <w:rPr>
          <w:rFonts w:ascii="ＭＳ Ｐ明朝" w:eastAsia="ＭＳ Ｐ明朝" w:hAnsi="ＭＳ Ｐ明朝" w:cs="‚l‚r ‚oƒSƒVƒbƒN Western" w:hint="eastAsia"/>
        </w:rPr>
        <w:t>）</w:t>
      </w:r>
    </w:p>
    <w:p w14:paraId="0A749357" w14:textId="77777777" w:rsidR="007A62C1" w:rsidRDefault="007A62C1" w:rsidP="007A62C1">
      <w:pPr>
        <w:pStyle w:val="BODY"/>
        <w:widowControl w:val="0"/>
        <w:rPr>
          <w:rFonts w:ascii="‚l‚r ‚oƒSƒVƒbƒN Western" w:hAnsi="‚l‚r ‚oƒSƒVƒbƒN Western" w:cs="‚l‚r ‚oƒSƒVƒbƒN Western"/>
          <w:lang w:eastAsia="x-none"/>
        </w:rPr>
      </w:pPr>
    </w:p>
    <w:p w14:paraId="10D23600" w14:textId="5D555F90" w:rsidR="007A62C1" w:rsidRPr="00755957" w:rsidRDefault="007A62C1" w:rsidP="007A62C1">
      <w:pPr>
        <w:pStyle w:val="BODY"/>
        <w:widowControl w:val="0"/>
        <w:spacing w:after="80"/>
        <w:ind w:left="840" w:firstLineChars="100" w:firstLine="240"/>
        <w:rPr>
          <w:rFonts w:ascii="ＭＳ Ｐ明朝" w:eastAsia="ＭＳ Ｐ明朝" w:hAnsi="ＭＳ Ｐ明朝" w:cs="‚l‚r ‚oƒSƒVƒbƒN Western"/>
        </w:rPr>
      </w:pPr>
      <w:proofErr w:type="spellStart"/>
      <w:r w:rsidRPr="007A62C1">
        <w:rPr>
          <w:rFonts w:ascii="BIZ UDPゴシック" w:eastAsia="BIZ UDPゴシック" w:hAnsi="BIZ UDPゴシック" w:cs="‚l‚r ‚oƒSƒVƒbƒN Western"/>
          <w:lang w:eastAsia="x-none"/>
        </w:rPr>
        <w:t>その日には、この</w:t>
      </w:r>
      <w:r w:rsidRPr="00434B1D">
        <w:rPr>
          <w:rFonts w:ascii="HG明朝E" w:eastAsia="HG明朝E" w:hAnsi="HG明朝E" w:cs="‚l‚r ‚oƒSƒVƒbƒN Western"/>
          <w:b/>
          <w:bCs/>
          <w:lang w:eastAsia="x-none"/>
        </w:rPr>
        <w:t>患難</w:t>
      </w:r>
      <w:r w:rsidRPr="007A62C1">
        <w:rPr>
          <w:rFonts w:ascii="BIZ UDPゴシック" w:eastAsia="BIZ UDPゴシック" w:hAnsi="BIZ UDPゴシック" w:cs="‚l‚r ‚oƒSƒVƒbƒN Western"/>
          <w:lang w:eastAsia="x-none"/>
        </w:rPr>
        <w:t>の後、日は暗くなり、月はその光を放つことをやめ</w:t>
      </w:r>
      <w:proofErr w:type="spellEnd"/>
      <w:r w:rsidRPr="007A62C1">
        <w:rPr>
          <w:rFonts w:ascii="BIZ UDPゴシック" w:eastAsia="BIZ UDPゴシック" w:hAnsi="BIZ UDPゴシック" w:cs="‚l‚r ‚oƒSƒVƒbƒN Western"/>
          <w:lang w:eastAsia="x-none"/>
        </w:rPr>
        <w:t xml:space="preserve">、 </w:t>
      </w:r>
      <w:proofErr w:type="spellStart"/>
      <w:r w:rsidRPr="007A62C1">
        <w:rPr>
          <w:rFonts w:ascii="BIZ UDPゴシック" w:eastAsia="BIZ UDPゴシック" w:hAnsi="BIZ UDPゴシック" w:cs="‚l‚r ‚oƒSƒVƒbƒN Western"/>
          <w:lang w:eastAsia="x-none"/>
        </w:rPr>
        <w:t>星は空から落ち、天体は揺り動かされるであろう</w:t>
      </w:r>
      <w:proofErr w:type="spellEnd"/>
      <w:r w:rsidRPr="007A62C1">
        <w:rPr>
          <w:rFonts w:ascii="BIZ UDPゴシック" w:eastAsia="BIZ UDPゴシック" w:hAnsi="BIZ UDPゴシック" w:cs="‚l‚r ‚oƒSƒVƒbƒN Western"/>
          <w:lang w:eastAsia="x-none"/>
        </w:rPr>
        <w:t>。</w:t>
      </w:r>
      <w:r w:rsidRPr="00755957">
        <w:rPr>
          <w:rFonts w:ascii="ＭＳ Ｐ明朝" w:eastAsia="ＭＳ Ｐ明朝" w:hAnsi="ＭＳ Ｐ明朝" w:cs="‚l‚r ‚oƒSƒVƒbƒN Western" w:hint="eastAsia"/>
        </w:rPr>
        <w:t>（</w:t>
      </w:r>
      <w:hyperlink r:id="rId70" w:anchor="13:24" w:history="1">
        <w:r w:rsidRPr="00755957">
          <w:rPr>
            <w:rStyle w:val="ac"/>
            <w:rFonts w:ascii="ＭＳ Ｐ明朝" w:eastAsia="ＭＳ Ｐ明朝" w:hAnsi="ＭＳ Ｐ明朝" w:cs="‚l‚r ‚oƒSƒVƒbƒN Western" w:hint="eastAsia"/>
          </w:rPr>
          <w:t>マルコ1</w:t>
        </w:r>
        <w:r w:rsidRPr="00755957">
          <w:rPr>
            <w:rStyle w:val="ac"/>
            <w:rFonts w:ascii="ＭＳ Ｐ明朝" w:eastAsia="ＭＳ Ｐ明朝" w:hAnsi="ＭＳ Ｐ明朝" w:cs="‚l‚r ‚oƒSƒVƒbƒN Western"/>
          </w:rPr>
          <w:t>3</w:t>
        </w:r>
        <w:r w:rsidRPr="00755957">
          <w:rPr>
            <w:rStyle w:val="ac"/>
            <w:rFonts w:ascii="ＭＳ Ｐ明朝" w:eastAsia="ＭＳ Ｐ明朝" w:hAnsi="ＭＳ Ｐ明朝" w:cs="‚l‚r ‚oƒSƒVƒbƒN Western" w:hint="eastAsia"/>
          </w:rPr>
          <w:t>章2</w:t>
        </w:r>
        <w:r w:rsidRPr="00755957">
          <w:rPr>
            <w:rStyle w:val="ac"/>
            <w:rFonts w:ascii="ＭＳ Ｐ明朝" w:eastAsia="ＭＳ Ｐ明朝" w:hAnsi="ＭＳ Ｐ明朝" w:cs="‚l‚r ‚oƒSƒVƒbƒN Western"/>
          </w:rPr>
          <w:t>4,25</w:t>
        </w:r>
        <w:r w:rsidRPr="00755957">
          <w:rPr>
            <w:rStyle w:val="ac"/>
            <w:rFonts w:ascii="ＭＳ Ｐ明朝" w:eastAsia="ＭＳ Ｐ明朝" w:hAnsi="ＭＳ Ｐ明朝" w:cs="‚l‚r ‚oƒSƒVƒbƒN Western" w:hint="eastAsia"/>
          </w:rPr>
          <w:t>節</w:t>
        </w:r>
      </w:hyperlink>
      <w:r w:rsidRPr="00755957">
        <w:rPr>
          <w:rFonts w:ascii="ＭＳ Ｐ明朝" w:eastAsia="ＭＳ Ｐ明朝" w:hAnsi="ＭＳ Ｐ明朝" w:cs="‚l‚r ‚oƒSƒVƒbƒN Western" w:hint="eastAsia"/>
        </w:rPr>
        <w:t>）</w:t>
      </w:r>
    </w:p>
    <w:p w14:paraId="4716E007" w14:textId="77777777" w:rsidR="00C0010E" w:rsidRPr="003E4E3B" w:rsidRDefault="00C0010E" w:rsidP="00C0010E">
      <w:pPr>
        <w:rPr>
          <w:rFonts w:ascii="ＭＳ Ｐ明朝" w:eastAsia="ＭＳ Ｐ明朝" w:hAnsi="ＭＳ Ｐ明朝"/>
          <w:sz w:val="24"/>
          <w:szCs w:val="24"/>
        </w:rPr>
      </w:pPr>
    </w:p>
    <w:p w14:paraId="539D55AB" w14:textId="5A179F29" w:rsidR="00C0010E" w:rsidRPr="003E4E3B" w:rsidRDefault="00C0010E" w:rsidP="007A62C1">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上記の四つの箇所において、主が来るべき黙示録のために</w:t>
      </w:r>
      <w:r w:rsidRPr="003E4E3B">
        <w:rPr>
          <w:rFonts w:ascii="ＭＳ Ｐ明朝" w:eastAsia="ＭＳ Ｐ明朝" w:hAnsi="ＭＳ Ｐ明朝" w:hint="eastAsia"/>
          <w:sz w:val="24"/>
          <w:szCs w:val="24"/>
        </w:rPr>
        <w:lastRenderedPageBreak/>
        <w:t>用いた言葉は、確かにギリシャ語のスリプシス（θλ</w:t>
      </w:r>
      <w:proofErr w:type="spellStart"/>
      <w:r w:rsidRPr="003E4E3B">
        <w:rPr>
          <w:rFonts w:ascii="Times New Roman" w:eastAsia="ＭＳ Ｐ明朝" w:hAnsi="Times New Roman" w:cs="Times New Roman"/>
          <w:sz w:val="24"/>
          <w:szCs w:val="24"/>
        </w:rPr>
        <w:t>ῖ</w:t>
      </w:r>
      <w:r w:rsidRPr="003E4E3B">
        <w:rPr>
          <w:rFonts w:ascii="ＭＳ Ｐ明朝" w:eastAsia="ＭＳ Ｐ明朝" w:hAnsi="ＭＳ Ｐ明朝"/>
          <w:sz w:val="24"/>
          <w:szCs w:val="24"/>
        </w:rPr>
        <w:t>ψις</w:t>
      </w:r>
      <w:proofErr w:type="spellEnd"/>
      <w:r w:rsidRPr="003E4E3B">
        <w:rPr>
          <w:rFonts w:ascii="ＭＳ Ｐ明朝" w:eastAsia="ＭＳ Ｐ明朝" w:hAnsi="ＭＳ Ｐ明朝"/>
          <w:sz w:val="24"/>
          <w:szCs w:val="24"/>
        </w:rPr>
        <w:t>）であり、さらにこれらの節の他の言い回しとともに、12章1節のダニエルの予言を意図的に反響させてい</w:t>
      </w:r>
      <w:r w:rsidR="00CA6DA9">
        <w:rPr>
          <w:rFonts w:ascii="ＭＳ Ｐ明朝" w:eastAsia="ＭＳ Ｐ明朝" w:hAnsi="ＭＳ Ｐ明朝" w:hint="eastAsia"/>
          <w:sz w:val="24"/>
          <w:szCs w:val="24"/>
        </w:rPr>
        <w:t>ます</w:t>
      </w:r>
      <w:r w:rsidRPr="003E4E3B">
        <w:rPr>
          <w:rFonts w:ascii="ＭＳ Ｐ明朝" w:eastAsia="ＭＳ Ｐ明朝" w:hAnsi="ＭＳ Ｐ明朝"/>
          <w:sz w:val="24"/>
          <w:szCs w:val="24"/>
        </w:rPr>
        <w:t>。というのも、ヘブ</w:t>
      </w:r>
      <w:r w:rsidR="00CA6DA9">
        <w:rPr>
          <w:rFonts w:ascii="ＭＳ Ｐ明朝" w:eastAsia="ＭＳ Ｐ明朝" w:hAnsi="ＭＳ Ｐ明朝" w:hint="eastAsia"/>
          <w:sz w:val="24"/>
          <w:szCs w:val="24"/>
        </w:rPr>
        <w:t>ル</w:t>
      </w:r>
      <w:r w:rsidRPr="003E4E3B">
        <w:rPr>
          <w:rFonts w:ascii="ＭＳ Ｐ明朝" w:eastAsia="ＭＳ Ｐ明朝" w:hAnsi="ＭＳ Ｐ明朝"/>
          <w:sz w:val="24"/>
          <w:szCs w:val="24"/>
        </w:rPr>
        <w:t>語旧約聖書のギリシャ語版（すなわち</w:t>
      </w:r>
      <w:r w:rsidR="007A62C1" w:rsidRPr="003E4E3B">
        <w:rPr>
          <w:rFonts w:ascii="ＭＳ Ｐ明朝" w:eastAsia="ＭＳ Ｐ明朝" w:hAnsi="ＭＳ Ｐ明朝"/>
          <w:sz w:val="24"/>
          <w:szCs w:val="24"/>
        </w:rPr>
        <w:t>主の時代に広く使われていた</w:t>
      </w:r>
      <w:r w:rsidR="007A62C1">
        <w:rPr>
          <w:rFonts w:ascii="ＭＳ Ｐ明朝" w:eastAsia="ＭＳ Ｐ明朝" w:hAnsi="ＭＳ Ｐ明朝" w:hint="eastAsia"/>
          <w:sz w:val="24"/>
          <w:szCs w:val="24"/>
        </w:rPr>
        <w:t>七十人訳</w:t>
      </w:r>
      <w:r w:rsidRPr="003E4E3B">
        <w:rPr>
          <w:rFonts w:ascii="ＭＳ Ｐ明朝" w:eastAsia="ＭＳ Ｐ明朝" w:hAnsi="ＭＳ Ｐ明朝"/>
          <w:sz w:val="24"/>
          <w:szCs w:val="24"/>
        </w:rPr>
        <w:t>）でも、ヘブ</w:t>
      </w:r>
      <w:r w:rsidR="007A62C1">
        <w:rPr>
          <w:rFonts w:ascii="ＭＳ Ｐ明朝" w:eastAsia="ＭＳ Ｐ明朝" w:hAnsi="ＭＳ Ｐ明朝" w:hint="eastAsia"/>
          <w:sz w:val="24"/>
          <w:szCs w:val="24"/>
        </w:rPr>
        <w:t>ル</w:t>
      </w:r>
      <w:r w:rsidRPr="003E4E3B">
        <w:rPr>
          <w:rFonts w:ascii="ＭＳ Ｐ明朝" w:eastAsia="ＭＳ Ｐ明朝" w:hAnsi="ＭＳ Ｐ明朝"/>
          <w:sz w:val="24"/>
          <w:szCs w:val="24"/>
        </w:rPr>
        <w:t>語の「苦難の時」の訳にスリプシス（</w:t>
      </w:r>
      <w:proofErr w:type="spellStart"/>
      <w:r w:rsidRPr="003E4E3B">
        <w:rPr>
          <w:rFonts w:ascii="ＭＳ Ｐ明朝" w:eastAsia="ＭＳ Ｐ明朝" w:hAnsi="ＭＳ Ｐ明朝"/>
          <w:sz w:val="24"/>
          <w:szCs w:val="24"/>
        </w:rPr>
        <w:t>thlipsis</w:t>
      </w:r>
      <w:proofErr w:type="spellEnd"/>
      <w:r w:rsidRPr="003E4E3B">
        <w:rPr>
          <w:rFonts w:ascii="ＭＳ Ｐ明朝" w:eastAsia="ＭＳ Ｐ明朝" w:hAnsi="ＭＳ Ｐ明朝"/>
          <w:sz w:val="24"/>
          <w:szCs w:val="24"/>
        </w:rPr>
        <w:t>）を用いているからです。</w:t>
      </w:r>
    </w:p>
    <w:p w14:paraId="55EC54E4" w14:textId="77777777" w:rsidR="00C0010E" w:rsidRPr="003E4E3B" w:rsidRDefault="00C0010E" w:rsidP="00C0010E">
      <w:pPr>
        <w:rPr>
          <w:rFonts w:ascii="ＭＳ Ｐ明朝" w:eastAsia="ＭＳ Ｐ明朝" w:hAnsi="ＭＳ Ｐ明朝"/>
          <w:sz w:val="24"/>
          <w:szCs w:val="24"/>
        </w:rPr>
      </w:pPr>
    </w:p>
    <w:p w14:paraId="768CEBA6" w14:textId="2D506521" w:rsidR="00DF504F" w:rsidRPr="00755957" w:rsidRDefault="00DF504F" w:rsidP="00DF504F">
      <w:pPr>
        <w:ind w:left="840"/>
        <w:rPr>
          <w:rFonts w:ascii="ＭＳ Ｐ明朝" w:eastAsia="ＭＳ Ｐ明朝" w:hAnsi="ＭＳ Ｐ明朝"/>
          <w:sz w:val="24"/>
          <w:szCs w:val="24"/>
        </w:rPr>
      </w:pPr>
      <w:r w:rsidRPr="00DF504F">
        <w:rPr>
          <w:rFonts w:ascii="BIZ UDPゴシック" w:eastAsia="BIZ UDPゴシック" w:hAnsi="BIZ UDPゴシック" w:hint="eastAsia"/>
          <w:sz w:val="24"/>
          <w:szCs w:val="24"/>
        </w:rPr>
        <w:t>.</w:t>
      </w:r>
      <w:r w:rsidRPr="00DF504F">
        <w:rPr>
          <w:rFonts w:ascii="BIZ UDPゴシック" w:eastAsia="BIZ UDPゴシック" w:hAnsi="BIZ UDPゴシック"/>
          <w:sz w:val="24"/>
          <w:szCs w:val="24"/>
        </w:rPr>
        <w:t>..国が始まって以来その時まで、かつてなかったほどの</w:t>
      </w:r>
      <w:r w:rsidRPr="00434B1D">
        <w:rPr>
          <w:rFonts w:ascii="HG明朝E" w:eastAsia="HG明朝E" w:hAnsi="HG明朝E"/>
          <w:b/>
          <w:bCs/>
          <w:sz w:val="24"/>
          <w:szCs w:val="24"/>
        </w:rPr>
        <w:t>苦難の時</w:t>
      </w:r>
      <w:r w:rsidRPr="003E4E3B">
        <w:rPr>
          <w:rFonts w:ascii="ＭＳ Ｐ明朝" w:eastAsia="ＭＳ Ｐ明朝" w:hAnsi="ＭＳ Ｐ明朝" w:hint="eastAsia"/>
          <w:sz w:val="24"/>
          <w:szCs w:val="24"/>
        </w:rPr>
        <w:t>［ヘブ</w:t>
      </w:r>
      <w:r>
        <w:rPr>
          <w:rFonts w:ascii="ＭＳ Ｐ明朝" w:eastAsia="ＭＳ Ｐ明朝" w:hAnsi="ＭＳ Ｐ明朝" w:hint="eastAsia"/>
          <w:sz w:val="24"/>
          <w:szCs w:val="24"/>
        </w:rPr>
        <w:t>ル</w:t>
      </w:r>
      <w:r w:rsidRPr="003E4E3B">
        <w:rPr>
          <w:rFonts w:ascii="ＭＳ Ｐ明朝" w:eastAsia="ＭＳ Ｐ明朝" w:hAnsi="ＭＳ Ｐ明朝" w:hint="eastAsia"/>
          <w:sz w:val="24"/>
          <w:szCs w:val="24"/>
        </w:rPr>
        <w:t>語：</w:t>
      </w:r>
      <w:r w:rsidRPr="003E4E3B">
        <w:rPr>
          <w:rFonts w:ascii="ＭＳ Ｐ明朝" w:eastAsia="ＭＳ Ｐ明朝" w:hAnsi="ＭＳ Ｐ明朝"/>
          <w:sz w:val="24"/>
          <w:szCs w:val="24"/>
        </w:rPr>
        <w:t xml:space="preserve"> 'eth </w:t>
      </w:r>
      <w:proofErr w:type="spellStart"/>
      <w:r w:rsidRPr="003E4E3B">
        <w:rPr>
          <w:rFonts w:ascii="ＭＳ Ｐ明朝" w:eastAsia="ＭＳ Ｐ明朝" w:hAnsi="ＭＳ Ｐ明朝"/>
          <w:sz w:val="24"/>
          <w:szCs w:val="24"/>
        </w:rPr>
        <w:t>tsarah</w:t>
      </w:r>
      <w:proofErr w:type="spellEnd"/>
      <w:r w:rsidRPr="003E4E3B">
        <w:rPr>
          <w:rFonts w:ascii="ＭＳ Ｐ明朝" w:eastAsia="ＭＳ Ｐ明朝" w:hAnsi="ＭＳ Ｐ明朝"/>
          <w:sz w:val="24"/>
          <w:szCs w:val="24"/>
        </w:rPr>
        <w:t xml:space="preserve"> (</w:t>
      </w:r>
      <w:proofErr w:type="spellStart"/>
      <w:r w:rsidRPr="003E4E3B">
        <w:rPr>
          <w:rFonts w:ascii="Times New Roman" w:eastAsia="ＭＳ Ｐ明朝" w:hAnsi="Times New Roman" w:cs="Times New Roman"/>
          <w:sz w:val="24"/>
          <w:szCs w:val="24"/>
        </w:rPr>
        <w:t>עת</w:t>
      </w:r>
      <w:proofErr w:type="spellEnd"/>
      <w:r w:rsidRPr="003E4E3B">
        <w:rPr>
          <w:rFonts w:ascii="ＭＳ Ｐ明朝" w:eastAsia="ＭＳ Ｐ明朝" w:hAnsi="ＭＳ Ｐ明朝"/>
          <w:sz w:val="24"/>
          <w:szCs w:val="24"/>
        </w:rPr>
        <w:t xml:space="preserve"> </w:t>
      </w:r>
      <w:proofErr w:type="spellStart"/>
      <w:r w:rsidRPr="003E4E3B">
        <w:rPr>
          <w:rFonts w:ascii="Times New Roman" w:eastAsia="ＭＳ Ｐ明朝" w:hAnsi="Times New Roman" w:cs="Times New Roman"/>
          <w:sz w:val="24"/>
          <w:szCs w:val="24"/>
        </w:rPr>
        <w:t>רה</w:t>
      </w:r>
      <w:proofErr w:type="spellEnd"/>
      <w:r w:rsidRPr="003E4E3B">
        <w:rPr>
          <w:rFonts w:ascii="ＭＳ Ｐ明朝" w:eastAsia="ＭＳ Ｐ明朝" w:hAnsi="ＭＳ Ｐ明朝"/>
          <w:sz w:val="24"/>
          <w:szCs w:val="24"/>
        </w:rPr>
        <w:t xml:space="preserve">); ギリシャ語： hemera </w:t>
      </w:r>
      <w:proofErr w:type="spellStart"/>
      <w:r w:rsidRPr="003E4E3B">
        <w:rPr>
          <w:rFonts w:ascii="ＭＳ Ｐ明朝" w:eastAsia="ＭＳ Ｐ明朝" w:hAnsi="ＭＳ Ｐ明朝"/>
          <w:sz w:val="24"/>
          <w:szCs w:val="24"/>
        </w:rPr>
        <w:t>thlipseos</w:t>
      </w:r>
      <w:proofErr w:type="spellEnd"/>
      <w:r w:rsidRPr="003E4E3B">
        <w:rPr>
          <w:rFonts w:ascii="ＭＳ Ｐ明朝" w:eastAsia="ＭＳ Ｐ明朝" w:hAnsi="ＭＳ Ｐ明朝"/>
          <w:sz w:val="24"/>
          <w:szCs w:val="24"/>
        </w:rPr>
        <w:t xml:space="preserve"> (</w:t>
      </w:r>
      <w:proofErr w:type="spellStart"/>
      <w:r w:rsidRPr="003E4E3B">
        <w:rPr>
          <w:rFonts w:ascii="Times New Roman" w:eastAsia="ＭＳ Ｐ明朝" w:hAnsi="Times New Roman" w:cs="Times New Roman"/>
          <w:sz w:val="24"/>
          <w:szCs w:val="24"/>
        </w:rPr>
        <w:t>ἡ</w:t>
      </w:r>
      <w:r w:rsidRPr="003E4E3B">
        <w:rPr>
          <w:rFonts w:ascii="ＭＳ Ｐ明朝" w:eastAsia="ＭＳ Ｐ明朝" w:hAnsi="ＭＳ Ｐ明朝"/>
          <w:sz w:val="24"/>
          <w:szCs w:val="24"/>
        </w:rPr>
        <w:t>μέρ</w:t>
      </w:r>
      <w:proofErr w:type="spellEnd"/>
      <w:r w:rsidRPr="003E4E3B">
        <w:rPr>
          <w:rFonts w:ascii="ＭＳ Ｐ明朝" w:eastAsia="ＭＳ Ｐ明朝" w:hAnsi="ＭＳ Ｐ明朝"/>
          <w:sz w:val="24"/>
          <w:szCs w:val="24"/>
        </w:rPr>
        <w:t xml:space="preserve">α </w:t>
      </w:r>
      <w:proofErr w:type="spellStart"/>
      <w:r w:rsidRPr="003E4E3B">
        <w:rPr>
          <w:rFonts w:ascii="ＭＳ Ｐ明朝" w:eastAsia="ＭＳ Ｐ明朝" w:hAnsi="ＭＳ Ｐ明朝"/>
          <w:sz w:val="24"/>
          <w:szCs w:val="24"/>
        </w:rPr>
        <w:t>θλίψεως</w:t>
      </w:r>
      <w:proofErr w:type="spellEnd"/>
      <w:r w:rsidRPr="003E4E3B">
        <w:rPr>
          <w:rFonts w:ascii="ＭＳ Ｐ明朝" w:eastAsia="ＭＳ Ｐ明朝" w:hAnsi="ＭＳ Ｐ明朝"/>
          <w:sz w:val="24"/>
          <w:szCs w:val="24"/>
        </w:rPr>
        <w:t>) ］</w:t>
      </w:r>
      <w:r w:rsidRPr="00DF504F">
        <w:rPr>
          <w:rFonts w:ascii="BIZ UDPゴシック" w:eastAsia="BIZ UDPゴシック" w:hAnsi="BIZ UDPゴシック"/>
          <w:sz w:val="24"/>
          <w:szCs w:val="24"/>
        </w:rPr>
        <w:t>が来</w:t>
      </w:r>
      <w:r w:rsidRPr="00DF504F">
        <w:rPr>
          <w:rFonts w:ascii="BIZ UDPゴシック" w:eastAsia="BIZ UDPゴシック" w:hAnsi="BIZ UDPゴシック" w:hint="eastAsia"/>
          <w:sz w:val="24"/>
          <w:szCs w:val="24"/>
        </w:rPr>
        <w:t>る.</w:t>
      </w:r>
      <w:r w:rsidRPr="00DF504F">
        <w:rPr>
          <w:rFonts w:ascii="BIZ UDPゴシック" w:eastAsia="BIZ UDPゴシック" w:hAnsi="BIZ UDPゴシック"/>
          <w:sz w:val="24"/>
          <w:szCs w:val="24"/>
        </w:rPr>
        <w:t>..</w:t>
      </w:r>
      <w:r w:rsidRPr="00755957">
        <w:rPr>
          <w:rFonts w:ascii="ＭＳ Ｐ明朝" w:eastAsia="ＭＳ Ｐ明朝" w:hAnsi="ＭＳ Ｐ明朝" w:hint="eastAsia"/>
          <w:sz w:val="24"/>
          <w:szCs w:val="24"/>
        </w:rPr>
        <w:t>（</w:t>
      </w:r>
      <w:hyperlink r:id="rId71" w:anchor="12:1" w:history="1">
        <w:r w:rsidRPr="00755957">
          <w:rPr>
            <w:rStyle w:val="ac"/>
            <w:rFonts w:ascii="ＭＳ Ｐ明朝" w:eastAsia="ＭＳ Ｐ明朝" w:hAnsi="ＭＳ Ｐ明朝" w:hint="eastAsia"/>
            <w:sz w:val="24"/>
            <w:szCs w:val="24"/>
          </w:rPr>
          <w:t>ダニエル1</w:t>
        </w:r>
        <w:r w:rsidRPr="00755957">
          <w:rPr>
            <w:rStyle w:val="ac"/>
            <w:rFonts w:ascii="ＭＳ Ｐ明朝" w:eastAsia="ＭＳ Ｐ明朝" w:hAnsi="ＭＳ Ｐ明朝"/>
            <w:sz w:val="24"/>
            <w:szCs w:val="24"/>
          </w:rPr>
          <w:t>2</w:t>
        </w:r>
        <w:r w:rsidRPr="00755957">
          <w:rPr>
            <w:rStyle w:val="ac"/>
            <w:rFonts w:ascii="ＭＳ Ｐ明朝" w:eastAsia="ＭＳ Ｐ明朝" w:hAnsi="ＭＳ Ｐ明朝" w:hint="eastAsia"/>
            <w:sz w:val="24"/>
            <w:szCs w:val="24"/>
          </w:rPr>
          <w:t>章1節</w:t>
        </w:r>
      </w:hyperlink>
      <w:r w:rsidRPr="00755957">
        <w:rPr>
          <w:rFonts w:ascii="ＭＳ Ｐ明朝" w:eastAsia="ＭＳ Ｐ明朝" w:hAnsi="ＭＳ Ｐ明朝" w:hint="eastAsia"/>
          <w:sz w:val="24"/>
          <w:szCs w:val="24"/>
        </w:rPr>
        <w:t xml:space="preserve">　新改訳Ⅳ）</w:t>
      </w:r>
    </w:p>
    <w:p w14:paraId="2077D1FC" w14:textId="77777777" w:rsidR="00C0010E" w:rsidRPr="003E4E3B" w:rsidRDefault="00C0010E" w:rsidP="00C0010E">
      <w:pPr>
        <w:rPr>
          <w:rFonts w:ascii="ＭＳ Ｐ明朝" w:eastAsia="ＭＳ Ｐ明朝" w:hAnsi="ＭＳ Ｐ明朝"/>
          <w:sz w:val="24"/>
          <w:szCs w:val="24"/>
        </w:rPr>
      </w:pPr>
    </w:p>
    <w:p w14:paraId="2FBF66A5" w14:textId="17EBA3EB" w:rsidR="00C0010E" w:rsidRPr="003E4E3B" w:rsidRDefault="00C0010E" w:rsidP="00755957">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もちろん、聖書において「艱難」が視野に入るとき、スリプシスという言葉が常に存在する必要はありません（例えば、</w:t>
      </w:r>
      <w:r w:rsidR="00000000">
        <w:fldChar w:fldCharType="begin"/>
      </w:r>
      <w:r w:rsidR="00000000">
        <w:instrText>HYPERLINK "https://jpn.bible/kougo/rev" \l "3:10" \o "忍耐についてのわたしの言葉をあなたが守ったから、わたしも、地上に住む者たちをためすために、全世界に臨もうとしている試錬の時に、あなたを防ぎ守ろう。"</w:instrText>
      </w:r>
      <w:r w:rsidR="00000000">
        <w:fldChar w:fldCharType="separate"/>
      </w:r>
      <w:r w:rsidR="00DF504F" w:rsidRPr="00DF504F">
        <w:rPr>
          <w:rStyle w:val="ac"/>
          <w:rFonts w:ascii="ＭＳ Ｐ明朝" w:eastAsia="ＭＳ Ｐ明朝" w:hAnsi="ＭＳ Ｐ明朝" w:hint="eastAsia"/>
          <w:sz w:val="24"/>
          <w:szCs w:val="24"/>
        </w:rPr>
        <w:t>黙示録</w:t>
      </w:r>
      <w:r w:rsidRPr="00DF504F">
        <w:rPr>
          <w:rStyle w:val="ac"/>
          <w:rFonts w:ascii="ＭＳ Ｐ明朝" w:eastAsia="ＭＳ Ｐ明朝" w:hAnsi="ＭＳ Ｐ明朝"/>
          <w:sz w:val="24"/>
          <w:szCs w:val="24"/>
        </w:rPr>
        <w:t>3</w:t>
      </w:r>
      <w:r w:rsidR="00DF504F" w:rsidRPr="00DF504F">
        <w:rPr>
          <w:rStyle w:val="ac"/>
          <w:rFonts w:ascii="ＭＳ Ｐ明朝" w:eastAsia="ＭＳ Ｐ明朝" w:hAnsi="ＭＳ Ｐ明朝"/>
          <w:sz w:val="24"/>
          <w:szCs w:val="24"/>
        </w:rPr>
        <w:t>章</w:t>
      </w:r>
      <w:r w:rsidRPr="00DF504F">
        <w:rPr>
          <w:rStyle w:val="ac"/>
          <w:rFonts w:ascii="ＭＳ Ｐ明朝" w:eastAsia="ＭＳ Ｐ明朝" w:hAnsi="ＭＳ Ｐ明朝"/>
          <w:sz w:val="24"/>
          <w:szCs w:val="24"/>
        </w:rPr>
        <w:t>10</w:t>
      </w:r>
      <w:r w:rsidR="00DF504F" w:rsidRPr="00DF504F">
        <w:rPr>
          <w:rStyle w:val="ac"/>
          <w:rFonts w:ascii="ＭＳ Ｐ明朝" w:eastAsia="ＭＳ Ｐ明朝" w:hAnsi="ＭＳ Ｐ明朝"/>
          <w:sz w:val="24"/>
          <w:szCs w:val="24"/>
        </w:rPr>
        <w:t>節</w:t>
      </w:r>
      <w:r w:rsidR="00000000">
        <w:rPr>
          <w:rStyle w:val="ac"/>
          <w:rFonts w:ascii="ＭＳ Ｐ明朝" w:eastAsia="ＭＳ Ｐ明朝" w:hAnsi="ＭＳ Ｐ明朝"/>
          <w:sz w:val="24"/>
          <w:szCs w:val="24"/>
        </w:rPr>
        <w:fldChar w:fldCharType="end"/>
      </w:r>
      <w:r w:rsidRPr="003E4E3B">
        <w:rPr>
          <w:rFonts w:ascii="ＭＳ Ｐ明朝" w:eastAsia="ＭＳ Ｐ明朝" w:hAnsi="ＭＳ Ｐ明朝"/>
          <w:sz w:val="24"/>
          <w:szCs w:val="24"/>
        </w:rPr>
        <w:t>）。しかし、「艱難」という言葉が明らかに描写的であること、そして、この将来の時期に関する最も重要な言及であり、主から直接与えられた上記の聖句</w:t>
      </w:r>
      <w:r w:rsidR="00CA6DA9">
        <w:rPr>
          <w:rFonts w:ascii="ＭＳ Ｐ明朝" w:eastAsia="ＭＳ Ｐ明朝" w:hAnsi="ＭＳ Ｐ明朝" w:hint="eastAsia"/>
          <w:sz w:val="24"/>
          <w:szCs w:val="24"/>
        </w:rPr>
        <w:t>に</w:t>
      </w:r>
      <w:r w:rsidRPr="003E4E3B">
        <w:rPr>
          <w:rFonts w:ascii="ＭＳ Ｐ明朝" w:eastAsia="ＭＳ Ｐ明朝" w:hAnsi="ＭＳ Ｐ明朝"/>
          <w:sz w:val="24"/>
          <w:szCs w:val="24"/>
        </w:rPr>
        <w:t>、まさにこの言葉</w:t>
      </w:r>
      <w:r w:rsidR="00CA6DA9">
        <w:rPr>
          <w:rFonts w:ascii="ＭＳ Ｐ明朝" w:eastAsia="ＭＳ Ｐ明朝" w:hAnsi="ＭＳ Ｐ明朝" w:hint="eastAsia"/>
          <w:sz w:val="24"/>
          <w:szCs w:val="24"/>
        </w:rPr>
        <w:t>が</w:t>
      </w:r>
      <w:r w:rsidRPr="003E4E3B">
        <w:rPr>
          <w:rFonts w:ascii="ＭＳ Ｐ明朝" w:eastAsia="ＭＳ Ｐ明朝" w:hAnsi="ＭＳ Ｐ明朝"/>
          <w:sz w:val="24"/>
          <w:szCs w:val="24"/>
        </w:rPr>
        <w:t>用い</w:t>
      </w:r>
      <w:r w:rsidR="00CA6DA9">
        <w:rPr>
          <w:rFonts w:ascii="ＭＳ Ｐ明朝" w:eastAsia="ＭＳ Ｐ明朝" w:hAnsi="ＭＳ Ｐ明朝" w:hint="eastAsia"/>
          <w:sz w:val="24"/>
          <w:szCs w:val="24"/>
        </w:rPr>
        <w:t>られ</w:t>
      </w:r>
      <w:r w:rsidRPr="003E4E3B">
        <w:rPr>
          <w:rFonts w:ascii="ＭＳ Ｐ明朝" w:eastAsia="ＭＳ Ｐ明朝" w:hAnsi="ＭＳ Ｐ明朝"/>
          <w:sz w:val="24"/>
          <w:szCs w:val="24"/>
        </w:rPr>
        <w:t>ていることから、教会時代の最後の</w:t>
      </w:r>
      <w:r w:rsidR="00DF504F">
        <w:rPr>
          <w:rFonts w:ascii="ＭＳ Ｐ明朝" w:eastAsia="ＭＳ Ｐ明朝" w:hAnsi="ＭＳ Ｐ明朝" w:hint="eastAsia"/>
          <w:sz w:val="24"/>
          <w:szCs w:val="24"/>
        </w:rPr>
        <w:t>七</w:t>
      </w:r>
      <w:r w:rsidRPr="003E4E3B">
        <w:rPr>
          <w:rFonts w:ascii="ＭＳ Ｐ明朝" w:eastAsia="ＭＳ Ｐ明朝" w:hAnsi="ＭＳ Ｐ明朝"/>
          <w:sz w:val="24"/>
          <w:szCs w:val="24"/>
        </w:rPr>
        <w:t>年間を表現する専門用語として</w:t>
      </w:r>
      <w:r w:rsidR="00F23740">
        <w:rPr>
          <w:rFonts w:ascii="ＭＳ Ｐ明朝" w:eastAsia="ＭＳ Ｐ明朝" w:hAnsi="ＭＳ Ｐ明朝" w:hint="eastAsia"/>
          <w:sz w:val="24"/>
          <w:szCs w:val="24"/>
        </w:rPr>
        <w:t>伝統的に正しいと見なされてきた</w:t>
      </w:r>
      <w:r w:rsidRPr="003E4E3B">
        <w:rPr>
          <w:rFonts w:ascii="ＭＳ Ｐ明朝" w:eastAsia="ＭＳ Ｐ明朝" w:hAnsi="ＭＳ Ｐ明朝"/>
          <w:sz w:val="24"/>
          <w:szCs w:val="24"/>
        </w:rPr>
        <w:t>「艱難</w:t>
      </w:r>
      <w:r w:rsidR="00DF504F">
        <w:rPr>
          <w:rFonts w:ascii="ＭＳ Ｐ明朝" w:eastAsia="ＭＳ Ｐ明朝" w:hAnsi="ＭＳ Ｐ明朝" w:hint="eastAsia"/>
          <w:sz w:val="24"/>
          <w:szCs w:val="24"/>
        </w:rPr>
        <w:t>期</w:t>
      </w:r>
      <w:r w:rsidRPr="003E4E3B">
        <w:rPr>
          <w:rFonts w:ascii="ＭＳ Ｐ明朝" w:eastAsia="ＭＳ Ｐ明朝" w:hAnsi="ＭＳ Ｐ明朝"/>
          <w:sz w:val="24"/>
          <w:szCs w:val="24"/>
        </w:rPr>
        <w:t>」</w:t>
      </w:r>
      <w:r w:rsidR="00F23740">
        <w:rPr>
          <w:rFonts w:ascii="ＭＳ Ｐ明朝" w:eastAsia="ＭＳ Ｐ明朝" w:hAnsi="ＭＳ Ｐ明朝" w:hint="eastAsia"/>
          <w:sz w:val="24"/>
          <w:szCs w:val="24"/>
        </w:rPr>
        <w:t>という言葉</w:t>
      </w:r>
      <w:r w:rsidRPr="003E4E3B">
        <w:rPr>
          <w:rFonts w:ascii="ＭＳ Ｐ明朝" w:eastAsia="ＭＳ Ｐ明朝" w:hAnsi="ＭＳ Ｐ明朝"/>
          <w:sz w:val="24"/>
          <w:szCs w:val="24"/>
        </w:rPr>
        <w:t>を</w:t>
      </w:r>
      <w:r w:rsidR="00F23740" w:rsidRPr="003E4E3B">
        <w:rPr>
          <w:rFonts w:ascii="ＭＳ Ｐ明朝" w:eastAsia="ＭＳ Ｐ明朝" w:hAnsi="ＭＳ Ｐ明朝"/>
          <w:sz w:val="24"/>
          <w:szCs w:val="24"/>
        </w:rPr>
        <w:t>この研究</w:t>
      </w:r>
      <w:r w:rsidR="00F23740">
        <w:rPr>
          <w:rFonts w:ascii="ＭＳ Ｐ明朝" w:eastAsia="ＭＳ Ｐ明朝" w:hAnsi="ＭＳ Ｐ明朝" w:hint="eastAsia"/>
          <w:sz w:val="24"/>
          <w:szCs w:val="24"/>
        </w:rPr>
        <w:t>において</w:t>
      </w:r>
      <w:r w:rsidR="00F23740" w:rsidRPr="003E4E3B">
        <w:rPr>
          <w:rFonts w:ascii="ＭＳ Ｐ明朝" w:eastAsia="ＭＳ Ｐ明朝" w:hAnsi="ＭＳ Ｐ明朝"/>
          <w:sz w:val="24"/>
          <w:szCs w:val="24"/>
        </w:rPr>
        <w:t>も</w:t>
      </w:r>
      <w:r w:rsidRPr="003E4E3B">
        <w:rPr>
          <w:rFonts w:ascii="ＭＳ Ｐ明朝" w:eastAsia="ＭＳ Ｐ明朝" w:hAnsi="ＭＳ Ｐ明朝"/>
          <w:sz w:val="24"/>
          <w:szCs w:val="24"/>
        </w:rPr>
        <w:t>選ぶこと</w:t>
      </w:r>
      <w:r w:rsidR="00F23740">
        <w:rPr>
          <w:rFonts w:ascii="ＭＳ Ｐ明朝" w:eastAsia="ＭＳ Ｐ明朝" w:hAnsi="ＭＳ Ｐ明朝" w:hint="eastAsia"/>
          <w:sz w:val="24"/>
          <w:szCs w:val="24"/>
        </w:rPr>
        <w:t>にしました</w:t>
      </w:r>
      <w:r w:rsidRPr="003E4E3B">
        <w:rPr>
          <w:rFonts w:ascii="ＭＳ Ｐ明朝" w:eastAsia="ＭＳ Ｐ明朝" w:hAnsi="ＭＳ Ｐ明朝"/>
          <w:sz w:val="24"/>
          <w:szCs w:val="24"/>
        </w:rPr>
        <w:t>。</w:t>
      </w:r>
      <w:r w:rsidR="00CA1EDD">
        <w:rPr>
          <w:rFonts w:ascii="ＭＳ Ｐ明朝" w:eastAsia="ＭＳ Ｐ明朝" w:hAnsi="ＭＳ Ｐ明朝" w:hint="eastAsia"/>
          <w:sz w:val="24"/>
          <w:szCs w:val="24"/>
        </w:rPr>
        <w:t>「</w:t>
      </w:r>
      <w:r w:rsidRPr="003E4E3B">
        <w:rPr>
          <w:rFonts w:ascii="ＭＳ Ｐ明朝" w:eastAsia="ＭＳ Ｐ明朝" w:hAnsi="ＭＳ Ｐ明朝"/>
          <w:sz w:val="24"/>
          <w:szCs w:val="24"/>
        </w:rPr>
        <w:t>艱難</w:t>
      </w:r>
      <w:r w:rsidR="00CA1EDD">
        <w:rPr>
          <w:rFonts w:ascii="ＭＳ Ｐ明朝" w:eastAsia="ＭＳ Ｐ明朝" w:hAnsi="ＭＳ Ｐ明朝" w:hint="eastAsia"/>
          <w:sz w:val="24"/>
          <w:szCs w:val="24"/>
        </w:rPr>
        <w:t>期」</w:t>
      </w:r>
      <w:r w:rsidRPr="003E4E3B">
        <w:rPr>
          <w:rFonts w:ascii="ＭＳ Ｐ明朝" w:eastAsia="ＭＳ Ｐ明朝" w:hAnsi="ＭＳ Ｐ明朝"/>
          <w:sz w:val="24"/>
          <w:szCs w:val="24"/>
        </w:rPr>
        <w:t>には、来</w:t>
      </w:r>
      <w:r w:rsidR="00CA1EDD">
        <w:rPr>
          <w:rFonts w:ascii="ＭＳ Ｐ明朝" w:eastAsia="ＭＳ Ｐ明朝" w:hAnsi="ＭＳ Ｐ明朝" w:hint="eastAsia"/>
          <w:sz w:val="24"/>
          <w:szCs w:val="24"/>
        </w:rPr>
        <w:t>た</w:t>
      </w:r>
      <w:r w:rsidRPr="003E4E3B">
        <w:rPr>
          <w:rFonts w:ascii="ＭＳ Ｐ明朝" w:eastAsia="ＭＳ Ｐ明朝" w:hAnsi="ＭＳ Ｐ明朝"/>
          <w:sz w:val="24"/>
          <w:szCs w:val="24"/>
        </w:rPr>
        <w:t>る黙示録の時代を表現するキーワードとして、もう一つの重要な利</w:t>
      </w:r>
      <w:r w:rsidRPr="003E4E3B">
        <w:rPr>
          <w:rFonts w:ascii="ＭＳ Ｐ明朝" w:eastAsia="ＭＳ Ｐ明朝" w:hAnsi="ＭＳ Ｐ明朝" w:hint="eastAsia"/>
          <w:sz w:val="24"/>
          <w:szCs w:val="24"/>
        </w:rPr>
        <w:t>点があります。それは、主や師に従っているすべてのクリスチャンが現世で時々受ける個人的な苦難の圧力や不快感</w:t>
      </w:r>
      <w:r w:rsidRPr="003E4E3B">
        <w:rPr>
          <w:rFonts w:ascii="ＭＳ Ｐ明朝" w:eastAsia="ＭＳ Ｐ明朝" w:hAnsi="ＭＳ Ｐ明朝" w:hint="eastAsia"/>
          <w:sz w:val="24"/>
          <w:szCs w:val="24"/>
        </w:rPr>
        <w:lastRenderedPageBreak/>
        <w:t>を</w:t>
      </w:r>
      <w:r w:rsidR="00CA1EDD">
        <w:rPr>
          <w:rFonts w:ascii="ＭＳ Ｐ明朝" w:eastAsia="ＭＳ Ｐ明朝" w:hAnsi="ＭＳ Ｐ明朝" w:hint="eastAsia"/>
          <w:sz w:val="24"/>
          <w:szCs w:val="24"/>
        </w:rPr>
        <w:t>連想</w:t>
      </w:r>
      <w:r w:rsidRPr="003E4E3B">
        <w:rPr>
          <w:rFonts w:ascii="ＭＳ Ｐ明朝" w:eastAsia="ＭＳ Ｐ明朝" w:hAnsi="ＭＳ Ｐ明朝" w:hint="eastAsia"/>
          <w:sz w:val="24"/>
          <w:szCs w:val="24"/>
        </w:rPr>
        <w:t>させる</w:t>
      </w:r>
      <w:r w:rsidR="00CA1EDD">
        <w:rPr>
          <w:rFonts w:ascii="ＭＳ Ｐ明朝" w:eastAsia="ＭＳ Ｐ明朝" w:hAnsi="ＭＳ Ｐ明朝" w:hint="eastAsia"/>
          <w:sz w:val="24"/>
          <w:szCs w:val="24"/>
        </w:rPr>
        <w:t>もの</w:t>
      </w:r>
      <w:r w:rsidR="00B25D3B">
        <w:rPr>
          <w:rFonts w:ascii="ＭＳ Ｐ明朝" w:eastAsia="ＭＳ Ｐ明朝" w:hAnsi="ＭＳ Ｐ明朝" w:hint="eastAsia"/>
          <w:sz w:val="24"/>
          <w:szCs w:val="24"/>
        </w:rPr>
        <w:t>で、</w:t>
      </w:r>
      <w:r w:rsidR="00CA1EDD">
        <w:rPr>
          <w:rStyle w:val="ab"/>
          <w:rFonts w:ascii="ＭＳ Ｐ明朝" w:eastAsia="ＭＳ Ｐ明朝" w:hAnsi="ＭＳ Ｐ明朝"/>
          <w:sz w:val="24"/>
          <w:szCs w:val="24"/>
        </w:rPr>
        <w:footnoteReference w:id="7"/>
      </w:r>
      <w:r w:rsidR="00B25D3B">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来</w:t>
      </w:r>
      <w:r w:rsidR="00B25D3B">
        <w:rPr>
          <w:rFonts w:ascii="ＭＳ Ｐ明朝" w:eastAsia="ＭＳ Ｐ明朝" w:hAnsi="ＭＳ Ｐ明朝" w:hint="eastAsia"/>
          <w:sz w:val="24"/>
          <w:szCs w:val="24"/>
        </w:rPr>
        <w:t>たる艱難期</w:t>
      </w:r>
      <w:r w:rsidRPr="003E4E3B">
        <w:rPr>
          <w:rFonts w:ascii="ＭＳ Ｐ明朝" w:eastAsia="ＭＳ Ｐ明朝" w:hAnsi="ＭＳ Ｐ明朝"/>
          <w:sz w:val="24"/>
          <w:szCs w:val="24"/>
        </w:rPr>
        <w:t>を生きるように召されたすべての人が耐えなければならない</w:t>
      </w:r>
      <w:r w:rsidR="00B25D3B">
        <w:rPr>
          <w:rFonts w:ascii="ＭＳ Ｐ明朝" w:eastAsia="ＭＳ Ｐ明朝" w:hAnsi="ＭＳ Ｐ明朝" w:hint="eastAsia"/>
          <w:sz w:val="24"/>
          <w:szCs w:val="24"/>
        </w:rPr>
        <w:t>増し加わる</w:t>
      </w:r>
      <w:r w:rsidRPr="003E4E3B">
        <w:rPr>
          <w:rFonts w:ascii="ＭＳ Ｐ明朝" w:eastAsia="ＭＳ Ｐ明朝" w:hAnsi="ＭＳ Ｐ明朝"/>
          <w:sz w:val="24"/>
          <w:szCs w:val="24"/>
        </w:rPr>
        <w:t>圧力や不快感</w:t>
      </w:r>
      <w:r w:rsidR="00553351">
        <w:rPr>
          <w:rFonts w:ascii="ＭＳ Ｐ明朝" w:eastAsia="ＭＳ Ｐ明朝" w:hAnsi="ＭＳ Ｐ明朝" w:hint="eastAsia"/>
          <w:sz w:val="24"/>
          <w:szCs w:val="24"/>
        </w:rPr>
        <w:t>を</w:t>
      </w:r>
      <w:r w:rsidR="00B25D3B">
        <w:rPr>
          <w:rFonts w:ascii="ＭＳ Ｐ明朝" w:eastAsia="ＭＳ Ｐ明朝" w:hAnsi="ＭＳ Ｐ明朝" w:hint="eastAsia"/>
          <w:sz w:val="24"/>
          <w:szCs w:val="24"/>
        </w:rPr>
        <w:t>表す</w:t>
      </w:r>
      <w:r w:rsidR="00553351">
        <w:rPr>
          <w:rFonts w:ascii="ＭＳ Ｐ明朝" w:eastAsia="ＭＳ Ｐ明朝" w:hAnsi="ＭＳ Ｐ明朝" w:hint="eastAsia"/>
          <w:sz w:val="24"/>
          <w:szCs w:val="24"/>
        </w:rPr>
        <w:t>的を得た表現</w:t>
      </w:r>
      <w:r w:rsidR="00434B1D">
        <w:rPr>
          <w:rFonts w:ascii="ＭＳ Ｐ明朝" w:eastAsia="ＭＳ Ｐ明朝" w:hAnsi="ＭＳ Ｐ明朝" w:hint="eastAsia"/>
          <w:sz w:val="24"/>
          <w:szCs w:val="24"/>
        </w:rPr>
        <w:t>であるということ</w:t>
      </w:r>
      <w:r w:rsidR="00553351">
        <w:rPr>
          <w:rFonts w:ascii="ＭＳ Ｐ明朝" w:eastAsia="ＭＳ Ｐ明朝" w:hAnsi="ＭＳ Ｐ明朝" w:hint="eastAsia"/>
          <w:sz w:val="24"/>
          <w:szCs w:val="24"/>
        </w:rPr>
        <w:t>で</w:t>
      </w:r>
      <w:r w:rsidRPr="003E4E3B">
        <w:rPr>
          <w:rFonts w:ascii="ＭＳ Ｐ明朝" w:eastAsia="ＭＳ Ｐ明朝" w:hAnsi="ＭＳ Ｐ明朝"/>
          <w:sz w:val="24"/>
          <w:szCs w:val="24"/>
        </w:rPr>
        <w:t>す（参照：</w:t>
      </w:r>
      <w:r w:rsidR="00000000">
        <w:fldChar w:fldCharType="begin"/>
      </w:r>
      <w:r w:rsidR="00000000">
        <w:instrText>HYPERLINK "https://jpn.bible/kougo/matt" \l "13:21" \o "その中に根がないので、しばらく続くだけであって、御言のために困難や迫害が起ってくると、すぐつまずいてしまう。"</w:instrText>
      </w:r>
      <w:r w:rsidR="00000000">
        <w:fldChar w:fldCharType="separate"/>
      </w:r>
      <w:r w:rsidRPr="00553351">
        <w:rPr>
          <w:rStyle w:val="ac"/>
          <w:rFonts w:ascii="ＭＳ Ｐ明朝" w:eastAsia="ＭＳ Ｐ明朝" w:hAnsi="ＭＳ Ｐ明朝"/>
          <w:sz w:val="24"/>
          <w:szCs w:val="24"/>
        </w:rPr>
        <w:t xml:space="preserve">マタイ13 </w:t>
      </w:r>
      <w:r w:rsidR="00553351" w:rsidRPr="00553351">
        <w:rPr>
          <w:rStyle w:val="ac"/>
          <w:rFonts w:ascii="ＭＳ Ｐ明朝" w:eastAsia="ＭＳ Ｐ明朝" w:hAnsi="ＭＳ Ｐ明朝"/>
          <w:sz w:val="24"/>
          <w:szCs w:val="24"/>
        </w:rPr>
        <w:t>章</w:t>
      </w:r>
      <w:r w:rsidRPr="00553351">
        <w:rPr>
          <w:rStyle w:val="ac"/>
          <w:rFonts w:ascii="ＭＳ Ｐ明朝" w:eastAsia="ＭＳ Ｐ明朝" w:hAnsi="ＭＳ Ｐ明朝"/>
          <w:sz w:val="24"/>
          <w:szCs w:val="24"/>
        </w:rPr>
        <w:t>21</w:t>
      </w:r>
      <w:r w:rsidR="00553351" w:rsidRPr="00553351">
        <w:rPr>
          <w:rStyle w:val="ac"/>
          <w:rFonts w:ascii="ＭＳ Ｐ明朝" w:eastAsia="ＭＳ Ｐ明朝" w:hAnsi="ＭＳ Ｐ明朝"/>
          <w:sz w:val="24"/>
          <w:szCs w:val="24"/>
        </w:rPr>
        <w:t>節</w:t>
      </w:r>
      <w:r w:rsidR="00000000">
        <w:rPr>
          <w:rStyle w:val="ac"/>
          <w:rFonts w:ascii="ＭＳ Ｐ明朝" w:eastAsia="ＭＳ Ｐ明朝" w:hAnsi="ＭＳ Ｐ明朝"/>
          <w:sz w:val="24"/>
          <w:szCs w:val="24"/>
        </w:rPr>
        <w:fldChar w:fldCharType="end"/>
      </w:r>
      <w:r w:rsidRPr="003E4E3B">
        <w:rPr>
          <w:rFonts w:ascii="ＭＳ Ｐ明朝" w:eastAsia="ＭＳ Ｐ明朝" w:hAnsi="ＭＳ Ｐ明朝"/>
          <w:sz w:val="24"/>
          <w:szCs w:val="24"/>
        </w:rPr>
        <w:t xml:space="preserve">; </w:t>
      </w:r>
      <w:hyperlink r:id="rId72" w:anchor="5:3" w:tooltip="それだけではなく、患難をも喜んでいる。なぜなら、患難は忍耐を生み出し、" w:history="1">
        <w:r w:rsidR="00553351" w:rsidRPr="00553351">
          <w:rPr>
            <w:rStyle w:val="ac"/>
            <w:rFonts w:ascii="ＭＳ Ｐ明朝" w:eastAsia="ＭＳ Ｐ明朝" w:hAnsi="ＭＳ Ｐ明朝"/>
            <w:sz w:val="24"/>
            <w:szCs w:val="24"/>
          </w:rPr>
          <w:t>ローマ</w:t>
        </w:r>
        <w:r w:rsidRPr="00553351">
          <w:rPr>
            <w:rStyle w:val="ac"/>
            <w:rFonts w:ascii="ＭＳ Ｐ明朝" w:eastAsia="ＭＳ Ｐ明朝" w:hAnsi="ＭＳ Ｐ明朝"/>
            <w:sz w:val="24"/>
            <w:szCs w:val="24"/>
          </w:rPr>
          <w:t>5</w:t>
        </w:r>
        <w:r w:rsidR="00553351" w:rsidRPr="00553351">
          <w:rPr>
            <w:rStyle w:val="ac"/>
            <w:rFonts w:ascii="ＭＳ Ｐ明朝" w:eastAsia="ＭＳ Ｐ明朝" w:hAnsi="ＭＳ Ｐ明朝"/>
            <w:sz w:val="24"/>
            <w:szCs w:val="24"/>
          </w:rPr>
          <w:t>章</w:t>
        </w:r>
        <w:r w:rsidRPr="00553351">
          <w:rPr>
            <w:rStyle w:val="ac"/>
            <w:rFonts w:ascii="ＭＳ Ｐ明朝" w:eastAsia="ＭＳ Ｐ明朝" w:hAnsi="ＭＳ Ｐ明朝"/>
            <w:sz w:val="24"/>
            <w:szCs w:val="24"/>
          </w:rPr>
          <w:t>3</w:t>
        </w:r>
        <w:r w:rsidR="00553351" w:rsidRPr="00553351">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73" w:anchor="4:8" w:tooltip="わたしたちは、四方から患難を受けても窮しない。途方にくれても行き詰まらない。" w:history="1">
        <w:r w:rsidR="00553351" w:rsidRPr="008F7998">
          <w:rPr>
            <w:rStyle w:val="ac"/>
            <w:rFonts w:ascii="ＭＳ Ｐ明朝" w:eastAsia="ＭＳ Ｐ明朝" w:hAnsi="ＭＳ Ｐ明朝"/>
            <w:sz w:val="24"/>
            <w:szCs w:val="24"/>
          </w:rPr>
          <w:t>第二コリント</w:t>
        </w:r>
        <w:r w:rsidRPr="008F7998">
          <w:rPr>
            <w:rStyle w:val="ac"/>
            <w:rFonts w:ascii="ＭＳ Ｐ明朝" w:eastAsia="ＭＳ Ｐ明朝" w:hAnsi="ＭＳ Ｐ明朝"/>
            <w:sz w:val="24"/>
            <w:szCs w:val="24"/>
          </w:rPr>
          <w:t>4</w:t>
        </w:r>
        <w:r w:rsidR="00553351" w:rsidRPr="008F7998">
          <w:rPr>
            <w:rStyle w:val="ac"/>
            <w:rFonts w:ascii="ＭＳ Ｐ明朝" w:eastAsia="ＭＳ Ｐ明朝" w:hAnsi="ＭＳ Ｐ明朝"/>
            <w:sz w:val="24"/>
            <w:szCs w:val="24"/>
          </w:rPr>
          <w:t>章</w:t>
        </w:r>
        <w:r w:rsidRPr="008F7998">
          <w:rPr>
            <w:rStyle w:val="ac"/>
            <w:rFonts w:ascii="ＭＳ Ｐ明朝" w:eastAsia="ＭＳ Ｐ明朝" w:hAnsi="ＭＳ Ｐ明朝"/>
            <w:sz w:val="24"/>
            <w:szCs w:val="24"/>
          </w:rPr>
          <w:t>8</w:t>
        </w:r>
        <w:r w:rsidR="00553351" w:rsidRPr="008F7998">
          <w:rPr>
            <w:rStyle w:val="ac"/>
            <w:rFonts w:ascii="ＭＳ Ｐ明朝" w:eastAsia="ＭＳ Ｐ明朝" w:hAnsi="ＭＳ Ｐ明朝"/>
            <w:sz w:val="24"/>
            <w:szCs w:val="24"/>
          </w:rPr>
          <w:t>節</w:t>
        </w:r>
      </w:hyperlink>
      <w:r w:rsidR="00553351">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74" w:anchor="4:17" w:tooltip="なぜなら、このしばらくの軽い患難は働いて、永遠の重い栄光を、あふれるばかりにわたしたちに得させるからである。" w:history="1">
        <w:r w:rsidRPr="008F7998">
          <w:rPr>
            <w:rStyle w:val="ac"/>
            <w:rFonts w:ascii="ＭＳ Ｐ明朝" w:eastAsia="ＭＳ Ｐ明朝" w:hAnsi="ＭＳ Ｐ明朝"/>
            <w:sz w:val="24"/>
            <w:szCs w:val="24"/>
          </w:rPr>
          <w:t>4</w:t>
        </w:r>
        <w:r w:rsidR="00553351" w:rsidRPr="008F7998">
          <w:rPr>
            <w:rStyle w:val="ac"/>
            <w:rFonts w:ascii="ＭＳ Ｐ明朝" w:eastAsia="ＭＳ Ｐ明朝" w:hAnsi="ＭＳ Ｐ明朝"/>
            <w:sz w:val="24"/>
            <w:szCs w:val="24"/>
          </w:rPr>
          <w:t>章</w:t>
        </w:r>
        <w:r w:rsidRPr="008F7998">
          <w:rPr>
            <w:rStyle w:val="ac"/>
            <w:rFonts w:ascii="ＭＳ Ｐ明朝" w:eastAsia="ＭＳ Ｐ明朝" w:hAnsi="ＭＳ Ｐ明朝"/>
            <w:sz w:val="24"/>
            <w:szCs w:val="24"/>
          </w:rPr>
          <w:t>17</w:t>
        </w:r>
        <w:r w:rsidR="00553351" w:rsidRPr="008F7998">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75" w:anchor="1:24" w:tooltip="今わたしは、あなたがたのための苦難を喜んで受けており、キリストのからだなる教会のために、キリストの苦しみのなお足りないところを、わたしの肉体をもって補っている。" w:history="1">
        <w:r w:rsidR="008F7998" w:rsidRPr="008F7998">
          <w:rPr>
            <w:rStyle w:val="ac"/>
            <w:rFonts w:ascii="ＭＳ Ｐ明朝" w:eastAsia="ＭＳ Ｐ明朝" w:hAnsi="ＭＳ Ｐ明朝"/>
            <w:sz w:val="24"/>
            <w:szCs w:val="24"/>
          </w:rPr>
          <w:t>コロサイ</w:t>
        </w:r>
        <w:r w:rsidRPr="008F7998">
          <w:rPr>
            <w:rStyle w:val="ac"/>
            <w:rFonts w:ascii="ＭＳ Ｐ明朝" w:eastAsia="ＭＳ Ｐ明朝" w:hAnsi="ＭＳ Ｐ明朝"/>
            <w:sz w:val="24"/>
            <w:szCs w:val="24"/>
          </w:rPr>
          <w:t>1</w:t>
        </w:r>
        <w:r w:rsidR="008F7998" w:rsidRPr="008F7998">
          <w:rPr>
            <w:rStyle w:val="ac"/>
            <w:rFonts w:ascii="ＭＳ Ｐ明朝" w:eastAsia="ＭＳ Ｐ明朝" w:hAnsi="ＭＳ Ｐ明朝"/>
            <w:sz w:val="24"/>
            <w:szCs w:val="24"/>
          </w:rPr>
          <w:t>章</w:t>
        </w:r>
        <w:r w:rsidRPr="008F7998">
          <w:rPr>
            <w:rStyle w:val="ac"/>
            <w:rFonts w:ascii="ＭＳ Ｐ明朝" w:eastAsia="ＭＳ Ｐ明朝" w:hAnsi="ＭＳ Ｐ明朝"/>
            <w:sz w:val="24"/>
            <w:szCs w:val="24"/>
          </w:rPr>
          <w:t>24</w:t>
        </w:r>
        <w:r w:rsidR="008F7998" w:rsidRPr="008F7998">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76" w:anchor="3:3" w:tooltip="このような患難の中にあって、動揺する者がひとりもないように励ますためであった。あなたがたの知っているとおり、わたしたちは患難に会うように定められているのである。" w:history="1">
        <w:r w:rsidR="008F7998" w:rsidRPr="008F7998">
          <w:rPr>
            <w:rStyle w:val="ac"/>
            <w:rFonts w:ascii="ＭＳ Ｐ明朝" w:eastAsia="ＭＳ Ｐ明朝" w:hAnsi="ＭＳ Ｐ明朝"/>
            <w:sz w:val="24"/>
            <w:szCs w:val="24"/>
          </w:rPr>
          <w:t>第一テサロニケ</w:t>
        </w:r>
        <w:r w:rsidRPr="008F7998">
          <w:rPr>
            <w:rStyle w:val="ac"/>
            <w:rFonts w:ascii="ＭＳ Ｐ明朝" w:eastAsia="ＭＳ Ｐ明朝" w:hAnsi="ＭＳ Ｐ明朝"/>
            <w:sz w:val="24"/>
            <w:szCs w:val="24"/>
          </w:rPr>
          <w:t>3</w:t>
        </w:r>
        <w:r w:rsidR="008F7998" w:rsidRPr="008F7998">
          <w:rPr>
            <w:rStyle w:val="ac"/>
            <w:rFonts w:ascii="ＭＳ Ｐ明朝" w:eastAsia="ＭＳ Ｐ明朝" w:hAnsi="ＭＳ Ｐ明朝"/>
            <w:sz w:val="24"/>
            <w:szCs w:val="24"/>
          </w:rPr>
          <w:t>章</w:t>
        </w:r>
        <w:r w:rsidRPr="008F7998">
          <w:rPr>
            <w:rStyle w:val="ac"/>
            <w:rFonts w:ascii="ＭＳ Ｐ明朝" w:eastAsia="ＭＳ Ｐ明朝" w:hAnsi="ＭＳ Ｐ明朝"/>
            <w:sz w:val="24"/>
            <w:szCs w:val="24"/>
          </w:rPr>
          <w:t>3</w:t>
        </w:r>
        <w:r w:rsidR="008F7998" w:rsidRPr="008F7998">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77" w:anchor="1:6" w:tooltip="すなわち、あなたがたを悩ます者には患難をもって報い、悩まされているあなたがたには、わたしたちと共に、休息をもって報いて下さるのが、神にとって正しいことだからである。" w:history="1">
        <w:r w:rsidR="008F7998" w:rsidRPr="008F7998">
          <w:rPr>
            <w:rStyle w:val="ac"/>
            <w:rFonts w:ascii="ＭＳ Ｐ明朝" w:eastAsia="ＭＳ Ｐ明朝" w:hAnsi="ＭＳ Ｐ明朝"/>
            <w:sz w:val="24"/>
            <w:szCs w:val="24"/>
          </w:rPr>
          <w:t>第二テサロニケ</w:t>
        </w:r>
        <w:r w:rsidRPr="008F7998">
          <w:rPr>
            <w:rStyle w:val="ac"/>
            <w:rFonts w:ascii="ＭＳ Ｐ明朝" w:eastAsia="ＭＳ Ｐ明朝" w:hAnsi="ＭＳ Ｐ明朝"/>
            <w:sz w:val="24"/>
            <w:szCs w:val="24"/>
          </w:rPr>
          <w:t>1</w:t>
        </w:r>
        <w:r w:rsidR="008F7998" w:rsidRPr="008F7998">
          <w:rPr>
            <w:rStyle w:val="ac"/>
            <w:rFonts w:ascii="ＭＳ Ｐ明朝" w:eastAsia="ＭＳ Ｐ明朝" w:hAnsi="ＭＳ Ｐ明朝"/>
            <w:sz w:val="24"/>
            <w:szCs w:val="24"/>
          </w:rPr>
          <w:t>章</w:t>
        </w:r>
        <w:r w:rsidRPr="008F7998">
          <w:rPr>
            <w:rStyle w:val="ac"/>
            <w:rFonts w:ascii="ＭＳ Ｐ明朝" w:eastAsia="ＭＳ Ｐ明朝" w:hAnsi="ＭＳ Ｐ明朝"/>
            <w:sz w:val="24"/>
            <w:szCs w:val="24"/>
          </w:rPr>
          <w:t>6</w:t>
        </w:r>
        <w:r w:rsidR="008F7998" w:rsidRPr="008F7998">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78" w:anchor="11:37" w:tooltip="あるいは、石で打たれ、さいなまれ、のこぎりで引かれ、つるぎで切り殺され、羊の皮や、やぎの皮を着て歩きまわり、無一物になり、悩まされ、苦しめられ、 （この世は彼らの住む所ではなかった）、荒野と山の中と岩の穴と土の穴とを、さまよい続けた。" w:history="1">
        <w:r w:rsidR="008F7998" w:rsidRPr="008F7998">
          <w:rPr>
            <w:rStyle w:val="ac"/>
            <w:rFonts w:ascii="ＭＳ Ｐ明朝" w:eastAsia="ＭＳ Ｐ明朝" w:hAnsi="ＭＳ Ｐ明朝"/>
            <w:sz w:val="24"/>
            <w:szCs w:val="24"/>
          </w:rPr>
          <w:t>ヘブル</w:t>
        </w:r>
        <w:r w:rsidRPr="008F7998">
          <w:rPr>
            <w:rStyle w:val="ac"/>
            <w:rFonts w:ascii="ＭＳ Ｐ明朝" w:eastAsia="ＭＳ Ｐ明朝" w:hAnsi="ＭＳ Ｐ明朝"/>
            <w:sz w:val="24"/>
            <w:szCs w:val="24"/>
          </w:rPr>
          <w:t>11</w:t>
        </w:r>
        <w:r w:rsidR="008F7998" w:rsidRPr="008F7998">
          <w:rPr>
            <w:rStyle w:val="ac"/>
            <w:rFonts w:ascii="ＭＳ Ｐ明朝" w:eastAsia="ＭＳ Ｐ明朝" w:hAnsi="ＭＳ Ｐ明朝"/>
            <w:sz w:val="24"/>
            <w:szCs w:val="24"/>
          </w:rPr>
          <w:t>章</w:t>
        </w:r>
        <w:r w:rsidRPr="008F7998">
          <w:rPr>
            <w:rStyle w:val="ac"/>
            <w:rFonts w:ascii="ＭＳ Ｐ明朝" w:eastAsia="ＭＳ Ｐ明朝" w:hAnsi="ＭＳ Ｐ明朝"/>
            <w:sz w:val="24"/>
            <w:szCs w:val="24"/>
          </w:rPr>
          <w:t>37-38</w:t>
        </w:r>
        <w:r w:rsidR="008F7998" w:rsidRPr="008F7998">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参照）。</w:t>
      </w:r>
    </w:p>
    <w:p w14:paraId="5CD1A753" w14:textId="77777777" w:rsidR="00C0010E" w:rsidRPr="003E4E3B" w:rsidRDefault="00C0010E" w:rsidP="00C0010E">
      <w:pPr>
        <w:rPr>
          <w:rFonts w:ascii="ＭＳ Ｐ明朝" w:eastAsia="ＭＳ Ｐ明朝" w:hAnsi="ＭＳ Ｐ明朝"/>
          <w:sz w:val="24"/>
          <w:szCs w:val="24"/>
        </w:rPr>
      </w:pPr>
    </w:p>
    <w:p w14:paraId="693F4E2F" w14:textId="5CF6DBE8" w:rsidR="00346539" w:rsidRPr="00346539" w:rsidRDefault="00346539" w:rsidP="00346539">
      <w:pPr>
        <w:pStyle w:val="BODY"/>
        <w:widowControl w:val="0"/>
        <w:spacing w:after="80"/>
        <w:ind w:left="840" w:firstLineChars="100" w:firstLine="240"/>
        <w:rPr>
          <w:rFonts w:ascii="BIZ UDPゴシック" w:eastAsia="BIZ UDPゴシック" w:hAnsi="BIZ UDPゴシック" w:cs="‚l‚r ‚oƒSƒVƒbƒN Western"/>
        </w:rPr>
      </w:pPr>
      <w:r w:rsidRPr="00346539">
        <w:rPr>
          <w:rFonts w:ascii="ＭＳ Ｐ明朝" w:eastAsia="ＭＳ Ｐ明朝" w:hAnsi="ＭＳ Ｐ明朝" w:cs="‚l‚r ‚oƒSƒVƒbƒN Western" w:hint="eastAsia"/>
        </w:rPr>
        <w:t>[</w:t>
      </w:r>
      <w:proofErr w:type="spellStart"/>
      <w:r w:rsidRPr="00346539">
        <w:rPr>
          <w:rFonts w:ascii="ＭＳ Ｐ明朝" w:eastAsia="ＭＳ Ｐ明朝" w:hAnsi="ＭＳ Ｐ明朝" w:cs="‚l‚r ‚oƒSƒVƒbƒN Western" w:hint="eastAsia"/>
        </w:rPr>
        <w:t>永遠の</w:t>
      </w:r>
      <w:proofErr w:type="spellEnd"/>
      <w:r w:rsidRPr="00346539">
        <w:rPr>
          <w:rFonts w:ascii="ＭＳ Ｐ明朝" w:eastAsia="ＭＳ Ｐ明朝" w:hAnsi="ＭＳ Ｐ明朝" w:cs="‚l‚r ‚oƒSƒVƒbƒN Western" w:hint="eastAsia"/>
        </w:rPr>
        <w:t>]</w:t>
      </w:r>
      <w:proofErr w:type="spellStart"/>
      <w:r w:rsidRPr="00346539">
        <w:rPr>
          <w:rFonts w:ascii="BIZ UDPゴシック" w:eastAsia="BIZ UDPゴシック" w:hAnsi="BIZ UDPゴシック" w:cs="‚l‚r ‚oƒSƒVƒbƒN Western"/>
          <w:lang w:eastAsia="x-none"/>
        </w:rPr>
        <w:t>命にいたる門は狭く</w:t>
      </w:r>
      <w:proofErr w:type="spellEnd"/>
      <w:r w:rsidRPr="003E4E3B">
        <w:rPr>
          <w:rFonts w:ascii="ＭＳ Ｐ明朝" w:eastAsia="ＭＳ Ｐ明朝" w:hAnsi="ＭＳ Ｐ明朝" w:hint="eastAsia"/>
        </w:rPr>
        <w:t>（＝神への道はキリストを通して一つしかな</w:t>
      </w:r>
      <w:r>
        <w:rPr>
          <w:rFonts w:ascii="ＭＳ Ｐ明朝" w:eastAsia="ＭＳ Ｐ明朝" w:hAnsi="ＭＳ Ｐ明朝" w:hint="eastAsia"/>
        </w:rPr>
        <w:t>く</w:t>
      </w:r>
      <w:r w:rsidRPr="003E4E3B">
        <w:rPr>
          <w:rFonts w:ascii="ＭＳ Ｐ明朝" w:eastAsia="ＭＳ Ｐ明朝" w:hAnsi="ＭＳ Ｐ明朝" w:hint="eastAsia"/>
        </w:rPr>
        <w:t>）</w:t>
      </w:r>
      <w:r w:rsidRPr="00346539">
        <w:rPr>
          <w:rFonts w:ascii="BIZ UDPゴシック" w:eastAsia="BIZ UDPゴシック" w:hAnsi="BIZ UDPゴシック" w:cs="‚l‚r ‚oƒSƒVƒbƒN Western"/>
          <w:lang w:eastAsia="x-none"/>
        </w:rPr>
        <w:t>、</w:t>
      </w:r>
      <w:proofErr w:type="spellStart"/>
      <w:r w:rsidRPr="00346539">
        <w:rPr>
          <w:rFonts w:ascii="BIZ UDPゴシック" w:eastAsia="BIZ UDPゴシック" w:hAnsi="BIZ UDPゴシック" w:cs="‚l‚r ‚oƒSƒVƒbƒN Western"/>
          <w:lang w:eastAsia="x-none"/>
        </w:rPr>
        <w:t>その道は</w:t>
      </w:r>
      <w:proofErr w:type="spellEnd"/>
      <w:r w:rsidR="00434B1D" w:rsidRPr="003E4E3B">
        <w:rPr>
          <w:rFonts w:ascii="ＭＳ Ｐ明朝" w:eastAsia="ＭＳ Ｐ明朝" w:hAnsi="ＭＳ Ｐ明朝" w:hint="eastAsia"/>
        </w:rPr>
        <w:t>（＝キリストの道は苦難に満ちている）</w:t>
      </w:r>
      <w:proofErr w:type="spellStart"/>
      <w:r w:rsidRPr="00346539">
        <w:rPr>
          <w:rFonts w:ascii="BIZ UDPゴシック" w:eastAsia="BIZ UDPゴシック" w:hAnsi="BIZ UDPゴシック" w:cs="‚l‚r ‚oƒSƒVƒbƒN Western"/>
          <w:lang w:eastAsia="x-none"/>
        </w:rPr>
        <w:t>細い</w:t>
      </w:r>
      <w:proofErr w:type="spellEnd"/>
      <w:r w:rsidR="003B233B" w:rsidRPr="003B233B">
        <w:rPr>
          <w:rFonts w:ascii="ＭＳ Ｐ明朝" w:eastAsia="ＭＳ Ｐ明朝" w:hAnsi="ＭＳ Ｐ明朝" w:cs="‚l‚r ‚oƒSƒVƒbƒN Western" w:hint="eastAsia"/>
        </w:rPr>
        <w:t>（「苦難」とも訳せる</w:t>
      </w:r>
      <w:proofErr w:type="spellStart"/>
      <w:r w:rsidR="003B233B" w:rsidRPr="003B233B">
        <w:rPr>
          <w:rFonts w:ascii="ＭＳ Ｐ明朝" w:eastAsia="ＭＳ Ｐ明朝" w:hAnsi="ＭＳ Ｐ明朝" w:cs="‚l‚r ‚oƒSƒVƒbƒN Western"/>
          <w:lang w:eastAsia="x-none"/>
        </w:rPr>
        <w:t>θλι</w:t>
      </w:r>
      <w:proofErr w:type="spellEnd"/>
      <w:r w:rsidR="003B233B" w:rsidRPr="003B233B">
        <w:rPr>
          <w:rFonts w:ascii="ＭＳ Ｐ明朝" w:eastAsia="ＭＳ Ｐ明朝" w:hAnsi="ＭＳ Ｐ明朝" w:cs="‚l‚r ‚oƒSƒVƒbƒN Western"/>
          <w:lang w:eastAsia="x-none"/>
        </w:rPr>
        <w:t>́βω</w:t>
      </w:r>
      <w:r w:rsidR="003B233B" w:rsidRPr="003B233B">
        <w:rPr>
          <w:rFonts w:ascii="ＭＳ Ｐ明朝" w:eastAsia="ＭＳ Ｐ明朝" w:hAnsi="ＭＳ Ｐ明朝" w:cs="‚l‚r ‚oƒSƒVƒbƒN Western" w:hint="eastAsia"/>
        </w:rPr>
        <w:t>）</w:t>
      </w:r>
      <w:r w:rsidRPr="00346539">
        <w:rPr>
          <w:rFonts w:ascii="BIZ UDPゴシック" w:eastAsia="BIZ UDPゴシック" w:hAnsi="BIZ UDPゴシック" w:cs="‚l‚r ‚oƒSƒVƒbƒN Western"/>
          <w:lang w:eastAsia="x-none"/>
        </w:rPr>
        <w:t>。</w:t>
      </w:r>
      <w:proofErr w:type="spellStart"/>
      <w:r w:rsidRPr="00346539">
        <w:rPr>
          <w:rFonts w:ascii="BIZ UDPゴシック" w:eastAsia="BIZ UDPゴシック" w:hAnsi="BIZ UDPゴシック" w:cs="‚l‚r ‚oƒSƒVƒbƒN Western"/>
          <w:lang w:eastAsia="x-none"/>
        </w:rPr>
        <w:t>そして、それを見いだす者が少ない</w:t>
      </w:r>
      <w:proofErr w:type="spellEnd"/>
      <w:r w:rsidRPr="00346539">
        <w:rPr>
          <w:rFonts w:ascii="BIZ UDPゴシック" w:eastAsia="BIZ UDPゴシック" w:hAnsi="BIZ UDPゴシック" w:cs="‚l‚r ‚oƒSƒVƒbƒN Western"/>
          <w:lang w:eastAsia="x-none"/>
        </w:rPr>
        <w:t>。</w:t>
      </w:r>
      <w:r w:rsidRPr="00755957">
        <w:rPr>
          <w:rFonts w:ascii="ＭＳ Ｐ明朝" w:eastAsia="ＭＳ Ｐ明朝" w:hAnsi="ＭＳ Ｐ明朝" w:cs="‚l‚r ‚oƒSƒVƒbƒN Western" w:hint="eastAsia"/>
        </w:rPr>
        <w:t>(</w:t>
      </w:r>
      <w:proofErr w:type="spellStart"/>
      <w:r w:rsidR="00000000">
        <w:fldChar w:fldCharType="begin"/>
      </w:r>
      <w:r w:rsidR="00000000">
        <w:instrText>HYPERLINK "https://jpn.bible/kougo/matt" \l "7:14"</w:instrText>
      </w:r>
      <w:r w:rsidR="00000000">
        <w:fldChar w:fldCharType="separate"/>
      </w:r>
      <w:r w:rsidRPr="00755957">
        <w:rPr>
          <w:rStyle w:val="ac"/>
          <w:rFonts w:ascii="ＭＳ Ｐ明朝" w:eastAsia="ＭＳ Ｐ明朝" w:hAnsi="ＭＳ Ｐ明朝" w:cs="‚l‚r ‚oƒSƒVƒbƒN Western" w:hint="eastAsia"/>
        </w:rPr>
        <w:t>マタイ</w:t>
      </w:r>
      <w:proofErr w:type="spellEnd"/>
      <w:r w:rsidRPr="00755957">
        <w:rPr>
          <w:rStyle w:val="ac"/>
          <w:rFonts w:ascii="ＭＳ Ｐ明朝" w:eastAsia="ＭＳ Ｐ明朝" w:hAnsi="ＭＳ Ｐ明朝" w:cs="‚l‚r ‚oƒSƒVƒbƒN Western" w:hint="eastAsia"/>
        </w:rPr>
        <w:t>7章1</w:t>
      </w:r>
      <w:r w:rsidRPr="00755957">
        <w:rPr>
          <w:rStyle w:val="ac"/>
          <w:rFonts w:ascii="ＭＳ Ｐ明朝" w:eastAsia="ＭＳ Ｐ明朝" w:hAnsi="ＭＳ Ｐ明朝" w:cs="‚l‚r ‚oƒSƒVƒbƒN Western"/>
        </w:rPr>
        <w:t>4</w:t>
      </w:r>
      <w:r w:rsidRPr="00755957">
        <w:rPr>
          <w:rStyle w:val="ac"/>
          <w:rFonts w:ascii="ＭＳ Ｐ明朝" w:eastAsia="ＭＳ Ｐ明朝" w:hAnsi="ＭＳ Ｐ明朝" w:cs="‚l‚r ‚oƒSƒVƒbƒN Western" w:hint="eastAsia"/>
        </w:rPr>
        <w:t>節</w:t>
      </w:r>
      <w:r w:rsidR="00000000">
        <w:rPr>
          <w:rStyle w:val="ac"/>
          <w:rFonts w:ascii="ＭＳ Ｐ明朝" w:eastAsia="ＭＳ Ｐ明朝" w:hAnsi="ＭＳ Ｐ明朝" w:cs="‚l‚r ‚oƒSƒVƒbƒN Western"/>
        </w:rPr>
        <w:fldChar w:fldCharType="end"/>
      </w:r>
      <w:r w:rsidRPr="00755957">
        <w:rPr>
          <w:rFonts w:ascii="ＭＳ Ｐ明朝" w:eastAsia="ＭＳ Ｐ明朝" w:hAnsi="ＭＳ Ｐ明朝" w:cs="‚l‚r ‚oƒSƒVƒbƒN Western" w:hint="eastAsia"/>
        </w:rPr>
        <w:t>)</w:t>
      </w:r>
    </w:p>
    <w:p w14:paraId="1890D397" w14:textId="77777777" w:rsidR="00C0010E" w:rsidRPr="003E4E3B" w:rsidRDefault="00C0010E" w:rsidP="00C0010E">
      <w:pPr>
        <w:rPr>
          <w:rFonts w:ascii="ＭＳ Ｐ明朝" w:eastAsia="ＭＳ Ｐ明朝" w:hAnsi="ＭＳ Ｐ明朝"/>
          <w:sz w:val="24"/>
          <w:szCs w:val="24"/>
        </w:rPr>
      </w:pPr>
    </w:p>
    <w:p w14:paraId="52A2CE8B" w14:textId="16802D7F" w:rsidR="00346539" w:rsidRPr="000D3BC6" w:rsidRDefault="00D46942" w:rsidP="00346539">
      <w:pPr>
        <w:pStyle w:val="BODY"/>
        <w:widowControl w:val="0"/>
        <w:spacing w:after="80"/>
        <w:ind w:left="840" w:firstLineChars="100" w:firstLine="240"/>
        <w:rPr>
          <w:rFonts w:ascii="ＭＳ Ｐ明朝" w:eastAsia="ＭＳ Ｐ明朝" w:hAnsi="ＭＳ Ｐ明朝" w:cs="‚l‚r ‚oƒSƒVƒbƒN Western"/>
        </w:rPr>
      </w:pPr>
      <w:r w:rsidRPr="003E4E3B">
        <w:rPr>
          <w:rFonts w:ascii="ＭＳ Ｐ明朝" w:eastAsia="ＭＳ Ｐ明朝" w:hAnsi="ＭＳ Ｐ明朝"/>
        </w:rPr>
        <w:t>[</w:t>
      </w:r>
      <w:proofErr w:type="spellStart"/>
      <w:r w:rsidRPr="003E4E3B">
        <w:rPr>
          <w:rFonts w:ascii="ＭＳ Ｐ明朝" w:eastAsia="ＭＳ Ｐ明朝" w:hAnsi="ＭＳ Ｐ明朝"/>
        </w:rPr>
        <w:t>彼らは</w:t>
      </w:r>
      <w:proofErr w:type="spellEnd"/>
      <w:r>
        <w:rPr>
          <w:rFonts w:ascii="ＭＳ Ｐ明朝" w:eastAsia="ＭＳ Ｐ明朝" w:hAnsi="ＭＳ Ｐ明朝" w:hint="eastAsia"/>
        </w:rPr>
        <w:t>]</w:t>
      </w:r>
      <w:r w:rsidR="00346539" w:rsidRPr="00346539">
        <w:rPr>
          <w:rFonts w:ascii="BIZ UDPゴシック" w:eastAsia="BIZ UDPゴシック" w:hAnsi="BIZ UDPゴシック" w:cs="‚l‚r ‚oƒSƒVƒbƒN Western"/>
          <w:lang w:eastAsia="x-none"/>
        </w:rPr>
        <w:t>弟子たちを力づけ、信仰を持ちつづけるようにと奨励し、「わたしたちが神の国にはいるのには、多くの</w:t>
      </w:r>
      <w:r w:rsidR="00346539" w:rsidRPr="00D46942">
        <w:rPr>
          <w:rFonts w:ascii="HG明朝E" w:eastAsia="HG明朝E" w:hAnsi="HG明朝E" w:cs="‚l‚r ‚oƒSƒVƒbƒN Western"/>
          <w:b/>
          <w:bCs/>
          <w:lang w:eastAsia="x-none"/>
        </w:rPr>
        <w:t>苦難</w:t>
      </w:r>
      <w:r w:rsidR="00346539" w:rsidRPr="00346539">
        <w:rPr>
          <w:rFonts w:ascii="BIZ UDPゴシック" w:eastAsia="BIZ UDPゴシック" w:hAnsi="BIZ UDPゴシック" w:cs="‚l‚r ‚oƒSƒVƒbƒN Western"/>
          <w:lang w:eastAsia="x-none"/>
        </w:rPr>
        <w:t>を経なければならない」と語った。</w:t>
      </w:r>
      <w:r w:rsidR="00346539" w:rsidRPr="000D3BC6">
        <w:rPr>
          <w:rFonts w:ascii="ＭＳ Ｐ明朝" w:eastAsia="ＭＳ Ｐ明朝" w:hAnsi="ＭＳ Ｐ明朝" w:cs="‚l‚r ‚oƒSƒVƒbƒN Western" w:hint="eastAsia"/>
        </w:rPr>
        <w:t>(</w:t>
      </w:r>
      <w:hyperlink r:id="rId79" w:anchor="14:22" w:history="1">
        <w:r w:rsidR="00346539" w:rsidRPr="000D3BC6">
          <w:rPr>
            <w:rStyle w:val="ac"/>
            <w:rFonts w:ascii="ＭＳ Ｐ明朝" w:eastAsia="ＭＳ Ｐ明朝" w:hAnsi="ＭＳ Ｐ明朝" w:cs="‚l‚r ‚oƒSƒVƒbƒN Western" w:hint="eastAsia"/>
          </w:rPr>
          <w:t>使徒行伝1</w:t>
        </w:r>
        <w:r w:rsidR="00346539" w:rsidRPr="000D3BC6">
          <w:rPr>
            <w:rStyle w:val="ac"/>
            <w:rFonts w:ascii="ＭＳ Ｐ明朝" w:eastAsia="ＭＳ Ｐ明朝" w:hAnsi="ＭＳ Ｐ明朝" w:cs="‚l‚r ‚oƒSƒVƒbƒN Western"/>
          </w:rPr>
          <w:t>4</w:t>
        </w:r>
        <w:r w:rsidR="00346539" w:rsidRPr="000D3BC6">
          <w:rPr>
            <w:rStyle w:val="ac"/>
            <w:rFonts w:ascii="ＭＳ Ｐ明朝" w:eastAsia="ＭＳ Ｐ明朝" w:hAnsi="ＭＳ Ｐ明朝" w:cs="‚l‚r ‚oƒSƒVƒbƒN Western" w:hint="eastAsia"/>
          </w:rPr>
          <w:t>章2</w:t>
        </w:r>
        <w:r w:rsidR="00346539" w:rsidRPr="000D3BC6">
          <w:rPr>
            <w:rStyle w:val="ac"/>
            <w:rFonts w:ascii="ＭＳ Ｐ明朝" w:eastAsia="ＭＳ Ｐ明朝" w:hAnsi="ＭＳ Ｐ明朝" w:cs="‚l‚r ‚oƒSƒVƒbƒN Western"/>
          </w:rPr>
          <w:t>2</w:t>
        </w:r>
        <w:r w:rsidR="00346539" w:rsidRPr="000D3BC6">
          <w:rPr>
            <w:rStyle w:val="ac"/>
            <w:rFonts w:ascii="ＭＳ Ｐ明朝" w:eastAsia="ＭＳ Ｐ明朝" w:hAnsi="ＭＳ Ｐ明朝" w:cs="‚l‚r ‚oƒSƒVƒbƒN Western" w:hint="eastAsia"/>
          </w:rPr>
          <w:t>節</w:t>
        </w:r>
      </w:hyperlink>
      <w:r w:rsidR="00346539" w:rsidRPr="000D3BC6">
        <w:rPr>
          <w:rFonts w:ascii="ＭＳ Ｐ明朝" w:eastAsia="ＭＳ Ｐ明朝" w:hAnsi="ＭＳ Ｐ明朝" w:cs="‚l‚r ‚oƒSƒVƒbƒN Western" w:hint="eastAsia"/>
        </w:rPr>
        <w:t>)</w:t>
      </w:r>
    </w:p>
    <w:p w14:paraId="4812165A" w14:textId="77777777" w:rsidR="00346539" w:rsidRDefault="00346539" w:rsidP="00346539">
      <w:pPr>
        <w:ind w:firstLine="840"/>
        <w:rPr>
          <w:rFonts w:ascii="ＭＳ Ｐ明朝" w:eastAsia="ＭＳ Ｐ明朝" w:hAnsi="ＭＳ Ｐ明朝"/>
          <w:sz w:val="24"/>
          <w:szCs w:val="24"/>
        </w:rPr>
      </w:pPr>
    </w:p>
    <w:p w14:paraId="1BD8166D" w14:textId="08C90728" w:rsidR="00D46942" w:rsidRPr="000D3BC6" w:rsidRDefault="00D46942" w:rsidP="00D46942">
      <w:pPr>
        <w:pStyle w:val="BODY"/>
        <w:widowControl w:val="0"/>
        <w:spacing w:after="80"/>
        <w:ind w:left="840" w:firstLineChars="100" w:firstLine="240"/>
        <w:rPr>
          <w:rFonts w:ascii="ＭＳ Ｐ明朝" w:eastAsia="ＭＳ Ｐ明朝" w:hAnsi="ＭＳ Ｐ明朝"/>
        </w:rPr>
      </w:pPr>
      <w:proofErr w:type="spellStart"/>
      <w:r w:rsidRPr="00D46942">
        <w:rPr>
          <w:rFonts w:ascii="BIZ UDPゴシック" w:eastAsia="BIZ UDPゴシック" w:hAnsi="BIZ UDPゴシック" w:cs="‚l‚r ‚oƒSƒVƒbƒN Western"/>
          <w:lang w:eastAsia="x-none"/>
        </w:rPr>
        <w:t>わたしたちの兄弟で、キリストの福音における神の同労者テモテをつかわした。それは、あなたがたの信仰を強め</w:t>
      </w:r>
      <w:proofErr w:type="spellEnd"/>
      <w:r w:rsidRPr="00D46942">
        <w:rPr>
          <w:rFonts w:ascii="BIZ UDPゴシック" w:eastAsia="BIZ UDPゴシック" w:hAnsi="BIZ UDPゴシック" w:cs="‚l‚r ‚oƒSƒVƒbƒN Western"/>
          <w:lang w:eastAsia="x-none"/>
        </w:rPr>
        <w:t xml:space="preserve">、 </w:t>
      </w:r>
      <w:proofErr w:type="spellStart"/>
      <w:r w:rsidRPr="00D46942">
        <w:rPr>
          <w:rFonts w:ascii="BIZ UDPゴシック" w:eastAsia="BIZ UDPゴシック" w:hAnsi="BIZ UDPゴシック" w:cs="‚l‚r ‚oƒSƒVƒbƒN Western"/>
          <w:lang w:eastAsia="x-none"/>
        </w:rPr>
        <w:t>このような</w:t>
      </w:r>
      <w:r w:rsidRPr="00D46942">
        <w:rPr>
          <w:rFonts w:ascii="HG明朝E" w:eastAsia="HG明朝E" w:hAnsi="HG明朝E" w:cs="‚l‚r ‚oƒSƒVƒbƒN Western"/>
          <w:b/>
          <w:bCs/>
          <w:lang w:eastAsia="x-none"/>
        </w:rPr>
        <w:t>患難</w:t>
      </w:r>
      <w:r w:rsidRPr="00D46942">
        <w:rPr>
          <w:rFonts w:ascii="BIZ UDPゴシック" w:eastAsia="BIZ UDPゴシック" w:hAnsi="BIZ UDPゴシック" w:cs="‚l‚r ‚oƒSƒVƒbƒN Western"/>
          <w:lang w:eastAsia="x-none"/>
        </w:rPr>
        <w:t>の中にあって、動揺する者がひとりもないように励ますためであった。</w:t>
      </w:r>
      <w:r w:rsidRPr="00D46942">
        <w:rPr>
          <w:rFonts w:ascii="BIZ UDPゴシック" w:eastAsia="BIZ UDPゴシック" w:hAnsi="BIZ UDPゴシック" w:cs="‚l‚r ‚oƒSƒVƒbƒN Western"/>
          <w:lang w:eastAsia="x-none"/>
        </w:rPr>
        <w:lastRenderedPageBreak/>
        <w:t>あなたがたの</w:t>
      </w:r>
      <w:proofErr w:type="spellEnd"/>
      <w:r w:rsidRPr="00D46942">
        <w:rPr>
          <w:rFonts w:ascii="ＭＳ Ｐ明朝" w:eastAsia="ＭＳ Ｐ明朝" w:hAnsi="ＭＳ Ｐ明朝" w:cs="‚l‚r ‚oƒSƒVƒbƒN Western" w:hint="eastAsia"/>
        </w:rPr>
        <w:t>[</w:t>
      </w:r>
      <w:proofErr w:type="spellStart"/>
      <w:r w:rsidRPr="00D46942">
        <w:rPr>
          <w:rFonts w:ascii="ＭＳ Ｐ明朝" w:eastAsia="ＭＳ Ｐ明朝" w:hAnsi="ＭＳ Ｐ明朝" w:cs="‚l‚r ‚oƒSƒVƒbƒN Western" w:hint="eastAsia"/>
        </w:rPr>
        <w:t>よく</w:t>
      </w:r>
      <w:proofErr w:type="spellEnd"/>
      <w:r w:rsidRPr="00D46942">
        <w:rPr>
          <w:rFonts w:ascii="ＭＳ Ｐ明朝" w:eastAsia="ＭＳ Ｐ明朝" w:hAnsi="ＭＳ Ｐ明朝" w:cs="‚l‚r ‚oƒSƒVƒbƒN Western" w:hint="eastAsia"/>
        </w:rPr>
        <w:t>]</w:t>
      </w:r>
      <w:proofErr w:type="spellStart"/>
      <w:r w:rsidRPr="00D46942">
        <w:rPr>
          <w:rFonts w:ascii="BIZ UDPゴシック" w:eastAsia="BIZ UDPゴシック" w:hAnsi="BIZ UDPゴシック" w:cs="‚l‚r ‚oƒSƒVƒbƒN Western"/>
          <w:lang w:eastAsia="x-none"/>
        </w:rPr>
        <w:t>知っているとおり、わたしたちは患難に会うように</w:t>
      </w:r>
      <w:proofErr w:type="spellEnd"/>
      <w:r w:rsidRPr="003E4E3B">
        <w:rPr>
          <w:rFonts w:ascii="ＭＳ Ｐ明朝" w:eastAsia="ＭＳ Ｐ明朝" w:hAnsi="ＭＳ Ｐ明朝" w:hint="eastAsia"/>
        </w:rPr>
        <w:t>（</w:t>
      </w:r>
      <w:r>
        <w:rPr>
          <w:rFonts w:ascii="ＭＳ Ｐ明朝" w:eastAsia="ＭＳ Ｐ明朝" w:hAnsi="ＭＳ Ｐ明朝" w:hint="eastAsia"/>
        </w:rPr>
        <w:t>すなわち、この人生</w:t>
      </w:r>
      <w:r w:rsidRPr="003E4E3B">
        <w:rPr>
          <w:rFonts w:ascii="ＭＳ Ｐ明朝" w:eastAsia="ＭＳ Ｐ明朝" w:hAnsi="ＭＳ Ｐ明朝" w:hint="eastAsia"/>
        </w:rPr>
        <w:t>の</w:t>
      </w:r>
      <w:r>
        <w:rPr>
          <w:rFonts w:ascii="ＭＳ Ｐ明朝" w:eastAsia="ＭＳ Ｐ明朝" w:hAnsi="ＭＳ Ｐ明朝" w:hint="eastAsia"/>
        </w:rPr>
        <w:t>苦悩を</w:t>
      </w:r>
      <w:r w:rsidRPr="003E4E3B">
        <w:rPr>
          <w:rFonts w:ascii="ＭＳ Ｐ明朝" w:eastAsia="ＭＳ Ｐ明朝" w:hAnsi="ＭＳ Ｐ明朝" w:hint="eastAsia"/>
        </w:rPr>
        <w:t>耐え</w:t>
      </w:r>
      <w:r>
        <w:rPr>
          <w:rFonts w:ascii="ＭＳ Ｐ明朝" w:eastAsia="ＭＳ Ｐ明朝" w:hAnsi="ＭＳ Ｐ明朝" w:hint="eastAsia"/>
        </w:rPr>
        <w:t>忍ぶよう</w:t>
      </w:r>
      <w:r w:rsidRPr="003E4E3B">
        <w:rPr>
          <w:rFonts w:ascii="ＭＳ Ｐ明朝" w:eastAsia="ＭＳ Ｐ明朝" w:hAnsi="ＭＳ Ｐ明朝" w:hint="eastAsia"/>
        </w:rPr>
        <w:t>に）</w:t>
      </w:r>
      <w:proofErr w:type="spellStart"/>
      <w:r w:rsidRPr="00D46942">
        <w:rPr>
          <w:rFonts w:ascii="BIZ UDPゴシック" w:eastAsia="BIZ UDPゴシック" w:hAnsi="BIZ UDPゴシック" w:cs="‚l‚r ‚oƒSƒVƒbƒN Western"/>
          <w:lang w:eastAsia="x-none"/>
        </w:rPr>
        <w:t>定められているのである</w:t>
      </w:r>
      <w:proofErr w:type="spellEnd"/>
      <w:r w:rsidRPr="00D46942">
        <w:rPr>
          <w:rFonts w:ascii="BIZ UDPゴシック" w:eastAsia="BIZ UDPゴシック" w:hAnsi="BIZ UDPゴシック" w:cs="‚l‚r ‚oƒSƒVƒbƒN Western"/>
          <w:lang w:eastAsia="x-none"/>
        </w:rPr>
        <w:t xml:space="preserve">。 </w:t>
      </w:r>
      <w:proofErr w:type="spellStart"/>
      <w:r w:rsidRPr="00D46942">
        <w:rPr>
          <w:rFonts w:ascii="BIZ UDPゴシック" w:eastAsia="BIZ UDPゴシック" w:hAnsi="BIZ UDPゴシック" w:cs="‚l‚r ‚oƒSƒVƒbƒN Western"/>
          <w:lang w:eastAsia="x-none"/>
        </w:rPr>
        <w:t>そして、あなたがたの所にいたとき、わたしたち</w:t>
      </w:r>
      <w:proofErr w:type="spellEnd"/>
      <w:r w:rsidRPr="00D46942">
        <w:rPr>
          <w:rFonts w:ascii="ＭＳ Ｐ明朝" w:eastAsia="ＭＳ Ｐ明朝" w:hAnsi="ＭＳ Ｐ明朝" w:cs="‚l‚r ‚oƒSƒVƒbƒN Western" w:hint="eastAsia"/>
        </w:rPr>
        <w:t>[</w:t>
      </w:r>
      <w:proofErr w:type="spellStart"/>
      <w:r w:rsidRPr="00D46942">
        <w:rPr>
          <w:rFonts w:ascii="ＭＳ Ｐ明朝" w:eastAsia="ＭＳ Ｐ明朝" w:hAnsi="ＭＳ Ｐ明朝" w:cs="‚l‚r ‚oƒSƒVƒbƒN Western" w:hint="eastAsia"/>
        </w:rPr>
        <w:t>すべてのクリスチャン</w:t>
      </w:r>
      <w:proofErr w:type="spellEnd"/>
      <w:r w:rsidRPr="00D46942">
        <w:rPr>
          <w:rFonts w:ascii="ＭＳ Ｐ明朝" w:eastAsia="ＭＳ Ｐ明朝" w:hAnsi="ＭＳ Ｐ明朝" w:cs="‚l‚r ‚oƒSƒVƒbƒN Western" w:hint="eastAsia"/>
        </w:rPr>
        <w:t>]</w:t>
      </w:r>
      <w:proofErr w:type="spellStart"/>
      <w:r w:rsidRPr="00D46942">
        <w:rPr>
          <w:rFonts w:ascii="BIZ UDPゴシック" w:eastAsia="BIZ UDPゴシック" w:hAnsi="BIZ UDPゴシック" w:cs="‚l‚r ‚oƒSƒVƒbƒN Western"/>
          <w:lang w:eastAsia="x-none"/>
        </w:rPr>
        <w:t>がやがて</w:t>
      </w:r>
      <w:r w:rsidRPr="00241493">
        <w:rPr>
          <w:rFonts w:ascii="HG明朝E" w:eastAsia="HG明朝E" w:hAnsi="HG明朝E" w:cs="‚l‚r ‚oƒSƒVƒbƒN Western"/>
          <w:b/>
          <w:bCs/>
          <w:lang w:eastAsia="x-none"/>
        </w:rPr>
        <w:t>患難</w:t>
      </w:r>
      <w:r w:rsidRPr="00D46942">
        <w:rPr>
          <w:rFonts w:ascii="BIZ UDPゴシック" w:eastAsia="BIZ UDPゴシック" w:hAnsi="BIZ UDPゴシック" w:cs="‚l‚r ‚oƒSƒVƒbƒN Western"/>
          <w:lang w:eastAsia="x-none"/>
        </w:rPr>
        <w:t>に会うことをあらかじめ言っておいたが、あなたがたの知っているように、今そのとおりになったのである</w:t>
      </w:r>
      <w:proofErr w:type="spellEnd"/>
      <w:r w:rsidRPr="00D46942">
        <w:rPr>
          <w:rFonts w:ascii="BIZ UDPゴシック" w:eastAsia="BIZ UDPゴシック" w:hAnsi="BIZ UDPゴシック" w:cs="‚l‚r ‚oƒSƒVƒbƒN Western"/>
          <w:lang w:eastAsia="x-none"/>
        </w:rPr>
        <w:t>。</w:t>
      </w:r>
      <w:r w:rsidRPr="000D3BC6">
        <w:rPr>
          <w:rFonts w:ascii="ＭＳ Ｐ明朝" w:eastAsia="ＭＳ Ｐ明朝" w:hAnsi="ＭＳ Ｐ明朝" w:cs="‚l‚r ‚oƒSƒVƒbƒN Western" w:hint="eastAsia"/>
        </w:rPr>
        <w:t>（</w:t>
      </w:r>
      <w:hyperlink r:id="rId80" w:anchor="3:2" w:history="1">
        <w:r w:rsidRPr="000D3BC6">
          <w:rPr>
            <w:rStyle w:val="ac"/>
            <w:rFonts w:ascii="ＭＳ Ｐ明朝" w:eastAsia="ＭＳ Ｐ明朝" w:hAnsi="ＭＳ Ｐ明朝" w:cs="‚l‚r ‚oƒSƒVƒbƒN Western" w:hint="eastAsia"/>
          </w:rPr>
          <w:t>第一テサロニケ3章2</w:t>
        </w:r>
        <w:r w:rsidRPr="000D3BC6">
          <w:rPr>
            <w:rStyle w:val="ac"/>
            <w:rFonts w:ascii="ＭＳ Ｐ明朝" w:eastAsia="ＭＳ Ｐ明朝" w:hAnsi="ＭＳ Ｐ明朝" w:cs="‚l‚r ‚oƒSƒVƒbƒN Western"/>
          </w:rPr>
          <w:t>-4</w:t>
        </w:r>
        <w:r w:rsidRPr="000D3BC6">
          <w:rPr>
            <w:rStyle w:val="ac"/>
            <w:rFonts w:ascii="ＭＳ Ｐ明朝" w:eastAsia="ＭＳ Ｐ明朝" w:hAnsi="ＭＳ Ｐ明朝" w:cs="‚l‚r ‚oƒSƒVƒbƒN Western" w:hint="eastAsia"/>
          </w:rPr>
          <w:t>節</w:t>
        </w:r>
      </w:hyperlink>
      <w:r w:rsidRPr="000D3BC6">
        <w:rPr>
          <w:rFonts w:ascii="ＭＳ Ｐ明朝" w:eastAsia="ＭＳ Ｐ明朝" w:hAnsi="ＭＳ Ｐ明朝" w:cs="‚l‚r ‚oƒSƒVƒbƒN Western" w:hint="eastAsia"/>
        </w:rPr>
        <w:t>）</w:t>
      </w:r>
    </w:p>
    <w:p w14:paraId="1D65BCF2" w14:textId="77777777" w:rsidR="00241493" w:rsidRDefault="00241493" w:rsidP="00C0010E">
      <w:pPr>
        <w:rPr>
          <w:rFonts w:ascii="ＭＳ Ｐ明朝" w:eastAsia="ＭＳ Ｐ明朝" w:hAnsi="ＭＳ Ｐ明朝"/>
          <w:sz w:val="24"/>
          <w:szCs w:val="24"/>
        </w:rPr>
      </w:pPr>
    </w:p>
    <w:p w14:paraId="105E1DC6" w14:textId="1A8BC904" w:rsidR="00C0010E" w:rsidRDefault="00C0010E" w:rsidP="00241493">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艱難</w:t>
      </w:r>
      <w:r w:rsidR="00241493">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を学ぶことによって、すべてのクリスチャンがこの世で耐えなければならない個人的な</w:t>
      </w:r>
      <w:r w:rsidR="00241493">
        <w:rPr>
          <w:rFonts w:ascii="ＭＳ Ｐ明朝" w:eastAsia="ＭＳ Ｐ明朝" w:hAnsi="ＭＳ Ｐ明朝" w:hint="eastAsia"/>
          <w:sz w:val="24"/>
          <w:szCs w:val="24"/>
        </w:rPr>
        <w:t>苦難</w:t>
      </w:r>
      <w:r w:rsidRPr="003E4E3B">
        <w:rPr>
          <w:rFonts w:ascii="ＭＳ Ｐ明朝" w:eastAsia="ＭＳ Ｐ明朝" w:hAnsi="ＭＳ Ｐ明朝" w:hint="eastAsia"/>
          <w:sz w:val="24"/>
          <w:szCs w:val="24"/>
        </w:rPr>
        <w:t>を見通すことができるようにな</w:t>
      </w:r>
      <w:r w:rsidR="00CA6DA9">
        <w:rPr>
          <w:rFonts w:ascii="ＭＳ Ｐ明朝" w:eastAsia="ＭＳ Ｐ明朝" w:hAnsi="ＭＳ Ｐ明朝" w:hint="eastAsia"/>
          <w:sz w:val="24"/>
          <w:szCs w:val="24"/>
        </w:rPr>
        <w:t>りま</w:t>
      </w:r>
      <w:r w:rsidRPr="003E4E3B">
        <w:rPr>
          <w:rFonts w:ascii="ＭＳ Ｐ明朝" w:eastAsia="ＭＳ Ｐ明朝" w:hAnsi="ＭＳ Ｐ明朝" w:hint="eastAsia"/>
          <w:sz w:val="24"/>
          <w:szCs w:val="24"/>
        </w:rPr>
        <w:t>す。そして、</w:t>
      </w:r>
      <w:r w:rsidR="005E3B69" w:rsidRPr="003E4E3B">
        <w:rPr>
          <w:rFonts w:ascii="ＭＳ Ｐ明朝" w:eastAsia="ＭＳ Ｐ明朝" w:hAnsi="ＭＳ Ｐ明朝" w:hint="eastAsia"/>
          <w:sz w:val="24"/>
          <w:szCs w:val="24"/>
        </w:rPr>
        <w:t>神様の</w:t>
      </w:r>
      <w:r w:rsidR="005E3B69">
        <w:rPr>
          <w:rFonts w:ascii="ＭＳ Ｐ明朝" w:eastAsia="ＭＳ Ｐ明朝" w:hAnsi="ＭＳ Ｐ明朝" w:hint="eastAsia"/>
          <w:sz w:val="24"/>
          <w:szCs w:val="24"/>
        </w:rPr>
        <w:t>御</w:t>
      </w:r>
      <w:r w:rsidR="005E3B69" w:rsidRPr="003E4E3B">
        <w:rPr>
          <w:rFonts w:ascii="ＭＳ Ｐ明朝" w:eastAsia="ＭＳ Ｐ明朝" w:hAnsi="ＭＳ Ｐ明朝" w:hint="eastAsia"/>
          <w:sz w:val="24"/>
          <w:szCs w:val="24"/>
        </w:rPr>
        <w:t>計画</w:t>
      </w:r>
      <w:r w:rsidR="005E3B69">
        <w:rPr>
          <w:rFonts w:ascii="ＭＳ Ｐ明朝" w:eastAsia="ＭＳ Ｐ明朝" w:hAnsi="ＭＳ Ｐ明朝" w:hint="eastAsia"/>
          <w:sz w:val="24"/>
          <w:szCs w:val="24"/>
        </w:rPr>
        <w:t>において</w:t>
      </w:r>
      <w:r w:rsidR="005E3B69" w:rsidRPr="003E4E3B">
        <w:rPr>
          <w:rFonts w:ascii="ＭＳ Ｐ明朝" w:eastAsia="ＭＳ Ｐ明朝" w:hAnsi="ＭＳ Ｐ明朝" w:hint="eastAsia"/>
          <w:sz w:val="24"/>
          <w:szCs w:val="24"/>
        </w:rPr>
        <w:t>私たちの個人的な苦難</w:t>
      </w:r>
      <w:r w:rsidR="005E3B69">
        <w:rPr>
          <w:rFonts w:ascii="ＭＳ Ｐ明朝" w:eastAsia="ＭＳ Ｐ明朝" w:hAnsi="ＭＳ Ｐ明朝" w:hint="eastAsia"/>
          <w:sz w:val="24"/>
          <w:szCs w:val="24"/>
        </w:rPr>
        <w:t>がどういう役割を占めているのかを</w:t>
      </w:r>
      <w:r w:rsidRPr="003E4E3B">
        <w:rPr>
          <w:rFonts w:ascii="ＭＳ Ｐ明朝" w:eastAsia="ＭＳ Ｐ明朝" w:hAnsi="ＭＳ Ｐ明朝" w:hint="eastAsia"/>
          <w:sz w:val="24"/>
          <w:szCs w:val="24"/>
        </w:rPr>
        <w:t>理解し、その苦難を通して霊的に成長することによって（</w:t>
      </w:r>
      <w:hyperlink r:id="rId81" w:anchor="5:3" w:tooltip="それだけではなく、患難をも喜んでいる。なぜなら、患難は忍耐を生み出し、 忍耐は錬達を生み出し、錬達は希望を生み出すことを、知っているからである。" w:history="1">
        <w:r w:rsidRPr="00241493">
          <w:rPr>
            <w:rStyle w:val="ac"/>
            <w:rFonts w:ascii="ＭＳ Ｐ明朝" w:eastAsia="ＭＳ Ｐ明朝" w:hAnsi="ＭＳ Ｐ明朝" w:hint="eastAsia"/>
            <w:sz w:val="24"/>
            <w:szCs w:val="24"/>
          </w:rPr>
          <w:t>ローマ</w:t>
        </w:r>
        <w:r w:rsidRPr="00241493">
          <w:rPr>
            <w:rStyle w:val="ac"/>
            <w:rFonts w:ascii="ＭＳ Ｐ明朝" w:eastAsia="ＭＳ Ｐ明朝" w:hAnsi="ＭＳ Ｐ明朝"/>
            <w:sz w:val="24"/>
            <w:szCs w:val="24"/>
          </w:rPr>
          <w:t>5</w:t>
        </w:r>
        <w:r w:rsidR="00241493" w:rsidRPr="00241493">
          <w:rPr>
            <w:rStyle w:val="ac"/>
            <w:rFonts w:ascii="ＭＳ Ｐ明朝" w:eastAsia="ＭＳ Ｐ明朝" w:hAnsi="ＭＳ Ｐ明朝"/>
            <w:sz w:val="24"/>
            <w:szCs w:val="24"/>
          </w:rPr>
          <w:t>章</w:t>
        </w:r>
        <w:r w:rsidRPr="00241493">
          <w:rPr>
            <w:rStyle w:val="ac"/>
            <w:rFonts w:ascii="ＭＳ Ｐ明朝" w:eastAsia="ＭＳ Ｐ明朝" w:hAnsi="ＭＳ Ｐ明朝"/>
            <w:sz w:val="24"/>
            <w:szCs w:val="24"/>
          </w:rPr>
          <w:t>3-4</w:t>
        </w:r>
        <w:r w:rsidR="00241493" w:rsidRPr="00241493">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）、私たち</w:t>
      </w:r>
      <w:r w:rsidR="00241493">
        <w:rPr>
          <w:rFonts w:ascii="ＭＳ Ｐ明朝" w:eastAsia="ＭＳ Ｐ明朝" w:hAnsi="ＭＳ Ｐ明朝" w:hint="eastAsia"/>
          <w:sz w:val="24"/>
          <w:szCs w:val="24"/>
        </w:rPr>
        <w:t>は、</w:t>
      </w:r>
      <w:r w:rsidRPr="003E4E3B">
        <w:rPr>
          <w:rFonts w:ascii="ＭＳ Ｐ明朝" w:eastAsia="ＭＳ Ｐ明朝" w:hAnsi="ＭＳ Ｐ明朝"/>
          <w:sz w:val="24"/>
          <w:szCs w:val="24"/>
        </w:rPr>
        <w:t>その大</w:t>
      </w:r>
      <w:r w:rsidR="005E3B69">
        <w:rPr>
          <w:rFonts w:ascii="ＭＳ Ｐ明朝" w:eastAsia="ＭＳ Ｐ明朝" w:hAnsi="ＭＳ Ｐ明朝" w:hint="eastAsia"/>
          <w:sz w:val="24"/>
          <w:szCs w:val="24"/>
        </w:rPr>
        <w:t>いなる</w:t>
      </w:r>
      <w:r w:rsidRPr="003E4E3B">
        <w:rPr>
          <w:rFonts w:ascii="ＭＳ Ｐ明朝" w:eastAsia="ＭＳ Ｐ明朝" w:hAnsi="ＭＳ Ｐ明朝"/>
          <w:sz w:val="24"/>
          <w:szCs w:val="24"/>
        </w:rPr>
        <w:t>試練の日に備え</w:t>
      </w:r>
      <w:r w:rsidR="005E3B69">
        <w:rPr>
          <w:rFonts w:ascii="ＭＳ Ｐ明朝" w:eastAsia="ＭＳ Ｐ明朝" w:hAnsi="ＭＳ Ｐ明朝" w:hint="eastAsia"/>
          <w:sz w:val="24"/>
          <w:szCs w:val="24"/>
        </w:rPr>
        <w:t>ることもし</w:t>
      </w:r>
      <w:r w:rsidRPr="003E4E3B">
        <w:rPr>
          <w:rFonts w:ascii="ＭＳ Ｐ明朝" w:eastAsia="ＭＳ Ｐ明朝" w:hAnsi="ＭＳ Ｐ明朝"/>
          <w:sz w:val="24"/>
          <w:szCs w:val="24"/>
        </w:rPr>
        <w:t>ているのです。</w:t>
      </w:r>
    </w:p>
    <w:p w14:paraId="0B5AB06D" w14:textId="77777777" w:rsidR="000D3BC6" w:rsidRDefault="000D3BC6" w:rsidP="00241493">
      <w:pPr>
        <w:ind w:firstLineChars="100" w:firstLine="240"/>
        <w:rPr>
          <w:rFonts w:ascii="ＭＳ Ｐ明朝" w:eastAsia="ＭＳ Ｐ明朝" w:hAnsi="ＭＳ Ｐ明朝"/>
          <w:sz w:val="24"/>
          <w:szCs w:val="24"/>
        </w:rPr>
      </w:pPr>
    </w:p>
    <w:p w14:paraId="1B4A1B43" w14:textId="475E5BB0" w:rsidR="00C0010E" w:rsidRPr="00D937E6"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b. 大艱難</w:t>
      </w:r>
      <w:r w:rsidR="0086171C">
        <w:rPr>
          <w:rFonts w:ascii="ＭＳ Ｐ明朝" w:eastAsia="ＭＳ Ｐ明朝" w:hAnsi="ＭＳ Ｐ明朝" w:hint="eastAsia"/>
          <w:sz w:val="24"/>
          <w:szCs w:val="24"/>
        </w:rPr>
        <w:t>期</w:t>
      </w:r>
      <w:r w:rsidRPr="003E4E3B">
        <w:rPr>
          <w:rFonts w:ascii="ＭＳ Ｐ明朝" w:eastAsia="ＭＳ Ｐ明朝" w:hAnsi="ＭＳ Ｐ明朝"/>
          <w:sz w:val="24"/>
          <w:szCs w:val="24"/>
        </w:rPr>
        <w:t>: こ</w:t>
      </w:r>
      <w:r w:rsidR="000F6141">
        <w:rPr>
          <w:rFonts w:ascii="ＭＳ Ｐ明朝" w:eastAsia="ＭＳ Ｐ明朝" w:hAnsi="ＭＳ Ｐ明朝" w:hint="eastAsia"/>
          <w:sz w:val="24"/>
          <w:szCs w:val="24"/>
        </w:rPr>
        <w:t>れに関して</w:t>
      </w:r>
      <w:r w:rsidRPr="003E4E3B">
        <w:rPr>
          <w:rFonts w:ascii="ＭＳ Ｐ明朝" w:eastAsia="ＭＳ Ｐ明朝" w:hAnsi="ＭＳ Ｐ明朝"/>
          <w:sz w:val="24"/>
          <w:szCs w:val="24"/>
        </w:rPr>
        <w:t>よく使われる</w:t>
      </w:r>
      <w:r w:rsidR="000F6141">
        <w:rPr>
          <w:rFonts w:ascii="ＭＳ Ｐ明朝" w:eastAsia="ＭＳ Ｐ明朝" w:hAnsi="ＭＳ Ｐ明朝" w:hint="eastAsia"/>
          <w:sz w:val="24"/>
          <w:szCs w:val="24"/>
        </w:rPr>
        <w:t>ことになる</w:t>
      </w:r>
      <w:r w:rsidRPr="003E4E3B">
        <w:rPr>
          <w:rFonts w:ascii="ＭＳ Ｐ明朝" w:eastAsia="ＭＳ Ｐ明朝" w:hAnsi="ＭＳ Ｐ明朝"/>
          <w:sz w:val="24"/>
          <w:szCs w:val="24"/>
        </w:rPr>
        <w:t>区別は、艱難</w:t>
      </w:r>
      <w:r w:rsidR="000F6141">
        <w:rPr>
          <w:rFonts w:ascii="ＭＳ Ｐ明朝" w:eastAsia="ＭＳ Ｐ明朝" w:hAnsi="ＭＳ Ｐ明朝" w:hint="eastAsia"/>
          <w:sz w:val="24"/>
          <w:szCs w:val="24"/>
        </w:rPr>
        <w:t>期</w:t>
      </w:r>
      <w:r w:rsidRPr="003E4E3B">
        <w:rPr>
          <w:rFonts w:ascii="ＭＳ Ｐ明朝" w:eastAsia="ＭＳ Ｐ明朝" w:hAnsi="ＭＳ Ｐ明朝"/>
          <w:sz w:val="24"/>
          <w:szCs w:val="24"/>
        </w:rPr>
        <w:t>全体（</w:t>
      </w:r>
      <w:r w:rsidR="00D937E6">
        <w:rPr>
          <w:rFonts w:ascii="ＭＳ Ｐ明朝" w:eastAsia="ＭＳ Ｐ明朝" w:hAnsi="ＭＳ Ｐ明朝" w:hint="eastAsia"/>
          <w:sz w:val="24"/>
          <w:szCs w:val="24"/>
        </w:rPr>
        <w:t>終末</w:t>
      </w:r>
      <w:r w:rsidRPr="003E4E3B">
        <w:rPr>
          <w:rFonts w:ascii="ＭＳ Ｐ明朝" w:eastAsia="ＭＳ Ｐ明朝" w:hAnsi="ＭＳ Ｐ明朝"/>
          <w:sz w:val="24"/>
          <w:szCs w:val="24"/>
        </w:rPr>
        <w:t>の</w:t>
      </w:r>
      <w:r w:rsidR="000F6141">
        <w:rPr>
          <w:rFonts w:ascii="ＭＳ Ｐ明朝" w:eastAsia="ＭＳ Ｐ明朝" w:hAnsi="ＭＳ Ｐ明朝" w:hint="eastAsia"/>
          <w:sz w:val="24"/>
          <w:szCs w:val="24"/>
        </w:rPr>
        <w:t>七</w:t>
      </w:r>
      <w:r w:rsidRPr="003E4E3B">
        <w:rPr>
          <w:rFonts w:ascii="ＭＳ Ｐ明朝" w:eastAsia="ＭＳ Ｐ明朝" w:hAnsi="ＭＳ Ｐ明朝"/>
          <w:sz w:val="24"/>
          <w:szCs w:val="24"/>
        </w:rPr>
        <w:t>年間全体）と大艱難</w:t>
      </w:r>
      <w:r w:rsidR="000F6141">
        <w:rPr>
          <w:rFonts w:ascii="ＭＳ Ｐ明朝" w:eastAsia="ＭＳ Ｐ明朝" w:hAnsi="ＭＳ Ｐ明朝" w:hint="eastAsia"/>
          <w:sz w:val="24"/>
          <w:szCs w:val="24"/>
        </w:rPr>
        <w:t>期</w:t>
      </w:r>
      <w:r w:rsidRPr="003E4E3B">
        <w:rPr>
          <w:rFonts w:ascii="ＭＳ Ｐ明朝" w:eastAsia="ＭＳ Ｐ明朝" w:hAnsi="ＭＳ Ｐ明朝"/>
          <w:sz w:val="24"/>
          <w:szCs w:val="24"/>
        </w:rPr>
        <w:t>（この期間の後半、つまり主イエス・キリストの再臨までの最後の</w:t>
      </w:r>
      <w:r w:rsidR="000F6141">
        <w:rPr>
          <w:rFonts w:ascii="ＭＳ Ｐ明朝" w:eastAsia="ＭＳ Ｐ明朝" w:hAnsi="ＭＳ Ｐ明朝" w:hint="eastAsia"/>
          <w:sz w:val="24"/>
          <w:szCs w:val="24"/>
        </w:rPr>
        <w:t>三</w:t>
      </w:r>
      <w:r w:rsidRPr="003E4E3B">
        <w:rPr>
          <w:rFonts w:ascii="ＭＳ Ｐ明朝" w:eastAsia="ＭＳ Ｐ明朝" w:hAnsi="ＭＳ Ｐ明朝"/>
          <w:sz w:val="24"/>
          <w:szCs w:val="24"/>
        </w:rPr>
        <w:t>年半）です。大艱難</w:t>
      </w:r>
      <w:r w:rsidR="0086171C">
        <w:rPr>
          <w:rFonts w:ascii="ＭＳ Ｐ明朝" w:eastAsia="ＭＳ Ｐ明朝" w:hAnsi="ＭＳ Ｐ明朝" w:hint="eastAsia"/>
          <w:sz w:val="24"/>
          <w:szCs w:val="24"/>
        </w:rPr>
        <w:t>期</w:t>
      </w:r>
      <w:r w:rsidRPr="003E4E3B">
        <w:rPr>
          <w:rFonts w:ascii="ＭＳ Ｐ明朝" w:eastAsia="ＭＳ Ｐ明朝" w:hAnsi="ＭＳ Ｐ明朝"/>
          <w:sz w:val="24"/>
          <w:szCs w:val="24"/>
        </w:rPr>
        <w:t>は人類史上最大の圧力と迫害の時代であり、背教が迫害に変わるのは</w:t>
      </w:r>
      <w:r w:rsidRPr="00D937E6">
        <w:rPr>
          <w:rFonts w:ascii="ＭＳ Ｐ明朝" w:eastAsia="ＭＳ Ｐ明朝" w:hAnsi="ＭＳ Ｐ明朝"/>
          <w:sz w:val="24"/>
          <w:szCs w:val="24"/>
        </w:rPr>
        <w:t>、</w:t>
      </w:r>
      <w:r w:rsidR="00D937E6" w:rsidRPr="00D937E6">
        <w:rPr>
          <w:rFonts w:ascii="ＭＳ Ｐ明朝" w:eastAsia="ＭＳ Ｐ明朝" w:hAnsi="ＭＳ Ｐ明朝" w:hint="eastAsia"/>
          <w:sz w:val="24"/>
          <w:szCs w:val="24"/>
        </w:rPr>
        <w:t>艱難期の後半＜すなわちこの大艱難期＞です</w:t>
      </w:r>
      <w:r w:rsidRPr="00D937E6">
        <w:rPr>
          <w:rFonts w:ascii="ＭＳ Ｐ明朝" w:eastAsia="ＭＳ Ｐ明朝" w:hAnsi="ＭＳ Ｐ明朝"/>
          <w:sz w:val="24"/>
          <w:szCs w:val="24"/>
        </w:rPr>
        <w:t>。</w:t>
      </w:r>
    </w:p>
    <w:p w14:paraId="05049FA0" w14:textId="77777777" w:rsidR="00C0010E" w:rsidRPr="000F6141" w:rsidRDefault="00C0010E" w:rsidP="00C0010E">
      <w:pPr>
        <w:rPr>
          <w:rFonts w:ascii="ＭＳ Ｐ明朝" w:eastAsia="ＭＳ Ｐ明朝" w:hAnsi="ＭＳ Ｐ明朝"/>
          <w:sz w:val="24"/>
          <w:szCs w:val="24"/>
        </w:rPr>
      </w:pPr>
    </w:p>
    <w:p w14:paraId="12A5F349" w14:textId="4E420A0F" w:rsidR="000F6141" w:rsidRPr="000F6141" w:rsidRDefault="000F6141" w:rsidP="000F6141">
      <w:pPr>
        <w:pStyle w:val="BODY"/>
        <w:widowControl w:val="0"/>
        <w:spacing w:after="80"/>
        <w:ind w:left="840" w:firstLineChars="100" w:firstLine="240"/>
        <w:rPr>
          <w:rFonts w:ascii="BIZ UDPゴシック" w:eastAsia="BIZ UDPゴシック" w:hAnsi="BIZ UDPゴシック" w:cs="‚l‚r ‚oƒSƒVƒbƒN Western"/>
        </w:rPr>
      </w:pPr>
      <w:r w:rsidRPr="000F6141">
        <w:rPr>
          <w:rFonts w:ascii="BIZ UDPゴシック" w:eastAsia="BIZ UDPゴシック" w:hAnsi="BIZ UDPゴシック" w:cs="‚l‚r ‚oƒSƒVƒbƒN Western"/>
          <w:lang w:eastAsia="x-none"/>
        </w:rPr>
        <w:t>わたしは彼に答えた、「わたしの主よ、それはあなたがご存じです」。すると、彼はわたしに言った、「彼</w:t>
      </w:r>
      <w:r w:rsidRPr="000F6141">
        <w:rPr>
          <w:rFonts w:ascii="BIZ UDPゴシック" w:eastAsia="BIZ UDPゴシック" w:hAnsi="BIZ UDPゴシック" w:cs="‚l‚r ‚oƒSƒVƒbƒN Western"/>
          <w:lang w:eastAsia="x-none"/>
        </w:rPr>
        <w:lastRenderedPageBreak/>
        <w:t>らは</w:t>
      </w:r>
      <w:r w:rsidRPr="000F6141">
        <w:rPr>
          <w:rFonts w:ascii="HG明朝E" w:eastAsia="HG明朝E" w:hAnsi="HG明朝E" w:cs="‚l‚r ‚oƒSƒVƒbƒN Western"/>
          <w:b/>
          <w:bCs/>
          <w:lang w:eastAsia="x-none"/>
        </w:rPr>
        <w:t>大きな患難</w:t>
      </w:r>
      <w:r w:rsidRPr="000F6141">
        <w:rPr>
          <w:rFonts w:ascii="BIZ UDPゴシック" w:eastAsia="BIZ UDPゴシック" w:hAnsi="BIZ UDPゴシック" w:cs="‚l‚r ‚oƒSƒVƒbƒN Western"/>
          <w:lang w:eastAsia="x-none"/>
        </w:rPr>
        <w:t>をとおってきた人たちであって、その衣を小羊の血で洗い、それを白くしたのである。</w:t>
      </w:r>
      <w:r w:rsidRPr="0086171C">
        <w:rPr>
          <w:rFonts w:ascii="ＭＳ Ｐ明朝" w:eastAsia="ＭＳ Ｐ明朝" w:hAnsi="ＭＳ Ｐ明朝" w:cs="‚l‚r ‚oƒSƒVƒbƒN Western" w:hint="eastAsia"/>
        </w:rPr>
        <w:t>（</w:t>
      </w:r>
      <w:hyperlink r:id="rId82" w:anchor="7:14" w:history="1">
        <w:r w:rsidRPr="0086171C">
          <w:rPr>
            <w:rStyle w:val="ac"/>
            <w:rFonts w:ascii="ＭＳ Ｐ明朝" w:eastAsia="ＭＳ Ｐ明朝" w:hAnsi="ＭＳ Ｐ明朝" w:cs="‚l‚r ‚oƒSƒVƒbƒN Western"/>
          </w:rPr>
          <w:t>黙示録７章</w:t>
        </w:r>
        <w:r w:rsidRPr="0086171C">
          <w:rPr>
            <w:rStyle w:val="ac"/>
            <w:rFonts w:ascii="ＭＳ Ｐ明朝" w:eastAsia="ＭＳ Ｐ明朝" w:hAnsi="ＭＳ Ｐ明朝" w:cs="‚l‚r ‚oƒSƒVƒbƒN Western" w:hint="eastAsia"/>
          </w:rPr>
          <w:t>1</w:t>
        </w:r>
        <w:r w:rsidRPr="0086171C">
          <w:rPr>
            <w:rStyle w:val="ac"/>
            <w:rFonts w:ascii="ＭＳ Ｐ明朝" w:eastAsia="ＭＳ Ｐ明朝" w:hAnsi="ＭＳ Ｐ明朝" w:cs="‚l‚r ‚oƒSƒVƒbƒN Western"/>
          </w:rPr>
          <w:t>4節</w:t>
        </w:r>
      </w:hyperlink>
      <w:r w:rsidRPr="0086171C">
        <w:rPr>
          <w:rFonts w:ascii="ＭＳ Ｐ明朝" w:eastAsia="ＭＳ Ｐ明朝" w:hAnsi="ＭＳ Ｐ明朝" w:cs="‚l‚r ‚oƒSƒVƒbƒN Western" w:hint="eastAsia"/>
        </w:rPr>
        <w:t>）</w:t>
      </w:r>
    </w:p>
    <w:p w14:paraId="155CE694" w14:textId="77777777" w:rsidR="00C0010E" w:rsidRPr="003E4E3B" w:rsidRDefault="00C0010E" w:rsidP="00C0010E">
      <w:pPr>
        <w:rPr>
          <w:rFonts w:ascii="ＭＳ Ｐ明朝" w:eastAsia="ＭＳ Ｐ明朝" w:hAnsi="ＭＳ Ｐ明朝"/>
          <w:sz w:val="24"/>
          <w:szCs w:val="24"/>
        </w:rPr>
      </w:pPr>
    </w:p>
    <w:p w14:paraId="0CD83F54" w14:textId="77777777" w:rsidR="00927100" w:rsidRPr="0086171C" w:rsidRDefault="000F6141" w:rsidP="00927100">
      <w:pPr>
        <w:pStyle w:val="BODY"/>
        <w:widowControl w:val="0"/>
        <w:spacing w:after="80"/>
        <w:ind w:left="840" w:firstLineChars="100" w:firstLine="240"/>
        <w:rPr>
          <w:rFonts w:ascii="ＭＳ Ｐ明朝" w:eastAsia="ＭＳ Ｐ明朝" w:hAnsi="ＭＳ Ｐ明朝" w:cs="‚l‚r ‚oƒSƒVƒbƒN Western"/>
        </w:rPr>
      </w:pPr>
      <w:proofErr w:type="spellStart"/>
      <w:r w:rsidRPr="000F6141">
        <w:rPr>
          <w:rFonts w:ascii="BIZ UDPゴシック" w:eastAsia="BIZ UDPゴシック" w:hAnsi="BIZ UDPゴシック" w:cs="‚l‚r ‚oƒSƒVƒbƒN Western"/>
          <w:lang w:eastAsia="x-none"/>
        </w:rPr>
        <w:t>その時には、世の初めから現在に至るまで、かつてなく今後もないような</w:t>
      </w:r>
      <w:r w:rsidRPr="000F6141">
        <w:rPr>
          <w:rFonts w:ascii="HG明朝E" w:eastAsia="HG明朝E" w:hAnsi="HG明朝E" w:cs="‚l‚r ‚oƒSƒVƒbƒN Western"/>
          <w:b/>
          <w:bCs/>
          <w:lang w:eastAsia="x-none"/>
        </w:rPr>
        <w:t>大きな患難</w:t>
      </w:r>
      <w:r w:rsidRPr="000F6141">
        <w:rPr>
          <w:rFonts w:ascii="BIZ UDPゴシック" w:eastAsia="BIZ UDPゴシック" w:hAnsi="BIZ UDPゴシック" w:cs="‚l‚r ‚oƒSƒVƒbƒN Western"/>
          <w:lang w:eastAsia="x-none"/>
        </w:rPr>
        <w:t>が起るからである</w:t>
      </w:r>
      <w:proofErr w:type="spellEnd"/>
      <w:r w:rsidRPr="000F6141">
        <w:rPr>
          <w:rFonts w:ascii="BIZ UDPゴシック" w:eastAsia="BIZ UDPゴシック" w:hAnsi="BIZ UDPゴシック" w:cs="‚l‚r ‚oƒSƒVƒbƒN Western"/>
          <w:lang w:eastAsia="x-none"/>
        </w:rPr>
        <w:t>。</w:t>
      </w:r>
      <w:r w:rsidRPr="0086171C">
        <w:rPr>
          <w:rFonts w:ascii="ＭＳ Ｐ明朝" w:eastAsia="ＭＳ Ｐ明朝" w:hAnsi="ＭＳ Ｐ明朝" w:cs="‚l‚r ‚oƒSƒVƒbƒN Western" w:hint="eastAsia"/>
        </w:rPr>
        <w:t>(</w:t>
      </w:r>
      <w:proofErr w:type="spellStart"/>
      <w:r w:rsidR="00000000">
        <w:fldChar w:fldCharType="begin"/>
      </w:r>
      <w:r w:rsidR="00000000">
        <w:instrText>HYPERLINK "https://jpn.bible/kougo/matt" \l "24:21"</w:instrText>
      </w:r>
      <w:r w:rsidR="00000000">
        <w:fldChar w:fldCharType="separate"/>
      </w:r>
      <w:r w:rsidRPr="0086171C">
        <w:rPr>
          <w:rStyle w:val="ac"/>
          <w:rFonts w:ascii="ＭＳ Ｐ明朝" w:eastAsia="ＭＳ Ｐ明朝" w:hAnsi="ＭＳ Ｐ明朝" w:cs="‚l‚r ‚oƒSƒVƒbƒN Western"/>
        </w:rPr>
        <w:t>マタイ</w:t>
      </w:r>
      <w:proofErr w:type="spellEnd"/>
      <w:r w:rsidRPr="0086171C">
        <w:rPr>
          <w:rStyle w:val="ac"/>
          <w:rFonts w:ascii="ＭＳ Ｐ明朝" w:eastAsia="ＭＳ Ｐ明朝" w:hAnsi="ＭＳ Ｐ明朝" w:cs="‚l‚r ‚oƒSƒVƒbƒN Western" w:hint="eastAsia"/>
        </w:rPr>
        <w:t>2</w:t>
      </w:r>
      <w:r w:rsidRPr="0086171C">
        <w:rPr>
          <w:rStyle w:val="ac"/>
          <w:rFonts w:ascii="ＭＳ Ｐ明朝" w:eastAsia="ＭＳ Ｐ明朝" w:hAnsi="ＭＳ Ｐ明朝" w:cs="‚l‚r ‚oƒSƒVƒbƒN Western"/>
        </w:rPr>
        <w:t>4章</w:t>
      </w:r>
      <w:r w:rsidRPr="0086171C">
        <w:rPr>
          <w:rStyle w:val="ac"/>
          <w:rFonts w:ascii="ＭＳ Ｐ明朝" w:eastAsia="ＭＳ Ｐ明朝" w:hAnsi="ＭＳ Ｐ明朝" w:cs="‚l‚r ‚oƒSƒVƒbƒN Western" w:hint="eastAsia"/>
        </w:rPr>
        <w:t>2</w:t>
      </w:r>
      <w:r w:rsidRPr="0086171C">
        <w:rPr>
          <w:rStyle w:val="ac"/>
          <w:rFonts w:ascii="ＭＳ Ｐ明朝" w:eastAsia="ＭＳ Ｐ明朝" w:hAnsi="ＭＳ Ｐ明朝" w:cs="‚l‚r ‚oƒSƒVƒbƒN Western"/>
        </w:rPr>
        <w:t>1節</w:t>
      </w:r>
      <w:r w:rsidR="00000000">
        <w:rPr>
          <w:rStyle w:val="ac"/>
          <w:rFonts w:ascii="ＭＳ Ｐ明朝" w:eastAsia="ＭＳ Ｐ明朝" w:hAnsi="ＭＳ Ｐ明朝" w:cs="‚l‚r ‚oƒSƒVƒbƒN Western"/>
        </w:rPr>
        <w:fldChar w:fldCharType="end"/>
      </w:r>
      <w:r w:rsidRPr="0086171C">
        <w:rPr>
          <w:rFonts w:ascii="ＭＳ Ｐ明朝" w:eastAsia="ＭＳ Ｐ明朝" w:hAnsi="ＭＳ Ｐ明朝" w:cs="‚l‚r ‚oƒSƒVƒbƒN Western" w:hint="eastAsia"/>
        </w:rPr>
        <w:t>)</w:t>
      </w:r>
    </w:p>
    <w:p w14:paraId="74AF7979" w14:textId="77777777" w:rsidR="00927100" w:rsidRDefault="00927100" w:rsidP="00927100">
      <w:pPr>
        <w:pStyle w:val="BODY"/>
        <w:widowControl w:val="0"/>
        <w:spacing w:after="80"/>
        <w:rPr>
          <w:rFonts w:ascii="BIZ UDPゴシック" w:eastAsia="BIZ UDPゴシック" w:hAnsi="BIZ UDPゴシック" w:cs="‚l‚r ‚oƒSƒVƒbƒN Western"/>
        </w:rPr>
      </w:pPr>
    </w:p>
    <w:p w14:paraId="1375FB20" w14:textId="1DE95AB7" w:rsidR="00C0010E" w:rsidRPr="00927100" w:rsidRDefault="00927100" w:rsidP="00927100">
      <w:pPr>
        <w:pStyle w:val="BODY"/>
        <w:widowControl w:val="0"/>
        <w:spacing w:after="80"/>
        <w:rPr>
          <w:rFonts w:ascii="ＭＳ Ｐ明朝" w:eastAsia="ＭＳ Ｐ明朝" w:hAnsi="ＭＳ Ｐ明朝"/>
        </w:rPr>
      </w:pPr>
      <w:r>
        <w:rPr>
          <w:rFonts w:ascii="ＭＳ Ｐ明朝" w:eastAsia="ＭＳ Ｐ明朝" w:hAnsi="ＭＳ Ｐ明朝" w:hint="eastAsia"/>
        </w:rPr>
        <w:t>ｃ.</w:t>
      </w:r>
      <w:r>
        <w:rPr>
          <w:rFonts w:ascii="ＭＳ Ｐ明朝" w:eastAsia="ＭＳ Ｐ明朝" w:hAnsi="ＭＳ Ｐ明朝"/>
        </w:rPr>
        <w:t xml:space="preserve"> </w:t>
      </w:r>
      <w:r w:rsidR="00C0010E" w:rsidRPr="00F74BF5">
        <w:rPr>
          <w:rFonts w:ascii="ＭＳ Ｐ明朝" w:eastAsia="ＭＳ Ｐ明朝" w:hAnsi="ＭＳ Ｐ明朝"/>
        </w:rPr>
        <w:t>黙示録</w:t>
      </w:r>
      <w:r w:rsidR="000F6141" w:rsidRPr="00F74BF5">
        <w:rPr>
          <w:rFonts w:ascii="ＭＳ Ｐ明朝" w:eastAsia="ＭＳ Ｐ明朝" w:hAnsi="ＭＳ Ｐ明朝" w:hint="eastAsia"/>
        </w:rPr>
        <w:t>:</w:t>
      </w:r>
      <w:r w:rsidR="00C0010E" w:rsidRPr="00F74BF5">
        <w:rPr>
          <w:rFonts w:ascii="ＭＳ Ｐ明朝" w:eastAsia="ＭＳ Ｐ明朝" w:hAnsi="ＭＳ Ｐ明朝"/>
        </w:rPr>
        <w:t xml:space="preserve"> 黙示録</w:t>
      </w:r>
      <w:r w:rsidR="00F479D8" w:rsidRPr="00F74BF5">
        <w:rPr>
          <w:rFonts w:ascii="ＭＳ Ｐ明朝" w:eastAsia="ＭＳ Ｐ明朝" w:hAnsi="ＭＳ Ｐ明朝" w:hint="eastAsia"/>
        </w:rPr>
        <w:t>＜英語では</w:t>
      </w:r>
      <w:r w:rsidR="005B251F">
        <w:rPr>
          <w:rFonts w:ascii="ＭＳ Ｐ明朝" w:eastAsia="ＭＳ Ｐ明朝" w:hAnsi="ＭＳ Ｐ明朝" w:hint="eastAsia"/>
        </w:rPr>
        <w:t>アポカ</w:t>
      </w:r>
      <w:r w:rsidR="00B44C01">
        <w:rPr>
          <w:rFonts w:ascii="ＭＳ Ｐ明朝" w:eastAsia="ＭＳ Ｐ明朝" w:hAnsi="ＭＳ Ｐ明朝" w:hint="eastAsia"/>
        </w:rPr>
        <w:t>リ</w:t>
      </w:r>
      <w:r w:rsidR="005B251F">
        <w:rPr>
          <w:rFonts w:ascii="ＭＳ Ｐ明朝" w:eastAsia="ＭＳ Ｐ明朝" w:hAnsi="ＭＳ Ｐ明朝" w:hint="eastAsia"/>
        </w:rPr>
        <w:t>プス</w:t>
      </w:r>
      <w:proofErr w:type="spellStart"/>
      <w:r w:rsidR="00F479D8" w:rsidRPr="00F74BF5">
        <w:rPr>
          <w:rFonts w:ascii="ＭＳ Ｐ明朝" w:eastAsia="ＭＳ Ｐ明朝" w:hAnsi="ＭＳ Ｐ明朝"/>
          <w:color w:val="000000"/>
        </w:rPr>
        <w:t>Apocalypse</w:t>
      </w:r>
      <w:r w:rsidR="00F479D8" w:rsidRPr="00F74BF5">
        <w:rPr>
          <w:rFonts w:ascii="ＭＳ Ｐ明朝" w:eastAsia="ＭＳ Ｐ明朝" w:hAnsi="ＭＳ Ｐ明朝" w:hint="eastAsia"/>
          <w:color w:val="000000"/>
        </w:rPr>
        <w:t>＞</w:t>
      </w:r>
      <w:r w:rsidR="00C0010E" w:rsidRPr="00F74BF5">
        <w:rPr>
          <w:rFonts w:ascii="ＭＳ Ｐ明朝" w:eastAsia="ＭＳ Ｐ明朝" w:hAnsi="ＭＳ Ｐ明朝"/>
        </w:rPr>
        <w:t>は、ギリシャ語で「啓示」を意味する</w:t>
      </w:r>
      <w:r w:rsidR="00F479D8" w:rsidRPr="00F74BF5">
        <w:rPr>
          <w:rFonts w:ascii="ＭＳ Ｐ明朝" w:eastAsia="ＭＳ Ｐ明朝" w:hAnsi="ＭＳ Ｐ明朝" w:hint="eastAsia"/>
        </w:rPr>
        <w:t>アポカリプシス</w:t>
      </w:r>
      <w:r w:rsidR="00C0010E" w:rsidRPr="00927100">
        <w:rPr>
          <w:rFonts w:ascii="ＭＳ Ｐ明朝" w:eastAsia="ＭＳ Ｐ明朝" w:hAnsi="ＭＳ Ｐ明朝"/>
        </w:rPr>
        <w:t>apokalypsis</w:t>
      </w:r>
      <w:proofErr w:type="spellEnd"/>
      <w:r w:rsidR="00C0010E" w:rsidRPr="00927100">
        <w:rPr>
          <w:rFonts w:ascii="ＭＳ Ｐ明朝" w:eastAsia="ＭＳ Ｐ明朝" w:hAnsi="ＭＳ Ｐ明朝"/>
        </w:rPr>
        <w:t>（</w:t>
      </w:r>
      <w:r w:rsidR="00C0010E" w:rsidRPr="00927100">
        <w:rPr>
          <w:rFonts w:ascii="Times New Roman" w:eastAsia="ＭＳ Ｐ明朝" w:hAnsi="Times New Roman" w:cs="Times New Roman"/>
        </w:rPr>
        <w:t>ἀ</w:t>
      </w:r>
      <w:r w:rsidR="00C0010E" w:rsidRPr="00927100">
        <w:rPr>
          <w:rFonts w:ascii="ＭＳ Ｐ明朝" w:eastAsia="ＭＳ Ｐ明朝" w:hAnsi="ＭＳ Ｐ明朝"/>
        </w:rPr>
        <w:t>π</w:t>
      </w:r>
      <w:proofErr w:type="spellStart"/>
      <w:r w:rsidR="00C0010E" w:rsidRPr="00927100">
        <w:rPr>
          <w:rFonts w:ascii="ＭＳ Ｐ明朝" w:eastAsia="ＭＳ Ｐ明朝" w:hAnsi="ＭＳ Ｐ明朝"/>
        </w:rPr>
        <w:t>οκάλυψις</w:t>
      </w:r>
      <w:proofErr w:type="spellEnd"/>
      <w:r w:rsidR="00C0010E" w:rsidRPr="00927100">
        <w:rPr>
          <w:rFonts w:ascii="ＭＳ Ｐ明朝" w:eastAsia="ＭＳ Ｐ明朝" w:hAnsi="ＭＳ Ｐ明朝"/>
        </w:rPr>
        <w:t>）の音訳であることから、「</w:t>
      </w:r>
      <w:r w:rsidR="00884719">
        <w:rPr>
          <w:rFonts w:ascii="ＭＳ Ｐ明朝" w:eastAsia="ＭＳ Ｐ明朝" w:hAnsi="ＭＳ Ｐ明朝" w:hint="eastAsia"/>
        </w:rPr>
        <w:t>アポカリプス</w:t>
      </w:r>
      <w:r w:rsidR="00C0010E" w:rsidRPr="00927100">
        <w:rPr>
          <w:rFonts w:ascii="ＭＳ Ｐ明朝" w:eastAsia="ＭＳ Ｐ明朝" w:hAnsi="ＭＳ Ｐ明朝"/>
        </w:rPr>
        <w:t>」と呼ばれることがあります（下記</w:t>
      </w:r>
      <w:proofErr w:type="spellStart"/>
      <w:r w:rsidR="00C0010E" w:rsidRPr="00927100">
        <w:rPr>
          <w:rFonts w:ascii="ＭＳ Ｐ明朝" w:eastAsia="ＭＳ Ｐ明朝" w:hAnsi="ＭＳ Ｐ明朝"/>
        </w:rPr>
        <w:t>V</w:t>
      </w:r>
      <w:r w:rsidR="00B50AE3" w:rsidRPr="00927100">
        <w:rPr>
          <w:rFonts w:ascii="ＭＳ Ｐ明朝" w:eastAsia="ＭＳ Ｐ明朝" w:hAnsi="ＭＳ Ｐ明朝" w:hint="eastAsia"/>
        </w:rPr>
        <w:t>項</w:t>
      </w:r>
      <w:proofErr w:type="spellEnd"/>
      <w:r w:rsidR="00B50AE3" w:rsidRPr="00927100">
        <w:rPr>
          <w:rFonts w:ascii="ＭＳ Ｐ明朝" w:eastAsia="ＭＳ Ｐ明朝" w:hAnsi="ＭＳ Ｐ明朝"/>
        </w:rPr>
        <w:t xml:space="preserve"> </w:t>
      </w:r>
      <w:hyperlink r:id="rId83" w:anchor="1:1" w:tooltip="イエス・キリストの黙示。この黙示は、神が、すぐにも起るべきことをその僕たちに示すためキリストに与え、そして、キリストが、御使をつかわして、僕ヨハネに伝えられたものである。" w:history="1">
        <w:r w:rsidR="00B50AE3" w:rsidRPr="00927100">
          <w:rPr>
            <w:rStyle w:val="ac"/>
            <w:rFonts w:ascii="ＭＳ Ｐ明朝" w:eastAsia="ＭＳ Ｐ明朝" w:hAnsi="ＭＳ Ｐ明朝"/>
          </w:rPr>
          <w:t>黙示録</w:t>
        </w:r>
        <w:r w:rsidR="00C0010E" w:rsidRPr="00927100">
          <w:rPr>
            <w:rStyle w:val="ac"/>
            <w:rFonts w:ascii="ＭＳ Ｐ明朝" w:eastAsia="ＭＳ Ｐ明朝" w:hAnsi="ＭＳ Ｐ明朝"/>
          </w:rPr>
          <w:t>1</w:t>
        </w:r>
        <w:r w:rsidR="00B50AE3" w:rsidRPr="00927100">
          <w:rPr>
            <w:rStyle w:val="ac"/>
            <w:rFonts w:ascii="ＭＳ Ｐ明朝" w:eastAsia="ＭＳ Ｐ明朝" w:hAnsi="ＭＳ Ｐ明朝"/>
          </w:rPr>
          <w:t>章</w:t>
        </w:r>
        <w:r w:rsidR="00C0010E" w:rsidRPr="00927100">
          <w:rPr>
            <w:rStyle w:val="ac"/>
            <w:rFonts w:ascii="ＭＳ Ｐ明朝" w:eastAsia="ＭＳ Ｐ明朝" w:hAnsi="ＭＳ Ｐ明朝"/>
          </w:rPr>
          <w:t>1</w:t>
        </w:r>
        <w:r w:rsidR="00B50AE3" w:rsidRPr="00927100">
          <w:rPr>
            <w:rStyle w:val="ac"/>
            <w:rFonts w:ascii="ＭＳ Ｐ明朝" w:eastAsia="ＭＳ Ｐ明朝" w:hAnsi="ＭＳ Ｐ明朝"/>
          </w:rPr>
          <w:t>節</w:t>
        </w:r>
      </w:hyperlink>
      <w:r w:rsidR="00C0010E" w:rsidRPr="00927100">
        <w:rPr>
          <w:rFonts w:ascii="ＭＳ Ｐ明朝" w:eastAsia="ＭＳ Ｐ明朝" w:hAnsi="ＭＳ Ｐ明朝"/>
        </w:rPr>
        <w:t>参照）。本書のタイトルは「イエス・キリストの</w:t>
      </w:r>
      <w:r w:rsidR="00B50AE3" w:rsidRPr="00927100">
        <w:rPr>
          <w:rFonts w:ascii="ＭＳ Ｐ明朝" w:eastAsia="ＭＳ Ｐ明朝" w:hAnsi="ＭＳ Ｐ明朝" w:hint="eastAsia"/>
        </w:rPr>
        <w:t>啓示（現れ）</w:t>
      </w:r>
      <w:r w:rsidR="00C0010E" w:rsidRPr="00927100">
        <w:rPr>
          <w:rFonts w:ascii="ＭＳ Ｐ明朝" w:eastAsia="ＭＳ Ｐ明朝" w:hAnsi="ＭＳ Ｐ明朝"/>
        </w:rPr>
        <w:t>」であり、名詞が単数形であることに留意するのがよいでしょう。キリストはただ</w:t>
      </w:r>
      <w:r w:rsidR="005B251F">
        <w:rPr>
          <w:rFonts w:ascii="ＭＳ Ｐ明朝" w:eastAsia="ＭＳ Ｐ明朝" w:hAnsi="ＭＳ Ｐ明朝" w:hint="eastAsia"/>
        </w:rPr>
        <w:t>お</w:t>
      </w:r>
      <w:r w:rsidR="00C0010E" w:rsidRPr="00927100">
        <w:rPr>
          <w:rFonts w:ascii="ＭＳ Ｐ明朝" w:eastAsia="ＭＳ Ｐ明朝" w:hAnsi="ＭＳ Ｐ明朝"/>
        </w:rPr>
        <w:t>一人であり、再臨の際に世に</w:t>
      </w:r>
      <w:r w:rsidR="00B50AE3" w:rsidRPr="00927100">
        <w:rPr>
          <w:rFonts w:ascii="ＭＳ Ｐ明朝" w:eastAsia="ＭＳ Ｐ明朝" w:hAnsi="ＭＳ Ｐ明朝" w:hint="eastAsia"/>
        </w:rPr>
        <w:t>あらわされる</w:t>
      </w:r>
      <w:r w:rsidR="00C0010E" w:rsidRPr="00927100">
        <w:rPr>
          <w:rFonts w:ascii="ＭＳ Ｐ明朝" w:eastAsia="ＭＳ Ｐ明朝" w:hAnsi="ＭＳ Ｐ明朝"/>
        </w:rPr>
        <w:t>のもただ</w:t>
      </w:r>
      <w:r w:rsidR="00B50AE3" w:rsidRPr="00927100">
        <w:rPr>
          <w:rFonts w:ascii="ＭＳ Ｐ明朝" w:eastAsia="ＭＳ Ｐ明朝" w:hAnsi="ＭＳ Ｐ明朝" w:hint="eastAsia"/>
        </w:rPr>
        <w:t>お</w:t>
      </w:r>
      <w:r w:rsidR="00C0010E" w:rsidRPr="00927100">
        <w:rPr>
          <w:rFonts w:ascii="ＭＳ Ｐ明朝" w:eastAsia="ＭＳ Ｐ明朝" w:hAnsi="ＭＳ Ｐ明朝"/>
        </w:rPr>
        <w:t>一人です</w:t>
      </w:r>
      <w:r w:rsidR="00770E49" w:rsidRPr="00770E49">
        <w:rPr>
          <w:rFonts w:ascii="ＭＳ Ｐ明朝" w:eastAsia="ＭＳ Ｐ明朝" w:hAnsi="ＭＳ Ｐ明朝" w:hint="eastAsia"/>
        </w:rPr>
        <w:t>（注釈：「</w:t>
      </w:r>
      <w:proofErr w:type="spellStart"/>
      <w:r w:rsidR="00770E49" w:rsidRPr="00770E49">
        <w:rPr>
          <w:rFonts w:ascii="ＭＳ Ｐ明朝" w:eastAsia="ＭＳ Ｐ明朝" w:hAnsi="ＭＳ Ｐ明朝" w:hint="eastAsia"/>
        </w:rPr>
        <w:t>revelation</w:t>
      </w:r>
      <w:r w:rsidR="00770E49" w:rsidRPr="00770E49">
        <w:rPr>
          <w:rFonts w:ascii="HGP創英角ﾎﾟｯﾌﾟ体" w:eastAsia="HGP創英角ﾎﾟｯﾌﾟ体" w:hAnsi="HGP創英角ﾎﾟｯﾌﾟ体" w:hint="eastAsia"/>
        </w:rPr>
        <w:t>s</w:t>
      </w:r>
      <w:r w:rsidR="00770E49" w:rsidRPr="00770E49">
        <w:rPr>
          <w:rFonts w:ascii="ＭＳ Ｐ明朝" w:eastAsia="ＭＳ Ｐ明朝" w:hAnsi="ＭＳ Ｐ明朝" w:hint="eastAsia"/>
        </w:rPr>
        <w:t>＜複数形</w:t>
      </w:r>
      <w:proofErr w:type="spellEnd"/>
      <w:r w:rsidR="00770E49" w:rsidRPr="00770E49">
        <w:rPr>
          <w:rFonts w:ascii="ＭＳ Ｐ明朝" w:eastAsia="ＭＳ Ｐ明朝" w:hAnsi="ＭＳ Ｐ明朝" w:hint="eastAsia"/>
        </w:rPr>
        <w:t>＞」といった書物は存在しません。）</w:t>
      </w:r>
      <w:r w:rsidR="00F479D8" w:rsidRPr="00770E49">
        <w:rPr>
          <w:rFonts w:ascii="ＭＳ Ｐ明朝" w:eastAsia="ＭＳ Ｐ明朝" w:hAnsi="ＭＳ Ｐ明朝" w:hint="eastAsia"/>
        </w:rPr>
        <w:t>＜英語では複数の「</w:t>
      </w:r>
      <w:proofErr w:type="spellStart"/>
      <w:r w:rsidR="00F479D8" w:rsidRPr="00770E49">
        <w:rPr>
          <w:rFonts w:ascii="ＭＳ Ｐ明朝" w:eastAsia="ＭＳ Ｐ明朝" w:hAnsi="ＭＳ Ｐ明朝" w:hint="eastAsia"/>
        </w:rPr>
        <w:t>r</w:t>
      </w:r>
      <w:r w:rsidR="00F479D8" w:rsidRPr="00770E49">
        <w:rPr>
          <w:rFonts w:ascii="ＭＳ Ｐ明朝" w:eastAsia="ＭＳ Ｐ明朝" w:hAnsi="ＭＳ Ｐ明朝"/>
        </w:rPr>
        <w:t>evelation</w:t>
      </w:r>
      <w:r w:rsidR="00F479D8" w:rsidRPr="00770E49">
        <w:rPr>
          <w:rFonts w:ascii="HGP創英角ﾎﾟｯﾌﾟ体" w:eastAsia="HGP創英角ﾎﾟｯﾌﾟ体" w:hAnsi="HGP創英角ﾎﾟｯﾌﾟ体"/>
        </w:rPr>
        <w:t>s</w:t>
      </w:r>
      <w:r w:rsidR="00F479D8" w:rsidRPr="00770E49">
        <w:rPr>
          <w:rFonts w:ascii="ＭＳ Ｐ明朝" w:eastAsia="ＭＳ Ｐ明朝" w:hAnsi="ＭＳ Ｐ明朝" w:hint="eastAsia"/>
        </w:rPr>
        <w:t>」ではなく、単数の</w:t>
      </w:r>
      <w:proofErr w:type="spellEnd"/>
      <w:r w:rsidR="00F479D8" w:rsidRPr="00770E49">
        <w:rPr>
          <w:rFonts w:ascii="ＭＳ Ｐ明朝" w:eastAsia="ＭＳ Ｐ明朝" w:hAnsi="ＭＳ Ｐ明朝" w:hint="eastAsia"/>
        </w:rPr>
        <w:t>「</w:t>
      </w:r>
      <w:proofErr w:type="spellStart"/>
      <w:r w:rsidR="00F479D8" w:rsidRPr="00770E49">
        <w:rPr>
          <w:rFonts w:ascii="ＭＳ Ｐ明朝" w:eastAsia="ＭＳ Ｐ明朝" w:hAnsi="ＭＳ Ｐ明朝" w:hint="eastAsia"/>
        </w:rPr>
        <w:t>r</w:t>
      </w:r>
      <w:r w:rsidR="00F479D8" w:rsidRPr="00770E49">
        <w:rPr>
          <w:rFonts w:ascii="ＭＳ Ｐ明朝" w:eastAsia="ＭＳ Ｐ明朝" w:hAnsi="ＭＳ Ｐ明朝"/>
        </w:rPr>
        <w:t>evelation</w:t>
      </w:r>
      <w:r w:rsidR="00F479D8" w:rsidRPr="00770E49">
        <w:rPr>
          <w:rFonts w:ascii="ＭＳ Ｐ明朝" w:eastAsia="ＭＳ Ｐ明朝" w:hAnsi="ＭＳ Ｐ明朝" w:hint="eastAsia"/>
        </w:rPr>
        <w:t>」であり、ギリシャ語のアポカリプスは、書物のことを指しているのではなく、イエスの現れ</w:t>
      </w:r>
      <w:proofErr w:type="spellEnd"/>
      <w:r w:rsidR="00F479D8" w:rsidRPr="00770E49">
        <w:rPr>
          <w:rFonts w:ascii="ＭＳ Ｐ明朝" w:eastAsia="ＭＳ Ｐ明朝" w:hAnsi="ＭＳ Ｐ明朝" w:hint="eastAsia"/>
        </w:rPr>
        <w:t>（再臨）のことを指しているのだと説明しています＞</w:t>
      </w:r>
      <w:r w:rsidR="00C0010E" w:rsidRPr="00770E49">
        <w:rPr>
          <w:rFonts w:ascii="ＭＳ Ｐ明朝" w:eastAsia="ＭＳ Ｐ明朝" w:hAnsi="ＭＳ Ｐ明朝"/>
        </w:rPr>
        <w:t>。ギリシャ語の</w:t>
      </w:r>
      <w:r w:rsidR="00F479D8" w:rsidRPr="00770E49">
        <w:rPr>
          <w:rFonts w:ascii="ＭＳ Ｐ明朝" w:eastAsia="ＭＳ Ｐ明朝" w:hAnsi="ＭＳ Ｐ明朝" w:hint="eastAsia"/>
        </w:rPr>
        <w:t>「</w:t>
      </w:r>
      <w:r w:rsidR="00C0010E" w:rsidRPr="00770E49">
        <w:rPr>
          <w:rFonts w:ascii="ＭＳ Ｐ明朝" w:eastAsia="ＭＳ Ｐ明朝" w:hAnsi="ＭＳ Ｐ明朝"/>
        </w:rPr>
        <w:t>アポカリプス</w:t>
      </w:r>
      <w:r w:rsidR="00F479D8" w:rsidRPr="00770E49">
        <w:rPr>
          <w:rFonts w:ascii="ＭＳ Ｐ明朝" w:eastAsia="ＭＳ Ｐ明朝" w:hAnsi="ＭＳ Ｐ明朝" w:hint="eastAsia"/>
        </w:rPr>
        <w:t>」</w:t>
      </w:r>
      <w:r w:rsidR="00C0010E" w:rsidRPr="00770E49">
        <w:rPr>
          <w:rFonts w:ascii="ＭＳ Ｐ明朝" w:eastAsia="ＭＳ Ｐ明朝" w:hAnsi="ＭＳ Ｐ明朝"/>
        </w:rPr>
        <w:t>は、文字通り、それまで見えなかったものが明ら</w:t>
      </w:r>
      <w:r w:rsidR="00C0010E" w:rsidRPr="00927100">
        <w:rPr>
          <w:rFonts w:ascii="ＭＳ Ｐ明朝" w:eastAsia="ＭＳ Ｐ明朝" w:hAnsi="ＭＳ Ｐ明朝"/>
        </w:rPr>
        <w:t>かにされることを意味します。ですから、私</w:t>
      </w:r>
      <w:r w:rsidR="00C0010E" w:rsidRPr="00927100">
        <w:rPr>
          <w:rFonts w:ascii="ＭＳ Ｐ明朝" w:eastAsia="ＭＳ Ｐ明朝" w:hAnsi="ＭＳ Ｐ明朝" w:hint="eastAsia"/>
        </w:rPr>
        <w:t>たちの主が栄光のうちに地上に戻ってくるのは、</w:t>
      </w:r>
      <w:r w:rsidR="0086171C">
        <w:rPr>
          <w:rFonts w:ascii="ＭＳ Ｐ明朝" w:eastAsia="ＭＳ Ｐ明朝" w:hAnsi="ＭＳ Ｐ明朝" w:hint="eastAsia"/>
        </w:rPr>
        <w:t>艱難</w:t>
      </w:r>
      <w:r w:rsidR="00C0010E" w:rsidRPr="00927100">
        <w:rPr>
          <w:rFonts w:ascii="ＭＳ Ｐ明朝" w:eastAsia="ＭＳ Ｐ明朝" w:hAnsi="ＭＳ Ｐ明朝" w:hint="eastAsia"/>
        </w:rPr>
        <w:t>の終わりの時です。このシリーズのガイド</w:t>
      </w:r>
      <w:r w:rsidR="00F74BF5" w:rsidRPr="00927100">
        <w:rPr>
          <w:rFonts w:ascii="ＭＳ Ｐ明朝" w:eastAsia="ＭＳ Ｐ明朝" w:hAnsi="ＭＳ Ｐ明朝" w:hint="eastAsia"/>
        </w:rPr>
        <w:t>・ブック</w:t>
      </w:r>
      <w:r w:rsidR="00C0010E" w:rsidRPr="00927100">
        <w:rPr>
          <w:rFonts w:ascii="ＭＳ Ｐ明朝" w:eastAsia="ＭＳ Ｐ明朝" w:hAnsi="ＭＳ Ｐ明朝" w:hint="eastAsia"/>
        </w:rPr>
        <w:t>である黙示録には、艱難</w:t>
      </w:r>
      <w:r w:rsidR="0086171C">
        <w:rPr>
          <w:rFonts w:ascii="ＭＳ Ｐ明朝" w:eastAsia="ＭＳ Ｐ明朝" w:hAnsi="ＭＳ Ｐ明朝" w:hint="eastAsia"/>
        </w:rPr>
        <w:t>期</w:t>
      </w:r>
      <w:r w:rsidR="00C0010E" w:rsidRPr="00927100">
        <w:rPr>
          <w:rFonts w:ascii="ＭＳ Ｐ明朝" w:eastAsia="ＭＳ Ｐ明朝" w:hAnsi="ＭＳ Ｐ明朝" w:hint="eastAsia"/>
        </w:rPr>
        <w:t>全体が含まれており、預言的には、艱難</w:t>
      </w:r>
      <w:r w:rsidR="0086171C">
        <w:rPr>
          <w:rFonts w:ascii="ＭＳ Ｐ明朝" w:eastAsia="ＭＳ Ｐ明朝" w:hAnsi="ＭＳ Ｐ明朝" w:hint="eastAsia"/>
        </w:rPr>
        <w:lastRenderedPageBreak/>
        <w:t>期</w:t>
      </w:r>
      <w:r w:rsidR="00C0010E" w:rsidRPr="00927100">
        <w:rPr>
          <w:rFonts w:ascii="ＭＳ Ｐ明朝" w:eastAsia="ＭＳ Ｐ明朝" w:hAnsi="ＭＳ Ｐ明朝" w:hint="eastAsia"/>
        </w:rPr>
        <w:t>は、</w:t>
      </w:r>
      <w:r w:rsidR="005B251F">
        <w:rPr>
          <w:rFonts w:ascii="ＭＳ Ｐ明朝" w:eastAsia="ＭＳ Ｐ明朝" w:hAnsi="ＭＳ Ｐ明朝" w:hint="eastAsia"/>
        </w:rPr>
        <w:t>主が</w:t>
      </w:r>
      <w:r w:rsidR="00E73A60" w:rsidRPr="00927100">
        <w:rPr>
          <w:rFonts w:ascii="ＭＳ Ｐ明朝" w:eastAsia="ＭＳ Ｐ明朝" w:hAnsi="ＭＳ Ｐ明朝" w:hint="eastAsia"/>
        </w:rPr>
        <w:t>戻ってこられること</w:t>
      </w:r>
      <w:r w:rsidR="00C0010E" w:rsidRPr="00927100">
        <w:rPr>
          <w:rFonts w:ascii="ＭＳ Ｐ明朝" w:eastAsia="ＭＳ Ｐ明朝" w:hAnsi="ＭＳ Ｐ明朝" w:hint="eastAsia"/>
        </w:rPr>
        <w:t>、</w:t>
      </w:r>
      <w:r w:rsidR="00E73A60" w:rsidRPr="00927100">
        <w:rPr>
          <w:rFonts w:ascii="ＭＳ Ｐ明朝" w:eastAsia="ＭＳ Ｐ明朝" w:hAnsi="ＭＳ Ｐ明朝" w:hint="eastAsia"/>
        </w:rPr>
        <w:t>幕が開かれること</w:t>
      </w:r>
      <w:r w:rsidR="00C0010E" w:rsidRPr="00927100">
        <w:rPr>
          <w:rFonts w:ascii="ＭＳ Ｐ明朝" w:eastAsia="ＭＳ Ｐ明朝" w:hAnsi="ＭＳ Ｐ明朝" w:hint="eastAsia"/>
        </w:rPr>
        <w:t>、</w:t>
      </w:r>
      <w:r w:rsidR="00E73A60" w:rsidRPr="00927100">
        <w:rPr>
          <w:rFonts w:ascii="ＭＳ Ｐ明朝" w:eastAsia="ＭＳ Ｐ明朝" w:hAnsi="ＭＳ Ｐ明朝" w:hint="eastAsia"/>
        </w:rPr>
        <w:t>主</w:t>
      </w:r>
      <w:r w:rsidR="00C0010E" w:rsidRPr="00927100">
        <w:rPr>
          <w:rFonts w:ascii="ＭＳ Ｐ明朝" w:eastAsia="ＭＳ Ｐ明朝" w:hAnsi="ＭＳ Ｐ明朝" w:hint="eastAsia"/>
        </w:rPr>
        <w:t>の「</w:t>
      </w:r>
      <w:r w:rsidR="00E73A60" w:rsidRPr="00927100">
        <w:rPr>
          <w:rFonts w:ascii="ＭＳ Ｐ明朝" w:eastAsia="ＭＳ Ｐ明朝" w:hAnsi="ＭＳ Ｐ明朝" w:hint="eastAsia"/>
        </w:rPr>
        <w:t>現れ（顕現）</w:t>
      </w:r>
      <w:r w:rsidR="00C0010E" w:rsidRPr="00927100">
        <w:rPr>
          <w:rFonts w:ascii="ＭＳ Ｐ明朝" w:eastAsia="ＭＳ Ｐ明朝" w:hAnsi="ＭＳ Ｐ明朝" w:hint="eastAsia"/>
        </w:rPr>
        <w:t>」（それに伴う裁き）の重要な前段階であることが非常に明</w:t>
      </w:r>
      <w:r w:rsidR="00E73A60" w:rsidRPr="00927100">
        <w:rPr>
          <w:rFonts w:ascii="ＭＳ Ｐ明朝" w:eastAsia="ＭＳ Ｐ明朝" w:hAnsi="ＭＳ Ｐ明朝" w:hint="eastAsia"/>
        </w:rPr>
        <w:t>らかです</w:t>
      </w:r>
      <w:r w:rsidR="00C0010E" w:rsidRPr="00927100">
        <w:rPr>
          <w:rFonts w:ascii="ＭＳ Ｐ明朝" w:eastAsia="ＭＳ Ｐ明朝" w:hAnsi="ＭＳ Ｐ明朝" w:hint="eastAsia"/>
        </w:rPr>
        <w:t>。ですから、黙示録を終末の時代と同義語として理解するのは良いのですが、その意味において最も重要な要素である「黙示録」という言葉の理解から、主イエス・キリストの</w:t>
      </w:r>
      <w:r w:rsidR="00E73A60" w:rsidRPr="00927100">
        <w:rPr>
          <w:rFonts w:ascii="ＭＳ Ｐ明朝" w:eastAsia="ＭＳ Ｐ明朝" w:hAnsi="ＭＳ Ｐ明朝" w:hint="eastAsia"/>
        </w:rPr>
        <w:t>再臨の</w:t>
      </w:r>
      <w:r w:rsidR="00C0010E" w:rsidRPr="00927100">
        <w:rPr>
          <w:rFonts w:ascii="ＭＳ Ｐ明朝" w:eastAsia="ＭＳ Ｐ明朝" w:hAnsi="ＭＳ Ｐ明朝" w:hint="eastAsia"/>
        </w:rPr>
        <w:t>栄光が、その日</w:t>
      </w:r>
      <w:r w:rsidR="00E73A60" w:rsidRPr="00927100">
        <w:rPr>
          <w:rFonts w:ascii="ＭＳ Ｐ明朝" w:eastAsia="ＭＳ Ｐ明朝" w:hAnsi="ＭＳ Ｐ明朝" w:hint="eastAsia"/>
        </w:rPr>
        <w:t>には</w:t>
      </w:r>
      <w:r w:rsidR="00C0010E" w:rsidRPr="00927100">
        <w:rPr>
          <w:rFonts w:ascii="ＭＳ Ｐ明朝" w:eastAsia="ＭＳ Ｐ明朝" w:hAnsi="ＭＳ Ｐ明朝" w:hint="eastAsia"/>
        </w:rPr>
        <w:t>、花嫁である教会と共に全世界に明らかにされるということを除外しないように注意しなければなりません。そして、キリストが再臨の時に完全に世界に現される時（</w:t>
      </w:r>
      <w:hyperlink r:id="rId84" w:anchor="17:30" w:tooltip="人の子が現れる日も、ちょうどそれと同様であろう。" w:history="1">
        <w:r w:rsidR="0000641A" w:rsidRPr="00927100">
          <w:rPr>
            <w:rStyle w:val="ac"/>
            <w:rFonts w:ascii="ＭＳ Ｐ明朝" w:eastAsia="ＭＳ Ｐ明朝" w:hAnsi="ＭＳ Ｐ明朝" w:hint="eastAsia"/>
          </w:rPr>
          <w:t>ルカ</w:t>
        </w:r>
        <w:r w:rsidR="00C0010E" w:rsidRPr="00927100">
          <w:rPr>
            <w:rStyle w:val="ac"/>
            <w:rFonts w:ascii="ＭＳ Ｐ明朝" w:eastAsia="ＭＳ Ｐ明朝" w:hAnsi="ＭＳ Ｐ明朝"/>
          </w:rPr>
          <w:t>17</w:t>
        </w:r>
        <w:r w:rsidR="0000641A" w:rsidRPr="00927100">
          <w:rPr>
            <w:rStyle w:val="ac"/>
            <w:rFonts w:ascii="ＭＳ Ｐ明朝" w:eastAsia="ＭＳ Ｐ明朝" w:hAnsi="ＭＳ Ｐ明朝"/>
          </w:rPr>
          <w:t>章</w:t>
        </w:r>
        <w:r w:rsidR="00C0010E" w:rsidRPr="00927100">
          <w:rPr>
            <w:rStyle w:val="ac"/>
            <w:rFonts w:ascii="ＭＳ Ｐ明朝" w:eastAsia="ＭＳ Ｐ明朝" w:hAnsi="ＭＳ Ｐ明朝"/>
          </w:rPr>
          <w:t>30</w:t>
        </w:r>
        <w:r w:rsidR="0000641A" w:rsidRPr="00927100">
          <w:rPr>
            <w:rStyle w:val="ac"/>
            <w:rFonts w:ascii="ＭＳ Ｐ明朝" w:eastAsia="ＭＳ Ｐ明朝" w:hAnsi="ＭＳ Ｐ明朝"/>
          </w:rPr>
          <w:t>節</w:t>
        </w:r>
      </w:hyperlink>
      <w:r w:rsidR="00C0010E" w:rsidRPr="00927100">
        <w:rPr>
          <w:rFonts w:ascii="ＭＳ Ｐ明朝" w:eastAsia="ＭＳ Ｐ明朝" w:hAnsi="ＭＳ Ｐ明朝"/>
        </w:rPr>
        <w:t xml:space="preserve">; </w:t>
      </w:r>
      <w:hyperlink r:id="rId85" w:anchor="1:7" w:tooltip="こうして、あなたがたは恵みの賜物にいささかも欠けることがなく、わたしたちの主イエス・キリストの現れるのを待ち望んでいる。" w:history="1">
        <w:r w:rsidR="0000641A" w:rsidRPr="00927100">
          <w:rPr>
            <w:rStyle w:val="ac"/>
            <w:rFonts w:ascii="ＭＳ Ｐ明朝" w:eastAsia="ＭＳ Ｐ明朝" w:hAnsi="ＭＳ Ｐ明朝"/>
          </w:rPr>
          <w:t>第一コリント</w:t>
        </w:r>
        <w:r w:rsidR="00C0010E" w:rsidRPr="00927100">
          <w:rPr>
            <w:rStyle w:val="ac"/>
            <w:rFonts w:ascii="ＭＳ Ｐ明朝" w:eastAsia="ＭＳ Ｐ明朝" w:hAnsi="ＭＳ Ｐ明朝"/>
          </w:rPr>
          <w:t>1</w:t>
        </w:r>
        <w:r w:rsidR="0000641A" w:rsidRPr="00927100">
          <w:rPr>
            <w:rStyle w:val="ac"/>
            <w:rFonts w:ascii="ＭＳ Ｐ明朝" w:eastAsia="ＭＳ Ｐ明朝" w:hAnsi="ＭＳ Ｐ明朝"/>
          </w:rPr>
          <w:t>章</w:t>
        </w:r>
        <w:r w:rsidR="00C0010E" w:rsidRPr="00927100">
          <w:rPr>
            <w:rStyle w:val="ac"/>
            <w:rFonts w:ascii="ＭＳ Ｐ明朝" w:eastAsia="ＭＳ Ｐ明朝" w:hAnsi="ＭＳ Ｐ明朝"/>
          </w:rPr>
          <w:t>7</w:t>
        </w:r>
        <w:r w:rsidR="0000641A" w:rsidRPr="00927100">
          <w:rPr>
            <w:rStyle w:val="ac"/>
            <w:rFonts w:ascii="ＭＳ Ｐ明朝" w:eastAsia="ＭＳ Ｐ明朝" w:hAnsi="ＭＳ Ｐ明朝"/>
          </w:rPr>
          <w:t>節</w:t>
        </w:r>
      </w:hyperlink>
      <w:r w:rsidR="00C0010E" w:rsidRPr="00927100">
        <w:rPr>
          <w:rFonts w:ascii="ＭＳ Ｐ明朝" w:eastAsia="ＭＳ Ｐ明朝" w:hAnsi="ＭＳ Ｐ明朝"/>
        </w:rPr>
        <w:t xml:space="preserve">; </w:t>
      </w:r>
      <w:hyperlink r:id="rId86" w:anchor="1:7" w:tooltip="それは、主イエスが炎の中で力ある天使たちを率いて天から現れる時に実現する。" w:history="1">
        <w:r w:rsidR="0000641A" w:rsidRPr="00927100">
          <w:rPr>
            <w:rStyle w:val="ac"/>
            <w:rFonts w:ascii="ＭＳ Ｐ明朝" w:eastAsia="ＭＳ Ｐ明朝" w:hAnsi="ＭＳ Ｐ明朝"/>
          </w:rPr>
          <w:t>第二テサロニケ</w:t>
        </w:r>
        <w:r w:rsidR="00C0010E" w:rsidRPr="00927100">
          <w:rPr>
            <w:rStyle w:val="ac"/>
            <w:rFonts w:ascii="ＭＳ Ｐ明朝" w:eastAsia="ＭＳ Ｐ明朝" w:hAnsi="ＭＳ Ｐ明朝"/>
          </w:rPr>
          <w:t>1</w:t>
        </w:r>
        <w:r w:rsidR="0000641A" w:rsidRPr="00927100">
          <w:rPr>
            <w:rStyle w:val="ac"/>
            <w:rFonts w:ascii="ＭＳ Ｐ明朝" w:eastAsia="ＭＳ Ｐ明朝" w:hAnsi="ＭＳ Ｐ明朝"/>
          </w:rPr>
          <w:t>章</w:t>
        </w:r>
        <w:r w:rsidR="00C0010E" w:rsidRPr="00927100">
          <w:rPr>
            <w:rStyle w:val="ac"/>
            <w:rFonts w:ascii="ＭＳ Ｐ明朝" w:eastAsia="ＭＳ Ｐ明朝" w:hAnsi="ＭＳ Ｐ明朝"/>
          </w:rPr>
          <w:t>7</w:t>
        </w:r>
        <w:r w:rsidR="0000641A" w:rsidRPr="00927100">
          <w:rPr>
            <w:rStyle w:val="ac"/>
            <w:rFonts w:ascii="ＭＳ Ｐ明朝" w:eastAsia="ＭＳ Ｐ明朝" w:hAnsi="ＭＳ Ｐ明朝"/>
          </w:rPr>
          <w:t>節</w:t>
        </w:r>
      </w:hyperlink>
      <w:r w:rsidR="00C0010E" w:rsidRPr="00927100">
        <w:rPr>
          <w:rFonts w:ascii="ＭＳ Ｐ明朝" w:eastAsia="ＭＳ Ｐ明朝" w:hAnsi="ＭＳ Ｐ明朝"/>
        </w:rPr>
        <w:t xml:space="preserve">; </w:t>
      </w:r>
      <w:hyperlink r:id="rId87" w:anchor="1:7" w:tooltip="こうして、あなたがたの信仰はためされて、火で精錬されても朽ちる外はない金よりもはるかに尊いことが明らかにされ、イエス・キリストの現れるとき、さんびと栄光とほまれとに変るであろう。" w:history="1">
        <w:r w:rsidR="0000641A" w:rsidRPr="00927100">
          <w:rPr>
            <w:rStyle w:val="ac"/>
            <w:rFonts w:ascii="ＭＳ Ｐ明朝" w:eastAsia="ＭＳ Ｐ明朝" w:hAnsi="ＭＳ Ｐ明朝"/>
          </w:rPr>
          <w:t>第一ペテロ</w:t>
        </w:r>
        <w:r w:rsidR="00C0010E" w:rsidRPr="00927100">
          <w:rPr>
            <w:rStyle w:val="ac"/>
            <w:rFonts w:ascii="ＭＳ Ｐ明朝" w:eastAsia="ＭＳ Ｐ明朝" w:hAnsi="ＭＳ Ｐ明朝"/>
          </w:rPr>
          <w:t>1</w:t>
        </w:r>
        <w:r w:rsidR="0000641A" w:rsidRPr="00927100">
          <w:rPr>
            <w:rStyle w:val="ac"/>
            <w:rFonts w:ascii="ＭＳ Ｐ明朝" w:eastAsia="ＭＳ Ｐ明朝" w:hAnsi="ＭＳ Ｐ明朝"/>
          </w:rPr>
          <w:t>章</w:t>
        </w:r>
        <w:r w:rsidR="00C0010E" w:rsidRPr="00927100">
          <w:rPr>
            <w:rStyle w:val="ac"/>
            <w:rFonts w:ascii="ＭＳ Ｐ明朝" w:eastAsia="ＭＳ Ｐ明朝" w:hAnsi="ＭＳ Ｐ明朝"/>
          </w:rPr>
          <w:t>7</w:t>
        </w:r>
        <w:r w:rsidR="0000641A" w:rsidRPr="00927100">
          <w:rPr>
            <w:rStyle w:val="ac"/>
            <w:rFonts w:ascii="ＭＳ Ｐ明朝" w:eastAsia="ＭＳ Ｐ明朝" w:hAnsi="ＭＳ Ｐ明朝"/>
          </w:rPr>
          <w:t>節</w:t>
        </w:r>
      </w:hyperlink>
      <w:r w:rsidR="0000641A" w:rsidRPr="00927100">
        <w:rPr>
          <w:rFonts w:ascii="ＭＳ Ｐ明朝" w:eastAsia="ＭＳ Ｐ明朝" w:hAnsi="ＭＳ Ｐ明朝" w:hint="eastAsia"/>
        </w:rPr>
        <w:t>,</w:t>
      </w:r>
      <w:r w:rsidR="00C0010E" w:rsidRPr="00927100">
        <w:rPr>
          <w:rFonts w:ascii="ＭＳ Ｐ明朝" w:eastAsia="ＭＳ Ｐ明朝" w:hAnsi="ＭＳ Ｐ明朝"/>
        </w:rPr>
        <w:t xml:space="preserve"> </w:t>
      </w:r>
      <w:hyperlink r:id="rId88" w:anchor="1:13" w:tooltip="それだから、心の腰に帯を締め、身を慎み、イエス・キリストの現れる時に与えられる恵みを、いささかも疑わずに待ち望んでいなさい。" w:history="1">
        <w:r w:rsidR="00C0010E" w:rsidRPr="00927100">
          <w:rPr>
            <w:rStyle w:val="ac"/>
            <w:rFonts w:ascii="ＭＳ Ｐ明朝" w:eastAsia="ＭＳ Ｐ明朝" w:hAnsi="ＭＳ Ｐ明朝"/>
          </w:rPr>
          <w:t>1</w:t>
        </w:r>
        <w:r w:rsidR="0000641A" w:rsidRPr="00927100">
          <w:rPr>
            <w:rStyle w:val="ac"/>
            <w:rFonts w:ascii="ＭＳ Ｐ明朝" w:eastAsia="ＭＳ Ｐ明朝" w:hAnsi="ＭＳ Ｐ明朝"/>
          </w:rPr>
          <w:t>章</w:t>
        </w:r>
        <w:r w:rsidR="00C0010E" w:rsidRPr="00927100">
          <w:rPr>
            <w:rStyle w:val="ac"/>
            <w:rFonts w:ascii="ＭＳ Ｐ明朝" w:eastAsia="ＭＳ Ｐ明朝" w:hAnsi="ＭＳ Ｐ明朝"/>
          </w:rPr>
          <w:t>13</w:t>
        </w:r>
        <w:r w:rsidR="0000641A" w:rsidRPr="00927100">
          <w:rPr>
            <w:rStyle w:val="ac"/>
            <w:rFonts w:ascii="ＭＳ Ｐ明朝" w:eastAsia="ＭＳ Ｐ明朝" w:hAnsi="ＭＳ Ｐ明朝"/>
          </w:rPr>
          <w:t>節</w:t>
        </w:r>
      </w:hyperlink>
      <w:r w:rsidR="0000641A" w:rsidRPr="00927100">
        <w:rPr>
          <w:rFonts w:ascii="ＭＳ Ｐ明朝" w:eastAsia="ＭＳ Ｐ明朝" w:hAnsi="ＭＳ Ｐ明朝" w:hint="eastAsia"/>
        </w:rPr>
        <w:t>,</w:t>
      </w:r>
      <w:r w:rsidR="00C0010E" w:rsidRPr="00927100">
        <w:rPr>
          <w:rFonts w:ascii="ＭＳ Ｐ明朝" w:eastAsia="ＭＳ Ｐ明朝" w:hAnsi="ＭＳ Ｐ明朝"/>
        </w:rPr>
        <w:t xml:space="preserve"> </w:t>
      </w:r>
      <w:hyperlink r:id="rId89" w:anchor="4:13" w:tooltip="むしろ、キリストの苦しみにあずかればあずかるほど、喜ぶがよい。それは、キリストの栄光が現れる際に、よろこびにあふれるためである。" w:history="1">
        <w:r w:rsidR="00C0010E" w:rsidRPr="00927100">
          <w:rPr>
            <w:rStyle w:val="ac"/>
            <w:rFonts w:ascii="ＭＳ Ｐ明朝" w:eastAsia="ＭＳ Ｐ明朝" w:hAnsi="ＭＳ Ｐ明朝"/>
          </w:rPr>
          <w:t>4</w:t>
        </w:r>
        <w:r w:rsidR="0000641A" w:rsidRPr="00927100">
          <w:rPr>
            <w:rStyle w:val="ac"/>
            <w:rFonts w:ascii="ＭＳ Ｐ明朝" w:eastAsia="ＭＳ Ｐ明朝" w:hAnsi="ＭＳ Ｐ明朝"/>
          </w:rPr>
          <w:t>章</w:t>
        </w:r>
        <w:r w:rsidR="00C0010E" w:rsidRPr="00927100">
          <w:rPr>
            <w:rStyle w:val="ac"/>
            <w:rFonts w:ascii="ＭＳ Ｐ明朝" w:eastAsia="ＭＳ Ｐ明朝" w:hAnsi="ＭＳ Ｐ明朝"/>
          </w:rPr>
          <w:t>13</w:t>
        </w:r>
        <w:r w:rsidR="0000641A" w:rsidRPr="00927100">
          <w:rPr>
            <w:rStyle w:val="ac"/>
            <w:rFonts w:ascii="ＭＳ Ｐ明朝" w:eastAsia="ＭＳ Ｐ明朝" w:hAnsi="ＭＳ Ｐ明朝"/>
          </w:rPr>
          <w:t>節</w:t>
        </w:r>
      </w:hyperlink>
      <w:r w:rsidR="00C0010E" w:rsidRPr="00927100">
        <w:rPr>
          <w:rFonts w:ascii="ＭＳ Ｐ明朝" w:eastAsia="ＭＳ Ｐ明朝" w:hAnsi="ＭＳ Ｐ明朝"/>
        </w:rPr>
        <w:t xml:space="preserve">; </w:t>
      </w:r>
      <w:hyperlink r:id="rId90" w:anchor="1:1" w:tooltip="イエス・キリストの黙示。この黙示は、神が、すぐにも起るべきことをその僕たちに示すためキリストに与え、そして、キリストが、御使をつかわして、僕ヨハネに伝えられたものである。" w:history="1">
        <w:r w:rsidR="0000641A" w:rsidRPr="00927100">
          <w:rPr>
            <w:rStyle w:val="ac"/>
            <w:rFonts w:ascii="ＭＳ Ｐ明朝" w:eastAsia="ＭＳ Ｐ明朝" w:hAnsi="ＭＳ Ｐ明朝"/>
          </w:rPr>
          <w:t>黙示録</w:t>
        </w:r>
        <w:r w:rsidR="0000641A" w:rsidRPr="00927100">
          <w:rPr>
            <w:rStyle w:val="ac"/>
            <w:rFonts w:ascii="ＭＳ Ｐ明朝" w:eastAsia="ＭＳ Ｐ明朝" w:hAnsi="ＭＳ Ｐ明朝" w:hint="eastAsia"/>
          </w:rPr>
          <w:t>1</w:t>
        </w:r>
        <w:r w:rsidR="0000641A" w:rsidRPr="00927100">
          <w:rPr>
            <w:rStyle w:val="ac"/>
            <w:rFonts w:ascii="ＭＳ Ｐ明朝" w:eastAsia="ＭＳ Ｐ明朝" w:hAnsi="ＭＳ Ｐ明朝"/>
          </w:rPr>
          <w:t>章</w:t>
        </w:r>
        <w:r w:rsidR="0000641A" w:rsidRPr="00927100">
          <w:rPr>
            <w:rStyle w:val="ac"/>
            <w:rFonts w:ascii="ＭＳ Ｐ明朝" w:eastAsia="ＭＳ Ｐ明朝" w:hAnsi="ＭＳ Ｐ明朝" w:hint="eastAsia"/>
          </w:rPr>
          <w:t>1</w:t>
        </w:r>
        <w:r w:rsidR="0000641A" w:rsidRPr="00927100">
          <w:rPr>
            <w:rStyle w:val="ac"/>
            <w:rFonts w:ascii="ＭＳ Ｐ明朝" w:eastAsia="ＭＳ Ｐ明朝" w:hAnsi="ＭＳ Ｐ明朝"/>
          </w:rPr>
          <w:t>節</w:t>
        </w:r>
      </w:hyperlink>
      <w:r w:rsidR="0000641A" w:rsidRPr="00927100">
        <w:rPr>
          <w:rFonts w:ascii="ＭＳ Ｐ明朝" w:eastAsia="ＭＳ Ｐ明朝" w:hAnsi="ＭＳ Ｐ明朝" w:hint="eastAsia"/>
        </w:rPr>
        <w:t>）</w:t>
      </w:r>
      <w:r w:rsidR="00C0010E" w:rsidRPr="00927100">
        <w:rPr>
          <w:rFonts w:ascii="ＭＳ Ｐ明朝" w:eastAsia="ＭＳ Ｐ明朝" w:hAnsi="ＭＳ Ｐ明朝"/>
        </w:rPr>
        <w:t xml:space="preserve"> 、私たち、キリストの花嫁は</w:t>
      </w:r>
      <w:r w:rsidR="0000641A" w:rsidRPr="00927100">
        <w:rPr>
          <w:rFonts w:ascii="ＭＳ Ｐ明朝" w:eastAsia="ＭＳ Ｐ明朝" w:hAnsi="ＭＳ Ｐ明朝" w:hint="eastAsia"/>
        </w:rPr>
        <w:t>主</w:t>
      </w:r>
      <w:r w:rsidR="00C0010E" w:rsidRPr="00927100">
        <w:rPr>
          <w:rFonts w:ascii="ＭＳ Ｐ明朝" w:eastAsia="ＭＳ Ｐ明朝" w:hAnsi="ＭＳ Ｐ明朝"/>
        </w:rPr>
        <w:t>と共に現されます（</w:t>
      </w:r>
      <w:hyperlink r:id="rId91" w:anchor="8:28" w:tooltip="被造物は、実に、切なる思いで神の子たちの出現を待ち望んでいる。" w:history="1">
        <w:r w:rsidR="0000641A" w:rsidRPr="00927100">
          <w:rPr>
            <w:rStyle w:val="ac"/>
            <w:rFonts w:ascii="ＭＳ Ｐ明朝" w:eastAsia="ＭＳ Ｐ明朝" w:hAnsi="ＭＳ Ｐ明朝"/>
          </w:rPr>
          <w:t>ローマ</w:t>
        </w:r>
        <w:r w:rsidR="00C0010E" w:rsidRPr="00927100">
          <w:rPr>
            <w:rStyle w:val="ac"/>
            <w:rFonts w:ascii="ＭＳ Ｐ明朝" w:eastAsia="ＭＳ Ｐ明朝" w:hAnsi="ＭＳ Ｐ明朝"/>
          </w:rPr>
          <w:t>8</w:t>
        </w:r>
        <w:r w:rsidR="0000641A" w:rsidRPr="00927100">
          <w:rPr>
            <w:rStyle w:val="ac"/>
            <w:rFonts w:ascii="ＭＳ Ｐ明朝" w:eastAsia="ＭＳ Ｐ明朝" w:hAnsi="ＭＳ Ｐ明朝"/>
          </w:rPr>
          <w:t>章</w:t>
        </w:r>
        <w:r w:rsidR="00C0010E" w:rsidRPr="00927100">
          <w:rPr>
            <w:rStyle w:val="ac"/>
            <w:rFonts w:ascii="ＭＳ Ｐ明朝" w:eastAsia="ＭＳ Ｐ明朝" w:hAnsi="ＭＳ Ｐ明朝"/>
          </w:rPr>
          <w:t>19</w:t>
        </w:r>
        <w:r w:rsidR="0000641A" w:rsidRPr="00927100">
          <w:rPr>
            <w:rStyle w:val="ac"/>
            <w:rFonts w:ascii="ＭＳ Ｐ明朝" w:eastAsia="ＭＳ Ｐ明朝" w:hAnsi="ＭＳ Ｐ明朝"/>
          </w:rPr>
          <w:t>節</w:t>
        </w:r>
      </w:hyperlink>
      <w:r w:rsidR="0000641A" w:rsidRPr="00927100">
        <w:rPr>
          <w:rFonts w:ascii="ＭＳ Ｐ明朝" w:eastAsia="ＭＳ Ｐ明朝" w:hAnsi="ＭＳ Ｐ明朝" w:hint="eastAsia"/>
        </w:rPr>
        <w:t>：</w:t>
      </w:r>
      <w:r w:rsidR="00C0010E" w:rsidRPr="00927100">
        <w:rPr>
          <w:rFonts w:ascii="ＭＳ Ｐ明朝" w:eastAsia="ＭＳ Ｐ明朝" w:hAnsi="ＭＳ Ｐ明朝"/>
        </w:rPr>
        <w:t xml:space="preserve"> </w:t>
      </w:r>
      <w:r w:rsidR="0000641A" w:rsidRPr="00927100">
        <w:rPr>
          <w:rFonts w:ascii="ＭＳ Ｐ明朝" w:eastAsia="ＭＳ Ｐ明朝" w:hAnsi="ＭＳ Ｐ明朝" w:hint="eastAsia"/>
        </w:rPr>
        <w:t>以下も参照</w:t>
      </w:r>
      <w:r w:rsidR="007E7ACA" w:rsidRPr="00927100">
        <w:rPr>
          <w:rFonts w:ascii="ＭＳ Ｐ明朝" w:eastAsia="ＭＳ Ｐ明朝" w:hAnsi="ＭＳ Ｐ明朝" w:hint="eastAsia"/>
        </w:rPr>
        <w:t>:</w:t>
      </w:r>
      <w:r w:rsidR="007E7ACA" w:rsidRPr="00927100">
        <w:rPr>
          <w:rFonts w:ascii="ＭＳ Ｐ明朝" w:eastAsia="ＭＳ Ｐ明朝" w:hAnsi="ＭＳ Ｐ明朝"/>
        </w:rPr>
        <w:t xml:space="preserve"> </w:t>
      </w:r>
      <w:hyperlink r:id="rId92" w:anchor="16:24" w:tooltip="願わくは、わたしの福音とイエス・キリストの宣教とにより、かつ、長き世々にわたって、隠されていたが、今やあらわされ、預言の書をとおして、永遠の神の命令に従い、信仰の従順に至らせるために、もろもろの国人に告げ知らされた奥義の啓示によって、あなたがたを力づけることのできるかた、" w:history="1">
        <w:r w:rsidR="0000641A" w:rsidRPr="00927100">
          <w:rPr>
            <w:rStyle w:val="ac"/>
            <w:rFonts w:ascii="ＭＳ Ｐ明朝" w:eastAsia="ＭＳ Ｐ明朝" w:hAnsi="ＭＳ Ｐ明朝" w:hint="eastAsia"/>
          </w:rPr>
          <w:t>ローマ</w:t>
        </w:r>
        <w:r w:rsidR="00C0010E" w:rsidRPr="00927100">
          <w:rPr>
            <w:rStyle w:val="ac"/>
            <w:rFonts w:ascii="ＭＳ Ｐ明朝" w:eastAsia="ＭＳ Ｐ明朝" w:hAnsi="ＭＳ Ｐ明朝"/>
          </w:rPr>
          <w:t>16</w:t>
        </w:r>
        <w:r w:rsidR="0000641A" w:rsidRPr="00927100">
          <w:rPr>
            <w:rStyle w:val="ac"/>
            <w:rFonts w:ascii="ＭＳ Ｐ明朝" w:eastAsia="ＭＳ Ｐ明朝" w:hAnsi="ＭＳ Ｐ明朝" w:hint="eastAsia"/>
          </w:rPr>
          <w:t>章</w:t>
        </w:r>
        <w:r w:rsidR="00C0010E" w:rsidRPr="00927100">
          <w:rPr>
            <w:rStyle w:val="ac"/>
            <w:rFonts w:ascii="ＭＳ Ｐ明朝" w:eastAsia="ＭＳ Ｐ明朝" w:hAnsi="ＭＳ Ｐ明朝"/>
          </w:rPr>
          <w:t>25-26</w:t>
        </w:r>
        <w:r w:rsidR="0000641A" w:rsidRPr="00927100">
          <w:rPr>
            <w:rStyle w:val="ac"/>
            <w:rFonts w:ascii="ＭＳ Ｐ明朝" w:eastAsia="ＭＳ Ｐ明朝" w:hAnsi="ＭＳ Ｐ明朝" w:hint="eastAsia"/>
          </w:rPr>
          <w:t>節</w:t>
        </w:r>
      </w:hyperlink>
      <w:r w:rsidR="00C0010E" w:rsidRPr="00927100">
        <w:rPr>
          <w:rFonts w:ascii="ＭＳ Ｐ明朝" w:eastAsia="ＭＳ Ｐ明朝" w:hAnsi="ＭＳ Ｐ明朝"/>
        </w:rPr>
        <w:t xml:space="preserve">; </w:t>
      </w:r>
      <w:hyperlink r:id="rId93" w:anchor="3:23" w:tooltip="しかし、信仰が現れる前には、わたしたちは律法の下で監視されており、やがて啓示される信仰の時まで閉じ込められていた。" w:history="1">
        <w:r w:rsidR="0000641A" w:rsidRPr="00927100">
          <w:rPr>
            <w:rStyle w:val="ac"/>
            <w:rFonts w:ascii="ＭＳ Ｐ明朝" w:eastAsia="ＭＳ Ｐ明朝" w:hAnsi="ＭＳ Ｐ明朝" w:hint="eastAsia"/>
          </w:rPr>
          <w:t>ガラテヤ</w:t>
        </w:r>
        <w:r w:rsidR="00C0010E" w:rsidRPr="00927100">
          <w:rPr>
            <w:rStyle w:val="ac"/>
            <w:rFonts w:ascii="ＭＳ Ｐ明朝" w:eastAsia="ＭＳ Ｐ明朝" w:hAnsi="ＭＳ Ｐ明朝"/>
          </w:rPr>
          <w:t>3</w:t>
        </w:r>
        <w:r w:rsidR="0000641A" w:rsidRPr="00927100">
          <w:rPr>
            <w:rStyle w:val="ac"/>
            <w:rFonts w:ascii="ＭＳ Ｐ明朝" w:eastAsia="ＭＳ Ｐ明朝" w:hAnsi="ＭＳ Ｐ明朝" w:hint="eastAsia"/>
          </w:rPr>
          <w:t>章</w:t>
        </w:r>
        <w:r w:rsidR="00C0010E" w:rsidRPr="00927100">
          <w:rPr>
            <w:rStyle w:val="ac"/>
            <w:rFonts w:ascii="ＭＳ Ｐ明朝" w:eastAsia="ＭＳ Ｐ明朝" w:hAnsi="ＭＳ Ｐ明朝"/>
          </w:rPr>
          <w:t>23</w:t>
        </w:r>
        <w:r w:rsidR="0000641A" w:rsidRPr="00927100">
          <w:rPr>
            <w:rStyle w:val="ac"/>
            <w:rFonts w:ascii="ＭＳ Ｐ明朝" w:eastAsia="ＭＳ Ｐ明朝" w:hAnsi="ＭＳ Ｐ明朝" w:hint="eastAsia"/>
          </w:rPr>
          <w:t>節</w:t>
        </w:r>
      </w:hyperlink>
      <w:r w:rsidR="00C0010E" w:rsidRPr="00927100">
        <w:rPr>
          <w:rFonts w:ascii="ＭＳ Ｐ明朝" w:eastAsia="ＭＳ Ｐ明朝" w:hAnsi="ＭＳ Ｐ明朝"/>
        </w:rPr>
        <w:t xml:space="preserve">; </w:t>
      </w:r>
      <w:hyperlink r:id="rId94" w:anchor="3:5" w:tooltip="この奥義は、いまは、御霊によって彼の聖なる使徒たちと預言者たちとに啓示されているが、前の時代には、人の子らに対して、そのように知らされてはいなかったのである。 それは、異邦人が、福音によりキリスト・イエスにあって、わたしたちと共に神の国をつぐ者となり、共に一つのからだとなり、共に約束にあずかる者となることである。" w:history="1">
        <w:r w:rsidR="0000641A" w:rsidRPr="00927100">
          <w:rPr>
            <w:rStyle w:val="ac"/>
            <w:rFonts w:ascii="ＭＳ Ｐ明朝" w:eastAsia="ＭＳ Ｐ明朝" w:hAnsi="ＭＳ Ｐ明朝" w:hint="eastAsia"/>
          </w:rPr>
          <w:t>エペソ</w:t>
        </w:r>
        <w:r w:rsidR="00C0010E" w:rsidRPr="00927100">
          <w:rPr>
            <w:rStyle w:val="ac"/>
            <w:rFonts w:ascii="ＭＳ Ｐ明朝" w:eastAsia="ＭＳ Ｐ明朝" w:hAnsi="ＭＳ Ｐ明朝"/>
          </w:rPr>
          <w:t>3</w:t>
        </w:r>
        <w:r w:rsidR="0000641A" w:rsidRPr="00927100">
          <w:rPr>
            <w:rStyle w:val="ac"/>
            <w:rFonts w:ascii="ＭＳ Ｐ明朝" w:eastAsia="ＭＳ Ｐ明朝" w:hAnsi="ＭＳ Ｐ明朝" w:hint="eastAsia"/>
          </w:rPr>
          <w:t>章</w:t>
        </w:r>
        <w:r w:rsidR="00C0010E" w:rsidRPr="00927100">
          <w:rPr>
            <w:rStyle w:val="ac"/>
            <w:rFonts w:ascii="ＭＳ Ｐ明朝" w:eastAsia="ＭＳ Ｐ明朝" w:hAnsi="ＭＳ Ｐ明朝"/>
          </w:rPr>
          <w:t>5-6</w:t>
        </w:r>
        <w:r w:rsidR="0000641A" w:rsidRPr="00927100">
          <w:rPr>
            <w:rStyle w:val="ac"/>
            <w:rFonts w:ascii="ＭＳ Ｐ明朝" w:eastAsia="ＭＳ Ｐ明朝" w:hAnsi="ＭＳ Ｐ明朝" w:hint="eastAsia"/>
          </w:rPr>
          <w:t>節</w:t>
        </w:r>
      </w:hyperlink>
      <w:r w:rsidR="00C0010E" w:rsidRPr="00927100">
        <w:rPr>
          <w:rFonts w:ascii="ＭＳ Ｐ明朝" w:eastAsia="ＭＳ Ｐ明朝" w:hAnsi="ＭＳ Ｐ明朝"/>
        </w:rPr>
        <w:t xml:space="preserve"> ）。したがって、黙示録</w:t>
      </w:r>
      <w:r w:rsidR="00E73A60" w:rsidRPr="00927100">
        <w:rPr>
          <w:rFonts w:ascii="ＭＳ Ｐ明朝" w:eastAsia="ＭＳ Ｐ明朝" w:hAnsi="ＭＳ Ｐ明朝" w:hint="eastAsia"/>
        </w:rPr>
        <w:t>の艱難は</w:t>
      </w:r>
      <w:r w:rsidR="00C0010E" w:rsidRPr="00927100">
        <w:rPr>
          <w:rFonts w:ascii="ＭＳ Ｐ明朝" w:eastAsia="ＭＳ Ｐ明朝" w:hAnsi="ＭＳ Ｐ明朝"/>
        </w:rPr>
        <w:t>導入</w:t>
      </w:r>
      <w:r w:rsidR="00E73A60" w:rsidRPr="00927100">
        <w:rPr>
          <w:rFonts w:ascii="ＭＳ Ｐ明朝" w:eastAsia="ＭＳ Ｐ明朝" w:hAnsi="ＭＳ Ｐ明朝" w:hint="eastAsia"/>
        </w:rPr>
        <w:t>部（イントロ）</w:t>
      </w:r>
      <w:r w:rsidR="00C0010E" w:rsidRPr="00927100">
        <w:rPr>
          <w:rFonts w:ascii="ＭＳ Ｐ明朝" w:eastAsia="ＭＳ Ｐ明朝" w:hAnsi="ＭＳ Ｐ明朝"/>
        </w:rPr>
        <w:t>に過ぎないのです。その最も深い意味では、それは私たちが切望する希望そのもの</w:t>
      </w:r>
      <w:r w:rsidR="00AD0235" w:rsidRPr="00927100">
        <w:rPr>
          <w:rFonts w:ascii="ＭＳ Ｐ明朝" w:eastAsia="ＭＳ Ｐ明朝" w:hAnsi="ＭＳ Ｐ明朝" w:hint="eastAsia"/>
        </w:rPr>
        <w:t>なの</w:t>
      </w:r>
      <w:r w:rsidR="00C0010E" w:rsidRPr="00927100">
        <w:rPr>
          <w:rFonts w:ascii="ＭＳ Ｐ明朝" w:eastAsia="ＭＳ Ｐ明朝" w:hAnsi="ＭＳ Ｐ明朝"/>
        </w:rPr>
        <w:t>です。</w:t>
      </w:r>
    </w:p>
    <w:p w14:paraId="302FAA0E" w14:textId="77777777" w:rsidR="00C0010E" w:rsidRDefault="00C0010E" w:rsidP="00C0010E">
      <w:pPr>
        <w:rPr>
          <w:rFonts w:ascii="ＭＳ Ｐ明朝" w:eastAsia="ＭＳ Ｐ明朝" w:hAnsi="ＭＳ Ｐ明朝"/>
          <w:sz w:val="24"/>
          <w:szCs w:val="24"/>
        </w:rPr>
      </w:pPr>
    </w:p>
    <w:p w14:paraId="0A77D14C" w14:textId="7E2637E6" w:rsidR="001C6F64" w:rsidRPr="0086171C" w:rsidRDefault="001C6F64" w:rsidP="001C6F64">
      <w:pPr>
        <w:pStyle w:val="BODY"/>
        <w:widowControl w:val="0"/>
        <w:spacing w:after="80"/>
        <w:ind w:left="840" w:firstLineChars="100" w:firstLine="240"/>
        <w:rPr>
          <w:rFonts w:ascii="ＭＳ Ｐ明朝" w:eastAsia="ＭＳ Ｐ明朝" w:hAnsi="ＭＳ Ｐ明朝" w:cs="‚l‚r ‚oƒSƒVƒbƒN Western"/>
        </w:rPr>
      </w:pPr>
      <w:proofErr w:type="spellStart"/>
      <w:r w:rsidRPr="001C6F64">
        <w:rPr>
          <w:rFonts w:ascii="BIZ UDPゴシック" w:eastAsia="BIZ UDPゴシック" w:hAnsi="BIZ UDPゴシック" w:cs="‚l‚r ‚oƒSƒVƒbƒN Western"/>
          <w:lang w:eastAsia="x-none"/>
        </w:rPr>
        <w:t>こうして、あなたがたは恵みの賜物にいささかも欠けることがなく、わたしたちの主イエス・キリストの</w:t>
      </w:r>
      <w:r w:rsidRPr="001C6F64">
        <w:rPr>
          <w:rFonts w:ascii="HG明朝E" w:eastAsia="HG明朝E" w:hAnsi="HG明朝E" w:cs="‚l‚r ‚oƒSƒVƒbƒN Western"/>
          <w:lang w:eastAsia="x-none"/>
        </w:rPr>
        <w:t>現れる</w:t>
      </w:r>
      <w:proofErr w:type="spellEnd"/>
      <w:r w:rsidRPr="001C6F64">
        <w:rPr>
          <w:rFonts w:ascii="ＭＳ Ｐ明朝" w:eastAsia="ＭＳ Ｐ明朝" w:hAnsi="ＭＳ Ｐ明朝" w:cs="‚l‚r ‚oƒSƒVƒbƒN Western" w:hint="eastAsia"/>
        </w:rPr>
        <w:t>(</w:t>
      </w:r>
      <w:proofErr w:type="spellStart"/>
      <w:r w:rsidRPr="001C6F64">
        <w:rPr>
          <w:rFonts w:ascii="ＭＳ Ｐ明朝" w:eastAsia="ＭＳ Ｐ明朝" w:hAnsi="ＭＳ Ｐ明朝" w:cs="‚l‚r ‚oƒSƒVƒbƒN Western" w:hint="eastAsia"/>
        </w:rPr>
        <w:t>原文では「アポカリプシス</w:t>
      </w:r>
      <w:proofErr w:type="spellEnd"/>
      <w:r w:rsidRPr="001C6F64">
        <w:rPr>
          <w:rFonts w:ascii="ＭＳ Ｐ明朝" w:eastAsia="ＭＳ Ｐ明朝" w:hAnsi="ＭＳ Ｐ明朝" w:cs="‚l‚r ‚oƒSƒVƒbƒN Western" w:hint="eastAsia"/>
        </w:rPr>
        <w:t>」)</w:t>
      </w:r>
      <w:proofErr w:type="spellStart"/>
      <w:r w:rsidRPr="001C6F64">
        <w:rPr>
          <w:rFonts w:ascii="BIZ UDPゴシック" w:eastAsia="BIZ UDPゴシック" w:hAnsi="BIZ UDPゴシック" w:cs="‚l‚r ‚oƒSƒVƒbƒN Western"/>
          <w:lang w:eastAsia="x-none"/>
        </w:rPr>
        <w:t>のを待ち望んでいる</w:t>
      </w:r>
      <w:proofErr w:type="spellEnd"/>
      <w:r w:rsidRPr="001C6F64">
        <w:rPr>
          <w:rFonts w:ascii="BIZ UDPゴシック" w:eastAsia="BIZ UDPゴシック" w:hAnsi="BIZ UDPゴシック" w:cs="‚l‚r ‚oƒSƒVƒbƒN Western"/>
          <w:lang w:eastAsia="x-none"/>
        </w:rPr>
        <w:t>。 主もまた、あなたがたを最後まで堅くささえて、わたしたちの主イエス・キリストの日に、責められるところのない者にして下さるであろう。</w:t>
      </w:r>
      <w:r w:rsidRPr="0086171C">
        <w:rPr>
          <w:rFonts w:ascii="ＭＳ Ｐ明朝" w:eastAsia="ＭＳ Ｐ明朝" w:hAnsi="ＭＳ Ｐ明朝" w:cs="‚l‚r ‚oƒSƒVƒbƒN Western" w:hint="eastAsia"/>
        </w:rPr>
        <w:t>(</w:t>
      </w:r>
      <w:hyperlink r:id="rId95" w:anchor="1:7" w:history="1">
        <w:r w:rsidRPr="0086171C">
          <w:rPr>
            <w:rStyle w:val="ac"/>
            <w:rFonts w:ascii="ＭＳ Ｐ明朝" w:eastAsia="ＭＳ Ｐ明朝" w:hAnsi="ＭＳ Ｐ明朝" w:cs="‚l‚r ‚oƒSƒVƒbƒN Western"/>
          </w:rPr>
          <w:t>第一コリント</w:t>
        </w:r>
        <w:r w:rsidRPr="0086171C">
          <w:rPr>
            <w:rStyle w:val="ac"/>
            <w:rFonts w:ascii="ＭＳ Ｐ明朝" w:eastAsia="ＭＳ Ｐ明朝" w:hAnsi="ＭＳ Ｐ明朝" w:cs="‚l‚r ‚oƒSƒVƒbƒN Western" w:hint="eastAsia"/>
          </w:rPr>
          <w:t>1</w:t>
        </w:r>
        <w:r w:rsidRPr="0086171C">
          <w:rPr>
            <w:rStyle w:val="ac"/>
            <w:rFonts w:ascii="ＭＳ Ｐ明朝" w:eastAsia="ＭＳ Ｐ明朝" w:hAnsi="ＭＳ Ｐ明朝" w:cs="‚l‚r ‚oƒSƒVƒbƒN Western"/>
          </w:rPr>
          <w:t>章</w:t>
        </w:r>
        <w:r w:rsidRPr="0086171C">
          <w:rPr>
            <w:rStyle w:val="ac"/>
            <w:rFonts w:ascii="ＭＳ Ｐ明朝" w:eastAsia="ＭＳ Ｐ明朝" w:hAnsi="ＭＳ Ｐ明朝" w:cs="‚l‚r ‚oƒSƒVƒbƒN Western" w:hint="eastAsia"/>
          </w:rPr>
          <w:t>7</w:t>
        </w:r>
        <w:r w:rsidRPr="0086171C">
          <w:rPr>
            <w:rStyle w:val="ac"/>
            <w:rFonts w:ascii="ＭＳ Ｐ明朝" w:eastAsia="ＭＳ Ｐ明朝" w:hAnsi="ＭＳ Ｐ明朝" w:cs="‚l‚r ‚oƒSƒVƒbƒN Western"/>
          </w:rPr>
          <w:t>,8節</w:t>
        </w:r>
      </w:hyperlink>
      <w:r w:rsidRPr="0086171C">
        <w:rPr>
          <w:rFonts w:ascii="ＭＳ Ｐ明朝" w:eastAsia="ＭＳ Ｐ明朝" w:hAnsi="ＭＳ Ｐ明朝" w:cs="‚l‚r ‚oƒSƒVƒbƒN Western" w:hint="eastAsia"/>
        </w:rPr>
        <w:t>)</w:t>
      </w:r>
    </w:p>
    <w:p w14:paraId="0C750729" w14:textId="77777777" w:rsidR="00C0010E" w:rsidRPr="003E4E3B" w:rsidRDefault="00C0010E" w:rsidP="00C0010E">
      <w:pPr>
        <w:rPr>
          <w:rFonts w:ascii="ＭＳ Ｐ明朝" w:eastAsia="ＭＳ Ｐ明朝" w:hAnsi="ＭＳ Ｐ明朝"/>
          <w:sz w:val="24"/>
          <w:szCs w:val="24"/>
        </w:rPr>
      </w:pPr>
    </w:p>
    <w:p w14:paraId="60CC9AEB" w14:textId="6C5D2F90" w:rsidR="001C6F64" w:rsidRPr="0086171C" w:rsidRDefault="00143BE5" w:rsidP="00143BE5">
      <w:pPr>
        <w:pStyle w:val="BODY"/>
        <w:widowControl w:val="0"/>
        <w:spacing w:after="80"/>
        <w:ind w:left="840" w:firstLineChars="100" w:firstLine="240"/>
        <w:rPr>
          <w:rFonts w:ascii="ＭＳ Ｐ明朝" w:eastAsia="ＭＳ Ｐ明朝" w:hAnsi="ＭＳ Ｐ明朝" w:cs="‚l‚r ‚oƒSƒVƒbƒN Western"/>
        </w:rPr>
      </w:pPr>
      <w:r w:rsidRPr="00143BE5">
        <w:rPr>
          <w:rFonts w:ascii="BIZ UDPゴシック" w:eastAsia="BIZ UDPゴシック" w:hAnsi="BIZ UDPゴシック" w:cs="‚l‚r ‚oƒSƒVƒbƒN Western" w:hint="eastAsia"/>
        </w:rPr>
        <w:lastRenderedPageBreak/>
        <w:t>.</w:t>
      </w:r>
      <w:r w:rsidRPr="00143BE5">
        <w:rPr>
          <w:rFonts w:ascii="BIZ UDPゴシック" w:eastAsia="BIZ UDPゴシック" w:hAnsi="BIZ UDPゴシック" w:cs="‚l‚r ‚oƒSƒVƒbƒN Western"/>
        </w:rPr>
        <w:t>..</w:t>
      </w:r>
      <w:proofErr w:type="spellStart"/>
      <w:r w:rsidRPr="00143BE5">
        <w:rPr>
          <w:rFonts w:ascii="BIZ UDPゴシック" w:eastAsia="BIZ UDPゴシック" w:hAnsi="BIZ UDPゴシック" w:cs="‚l‚r ‚oƒSƒVƒbƒN Western"/>
          <w:lang w:eastAsia="x-none"/>
        </w:rPr>
        <w:t>悩まされている</w:t>
      </w:r>
      <w:proofErr w:type="spellEnd"/>
      <w:r w:rsidRPr="00143BE5">
        <w:rPr>
          <w:rFonts w:ascii="ＭＳ Ｐ明朝" w:eastAsia="ＭＳ Ｐ明朝" w:hAnsi="ＭＳ Ｐ明朝" w:cs="‚l‚r ‚oƒSƒVƒbƒN Western"/>
        </w:rPr>
        <w:t>(</w:t>
      </w:r>
      <w:proofErr w:type="spellStart"/>
      <w:r w:rsidRPr="00143BE5">
        <w:rPr>
          <w:rFonts w:ascii="ＭＳ Ｐ明朝" w:eastAsia="ＭＳ Ｐ明朝" w:hAnsi="ＭＳ Ｐ明朝" w:cs="‚l‚r ‚oƒSƒVƒbƒN Western" w:hint="eastAsia"/>
        </w:rPr>
        <w:t>原文では「艱難＜スリプシス＞を受けている</w:t>
      </w:r>
      <w:proofErr w:type="spellEnd"/>
      <w:r w:rsidRPr="00143BE5">
        <w:rPr>
          <w:rFonts w:ascii="ＭＳ Ｐ明朝" w:eastAsia="ＭＳ Ｐ明朝" w:hAnsi="ＭＳ Ｐ明朝" w:cs="‚l‚r ‚oƒSƒVƒbƒN Western" w:hint="eastAsia"/>
        </w:rPr>
        <w:t>」)</w:t>
      </w:r>
      <w:proofErr w:type="spellStart"/>
      <w:r w:rsidRPr="00143BE5">
        <w:rPr>
          <w:rFonts w:ascii="BIZ UDPゴシック" w:eastAsia="BIZ UDPゴシック" w:hAnsi="BIZ UDPゴシック" w:cs="‚l‚r ‚oƒSƒVƒbƒN Western"/>
          <w:lang w:eastAsia="x-none"/>
        </w:rPr>
        <w:t>あなたがたには、わたしたちと共に、休息をもって報いて下さるのが、神にとって正しいことだからである</w:t>
      </w:r>
      <w:proofErr w:type="spellEnd"/>
      <w:r w:rsidRPr="00143BE5">
        <w:rPr>
          <w:rFonts w:ascii="BIZ UDPゴシック" w:eastAsia="BIZ UDPゴシック" w:hAnsi="BIZ UDPゴシック" w:cs="‚l‚r ‚oƒSƒVƒbƒN Western"/>
          <w:lang w:eastAsia="x-none"/>
        </w:rPr>
        <w:t xml:space="preserve">。 </w:t>
      </w:r>
      <w:proofErr w:type="spellStart"/>
      <w:r w:rsidRPr="00143BE5">
        <w:rPr>
          <w:rFonts w:ascii="BIZ UDPゴシック" w:eastAsia="BIZ UDPゴシック" w:hAnsi="BIZ UDPゴシック" w:cs="‚l‚r ‚oƒSƒVƒbƒN Western"/>
          <w:lang w:eastAsia="x-none"/>
        </w:rPr>
        <w:t>それは、主イエスが炎の中で力ある天使たちを率いて天から</w:t>
      </w:r>
      <w:r w:rsidRPr="00143BE5">
        <w:rPr>
          <w:rFonts w:ascii="HG明朝E" w:eastAsia="HG明朝E" w:hAnsi="HG明朝E" w:cs="‚l‚r ‚oƒSƒVƒbƒN Western"/>
          <w:b/>
          <w:bCs/>
          <w:lang w:eastAsia="x-none"/>
        </w:rPr>
        <w:t>現れる</w:t>
      </w:r>
      <w:proofErr w:type="spellEnd"/>
      <w:r w:rsidRPr="001C6F64">
        <w:rPr>
          <w:rFonts w:ascii="ＭＳ Ｐ明朝" w:eastAsia="ＭＳ Ｐ明朝" w:hAnsi="ＭＳ Ｐ明朝" w:cs="‚l‚r ‚oƒSƒVƒbƒN Western" w:hint="eastAsia"/>
        </w:rPr>
        <w:t>（原文では「アポカリプシス」）</w:t>
      </w:r>
      <w:proofErr w:type="spellStart"/>
      <w:r w:rsidRPr="00143BE5">
        <w:rPr>
          <w:rFonts w:ascii="BIZ UDPゴシック" w:eastAsia="BIZ UDPゴシック" w:hAnsi="BIZ UDPゴシック" w:cs="‚l‚r ‚oƒSƒVƒbƒN Western"/>
          <w:lang w:eastAsia="x-none"/>
        </w:rPr>
        <w:t>時に実現する</w:t>
      </w:r>
      <w:proofErr w:type="spellEnd"/>
      <w:r w:rsidRPr="00143BE5">
        <w:rPr>
          <w:rFonts w:ascii="BIZ UDPゴシック" w:eastAsia="BIZ UDPゴシック" w:hAnsi="BIZ UDPゴシック" w:cs="‚l‚r ‚oƒSƒVƒbƒN Western"/>
          <w:lang w:eastAsia="x-none"/>
        </w:rPr>
        <w:t>。</w:t>
      </w:r>
      <w:r w:rsidR="001C6F64" w:rsidRPr="0086171C">
        <w:rPr>
          <w:rFonts w:ascii="ＭＳ Ｐ明朝" w:eastAsia="ＭＳ Ｐ明朝" w:hAnsi="ＭＳ Ｐ明朝" w:cs="‚l‚r ‚oƒSƒVƒbƒN Western" w:hint="eastAsia"/>
        </w:rPr>
        <w:t>（</w:t>
      </w:r>
      <w:hyperlink r:id="rId96" w:anchor="1:6" w:tooltip="...悩まされているあなたがたには、わたしたちと共に、休息をもって報いて下さるのが、神にとって正しいことだからである。 それは、主イエスが炎の中で力ある天使たちを率いて天から現れる時に実現する。(第二テサロニケ1章6節後半、7節）" w:history="1">
        <w:r w:rsidR="001C6F64" w:rsidRPr="0086171C">
          <w:rPr>
            <w:rStyle w:val="ac"/>
            <w:rFonts w:ascii="ＭＳ Ｐ明朝" w:eastAsia="ＭＳ Ｐ明朝" w:hAnsi="ＭＳ Ｐ明朝" w:cs="‚l‚r ‚oƒSƒVƒbƒN Western"/>
          </w:rPr>
          <w:t>第二テサロニケ</w:t>
        </w:r>
        <w:r w:rsidR="001C6F64" w:rsidRPr="0086171C">
          <w:rPr>
            <w:rStyle w:val="ac"/>
            <w:rFonts w:ascii="ＭＳ Ｐ明朝" w:eastAsia="ＭＳ Ｐ明朝" w:hAnsi="ＭＳ Ｐ明朝" w:cs="‚l‚r ‚oƒSƒVƒbƒN Western" w:hint="eastAsia"/>
          </w:rPr>
          <w:t>1</w:t>
        </w:r>
        <w:r w:rsidR="001C6F64" w:rsidRPr="0086171C">
          <w:rPr>
            <w:rStyle w:val="ac"/>
            <w:rFonts w:ascii="ＭＳ Ｐ明朝" w:eastAsia="ＭＳ Ｐ明朝" w:hAnsi="ＭＳ Ｐ明朝" w:cs="‚l‚r ‚oƒSƒVƒbƒN Western"/>
          </w:rPr>
          <w:t>章</w:t>
        </w:r>
        <w:r w:rsidR="001C6F64" w:rsidRPr="0086171C">
          <w:rPr>
            <w:rStyle w:val="ac"/>
            <w:rFonts w:ascii="ＭＳ Ｐ明朝" w:eastAsia="ＭＳ Ｐ明朝" w:hAnsi="ＭＳ Ｐ明朝" w:cs="‚l‚r ‚oƒSƒVƒbƒN Western" w:hint="eastAsia"/>
          </w:rPr>
          <w:t>7</w:t>
        </w:r>
        <w:r w:rsidR="001C6F64" w:rsidRPr="0086171C">
          <w:rPr>
            <w:rStyle w:val="ac"/>
            <w:rFonts w:ascii="ＭＳ Ｐ明朝" w:eastAsia="ＭＳ Ｐ明朝" w:hAnsi="ＭＳ Ｐ明朝" w:cs="‚l‚r ‚oƒSƒVƒbƒN Western"/>
          </w:rPr>
          <w:t>節</w:t>
        </w:r>
      </w:hyperlink>
      <w:r w:rsidR="001C6F64" w:rsidRPr="0086171C">
        <w:rPr>
          <w:rFonts w:ascii="ＭＳ Ｐ明朝" w:eastAsia="ＭＳ Ｐ明朝" w:hAnsi="ＭＳ Ｐ明朝" w:cs="‚l‚r ‚oƒSƒVƒbƒN Western" w:hint="eastAsia"/>
        </w:rPr>
        <w:t>）</w:t>
      </w:r>
    </w:p>
    <w:p w14:paraId="5311A072" w14:textId="77777777" w:rsidR="00C0010E" w:rsidRDefault="00C0010E" w:rsidP="00C0010E">
      <w:pPr>
        <w:rPr>
          <w:rFonts w:ascii="ＭＳ Ｐ明朝" w:eastAsia="ＭＳ Ｐ明朝" w:hAnsi="ＭＳ Ｐ明朝"/>
          <w:sz w:val="24"/>
          <w:szCs w:val="24"/>
        </w:rPr>
      </w:pPr>
    </w:p>
    <w:p w14:paraId="5F0EBC4B" w14:textId="1BE23F1C" w:rsidR="004D38E8" w:rsidRPr="0086171C" w:rsidRDefault="004D38E8" w:rsidP="004D38E8">
      <w:pPr>
        <w:pStyle w:val="BODY"/>
        <w:widowControl w:val="0"/>
        <w:spacing w:after="80"/>
        <w:ind w:left="840" w:firstLineChars="100" w:firstLine="240"/>
        <w:rPr>
          <w:rFonts w:ascii="ＭＳ Ｐ明朝" w:eastAsia="ＭＳ Ｐ明朝" w:hAnsi="ＭＳ Ｐ明朝" w:cs="‚l‚r ‚oƒSƒVƒbƒN Western"/>
        </w:rPr>
      </w:pPr>
      <w:r w:rsidRPr="004D38E8">
        <w:rPr>
          <w:rFonts w:ascii="BIZ UDPゴシック" w:eastAsia="BIZ UDPゴシック" w:hAnsi="BIZ UDPゴシック" w:cs="‚l‚r ‚oƒSƒVƒbƒN Western"/>
          <w:lang w:eastAsia="x-none"/>
        </w:rPr>
        <w:t>こうして、あなたがたの信仰はためされて、火で精錬されても朽ちる外はない金よりもはるかに尊いことが明らかにされ、イエス・キリストの現れる</w:t>
      </w:r>
      <w:r w:rsidRPr="004D38E8">
        <w:rPr>
          <w:rFonts w:ascii="ＭＳ Ｐ明朝" w:eastAsia="ＭＳ Ｐ明朝" w:hAnsi="ＭＳ Ｐ明朝" w:cs="‚l‚r ‚oƒSƒVƒbƒN Western" w:hint="eastAsia"/>
        </w:rPr>
        <w:t>(原語では「アポカリプシス」)</w:t>
      </w:r>
      <w:proofErr w:type="spellStart"/>
      <w:r w:rsidRPr="004D38E8">
        <w:rPr>
          <w:rFonts w:ascii="BIZ UDPゴシック" w:eastAsia="BIZ UDPゴシック" w:hAnsi="BIZ UDPゴシック" w:cs="‚l‚r ‚oƒSƒVƒbƒN Western"/>
          <w:lang w:eastAsia="x-none"/>
        </w:rPr>
        <w:t>とき、さんびと栄光とほまれとに変るであろう</w:t>
      </w:r>
      <w:proofErr w:type="spellEnd"/>
      <w:r w:rsidRPr="004D38E8">
        <w:rPr>
          <w:rFonts w:ascii="BIZ UDPゴシック" w:eastAsia="BIZ UDPゴシック" w:hAnsi="BIZ UDPゴシック" w:cs="‚l‚r ‚oƒSƒVƒbƒN Western"/>
          <w:lang w:eastAsia="x-none"/>
        </w:rPr>
        <w:t>。</w:t>
      </w:r>
      <w:r w:rsidRPr="0086171C">
        <w:rPr>
          <w:rFonts w:ascii="ＭＳ Ｐ明朝" w:eastAsia="ＭＳ Ｐ明朝" w:hAnsi="ＭＳ Ｐ明朝" w:cs="‚l‚r ‚oƒSƒVƒbƒN Western" w:hint="eastAsia"/>
        </w:rPr>
        <w:t>(</w:t>
      </w:r>
      <w:proofErr w:type="spellStart"/>
      <w:r w:rsidR="00000000">
        <w:fldChar w:fldCharType="begin"/>
      </w:r>
      <w:r w:rsidR="00000000">
        <w:instrText>HYPERLINK "https://jpn.bible/kougo/1pet" \l "1:7"</w:instrText>
      </w:r>
      <w:r w:rsidR="00000000">
        <w:fldChar w:fldCharType="separate"/>
      </w:r>
      <w:r w:rsidRPr="0086171C">
        <w:rPr>
          <w:rStyle w:val="ac"/>
          <w:rFonts w:ascii="ＭＳ Ｐ明朝" w:eastAsia="ＭＳ Ｐ明朝" w:hAnsi="ＭＳ Ｐ明朝" w:cs="‚l‚r ‚oƒSƒVƒbƒN Western"/>
        </w:rPr>
        <w:t>第一ペテロ</w:t>
      </w:r>
      <w:proofErr w:type="spellEnd"/>
      <w:r w:rsidRPr="0086171C">
        <w:rPr>
          <w:rStyle w:val="ac"/>
          <w:rFonts w:ascii="ＭＳ Ｐ明朝" w:eastAsia="ＭＳ Ｐ明朝" w:hAnsi="ＭＳ Ｐ明朝" w:cs="‚l‚r ‚oƒSƒVƒbƒN Western" w:hint="eastAsia"/>
        </w:rPr>
        <w:t>1</w:t>
      </w:r>
      <w:r w:rsidRPr="0086171C">
        <w:rPr>
          <w:rStyle w:val="ac"/>
          <w:rFonts w:ascii="ＭＳ Ｐ明朝" w:eastAsia="ＭＳ Ｐ明朝" w:hAnsi="ＭＳ Ｐ明朝" w:cs="‚l‚r ‚oƒSƒVƒbƒN Western"/>
        </w:rPr>
        <w:t>章</w:t>
      </w:r>
      <w:r w:rsidRPr="0086171C">
        <w:rPr>
          <w:rStyle w:val="ac"/>
          <w:rFonts w:ascii="ＭＳ Ｐ明朝" w:eastAsia="ＭＳ Ｐ明朝" w:hAnsi="ＭＳ Ｐ明朝" w:cs="‚l‚r ‚oƒSƒVƒbƒN Western" w:hint="eastAsia"/>
        </w:rPr>
        <w:t>7</w:t>
      </w:r>
      <w:r w:rsidRPr="0086171C">
        <w:rPr>
          <w:rStyle w:val="ac"/>
          <w:rFonts w:ascii="ＭＳ Ｐ明朝" w:eastAsia="ＭＳ Ｐ明朝" w:hAnsi="ＭＳ Ｐ明朝" w:cs="‚l‚r ‚oƒSƒVƒbƒN Western"/>
        </w:rPr>
        <w:t>節</w:t>
      </w:r>
      <w:r w:rsidR="00000000">
        <w:rPr>
          <w:rStyle w:val="ac"/>
          <w:rFonts w:ascii="ＭＳ Ｐ明朝" w:eastAsia="ＭＳ Ｐ明朝" w:hAnsi="ＭＳ Ｐ明朝" w:cs="‚l‚r ‚oƒSƒVƒbƒN Western"/>
        </w:rPr>
        <w:fldChar w:fldCharType="end"/>
      </w:r>
      <w:r w:rsidRPr="0086171C">
        <w:rPr>
          <w:rFonts w:ascii="ＭＳ Ｐ明朝" w:eastAsia="ＭＳ Ｐ明朝" w:hAnsi="ＭＳ Ｐ明朝" w:cs="‚l‚r ‚oƒSƒVƒbƒN Western" w:hint="eastAsia"/>
        </w:rPr>
        <w:t>)</w:t>
      </w:r>
    </w:p>
    <w:p w14:paraId="6C3DB3FA" w14:textId="77777777" w:rsidR="00C0010E" w:rsidRPr="003E4E3B" w:rsidRDefault="00C0010E" w:rsidP="00C0010E">
      <w:pPr>
        <w:rPr>
          <w:rFonts w:ascii="ＭＳ Ｐ明朝" w:eastAsia="ＭＳ Ｐ明朝" w:hAnsi="ＭＳ Ｐ明朝"/>
          <w:sz w:val="24"/>
          <w:szCs w:val="24"/>
        </w:rPr>
      </w:pPr>
    </w:p>
    <w:p w14:paraId="21675FD5" w14:textId="0DEC0EA8" w:rsidR="004D38E8" w:rsidRPr="0086171C" w:rsidRDefault="004D38E8" w:rsidP="004D38E8">
      <w:pPr>
        <w:pStyle w:val="BODY"/>
        <w:widowControl w:val="0"/>
        <w:spacing w:after="80"/>
        <w:ind w:left="840" w:firstLineChars="100" w:firstLine="240"/>
        <w:rPr>
          <w:rFonts w:ascii="ＭＳ Ｐ明朝" w:eastAsia="ＭＳ Ｐ明朝" w:hAnsi="ＭＳ Ｐ明朝" w:cs="‚l‚r ‚oƒSƒVƒbƒN Western"/>
        </w:rPr>
      </w:pPr>
      <w:proofErr w:type="spellStart"/>
      <w:r w:rsidRPr="004D38E8">
        <w:rPr>
          <w:rFonts w:ascii="BIZ UDPゴシック" w:eastAsia="BIZ UDPゴシック" w:hAnsi="BIZ UDPゴシック" w:cs="‚l‚r ‚oƒSƒVƒbƒN Western"/>
          <w:lang w:eastAsia="x-none"/>
        </w:rPr>
        <w:t>イエス・キリストの黙示</w:t>
      </w:r>
      <w:proofErr w:type="spellEnd"/>
      <w:r w:rsidRPr="004D38E8">
        <w:rPr>
          <w:rFonts w:ascii="ＭＳ Ｐ明朝" w:eastAsia="ＭＳ Ｐ明朝" w:hAnsi="ＭＳ Ｐ明朝" w:cs="‚l‚r ‚oƒSƒVƒbƒN Western" w:hint="eastAsia"/>
        </w:rPr>
        <w:t>(</w:t>
      </w:r>
      <w:proofErr w:type="spellStart"/>
      <w:r w:rsidRPr="004D38E8">
        <w:rPr>
          <w:rFonts w:ascii="ＭＳ Ｐ明朝" w:eastAsia="ＭＳ Ｐ明朝" w:hAnsi="ＭＳ Ｐ明朝" w:cs="‚l‚r ‚oƒSƒVƒbƒN Western" w:hint="eastAsia"/>
        </w:rPr>
        <w:t>原語では「アポカリプシス</w:t>
      </w:r>
      <w:proofErr w:type="spellEnd"/>
      <w:r w:rsidRPr="004D38E8">
        <w:rPr>
          <w:rFonts w:ascii="ＭＳ Ｐ明朝" w:eastAsia="ＭＳ Ｐ明朝" w:hAnsi="ＭＳ Ｐ明朝" w:cs="‚l‚r ‚oƒSƒVƒbƒN Western" w:hint="eastAsia"/>
        </w:rPr>
        <w:t>」)</w:t>
      </w:r>
      <w:r w:rsidRPr="004D38E8">
        <w:rPr>
          <w:rFonts w:ascii="BIZ UDPゴシック" w:eastAsia="BIZ UDPゴシック" w:hAnsi="BIZ UDPゴシック" w:cs="‚l‚r ‚oƒSƒVƒbƒN Western"/>
          <w:lang w:eastAsia="x-none"/>
        </w:rPr>
        <w:t>。この黙示は、神が、すぐにも起るべきことをその僕たちに示すためキリストに与え、そして、キリストが、御使をつかわして、僕ヨハネに伝えられたものである。</w:t>
      </w:r>
      <w:r w:rsidRPr="0086171C">
        <w:rPr>
          <w:rFonts w:ascii="ＭＳ Ｐ明朝" w:eastAsia="ＭＳ Ｐ明朝" w:hAnsi="ＭＳ Ｐ明朝" w:cs="‚l‚r ‚oƒSƒVƒbƒN Western" w:hint="eastAsia"/>
        </w:rPr>
        <w:t>（</w:t>
      </w:r>
      <w:hyperlink r:id="rId97" w:anchor="1:1" w:history="1">
        <w:r w:rsidRPr="0086171C">
          <w:rPr>
            <w:rStyle w:val="ac"/>
            <w:rFonts w:ascii="ＭＳ Ｐ明朝" w:eastAsia="ＭＳ Ｐ明朝" w:hAnsi="ＭＳ Ｐ明朝" w:cs="‚l‚r ‚oƒSƒVƒbƒN Western"/>
          </w:rPr>
          <w:t>黙示録</w:t>
        </w:r>
        <w:r w:rsidRPr="0086171C">
          <w:rPr>
            <w:rStyle w:val="ac"/>
            <w:rFonts w:ascii="ＭＳ Ｐ明朝" w:eastAsia="ＭＳ Ｐ明朝" w:hAnsi="ＭＳ Ｐ明朝" w:cs="‚l‚r ‚oƒSƒVƒbƒN Western" w:hint="eastAsia"/>
          </w:rPr>
          <w:t>1</w:t>
        </w:r>
        <w:r w:rsidRPr="0086171C">
          <w:rPr>
            <w:rStyle w:val="ac"/>
            <w:rFonts w:ascii="ＭＳ Ｐ明朝" w:eastAsia="ＭＳ Ｐ明朝" w:hAnsi="ＭＳ Ｐ明朝" w:cs="‚l‚r ‚oƒSƒVƒbƒN Western"/>
          </w:rPr>
          <w:t>章</w:t>
        </w:r>
        <w:r w:rsidRPr="0086171C">
          <w:rPr>
            <w:rStyle w:val="ac"/>
            <w:rFonts w:ascii="ＭＳ Ｐ明朝" w:eastAsia="ＭＳ Ｐ明朝" w:hAnsi="ＭＳ Ｐ明朝" w:cs="‚l‚r ‚oƒSƒVƒbƒN Western" w:hint="eastAsia"/>
          </w:rPr>
          <w:t>1</w:t>
        </w:r>
        <w:r w:rsidRPr="0086171C">
          <w:rPr>
            <w:rStyle w:val="ac"/>
            <w:rFonts w:ascii="ＭＳ Ｐ明朝" w:eastAsia="ＭＳ Ｐ明朝" w:hAnsi="ＭＳ Ｐ明朝" w:cs="‚l‚r ‚oƒSƒVƒbƒN Western"/>
          </w:rPr>
          <w:t>節</w:t>
        </w:r>
      </w:hyperlink>
      <w:r w:rsidRPr="0086171C">
        <w:rPr>
          <w:rFonts w:ascii="ＭＳ Ｐ明朝" w:eastAsia="ＭＳ Ｐ明朝" w:hAnsi="ＭＳ Ｐ明朝" w:cs="‚l‚r ‚oƒSƒVƒbƒN Western" w:hint="eastAsia"/>
        </w:rPr>
        <w:t>）</w:t>
      </w:r>
    </w:p>
    <w:p w14:paraId="6B2611F3" w14:textId="77777777" w:rsidR="00BB4A3C" w:rsidRPr="00173459" w:rsidRDefault="00BB4A3C" w:rsidP="00C0010E">
      <w:pPr>
        <w:rPr>
          <w:rFonts w:ascii="ＭＳ Ｐ明朝" w:eastAsia="ＭＳ Ｐ明朝" w:hAnsi="ＭＳ Ｐ明朝"/>
          <w:sz w:val="24"/>
          <w:szCs w:val="24"/>
        </w:rPr>
      </w:pPr>
    </w:p>
    <w:p w14:paraId="00E687BB" w14:textId="1E9D3BEB"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 xml:space="preserve">d. </w:t>
      </w:r>
      <w:r w:rsidRPr="00B511D7">
        <w:rPr>
          <w:rFonts w:ascii="ＭＳ Ｐ明朝" w:eastAsia="ＭＳ Ｐ明朝" w:hAnsi="ＭＳ Ｐ明朝"/>
          <w:sz w:val="24"/>
          <w:szCs w:val="24"/>
        </w:rPr>
        <w:t>ヤコブの悩みの時</w:t>
      </w:r>
      <w:r w:rsidR="005A05BA" w:rsidRPr="00B511D7">
        <w:rPr>
          <w:rFonts w:ascii="ＭＳ Ｐ明朝" w:eastAsia="ＭＳ Ｐ明朝" w:hAnsi="ＭＳ Ｐ明朝" w:hint="eastAsia"/>
          <w:sz w:val="24"/>
          <w:szCs w:val="24"/>
        </w:rPr>
        <w:t>：</w:t>
      </w:r>
      <w:r w:rsidR="005A05BA">
        <w:rPr>
          <w:rFonts w:ascii="ＭＳ Ｐ明朝" w:eastAsia="ＭＳ Ｐ明朝" w:hAnsi="ＭＳ Ｐ明朝" w:hint="eastAsia"/>
          <w:sz w:val="24"/>
          <w:szCs w:val="24"/>
        </w:rPr>
        <w:t xml:space="preserve">　</w:t>
      </w:r>
      <w:hyperlink r:id="rId98" w:anchor="30:7" w:tooltip="悲しいかな、その日は大いなる日であって、それに比べるべき日はない。それはヤコブの悩みの時である。しかし彼はそれから救い出される。" w:history="1">
        <w:r w:rsidRPr="005A05BA">
          <w:rPr>
            <w:rStyle w:val="ac"/>
            <w:rFonts w:ascii="ＭＳ Ｐ明朝" w:eastAsia="ＭＳ Ｐ明朝" w:hAnsi="ＭＳ Ｐ明朝"/>
            <w:sz w:val="24"/>
            <w:szCs w:val="24"/>
          </w:rPr>
          <w:t>エレミヤ30</w:t>
        </w:r>
        <w:r w:rsidR="005A05BA" w:rsidRPr="005A05BA">
          <w:rPr>
            <w:rStyle w:val="ac"/>
            <w:rFonts w:ascii="ＭＳ Ｐ明朝" w:eastAsia="ＭＳ Ｐ明朝" w:hAnsi="ＭＳ Ｐ明朝"/>
            <w:sz w:val="24"/>
            <w:szCs w:val="24"/>
          </w:rPr>
          <w:t>章</w:t>
        </w:r>
        <w:r w:rsidRPr="005A05BA">
          <w:rPr>
            <w:rStyle w:val="ac"/>
            <w:rFonts w:ascii="ＭＳ Ｐ明朝" w:eastAsia="ＭＳ Ｐ明朝" w:hAnsi="ＭＳ Ｐ明朝"/>
            <w:sz w:val="24"/>
            <w:szCs w:val="24"/>
          </w:rPr>
          <w:t>7</w:t>
        </w:r>
        <w:r w:rsidR="005A05BA" w:rsidRPr="005A05BA">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にあるこの言葉は、文脈が示すように、明らかに艱難のことを指しています。それは、他</w:t>
      </w:r>
      <w:r w:rsidR="00B511D7">
        <w:rPr>
          <w:rFonts w:ascii="ＭＳ Ｐ明朝" w:eastAsia="ＭＳ Ｐ明朝" w:hAnsi="ＭＳ Ｐ明朝" w:hint="eastAsia"/>
          <w:sz w:val="24"/>
          <w:szCs w:val="24"/>
        </w:rPr>
        <w:t>とは異なる時</w:t>
      </w:r>
      <w:r w:rsidRPr="003E4E3B">
        <w:rPr>
          <w:rFonts w:ascii="ＭＳ Ｐ明朝" w:eastAsia="ＭＳ Ｐ明朝" w:hAnsi="ＭＳ Ｐ明朝"/>
          <w:sz w:val="24"/>
          <w:szCs w:val="24"/>
        </w:rPr>
        <w:t>（</w:t>
      </w:r>
      <w:hyperlink r:id="rId99" w:anchor="30:7" w:tooltip="悲しいかな、その日は大いなる日であって、それに比べるべき日はない。それはヤコブの悩みの時である。しかし彼はそれから救い出される。" w:history="1">
        <w:r w:rsidRPr="005A05BA">
          <w:rPr>
            <w:rStyle w:val="ac"/>
            <w:rFonts w:ascii="ＭＳ Ｐ明朝" w:eastAsia="ＭＳ Ｐ明朝" w:hAnsi="ＭＳ Ｐ明朝"/>
            <w:sz w:val="24"/>
            <w:szCs w:val="24"/>
          </w:rPr>
          <w:t>7節</w:t>
        </w:r>
      </w:hyperlink>
      <w:r w:rsidRPr="003E4E3B">
        <w:rPr>
          <w:rFonts w:ascii="ＭＳ Ｐ明朝" w:eastAsia="ＭＳ Ｐ明朝" w:hAnsi="ＭＳ Ｐ明朝"/>
          <w:sz w:val="24"/>
          <w:szCs w:val="24"/>
        </w:rPr>
        <w:t>）、解放（</w:t>
      </w:r>
      <w:hyperlink r:id="rId100" w:anchor="30:8" w:tooltip="万軍の主は仰せられる、その日わたしは彼らの首からそのくびきを砕き離し、彼らの束縛を解く。異邦の人はもはや、彼らを使役することをしない。" w:history="1">
        <w:r w:rsidRPr="00D92026">
          <w:rPr>
            <w:rStyle w:val="ac"/>
            <w:rFonts w:ascii="ＭＳ Ｐ明朝" w:eastAsia="ＭＳ Ｐ明朝" w:hAnsi="ＭＳ Ｐ明朝"/>
            <w:sz w:val="24"/>
            <w:szCs w:val="24"/>
          </w:rPr>
          <w:t>8節</w:t>
        </w:r>
      </w:hyperlink>
      <w:r w:rsidRPr="003E4E3B">
        <w:rPr>
          <w:rFonts w:ascii="ＭＳ Ｐ明朝" w:eastAsia="ＭＳ Ｐ明朝" w:hAnsi="ＭＳ Ｐ明朝"/>
          <w:sz w:val="24"/>
          <w:szCs w:val="24"/>
        </w:rPr>
        <w:t>）、メシヤの支配（</w:t>
      </w:r>
      <w:hyperlink r:id="rId101" w:anchor="30:9" w:tooltip="彼らはその神、主と、わたしが彼らのために立てるその王ダビデに仕える。" w:history="1">
        <w:r w:rsidRPr="00D92026">
          <w:rPr>
            <w:rStyle w:val="ac"/>
            <w:rFonts w:ascii="ＭＳ Ｐ明朝" w:eastAsia="ＭＳ Ｐ明朝" w:hAnsi="ＭＳ Ｐ明朝"/>
            <w:sz w:val="24"/>
            <w:szCs w:val="24"/>
          </w:rPr>
          <w:t>9節</w:t>
        </w:r>
      </w:hyperlink>
      <w:r w:rsidRPr="003E4E3B">
        <w:rPr>
          <w:rFonts w:ascii="ＭＳ Ｐ明朝" w:eastAsia="ＭＳ Ｐ明朝" w:hAnsi="ＭＳ Ｐ明朝"/>
          <w:sz w:val="24"/>
          <w:szCs w:val="24"/>
        </w:rPr>
        <w:t>）、民族の再集結（</w:t>
      </w:r>
      <w:hyperlink r:id="rId102" w:anchor="30:10" w:tooltip="主は仰せられる、わがしもべヤコブよ、恐れることはない、イスラエルよ、驚くことはない。見よ、わたしがあなたを救って、遠くからかえし、あなたの子孫を救って、その捕え移された地からかえすからだ。ヤコブは帰ってきて、穏やかに安らかにおり、彼を恐れさせる者はない。" w:history="1">
        <w:r w:rsidRPr="00D92026">
          <w:rPr>
            <w:rStyle w:val="ac"/>
            <w:rFonts w:ascii="ＭＳ Ｐ明朝" w:eastAsia="ＭＳ Ｐ明朝" w:hAnsi="ＭＳ Ｐ明朝"/>
            <w:sz w:val="24"/>
            <w:szCs w:val="24"/>
          </w:rPr>
          <w:t>10節</w:t>
        </w:r>
      </w:hyperlink>
      <w:r w:rsidRPr="003E4E3B">
        <w:rPr>
          <w:rFonts w:ascii="ＭＳ Ｐ明朝" w:eastAsia="ＭＳ Ｐ明朝" w:hAnsi="ＭＳ Ｐ明朝"/>
          <w:sz w:val="24"/>
          <w:szCs w:val="24"/>
        </w:rPr>
        <w:t>）が続く時なのです。</w:t>
      </w:r>
    </w:p>
    <w:p w14:paraId="26F1CC0E" w14:textId="77777777" w:rsidR="00C0010E" w:rsidRPr="003E4E3B" w:rsidRDefault="00C0010E" w:rsidP="00C0010E">
      <w:pPr>
        <w:rPr>
          <w:rFonts w:ascii="ＭＳ Ｐ明朝" w:eastAsia="ＭＳ Ｐ明朝" w:hAnsi="ＭＳ Ｐ明朝"/>
          <w:sz w:val="24"/>
          <w:szCs w:val="24"/>
        </w:rPr>
      </w:pPr>
    </w:p>
    <w:p w14:paraId="252DF4A1" w14:textId="465141EE"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lastRenderedPageBreak/>
        <w:t>e. ダニエルの</w:t>
      </w:r>
      <w:r w:rsidR="00B511D7">
        <w:rPr>
          <w:rFonts w:ascii="ＭＳ Ｐ明朝" w:eastAsia="ＭＳ Ｐ明朝" w:hAnsi="ＭＳ Ｐ明朝" w:hint="eastAsia"/>
          <w:sz w:val="24"/>
          <w:szCs w:val="24"/>
        </w:rPr>
        <w:t>第</w:t>
      </w:r>
      <w:r w:rsidRPr="003E4E3B">
        <w:rPr>
          <w:rFonts w:ascii="ＭＳ Ｐ明朝" w:eastAsia="ＭＳ Ｐ明朝" w:hAnsi="ＭＳ Ｐ明朝"/>
          <w:sz w:val="24"/>
          <w:szCs w:val="24"/>
        </w:rPr>
        <w:t>70週目</w:t>
      </w:r>
      <w:r w:rsidR="00D92026">
        <w:rPr>
          <w:rFonts w:ascii="ＭＳ Ｐ明朝" w:eastAsia="ＭＳ Ｐ明朝" w:hAnsi="ＭＳ Ｐ明朝"/>
          <w:sz w:val="24"/>
          <w:szCs w:val="24"/>
        </w:rPr>
        <w:t>:</w:t>
      </w:r>
      <w:r w:rsidRPr="003E4E3B">
        <w:rPr>
          <w:rFonts w:ascii="ＭＳ Ｐ明朝" w:eastAsia="ＭＳ Ｐ明朝" w:hAnsi="ＭＳ Ｐ明朝"/>
          <w:sz w:val="24"/>
          <w:szCs w:val="24"/>
        </w:rPr>
        <w:t xml:space="preserve"> ダニエルに与えられた70の七つの年（週）の幻の最後の</w:t>
      </w:r>
      <w:r w:rsidR="00D92026">
        <w:rPr>
          <w:rFonts w:ascii="ＭＳ Ｐ明朝" w:eastAsia="ＭＳ Ｐ明朝" w:hAnsi="ＭＳ Ｐ明朝" w:hint="eastAsia"/>
          <w:sz w:val="24"/>
          <w:szCs w:val="24"/>
        </w:rPr>
        <w:t>「七</w:t>
      </w:r>
      <w:r w:rsidR="00B511D7">
        <w:rPr>
          <w:rFonts w:ascii="ＭＳ Ｐ明朝" w:eastAsia="ＭＳ Ｐ明朝" w:hAnsi="ＭＳ Ｐ明朝" w:hint="eastAsia"/>
          <w:sz w:val="24"/>
          <w:szCs w:val="24"/>
        </w:rPr>
        <w:t>＜一週＞</w:t>
      </w:r>
      <w:r w:rsidR="00D92026">
        <w:rPr>
          <w:rFonts w:ascii="ＭＳ Ｐ明朝" w:eastAsia="ＭＳ Ｐ明朝" w:hAnsi="ＭＳ Ｐ明朝" w:hint="eastAsia"/>
          <w:sz w:val="24"/>
          <w:szCs w:val="24"/>
        </w:rPr>
        <w:t>」</w:t>
      </w:r>
      <w:r w:rsidRPr="003E4E3B">
        <w:rPr>
          <w:rFonts w:ascii="ＭＳ Ｐ明朝" w:eastAsia="ＭＳ Ｐ明朝" w:hAnsi="ＭＳ Ｐ明朝"/>
          <w:sz w:val="24"/>
          <w:szCs w:val="24"/>
        </w:rPr>
        <w:t>は、実は艱難</w:t>
      </w:r>
      <w:r w:rsidR="00D92026">
        <w:rPr>
          <w:rFonts w:ascii="ＭＳ Ｐ明朝" w:eastAsia="ＭＳ Ｐ明朝" w:hAnsi="ＭＳ Ｐ明朝" w:hint="eastAsia"/>
          <w:sz w:val="24"/>
          <w:szCs w:val="24"/>
        </w:rPr>
        <w:t>期</w:t>
      </w:r>
      <w:r w:rsidRPr="003E4E3B">
        <w:rPr>
          <w:rFonts w:ascii="ＭＳ Ｐ明朝" w:eastAsia="ＭＳ Ｐ明朝" w:hAnsi="ＭＳ Ｐ明朝"/>
          <w:sz w:val="24"/>
          <w:szCs w:val="24"/>
        </w:rPr>
        <w:t>です（</w:t>
      </w:r>
      <w:hyperlink r:id="rId103" w:anchor="9:20" w:tooltip="わたしがこう言って祈り、かつわが罪とわが民イスラエルの罪をざんげし、わが神の聖なる山のために、わが神、主の前に願いをしていたとき、 すなわちわたしが祈の言葉を述べていたとき、わたしが初めに幻のうちに見た、かの人ガブリエルは、すみやかに飛んできて、夕の供え物をささげるころ、わたしに近づき、 わたしに告げて言った、「ダニエルよ、わたしは今あなたに、知恵と悟りを与えるためにきました。 あなたが祈を始めたとき、み言葉が出たので、それをあなたに告げるためにきたのです。あなたは大いに愛せられている者です。ゆえに、このみ" w:history="1">
        <w:r w:rsidR="00D92026" w:rsidRPr="00D92026">
          <w:rPr>
            <w:rStyle w:val="ac"/>
            <w:rFonts w:ascii="ＭＳ Ｐ明朝" w:eastAsia="ＭＳ Ｐ明朝" w:hAnsi="ＭＳ Ｐ明朝"/>
            <w:sz w:val="24"/>
            <w:szCs w:val="24"/>
          </w:rPr>
          <w:t>ダニエル</w:t>
        </w:r>
        <w:r w:rsidRPr="00D92026">
          <w:rPr>
            <w:rStyle w:val="ac"/>
            <w:rFonts w:ascii="ＭＳ Ｐ明朝" w:eastAsia="ＭＳ Ｐ明朝" w:hAnsi="ＭＳ Ｐ明朝"/>
            <w:sz w:val="24"/>
            <w:szCs w:val="24"/>
          </w:rPr>
          <w:t>9</w:t>
        </w:r>
        <w:r w:rsidR="00D92026" w:rsidRPr="00D92026">
          <w:rPr>
            <w:rStyle w:val="ac"/>
            <w:rFonts w:ascii="ＭＳ Ｐ明朝" w:eastAsia="ＭＳ Ｐ明朝" w:hAnsi="ＭＳ Ｐ明朝"/>
            <w:sz w:val="24"/>
            <w:szCs w:val="24"/>
          </w:rPr>
          <w:t>章</w:t>
        </w:r>
        <w:r w:rsidRPr="00D92026">
          <w:rPr>
            <w:rStyle w:val="ac"/>
            <w:rFonts w:ascii="ＭＳ Ｐ明朝" w:eastAsia="ＭＳ Ｐ明朝" w:hAnsi="ＭＳ Ｐ明朝"/>
            <w:sz w:val="24"/>
            <w:szCs w:val="24"/>
          </w:rPr>
          <w:t>20-27</w:t>
        </w:r>
        <w:r w:rsidR="00D92026" w:rsidRPr="00D92026">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）。例えば、最後の</w:t>
      </w:r>
      <w:r w:rsidR="00D92026">
        <w:rPr>
          <w:rFonts w:ascii="ＭＳ Ｐ明朝" w:eastAsia="ＭＳ Ｐ明朝" w:hAnsi="ＭＳ Ｐ明朝" w:hint="eastAsia"/>
          <w:sz w:val="24"/>
          <w:szCs w:val="24"/>
        </w:rPr>
        <w:t>七年</w:t>
      </w:r>
      <w:r w:rsidRPr="003E4E3B">
        <w:rPr>
          <w:rFonts w:ascii="ＭＳ Ｐ明朝" w:eastAsia="ＭＳ Ｐ明朝" w:hAnsi="ＭＳ Ｐ明朝"/>
          <w:sz w:val="24"/>
          <w:szCs w:val="24"/>
        </w:rPr>
        <w:t>の真ん中に、反キリスト(「来る</w:t>
      </w:r>
      <w:r w:rsidR="00D92026">
        <w:rPr>
          <w:rFonts w:ascii="ＭＳ Ｐ明朝" w:eastAsia="ＭＳ Ｐ明朝" w:hAnsi="ＭＳ Ｐ明朝" w:hint="eastAsia"/>
          <w:sz w:val="24"/>
          <w:szCs w:val="24"/>
        </w:rPr>
        <w:t>べき君</w:t>
      </w:r>
      <w:r w:rsidRPr="003E4E3B">
        <w:rPr>
          <w:rFonts w:ascii="ＭＳ Ｐ明朝" w:eastAsia="ＭＳ Ｐ明朝" w:hAnsi="ＭＳ Ｐ明朝"/>
          <w:sz w:val="24"/>
          <w:szCs w:val="24"/>
        </w:rPr>
        <w:t>」</w:t>
      </w:r>
      <w:hyperlink r:id="rId104" w:anchor="7:26" w:tooltip="その六十二週の後にメシヤは断たれるでしょう。ただし自分のためにではありません。またきたるべき君の民は、町と聖所とを滅ぼすでしょう。その終りは洪水のように臨むでしょう。そしてその終りまで戦争が続き、荒廃は定められています。" w:history="1">
        <w:r w:rsidRPr="00D92026">
          <w:rPr>
            <w:rStyle w:val="ac"/>
            <w:rFonts w:ascii="ＭＳ Ｐ明朝" w:eastAsia="ＭＳ Ｐ明朝" w:hAnsi="ＭＳ Ｐ明朝"/>
            <w:sz w:val="24"/>
            <w:szCs w:val="24"/>
          </w:rPr>
          <w:t>26節</w:t>
        </w:r>
      </w:hyperlink>
      <w:r w:rsidRPr="003E4E3B">
        <w:rPr>
          <w:rFonts w:ascii="ＭＳ Ｐ明朝" w:eastAsia="ＭＳ Ｐ明朝" w:hAnsi="ＭＳ Ｐ明朝"/>
          <w:sz w:val="24"/>
          <w:szCs w:val="24"/>
        </w:rPr>
        <w:t xml:space="preserve">; </w:t>
      </w:r>
      <w:hyperlink r:id="rId105" w:anchor="24:15" w:tooltip="預言者ダニエルによって言われた荒らす憎むべき者が、聖なる場所に立つのを見たならば（読者よ、悟れ）、" w:history="1">
        <w:r w:rsidRPr="00AC0BF5">
          <w:rPr>
            <w:rStyle w:val="ac"/>
            <w:rFonts w:ascii="ＭＳ Ｐ明朝" w:eastAsia="ＭＳ Ｐ明朝" w:hAnsi="ＭＳ Ｐ明朝"/>
            <w:sz w:val="24"/>
            <w:szCs w:val="24"/>
          </w:rPr>
          <w:t>マタイ24</w:t>
        </w:r>
        <w:r w:rsidR="00D92026" w:rsidRPr="00AC0BF5">
          <w:rPr>
            <w:rStyle w:val="ac"/>
            <w:rFonts w:ascii="ＭＳ Ｐ明朝" w:eastAsia="ＭＳ Ｐ明朝" w:hAnsi="ＭＳ Ｐ明朝"/>
            <w:sz w:val="24"/>
            <w:szCs w:val="24"/>
          </w:rPr>
          <w:t>章</w:t>
        </w:r>
        <w:r w:rsidRPr="00AC0BF5">
          <w:rPr>
            <w:rStyle w:val="ac"/>
            <w:rFonts w:ascii="ＭＳ Ｐ明朝" w:eastAsia="ＭＳ Ｐ明朝" w:hAnsi="ＭＳ Ｐ明朝"/>
            <w:sz w:val="24"/>
            <w:szCs w:val="24"/>
          </w:rPr>
          <w:t>15</w:t>
        </w:r>
        <w:r w:rsidR="00D92026" w:rsidRPr="00AC0BF5">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106" w:anchor="13:14" w:tooltip="荒らす憎むべきものが、立ってはならぬ所に立つのを見たならば（読者よ、悟れ）、そのとき、ユダヤにいる人々は山へ逃げよ。" w:history="1">
        <w:r w:rsidRPr="00AC0BF5">
          <w:rPr>
            <w:rStyle w:val="ac"/>
            <w:rFonts w:ascii="ＭＳ Ｐ明朝" w:eastAsia="ＭＳ Ｐ明朝" w:hAnsi="ＭＳ Ｐ明朝"/>
            <w:sz w:val="24"/>
            <w:szCs w:val="24"/>
          </w:rPr>
          <w:t>マ</w:t>
        </w:r>
        <w:r w:rsidR="00AC0BF5" w:rsidRPr="00AC0BF5">
          <w:rPr>
            <w:rStyle w:val="ac"/>
            <w:rFonts w:ascii="ＭＳ Ｐ明朝" w:eastAsia="ＭＳ Ｐ明朝" w:hAnsi="ＭＳ Ｐ明朝"/>
            <w:sz w:val="24"/>
            <w:szCs w:val="24"/>
          </w:rPr>
          <w:t>ル</w:t>
        </w:r>
        <w:r w:rsidRPr="00AC0BF5">
          <w:rPr>
            <w:rStyle w:val="ac"/>
            <w:rFonts w:ascii="ＭＳ Ｐ明朝" w:eastAsia="ＭＳ Ｐ明朝" w:hAnsi="ＭＳ Ｐ明朝"/>
            <w:sz w:val="24"/>
            <w:szCs w:val="24"/>
          </w:rPr>
          <w:t>コ13</w:t>
        </w:r>
        <w:r w:rsidR="00AC0BF5" w:rsidRPr="00AC0BF5">
          <w:rPr>
            <w:rStyle w:val="ac"/>
            <w:rFonts w:ascii="ＭＳ Ｐ明朝" w:eastAsia="ＭＳ Ｐ明朝" w:hAnsi="ＭＳ Ｐ明朝"/>
            <w:sz w:val="24"/>
            <w:szCs w:val="24"/>
          </w:rPr>
          <w:t>章</w:t>
        </w:r>
        <w:r w:rsidRPr="00AC0BF5">
          <w:rPr>
            <w:rStyle w:val="ac"/>
            <w:rFonts w:ascii="ＭＳ Ｐ明朝" w:eastAsia="ＭＳ Ｐ明朝" w:hAnsi="ＭＳ Ｐ明朝"/>
            <w:sz w:val="24"/>
            <w:szCs w:val="24"/>
          </w:rPr>
          <w:t>14</w:t>
        </w:r>
        <w:r w:rsidR="00AC0BF5" w:rsidRPr="00AC0BF5">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参照)によって神殿</w:t>
      </w:r>
      <w:r w:rsidR="00D92026">
        <w:rPr>
          <w:rFonts w:ascii="ＭＳ Ｐ明朝" w:eastAsia="ＭＳ Ｐ明朝" w:hAnsi="ＭＳ Ｐ明朝" w:hint="eastAsia"/>
          <w:sz w:val="24"/>
          <w:szCs w:val="24"/>
        </w:rPr>
        <w:t>の中</w:t>
      </w:r>
      <w:r w:rsidRPr="003E4E3B">
        <w:rPr>
          <w:rFonts w:ascii="ＭＳ Ｐ明朝" w:eastAsia="ＭＳ Ｐ明朝" w:hAnsi="ＭＳ Ｐ明朝"/>
          <w:sz w:val="24"/>
          <w:szCs w:val="24"/>
        </w:rPr>
        <w:t>に「</w:t>
      </w:r>
      <w:r w:rsidR="00D92026">
        <w:rPr>
          <w:rFonts w:ascii="ＭＳ Ｐ明朝" w:eastAsia="ＭＳ Ｐ明朝" w:hAnsi="ＭＳ Ｐ明朝" w:hint="eastAsia"/>
          <w:sz w:val="24"/>
          <w:szCs w:val="24"/>
        </w:rPr>
        <w:t>荒らす憎むべきもの</w:t>
      </w:r>
      <w:r w:rsidRPr="003E4E3B">
        <w:rPr>
          <w:rFonts w:ascii="ＭＳ Ｐ明朝" w:eastAsia="ＭＳ Ｐ明朝" w:hAnsi="ＭＳ Ｐ明朝"/>
          <w:sz w:val="24"/>
          <w:szCs w:val="24"/>
        </w:rPr>
        <w:t>」が</w:t>
      </w:r>
      <w:r w:rsidR="00AC0BF5">
        <w:rPr>
          <w:rFonts w:ascii="ＭＳ Ｐ明朝" w:eastAsia="ＭＳ Ｐ明朝" w:hAnsi="ＭＳ Ｐ明朝" w:hint="eastAsia"/>
          <w:sz w:val="24"/>
          <w:szCs w:val="24"/>
        </w:rPr>
        <w:t>立ち</w:t>
      </w:r>
      <w:r w:rsidRPr="003E4E3B">
        <w:rPr>
          <w:rFonts w:ascii="ＭＳ Ｐ明朝" w:eastAsia="ＭＳ Ｐ明朝" w:hAnsi="ＭＳ Ｐ明朝"/>
          <w:sz w:val="24"/>
          <w:szCs w:val="24"/>
        </w:rPr>
        <w:t>ます</w:t>
      </w:r>
      <w:r w:rsidR="00AC0BF5">
        <w:rPr>
          <w:rStyle w:val="ab"/>
          <w:rFonts w:ascii="ＭＳ Ｐ明朝" w:eastAsia="ＭＳ Ｐ明朝" w:hAnsi="ＭＳ Ｐ明朝"/>
          <w:sz w:val="24"/>
          <w:szCs w:val="24"/>
        </w:rPr>
        <w:footnoteReference w:id="8"/>
      </w:r>
      <w:r w:rsidRPr="003E4E3B">
        <w:rPr>
          <w:rFonts w:ascii="ＭＳ Ｐ明朝" w:eastAsia="ＭＳ Ｐ明朝" w:hAnsi="ＭＳ Ｐ明朝"/>
          <w:sz w:val="24"/>
          <w:szCs w:val="24"/>
        </w:rPr>
        <w:t>。</w:t>
      </w:r>
    </w:p>
    <w:p w14:paraId="6F0E84A9" w14:textId="77777777" w:rsidR="00C0010E" w:rsidRPr="003E4E3B" w:rsidRDefault="00C0010E" w:rsidP="00C0010E">
      <w:pPr>
        <w:rPr>
          <w:rFonts w:ascii="ＭＳ Ｐ明朝" w:eastAsia="ＭＳ Ｐ明朝" w:hAnsi="ＭＳ Ｐ明朝"/>
          <w:sz w:val="24"/>
          <w:szCs w:val="24"/>
        </w:rPr>
      </w:pPr>
    </w:p>
    <w:p w14:paraId="76E44FA0" w14:textId="1738791E" w:rsidR="00E108EC"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 xml:space="preserve">f. </w:t>
      </w:r>
      <w:r w:rsidR="00E108EC">
        <w:rPr>
          <w:rFonts w:ascii="ＭＳ Ｐ明朝" w:eastAsia="ＭＳ Ｐ明朝" w:hAnsi="ＭＳ Ｐ明朝" w:hint="eastAsia"/>
          <w:sz w:val="24"/>
          <w:szCs w:val="24"/>
        </w:rPr>
        <w:t>苦難</w:t>
      </w:r>
      <w:r w:rsidRPr="003E4E3B">
        <w:rPr>
          <w:rFonts w:ascii="ＭＳ Ｐ明朝" w:eastAsia="ＭＳ Ｐ明朝" w:hAnsi="ＭＳ Ｐ明朝"/>
          <w:sz w:val="24"/>
          <w:szCs w:val="24"/>
        </w:rPr>
        <w:t>の海</w:t>
      </w:r>
      <w:r w:rsidR="00C432A4">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107" w:anchor="10:1" w:tooltip="彼らは苦難の海を渡る...（ゼカリヤ10章11節 新改訳Ⅳ）" w:history="1">
        <w:r w:rsidRPr="00C432A4">
          <w:rPr>
            <w:rStyle w:val="ac"/>
            <w:rFonts w:ascii="ＭＳ Ｐ明朝" w:eastAsia="ＭＳ Ｐ明朝" w:hAnsi="ＭＳ Ｐ明朝"/>
            <w:sz w:val="24"/>
            <w:szCs w:val="24"/>
          </w:rPr>
          <w:t>ゼカリヤ10章</w:t>
        </w:r>
      </w:hyperlink>
      <w:r w:rsidRPr="003E4E3B">
        <w:rPr>
          <w:rFonts w:ascii="ＭＳ Ｐ明朝" w:eastAsia="ＭＳ Ｐ明朝" w:hAnsi="ＭＳ Ｐ明朝"/>
          <w:sz w:val="24"/>
          <w:szCs w:val="24"/>
        </w:rPr>
        <w:t>は、この言葉を使って、イスラエルが紅海で</w:t>
      </w:r>
      <w:r w:rsidR="00C432A4">
        <w:rPr>
          <w:rFonts w:ascii="ＭＳ Ｐ明朝" w:eastAsia="ＭＳ Ｐ明朝" w:hAnsi="ＭＳ Ｐ明朝" w:hint="eastAsia"/>
          <w:sz w:val="24"/>
          <w:szCs w:val="24"/>
        </w:rPr>
        <w:t>パロ</w:t>
      </w:r>
      <w:r w:rsidRPr="003E4E3B">
        <w:rPr>
          <w:rFonts w:ascii="ＭＳ Ｐ明朝" w:eastAsia="ＭＳ Ｐ明朝" w:hAnsi="ＭＳ Ｐ明朝"/>
          <w:sz w:val="24"/>
          <w:szCs w:val="24"/>
        </w:rPr>
        <w:t>から解放されたように、艱難</w:t>
      </w:r>
      <w:r w:rsidR="00C432A4">
        <w:rPr>
          <w:rFonts w:ascii="ＭＳ Ｐ明朝" w:eastAsia="ＭＳ Ｐ明朝" w:hAnsi="ＭＳ Ｐ明朝" w:hint="eastAsia"/>
          <w:sz w:val="24"/>
          <w:szCs w:val="24"/>
        </w:rPr>
        <w:t>期</w:t>
      </w:r>
      <w:r w:rsidRPr="003E4E3B">
        <w:rPr>
          <w:rFonts w:ascii="ＭＳ Ｐ明朝" w:eastAsia="ＭＳ Ｐ明朝" w:hAnsi="ＭＳ Ｐ明朝"/>
          <w:sz w:val="24"/>
          <w:szCs w:val="24"/>
        </w:rPr>
        <w:t>を経て解放されること</w:t>
      </w:r>
      <w:r w:rsidR="00C432A4">
        <w:rPr>
          <w:rFonts w:ascii="ＭＳ Ｐ明朝" w:eastAsia="ＭＳ Ｐ明朝" w:hAnsi="ＭＳ Ｐ明朝" w:hint="eastAsia"/>
          <w:sz w:val="24"/>
          <w:szCs w:val="24"/>
        </w:rPr>
        <w:t>、またそれに先立つ</w:t>
      </w:r>
      <w:r w:rsidRPr="003E4E3B">
        <w:rPr>
          <w:rFonts w:ascii="ＭＳ Ｐ明朝" w:eastAsia="ＭＳ Ｐ明朝" w:hAnsi="ＭＳ Ｐ明朝"/>
          <w:sz w:val="24"/>
          <w:szCs w:val="24"/>
        </w:rPr>
        <w:t>艱難</w:t>
      </w:r>
      <w:r w:rsidR="00C432A4">
        <w:rPr>
          <w:rFonts w:ascii="ＭＳ Ｐ明朝" w:eastAsia="ＭＳ Ｐ明朝" w:hAnsi="ＭＳ Ｐ明朝" w:hint="eastAsia"/>
          <w:sz w:val="24"/>
          <w:szCs w:val="24"/>
        </w:rPr>
        <w:t>期における</w:t>
      </w:r>
      <w:r w:rsidRPr="003E4E3B">
        <w:rPr>
          <w:rFonts w:ascii="ＭＳ Ｐ明朝" w:eastAsia="ＭＳ Ｐ明朝" w:hAnsi="ＭＳ Ｐ明朝"/>
          <w:sz w:val="24"/>
          <w:szCs w:val="24"/>
        </w:rPr>
        <w:t>背教について述べています（</w:t>
      </w:r>
      <w:hyperlink r:id="rId108" w:anchor="10:2" w:tooltip="テラピムは、たわごとを言い、占い師は偽りを見、夢見る者は偽りの夢を語り、むなしい慰めを与える。このゆえに、民は羊のようにさまよい、牧者がないために悩む。" w:history="1">
        <w:r w:rsidRPr="00E108EC">
          <w:rPr>
            <w:rStyle w:val="ac"/>
            <w:rFonts w:ascii="ＭＳ Ｐ明朝" w:eastAsia="ＭＳ Ｐ明朝" w:hAnsi="ＭＳ Ｐ明朝"/>
            <w:sz w:val="24"/>
            <w:szCs w:val="24"/>
          </w:rPr>
          <w:t>2節</w:t>
        </w:r>
      </w:hyperlink>
      <w:r w:rsidRPr="003E4E3B">
        <w:rPr>
          <w:rFonts w:ascii="ＭＳ Ｐ明朝" w:eastAsia="ＭＳ Ｐ明朝" w:hAnsi="ＭＳ Ｐ明朝"/>
          <w:sz w:val="24"/>
          <w:szCs w:val="24"/>
        </w:rPr>
        <w:t>）。</w:t>
      </w:r>
      <w:r w:rsidR="00C432A4">
        <w:rPr>
          <w:rFonts w:ascii="ＭＳ Ｐ明朝" w:eastAsia="ＭＳ Ｐ明朝" w:hAnsi="ＭＳ Ｐ明朝" w:hint="eastAsia"/>
          <w:sz w:val="24"/>
          <w:szCs w:val="24"/>
        </w:rPr>
        <w:t>また</w:t>
      </w:r>
      <w:r w:rsidRPr="003E4E3B">
        <w:rPr>
          <w:rFonts w:ascii="ＭＳ Ｐ明朝" w:eastAsia="ＭＳ Ｐ明朝" w:hAnsi="ＭＳ Ｐ明朝"/>
          <w:sz w:val="24"/>
          <w:szCs w:val="24"/>
        </w:rPr>
        <w:t>艱難時代のイスラエルの</w:t>
      </w:r>
      <w:r w:rsidR="00C432A4">
        <w:rPr>
          <w:rFonts w:ascii="ＭＳ Ｐ明朝" w:eastAsia="ＭＳ Ｐ明朝" w:hAnsi="ＭＳ Ｐ明朝" w:hint="eastAsia"/>
          <w:sz w:val="24"/>
          <w:szCs w:val="24"/>
        </w:rPr>
        <w:t>不従順な指導者層</w:t>
      </w:r>
      <w:r w:rsidRPr="003E4E3B">
        <w:rPr>
          <w:rFonts w:ascii="ＭＳ Ｐ明朝" w:eastAsia="ＭＳ Ｐ明朝" w:hAnsi="ＭＳ Ｐ明朝"/>
          <w:sz w:val="24"/>
          <w:szCs w:val="24"/>
        </w:rPr>
        <w:t>（</w:t>
      </w:r>
      <w:hyperlink r:id="rId109" w:anchor="10:3" w:tooltip="「わが怒りは牧者にむかって燃え、わたしは雄やぎを罰する。万軍の主が、その群れの羊であるユダの家を顧み、これをみごとな軍馬のようにされるからである。" w:history="1">
        <w:r w:rsidRPr="00E108EC">
          <w:rPr>
            <w:rStyle w:val="ac"/>
            <w:rFonts w:ascii="ＭＳ Ｐ明朝" w:eastAsia="ＭＳ Ｐ明朝" w:hAnsi="ＭＳ Ｐ明朝"/>
            <w:sz w:val="24"/>
            <w:szCs w:val="24"/>
          </w:rPr>
          <w:t>3節</w:t>
        </w:r>
      </w:hyperlink>
      <w:r w:rsidRPr="003E4E3B">
        <w:rPr>
          <w:rFonts w:ascii="ＭＳ Ｐ明朝" w:eastAsia="ＭＳ Ｐ明朝" w:hAnsi="ＭＳ Ｐ明朝"/>
          <w:sz w:val="24"/>
          <w:szCs w:val="24"/>
        </w:rPr>
        <w:t>）、ハルマゲドン</w:t>
      </w:r>
      <w:r w:rsidR="00C432A4">
        <w:rPr>
          <w:rFonts w:ascii="ＭＳ Ｐ明朝" w:eastAsia="ＭＳ Ｐ明朝" w:hAnsi="ＭＳ Ｐ明朝" w:hint="eastAsia"/>
          <w:sz w:val="24"/>
          <w:szCs w:val="24"/>
        </w:rPr>
        <w:t>における</w:t>
      </w:r>
      <w:r w:rsidRPr="003E4E3B">
        <w:rPr>
          <w:rFonts w:ascii="ＭＳ Ｐ明朝" w:eastAsia="ＭＳ Ｐ明朝" w:hAnsi="ＭＳ Ｐ明朝"/>
          <w:sz w:val="24"/>
          <w:szCs w:val="24"/>
        </w:rPr>
        <w:t>主の再臨前のユダヤ人の抵抗（</w:t>
      </w:r>
      <w:hyperlink r:id="rId110" w:anchor="10:4" w:tooltip="隅石は彼らから出、天幕の杭も彼らから出、いくさ弓も彼らから出、支配者も皆彼らの中から出る。 彼らが戦う時は勇士のようになって、道ばたの泥の中に敵を踏みにじる。主が彼らと共におられるゆえに彼らは戦い、馬に乗る者どもを困らせる。 わたしはユダの家を強くし、ヨセフの家を救う。わたしは彼らをあわれんで、彼らを連れ帰る。彼らはわたしに捨てられたことのないようになる。わたしは彼らの神、主であって、彼らに答えるからである。 エフライムびとは勇士のようになり、その心は酒を飲んだように喜ぶ。その子供らはこれを見て喜び、その心" w:history="1">
        <w:r w:rsidRPr="00E108EC">
          <w:rPr>
            <w:rStyle w:val="ac"/>
            <w:rFonts w:ascii="ＭＳ Ｐ明朝" w:eastAsia="ＭＳ Ｐ明朝" w:hAnsi="ＭＳ Ｐ明朝"/>
            <w:sz w:val="24"/>
            <w:szCs w:val="24"/>
          </w:rPr>
          <w:t>4-7節</w:t>
        </w:r>
      </w:hyperlink>
      <w:r w:rsidRPr="003E4E3B">
        <w:rPr>
          <w:rFonts w:ascii="ＭＳ Ｐ明朝" w:eastAsia="ＭＳ Ｐ明朝" w:hAnsi="ＭＳ Ｐ明朝"/>
          <w:sz w:val="24"/>
          <w:szCs w:val="24"/>
        </w:rPr>
        <w:t>）、再臨後のイスラエルの再集結について述べており、これらのことから、この言葉が艱難</w:t>
      </w:r>
      <w:r w:rsidR="00B511D7">
        <w:rPr>
          <w:rFonts w:ascii="ＭＳ Ｐ明朝" w:eastAsia="ＭＳ Ｐ明朝" w:hAnsi="ＭＳ Ｐ明朝" w:hint="eastAsia"/>
          <w:sz w:val="24"/>
          <w:szCs w:val="24"/>
        </w:rPr>
        <w:t>期</w:t>
      </w:r>
      <w:r w:rsidRPr="003E4E3B">
        <w:rPr>
          <w:rFonts w:ascii="ＭＳ Ｐ明朝" w:eastAsia="ＭＳ Ｐ明朝" w:hAnsi="ＭＳ Ｐ明朝"/>
          <w:sz w:val="24"/>
          <w:szCs w:val="24"/>
        </w:rPr>
        <w:t>を意味することが明らか</w:t>
      </w:r>
      <w:r w:rsidR="00C432A4">
        <w:rPr>
          <w:rFonts w:ascii="ＭＳ Ｐ明朝" w:eastAsia="ＭＳ Ｐ明朝" w:hAnsi="ＭＳ Ｐ明朝" w:hint="eastAsia"/>
          <w:sz w:val="24"/>
          <w:szCs w:val="24"/>
        </w:rPr>
        <w:t>で</w:t>
      </w:r>
      <w:r w:rsidRPr="003E4E3B">
        <w:rPr>
          <w:rFonts w:ascii="ＭＳ Ｐ明朝" w:eastAsia="ＭＳ Ｐ明朝" w:hAnsi="ＭＳ Ｐ明朝"/>
          <w:sz w:val="24"/>
          <w:szCs w:val="24"/>
        </w:rPr>
        <w:t>す。</w:t>
      </w:r>
    </w:p>
    <w:p w14:paraId="4B679636" w14:textId="77777777" w:rsidR="00E108EC" w:rsidRDefault="00E108EC" w:rsidP="00C0010E">
      <w:pPr>
        <w:rPr>
          <w:rFonts w:ascii="ＭＳ Ｐ明朝" w:eastAsia="ＭＳ Ｐ明朝" w:hAnsi="ＭＳ Ｐ明朝"/>
          <w:sz w:val="24"/>
          <w:szCs w:val="24"/>
        </w:rPr>
      </w:pPr>
    </w:p>
    <w:p w14:paraId="5A6A6E57" w14:textId="70FA8335" w:rsidR="00C0010E" w:rsidRPr="00B511D7" w:rsidRDefault="00C0010E" w:rsidP="00E108EC">
      <w:pPr>
        <w:ind w:left="840"/>
        <w:rPr>
          <w:rFonts w:ascii="ＭＳ Ｐ明朝" w:eastAsia="ＭＳ Ｐ明朝" w:hAnsi="ＭＳ Ｐ明朝"/>
          <w:sz w:val="24"/>
          <w:szCs w:val="24"/>
        </w:rPr>
      </w:pPr>
      <w:r w:rsidRPr="00E108EC">
        <w:rPr>
          <w:rFonts w:ascii="BIZ UDPゴシック" w:eastAsia="BIZ UDPゴシック" w:hAnsi="BIZ UDPゴシック" w:hint="eastAsia"/>
          <w:sz w:val="24"/>
          <w:szCs w:val="24"/>
        </w:rPr>
        <w:t>彼</w:t>
      </w:r>
      <w:r w:rsidR="00E108EC" w:rsidRPr="00E108EC">
        <w:rPr>
          <w:rFonts w:ascii="BIZ UDPゴシック" w:eastAsia="BIZ UDPゴシック" w:hAnsi="BIZ UDPゴシック" w:hint="eastAsia"/>
          <w:sz w:val="24"/>
          <w:szCs w:val="24"/>
        </w:rPr>
        <w:t>らは</w:t>
      </w:r>
      <w:r w:rsidRPr="00E108EC">
        <w:rPr>
          <w:rFonts w:ascii="ＭＳ Ｐ明朝" w:eastAsia="ＭＳ Ｐ明朝" w:hAnsi="ＭＳ Ｐ明朝" w:hint="eastAsia"/>
          <w:sz w:val="24"/>
          <w:szCs w:val="24"/>
        </w:rPr>
        <w:t>（</w:t>
      </w:r>
      <w:hyperlink r:id="rId111" w:anchor="10:8" w:tooltip="わたしは彼らに向かい、口笛を吹いて彼らを集める、わたしが彼らをあがなったからである。彼らは昔のように数多くなる。 わたしは彼らを国々の民の中に散らした。しかし彼らは遠い国々でわたしを覚え、その子供らと共に生きながらえて帰ってくる。" w:history="1">
        <w:r w:rsidRPr="00E108EC">
          <w:rPr>
            <w:rStyle w:val="ac"/>
            <w:rFonts w:ascii="ＭＳ Ｐ明朝" w:eastAsia="ＭＳ Ｐ明朝" w:hAnsi="ＭＳ Ｐ明朝"/>
            <w:sz w:val="24"/>
            <w:szCs w:val="24"/>
          </w:rPr>
          <w:t>8-9節</w:t>
        </w:r>
      </w:hyperlink>
      <w:r w:rsidRPr="00E108EC">
        <w:rPr>
          <w:rFonts w:ascii="ＭＳ Ｐ明朝" w:eastAsia="ＭＳ Ｐ明朝" w:hAnsi="ＭＳ Ｐ明朝"/>
          <w:sz w:val="24"/>
          <w:szCs w:val="24"/>
        </w:rPr>
        <w:t>で再集合されるイスラエル）</w:t>
      </w:r>
      <w:r w:rsidRPr="00E108EC">
        <w:rPr>
          <w:rFonts w:ascii="BIZ UDPゴシック" w:eastAsia="BIZ UDPゴシック" w:hAnsi="BIZ UDPゴシック"/>
          <w:sz w:val="24"/>
          <w:szCs w:val="24"/>
        </w:rPr>
        <w:t>、</w:t>
      </w:r>
      <w:r w:rsidRPr="00B511D7">
        <w:rPr>
          <w:rFonts w:ascii="HG明朝E" w:eastAsia="HG明朝E" w:hAnsi="HG明朝E"/>
          <w:b/>
          <w:bCs/>
          <w:sz w:val="24"/>
          <w:szCs w:val="24"/>
        </w:rPr>
        <w:t>苦難の海</w:t>
      </w:r>
      <w:r w:rsidRPr="00E108EC">
        <w:rPr>
          <w:rFonts w:ascii="ＭＳ Ｐ明朝" w:eastAsia="ＭＳ Ｐ明朝" w:hAnsi="ＭＳ Ｐ明朝"/>
          <w:sz w:val="24"/>
          <w:szCs w:val="24"/>
        </w:rPr>
        <w:t>（すなわち、艱難</w:t>
      </w:r>
      <w:r w:rsidR="00B511D7">
        <w:rPr>
          <w:rFonts w:ascii="ＭＳ Ｐ明朝" w:eastAsia="ＭＳ Ｐ明朝" w:hAnsi="ＭＳ Ｐ明朝" w:hint="eastAsia"/>
          <w:sz w:val="24"/>
          <w:szCs w:val="24"/>
        </w:rPr>
        <w:t>期</w:t>
      </w:r>
      <w:r w:rsidRPr="00E108EC">
        <w:rPr>
          <w:rFonts w:ascii="ＭＳ Ｐ明朝" w:eastAsia="ＭＳ Ｐ明朝" w:hAnsi="ＭＳ Ｐ明朝"/>
          <w:sz w:val="24"/>
          <w:szCs w:val="24"/>
        </w:rPr>
        <w:t>）</w:t>
      </w:r>
      <w:r w:rsidRPr="00E108EC">
        <w:rPr>
          <w:rFonts w:ascii="BIZ UDPゴシック" w:eastAsia="BIZ UDPゴシック" w:hAnsi="BIZ UDPゴシック"/>
          <w:sz w:val="24"/>
          <w:szCs w:val="24"/>
        </w:rPr>
        <w:t>を</w:t>
      </w:r>
      <w:r w:rsidR="00E108EC" w:rsidRPr="00E108EC">
        <w:rPr>
          <w:rFonts w:ascii="BIZ UDPゴシック" w:eastAsia="BIZ UDPゴシック" w:hAnsi="BIZ UDPゴシック" w:hint="eastAsia"/>
          <w:sz w:val="24"/>
          <w:szCs w:val="24"/>
        </w:rPr>
        <w:t>渡る</w:t>
      </w:r>
      <w:r w:rsidRPr="00E108EC">
        <w:rPr>
          <w:rFonts w:ascii="BIZ UDPゴシック" w:eastAsia="BIZ UDPゴシック" w:hAnsi="BIZ UDPゴシック"/>
          <w:sz w:val="24"/>
          <w:szCs w:val="24"/>
        </w:rPr>
        <w:t>。</w:t>
      </w:r>
      <w:r w:rsidR="00E108EC" w:rsidRPr="00B511D7">
        <w:rPr>
          <w:rFonts w:ascii="ＭＳ Ｐ明朝" w:eastAsia="ＭＳ Ｐ明朝" w:hAnsi="ＭＳ Ｐ明朝" w:hint="eastAsia"/>
          <w:sz w:val="24"/>
          <w:szCs w:val="24"/>
        </w:rPr>
        <w:t>（</w:t>
      </w:r>
      <w:r w:rsidRPr="00B511D7">
        <w:rPr>
          <w:rFonts w:ascii="ＭＳ Ｐ明朝" w:eastAsia="ＭＳ Ｐ明朝" w:hAnsi="ＭＳ Ｐ明朝" w:hint="eastAsia"/>
          <w:sz w:val="24"/>
          <w:szCs w:val="24"/>
        </w:rPr>
        <w:t>ゼカリヤ</w:t>
      </w:r>
      <w:r w:rsidRPr="00B511D7">
        <w:rPr>
          <w:rFonts w:ascii="ＭＳ Ｐ明朝" w:eastAsia="ＭＳ Ｐ明朝" w:hAnsi="ＭＳ Ｐ明朝"/>
          <w:sz w:val="24"/>
          <w:szCs w:val="24"/>
        </w:rPr>
        <w:t>10</w:t>
      </w:r>
      <w:r w:rsidR="00E108EC" w:rsidRPr="00B511D7">
        <w:rPr>
          <w:rFonts w:ascii="ＭＳ Ｐ明朝" w:eastAsia="ＭＳ Ｐ明朝" w:hAnsi="ＭＳ Ｐ明朝" w:hint="eastAsia"/>
          <w:sz w:val="24"/>
          <w:szCs w:val="24"/>
        </w:rPr>
        <w:t>章</w:t>
      </w:r>
      <w:r w:rsidRPr="00B511D7">
        <w:rPr>
          <w:rFonts w:ascii="ＭＳ Ｐ明朝" w:eastAsia="ＭＳ Ｐ明朝" w:hAnsi="ＭＳ Ｐ明朝"/>
          <w:sz w:val="24"/>
          <w:szCs w:val="24"/>
        </w:rPr>
        <w:t>11</w:t>
      </w:r>
      <w:r w:rsidR="00E108EC" w:rsidRPr="00B511D7">
        <w:rPr>
          <w:rFonts w:ascii="ＭＳ Ｐ明朝" w:eastAsia="ＭＳ Ｐ明朝" w:hAnsi="ＭＳ Ｐ明朝" w:hint="eastAsia"/>
          <w:sz w:val="24"/>
          <w:szCs w:val="24"/>
        </w:rPr>
        <w:t>節前半）</w:t>
      </w:r>
    </w:p>
    <w:p w14:paraId="4017DD6A" w14:textId="77777777" w:rsidR="00C0010E" w:rsidRPr="003E4E3B" w:rsidRDefault="00C0010E" w:rsidP="00C0010E">
      <w:pPr>
        <w:rPr>
          <w:rFonts w:ascii="ＭＳ Ｐ明朝" w:eastAsia="ＭＳ Ｐ明朝" w:hAnsi="ＭＳ Ｐ明朝"/>
          <w:sz w:val="24"/>
          <w:szCs w:val="24"/>
        </w:rPr>
      </w:pPr>
    </w:p>
    <w:p w14:paraId="6E96153B" w14:textId="225C4059"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g. 試練の時</w:t>
      </w:r>
      <w:r w:rsidR="00BB4A3C">
        <w:rPr>
          <w:rFonts w:ascii="ＭＳ Ｐ明朝" w:eastAsia="ＭＳ Ｐ明朝" w:hAnsi="ＭＳ Ｐ明朝" w:hint="eastAsia"/>
          <w:sz w:val="24"/>
          <w:szCs w:val="24"/>
        </w:rPr>
        <w:t>：　ヒラデルヒヤ</w:t>
      </w:r>
      <w:r w:rsidRPr="003E4E3B">
        <w:rPr>
          <w:rFonts w:ascii="ＭＳ Ｐ明朝" w:eastAsia="ＭＳ Ｐ明朝" w:hAnsi="ＭＳ Ｐ明朝"/>
          <w:sz w:val="24"/>
          <w:szCs w:val="24"/>
        </w:rPr>
        <w:t>教会の世代は、その忠実な奉仕の</w:t>
      </w:r>
      <w:r w:rsidRPr="003E4E3B">
        <w:rPr>
          <w:rFonts w:ascii="ＭＳ Ｐ明朝" w:eastAsia="ＭＳ Ｐ明朝" w:hAnsi="ＭＳ Ｐ明朝"/>
          <w:sz w:val="24"/>
          <w:szCs w:val="24"/>
        </w:rPr>
        <w:lastRenderedPageBreak/>
        <w:t>ゆえに、艱難</w:t>
      </w:r>
      <w:r w:rsidR="00B511D7">
        <w:rPr>
          <w:rFonts w:ascii="ＭＳ Ｐ明朝" w:eastAsia="ＭＳ Ｐ明朝" w:hAnsi="ＭＳ Ｐ明朝" w:hint="eastAsia"/>
          <w:sz w:val="24"/>
          <w:szCs w:val="24"/>
        </w:rPr>
        <w:t>期</w:t>
      </w:r>
      <w:r w:rsidRPr="003E4E3B">
        <w:rPr>
          <w:rFonts w:ascii="ＭＳ Ｐ明朝" w:eastAsia="ＭＳ Ｐ明朝" w:hAnsi="ＭＳ Ｐ明朝"/>
          <w:sz w:val="24"/>
          <w:szCs w:val="24"/>
        </w:rPr>
        <w:t>を通過することはありませんでした。</w:t>
      </w:r>
      <w:r w:rsidR="000972F3">
        <w:rPr>
          <w:rStyle w:val="ab"/>
          <w:rFonts w:ascii="ＭＳ Ｐ明朝" w:eastAsia="ＭＳ Ｐ明朝" w:hAnsi="ＭＳ Ｐ明朝"/>
          <w:sz w:val="24"/>
          <w:szCs w:val="24"/>
        </w:rPr>
        <w:footnoteReference w:id="9"/>
      </w:r>
    </w:p>
    <w:p w14:paraId="0EB95D97" w14:textId="77777777" w:rsidR="00C0010E" w:rsidRPr="003E4E3B" w:rsidRDefault="00C0010E" w:rsidP="00C0010E">
      <w:pPr>
        <w:rPr>
          <w:rFonts w:ascii="ＭＳ Ｐ明朝" w:eastAsia="ＭＳ Ｐ明朝" w:hAnsi="ＭＳ Ｐ明朝"/>
          <w:sz w:val="24"/>
          <w:szCs w:val="24"/>
        </w:rPr>
      </w:pPr>
    </w:p>
    <w:p w14:paraId="35DE59FF" w14:textId="6902B2FB" w:rsidR="000972F3" w:rsidRPr="00B511D7" w:rsidRDefault="000972F3" w:rsidP="000972F3">
      <w:pPr>
        <w:pStyle w:val="BODY"/>
        <w:widowControl w:val="0"/>
        <w:spacing w:after="80"/>
        <w:ind w:left="840" w:firstLineChars="100" w:firstLine="240"/>
        <w:rPr>
          <w:rFonts w:ascii="ＭＳ Ｐ明朝" w:eastAsia="ＭＳ Ｐ明朝" w:hAnsi="ＭＳ Ｐ明朝" w:cs="‚l‚r ‚oƒSƒVƒbƒN Western"/>
        </w:rPr>
      </w:pPr>
      <w:r w:rsidRPr="000972F3">
        <w:rPr>
          <w:rFonts w:ascii="BIZ UDPゴシック" w:eastAsia="BIZ UDPゴシック" w:hAnsi="BIZ UDPゴシック" w:cs="‚l‚r ‚oƒSƒVƒbƒN Western"/>
          <w:lang w:eastAsia="x-none"/>
        </w:rPr>
        <w:t>忍耐についてのわたしの言葉をあなたが守ったから、わたしも、地上に住む者たちをためすために、全世界に臨もうとしている</w:t>
      </w:r>
      <w:r w:rsidRPr="000972F3">
        <w:rPr>
          <w:rFonts w:ascii="BIZ UDPゴシック" w:eastAsia="BIZ UDPゴシック" w:hAnsi="BIZ UDPゴシック" w:cs="‚l‚r ‚oƒSƒVƒbƒN Western"/>
          <w:b/>
          <w:bCs/>
          <w:lang w:eastAsia="x-none"/>
        </w:rPr>
        <w:t>試錬の時</w:t>
      </w:r>
      <w:r w:rsidRPr="000972F3">
        <w:rPr>
          <w:rFonts w:ascii="BIZ UDPゴシック" w:eastAsia="BIZ UDPゴシック" w:hAnsi="BIZ UDPゴシック" w:cs="‚l‚r ‚oƒSƒVƒbƒN Western"/>
          <w:lang w:eastAsia="x-none"/>
        </w:rPr>
        <w:t>に、あなたを防ぎ守ろう。</w:t>
      </w:r>
      <w:r w:rsidRPr="00B511D7">
        <w:rPr>
          <w:rFonts w:ascii="ＭＳ Ｐ明朝" w:eastAsia="ＭＳ Ｐ明朝" w:hAnsi="ＭＳ Ｐ明朝" w:cs="‚l‚r ‚oƒSƒVƒbƒN Western" w:hint="eastAsia"/>
        </w:rPr>
        <w:t>（</w:t>
      </w:r>
      <w:hyperlink r:id="rId112" w:anchor="3:10" w:history="1">
        <w:r w:rsidRPr="00B511D7">
          <w:rPr>
            <w:rStyle w:val="ac"/>
            <w:rFonts w:ascii="ＭＳ Ｐ明朝" w:eastAsia="ＭＳ Ｐ明朝" w:hAnsi="ＭＳ Ｐ明朝" w:cs="‚l‚r ‚oƒSƒVƒbƒN Western"/>
          </w:rPr>
          <w:t>黙示録</w:t>
        </w:r>
        <w:r w:rsidRPr="00B511D7">
          <w:rPr>
            <w:rStyle w:val="ac"/>
            <w:rFonts w:ascii="ＭＳ Ｐ明朝" w:eastAsia="ＭＳ Ｐ明朝" w:hAnsi="ＭＳ Ｐ明朝" w:cs="‚l‚r ‚oƒSƒVƒbƒN Western" w:hint="eastAsia"/>
          </w:rPr>
          <w:t>3</w:t>
        </w:r>
        <w:r w:rsidRPr="00B511D7">
          <w:rPr>
            <w:rStyle w:val="ac"/>
            <w:rFonts w:ascii="ＭＳ Ｐ明朝" w:eastAsia="ＭＳ Ｐ明朝" w:hAnsi="ＭＳ Ｐ明朝" w:cs="‚l‚r ‚oƒSƒVƒbƒN Western"/>
          </w:rPr>
          <w:t>章</w:t>
        </w:r>
        <w:r w:rsidRPr="00B511D7">
          <w:rPr>
            <w:rStyle w:val="ac"/>
            <w:rFonts w:ascii="ＭＳ Ｐ明朝" w:eastAsia="ＭＳ Ｐ明朝" w:hAnsi="ＭＳ Ｐ明朝" w:cs="‚l‚r ‚oƒSƒVƒbƒN Western" w:hint="eastAsia"/>
          </w:rPr>
          <w:t>1</w:t>
        </w:r>
        <w:r w:rsidRPr="00B511D7">
          <w:rPr>
            <w:rStyle w:val="ac"/>
            <w:rFonts w:ascii="ＭＳ Ｐ明朝" w:eastAsia="ＭＳ Ｐ明朝" w:hAnsi="ＭＳ Ｐ明朝" w:cs="‚l‚r ‚oƒSƒVƒbƒN Western"/>
          </w:rPr>
          <w:t>0節</w:t>
        </w:r>
      </w:hyperlink>
      <w:r w:rsidRPr="00B511D7">
        <w:rPr>
          <w:rFonts w:ascii="ＭＳ Ｐ明朝" w:eastAsia="ＭＳ Ｐ明朝" w:hAnsi="ＭＳ Ｐ明朝" w:cs="‚l‚r ‚oƒSƒVƒbƒN Western" w:hint="eastAsia"/>
        </w:rPr>
        <w:t>）</w:t>
      </w:r>
    </w:p>
    <w:p w14:paraId="6C3AC0A5" w14:textId="77777777" w:rsidR="000972F3" w:rsidRPr="000972F3" w:rsidRDefault="000972F3" w:rsidP="000972F3">
      <w:pPr>
        <w:pStyle w:val="BODY"/>
        <w:widowControl w:val="0"/>
        <w:rPr>
          <w:rFonts w:ascii="BIZ UDPゴシック" w:eastAsia="BIZ UDPゴシック" w:hAnsi="BIZ UDPゴシック" w:cs="‚l‚r ‚oƒSƒVƒbƒN Western"/>
          <w:lang w:eastAsia="x-none"/>
        </w:rPr>
      </w:pPr>
    </w:p>
    <w:p w14:paraId="20F80CB7" w14:textId="0BC0CF96"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h. その他の箇所</w:t>
      </w:r>
      <w:r w:rsidR="000972F3">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 聖書には、特定の用語を使わずに艱難</w:t>
      </w:r>
      <w:r w:rsidR="000972F3">
        <w:rPr>
          <w:rFonts w:ascii="ＭＳ Ｐ明朝" w:eastAsia="ＭＳ Ｐ明朝" w:hAnsi="ＭＳ Ｐ明朝" w:hint="eastAsia"/>
          <w:sz w:val="24"/>
          <w:szCs w:val="24"/>
        </w:rPr>
        <w:t>期</w:t>
      </w:r>
      <w:r w:rsidRPr="003E4E3B">
        <w:rPr>
          <w:rFonts w:ascii="ＭＳ Ｐ明朝" w:eastAsia="ＭＳ Ｐ明朝" w:hAnsi="ＭＳ Ｐ明朝"/>
          <w:sz w:val="24"/>
          <w:szCs w:val="24"/>
        </w:rPr>
        <w:t>に言及している箇所が他にもたくさんあります。例えば、創世記49</w:t>
      </w:r>
      <w:r w:rsidR="000972F3">
        <w:rPr>
          <w:rFonts w:ascii="ＭＳ Ｐ明朝" w:eastAsia="ＭＳ Ｐ明朝" w:hAnsi="ＭＳ Ｐ明朝" w:hint="eastAsia"/>
          <w:sz w:val="24"/>
          <w:szCs w:val="24"/>
        </w:rPr>
        <w:t>章</w:t>
      </w:r>
      <w:r w:rsidRPr="003E4E3B">
        <w:rPr>
          <w:rFonts w:ascii="ＭＳ Ｐ明朝" w:eastAsia="ＭＳ Ｐ明朝" w:hAnsi="ＭＳ Ｐ明朝"/>
          <w:sz w:val="24"/>
          <w:szCs w:val="24"/>
        </w:rPr>
        <w:t>18</w:t>
      </w:r>
      <w:r w:rsidR="000972F3">
        <w:rPr>
          <w:rFonts w:ascii="ＭＳ Ｐ明朝" w:eastAsia="ＭＳ Ｐ明朝" w:hAnsi="ＭＳ Ｐ明朝" w:hint="eastAsia"/>
          <w:sz w:val="24"/>
          <w:szCs w:val="24"/>
        </w:rPr>
        <w:t>節</w:t>
      </w:r>
      <w:r w:rsidRPr="003E4E3B">
        <w:rPr>
          <w:rFonts w:ascii="ＭＳ Ｐ明朝" w:eastAsia="ＭＳ Ｐ明朝" w:hAnsi="ＭＳ Ｐ明朝"/>
          <w:sz w:val="24"/>
          <w:szCs w:val="24"/>
        </w:rPr>
        <w:t>では、ヤコブがイスラエルの将来について預言して、ダンを蛇に例えて、「主よ、あなたの救いを待ち望みます」と言っていますが、これは艱難と反キリストが</w:t>
      </w:r>
      <w:r w:rsidR="00BB4A3C">
        <w:rPr>
          <w:rFonts w:ascii="ＭＳ Ｐ明朝" w:eastAsia="ＭＳ Ｐ明朝" w:hAnsi="ＭＳ Ｐ明朝" w:hint="eastAsia"/>
          <w:sz w:val="24"/>
          <w:szCs w:val="24"/>
        </w:rPr>
        <w:t>、</w:t>
      </w:r>
      <w:r w:rsidRPr="003E4E3B">
        <w:rPr>
          <w:rFonts w:ascii="ＭＳ Ｐ明朝" w:eastAsia="ＭＳ Ｐ明朝" w:hAnsi="ＭＳ Ｐ明朝"/>
          <w:sz w:val="24"/>
          <w:szCs w:val="24"/>
        </w:rPr>
        <w:t>ダン族から出ることについて預言的に語っている</w:t>
      </w:r>
      <w:r w:rsidR="000972F3">
        <w:rPr>
          <w:rFonts w:ascii="ＭＳ Ｐ明朝" w:eastAsia="ＭＳ Ｐ明朝" w:hAnsi="ＭＳ Ｐ明朝" w:hint="eastAsia"/>
          <w:sz w:val="24"/>
          <w:szCs w:val="24"/>
        </w:rPr>
        <w:t>もの</w:t>
      </w:r>
      <w:r w:rsidRPr="003E4E3B">
        <w:rPr>
          <w:rFonts w:ascii="ＭＳ Ｐ明朝" w:eastAsia="ＭＳ Ｐ明朝" w:hAnsi="ＭＳ Ｐ明朝"/>
          <w:sz w:val="24"/>
          <w:szCs w:val="24"/>
        </w:rPr>
        <w:t>です。</w:t>
      </w:r>
      <w:r w:rsidR="000972F3">
        <w:rPr>
          <w:rStyle w:val="ab"/>
          <w:rFonts w:ascii="ＭＳ Ｐ明朝" w:eastAsia="ＭＳ Ｐ明朝" w:hAnsi="ＭＳ Ｐ明朝"/>
          <w:sz w:val="24"/>
          <w:szCs w:val="24"/>
        </w:rPr>
        <w:footnoteReference w:id="10"/>
      </w:r>
      <w:r w:rsidR="000972F3">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このような文章や文脈は、神の歴史の計画の終結</w:t>
      </w:r>
      <w:r w:rsidR="00CB01D7">
        <w:rPr>
          <w:rFonts w:ascii="ＭＳ Ｐ明朝" w:eastAsia="ＭＳ Ｐ明朝" w:hAnsi="ＭＳ Ｐ明朝" w:hint="eastAsia"/>
          <w:sz w:val="24"/>
          <w:szCs w:val="24"/>
        </w:rPr>
        <w:t>を</w:t>
      </w:r>
      <w:r w:rsidRPr="003E4E3B">
        <w:rPr>
          <w:rFonts w:ascii="ＭＳ Ｐ明朝" w:eastAsia="ＭＳ Ｐ明朝" w:hAnsi="ＭＳ Ｐ明朝"/>
          <w:sz w:val="24"/>
          <w:szCs w:val="24"/>
        </w:rPr>
        <w:t>（その終結は、</w:t>
      </w:r>
      <w:r w:rsidR="00CB01D7">
        <w:rPr>
          <w:rFonts w:ascii="ＭＳ Ｐ明朝" w:eastAsia="ＭＳ Ｐ明朝" w:hAnsi="ＭＳ Ｐ明朝" w:hint="eastAsia"/>
          <w:sz w:val="24"/>
          <w:szCs w:val="24"/>
        </w:rPr>
        <w:t>見て</w:t>
      </w:r>
      <w:r w:rsidR="000972F3">
        <w:rPr>
          <w:rFonts w:ascii="ＭＳ Ｐ明朝" w:eastAsia="ＭＳ Ｐ明朝" w:hAnsi="ＭＳ Ｐ明朝" w:hint="eastAsia"/>
          <w:sz w:val="24"/>
          <w:szCs w:val="24"/>
        </w:rPr>
        <w:t>きた</w:t>
      </w:r>
      <w:r w:rsidRPr="003E4E3B">
        <w:rPr>
          <w:rFonts w:ascii="ＭＳ Ｐ明朝" w:eastAsia="ＭＳ Ｐ明朝" w:hAnsi="ＭＳ Ｐ明朝"/>
          <w:sz w:val="24"/>
          <w:szCs w:val="24"/>
        </w:rPr>
        <w:t>ように、</w:t>
      </w:r>
      <w:r w:rsidR="00CB01D7">
        <w:rPr>
          <w:rFonts w:ascii="ＭＳ Ｐ明朝" w:eastAsia="ＭＳ Ｐ明朝" w:hAnsi="ＭＳ Ｐ明朝" w:hint="eastAsia"/>
          <w:sz w:val="24"/>
          <w:szCs w:val="24"/>
        </w:rPr>
        <w:t>まず</w:t>
      </w:r>
      <w:r w:rsidRPr="003E4E3B">
        <w:rPr>
          <w:rFonts w:ascii="ＭＳ Ｐ明朝" w:eastAsia="ＭＳ Ｐ明朝" w:hAnsi="ＭＳ Ｐ明朝"/>
          <w:sz w:val="24"/>
          <w:szCs w:val="24"/>
        </w:rPr>
        <w:t>艱難から始まる）予見しているという</w:t>
      </w:r>
      <w:r w:rsidR="00CB01D7">
        <w:rPr>
          <w:rFonts w:ascii="ＭＳ Ｐ明朝" w:eastAsia="ＭＳ Ｐ明朝" w:hAnsi="ＭＳ Ｐ明朝" w:hint="eastAsia"/>
          <w:sz w:val="24"/>
          <w:szCs w:val="24"/>
        </w:rPr>
        <w:t>一般的に共通した</w:t>
      </w:r>
      <w:r w:rsidRPr="003E4E3B">
        <w:rPr>
          <w:rFonts w:ascii="ＭＳ Ｐ明朝" w:eastAsia="ＭＳ Ｐ明朝" w:hAnsi="ＭＳ Ｐ明朝"/>
          <w:sz w:val="24"/>
          <w:szCs w:val="24"/>
        </w:rPr>
        <w:t>特徴を持ってい</w:t>
      </w:r>
      <w:r w:rsidR="000972F3">
        <w:rPr>
          <w:rFonts w:ascii="ＭＳ Ｐ明朝" w:eastAsia="ＭＳ Ｐ明朝" w:hAnsi="ＭＳ Ｐ明朝" w:hint="eastAsia"/>
          <w:sz w:val="24"/>
          <w:szCs w:val="24"/>
        </w:rPr>
        <w:t>ます</w:t>
      </w:r>
      <w:r w:rsidRPr="003E4E3B">
        <w:rPr>
          <w:rFonts w:ascii="ＭＳ Ｐ明朝" w:eastAsia="ＭＳ Ｐ明朝" w:hAnsi="ＭＳ Ｐ明朝"/>
          <w:sz w:val="24"/>
          <w:szCs w:val="24"/>
        </w:rPr>
        <w:t>。</w:t>
      </w:r>
    </w:p>
    <w:p w14:paraId="670C9834" w14:textId="77777777" w:rsidR="00C0010E" w:rsidRPr="003E4E3B" w:rsidRDefault="00C0010E" w:rsidP="00C0010E">
      <w:pPr>
        <w:rPr>
          <w:rFonts w:ascii="ＭＳ Ｐ明朝" w:eastAsia="ＭＳ Ｐ明朝" w:hAnsi="ＭＳ Ｐ明朝"/>
          <w:sz w:val="24"/>
          <w:szCs w:val="24"/>
        </w:rPr>
      </w:pPr>
    </w:p>
    <w:p w14:paraId="0D091958" w14:textId="02D7C747" w:rsidR="00CB01D7" w:rsidRPr="00CB01D7" w:rsidRDefault="00CB01D7" w:rsidP="00CB01D7">
      <w:pPr>
        <w:pStyle w:val="BODY"/>
        <w:widowControl w:val="0"/>
        <w:spacing w:after="80"/>
        <w:ind w:left="840" w:firstLineChars="100" w:firstLine="240"/>
        <w:rPr>
          <w:rFonts w:ascii="BIZ UDPゴシック" w:eastAsia="BIZ UDPゴシック" w:hAnsi="BIZ UDPゴシック" w:cs="‚l‚r ‚oƒSƒVƒbƒN Western"/>
        </w:rPr>
      </w:pPr>
      <w:proofErr w:type="spellStart"/>
      <w:r w:rsidRPr="00CB01D7">
        <w:rPr>
          <w:rFonts w:ascii="BIZ UDPゴシック" w:eastAsia="BIZ UDPゴシック" w:hAnsi="BIZ UDPゴシック" w:cs="‚l‚r ‚oƒSƒVƒbƒN Western"/>
          <w:lang w:eastAsia="x-none"/>
        </w:rPr>
        <w:t>しかし、彼</w:t>
      </w:r>
      <w:proofErr w:type="spellEnd"/>
      <w:r w:rsidRPr="00CB01D7">
        <w:rPr>
          <w:rFonts w:ascii="ＭＳ Ｐ明朝" w:eastAsia="ＭＳ Ｐ明朝" w:hAnsi="ＭＳ Ｐ明朝" w:cs="‚l‚r ‚oƒSƒVƒbƒN Western" w:hint="eastAsia"/>
        </w:rPr>
        <w:t>[</w:t>
      </w:r>
      <w:proofErr w:type="spellStart"/>
      <w:r w:rsidRPr="00CB01D7">
        <w:rPr>
          <w:rFonts w:ascii="ＭＳ Ｐ明朝" w:eastAsia="ＭＳ Ｐ明朝" w:hAnsi="ＭＳ Ｐ明朝" w:cs="‚l‚r ‚oƒSƒVƒbƒN Western" w:hint="eastAsia"/>
        </w:rPr>
        <w:t>天使</w:t>
      </w:r>
      <w:proofErr w:type="spellEnd"/>
      <w:r w:rsidRPr="00CB01D7">
        <w:rPr>
          <w:rFonts w:ascii="ＭＳ Ｐ明朝" w:eastAsia="ＭＳ Ｐ明朝" w:hAnsi="ＭＳ Ｐ明朝" w:cs="‚l‚r ‚oƒSƒVƒbƒN Western" w:hint="eastAsia"/>
        </w:rPr>
        <w:t>]</w:t>
      </w:r>
      <w:proofErr w:type="spellStart"/>
      <w:r w:rsidRPr="00CB01D7">
        <w:rPr>
          <w:rFonts w:ascii="BIZ UDPゴシック" w:eastAsia="BIZ UDPゴシック" w:hAnsi="BIZ UDPゴシック" w:cs="‚l‚r ‚oƒSƒVƒbƒN Western"/>
          <w:lang w:eastAsia="x-none"/>
        </w:rPr>
        <w:t>はわたしに言った</w:t>
      </w:r>
      <w:proofErr w:type="spellEnd"/>
      <w:r w:rsidRPr="00CB01D7">
        <w:rPr>
          <w:rFonts w:ascii="BIZ UDPゴシック" w:eastAsia="BIZ UDPゴシック" w:hAnsi="BIZ UDPゴシック" w:cs="‚l‚r ‚oƒSƒVƒbƒN Western"/>
          <w:lang w:eastAsia="x-none"/>
        </w:rPr>
        <w:t>、「</w:t>
      </w:r>
      <w:proofErr w:type="spellStart"/>
      <w:r w:rsidRPr="00CB01D7">
        <w:rPr>
          <w:rFonts w:ascii="BIZ UDPゴシック" w:eastAsia="BIZ UDPゴシック" w:hAnsi="BIZ UDPゴシック" w:cs="‚l‚r ‚oƒSƒVƒbƒN Western"/>
          <w:lang w:eastAsia="x-none"/>
        </w:rPr>
        <w:t>人の子よ、悟りなさい。この幻は</w:t>
      </w:r>
      <w:r w:rsidRPr="00CB01D7">
        <w:rPr>
          <w:rFonts w:ascii="HG明朝E" w:eastAsia="HG明朝E" w:hAnsi="HG明朝E" w:cs="‚l‚r ‚oƒSƒVƒbƒN Western"/>
          <w:b/>
          <w:bCs/>
          <w:lang w:eastAsia="x-none"/>
        </w:rPr>
        <w:t>終りの時</w:t>
      </w:r>
      <w:r w:rsidRPr="00CB01D7">
        <w:rPr>
          <w:rFonts w:ascii="BIZ UDPゴシック" w:eastAsia="BIZ UDPゴシック" w:hAnsi="BIZ UDPゴシック" w:cs="‚l‚r ‚oƒSƒVƒbƒN Western"/>
          <w:lang w:eastAsia="x-none"/>
        </w:rPr>
        <w:t>にかかわるものです</w:t>
      </w:r>
      <w:proofErr w:type="spellEnd"/>
      <w:r w:rsidRPr="00CB01D7">
        <w:rPr>
          <w:rFonts w:ascii="BIZ UDPゴシック" w:eastAsia="BIZ UDPゴシック" w:hAnsi="BIZ UDPゴシック" w:cs="‚l‚r ‚oƒSƒVƒbƒN Western"/>
          <w:lang w:eastAsia="x-none"/>
        </w:rPr>
        <w:t>」</w:t>
      </w:r>
      <w:r>
        <w:rPr>
          <w:rFonts w:ascii="BIZ UDPゴシック" w:eastAsia="BIZ UDPゴシック" w:hAnsi="BIZ UDPゴシック" w:cs="‚l‚r ‚oƒSƒVƒbƒN Western" w:hint="eastAsia"/>
        </w:rPr>
        <w:t>.</w:t>
      </w:r>
      <w:r>
        <w:rPr>
          <w:rFonts w:ascii="BIZ UDPゴシック" w:eastAsia="BIZ UDPゴシック" w:hAnsi="BIZ UDPゴシック" w:cs="‚l‚r ‚oƒSƒVƒbƒN Western"/>
        </w:rPr>
        <w:t>..</w:t>
      </w:r>
    </w:p>
    <w:p w14:paraId="0608612C" w14:textId="042D7235" w:rsidR="00CB01D7" w:rsidRPr="000639F3" w:rsidRDefault="00CB01D7" w:rsidP="00CB01D7">
      <w:pPr>
        <w:pStyle w:val="BODY"/>
        <w:widowControl w:val="0"/>
        <w:spacing w:after="80"/>
        <w:ind w:left="840" w:firstLineChars="100" w:firstLine="240"/>
        <w:rPr>
          <w:rFonts w:ascii="ＭＳ Ｐ明朝" w:eastAsia="ＭＳ Ｐ明朝" w:hAnsi="ＭＳ Ｐ明朝" w:cs="‚l‚r ‚oƒSƒVƒbƒN Western"/>
        </w:rPr>
      </w:pPr>
      <w:proofErr w:type="spellStart"/>
      <w:r w:rsidRPr="00CB01D7">
        <w:rPr>
          <w:rFonts w:ascii="BIZ UDPゴシック" w:eastAsia="BIZ UDPゴシック" w:hAnsi="BIZ UDPゴシック" w:cs="‚l‚r ‚oƒSƒVƒbƒN Western"/>
          <w:lang w:eastAsia="x-none"/>
        </w:rPr>
        <w:lastRenderedPageBreak/>
        <w:t>言った</w:t>
      </w:r>
      <w:proofErr w:type="spellEnd"/>
      <w:r w:rsidRPr="00CB01D7">
        <w:rPr>
          <w:rFonts w:ascii="BIZ UDPゴシック" w:eastAsia="BIZ UDPゴシック" w:hAnsi="BIZ UDPゴシック" w:cs="‚l‚r ‚oƒSƒVƒbƒN Western"/>
          <w:lang w:eastAsia="x-none"/>
        </w:rPr>
        <w:t>、「</w:t>
      </w:r>
      <w:proofErr w:type="spellStart"/>
      <w:r w:rsidRPr="00CB01D7">
        <w:rPr>
          <w:rFonts w:ascii="BIZ UDPゴシック" w:eastAsia="BIZ UDPゴシック" w:hAnsi="BIZ UDPゴシック" w:cs="‚l‚r ‚oƒSƒVƒbƒN Western"/>
          <w:lang w:eastAsia="x-none"/>
        </w:rPr>
        <w:t>見よ、わたしは</w:t>
      </w:r>
      <w:proofErr w:type="spellEnd"/>
      <w:r w:rsidRPr="00CB01D7">
        <w:rPr>
          <w:rFonts w:ascii="HG明朝E" w:eastAsia="HG明朝E" w:hAnsi="HG明朝E" w:cs="‚l‚r ‚oƒSƒVƒbƒN Western" w:hint="eastAsia"/>
          <w:b/>
          <w:bCs/>
        </w:rPr>
        <w:t>[</w:t>
      </w:r>
      <w:proofErr w:type="spellStart"/>
      <w:r w:rsidRPr="00CB01D7">
        <w:rPr>
          <w:rFonts w:ascii="HG明朝E" w:eastAsia="HG明朝E" w:hAnsi="HG明朝E" w:cs="‚l‚r ‚oƒSƒVƒbƒN Western" w:hint="eastAsia"/>
          <w:b/>
          <w:bCs/>
        </w:rPr>
        <w:t>神の</w:t>
      </w:r>
      <w:proofErr w:type="spellEnd"/>
      <w:r w:rsidRPr="00CB01D7">
        <w:rPr>
          <w:rFonts w:ascii="HG明朝E" w:eastAsia="HG明朝E" w:hAnsi="HG明朝E" w:cs="‚l‚r ‚oƒSƒVƒbƒN Western" w:hint="eastAsia"/>
          <w:b/>
          <w:bCs/>
        </w:rPr>
        <w:t>]</w:t>
      </w:r>
      <w:proofErr w:type="spellStart"/>
      <w:r w:rsidRPr="00CB01D7">
        <w:rPr>
          <w:rFonts w:ascii="HG明朝E" w:eastAsia="HG明朝E" w:hAnsi="HG明朝E" w:cs="‚l‚r ‚oƒSƒVƒbƒN Western"/>
          <w:b/>
          <w:bCs/>
          <w:lang w:eastAsia="x-none"/>
        </w:rPr>
        <w:t>憤りの終りの時</w:t>
      </w:r>
      <w:proofErr w:type="spellEnd"/>
      <w:r w:rsidRPr="00CB01D7">
        <w:rPr>
          <w:rFonts w:ascii="ＭＳ Ｐ明朝" w:eastAsia="ＭＳ Ｐ明朝" w:hAnsi="ＭＳ Ｐ明朝" w:cs="‚l‚r ‚oƒSƒVƒbƒN Western" w:hint="eastAsia"/>
        </w:rPr>
        <w:t>(</w:t>
      </w:r>
      <w:proofErr w:type="spellStart"/>
      <w:r w:rsidRPr="00CB01D7">
        <w:rPr>
          <w:rFonts w:ascii="ＭＳ Ｐ明朝" w:eastAsia="ＭＳ Ｐ明朝" w:hAnsi="ＭＳ Ｐ明朝" w:cs="‚l‚r ‚oƒSƒVƒbƒN Western" w:hint="eastAsia"/>
        </w:rPr>
        <w:t>すなわち艱難期</w:t>
      </w:r>
      <w:proofErr w:type="spellEnd"/>
      <w:r w:rsidRPr="00CB01D7">
        <w:rPr>
          <w:rFonts w:ascii="ＭＳ Ｐ明朝" w:eastAsia="ＭＳ Ｐ明朝" w:hAnsi="ＭＳ Ｐ明朝" w:cs="‚l‚r ‚oƒSƒVƒbƒN Western" w:hint="eastAsia"/>
        </w:rPr>
        <w:t>)</w:t>
      </w:r>
      <w:proofErr w:type="spellStart"/>
      <w:r w:rsidRPr="00CB01D7">
        <w:rPr>
          <w:rFonts w:ascii="BIZ UDPゴシック" w:eastAsia="BIZ UDPゴシック" w:hAnsi="BIZ UDPゴシック" w:cs="‚l‚r ‚oƒSƒVƒbƒN Western"/>
          <w:lang w:eastAsia="x-none"/>
        </w:rPr>
        <w:t>に起るべきことを、あなたに知らせよう。それは</w:t>
      </w:r>
      <w:r w:rsidRPr="00CB01D7">
        <w:rPr>
          <w:rFonts w:ascii="HG明朝E" w:eastAsia="HG明朝E" w:hAnsi="HG明朝E" w:cs="‚l‚r ‚oƒSƒVƒbƒN Western"/>
          <w:b/>
          <w:bCs/>
          <w:lang w:eastAsia="x-none"/>
        </w:rPr>
        <w:t>定められた終りの時</w:t>
      </w:r>
      <w:r w:rsidRPr="00CB01D7">
        <w:rPr>
          <w:rFonts w:ascii="BIZ UDPゴシック" w:eastAsia="BIZ UDPゴシック" w:hAnsi="BIZ UDPゴシック" w:cs="‚l‚r ‚oƒSƒVƒbƒN Western"/>
          <w:lang w:eastAsia="x-none"/>
        </w:rPr>
        <w:t>にかかわるものであるから</w:t>
      </w:r>
      <w:proofErr w:type="spellEnd"/>
      <w:r w:rsidRPr="00CB01D7">
        <w:rPr>
          <w:rFonts w:ascii="BIZ UDPゴシック" w:eastAsia="BIZ UDPゴシック" w:hAnsi="BIZ UDPゴシック" w:cs="‚l‚r ‚oƒSƒVƒbƒN Western"/>
          <w:lang w:eastAsia="x-none"/>
        </w:rPr>
        <w:t>。</w:t>
      </w:r>
      <w:r w:rsidRPr="000639F3">
        <w:rPr>
          <w:rFonts w:ascii="ＭＳ Ｐ明朝" w:eastAsia="ＭＳ Ｐ明朝" w:hAnsi="ＭＳ Ｐ明朝" w:cs="‚l‚r ‚oƒSƒVƒbƒN Western" w:hint="eastAsia"/>
        </w:rPr>
        <w:t>（</w:t>
      </w:r>
      <w:hyperlink r:id="rId113" w:anchor="8:17" w:history="1">
        <w:r w:rsidRPr="000639F3">
          <w:rPr>
            <w:rStyle w:val="ac"/>
            <w:rFonts w:ascii="ＭＳ Ｐ明朝" w:eastAsia="ＭＳ Ｐ明朝" w:hAnsi="ＭＳ Ｐ明朝" w:cs="‚l‚r ‚oƒSƒVƒbƒN Western"/>
          </w:rPr>
          <w:t>ダニエル</w:t>
        </w:r>
        <w:r w:rsidRPr="000639F3">
          <w:rPr>
            <w:rStyle w:val="ac"/>
            <w:rFonts w:ascii="ＭＳ Ｐ明朝" w:eastAsia="ＭＳ Ｐ明朝" w:hAnsi="ＭＳ Ｐ明朝" w:cs="‚l‚r ‚oƒSƒVƒbƒN Western" w:hint="eastAsia"/>
          </w:rPr>
          <w:t>8</w:t>
        </w:r>
        <w:r w:rsidRPr="000639F3">
          <w:rPr>
            <w:rStyle w:val="ac"/>
            <w:rFonts w:ascii="ＭＳ Ｐ明朝" w:eastAsia="ＭＳ Ｐ明朝" w:hAnsi="ＭＳ Ｐ明朝" w:cs="‚l‚r ‚oƒSƒVƒbƒN Western"/>
          </w:rPr>
          <w:t>章</w:t>
        </w:r>
        <w:r w:rsidRPr="000639F3">
          <w:rPr>
            <w:rStyle w:val="ac"/>
            <w:rFonts w:ascii="ＭＳ Ｐ明朝" w:eastAsia="ＭＳ Ｐ明朝" w:hAnsi="ＭＳ Ｐ明朝" w:cs="‚l‚r ‚oƒSƒVƒbƒN Western" w:hint="eastAsia"/>
          </w:rPr>
          <w:t>1</w:t>
        </w:r>
        <w:r w:rsidRPr="000639F3">
          <w:rPr>
            <w:rStyle w:val="ac"/>
            <w:rFonts w:ascii="ＭＳ Ｐ明朝" w:eastAsia="ＭＳ Ｐ明朝" w:hAnsi="ＭＳ Ｐ明朝" w:cs="‚l‚r ‚oƒSƒVƒbƒN Western"/>
          </w:rPr>
          <w:t>7節後半</w:t>
        </w:r>
      </w:hyperlink>
      <w:r w:rsidRPr="000639F3">
        <w:rPr>
          <w:rFonts w:ascii="ＭＳ Ｐ明朝" w:eastAsia="ＭＳ Ｐ明朝" w:hAnsi="ＭＳ Ｐ明朝" w:cs="‚l‚r ‚oƒSƒVƒbƒN Western" w:hint="eastAsia"/>
        </w:rPr>
        <w:t>、</w:t>
      </w:r>
      <w:hyperlink r:id="rId114" w:anchor="8:19" w:history="1">
        <w:r w:rsidRPr="000639F3">
          <w:rPr>
            <w:rStyle w:val="ac"/>
            <w:rFonts w:ascii="ＭＳ Ｐ明朝" w:eastAsia="ＭＳ Ｐ明朝" w:hAnsi="ＭＳ Ｐ明朝" w:cs="‚l‚r ‚oƒSƒVƒbƒN Western" w:hint="eastAsia"/>
          </w:rPr>
          <w:t>8</w:t>
        </w:r>
        <w:r w:rsidRPr="000639F3">
          <w:rPr>
            <w:rStyle w:val="ac"/>
            <w:rFonts w:ascii="ＭＳ Ｐ明朝" w:eastAsia="ＭＳ Ｐ明朝" w:hAnsi="ＭＳ Ｐ明朝" w:cs="‚l‚r ‚oƒSƒVƒbƒN Western"/>
          </w:rPr>
          <w:t>章</w:t>
        </w:r>
        <w:r w:rsidRPr="000639F3">
          <w:rPr>
            <w:rStyle w:val="ac"/>
            <w:rFonts w:ascii="ＭＳ Ｐ明朝" w:eastAsia="ＭＳ Ｐ明朝" w:hAnsi="ＭＳ Ｐ明朝" w:cs="‚l‚r ‚oƒSƒVƒbƒN Western" w:hint="eastAsia"/>
          </w:rPr>
          <w:t>1</w:t>
        </w:r>
        <w:r w:rsidRPr="000639F3">
          <w:rPr>
            <w:rStyle w:val="ac"/>
            <w:rFonts w:ascii="ＭＳ Ｐ明朝" w:eastAsia="ＭＳ Ｐ明朝" w:hAnsi="ＭＳ Ｐ明朝" w:cs="‚l‚r ‚oƒSƒVƒbƒN Western"/>
          </w:rPr>
          <w:t>9節</w:t>
        </w:r>
      </w:hyperlink>
      <w:r w:rsidRPr="000639F3">
        <w:rPr>
          <w:rFonts w:ascii="ＭＳ Ｐ明朝" w:eastAsia="ＭＳ Ｐ明朝" w:hAnsi="ＭＳ Ｐ明朝" w:cs="‚l‚r ‚oƒSƒVƒbƒN Western" w:hint="eastAsia"/>
        </w:rPr>
        <w:t>）</w:t>
      </w:r>
    </w:p>
    <w:p w14:paraId="1C942BD5" w14:textId="77777777" w:rsidR="00C0010E" w:rsidRPr="003E4E3B" w:rsidRDefault="00C0010E" w:rsidP="00C0010E">
      <w:pPr>
        <w:rPr>
          <w:rFonts w:ascii="ＭＳ Ｐ明朝" w:eastAsia="ＭＳ Ｐ明朝" w:hAnsi="ＭＳ Ｐ明朝"/>
          <w:sz w:val="24"/>
          <w:szCs w:val="24"/>
        </w:rPr>
      </w:pPr>
    </w:p>
    <w:p w14:paraId="69D6E536" w14:textId="3FFA8A98" w:rsidR="00623544" w:rsidRPr="000639F3" w:rsidRDefault="00623544" w:rsidP="00623544">
      <w:pPr>
        <w:pStyle w:val="BODY"/>
        <w:widowControl w:val="0"/>
        <w:spacing w:after="80"/>
        <w:ind w:left="840" w:firstLineChars="100" w:firstLine="241"/>
        <w:rPr>
          <w:rFonts w:ascii="ＭＳ Ｐ明朝" w:eastAsia="ＭＳ Ｐ明朝" w:hAnsi="ＭＳ Ｐ明朝" w:cs="‚l‚r ‚oƒSƒVƒbƒN Western"/>
        </w:rPr>
      </w:pPr>
      <w:proofErr w:type="spellStart"/>
      <w:r w:rsidRPr="00623544">
        <w:rPr>
          <w:rFonts w:ascii="HG明朝E" w:eastAsia="HG明朝E" w:hAnsi="HG明朝E" w:cs="‚l‚r ‚oƒSƒVƒbƒN Western"/>
          <w:b/>
          <w:bCs/>
          <w:lang w:eastAsia="x-none"/>
        </w:rPr>
        <w:t>終りの日に</w:t>
      </w:r>
      <w:proofErr w:type="spellEnd"/>
      <w:r w:rsidRPr="00623544">
        <w:rPr>
          <w:rFonts w:ascii="ＭＳ Ｐ明朝" w:eastAsia="ＭＳ Ｐ明朝" w:hAnsi="ＭＳ Ｐ明朝" w:cs="‚l‚r ‚oƒSƒVƒbƒN Western" w:hint="eastAsia"/>
        </w:rPr>
        <w:t>（あるいは、「最後の時代に」）</w:t>
      </w:r>
      <w:proofErr w:type="spellStart"/>
      <w:r w:rsidRPr="00623544">
        <w:rPr>
          <w:rFonts w:ascii="BIZ UDPゴシック" w:eastAsia="BIZ UDPゴシック" w:hAnsi="BIZ UDPゴシック" w:cs="‚l‚r ‚oƒSƒVƒbƒN Western"/>
          <w:lang w:eastAsia="x-none"/>
        </w:rPr>
        <w:t>次のことが起る。主の家の山は</w:t>
      </w:r>
      <w:proofErr w:type="spellEnd"/>
      <w:r w:rsidRPr="00623544">
        <w:rPr>
          <w:rFonts w:ascii="BIZ UDPゴシック" w:eastAsia="BIZ UDPゴシック" w:hAnsi="BIZ UDPゴシック" w:cs="‚l‚r ‚oƒSƒVƒbƒN Western"/>
          <w:lang w:eastAsia="x-none"/>
        </w:rPr>
        <w:t>、</w:t>
      </w:r>
      <w:r w:rsidRPr="00623544">
        <w:rPr>
          <w:rFonts w:ascii="ＭＳ Ｐ明朝" w:eastAsia="ＭＳ Ｐ明朝" w:hAnsi="ＭＳ Ｐ明朝" w:cs="‚l‚r ‚oƒSƒVƒbƒN Western" w:hint="eastAsia"/>
        </w:rPr>
        <w:t>[</w:t>
      </w:r>
      <w:proofErr w:type="spellStart"/>
      <w:r w:rsidRPr="00623544">
        <w:rPr>
          <w:rFonts w:ascii="ＭＳ Ｐ明朝" w:eastAsia="ＭＳ Ｐ明朝" w:hAnsi="ＭＳ Ｐ明朝" w:cs="‚l‚r ‚oƒSƒVƒbƒN Western" w:hint="eastAsia"/>
        </w:rPr>
        <w:t>他の</w:t>
      </w:r>
      <w:proofErr w:type="spellEnd"/>
      <w:r w:rsidRPr="00623544">
        <w:rPr>
          <w:rFonts w:ascii="ＭＳ Ｐ明朝" w:eastAsia="ＭＳ Ｐ明朝" w:hAnsi="ＭＳ Ｐ明朝" w:cs="‚l‚r ‚oƒSƒVƒbƒN Western" w:hint="eastAsia"/>
        </w:rPr>
        <w:t>]</w:t>
      </w:r>
      <w:proofErr w:type="spellStart"/>
      <w:r w:rsidRPr="00623544">
        <w:rPr>
          <w:rFonts w:ascii="BIZ UDPゴシック" w:eastAsia="BIZ UDPゴシック" w:hAnsi="BIZ UDPゴシック" w:cs="‚l‚r ‚oƒSƒVƒbƒN Western"/>
          <w:lang w:eastAsia="x-none"/>
        </w:rPr>
        <w:t>もろもろの山のかしらとして堅く立ち、もろもろの峰よりも高くそびえ、すべて国はこれに流れてき</w:t>
      </w:r>
      <w:proofErr w:type="spellEnd"/>
      <w:r w:rsidRPr="00623544">
        <w:rPr>
          <w:rFonts w:ascii="BIZ UDPゴシック" w:eastAsia="BIZ UDPゴシック" w:hAnsi="BIZ UDPゴシック" w:cs="‚l‚r ‚oƒSƒVƒbƒN Western"/>
          <w:lang w:eastAsia="x-none"/>
        </w:rPr>
        <w:t>、</w:t>
      </w:r>
      <w:r w:rsidRPr="000639F3">
        <w:rPr>
          <w:rFonts w:ascii="ＭＳ Ｐ明朝" w:eastAsia="ＭＳ Ｐ明朝" w:hAnsi="ＭＳ Ｐ明朝" w:cs="‚l‚r ‚oƒSƒVƒbƒN Western" w:hint="eastAsia"/>
        </w:rPr>
        <w:t>(</w:t>
      </w:r>
      <w:proofErr w:type="spellStart"/>
      <w:r w:rsidR="00000000">
        <w:fldChar w:fldCharType="begin"/>
      </w:r>
      <w:r w:rsidR="00000000">
        <w:instrText>HYPERLINK "https://jpn.bible/kougo/isa" \l "2:2" \o "終りの日に次のことが起る。主の家の山は、もろもろの山のかしらとして堅く立ち、もろもろの峰よりも高くそびえ、すべて国はこれに流れてき、"</w:instrText>
      </w:r>
      <w:r w:rsidR="00000000">
        <w:fldChar w:fldCharType="separate"/>
      </w:r>
      <w:r w:rsidRPr="000639F3">
        <w:rPr>
          <w:rStyle w:val="ac"/>
          <w:rFonts w:ascii="ＭＳ Ｐ明朝" w:eastAsia="ＭＳ Ｐ明朝" w:hAnsi="ＭＳ Ｐ明朝" w:cs="‚l‚r ‚oƒSƒVƒbƒN Western"/>
        </w:rPr>
        <w:t>イザヤ</w:t>
      </w:r>
      <w:proofErr w:type="spellEnd"/>
      <w:r w:rsidRPr="000639F3">
        <w:rPr>
          <w:rStyle w:val="ac"/>
          <w:rFonts w:ascii="ＭＳ Ｐ明朝" w:eastAsia="ＭＳ Ｐ明朝" w:hAnsi="ＭＳ Ｐ明朝" w:cs="‚l‚r ‚oƒSƒVƒbƒN Western" w:hint="eastAsia"/>
        </w:rPr>
        <w:t>2</w:t>
      </w:r>
      <w:r w:rsidRPr="000639F3">
        <w:rPr>
          <w:rStyle w:val="ac"/>
          <w:rFonts w:ascii="ＭＳ Ｐ明朝" w:eastAsia="ＭＳ Ｐ明朝" w:hAnsi="ＭＳ Ｐ明朝" w:cs="‚l‚r ‚oƒSƒVƒbƒN Western"/>
        </w:rPr>
        <w:t>章</w:t>
      </w:r>
      <w:r w:rsidRPr="000639F3">
        <w:rPr>
          <w:rStyle w:val="ac"/>
          <w:rFonts w:ascii="ＭＳ Ｐ明朝" w:eastAsia="ＭＳ Ｐ明朝" w:hAnsi="ＭＳ Ｐ明朝" w:cs="‚l‚r ‚oƒSƒVƒbƒN Western" w:hint="eastAsia"/>
        </w:rPr>
        <w:t>2</w:t>
      </w:r>
      <w:r w:rsidRPr="000639F3">
        <w:rPr>
          <w:rStyle w:val="ac"/>
          <w:rFonts w:ascii="ＭＳ Ｐ明朝" w:eastAsia="ＭＳ Ｐ明朝" w:hAnsi="ＭＳ Ｐ明朝" w:cs="‚l‚r ‚oƒSƒVƒbƒN Western"/>
        </w:rPr>
        <w:t>節</w:t>
      </w:r>
      <w:r w:rsidR="00000000">
        <w:rPr>
          <w:rStyle w:val="ac"/>
          <w:rFonts w:ascii="ＭＳ Ｐ明朝" w:eastAsia="ＭＳ Ｐ明朝" w:hAnsi="ＭＳ Ｐ明朝" w:cs="‚l‚r ‚oƒSƒVƒbƒN Western"/>
        </w:rPr>
        <w:fldChar w:fldCharType="end"/>
      </w:r>
      <w:r w:rsidRPr="000639F3">
        <w:rPr>
          <w:rFonts w:ascii="ＭＳ Ｐ明朝" w:eastAsia="ＭＳ Ｐ明朝" w:hAnsi="ＭＳ Ｐ明朝" w:cs="‚l‚r ‚oƒSƒVƒbƒN Western" w:hint="eastAsia"/>
        </w:rPr>
        <w:t xml:space="preserve"> </w:t>
      </w:r>
      <w:r w:rsidRPr="000639F3">
        <w:rPr>
          <w:rFonts w:ascii="ＭＳ Ｐ明朝" w:eastAsia="ＭＳ Ｐ明朝" w:hAnsi="ＭＳ Ｐ明朝" w:cs="‚l‚r ‚oƒSƒVƒbƒN Western"/>
        </w:rPr>
        <w:t xml:space="preserve">; </w:t>
      </w:r>
      <w:hyperlink r:id="rId115" w:anchor="38:16" w:tooltip="「人の子よ、あなたは一本の木を取り、その上に『ユダおよびその友であるイスラエルの子孫のために』と書き、また一本の木を取って、その上に『ヨセフおよびその友であるイスラエルの全家のために』と書け。これはエフライムの木である。" w:history="1">
        <w:r w:rsidRPr="000639F3">
          <w:rPr>
            <w:rStyle w:val="ac"/>
            <w:rFonts w:ascii="ＭＳ Ｐ明朝" w:eastAsia="ＭＳ Ｐ明朝" w:hAnsi="ＭＳ Ｐ明朝" w:cs="‚l‚r ‚oƒSƒVƒbƒN Western"/>
          </w:rPr>
          <w:t>エゼキエル</w:t>
        </w:r>
        <w:r w:rsidRPr="000639F3">
          <w:rPr>
            <w:rStyle w:val="ac"/>
            <w:rFonts w:ascii="ＭＳ Ｐ明朝" w:eastAsia="ＭＳ Ｐ明朝" w:hAnsi="ＭＳ Ｐ明朝" w:cs="‚l‚r ‚oƒSƒVƒbƒN Western" w:hint="eastAsia"/>
          </w:rPr>
          <w:t>3</w:t>
        </w:r>
        <w:r w:rsidRPr="000639F3">
          <w:rPr>
            <w:rStyle w:val="ac"/>
            <w:rFonts w:ascii="ＭＳ Ｐ明朝" w:eastAsia="ＭＳ Ｐ明朝" w:hAnsi="ＭＳ Ｐ明朝" w:cs="‚l‚r ‚oƒSƒVƒbƒN Western"/>
          </w:rPr>
          <w:t>8章</w:t>
        </w:r>
        <w:r w:rsidRPr="000639F3">
          <w:rPr>
            <w:rStyle w:val="ac"/>
            <w:rFonts w:ascii="ＭＳ Ｐ明朝" w:eastAsia="ＭＳ Ｐ明朝" w:hAnsi="ＭＳ Ｐ明朝" w:cs="‚l‚r ‚oƒSƒVƒbƒN Western" w:hint="eastAsia"/>
          </w:rPr>
          <w:t>1</w:t>
        </w:r>
        <w:r w:rsidRPr="000639F3">
          <w:rPr>
            <w:rStyle w:val="ac"/>
            <w:rFonts w:ascii="ＭＳ Ｐ明朝" w:eastAsia="ＭＳ Ｐ明朝" w:hAnsi="ＭＳ Ｐ明朝" w:cs="‚l‚r ‚oƒSƒVƒbƒN Western"/>
          </w:rPr>
          <w:t>6節</w:t>
        </w:r>
      </w:hyperlink>
      <w:r w:rsidRPr="000639F3">
        <w:rPr>
          <w:rFonts w:ascii="ＭＳ Ｐ明朝" w:eastAsia="ＭＳ Ｐ明朝" w:hAnsi="ＭＳ Ｐ明朝" w:cs="‚l‚r ‚oƒSƒVƒbƒN Western" w:hint="eastAsia"/>
        </w:rPr>
        <w:t>も参照ください)</w:t>
      </w:r>
    </w:p>
    <w:p w14:paraId="29A7B937" w14:textId="77777777" w:rsidR="00B511D7" w:rsidRDefault="00B511D7" w:rsidP="00C87DA4">
      <w:pPr>
        <w:pStyle w:val="BODY"/>
        <w:widowControl w:val="0"/>
        <w:spacing w:after="80"/>
        <w:ind w:left="840" w:firstLineChars="50" w:firstLine="120"/>
        <w:rPr>
          <w:rFonts w:ascii="BIZ UDPゴシック" w:eastAsia="BIZ UDPゴシック" w:hAnsi="BIZ UDPゴシック" w:cs="‚l‚r ‚oƒSƒVƒbƒN Western"/>
        </w:rPr>
      </w:pPr>
    </w:p>
    <w:p w14:paraId="4BAF6C1F" w14:textId="481D5DE3" w:rsidR="00C87DA4" w:rsidRPr="000639F3" w:rsidRDefault="00C87DA4" w:rsidP="00C87DA4">
      <w:pPr>
        <w:pStyle w:val="BODY"/>
        <w:widowControl w:val="0"/>
        <w:spacing w:after="80"/>
        <w:ind w:left="840" w:firstLineChars="50" w:firstLine="120"/>
        <w:rPr>
          <w:rFonts w:ascii="ＭＳ Ｐ明朝" w:eastAsia="ＭＳ Ｐ明朝" w:hAnsi="ＭＳ Ｐ明朝" w:cs="‚l‚r ‚oƒSƒVƒbƒN Western"/>
          <w:lang w:eastAsia="x-none"/>
        </w:rPr>
      </w:pPr>
      <w:r w:rsidRPr="00C87DA4">
        <w:rPr>
          <w:rFonts w:ascii="BIZ UDPゴシック" w:eastAsia="BIZ UDPゴシック" w:hAnsi="BIZ UDPゴシック" w:cs="‚l‚r ‚oƒSƒVƒbƒN Western"/>
          <w:lang w:eastAsia="x-none"/>
        </w:rPr>
        <w:t>『</w:t>
      </w:r>
      <w:proofErr w:type="spellStart"/>
      <w:r w:rsidRPr="00C87DA4">
        <w:rPr>
          <w:rFonts w:ascii="BIZ UDPゴシック" w:eastAsia="BIZ UDPゴシック" w:hAnsi="BIZ UDPゴシック" w:cs="‚l‚r ‚oƒSƒVƒbƒN Western"/>
          <w:lang w:eastAsia="x-none"/>
        </w:rPr>
        <w:t>神がこう仰せになる。</w:t>
      </w:r>
      <w:r w:rsidRPr="00C87DA4">
        <w:rPr>
          <w:rFonts w:ascii="HG明朝E" w:eastAsia="HG明朝E" w:hAnsi="HG明朝E" w:cs="‚l‚r ‚oƒSƒVƒbƒN Western"/>
          <w:b/>
          <w:bCs/>
          <w:lang w:eastAsia="x-none"/>
        </w:rPr>
        <w:t>終りの時には</w:t>
      </w:r>
      <w:proofErr w:type="spellEnd"/>
      <w:r>
        <w:rPr>
          <w:rFonts w:ascii="BIZ UDPゴシック" w:eastAsia="BIZ UDPゴシック" w:hAnsi="BIZ UDPゴシック" w:cs="‚l‚r ‚oƒSƒVƒbƒN Western" w:hint="eastAsia"/>
        </w:rPr>
        <w:t>.</w:t>
      </w:r>
      <w:r>
        <w:rPr>
          <w:rFonts w:ascii="BIZ UDPゴシック" w:eastAsia="BIZ UDPゴシック" w:hAnsi="BIZ UDPゴシック" w:cs="‚l‚r ‚oƒSƒVƒbƒN Western"/>
        </w:rPr>
        <w:t>..</w:t>
      </w:r>
      <w:r w:rsidRPr="00C87DA4">
        <w:rPr>
          <w:rFonts w:ascii="ＭＳ Ｐ明朝" w:eastAsia="ＭＳ Ｐ明朝" w:hAnsi="ＭＳ Ｐ明朝"/>
        </w:rPr>
        <w:t xml:space="preserve"> </w:t>
      </w:r>
      <w:r w:rsidRPr="003E4E3B">
        <w:rPr>
          <w:rFonts w:ascii="ＭＳ Ｐ明朝" w:eastAsia="ＭＳ Ｐ明朝" w:hAnsi="ＭＳ Ｐ明朝"/>
        </w:rPr>
        <w:t>（ヨエル2</w:t>
      </w:r>
      <w:r>
        <w:rPr>
          <w:rFonts w:ascii="ＭＳ Ｐ明朝" w:eastAsia="ＭＳ Ｐ明朝" w:hAnsi="ＭＳ Ｐ明朝" w:hint="eastAsia"/>
        </w:rPr>
        <w:t>章</w:t>
      </w:r>
      <w:r w:rsidRPr="003E4E3B">
        <w:rPr>
          <w:rFonts w:ascii="ＭＳ Ｐ明朝" w:eastAsia="ＭＳ Ｐ明朝" w:hAnsi="ＭＳ Ｐ明朝"/>
        </w:rPr>
        <w:t>28-32</w:t>
      </w:r>
      <w:r>
        <w:rPr>
          <w:rFonts w:ascii="ＭＳ Ｐ明朝" w:eastAsia="ＭＳ Ｐ明朝" w:hAnsi="ＭＳ Ｐ明朝" w:hint="eastAsia"/>
        </w:rPr>
        <w:t>節</w:t>
      </w:r>
      <w:r w:rsidRPr="003E4E3B">
        <w:rPr>
          <w:rFonts w:ascii="ＭＳ Ｐ明朝" w:eastAsia="ＭＳ Ｐ明朝" w:hAnsi="ＭＳ Ｐ明朝"/>
        </w:rPr>
        <w:t>の引用を紹介</w:t>
      </w:r>
      <w:r w:rsidRPr="000639F3">
        <w:rPr>
          <w:rFonts w:ascii="ＭＳ Ｐ明朝" w:eastAsia="ＭＳ Ｐ明朝" w:hAnsi="ＭＳ Ｐ明朝"/>
        </w:rPr>
        <w:t>）</w:t>
      </w:r>
      <w:r w:rsidRPr="000639F3">
        <w:rPr>
          <w:rFonts w:ascii="ＭＳ Ｐ明朝" w:eastAsia="ＭＳ Ｐ明朝" w:hAnsi="ＭＳ Ｐ明朝" w:cs="‚l‚r ‚oƒSƒVƒbƒN Western"/>
        </w:rPr>
        <w:t xml:space="preserve"> (</w:t>
      </w:r>
      <w:proofErr w:type="spellStart"/>
      <w:r w:rsidRPr="000639F3">
        <w:rPr>
          <w:rFonts w:ascii="ＭＳ Ｐ明朝" w:eastAsia="ＭＳ Ｐ明朝" w:hAnsi="ＭＳ Ｐ明朝" w:cs="‚l‚r ‚oƒSƒVƒbƒN Western" w:hint="eastAsia"/>
        </w:rPr>
        <w:t>使徒行伝</w:t>
      </w:r>
      <w:proofErr w:type="spellEnd"/>
      <w:r w:rsidRPr="000639F3">
        <w:rPr>
          <w:rFonts w:ascii="ＭＳ Ｐ明朝" w:eastAsia="ＭＳ Ｐ明朝" w:hAnsi="ＭＳ Ｐ明朝" w:cs="‚l‚r ‚oƒSƒVƒbƒN Western" w:hint="eastAsia"/>
        </w:rPr>
        <w:t>2章1</w:t>
      </w:r>
      <w:r w:rsidRPr="000639F3">
        <w:rPr>
          <w:rFonts w:ascii="ＭＳ Ｐ明朝" w:eastAsia="ＭＳ Ｐ明朝" w:hAnsi="ＭＳ Ｐ明朝" w:cs="‚l‚r ‚oƒSƒVƒbƒN Western"/>
        </w:rPr>
        <w:t>7</w:t>
      </w:r>
      <w:r w:rsidRPr="000639F3">
        <w:rPr>
          <w:rFonts w:ascii="ＭＳ Ｐ明朝" w:eastAsia="ＭＳ Ｐ明朝" w:hAnsi="ＭＳ Ｐ明朝" w:cs="‚l‚r ‚oƒSƒVƒbƒN Western" w:hint="eastAsia"/>
        </w:rPr>
        <w:t>節)</w:t>
      </w:r>
    </w:p>
    <w:p w14:paraId="16863B09" w14:textId="77777777" w:rsidR="00C0010E" w:rsidRPr="003E4E3B" w:rsidRDefault="00C0010E" w:rsidP="00C0010E">
      <w:pPr>
        <w:rPr>
          <w:rFonts w:ascii="ＭＳ Ｐ明朝" w:eastAsia="ＭＳ Ｐ明朝" w:hAnsi="ＭＳ Ｐ明朝"/>
          <w:sz w:val="24"/>
          <w:szCs w:val="24"/>
        </w:rPr>
      </w:pPr>
    </w:p>
    <w:p w14:paraId="2DC38A85" w14:textId="5A180B3D" w:rsidR="003B5F5A" w:rsidRPr="000639F3" w:rsidRDefault="003B5F5A" w:rsidP="003B5F5A">
      <w:pPr>
        <w:pStyle w:val="BODY"/>
        <w:widowControl w:val="0"/>
        <w:spacing w:after="80"/>
        <w:ind w:left="840" w:firstLineChars="100" w:firstLine="240"/>
        <w:rPr>
          <w:rFonts w:ascii="ＭＳ Ｐ明朝" w:eastAsia="ＭＳ Ｐ明朝" w:hAnsi="ＭＳ Ｐ明朝" w:cs="‚l‚r ‚oƒSƒVƒbƒN Western"/>
        </w:rPr>
      </w:pPr>
      <w:proofErr w:type="spellStart"/>
      <w:r w:rsidRPr="003B5F5A">
        <w:rPr>
          <w:rFonts w:ascii="BIZ UDPゴシック" w:eastAsia="BIZ UDPゴシック" w:hAnsi="BIZ UDPゴシック" w:cs="‚l‚r ‚oƒSƒVƒbƒN Western"/>
          <w:lang w:eastAsia="x-none"/>
        </w:rPr>
        <w:t>しかし、御霊は明らかに告げて言う。</w:t>
      </w:r>
      <w:r w:rsidRPr="000639F3">
        <w:rPr>
          <w:rFonts w:ascii="HG明朝E" w:eastAsia="HG明朝E" w:hAnsi="HG明朝E" w:cs="‚l‚r ‚oƒSƒVƒbƒN Western"/>
          <w:b/>
          <w:bCs/>
          <w:lang w:eastAsia="x-none"/>
        </w:rPr>
        <w:t>後の時に</w:t>
      </w:r>
      <w:r w:rsidRPr="000639F3">
        <w:rPr>
          <w:rFonts w:ascii="BIZ UDPゴシック" w:eastAsia="BIZ UDPゴシック" w:hAnsi="BIZ UDPゴシック" w:cs="‚l‚r ‚oƒSƒVƒbƒN Western"/>
          <w:lang w:eastAsia="x-none"/>
        </w:rPr>
        <w:t>なると</w:t>
      </w:r>
      <w:r w:rsidRPr="003B5F5A">
        <w:rPr>
          <w:rFonts w:ascii="BIZ UDPゴシック" w:eastAsia="BIZ UDPゴシック" w:hAnsi="BIZ UDPゴシック" w:cs="‚l‚r ‚oƒSƒVƒbƒN Western"/>
          <w:lang w:eastAsia="x-none"/>
        </w:rPr>
        <w:t>、ある人々は、惑わす霊と悪霊の教とに気をとられて、信仰から離れ去るであろう</w:t>
      </w:r>
      <w:proofErr w:type="spellEnd"/>
      <w:r w:rsidRPr="003B5F5A">
        <w:rPr>
          <w:rFonts w:ascii="BIZ UDPゴシック" w:eastAsia="BIZ UDPゴシック" w:hAnsi="BIZ UDPゴシック" w:cs="‚l‚r ‚oƒSƒVƒbƒN Western"/>
          <w:lang w:eastAsia="x-none"/>
        </w:rPr>
        <w:t>。</w:t>
      </w:r>
      <w:r w:rsidRPr="000639F3">
        <w:rPr>
          <w:rFonts w:ascii="ＭＳ Ｐ明朝" w:eastAsia="ＭＳ Ｐ明朝" w:hAnsi="ＭＳ Ｐ明朝" w:cs="‚l‚r ‚oƒSƒVƒbƒN Western" w:hint="eastAsia"/>
        </w:rPr>
        <w:t>（</w:t>
      </w:r>
      <w:hyperlink r:id="rId116" w:anchor="4:1" w:history="1">
        <w:r w:rsidRPr="000639F3">
          <w:rPr>
            <w:rStyle w:val="ac"/>
            <w:rFonts w:ascii="ＭＳ Ｐ明朝" w:eastAsia="ＭＳ Ｐ明朝" w:hAnsi="ＭＳ Ｐ明朝" w:cs="‚l‚r ‚oƒSƒVƒbƒN Western"/>
          </w:rPr>
          <w:t>第一テモテ</w:t>
        </w:r>
        <w:r w:rsidRPr="000639F3">
          <w:rPr>
            <w:rStyle w:val="ac"/>
            <w:rFonts w:ascii="ＭＳ Ｐ明朝" w:eastAsia="ＭＳ Ｐ明朝" w:hAnsi="ＭＳ Ｐ明朝" w:cs="‚l‚r ‚oƒSƒVƒbƒN Western" w:hint="eastAsia"/>
          </w:rPr>
          <w:t>4</w:t>
        </w:r>
        <w:r w:rsidRPr="000639F3">
          <w:rPr>
            <w:rStyle w:val="ac"/>
            <w:rFonts w:ascii="ＭＳ Ｐ明朝" w:eastAsia="ＭＳ Ｐ明朝" w:hAnsi="ＭＳ Ｐ明朝" w:cs="‚l‚r ‚oƒSƒVƒbƒN Western"/>
          </w:rPr>
          <w:t>章</w:t>
        </w:r>
        <w:r w:rsidRPr="000639F3">
          <w:rPr>
            <w:rStyle w:val="ac"/>
            <w:rFonts w:ascii="ＭＳ Ｐ明朝" w:eastAsia="ＭＳ Ｐ明朝" w:hAnsi="ＭＳ Ｐ明朝" w:cs="‚l‚r ‚oƒSƒVƒbƒN Western" w:hint="eastAsia"/>
          </w:rPr>
          <w:t>1</w:t>
        </w:r>
        <w:r w:rsidRPr="000639F3">
          <w:rPr>
            <w:rStyle w:val="ac"/>
            <w:rFonts w:ascii="ＭＳ Ｐ明朝" w:eastAsia="ＭＳ Ｐ明朝" w:hAnsi="ＭＳ Ｐ明朝" w:cs="‚l‚r ‚oƒSƒVƒbƒN Western"/>
          </w:rPr>
          <w:t>節</w:t>
        </w:r>
      </w:hyperlink>
      <w:r w:rsidRPr="000639F3">
        <w:rPr>
          <w:rFonts w:ascii="ＭＳ Ｐ明朝" w:eastAsia="ＭＳ Ｐ明朝" w:hAnsi="ＭＳ Ｐ明朝" w:cs="‚l‚r ‚oƒSƒVƒbƒN Western" w:hint="eastAsia"/>
        </w:rPr>
        <w:t>）</w:t>
      </w:r>
    </w:p>
    <w:p w14:paraId="1BD624F7" w14:textId="77777777" w:rsidR="00C0010E" w:rsidRDefault="00C0010E" w:rsidP="00C0010E">
      <w:pPr>
        <w:rPr>
          <w:rFonts w:ascii="ＭＳ Ｐ明朝" w:eastAsia="ＭＳ Ｐ明朝" w:hAnsi="ＭＳ Ｐ明朝"/>
          <w:sz w:val="24"/>
          <w:szCs w:val="24"/>
        </w:rPr>
      </w:pPr>
    </w:p>
    <w:p w14:paraId="129C66EE" w14:textId="5724E412" w:rsidR="003B5F5A" w:rsidRPr="000639F3" w:rsidRDefault="003B5F5A" w:rsidP="003B5F5A">
      <w:pPr>
        <w:pStyle w:val="BODY"/>
        <w:widowControl w:val="0"/>
        <w:spacing w:after="80"/>
        <w:ind w:left="840" w:firstLineChars="100" w:firstLine="240"/>
        <w:rPr>
          <w:rFonts w:ascii="ＭＳ Ｐ明朝" w:eastAsia="ＭＳ Ｐ明朝" w:hAnsi="ＭＳ Ｐ明朝" w:cs="‚l‚r ‚oƒSƒVƒbƒN Western"/>
        </w:rPr>
      </w:pPr>
      <w:proofErr w:type="spellStart"/>
      <w:r w:rsidRPr="003B5F5A">
        <w:rPr>
          <w:rFonts w:ascii="BIZ UDPゴシック" w:eastAsia="BIZ UDPゴシック" w:hAnsi="BIZ UDPゴシック" w:cs="‚l‚r ‚oƒSƒVƒbƒN Western"/>
          <w:lang w:eastAsia="x-none"/>
        </w:rPr>
        <w:t>しかし、このことは知っておかねばならない。</w:t>
      </w:r>
      <w:r w:rsidRPr="003B5F5A">
        <w:rPr>
          <w:rFonts w:ascii="HG明朝E" w:eastAsia="HG明朝E" w:hAnsi="HG明朝E" w:cs="‚l‚r ‚oƒSƒVƒbƒN Western"/>
          <w:b/>
          <w:bCs/>
          <w:lang w:eastAsia="x-none"/>
        </w:rPr>
        <w:t>終りの時には</w:t>
      </w:r>
      <w:r w:rsidRPr="003B5F5A">
        <w:rPr>
          <w:rFonts w:ascii="BIZ UDPゴシック" w:eastAsia="BIZ UDPゴシック" w:hAnsi="BIZ UDPゴシック" w:cs="‚l‚r ‚oƒSƒVƒbƒN Western"/>
          <w:lang w:eastAsia="x-none"/>
        </w:rPr>
        <w:t>、苦難の時代が来る</w:t>
      </w:r>
      <w:proofErr w:type="spellEnd"/>
      <w:r w:rsidRPr="000639F3">
        <w:rPr>
          <w:rFonts w:ascii="ＭＳ Ｐ明朝" w:eastAsia="ＭＳ Ｐ明朝" w:hAnsi="ＭＳ Ｐ明朝" w:cs="‚l‚r ‚oƒSƒVƒbƒN Western"/>
          <w:lang w:eastAsia="x-none"/>
        </w:rPr>
        <w:t>。</w:t>
      </w:r>
      <w:r w:rsidRPr="000639F3">
        <w:rPr>
          <w:rFonts w:ascii="ＭＳ Ｐ明朝" w:eastAsia="ＭＳ Ｐ明朝" w:hAnsi="ＭＳ Ｐ明朝" w:cs="‚l‚r ‚oƒSƒVƒbƒN Western" w:hint="eastAsia"/>
        </w:rPr>
        <w:t>(</w:t>
      </w:r>
      <w:proofErr w:type="spellStart"/>
      <w:r w:rsidR="00000000">
        <w:fldChar w:fldCharType="begin"/>
      </w:r>
      <w:r w:rsidR="00000000">
        <w:instrText>HYPERLINK "https://jpn.bible/kougo/2tim" \l "3:1"</w:instrText>
      </w:r>
      <w:r w:rsidR="00000000">
        <w:fldChar w:fldCharType="separate"/>
      </w:r>
      <w:r w:rsidRPr="000639F3">
        <w:rPr>
          <w:rStyle w:val="ac"/>
          <w:rFonts w:ascii="ＭＳ Ｐ明朝" w:eastAsia="ＭＳ Ｐ明朝" w:hAnsi="ＭＳ Ｐ明朝" w:cs="‚l‚r ‚oƒSƒVƒbƒN Western"/>
        </w:rPr>
        <w:t>第二テモテ</w:t>
      </w:r>
      <w:proofErr w:type="spellEnd"/>
      <w:r w:rsidRPr="000639F3">
        <w:rPr>
          <w:rStyle w:val="ac"/>
          <w:rFonts w:ascii="ＭＳ Ｐ明朝" w:eastAsia="ＭＳ Ｐ明朝" w:hAnsi="ＭＳ Ｐ明朝" w:cs="‚l‚r ‚oƒSƒVƒbƒN Western" w:hint="eastAsia"/>
        </w:rPr>
        <w:t>3</w:t>
      </w:r>
      <w:r w:rsidRPr="000639F3">
        <w:rPr>
          <w:rStyle w:val="ac"/>
          <w:rFonts w:ascii="ＭＳ Ｐ明朝" w:eastAsia="ＭＳ Ｐ明朝" w:hAnsi="ＭＳ Ｐ明朝" w:cs="‚l‚r ‚oƒSƒVƒbƒN Western"/>
        </w:rPr>
        <w:t>章</w:t>
      </w:r>
      <w:r w:rsidRPr="000639F3">
        <w:rPr>
          <w:rStyle w:val="ac"/>
          <w:rFonts w:ascii="ＭＳ Ｐ明朝" w:eastAsia="ＭＳ Ｐ明朝" w:hAnsi="ＭＳ Ｐ明朝" w:cs="‚l‚r ‚oƒSƒVƒbƒN Western" w:hint="eastAsia"/>
        </w:rPr>
        <w:t>1</w:t>
      </w:r>
      <w:r w:rsidRPr="000639F3">
        <w:rPr>
          <w:rStyle w:val="ac"/>
          <w:rFonts w:ascii="ＭＳ Ｐ明朝" w:eastAsia="ＭＳ Ｐ明朝" w:hAnsi="ＭＳ Ｐ明朝" w:cs="‚l‚r ‚oƒSƒVƒbƒN Western"/>
        </w:rPr>
        <w:t>節</w:t>
      </w:r>
      <w:r w:rsidR="00000000">
        <w:rPr>
          <w:rStyle w:val="ac"/>
          <w:rFonts w:ascii="ＭＳ Ｐ明朝" w:eastAsia="ＭＳ Ｐ明朝" w:hAnsi="ＭＳ Ｐ明朝" w:cs="‚l‚r ‚oƒSƒVƒbƒN Western"/>
        </w:rPr>
        <w:fldChar w:fldCharType="end"/>
      </w:r>
      <w:r w:rsidRPr="000639F3">
        <w:rPr>
          <w:rFonts w:ascii="ＭＳ Ｐ明朝" w:eastAsia="ＭＳ Ｐ明朝" w:hAnsi="ＭＳ Ｐ明朝" w:cs="‚l‚r ‚oƒSƒVƒbƒN Western" w:hint="eastAsia"/>
        </w:rPr>
        <w:t>)</w:t>
      </w:r>
    </w:p>
    <w:p w14:paraId="5A5AD087" w14:textId="77777777" w:rsidR="003B5F5A" w:rsidRPr="003E4E3B" w:rsidRDefault="003B5F5A" w:rsidP="00C0010E">
      <w:pPr>
        <w:rPr>
          <w:rFonts w:ascii="ＭＳ Ｐ明朝" w:eastAsia="ＭＳ Ｐ明朝" w:hAnsi="ＭＳ Ｐ明朝"/>
          <w:sz w:val="24"/>
          <w:szCs w:val="24"/>
        </w:rPr>
      </w:pPr>
    </w:p>
    <w:p w14:paraId="25F8281D" w14:textId="494A34F2" w:rsidR="003B5F5A" w:rsidRPr="000639F3" w:rsidRDefault="003B5F5A" w:rsidP="003B5F5A">
      <w:pPr>
        <w:pStyle w:val="BODY"/>
        <w:widowControl w:val="0"/>
        <w:spacing w:after="80"/>
        <w:ind w:left="840" w:firstLineChars="100" w:firstLine="240"/>
        <w:rPr>
          <w:rFonts w:ascii="ＭＳ Ｐ明朝" w:eastAsia="ＭＳ Ｐ明朝" w:hAnsi="ＭＳ Ｐ明朝" w:cs="‚l‚r ‚oƒSƒVƒbƒN Western"/>
        </w:rPr>
      </w:pPr>
      <w:r w:rsidRPr="003B5F5A">
        <w:rPr>
          <w:rFonts w:ascii="BIZ UDPゴシック" w:eastAsia="BIZ UDPゴシック" w:hAnsi="BIZ UDPゴシック" w:cs="‚l‚r ‚oƒSƒVƒbƒN Western"/>
          <w:lang w:eastAsia="x-none"/>
        </w:rPr>
        <w:t>金銀はさびている。そして、そのさびの毒は、あな</w:t>
      </w:r>
      <w:r w:rsidRPr="003B5F5A">
        <w:rPr>
          <w:rFonts w:ascii="BIZ UDPゴシック" w:eastAsia="BIZ UDPゴシック" w:hAnsi="BIZ UDPゴシック" w:cs="‚l‚r ‚oƒSƒVƒbƒN Western"/>
          <w:lang w:eastAsia="x-none"/>
        </w:rPr>
        <w:lastRenderedPageBreak/>
        <w:t>たがたの罪を責め、あなたがたの肉を火のように食いつくすであろう。あなたがたは、</w:t>
      </w:r>
      <w:r w:rsidRPr="003B5F5A">
        <w:rPr>
          <w:rFonts w:ascii="HG明朝E" w:eastAsia="HG明朝E" w:hAnsi="HG明朝E" w:cs="‚l‚r ‚oƒSƒVƒbƒN Western"/>
          <w:b/>
          <w:bCs/>
          <w:lang w:eastAsia="x-none"/>
        </w:rPr>
        <w:t>終りの時にいる</w:t>
      </w:r>
      <w:r w:rsidRPr="003B5F5A">
        <w:rPr>
          <w:rFonts w:ascii="BIZ UDPゴシック" w:eastAsia="BIZ UDPゴシック" w:hAnsi="BIZ UDPゴシック" w:cs="‚l‚r ‚oƒSƒVƒbƒN Western"/>
          <w:lang w:eastAsia="x-none"/>
        </w:rPr>
        <w:t>のに、なお宝をたくわえている。</w:t>
      </w:r>
      <w:r w:rsidRPr="000639F3">
        <w:rPr>
          <w:rFonts w:ascii="ＭＳ Ｐ明朝" w:eastAsia="ＭＳ Ｐ明朝" w:hAnsi="ＭＳ Ｐ明朝" w:cs="‚l‚r ‚oƒSƒVƒbƒN Western" w:hint="eastAsia"/>
        </w:rPr>
        <w:t>(</w:t>
      </w:r>
      <w:hyperlink r:id="rId117" w:anchor="5:3" w:history="1">
        <w:r w:rsidRPr="000639F3">
          <w:rPr>
            <w:rStyle w:val="ac"/>
            <w:rFonts w:ascii="ＭＳ Ｐ明朝" w:eastAsia="ＭＳ Ｐ明朝" w:hAnsi="ＭＳ Ｐ明朝" w:cs="‚l‚r ‚oƒSƒVƒbƒN Western"/>
          </w:rPr>
          <w:t>ヤコブ</w:t>
        </w:r>
        <w:r w:rsidRPr="000639F3">
          <w:rPr>
            <w:rStyle w:val="ac"/>
            <w:rFonts w:ascii="ＭＳ Ｐ明朝" w:eastAsia="ＭＳ Ｐ明朝" w:hAnsi="ＭＳ Ｐ明朝" w:cs="‚l‚r ‚oƒSƒVƒbƒN Western" w:hint="eastAsia"/>
          </w:rPr>
          <w:t>5</w:t>
        </w:r>
        <w:r w:rsidRPr="000639F3">
          <w:rPr>
            <w:rStyle w:val="ac"/>
            <w:rFonts w:ascii="ＭＳ Ｐ明朝" w:eastAsia="ＭＳ Ｐ明朝" w:hAnsi="ＭＳ Ｐ明朝" w:cs="‚l‚r ‚oƒSƒVƒbƒN Western"/>
          </w:rPr>
          <w:t>章</w:t>
        </w:r>
        <w:r w:rsidRPr="000639F3">
          <w:rPr>
            <w:rStyle w:val="ac"/>
            <w:rFonts w:ascii="ＭＳ Ｐ明朝" w:eastAsia="ＭＳ Ｐ明朝" w:hAnsi="ＭＳ Ｐ明朝" w:cs="‚l‚r ‚oƒSƒVƒbƒN Western" w:hint="eastAsia"/>
          </w:rPr>
          <w:t>3</w:t>
        </w:r>
        <w:r w:rsidRPr="000639F3">
          <w:rPr>
            <w:rStyle w:val="ac"/>
            <w:rFonts w:ascii="ＭＳ Ｐ明朝" w:eastAsia="ＭＳ Ｐ明朝" w:hAnsi="ＭＳ Ｐ明朝" w:cs="‚l‚r ‚oƒSƒVƒbƒN Western"/>
          </w:rPr>
          <w:t>節</w:t>
        </w:r>
      </w:hyperlink>
      <w:r w:rsidRPr="000639F3">
        <w:rPr>
          <w:rFonts w:ascii="ＭＳ Ｐ明朝" w:eastAsia="ＭＳ Ｐ明朝" w:hAnsi="ＭＳ Ｐ明朝" w:cs="‚l‚r ‚oƒSƒVƒbƒN Western" w:hint="eastAsia"/>
        </w:rPr>
        <w:t>)</w:t>
      </w:r>
    </w:p>
    <w:p w14:paraId="69D00A71" w14:textId="77777777" w:rsidR="00C0010E" w:rsidRPr="003E4E3B" w:rsidRDefault="00C0010E" w:rsidP="00C0010E">
      <w:pPr>
        <w:rPr>
          <w:rFonts w:ascii="ＭＳ Ｐ明朝" w:eastAsia="ＭＳ Ｐ明朝" w:hAnsi="ＭＳ Ｐ明朝"/>
          <w:sz w:val="24"/>
          <w:szCs w:val="24"/>
        </w:rPr>
      </w:pPr>
    </w:p>
    <w:p w14:paraId="1ED1A402" w14:textId="38502781" w:rsidR="0035127F" w:rsidRDefault="0035127F" w:rsidP="0070715E">
      <w:pPr>
        <w:pStyle w:val="BODY"/>
        <w:widowControl w:val="0"/>
        <w:spacing w:after="80"/>
        <w:ind w:left="840" w:firstLineChars="50" w:firstLine="120"/>
        <w:rPr>
          <w:rFonts w:ascii="ＭＳ Ｐ明朝" w:eastAsia="ＭＳ Ｐ明朝" w:hAnsi="ＭＳ Ｐ明朝" w:cs="‚l‚r ‚oƒSƒVƒbƒN Western"/>
        </w:rPr>
      </w:pPr>
      <w:r w:rsidRPr="000639F3">
        <w:rPr>
          <w:rFonts w:ascii="ＭＳ Ｐ明朝" w:eastAsia="ＭＳ Ｐ明朝" w:hAnsi="ＭＳ Ｐ明朝" w:cs="‚l‚r ‚oƒSƒVƒbƒN Western"/>
          <w:lang w:eastAsia="x-none"/>
        </w:rPr>
        <w:t>(3)</w:t>
      </w:r>
      <w:proofErr w:type="spellStart"/>
      <w:r w:rsidRPr="0035127F">
        <w:rPr>
          <w:rFonts w:ascii="BIZ UDPゴシック" w:eastAsia="BIZ UDPゴシック" w:hAnsi="BIZ UDPゴシック" w:cs="‚l‚r ‚oƒSƒVƒbƒN Western"/>
          <w:lang w:eastAsia="x-none"/>
        </w:rPr>
        <w:t>まず次のことを知るべきである。終りの時にあざける者たちが</w:t>
      </w:r>
      <w:proofErr w:type="spellEnd"/>
      <w:r w:rsidRPr="0035127F">
        <w:rPr>
          <w:rFonts w:ascii="BIZ UDPゴシック" w:eastAsia="BIZ UDPゴシック" w:hAnsi="BIZ UDPゴシック" w:cs="‚l‚r ‚oƒSƒVƒbƒN Western"/>
          <w:lang w:eastAsia="x-none"/>
        </w:rPr>
        <w:t>、</w:t>
      </w:r>
      <w:r w:rsidRPr="003E4E3B">
        <w:rPr>
          <w:rFonts w:ascii="ＭＳ Ｐ明朝" w:eastAsia="ＭＳ Ｐ明朝" w:hAnsi="ＭＳ Ｐ明朝"/>
        </w:rPr>
        <w:t>[</w:t>
      </w:r>
      <w:proofErr w:type="spellStart"/>
      <w:r w:rsidRPr="003E4E3B">
        <w:rPr>
          <w:rFonts w:ascii="ＭＳ Ｐ明朝" w:eastAsia="ＭＳ Ｐ明朝" w:hAnsi="ＭＳ Ｐ明朝"/>
        </w:rPr>
        <w:t>真理</w:t>
      </w:r>
      <w:r>
        <w:rPr>
          <w:rFonts w:ascii="ＭＳ Ｐ明朝" w:eastAsia="ＭＳ Ｐ明朝" w:hAnsi="ＭＳ Ｐ明朝" w:hint="eastAsia"/>
        </w:rPr>
        <w:t>を</w:t>
      </w:r>
      <w:proofErr w:type="spellEnd"/>
      <w:r w:rsidRPr="003E4E3B">
        <w:rPr>
          <w:rFonts w:ascii="ＭＳ Ｐ明朝" w:eastAsia="ＭＳ Ｐ明朝" w:hAnsi="ＭＳ Ｐ明朝"/>
        </w:rPr>
        <w:t>]</w:t>
      </w:r>
      <w:r w:rsidRPr="0035127F">
        <w:rPr>
          <w:rFonts w:ascii="BIZ UDPゴシック" w:eastAsia="BIZ UDPゴシック" w:hAnsi="BIZ UDPゴシック" w:cs="‚l‚r ‚oƒSƒVƒbƒN Western"/>
          <w:lang w:eastAsia="x-none"/>
        </w:rPr>
        <w:t>あざけりながら出てきて、自分の欲情のままに生活し、</w:t>
      </w:r>
      <w:r w:rsidRPr="000639F3">
        <w:rPr>
          <w:rFonts w:ascii="ＭＳ Ｐ明朝" w:eastAsia="ＭＳ Ｐ明朝" w:hAnsi="ＭＳ Ｐ明朝" w:cs="‚l‚r ‚oƒSƒVƒbƒN Western"/>
          <w:lang w:eastAsia="x-none"/>
        </w:rPr>
        <w:t>(4) </w:t>
      </w:r>
      <w:r w:rsidRPr="0035127F">
        <w:rPr>
          <w:rFonts w:ascii="BIZ UDPゴシック" w:eastAsia="BIZ UDPゴシック" w:hAnsi="BIZ UDPゴシック" w:cs="‚l‚r ‚oƒSƒVƒbƒN Western"/>
          <w:lang w:eastAsia="x-none"/>
        </w:rPr>
        <w:t>「主の来臨の約束はどうなったのか。先祖たちが眠りについてから、すべてのものは天地創造の初めからそのままであって、変ってはいない」と言うであろう。</w:t>
      </w:r>
      <w:r w:rsidRPr="000639F3">
        <w:rPr>
          <w:rFonts w:ascii="ＭＳ Ｐ明朝" w:eastAsia="ＭＳ Ｐ明朝" w:hAnsi="ＭＳ Ｐ明朝" w:cs="‚l‚r ‚oƒSƒVƒbƒN Western"/>
          <w:lang w:eastAsia="x-none"/>
        </w:rPr>
        <w:t>(5)</w:t>
      </w:r>
      <w:r w:rsidRPr="0035127F">
        <w:rPr>
          <w:rFonts w:ascii="BIZ UDPゴシック" w:eastAsia="BIZ UDPゴシック" w:hAnsi="BIZ UDPゴシック" w:cs="‚l‚r ‚oƒSƒVƒbƒN Western"/>
          <w:lang w:eastAsia="x-none"/>
        </w:rPr>
        <w:t>すなわち、彼らはこのことを認めようとはしない。古い昔に天が存在し、地は神の言によって、水がもとになり</w:t>
      </w:r>
      <w:r w:rsidR="0070715E" w:rsidRPr="0070715E">
        <w:rPr>
          <w:rFonts w:ascii="ＭＳ Ｐ明朝" w:eastAsia="ＭＳ Ｐ明朝" w:hAnsi="ＭＳ Ｐ明朝" w:cs="‚l‚r ‚oƒSƒVƒbƒN Western" w:hint="eastAsia"/>
        </w:rPr>
        <w:t>[その中から]</w:t>
      </w:r>
      <w:r w:rsidRPr="0035127F">
        <w:rPr>
          <w:rFonts w:ascii="BIZ UDPゴシック" w:eastAsia="BIZ UDPゴシック" w:hAnsi="BIZ UDPゴシック" w:cs="‚l‚r ‚oƒSƒVƒbƒN Western"/>
          <w:lang w:eastAsia="x-none"/>
        </w:rPr>
        <w:t>、</w:t>
      </w:r>
      <w:proofErr w:type="spellStart"/>
      <w:r w:rsidRPr="0035127F">
        <w:rPr>
          <w:rFonts w:ascii="BIZ UDPゴシック" w:eastAsia="BIZ UDPゴシック" w:hAnsi="BIZ UDPゴシック" w:cs="‚l‚r ‚oƒSƒVƒbƒN Western"/>
          <w:lang w:eastAsia="x-none"/>
        </w:rPr>
        <w:t>また、水によって</w:t>
      </w:r>
      <w:proofErr w:type="spellEnd"/>
      <w:r w:rsidRPr="0035127F">
        <w:rPr>
          <w:rFonts w:ascii="ＭＳ Ｐ明朝" w:eastAsia="ＭＳ Ｐ明朝" w:hAnsi="ＭＳ Ｐ明朝" w:cs="‚l‚r ‚oƒSƒVƒbƒN Western" w:hint="eastAsia"/>
        </w:rPr>
        <w:t>（すなわち「水の上に」）[</w:t>
      </w:r>
      <w:proofErr w:type="spellStart"/>
      <w:r w:rsidRPr="0035127F">
        <w:rPr>
          <w:rFonts w:ascii="ＭＳ Ｐ明朝" w:eastAsia="ＭＳ Ｐ明朝" w:hAnsi="ＭＳ Ｐ明朝" w:cs="‚l‚r ‚oƒSƒVƒbƒN Western" w:hint="eastAsia"/>
        </w:rPr>
        <w:t>再び</w:t>
      </w:r>
      <w:proofErr w:type="spellEnd"/>
      <w:r w:rsidRPr="0035127F">
        <w:rPr>
          <w:rFonts w:ascii="ＭＳ Ｐ明朝" w:eastAsia="ＭＳ Ｐ明朝" w:hAnsi="ＭＳ Ｐ明朝" w:cs="‚l‚r ‚oƒSƒVƒbƒN Western" w:hint="eastAsia"/>
        </w:rPr>
        <w:t>]</w:t>
      </w:r>
      <w:proofErr w:type="spellStart"/>
      <w:r w:rsidRPr="0035127F">
        <w:rPr>
          <w:rFonts w:ascii="BIZ UDPゴシック" w:eastAsia="BIZ UDPゴシック" w:hAnsi="BIZ UDPゴシック" w:cs="‚l‚r ‚oƒSƒVƒbƒN Western"/>
          <w:lang w:eastAsia="x-none"/>
        </w:rPr>
        <w:t>成ったのであるが</w:t>
      </w:r>
      <w:proofErr w:type="spellEnd"/>
      <w:r w:rsidRPr="0035127F">
        <w:rPr>
          <w:rFonts w:ascii="BIZ UDPゴシック" w:eastAsia="BIZ UDPゴシック" w:hAnsi="BIZ UDPゴシック" w:cs="‚l‚r ‚oƒSƒVƒbƒN Western"/>
          <w:lang w:eastAsia="x-none"/>
        </w:rPr>
        <w:t>、</w:t>
      </w:r>
      <w:r w:rsidRPr="000639F3">
        <w:rPr>
          <w:rFonts w:ascii="ＭＳ Ｐ明朝" w:eastAsia="ＭＳ Ｐ明朝" w:hAnsi="ＭＳ Ｐ明朝" w:cs="‚l‚r ‚oƒSƒVƒbƒN Western"/>
          <w:lang w:eastAsia="x-none"/>
        </w:rPr>
        <w:t>(6)</w:t>
      </w:r>
      <w:proofErr w:type="spellStart"/>
      <w:r w:rsidRPr="0035127F">
        <w:rPr>
          <w:rFonts w:ascii="BIZ UDPゴシック" w:eastAsia="BIZ UDPゴシック" w:hAnsi="BIZ UDPゴシック" w:cs="‚l‚r ‚oƒSƒVƒbƒN Western"/>
          <w:lang w:eastAsia="x-none"/>
        </w:rPr>
        <w:t>その時の世界は、御言により</w:t>
      </w:r>
      <w:proofErr w:type="spellEnd"/>
      <w:r w:rsidR="0070715E" w:rsidRPr="0070715E">
        <w:rPr>
          <w:rFonts w:ascii="ＭＳ Ｐ明朝" w:eastAsia="ＭＳ Ｐ明朝" w:hAnsi="ＭＳ Ｐ明朝" w:cs="‚l‚r ‚oƒSƒVƒbƒN Western" w:hint="eastAsia"/>
        </w:rPr>
        <w:t>[</w:t>
      </w:r>
      <w:proofErr w:type="spellStart"/>
      <w:r w:rsidR="0070715E" w:rsidRPr="0070715E">
        <w:rPr>
          <w:rFonts w:ascii="ＭＳ Ｐ明朝" w:eastAsia="ＭＳ Ｐ明朝" w:hAnsi="ＭＳ Ｐ明朝" w:cs="‚l‚r ‚oƒSƒVƒbƒN Western" w:hint="eastAsia"/>
        </w:rPr>
        <w:t>上と下からの</w:t>
      </w:r>
      <w:proofErr w:type="spellEnd"/>
      <w:r w:rsidR="0070715E" w:rsidRPr="0070715E">
        <w:rPr>
          <w:rFonts w:ascii="ＭＳ Ｐ明朝" w:eastAsia="ＭＳ Ｐ明朝" w:hAnsi="ＭＳ Ｐ明朝" w:cs="‚l‚r ‚oƒSƒVƒbƒN Western" w:hint="eastAsia"/>
        </w:rPr>
        <w:t>]</w:t>
      </w:r>
      <w:proofErr w:type="spellStart"/>
      <w:r w:rsidRPr="0035127F">
        <w:rPr>
          <w:rFonts w:ascii="BIZ UDPゴシック" w:eastAsia="BIZ UDPゴシック" w:hAnsi="BIZ UDPゴシック" w:cs="‚l‚r ‚oƒSƒVƒbƒN Western"/>
          <w:lang w:eastAsia="x-none"/>
        </w:rPr>
        <w:t>水でおおわれて</w:t>
      </w:r>
      <w:proofErr w:type="spellEnd"/>
      <w:r w:rsidRPr="0035127F">
        <w:rPr>
          <w:rFonts w:ascii="ＭＳ Ｐ明朝" w:eastAsia="ＭＳ Ｐ明朝" w:hAnsi="ＭＳ Ｐ明朝" w:cs="‚l‚r ‚oƒSƒVƒbƒN Western" w:hint="eastAsia"/>
        </w:rPr>
        <w:t>(</w:t>
      </w:r>
      <w:proofErr w:type="spellStart"/>
      <w:r w:rsidRPr="0035127F">
        <w:rPr>
          <w:rFonts w:ascii="ＭＳ Ｐ明朝" w:eastAsia="ＭＳ Ｐ明朝" w:hAnsi="ＭＳ Ｐ明朝" w:cs="‚l‚r ‚oƒSƒVƒbƒN Western" w:hint="eastAsia"/>
        </w:rPr>
        <w:t>すなわち、水の下になって</w:t>
      </w:r>
      <w:proofErr w:type="spellEnd"/>
      <w:r w:rsidRPr="0035127F">
        <w:rPr>
          <w:rFonts w:ascii="ＭＳ Ｐ明朝" w:eastAsia="ＭＳ Ｐ明朝" w:hAnsi="ＭＳ Ｐ明朝" w:cs="‚l‚r ‚oƒSƒVƒbƒN Western" w:hint="eastAsia"/>
        </w:rPr>
        <w:t>）</w:t>
      </w:r>
      <w:r w:rsidR="0070715E">
        <w:rPr>
          <w:rFonts w:ascii="ＭＳ Ｐ明朝" w:eastAsia="ＭＳ Ｐ明朝" w:hAnsi="ＭＳ Ｐ明朝" w:cs="‚l‚r ‚oƒSƒVƒbƒN Western" w:hint="eastAsia"/>
        </w:rPr>
        <w:t>(</w:t>
      </w:r>
      <w:proofErr w:type="spellStart"/>
      <w:r w:rsidR="0070715E">
        <w:rPr>
          <w:rFonts w:ascii="ＭＳ Ｐ明朝" w:eastAsia="ＭＳ Ｐ明朝" w:hAnsi="ＭＳ Ｐ明朝" w:cs="‚l‚r ‚oƒSƒVƒbƒN Western" w:hint="eastAsia"/>
        </w:rPr>
        <w:t>すなわち、ノアの時代に</w:t>
      </w:r>
      <w:proofErr w:type="spellEnd"/>
      <w:r w:rsidR="0070715E">
        <w:rPr>
          <w:rFonts w:ascii="ＭＳ Ｐ明朝" w:eastAsia="ＭＳ Ｐ明朝" w:hAnsi="ＭＳ Ｐ明朝" w:cs="‚l‚r ‚oƒSƒVƒbƒN Western" w:hint="eastAsia"/>
        </w:rPr>
        <w:t>)[</w:t>
      </w:r>
      <w:proofErr w:type="spellStart"/>
      <w:r w:rsidR="0070715E">
        <w:rPr>
          <w:rFonts w:ascii="ＭＳ Ｐ明朝" w:eastAsia="ＭＳ Ｐ明朝" w:hAnsi="ＭＳ Ｐ明朝" w:cs="‚l‚r ‚oƒSƒVƒbƒN Western" w:hint="eastAsia"/>
        </w:rPr>
        <w:t>再び</w:t>
      </w:r>
      <w:proofErr w:type="spellEnd"/>
      <w:r w:rsidR="0070715E">
        <w:rPr>
          <w:rFonts w:ascii="ＭＳ Ｐ明朝" w:eastAsia="ＭＳ Ｐ明朝" w:hAnsi="ＭＳ Ｐ明朝" w:cs="‚l‚r ‚oƒSƒVƒbƒN Western" w:hint="eastAsia"/>
        </w:rPr>
        <w:t>]</w:t>
      </w:r>
      <w:proofErr w:type="spellStart"/>
      <w:r w:rsidRPr="0035127F">
        <w:rPr>
          <w:rFonts w:ascii="BIZ UDPゴシック" w:eastAsia="BIZ UDPゴシック" w:hAnsi="BIZ UDPゴシック" w:cs="‚l‚r ‚oƒSƒVƒbƒN Western"/>
          <w:lang w:eastAsia="x-none"/>
        </w:rPr>
        <w:t>滅んでしまった</w:t>
      </w:r>
      <w:proofErr w:type="spellEnd"/>
      <w:r w:rsidRPr="0035127F">
        <w:rPr>
          <w:rFonts w:ascii="BIZ UDPゴシック" w:eastAsia="BIZ UDPゴシック" w:hAnsi="BIZ UDPゴシック" w:cs="‚l‚r ‚oƒSƒVƒbƒN Western"/>
          <w:lang w:eastAsia="x-none"/>
        </w:rPr>
        <w:t>。</w:t>
      </w:r>
      <w:r w:rsidRPr="000639F3">
        <w:rPr>
          <w:rFonts w:ascii="ＭＳ Ｐ明朝" w:eastAsia="ＭＳ Ｐ明朝" w:hAnsi="ＭＳ Ｐ明朝" w:cs="‚l‚r ‚oƒSƒVƒbƒN Western"/>
          <w:lang w:eastAsia="x-none"/>
        </w:rPr>
        <w:t>(7)</w:t>
      </w:r>
      <w:proofErr w:type="spellStart"/>
      <w:r w:rsidRPr="0035127F">
        <w:rPr>
          <w:rFonts w:ascii="BIZ UDPゴシック" w:eastAsia="BIZ UDPゴシック" w:hAnsi="BIZ UDPゴシック" w:cs="‚l‚r ‚oƒSƒVƒbƒN Western"/>
          <w:lang w:eastAsia="x-none"/>
        </w:rPr>
        <w:t>しかし、今の天と地とは、同じ</w:t>
      </w:r>
      <w:proofErr w:type="spellEnd"/>
      <w:r w:rsidR="0070715E" w:rsidRPr="0070715E">
        <w:rPr>
          <w:rFonts w:ascii="ＭＳ Ｐ明朝" w:eastAsia="ＭＳ Ｐ明朝" w:hAnsi="ＭＳ Ｐ明朝" w:cs="‚l‚r ‚oƒSƒVƒbƒN Western" w:hint="eastAsia"/>
        </w:rPr>
        <w:t>(</w:t>
      </w:r>
      <w:proofErr w:type="spellStart"/>
      <w:r w:rsidR="0070715E" w:rsidRPr="0070715E">
        <w:rPr>
          <w:rFonts w:ascii="ＭＳ Ｐ明朝" w:eastAsia="ＭＳ Ｐ明朝" w:hAnsi="ＭＳ Ｐ明朝" w:cs="‚l‚r ‚oƒSƒVƒbƒN Western" w:hint="eastAsia"/>
        </w:rPr>
        <w:t>神の</w:t>
      </w:r>
      <w:proofErr w:type="spellEnd"/>
      <w:r w:rsidR="0070715E" w:rsidRPr="0070715E">
        <w:rPr>
          <w:rFonts w:ascii="ＭＳ Ｐ明朝" w:eastAsia="ＭＳ Ｐ明朝" w:hAnsi="ＭＳ Ｐ明朝" w:cs="‚l‚r ‚oƒSƒVƒbƒN Western" w:hint="eastAsia"/>
        </w:rPr>
        <w:t>)</w:t>
      </w:r>
      <w:proofErr w:type="spellStart"/>
      <w:r w:rsidRPr="0035127F">
        <w:rPr>
          <w:rFonts w:ascii="BIZ UDPゴシック" w:eastAsia="BIZ UDPゴシック" w:hAnsi="BIZ UDPゴシック" w:cs="‚l‚r ‚oƒSƒVƒbƒN Western"/>
          <w:lang w:eastAsia="x-none"/>
        </w:rPr>
        <w:t>御言によって保存され、不信仰な人々がさばかれ、滅ぼさるべき日に火で焼かれる時まで、そのまま保たれているのである</w:t>
      </w:r>
      <w:proofErr w:type="spellEnd"/>
      <w:r w:rsidRPr="0035127F">
        <w:rPr>
          <w:rFonts w:ascii="BIZ UDPゴシック" w:eastAsia="BIZ UDPゴシック" w:hAnsi="BIZ UDPゴシック" w:cs="‚l‚r ‚oƒSƒVƒbƒN Western"/>
          <w:lang w:eastAsia="x-none"/>
        </w:rPr>
        <w:t>。</w:t>
      </w:r>
      <w:r w:rsidRPr="000639F3">
        <w:rPr>
          <w:rFonts w:ascii="ＭＳ Ｐ明朝" w:eastAsia="ＭＳ Ｐ明朝" w:hAnsi="ＭＳ Ｐ明朝" w:cs="‚l‚r ‚oƒSƒVƒbƒN Western" w:hint="eastAsia"/>
        </w:rPr>
        <w:t>(</w:t>
      </w:r>
      <w:proofErr w:type="spellStart"/>
      <w:r w:rsidR="00000000">
        <w:fldChar w:fldCharType="begin"/>
      </w:r>
      <w:r w:rsidR="00000000">
        <w:instrText>HYPERLINK "https://jpn.bible/kougo/2pet" \l "3:3"</w:instrText>
      </w:r>
      <w:r w:rsidR="00000000">
        <w:fldChar w:fldCharType="separate"/>
      </w:r>
      <w:r w:rsidRPr="000639F3">
        <w:rPr>
          <w:rStyle w:val="ac"/>
          <w:rFonts w:ascii="ＭＳ Ｐ明朝" w:eastAsia="ＭＳ Ｐ明朝" w:hAnsi="ＭＳ Ｐ明朝" w:cs="‚l‚r ‚oƒSƒVƒbƒN Western"/>
        </w:rPr>
        <w:t>第二ペテロ</w:t>
      </w:r>
      <w:proofErr w:type="spellEnd"/>
      <w:r w:rsidRPr="000639F3">
        <w:rPr>
          <w:rStyle w:val="ac"/>
          <w:rFonts w:ascii="ＭＳ Ｐ明朝" w:eastAsia="ＭＳ Ｐ明朝" w:hAnsi="ＭＳ Ｐ明朝" w:cs="‚l‚r ‚oƒSƒVƒbƒN Western" w:hint="eastAsia"/>
        </w:rPr>
        <w:t>3</w:t>
      </w:r>
      <w:r w:rsidRPr="000639F3">
        <w:rPr>
          <w:rStyle w:val="ac"/>
          <w:rFonts w:ascii="ＭＳ Ｐ明朝" w:eastAsia="ＭＳ Ｐ明朝" w:hAnsi="ＭＳ Ｐ明朝" w:cs="‚l‚r ‚oƒSƒVƒbƒN Western"/>
        </w:rPr>
        <w:t>章</w:t>
      </w:r>
      <w:r w:rsidRPr="000639F3">
        <w:rPr>
          <w:rStyle w:val="ac"/>
          <w:rFonts w:ascii="ＭＳ Ｐ明朝" w:eastAsia="ＭＳ Ｐ明朝" w:hAnsi="ＭＳ Ｐ明朝" w:cs="‚l‚r ‚oƒSƒVƒbƒN Western" w:hint="eastAsia"/>
        </w:rPr>
        <w:t>3</w:t>
      </w:r>
      <w:r w:rsidRPr="000639F3">
        <w:rPr>
          <w:rStyle w:val="ac"/>
          <w:rFonts w:ascii="ＭＳ Ｐ明朝" w:eastAsia="ＭＳ Ｐ明朝" w:hAnsi="ＭＳ Ｐ明朝" w:cs="‚l‚r ‚oƒSƒVƒbƒN Western"/>
        </w:rPr>
        <w:t>－-７節</w:t>
      </w:r>
      <w:r w:rsidR="00000000">
        <w:rPr>
          <w:rStyle w:val="ac"/>
          <w:rFonts w:ascii="ＭＳ Ｐ明朝" w:eastAsia="ＭＳ Ｐ明朝" w:hAnsi="ＭＳ Ｐ明朝" w:cs="‚l‚r ‚oƒSƒVƒbƒN Western"/>
        </w:rPr>
        <w:fldChar w:fldCharType="end"/>
      </w:r>
      <w:r w:rsidRPr="000639F3">
        <w:rPr>
          <w:rFonts w:ascii="ＭＳ Ｐ明朝" w:eastAsia="ＭＳ Ｐ明朝" w:hAnsi="ＭＳ Ｐ明朝" w:cs="‚l‚r ‚oƒSƒVƒbƒN Western" w:hint="eastAsia"/>
        </w:rPr>
        <w:t>)</w:t>
      </w:r>
    </w:p>
    <w:p w14:paraId="367658AD" w14:textId="77777777" w:rsidR="000639F3" w:rsidRPr="0035127F" w:rsidRDefault="000639F3" w:rsidP="0070715E">
      <w:pPr>
        <w:pStyle w:val="BODY"/>
        <w:widowControl w:val="0"/>
        <w:spacing w:after="80"/>
        <w:ind w:left="840" w:firstLineChars="50" w:firstLine="120"/>
        <w:rPr>
          <w:rFonts w:ascii="BIZ UDPゴシック" w:eastAsia="BIZ UDPゴシック" w:hAnsi="BIZ UDPゴシック" w:cs="‚l‚r ‚oƒSƒVƒbƒN Western"/>
        </w:rPr>
      </w:pPr>
    </w:p>
    <w:p w14:paraId="1719C357" w14:textId="5841B146" w:rsidR="0070715E" w:rsidRPr="000639F3" w:rsidRDefault="0070715E" w:rsidP="00D20276">
      <w:pPr>
        <w:pStyle w:val="BODY"/>
        <w:widowControl w:val="0"/>
        <w:spacing w:after="80"/>
        <w:ind w:left="840" w:firstLineChars="100" w:firstLine="240"/>
        <w:rPr>
          <w:rFonts w:ascii="ＭＳ Ｐ明朝" w:eastAsia="ＭＳ Ｐ明朝" w:hAnsi="ＭＳ Ｐ明朝" w:cs="‚l‚r ‚oƒSƒVƒbƒN Western"/>
        </w:rPr>
      </w:pPr>
      <w:r w:rsidRPr="00D20276">
        <w:rPr>
          <w:rFonts w:ascii="BIZ UDPゴシック" w:eastAsia="BIZ UDPゴシック" w:hAnsi="BIZ UDPゴシック" w:cs="‚l‚r ‚oƒSƒVƒbƒN Western"/>
          <w:lang w:eastAsia="x-none"/>
        </w:rPr>
        <w:t>愛する者たちよ。わたしたちの主イエス・キリストの使徒たちが予告した言葉を思い出しなさい。彼らはあなたがたにこう言った、「</w:t>
      </w:r>
      <w:r w:rsidRPr="00D20276">
        <w:rPr>
          <w:rFonts w:ascii="HG明朝E" w:eastAsia="HG明朝E" w:hAnsi="HG明朝E" w:cs="‚l‚r ‚oƒSƒVƒbƒN Western"/>
          <w:b/>
          <w:bCs/>
          <w:lang w:eastAsia="x-none"/>
        </w:rPr>
        <w:t>終りの時に</w:t>
      </w:r>
      <w:r w:rsidRPr="00D20276">
        <w:rPr>
          <w:rFonts w:ascii="BIZ UDPゴシック" w:eastAsia="BIZ UDPゴシック" w:hAnsi="BIZ UDPゴシック" w:cs="‚l‚r ‚oƒSƒVƒbƒN Western"/>
          <w:lang w:eastAsia="x-none"/>
        </w:rPr>
        <w:t>、あざける</w:t>
      </w:r>
      <w:r w:rsidRPr="00D20276">
        <w:rPr>
          <w:rFonts w:ascii="BIZ UDPゴシック" w:eastAsia="BIZ UDPゴシック" w:hAnsi="BIZ UDPゴシック" w:cs="‚l‚r ‚oƒSƒVƒbƒN Western"/>
          <w:lang w:eastAsia="x-none"/>
        </w:rPr>
        <w:lastRenderedPageBreak/>
        <w:t>者たちがあらわれて、自分の不信心な欲のままに生活するであろう」。</w:t>
      </w:r>
      <w:r w:rsidRPr="000639F3">
        <w:rPr>
          <w:rFonts w:ascii="ＭＳ Ｐ明朝" w:eastAsia="ＭＳ Ｐ明朝" w:hAnsi="ＭＳ Ｐ明朝" w:cs="‚l‚r ‚oƒSƒVƒbƒN Western" w:hint="eastAsia"/>
        </w:rPr>
        <w:t>(</w:t>
      </w:r>
      <w:hyperlink r:id="rId118" w:anchor="1:17" w:history="1">
        <w:r w:rsidRPr="000639F3">
          <w:rPr>
            <w:rStyle w:val="ac"/>
            <w:rFonts w:ascii="ＭＳ Ｐ明朝" w:eastAsia="ＭＳ Ｐ明朝" w:hAnsi="ＭＳ Ｐ明朝" w:cs="‚l‚r ‚oƒSƒVƒbƒN Western"/>
          </w:rPr>
          <w:t>ユダ</w:t>
        </w:r>
        <w:r w:rsidR="00D20276" w:rsidRPr="000639F3">
          <w:rPr>
            <w:rStyle w:val="ac"/>
            <w:rFonts w:ascii="ＭＳ Ｐ明朝" w:eastAsia="ＭＳ Ｐ明朝" w:hAnsi="ＭＳ Ｐ明朝" w:cs="‚l‚r ‚oƒSƒVƒbƒN Western" w:hint="eastAsia"/>
          </w:rPr>
          <w:t>1</w:t>
        </w:r>
        <w:r w:rsidR="00D20276" w:rsidRPr="000639F3">
          <w:rPr>
            <w:rStyle w:val="ac"/>
            <w:rFonts w:ascii="ＭＳ Ｐ明朝" w:eastAsia="ＭＳ Ｐ明朝" w:hAnsi="ＭＳ Ｐ明朝" w:cs="‚l‚r ‚oƒSƒVƒbƒN Western"/>
          </w:rPr>
          <w:t>章</w:t>
        </w:r>
        <w:r w:rsidR="00D20276" w:rsidRPr="000639F3">
          <w:rPr>
            <w:rStyle w:val="ac"/>
            <w:rFonts w:ascii="ＭＳ Ｐ明朝" w:eastAsia="ＭＳ Ｐ明朝" w:hAnsi="ＭＳ Ｐ明朝" w:cs="‚l‚r ‚oƒSƒVƒbƒN Western" w:hint="eastAsia"/>
          </w:rPr>
          <w:t>1</w:t>
        </w:r>
        <w:r w:rsidR="00D20276" w:rsidRPr="000639F3">
          <w:rPr>
            <w:rStyle w:val="ac"/>
            <w:rFonts w:ascii="ＭＳ Ｐ明朝" w:eastAsia="ＭＳ Ｐ明朝" w:hAnsi="ＭＳ Ｐ明朝" w:cs="‚l‚r ‚oƒSƒVƒbƒN Western"/>
          </w:rPr>
          <w:t>7節</w:t>
        </w:r>
        <w:r w:rsidR="00D20276" w:rsidRPr="000639F3">
          <w:rPr>
            <w:rStyle w:val="ac"/>
            <w:rFonts w:ascii="ＭＳ Ｐ明朝" w:eastAsia="ＭＳ Ｐ明朝" w:hAnsi="ＭＳ Ｐ明朝" w:cs="‚l‚r ‚oƒSƒVƒbƒN Western" w:hint="eastAsia"/>
          </w:rPr>
          <w:t>1</w:t>
        </w:r>
        <w:r w:rsidR="00D20276" w:rsidRPr="000639F3">
          <w:rPr>
            <w:rStyle w:val="ac"/>
            <w:rFonts w:ascii="ＭＳ Ｐ明朝" w:eastAsia="ＭＳ Ｐ明朝" w:hAnsi="ＭＳ Ｐ明朝" w:cs="‚l‚r ‚oƒSƒVƒbƒN Western"/>
          </w:rPr>
          <w:t>8節</w:t>
        </w:r>
      </w:hyperlink>
      <w:r w:rsidR="00D20276" w:rsidRPr="000639F3">
        <w:rPr>
          <w:rFonts w:ascii="ＭＳ Ｐ明朝" w:eastAsia="ＭＳ Ｐ明朝" w:hAnsi="ＭＳ Ｐ明朝" w:cs="‚l‚r ‚oƒSƒVƒbƒN Western" w:hint="eastAsia"/>
        </w:rPr>
        <w:t>)</w:t>
      </w:r>
    </w:p>
    <w:p w14:paraId="1E7B6EEE" w14:textId="77777777" w:rsidR="00C0010E" w:rsidRPr="00845AA0" w:rsidRDefault="00C0010E" w:rsidP="00C0010E">
      <w:pPr>
        <w:rPr>
          <w:rFonts w:ascii="ＭＳ Ｐ明朝" w:eastAsia="ＭＳ Ｐ明朝" w:hAnsi="ＭＳ Ｐ明朝"/>
          <w:sz w:val="24"/>
          <w:szCs w:val="24"/>
        </w:rPr>
      </w:pPr>
    </w:p>
    <w:p w14:paraId="249562AE" w14:textId="77777777" w:rsidR="004469FF" w:rsidRDefault="00C0010E" w:rsidP="0058119A">
      <w:pPr>
        <w:pStyle w:val="2"/>
        <w:rPr>
          <w:rFonts w:ascii="ＭＳ Ｐ明朝" w:eastAsia="ＭＳ Ｐ明朝" w:hAnsi="ＭＳ Ｐ明朝"/>
          <w:highlight w:val="yellow"/>
        </w:rPr>
      </w:pPr>
      <w:bookmarkStart w:id="6" w:name="_Toc162974030"/>
      <w:r w:rsidRPr="008C6D7B">
        <w:t xml:space="preserve">3. </w:t>
      </w:r>
      <w:r w:rsidRPr="004469FF">
        <w:t>終末の時代と動機</w:t>
      </w:r>
      <w:bookmarkEnd w:id="6"/>
      <w:r w:rsidRPr="00130395">
        <w:rPr>
          <w:rFonts w:ascii="ＭＳ Ｐ明朝" w:eastAsia="ＭＳ Ｐ明朝" w:hAnsi="ＭＳ Ｐ明朝"/>
          <w:highlight w:val="yellow"/>
        </w:rPr>
        <w:t xml:space="preserve"> </w:t>
      </w:r>
    </w:p>
    <w:p w14:paraId="005B5690" w14:textId="0F373BF0" w:rsidR="00C0010E" w:rsidRPr="003E4E3B" w:rsidRDefault="008C6D7B" w:rsidP="004469FF">
      <w:pPr>
        <w:ind w:firstLineChars="100" w:firstLine="240"/>
        <w:rPr>
          <w:rFonts w:ascii="ＭＳ Ｐ明朝" w:eastAsia="ＭＳ Ｐ明朝" w:hAnsi="ＭＳ Ｐ明朝"/>
          <w:sz w:val="24"/>
          <w:szCs w:val="24"/>
        </w:rPr>
      </w:pPr>
      <w:r w:rsidRPr="004469FF">
        <w:rPr>
          <w:rFonts w:ascii="ＭＳ Ｐ明朝" w:eastAsia="ＭＳ Ｐ明朝" w:hAnsi="ＭＳ Ｐ明朝" w:hint="eastAsia"/>
          <w:sz w:val="24"/>
          <w:szCs w:val="24"/>
        </w:rPr>
        <w:t>今まで</w:t>
      </w:r>
      <w:r>
        <w:rPr>
          <w:rFonts w:ascii="ＭＳ Ｐ明朝" w:eastAsia="ＭＳ Ｐ明朝" w:hAnsi="ＭＳ Ｐ明朝" w:hint="eastAsia"/>
          <w:sz w:val="24"/>
          <w:szCs w:val="24"/>
        </w:rPr>
        <w:t>の</w:t>
      </w:r>
      <w:r w:rsidR="00C0010E" w:rsidRPr="003E4E3B">
        <w:rPr>
          <w:rFonts w:ascii="ＭＳ Ｐ明朝" w:eastAsia="ＭＳ Ｐ明朝" w:hAnsi="ＭＳ Ｐ明朝"/>
          <w:sz w:val="24"/>
          <w:szCs w:val="24"/>
        </w:rPr>
        <w:t>リストで明らかなように、聖書は頻繁に終わりの時の到来</w:t>
      </w:r>
      <w:r>
        <w:rPr>
          <w:rFonts w:ascii="ＭＳ Ｐ明朝" w:eastAsia="ＭＳ Ｐ明朝" w:hAnsi="ＭＳ Ｐ明朝" w:hint="eastAsia"/>
          <w:sz w:val="24"/>
          <w:szCs w:val="24"/>
        </w:rPr>
        <w:t>に言及しながら</w:t>
      </w:r>
      <w:r w:rsidR="00C0010E" w:rsidRPr="003E4E3B">
        <w:rPr>
          <w:rFonts w:ascii="ＭＳ Ｐ明朝" w:eastAsia="ＭＳ Ｐ明朝" w:hAnsi="ＭＳ Ｐ明朝"/>
          <w:sz w:val="24"/>
          <w:szCs w:val="24"/>
        </w:rPr>
        <w:t>、信者の警戒心を</w:t>
      </w:r>
      <w:r>
        <w:rPr>
          <w:rFonts w:ascii="ＭＳ Ｐ明朝" w:eastAsia="ＭＳ Ｐ明朝" w:hAnsi="ＭＳ Ｐ明朝" w:hint="eastAsia"/>
          <w:sz w:val="24"/>
          <w:szCs w:val="24"/>
        </w:rPr>
        <w:t>駆り立て</w:t>
      </w:r>
      <w:r w:rsidR="00C0010E" w:rsidRPr="003E4E3B">
        <w:rPr>
          <w:rFonts w:ascii="ＭＳ Ｐ明朝" w:eastAsia="ＭＳ Ｐ明朝" w:hAnsi="ＭＳ Ｐ明朝"/>
          <w:sz w:val="24"/>
          <w:szCs w:val="24"/>
        </w:rPr>
        <w:t>、神を第一に考える動機を与え、今ここにあるものから、より重要な未来の現実に焦点を合わ</w:t>
      </w:r>
      <w:r>
        <w:rPr>
          <w:rFonts w:ascii="ＭＳ Ｐ明朝" w:eastAsia="ＭＳ Ｐ明朝" w:hAnsi="ＭＳ Ｐ明朝" w:hint="eastAsia"/>
          <w:sz w:val="24"/>
          <w:szCs w:val="24"/>
        </w:rPr>
        <w:t>させようとしているのです。</w:t>
      </w:r>
      <w:r w:rsidR="00C0010E" w:rsidRPr="003E4E3B">
        <w:rPr>
          <w:rFonts w:ascii="ＭＳ Ｐ明朝" w:eastAsia="ＭＳ Ｐ明朝" w:hAnsi="ＭＳ Ｐ明朝"/>
          <w:sz w:val="24"/>
          <w:szCs w:val="24"/>
        </w:rPr>
        <w:t>艱難</w:t>
      </w:r>
      <w:r>
        <w:rPr>
          <w:rFonts w:ascii="ＭＳ Ｐ明朝" w:eastAsia="ＭＳ Ｐ明朝" w:hAnsi="ＭＳ Ｐ明朝" w:hint="eastAsia"/>
          <w:sz w:val="24"/>
          <w:szCs w:val="24"/>
        </w:rPr>
        <w:t>期</w:t>
      </w:r>
      <w:r w:rsidR="00C0010E" w:rsidRPr="003E4E3B">
        <w:rPr>
          <w:rFonts w:ascii="ＭＳ Ｐ明朝" w:eastAsia="ＭＳ Ｐ明朝" w:hAnsi="ＭＳ Ｐ明朝"/>
          <w:sz w:val="24"/>
          <w:szCs w:val="24"/>
        </w:rPr>
        <w:t>の現実とそれを経験する可能性を受け入れ、信じ、完全に</w:t>
      </w:r>
      <w:r>
        <w:rPr>
          <w:rFonts w:ascii="ＭＳ Ｐ明朝" w:eastAsia="ＭＳ Ｐ明朝" w:hAnsi="ＭＳ Ｐ明朝" w:hint="eastAsia"/>
          <w:sz w:val="24"/>
          <w:szCs w:val="24"/>
        </w:rPr>
        <w:t>自分のものと</w:t>
      </w:r>
      <w:r w:rsidR="00C0010E" w:rsidRPr="003E4E3B">
        <w:rPr>
          <w:rFonts w:ascii="ＭＳ Ｐ明朝" w:eastAsia="ＭＳ Ｐ明朝" w:hAnsi="ＭＳ Ｐ明朝"/>
          <w:sz w:val="24"/>
          <w:szCs w:val="24"/>
        </w:rPr>
        <w:t>すれば</w:t>
      </w:r>
      <w:r>
        <w:rPr>
          <w:rFonts w:ascii="ＭＳ Ｐ明朝" w:eastAsia="ＭＳ Ｐ明朝" w:hAnsi="ＭＳ Ｐ明朝" w:hint="eastAsia"/>
          <w:sz w:val="24"/>
          <w:szCs w:val="24"/>
        </w:rPr>
        <w:t>（すなわち</w:t>
      </w:r>
      <w:r w:rsidR="00C0010E" w:rsidRPr="003E4E3B">
        <w:rPr>
          <w:rFonts w:ascii="ＭＳ Ｐ明朝" w:eastAsia="ＭＳ Ｐ明朝" w:hAnsi="ＭＳ Ｐ明朝"/>
          <w:sz w:val="24"/>
          <w:szCs w:val="24"/>
        </w:rPr>
        <w:t>、</w:t>
      </w:r>
      <w:r w:rsidR="00D87E2C">
        <w:rPr>
          <w:rFonts w:ascii="ＭＳ Ｐ明朝" w:eastAsia="ＭＳ Ｐ明朝" w:hAnsi="ＭＳ Ｐ明朝" w:hint="eastAsia"/>
          <w:sz w:val="24"/>
          <w:szCs w:val="24"/>
        </w:rPr>
        <w:t>正しく適用すれば）、</w:t>
      </w:r>
      <w:r w:rsidR="00C0010E" w:rsidRPr="003E4E3B">
        <w:rPr>
          <w:rFonts w:ascii="ＭＳ Ｐ明朝" w:eastAsia="ＭＳ Ｐ明朝" w:hAnsi="ＭＳ Ｐ明朝"/>
          <w:sz w:val="24"/>
          <w:szCs w:val="24"/>
        </w:rPr>
        <w:t>霊的に成長するために神が与えてくださる資源を今最大限に活用し、他の人々も同じように成長できるよう、より動機づけられずにはいられ</w:t>
      </w:r>
      <w:r w:rsidR="00D87E2C">
        <w:rPr>
          <w:rFonts w:ascii="ＭＳ Ｐ明朝" w:eastAsia="ＭＳ Ｐ明朝" w:hAnsi="ＭＳ Ｐ明朝" w:hint="eastAsia"/>
          <w:sz w:val="24"/>
          <w:szCs w:val="24"/>
        </w:rPr>
        <w:t>なくなります</w:t>
      </w:r>
      <w:r w:rsidR="00C0010E" w:rsidRPr="003E4E3B">
        <w:rPr>
          <w:rFonts w:ascii="ＭＳ Ｐ明朝" w:eastAsia="ＭＳ Ｐ明朝" w:hAnsi="ＭＳ Ｐ明朝"/>
          <w:sz w:val="24"/>
          <w:szCs w:val="24"/>
        </w:rPr>
        <w:t>（</w:t>
      </w:r>
      <w:hyperlink r:id="rId119" w:anchor="5:16" w:tooltip="今の時を生かして用いなさい。今は悪い時代なのである。" w:history="1">
        <w:r w:rsidR="00C0010E" w:rsidRPr="00D91714">
          <w:rPr>
            <w:rStyle w:val="ac"/>
            <w:rFonts w:ascii="ＭＳ Ｐ明朝" w:eastAsia="ＭＳ Ｐ明朝" w:hAnsi="ＭＳ Ｐ明朝"/>
            <w:sz w:val="24"/>
            <w:szCs w:val="24"/>
          </w:rPr>
          <w:t>エペ</w:t>
        </w:r>
        <w:r w:rsidR="00654075" w:rsidRPr="00D91714">
          <w:rPr>
            <w:rStyle w:val="ac"/>
            <w:rFonts w:ascii="ＭＳ Ｐ明朝" w:eastAsia="ＭＳ Ｐ明朝" w:hAnsi="ＭＳ Ｐ明朝"/>
            <w:sz w:val="24"/>
            <w:szCs w:val="24"/>
          </w:rPr>
          <w:t>ソ</w:t>
        </w:r>
        <w:r w:rsidR="00C0010E" w:rsidRPr="00D91714">
          <w:rPr>
            <w:rStyle w:val="ac"/>
            <w:rFonts w:ascii="ＭＳ Ｐ明朝" w:eastAsia="ＭＳ Ｐ明朝" w:hAnsi="ＭＳ Ｐ明朝"/>
            <w:sz w:val="24"/>
            <w:szCs w:val="24"/>
          </w:rPr>
          <w:t>5</w:t>
        </w:r>
        <w:r w:rsidR="00654075" w:rsidRPr="00D91714">
          <w:rPr>
            <w:rStyle w:val="ac"/>
            <w:rFonts w:ascii="ＭＳ Ｐ明朝" w:eastAsia="ＭＳ Ｐ明朝" w:hAnsi="ＭＳ Ｐ明朝"/>
            <w:sz w:val="24"/>
            <w:szCs w:val="24"/>
          </w:rPr>
          <w:t>章</w:t>
        </w:r>
        <w:r w:rsidR="00C0010E" w:rsidRPr="00D91714">
          <w:rPr>
            <w:rStyle w:val="ac"/>
            <w:rFonts w:ascii="ＭＳ Ｐ明朝" w:eastAsia="ＭＳ Ｐ明朝" w:hAnsi="ＭＳ Ｐ明朝"/>
            <w:sz w:val="24"/>
            <w:szCs w:val="24"/>
          </w:rPr>
          <w:t>16</w:t>
        </w:r>
        <w:r w:rsidR="00654075" w:rsidRPr="00D91714">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w:t>
      </w:r>
      <w:r w:rsidR="00654075">
        <w:rPr>
          <w:rFonts w:ascii="ＭＳ Ｐ明朝" w:eastAsia="ＭＳ Ｐ明朝" w:hAnsi="ＭＳ Ｐ明朝" w:hint="eastAsia"/>
          <w:sz w:val="24"/>
          <w:szCs w:val="24"/>
        </w:rPr>
        <w:t xml:space="preserve"> </w:t>
      </w:r>
      <w:hyperlink r:id="rId120" w:anchor="4:5" w:history="1">
        <w:r w:rsidR="00C0010E" w:rsidRPr="00D91714">
          <w:rPr>
            <w:rStyle w:val="ac"/>
            <w:rFonts w:ascii="ＭＳ Ｐ明朝" w:eastAsia="ＭＳ Ｐ明朝" w:hAnsi="ＭＳ Ｐ明朝"/>
            <w:sz w:val="24"/>
            <w:szCs w:val="24"/>
          </w:rPr>
          <w:t>コロ</w:t>
        </w:r>
        <w:r w:rsidR="00654075" w:rsidRPr="00D91714">
          <w:rPr>
            <w:rStyle w:val="ac"/>
            <w:rFonts w:ascii="ＭＳ Ｐ明朝" w:eastAsia="ＭＳ Ｐ明朝" w:hAnsi="ＭＳ Ｐ明朝"/>
            <w:sz w:val="24"/>
            <w:szCs w:val="24"/>
          </w:rPr>
          <w:t>サイ</w:t>
        </w:r>
        <w:r w:rsidR="00C0010E" w:rsidRPr="00D91714">
          <w:rPr>
            <w:rStyle w:val="ac"/>
            <w:rFonts w:ascii="ＭＳ Ｐ明朝" w:eastAsia="ＭＳ Ｐ明朝" w:hAnsi="ＭＳ Ｐ明朝"/>
            <w:sz w:val="24"/>
            <w:szCs w:val="24"/>
          </w:rPr>
          <w:t>4</w:t>
        </w:r>
        <w:r w:rsidR="00654075" w:rsidRPr="00D91714">
          <w:rPr>
            <w:rStyle w:val="ac"/>
            <w:rFonts w:ascii="ＭＳ Ｐ明朝" w:eastAsia="ＭＳ Ｐ明朝" w:hAnsi="ＭＳ Ｐ明朝"/>
            <w:sz w:val="24"/>
            <w:szCs w:val="24"/>
          </w:rPr>
          <w:t>章</w:t>
        </w:r>
        <w:r w:rsidR="00C0010E" w:rsidRPr="00D91714">
          <w:rPr>
            <w:rStyle w:val="ac"/>
            <w:rFonts w:ascii="ＭＳ Ｐ明朝" w:eastAsia="ＭＳ Ｐ明朝" w:hAnsi="ＭＳ Ｐ明朝"/>
            <w:sz w:val="24"/>
            <w:szCs w:val="24"/>
          </w:rPr>
          <w:t>5</w:t>
        </w:r>
        <w:r w:rsidR="00654075" w:rsidRPr="00D91714">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を参照）。そのような成長こそ、来</w:t>
      </w:r>
      <w:r w:rsidR="00D87E2C">
        <w:rPr>
          <w:rFonts w:ascii="ＭＳ Ｐ明朝" w:eastAsia="ＭＳ Ｐ明朝" w:hAnsi="ＭＳ Ｐ明朝" w:hint="eastAsia"/>
          <w:sz w:val="24"/>
          <w:szCs w:val="24"/>
        </w:rPr>
        <w:t>た</w:t>
      </w:r>
      <w:r w:rsidR="00C0010E" w:rsidRPr="003E4E3B">
        <w:rPr>
          <w:rFonts w:ascii="ＭＳ Ｐ明朝" w:eastAsia="ＭＳ Ｐ明朝" w:hAnsi="ＭＳ Ｐ明朝"/>
          <w:sz w:val="24"/>
          <w:szCs w:val="24"/>
        </w:rPr>
        <w:t>る恐ろしい日々に備える唯一の真の手段</w:t>
      </w:r>
      <w:r w:rsidR="00C0010E" w:rsidRPr="003E4E3B">
        <w:rPr>
          <w:rFonts w:ascii="ＭＳ Ｐ明朝" w:eastAsia="ＭＳ Ｐ明朝" w:hAnsi="ＭＳ Ｐ明朝" w:hint="eastAsia"/>
          <w:sz w:val="24"/>
          <w:szCs w:val="24"/>
        </w:rPr>
        <w:t>です。地下室に缶詰を備蓄すること</w:t>
      </w:r>
      <w:r w:rsidR="00654075">
        <w:rPr>
          <w:rFonts w:ascii="ＭＳ Ｐ明朝" w:eastAsia="ＭＳ Ｐ明朝" w:hAnsi="ＭＳ Ｐ明朝" w:hint="eastAsia"/>
          <w:sz w:val="24"/>
          <w:szCs w:val="24"/>
        </w:rPr>
        <w:t>の多く</w:t>
      </w:r>
      <w:r w:rsidR="00D83047">
        <w:rPr>
          <w:rFonts w:ascii="ＭＳ Ｐ明朝" w:eastAsia="ＭＳ Ｐ明朝" w:hAnsi="ＭＳ Ｐ明朝" w:hint="eastAsia"/>
          <w:sz w:val="24"/>
          <w:szCs w:val="24"/>
        </w:rPr>
        <w:t>のこと</w:t>
      </w:r>
      <w:r w:rsidR="00654075">
        <w:rPr>
          <w:rFonts w:ascii="ＭＳ Ｐ明朝" w:eastAsia="ＭＳ Ｐ明朝" w:hAnsi="ＭＳ Ｐ明朝" w:hint="eastAsia"/>
          <w:sz w:val="24"/>
          <w:szCs w:val="24"/>
        </w:rPr>
        <w:t>が的外</w:t>
      </w:r>
      <w:r w:rsidR="00D83047">
        <w:rPr>
          <w:rFonts w:ascii="ＭＳ Ｐ明朝" w:eastAsia="ＭＳ Ｐ明朝" w:hAnsi="ＭＳ Ｐ明朝" w:hint="eastAsia"/>
          <w:sz w:val="24"/>
          <w:szCs w:val="24"/>
        </w:rPr>
        <w:t>れ</w:t>
      </w:r>
      <w:r w:rsidR="00654075">
        <w:rPr>
          <w:rFonts w:ascii="ＭＳ Ｐ明朝" w:eastAsia="ＭＳ Ｐ明朝" w:hAnsi="ＭＳ Ｐ明朝" w:hint="eastAsia"/>
          <w:sz w:val="24"/>
          <w:szCs w:val="24"/>
        </w:rPr>
        <w:t>になっても</w:t>
      </w:r>
      <w:r w:rsidR="00C0010E" w:rsidRPr="003E4E3B">
        <w:rPr>
          <w:rFonts w:ascii="ＭＳ Ｐ明朝" w:eastAsia="ＭＳ Ｐ明朝" w:hAnsi="ＭＳ Ｐ明朝" w:hint="eastAsia"/>
          <w:sz w:val="24"/>
          <w:szCs w:val="24"/>
        </w:rPr>
        <w:t>、神の御言葉を心に備蓄することは、艱難</w:t>
      </w:r>
      <w:r w:rsidR="004469FF">
        <w:rPr>
          <w:rFonts w:ascii="ＭＳ Ｐ明朝" w:eastAsia="ＭＳ Ｐ明朝" w:hAnsi="ＭＳ Ｐ明朝" w:hint="eastAsia"/>
          <w:sz w:val="24"/>
          <w:szCs w:val="24"/>
        </w:rPr>
        <w:t>期</w:t>
      </w:r>
      <w:r w:rsidR="00C0010E" w:rsidRPr="003E4E3B">
        <w:rPr>
          <w:rFonts w:ascii="ＭＳ Ｐ明朝" w:eastAsia="ＭＳ Ｐ明朝" w:hAnsi="ＭＳ Ｐ明朝" w:hint="eastAsia"/>
          <w:sz w:val="24"/>
          <w:szCs w:val="24"/>
        </w:rPr>
        <w:t>を直接経験するよう求められているかどうかに関わらず、最大限の価値を持つものなのです。</w:t>
      </w:r>
    </w:p>
    <w:p w14:paraId="4B148B55" w14:textId="77777777" w:rsidR="00C0010E" w:rsidRPr="003E4E3B" w:rsidRDefault="00C0010E" w:rsidP="00C0010E">
      <w:pPr>
        <w:rPr>
          <w:rFonts w:ascii="ＭＳ Ｐ明朝" w:eastAsia="ＭＳ Ｐ明朝" w:hAnsi="ＭＳ Ｐ明朝"/>
          <w:sz w:val="24"/>
          <w:szCs w:val="24"/>
        </w:rPr>
      </w:pPr>
    </w:p>
    <w:p w14:paraId="2E22FDA8" w14:textId="0A4792E5" w:rsidR="00654075" w:rsidRPr="004469FF" w:rsidRDefault="00654075" w:rsidP="00654075">
      <w:pPr>
        <w:pStyle w:val="BODY"/>
        <w:widowControl w:val="0"/>
        <w:spacing w:after="80"/>
        <w:ind w:left="840" w:firstLineChars="100" w:firstLine="240"/>
        <w:rPr>
          <w:rFonts w:ascii="ＭＳ Ｐ明朝" w:eastAsia="ＭＳ Ｐ明朝" w:hAnsi="ＭＳ Ｐ明朝" w:cs="‚l‚r ‚oƒSƒVƒbƒN Western"/>
        </w:rPr>
      </w:pPr>
      <w:proofErr w:type="spellStart"/>
      <w:r w:rsidRPr="00654075">
        <w:rPr>
          <w:rFonts w:ascii="BIZ UDPゴシック" w:eastAsia="BIZ UDPゴシック" w:hAnsi="BIZ UDPゴシック" w:cs="‚l‚r ‚oƒSƒVƒbƒN Western"/>
          <w:lang w:eastAsia="x-none"/>
        </w:rPr>
        <w:t>兄弟たちよ。わたしの言うことを聞いてほしい。</w:t>
      </w:r>
      <w:r w:rsidRPr="00654075">
        <w:rPr>
          <w:rFonts w:ascii="HG明朝E" w:eastAsia="HG明朝E" w:hAnsi="HG明朝E" w:cs="‚l‚r ‚oƒSƒVƒbƒN Western"/>
          <w:b/>
          <w:bCs/>
          <w:lang w:eastAsia="x-none"/>
        </w:rPr>
        <w:t>時は縮まっている</w:t>
      </w:r>
      <w:proofErr w:type="spellEnd"/>
      <w:r w:rsidR="002B0747" w:rsidRPr="002B0747">
        <w:rPr>
          <w:rFonts w:ascii="ＭＳ Ｐ明朝" w:eastAsia="ＭＳ Ｐ明朝" w:hAnsi="ＭＳ Ｐ明朝" w:cs="‚l‚r ‚oƒSƒVƒbƒN Western" w:hint="eastAsia"/>
        </w:rPr>
        <w:t>（字義的には、帆が「巻き上げられて短くされるように」時間も縮められている）</w:t>
      </w:r>
      <w:r w:rsidRPr="00654075">
        <w:rPr>
          <w:rFonts w:ascii="BIZ UDPゴシック" w:eastAsia="BIZ UDPゴシック" w:hAnsi="BIZ UDPゴシック" w:cs="‚l‚r ‚oƒSƒVƒbƒN Western"/>
          <w:lang w:eastAsia="x-none"/>
        </w:rPr>
        <w:t>。</w:t>
      </w:r>
      <w:proofErr w:type="spellStart"/>
      <w:r w:rsidRPr="00654075">
        <w:rPr>
          <w:rFonts w:ascii="BIZ UDPゴシック" w:eastAsia="BIZ UDPゴシック" w:hAnsi="BIZ UDPゴシック" w:cs="‚l‚r ‚oƒSƒVƒbƒN Western"/>
          <w:lang w:eastAsia="x-none"/>
        </w:rPr>
        <w:t>今からは妻のある者はないもののように</w:t>
      </w:r>
      <w:proofErr w:type="spellEnd"/>
      <w:r w:rsidRPr="00654075">
        <w:rPr>
          <w:rFonts w:ascii="BIZ UDPゴシック" w:eastAsia="BIZ UDPゴシック" w:hAnsi="BIZ UDPゴシック" w:cs="‚l‚r ‚oƒSƒVƒbƒN Western"/>
          <w:lang w:eastAsia="x-none"/>
        </w:rPr>
        <w:t xml:space="preserve">、 </w:t>
      </w:r>
      <w:proofErr w:type="spellStart"/>
      <w:r w:rsidRPr="00654075">
        <w:rPr>
          <w:rFonts w:ascii="BIZ UDPゴシック" w:eastAsia="BIZ UDPゴシック" w:hAnsi="BIZ UDPゴシック" w:cs="‚l‚r ‚oƒSƒVƒbƒN Western"/>
          <w:lang w:eastAsia="x-none"/>
        </w:rPr>
        <w:t>泣く者は泣かないも</w:t>
      </w:r>
      <w:r w:rsidRPr="00654075">
        <w:rPr>
          <w:rFonts w:ascii="BIZ UDPゴシック" w:eastAsia="BIZ UDPゴシック" w:hAnsi="BIZ UDPゴシック" w:cs="‚l‚r ‚oƒSƒVƒbƒN Western"/>
          <w:lang w:eastAsia="x-none"/>
        </w:rPr>
        <w:lastRenderedPageBreak/>
        <w:t>ののように、喜ぶ者は喜ばないもののように、買う者は持たないもののように</w:t>
      </w:r>
      <w:proofErr w:type="spellEnd"/>
      <w:r w:rsidRPr="00654075">
        <w:rPr>
          <w:rFonts w:ascii="BIZ UDPゴシック" w:eastAsia="BIZ UDPゴシック" w:hAnsi="BIZ UDPゴシック" w:cs="‚l‚r ‚oƒSƒVƒbƒN Western"/>
          <w:lang w:eastAsia="x-none"/>
        </w:rPr>
        <w:t xml:space="preserve">、 </w:t>
      </w:r>
      <w:proofErr w:type="spellStart"/>
      <w:r w:rsidRPr="00654075">
        <w:rPr>
          <w:rFonts w:ascii="BIZ UDPゴシック" w:eastAsia="BIZ UDPゴシック" w:hAnsi="BIZ UDPゴシック" w:cs="‚l‚r ‚oƒSƒVƒbƒN Western"/>
          <w:lang w:eastAsia="x-none"/>
        </w:rPr>
        <w:t>世と交渉のある者は、それに深入りしないようにすべきである。なぜなら、この世の有様は過ぎ去るからである</w:t>
      </w:r>
      <w:proofErr w:type="spellEnd"/>
      <w:r w:rsidRPr="00654075">
        <w:rPr>
          <w:rFonts w:ascii="BIZ UDPゴシック" w:eastAsia="BIZ UDPゴシック" w:hAnsi="BIZ UDPゴシック" w:cs="‚l‚r ‚oƒSƒVƒbƒN Western"/>
          <w:lang w:eastAsia="x-none"/>
        </w:rPr>
        <w:t xml:space="preserve">。 </w:t>
      </w:r>
      <w:proofErr w:type="spellStart"/>
      <w:r w:rsidRPr="00654075">
        <w:rPr>
          <w:rFonts w:ascii="BIZ UDPゴシック" w:eastAsia="BIZ UDPゴシック" w:hAnsi="BIZ UDPゴシック" w:cs="‚l‚r ‚oƒSƒVƒbƒN Western"/>
          <w:lang w:eastAsia="x-none"/>
        </w:rPr>
        <w:t>わたしはあなたがたが、思い煩わないようにしていてほしい</w:t>
      </w:r>
      <w:proofErr w:type="spellEnd"/>
      <w:r w:rsidRPr="00654075">
        <w:rPr>
          <w:rFonts w:ascii="BIZ UDPゴシック" w:eastAsia="BIZ UDPゴシック" w:hAnsi="BIZ UDPゴシック" w:cs="‚l‚r ‚oƒSƒVƒbƒN Western"/>
          <w:lang w:eastAsia="x-none"/>
        </w:rPr>
        <w:t>。</w:t>
      </w:r>
      <w:r w:rsidRPr="004469FF">
        <w:rPr>
          <w:rFonts w:ascii="ＭＳ Ｐ明朝" w:eastAsia="ＭＳ Ｐ明朝" w:hAnsi="ＭＳ Ｐ明朝" w:cs="‚l‚r ‚oƒSƒVƒbƒN Western" w:hint="eastAsia"/>
        </w:rPr>
        <w:t>（</w:t>
      </w:r>
      <w:hyperlink r:id="rId121" w:anchor="7:29" w:history="1">
        <w:r w:rsidRPr="004469FF">
          <w:rPr>
            <w:rStyle w:val="ac"/>
            <w:rFonts w:ascii="ＭＳ Ｐ明朝" w:eastAsia="ＭＳ Ｐ明朝" w:hAnsi="ＭＳ Ｐ明朝" w:cs="‚l‚r ‚oƒSƒVƒbƒN Western"/>
          </w:rPr>
          <w:t>第一コリント</w:t>
        </w:r>
        <w:r w:rsidRPr="004469FF">
          <w:rPr>
            <w:rStyle w:val="ac"/>
            <w:rFonts w:ascii="ＭＳ Ｐ明朝" w:eastAsia="ＭＳ Ｐ明朝" w:hAnsi="ＭＳ Ｐ明朝" w:cs="‚l‚r ‚oƒSƒVƒbƒN Western" w:hint="eastAsia"/>
          </w:rPr>
          <w:t>7</w:t>
        </w:r>
        <w:r w:rsidRPr="004469FF">
          <w:rPr>
            <w:rStyle w:val="ac"/>
            <w:rFonts w:ascii="ＭＳ Ｐ明朝" w:eastAsia="ＭＳ Ｐ明朝" w:hAnsi="ＭＳ Ｐ明朝" w:cs="‚l‚r ‚oƒSƒVƒbƒN Western"/>
          </w:rPr>
          <w:t>章</w:t>
        </w:r>
        <w:r w:rsidRPr="004469FF">
          <w:rPr>
            <w:rStyle w:val="ac"/>
            <w:rFonts w:ascii="ＭＳ Ｐ明朝" w:eastAsia="ＭＳ Ｐ明朝" w:hAnsi="ＭＳ Ｐ明朝" w:cs="‚l‚r ‚oƒSƒVƒbƒN Western" w:hint="eastAsia"/>
          </w:rPr>
          <w:t>2</w:t>
        </w:r>
        <w:r w:rsidRPr="004469FF">
          <w:rPr>
            <w:rStyle w:val="ac"/>
            <w:rFonts w:ascii="ＭＳ Ｐ明朝" w:eastAsia="ＭＳ Ｐ明朝" w:hAnsi="ＭＳ Ｐ明朝" w:cs="‚l‚r ‚oƒSƒVƒbƒN Western"/>
          </w:rPr>
          <w:t>9-32節</w:t>
        </w:r>
      </w:hyperlink>
      <w:r w:rsidRPr="004469FF">
        <w:rPr>
          <w:rFonts w:ascii="ＭＳ Ｐ明朝" w:eastAsia="ＭＳ Ｐ明朝" w:hAnsi="ＭＳ Ｐ明朝" w:cs="‚l‚r ‚oƒSƒVƒbƒN Western" w:hint="eastAsia"/>
        </w:rPr>
        <w:t>前半）</w:t>
      </w:r>
    </w:p>
    <w:p w14:paraId="09CEBECC" w14:textId="77777777" w:rsidR="00C0010E" w:rsidRPr="003E4E3B" w:rsidRDefault="00C0010E" w:rsidP="00C0010E">
      <w:pPr>
        <w:rPr>
          <w:rFonts w:ascii="ＭＳ Ｐ明朝" w:eastAsia="ＭＳ Ｐ明朝" w:hAnsi="ＭＳ Ｐ明朝"/>
          <w:sz w:val="24"/>
          <w:szCs w:val="24"/>
        </w:rPr>
      </w:pPr>
    </w:p>
    <w:p w14:paraId="2AE0D279" w14:textId="676D55E9" w:rsidR="002B0747" w:rsidRPr="002B0747" w:rsidRDefault="002B0747" w:rsidP="002B0747">
      <w:pPr>
        <w:pStyle w:val="BODY"/>
        <w:widowControl w:val="0"/>
        <w:spacing w:after="80"/>
        <w:ind w:left="840" w:firstLineChars="100" w:firstLine="240"/>
        <w:rPr>
          <w:rFonts w:ascii="BIZ UDPゴシック" w:eastAsia="BIZ UDPゴシック" w:hAnsi="BIZ UDPゴシック" w:cs="‚l‚r ‚oƒSƒVƒbƒN Western"/>
        </w:rPr>
      </w:pPr>
      <w:proofErr w:type="spellStart"/>
      <w:r w:rsidRPr="00435653">
        <w:rPr>
          <w:rFonts w:ascii="BIZ UDPゴシック" w:eastAsia="BIZ UDPゴシック" w:hAnsi="BIZ UDPゴシック" w:cs="‚l‚r ‚oƒSƒVƒbƒN Western"/>
          <w:lang w:eastAsia="x-none"/>
        </w:rPr>
        <w:t>また</w:t>
      </w:r>
      <w:proofErr w:type="spellEnd"/>
      <w:r w:rsidRPr="00435653">
        <w:rPr>
          <w:rFonts w:ascii="BIZ UDPゴシック" w:eastAsia="BIZ UDPゴシック" w:hAnsi="BIZ UDPゴシック" w:cs="‚l‚r ‚oƒSƒVƒbƒN Western"/>
          <w:lang w:eastAsia="x-none"/>
        </w:rPr>
        <w:t>、</w:t>
      </w:r>
      <w:r w:rsidR="0009448B" w:rsidRPr="00435653">
        <w:rPr>
          <w:rFonts w:ascii="ＭＳ Ｐ明朝" w:eastAsia="ＭＳ Ｐ明朝" w:hAnsi="ＭＳ Ｐ明朝" w:hint="eastAsia"/>
        </w:rPr>
        <w:t>（出エジプト世代の）</w:t>
      </w:r>
      <w:proofErr w:type="spellStart"/>
      <w:r w:rsidRPr="00435653">
        <w:rPr>
          <w:rFonts w:ascii="BIZ UDPゴシック" w:eastAsia="BIZ UDPゴシック" w:hAnsi="BIZ UDPゴシック" w:cs="‚l‚r ‚oƒSƒVƒbƒN Western"/>
          <w:lang w:eastAsia="x-none"/>
        </w:rPr>
        <w:t>ある者たちがしたように</w:t>
      </w:r>
      <w:r w:rsidRPr="002B0747">
        <w:rPr>
          <w:rFonts w:ascii="BIZ UDPゴシック" w:eastAsia="BIZ UDPゴシック" w:hAnsi="BIZ UDPゴシック" w:cs="‚l‚r ‚oƒSƒVƒbƒN Western"/>
          <w:lang w:eastAsia="x-none"/>
        </w:rPr>
        <w:t>、わたしたちは主を試みてはならない。主を試みた者は、へびに殺された</w:t>
      </w:r>
      <w:proofErr w:type="spellEnd"/>
      <w:r w:rsidRPr="002B0747">
        <w:rPr>
          <w:rFonts w:ascii="BIZ UDPゴシック" w:eastAsia="BIZ UDPゴシック" w:hAnsi="BIZ UDPゴシック" w:cs="‚l‚r ‚oƒSƒVƒbƒN Western"/>
          <w:lang w:eastAsia="x-none"/>
        </w:rPr>
        <w:t xml:space="preserve">。 </w:t>
      </w:r>
      <w:proofErr w:type="spellStart"/>
      <w:r w:rsidRPr="002B0747">
        <w:rPr>
          <w:rFonts w:ascii="BIZ UDPゴシック" w:eastAsia="BIZ UDPゴシック" w:hAnsi="BIZ UDPゴシック" w:cs="‚l‚r ‚oƒSƒVƒbƒN Western"/>
          <w:lang w:eastAsia="x-none"/>
        </w:rPr>
        <w:t>また、ある者たちがつぶやいたように、つぶやいてはならない。つぶやいた者は</w:t>
      </w:r>
      <w:proofErr w:type="spellEnd"/>
      <w:r w:rsidRPr="002B0747">
        <w:rPr>
          <w:rFonts w:ascii="BIZ UDPゴシック" w:eastAsia="BIZ UDPゴシック" w:hAnsi="BIZ UDPゴシック" w:cs="‚l‚r ‚oƒSƒVƒbƒN Western"/>
          <w:lang w:eastAsia="x-none"/>
        </w:rPr>
        <w:t>、「</w:t>
      </w:r>
      <w:proofErr w:type="spellStart"/>
      <w:r w:rsidRPr="002B0747">
        <w:rPr>
          <w:rFonts w:ascii="BIZ UDPゴシック" w:eastAsia="BIZ UDPゴシック" w:hAnsi="BIZ UDPゴシック" w:cs="‚l‚r ‚oƒSƒVƒbƒN Western"/>
          <w:lang w:eastAsia="x-none"/>
        </w:rPr>
        <w:t>死の使」に滅ぼされた</w:t>
      </w:r>
      <w:proofErr w:type="spellEnd"/>
      <w:r w:rsidRPr="002B0747">
        <w:rPr>
          <w:rFonts w:ascii="BIZ UDPゴシック" w:eastAsia="BIZ UDPゴシック" w:hAnsi="BIZ UDPゴシック" w:cs="‚l‚r ‚oƒSƒVƒbƒN Western"/>
          <w:lang w:eastAsia="x-none"/>
        </w:rPr>
        <w:t>。 これらの事が彼らに起ったのは、他に対する警告としてであって、それが書かれたのは、</w:t>
      </w:r>
      <w:r w:rsidRPr="0009448B">
        <w:rPr>
          <w:rFonts w:ascii="HG明朝E" w:eastAsia="HG明朝E" w:hAnsi="HG明朝E" w:cs="‚l‚r ‚oƒSƒVƒbƒN Western"/>
          <w:b/>
          <w:bCs/>
          <w:lang w:eastAsia="x-none"/>
        </w:rPr>
        <w:t>世の終りに臨んでいるわたしたち</w:t>
      </w:r>
      <w:r w:rsidRPr="002B0747">
        <w:rPr>
          <w:rFonts w:ascii="BIZ UDPゴシック" w:eastAsia="BIZ UDPゴシック" w:hAnsi="BIZ UDPゴシック" w:cs="‚l‚r ‚oƒSƒVƒbƒN Western"/>
          <w:lang w:eastAsia="x-none"/>
        </w:rPr>
        <w:t xml:space="preserve">に対する訓戒のためである。 </w:t>
      </w:r>
      <w:proofErr w:type="spellStart"/>
      <w:r w:rsidRPr="002B0747">
        <w:rPr>
          <w:rFonts w:ascii="BIZ UDPゴシック" w:eastAsia="BIZ UDPゴシック" w:hAnsi="BIZ UDPゴシック" w:cs="‚l‚r ‚oƒSƒVƒbƒN Western"/>
          <w:lang w:eastAsia="x-none"/>
        </w:rPr>
        <w:t>だから、立っていると思う者は、倒れないように気をつけるがよい</w:t>
      </w:r>
      <w:proofErr w:type="spellEnd"/>
      <w:r w:rsidRPr="002B0747">
        <w:rPr>
          <w:rFonts w:ascii="BIZ UDPゴシック" w:eastAsia="BIZ UDPゴシック" w:hAnsi="BIZ UDPゴシック" w:cs="‚l‚r ‚oƒSƒVƒbƒN Western"/>
          <w:lang w:eastAsia="x-none"/>
        </w:rPr>
        <w:t xml:space="preserve">。 </w:t>
      </w:r>
      <w:proofErr w:type="spellStart"/>
      <w:r w:rsidRPr="002B0747">
        <w:rPr>
          <w:rFonts w:ascii="BIZ UDPゴシック" w:eastAsia="BIZ UDPゴシック" w:hAnsi="BIZ UDPゴシック" w:cs="‚l‚r ‚oƒSƒVƒbƒN Western"/>
          <w:lang w:eastAsia="x-none"/>
        </w:rPr>
        <w:t>あなたがたの会った試錬で、世の常</w:t>
      </w:r>
      <w:proofErr w:type="spellEnd"/>
      <w:r w:rsidR="0009448B" w:rsidRPr="0009448B">
        <w:rPr>
          <w:rFonts w:ascii="ＭＳ Ｐ明朝" w:eastAsia="ＭＳ Ｐ明朝" w:hAnsi="ＭＳ Ｐ明朝" w:cs="‚l‚r ‚oƒSƒVƒbƒN Western" w:hint="eastAsia"/>
        </w:rPr>
        <w:t>[</w:t>
      </w:r>
      <w:proofErr w:type="spellStart"/>
      <w:r w:rsidR="0009448B" w:rsidRPr="0009448B">
        <w:rPr>
          <w:rFonts w:ascii="ＭＳ Ｐ明朝" w:eastAsia="ＭＳ Ｐ明朝" w:hAnsi="ＭＳ Ｐ明朝" w:cs="‚l‚r ‚oƒSƒVƒbƒN Western" w:hint="eastAsia"/>
        </w:rPr>
        <w:t>の経験</w:t>
      </w:r>
      <w:proofErr w:type="spellEnd"/>
      <w:r w:rsidR="0009448B" w:rsidRPr="0009448B">
        <w:rPr>
          <w:rFonts w:ascii="ＭＳ Ｐ明朝" w:eastAsia="ＭＳ Ｐ明朝" w:hAnsi="ＭＳ Ｐ明朝" w:cs="‚l‚r ‚oƒSƒVƒbƒN Western" w:hint="eastAsia"/>
        </w:rPr>
        <w:t>]</w:t>
      </w:r>
      <w:r w:rsidRPr="002B0747">
        <w:rPr>
          <w:rFonts w:ascii="BIZ UDPゴシック" w:eastAsia="BIZ UDPゴシック" w:hAnsi="BIZ UDPゴシック" w:cs="‚l‚r ‚oƒSƒVƒbƒN Western"/>
          <w:lang w:eastAsia="x-none"/>
        </w:rPr>
        <w:t>でないものはない。神は真実である。あなたがたを耐えられないような試錬に会わせることはないばかりか、試錬と同時に、それに耐えられるように、のがれる道も備えて下さるのである。</w:t>
      </w:r>
      <w:r w:rsidRPr="00435653">
        <w:rPr>
          <w:rFonts w:ascii="ＭＳ Ｐ明朝" w:eastAsia="ＭＳ Ｐ明朝" w:hAnsi="ＭＳ Ｐ明朝" w:cs="‚l‚r ‚oƒSƒVƒbƒN Western" w:hint="eastAsia"/>
        </w:rPr>
        <w:t>（</w:t>
      </w:r>
      <w:hyperlink r:id="rId122" w:anchor="10:9" w:history="1">
        <w:r w:rsidRPr="00435653">
          <w:rPr>
            <w:rStyle w:val="ac"/>
            <w:rFonts w:ascii="ＭＳ Ｐ明朝" w:eastAsia="ＭＳ Ｐ明朝" w:hAnsi="ＭＳ Ｐ明朝" w:cs="‚l‚r ‚oƒSƒVƒbƒN Western"/>
          </w:rPr>
          <w:t>第一コリント</w:t>
        </w:r>
        <w:r w:rsidRPr="00435653">
          <w:rPr>
            <w:rStyle w:val="ac"/>
            <w:rFonts w:ascii="ＭＳ Ｐ明朝" w:eastAsia="ＭＳ Ｐ明朝" w:hAnsi="ＭＳ Ｐ明朝" w:cs="‚l‚r ‚oƒSƒVƒbƒN Western" w:hint="eastAsia"/>
          </w:rPr>
          <w:t>1</w:t>
        </w:r>
        <w:r w:rsidRPr="00435653">
          <w:rPr>
            <w:rStyle w:val="ac"/>
            <w:rFonts w:ascii="ＭＳ Ｐ明朝" w:eastAsia="ＭＳ Ｐ明朝" w:hAnsi="ＭＳ Ｐ明朝" w:cs="‚l‚r ‚oƒSƒVƒbƒN Western"/>
          </w:rPr>
          <w:t>0章9-13節</w:t>
        </w:r>
      </w:hyperlink>
      <w:r w:rsidRPr="00435653">
        <w:rPr>
          <w:rFonts w:ascii="ＭＳ Ｐ明朝" w:eastAsia="ＭＳ Ｐ明朝" w:hAnsi="ＭＳ Ｐ明朝" w:cs="‚l‚r ‚oƒSƒVƒbƒN Western" w:hint="eastAsia"/>
        </w:rPr>
        <w:t>）</w:t>
      </w:r>
    </w:p>
    <w:p w14:paraId="37679B74" w14:textId="77777777" w:rsidR="00C0010E" w:rsidRPr="003E4E3B" w:rsidRDefault="00C0010E" w:rsidP="00C0010E">
      <w:pPr>
        <w:rPr>
          <w:rFonts w:ascii="ＭＳ Ｐ明朝" w:eastAsia="ＭＳ Ｐ明朝" w:hAnsi="ＭＳ Ｐ明朝"/>
          <w:sz w:val="24"/>
          <w:szCs w:val="24"/>
        </w:rPr>
      </w:pPr>
    </w:p>
    <w:p w14:paraId="12E02611" w14:textId="159F85E5" w:rsidR="00C0010E" w:rsidRPr="00435653" w:rsidRDefault="002B0747" w:rsidP="00D83047">
      <w:pPr>
        <w:pStyle w:val="BODY"/>
        <w:widowControl w:val="0"/>
        <w:spacing w:after="80"/>
        <w:ind w:left="840" w:firstLineChars="100" w:firstLine="240"/>
        <w:rPr>
          <w:rFonts w:ascii="ＭＳ Ｐ明朝" w:eastAsia="ＭＳ Ｐ明朝" w:hAnsi="ＭＳ Ｐ明朝" w:cs="‚l‚r ‚oƒSƒVƒbƒN Western"/>
          <w:lang w:eastAsia="x-none"/>
        </w:rPr>
      </w:pPr>
      <w:proofErr w:type="spellStart"/>
      <w:r w:rsidRPr="002B0747">
        <w:rPr>
          <w:rFonts w:ascii="BIZ UDPゴシック" w:eastAsia="BIZ UDPゴシック" w:hAnsi="BIZ UDPゴシック" w:cs="‚l‚r ‚oƒSƒVƒbƒN Western"/>
          <w:lang w:eastAsia="x-none"/>
        </w:rPr>
        <w:t>あなたがたの寛容を、みんなの人に示しなさい。</w:t>
      </w:r>
      <w:r w:rsidRPr="00435653">
        <w:rPr>
          <w:rFonts w:ascii="HG明朝E" w:eastAsia="HG明朝E" w:hAnsi="HG明朝E" w:cs="‚l‚r ‚oƒSƒVƒbƒN Western"/>
          <w:b/>
          <w:bCs/>
          <w:lang w:eastAsia="x-none"/>
        </w:rPr>
        <w:t>主は近い</w:t>
      </w:r>
      <w:proofErr w:type="spellEnd"/>
      <w:r w:rsidRPr="002B0747">
        <w:rPr>
          <w:rFonts w:ascii="BIZ UDPゴシック" w:eastAsia="BIZ UDPゴシック" w:hAnsi="BIZ UDPゴシック" w:cs="‚l‚r ‚oƒSƒVƒbƒN Western"/>
          <w:lang w:eastAsia="x-none"/>
        </w:rPr>
        <w:t>。</w:t>
      </w:r>
      <w:r w:rsidRPr="00435653">
        <w:rPr>
          <w:rFonts w:ascii="ＭＳ Ｐ明朝" w:eastAsia="ＭＳ Ｐ明朝" w:hAnsi="ＭＳ Ｐ明朝" w:cs="‚l‚r ‚oƒSƒVƒbƒN Western" w:hint="eastAsia"/>
        </w:rPr>
        <w:t>（</w:t>
      </w:r>
      <w:hyperlink r:id="rId123" w:anchor="4:5" w:history="1">
        <w:r w:rsidR="00C0010E" w:rsidRPr="00435653">
          <w:rPr>
            <w:rStyle w:val="ac"/>
            <w:rFonts w:ascii="ＭＳ Ｐ明朝" w:eastAsia="ＭＳ Ｐ明朝" w:hAnsi="ＭＳ Ｐ明朝" w:hint="eastAsia"/>
          </w:rPr>
          <w:t>ピリピ</w:t>
        </w:r>
        <w:r w:rsidR="00C0010E" w:rsidRPr="00435653">
          <w:rPr>
            <w:rStyle w:val="ac"/>
            <w:rFonts w:ascii="ＭＳ Ｐ明朝" w:eastAsia="ＭＳ Ｐ明朝" w:hAnsi="ＭＳ Ｐ明朝"/>
          </w:rPr>
          <w:t>4章5節</w:t>
        </w:r>
      </w:hyperlink>
      <w:r w:rsidRPr="00435653">
        <w:rPr>
          <w:rFonts w:ascii="ＭＳ Ｐ明朝" w:eastAsia="ＭＳ Ｐ明朝" w:hAnsi="ＭＳ Ｐ明朝" w:hint="eastAsia"/>
        </w:rPr>
        <w:t>）</w:t>
      </w:r>
    </w:p>
    <w:p w14:paraId="3C2124E1" w14:textId="77777777" w:rsidR="00C0010E" w:rsidRPr="002B0747" w:rsidRDefault="00C0010E" w:rsidP="00C0010E">
      <w:pPr>
        <w:rPr>
          <w:rFonts w:ascii="BIZ UDPゴシック" w:eastAsia="BIZ UDPゴシック" w:hAnsi="BIZ UDPゴシック"/>
          <w:sz w:val="24"/>
          <w:szCs w:val="24"/>
        </w:rPr>
      </w:pPr>
    </w:p>
    <w:p w14:paraId="6EB9CA19" w14:textId="17D14722" w:rsidR="00C0010E" w:rsidRPr="002B0747" w:rsidRDefault="002B0747" w:rsidP="00D83047">
      <w:pPr>
        <w:pStyle w:val="BODY"/>
        <w:widowControl w:val="0"/>
        <w:spacing w:after="80"/>
        <w:ind w:left="840" w:firstLineChars="100" w:firstLine="240"/>
        <w:rPr>
          <w:rFonts w:ascii="BIZ UDPゴシック" w:eastAsia="BIZ UDPゴシック" w:hAnsi="BIZ UDPゴシック" w:cs="‚l‚r ‚oƒSƒVƒbƒN Western"/>
          <w:lang w:eastAsia="x-none"/>
        </w:rPr>
      </w:pPr>
      <w:proofErr w:type="spellStart"/>
      <w:r w:rsidRPr="002B0747">
        <w:rPr>
          <w:rFonts w:ascii="BIZ UDPゴシック" w:eastAsia="BIZ UDPゴシック" w:hAnsi="BIZ UDPゴシック" w:cs="‚l‚r ‚oƒSƒVƒbƒN Western"/>
          <w:lang w:eastAsia="x-none"/>
        </w:rPr>
        <w:t>しかし兄弟たちよ。あなたがたは暗やみの中にいないのだから、</w:t>
      </w:r>
      <w:r w:rsidRPr="00435653">
        <w:rPr>
          <w:rFonts w:ascii="HG明朝E" w:eastAsia="HG明朝E" w:hAnsi="HG明朝E" w:cs="‚l‚r ‚oƒSƒVƒbƒN Western"/>
          <w:b/>
          <w:bCs/>
          <w:lang w:eastAsia="x-none"/>
        </w:rPr>
        <w:t>その日</w:t>
      </w:r>
      <w:proofErr w:type="spellEnd"/>
      <w:r w:rsidRPr="00435653">
        <w:rPr>
          <w:rFonts w:ascii="HG明朝E" w:eastAsia="HG明朝E" w:hAnsi="HG明朝E" w:cs="‚l‚r ‚oƒSƒVƒbƒN Western" w:hint="eastAsia"/>
          <w:b/>
          <w:bCs/>
        </w:rPr>
        <w:t>（主の日）</w:t>
      </w:r>
      <w:proofErr w:type="spellStart"/>
      <w:r w:rsidRPr="00435653">
        <w:rPr>
          <w:rFonts w:ascii="HG明朝E" w:eastAsia="HG明朝E" w:hAnsi="HG明朝E" w:cs="‚l‚r ‚oƒSƒVƒbƒN Western"/>
          <w:b/>
          <w:bCs/>
          <w:lang w:eastAsia="x-none"/>
        </w:rPr>
        <w:t>が</w:t>
      </w:r>
      <w:r w:rsidRPr="002B0747">
        <w:rPr>
          <w:rFonts w:ascii="BIZ UDPゴシック" w:eastAsia="BIZ UDPゴシック" w:hAnsi="BIZ UDPゴシック" w:cs="‚l‚r ‚oƒSƒVƒbƒN Western"/>
          <w:lang w:eastAsia="x-none"/>
        </w:rPr>
        <w:t>、盗人のように</w:t>
      </w:r>
      <w:r w:rsidRPr="00435653">
        <w:rPr>
          <w:rFonts w:ascii="HG明朝E" w:eastAsia="HG明朝E" w:hAnsi="HG明朝E" w:cs="‚l‚r ‚oƒSƒVƒbƒN Western"/>
          <w:b/>
          <w:bCs/>
          <w:lang w:eastAsia="x-none"/>
        </w:rPr>
        <w:t>あなたがたを不意に襲う</w:t>
      </w:r>
      <w:r w:rsidRPr="002B0747">
        <w:rPr>
          <w:rFonts w:ascii="BIZ UDPゴシック" w:eastAsia="BIZ UDPゴシック" w:hAnsi="BIZ UDPゴシック" w:cs="‚l‚r ‚oƒSƒVƒbƒN Western"/>
          <w:lang w:eastAsia="x-none"/>
        </w:rPr>
        <w:t>ことはないであろう</w:t>
      </w:r>
      <w:proofErr w:type="spellEnd"/>
      <w:r w:rsidRPr="002B0747">
        <w:rPr>
          <w:rFonts w:ascii="BIZ UDPゴシック" w:eastAsia="BIZ UDPゴシック" w:hAnsi="BIZ UDPゴシック" w:cs="‚l‚r ‚oƒSƒVƒbƒN Western"/>
          <w:lang w:eastAsia="x-none"/>
        </w:rPr>
        <w:t xml:space="preserve">。 </w:t>
      </w:r>
      <w:proofErr w:type="spellStart"/>
      <w:r w:rsidRPr="002B0747">
        <w:rPr>
          <w:rFonts w:ascii="BIZ UDPゴシック" w:eastAsia="BIZ UDPゴシック" w:hAnsi="BIZ UDPゴシック" w:cs="‚l‚r ‚oƒSƒVƒbƒN Western"/>
          <w:lang w:eastAsia="x-none"/>
        </w:rPr>
        <w:t>あなたがたはみな光の子であり、昼の子なのである。わたしたちは、夜の者でもやみの者でもない</w:t>
      </w:r>
      <w:proofErr w:type="spellEnd"/>
      <w:r w:rsidRPr="002B0747">
        <w:rPr>
          <w:rFonts w:ascii="BIZ UDPゴシック" w:eastAsia="BIZ UDPゴシック" w:hAnsi="BIZ UDPゴシック" w:cs="‚l‚r ‚oƒSƒVƒbƒN Western"/>
          <w:lang w:eastAsia="x-none"/>
        </w:rPr>
        <w:t xml:space="preserve">。 </w:t>
      </w:r>
      <w:proofErr w:type="spellStart"/>
      <w:r w:rsidRPr="002B0747">
        <w:rPr>
          <w:rFonts w:ascii="BIZ UDPゴシック" w:eastAsia="BIZ UDPゴシック" w:hAnsi="BIZ UDPゴシック" w:cs="‚l‚r ‚oƒSƒVƒbƒN Western"/>
          <w:lang w:eastAsia="x-none"/>
        </w:rPr>
        <w:t>だから、ほかの人々のように眠っていないで、目をさまして慎んでいよう</w:t>
      </w:r>
      <w:proofErr w:type="spellEnd"/>
      <w:r w:rsidRPr="002B0747">
        <w:rPr>
          <w:rFonts w:ascii="BIZ UDPゴシック" w:eastAsia="BIZ UDPゴシック" w:hAnsi="BIZ UDPゴシック" w:cs="‚l‚r ‚oƒSƒVƒbƒN Western"/>
          <w:lang w:eastAsia="x-none"/>
        </w:rPr>
        <w:t>。</w:t>
      </w:r>
      <w:r w:rsidRPr="00435653">
        <w:rPr>
          <w:rFonts w:ascii="ＭＳ Ｐ明朝" w:eastAsia="ＭＳ Ｐ明朝" w:hAnsi="ＭＳ Ｐ明朝" w:cs="‚l‚r ‚oƒSƒVƒbƒN Western" w:hint="eastAsia"/>
        </w:rPr>
        <w:t>（</w:t>
      </w:r>
      <w:hyperlink r:id="rId124" w:anchor="5:4" w:history="1">
        <w:r w:rsidR="00C0010E" w:rsidRPr="00435653">
          <w:rPr>
            <w:rStyle w:val="ac"/>
            <w:rFonts w:ascii="ＭＳ Ｐ明朝" w:eastAsia="ＭＳ Ｐ明朝" w:hAnsi="ＭＳ Ｐ明朝" w:hint="eastAsia"/>
          </w:rPr>
          <w:t>第一テサロニケ</w:t>
        </w:r>
        <w:r w:rsidR="00C0010E" w:rsidRPr="00435653">
          <w:rPr>
            <w:rStyle w:val="ac"/>
            <w:rFonts w:ascii="ＭＳ Ｐ明朝" w:eastAsia="ＭＳ Ｐ明朝" w:hAnsi="ＭＳ Ｐ明朝"/>
          </w:rPr>
          <w:t>5</w:t>
        </w:r>
        <w:r w:rsidRPr="00435653">
          <w:rPr>
            <w:rStyle w:val="ac"/>
            <w:rFonts w:ascii="ＭＳ Ｐ明朝" w:eastAsia="ＭＳ Ｐ明朝" w:hAnsi="ＭＳ Ｐ明朝"/>
          </w:rPr>
          <w:t>章</w:t>
        </w:r>
        <w:r w:rsidR="00C0010E" w:rsidRPr="00435653">
          <w:rPr>
            <w:rStyle w:val="ac"/>
            <w:rFonts w:ascii="ＭＳ Ｐ明朝" w:eastAsia="ＭＳ Ｐ明朝" w:hAnsi="ＭＳ Ｐ明朝"/>
          </w:rPr>
          <w:t>4-6</w:t>
        </w:r>
        <w:r w:rsidRPr="00435653">
          <w:rPr>
            <w:rStyle w:val="ac"/>
            <w:rFonts w:ascii="ＭＳ Ｐ明朝" w:eastAsia="ＭＳ Ｐ明朝" w:hAnsi="ＭＳ Ｐ明朝"/>
          </w:rPr>
          <w:t>節</w:t>
        </w:r>
      </w:hyperlink>
      <w:r w:rsidRPr="00435653">
        <w:rPr>
          <w:rFonts w:ascii="ＭＳ Ｐ明朝" w:eastAsia="ＭＳ Ｐ明朝" w:hAnsi="ＭＳ Ｐ明朝" w:hint="eastAsia"/>
        </w:rPr>
        <w:t>）</w:t>
      </w:r>
    </w:p>
    <w:p w14:paraId="688B16B8" w14:textId="77777777" w:rsidR="00C0010E" w:rsidRPr="003E4E3B" w:rsidRDefault="00C0010E" w:rsidP="00C0010E">
      <w:pPr>
        <w:rPr>
          <w:rFonts w:ascii="ＭＳ Ｐ明朝" w:eastAsia="ＭＳ Ｐ明朝" w:hAnsi="ＭＳ Ｐ明朝"/>
          <w:sz w:val="24"/>
          <w:szCs w:val="24"/>
        </w:rPr>
      </w:pPr>
    </w:p>
    <w:p w14:paraId="20F4926B" w14:textId="468646D0" w:rsidR="002B0747" w:rsidRPr="00435653" w:rsidRDefault="002B0747" w:rsidP="00D83047">
      <w:pPr>
        <w:pStyle w:val="BODY"/>
        <w:widowControl w:val="0"/>
        <w:spacing w:after="80"/>
        <w:ind w:left="840" w:firstLineChars="100" w:firstLine="240"/>
        <w:rPr>
          <w:rFonts w:ascii="ＭＳ Ｐ明朝" w:eastAsia="ＭＳ Ｐ明朝" w:hAnsi="ＭＳ Ｐ明朝" w:cs="‚l‚r ‚oƒSƒVƒbƒN Western"/>
        </w:rPr>
      </w:pPr>
      <w:proofErr w:type="spellStart"/>
      <w:r w:rsidRPr="002B0747">
        <w:rPr>
          <w:rFonts w:ascii="BIZ UDPゴシック" w:eastAsia="BIZ UDPゴシック" w:hAnsi="BIZ UDPゴシック" w:cs="‚l‚r ‚oƒSƒVƒbƒN Western"/>
          <w:lang w:eastAsia="x-none"/>
        </w:rPr>
        <w:t>愛と善行とを励むように互に努め</w:t>
      </w:r>
      <w:proofErr w:type="spellEnd"/>
      <w:r w:rsidRPr="002B0747">
        <w:rPr>
          <w:rFonts w:ascii="BIZ UDPゴシック" w:eastAsia="BIZ UDPゴシック" w:hAnsi="BIZ UDPゴシック" w:cs="‚l‚r ‚oƒSƒVƒbƒN Western"/>
          <w:lang w:eastAsia="x-none"/>
        </w:rPr>
        <w:t xml:space="preserve">、 </w:t>
      </w:r>
      <w:proofErr w:type="spellStart"/>
      <w:r w:rsidRPr="002B0747">
        <w:rPr>
          <w:rFonts w:ascii="BIZ UDPゴシック" w:eastAsia="BIZ UDPゴシック" w:hAnsi="BIZ UDPゴシック" w:cs="‚l‚r ‚oƒSƒVƒbƒN Western"/>
          <w:lang w:eastAsia="x-none"/>
        </w:rPr>
        <w:t>ある人たちがいつもしているように、集会をやめることはしないで互に励まし、</w:t>
      </w:r>
      <w:r w:rsidRPr="00435653">
        <w:rPr>
          <w:rFonts w:ascii="HG明朝E" w:eastAsia="HG明朝E" w:hAnsi="HG明朝E" w:cs="‚l‚r ‚oƒSƒVƒbƒN Western"/>
          <w:b/>
          <w:bCs/>
          <w:lang w:eastAsia="x-none"/>
        </w:rPr>
        <w:t>かの</w:t>
      </w:r>
      <w:proofErr w:type="spellEnd"/>
      <w:r w:rsidR="00435653">
        <w:rPr>
          <w:rFonts w:ascii="HG明朝E" w:eastAsia="HG明朝E" w:hAnsi="HG明朝E" w:cs="‚l‚r ‚oƒSƒVƒbƒN Western" w:hint="eastAsia"/>
          <w:b/>
          <w:bCs/>
        </w:rPr>
        <w:t>[</w:t>
      </w:r>
      <w:proofErr w:type="spellStart"/>
      <w:r w:rsidR="00435653">
        <w:rPr>
          <w:rFonts w:ascii="HG明朝E" w:eastAsia="HG明朝E" w:hAnsi="HG明朝E" w:cs="‚l‚r ‚oƒSƒVƒbƒN Western" w:hint="eastAsia"/>
          <w:b/>
          <w:bCs/>
        </w:rPr>
        <w:t>主の</w:t>
      </w:r>
      <w:proofErr w:type="spellEnd"/>
      <w:r w:rsidR="00435653">
        <w:rPr>
          <w:rFonts w:ascii="HG明朝E" w:eastAsia="HG明朝E" w:hAnsi="HG明朝E" w:cs="‚l‚r ‚oƒSƒVƒbƒN Western" w:hint="eastAsia"/>
          <w:b/>
          <w:bCs/>
        </w:rPr>
        <w:t>]</w:t>
      </w:r>
      <w:proofErr w:type="spellStart"/>
      <w:r w:rsidRPr="00435653">
        <w:rPr>
          <w:rFonts w:ascii="HG明朝E" w:eastAsia="HG明朝E" w:hAnsi="HG明朝E" w:cs="‚l‚r ‚oƒSƒVƒbƒN Western"/>
          <w:b/>
          <w:bCs/>
          <w:lang w:eastAsia="x-none"/>
        </w:rPr>
        <w:t>日が近づいている</w:t>
      </w:r>
      <w:r w:rsidRPr="002B0747">
        <w:rPr>
          <w:rFonts w:ascii="BIZ UDPゴシック" w:eastAsia="BIZ UDPゴシック" w:hAnsi="BIZ UDPゴシック" w:cs="‚l‚r ‚oƒSƒVƒbƒN Western"/>
          <w:lang w:eastAsia="x-none"/>
        </w:rPr>
        <w:t>のを見て、ますます、そうしようではないか</w:t>
      </w:r>
      <w:proofErr w:type="spellEnd"/>
      <w:r w:rsidRPr="002B0747">
        <w:rPr>
          <w:rFonts w:ascii="BIZ UDPゴシック" w:eastAsia="BIZ UDPゴシック" w:hAnsi="BIZ UDPゴシック" w:cs="‚l‚r ‚oƒSƒVƒbƒN Western"/>
          <w:lang w:eastAsia="x-none"/>
        </w:rPr>
        <w:t>。</w:t>
      </w:r>
      <w:r w:rsidRPr="00435653">
        <w:rPr>
          <w:rFonts w:ascii="ＭＳ Ｐ明朝" w:eastAsia="ＭＳ Ｐ明朝" w:hAnsi="ＭＳ Ｐ明朝" w:cs="‚l‚r ‚oƒSƒVƒbƒN Western" w:hint="eastAsia"/>
        </w:rPr>
        <w:t>（</w:t>
      </w:r>
      <w:hyperlink r:id="rId125" w:anchor="10:24" w:history="1">
        <w:r w:rsidRPr="00435653">
          <w:rPr>
            <w:rStyle w:val="ac"/>
            <w:rFonts w:ascii="ＭＳ Ｐ明朝" w:eastAsia="ＭＳ Ｐ明朝" w:hAnsi="ＭＳ Ｐ明朝" w:cs="‚l‚r ‚oƒSƒVƒbƒN Western"/>
          </w:rPr>
          <w:t>ヘブル</w:t>
        </w:r>
        <w:r w:rsidRPr="00435653">
          <w:rPr>
            <w:rStyle w:val="ac"/>
            <w:rFonts w:ascii="ＭＳ Ｐ明朝" w:eastAsia="ＭＳ Ｐ明朝" w:hAnsi="ＭＳ Ｐ明朝" w:cs="‚l‚r ‚oƒSƒVƒbƒN Western" w:hint="eastAsia"/>
          </w:rPr>
          <w:t>1</w:t>
        </w:r>
        <w:r w:rsidRPr="00435653">
          <w:rPr>
            <w:rStyle w:val="ac"/>
            <w:rFonts w:ascii="ＭＳ Ｐ明朝" w:eastAsia="ＭＳ Ｐ明朝" w:hAnsi="ＭＳ Ｐ明朝" w:cs="‚l‚r ‚oƒSƒVƒbƒN Western"/>
          </w:rPr>
          <w:t>0章</w:t>
        </w:r>
        <w:r w:rsidRPr="00435653">
          <w:rPr>
            <w:rStyle w:val="ac"/>
            <w:rFonts w:ascii="ＭＳ Ｐ明朝" w:eastAsia="ＭＳ Ｐ明朝" w:hAnsi="ＭＳ Ｐ明朝" w:cs="‚l‚r ‚oƒSƒVƒbƒN Western" w:hint="eastAsia"/>
          </w:rPr>
          <w:t>2</w:t>
        </w:r>
        <w:r w:rsidRPr="00435653">
          <w:rPr>
            <w:rStyle w:val="ac"/>
            <w:rFonts w:ascii="ＭＳ Ｐ明朝" w:eastAsia="ＭＳ Ｐ明朝" w:hAnsi="ＭＳ Ｐ明朝" w:cs="‚l‚r ‚oƒSƒVƒbƒN Western"/>
          </w:rPr>
          <w:t>4-25節</w:t>
        </w:r>
      </w:hyperlink>
      <w:r w:rsidRPr="00435653">
        <w:rPr>
          <w:rFonts w:ascii="ＭＳ Ｐ明朝" w:eastAsia="ＭＳ Ｐ明朝" w:hAnsi="ＭＳ Ｐ明朝" w:cs="‚l‚r ‚oƒSƒVƒbƒN Western" w:hint="eastAsia"/>
        </w:rPr>
        <w:t>）</w:t>
      </w:r>
    </w:p>
    <w:p w14:paraId="79959137" w14:textId="77777777" w:rsidR="00C0010E" w:rsidRPr="003E4E3B" w:rsidRDefault="00C0010E" w:rsidP="00C0010E">
      <w:pPr>
        <w:rPr>
          <w:rFonts w:ascii="ＭＳ Ｐ明朝" w:eastAsia="ＭＳ Ｐ明朝" w:hAnsi="ＭＳ Ｐ明朝"/>
          <w:sz w:val="24"/>
          <w:szCs w:val="24"/>
        </w:rPr>
      </w:pPr>
    </w:p>
    <w:p w14:paraId="6B0F6BDA" w14:textId="7E646CC6" w:rsidR="002B0747" w:rsidRPr="00435653" w:rsidRDefault="002B0747" w:rsidP="00D83047">
      <w:pPr>
        <w:pStyle w:val="BODY"/>
        <w:widowControl w:val="0"/>
        <w:spacing w:after="80"/>
        <w:ind w:left="840" w:firstLineChars="100" w:firstLine="240"/>
        <w:rPr>
          <w:rFonts w:ascii="ＭＳ Ｐ明朝" w:eastAsia="ＭＳ Ｐ明朝" w:hAnsi="ＭＳ Ｐ明朝" w:cs="‚l‚r ‚oƒSƒVƒbƒN Western"/>
        </w:rPr>
      </w:pPr>
      <w:proofErr w:type="spellStart"/>
      <w:r w:rsidRPr="0009448B">
        <w:rPr>
          <w:rFonts w:ascii="BIZ UDPゴシック" w:eastAsia="BIZ UDPゴシック" w:hAnsi="BIZ UDPゴシック" w:cs="‚l‚r ‚oƒSƒVƒbƒN Western"/>
          <w:lang w:eastAsia="x-none"/>
        </w:rPr>
        <w:t>あなたがたも、</w:t>
      </w:r>
      <w:r w:rsidRPr="00435653">
        <w:rPr>
          <w:rFonts w:ascii="HG明朝E" w:eastAsia="HG明朝E" w:hAnsi="HG明朝E" w:cs="‚l‚r ‚oƒSƒVƒbƒN Western"/>
          <w:b/>
          <w:bCs/>
          <w:lang w:eastAsia="x-none"/>
        </w:rPr>
        <w:t>主の来臨が近づいている</w:t>
      </w:r>
      <w:r w:rsidRPr="0009448B">
        <w:rPr>
          <w:rFonts w:ascii="BIZ UDPゴシック" w:eastAsia="BIZ UDPゴシック" w:hAnsi="BIZ UDPゴシック" w:cs="‚l‚r ‚oƒSƒVƒbƒN Western"/>
          <w:lang w:eastAsia="x-none"/>
        </w:rPr>
        <w:t>から</w:t>
      </w:r>
      <w:proofErr w:type="spellEnd"/>
      <w:r w:rsidRPr="0009448B">
        <w:rPr>
          <w:rFonts w:ascii="BIZ UDPゴシック" w:eastAsia="BIZ UDPゴシック" w:hAnsi="BIZ UDPゴシック" w:cs="‚l‚r ‚oƒSƒVƒbƒN Western"/>
          <w:lang w:eastAsia="x-none"/>
        </w:rPr>
        <w:t>、</w:t>
      </w:r>
      <w:r w:rsidR="0009448B" w:rsidRPr="00435653">
        <w:rPr>
          <w:rFonts w:ascii="ＭＳ Ｐ明朝" w:eastAsia="ＭＳ Ｐ明朝" w:hAnsi="ＭＳ Ｐ明朝" w:cs="‚l‚r ‚oƒSƒVƒbƒN Western" w:hint="eastAsia"/>
          <w:lang w:eastAsia="x-none"/>
        </w:rPr>
        <w:t>（</w:t>
      </w:r>
      <w:r w:rsidR="0009448B" w:rsidRPr="00435653">
        <w:rPr>
          <w:rFonts w:ascii="ＭＳ Ｐ明朝" w:eastAsia="ＭＳ Ｐ明朝" w:hAnsi="ＭＳ Ｐ明朝" w:cs="‚l‚r ‚oƒSƒVƒbƒN Western"/>
          <w:lang w:eastAsia="x-none"/>
        </w:rPr>
        <w:t>7節の農夫のように）</w:t>
      </w:r>
      <w:r w:rsidRPr="0009448B">
        <w:rPr>
          <w:rFonts w:ascii="BIZ UDPゴシック" w:eastAsia="BIZ UDPゴシック" w:hAnsi="BIZ UDPゴシック" w:cs="‚l‚r ‚oƒSƒVƒbƒN Western"/>
          <w:lang w:eastAsia="x-none"/>
        </w:rPr>
        <w:t>耐え忍びなさい。心を強くしていなさい。</w:t>
      </w:r>
      <w:r w:rsidRPr="00435653">
        <w:rPr>
          <w:rFonts w:ascii="ＭＳ Ｐ明朝" w:eastAsia="ＭＳ Ｐ明朝" w:hAnsi="ＭＳ Ｐ明朝" w:cs="‚l‚r ‚oƒSƒVƒbƒN Western" w:hint="eastAsia"/>
        </w:rPr>
        <w:t>（</w:t>
      </w:r>
      <w:hyperlink r:id="rId126" w:anchor="5:8" w:history="1">
        <w:r w:rsidRPr="00435653">
          <w:rPr>
            <w:rStyle w:val="ac"/>
            <w:rFonts w:ascii="ＭＳ Ｐ明朝" w:eastAsia="ＭＳ Ｐ明朝" w:hAnsi="ＭＳ Ｐ明朝" w:cs="‚l‚r ‚oƒSƒVƒbƒN Western"/>
          </w:rPr>
          <w:t>ヤコブ</w:t>
        </w:r>
        <w:r w:rsidRPr="00435653">
          <w:rPr>
            <w:rStyle w:val="ac"/>
            <w:rFonts w:ascii="ＭＳ Ｐ明朝" w:eastAsia="ＭＳ Ｐ明朝" w:hAnsi="ＭＳ Ｐ明朝" w:cs="‚l‚r ‚oƒSƒVƒbƒN Western" w:hint="eastAsia"/>
          </w:rPr>
          <w:t>5</w:t>
        </w:r>
        <w:r w:rsidRPr="00435653">
          <w:rPr>
            <w:rStyle w:val="ac"/>
            <w:rFonts w:ascii="ＭＳ Ｐ明朝" w:eastAsia="ＭＳ Ｐ明朝" w:hAnsi="ＭＳ Ｐ明朝" w:cs="‚l‚r ‚oƒSƒVƒbƒN Western"/>
          </w:rPr>
          <w:t>章</w:t>
        </w:r>
        <w:r w:rsidRPr="00435653">
          <w:rPr>
            <w:rStyle w:val="ac"/>
            <w:rFonts w:ascii="ＭＳ Ｐ明朝" w:eastAsia="ＭＳ Ｐ明朝" w:hAnsi="ＭＳ Ｐ明朝" w:cs="‚l‚r ‚oƒSƒVƒbƒN Western" w:hint="eastAsia"/>
          </w:rPr>
          <w:t>8</w:t>
        </w:r>
        <w:r w:rsidRPr="00435653">
          <w:rPr>
            <w:rStyle w:val="ac"/>
            <w:rFonts w:ascii="ＭＳ Ｐ明朝" w:eastAsia="ＭＳ Ｐ明朝" w:hAnsi="ＭＳ Ｐ明朝" w:cs="‚l‚r ‚oƒSƒVƒbƒN Western"/>
          </w:rPr>
          <w:t>節</w:t>
        </w:r>
      </w:hyperlink>
      <w:r w:rsidRPr="00435653">
        <w:rPr>
          <w:rFonts w:ascii="ＭＳ Ｐ明朝" w:eastAsia="ＭＳ Ｐ明朝" w:hAnsi="ＭＳ Ｐ明朝" w:cs="‚l‚r ‚oƒSƒVƒbƒN Western" w:hint="eastAsia"/>
        </w:rPr>
        <w:t>）</w:t>
      </w:r>
    </w:p>
    <w:p w14:paraId="53FB0C0C" w14:textId="77777777" w:rsidR="0009448B" w:rsidRPr="0009448B" w:rsidRDefault="0009448B" w:rsidP="002B0747">
      <w:pPr>
        <w:pStyle w:val="BODY"/>
        <w:widowControl w:val="0"/>
        <w:spacing w:after="80"/>
        <w:rPr>
          <w:rFonts w:ascii="BIZ UDPゴシック" w:eastAsia="BIZ UDPゴシック" w:hAnsi="BIZ UDPゴシック" w:cs="‚l‚r ‚oƒSƒVƒbƒN Western"/>
        </w:rPr>
      </w:pPr>
    </w:p>
    <w:p w14:paraId="0833778D" w14:textId="3FB44DDC" w:rsidR="0009448B" w:rsidRPr="00435653" w:rsidRDefault="0009448B" w:rsidP="00D83047">
      <w:pPr>
        <w:pStyle w:val="BODY"/>
        <w:widowControl w:val="0"/>
        <w:spacing w:after="80"/>
        <w:ind w:left="840" w:firstLineChars="100" w:firstLine="241"/>
        <w:rPr>
          <w:rFonts w:ascii="ＭＳ Ｐ明朝" w:eastAsia="ＭＳ Ｐ明朝" w:hAnsi="ＭＳ Ｐ明朝" w:cs="‚l‚r ‚oƒSƒVƒbƒN Western"/>
        </w:rPr>
      </w:pPr>
      <w:proofErr w:type="spellStart"/>
      <w:r w:rsidRPr="00435653">
        <w:rPr>
          <w:rFonts w:ascii="HG明朝E" w:eastAsia="HG明朝E" w:hAnsi="HG明朝E" w:cs="‚l‚r ‚oƒSƒVƒbƒN Western"/>
          <w:b/>
          <w:bCs/>
          <w:lang w:eastAsia="x-none"/>
        </w:rPr>
        <w:t>万物の終りが近づいている。</w:t>
      </w:r>
      <w:r w:rsidRPr="0009448B">
        <w:rPr>
          <w:rFonts w:ascii="BIZ UDPゴシック" w:eastAsia="BIZ UDPゴシック" w:hAnsi="BIZ UDPゴシック" w:cs="‚l‚r ‚oƒSƒVƒbƒN Western"/>
          <w:lang w:eastAsia="x-none"/>
        </w:rPr>
        <w:t>だから、心を確かにし、身を慎んで、努めて祈りなさい</w:t>
      </w:r>
      <w:proofErr w:type="spellEnd"/>
      <w:r w:rsidRPr="0009448B">
        <w:rPr>
          <w:rFonts w:ascii="BIZ UDPゴシック" w:eastAsia="BIZ UDPゴシック" w:hAnsi="BIZ UDPゴシック" w:cs="‚l‚r ‚oƒSƒVƒbƒN Western"/>
          <w:lang w:eastAsia="x-none"/>
        </w:rPr>
        <w:t>。</w:t>
      </w:r>
      <w:r w:rsidRPr="00435653">
        <w:rPr>
          <w:rFonts w:ascii="ＭＳ Ｐ明朝" w:eastAsia="ＭＳ Ｐ明朝" w:hAnsi="ＭＳ Ｐ明朝" w:cs="‚l‚r ‚oƒSƒVƒbƒN Western" w:hint="eastAsia"/>
        </w:rPr>
        <w:t>（</w:t>
      </w:r>
      <w:hyperlink r:id="rId127" w:anchor="4:7" w:history="1">
        <w:r w:rsidRPr="00435653">
          <w:rPr>
            <w:rStyle w:val="ac"/>
            <w:rFonts w:ascii="ＭＳ Ｐ明朝" w:eastAsia="ＭＳ Ｐ明朝" w:hAnsi="ＭＳ Ｐ明朝" w:cs="‚l‚r ‚oƒSƒVƒbƒN Western"/>
          </w:rPr>
          <w:t>第一ペテロ</w:t>
        </w:r>
        <w:r w:rsidRPr="00435653">
          <w:rPr>
            <w:rStyle w:val="ac"/>
            <w:rFonts w:ascii="ＭＳ Ｐ明朝" w:eastAsia="ＭＳ Ｐ明朝" w:hAnsi="ＭＳ Ｐ明朝" w:cs="‚l‚r ‚oƒSƒVƒbƒN Western" w:hint="eastAsia"/>
          </w:rPr>
          <w:t>4</w:t>
        </w:r>
        <w:r w:rsidRPr="00435653">
          <w:rPr>
            <w:rStyle w:val="ac"/>
            <w:rFonts w:ascii="ＭＳ Ｐ明朝" w:eastAsia="ＭＳ Ｐ明朝" w:hAnsi="ＭＳ Ｐ明朝" w:cs="‚l‚r ‚oƒSƒVƒbƒN Western"/>
          </w:rPr>
          <w:t>章</w:t>
        </w:r>
        <w:r w:rsidRPr="00435653">
          <w:rPr>
            <w:rStyle w:val="ac"/>
            <w:rFonts w:ascii="ＭＳ Ｐ明朝" w:eastAsia="ＭＳ Ｐ明朝" w:hAnsi="ＭＳ Ｐ明朝" w:cs="‚l‚r ‚oƒSƒVƒbƒN Western" w:hint="eastAsia"/>
          </w:rPr>
          <w:t>7</w:t>
        </w:r>
        <w:r w:rsidRPr="00435653">
          <w:rPr>
            <w:rStyle w:val="ac"/>
            <w:rFonts w:ascii="ＭＳ Ｐ明朝" w:eastAsia="ＭＳ Ｐ明朝" w:hAnsi="ＭＳ Ｐ明朝" w:cs="‚l‚r ‚oƒSƒVƒbƒN Western"/>
          </w:rPr>
          <w:t>節</w:t>
        </w:r>
      </w:hyperlink>
      <w:r w:rsidRPr="00435653">
        <w:rPr>
          <w:rFonts w:ascii="ＭＳ Ｐ明朝" w:eastAsia="ＭＳ Ｐ明朝" w:hAnsi="ＭＳ Ｐ明朝" w:cs="‚l‚r ‚oƒSƒVƒbƒN Western" w:hint="eastAsia"/>
        </w:rPr>
        <w:t>）</w:t>
      </w:r>
    </w:p>
    <w:p w14:paraId="29C0487C" w14:textId="77777777" w:rsidR="00C0010E" w:rsidRPr="0009448B" w:rsidRDefault="00C0010E" w:rsidP="00C0010E">
      <w:pPr>
        <w:rPr>
          <w:rFonts w:ascii="BIZ UDPゴシック" w:eastAsia="BIZ UDPゴシック" w:hAnsi="BIZ UDPゴシック"/>
          <w:sz w:val="24"/>
          <w:szCs w:val="24"/>
        </w:rPr>
      </w:pPr>
    </w:p>
    <w:p w14:paraId="411595DA" w14:textId="0A1B66C6" w:rsidR="0009448B" w:rsidRPr="00435653" w:rsidRDefault="0009448B" w:rsidP="00D83047">
      <w:pPr>
        <w:pStyle w:val="BODY"/>
        <w:widowControl w:val="0"/>
        <w:spacing w:after="80"/>
        <w:ind w:left="840" w:firstLineChars="100" w:firstLine="240"/>
        <w:rPr>
          <w:rFonts w:ascii="ＭＳ Ｐ明朝" w:eastAsia="ＭＳ Ｐ明朝" w:hAnsi="ＭＳ Ｐ明朝" w:cs="‚l‚r ‚oƒSƒVƒbƒN Western"/>
        </w:rPr>
      </w:pPr>
      <w:r w:rsidRPr="0009448B">
        <w:rPr>
          <w:rFonts w:ascii="BIZ UDPゴシック" w:eastAsia="BIZ UDPゴシック" w:hAnsi="BIZ UDPゴシック" w:cs="‚l‚r ‚oƒSƒVƒbƒN Western"/>
          <w:lang w:eastAsia="x-none"/>
        </w:rPr>
        <w:t>子供たちよ。今は</w:t>
      </w:r>
      <w:r w:rsidRPr="00435653">
        <w:rPr>
          <w:rFonts w:ascii="HG明朝E" w:eastAsia="HG明朝E" w:hAnsi="HG明朝E" w:cs="‚l‚r ‚oƒSƒVƒbƒN Western"/>
          <w:b/>
          <w:bCs/>
          <w:lang w:eastAsia="x-none"/>
        </w:rPr>
        <w:t>終りの時</w:t>
      </w:r>
      <w:r w:rsidRPr="0009448B">
        <w:rPr>
          <w:rFonts w:ascii="BIZ UDPゴシック" w:eastAsia="BIZ UDPゴシック" w:hAnsi="BIZ UDPゴシック" w:cs="‚l‚r ‚oƒSƒVƒbƒN Western"/>
          <w:lang w:eastAsia="x-none"/>
        </w:rPr>
        <w:t>である。あなたがたが</w:t>
      </w:r>
      <w:r w:rsidRPr="0009448B">
        <w:rPr>
          <w:rFonts w:ascii="BIZ UDPゴシック" w:eastAsia="BIZ UDPゴシック" w:hAnsi="BIZ UDPゴシック" w:cs="‚l‚r ‚oƒSƒVƒbƒN Western"/>
          <w:lang w:eastAsia="x-none"/>
        </w:rPr>
        <w:lastRenderedPageBreak/>
        <w:t>かねて反キリストが来ると聞いていたように、今や多くの反キリストが現れてきた。それによって今が</w:t>
      </w:r>
      <w:r w:rsidRPr="00435653">
        <w:rPr>
          <w:rFonts w:ascii="HG明朝E" w:eastAsia="HG明朝E" w:hAnsi="HG明朝E" w:cs="‚l‚r ‚oƒSƒVƒbƒN Western"/>
          <w:b/>
          <w:bCs/>
          <w:lang w:eastAsia="x-none"/>
        </w:rPr>
        <w:t>終りの時</w:t>
      </w:r>
      <w:r w:rsidRPr="0009448B">
        <w:rPr>
          <w:rFonts w:ascii="BIZ UDPゴシック" w:eastAsia="BIZ UDPゴシック" w:hAnsi="BIZ UDPゴシック" w:cs="‚l‚r ‚oƒSƒVƒbƒN Western"/>
          <w:lang w:eastAsia="x-none"/>
        </w:rPr>
        <w:t>であることを知る。</w:t>
      </w:r>
      <w:r w:rsidRPr="00435653">
        <w:rPr>
          <w:rFonts w:ascii="ＭＳ Ｐ明朝" w:eastAsia="ＭＳ Ｐ明朝" w:hAnsi="ＭＳ Ｐ明朝" w:cs="‚l‚r ‚oƒSƒVƒbƒN Western" w:hint="eastAsia"/>
        </w:rPr>
        <w:t>（</w:t>
      </w:r>
      <w:hyperlink r:id="rId128" w:anchor="2:18" w:history="1">
        <w:r w:rsidRPr="00435653">
          <w:rPr>
            <w:rStyle w:val="ac"/>
            <w:rFonts w:ascii="ＭＳ Ｐ明朝" w:eastAsia="ＭＳ Ｐ明朝" w:hAnsi="ＭＳ Ｐ明朝" w:cs="‚l‚r ‚oƒSƒVƒbƒN Western"/>
          </w:rPr>
          <w:t>第一ヨハネ</w:t>
        </w:r>
        <w:r w:rsidRPr="00435653">
          <w:rPr>
            <w:rStyle w:val="ac"/>
            <w:rFonts w:ascii="ＭＳ Ｐ明朝" w:eastAsia="ＭＳ Ｐ明朝" w:hAnsi="ＭＳ Ｐ明朝" w:cs="‚l‚r ‚oƒSƒVƒbƒN Western" w:hint="eastAsia"/>
          </w:rPr>
          <w:t>2</w:t>
        </w:r>
        <w:r w:rsidRPr="00435653">
          <w:rPr>
            <w:rStyle w:val="ac"/>
            <w:rFonts w:ascii="ＭＳ Ｐ明朝" w:eastAsia="ＭＳ Ｐ明朝" w:hAnsi="ＭＳ Ｐ明朝" w:cs="‚l‚r ‚oƒSƒVƒbƒN Western"/>
          </w:rPr>
          <w:t>章</w:t>
        </w:r>
        <w:r w:rsidRPr="00435653">
          <w:rPr>
            <w:rStyle w:val="ac"/>
            <w:rFonts w:ascii="ＭＳ Ｐ明朝" w:eastAsia="ＭＳ Ｐ明朝" w:hAnsi="ＭＳ Ｐ明朝" w:cs="‚l‚r ‚oƒSƒVƒbƒN Western" w:hint="eastAsia"/>
          </w:rPr>
          <w:t>1</w:t>
        </w:r>
        <w:r w:rsidRPr="00435653">
          <w:rPr>
            <w:rStyle w:val="ac"/>
            <w:rFonts w:ascii="ＭＳ Ｐ明朝" w:eastAsia="ＭＳ Ｐ明朝" w:hAnsi="ＭＳ Ｐ明朝" w:cs="‚l‚r ‚oƒSƒVƒbƒN Western"/>
          </w:rPr>
          <w:t>8節</w:t>
        </w:r>
      </w:hyperlink>
      <w:r w:rsidRPr="00435653">
        <w:rPr>
          <w:rFonts w:ascii="ＭＳ Ｐ明朝" w:eastAsia="ＭＳ Ｐ明朝" w:hAnsi="ＭＳ Ｐ明朝" w:cs="‚l‚r ‚oƒSƒVƒbƒN Western" w:hint="eastAsia"/>
        </w:rPr>
        <w:t>）</w:t>
      </w:r>
    </w:p>
    <w:p w14:paraId="56BE5ED0" w14:textId="77777777" w:rsidR="0009448B" w:rsidRPr="0009448B" w:rsidRDefault="0009448B" w:rsidP="00C0010E">
      <w:pPr>
        <w:rPr>
          <w:rFonts w:ascii="BIZ UDPゴシック" w:eastAsia="BIZ UDPゴシック" w:hAnsi="BIZ UDPゴシック"/>
          <w:sz w:val="24"/>
          <w:szCs w:val="24"/>
        </w:rPr>
      </w:pPr>
    </w:p>
    <w:p w14:paraId="09C3E9CC" w14:textId="4622B644" w:rsidR="0009448B" w:rsidRPr="00435653" w:rsidRDefault="0009448B" w:rsidP="00D83047">
      <w:pPr>
        <w:pStyle w:val="BODY"/>
        <w:widowControl w:val="0"/>
        <w:spacing w:after="80"/>
        <w:ind w:left="840" w:firstLineChars="100" w:firstLine="240"/>
        <w:rPr>
          <w:rFonts w:ascii="ＭＳ Ｐ明朝" w:eastAsia="ＭＳ Ｐ明朝" w:hAnsi="ＭＳ Ｐ明朝" w:cs="‚l‚r ‚oƒSƒVƒbƒN Western"/>
        </w:rPr>
      </w:pPr>
      <w:proofErr w:type="spellStart"/>
      <w:r w:rsidRPr="0009448B">
        <w:rPr>
          <w:rFonts w:ascii="BIZ UDPゴシック" w:eastAsia="BIZ UDPゴシック" w:hAnsi="BIZ UDPゴシック" w:cs="‚l‚r ‚oƒSƒVƒbƒN Western"/>
          <w:lang w:eastAsia="x-none"/>
        </w:rPr>
        <w:t>またわたしに言った</w:t>
      </w:r>
      <w:proofErr w:type="spellEnd"/>
      <w:r w:rsidRPr="0009448B">
        <w:rPr>
          <w:rFonts w:ascii="BIZ UDPゴシック" w:eastAsia="BIZ UDPゴシック" w:hAnsi="BIZ UDPゴシック" w:cs="‚l‚r ‚oƒSƒVƒbƒN Western"/>
          <w:lang w:eastAsia="x-none"/>
        </w:rPr>
        <w:t>、「</w:t>
      </w:r>
      <w:proofErr w:type="spellStart"/>
      <w:r w:rsidRPr="0009448B">
        <w:rPr>
          <w:rFonts w:ascii="BIZ UDPゴシック" w:eastAsia="BIZ UDPゴシック" w:hAnsi="BIZ UDPゴシック" w:cs="‚l‚r ‚oƒSƒVƒbƒN Western"/>
          <w:lang w:eastAsia="x-none"/>
        </w:rPr>
        <w:t>この書の預言の言葉を封じてはならない。</w:t>
      </w:r>
      <w:r w:rsidRPr="00435653">
        <w:rPr>
          <w:rFonts w:ascii="HG明朝E" w:eastAsia="HG明朝E" w:hAnsi="HG明朝E" w:cs="‚l‚r ‚oƒSƒVƒbƒN Western"/>
          <w:b/>
          <w:bCs/>
          <w:lang w:eastAsia="x-none"/>
        </w:rPr>
        <w:t>時が近づいている</w:t>
      </w:r>
      <w:r w:rsidRPr="0009448B">
        <w:rPr>
          <w:rFonts w:ascii="BIZ UDPゴシック" w:eastAsia="BIZ UDPゴシック" w:hAnsi="BIZ UDPゴシック" w:cs="‚l‚r ‚oƒSƒVƒbƒN Western"/>
          <w:lang w:eastAsia="x-none"/>
        </w:rPr>
        <w:t>からである</w:t>
      </w:r>
      <w:proofErr w:type="spellEnd"/>
      <w:r w:rsidRPr="0009448B">
        <w:rPr>
          <w:rFonts w:ascii="BIZ UDPゴシック" w:eastAsia="BIZ UDPゴシック" w:hAnsi="BIZ UDPゴシック" w:cs="‚l‚r ‚oƒSƒVƒbƒN Western"/>
          <w:lang w:eastAsia="x-none"/>
        </w:rPr>
        <w:t>。</w:t>
      </w:r>
      <w:r w:rsidRPr="00435653">
        <w:rPr>
          <w:rFonts w:ascii="ＭＳ Ｐ明朝" w:eastAsia="ＭＳ Ｐ明朝" w:hAnsi="ＭＳ Ｐ明朝" w:cs="‚l‚r ‚oƒSƒVƒbƒN Western" w:hint="eastAsia"/>
        </w:rPr>
        <w:t>（</w:t>
      </w:r>
      <w:hyperlink r:id="rId129" w:anchor="rev22:10" w:history="1">
        <w:r w:rsidRPr="00435653">
          <w:rPr>
            <w:rStyle w:val="ac"/>
            <w:rFonts w:ascii="ＭＳ Ｐ明朝" w:eastAsia="ＭＳ Ｐ明朝" w:hAnsi="ＭＳ Ｐ明朝" w:cs="‚l‚r ‚oƒSƒVƒbƒN Western"/>
          </w:rPr>
          <w:t>黙示録</w:t>
        </w:r>
        <w:r w:rsidRPr="00435653">
          <w:rPr>
            <w:rStyle w:val="ac"/>
            <w:rFonts w:ascii="ＭＳ Ｐ明朝" w:eastAsia="ＭＳ Ｐ明朝" w:hAnsi="ＭＳ Ｐ明朝" w:cs="‚l‚r ‚oƒSƒVƒbƒN Western" w:hint="eastAsia"/>
          </w:rPr>
          <w:t>2</w:t>
        </w:r>
        <w:r w:rsidRPr="00435653">
          <w:rPr>
            <w:rStyle w:val="ac"/>
            <w:rFonts w:ascii="ＭＳ Ｐ明朝" w:eastAsia="ＭＳ Ｐ明朝" w:hAnsi="ＭＳ Ｐ明朝" w:cs="‚l‚r ‚oƒSƒVƒbƒN Western"/>
          </w:rPr>
          <w:t>2章</w:t>
        </w:r>
        <w:r w:rsidRPr="00435653">
          <w:rPr>
            <w:rStyle w:val="ac"/>
            <w:rFonts w:ascii="ＭＳ Ｐ明朝" w:eastAsia="ＭＳ Ｐ明朝" w:hAnsi="ＭＳ Ｐ明朝" w:cs="‚l‚r ‚oƒSƒVƒbƒN Western" w:hint="eastAsia"/>
          </w:rPr>
          <w:t>1</w:t>
        </w:r>
        <w:r w:rsidRPr="00435653">
          <w:rPr>
            <w:rStyle w:val="ac"/>
            <w:rFonts w:ascii="ＭＳ Ｐ明朝" w:eastAsia="ＭＳ Ｐ明朝" w:hAnsi="ＭＳ Ｐ明朝" w:cs="‚l‚r ‚oƒSƒVƒbƒN Western"/>
          </w:rPr>
          <w:t>0節</w:t>
        </w:r>
      </w:hyperlink>
      <w:r w:rsidRPr="00435653">
        <w:rPr>
          <w:rFonts w:ascii="ＭＳ Ｐ明朝" w:eastAsia="ＭＳ Ｐ明朝" w:hAnsi="ＭＳ Ｐ明朝" w:cs="‚l‚r ‚oƒSƒVƒbƒN Western" w:hint="eastAsia"/>
        </w:rPr>
        <w:t>）</w:t>
      </w:r>
    </w:p>
    <w:p w14:paraId="0D8567F1" w14:textId="77777777" w:rsidR="006E12CA" w:rsidRDefault="006E12CA" w:rsidP="00C0010E">
      <w:pPr>
        <w:rPr>
          <w:rFonts w:ascii="ＭＳ Ｐ明朝" w:eastAsia="ＭＳ Ｐ明朝" w:hAnsi="ＭＳ Ｐ明朝"/>
          <w:sz w:val="24"/>
          <w:szCs w:val="24"/>
        </w:rPr>
      </w:pPr>
    </w:p>
    <w:p w14:paraId="782AC29B" w14:textId="56D74D6E" w:rsidR="00DF1B94" w:rsidRDefault="00C0010E" w:rsidP="001646F4">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次に進む前に、</w:t>
      </w:r>
      <w:r w:rsidR="00AC1281">
        <w:rPr>
          <w:rFonts w:ascii="ＭＳ Ｐ明朝" w:eastAsia="ＭＳ Ｐ明朝" w:hAnsi="ＭＳ Ｐ明朝" w:hint="eastAsia"/>
          <w:sz w:val="24"/>
          <w:szCs w:val="24"/>
        </w:rPr>
        <w:t>注意しておくことがあります。</w:t>
      </w:r>
      <w:r w:rsidRPr="003E4E3B">
        <w:rPr>
          <w:rFonts w:ascii="ＭＳ Ｐ明朝" w:eastAsia="ＭＳ Ｐ明朝" w:hAnsi="ＭＳ Ｐ明朝" w:hint="eastAsia"/>
          <w:sz w:val="24"/>
          <w:szCs w:val="24"/>
        </w:rPr>
        <w:t>この重要で正当な聖書の動機</w:t>
      </w:r>
      <w:r w:rsidR="001646F4">
        <w:rPr>
          <w:rFonts w:ascii="ＭＳ Ｐ明朝" w:eastAsia="ＭＳ Ｐ明朝" w:hAnsi="ＭＳ Ｐ明朝" w:hint="eastAsia"/>
          <w:sz w:val="24"/>
          <w:szCs w:val="24"/>
        </w:rPr>
        <w:t>づけしてくれる</w:t>
      </w:r>
      <w:r w:rsidRPr="003E4E3B">
        <w:rPr>
          <w:rFonts w:ascii="ＭＳ Ｐ明朝" w:eastAsia="ＭＳ Ｐ明朝" w:hAnsi="ＭＳ Ｐ明朝" w:hint="eastAsia"/>
          <w:sz w:val="24"/>
          <w:szCs w:val="24"/>
        </w:rPr>
        <w:t>要素が、</w:t>
      </w:r>
      <w:r w:rsidR="00AC1281" w:rsidRPr="003E4E3B">
        <w:rPr>
          <w:rFonts w:ascii="ＭＳ Ｐ明朝" w:eastAsia="ＭＳ Ｐ明朝" w:hAnsi="ＭＳ Ｐ明朝" w:hint="eastAsia"/>
          <w:sz w:val="24"/>
          <w:szCs w:val="24"/>
        </w:rPr>
        <w:t>残念ながら、</w:t>
      </w:r>
      <w:r w:rsidRPr="003E4E3B">
        <w:rPr>
          <w:rFonts w:ascii="ＭＳ Ｐ明朝" w:eastAsia="ＭＳ Ｐ明朝" w:hAnsi="ＭＳ Ｐ明朝" w:hint="eastAsia"/>
          <w:sz w:val="24"/>
          <w:szCs w:val="24"/>
        </w:rPr>
        <w:t>現代の多くのキリスト教界では、艱難</w:t>
      </w:r>
      <w:r w:rsidR="001646F4">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前携挙という誤った教義によって、ひどく妨げられていること</w:t>
      </w:r>
      <w:r w:rsidR="00AC1281">
        <w:rPr>
          <w:rFonts w:ascii="ＭＳ Ｐ明朝" w:eastAsia="ＭＳ Ｐ明朝" w:hAnsi="ＭＳ Ｐ明朝" w:hint="eastAsia"/>
          <w:sz w:val="24"/>
          <w:szCs w:val="24"/>
        </w:rPr>
        <w:t>で</w:t>
      </w:r>
      <w:r w:rsidRPr="003E4E3B">
        <w:rPr>
          <w:rFonts w:ascii="ＭＳ Ｐ明朝" w:eastAsia="ＭＳ Ｐ明朝" w:hAnsi="ＭＳ Ｐ明朝" w:hint="eastAsia"/>
          <w:sz w:val="24"/>
          <w:szCs w:val="24"/>
        </w:rPr>
        <w:t>す。</w:t>
      </w:r>
      <w:r w:rsidR="00AC1281">
        <w:rPr>
          <w:rStyle w:val="ab"/>
          <w:rFonts w:ascii="ＭＳ Ｐ明朝" w:eastAsia="ＭＳ Ｐ明朝" w:hAnsi="ＭＳ Ｐ明朝"/>
          <w:sz w:val="24"/>
          <w:szCs w:val="24"/>
        </w:rPr>
        <w:footnoteReference w:id="11"/>
      </w:r>
      <w:r w:rsidRPr="003E4E3B">
        <w:rPr>
          <w:rFonts w:ascii="ＭＳ Ｐ明朝" w:eastAsia="ＭＳ Ｐ明朝" w:hAnsi="ＭＳ Ｐ明朝"/>
          <w:sz w:val="24"/>
          <w:szCs w:val="24"/>
        </w:rPr>
        <w:t xml:space="preserve"> もし、</w:t>
      </w:r>
      <w:r w:rsidR="00AC1281">
        <w:rPr>
          <w:rFonts w:ascii="ＭＳ Ｐ明朝" w:eastAsia="ＭＳ Ｐ明朝" w:hAnsi="ＭＳ Ｐ明朝" w:hint="eastAsia"/>
          <w:sz w:val="24"/>
          <w:szCs w:val="24"/>
        </w:rPr>
        <w:t>（その間違った</w:t>
      </w:r>
      <w:r w:rsidR="00F84AA2">
        <w:rPr>
          <w:rFonts w:ascii="ＭＳ Ｐ明朝" w:eastAsia="ＭＳ Ｐ明朝" w:hAnsi="ＭＳ Ｐ明朝" w:hint="eastAsia"/>
          <w:sz w:val="24"/>
          <w:szCs w:val="24"/>
        </w:rPr>
        <w:t>教義</w:t>
      </w:r>
      <w:r w:rsidR="00AC1281">
        <w:rPr>
          <w:rFonts w:ascii="ＭＳ Ｐ明朝" w:eastAsia="ＭＳ Ｐ明朝" w:hAnsi="ＭＳ Ｐ明朝" w:hint="eastAsia"/>
          <w:sz w:val="24"/>
          <w:szCs w:val="24"/>
        </w:rPr>
        <w:t>が主張しているように）</w:t>
      </w:r>
      <w:r w:rsidRPr="003E4E3B">
        <w:rPr>
          <w:rFonts w:ascii="ＭＳ Ｐ明朝" w:eastAsia="ＭＳ Ｐ明朝" w:hAnsi="ＭＳ Ｐ明朝"/>
          <w:sz w:val="24"/>
          <w:szCs w:val="24"/>
        </w:rPr>
        <w:t>現代のクリスチャンが艱難を経験する可能性がないとしたら、聖書に書かれている膨大な資料は直ちに</w:t>
      </w:r>
      <w:r w:rsidR="00AC1281">
        <w:rPr>
          <w:rFonts w:ascii="ＭＳ Ｐ明朝" w:eastAsia="ＭＳ Ｐ明朝" w:hAnsi="ＭＳ Ｐ明朝" w:hint="eastAsia"/>
          <w:sz w:val="24"/>
          <w:szCs w:val="24"/>
        </w:rPr>
        <w:t>単なる</w:t>
      </w:r>
      <w:r w:rsidRPr="003E4E3B">
        <w:rPr>
          <w:rFonts w:ascii="ＭＳ Ｐ明朝" w:eastAsia="ＭＳ Ｐ明朝" w:hAnsi="ＭＳ Ｐ明朝"/>
          <w:sz w:val="24"/>
          <w:szCs w:val="24"/>
        </w:rPr>
        <w:t>「</w:t>
      </w:r>
      <w:r w:rsidR="000E6890">
        <w:rPr>
          <w:rFonts w:ascii="ＭＳ Ｐ明朝" w:eastAsia="ＭＳ Ｐ明朝" w:hAnsi="ＭＳ Ｐ明朝" w:hint="eastAsia"/>
          <w:sz w:val="24"/>
          <w:szCs w:val="24"/>
        </w:rPr>
        <w:t>机上の空論</w:t>
      </w:r>
      <w:r w:rsidRPr="003E4E3B">
        <w:rPr>
          <w:rFonts w:ascii="ＭＳ Ｐ明朝" w:eastAsia="ＭＳ Ｐ明朝" w:hAnsi="ＭＳ Ｐ明朝"/>
          <w:sz w:val="24"/>
          <w:szCs w:val="24"/>
        </w:rPr>
        <w:t>」に</w:t>
      </w:r>
      <w:r w:rsidR="00AC1281">
        <w:rPr>
          <w:rFonts w:ascii="ＭＳ Ｐ明朝" w:eastAsia="ＭＳ Ｐ明朝" w:hAnsi="ＭＳ Ｐ明朝" w:hint="eastAsia"/>
          <w:sz w:val="24"/>
          <w:szCs w:val="24"/>
        </w:rPr>
        <w:t>過ぎないものに</w:t>
      </w:r>
      <w:r w:rsidRPr="003E4E3B">
        <w:rPr>
          <w:rFonts w:ascii="ＭＳ Ｐ明朝" w:eastAsia="ＭＳ Ｐ明朝" w:hAnsi="ＭＳ Ｐ明朝"/>
          <w:sz w:val="24"/>
          <w:szCs w:val="24"/>
        </w:rPr>
        <w:t>なり、非常に多くの動機づけとなる資料が</w:t>
      </w:r>
      <w:r w:rsidR="00F84AA2">
        <w:rPr>
          <w:rFonts w:ascii="ＭＳ Ｐ明朝" w:eastAsia="ＭＳ Ｐ明朝" w:hAnsi="ＭＳ Ｐ明朝" w:hint="eastAsia"/>
          <w:sz w:val="24"/>
          <w:szCs w:val="24"/>
        </w:rPr>
        <w:t>、ほとんど</w:t>
      </w:r>
      <w:r w:rsidRPr="003E4E3B">
        <w:rPr>
          <w:rFonts w:ascii="ＭＳ Ｐ明朝" w:eastAsia="ＭＳ Ｐ明朝" w:hAnsi="ＭＳ Ｐ明朝"/>
          <w:sz w:val="24"/>
          <w:szCs w:val="24"/>
        </w:rPr>
        <w:t>抽象的</w:t>
      </w:r>
      <w:r w:rsidR="00AC1281">
        <w:rPr>
          <w:rFonts w:ascii="ＭＳ Ｐ明朝" w:eastAsia="ＭＳ Ｐ明朝" w:hAnsi="ＭＳ Ｐ明朝" w:hint="eastAsia"/>
          <w:sz w:val="24"/>
          <w:szCs w:val="24"/>
        </w:rPr>
        <w:t>なもの</w:t>
      </w:r>
      <w:r w:rsidRPr="003E4E3B">
        <w:rPr>
          <w:rFonts w:ascii="ＭＳ Ｐ明朝" w:eastAsia="ＭＳ Ｐ明朝" w:hAnsi="ＭＳ Ｐ明朝"/>
          <w:sz w:val="24"/>
          <w:szCs w:val="24"/>
        </w:rPr>
        <w:t>になってしまいます（したがって、現実的にはほとんど意味がない</w:t>
      </w:r>
      <w:r w:rsidR="00AC1281">
        <w:rPr>
          <w:rFonts w:ascii="ＭＳ Ｐ明朝" w:eastAsia="ＭＳ Ｐ明朝" w:hAnsi="ＭＳ Ｐ明朝" w:hint="eastAsia"/>
          <w:sz w:val="24"/>
          <w:szCs w:val="24"/>
        </w:rPr>
        <w:t>ものになります</w:t>
      </w:r>
      <w:r w:rsidRPr="003E4E3B">
        <w:rPr>
          <w:rFonts w:ascii="ＭＳ Ｐ明朝" w:eastAsia="ＭＳ Ｐ明朝" w:hAnsi="ＭＳ Ｐ明朝"/>
          <w:sz w:val="24"/>
          <w:szCs w:val="24"/>
        </w:rPr>
        <w:t>）。</w:t>
      </w:r>
    </w:p>
    <w:p w14:paraId="7FA6836F" w14:textId="67013A1C" w:rsidR="00DF1B94" w:rsidRDefault="00C0010E" w:rsidP="001646F4">
      <w:pPr>
        <w:ind w:firstLineChars="100" w:firstLine="240"/>
        <w:rPr>
          <w:rFonts w:ascii="ＭＳ Ｐ明朝" w:eastAsia="ＭＳ Ｐ明朝" w:hAnsi="ＭＳ Ｐ明朝"/>
          <w:sz w:val="24"/>
          <w:szCs w:val="24"/>
        </w:rPr>
      </w:pPr>
      <w:r w:rsidRPr="003E4E3B">
        <w:rPr>
          <w:rFonts w:ascii="ＭＳ Ｐ明朝" w:eastAsia="ＭＳ Ｐ明朝" w:hAnsi="ＭＳ Ｐ明朝"/>
          <w:sz w:val="24"/>
          <w:szCs w:val="24"/>
        </w:rPr>
        <w:t>実際、信仰</w:t>
      </w:r>
      <w:r w:rsidR="000E6890">
        <w:rPr>
          <w:rFonts w:ascii="ＭＳ Ｐ明朝" w:eastAsia="ＭＳ Ｐ明朝" w:hAnsi="ＭＳ Ｐ明朝" w:hint="eastAsia"/>
          <w:sz w:val="24"/>
          <w:szCs w:val="24"/>
        </w:rPr>
        <w:t>の</w:t>
      </w:r>
      <w:r w:rsidRPr="003E4E3B">
        <w:rPr>
          <w:rFonts w:ascii="ＭＳ Ｐ明朝" w:eastAsia="ＭＳ Ｐ明朝" w:hAnsi="ＭＳ Ｐ明朝"/>
          <w:sz w:val="24"/>
          <w:szCs w:val="24"/>
        </w:rPr>
        <w:t>最も深刻な試練が実際に訪れる可能性があるという知識から</w:t>
      </w:r>
      <w:r w:rsidRPr="003E4E3B">
        <w:rPr>
          <w:rFonts w:ascii="ＭＳ Ｐ明朝" w:eastAsia="ＭＳ Ｐ明朝" w:hAnsi="ＭＳ Ｐ明朝" w:hint="eastAsia"/>
          <w:sz w:val="24"/>
          <w:szCs w:val="24"/>
        </w:rPr>
        <w:t>得られる動機は、艱難</w:t>
      </w:r>
      <w:r w:rsidR="00AC1281">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を経験するかどうかにかかわらず、私たちが直面しなければならない試練に対する</w:t>
      </w:r>
      <w:r w:rsidR="000E6890">
        <w:rPr>
          <w:rFonts w:ascii="ＭＳ Ｐ明朝" w:eastAsia="ＭＳ Ｐ明朝" w:hAnsi="ＭＳ Ｐ明朝" w:hint="eastAsia"/>
          <w:sz w:val="24"/>
          <w:szCs w:val="24"/>
        </w:rPr>
        <w:t>備え</w:t>
      </w:r>
      <w:r w:rsidRPr="003E4E3B">
        <w:rPr>
          <w:rFonts w:ascii="ＭＳ Ｐ明朝" w:eastAsia="ＭＳ Ｐ明朝" w:hAnsi="ＭＳ Ｐ明朝" w:hint="eastAsia"/>
          <w:sz w:val="24"/>
          <w:szCs w:val="24"/>
        </w:rPr>
        <w:t>に役立ちます。ですから、艱難</w:t>
      </w:r>
      <w:r w:rsidR="00AC1281">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前携挙の教えは、いつの日</w:t>
      </w:r>
      <w:r w:rsidRPr="003E4E3B">
        <w:rPr>
          <w:rFonts w:ascii="ＭＳ Ｐ明朝" w:eastAsia="ＭＳ Ｐ明朝" w:hAnsi="ＭＳ Ｐ明朝" w:hint="eastAsia"/>
          <w:sz w:val="24"/>
          <w:szCs w:val="24"/>
        </w:rPr>
        <w:lastRenderedPageBreak/>
        <w:t>か艱難</w:t>
      </w:r>
      <w:r w:rsidR="000E6890">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の中に身を置くことになる信者にとって危険</w:t>
      </w:r>
      <w:r w:rsidR="00763A9D">
        <w:rPr>
          <w:rFonts w:ascii="ＭＳ Ｐ明朝" w:eastAsia="ＭＳ Ｐ明朝" w:hAnsi="ＭＳ Ｐ明朝" w:hint="eastAsia"/>
          <w:sz w:val="24"/>
          <w:szCs w:val="24"/>
        </w:rPr>
        <w:t>なもの</w:t>
      </w:r>
      <w:r w:rsidRPr="003E4E3B">
        <w:rPr>
          <w:rFonts w:ascii="ＭＳ Ｐ明朝" w:eastAsia="ＭＳ Ｐ明朝" w:hAnsi="ＭＳ Ｐ明朝" w:hint="eastAsia"/>
          <w:sz w:val="24"/>
          <w:szCs w:val="24"/>
        </w:rPr>
        <w:t>であるだけでなく、試練やテストに備えるために聖書が提供する</w:t>
      </w:r>
      <w:r w:rsidR="00F84AA2">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重要で正当な動機を多くの人から奪っている（そして、奪ってきた）のです。</w:t>
      </w:r>
    </w:p>
    <w:p w14:paraId="4C50B272" w14:textId="3D98DF94" w:rsidR="00C0010E" w:rsidRPr="003E4E3B" w:rsidRDefault="00C0010E" w:rsidP="001646F4">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間違</w:t>
      </w:r>
      <w:r w:rsidR="00763A9D">
        <w:rPr>
          <w:rFonts w:ascii="ＭＳ Ｐ明朝" w:eastAsia="ＭＳ Ｐ明朝" w:hAnsi="ＭＳ Ｐ明朝" w:hint="eastAsia"/>
          <w:sz w:val="24"/>
          <w:szCs w:val="24"/>
        </w:rPr>
        <w:t>わないでください</w:t>
      </w:r>
      <w:r w:rsidRPr="003E4E3B">
        <w:rPr>
          <w:rFonts w:ascii="ＭＳ Ｐ明朝" w:eastAsia="ＭＳ Ｐ明朝" w:hAnsi="ＭＳ Ｐ明朝" w:hint="eastAsia"/>
          <w:sz w:val="24"/>
          <w:szCs w:val="24"/>
        </w:rPr>
        <w:t>。私たちの主イエス・キリストは再臨まで戻りません。この聖書の明確な教えから導かれる正しい結論は、信者はその祝福された出来事に先立つ</w:t>
      </w:r>
      <w:r w:rsidR="00763A9D">
        <w:rPr>
          <w:rFonts w:ascii="ＭＳ Ｐ明朝" w:eastAsia="ＭＳ Ｐ明朝" w:hAnsi="ＭＳ Ｐ明朝" w:hint="eastAsia"/>
          <w:sz w:val="24"/>
          <w:szCs w:val="24"/>
        </w:rPr>
        <w:t>七</w:t>
      </w:r>
      <w:r w:rsidRPr="003E4E3B">
        <w:rPr>
          <w:rFonts w:ascii="ＭＳ Ｐ明朝" w:eastAsia="ＭＳ Ｐ明朝" w:hAnsi="ＭＳ Ｐ明朝"/>
          <w:sz w:val="24"/>
          <w:szCs w:val="24"/>
        </w:rPr>
        <w:t>年間の</w:t>
      </w:r>
      <w:r w:rsidR="000E6890">
        <w:rPr>
          <w:rFonts w:ascii="ＭＳ Ｐ明朝" w:eastAsia="ＭＳ Ｐ明朝" w:hAnsi="ＭＳ Ｐ明朝" w:hint="eastAsia"/>
          <w:sz w:val="24"/>
          <w:szCs w:val="24"/>
        </w:rPr>
        <w:t>艱難</w:t>
      </w:r>
      <w:r w:rsidRPr="003E4E3B">
        <w:rPr>
          <w:rFonts w:ascii="ＭＳ Ｐ明朝" w:eastAsia="ＭＳ Ｐ明朝" w:hAnsi="ＭＳ Ｐ明朝"/>
          <w:sz w:val="24"/>
          <w:szCs w:val="24"/>
        </w:rPr>
        <w:t>について</w:t>
      </w:r>
      <w:r w:rsidR="00F84AA2">
        <w:rPr>
          <w:rFonts w:ascii="ＭＳ Ｐ明朝" w:eastAsia="ＭＳ Ｐ明朝" w:hAnsi="ＭＳ Ｐ明朝" w:hint="eastAsia"/>
          <w:sz w:val="24"/>
          <w:szCs w:val="24"/>
        </w:rPr>
        <w:t>、</w:t>
      </w:r>
      <w:r w:rsidRPr="003E4E3B">
        <w:rPr>
          <w:rFonts w:ascii="ＭＳ Ｐ明朝" w:eastAsia="ＭＳ Ｐ明朝" w:hAnsi="ＭＳ Ｐ明朝"/>
          <w:sz w:val="24"/>
          <w:szCs w:val="24"/>
        </w:rPr>
        <w:t>聖書が語っている</w:t>
      </w:r>
      <w:r w:rsidRPr="003E4E3B">
        <w:rPr>
          <w:rFonts w:ascii="ＭＳ Ｐ明朝" w:eastAsia="ＭＳ Ｐ明朝" w:hAnsi="ＭＳ Ｐ明朝" w:hint="eastAsia"/>
          <w:sz w:val="24"/>
          <w:szCs w:val="24"/>
        </w:rPr>
        <w:t>ことを本当に真剣に受け止める必要があるということです（</w:t>
      </w:r>
      <w:hyperlink r:id="rId130" w:anchor="25:1" w:tooltip="そこで天国は、十人のおとめがそれぞれあかりを手にして、花婿を迎えに出て行くのに似ている。 その中の五人は思慮が浅く、五人は思慮深い者であった。 思慮の浅い者たちは、あかりは持っていたが、油を用意していなかった。 しかし、思慮深い者たちは、自分たちのあかりと一緒に、入れものの中に油を用意していた。 花婿の来るのがおくれたので、彼らはみな居眠りをして、寝てしま..." w:history="1">
        <w:r w:rsidRPr="00763A9D">
          <w:rPr>
            <w:rStyle w:val="ac"/>
            <w:rFonts w:ascii="ＭＳ Ｐ明朝" w:eastAsia="ＭＳ Ｐ明朝" w:hAnsi="ＭＳ Ｐ明朝" w:hint="eastAsia"/>
            <w:sz w:val="24"/>
            <w:szCs w:val="24"/>
          </w:rPr>
          <w:t>マタイ</w:t>
        </w:r>
        <w:r w:rsidRPr="00763A9D">
          <w:rPr>
            <w:rStyle w:val="ac"/>
            <w:rFonts w:ascii="ＭＳ Ｐ明朝" w:eastAsia="ＭＳ Ｐ明朝" w:hAnsi="ＭＳ Ｐ明朝"/>
            <w:sz w:val="24"/>
            <w:szCs w:val="24"/>
          </w:rPr>
          <w:t>25</w:t>
        </w:r>
        <w:r w:rsidR="00763A9D" w:rsidRPr="00763A9D">
          <w:rPr>
            <w:rStyle w:val="ac"/>
            <w:rFonts w:ascii="ＭＳ Ｐ明朝" w:eastAsia="ＭＳ Ｐ明朝" w:hAnsi="ＭＳ Ｐ明朝"/>
            <w:sz w:val="24"/>
            <w:szCs w:val="24"/>
          </w:rPr>
          <w:t>章</w:t>
        </w:r>
        <w:r w:rsidRPr="00763A9D">
          <w:rPr>
            <w:rStyle w:val="ac"/>
            <w:rFonts w:ascii="ＭＳ Ｐ明朝" w:eastAsia="ＭＳ Ｐ明朝" w:hAnsi="ＭＳ Ｐ明朝"/>
            <w:sz w:val="24"/>
            <w:szCs w:val="24"/>
          </w:rPr>
          <w:t>1</w:t>
        </w:r>
        <w:r w:rsidRPr="00763A9D">
          <w:rPr>
            <w:rStyle w:val="ac"/>
            <w:rFonts w:ascii="ＭＳ Ｐ明朝" w:eastAsia="ＭＳ Ｐ明朝" w:hAnsi="ＭＳ Ｐ明朝" w:hint="eastAsia"/>
            <w:sz w:val="24"/>
            <w:szCs w:val="24"/>
          </w:rPr>
          <w:t>〜</w:t>
        </w:r>
        <w:r w:rsidRPr="00763A9D">
          <w:rPr>
            <w:rStyle w:val="ac"/>
            <w:rFonts w:ascii="ＭＳ Ｐ明朝" w:eastAsia="ＭＳ Ｐ明朝" w:hAnsi="ＭＳ Ｐ明朝"/>
            <w:sz w:val="24"/>
            <w:szCs w:val="24"/>
          </w:rPr>
          <w:t>30</w:t>
        </w:r>
        <w:r w:rsidR="00763A9D" w:rsidRPr="00763A9D">
          <w:rPr>
            <w:rStyle w:val="ac"/>
            <w:rFonts w:ascii="ＭＳ Ｐ明朝" w:eastAsia="ＭＳ Ｐ明朝" w:hAnsi="ＭＳ Ｐ明朝"/>
            <w:sz w:val="24"/>
            <w:szCs w:val="24"/>
          </w:rPr>
          <w:t>節</w:t>
        </w:r>
      </w:hyperlink>
      <w:r w:rsidR="00763A9D">
        <w:rPr>
          <w:rFonts w:ascii="ＭＳ Ｐ明朝" w:eastAsia="ＭＳ Ｐ明朝" w:hAnsi="ＭＳ Ｐ明朝" w:hint="eastAsia"/>
          <w:sz w:val="24"/>
          <w:szCs w:val="24"/>
        </w:rPr>
        <w:t>;</w:t>
      </w:r>
      <w:r w:rsidR="00763A9D">
        <w:rPr>
          <w:rFonts w:ascii="ＭＳ Ｐ明朝" w:eastAsia="ＭＳ Ｐ明朝" w:hAnsi="ＭＳ Ｐ明朝"/>
          <w:sz w:val="24"/>
          <w:szCs w:val="24"/>
        </w:rPr>
        <w:t xml:space="preserve"> </w:t>
      </w:r>
      <w:hyperlink r:id="rId131" w:anchor="21:25" w:tooltip="また日と月と星とに、しるしが現れるであろう。そして、地上では、諸国民が悩み、海と大波とのとどろきにおじ惑い、 人々は世界に起ろうとする事を思い、恐怖と不安で気絶するであろう。もろもろの天体が揺り動かされるからである。 そのとき、大いなる力と栄光とをもって、人の子が雲に乗って来るのを、人々は見るであろう。 これらの事が起りはじめたら、身を起し頭をもたげなさい。あなたがたの救が近づいているのだから」。" w:history="1">
        <w:r w:rsidRPr="00D76E43">
          <w:rPr>
            <w:rStyle w:val="ac"/>
            <w:rFonts w:ascii="ＭＳ Ｐ明朝" w:eastAsia="ＭＳ Ｐ明朝" w:hAnsi="ＭＳ Ｐ明朝"/>
            <w:sz w:val="24"/>
            <w:szCs w:val="24"/>
          </w:rPr>
          <w:t>ルカ21</w:t>
        </w:r>
        <w:r w:rsidR="00763A9D" w:rsidRPr="00D76E43">
          <w:rPr>
            <w:rStyle w:val="ac"/>
            <w:rFonts w:ascii="ＭＳ Ｐ明朝" w:eastAsia="ＭＳ Ｐ明朝" w:hAnsi="ＭＳ Ｐ明朝"/>
            <w:sz w:val="24"/>
            <w:szCs w:val="24"/>
          </w:rPr>
          <w:t>章</w:t>
        </w:r>
        <w:r w:rsidRPr="00D76E43">
          <w:rPr>
            <w:rStyle w:val="ac"/>
            <w:rFonts w:ascii="ＭＳ Ｐ明朝" w:eastAsia="ＭＳ Ｐ明朝" w:hAnsi="ＭＳ Ｐ明朝"/>
            <w:sz w:val="24"/>
            <w:szCs w:val="24"/>
          </w:rPr>
          <w:t>25</w:t>
        </w:r>
        <w:r w:rsidRPr="00D76E43">
          <w:rPr>
            <w:rStyle w:val="ac"/>
            <w:rFonts w:ascii="ＭＳ Ｐ明朝" w:eastAsia="ＭＳ Ｐ明朝" w:hAnsi="ＭＳ Ｐ明朝" w:hint="eastAsia"/>
            <w:sz w:val="24"/>
            <w:szCs w:val="24"/>
          </w:rPr>
          <w:t>〜</w:t>
        </w:r>
        <w:r w:rsidRPr="00D76E43">
          <w:rPr>
            <w:rStyle w:val="ac"/>
            <w:rFonts w:ascii="ＭＳ Ｐ明朝" w:eastAsia="ＭＳ Ｐ明朝" w:hAnsi="ＭＳ Ｐ明朝"/>
            <w:sz w:val="24"/>
            <w:szCs w:val="24"/>
          </w:rPr>
          <w:t>28</w:t>
        </w:r>
        <w:r w:rsidR="00763A9D" w:rsidRPr="00D76E43">
          <w:rPr>
            <w:rStyle w:val="ac"/>
            <w:rFonts w:ascii="ＭＳ Ｐ明朝" w:eastAsia="ＭＳ Ｐ明朝" w:hAnsi="ＭＳ Ｐ明朝"/>
            <w:sz w:val="24"/>
            <w:szCs w:val="24"/>
          </w:rPr>
          <w:t>節</w:t>
        </w:r>
      </w:hyperlink>
      <w:r w:rsidR="00763A9D">
        <w:rPr>
          <w:rFonts w:ascii="ＭＳ Ｐ明朝" w:eastAsia="ＭＳ Ｐ明朝" w:hAnsi="ＭＳ Ｐ明朝" w:hint="eastAsia"/>
          <w:sz w:val="24"/>
          <w:szCs w:val="24"/>
        </w:rPr>
        <w:t>;</w:t>
      </w:r>
      <w:r w:rsidR="00763A9D">
        <w:rPr>
          <w:rFonts w:ascii="ＭＳ Ｐ明朝" w:eastAsia="ＭＳ Ｐ明朝" w:hAnsi="ＭＳ Ｐ明朝"/>
          <w:sz w:val="24"/>
          <w:szCs w:val="24"/>
        </w:rPr>
        <w:t xml:space="preserve"> </w:t>
      </w:r>
      <w:hyperlink r:id="rId132" w:anchor="1:7" w:tooltip="こうして、あなたがたは恵みの賜物にいささかも欠けることがなく、わたしたちの主イエス・キリストの現れるのを待ち望んでいる。" w:history="1">
        <w:r w:rsidR="00763A9D" w:rsidRPr="00D76E43">
          <w:rPr>
            <w:rStyle w:val="ac"/>
            <w:rFonts w:ascii="ＭＳ Ｐ明朝" w:eastAsia="ＭＳ Ｐ明朝" w:hAnsi="ＭＳ Ｐ明朝"/>
            <w:sz w:val="24"/>
            <w:szCs w:val="24"/>
          </w:rPr>
          <w:t>第一コリント</w:t>
        </w:r>
        <w:r w:rsidRPr="00D76E43">
          <w:rPr>
            <w:rStyle w:val="ac"/>
            <w:rFonts w:ascii="ＭＳ Ｐ明朝" w:eastAsia="ＭＳ Ｐ明朝" w:hAnsi="ＭＳ Ｐ明朝"/>
            <w:sz w:val="24"/>
            <w:szCs w:val="24"/>
          </w:rPr>
          <w:t>1</w:t>
        </w:r>
        <w:r w:rsidR="00763A9D" w:rsidRPr="00D76E43">
          <w:rPr>
            <w:rStyle w:val="ac"/>
            <w:rFonts w:ascii="ＭＳ Ｐ明朝" w:eastAsia="ＭＳ Ｐ明朝" w:hAnsi="ＭＳ Ｐ明朝"/>
            <w:sz w:val="24"/>
            <w:szCs w:val="24"/>
          </w:rPr>
          <w:t>章</w:t>
        </w:r>
        <w:r w:rsidRPr="00D76E43">
          <w:rPr>
            <w:rStyle w:val="ac"/>
            <w:rFonts w:ascii="ＭＳ Ｐ明朝" w:eastAsia="ＭＳ Ｐ明朝" w:hAnsi="ＭＳ Ｐ明朝"/>
            <w:sz w:val="24"/>
            <w:szCs w:val="24"/>
          </w:rPr>
          <w:t>7</w:t>
        </w:r>
        <w:r w:rsidR="00763A9D" w:rsidRPr="00D76E43">
          <w:rPr>
            <w:rStyle w:val="ac"/>
            <w:rFonts w:ascii="ＭＳ Ｐ明朝" w:eastAsia="ＭＳ Ｐ明朝" w:hAnsi="ＭＳ Ｐ明朝"/>
            <w:sz w:val="24"/>
            <w:szCs w:val="24"/>
          </w:rPr>
          <w:t>節</w:t>
        </w:r>
      </w:hyperlink>
      <w:r w:rsidR="00763A9D">
        <w:rPr>
          <w:rFonts w:ascii="ＭＳ Ｐ明朝" w:eastAsia="ＭＳ Ｐ明朝" w:hAnsi="ＭＳ Ｐ明朝" w:hint="eastAsia"/>
          <w:sz w:val="24"/>
          <w:szCs w:val="24"/>
        </w:rPr>
        <w:t>,</w:t>
      </w:r>
      <w:r w:rsidR="00763A9D">
        <w:rPr>
          <w:rFonts w:ascii="ＭＳ Ｐ明朝" w:eastAsia="ＭＳ Ｐ明朝" w:hAnsi="ＭＳ Ｐ明朝"/>
          <w:sz w:val="24"/>
          <w:szCs w:val="24"/>
        </w:rPr>
        <w:t xml:space="preserve"> </w:t>
      </w:r>
      <w:hyperlink r:id="rId133" w:anchor="15:20" w:tooltip="しかし事実、キリストは眠っている者の初穂として、死人の中からよみがえったのである。 それは、死がひとりの人によってきたのだから、死人の復活もまた、ひとりの人によってこなければならない。 アダムにあってすべての人が死んでいるのと同じように、キリストにあってすべての人が生かされるのである。 ただ、各自はそれぞれの順序に従わねばならない。最初はキリスト、次に、主の来臨に際してキリストに属する者たち、 それから終末となって、その時に、キリストはすべての君たち、すべての権威と権力とを打ち滅ぼして、国を父なる神に渡…" w:history="1">
        <w:r w:rsidRPr="00D76E43">
          <w:rPr>
            <w:rStyle w:val="ac"/>
            <w:rFonts w:ascii="ＭＳ Ｐ明朝" w:eastAsia="ＭＳ Ｐ明朝" w:hAnsi="ＭＳ Ｐ明朝"/>
            <w:sz w:val="24"/>
            <w:szCs w:val="24"/>
          </w:rPr>
          <w:t>15</w:t>
        </w:r>
        <w:r w:rsidR="00763A9D" w:rsidRPr="00D76E43">
          <w:rPr>
            <w:rStyle w:val="ac"/>
            <w:rFonts w:ascii="ＭＳ Ｐ明朝" w:eastAsia="ＭＳ Ｐ明朝" w:hAnsi="ＭＳ Ｐ明朝"/>
            <w:sz w:val="24"/>
            <w:szCs w:val="24"/>
          </w:rPr>
          <w:t>章</w:t>
        </w:r>
        <w:r w:rsidRPr="00D76E43">
          <w:rPr>
            <w:rStyle w:val="ac"/>
            <w:rFonts w:ascii="ＭＳ Ｐ明朝" w:eastAsia="ＭＳ Ｐ明朝" w:hAnsi="ＭＳ Ｐ明朝"/>
            <w:sz w:val="24"/>
            <w:szCs w:val="24"/>
          </w:rPr>
          <w:t>20</w:t>
        </w:r>
        <w:r w:rsidRPr="00D76E43">
          <w:rPr>
            <w:rStyle w:val="ac"/>
            <w:rFonts w:ascii="ＭＳ Ｐ明朝" w:eastAsia="ＭＳ Ｐ明朝" w:hAnsi="ＭＳ Ｐ明朝" w:hint="eastAsia"/>
            <w:sz w:val="24"/>
            <w:szCs w:val="24"/>
          </w:rPr>
          <w:t>〜</w:t>
        </w:r>
        <w:r w:rsidRPr="00D76E43">
          <w:rPr>
            <w:rStyle w:val="ac"/>
            <w:rFonts w:ascii="ＭＳ Ｐ明朝" w:eastAsia="ＭＳ Ｐ明朝" w:hAnsi="ＭＳ Ｐ明朝"/>
            <w:sz w:val="24"/>
            <w:szCs w:val="24"/>
          </w:rPr>
          <w:t>28</w:t>
        </w:r>
        <w:r w:rsidR="00763A9D" w:rsidRPr="00D76E43">
          <w:rPr>
            <w:rStyle w:val="ac"/>
            <w:rFonts w:ascii="ＭＳ Ｐ明朝" w:eastAsia="ＭＳ Ｐ明朝" w:hAnsi="ＭＳ Ｐ明朝"/>
            <w:sz w:val="24"/>
            <w:szCs w:val="24"/>
          </w:rPr>
          <w:t>節</w:t>
        </w:r>
      </w:hyperlink>
      <w:r w:rsidR="00763A9D">
        <w:rPr>
          <w:rFonts w:ascii="ＭＳ Ｐ明朝" w:eastAsia="ＭＳ Ｐ明朝" w:hAnsi="ＭＳ Ｐ明朝" w:hint="eastAsia"/>
          <w:sz w:val="24"/>
          <w:szCs w:val="24"/>
        </w:rPr>
        <w:t>;</w:t>
      </w:r>
      <w:r w:rsidR="00763A9D">
        <w:rPr>
          <w:rFonts w:ascii="ＭＳ Ｐ明朝" w:eastAsia="ＭＳ Ｐ明朝" w:hAnsi="ＭＳ Ｐ明朝"/>
          <w:sz w:val="24"/>
          <w:szCs w:val="24"/>
        </w:rPr>
        <w:t xml:space="preserve"> </w:t>
      </w:r>
      <w:hyperlink r:id="rId134" w:anchor="1:6" w:tooltip="そして、あなたがたのうちに良いわざを始められたかたが、キリスト・イエスの日までにそれを完成して下さるにちがいないと、確信している。" w:history="1">
        <w:r w:rsidR="00763A9D" w:rsidRPr="00D76E43">
          <w:rPr>
            <w:rStyle w:val="ac"/>
            <w:rFonts w:ascii="ＭＳ Ｐ明朝" w:eastAsia="ＭＳ Ｐ明朝" w:hAnsi="ＭＳ Ｐ明朝"/>
            <w:sz w:val="24"/>
            <w:szCs w:val="24"/>
          </w:rPr>
          <w:t>ピリピ</w:t>
        </w:r>
        <w:r w:rsidRPr="00D76E43">
          <w:rPr>
            <w:rStyle w:val="ac"/>
            <w:rFonts w:ascii="ＭＳ Ｐ明朝" w:eastAsia="ＭＳ Ｐ明朝" w:hAnsi="ＭＳ Ｐ明朝"/>
            <w:sz w:val="24"/>
            <w:szCs w:val="24"/>
          </w:rPr>
          <w:t>1</w:t>
        </w:r>
        <w:r w:rsidR="00763A9D" w:rsidRPr="00D76E43">
          <w:rPr>
            <w:rStyle w:val="ac"/>
            <w:rFonts w:ascii="ＭＳ Ｐ明朝" w:eastAsia="ＭＳ Ｐ明朝" w:hAnsi="ＭＳ Ｐ明朝"/>
            <w:sz w:val="24"/>
            <w:szCs w:val="24"/>
          </w:rPr>
          <w:t>章</w:t>
        </w:r>
        <w:r w:rsidRPr="00D76E43">
          <w:rPr>
            <w:rStyle w:val="ac"/>
            <w:rFonts w:ascii="ＭＳ Ｐ明朝" w:eastAsia="ＭＳ Ｐ明朝" w:hAnsi="ＭＳ Ｐ明朝"/>
            <w:sz w:val="24"/>
            <w:szCs w:val="24"/>
          </w:rPr>
          <w:t>6</w:t>
        </w:r>
        <w:r w:rsidR="00763A9D" w:rsidRPr="00D76E43">
          <w:rPr>
            <w:rStyle w:val="ac"/>
            <w:rFonts w:ascii="ＭＳ Ｐ明朝" w:eastAsia="ＭＳ Ｐ明朝" w:hAnsi="ＭＳ Ｐ明朝"/>
            <w:sz w:val="24"/>
            <w:szCs w:val="24"/>
          </w:rPr>
          <w:t>節</w:t>
        </w:r>
      </w:hyperlink>
      <w:r w:rsidR="00763A9D">
        <w:rPr>
          <w:rFonts w:ascii="ＭＳ Ｐ明朝" w:eastAsia="ＭＳ Ｐ明朝" w:hAnsi="ＭＳ Ｐ明朝" w:hint="eastAsia"/>
          <w:sz w:val="24"/>
          <w:szCs w:val="24"/>
        </w:rPr>
        <w:t>;</w:t>
      </w:r>
      <w:r w:rsidR="00763A9D">
        <w:rPr>
          <w:rFonts w:ascii="ＭＳ Ｐ明朝" w:eastAsia="ＭＳ Ｐ明朝" w:hAnsi="ＭＳ Ｐ明朝"/>
          <w:sz w:val="24"/>
          <w:szCs w:val="24"/>
        </w:rPr>
        <w:t xml:space="preserve"> </w:t>
      </w:r>
      <w:hyperlink r:id="rId135" w:anchor="4:5" w:tooltip="神を知らない異邦人のように情欲をほしいままにせず、 また、このようなことで兄弟を踏みつけたり、だましたりしてはならない。前にもあなたがたにきびしく警告しておいたように、主はこれらすべてのことについて、報いをなさるからである。 神がわたしたちを召されたのは、汚れたことをするためではなく、清くなるためである。 こういうわけであるから、これらの警告を拒む者は、人を拒むのではなく、聖霊をあなたがたの心に賜わる神を拒むのである。 兄弟愛については、今さら書きおくる必要はない。あなたがたは、互に愛し合うように神に..." w:history="1">
        <w:r w:rsidR="00763A9D" w:rsidRPr="00D76E43">
          <w:rPr>
            <w:rStyle w:val="ac"/>
            <w:rFonts w:ascii="ＭＳ Ｐ明朝" w:eastAsia="ＭＳ Ｐ明朝" w:hAnsi="ＭＳ Ｐ明朝"/>
            <w:sz w:val="24"/>
            <w:szCs w:val="24"/>
          </w:rPr>
          <w:t>第一</w:t>
        </w:r>
        <w:r w:rsidRPr="00D76E43">
          <w:rPr>
            <w:rStyle w:val="ac"/>
            <w:rFonts w:ascii="ＭＳ Ｐ明朝" w:eastAsia="ＭＳ Ｐ明朝" w:hAnsi="ＭＳ Ｐ明朝"/>
            <w:sz w:val="24"/>
            <w:szCs w:val="24"/>
          </w:rPr>
          <w:t>テサ</w:t>
        </w:r>
        <w:r w:rsidR="00763A9D" w:rsidRPr="00D76E43">
          <w:rPr>
            <w:rStyle w:val="ac"/>
            <w:rFonts w:ascii="ＭＳ Ｐ明朝" w:eastAsia="ＭＳ Ｐ明朝" w:hAnsi="ＭＳ Ｐ明朝"/>
            <w:sz w:val="24"/>
            <w:szCs w:val="24"/>
          </w:rPr>
          <w:t>ロニケ</w:t>
        </w:r>
        <w:r w:rsidRPr="00D76E43">
          <w:rPr>
            <w:rStyle w:val="ac"/>
            <w:rFonts w:ascii="ＭＳ Ｐ明朝" w:eastAsia="ＭＳ Ｐ明朝" w:hAnsi="ＭＳ Ｐ明朝"/>
            <w:sz w:val="24"/>
            <w:szCs w:val="24"/>
          </w:rPr>
          <w:t>4</w:t>
        </w:r>
        <w:r w:rsidR="00763A9D" w:rsidRPr="00D76E43">
          <w:rPr>
            <w:rStyle w:val="ac"/>
            <w:rFonts w:ascii="ＭＳ Ｐ明朝" w:eastAsia="ＭＳ Ｐ明朝" w:hAnsi="ＭＳ Ｐ明朝"/>
            <w:sz w:val="24"/>
            <w:szCs w:val="24"/>
          </w:rPr>
          <w:t>章</w:t>
        </w:r>
        <w:r w:rsidRPr="00D76E43">
          <w:rPr>
            <w:rStyle w:val="ac"/>
            <w:rFonts w:ascii="ＭＳ Ｐ明朝" w:eastAsia="ＭＳ Ｐ明朝" w:hAnsi="ＭＳ Ｐ明朝"/>
            <w:sz w:val="24"/>
            <w:szCs w:val="24"/>
          </w:rPr>
          <w:t>5</w:t>
        </w:r>
        <w:r w:rsidRPr="00D76E43">
          <w:rPr>
            <w:rStyle w:val="ac"/>
            <w:rFonts w:ascii="ＭＳ Ｐ明朝" w:eastAsia="ＭＳ Ｐ明朝" w:hAnsi="ＭＳ Ｐ明朝" w:hint="eastAsia"/>
            <w:sz w:val="24"/>
            <w:szCs w:val="24"/>
          </w:rPr>
          <w:t>〜</w:t>
        </w:r>
        <w:r w:rsidRPr="00D76E43">
          <w:rPr>
            <w:rStyle w:val="ac"/>
            <w:rFonts w:ascii="ＭＳ Ｐ明朝" w:eastAsia="ＭＳ Ｐ明朝" w:hAnsi="ＭＳ Ｐ明朝"/>
            <w:sz w:val="24"/>
            <w:szCs w:val="24"/>
          </w:rPr>
          <w:t>18</w:t>
        </w:r>
        <w:r w:rsidR="00763A9D" w:rsidRPr="00D76E43">
          <w:rPr>
            <w:rStyle w:val="ac"/>
            <w:rFonts w:ascii="ＭＳ Ｐ明朝" w:eastAsia="ＭＳ Ｐ明朝" w:hAnsi="ＭＳ Ｐ明朝"/>
            <w:sz w:val="24"/>
            <w:szCs w:val="24"/>
          </w:rPr>
          <w:t>節</w:t>
        </w:r>
      </w:hyperlink>
      <w:r w:rsidR="00763A9D">
        <w:rPr>
          <w:rFonts w:ascii="ＭＳ Ｐ明朝" w:eastAsia="ＭＳ Ｐ明朝" w:hAnsi="ＭＳ Ｐ明朝" w:hint="eastAsia"/>
          <w:sz w:val="24"/>
          <w:szCs w:val="24"/>
        </w:rPr>
        <w:t>,</w:t>
      </w:r>
      <w:r w:rsidR="00763A9D">
        <w:rPr>
          <w:rFonts w:ascii="ＭＳ Ｐ明朝" w:eastAsia="ＭＳ Ｐ明朝" w:hAnsi="ＭＳ Ｐ明朝"/>
          <w:sz w:val="24"/>
          <w:szCs w:val="24"/>
        </w:rPr>
        <w:t xml:space="preserve"> </w:t>
      </w:r>
      <w:hyperlink r:id="rId136" w:anchor="5:1" w:tooltip="兄弟たちよ。その時期と場合とについては、書きおくる必要はない。 あなたがた自身がよく知っているとおり、主の日は盗人が夜くるように来る。 人々が平和だ無事だと言っているその矢先に、ちょうど妊婦に産みの苦しみが臨むように、突如として滅びが彼らをおそって来る。そして、それからのがれることは決してできない。 しかし兄弟たちよ。あなたがたは暗やみの中にいないのだから、その日が、盗人のようにあなたがたを不意に襲うことはないであろう。 あなたがたはみな光の子であり、昼の子なのである。わたしたちは、夜の者でもやみの者でも…" w:history="1">
        <w:r w:rsidRPr="00D76E43">
          <w:rPr>
            <w:rStyle w:val="ac"/>
            <w:rFonts w:ascii="ＭＳ Ｐ明朝" w:eastAsia="ＭＳ Ｐ明朝" w:hAnsi="ＭＳ Ｐ明朝"/>
            <w:sz w:val="24"/>
            <w:szCs w:val="24"/>
          </w:rPr>
          <w:t>5</w:t>
        </w:r>
        <w:r w:rsidR="00763A9D" w:rsidRPr="00D76E43">
          <w:rPr>
            <w:rStyle w:val="ac"/>
            <w:rFonts w:ascii="ＭＳ Ｐ明朝" w:eastAsia="ＭＳ Ｐ明朝" w:hAnsi="ＭＳ Ｐ明朝"/>
            <w:sz w:val="24"/>
            <w:szCs w:val="24"/>
          </w:rPr>
          <w:t>章</w:t>
        </w:r>
        <w:r w:rsidR="00763A9D" w:rsidRPr="00D76E43">
          <w:rPr>
            <w:rStyle w:val="ac"/>
            <w:rFonts w:ascii="ＭＳ Ｐ明朝" w:eastAsia="ＭＳ Ｐ明朝" w:hAnsi="ＭＳ Ｐ明朝" w:hint="eastAsia"/>
            <w:sz w:val="24"/>
            <w:szCs w:val="24"/>
          </w:rPr>
          <w:t>1</w:t>
        </w:r>
        <w:r w:rsidRPr="00D76E43">
          <w:rPr>
            <w:rStyle w:val="ac"/>
            <w:rFonts w:ascii="ＭＳ Ｐ明朝" w:eastAsia="ＭＳ Ｐ明朝" w:hAnsi="ＭＳ Ｐ明朝" w:hint="eastAsia"/>
            <w:sz w:val="24"/>
            <w:szCs w:val="24"/>
          </w:rPr>
          <w:t>〜</w:t>
        </w:r>
        <w:r w:rsidRPr="00D76E43">
          <w:rPr>
            <w:rStyle w:val="ac"/>
            <w:rFonts w:ascii="ＭＳ Ｐ明朝" w:eastAsia="ＭＳ Ｐ明朝" w:hAnsi="ＭＳ Ｐ明朝"/>
            <w:sz w:val="24"/>
            <w:szCs w:val="24"/>
          </w:rPr>
          <w:t>11</w:t>
        </w:r>
        <w:r w:rsidR="00763A9D" w:rsidRPr="00D76E43">
          <w:rPr>
            <w:rStyle w:val="ac"/>
            <w:rFonts w:ascii="ＭＳ Ｐ明朝" w:eastAsia="ＭＳ Ｐ明朝" w:hAnsi="ＭＳ Ｐ明朝"/>
            <w:sz w:val="24"/>
            <w:szCs w:val="24"/>
          </w:rPr>
          <w:t>節</w:t>
        </w:r>
      </w:hyperlink>
      <w:r w:rsidR="00763A9D">
        <w:rPr>
          <w:rFonts w:ascii="ＭＳ Ｐ明朝" w:eastAsia="ＭＳ Ｐ明朝" w:hAnsi="ＭＳ Ｐ明朝" w:hint="eastAsia"/>
          <w:sz w:val="24"/>
          <w:szCs w:val="24"/>
        </w:rPr>
        <w:t>;</w:t>
      </w:r>
      <w:r w:rsidR="00763A9D">
        <w:rPr>
          <w:rFonts w:ascii="ＭＳ Ｐ明朝" w:eastAsia="ＭＳ Ｐ明朝" w:hAnsi="ＭＳ Ｐ明朝"/>
          <w:sz w:val="24"/>
          <w:szCs w:val="24"/>
        </w:rPr>
        <w:t xml:space="preserve"> </w:t>
      </w:r>
      <w:hyperlink r:id="rId137" w:anchor="1:3" w:tooltip="あなたがたの信仰の働きと、愛の労苦と、わたしたちの主イエス・キリストに対する望みの忍耐とを、わたしたちの父なる神のみまえに、絶えず思い起している。 神に愛されている兄弟たちよ。わたしたちは、あなたがたが神に選ばれていることを知っている。 なぜなら、わたしたちの福音があなたがたに伝えられたとき、それは言葉だけによらず、力と聖霊と強い確信とによったからである。わたしたちが、あなたがたの間で、みんなのためにどんなことをしたか、あなたがたの知っているとおりである。 そしてあなたがたは、多くの患難の中で、聖霊による…" w:history="1">
        <w:r w:rsidR="00763A9D" w:rsidRPr="00D76E43">
          <w:rPr>
            <w:rStyle w:val="ac"/>
            <w:rFonts w:ascii="ＭＳ Ｐ明朝" w:eastAsia="ＭＳ Ｐ明朝" w:hAnsi="ＭＳ Ｐ明朝"/>
            <w:sz w:val="24"/>
            <w:szCs w:val="24"/>
          </w:rPr>
          <w:t>第二テサロニケ</w:t>
        </w:r>
        <w:r w:rsidRPr="00D76E43">
          <w:rPr>
            <w:rStyle w:val="ac"/>
            <w:rFonts w:ascii="ＭＳ Ｐ明朝" w:eastAsia="ＭＳ Ｐ明朝" w:hAnsi="ＭＳ Ｐ明朝"/>
            <w:sz w:val="24"/>
            <w:szCs w:val="24"/>
          </w:rPr>
          <w:t>1</w:t>
        </w:r>
        <w:r w:rsidR="00763A9D" w:rsidRPr="00D76E43">
          <w:rPr>
            <w:rStyle w:val="ac"/>
            <w:rFonts w:ascii="ＭＳ Ｐ明朝" w:eastAsia="ＭＳ Ｐ明朝" w:hAnsi="ＭＳ Ｐ明朝"/>
            <w:sz w:val="24"/>
            <w:szCs w:val="24"/>
          </w:rPr>
          <w:t>章</w:t>
        </w:r>
        <w:r w:rsidRPr="00D76E43">
          <w:rPr>
            <w:rStyle w:val="ac"/>
            <w:rFonts w:ascii="ＭＳ Ｐ明朝" w:eastAsia="ＭＳ Ｐ明朝" w:hAnsi="ＭＳ Ｐ明朝"/>
            <w:sz w:val="24"/>
            <w:szCs w:val="24"/>
          </w:rPr>
          <w:t>3</w:t>
        </w:r>
        <w:r w:rsidRPr="00D76E43">
          <w:rPr>
            <w:rStyle w:val="ac"/>
            <w:rFonts w:ascii="ＭＳ Ｐ明朝" w:eastAsia="ＭＳ Ｐ明朝" w:hAnsi="ＭＳ Ｐ明朝" w:hint="eastAsia"/>
            <w:sz w:val="24"/>
            <w:szCs w:val="24"/>
          </w:rPr>
          <w:t>〜</w:t>
        </w:r>
        <w:r w:rsidRPr="00D76E43">
          <w:rPr>
            <w:rStyle w:val="ac"/>
            <w:rFonts w:ascii="ＭＳ Ｐ明朝" w:eastAsia="ＭＳ Ｐ明朝" w:hAnsi="ＭＳ Ｐ明朝"/>
            <w:sz w:val="24"/>
            <w:szCs w:val="24"/>
          </w:rPr>
          <w:t>12</w:t>
        </w:r>
        <w:r w:rsidR="00763A9D" w:rsidRPr="00D76E43">
          <w:rPr>
            <w:rStyle w:val="ac"/>
            <w:rFonts w:ascii="ＭＳ Ｐ明朝" w:eastAsia="ＭＳ Ｐ明朝" w:hAnsi="ＭＳ Ｐ明朝"/>
            <w:sz w:val="24"/>
            <w:szCs w:val="24"/>
          </w:rPr>
          <w:t>節</w:t>
        </w:r>
      </w:hyperlink>
      <w:r w:rsidR="00763A9D">
        <w:rPr>
          <w:rFonts w:ascii="ＭＳ Ｐ明朝" w:eastAsia="ＭＳ Ｐ明朝" w:hAnsi="ＭＳ Ｐ明朝" w:hint="eastAsia"/>
          <w:sz w:val="24"/>
          <w:szCs w:val="24"/>
        </w:rPr>
        <w:t>;</w:t>
      </w:r>
      <w:r w:rsidR="00763A9D">
        <w:rPr>
          <w:rFonts w:ascii="ＭＳ Ｐ明朝" w:eastAsia="ＭＳ Ｐ明朝" w:hAnsi="ＭＳ Ｐ明朝"/>
          <w:sz w:val="24"/>
          <w:szCs w:val="24"/>
        </w:rPr>
        <w:t xml:space="preserve"> </w:t>
      </w:r>
      <w:hyperlink r:id="rId138" w:anchor="2:13" w:tooltip="祝福に満ちた望み、すなわち、大いなる神、わたしたちの救主キリスト・イエスの栄光の出現を待ち望むようにと、教えている。" w:history="1">
        <w:r w:rsidRPr="006A76C8">
          <w:rPr>
            <w:rStyle w:val="ac"/>
            <w:rFonts w:ascii="ＭＳ Ｐ明朝" w:eastAsia="ＭＳ Ｐ明朝" w:hAnsi="ＭＳ Ｐ明朝"/>
            <w:sz w:val="24"/>
            <w:szCs w:val="24"/>
          </w:rPr>
          <w:t>テト</w:t>
        </w:r>
        <w:r w:rsidR="00763A9D" w:rsidRPr="006A76C8">
          <w:rPr>
            <w:rStyle w:val="ac"/>
            <w:rFonts w:ascii="ＭＳ Ｐ明朝" w:eastAsia="ＭＳ Ｐ明朝" w:hAnsi="ＭＳ Ｐ明朝"/>
            <w:sz w:val="24"/>
            <w:szCs w:val="24"/>
          </w:rPr>
          <w:t>ス</w:t>
        </w:r>
        <w:r w:rsidRPr="006A76C8">
          <w:rPr>
            <w:rStyle w:val="ac"/>
            <w:rFonts w:ascii="ＭＳ Ｐ明朝" w:eastAsia="ＭＳ Ｐ明朝" w:hAnsi="ＭＳ Ｐ明朝"/>
            <w:sz w:val="24"/>
            <w:szCs w:val="24"/>
          </w:rPr>
          <w:t>2</w:t>
        </w:r>
        <w:r w:rsidR="00763A9D" w:rsidRPr="006A76C8">
          <w:rPr>
            <w:rStyle w:val="ac"/>
            <w:rFonts w:ascii="ＭＳ Ｐ明朝" w:eastAsia="ＭＳ Ｐ明朝" w:hAnsi="ＭＳ Ｐ明朝"/>
            <w:sz w:val="24"/>
            <w:szCs w:val="24"/>
          </w:rPr>
          <w:t>章</w:t>
        </w:r>
        <w:r w:rsidRPr="006A76C8">
          <w:rPr>
            <w:rStyle w:val="ac"/>
            <w:rFonts w:ascii="ＭＳ Ｐ明朝" w:eastAsia="ＭＳ Ｐ明朝" w:hAnsi="ＭＳ Ｐ明朝"/>
            <w:sz w:val="24"/>
            <w:szCs w:val="24"/>
          </w:rPr>
          <w:t>13</w:t>
        </w:r>
        <w:r w:rsidR="00763A9D" w:rsidRPr="006A76C8">
          <w:rPr>
            <w:rStyle w:val="ac"/>
            <w:rFonts w:ascii="ＭＳ Ｐ明朝" w:eastAsia="ＭＳ Ｐ明朝" w:hAnsi="ＭＳ Ｐ明朝"/>
            <w:sz w:val="24"/>
            <w:szCs w:val="24"/>
          </w:rPr>
          <w:t>節</w:t>
        </w:r>
      </w:hyperlink>
      <w:r w:rsidR="00763A9D">
        <w:rPr>
          <w:rFonts w:ascii="ＭＳ Ｐ明朝" w:eastAsia="ＭＳ Ｐ明朝" w:hAnsi="ＭＳ Ｐ明朝" w:hint="eastAsia"/>
          <w:sz w:val="24"/>
          <w:szCs w:val="24"/>
        </w:rPr>
        <w:t>;</w:t>
      </w:r>
      <w:r w:rsidR="00763A9D">
        <w:rPr>
          <w:rFonts w:ascii="ＭＳ Ｐ明朝" w:eastAsia="ＭＳ Ｐ明朝" w:hAnsi="ＭＳ Ｐ明朝"/>
          <w:sz w:val="24"/>
          <w:szCs w:val="24"/>
        </w:rPr>
        <w:t xml:space="preserve"> </w:t>
      </w:r>
      <w:hyperlink r:id="rId139" w:anchor="1:19" w:tooltip="こうして、預言の言葉は、わたしたちにいっそう確実なものになった。あなたがたも、夜が明け、明星がのぼって、あなたがたの心の中を照すまで、この預言の言葉を暗やみに輝くともしびとして、それに目をとめているがよい。" w:history="1">
        <w:r w:rsidR="00763A9D" w:rsidRPr="006A76C8">
          <w:rPr>
            <w:rStyle w:val="ac"/>
            <w:rFonts w:ascii="ＭＳ Ｐ明朝" w:eastAsia="ＭＳ Ｐ明朝" w:hAnsi="ＭＳ Ｐ明朝"/>
            <w:sz w:val="24"/>
            <w:szCs w:val="24"/>
          </w:rPr>
          <w:t>第二</w:t>
        </w:r>
        <w:r w:rsidRPr="006A76C8">
          <w:rPr>
            <w:rStyle w:val="ac"/>
            <w:rFonts w:ascii="ＭＳ Ｐ明朝" w:eastAsia="ＭＳ Ｐ明朝" w:hAnsi="ＭＳ Ｐ明朝"/>
            <w:sz w:val="24"/>
            <w:szCs w:val="24"/>
          </w:rPr>
          <w:t>ペテロ1</w:t>
        </w:r>
        <w:r w:rsidR="00763A9D" w:rsidRPr="006A76C8">
          <w:rPr>
            <w:rStyle w:val="ac"/>
            <w:rFonts w:ascii="ＭＳ Ｐ明朝" w:eastAsia="ＭＳ Ｐ明朝" w:hAnsi="ＭＳ Ｐ明朝"/>
            <w:sz w:val="24"/>
            <w:szCs w:val="24"/>
          </w:rPr>
          <w:t>章</w:t>
        </w:r>
        <w:r w:rsidRPr="006A76C8">
          <w:rPr>
            <w:rStyle w:val="ac"/>
            <w:rFonts w:ascii="ＭＳ Ｐ明朝" w:eastAsia="ＭＳ Ｐ明朝" w:hAnsi="ＭＳ Ｐ明朝"/>
            <w:sz w:val="24"/>
            <w:szCs w:val="24"/>
          </w:rPr>
          <w:t>19</w:t>
        </w:r>
        <w:r w:rsidR="00763A9D" w:rsidRPr="006A76C8">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p>
    <w:p w14:paraId="4EDA9847" w14:textId="77777777" w:rsidR="00C0010E" w:rsidRPr="003E4E3B" w:rsidRDefault="00C0010E" w:rsidP="00C0010E">
      <w:pPr>
        <w:rPr>
          <w:rFonts w:ascii="ＭＳ Ｐ明朝" w:eastAsia="ＭＳ Ｐ明朝" w:hAnsi="ＭＳ Ｐ明朝"/>
          <w:sz w:val="24"/>
          <w:szCs w:val="24"/>
        </w:rPr>
      </w:pPr>
    </w:p>
    <w:p w14:paraId="0887BE7C" w14:textId="2C827A25" w:rsidR="006A76C8" w:rsidRPr="000E6890" w:rsidRDefault="006A76C8" w:rsidP="00F84AA2">
      <w:pPr>
        <w:pStyle w:val="BODY"/>
        <w:widowControl w:val="0"/>
        <w:spacing w:after="80"/>
        <w:ind w:left="840" w:firstLineChars="100" w:firstLine="240"/>
        <w:rPr>
          <w:rFonts w:ascii="ＭＳ Ｐ明朝" w:eastAsia="ＭＳ Ｐ明朝" w:hAnsi="ＭＳ Ｐ明朝" w:cs="‚l‚r ‚oƒSƒVƒbƒN Western"/>
        </w:rPr>
      </w:pPr>
      <w:proofErr w:type="spellStart"/>
      <w:r w:rsidRPr="006A76C8">
        <w:rPr>
          <w:rFonts w:ascii="BIZ UDPゴシック" w:eastAsia="BIZ UDPゴシック" w:hAnsi="BIZ UDPゴシック" w:cs="‚l‚r ‚oƒSƒVƒbƒN Western"/>
          <w:lang w:eastAsia="x-none"/>
        </w:rPr>
        <w:t>さて兄弟たちよ</w:t>
      </w:r>
      <w:proofErr w:type="spellEnd"/>
      <w:r w:rsidRPr="006A76C8">
        <w:rPr>
          <w:rFonts w:ascii="BIZ UDPゴシック" w:eastAsia="BIZ UDPゴシック" w:hAnsi="BIZ UDPゴシック" w:cs="‚l‚r ‚oƒSƒVƒbƒN Western"/>
          <w:lang w:eastAsia="x-none"/>
        </w:rPr>
        <w:t>。</w:t>
      </w:r>
      <w:r w:rsidR="00D0540D" w:rsidRPr="00D0540D">
        <w:rPr>
          <w:rFonts w:ascii="ＭＳ Ｐ明朝" w:eastAsia="ＭＳ Ｐ明朝" w:hAnsi="ＭＳ Ｐ明朝" w:cs="‚l‚r ‚oƒSƒVƒbƒN Western" w:hint="eastAsia"/>
        </w:rPr>
        <w:t>[</w:t>
      </w:r>
      <w:hyperlink r:id="rId140" w:tooltip="パウロとシルワノとテモテから、わたしたちの父なる神と主イエス・キリストとにあるテサロニケ人たちの教会へ。 父なる神と主イエス・キリストから、恵みと平安とが、あなたがたにあるように。 兄弟たちよ。わたしたちは、いつもあなたがたのことを神に感謝せずにはおられない。またそうするのが当然である。それは、あなたがたの信仰が大いに成長し、あなたがたひとりびとりの愛が、お互の間に増し加わっているからである。 そのために、わたしたち自身は、あなたがたがいま受けているあらゆる迫害と患難とのただ中で示している忍耐と信仰とにつ…" w:history="1">
        <w:r w:rsidR="00D0540D" w:rsidRPr="00F84AA2">
          <w:rPr>
            <w:rStyle w:val="ac"/>
            <w:rFonts w:ascii="ＭＳ Ｐ明朝" w:eastAsia="ＭＳ Ｐ明朝" w:hAnsi="ＭＳ Ｐ明朝" w:cs="‚l‚r ‚oƒSƒVƒbƒN Western"/>
          </w:rPr>
          <w:t>１章</w:t>
        </w:r>
        <w:r w:rsidR="00D0540D" w:rsidRPr="00F84AA2">
          <w:rPr>
            <w:rStyle w:val="ac"/>
            <w:rFonts w:ascii="ＭＳ Ｐ明朝" w:eastAsia="ＭＳ Ｐ明朝" w:hAnsi="ＭＳ Ｐ明朝" w:cs="‚l‚r ‚oƒSƒVƒbƒN Western" w:hint="eastAsia"/>
          </w:rPr>
          <w:t>3</w:t>
        </w:r>
        <w:r w:rsidR="00D0540D" w:rsidRPr="00F84AA2">
          <w:rPr>
            <w:rStyle w:val="ac"/>
            <w:rFonts w:ascii="ＭＳ Ｐ明朝" w:eastAsia="ＭＳ Ｐ明朝" w:hAnsi="ＭＳ Ｐ明朝" w:cs="‚l‚r ‚oƒSƒVƒbƒN Western"/>
          </w:rPr>
          <w:t>-12節</w:t>
        </w:r>
      </w:hyperlink>
      <w:r w:rsidR="00D0540D" w:rsidRPr="00D0540D">
        <w:rPr>
          <w:rFonts w:ascii="ＭＳ Ｐ明朝" w:eastAsia="ＭＳ Ｐ明朝" w:hAnsi="ＭＳ Ｐ明朝" w:cs="‚l‚r ‚oƒSƒVƒbƒN Western" w:hint="eastAsia"/>
        </w:rPr>
        <w:t>で話した]</w:t>
      </w:r>
      <w:proofErr w:type="spellStart"/>
      <w:r w:rsidRPr="006A76C8">
        <w:rPr>
          <w:rFonts w:ascii="BIZ UDPゴシック" w:eastAsia="BIZ UDPゴシック" w:hAnsi="BIZ UDPゴシック" w:cs="‚l‚r ‚oƒSƒVƒbƒN Western"/>
          <w:lang w:eastAsia="x-none"/>
        </w:rPr>
        <w:t>わたしたちの主イエス・キリストの来臨と、わたしたちがみもとに集められることとについて</w:t>
      </w:r>
      <w:proofErr w:type="spellEnd"/>
      <w:r w:rsidR="00D0540D" w:rsidRPr="00D0540D">
        <w:rPr>
          <w:rFonts w:ascii="ＭＳ Ｐ明朝" w:eastAsia="ＭＳ Ｐ明朝" w:hAnsi="ＭＳ Ｐ明朝" w:cs="‚l‚r ‚oƒSƒVƒbƒN Western" w:hint="eastAsia"/>
        </w:rPr>
        <w:t>(</w:t>
      </w:r>
      <w:proofErr w:type="spellStart"/>
      <w:r w:rsidR="00000000">
        <w:fldChar w:fldCharType="begin"/>
      </w:r>
      <w:r w:rsidR="00000000">
        <w:instrText>HYPERLINK "https://jpn.bible/kougo/1cor" \l "15:" \o "ここで、あなたがたに奥義を告げよう。わたしたちすべては、眠り続けるのではない。終りのラッパの響きと共に、またたく間に、一瞬にして変えられる。 というのは、ラッパが響いて、死人は朽ちない者によみがえらされ、わたしたちは変えられるのである。 なぜなら、この朽ちるものは必ず朽ちないものを着、この死ぬものは必ず死なないものを着ることになるからである。 この朽ちるものが朽ちないものを着、この死ぬものが死なないものを着るとき、聖書に書いてある言葉が成就するのである。"</w:instrText>
      </w:r>
      <w:r w:rsidR="00000000">
        <w:fldChar w:fldCharType="separate"/>
      </w:r>
      <w:r w:rsidR="00D0540D" w:rsidRPr="00D0540D">
        <w:rPr>
          <w:rStyle w:val="ac"/>
          <w:rFonts w:ascii="ＭＳ Ｐ明朝" w:eastAsia="ＭＳ Ｐ明朝" w:hAnsi="ＭＳ Ｐ明朝" w:cs="‚l‚r ‚oƒSƒVƒbƒN Western"/>
        </w:rPr>
        <w:t>第一コリント</w:t>
      </w:r>
      <w:proofErr w:type="spellEnd"/>
      <w:r w:rsidR="00D0540D" w:rsidRPr="00D0540D">
        <w:rPr>
          <w:rStyle w:val="ac"/>
          <w:rFonts w:ascii="ＭＳ Ｐ明朝" w:eastAsia="ＭＳ Ｐ明朝" w:hAnsi="ＭＳ Ｐ明朝" w:cs="‚l‚r ‚oƒSƒVƒbƒN Western" w:hint="eastAsia"/>
        </w:rPr>
        <w:t>1</w:t>
      </w:r>
      <w:r w:rsidR="00D0540D" w:rsidRPr="00D0540D">
        <w:rPr>
          <w:rStyle w:val="ac"/>
          <w:rFonts w:ascii="ＭＳ Ｐ明朝" w:eastAsia="ＭＳ Ｐ明朝" w:hAnsi="ＭＳ Ｐ明朝" w:cs="‚l‚r ‚oƒSƒVƒbƒN Western"/>
        </w:rPr>
        <w:t>5章</w:t>
      </w:r>
      <w:r w:rsidR="00D0540D" w:rsidRPr="00D0540D">
        <w:rPr>
          <w:rStyle w:val="ac"/>
          <w:rFonts w:ascii="ＭＳ Ｐ明朝" w:eastAsia="ＭＳ Ｐ明朝" w:hAnsi="ＭＳ Ｐ明朝" w:cs="‚l‚r ‚oƒSƒVƒbƒN Western" w:hint="eastAsia"/>
        </w:rPr>
        <w:t>5</w:t>
      </w:r>
      <w:r w:rsidR="00D0540D" w:rsidRPr="00D0540D">
        <w:rPr>
          <w:rStyle w:val="ac"/>
          <w:rFonts w:ascii="ＭＳ Ｐ明朝" w:eastAsia="ＭＳ Ｐ明朝" w:hAnsi="ＭＳ Ｐ明朝" w:cs="‚l‚r ‚oƒSƒVƒbƒN Western"/>
        </w:rPr>
        <w:t>1-54節</w:t>
      </w:r>
      <w:r w:rsidR="00000000">
        <w:rPr>
          <w:rStyle w:val="ac"/>
          <w:rFonts w:ascii="ＭＳ Ｐ明朝" w:eastAsia="ＭＳ Ｐ明朝" w:hAnsi="ＭＳ Ｐ明朝" w:cs="‚l‚r ‚oƒSƒVƒbƒN Western"/>
        </w:rPr>
        <w:fldChar w:fldCharType="end"/>
      </w:r>
      <w:r w:rsidR="00D0540D" w:rsidRPr="00D0540D">
        <w:rPr>
          <w:rFonts w:ascii="ＭＳ Ｐ明朝" w:eastAsia="ＭＳ Ｐ明朝" w:hAnsi="ＭＳ Ｐ明朝" w:cs="‚l‚r ‚oƒSƒVƒbƒN Western" w:hint="eastAsia"/>
        </w:rPr>
        <w:t>参照)</w:t>
      </w:r>
      <w:r w:rsidRPr="006A76C8">
        <w:rPr>
          <w:rFonts w:ascii="BIZ UDPゴシック" w:eastAsia="BIZ UDPゴシック" w:hAnsi="BIZ UDPゴシック" w:cs="‚l‚r ‚oƒSƒVƒbƒN Western"/>
          <w:lang w:eastAsia="x-none"/>
        </w:rPr>
        <w:t>、</w:t>
      </w:r>
      <w:proofErr w:type="spellStart"/>
      <w:r w:rsidRPr="006A76C8">
        <w:rPr>
          <w:rFonts w:ascii="BIZ UDPゴシック" w:eastAsia="BIZ UDPゴシック" w:hAnsi="BIZ UDPゴシック" w:cs="‚l‚r ‚oƒSƒVƒbƒN Western"/>
          <w:lang w:eastAsia="x-none"/>
        </w:rPr>
        <w:t>あなたがたにお願いすることがある</w:t>
      </w:r>
      <w:proofErr w:type="spellEnd"/>
      <w:r w:rsidRPr="006A76C8">
        <w:rPr>
          <w:rFonts w:ascii="BIZ UDPゴシック" w:eastAsia="BIZ UDPゴシック" w:hAnsi="BIZ UDPゴシック" w:cs="‚l‚r ‚oƒSƒVƒbƒN Western"/>
          <w:lang w:eastAsia="x-none"/>
        </w:rPr>
        <w:t xml:space="preserve">。 </w:t>
      </w:r>
      <w:r w:rsidR="002E5DF1" w:rsidRPr="002E5DF1">
        <w:rPr>
          <w:rFonts w:ascii="ＭＳ Ｐ明朝" w:eastAsia="ＭＳ Ｐ明朝" w:hAnsi="ＭＳ Ｐ明朝" w:cs="‚l‚r ‚oƒSƒVƒbƒN Western" w:hint="eastAsia"/>
        </w:rPr>
        <w:t>[</w:t>
      </w:r>
      <w:proofErr w:type="spellStart"/>
      <w:r w:rsidR="002E5DF1">
        <w:rPr>
          <w:rFonts w:ascii="ＭＳ Ｐ明朝" w:eastAsia="ＭＳ Ｐ明朝" w:hAnsi="ＭＳ Ｐ明朝" w:cs="‚l‚r ‚oƒSƒVƒbƒN Western" w:hint="eastAsia"/>
        </w:rPr>
        <w:t>耳よりの</w:t>
      </w:r>
      <w:r w:rsidR="002E5DF1" w:rsidRPr="002E5DF1">
        <w:rPr>
          <w:rFonts w:ascii="ＭＳ Ｐ明朝" w:eastAsia="ＭＳ Ｐ明朝" w:hAnsi="ＭＳ Ｐ明朝" w:cs="‚l‚r ‚oƒSƒVƒbƒN Western" w:hint="eastAsia"/>
        </w:rPr>
        <w:t>「新しい情報」として</w:t>
      </w:r>
      <w:proofErr w:type="spellEnd"/>
      <w:r w:rsidR="002E5DF1" w:rsidRPr="002E5DF1">
        <w:rPr>
          <w:rFonts w:ascii="ＭＳ Ｐ明朝" w:eastAsia="ＭＳ Ｐ明朝" w:hAnsi="ＭＳ Ｐ明朝" w:cs="‚l‚r ‚oƒSƒVƒbƒN Western" w:hint="eastAsia"/>
        </w:rPr>
        <w:t>]</w:t>
      </w:r>
      <w:proofErr w:type="spellStart"/>
      <w:r w:rsidRPr="006A76C8">
        <w:rPr>
          <w:rFonts w:ascii="BIZ UDPゴシック" w:eastAsia="BIZ UDPゴシック" w:hAnsi="BIZ UDPゴシック" w:cs="‚l‚r ‚oƒSƒVƒbƒN Western"/>
          <w:lang w:eastAsia="x-none"/>
        </w:rPr>
        <w:t>霊により、あるいは</w:t>
      </w:r>
      <w:proofErr w:type="spellEnd"/>
      <w:r w:rsidR="002E5DF1" w:rsidRPr="002E5DF1">
        <w:rPr>
          <w:rFonts w:ascii="ＭＳ Ｐ明朝" w:eastAsia="ＭＳ Ｐ明朝" w:hAnsi="ＭＳ Ｐ明朝" w:cs="‚l‚r ‚oƒSƒVƒbƒN Western" w:hint="eastAsia"/>
        </w:rPr>
        <w:t>[</w:t>
      </w:r>
      <w:proofErr w:type="spellStart"/>
      <w:r w:rsidR="002E5DF1" w:rsidRPr="002E5DF1">
        <w:rPr>
          <w:rFonts w:ascii="ＭＳ Ｐ明朝" w:eastAsia="ＭＳ Ｐ明朝" w:hAnsi="ＭＳ Ｐ明朝" w:cs="‚l‚r ‚oƒSƒVƒbƒN Western" w:hint="eastAsia"/>
        </w:rPr>
        <w:t>霊感を受けた</w:t>
      </w:r>
      <w:proofErr w:type="spellEnd"/>
      <w:r w:rsidR="002E5DF1" w:rsidRPr="002E5DF1">
        <w:rPr>
          <w:rFonts w:ascii="ＭＳ Ｐ明朝" w:eastAsia="ＭＳ Ｐ明朝" w:hAnsi="ＭＳ Ｐ明朝" w:cs="‚l‚r ‚oƒSƒVƒbƒN Western" w:hint="eastAsia"/>
        </w:rPr>
        <w:t>]</w:t>
      </w:r>
      <w:proofErr w:type="spellStart"/>
      <w:r w:rsidRPr="006A76C8">
        <w:rPr>
          <w:rFonts w:ascii="BIZ UDPゴシック" w:eastAsia="BIZ UDPゴシック" w:hAnsi="BIZ UDPゴシック" w:cs="‚l‚r ‚oƒSƒVƒbƒN Western"/>
          <w:lang w:eastAsia="x-none"/>
        </w:rPr>
        <w:t>言葉により、あるいはわたしたちから出たという</w:t>
      </w:r>
      <w:proofErr w:type="spellEnd"/>
      <w:r w:rsidR="00D0540D" w:rsidRPr="00D0540D">
        <w:rPr>
          <w:rFonts w:ascii="ＭＳ Ｐ明朝" w:eastAsia="ＭＳ Ｐ明朝" w:hAnsi="ＭＳ Ｐ明朝" w:cs="‚l‚r ‚oƒSƒVƒbƒN Western" w:hint="eastAsia"/>
        </w:rPr>
        <w:t>[</w:t>
      </w:r>
      <w:proofErr w:type="spellStart"/>
      <w:r w:rsidR="00D0540D" w:rsidRPr="00D0540D">
        <w:rPr>
          <w:rFonts w:ascii="ＭＳ Ｐ明朝" w:eastAsia="ＭＳ Ｐ明朝" w:hAnsi="ＭＳ Ｐ明朝" w:cs="‚l‚r ‚oƒSƒVƒbƒN Western" w:hint="eastAsia"/>
        </w:rPr>
        <w:t>これらのことについての</w:t>
      </w:r>
      <w:proofErr w:type="spellEnd"/>
      <w:r w:rsidR="00D0540D" w:rsidRPr="00D0540D">
        <w:rPr>
          <w:rFonts w:ascii="ＭＳ Ｐ明朝" w:eastAsia="ＭＳ Ｐ明朝" w:hAnsi="ＭＳ Ｐ明朝" w:cs="‚l‚r ‚oƒSƒVƒbƒN Western" w:hint="eastAsia"/>
        </w:rPr>
        <w:t>]</w:t>
      </w:r>
      <w:proofErr w:type="spellStart"/>
      <w:r w:rsidRPr="006A76C8">
        <w:rPr>
          <w:rFonts w:ascii="BIZ UDPゴシック" w:eastAsia="BIZ UDPゴシック" w:hAnsi="BIZ UDPゴシック" w:cs="‚l‚r ‚oƒSƒVƒbƒN Western"/>
          <w:lang w:eastAsia="x-none"/>
        </w:rPr>
        <w:t>手紙によって、主の日はすでにきたとふれまわる者があっても</w:t>
      </w:r>
      <w:proofErr w:type="spellEnd"/>
      <w:r w:rsidRPr="006A76C8">
        <w:rPr>
          <w:rFonts w:ascii="BIZ UDPゴシック" w:eastAsia="BIZ UDPゴシック" w:hAnsi="BIZ UDPゴシック" w:cs="‚l‚r ‚oƒSƒVƒbƒN Western"/>
          <w:lang w:eastAsia="x-none"/>
        </w:rPr>
        <w:t>、</w:t>
      </w:r>
      <w:r w:rsidR="00D0540D" w:rsidRPr="00D0540D">
        <w:rPr>
          <w:rFonts w:ascii="ＭＳ Ｐ明朝" w:eastAsia="ＭＳ Ｐ明朝" w:hAnsi="ＭＳ Ｐ明朝" w:cs="‚l‚r ‚oƒSƒVƒbƒN Western" w:hint="eastAsia"/>
        </w:rPr>
        <w:t>[</w:t>
      </w:r>
      <w:proofErr w:type="spellStart"/>
      <w:r w:rsidR="00D0540D" w:rsidRPr="00D0540D">
        <w:rPr>
          <w:rFonts w:ascii="ＭＳ Ｐ明朝" w:eastAsia="ＭＳ Ｐ明朝" w:hAnsi="ＭＳ Ｐ明朝" w:cs="‚l‚r ‚oƒSƒVƒbƒN Western" w:hint="eastAsia"/>
        </w:rPr>
        <w:t>自分が真実であると知っていたことについて疑って</w:t>
      </w:r>
      <w:proofErr w:type="spellEnd"/>
      <w:r w:rsidR="00D0540D" w:rsidRPr="00D0540D">
        <w:rPr>
          <w:rFonts w:ascii="ＭＳ Ｐ明朝" w:eastAsia="ＭＳ Ｐ明朝" w:hAnsi="ＭＳ Ｐ明朝" w:cs="‚l‚r ‚oƒSƒVƒbƒN Western" w:hint="eastAsia"/>
        </w:rPr>
        <w:t>]</w:t>
      </w:r>
      <w:proofErr w:type="spellStart"/>
      <w:r w:rsidRPr="006A76C8">
        <w:rPr>
          <w:rFonts w:ascii="BIZ UDPゴシック" w:eastAsia="BIZ UDPゴシック" w:hAnsi="BIZ UDPゴシック" w:cs="‚l‚r ‚oƒSƒVƒbƒN Western"/>
          <w:lang w:eastAsia="x-none"/>
        </w:rPr>
        <w:t>すぐさま心を動かされたり、あわてたりしてはいけない。だれがどんな事をしても、それにだまされてはならない</w:t>
      </w:r>
      <w:proofErr w:type="spellEnd"/>
      <w:r w:rsidRPr="006A76C8">
        <w:rPr>
          <w:rFonts w:ascii="BIZ UDPゴシック" w:eastAsia="BIZ UDPゴシック" w:hAnsi="BIZ UDPゴシック" w:cs="‚l‚r ‚oƒSƒVƒbƒN Western"/>
          <w:lang w:eastAsia="x-none"/>
        </w:rPr>
        <w:t>。</w:t>
      </w:r>
      <w:r w:rsidR="002E5DF1" w:rsidRPr="002E5DF1">
        <w:rPr>
          <w:rFonts w:ascii="HG明朝E" w:eastAsia="HG明朝E" w:hAnsi="HG明朝E" w:cs="‚l‚r ‚oƒSƒVƒbƒN Western" w:hint="eastAsia"/>
          <w:b/>
          <w:bCs/>
        </w:rPr>
        <w:t>[</w:t>
      </w:r>
      <w:proofErr w:type="spellStart"/>
      <w:r w:rsidR="002E5DF1" w:rsidRPr="002E5DF1">
        <w:rPr>
          <w:rFonts w:ascii="HG明朝E" w:eastAsia="HG明朝E" w:hAnsi="HG明朝E" w:cs="‚l‚r ‚oƒSƒVƒbƒN Western" w:hint="eastAsia"/>
          <w:b/>
          <w:bCs/>
        </w:rPr>
        <w:t>再臨の前には</w:t>
      </w:r>
      <w:proofErr w:type="spellEnd"/>
      <w:r w:rsidR="002E5DF1" w:rsidRPr="002E5DF1">
        <w:rPr>
          <w:rFonts w:ascii="HG明朝E" w:eastAsia="HG明朝E" w:hAnsi="HG明朝E" w:cs="‚l‚r ‚oƒSƒVƒbƒN Western" w:hint="eastAsia"/>
          <w:b/>
          <w:bCs/>
        </w:rPr>
        <w:t>]</w:t>
      </w:r>
      <w:proofErr w:type="spellStart"/>
      <w:r w:rsidRPr="006A76C8">
        <w:rPr>
          <w:rFonts w:ascii="BIZ UDPゴシック" w:eastAsia="BIZ UDPゴシック" w:hAnsi="BIZ UDPゴシック" w:cs="‚l‚r ‚oƒSƒVƒbƒN Western"/>
          <w:lang w:eastAsia="x-none"/>
        </w:rPr>
        <w:t>まず</w:t>
      </w:r>
      <w:proofErr w:type="spellEnd"/>
      <w:r w:rsidR="002E5DF1" w:rsidRPr="00927738">
        <w:rPr>
          <w:rFonts w:ascii="ＭＳ Ｐ明朝" w:eastAsia="ＭＳ Ｐ明朝" w:hAnsi="ＭＳ Ｐ明朝" w:cs="‚l‚r ‚oƒSƒVƒbƒN Western" w:hint="eastAsia"/>
        </w:rPr>
        <w:t>[</w:t>
      </w:r>
      <w:proofErr w:type="spellStart"/>
      <w:r w:rsidR="002E5DF1" w:rsidRPr="00927738">
        <w:rPr>
          <w:rFonts w:ascii="ＭＳ Ｐ明朝" w:eastAsia="ＭＳ Ｐ明朝" w:hAnsi="ＭＳ Ｐ明朝" w:cs="‚l‚r ‚oƒSƒVƒbƒN Western" w:hint="eastAsia"/>
        </w:rPr>
        <w:t>艱難期の前半に</w:t>
      </w:r>
      <w:r w:rsidR="00927738" w:rsidRPr="00927738">
        <w:rPr>
          <w:rFonts w:ascii="ＭＳ Ｐ明朝" w:eastAsia="ＭＳ Ｐ明朝" w:hAnsi="ＭＳ Ｐ明朝" w:cs="‚l‚r ‚oƒSƒVƒbƒN Western" w:hint="eastAsia"/>
        </w:rPr>
        <w:t>信</w:t>
      </w:r>
      <w:r w:rsidR="002E5DF1" w:rsidRPr="00927738">
        <w:rPr>
          <w:rFonts w:ascii="ＭＳ Ｐ明朝" w:eastAsia="ＭＳ Ｐ明朝" w:hAnsi="ＭＳ Ｐ明朝" w:cs="‚l‚r ‚oƒSƒVƒbƒN Western" w:hint="eastAsia"/>
        </w:rPr>
        <w:t>者達の</w:t>
      </w:r>
      <w:r w:rsidR="002E5DF1" w:rsidRPr="00927738">
        <w:rPr>
          <w:rFonts w:ascii="ＭＳ Ｐ明朝" w:eastAsia="ＭＳ Ｐ明朝" w:hAnsi="ＭＳ Ｐ明朝" w:cs="‚l‚r ‚oƒSƒVƒbƒN Western" w:hint="eastAsia"/>
        </w:rPr>
        <w:lastRenderedPageBreak/>
        <w:t>大いなる</w:t>
      </w:r>
      <w:proofErr w:type="spellEnd"/>
      <w:r w:rsidR="002E5DF1" w:rsidRPr="00927738">
        <w:rPr>
          <w:rFonts w:ascii="ＭＳ Ｐ明朝" w:eastAsia="ＭＳ Ｐ明朝" w:hAnsi="ＭＳ Ｐ明朝" w:cs="‚l‚r ‚oƒSƒVƒbƒN Western" w:hint="eastAsia"/>
        </w:rPr>
        <w:t>]</w:t>
      </w:r>
      <w:proofErr w:type="spellStart"/>
      <w:r w:rsidRPr="006A76C8">
        <w:rPr>
          <w:rFonts w:ascii="BIZ UDPゴシック" w:eastAsia="BIZ UDPゴシック" w:hAnsi="BIZ UDPゴシック" w:cs="‚l‚r ‚oƒSƒVƒbƒN Western"/>
          <w:lang w:eastAsia="x-none"/>
        </w:rPr>
        <w:t>背教のことが起り、不法の者</w:t>
      </w:r>
      <w:proofErr w:type="spellEnd"/>
      <w:r w:rsidR="002E5DF1" w:rsidRPr="002E5DF1">
        <w:rPr>
          <w:rFonts w:ascii="ＭＳ Ｐ明朝" w:eastAsia="ＭＳ Ｐ明朝" w:hAnsi="ＭＳ Ｐ明朝" w:cs="‚l‚r ‚oƒSƒVƒbƒN Western"/>
        </w:rPr>
        <w:t>[</w:t>
      </w:r>
      <w:proofErr w:type="spellStart"/>
      <w:r w:rsidR="002E5DF1" w:rsidRPr="002E5DF1">
        <w:rPr>
          <w:rFonts w:ascii="ＭＳ Ｐ明朝" w:eastAsia="ＭＳ Ｐ明朝" w:hAnsi="ＭＳ Ｐ明朝" w:cs="‚l‚r ‚oƒSƒVƒbƒN Western" w:hint="eastAsia"/>
        </w:rPr>
        <w:t>アンチキリスト</w:t>
      </w:r>
      <w:proofErr w:type="spellEnd"/>
      <w:r w:rsidR="002E5DF1" w:rsidRPr="002E5DF1">
        <w:rPr>
          <w:rFonts w:ascii="ＭＳ Ｐ明朝" w:eastAsia="ＭＳ Ｐ明朝" w:hAnsi="ＭＳ Ｐ明朝" w:cs="‚l‚r ‚oƒSƒVƒbƒN Western" w:hint="eastAsia"/>
        </w:rPr>
        <w:t>]</w:t>
      </w:r>
      <w:r w:rsidRPr="006A76C8">
        <w:rPr>
          <w:rFonts w:ascii="BIZ UDPゴシック" w:eastAsia="BIZ UDPゴシック" w:hAnsi="BIZ UDPゴシック" w:cs="‚l‚r ‚oƒSƒVƒbƒN Western"/>
          <w:lang w:eastAsia="x-none"/>
        </w:rPr>
        <w:t>、</w:t>
      </w:r>
      <w:proofErr w:type="spellStart"/>
      <w:r w:rsidRPr="006A76C8">
        <w:rPr>
          <w:rFonts w:ascii="BIZ UDPゴシック" w:eastAsia="BIZ UDPゴシック" w:hAnsi="BIZ UDPゴシック" w:cs="‚l‚r ‚oƒSƒVƒbƒN Western"/>
          <w:lang w:eastAsia="x-none"/>
        </w:rPr>
        <w:t>すなわち</w:t>
      </w:r>
      <w:proofErr w:type="spellEnd"/>
      <w:r w:rsidRPr="006A76C8">
        <w:rPr>
          <w:rFonts w:ascii="BIZ UDPゴシック" w:eastAsia="BIZ UDPゴシック" w:hAnsi="BIZ UDPゴシック" w:cs="‚l‚r ‚oƒSƒVƒbƒN Western"/>
          <w:lang w:eastAsia="x-none"/>
        </w:rPr>
        <w:t>、</w:t>
      </w:r>
      <w:r w:rsidR="00927738">
        <w:rPr>
          <w:rFonts w:ascii="ＭＳ Ｐ明朝" w:eastAsia="ＭＳ Ｐ明朝" w:hAnsi="ＭＳ Ｐ明朝" w:hint="eastAsia"/>
        </w:rPr>
        <w:t>（滅ぼすことが</w:t>
      </w:r>
      <w:r w:rsidR="000E6890">
        <w:rPr>
          <w:rFonts w:ascii="ＭＳ Ｐ明朝" w:eastAsia="ＭＳ Ｐ明朝" w:hAnsi="ＭＳ Ｐ明朝" w:hint="eastAsia"/>
        </w:rPr>
        <w:t>その</w:t>
      </w:r>
      <w:r w:rsidR="00927738">
        <w:rPr>
          <w:rFonts w:ascii="ＭＳ Ｐ明朝" w:eastAsia="ＭＳ Ｐ明朝" w:hAnsi="ＭＳ Ｐ明朝" w:hint="eastAsia"/>
        </w:rPr>
        <w:t>性格で、滅びをもたらし、また滅びが</w:t>
      </w:r>
      <w:r w:rsidR="00927738" w:rsidRPr="003E4E3B">
        <w:rPr>
          <w:rFonts w:ascii="ＭＳ Ｐ明朝" w:eastAsia="ＭＳ Ｐ明朝" w:hAnsi="ＭＳ Ｐ明朝" w:hint="eastAsia"/>
        </w:rPr>
        <w:t>運命づけられている）</w:t>
      </w:r>
      <w:proofErr w:type="spellStart"/>
      <w:r w:rsidRPr="006A76C8">
        <w:rPr>
          <w:rFonts w:ascii="BIZ UDPゴシック" w:eastAsia="BIZ UDPゴシック" w:hAnsi="BIZ UDPゴシック" w:cs="‚l‚r ‚oƒSƒVƒbƒN Western"/>
          <w:lang w:eastAsia="x-none"/>
        </w:rPr>
        <w:t>滅びの子が現れるにちがいない</w:t>
      </w:r>
      <w:proofErr w:type="spellEnd"/>
      <w:r w:rsidR="00927738" w:rsidRPr="00927738">
        <w:rPr>
          <w:rFonts w:ascii="ＭＳ Ｐ明朝" w:eastAsia="ＭＳ Ｐ明朝" w:hAnsi="ＭＳ Ｐ明朝" w:cs="‚l‚r ‚oƒSƒVƒbƒN Western" w:hint="eastAsia"/>
        </w:rPr>
        <w:t>[</w:t>
      </w:r>
      <w:proofErr w:type="spellStart"/>
      <w:r w:rsidR="00927738" w:rsidRPr="00927738">
        <w:rPr>
          <w:rFonts w:ascii="ＭＳ Ｐ明朝" w:eastAsia="ＭＳ Ｐ明朝" w:hAnsi="ＭＳ Ｐ明朝" w:cs="‚l‚r ‚oƒSƒVƒbƒN Western" w:hint="eastAsia"/>
        </w:rPr>
        <w:t>艱難期に起こる出来事の一つ</w:t>
      </w:r>
      <w:proofErr w:type="spellEnd"/>
      <w:r w:rsidR="00927738" w:rsidRPr="00927738">
        <w:rPr>
          <w:rFonts w:ascii="ＭＳ Ｐ明朝" w:eastAsia="ＭＳ Ｐ明朝" w:hAnsi="ＭＳ Ｐ明朝" w:cs="‚l‚r ‚oƒSƒVƒbƒN Western" w:hint="eastAsia"/>
        </w:rPr>
        <w:t>]</w:t>
      </w:r>
      <w:r w:rsidRPr="006A76C8">
        <w:rPr>
          <w:rFonts w:ascii="BIZ UDPゴシック" w:eastAsia="BIZ UDPゴシック" w:hAnsi="BIZ UDPゴシック" w:cs="‚l‚r ‚oƒSƒVƒbƒN Western"/>
          <w:lang w:eastAsia="x-none"/>
        </w:rPr>
        <w:t>。彼は、すべて神と呼ばれたり拝まれたりするものに反抗して立ち上がり、自ら神の宮に座して、自分は神だと宣言する。わたしがまだあなたがたの所にいた時、これらの事をくり返して言ったのを思い出さないの</w:t>
      </w:r>
      <w:r w:rsidRPr="006A76C8">
        <w:rPr>
          <w:rFonts w:ascii="BIZ UDPゴシック" w:eastAsia="BIZ UDPゴシック" w:hAnsi="BIZ UDPゴシック" w:cs="‚l‚r ‚oƒSƒVƒbƒN Western" w:hint="eastAsia"/>
        </w:rPr>
        <w:t>か。</w:t>
      </w:r>
      <w:r w:rsidRPr="000E6890">
        <w:rPr>
          <w:rFonts w:ascii="ＭＳ Ｐ明朝" w:eastAsia="ＭＳ Ｐ明朝" w:hAnsi="ＭＳ Ｐ明朝" w:cs="‚l‚r ‚oƒSƒVƒbƒN Western" w:hint="eastAsia"/>
        </w:rPr>
        <w:t>（</w:t>
      </w:r>
      <w:hyperlink r:id="rId141" w:anchor="2:1" w:history="1">
        <w:r w:rsidRPr="000E6890">
          <w:rPr>
            <w:rStyle w:val="ac"/>
            <w:rFonts w:ascii="ＭＳ Ｐ明朝" w:eastAsia="ＭＳ Ｐ明朝" w:hAnsi="ＭＳ Ｐ明朝" w:cs="‚l‚r ‚oƒSƒVƒbƒN Western"/>
          </w:rPr>
          <w:t>第二テサロニケ</w:t>
        </w:r>
        <w:r w:rsidRPr="000E6890">
          <w:rPr>
            <w:rStyle w:val="ac"/>
            <w:rFonts w:ascii="ＭＳ Ｐ明朝" w:eastAsia="ＭＳ Ｐ明朝" w:hAnsi="ＭＳ Ｐ明朝" w:cs="‚l‚r ‚oƒSƒVƒbƒN Western" w:hint="eastAsia"/>
          </w:rPr>
          <w:t>2</w:t>
        </w:r>
        <w:r w:rsidRPr="000E6890">
          <w:rPr>
            <w:rStyle w:val="ac"/>
            <w:rFonts w:ascii="ＭＳ Ｐ明朝" w:eastAsia="ＭＳ Ｐ明朝" w:hAnsi="ＭＳ Ｐ明朝" w:cs="‚l‚r ‚oƒSƒVƒbƒN Western"/>
          </w:rPr>
          <w:t>章</w:t>
        </w:r>
        <w:r w:rsidRPr="000E6890">
          <w:rPr>
            <w:rStyle w:val="ac"/>
            <w:rFonts w:ascii="ＭＳ Ｐ明朝" w:eastAsia="ＭＳ Ｐ明朝" w:hAnsi="ＭＳ Ｐ明朝" w:cs="‚l‚r ‚oƒSƒVƒbƒN Western" w:hint="eastAsia"/>
          </w:rPr>
          <w:t>1</w:t>
        </w:r>
        <w:r w:rsidRPr="000E6890">
          <w:rPr>
            <w:rStyle w:val="ac"/>
            <w:rFonts w:ascii="ＭＳ Ｐ明朝" w:eastAsia="ＭＳ Ｐ明朝" w:hAnsi="ＭＳ Ｐ明朝" w:cs="‚l‚r ‚oƒSƒVƒbƒN Western"/>
          </w:rPr>
          <w:t>～</w:t>
        </w:r>
        <w:r w:rsidRPr="000E6890">
          <w:rPr>
            <w:rStyle w:val="ac"/>
            <w:rFonts w:ascii="ＭＳ Ｐ明朝" w:eastAsia="ＭＳ Ｐ明朝" w:hAnsi="ＭＳ Ｐ明朝" w:cs="‚l‚r ‚oƒSƒVƒbƒN Western" w:hint="eastAsia"/>
          </w:rPr>
          <w:t>5</w:t>
        </w:r>
        <w:r w:rsidRPr="000E6890">
          <w:rPr>
            <w:rStyle w:val="ac"/>
            <w:rFonts w:ascii="ＭＳ Ｐ明朝" w:eastAsia="ＭＳ Ｐ明朝" w:hAnsi="ＭＳ Ｐ明朝" w:cs="‚l‚r ‚oƒSƒVƒbƒN Western"/>
          </w:rPr>
          <w:t>節</w:t>
        </w:r>
      </w:hyperlink>
      <w:r w:rsidRPr="000E6890">
        <w:rPr>
          <w:rFonts w:ascii="ＭＳ Ｐ明朝" w:eastAsia="ＭＳ Ｐ明朝" w:hAnsi="ＭＳ Ｐ明朝" w:cs="‚l‚r ‚oƒSƒVƒbƒN Western" w:hint="eastAsia"/>
        </w:rPr>
        <w:t>）</w:t>
      </w:r>
    </w:p>
    <w:p w14:paraId="64442C65" w14:textId="77777777" w:rsidR="00C0010E" w:rsidRDefault="00C0010E" w:rsidP="00C0010E">
      <w:pPr>
        <w:rPr>
          <w:rFonts w:ascii="ＭＳ Ｐ明朝" w:eastAsia="ＭＳ Ｐ明朝" w:hAnsi="ＭＳ Ｐ明朝"/>
          <w:sz w:val="24"/>
          <w:szCs w:val="24"/>
        </w:rPr>
      </w:pPr>
    </w:p>
    <w:p w14:paraId="6440FC16" w14:textId="77777777" w:rsidR="00BF2869" w:rsidRDefault="00BF2869" w:rsidP="00C0010E">
      <w:pPr>
        <w:rPr>
          <w:rFonts w:ascii="ＭＳ Ｐ明朝" w:eastAsia="ＭＳ Ｐ明朝" w:hAnsi="ＭＳ Ｐ明朝"/>
          <w:sz w:val="24"/>
          <w:szCs w:val="24"/>
        </w:rPr>
      </w:pPr>
    </w:p>
    <w:p w14:paraId="0D5D2A3D" w14:textId="77777777" w:rsidR="00BF2869" w:rsidRDefault="00BF2869" w:rsidP="00C0010E">
      <w:pPr>
        <w:rPr>
          <w:rFonts w:ascii="ＭＳ Ｐ明朝" w:eastAsia="ＭＳ Ｐ明朝" w:hAnsi="ＭＳ Ｐ明朝"/>
          <w:sz w:val="24"/>
          <w:szCs w:val="24"/>
        </w:rPr>
      </w:pPr>
    </w:p>
    <w:p w14:paraId="5FD61C0B" w14:textId="77777777" w:rsidR="00BF2869" w:rsidRDefault="00BF2869" w:rsidP="00C0010E">
      <w:pPr>
        <w:rPr>
          <w:rFonts w:ascii="ＭＳ Ｐ明朝" w:eastAsia="ＭＳ Ｐ明朝" w:hAnsi="ＭＳ Ｐ明朝"/>
          <w:sz w:val="24"/>
          <w:szCs w:val="24"/>
        </w:rPr>
      </w:pPr>
    </w:p>
    <w:p w14:paraId="5A6CAA2F" w14:textId="77777777" w:rsidR="00BF2869" w:rsidRDefault="00BF2869" w:rsidP="00C0010E">
      <w:pPr>
        <w:rPr>
          <w:rFonts w:ascii="ＭＳ Ｐ明朝" w:eastAsia="ＭＳ Ｐ明朝" w:hAnsi="ＭＳ Ｐ明朝"/>
          <w:sz w:val="24"/>
          <w:szCs w:val="24"/>
        </w:rPr>
      </w:pPr>
    </w:p>
    <w:p w14:paraId="2FBD3428" w14:textId="77777777" w:rsidR="00BF2869" w:rsidRDefault="00BF2869" w:rsidP="00C0010E">
      <w:pPr>
        <w:rPr>
          <w:rFonts w:ascii="ＭＳ Ｐ明朝" w:eastAsia="ＭＳ Ｐ明朝" w:hAnsi="ＭＳ Ｐ明朝"/>
          <w:sz w:val="24"/>
          <w:szCs w:val="24"/>
        </w:rPr>
      </w:pPr>
    </w:p>
    <w:p w14:paraId="4083AD41" w14:textId="77777777" w:rsidR="00BF2869" w:rsidRDefault="00BF2869" w:rsidP="00C0010E">
      <w:pPr>
        <w:rPr>
          <w:rFonts w:ascii="ＭＳ Ｐ明朝" w:eastAsia="ＭＳ Ｐ明朝" w:hAnsi="ＭＳ Ｐ明朝"/>
          <w:sz w:val="24"/>
          <w:szCs w:val="24"/>
        </w:rPr>
      </w:pPr>
    </w:p>
    <w:p w14:paraId="7AF8FD41" w14:textId="77777777" w:rsidR="00BF2869" w:rsidRDefault="00BF2869" w:rsidP="00C0010E">
      <w:pPr>
        <w:rPr>
          <w:rFonts w:ascii="ＭＳ Ｐ明朝" w:eastAsia="ＭＳ Ｐ明朝" w:hAnsi="ＭＳ Ｐ明朝"/>
          <w:sz w:val="24"/>
          <w:szCs w:val="24"/>
        </w:rPr>
      </w:pPr>
    </w:p>
    <w:p w14:paraId="307A9CDC" w14:textId="77777777" w:rsidR="00250FEF" w:rsidRDefault="00250FEF" w:rsidP="00C0010E">
      <w:pPr>
        <w:rPr>
          <w:rFonts w:ascii="ＭＳ Ｐ明朝" w:eastAsia="ＭＳ Ｐ明朝" w:hAnsi="ＭＳ Ｐ明朝"/>
          <w:sz w:val="24"/>
          <w:szCs w:val="24"/>
        </w:rPr>
        <w:sectPr w:rsidR="00250FEF" w:rsidSect="00494EB3">
          <w:headerReference w:type="default" r:id="rId142"/>
          <w:footerReference w:type="default" r:id="rId143"/>
          <w:pgSz w:w="8391" w:h="11906" w:code="11"/>
          <w:pgMar w:top="1440" w:right="1080" w:bottom="1440" w:left="1080" w:header="851" w:footer="454" w:gutter="0"/>
          <w:pgNumType w:start="1"/>
          <w:cols w:space="425"/>
          <w:docGrid w:type="lines" w:linePitch="360"/>
        </w:sectPr>
      </w:pPr>
    </w:p>
    <w:p w14:paraId="26680DA9" w14:textId="02D9A312" w:rsidR="00C0010E" w:rsidRPr="00D77B63" w:rsidRDefault="0058119A" w:rsidP="0058119A">
      <w:pPr>
        <w:pStyle w:val="1"/>
        <w:spacing w:line="0" w:lineRule="atLeast"/>
      </w:pPr>
      <w:bookmarkStart w:id="7" w:name="_Toc162974031"/>
      <w:r>
        <w:rPr>
          <w:rFonts w:hint="eastAsia"/>
        </w:rPr>
        <w:lastRenderedPageBreak/>
        <w:t>Ⅱ</w:t>
      </w:r>
      <w:r w:rsidR="00C0010E" w:rsidRPr="00D77B63">
        <w:t xml:space="preserve">. </w:t>
      </w:r>
      <w:r w:rsidR="00C0010E" w:rsidRPr="00D77B63">
        <w:t>艱難</w:t>
      </w:r>
      <w:r w:rsidR="00933023" w:rsidRPr="00D77B63">
        <w:rPr>
          <w:rFonts w:hint="eastAsia"/>
        </w:rPr>
        <w:t>期</w:t>
      </w:r>
      <w:r w:rsidR="00C0010E" w:rsidRPr="00D77B63">
        <w:t>の</w:t>
      </w:r>
      <w:r w:rsidR="00933023" w:rsidRPr="00D77B63">
        <w:rPr>
          <w:rFonts w:hint="eastAsia"/>
        </w:rPr>
        <w:t>全体</w:t>
      </w:r>
      <w:r w:rsidR="004A5AAF">
        <w:rPr>
          <w:rFonts w:hint="eastAsia"/>
        </w:rPr>
        <w:t>的</w:t>
      </w:r>
      <w:r w:rsidR="00933023" w:rsidRPr="00D77B63">
        <w:rPr>
          <w:rFonts w:hint="eastAsia"/>
        </w:rPr>
        <w:t>の</w:t>
      </w:r>
      <w:r w:rsidR="004A5AAF">
        <w:rPr>
          <w:rFonts w:hint="eastAsia"/>
        </w:rPr>
        <w:t>背景</w:t>
      </w:r>
      <w:r w:rsidR="00933023" w:rsidRPr="00D77B63">
        <w:rPr>
          <w:rFonts w:hint="eastAsia"/>
        </w:rPr>
        <w:t>：</w:t>
      </w:r>
      <w:r w:rsidR="00C0010E" w:rsidRPr="00D77B63">
        <w:t>サタンの反乱と神の</w:t>
      </w:r>
      <w:r w:rsidR="00933023" w:rsidRPr="00D77B63">
        <w:rPr>
          <w:rFonts w:hint="eastAsia"/>
        </w:rPr>
        <w:t>御</w:t>
      </w:r>
      <w:r w:rsidR="00C0010E" w:rsidRPr="00D77B63">
        <w:t>計画</w:t>
      </w:r>
      <w:bookmarkEnd w:id="7"/>
    </w:p>
    <w:p w14:paraId="00E0E69D" w14:textId="77777777" w:rsidR="00C0010E" w:rsidRPr="003E4E3B" w:rsidRDefault="00C0010E" w:rsidP="00C0010E">
      <w:pPr>
        <w:rPr>
          <w:rFonts w:ascii="ＭＳ Ｐ明朝" w:eastAsia="ＭＳ Ｐ明朝" w:hAnsi="ＭＳ Ｐ明朝"/>
          <w:sz w:val="24"/>
          <w:szCs w:val="24"/>
        </w:rPr>
      </w:pPr>
    </w:p>
    <w:p w14:paraId="33B61584" w14:textId="5AE3A8DF" w:rsidR="0005347D" w:rsidRDefault="00C0010E" w:rsidP="004A5AAF">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神は常に存在し、今後も</w:t>
      </w:r>
      <w:r w:rsidR="0026181A">
        <w:rPr>
          <w:rFonts w:ascii="ＭＳ Ｐ明朝" w:eastAsia="ＭＳ Ｐ明朝" w:hAnsi="ＭＳ Ｐ明朝" w:hint="eastAsia"/>
          <w:sz w:val="24"/>
          <w:szCs w:val="24"/>
        </w:rPr>
        <w:t>常に</w:t>
      </w:r>
      <w:r w:rsidRPr="003E4E3B">
        <w:rPr>
          <w:rFonts w:ascii="ＭＳ Ｐ明朝" w:eastAsia="ＭＳ Ｐ明朝" w:hAnsi="ＭＳ Ｐ明朝" w:hint="eastAsia"/>
          <w:sz w:val="24"/>
          <w:szCs w:val="24"/>
        </w:rPr>
        <w:t>存在し続け</w:t>
      </w:r>
      <w:r w:rsidR="002A23B7">
        <w:rPr>
          <w:rFonts w:ascii="ＭＳ Ｐ明朝" w:eastAsia="ＭＳ Ｐ明朝" w:hAnsi="ＭＳ Ｐ明朝" w:hint="eastAsia"/>
          <w:sz w:val="24"/>
          <w:szCs w:val="24"/>
        </w:rPr>
        <w:t>ます</w:t>
      </w:r>
      <w:r w:rsidRPr="003E4E3B">
        <w:rPr>
          <w:rFonts w:ascii="ＭＳ Ｐ明朝" w:eastAsia="ＭＳ Ｐ明朝" w:hAnsi="ＭＳ Ｐ明朝" w:hint="eastAsia"/>
          <w:sz w:val="24"/>
          <w:szCs w:val="24"/>
        </w:rPr>
        <w:t>。神ご自身が完全で無限であり、いかなる変化や発展も必要としないので、</w:t>
      </w:r>
      <w:r w:rsidR="0026181A" w:rsidRPr="003E4E3B">
        <w:rPr>
          <w:rFonts w:ascii="ＭＳ Ｐ明朝" w:eastAsia="ＭＳ Ｐ明朝" w:hAnsi="ＭＳ Ｐ明朝" w:hint="eastAsia"/>
          <w:sz w:val="24"/>
          <w:szCs w:val="24"/>
        </w:rPr>
        <w:t>（</w:t>
      </w:r>
      <w:r w:rsidR="0026181A">
        <w:rPr>
          <w:rFonts w:ascii="ＭＳ Ｐ明朝" w:eastAsia="ＭＳ Ｐ明朝" w:hAnsi="ＭＳ Ｐ明朝" w:hint="eastAsia"/>
          <w:sz w:val="24"/>
          <w:szCs w:val="24"/>
        </w:rPr>
        <w:t>すべてが</w:t>
      </w:r>
      <w:r w:rsidR="0026181A" w:rsidRPr="003E4E3B">
        <w:rPr>
          <w:rFonts w:ascii="ＭＳ Ｐ明朝" w:eastAsia="ＭＳ Ｐ明朝" w:hAnsi="ＭＳ Ｐ明朝" w:hint="eastAsia"/>
          <w:sz w:val="24"/>
          <w:szCs w:val="24"/>
        </w:rPr>
        <w:t>神の創造物であり、そこに住む被造物</w:t>
      </w:r>
      <w:r w:rsidR="0026181A">
        <w:rPr>
          <w:rFonts w:ascii="ＭＳ Ｐ明朝" w:eastAsia="ＭＳ Ｐ明朝" w:hAnsi="ＭＳ Ｐ明朝" w:hint="eastAsia"/>
          <w:sz w:val="24"/>
          <w:szCs w:val="24"/>
        </w:rPr>
        <w:t>である</w:t>
      </w:r>
      <w:r w:rsidR="0026181A" w:rsidRPr="003E4E3B">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一時的で物質的な宇宙においてのみ、「神の計画」を議論する必要があるのです。天使の住む宇宙が最初に創造されたときも同様</w:t>
      </w:r>
      <w:r w:rsidR="002A23B7">
        <w:rPr>
          <w:rFonts w:ascii="ＭＳ Ｐ明朝" w:eastAsia="ＭＳ Ｐ明朝" w:hAnsi="ＭＳ Ｐ明朝" w:hint="eastAsia"/>
          <w:sz w:val="24"/>
          <w:szCs w:val="24"/>
        </w:rPr>
        <w:t>に</w:t>
      </w:r>
      <w:r w:rsidR="0026181A">
        <w:rPr>
          <w:rFonts w:ascii="ＭＳ Ｐ明朝" w:eastAsia="ＭＳ Ｐ明朝" w:hAnsi="ＭＳ Ｐ明朝" w:hint="eastAsia"/>
          <w:sz w:val="24"/>
          <w:szCs w:val="24"/>
        </w:rPr>
        <w:t>（有限ではあったものの）</w:t>
      </w:r>
      <w:r w:rsidR="002A23B7">
        <w:rPr>
          <w:rFonts w:ascii="ＭＳ Ｐ明朝" w:eastAsia="ＭＳ Ｐ明朝" w:hAnsi="ＭＳ Ｐ明朝" w:hint="eastAsia"/>
          <w:sz w:val="24"/>
          <w:szCs w:val="24"/>
        </w:rPr>
        <w:t>完璧な状態でした。</w:t>
      </w:r>
      <w:r w:rsidRPr="003E4E3B">
        <w:rPr>
          <w:rFonts w:ascii="ＭＳ Ｐ明朝" w:eastAsia="ＭＳ Ｐ明朝" w:hAnsi="ＭＳ Ｐ明朝" w:hint="eastAsia"/>
          <w:sz w:val="24"/>
          <w:szCs w:val="24"/>
        </w:rPr>
        <w:t>神はもともと、エデンの園のような環境に、</w:t>
      </w:r>
      <w:r w:rsidR="004541E6">
        <w:rPr>
          <w:rFonts w:ascii="ＭＳ Ｐ明朝" w:eastAsia="ＭＳ Ｐ明朝" w:hAnsi="ＭＳ Ｐ明朝" w:hint="eastAsia"/>
          <w:sz w:val="24"/>
          <w:szCs w:val="24"/>
        </w:rPr>
        <w:t>何一つ欠けることの</w:t>
      </w:r>
      <w:r w:rsidRPr="003E4E3B">
        <w:rPr>
          <w:rFonts w:ascii="ＭＳ Ｐ明朝" w:eastAsia="ＭＳ Ｐ明朝" w:hAnsi="ＭＳ Ｐ明朝" w:hint="eastAsia"/>
          <w:sz w:val="24"/>
          <w:szCs w:val="24"/>
        </w:rPr>
        <w:t>ない完璧なシステムを創造されたのです。しかし、サタンの謀反によって、それが一変し</w:t>
      </w:r>
      <w:r w:rsidR="00C94B4F">
        <w:rPr>
          <w:rFonts w:ascii="ＭＳ Ｐ明朝" w:eastAsia="ＭＳ Ｐ明朝" w:hAnsi="ＭＳ Ｐ明朝" w:hint="eastAsia"/>
          <w:sz w:val="24"/>
          <w:szCs w:val="24"/>
        </w:rPr>
        <w:t>てしまい</w:t>
      </w:r>
      <w:r w:rsidR="002A23B7">
        <w:rPr>
          <w:rFonts w:ascii="ＭＳ Ｐ明朝" w:eastAsia="ＭＳ Ｐ明朝" w:hAnsi="ＭＳ Ｐ明朝" w:hint="eastAsia"/>
          <w:sz w:val="24"/>
          <w:szCs w:val="24"/>
        </w:rPr>
        <w:t>まし</w:t>
      </w:r>
      <w:r w:rsidRPr="003E4E3B">
        <w:rPr>
          <w:rFonts w:ascii="ＭＳ Ｐ明朝" w:eastAsia="ＭＳ Ｐ明朝" w:hAnsi="ＭＳ Ｐ明朝" w:hint="eastAsia"/>
          <w:sz w:val="24"/>
          <w:szCs w:val="24"/>
        </w:rPr>
        <w:t>た。宇宙の最高位である天使とその仲間の</w:t>
      </w:r>
      <w:r w:rsidR="008348A5">
        <w:rPr>
          <w:rFonts w:ascii="ＭＳ Ｐ明朝" w:eastAsia="ＭＳ Ｐ明朝" w:hAnsi="ＭＳ Ｐ明朝" w:hint="eastAsia"/>
          <w:sz w:val="24"/>
          <w:szCs w:val="24"/>
        </w:rPr>
        <w:t>三</w:t>
      </w:r>
      <w:r w:rsidRPr="003E4E3B">
        <w:rPr>
          <w:rFonts w:ascii="ＭＳ Ｐ明朝" w:eastAsia="ＭＳ Ｐ明朝" w:hAnsi="ＭＳ Ｐ明朝"/>
          <w:sz w:val="24"/>
          <w:szCs w:val="24"/>
        </w:rPr>
        <w:t>分の</w:t>
      </w:r>
      <w:r w:rsidR="008348A5">
        <w:rPr>
          <w:rFonts w:ascii="ＭＳ Ｐ明朝" w:eastAsia="ＭＳ Ｐ明朝" w:hAnsi="ＭＳ Ｐ明朝" w:hint="eastAsia"/>
          <w:sz w:val="24"/>
          <w:szCs w:val="24"/>
        </w:rPr>
        <w:t>一</w:t>
      </w:r>
      <w:r w:rsidRPr="003E4E3B">
        <w:rPr>
          <w:rFonts w:ascii="ＭＳ Ｐ明朝" w:eastAsia="ＭＳ Ｐ明朝" w:hAnsi="ＭＳ Ｐ明朝"/>
          <w:sz w:val="24"/>
          <w:szCs w:val="24"/>
        </w:rPr>
        <w:t>が反逆した</w:t>
      </w:r>
      <w:r w:rsidRPr="003E4E3B">
        <w:rPr>
          <w:rFonts w:ascii="ＭＳ Ｐ明朝" w:eastAsia="ＭＳ Ｐ明朝" w:hAnsi="ＭＳ Ｐ明朝" w:hint="eastAsia"/>
          <w:sz w:val="24"/>
          <w:szCs w:val="24"/>
        </w:rPr>
        <w:t>ことによって、被造物の歴史が始まったのですが、その歴史は最初から神の計画によって形</w:t>
      </w:r>
      <w:r w:rsidR="002A23B7">
        <w:rPr>
          <w:rFonts w:ascii="ＭＳ Ｐ明朝" w:eastAsia="ＭＳ Ｐ明朝" w:hAnsi="ＭＳ Ｐ明朝" w:hint="eastAsia"/>
          <w:sz w:val="24"/>
          <w:szCs w:val="24"/>
        </w:rPr>
        <w:t>造</w:t>
      </w:r>
      <w:r w:rsidRPr="003E4E3B">
        <w:rPr>
          <w:rFonts w:ascii="ＭＳ Ｐ明朝" w:eastAsia="ＭＳ Ｐ明朝" w:hAnsi="ＭＳ Ｐ明朝" w:hint="eastAsia"/>
          <w:sz w:val="24"/>
          <w:szCs w:val="24"/>
        </w:rPr>
        <w:t>られ、導かれてきたのです。</w:t>
      </w:r>
    </w:p>
    <w:p w14:paraId="4EFBBCD2" w14:textId="044D5EA2" w:rsidR="00C0010E" w:rsidRPr="003E4E3B" w:rsidRDefault="00C0010E" w:rsidP="004A5AAF">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もちろん、悪魔の裏切り行為は、全知全能で無限なる神にとって「驚き」では</w:t>
      </w:r>
      <w:r w:rsidR="007A6D0F">
        <w:rPr>
          <w:rFonts w:ascii="ＭＳ Ｐ明朝" w:eastAsia="ＭＳ Ｐ明朝" w:hAnsi="ＭＳ Ｐ明朝" w:hint="eastAsia"/>
          <w:sz w:val="24"/>
          <w:szCs w:val="24"/>
        </w:rPr>
        <w:t>ありませんでした</w:t>
      </w:r>
      <w:r w:rsidRPr="003E4E3B">
        <w:rPr>
          <w:rFonts w:ascii="ＭＳ Ｐ明朝" w:eastAsia="ＭＳ Ｐ明朝" w:hAnsi="ＭＳ Ｐ明朝" w:hint="eastAsia"/>
          <w:sz w:val="24"/>
          <w:szCs w:val="24"/>
        </w:rPr>
        <w:t>。神は、アダムとエバの堕落と同じように、悪魔の反逆に驚か</w:t>
      </w:r>
      <w:r w:rsidR="00C94B4F">
        <w:rPr>
          <w:rFonts w:ascii="ＭＳ Ｐ明朝" w:eastAsia="ＭＳ Ｐ明朝" w:hAnsi="ＭＳ Ｐ明朝" w:hint="eastAsia"/>
          <w:sz w:val="24"/>
          <w:szCs w:val="24"/>
        </w:rPr>
        <w:t>れませんでした。</w:t>
      </w:r>
      <w:r w:rsidRPr="003E4E3B">
        <w:rPr>
          <w:rFonts w:ascii="ＭＳ Ｐ明朝" w:eastAsia="ＭＳ Ｐ明朝" w:hAnsi="ＭＳ Ｐ明朝" w:hint="eastAsia"/>
          <w:sz w:val="24"/>
          <w:szCs w:val="24"/>
        </w:rPr>
        <w:t>当初（宇宙と天使の創造）とその後（宇宙と人類の再創造）</w:t>
      </w:r>
      <w:r w:rsidR="007A6D0F">
        <w:rPr>
          <w:rFonts w:ascii="ＭＳ Ｐ明朝" w:eastAsia="ＭＳ Ｐ明朝" w:hAnsi="ＭＳ Ｐ明朝" w:hint="eastAsia"/>
          <w:sz w:val="24"/>
          <w:szCs w:val="24"/>
        </w:rPr>
        <w:t>の</w:t>
      </w:r>
      <w:r w:rsidRPr="003E4E3B">
        <w:rPr>
          <w:rFonts w:ascii="ＭＳ Ｐ明朝" w:eastAsia="ＭＳ Ｐ明朝" w:hAnsi="ＭＳ Ｐ明朝" w:hint="eastAsia"/>
          <w:sz w:val="24"/>
          <w:szCs w:val="24"/>
        </w:rPr>
        <w:t>宇宙の</w:t>
      </w:r>
      <w:r w:rsidR="007A6D0F">
        <w:rPr>
          <w:rFonts w:ascii="ＭＳ Ｐ明朝" w:eastAsia="ＭＳ Ｐ明朝" w:hAnsi="ＭＳ Ｐ明朝" w:hint="eastAsia"/>
          <w:sz w:val="24"/>
          <w:szCs w:val="24"/>
        </w:rPr>
        <w:t>構造</w:t>
      </w:r>
      <w:r w:rsidRPr="003E4E3B">
        <w:rPr>
          <w:rFonts w:ascii="ＭＳ Ｐ明朝" w:eastAsia="ＭＳ Ｐ明朝" w:hAnsi="ＭＳ Ｐ明朝" w:hint="eastAsia"/>
          <w:sz w:val="24"/>
          <w:szCs w:val="24"/>
        </w:rPr>
        <w:t>には、常にこの神の全体的な計画が組み込まれており、</w:t>
      </w:r>
      <w:r w:rsidR="007A6D0F">
        <w:rPr>
          <w:rFonts w:ascii="ＭＳ Ｐ明朝" w:eastAsia="ＭＳ Ｐ明朝" w:hAnsi="ＭＳ Ｐ明朝" w:hint="eastAsia"/>
          <w:sz w:val="24"/>
          <w:szCs w:val="24"/>
        </w:rPr>
        <w:t>起きる物</w:t>
      </w:r>
      <w:r w:rsidR="007A6D0F" w:rsidRPr="003E4E3B">
        <w:rPr>
          <w:rFonts w:ascii="ＭＳ Ｐ明朝" w:eastAsia="ＭＳ Ｐ明朝" w:hAnsi="ＭＳ Ｐ明朝" w:hint="eastAsia"/>
          <w:sz w:val="24"/>
          <w:szCs w:val="24"/>
        </w:rPr>
        <w:t>事を形作り、導き、指示しているのです。</w:t>
      </w:r>
      <w:r w:rsidR="007A6D0F">
        <w:rPr>
          <w:rFonts w:ascii="ＭＳ Ｐ明朝" w:eastAsia="ＭＳ Ｐ明朝" w:hAnsi="ＭＳ Ｐ明朝" w:hint="eastAsia"/>
          <w:sz w:val="24"/>
          <w:szCs w:val="24"/>
        </w:rPr>
        <w:t>これは</w:t>
      </w:r>
      <w:r w:rsidRPr="003E4E3B">
        <w:rPr>
          <w:rFonts w:ascii="ＭＳ Ｐ明朝" w:eastAsia="ＭＳ Ｐ明朝" w:hAnsi="ＭＳ Ｐ明朝" w:hint="eastAsia"/>
          <w:sz w:val="24"/>
          <w:szCs w:val="24"/>
        </w:rPr>
        <w:t>無限の知恵、無限の力、無限の知識を持つ神</w:t>
      </w:r>
      <w:r w:rsidR="007A6D0F">
        <w:rPr>
          <w:rFonts w:ascii="ＭＳ Ｐ明朝" w:eastAsia="ＭＳ Ｐ明朝" w:hAnsi="ＭＳ Ｐ明朝" w:hint="eastAsia"/>
          <w:sz w:val="24"/>
          <w:szCs w:val="24"/>
        </w:rPr>
        <w:t>だけが</w:t>
      </w:r>
      <w:r w:rsidRPr="003E4E3B">
        <w:rPr>
          <w:rFonts w:ascii="ＭＳ Ｐ明朝" w:eastAsia="ＭＳ Ｐ明朝" w:hAnsi="ＭＳ Ｐ明朝" w:hint="eastAsia"/>
          <w:sz w:val="24"/>
          <w:szCs w:val="24"/>
        </w:rPr>
        <w:t>計画でき</w:t>
      </w:r>
      <w:r w:rsidR="007A6D0F">
        <w:rPr>
          <w:rFonts w:ascii="ＭＳ Ｐ明朝" w:eastAsia="ＭＳ Ｐ明朝" w:hAnsi="ＭＳ Ｐ明朝" w:hint="eastAsia"/>
          <w:sz w:val="24"/>
          <w:szCs w:val="24"/>
        </w:rPr>
        <w:t>ることです。</w:t>
      </w:r>
      <w:r w:rsidRPr="003E4E3B">
        <w:rPr>
          <w:rFonts w:ascii="ＭＳ Ｐ明朝" w:eastAsia="ＭＳ Ｐ明朝" w:hAnsi="ＭＳ Ｐ明朝" w:hint="eastAsia"/>
          <w:sz w:val="24"/>
          <w:szCs w:val="24"/>
        </w:rPr>
        <w:t>その計画は</w:t>
      </w:r>
      <w:r w:rsidR="00724F40">
        <w:rPr>
          <w:rFonts w:ascii="ＭＳ Ｐ明朝" w:eastAsia="ＭＳ Ｐ明朝" w:hAnsi="ＭＳ Ｐ明朝" w:hint="eastAsia"/>
          <w:sz w:val="24"/>
          <w:szCs w:val="24"/>
        </w:rPr>
        <w:t>細部にわたって、</w:t>
      </w:r>
      <w:r w:rsidRPr="003E4E3B">
        <w:rPr>
          <w:rFonts w:ascii="ＭＳ Ｐ明朝" w:eastAsia="ＭＳ Ｐ明朝" w:hAnsi="ＭＳ Ｐ明朝" w:hint="eastAsia"/>
          <w:sz w:val="24"/>
          <w:szCs w:val="24"/>
        </w:rPr>
        <w:t>確か</w:t>
      </w:r>
      <w:r w:rsidR="00724F40">
        <w:rPr>
          <w:rFonts w:ascii="ＭＳ Ｐ明朝" w:eastAsia="ＭＳ Ｐ明朝" w:hAnsi="ＭＳ Ｐ明朝" w:hint="eastAsia"/>
          <w:sz w:val="24"/>
          <w:szCs w:val="24"/>
        </w:rPr>
        <w:t>で変わることの</w:t>
      </w:r>
      <w:r w:rsidRPr="003E4E3B">
        <w:rPr>
          <w:rFonts w:ascii="ＭＳ Ｐ明朝" w:eastAsia="ＭＳ Ｐ明朝" w:hAnsi="ＭＳ Ｐ明朝" w:hint="eastAsia"/>
          <w:sz w:val="24"/>
          <w:szCs w:val="24"/>
        </w:rPr>
        <w:t>ない</w:t>
      </w:r>
      <w:r w:rsidR="00724F40">
        <w:rPr>
          <w:rFonts w:ascii="ＭＳ Ｐ明朝" w:eastAsia="ＭＳ Ｐ明朝" w:hAnsi="ＭＳ Ｐ明朝" w:hint="eastAsia"/>
          <w:sz w:val="24"/>
          <w:szCs w:val="24"/>
        </w:rPr>
        <w:t>も</w:t>
      </w:r>
      <w:r w:rsidRPr="003E4E3B">
        <w:rPr>
          <w:rFonts w:ascii="ＭＳ Ｐ明朝" w:eastAsia="ＭＳ Ｐ明朝" w:hAnsi="ＭＳ Ｐ明朝" w:hint="eastAsia"/>
          <w:sz w:val="24"/>
          <w:szCs w:val="24"/>
        </w:rPr>
        <w:t>の</w:t>
      </w:r>
      <w:r w:rsidR="00724F40">
        <w:rPr>
          <w:rFonts w:ascii="ＭＳ Ｐ明朝" w:eastAsia="ＭＳ Ｐ明朝" w:hAnsi="ＭＳ Ｐ明朝" w:hint="eastAsia"/>
          <w:sz w:val="24"/>
          <w:szCs w:val="24"/>
        </w:rPr>
        <w:t>なの</w:t>
      </w:r>
      <w:r w:rsidRPr="003E4E3B">
        <w:rPr>
          <w:rFonts w:ascii="ＭＳ Ｐ明朝" w:eastAsia="ＭＳ Ｐ明朝" w:hAnsi="ＭＳ Ｐ明朝" w:hint="eastAsia"/>
          <w:sz w:val="24"/>
          <w:szCs w:val="24"/>
        </w:rPr>
        <w:t>で、天使と人間の歴史のすべての出来事は、神によって予知され、</w:t>
      </w:r>
      <w:r w:rsidRPr="003E4E3B">
        <w:rPr>
          <w:rFonts w:ascii="ＭＳ Ｐ明朝" w:eastAsia="ＭＳ Ｐ明朝" w:hAnsi="ＭＳ Ｐ明朝" w:hint="eastAsia"/>
          <w:sz w:val="24"/>
          <w:szCs w:val="24"/>
        </w:rPr>
        <w:lastRenderedPageBreak/>
        <w:t>予言されて</w:t>
      </w:r>
      <w:r w:rsidR="00724F40">
        <w:rPr>
          <w:rFonts w:ascii="ＭＳ Ｐ明朝" w:eastAsia="ＭＳ Ｐ明朝" w:hAnsi="ＭＳ Ｐ明朝" w:hint="eastAsia"/>
          <w:sz w:val="24"/>
          <w:szCs w:val="24"/>
        </w:rPr>
        <w:t>きました</w:t>
      </w:r>
      <w:r w:rsidRPr="003E4E3B">
        <w:rPr>
          <w:rFonts w:ascii="ＭＳ Ｐ明朝" w:eastAsia="ＭＳ Ｐ明朝" w:hAnsi="ＭＳ Ｐ明朝"/>
          <w:sz w:val="24"/>
          <w:szCs w:val="24"/>
        </w:rPr>
        <w:t>(</w:t>
      </w:r>
      <w:hyperlink r:id="rId144" w:anchor="8:29" w:tooltip="神はあらかじめ知っておられる者たちを、更に御子のかたちに似たものとしようとして、あらかじめ定めて下さった。それは、御子を多くの兄弟の中で長子とならせるためであった。 そして、あらかじめ定めた者たちを更に召し、召した者たちを更に義とし、義とした者たちには、更に栄光を与えて下さったのである。" w:history="1">
        <w:r w:rsidRPr="00F51DB9">
          <w:rPr>
            <w:rStyle w:val="ac"/>
            <w:rFonts w:ascii="ＭＳ Ｐ明朝" w:eastAsia="ＭＳ Ｐ明朝" w:hAnsi="ＭＳ Ｐ明朝"/>
            <w:sz w:val="24"/>
            <w:szCs w:val="24"/>
          </w:rPr>
          <w:t>ローマ8</w:t>
        </w:r>
        <w:r w:rsidR="00724F40" w:rsidRPr="00F51DB9">
          <w:rPr>
            <w:rStyle w:val="ac"/>
            <w:rFonts w:ascii="ＭＳ Ｐ明朝" w:eastAsia="ＭＳ Ｐ明朝" w:hAnsi="ＭＳ Ｐ明朝"/>
            <w:sz w:val="24"/>
            <w:szCs w:val="24"/>
          </w:rPr>
          <w:t>章</w:t>
        </w:r>
        <w:r w:rsidRPr="00F51DB9">
          <w:rPr>
            <w:rStyle w:val="ac"/>
            <w:rFonts w:ascii="ＭＳ Ｐ明朝" w:eastAsia="ＭＳ Ｐ明朝" w:hAnsi="ＭＳ Ｐ明朝"/>
            <w:sz w:val="24"/>
            <w:szCs w:val="24"/>
          </w:rPr>
          <w:t>29-30</w:t>
        </w:r>
        <w:r w:rsidR="00724F40" w:rsidRPr="00F51DB9">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参照)。</w:t>
      </w:r>
      <w:r w:rsidR="007A33DB">
        <w:rPr>
          <w:rStyle w:val="ab"/>
          <w:rFonts w:ascii="ＭＳ Ｐ明朝" w:eastAsia="ＭＳ Ｐ明朝" w:hAnsi="ＭＳ Ｐ明朝"/>
          <w:sz w:val="24"/>
          <w:szCs w:val="24"/>
        </w:rPr>
        <w:footnoteReference w:id="12"/>
      </w:r>
      <w:r w:rsidR="007A33DB">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そしてこの計画の中心、土台、礎石、その</w:t>
      </w:r>
      <w:r w:rsidR="00724F40">
        <w:rPr>
          <w:rFonts w:ascii="ＭＳ Ｐ明朝" w:eastAsia="ＭＳ Ｐ明朝" w:hAnsi="ＭＳ Ｐ明朝" w:hint="eastAsia"/>
          <w:sz w:val="24"/>
          <w:szCs w:val="24"/>
        </w:rPr>
        <w:t>仲介者</w:t>
      </w:r>
      <w:r w:rsidRPr="003E4E3B">
        <w:rPr>
          <w:rFonts w:ascii="ＭＳ Ｐ明朝" w:eastAsia="ＭＳ Ｐ明朝" w:hAnsi="ＭＳ Ｐ明朝"/>
          <w:sz w:val="24"/>
          <w:szCs w:val="24"/>
        </w:rPr>
        <w:t>は、常に私たちの主イエス・キリスト</w:t>
      </w:r>
      <w:r w:rsidR="0026181A">
        <w:rPr>
          <w:rFonts w:ascii="ＭＳ Ｐ明朝" w:eastAsia="ＭＳ Ｐ明朝" w:hAnsi="ＭＳ Ｐ明朝" w:hint="eastAsia"/>
          <w:sz w:val="24"/>
          <w:szCs w:val="24"/>
        </w:rPr>
        <w:t>なの</w:t>
      </w:r>
      <w:r w:rsidRPr="003E4E3B">
        <w:rPr>
          <w:rFonts w:ascii="ＭＳ Ｐ明朝" w:eastAsia="ＭＳ Ｐ明朝" w:hAnsi="ＭＳ Ｐ明朝"/>
          <w:sz w:val="24"/>
          <w:szCs w:val="24"/>
        </w:rPr>
        <w:t>で</w:t>
      </w:r>
      <w:r w:rsidR="00724F40">
        <w:rPr>
          <w:rFonts w:ascii="ＭＳ Ｐ明朝" w:eastAsia="ＭＳ Ｐ明朝" w:hAnsi="ＭＳ Ｐ明朝" w:hint="eastAsia"/>
          <w:sz w:val="24"/>
          <w:szCs w:val="24"/>
        </w:rPr>
        <w:t>す</w:t>
      </w:r>
      <w:r w:rsidRPr="003E4E3B">
        <w:rPr>
          <w:rFonts w:ascii="ＭＳ Ｐ明朝" w:eastAsia="ＭＳ Ｐ明朝" w:hAnsi="ＭＳ Ｐ明朝"/>
          <w:sz w:val="24"/>
          <w:szCs w:val="24"/>
        </w:rPr>
        <w:t>(</w:t>
      </w:r>
      <w:hyperlink r:id="rId145" w:anchor="1:1" w:tooltip="初めに言があった。言は神と共にあった。言は神であった。 この言は初めに神と共にあった。 すべてのものは、これによってできた。できたもののうち、一つとしてこれによらないものはなかった。 この言に命があった。そしてこの命は人の光であった。 光はやみの中に輝いている。そして、やみはこれに勝たなかった。" w:history="1">
        <w:r w:rsidRPr="00F51DB9">
          <w:rPr>
            <w:rStyle w:val="ac"/>
            <w:rFonts w:ascii="ＭＳ Ｐ明朝" w:eastAsia="ＭＳ Ｐ明朝" w:hAnsi="ＭＳ Ｐ明朝"/>
            <w:sz w:val="24"/>
            <w:szCs w:val="24"/>
          </w:rPr>
          <w:t>ヨハネ1</w:t>
        </w:r>
        <w:r w:rsidR="00724F40" w:rsidRPr="00F51DB9">
          <w:rPr>
            <w:rStyle w:val="ac"/>
            <w:rFonts w:ascii="ＭＳ Ｐ明朝" w:eastAsia="ＭＳ Ｐ明朝" w:hAnsi="ＭＳ Ｐ明朝"/>
            <w:sz w:val="24"/>
            <w:szCs w:val="24"/>
          </w:rPr>
          <w:t>章</w:t>
        </w:r>
        <w:r w:rsidRPr="00F51DB9">
          <w:rPr>
            <w:rStyle w:val="ac"/>
            <w:rFonts w:ascii="ＭＳ Ｐ明朝" w:eastAsia="ＭＳ Ｐ明朝" w:hAnsi="ＭＳ Ｐ明朝"/>
            <w:sz w:val="24"/>
            <w:szCs w:val="24"/>
          </w:rPr>
          <w:t>1-5</w:t>
        </w:r>
        <w:r w:rsidR="00724F40" w:rsidRPr="00F51DB9">
          <w:rPr>
            <w:rStyle w:val="ac"/>
            <w:rFonts w:ascii="ＭＳ Ｐ明朝" w:eastAsia="ＭＳ Ｐ明朝" w:hAnsi="ＭＳ Ｐ明朝"/>
            <w:sz w:val="24"/>
            <w:szCs w:val="24"/>
          </w:rPr>
          <w:t>節</w:t>
        </w:r>
      </w:hyperlink>
      <w:r w:rsidR="00724F40">
        <w:rPr>
          <w:rFonts w:ascii="ＭＳ Ｐ明朝" w:eastAsia="ＭＳ Ｐ明朝" w:hAnsi="ＭＳ Ｐ明朝" w:hint="eastAsia"/>
          <w:sz w:val="24"/>
          <w:szCs w:val="24"/>
        </w:rPr>
        <w:t>;</w:t>
      </w:r>
      <w:r w:rsidR="00724F40">
        <w:rPr>
          <w:rFonts w:ascii="ＭＳ Ｐ明朝" w:eastAsia="ＭＳ Ｐ明朝" w:hAnsi="ＭＳ Ｐ明朝"/>
          <w:sz w:val="24"/>
          <w:szCs w:val="24"/>
        </w:rPr>
        <w:t xml:space="preserve"> </w:t>
      </w:r>
      <w:hyperlink r:id="rId146" w:anchor="1:1" w:tooltip="神は、むかしは、預言者たちにより、いろいろな時に、いろいろな方法で、先祖たちに語られたが、 この終りの時には、御子によって、わたしたちに語られたのである。神は御子を万物の相続者と定め、また、御子によって、もろもろの世界を造られた。 御子は神の栄光の輝きであり、神の本質の真の姿であって、その力ある言葉をもって万物を保っておられる。そして罪のきよめのわざをなし終えてから、いと高き所にいます大能者の右に、座につかれたのである。" w:history="1">
        <w:r w:rsidRPr="00F51DB9">
          <w:rPr>
            <w:rStyle w:val="ac"/>
            <w:rFonts w:ascii="ＭＳ Ｐ明朝" w:eastAsia="ＭＳ Ｐ明朝" w:hAnsi="ＭＳ Ｐ明朝"/>
            <w:sz w:val="24"/>
            <w:szCs w:val="24"/>
          </w:rPr>
          <w:t>ヘブ</w:t>
        </w:r>
        <w:r w:rsidR="00724F40" w:rsidRPr="00F51DB9">
          <w:rPr>
            <w:rStyle w:val="ac"/>
            <w:rFonts w:ascii="ＭＳ Ｐ明朝" w:eastAsia="ＭＳ Ｐ明朝" w:hAnsi="ＭＳ Ｐ明朝" w:hint="eastAsia"/>
            <w:sz w:val="24"/>
            <w:szCs w:val="24"/>
          </w:rPr>
          <w:t>ル</w:t>
        </w:r>
        <w:r w:rsidRPr="00F51DB9">
          <w:rPr>
            <w:rStyle w:val="ac"/>
            <w:rFonts w:ascii="ＭＳ Ｐ明朝" w:eastAsia="ＭＳ Ｐ明朝" w:hAnsi="ＭＳ Ｐ明朝"/>
            <w:sz w:val="24"/>
            <w:szCs w:val="24"/>
          </w:rPr>
          <w:t>1</w:t>
        </w:r>
        <w:r w:rsidR="00724F40" w:rsidRPr="00F51DB9">
          <w:rPr>
            <w:rStyle w:val="ac"/>
            <w:rFonts w:ascii="ＭＳ Ｐ明朝" w:eastAsia="ＭＳ Ｐ明朝" w:hAnsi="ＭＳ Ｐ明朝" w:hint="eastAsia"/>
            <w:sz w:val="24"/>
            <w:szCs w:val="24"/>
          </w:rPr>
          <w:t>章</w:t>
        </w:r>
        <w:r w:rsidRPr="00F51DB9">
          <w:rPr>
            <w:rStyle w:val="ac"/>
            <w:rFonts w:ascii="ＭＳ Ｐ明朝" w:eastAsia="ＭＳ Ｐ明朝" w:hAnsi="ＭＳ Ｐ明朝"/>
            <w:sz w:val="24"/>
            <w:szCs w:val="24"/>
          </w:rPr>
          <w:t>1-3</w:t>
        </w:r>
        <w:r w:rsidR="00724F40" w:rsidRPr="00F51DB9">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p>
    <w:p w14:paraId="7121579D" w14:textId="77777777" w:rsidR="00724F40" w:rsidRDefault="00724F40" w:rsidP="00724F40">
      <w:pPr>
        <w:rPr>
          <w:rFonts w:ascii="ＭＳ Ｐ明朝" w:eastAsia="ＭＳ Ｐ明朝" w:hAnsi="ＭＳ Ｐ明朝"/>
          <w:sz w:val="24"/>
          <w:szCs w:val="24"/>
        </w:rPr>
      </w:pPr>
    </w:p>
    <w:p w14:paraId="2A87AF70" w14:textId="350C30E3" w:rsidR="00C0010E" w:rsidRPr="00F4543F" w:rsidRDefault="00724F40" w:rsidP="00F4543F">
      <w:pPr>
        <w:ind w:left="840" w:firstLineChars="100" w:firstLine="240"/>
        <w:rPr>
          <w:rFonts w:ascii="ＭＳ Ｐ明朝" w:eastAsia="ＭＳ Ｐ明朝" w:hAnsi="ＭＳ Ｐ明朝"/>
          <w:sz w:val="24"/>
          <w:szCs w:val="24"/>
        </w:rPr>
      </w:pPr>
      <w:r w:rsidRPr="00724F40">
        <w:rPr>
          <w:rFonts w:ascii="BIZ UDPゴシック" w:eastAsia="BIZ UDPゴシック" w:hAnsi="BIZ UDPゴシック" w:hint="eastAsia"/>
          <w:sz w:val="24"/>
          <w:szCs w:val="24"/>
        </w:rPr>
        <w:t>万物は、天にあるものも地にあるものも、見えるものも見えないものも、位も主権も、支配も権威も、みな御子にあって造られたからである。これらいっさいのものは、御子</w:t>
      </w:r>
      <w:r w:rsidRPr="007A33DB">
        <w:rPr>
          <w:rFonts w:ascii="ＭＳ Ｐ明朝" w:eastAsia="ＭＳ Ｐ明朝" w:hAnsi="ＭＳ Ｐ明朝" w:hint="eastAsia"/>
          <w:sz w:val="24"/>
          <w:szCs w:val="24"/>
        </w:rPr>
        <w:t>（イエス・キリスト）</w:t>
      </w:r>
      <w:r w:rsidRPr="00724F40">
        <w:rPr>
          <w:rFonts w:ascii="BIZ UDPゴシック" w:eastAsia="BIZ UDPゴシック" w:hAnsi="BIZ UDPゴシック" w:hint="eastAsia"/>
          <w:sz w:val="24"/>
          <w:szCs w:val="24"/>
        </w:rPr>
        <w:t>によって造られ、御子のために造られたのである。</w:t>
      </w:r>
      <w:r w:rsidRPr="00724F40">
        <w:rPr>
          <w:rFonts w:ascii="BIZ UDPゴシック" w:eastAsia="BIZ UDPゴシック" w:hAnsi="BIZ UDPゴシック"/>
          <w:sz w:val="24"/>
          <w:szCs w:val="24"/>
        </w:rPr>
        <w:t xml:space="preserve"> 彼は万物よりも先にあり、万物は彼にあって成り立っている。</w:t>
      </w:r>
      <w:r w:rsidRPr="00F4543F">
        <w:rPr>
          <w:rFonts w:ascii="ＭＳ Ｐ明朝" w:eastAsia="ＭＳ Ｐ明朝" w:hAnsi="ＭＳ Ｐ明朝"/>
          <w:sz w:val="24"/>
          <w:szCs w:val="24"/>
        </w:rPr>
        <w:t>(</w:t>
      </w:r>
      <w:hyperlink r:id="rId147" w:anchor="1:16" w:history="1">
        <w:r w:rsidRPr="00F4543F">
          <w:rPr>
            <w:rStyle w:val="ac"/>
            <w:rFonts w:ascii="ＭＳ Ｐ明朝" w:eastAsia="ＭＳ Ｐ明朝" w:hAnsi="ＭＳ Ｐ明朝" w:hint="eastAsia"/>
            <w:sz w:val="24"/>
            <w:szCs w:val="24"/>
          </w:rPr>
          <w:t>コロサイ</w:t>
        </w:r>
        <w:r w:rsidRPr="00F4543F">
          <w:rPr>
            <w:rStyle w:val="ac"/>
            <w:rFonts w:ascii="ＭＳ Ｐ明朝" w:eastAsia="ＭＳ Ｐ明朝" w:hAnsi="ＭＳ Ｐ明朝"/>
            <w:sz w:val="24"/>
            <w:szCs w:val="24"/>
          </w:rPr>
          <w:t>1章16-17節</w:t>
        </w:r>
      </w:hyperlink>
      <w:r w:rsidRPr="00F4543F">
        <w:rPr>
          <w:rFonts w:ascii="ＭＳ Ｐ明朝" w:eastAsia="ＭＳ Ｐ明朝" w:hAnsi="ＭＳ Ｐ明朝"/>
          <w:sz w:val="24"/>
          <w:szCs w:val="24"/>
        </w:rPr>
        <w:t>)</w:t>
      </w:r>
    </w:p>
    <w:p w14:paraId="6181C25A" w14:textId="77777777" w:rsidR="00C0010E" w:rsidRPr="003E4E3B" w:rsidRDefault="00C0010E" w:rsidP="00C0010E">
      <w:pPr>
        <w:rPr>
          <w:rFonts w:ascii="ＭＳ Ｐ明朝" w:eastAsia="ＭＳ Ｐ明朝" w:hAnsi="ＭＳ Ｐ明朝"/>
          <w:sz w:val="24"/>
          <w:szCs w:val="24"/>
        </w:rPr>
      </w:pPr>
    </w:p>
    <w:p w14:paraId="6E2B7AB6" w14:textId="723C0A09" w:rsidR="0005347D" w:rsidRDefault="00C0010E" w:rsidP="00443BEF">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この「神の計画」という主題は、他の場所でも詳しく取り上げられ（前注）、サタンの反乱への具体的な</w:t>
      </w:r>
      <w:r w:rsidR="00A62AFD">
        <w:rPr>
          <w:rFonts w:ascii="ＭＳ Ｐ明朝" w:eastAsia="ＭＳ Ｐ明朝" w:hAnsi="ＭＳ Ｐ明朝" w:hint="eastAsia"/>
          <w:sz w:val="24"/>
          <w:szCs w:val="24"/>
        </w:rPr>
        <w:t>対応</w:t>
      </w:r>
      <w:r w:rsidRPr="003E4E3B">
        <w:rPr>
          <w:rFonts w:ascii="ＭＳ Ｐ明朝" w:eastAsia="ＭＳ Ｐ明朝" w:hAnsi="ＭＳ Ｐ明朝" w:hint="eastAsia"/>
          <w:sz w:val="24"/>
          <w:szCs w:val="24"/>
        </w:rPr>
        <w:t>という点では、最近（</w:t>
      </w:r>
      <w:hyperlink r:id="rId148" w:tooltip="SR5 裁き、回復、置き換え" w:history="1">
        <w:r w:rsidRPr="00F4543F">
          <w:rPr>
            <w:rStyle w:val="ac"/>
            <w:rFonts w:ascii="ＭＳ Ｐ明朝" w:eastAsia="ＭＳ Ｐ明朝" w:hAnsi="ＭＳ Ｐ明朝" w:hint="eastAsia"/>
            <w:sz w:val="24"/>
            <w:szCs w:val="24"/>
          </w:rPr>
          <w:t>前シリーズの第</w:t>
        </w:r>
        <w:r w:rsidR="00A62AFD" w:rsidRPr="00F4543F">
          <w:rPr>
            <w:rStyle w:val="ac"/>
            <w:rFonts w:ascii="ＭＳ Ｐ明朝" w:eastAsia="ＭＳ Ｐ明朝" w:hAnsi="ＭＳ Ｐ明朝" w:hint="eastAsia"/>
            <w:sz w:val="24"/>
            <w:szCs w:val="24"/>
          </w:rPr>
          <w:t>五</w:t>
        </w:r>
        <w:r w:rsidRPr="00F4543F">
          <w:rPr>
            <w:rStyle w:val="ac"/>
            <w:rFonts w:ascii="ＭＳ Ｐ明朝" w:eastAsia="ＭＳ Ｐ明朝" w:hAnsi="ＭＳ Ｐ明朝"/>
            <w:sz w:val="24"/>
            <w:szCs w:val="24"/>
          </w:rPr>
          <w:t>部</w:t>
        </w:r>
      </w:hyperlink>
      <w:r w:rsidRPr="003E4E3B">
        <w:rPr>
          <w:rFonts w:ascii="ＭＳ Ｐ明朝" w:eastAsia="ＭＳ Ｐ明朝" w:hAnsi="ＭＳ Ｐ明朝"/>
          <w:sz w:val="24"/>
          <w:szCs w:val="24"/>
        </w:rPr>
        <w:t>で）</w:t>
      </w:r>
      <w:r w:rsidR="00A62AFD">
        <w:rPr>
          <w:rFonts w:ascii="ＭＳ Ｐ明朝" w:eastAsia="ＭＳ Ｐ明朝" w:hAnsi="ＭＳ Ｐ明朝" w:hint="eastAsia"/>
          <w:sz w:val="24"/>
          <w:szCs w:val="24"/>
        </w:rPr>
        <w:t>詳細にわたって</w:t>
      </w:r>
      <w:r w:rsidRPr="003E4E3B">
        <w:rPr>
          <w:rFonts w:ascii="ＭＳ Ｐ明朝" w:eastAsia="ＭＳ Ｐ明朝" w:hAnsi="ＭＳ Ｐ明朝"/>
          <w:sz w:val="24"/>
          <w:szCs w:val="24"/>
        </w:rPr>
        <w:t>扱われましたが、ここで重要なのは、私たちの現在の主題</w:t>
      </w:r>
      <w:r w:rsidR="00443BEF">
        <w:rPr>
          <w:rFonts w:ascii="ＭＳ Ｐ明朝" w:eastAsia="ＭＳ Ｐ明朝" w:hAnsi="ＭＳ Ｐ明朝" w:hint="eastAsia"/>
          <w:sz w:val="24"/>
          <w:szCs w:val="24"/>
        </w:rPr>
        <w:t>である</w:t>
      </w:r>
      <w:r w:rsidRPr="003E4E3B">
        <w:rPr>
          <w:rFonts w:ascii="ＭＳ Ｐ明朝" w:eastAsia="ＭＳ Ｐ明朝" w:hAnsi="ＭＳ Ｐ明朝"/>
          <w:sz w:val="24"/>
          <w:szCs w:val="24"/>
        </w:rPr>
        <w:t>艱難</w:t>
      </w:r>
      <w:r w:rsidR="00A62AFD">
        <w:rPr>
          <w:rFonts w:ascii="ＭＳ Ｐ明朝" w:eastAsia="ＭＳ Ｐ明朝" w:hAnsi="ＭＳ Ｐ明朝" w:hint="eastAsia"/>
          <w:sz w:val="24"/>
          <w:szCs w:val="24"/>
        </w:rPr>
        <w:t>期</w:t>
      </w:r>
      <w:r w:rsidRPr="003E4E3B">
        <w:rPr>
          <w:rFonts w:ascii="ＭＳ Ｐ明朝" w:eastAsia="ＭＳ Ｐ明朝" w:hAnsi="ＭＳ Ｐ明朝"/>
          <w:sz w:val="24"/>
          <w:szCs w:val="24"/>
        </w:rPr>
        <w:t>とそれに続く出来事は、世界レベルで</w:t>
      </w:r>
      <w:r w:rsidR="001246E3">
        <w:rPr>
          <w:rFonts w:ascii="ＭＳ Ｐ明朝" w:eastAsia="ＭＳ Ｐ明朝" w:hAnsi="ＭＳ Ｐ明朝" w:hint="eastAsia"/>
          <w:sz w:val="24"/>
          <w:szCs w:val="24"/>
        </w:rPr>
        <w:t>の</w:t>
      </w:r>
      <w:r w:rsidRPr="003E4E3B">
        <w:rPr>
          <w:rFonts w:ascii="ＭＳ Ｐ明朝" w:eastAsia="ＭＳ Ｐ明朝" w:hAnsi="ＭＳ Ｐ明朝"/>
          <w:sz w:val="24"/>
          <w:szCs w:val="24"/>
        </w:rPr>
        <w:t>その</w:t>
      </w:r>
      <w:r w:rsidR="001246E3">
        <w:rPr>
          <w:rFonts w:ascii="ＭＳ Ｐ明朝" w:eastAsia="ＭＳ Ｐ明朝" w:hAnsi="ＭＳ Ｐ明朝" w:hint="eastAsia"/>
          <w:sz w:val="24"/>
          <w:szCs w:val="24"/>
        </w:rPr>
        <w:t>御</w:t>
      </w:r>
      <w:r w:rsidRPr="003E4E3B">
        <w:rPr>
          <w:rFonts w:ascii="ＭＳ Ｐ明朝" w:eastAsia="ＭＳ Ｐ明朝" w:hAnsi="ＭＳ Ｐ明朝"/>
          <w:sz w:val="24"/>
          <w:szCs w:val="24"/>
        </w:rPr>
        <w:t>計画の</w:t>
      </w:r>
      <w:r w:rsidRPr="001246E3">
        <w:rPr>
          <w:rFonts w:ascii="BIZ UDPゴシック" w:eastAsia="BIZ UDPゴシック" w:hAnsi="BIZ UDPゴシック"/>
          <w:sz w:val="24"/>
          <w:szCs w:val="24"/>
        </w:rPr>
        <w:t>終結</w:t>
      </w:r>
      <w:r w:rsidRPr="003E4E3B">
        <w:rPr>
          <w:rFonts w:ascii="ＭＳ Ｐ明朝" w:eastAsia="ＭＳ Ｐ明朝" w:hAnsi="ＭＳ Ｐ明朝"/>
          <w:sz w:val="24"/>
          <w:szCs w:val="24"/>
        </w:rPr>
        <w:t>を表している</w:t>
      </w:r>
      <w:r w:rsidR="00A62AFD">
        <w:rPr>
          <w:rFonts w:ascii="ＭＳ Ｐ明朝" w:eastAsia="ＭＳ Ｐ明朝" w:hAnsi="ＭＳ Ｐ明朝" w:hint="eastAsia"/>
          <w:sz w:val="24"/>
          <w:szCs w:val="24"/>
        </w:rPr>
        <w:t>という</w:t>
      </w:r>
      <w:r w:rsidRPr="003E4E3B">
        <w:rPr>
          <w:rFonts w:ascii="ＭＳ Ｐ明朝" w:eastAsia="ＭＳ Ｐ明朝" w:hAnsi="ＭＳ Ｐ明朝"/>
          <w:sz w:val="24"/>
          <w:szCs w:val="24"/>
        </w:rPr>
        <w:t>ことです。ですから、艱難</w:t>
      </w:r>
      <w:r w:rsidR="00A62AFD">
        <w:rPr>
          <w:rFonts w:ascii="ＭＳ Ｐ明朝" w:eastAsia="ＭＳ Ｐ明朝" w:hAnsi="ＭＳ Ｐ明朝" w:hint="eastAsia"/>
          <w:sz w:val="24"/>
          <w:szCs w:val="24"/>
        </w:rPr>
        <w:t>期</w:t>
      </w:r>
      <w:r w:rsidRPr="003E4E3B">
        <w:rPr>
          <w:rFonts w:ascii="ＭＳ Ｐ明朝" w:eastAsia="ＭＳ Ｐ明朝" w:hAnsi="ＭＳ Ｐ明朝"/>
          <w:sz w:val="24"/>
          <w:szCs w:val="24"/>
        </w:rPr>
        <w:t>は、神が定めた歴史全体のスケジュールの中で小さな出来事ではなく、人類史全体における神の地上への裁きの主要な時期を示す、極めて重要な展開</w:t>
      </w:r>
      <w:r w:rsidRPr="003E4E3B">
        <w:rPr>
          <w:rFonts w:ascii="ＭＳ Ｐ明朝" w:eastAsia="ＭＳ Ｐ明朝" w:hAnsi="ＭＳ Ｐ明朝"/>
          <w:sz w:val="24"/>
          <w:szCs w:val="24"/>
        </w:rPr>
        <w:lastRenderedPageBreak/>
        <w:t>なのです。</w:t>
      </w:r>
    </w:p>
    <w:p w14:paraId="636A99B9" w14:textId="5095DB41" w:rsidR="0005347D" w:rsidRDefault="007A33DB" w:rsidP="00724F40">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＜今私たちが遭遇しようとしている</w:t>
      </w:r>
      <w:r w:rsidR="000557FF">
        <w:rPr>
          <w:rFonts w:ascii="ＭＳ Ｐ明朝" w:eastAsia="ＭＳ Ｐ明朝" w:hAnsi="ＭＳ Ｐ明朝" w:hint="eastAsia"/>
          <w:sz w:val="24"/>
          <w:szCs w:val="24"/>
        </w:rPr>
        <w:t>第二段階の</w:t>
      </w:r>
      <w:r>
        <w:rPr>
          <w:rFonts w:ascii="ＭＳ Ｐ明朝" w:eastAsia="ＭＳ Ｐ明朝" w:hAnsi="ＭＳ Ｐ明朝" w:hint="eastAsia"/>
          <w:sz w:val="24"/>
          <w:szCs w:val="24"/>
        </w:rPr>
        <w:t>裁きと＞</w:t>
      </w:r>
      <w:r w:rsidRPr="003E4E3B">
        <w:rPr>
          <w:rFonts w:ascii="ＭＳ Ｐ明朝" w:eastAsia="ＭＳ Ｐ明朝" w:hAnsi="ＭＳ Ｐ明朝" w:hint="eastAsia"/>
          <w:sz w:val="24"/>
          <w:szCs w:val="24"/>
        </w:rPr>
        <w:t>同様に</w:t>
      </w:r>
      <w:r>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悪魔の反乱に続く元の天地に対</w:t>
      </w:r>
      <w:r>
        <w:rPr>
          <w:rFonts w:ascii="ＭＳ Ｐ明朝" w:eastAsia="ＭＳ Ｐ明朝" w:hAnsi="ＭＳ Ｐ明朝" w:hint="eastAsia"/>
          <w:sz w:val="24"/>
          <w:szCs w:val="24"/>
        </w:rPr>
        <w:t>して下された</w:t>
      </w:r>
      <w:r w:rsidR="00C0010E" w:rsidRPr="003E4E3B">
        <w:rPr>
          <w:rFonts w:ascii="ＭＳ Ｐ明朝" w:eastAsia="ＭＳ Ｐ明朝" w:hAnsi="ＭＳ Ｐ明朝"/>
          <w:sz w:val="24"/>
          <w:szCs w:val="24"/>
        </w:rPr>
        <w:t>神の裁き</w:t>
      </w:r>
      <w:r>
        <w:rPr>
          <w:rFonts w:ascii="ＭＳ Ｐ明朝" w:eastAsia="ＭＳ Ｐ明朝" w:hAnsi="ＭＳ Ｐ明朝" w:hint="eastAsia"/>
          <w:sz w:val="24"/>
          <w:szCs w:val="24"/>
        </w:rPr>
        <w:t>＜第一段階＞</w:t>
      </w:r>
      <w:r w:rsidR="00C0010E" w:rsidRPr="003E4E3B">
        <w:rPr>
          <w:rFonts w:ascii="ＭＳ Ｐ明朝" w:eastAsia="ＭＳ Ｐ明朝" w:hAnsi="ＭＳ Ｐ明朝"/>
          <w:sz w:val="24"/>
          <w:szCs w:val="24"/>
        </w:rPr>
        <w:t>も、</w:t>
      </w:r>
      <w:r w:rsidR="00A62AFD">
        <w:rPr>
          <w:rFonts w:ascii="ＭＳ Ｐ明朝" w:eastAsia="ＭＳ Ｐ明朝" w:hAnsi="ＭＳ Ｐ明朝" w:hint="eastAsia"/>
          <w:sz w:val="24"/>
          <w:szCs w:val="24"/>
        </w:rPr>
        <w:t>現存の</w:t>
      </w:r>
      <w:r w:rsidR="00C0010E" w:rsidRPr="003E4E3B">
        <w:rPr>
          <w:rFonts w:ascii="ＭＳ Ｐ明朝" w:eastAsia="ＭＳ Ｐ明朝" w:hAnsi="ＭＳ Ｐ明朝"/>
          <w:sz w:val="24"/>
          <w:szCs w:val="24"/>
        </w:rPr>
        <w:t>天地が焼却される最</w:t>
      </w:r>
      <w:r w:rsidR="00C0010E" w:rsidRPr="003E4E3B">
        <w:rPr>
          <w:rFonts w:ascii="ＭＳ Ｐ明朝" w:eastAsia="ＭＳ Ｐ明朝" w:hAnsi="ＭＳ Ｐ明朝" w:hint="eastAsia"/>
          <w:sz w:val="24"/>
          <w:szCs w:val="24"/>
        </w:rPr>
        <w:t>後の裁き</w:t>
      </w:r>
      <w:r>
        <w:rPr>
          <w:rFonts w:ascii="ＭＳ Ｐ明朝" w:eastAsia="ＭＳ Ｐ明朝" w:hAnsi="ＭＳ Ｐ明朝" w:hint="eastAsia"/>
          <w:sz w:val="24"/>
          <w:szCs w:val="24"/>
        </w:rPr>
        <w:t>＜第三段階＞</w:t>
      </w:r>
      <w:r w:rsidR="00C0010E" w:rsidRPr="003E4E3B">
        <w:rPr>
          <w:rFonts w:ascii="ＭＳ Ｐ明朝" w:eastAsia="ＭＳ Ｐ明朝" w:hAnsi="ＭＳ Ｐ明朝" w:hint="eastAsia"/>
          <w:sz w:val="24"/>
          <w:szCs w:val="24"/>
        </w:rPr>
        <w:t>も、大き</w:t>
      </w:r>
      <w:r w:rsidR="007A38D0">
        <w:rPr>
          <w:rFonts w:ascii="ＭＳ Ｐ明朝" w:eastAsia="ＭＳ Ｐ明朝" w:hAnsi="ＭＳ Ｐ明朝" w:hint="eastAsia"/>
          <w:sz w:val="24"/>
          <w:szCs w:val="24"/>
        </w:rPr>
        <w:t>く</w:t>
      </w:r>
      <w:r w:rsidR="00C0010E" w:rsidRPr="003E4E3B">
        <w:rPr>
          <w:rFonts w:ascii="ＭＳ Ｐ明朝" w:eastAsia="ＭＳ Ｐ明朝" w:hAnsi="ＭＳ Ｐ明朝" w:hint="eastAsia"/>
          <w:sz w:val="24"/>
          <w:szCs w:val="24"/>
        </w:rPr>
        <w:t>重要な裁きです（この三つは、それぞれ神の計画の裁きの段階</w:t>
      </w:r>
      <w:r w:rsidR="007A38D0">
        <w:rPr>
          <w:rFonts w:ascii="ＭＳ Ｐ明朝" w:eastAsia="ＭＳ Ｐ明朝" w:hAnsi="ＭＳ Ｐ明朝" w:hint="eastAsia"/>
          <w:sz w:val="24"/>
          <w:szCs w:val="24"/>
        </w:rPr>
        <w:t>である</w:t>
      </w:r>
      <w:r w:rsidR="00C0010E" w:rsidRPr="003E4E3B">
        <w:rPr>
          <w:rFonts w:ascii="ＭＳ Ｐ明朝" w:eastAsia="ＭＳ Ｐ明朝" w:hAnsi="ＭＳ Ｐ明朝" w:hint="eastAsia"/>
          <w:sz w:val="24"/>
          <w:szCs w:val="24"/>
        </w:rPr>
        <w:t>第二部、第一部、第三部を構成しています）。</w:t>
      </w:r>
      <w:r>
        <w:rPr>
          <w:rStyle w:val="ab"/>
          <w:rFonts w:ascii="ＭＳ Ｐ明朝" w:eastAsia="ＭＳ Ｐ明朝" w:hAnsi="ＭＳ Ｐ明朝"/>
          <w:sz w:val="24"/>
          <w:szCs w:val="24"/>
        </w:rPr>
        <w:footnoteReference w:id="13"/>
      </w:r>
      <w:r w:rsidR="00C0010E" w:rsidRPr="003E4E3B">
        <w:rPr>
          <w:rFonts w:ascii="ＭＳ Ｐ明朝" w:eastAsia="ＭＳ Ｐ明朝" w:hAnsi="ＭＳ Ｐ明朝"/>
          <w:sz w:val="24"/>
          <w:szCs w:val="24"/>
        </w:rPr>
        <w:t xml:space="preserve"> </w:t>
      </w:r>
    </w:p>
    <w:p w14:paraId="126492C3" w14:textId="28F217CF" w:rsidR="0005347D" w:rsidRDefault="00C0010E" w:rsidP="00724F40">
      <w:pPr>
        <w:ind w:firstLineChars="100" w:firstLine="240"/>
        <w:rPr>
          <w:rFonts w:ascii="ＭＳ Ｐ明朝" w:eastAsia="ＭＳ Ｐ明朝" w:hAnsi="ＭＳ Ｐ明朝"/>
          <w:sz w:val="24"/>
          <w:szCs w:val="24"/>
        </w:rPr>
      </w:pPr>
      <w:r w:rsidRPr="003E4E3B">
        <w:rPr>
          <w:rFonts w:ascii="ＭＳ Ｐ明朝" w:eastAsia="ＭＳ Ｐ明朝" w:hAnsi="ＭＳ Ｐ明朝"/>
          <w:sz w:val="24"/>
          <w:szCs w:val="24"/>
        </w:rPr>
        <w:t>しかし、</w:t>
      </w:r>
      <w:r w:rsidR="000557FF" w:rsidRPr="003E4E3B">
        <w:rPr>
          <w:rFonts w:ascii="ＭＳ Ｐ明朝" w:eastAsia="ＭＳ Ｐ明朝" w:hAnsi="ＭＳ Ｐ明朝"/>
          <w:sz w:val="24"/>
          <w:szCs w:val="24"/>
        </w:rPr>
        <w:t>（創世記の</w:t>
      </w:r>
      <w:r w:rsidR="000557FF">
        <w:rPr>
          <w:rFonts w:ascii="ＭＳ Ｐ明朝" w:eastAsia="ＭＳ Ｐ明朝" w:hAnsi="ＭＳ Ｐ明朝" w:hint="eastAsia"/>
          <w:sz w:val="24"/>
          <w:szCs w:val="24"/>
        </w:rPr>
        <w:t>ギャップ＜創世記１章２節＞</w:t>
      </w:r>
      <w:r w:rsidR="000557FF" w:rsidRPr="003E4E3B">
        <w:rPr>
          <w:rFonts w:ascii="ＭＳ Ｐ明朝" w:eastAsia="ＭＳ Ｐ明朝" w:hAnsi="ＭＳ Ｐ明朝"/>
          <w:sz w:val="24"/>
          <w:szCs w:val="24"/>
        </w:rPr>
        <w:t>を生み出し、その後の</w:t>
      </w:r>
      <w:r w:rsidR="000557FF">
        <w:rPr>
          <w:rFonts w:ascii="ＭＳ Ｐ明朝" w:eastAsia="ＭＳ Ｐ明朝" w:hAnsi="ＭＳ Ｐ明朝" w:hint="eastAsia"/>
          <w:sz w:val="24"/>
          <w:szCs w:val="24"/>
        </w:rPr>
        <w:t>七</w:t>
      </w:r>
      <w:r w:rsidR="000557FF" w:rsidRPr="003E4E3B">
        <w:rPr>
          <w:rFonts w:ascii="ＭＳ Ｐ明朝" w:eastAsia="ＭＳ Ｐ明朝" w:hAnsi="ＭＳ Ｐ明朝"/>
          <w:sz w:val="24"/>
          <w:szCs w:val="24"/>
        </w:rPr>
        <w:t>日間の地球の再創造を必要とした）</w:t>
      </w:r>
      <w:r w:rsidR="000557FF">
        <w:rPr>
          <w:rStyle w:val="ab"/>
          <w:rFonts w:ascii="ＭＳ Ｐ明朝" w:eastAsia="ＭＳ Ｐ明朝" w:hAnsi="ＭＳ Ｐ明朝"/>
          <w:sz w:val="24"/>
          <w:szCs w:val="24"/>
        </w:rPr>
        <w:footnoteReference w:id="14"/>
      </w:r>
      <w:r w:rsidRPr="003E4E3B">
        <w:rPr>
          <w:rFonts w:ascii="ＭＳ Ｐ明朝" w:eastAsia="ＭＳ Ｐ明朝" w:hAnsi="ＭＳ Ｐ明朝"/>
          <w:sz w:val="24"/>
          <w:szCs w:val="24"/>
        </w:rPr>
        <w:t>裁きの第一段階</w:t>
      </w:r>
      <w:r w:rsidR="00EF24AE">
        <w:rPr>
          <w:rFonts w:ascii="ＭＳ Ｐ明朝" w:eastAsia="ＭＳ Ｐ明朝" w:hAnsi="ＭＳ Ｐ明朝" w:hint="eastAsia"/>
          <w:sz w:val="24"/>
          <w:szCs w:val="24"/>
        </w:rPr>
        <w:t>は、</w:t>
      </w:r>
      <w:r w:rsidR="00EF24AE" w:rsidRPr="003E4E3B">
        <w:rPr>
          <w:rFonts w:ascii="ＭＳ Ｐ明朝" w:eastAsia="ＭＳ Ｐ明朝" w:hAnsi="ＭＳ Ｐ明朝"/>
          <w:sz w:val="24"/>
          <w:szCs w:val="24"/>
        </w:rPr>
        <w:t>私たち人類は</w:t>
      </w:r>
      <w:r w:rsidR="00EF24AE">
        <w:rPr>
          <w:rFonts w:ascii="ＭＳ Ｐ明朝" w:eastAsia="ＭＳ Ｐ明朝" w:hAnsi="ＭＳ Ｐ明朝" w:hint="eastAsia"/>
          <w:sz w:val="24"/>
          <w:szCs w:val="24"/>
        </w:rPr>
        <w:t>誰も体験することはありませんでした。</w:t>
      </w:r>
      <w:r w:rsidRPr="003E4E3B">
        <w:rPr>
          <w:rFonts w:ascii="ＭＳ Ｐ明朝" w:eastAsia="ＭＳ Ｐ明朝" w:hAnsi="ＭＳ Ｐ明朝"/>
          <w:sz w:val="24"/>
          <w:szCs w:val="24"/>
        </w:rPr>
        <w:t>また</w:t>
      </w:r>
      <w:r w:rsidR="007A38D0">
        <w:rPr>
          <w:rFonts w:ascii="ＭＳ Ｐ明朝" w:eastAsia="ＭＳ Ｐ明朝" w:hAnsi="ＭＳ Ｐ明朝" w:hint="eastAsia"/>
          <w:sz w:val="24"/>
          <w:szCs w:val="24"/>
        </w:rPr>
        <w:t>承知のとおり</w:t>
      </w:r>
      <w:r w:rsidR="00EF24AE">
        <w:rPr>
          <w:rFonts w:ascii="ＭＳ Ｐ明朝" w:eastAsia="ＭＳ Ｐ明朝" w:hAnsi="ＭＳ Ｐ明朝" w:hint="eastAsia"/>
          <w:sz w:val="24"/>
          <w:szCs w:val="24"/>
        </w:rPr>
        <w:t>、</w:t>
      </w:r>
      <w:r w:rsidRPr="003E4E3B">
        <w:rPr>
          <w:rFonts w:ascii="ＭＳ Ｐ明朝" w:eastAsia="ＭＳ Ｐ明朝" w:hAnsi="ＭＳ Ｐ明朝"/>
          <w:sz w:val="24"/>
          <w:szCs w:val="24"/>
        </w:rPr>
        <w:t>裁きの最終段階（第三段階）は</w:t>
      </w:r>
      <w:r w:rsidR="00EF24AE">
        <w:rPr>
          <w:rFonts w:ascii="ＭＳ Ｐ明朝" w:eastAsia="ＭＳ Ｐ明朝" w:hAnsi="ＭＳ Ｐ明朝" w:hint="eastAsia"/>
          <w:sz w:val="24"/>
          <w:szCs w:val="24"/>
        </w:rPr>
        <w:t>、</w:t>
      </w:r>
      <w:r w:rsidRPr="003E4E3B">
        <w:rPr>
          <w:rFonts w:ascii="ＭＳ Ｐ明朝" w:eastAsia="ＭＳ Ｐ明朝" w:hAnsi="ＭＳ Ｐ明朝"/>
          <w:sz w:val="24"/>
          <w:szCs w:val="24"/>
        </w:rPr>
        <w:t>歴史の終結まで起こらないので、艱難</w:t>
      </w:r>
      <w:r w:rsidR="00EF24AE">
        <w:rPr>
          <w:rFonts w:ascii="ＭＳ Ｐ明朝" w:eastAsia="ＭＳ Ｐ明朝" w:hAnsi="ＭＳ Ｐ明朝" w:hint="eastAsia"/>
          <w:sz w:val="24"/>
          <w:szCs w:val="24"/>
        </w:rPr>
        <w:t>期</w:t>
      </w:r>
      <w:r w:rsidRPr="003E4E3B">
        <w:rPr>
          <w:rFonts w:ascii="ＭＳ Ｐ明朝" w:eastAsia="ＭＳ Ｐ明朝" w:hAnsi="ＭＳ Ｐ明朝"/>
          <w:sz w:val="24"/>
          <w:szCs w:val="24"/>
        </w:rPr>
        <w:t>は人類の集合的経験において</w:t>
      </w:r>
      <w:r w:rsidR="00EF24AE">
        <w:rPr>
          <w:rFonts w:ascii="ＭＳ Ｐ明朝" w:eastAsia="ＭＳ Ｐ明朝" w:hAnsi="ＭＳ Ｐ明朝" w:hint="eastAsia"/>
          <w:sz w:val="24"/>
          <w:szCs w:val="24"/>
        </w:rPr>
        <w:t>突出</w:t>
      </w:r>
      <w:r w:rsidRPr="003E4E3B">
        <w:rPr>
          <w:rFonts w:ascii="ＭＳ Ｐ明朝" w:eastAsia="ＭＳ Ｐ明朝" w:hAnsi="ＭＳ Ｐ明朝"/>
          <w:sz w:val="24"/>
          <w:szCs w:val="24"/>
        </w:rPr>
        <w:t>した裁きの出来事として</w:t>
      </w:r>
      <w:r w:rsidR="00EF24AE" w:rsidRPr="003E4E3B">
        <w:rPr>
          <w:rFonts w:ascii="ＭＳ Ｐ明朝" w:eastAsia="ＭＳ Ｐ明朝" w:hAnsi="ＭＳ Ｐ明朝"/>
          <w:sz w:val="24"/>
          <w:szCs w:val="24"/>
        </w:rPr>
        <w:t>さらに大きな意味を持ちます</w:t>
      </w:r>
      <w:r w:rsidR="000557FF">
        <w:rPr>
          <w:rFonts w:ascii="ＭＳ Ｐ明朝" w:eastAsia="ＭＳ Ｐ明朝" w:hAnsi="ＭＳ Ｐ明朝" w:hint="eastAsia"/>
          <w:sz w:val="24"/>
          <w:szCs w:val="24"/>
        </w:rPr>
        <w:t>（比較対象となるのは世界規模の洪水だけです：</w:t>
      </w:r>
      <w:r w:rsidR="00000000">
        <w:fldChar w:fldCharType="begin"/>
      </w:r>
      <w:r w:rsidR="00000000">
        <w:instrText>HYPERLINK "https://jpn.bible/kougo/matt" \l "24:37" \o "人の子の現れるのも、ちょうどノアの時のようであろう。 すなわち、洪水の出る前、ノアが箱舟にはいる日まで、人々は食い、飲み、めとり、とつぎなどしていた。"</w:instrText>
      </w:r>
      <w:r w:rsidR="00000000">
        <w:fldChar w:fldCharType="separate"/>
      </w:r>
      <w:r w:rsidR="000557FF" w:rsidRPr="00F51DB9">
        <w:rPr>
          <w:rStyle w:val="ac"/>
          <w:rFonts w:ascii="ＭＳ Ｐ明朝" w:eastAsia="ＭＳ Ｐ明朝" w:hAnsi="ＭＳ Ｐ明朝"/>
          <w:sz w:val="24"/>
          <w:szCs w:val="24"/>
        </w:rPr>
        <w:t>マタイ24章37-38節</w:t>
      </w:r>
      <w:r w:rsidR="00000000">
        <w:rPr>
          <w:rStyle w:val="ac"/>
          <w:rFonts w:ascii="ＭＳ Ｐ明朝" w:eastAsia="ＭＳ Ｐ明朝" w:hAnsi="ＭＳ Ｐ明朝"/>
          <w:sz w:val="24"/>
          <w:szCs w:val="24"/>
        </w:rPr>
        <w:fldChar w:fldCharType="end"/>
      </w:r>
      <w:r w:rsidR="000557FF" w:rsidRPr="003E4E3B">
        <w:rPr>
          <w:rFonts w:ascii="ＭＳ Ｐ明朝" w:eastAsia="ＭＳ Ｐ明朝" w:hAnsi="ＭＳ Ｐ明朝"/>
          <w:sz w:val="24"/>
          <w:szCs w:val="24"/>
        </w:rPr>
        <w:t>)</w:t>
      </w:r>
      <w:r w:rsidR="00EF24AE">
        <w:rPr>
          <w:rFonts w:ascii="ＭＳ Ｐ明朝" w:eastAsia="ＭＳ Ｐ明朝" w:hAnsi="ＭＳ Ｐ明朝" w:hint="eastAsia"/>
          <w:sz w:val="24"/>
          <w:szCs w:val="24"/>
        </w:rPr>
        <w:t>。</w:t>
      </w:r>
      <w:r w:rsidRPr="003E4E3B">
        <w:rPr>
          <w:rFonts w:ascii="ＭＳ Ｐ明朝" w:eastAsia="ＭＳ Ｐ明朝" w:hAnsi="ＭＳ Ｐ明朝"/>
          <w:sz w:val="24"/>
          <w:szCs w:val="24"/>
        </w:rPr>
        <w:t>過去にも現在にも、人間が</w:t>
      </w:r>
      <w:r w:rsidRPr="003E4E3B">
        <w:rPr>
          <w:rFonts w:ascii="ＭＳ Ｐ明朝" w:eastAsia="ＭＳ Ｐ明朝" w:hAnsi="ＭＳ Ｐ明朝" w:hint="eastAsia"/>
          <w:sz w:val="24"/>
          <w:szCs w:val="24"/>
        </w:rPr>
        <w:t>神の怒りがこれほどまでに大きくなるのを目撃することはありません。神と悪魔の間の選択の問題が、人類にとってこれほど明白にされ</w:t>
      </w:r>
      <w:r w:rsidR="006122D6">
        <w:rPr>
          <w:rFonts w:ascii="ＭＳ Ｐ明朝" w:eastAsia="ＭＳ Ｐ明朝" w:hAnsi="ＭＳ Ｐ明朝" w:hint="eastAsia"/>
          <w:sz w:val="24"/>
          <w:szCs w:val="24"/>
        </w:rPr>
        <w:t>る</w:t>
      </w:r>
      <w:r w:rsidRPr="003E4E3B">
        <w:rPr>
          <w:rFonts w:ascii="ＭＳ Ｐ明朝" w:eastAsia="ＭＳ Ｐ明朝" w:hAnsi="ＭＳ Ｐ明朝" w:hint="eastAsia"/>
          <w:sz w:val="24"/>
          <w:szCs w:val="24"/>
        </w:rPr>
        <w:t>ことは、過去にもそれ以後にもないでしょう。</w:t>
      </w:r>
    </w:p>
    <w:p w14:paraId="5421904F" w14:textId="1B970209" w:rsidR="0005347D" w:rsidRDefault="00C0010E" w:rsidP="00724F40">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それにもかかわらず、人類がこれほどまでにサタンを</w:t>
      </w:r>
      <w:r w:rsidR="00C878AC">
        <w:rPr>
          <w:rFonts w:ascii="ＭＳ Ｐ明朝" w:eastAsia="ＭＳ Ｐ明朝" w:hAnsi="ＭＳ Ｐ明朝" w:hint="eastAsia"/>
          <w:sz w:val="24"/>
          <w:szCs w:val="24"/>
        </w:rPr>
        <w:t>信奉す</w:t>
      </w:r>
      <w:r w:rsidR="00C878AC">
        <w:rPr>
          <w:rFonts w:ascii="ＭＳ Ｐ明朝" w:eastAsia="ＭＳ Ｐ明朝" w:hAnsi="ＭＳ Ｐ明朝" w:hint="eastAsia"/>
          <w:sz w:val="24"/>
          <w:szCs w:val="24"/>
        </w:rPr>
        <w:lastRenderedPageBreak/>
        <w:t>る</w:t>
      </w:r>
      <w:r w:rsidRPr="003E4E3B">
        <w:rPr>
          <w:rFonts w:ascii="ＭＳ Ｐ明朝" w:eastAsia="ＭＳ Ｐ明朝" w:hAnsi="ＭＳ Ｐ明朝" w:hint="eastAsia"/>
          <w:sz w:val="24"/>
          <w:szCs w:val="24"/>
        </w:rPr>
        <w:t>ことは、過去にもそれ以後にも</w:t>
      </w:r>
      <w:r w:rsidR="004A7888">
        <w:rPr>
          <w:rFonts w:ascii="ＭＳ Ｐ明朝" w:eastAsia="ＭＳ Ｐ明朝" w:hAnsi="ＭＳ Ｐ明朝" w:hint="eastAsia"/>
          <w:sz w:val="24"/>
          <w:szCs w:val="24"/>
        </w:rPr>
        <w:t>ないことでしょう</w:t>
      </w:r>
      <w:r w:rsidRPr="003E4E3B">
        <w:rPr>
          <w:rFonts w:ascii="ＭＳ Ｐ明朝" w:eastAsia="ＭＳ Ｐ明朝" w:hAnsi="ＭＳ Ｐ明朝" w:hint="eastAsia"/>
          <w:sz w:val="24"/>
          <w:szCs w:val="24"/>
        </w:rPr>
        <w:t>。唯一の真の神に忠誠を誓う人々が、これほど激しい圧力と迫害にさらされることは、過去にもそれ以後にも</w:t>
      </w:r>
      <w:r w:rsidR="00C878AC">
        <w:rPr>
          <w:rFonts w:ascii="ＭＳ Ｐ明朝" w:eastAsia="ＭＳ Ｐ明朝" w:hAnsi="ＭＳ Ｐ明朝" w:hint="eastAsia"/>
          <w:sz w:val="24"/>
          <w:szCs w:val="24"/>
        </w:rPr>
        <w:t>ないことでしょう</w:t>
      </w:r>
      <w:r w:rsidRPr="003E4E3B">
        <w:rPr>
          <w:rFonts w:ascii="ＭＳ Ｐ明朝" w:eastAsia="ＭＳ Ｐ明朝" w:hAnsi="ＭＳ Ｐ明朝" w:hint="eastAsia"/>
          <w:sz w:val="24"/>
          <w:szCs w:val="24"/>
        </w:rPr>
        <w:t>。また、悪魔が地球上の出来事を</w:t>
      </w:r>
      <w:r w:rsidR="007A38D0">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これほど直接的に支配するようになることは、過去にもそれ以後にもな</w:t>
      </w:r>
      <w:r w:rsidR="004A7888">
        <w:rPr>
          <w:rFonts w:ascii="ＭＳ Ｐ明朝" w:eastAsia="ＭＳ Ｐ明朝" w:hAnsi="ＭＳ Ｐ明朝" w:hint="eastAsia"/>
          <w:sz w:val="24"/>
          <w:szCs w:val="24"/>
        </w:rPr>
        <w:t>い</w:t>
      </w:r>
      <w:r w:rsidRPr="003E4E3B">
        <w:rPr>
          <w:rFonts w:ascii="ＭＳ Ｐ明朝" w:eastAsia="ＭＳ Ｐ明朝" w:hAnsi="ＭＳ Ｐ明朝" w:hint="eastAsia"/>
          <w:sz w:val="24"/>
          <w:szCs w:val="24"/>
        </w:rPr>
        <w:t>ことです。艱難</w:t>
      </w:r>
      <w:r w:rsidR="004A7888">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は、神が人間と悪魔に与え</w:t>
      </w:r>
      <w:r w:rsidR="00474736">
        <w:rPr>
          <w:rFonts w:ascii="ＭＳ Ｐ明朝" w:eastAsia="ＭＳ Ｐ明朝" w:hAnsi="ＭＳ Ｐ明朝" w:hint="eastAsia"/>
          <w:sz w:val="24"/>
          <w:szCs w:val="24"/>
        </w:rPr>
        <w:t>られ</w:t>
      </w:r>
      <w:r w:rsidRPr="003E4E3B">
        <w:rPr>
          <w:rFonts w:ascii="ＭＳ Ｐ明朝" w:eastAsia="ＭＳ Ｐ明朝" w:hAnsi="ＭＳ Ｐ明朝" w:hint="eastAsia"/>
          <w:sz w:val="24"/>
          <w:szCs w:val="24"/>
        </w:rPr>
        <w:t>た最大の</w:t>
      </w:r>
      <w:r w:rsidR="00474736">
        <w:rPr>
          <w:rFonts w:ascii="ＭＳ Ｐ明朝" w:eastAsia="ＭＳ Ｐ明朝" w:hAnsi="ＭＳ Ｐ明朝" w:hint="eastAsia"/>
          <w:sz w:val="24"/>
          <w:szCs w:val="24"/>
        </w:rPr>
        <w:t>自由をもって自分の意思を行使する</w:t>
      </w:r>
      <w:r w:rsidRPr="003E4E3B">
        <w:rPr>
          <w:rFonts w:ascii="ＭＳ Ｐ明朝" w:eastAsia="ＭＳ Ｐ明朝" w:hAnsi="ＭＳ Ｐ明朝" w:hint="eastAsia"/>
          <w:sz w:val="24"/>
          <w:szCs w:val="24"/>
        </w:rPr>
        <w:t>時代であり、まさにこの理由から、人類がこれまでに経験したことのない恐ろしい時代とな</w:t>
      </w:r>
      <w:r w:rsidR="004A7888">
        <w:rPr>
          <w:rFonts w:ascii="ＭＳ Ｐ明朝" w:eastAsia="ＭＳ Ｐ明朝" w:hAnsi="ＭＳ Ｐ明朝" w:hint="eastAsia"/>
          <w:sz w:val="24"/>
          <w:szCs w:val="24"/>
        </w:rPr>
        <w:t>ります</w:t>
      </w:r>
      <w:r w:rsidRPr="003E4E3B">
        <w:rPr>
          <w:rFonts w:ascii="ＭＳ Ｐ明朝" w:eastAsia="ＭＳ Ｐ明朝" w:hAnsi="ＭＳ Ｐ明朝" w:hint="eastAsia"/>
          <w:sz w:val="24"/>
          <w:szCs w:val="24"/>
        </w:rPr>
        <w:t>。</w:t>
      </w:r>
    </w:p>
    <w:p w14:paraId="43CA95FB" w14:textId="269C4B79" w:rsidR="0005347D" w:rsidRDefault="00F57D43" w:rsidP="00724F40">
      <w:pPr>
        <w:ind w:firstLineChars="100" w:firstLine="240"/>
        <w:rPr>
          <w:rFonts w:ascii="ＭＳ Ｐ明朝" w:eastAsia="ＭＳ Ｐ明朝" w:hAnsi="ＭＳ Ｐ明朝"/>
          <w:sz w:val="24"/>
          <w:szCs w:val="24"/>
        </w:rPr>
      </w:pPr>
      <w:r w:rsidRPr="00F57D43">
        <w:rPr>
          <w:rFonts w:ascii="ＭＳ Ｐ明朝" w:eastAsia="ＭＳ Ｐ明朝" w:hAnsi="ＭＳ Ｐ明朝" w:hint="eastAsia"/>
          <w:sz w:val="24"/>
          <w:szCs w:val="24"/>
        </w:rPr>
        <w:t>艱難期は、地球、不信仰な人類、そして堕天使たちをも含む被造物に対する神の最大の裁きの期間となるのも、まさにこのためです。</w:t>
      </w:r>
      <w:r w:rsidR="00C0010E" w:rsidRPr="003E4E3B">
        <w:rPr>
          <w:rFonts w:ascii="ＭＳ Ｐ明朝" w:eastAsia="ＭＳ Ｐ明朝" w:hAnsi="ＭＳ Ｐ明朝" w:hint="eastAsia"/>
          <w:sz w:val="24"/>
          <w:szCs w:val="24"/>
        </w:rPr>
        <w:t>悪は自由を利用して悪を強化するだけであり、</w:t>
      </w:r>
      <w:r>
        <w:rPr>
          <w:rFonts w:ascii="ＭＳ Ｐ明朝" w:eastAsia="ＭＳ Ｐ明朝" w:hAnsi="ＭＳ Ｐ明朝" w:hint="eastAsia"/>
          <w:sz w:val="24"/>
          <w:szCs w:val="24"/>
        </w:rPr>
        <w:t>極悪</w:t>
      </w:r>
      <w:r w:rsidR="00C0010E" w:rsidRPr="003E4E3B">
        <w:rPr>
          <w:rFonts w:ascii="ＭＳ Ｐ明朝" w:eastAsia="ＭＳ Ｐ明朝" w:hAnsi="ＭＳ Ｐ明朝" w:hint="eastAsia"/>
          <w:sz w:val="24"/>
          <w:szCs w:val="24"/>
        </w:rPr>
        <w:t>は常に、必然的に</w:t>
      </w:r>
      <w:r w:rsidR="00443BEF" w:rsidRPr="003E4E3B">
        <w:rPr>
          <w:rFonts w:ascii="ＭＳ Ｐ明朝" w:eastAsia="ＭＳ Ｐ明朝" w:hAnsi="ＭＳ Ｐ明朝" w:hint="eastAsia"/>
          <w:sz w:val="24"/>
          <w:szCs w:val="24"/>
        </w:rPr>
        <w:t>神の</w:t>
      </w:r>
      <w:r>
        <w:rPr>
          <w:rFonts w:ascii="ＭＳ Ｐ明朝" w:eastAsia="ＭＳ Ｐ明朝" w:hAnsi="ＭＳ Ｐ明朝" w:hint="eastAsia"/>
          <w:sz w:val="24"/>
          <w:szCs w:val="24"/>
        </w:rPr>
        <w:t>厳しい</w:t>
      </w:r>
      <w:r w:rsidRPr="003E4E3B">
        <w:rPr>
          <w:rFonts w:ascii="ＭＳ Ｐ明朝" w:eastAsia="ＭＳ Ｐ明朝" w:hAnsi="ＭＳ Ｐ明朝" w:hint="eastAsia"/>
          <w:sz w:val="24"/>
          <w:szCs w:val="24"/>
        </w:rPr>
        <w:t>（完全な正義の神にふさわし</w:t>
      </w:r>
      <w:r>
        <w:rPr>
          <w:rFonts w:ascii="ＭＳ Ｐ明朝" w:eastAsia="ＭＳ Ｐ明朝" w:hAnsi="ＭＳ Ｐ明朝" w:hint="eastAsia"/>
          <w:sz w:val="24"/>
          <w:szCs w:val="24"/>
        </w:rPr>
        <w:t>い</w:t>
      </w:r>
      <w:r w:rsidRPr="003E4E3B">
        <w:rPr>
          <w:rFonts w:ascii="ＭＳ Ｐ明朝" w:eastAsia="ＭＳ Ｐ明朝" w:hAnsi="ＭＳ Ｐ明朝" w:hint="eastAsia"/>
          <w:sz w:val="24"/>
          <w:szCs w:val="24"/>
        </w:rPr>
        <w:t>）</w:t>
      </w:r>
      <w:r w:rsidR="00C0010E" w:rsidRPr="003E4E3B">
        <w:rPr>
          <w:rFonts w:ascii="ＭＳ Ｐ明朝" w:eastAsia="ＭＳ Ｐ明朝" w:hAnsi="ＭＳ Ｐ明朝" w:hint="eastAsia"/>
          <w:sz w:val="24"/>
          <w:szCs w:val="24"/>
        </w:rPr>
        <w:t>裁きによって</w:t>
      </w:r>
      <w:r>
        <w:rPr>
          <w:rFonts w:ascii="ＭＳ Ｐ明朝" w:eastAsia="ＭＳ Ｐ明朝" w:hAnsi="ＭＳ Ｐ明朝" w:hint="eastAsia"/>
          <w:sz w:val="24"/>
          <w:szCs w:val="24"/>
        </w:rPr>
        <w:t>応え</w:t>
      </w:r>
      <w:r w:rsidR="00C0010E" w:rsidRPr="003E4E3B">
        <w:rPr>
          <w:rFonts w:ascii="ＭＳ Ｐ明朝" w:eastAsia="ＭＳ Ｐ明朝" w:hAnsi="ＭＳ Ｐ明朝" w:hint="eastAsia"/>
          <w:sz w:val="24"/>
          <w:szCs w:val="24"/>
        </w:rPr>
        <w:t>られるからです。艱難</w:t>
      </w:r>
      <w:r>
        <w:rPr>
          <w:rFonts w:ascii="ＭＳ Ｐ明朝" w:eastAsia="ＭＳ Ｐ明朝" w:hAnsi="ＭＳ Ｐ明朝" w:hint="eastAsia"/>
          <w:sz w:val="24"/>
          <w:szCs w:val="24"/>
        </w:rPr>
        <w:t>期</w:t>
      </w:r>
      <w:r w:rsidR="00C0010E" w:rsidRPr="003E4E3B">
        <w:rPr>
          <w:rFonts w:ascii="ＭＳ Ｐ明朝" w:eastAsia="ＭＳ Ｐ明朝" w:hAnsi="ＭＳ Ｐ明朝" w:hint="eastAsia"/>
          <w:sz w:val="24"/>
          <w:szCs w:val="24"/>
        </w:rPr>
        <w:t>は、人類が（名目上）、悪魔が（実質上）、人類史の方向性に</w:t>
      </w:r>
      <w:r w:rsidR="002D116B">
        <w:rPr>
          <w:rFonts w:ascii="ＭＳ Ｐ明朝" w:eastAsia="ＭＳ Ｐ明朝" w:hAnsi="ＭＳ Ｐ明朝" w:hint="eastAsia"/>
          <w:sz w:val="24"/>
          <w:szCs w:val="24"/>
        </w:rPr>
        <w:t>対して</w:t>
      </w:r>
      <w:r w:rsidR="00C0010E" w:rsidRPr="003E4E3B">
        <w:rPr>
          <w:rFonts w:ascii="ＭＳ Ｐ明朝" w:eastAsia="ＭＳ Ｐ明朝" w:hAnsi="ＭＳ Ｐ明朝" w:hint="eastAsia"/>
          <w:sz w:val="24"/>
          <w:szCs w:val="24"/>
        </w:rPr>
        <w:t>大</w:t>
      </w:r>
      <w:r w:rsidR="002D116B">
        <w:rPr>
          <w:rFonts w:ascii="ＭＳ Ｐ明朝" w:eastAsia="ＭＳ Ｐ明朝" w:hAnsi="ＭＳ Ｐ明朝" w:hint="eastAsia"/>
          <w:sz w:val="24"/>
          <w:szCs w:val="24"/>
        </w:rPr>
        <w:t>きな役割を持つ</w:t>
      </w:r>
      <w:r w:rsidR="00C0010E" w:rsidRPr="003E4E3B">
        <w:rPr>
          <w:rFonts w:ascii="ＭＳ Ｐ明朝" w:eastAsia="ＭＳ Ｐ明朝" w:hAnsi="ＭＳ Ｐ明朝" w:hint="eastAsia"/>
          <w:sz w:val="24"/>
          <w:szCs w:val="24"/>
        </w:rPr>
        <w:t>最後の時代</w:t>
      </w:r>
      <w:r w:rsidR="004A7888">
        <w:rPr>
          <w:rFonts w:ascii="ＭＳ Ｐ明朝" w:eastAsia="ＭＳ Ｐ明朝" w:hAnsi="ＭＳ Ｐ明朝" w:hint="eastAsia"/>
          <w:sz w:val="24"/>
          <w:szCs w:val="24"/>
        </w:rPr>
        <w:t>なのです</w:t>
      </w:r>
      <w:r w:rsidR="00C0010E" w:rsidRPr="003E4E3B">
        <w:rPr>
          <w:rFonts w:ascii="ＭＳ Ｐ明朝" w:eastAsia="ＭＳ Ｐ明朝" w:hAnsi="ＭＳ Ｐ明朝" w:hint="eastAsia"/>
          <w:sz w:val="24"/>
          <w:szCs w:val="24"/>
        </w:rPr>
        <w:t>（もちろん、創造の瞬間から最終目標に向かって</w:t>
      </w:r>
      <w:r w:rsidR="00D15423">
        <w:rPr>
          <w:rFonts w:ascii="ＭＳ Ｐ明朝" w:eastAsia="ＭＳ Ｐ明朝" w:hAnsi="ＭＳ Ｐ明朝" w:hint="eastAsia"/>
          <w:sz w:val="24"/>
          <w:szCs w:val="24"/>
        </w:rPr>
        <w:t>厳然と</w:t>
      </w:r>
      <w:r w:rsidR="00C0010E" w:rsidRPr="003E4E3B">
        <w:rPr>
          <w:rFonts w:ascii="ＭＳ Ｐ明朝" w:eastAsia="ＭＳ Ｐ明朝" w:hAnsi="ＭＳ Ｐ明朝" w:hint="eastAsia"/>
          <w:sz w:val="24"/>
          <w:szCs w:val="24"/>
        </w:rPr>
        <w:t>前進してきた神の包括的計画</w:t>
      </w:r>
      <w:r w:rsidR="00D15423">
        <w:rPr>
          <w:rFonts w:ascii="ＭＳ Ｐ明朝" w:eastAsia="ＭＳ Ｐ明朝" w:hAnsi="ＭＳ Ｐ明朝" w:hint="eastAsia"/>
          <w:sz w:val="24"/>
          <w:szCs w:val="24"/>
        </w:rPr>
        <w:t>の支配下のもとに</w:t>
      </w:r>
      <w:r w:rsidR="009D0B7B">
        <w:rPr>
          <w:rFonts w:ascii="ＭＳ Ｐ明朝" w:eastAsia="ＭＳ Ｐ明朝" w:hAnsi="ＭＳ Ｐ明朝" w:hint="eastAsia"/>
          <w:sz w:val="24"/>
          <w:szCs w:val="24"/>
        </w:rPr>
        <w:t>あって</w:t>
      </w:r>
      <w:r w:rsidR="000557FF">
        <w:rPr>
          <w:rFonts w:ascii="ＭＳ Ｐ明朝" w:eastAsia="ＭＳ Ｐ明朝" w:hAnsi="ＭＳ Ｐ明朝" w:hint="eastAsia"/>
          <w:sz w:val="24"/>
          <w:szCs w:val="24"/>
        </w:rPr>
        <w:t>のこと</w:t>
      </w:r>
      <w:r w:rsidR="009D0B7B">
        <w:rPr>
          <w:rFonts w:ascii="ＭＳ Ｐ明朝" w:eastAsia="ＭＳ Ｐ明朝" w:hAnsi="ＭＳ Ｐ明朝" w:hint="eastAsia"/>
          <w:sz w:val="24"/>
          <w:szCs w:val="24"/>
        </w:rPr>
        <w:t>です</w:t>
      </w:r>
      <w:r w:rsidR="00C0010E" w:rsidRPr="003E4E3B">
        <w:rPr>
          <w:rFonts w:ascii="ＭＳ Ｐ明朝" w:eastAsia="ＭＳ Ｐ明朝" w:hAnsi="ＭＳ Ｐ明朝" w:hint="eastAsia"/>
          <w:sz w:val="24"/>
          <w:szCs w:val="24"/>
        </w:rPr>
        <w:t>）。</w:t>
      </w:r>
      <w:r w:rsidR="009D0B7B">
        <w:rPr>
          <w:rStyle w:val="ab"/>
          <w:rFonts w:ascii="ＭＳ Ｐ明朝" w:eastAsia="ＭＳ Ｐ明朝" w:hAnsi="ＭＳ Ｐ明朝"/>
          <w:sz w:val="24"/>
          <w:szCs w:val="24"/>
        </w:rPr>
        <w:footnoteReference w:id="15"/>
      </w:r>
      <w:r w:rsidR="00C0010E" w:rsidRPr="003E4E3B">
        <w:rPr>
          <w:rFonts w:ascii="ＭＳ Ｐ明朝" w:eastAsia="ＭＳ Ｐ明朝" w:hAnsi="ＭＳ Ｐ明朝"/>
          <w:sz w:val="24"/>
          <w:szCs w:val="24"/>
        </w:rPr>
        <w:t xml:space="preserve"> </w:t>
      </w:r>
    </w:p>
    <w:p w14:paraId="4A09F3E6" w14:textId="18E5A866" w:rsidR="00C0010E" w:rsidRPr="003E4E3B" w:rsidRDefault="003651E5" w:rsidP="00724F40">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堕落した</w:t>
      </w:r>
      <w:r w:rsidR="00C0010E" w:rsidRPr="003E4E3B">
        <w:rPr>
          <w:rFonts w:ascii="ＭＳ Ｐ明朝" w:eastAsia="ＭＳ Ｐ明朝" w:hAnsi="ＭＳ Ｐ明朝"/>
          <w:sz w:val="24"/>
          <w:szCs w:val="24"/>
        </w:rPr>
        <w:t>被造物</w:t>
      </w:r>
      <w:r w:rsidR="00F345C5">
        <w:rPr>
          <w:rFonts w:ascii="ＭＳ Ｐ明朝" w:eastAsia="ＭＳ Ｐ明朝" w:hAnsi="ＭＳ Ｐ明朝" w:hint="eastAsia"/>
          <w:sz w:val="24"/>
          <w:szCs w:val="24"/>
        </w:rPr>
        <w:t>が</w:t>
      </w:r>
      <w:r w:rsidR="00C0010E" w:rsidRPr="003E4E3B">
        <w:rPr>
          <w:rFonts w:ascii="ＭＳ Ｐ明朝" w:eastAsia="ＭＳ Ｐ明朝" w:hAnsi="ＭＳ Ｐ明朝"/>
          <w:sz w:val="24"/>
          <w:szCs w:val="24"/>
        </w:rPr>
        <w:t>自発的に悪</w:t>
      </w:r>
      <w:r w:rsidR="00C0010E" w:rsidRPr="003E4E3B">
        <w:rPr>
          <w:rFonts w:ascii="ＭＳ Ｐ明朝" w:eastAsia="ＭＳ Ｐ明朝" w:hAnsi="ＭＳ Ｐ明朝" w:hint="eastAsia"/>
          <w:sz w:val="24"/>
          <w:szCs w:val="24"/>
        </w:rPr>
        <w:t>を行</w:t>
      </w:r>
      <w:r>
        <w:rPr>
          <w:rFonts w:ascii="ＭＳ Ｐ明朝" w:eastAsia="ＭＳ Ｐ明朝" w:hAnsi="ＭＳ Ｐ明朝" w:hint="eastAsia"/>
          <w:sz w:val="24"/>
          <w:szCs w:val="24"/>
        </w:rPr>
        <w:t>える</w:t>
      </w:r>
      <w:r w:rsidR="00C0010E" w:rsidRPr="003E4E3B">
        <w:rPr>
          <w:rFonts w:ascii="ＭＳ Ｐ明朝" w:eastAsia="ＭＳ Ｐ明朝" w:hAnsi="ＭＳ Ｐ明朝" w:hint="eastAsia"/>
          <w:sz w:val="24"/>
          <w:szCs w:val="24"/>
        </w:rPr>
        <w:t>という、これまでで最も大きな裁量権</w:t>
      </w:r>
      <w:r>
        <w:rPr>
          <w:rFonts w:ascii="ＭＳ Ｐ明朝" w:eastAsia="ＭＳ Ｐ明朝" w:hAnsi="ＭＳ Ｐ明朝" w:hint="eastAsia"/>
          <w:sz w:val="24"/>
          <w:szCs w:val="24"/>
        </w:rPr>
        <w:t>を</w:t>
      </w:r>
      <w:r w:rsidR="00C0010E" w:rsidRPr="003E4E3B">
        <w:rPr>
          <w:rFonts w:ascii="ＭＳ Ｐ明朝" w:eastAsia="ＭＳ Ｐ明朝" w:hAnsi="ＭＳ Ｐ明朝" w:hint="eastAsia"/>
          <w:sz w:val="24"/>
          <w:szCs w:val="24"/>
        </w:rPr>
        <w:t>認めながら、</w:t>
      </w:r>
      <w:r w:rsidR="00F345C5">
        <w:rPr>
          <w:rFonts w:ascii="ＭＳ Ｐ明朝" w:eastAsia="ＭＳ Ｐ明朝" w:hAnsi="ＭＳ Ｐ明朝" w:hint="eastAsia"/>
          <w:sz w:val="24"/>
          <w:szCs w:val="24"/>
        </w:rPr>
        <w:t>神はこの七年の間に</w:t>
      </w:r>
      <w:r w:rsidR="00C0010E" w:rsidRPr="003E4E3B">
        <w:rPr>
          <w:rFonts w:ascii="ＭＳ Ｐ明朝" w:eastAsia="ＭＳ Ｐ明朝" w:hAnsi="ＭＳ Ｐ明朝" w:hint="eastAsia"/>
          <w:sz w:val="24"/>
          <w:szCs w:val="24"/>
        </w:rPr>
        <w:t>前例のない裁きという形で、悪に対する最も</w:t>
      </w:r>
      <w:r>
        <w:rPr>
          <w:rFonts w:ascii="ＭＳ Ｐ明朝" w:eastAsia="ＭＳ Ｐ明朝" w:hAnsi="ＭＳ Ｐ明朝" w:hint="eastAsia"/>
          <w:sz w:val="24"/>
          <w:szCs w:val="24"/>
        </w:rPr>
        <w:t>衝撃</w:t>
      </w:r>
      <w:r w:rsidR="00C0010E" w:rsidRPr="003E4E3B">
        <w:rPr>
          <w:rFonts w:ascii="ＭＳ Ｐ明朝" w:eastAsia="ＭＳ Ｐ明朝" w:hAnsi="ＭＳ Ｐ明朝" w:hint="eastAsia"/>
          <w:sz w:val="24"/>
          <w:szCs w:val="24"/>
        </w:rPr>
        <w:t>的な</w:t>
      </w:r>
      <w:r w:rsidR="005A2997">
        <w:rPr>
          <w:rFonts w:ascii="ＭＳ Ｐ明朝" w:eastAsia="ＭＳ Ｐ明朝" w:hAnsi="ＭＳ Ｐ明朝" w:hint="eastAsia"/>
          <w:sz w:val="24"/>
          <w:szCs w:val="24"/>
        </w:rPr>
        <w:t>対</w:t>
      </w:r>
      <w:r w:rsidR="00C0010E" w:rsidRPr="003E4E3B">
        <w:rPr>
          <w:rFonts w:ascii="ＭＳ Ｐ明朝" w:eastAsia="ＭＳ Ｐ明朝" w:hAnsi="ＭＳ Ｐ明朝" w:hint="eastAsia"/>
          <w:sz w:val="24"/>
          <w:szCs w:val="24"/>
        </w:rPr>
        <w:t>応を</w:t>
      </w:r>
      <w:r w:rsidR="000557FF">
        <w:rPr>
          <w:rFonts w:ascii="ＭＳ Ｐ明朝" w:eastAsia="ＭＳ Ｐ明朝" w:hAnsi="ＭＳ Ｐ明朝" w:hint="eastAsia"/>
          <w:sz w:val="24"/>
          <w:szCs w:val="24"/>
        </w:rPr>
        <w:t>艱難</w:t>
      </w:r>
      <w:r w:rsidR="00C0010E" w:rsidRPr="003E4E3B">
        <w:rPr>
          <w:rFonts w:ascii="ＭＳ Ｐ明朝" w:eastAsia="ＭＳ Ｐ明朝" w:hAnsi="ＭＳ Ｐ明朝" w:hint="eastAsia"/>
          <w:sz w:val="24"/>
          <w:szCs w:val="24"/>
        </w:rPr>
        <w:t>期に定め</w:t>
      </w:r>
      <w:r w:rsidR="000557FF">
        <w:rPr>
          <w:rFonts w:ascii="ＭＳ Ｐ明朝" w:eastAsia="ＭＳ Ｐ明朝" w:hAnsi="ＭＳ Ｐ明朝" w:hint="eastAsia"/>
          <w:sz w:val="24"/>
          <w:szCs w:val="24"/>
        </w:rPr>
        <w:t>られ</w:t>
      </w:r>
      <w:r w:rsidR="00C0010E" w:rsidRPr="003E4E3B">
        <w:rPr>
          <w:rFonts w:ascii="ＭＳ Ｐ明朝" w:eastAsia="ＭＳ Ｐ明朝" w:hAnsi="ＭＳ Ｐ明朝" w:hint="eastAsia"/>
          <w:sz w:val="24"/>
          <w:szCs w:val="24"/>
        </w:rPr>
        <w:t>たのは、何と適切なことでしょう</w:t>
      </w:r>
      <w:r w:rsidR="00C0010E" w:rsidRPr="003E4E3B">
        <w:rPr>
          <w:rFonts w:ascii="ＭＳ Ｐ明朝" w:eastAsia="ＭＳ Ｐ明朝" w:hAnsi="ＭＳ Ｐ明朝"/>
          <w:sz w:val="24"/>
          <w:szCs w:val="24"/>
        </w:rPr>
        <w:t>! そして、この人類の歴史の</w:t>
      </w:r>
      <w:r w:rsidR="00C0010E" w:rsidRPr="003E4E3B">
        <w:rPr>
          <w:rFonts w:ascii="ＭＳ Ｐ明朝" w:eastAsia="ＭＳ Ｐ明朝" w:hAnsi="ＭＳ Ｐ明朝"/>
          <w:sz w:val="24"/>
          <w:szCs w:val="24"/>
        </w:rPr>
        <w:lastRenderedPageBreak/>
        <w:t>最も恐ろしい時期は、まさに被造物</w:t>
      </w:r>
      <w:r w:rsidR="00F831F0">
        <w:rPr>
          <w:rFonts w:ascii="ＭＳ Ｐ明朝" w:eastAsia="ＭＳ Ｐ明朝" w:hAnsi="ＭＳ Ｐ明朝" w:hint="eastAsia"/>
          <w:sz w:val="24"/>
          <w:szCs w:val="24"/>
        </w:rPr>
        <w:t>によって</w:t>
      </w:r>
      <w:r w:rsidR="00C0010E" w:rsidRPr="003E4E3B">
        <w:rPr>
          <w:rFonts w:ascii="ＭＳ Ｐ明朝" w:eastAsia="ＭＳ Ｐ明朝" w:hAnsi="ＭＳ Ｐ明朝"/>
          <w:sz w:val="24"/>
          <w:szCs w:val="24"/>
        </w:rPr>
        <w:t>支配</w:t>
      </w:r>
      <w:r w:rsidR="00F831F0">
        <w:rPr>
          <w:rFonts w:ascii="ＭＳ Ｐ明朝" w:eastAsia="ＭＳ Ｐ明朝" w:hAnsi="ＭＳ Ｐ明朝" w:hint="eastAsia"/>
          <w:sz w:val="24"/>
          <w:szCs w:val="24"/>
        </w:rPr>
        <w:t>される</w:t>
      </w:r>
      <w:r w:rsidR="00C0010E" w:rsidRPr="003E4E3B">
        <w:rPr>
          <w:rFonts w:ascii="ＭＳ Ｐ明朝" w:eastAsia="ＭＳ Ｐ明朝" w:hAnsi="ＭＳ Ｐ明朝"/>
          <w:sz w:val="24"/>
          <w:szCs w:val="24"/>
        </w:rPr>
        <w:t>ために非常に恐ろしいのですが、人類の歴史の最も素晴らしく崇高な時期、つまり私たちの主イエス・キリストの千年王国が</w:t>
      </w:r>
      <w:r w:rsidR="00F831F0">
        <w:rPr>
          <w:rFonts w:ascii="ＭＳ Ｐ明朝" w:eastAsia="ＭＳ Ｐ明朝" w:hAnsi="ＭＳ Ｐ明朝" w:hint="eastAsia"/>
          <w:sz w:val="24"/>
          <w:szCs w:val="24"/>
        </w:rPr>
        <w:t>そのすぐ後に</w:t>
      </w:r>
      <w:r w:rsidR="00C0010E" w:rsidRPr="003E4E3B">
        <w:rPr>
          <w:rFonts w:ascii="ＭＳ Ｐ明朝" w:eastAsia="ＭＳ Ｐ明朝" w:hAnsi="ＭＳ Ｐ明朝"/>
          <w:sz w:val="24"/>
          <w:szCs w:val="24"/>
        </w:rPr>
        <w:t>続くのは、何と適切なことでしょう。ここでは、神が神</w:t>
      </w:r>
      <w:r w:rsidR="00045F4F">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人となって、アダムの堕落以来（悪魔とその手下が</w:t>
      </w:r>
      <w:r w:rsidR="00F345C5">
        <w:rPr>
          <w:rFonts w:ascii="ＭＳ Ｐ明朝" w:eastAsia="ＭＳ Ｐ明朝" w:hAnsi="ＭＳ Ｐ明朝" w:hint="eastAsia"/>
          <w:sz w:val="24"/>
          <w:szCs w:val="24"/>
        </w:rPr>
        <w:t>一千年の</w:t>
      </w:r>
      <w:r w:rsidR="00C0010E" w:rsidRPr="003E4E3B">
        <w:rPr>
          <w:rFonts w:ascii="ＭＳ Ｐ明朝" w:eastAsia="ＭＳ Ｐ明朝" w:hAnsi="ＭＳ Ｐ明朝"/>
          <w:sz w:val="24"/>
          <w:szCs w:val="24"/>
        </w:rPr>
        <w:t>間安全に収監されて</w:t>
      </w:r>
      <w:hyperlink r:id="rId149" w:anchor="20:1" w:tooltip="またわたしが見ていると、ひとりの御使が、底知れぬ所のかぎと大きな鎖とを手に持って、天から降りてきた。 彼は、悪魔でありサタンである龍、すなわち、かの年を経たへびを捕えて千年の間つなぎおき、 そして、底知れぬ所に投げ込み、入口を閉じてその上に封印し、千年の期間が終るまで、諸国民を惑わすことがないようにしておいた。その後、しばらくの間だけ解放されることになっていた。" w:history="1">
        <w:r w:rsidR="00045F4F" w:rsidRPr="00F51DB9">
          <w:rPr>
            <w:rStyle w:val="ac"/>
            <w:rFonts w:ascii="ＭＳ Ｐ明朝" w:eastAsia="ＭＳ Ｐ明朝" w:hAnsi="ＭＳ Ｐ明朝" w:hint="eastAsia"/>
            <w:sz w:val="24"/>
            <w:szCs w:val="24"/>
          </w:rPr>
          <w:t>黙示録</w:t>
        </w:r>
        <w:r w:rsidR="00045F4F" w:rsidRPr="00F51DB9">
          <w:rPr>
            <w:rStyle w:val="ac"/>
            <w:rFonts w:ascii="ＭＳ Ｐ明朝" w:eastAsia="ＭＳ Ｐ明朝" w:hAnsi="ＭＳ Ｐ明朝"/>
            <w:sz w:val="24"/>
            <w:szCs w:val="24"/>
          </w:rPr>
          <w:t>20章1-3節</w:t>
        </w:r>
      </w:hyperlink>
      <w:r w:rsidR="00C0010E" w:rsidRPr="003E4E3B">
        <w:rPr>
          <w:rFonts w:ascii="ＭＳ Ｐ明朝" w:eastAsia="ＭＳ Ｐ明朝" w:hAnsi="ＭＳ Ｐ明朝"/>
          <w:sz w:val="24"/>
          <w:szCs w:val="24"/>
        </w:rPr>
        <w:t>）</w:t>
      </w:r>
      <w:r w:rsidR="00F345C5">
        <w:rPr>
          <w:rFonts w:ascii="ＭＳ Ｐ明朝" w:eastAsia="ＭＳ Ｐ明朝" w:hAnsi="ＭＳ Ｐ明朝" w:hint="eastAsia"/>
          <w:sz w:val="24"/>
          <w:szCs w:val="24"/>
        </w:rPr>
        <w:t>かつて</w:t>
      </w:r>
      <w:r w:rsidR="00F831F0">
        <w:rPr>
          <w:rFonts w:ascii="ＭＳ Ｐ明朝" w:eastAsia="ＭＳ Ｐ明朝" w:hAnsi="ＭＳ Ｐ明朝" w:hint="eastAsia"/>
          <w:sz w:val="24"/>
          <w:szCs w:val="24"/>
        </w:rPr>
        <w:t>な</w:t>
      </w:r>
      <w:r w:rsidR="00F345C5">
        <w:rPr>
          <w:rFonts w:ascii="ＭＳ Ｐ明朝" w:eastAsia="ＭＳ Ｐ明朝" w:hAnsi="ＭＳ Ｐ明朝" w:hint="eastAsia"/>
          <w:sz w:val="24"/>
          <w:szCs w:val="24"/>
        </w:rPr>
        <w:t>かった</w:t>
      </w:r>
      <w:r w:rsidR="007A38D0">
        <w:rPr>
          <w:rFonts w:ascii="ＭＳ Ｐ明朝" w:eastAsia="ＭＳ Ｐ明朝" w:hAnsi="ＭＳ Ｐ明朝" w:hint="eastAsia"/>
          <w:sz w:val="24"/>
          <w:szCs w:val="24"/>
        </w:rPr>
        <w:t>、</w:t>
      </w:r>
      <w:r w:rsidR="00F345C5">
        <w:rPr>
          <w:rFonts w:ascii="ＭＳ Ｐ明朝" w:eastAsia="ＭＳ Ｐ明朝" w:hAnsi="ＭＳ Ｐ明朝" w:hint="eastAsia"/>
          <w:sz w:val="24"/>
          <w:szCs w:val="24"/>
        </w:rPr>
        <w:t>人々に対する</w:t>
      </w:r>
      <w:r w:rsidR="00F345C5" w:rsidRPr="003E4E3B">
        <w:rPr>
          <w:rFonts w:ascii="ＭＳ Ｐ明朝" w:eastAsia="ＭＳ Ｐ明朝" w:hAnsi="ＭＳ Ｐ明朝"/>
          <w:sz w:val="24"/>
          <w:szCs w:val="24"/>
        </w:rPr>
        <w:t>直接</w:t>
      </w:r>
      <w:r w:rsidR="00F345C5">
        <w:rPr>
          <w:rFonts w:ascii="ＭＳ Ｐ明朝" w:eastAsia="ＭＳ Ｐ明朝" w:hAnsi="ＭＳ Ｐ明朝" w:hint="eastAsia"/>
          <w:sz w:val="24"/>
          <w:szCs w:val="24"/>
        </w:rPr>
        <w:t>的な統治を</w:t>
      </w:r>
      <w:r w:rsidR="00C0010E" w:rsidRPr="003E4E3B">
        <w:rPr>
          <w:rFonts w:ascii="ＭＳ Ｐ明朝" w:eastAsia="ＭＳ Ｐ明朝" w:hAnsi="ＭＳ Ｐ明朝" w:hint="eastAsia"/>
          <w:sz w:val="24"/>
          <w:szCs w:val="24"/>
        </w:rPr>
        <w:t>されることになるのです</w:t>
      </w:r>
      <w:r w:rsidR="00C0010E" w:rsidRPr="003E4E3B">
        <w:rPr>
          <w:rFonts w:ascii="ＭＳ Ｐ明朝" w:eastAsia="ＭＳ Ｐ明朝" w:hAnsi="ＭＳ Ｐ明朝"/>
          <w:sz w:val="24"/>
          <w:szCs w:val="24"/>
        </w:rPr>
        <w:t>!</w:t>
      </w:r>
    </w:p>
    <w:p w14:paraId="7ADEAC65" w14:textId="77777777" w:rsidR="00C0010E" w:rsidRPr="003E4E3B" w:rsidRDefault="00C0010E" w:rsidP="00C0010E">
      <w:pPr>
        <w:rPr>
          <w:rFonts w:ascii="ＭＳ Ｐ明朝" w:eastAsia="ＭＳ Ｐ明朝" w:hAnsi="ＭＳ Ｐ明朝"/>
          <w:sz w:val="24"/>
          <w:szCs w:val="24"/>
        </w:rPr>
      </w:pPr>
    </w:p>
    <w:p w14:paraId="6CABC7D3" w14:textId="25A69F15" w:rsidR="0005347D" w:rsidRDefault="00C0010E" w:rsidP="0005347D">
      <w:pPr>
        <w:ind w:firstLineChars="100" w:firstLine="240"/>
        <w:rPr>
          <w:rFonts w:ascii="ＭＳ Ｐ明朝" w:eastAsia="ＭＳ Ｐ明朝" w:hAnsi="ＭＳ Ｐ明朝"/>
          <w:sz w:val="24"/>
          <w:szCs w:val="24"/>
        </w:rPr>
      </w:pPr>
      <w:r w:rsidRPr="00E65312">
        <w:rPr>
          <w:rFonts w:ascii="ＭＳ Ｐ明朝" w:eastAsia="ＭＳ Ｐ明朝" w:hAnsi="ＭＳ Ｐ明朝" w:hint="eastAsia"/>
          <w:sz w:val="24"/>
          <w:szCs w:val="24"/>
        </w:rPr>
        <w:t>一方</w:t>
      </w:r>
      <w:r w:rsidR="00E65312" w:rsidRPr="00E65312">
        <w:rPr>
          <w:rFonts w:ascii="ＭＳ Ｐ明朝" w:eastAsia="ＭＳ Ｐ明朝" w:hAnsi="ＭＳ Ｐ明朝" w:hint="eastAsia"/>
          <w:sz w:val="24"/>
          <w:szCs w:val="24"/>
        </w:rPr>
        <w:t>で</w:t>
      </w:r>
      <w:r w:rsidRPr="00E65312">
        <w:rPr>
          <w:rFonts w:ascii="ＭＳ Ｐ明朝" w:eastAsia="ＭＳ Ｐ明朝" w:hAnsi="ＭＳ Ｐ明朝" w:hint="eastAsia"/>
          <w:sz w:val="24"/>
          <w:szCs w:val="24"/>
        </w:rPr>
        <w:t>は、</w:t>
      </w:r>
      <w:r w:rsidR="00DE2D1E" w:rsidRPr="00E65312">
        <w:rPr>
          <w:rFonts w:ascii="ＭＳ Ｐ明朝" w:eastAsia="ＭＳ Ｐ明朝" w:hAnsi="ＭＳ Ｐ明朝" w:hint="eastAsia"/>
          <w:sz w:val="24"/>
          <w:szCs w:val="24"/>
        </w:rPr>
        <w:t>神の抑制が緩むに</w:t>
      </w:r>
      <w:r w:rsidR="00DE2D1E" w:rsidRPr="003E4E3B">
        <w:rPr>
          <w:rFonts w:ascii="ＭＳ Ｐ明朝" w:eastAsia="ＭＳ Ｐ明朝" w:hAnsi="ＭＳ Ｐ明朝" w:hint="eastAsia"/>
          <w:sz w:val="24"/>
          <w:szCs w:val="24"/>
        </w:rPr>
        <w:t>つれてますます悪化し（</w:t>
      </w:r>
      <w:r w:rsidR="00E65312">
        <w:rPr>
          <w:rFonts w:ascii="ＭＳ Ｐ明朝" w:eastAsia="ＭＳ Ｐ明朝" w:hAnsi="ＭＳ Ｐ明朝" w:hint="eastAsia"/>
          <w:sz w:val="24"/>
          <w:szCs w:val="24"/>
        </w:rPr>
        <w:t>そして</w:t>
      </w:r>
      <w:r w:rsidR="00DE2D1E" w:rsidRPr="003E4E3B">
        <w:rPr>
          <w:rFonts w:ascii="ＭＳ Ｐ明朝" w:eastAsia="ＭＳ Ｐ明朝" w:hAnsi="ＭＳ Ｐ明朝" w:hint="eastAsia"/>
          <w:sz w:val="24"/>
          <w:szCs w:val="24"/>
        </w:rPr>
        <w:t>神の正義</w:t>
      </w:r>
      <w:r w:rsidR="00DE2D1E">
        <w:rPr>
          <w:rFonts w:ascii="ＭＳ Ｐ明朝" w:eastAsia="ＭＳ Ｐ明朝" w:hAnsi="ＭＳ Ｐ明朝" w:hint="eastAsia"/>
          <w:sz w:val="24"/>
          <w:szCs w:val="24"/>
        </w:rPr>
        <w:t>による</w:t>
      </w:r>
      <w:r w:rsidR="00DE2D1E" w:rsidRPr="003E4E3B">
        <w:rPr>
          <w:rFonts w:ascii="ＭＳ Ｐ明朝" w:eastAsia="ＭＳ Ｐ明朝" w:hAnsi="ＭＳ Ｐ明朝" w:hint="eastAsia"/>
          <w:sz w:val="24"/>
          <w:szCs w:val="24"/>
        </w:rPr>
        <w:t>必然的な裁きを自ら</w:t>
      </w:r>
      <w:r w:rsidR="00DE2D1E">
        <w:rPr>
          <w:rFonts w:ascii="ＭＳ Ｐ明朝" w:eastAsia="ＭＳ Ｐ明朝" w:hAnsi="ＭＳ Ｐ明朝" w:hint="eastAsia"/>
          <w:sz w:val="24"/>
          <w:szCs w:val="24"/>
        </w:rPr>
        <w:t>に</w:t>
      </w:r>
      <w:r w:rsidR="00E65312">
        <w:rPr>
          <w:rFonts w:ascii="ＭＳ Ｐ明朝" w:eastAsia="ＭＳ Ｐ明朝" w:hAnsi="ＭＳ Ｐ明朝" w:hint="eastAsia"/>
          <w:sz w:val="24"/>
          <w:szCs w:val="24"/>
        </w:rPr>
        <w:t>招くことになる</w:t>
      </w:r>
      <w:r w:rsidR="00DE2D1E" w:rsidRPr="003E4E3B">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被造物</w:t>
      </w:r>
      <w:r w:rsidR="00F831F0">
        <w:rPr>
          <w:rFonts w:ascii="ＭＳ Ｐ明朝" w:eastAsia="ＭＳ Ｐ明朝" w:hAnsi="ＭＳ Ｐ明朝" w:hint="eastAsia"/>
          <w:sz w:val="24"/>
          <w:szCs w:val="24"/>
        </w:rPr>
        <w:t>の</w:t>
      </w:r>
      <w:r w:rsidRPr="003E4E3B">
        <w:rPr>
          <w:rFonts w:ascii="ＭＳ Ｐ明朝" w:eastAsia="ＭＳ Ｐ明朝" w:hAnsi="ＭＳ Ｐ明朝" w:hint="eastAsia"/>
          <w:sz w:val="24"/>
          <w:szCs w:val="24"/>
        </w:rPr>
        <w:t>支配</w:t>
      </w:r>
      <w:r w:rsidR="00F345C5">
        <w:rPr>
          <w:rFonts w:ascii="ＭＳ Ｐ明朝" w:eastAsia="ＭＳ Ｐ明朝" w:hAnsi="ＭＳ Ｐ明朝" w:hint="eastAsia"/>
          <w:sz w:val="24"/>
          <w:szCs w:val="24"/>
        </w:rPr>
        <w:t>による</w:t>
      </w:r>
      <w:r w:rsidR="00F831F0">
        <w:rPr>
          <w:rFonts w:ascii="ＭＳ Ｐ明朝" w:eastAsia="ＭＳ Ｐ明朝" w:hAnsi="ＭＳ Ｐ明朝" w:hint="eastAsia"/>
          <w:sz w:val="24"/>
          <w:szCs w:val="24"/>
        </w:rPr>
        <w:t>不可避</w:t>
      </w:r>
      <w:r w:rsidRPr="003E4E3B">
        <w:rPr>
          <w:rFonts w:ascii="ＭＳ Ｐ明朝" w:eastAsia="ＭＳ Ｐ明朝" w:hAnsi="ＭＳ Ｐ明朝" w:hint="eastAsia"/>
          <w:sz w:val="24"/>
          <w:szCs w:val="24"/>
        </w:rPr>
        <w:t>な</w:t>
      </w:r>
      <w:r w:rsidR="00DE2D1E">
        <w:rPr>
          <w:rFonts w:ascii="ＭＳ Ｐ明朝" w:eastAsia="ＭＳ Ｐ明朝" w:hAnsi="ＭＳ Ｐ明朝" w:hint="eastAsia"/>
          <w:sz w:val="24"/>
          <w:szCs w:val="24"/>
        </w:rPr>
        <w:t>退廃</w:t>
      </w:r>
      <w:r w:rsidR="00E65312">
        <w:rPr>
          <w:rFonts w:ascii="ＭＳ Ｐ明朝" w:eastAsia="ＭＳ Ｐ明朝" w:hAnsi="ＭＳ Ｐ明朝" w:hint="eastAsia"/>
          <w:sz w:val="24"/>
          <w:szCs w:val="24"/>
        </w:rPr>
        <w:t>が</w:t>
      </w:r>
      <w:r w:rsidRPr="003E4E3B">
        <w:rPr>
          <w:rFonts w:ascii="ＭＳ Ｐ明朝" w:eastAsia="ＭＳ Ｐ明朝" w:hAnsi="ＭＳ Ｐ明朝" w:hint="eastAsia"/>
          <w:sz w:val="24"/>
          <w:szCs w:val="24"/>
        </w:rPr>
        <w:t>あり、他方</w:t>
      </w:r>
      <w:r w:rsidR="00B84C1D">
        <w:rPr>
          <w:rFonts w:ascii="ＭＳ Ｐ明朝" w:eastAsia="ＭＳ Ｐ明朝" w:hAnsi="ＭＳ Ｐ明朝" w:hint="eastAsia"/>
          <w:sz w:val="24"/>
          <w:szCs w:val="24"/>
        </w:rPr>
        <w:t>で</w:t>
      </w:r>
      <w:r w:rsidRPr="003E4E3B">
        <w:rPr>
          <w:rFonts w:ascii="ＭＳ Ｐ明朝" w:eastAsia="ＭＳ Ｐ明朝" w:hAnsi="ＭＳ Ｐ明朝" w:hint="eastAsia"/>
          <w:sz w:val="24"/>
          <w:szCs w:val="24"/>
        </w:rPr>
        <w:t>は、御子を通しての神の支配の恩恵的性質、すなわち人間の悪の性質が適切に抑制され、あらゆる方向から祝福が流れ込む完全な正義の支配</w:t>
      </w:r>
      <w:r w:rsidR="00E65312">
        <w:rPr>
          <w:rFonts w:ascii="ＭＳ Ｐ明朝" w:eastAsia="ＭＳ Ｐ明朝" w:hAnsi="ＭＳ Ｐ明朝" w:hint="eastAsia"/>
          <w:sz w:val="24"/>
          <w:szCs w:val="24"/>
        </w:rPr>
        <w:t>がある</w:t>
      </w:r>
      <w:r w:rsidR="00DE2D1E">
        <w:rPr>
          <w:rFonts w:ascii="ＭＳ Ｐ明朝" w:eastAsia="ＭＳ Ｐ明朝" w:hAnsi="ＭＳ Ｐ明朝" w:hint="eastAsia"/>
          <w:sz w:val="24"/>
          <w:szCs w:val="24"/>
        </w:rPr>
        <w:t>という</w:t>
      </w:r>
      <w:r w:rsidR="00F345C5">
        <w:rPr>
          <w:rFonts w:ascii="ＭＳ Ｐ明朝" w:eastAsia="ＭＳ Ｐ明朝" w:hAnsi="ＭＳ Ｐ明朝" w:hint="eastAsia"/>
          <w:sz w:val="24"/>
          <w:szCs w:val="24"/>
        </w:rPr>
        <w:t>並置される</w:t>
      </w:r>
      <w:r w:rsidR="00DE2D1E">
        <w:rPr>
          <w:rFonts w:ascii="ＭＳ Ｐ明朝" w:eastAsia="ＭＳ Ｐ明朝" w:hAnsi="ＭＳ Ｐ明朝" w:hint="eastAsia"/>
          <w:sz w:val="24"/>
          <w:szCs w:val="24"/>
        </w:rPr>
        <w:t>二つの実例から、私たちは</w:t>
      </w:r>
      <w:r w:rsidR="00E65312">
        <w:rPr>
          <w:rFonts w:ascii="ＭＳ Ｐ明朝" w:eastAsia="ＭＳ Ｐ明朝" w:hAnsi="ＭＳ Ｐ明朝" w:hint="eastAsia"/>
          <w:sz w:val="24"/>
          <w:szCs w:val="24"/>
        </w:rPr>
        <w:t>沢山のこと</w:t>
      </w:r>
      <w:r w:rsidRPr="003E4E3B">
        <w:rPr>
          <w:rFonts w:ascii="ＭＳ Ｐ明朝" w:eastAsia="ＭＳ Ｐ明朝" w:hAnsi="ＭＳ Ｐ明朝" w:hint="eastAsia"/>
          <w:sz w:val="24"/>
          <w:szCs w:val="24"/>
        </w:rPr>
        <w:t>を学ぶこと</w:t>
      </w:r>
      <w:r w:rsidR="00E65312">
        <w:rPr>
          <w:rFonts w:ascii="ＭＳ Ｐ明朝" w:eastAsia="ＭＳ Ｐ明朝" w:hAnsi="ＭＳ Ｐ明朝" w:hint="eastAsia"/>
          <w:sz w:val="24"/>
          <w:szCs w:val="24"/>
        </w:rPr>
        <w:t>になりま</w:t>
      </w:r>
      <w:r w:rsidRPr="003E4E3B">
        <w:rPr>
          <w:rFonts w:ascii="ＭＳ Ｐ明朝" w:eastAsia="ＭＳ Ｐ明朝" w:hAnsi="ＭＳ Ｐ明朝" w:hint="eastAsia"/>
          <w:sz w:val="24"/>
          <w:szCs w:val="24"/>
        </w:rPr>
        <w:t>す。</w:t>
      </w:r>
    </w:p>
    <w:p w14:paraId="4B88A9D5" w14:textId="6672DF9C" w:rsidR="00C0010E" w:rsidRPr="003E4E3B" w:rsidRDefault="00C0010E" w:rsidP="0005347D">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これは、被造物の歴史の夜明けから繰り返されてきた（「私たちの」道と神の道との）対比の原理であり、千年王国が終わってまもなく歴史が閉じるまで、何らかの形で継続される</w:t>
      </w:r>
      <w:r w:rsidR="00DE2D1E">
        <w:rPr>
          <w:rFonts w:ascii="ＭＳ Ｐ明朝" w:eastAsia="ＭＳ Ｐ明朝" w:hAnsi="ＭＳ Ｐ明朝" w:hint="eastAsia"/>
          <w:sz w:val="24"/>
          <w:szCs w:val="24"/>
        </w:rPr>
        <w:t>ことになります</w:t>
      </w:r>
      <w:r w:rsidRPr="003E4E3B">
        <w:rPr>
          <w:rFonts w:ascii="ＭＳ Ｐ明朝" w:eastAsia="ＭＳ Ｐ明朝" w:hAnsi="ＭＳ Ｐ明朝" w:hint="eastAsia"/>
          <w:sz w:val="24"/>
          <w:szCs w:val="24"/>
        </w:rPr>
        <w:t>。人（または天使）が自分の意志に従うと、恐ろしいことが起こり、神の裁きが必然的に発動されるので、終わりは初めより悪くな</w:t>
      </w:r>
      <w:r w:rsidR="00DE2D1E">
        <w:rPr>
          <w:rFonts w:ascii="ＭＳ Ｐ明朝" w:eastAsia="ＭＳ Ｐ明朝" w:hAnsi="ＭＳ Ｐ明朝" w:hint="eastAsia"/>
          <w:sz w:val="24"/>
          <w:szCs w:val="24"/>
        </w:rPr>
        <w:t>ります</w:t>
      </w:r>
      <w:r w:rsidRPr="003E4E3B">
        <w:rPr>
          <w:rFonts w:ascii="ＭＳ Ｐ明朝" w:eastAsia="ＭＳ Ｐ明朝" w:hAnsi="ＭＳ Ｐ明朝" w:hint="eastAsia"/>
          <w:sz w:val="24"/>
          <w:szCs w:val="24"/>
        </w:rPr>
        <w:t>。しかし、神の</w:t>
      </w:r>
      <w:r w:rsidR="001C2776">
        <w:rPr>
          <w:rFonts w:ascii="ＭＳ Ｐ明朝" w:eastAsia="ＭＳ Ｐ明朝" w:hAnsi="ＭＳ Ｐ明朝" w:hint="eastAsia"/>
          <w:sz w:val="24"/>
          <w:szCs w:val="24"/>
        </w:rPr>
        <w:t>御心によって</w:t>
      </w:r>
      <w:r w:rsidRPr="003E4E3B">
        <w:rPr>
          <w:rFonts w:ascii="ＭＳ Ｐ明朝" w:eastAsia="ＭＳ Ｐ明朝" w:hAnsi="ＭＳ Ｐ明朝" w:hint="eastAsia"/>
          <w:sz w:val="24"/>
          <w:szCs w:val="24"/>
        </w:rPr>
        <w:t>、結果は祝福となり、裁き</w:t>
      </w:r>
      <w:r w:rsidR="001C2776">
        <w:rPr>
          <w:rFonts w:ascii="ＭＳ Ｐ明朝" w:eastAsia="ＭＳ Ｐ明朝" w:hAnsi="ＭＳ Ｐ明朝" w:hint="eastAsia"/>
          <w:sz w:val="24"/>
          <w:szCs w:val="24"/>
        </w:rPr>
        <w:t>において</w:t>
      </w:r>
      <w:r w:rsidRPr="003E4E3B">
        <w:rPr>
          <w:rFonts w:ascii="ＭＳ Ｐ明朝" w:eastAsia="ＭＳ Ｐ明朝" w:hAnsi="ＭＳ Ｐ明朝" w:hint="eastAsia"/>
          <w:sz w:val="24"/>
          <w:szCs w:val="24"/>
        </w:rPr>
        <w:t>（破損したもの</w:t>
      </w:r>
      <w:r w:rsidR="001C2776">
        <w:rPr>
          <w:rFonts w:ascii="ＭＳ Ｐ明朝" w:eastAsia="ＭＳ Ｐ明朝" w:hAnsi="ＭＳ Ｐ明朝" w:hint="eastAsia"/>
          <w:sz w:val="24"/>
          <w:szCs w:val="24"/>
        </w:rPr>
        <w:t>は</w:t>
      </w:r>
      <w:r w:rsidRPr="003E4E3B">
        <w:rPr>
          <w:rFonts w:ascii="ＭＳ Ｐ明朝" w:eastAsia="ＭＳ Ｐ明朝" w:hAnsi="ＭＳ Ｐ明朝" w:hint="eastAsia"/>
          <w:sz w:val="24"/>
          <w:szCs w:val="24"/>
        </w:rPr>
        <w:t>）</w:t>
      </w:r>
      <w:r w:rsidR="00E65312">
        <w:rPr>
          <w:rFonts w:ascii="ＭＳ Ｐ明朝" w:eastAsia="ＭＳ Ｐ明朝" w:hAnsi="ＭＳ Ｐ明朝" w:hint="eastAsia"/>
          <w:sz w:val="24"/>
          <w:szCs w:val="24"/>
        </w:rPr>
        <w:t>回復</w:t>
      </w:r>
      <w:r w:rsidR="001C2776">
        <w:rPr>
          <w:rFonts w:ascii="ＭＳ Ｐ明朝" w:eastAsia="ＭＳ Ｐ明朝" w:hAnsi="ＭＳ Ｐ明朝" w:hint="eastAsia"/>
          <w:sz w:val="24"/>
          <w:szCs w:val="24"/>
        </w:rPr>
        <w:t>され</w:t>
      </w:r>
      <w:r w:rsidRPr="003E4E3B">
        <w:rPr>
          <w:rFonts w:ascii="ＭＳ Ｐ明朝" w:eastAsia="ＭＳ Ｐ明朝" w:hAnsi="ＭＳ Ｐ明朝" w:hint="eastAsia"/>
          <w:sz w:val="24"/>
          <w:szCs w:val="24"/>
        </w:rPr>
        <w:t>（失</w:t>
      </w:r>
      <w:r w:rsidR="001C2776">
        <w:rPr>
          <w:rFonts w:ascii="ＭＳ Ｐ明朝" w:eastAsia="ＭＳ Ｐ明朝" w:hAnsi="ＭＳ Ｐ明朝" w:hint="eastAsia"/>
          <w:sz w:val="24"/>
          <w:szCs w:val="24"/>
        </w:rPr>
        <w:t>なわれた</w:t>
      </w:r>
      <w:r w:rsidRPr="003E4E3B">
        <w:rPr>
          <w:rFonts w:ascii="ＭＳ Ｐ明朝" w:eastAsia="ＭＳ Ｐ明朝" w:hAnsi="ＭＳ Ｐ明朝" w:hint="eastAsia"/>
          <w:sz w:val="24"/>
          <w:szCs w:val="24"/>
        </w:rPr>
        <w:t>もの</w:t>
      </w:r>
      <w:r w:rsidR="001C2776">
        <w:rPr>
          <w:rFonts w:ascii="ＭＳ Ｐ明朝" w:eastAsia="ＭＳ Ｐ明朝" w:hAnsi="ＭＳ Ｐ明朝" w:hint="eastAsia"/>
          <w:sz w:val="24"/>
          <w:szCs w:val="24"/>
        </w:rPr>
        <w:t>は</w:t>
      </w:r>
      <w:r w:rsidRPr="003E4E3B">
        <w:rPr>
          <w:rFonts w:ascii="ＭＳ Ｐ明朝" w:eastAsia="ＭＳ Ｐ明朝" w:hAnsi="ＭＳ Ｐ明朝" w:hint="eastAsia"/>
          <w:sz w:val="24"/>
          <w:szCs w:val="24"/>
        </w:rPr>
        <w:t>）</w:t>
      </w:r>
      <w:r w:rsidR="00DE2D1E">
        <w:rPr>
          <w:rFonts w:ascii="ＭＳ Ｐ明朝" w:eastAsia="ＭＳ Ｐ明朝" w:hAnsi="ＭＳ Ｐ明朝" w:hint="eastAsia"/>
          <w:sz w:val="24"/>
          <w:szCs w:val="24"/>
        </w:rPr>
        <w:t>置き換え</w:t>
      </w:r>
      <w:r w:rsidR="001C2776">
        <w:rPr>
          <w:rFonts w:ascii="ＭＳ Ｐ明朝" w:eastAsia="ＭＳ Ｐ明朝" w:hAnsi="ＭＳ Ｐ明朝" w:hint="eastAsia"/>
          <w:sz w:val="24"/>
          <w:szCs w:val="24"/>
        </w:rPr>
        <w:t>られる</w:t>
      </w:r>
      <w:r w:rsidRPr="003E4E3B">
        <w:rPr>
          <w:rFonts w:ascii="ＭＳ Ｐ明朝" w:eastAsia="ＭＳ Ｐ明朝" w:hAnsi="ＭＳ Ｐ明朝" w:hint="eastAsia"/>
          <w:sz w:val="24"/>
          <w:szCs w:val="24"/>
        </w:rPr>
        <w:t>ので、終わりは初めより良くなるの</w:t>
      </w:r>
      <w:r w:rsidR="00DE2D1E">
        <w:rPr>
          <w:rFonts w:ascii="ＭＳ Ｐ明朝" w:eastAsia="ＭＳ Ｐ明朝" w:hAnsi="ＭＳ Ｐ明朝" w:hint="eastAsia"/>
          <w:sz w:val="24"/>
          <w:szCs w:val="24"/>
        </w:rPr>
        <w:t>です</w:t>
      </w:r>
      <w:r w:rsidRPr="003E4E3B">
        <w:rPr>
          <w:rFonts w:ascii="ＭＳ Ｐ明朝" w:eastAsia="ＭＳ Ｐ明朝" w:hAnsi="ＭＳ Ｐ明朝" w:hint="eastAsia"/>
          <w:sz w:val="24"/>
          <w:szCs w:val="24"/>
        </w:rPr>
        <w:t>。</w:t>
      </w:r>
    </w:p>
    <w:p w14:paraId="54E8360E" w14:textId="77777777" w:rsidR="00C0010E" w:rsidRPr="003E4E3B" w:rsidRDefault="00C0010E" w:rsidP="00C0010E">
      <w:pPr>
        <w:rPr>
          <w:rFonts w:ascii="ＭＳ Ｐ明朝" w:eastAsia="ＭＳ Ｐ明朝" w:hAnsi="ＭＳ Ｐ明朝"/>
          <w:sz w:val="24"/>
          <w:szCs w:val="24"/>
        </w:rPr>
      </w:pPr>
    </w:p>
    <w:p w14:paraId="596F2D59" w14:textId="7B0E3219" w:rsidR="00DE2D1E" w:rsidRPr="00DE2D1E" w:rsidRDefault="00DE2D1E" w:rsidP="00DE2D1E">
      <w:pPr>
        <w:ind w:left="840" w:firstLineChars="100" w:firstLine="240"/>
        <w:rPr>
          <w:rFonts w:ascii="BIZ UDPゴシック" w:eastAsia="BIZ UDPゴシック" w:hAnsi="BIZ UDPゴシック"/>
          <w:sz w:val="24"/>
          <w:szCs w:val="24"/>
        </w:rPr>
      </w:pPr>
      <w:r w:rsidRPr="00DE2D1E">
        <w:rPr>
          <w:rFonts w:ascii="BIZ UDPゴシック" w:eastAsia="BIZ UDPゴシック" w:hAnsi="BIZ UDPゴシック" w:hint="eastAsia"/>
          <w:sz w:val="24"/>
          <w:szCs w:val="24"/>
        </w:rPr>
        <w:lastRenderedPageBreak/>
        <w:t>打ち場は穀物で満ち、石がめは新しい酒と油とであふれる。</w:t>
      </w:r>
      <w:r w:rsidRPr="00DE2D1E">
        <w:rPr>
          <w:rFonts w:ascii="BIZ UDPゴシック" w:eastAsia="BIZ UDPゴシック" w:hAnsi="BIZ UDPゴシック"/>
          <w:sz w:val="24"/>
          <w:szCs w:val="24"/>
        </w:rPr>
        <w:t xml:space="preserve"> わたしがあなたがたに送った大軍、すなわち群がるいなご、とびいなご、滅ぼすいなご、かみ食らういなごの食った年をわたしはあなたがたに償う。</w:t>
      </w:r>
      <w:r w:rsidRPr="00B84C1D">
        <w:rPr>
          <w:rFonts w:ascii="ＭＳ Ｐ明朝" w:eastAsia="ＭＳ Ｐ明朝" w:hAnsi="ＭＳ Ｐ明朝" w:hint="eastAsia"/>
          <w:sz w:val="24"/>
          <w:szCs w:val="24"/>
        </w:rPr>
        <w:t>（</w:t>
      </w:r>
      <w:hyperlink r:id="rId150" w:anchor="2:24" w:history="1">
        <w:r w:rsidRPr="00B84C1D">
          <w:rPr>
            <w:rStyle w:val="ac"/>
            <w:rFonts w:ascii="ＭＳ Ｐ明朝" w:eastAsia="ＭＳ Ｐ明朝" w:hAnsi="ＭＳ Ｐ明朝" w:hint="eastAsia"/>
            <w:sz w:val="24"/>
            <w:szCs w:val="24"/>
          </w:rPr>
          <w:t>ヨエル</w:t>
        </w:r>
        <w:r w:rsidRPr="00B84C1D">
          <w:rPr>
            <w:rStyle w:val="ac"/>
            <w:rFonts w:ascii="ＭＳ Ｐ明朝" w:eastAsia="ＭＳ Ｐ明朝" w:hAnsi="ＭＳ Ｐ明朝"/>
            <w:sz w:val="24"/>
            <w:szCs w:val="24"/>
          </w:rPr>
          <w:t>2章24-25節</w:t>
        </w:r>
      </w:hyperlink>
      <w:r w:rsidRPr="00B84C1D">
        <w:rPr>
          <w:rFonts w:ascii="ＭＳ Ｐ明朝" w:eastAsia="ＭＳ Ｐ明朝" w:hAnsi="ＭＳ Ｐ明朝" w:hint="eastAsia"/>
          <w:sz w:val="24"/>
          <w:szCs w:val="24"/>
        </w:rPr>
        <w:t>）</w:t>
      </w:r>
      <w:r w:rsidR="00011C9E">
        <w:rPr>
          <w:rStyle w:val="ab"/>
          <w:rFonts w:ascii="BIZ UDPゴシック" w:eastAsia="BIZ UDPゴシック" w:hAnsi="BIZ UDPゴシック"/>
          <w:sz w:val="24"/>
          <w:szCs w:val="24"/>
        </w:rPr>
        <w:footnoteReference w:id="16"/>
      </w:r>
    </w:p>
    <w:p w14:paraId="54F34ECE" w14:textId="77777777" w:rsidR="00C0010E" w:rsidRPr="003E4E3B" w:rsidRDefault="00C0010E" w:rsidP="00C0010E">
      <w:pPr>
        <w:rPr>
          <w:rFonts w:ascii="ＭＳ Ｐ明朝" w:eastAsia="ＭＳ Ｐ明朝" w:hAnsi="ＭＳ Ｐ明朝"/>
          <w:sz w:val="24"/>
          <w:szCs w:val="24"/>
        </w:rPr>
      </w:pPr>
    </w:p>
    <w:p w14:paraId="15231A97" w14:textId="7E80BE0D" w:rsidR="00C0010E" w:rsidRPr="003E4E3B" w:rsidRDefault="00C0010E" w:rsidP="00DE2D1E">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この</w:t>
      </w:r>
      <w:r w:rsidR="00DE2D1E">
        <w:rPr>
          <w:rFonts w:ascii="ＭＳ Ｐ明朝" w:eastAsia="ＭＳ Ｐ明朝" w:hAnsi="ＭＳ Ｐ明朝" w:hint="eastAsia"/>
          <w:sz w:val="24"/>
          <w:szCs w:val="24"/>
        </w:rPr>
        <w:t>＜被造物の＞</w:t>
      </w:r>
      <w:r w:rsidRPr="003E4E3B">
        <w:rPr>
          <w:rFonts w:ascii="ＭＳ Ｐ明朝" w:eastAsia="ＭＳ Ｐ明朝" w:hAnsi="ＭＳ Ｐ明朝" w:hint="eastAsia"/>
          <w:sz w:val="24"/>
          <w:szCs w:val="24"/>
        </w:rPr>
        <w:t>意志対</w:t>
      </w:r>
      <w:r w:rsidR="00DE2D1E">
        <w:rPr>
          <w:rFonts w:ascii="ＭＳ Ｐ明朝" w:eastAsia="ＭＳ Ｐ明朝" w:hAnsi="ＭＳ Ｐ明朝" w:hint="eastAsia"/>
          <w:sz w:val="24"/>
          <w:szCs w:val="24"/>
        </w:rPr>
        <w:t>＜神の御＞</w:t>
      </w:r>
      <w:r w:rsidRPr="003E4E3B">
        <w:rPr>
          <w:rFonts w:ascii="ＭＳ Ｐ明朝" w:eastAsia="ＭＳ Ｐ明朝" w:hAnsi="ＭＳ Ｐ明朝" w:hint="eastAsia"/>
          <w:sz w:val="24"/>
          <w:szCs w:val="24"/>
        </w:rPr>
        <w:t>意志の結果のサイクルは、それが一人の個人、家族、集団、国、文</w:t>
      </w:r>
      <w:r w:rsidRPr="003E4E3B">
        <w:rPr>
          <w:rFonts w:ascii="ＭＳ Ｐ明朝" w:eastAsia="ＭＳ Ｐ明朝" w:hAnsi="ＭＳ Ｐ明朝"/>
          <w:sz w:val="24"/>
          <w:szCs w:val="24"/>
        </w:rPr>
        <w:t>明、あるいは歴史全体の中で起こったとしても本質的に同じであり、どのような場合でも、（自己）意志対（神</w:t>
      </w:r>
      <w:r w:rsidR="00912A3B">
        <w:rPr>
          <w:rFonts w:ascii="ＭＳ Ｐ明朝" w:eastAsia="ＭＳ Ｐ明朝" w:hAnsi="ＭＳ Ｐ明朝" w:hint="eastAsia"/>
          <w:sz w:val="24"/>
          <w:szCs w:val="24"/>
        </w:rPr>
        <w:t>の</w:t>
      </w:r>
      <w:r w:rsidRPr="003E4E3B">
        <w:rPr>
          <w:rFonts w:ascii="ＭＳ Ｐ明朝" w:eastAsia="ＭＳ Ｐ明朝" w:hAnsi="ＭＳ Ｐ明朝"/>
          <w:sz w:val="24"/>
          <w:szCs w:val="24"/>
        </w:rPr>
        <w:t>）</w:t>
      </w:r>
      <w:r w:rsidR="00912A3B">
        <w:rPr>
          <w:rFonts w:ascii="ＭＳ Ｐ明朝" w:eastAsia="ＭＳ Ｐ明朝" w:hAnsi="ＭＳ Ｐ明朝" w:hint="eastAsia"/>
          <w:sz w:val="24"/>
          <w:szCs w:val="24"/>
        </w:rPr>
        <w:t>御</w:t>
      </w:r>
      <w:r w:rsidRPr="003E4E3B">
        <w:rPr>
          <w:rFonts w:ascii="ＭＳ Ｐ明朝" w:eastAsia="ＭＳ Ｐ明朝" w:hAnsi="ＭＳ Ｐ明朝"/>
          <w:sz w:val="24"/>
          <w:szCs w:val="24"/>
        </w:rPr>
        <w:t>意志の選択における分岐点は、イエス・キリストへの従順</w:t>
      </w:r>
      <w:r w:rsidR="00912A3B">
        <w:rPr>
          <w:rFonts w:ascii="ＭＳ Ｐ明朝" w:eastAsia="ＭＳ Ｐ明朝" w:hAnsi="ＭＳ Ｐ明朝" w:hint="eastAsia"/>
          <w:sz w:val="24"/>
          <w:szCs w:val="24"/>
        </w:rPr>
        <w:t>なの</w:t>
      </w:r>
      <w:r w:rsidRPr="003E4E3B">
        <w:rPr>
          <w:rFonts w:ascii="ＭＳ Ｐ明朝" w:eastAsia="ＭＳ Ｐ明朝" w:hAnsi="ＭＳ Ｐ明朝"/>
          <w:sz w:val="24"/>
          <w:szCs w:val="24"/>
        </w:rPr>
        <w:t>です。なぜなら、イエス・キリスト</w:t>
      </w:r>
      <w:r w:rsidR="007A38D0">
        <w:rPr>
          <w:rFonts w:ascii="ＭＳ Ｐ明朝" w:eastAsia="ＭＳ Ｐ明朝" w:hAnsi="ＭＳ Ｐ明朝" w:hint="eastAsia"/>
          <w:sz w:val="24"/>
          <w:szCs w:val="24"/>
        </w:rPr>
        <w:t>は</w:t>
      </w:r>
      <w:r w:rsidR="00912A3B">
        <w:rPr>
          <w:rFonts w:ascii="ＭＳ Ｐ明朝" w:eastAsia="ＭＳ Ｐ明朝" w:hAnsi="ＭＳ Ｐ明朝" w:hint="eastAsia"/>
          <w:sz w:val="24"/>
          <w:szCs w:val="24"/>
        </w:rPr>
        <w:t>、</w:t>
      </w:r>
      <w:r w:rsidRPr="003E4E3B">
        <w:rPr>
          <w:rFonts w:ascii="ＭＳ Ｐ明朝" w:eastAsia="ＭＳ Ｐ明朝" w:hAnsi="ＭＳ Ｐ明朝"/>
          <w:sz w:val="24"/>
          <w:szCs w:val="24"/>
        </w:rPr>
        <w:t>真理であり（</w:t>
      </w:r>
      <w:hyperlink r:id="rId151" w:anchor="14:6" w:tooltip="イエスは彼に言われた、「わたしは道であり、真理であり、命である。だれでもわたしによらないでは、父のみもとに行くことはできない。" w:history="1">
        <w:r w:rsidRPr="00F51DB9">
          <w:rPr>
            <w:rStyle w:val="ac"/>
            <w:rFonts w:ascii="ＭＳ Ｐ明朝" w:eastAsia="ＭＳ Ｐ明朝" w:hAnsi="ＭＳ Ｐ明朝"/>
            <w:sz w:val="24"/>
            <w:szCs w:val="24"/>
          </w:rPr>
          <w:t>ヨハネ14</w:t>
        </w:r>
        <w:r w:rsidR="00933023" w:rsidRPr="00F51DB9">
          <w:rPr>
            <w:rStyle w:val="ac"/>
            <w:rFonts w:ascii="ＭＳ Ｐ明朝" w:eastAsia="ＭＳ Ｐ明朝" w:hAnsi="ＭＳ Ｐ明朝"/>
            <w:sz w:val="24"/>
            <w:szCs w:val="24"/>
          </w:rPr>
          <w:t>章</w:t>
        </w:r>
        <w:r w:rsidRPr="00F51DB9">
          <w:rPr>
            <w:rStyle w:val="ac"/>
            <w:rFonts w:ascii="ＭＳ Ｐ明朝" w:eastAsia="ＭＳ Ｐ明朝" w:hAnsi="ＭＳ Ｐ明朝"/>
            <w:sz w:val="24"/>
            <w:szCs w:val="24"/>
          </w:rPr>
          <w:t>6</w:t>
        </w:r>
        <w:r w:rsidR="00933023" w:rsidRPr="00F51DB9">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）、すべての被造物の長子であり相続人であり（</w:t>
      </w:r>
      <w:hyperlink r:id="rId152" w:anchor="1:15" w:tooltip="御子は、見えない神のかたちであって、すべての造られたものに先だって生れたかたである。 万物は、天にあるものも地にあるものも、見えるものも見えないものも、位も主権も、支配も権威も、みな御子にあって造られたからである。これらいっさいのものは、御子によって造られ、御子のために造られたのである。 彼は万物よりも先にあり、万物は彼にあって成り立っている。 そして自らは、そのからだなる教会のかしらである。彼は初めの者であり、死人の中から最初に生れたかたである。それは、ご自身がすべてのことにおいて第一の者となるためであ…" w:history="1">
        <w:r w:rsidRPr="00F51DB9">
          <w:rPr>
            <w:rStyle w:val="ac"/>
            <w:rFonts w:ascii="ＭＳ Ｐ明朝" w:eastAsia="ＭＳ Ｐ明朝" w:hAnsi="ＭＳ Ｐ明朝"/>
            <w:sz w:val="24"/>
            <w:szCs w:val="24"/>
          </w:rPr>
          <w:t>コロ</w:t>
        </w:r>
        <w:r w:rsidR="00933023" w:rsidRPr="00F51DB9">
          <w:rPr>
            <w:rStyle w:val="ac"/>
            <w:rFonts w:ascii="ＭＳ Ｐ明朝" w:eastAsia="ＭＳ Ｐ明朝" w:hAnsi="ＭＳ Ｐ明朝"/>
            <w:sz w:val="24"/>
            <w:szCs w:val="24"/>
          </w:rPr>
          <w:t>サイ1章</w:t>
        </w:r>
        <w:r w:rsidRPr="00F51DB9">
          <w:rPr>
            <w:rStyle w:val="ac"/>
            <w:rFonts w:ascii="ＭＳ Ｐ明朝" w:eastAsia="ＭＳ Ｐ明朝" w:hAnsi="ＭＳ Ｐ明朝"/>
            <w:sz w:val="24"/>
            <w:szCs w:val="24"/>
          </w:rPr>
          <w:t>15-21</w:t>
        </w:r>
        <w:r w:rsidR="00933023" w:rsidRPr="00F51DB9">
          <w:rPr>
            <w:rStyle w:val="ac"/>
            <w:rFonts w:ascii="ＭＳ Ｐ明朝" w:eastAsia="ＭＳ Ｐ明朝" w:hAnsi="ＭＳ Ｐ明朝"/>
            <w:sz w:val="24"/>
            <w:szCs w:val="24"/>
          </w:rPr>
          <w:t>節</w:t>
        </w:r>
      </w:hyperlink>
      <w:r w:rsidR="00933023">
        <w:rPr>
          <w:rFonts w:ascii="ＭＳ Ｐ明朝" w:eastAsia="ＭＳ Ｐ明朝" w:hAnsi="ＭＳ Ｐ明朝" w:hint="eastAsia"/>
          <w:sz w:val="24"/>
          <w:szCs w:val="24"/>
        </w:rPr>
        <w:t>;</w:t>
      </w:r>
      <w:r w:rsidR="00933023">
        <w:rPr>
          <w:rFonts w:ascii="ＭＳ Ｐ明朝" w:eastAsia="ＭＳ Ｐ明朝" w:hAnsi="ＭＳ Ｐ明朝"/>
          <w:sz w:val="24"/>
          <w:szCs w:val="24"/>
        </w:rPr>
        <w:t xml:space="preserve"> </w:t>
      </w:r>
      <w:hyperlink r:id="rId153" w:anchor="1:2" w:tooltip="この終りの時には、御子によって、わたしたちに語られたのである。神は御子を万物の相続者と定め、また、御子によって、もろもろの世界を造られた。 御子は神の栄光の輝きであり、神の本質の真の姿であって、その力ある言葉をもって万物を保っておられる。そして罪のきよめのわざをなし終えてから、いと高き所にいます大能者の右に、座につかれたのである。" w:history="1">
        <w:r w:rsidRPr="00F51DB9">
          <w:rPr>
            <w:rStyle w:val="ac"/>
            <w:rFonts w:ascii="ＭＳ Ｐ明朝" w:eastAsia="ＭＳ Ｐ明朝" w:hAnsi="ＭＳ Ｐ明朝"/>
            <w:sz w:val="24"/>
            <w:szCs w:val="24"/>
          </w:rPr>
          <w:t>ヘブ</w:t>
        </w:r>
        <w:r w:rsidR="00933023" w:rsidRPr="00F51DB9">
          <w:rPr>
            <w:rStyle w:val="ac"/>
            <w:rFonts w:ascii="ＭＳ Ｐ明朝" w:eastAsia="ＭＳ Ｐ明朝" w:hAnsi="ＭＳ Ｐ明朝"/>
            <w:sz w:val="24"/>
            <w:szCs w:val="24"/>
          </w:rPr>
          <w:t>ル</w:t>
        </w:r>
        <w:r w:rsidRPr="00F51DB9">
          <w:rPr>
            <w:rStyle w:val="ac"/>
            <w:rFonts w:ascii="ＭＳ Ｐ明朝" w:eastAsia="ＭＳ Ｐ明朝" w:hAnsi="ＭＳ Ｐ明朝"/>
            <w:sz w:val="24"/>
            <w:szCs w:val="24"/>
          </w:rPr>
          <w:t>1</w:t>
        </w:r>
        <w:r w:rsidR="00933023" w:rsidRPr="00F51DB9">
          <w:rPr>
            <w:rStyle w:val="ac"/>
            <w:rFonts w:ascii="ＭＳ Ｐ明朝" w:eastAsia="ＭＳ Ｐ明朝" w:hAnsi="ＭＳ Ｐ明朝"/>
            <w:sz w:val="24"/>
            <w:szCs w:val="24"/>
          </w:rPr>
          <w:t>章</w:t>
        </w:r>
        <w:r w:rsidRPr="00F51DB9">
          <w:rPr>
            <w:rStyle w:val="ac"/>
            <w:rFonts w:ascii="ＭＳ Ｐ明朝" w:eastAsia="ＭＳ Ｐ明朝" w:hAnsi="ＭＳ Ｐ明朝"/>
            <w:sz w:val="24"/>
            <w:szCs w:val="24"/>
          </w:rPr>
          <w:t>2-3</w:t>
        </w:r>
        <w:r w:rsidR="00933023" w:rsidRPr="00F51DB9">
          <w:rPr>
            <w:rStyle w:val="ac"/>
            <w:rFonts w:ascii="ＭＳ Ｐ明朝" w:eastAsia="ＭＳ Ｐ明朝" w:hAnsi="ＭＳ Ｐ明朝"/>
            <w:sz w:val="24"/>
            <w:szCs w:val="24"/>
          </w:rPr>
          <w:t>節</w:t>
        </w:r>
      </w:hyperlink>
      <w:r w:rsidR="00933023">
        <w:rPr>
          <w:rFonts w:ascii="ＭＳ Ｐ明朝" w:eastAsia="ＭＳ Ｐ明朝" w:hAnsi="ＭＳ Ｐ明朝" w:hint="eastAsia"/>
          <w:sz w:val="24"/>
          <w:szCs w:val="24"/>
        </w:rPr>
        <w:t>;</w:t>
      </w:r>
      <w:r w:rsidR="00933023">
        <w:rPr>
          <w:rFonts w:ascii="ＭＳ Ｐ明朝" w:eastAsia="ＭＳ Ｐ明朝" w:hAnsi="ＭＳ Ｐ明朝"/>
          <w:sz w:val="24"/>
          <w:szCs w:val="24"/>
        </w:rPr>
        <w:t xml:space="preserve"> </w:t>
      </w:r>
      <w:hyperlink r:id="rId154" w:anchor="3:14" w:tooltip="ラオデキヤにある教会の御使に、こう書きおくりなさい。『アァメンたる者、忠実な、まことの証人、神に造られたものの根源であるかたが、次のように言われる。" w:history="1">
        <w:r w:rsidR="00933023" w:rsidRPr="00B11562">
          <w:rPr>
            <w:rStyle w:val="ac"/>
            <w:rFonts w:ascii="ＭＳ Ｐ明朝" w:eastAsia="ＭＳ Ｐ明朝" w:hAnsi="ＭＳ Ｐ明朝"/>
            <w:sz w:val="24"/>
            <w:szCs w:val="24"/>
          </w:rPr>
          <w:t>黙示録</w:t>
        </w:r>
        <w:r w:rsidRPr="00B11562">
          <w:rPr>
            <w:rStyle w:val="ac"/>
            <w:rFonts w:ascii="ＭＳ Ｐ明朝" w:eastAsia="ＭＳ Ｐ明朝" w:hAnsi="ＭＳ Ｐ明朝"/>
            <w:sz w:val="24"/>
            <w:szCs w:val="24"/>
          </w:rPr>
          <w:t>3</w:t>
        </w:r>
        <w:r w:rsidR="00933023" w:rsidRPr="00B11562">
          <w:rPr>
            <w:rStyle w:val="ac"/>
            <w:rFonts w:ascii="ＭＳ Ｐ明朝" w:eastAsia="ＭＳ Ｐ明朝" w:hAnsi="ＭＳ Ｐ明朝"/>
            <w:sz w:val="24"/>
            <w:szCs w:val="24"/>
          </w:rPr>
          <w:t>章</w:t>
        </w:r>
        <w:r w:rsidRPr="00B11562">
          <w:rPr>
            <w:rStyle w:val="ac"/>
            <w:rFonts w:ascii="ＭＳ Ｐ明朝" w:eastAsia="ＭＳ Ｐ明朝" w:hAnsi="ＭＳ Ｐ明朝"/>
            <w:sz w:val="24"/>
            <w:szCs w:val="24"/>
          </w:rPr>
          <w:t>14</w:t>
        </w:r>
        <w:r w:rsidR="00933023" w:rsidRPr="00B11562">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）、すべてのものが</w:t>
      </w:r>
      <w:r w:rsidR="00912A3B">
        <w:rPr>
          <w:rFonts w:ascii="ＭＳ Ｐ明朝" w:eastAsia="ＭＳ Ｐ明朝" w:hAnsi="ＭＳ Ｐ明朝" w:hint="eastAsia"/>
          <w:sz w:val="24"/>
          <w:szCs w:val="24"/>
        </w:rPr>
        <w:t>この方</w:t>
      </w:r>
      <w:r w:rsidRPr="003E4E3B">
        <w:rPr>
          <w:rFonts w:ascii="ＭＳ Ｐ明朝" w:eastAsia="ＭＳ Ｐ明朝" w:hAnsi="ＭＳ Ｐ明朝"/>
          <w:sz w:val="24"/>
          <w:szCs w:val="24"/>
        </w:rPr>
        <w:t>のために、</w:t>
      </w:r>
      <w:r w:rsidR="00912A3B">
        <w:rPr>
          <w:rFonts w:ascii="ＭＳ Ｐ明朝" w:eastAsia="ＭＳ Ｐ明朝" w:hAnsi="ＭＳ Ｐ明朝" w:hint="eastAsia"/>
          <w:sz w:val="24"/>
          <w:szCs w:val="24"/>
        </w:rPr>
        <w:t>この方</w:t>
      </w:r>
      <w:r w:rsidRPr="003E4E3B">
        <w:rPr>
          <w:rFonts w:ascii="ＭＳ Ｐ明朝" w:eastAsia="ＭＳ Ｐ明朝" w:hAnsi="ＭＳ Ｐ明朝"/>
          <w:sz w:val="24"/>
          <w:szCs w:val="24"/>
        </w:rPr>
        <w:t>によって、</w:t>
      </w:r>
      <w:r w:rsidR="00912A3B">
        <w:rPr>
          <w:rFonts w:ascii="ＭＳ Ｐ明朝" w:eastAsia="ＭＳ Ｐ明朝" w:hAnsi="ＭＳ Ｐ明朝" w:hint="eastAsia"/>
          <w:sz w:val="24"/>
          <w:szCs w:val="24"/>
        </w:rPr>
        <w:t>この方</w:t>
      </w:r>
      <w:r w:rsidRPr="003E4E3B">
        <w:rPr>
          <w:rFonts w:ascii="ＭＳ Ｐ明朝" w:eastAsia="ＭＳ Ｐ明朝" w:hAnsi="ＭＳ Ｐ明朝"/>
          <w:sz w:val="24"/>
          <w:szCs w:val="24"/>
        </w:rPr>
        <w:t>を通して</w:t>
      </w:r>
      <w:r w:rsidR="007A38D0">
        <w:rPr>
          <w:rFonts w:ascii="ＭＳ Ｐ明朝" w:eastAsia="ＭＳ Ｐ明朝" w:hAnsi="ＭＳ Ｐ明朝" w:hint="eastAsia"/>
          <w:sz w:val="24"/>
          <w:szCs w:val="24"/>
        </w:rPr>
        <w:t>存在</w:t>
      </w:r>
      <w:r w:rsidR="00912A3B">
        <w:rPr>
          <w:rFonts w:ascii="ＭＳ Ｐ明朝" w:eastAsia="ＭＳ Ｐ明朝" w:hAnsi="ＭＳ Ｐ明朝" w:hint="eastAsia"/>
          <w:sz w:val="24"/>
          <w:szCs w:val="24"/>
        </w:rPr>
        <w:t>し</w:t>
      </w:r>
      <w:r w:rsidRPr="003E4E3B">
        <w:rPr>
          <w:rFonts w:ascii="ＭＳ Ｐ明朝" w:eastAsia="ＭＳ Ｐ明朝" w:hAnsi="ＭＳ Ｐ明朝"/>
          <w:sz w:val="24"/>
          <w:szCs w:val="24"/>
        </w:rPr>
        <w:t>、初めから父の</w:t>
      </w:r>
      <w:r w:rsidR="00912A3B">
        <w:rPr>
          <w:rFonts w:ascii="ＭＳ Ｐ明朝" w:eastAsia="ＭＳ Ｐ明朝" w:hAnsi="ＭＳ Ｐ明朝" w:hint="eastAsia"/>
          <w:sz w:val="24"/>
          <w:szCs w:val="24"/>
        </w:rPr>
        <w:t>御</w:t>
      </w:r>
      <w:r w:rsidRPr="003E4E3B">
        <w:rPr>
          <w:rFonts w:ascii="ＭＳ Ｐ明朝" w:eastAsia="ＭＳ Ｐ明朝" w:hAnsi="ＭＳ Ｐ明朝"/>
          <w:sz w:val="24"/>
          <w:szCs w:val="24"/>
        </w:rPr>
        <w:t>計画を</w:t>
      </w:r>
      <w:r w:rsidR="00912A3B">
        <w:rPr>
          <w:rFonts w:ascii="ＭＳ Ｐ明朝" w:eastAsia="ＭＳ Ｐ明朝" w:hAnsi="ＭＳ Ｐ明朝" w:hint="eastAsia"/>
          <w:sz w:val="24"/>
          <w:szCs w:val="24"/>
        </w:rPr>
        <w:t>主導してこられた</w:t>
      </w:r>
      <w:r w:rsidRPr="003E4E3B">
        <w:rPr>
          <w:rFonts w:ascii="ＭＳ Ｐ明朝" w:eastAsia="ＭＳ Ｐ明朝" w:hAnsi="ＭＳ Ｐ明朝"/>
          <w:sz w:val="24"/>
          <w:szCs w:val="24"/>
        </w:rPr>
        <w:t>方、まもなく栄光に輝いて地上に戻って</w:t>
      </w:r>
      <w:r w:rsidRPr="003E4E3B">
        <w:rPr>
          <w:rFonts w:ascii="ＭＳ Ｐ明朝" w:eastAsia="ＭＳ Ｐ明朝" w:hAnsi="ＭＳ Ｐ明朝" w:hint="eastAsia"/>
          <w:sz w:val="24"/>
          <w:szCs w:val="24"/>
        </w:rPr>
        <w:t>正当な支配を始め</w:t>
      </w:r>
      <w:r w:rsidR="00B84C1D">
        <w:rPr>
          <w:rFonts w:ascii="ＭＳ Ｐ明朝" w:eastAsia="ＭＳ Ｐ明朝" w:hAnsi="ＭＳ Ｐ明朝" w:hint="eastAsia"/>
          <w:sz w:val="24"/>
          <w:szCs w:val="24"/>
        </w:rPr>
        <w:t>られる方</w:t>
      </w:r>
      <w:r w:rsidRPr="003E4E3B">
        <w:rPr>
          <w:rFonts w:ascii="ＭＳ Ｐ明朝" w:eastAsia="ＭＳ Ｐ明朝" w:hAnsi="ＭＳ Ｐ明朝" w:hint="eastAsia"/>
          <w:sz w:val="24"/>
          <w:szCs w:val="24"/>
        </w:rPr>
        <w:t>、その</w:t>
      </w:r>
      <w:r w:rsidR="00912A3B">
        <w:rPr>
          <w:rFonts w:ascii="ＭＳ Ｐ明朝" w:eastAsia="ＭＳ Ｐ明朝" w:hAnsi="ＭＳ Ｐ明朝" w:hint="eastAsia"/>
          <w:sz w:val="24"/>
          <w:szCs w:val="24"/>
        </w:rPr>
        <w:t>身代わりの</w:t>
      </w:r>
      <w:r w:rsidRPr="003E4E3B">
        <w:rPr>
          <w:rFonts w:ascii="ＭＳ Ｐ明朝" w:eastAsia="ＭＳ Ｐ明朝" w:hAnsi="ＭＳ Ｐ明朝" w:hint="eastAsia"/>
          <w:sz w:val="24"/>
          <w:szCs w:val="24"/>
        </w:rPr>
        <w:t>死なくしては</w:t>
      </w:r>
      <w:r w:rsidR="00912A3B">
        <w:rPr>
          <w:rFonts w:ascii="ＭＳ Ｐ明朝" w:eastAsia="ＭＳ Ｐ明朝" w:hAnsi="ＭＳ Ｐ明朝" w:hint="eastAsia"/>
          <w:sz w:val="24"/>
          <w:szCs w:val="24"/>
        </w:rPr>
        <w:t>私たちの</w:t>
      </w:r>
      <w:r w:rsidRPr="003E4E3B">
        <w:rPr>
          <w:rFonts w:ascii="ＭＳ Ｐ明朝" w:eastAsia="ＭＳ Ｐ明朝" w:hAnsi="ＭＳ Ｐ明朝" w:hint="eastAsia"/>
          <w:sz w:val="24"/>
          <w:szCs w:val="24"/>
        </w:rPr>
        <w:t>救いも回復もなかった方であるからです。イエス・キリストを拒否することは神の</w:t>
      </w:r>
      <w:r w:rsidR="00532816">
        <w:rPr>
          <w:rFonts w:ascii="ＭＳ Ｐ明朝" w:eastAsia="ＭＳ Ｐ明朝" w:hAnsi="ＭＳ Ｐ明朝" w:hint="eastAsia"/>
          <w:sz w:val="24"/>
          <w:szCs w:val="24"/>
        </w:rPr>
        <w:t>御</w:t>
      </w:r>
      <w:r w:rsidRPr="003E4E3B">
        <w:rPr>
          <w:rFonts w:ascii="ＭＳ Ｐ明朝" w:eastAsia="ＭＳ Ｐ明朝" w:hAnsi="ＭＳ Ｐ明朝" w:hint="eastAsia"/>
          <w:sz w:val="24"/>
          <w:szCs w:val="24"/>
        </w:rPr>
        <w:t>意志を拒否することであり、逆に神の</w:t>
      </w:r>
      <w:r w:rsidR="007A38D0">
        <w:rPr>
          <w:rFonts w:ascii="ＭＳ Ｐ明朝" w:eastAsia="ＭＳ Ｐ明朝" w:hAnsi="ＭＳ Ｐ明朝" w:hint="eastAsia"/>
          <w:sz w:val="24"/>
          <w:szCs w:val="24"/>
        </w:rPr>
        <w:t>御</w:t>
      </w:r>
      <w:r w:rsidRPr="003E4E3B">
        <w:rPr>
          <w:rFonts w:ascii="ＭＳ Ｐ明朝" w:eastAsia="ＭＳ Ｐ明朝" w:hAnsi="ＭＳ Ｐ明朝" w:hint="eastAsia"/>
          <w:sz w:val="24"/>
          <w:szCs w:val="24"/>
        </w:rPr>
        <w:t>意志を選択することはイエス・キリストに従うことです。</w:t>
      </w:r>
    </w:p>
    <w:p w14:paraId="7EBFDFF4" w14:textId="77777777" w:rsidR="00C0010E" w:rsidRPr="003E4E3B" w:rsidRDefault="00C0010E" w:rsidP="00C0010E">
      <w:pPr>
        <w:rPr>
          <w:rFonts w:ascii="ＭＳ Ｐ明朝" w:eastAsia="ＭＳ Ｐ明朝" w:hAnsi="ＭＳ Ｐ明朝"/>
          <w:sz w:val="24"/>
          <w:szCs w:val="24"/>
        </w:rPr>
      </w:pPr>
    </w:p>
    <w:p w14:paraId="1ADA5795" w14:textId="0AB63877" w:rsidR="00912A3B" w:rsidRPr="00B84C1D" w:rsidRDefault="00912A3B" w:rsidP="0005347D">
      <w:pPr>
        <w:ind w:left="840" w:firstLineChars="100" w:firstLine="240"/>
        <w:rPr>
          <w:rFonts w:ascii="ＭＳ Ｐ明朝" w:eastAsia="ＭＳ Ｐ明朝" w:hAnsi="ＭＳ Ｐ明朝"/>
          <w:sz w:val="24"/>
          <w:szCs w:val="24"/>
        </w:rPr>
      </w:pPr>
      <w:r w:rsidRPr="00912A3B">
        <w:rPr>
          <w:rFonts w:ascii="BIZ UDPゴシック" w:eastAsia="BIZ UDPゴシック" w:hAnsi="BIZ UDPゴシック" w:hint="eastAsia"/>
          <w:sz w:val="24"/>
          <w:szCs w:val="24"/>
        </w:rPr>
        <w:lastRenderedPageBreak/>
        <w:t>イエスは彼に言われた、「わたしは道であり、真理であり、命である。だれでもわたしによらないでは、父のみもとに行くことはできない。</w:t>
      </w:r>
      <w:r w:rsidRPr="00B84C1D">
        <w:rPr>
          <w:rFonts w:ascii="ＭＳ Ｐ明朝" w:eastAsia="ＭＳ Ｐ明朝" w:hAnsi="ＭＳ Ｐ明朝" w:hint="eastAsia"/>
          <w:sz w:val="24"/>
          <w:szCs w:val="24"/>
        </w:rPr>
        <w:t>（</w:t>
      </w:r>
      <w:hyperlink r:id="rId155" w:anchor="14:6" w:history="1">
        <w:r w:rsidRPr="00B84C1D">
          <w:rPr>
            <w:rStyle w:val="ac"/>
            <w:rFonts w:ascii="ＭＳ Ｐ明朝" w:eastAsia="ＭＳ Ｐ明朝" w:hAnsi="ＭＳ Ｐ明朝" w:hint="eastAsia"/>
            <w:sz w:val="24"/>
            <w:szCs w:val="24"/>
          </w:rPr>
          <w:t>ヨハネ</w:t>
        </w:r>
        <w:r w:rsidRPr="00B84C1D">
          <w:rPr>
            <w:rStyle w:val="ac"/>
            <w:rFonts w:ascii="ＭＳ Ｐ明朝" w:eastAsia="ＭＳ Ｐ明朝" w:hAnsi="ＭＳ Ｐ明朝"/>
            <w:sz w:val="24"/>
            <w:szCs w:val="24"/>
          </w:rPr>
          <w:t>14章6節</w:t>
        </w:r>
      </w:hyperlink>
      <w:r w:rsidRPr="00B84C1D">
        <w:rPr>
          <w:rFonts w:ascii="ＭＳ Ｐ明朝" w:eastAsia="ＭＳ Ｐ明朝" w:hAnsi="ＭＳ Ｐ明朝" w:hint="eastAsia"/>
          <w:sz w:val="24"/>
          <w:szCs w:val="24"/>
        </w:rPr>
        <w:t>）</w:t>
      </w:r>
    </w:p>
    <w:p w14:paraId="7EE0A89A" w14:textId="77777777" w:rsidR="00C0010E" w:rsidRPr="003E4E3B" w:rsidRDefault="00C0010E" w:rsidP="00C0010E">
      <w:pPr>
        <w:rPr>
          <w:rFonts w:ascii="ＭＳ Ｐ明朝" w:eastAsia="ＭＳ Ｐ明朝" w:hAnsi="ＭＳ Ｐ明朝"/>
          <w:sz w:val="24"/>
          <w:szCs w:val="24"/>
        </w:rPr>
      </w:pPr>
    </w:p>
    <w:p w14:paraId="40B58012" w14:textId="01D049F1" w:rsidR="00B84C1D" w:rsidRDefault="00912A3B" w:rsidP="00BF2869">
      <w:pPr>
        <w:pStyle w:val="BODY"/>
        <w:widowControl w:val="0"/>
        <w:spacing w:after="80"/>
        <w:ind w:left="840" w:firstLineChars="100" w:firstLine="240"/>
        <w:rPr>
          <w:rFonts w:ascii="ＭＳ Ｐ明朝" w:eastAsia="ＭＳ Ｐ明朝" w:hAnsi="ＭＳ Ｐ明朝" w:cs="‚l‚r ‚oƒSƒVƒbƒN Western"/>
        </w:rPr>
      </w:pPr>
      <w:proofErr w:type="spellStart"/>
      <w:r w:rsidRPr="00912A3B">
        <w:rPr>
          <w:rFonts w:ascii="BIZ UDPゴシック" w:eastAsia="BIZ UDPゴシック" w:hAnsi="BIZ UDPゴシック" w:cs="‚l‚r ‚oƒSƒVƒbƒN Western"/>
          <w:lang w:eastAsia="x-none"/>
        </w:rPr>
        <w:t>地上に平和をもたらすために、わたしがきたと思うな。平和ではなく</w:t>
      </w:r>
      <w:proofErr w:type="spellEnd"/>
      <w:r w:rsidRPr="00912A3B">
        <w:rPr>
          <w:rFonts w:ascii="BIZ UDPゴシック" w:eastAsia="BIZ UDPゴシック" w:hAnsi="BIZ UDPゴシック" w:cs="‚l‚r ‚oƒSƒVƒbƒN Western"/>
          <w:lang w:eastAsia="x-none"/>
        </w:rPr>
        <w:t>、</w:t>
      </w:r>
      <w:r w:rsidR="00E94F20" w:rsidRPr="00E94F20">
        <w:rPr>
          <w:rFonts w:ascii="ＭＳ Ｐ明朝" w:eastAsia="ＭＳ Ｐ明朝" w:hAnsi="ＭＳ Ｐ明朝" w:cs="‚l‚r ‚oƒSƒVƒbƒN Western" w:hint="eastAsia"/>
        </w:rPr>
        <w:t>（あつれきの）</w:t>
      </w:r>
      <w:proofErr w:type="spellStart"/>
      <w:r w:rsidRPr="00912A3B">
        <w:rPr>
          <w:rFonts w:ascii="BIZ UDPゴシック" w:eastAsia="BIZ UDPゴシック" w:hAnsi="BIZ UDPゴシック" w:cs="‚l‚r ‚oƒSƒVƒbƒN Western"/>
          <w:lang w:eastAsia="x-none"/>
        </w:rPr>
        <w:t>つるぎを投げ込むためにきたのである</w:t>
      </w:r>
      <w:proofErr w:type="spellEnd"/>
      <w:r w:rsidRPr="00912A3B">
        <w:rPr>
          <w:rFonts w:ascii="BIZ UDPゴシック" w:eastAsia="BIZ UDPゴシック" w:hAnsi="BIZ UDPゴシック" w:cs="‚l‚r ‚oƒSƒVƒbƒN Western"/>
          <w:lang w:eastAsia="x-none"/>
        </w:rPr>
        <w:t xml:space="preserve">。 </w:t>
      </w:r>
      <w:proofErr w:type="spellStart"/>
      <w:r w:rsidRPr="00912A3B">
        <w:rPr>
          <w:rFonts w:ascii="BIZ UDPゴシック" w:eastAsia="BIZ UDPゴシック" w:hAnsi="BIZ UDPゴシック" w:cs="‚l‚r ‚oƒSƒVƒbƒN Western"/>
          <w:lang w:eastAsia="x-none"/>
        </w:rPr>
        <w:t>わたしがきたのは、人をその父と、娘をその母と、嫁をそのしゅうとめと仲たがいさせるためである</w:t>
      </w:r>
      <w:proofErr w:type="spellEnd"/>
      <w:r w:rsidRPr="00912A3B">
        <w:rPr>
          <w:rFonts w:ascii="BIZ UDPゴシック" w:eastAsia="BIZ UDPゴシック" w:hAnsi="BIZ UDPゴシック" w:cs="‚l‚r ‚oƒSƒVƒbƒN Western"/>
          <w:lang w:eastAsia="x-none"/>
        </w:rPr>
        <w:t xml:space="preserve">。 </w:t>
      </w:r>
      <w:proofErr w:type="spellStart"/>
      <w:r w:rsidRPr="00912A3B">
        <w:rPr>
          <w:rFonts w:ascii="BIZ UDPゴシック" w:eastAsia="BIZ UDPゴシック" w:hAnsi="BIZ UDPゴシック" w:cs="‚l‚r ‚oƒSƒVƒbƒN Western"/>
          <w:lang w:eastAsia="x-none"/>
        </w:rPr>
        <w:t>そして家の者が、その人の敵となるであろう</w:t>
      </w:r>
      <w:proofErr w:type="spellEnd"/>
      <w:r w:rsidRPr="00912A3B">
        <w:rPr>
          <w:rFonts w:ascii="BIZ UDPゴシック" w:eastAsia="BIZ UDPゴシック" w:hAnsi="BIZ UDPゴシック" w:cs="‚l‚r ‚oƒSƒVƒbƒN Western"/>
          <w:lang w:eastAsia="x-none"/>
        </w:rPr>
        <w:t>。</w:t>
      </w:r>
      <w:r w:rsidRPr="00B84C1D">
        <w:rPr>
          <w:rFonts w:ascii="ＭＳ Ｐ明朝" w:eastAsia="ＭＳ Ｐ明朝" w:hAnsi="ＭＳ Ｐ明朝" w:cs="‚l‚r ‚oƒSƒVƒbƒN Western" w:hint="eastAsia"/>
          <w:lang w:eastAsia="x-none"/>
        </w:rPr>
        <w:t>（</w:t>
      </w:r>
      <w:hyperlink r:id="rId156" w:anchor="7:6" w:tooltip="むすこは父をいやしめ、娘はその母にそむき、嫁はそのしゅうとめにそむく。人の敵はその家の者である。" w:history="1">
        <w:r w:rsidRPr="00B84C1D">
          <w:rPr>
            <w:rStyle w:val="ac"/>
            <w:rFonts w:ascii="ＭＳ Ｐ明朝" w:eastAsia="ＭＳ Ｐ明朝" w:hAnsi="ＭＳ Ｐ明朝" w:cs="‚l‚r ‚oƒSƒVƒbƒN Western" w:hint="eastAsia"/>
            <w:lang w:eastAsia="x-none"/>
          </w:rPr>
          <w:t>ミカ</w:t>
        </w:r>
        <w:r w:rsidRPr="00B84C1D">
          <w:rPr>
            <w:rStyle w:val="ac"/>
            <w:rFonts w:ascii="ＭＳ Ｐ明朝" w:eastAsia="ＭＳ Ｐ明朝" w:hAnsi="ＭＳ Ｐ明朝" w:cs="‚l‚r ‚oƒSƒVƒbƒN Western"/>
            <w:lang w:eastAsia="x-none"/>
          </w:rPr>
          <w:t>7</w:t>
        </w:r>
        <w:r w:rsidRPr="00B84C1D">
          <w:rPr>
            <w:rStyle w:val="ac"/>
            <w:rFonts w:ascii="ＭＳ Ｐ明朝" w:eastAsia="ＭＳ Ｐ明朝" w:hAnsi="ＭＳ Ｐ明朝" w:cs="‚l‚r ‚oƒSƒVƒbƒN Western"/>
          </w:rPr>
          <w:t>章</w:t>
        </w:r>
        <w:r w:rsidRPr="00B84C1D">
          <w:rPr>
            <w:rStyle w:val="ac"/>
            <w:rFonts w:ascii="ＭＳ Ｐ明朝" w:eastAsia="ＭＳ Ｐ明朝" w:hAnsi="ＭＳ Ｐ明朝" w:cs="‚l‚r ‚oƒSƒVƒbƒN Western"/>
            <w:lang w:eastAsia="x-none"/>
          </w:rPr>
          <w:t>6</w:t>
        </w:r>
        <w:r w:rsidRPr="00B84C1D">
          <w:rPr>
            <w:rStyle w:val="ac"/>
            <w:rFonts w:ascii="ＭＳ Ｐ明朝" w:eastAsia="ＭＳ Ｐ明朝" w:hAnsi="ＭＳ Ｐ明朝" w:cs="‚l‚r ‚oƒSƒVƒbƒN Western"/>
          </w:rPr>
          <w:t>節</w:t>
        </w:r>
      </w:hyperlink>
      <w:r w:rsidRPr="00B84C1D">
        <w:rPr>
          <w:rFonts w:ascii="ＭＳ Ｐ明朝" w:eastAsia="ＭＳ Ｐ明朝" w:hAnsi="ＭＳ Ｐ明朝" w:cs="‚l‚r ‚oƒSƒVƒbƒN Western"/>
          <w:lang w:eastAsia="x-none"/>
        </w:rPr>
        <w:t xml:space="preserve">） </w:t>
      </w:r>
      <w:proofErr w:type="spellStart"/>
      <w:r w:rsidRPr="00912A3B">
        <w:rPr>
          <w:rFonts w:ascii="BIZ UDPゴシック" w:eastAsia="BIZ UDPゴシック" w:hAnsi="BIZ UDPゴシック" w:cs="‚l‚r ‚oƒSƒVƒbƒN Western"/>
          <w:lang w:eastAsia="x-none"/>
        </w:rPr>
        <w:t>わたしよりも父または母を愛する者は、わたしにふさわしくない。わたしよりもむすこや娘を愛する者は、わたしにふさわしくない</w:t>
      </w:r>
      <w:proofErr w:type="spellEnd"/>
      <w:r w:rsidRPr="00912A3B">
        <w:rPr>
          <w:rFonts w:ascii="BIZ UDPゴシック" w:eastAsia="BIZ UDPゴシック" w:hAnsi="BIZ UDPゴシック" w:cs="‚l‚r ‚oƒSƒVƒbƒN Western"/>
          <w:lang w:eastAsia="x-none"/>
        </w:rPr>
        <w:t xml:space="preserve">。 </w:t>
      </w:r>
      <w:proofErr w:type="spellStart"/>
      <w:r w:rsidRPr="00912A3B">
        <w:rPr>
          <w:rFonts w:ascii="BIZ UDPゴシック" w:eastAsia="BIZ UDPゴシック" w:hAnsi="BIZ UDPゴシック" w:cs="‚l‚r ‚oƒSƒVƒbƒN Western"/>
          <w:lang w:eastAsia="x-none"/>
        </w:rPr>
        <w:t>また自分の十字架をとってわたしに従ってこない者はわたしにふさわしくない</w:t>
      </w:r>
      <w:proofErr w:type="spellEnd"/>
      <w:r w:rsidRPr="00912A3B">
        <w:rPr>
          <w:rFonts w:ascii="BIZ UDPゴシック" w:eastAsia="BIZ UDPゴシック" w:hAnsi="BIZ UDPゴシック" w:cs="‚l‚r ‚oƒSƒVƒbƒN Western"/>
          <w:lang w:eastAsia="x-none"/>
        </w:rPr>
        <w:t xml:space="preserve">。 </w:t>
      </w:r>
      <w:proofErr w:type="spellStart"/>
      <w:r w:rsidRPr="00912A3B">
        <w:rPr>
          <w:rFonts w:ascii="BIZ UDPゴシック" w:eastAsia="BIZ UDPゴシック" w:hAnsi="BIZ UDPゴシック" w:cs="‚l‚r ‚oƒSƒVƒbƒN Western"/>
          <w:lang w:eastAsia="x-none"/>
        </w:rPr>
        <w:t>自分の命を得ている者はそれを失い、わたしのために自分の命を失っている者は、それを得るであろう</w:t>
      </w:r>
      <w:proofErr w:type="spellEnd"/>
      <w:r w:rsidRPr="00912A3B">
        <w:rPr>
          <w:rFonts w:ascii="BIZ UDPゴシック" w:eastAsia="BIZ UDPゴシック" w:hAnsi="BIZ UDPゴシック" w:cs="‚l‚r ‚oƒSƒVƒbƒN Western"/>
          <w:lang w:eastAsia="x-none"/>
        </w:rPr>
        <w:t>。</w:t>
      </w:r>
      <w:r w:rsidRPr="00B84C1D">
        <w:rPr>
          <w:rFonts w:ascii="ＭＳ Ｐ明朝" w:eastAsia="ＭＳ Ｐ明朝" w:hAnsi="ＭＳ Ｐ明朝" w:cs="‚l‚r ‚oƒSƒVƒbƒN Western" w:hint="eastAsia"/>
        </w:rPr>
        <w:t>（</w:t>
      </w:r>
      <w:hyperlink r:id="rId157" w:anchor="10:34" w:tooltip="地上に平和をもたらすために、わたしがきたと思うな。平和ではなく、つるぎを投げ込むためにきたのである。 わたしがきたのは、人をその父と、娘をその母と、嫁をそのしゅうとめと仲たがいさせるためである。 そして家の者が、その人の敵となるであろう。 わたしよりも父または母を愛する者は、わたしにふさわしくない。わたしよりもむすこや娘を愛する者は、わたしにふさわしくない。 また自分の十字架をとってわたしに従ってこない者はわたしにふさわしくない。 自分の命を得ている者はそれを失い、わたしのために自分の命を失っている者は、…" w:history="1">
        <w:r w:rsidRPr="00B84C1D">
          <w:rPr>
            <w:rStyle w:val="ac"/>
            <w:rFonts w:ascii="ＭＳ Ｐ明朝" w:eastAsia="ＭＳ Ｐ明朝" w:hAnsi="ＭＳ Ｐ明朝" w:cs="‚l‚r ‚oƒSƒVƒbƒN Western"/>
          </w:rPr>
          <w:t>マタイ</w:t>
        </w:r>
        <w:r w:rsidRPr="00B84C1D">
          <w:rPr>
            <w:rStyle w:val="ac"/>
            <w:rFonts w:ascii="ＭＳ Ｐ明朝" w:eastAsia="ＭＳ Ｐ明朝" w:hAnsi="ＭＳ Ｐ明朝" w:cs="‚l‚r ‚oƒSƒVƒbƒN Western" w:hint="eastAsia"/>
          </w:rPr>
          <w:t>1</w:t>
        </w:r>
        <w:r w:rsidRPr="00B84C1D">
          <w:rPr>
            <w:rStyle w:val="ac"/>
            <w:rFonts w:ascii="ＭＳ Ｐ明朝" w:eastAsia="ＭＳ Ｐ明朝" w:hAnsi="ＭＳ Ｐ明朝" w:cs="‚l‚r ‚oƒSƒVƒbƒN Western"/>
          </w:rPr>
          <w:t>0章</w:t>
        </w:r>
        <w:r w:rsidRPr="00B84C1D">
          <w:rPr>
            <w:rStyle w:val="ac"/>
            <w:rFonts w:ascii="ＭＳ Ｐ明朝" w:eastAsia="ＭＳ Ｐ明朝" w:hAnsi="ＭＳ Ｐ明朝" w:cs="‚l‚r ‚oƒSƒVƒbƒN Western" w:hint="eastAsia"/>
          </w:rPr>
          <w:t>3</w:t>
        </w:r>
        <w:r w:rsidRPr="00B84C1D">
          <w:rPr>
            <w:rStyle w:val="ac"/>
            <w:rFonts w:ascii="ＭＳ Ｐ明朝" w:eastAsia="ＭＳ Ｐ明朝" w:hAnsi="ＭＳ Ｐ明朝" w:cs="‚l‚r ‚oƒSƒVƒbƒN Western"/>
          </w:rPr>
          <w:t>4-39節</w:t>
        </w:r>
      </w:hyperlink>
      <w:r w:rsidRPr="00B84C1D">
        <w:rPr>
          <w:rFonts w:ascii="ＭＳ Ｐ明朝" w:eastAsia="ＭＳ Ｐ明朝" w:hAnsi="ＭＳ Ｐ明朝" w:cs="‚l‚r ‚oƒSƒVƒbƒN Western" w:hint="eastAsia"/>
        </w:rPr>
        <w:t>）</w:t>
      </w:r>
    </w:p>
    <w:p w14:paraId="542718F5" w14:textId="77777777" w:rsidR="00BF2869" w:rsidRDefault="00BF2869" w:rsidP="00BF2869">
      <w:pPr>
        <w:pStyle w:val="BODY"/>
        <w:widowControl w:val="0"/>
        <w:spacing w:after="80"/>
        <w:ind w:left="840" w:firstLineChars="100" w:firstLine="240"/>
        <w:rPr>
          <w:rFonts w:ascii="ＭＳ Ｐ明朝" w:eastAsia="ＭＳ Ｐ明朝" w:hAnsi="ＭＳ Ｐ明朝" w:cs="‚l‚r ‚oƒSƒVƒbƒN Western"/>
        </w:rPr>
      </w:pPr>
    </w:p>
    <w:p w14:paraId="35704326" w14:textId="77777777" w:rsidR="00BF2869" w:rsidRDefault="00BF2869" w:rsidP="00BF2869">
      <w:pPr>
        <w:pStyle w:val="BODY"/>
        <w:widowControl w:val="0"/>
        <w:spacing w:after="80"/>
        <w:ind w:left="840" w:firstLineChars="100" w:firstLine="240"/>
        <w:rPr>
          <w:rFonts w:ascii="ＭＳ Ｐ明朝" w:eastAsia="ＭＳ Ｐ明朝" w:hAnsi="ＭＳ Ｐ明朝" w:cs="‚l‚r ‚oƒSƒVƒbƒN Western"/>
        </w:rPr>
      </w:pPr>
    </w:p>
    <w:p w14:paraId="78FAADB2" w14:textId="77777777" w:rsidR="00BF2869" w:rsidRDefault="00BF2869" w:rsidP="00BF2869">
      <w:pPr>
        <w:pStyle w:val="BODY"/>
        <w:widowControl w:val="0"/>
        <w:spacing w:after="80"/>
        <w:ind w:left="840" w:firstLineChars="100" w:firstLine="240"/>
        <w:rPr>
          <w:rFonts w:ascii="ＭＳ Ｐ明朝" w:eastAsia="ＭＳ Ｐ明朝" w:hAnsi="ＭＳ Ｐ明朝" w:cs="‚l‚r ‚oƒSƒVƒbƒN Western"/>
        </w:rPr>
      </w:pPr>
    </w:p>
    <w:p w14:paraId="2DDAE8B6" w14:textId="77777777" w:rsidR="00BF2869" w:rsidRDefault="00BF2869" w:rsidP="00BF2869">
      <w:pPr>
        <w:pStyle w:val="BODY"/>
        <w:widowControl w:val="0"/>
        <w:spacing w:after="80"/>
        <w:ind w:left="840" w:firstLineChars="100" w:firstLine="240"/>
        <w:rPr>
          <w:rFonts w:ascii="ＭＳ Ｐ明朝" w:eastAsia="ＭＳ Ｐ明朝" w:hAnsi="ＭＳ Ｐ明朝" w:cs="‚l‚r ‚oƒSƒVƒbƒN Western"/>
        </w:rPr>
      </w:pPr>
    </w:p>
    <w:p w14:paraId="6C4B0B5B" w14:textId="77777777" w:rsidR="00250FEF" w:rsidRDefault="00250FEF" w:rsidP="00BF2869">
      <w:pPr>
        <w:pStyle w:val="BODY"/>
        <w:widowControl w:val="0"/>
        <w:spacing w:after="80"/>
        <w:ind w:left="840" w:firstLineChars="100" w:firstLine="240"/>
        <w:rPr>
          <w:rFonts w:ascii="ＭＳ Ｐ明朝" w:eastAsia="ＭＳ Ｐ明朝" w:hAnsi="ＭＳ Ｐ明朝" w:cs="‚l‚r ‚oƒSƒVƒbƒN Western"/>
        </w:rPr>
        <w:sectPr w:rsidR="00250FEF" w:rsidSect="00494EB3">
          <w:headerReference w:type="default" r:id="rId158"/>
          <w:pgSz w:w="8391" w:h="11906" w:code="11"/>
          <w:pgMar w:top="1440" w:right="1080" w:bottom="1440" w:left="1080" w:header="851" w:footer="454" w:gutter="0"/>
          <w:cols w:space="425"/>
          <w:docGrid w:type="lines" w:linePitch="360"/>
        </w:sectPr>
      </w:pPr>
    </w:p>
    <w:p w14:paraId="0700C437" w14:textId="77777777" w:rsidR="00BF2869" w:rsidRDefault="00BF2869" w:rsidP="00BF2869">
      <w:pPr>
        <w:pStyle w:val="BODY"/>
        <w:widowControl w:val="0"/>
        <w:spacing w:after="80"/>
        <w:ind w:left="840" w:firstLineChars="100" w:firstLine="240"/>
        <w:rPr>
          <w:rFonts w:ascii="ＭＳ Ｐ明朝" w:eastAsia="ＭＳ Ｐ明朝" w:hAnsi="ＭＳ Ｐ明朝" w:cs="‚l‚r ‚oƒSƒVƒbƒN Western"/>
        </w:rPr>
      </w:pPr>
    </w:p>
    <w:p w14:paraId="3178BE5F" w14:textId="77777777" w:rsidR="00BF2869" w:rsidRPr="00BF2869" w:rsidRDefault="00BF2869" w:rsidP="00BF2869">
      <w:pPr>
        <w:pStyle w:val="BODY"/>
        <w:widowControl w:val="0"/>
        <w:spacing w:after="80"/>
        <w:ind w:left="840" w:firstLineChars="100" w:firstLine="240"/>
        <w:rPr>
          <w:rFonts w:ascii="ＭＳ Ｐ明朝" w:eastAsia="ＭＳ Ｐ明朝" w:hAnsi="ＭＳ Ｐ明朝" w:cs="‚l‚r ‚oƒSƒVƒbƒN Western"/>
          <w:lang w:eastAsia="x-none"/>
        </w:rPr>
      </w:pPr>
    </w:p>
    <w:p w14:paraId="102FA624" w14:textId="1FFA805C" w:rsidR="00C0010E" w:rsidRPr="00DB1CA8" w:rsidRDefault="0058119A" w:rsidP="0058119A">
      <w:pPr>
        <w:pStyle w:val="1"/>
      </w:pPr>
      <w:bookmarkStart w:id="8" w:name="_Toc162974032"/>
      <w:r>
        <w:rPr>
          <w:rFonts w:hint="eastAsia"/>
        </w:rPr>
        <w:t>Ⅲ</w:t>
      </w:r>
      <w:r w:rsidR="00C0010E" w:rsidRPr="00DB1CA8">
        <w:t xml:space="preserve">. </w:t>
      </w:r>
      <w:r w:rsidR="00C0010E" w:rsidRPr="00DB1CA8">
        <w:t>艱難</w:t>
      </w:r>
      <w:r w:rsidR="007C1D83">
        <w:rPr>
          <w:rFonts w:hint="eastAsia"/>
        </w:rPr>
        <w:t>期</w:t>
      </w:r>
      <w:r w:rsidR="00C0010E" w:rsidRPr="00DB1CA8">
        <w:t>の一般的</w:t>
      </w:r>
      <w:r w:rsidR="007C1D83">
        <w:rPr>
          <w:rFonts w:hint="eastAsia"/>
        </w:rPr>
        <w:t>特徴</w:t>
      </w:r>
      <w:bookmarkEnd w:id="8"/>
    </w:p>
    <w:p w14:paraId="60B45F4B" w14:textId="3011015D" w:rsidR="00C0010E" w:rsidRPr="003E4E3B" w:rsidRDefault="00C0010E" w:rsidP="00A11CC2">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人は神に似せて造られ</w:t>
      </w:r>
      <w:r w:rsidRPr="003E4E3B">
        <w:rPr>
          <w:rFonts w:ascii="ＭＳ Ｐ明朝" w:eastAsia="ＭＳ Ｐ明朝" w:hAnsi="ＭＳ Ｐ明朝"/>
          <w:sz w:val="24"/>
          <w:szCs w:val="24"/>
        </w:rPr>
        <w:t>(</w:t>
      </w:r>
      <w:hyperlink r:id="rId159" w:anchor="1:26" w:tooltip="神はまた言われた、「われわれのかたちに、われわれにかたどって人を造り、これに海の魚と、空の鳥と、家畜と、地のすべての獣と、地のすべての這うものとを治めさせよう」。 神は自分のかたちに人を創造された。すなわち、神のかたちに創造し、男と女とに創造された。" w:history="1">
        <w:r w:rsidRPr="007C1D83">
          <w:rPr>
            <w:rStyle w:val="ac"/>
            <w:rFonts w:ascii="ＭＳ Ｐ明朝" w:eastAsia="ＭＳ Ｐ明朝" w:hAnsi="ＭＳ Ｐ明朝"/>
            <w:sz w:val="24"/>
            <w:szCs w:val="24"/>
          </w:rPr>
          <w:t>創世</w:t>
        </w:r>
        <w:r w:rsidR="007C1D83" w:rsidRPr="007C1D83">
          <w:rPr>
            <w:rStyle w:val="ac"/>
            <w:rFonts w:ascii="ＭＳ Ｐ明朝" w:eastAsia="ＭＳ Ｐ明朝" w:hAnsi="ＭＳ Ｐ明朝"/>
            <w:sz w:val="24"/>
            <w:szCs w:val="24"/>
          </w:rPr>
          <w:t>記</w:t>
        </w:r>
        <w:r w:rsidRPr="007C1D83">
          <w:rPr>
            <w:rStyle w:val="ac"/>
            <w:rFonts w:ascii="ＭＳ Ｐ明朝" w:eastAsia="ＭＳ Ｐ明朝" w:hAnsi="ＭＳ Ｐ明朝"/>
            <w:sz w:val="24"/>
            <w:szCs w:val="24"/>
          </w:rPr>
          <w:t>1</w:t>
        </w:r>
        <w:r w:rsidR="007C1D83" w:rsidRPr="007C1D83">
          <w:rPr>
            <w:rStyle w:val="ac"/>
            <w:rFonts w:ascii="ＭＳ Ｐ明朝" w:eastAsia="ＭＳ Ｐ明朝" w:hAnsi="ＭＳ Ｐ明朝"/>
            <w:sz w:val="24"/>
            <w:szCs w:val="24"/>
          </w:rPr>
          <w:t>章</w:t>
        </w:r>
        <w:r w:rsidRPr="007C1D83">
          <w:rPr>
            <w:rStyle w:val="ac"/>
            <w:rFonts w:ascii="ＭＳ Ｐ明朝" w:eastAsia="ＭＳ Ｐ明朝" w:hAnsi="ＭＳ Ｐ明朝"/>
            <w:sz w:val="24"/>
            <w:szCs w:val="24"/>
          </w:rPr>
          <w:t>26-27</w:t>
        </w:r>
        <w:r w:rsidR="007C1D83" w:rsidRPr="007C1D83">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)、神の栄光のために造られ</w:t>
      </w:r>
      <w:r w:rsidR="007C1D83">
        <w:rPr>
          <w:rFonts w:ascii="ＭＳ Ｐ明朝" w:eastAsia="ＭＳ Ｐ明朝" w:hAnsi="ＭＳ Ｐ明朝" w:hint="eastAsia"/>
          <w:sz w:val="24"/>
          <w:szCs w:val="24"/>
        </w:rPr>
        <w:t>まし</w:t>
      </w:r>
      <w:r w:rsidRPr="003E4E3B">
        <w:rPr>
          <w:rFonts w:ascii="ＭＳ Ｐ明朝" w:eastAsia="ＭＳ Ｐ明朝" w:hAnsi="ＭＳ Ｐ明朝"/>
          <w:sz w:val="24"/>
          <w:szCs w:val="24"/>
        </w:rPr>
        <w:t>た(</w:t>
      </w:r>
      <w:hyperlink r:id="rId160" w:anchor="43:7" w:tooltip="すべてわが名をもってとなえられる者をこさせよ。わたしは彼らをわが栄光のために創造し、これを造り、これを仕立てた」。" w:history="1">
        <w:r w:rsidRPr="007C1D83">
          <w:rPr>
            <w:rStyle w:val="ac"/>
            <w:rFonts w:ascii="ＭＳ Ｐ明朝" w:eastAsia="ＭＳ Ｐ明朝" w:hAnsi="ＭＳ Ｐ明朝"/>
            <w:sz w:val="24"/>
            <w:szCs w:val="24"/>
          </w:rPr>
          <w:t>イザ</w:t>
        </w:r>
        <w:r w:rsidR="007C1D83" w:rsidRPr="007C1D83">
          <w:rPr>
            <w:rStyle w:val="ac"/>
            <w:rFonts w:ascii="ＭＳ Ｐ明朝" w:eastAsia="ＭＳ Ｐ明朝" w:hAnsi="ＭＳ Ｐ明朝"/>
            <w:sz w:val="24"/>
            <w:szCs w:val="24"/>
          </w:rPr>
          <w:t>ヤ</w:t>
        </w:r>
        <w:r w:rsidRPr="007C1D83">
          <w:rPr>
            <w:rStyle w:val="ac"/>
            <w:rFonts w:ascii="ＭＳ Ｐ明朝" w:eastAsia="ＭＳ Ｐ明朝" w:hAnsi="ＭＳ Ｐ明朝"/>
            <w:sz w:val="24"/>
            <w:szCs w:val="24"/>
          </w:rPr>
          <w:t>43</w:t>
        </w:r>
        <w:r w:rsidR="007C1D83" w:rsidRPr="007C1D83">
          <w:rPr>
            <w:rStyle w:val="ac"/>
            <w:rFonts w:ascii="ＭＳ Ｐ明朝" w:eastAsia="ＭＳ Ｐ明朝" w:hAnsi="ＭＳ Ｐ明朝"/>
            <w:sz w:val="24"/>
            <w:szCs w:val="24"/>
          </w:rPr>
          <w:t>章</w:t>
        </w:r>
        <w:r w:rsidRPr="007C1D83">
          <w:rPr>
            <w:rStyle w:val="ac"/>
            <w:rFonts w:ascii="ＭＳ Ｐ明朝" w:eastAsia="ＭＳ Ｐ明朝" w:hAnsi="ＭＳ Ｐ明朝"/>
            <w:sz w:val="24"/>
            <w:szCs w:val="24"/>
          </w:rPr>
          <w:t>7</w:t>
        </w:r>
        <w:r w:rsidR="007C1D83" w:rsidRPr="007C1D83">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r w:rsidR="007C1D83">
        <w:rPr>
          <w:rStyle w:val="ab"/>
          <w:rFonts w:ascii="ＭＳ Ｐ明朝" w:eastAsia="ＭＳ Ｐ明朝" w:hAnsi="ＭＳ Ｐ明朝"/>
          <w:sz w:val="24"/>
          <w:szCs w:val="24"/>
        </w:rPr>
        <w:footnoteReference w:id="17"/>
      </w:r>
      <w:r w:rsidR="00E026CF">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したがって、人間の存在のあらゆる</w:t>
      </w:r>
      <w:r w:rsidR="00691950">
        <w:rPr>
          <w:rFonts w:ascii="ＭＳ Ｐ明朝" w:eastAsia="ＭＳ Ｐ明朝" w:hAnsi="ＭＳ Ｐ明朝" w:hint="eastAsia"/>
          <w:sz w:val="24"/>
          <w:szCs w:val="24"/>
        </w:rPr>
        <w:t>側面</w:t>
      </w:r>
      <w:r w:rsidRPr="003E4E3B">
        <w:rPr>
          <w:rFonts w:ascii="ＭＳ Ｐ明朝" w:eastAsia="ＭＳ Ｐ明朝" w:hAnsi="ＭＳ Ｐ明朝"/>
          <w:sz w:val="24"/>
          <w:szCs w:val="24"/>
        </w:rPr>
        <w:t>が</w:t>
      </w:r>
      <w:r w:rsidR="00691950">
        <w:rPr>
          <w:rFonts w:ascii="ＭＳ Ｐ明朝" w:eastAsia="ＭＳ Ｐ明朝" w:hAnsi="ＭＳ Ｐ明朝" w:hint="eastAsia"/>
          <w:sz w:val="24"/>
          <w:szCs w:val="24"/>
        </w:rPr>
        <w:t>、</w:t>
      </w:r>
      <w:r w:rsidRPr="003E4E3B">
        <w:rPr>
          <w:rFonts w:ascii="ＭＳ Ｐ明朝" w:eastAsia="ＭＳ Ｐ明朝" w:hAnsi="ＭＳ Ｐ明朝"/>
          <w:sz w:val="24"/>
          <w:szCs w:val="24"/>
        </w:rPr>
        <w:t>神に対する</w:t>
      </w:r>
      <w:r w:rsidR="00691950">
        <w:rPr>
          <w:rFonts w:ascii="ＭＳ Ｐ明朝" w:eastAsia="ＭＳ Ｐ明朝" w:hAnsi="ＭＳ Ｐ明朝" w:hint="eastAsia"/>
          <w:sz w:val="24"/>
          <w:szCs w:val="24"/>
        </w:rPr>
        <w:t>私たちの</w:t>
      </w:r>
      <w:r w:rsidRPr="003E4E3B">
        <w:rPr>
          <w:rFonts w:ascii="ＭＳ Ｐ明朝" w:eastAsia="ＭＳ Ｐ明朝" w:hAnsi="ＭＳ Ｐ明朝"/>
          <w:sz w:val="24"/>
          <w:szCs w:val="24"/>
        </w:rPr>
        <w:t>態度、</w:t>
      </w:r>
      <w:r w:rsidR="00691950">
        <w:rPr>
          <w:rFonts w:ascii="ＭＳ Ｐ明朝" w:eastAsia="ＭＳ Ｐ明朝" w:hAnsi="ＭＳ Ｐ明朝" w:hint="eastAsia"/>
          <w:sz w:val="24"/>
          <w:szCs w:val="24"/>
        </w:rPr>
        <w:t>あるいは私たちのするどんな選択においても</w:t>
      </w:r>
      <w:r w:rsidRPr="003E4E3B">
        <w:rPr>
          <w:rFonts w:ascii="ＭＳ Ｐ明朝" w:eastAsia="ＭＳ Ｐ明朝" w:hAnsi="ＭＳ Ｐ明朝"/>
          <w:sz w:val="24"/>
          <w:szCs w:val="24"/>
        </w:rPr>
        <w:t>、本当に神のために選</w:t>
      </w:r>
      <w:r w:rsidR="00691950">
        <w:rPr>
          <w:rFonts w:ascii="ＭＳ Ｐ明朝" w:eastAsia="ＭＳ Ｐ明朝" w:hAnsi="ＭＳ Ｐ明朝" w:hint="eastAsia"/>
          <w:sz w:val="24"/>
          <w:szCs w:val="24"/>
        </w:rPr>
        <w:t>んでいるの</w:t>
      </w:r>
      <w:r w:rsidRPr="003E4E3B">
        <w:rPr>
          <w:rFonts w:ascii="ＭＳ Ｐ明朝" w:eastAsia="ＭＳ Ｐ明朝" w:hAnsi="ＭＳ Ｐ明朝"/>
          <w:sz w:val="24"/>
          <w:szCs w:val="24"/>
        </w:rPr>
        <w:t>か</w:t>
      </w:r>
      <w:r w:rsidR="00691950">
        <w:rPr>
          <w:rFonts w:ascii="ＭＳ Ｐ明朝" w:eastAsia="ＭＳ Ｐ明朝" w:hAnsi="ＭＳ Ｐ明朝" w:hint="eastAsia"/>
          <w:sz w:val="24"/>
          <w:szCs w:val="24"/>
        </w:rPr>
        <w:t>あるいは</w:t>
      </w:r>
      <w:r w:rsidRPr="003E4E3B">
        <w:rPr>
          <w:rFonts w:ascii="ＭＳ Ｐ明朝" w:eastAsia="ＭＳ Ｐ明朝" w:hAnsi="ＭＳ Ｐ明朝"/>
          <w:sz w:val="24"/>
          <w:szCs w:val="24"/>
        </w:rPr>
        <w:t>神に反</w:t>
      </w:r>
      <w:r w:rsidR="00691950">
        <w:rPr>
          <w:rFonts w:ascii="ＭＳ Ｐ明朝" w:eastAsia="ＭＳ Ｐ明朝" w:hAnsi="ＭＳ Ｐ明朝" w:hint="eastAsia"/>
          <w:sz w:val="24"/>
          <w:szCs w:val="24"/>
        </w:rPr>
        <w:t>して選んでいる</w:t>
      </w:r>
      <w:r w:rsidRPr="003E4E3B">
        <w:rPr>
          <w:rFonts w:ascii="ＭＳ Ｐ明朝" w:eastAsia="ＭＳ Ｐ明朝" w:hAnsi="ＭＳ Ｐ明朝"/>
          <w:sz w:val="24"/>
          <w:szCs w:val="24"/>
        </w:rPr>
        <w:t>か</w:t>
      </w:r>
      <w:r w:rsidR="00691950">
        <w:rPr>
          <w:rFonts w:ascii="ＭＳ Ｐ明朝" w:eastAsia="ＭＳ Ｐ明朝" w:hAnsi="ＭＳ Ｐ明朝" w:hint="eastAsia"/>
          <w:sz w:val="24"/>
          <w:szCs w:val="24"/>
        </w:rPr>
        <w:t>を中心にして、</w:t>
      </w:r>
      <w:r w:rsidR="00244EFB">
        <w:rPr>
          <w:rFonts w:ascii="ＭＳ Ｐ明朝" w:eastAsia="ＭＳ Ｐ明朝" w:hAnsi="ＭＳ Ｐ明朝" w:hint="eastAsia"/>
          <w:sz w:val="24"/>
          <w:szCs w:val="24"/>
        </w:rPr>
        <w:t>動いていると見ることは奇妙なことではありません</w:t>
      </w:r>
      <w:r w:rsidRPr="003E4E3B">
        <w:rPr>
          <w:rFonts w:ascii="ＭＳ Ｐ明朝" w:eastAsia="ＭＳ Ｐ明朝" w:hAnsi="ＭＳ Ｐ明朝"/>
          <w:sz w:val="24"/>
          <w:szCs w:val="24"/>
        </w:rPr>
        <w:t>（特に信者の場合</w:t>
      </w:r>
      <w:r w:rsidR="00244EFB">
        <w:rPr>
          <w:rFonts w:ascii="ＭＳ Ｐ明朝" w:eastAsia="ＭＳ Ｐ明朝" w:hAnsi="ＭＳ Ｐ明朝" w:hint="eastAsia"/>
          <w:sz w:val="24"/>
          <w:szCs w:val="24"/>
        </w:rPr>
        <w:t>はそうです</w:t>
      </w:r>
      <w:r w:rsidRPr="003E4E3B">
        <w:rPr>
          <w:rFonts w:ascii="ＭＳ Ｐ明朝" w:eastAsia="ＭＳ Ｐ明朝" w:hAnsi="ＭＳ Ｐ明朝"/>
          <w:sz w:val="24"/>
          <w:szCs w:val="24"/>
        </w:rPr>
        <w:t>：</w:t>
      </w:r>
      <w:hyperlink r:id="rId161" w:tooltip="あなたがたは知らないのか。自分のからだは、神から受けて自分の内に宿っている聖霊の宮であって、あなたがたは、もはや自分自身のものではないのである。 あなたがたは、代価を払って買いとられたのだ。それだから、自分のからだをもって、神の栄光をあらわしなさい。" w:history="1">
        <w:r w:rsidR="00244EFB" w:rsidRPr="00244EFB">
          <w:rPr>
            <w:rStyle w:val="ac"/>
            <w:rFonts w:ascii="ＭＳ Ｐ明朝" w:eastAsia="ＭＳ Ｐ明朝" w:hAnsi="ＭＳ Ｐ明朝"/>
            <w:sz w:val="24"/>
            <w:szCs w:val="24"/>
          </w:rPr>
          <w:t>第一</w:t>
        </w:r>
        <w:r w:rsidR="00244EFB" w:rsidRPr="00244EFB">
          <w:rPr>
            <w:rStyle w:val="ac"/>
            <w:rFonts w:ascii="ＭＳ Ｐ明朝" w:eastAsia="ＭＳ Ｐ明朝" w:hAnsi="ＭＳ Ｐ明朝" w:hint="eastAsia"/>
            <w:sz w:val="24"/>
            <w:szCs w:val="24"/>
          </w:rPr>
          <w:t>コリント</w:t>
        </w:r>
        <w:r w:rsidRPr="00244EFB">
          <w:rPr>
            <w:rStyle w:val="ac"/>
            <w:rFonts w:ascii="ＭＳ Ｐ明朝" w:eastAsia="ＭＳ Ｐ明朝" w:hAnsi="ＭＳ Ｐ明朝"/>
            <w:sz w:val="24"/>
            <w:szCs w:val="24"/>
          </w:rPr>
          <w:t>6</w:t>
        </w:r>
        <w:r w:rsidR="00244EFB" w:rsidRPr="00244EFB">
          <w:rPr>
            <w:rStyle w:val="ac"/>
            <w:rFonts w:ascii="ＭＳ Ｐ明朝" w:eastAsia="ＭＳ Ｐ明朝" w:hAnsi="ＭＳ Ｐ明朝"/>
            <w:sz w:val="24"/>
            <w:szCs w:val="24"/>
          </w:rPr>
          <w:t>章</w:t>
        </w:r>
        <w:r w:rsidRPr="00244EFB">
          <w:rPr>
            <w:rStyle w:val="ac"/>
            <w:rFonts w:ascii="ＭＳ Ｐ明朝" w:eastAsia="ＭＳ Ｐ明朝" w:hAnsi="ＭＳ Ｐ明朝"/>
            <w:sz w:val="24"/>
            <w:szCs w:val="24"/>
          </w:rPr>
          <w:t>19-20</w:t>
        </w:r>
        <w:r w:rsidR="00244EFB" w:rsidRPr="00244EFB">
          <w:rPr>
            <w:rStyle w:val="ac"/>
            <w:rFonts w:ascii="ＭＳ Ｐ明朝" w:eastAsia="ＭＳ Ｐ明朝" w:hAnsi="ＭＳ Ｐ明朝"/>
            <w:sz w:val="24"/>
            <w:szCs w:val="24"/>
          </w:rPr>
          <w:t>節</w:t>
        </w:r>
      </w:hyperlink>
      <w:r w:rsidR="00244EFB">
        <w:rPr>
          <w:rFonts w:ascii="ＭＳ Ｐ明朝" w:eastAsia="ＭＳ Ｐ明朝" w:hAnsi="ＭＳ Ｐ明朝" w:hint="eastAsia"/>
          <w:sz w:val="24"/>
          <w:szCs w:val="24"/>
        </w:rPr>
        <w:t>;</w:t>
      </w:r>
      <w:r w:rsidR="00244EFB">
        <w:rPr>
          <w:rFonts w:ascii="ＭＳ Ｐ明朝" w:eastAsia="ＭＳ Ｐ明朝" w:hAnsi="ＭＳ Ｐ明朝"/>
          <w:sz w:val="24"/>
          <w:szCs w:val="24"/>
        </w:rPr>
        <w:t xml:space="preserve"> </w:t>
      </w:r>
      <w:hyperlink r:id="rId162" w:anchor="5:17" w:tooltip="なぜなら、肉の欲するところは御霊に反し、また御霊の欲するところは肉に反するからである。こうして、二つのものは互に相さからい、その結果、あなたがたは自分でしようと思うことを、することができないようになる。" w:history="1">
        <w:r w:rsidRPr="00244EFB">
          <w:rPr>
            <w:rStyle w:val="ac"/>
            <w:rFonts w:ascii="ＭＳ Ｐ明朝" w:eastAsia="ＭＳ Ｐ明朝" w:hAnsi="ＭＳ Ｐ明朝"/>
            <w:sz w:val="24"/>
            <w:szCs w:val="24"/>
          </w:rPr>
          <w:t>ガラ</w:t>
        </w:r>
        <w:r w:rsidR="00244EFB" w:rsidRPr="00244EFB">
          <w:rPr>
            <w:rStyle w:val="ac"/>
            <w:rFonts w:ascii="ＭＳ Ｐ明朝" w:eastAsia="ＭＳ Ｐ明朝" w:hAnsi="ＭＳ Ｐ明朝"/>
            <w:sz w:val="24"/>
            <w:szCs w:val="24"/>
          </w:rPr>
          <w:t>テヤ</w:t>
        </w:r>
        <w:r w:rsidRPr="00244EFB">
          <w:rPr>
            <w:rStyle w:val="ac"/>
            <w:rFonts w:ascii="ＭＳ Ｐ明朝" w:eastAsia="ＭＳ Ｐ明朝" w:hAnsi="ＭＳ Ｐ明朝"/>
            <w:sz w:val="24"/>
            <w:szCs w:val="24"/>
          </w:rPr>
          <w:t>5</w:t>
        </w:r>
        <w:r w:rsidR="00244EFB" w:rsidRPr="00244EFB">
          <w:rPr>
            <w:rStyle w:val="ac"/>
            <w:rFonts w:ascii="ＭＳ Ｐ明朝" w:eastAsia="ＭＳ Ｐ明朝" w:hAnsi="ＭＳ Ｐ明朝"/>
            <w:sz w:val="24"/>
            <w:szCs w:val="24"/>
          </w:rPr>
          <w:t>章</w:t>
        </w:r>
        <w:r w:rsidRPr="00244EFB">
          <w:rPr>
            <w:rStyle w:val="ac"/>
            <w:rFonts w:ascii="ＭＳ Ｐ明朝" w:eastAsia="ＭＳ Ｐ明朝" w:hAnsi="ＭＳ Ｐ明朝"/>
            <w:sz w:val="24"/>
            <w:szCs w:val="24"/>
          </w:rPr>
          <w:t>17</w:t>
        </w:r>
        <w:r w:rsidR="00244EFB" w:rsidRPr="00244EFB">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）。レハ</w:t>
      </w:r>
      <w:r w:rsidR="00244EFB">
        <w:rPr>
          <w:rFonts w:ascii="ＭＳ Ｐ明朝" w:eastAsia="ＭＳ Ｐ明朝" w:hAnsi="ＭＳ Ｐ明朝" w:hint="eastAsia"/>
          <w:sz w:val="24"/>
          <w:szCs w:val="24"/>
        </w:rPr>
        <w:t>ベ</w:t>
      </w:r>
      <w:r w:rsidRPr="003E4E3B">
        <w:rPr>
          <w:rFonts w:ascii="ＭＳ Ｐ明朝" w:eastAsia="ＭＳ Ｐ明朝" w:hAnsi="ＭＳ Ｐ明朝"/>
          <w:sz w:val="24"/>
          <w:szCs w:val="24"/>
        </w:rPr>
        <w:t>アム王が「</w:t>
      </w:r>
      <w:r w:rsidRPr="00955D11">
        <w:rPr>
          <w:rFonts w:ascii="BIZ UDPゴシック" w:eastAsia="BIZ UDPゴシック" w:hAnsi="BIZ UDPゴシック"/>
          <w:sz w:val="24"/>
          <w:szCs w:val="24"/>
        </w:rPr>
        <w:t>主を求める</w:t>
      </w:r>
      <w:r w:rsidR="00955D11" w:rsidRPr="00955D11">
        <w:rPr>
          <w:rFonts w:ascii="BIZ UDPゴシック" w:eastAsia="BIZ UDPゴシック" w:hAnsi="BIZ UDPゴシック" w:hint="eastAsia"/>
          <w:sz w:val="24"/>
          <w:szCs w:val="24"/>
        </w:rPr>
        <w:t>ことに</w:t>
      </w:r>
      <w:r w:rsidRPr="00955D11">
        <w:rPr>
          <w:rFonts w:ascii="BIZ UDPゴシック" w:eastAsia="BIZ UDPゴシック" w:hAnsi="BIZ UDPゴシック"/>
          <w:sz w:val="24"/>
          <w:szCs w:val="24"/>
        </w:rPr>
        <w:t>心を</w:t>
      </w:r>
      <w:r w:rsidR="00955D11" w:rsidRPr="00955D11">
        <w:rPr>
          <w:rFonts w:ascii="BIZ UDPゴシック" w:eastAsia="BIZ UDPゴシック" w:hAnsi="BIZ UDPゴシック" w:hint="eastAsia"/>
          <w:sz w:val="24"/>
          <w:szCs w:val="24"/>
        </w:rPr>
        <w:t>傾けないで、</w:t>
      </w:r>
      <w:r w:rsidRPr="00955D11">
        <w:rPr>
          <w:rFonts w:ascii="BIZ UDPゴシック" w:eastAsia="BIZ UDPゴシック" w:hAnsi="BIZ UDPゴシック"/>
          <w:sz w:val="24"/>
          <w:szCs w:val="24"/>
        </w:rPr>
        <w:t>悪を行った</w:t>
      </w:r>
      <w:r w:rsidRPr="003E4E3B">
        <w:rPr>
          <w:rFonts w:ascii="ＭＳ Ｐ明朝" w:eastAsia="ＭＳ Ｐ明朝" w:hAnsi="ＭＳ Ｐ明朝"/>
          <w:sz w:val="24"/>
          <w:szCs w:val="24"/>
        </w:rPr>
        <w:t>」（</w:t>
      </w:r>
      <w:hyperlink r:id="rId163" w:anchor="12:14" w:tooltip="レハベアムは主を求めることに心を傾けないで、悪い事を行った。" w:history="1">
        <w:r w:rsidR="00244EFB" w:rsidRPr="00244EFB">
          <w:rPr>
            <w:rStyle w:val="ac"/>
            <w:rFonts w:ascii="ＭＳ Ｐ明朝" w:eastAsia="ＭＳ Ｐ明朝" w:hAnsi="ＭＳ Ｐ明朝"/>
            <w:sz w:val="24"/>
            <w:szCs w:val="24"/>
          </w:rPr>
          <w:t>歴代誌下</w:t>
        </w:r>
        <w:r w:rsidRPr="00244EFB">
          <w:rPr>
            <w:rStyle w:val="ac"/>
            <w:rFonts w:ascii="ＭＳ Ｐ明朝" w:eastAsia="ＭＳ Ｐ明朝" w:hAnsi="ＭＳ Ｐ明朝"/>
            <w:sz w:val="24"/>
            <w:szCs w:val="24"/>
          </w:rPr>
          <w:t>12</w:t>
        </w:r>
        <w:r w:rsidR="00244EFB" w:rsidRPr="00244EFB">
          <w:rPr>
            <w:rStyle w:val="ac"/>
            <w:rFonts w:ascii="ＭＳ Ｐ明朝" w:eastAsia="ＭＳ Ｐ明朝" w:hAnsi="ＭＳ Ｐ明朝"/>
            <w:sz w:val="24"/>
            <w:szCs w:val="24"/>
          </w:rPr>
          <w:t>章</w:t>
        </w:r>
        <w:r w:rsidRPr="00244EFB">
          <w:rPr>
            <w:rStyle w:val="ac"/>
            <w:rFonts w:ascii="ＭＳ Ｐ明朝" w:eastAsia="ＭＳ Ｐ明朝" w:hAnsi="ＭＳ Ｐ明朝"/>
            <w:sz w:val="24"/>
            <w:szCs w:val="24"/>
          </w:rPr>
          <w:t>14</w:t>
        </w:r>
        <w:r w:rsidR="00244EFB" w:rsidRPr="00244EFB">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）ように、主に応じない</w:t>
      </w:r>
      <w:r w:rsidR="00955D11">
        <w:rPr>
          <w:rFonts w:ascii="ＭＳ Ｐ明朝" w:eastAsia="ＭＳ Ｐ明朝" w:hAnsi="ＭＳ Ｐ明朝" w:hint="eastAsia"/>
          <w:sz w:val="24"/>
          <w:szCs w:val="24"/>
        </w:rPr>
        <w:t>すべての</w:t>
      </w:r>
      <w:r w:rsidRPr="003E4E3B">
        <w:rPr>
          <w:rFonts w:ascii="ＭＳ Ｐ明朝" w:eastAsia="ＭＳ Ｐ明朝" w:hAnsi="ＭＳ Ｐ明朝"/>
          <w:sz w:val="24"/>
          <w:szCs w:val="24"/>
        </w:rPr>
        <w:t>ことは必然的に悪に応じることにつながります（</w:t>
      </w:r>
      <w:r w:rsidR="00955D11">
        <w:rPr>
          <w:rFonts w:ascii="ＭＳ Ｐ明朝" w:eastAsia="ＭＳ Ｐ明朝" w:hAnsi="ＭＳ Ｐ明朝" w:hint="eastAsia"/>
          <w:sz w:val="24"/>
          <w:szCs w:val="24"/>
        </w:rPr>
        <w:t>あるいは悪に応じることと同じことです</w:t>
      </w:r>
      <w:r w:rsidRPr="003E4E3B">
        <w:rPr>
          <w:rFonts w:ascii="ＭＳ Ｐ明朝" w:eastAsia="ＭＳ Ｐ明朝" w:hAnsi="ＭＳ Ｐ明朝"/>
          <w:sz w:val="24"/>
          <w:szCs w:val="24"/>
        </w:rPr>
        <w:t>）。私たちの人生における唯一の真の選択は、神の</w:t>
      </w:r>
      <w:r w:rsidRPr="003E4E3B">
        <w:rPr>
          <w:rFonts w:ascii="ＭＳ Ｐ明朝" w:eastAsia="ＭＳ Ｐ明朝" w:hAnsi="ＭＳ Ｐ明朝" w:hint="eastAsia"/>
          <w:sz w:val="24"/>
          <w:szCs w:val="24"/>
        </w:rPr>
        <w:t>しもべとなるか、悪魔の手先となるかを選ぶことで</w:t>
      </w:r>
      <w:r w:rsidR="00955D11">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。このことは、大小すべての物事に当てはまります。だからこそ、</w:t>
      </w:r>
      <w:r w:rsidR="00242C08" w:rsidRPr="003E4E3B">
        <w:rPr>
          <w:rFonts w:ascii="ＭＳ Ｐ明朝" w:eastAsia="ＭＳ Ｐ明朝" w:hAnsi="ＭＳ Ｐ明朝" w:hint="eastAsia"/>
          <w:sz w:val="24"/>
          <w:szCs w:val="24"/>
        </w:rPr>
        <w:t>人類の</w:t>
      </w:r>
      <w:r w:rsidR="00AD4016">
        <w:rPr>
          <w:rFonts w:ascii="ＭＳ Ｐ明朝" w:eastAsia="ＭＳ Ｐ明朝" w:hAnsi="ＭＳ Ｐ明朝" w:hint="eastAsia"/>
          <w:sz w:val="24"/>
          <w:szCs w:val="24"/>
        </w:rPr>
        <w:t>（</w:t>
      </w:r>
      <w:r w:rsidR="00242C08" w:rsidRPr="003E4E3B">
        <w:rPr>
          <w:rFonts w:ascii="ＭＳ Ｐ明朝" w:eastAsia="ＭＳ Ｐ明朝" w:hAnsi="ＭＳ Ｐ明朝" w:hint="eastAsia"/>
          <w:sz w:val="24"/>
          <w:szCs w:val="24"/>
        </w:rPr>
        <w:t>選択の積み重ね</w:t>
      </w:r>
      <w:r w:rsidR="00242C08">
        <w:rPr>
          <w:rFonts w:ascii="ＭＳ Ｐ明朝" w:eastAsia="ＭＳ Ｐ明朝" w:hAnsi="ＭＳ Ｐ明朝" w:hint="eastAsia"/>
          <w:sz w:val="24"/>
          <w:szCs w:val="24"/>
        </w:rPr>
        <w:t>である</w:t>
      </w:r>
      <w:r w:rsidR="00242C08" w:rsidRPr="003E4E3B">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歴史は、決して</w:t>
      </w:r>
      <w:r w:rsidR="00892940">
        <w:rPr>
          <w:rFonts w:ascii="ＭＳ Ｐ明朝" w:eastAsia="ＭＳ Ｐ明朝" w:hAnsi="ＭＳ Ｐ明朝" w:hint="eastAsia"/>
          <w:sz w:val="24"/>
          <w:szCs w:val="24"/>
        </w:rPr>
        <w:t>何もない</w:t>
      </w:r>
      <w:r w:rsidR="00242C08">
        <w:rPr>
          <w:rFonts w:ascii="ＭＳ Ｐ明朝" w:eastAsia="ＭＳ Ｐ明朝" w:hAnsi="ＭＳ Ｐ明朝" w:hint="eastAsia"/>
          <w:sz w:val="24"/>
          <w:szCs w:val="24"/>
        </w:rPr>
        <w:t>中で起こっているのでは</w:t>
      </w:r>
      <w:r w:rsidRPr="003E4E3B">
        <w:rPr>
          <w:rFonts w:ascii="ＭＳ Ｐ明朝" w:eastAsia="ＭＳ Ｐ明朝" w:hAnsi="ＭＳ Ｐ明朝" w:hint="eastAsia"/>
          <w:sz w:val="24"/>
          <w:szCs w:val="24"/>
        </w:rPr>
        <w:t>なく、サタンの反乱</w:t>
      </w:r>
      <w:r w:rsidR="00892940">
        <w:rPr>
          <w:rFonts w:ascii="ＭＳ Ｐ明朝" w:eastAsia="ＭＳ Ｐ明朝" w:hAnsi="ＭＳ Ｐ明朝" w:hint="eastAsia"/>
          <w:sz w:val="24"/>
          <w:szCs w:val="24"/>
        </w:rPr>
        <w:t>の状況</w:t>
      </w:r>
      <w:r w:rsidRPr="003E4E3B">
        <w:rPr>
          <w:rFonts w:ascii="ＭＳ Ｐ明朝" w:eastAsia="ＭＳ Ｐ明朝" w:hAnsi="ＭＳ Ｐ明朝" w:hint="eastAsia"/>
          <w:sz w:val="24"/>
          <w:szCs w:val="24"/>
        </w:rPr>
        <w:t>に</w:t>
      </w:r>
      <w:r w:rsidR="00892940">
        <w:rPr>
          <w:rFonts w:ascii="ＭＳ Ｐ明朝" w:eastAsia="ＭＳ Ｐ明朝" w:hAnsi="ＭＳ Ｐ明朝" w:hint="eastAsia"/>
          <w:sz w:val="24"/>
          <w:szCs w:val="24"/>
        </w:rPr>
        <w:t>対抗して繰り広げられている</w:t>
      </w:r>
      <w:r w:rsidRPr="003E4E3B">
        <w:rPr>
          <w:rFonts w:ascii="ＭＳ Ｐ明朝" w:eastAsia="ＭＳ Ｐ明朝" w:hAnsi="ＭＳ Ｐ明朝" w:hint="eastAsia"/>
          <w:sz w:val="24"/>
          <w:szCs w:val="24"/>
        </w:rPr>
        <w:t>のです。この原則は、これまでのどの時代よりも、艱難</w:t>
      </w:r>
      <w:r w:rsidR="00892940">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に顕著に現れるでしょう。というのは、</w:t>
      </w:r>
      <w:r w:rsidR="00892940" w:rsidRPr="003E4E3B">
        <w:rPr>
          <w:rFonts w:ascii="ＭＳ Ｐ明朝" w:eastAsia="ＭＳ Ｐ明朝" w:hAnsi="ＭＳ Ｐ明朝" w:hint="eastAsia"/>
          <w:sz w:val="24"/>
          <w:szCs w:val="24"/>
        </w:rPr>
        <w:t>肯定的な動機</w:t>
      </w:r>
      <w:r w:rsidR="00892940">
        <w:rPr>
          <w:rFonts w:ascii="ＭＳ Ｐ明朝" w:eastAsia="ＭＳ Ｐ明朝" w:hAnsi="ＭＳ Ｐ明朝" w:hint="eastAsia"/>
          <w:sz w:val="24"/>
          <w:szCs w:val="24"/>
        </w:rPr>
        <w:t>によ</w:t>
      </w:r>
      <w:r w:rsidR="00892940">
        <w:rPr>
          <w:rFonts w:ascii="ＭＳ Ｐ明朝" w:eastAsia="ＭＳ Ｐ明朝" w:hAnsi="ＭＳ Ｐ明朝" w:hint="eastAsia"/>
          <w:sz w:val="24"/>
          <w:szCs w:val="24"/>
        </w:rPr>
        <w:lastRenderedPageBreak/>
        <w:t>って</w:t>
      </w:r>
      <w:r w:rsidRPr="003E4E3B">
        <w:rPr>
          <w:rFonts w:ascii="ＭＳ Ｐ明朝" w:eastAsia="ＭＳ Ｐ明朝" w:hAnsi="ＭＳ Ｐ明朝" w:hint="eastAsia"/>
          <w:sz w:val="24"/>
          <w:szCs w:val="24"/>
        </w:rPr>
        <w:t>選択</w:t>
      </w:r>
      <w:r w:rsidR="00892940">
        <w:rPr>
          <w:rFonts w:ascii="ＭＳ Ｐ明朝" w:eastAsia="ＭＳ Ｐ明朝" w:hAnsi="ＭＳ Ｐ明朝" w:hint="eastAsia"/>
          <w:sz w:val="24"/>
          <w:szCs w:val="24"/>
        </w:rPr>
        <w:t>するということ</w:t>
      </w:r>
      <w:r w:rsidRPr="003E4E3B">
        <w:rPr>
          <w:rFonts w:ascii="ＭＳ Ｐ明朝" w:eastAsia="ＭＳ Ｐ明朝" w:hAnsi="ＭＳ Ｐ明朝" w:hint="eastAsia"/>
          <w:sz w:val="24"/>
          <w:szCs w:val="24"/>
        </w:rPr>
        <w:t>が、</w:t>
      </w:r>
      <w:r w:rsidR="00892940" w:rsidRPr="003E4E3B">
        <w:rPr>
          <w:rFonts w:ascii="ＭＳ Ｐ明朝" w:eastAsia="ＭＳ Ｐ明朝" w:hAnsi="ＭＳ Ｐ明朝" w:hint="eastAsia"/>
          <w:sz w:val="24"/>
          <w:szCs w:val="24"/>
        </w:rPr>
        <w:t>（イエス・キリストの直接の義の支配下</w:t>
      </w:r>
      <w:r w:rsidR="00A11CC2">
        <w:rPr>
          <w:rFonts w:ascii="ＭＳ Ｐ明朝" w:eastAsia="ＭＳ Ｐ明朝" w:hAnsi="ＭＳ Ｐ明朝" w:hint="eastAsia"/>
          <w:sz w:val="24"/>
          <w:szCs w:val="24"/>
        </w:rPr>
        <w:t>の</w:t>
      </w:r>
      <w:r w:rsidR="00892940" w:rsidRPr="003E4E3B">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千年王国ほど明</w:t>
      </w:r>
      <w:r w:rsidR="00A11CC2">
        <w:rPr>
          <w:rFonts w:ascii="ＭＳ Ｐ明朝" w:eastAsia="ＭＳ Ｐ明朝" w:hAnsi="ＭＳ Ｐ明朝" w:hint="eastAsia"/>
          <w:sz w:val="24"/>
          <w:szCs w:val="24"/>
        </w:rPr>
        <w:t>らかとは</w:t>
      </w:r>
      <w:r w:rsidRPr="003E4E3B">
        <w:rPr>
          <w:rFonts w:ascii="ＭＳ Ｐ明朝" w:eastAsia="ＭＳ Ｐ明朝" w:hAnsi="ＭＳ Ｐ明朝" w:hint="eastAsia"/>
          <w:sz w:val="24"/>
          <w:szCs w:val="24"/>
        </w:rPr>
        <w:t>ならないように、</w:t>
      </w:r>
      <w:r w:rsidR="00A11CC2" w:rsidRPr="003E4E3B">
        <w:rPr>
          <w:rFonts w:ascii="ＭＳ Ｐ明朝" w:eastAsia="ＭＳ Ｐ明朝" w:hAnsi="ＭＳ Ｐ明朝" w:hint="eastAsia"/>
          <w:sz w:val="24"/>
          <w:szCs w:val="24"/>
        </w:rPr>
        <w:t>否定的な動機</w:t>
      </w:r>
      <w:r w:rsidR="00A11CC2">
        <w:rPr>
          <w:rFonts w:ascii="ＭＳ Ｐ明朝" w:eastAsia="ＭＳ Ｐ明朝" w:hAnsi="ＭＳ Ｐ明朝" w:hint="eastAsia"/>
          <w:sz w:val="24"/>
          <w:szCs w:val="24"/>
        </w:rPr>
        <w:t>によって</w:t>
      </w:r>
      <w:r w:rsidR="00A11CC2" w:rsidRPr="003E4E3B">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人間の自由意志</w:t>
      </w:r>
      <w:r w:rsidR="00A11CC2">
        <w:rPr>
          <w:rFonts w:ascii="ＭＳ Ｐ明朝" w:eastAsia="ＭＳ Ｐ明朝" w:hAnsi="ＭＳ Ｐ明朝" w:hint="eastAsia"/>
          <w:sz w:val="24"/>
          <w:szCs w:val="24"/>
        </w:rPr>
        <w:t>を持っていることの</w:t>
      </w:r>
      <w:r w:rsidRPr="003E4E3B">
        <w:rPr>
          <w:rFonts w:ascii="ＭＳ Ｐ明朝" w:eastAsia="ＭＳ Ｐ明朝" w:hAnsi="ＭＳ Ｐ明朝" w:hint="eastAsia"/>
          <w:sz w:val="24"/>
          <w:szCs w:val="24"/>
        </w:rPr>
        <w:t>結果が、</w:t>
      </w:r>
      <w:r w:rsidR="00A11CC2" w:rsidRPr="003E4E3B">
        <w:rPr>
          <w:rFonts w:ascii="ＭＳ Ｐ明朝" w:eastAsia="ＭＳ Ｐ明朝" w:hAnsi="ＭＳ Ｐ明朝" w:hint="eastAsia"/>
          <w:sz w:val="24"/>
          <w:szCs w:val="24"/>
        </w:rPr>
        <w:t>（世界が反キリストというサタンの最も直接的な支配下に</w:t>
      </w:r>
      <w:r w:rsidR="00A11CC2">
        <w:rPr>
          <w:rFonts w:ascii="ＭＳ Ｐ明朝" w:eastAsia="ＭＳ Ｐ明朝" w:hAnsi="ＭＳ Ｐ明朝" w:hint="eastAsia"/>
          <w:sz w:val="24"/>
          <w:szCs w:val="24"/>
        </w:rPr>
        <w:t>置かれる</w:t>
      </w:r>
      <w:r w:rsidR="00A11CC2" w:rsidRPr="003E4E3B">
        <w:rPr>
          <w:rFonts w:ascii="ＭＳ Ｐ明朝" w:eastAsia="ＭＳ Ｐ明朝" w:hAnsi="ＭＳ Ｐ明朝" w:hint="eastAsia"/>
          <w:sz w:val="24"/>
          <w:szCs w:val="24"/>
        </w:rPr>
        <w:t>）</w:t>
      </w:r>
      <w:r w:rsidR="00EB32A7">
        <w:rPr>
          <w:rFonts w:ascii="ＭＳ Ｐ明朝" w:eastAsia="ＭＳ Ｐ明朝" w:hAnsi="ＭＳ Ｐ明朝" w:hint="eastAsia"/>
          <w:sz w:val="24"/>
          <w:szCs w:val="24"/>
        </w:rPr>
        <w:t>艱難</w:t>
      </w:r>
      <w:r w:rsidRPr="003E4E3B">
        <w:rPr>
          <w:rFonts w:ascii="ＭＳ Ｐ明朝" w:eastAsia="ＭＳ Ｐ明朝" w:hAnsi="ＭＳ Ｐ明朝" w:hint="eastAsia"/>
          <w:sz w:val="24"/>
          <w:szCs w:val="24"/>
        </w:rPr>
        <w:t>期ほど明確にはならないだろうからで</w:t>
      </w:r>
      <w:r w:rsidR="00A11CC2">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w:t>
      </w:r>
      <w:r w:rsidR="00A11CC2">
        <w:rPr>
          <w:rFonts w:ascii="ＭＳ Ｐ明朝" w:eastAsia="ＭＳ Ｐ明朝" w:hAnsi="ＭＳ Ｐ明朝" w:hint="eastAsia"/>
          <w:sz w:val="24"/>
          <w:szCs w:val="24"/>
        </w:rPr>
        <w:t>七</w:t>
      </w:r>
      <w:r w:rsidRPr="003E4E3B">
        <w:rPr>
          <w:rFonts w:ascii="ＭＳ Ｐ明朝" w:eastAsia="ＭＳ Ｐ明朝" w:hAnsi="ＭＳ Ｐ明朝"/>
          <w:sz w:val="24"/>
          <w:szCs w:val="24"/>
        </w:rPr>
        <w:t>部</w:t>
      </w:r>
      <w:r w:rsidR="00A11CC2">
        <w:rPr>
          <w:rFonts w:ascii="ＭＳ Ｐ明朝" w:eastAsia="ＭＳ Ｐ明朝" w:hAnsi="ＭＳ Ｐ明朝" w:hint="eastAsia"/>
          <w:sz w:val="24"/>
          <w:szCs w:val="24"/>
        </w:rPr>
        <w:t>からなるこ</w:t>
      </w:r>
      <w:r w:rsidRPr="003E4E3B">
        <w:rPr>
          <w:rFonts w:ascii="ＭＳ Ｐ明朝" w:eastAsia="ＭＳ Ｐ明朝" w:hAnsi="ＭＳ Ｐ明朝"/>
          <w:sz w:val="24"/>
          <w:szCs w:val="24"/>
        </w:rPr>
        <w:t>のシリーズで、これから起こる</w:t>
      </w:r>
      <w:r w:rsidR="00AD4016">
        <w:rPr>
          <w:rFonts w:ascii="ＭＳ Ｐ明朝" w:eastAsia="ＭＳ Ｐ明朝" w:hAnsi="ＭＳ Ｐ明朝" w:hint="eastAsia"/>
          <w:sz w:val="24"/>
          <w:szCs w:val="24"/>
        </w:rPr>
        <w:t>、</w:t>
      </w:r>
      <w:r w:rsidRPr="003E4E3B">
        <w:rPr>
          <w:rFonts w:ascii="ＭＳ Ｐ明朝" w:eastAsia="ＭＳ Ｐ明朝" w:hAnsi="ＭＳ Ｐ明朝"/>
          <w:sz w:val="24"/>
          <w:szCs w:val="24"/>
        </w:rPr>
        <w:t>その大きな試練の期間の出来事と試練について多くを語</w:t>
      </w:r>
      <w:r w:rsidR="00A11CC2">
        <w:rPr>
          <w:rFonts w:ascii="ＭＳ Ｐ明朝" w:eastAsia="ＭＳ Ｐ明朝" w:hAnsi="ＭＳ Ｐ明朝" w:hint="eastAsia"/>
          <w:sz w:val="24"/>
          <w:szCs w:val="24"/>
        </w:rPr>
        <w:t>ることになりますが、</w:t>
      </w:r>
      <w:r w:rsidRPr="003E4E3B">
        <w:rPr>
          <w:rFonts w:ascii="ＭＳ Ｐ明朝" w:eastAsia="ＭＳ Ｐ明朝" w:hAnsi="ＭＳ Ｐ明朝"/>
          <w:sz w:val="24"/>
          <w:szCs w:val="24"/>
        </w:rPr>
        <w:t>ここで強調しておきたいのは、艱難</w:t>
      </w:r>
      <w:r w:rsidR="00A11CC2">
        <w:rPr>
          <w:rFonts w:ascii="ＭＳ Ｐ明朝" w:eastAsia="ＭＳ Ｐ明朝" w:hAnsi="ＭＳ Ｐ明朝" w:hint="eastAsia"/>
          <w:sz w:val="24"/>
          <w:szCs w:val="24"/>
        </w:rPr>
        <w:t>期</w:t>
      </w:r>
      <w:r w:rsidRPr="003E4E3B">
        <w:rPr>
          <w:rFonts w:ascii="ＭＳ Ｐ明朝" w:eastAsia="ＭＳ Ｐ明朝" w:hAnsi="ＭＳ Ｐ明朝"/>
          <w:sz w:val="24"/>
          <w:szCs w:val="24"/>
        </w:rPr>
        <w:t>の一般的な特徴は、偶然でも</w:t>
      </w:r>
      <w:r w:rsidR="00AD4016">
        <w:rPr>
          <w:rFonts w:ascii="ＭＳ Ｐ明朝" w:eastAsia="ＭＳ Ｐ明朝" w:hAnsi="ＭＳ Ｐ明朝" w:hint="eastAsia"/>
          <w:sz w:val="24"/>
          <w:szCs w:val="24"/>
        </w:rPr>
        <w:t>どこか片隅で起こる小さな</w:t>
      </w:r>
      <w:r w:rsidR="000022E6">
        <w:rPr>
          <w:rFonts w:ascii="ＭＳ Ｐ明朝" w:eastAsia="ＭＳ Ｐ明朝" w:hAnsi="ＭＳ Ｐ明朝" w:hint="eastAsia"/>
          <w:sz w:val="24"/>
          <w:szCs w:val="24"/>
        </w:rPr>
        <w:t>事</w:t>
      </w:r>
      <w:r w:rsidRPr="003E4E3B">
        <w:rPr>
          <w:rFonts w:ascii="ＭＳ Ｐ明朝" w:eastAsia="ＭＳ Ｐ明朝" w:hAnsi="ＭＳ Ｐ明朝"/>
          <w:sz w:val="24"/>
          <w:szCs w:val="24"/>
        </w:rPr>
        <w:t>でもなく、むしろその</w:t>
      </w:r>
      <w:r w:rsidR="00A11CC2">
        <w:rPr>
          <w:rFonts w:ascii="ＭＳ Ｐ明朝" w:eastAsia="ＭＳ Ｐ明朝" w:hAnsi="ＭＳ Ｐ明朝" w:hint="eastAsia"/>
          <w:sz w:val="24"/>
          <w:szCs w:val="24"/>
        </w:rPr>
        <w:t>七</w:t>
      </w:r>
      <w:r w:rsidRPr="003E4E3B">
        <w:rPr>
          <w:rFonts w:ascii="ＭＳ Ｐ明朝" w:eastAsia="ＭＳ Ｐ明朝" w:hAnsi="ＭＳ Ｐ明朝"/>
          <w:sz w:val="24"/>
          <w:szCs w:val="24"/>
        </w:rPr>
        <w:t>年間に、一方では神と</w:t>
      </w:r>
      <w:r w:rsidR="000022E6">
        <w:rPr>
          <w:rFonts w:ascii="ＭＳ Ｐ明朝" w:eastAsia="ＭＳ Ｐ明朝" w:hAnsi="ＭＳ Ｐ明朝" w:hint="eastAsia"/>
          <w:sz w:val="24"/>
          <w:szCs w:val="24"/>
        </w:rPr>
        <w:t>御子</w:t>
      </w:r>
      <w:r w:rsidRPr="003E4E3B">
        <w:rPr>
          <w:rFonts w:ascii="ＭＳ Ｐ明朝" w:eastAsia="ＭＳ Ｐ明朝" w:hAnsi="ＭＳ Ｐ明朝"/>
          <w:sz w:val="24"/>
          <w:szCs w:val="24"/>
        </w:rPr>
        <w:t>、他方では悪魔とその代理人の</w:t>
      </w:r>
      <w:r w:rsidR="00AD4016">
        <w:rPr>
          <w:rFonts w:ascii="ＭＳ Ｐ明朝" w:eastAsia="ＭＳ Ｐ明朝" w:hAnsi="ＭＳ Ｐ明朝" w:hint="eastAsia"/>
          <w:sz w:val="24"/>
          <w:szCs w:val="24"/>
        </w:rPr>
        <w:t>どちらを選択するのかという</w:t>
      </w:r>
      <w:r w:rsidRPr="003E4E3B">
        <w:rPr>
          <w:rFonts w:ascii="ＭＳ Ｐ明朝" w:eastAsia="ＭＳ Ｐ明朝" w:hAnsi="ＭＳ Ｐ明朝"/>
          <w:sz w:val="24"/>
          <w:szCs w:val="24"/>
        </w:rPr>
        <w:t>問題が激化することの直接的結果であるということです。歴史の中で、</w:t>
      </w:r>
      <w:r w:rsidR="00894BC2">
        <w:rPr>
          <w:rFonts w:ascii="ＭＳ Ｐ明朝" w:eastAsia="ＭＳ Ｐ明朝" w:hAnsi="ＭＳ Ｐ明朝" w:hint="eastAsia"/>
          <w:sz w:val="24"/>
          <w:szCs w:val="24"/>
        </w:rPr>
        <w:t>「</w:t>
      </w:r>
      <w:r w:rsidRPr="003E4E3B">
        <w:rPr>
          <w:rFonts w:ascii="ＭＳ Ｐ明朝" w:eastAsia="ＭＳ Ｐ明朝" w:hAnsi="ＭＳ Ｐ明朝"/>
          <w:sz w:val="24"/>
          <w:szCs w:val="24"/>
        </w:rPr>
        <w:t>あなたはど</w:t>
      </w:r>
      <w:r w:rsidR="00894BC2">
        <w:rPr>
          <w:rFonts w:ascii="ＭＳ Ｐ明朝" w:eastAsia="ＭＳ Ｐ明朝" w:hAnsi="ＭＳ Ｐ明朝" w:hint="eastAsia"/>
          <w:sz w:val="24"/>
          <w:szCs w:val="24"/>
        </w:rPr>
        <w:t>っちに付くのか</w:t>
      </w:r>
      <w:r w:rsidRPr="003E4E3B">
        <w:rPr>
          <w:rFonts w:ascii="ＭＳ Ｐ明朝" w:eastAsia="ＭＳ Ｐ明朝" w:hAnsi="ＭＳ Ｐ明朝"/>
          <w:sz w:val="24"/>
          <w:szCs w:val="24"/>
        </w:rPr>
        <w:t>？</w:t>
      </w:r>
      <w:r w:rsidR="00894BC2">
        <w:rPr>
          <w:rFonts w:ascii="ＭＳ Ｐ明朝" w:eastAsia="ＭＳ Ｐ明朝" w:hAnsi="ＭＳ Ｐ明朝" w:hint="eastAsia"/>
          <w:sz w:val="24"/>
          <w:szCs w:val="24"/>
        </w:rPr>
        <w:t>」</w:t>
      </w:r>
      <w:r w:rsidRPr="003E4E3B">
        <w:rPr>
          <w:rFonts w:ascii="ＭＳ Ｐ明朝" w:eastAsia="ＭＳ Ｐ明朝" w:hAnsi="ＭＳ Ｐ明朝"/>
          <w:sz w:val="24"/>
          <w:szCs w:val="24"/>
        </w:rPr>
        <w:t>という質問の結果が、これほど</w:t>
      </w:r>
      <w:r w:rsidR="00894BC2">
        <w:rPr>
          <w:rFonts w:ascii="ＭＳ Ｐ明朝" w:eastAsia="ＭＳ Ｐ明朝" w:hAnsi="ＭＳ Ｐ明朝" w:hint="eastAsia"/>
          <w:sz w:val="24"/>
          <w:szCs w:val="24"/>
        </w:rPr>
        <w:t>顕著</w:t>
      </w:r>
      <w:r w:rsidRPr="003E4E3B">
        <w:rPr>
          <w:rFonts w:ascii="ＭＳ Ｐ明朝" w:eastAsia="ＭＳ Ｐ明朝" w:hAnsi="ＭＳ Ｐ明朝"/>
          <w:sz w:val="24"/>
          <w:szCs w:val="24"/>
        </w:rPr>
        <w:t>で即座に現れる時代は他にないでしょう。艱難</w:t>
      </w:r>
      <w:r w:rsidR="00EB32A7">
        <w:rPr>
          <w:rFonts w:ascii="ＭＳ Ｐ明朝" w:eastAsia="ＭＳ Ｐ明朝" w:hAnsi="ＭＳ Ｐ明朝" w:hint="eastAsia"/>
          <w:sz w:val="24"/>
          <w:szCs w:val="24"/>
        </w:rPr>
        <w:t>期</w:t>
      </w:r>
      <w:r w:rsidRPr="003E4E3B">
        <w:rPr>
          <w:rFonts w:ascii="ＭＳ Ｐ明朝" w:eastAsia="ＭＳ Ｐ明朝" w:hAnsi="ＭＳ Ｐ明朝"/>
          <w:sz w:val="24"/>
          <w:szCs w:val="24"/>
        </w:rPr>
        <w:t>は、まさに人類が善と悪の</w:t>
      </w:r>
      <w:r w:rsidRPr="003E4E3B">
        <w:rPr>
          <w:rFonts w:ascii="ＭＳ Ｐ明朝" w:eastAsia="ＭＳ Ｐ明朝" w:hAnsi="ＭＳ Ｐ明朝" w:hint="eastAsia"/>
          <w:sz w:val="24"/>
          <w:szCs w:val="24"/>
        </w:rPr>
        <w:t>両極端の選択を迫られ、これまで当然とされてきたプライバシー</w:t>
      </w:r>
      <w:r w:rsidR="00AD4016">
        <w:rPr>
          <w:rFonts w:ascii="ＭＳ Ｐ明朝" w:eastAsia="ＭＳ Ｐ明朝" w:hAnsi="ＭＳ Ｐ明朝" w:hint="eastAsia"/>
          <w:sz w:val="24"/>
          <w:szCs w:val="24"/>
        </w:rPr>
        <w:t>の保護</w:t>
      </w:r>
      <w:r w:rsidRPr="003E4E3B">
        <w:rPr>
          <w:rFonts w:ascii="ＭＳ Ｐ明朝" w:eastAsia="ＭＳ Ｐ明朝" w:hAnsi="ＭＳ Ｐ明朝" w:hint="eastAsia"/>
          <w:sz w:val="24"/>
          <w:szCs w:val="24"/>
        </w:rPr>
        <w:t>や熟考</w:t>
      </w:r>
      <w:r w:rsidRPr="00894BC2">
        <w:rPr>
          <w:rFonts w:ascii="ＭＳ Ｐ明朝" w:eastAsia="ＭＳ Ｐ明朝" w:hAnsi="ＭＳ Ｐ明朝" w:hint="eastAsia"/>
          <w:sz w:val="24"/>
          <w:szCs w:val="24"/>
        </w:rPr>
        <w:t>の</w:t>
      </w:r>
      <w:r w:rsidR="00894BC2" w:rsidRPr="00894BC2">
        <w:rPr>
          <w:rFonts w:ascii="ＭＳ Ｐ明朝" w:eastAsia="ＭＳ Ｐ明朝" w:hAnsi="ＭＳ Ｐ明朝" w:hint="eastAsia"/>
          <w:sz w:val="24"/>
          <w:szCs w:val="24"/>
        </w:rPr>
        <w:t>余裕もない</w:t>
      </w:r>
      <w:r w:rsidRPr="003E4E3B">
        <w:rPr>
          <w:rFonts w:ascii="ＭＳ Ｐ明朝" w:eastAsia="ＭＳ Ｐ明朝" w:hAnsi="ＭＳ Ｐ明朝" w:hint="eastAsia"/>
          <w:sz w:val="24"/>
          <w:szCs w:val="24"/>
        </w:rPr>
        <w:t>、大きな試練のときとなるのです。法律やナショナリズムを通じて</w:t>
      </w:r>
      <w:r w:rsidR="00AD4016">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神が目に見えない形で悪を抑制することで可能になっていた</w:t>
      </w:r>
      <w:r w:rsidR="00AD4016">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静かな不可知論（およびそれに相当するもの）の中間領域が、非常に大きな</w:t>
      </w:r>
      <w:r w:rsidR="00AD4016">
        <w:rPr>
          <w:rFonts w:ascii="ＭＳ Ｐ明朝" w:eastAsia="ＭＳ Ｐ明朝" w:hAnsi="ＭＳ Ｐ明朝" w:hint="eastAsia"/>
          <w:sz w:val="24"/>
          <w:szCs w:val="24"/>
        </w:rPr>
        <w:t>度合い</w:t>
      </w:r>
      <w:r w:rsidRPr="003E4E3B">
        <w:rPr>
          <w:rFonts w:ascii="ＭＳ Ｐ明朝" w:eastAsia="ＭＳ Ｐ明朝" w:hAnsi="ＭＳ Ｐ明朝" w:hint="eastAsia"/>
          <w:sz w:val="24"/>
          <w:szCs w:val="24"/>
        </w:rPr>
        <w:t>で取り除かれるからです</w:t>
      </w:r>
      <w:r w:rsidRPr="003E4E3B">
        <w:rPr>
          <w:rFonts w:ascii="ＭＳ Ｐ明朝" w:eastAsia="ＭＳ Ｐ明朝" w:hAnsi="ＭＳ Ｐ明朝"/>
          <w:sz w:val="24"/>
          <w:szCs w:val="24"/>
        </w:rPr>
        <w:t>。</w:t>
      </w:r>
      <w:r w:rsidR="00894BC2">
        <w:rPr>
          <w:rStyle w:val="ab"/>
          <w:rFonts w:ascii="ＭＳ Ｐ明朝" w:eastAsia="ＭＳ Ｐ明朝" w:hAnsi="ＭＳ Ｐ明朝"/>
          <w:sz w:val="24"/>
          <w:szCs w:val="24"/>
        </w:rPr>
        <w:footnoteReference w:id="18"/>
      </w:r>
      <w:r w:rsidRPr="003E4E3B">
        <w:rPr>
          <w:rFonts w:ascii="ＭＳ Ｐ明朝" w:eastAsia="ＭＳ Ｐ明朝" w:hAnsi="ＭＳ Ｐ明朝"/>
          <w:sz w:val="24"/>
          <w:szCs w:val="24"/>
        </w:rPr>
        <w:t xml:space="preserve"> このため、読者の皆さん、私たちのテーマは差し迫った重要性を持っているのです。</w:t>
      </w:r>
      <w:r w:rsidR="0073587A" w:rsidRPr="0073587A">
        <w:rPr>
          <w:rFonts w:ascii="ＭＳ Ｐ明朝" w:eastAsia="ＭＳ Ｐ明朝" w:hAnsi="ＭＳ Ｐ明朝" w:hint="eastAsia"/>
          <w:sz w:val="24"/>
          <w:szCs w:val="24"/>
        </w:rPr>
        <w:t>来</w:t>
      </w:r>
      <w:r w:rsidR="00EB32A7">
        <w:rPr>
          <w:rFonts w:ascii="ＭＳ Ｐ明朝" w:eastAsia="ＭＳ Ｐ明朝" w:hAnsi="ＭＳ Ｐ明朝" w:hint="eastAsia"/>
          <w:sz w:val="24"/>
          <w:szCs w:val="24"/>
        </w:rPr>
        <w:t>た</w:t>
      </w:r>
      <w:r w:rsidR="0073587A" w:rsidRPr="0073587A">
        <w:rPr>
          <w:rFonts w:ascii="ＭＳ Ｐ明朝" w:eastAsia="ＭＳ Ｐ明朝" w:hAnsi="ＭＳ Ｐ明朝" w:hint="eastAsia"/>
          <w:sz w:val="24"/>
          <w:szCs w:val="24"/>
        </w:rPr>
        <w:t>る大</w:t>
      </w:r>
      <w:r w:rsidR="0073587A">
        <w:rPr>
          <w:rFonts w:ascii="ＭＳ Ｐ明朝" w:eastAsia="ＭＳ Ｐ明朝" w:hAnsi="ＭＳ Ｐ明朝" w:hint="eastAsia"/>
          <w:sz w:val="24"/>
          <w:szCs w:val="24"/>
        </w:rPr>
        <w:t>災</w:t>
      </w:r>
      <w:r w:rsidR="00EB32A7">
        <w:rPr>
          <w:rFonts w:ascii="ＭＳ Ｐ明朝" w:eastAsia="ＭＳ Ｐ明朝" w:hAnsi="ＭＳ Ｐ明朝" w:hint="eastAsia"/>
          <w:sz w:val="24"/>
          <w:szCs w:val="24"/>
        </w:rPr>
        <w:t>難</w:t>
      </w:r>
      <w:r w:rsidR="0073587A" w:rsidRPr="0073587A">
        <w:rPr>
          <w:rFonts w:ascii="ＭＳ Ｐ明朝" w:eastAsia="ＭＳ Ｐ明朝" w:hAnsi="ＭＳ Ｐ明朝" w:hint="eastAsia"/>
          <w:sz w:val="24"/>
          <w:szCs w:val="24"/>
        </w:rPr>
        <w:t>に耐えることが私たちに課せられた使命であるな</w:t>
      </w:r>
      <w:r w:rsidR="0073587A" w:rsidRPr="0073587A">
        <w:rPr>
          <w:rFonts w:ascii="ＭＳ Ｐ明朝" w:eastAsia="ＭＳ Ｐ明朝" w:hAnsi="ＭＳ Ｐ明朝" w:hint="eastAsia"/>
          <w:sz w:val="24"/>
          <w:szCs w:val="24"/>
        </w:rPr>
        <w:lastRenderedPageBreak/>
        <w:t>らば、私たちの信仰はかつてないほど試されることになる</w:t>
      </w:r>
      <w:r w:rsidR="0073587A">
        <w:rPr>
          <w:rFonts w:ascii="ＭＳ Ｐ明朝" w:eastAsia="ＭＳ Ｐ明朝" w:hAnsi="ＭＳ Ｐ明朝" w:hint="eastAsia"/>
          <w:sz w:val="24"/>
          <w:szCs w:val="24"/>
        </w:rPr>
        <w:t>ことでしょう。</w:t>
      </w:r>
      <w:r w:rsidRPr="003E4E3B">
        <w:rPr>
          <w:rFonts w:ascii="ＭＳ Ｐ明朝" w:eastAsia="ＭＳ Ｐ明朝" w:hAnsi="ＭＳ Ｐ明朝"/>
          <w:sz w:val="24"/>
          <w:szCs w:val="24"/>
        </w:rPr>
        <w:t>なぜなら、艱難</w:t>
      </w:r>
      <w:r w:rsidR="0073587A">
        <w:rPr>
          <w:rFonts w:ascii="ＭＳ Ｐ明朝" w:eastAsia="ＭＳ Ｐ明朝" w:hAnsi="ＭＳ Ｐ明朝" w:hint="eastAsia"/>
          <w:sz w:val="24"/>
          <w:szCs w:val="24"/>
        </w:rPr>
        <w:t>期</w:t>
      </w:r>
      <w:r w:rsidRPr="003E4E3B">
        <w:rPr>
          <w:rFonts w:ascii="ＭＳ Ｐ明朝" w:eastAsia="ＭＳ Ｐ明朝" w:hAnsi="ＭＳ Ｐ明朝"/>
          <w:sz w:val="24"/>
          <w:szCs w:val="24"/>
        </w:rPr>
        <w:t>の間悪魔は、世界がまだ経験したことのないほど、自分の意志に従わせ</w:t>
      </w:r>
      <w:r w:rsidR="0073587A">
        <w:rPr>
          <w:rFonts w:ascii="ＭＳ Ｐ明朝" w:eastAsia="ＭＳ Ｐ明朝" w:hAnsi="ＭＳ Ｐ明朝" w:hint="eastAsia"/>
          <w:sz w:val="24"/>
          <w:szCs w:val="24"/>
        </w:rPr>
        <w:t>ようとして全人類に圧力をかけてくる</w:t>
      </w:r>
      <w:r w:rsidRPr="003E4E3B">
        <w:rPr>
          <w:rFonts w:ascii="ＭＳ Ｐ明朝" w:eastAsia="ＭＳ Ｐ明朝" w:hAnsi="ＭＳ Ｐ明朝"/>
          <w:sz w:val="24"/>
          <w:szCs w:val="24"/>
        </w:rPr>
        <w:t>からで</w:t>
      </w:r>
      <w:r w:rsidR="0073587A">
        <w:rPr>
          <w:rFonts w:ascii="ＭＳ Ｐ明朝" w:eastAsia="ＭＳ Ｐ明朝" w:hAnsi="ＭＳ Ｐ明朝" w:hint="eastAsia"/>
          <w:sz w:val="24"/>
          <w:szCs w:val="24"/>
        </w:rPr>
        <w:t>す</w:t>
      </w:r>
      <w:r w:rsidRPr="003E4E3B">
        <w:rPr>
          <w:rFonts w:ascii="ＭＳ Ｐ明朝" w:eastAsia="ＭＳ Ｐ明朝" w:hAnsi="ＭＳ Ｐ明朝"/>
          <w:sz w:val="24"/>
          <w:szCs w:val="24"/>
        </w:rPr>
        <w:t>。</w:t>
      </w:r>
    </w:p>
    <w:p w14:paraId="02B8B896" w14:textId="77777777" w:rsidR="00C0010E" w:rsidRPr="003E4E3B" w:rsidRDefault="00C0010E" w:rsidP="00C0010E">
      <w:pPr>
        <w:rPr>
          <w:rFonts w:ascii="ＭＳ Ｐ明朝" w:eastAsia="ＭＳ Ｐ明朝" w:hAnsi="ＭＳ Ｐ明朝"/>
          <w:sz w:val="24"/>
          <w:szCs w:val="24"/>
        </w:rPr>
      </w:pPr>
    </w:p>
    <w:p w14:paraId="23C821FA" w14:textId="3DA73124" w:rsidR="0073587A" w:rsidRPr="00EB32A7" w:rsidRDefault="0073587A" w:rsidP="0073587A">
      <w:pPr>
        <w:pStyle w:val="BODY"/>
        <w:widowControl w:val="0"/>
        <w:spacing w:after="80"/>
        <w:ind w:left="840" w:firstLineChars="100" w:firstLine="240"/>
        <w:rPr>
          <w:rFonts w:ascii="ＭＳ Ｐ明朝" w:eastAsia="ＭＳ Ｐ明朝" w:hAnsi="ＭＳ Ｐ明朝" w:cs="‚l‚r ‚oƒSƒVƒbƒN Western"/>
        </w:rPr>
      </w:pPr>
      <w:r w:rsidRPr="0073587A">
        <w:rPr>
          <w:rFonts w:ascii="BIZ UDPゴシック" w:eastAsia="BIZ UDPゴシック" w:hAnsi="BIZ UDPゴシック" w:cs="‚l‚r ‚oƒSƒVƒbƒN Western"/>
          <w:lang w:eastAsia="x-none"/>
        </w:rPr>
        <w:t>それゆえに、天とその中に住む者たちよ、大いに喜べ。しかし、地と海よ、おまえたちはわざわいである。悪魔が、自分の時が短い</w:t>
      </w:r>
      <w:r w:rsidRPr="0073587A">
        <w:rPr>
          <w:rFonts w:ascii="ＭＳ Ｐ明朝" w:eastAsia="ＭＳ Ｐ明朝" w:hAnsi="ＭＳ Ｐ明朝" w:cs="‚l‚r ‚oƒSƒVƒbƒN Western" w:hint="eastAsia"/>
        </w:rPr>
        <w:t>[時間しか残っていない]</w:t>
      </w:r>
      <w:proofErr w:type="spellStart"/>
      <w:r w:rsidRPr="0073587A">
        <w:rPr>
          <w:rFonts w:ascii="BIZ UDPゴシック" w:eastAsia="BIZ UDPゴシック" w:hAnsi="BIZ UDPゴシック" w:cs="‚l‚r ‚oƒSƒVƒbƒN Western"/>
          <w:lang w:eastAsia="x-none"/>
        </w:rPr>
        <w:t>のを知り、激しい怒りをもって、おまえたちのところに下ってきたからである</w:t>
      </w:r>
      <w:proofErr w:type="spellEnd"/>
      <w:r w:rsidRPr="0073587A">
        <w:rPr>
          <w:rFonts w:ascii="BIZ UDPゴシック" w:eastAsia="BIZ UDPゴシック" w:hAnsi="BIZ UDPゴシック" w:cs="‚l‚r ‚oƒSƒVƒbƒN Western"/>
          <w:lang w:eastAsia="x-none"/>
        </w:rPr>
        <w:t>」。</w:t>
      </w:r>
      <w:r w:rsidRPr="00EB32A7">
        <w:rPr>
          <w:rFonts w:ascii="ＭＳ Ｐ明朝" w:eastAsia="ＭＳ Ｐ明朝" w:hAnsi="ＭＳ Ｐ明朝" w:cs="‚l‚r ‚oƒSƒVƒbƒN Western" w:hint="eastAsia"/>
        </w:rPr>
        <w:t>（</w:t>
      </w:r>
      <w:hyperlink r:id="rId164" w:anchor="12:12" w:history="1">
        <w:r w:rsidRPr="00EB32A7">
          <w:rPr>
            <w:rStyle w:val="ac"/>
            <w:rFonts w:ascii="ＭＳ Ｐ明朝" w:eastAsia="ＭＳ Ｐ明朝" w:hAnsi="ＭＳ Ｐ明朝" w:cs="‚l‚r ‚oƒSƒVƒbƒN Western"/>
          </w:rPr>
          <w:t>黙示録</w:t>
        </w:r>
        <w:r w:rsidRPr="00EB32A7">
          <w:rPr>
            <w:rStyle w:val="ac"/>
            <w:rFonts w:ascii="ＭＳ Ｐ明朝" w:eastAsia="ＭＳ Ｐ明朝" w:hAnsi="ＭＳ Ｐ明朝" w:cs="‚l‚r ‚oƒSƒVƒbƒN Western" w:hint="eastAsia"/>
          </w:rPr>
          <w:t>1</w:t>
        </w:r>
        <w:r w:rsidRPr="00EB32A7">
          <w:rPr>
            <w:rStyle w:val="ac"/>
            <w:rFonts w:ascii="ＭＳ Ｐ明朝" w:eastAsia="ＭＳ Ｐ明朝" w:hAnsi="ＭＳ Ｐ明朝" w:cs="‚l‚r ‚oƒSƒVƒbƒN Western"/>
          </w:rPr>
          <w:t>2章</w:t>
        </w:r>
        <w:r w:rsidRPr="00EB32A7">
          <w:rPr>
            <w:rStyle w:val="ac"/>
            <w:rFonts w:ascii="ＭＳ Ｐ明朝" w:eastAsia="ＭＳ Ｐ明朝" w:hAnsi="ＭＳ Ｐ明朝" w:cs="‚l‚r ‚oƒSƒVƒbƒN Western" w:hint="eastAsia"/>
          </w:rPr>
          <w:t>1</w:t>
        </w:r>
        <w:r w:rsidRPr="00EB32A7">
          <w:rPr>
            <w:rStyle w:val="ac"/>
            <w:rFonts w:ascii="ＭＳ Ｐ明朝" w:eastAsia="ＭＳ Ｐ明朝" w:hAnsi="ＭＳ Ｐ明朝" w:cs="‚l‚r ‚oƒSƒVƒbƒN Western"/>
          </w:rPr>
          <w:t>2節</w:t>
        </w:r>
      </w:hyperlink>
      <w:r w:rsidRPr="00EB32A7">
        <w:rPr>
          <w:rFonts w:ascii="ＭＳ Ｐ明朝" w:eastAsia="ＭＳ Ｐ明朝" w:hAnsi="ＭＳ Ｐ明朝" w:cs="‚l‚r ‚oƒSƒVƒbƒN Western" w:hint="eastAsia"/>
        </w:rPr>
        <w:t>）</w:t>
      </w:r>
    </w:p>
    <w:p w14:paraId="629F078C" w14:textId="77777777" w:rsidR="00C0010E" w:rsidRPr="003E4E3B" w:rsidRDefault="00C0010E" w:rsidP="00C0010E">
      <w:pPr>
        <w:rPr>
          <w:rFonts w:ascii="ＭＳ Ｐ明朝" w:eastAsia="ＭＳ Ｐ明朝" w:hAnsi="ＭＳ Ｐ明朝"/>
          <w:sz w:val="24"/>
          <w:szCs w:val="24"/>
        </w:rPr>
      </w:pPr>
    </w:p>
    <w:p w14:paraId="09F17847" w14:textId="5D6FB95D" w:rsidR="00C0010E" w:rsidRPr="003E4E3B" w:rsidRDefault="00C0010E" w:rsidP="004C75DE">
      <w:pPr>
        <w:ind w:firstLineChars="150" w:firstLine="360"/>
        <w:rPr>
          <w:rFonts w:ascii="ＭＳ Ｐ明朝" w:eastAsia="ＭＳ Ｐ明朝" w:hAnsi="ＭＳ Ｐ明朝"/>
          <w:sz w:val="24"/>
          <w:szCs w:val="24"/>
        </w:rPr>
      </w:pPr>
      <w:r w:rsidRPr="004C75DE">
        <w:rPr>
          <w:rFonts w:ascii="ＭＳ Ｐ明朝" w:eastAsia="ＭＳ Ｐ明朝" w:hAnsi="ＭＳ Ｐ明朝" w:hint="eastAsia"/>
          <w:sz w:val="24"/>
          <w:szCs w:val="24"/>
        </w:rPr>
        <w:t>悪魔が地上</w:t>
      </w:r>
      <w:r w:rsidRPr="003E4E3B">
        <w:rPr>
          <w:rFonts w:ascii="ＭＳ Ｐ明朝" w:eastAsia="ＭＳ Ｐ明朝" w:hAnsi="ＭＳ Ｐ明朝" w:hint="eastAsia"/>
          <w:sz w:val="24"/>
          <w:szCs w:val="24"/>
        </w:rPr>
        <w:t>とその住民を直接支配すればするほど</w:t>
      </w:r>
      <w:r w:rsidR="004C75DE">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神と御子を拒絶</w:t>
      </w:r>
      <w:r w:rsidR="00AD4016">
        <w:rPr>
          <w:rFonts w:ascii="ＭＳ Ｐ明朝" w:eastAsia="ＭＳ Ｐ明朝" w:hAnsi="ＭＳ Ｐ明朝" w:hint="eastAsia"/>
          <w:sz w:val="24"/>
          <w:szCs w:val="24"/>
        </w:rPr>
        <w:t>させようと</w:t>
      </w:r>
      <w:r w:rsidRPr="003E4E3B">
        <w:rPr>
          <w:rFonts w:ascii="ＭＳ Ｐ明朝" w:eastAsia="ＭＳ Ｐ明朝" w:hAnsi="ＭＳ Ｐ明朝" w:hint="eastAsia"/>
          <w:sz w:val="24"/>
          <w:szCs w:val="24"/>
        </w:rPr>
        <w:t>する圧力が大きくなります。そして、地上で悪が行われれば行われるほど、その悪に対する神の裁きは大きくなります。</w:t>
      </w:r>
      <w:r w:rsidR="004C75DE" w:rsidRPr="004C75DE">
        <w:rPr>
          <w:rFonts w:ascii="ＭＳ Ｐ明朝" w:eastAsia="ＭＳ Ｐ明朝" w:hAnsi="ＭＳ Ｐ明朝" w:hint="eastAsia"/>
          <w:sz w:val="24"/>
          <w:szCs w:val="24"/>
        </w:rPr>
        <w:t>前代未聞の激しさという点で、他に類を見ない</w:t>
      </w:r>
      <w:r w:rsidRPr="003E4E3B">
        <w:rPr>
          <w:rFonts w:ascii="ＭＳ Ｐ明朝" w:eastAsia="ＭＳ Ｐ明朝" w:hAnsi="ＭＳ Ｐ明朝" w:hint="eastAsia"/>
          <w:sz w:val="24"/>
          <w:szCs w:val="24"/>
        </w:rPr>
        <w:t>この艱難</w:t>
      </w:r>
      <w:r w:rsidR="00EB32A7">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の本質的な</w:t>
      </w:r>
      <w:r w:rsidR="004C75DE" w:rsidRPr="003E4E3B">
        <w:rPr>
          <w:rFonts w:ascii="ＭＳ Ｐ明朝" w:eastAsia="ＭＳ Ｐ明朝" w:hAnsi="ＭＳ Ｐ明朝" w:hint="eastAsia"/>
          <w:sz w:val="24"/>
          <w:szCs w:val="24"/>
        </w:rPr>
        <w:t>二つの</w:t>
      </w:r>
      <w:r w:rsidRPr="003E4E3B">
        <w:rPr>
          <w:rFonts w:ascii="ＭＳ Ｐ明朝" w:eastAsia="ＭＳ Ｐ明朝" w:hAnsi="ＭＳ Ｐ明朝" w:hint="eastAsia"/>
          <w:sz w:val="24"/>
          <w:szCs w:val="24"/>
        </w:rPr>
        <w:t>特徴（悪魔の支配と神の報復）から、この激変の時期に関連する他のほとんどの特徴が生まれました。この二つの特徴が生み出す分裂（キリストか反キリストかの選択の必要性）と共に、その結果、艱難</w:t>
      </w:r>
      <w:r w:rsidR="004C75DE">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は信者が経験したことのない最も厳しい試練の時代とな</w:t>
      </w:r>
      <w:r w:rsidR="004C75DE">
        <w:rPr>
          <w:rFonts w:ascii="ＭＳ Ｐ明朝" w:eastAsia="ＭＳ Ｐ明朝" w:hAnsi="ＭＳ Ｐ明朝" w:hint="eastAsia"/>
          <w:sz w:val="24"/>
          <w:szCs w:val="24"/>
        </w:rPr>
        <w:t>ります</w:t>
      </w:r>
      <w:r w:rsidRPr="003E4E3B">
        <w:rPr>
          <w:rFonts w:ascii="ＭＳ Ｐ明朝" w:eastAsia="ＭＳ Ｐ明朝" w:hAnsi="ＭＳ Ｐ明朝" w:hint="eastAsia"/>
          <w:sz w:val="24"/>
          <w:szCs w:val="24"/>
        </w:rPr>
        <w:t>。それは私たちの信仰の大きな</w:t>
      </w:r>
      <w:r w:rsidR="004C75DE">
        <w:rPr>
          <w:rFonts w:ascii="ＭＳ Ｐ明朝" w:eastAsia="ＭＳ Ｐ明朝" w:hAnsi="ＭＳ Ｐ明朝" w:hint="eastAsia"/>
          <w:sz w:val="24"/>
          <w:szCs w:val="24"/>
        </w:rPr>
        <w:t>厳しい試練</w:t>
      </w:r>
      <w:r w:rsidRPr="003E4E3B">
        <w:rPr>
          <w:rFonts w:ascii="ＭＳ Ｐ明朝" w:eastAsia="ＭＳ Ｐ明朝" w:hAnsi="ＭＳ Ｐ明朝" w:hint="eastAsia"/>
          <w:sz w:val="24"/>
          <w:szCs w:val="24"/>
        </w:rPr>
        <w:t>とな</w:t>
      </w:r>
      <w:r w:rsidR="004C75DE">
        <w:rPr>
          <w:rFonts w:ascii="ＭＳ Ｐ明朝" w:eastAsia="ＭＳ Ｐ明朝" w:hAnsi="ＭＳ Ｐ明朝" w:hint="eastAsia"/>
          <w:sz w:val="24"/>
          <w:szCs w:val="24"/>
        </w:rPr>
        <w:t>ります</w:t>
      </w:r>
      <w:r w:rsidRPr="003E4E3B">
        <w:rPr>
          <w:rFonts w:ascii="ＭＳ Ｐ明朝" w:eastAsia="ＭＳ Ｐ明朝" w:hAnsi="ＭＳ Ｐ明朝" w:hint="eastAsia"/>
          <w:sz w:val="24"/>
          <w:szCs w:val="24"/>
        </w:rPr>
        <w:t>。</w:t>
      </w:r>
    </w:p>
    <w:p w14:paraId="0F9FFD49" w14:textId="77777777" w:rsidR="00C0010E" w:rsidRPr="003E4E3B" w:rsidRDefault="00C0010E" w:rsidP="00C0010E">
      <w:pPr>
        <w:rPr>
          <w:rFonts w:ascii="ＭＳ Ｐ明朝" w:eastAsia="ＭＳ Ｐ明朝" w:hAnsi="ＭＳ Ｐ明朝"/>
          <w:sz w:val="24"/>
          <w:szCs w:val="24"/>
        </w:rPr>
      </w:pPr>
    </w:p>
    <w:p w14:paraId="541CD6DE" w14:textId="6A51EBD5" w:rsidR="00593FBA" w:rsidRPr="00EB32A7" w:rsidRDefault="00593FBA" w:rsidP="00593FBA">
      <w:pPr>
        <w:pStyle w:val="BODY"/>
        <w:widowControl w:val="0"/>
        <w:spacing w:after="80"/>
        <w:ind w:left="840"/>
        <w:rPr>
          <w:rFonts w:ascii="ＭＳ Ｐ明朝" w:eastAsia="ＭＳ Ｐ明朝" w:hAnsi="ＭＳ Ｐ明朝" w:cs="‚l‚r ‚oƒSƒVƒbƒN Western"/>
          <w:lang w:eastAsia="x-none"/>
        </w:rPr>
      </w:pPr>
      <w:r w:rsidRPr="00593FBA">
        <w:rPr>
          <w:rFonts w:ascii="BIZ UDPゴシック" w:eastAsia="BIZ UDPゴシック" w:hAnsi="BIZ UDPゴシック" w:cs="‚l‚r ‚oƒSƒVƒbƒN Western"/>
        </w:rPr>
        <w:t>…</w:t>
      </w:r>
      <w:proofErr w:type="spellStart"/>
      <w:r w:rsidRPr="00593FBA">
        <w:rPr>
          <w:rFonts w:ascii="BIZ UDPゴシック" w:eastAsia="BIZ UDPゴシック" w:hAnsi="BIZ UDPゴシック" w:cs="‚l‚r ‚oƒSƒVƒbƒN Western"/>
          <w:lang w:eastAsia="x-none"/>
        </w:rPr>
        <w:t>しかし、人の子が来るとき、地上に信仰が見られるであろうか</w:t>
      </w:r>
      <w:proofErr w:type="spellEnd"/>
      <w:r w:rsidRPr="00593FBA">
        <w:rPr>
          <w:rFonts w:ascii="BIZ UDPゴシック" w:eastAsia="BIZ UDPゴシック" w:hAnsi="BIZ UDPゴシック" w:cs="‚l‚r ‚oƒSƒVƒbƒN Western"/>
          <w:lang w:eastAsia="x-none"/>
        </w:rPr>
        <w:t>」。</w:t>
      </w:r>
      <w:r w:rsidRPr="00EB32A7">
        <w:rPr>
          <w:rFonts w:ascii="ＭＳ Ｐ明朝" w:eastAsia="ＭＳ Ｐ明朝" w:hAnsi="ＭＳ Ｐ明朝" w:cs="‚l‚r ‚oƒSƒVƒbƒN Western" w:hint="eastAsia"/>
        </w:rPr>
        <w:t>（</w:t>
      </w:r>
      <w:hyperlink r:id="rId165" w:anchor="18:8" w:history="1">
        <w:r w:rsidRPr="00EB32A7">
          <w:rPr>
            <w:rStyle w:val="ac"/>
            <w:rFonts w:ascii="ＭＳ Ｐ明朝" w:eastAsia="ＭＳ Ｐ明朝" w:hAnsi="ＭＳ Ｐ明朝" w:cs="‚l‚r ‚oƒSƒVƒbƒN Western"/>
          </w:rPr>
          <w:t>ルカ</w:t>
        </w:r>
        <w:r w:rsidRPr="00EB32A7">
          <w:rPr>
            <w:rStyle w:val="ac"/>
            <w:rFonts w:ascii="ＭＳ Ｐ明朝" w:eastAsia="ＭＳ Ｐ明朝" w:hAnsi="ＭＳ Ｐ明朝" w:cs="‚l‚r ‚oƒSƒVƒbƒN Western" w:hint="eastAsia"/>
          </w:rPr>
          <w:t>1</w:t>
        </w:r>
        <w:r w:rsidRPr="00EB32A7">
          <w:rPr>
            <w:rStyle w:val="ac"/>
            <w:rFonts w:ascii="ＭＳ Ｐ明朝" w:eastAsia="ＭＳ Ｐ明朝" w:hAnsi="ＭＳ Ｐ明朝" w:cs="‚l‚r ‚oƒSƒVƒbƒN Western"/>
          </w:rPr>
          <w:t>8章</w:t>
        </w:r>
        <w:r w:rsidRPr="00EB32A7">
          <w:rPr>
            <w:rStyle w:val="ac"/>
            <w:rFonts w:ascii="ＭＳ Ｐ明朝" w:eastAsia="ＭＳ Ｐ明朝" w:hAnsi="ＭＳ Ｐ明朝" w:cs="‚l‚r ‚oƒSƒVƒbƒN Western" w:hint="eastAsia"/>
          </w:rPr>
          <w:t>8</w:t>
        </w:r>
        <w:r w:rsidRPr="00EB32A7">
          <w:rPr>
            <w:rStyle w:val="ac"/>
            <w:rFonts w:ascii="ＭＳ Ｐ明朝" w:eastAsia="ＭＳ Ｐ明朝" w:hAnsi="ＭＳ Ｐ明朝" w:cs="‚l‚r ‚oƒSƒVƒbƒN Western"/>
          </w:rPr>
          <w:t>節</w:t>
        </w:r>
      </w:hyperlink>
      <w:r w:rsidRPr="00EB32A7">
        <w:rPr>
          <w:rFonts w:ascii="ＭＳ Ｐ明朝" w:eastAsia="ＭＳ Ｐ明朝" w:hAnsi="ＭＳ Ｐ明朝" w:cs="‚l‚r ‚oƒSƒVƒbƒN Western" w:hint="eastAsia"/>
        </w:rPr>
        <w:t>後半）</w:t>
      </w:r>
    </w:p>
    <w:p w14:paraId="716BE16E" w14:textId="77777777" w:rsidR="00593FBA" w:rsidRDefault="00593FBA" w:rsidP="00593FBA">
      <w:pPr>
        <w:pStyle w:val="BODY"/>
        <w:widowControl w:val="0"/>
        <w:rPr>
          <w:rFonts w:ascii="‚l‚r ‚oƒSƒVƒbƒN Western" w:hAnsi="‚l‚r ‚oƒSƒVƒbƒN Western" w:cs="‚l‚r ‚oƒSƒVƒbƒN Western"/>
          <w:lang w:eastAsia="x-none"/>
        </w:rPr>
      </w:pPr>
    </w:p>
    <w:p w14:paraId="15C8BB09" w14:textId="1814C918" w:rsidR="00C0010E" w:rsidRPr="003E4E3B" w:rsidRDefault="00C0010E" w:rsidP="00593FBA">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艱難</w:t>
      </w:r>
      <w:r w:rsidR="00EB32A7">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は、その名前からして前代未聞の苦難であり、人類を「</w:t>
      </w:r>
      <w:r w:rsidR="00956870">
        <w:rPr>
          <w:rFonts w:ascii="ＭＳ Ｐ明朝" w:eastAsia="ＭＳ Ｐ明朝" w:hAnsi="ＭＳ Ｐ明朝" w:hint="eastAsia"/>
          <w:sz w:val="24"/>
          <w:szCs w:val="24"/>
        </w:rPr>
        <w:t>テスト</w:t>
      </w:r>
      <w:r w:rsidRPr="003E4E3B">
        <w:rPr>
          <w:rFonts w:ascii="ＭＳ Ｐ明朝" w:eastAsia="ＭＳ Ｐ明朝" w:hAnsi="ＭＳ Ｐ明朝" w:hint="eastAsia"/>
          <w:sz w:val="24"/>
          <w:szCs w:val="24"/>
        </w:rPr>
        <w:t>にかける」（</w:t>
      </w:r>
      <w:hyperlink r:id="rId166" w:anchor="3:10" w:tooltip="忍耐についてのわたしの言葉をあなたが守ったから、わたしも、地上に住む者たちをためすために、全世界に臨もうとしている試錬の時に、あなたを防ぎ守ろう。" w:history="1">
        <w:r w:rsidR="00593FBA" w:rsidRPr="002626FE">
          <w:rPr>
            <w:rStyle w:val="ac"/>
            <w:rFonts w:ascii="ＭＳ Ｐ明朝" w:eastAsia="ＭＳ Ｐ明朝" w:hAnsi="ＭＳ Ｐ明朝" w:hint="eastAsia"/>
            <w:sz w:val="24"/>
            <w:szCs w:val="24"/>
          </w:rPr>
          <w:t>黙示録</w:t>
        </w:r>
        <w:r w:rsidRPr="002626FE">
          <w:rPr>
            <w:rStyle w:val="ac"/>
            <w:rFonts w:ascii="ＭＳ Ｐ明朝" w:eastAsia="ＭＳ Ｐ明朝" w:hAnsi="ＭＳ Ｐ明朝"/>
            <w:sz w:val="24"/>
            <w:szCs w:val="24"/>
          </w:rPr>
          <w:t>3</w:t>
        </w:r>
        <w:r w:rsidR="00593FBA" w:rsidRPr="002626FE">
          <w:rPr>
            <w:rStyle w:val="ac"/>
            <w:rFonts w:ascii="ＭＳ Ｐ明朝" w:eastAsia="ＭＳ Ｐ明朝" w:hAnsi="ＭＳ Ｐ明朝"/>
            <w:sz w:val="24"/>
            <w:szCs w:val="24"/>
          </w:rPr>
          <w:t>章</w:t>
        </w:r>
        <w:r w:rsidRPr="002626FE">
          <w:rPr>
            <w:rStyle w:val="ac"/>
            <w:rFonts w:ascii="ＭＳ Ｐ明朝" w:eastAsia="ＭＳ Ｐ明朝" w:hAnsi="ＭＳ Ｐ明朝"/>
            <w:sz w:val="24"/>
            <w:szCs w:val="24"/>
          </w:rPr>
          <w:t>10</w:t>
        </w:r>
        <w:r w:rsidR="00593FBA" w:rsidRPr="002626FE">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）大</w:t>
      </w:r>
      <w:r w:rsidR="00956870">
        <w:rPr>
          <w:rFonts w:ascii="ＭＳ Ｐ明朝" w:eastAsia="ＭＳ Ｐ明朝" w:hAnsi="ＭＳ Ｐ明朝" w:hint="eastAsia"/>
          <w:sz w:val="24"/>
          <w:szCs w:val="24"/>
        </w:rPr>
        <w:t>き</w:t>
      </w:r>
      <w:r w:rsidRPr="003E4E3B">
        <w:rPr>
          <w:rFonts w:ascii="ＭＳ Ｐ明朝" w:eastAsia="ＭＳ Ｐ明朝" w:hAnsi="ＭＳ Ｐ明朝"/>
          <w:sz w:val="24"/>
          <w:szCs w:val="24"/>
        </w:rPr>
        <w:t>な「</w:t>
      </w:r>
      <w:r w:rsidR="00593FBA">
        <w:rPr>
          <w:rFonts w:ascii="ＭＳ Ｐ明朝" w:eastAsia="ＭＳ Ｐ明朝" w:hAnsi="ＭＳ Ｐ明朝" w:hint="eastAsia"/>
          <w:sz w:val="24"/>
          <w:szCs w:val="24"/>
        </w:rPr>
        <w:t>テスト</w:t>
      </w:r>
      <w:r w:rsidRPr="003E4E3B">
        <w:rPr>
          <w:rFonts w:ascii="ＭＳ Ｐ明朝" w:eastAsia="ＭＳ Ｐ明朝" w:hAnsi="ＭＳ Ｐ明朝"/>
          <w:sz w:val="24"/>
          <w:szCs w:val="24"/>
        </w:rPr>
        <w:t>の時」となるのです。それは、1)銀と</w:t>
      </w:r>
      <w:r w:rsidR="00593FBA">
        <w:rPr>
          <w:rFonts w:ascii="ＭＳ Ｐ明朝" w:eastAsia="ＭＳ Ｐ明朝" w:hAnsi="ＭＳ Ｐ明朝" w:hint="eastAsia"/>
          <w:sz w:val="24"/>
          <w:szCs w:val="24"/>
        </w:rPr>
        <w:t>あくた</w:t>
      </w:r>
      <w:r w:rsidRPr="003E4E3B">
        <w:rPr>
          <w:rFonts w:ascii="ＭＳ Ｐ明朝" w:eastAsia="ＭＳ Ｐ明朝" w:hAnsi="ＭＳ Ｐ明朝"/>
          <w:sz w:val="24"/>
          <w:szCs w:val="24"/>
        </w:rPr>
        <w:t>を分ける大きな溶鉱炉、2)麦と籾殻を分ける大きな脱穀場、3)耐えるために最大限の忍耐を要する長い「暗夜」です(</w:t>
      </w:r>
      <w:hyperlink r:id="rId167" w:anchor="21:11" w:tooltip="ドマについての託宣。セイルからわたしに呼ばわる者がある、「夜回りよ、今は夜のなんどきですか、夜回りよ、今は夜のなんどきですか」。 夜回りは言う、「朝がきます、夜もまたきます。もしあなたがたが聞こうと思うならば聞きなさい、また来なさい」。" w:history="1">
        <w:r w:rsidR="00593FBA" w:rsidRPr="002626FE">
          <w:rPr>
            <w:rStyle w:val="ac"/>
            <w:rFonts w:ascii="ＭＳ Ｐ明朝" w:eastAsia="ＭＳ Ｐ明朝" w:hAnsi="ＭＳ Ｐ明朝"/>
            <w:sz w:val="24"/>
            <w:szCs w:val="24"/>
          </w:rPr>
          <w:t>イザヤ</w:t>
        </w:r>
        <w:r w:rsidRPr="002626FE">
          <w:rPr>
            <w:rStyle w:val="ac"/>
            <w:rFonts w:ascii="ＭＳ Ｐ明朝" w:eastAsia="ＭＳ Ｐ明朝" w:hAnsi="ＭＳ Ｐ明朝"/>
            <w:sz w:val="24"/>
            <w:szCs w:val="24"/>
          </w:rPr>
          <w:t>21</w:t>
        </w:r>
        <w:r w:rsidR="00593FBA" w:rsidRPr="002626FE">
          <w:rPr>
            <w:rStyle w:val="ac"/>
            <w:rFonts w:ascii="ＭＳ Ｐ明朝" w:eastAsia="ＭＳ Ｐ明朝" w:hAnsi="ＭＳ Ｐ明朝"/>
            <w:sz w:val="24"/>
            <w:szCs w:val="24"/>
          </w:rPr>
          <w:t>章</w:t>
        </w:r>
        <w:r w:rsidRPr="002626FE">
          <w:rPr>
            <w:rStyle w:val="ac"/>
            <w:rFonts w:ascii="ＭＳ Ｐ明朝" w:eastAsia="ＭＳ Ｐ明朝" w:hAnsi="ＭＳ Ｐ明朝"/>
            <w:sz w:val="24"/>
            <w:szCs w:val="24"/>
          </w:rPr>
          <w:t>11-12</w:t>
        </w:r>
        <w:r w:rsidR="00593FBA" w:rsidRPr="002626FE">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168" w:anchor="5:18" w:tooltip="わざわいなるかな、主の日を望む者よ、あなたがたは何ゆえ主の日を望むのか。これは暗くて光がない。 人がししの前を逃れてもくまに出会い、また家にはいって、手を壁につけると、へびにかまれるようなものである。 主の日は暗くて、光がなく、薄暗くて輝きがないではないか。" w:history="1">
        <w:r w:rsidR="00593FBA" w:rsidRPr="002626FE">
          <w:rPr>
            <w:rStyle w:val="ac"/>
            <w:rFonts w:ascii="ＭＳ Ｐ明朝" w:eastAsia="ＭＳ Ｐ明朝" w:hAnsi="ＭＳ Ｐ明朝"/>
            <w:sz w:val="24"/>
            <w:szCs w:val="24"/>
          </w:rPr>
          <w:t>アモス</w:t>
        </w:r>
        <w:r w:rsidRPr="002626FE">
          <w:rPr>
            <w:rStyle w:val="ac"/>
            <w:rFonts w:ascii="ＭＳ Ｐ明朝" w:eastAsia="ＭＳ Ｐ明朝" w:hAnsi="ＭＳ Ｐ明朝"/>
            <w:sz w:val="24"/>
            <w:szCs w:val="24"/>
          </w:rPr>
          <w:t>5</w:t>
        </w:r>
        <w:r w:rsidR="00593FBA" w:rsidRPr="002626FE">
          <w:rPr>
            <w:rStyle w:val="ac"/>
            <w:rFonts w:ascii="ＭＳ Ｐ明朝" w:eastAsia="ＭＳ Ｐ明朝" w:hAnsi="ＭＳ Ｐ明朝"/>
            <w:sz w:val="24"/>
            <w:szCs w:val="24"/>
          </w:rPr>
          <w:t>章</w:t>
        </w:r>
        <w:r w:rsidRPr="002626FE">
          <w:rPr>
            <w:rStyle w:val="ac"/>
            <w:rFonts w:ascii="ＭＳ Ｐ明朝" w:eastAsia="ＭＳ Ｐ明朝" w:hAnsi="ＭＳ Ｐ明朝"/>
            <w:sz w:val="24"/>
            <w:szCs w:val="24"/>
          </w:rPr>
          <w:t>18-20</w:t>
        </w:r>
        <w:r w:rsidR="00593FBA" w:rsidRPr="002626FE">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169" w:anchor="11:9" w:tooltip="イエスは答えられた、「一日には十二時間あるではないか。昼間あるけば、人はつまずくことはない。この世の光を見ているからである。 しかし、夜あるけば、つまずく。その人のうちに、光がないからである」。" w:history="1">
        <w:r w:rsidR="00593FBA" w:rsidRPr="002626FE">
          <w:rPr>
            <w:rStyle w:val="ac"/>
            <w:rFonts w:ascii="ＭＳ Ｐ明朝" w:eastAsia="ＭＳ Ｐ明朝" w:hAnsi="ＭＳ Ｐ明朝"/>
            <w:sz w:val="24"/>
            <w:szCs w:val="24"/>
          </w:rPr>
          <w:t>ヨハネ</w:t>
        </w:r>
        <w:r w:rsidRPr="002626FE">
          <w:rPr>
            <w:rStyle w:val="ac"/>
            <w:rFonts w:ascii="ＭＳ Ｐ明朝" w:eastAsia="ＭＳ Ｐ明朝" w:hAnsi="ＭＳ Ｐ明朝"/>
            <w:sz w:val="24"/>
            <w:szCs w:val="24"/>
          </w:rPr>
          <w:t>11</w:t>
        </w:r>
        <w:r w:rsidR="00593FBA" w:rsidRPr="002626FE">
          <w:rPr>
            <w:rStyle w:val="ac"/>
            <w:rFonts w:ascii="ＭＳ Ｐ明朝" w:eastAsia="ＭＳ Ｐ明朝" w:hAnsi="ＭＳ Ｐ明朝"/>
            <w:sz w:val="24"/>
            <w:szCs w:val="24"/>
          </w:rPr>
          <w:t>章</w:t>
        </w:r>
        <w:r w:rsidRPr="002626FE">
          <w:rPr>
            <w:rStyle w:val="ac"/>
            <w:rFonts w:ascii="ＭＳ Ｐ明朝" w:eastAsia="ＭＳ Ｐ明朝" w:hAnsi="ＭＳ Ｐ明朝"/>
            <w:sz w:val="24"/>
            <w:szCs w:val="24"/>
          </w:rPr>
          <w:t>9-10</w:t>
        </w:r>
        <w:r w:rsidR="00593FBA" w:rsidRPr="002626FE">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p>
    <w:p w14:paraId="50BC038A" w14:textId="77777777" w:rsidR="00C0010E" w:rsidRPr="003E4E3B" w:rsidRDefault="00C0010E" w:rsidP="00C0010E">
      <w:pPr>
        <w:rPr>
          <w:rFonts w:ascii="ＭＳ Ｐ明朝" w:eastAsia="ＭＳ Ｐ明朝" w:hAnsi="ＭＳ Ｐ明朝"/>
          <w:sz w:val="24"/>
          <w:szCs w:val="24"/>
        </w:rPr>
      </w:pPr>
    </w:p>
    <w:p w14:paraId="7E0D6EEA" w14:textId="3D6A21D5" w:rsidR="002626FE" w:rsidRPr="00956870" w:rsidRDefault="002626FE" w:rsidP="002626FE">
      <w:pPr>
        <w:pStyle w:val="BODY"/>
        <w:widowControl w:val="0"/>
        <w:spacing w:after="80"/>
        <w:ind w:left="840" w:firstLineChars="100" w:firstLine="240"/>
        <w:rPr>
          <w:rFonts w:ascii="ＭＳ Ｐ明朝" w:eastAsia="ＭＳ Ｐ明朝" w:hAnsi="ＭＳ Ｐ明朝" w:cs="‚l‚r ‚oƒSƒVƒbƒN Western"/>
        </w:rPr>
      </w:pPr>
      <w:proofErr w:type="spellStart"/>
      <w:r w:rsidRPr="005F2ADC">
        <w:rPr>
          <w:rFonts w:ascii="BIZ UDPゴシック" w:eastAsia="BIZ UDPゴシック" w:hAnsi="BIZ UDPゴシック" w:cs="‚l‚r ‚oƒSƒVƒbƒN Western"/>
          <w:lang w:eastAsia="x-none"/>
        </w:rPr>
        <w:t>多くの者は、自分を清め、</w:t>
      </w:r>
      <w:r w:rsidRPr="002626FE">
        <w:rPr>
          <w:rFonts w:ascii="BIZ UDPゴシック" w:eastAsia="BIZ UDPゴシック" w:hAnsi="BIZ UDPゴシック" w:cs="‚l‚r ‚oƒSƒVƒbƒN Western"/>
          <w:lang w:eastAsia="x-none"/>
        </w:rPr>
        <w:t>自分を白くし</w:t>
      </w:r>
      <w:proofErr w:type="spellEnd"/>
      <w:r w:rsidRPr="002626FE">
        <w:rPr>
          <w:rFonts w:ascii="BIZ UDPゴシック" w:eastAsia="BIZ UDPゴシック" w:hAnsi="BIZ UDPゴシック" w:cs="‚l‚r ‚oƒSƒVƒbƒN Western"/>
          <w:lang w:eastAsia="x-none"/>
        </w:rPr>
        <w:t>、</w:t>
      </w:r>
      <w:r w:rsidRPr="002626FE">
        <w:rPr>
          <w:rFonts w:ascii="ＭＳ Ｐ明朝" w:eastAsia="ＭＳ Ｐ明朝" w:hAnsi="ＭＳ Ｐ明朝" w:cs="‚l‚r ‚oƒSƒVƒbƒN Western" w:hint="eastAsia"/>
        </w:rPr>
        <w:t>[</w:t>
      </w:r>
      <w:proofErr w:type="spellStart"/>
      <w:r w:rsidRPr="002626FE">
        <w:rPr>
          <w:rFonts w:ascii="ＭＳ Ｐ明朝" w:eastAsia="ＭＳ Ｐ明朝" w:hAnsi="ＭＳ Ｐ明朝" w:cs="‚l‚r ‚oƒSƒVƒbƒN Western" w:hint="eastAsia"/>
        </w:rPr>
        <w:t>るつぼの中で溶かされて</w:t>
      </w:r>
      <w:proofErr w:type="spellEnd"/>
      <w:r w:rsidRPr="002626FE">
        <w:rPr>
          <w:rFonts w:ascii="ＭＳ Ｐ明朝" w:eastAsia="ＭＳ Ｐ明朝" w:hAnsi="ＭＳ Ｐ明朝" w:cs="‚l‚r ‚oƒSƒVƒbƒN Western" w:hint="eastAsia"/>
        </w:rPr>
        <w:t>]</w:t>
      </w:r>
      <w:proofErr w:type="spellStart"/>
      <w:r w:rsidRPr="002626FE">
        <w:rPr>
          <w:rFonts w:ascii="BIZ UDPゴシック" w:eastAsia="BIZ UDPゴシック" w:hAnsi="BIZ UDPゴシック" w:cs="‚l‚r ‚oƒSƒVƒbƒN Western"/>
          <w:lang w:eastAsia="x-none"/>
        </w:rPr>
        <w:t>かつ練られるでしょう。しかし、悪い者は悪い事をおこない、ひとりも悟ることはないが、賢い者</w:t>
      </w:r>
      <w:proofErr w:type="spellEnd"/>
      <w:r w:rsidR="00BB0FD2" w:rsidRPr="003E4E3B">
        <w:rPr>
          <w:rFonts w:ascii="ＭＳ Ｐ明朝" w:eastAsia="ＭＳ Ｐ明朝" w:hAnsi="ＭＳ Ｐ明朝" w:hint="eastAsia"/>
        </w:rPr>
        <w:t>［これらの事柄に］</w:t>
      </w:r>
      <w:r w:rsidR="00BB0FD2">
        <w:rPr>
          <w:rFonts w:ascii="ＭＳ Ｐ明朝" w:eastAsia="ＭＳ Ｐ明朝" w:hAnsi="ＭＳ Ｐ明朝" w:hint="eastAsia"/>
        </w:rPr>
        <w:t>＜</w:t>
      </w:r>
      <w:r w:rsidR="00BB0FD2" w:rsidRPr="003E4E3B">
        <w:rPr>
          <w:rFonts w:ascii="ＭＳ Ｐ明朝" w:eastAsia="ＭＳ Ｐ明朝" w:hAnsi="ＭＳ Ｐ明朝" w:hint="eastAsia"/>
        </w:rPr>
        <w:t>注意を払う者</w:t>
      </w:r>
      <w:r w:rsidR="00BB0FD2">
        <w:rPr>
          <w:rFonts w:ascii="ＭＳ Ｐ明朝" w:eastAsia="ＭＳ Ｐ明朝" w:hAnsi="ＭＳ Ｐ明朝" w:hint="eastAsia"/>
        </w:rPr>
        <w:t>-</w:t>
      </w:r>
      <w:proofErr w:type="spellStart"/>
      <w:r w:rsidR="00BB0FD2">
        <w:rPr>
          <w:rFonts w:ascii="ＭＳ Ｐ明朝" w:eastAsia="ＭＳ Ｐ明朝" w:hAnsi="ＭＳ Ｐ明朝" w:hint="eastAsia"/>
        </w:rPr>
        <w:t>英文訳</w:t>
      </w:r>
      <w:proofErr w:type="spellEnd"/>
      <w:r w:rsidR="00BB0FD2">
        <w:rPr>
          <w:rFonts w:ascii="ＭＳ Ｐ明朝" w:eastAsia="ＭＳ Ｐ明朝" w:hAnsi="ＭＳ Ｐ明朝" w:hint="eastAsia"/>
        </w:rPr>
        <w:t>＞</w:t>
      </w:r>
      <w:proofErr w:type="spellStart"/>
      <w:r w:rsidRPr="002626FE">
        <w:rPr>
          <w:rFonts w:ascii="BIZ UDPゴシック" w:eastAsia="BIZ UDPゴシック" w:hAnsi="BIZ UDPゴシック" w:cs="‚l‚r ‚oƒSƒVƒbƒN Western"/>
          <w:lang w:eastAsia="x-none"/>
        </w:rPr>
        <w:t>は悟るでしょう</w:t>
      </w:r>
      <w:proofErr w:type="spellEnd"/>
      <w:r w:rsidRPr="002626FE">
        <w:rPr>
          <w:rFonts w:ascii="BIZ UDPゴシック" w:eastAsia="BIZ UDPゴシック" w:hAnsi="BIZ UDPゴシック" w:cs="‚l‚r ‚oƒSƒVƒbƒN Western"/>
          <w:lang w:eastAsia="x-none"/>
        </w:rPr>
        <w:t>。</w:t>
      </w:r>
      <w:r w:rsidRPr="00956870">
        <w:rPr>
          <w:rFonts w:ascii="ＭＳ Ｐ明朝" w:eastAsia="ＭＳ Ｐ明朝" w:hAnsi="ＭＳ Ｐ明朝" w:cs="‚l‚r ‚oƒSƒVƒbƒN Western" w:hint="eastAsia"/>
        </w:rPr>
        <w:t>(</w:t>
      </w:r>
      <w:hyperlink r:id="rId170" w:anchor="12:10" w:history="1">
        <w:r w:rsidRPr="00956870">
          <w:rPr>
            <w:rStyle w:val="ac"/>
            <w:rFonts w:ascii="ＭＳ Ｐ明朝" w:eastAsia="ＭＳ Ｐ明朝" w:hAnsi="ＭＳ Ｐ明朝" w:cs="‚l‚r ‚oƒSƒVƒbƒN Western"/>
          </w:rPr>
          <w:t>ダニエル１２章</w:t>
        </w:r>
        <w:r w:rsidRPr="00956870">
          <w:rPr>
            <w:rStyle w:val="ac"/>
            <w:rFonts w:ascii="ＭＳ Ｐ明朝" w:eastAsia="ＭＳ Ｐ明朝" w:hAnsi="ＭＳ Ｐ明朝" w:cs="‚l‚r ‚oƒSƒVƒbƒN Western" w:hint="eastAsia"/>
          </w:rPr>
          <w:t>1</w:t>
        </w:r>
        <w:r w:rsidRPr="00956870">
          <w:rPr>
            <w:rStyle w:val="ac"/>
            <w:rFonts w:ascii="ＭＳ Ｐ明朝" w:eastAsia="ＭＳ Ｐ明朝" w:hAnsi="ＭＳ Ｐ明朝" w:cs="‚l‚r ‚oƒSƒVƒbƒN Western"/>
          </w:rPr>
          <w:t>0節</w:t>
        </w:r>
      </w:hyperlink>
      <w:r w:rsidRPr="00956870">
        <w:rPr>
          <w:rFonts w:ascii="ＭＳ Ｐ明朝" w:eastAsia="ＭＳ Ｐ明朝" w:hAnsi="ＭＳ Ｐ明朝" w:cs="‚l‚r ‚oƒSƒVƒbƒN Western" w:hint="eastAsia"/>
        </w:rPr>
        <w:t>）</w:t>
      </w:r>
    </w:p>
    <w:p w14:paraId="0FF3F36C" w14:textId="77777777" w:rsidR="00C0010E" w:rsidRPr="003E4E3B" w:rsidRDefault="00C0010E" w:rsidP="00C0010E">
      <w:pPr>
        <w:rPr>
          <w:rFonts w:ascii="ＭＳ Ｐ明朝" w:eastAsia="ＭＳ Ｐ明朝" w:hAnsi="ＭＳ Ｐ明朝"/>
          <w:sz w:val="24"/>
          <w:szCs w:val="24"/>
        </w:rPr>
      </w:pPr>
    </w:p>
    <w:p w14:paraId="6A38996C" w14:textId="40F0DD32" w:rsidR="009F2329" w:rsidRPr="009F2329" w:rsidRDefault="009F2329" w:rsidP="009F2329">
      <w:pPr>
        <w:pStyle w:val="BODY"/>
        <w:widowControl w:val="0"/>
        <w:spacing w:after="80"/>
        <w:ind w:left="840" w:firstLineChars="100" w:firstLine="240"/>
        <w:rPr>
          <w:rFonts w:ascii="BIZ UDPゴシック" w:eastAsia="BIZ UDPゴシック" w:hAnsi="BIZ UDPゴシック" w:cs="‚l‚r ‚oƒSƒVƒbƒN Western"/>
        </w:rPr>
      </w:pPr>
      <w:proofErr w:type="spellStart"/>
      <w:r w:rsidRPr="009F2329">
        <w:rPr>
          <w:rFonts w:ascii="BIZ UDPゴシック" w:eastAsia="BIZ UDPゴシック" w:hAnsi="BIZ UDPゴシック" w:cs="‚l‚r ‚oƒSƒVƒbƒN Western"/>
          <w:lang w:eastAsia="x-none"/>
        </w:rPr>
        <w:t>また、箕を手に持って、</w:t>
      </w:r>
      <w:r w:rsidRPr="005F2ADC">
        <w:rPr>
          <w:rFonts w:ascii="HG明朝E" w:eastAsia="HG明朝E" w:hAnsi="HG明朝E" w:cs="‚l‚r ‚oƒSƒVƒbƒN Western"/>
          <w:b/>
          <w:bCs/>
          <w:lang w:eastAsia="x-none"/>
        </w:rPr>
        <w:t>打ち場</w:t>
      </w:r>
      <w:r w:rsidRPr="009F2329">
        <w:rPr>
          <w:rFonts w:ascii="BIZ UDPゴシック" w:eastAsia="BIZ UDPゴシック" w:hAnsi="BIZ UDPゴシック" w:cs="‚l‚r ‚oƒSƒVƒbƒN Western"/>
          <w:lang w:eastAsia="x-none"/>
        </w:rPr>
        <w:t>の麦をふるい分け、麦は倉に納め、からは消えない火で焼き捨てるであろう</w:t>
      </w:r>
      <w:proofErr w:type="spellEnd"/>
      <w:r w:rsidRPr="009F2329">
        <w:rPr>
          <w:rFonts w:ascii="BIZ UDPゴシック" w:eastAsia="BIZ UDPゴシック" w:hAnsi="BIZ UDPゴシック" w:cs="‚l‚r ‚oƒSƒVƒbƒN Western"/>
          <w:lang w:eastAsia="x-none"/>
        </w:rPr>
        <w:t>」。</w:t>
      </w:r>
      <w:r w:rsidRPr="005F2ADC">
        <w:rPr>
          <w:rFonts w:ascii="ＭＳ Ｐ明朝" w:eastAsia="ＭＳ Ｐ明朝" w:hAnsi="ＭＳ Ｐ明朝" w:cs="‚l‚r ‚oƒSƒVƒbƒN Western" w:hint="eastAsia"/>
        </w:rPr>
        <w:t>（</w:t>
      </w:r>
      <w:hyperlink r:id="rId171" w:anchor="3:17" w:history="1">
        <w:r w:rsidRPr="005F2ADC">
          <w:rPr>
            <w:rStyle w:val="ac"/>
            <w:rFonts w:ascii="ＭＳ Ｐ明朝" w:eastAsia="ＭＳ Ｐ明朝" w:hAnsi="ＭＳ Ｐ明朝" w:cs="‚l‚r ‚oƒSƒVƒbƒN Western"/>
          </w:rPr>
          <w:t>ルカ</w:t>
        </w:r>
        <w:r w:rsidRPr="005F2ADC">
          <w:rPr>
            <w:rStyle w:val="ac"/>
            <w:rFonts w:ascii="ＭＳ Ｐ明朝" w:eastAsia="ＭＳ Ｐ明朝" w:hAnsi="ＭＳ Ｐ明朝" w:cs="‚l‚r ‚oƒSƒVƒbƒN Western" w:hint="eastAsia"/>
          </w:rPr>
          <w:t>3</w:t>
        </w:r>
        <w:r w:rsidRPr="005F2ADC">
          <w:rPr>
            <w:rStyle w:val="ac"/>
            <w:rFonts w:ascii="ＭＳ Ｐ明朝" w:eastAsia="ＭＳ Ｐ明朝" w:hAnsi="ＭＳ Ｐ明朝" w:cs="‚l‚r ‚oƒSƒVƒbƒN Western"/>
          </w:rPr>
          <w:t>章</w:t>
        </w:r>
        <w:r w:rsidRPr="005F2ADC">
          <w:rPr>
            <w:rStyle w:val="ac"/>
            <w:rFonts w:ascii="ＭＳ Ｐ明朝" w:eastAsia="ＭＳ Ｐ明朝" w:hAnsi="ＭＳ Ｐ明朝" w:cs="‚l‚r ‚oƒSƒVƒbƒN Western" w:hint="eastAsia"/>
          </w:rPr>
          <w:t>1</w:t>
        </w:r>
        <w:r w:rsidRPr="005F2ADC">
          <w:rPr>
            <w:rStyle w:val="ac"/>
            <w:rFonts w:ascii="ＭＳ Ｐ明朝" w:eastAsia="ＭＳ Ｐ明朝" w:hAnsi="ＭＳ Ｐ明朝" w:cs="‚l‚r ‚oƒSƒVƒbƒN Western"/>
          </w:rPr>
          <w:t>7節</w:t>
        </w:r>
      </w:hyperlink>
      <w:r w:rsidRPr="005F2ADC">
        <w:rPr>
          <w:rFonts w:ascii="ＭＳ Ｐ明朝" w:eastAsia="ＭＳ Ｐ明朝" w:hAnsi="ＭＳ Ｐ明朝" w:cs="‚l‚r ‚oƒSƒVƒbƒN Western" w:hint="eastAsia"/>
        </w:rPr>
        <w:t>）</w:t>
      </w:r>
    </w:p>
    <w:p w14:paraId="4962DDF6" w14:textId="77777777" w:rsidR="00C0010E" w:rsidRDefault="00C0010E" w:rsidP="00C0010E">
      <w:pPr>
        <w:rPr>
          <w:rFonts w:ascii="ＭＳ Ｐ明朝" w:eastAsia="ＭＳ Ｐ明朝" w:hAnsi="ＭＳ Ｐ明朝"/>
          <w:sz w:val="24"/>
          <w:szCs w:val="24"/>
        </w:rPr>
      </w:pPr>
    </w:p>
    <w:p w14:paraId="7DFA9C7A" w14:textId="1AED1CF8" w:rsidR="009F2329" w:rsidRPr="005F2ADC" w:rsidRDefault="009F2329" w:rsidP="009F2329">
      <w:pPr>
        <w:pStyle w:val="BODY"/>
        <w:widowControl w:val="0"/>
        <w:spacing w:after="80"/>
        <w:ind w:left="840" w:firstLineChars="100" w:firstLine="240"/>
        <w:rPr>
          <w:rFonts w:ascii="ＭＳ Ｐ明朝" w:eastAsia="ＭＳ Ｐ明朝" w:hAnsi="ＭＳ Ｐ明朝" w:cs="‚l‚r ‚oƒSƒVƒbƒN Western"/>
        </w:rPr>
      </w:pPr>
      <w:proofErr w:type="spellStart"/>
      <w:r w:rsidRPr="009F2329">
        <w:rPr>
          <w:rFonts w:ascii="BIZ UDPゴシック" w:eastAsia="BIZ UDPゴシック" w:hAnsi="BIZ UDPゴシック" w:cs="‚l‚r ‚oƒSƒVƒbƒN Western"/>
          <w:lang w:eastAsia="x-none"/>
        </w:rPr>
        <w:t>わたしたちは、わたしをつかわされたかたのわざを、昼の間にしなければならない。</w:t>
      </w:r>
      <w:r w:rsidRPr="005F2ADC">
        <w:rPr>
          <w:rFonts w:ascii="HG明朝E" w:eastAsia="HG明朝E" w:hAnsi="HG明朝E" w:cs="‚l‚r ‚oƒSƒVƒbƒN Western"/>
          <w:b/>
          <w:bCs/>
          <w:lang w:eastAsia="x-none"/>
        </w:rPr>
        <w:t>夜が来る</w:t>
      </w:r>
      <w:r w:rsidRPr="009F2329">
        <w:rPr>
          <w:rFonts w:ascii="BIZ UDPゴシック" w:eastAsia="BIZ UDPゴシック" w:hAnsi="BIZ UDPゴシック" w:cs="‚l‚r ‚oƒSƒVƒbƒN Western"/>
          <w:lang w:eastAsia="x-none"/>
        </w:rPr>
        <w:t>。すると、だれも働けなくなる</w:t>
      </w:r>
      <w:proofErr w:type="spellEnd"/>
      <w:r w:rsidRPr="009F2329">
        <w:rPr>
          <w:rFonts w:ascii="BIZ UDPゴシック" w:eastAsia="BIZ UDPゴシック" w:hAnsi="BIZ UDPゴシック" w:cs="‚l‚r ‚oƒSƒVƒbƒN Western"/>
          <w:lang w:eastAsia="x-none"/>
        </w:rPr>
        <w:t>。</w:t>
      </w:r>
      <w:r w:rsidRPr="005F2ADC">
        <w:rPr>
          <w:rFonts w:ascii="ＭＳ Ｐ明朝" w:eastAsia="ＭＳ Ｐ明朝" w:hAnsi="ＭＳ Ｐ明朝" w:cs="‚l‚r ‚oƒSƒVƒbƒN Western" w:hint="eastAsia"/>
        </w:rPr>
        <w:t>（</w:t>
      </w:r>
      <w:hyperlink r:id="rId172" w:anchor="9:4" w:history="1">
        <w:r w:rsidRPr="005F2ADC">
          <w:rPr>
            <w:rStyle w:val="ac"/>
            <w:rFonts w:ascii="ＭＳ Ｐ明朝" w:eastAsia="ＭＳ Ｐ明朝" w:hAnsi="ＭＳ Ｐ明朝" w:cs="‚l‚r ‚oƒSƒVƒbƒN Western"/>
          </w:rPr>
          <w:t>ヨハネ</w:t>
        </w:r>
        <w:r w:rsidRPr="005F2ADC">
          <w:rPr>
            <w:rStyle w:val="ac"/>
            <w:rFonts w:ascii="ＭＳ Ｐ明朝" w:eastAsia="ＭＳ Ｐ明朝" w:hAnsi="ＭＳ Ｐ明朝" w:cs="‚l‚r ‚oƒSƒVƒbƒN Western" w:hint="eastAsia"/>
          </w:rPr>
          <w:t>9</w:t>
        </w:r>
        <w:r w:rsidRPr="005F2ADC">
          <w:rPr>
            <w:rStyle w:val="ac"/>
            <w:rFonts w:ascii="ＭＳ Ｐ明朝" w:eastAsia="ＭＳ Ｐ明朝" w:hAnsi="ＭＳ Ｐ明朝" w:cs="‚l‚r ‚oƒSƒVƒbƒN Western"/>
          </w:rPr>
          <w:t>章</w:t>
        </w:r>
        <w:r w:rsidRPr="005F2ADC">
          <w:rPr>
            <w:rStyle w:val="ac"/>
            <w:rFonts w:ascii="ＭＳ Ｐ明朝" w:eastAsia="ＭＳ Ｐ明朝" w:hAnsi="ＭＳ Ｐ明朝" w:cs="‚l‚r ‚oƒSƒVƒbƒN Western" w:hint="eastAsia"/>
          </w:rPr>
          <w:t>4</w:t>
        </w:r>
        <w:r w:rsidRPr="005F2ADC">
          <w:rPr>
            <w:rStyle w:val="ac"/>
            <w:rFonts w:ascii="ＭＳ Ｐ明朝" w:eastAsia="ＭＳ Ｐ明朝" w:hAnsi="ＭＳ Ｐ明朝" w:cs="‚l‚r ‚oƒSƒVƒbƒN Western"/>
          </w:rPr>
          <w:t>節</w:t>
        </w:r>
      </w:hyperlink>
      <w:r w:rsidRPr="005F2ADC">
        <w:rPr>
          <w:rFonts w:ascii="ＭＳ Ｐ明朝" w:eastAsia="ＭＳ Ｐ明朝" w:hAnsi="ＭＳ Ｐ明朝" w:cs="‚l‚r ‚oƒSƒVƒbƒN Western" w:hint="eastAsia"/>
        </w:rPr>
        <w:t>）</w:t>
      </w:r>
    </w:p>
    <w:p w14:paraId="7021BA74" w14:textId="77777777" w:rsidR="00C0010E" w:rsidRPr="003E4E3B" w:rsidRDefault="00C0010E" w:rsidP="00C0010E">
      <w:pPr>
        <w:rPr>
          <w:rFonts w:ascii="ＭＳ Ｐ明朝" w:eastAsia="ＭＳ Ｐ明朝" w:hAnsi="ＭＳ Ｐ明朝"/>
          <w:sz w:val="24"/>
          <w:szCs w:val="24"/>
        </w:rPr>
      </w:pPr>
    </w:p>
    <w:p w14:paraId="58FAE1AF" w14:textId="37353900" w:rsidR="00C0010E" w:rsidRPr="003E4E3B" w:rsidRDefault="00C0010E" w:rsidP="005F2ADC">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信仰者である私たちは、何があっても信仰を保つというこの</w:t>
      </w:r>
      <w:r w:rsidR="00AD4016">
        <w:rPr>
          <w:rFonts w:ascii="ＭＳ Ｐ明朝" w:eastAsia="ＭＳ Ｐ明朝" w:hAnsi="ＭＳ Ｐ明朝" w:hint="eastAsia"/>
          <w:sz w:val="24"/>
          <w:szCs w:val="24"/>
        </w:rPr>
        <w:t>課題</w:t>
      </w:r>
      <w:r w:rsidRPr="003E4E3B">
        <w:rPr>
          <w:rFonts w:ascii="ＭＳ Ｐ明朝" w:eastAsia="ＭＳ Ｐ明朝" w:hAnsi="ＭＳ Ｐ明朝" w:hint="eastAsia"/>
          <w:sz w:val="24"/>
          <w:szCs w:val="24"/>
        </w:rPr>
        <w:t>にこそ、最も注意深く視線を向け続けなければなりません。</w:t>
      </w:r>
      <w:r w:rsidRPr="003E4E3B">
        <w:rPr>
          <w:rFonts w:ascii="ＭＳ Ｐ明朝" w:eastAsia="ＭＳ Ｐ明朝" w:hAnsi="ＭＳ Ｐ明朝" w:hint="eastAsia"/>
          <w:sz w:val="24"/>
          <w:szCs w:val="24"/>
        </w:rPr>
        <w:lastRenderedPageBreak/>
        <w:t>なぜなら、全世界的な戦争、飢饉、疫病、世界的な災害、そして地球の不信仰な住民に対する途方もない天罰の中で、信仰を維持すること（希望をしっかりと持ち、愛</w:t>
      </w:r>
      <w:r w:rsidR="009A3247">
        <w:rPr>
          <w:rFonts w:ascii="ＭＳ Ｐ明朝" w:eastAsia="ＭＳ Ｐ明朝" w:hAnsi="ＭＳ Ｐ明朝" w:hint="eastAsia"/>
          <w:sz w:val="24"/>
          <w:szCs w:val="24"/>
        </w:rPr>
        <w:t>のうちに歩む</w:t>
      </w:r>
      <w:r w:rsidRPr="003E4E3B">
        <w:rPr>
          <w:rFonts w:ascii="ＭＳ Ｐ明朝" w:eastAsia="ＭＳ Ｐ明朝" w:hAnsi="ＭＳ Ｐ明朝" w:hint="eastAsia"/>
          <w:sz w:val="24"/>
          <w:szCs w:val="24"/>
        </w:rPr>
        <w:t>こと</w:t>
      </w:r>
      <w:r w:rsidR="009A3247">
        <w:rPr>
          <w:rFonts w:ascii="ＭＳ Ｐ明朝" w:eastAsia="ＭＳ Ｐ明朝" w:hAnsi="ＭＳ Ｐ明朝" w:hint="eastAsia"/>
          <w:sz w:val="24"/>
          <w:szCs w:val="24"/>
        </w:rPr>
        <w:t>：</w:t>
      </w:r>
      <w:hyperlink r:id="rId173" w:anchor="5:5" w:tooltip="わたしたちは、御霊の助けにより、信仰によって義とされる望みを強くいだいている。 キリスト・イエスにあっては、割礼があってもなくても、問題ではない。尊いのは、愛によって働く信仰だけである。" w:history="1">
        <w:r w:rsidRPr="003D0E85">
          <w:rPr>
            <w:rStyle w:val="ac"/>
            <w:rFonts w:ascii="ＭＳ Ｐ明朝" w:eastAsia="ＭＳ Ｐ明朝" w:hAnsi="ＭＳ Ｐ明朝" w:hint="eastAsia"/>
            <w:sz w:val="24"/>
            <w:szCs w:val="24"/>
          </w:rPr>
          <w:t>ガラ</w:t>
        </w:r>
        <w:r w:rsidR="00490D88" w:rsidRPr="003D0E85">
          <w:rPr>
            <w:rStyle w:val="ac"/>
            <w:rFonts w:ascii="ＭＳ Ｐ明朝" w:eastAsia="ＭＳ Ｐ明朝" w:hAnsi="ＭＳ Ｐ明朝"/>
            <w:sz w:val="24"/>
            <w:szCs w:val="24"/>
          </w:rPr>
          <w:t>テヤ</w:t>
        </w:r>
        <w:r w:rsidRPr="003D0E85">
          <w:rPr>
            <w:rStyle w:val="ac"/>
            <w:rFonts w:ascii="ＭＳ Ｐ明朝" w:eastAsia="ＭＳ Ｐ明朝" w:hAnsi="ＭＳ Ｐ明朝"/>
            <w:sz w:val="24"/>
            <w:szCs w:val="24"/>
          </w:rPr>
          <w:t>5</w:t>
        </w:r>
        <w:r w:rsidR="00490D88" w:rsidRPr="003D0E85">
          <w:rPr>
            <w:rStyle w:val="ac"/>
            <w:rFonts w:ascii="ＭＳ Ｐ明朝" w:eastAsia="ＭＳ Ｐ明朝" w:hAnsi="ＭＳ Ｐ明朝"/>
            <w:sz w:val="24"/>
            <w:szCs w:val="24"/>
          </w:rPr>
          <w:t>章</w:t>
        </w:r>
        <w:r w:rsidRPr="003D0E85">
          <w:rPr>
            <w:rStyle w:val="ac"/>
            <w:rFonts w:ascii="ＭＳ Ｐ明朝" w:eastAsia="ＭＳ Ｐ明朝" w:hAnsi="ＭＳ Ｐ明朝"/>
            <w:sz w:val="24"/>
            <w:szCs w:val="24"/>
          </w:rPr>
          <w:t>5-6</w:t>
        </w:r>
        <w:r w:rsidR="00490D88" w:rsidRPr="003D0E85">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174" w:anchor="1:4" w:tooltip="これは、キリスト・イエスに対するあなたがたの信仰と、すべての聖徒に対していだいているあなたがたの愛とを、耳にしたからである。 この愛は、あなたがたのために天にたくわえられている望みに基くものであり、その望みについては、あなたがたはすでに、あなたがたのところまで伝えられた福音の真理の言葉によって聞いている。" w:history="1">
        <w:r w:rsidR="00490D88" w:rsidRPr="003D0E85">
          <w:rPr>
            <w:rStyle w:val="ac"/>
            <w:rFonts w:ascii="ＭＳ Ｐ明朝" w:eastAsia="ＭＳ Ｐ明朝" w:hAnsi="ＭＳ Ｐ明朝"/>
            <w:sz w:val="24"/>
            <w:szCs w:val="24"/>
          </w:rPr>
          <w:t>コロサイ</w:t>
        </w:r>
        <w:r w:rsidRPr="003D0E85">
          <w:rPr>
            <w:rStyle w:val="ac"/>
            <w:rFonts w:ascii="ＭＳ Ｐ明朝" w:eastAsia="ＭＳ Ｐ明朝" w:hAnsi="ＭＳ Ｐ明朝"/>
            <w:sz w:val="24"/>
            <w:szCs w:val="24"/>
          </w:rPr>
          <w:t>1</w:t>
        </w:r>
        <w:r w:rsidR="00490D88" w:rsidRPr="003D0E85">
          <w:rPr>
            <w:rStyle w:val="ac"/>
            <w:rFonts w:ascii="ＭＳ Ｐ明朝" w:eastAsia="ＭＳ Ｐ明朝" w:hAnsi="ＭＳ Ｐ明朝"/>
            <w:sz w:val="24"/>
            <w:szCs w:val="24"/>
          </w:rPr>
          <w:t>章</w:t>
        </w:r>
        <w:r w:rsidRPr="003D0E85">
          <w:rPr>
            <w:rStyle w:val="ac"/>
            <w:rFonts w:ascii="ＭＳ Ｐ明朝" w:eastAsia="ＭＳ Ｐ明朝" w:hAnsi="ＭＳ Ｐ明朝"/>
            <w:sz w:val="24"/>
            <w:szCs w:val="24"/>
          </w:rPr>
          <w:t>4-5</w:t>
        </w:r>
        <w:r w:rsidR="00490D88" w:rsidRPr="003D0E85">
          <w:rPr>
            <w:rStyle w:val="ac"/>
            <w:rFonts w:ascii="ＭＳ Ｐ明朝" w:eastAsia="ＭＳ Ｐ明朝" w:hAnsi="ＭＳ Ｐ明朝"/>
            <w:sz w:val="24"/>
            <w:szCs w:val="24"/>
          </w:rPr>
          <w:t>節</w:t>
        </w:r>
      </w:hyperlink>
      <w:r w:rsidR="005F2ADC">
        <w:rPr>
          <w:rFonts w:ascii="ＭＳ Ｐ明朝" w:eastAsia="ＭＳ Ｐ明朝" w:hAnsi="ＭＳ Ｐ明朝" w:hint="eastAsia"/>
          <w:sz w:val="24"/>
          <w:szCs w:val="24"/>
        </w:rPr>
        <w:t>も参照</w:t>
      </w:r>
      <w:r w:rsidRPr="003E4E3B">
        <w:rPr>
          <w:rFonts w:ascii="ＭＳ Ｐ明朝" w:eastAsia="ＭＳ Ｐ明朝" w:hAnsi="ＭＳ Ｐ明朝"/>
          <w:sz w:val="24"/>
          <w:szCs w:val="24"/>
        </w:rPr>
        <w:t>) は、艱難</w:t>
      </w:r>
      <w:r w:rsidR="00490D88">
        <w:rPr>
          <w:rFonts w:ascii="ＭＳ Ｐ明朝" w:eastAsia="ＭＳ Ｐ明朝" w:hAnsi="ＭＳ Ｐ明朝" w:hint="eastAsia"/>
          <w:sz w:val="24"/>
          <w:szCs w:val="24"/>
        </w:rPr>
        <w:t>期</w:t>
      </w:r>
      <w:r w:rsidRPr="003E4E3B">
        <w:rPr>
          <w:rFonts w:ascii="ＭＳ Ｐ明朝" w:eastAsia="ＭＳ Ｐ明朝" w:hAnsi="ＭＳ Ｐ明朝"/>
          <w:sz w:val="24"/>
          <w:szCs w:val="24"/>
        </w:rPr>
        <w:t>と呼ばれる最も集中的</w:t>
      </w:r>
      <w:r w:rsidR="00490D88">
        <w:rPr>
          <w:rFonts w:ascii="ＭＳ Ｐ明朝" w:eastAsia="ＭＳ Ｐ明朝" w:hAnsi="ＭＳ Ｐ明朝" w:hint="eastAsia"/>
          <w:sz w:val="24"/>
          <w:szCs w:val="24"/>
        </w:rPr>
        <w:t>に練り清められる</w:t>
      </w:r>
      <w:r w:rsidRPr="003E4E3B">
        <w:rPr>
          <w:rFonts w:ascii="ＭＳ Ｐ明朝" w:eastAsia="ＭＳ Ｐ明朝" w:hAnsi="ＭＳ Ｐ明朝"/>
          <w:sz w:val="24"/>
          <w:szCs w:val="24"/>
        </w:rPr>
        <w:t>過程に</w:t>
      </w:r>
      <w:r w:rsidR="00490D88">
        <w:rPr>
          <w:rFonts w:ascii="ＭＳ Ｐ明朝" w:eastAsia="ＭＳ Ｐ明朝" w:hAnsi="ＭＳ Ｐ明朝" w:hint="eastAsia"/>
          <w:sz w:val="24"/>
          <w:szCs w:val="24"/>
        </w:rPr>
        <w:t>おいて</w:t>
      </w:r>
      <w:r w:rsidR="00AD4016">
        <w:rPr>
          <w:rFonts w:ascii="ＭＳ Ｐ明朝" w:eastAsia="ＭＳ Ｐ明朝" w:hAnsi="ＭＳ Ｐ明朝" w:hint="eastAsia"/>
          <w:sz w:val="24"/>
          <w:szCs w:val="24"/>
        </w:rPr>
        <w:t>、</w:t>
      </w:r>
      <w:r w:rsidRPr="003E4E3B">
        <w:rPr>
          <w:rFonts w:ascii="ＭＳ Ｐ明朝" w:eastAsia="ＭＳ Ｐ明朝" w:hAnsi="ＭＳ Ｐ明朝"/>
          <w:sz w:val="24"/>
          <w:szCs w:val="24"/>
        </w:rPr>
        <w:t>すべての信者の中心的な課題</w:t>
      </w:r>
      <w:r w:rsidR="00490D88">
        <w:rPr>
          <w:rFonts w:ascii="ＭＳ Ｐ明朝" w:eastAsia="ＭＳ Ｐ明朝" w:hAnsi="ＭＳ Ｐ明朝" w:hint="eastAsia"/>
          <w:sz w:val="24"/>
          <w:szCs w:val="24"/>
        </w:rPr>
        <w:t>となること</w:t>
      </w:r>
      <w:r w:rsidRPr="003E4E3B">
        <w:rPr>
          <w:rFonts w:ascii="ＭＳ Ｐ明朝" w:eastAsia="ＭＳ Ｐ明朝" w:hAnsi="ＭＳ Ｐ明朝"/>
          <w:sz w:val="24"/>
          <w:szCs w:val="24"/>
        </w:rPr>
        <w:t>でしょう。これから起こるすべての困難の中で、主は忠実な者に忠実であり続けられるからです</w:t>
      </w:r>
      <w:r w:rsidR="005F2ADC">
        <w:rPr>
          <w:rFonts w:ascii="ＭＳ Ｐ明朝" w:eastAsia="ＭＳ Ｐ明朝" w:hAnsi="ＭＳ Ｐ明朝" w:hint="eastAsia"/>
          <w:sz w:val="24"/>
          <w:szCs w:val="24"/>
        </w:rPr>
        <w:t>．．．</w:t>
      </w:r>
    </w:p>
    <w:p w14:paraId="2BB0E5FF" w14:textId="77777777" w:rsidR="00C0010E" w:rsidRPr="003E4E3B" w:rsidRDefault="00C0010E" w:rsidP="00C0010E">
      <w:pPr>
        <w:rPr>
          <w:rFonts w:ascii="ＭＳ Ｐ明朝" w:eastAsia="ＭＳ Ｐ明朝" w:hAnsi="ＭＳ Ｐ明朝"/>
          <w:sz w:val="24"/>
          <w:szCs w:val="24"/>
        </w:rPr>
      </w:pPr>
    </w:p>
    <w:p w14:paraId="3C741EEF" w14:textId="087BB080" w:rsidR="00C0010E" w:rsidRPr="003E4E3B" w:rsidRDefault="005F2ADC" w:rsidP="00CB1892">
      <w:pPr>
        <w:rPr>
          <w:rFonts w:ascii="ＭＳ Ｐ明朝" w:eastAsia="ＭＳ Ｐ明朝" w:hAnsi="ＭＳ Ｐ明朝"/>
          <w:sz w:val="24"/>
          <w:szCs w:val="24"/>
        </w:rPr>
      </w:pPr>
      <w:r w:rsidRPr="00F72DAA">
        <w:rPr>
          <w:rFonts w:ascii="ＭＳ Ｐ明朝" w:eastAsia="ＭＳ Ｐ明朝" w:hAnsi="ＭＳ Ｐ明朝" w:hint="eastAsia"/>
          <w:sz w:val="24"/>
          <w:szCs w:val="24"/>
        </w:rPr>
        <w:t>大</w:t>
      </w:r>
      <w:r w:rsidR="00C0010E" w:rsidRPr="00F72DAA">
        <w:rPr>
          <w:rFonts w:ascii="ＭＳ Ｐ明朝" w:eastAsia="ＭＳ Ｐ明朝" w:hAnsi="ＭＳ Ｐ明朝" w:hint="eastAsia"/>
          <w:sz w:val="24"/>
          <w:szCs w:val="24"/>
        </w:rPr>
        <w:t>背教が</w:t>
      </w:r>
      <w:r w:rsidRPr="00F72DAA">
        <w:rPr>
          <w:rFonts w:ascii="ＭＳ Ｐ明朝" w:eastAsia="ＭＳ Ｐ明朝" w:hAnsi="ＭＳ Ｐ明朝" w:hint="eastAsia"/>
          <w:sz w:val="24"/>
          <w:szCs w:val="24"/>
        </w:rPr>
        <w:t>起こって</w:t>
      </w:r>
      <w:r w:rsidR="00C0010E" w:rsidRPr="00F72DAA">
        <w:rPr>
          <w:rFonts w:ascii="ＭＳ Ｐ明朝" w:eastAsia="ＭＳ Ｐ明朝" w:hAnsi="ＭＳ Ｐ明朝" w:hint="eastAsia"/>
          <w:sz w:val="24"/>
          <w:szCs w:val="24"/>
        </w:rPr>
        <w:t>も</w:t>
      </w:r>
      <w:r w:rsidR="00C0010E" w:rsidRPr="003E4E3B">
        <w:rPr>
          <w:rFonts w:ascii="ＭＳ Ｐ明朝" w:eastAsia="ＭＳ Ｐ明朝" w:hAnsi="ＭＳ Ｐ明朝"/>
          <w:sz w:val="24"/>
          <w:szCs w:val="24"/>
        </w:rPr>
        <w:t>(</w:t>
      </w:r>
      <w:hyperlink r:id="rId175" w:anchor="2:3" w:tooltip="だれがどんな事をしても、それにだまされてはならない。まず背教のことが起り、不法の者、すなわち、滅びの子が現れるにちがいない。" w:history="1">
        <w:r w:rsidR="00490D88" w:rsidRPr="003D0E85">
          <w:rPr>
            <w:rStyle w:val="ac"/>
            <w:rFonts w:ascii="ＭＳ Ｐ明朝" w:eastAsia="ＭＳ Ｐ明朝" w:hAnsi="ＭＳ Ｐ明朝"/>
            <w:sz w:val="24"/>
            <w:szCs w:val="24"/>
          </w:rPr>
          <w:t>第二テサロニケ</w:t>
        </w:r>
        <w:r w:rsidR="00C0010E" w:rsidRPr="003D0E85">
          <w:rPr>
            <w:rStyle w:val="ac"/>
            <w:rFonts w:ascii="ＭＳ Ｐ明朝" w:eastAsia="ＭＳ Ｐ明朝" w:hAnsi="ＭＳ Ｐ明朝"/>
            <w:sz w:val="24"/>
            <w:szCs w:val="24"/>
          </w:rPr>
          <w:t>2</w:t>
        </w:r>
        <w:r w:rsidR="00490D88" w:rsidRPr="003D0E85">
          <w:rPr>
            <w:rStyle w:val="ac"/>
            <w:rFonts w:ascii="ＭＳ Ｐ明朝" w:eastAsia="ＭＳ Ｐ明朝" w:hAnsi="ＭＳ Ｐ明朝"/>
            <w:sz w:val="24"/>
            <w:szCs w:val="24"/>
          </w:rPr>
          <w:t>章</w:t>
        </w:r>
        <w:r w:rsidR="00C0010E" w:rsidRPr="003D0E85">
          <w:rPr>
            <w:rStyle w:val="ac"/>
            <w:rFonts w:ascii="ＭＳ Ｐ明朝" w:eastAsia="ＭＳ Ｐ明朝" w:hAnsi="ＭＳ Ｐ明朝"/>
            <w:sz w:val="24"/>
            <w:szCs w:val="24"/>
          </w:rPr>
          <w:t>3</w:t>
        </w:r>
        <w:r w:rsidR="00490D88" w:rsidRPr="003D0E85">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176" w:anchor="4:1" w:tooltip="しかし、御霊は明らかに告げて言う。後の時になると、ある人々は、惑わす霊と悪霊の教とに気をとられて、信仰から離れ去るであろう。" w:history="1">
        <w:r w:rsidR="003D0E85" w:rsidRPr="003D0E85">
          <w:rPr>
            <w:rStyle w:val="ac"/>
            <w:rFonts w:ascii="ＭＳ Ｐ明朝" w:eastAsia="ＭＳ Ｐ明朝" w:hAnsi="ＭＳ Ｐ明朝"/>
            <w:sz w:val="24"/>
            <w:szCs w:val="24"/>
          </w:rPr>
          <w:t>第一テモテ</w:t>
        </w:r>
        <w:r w:rsidR="00C0010E" w:rsidRPr="003D0E85">
          <w:rPr>
            <w:rStyle w:val="ac"/>
            <w:rFonts w:ascii="ＭＳ Ｐ明朝" w:eastAsia="ＭＳ Ｐ明朝" w:hAnsi="ＭＳ Ｐ明朝"/>
            <w:sz w:val="24"/>
            <w:szCs w:val="24"/>
          </w:rPr>
          <w:t>4</w:t>
        </w:r>
        <w:r w:rsidR="003D0E85" w:rsidRPr="003D0E85">
          <w:rPr>
            <w:rStyle w:val="ac"/>
            <w:rFonts w:ascii="ＭＳ Ｐ明朝" w:eastAsia="ＭＳ Ｐ明朝" w:hAnsi="ＭＳ Ｐ明朝" w:hint="eastAsia"/>
            <w:sz w:val="24"/>
            <w:szCs w:val="24"/>
          </w:rPr>
          <w:t>章</w:t>
        </w:r>
        <w:r w:rsidR="00C0010E" w:rsidRPr="003D0E85">
          <w:rPr>
            <w:rStyle w:val="ac"/>
            <w:rFonts w:ascii="ＭＳ Ｐ明朝" w:eastAsia="ＭＳ Ｐ明朝" w:hAnsi="ＭＳ Ｐ明朝"/>
            <w:sz w:val="24"/>
            <w:szCs w:val="24"/>
          </w:rPr>
          <w:t>1</w:t>
        </w:r>
        <w:r w:rsidR="003D0E85" w:rsidRPr="003D0E85">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177" w:anchor="24:9" w:tooltip="そのとき人々は、あなたがたを苦しみにあわせ、また殺すであろう。またあなたがたは、わたしの名のゆえにすべての民に憎まれるであろう。 そのとき、多くの人がつまずき、また互に裏切り、憎み合うであろう。 また多くのにせ預言者が起って、多くの人を惑わすであろう。 また不法がはびこるので、多くの人の愛が冷えるであろう。 しかし、最後まで耐え忍ぶ者は救われる。 そしてこの御国の福音は、すべての民に対してあかしをするために、全世界に宣べ伝えられるであろう。そしてそれから最後が来るのである。" w:history="1">
        <w:r w:rsidR="003D0E85" w:rsidRPr="003D0E85">
          <w:rPr>
            <w:rStyle w:val="ac"/>
            <w:rFonts w:ascii="ＭＳ Ｐ明朝" w:eastAsia="ＭＳ Ｐ明朝" w:hAnsi="ＭＳ Ｐ明朝"/>
            <w:sz w:val="24"/>
            <w:szCs w:val="24"/>
          </w:rPr>
          <w:t>マタイ</w:t>
        </w:r>
        <w:r w:rsidR="00C0010E" w:rsidRPr="003D0E85">
          <w:rPr>
            <w:rStyle w:val="ac"/>
            <w:rFonts w:ascii="ＭＳ Ｐ明朝" w:eastAsia="ＭＳ Ｐ明朝" w:hAnsi="ＭＳ Ｐ明朝"/>
            <w:sz w:val="24"/>
            <w:szCs w:val="24"/>
          </w:rPr>
          <w:t>24</w:t>
        </w:r>
        <w:r w:rsidR="003D0E85" w:rsidRPr="003D0E85">
          <w:rPr>
            <w:rStyle w:val="ac"/>
            <w:rFonts w:ascii="ＭＳ Ｐ明朝" w:eastAsia="ＭＳ Ｐ明朝" w:hAnsi="ＭＳ Ｐ明朝"/>
            <w:sz w:val="24"/>
            <w:szCs w:val="24"/>
          </w:rPr>
          <w:t>章</w:t>
        </w:r>
        <w:r w:rsidR="00C0010E" w:rsidRPr="003D0E85">
          <w:rPr>
            <w:rStyle w:val="ac"/>
            <w:rFonts w:ascii="ＭＳ Ｐ明朝" w:eastAsia="ＭＳ Ｐ明朝" w:hAnsi="ＭＳ Ｐ明朝"/>
            <w:sz w:val="24"/>
            <w:szCs w:val="24"/>
          </w:rPr>
          <w:t>9-14</w:t>
        </w:r>
        <w:r w:rsidR="003D0E85" w:rsidRPr="003D0E85">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w:t>
      </w:r>
      <w:r w:rsidR="00CB1892">
        <w:rPr>
          <w:rFonts w:ascii="ＭＳ Ｐ明朝" w:eastAsia="ＭＳ Ｐ明朝" w:hAnsi="ＭＳ Ｐ明朝" w:hint="eastAsia"/>
          <w:sz w:val="24"/>
          <w:szCs w:val="24"/>
        </w:rPr>
        <w:t xml:space="preserve"> </w:t>
      </w:r>
      <w:r w:rsidR="00CB1892">
        <w:rPr>
          <w:rFonts w:ascii="ＭＳ Ｐ明朝" w:eastAsia="ＭＳ Ｐ明朝" w:hAnsi="ＭＳ Ｐ明朝"/>
          <w:sz w:val="24"/>
          <w:szCs w:val="24"/>
        </w:rPr>
        <w:t>:</w:t>
      </w:r>
    </w:p>
    <w:p w14:paraId="4DD3929C" w14:textId="77777777" w:rsidR="00C0010E" w:rsidRPr="003E4E3B" w:rsidRDefault="00C0010E" w:rsidP="00C0010E">
      <w:pPr>
        <w:rPr>
          <w:rFonts w:ascii="ＭＳ Ｐ明朝" w:eastAsia="ＭＳ Ｐ明朝" w:hAnsi="ＭＳ Ｐ明朝"/>
          <w:sz w:val="24"/>
          <w:szCs w:val="24"/>
        </w:rPr>
      </w:pPr>
    </w:p>
    <w:p w14:paraId="16BB6583" w14:textId="4D64DE0B" w:rsidR="00C0010E" w:rsidRPr="00F72DAA" w:rsidRDefault="00490D88" w:rsidP="005F2ADC">
      <w:pPr>
        <w:pStyle w:val="BODY"/>
        <w:widowControl w:val="0"/>
        <w:spacing w:after="80"/>
        <w:ind w:left="840" w:firstLineChars="50" w:firstLine="120"/>
        <w:rPr>
          <w:rFonts w:ascii="ＭＳ Ｐ明朝" w:eastAsia="ＭＳ Ｐ明朝" w:hAnsi="ＭＳ Ｐ明朝" w:cs="‚l‚r ‚oƒSƒVƒbƒN Western"/>
          <w:lang w:eastAsia="x-none"/>
        </w:rPr>
      </w:pPr>
      <w:proofErr w:type="spellStart"/>
      <w:r w:rsidRPr="00490D88">
        <w:rPr>
          <w:rFonts w:ascii="BIZ UDPゴシック" w:eastAsia="BIZ UDPゴシック" w:hAnsi="BIZ UDPゴシック" w:cs="‚l‚r ‚oƒSƒVƒbƒN Western"/>
          <w:lang w:eastAsia="x-none"/>
        </w:rPr>
        <w:t>こうして、彼ら</w:t>
      </w:r>
      <w:r w:rsidR="003D0E85" w:rsidRPr="003D0E85">
        <w:rPr>
          <w:rFonts w:ascii="ＭＳ Ｐ明朝" w:eastAsia="ＭＳ Ｐ明朝" w:hAnsi="ＭＳ Ｐ明朝" w:cs="‚l‚r ‚oƒSƒVƒbƒN Western" w:hint="eastAsia"/>
          <w:lang w:eastAsia="x-none"/>
        </w:rPr>
        <w:t>（出エジプト世代）</w:t>
      </w:r>
      <w:r w:rsidRPr="00490D88">
        <w:rPr>
          <w:rFonts w:ascii="BIZ UDPゴシック" w:eastAsia="BIZ UDPゴシック" w:hAnsi="BIZ UDPゴシック" w:cs="‚l‚r ‚oƒSƒVƒbƒN Western"/>
          <w:lang w:eastAsia="x-none"/>
        </w:rPr>
        <w:t>が</w:t>
      </w:r>
      <w:r w:rsidR="003D0E85" w:rsidRPr="003D0E85">
        <w:rPr>
          <w:rFonts w:ascii="ＭＳ Ｐ明朝" w:eastAsia="ＭＳ Ｐ明朝" w:hAnsi="ＭＳ Ｐ明朝" w:cs="‚l‚r ‚oƒSƒVƒbƒN Western" w:hint="eastAsia"/>
          <w:lang w:eastAsia="x-none"/>
        </w:rPr>
        <w:t>（安息の</w:t>
      </w:r>
      <w:proofErr w:type="spellEnd"/>
      <w:r w:rsidR="003D0E85" w:rsidRPr="003D0E85">
        <w:rPr>
          <w:rFonts w:ascii="ＭＳ Ｐ明朝" w:eastAsia="ＭＳ Ｐ明朝" w:hAnsi="ＭＳ Ｐ明朝" w:cs="‚l‚r ‚oƒSƒVƒbƒN Western" w:hint="eastAsia"/>
          <w:lang w:eastAsia="x-none"/>
        </w:rPr>
        <w:t>）</w:t>
      </w:r>
      <w:r w:rsidR="003D0E85">
        <w:rPr>
          <w:rFonts w:ascii="ＭＳ Ｐ明朝" w:eastAsia="ＭＳ Ｐ明朝" w:hAnsi="ＭＳ Ｐ明朝" w:cs="‚l‚r ‚oƒSƒVƒbƒN Western" w:hint="eastAsia"/>
        </w:rPr>
        <w:t>＜</w:t>
      </w:r>
      <w:proofErr w:type="spellStart"/>
      <w:r w:rsidR="003D0E85" w:rsidRPr="003D0E85">
        <w:rPr>
          <w:rFonts w:ascii="ＭＳ Ｐ明朝" w:eastAsia="ＭＳ Ｐ明朝" w:hAnsi="ＭＳ Ｐ明朝" w:cs="‚l‚r ‚oƒSƒVƒbƒN Western" w:hint="eastAsia"/>
          <w:lang w:eastAsia="x-none"/>
        </w:rPr>
        <w:t>場所に</w:t>
      </w:r>
      <w:proofErr w:type="spellEnd"/>
      <w:r w:rsidR="003D0E85">
        <w:rPr>
          <w:rFonts w:ascii="ＭＳ Ｐ明朝" w:eastAsia="ＭＳ Ｐ明朝" w:hAnsi="ＭＳ Ｐ明朝" w:cs="‚l‚r ‚oƒSƒVƒbƒN Western" w:hint="eastAsia"/>
        </w:rPr>
        <w:t>＞</w:t>
      </w:r>
      <w:r w:rsidRPr="00490D88">
        <w:rPr>
          <w:rFonts w:ascii="BIZ UDPゴシック" w:eastAsia="BIZ UDPゴシック" w:hAnsi="BIZ UDPゴシック" w:cs="‚l‚r ‚oƒSƒVƒbƒN Western"/>
          <w:lang w:eastAsia="x-none"/>
        </w:rPr>
        <w:t>はいることのできなかったのは、不信仰のゆえであることがわかる。それだから、神の安息にはいるべき</w:t>
      </w:r>
      <w:r w:rsidR="003D0E85" w:rsidRPr="003D0E85">
        <w:rPr>
          <w:rFonts w:ascii="ＭＳ Ｐ明朝" w:eastAsia="ＭＳ Ｐ明朝" w:hAnsi="ＭＳ Ｐ明朝" w:cs="‚l‚r ‚oƒSƒVƒbƒN Western" w:hint="eastAsia"/>
          <w:lang w:eastAsia="x-none"/>
        </w:rPr>
        <w:t>［神の］</w:t>
      </w:r>
      <w:r w:rsidRPr="00490D88">
        <w:rPr>
          <w:rFonts w:ascii="BIZ UDPゴシック" w:eastAsia="BIZ UDPゴシック" w:hAnsi="BIZ UDPゴシック" w:cs="‚l‚r ‚oƒSƒVƒbƒN Western"/>
          <w:lang w:eastAsia="x-none"/>
        </w:rPr>
        <w:t xml:space="preserve">約束が、まだ存続しているにかかわらず、万一にも、はいりそこなう者が、あなたがたの中から出ることがないように、注意しようではないか。 というのは、彼らと同じく、わたしたちにも福音が伝えられているのである。しかし、その聞いた御言は、彼らには無益であった。それが、聞いた者たちに、信仰によって結びつけられなかったからである。 </w:t>
      </w:r>
      <w:proofErr w:type="spellStart"/>
      <w:r w:rsidRPr="00490D88">
        <w:rPr>
          <w:rFonts w:ascii="BIZ UDPゴシック" w:eastAsia="BIZ UDPゴシック" w:hAnsi="BIZ UDPゴシック" w:cs="‚l‚r ‚oƒSƒVƒbƒN Western"/>
          <w:lang w:eastAsia="x-none"/>
        </w:rPr>
        <w:t>ところが、わたしたち</w:t>
      </w:r>
      <w:r w:rsidR="00F72DAA" w:rsidRPr="003E4E3B">
        <w:rPr>
          <w:rFonts w:ascii="ＭＳ Ｐ明朝" w:eastAsia="ＭＳ Ｐ明朝" w:hAnsi="ＭＳ Ｐ明朝" w:hint="eastAsia"/>
        </w:rPr>
        <w:t>〔信仰を捨てる者では</w:t>
      </w:r>
      <w:r w:rsidR="00F72DAA">
        <w:rPr>
          <w:rFonts w:ascii="ＭＳ Ｐ明朝" w:eastAsia="ＭＳ Ｐ明朝" w:hAnsi="ＭＳ Ｐ明朝" w:hint="eastAsia"/>
        </w:rPr>
        <w:t>なく</w:t>
      </w:r>
      <w:proofErr w:type="spellEnd"/>
      <w:r w:rsidR="00F72DAA" w:rsidRPr="003E4E3B">
        <w:rPr>
          <w:rFonts w:ascii="ＭＳ Ｐ明朝" w:eastAsia="ＭＳ Ｐ明朝" w:hAnsi="ＭＳ Ｐ明朝" w:hint="eastAsia"/>
        </w:rPr>
        <w:t>〕</w:t>
      </w:r>
      <w:r w:rsidRPr="00490D88">
        <w:rPr>
          <w:rFonts w:ascii="BIZ UDPゴシック" w:eastAsia="BIZ UDPゴシック" w:hAnsi="BIZ UDPゴシック" w:cs="‚l‚r ‚oƒSƒVƒbƒN Western"/>
          <w:lang w:eastAsia="x-none"/>
        </w:rPr>
        <w:t>信じている者は、安息にはいることができる。それは、「わたしが怒って、彼らをわたしの安息に、はいらせること</w:t>
      </w:r>
      <w:r w:rsidRPr="00490D88">
        <w:rPr>
          <w:rFonts w:ascii="BIZ UDPゴシック" w:eastAsia="BIZ UDPゴシック" w:hAnsi="BIZ UDPゴシック" w:cs="‚l‚r ‚oƒSƒVƒbƒN Western"/>
          <w:lang w:eastAsia="x-none"/>
        </w:rPr>
        <w:lastRenderedPageBreak/>
        <w:t>はしないと、誓ったように」と言われているとおりである。</w:t>
      </w:r>
      <w:r w:rsidRPr="00490D88">
        <w:rPr>
          <w:rFonts w:ascii="BIZ UDPゴシック" w:eastAsia="BIZ UDPゴシック" w:hAnsi="BIZ UDPゴシック" w:cs="‚l‚r ‚oƒSƒVƒbƒN Western"/>
        </w:rPr>
        <w:t>…</w:t>
      </w:r>
      <w:r w:rsidRPr="00F72DAA">
        <w:rPr>
          <w:rFonts w:ascii="ＭＳ Ｐ明朝" w:eastAsia="ＭＳ Ｐ明朝" w:hAnsi="ＭＳ Ｐ明朝" w:hint="eastAsia"/>
        </w:rPr>
        <w:t>(</w:t>
      </w:r>
      <w:hyperlink r:id="rId178" w:anchor="3:19" w:history="1">
        <w:r w:rsidR="00C0010E" w:rsidRPr="00F72DAA">
          <w:rPr>
            <w:rStyle w:val="ac"/>
            <w:rFonts w:ascii="ＭＳ Ｐ明朝" w:eastAsia="ＭＳ Ｐ明朝" w:hAnsi="ＭＳ Ｐ明朝" w:hint="eastAsia"/>
          </w:rPr>
          <w:t>ヘブ</w:t>
        </w:r>
        <w:r w:rsidRPr="00F72DAA">
          <w:rPr>
            <w:rStyle w:val="ac"/>
            <w:rFonts w:ascii="ＭＳ Ｐ明朝" w:eastAsia="ＭＳ Ｐ明朝" w:hAnsi="ＭＳ Ｐ明朝" w:hint="eastAsia"/>
          </w:rPr>
          <w:t>ル</w:t>
        </w:r>
        <w:r w:rsidR="00C0010E" w:rsidRPr="00F72DAA">
          <w:rPr>
            <w:rStyle w:val="ac"/>
            <w:rFonts w:ascii="ＭＳ Ｐ明朝" w:eastAsia="ＭＳ Ｐ明朝" w:hAnsi="ＭＳ Ｐ明朝"/>
          </w:rPr>
          <w:t>3</w:t>
        </w:r>
        <w:r w:rsidRPr="00F72DAA">
          <w:rPr>
            <w:rStyle w:val="ac"/>
            <w:rFonts w:ascii="ＭＳ Ｐ明朝" w:eastAsia="ＭＳ Ｐ明朝" w:hAnsi="ＭＳ Ｐ明朝"/>
          </w:rPr>
          <w:t>章</w:t>
        </w:r>
        <w:r w:rsidR="00C0010E" w:rsidRPr="00F72DAA">
          <w:rPr>
            <w:rStyle w:val="ac"/>
            <w:rFonts w:ascii="ＭＳ Ｐ明朝" w:eastAsia="ＭＳ Ｐ明朝" w:hAnsi="ＭＳ Ｐ明朝"/>
          </w:rPr>
          <w:t>19</w:t>
        </w:r>
        <w:r w:rsidRPr="00F72DAA">
          <w:rPr>
            <w:rStyle w:val="ac"/>
            <w:rFonts w:ascii="ＭＳ Ｐ明朝" w:eastAsia="ＭＳ Ｐ明朝" w:hAnsi="ＭＳ Ｐ明朝"/>
          </w:rPr>
          <w:t>節</w:t>
        </w:r>
      </w:hyperlink>
      <w:r w:rsidR="00C0010E" w:rsidRPr="00F72DAA">
        <w:rPr>
          <w:rFonts w:ascii="ＭＳ Ｐ明朝" w:eastAsia="ＭＳ Ｐ明朝" w:hAnsi="ＭＳ Ｐ明朝"/>
        </w:rPr>
        <w:t>-4</w:t>
      </w:r>
      <w:r w:rsidRPr="00F72DAA">
        <w:rPr>
          <w:rFonts w:ascii="ＭＳ Ｐ明朝" w:eastAsia="ＭＳ Ｐ明朝" w:hAnsi="ＭＳ Ｐ明朝" w:hint="eastAsia"/>
        </w:rPr>
        <w:t>章</w:t>
      </w:r>
      <w:r w:rsidR="00C0010E" w:rsidRPr="00F72DAA">
        <w:rPr>
          <w:rFonts w:ascii="ＭＳ Ｐ明朝" w:eastAsia="ＭＳ Ｐ明朝" w:hAnsi="ＭＳ Ｐ明朝"/>
        </w:rPr>
        <w:t>3</w:t>
      </w:r>
      <w:r w:rsidRPr="00F72DAA">
        <w:rPr>
          <w:rFonts w:ascii="ＭＳ Ｐ明朝" w:eastAsia="ＭＳ Ｐ明朝" w:hAnsi="ＭＳ Ｐ明朝" w:hint="eastAsia"/>
        </w:rPr>
        <w:t>節前半)</w:t>
      </w:r>
    </w:p>
    <w:p w14:paraId="4FD7AF15" w14:textId="33934BC1"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厳しい経済的混乱</w:t>
      </w:r>
      <w:r w:rsidR="00CB1892">
        <w:rPr>
          <w:rFonts w:ascii="ＭＳ Ｐ明朝" w:eastAsia="ＭＳ Ｐ明朝" w:hAnsi="ＭＳ Ｐ明朝" w:hint="eastAsia"/>
          <w:sz w:val="24"/>
          <w:szCs w:val="24"/>
        </w:rPr>
        <w:t>の最中でも</w:t>
      </w:r>
      <w:r w:rsidRPr="003E4E3B">
        <w:rPr>
          <w:rFonts w:ascii="ＭＳ Ｐ明朝" w:eastAsia="ＭＳ Ｐ明朝" w:hAnsi="ＭＳ Ｐ明朝"/>
          <w:sz w:val="24"/>
          <w:szCs w:val="24"/>
        </w:rPr>
        <w:t>(</w:t>
      </w:r>
      <w:hyperlink r:id="rId179" w:anchor="6:6" w:history="1">
        <w:r w:rsidR="00CB1892" w:rsidRPr="00CB1892">
          <w:rPr>
            <w:rStyle w:val="ac"/>
            <w:rFonts w:ascii="ＭＳ Ｐ明朝" w:eastAsia="ＭＳ Ｐ明朝" w:hAnsi="ＭＳ Ｐ明朝"/>
            <w:sz w:val="24"/>
            <w:szCs w:val="24"/>
          </w:rPr>
          <w:t>黙示録</w:t>
        </w:r>
        <w:r w:rsidRPr="00CB1892">
          <w:rPr>
            <w:rStyle w:val="ac"/>
            <w:rFonts w:ascii="ＭＳ Ｐ明朝" w:eastAsia="ＭＳ Ｐ明朝" w:hAnsi="ＭＳ Ｐ明朝"/>
            <w:sz w:val="24"/>
            <w:szCs w:val="24"/>
          </w:rPr>
          <w:t>6</w:t>
        </w:r>
        <w:r w:rsidR="00CB1892" w:rsidRPr="00CB1892">
          <w:rPr>
            <w:rStyle w:val="ac"/>
            <w:rFonts w:ascii="ＭＳ Ｐ明朝" w:eastAsia="ＭＳ Ｐ明朝" w:hAnsi="ＭＳ Ｐ明朝"/>
            <w:sz w:val="24"/>
            <w:szCs w:val="24"/>
          </w:rPr>
          <w:t>章</w:t>
        </w:r>
        <w:r w:rsidRPr="00CB1892">
          <w:rPr>
            <w:rStyle w:val="ac"/>
            <w:rFonts w:ascii="ＭＳ Ｐ明朝" w:eastAsia="ＭＳ Ｐ明朝" w:hAnsi="ＭＳ Ｐ明朝"/>
            <w:sz w:val="24"/>
            <w:szCs w:val="24"/>
          </w:rPr>
          <w:t>6</w:t>
        </w:r>
        <w:r w:rsidR="00CB1892" w:rsidRPr="00CB1892">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r w:rsidR="00CB1892">
        <w:rPr>
          <w:rFonts w:ascii="ＭＳ Ｐ明朝" w:eastAsia="ＭＳ Ｐ明朝" w:hAnsi="ＭＳ Ｐ明朝"/>
          <w:sz w:val="24"/>
          <w:szCs w:val="24"/>
        </w:rPr>
        <w:t xml:space="preserve"> </w:t>
      </w:r>
      <w:r w:rsidR="00CB1892">
        <w:rPr>
          <w:rFonts w:ascii="ＭＳ Ｐ明朝" w:eastAsia="ＭＳ Ｐ明朝" w:hAnsi="ＭＳ Ｐ明朝" w:hint="eastAsia"/>
          <w:sz w:val="24"/>
          <w:szCs w:val="24"/>
        </w:rPr>
        <w:t>:</w:t>
      </w:r>
    </w:p>
    <w:p w14:paraId="206485F5" w14:textId="77777777" w:rsidR="00C0010E" w:rsidRPr="003E4E3B" w:rsidRDefault="00C0010E" w:rsidP="00C0010E">
      <w:pPr>
        <w:rPr>
          <w:rFonts w:ascii="ＭＳ Ｐ明朝" w:eastAsia="ＭＳ Ｐ明朝" w:hAnsi="ＭＳ Ｐ明朝"/>
          <w:sz w:val="24"/>
          <w:szCs w:val="24"/>
        </w:rPr>
      </w:pPr>
    </w:p>
    <w:p w14:paraId="3487115A" w14:textId="7CBEF977" w:rsidR="00C0010E" w:rsidRPr="00F72DAA" w:rsidRDefault="00DB01FB" w:rsidP="00DB01FB">
      <w:pPr>
        <w:pStyle w:val="BODY"/>
        <w:widowControl w:val="0"/>
        <w:spacing w:after="80"/>
        <w:ind w:left="840" w:firstLineChars="100" w:firstLine="240"/>
        <w:rPr>
          <w:rFonts w:ascii="ＭＳ Ｐ明朝" w:eastAsia="ＭＳ Ｐ明朝" w:hAnsi="ＭＳ Ｐ明朝" w:cs="‚l‚r ‚oƒSƒVƒbƒN Western"/>
          <w:lang w:eastAsia="x-none"/>
        </w:rPr>
      </w:pPr>
      <w:r w:rsidRPr="00DB01FB">
        <w:rPr>
          <w:rFonts w:ascii="BIZ UDPゴシック" w:eastAsia="BIZ UDPゴシック" w:hAnsi="BIZ UDPゴシック" w:cs="‚l‚r ‚oƒSƒVƒbƒN Western"/>
          <w:lang w:eastAsia="x-none"/>
        </w:rPr>
        <w:t>きょうは生えていて、あすは炉に投げ入れられる野の草でさえ、神はこのように装って下さるのなら、あなたがたに、それ以上よくしてくださらないはずがあろうか。ああ、信仰の薄い者たちよ。</w:t>
      </w:r>
      <w:r w:rsidRPr="00F72DAA">
        <w:rPr>
          <w:rFonts w:ascii="ＭＳ Ｐ明朝" w:eastAsia="ＭＳ Ｐ明朝" w:hAnsi="ＭＳ Ｐ明朝" w:hint="eastAsia"/>
        </w:rPr>
        <w:t>（</w:t>
      </w:r>
      <w:hyperlink r:id="rId180" w:anchor="6:30" w:history="1">
        <w:r w:rsidR="00C0010E" w:rsidRPr="00F72DAA">
          <w:rPr>
            <w:rStyle w:val="ac"/>
            <w:rFonts w:ascii="ＭＳ Ｐ明朝" w:eastAsia="ＭＳ Ｐ明朝" w:hAnsi="ＭＳ Ｐ明朝" w:hint="eastAsia"/>
          </w:rPr>
          <w:t>マタイ</w:t>
        </w:r>
        <w:r w:rsidR="00C0010E" w:rsidRPr="00F72DAA">
          <w:rPr>
            <w:rStyle w:val="ac"/>
            <w:rFonts w:ascii="ＭＳ Ｐ明朝" w:eastAsia="ＭＳ Ｐ明朝" w:hAnsi="ＭＳ Ｐ明朝"/>
          </w:rPr>
          <w:t>6</w:t>
        </w:r>
        <w:r w:rsidRPr="00F72DAA">
          <w:rPr>
            <w:rStyle w:val="ac"/>
            <w:rFonts w:ascii="ＭＳ Ｐ明朝" w:eastAsia="ＭＳ Ｐ明朝" w:hAnsi="ＭＳ Ｐ明朝"/>
          </w:rPr>
          <w:t>章</w:t>
        </w:r>
        <w:r w:rsidR="00C0010E" w:rsidRPr="00F72DAA">
          <w:rPr>
            <w:rStyle w:val="ac"/>
            <w:rFonts w:ascii="ＭＳ Ｐ明朝" w:eastAsia="ＭＳ Ｐ明朝" w:hAnsi="ＭＳ Ｐ明朝"/>
          </w:rPr>
          <w:t>30</w:t>
        </w:r>
        <w:r w:rsidRPr="00F72DAA">
          <w:rPr>
            <w:rStyle w:val="ac"/>
            <w:rFonts w:ascii="ＭＳ Ｐ明朝" w:eastAsia="ＭＳ Ｐ明朝" w:hAnsi="ＭＳ Ｐ明朝"/>
          </w:rPr>
          <w:t>節</w:t>
        </w:r>
      </w:hyperlink>
      <w:r w:rsidRPr="00F72DAA">
        <w:rPr>
          <w:rFonts w:ascii="ＭＳ Ｐ明朝" w:eastAsia="ＭＳ Ｐ明朝" w:hAnsi="ＭＳ Ｐ明朝" w:hint="eastAsia"/>
        </w:rPr>
        <w:t>）</w:t>
      </w:r>
    </w:p>
    <w:p w14:paraId="3CB18615" w14:textId="77777777" w:rsidR="00C0010E" w:rsidRPr="00F72DAA" w:rsidRDefault="00C0010E" w:rsidP="00C0010E">
      <w:pPr>
        <w:rPr>
          <w:rFonts w:ascii="ＭＳ Ｐ明朝" w:eastAsia="ＭＳ Ｐ明朝" w:hAnsi="ＭＳ Ｐ明朝"/>
          <w:sz w:val="24"/>
          <w:szCs w:val="24"/>
        </w:rPr>
      </w:pPr>
    </w:p>
    <w:p w14:paraId="0171AC0C" w14:textId="117AB652" w:rsidR="00C0010E" w:rsidRDefault="00C0010E" w:rsidP="00C0010E">
      <w:pPr>
        <w:rPr>
          <w:rFonts w:ascii="ＭＳ Ｐ明朝" w:eastAsia="ＭＳ Ｐ明朝" w:hAnsi="ＭＳ Ｐ明朝"/>
          <w:sz w:val="24"/>
          <w:szCs w:val="24"/>
        </w:rPr>
      </w:pPr>
      <w:r w:rsidRPr="00CB1892">
        <w:rPr>
          <w:rFonts w:ascii="ＭＳ Ｐ明朝" w:eastAsia="ＭＳ Ｐ明朝" w:hAnsi="ＭＳ Ｐ明朝" w:hint="eastAsia"/>
          <w:sz w:val="24"/>
          <w:szCs w:val="24"/>
        </w:rPr>
        <w:t>戦乱、疫病、大災害に</w:t>
      </w:r>
      <w:r w:rsidR="00CB1892">
        <w:rPr>
          <w:rFonts w:ascii="ＭＳ Ｐ明朝" w:eastAsia="ＭＳ Ｐ明朝" w:hAnsi="ＭＳ Ｐ明朝" w:hint="eastAsia"/>
          <w:sz w:val="24"/>
          <w:szCs w:val="24"/>
        </w:rPr>
        <w:t>なっても</w:t>
      </w:r>
      <w:r w:rsidRPr="003E4E3B">
        <w:rPr>
          <w:rFonts w:ascii="ＭＳ Ｐ明朝" w:eastAsia="ＭＳ Ｐ明朝" w:hAnsi="ＭＳ Ｐ明朝" w:hint="eastAsia"/>
          <w:sz w:val="24"/>
          <w:szCs w:val="24"/>
        </w:rPr>
        <w:t>（</w:t>
      </w:r>
      <w:hyperlink r:id="rId181" w:anchor="13:12" w:tooltip="わたしは人を精金よりも、オフルのこがねよりも少なくする。" w:history="1">
        <w:r w:rsidR="00CB1892" w:rsidRPr="001B152F">
          <w:rPr>
            <w:rStyle w:val="ac"/>
            <w:rFonts w:ascii="ＭＳ Ｐ明朝" w:eastAsia="ＭＳ Ｐ明朝" w:hAnsi="ＭＳ Ｐ明朝" w:hint="eastAsia"/>
            <w:sz w:val="24"/>
            <w:szCs w:val="24"/>
          </w:rPr>
          <w:t>イザヤ</w:t>
        </w:r>
        <w:r w:rsidRPr="001B152F">
          <w:rPr>
            <w:rStyle w:val="ac"/>
            <w:rFonts w:ascii="ＭＳ Ｐ明朝" w:eastAsia="ＭＳ Ｐ明朝" w:hAnsi="ＭＳ Ｐ明朝"/>
            <w:sz w:val="24"/>
            <w:szCs w:val="24"/>
          </w:rPr>
          <w:t>13</w:t>
        </w:r>
        <w:r w:rsidR="00CB1892" w:rsidRPr="001B152F">
          <w:rPr>
            <w:rStyle w:val="ac"/>
            <w:rFonts w:ascii="ＭＳ Ｐ明朝" w:eastAsia="ＭＳ Ｐ明朝" w:hAnsi="ＭＳ Ｐ明朝"/>
            <w:sz w:val="24"/>
            <w:szCs w:val="24"/>
          </w:rPr>
          <w:t>章</w:t>
        </w:r>
        <w:r w:rsidRPr="001B152F">
          <w:rPr>
            <w:rStyle w:val="ac"/>
            <w:rFonts w:ascii="ＭＳ Ｐ明朝" w:eastAsia="ＭＳ Ｐ明朝" w:hAnsi="ＭＳ Ｐ明朝"/>
            <w:sz w:val="24"/>
            <w:szCs w:val="24"/>
          </w:rPr>
          <w:t>12</w:t>
        </w:r>
        <w:r w:rsidR="00CB1892" w:rsidRPr="001B152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182" w:anchor="38:1" w:tooltip="主の言葉がわたしに臨んだ、 「人の子よ、メセクとトバルの大君であるマゴグの地のゴグに、あなたの顔を向け、これに対して預言して、 言え。主なる神はこう言われる、メセクとトバルの大君であるゴグよ、見よ、わたしはあなたの敵となる。 わたしはあなたを引きもどし、あなたのあごにかぎをかけて、あなたと、あなたのすべての軍勢と、馬と、騎兵とを引き出す。彼らはみな武具をつけ、大盾、小盾を持ち、すべてつるぎをとる者で大軍である。 ペルシャ、エチオピヤ、プテは彼らと共におり、みな盾とかぶとを持つ。 ゴメルとそのすべての軍隊、…" w:history="1">
        <w:r w:rsidR="00CB1892" w:rsidRPr="001B152F">
          <w:rPr>
            <w:rStyle w:val="ac"/>
            <w:rFonts w:ascii="ＭＳ Ｐ明朝" w:eastAsia="ＭＳ Ｐ明朝" w:hAnsi="ＭＳ Ｐ明朝"/>
            <w:sz w:val="24"/>
            <w:szCs w:val="24"/>
          </w:rPr>
          <w:t>エゼキエル</w:t>
        </w:r>
        <w:r w:rsidRPr="001B152F">
          <w:rPr>
            <w:rStyle w:val="ac"/>
            <w:rFonts w:ascii="ＭＳ Ｐ明朝" w:eastAsia="ＭＳ Ｐ明朝" w:hAnsi="ＭＳ Ｐ明朝"/>
            <w:sz w:val="24"/>
            <w:szCs w:val="24"/>
          </w:rPr>
          <w:t>38</w:t>
        </w:r>
        <w:r w:rsidR="00CB1892" w:rsidRPr="001B152F">
          <w:rPr>
            <w:rStyle w:val="ac"/>
            <w:rFonts w:ascii="ＭＳ Ｐ明朝" w:eastAsia="ＭＳ Ｐ明朝" w:hAnsi="ＭＳ Ｐ明朝"/>
            <w:sz w:val="24"/>
            <w:szCs w:val="24"/>
          </w:rPr>
          <w:t>章</w:t>
        </w:r>
        <w:r w:rsidRPr="001B152F">
          <w:rPr>
            <w:rStyle w:val="ac"/>
            <w:rFonts w:ascii="ＭＳ Ｐ明朝" w:eastAsia="ＭＳ Ｐ明朝" w:hAnsi="ＭＳ Ｐ明朝"/>
            <w:sz w:val="24"/>
            <w:szCs w:val="24"/>
          </w:rPr>
          <w:t>1</w:t>
        </w:r>
        <w:r w:rsidR="00CB1892" w:rsidRPr="001B152F">
          <w:rPr>
            <w:rStyle w:val="ac"/>
            <w:rFonts w:ascii="ＭＳ Ｐ明朝" w:eastAsia="ＭＳ Ｐ明朝" w:hAnsi="ＭＳ Ｐ明朝"/>
            <w:sz w:val="24"/>
            <w:szCs w:val="24"/>
          </w:rPr>
          <w:t>節～</w:t>
        </w:r>
      </w:hyperlink>
      <w:r w:rsidR="00CB1892">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183" w:anchor="39:1" w:tooltip="人の子よ、ゴグに向かって預言して言え。主なる神はこう言われる、メセクとトバルの大君であるゴグよ、見よ、わたしはあなたの敵となる。 わたしはあなたを引きもどし、あなたを押しやり、北の果から上らせ、イスラエルの山々に導き、 あなたの左の手から弓を打ち落し、右の手から矢を落させる。 あなたとあなたのすべての軍隊およびあなたと共にいる民たちは、イスラエルの山々に倒れる。わたしはあなたを、諸種の猛禽と野獣とに与えて食わせる。 あなたは野の面に倒れる。わたしがこれを言ったからであると、主なる神は言われる。 わたしはゴ…" w:history="1">
        <w:r w:rsidRPr="001B152F">
          <w:rPr>
            <w:rStyle w:val="ac"/>
            <w:rFonts w:ascii="ＭＳ Ｐ明朝" w:eastAsia="ＭＳ Ｐ明朝" w:hAnsi="ＭＳ Ｐ明朝"/>
            <w:sz w:val="24"/>
            <w:szCs w:val="24"/>
          </w:rPr>
          <w:t>39</w:t>
        </w:r>
        <w:r w:rsidR="00CB1892" w:rsidRPr="001B152F">
          <w:rPr>
            <w:rStyle w:val="ac"/>
            <w:rFonts w:ascii="ＭＳ Ｐ明朝" w:eastAsia="ＭＳ Ｐ明朝" w:hAnsi="ＭＳ Ｐ明朝"/>
            <w:sz w:val="24"/>
            <w:szCs w:val="24"/>
          </w:rPr>
          <w:t>章</w:t>
        </w:r>
        <w:r w:rsidRPr="001B152F">
          <w:rPr>
            <w:rStyle w:val="ac"/>
            <w:rFonts w:ascii="ＭＳ Ｐ明朝" w:eastAsia="ＭＳ Ｐ明朝" w:hAnsi="ＭＳ Ｐ明朝"/>
            <w:sz w:val="24"/>
            <w:szCs w:val="24"/>
          </w:rPr>
          <w:t>1</w:t>
        </w:r>
        <w:r w:rsidR="00CB1892" w:rsidRPr="001B152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184" w:anchor="7:1" w:tooltip="バビロンの王ベルシャザルの元年に、ダニエルは床にあって夢を見、また脳中に幻を得たので、彼はその夢をしるして、その事の大意を述べた。 ダニエルは述べて言った、「わたしは夜の幻のうちに見た。見よ、天の四方からの風が大海をかきたてると、 四つの大きな獣が海からあがってきた。その形は、おのおの異なり、 第一のものは、ししのようで、わしの翼をもっていたが、わたしが見ていると、その翼は抜きとられ、また地から起されて、人のように二本の足で立たせられ、かつ人の心が与えられた。 見よ、第二の獣は熊のようであった。これはその…" w:history="1">
        <w:r w:rsidR="00CB1892" w:rsidRPr="00ED0C37">
          <w:rPr>
            <w:rStyle w:val="ac"/>
            <w:rFonts w:ascii="ＭＳ Ｐ明朝" w:eastAsia="ＭＳ Ｐ明朝" w:hAnsi="ＭＳ Ｐ明朝"/>
            <w:sz w:val="24"/>
            <w:szCs w:val="24"/>
          </w:rPr>
          <w:t>ダニエル</w:t>
        </w:r>
        <w:r w:rsidRPr="00ED0C37">
          <w:rPr>
            <w:rStyle w:val="ac"/>
            <w:rFonts w:ascii="ＭＳ Ｐ明朝" w:eastAsia="ＭＳ Ｐ明朝" w:hAnsi="ＭＳ Ｐ明朝"/>
            <w:sz w:val="24"/>
            <w:szCs w:val="24"/>
          </w:rPr>
          <w:t>7</w:t>
        </w:r>
        <w:r w:rsidR="00CB1892" w:rsidRPr="00ED0C37">
          <w:rPr>
            <w:rStyle w:val="ac"/>
            <w:rFonts w:ascii="ＭＳ Ｐ明朝" w:eastAsia="ＭＳ Ｐ明朝" w:hAnsi="ＭＳ Ｐ明朝"/>
            <w:sz w:val="24"/>
            <w:szCs w:val="24"/>
          </w:rPr>
          <w:t>章</w:t>
        </w:r>
        <w:r w:rsidRPr="00ED0C37">
          <w:rPr>
            <w:rStyle w:val="ac"/>
            <w:rFonts w:ascii="ＭＳ Ｐ明朝" w:eastAsia="ＭＳ Ｐ明朝" w:hAnsi="ＭＳ Ｐ明朝"/>
            <w:sz w:val="24"/>
            <w:szCs w:val="24"/>
          </w:rPr>
          <w:t>1</w:t>
        </w:r>
        <w:r w:rsidR="00CB1892" w:rsidRPr="00ED0C37">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185" w:anchor="9:1" w:tooltip="メデアびとアハシュエロスの子ダリヨスが、カルデヤびとの王となったその元年、 すなわちその治世の第一年に、われダニエルは主が預言者エレミヤに臨んで告げられたその言葉により、エルサレムの荒廃の終るまでに経ねばならぬ年の数は七十年であることを、文書によって悟った。 それでわたしは、わが顔を主なる神に向け、断食をなし、荒布を着、灰をかぶって祈り、かつ願い求めた。 すなわちわたしは、わが神、主に祈り、ざんげして言った、「ああ、大いなる恐るべき神、主、おのれを愛し、おのれの戒めを守る者のために契約を保ち、いつくしみを…" w:history="1">
        <w:r w:rsidR="00CB1892" w:rsidRPr="00ED0C37">
          <w:rPr>
            <w:rStyle w:val="ac"/>
            <w:rFonts w:ascii="ＭＳ Ｐ明朝" w:eastAsia="ＭＳ Ｐ明朝" w:hAnsi="ＭＳ Ｐ明朝"/>
            <w:sz w:val="24"/>
            <w:szCs w:val="24"/>
          </w:rPr>
          <w:t>9章</w:t>
        </w:r>
        <w:r w:rsidRPr="00ED0C37">
          <w:rPr>
            <w:rStyle w:val="ac"/>
            <w:rFonts w:ascii="ＭＳ Ｐ明朝" w:eastAsia="ＭＳ Ｐ明朝" w:hAnsi="ＭＳ Ｐ明朝"/>
            <w:sz w:val="24"/>
            <w:szCs w:val="24"/>
          </w:rPr>
          <w:t>1</w:t>
        </w:r>
        <w:r w:rsidR="00CB1892" w:rsidRPr="00ED0C37">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186" w:anchor="11:1" w:tooltip="わたしはまたメデアびとダリヨスの元年に立って彼を強め、彼を力づけたことがあります。 わたしは今あなたに真理を示そう。見よ、ペルシャになお三人の王が起るでしょう。その第四の者は、他のすべての者にまさって富み、その富によって強くなったとき、彼はすべてのものを動員して、ギリシヤの国を攻めます。 またひとりの勇ましい王が起り、大いなる権力をもって世を治め、その意のままに事をなすでしょう。 彼が強くなった時、その国は破られ、天の四方に分かたれます。それは彼の子孫に帰せず、また彼が治めたほどの権力もなく、彼の国は抜き…" w:history="1">
        <w:r w:rsidRPr="00ED0C37">
          <w:rPr>
            <w:rStyle w:val="ac"/>
            <w:rFonts w:ascii="ＭＳ Ｐ明朝" w:eastAsia="ＭＳ Ｐ明朝" w:hAnsi="ＭＳ Ｐ明朝"/>
            <w:sz w:val="24"/>
            <w:szCs w:val="24"/>
          </w:rPr>
          <w:t>11</w:t>
        </w:r>
        <w:r w:rsidR="00CB1892" w:rsidRPr="00ED0C37">
          <w:rPr>
            <w:rStyle w:val="ac"/>
            <w:rFonts w:ascii="ＭＳ Ｐ明朝" w:eastAsia="ＭＳ Ｐ明朝" w:hAnsi="ＭＳ Ｐ明朝"/>
            <w:sz w:val="24"/>
            <w:szCs w:val="24"/>
          </w:rPr>
          <w:t>章</w:t>
        </w:r>
        <w:r w:rsidRPr="00ED0C37">
          <w:rPr>
            <w:rStyle w:val="ac"/>
            <w:rFonts w:ascii="ＭＳ Ｐ明朝" w:eastAsia="ＭＳ Ｐ明朝" w:hAnsi="ＭＳ Ｐ明朝"/>
            <w:sz w:val="24"/>
            <w:szCs w:val="24"/>
          </w:rPr>
          <w:t>1</w:t>
        </w:r>
        <w:r w:rsidR="00CB1892" w:rsidRPr="00ED0C37">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187" w:anchor="6:2" w:tooltip="そして見ていると、見よ、白い馬が出てきた。そして、それに乗っている者は、弓を手に持っており、また冠を与えられて、勝利の上にもなお勝利を得ようとして出かけた。 小羊が第二の封印を解いた時、第二の生き物が「きたれ」と言うのを、わたしは聞いた。 すると今度は、赤い馬が出てきた。そして、それに乗っている者は、人々が互に殺し合うようになるために、地上から平和を奪い取ることを許され、また、大きなつるぎを与えられた。 また、第三の封印を解いた時、第三の生き物が「きたれ」と言うのを、わたしは聞いた。そこで見ていると、見よ…" w:history="1">
        <w:r w:rsidR="00CB1892" w:rsidRPr="00ED0C37">
          <w:rPr>
            <w:rStyle w:val="ac"/>
            <w:rFonts w:ascii="ＭＳ Ｐ明朝" w:eastAsia="ＭＳ Ｐ明朝" w:hAnsi="ＭＳ Ｐ明朝"/>
            <w:sz w:val="24"/>
            <w:szCs w:val="24"/>
          </w:rPr>
          <w:t>黙示録</w:t>
        </w:r>
        <w:r w:rsidRPr="00ED0C37">
          <w:rPr>
            <w:rStyle w:val="ac"/>
            <w:rFonts w:ascii="ＭＳ Ｐ明朝" w:eastAsia="ＭＳ Ｐ明朝" w:hAnsi="ＭＳ Ｐ明朝"/>
            <w:sz w:val="24"/>
            <w:szCs w:val="24"/>
          </w:rPr>
          <w:t>6</w:t>
        </w:r>
        <w:r w:rsidR="00CB1892" w:rsidRPr="00ED0C37">
          <w:rPr>
            <w:rStyle w:val="ac"/>
            <w:rFonts w:ascii="ＭＳ Ｐ明朝" w:eastAsia="ＭＳ Ｐ明朝" w:hAnsi="ＭＳ Ｐ明朝"/>
            <w:sz w:val="24"/>
            <w:szCs w:val="24"/>
          </w:rPr>
          <w:t>章</w:t>
        </w:r>
        <w:r w:rsidRPr="00ED0C37">
          <w:rPr>
            <w:rStyle w:val="ac"/>
            <w:rFonts w:ascii="ＭＳ Ｐ明朝" w:eastAsia="ＭＳ Ｐ明朝" w:hAnsi="ＭＳ Ｐ明朝"/>
            <w:sz w:val="24"/>
            <w:szCs w:val="24"/>
          </w:rPr>
          <w:t>2-8</w:t>
        </w:r>
        <w:r w:rsidR="00CB1892" w:rsidRPr="00ED0C37">
          <w:rPr>
            <w:rStyle w:val="ac"/>
            <w:rFonts w:ascii="ＭＳ Ｐ明朝" w:eastAsia="ＭＳ Ｐ明朝" w:hAnsi="ＭＳ Ｐ明朝"/>
            <w:sz w:val="24"/>
            <w:szCs w:val="24"/>
          </w:rPr>
          <w:t>節</w:t>
        </w:r>
      </w:hyperlink>
      <w:r w:rsidR="00ED0C37">
        <w:rPr>
          <w:rFonts w:ascii="ＭＳ Ｐ明朝" w:eastAsia="ＭＳ Ｐ明朝" w:hAnsi="ＭＳ Ｐ明朝"/>
          <w:sz w:val="24"/>
          <w:szCs w:val="24"/>
        </w:rPr>
        <w:t>,</w:t>
      </w:r>
      <w:r w:rsidRPr="003E4E3B">
        <w:rPr>
          <w:rFonts w:ascii="ＭＳ Ｐ明朝" w:eastAsia="ＭＳ Ｐ明朝" w:hAnsi="ＭＳ Ｐ明朝"/>
          <w:sz w:val="24"/>
          <w:szCs w:val="24"/>
        </w:rPr>
        <w:t xml:space="preserve"> </w:t>
      </w:r>
      <w:hyperlink r:id="rId188" w:anchor="13:1" w:tooltip="(12:18) (そして、海の砂の上に立った。) わたしはまた、一匹の獣が海から上って来るのを見た。それには角が十本、頭が七つあり、それらの角には十の冠があって、頭には神を汚す名がついていた。 わたしの見たこの獣はひょうに似ており、その足はくまの足のようで、その口はししの口のようであった。龍は自分の力と位と大いなる権威とを、この獣に与えた。 その頭の一つが、死ぬほどの傷を受けたが、その致命的な傷もなおってしまった。そこで、全地の人々は驚きおそれて、その獣に従い、 また、龍がその権威を獣に与えたので、人々は…" w:history="1">
        <w:r w:rsidRPr="00ED0C37">
          <w:rPr>
            <w:rStyle w:val="ac"/>
            <w:rFonts w:ascii="ＭＳ Ｐ明朝" w:eastAsia="ＭＳ Ｐ明朝" w:hAnsi="ＭＳ Ｐ明朝"/>
            <w:sz w:val="24"/>
            <w:szCs w:val="24"/>
          </w:rPr>
          <w:t>13</w:t>
        </w:r>
        <w:r w:rsidR="00CB1892" w:rsidRPr="00ED0C37">
          <w:rPr>
            <w:rStyle w:val="ac"/>
            <w:rFonts w:ascii="ＭＳ Ｐ明朝" w:eastAsia="ＭＳ Ｐ明朝" w:hAnsi="ＭＳ Ｐ明朝"/>
            <w:sz w:val="24"/>
            <w:szCs w:val="24"/>
          </w:rPr>
          <w:t>章</w:t>
        </w:r>
        <w:r w:rsidRPr="00ED0C37">
          <w:rPr>
            <w:rStyle w:val="ac"/>
            <w:rFonts w:ascii="ＭＳ Ｐ明朝" w:eastAsia="ＭＳ Ｐ明朝" w:hAnsi="ＭＳ Ｐ明朝"/>
            <w:sz w:val="24"/>
            <w:szCs w:val="24"/>
          </w:rPr>
          <w:t>1</w:t>
        </w:r>
        <w:r w:rsidR="00CB1892" w:rsidRPr="00ED0C37">
          <w:rPr>
            <w:rStyle w:val="ac"/>
            <w:rFonts w:ascii="ＭＳ Ｐ明朝" w:eastAsia="ＭＳ Ｐ明朝" w:hAnsi="ＭＳ Ｐ明朝"/>
            <w:sz w:val="24"/>
            <w:szCs w:val="24"/>
          </w:rPr>
          <w:t>節～</w:t>
        </w:r>
      </w:hyperlink>
      <w:r w:rsidR="00CB1892">
        <w:rPr>
          <w:rFonts w:ascii="ＭＳ Ｐ明朝" w:eastAsia="ＭＳ Ｐ明朝" w:hAnsi="ＭＳ Ｐ明朝" w:hint="eastAsia"/>
          <w:sz w:val="24"/>
          <w:szCs w:val="24"/>
        </w:rPr>
        <w:t>）</w:t>
      </w:r>
      <w:r w:rsidR="00CB1892">
        <w:rPr>
          <w:rFonts w:ascii="ＭＳ Ｐ明朝" w:eastAsia="ＭＳ Ｐ明朝" w:hAnsi="ＭＳ Ｐ明朝"/>
          <w:sz w:val="24"/>
          <w:szCs w:val="24"/>
        </w:rPr>
        <w:t>:</w:t>
      </w:r>
    </w:p>
    <w:p w14:paraId="00E208BA" w14:textId="77777777" w:rsidR="00C0010E" w:rsidRPr="003E4E3B" w:rsidRDefault="00C0010E" w:rsidP="00C0010E">
      <w:pPr>
        <w:rPr>
          <w:rFonts w:ascii="ＭＳ Ｐ明朝" w:eastAsia="ＭＳ Ｐ明朝" w:hAnsi="ＭＳ Ｐ明朝"/>
          <w:sz w:val="24"/>
          <w:szCs w:val="24"/>
        </w:rPr>
      </w:pPr>
    </w:p>
    <w:p w14:paraId="748A8E1D" w14:textId="77777777" w:rsidR="00CB1892" w:rsidRDefault="00CB1892" w:rsidP="00F72DAA">
      <w:pPr>
        <w:pStyle w:val="BODY"/>
        <w:widowControl w:val="0"/>
        <w:spacing w:after="80"/>
        <w:ind w:left="840" w:firstLineChars="200" w:firstLine="480"/>
        <w:rPr>
          <w:rFonts w:ascii="BIZ UDPゴシック" w:eastAsia="BIZ UDPゴシック" w:hAnsi="BIZ UDPゴシック" w:cs="‚l‚r ‚oƒSƒVƒbƒN Western"/>
          <w:lang w:eastAsia="x-none"/>
        </w:rPr>
      </w:pPr>
      <w:proofErr w:type="spellStart"/>
      <w:r w:rsidRPr="00CB1892">
        <w:rPr>
          <w:rFonts w:ascii="BIZ UDPゴシック" w:eastAsia="BIZ UDPゴシック" w:hAnsi="BIZ UDPゴシック" w:cs="‚l‚r ‚oƒSƒVƒbƒN Western"/>
          <w:lang w:eastAsia="x-none"/>
        </w:rPr>
        <w:t>あなたは夜の恐ろしい物をも、昼に飛んでくる矢をも恐れることはない</w:t>
      </w:r>
      <w:proofErr w:type="spellEnd"/>
      <w:r w:rsidRPr="00CB1892">
        <w:rPr>
          <w:rFonts w:ascii="BIZ UDPゴシック" w:eastAsia="BIZ UDPゴシック" w:hAnsi="BIZ UDPゴシック" w:cs="‚l‚r ‚oƒSƒVƒbƒN Western"/>
          <w:lang w:eastAsia="x-none"/>
        </w:rPr>
        <w:t>。</w:t>
      </w:r>
    </w:p>
    <w:p w14:paraId="1A57A4F5" w14:textId="77777777" w:rsidR="0091065A" w:rsidRDefault="00CB1892" w:rsidP="00CB1892">
      <w:pPr>
        <w:pStyle w:val="BODY"/>
        <w:widowControl w:val="0"/>
        <w:spacing w:after="80"/>
        <w:ind w:left="840" w:firstLineChars="100" w:firstLine="240"/>
        <w:rPr>
          <w:rFonts w:ascii="BIZ UDPゴシック" w:eastAsia="BIZ UDPゴシック" w:hAnsi="BIZ UDPゴシック" w:cs="‚l‚r ‚oƒSƒVƒbƒN Western"/>
          <w:lang w:eastAsia="x-none"/>
        </w:rPr>
      </w:pPr>
      <w:proofErr w:type="spellStart"/>
      <w:r w:rsidRPr="00CB1892">
        <w:rPr>
          <w:rFonts w:ascii="BIZ UDPゴシック" w:eastAsia="BIZ UDPゴシック" w:hAnsi="BIZ UDPゴシック" w:cs="‚l‚r ‚oƒSƒVƒbƒN Western"/>
          <w:lang w:eastAsia="x-none"/>
        </w:rPr>
        <w:t>また暗やみに歩きまわる疫病をも、真昼に荒す滅びをも恐れることはない</w:t>
      </w:r>
      <w:proofErr w:type="spellEnd"/>
      <w:r w:rsidRPr="00CB1892">
        <w:rPr>
          <w:rFonts w:ascii="BIZ UDPゴシック" w:eastAsia="BIZ UDPゴシック" w:hAnsi="BIZ UDPゴシック" w:cs="‚l‚r ‚oƒSƒVƒbƒN Western"/>
          <w:lang w:eastAsia="x-none"/>
        </w:rPr>
        <w:t xml:space="preserve">。 </w:t>
      </w:r>
    </w:p>
    <w:p w14:paraId="3F0D75B7" w14:textId="7F9191A7" w:rsidR="00CB1892" w:rsidRPr="00F72DAA" w:rsidRDefault="00CB1892" w:rsidP="00F72DAA">
      <w:pPr>
        <w:pStyle w:val="BODY"/>
        <w:widowControl w:val="0"/>
        <w:spacing w:after="80"/>
        <w:ind w:left="1080"/>
        <w:rPr>
          <w:rFonts w:ascii="ＭＳ Ｐ明朝" w:eastAsia="ＭＳ Ｐ明朝" w:hAnsi="ＭＳ Ｐ明朝" w:cs="‚l‚r ‚oƒSƒVƒbƒN Western"/>
        </w:rPr>
      </w:pPr>
      <w:proofErr w:type="spellStart"/>
      <w:r w:rsidRPr="00CB1892">
        <w:rPr>
          <w:rFonts w:ascii="BIZ UDPゴシック" w:eastAsia="BIZ UDPゴシック" w:hAnsi="BIZ UDPゴシック" w:cs="‚l‚r ‚oƒSƒVƒbƒN Western"/>
          <w:lang w:eastAsia="x-none"/>
        </w:rPr>
        <w:t>たとい千人はあなたのかたわらに倒れ、万人はあなたの右に倒れても、その災はあなたに近づくことはない</w:t>
      </w:r>
      <w:proofErr w:type="spellEnd"/>
      <w:r w:rsidRPr="00CB1892">
        <w:rPr>
          <w:rFonts w:ascii="BIZ UDPゴシック" w:eastAsia="BIZ UDPゴシック" w:hAnsi="BIZ UDPゴシック" w:cs="‚l‚r ‚oƒSƒVƒbƒN Western"/>
          <w:lang w:eastAsia="x-none"/>
        </w:rPr>
        <w:t>。</w:t>
      </w:r>
      <w:r w:rsidRPr="00F72DAA">
        <w:rPr>
          <w:rFonts w:ascii="ＭＳ Ｐ明朝" w:eastAsia="ＭＳ Ｐ明朝" w:hAnsi="ＭＳ Ｐ明朝" w:cs="‚l‚r ‚oƒSƒVƒbƒN Western" w:hint="eastAsia"/>
        </w:rPr>
        <w:t>（</w:t>
      </w:r>
      <w:hyperlink r:id="rId189" w:anchor="91:5" w:history="1">
        <w:r w:rsidRPr="00F72DAA">
          <w:rPr>
            <w:rStyle w:val="ac"/>
            <w:rFonts w:ascii="ＭＳ Ｐ明朝" w:eastAsia="ＭＳ Ｐ明朝" w:hAnsi="ＭＳ Ｐ明朝" w:cs="‚l‚r ‚oƒSƒVƒbƒN Western"/>
          </w:rPr>
          <w:t>詩篇</w:t>
        </w:r>
        <w:r w:rsidRPr="00F72DAA">
          <w:rPr>
            <w:rStyle w:val="ac"/>
            <w:rFonts w:ascii="ＭＳ Ｐ明朝" w:eastAsia="ＭＳ Ｐ明朝" w:hAnsi="ＭＳ Ｐ明朝" w:cs="‚l‚r ‚oƒSƒVƒbƒN Western" w:hint="eastAsia"/>
          </w:rPr>
          <w:t>9</w:t>
        </w:r>
        <w:r w:rsidRPr="00F72DAA">
          <w:rPr>
            <w:rStyle w:val="ac"/>
            <w:rFonts w:ascii="ＭＳ Ｐ明朝" w:eastAsia="ＭＳ Ｐ明朝" w:hAnsi="ＭＳ Ｐ明朝" w:cs="‚l‚r ‚oƒSƒVƒbƒN Western"/>
          </w:rPr>
          <w:t>1篇</w:t>
        </w:r>
        <w:r w:rsidRPr="00F72DAA">
          <w:rPr>
            <w:rStyle w:val="ac"/>
            <w:rFonts w:ascii="ＭＳ Ｐ明朝" w:eastAsia="ＭＳ Ｐ明朝" w:hAnsi="ＭＳ Ｐ明朝" w:cs="‚l‚r ‚oƒSƒVƒbƒN Western" w:hint="eastAsia"/>
          </w:rPr>
          <w:t>5-</w:t>
        </w:r>
        <w:r w:rsidRPr="00F72DAA">
          <w:rPr>
            <w:rStyle w:val="ac"/>
            <w:rFonts w:ascii="ＭＳ Ｐ明朝" w:eastAsia="ＭＳ Ｐ明朝" w:hAnsi="ＭＳ Ｐ明朝" w:cs="‚l‚r ‚oƒSƒVƒbƒN Western"/>
          </w:rPr>
          <w:t>7節</w:t>
        </w:r>
      </w:hyperlink>
      <w:r w:rsidRPr="00F72DAA">
        <w:rPr>
          <w:rFonts w:ascii="ＭＳ Ｐ明朝" w:eastAsia="ＭＳ Ｐ明朝" w:hAnsi="ＭＳ Ｐ明朝" w:cs="‚l‚r ‚oƒSƒVƒbƒN Western" w:hint="eastAsia"/>
        </w:rPr>
        <w:t>）</w:t>
      </w:r>
    </w:p>
    <w:p w14:paraId="39B75ED7" w14:textId="77777777" w:rsidR="00C0010E" w:rsidRPr="003E4E3B" w:rsidRDefault="00C0010E" w:rsidP="00C0010E">
      <w:pPr>
        <w:rPr>
          <w:rFonts w:ascii="ＭＳ Ｐ明朝" w:eastAsia="ＭＳ Ｐ明朝" w:hAnsi="ＭＳ Ｐ明朝"/>
          <w:sz w:val="24"/>
          <w:szCs w:val="24"/>
        </w:rPr>
      </w:pPr>
    </w:p>
    <w:p w14:paraId="4ABE2BBB" w14:textId="00E6664E" w:rsidR="00C0010E" w:rsidRPr="0091065A"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地上の状況を一変させるような極端な神の裁きに</w:t>
      </w:r>
      <w:r w:rsidR="0091065A">
        <w:rPr>
          <w:rFonts w:ascii="ＭＳ Ｐ明朝" w:eastAsia="ＭＳ Ｐ明朝" w:hAnsi="ＭＳ Ｐ明朝" w:hint="eastAsia"/>
          <w:sz w:val="24"/>
          <w:szCs w:val="24"/>
        </w:rPr>
        <w:t>あっても</w:t>
      </w:r>
      <w:r w:rsidRPr="003E4E3B">
        <w:rPr>
          <w:rFonts w:ascii="ＭＳ Ｐ明朝" w:eastAsia="ＭＳ Ｐ明朝" w:hAnsi="ＭＳ Ｐ明朝" w:hint="eastAsia"/>
          <w:sz w:val="24"/>
          <w:szCs w:val="24"/>
        </w:rPr>
        <w:t>（</w:t>
      </w:r>
      <w:hyperlink r:id="rId190" w:anchor="6:12" w:tooltip="小羊が第六の封印を解いた時、わたしが見ていると、大地震が起って、太陽は毛織の荒布のように黒くなり、月は全面、血のようになり、 天の星は、いちじくのまだ青い実が大風に揺られて振り落されるように、地に落ちた。 天は巻物が巻かれるように消えていき、すべての山と島とはその場所から移されてしまった。 地の王たち、高官、千卒長、富める者、勇者、奴隷、自由人らはみな、ほら穴や山の岩かげに、身をかくした。 そして、山と岩とにむかって言った、「さあ、われわれをおおって、御座にいますかたの御顔と小羊の怒りとから、かくまってく…" w:history="1">
        <w:r w:rsidR="0091065A" w:rsidRPr="00ED0C37">
          <w:rPr>
            <w:rStyle w:val="ac"/>
            <w:rFonts w:ascii="ＭＳ Ｐ明朝" w:eastAsia="ＭＳ Ｐ明朝" w:hAnsi="ＭＳ Ｐ明朝" w:hint="eastAsia"/>
            <w:sz w:val="24"/>
            <w:szCs w:val="24"/>
          </w:rPr>
          <w:t>黙示録</w:t>
        </w:r>
        <w:r w:rsidRPr="00ED0C37">
          <w:rPr>
            <w:rStyle w:val="ac"/>
            <w:rFonts w:ascii="ＭＳ Ｐ明朝" w:eastAsia="ＭＳ Ｐ明朝" w:hAnsi="ＭＳ Ｐ明朝"/>
            <w:sz w:val="24"/>
            <w:szCs w:val="24"/>
          </w:rPr>
          <w:t>6</w:t>
        </w:r>
        <w:r w:rsidR="0091065A" w:rsidRPr="00ED0C37">
          <w:rPr>
            <w:rStyle w:val="ac"/>
            <w:rFonts w:ascii="ＭＳ Ｐ明朝" w:eastAsia="ＭＳ Ｐ明朝" w:hAnsi="ＭＳ Ｐ明朝"/>
            <w:sz w:val="24"/>
            <w:szCs w:val="24"/>
          </w:rPr>
          <w:t>章</w:t>
        </w:r>
        <w:r w:rsidRPr="00ED0C37">
          <w:rPr>
            <w:rStyle w:val="ac"/>
            <w:rFonts w:ascii="ＭＳ Ｐ明朝" w:eastAsia="ＭＳ Ｐ明朝" w:hAnsi="ＭＳ Ｐ明朝"/>
            <w:sz w:val="24"/>
            <w:szCs w:val="24"/>
          </w:rPr>
          <w:t>12</w:t>
        </w:r>
        <w:r w:rsidR="0091065A" w:rsidRPr="00ED0C37">
          <w:rPr>
            <w:rStyle w:val="ac"/>
            <w:rFonts w:ascii="ＭＳ Ｐ明朝" w:eastAsia="ＭＳ Ｐ明朝" w:hAnsi="ＭＳ Ｐ明朝"/>
            <w:sz w:val="24"/>
            <w:szCs w:val="24"/>
          </w:rPr>
          <w:t>節</w:t>
        </w:r>
        <w:r w:rsidR="0091065A" w:rsidRPr="00ED0C37">
          <w:rPr>
            <w:rStyle w:val="ac"/>
            <w:rFonts w:ascii="ＭＳ Ｐ明朝" w:eastAsia="ＭＳ Ｐ明朝" w:hAnsi="ＭＳ Ｐ明朝" w:hint="eastAsia"/>
            <w:sz w:val="24"/>
            <w:szCs w:val="24"/>
          </w:rPr>
          <w:t>～</w:t>
        </w:r>
      </w:hyperlink>
      <w:r w:rsidR="0091065A">
        <w:rPr>
          <w:rFonts w:ascii="ＭＳ Ｐ明朝" w:eastAsia="ＭＳ Ｐ明朝" w:hAnsi="ＭＳ Ｐ明朝" w:hint="eastAsia"/>
          <w:sz w:val="24"/>
          <w:szCs w:val="24"/>
        </w:rPr>
        <w:t>,</w:t>
      </w:r>
      <w:r w:rsidR="0091065A">
        <w:rPr>
          <w:rFonts w:ascii="ＭＳ Ｐ明朝" w:eastAsia="ＭＳ Ｐ明朝" w:hAnsi="ＭＳ Ｐ明朝"/>
          <w:sz w:val="24"/>
          <w:szCs w:val="24"/>
        </w:rPr>
        <w:t xml:space="preserve"> </w:t>
      </w:r>
      <w:hyperlink r:id="rId191" w:anchor="9:1" w:tooltip="第五の御使が、ラッパを吹き鳴らした。するとわたしは、一つの星が天から地に落ちて来るのを見た。この星に、底知れぬ所の穴を開くかぎが与えられた。 そして、この底知れぬ所の穴が開かれた。すると、その穴から煙が大きな炉の煙のように立ちのぼり、その穴の煙で、太陽も空気も暗くなった。 その煙の中から、いなごが地上に出てきたが、地のさそりが持っているような力が、彼らに与えられた。 彼らは、地の草やすべての青草、またすべての木をそこなってはならないが、額に神の印がない人たちには害を加えてもよいと、言い渡された。 彼らは、…" w:history="1">
        <w:r w:rsidRPr="00ED0C37">
          <w:rPr>
            <w:rStyle w:val="ac"/>
            <w:rFonts w:ascii="ＭＳ Ｐ明朝" w:eastAsia="ＭＳ Ｐ明朝" w:hAnsi="ＭＳ Ｐ明朝"/>
            <w:sz w:val="24"/>
            <w:szCs w:val="24"/>
          </w:rPr>
          <w:t>9</w:t>
        </w:r>
        <w:r w:rsidR="0091065A" w:rsidRPr="00ED0C37">
          <w:rPr>
            <w:rStyle w:val="ac"/>
            <w:rFonts w:ascii="ＭＳ Ｐ明朝" w:eastAsia="ＭＳ Ｐ明朝" w:hAnsi="ＭＳ Ｐ明朝"/>
            <w:sz w:val="24"/>
            <w:szCs w:val="24"/>
          </w:rPr>
          <w:t>章</w:t>
        </w:r>
        <w:r w:rsidRPr="00ED0C37">
          <w:rPr>
            <w:rStyle w:val="ac"/>
            <w:rFonts w:ascii="ＭＳ Ｐ明朝" w:eastAsia="ＭＳ Ｐ明朝" w:hAnsi="ＭＳ Ｐ明朝"/>
            <w:sz w:val="24"/>
            <w:szCs w:val="24"/>
          </w:rPr>
          <w:t>1</w:t>
        </w:r>
        <w:r w:rsidR="0091065A" w:rsidRPr="00ED0C37">
          <w:rPr>
            <w:rStyle w:val="ac"/>
            <w:rFonts w:ascii="ＭＳ Ｐ明朝" w:eastAsia="ＭＳ Ｐ明朝" w:hAnsi="ＭＳ Ｐ明朝"/>
            <w:sz w:val="24"/>
            <w:szCs w:val="24"/>
          </w:rPr>
          <w:t>節～</w:t>
        </w:r>
      </w:hyperlink>
      <w:r w:rsidR="0091065A">
        <w:rPr>
          <w:rFonts w:ascii="ＭＳ Ｐ明朝" w:eastAsia="ＭＳ Ｐ明朝" w:hAnsi="ＭＳ Ｐ明朝" w:hint="eastAsia"/>
          <w:sz w:val="24"/>
          <w:szCs w:val="24"/>
        </w:rPr>
        <w:t>,</w:t>
      </w:r>
      <w:r w:rsidR="0091065A">
        <w:rPr>
          <w:rFonts w:ascii="ＭＳ Ｐ明朝" w:eastAsia="ＭＳ Ｐ明朝" w:hAnsi="ＭＳ Ｐ明朝"/>
          <w:sz w:val="24"/>
          <w:szCs w:val="24"/>
        </w:rPr>
        <w:t xml:space="preserve"> </w:t>
      </w:r>
      <w:hyperlink r:id="rId192" w:anchor="16:1" w:tooltip="それから、大きな声が聖所から出て、七人の御使にむかい、「さあ行って、神の激しい怒りの七つの鉢を、地に傾けよ」と言うのを聞いた。 そして、第一の者が出て行って、その鉢を地に傾けた。すると、獣の刻印を持つ人々と、その像を拝む人々とのからだに、ひどい悪性のでき物ができた。 第二の者が、その鉢を海に傾けた。すると、海は死人の血のようになって、その中の生き物がみな死んでしまった。 第三の者がその鉢を川と水の源とに傾けた。すると、みな血になった。 それから、水をつかさどる御使がこう言うのを、聞いた、「今いまし、昔いま…" w:history="1">
        <w:r w:rsidRPr="00ED0C37">
          <w:rPr>
            <w:rStyle w:val="ac"/>
            <w:rFonts w:ascii="ＭＳ Ｐ明朝" w:eastAsia="ＭＳ Ｐ明朝" w:hAnsi="ＭＳ Ｐ明朝"/>
            <w:sz w:val="24"/>
            <w:szCs w:val="24"/>
          </w:rPr>
          <w:t>16</w:t>
        </w:r>
        <w:r w:rsidR="0091065A" w:rsidRPr="00ED0C37">
          <w:rPr>
            <w:rStyle w:val="ac"/>
            <w:rFonts w:ascii="ＭＳ Ｐ明朝" w:eastAsia="ＭＳ Ｐ明朝" w:hAnsi="ＭＳ Ｐ明朝"/>
            <w:sz w:val="24"/>
            <w:szCs w:val="24"/>
          </w:rPr>
          <w:t>章</w:t>
        </w:r>
        <w:r w:rsidRPr="00ED0C37">
          <w:rPr>
            <w:rStyle w:val="ac"/>
            <w:rFonts w:ascii="ＭＳ Ｐ明朝" w:eastAsia="ＭＳ Ｐ明朝" w:hAnsi="ＭＳ Ｐ明朝"/>
            <w:sz w:val="24"/>
            <w:szCs w:val="24"/>
          </w:rPr>
          <w:t>1</w:t>
        </w:r>
        <w:r w:rsidR="0091065A" w:rsidRPr="00ED0C37">
          <w:rPr>
            <w:rStyle w:val="ac"/>
            <w:rFonts w:ascii="ＭＳ Ｐ明朝" w:eastAsia="ＭＳ Ｐ明朝" w:hAnsi="ＭＳ Ｐ明朝"/>
            <w:sz w:val="24"/>
            <w:szCs w:val="24"/>
          </w:rPr>
          <w:t>節～</w:t>
        </w:r>
      </w:hyperlink>
      <w:r w:rsidR="0091065A">
        <w:rPr>
          <w:rFonts w:ascii="ＭＳ Ｐ明朝" w:eastAsia="ＭＳ Ｐ明朝" w:hAnsi="ＭＳ Ｐ明朝" w:hint="eastAsia"/>
          <w:sz w:val="24"/>
          <w:szCs w:val="24"/>
        </w:rPr>
        <w:t>）：</w:t>
      </w:r>
    </w:p>
    <w:p w14:paraId="7CA085AA" w14:textId="77777777" w:rsidR="00C0010E" w:rsidRPr="003E4E3B" w:rsidRDefault="00C0010E" w:rsidP="00C0010E">
      <w:pPr>
        <w:rPr>
          <w:rFonts w:ascii="ＭＳ Ｐ明朝" w:eastAsia="ＭＳ Ｐ明朝" w:hAnsi="ＭＳ Ｐ明朝"/>
          <w:sz w:val="24"/>
          <w:szCs w:val="24"/>
        </w:rPr>
      </w:pPr>
    </w:p>
    <w:p w14:paraId="6D04BBA9" w14:textId="011BE62A" w:rsidR="0091065A" w:rsidRPr="00F72DAA" w:rsidRDefault="0091065A" w:rsidP="00955901">
      <w:pPr>
        <w:pStyle w:val="BODY"/>
        <w:widowControl w:val="0"/>
        <w:spacing w:after="80"/>
        <w:ind w:left="840" w:firstLineChars="100" w:firstLine="240"/>
        <w:rPr>
          <w:rFonts w:ascii="ＭＳ Ｐ明朝" w:eastAsia="ＭＳ Ｐ明朝" w:hAnsi="ＭＳ Ｐ明朝" w:cs="‚l‚r ‚oƒSƒVƒbƒN Western"/>
        </w:rPr>
      </w:pPr>
      <w:proofErr w:type="spellStart"/>
      <w:r w:rsidRPr="0091065A">
        <w:rPr>
          <w:rFonts w:ascii="BIZ UDPゴシック" w:eastAsia="BIZ UDPゴシック" w:hAnsi="BIZ UDPゴシック" w:cs="‚l‚r ‚oƒSƒVƒbƒN Western"/>
          <w:lang w:eastAsia="x-none"/>
        </w:rPr>
        <w:t>あなたはこう彼</w:t>
      </w:r>
      <w:proofErr w:type="spellEnd"/>
      <w:r w:rsidRPr="003E4E3B">
        <w:rPr>
          <w:rFonts w:ascii="ＭＳ Ｐ明朝" w:eastAsia="ＭＳ Ｐ明朝" w:hAnsi="ＭＳ Ｐ明朝" w:hint="eastAsia"/>
        </w:rPr>
        <w:t>［バルク］</w:t>
      </w:r>
      <w:proofErr w:type="spellStart"/>
      <w:r w:rsidRPr="0091065A">
        <w:rPr>
          <w:rFonts w:ascii="BIZ UDPゴシック" w:eastAsia="BIZ UDPゴシック" w:hAnsi="BIZ UDPゴシック" w:cs="‚l‚r ‚oƒSƒVƒbƒN Western"/>
          <w:lang w:eastAsia="x-none"/>
        </w:rPr>
        <w:t>に言いなさい、主はこう言われる、見よ、わたしは自分で建てたものをこわし、自分で植えたものを抜いている</w:t>
      </w:r>
      <w:proofErr w:type="spellEnd"/>
      <w:r w:rsidR="00955901">
        <w:rPr>
          <w:rStyle w:val="ab"/>
          <w:rFonts w:ascii="BIZ UDPゴシック" w:eastAsia="BIZ UDPゴシック" w:hAnsi="BIZ UDPゴシック" w:cs="‚l‚r ‚oƒSƒVƒbƒN Western"/>
          <w:lang w:eastAsia="x-none"/>
        </w:rPr>
        <w:footnoteReference w:id="19"/>
      </w:r>
      <w:r w:rsidRPr="0091065A">
        <w:rPr>
          <w:rFonts w:ascii="BIZ UDPゴシック" w:eastAsia="BIZ UDPゴシック" w:hAnsi="BIZ UDPゴシック" w:cs="‚l‚r ‚oƒSƒVƒbƒN Western"/>
          <w:lang w:eastAsia="x-none"/>
        </w:rPr>
        <w:t>――</w:t>
      </w:r>
      <w:proofErr w:type="spellStart"/>
      <w:r w:rsidRPr="0091065A">
        <w:rPr>
          <w:rFonts w:ascii="BIZ UDPゴシック" w:eastAsia="BIZ UDPゴシック" w:hAnsi="BIZ UDPゴシック" w:cs="‚l‚r ‚oƒSƒVƒbƒN Western"/>
          <w:lang w:eastAsia="x-none"/>
        </w:rPr>
        <w:t>それは、この全地である</w:t>
      </w:r>
      <w:proofErr w:type="spellEnd"/>
      <w:r w:rsidRPr="0091065A">
        <w:rPr>
          <w:rFonts w:ascii="BIZ UDPゴシック" w:eastAsia="BIZ UDPゴシック" w:hAnsi="BIZ UDPゴシック" w:cs="‚l‚r ‚oƒSƒVƒbƒN Western"/>
          <w:lang w:eastAsia="x-none"/>
        </w:rPr>
        <w:t xml:space="preserve">。 </w:t>
      </w:r>
      <w:proofErr w:type="spellStart"/>
      <w:r w:rsidRPr="0091065A">
        <w:rPr>
          <w:rFonts w:ascii="BIZ UDPゴシック" w:eastAsia="BIZ UDPゴシック" w:hAnsi="BIZ UDPゴシック" w:cs="‚l‚r ‚oƒSƒVƒbƒN Western"/>
          <w:lang w:eastAsia="x-none"/>
        </w:rPr>
        <w:t>あなたは自分のために大いなる事</w:t>
      </w:r>
      <w:proofErr w:type="spellEnd"/>
      <w:r w:rsidRPr="003E4E3B">
        <w:rPr>
          <w:rFonts w:ascii="ＭＳ Ｐ明朝" w:eastAsia="ＭＳ Ｐ明朝" w:hAnsi="ＭＳ Ｐ明朝"/>
        </w:rPr>
        <w:t>（すなわち</w:t>
      </w:r>
      <w:r w:rsidR="00F72DAA">
        <w:rPr>
          <w:rFonts w:ascii="ＭＳ Ｐ明朝" w:eastAsia="ＭＳ Ｐ明朝" w:hAnsi="ＭＳ Ｐ明朝" w:hint="eastAsia"/>
        </w:rPr>
        <w:t>、</w:t>
      </w:r>
      <w:r>
        <w:rPr>
          <w:rFonts w:ascii="ＭＳ Ｐ明朝" w:eastAsia="ＭＳ Ｐ明朝" w:hAnsi="ＭＳ Ｐ明朝" w:hint="eastAsia"/>
        </w:rPr>
        <w:t>周りが</w:t>
      </w:r>
      <w:r w:rsidRPr="003E4E3B">
        <w:rPr>
          <w:rFonts w:ascii="ＭＳ Ｐ明朝" w:eastAsia="ＭＳ Ｐ明朝" w:hAnsi="ＭＳ Ｐ明朝"/>
        </w:rPr>
        <w:t>呪い</w:t>
      </w:r>
      <w:r>
        <w:rPr>
          <w:rFonts w:ascii="ＭＳ Ｐ明朝" w:eastAsia="ＭＳ Ｐ明朝" w:hAnsi="ＭＳ Ｐ明朝" w:hint="eastAsia"/>
        </w:rPr>
        <w:t>を受けている</w:t>
      </w:r>
      <w:r w:rsidRPr="003E4E3B">
        <w:rPr>
          <w:rFonts w:ascii="ＭＳ Ｐ明朝" w:eastAsia="ＭＳ Ｐ明朝" w:hAnsi="ＭＳ Ｐ明朝"/>
        </w:rPr>
        <w:t>時代</w:t>
      </w:r>
      <w:r>
        <w:rPr>
          <w:rFonts w:ascii="ＭＳ Ｐ明朝" w:eastAsia="ＭＳ Ｐ明朝" w:hAnsi="ＭＳ Ｐ明朝" w:hint="eastAsia"/>
        </w:rPr>
        <w:t>にそれ</w:t>
      </w:r>
      <w:r w:rsidRPr="003E4E3B">
        <w:rPr>
          <w:rFonts w:ascii="ＭＳ Ｐ明朝" w:eastAsia="ＭＳ Ｐ明朝" w:hAnsi="ＭＳ Ｐ明朝"/>
        </w:rPr>
        <w:t>とはかけ離れた祝福）</w:t>
      </w:r>
      <w:r w:rsidRPr="0091065A">
        <w:rPr>
          <w:rFonts w:ascii="BIZ UDPゴシック" w:eastAsia="BIZ UDPゴシック" w:hAnsi="BIZ UDPゴシック" w:cs="‚l‚r ‚oƒSƒVƒbƒN Western"/>
          <w:lang w:eastAsia="x-none"/>
        </w:rPr>
        <w:t>を求めるのか、これを求めてはならない。見よ、わたしはすべての人に災を下そうとしている。しかしあなたの命はあなたの行くすべての所で、ぶんどり物としてあなたに与えると主は言われる」。</w:t>
      </w:r>
      <w:r w:rsidRPr="00F72DAA">
        <w:rPr>
          <w:rFonts w:ascii="ＭＳ Ｐ明朝" w:eastAsia="ＭＳ Ｐ明朝" w:hAnsi="ＭＳ Ｐ明朝" w:cs="‚l‚r ‚oƒSƒVƒbƒN Western" w:hint="eastAsia"/>
        </w:rPr>
        <w:t>（</w:t>
      </w:r>
      <w:hyperlink r:id="rId193" w:anchor="45:4" w:history="1">
        <w:r w:rsidRPr="00F72DAA">
          <w:rPr>
            <w:rStyle w:val="ac"/>
            <w:rFonts w:ascii="ＭＳ Ｐ明朝" w:eastAsia="ＭＳ Ｐ明朝" w:hAnsi="ＭＳ Ｐ明朝" w:cs="‚l‚r ‚oƒSƒVƒbƒN Western"/>
          </w:rPr>
          <w:t>エレミヤ</w:t>
        </w:r>
        <w:r w:rsidRPr="00F72DAA">
          <w:rPr>
            <w:rStyle w:val="ac"/>
            <w:rFonts w:ascii="ＭＳ Ｐ明朝" w:eastAsia="ＭＳ Ｐ明朝" w:hAnsi="ＭＳ Ｐ明朝" w:cs="‚l‚r ‚oƒSƒVƒbƒN Western" w:hint="eastAsia"/>
          </w:rPr>
          <w:t>4</w:t>
        </w:r>
        <w:r w:rsidRPr="00F72DAA">
          <w:rPr>
            <w:rStyle w:val="ac"/>
            <w:rFonts w:ascii="ＭＳ Ｐ明朝" w:eastAsia="ＭＳ Ｐ明朝" w:hAnsi="ＭＳ Ｐ明朝" w:cs="‚l‚r ‚oƒSƒVƒbƒN Western"/>
          </w:rPr>
          <w:t>5章</w:t>
        </w:r>
        <w:r w:rsidRPr="00F72DAA">
          <w:rPr>
            <w:rStyle w:val="ac"/>
            <w:rFonts w:ascii="ＭＳ Ｐ明朝" w:eastAsia="ＭＳ Ｐ明朝" w:hAnsi="ＭＳ Ｐ明朝" w:cs="‚l‚r ‚oƒSƒVƒbƒN Western" w:hint="eastAsia"/>
          </w:rPr>
          <w:t>4</w:t>
        </w:r>
        <w:r w:rsidRPr="00F72DAA">
          <w:rPr>
            <w:rStyle w:val="ac"/>
            <w:rFonts w:ascii="ＭＳ Ｐ明朝" w:eastAsia="ＭＳ Ｐ明朝" w:hAnsi="ＭＳ Ｐ明朝" w:cs="‚l‚r ‚oƒSƒVƒbƒN Western"/>
          </w:rPr>
          <w:t>-5節</w:t>
        </w:r>
      </w:hyperlink>
      <w:r w:rsidRPr="00F72DAA">
        <w:rPr>
          <w:rFonts w:ascii="ＭＳ Ｐ明朝" w:eastAsia="ＭＳ Ｐ明朝" w:hAnsi="ＭＳ Ｐ明朝" w:cs="‚l‚r ‚oƒSƒVƒbƒN Western" w:hint="eastAsia"/>
        </w:rPr>
        <w:t>）</w:t>
      </w:r>
    </w:p>
    <w:p w14:paraId="1CFEF7DE" w14:textId="77777777" w:rsidR="00C0010E" w:rsidRPr="003E4E3B" w:rsidRDefault="00C0010E" w:rsidP="00C0010E">
      <w:pPr>
        <w:rPr>
          <w:rFonts w:ascii="ＭＳ Ｐ明朝" w:eastAsia="ＭＳ Ｐ明朝" w:hAnsi="ＭＳ Ｐ明朝"/>
          <w:sz w:val="24"/>
          <w:szCs w:val="24"/>
        </w:rPr>
      </w:pPr>
    </w:p>
    <w:p w14:paraId="7C77B212" w14:textId="00DA8102"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世界的な一枚岩の異教徒の敵対に</w:t>
      </w:r>
      <w:r w:rsidR="0091065A">
        <w:rPr>
          <w:rFonts w:ascii="ＭＳ Ｐ明朝" w:eastAsia="ＭＳ Ｐ明朝" w:hAnsi="ＭＳ Ｐ明朝" w:hint="eastAsia"/>
          <w:sz w:val="24"/>
          <w:szCs w:val="24"/>
        </w:rPr>
        <w:t>あっても</w:t>
      </w:r>
      <w:r w:rsidRPr="003E4E3B">
        <w:rPr>
          <w:rFonts w:ascii="ＭＳ Ｐ明朝" w:eastAsia="ＭＳ Ｐ明朝" w:hAnsi="ＭＳ Ｐ明朝" w:hint="eastAsia"/>
          <w:sz w:val="24"/>
          <w:szCs w:val="24"/>
        </w:rPr>
        <w:t>（</w:t>
      </w:r>
      <w:hyperlink r:id="rId194" w:anchor="13:1" w:tooltip="(12:18) (そして、海の砂の上に立った。) わたしはまた、一匹の獣が海から上って来るのを見た。それには角が十本、頭が七つあり、それらの角には十の冠があって、頭には神を汚す名がついていた。 わたしの見たこの獣はひょうに似ており、その足はくまの足のようで、その口はししの口のようであった。龍は自分の力と位と大いなる権威とを、この獣に与えた。 その頭の一つが、死ぬほどの傷を受けたが、その致命的な傷もなおってしまった。そこで、全地の人々は驚きおそれて、その獣に従い、 また、龍がその権威を獣に与えたので、人々は…" w:history="1">
        <w:r w:rsidR="0091065A" w:rsidRPr="00ED0C37">
          <w:rPr>
            <w:rStyle w:val="ac"/>
            <w:rFonts w:ascii="ＭＳ Ｐ明朝" w:eastAsia="ＭＳ Ｐ明朝" w:hAnsi="ＭＳ Ｐ明朝"/>
            <w:sz w:val="24"/>
            <w:szCs w:val="24"/>
          </w:rPr>
          <w:t>黙示録</w:t>
        </w:r>
        <w:r w:rsidRPr="00ED0C37">
          <w:rPr>
            <w:rStyle w:val="ac"/>
            <w:rFonts w:ascii="ＭＳ Ｐ明朝" w:eastAsia="ＭＳ Ｐ明朝" w:hAnsi="ＭＳ Ｐ明朝"/>
            <w:sz w:val="24"/>
            <w:szCs w:val="24"/>
          </w:rPr>
          <w:t>13</w:t>
        </w:r>
        <w:r w:rsidR="00955901" w:rsidRPr="00ED0C37">
          <w:rPr>
            <w:rStyle w:val="ac"/>
            <w:rFonts w:ascii="ＭＳ Ｐ明朝" w:eastAsia="ＭＳ Ｐ明朝" w:hAnsi="ＭＳ Ｐ明朝"/>
            <w:sz w:val="24"/>
            <w:szCs w:val="24"/>
          </w:rPr>
          <w:t>章</w:t>
        </w:r>
      </w:hyperlink>
      <w:r w:rsidRPr="003E4E3B">
        <w:rPr>
          <w:rFonts w:ascii="ＭＳ Ｐ明朝" w:eastAsia="ＭＳ Ｐ明朝" w:hAnsi="ＭＳ Ｐ明朝"/>
          <w:sz w:val="24"/>
          <w:szCs w:val="24"/>
        </w:rPr>
        <w:t>）</w:t>
      </w:r>
      <w:r w:rsidR="0091065A">
        <w:rPr>
          <w:rFonts w:ascii="ＭＳ Ｐ明朝" w:eastAsia="ＭＳ Ｐ明朝" w:hAnsi="ＭＳ Ｐ明朝" w:hint="eastAsia"/>
          <w:sz w:val="24"/>
          <w:szCs w:val="24"/>
        </w:rPr>
        <w:t>：</w:t>
      </w:r>
    </w:p>
    <w:p w14:paraId="16F7661C" w14:textId="77777777" w:rsidR="00C0010E" w:rsidRPr="003E4E3B" w:rsidRDefault="00C0010E" w:rsidP="00C0010E">
      <w:pPr>
        <w:rPr>
          <w:rFonts w:ascii="ＭＳ Ｐ明朝" w:eastAsia="ＭＳ Ｐ明朝" w:hAnsi="ＭＳ Ｐ明朝"/>
          <w:sz w:val="24"/>
          <w:szCs w:val="24"/>
        </w:rPr>
      </w:pPr>
    </w:p>
    <w:p w14:paraId="63F060AE" w14:textId="22EF730D" w:rsidR="00955901" w:rsidRPr="00F72DAA" w:rsidRDefault="00955901" w:rsidP="00AD4016">
      <w:pPr>
        <w:pStyle w:val="BODY"/>
        <w:widowControl w:val="0"/>
        <w:spacing w:after="80"/>
        <w:ind w:left="840" w:firstLineChars="100" w:firstLine="240"/>
        <w:rPr>
          <w:rFonts w:ascii="ＭＳ Ｐ明朝" w:eastAsia="ＭＳ Ｐ明朝" w:hAnsi="ＭＳ Ｐ明朝" w:cs="‚l‚r ‚oƒSƒVƒbƒN Western"/>
        </w:rPr>
      </w:pPr>
      <w:r w:rsidRPr="00955901">
        <w:rPr>
          <w:rFonts w:ascii="BIZ UDPゴシック" w:eastAsia="BIZ UDPゴシック" w:hAnsi="BIZ UDPゴシック" w:cs="‚l‚r ‚oƒSƒVƒbƒN Western"/>
          <w:lang w:eastAsia="x-none"/>
        </w:rPr>
        <w:t xml:space="preserve">愛する者たちよ。あなたがたを試みるために降りかかって来る火のような試錬を、何か思いがけないことが起ったかのように驚きあやしむことなく、 </w:t>
      </w:r>
      <w:proofErr w:type="spellStart"/>
      <w:r w:rsidRPr="00955901">
        <w:rPr>
          <w:rFonts w:ascii="BIZ UDPゴシック" w:eastAsia="BIZ UDPゴシック" w:hAnsi="BIZ UDPゴシック" w:cs="‚l‚r ‚oƒSƒVƒbƒN Western"/>
          <w:lang w:eastAsia="x-none"/>
        </w:rPr>
        <w:t>むしろ</w:t>
      </w:r>
      <w:proofErr w:type="spellEnd"/>
      <w:r w:rsidRPr="00955901">
        <w:rPr>
          <w:rFonts w:ascii="BIZ UDPゴシック" w:eastAsia="BIZ UDPゴシック" w:hAnsi="BIZ UDPゴシック" w:cs="‚l‚r ‚oƒSƒVƒbƒN Western"/>
          <w:lang w:eastAsia="x-none"/>
        </w:rPr>
        <w:t>、</w:t>
      </w:r>
      <w:r w:rsidRPr="00955901">
        <w:rPr>
          <w:rFonts w:ascii="ＭＳ Ｐ明朝" w:eastAsia="ＭＳ Ｐ明朝" w:hAnsi="ＭＳ Ｐ明朝" w:cs="‚l‚r ‚oƒSƒVƒbƒN Western" w:hint="eastAsia"/>
        </w:rPr>
        <w:t>[</w:t>
      </w:r>
      <w:proofErr w:type="spellStart"/>
      <w:r w:rsidRPr="00955901">
        <w:rPr>
          <w:rFonts w:ascii="ＭＳ Ｐ明朝" w:eastAsia="ＭＳ Ｐ明朝" w:hAnsi="ＭＳ Ｐ明朝" w:cs="‚l‚r ‚oƒSƒVƒbƒN Western" w:hint="eastAsia"/>
        </w:rPr>
        <w:t>本当に</w:t>
      </w:r>
      <w:proofErr w:type="spellEnd"/>
      <w:r w:rsidRPr="00955901">
        <w:rPr>
          <w:rFonts w:ascii="ＭＳ Ｐ明朝" w:eastAsia="ＭＳ Ｐ明朝" w:hAnsi="ＭＳ Ｐ明朝" w:cs="‚l‚r ‚oƒSƒVƒbƒN Western" w:hint="eastAsia"/>
        </w:rPr>
        <w:t>]</w:t>
      </w:r>
      <w:proofErr w:type="spellStart"/>
      <w:r w:rsidRPr="00955901">
        <w:rPr>
          <w:rFonts w:ascii="BIZ UDPゴシック" w:eastAsia="BIZ UDPゴシック" w:hAnsi="BIZ UDPゴシック" w:cs="‚l‚r ‚oƒSƒVƒbƒN Western"/>
          <w:lang w:eastAsia="x-none"/>
        </w:rPr>
        <w:t>キリストの苦しみにあずかればあずかるほど、喜ぶがよい。それは、キリストの栄光が現れる際に、よろこびにあふれるためである</w:t>
      </w:r>
      <w:proofErr w:type="spellEnd"/>
      <w:r w:rsidRPr="00955901">
        <w:rPr>
          <w:rFonts w:ascii="BIZ UDPゴシック" w:eastAsia="BIZ UDPゴシック" w:hAnsi="BIZ UDPゴシック" w:cs="‚l‚r ‚oƒSƒVƒbƒN Western"/>
          <w:lang w:eastAsia="x-none"/>
        </w:rPr>
        <w:t xml:space="preserve">。 </w:t>
      </w:r>
      <w:proofErr w:type="spellStart"/>
      <w:r w:rsidRPr="00955901">
        <w:rPr>
          <w:rFonts w:ascii="BIZ UDPゴシック" w:eastAsia="BIZ UDPゴシック" w:hAnsi="BIZ UDPゴシック" w:cs="‚l‚r ‚oƒSƒVƒbƒN Western"/>
          <w:lang w:eastAsia="x-none"/>
        </w:rPr>
        <w:t>キリスト</w:t>
      </w:r>
      <w:r w:rsidRPr="00955901">
        <w:rPr>
          <w:rFonts w:ascii="BIZ UDPゴシック" w:eastAsia="BIZ UDPゴシック" w:hAnsi="BIZ UDPゴシック" w:cs="‚l‚r ‚oƒSƒVƒbƒN Western"/>
          <w:lang w:eastAsia="x-none"/>
        </w:rPr>
        <w:lastRenderedPageBreak/>
        <w:t>の名のためにそしられるなら、あなたがたはさいわいである。その時には、栄光の霊、神の霊が、あなたがたに宿るからである</w:t>
      </w:r>
      <w:proofErr w:type="spellEnd"/>
      <w:r w:rsidRPr="00955901">
        <w:rPr>
          <w:rFonts w:ascii="BIZ UDPゴシック" w:eastAsia="BIZ UDPゴシック" w:hAnsi="BIZ UDPゴシック" w:cs="‚l‚r ‚oƒSƒVƒbƒN Western"/>
          <w:lang w:eastAsia="x-none"/>
        </w:rPr>
        <w:t xml:space="preserve">。 </w:t>
      </w:r>
      <w:proofErr w:type="spellStart"/>
      <w:r w:rsidRPr="00955901">
        <w:rPr>
          <w:rFonts w:ascii="BIZ UDPゴシック" w:eastAsia="BIZ UDPゴシック" w:hAnsi="BIZ UDPゴシック" w:cs="‚l‚r ‚oƒSƒVƒbƒN Western"/>
          <w:lang w:eastAsia="x-none"/>
        </w:rPr>
        <w:t>あなたがたのうち、だれも、人殺し、盗人、悪を行う者、あるいは、他人に干渉する者として苦しみに会うことのないようにしなさい</w:t>
      </w:r>
      <w:proofErr w:type="spellEnd"/>
      <w:r w:rsidRPr="00955901">
        <w:rPr>
          <w:rFonts w:ascii="BIZ UDPゴシック" w:eastAsia="BIZ UDPゴシック" w:hAnsi="BIZ UDPゴシック" w:cs="‚l‚r ‚oƒSƒVƒbƒN Western"/>
          <w:lang w:eastAsia="x-none"/>
        </w:rPr>
        <w:t xml:space="preserve">。 </w:t>
      </w:r>
      <w:proofErr w:type="spellStart"/>
      <w:r w:rsidRPr="00955901">
        <w:rPr>
          <w:rFonts w:ascii="BIZ UDPゴシック" w:eastAsia="BIZ UDPゴシック" w:hAnsi="BIZ UDPゴシック" w:cs="‚l‚r ‚oƒSƒVƒbƒN Western"/>
          <w:lang w:eastAsia="x-none"/>
        </w:rPr>
        <w:t>しかし</w:t>
      </w:r>
      <w:proofErr w:type="spellEnd"/>
      <w:r w:rsidRPr="00955901">
        <w:rPr>
          <w:rFonts w:ascii="BIZ UDPゴシック" w:eastAsia="BIZ UDPゴシック" w:hAnsi="BIZ UDPゴシック" w:cs="‚l‚r ‚oƒSƒVƒbƒN Western"/>
          <w:lang w:eastAsia="x-none"/>
        </w:rPr>
        <w:t>、</w:t>
      </w:r>
      <w:r w:rsidRPr="00955901">
        <w:rPr>
          <w:rFonts w:ascii="ＭＳ Ｐ明朝" w:eastAsia="ＭＳ Ｐ明朝" w:hAnsi="ＭＳ Ｐ明朝" w:cs="‚l‚r ‚oƒSƒVƒbƒN Western"/>
        </w:rPr>
        <w:t>[</w:t>
      </w:r>
      <w:proofErr w:type="spellStart"/>
      <w:r w:rsidRPr="00955901">
        <w:rPr>
          <w:rFonts w:ascii="ＭＳ Ｐ明朝" w:eastAsia="ＭＳ Ｐ明朝" w:hAnsi="ＭＳ Ｐ明朝" w:cs="‚l‚r ‚oƒSƒVƒbƒN Western" w:hint="eastAsia"/>
        </w:rPr>
        <w:t>誰でも</w:t>
      </w:r>
      <w:proofErr w:type="spellEnd"/>
      <w:r w:rsidRPr="00955901">
        <w:rPr>
          <w:rFonts w:ascii="ＭＳ Ｐ明朝" w:eastAsia="ＭＳ Ｐ明朝" w:hAnsi="ＭＳ Ｐ明朝" w:cs="‚l‚r ‚oƒSƒVƒbƒN Western" w:hint="eastAsia"/>
        </w:rPr>
        <w:t>]</w:t>
      </w:r>
      <w:proofErr w:type="spellStart"/>
      <w:r w:rsidRPr="00955901">
        <w:rPr>
          <w:rFonts w:ascii="BIZ UDPゴシック" w:eastAsia="BIZ UDPゴシック" w:hAnsi="BIZ UDPゴシック" w:cs="‚l‚r ‚oƒSƒVƒbƒN Western"/>
          <w:lang w:eastAsia="x-none"/>
        </w:rPr>
        <w:t>クリスチャンとして</w:t>
      </w:r>
      <w:proofErr w:type="spellEnd"/>
      <w:r w:rsidR="001B152F">
        <w:rPr>
          <w:rFonts w:ascii="ＭＳ Ｐ明朝" w:eastAsia="ＭＳ Ｐ明朝" w:hAnsi="ＭＳ Ｐ明朝" w:cs="‚l‚r ‚oƒSƒVƒbƒN Western"/>
        </w:rPr>
        <w:t>(</w:t>
      </w:r>
      <w:proofErr w:type="spellStart"/>
      <w:r w:rsidRPr="00955901">
        <w:rPr>
          <w:rFonts w:ascii="ＭＳ Ｐ明朝" w:eastAsia="ＭＳ Ｐ明朝" w:hAnsi="ＭＳ Ｐ明朝" w:cs="‚l‚r ‚oƒSƒVƒbƒN Western" w:hint="eastAsia"/>
        </w:rPr>
        <w:t>すなわち</w:t>
      </w:r>
      <w:proofErr w:type="spellEnd"/>
      <w:r w:rsidRPr="00955901">
        <w:rPr>
          <w:rFonts w:ascii="ＭＳ Ｐ明朝" w:eastAsia="ＭＳ Ｐ明朝" w:hAnsi="ＭＳ Ｐ明朝" w:cs="‚l‚r ‚oƒSƒVƒbƒN Western" w:hint="eastAsia"/>
        </w:rPr>
        <w:t>、「キリストにある者」として</w:t>
      </w:r>
      <w:r w:rsidR="001B152F">
        <w:rPr>
          <w:rFonts w:ascii="ＭＳ Ｐ明朝" w:eastAsia="ＭＳ Ｐ明朝" w:hAnsi="ＭＳ Ｐ明朝" w:cs="‚l‚r ‚oƒSƒVƒbƒN Western"/>
        </w:rPr>
        <w:t>)</w:t>
      </w:r>
      <w:proofErr w:type="spellStart"/>
      <w:r w:rsidRPr="00955901">
        <w:rPr>
          <w:rFonts w:ascii="BIZ UDPゴシック" w:eastAsia="BIZ UDPゴシック" w:hAnsi="BIZ UDPゴシック" w:cs="‚l‚r ‚oƒSƒVƒbƒN Western"/>
          <w:lang w:eastAsia="x-none"/>
        </w:rPr>
        <w:t>苦しみを受けるのであれば、恥じることはない。かえって、この名によって神をあがめなさい</w:t>
      </w:r>
      <w:proofErr w:type="spellEnd"/>
      <w:r w:rsidRPr="00955901">
        <w:rPr>
          <w:rFonts w:ascii="BIZ UDPゴシック" w:eastAsia="BIZ UDPゴシック" w:hAnsi="BIZ UDPゴシック" w:cs="‚l‚r ‚oƒSƒVƒbƒN Western"/>
          <w:lang w:eastAsia="x-none"/>
        </w:rPr>
        <w:t xml:space="preserve">。 さばきが神の家から始められる時がきた。それが、わたしたちからまず始められるとしたら、神の福音に従わない人々の行く末は、どんなであろうか。 </w:t>
      </w:r>
      <w:proofErr w:type="spellStart"/>
      <w:r w:rsidRPr="00955901">
        <w:rPr>
          <w:rFonts w:ascii="BIZ UDPゴシック" w:eastAsia="BIZ UDPゴシック" w:hAnsi="BIZ UDPゴシック" w:cs="‚l‚r ‚oƒSƒVƒbƒN Western"/>
          <w:lang w:eastAsia="x-none"/>
        </w:rPr>
        <w:t>また義人でさえ、かろうじて救われる</w:t>
      </w:r>
      <w:proofErr w:type="spellEnd"/>
      <w:r w:rsidR="001B152F" w:rsidRPr="001B152F">
        <w:rPr>
          <w:rFonts w:ascii="ＭＳ Ｐ明朝" w:eastAsia="ＭＳ Ｐ明朝" w:hAnsi="ＭＳ Ｐ明朝" w:cs="‚l‚r ‚oƒSƒVƒbƒN Western" w:hint="eastAsia"/>
        </w:rPr>
        <w:t>[</w:t>
      </w:r>
      <w:proofErr w:type="spellStart"/>
      <w:r w:rsidR="001B152F" w:rsidRPr="001B152F">
        <w:rPr>
          <w:rFonts w:ascii="ＭＳ Ｐ明朝" w:eastAsia="ＭＳ Ｐ明朝" w:hAnsi="ＭＳ Ｐ明朝" w:cs="‚l‚r ‚oƒSƒVƒbƒN Western" w:hint="eastAsia"/>
        </w:rPr>
        <w:t>と言われている</w:t>
      </w:r>
      <w:proofErr w:type="spellEnd"/>
      <w:r w:rsidR="001B152F" w:rsidRPr="001B152F">
        <w:rPr>
          <w:rFonts w:ascii="ＭＳ Ｐ明朝" w:eastAsia="ＭＳ Ｐ明朝" w:hAnsi="ＭＳ Ｐ明朝" w:cs="‚l‚r ‚oƒSƒVƒbƒN Western" w:hint="eastAsia"/>
        </w:rPr>
        <w:t>]</w:t>
      </w:r>
      <w:proofErr w:type="spellStart"/>
      <w:r w:rsidRPr="00955901">
        <w:rPr>
          <w:rFonts w:ascii="BIZ UDPゴシック" w:eastAsia="BIZ UDPゴシック" w:hAnsi="BIZ UDPゴシック" w:cs="‚l‚r ‚oƒSƒVƒbƒN Western"/>
          <w:lang w:eastAsia="x-none"/>
        </w:rPr>
        <w:t>のだとすれば、不信なる者や罪人は、どうなるであろうか</w:t>
      </w:r>
      <w:proofErr w:type="spellEnd"/>
      <w:r w:rsidRPr="00955901">
        <w:rPr>
          <w:rFonts w:ascii="BIZ UDPゴシック" w:eastAsia="BIZ UDPゴシック" w:hAnsi="BIZ UDPゴシック" w:cs="‚l‚r ‚oƒSƒVƒbƒN Western"/>
          <w:lang w:eastAsia="x-none"/>
        </w:rPr>
        <w:t xml:space="preserve">。 </w:t>
      </w:r>
      <w:proofErr w:type="spellStart"/>
      <w:r w:rsidRPr="00955901">
        <w:rPr>
          <w:rFonts w:ascii="BIZ UDPゴシック" w:eastAsia="BIZ UDPゴシック" w:hAnsi="BIZ UDPゴシック" w:cs="‚l‚r ‚oƒSƒVƒbƒN Western"/>
          <w:lang w:eastAsia="x-none"/>
        </w:rPr>
        <w:t>だから、神の御旨に従って苦しみを受ける人々は、善をおこない、そして、真実であられる創造者に、自分のたましいをゆだねるがよい</w:t>
      </w:r>
      <w:proofErr w:type="spellEnd"/>
      <w:r w:rsidRPr="00955901">
        <w:rPr>
          <w:rFonts w:ascii="BIZ UDPゴシック" w:eastAsia="BIZ UDPゴシック" w:hAnsi="BIZ UDPゴシック" w:cs="‚l‚r ‚oƒSƒVƒbƒN Western"/>
          <w:lang w:eastAsia="x-none"/>
        </w:rPr>
        <w:t>。</w:t>
      </w:r>
      <w:r w:rsidRPr="00F72DAA">
        <w:rPr>
          <w:rFonts w:ascii="ＭＳ Ｐ明朝" w:eastAsia="ＭＳ Ｐ明朝" w:hAnsi="ＭＳ Ｐ明朝" w:cs="‚l‚r ‚oƒSƒVƒbƒN Western" w:hint="eastAsia"/>
        </w:rPr>
        <w:t>（</w:t>
      </w:r>
      <w:hyperlink r:id="rId195" w:anchor="4:12" w:history="1">
        <w:r w:rsidRPr="00F72DAA">
          <w:rPr>
            <w:rStyle w:val="ac"/>
            <w:rFonts w:ascii="ＭＳ Ｐ明朝" w:eastAsia="ＭＳ Ｐ明朝" w:hAnsi="ＭＳ Ｐ明朝" w:cs="‚l‚r ‚oƒSƒVƒbƒN Western"/>
          </w:rPr>
          <w:t>第一ペテロ</w:t>
        </w:r>
        <w:r w:rsidRPr="00F72DAA">
          <w:rPr>
            <w:rStyle w:val="ac"/>
            <w:rFonts w:ascii="ＭＳ Ｐ明朝" w:eastAsia="ＭＳ Ｐ明朝" w:hAnsi="ＭＳ Ｐ明朝" w:cs="‚l‚r ‚oƒSƒVƒbƒN Western" w:hint="eastAsia"/>
          </w:rPr>
          <w:t>4</w:t>
        </w:r>
        <w:r w:rsidRPr="00F72DAA">
          <w:rPr>
            <w:rStyle w:val="ac"/>
            <w:rFonts w:ascii="ＭＳ Ｐ明朝" w:eastAsia="ＭＳ Ｐ明朝" w:hAnsi="ＭＳ Ｐ明朝" w:cs="‚l‚r ‚oƒSƒVƒbƒN Western"/>
          </w:rPr>
          <w:t>章</w:t>
        </w:r>
        <w:r w:rsidRPr="00F72DAA">
          <w:rPr>
            <w:rStyle w:val="ac"/>
            <w:rFonts w:ascii="ＭＳ Ｐ明朝" w:eastAsia="ＭＳ Ｐ明朝" w:hAnsi="ＭＳ Ｐ明朝" w:cs="‚l‚r ‚oƒSƒVƒbƒN Western" w:hint="eastAsia"/>
          </w:rPr>
          <w:t>1</w:t>
        </w:r>
        <w:r w:rsidRPr="00F72DAA">
          <w:rPr>
            <w:rStyle w:val="ac"/>
            <w:rFonts w:ascii="ＭＳ Ｐ明朝" w:eastAsia="ＭＳ Ｐ明朝" w:hAnsi="ＭＳ Ｐ明朝" w:cs="‚l‚r ‚oƒSƒVƒbƒN Western"/>
          </w:rPr>
          <w:t>2-19節</w:t>
        </w:r>
      </w:hyperlink>
      <w:r w:rsidRPr="00F72DAA">
        <w:rPr>
          <w:rFonts w:ascii="ＭＳ Ｐ明朝" w:eastAsia="ＭＳ Ｐ明朝" w:hAnsi="ＭＳ Ｐ明朝" w:cs="‚l‚r ‚oƒSƒVƒbƒN Western" w:hint="eastAsia"/>
        </w:rPr>
        <w:t>）</w:t>
      </w:r>
    </w:p>
    <w:p w14:paraId="7E53A4A7" w14:textId="77777777" w:rsidR="00C0010E" w:rsidRPr="003E4E3B" w:rsidRDefault="00C0010E" w:rsidP="00C0010E">
      <w:pPr>
        <w:rPr>
          <w:rFonts w:ascii="ＭＳ Ｐ明朝" w:eastAsia="ＭＳ Ｐ明朝" w:hAnsi="ＭＳ Ｐ明朝"/>
          <w:sz w:val="24"/>
          <w:szCs w:val="24"/>
        </w:rPr>
      </w:pPr>
    </w:p>
    <w:p w14:paraId="69E0A0F0" w14:textId="41F7B5F2"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キリストを信じる真の信者が広く殉教しても（</w:t>
      </w:r>
      <w:r w:rsidR="00000000">
        <w:fldChar w:fldCharType="begin"/>
      </w:r>
      <w:r w:rsidR="00000000">
        <w:instrText>HYPERLINK "https://jpn.bible/kougo/rev" \l "6:9" \o "小羊が第五の封印を解いた時、神の言のゆえに、また、そのあかしを立てたために、殺された人々の霊魂が、祭壇の下にいるのを、わたしは見た。 彼らは大声で叫んで言った、「聖なる、まことなる主よ。いつまであなたは、さばくことをなさらず、また地に住む者に対して、わたしたちの血の報復をなさらないのですか」。 すると、彼らのひとりびとりに白い衣が与えられ、それから、「彼らと同じく殺されようとする僕仲間や兄弟たちの数が満ちるまで、もうしばらくの間、休んでいるように」と言い渡された。"</w:instrText>
      </w:r>
      <w:r w:rsidR="00000000">
        <w:fldChar w:fldCharType="separate"/>
      </w:r>
      <w:r w:rsidR="001B152F" w:rsidRPr="00BA6545">
        <w:rPr>
          <w:rStyle w:val="ac"/>
          <w:rFonts w:ascii="ＭＳ Ｐ明朝" w:eastAsia="ＭＳ Ｐ明朝" w:hAnsi="ＭＳ Ｐ明朝" w:hint="eastAsia"/>
          <w:sz w:val="24"/>
          <w:szCs w:val="24"/>
        </w:rPr>
        <w:t>黙示録</w:t>
      </w:r>
      <w:r w:rsidRPr="00BA6545">
        <w:rPr>
          <w:rStyle w:val="ac"/>
          <w:rFonts w:ascii="ＭＳ Ｐ明朝" w:eastAsia="ＭＳ Ｐ明朝" w:hAnsi="ＭＳ Ｐ明朝"/>
          <w:sz w:val="24"/>
          <w:szCs w:val="24"/>
        </w:rPr>
        <w:t>6</w:t>
      </w:r>
      <w:r w:rsidR="001B152F" w:rsidRPr="00BA6545">
        <w:rPr>
          <w:rStyle w:val="ac"/>
          <w:rFonts w:ascii="ＭＳ Ｐ明朝" w:eastAsia="ＭＳ Ｐ明朝" w:hAnsi="ＭＳ Ｐ明朝"/>
          <w:sz w:val="24"/>
          <w:szCs w:val="24"/>
        </w:rPr>
        <w:t>章</w:t>
      </w:r>
      <w:r w:rsidRPr="00BA6545">
        <w:rPr>
          <w:rStyle w:val="ac"/>
          <w:rFonts w:ascii="ＭＳ Ｐ明朝" w:eastAsia="ＭＳ Ｐ明朝" w:hAnsi="ＭＳ Ｐ明朝"/>
          <w:sz w:val="24"/>
          <w:szCs w:val="24"/>
        </w:rPr>
        <w:t>9-11</w:t>
      </w:r>
      <w:r w:rsidR="001B152F" w:rsidRPr="00BA6545">
        <w:rPr>
          <w:rStyle w:val="ac"/>
          <w:rFonts w:ascii="ＭＳ Ｐ明朝" w:eastAsia="ＭＳ Ｐ明朝" w:hAnsi="ＭＳ Ｐ明朝"/>
          <w:sz w:val="24"/>
          <w:szCs w:val="24"/>
        </w:rPr>
        <w:t>節</w:t>
      </w:r>
      <w:r w:rsidR="00000000">
        <w:rPr>
          <w:rStyle w:val="ac"/>
          <w:rFonts w:ascii="ＭＳ Ｐ明朝" w:eastAsia="ＭＳ Ｐ明朝" w:hAnsi="ＭＳ Ｐ明朝"/>
          <w:sz w:val="24"/>
          <w:szCs w:val="24"/>
        </w:rPr>
        <w:fldChar w:fldCharType="end"/>
      </w:r>
      <w:r w:rsidRPr="003E4E3B">
        <w:rPr>
          <w:rFonts w:ascii="ＭＳ Ｐ明朝" w:eastAsia="ＭＳ Ｐ明朝" w:hAnsi="ＭＳ Ｐ明朝"/>
          <w:sz w:val="24"/>
          <w:szCs w:val="24"/>
        </w:rPr>
        <w:t>）</w:t>
      </w:r>
      <w:r w:rsidR="001B152F">
        <w:rPr>
          <w:rFonts w:ascii="ＭＳ Ｐ明朝" w:eastAsia="ＭＳ Ｐ明朝" w:hAnsi="ＭＳ Ｐ明朝" w:hint="eastAsia"/>
          <w:sz w:val="24"/>
          <w:szCs w:val="24"/>
        </w:rPr>
        <w:t>：</w:t>
      </w:r>
    </w:p>
    <w:p w14:paraId="693BFBE5" w14:textId="7BDA0FE9" w:rsidR="001B152F" w:rsidRPr="00F72DAA" w:rsidRDefault="001B152F" w:rsidP="001B152F">
      <w:pPr>
        <w:pStyle w:val="BODY"/>
        <w:widowControl w:val="0"/>
        <w:spacing w:after="80"/>
        <w:ind w:left="840" w:firstLineChars="100" w:firstLine="240"/>
        <w:rPr>
          <w:rFonts w:ascii="ＭＳ Ｐ明朝" w:eastAsia="ＭＳ Ｐ明朝" w:hAnsi="ＭＳ Ｐ明朝" w:cs="‚l‚r ‚oƒSƒVƒbƒN Western"/>
        </w:rPr>
      </w:pPr>
      <w:r w:rsidRPr="001B152F">
        <w:rPr>
          <w:rFonts w:ascii="BIZ UDPゴシック" w:eastAsia="BIZ UDPゴシック" w:hAnsi="BIZ UDPゴシック" w:cs="‚l‚r ‚oƒSƒVƒbƒN Western"/>
          <w:lang w:eastAsia="x-none"/>
        </w:rPr>
        <w:t>あなたの受けようとする苦しみを恐れてはならない。見よ、悪魔が、あなたがたのうちのある者をためすために、獄に入れようとしている。あなたがたは十日の間、苦難にあうであろう。死に至るまで忠実</w:t>
      </w:r>
      <w:r w:rsidRPr="001B152F">
        <w:rPr>
          <w:rFonts w:ascii="BIZ UDPゴシック" w:eastAsia="BIZ UDPゴシック" w:hAnsi="BIZ UDPゴシック" w:cs="‚l‚r ‚oƒSƒVƒbƒN Western"/>
          <w:lang w:eastAsia="x-none"/>
        </w:rPr>
        <w:lastRenderedPageBreak/>
        <w:t>であれ。そうすれば、いのちの冠を与えよう。</w:t>
      </w:r>
      <w:r w:rsidRPr="00F72DAA">
        <w:rPr>
          <w:rFonts w:ascii="ＭＳ Ｐ明朝" w:eastAsia="ＭＳ Ｐ明朝" w:hAnsi="ＭＳ Ｐ明朝" w:cs="‚l‚r ‚oƒSƒVƒbƒN Western" w:hint="eastAsia"/>
        </w:rPr>
        <w:t>（</w:t>
      </w:r>
      <w:hyperlink r:id="rId196" w:anchor="2:10" w:history="1">
        <w:r w:rsidRPr="00F72DAA">
          <w:rPr>
            <w:rStyle w:val="ac"/>
            <w:rFonts w:ascii="ＭＳ Ｐ明朝" w:eastAsia="ＭＳ Ｐ明朝" w:hAnsi="ＭＳ Ｐ明朝" w:cs="‚l‚r ‚oƒSƒVƒbƒN Western"/>
          </w:rPr>
          <w:t>黙示録</w:t>
        </w:r>
        <w:r w:rsidRPr="00F72DAA">
          <w:rPr>
            <w:rStyle w:val="ac"/>
            <w:rFonts w:ascii="ＭＳ Ｐ明朝" w:eastAsia="ＭＳ Ｐ明朝" w:hAnsi="ＭＳ Ｐ明朝" w:cs="‚l‚r ‚oƒSƒVƒbƒN Western" w:hint="eastAsia"/>
          </w:rPr>
          <w:t>2</w:t>
        </w:r>
        <w:r w:rsidRPr="00F72DAA">
          <w:rPr>
            <w:rStyle w:val="ac"/>
            <w:rFonts w:ascii="ＭＳ Ｐ明朝" w:eastAsia="ＭＳ Ｐ明朝" w:hAnsi="ＭＳ Ｐ明朝" w:cs="‚l‚r ‚oƒSƒVƒbƒN Western"/>
          </w:rPr>
          <w:t>章</w:t>
        </w:r>
        <w:r w:rsidRPr="00F72DAA">
          <w:rPr>
            <w:rStyle w:val="ac"/>
            <w:rFonts w:ascii="ＭＳ Ｐ明朝" w:eastAsia="ＭＳ Ｐ明朝" w:hAnsi="ＭＳ Ｐ明朝" w:cs="‚l‚r ‚oƒSƒVƒbƒN Western" w:hint="eastAsia"/>
          </w:rPr>
          <w:t>1</w:t>
        </w:r>
        <w:r w:rsidRPr="00F72DAA">
          <w:rPr>
            <w:rStyle w:val="ac"/>
            <w:rFonts w:ascii="ＭＳ Ｐ明朝" w:eastAsia="ＭＳ Ｐ明朝" w:hAnsi="ＭＳ Ｐ明朝" w:cs="‚l‚r ‚oƒSƒVƒbƒN Western"/>
          </w:rPr>
          <w:t>0節</w:t>
        </w:r>
      </w:hyperlink>
      <w:r w:rsidRPr="00F72DAA">
        <w:rPr>
          <w:rFonts w:ascii="ＭＳ Ｐ明朝" w:eastAsia="ＭＳ Ｐ明朝" w:hAnsi="ＭＳ Ｐ明朝" w:cs="‚l‚r ‚oƒSƒVƒbƒN Western" w:hint="eastAsia"/>
        </w:rPr>
        <w:t>）</w:t>
      </w:r>
    </w:p>
    <w:p w14:paraId="76A0D211" w14:textId="77777777" w:rsidR="0054131F" w:rsidRPr="00CC6905" w:rsidRDefault="0054131F" w:rsidP="0054131F">
      <w:pPr>
        <w:rPr>
          <w:rFonts w:ascii="ＭＳ Ｐ明朝" w:eastAsia="ＭＳ Ｐ明朝" w:hAnsi="ＭＳ Ｐ明朝"/>
          <w:sz w:val="24"/>
          <w:szCs w:val="24"/>
        </w:rPr>
      </w:pPr>
    </w:p>
    <w:p w14:paraId="1C032489" w14:textId="6AE936D7" w:rsidR="00C0010E" w:rsidRPr="003E4E3B" w:rsidRDefault="00C0010E" w:rsidP="0054131F">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以上のような艱難</w:t>
      </w:r>
      <w:r w:rsidR="00F72DAA">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の一般的な特徴から、この激動の</w:t>
      </w:r>
      <w:r w:rsidR="0076031C">
        <w:rPr>
          <w:rFonts w:ascii="ＭＳ Ｐ明朝" w:eastAsia="ＭＳ Ｐ明朝" w:hAnsi="ＭＳ Ｐ明朝" w:hint="eastAsia"/>
          <w:sz w:val="24"/>
          <w:szCs w:val="24"/>
        </w:rPr>
        <w:t>七</w:t>
      </w:r>
      <w:r w:rsidRPr="003E4E3B">
        <w:rPr>
          <w:rFonts w:ascii="ＭＳ Ｐ明朝" w:eastAsia="ＭＳ Ｐ明朝" w:hAnsi="ＭＳ Ｐ明朝"/>
          <w:sz w:val="24"/>
          <w:szCs w:val="24"/>
        </w:rPr>
        <w:t>年間は、神と悪魔の</w:t>
      </w:r>
      <w:r w:rsidR="00F72DAA">
        <w:rPr>
          <w:rFonts w:ascii="ＭＳ Ｐ明朝" w:eastAsia="ＭＳ Ｐ明朝" w:hAnsi="ＭＳ Ｐ明朝" w:hint="eastAsia"/>
          <w:sz w:val="24"/>
          <w:szCs w:val="24"/>
        </w:rPr>
        <w:t>大いなる</w:t>
      </w:r>
      <w:r w:rsidRPr="003E4E3B">
        <w:rPr>
          <w:rFonts w:ascii="ＭＳ Ｐ明朝" w:eastAsia="ＭＳ Ｐ明朝" w:hAnsi="ＭＳ Ｐ明朝"/>
          <w:sz w:val="24"/>
          <w:szCs w:val="24"/>
        </w:rPr>
        <w:t>最後の対決であり、信者はその渦中にあると考えたくなります。しかし、このような見方は、</w:t>
      </w:r>
      <w:r w:rsidR="0076031C">
        <w:rPr>
          <w:rFonts w:ascii="ＭＳ Ｐ明朝" w:eastAsia="ＭＳ Ｐ明朝" w:hAnsi="ＭＳ Ｐ明朝" w:hint="eastAsia"/>
          <w:sz w:val="24"/>
          <w:szCs w:val="24"/>
        </w:rPr>
        <w:t>現在多くある見解を改善したものではあるものの、</w:t>
      </w:r>
      <w:r w:rsidRPr="003E4E3B">
        <w:rPr>
          <w:rFonts w:ascii="ＭＳ Ｐ明朝" w:eastAsia="ＭＳ Ｐ明朝" w:hAnsi="ＭＳ Ｐ明朝"/>
          <w:sz w:val="24"/>
          <w:szCs w:val="24"/>
        </w:rPr>
        <w:t>主を全く登場させない</w:t>
      </w:r>
      <w:r w:rsidR="0076031C">
        <w:rPr>
          <w:rFonts w:ascii="ＭＳ Ｐ明朝" w:eastAsia="ＭＳ Ｐ明朝" w:hAnsi="ＭＳ Ｐ明朝" w:hint="eastAsia"/>
          <w:sz w:val="24"/>
          <w:szCs w:val="24"/>
        </w:rPr>
        <w:t>もので、</w:t>
      </w:r>
      <w:r w:rsidRPr="003E4E3B">
        <w:rPr>
          <w:rFonts w:ascii="ＭＳ Ｐ明朝" w:eastAsia="ＭＳ Ｐ明朝" w:hAnsi="ＭＳ Ｐ明朝"/>
          <w:sz w:val="24"/>
          <w:szCs w:val="24"/>
        </w:rPr>
        <w:t>二つの重要な点で間違ってい</w:t>
      </w:r>
      <w:r w:rsidR="0076031C">
        <w:rPr>
          <w:rFonts w:ascii="ＭＳ Ｐ明朝" w:eastAsia="ＭＳ Ｐ明朝" w:hAnsi="ＭＳ Ｐ明朝" w:hint="eastAsia"/>
          <w:sz w:val="24"/>
          <w:szCs w:val="24"/>
        </w:rPr>
        <w:t>ます</w:t>
      </w:r>
      <w:r w:rsidRPr="003E4E3B">
        <w:rPr>
          <w:rFonts w:ascii="ＭＳ Ｐ明朝" w:eastAsia="ＭＳ Ｐ明朝" w:hAnsi="ＭＳ Ｐ明朝"/>
          <w:sz w:val="24"/>
          <w:szCs w:val="24"/>
        </w:rPr>
        <w:t>。</w:t>
      </w:r>
    </w:p>
    <w:p w14:paraId="3F9D6978" w14:textId="77777777" w:rsidR="00C0010E" w:rsidRPr="003E4E3B" w:rsidRDefault="00C0010E" w:rsidP="00C0010E">
      <w:pPr>
        <w:rPr>
          <w:rFonts w:ascii="ＭＳ Ｐ明朝" w:eastAsia="ＭＳ Ｐ明朝" w:hAnsi="ＭＳ Ｐ明朝"/>
          <w:sz w:val="24"/>
          <w:szCs w:val="24"/>
        </w:rPr>
      </w:pPr>
    </w:p>
    <w:p w14:paraId="14E4084C" w14:textId="66169496"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1) 主とサタンを同じレベルに置くのは誤りで</w:t>
      </w:r>
      <w:r w:rsidR="0076031C">
        <w:rPr>
          <w:rFonts w:ascii="ＭＳ Ｐ明朝" w:eastAsia="ＭＳ Ｐ明朝" w:hAnsi="ＭＳ Ｐ明朝" w:hint="eastAsia"/>
          <w:sz w:val="24"/>
          <w:szCs w:val="24"/>
        </w:rPr>
        <w:t>す</w:t>
      </w:r>
      <w:r w:rsidRPr="003E4E3B">
        <w:rPr>
          <w:rFonts w:ascii="ＭＳ Ｐ明朝" w:eastAsia="ＭＳ Ｐ明朝" w:hAnsi="ＭＳ Ｐ明朝"/>
          <w:sz w:val="24"/>
          <w:szCs w:val="24"/>
        </w:rPr>
        <w:t>。実際、サタンが「最後の攻撃」をすることができるのは、神がそれを許されるからです（</w:t>
      </w:r>
      <w:hyperlink r:id="rId197" w:anchor="2:6" w:tooltip="わたしがまだあなたがたの所にいた時、これらの事をくり返して言ったのを思い出さないのか。 そして、あなたがたが知っているとおり、彼が自分に定められた時になってから現れるように、いま彼を阻止しているものがある。 不法の秘密の力が、すでに働いているのである。ただそれは、いま阻止している者が取り除かれる時までのことである。 その時になると、不法の者が現れる。この者を、主イエスは口の息をもって殺し、来臨の輝きによって滅ぼすであろう。" w:history="1">
        <w:r w:rsidR="0076031C" w:rsidRPr="0076031C">
          <w:rPr>
            <w:rStyle w:val="ac"/>
            <w:rFonts w:ascii="ＭＳ Ｐ明朝" w:eastAsia="ＭＳ Ｐ明朝" w:hAnsi="ＭＳ Ｐ明朝"/>
            <w:sz w:val="24"/>
            <w:szCs w:val="24"/>
          </w:rPr>
          <w:t>第二テサロニケ</w:t>
        </w:r>
        <w:r w:rsidRPr="0076031C">
          <w:rPr>
            <w:rStyle w:val="ac"/>
            <w:rFonts w:ascii="ＭＳ Ｐ明朝" w:eastAsia="ＭＳ Ｐ明朝" w:hAnsi="ＭＳ Ｐ明朝"/>
            <w:sz w:val="24"/>
            <w:szCs w:val="24"/>
          </w:rPr>
          <w:t>2</w:t>
        </w:r>
        <w:r w:rsidR="0076031C" w:rsidRPr="0076031C">
          <w:rPr>
            <w:rStyle w:val="ac"/>
            <w:rFonts w:ascii="ＭＳ Ｐ明朝" w:eastAsia="ＭＳ Ｐ明朝" w:hAnsi="ＭＳ Ｐ明朝"/>
            <w:sz w:val="24"/>
            <w:szCs w:val="24"/>
          </w:rPr>
          <w:t>章</w:t>
        </w:r>
        <w:r w:rsidRPr="0076031C">
          <w:rPr>
            <w:rStyle w:val="ac"/>
            <w:rFonts w:ascii="ＭＳ Ｐ明朝" w:eastAsia="ＭＳ Ｐ明朝" w:hAnsi="ＭＳ Ｐ明朝"/>
            <w:sz w:val="24"/>
            <w:szCs w:val="24"/>
          </w:rPr>
          <w:t>6-8</w:t>
        </w:r>
        <w:r w:rsidR="0076031C" w:rsidRPr="0076031C">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198" w:anchor="5:1" w:tooltip="わたしはまた、御座にいますかたの右の手に、巻物があるのを見た。その内側にも外側にも字が書いてあって、七つの封印で封じてあった。 また、ひとりの強い御使が、大声で、「その巻物を開き、封印をとくのにふさわしい者は、だれか」と呼ばわっているのを見た。 しかし、天にも地にも地の下にも、この巻物を開いて、それを見ることのできる者は、ひとりもいなかった。 巻物を開いてそれを見るのにふさわしい者が見当らないので、わたしは激しく泣いていた。 すると、長老のひとりがわたしに言った、「泣くな。見よ、ユダ族のしし、ダビデの若枝…" w:history="1">
        <w:r w:rsidR="0076031C" w:rsidRPr="0076031C">
          <w:rPr>
            <w:rStyle w:val="ac"/>
            <w:rFonts w:ascii="ＭＳ Ｐ明朝" w:eastAsia="ＭＳ Ｐ明朝" w:hAnsi="ＭＳ Ｐ明朝"/>
            <w:sz w:val="24"/>
            <w:szCs w:val="24"/>
          </w:rPr>
          <w:t>黙示録</w:t>
        </w:r>
        <w:r w:rsidRPr="0076031C">
          <w:rPr>
            <w:rStyle w:val="ac"/>
            <w:rFonts w:ascii="ＭＳ Ｐ明朝" w:eastAsia="ＭＳ Ｐ明朝" w:hAnsi="ＭＳ Ｐ明朝"/>
            <w:sz w:val="24"/>
            <w:szCs w:val="24"/>
          </w:rPr>
          <w:t>5</w:t>
        </w:r>
        <w:r w:rsidR="0076031C" w:rsidRPr="0076031C">
          <w:rPr>
            <w:rStyle w:val="ac"/>
            <w:rFonts w:ascii="ＭＳ Ｐ明朝" w:eastAsia="ＭＳ Ｐ明朝" w:hAnsi="ＭＳ Ｐ明朝"/>
            <w:sz w:val="24"/>
            <w:szCs w:val="24"/>
          </w:rPr>
          <w:t>章</w:t>
        </w:r>
        <w:r w:rsidRPr="0076031C">
          <w:rPr>
            <w:rStyle w:val="ac"/>
            <w:rFonts w:ascii="ＭＳ Ｐ明朝" w:eastAsia="ＭＳ Ｐ明朝" w:hAnsi="ＭＳ Ｐ明朝"/>
            <w:sz w:val="24"/>
            <w:szCs w:val="24"/>
          </w:rPr>
          <w:t>1-5</w:t>
        </w:r>
        <w:r w:rsidR="0076031C" w:rsidRPr="0076031C">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）。さらに、</w:t>
      </w:r>
      <w:r w:rsidR="0076031C" w:rsidRPr="003E4E3B">
        <w:rPr>
          <w:rFonts w:ascii="ＭＳ Ｐ明朝" w:eastAsia="ＭＳ Ｐ明朝" w:hAnsi="ＭＳ Ｐ明朝"/>
          <w:sz w:val="24"/>
          <w:szCs w:val="24"/>
        </w:rPr>
        <w:t>（上記Iで見たように）</w:t>
      </w:r>
      <w:r w:rsidRPr="003E4E3B">
        <w:rPr>
          <w:rFonts w:ascii="ＭＳ Ｐ明朝" w:eastAsia="ＭＳ Ｐ明朝" w:hAnsi="ＭＳ Ｐ明朝"/>
          <w:sz w:val="24"/>
          <w:szCs w:val="24"/>
        </w:rPr>
        <w:t>神の完全な勝利の問題は</w:t>
      </w:r>
      <w:r w:rsidR="0076031C">
        <w:rPr>
          <w:rFonts w:ascii="ＭＳ Ｐ明朝" w:eastAsia="ＭＳ Ｐ明朝" w:hAnsi="ＭＳ Ｐ明朝" w:hint="eastAsia"/>
          <w:sz w:val="24"/>
          <w:szCs w:val="24"/>
        </w:rPr>
        <w:t>疑う余地は少しもなく</w:t>
      </w:r>
      <w:r w:rsidRPr="003E4E3B">
        <w:rPr>
          <w:rFonts w:ascii="ＭＳ Ｐ明朝" w:eastAsia="ＭＳ Ｐ明朝" w:hAnsi="ＭＳ Ｐ明朝"/>
          <w:sz w:val="24"/>
          <w:szCs w:val="24"/>
        </w:rPr>
        <w:t>、艱難</w:t>
      </w:r>
      <w:r w:rsidR="0076031C">
        <w:rPr>
          <w:rFonts w:ascii="ＭＳ Ｐ明朝" w:eastAsia="ＭＳ Ｐ明朝" w:hAnsi="ＭＳ Ｐ明朝" w:hint="eastAsia"/>
          <w:sz w:val="24"/>
          <w:szCs w:val="24"/>
        </w:rPr>
        <w:t>期</w:t>
      </w:r>
      <w:r w:rsidRPr="003E4E3B">
        <w:rPr>
          <w:rFonts w:ascii="ＭＳ Ｐ明朝" w:eastAsia="ＭＳ Ｐ明朝" w:hAnsi="ＭＳ Ｐ明朝"/>
          <w:sz w:val="24"/>
          <w:szCs w:val="24"/>
        </w:rPr>
        <w:t>の全過程はただ神の正しい目的のためにあります。</w:t>
      </w:r>
    </w:p>
    <w:p w14:paraId="0B1F0E13" w14:textId="77777777" w:rsidR="00C0010E" w:rsidRPr="003E4E3B" w:rsidRDefault="00C0010E" w:rsidP="00C0010E">
      <w:pPr>
        <w:rPr>
          <w:rFonts w:ascii="ＭＳ Ｐ明朝" w:eastAsia="ＭＳ Ｐ明朝" w:hAnsi="ＭＳ Ｐ明朝"/>
          <w:sz w:val="24"/>
          <w:szCs w:val="24"/>
        </w:rPr>
      </w:pPr>
    </w:p>
    <w:p w14:paraId="416BA6CD" w14:textId="650E943F"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2) 信者を単なる</w:t>
      </w:r>
      <w:r w:rsidR="00940292">
        <w:rPr>
          <w:rFonts w:ascii="ＭＳ Ｐ明朝" w:eastAsia="ＭＳ Ｐ明朝" w:hAnsi="ＭＳ Ｐ明朝" w:hint="eastAsia"/>
          <w:sz w:val="24"/>
          <w:szCs w:val="24"/>
        </w:rPr>
        <w:t>「</w:t>
      </w:r>
      <w:r w:rsidRPr="003E4E3B">
        <w:rPr>
          <w:rFonts w:ascii="ＭＳ Ｐ明朝" w:eastAsia="ＭＳ Ｐ明朝" w:hAnsi="ＭＳ Ｐ明朝"/>
          <w:sz w:val="24"/>
          <w:szCs w:val="24"/>
        </w:rPr>
        <w:t>犠牲者</w:t>
      </w:r>
      <w:r w:rsidR="00940292">
        <w:rPr>
          <w:rFonts w:ascii="ＭＳ Ｐ明朝" w:eastAsia="ＭＳ Ｐ明朝" w:hAnsi="ＭＳ Ｐ明朝" w:hint="eastAsia"/>
          <w:sz w:val="24"/>
          <w:szCs w:val="24"/>
        </w:rPr>
        <w:t>」</w:t>
      </w:r>
      <w:r w:rsidRPr="003E4E3B">
        <w:rPr>
          <w:rFonts w:ascii="ＭＳ Ｐ明朝" w:eastAsia="ＭＳ Ｐ明朝" w:hAnsi="ＭＳ Ｐ明朝"/>
          <w:sz w:val="24"/>
          <w:szCs w:val="24"/>
        </w:rPr>
        <w:t>として描いてい</w:t>
      </w:r>
      <w:r w:rsidR="0076031C">
        <w:rPr>
          <w:rFonts w:ascii="ＭＳ Ｐ明朝" w:eastAsia="ＭＳ Ｐ明朝" w:hAnsi="ＭＳ Ｐ明朝" w:hint="eastAsia"/>
          <w:sz w:val="24"/>
          <w:szCs w:val="24"/>
        </w:rPr>
        <w:t>ます</w:t>
      </w:r>
      <w:r w:rsidRPr="003E4E3B">
        <w:rPr>
          <w:rFonts w:ascii="ＭＳ Ｐ明朝" w:eastAsia="ＭＳ Ｐ明朝" w:hAnsi="ＭＳ Ｐ明朝"/>
          <w:sz w:val="24"/>
          <w:szCs w:val="24"/>
        </w:rPr>
        <w:t>が、実際には、この人類史上最も困難な時代の中で、神の義と誠実さを示すために、私たちは重要な役割を担っている</w:t>
      </w:r>
      <w:r w:rsidR="00940292">
        <w:rPr>
          <w:rFonts w:ascii="ＭＳ Ｐ明朝" w:eastAsia="ＭＳ Ｐ明朝" w:hAnsi="ＭＳ Ｐ明朝" w:hint="eastAsia"/>
          <w:sz w:val="24"/>
          <w:szCs w:val="24"/>
        </w:rPr>
        <w:t>のです</w:t>
      </w:r>
      <w:r w:rsidRPr="003E4E3B">
        <w:rPr>
          <w:rFonts w:ascii="ＭＳ Ｐ明朝" w:eastAsia="ＭＳ Ｐ明朝" w:hAnsi="ＭＳ Ｐ明朝"/>
          <w:sz w:val="24"/>
          <w:szCs w:val="24"/>
        </w:rPr>
        <w:t>。艱難</w:t>
      </w:r>
      <w:r w:rsidR="00F72DAA">
        <w:rPr>
          <w:rFonts w:ascii="ＭＳ Ｐ明朝" w:eastAsia="ＭＳ Ｐ明朝" w:hAnsi="ＭＳ Ｐ明朝" w:hint="eastAsia"/>
          <w:sz w:val="24"/>
          <w:szCs w:val="24"/>
        </w:rPr>
        <w:t>期</w:t>
      </w:r>
      <w:r w:rsidRPr="003E4E3B">
        <w:rPr>
          <w:rFonts w:ascii="ＭＳ Ｐ明朝" w:eastAsia="ＭＳ Ｐ明朝" w:hAnsi="ＭＳ Ｐ明朝"/>
          <w:sz w:val="24"/>
          <w:szCs w:val="24"/>
        </w:rPr>
        <w:t>前半に広がる背教に直面して、つまずかない者は忠実な残り</w:t>
      </w:r>
      <w:r w:rsidR="00940292">
        <w:rPr>
          <w:rFonts w:ascii="ＭＳ Ｐ明朝" w:eastAsia="ＭＳ Ｐ明朝" w:hAnsi="ＭＳ Ｐ明朝" w:hint="eastAsia"/>
          <w:sz w:val="24"/>
          <w:szCs w:val="24"/>
        </w:rPr>
        <w:t>の者たち</w:t>
      </w:r>
      <w:r w:rsidR="0076031C">
        <w:rPr>
          <w:rFonts w:ascii="ＭＳ Ｐ明朝" w:eastAsia="ＭＳ Ｐ明朝" w:hAnsi="ＭＳ Ｐ明朝" w:hint="eastAsia"/>
          <w:sz w:val="24"/>
          <w:szCs w:val="24"/>
        </w:rPr>
        <w:t>（レムナント）</w:t>
      </w:r>
      <w:r w:rsidRPr="003E4E3B">
        <w:rPr>
          <w:rFonts w:ascii="ＭＳ Ｐ明朝" w:eastAsia="ＭＳ Ｐ明朝" w:hAnsi="ＭＳ Ｐ明朝"/>
          <w:sz w:val="24"/>
          <w:szCs w:val="24"/>
        </w:rPr>
        <w:t>を構成し、その</w:t>
      </w:r>
      <w:r w:rsidR="00940292">
        <w:rPr>
          <w:rFonts w:ascii="ＭＳ Ｐ明朝" w:eastAsia="ＭＳ Ｐ明朝" w:hAnsi="ＭＳ Ｐ明朝" w:hint="eastAsia"/>
          <w:sz w:val="24"/>
          <w:szCs w:val="24"/>
        </w:rPr>
        <w:t>三</w:t>
      </w:r>
      <w:r w:rsidRPr="003E4E3B">
        <w:rPr>
          <w:rFonts w:ascii="ＭＳ Ｐ明朝" w:eastAsia="ＭＳ Ｐ明朝" w:hAnsi="ＭＳ Ｐ明朝"/>
          <w:sz w:val="24"/>
          <w:szCs w:val="24"/>
        </w:rPr>
        <w:t>年半の期間の奇跡的な伝道の基点となるのです。艱難</w:t>
      </w:r>
      <w:r w:rsidR="00F72DAA">
        <w:rPr>
          <w:rFonts w:ascii="ＭＳ Ｐ明朝" w:eastAsia="ＭＳ Ｐ明朝" w:hAnsi="ＭＳ Ｐ明朝" w:hint="eastAsia"/>
          <w:sz w:val="24"/>
          <w:szCs w:val="24"/>
        </w:rPr>
        <w:t>期</w:t>
      </w:r>
      <w:r w:rsidRPr="003E4E3B">
        <w:rPr>
          <w:rFonts w:ascii="ＭＳ Ｐ明朝" w:eastAsia="ＭＳ Ｐ明朝" w:hAnsi="ＭＳ Ｐ明朝"/>
          <w:sz w:val="24"/>
          <w:szCs w:val="24"/>
        </w:rPr>
        <w:t>の後半、</w:t>
      </w:r>
      <w:r w:rsidR="00F72DAA">
        <w:rPr>
          <w:rFonts w:ascii="ＭＳ Ｐ明朝" w:eastAsia="ＭＳ Ｐ明朝" w:hAnsi="ＭＳ Ｐ明朝" w:hint="eastAsia"/>
          <w:sz w:val="24"/>
          <w:szCs w:val="24"/>
        </w:rPr>
        <w:t>つまり大艱難期において、</w:t>
      </w:r>
      <w:r w:rsidRPr="003E4E3B">
        <w:rPr>
          <w:rFonts w:ascii="ＭＳ Ｐ明朝" w:eastAsia="ＭＳ Ｐ明朝" w:hAnsi="ＭＳ Ｐ明朝"/>
          <w:sz w:val="24"/>
          <w:szCs w:val="24"/>
        </w:rPr>
        <w:t>世界的な迫害の中で、死に至るまで信仰を貫く者は、サタンの普遍的な嘘を覆す神の真理と憐れみの前例のない証人となる</w:t>
      </w:r>
      <w:r w:rsidRPr="003E4E3B">
        <w:rPr>
          <w:rFonts w:ascii="ＭＳ Ｐ明朝" w:eastAsia="ＭＳ Ｐ明朝" w:hAnsi="ＭＳ Ｐ明朝"/>
          <w:sz w:val="24"/>
          <w:szCs w:val="24"/>
        </w:rPr>
        <w:lastRenderedPageBreak/>
        <w:t>の</w:t>
      </w:r>
      <w:r w:rsidR="00940292">
        <w:rPr>
          <w:rFonts w:ascii="ＭＳ Ｐ明朝" w:eastAsia="ＭＳ Ｐ明朝" w:hAnsi="ＭＳ Ｐ明朝" w:hint="eastAsia"/>
          <w:sz w:val="24"/>
          <w:szCs w:val="24"/>
        </w:rPr>
        <w:t>です</w:t>
      </w:r>
      <w:r w:rsidRPr="003E4E3B">
        <w:rPr>
          <w:rFonts w:ascii="ＭＳ Ｐ明朝" w:eastAsia="ＭＳ Ｐ明朝" w:hAnsi="ＭＳ Ｐ明朝"/>
          <w:sz w:val="24"/>
          <w:szCs w:val="24"/>
        </w:rPr>
        <w:t>。</w:t>
      </w:r>
    </w:p>
    <w:p w14:paraId="59EACD47" w14:textId="77777777" w:rsidR="00C0010E" w:rsidRPr="003E4E3B" w:rsidRDefault="00C0010E" w:rsidP="00C0010E">
      <w:pPr>
        <w:rPr>
          <w:rFonts w:ascii="ＭＳ Ｐ明朝" w:eastAsia="ＭＳ Ｐ明朝" w:hAnsi="ＭＳ Ｐ明朝"/>
          <w:sz w:val="24"/>
          <w:szCs w:val="24"/>
        </w:rPr>
      </w:pPr>
    </w:p>
    <w:p w14:paraId="1FD20F96" w14:textId="02992AC0" w:rsidR="00C0010E" w:rsidRPr="003E4E3B" w:rsidRDefault="00C0010E" w:rsidP="00734D53">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しかし、先に述べたように、天における戦争とそれに伴う悪魔とその天使</w:t>
      </w:r>
      <w:r w:rsidR="00D9058A">
        <w:rPr>
          <w:rFonts w:ascii="ＭＳ Ｐ明朝" w:eastAsia="ＭＳ Ｐ明朝" w:hAnsi="ＭＳ Ｐ明朝" w:hint="eastAsia"/>
          <w:sz w:val="24"/>
          <w:szCs w:val="24"/>
        </w:rPr>
        <w:t>達</w:t>
      </w:r>
      <w:r w:rsidRPr="003E4E3B">
        <w:rPr>
          <w:rFonts w:ascii="ＭＳ Ｐ明朝" w:eastAsia="ＭＳ Ｐ明朝" w:hAnsi="ＭＳ Ｐ明朝" w:hint="eastAsia"/>
          <w:sz w:val="24"/>
          <w:szCs w:val="24"/>
        </w:rPr>
        <w:t>の地上への追放（</w:t>
      </w:r>
      <w:hyperlink r:id="rId199" w:anchor="12:7" w:tooltip="さて、天では戦いが起った。ミカエルとその御使たちとが、龍と戦ったのである。龍もその使たちも応戦したが、 勝てなかった。そして、もはや天には彼らのおる所がなくなった。 この巨大な龍、すなわち、悪魔とか、サタンとか呼ばれ、全世界を惑わす年を経たへびは、地に投げ落され、その使たちも、もろともに投げ落された。" w:history="1">
        <w:r w:rsidR="00940292" w:rsidRPr="000779AF">
          <w:rPr>
            <w:rStyle w:val="ac"/>
            <w:rFonts w:ascii="ＭＳ Ｐ明朝" w:eastAsia="ＭＳ Ｐ明朝" w:hAnsi="ＭＳ Ｐ明朝" w:hint="eastAsia"/>
            <w:sz w:val="24"/>
            <w:szCs w:val="24"/>
          </w:rPr>
          <w:t>黙示録</w:t>
        </w:r>
        <w:r w:rsidRPr="000779AF">
          <w:rPr>
            <w:rStyle w:val="ac"/>
            <w:rFonts w:ascii="ＭＳ Ｐ明朝" w:eastAsia="ＭＳ Ｐ明朝" w:hAnsi="ＭＳ Ｐ明朝"/>
            <w:sz w:val="24"/>
            <w:szCs w:val="24"/>
          </w:rPr>
          <w:t>12</w:t>
        </w:r>
        <w:r w:rsidR="00940292" w:rsidRPr="000779AF">
          <w:rPr>
            <w:rStyle w:val="ac"/>
            <w:rFonts w:ascii="ＭＳ Ｐ明朝" w:eastAsia="ＭＳ Ｐ明朝" w:hAnsi="ＭＳ Ｐ明朝"/>
            <w:sz w:val="24"/>
            <w:szCs w:val="24"/>
          </w:rPr>
          <w:t>章</w:t>
        </w:r>
        <w:r w:rsidRPr="000779AF">
          <w:rPr>
            <w:rStyle w:val="ac"/>
            <w:rFonts w:ascii="ＭＳ Ｐ明朝" w:eastAsia="ＭＳ Ｐ明朝" w:hAnsi="ＭＳ Ｐ明朝"/>
            <w:sz w:val="24"/>
            <w:szCs w:val="24"/>
          </w:rPr>
          <w:t>7-9</w:t>
        </w:r>
        <w:r w:rsidR="00940292" w:rsidRPr="000779A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）により、人類が神</w:t>
      </w:r>
      <w:r w:rsidR="00D9058A">
        <w:rPr>
          <w:rFonts w:ascii="ＭＳ Ｐ明朝" w:eastAsia="ＭＳ Ｐ明朝" w:hAnsi="ＭＳ Ｐ明朝" w:hint="eastAsia"/>
          <w:sz w:val="24"/>
          <w:szCs w:val="24"/>
        </w:rPr>
        <w:t>の側につくか</w:t>
      </w:r>
      <w:r w:rsidRPr="003E4E3B">
        <w:rPr>
          <w:rFonts w:ascii="ＭＳ Ｐ明朝" w:eastAsia="ＭＳ Ｐ明朝" w:hAnsi="ＭＳ Ｐ明朝"/>
          <w:sz w:val="24"/>
          <w:szCs w:val="24"/>
        </w:rPr>
        <w:t>、あるいは神に逆らう</w:t>
      </w:r>
      <w:r w:rsidR="00D9058A">
        <w:rPr>
          <w:rFonts w:ascii="ＭＳ Ｐ明朝" w:eastAsia="ＭＳ Ｐ明朝" w:hAnsi="ＭＳ Ｐ明朝" w:hint="eastAsia"/>
          <w:sz w:val="24"/>
          <w:szCs w:val="24"/>
        </w:rPr>
        <w:t>かの</w:t>
      </w:r>
      <w:r w:rsidRPr="003E4E3B">
        <w:rPr>
          <w:rFonts w:ascii="ＭＳ Ｐ明朝" w:eastAsia="ＭＳ Ｐ明朝" w:hAnsi="ＭＳ Ｐ明朝"/>
          <w:sz w:val="24"/>
          <w:szCs w:val="24"/>
        </w:rPr>
        <w:t>選択</w:t>
      </w:r>
      <w:r w:rsidR="00D9058A">
        <w:rPr>
          <w:rFonts w:ascii="ＭＳ Ｐ明朝" w:eastAsia="ＭＳ Ｐ明朝" w:hAnsi="ＭＳ Ｐ明朝" w:hint="eastAsia"/>
          <w:sz w:val="24"/>
          <w:szCs w:val="24"/>
        </w:rPr>
        <w:t>を</w:t>
      </w:r>
      <w:r w:rsidRPr="003E4E3B">
        <w:rPr>
          <w:rFonts w:ascii="ＭＳ Ｐ明朝" w:eastAsia="ＭＳ Ｐ明朝" w:hAnsi="ＭＳ Ｐ明朝"/>
          <w:sz w:val="24"/>
          <w:szCs w:val="24"/>
        </w:rPr>
        <w:t>するよう</w:t>
      </w:r>
      <w:r w:rsidR="00D9058A">
        <w:rPr>
          <w:rFonts w:ascii="ＭＳ Ｐ明朝" w:eastAsia="ＭＳ Ｐ明朝" w:hAnsi="ＭＳ Ｐ明朝" w:hint="eastAsia"/>
          <w:sz w:val="24"/>
          <w:szCs w:val="24"/>
        </w:rPr>
        <w:t>に</w:t>
      </w:r>
      <w:r w:rsidRPr="003E4E3B">
        <w:rPr>
          <w:rFonts w:ascii="ＭＳ Ｐ明朝" w:eastAsia="ＭＳ Ｐ明朝" w:hAnsi="ＭＳ Ｐ明朝"/>
          <w:sz w:val="24"/>
          <w:szCs w:val="24"/>
        </w:rPr>
        <w:t>、これまで</w:t>
      </w:r>
      <w:r w:rsidR="00D9058A">
        <w:rPr>
          <w:rFonts w:ascii="ＭＳ Ｐ明朝" w:eastAsia="ＭＳ Ｐ明朝" w:hAnsi="ＭＳ Ｐ明朝" w:hint="eastAsia"/>
          <w:sz w:val="24"/>
          <w:szCs w:val="24"/>
        </w:rPr>
        <w:t>なかったほどの</w:t>
      </w:r>
      <w:r w:rsidRPr="003E4E3B">
        <w:rPr>
          <w:rFonts w:ascii="ＭＳ Ｐ明朝" w:eastAsia="ＭＳ Ｐ明朝" w:hAnsi="ＭＳ Ｐ明朝"/>
          <w:sz w:val="24"/>
          <w:szCs w:val="24"/>
        </w:rPr>
        <w:t>集中的かつ直接的な圧力を</w:t>
      </w:r>
      <w:r w:rsidR="00D9058A">
        <w:rPr>
          <w:rFonts w:ascii="ＭＳ Ｐ明朝" w:eastAsia="ＭＳ Ｐ明朝" w:hAnsi="ＭＳ Ｐ明朝" w:hint="eastAsia"/>
          <w:sz w:val="24"/>
          <w:szCs w:val="24"/>
        </w:rPr>
        <w:t>人類が</w:t>
      </w:r>
      <w:r w:rsidRPr="003E4E3B">
        <w:rPr>
          <w:rFonts w:ascii="ＭＳ Ｐ明朝" w:eastAsia="ＭＳ Ｐ明朝" w:hAnsi="ＭＳ Ｐ明朝"/>
          <w:sz w:val="24"/>
          <w:szCs w:val="24"/>
        </w:rPr>
        <w:t>受けることは確かで</w:t>
      </w:r>
      <w:r w:rsidR="00D9058A">
        <w:rPr>
          <w:rFonts w:ascii="ＭＳ Ｐ明朝" w:eastAsia="ＭＳ Ｐ明朝" w:hAnsi="ＭＳ Ｐ明朝" w:hint="eastAsia"/>
          <w:sz w:val="24"/>
          <w:szCs w:val="24"/>
        </w:rPr>
        <w:t>す</w:t>
      </w:r>
      <w:r w:rsidRPr="003E4E3B">
        <w:rPr>
          <w:rFonts w:ascii="ＭＳ Ｐ明朝" w:eastAsia="ＭＳ Ｐ明朝" w:hAnsi="ＭＳ Ｐ明朝"/>
          <w:sz w:val="24"/>
          <w:szCs w:val="24"/>
        </w:rPr>
        <w:t>。そして、神の</w:t>
      </w:r>
      <w:r w:rsidR="00D9058A">
        <w:rPr>
          <w:rFonts w:ascii="ＭＳ Ｐ明朝" w:eastAsia="ＭＳ Ｐ明朝" w:hAnsi="ＭＳ Ｐ明朝" w:hint="eastAsia"/>
          <w:sz w:val="24"/>
          <w:szCs w:val="24"/>
        </w:rPr>
        <w:t>側につくことを選ぶ</w:t>
      </w:r>
      <w:r w:rsidRPr="003E4E3B">
        <w:rPr>
          <w:rFonts w:ascii="ＭＳ Ｐ明朝" w:eastAsia="ＭＳ Ｐ明朝" w:hAnsi="ＭＳ Ｐ明朝"/>
          <w:sz w:val="24"/>
          <w:szCs w:val="24"/>
        </w:rPr>
        <w:t>ことは、人類史上、特に大艱難</w:t>
      </w:r>
      <w:r w:rsidR="00D9058A">
        <w:rPr>
          <w:rFonts w:ascii="ＭＳ Ｐ明朝" w:eastAsia="ＭＳ Ｐ明朝" w:hAnsi="ＭＳ Ｐ明朝" w:hint="eastAsia"/>
          <w:sz w:val="24"/>
          <w:szCs w:val="24"/>
        </w:rPr>
        <w:t>期</w:t>
      </w:r>
      <w:r w:rsidRPr="003E4E3B">
        <w:rPr>
          <w:rFonts w:ascii="ＭＳ Ｐ明朝" w:eastAsia="ＭＳ Ｐ明朝" w:hAnsi="ＭＳ Ｐ明朝"/>
          <w:sz w:val="24"/>
          <w:szCs w:val="24"/>
        </w:rPr>
        <w:t>の迫害の中で、より重い代償を世界全体に強いることになるでしょう。艱難</w:t>
      </w:r>
      <w:r w:rsidR="00D9058A">
        <w:rPr>
          <w:rFonts w:ascii="ＭＳ Ｐ明朝" w:eastAsia="ＭＳ Ｐ明朝" w:hAnsi="ＭＳ Ｐ明朝" w:hint="eastAsia"/>
          <w:sz w:val="24"/>
          <w:szCs w:val="24"/>
        </w:rPr>
        <w:t>期</w:t>
      </w:r>
      <w:r w:rsidRPr="003E4E3B">
        <w:rPr>
          <w:rFonts w:ascii="ＭＳ Ｐ明朝" w:eastAsia="ＭＳ Ｐ明朝" w:hAnsi="ＭＳ Ｐ明朝"/>
          <w:sz w:val="24"/>
          <w:szCs w:val="24"/>
        </w:rPr>
        <w:t>の前半の神の憐れみ深い世界規模の伝道と、後半の不信仰な地上の住民（偶像崇拝と信者への迫害）への裁きは、この問題をさらに明確にし、艱難</w:t>
      </w:r>
      <w:r w:rsidR="00D9058A">
        <w:rPr>
          <w:rFonts w:ascii="ＭＳ Ｐ明朝" w:eastAsia="ＭＳ Ｐ明朝" w:hAnsi="ＭＳ Ｐ明朝" w:hint="eastAsia"/>
          <w:sz w:val="24"/>
          <w:szCs w:val="24"/>
        </w:rPr>
        <w:t>期</w:t>
      </w:r>
      <w:r w:rsidRPr="003E4E3B">
        <w:rPr>
          <w:rFonts w:ascii="ＭＳ Ｐ明朝" w:eastAsia="ＭＳ Ｐ明朝" w:hAnsi="ＭＳ Ｐ明朝"/>
          <w:sz w:val="24"/>
          <w:szCs w:val="24"/>
        </w:rPr>
        <w:t>は善と悪の中</w:t>
      </w:r>
      <w:r w:rsidRPr="003E4E3B">
        <w:rPr>
          <w:rFonts w:ascii="ＭＳ Ｐ明朝" w:eastAsia="ＭＳ Ｐ明朝" w:hAnsi="ＭＳ Ｐ明朝" w:hint="eastAsia"/>
          <w:sz w:val="24"/>
          <w:szCs w:val="24"/>
        </w:rPr>
        <w:t>間がほとんどない時代となるので</w:t>
      </w:r>
      <w:r w:rsidR="00D9058A">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。他のどの時代よりも、この時代はすべての人が</w:t>
      </w:r>
      <w:r w:rsidR="00BF09DB">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イエス・キリストの熱心な信者か反キリストの熱心な党派のどちらかになる可能性が高く、艱難</w:t>
      </w:r>
      <w:r w:rsidR="00D9058A">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の特徴である激しい圧力（一方では悪魔の活動、他方では神の正しい対応）は、この両極を説明するのに大いに役立</w:t>
      </w:r>
      <w:r w:rsidR="00D9058A">
        <w:rPr>
          <w:rFonts w:ascii="ＭＳ Ｐ明朝" w:eastAsia="ＭＳ Ｐ明朝" w:hAnsi="ＭＳ Ｐ明朝" w:hint="eastAsia"/>
          <w:sz w:val="24"/>
          <w:szCs w:val="24"/>
        </w:rPr>
        <w:t>ちます</w:t>
      </w:r>
      <w:r w:rsidRPr="003E4E3B">
        <w:rPr>
          <w:rFonts w:ascii="ＭＳ Ｐ明朝" w:eastAsia="ＭＳ Ｐ明朝" w:hAnsi="ＭＳ Ｐ明朝" w:hint="eastAsia"/>
          <w:sz w:val="24"/>
          <w:szCs w:val="24"/>
        </w:rPr>
        <w:t>。信者として、このような情報を心に留め、</w:t>
      </w:r>
      <w:r w:rsidR="00D9058A">
        <w:rPr>
          <w:rFonts w:ascii="ＭＳ Ｐ明朝" w:eastAsia="ＭＳ Ｐ明朝" w:hAnsi="ＭＳ Ｐ明朝" w:hint="eastAsia"/>
          <w:sz w:val="24"/>
          <w:szCs w:val="24"/>
        </w:rPr>
        <w:t>生</w:t>
      </w:r>
      <w:r w:rsidRPr="003E4E3B">
        <w:rPr>
          <w:rFonts w:ascii="ＭＳ Ｐ明朝" w:eastAsia="ＭＳ Ｐ明朝" w:hAnsi="ＭＳ Ｐ明朝" w:hint="eastAsia"/>
          <w:sz w:val="24"/>
          <w:szCs w:val="24"/>
        </w:rPr>
        <w:t>ぬる</w:t>
      </w:r>
      <w:r w:rsidR="00D9058A">
        <w:rPr>
          <w:rFonts w:ascii="ＭＳ Ｐ明朝" w:eastAsia="ＭＳ Ｐ明朝" w:hAnsi="ＭＳ Ｐ明朝" w:hint="eastAsia"/>
          <w:sz w:val="24"/>
          <w:szCs w:val="24"/>
        </w:rPr>
        <w:t>な状態に陥らずに</w:t>
      </w:r>
      <w:r w:rsidRPr="003E4E3B">
        <w:rPr>
          <w:rFonts w:ascii="ＭＳ Ｐ明朝" w:eastAsia="ＭＳ Ｐ明朝" w:hAnsi="ＭＳ Ｐ明朝" w:hint="eastAsia"/>
          <w:sz w:val="24"/>
          <w:szCs w:val="24"/>
        </w:rPr>
        <w:t>、</w:t>
      </w:r>
      <w:r w:rsidR="00C87FB9" w:rsidRPr="003E4E3B">
        <w:rPr>
          <w:rFonts w:ascii="ＭＳ Ｐ明朝" w:eastAsia="ＭＳ Ｐ明朝" w:hAnsi="ＭＳ Ｐ明朝" w:hint="eastAsia"/>
          <w:sz w:val="24"/>
          <w:szCs w:val="24"/>
        </w:rPr>
        <w:t>（将来、中間</w:t>
      </w:r>
      <w:r w:rsidR="00C87FB9">
        <w:rPr>
          <w:rFonts w:ascii="ＭＳ Ｐ明朝" w:eastAsia="ＭＳ Ｐ明朝" w:hAnsi="ＭＳ Ｐ明朝" w:hint="eastAsia"/>
          <w:sz w:val="24"/>
          <w:szCs w:val="24"/>
        </w:rPr>
        <w:t>地帯</w:t>
      </w:r>
      <w:r w:rsidR="00C87FB9" w:rsidRPr="003E4E3B">
        <w:rPr>
          <w:rFonts w:ascii="ＭＳ Ｐ明朝" w:eastAsia="ＭＳ Ｐ明朝" w:hAnsi="ＭＳ Ｐ明朝" w:hint="eastAsia"/>
          <w:sz w:val="24"/>
          <w:szCs w:val="24"/>
        </w:rPr>
        <w:t>が大きく崩れ</w:t>
      </w:r>
      <w:r w:rsidR="00C87FB9">
        <w:rPr>
          <w:rFonts w:ascii="ＭＳ Ｐ明朝" w:eastAsia="ＭＳ Ｐ明朝" w:hAnsi="ＭＳ Ｐ明朝" w:hint="eastAsia"/>
          <w:sz w:val="24"/>
          <w:szCs w:val="24"/>
        </w:rPr>
        <w:t>去る</w:t>
      </w:r>
      <w:r w:rsidR="00C87FB9" w:rsidRPr="003E4E3B">
        <w:rPr>
          <w:rFonts w:ascii="ＭＳ Ｐ明朝" w:eastAsia="ＭＳ Ｐ明朝" w:hAnsi="ＭＳ Ｐ明朝" w:hint="eastAsia"/>
          <w:sz w:val="24"/>
          <w:szCs w:val="24"/>
        </w:rPr>
        <w:t>ような圧力</w:t>
      </w:r>
      <w:r w:rsidR="00C87FB9">
        <w:rPr>
          <w:rFonts w:ascii="ＭＳ Ｐ明朝" w:eastAsia="ＭＳ Ｐ明朝" w:hAnsi="ＭＳ Ｐ明朝" w:hint="eastAsia"/>
          <w:sz w:val="24"/>
          <w:szCs w:val="24"/>
        </w:rPr>
        <w:t>の下で</w:t>
      </w:r>
      <w:r w:rsidR="00C87FB9" w:rsidRPr="003E4E3B">
        <w:rPr>
          <w:rFonts w:ascii="ＭＳ Ｐ明朝" w:eastAsia="ＭＳ Ｐ明朝" w:hAnsi="ＭＳ Ｐ明朝" w:hint="eastAsia"/>
          <w:sz w:val="24"/>
          <w:szCs w:val="24"/>
        </w:rPr>
        <w:t>冷たくなってしま</w:t>
      </w:r>
      <w:r w:rsidR="00C87FB9">
        <w:rPr>
          <w:rFonts w:ascii="ＭＳ Ｐ明朝" w:eastAsia="ＭＳ Ｐ明朝" w:hAnsi="ＭＳ Ｐ明朝" w:hint="eastAsia"/>
          <w:sz w:val="24"/>
          <w:szCs w:val="24"/>
        </w:rPr>
        <w:t>うことのないように</w:t>
      </w:r>
      <w:r w:rsidR="00C87FB9" w:rsidRPr="003E4E3B">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今、信仰を</w:t>
      </w:r>
      <w:r w:rsidR="00D9058A">
        <w:rPr>
          <w:rFonts w:ascii="ＭＳ Ｐ明朝" w:eastAsia="ＭＳ Ｐ明朝" w:hAnsi="ＭＳ Ｐ明朝" w:hint="eastAsia"/>
          <w:sz w:val="24"/>
          <w:szCs w:val="24"/>
        </w:rPr>
        <w:t>奮起させる</w:t>
      </w:r>
      <w:r w:rsidRPr="003E4E3B">
        <w:rPr>
          <w:rFonts w:ascii="ＭＳ Ｐ明朝" w:eastAsia="ＭＳ Ｐ明朝" w:hAnsi="ＭＳ Ｐ明朝" w:hint="eastAsia"/>
          <w:sz w:val="24"/>
          <w:szCs w:val="24"/>
        </w:rPr>
        <w:t>ことをあらかじめ決意すべきで</w:t>
      </w:r>
      <w:r w:rsidR="00D9058A">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w:t>
      </w:r>
      <w:r w:rsidR="00734D53" w:rsidRPr="003E4E3B">
        <w:rPr>
          <w:rFonts w:ascii="ＭＳ Ｐ明朝" w:eastAsia="ＭＳ Ｐ明朝" w:hAnsi="ＭＳ Ｐ明朝" w:hint="eastAsia"/>
          <w:sz w:val="24"/>
          <w:szCs w:val="24"/>
        </w:rPr>
        <w:t>（最終的にはどの人生でもそうですが、多くの場合、熟考する時間が</w:t>
      </w:r>
      <w:r w:rsidR="00734D53">
        <w:rPr>
          <w:rFonts w:ascii="ＭＳ Ｐ明朝" w:eastAsia="ＭＳ Ｐ明朝" w:hAnsi="ＭＳ Ｐ明朝" w:hint="eastAsia"/>
          <w:sz w:val="24"/>
          <w:szCs w:val="24"/>
        </w:rPr>
        <w:t>ありますが</w:t>
      </w:r>
      <w:r w:rsidR="00734D53" w:rsidRPr="003E4E3B">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艱難</w:t>
      </w:r>
      <w:r w:rsidR="00F72DAA">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には、人類は神の道を歩むか悪魔の道を歩むかの</w:t>
      </w:r>
      <w:r w:rsidR="00734D53">
        <w:rPr>
          <w:rFonts w:ascii="ＭＳ Ｐ明朝" w:eastAsia="ＭＳ Ｐ明朝" w:hAnsi="ＭＳ Ｐ明朝" w:hint="eastAsia"/>
          <w:sz w:val="24"/>
          <w:szCs w:val="24"/>
        </w:rPr>
        <w:t>即座の</w:t>
      </w:r>
      <w:r w:rsidRPr="003E4E3B">
        <w:rPr>
          <w:rFonts w:ascii="ＭＳ Ｐ明朝" w:eastAsia="ＭＳ Ｐ明朝" w:hAnsi="ＭＳ Ｐ明朝" w:hint="eastAsia"/>
          <w:sz w:val="24"/>
          <w:szCs w:val="24"/>
        </w:rPr>
        <w:t>選択を迫られます。艱難</w:t>
      </w:r>
      <w:r w:rsidR="00734D53">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の最中に「二つの意見の間で立ち止ま</w:t>
      </w:r>
      <w:r w:rsidR="00734D53">
        <w:rPr>
          <w:rFonts w:ascii="ＭＳ Ｐ明朝" w:eastAsia="ＭＳ Ｐ明朝" w:hAnsi="ＭＳ Ｐ明朝" w:hint="eastAsia"/>
          <w:sz w:val="24"/>
          <w:szCs w:val="24"/>
        </w:rPr>
        <w:t>ってい</w:t>
      </w:r>
      <w:r w:rsidRPr="003E4E3B">
        <w:rPr>
          <w:rFonts w:ascii="ＭＳ Ｐ明朝" w:eastAsia="ＭＳ Ｐ明朝" w:hAnsi="ＭＳ Ｐ明朝" w:hint="eastAsia"/>
          <w:sz w:val="24"/>
          <w:szCs w:val="24"/>
        </w:rPr>
        <w:t>る」ことは、</w:t>
      </w:r>
      <w:r w:rsidRPr="00734D53">
        <w:rPr>
          <w:rFonts w:ascii="ＭＳ Ｐ明朝" w:eastAsia="ＭＳ Ｐ明朝" w:hAnsi="ＭＳ Ｐ明朝" w:hint="eastAsia"/>
          <w:sz w:val="24"/>
          <w:szCs w:val="24"/>
        </w:rPr>
        <w:t>自分の信仰に</w:t>
      </w:r>
      <w:r w:rsidR="00734D53" w:rsidRPr="00734D53">
        <w:rPr>
          <w:rFonts w:ascii="ＭＳ Ｐ明朝" w:eastAsia="ＭＳ Ｐ明朝" w:hAnsi="ＭＳ Ｐ明朝" w:hint="eastAsia"/>
          <w:sz w:val="24"/>
          <w:szCs w:val="24"/>
        </w:rPr>
        <w:t>害を</w:t>
      </w:r>
      <w:r w:rsidRPr="003E4E3B">
        <w:rPr>
          <w:rFonts w:ascii="ＭＳ Ｐ明朝" w:eastAsia="ＭＳ Ｐ明朝" w:hAnsi="ＭＳ Ｐ明朝" w:hint="eastAsia"/>
          <w:sz w:val="24"/>
          <w:szCs w:val="24"/>
        </w:rPr>
        <w:t>もたらすだけです（</w:t>
      </w:r>
      <w:hyperlink r:id="rId200" w:anchor="18:21" w:tooltip="そのときエリヤはすべての民に近づいて言った、「あなたがたはいつまで二つのものの間に迷っているのですか。主が神ならばそれに従いなさい。しかしバアルが神ならば、それに従いなさい」。民はひと言も彼に答えなかった。" w:history="1">
        <w:r w:rsidR="00734D53" w:rsidRPr="000779AF">
          <w:rPr>
            <w:rStyle w:val="ac"/>
            <w:rFonts w:ascii="ＭＳ Ｐ明朝" w:eastAsia="ＭＳ Ｐ明朝" w:hAnsi="ＭＳ Ｐ明朝" w:hint="eastAsia"/>
            <w:sz w:val="24"/>
            <w:szCs w:val="24"/>
          </w:rPr>
          <w:t>列王記上</w:t>
        </w:r>
        <w:r w:rsidRPr="000779AF">
          <w:rPr>
            <w:rStyle w:val="ac"/>
            <w:rFonts w:ascii="ＭＳ Ｐ明朝" w:eastAsia="ＭＳ Ｐ明朝" w:hAnsi="ＭＳ Ｐ明朝"/>
            <w:sz w:val="24"/>
            <w:szCs w:val="24"/>
          </w:rPr>
          <w:t>18</w:t>
        </w:r>
        <w:r w:rsidR="00734D53" w:rsidRPr="000779AF">
          <w:rPr>
            <w:rStyle w:val="ac"/>
            <w:rFonts w:ascii="ＭＳ Ｐ明朝" w:eastAsia="ＭＳ Ｐ明朝" w:hAnsi="ＭＳ Ｐ明朝"/>
            <w:sz w:val="24"/>
            <w:szCs w:val="24"/>
          </w:rPr>
          <w:t>章</w:t>
        </w:r>
        <w:r w:rsidRPr="000779AF">
          <w:rPr>
            <w:rStyle w:val="ac"/>
            <w:rFonts w:ascii="ＭＳ Ｐ明朝" w:eastAsia="ＭＳ Ｐ明朝" w:hAnsi="ＭＳ Ｐ明朝"/>
            <w:sz w:val="24"/>
            <w:szCs w:val="24"/>
          </w:rPr>
          <w:t>21</w:t>
        </w:r>
        <w:r w:rsidR="00734D53" w:rsidRPr="000779AF">
          <w:rPr>
            <w:rStyle w:val="ac"/>
            <w:rFonts w:ascii="ＭＳ Ｐ明朝" w:eastAsia="ＭＳ Ｐ明朝" w:hAnsi="ＭＳ Ｐ明朝"/>
            <w:sz w:val="24"/>
            <w:szCs w:val="24"/>
          </w:rPr>
          <w:t>節</w:t>
        </w:r>
      </w:hyperlink>
      <w:r w:rsidR="00734D53">
        <w:rPr>
          <w:rFonts w:ascii="ＭＳ Ｐ明朝" w:eastAsia="ＭＳ Ｐ明朝" w:hAnsi="ＭＳ Ｐ明朝" w:hint="eastAsia"/>
          <w:sz w:val="24"/>
          <w:szCs w:val="24"/>
        </w:rPr>
        <w:t>;</w:t>
      </w:r>
      <w:r w:rsidR="00734D53">
        <w:rPr>
          <w:rFonts w:ascii="ＭＳ Ｐ明朝" w:eastAsia="ＭＳ Ｐ明朝" w:hAnsi="ＭＳ Ｐ明朝"/>
          <w:sz w:val="24"/>
          <w:szCs w:val="24"/>
        </w:rPr>
        <w:t xml:space="preserve"> </w:t>
      </w:r>
      <w:r w:rsidRPr="003E4E3B">
        <w:rPr>
          <w:rFonts w:ascii="ＭＳ Ｐ明朝" w:eastAsia="ＭＳ Ｐ明朝" w:hAnsi="ＭＳ Ｐ明朝"/>
          <w:sz w:val="24"/>
          <w:szCs w:val="24"/>
        </w:rPr>
        <w:t>参照：</w:t>
      </w:r>
      <w:r w:rsidR="00000000">
        <w:fldChar w:fldCharType="begin"/>
      </w:r>
      <w:r w:rsidR="00000000">
        <w:instrText>HYPERLINK "https://jpn.bible/kougo/rev" \l "3:15" \o "わたしはあなたのわざを知っている。あなたは冷たくもなく、熱くもない。むしろ、冷たいか熱いかであってほしい。 このように、熱くもなく、冷たくもなく、なまぬるいので、あなたを口から吐き出そう。"</w:instrText>
      </w:r>
      <w:r w:rsidR="00000000">
        <w:fldChar w:fldCharType="separate"/>
      </w:r>
      <w:r w:rsidR="00734D53" w:rsidRPr="000779AF">
        <w:rPr>
          <w:rStyle w:val="ac"/>
          <w:rFonts w:ascii="ＭＳ Ｐ明朝" w:eastAsia="ＭＳ Ｐ明朝" w:hAnsi="ＭＳ Ｐ明朝"/>
          <w:sz w:val="24"/>
          <w:szCs w:val="24"/>
        </w:rPr>
        <w:t>黙示録</w:t>
      </w:r>
      <w:r w:rsidRPr="000779AF">
        <w:rPr>
          <w:rStyle w:val="ac"/>
          <w:rFonts w:ascii="ＭＳ Ｐ明朝" w:eastAsia="ＭＳ Ｐ明朝" w:hAnsi="ＭＳ Ｐ明朝"/>
          <w:sz w:val="24"/>
          <w:szCs w:val="24"/>
        </w:rPr>
        <w:t>3</w:t>
      </w:r>
      <w:r w:rsidR="00734D53" w:rsidRPr="000779AF">
        <w:rPr>
          <w:rStyle w:val="ac"/>
          <w:rFonts w:ascii="ＭＳ Ｐ明朝" w:eastAsia="ＭＳ Ｐ明朝" w:hAnsi="ＭＳ Ｐ明朝"/>
          <w:sz w:val="24"/>
          <w:szCs w:val="24"/>
        </w:rPr>
        <w:t>章</w:t>
      </w:r>
      <w:r w:rsidRPr="000779AF">
        <w:rPr>
          <w:rStyle w:val="ac"/>
          <w:rFonts w:ascii="ＭＳ Ｐ明朝" w:eastAsia="ＭＳ Ｐ明朝" w:hAnsi="ＭＳ Ｐ明朝"/>
          <w:sz w:val="24"/>
          <w:szCs w:val="24"/>
        </w:rPr>
        <w:t>15-16</w:t>
      </w:r>
      <w:r w:rsidR="00734D53" w:rsidRPr="000779AF">
        <w:rPr>
          <w:rStyle w:val="ac"/>
          <w:rFonts w:ascii="ＭＳ Ｐ明朝" w:eastAsia="ＭＳ Ｐ明朝" w:hAnsi="ＭＳ Ｐ明朝"/>
          <w:sz w:val="24"/>
          <w:szCs w:val="24"/>
        </w:rPr>
        <w:t>節</w:t>
      </w:r>
      <w:r w:rsidR="00000000">
        <w:rPr>
          <w:rStyle w:val="ac"/>
          <w:rFonts w:ascii="ＭＳ Ｐ明朝" w:eastAsia="ＭＳ Ｐ明朝" w:hAnsi="ＭＳ Ｐ明朝"/>
          <w:sz w:val="24"/>
          <w:szCs w:val="24"/>
        </w:rPr>
        <w:fldChar w:fldCharType="end"/>
      </w:r>
      <w:r w:rsidRPr="003E4E3B">
        <w:rPr>
          <w:rFonts w:ascii="ＭＳ Ｐ明朝" w:eastAsia="ＭＳ Ｐ明朝" w:hAnsi="ＭＳ Ｐ明朝"/>
          <w:sz w:val="24"/>
          <w:szCs w:val="24"/>
        </w:rPr>
        <w:t>)。</w:t>
      </w:r>
    </w:p>
    <w:p w14:paraId="58ACAB75" w14:textId="77777777" w:rsidR="00C0010E" w:rsidRPr="003E4E3B" w:rsidRDefault="00C0010E" w:rsidP="00C0010E">
      <w:pPr>
        <w:rPr>
          <w:rFonts w:ascii="ＭＳ Ｐ明朝" w:eastAsia="ＭＳ Ｐ明朝" w:hAnsi="ＭＳ Ｐ明朝"/>
          <w:sz w:val="24"/>
          <w:szCs w:val="24"/>
        </w:rPr>
      </w:pPr>
    </w:p>
    <w:p w14:paraId="733A89A8" w14:textId="5C89F8DC" w:rsidR="00C0010E" w:rsidRPr="003E4E3B" w:rsidRDefault="00000000" w:rsidP="008F389A">
      <w:pPr>
        <w:ind w:firstLineChars="100" w:firstLine="210"/>
        <w:rPr>
          <w:rFonts w:ascii="ＭＳ Ｐ明朝" w:eastAsia="ＭＳ Ｐ明朝" w:hAnsi="ＭＳ Ｐ明朝"/>
          <w:sz w:val="24"/>
          <w:szCs w:val="24"/>
        </w:rPr>
      </w:pPr>
      <w:hyperlink r:id="rId201" w:tooltip="SR5 裁き、回復、置き換え" w:history="1">
        <w:r w:rsidR="00734D53" w:rsidRPr="00CF084A">
          <w:rPr>
            <w:rStyle w:val="ac"/>
            <w:rFonts w:ascii="ＭＳ Ｐ明朝" w:eastAsia="ＭＳ Ｐ明朝" w:hAnsi="ＭＳ Ｐ明朝" w:hint="eastAsia"/>
            <w:sz w:val="24"/>
            <w:szCs w:val="24"/>
          </w:rPr>
          <w:t>「</w:t>
        </w:r>
        <w:r w:rsidR="00C0010E" w:rsidRPr="00CF084A">
          <w:rPr>
            <w:rStyle w:val="ac"/>
            <w:rFonts w:ascii="ＭＳ Ｐ明朝" w:eastAsia="ＭＳ Ｐ明朝" w:hAnsi="ＭＳ Ｐ明朝" w:hint="eastAsia"/>
            <w:sz w:val="24"/>
            <w:szCs w:val="24"/>
          </w:rPr>
          <w:t>サタンの反乱」の最後の部分</w:t>
        </w:r>
        <w:r w:rsidR="00734D53" w:rsidRPr="00CF084A">
          <w:rPr>
            <w:rStyle w:val="ac"/>
            <w:rFonts w:ascii="ＭＳ Ｐ明朝" w:eastAsia="ＭＳ Ｐ明朝" w:hAnsi="ＭＳ Ｐ明朝" w:hint="eastAsia"/>
            <w:sz w:val="24"/>
            <w:szCs w:val="24"/>
          </w:rPr>
          <w:t>（第五部）</w:t>
        </w:r>
      </w:hyperlink>
      <w:r w:rsidR="00C0010E" w:rsidRPr="003E4E3B">
        <w:rPr>
          <w:rFonts w:ascii="ＭＳ Ｐ明朝" w:eastAsia="ＭＳ Ｐ明朝" w:hAnsi="ＭＳ Ｐ明朝" w:hint="eastAsia"/>
          <w:sz w:val="24"/>
          <w:szCs w:val="24"/>
        </w:rPr>
        <w:t>で見たように、エデンの園からアダムが追放されて以来、人類史の四つの時代すべてにおいて、信者の数が比例的に拡大し、異邦人の時代には細々と始まったものが、イエス・キリストの千年王国には満</w:t>
      </w:r>
      <w:r w:rsidR="00734D53">
        <w:rPr>
          <w:rFonts w:ascii="ＭＳ Ｐ明朝" w:eastAsia="ＭＳ Ｐ明朝" w:hAnsi="ＭＳ Ｐ明朝" w:hint="eastAsia"/>
          <w:sz w:val="24"/>
          <w:szCs w:val="24"/>
        </w:rPr>
        <w:t>ちあふれる状態に</w:t>
      </w:r>
      <w:r w:rsidR="00C0010E" w:rsidRPr="003E4E3B">
        <w:rPr>
          <w:rFonts w:ascii="ＭＳ Ｐ明朝" w:eastAsia="ＭＳ Ｐ明朝" w:hAnsi="ＭＳ Ｐ明朝" w:hint="eastAsia"/>
          <w:sz w:val="24"/>
          <w:szCs w:val="24"/>
        </w:rPr>
        <w:t>なるというのが神の</w:t>
      </w:r>
      <w:r w:rsidR="00734D53">
        <w:rPr>
          <w:rFonts w:ascii="ＭＳ Ｐ明朝" w:eastAsia="ＭＳ Ｐ明朝" w:hAnsi="ＭＳ Ｐ明朝" w:hint="eastAsia"/>
          <w:sz w:val="24"/>
          <w:szCs w:val="24"/>
        </w:rPr>
        <w:t>御</w:t>
      </w:r>
      <w:r w:rsidR="00C0010E" w:rsidRPr="003E4E3B">
        <w:rPr>
          <w:rFonts w:ascii="ＭＳ Ｐ明朝" w:eastAsia="ＭＳ Ｐ明朝" w:hAnsi="ＭＳ Ｐ明朝" w:hint="eastAsia"/>
          <w:sz w:val="24"/>
          <w:szCs w:val="24"/>
        </w:rPr>
        <w:t>計画の傾向なのです。</w:t>
      </w:r>
      <w:r w:rsidR="00734D53">
        <w:rPr>
          <w:rStyle w:val="ab"/>
          <w:rFonts w:ascii="ＭＳ Ｐ明朝" w:eastAsia="ＭＳ Ｐ明朝" w:hAnsi="ＭＳ Ｐ明朝"/>
          <w:sz w:val="24"/>
          <w:szCs w:val="24"/>
        </w:rPr>
        <w:footnoteReference w:id="20"/>
      </w:r>
      <w:r w:rsidR="00C0010E" w:rsidRPr="003E4E3B">
        <w:rPr>
          <w:rFonts w:ascii="ＭＳ Ｐ明朝" w:eastAsia="ＭＳ Ｐ明朝" w:hAnsi="ＭＳ Ｐ明朝"/>
          <w:sz w:val="24"/>
          <w:szCs w:val="24"/>
        </w:rPr>
        <w:t xml:space="preserve"> </w:t>
      </w:r>
      <w:r w:rsidR="00BF09DB">
        <w:rPr>
          <w:rFonts w:ascii="ＭＳ Ｐ明朝" w:eastAsia="ＭＳ Ｐ明朝" w:hAnsi="ＭＳ Ｐ明朝" w:hint="eastAsia"/>
          <w:sz w:val="24"/>
          <w:szCs w:val="24"/>
        </w:rPr>
        <w:t>似たような関連した形で</w:t>
      </w:r>
      <w:r w:rsidR="00C0010E" w:rsidRPr="003E4E3B">
        <w:rPr>
          <w:rFonts w:ascii="ＭＳ Ｐ明朝" w:eastAsia="ＭＳ Ｐ明朝" w:hAnsi="ＭＳ Ｐ明朝"/>
          <w:sz w:val="24"/>
          <w:szCs w:val="24"/>
        </w:rPr>
        <w:t>、この自己意志対神</w:t>
      </w:r>
      <w:r w:rsidR="007338CC">
        <w:rPr>
          <w:rFonts w:ascii="ＭＳ Ｐ明朝" w:eastAsia="ＭＳ Ｐ明朝" w:hAnsi="ＭＳ Ｐ明朝" w:hint="eastAsia"/>
          <w:sz w:val="24"/>
          <w:szCs w:val="24"/>
        </w:rPr>
        <w:t>の御</w:t>
      </w:r>
      <w:r w:rsidR="00C0010E" w:rsidRPr="003E4E3B">
        <w:rPr>
          <w:rFonts w:ascii="ＭＳ Ｐ明朝" w:eastAsia="ＭＳ Ｐ明朝" w:hAnsi="ＭＳ Ｐ明朝"/>
          <w:sz w:val="24"/>
          <w:szCs w:val="24"/>
        </w:rPr>
        <w:t>意志の問題(イエス・キリストの人物に焦点を当てたもの)の知識も明らかに</w:t>
      </w:r>
      <w:r w:rsidR="007338CC">
        <w:rPr>
          <w:rFonts w:ascii="ＭＳ Ｐ明朝" w:eastAsia="ＭＳ Ｐ明朝" w:hAnsi="ＭＳ Ｐ明朝" w:hint="eastAsia"/>
          <w:sz w:val="24"/>
          <w:szCs w:val="24"/>
        </w:rPr>
        <w:t>高まり</w:t>
      </w:r>
      <w:r w:rsidR="00C0010E" w:rsidRPr="003E4E3B">
        <w:rPr>
          <w:rFonts w:ascii="ＭＳ Ｐ明朝" w:eastAsia="ＭＳ Ｐ明朝" w:hAnsi="ＭＳ Ｐ明朝"/>
          <w:sz w:val="24"/>
          <w:szCs w:val="24"/>
        </w:rPr>
        <w:t>、この事実はモーセの律法の影からイエス・キリストの人物の</w:t>
      </w:r>
      <w:r w:rsidR="007338CC">
        <w:rPr>
          <w:rFonts w:ascii="ＭＳ Ｐ明朝" w:eastAsia="ＭＳ Ｐ明朝" w:hAnsi="ＭＳ Ｐ明朝" w:hint="eastAsia"/>
          <w:sz w:val="24"/>
          <w:szCs w:val="24"/>
        </w:rPr>
        <w:t>現れの</w:t>
      </w:r>
      <w:r w:rsidR="00C0010E" w:rsidRPr="003E4E3B">
        <w:rPr>
          <w:rFonts w:ascii="ＭＳ Ｐ明朝" w:eastAsia="ＭＳ Ｐ明朝" w:hAnsi="ＭＳ Ｐ明朝"/>
          <w:sz w:val="24"/>
          <w:szCs w:val="24"/>
        </w:rPr>
        <w:t>現実への移行において最も明確に見られます(</w:t>
      </w:r>
      <w:hyperlink r:id="rId202" w:anchor="2:17" w:tooltip="これらは、きたるべきものの影であって、その本体はキリストにある。" w:history="1">
        <w:r w:rsidR="008F389A" w:rsidRPr="000779AF">
          <w:rPr>
            <w:rStyle w:val="ac"/>
            <w:rFonts w:ascii="ＭＳ Ｐ明朝" w:eastAsia="ＭＳ Ｐ明朝" w:hAnsi="ＭＳ Ｐ明朝"/>
            <w:sz w:val="24"/>
            <w:szCs w:val="24"/>
          </w:rPr>
          <w:t>コロサイ</w:t>
        </w:r>
        <w:r w:rsidR="00C0010E" w:rsidRPr="000779AF">
          <w:rPr>
            <w:rStyle w:val="ac"/>
            <w:rFonts w:ascii="ＭＳ Ｐ明朝" w:eastAsia="ＭＳ Ｐ明朝" w:hAnsi="ＭＳ Ｐ明朝"/>
            <w:sz w:val="24"/>
            <w:szCs w:val="24"/>
          </w:rPr>
          <w:t>2</w:t>
        </w:r>
        <w:r w:rsidR="008F389A" w:rsidRPr="000779AF">
          <w:rPr>
            <w:rStyle w:val="ac"/>
            <w:rFonts w:ascii="ＭＳ Ｐ明朝" w:eastAsia="ＭＳ Ｐ明朝" w:hAnsi="ＭＳ Ｐ明朝"/>
            <w:sz w:val="24"/>
            <w:szCs w:val="24"/>
          </w:rPr>
          <w:t>章</w:t>
        </w:r>
        <w:r w:rsidR="00C0010E" w:rsidRPr="000779AF">
          <w:rPr>
            <w:rStyle w:val="ac"/>
            <w:rFonts w:ascii="ＭＳ Ｐ明朝" w:eastAsia="ＭＳ Ｐ明朝" w:hAnsi="ＭＳ Ｐ明朝"/>
            <w:sz w:val="24"/>
            <w:szCs w:val="24"/>
          </w:rPr>
          <w:t>17</w:t>
        </w:r>
        <w:r w:rsidR="008F389A" w:rsidRPr="000779AF">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203" w:anchor="8:5" w:tooltip="彼らは、天にある聖所のひな型と影とに仕えている者にすぎない。それについては、モーセが幕屋を建てようとしたとき、御告げを受け、「山で示された型どおりに、注意してそのいっさいを作りなさい」と言われたのである。" w:history="1">
        <w:r w:rsidR="008F389A" w:rsidRPr="000779AF">
          <w:rPr>
            <w:rStyle w:val="ac"/>
            <w:rFonts w:ascii="ＭＳ Ｐ明朝" w:eastAsia="ＭＳ Ｐ明朝" w:hAnsi="ＭＳ Ｐ明朝"/>
            <w:sz w:val="24"/>
            <w:szCs w:val="24"/>
          </w:rPr>
          <w:t>ヘブル</w:t>
        </w:r>
        <w:r w:rsidR="00C0010E" w:rsidRPr="000779AF">
          <w:rPr>
            <w:rStyle w:val="ac"/>
            <w:rFonts w:ascii="ＭＳ Ｐ明朝" w:eastAsia="ＭＳ Ｐ明朝" w:hAnsi="ＭＳ Ｐ明朝"/>
            <w:sz w:val="24"/>
            <w:szCs w:val="24"/>
          </w:rPr>
          <w:t>8</w:t>
        </w:r>
        <w:r w:rsidR="008F389A" w:rsidRPr="000779AF">
          <w:rPr>
            <w:rStyle w:val="ac"/>
            <w:rFonts w:ascii="ＭＳ Ｐ明朝" w:eastAsia="ＭＳ Ｐ明朝" w:hAnsi="ＭＳ Ｐ明朝"/>
            <w:sz w:val="24"/>
            <w:szCs w:val="24"/>
          </w:rPr>
          <w:t>章</w:t>
        </w:r>
        <w:r w:rsidR="00C0010E" w:rsidRPr="000779AF">
          <w:rPr>
            <w:rStyle w:val="ac"/>
            <w:rFonts w:ascii="ＭＳ Ｐ明朝" w:eastAsia="ＭＳ Ｐ明朝" w:hAnsi="ＭＳ Ｐ明朝"/>
            <w:sz w:val="24"/>
            <w:szCs w:val="24"/>
          </w:rPr>
          <w:t>5</w:t>
        </w:r>
        <w:r w:rsidR="008F389A" w:rsidRPr="000779AF">
          <w:rPr>
            <w:rStyle w:val="ac"/>
            <w:rFonts w:ascii="ＭＳ Ｐ明朝" w:eastAsia="ＭＳ Ｐ明朝" w:hAnsi="ＭＳ Ｐ明朝"/>
            <w:sz w:val="24"/>
            <w:szCs w:val="24"/>
          </w:rPr>
          <w:t>節</w:t>
        </w:r>
      </w:hyperlink>
      <w:r w:rsidR="008F389A">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204" w:anchor="10:1" w:tooltip="いったい、律法はきたるべき良いことの影をやどすにすぎず、そのものの真のかたちをそなえているものではないから、年ごとに引きつづきささげられる同じようないけにえによっても、みまえに近づいて来る者たちを、全うすることはできないのである。" w:history="1">
        <w:r w:rsidR="00C0010E" w:rsidRPr="000779AF">
          <w:rPr>
            <w:rStyle w:val="ac"/>
            <w:rFonts w:ascii="ＭＳ Ｐ明朝" w:eastAsia="ＭＳ Ｐ明朝" w:hAnsi="ＭＳ Ｐ明朝"/>
            <w:sz w:val="24"/>
            <w:szCs w:val="24"/>
          </w:rPr>
          <w:t>10</w:t>
        </w:r>
        <w:r w:rsidR="008F389A" w:rsidRPr="000779AF">
          <w:rPr>
            <w:rStyle w:val="ac"/>
            <w:rFonts w:ascii="ＭＳ Ｐ明朝" w:eastAsia="ＭＳ Ｐ明朝" w:hAnsi="ＭＳ Ｐ明朝"/>
            <w:sz w:val="24"/>
            <w:szCs w:val="24"/>
          </w:rPr>
          <w:t>章</w:t>
        </w:r>
        <w:r w:rsidR="00C0010E" w:rsidRPr="000779AF">
          <w:rPr>
            <w:rStyle w:val="ac"/>
            <w:rFonts w:ascii="ＭＳ Ｐ明朝" w:eastAsia="ＭＳ Ｐ明朝" w:hAnsi="ＭＳ Ｐ明朝"/>
            <w:sz w:val="24"/>
            <w:szCs w:val="24"/>
          </w:rPr>
          <w:t>1</w:t>
        </w:r>
        <w:r w:rsidR="008F389A" w:rsidRPr="000779AF">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w:t>
      </w:r>
      <w:r w:rsidR="00BF09DB">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この傾向は、キリストが栄光のうちに世</w:t>
      </w:r>
      <w:r w:rsidR="00BF09DB">
        <w:rPr>
          <w:rFonts w:ascii="ＭＳ Ｐ明朝" w:eastAsia="ＭＳ Ｐ明朝" w:hAnsi="ＭＳ Ｐ明朝" w:hint="eastAsia"/>
          <w:sz w:val="24"/>
          <w:szCs w:val="24"/>
        </w:rPr>
        <w:t>に</w:t>
      </w:r>
      <w:r w:rsidR="007338CC">
        <w:rPr>
          <w:rFonts w:ascii="ＭＳ Ｐ明朝" w:eastAsia="ＭＳ Ｐ明朝" w:hAnsi="ＭＳ Ｐ明朝" w:hint="eastAsia"/>
          <w:sz w:val="24"/>
          <w:szCs w:val="24"/>
        </w:rPr>
        <w:t>現れる</w:t>
      </w:r>
      <w:r w:rsidR="00C0010E" w:rsidRPr="003E4E3B">
        <w:rPr>
          <w:rFonts w:ascii="ＭＳ Ｐ明朝" w:eastAsia="ＭＳ Ｐ明朝" w:hAnsi="ＭＳ Ｐ明朝"/>
          <w:sz w:val="24"/>
          <w:szCs w:val="24"/>
        </w:rPr>
        <w:t>ことから始まる千年王国において一時的に</w:t>
      </w:r>
      <w:r w:rsidR="007338CC">
        <w:rPr>
          <w:rFonts w:ascii="ＭＳ Ｐ明朝" w:eastAsia="ＭＳ Ｐ明朝" w:hAnsi="ＭＳ Ｐ明朝" w:hint="eastAsia"/>
          <w:sz w:val="24"/>
          <w:szCs w:val="24"/>
        </w:rPr>
        <w:t>頂点</w:t>
      </w:r>
      <w:r w:rsidR="00C0010E" w:rsidRPr="003E4E3B">
        <w:rPr>
          <w:rFonts w:ascii="ＭＳ Ｐ明朝" w:eastAsia="ＭＳ Ｐ明朝" w:hAnsi="ＭＳ Ｐ明朝"/>
          <w:sz w:val="24"/>
          <w:szCs w:val="24"/>
        </w:rPr>
        <w:t>に達し、キリストの御顔</w:t>
      </w:r>
      <w:r w:rsidR="007338CC">
        <w:rPr>
          <w:rFonts w:ascii="ＭＳ Ｐ明朝" w:eastAsia="ＭＳ Ｐ明朝" w:hAnsi="ＭＳ Ｐ明朝" w:hint="eastAsia"/>
          <w:sz w:val="24"/>
          <w:szCs w:val="24"/>
        </w:rPr>
        <w:t>を通して</w:t>
      </w:r>
      <w:r w:rsidR="00C0010E" w:rsidRPr="003E4E3B">
        <w:rPr>
          <w:rFonts w:ascii="ＭＳ Ｐ明朝" w:eastAsia="ＭＳ Ｐ明朝" w:hAnsi="ＭＳ Ｐ明朝"/>
          <w:sz w:val="24"/>
          <w:szCs w:val="24"/>
        </w:rPr>
        <w:t>神が人類史上かつてないほど</w:t>
      </w:r>
      <w:r w:rsidR="007338CC">
        <w:rPr>
          <w:rFonts w:ascii="ＭＳ Ｐ明朝" w:eastAsia="ＭＳ Ｐ明朝" w:hAnsi="ＭＳ Ｐ明朝" w:hint="eastAsia"/>
          <w:sz w:val="24"/>
          <w:szCs w:val="24"/>
        </w:rPr>
        <w:t>しっかりと</w:t>
      </w:r>
      <w:r w:rsidR="00C0010E" w:rsidRPr="003E4E3B">
        <w:rPr>
          <w:rFonts w:ascii="ＭＳ Ｐ明朝" w:eastAsia="ＭＳ Ｐ明朝" w:hAnsi="ＭＳ Ｐ明朝"/>
          <w:sz w:val="24"/>
          <w:szCs w:val="24"/>
        </w:rPr>
        <w:t>、明らかに知られるようになる</w:t>
      </w:r>
      <w:r w:rsidR="008F389A">
        <w:rPr>
          <w:rFonts w:ascii="ＭＳ Ｐ明朝" w:eastAsia="ＭＳ Ｐ明朝" w:hAnsi="ＭＳ Ｐ明朝" w:hint="eastAsia"/>
          <w:sz w:val="24"/>
          <w:szCs w:val="24"/>
        </w:rPr>
        <w:t>至</w:t>
      </w:r>
      <w:r w:rsidR="00C0010E" w:rsidRPr="003E4E3B">
        <w:rPr>
          <w:rFonts w:ascii="ＭＳ Ｐ明朝" w:eastAsia="ＭＳ Ｐ明朝" w:hAnsi="ＭＳ Ｐ明朝"/>
          <w:sz w:val="24"/>
          <w:szCs w:val="24"/>
        </w:rPr>
        <w:t>福の千年間を</w:t>
      </w:r>
      <w:r w:rsidR="008F389A">
        <w:rPr>
          <w:rFonts w:ascii="ＭＳ Ｐ明朝" w:eastAsia="ＭＳ Ｐ明朝" w:hAnsi="ＭＳ Ｐ明朝" w:hint="eastAsia"/>
          <w:sz w:val="24"/>
          <w:szCs w:val="24"/>
        </w:rPr>
        <w:t>もたらしま</w:t>
      </w:r>
      <w:r w:rsidR="00C0010E" w:rsidRPr="003E4E3B">
        <w:rPr>
          <w:rFonts w:ascii="ＭＳ Ｐ明朝" w:eastAsia="ＭＳ Ｐ明朝" w:hAnsi="ＭＳ Ｐ明朝"/>
          <w:sz w:val="24"/>
          <w:szCs w:val="24"/>
        </w:rPr>
        <w:t>す（</w:t>
      </w:r>
      <w:hyperlink r:id="rId205" w:anchor="2:1" w:tooltip="アモツの子イザヤがユダとエルサレムについて示された言葉。 終りの日に次のことが起る。主の家の山は、もろもろの山のかしらとして堅く立ち、もろもろの峰よりも高くそびえ、すべて国はこれに流れてき、 多くの民は来て言う、「さあ、われわれは主の山に登り、ヤコブの神の家へ行こう。彼はその道をわれわれに教えられる、われわれはその道に歩もう」と。律法はシオンから出、主の言葉はエルサレムから出るからである。 彼はもろもろの国のあいだにさばきを行い、多くの民のために仲裁に立たれる。こうして彼らはそのつるぎを打ちかえて、すきと…" w:history="1">
        <w:r w:rsidR="008F389A" w:rsidRPr="000779AF">
          <w:rPr>
            <w:rStyle w:val="ac"/>
            <w:rFonts w:ascii="ＭＳ Ｐ明朝" w:eastAsia="ＭＳ Ｐ明朝" w:hAnsi="ＭＳ Ｐ明朝"/>
            <w:sz w:val="24"/>
            <w:szCs w:val="24"/>
          </w:rPr>
          <w:t>イザヤ</w:t>
        </w:r>
        <w:r w:rsidR="00C0010E" w:rsidRPr="000779AF">
          <w:rPr>
            <w:rStyle w:val="ac"/>
            <w:rFonts w:ascii="ＭＳ Ｐ明朝" w:eastAsia="ＭＳ Ｐ明朝" w:hAnsi="ＭＳ Ｐ明朝"/>
            <w:sz w:val="24"/>
            <w:szCs w:val="24"/>
          </w:rPr>
          <w:t>2</w:t>
        </w:r>
        <w:r w:rsidR="008F389A" w:rsidRPr="000779AF">
          <w:rPr>
            <w:rStyle w:val="ac"/>
            <w:rFonts w:ascii="ＭＳ Ｐ明朝" w:eastAsia="ＭＳ Ｐ明朝" w:hAnsi="ＭＳ Ｐ明朝"/>
            <w:sz w:val="24"/>
            <w:szCs w:val="24"/>
          </w:rPr>
          <w:t>章</w:t>
        </w:r>
        <w:r w:rsidR="00C0010E" w:rsidRPr="000779AF">
          <w:rPr>
            <w:rStyle w:val="ac"/>
            <w:rFonts w:ascii="ＭＳ Ｐ明朝" w:eastAsia="ＭＳ Ｐ明朝" w:hAnsi="ＭＳ Ｐ明朝"/>
            <w:sz w:val="24"/>
            <w:szCs w:val="24"/>
          </w:rPr>
          <w:t>1-5</w:t>
        </w:r>
        <w:r w:rsidR="008F389A" w:rsidRPr="000779AF">
          <w:rPr>
            <w:rStyle w:val="ac"/>
            <w:rFonts w:ascii="ＭＳ Ｐ明朝" w:eastAsia="ＭＳ Ｐ明朝" w:hAnsi="ＭＳ Ｐ明朝"/>
            <w:sz w:val="24"/>
            <w:szCs w:val="24"/>
          </w:rPr>
          <w:t>節</w:t>
        </w:r>
      </w:hyperlink>
      <w:r w:rsidR="008F389A">
        <w:rPr>
          <w:rFonts w:ascii="ＭＳ Ｐ明朝" w:eastAsia="ＭＳ Ｐ明朝" w:hAnsi="ＭＳ Ｐ明朝" w:hint="eastAsia"/>
          <w:sz w:val="24"/>
          <w:szCs w:val="24"/>
        </w:rPr>
        <w:t xml:space="preserve">；　</w:t>
      </w:r>
      <w:hyperlink r:id="rId206" w:history="1">
        <w:r w:rsidR="00C0010E" w:rsidRPr="000779AF">
          <w:rPr>
            <w:rStyle w:val="ac"/>
            <w:rFonts w:ascii="ＭＳ Ｐ明朝" w:eastAsia="ＭＳ Ｐ明朝" w:hAnsi="ＭＳ Ｐ明朝"/>
            <w:sz w:val="24"/>
            <w:szCs w:val="24"/>
          </w:rPr>
          <w:t>使徒</w:t>
        </w:r>
        <w:r w:rsidR="008F389A" w:rsidRPr="000779AF">
          <w:rPr>
            <w:rStyle w:val="ac"/>
            <w:rFonts w:ascii="ＭＳ Ｐ明朝" w:eastAsia="ＭＳ Ｐ明朝" w:hAnsi="ＭＳ Ｐ明朝"/>
            <w:sz w:val="24"/>
            <w:szCs w:val="24"/>
          </w:rPr>
          <w:t>行伝</w:t>
        </w:r>
        <w:r w:rsidR="00C0010E" w:rsidRPr="000779AF">
          <w:rPr>
            <w:rStyle w:val="ac"/>
            <w:rFonts w:ascii="ＭＳ Ｐ明朝" w:eastAsia="ＭＳ Ｐ明朝" w:hAnsi="ＭＳ Ｐ明朝"/>
            <w:sz w:val="24"/>
            <w:szCs w:val="24"/>
          </w:rPr>
          <w:t>1</w:t>
        </w:r>
        <w:r w:rsidR="008F389A" w:rsidRPr="000779AF">
          <w:rPr>
            <w:rStyle w:val="ac"/>
            <w:rFonts w:ascii="ＭＳ Ｐ明朝" w:eastAsia="ＭＳ Ｐ明朝" w:hAnsi="ＭＳ Ｐ明朝"/>
            <w:sz w:val="24"/>
            <w:szCs w:val="24"/>
          </w:rPr>
          <w:t>章</w:t>
        </w:r>
        <w:r w:rsidR="00C0010E" w:rsidRPr="000779AF">
          <w:rPr>
            <w:rStyle w:val="ac"/>
            <w:rFonts w:ascii="ＭＳ Ｐ明朝" w:eastAsia="ＭＳ Ｐ明朝" w:hAnsi="ＭＳ Ｐ明朝"/>
            <w:sz w:val="24"/>
            <w:szCs w:val="24"/>
          </w:rPr>
          <w:t>11</w:t>
        </w:r>
        <w:r w:rsidR="008F389A" w:rsidRPr="000779AF">
          <w:rPr>
            <w:rStyle w:val="ac"/>
            <w:rFonts w:ascii="ＭＳ Ｐ明朝" w:eastAsia="ＭＳ Ｐ明朝" w:hAnsi="ＭＳ Ｐ明朝"/>
            <w:sz w:val="24"/>
            <w:szCs w:val="24"/>
          </w:rPr>
          <w:t>節</w:t>
        </w:r>
      </w:hyperlink>
      <w:r w:rsidR="008F389A">
        <w:rPr>
          <w:rFonts w:ascii="ＭＳ Ｐ明朝" w:eastAsia="ＭＳ Ｐ明朝" w:hAnsi="ＭＳ Ｐ明朝" w:hint="eastAsia"/>
          <w:sz w:val="24"/>
          <w:szCs w:val="24"/>
        </w:rPr>
        <w:t>;</w:t>
      </w:r>
      <w:r w:rsidR="008F389A">
        <w:rPr>
          <w:rFonts w:ascii="ＭＳ Ｐ明朝" w:eastAsia="ＭＳ Ｐ明朝" w:hAnsi="ＭＳ Ｐ明朝"/>
          <w:sz w:val="24"/>
          <w:szCs w:val="24"/>
        </w:rPr>
        <w:t xml:space="preserve"> </w:t>
      </w:r>
      <w:hyperlink r:id="rId207" w:anchor="13:12" w:tooltip="わたしたちは、今は、鏡に映して見るようにおぼろげに見ている。しかしその時には、顔と顔とを合わせて、見るであろう。わたしの知るところは、今は一部分にすぎない。しかしその時には、わたしが完全に知られているように、完全に知るであろう。" w:history="1">
        <w:r w:rsidR="008F389A" w:rsidRPr="000779AF">
          <w:rPr>
            <w:rStyle w:val="ac"/>
            <w:rFonts w:ascii="ＭＳ Ｐ明朝" w:eastAsia="ＭＳ Ｐ明朝" w:hAnsi="ＭＳ Ｐ明朝"/>
            <w:sz w:val="24"/>
            <w:szCs w:val="24"/>
          </w:rPr>
          <w:t>第一コリント</w:t>
        </w:r>
        <w:r w:rsidR="00C0010E" w:rsidRPr="000779AF">
          <w:rPr>
            <w:rStyle w:val="ac"/>
            <w:rFonts w:ascii="ＭＳ Ｐ明朝" w:eastAsia="ＭＳ Ｐ明朝" w:hAnsi="ＭＳ Ｐ明朝"/>
            <w:sz w:val="24"/>
            <w:szCs w:val="24"/>
          </w:rPr>
          <w:t>13</w:t>
        </w:r>
        <w:r w:rsidR="008F389A" w:rsidRPr="000779AF">
          <w:rPr>
            <w:rStyle w:val="ac"/>
            <w:rFonts w:ascii="ＭＳ Ｐ明朝" w:eastAsia="ＭＳ Ｐ明朝" w:hAnsi="ＭＳ Ｐ明朝"/>
            <w:sz w:val="24"/>
            <w:szCs w:val="24"/>
          </w:rPr>
          <w:t>章</w:t>
        </w:r>
        <w:r w:rsidR="00C0010E" w:rsidRPr="000779AF">
          <w:rPr>
            <w:rStyle w:val="ac"/>
            <w:rFonts w:ascii="ＭＳ Ｐ明朝" w:eastAsia="ＭＳ Ｐ明朝" w:hAnsi="ＭＳ Ｐ明朝"/>
            <w:sz w:val="24"/>
            <w:szCs w:val="24"/>
          </w:rPr>
          <w:t>12</w:t>
        </w:r>
        <w:r w:rsidR="008F389A" w:rsidRPr="000779AF">
          <w:rPr>
            <w:rStyle w:val="ac"/>
            <w:rFonts w:ascii="ＭＳ Ｐ明朝" w:eastAsia="ＭＳ Ｐ明朝" w:hAnsi="ＭＳ Ｐ明朝" w:hint="eastAsia"/>
            <w:sz w:val="24"/>
            <w:szCs w:val="24"/>
          </w:rPr>
          <w:t>節</w:t>
        </w:r>
      </w:hyperlink>
      <w:r w:rsidR="008F389A">
        <w:rPr>
          <w:rFonts w:ascii="ＭＳ Ｐ明朝" w:eastAsia="ＭＳ Ｐ明朝" w:hAnsi="ＭＳ Ｐ明朝" w:hint="eastAsia"/>
          <w:sz w:val="24"/>
          <w:szCs w:val="24"/>
        </w:rPr>
        <w:t>;</w:t>
      </w:r>
      <w:r w:rsidR="008F389A">
        <w:rPr>
          <w:rFonts w:ascii="ＭＳ Ｐ明朝" w:eastAsia="ＭＳ Ｐ明朝" w:hAnsi="ＭＳ Ｐ明朝"/>
          <w:sz w:val="24"/>
          <w:szCs w:val="24"/>
        </w:rPr>
        <w:t xml:space="preserve"> </w:t>
      </w:r>
      <w:hyperlink r:id="rId208" w:anchor="1:7" w:tooltip="見よ、彼は、雲に乗ってこられる。すべての人の目、ことに、彼を刺しとおした者たちは、彼を仰ぎ見るであろう。また地上の諸族はみな、彼のゆえに胸を打って嘆くであろう。しかり、アァメン。" w:history="1">
        <w:r w:rsidR="008F389A" w:rsidRPr="000779AF">
          <w:rPr>
            <w:rStyle w:val="ac"/>
            <w:rFonts w:ascii="ＭＳ Ｐ明朝" w:eastAsia="ＭＳ Ｐ明朝" w:hAnsi="ＭＳ Ｐ明朝"/>
            <w:sz w:val="24"/>
            <w:szCs w:val="24"/>
          </w:rPr>
          <w:t>黙示録</w:t>
        </w:r>
        <w:r w:rsidR="00C0010E" w:rsidRPr="000779AF">
          <w:rPr>
            <w:rStyle w:val="ac"/>
            <w:rFonts w:ascii="ＭＳ Ｐ明朝" w:eastAsia="ＭＳ Ｐ明朝" w:hAnsi="ＭＳ Ｐ明朝"/>
            <w:sz w:val="24"/>
            <w:szCs w:val="24"/>
          </w:rPr>
          <w:t>1</w:t>
        </w:r>
        <w:r w:rsidR="008F389A" w:rsidRPr="000779AF">
          <w:rPr>
            <w:rStyle w:val="ac"/>
            <w:rFonts w:ascii="ＭＳ Ｐ明朝" w:eastAsia="ＭＳ Ｐ明朝" w:hAnsi="ＭＳ Ｐ明朝"/>
            <w:sz w:val="24"/>
            <w:szCs w:val="24"/>
          </w:rPr>
          <w:t>章</w:t>
        </w:r>
        <w:r w:rsidR="00C0010E" w:rsidRPr="000779AF">
          <w:rPr>
            <w:rStyle w:val="ac"/>
            <w:rFonts w:ascii="ＭＳ Ｐ明朝" w:eastAsia="ＭＳ Ｐ明朝" w:hAnsi="ＭＳ Ｐ明朝"/>
            <w:sz w:val="24"/>
            <w:szCs w:val="24"/>
          </w:rPr>
          <w:t>7</w:t>
        </w:r>
        <w:r w:rsidR="008F389A" w:rsidRPr="000779AF">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w:t>
      </w:r>
    </w:p>
    <w:p w14:paraId="27BFF04A" w14:textId="77777777" w:rsidR="00C0010E" w:rsidRPr="000779AF" w:rsidRDefault="00C0010E" w:rsidP="00C0010E">
      <w:pPr>
        <w:rPr>
          <w:rFonts w:ascii="ＭＳ Ｐ明朝" w:eastAsia="ＭＳ Ｐ明朝" w:hAnsi="ＭＳ Ｐ明朝"/>
          <w:sz w:val="24"/>
          <w:szCs w:val="24"/>
        </w:rPr>
      </w:pPr>
    </w:p>
    <w:p w14:paraId="0905406D" w14:textId="18A45FF3" w:rsidR="008F389A" w:rsidRPr="00CF084A" w:rsidRDefault="008F389A" w:rsidP="000779AF">
      <w:pPr>
        <w:pStyle w:val="BODY"/>
        <w:widowControl w:val="0"/>
        <w:spacing w:after="80"/>
        <w:ind w:left="840" w:firstLineChars="50" w:firstLine="120"/>
        <w:rPr>
          <w:rFonts w:ascii="ＭＳ Ｐ明朝" w:eastAsia="ＭＳ Ｐ明朝" w:hAnsi="ＭＳ Ｐ明朝" w:cs="‚l‚r ‚oƒSƒVƒbƒN Western"/>
        </w:rPr>
      </w:pPr>
      <w:r w:rsidRPr="000779AF">
        <w:rPr>
          <w:rFonts w:ascii="BIZ UDPゴシック" w:eastAsia="BIZ UDPゴシック" w:hAnsi="BIZ UDPゴシック" w:cs="‚l‚r ‚oƒSƒVƒbƒN Western"/>
          <w:lang w:eastAsia="x-none"/>
        </w:rPr>
        <w:t>彼らはわが聖なる山のどこにおいても、そこなうことなく、やぶることがない。水が海をおおっているように、主を知る知識が地に満ちるからである。</w:t>
      </w:r>
      <w:r w:rsidRPr="00CF084A">
        <w:rPr>
          <w:rFonts w:ascii="ＭＳ Ｐ明朝" w:eastAsia="ＭＳ Ｐ明朝" w:hAnsi="ＭＳ Ｐ明朝" w:cs="‚l‚r ‚oƒSƒVƒbƒN Western" w:hint="eastAsia"/>
        </w:rPr>
        <w:t>（</w:t>
      </w:r>
      <w:hyperlink r:id="rId209" w:anchor="11:9" w:history="1">
        <w:r w:rsidRPr="00CF084A">
          <w:rPr>
            <w:rStyle w:val="ac"/>
            <w:rFonts w:ascii="ＭＳ Ｐ明朝" w:eastAsia="ＭＳ Ｐ明朝" w:hAnsi="ＭＳ Ｐ明朝" w:cs="‚l‚r ‚oƒSƒVƒbƒN Western"/>
          </w:rPr>
          <w:t>イザヤ</w:t>
        </w:r>
        <w:r w:rsidRPr="00CF084A">
          <w:rPr>
            <w:rStyle w:val="ac"/>
            <w:rFonts w:ascii="ＭＳ Ｐ明朝" w:eastAsia="ＭＳ Ｐ明朝" w:hAnsi="ＭＳ Ｐ明朝" w:cs="‚l‚r ‚oƒSƒVƒbƒN Western" w:hint="eastAsia"/>
          </w:rPr>
          <w:t>1</w:t>
        </w:r>
        <w:r w:rsidRPr="00CF084A">
          <w:rPr>
            <w:rStyle w:val="ac"/>
            <w:rFonts w:ascii="ＭＳ Ｐ明朝" w:eastAsia="ＭＳ Ｐ明朝" w:hAnsi="ＭＳ Ｐ明朝" w:cs="‚l‚r ‚oƒSƒVƒbƒN Western"/>
          </w:rPr>
          <w:t>1章</w:t>
        </w:r>
        <w:r w:rsidRPr="00CF084A">
          <w:rPr>
            <w:rStyle w:val="ac"/>
            <w:rFonts w:ascii="ＭＳ Ｐ明朝" w:eastAsia="ＭＳ Ｐ明朝" w:hAnsi="ＭＳ Ｐ明朝" w:cs="‚l‚r ‚oƒSƒVƒbƒN Western" w:hint="eastAsia"/>
          </w:rPr>
          <w:t>9</w:t>
        </w:r>
        <w:r w:rsidRPr="00CF084A">
          <w:rPr>
            <w:rStyle w:val="ac"/>
            <w:rFonts w:ascii="ＭＳ Ｐ明朝" w:eastAsia="ＭＳ Ｐ明朝" w:hAnsi="ＭＳ Ｐ明朝" w:cs="‚l‚r ‚oƒSƒVƒbƒN Western"/>
          </w:rPr>
          <w:t>節</w:t>
        </w:r>
      </w:hyperlink>
      <w:r w:rsidRPr="00CF084A">
        <w:rPr>
          <w:rFonts w:ascii="ＭＳ Ｐ明朝" w:eastAsia="ＭＳ Ｐ明朝" w:hAnsi="ＭＳ Ｐ明朝" w:cs="‚l‚r ‚oƒSƒVƒbƒN Western" w:hint="eastAsia"/>
        </w:rPr>
        <w:t>）</w:t>
      </w:r>
    </w:p>
    <w:p w14:paraId="22261B65" w14:textId="77777777" w:rsidR="00C0010E" w:rsidRPr="003E4E3B" w:rsidRDefault="00C0010E" w:rsidP="00C0010E">
      <w:pPr>
        <w:rPr>
          <w:rFonts w:ascii="ＭＳ Ｐ明朝" w:eastAsia="ＭＳ Ｐ明朝" w:hAnsi="ＭＳ Ｐ明朝"/>
          <w:sz w:val="24"/>
          <w:szCs w:val="24"/>
        </w:rPr>
      </w:pPr>
    </w:p>
    <w:p w14:paraId="42AFD621" w14:textId="357E5B91" w:rsidR="008F389A" w:rsidRPr="00CF084A" w:rsidRDefault="008F389A" w:rsidP="00295AFF">
      <w:pPr>
        <w:pStyle w:val="BODY"/>
        <w:widowControl w:val="0"/>
        <w:spacing w:after="80"/>
        <w:ind w:left="840" w:firstLineChars="50" w:firstLine="120"/>
        <w:rPr>
          <w:rFonts w:ascii="ＭＳ Ｐ明朝" w:eastAsia="ＭＳ Ｐ明朝" w:hAnsi="ＭＳ Ｐ明朝" w:cs="‚l‚r ‚oƒSƒVƒbƒN Western"/>
        </w:rPr>
      </w:pPr>
      <w:r w:rsidRPr="00295AFF">
        <w:rPr>
          <w:rFonts w:ascii="BIZ UDPゴシック" w:eastAsia="BIZ UDPゴシック" w:hAnsi="BIZ UDPゴシック" w:cs="‚l‚r ‚oƒSƒVƒbƒN Western"/>
          <w:lang w:eastAsia="x-none"/>
        </w:rPr>
        <w:t>しかし、それらの日の後にわたしがイスラエルの家に立てる契約はこれである。すなわちわたしは、わたしの律法を彼らのうちに置き、その心にしるす。わたしは彼らの神となり、彼らはわたしの民となると主は言われる。 人はもはや、おのおのその隣とその兄弟に教えて、『あなたは主を知りなさい』とは言わない。それは、彼らが小より大に至るまで皆、わたしを知るようになるからであると主は言われる。わたしは彼らの不義をゆるし、もはやその罪を思わない」。</w:t>
      </w:r>
      <w:r w:rsidRPr="00CF084A">
        <w:rPr>
          <w:rFonts w:ascii="ＭＳ Ｐ明朝" w:eastAsia="ＭＳ Ｐ明朝" w:hAnsi="ＭＳ Ｐ明朝" w:cs="‚l‚r ‚oƒSƒVƒbƒN Western" w:hint="eastAsia"/>
        </w:rPr>
        <w:t>（</w:t>
      </w:r>
      <w:hyperlink r:id="rId210" w:anchor="31:33" w:history="1">
        <w:r w:rsidRPr="00CF084A">
          <w:rPr>
            <w:rStyle w:val="ac"/>
            <w:rFonts w:ascii="ＭＳ Ｐ明朝" w:eastAsia="ＭＳ Ｐ明朝" w:hAnsi="ＭＳ Ｐ明朝" w:cs="‚l‚r ‚oƒSƒVƒbƒN Western"/>
          </w:rPr>
          <w:t>エレミヤ</w:t>
        </w:r>
        <w:r w:rsidRPr="00CF084A">
          <w:rPr>
            <w:rStyle w:val="ac"/>
            <w:rFonts w:ascii="ＭＳ Ｐ明朝" w:eastAsia="ＭＳ Ｐ明朝" w:hAnsi="ＭＳ Ｐ明朝" w:cs="‚l‚r ‚oƒSƒVƒbƒN Western" w:hint="eastAsia"/>
          </w:rPr>
          <w:t>3</w:t>
        </w:r>
        <w:r w:rsidRPr="00CF084A">
          <w:rPr>
            <w:rStyle w:val="ac"/>
            <w:rFonts w:ascii="ＭＳ Ｐ明朝" w:eastAsia="ＭＳ Ｐ明朝" w:hAnsi="ＭＳ Ｐ明朝" w:cs="‚l‚r ‚oƒSƒVƒbƒN Western"/>
          </w:rPr>
          <w:t>1章</w:t>
        </w:r>
        <w:r w:rsidRPr="00CF084A">
          <w:rPr>
            <w:rStyle w:val="ac"/>
            <w:rFonts w:ascii="ＭＳ Ｐ明朝" w:eastAsia="ＭＳ Ｐ明朝" w:hAnsi="ＭＳ Ｐ明朝" w:cs="‚l‚r ‚oƒSƒVƒbƒN Western" w:hint="eastAsia"/>
          </w:rPr>
          <w:t>3</w:t>
        </w:r>
        <w:r w:rsidRPr="00CF084A">
          <w:rPr>
            <w:rStyle w:val="ac"/>
            <w:rFonts w:ascii="ＭＳ Ｐ明朝" w:eastAsia="ＭＳ Ｐ明朝" w:hAnsi="ＭＳ Ｐ明朝" w:cs="‚l‚r ‚oƒSƒVƒbƒN Western"/>
          </w:rPr>
          <w:t>3-34節</w:t>
        </w:r>
      </w:hyperlink>
      <w:r w:rsidRPr="00CF084A">
        <w:rPr>
          <w:rFonts w:ascii="ＭＳ Ｐ明朝" w:eastAsia="ＭＳ Ｐ明朝" w:hAnsi="ＭＳ Ｐ明朝" w:cs="‚l‚r ‚oƒSƒVƒbƒN Western" w:hint="eastAsia"/>
        </w:rPr>
        <w:t>）</w:t>
      </w:r>
    </w:p>
    <w:p w14:paraId="621F98E2" w14:textId="77777777" w:rsidR="00C0010E" w:rsidRPr="003E4E3B" w:rsidRDefault="00C0010E" w:rsidP="00C0010E">
      <w:pPr>
        <w:rPr>
          <w:rFonts w:ascii="ＭＳ Ｐ明朝" w:eastAsia="ＭＳ Ｐ明朝" w:hAnsi="ＭＳ Ｐ明朝"/>
          <w:sz w:val="24"/>
          <w:szCs w:val="24"/>
        </w:rPr>
      </w:pPr>
    </w:p>
    <w:p w14:paraId="713910AE" w14:textId="1C101D6E" w:rsidR="00C0010E" w:rsidRDefault="00C0010E" w:rsidP="00CF084A">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この</w:t>
      </w:r>
      <w:r w:rsidR="00CF084A">
        <w:rPr>
          <w:rFonts w:ascii="ＭＳ Ｐ明朝" w:eastAsia="ＭＳ Ｐ明朝" w:hAnsi="ＭＳ Ｐ明朝" w:hint="eastAsia"/>
          <w:sz w:val="24"/>
          <w:szCs w:val="24"/>
        </w:rPr>
        <w:t>＜今の＞</w:t>
      </w:r>
      <w:r w:rsidRPr="003E4E3B">
        <w:rPr>
          <w:rFonts w:ascii="ＭＳ Ｐ明朝" w:eastAsia="ＭＳ Ｐ明朝" w:hAnsi="ＭＳ Ｐ明朝" w:hint="eastAsia"/>
          <w:sz w:val="24"/>
          <w:szCs w:val="24"/>
        </w:rPr>
        <w:t>千年期のピーク</w:t>
      </w:r>
      <w:r w:rsidR="00CF084A">
        <w:rPr>
          <w:rFonts w:ascii="ＭＳ Ｐ明朝" w:eastAsia="ＭＳ Ｐ明朝" w:hAnsi="ＭＳ Ｐ明朝" w:hint="eastAsia"/>
          <w:sz w:val="24"/>
          <w:szCs w:val="24"/>
        </w:rPr>
        <w:t>＜主の来臨と主の統治の始まり＞</w:t>
      </w:r>
      <w:r w:rsidRPr="003E4E3B">
        <w:rPr>
          <w:rFonts w:ascii="ＭＳ Ｐ明朝" w:eastAsia="ＭＳ Ｐ明朝" w:hAnsi="ＭＳ Ｐ明朝" w:hint="eastAsia"/>
          <w:sz w:val="24"/>
          <w:szCs w:val="24"/>
        </w:rPr>
        <w:t>の直前には、キリストにある神の真理が、「二人の証人」、</w:t>
      </w:r>
      <w:r w:rsidRPr="003E4E3B">
        <w:rPr>
          <w:rFonts w:ascii="ＭＳ Ｐ明朝" w:eastAsia="ＭＳ Ｐ明朝" w:hAnsi="ＭＳ Ｐ明朝"/>
          <w:sz w:val="24"/>
          <w:szCs w:val="24"/>
        </w:rPr>
        <w:t>14万4千人の働き、そして直接的な神の告知によって、</w:t>
      </w:r>
      <w:r w:rsidR="00CF084A">
        <w:rPr>
          <w:rFonts w:ascii="ＭＳ Ｐ明朝" w:eastAsia="ＭＳ Ｐ明朝" w:hAnsi="ＭＳ Ｐ明朝" w:hint="eastAsia"/>
          <w:sz w:val="24"/>
          <w:szCs w:val="24"/>
        </w:rPr>
        <w:t>以前のどの</w:t>
      </w:r>
      <w:r w:rsidRPr="003E4E3B">
        <w:rPr>
          <w:rFonts w:ascii="ＭＳ Ｐ明朝" w:eastAsia="ＭＳ Ｐ明朝" w:hAnsi="ＭＳ Ｐ明朝"/>
          <w:sz w:val="24"/>
          <w:szCs w:val="24"/>
        </w:rPr>
        <w:t>千年期の時期よりも広く、はっきりと</w:t>
      </w:r>
      <w:r w:rsidR="00EE2DB0">
        <w:rPr>
          <w:rFonts w:ascii="ＭＳ Ｐ明朝" w:eastAsia="ＭＳ Ｐ明朝" w:hAnsi="ＭＳ Ｐ明朝" w:hint="eastAsia"/>
          <w:sz w:val="24"/>
          <w:szCs w:val="24"/>
        </w:rPr>
        <w:t>提示される</w:t>
      </w:r>
      <w:r w:rsidRPr="003E4E3B">
        <w:rPr>
          <w:rFonts w:ascii="ＭＳ Ｐ明朝" w:eastAsia="ＭＳ Ｐ明朝" w:hAnsi="ＭＳ Ｐ明朝"/>
          <w:sz w:val="24"/>
          <w:szCs w:val="24"/>
        </w:rPr>
        <w:t>一方で、人類の歴史的経験においてかつてないほど激しく</w:t>
      </w:r>
      <w:r w:rsidR="00EE2DB0">
        <w:rPr>
          <w:rFonts w:ascii="ＭＳ Ｐ明朝" w:eastAsia="ＭＳ Ｐ明朝" w:hAnsi="ＭＳ Ｐ明朝" w:hint="eastAsia"/>
          <w:sz w:val="24"/>
          <w:szCs w:val="24"/>
        </w:rPr>
        <w:t>、事実上</w:t>
      </w:r>
      <w:r w:rsidRPr="003E4E3B">
        <w:rPr>
          <w:rFonts w:ascii="ＭＳ Ｐ明朝" w:eastAsia="ＭＳ Ｐ明朝" w:hAnsi="ＭＳ Ｐ明朝"/>
          <w:sz w:val="24"/>
          <w:szCs w:val="24"/>
        </w:rPr>
        <w:t>反対される期間</w:t>
      </w:r>
      <w:r w:rsidR="00EE2DB0">
        <w:rPr>
          <w:rFonts w:ascii="ＭＳ Ｐ明朝" w:eastAsia="ＭＳ Ｐ明朝" w:hAnsi="ＭＳ Ｐ明朝" w:hint="eastAsia"/>
          <w:sz w:val="24"/>
          <w:szCs w:val="24"/>
        </w:rPr>
        <w:t>となります</w:t>
      </w:r>
      <w:r w:rsidRPr="003E4E3B">
        <w:rPr>
          <w:rFonts w:ascii="ＭＳ Ｐ明朝" w:eastAsia="ＭＳ Ｐ明朝" w:hAnsi="ＭＳ Ｐ明朝"/>
          <w:sz w:val="24"/>
          <w:szCs w:val="24"/>
        </w:rPr>
        <w:t>（例えば、</w:t>
      </w:r>
      <w:hyperlink r:id="rId211" w:anchor="13:5" w:tooltip="この獣には、また、大言を吐き汚しごとを語る口が与えられ、四十二か月のあいだ活動する権威が与えられた。 そこで、彼は口を開いて神を汚し、神の御名と、その幕屋、すなわち、天に住む者たちとを汚した。 そして彼は、聖徒に戦いをいどんでこれに勝つことを許され、さらに、すべての部族、民族、国語、国民を支配する権威を与えられた。 地に住む者で、ほふられた小羊のいのちの書に、その名を世の初めからしるされていない者はみな、この獣を拝むであろう。 耳のある者は、聞くがよい。 とりこになるべき者は、とりこになっていく。つるぎで…" w:history="1">
        <w:r w:rsidR="00EE2DB0" w:rsidRPr="000779AF">
          <w:rPr>
            <w:rStyle w:val="ac"/>
            <w:rFonts w:ascii="ＭＳ Ｐ明朝" w:eastAsia="ＭＳ Ｐ明朝" w:hAnsi="ＭＳ Ｐ明朝"/>
            <w:sz w:val="24"/>
            <w:szCs w:val="24"/>
          </w:rPr>
          <w:t>黙示録</w:t>
        </w:r>
        <w:r w:rsidRPr="000779AF">
          <w:rPr>
            <w:rStyle w:val="ac"/>
            <w:rFonts w:ascii="ＭＳ Ｐ明朝" w:eastAsia="ＭＳ Ｐ明朝" w:hAnsi="ＭＳ Ｐ明朝"/>
            <w:sz w:val="24"/>
            <w:szCs w:val="24"/>
          </w:rPr>
          <w:t>13</w:t>
        </w:r>
        <w:r w:rsidR="00EE2DB0" w:rsidRPr="000779AF">
          <w:rPr>
            <w:rStyle w:val="ac"/>
            <w:rFonts w:ascii="ＭＳ Ｐ明朝" w:eastAsia="ＭＳ Ｐ明朝" w:hAnsi="ＭＳ Ｐ明朝"/>
            <w:sz w:val="24"/>
            <w:szCs w:val="24"/>
          </w:rPr>
          <w:t>章</w:t>
        </w:r>
        <w:r w:rsidRPr="000779AF">
          <w:rPr>
            <w:rStyle w:val="ac"/>
            <w:rFonts w:ascii="ＭＳ Ｐ明朝" w:eastAsia="ＭＳ Ｐ明朝" w:hAnsi="ＭＳ Ｐ明朝"/>
            <w:sz w:val="24"/>
            <w:szCs w:val="24"/>
          </w:rPr>
          <w:t>5-17</w:t>
        </w:r>
        <w:r w:rsidR="00EE2DB0" w:rsidRPr="000779A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）。教会時代は、すでにこの二重の傾向の始まりを見ています。一方では、</w:t>
      </w:r>
      <w:r w:rsidR="00E96303" w:rsidRPr="003E4E3B">
        <w:rPr>
          <w:rFonts w:ascii="ＭＳ Ｐ明朝" w:eastAsia="ＭＳ Ｐ明朝" w:hAnsi="ＭＳ Ｐ明朝"/>
          <w:sz w:val="24"/>
          <w:szCs w:val="24"/>
        </w:rPr>
        <w:t>世界が徐々に「小さく」なるにつれて</w:t>
      </w:r>
      <w:r w:rsidR="00E96303">
        <w:rPr>
          <w:rFonts w:ascii="ＭＳ Ｐ明朝" w:eastAsia="ＭＳ Ｐ明朝" w:hAnsi="ＭＳ Ｐ明朝" w:hint="eastAsia"/>
          <w:sz w:val="24"/>
          <w:szCs w:val="24"/>
        </w:rPr>
        <w:t>、</w:t>
      </w:r>
      <w:r w:rsidRPr="003E4E3B">
        <w:rPr>
          <w:rFonts w:ascii="ＭＳ Ｐ明朝" w:eastAsia="ＭＳ Ｐ明朝" w:hAnsi="ＭＳ Ｐ明朝"/>
          <w:sz w:val="24"/>
          <w:szCs w:val="24"/>
        </w:rPr>
        <w:t>キリストと悪魔の</w:t>
      </w:r>
      <w:r w:rsidR="00CF084A">
        <w:rPr>
          <w:rFonts w:ascii="ＭＳ Ｐ明朝" w:eastAsia="ＭＳ Ｐ明朝" w:hAnsi="ＭＳ Ｐ明朝" w:hint="eastAsia"/>
          <w:sz w:val="24"/>
          <w:szCs w:val="24"/>
        </w:rPr>
        <w:t>＜どちらをとるかという＞</w:t>
      </w:r>
      <w:r w:rsidRPr="003E4E3B">
        <w:rPr>
          <w:rFonts w:ascii="ＭＳ Ｐ明朝" w:eastAsia="ＭＳ Ｐ明朝" w:hAnsi="ＭＳ Ｐ明朝"/>
          <w:sz w:val="24"/>
          <w:szCs w:val="24"/>
        </w:rPr>
        <w:t>選択に対</w:t>
      </w:r>
      <w:r w:rsidR="00E96303">
        <w:rPr>
          <w:rFonts w:ascii="ＭＳ Ｐ明朝" w:eastAsia="ＭＳ Ｐ明朝" w:hAnsi="ＭＳ Ｐ明朝" w:hint="eastAsia"/>
          <w:sz w:val="24"/>
          <w:szCs w:val="24"/>
        </w:rPr>
        <w:t>して人間は無頓着でいることができなくなってきており、</w:t>
      </w:r>
      <w:r w:rsidRPr="003E4E3B">
        <w:rPr>
          <w:rFonts w:ascii="ＭＳ Ｐ明朝" w:eastAsia="ＭＳ Ｐ明朝" w:hAnsi="ＭＳ Ｐ明朝"/>
          <w:sz w:val="24"/>
          <w:szCs w:val="24"/>
        </w:rPr>
        <w:t>一方で</w:t>
      </w:r>
      <w:r w:rsidR="00E96303">
        <w:rPr>
          <w:rFonts w:ascii="ＭＳ Ｐ明朝" w:eastAsia="ＭＳ Ｐ明朝" w:hAnsi="ＭＳ Ｐ明朝" w:hint="eastAsia"/>
          <w:sz w:val="24"/>
          <w:szCs w:val="24"/>
        </w:rPr>
        <w:t>は</w:t>
      </w:r>
      <w:r w:rsidRPr="003E4E3B">
        <w:rPr>
          <w:rFonts w:ascii="ＭＳ Ｐ明朝" w:eastAsia="ＭＳ Ｐ明朝" w:hAnsi="ＭＳ Ｐ明朝"/>
          <w:sz w:val="24"/>
          <w:szCs w:val="24"/>
        </w:rPr>
        <w:t>、福音のメッセージがより</w:t>
      </w:r>
      <w:r w:rsidR="000779AF">
        <w:rPr>
          <w:rFonts w:ascii="ＭＳ Ｐ明朝" w:eastAsia="ＭＳ Ｐ明朝" w:hAnsi="ＭＳ Ｐ明朝" w:hint="eastAsia"/>
          <w:sz w:val="24"/>
          <w:szCs w:val="24"/>
        </w:rPr>
        <w:t>広く</w:t>
      </w:r>
      <w:r w:rsidR="00E96303">
        <w:rPr>
          <w:rFonts w:ascii="ＭＳ Ｐ明朝" w:eastAsia="ＭＳ Ｐ明朝" w:hAnsi="ＭＳ Ｐ明朝" w:hint="eastAsia"/>
          <w:sz w:val="24"/>
          <w:szCs w:val="24"/>
        </w:rPr>
        <w:t>伝えられるようになり</w:t>
      </w:r>
      <w:r w:rsidRPr="003E4E3B">
        <w:rPr>
          <w:rFonts w:ascii="ＭＳ Ｐ明朝" w:eastAsia="ＭＳ Ｐ明朝" w:hAnsi="ＭＳ Ｐ明朝" w:hint="eastAsia"/>
          <w:sz w:val="24"/>
          <w:szCs w:val="24"/>
        </w:rPr>
        <w:t>、以前の主の恵みの時代から大きな変化を</w:t>
      </w:r>
      <w:r w:rsidR="00E96303">
        <w:rPr>
          <w:rFonts w:ascii="ＭＳ Ｐ明朝" w:eastAsia="ＭＳ Ｐ明朝" w:hAnsi="ＭＳ Ｐ明朝" w:hint="eastAsia"/>
          <w:sz w:val="24"/>
          <w:szCs w:val="24"/>
        </w:rPr>
        <w:t>もたらしています</w:t>
      </w:r>
      <w:r w:rsidRPr="003E4E3B">
        <w:rPr>
          <w:rFonts w:ascii="ＭＳ Ｐ明朝" w:eastAsia="ＭＳ Ｐ明朝" w:hAnsi="ＭＳ Ｐ明朝" w:hint="eastAsia"/>
          <w:sz w:val="24"/>
          <w:szCs w:val="24"/>
        </w:rPr>
        <w:t>。</w:t>
      </w:r>
    </w:p>
    <w:p w14:paraId="1EE82796" w14:textId="77777777" w:rsidR="00863E73" w:rsidRPr="003E4E3B" w:rsidRDefault="00863E73" w:rsidP="00CF084A">
      <w:pPr>
        <w:ind w:firstLineChars="100" w:firstLine="240"/>
        <w:rPr>
          <w:rFonts w:ascii="ＭＳ Ｐ明朝" w:eastAsia="ＭＳ Ｐ明朝" w:hAnsi="ＭＳ Ｐ明朝"/>
          <w:sz w:val="24"/>
          <w:szCs w:val="24"/>
        </w:rPr>
      </w:pPr>
    </w:p>
    <w:p w14:paraId="6A8D6D49" w14:textId="5F4E2F10" w:rsidR="00BE14B5" w:rsidRPr="00CF084A" w:rsidRDefault="00295AFF" w:rsidP="00CF084A">
      <w:pPr>
        <w:pStyle w:val="BODY"/>
        <w:widowControl w:val="0"/>
        <w:spacing w:after="80"/>
        <w:ind w:left="840" w:firstLineChars="100" w:firstLine="240"/>
        <w:rPr>
          <w:rFonts w:ascii="ＭＳ Ｐ明朝" w:eastAsia="ＭＳ Ｐ明朝" w:hAnsi="ＭＳ Ｐ明朝" w:cs="‚l‚r ‚oƒSƒVƒbƒN Western"/>
        </w:rPr>
      </w:pPr>
      <w:r w:rsidRPr="00295AFF">
        <w:rPr>
          <w:rFonts w:ascii="BIZ UDPゴシック" w:eastAsia="BIZ UDPゴシック" w:hAnsi="BIZ UDPゴシック" w:cs="‚l‚r ‚oƒSƒVƒbƒN Western"/>
          <w:lang w:eastAsia="x-none"/>
        </w:rPr>
        <w:t>言った、「皆さん、なぜこんな事をするのか。わたしたちとても、あなたがたと同じような人間である。そして、あなたがたがこのような愚にもつかぬものを捨てて、天と地と海と、その中のすべてのものをお造りになった生ける神に立ち帰るようにと</w:t>
      </w:r>
      <w:r w:rsidRPr="00BF09DB">
        <w:rPr>
          <w:rFonts w:ascii="HG明朝E" w:eastAsia="HG明朝E" w:hAnsi="HG明朝E" w:cs="‚l‚r ‚oƒSƒVƒbƒN Western"/>
          <w:b/>
          <w:bCs/>
          <w:lang w:eastAsia="x-none"/>
        </w:rPr>
        <w:t>、福音を説いている</w:t>
      </w:r>
      <w:r w:rsidRPr="00295AFF">
        <w:rPr>
          <w:rFonts w:ascii="BIZ UDPゴシック" w:eastAsia="BIZ UDPゴシック" w:hAnsi="BIZ UDPゴシック" w:cs="‚l‚r ‚oƒSƒVƒbƒN Western"/>
          <w:lang w:eastAsia="x-none"/>
        </w:rPr>
        <w:t xml:space="preserve">ものである。 </w:t>
      </w:r>
      <w:proofErr w:type="spellStart"/>
      <w:r w:rsidRPr="00295AFF">
        <w:rPr>
          <w:rFonts w:ascii="BIZ UDPゴシック" w:eastAsia="BIZ UDPゴシック" w:hAnsi="BIZ UDPゴシック" w:cs="‚l‚r ‚oƒSƒVƒbƒN Western"/>
          <w:lang w:eastAsia="x-none"/>
        </w:rPr>
        <w:t>神は過ぎ去った時代には、</w:t>
      </w:r>
      <w:r w:rsidRPr="00BF09DB">
        <w:rPr>
          <w:rFonts w:ascii="HG明朝E" w:eastAsia="HG明朝E" w:hAnsi="HG明朝E" w:cs="‚l‚r ‚oƒSƒVƒbƒN Western"/>
          <w:b/>
          <w:bCs/>
          <w:lang w:eastAsia="x-none"/>
        </w:rPr>
        <w:t>すべての国々の人が、それぞれの道を行くままにしておかれた</w:t>
      </w:r>
      <w:r w:rsidRPr="00295AFF">
        <w:rPr>
          <w:rFonts w:ascii="BIZ UDPゴシック" w:eastAsia="BIZ UDPゴシック" w:hAnsi="BIZ UDPゴシック" w:cs="‚l‚r ‚oƒSƒVƒbƒN Western"/>
          <w:lang w:eastAsia="x-none"/>
        </w:rPr>
        <w:t>が</w:t>
      </w:r>
      <w:proofErr w:type="spellEnd"/>
      <w:r w:rsidRPr="00295AFF">
        <w:rPr>
          <w:rFonts w:ascii="BIZ UDPゴシック" w:eastAsia="BIZ UDPゴシック" w:hAnsi="BIZ UDPゴシック" w:cs="‚l‚r ‚oƒSƒVƒbƒN Western"/>
          <w:lang w:eastAsia="x-none"/>
        </w:rPr>
        <w:t>、 それでも、ご自分のことをあかししないでおられたわけではない。すなわち、あなたがたのために天から雨を降らせ、実りの季節を与え、食物と喜びとで、あなたがたの心を満たすなど、いろいろのめぐみをお与えになっているのである」。</w:t>
      </w:r>
      <w:r w:rsidRPr="00CF084A">
        <w:rPr>
          <w:rFonts w:ascii="ＭＳ Ｐ明朝" w:eastAsia="ＭＳ Ｐ明朝" w:hAnsi="ＭＳ Ｐ明朝" w:cs="‚l‚r ‚oƒSƒVƒbƒN Western" w:hint="eastAsia"/>
        </w:rPr>
        <w:t>(</w:t>
      </w:r>
      <w:hyperlink r:id="rId212" w:anchor="14:15" w:history="1">
        <w:r w:rsidRPr="00CF084A">
          <w:rPr>
            <w:rStyle w:val="ac"/>
            <w:rFonts w:ascii="ＭＳ Ｐ明朝" w:eastAsia="ＭＳ Ｐ明朝" w:hAnsi="ＭＳ Ｐ明朝" w:cs="‚l‚r ‚oƒSƒVƒbƒN Western"/>
          </w:rPr>
          <w:t>使徒行伝</w:t>
        </w:r>
        <w:r w:rsidRPr="00CF084A">
          <w:rPr>
            <w:rStyle w:val="ac"/>
            <w:rFonts w:ascii="ＭＳ Ｐ明朝" w:eastAsia="ＭＳ Ｐ明朝" w:hAnsi="ＭＳ Ｐ明朝" w:cs="‚l‚r ‚oƒSƒVƒbƒN Western" w:hint="eastAsia"/>
          </w:rPr>
          <w:t>1</w:t>
        </w:r>
        <w:r w:rsidRPr="00CF084A">
          <w:rPr>
            <w:rStyle w:val="ac"/>
            <w:rFonts w:ascii="ＭＳ Ｐ明朝" w:eastAsia="ＭＳ Ｐ明朝" w:hAnsi="ＭＳ Ｐ明朝" w:cs="‚l‚r ‚oƒSƒVƒbƒN Western"/>
          </w:rPr>
          <w:t>4章15-17節</w:t>
        </w:r>
      </w:hyperlink>
      <w:r w:rsidRPr="00CF084A">
        <w:rPr>
          <w:rFonts w:ascii="ＭＳ Ｐ明朝" w:eastAsia="ＭＳ Ｐ明朝" w:hAnsi="ＭＳ Ｐ明朝" w:cs="‚l‚r ‚oƒSƒVƒbƒN Western" w:hint="eastAsia"/>
        </w:rPr>
        <w:t>)</w:t>
      </w:r>
    </w:p>
    <w:p w14:paraId="123DEFDF" w14:textId="77777777" w:rsidR="004A2975" w:rsidRPr="003E4E3B" w:rsidRDefault="004A2975" w:rsidP="00C0010E">
      <w:pPr>
        <w:rPr>
          <w:rFonts w:ascii="ＭＳ Ｐ明朝" w:eastAsia="ＭＳ Ｐ明朝" w:hAnsi="ＭＳ Ｐ明朝"/>
          <w:sz w:val="24"/>
          <w:szCs w:val="24"/>
        </w:rPr>
      </w:pPr>
    </w:p>
    <w:p w14:paraId="5FF1996F" w14:textId="13F8AC5B" w:rsidR="00C0010E" w:rsidRPr="003E4E3B" w:rsidRDefault="00C0010E" w:rsidP="000A42E6">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一方、この二千年の間に、悪魔憑きや偶像崇拝そのものではなく</w:t>
      </w:r>
      <w:r w:rsidR="00BE14B5">
        <w:rPr>
          <w:rFonts w:ascii="ＭＳ Ｐ明朝" w:eastAsia="ＭＳ Ｐ明朝" w:hAnsi="ＭＳ Ｐ明朝" w:hint="eastAsia"/>
          <w:sz w:val="24"/>
          <w:szCs w:val="24"/>
        </w:rPr>
        <w:t>ても</w:t>
      </w:r>
      <w:r w:rsidRPr="003E4E3B">
        <w:rPr>
          <w:rFonts w:ascii="ＭＳ Ｐ明朝" w:eastAsia="ＭＳ Ｐ明朝" w:hAnsi="ＭＳ Ｐ明朝" w:hint="eastAsia"/>
          <w:sz w:val="24"/>
          <w:szCs w:val="24"/>
        </w:rPr>
        <w:t>、道徳的、政治的、社会的、さらにはこの</w:t>
      </w:r>
      <w:r w:rsidR="00BE14B5">
        <w:rPr>
          <w:rFonts w:ascii="ＭＳ Ｐ明朝" w:eastAsia="ＭＳ Ｐ明朝" w:hAnsi="ＭＳ Ｐ明朝" w:hint="eastAsia"/>
          <w:sz w:val="24"/>
          <w:szCs w:val="24"/>
        </w:rPr>
        <w:t>世（</w:t>
      </w:r>
      <w:r w:rsidRPr="003E4E3B">
        <w:rPr>
          <w:rFonts w:ascii="ＭＳ Ｐ明朝" w:eastAsia="ＭＳ Ｐ明朝" w:hAnsi="ＭＳ Ｐ明朝" w:hint="eastAsia"/>
          <w:sz w:val="24"/>
          <w:szCs w:val="24"/>
        </w:rPr>
        <w:t>コスモス</w:t>
      </w:r>
      <w:r w:rsidR="00BE14B5">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の現在の支配者が築いた「世界システム」のあらゆる側面で、次の「バベルの塔」のための土台作りが着実に行われていること</w:t>
      </w:r>
      <w:r w:rsidR="00BE14B5">
        <w:rPr>
          <w:rFonts w:ascii="ＭＳ Ｐ明朝" w:eastAsia="ＭＳ Ｐ明朝" w:hAnsi="ＭＳ Ｐ明朝" w:hint="eastAsia"/>
          <w:sz w:val="24"/>
          <w:szCs w:val="24"/>
        </w:rPr>
        <w:t>は</w:t>
      </w:r>
      <w:r w:rsidRPr="003E4E3B">
        <w:rPr>
          <w:rFonts w:ascii="ＭＳ Ｐ明朝" w:eastAsia="ＭＳ Ｐ明朝" w:hAnsi="ＭＳ Ｐ明朝" w:hint="eastAsia"/>
          <w:sz w:val="24"/>
          <w:szCs w:val="24"/>
        </w:rPr>
        <w:t>事実で</w:t>
      </w:r>
      <w:r w:rsidR="00BE14B5">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w:t>
      </w:r>
      <w:r w:rsidR="00C33083">
        <w:rPr>
          <w:rStyle w:val="ab"/>
          <w:rFonts w:ascii="ＭＳ Ｐ明朝" w:eastAsia="ＭＳ Ｐ明朝" w:hAnsi="ＭＳ Ｐ明朝"/>
          <w:sz w:val="24"/>
          <w:szCs w:val="24"/>
        </w:rPr>
        <w:footnoteReference w:id="21"/>
      </w:r>
      <w:r w:rsidRPr="003E4E3B">
        <w:rPr>
          <w:rFonts w:ascii="ＭＳ Ｐ明朝" w:eastAsia="ＭＳ Ｐ明朝" w:hAnsi="ＭＳ Ｐ明朝"/>
          <w:sz w:val="24"/>
          <w:szCs w:val="24"/>
        </w:rPr>
        <w:t xml:space="preserve"> そのシステムは、単に現在の世界支配のための静的な装置ではなく、反キリストを通しての</w:t>
      </w:r>
      <w:r w:rsidR="00C33083">
        <w:rPr>
          <w:rFonts w:ascii="ＭＳ Ｐ明朝" w:eastAsia="ＭＳ Ｐ明朝" w:hAnsi="ＭＳ Ｐ明朝" w:hint="eastAsia"/>
          <w:sz w:val="24"/>
          <w:szCs w:val="24"/>
        </w:rPr>
        <w:t>悪魔</w:t>
      </w:r>
      <w:r w:rsidRPr="003E4E3B">
        <w:rPr>
          <w:rFonts w:ascii="ＭＳ Ｐ明朝" w:eastAsia="ＭＳ Ｐ明朝" w:hAnsi="ＭＳ Ｐ明朝"/>
          <w:sz w:val="24"/>
          <w:szCs w:val="24"/>
        </w:rPr>
        <w:t>の究極の攻撃、事実上の世界支配のための悪魔の組織的基盤でもあるの</w:t>
      </w:r>
      <w:r w:rsidRPr="003E4E3B">
        <w:rPr>
          <w:rFonts w:ascii="ＭＳ Ｐ明朝" w:eastAsia="ＭＳ Ｐ明朝" w:hAnsi="ＭＳ Ｐ明朝"/>
          <w:sz w:val="24"/>
          <w:szCs w:val="24"/>
        </w:rPr>
        <w:lastRenderedPageBreak/>
        <w:t>です。</w:t>
      </w:r>
      <w:r w:rsidR="000A42E6">
        <w:rPr>
          <w:rFonts w:ascii="ＭＳ Ｐ明朝" w:eastAsia="ＭＳ Ｐ明朝" w:hAnsi="ＭＳ Ｐ明朝" w:hint="eastAsia"/>
          <w:sz w:val="24"/>
          <w:szCs w:val="24"/>
        </w:rPr>
        <w:t>つまり</w:t>
      </w:r>
      <w:r w:rsidRPr="003E4E3B">
        <w:rPr>
          <w:rFonts w:ascii="ＭＳ Ｐ明朝" w:eastAsia="ＭＳ Ｐ明朝" w:hAnsi="ＭＳ Ｐ明朝"/>
          <w:sz w:val="24"/>
          <w:szCs w:val="24"/>
        </w:rPr>
        <w:t>、その日のために、悪魔が全力を尽くして具体的な準備を進めている</w:t>
      </w:r>
      <w:r w:rsidR="00C33083">
        <w:rPr>
          <w:rFonts w:ascii="ＭＳ Ｐ明朝" w:eastAsia="ＭＳ Ｐ明朝" w:hAnsi="ＭＳ Ｐ明朝" w:hint="eastAsia"/>
          <w:sz w:val="24"/>
          <w:szCs w:val="24"/>
        </w:rPr>
        <w:t>基盤</w:t>
      </w:r>
      <w:r w:rsidRPr="003E4E3B">
        <w:rPr>
          <w:rFonts w:ascii="ＭＳ Ｐ明朝" w:eastAsia="ＭＳ Ｐ明朝" w:hAnsi="ＭＳ Ｐ明朝"/>
          <w:sz w:val="24"/>
          <w:szCs w:val="24"/>
        </w:rPr>
        <w:t>なので</w:t>
      </w:r>
      <w:r w:rsidR="00C33083">
        <w:rPr>
          <w:rFonts w:ascii="ＭＳ Ｐ明朝" w:eastAsia="ＭＳ Ｐ明朝" w:hAnsi="ＭＳ Ｐ明朝" w:hint="eastAsia"/>
          <w:sz w:val="24"/>
          <w:szCs w:val="24"/>
        </w:rPr>
        <w:t>す</w:t>
      </w:r>
      <w:r w:rsidRPr="003E4E3B">
        <w:rPr>
          <w:rFonts w:ascii="ＭＳ Ｐ明朝" w:eastAsia="ＭＳ Ｐ明朝" w:hAnsi="ＭＳ Ｐ明朝"/>
          <w:sz w:val="24"/>
          <w:szCs w:val="24"/>
        </w:rPr>
        <w:t>。これ</w:t>
      </w:r>
      <w:r w:rsidR="00C33083">
        <w:rPr>
          <w:rFonts w:ascii="ＭＳ Ｐ明朝" w:eastAsia="ＭＳ Ｐ明朝" w:hAnsi="ＭＳ Ｐ明朝" w:hint="eastAsia"/>
          <w:sz w:val="24"/>
          <w:szCs w:val="24"/>
        </w:rPr>
        <w:t>が</w:t>
      </w:r>
      <w:r w:rsidRPr="003E4E3B">
        <w:rPr>
          <w:rFonts w:ascii="ＭＳ Ｐ明朝" w:eastAsia="ＭＳ Ｐ明朝" w:hAnsi="ＭＳ Ｐ明朝"/>
          <w:sz w:val="24"/>
          <w:szCs w:val="24"/>
        </w:rPr>
        <w:t>、艱難</w:t>
      </w:r>
      <w:r w:rsidR="00D504A0">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に本格的に展開される最終的な策略を目指す、加速する「</w:t>
      </w:r>
      <w:r w:rsidR="00C33083">
        <w:rPr>
          <w:rFonts w:ascii="ＭＳ Ｐ明朝" w:eastAsia="ＭＳ Ｐ明朝" w:hAnsi="ＭＳ Ｐ明朝" w:hint="eastAsia"/>
          <w:sz w:val="24"/>
          <w:szCs w:val="24"/>
        </w:rPr>
        <w:t>不</w:t>
      </w:r>
      <w:r w:rsidRPr="003E4E3B">
        <w:rPr>
          <w:rFonts w:ascii="ＭＳ Ｐ明朝" w:eastAsia="ＭＳ Ｐ明朝" w:hAnsi="ＭＳ Ｐ明朝" w:hint="eastAsia"/>
          <w:sz w:val="24"/>
          <w:szCs w:val="24"/>
        </w:rPr>
        <w:t>法の</w:t>
      </w:r>
      <w:r w:rsidR="00C33083">
        <w:rPr>
          <w:rFonts w:ascii="ＭＳ Ｐ明朝" w:eastAsia="ＭＳ Ｐ明朝" w:hAnsi="ＭＳ Ｐ明朝" w:hint="eastAsia"/>
          <w:sz w:val="24"/>
          <w:szCs w:val="24"/>
        </w:rPr>
        <w:t>秘密</w:t>
      </w:r>
      <w:r w:rsidRPr="003E4E3B">
        <w:rPr>
          <w:rFonts w:ascii="ＭＳ Ｐ明朝" w:eastAsia="ＭＳ Ｐ明朝" w:hAnsi="ＭＳ Ｐ明朝" w:hint="eastAsia"/>
          <w:sz w:val="24"/>
          <w:szCs w:val="24"/>
        </w:rPr>
        <w:t>」（現代では</w:t>
      </w:r>
      <w:r w:rsidR="00C33083">
        <w:rPr>
          <w:rFonts w:ascii="ＭＳ Ｐ明朝" w:eastAsia="ＭＳ Ｐ明朝" w:hAnsi="ＭＳ Ｐ明朝" w:hint="eastAsia"/>
          <w:sz w:val="24"/>
          <w:szCs w:val="24"/>
        </w:rPr>
        <w:t>あからさまになってきました</w:t>
      </w:r>
      <w:r w:rsidRPr="003E4E3B">
        <w:rPr>
          <w:rFonts w:ascii="ＭＳ Ｐ明朝" w:eastAsia="ＭＳ Ｐ明朝" w:hAnsi="ＭＳ Ｐ明朝" w:hint="eastAsia"/>
          <w:sz w:val="24"/>
          <w:szCs w:val="24"/>
        </w:rPr>
        <w:t>）</w:t>
      </w:r>
      <w:r w:rsidR="00C33083">
        <w:rPr>
          <w:rFonts w:ascii="ＭＳ Ｐ明朝" w:eastAsia="ＭＳ Ｐ明朝" w:hAnsi="ＭＳ Ｐ明朝" w:hint="eastAsia"/>
          <w:sz w:val="24"/>
          <w:szCs w:val="24"/>
        </w:rPr>
        <w:t>なのです</w:t>
      </w:r>
      <w:r w:rsidRPr="003E4E3B">
        <w:rPr>
          <w:rFonts w:ascii="ＭＳ Ｐ明朝" w:eastAsia="ＭＳ Ｐ明朝" w:hAnsi="ＭＳ Ｐ明朝" w:hint="eastAsia"/>
          <w:sz w:val="24"/>
          <w:szCs w:val="24"/>
        </w:rPr>
        <w:t>。</w:t>
      </w:r>
    </w:p>
    <w:p w14:paraId="529821A6" w14:textId="77777777" w:rsidR="00C0010E" w:rsidRPr="003E4E3B" w:rsidRDefault="00C0010E" w:rsidP="00C0010E">
      <w:pPr>
        <w:rPr>
          <w:rFonts w:ascii="ＭＳ Ｐ明朝" w:eastAsia="ＭＳ Ｐ明朝" w:hAnsi="ＭＳ Ｐ明朝"/>
          <w:sz w:val="24"/>
          <w:szCs w:val="24"/>
        </w:rPr>
      </w:pPr>
    </w:p>
    <w:p w14:paraId="58BF08CC" w14:textId="7BFB0CF9" w:rsidR="00C0010E" w:rsidRPr="003E4E3B" w:rsidRDefault="00346CDB" w:rsidP="00D06EE9">
      <w:pPr>
        <w:ind w:left="840" w:firstLineChars="100" w:firstLine="240"/>
        <w:rPr>
          <w:rFonts w:ascii="ＭＳ Ｐ明朝" w:eastAsia="ＭＳ Ｐ明朝" w:hAnsi="ＭＳ Ｐ明朝"/>
          <w:sz w:val="24"/>
          <w:szCs w:val="24"/>
        </w:rPr>
      </w:pPr>
      <w:r w:rsidRPr="00346CDB">
        <w:rPr>
          <w:rFonts w:ascii="BIZ UDPゴシック" w:eastAsia="BIZ UDPゴシック" w:hAnsi="BIZ UDPゴシック" w:hint="eastAsia"/>
          <w:sz w:val="24"/>
          <w:szCs w:val="24"/>
        </w:rPr>
        <w:t>そして、あなたがたが知っているとおり、彼</w:t>
      </w:r>
      <w:r w:rsidRPr="00346CDB">
        <w:rPr>
          <w:rFonts w:ascii="ＭＳ Ｐ明朝" w:eastAsia="ＭＳ Ｐ明朝" w:hAnsi="ＭＳ Ｐ明朝" w:hint="eastAsia"/>
          <w:sz w:val="24"/>
          <w:szCs w:val="24"/>
        </w:rPr>
        <w:t>[アンチ・キリスト]</w:t>
      </w:r>
      <w:r w:rsidRPr="00346CDB">
        <w:rPr>
          <w:rFonts w:ascii="BIZ UDPゴシック" w:eastAsia="BIZ UDPゴシック" w:hAnsi="BIZ UDPゴシック" w:hint="eastAsia"/>
          <w:sz w:val="24"/>
          <w:szCs w:val="24"/>
        </w:rPr>
        <w:t>が自分に定められた時になってから現れるように、いま彼を阻止しているものがある。</w:t>
      </w:r>
      <w:r w:rsidRPr="00346CDB">
        <w:rPr>
          <w:rFonts w:ascii="BIZ UDPゴシック" w:eastAsia="BIZ UDPゴシック" w:hAnsi="BIZ UDPゴシック"/>
          <w:sz w:val="24"/>
          <w:szCs w:val="24"/>
        </w:rPr>
        <w:t xml:space="preserve"> 不法</w:t>
      </w:r>
      <w:r w:rsidRPr="00346CDB">
        <w:rPr>
          <w:rFonts w:ascii="ＭＳ Ｐ明朝" w:eastAsia="ＭＳ Ｐ明朝" w:hAnsi="ＭＳ Ｐ明朝" w:hint="eastAsia"/>
          <w:sz w:val="24"/>
          <w:szCs w:val="24"/>
        </w:rPr>
        <w:t>（</w:t>
      </w:r>
      <w:r w:rsidR="00D06EE9" w:rsidRPr="00D06EE9">
        <w:rPr>
          <w:rFonts w:ascii="ＭＳ Ｐ明朝" w:eastAsia="ＭＳ Ｐ明朝" w:hAnsi="ＭＳ Ｐ明朝" w:hint="eastAsia"/>
          <w:sz w:val="24"/>
          <w:szCs w:val="24"/>
        </w:rPr>
        <w:t>アノミア</w:t>
      </w:r>
      <w:r w:rsidRPr="00346CDB">
        <w:rPr>
          <w:rFonts w:ascii="ＭＳ Ｐ明朝" w:eastAsia="ＭＳ Ｐ明朝" w:hAnsi="ＭＳ Ｐ明朝" w:hint="eastAsia"/>
          <w:i/>
          <w:iCs/>
          <w:sz w:val="24"/>
          <w:szCs w:val="24"/>
        </w:rPr>
        <w:t>a</w:t>
      </w:r>
      <w:r w:rsidRPr="00346CDB">
        <w:rPr>
          <w:rFonts w:ascii="ＭＳ Ｐ明朝" w:eastAsia="ＭＳ Ｐ明朝" w:hAnsi="ＭＳ Ｐ明朝"/>
          <w:i/>
          <w:iCs/>
          <w:sz w:val="24"/>
          <w:szCs w:val="24"/>
        </w:rPr>
        <w:t>nomia</w:t>
      </w:r>
      <w:r w:rsidRPr="00346CDB">
        <w:rPr>
          <w:rFonts w:ascii="ＭＳ Ｐ明朝" w:eastAsia="ＭＳ Ｐ明朝" w:hAnsi="ＭＳ Ｐ明朝"/>
          <w:sz w:val="24"/>
          <w:szCs w:val="24"/>
        </w:rPr>
        <w:t>）</w:t>
      </w:r>
      <w:r w:rsidRPr="00346CDB">
        <w:rPr>
          <w:rFonts w:ascii="BIZ UDPゴシック" w:eastAsia="BIZ UDPゴシック" w:hAnsi="BIZ UDPゴシック"/>
          <w:sz w:val="24"/>
          <w:szCs w:val="24"/>
        </w:rPr>
        <w:t>の秘密の力が、すでに働いているのである。ただそれは、いま</w:t>
      </w:r>
      <w:r w:rsidRPr="00346CDB">
        <w:rPr>
          <w:rFonts w:ascii="ＭＳ Ｐ明朝" w:eastAsia="ＭＳ Ｐ明朝" w:hAnsi="ＭＳ Ｐ明朝" w:hint="eastAsia"/>
          <w:sz w:val="24"/>
          <w:szCs w:val="24"/>
        </w:rPr>
        <w:t>[</w:t>
      </w:r>
      <w:r>
        <w:rPr>
          <w:rFonts w:ascii="ＭＳ Ｐ明朝" w:eastAsia="ＭＳ Ｐ明朝" w:hAnsi="ＭＳ Ｐ明朝" w:hint="eastAsia"/>
          <w:sz w:val="24"/>
          <w:szCs w:val="24"/>
        </w:rPr>
        <w:t>も、将来も</w:t>
      </w:r>
      <w:r w:rsidRPr="00346CDB">
        <w:rPr>
          <w:rFonts w:ascii="ＭＳ Ｐ明朝" w:eastAsia="ＭＳ Ｐ明朝" w:hAnsi="ＭＳ Ｐ明朝" w:hint="eastAsia"/>
          <w:sz w:val="24"/>
          <w:szCs w:val="24"/>
        </w:rPr>
        <w:t>物事を抑制する]</w:t>
      </w:r>
      <w:r w:rsidRPr="00346CDB">
        <w:rPr>
          <w:rFonts w:ascii="BIZ UDPゴシック" w:eastAsia="BIZ UDPゴシック" w:hAnsi="BIZ UDPゴシック"/>
          <w:sz w:val="24"/>
          <w:szCs w:val="24"/>
        </w:rPr>
        <w:t>阻止している者が取り除かれる時までのことである。 その時になると、不法の者</w:t>
      </w:r>
      <w:r w:rsidRPr="00346CDB">
        <w:rPr>
          <w:rFonts w:ascii="ＭＳ Ｐ明朝" w:eastAsia="ＭＳ Ｐ明朝" w:hAnsi="ＭＳ Ｐ明朝" w:hint="eastAsia"/>
          <w:i/>
          <w:iCs/>
          <w:sz w:val="24"/>
          <w:szCs w:val="24"/>
        </w:rPr>
        <w:t>(</w:t>
      </w:r>
      <w:r w:rsidR="00D06EE9" w:rsidRPr="00D06EE9">
        <w:rPr>
          <w:rFonts w:ascii="ＭＳ Ｐ明朝" w:eastAsia="ＭＳ Ｐ明朝" w:hAnsi="ＭＳ Ｐ明朝" w:hint="eastAsia"/>
          <w:i/>
          <w:iCs/>
          <w:sz w:val="24"/>
          <w:szCs w:val="24"/>
        </w:rPr>
        <w:t>アノモス</w:t>
      </w:r>
      <w:proofErr w:type="spellStart"/>
      <w:r w:rsidRPr="00346CDB">
        <w:rPr>
          <w:rFonts w:ascii="ＭＳ Ｐ明朝" w:eastAsia="ＭＳ Ｐ明朝" w:hAnsi="ＭＳ Ｐ明朝"/>
          <w:i/>
          <w:iCs/>
          <w:sz w:val="24"/>
          <w:szCs w:val="24"/>
        </w:rPr>
        <w:t>anomos</w:t>
      </w:r>
      <w:proofErr w:type="spellEnd"/>
      <w:r w:rsidRPr="00346CDB">
        <w:rPr>
          <w:rFonts w:ascii="ＭＳ Ｐ明朝" w:eastAsia="ＭＳ Ｐ明朝" w:hAnsi="ＭＳ Ｐ明朝"/>
          <w:i/>
          <w:iCs/>
          <w:sz w:val="24"/>
          <w:szCs w:val="24"/>
        </w:rPr>
        <w:t>)</w:t>
      </w:r>
      <w:r w:rsidRPr="00346CDB">
        <w:rPr>
          <w:rFonts w:ascii="BIZ UDPゴシック" w:eastAsia="BIZ UDPゴシック" w:hAnsi="BIZ UDPゴシック"/>
          <w:sz w:val="24"/>
          <w:szCs w:val="24"/>
        </w:rPr>
        <w:t>が現れる。</w:t>
      </w:r>
      <w:r w:rsidR="00024158">
        <w:rPr>
          <w:rFonts w:ascii="ＭＳ Ｐ明朝" w:eastAsia="ＭＳ Ｐ明朝" w:hAnsi="ＭＳ Ｐ明朝" w:hint="eastAsia"/>
          <w:sz w:val="24"/>
          <w:szCs w:val="24"/>
        </w:rPr>
        <w:t>（</w:t>
      </w:r>
      <w:hyperlink r:id="rId213" w:anchor="2:6" w:tooltip="そして、あなたがたが知っているとおり、彼が自分に定められた時になってから現れるように、いま彼を阻止しているものがある。 不法の秘密の力が、すでに働いているのである。ただそれは、いま阻止している者が取り除かれる時までのことである。 その時になると、不法の者が現れる。" w:history="1">
        <w:r w:rsidR="00C0010E" w:rsidRPr="00024158">
          <w:rPr>
            <w:rStyle w:val="ac"/>
            <w:rFonts w:ascii="ＭＳ Ｐ明朝" w:eastAsia="ＭＳ Ｐ明朝" w:hAnsi="ＭＳ Ｐ明朝" w:hint="eastAsia"/>
            <w:sz w:val="24"/>
            <w:szCs w:val="24"/>
          </w:rPr>
          <w:t>第二テサロニケ</w:t>
        </w:r>
        <w:r w:rsidR="00C0010E" w:rsidRPr="00024158">
          <w:rPr>
            <w:rStyle w:val="ac"/>
            <w:rFonts w:ascii="ＭＳ Ｐ明朝" w:eastAsia="ＭＳ Ｐ明朝" w:hAnsi="ＭＳ Ｐ明朝"/>
            <w:sz w:val="24"/>
            <w:szCs w:val="24"/>
          </w:rPr>
          <w:t>2</w:t>
        </w:r>
        <w:r w:rsidR="00024158" w:rsidRPr="00024158">
          <w:rPr>
            <w:rStyle w:val="ac"/>
            <w:rFonts w:ascii="ＭＳ Ｐ明朝" w:eastAsia="ＭＳ Ｐ明朝" w:hAnsi="ＭＳ Ｐ明朝"/>
            <w:sz w:val="24"/>
            <w:szCs w:val="24"/>
          </w:rPr>
          <w:t>章</w:t>
        </w:r>
        <w:r w:rsidR="00C0010E" w:rsidRPr="00024158">
          <w:rPr>
            <w:rStyle w:val="ac"/>
            <w:rFonts w:ascii="ＭＳ Ｐ明朝" w:eastAsia="ＭＳ Ｐ明朝" w:hAnsi="ＭＳ Ｐ明朝"/>
            <w:sz w:val="24"/>
            <w:szCs w:val="24"/>
          </w:rPr>
          <w:t>6-8</w:t>
        </w:r>
        <w:r w:rsidR="00024158" w:rsidRPr="00024158">
          <w:rPr>
            <w:rStyle w:val="ac"/>
            <w:rFonts w:ascii="ＭＳ Ｐ明朝" w:eastAsia="ＭＳ Ｐ明朝" w:hAnsi="ＭＳ Ｐ明朝"/>
            <w:sz w:val="24"/>
            <w:szCs w:val="24"/>
          </w:rPr>
          <w:t>節前半</w:t>
        </w:r>
      </w:hyperlink>
      <w:r w:rsidR="00024158">
        <w:rPr>
          <w:rFonts w:ascii="ＭＳ Ｐ明朝" w:eastAsia="ＭＳ Ｐ明朝" w:hAnsi="ＭＳ Ｐ明朝" w:hint="eastAsia"/>
          <w:sz w:val="24"/>
          <w:szCs w:val="24"/>
        </w:rPr>
        <w:t>）</w:t>
      </w:r>
    </w:p>
    <w:p w14:paraId="4EA51B4C" w14:textId="77777777" w:rsidR="00A70793" w:rsidRDefault="00A70793" w:rsidP="00491F4F">
      <w:pPr>
        <w:ind w:left="840"/>
        <w:rPr>
          <w:rFonts w:ascii="ＭＳ Ｐ明朝" w:eastAsia="ＭＳ Ｐ明朝" w:hAnsi="ＭＳ Ｐ明朝"/>
          <w:sz w:val="24"/>
          <w:szCs w:val="24"/>
        </w:rPr>
      </w:pPr>
    </w:p>
    <w:p w14:paraId="3A28206D" w14:textId="10A4D599" w:rsidR="00491F4F" w:rsidRPr="00A70793" w:rsidRDefault="00491F4F" w:rsidP="00A70793">
      <w:pPr>
        <w:pStyle w:val="BODY"/>
        <w:widowControl w:val="0"/>
        <w:spacing w:before="134" w:after="134"/>
        <w:ind w:left="840"/>
        <w:rPr>
          <w:rFonts w:ascii="ＭＳ Ｐ明朝" w:eastAsia="ＭＳ Ｐ明朝" w:hAnsi="ＭＳ Ｐ明朝"/>
        </w:rPr>
      </w:pPr>
      <w:r w:rsidRPr="00A70793">
        <w:rPr>
          <w:rFonts w:ascii="ＭＳ Ｐ明朝" w:eastAsia="ＭＳ Ｐ明朝" w:hAnsi="ＭＳ Ｐ明朝" w:hint="eastAsia"/>
        </w:rPr>
        <w:t>＜口語</w:t>
      </w:r>
      <w:r w:rsidR="000A42E6">
        <w:rPr>
          <w:rFonts w:ascii="ＭＳ Ｐ明朝" w:eastAsia="ＭＳ Ｐ明朝" w:hAnsi="ＭＳ Ｐ明朝" w:hint="eastAsia"/>
        </w:rPr>
        <w:t>訳</w:t>
      </w:r>
      <w:r w:rsidRPr="00A70793">
        <w:rPr>
          <w:rFonts w:ascii="ＭＳ Ｐ明朝" w:eastAsia="ＭＳ Ｐ明朝" w:hAnsi="ＭＳ Ｐ明朝" w:hint="eastAsia"/>
        </w:rPr>
        <w:t>「</w:t>
      </w:r>
      <w:r w:rsidRPr="00A70793">
        <w:rPr>
          <w:rFonts w:ascii="BIZ UDPゴシック" w:eastAsia="BIZ UDPゴシック" w:hAnsi="BIZ UDPゴシック" w:hint="eastAsia"/>
        </w:rPr>
        <w:t>阻止しているもの</w:t>
      </w:r>
      <w:r w:rsidRPr="00A70793">
        <w:rPr>
          <w:rFonts w:ascii="ＭＳ Ｐ明朝" w:eastAsia="ＭＳ Ｐ明朝" w:hAnsi="ＭＳ Ｐ明朝" w:hint="eastAsia"/>
        </w:rPr>
        <w:t>」</w:t>
      </w:r>
      <w:r w:rsidR="00A70793" w:rsidRPr="00A70793">
        <w:rPr>
          <w:rFonts w:ascii="ＭＳ Ｐ明朝" w:eastAsia="ＭＳ Ｐ明朝" w:hAnsi="ＭＳ Ｐ明朝" w:cs="‚l‚r ‚oƒSƒVƒbƒN Western"/>
          <w:lang w:eastAsia="x-none"/>
        </w:rPr>
        <w:t>κα</w:t>
      </w:r>
      <w:proofErr w:type="spellStart"/>
      <w:r w:rsidR="00A70793" w:rsidRPr="00A70793">
        <w:rPr>
          <w:rFonts w:ascii="ＭＳ Ｐ明朝" w:eastAsia="ＭＳ Ｐ明朝" w:hAnsi="ＭＳ Ｐ明朝" w:cs="‚l‚r ‚oƒSƒVƒbƒN Western"/>
          <w:lang w:eastAsia="x-none"/>
        </w:rPr>
        <w:t>τέχω</w:t>
      </w:r>
      <w:proofErr w:type="spellEnd"/>
      <w:r w:rsidR="00A976AF">
        <w:rPr>
          <w:rFonts w:ascii="ＭＳ Ｐ明朝" w:eastAsia="ＭＳ Ｐ明朝" w:hAnsi="ＭＳ Ｐ明朝" w:cs="‚l‚r ‚oƒSƒVƒbƒN Western" w:hint="eastAsia"/>
        </w:rPr>
        <w:t>(</w:t>
      </w:r>
      <w:proofErr w:type="spellStart"/>
      <w:r w:rsidR="00A976AF">
        <w:rPr>
          <w:rFonts w:ascii="ＭＳ Ｐ明朝" w:eastAsia="ＭＳ Ｐ明朝" w:hAnsi="ＭＳ Ｐ明朝" w:cs="‚l‚r ‚oƒSƒVƒbƒN Western" w:hint="eastAsia"/>
        </w:rPr>
        <w:t>カテチョ</w:t>
      </w:r>
      <w:proofErr w:type="spellEnd"/>
      <w:r w:rsidR="00A976AF">
        <w:rPr>
          <w:rFonts w:ascii="ＭＳ Ｐ明朝" w:eastAsia="ＭＳ Ｐ明朝" w:hAnsi="ＭＳ Ｐ明朝" w:cs="‚l‚r ‚oƒSƒVƒbƒN Western" w:hint="eastAsia"/>
        </w:rPr>
        <w:t>ー)</w:t>
      </w:r>
      <w:r w:rsidR="00A70793">
        <w:rPr>
          <w:rFonts w:ascii="ＭＳ Ｐ明朝" w:eastAsia="ＭＳ Ｐ明朝" w:hAnsi="ＭＳ Ｐ明朝" w:hint="eastAsia"/>
        </w:rPr>
        <w:t>：</w:t>
      </w:r>
      <w:r w:rsidRPr="00A70793">
        <w:rPr>
          <w:rFonts w:ascii="ＭＳ Ｐ明朝" w:eastAsia="ＭＳ Ｐ明朝" w:hAnsi="ＭＳ Ｐ明朝"/>
        </w:rPr>
        <w:t xml:space="preserve"> </w:t>
      </w:r>
      <w:r w:rsidRPr="00A70793">
        <w:rPr>
          <w:rFonts w:ascii="ＭＳ Ｐ明朝" w:eastAsia="ＭＳ Ｐ明朝" w:hAnsi="ＭＳ Ｐ明朝" w:hint="eastAsia"/>
        </w:rPr>
        <w:t>新改訳「引き止めているもの」,</w:t>
      </w:r>
      <w:r w:rsidRPr="00A70793">
        <w:rPr>
          <w:rFonts w:ascii="ＭＳ Ｐ明朝" w:eastAsia="ＭＳ Ｐ明朝" w:hAnsi="ＭＳ Ｐ明朝"/>
        </w:rPr>
        <w:t xml:space="preserve"> </w:t>
      </w:r>
      <w:r w:rsidRPr="00A70793">
        <w:rPr>
          <w:rFonts w:ascii="ＭＳ Ｐ明朝" w:eastAsia="ＭＳ Ｐ明朝" w:hAnsi="ＭＳ Ｐ明朝" w:hint="eastAsia"/>
        </w:rPr>
        <w:t>新共同訳「抑えているもの」,</w:t>
      </w:r>
      <w:r w:rsidRPr="00A70793">
        <w:rPr>
          <w:rFonts w:ascii="ＭＳ Ｐ明朝" w:eastAsia="ＭＳ Ｐ明朝" w:hAnsi="ＭＳ Ｐ明朝"/>
        </w:rPr>
        <w:t xml:space="preserve"> </w:t>
      </w:r>
      <w:r w:rsidRPr="00A70793">
        <w:rPr>
          <w:rFonts w:ascii="ＭＳ Ｐ明朝" w:eastAsia="ＭＳ Ｐ明朝" w:hAnsi="ＭＳ Ｐ明朝" w:hint="eastAsia"/>
        </w:rPr>
        <w:t>フランシスコ訳「引き留めている者」</w:t>
      </w:r>
      <w:r w:rsidR="00A976AF">
        <w:rPr>
          <w:rFonts w:ascii="ＭＳ Ｐ明朝" w:eastAsia="ＭＳ Ｐ明朝" w:hAnsi="ＭＳ Ｐ明朝" w:hint="eastAsia"/>
        </w:rPr>
        <w:t>,</w:t>
      </w:r>
      <w:r w:rsidR="00A976AF">
        <w:rPr>
          <w:rFonts w:ascii="ＭＳ Ｐ明朝" w:eastAsia="ＭＳ Ｐ明朝" w:hAnsi="ＭＳ Ｐ明朝"/>
        </w:rPr>
        <w:t xml:space="preserve"> </w:t>
      </w:r>
      <w:proofErr w:type="spellStart"/>
      <w:r w:rsidR="00A976AF">
        <w:rPr>
          <w:rFonts w:ascii="ＭＳ Ｐ明朝" w:eastAsia="ＭＳ Ｐ明朝" w:hAnsi="ＭＳ Ｐ明朝"/>
        </w:rPr>
        <w:t>ABP</w:t>
      </w:r>
      <w:r w:rsidR="00A976AF">
        <w:rPr>
          <w:rFonts w:ascii="ＭＳ Ｐ明朝" w:eastAsia="ＭＳ Ｐ明朝" w:hAnsi="ＭＳ Ｐ明朝" w:hint="eastAsia"/>
        </w:rPr>
        <w:t>訳</w:t>
      </w:r>
      <w:proofErr w:type="spellEnd"/>
      <w:r w:rsidR="00A976AF">
        <w:rPr>
          <w:rFonts w:ascii="ＭＳ Ｐ明朝" w:eastAsia="ＭＳ Ｐ明朝" w:hAnsi="ＭＳ Ｐ明朝" w:hint="eastAsia"/>
        </w:rPr>
        <w:t>「c</w:t>
      </w:r>
      <w:r w:rsidR="00A976AF">
        <w:rPr>
          <w:rFonts w:ascii="ＭＳ Ｐ明朝" w:eastAsia="ＭＳ Ｐ明朝" w:hAnsi="ＭＳ Ｐ明朝"/>
        </w:rPr>
        <w:t xml:space="preserve">onstraining </w:t>
      </w:r>
      <w:r w:rsidR="00A976AF">
        <w:rPr>
          <w:rFonts w:ascii="ＭＳ Ｐ明朝" w:eastAsia="ＭＳ Ｐ明朝" w:hAnsi="ＭＳ Ｐ明朝" w:hint="eastAsia"/>
        </w:rPr>
        <w:t>しっかりと持つ/</w:t>
      </w:r>
      <w:proofErr w:type="spellStart"/>
      <w:r w:rsidR="00A976AF">
        <w:rPr>
          <w:rFonts w:ascii="ＭＳ Ｐ明朝" w:eastAsia="ＭＳ Ｐ明朝" w:hAnsi="ＭＳ Ｐ明朝" w:hint="eastAsia"/>
        </w:rPr>
        <w:t>抑えつける</w:t>
      </w:r>
      <w:proofErr w:type="spellEnd"/>
      <w:r w:rsidR="00A976AF">
        <w:rPr>
          <w:rFonts w:ascii="ＭＳ Ｐ明朝" w:eastAsia="ＭＳ Ｐ明朝" w:hAnsi="ＭＳ Ｐ明朝" w:hint="eastAsia"/>
        </w:rPr>
        <w:t>」,</w:t>
      </w:r>
      <w:r w:rsidR="00A976AF">
        <w:rPr>
          <w:rFonts w:ascii="ＭＳ Ｐ明朝" w:eastAsia="ＭＳ Ｐ明朝" w:hAnsi="ＭＳ Ｐ明朝"/>
        </w:rPr>
        <w:t xml:space="preserve"> </w:t>
      </w:r>
      <w:proofErr w:type="spellStart"/>
      <w:r w:rsidR="00A976AF">
        <w:rPr>
          <w:rFonts w:ascii="ＭＳ Ｐ明朝" w:eastAsia="ＭＳ Ｐ明朝" w:hAnsi="ＭＳ Ｐ明朝"/>
        </w:rPr>
        <w:t>ESV</w:t>
      </w:r>
      <w:r w:rsidR="00A976AF">
        <w:rPr>
          <w:rFonts w:ascii="ＭＳ Ｐ明朝" w:eastAsia="ＭＳ Ｐ明朝" w:hAnsi="ＭＳ Ｐ明朝" w:hint="eastAsia"/>
        </w:rPr>
        <w:t>訳</w:t>
      </w:r>
      <w:proofErr w:type="spellEnd"/>
      <w:r w:rsidR="00A976AF">
        <w:rPr>
          <w:rFonts w:ascii="ＭＳ Ｐ明朝" w:eastAsia="ＭＳ Ｐ明朝" w:hAnsi="ＭＳ Ｐ明朝" w:hint="eastAsia"/>
        </w:rPr>
        <w:t>「r</w:t>
      </w:r>
      <w:r w:rsidR="00A976AF">
        <w:rPr>
          <w:rFonts w:ascii="ＭＳ Ｐ明朝" w:eastAsia="ＭＳ Ｐ明朝" w:hAnsi="ＭＳ Ｐ明朝"/>
        </w:rPr>
        <w:t xml:space="preserve">estraining </w:t>
      </w:r>
      <w:r w:rsidR="00A976AF">
        <w:rPr>
          <w:rFonts w:ascii="ＭＳ Ｐ明朝" w:eastAsia="ＭＳ Ｐ明朝" w:hAnsi="ＭＳ Ｐ明朝" w:hint="eastAsia"/>
        </w:rPr>
        <w:t>押さえる/</w:t>
      </w:r>
      <w:proofErr w:type="spellStart"/>
      <w:r w:rsidR="00A976AF">
        <w:rPr>
          <w:rFonts w:ascii="ＭＳ Ｐ明朝" w:eastAsia="ＭＳ Ｐ明朝" w:hAnsi="ＭＳ Ｐ明朝" w:hint="eastAsia"/>
        </w:rPr>
        <w:t>抑制する</w:t>
      </w:r>
      <w:proofErr w:type="spellEnd"/>
      <w:r w:rsidRPr="00A70793">
        <w:rPr>
          <w:rFonts w:ascii="ＭＳ Ｐ明朝" w:eastAsia="ＭＳ Ｐ明朝" w:hAnsi="ＭＳ Ｐ明朝" w:hint="eastAsia"/>
        </w:rPr>
        <w:t>＞</w:t>
      </w:r>
    </w:p>
    <w:p w14:paraId="7329097A" w14:textId="77777777" w:rsidR="00491F4F" w:rsidRPr="00A70793" w:rsidRDefault="00491F4F" w:rsidP="00491F4F">
      <w:pPr>
        <w:ind w:left="840"/>
        <w:rPr>
          <w:rFonts w:ascii="ＭＳ Ｐ明朝" w:eastAsia="ＭＳ Ｐ明朝" w:hAnsi="ＭＳ Ｐ明朝"/>
          <w:sz w:val="24"/>
          <w:szCs w:val="24"/>
        </w:rPr>
      </w:pPr>
    </w:p>
    <w:p w14:paraId="19DB4D2B" w14:textId="3B10288F" w:rsidR="00C0010E" w:rsidRPr="003E4E3B" w:rsidRDefault="00C0010E" w:rsidP="00491F4F">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上記の文脈で「</w:t>
      </w:r>
      <w:r w:rsidR="00D06EE9">
        <w:rPr>
          <w:rFonts w:ascii="ＭＳ Ｐ明朝" w:eastAsia="ＭＳ Ｐ明朝" w:hAnsi="ＭＳ Ｐ明朝" w:hint="eastAsia"/>
          <w:sz w:val="24"/>
          <w:szCs w:val="24"/>
        </w:rPr>
        <w:t>不</w:t>
      </w:r>
      <w:r w:rsidRPr="003E4E3B">
        <w:rPr>
          <w:rFonts w:ascii="ＭＳ Ｐ明朝" w:eastAsia="ＭＳ Ｐ明朝" w:hAnsi="ＭＳ Ｐ明朝" w:hint="eastAsia"/>
          <w:sz w:val="24"/>
          <w:szCs w:val="24"/>
        </w:rPr>
        <w:t>法状態」を</w:t>
      </w:r>
      <w:r w:rsidR="00D06EE9">
        <w:rPr>
          <w:rFonts w:ascii="ＭＳ Ｐ明朝" w:eastAsia="ＭＳ Ｐ明朝" w:hAnsi="ＭＳ Ｐ明朝" w:hint="eastAsia"/>
          <w:sz w:val="24"/>
          <w:szCs w:val="24"/>
        </w:rPr>
        <w:t>アンチ</w:t>
      </w:r>
      <w:r w:rsidRPr="003E4E3B">
        <w:rPr>
          <w:rFonts w:ascii="ＭＳ Ｐ明朝" w:eastAsia="ＭＳ Ｐ明朝" w:hAnsi="ＭＳ Ｐ明朝" w:hint="eastAsia"/>
          <w:sz w:val="24"/>
          <w:szCs w:val="24"/>
        </w:rPr>
        <w:t>キリストの</w:t>
      </w:r>
      <w:r w:rsidR="00D06EE9">
        <w:rPr>
          <w:rFonts w:ascii="ＭＳ Ｐ明朝" w:eastAsia="ＭＳ Ｐ明朝" w:hAnsi="ＭＳ Ｐ明朝" w:hint="eastAsia"/>
          <w:sz w:val="24"/>
          <w:szCs w:val="24"/>
        </w:rPr>
        <w:t>現れること</w:t>
      </w:r>
      <w:r w:rsidRPr="003E4E3B">
        <w:rPr>
          <w:rFonts w:ascii="ＭＳ Ｐ明朝" w:eastAsia="ＭＳ Ｐ明朝" w:hAnsi="ＭＳ Ｐ明朝" w:hint="eastAsia"/>
          <w:sz w:val="24"/>
          <w:szCs w:val="24"/>
        </w:rPr>
        <w:t>と結びつけ、ほぼ同じ同義語を使って両者を表現することにより（</w:t>
      </w:r>
      <w:r w:rsidR="00D06EE9">
        <w:rPr>
          <w:rFonts w:ascii="ＭＳ Ｐ明朝" w:eastAsia="ＭＳ Ｐ明朝" w:hAnsi="ＭＳ Ｐ明朝" w:hint="eastAsia"/>
          <w:sz w:val="24"/>
          <w:szCs w:val="24"/>
        </w:rPr>
        <w:t>アンチ</w:t>
      </w:r>
      <w:r w:rsidRPr="003E4E3B">
        <w:rPr>
          <w:rFonts w:ascii="ＭＳ Ｐ明朝" w:eastAsia="ＭＳ Ｐ明朝" w:hAnsi="ＭＳ Ｐ明朝" w:hint="eastAsia"/>
          <w:sz w:val="24"/>
          <w:szCs w:val="24"/>
        </w:rPr>
        <w:t>キリストは「</w:t>
      </w:r>
      <w:r w:rsidR="00D06EE9">
        <w:rPr>
          <w:rFonts w:ascii="ＭＳ Ｐ明朝" w:eastAsia="ＭＳ Ｐ明朝" w:hAnsi="ＭＳ Ｐ明朝" w:hint="eastAsia"/>
          <w:sz w:val="24"/>
          <w:szCs w:val="24"/>
        </w:rPr>
        <w:t>不</w:t>
      </w:r>
      <w:r w:rsidRPr="003E4E3B">
        <w:rPr>
          <w:rFonts w:ascii="ＭＳ Ｐ明朝" w:eastAsia="ＭＳ Ｐ明朝" w:hAnsi="ＭＳ Ｐ明朝" w:hint="eastAsia"/>
          <w:sz w:val="24"/>
          <w:szCs w:val="24"/>
        </w:rPr>
        <w:t>法</w:t>
      </w:r>
      <w:r w:rsidR="00D06EE9">
        <w:rPr>
          <w:rFonts w:ascii="ＭＳ Ｐ明朝" w:eastAsia="ＭＳ Ｐ明朝" w:hAnsi="ＭＳ Ｐ明朝" w:hint="eastAsia"/>
          <w:sz w:val="24"/>
          <w:szCs w:val="24"/>
        </w:rPr>
        <w:t>の</w:t>
      </w:r>
      <w:r w:rsidRPr="003E4E3B">
        <w:rPr>
          <w:rFonts w:ascii="ＭＳ Ｐ明朝" w:eastAsia="ＭＳ Ｐ明朝" w:hAnsi="ＭＳ Ｐ明朝" w:hint="eastAsia"/>
          <w:sz w:val="24"/>
          <w:szCs w:val="24"/>
        </w:rPr>
        <w:t>者」</w:t>
      </w:r>
      <w:r w:rsidRPr="003E4E3B">
        <w:rPr>
          <w:rFonts w:ascii="ＭＳ Ｐ明朝" w:eastAsia="ＭＳ Ｐ明朝" w:hAnsi="ＭＳ Ｐ明朝"/>
          <w:sz w:val="24"/>
          <w:szCs w:val="24"/>
        </w:rPr>
        <w:t xml:space="preserve">- </w:t>
      </w:r>
      <w:proofErr w:type="spellStart"/>
      <w:r w:rsidRPr="003E4E3B">
        <w:rPr>
          <w:rFonts w:ascii="ＭＳ Ｐ明朝" w:eastAsia="ＭＳ Ｐ明朝" w:hAnsi="ＭＳ Ｐ明朝"/>
          <w:sz w:val="24"/>
          <w:szCs w:val="24"/>
        </w:rPr>
        <w:t>anomos-</w:t>
      </w:r>
      <w:r w:rsidRPr="003E4E3B">
        <w:rPr>
          <w:rFonts w:ascii="Times New Roman" w:eastAsia="ＭＳ Ｐ明朝" w:hAnsi="Times New Roman" w:cs="Times New Roman"/>
          <w:sz w:val="24"/>
          <w:szCs w:val="24"/>
        </w:rPr>
        <w:t>ἄ</w:t>
      </w:r>
      <w:r w:rsidRPr="003E4E3B">
        <w:rPr>
          <w:rFonts w:ascii="ＭＳ Ｐ明朝" w:eastAsia="ＭＳ Ｐ明朝" w:hAnsi="ＭＳ Ｐ明朝"/>
          <w:sz w:val="24"/>
          <w:szCs w:val="24"/>
        </w:rPr>
        <w:t>νομος</w:t>
      </w:r>
      <w:proofErr w:type="spellEnd"/>
      <w:r w:rsidRPr="003E4E3B">
        <w:rPr>
          <w:rFonts w:ascii="ＭＳ Ｐ明朝" w:eastAsia="ＭＳ Ｐ明朝" w:hAnsi="ＭＳ Ｐ明朝"/>
          <w:sz w:val="24"/>
          <w:szCs w:val="24"/>
        </w:rPr>
        <w:t>、</w:t>
      </w:r>
      <w:r w:rsidR="00D06EE9">
        <w:rPr>
          <w:rFonts w:ascii="ＭＳ Ｐ明朝" w:eastAsia="ＭＳ Ｐ明朝" w:hAnsi="ＭＳ Ｐ明朝" w:hint="eastAsia"/>
          <w:sz w:val="24"/>
          <w:szCs w:val="24"/>
        </w:rPr>
        <w:t>不</w:t>
      </w:r>
      <w:r w:rsidRPr="003E4E3B">
        <w:rPr>
          <w:rFonts w:ascii="ＭＳ Ｐ明朝" w:eastAsia="ＭＳ Ｐ明朝" w:hAnsi="ＭＳ Ｐ明朝"/>
          <w:sz w:val="24"/>
          <w:szCs w:val="24"/>
        </w:rPr>
        <w:t>法状態は anomia-</w:t>
      </w:r>
      <w:proofErr w:type="spellStart"/>
      <w:r w:rsidRPr="003E4E3B">
        <w:rPr>
          <w:rFonts w:ascii="Times New Roman" w:eastAsia="ＭＳ Ｐ明朝" w:hAnsi="Times New Roman" w:cs="Times New Roman"/>
          <w:sz w:val="24"/>
          <w:szCs w:val="24"/>
        </w:rPr>
        <w:t>ἀ</w:t>
      </w:r>
      <w:r w:rsidRPr="003E4E3B">
        <w:rPr>
          <w:rFonts w:ascii="ＭＳ Ｐ明朝" w:eastAsia="ＭＳ Ｐ明朝" w:hAnsi="ＭＳ Ｐ明朝"/>
          <w:sz w:val="24"/>
          <w:szCs w:val="24"/>
        </w:rPr>
        <w:t>νομί</w:t>
      </w:r>
      <w:proofErr w:type="spellEnd"/>
      <w:r w:rsidRPr="003E4E3B">
        <w:rPr>
          <w:rFonts w:ascii="ＭＳ Ｐ明朝" w:eastAsia="ＭＳ Ｐ明朝" w:hAnsi="ＭＳ Ｐ明朝"/>
          <w:sz w:val="24"/>
          <w:szCs w:val="24"/>
        </w:rPr>
        <w:t>α ）、この</w:t>
      </w:r>
      <w:r w:rsidR="00D06EE9">
        <w:rPr>
          <w:rFonts w:ascii="ＭＳ Ｐ明朝" w:eastAsia="ＭＳ Ｐ明朝" w:hAnsi="ＭＳ Ｐ明朝" w:hint="eastAsia"/>
          <w:sz w:val="24"/>
          <w:szCs w:val="24"/>
        </w:rPr>
        <w:t>不</w:t>
      </w:r>
      <w:r w:rsidRPr="003E4E3B">
        <w:rPr>
          <w:rFonts w:ascii="ＭＳ Ｐ明朝" w:eastAsia="ＭＳ Ｐ明朝" w:hAnsi="ＭＳ Ｐ明朝"/>
          <w:sz w:val="24"/>
          <w:szCs w:val="24"/>
        </w:rPr>
        <w:t>法状態が</w:t>
      </w:r>
      <w:r w:rsidR="00D06EE9">
        <w:rPr>
          <w:rFonts w:ascii="ＭＳ Ｐ明朝" w:eastAsia="ＭＳ Ｐ明朝" w:hAnsi="ＭＳ Ｐ明朝" w:hint="eastAsia"/>
          <w:sz w:val="24"/>
          <w:szCs w:val="24"/>
        </w:rPr>
        <w:t>不</w:t>
      </w:r>
      <w:r w:rsidRPr="003E4E3B">
        <w:rPr>
          <w:rFonts w:ascii="ＭＳ Ｐ明朝" w:eastAsia="ＭＳ Ｐ明朝" w:hAnsi="ＭＳ Ｐ明朝"/>
          <w:sz w:val="24"/>
          <w:szCs w:val="24"/>
        </w:rPr>
        <w:t>法</w:t>
      </w:r>
      <w:r w:rsidR="00D06EE9">
        <w:rPr>
          <w:rFonts w:ascii="ＭＳ Ｐ明朝" w:eastAsia="ＭＳ Ｐ明朝" w:hAnsi="ＭＳ Ｐ明朝" w:hint="eastAsia"/>
          <w:sz w:val="24"/>
          <w:szCs w:val="24"/>
        </w:rPr>
        <w:t>の</w:t>
      </w:r>
      <w:r w:rsidRPr="003E4E3B">
        <w:rPr>
          <w:rFonts w:ascii="ＭＳ Ｐ明朝" w:eastAsia="ＭＳ Ｐ明朝" w:hAnsi="ＭＳ Ｐ明朝"/>
          <w:sz w:val="24"/>
          <w:szCs w:val="24"/>
        </w:rPr>
        <w:t>者（すなわち</w:t>
      </w:r>
      <w:r w:rsidR="00D06EE9">
        <w:rPr>
          <w:rFonts w:ascii="ＭＳ Ｐ明朝" w:eastAsia="ＭＳ Ｐ明朝" w:hAnsi="ＭＳ Ｐ明朝" w:hint="eastAsia"/>
          <w:sz w:val="24"/>
          <w:szCs w:val="24"/>
        </w:rPr>
        <w:t>ア</w:t>
      </w:r>
      <w:r w:rsidR="00D06EE9">
        <w:rPr>
          <w:rFonts w:ascii="ＭＳ Ｐ明朝" w:eastAsia="ＭＳ Ｐ明朝" w:hAnsi="ＭＳ Ｐ明朝" w:hint="eastAsia"/>
          <w:sz w:val="24"/>
          <w:szCs w:val="24"/>
        </w:rPr>
        <w:lastRenderedPageBreak/>
        <w:t>ンチ</w:t>
      </w:r>
      <w:r w:rsidRPr="003E4E3B">
        <w:rPr>
          <w:rFonts w:ascii="ＭＳ Ｐ明朝" w:eastAsia="ＭＳ Ｐ明朝" w:hAnsi="ＭＳ Ｐ明朝"/>
          <w:sz w:val="24"/>
          <w:szCs w:val="24"/>
        </w:rPr>
        <w:t>キリスト）の到来に先立つ準備であることを明確に示しているのです。その準備（悪魔があらゆるレベル、あらゆる場所で人間社会に徐々に侵入すること）は「すでに働いている」のですが、艱難</w:t>
      </w:r>
      <w:r w:rsidR="00D06EE9">
        <w:rPr>
          <w:rFonts w:ascii="ＭＳ Ｐ明朝" w:eastAsia="ＭＳ Ｐ明朝" w:hAnsi="ＭＳ Ｐ明朝" w:hint="eastAsia"/>
          <w:sz w:val="24"/>
          <w:szCs w:val="24"/>
        </w:rPr>
        <w:t>期</w:t>
      </w:r>
      <w:r w:rsidRPr="003E4E3B">
        <w:rPr>
          <w:rFonts w:ascii="ＭＳ Ｐ明朝" w:eastAsia="ＭＳ Ｐ明朝" w:hAnsi="ＭＳ Ｐ明朝"/>
          <w:sz w:val="24"/>
          <w:szCs w:val="24"/>
        </w:rPr>
        <w:t>が始まって御霊の抑制が弱まるまでは完全に完了することはできません（サタンの真意と究極の無力さを示す神の計</w:t>
      </w:r>
      <w:r w:rsidRPr="003E4E3B">
        <w:rPr>
          <w:rFonts w:ascii="ＭＳ Ｐ明朝" w:eastAsia="ＭＳ Ｐ明朝" w:hAnsi="ＭＳ Ｐ明朝" w:hint="eastAsia"/>
          <w:sz w:val="24"/>
          <w:szCs w:val="24"/>
        </w:rPr>
        <w:t>画の一部です）。</w:t>
      </w:r>
      <w:r w:rsidR="00625422">
        <w:rPr>
          <w:rStyle w:val="ab"/>
          <w:rFonts w:ascii="ＭＳ Ｐ明朝" w:eastAsia="ＭＳ Ｐ明朝" w:hAnsi="ＭＳ Ｐ明朝"/>
          <w:sz w:val="24"/>
          <w:szCs w:val="24"/>
        </w:rPr>
        <w:footnoteReference w:id="22"/>
      </w:r>
      <w:r w:rsidRPr="003E4E3B">
        <w:rPr>
          <w:rFonts w:ascii="ＭＳ Ｐ明朝" w:eastAsia="ＭＳ Ｐ明朝" w:hAnsi="ＭＳ Ｐ明朝"/>
          <w:sz w:val="24"/>
          <w:szCs w:val="24"/>
        </w:rPr>
        <w:t xml:space="preserve"> 私たちは、使徒ヨハネの「反キリストの霊」についてのコメントにも同じような意味を見い</w:t>
      </w:r>
      <w:r w:rsidR="000A42E6">
        <w:rPr>
          <w:rFonts w:ascii="ＭＳ Ｐ明朝" w:eastAsia="ＭＳ Ｐ明朝" w:hAnsi="ＭＳ Ｐ明朝" w:hint="eastAsia"/>
          <w:sz w:val="24"/>
          <w:szCs w:val="24"/>
        </w:rPr>
        <w:t>出</w:t>
      </w:r>
      <w:r w:rsidRPr="003E4E3B">
        <w:rPr>
          <w:rFonts w:ascii="ＭＳ Ｐ明朝" w:eastAsia="ＭＳ Ｐ明朝" w:hAnsi="ＭＳ Ｐ明朝"/>
          <w:sz w:val="24"/>
          <w:szCs w:val="24"/>
        </w:rPr>
        <w:t>すことができます</w:t>
      </w:r>
      <w:r w:rsidR="00625422">
        <w:rPr>
          <w:rFonts w:ascii="ＭＳ Ｐ明朝" w:eastAsia="ＭＳ Ｐ明朝" w:hAnsi="ＭＳ Ｐ明朝" w:hint="eastAsia"/>
          <w:sz w:val="24"/>
          <w:szCs w:val="24"/>
        </w:rPr>
        <w:t>（</w:t>
      </w:r>
      <w:hyperlink r:id="rId214" w:anchor="4:3" w:tooltip="イエスを告白しない霊は、すべて神から出ているものではない。これは、反キリストの霊である。あなたがたは、それが来るとかねて聞いていたが、今やすでに世にきている。" w:history="1">
        <w:r w:rsidR="00625422" w:rsidRPr="00625422">
          <w:rPr>
            <w:rStyle w:val="ac"/>
            <w:rFonts w:ascii="ＭＳ Ｐ明朝" w:eastAsia="ＭＳ Ｐ明朝" w:hAnsi="ＭＳ Ｐ明朝"/>
            <w:sz w:val="24"/>
            <w:szCs w:val="24"/>
          </w:rPr>
          <w:t>第一ヨハネ</w:t>
        </w:r>
        <w:r w:rsidR="00625422" w:rsidRPr="00625422">
          <w:rPr>
            <w:rStyle w:val="ac"/>
            <w:rFonts w:ascii="ＭＳ Ｐ明朝" w:eastAsia="ＭＳ Ｐ明朝" w:hAnsi="ＭＳ Ｐ明朝" w:hint="eastAsia"/>
            <w:sz w:val="24"/>
            <w:szCs w:val="24"/>
          </w:rPr>
          <w:t>4</w:t>
        </w:r>
        <w:r w:rsidR="00625422" w:rsidRPr="00625422">
          <w:rPr>
            <w:rStyle w:val="ac"/>
            <w:rFonts w:ascii="ＭＳ Ｐ明朝" w:eastAsia="ＭＳ Ｐ明朝" w:hAnsi="ＭＳ Ｐ明朝"/>
            <w:sz w:val="24"/>
            <w:szCs w:val="24"/>
          </w:rPr>
          <w:t>章3節</w:t>
        </w:r>
      </w:hyperlink>
      <w:r w:rsidR="00625422" w:rsidRPr="003E4E3B">
        <w:rPr>
          <w:rFonts w:ascii="ＭＳ Ｐ明朝" w:eastAsia="ＭＳ Ｐ明朝" w:hAnsi="ＭＳ Ｐ明朝"/>
          <w:sz w:val="24"/>
          <w:szCs w:val="24"/>
        </w:rPr>
        <w:t>)</w:t>
      </w:r>
      <w:r w:rsidRPr="003E4E3B">
        <w:rPr>
          <w:rFonts w:ascii="ＭＳ Ｐ明朝" w:eastAsia="ＭＳ Ｐ明朝" w:hAnsi="ＭＳ Ｐ明朝"/>
          <w:sz w:val="24"/>
          <w:szCs w:val="24"/>
        </w:rPr>
        <w:t>。 さらに、現代に多くの「反キリスト」が活動していることは、私たちが艱難の入り口にいることの証拠でもあります。</w:t>
      </w:r>
    </w:p>
    <w:p w14:paraId="0D2C304F" w14:textId="77777777" w:rsidR="00C0010E" w:rsidRPr="003E4E3B" w:rsidRDefault="00C0010E" w:rsidP="00C0010E">
      <w:pPr>
        <w:rPr>
          <w:rFonts w:ascii="ＭＳ Ｐ明朝" w:eastAsia="ＭＳ Ｐ明朝" w:hAnsi="ＭＳ Ｐ明朝"/>
          <w:sz w:val="24"/>
          <w:szCs w:val="24"/>
        </w:rPr>
      </w:pPr>
    </w:p>
    <w:p w14:paraId="08D1BDFA" w14:textId="4C4D6AA7" w:rsidR="00AC0BED" w:rsidRPr="00D504A0" w:rsidRDefault="00AC0BED" w:rsidP="00D504A0">
      <w:pPr>
        <w:pStyle w:val="BODY"/>
        <w:widowControl w:val="0"/>
        <w:spacing w:after="80"/>
        <w:ind w:left="840" w:firstLineChars="100" w:firstLine="240"/>
        <w:rPr>
          <w:rFonts w:ascii="ＭＳ Ｐ明朝" w:eastAsia="ＭＳ Ｐ明朝" w:hAnsi="ＭＳ Ｐ明朝" w:cs="‚l‚r ‚oƒSƒVƒbƒN Western"/>
        </w:rPr>
      </w:pPr>
      <w:r w:rsidRPr="00AC0BED">
        <w:rPr>
          <w:rFonts w:ascii="BIZ UDPゴシック" w:eastAsia="BIZ UDPゴシック" w:hAnsi="BIZ UDPゴシック" w:cs="‚l‚r ‚oƒSƒVƒbƒN Western"/>
          <w:lang w:eastAsia="x-none"/>
        </w:rPr>
        <w:t>子供たちよ。今は終りの時である。あなたがたがかねて反キリストが来ると聞いていたように、今や多くの反キリストが現れてきた。それによって今が終りの時であることを知る。</w:t>
      </w:r>
      <w:r w:rsidRPr="00D504A0">
        <w:rPr>
          <w:rFonts w:ascii="ＭＳ Ｐ明朝" w:eastAsia="ＭＳ Ｐ明朝" w:hAnsi="ＭＳ Ｐ明朝" w:cs="‚l‚r ‚oƒSƒVƒbƒN Western" w:hint="eastAsia"/>
        </w:rPr>
        <w:t>（第一ヨハネ2章1</w:t>
      </w:r>
      <w:r w:rsidRPr="00D504A0">
        <w:rPr>
          <w:rFonts w:ascii="ＭＳ Ｐ明朝" w:eastAsia="ＭＳ Ｐ明朝" w:hAnsi="ＭＳ Ｐ明朝" w:cs="‚l‚r ‚oƒSƒVƒbƒN Western"/>
        </w:rPr>
        <w:t>8</w:t>
      </w:r>
      <w:r w:rsidRPr="00D504A0">
        <w:rPr>
          <w:rFonts w:ascii="ＭＳ Ｐ明朝" w:eastAsia="ＭＳ Ｐ明朝" w:hAnsi="ＭＳ Ｐ明朝" w:cs="‚l‚r ‚oƒSƒVƒbƒN Western" w:hint="eastAsia"/>
        </w:rPr>
        <w:t>節）</w:t>
      </w:r>
    </w:p>
    <w:p w14:paraId="5557467C" w14:textId="77777777" w:rsidR="00D504A0" w:rsidRDefault="00D504A0" w:rsidP="004E3549">
      <w:pPr>
        <w:ind w:firstLineChars="100" w:firstLine="240"/>
        <w:rPr>
          <w:rFonts w:ascii="ＭＳ Ｐ明朝" w:eastAsia="ＭＳ Ｐ明朝" w:hAnsi="ＭＳ Ｐ明朝"/>
          <w:sz w:val="24"/>
          <w:szCs w:val="24"/>
        </w:rPr>
      </w:pPr>
    </w:p>
    <w:p w14:paraId="13C15EC7" w14:textId="32AABC3E" w:rsidR="00C0010E" w:rsidRPr="003E4E3B" w:rsidRDefault="00C0010E" w:rsidP="004E3549">
      <w:pPr>
        <w:ind w:firstLineChars="100" w:firstLine="240"/>
        <w:rPr>
          <w:rFonts w:ascii="ＭＳ Ｐ明朝" w:eastAsia="ＭＳ Ｐ明朝" w:hAnsi="ＭＳ Ｐ明朝"/>
          <w:sz w:val="24"/>
          <w:szCs w:val="24"/>
        </w:rPr>
      </w:pPr>
      <w:r w:rsidRPr="00526814">
        <w:rPr>
          <w:rFonts w:ascii="ＭＳ Ｐ明朝" w:eastAsia="ＭＳ Ｐ明朝" w:hAnsi="ＭＳ Ｐ明朝" w:hint="eastAsia"/>
          <w:sz w:val="24"/>
          <w:szCs w:val="24"/>
        </w:rPr>
        <w:t>したがって、教会時代</w:t>
      </w:r>
      <w:r w:rsidR="00526814">
        <w:rPr>
          <w:rFonts w:ascii="ＭＳ Ｐ明朝" w:eastAsia="ＭＳ Ｐ明朝" w:hAnsi="ＭＳ Ｐ明朝" w:hint="eastAsia"/>
          <w:sz w:val="24"/>
          <w:szCs w:val="24"/>
        </w:rPr>
        <w:t>において</w:t>
      </w:r>
      <w:r w:rsidRPr="003E4E3B">
        <w:rPr>
          <w:rFonts w:ascii="ＭＳ Ｐ明朝" w:eastAsia="ＭＳ Ｐ明朝" w:hAnsi="ＭＳ Ｐ明朝" w:hint="eastAsia"/>
          <w:sz w:val="24"/>
          <w:szCs w:val="24"/>
        </w:rPr>
        <w:t>、悪魔</w:t>
      </w:r>
      <w:r w:rsidR="00526814">
        <w:rPr>
          <w:rFonts w:ascii="ＭＳ Ｐ明朝" w:eastAsia="ＭＳ Ｐ明朝" w:hAnsi="ＭＳ Ｐ明朝" w:hint="eastAsia"/>
          <w:sz w:val="24"/>
          <w:szCs w:val="24"/>
        </w:rPr>
        <w:t>は</w:t>
      </w:r>
      <w:r w:rsidRPr="003E4E3B">
        <w:rPr>
          <w:rFonts w:ascii="ＭＳ Ｐ明朝" w:eastAsia="ＭＳ Ｐ明朝" w:hAnsi="ＭＳ Ｐ明朝" w:hint="eastAsia"/>
          <w:sz w:val="24"/>
          <w:szCs w:val="24"/>
        </w:rPr>
        <w:t>最終的</w:t>
      </w:r>
      <w:r w:rsidR="000A42E6">
        <w:rPr>
          <w:rFonts w:ascii="ＭＳ Ｐ明朝" w:eastAsia="ＭＳ Ｐ明朝" w:hAnsi="ＭＳ Ｐ明朝" w:hint="eastAsia"/>
          <w:sz w:val="24"/>
          <w:szCs w:val="24"/>
        </w:rPr>
        <w:t>かつ</w:t>
      </w:r>
      <w:r w:rsidR="00526814">
        <w:rPr>
          <w:rFonts w:ascii="ＭＳ Ｐ明朝" w:eastAsia="ＭＳ Ｐ明朝" w:hAnsi="ＭＳ Ｐ明朝" w:hint="eastAsia"/>
          <w:sz w:val="24"/>
          <w:szCs w:val="24"/>
        </w:rPr>
        <w:t>最高の</w:t>
      </w:r>
      <w:r w:rsidRPr="003E4E3B">
        <w:rPr>
          <w:rFonts w:ascii="ＭＳ Ｐ明朝" w:eastAsia="ＭＳ Ｐ明朝" w:hAnsi="ＭＳ Ｐ明朝" w:hint="eastAsia"/>
          <w:sz w:val="24"/>
          <w:szCs w:val="24"/>
        </w:rPr>
        <w:t>攻勢をかけることを</w:t>
      </w:r>
      <w:r w:rsidR="00526814">
        <w:rPr>
          <w:rFonts w:ascii="ＭＳ Ｐ明朝" w:eastAsia="ＭＳ Ｐ明朝" w:hAnsi="ＭＳ Ｐ明朝" w:hint="eastAsia"/>
          <w:sz w:val="24"/>
          <w:szCs w:val="24"/>
        </w:rPr>
        <w:t>抑制</w:t>
      </w:r>
      <w:r w:rsidRPr="003E4E3B">
        <w:rPr>
          <w:rFonts w:ascii="ＭＳ Ｐ明朝" w:eastAsia="ＭＳ Ｐ明朝" w:hAnsi="ＭＳ Ｐ明朝" w:hint="eastAsia"/>
          <w:sz w:val="24"/>
          <w:szCs w:val="24"/>
        </w:rPr>
        <w:t>されていますが、</w:t>
      </w:r>
      <w:r w:rsidR="00526814" w:rsidRPr="003E4E3B">
        <w:rPr>
          <w:rFonts w:ascii="ＭＳ Ｐ明朝" w:eastAsia="ＭＳ Ｐ明朝" w:hAnsi="ＭＳ Ｐ明朝" w:hint="eastAsia"/>
          <w:sz w:val="24"/>
          <w:szCs w:val="24"/>
        </w:rPr>
        <w:t>（黙示録の封印が解かれ、神の</w:t>
      </w:r>
      <w:r w:rsidR="00526814">
        <w:rPr>
          <w:rFonts w:ascii="ＭＳ Ｐ明朝" w:eastAsia="ＭＳ Ｐ明朝" w:hAnsi="ＭＳ Ｐ明朝" w:hint="eastAsia"/>
          <w:sz w:val="24"/>
          <w:szCs w:val="24"/>
        </w:rPr>
        <w:t>抑制</w:t>
      </w:r>
      <w:r w:rsidR="00526814" w:rsidRPr="003E4E3B">
        <w:rPr>
          <w:rFonts w:ascii="ＭＳ Ｐ明朝" w:eastAsia="ＭＳ Ｐ明朝" w:hAnsi="ＭＳ Ｐ明朝" w:hint="eastAsia"/>
          <w:sz w:val="24"/>
          <w:szCs w:val="24"/>
        </w:rPr>
        <w:t>が取り除かれ</w:t>
      </w:r>
      <w:r w:rsidR="00526814">
        <w:rPr>
          <w:rFonts w:ascii="ＭＳ Ｐ明朝" w:eastAsia="ＭＳ Ｐ明朝" w:hAnsi="ＭＳ Ｐ明朝" w:hint="eastAsia"/>
          <w:sz w:val="24"/>
          <w:szCs w:val="24"/>
        </w:rPr>
        <w:t>て</w:t>
      </w:r>
      <w:r w:rsidR="00526814" w:rsidRPr="003E4E3B">
        <w:rPr>
          <w:rFonts w:ascii="ＭＳ Ｐ明朝" w:eastAsia="ＭＳ Ｐ明朝" w:hAnsi="ＭＳ Ｐ明朝" w:hint="eastAsia"/>
          <w:sz w:val="24"/>
          <w:szCs w:val="24"/>
        </w:rPr>
        <w:t>：</w:t>
      </w:r>
      <w:hyperlink r:id="rId215" w:anchor="5:1" w:tooltip="わたしはまた、御座にいますかたの右の手に、巻物があるのを見た。その内側にも外側にも字が書いてあって、七つの封印で封じてあった。 また、ひとりの強い御使が、大声で、「その巻物を開き、封印をとくのにふさわしい者は、だれか」と呼ばわっているのを見た。 しかし、天にも地にも地の下にも、この巻物を開いて、それを見ることのできる者は、ひとりもいなかった。 巻物を開いてそれを見るのにふさわしい者が見当らないので、わたしは激しく泣いていた。 すると、長老のひとりがわたしに言った、「泣くな。見よ、ユダ族のしし、ダビデの若枝…" w:history="1">
        <w:r w:rsidR="00526814" w:rsidRPr="001628E5">
          <w:rPr>
            <w:rStyle w:val="ac"/>
            <w:rFonts w:ascii="ＭＳ Ｐ明朝" w:eastAsia="ＭＳ Ｐ明朝" w:hAnsi="ＭＳ Ｐ明朝" w:hint="eastAsia"/>
            <w:sz w:val="24"/>
            <w:szCs w:val="24"/>
          </w:rPr>
          <w:t>黙示録</w:t>
        </w:r>
        <w:r w:rsidR="00526814" w:rsidRPr="001628E5">
          <w:rPr>
            <w:rStyle w:val="ac"/>
            <w:rFonts w:ascii="ＭＳ Ｐ明朝" w:eastAsia="ＭＳ Ｐ明朝" w:hAnsi="ＭＳ Ｐ明朝"/>
            <w:sz w:val="24"/>
            <w:szCs w:val="24"/>
          </w:rPr>
          <w:t>5章1-5節</w:t>
        </w:r>
      </w:hyperlink>
      <w:r w:rsidR="00526814" w:rsidRPr="003E4E3B">
        <w:rPr>
          <w:rFonts w:ascii="ＭＳ Ｐ明朝" w:eastAsia="ＭＳ Ｐ明朝" w:hAnsi="ＭＳ Ｐ明朝"/>
          <w:sz w:val="24"/>
          <w:szCs w:val="24"/>
        </w:rPr>
        <w:t xml:space="preserve">; </w:t>
      </w:r>
      <w:hyperlink r:id="rId216" w:anchor="2:6" w:tooltip="そして、あなたがたが知っているとおり、彼が自分に定められた時になってから現れるように、いま彼を阻止しているものがある。 不法の秘密の力が、すでに働いているのである。ただそれは、いま阻止している者が取り除かれる時までのことである。 その時になると、不法の者が現れる。この者を、主イエスは口の息をもって殺し、来臨の輝きによって滅ぼすであろう。" w:history="1">
        <w:r w:rsidR="001628E5" w:rsidRPr="00515F55">
          <w:rPr>
            <w:rStyle w:val="ac"/>
            <w:rFonts w:ascii="ＭＳ Ｐ明朝" w:eastAsia="ＭＳ Ｐ明朝" w:hAnsi="ＭＳ Ｐ明朝"/>
            <w:sz w:val="24"/>
            <w:szCs w:val="24"/>
          </w:rPr>
          <w:t>第二テサロニケ</w:t>
        </w:r>
        <w:r w:rsidR="00526814" w:rsidRPr="00515F55">
          <w:rPr>
            <w:rStyle w:val="ac"/>
            <w:rFonts w:ascii="ＭＳ Ｐ明朝" w:eastAsia="ＭＳ Ｐ明朝" w:hAnsi="ＭＳ Ｐ明朝"/>
            <w:sz w:val="24"/>
            <w:szCs w:val="24"/>
          </w:rPr>
          <w:t>2</w:t>
        </w:r>
        <w:r w:rsidR="001628E5" w:rsidRPr="00515F55">
          <w:rPr>
            <w:rStyle w:val="ac"/>
            <w:rFonts w:ascii="ＭＳ Ｐ明朝" w:eastAsia="ＭＳ Ｐ明朝" w:hAnsi="ＭＳ Ｐ明朝"/>
            <w:sz w:val="24"/>
            <w:szCs w:val="24"/>
          </w:rPr>
          <w:t>章</w:t>
        </w:r>
        <w:r w:rsidR="00526814" w:rsidRPr="00515F55">
          <w:rPr>
            <w:rStyle w:val="ac"/>
            <w:rFonts w:ascii="ＭＳ Ｐ明朝" w:eastAsia="ＭＳ Ｐ明朝" w:hAnsi="ＭＳ Ｐ明朝"/>
            <w:sz w:val="24"/>
            <w:szCs w:val="24"/>
          </w:rPr>
          <w:t>6-8</w:t>
        </w:r>
        <w:r w:rsidR="001628E5" w:rsidRPr="00515F55">
          <w:rPr>
            <w:rStyle w:val="ac"/>
            <w:rFonts w:ascii="ＭＳ Ｐ明朝" w:eastAsia="ＭＳ Ｐ明朝" w:hAnsi="ＭＳ Ｐ明朝"/>
            <w:sz w:val="24"/>
            <w:szCs w:val="24"/>
          </w:rPr>
          <w:t>節</w:t>
        </w:r>
      </w:hyperlink>
      <w:r w:rsidR="00526814" w:rsidRPr="003E4E3B">
        <w:rPr>
          <w:rFonts w:ascii="ＭＳ Ｐ明朝" w:eastAsia="ＭＳ Ｐ明朝" w:hAnsi="ＭＳ Ｐ明朝"/>
          <w:sz w:val="24"/>
          <w:szCs w:val="24"/>
        </w:rPr>
        <w:t>）</w:t>
      </w:r>
      <w:r w:rsidRPr="003E4E3B">
        <w:rPr>
          <w:rFonts w:ascii="ＭＳ Ｐ明朝" w:eastAsia="ＭＳ Ｐ明朝" w:hAnsi="ＭＳ Ｐ明朝" w:hint="eastAsia"/>
          <w:sz w:val="24"/>
          <w:szCs w:val="24"/>
        </w:rPr>
        <w:t>その機会が与えられ</w:t>
      </w:r>
      <w:r w:rsidR="00526814">
        <w:rPr>
          <w:rFonts w:ascii="ＭＳ Ｐ明朝" w:eastAsia="ＭＳ Ｐ明朝" w:hAnsi="ＭＳ Ｐ明朝" w:hint="eastAsia"/>
          <w:sz w:val="24"/>
          <w:szCs w:val="24"/>
        </w:rPr>
        <w:t>た際には、</w:t>
      </w:r>
      <w:r w:rsidRPr="003E4E3B">
        <w:rPr>
          <w:rFonts w:ascii="ＭＳ Ｐ明朝" w:eastAsia="ＭＳ Ｐ明朝" w:hAnsi="ＭＳ Ｐ明朝" w:hint="eastAsia"/>
          <w:sz w:val="24"/>
          <w:szCs w:val="24"/>
        </w:rPr>
        <w:t>すぐに</w:t>
      </w:r>
      <w:r w:rsidR="00526814">
        <w:rPr>
          <w:rFonts w:ascii="ＭＳ Ｐ明朝" w:eastAsia="ＭＳ Ｐ明朝" w:hAnsi="ＭＳ Ｐ明朝" w:hint="eastAsia"/>
          <w:sz w:val="24"/>
          <w:szCs w:val="24"/>
        </w:rPr>
        <w:t>自分</w:t>
      </w:r>
      <w:r w:rsidRPr="003E4E3B">
        <w:rPr>
          <w:rFonts w:ascii="ＭＳ Ｐ明朝" w:eastAsia="ＭＳ Ｐ明朝" w:hAnsi="ＭＳ Ｐ明朝" w:hint="eastAsia"/>
          <w:sz w:val="24"/>
          <w:szCs w:val="24"/>
        </w:rPr>
        <w:t>の計画を迅速に実行</w:t>
      </w:r>
      <w:r w:rsidR="00526814">
        <w:rPr>
          <w:rFonts w:ascii="ＭＳ Ｐ明朝" w:eastAsia="ＭＳ Ｐ明朝" w:hAnsi="ＭＳ Ｐ明朝" w:hint="eastAsia"/>
          <w:sz w:val="24"/>
          <w:szCs w:val="24"/>
        </w:rPr>
        <w:t>しようと</w:t>
      </w:r>
      <w:r w:rsidRPr="003E4E3B">
        <w:rPr>
          <w:rFonts w:ascii="ＭＳ Ｐ明朝" w:eastAsia="ＭＳ Ｐ明朝" w:hAnsi="ＭＳ Ｐ明朝" w:hint="eastAsia"/>
          <w:sz w:val="24"/>
          <w:szCs w:val="24"/>
        </w:rPr>
        <w:t>完全な準備態勢にあります</w:t>
      </w:r>
      <w:r w:rsidRPr="003E4E3B">
        <w:rPr>
          <w:rFonts w:ascii="ＭＳ Ｐ明朝" w:eastAsia="ＭＳ Ｐ明朝" w:hAnsi="ＭＳ Ｐ明朝"/>
          <w:sz w:val="24"/>
          <w:szCs w:val="24"/>
        </w:rPr>
        <w:t>。神の</w:t>
      </w:r>
      <w:r w:rsidRPr="003E4E3B">
        <w:rPr>
          <w:rFonts w:ascii="ＭＳ Ｐ明朝" w:eastAsia="ＭＳ Ｐ明朝" w:hAnsi="ＭＳ Ｐ明朝"/>
          <w:sz w:val="24"/>
          <w:szCs w:val="24"/>
        </w:rPr>
        <w:lastRenderedPageBreak/>
        <w:t>抑制がなくなること、それなしにはサタンの艱難</w:t>
      </w:r>
      <w:r w:rsidR="00515F55">
        <w:rPr>
          <w:rFonts w:ascii="ＭＳ Ｐ明朝" w:eastAsia="ＭＳ Ｐ明朝" w:hAnsi="ＭＳ Ｐ明朝" w:hint="eastAsia"/>
          <w:sz w:val="24"/>
          <w:szCs w:val="24"/>
        </w:rPr>
        <w:t>期</w:t>
      </w:r>
      <w:r w:rsidRPr="003E4E3B">
        <w:rPr>
          <w:rFonts w:ascii="ＭＳ Ｐ明朝" w:eastAsia="ＭＳ Ｐ明朝" w:hAnsi="ＭＳ Ｐ明朝"/>
          <w:sz w:val="24"/>
          <w:szCs w:val="24"/>
        </w:rPr>
        <w:t>の活動は不可能であることは、このシリーズの次のパートで詳しく説明します。この事実（すなわち、神の許可なしに艱難</w:t>
      </w:r>
      <w:r w:rsidR="00515F55">
        <w:rPr>
          <w:rFonts w:ascii="ＭＳ Ｐ明朝" w:eastAsia="ＭＳ Ｐ明朝" w:hAnsi="ＭＳ Ｐ明朝" w:hint="eastAsia"/>
          <w:sz w:val="24"/>
          <w:szCs w:val="24"/>
        </w:rPr>
        <w:t>期</w:t>
      </w:r>
      <w:r w:rsidRPr="003E4E3B">
        <w:rPr>
          <w:rFonts w:ascii="ＭＳ Ｐ明朝" w:eastAsia="ＭＳ Ｐ明朝" w:hAnsi="ＭＳ Ｐ明朝"/>
          <w:sz w:val="24"/>
          <w:szCs w:val="24"/>
        </w:rPr>
        <w:t>は起こらない）だけで、艱難</w:t>
      </w:r>
      <w:r w:rsidR="00515F55">
        <w:rPr>
          <w:rFonts w:ascii="ＭＳ Ｐ明朝" w:eastAsia="ＭＳ Ｐ明朝" w:hAnsi="ＭＳ Ｐ明朝" w:hint="eastAsia"/>
          <w:sz w:val="24"/>
          <w:szCs w:val="24"/>
        </w:rPr>
        <w:t>期</w:t>
      </w:r>
      <w:r w:rsidRPr="003E4E3B">
        <w:rPr>
          <w:rFonts w:ascii="ＭＳ Ｐ明朝" w:eastAsia="ＭＳ Ｐ明朝" w:hAnsi="ＭＳ Ｐ明朝"/>
          <w:sz w:val="24"/>
          <w:szCs w:val="24"/>
        </w:rPr>
        <w:t>は「偶然」</w:t>
      </w:r>
      <w:r w:rsidR="000A42E6">
        <w:rPr>
          <w:rFonts w:ascii="ＭＳ Ｐ明朝" w:eastAsia="ＭＳ Ｐ明朝" w:hAnsi="ＭＳ Ｐ明朝" w:hint="eastAsia"/>
          <w:sz w:val="24"/>
          <w:szCs w:val="24"/>
        </w:rPr>
        <w:t>起こるというようなもの</w:t>
      </w:r>
      <w:r w:rsidRPr="003E4E3B">
        <w:rPr>
          <w:rFonts w:ascii="ＭＳ Ｐ明朝" w:eastAsia="ＭＳ Ｐ明朝" w:hAnsi="ＭＳ Ｐ明朝"/>
          <w:sz w:val="24"/>
          <w:szCs w:val="24"/>
        </w:rPr>
        <w:t>で</w:t>
      </w:r>
      <w:r w:rsidRPr="003E4E3B">
        <w:rPr>
          <w:rFonts w:ascii="ＭＳ Ｐ明朝" w:eastAsia="ＭＳ Ｐ明朝" w:hAnsi="ＭＳ Ｐ明朝" w:hint="eastAsia"/>
          <w:sz w:val="24"/>
          <w:szCs w:val="24"/>
        </w:rPr>
        <w:t>はなく、逆に神の時代の構築における不可欠な期間であり、その間に悪魔の邪悪さと真の意図が完全に露呈される（</w:t>
      </w:r>
      <w:hyperlink r:id="rId217" w:anchor="7:13" w:tooltip="では、善なるものが、わたしにとって死となったのか。断じてそうではない。それはむしろ、罪の罪たることが現れるための、罪のしわざである。すなわち、罪は、戒めによって、はなはだしく悪性なものとなるために、善なるものによってわたしを死に至らせたのである。" w:history="1">
        <w:r w:rsidRPr="009F002A">
          <w:rPr>
            <w:rStyle w:val="ac"/>
            <w:rFonts w:ascii="ＭＳ Ｐ明朝" w:eastAsia="ＭＳ Ｐ明朝" w:hAnsi="ＭＳ Ｐ明朝" w:hint="eastAsia"/>
            <w:sz w:val="24"/>
            <w:szCs w:val="24"/>
          </w:rPr>
          <w:t>ローマ</w:t>
        </w:r>
        <w:r w:rsidRPr="009F002A">
          <w:rPr>
            <w:rStyle w:val="ac"/>
            <w:rFonts w:ascii="ＭＳ Ｐ明朝" w:eastAsia="ＭＳ Ｐ明朝" w:hAnsi="ＭＳ Ｐ明朝"/>
            <w:sz w:val="24"/>
            <w:szCs w:val="24"/>
          </w:rPr>
          <w:t>7章</w:t>
        </w:r>
        <w:r w:rsidR="009F002A" w:rsidRPr="009F002A">
          <w:rPr>
            <w:rStyle w:val="ac"/>
            <w:rFonts w:ascii="ＭＳ Ｐ明朝" w:eastAsia="ＭＳ Ｐ明朝" w:hAnsi="ＭＳ Ｐ明朝" w:hint="eastAsia"/>
            <w:sz w:val="24"/>
            <w:szCs w:val="24"/>
          </w:rPr>
          <w:t>1</w:t>
        </w:r>
        <w:r w:rsidR="009F002A" w:rsidRPr="009F002A">
          <w:rPr>
            <w:rStyle w:val="ac"/>
            <w:rFonts w:ascii="ＭＳ Ｐ明朝" w:eastAsia="ＭＳ Ｐ明朝" w:hAnsi="ＭＳ Ｐ明朝"/>
            <w:sz w:val="24"/>
            <w:szCs w:val="24"/>
          </w:rPr>
          <w:t>3節</w:t>
        </w:r>
      </w:hyperlink>
      <w:r w:rsidRPr="003E4E3B">
        <w:rPr>
          <w:rFonts w:ascii="ＭＳ Ｐ明朝" w:eastAsia="ＭＳ Ｐ明朝" w:hAnsi="ＭＳ Ｐ明朝"/>
          <w:sz w:val="24"/>
          <w:szCs w:val="24"/>
        </w:rPr>
        <w:t>参照）ことが証明されている、ということ</w:t>
      </w:r>
      <w:r w:rsidR="000A42E6">
        <w:rPr>
          <w:rFonts w:ascii="ＭＳ Ｐ明朝" w:eastAsia="ＭＳ Ｐ明朝" w:hAnsi="ＭＳ Ｐ明朝" w:hint="eastAsia"/>
          <w:sz w:val="24"/>
          <w:szCs w:val="24"/>
        </w:rPr>
        <w:t>だけ</w:t>
      </w:r>
      <w:r w:rsidRPr="003E4E3B">
        <w:rPr>
          <w:rFonts w:ascii="ＭＳ Ｐ明朝" w:eastAsia="ＭＳ Ｐ明朝" w:hAnsi="ＭＳ Ｐ明朝"/>
          <w:sz w:val="24"/>
          <w:szCs w:val="24"/>
        </w:rPr>
        <w:t>で今は十分で</w:t>
      </w:r>
      <w:r w:rsidR="00515F55">
        <w:rPr>
          <w:rFonts w:ascii="ＭＳ Ｐ明朝" w:eastAsia="ＭＳ Ｐ明朝" w:hAnsi="ＭＳ Ｐ明朝" w:hint="eastAsia"/>
          <w:sz w:val="24"/>
          <w:szCs w:val="24"/>
        </w:rPr>
        <w:t>しょう</w:t>
      </w:r>
      <w:r w:rsidR="009F002A">
        <w:rPr>
          <w:rFonts w:ascii="ＭＳ Ｐ明朝" w:eastAsia="ＭＳ Ｐ明朝" w:hAnsi="ＭＳ Ｐ明朝" w:hint="eastAsia"/>
          <w:sz w:val="24"/>
          <w:szCs w:val="24"/>
        </w:rPr>
        <w:t>。</w:t>
      </w:r>
      <w:r w:rsidRPr="003E4E3B">
        <w:rPr>
          <w:rFonts w:ascii="ＭＳ Ｐ明朝" w:eastAsia="ＭＳ Ｐ明朝" w:hAnsi="ＭＳ Ｐ明朝"/>
          <w:sz w:val="24"/>
          <w:szCs w:val="24"/>
        </w:rPr>
        <w:t>一方、神は御子の栄光の支配に備えて被造物を従わせることによって、この上ない栄光を</w:t>
      </w:r>
      <w:r w:rsidR="00D504A0">
        <w:rPr>
          <w:rFonts w:ascii="ＭＳ Ｐ明朝" w:eastAsia="ＭＳ Ｐ明朝" w:hAnsi="ＭＳ Ｐ明朝" w:hint="eastAsia"/>
          <w:sz w:val="24"/>
          <w:szCs w:val="24"/>
        </w:rPr>
        <w:t>受けることになります</w:t>
      </w:r>
      <w:r w:rsidRPr="003E4E3B">
        <w:rPr>
          <w:rFonts w:ascii="ＭＳ Ｐ明朝" w:eastAsia="ＭＳ Ｐ明朝" w:hAnsi="ＭＳ Ｐ明朝"/>
          <w:sz w:val="24"/>
          <w:szCs w:val="24"/>
        </w:rPr>
        <w:t>（</w:t>
      </w:r>
      <w:hyperlink r:id="rId218" w:anchor="110:1" w:tooltip="ダビデの歌 主はわが主に言われる、「わたしがあなたのもろもろの敵をあなたの足台とするまで、わたしの右に座せよ」と。" w:history="1">
        <w:r w:rsidRPr="00612A4D">
          <w:rPr>
            <w:rStyle w:val="ac"/>
            <w:rFonts w:ascii="ＭＳ Ｐ明朝" w:eastAsia="ＭＳ Ｐ明朝" w:hAnsi="ＭＳ Ｐ明朝"/>
            <w:sz w:val="24"/>
            <w:szCs w:val="24"/>
          </w:rPr>
          <w:t>詩</w:t>
        </w:r>
        <w:r w:rsidR="00612A4D" w:rsidRPr="00612A4D">
          <w:rPr>
            <w:rStyle w:val="ac"/>
            <w:rFonts w:ascii="ＭＳ Ｐ明朝" w:eastAsia="ＭＳ Ｐ明朝" w:hAnsi="ＭＳ Ｐ明朝"/>
            <w:sz w:val="24"/>
            <w:szCs w:val="24"/>
          </w:rPr>
          <w:t>篇</w:t>
        </w:r>
        <w:r w:rsidRPr="00612A4D">
          <w:rPr>
            <w:rStyle w:val="ac"/>
            <w:rFonts w:ascii="ＭＳ Ｐ明朝" w:eastAsia="ＭＳ Ｐ明朝" w:hAnsi="ＭＳ Ｐ明朝"/>
            <w:sz w:val="24"/>
            <w:szCs w:val="24"/>
          </w:rPr>
          <w:t>110</w:t>
        </w:r>
        <w:r w:rsidR="00612A4D" w:rsidRPr="00612A4D">
          <w:rPr>
            <w:rStyle w:val="ac"/>
            <w:rFonts w:ascii="ＭＳ Ｐ明朝" w:eastAsia="ＭＳ Ｐ明朝" w:hAnsi="ＭＳ Ｐ明朝"/>
            <w:sz w:val="24"/>
            <w:szCs w:val="24"/>
          </w:rPr>
          <w:t>篇</w:t>
        </w:r>
        <w:r w:rsidRPr="00612A4D">
          <w:rPr>
            <w:rStyle w:val="ac"/>
            <w:rFonts w:ascii="ＭＳ Ｐ明朝" w:eastAsia="ＭＳ Ｐ明朝" w:hAnsi="ＭＳ Ｐ明朝"/>
            <w:sz w:val="24"/>
            <w:szCs w:val="24"/>
          </w:rPr>
          <w:t>1</w:t>
        </w:r>
        <w:r w:rsidR="00612A4D" w:rsidRPr="00612A4D">
          <w:rPr>
            <w:rStyle w:val="ac"/>
            <w:rFonts w:ascii="ＭＳ Ｐ明朝" w:eastAsia="ＭＳ Ｐ明朝" w:hAnsi="ＭＳ Ｐ明朝"/>
            <w:sz w:val="24"/>
            <w:szCs w:val="24"/>
          </w:rPr>
          <w:t>節</w:t>
        </w:r>
      </w:hyperlink>
      <w:r w:rsidR="00612A4D">
        <w:rPr>
          <w:rFonts w:ascii="ＭＳ Ｐ明朝" w:eastAsia="ＭＳ Ｐ明朝" w:hAnsi="ＭＳ Ｐ明朝" w:hint="eastAsia"/>
          <w:sz w:val="24"/>
          <w:szCs w:val="24"/>
        </w:rPr>
        <w:t>;</w:t>
      </w:r>
      <w:r w:rsidR="00612A4D">
        <w:rPr>
          <w:rFonts w:ascii="ＭＳ Ｐ明朝" w:eastAsia="ＭＳ Ｐ明朝" w:hAnsi="ＭＳ Ｐ明朝"/>
          <w:sz w:val="24"/>
          <w:szCs w:val="24"/>
        </w:rPr>
        <w:t xml:space="preserve"> </w:t>
      </w:r>
      <w:hyperlink r:id="rId219" w:anchor="10:13" w:tooltip="それから、敵をその足台とするときまで、待っておられる。" w:history="1">
        <w:r w:rsidRPr="00612A4D">
          <w:rPr>
            <w:rStyle w:val="ac"/>
            <w:rFonts w:ascii="ＭＳ Ｐ明朝" w:eastAsia="ＭＳ Ｐ明朝" w:hAnsi="ＭＳ Ｐ明朝"/>
            <w:sz w:val="24"/>
            <w:szCs w:val="24"/>
          </w:rPr>
          <w:t>ヘブ</w:t>
        </w:r>
        <w:r w:rsidR="00612A4D" w:rsidRPr="00612A4D">
          <w:rPr>
            <w:rStyle w:val="ac"/>
            <w:rFonts w:ascii="ＭＳ Ｐ明朝" w:eastAsia="ＭＳ Ｐ明朝" w:hAnsi="ＭＳ Ｐ明朝"/>
            <w:sz w:val="24"/>
            <w:szCs w:val="24"/>
          </w:rPr>
          <w:t>ル</w:t>
        </w:r>
        <w:r w:rsidRPr="00612A4D">
          <w:rPr>
            <w:rStyle w:val="ac"/>
            <w:rFonts w:ascii="ＭＳ Ｐ明朝" w:eastAsia="ＭＳ Ｐ明朝" w:hAnsi="ＭＳ Ｐ明朝"/>
            <w:sz w:val="24"/>
            <w:szCs w:val="24"/>
          </w:rPr>
          <w:t>10</w:t>
        </w:r>
        <w:r w:rsidR="00612A4D" w:rsidRPr="00612A4D">
          <w:rPr>
            <w:rStyle w:val="ac"/>
            <w:rFonts w:ascii="ＭＳ Ｐ明朝" w:eastAsia="ＭＳ Ｐ明朝" w:hAnsi="ＭＳ Ｐ明朝"/>
            <w:sz w:val="24"/>
            <w:szCs w:val="24"/>
          </w:rPr>
          <w:t>章</w:t>
        </w:r>
        <w:r w:rsidRPr="00612A4D">
          <w:rPr>
            <w:rStyle w:val="ac"/>
            <w:rFonts w:ascii="ＭＳ Ｐ明朝" w:eastAsia="ＭＳ Ｐ明朝" w:hAnsi="ＭＳ Ｐ明朝"/>
            <w:sz w:val="24"/>
            <w:szCs w:val="24"/>
          </w:rPr>
          <w:t>13</w:t>
        </w:r>
        <w:r w:rsidR="00612A4D" w:rsidRPr="00612A4D">
          <w:rPr>
            <w:rStyle w:val="ac"/>
            <w:rFonts w:ascii="ＭＳ Ｐ明朝" w:eastAsia="ＭＳ Ｐ明朝" w:hAnsi="ＭＳ Ｐ明朝"/>
            <w:sz w:val="24"/>
            <w:szCs w:val="24"/>
          </w:rPr>
          <w:t>節</w:t>
        </w:r>
      </w:hyperlink>
      <w:r w:rsidR="00612A4D">
        <w:rPr>
          <w:rFonts w:ascii="ＭＳ Ｐ明朝" w:eastAsia="ＭＳ Ｐ明朝" w:hAnsi="ＭＳ Ｐ明朝" w:hint="eastAsia"/>
          <w:sz w:val="24"/>
          <w:szCs w:val="24"/>
        </w:rPr>
        <w:t>;</w:t>
      </w:r>
      <w:r w:rsidR="00612A4D">
        <w:rPr>
          <w:rFonts w:ascii="ＭＳ Ｐ明朝" w:eastAsia="ＭＳ Ｐ明朝" w:hAnsi="ＭＳ Ｐ明朝"/>
          <w:sz w:val="24"/>
          <w:szCs w:val="24"/>
        </w:rPr>
        <w:t xml:space="preserve"> </w:t>
      </w:r>
      <w:hyperlink r:id="rId220" w:anchor="14:4" w:tooltip="わたしがパロの心をかたくなにするから、パロは彼らのあとを追うであろう。わたしはパロとそのすべての軍勢を破って誉を得、エジプトびとにわたしが主であることを知らせるであろう」。彼らはそのようにした。" w:history="1">
        <w:r w:rsidRPr="00612A4D">
          <w:rPr>
            <w:rStyle w:val="ac"/>
            <w:rFonts w:ascii="ＭＳ Ｐ明朝" w:eastAsia="ＭＳ Ｐ明朝" w:hAnsi="ＭＳ Ｐ明朝"/>
            <w:sz w:val="24"/>
            <w:szCs w:val="24"/>
          </w:rPr>
          <w:t>出エジプト14</w:t>
        </w:r>
        <w:r w:rsidR="00612A4D" w:rsidRPr="00612A4D">
          <w:rPr>
            <w:rStyle w:val="ac"/>
            <w:rFonts w:ascii="ＭＳ Ｐ明朝" w:eastAsia="ＭＳ Ｐ明朝" w:hAnsi="ＭＳ Ｐ明朝"/>
            <w:sz w:val="24"/>
            <w:szCs w:val="24"/>
          </w:rPr>
          <w:t>章</w:t>
        </w:r>
        <w:r w:rsidRPr="00612A4D">
          <w:rPr>
            <w:rStyle w:val="ac"/>
            <w:rFonts w:ascii="ＭＳ Ｐ明朝" w:eastAsia="ＭＳ Ｐ明朝" w:hAnsi="ＭＳ Ｐ明朝"/>
            <w:sz w:val="24"/>
            <w:szCs w:val="24"/>
          </w:rPr>
          <w:t>4</w:t>
        </w:r>
        <w:r w:rsidR="00612A4D" w:rsidRPr="00612A4D">
          <w:rPr>
            <w:rStyle w:val="ac"/>
            <w:rFonts w:ascii="ＭＳ Ｐ明朝" w:eastAsia="ＭＳ Ｐ明朝" w:hAnsi="ＭＳ Ｐ明朝"/>
            <w:sz w:val="24"/>
            <w:szCs w:val="24"/>
          </w:rPr>
          <w:t>節</w:t>
        </w:r>
      </w:hyperlink>
      <w:r w:rsidR="00612A4D">
        <w:rPr>
          <w:rFonts w:ascii="ＭＳ Ｐ明朝" w:eastAsia="ＭＳ Ｐ明朝" w:hAnsi="ＭＳ Ｐ明朝" w:hint="eastAsia"/>
          <w:sz w:val="24"/>
          <w:szCs w:val="24"/>
        </w:rPr>
        <w:t>;</w:t>
      </w:r>
      <w:r w:rsidR="00612A4D">
        <w:rPr>
          <w:rFonts w:ascii="ＭＳ Ｐ明朝" w:eastAsia="ＭＳ Ｐ明朝" w:hAnsi="ＭＳ Ｐ明朝"/>
          <w:sz w:val="24"/>
          <w:szCs w:val="24"/>
        </w:rPr>
        <w:t xml:space="preserve"> </w:t>
      </w:r>
      <w:hyperlink r:id="rId221" w:anchor="63:12" w:tooltip="栄光のかいなをモーセの右に行かせ、彼らの前に水を二つに分けて、みずから、とこしえの名をつくり、 彼らを導いて、馬が野を走るように、つまずくことなく淵を通らせた者はどこにいるか。 谷にくだる家畜のように、主の霊は彼らをいこわせられた。このように、あなたはおのれの民を導いてみずから栄光の名をつくられた」。" w:history="1">
        <w:r w:rsidRPr="00612A4D">
          <w:rPr>
            <w:rStyle w:val="ac"/>
            <w:rFonts w:ascii="ＭＳ Ｐ明朝" w:eastAsia="ＭＳ Ｐ明朝" w:hAnsi="ＭＳ Ｐ明朝"/>
            <w:sz w:val="24"/>
            <w:szCs w:val="24"/>
          </w:rPr>
          <w:t>イ</w:t>
        </w:r>
        <w:r w:rsidR="00612A4D" w:rsidRPr="00612A4D">
          <w:rPr>
            <w:rStyle w:val="ac"/>
            <w:rFonts w:ascii="ＭＳ Ｐ明朝" w:eastAsia="ＭＳ Ｐ明朝" w:hAnsi="ＭＳ Ｐ明朝"/>
            <w:sz w:val="24"/>
            <w:szCs w:val="24"/>
          </w:rPr>
          <w:t>ザヤ</w:t>
        </w:r>
        <w:r w:rsidRPr="00612A4D">
          <w:rPr>
            <w:rStyle w:val="ac"/>
            <w:rFonts w:ascii="ＭＳ Ｐ明朝" w:eastAsia="ＭＳ Ｐ明朝" w:hAnsi="ＭＳ Ｐ明朝"/>
            <w:sz w:val="24"/>
            <w:szCs w:val="24"/>
          </w:rPr>
          <w:t>63</w:t>
        </w:r>
        <w:r w:rsidR="00612A4D" w:rsidRPr="00612A4D">
          <w:rPr>
            <w:rStyle w:val="ac"/>
            <w:rFonts w:ascii="ＭＳ Ｐ明朝" w:eastAsia="ＭＳ Ｐ明朝" w:hAnsi="ＭＳ Ｐ明朝"/>
            <w:sz w:val="24"/>
            <w:szCs w:val="24"/>
          </w:rPr>
          <w:t>章</w:t>
        </w:r>
        <w:r w:rsidRPr="00612A4D">
          <w:rPr>
            <w:rStyle w:val="ac"/>
            <w:rFonts w:ascii="ＭＳ Ｐ明朝" w:eastAsia="ＭＳ Ｐ明朝" w:hAnsi="ＭＳ Ｐ明朝"/>
            <w:sz w:val="24"/>
            <w:szCs w:val="24"/>
          </w:rPr>
          <w:t>12-14</w:t>
        </w:r>
        <w:r w:rsidR="00612A4D" w:rsidRPr="00612A4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参照）。ここで言いたいのは、この</w:t>
      </w:r>
      <w:r w:rsidR="00612A4D">
        <w:rPr>
          <w:rFonts w:ascii="ＭＳ Ｐ明朝" w:eastAsia="ＭＳ Ｐ明朝" w:hAnsi="ＭＳ Ｐ明朝" w:hint="eastAsia"/>
          <w:sz w:val="24"/>
          <w:szCs w:val="24"/>
        </w:rPr>
        <w:t>抑制</w:t>
      </w:r>
      <w:r w:rsidRPr="003E4E3B">
        <w:rPr>
          <w:rFonts w:ascii="ＭＳ Ｐ明朝" w:eastAsia="ＭＳ Ｐ明朝" w:hAnsi="ＭＳ Ｐ明朝"/>
          <w:sz w:val="24"/>
          <w:szCs w:val="24"/>
        </w:rPr>
        <w:t>が解かれ</w:t>
      </w:r>
      <w:r w:rsidR="000A42E6">
        <w:rPr>
          <w:rFonts w:ascii="ＭＳ Ｐ明朝" w:eastAsia="ＭＳ Ｐ明朝" w:hAnsi="ＭＳ Ｐ明朝" w:hint="eastAsia"/>
          <w:sz w:val="24"/>
          <w:szCs w:val="24"/>
        </w:rPr>
        <w:t>る</w:t>
      </w:r>
      <w:r w:rsidR="00C20252">
        <w:rPr>
          <w:rFonts w:ascii="ＭＳ Ｐ明朝" w:eastAsia="ＭＳ Ｐ明朝" w:hAnsi="ＭＳ Ｐ明朝" w:hint="eastAsia"/>
          <w:sz w:val="24"/>
          <w:szCs w:val="24"/>
        </w:rPr>
        <w:t>（この特別な機会を悪魔が利用する）</w:t>
      </w:r>
      <w:r w:rsidRPr="003E4E3B">
        <w:rPr>
          <w:rFonts w:ascii="ＭＳ Ｐ明朝" w:eastAsia="ＭＳ Ｐ明朝" w:hAnsi="ＭＳ Ｐ明朝"/>
          <w:sz w:val="24"/>
          <w:szCs w:val="24"/>
        </w:rPr>
        <w:t>ことが、艱難</w:t>
      </w:r>
      <w:r w:rsidR="00C20252">
        <w:rPr>
          <w:rFonts w:ascii="ＭＳ Ｐ明朝" w:eastAsia="ＭＳ Ｐ明朝" w:hAnsi="ＭＳ Ｐ明朝" w:hint="eastAsia"/>
          <w:sz w:val="24"/>
          <w:szCs w:val="24"/>
        </w:rPr>
        <w:t>期</w:t>
      </w:r>
      <w:r w:rsidRPr="003E4E3B">
        <w:rPr>
          <w:rFonts w:ascii="ＭＳ Ｐ明朝" w:eastAsia="ＭＳ Ｐ明朝" w:hAnsi="ＭＳ Ｐ明朝"/>
          <w:sz w:val="24"/>
          <w:szCs w:val="24"/>
        </w:rPr>
        <w:t>に起こる前代未聞のとんでもない出来事を説明することになるということです</w:t>
      </w:r>
      <w:r w:rsidRPr="003E4E3B">
        <w:rPr>
          <w:rFonts w:ascii="ＭＳ Ｐ明朝" w:eastAsia="ＭＳ Ｐ明朝" w:hAnsi="ＭＳ Ｐ明朝" w:hint="eastAsia"/>
          <w:sz w:val="24"/>
          <w:szCs w:val="24"/>
        </w:rPr>
        <w:t>。人類の歴史の中で、神が人間（あるいは天使）の行動に対して設定した「</w:t>
      </w:r>
      <w:r w:rsidR="00937236">
        <w:rPr>
          <w:rFonts w:ascii="ＭＳ Ｐ明朝" w:eastAsia="ＭＳ Ｐ明朝" w:hAnsi="ＭＳ Ｐ明朝" w:hint="eastAsia"/>
          <w:sz w:val="24"/>
          <w:szCs w:val="24"/>
        </w:rPr>
        <w:t>規制</w:t>
      </w:r>
      <w:r w:rsidRPr="003E4E3B">
        <w:rPr>
          <w:rFonts w:ascii="ＭＳ Ｐ明朝" w:eastAsia="ＭＳ Ｐ明朝" w:hAnsi="ＭＳ Ｐ明朝" w:hint="eastAsia"/>
          <w:sz w:val="24"/>
          <w:szCs w:val="24"/>
        </w:rPr>
        <w:t>を破る」ことは、</w:t>
      </w:r>
      <w:r w:rsidR="00C20252">
        <w:rPr>
          <w:rFonts w:ascii="ＭＳ Ｐ明朝" w:eastAsia="ＭＳ Ｐ明朝" w:hAnsi="ＭＳ Ｐ明朝" w:hint="eastAsia"/>
          <w:sz w:val="24"/>
          <w:szCs w:val="24"/>
        </w:rPr>
        <w:t>防止手段としての</w:t>
      </w:r>
      <w:r w:rsidRPr="003E4E3B">
        <w:rPr>
          <w:rFonts w:ascii="ＭＳ Ｐ明朝" w:eastAsia="ＭＳ Ｐ明朝" w:hAnsi="ＭＳ Ｐ明朝" w:hint="eastAsia"/>
          <w:sz w:val="24"/>
          <w:szCs w:val="24"/>
        </w:rPr>
        <w:t>神の裁きを予測させる</w:t>
      </w:r>
      <w:r w:rsidR="00937236">
        <w:rPr>
          <w:rFonts w:ascii="ＭＳ Ｐ明朝" w:eastAsia="ＭＳ Ｐ明朝" w:hAnsi="ＭＳ Ｐ明朝" w:hint="eastAsia"/>
          <w:sz w:val="24"/>
          <w:szCs w:val="24"/>
        </w:rPr>
        <w:t>ことに</w:t>
      </w:r>
      <w:r w:rsidRPr="003E4E3B">
        <w:rPr>
          <w:rFonts w:ascii="ＭＳ Ｐ明朝" w:eastAsia="ＭＳ Ｐ明朝" w:hAnsi="ＭＳ Ｐ明朝" w:hint="eastAsia"/>
          <w:sz w:val="24"/>
          <w:szCs w:val="24"/>
        </w:rPr>
        <w:t>なりました（</w:t>
      </w:r>
      <w:hyperlink r:id="rId222" w:anchor="2:3" w:tooltip="「われらは彼らのかせをこわし、彼らのきずなを解き捨てるであろう」と。" w:history="1">
        <w:r w:rsidRPr="00937236">
          <w:rPr>
            <w:rStyle w:val="ac"/>
            <w:rFonts w:ascii="ＭＳ Ｐ明朝" w:eastAsia="ＭＳ Ｐ明朝" w:hAnsi="ＭＳ Ｐ明朝" w:hint="eastAsia"/>
            <w:sz w:val="24"/>
            <w:szCs w:val="24"/>
          </w:rPr>
          <w:t>詩</w:t>
        </w:r>
        <w:r w:rsidR="00937236" w:rsidRPr="00937236">
          <w:rPr>
            <w:rStyle w:val="ac"/>
            <w:rFonts w:ascii="ＭＳ Ｐ明朝" w:eastAsia="ＭＳ Ｐ明朝" w:hAnsi="ＭＳ Ｐ明朝" w:hint="eastAsia"/>
            <w:sz w:val="24"/>
            <w:szCs w:val="24"/>
          </w:rPr>
          <w:t>篇</w:t>
        </w:r>
        <w:r w:rsidRPr="00937236">
          <w:rPr>
            <w:rStyle w:val="ac"/>
            <w:rFonts w:ascii="ＭＳ Ｐ明朝" w:eastAsia="ＭＳ Ｐ明朝" w:hAnsi="ＭＳ Ｐ明朝"/>
            <w:sz w:val="24"/>
            <w:szCs w:val="24"/>
          </w:rPr>
          <w:t>2</w:t>
        </w:r>
        <w:r w:rsidR="00937236" w:rsidRPr="00937236">
          <w:rPr>
            <w:rStyle w:val="ac"/>
            <w:rFonts w:ascii="ＭＳ Ｐ明朝" w:eastAsia="ＭＳ Ｐ明朝" w:hAnsi="ＭＳ Ｐ明朝"/>
            <w:sz w:val="24"/>
            <w:szCs w:val="24"/>
          </w:rPr>
          <w:t>篇</w:t>
        </w:r>
        <w:r w:rsidRPr="00937236">
          <w:rPr>
            <w:rStyle w:val="ac"/>
            <w:rFonts w:ascii="ＭＳ Ｐ明朝" w:eastAsia="ＭＳ Ｐ明朝" w:hAnsi="ＭＳ Ｐ明朝"/>
            <w:sz w:val="24"/>
            <w:szCs w:val="24"/>
          </w:rPr>
          <w:t>3</w:t>
        </w:r>
        <w:r w:rsidR="00937236" w:rsidRPr="00937236">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223" w:anchor="5:5" w:tooltip="わたしは偉い人たちの所へ行って、彼らに語ります。彼らは主の道を知り、神のおきてを知っています」。ところが、彼らも皆おなじように、くびきを折り、なわめを断っていた。" w:history="1">
        <w:r w:rsidRPr="00937236">
          <w:rPr>
            <w:rStyle w:val="ac"/>
            <w:rFonts w:ascii="ＭＳ Ｐ明朝" w:eastAsia="ＭＳ Ｐ明朝" w:hAnsi="ＭＳ Ｐ明朝"/>
            <w:sz w:val="24"/>
            <w:szCs w:val="24"/>
          </w:rPr>
          <w:t>エ</w:t>
        </w:r>
        <w:r w:rsidR="00937236" w:rsidRPr="00937236">
          <w:rPr>
            <w:rStyle w:val="ac"/>
            <w:rFonts w:ascii="ＭＳ Ｐ明朝" w:eastAsia="ＭＳ Ｐ明朝" w:hAnsi="ＭＳ Ｐ明朝"/>
            <w:sz w:val="24"/>
            <w:szCs w:val="24"/>
          </w:rPr>
          <w:t>レミヤ</w:t>
        </w:r>
        <w:r w:rsidRPr="00937236">
          <w:rPr>
            <w:rStyle w:val="ac"/>
            <w:rFonts w:ascii="ＭＳ Ｐ明朝" w:eastAsia="ＭＳ Ｐ明朝" w:hAnsi="ＭＳ Ｐ明朝"/>
            <w:sz w:val="24"/>
            <w:szCs w:val="24"/>
          </w:rPr>
          <w:t>5</w:t>
        </w:r>
        <w:r w:rsidR="00937236" w:rsidRPr="00937236">
          <w:rPr>
            <w:rStyle w:val="ac"/>
            <w:rFonts w:ascii="ＭＳ Ｐ明朝" w:eastAsia="ＭＳ Ｐ明朝" w:hAnsi="ＭＳ Ｐ明朝"/>
            <w:sz w:val="24"/>
            <w:szCs w:val="24"/>
          </w:rPr>
          <w:t>章</w:t>
        </w:r>
        <w:r w:rsidRPr="00937236">
          <w:rPr>
            <w:rStyle w:val="ac"/>
            <w:rFonts w:ascii="ＭＳ Ｐ明朝" w:eastAsia="ＭＳ Ｐ明朝" w:hAnsi="ＭＳ Ｐ明朝"/>
            <w:sz w:val="24"/>
            <w:szCs w:val="24"/>
          </w:rPr>
          <w:t>5</w:t>
        </w:r>
        <w:r w:rsidR="00937236" w:rsidRPr="00937236">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を参照）。これは、神の抑制の究極的な境界を踏み越えた犯罪者が天使であっても（創世記6章で人間の女性と同棲していた悪魔の投獄を参照）</w:t>
      </w:r>
      <w:r w:rsidR="004E3549">
        <w:rPr>
          <w:rStyle w:val="ab"/>
          <w:rFonts w:ascii="ＭＳ Ｐ明朝" w:eastAsia="ＭＳ Ｐ明朝" w:hAnsi="ＭＳ Ｐ明朝"/>
          <w:sz w:val="24"/>
          <w:szCs w:val="24"/>
        </w:rPr>
        <w:footnoteReference w:id="23"/>
      </w:r>
      <w:r w:rsidRPr="003E4E3B">
        <w:rPr>
          <w:rFonts w:ascii="ＭＳ Ｐ明朝" w:eastAsia="ＭＳ Ｐ明朝" w:hAnsi="ＭＳ Ｐ明朝"/>
          <w:sz w:val="24"/>
          <w:szCs w:val="24"/>
        </w:rPr>
        <w:t>、人間であっても</w:t>
      </w:r>
      <w:r w:rsidR="00D504A0" w:rsidRPr="003E4E3B">
        <w:rPr>
          <w:rFonts w:ascii="ＭＳ Ｐ明朝" w:eastAsia="ＭＳ Ｐ明朝" w:hAnsi="ＭＳ Ｐ明朝"/>
          <w:sz w:val="24"/>
          <w:szCs w:val="24"/>
        </w:rPr>
        <w:t>当てはまります</w:t>
      </w:r>
      <w:r w:rsidRPr="003E4E3B">
        <w:rPr>
          <w:rFonts w:ascii="ＭＳ Ｐ明朝" w:eastAsia="ＭＳ Ｐ明朝" w:hAnsi="ＭＳ Ｐ明朝"/>
          <w:sz w:val="24"/>
          <w:szCs w:val="24"/>
        </w:rPr>
        <w:t>（神に逆らったセナケリブとその軍隊</w:t>
      </w:r>
      <w:r w:rsidR="00D504A0">
        <w:rPr>
          <w:rFonts w:ascii="ＭＳ Ｐ明朝" w:eastAsia="ＭＳ Ｐ明朝" w:hAnsi="ＭＳ Ｐ明朝" w:hint="eastAsia"/>
          <w:sz w:val="24"/>
          <w:szCs w:val="24"/>
        </w:rPr>
        <w:t>に下された</w:t>
      </w:r>
      <w:r w:rsidRPr="003E4E3B">
        <w:rPr>
          <w:rFonts w:ascii="ＭＳ Ｐ明朝" w:eastAsia="ＭＳ Ｐ明朝" w:hAnsi="ＭＳ Ｐ明朝"/>
          <w:sz w:val="24"/>
          <w:szCs w:val="24"/>
        </w:rPr>
        <w:t>迅速かつ完全な</w:t>
      </w:r>
      <w:r w:rsidR="00D504A0">
        <w:rPr>
          <w:rFonts w:ascii="ＭＳ Ｐ明朝" w:eastAsia="ＭＳ Ｐ明朝" w:hAnsi="ＭＳ Ｐ明朝" w:hint="eastAsia"/>
          <w:sz w:val="24"/>
          <w:szCs w:val="24"/>
        </w:rPr>
        <w:t>滅びも参照：</w:t>
      </w:r>
      <w:hyperlink r:id="rId224" w:anchor="36:1" w:tooltip="ヒゼキヤ王の第十四年に、アッスリヤの王セナケリブが上ってきて、ユダのすべての堅固な町々を攻め取った。 アッスリヤの王はラキシからラブシャケをエルサレムにつかわし、大軍を率いてヒゼキヤ王のもとへ行かせた。ラブシャケは布さらしの野へ行く大路に沿う、上の池の水道のかたわらに立った。 この時ヒルキヤの子である宮内卿エリアキム、書記官セブナおよびアサフの子である史官ヨアが彼の所に出てきた。 ラブシャケは彼らに言った、「ヒゼキヤに言いなさい、『大王アッスリヤの王はこう仰せられる、あなたが頼みとする者は何か。 口先だけ…" w:history="1">
        <w:r w:rsidR="004E3549" w:rsidRPr="00477D33">
          <w:rPr>
            <w:rStyle w:val="ac"/>
            <w:rFonts w:ascii="ＭＳ Ｐ明朝" w:eastAsia="ＭＳ Ｐ明朝" w:hAnsi="ＭＳ Ｐ明朝"/>
            <w:sz w:val="24"/>
            <w:szCs w:val="24"/>
          </w:rPr>
          <w:t>イザヤ36章</w:t>
        </w:r>
      </w:hyperlink>
      <w:r w:rsidR="004E3549" w:rsidRPr="003E4E3B">
        <w:rPr>
          <w:rFonts w:ascii="ＭＳ Ｐ明朝" w:eastAsia="ＭＳ Ｐ明朝" w:hAnsi="ＭＳ Ｐ明朝"/>
          <w:sz w:val="24"/>
          <w:szCs w:val="24"/>
        </w:rPr>
        <w:t>-</w:t>
      </w:r>
      <w:hyperlink r:id="rId225" w:anchor="37:1" w:tooltip="ヒゼキヤ王はこれを聞いて、衣を裂き、荒布を身にまとって主の宮に入り、 宮内卿エリアキムと書記官セブナおよび祭司のうちの年長者たちに荒布をまとわせて、アモツの子預言者イザヤのもとへつかわした。 彼らはイザヤに言った、「ヒゼキヤはこう言います、『きょうは悩みと責めと、はずかしめの日です。胎児がまさに生れようとして、これを産み出す力がないのです。 あなたの神、主は、あるいはラブシャケのもろもろの言葉を聞かれたかもしれません。彼はその主君アッスリヤの王につかわされて、生ける神をそしりました。あなたの神、主はその言…" w:history="1">
        <w:r w:rsidR="004E3549" w:rsidRPr="00477D33">
          <w:rPr>
            <w:rStyle w:val="ac"/>
            <w:rFonts w:ascii="ＭＳ Ｐ明朝" w:eastAsia="ＭＳ Ｐ明朝" w:hAnsi="ＭＳ Ｐ明朝"/>
            <w:sz w:val="24"/>
            <w:szCs w:val="24"/>
          </w:rPr>
          <w:t>37章</w:t>
        </w:r>
      </w:hyperlink>
      <w:r w:rsidR="004E3549" w:rsidRPr="003E4E3B">
        <w:rPr>
          <w:rFonts w:ascii="ＭＳ Ｐ明朝" w:eastAsia="ＭＳ Ｐ明朝" w:hAnsi="ＭＳ Ｐ明朝"/>
          <w:sz w:val="24"/>
          <w:szCs w:val="24"/>
        </w:rPr>
        <w:t>）</w:t>
      </w:r>
      <w:r w:rsidRPr="003E4E3B">
        <w:rPr>
          <w:rFonts w:ascii="ＭＳ Ｐ明朝" w:eastAsia="ＭＳ Ｐ明朝" w:hAnsi="ＭＳ Ｐ明朝"/>
          <w:sz w:val="24"/>
          <w:szCs w:val="24"/>
        </w:rPr>
        <w:t>。上記の例は、神の真理に背き、神</w:t>
      </w:r>
      <w:r w:rsidRPr="003E4E3B">
        <w:rPr>
          <w:rFonts w:ascii="ＭＳ Ｐ明朝" w:eastAsia="ＭＳ Ｐ明朝" w:hAnsi="ＭＳ Ｐ明朝"/>
          <w:sz w:val="24"/>
          <w:szCs w:val="24"/>
        </w:rPr>
        <w:lastRenderedPageBreak/>
        <w:t>が課した明確な制限を踏み越え</w:t>
      </w:r>
      <w:r w:rsidRPr="003E4E3B">
        <w:rPr>
          <w:rFonts w:ascii="ＭＳ Ｐ明朝" w:eastAsia="ＭＳ Ｐ明朝" w:hAnsi="ＭＳ Ｐ明朝" w:hint="eastAsia"/>
          <w:sz w:val="24"/>
          <w:szCs w:val="24"/>
        </w:rPr>
        <w:t>た者すべてに公正な裁きが下されるという一般原則の極端な</w:t>
      </w:r>
      <w:r w:rsidR="00C20252">
        <w:rPr>
          <w:rFonts w:ascii="ＭＳ Ｐ明朝" w:eastAsia="ＭＳ Ｐ明朝" w:hAnsi="ＭＳ Ｐ明朝" w:hint="eastAsia"/>
          <w:sz w:val="24"/>
          <w:szCs w:val="24"/>
        </w:rPr>
        <w:t>実例です</w:t>
      </w:r>
      <w:r w:rsidRPr="003E4E3B">
        <w:rPr>
          <w:rFonts w:ascii="ＭＳ Ｐ明朝" w:eastAsia="ＭＳ Ｐ明朝" w:hAnsi="ＭＳ Ｐ明朝" w:hint="eastAsia"/>
          <w:sz w:val="24"/>
          <w:szCs w:val="24"/>
        </w:rPr>
        <w:t>。</w:t>
      </w:r>
    </w:p>
    <w:p w14:paraId="7C5DB069" w14:textId="77777777" w:rsidR="00C0010E" w:rsidRPr="003E4E3B" w:rsidRDefault="00C0010E" w:rsidP="00C0010E">
      <w:pPr>
        <w:rPr>
          <w:rFonts w:ascii="ＭＳ Ｐ明朝" w:eastAsia="ＭＳ Ｐ明朝" w:hAnsi="ＭＳ Ｐ明朝"/>
          <w:sz w:val="24"/>
          <w:szCs w:val="24"/>
        </w:rPr>
      </w:pPr>
    </w:p>
    <w:p w14:paraId="651FABFD" w14:textId="623AC1AA" w:rsidR="00477D33" w:rsidRPr="00D504A0" w:rsidRDefault="00477D33" w:rsidP="00477D33">
      <w:pPr>
        <w:pStyle w:val="BODY"/>
        <w:widowControl w:val="0"/>
        <w:spacing w:after="80"/>
        <w:ind w:left="840" w:firstLineChars="100" w:firstLine="240"/>
        <w:rPr>
          <w:rFonts w:ascii="ＭＳ Ｐ明朝" w:eastAsia="ＭＳ Ｐ明朝" w:hAnsi="ＭＳ Ｐ明朝" w:cs="‚l‚r ‚oƒSƒVƒbƒN Western"/>
        </w:rPr>
      </w:pPr>
      <w:proofErr w:type="spellStart"/>
      <w:r w:rsidRPr="00477D33">
        <w:rPr>
          <w:rFonts w:ascii="BIZ UDPゴシック" w:eastAsia="BIZ UDPゴシック" w:hAnsi="BIZ UDPゴシック" w:cs="‚l‚r ‚oƒSƒVƒbƒN Western"/>
          <w:lang w:eastAsia="x-none"/>
        </w:rPr>
        <w:t>神の怒りは、不義をもって</w:t>
      </w:r>
      <w:proofErr w:type="spellEnd"/>
      <w:r w:rsidRPr="003E4E3B">
        <w:rPr>
          <w:rFonts w:ascii="ＭＳ Ｐ明朝" w:eastAsia="ＭＳ Ｐ明朝" w:hAnsi="ＭＳ Ｐ明朝" w:hint="eastAsia"/>
        </w:rPr>
        <w:t>（神についての）</w:t>
      </w:r>
      <w:proofErr w:type="spellStart"/>
      <w:r w:rsidRPr="00477D33">
        <w:rPr>
          <w:rFonts w:ascii="BIZ UDPゴシック" w:eastAsia="BIZ UDPゴシック" w:hAnsi="BIZ UDPゴシック" w:cs="‚l‚r ‚oƒSƒVƒbƒN Western"/>
          <w:lang w:eastAsia="x-none"/>
        </w:rPr>
        <w:t>真理をはばもうとする人間のあらゆる不信心と不義とに対して、天から啓示される</w:t>
      </w:r>
      <w:proofErr w:type="spellEnd"/>
      <w:r w:rsidRPr="00477D33">
        <w:rPr>
          <w:rFonts w:ascii="BIZ UDPゴシック" w:eastAsia="BIZ UDPゴシック" w:hAnsi="BIZ UDPゴシック" w:cs="‚l‚r ‚oƒSƒVƒbƒN Western"/>
          <w:lang w:eastAsia="x-none"/>
        </w:rPr>
        <w:t>。</w:t>
      </w:r>
      <w:r w:rsidRPr="00D504A0">
        <w:rPr>
          <w:rFonts w:ascii="ＭＳ Ｐ明朝" w:eastAsia="ＭＳ Ｐ明朝" w:hAnsi="ＭＳ Ｐ明朝" w:cs="‚l‚r ‚oƒSƒVƒbƒN Western" w:hint="eastAsia"/>
        </w:rPr>
        <w:t>（</w:t>
      </w:r>
      <w:hyperlink r:id="rId226" w:anchor="1:18" w:history="1">
        <w:r w:rsidRPr="00D504A0">
          <w:rPr>
            <w:rStyle w:val="ac"/>
            <w:rFonts w:ascii="ＭＳ Ｐ明朝" w:eastAsia="ＭＳ Ｐ明朝" w:hAnsi="ＭＳ Ｐ明朝" w:cs="‚l‚r ‚oƒSƒVƒbƒN Western"/>
          </w:rPr>
          <w:t>ローマ</w:t>
        </w:r>
        <w:r w:rsidRPr="00D504A0">
          <w:rPr>
            <w:rStyle w:val="ac"/>
            <w:rFonts w:ascii="ＭＳ Ｐ明朝" w:eastAsia="ＭＳ Ｐ明朝" w:hAnsi="ＭＳ Ｐ明朝" w:cs="‚l‚r ‚oƒSƒVƒbƒN Western" w:hint="eastAsia"/>
          </w:rPr>
          <w:t>1</w:t>
        </w:r>
        <w:r w:rsidRPr="00D504A0">
          <w:rPr>
            <w:rStyle w:val="ac"/>
            <w:rFonts w:ascii="ＭＳ Ｐ明朝" w:eastAsia="ＭＳ Ｐ明朝" w:hAnsi="ＭＳ Ｐ明朝" w:cs="‚l‚r ‚oƒSƒVƒbƒN Western"/>
          </w:rPr>
          <w:t>章</w:t>
        </w:r>
        <w:r w:rsidRPr="00D504A0">
          <w:rPr>
            <w:rStyle w:val="ac"/>
            <w:rFonts w:ascii="ＭＳ Ｐ明朝" w:eastAsia="ＭＳ Ｐ明朝" w:hAnsi="ＭＳ Ｐ明朝" w:cs="‚l‚r ‚oƒSƒVƒbƒN Western" w:hint="eastAsia"/>
          </w:rPr>
          <w:t>1</w:t>
        </w:r>
        <w:r w:rsidRPr="00D504A0">
          <w:rPr>
            <w:rStyle w:val="ac"/>
            <w:rFonts w:ascii="ＭＳ Ｐ明朝" w:eastAsia="ＭＳ Ｐ明朝" w:hAnsi="ＭＳ Ｐ明朝" w:cs="‚l‚r ‚oƒSƒVƒbƒN Western"/>
          </w:rPr>
          <w:t>8節</w:t>
        </w:r>
      </w:hyperlink>
      <w:r w:rsidRPr="00D504A0">
        <w:rPr>
          <w:rFonts w:ascii="ＭＳ Ｐ明朝" w:eastAsia="ＭＳ Ｐ明朝" w:hAnsi="ＭＳ Ｐ明朝" w:cs="‚l‚r ‚oƒSƒVƒbƒN Western" w:hint="eastAsia"/>
        </w:rPr>
        <w:t>）</w:t>
      </w:r>
    </w:p>
    <w:p w14:paraId="50E7D908" w14:textId="77777777" w:rsidR="00D504A0" w:rsidRDefault="00D504A0" w:rsidP="00477D33">
      <w:pPr>
        <w:ind w:firstLineChars="100" w:firstLine="240"/>
        <w:rPr>
          <w:rFonts w:ascii="ＭＳ Ｐ明朝" w:eastAsia="ＭＳ Ｐ明朝" w:hAnsi="ＭＳ Ｐ明朝"/>
          <w:sz w:val="24"/>
          <w:szCs w:val="24"/>
        </w:rPr>
      </w:pPr>
    </w:p>
    <w:p w14:paraId="46FDF668" w14:textId="5B04596F" w:rsidR="00C0010E" w:rsidRPr="003E4E3B" w:rsidRDefault="00C0010E" w:rsidP="00477D33">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しかし、艱難</w:t>
      </w:r>
      <w:r w:rsidR="00923A5C">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には、それまで抑えられていた</w:t>
      </w:r>
      <w:r w:rsidR="00477D33">
        <w:rPr>
          <w:rFonts w:ascii="ＭＳ Ｐ明朝" w:eastAsia="ＭＳ Ｐ明朝" w:hAnsi="ＭＳ Ｐ明朝" w:hint="eastAsia"/>
          <w:sz w:val="24"/>
          <w:szCs w:val="24"/>
        </w:rPr>
        <w:t>不</w:t>
      </w:r>
      <w:r w:rsidRPr="003E4E3B">
        <w:rPr>
          <w:rFonts w:ascii="ＭＳ Ｐ明朝" w:eastAsia="ＭＳ Ｐ明朝" w:hAnsi="ＭＳ Ｐ明朝" w:hint="eastAsia"/>
          <w:sz w:val="24"/>
          <w:szCs w:val="24"/>
        </w:rPr>
        <w:t>法が前代未聞の高さに達するでしょう。すでに機能していた「</w:t>
      </w:r>
      <w:r w:rsidR="00477D33">
        <w:rPr>
          <w:rFonts w:ascii="ＭＳ Ｐ明朝" w:eastAsia="ＭＳ Ｐ明朝" w:hAnsi="ＭＳ Ｐ明朝" w:hint="eastAsia"/>
          <w:sz w:val="24"/>
          <w:szCs w:val="24"/>
        </w:rPr>
        <w:t>不</w:t>
      </w:r>
      <w:r w:rsidRPr="003E4E3B">
        <w:rPr>
          <w:rFonts w:ascii="ＭＳ Ｐ明朝" w:eastAsia="ＭＳ Ｐ明朝" w:hAnsi="ＭＳ Ｐ明朝" w:hint="eastAsia"/>
          <w:sz w:val="24"/>
          <w:szCs w:val="24"/>
        </w:rPr>
        <w:t>法の</w:t>
      </w:r>
      <w:r w:rsidR="00477D33">
        <w:rPr>
          <w:rFonts w:ascii="ＭＳ Ｐ明朝" w:eastAsia="ＭＳ Ｐ明朝" w:hAnsi="ＭＳ Ｐ明朝" w:hint="eastAsia"/>
          <w:sz w:val="24"/>
          <w:szCs w:val="24"/>
        </w:rPr>
        <w:t>秘密</w:t>
      </w:r>
      <w:r w:rsidRPr="003E4E3B">
        <w:rPr>
          <w:rFonts w:ascii="ＭＳ Ｐ明朝" w:eastAsia="ＭＳ Ｐ明朝" w:hAnsi="ＭＳ Ｐ明朝" w:hint="eastAsia"/>
          <w:sz w:val="24"/>
          <w:szCs w:val="24"/>
        </w:rPr>
        <w:t>」が、艱難</w:t>
      </w:r>
      <w:r w:rsidR="00923A5C">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には</w:t>
      </w:r>
      <w:r w:rsidR="00477D33">
        <w:rPr>
          <w:rFonts w:ascii="ＭＳ Ｐ明朝" w:eastAsia="ＭＳ Ｐ明朝" w:hAnsi="ＭＳ Ｐ明朝" w:hint="eastAsia"/>
          <w:sz w:val="24"/>
          <w:szCs w:val="24"/>
        </w:rPr>
        <w:t>最大限</w:t>
      </w:r>
      <w:r w:rsidR="00923A5C">
        <w:rPr>
          <w:rFonts w:ascii="ＭＳ Ｐ明朝" w:eastAsia="ＭＳ Ｐ明朝" w:hAnsi="ＭＳ Ｐ明朝" w:hint="eastAsia"/>
          <w:sz w:val="24"/>
          <w:szCs w:val="24"/>
        </w:rPr>
        <w:t>に</w:t>
      </w:r>
      <w:r w:rsidRPr="003E4E3B">
        <w:rPr>
          <w:rFonts w:ascii="ＭＳ Ｐ明朝" w:eastAsia="ＭＳ Ｐ明朝" w:hAnsi="ＭＳ Ｐ明朝" w:hint="eastAsia"/>
          <w:sz w:val="24"/>
          <w:szCs w:val="24"/>
        </w:rPr>
        <w:t>なるよう運命づけられているのです。出エジプト記</w:t>
      </w:r>
      <w:r w:rsidR="00923A5C">
        <w:rPr>
          <w:rFonts w:ascii="ＭＳ Ｐ明朝" w:eastAsia="ＭＳ Ｐ明朝" w:hAnsi="ＭＳ Ｐ明朝" w:hint="eastAsia"/>
          <w:sz w:val="24"/>
          <w:szCs w:val="24"/>
        </w:rPr>
        <w:t>に記されて</w:t>
      </w:r>
      <w:r w:rsidR="000A42E6">
        <w:rPr>
          <w:rFonts w:ascii="ＭＳ Ｐ明朝" w:eastAsia="ＭＳ Ｐ明朝" w:hAnsi="ＭＳ Ｐ明朝" w:hint="eastAsia"/>
          <w:sz w:val="24"/>
          <w:szCs w:val="24"/>
        </w:rPr>
        <w:t>い</w:t>
      </w:r>
      <w:r w:rsidR="00923A5C">
        <w:rPr>
          <w:rFonts w:ascii="ＭＳ Ｐ明朝" w:eastAsia="ＭＳ Ｐ明朝" w:hAnsi="ＭＳ Ｐ明朝" w:hint="eastAsia"/>
          <w:sz w:val="24"/>
          <w:szCs w:val="24"/>
        </w:rPr>
        <w:t>るパロの</w:t>
      </w:r>
      <w:r w:rsidRPr="003E4E3B">
        <w:rPr>
          <w:rFonts w:ascii="ＭＳ Ｐ明朝" w:eastAsia="ＭＳ Ｐ明朝" w:hAnsi="ＭＳ Ｐ明朝" w:hint="eastAsia"/>
          <w:sz w:val="24"/>
          <w:szCs w:val="24"/>
        </w:rPr>
        <w:t>経験は、このような</w:t>
      </w:r>
      <w:r w:rsidR="00923A5C">
        <w:rPr>
          <w:rFonts w:ascii="ＭＳ Ｐ明朝" w:eastAsia="ＭＳ Ｐ明朝" w:hAnsi="ＭＳ Ｐ明朝" w:hint="eastAsia"/>
          <w:sz w:val="24"/>
          <w:szCs w:val="24"/>
        </w:rPr>
        <w:t>過程</w:t>
      </w:r>
      <w:r w:rsidRPr="003E4E3B">
        <w:rPr>
          <w:rFonts w:ascii="ＭＳ Ｐ明朝" w:eastAsia="ＭＳ Ｐ明朝" w:hAnsi="ＭＳ Ｐ明朝" w:hint="eastAsia"/>
          <w:sz w:val="24"/>
          <w:szCs w:val="24"/>
        </w:rPr>
        <w:t>を理解するのに</w:t>
      </w:r>
      <w:r w:rsidR="00923A5C">
        <w:rPr>
          <w:rFonts w:ascii="ＭＳ Ｐ明朝" w:eastAsia="ＭＳ Ｐ明朝" w:hAnsi="ＭＳ Ｐ明朝" w:hint="eastAsia"/>
          <w:sz w:val="24"/>
          <w:szCs w:val="24"/>
        </w:rPr>
        <w:t>助けとなる</w:t>
      </w:r>
      <w:r w:rsidRPr="003E4E3B">
        <w:rPr>
          <w:rFonts w:ascii="ＭＳ Ｐ明朝" w:eastAsia="ＭＳ Ｐ明朝" w:hAnsi="ＭＳ Ｐ明朝" w:hint="eastAsia"/>
          <w:sz w:val="24"/>
          <w:szCs w:val="24"/>
        </w:rPr>
        <w:t>類似点を提供してくれます。パロが神の奇跡的な力</w:t>
      </w:r>
      <w:r w:rsidR="000A42E6">
        <w:rPr>
          <w:rFonts w:ascii="ＭＳ Ｐ明朝" w:eastAsia="ＭＳ Ｐ明朝" w:hAnsi="ＭＳ Ｐ明朝" w:hint="eastAsia"/>
          <w:sz w:val="24"/>
          <w:szCs w:val="24"/>
        </w:rPr>
        <w:t>を目の当たり</w:t>
      </w:r>
      <w:r w:rsidRPr="003E4E3B">
        <w:rPr>
          <w:rFonts w:ascii="ＭＳ Ｐ明朝" w:eastAsia="ＭＳ Ｐ明朝" w:hAnsi="ＭＳ Ｐ明朝" w:hint="eastAsia"/>
          <w:sz w:val="24"/>
          <w:szCs w:val="24"/>
        </w:rPr>
        <w:t>にし</w:t>
      </w:r>
      <w:r w:rsidR="000A42E6">
        <w:rPr>
          <w:rFonts w:ascii="ＭＳ Ｐ明朝" w:eastAsia="ＭＳ Ｐ明朝" w:hAnsi="ＭＳ Ｐ明朝" w:hint="eastAsia"/>
          <w:sz w:val="24"/>
          <w:szCs w:val="24"/>
        </w:rPr>
        <w:t>ながらも</w:t>
      </w:r>
      <w:r w:rsidR="00923A5C" w:rsidRPr="003E4E3B">
        <w:rPr>
          <w:rFonts w:ascii="ＭＳ Ｐ明朝" w:eastAsia="ＭＳ Ｐ明朝" w:hAnsi="ＭＳ Ｐ明朝" w:hint="eastAsia"/>
          <w:sz w:val="24"/>
          <w:szCs w:val="24"/>
        </w:rPr>
        <w:t>「心を</w:t>
      </w:r>
      <w:r w:rsidR="00923A5C">
        <w:rPr>
          <w:rFonts w:ascii="ＭＳ Ｐ明朝" w:eastAsia="ＭＳ Ｐ明朝" w:hAnsi="ＭＳ Ｐ明朝" w:hint="eastAsia"/>
          <w:sz w:val="24"/>
          <w:szCs w:val="24"/>
        </w:rPr>
        <w:t>固くして</w:t>
      </w:r>
      <w:r w:rsidR="00923A5C" w:rsidRPr="003E4E3B">
        <w:rPr>
          <w:rFonts w:ascii="ＭＳ Ｐ明朝" w:eastAsia="ＭＳ Ｐ明朝" w:hAnsi="ＭＳ Ｐ明朝" w:hint="eastAsia"/>
          <w:sz w:val="24"/>
          <w:szCs w:val="24"/>
        </w:rPr>
        <w:t>」</w:t>
      </w:r>
      <w:r w:rsidR="00923A5C">
        <w:rPr>
          <w:rFonts w:ascii="ＭＳ Ｐ明朝" w:eastAsia="ＭＳ Ｐ明朝" w:hAnsi="ＭＳ Ｐ明朝" w:hint="eastAsia"/>
          <w:sz w:val="24"/>
          <w:szCs w:val="24"/>
        </w:rPr>
        <w:t>神</w:t>
      </w:r>
      <w:r w:rsidR="000A42E6">
        <w:rPr>
          <w:rFonts w:ascii="ＭＳ Ｐ明朝" w:eastAsia="ＭＳ Ｐ明朝" w:hAnsi="ＭＳ Ｐ明朝" w:hint="eastAsia"/>
          <w:sz w:val="24"/>
          <w:szCs w:val="24"/>
        </w:rPr>
        <w:t>に</w:t>
      </w:r>
      <w:r w:rsidR="00923A5C">
        <w:rPr>
          <w:rFonts w:ascii="ＭＳ Ｐ明朝" w:eastAsia="ＭＳ Ｐ明朝" w:hAnsi="ＭＳ Ｐ明朝" w:hint="eastAsia"/>
          <w:sz w:val="24"/>
          <w:szCs w:val="24"/>
        </w:rPr>
        <w:t>対して横暴に</w:t>
      </w:r>
      <w:r w:rsidRPr="003E4E3B">
        <w:rPr>
          <w:rFonts w:ascii="ＭＳ Ｐ明朝" w:eastAsia="ＭＳ Ｐ明朝" w:hAnsi="ＭＳ Ｐ明朝" w:hint="eastAsia"/>
          <w:sz w:val="24"/>
          <w:szCs w:val="24"/>
        </w:rPr>
        <w:t>反対</w:t>
      </w:r>
      <w:r w:rsidR="00923A5C">
        <w:rPr>
          <w:rFonts w:ascii="ＭＳ Ｐ明朝" w:eastAsia="ＭＳ Ｐ明朝" w:hAnsi="ＭＳ Ｐ明朝" w:hint="eastAsia"/>
          <w:sz w:val="24"/>
          <w:szCs w:val="24"/>
        </w:rPr>
        <w:t>する</w:t>
      </w:r>
      <w:r w:rsidRPr="003E4E3B">
        <w:rPr>
          <w:rFonts w:ascii="ＭＳ Ｐ明朝" w:eastAsia="ＭＳ Ｐ明朝" w:hAnsi="ＭＳ Ｐ明朝" w:hint="eastAsia"/>
          <w:sz w:val="24"/>
          <w:szCs w:val="24"/>
        </w:rPr>
        <w:t>ためには、人間の通常の限界を神が緩和する必要がありました</w:t>
      </w:r>
      <w:r w:rsidRPr="003E4E3B">
        <w:rPr>
          <w:rFonts w:ascii="ＭＳ Ｐ明朝" w:eastAsia="ＭＳ Ｐ明朝" w:hAnsi="ＭＳ Ｐ明朝"/>
          <w:sz w:val="24"/>
          <w:szCs w:val="24"/>
        </w:rPr>
        <w:t>。</w:t>
      </w:r>
      <w:r w:rsidR="00277163">
        <w:rPr>
          <w:rStyle w:val="ab"/>
          <w:rFonts w:ascii="ＭＳ Ｐ明朝" w:eastAsia="ＭＳ Ｐ明朝" w:hAnsi="ＭＳ Ｐ明朝"/>
          <w:sz w:val="24"/>
          <w:szCs w:val="24"/>
        </w:rPr>
        <w:footnoteReference w:id="24"/>
      </w:r>
      <w:r w:rsidR="00277163">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しかし、パロの頑なな抵抗の結果</w:t>
      </w:r>
      <w:r w:rsidR="00923A5C">
        <w:rPr>
          <w:rFonts w:ascii="ＭＳ Ｐ明朝" w:eastAsia="ＭＳ Ｐ明朝" w:hAnsi="ＭＳ Ｐ明朝" w:hint="eastAsia"/>
          <w:sz w:val="24"/>
          <w:szCs w:val="24"/>
        </w:rPr>
        <w:t>として</w:t>
      </w:r>
      <w:r w:rsidRPr="003E4E3B">
        <w:rPr>
          <w:rFonts w:ascii="ＭＳ Ｐ明朝" w:eastAsia="ＭＳ Ｐ明朝" w:hAnsi="ＭＳ Ｐ明朝"/>
          <w:sz w:val="24"/>
          <w:szCs w:val="24"/>
        </w:rPr>
        <w:t>、尋常ではない迫害</w:t>
      </w:r>
      <w:r w:rsidR="00923A5C">
        <w:rPr>
          <w:rFonts w:ascii="ＭＳ Ｐ明朝" w:eastAsia="ＭＳ Ｐ明朝" w:hAnsi="ＭＳ Ｐ明朝" w:hint="eastAsia"/>
          <w:sz w:val="24"/>
          <w:szCs w:val="24"/>
        </w:rPr>
        <w:t>がもたらされ、</w:t>
      </w:r>
      <w:r w:rsidRPr="003E4E3B">
        <w:rPr>
          <w:rFonts w:ascii="ＭＳ Ｐ明朝" w:eastAsia="ＭＳ Ｐ明朝" w:hAnsi="ＭＳ Ｐ明朝"/>
          <w:sz w:val="24"/>
          <w:szCs w:val="24"/>
        </w:rPr>
        <w:t>尋常ではない裁きが続き、奇跡的な解放</w:t>
      </w:r>
      <w:r w:rsidR="00923A5C">
        <w:rPr>
          <w:rFonts w:ascii="ＭＳ Ｐ明朝" w:eastAsia="ＭＳ Ｐ明朝" w:hAnsi="ＭＳ Ｐ明朝" w:hint="eastAsia"/>
          <w:sz w:val="24"/>
          <w:szCs w:val="24"/>
        </w:rPr>
        <w:t>が</w:t>
      </w:r>
      <w:r w:rsidRPr="003E4E3B">
        <w:rPr>
          <w:rFonts w:ascii="ＭＳ Ｐ明朝" w:eastAsia="ＭＳ Ｐ明朝" w:hAnsi="ＭＳ Ｐ明朝"/>
          <w:sz w:val="24"/>
          <w:szCs w:val="24"/>
        </w:rPr>
        <w:t>も</w:t>
      </w:r>
      <w:r w:rsidRPr="003E4E3B">
        <w:rPr>
          <w:rFonts w:ascii="ＭＳ Ｐ明朝" w:eastAsia="ＭＳ Ｐ明朝" w:hAnsi="ＭＳ Ｐ明朝" w:hint="eastAsia"/>
          <w:sz w:val="24"/>
          <w:szCs w:val="24"/>
        </w:rPr>
        <w:t>たら</w:t>
      </w:r>
      <w:r w:rsidR="00923A5C">
        <w:rPr>
          <w:rFonts w:ascii="ＭＳ Ｐ明朝" w:eastAsia="ＭＳ Ｐ明朝" w:hAnsi="ＭＳ Ｐ明朝" w:hint="eastAsia"/>
          <w:sz w:val="24"/>
          <w:szCs w:val="24"/>
        </w:rPr>
        <w:t>され</w:t>
      </w:r>
      <w:r w:rsidRPr="003E4E3B">
        <w:rPr>
          <w:rFonts w:ascii="ＭＳ Ｐ明朝" w:eastAsia="ＭＳ Ｐ明朝" w:hAnsi="ＭＳ Ｐ明朝" w:hint="eastAsia"/>
          <w:sz w:val="24"/>
          <w:szCs w:val="24"/>
        </w:rPr>
        <w:t>たので、神の栄光が大きく</w:t>
      </w:r>
      <w:r w:rsidR="00277163">
        <w:rPr>
          <w:rFonts w:ascii="ＭＳ Ｐ明朝" w:eastAsia="ＭＳ Ｐ明朝" w:hAnsi="ＭＳ Ｐ明朝" w:hint="eastAsia"/>
          <w:sz w:val="24"/>
          <w:szCs w:val="24"/>
        </w:rPr>
        <w:t>表されることになりました</w:t>
      </w:r>
      <w:r w:rsidRPr="003E4E3B">
        <w:rPr>
          <w:rFonts w:ascii="ＭＳ Ｐ明朝" w:eastAsia="ＭＳ Ｐ明朝" w:hAnsi="ＭＳ Ｐ明朝" w:hint="eastAsia"/>
          <w:sz w:val="24"/>
          <w:szCs w:val="24"/>
        </w:rPr>
        <w:t>（</w:t>
      </w:r>
      <w:hyperlink r:id="rId227" w:anchor="14:4" w:tooltip="わたしがパロの心をかたくなにするから、パロは彼らのあとを追うであろう。わたしはパロとそのすべての軍勢を破って誉を得、エジプトびとにわたしが主であることを知らせるであろう」。彼らはそのようにした。" w:history="1">
        <w:r w:rsidRPr="00277163">
          <w:rPr>
            <w:rStyle w:val="ac"/>
            <w:rFonts w:ascii="ＭＳ Ｐ明朝" w:eastAsia="ＭＳ Ｐ明朝" w:hAnsi="ＭＳ Ｐ明朝" w:hint="eastAsia"/>
            <w:sz w:val="24"/>
            <w:szCs w:val="24"/>
          </w:rPr>
          <w:t>出エジプト</w:t>
        </w:r>
        <w:r w:rsidRPr="00277163">
          <w:rPr>
            <w:rStyle w:val="ac"/>
            <w:rFonts w:ascii="ＭＳ Ｐ明朝" w:eastAsia="ＭＳ Ｐ明朝" w:hAnsi="ＭＳ Ｐ明朝"/>
            <w:sz w:val="24"/>
            <w:szCs w:val="24"/>
          </w:rPr>
          <w:t>14</w:t>
        </w:r>
        <w:r w:rsidR="00277163" w:rsidRPr="00277163">
          <w:rPr>
            <w:rStyle w:val="ac"/>
            <w:rFonts w:ascii="ＭＳ Ｐ明朝" w:eastAsia="ＭＳ Ｐ明朝" w:hAnsi="ＭＳ Ｐ明朝"/>
            <w:sz w:val="24"/>
            <w:szCs w:val="24"/>
          </w:rPr>
          <w:t>章</w:t>
        </w:r>
        <w:r w:rsidRPr="00277163">
          <w:rPr>
            <w:rStyle w:val="ac"/>
            <w:rFonts w:ascii="ＭＳ Ｐ明朝" w:eastAsia="ＭＳ Ｐ明朝" w:hAnsi="ＭＳ Ｐ明朝"/>
            <w:sz w:val="24"/>
            <w:szCs w:val="24"/>
          </w:rPr>
          <w:t>4</w:t>
        </w:r>
        <w:r w:rsidR="00277163" w:rsidRPr="00277163">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r w:rsidR="00277163">
        <w:rPr>
          <w:rFonts w:ascii="ＭＳ Ｐ明朝" w:eastAsia="ＭＳ Ｐ明朝" w:hAnsi="ＭＳ Ｐ明朝" w:hint="eastAsia"/>
          <w:sz w:val="24"/>
          <w:szCs w:val="24"/>
        </w:rPr>
        <w:t xml:space="preserve"> </w:t>
      </w:r>
      <w:hyperlink r:id="rId228" w:anchor="63:12" w:tooltip="栄光のかいなをモーセの右に行かせ、彼らの前に水を二つに分けて、みずから、とこしえの名をつくり、 彼らを導いて、馬が野を走るように、つまずくことなく淵を通らせた者はどこにいるか。 谷にくだる家畜のように、主の霊は彼らをいこわせられた。このように、あなたはおのれの民を導いてみずから栄光の名をつくられた」。" w:history="1">
        <w:r w:rsidR="00277163" w:rsidRPr="00277163">
          <w:rPr>
            <w:rStyle w:val="ac"/>
            <w:rFonts w:ascii="ＭＳ Ｐ明朝" w:eastAsia="ＭＳ Ｐ明朝" w:hAnsi="ＭＳ Ｐ明朝"/>
            <w:sz w:val="24"/>
            <w:szCs w:val="24"/>
          </w:rPr>
          <w:t>イザヤ</w:t>
        </w:r>
        <w:r w:rsidRPr="00277163">
          <w:rPr>
            <w:rStyle w:val="ac"/>
            <w:rFonts w:ascii="ＭＳ Ｐ明朝" w:eastAsia="ＭＳ Ｐ明朝" w:hAnsi="ＭＳ Ｐ明朝"/>
            <w:sz w:val="24"/>
            <w:szCs w:val="24"/>
          </w:rPr>
          <w:t>63</w:t>
        </w:r>
        <w:r w:rsidR="00277163" w:rsidRPr="00277163">
          <w:rPr>
            <w:rStyle w:val="ac"/>
            <w:rFonts w:ascii="ＭＳ Ｐ明朝" w:eastAsia="ＭＳ Ｐ明朝" w:hAnsi="ＭＳ Ｐ明朝"/>
            <w:sz w:val="24"/>
            <w:szCs w:val="24"/>
          </w:rPr>
          <w:t>章</w:t>
        </w:r>
        <w:r w:rsidRPr="00277163">
          <w:rPr>
            <w:rStyle w:val="ac"/>
            <w:rFonts w:ascii="ＭＳ Ｐ明朝" w:eastAsia="ＭＳ Ｐ明朝" w:hAnsi="ＭＳ Ｐ明朝"/>
            <w:sz w:val="24"/>
            <w:szCs w:val="24"/>
          </w:rPr>
          <w:t>12</w:t>
        </w:r>
        <w:r w:rsidRPr="00277163">
          <w:rPr>
            <w:rStyle w:val="ac"/>
            <w:rFonts w:ascii="ＭＳ Ｐ明朝" w:eastAsia="ＭＳ Ｐ明朝" w:hAnsi="ＭＳ Ｐ明朝" w:hint="eastAsia"/>
            <w:sz w:val="24"/>
            <w:szCs w:val="24"/>
          </w:rPr>
          <w:t>〜</w:t>
        </w:r>
        <w:r w:rsidRPr="00277163">
          <w:rPr>
            <w:rStyle w:val="ac"/>
            <w:rFonts w:ascii="ＭＳ Ｐ明朝" w:eastAsia="ＭＳ Ｐ明朝" w:hAnsi="ＭＳ Ｐ明朝"/>
            <w:sz w:val="24"/>
            <w:szCs w:val="24"/>
          </w:rPr>
          <w:t>14</w:t>
        </w:r>
        <w:r w:rsidR="00277163" w:rsidRPr="00277163">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p>
    <w:p w14:paraId="17E2DA96" w14:textId="77777777" w:rsidR="00C0010E" w:rsidRPr="003E4E3B" w:rsidRDefault="00C0010E" w:rsidP="00C0010E">
      <w:pPr>
        <w:rPr>
          <w:rFonts w:ascii="ＭＳ Ｐ明朝" w:eastAsia="ＭＳ Ｐ明朝" w:hAnsi="ＭＳ Ｐ明朝"/>
          <w:sz w:val="24"/>
          <w:szCs w:val="24"/>
        </w:rPr>
      </w:pPr>
    </w:p>
    <w:p w14:paraId="716CEFC8" w14:textId="0B83F8B5" w:rsidR="00277163" w:rsidRPr="00277163" w:rsidRDefault="00277163" w:rsidP="00277163">
      <w:pPr>
        <w:pStyle w:val="BODY"/>
        <w:widowControl w:val="0"/>
        <w:spacing w:after="80"/>
        <w:ind w:left="840" w:firstLineChars="100" w:firstLine="240"/>
        <w:rPr>
          <w:rFonts w:ascii="BIZ UDPゴシック" w:eastAsia="BIZ UDPゴシック" w:hAnsi="BIZ UDPゴシック" w:cs="‚l‚r ‚oƒSƒVƒbƒN Western"/>
        </w:rPr>
      </w:pPr>
      <w:proofErr w:type="spellStart"/>
      <w:r w:rsidRPr="00277163">
        <w:rPr>
          <w:rFonts w:ascii="BIZ UDPゴシック" w:eastAsia="BIZ UDPゴシック" w:hAnsi="BIZ UDPゴシック" w:cs="‚l‚r ‚oƒSƒVƒbƒN Western"/>
          <w:lang w:eastAsia="x-none"/>
        </w:rPr>
        <w:t>しかし、わたしがあなた</w:t>
      </w:r>
      <w:proofErr w:type="spellEnd"/>
      <w:r w:rsidR="008A4F81" w:rsidRPr="00192A1B">
        <w:rPr>
          <w:rFonts w:ascii="ＭＳ Ｐ明朝" w:eastAsia="ＭＳ Ｐ明朝" w:hAnsi="ＭＳ Ｐ明朝" w:cs="‚l‚r ‚oƒSƒVƒbƒN Western" w:hint="eastAsia"/>
        </w:rPr>
        <w:t>[</w:t>
      </w:r>
      <w:proofErr w:type="spellStart"/>
      <w:r w:rsidR="008A4F81" w:rsidRPr="00192A1B">
        <w:rPr>
          <w:rFonts w:ascii="ＭＳ Ｐ明朝" w:eastAsia="ＭＳ Ｐ明朝" w:hAnsi="ＭＳ Ｐ明朝" w:cs="‚l‚r ‚oƒSƒVƒbƒN Western" w:hint="eastAsia"/>
        </w:rPr>
        <w:t>パロ</w:t>
      </w:r>
      <w:proofErr w:type="spellEnd"/>
      <w:r w:rsidR="008A4F81" w:rsidRPr="00192A1B">
        <w:rPr>
          <w:rFonts w:ascii="ＭＳ Ｐ明朝" w:eastAsia="ＭＳ Ｐ明朝" w:hAnsi="ＭＳ Ｐ明朝" w:cs="‚l‚r ‚oƒSƒVƒbƒN Western" w:hint="eastAsia"/>
        </w:rPr>
        <w:t>]</w:t>
      </w:r>
      <w:r w:rsidRPr="00277163">
        <w:rPr>
          <w:rFonts w:ascii="BIZ UDPゴシック" w:eastAsia="BIZ UDPゴシック" w:hAnsi="BIZ UDPゴシック" w:cs="‚l‚r ‚oƒSƒVƒbƒN Western"/>
          <w:lang w:eastAsia="x-none"/>
        </w:rPr>
        <w:t>をながらえさせたのは、あなたにわたしの力を見させるため、そして、わたしの名が全地に宣べ伝えられるためにほかならな</w:t>
      </w:r>
      <w:r w:rsidRPr="00277163">
        <w:rPr>
          <w:rFonts w:ascii="BIZ UDPゴシック" w:eastAsia="BIZ UDPゴシック" w:hAnsi="BIZ UDPゴシック" w:cs="‚l‚r ‚oƒSƒVƒbƒN Western"/>
          <w:lang w:eastAsia="x-none"/>
        </w:rPr>
        <w:lastRenderedPageBreak/>
        <w:t>い。</w:t>
      </w:r>
      <w:r w:rsidRPr="001545A2">
        <w:rPr>
          <w:rFonts w:ascii="ＭＳ Ｐ明朝" w:eastAsia="ＭＳ Ｐ明朝" w:hAnsi="ＭＳ Ｐ明朝" w:cs="‚l‚r ‚oƒSƒVƒbƒN Western" w:hint="eastAsia"/>
        </w:rPr>
        <w:t>(</w:t>
      </w:r>
      <w:hyperlink r:id="rId229" w:anchor="9:16" w:history="1">
        <w:r w:rsidRPr="001545A2">
          <w:rPr>
            <w:rStyle w:val="ac"/>
            <w:rFonts w:ascii="ＭＳ Ｐ明朝" w:eastAsia="ＭＳ Ｐ明朝" w:hAnsi="ＭＳ Ｐ明朝" w:cs="‚l‚r ‚oƒSƒVƒbƒN Western"/>
          </w:rPr>
          <w:t>出エジプト</w:t>
        </w:r>
        <w:r w:rsidRPr="001545A2">
          <w:rPr>
            <w:rStyle w:val="ac"/>
            <w:rFonts w:ascii="ＭＳ Ｐ明朝" w:eastAsia="ＭＳ Ｐ明朝" w:hAnsi="ＭＳ Ｐ明朝" w:cs="‚l‚r ‚oƒSƒVƒbƒN Western" w:hint="eastAsia"/>
          </w:rPr>
          <w:t>9</w:t>
        </w:r>
        <w:r w:rsidRPr="001545A2">
          <w:rPr>
            <w:rStyle w:val="ac"/>
            <w:rFonts w:ascii="ＭＳ Ｐ明朝" w:eastAsia="ＭＳ Ｐ明朝" w:hAnsi="ＭＳ Ｐ明朝" w:cs="‚l‚r ‚oƒSƒVƒbƒN Western"/>
          </w:rPr>
          <w:t>章</w:t>
        </w:r>
        <w:r w:rsidRPr="001545A2">
          <w:rPr>
            <w:rStyle w:val="ac"/>
            <w:rFonts w:ascii="ＭＳ Ｐ明朝" w:eastAsia="ＭＳ Ｐ明朝" w:hAnsi="ＭＳ Ｐ明朝" w:cs="‚l‚r ‚oƒSƒVƒbƒN Western" w:hint="eastAsia"/>
          </w:rPr>
          <w:t>1</w:t>
        </w:r>
        <w:r w:rsidRPr="001545A2">
          <w:rPr>
            <w:rStyle w:val="ac"/>
            <w:rFonts w:ascii="ＭＳ Ｐ明朝" w:eastAsia="ＭＳ Ｐ明朝" w:hAnsi="ＭＳ Ｐ明朝" w:cs="‚l‚r ‚oƒSƒVƒbƒN Western"/>
          </w:rPr>
          <w:t>6節</w:t>
        </w:r>
      </w:hyperlink>
      <w:r w:rsidRPr="001545A2">
        <w:rPr>
          <w:rFonts w:ascii="ＭＳ Ｐ明朝" w:eastAsia="ＭＳ Ｐ明朝" w:hAnsi="ＭＳ Ｐ明朝" w:cs="‚l‚r ‚oƒSƒVƒbƒN Western" w:hint="eastAsia"/>
        </w:rPr>
        <w:t>)</w:t>
      </w:r>
    </w:p>
    <w:p w14:paraId="47507115" w14:textId="2A4BE58C" w:rsidR="00C0010E" w:rsidRPr="003E4E3B" w:rsidRDefault="00A96558" w:rsidP="00277163">
      <w:pPr>
        <w:ind w:firstLineChars="100" w:firstLine="240"/>
        <w:rPr>
          <w:rFonts w:ascii="ＭＳ Ｐ明朝" w:eastAsia="ＭＳ Ｐ明朝" w:hAnsi="ＭＳ Ｐ明朝"/>
          <w:sz w:val="24"/>
          <w:szCs w:val="24"/>
        </w:rPr>
      </w:pPr>
      <w:r w:rsidRPr="00A96558">
        <w:rPr>
          <w:rFonts w:ascii="ＭＳ Ｐ明朝" w:eastAsia="ＭＳ Ｐ明朝" w:hAnsi="ＭＳ Ｐ明朝" w:hint="eastAsia"/>
          <w:sz w:val="24"/>
          <w:szCs w:val="24"/>
        </w:rPr>
        <w:t>（パロ</w:t>
      </w:r>
      <w:r>
        <w:rPr>
          <w:rFonts w:ascii="ＭＳ Ｐ明朝" w:eastAsia="ＭＳ Ｐ明朝" w:hAnsi="ＭＳ Ｐ明朝" w:hint="eastAsia"/>
          <w:sz w:val="24"/>
          <w:szCs w:val="24"/>
        </w:rPr>
        <w:t>に対する抑制が取り除けられた個々の場合</w:t>
      </w:r>
      <w:r w:rsidRPr="008E5F10">
        <w:rPr>
          <w:rFonts w:ascii="ＭＳ Ｐ明朝" w:eastAsia="ＭＳ Ｐ明朝" w:hAnsi="ＭＳ Ｐ明朝" w:hint="eastAsia"/>
          <w:sz w:val="24"/>
          <w:szCs w:val="24"/>
        </w:rPr>
        <w:t>と、艱難</w:t>
      </w:r>
      <w:r>
        <w:rPr>
          <w:rFonts w:ascii="ＭＳ Ｐ明朝" w:eastAsia="ＭＳ Ｐ明朝" w:hAnsi="ＭＳ Ｐ明朝" w:hint="eastAsia"/>
          <w:sz w:val="24"/>
          <w:szCs w:val="24"/>
        </w:rPr>
        <w:t>期</w:t>
      </w:r>
      <w:r w:rsidRPr="008E5F10">
        <w:rPr>
          <w:rFonts w:ascii="ＭＳ Ｐ明朝" w:eastAsia="ＭＳ Ｐ明朝" w:hAnsi="ＭＳ Ｐ明朝" w:hint="eastAsia"/>
          <w:sz w:val="24"/>
          <w:szCs w:val="24"/>
        </w:rPr>
        <w:t>にお</w:t>
      </w:r>
      <w:r>
        <w:rPr>
          <w:rFonts w:ascii="ＭＳ Ｐ明朝" w:eastAsia="ＭＳ Ｐ明朝" w:hAnsi="ＭＳ Ｐ明朝" w:hint="eastAsia"/>
          <w:sz w:val="24"/>
          <w:szCs w:val="24"/>
        </w:rPr>
        <w:t>いて</w:t>
      </w:r>
      <w:r w:rsidRPr="008E5F10">
        <w:rPr>
          <w:rFonts w:ascii="ＭＳ Ｐ明朝" w:eastAsia="ＭＳ Ｐ明朝" w:hAnsi="ＭＳ Ｐ明朝" w:hint="eastAsia"/>
          <w:sz w:val="24"/>
          <w:szCs w:val="24"/>
        </w:rPr>
        <w:t>全般的</w:t>
      </w:r>
      <w:r>
        <w:rPr>
          <w:rFonts w:ascii="ＭＳ Ｐ明朝" w:eastAsia="ＭＳ Ｐ明朝" w:hAnsi="ＭＳ Ｐ明朝" w:hint="eastAsia"/>
          <w:sz w:val="24"/>
          <w:szCs w:val="24"/>
        </w:rPr>
        <w:t>に抑制が取り除けられることの</w:t>
      </w:r>
      <w:r w:rsidRPr="008E5F10">
        <w:rPr>
          <w:rFonts w:ascii="ＭＳ Ｐ明朝" w:eastAsia="ＭＳ Ｐ明朝" w:hAnsi="ＭＳ Ｐ明朝" w:hint="eastAsia"/>
          <w:sz w:val="24"/>
          <w:szCs w:val="24"/>
        </w:rPr>
        <w:t>間</w:t>
      </w:r>
      <w:r>
        <w:rPr>
          <w:rFonts w:ascii="ＭＳ Ｐ明朝" w:eastAsia="ＭＳ Ｐ明朝" w:hAnsi="ＭＳ Ｐ明朝" w:hint="eastAsia"/>
          <w:sz w:val="24"/>
          <w:szCs w:val="24"/>
        </w:rPr>
        <w:t>にある</w:t>
      </w:r>
      <w:r w:rsidRPr="008E5F10">
        <w:rPr>
          <w:rFonts w:ascii="ＭＳ Ｐ明朝" w:eastAsia="ＭＳ Ｐ明朝" w:hAnsi="ＭＳ Ｐ明朝" w:hint="eastAsia"/>
          <w:sz w:val="24"/>
          <w:szCs w:val="24"/>
        </w:rPr>
        <w:t>）</w:t>
      </w:r>
      <w:r w:rsidR="008E5F10" w:rsidRPr="00A96558">
        <w:rPr>
          <w:rFonts w:ascii="ＭＳ Ｐ明朝" w:eastAsia="ＭＳ Ｐ明朝" w:hAnsi="ＭＳ Ｐ明朝" w:hint="eastAsia"/>
          <w:sz w:val="24"/>
          <w:szCs w:val="24"/>
        </w:rPr>
        <w:t>この類似性</w:t>
      </w:r>
      <w:r w:rsidR="008E5F10" w:rsidRPr="008E5F10">
        <w:rPr>
          <w:rFonts w:ascii="ＭＳ Ｐ明朝" w:eastAsia="ＭＳ Ｐ明朝" w:hAnsi="ＭＳ Ｐ明朝" w:hint="eastAsia"/>
          <w:sz w:val="24"/>
          <w:szCs w:val="24"/>
        </w:rPr>
        <w:t>は、偶然のものでは</w:t>
      </w:r>
      <w:r>
        <w:rPr>
          <w:rFonts w:ascii="ＭＳ Ｐ明朝" w:eastAsia="ＭＳ Ｐ明朝" w:hAnsi="ＭＳ Ｐ明朝" w:hint="eastAsia"/>
          <w:sz w:val="24"/>
          <w:szCs w:val="24"/>
        </w:rPr>
        <w:t>ありません</w:t>
      </w:r>
      <w:r w:rsidR="008E5F10" w:rsidRPr="008E5F10">
        <w:rPr>
          <w:rFonts w:ascii="ＭＳ Ｐ明朝" w:eastAsia="ＭＳ Ｐ明朝" w:hAnsi="ＭＳ Ｐ明朝" w:hint="eastAsia"/>
          <w:sz w:val="24"/>
          <w:szCs w:val="24"/>
        </w:rPr>
        <w:t>：</w:t>
      </w:r>
      <w:r w:rsidR="008E5F10">
        <w:rPr>
          <w:rFonts w:ascii="ＭＳ Ｐ明朝" w:eastAsia="ＭＳ Ｐ明朝" w:hAnsi="ＭＳ Ｐ明朝" w:hint="eastAsia"/>
          <w:sz w:val="24"/>
          <w:szCs w:val="24"/>
        </w:rPr>
        <w:t xml:space="preserve">　</w:t>
      </w:r>
      <w:r w:rsidR="00C0010E" w:rsidRPr="003E4E3B">
        <w:rPr>
          <w:rFonts w:ascii="ＭＳ Ｐ明朝" w:eastAsia="ＭＳ Ｐ明朝" w:hAnsi="ＭＳ Ｐ明朝" w:hint="eastAsia"/>
          <w:sz w:val="24"/>
          <w:szCs w:val="24"/>
        </w:rPr>
        <w:t>出エジプトの歴史全体は、（このシリーズの第</w:t>
      </w:r>
      <w:r w:rsidR="00C0010E" w:rsidRPr="003E4E3B">
        <w:rPr>
          <w:rFonts w:ascii="ＭＳ Ｐ明朝" w:eastAsia="ＭＳ Ｐ明朝" w:hAnsi="ＭＳ Ｐ明朝"/>
          <w:sz w:val="24"/>
          <w:szCs w:val="24"/>
        </w:rPr>
        <w:t>7</w:t>
      </w:r>
      <w:r w:rsidR="008E5F10">
        <w:rPr>
          <w:rFonts w:ascii="ＭＳ Ｐ明朝" w:eastAsia="ＭＳ Ｐ明朝" w:hAnsi="ＭＳ Ｐ明朝" w:hint="eastAsia"/>
          <w:sz w:val="24"/>
          <w:szCs w:val="24"/>
        </w:rPr>
        <w:t>部</w:t>
      </w:r>
      <w:r w:rsidR="00C0010E" w:rsidRPr="003E4E3B">
        <w:rPr>
          <w:rFonts w:ascii="ＭＳ Ｐ明朝" w:eastAsia="ＭＳ Ｐ明朝" w:hAnsi="ＭＳ Ｐ明朝"/>
          <w:sz w:val="24"/>
          <w:szCs w:val="24"/>
        </w:rPr>
        <w:t>で見るように）艱難</w:t>
      </w:r>
      <w:r w:rsidR="008E5F10">
        <w:rPr>
          <w:rFonts w:ascii="ＭＳ Ｐ明朝" w:eastAsia="ＭＳ Ｐ明朝" w:hAnsi="ＭＳ Ｐ明朝" w:hint="eastAsia"/>
          <w:sz w:val="24"/>
          <w:szCs w:val="24"/>
        </w:rPr>
        <w:t>期</w:t>
      </w:r>
      <w:r w:rsidR="00C0010E" w:rsidRPr="003E4E3B">
        <w:rPr>
          <w:rFonts w:ascii="ＭＳ Ｐ明朝" w:eastAsia="ＭＳ Ｐ明朝" w:hAnsi="ＭＳ Ｐ明朝"/>
          <w:sz w:val="24"/>
          <w:szCs w:val="24"/>
        </w:rPr>
        <w:t>の体験に重要な教えの</w:t>
      </w:r>
      <w:r>
        <w:rPr>
          <w:rFonts w:ascii="ＭＳ Ｐ明朝" w:eastAsia="ＭＳ Ｐ明朝" w:hAnsi="ＭＳ Ｐ明朝" w:hint="eastAsia"/>
          <w:sz w:val="24"/>
          <w:szCs w:val="24"/>
        </w:rPr>
        <w:t>パラダイム（実例）</w:t>
      </w:r>
      <w:r w:rsidR="00C0010E" w:rsidRPr="003E4E3B">
        <w:rPr>
          <w:rFonts w:ascii="ＭＳ Ｐ明朝" w:eastAsia="ＭＳ Ｐ明朝" w:hAnsi="ＭＳ Ｐ明朝"/>
          <w:sz w:val="24"/>
          <w:szCs w:val="24"/>
        </w:rPr>
        <w:t>、あるいは</w:t>
      </w:r>
      <w:r>
        <w:rPr>
          <w:rFonts w:ascii="ＭＳ Ｐ明朝" w:eastAsia="ＭＳ Ｐ明朝" w:hAnsi="ＭＳ Ｐ明朝" w:hint="eastAsia"/>
          <w:sz w:val="24"/>
          <w:szCs w:val="24"/>
        </w:rPr>
        <w:t>類似</w:t>
      </w:r>
      <w:r w:rsidR="00C0010E" w:rsidRPr="003E4E3B">
        <w:rPr>
          <w:rFonts w:ascii="ＭＳ Ｐ明朝" w:eastAsia="ＭＳ Ｐ明朝" w:hAnsi="ＭＳ Ｐ明朝"/>
          <w:sz w:val="24"/>
          <w:szCs w:val="24"/>
        </w:rPr>
        <w:t>モデルを提供しているのです。艱難</w:t>
      </w:r>
      <w:r w:rsidR="008E5F10">
        <w:rPr>
          <w:rFonts w:ascii="ＭＳ Ｐ明朝" w:eastAsia="ＭＳ Ｐ明朝" w:hAnsi="ＭＳ Ｐ明朝" w:hint="eastAsia"/>
          <w:sz w:val="24"/>
          <w:szCs w:val="24"/>
        </w:rPr>
        <w:t>期</w:t>
      </w:r>
      <w:r w:rsidR="00C0010E" w:rsidRPr="003E4E3B">
        <w:rPr>
          <w:rFonts w:ascii="ＭＳ Ｐ明朝" w:eastAsia="ＭＳ Ｐ明朝" w:hAnsi="ＭＳ Ｐ明朝"/>
          <w:sz w:val="24"/>
          <w:szCs w:val="24"/>
        </w:rPr>
        <w:t>には、強烈な盲目</w:t>
      </w:r>
      <w:r w:rsidR="00161874">
        <w:rPr>
          <w:rFonts w:ascii="ＭＳ Ｐ明朝" w:eastAsia="ＭＳ Ｐ明朝" w:hAnsi="ＭＳ Ｐ明朝" w:hint="eastAsia"/>
          <w:sz w:val="24"/>
          <w:szCs w:val="24"/>
        </w:rPr>
        <w:t>的</w:t>
      </w:r>
      <w:r w:rsidR="00C0010E" w:rsidRPr="003E4E3B">
        <w:rPr>
          <w:rFonts w:ascii="ＭＳ Ｐ明朝" w:eastAsia="ＭＳ Ｐ明朝" w:hAnsi="ＭＳ Ｐ明朝"/>
          <w:sz w:val="24"/>
          <w:szCs w:val="24"/>
        </w:rPr>
        <w:t>心の</w:t>
      </w:r>
      <w:r w:rsidR="00161874">
        <w:rPr>
          <w:rFonts w:ascii="ＭＳ Ｐ明朝" w:eastAsia="ＭＳ Ｐ明朝" w:hAnsi="ＭＳ Ｐ明朝" w:hint="eastAsia"/>
          <w:sz w:val="24"/>
          <w:szCs w:val="24"/>
        </w:rPr>
        <w:t>硬化</w:t>
      </w:r>
      <w:r w:rsidR="00C0010E" w:rsidRPr="003E4E3B">
        <w:rPr>
          <w:rFonts w:ascii="ＭＳ Ｐ明朝" w:eastAsia="ＭＳ Ｐ明朝" w:hAnsi="ＭＳ Ｐ明朝"/>
          <w:sz w:val="24"/>
          <w:szCs w:val="24"/>
        </w:rPr>
        <w:t>が蔓延し、人類の大多数がかつてないほど悪魔に仕えるようになります。この傾向の危険性を大いに加速させるのは、法律とナショナリズムの防波堤もかつてないほど侵食され、神</w:t>
      </w:r>
      <w:r w:rsidR="00161874">
        <w:rPr>
          <w:rFonts w:ascii="ＭＳ Ｐ明朝" w:eastAsia="ＭＳ Ｐ明朝" w:hAnsi="ＭＳ Ｐ明朝" w:hint="eastAsia"/>
          <w:sz w:val="24"/>
          <w:szCs w:val="24"/>
        </w:rPr>
        <w:t>を選択する</w:t>
      </w:r>
      <w:r w:rsidR="00C0010E" w:rsidRPr="003E4E3B">
        <w:rPr>
          <w:rFonts w:ascii="ＭＳ Ｐ明朝" w:eastAsia="ＭＳ Ｐ明朝" w:hAnsi="ＭＳ Ｐ明朝"/>
          <w:sz w:val="24"/>
          <w:szCs w:val="24"/>
        </w:rPr>
        <w:t>ことに関心がなく、通常の状況下では悪</w:t>
      </w:r>
      <w:r w:rsidR="00161874">
        <w:rPr>
          <w:rFonts w:ascii="ＭＳ Ｐ明朝" w:eastAsia="ＭＳ Ｐ明朝" w:hAnsi="ＭＳ Ｐ明朝" w:hint="eastAsia"/>
          <w:sz w:val="24"/>
          <w:szCs w:val="24"/>
        </w:rPr>
        <w:t>に加担しようとしない</w:t>
      </w:r>
      <w:r w:rsidR="00C0010E" w:rsidRPr="003E4E3B">
        <w:rPr>
          <w:rFonts w:ascii="ＭＳ Ｐ明朝" w:eastAsia="ＭＳ Ｐ明朝" w:hAnsi="ＭＳ Ｐ明朝"/>
          <w:sz w:val="24"/>
          <w:szCs w:val="24"/>
        </w:rPr>
        <w:t>人々の中立という安全地帯がほとんどなくなってしまうことで</w:t>
      </w:r>
      <w:r w:rsidR="00161874">
        <w:rPr>
          <w:rFonts w:ascii="ＭＳ Ｐ明朝" w:eastAsia="ＭＳ Ｐ明朝" w:hAnsi="ＭＳ Ｐ明朝" w:hint="eastAsia"/>
          <w:sz w:val="24"/>
          <w:szCs w:val="24"/>
        </w:rPr>
        <w:t>す</w:t>
      </w:r>
      <w:r w:rsidR="00C0010E" w:rsidRPr="003E4E3B">
        <w:rPr>
          <w:rFonts w:ascii="ＭＳ Ｐ明朝" w:eastAsia="ＭＳ Ｐ明朝" w:hAnsi="ＭＳ Ｐ明朝"/>
          <w:sz w:val="24"/>
          <w:szCs w:val="24"/>
        </w:rPr>
        <w:t>。これらの要因（神の抑制</w:t>
      </w:r>
      <w:r w:rsidR="00161874">
        <w:rPr>
          <w:rFonts w:ascii="ＭＳ Ｐ明朝" w:eastAsia="ＭＳ Ｐ明朝" w:hAnsi="ＭＳ Ｐ明朝" w:hint="eastAsia"/>
          <w:sz w:val="24"/>
          <w:szCs w:val="24"/>
        </w:rPr>
        <w:t>が取り除けられ</w:t>
      </w:r>
      <w:r w:rsidR="00C0010E" w:rsidRPr="003E4E3B">
        <w:rPr>
          <w:rFonts w:ascii="ＭＳ Ｐ明朝" w:eastAsia="ＭＳ Ｐ明朝" w:hAnsi="ＭＳ Ｐ明朝"/>
          <w:sz w:val="24"/>
          <w:szCs w:val="24"/>
        </w:rPr>
        <w:t>、「</w:t>
      </w:r>
      <w:r w:rsidR="00161874">
        <w:rPr>
          <w:rFonts w:ascii="ＭＳ Ｐ明朝" w:eastAsia="ＭＳ Ｐ明朝" w:hAnsi="ＭＳ Ｐ明朝" w:hint="eastAsia"/>
          <w:sz w:val="24"/>
          <w:szCs w:val="24"/>
        </w:rPr>
        <w:t>不</w:t>
      </w:r>
      <w:r w:rsidR="00C0010E" w:rsidRPr="003E4E3B">
        <w:rPr>
          <w:rFonts w:ascii="ＭＳ Ｐ明朝" w:eastAsia="ＭＳ Ｐ明朝" w:hAnsi="ＭＳ Ｐ明朝"/>
          <w:sz w:val="24"/>
          <w:szCs w:val="24"/>
        </w:rPr>
        <w:t>法の</w:t>
      </w:r>
      <w:r w:rsidR="00161874">
        <w:rPr>
          <w:rFonts w:ascii="ＭＳ Ｐ明朝" w:eastAsia="ＭＳ Ｐ明朝" w:hAnsi="ＭＳ Ｐ明朝" w:hint="eastAsia"/>
          <w:sz w:val="24"/>
          <w:szCs w:val="24"/>
        </w:rPr>
        <w:t>秘密</w:t>
      </w:r>
      <w:r w:rsidR="00C0010E" w:rsidRPr="003E4E3B">
        <w:rPr>
          <w:rFonts w:ascii="ＭＳ Ｐ明朝" w:eastAsia="ＭＳ Ｐ明朝" w:hAnsi="ＭＳ Ｐ明朝" w:hint="eastAsia"/>
          <w:sz w:val="24"/>
          <w:szCs w:val="24"/>
        </w:rPr>
        <w:t>」の成就、サタンの最終攻撃の</w:t>
      </w:r>
      <w:r w:rsidR="00161874">
        <w:rPr>
          <w:rFonts w:ascii="ＭＳ Ｐ明朝" w:eastAsia="ＭＳ Ｐ明朝" w:hAnsi="ＭＳ Ｐ明朝" w:hint="eastAsia"/>
          <w:sz w:val="24"/>
          <w:szCs w:val="24"/>
        </w:rPr>
        <w:t>遂行</w:t>
      </w:r>
      <w:r w:rsidR="00C0010E" w:rsidRPr="003E4E3B">
        <w:rPr>
          <w:rFonts w:ascii="ＭＳ Ｐ明朝" w:eastAsia="ＭＳ Ｐ明朝" w:hAnsi="ＭＳ Ｐ明朝" w:hint="eastAsia"/>
          <w:sz w:val="24"/>
          <w:szCs w:val="24"/>
        </w:rPr>
        <w:t>、それに対する神の裁き）を総合すると、艱難</w:t>
      </w:r>
      <w:r w:rsidR="006A0138">
        <w:rPr>
          <w:rFonts w:ascii="ＭＳ Ｐ明朝" w:eastAsia="ＭＳ Ｐ明朝" w:hAnsi="ＭＳ Ｐ明朝" w:hint="eastAsia"/>
          <w:sz w:val="24"/>
          <w:szCs w:val="24"/>
        </w:rPr>
        <w:t>期</w:t>
      </w:r>
      <w:r w:rsidR="00C0010E" w:rsidRPr="003E4E3B">
        <w:rPr>
          <w:rFonts w:ascii="ＭＳ Ｐ明朝" w:eastAsia="ＭＳ Ｐ明朝" w:hAnsi="ＭＳ Ｐ明朝" w:hint="eastAsia"/>
          <w:sz w:val="24"/>
          <w:szCs w:val="24"/>
        </w:rPr>
        <w:t>の</w:t>
      </w:r>
      <w:r w:rsidR="006A0138">
        <w:rPr>
          <w:rFonts w:ascii="ＭＳ Ｐ明朝" w:eastAsia="ＭＳ Ｐ明朝" w:hAnsi="ＭＳ Ｐ明朝" w:hint="eastAsia"/>
          <w:sz w:val="24"/>
          <w:szCs w:val="24"/>
        </w:rPr>
        <w:t>七</w:t>
      </w:r>
      <w:r w:rsidR="00C0010E" w:rsidRPr="003E4E3B">
        <w:rPr>
          <w:rFonts w:ascii="ＭＳ Ｐ明朝" w:eastAsia="ＭＳ Ｐ明朝" w:hAnsi="ＭＳ Ｐ明朝"/>
          <w:sz w:val="24"/>
          <w:szCs w:val="24"/>
        </w:rPr>
        <w:t>年間は、まさに「</w:t>
      </w:r>
      <w:r w:rsidR="006A0138">
        <w:rPr>
          <w:rFonts w:ascii="ＭＳ Ｐ明朝" w:eastAsia="ＭＳ Ｐ明朝" w:hAnsi="ＭＳ Ｐ明朝" w:hint="eastAsia"/>
          <w:sz w:val="24"/>
          <w:szCs w:val="24"/>
        </w:rPr>
        <w:t>腹</w:t>
      </w:r>
      <w:r w:rsidR="00C0010E" w:rsidRPr="003E4E3B">
        <w:rPr>
          <w:rFonts w:ascii="ＭＳ Ｐ明朝" w:eastAsia="ＭＳ Ｐ明朝" w:hAnsi="ＭＳ Ｐ明朝"/>
          <w:sz w:val="24"/>
          <w:szCs w:val="24"/>
        </w:rPr>
        <w:t>に</w:t>
      </w:r>
      <w:r w:rsidR="006A0138">
        <w:rPr>
          <w:rFonts w:ascii="ＭＳ Ｐ明朝" w:eastAsia="ＭＳ Ｐ明朝" w:hAnsi="ＭＳ Ｐ明朝" w:hint="eastAsia"/>
          <w:sz w:val="24"/>
          <w:szCs w:val="24"/>
        </w:rPr>
        <w:t>は苦い</w:t>
      </w:r>
      <w:r w:rsidR="00C0010E" w:rsidRPr="003E4E3B">
        <w:rPr>
          <w:rFonts w:ascii="ＭＳ Ｐ明朝" w:eastAsia="ＭＳ Ｐ明朝" w:hAnsi="ＭＳ Ｐ明朝"/>
          <w:sz w:val="24"/>
          <w:szCs w:val="24"/>
        </w:rPr>
        <w:t>」（</w:t>
      </w:r>
      <w:hyperlink r:id="rId230" w:anchor="10:9" w:tooltip="そこで、わたしはその御使のもとに行って、「その小さな巻物を下さい」と言った。すると、彼は言った、「取って、それを食べてしまいなさい。あなたの腹には苦いが、口には蜜のように甘い」。 わたしは御使の手からその小さな巻物を受け取って食べてしまった。すると、わたしの口には蜜のように甘かったが、それを食べたら、腹が苦くなった。" w:history="1">
        <w:r w:rsidR="00C0010E" w:rsidRPr="006A0138">
          <w:rPr>
            <w:rStyle w:val="ac"/>
            <w:rFonts w:ascii="ＭＳ Ｐ明朝" w:eastAsia="ＭＳ Ｐ明朝" w:hAnsi="ＭＳ Ｐ明朝"/>
            <w:sz w:val="24"/>
            <w:szCs w:val="24"/>
          </w:rPr>
          <w:t>黙示録10</w:t>
        </w:r>
        <w:r w:rsidR="006A0138" w:rsidRPr="006A0138">
          <w:rPr>
            <w:rStyle w:val="ac"/>
            <w:rFonts w:ascii="ＭＳ Ｐ明朝" w:eastAsia="ＭＳ Ｐ明朝" w:hAnsi="ＭＳ Ｐ明朝"/>
            <w:sz w:val="24"/>
            <w:szCs w:val="24"/>
          </w:rPr>
          <w:t>章</w:t>
        </w:r>
        <w:r w:rsidR="00C0010E" w:rsidRPr="006A0138">
          <w:rPr>
            <w:rStyle w:val="ac"/>
            <w:rFonts w:ascii="ＭＳ Ｐ明朝" w:eastAsia="ＭＳ Ｐ明朝" w:hAnsi="ＭＳ Ｐ明朝"/>
            <w:sz w:val="24"/>
            <w:szCs w:val="24"/>
          </w:rPr>
          <w:t>9-10</w:t>
        </w:r>
        <w:r w:rsidR="006A0138" w:rsidRPr="006A0138">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w:t>
      </w:r>
      <w:hyperlink r:id="rId231" w:anchor="2:8" w:tooltip="人の子よ、わたしがあなたに語るところを聞きなさい。反逆の家のようにそむいてはならない。あなたの口を開いて、わたしが与えるものを食べなさい」。 この時わたしが見ると、見よ、わたしの方に伸べた手があった。また見よ、手の中に巻物があった。 彼がわたしの前にこれを開くと、その表にも裏にも文字が書いてあった。その書かれていることは悲しみと、嘆きと、災の言葉であった。彼はわたしに言われた。「人の子よ、あなたに与えられたものを食べなさい。この巻物を食べ、行ってイスラエルの家に語りなさい」。 そこでわたしが口を開くと、彼…" w:history="1">
        <w:r w:rsidR="00C0010E" w:rsidRPr="006A0138">
          <w:rPr>
            <w:rStyle w:val="ac"/>
            <w:rFonts w:ascii="ＭＳ Ｐ明朝" w:eastAsia="ＭＳ Ｐ明朝" w:hAnsi="ＭＳ Ｐ明朝"/>
            <w:sz w:val="24"/>
            <w:szCs w:val="24"/>
          </w:rPr>
          <w:t>エゼキ</w:t>
        </w:r>
        <w:r w:rsidR="006A0138" w:rsidRPr="006A0138">
          <w:rPr>
            <w:rStyle w:val="ac"/>
            <w:rFonts w:ascii="ＭＳ Ｐ明朝" w:eastAsia="ＭＳ Ｐ明朝" w:hAnsi="ＭＳ Ｐ明朝"/>
            <w:sz w:val="24"/>
            <w:szCs w:val="24"/>
          </w:rPr>
          <w:t>エル</w:t>
        </w:r>
        <w:r w:rsidR="00C0010E" w:rsidRPr="006A0138">
          <w:rPr>
            <w:rStyle w:val="ac"/>
            <w:rFonts w:ascii="ＭＳ Ｐ明朝" w:eastAsia="ＭＳ Ｐ明朝" w:hAnsi="ＭＳ Ｐ明朝"/>
            <w:sz w:val="24"/>
            <w:szCs w:val="24"/>
          </w:rPr>
          <w:t>2</w:t>
        </w:r>
        <w:r w:rsidR="006A0138" w:rsidRPr="006A0138">
          <w:rPr>
            <w:rStyle w:val="ac"/>
            <w:rFonts w:ascii="ＭＳ Ｐ明朝" w:eastAsia="ＭＳ Ｐ明朝" w:hAnsi="ＭＳ Ｐ明朝"/>
            <w:sz w:val="24"/>
            <w:szCs w:val="24"/>
          </w:rPr>
          <w:t>章</w:t>
        </w:r>
        <w:r w:rsidR="00C0010E" w:rsidRPr="006A0138">
          <w:rPr>
            <w:rStyle w:val="ac"/>
            <w:rFonts w:ascii="ＭＳ Ｐ明朝" w:eastAsia="ＭＳ Ｐ明朝" w:hAnsi="ＭＳ Ｐ明朝"/>
            <w:sz w:val="24"/>
            <w:szCs w:val="24"/>
          </w:rPr>
          <w:t>8</w:t>
        </w:r>
        <w:r w:rsidR="006A0138" w:rsidRPr="006A0138">
          <w:rPr>
            <w:rStyle w:val="ac"/>
            <w:rFonts w:ascii="ＭＳ Ｐ明朝" w:eastAsia="ＭＳ Ｐ明朝" w:hAnsi="ＭＳ Ｐ明朝"/>
            <w:sz w:val="24"/>
            <w:szCs w:val="24"/>
          </w:rPr>
          <w:t>節</w:t>
        </w:r>
        <w:r w:rsidR="00C0010E" w:rsidRPr="006A0138">
          <w:rPr>
            <w:rStyle w:val="ac"/>
            <w:rFonts w:ascii="ＭＳ Ｐ明朝" w:eastAsia="ＭＳ Ｐ明朝" w:hAnsi="ＭＳ Ｐ明朝"/>
            <w:sz w:val="24"/>
            <w:szCs w:val="24"/>
          </w:rPr>
          <w:t>-3</w:t>
        </w:r>
        <w:r w:rsidR="006A0138" w:rsidRPr="006A0138">
          <w:rPr>
            <w:rStyle w:val="ac"/>
            <w:rFonts w:ascii="ＭＳ Ｐ明朝" w:eastAsia="ＭＳ Ｐ明朝" w:hAnsi="ＭＳ Ｐ明朝"/>
            <w:sz w:val="24"/>
            <w:szCs w:val="24"/>
          </w:rPr>
          <w:t>章</w:t>
        </w:r>
        <w:r w:rsidR="00C0010E" w:rsidRPr="006A0138">
          <w:rPr>
            <w:rStyle w:val="ac"/>
            <w:rFonts w:ascii="ＭＳ Ｐ明朝" w:eastAsia="ＭＳ Ｐ明朝" w:hAnsi="ＭＳ Ｐ明朝"/>
            <w:sz w:val="24"/>
            <w:szCs w:val="24"/>
          </w:rPr>
          <w:t>3</w:t>
        </w:r>
        <w:r w:rsidR="006A0138" w:rsidRPr="006A0138">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参照）恐ろしい体験となる</w:t>
      </w:r>
      <w:r w:rsidR="006A0138">
        <w:rPr>
          <w:rFonts w:ascii="ＭＳ Ｐ明朝" w:eastAsia="ＭＳ Ｐ明朝" w:hAnsi="ＭＳ Ｐ明朝" w:hint="eastAsia"/>
          <w:sz w:val="24"/>
          <w:szCs w:val="24"/>
        </w:rPr>
        <w:t>ことでしょう</w:t>
      </w:r>
      <w:r w:rsidR="00C0010E" w:rsidRPr="003E4E3B">
        <w:rPr>
          <w:rFonts w:ascii="ＭＳ Ｐ明朝" w:eastAsia="ＭＳ Ｐ明朝" w:hAnsi="ＭＳ Ｐ明朝"/>
          <w:sz w:val="24"/>
          <w:szCs w:val="24"/>
        </w:rPr>
        <w:t>。</w:t>
      </w:r>
    </w:p>
    <w:p w14:paraId="740F1FCC" w14:textId="77777777" w:rsidR="00C0010E" w:rsidRPr="003E4E3B" w:rsidRDefault="00C0010E" w:rsidP="00C0010E">
      <w:pPr>
        <w:rPr>
          <w:rFonts w:ascii="ＭＳ Ｐ明朝" w:eastAsia="ＭＳ Ｐ明朝" w:hAnsi="ＭＳ Ｐ明朝"/>
          <w:sz w:val="24"/>
          <w:szCs w:val="24"/>
        </w:rPr>
      </w:pPr>
    </w:p>
    <w:p w14:paraId="0343C7E7" w14:textId="6093D5BC" w:rsidR="00C0010E" w:rsidRPr="003E4E3B" w:rsidRDefault="00C0010E" w:rsidP="006A0138">
      <w:pPr>
        <w:ind w:firstLineChars="100" w:firstLine="240"/>
        <w:rPr>
          <w:rFonts w:ascii="ＭＳ Ｐ明朝" w:eastAsia="ＭＳ Ｐ明朝" w:hAnsi="ＭＳ Ｐ明朝"/>
          <w:sz w:val="24"/>
          <w:szCs w:val="24"/>
        </w:rPr>
      </w:pPr>
      <w:r w:rsidRPr="007C34EE">
        <w:rPr>
          <w:rFonts w:ascii="ＭＳ Ｐ明朝" w:eastAsia="ＭＳ Ｐ明朝" w:hAnsi="ＭＳ Ｐ明朝" w:hint="eastAsia"/>
          <w:sz w:val="24"/>
          <w:szCs w:val="24"/>
        </w:rPr>
        <w:t>艱難</w:t>
      </w:r>
      <w:r w:rsidR="007C34EE" w:rsidRPr="007C34EE">
        <w:rPr>
          <w:rFonts w:ascii="ＭＳ Ｐ明朝" w:eastAsia="ＭＳ Ｐ明朝" w:hAnsi="ＭＳ Ｐ明朝" w:hint="eastAsia"/>
          <w:sz w:val="24"/>
          <w:szCs w:val="24"/>
        </w:rPr>
        <w:t>期</w:t>
      </w:r>
      <w:r w:rsidRPr="007C34EE">
        <w:rPr>
          <w:rFonts w:ascii="ＭＳ Ｐ明朝" w:eastAsia="ＭＳ Ｐ明朝" w:hAnsi="ＭＳ Ｐ明朝" w:hint="eastAsia"/>
          <w:sz w:val="24"/>
          <w:szCs w:val="24"/>
        </w:rPr>
        <w:t>は未信者にとっては</w:t>
      </w:r>
      <w:r w:rsidRPr="003E4E3B">
        <w:rPr>
          <w:rFonts w:ascii="ＭＳ Ｐ明朝" w:eastAsia="ＭＳ Ｐ明朝" w:hAnsi="ＭＳ Ｐ明朝" w:hint="eastAsia"/>
          <w:sz w:val="24"/>
          <w:szCs w:val="24"/>
        </w:rPr>
        <w:t>恐怖の時代かもしれ</w:t>
      </w:r>
      <w:r w:rsidR="007C34EE">
        <w:rPr>
          <w:rFonts w:ascii="ＭＳ Ｐ明朝" w:eastAsia="ＭＳ Ｐ明朝" w:hAnsi="ＭＳ Ｐ明朝" w:hint="eastAsia"/>
          <w:sz w:val="24"/>
          <w:szCs w:val="24"/>
        </w:rPr>
        <w:t>ません</w:t>
      </w:r>
      <w:r w:rsidRPr="003E4E3B">
        <w:rPr>
          <w:rFonts w:ascii="ＭＳ Ｐ明朝" w:eastAsia="ＭＳ Ｐ明朝" w:hAnsi="ＭＳ Ｐ明朝" w:hint="eastAsia"/>
          <w:sz w:val="24"/>
          <w:szCs w:val="24"/>
        </w:rPr>
        <w:t>が、信者には</w:t>
      </w:r>
      <w:r w:rsidR="001545A2">
        <w:rPr>
          <w:rFonts w:ascii="ＭＳ Ｐ明朝" w:eastAsia="ＭＳ Ｐ明朝" w:hAnsi="ＭＳ Ｐ明朝" w:hint="eastAsia"/>
          <w:sz w:val="24"/>
          <w:szCs w:val="24"/>
        </w:rPr>
        <w:t>、正確に言うなら</w:t>
      </w:r>
      <w:r w:rsidR="007C34EE">
        <w:rPr>
          <w:rFonts w:ascii="ＭＳ Ｐ明朝" w:eastAsia="ＭＳ Ｐ明朝" w:hAnsi="ＭＳ Ｐ明朝" w:hint="eastAsia"/>
          <w:sz w:val="24"/>
          <w:szCs w:val="24"/>
        </w:rPr>
        <w:t>テスト</w:t>
      </w:r>
      <w:r w:rsidRPr="003E4E3B">
        <w:rPr>
          <w:rFonts w:ascii="ＭＳ Ｐ明朝" w:eastAsia="ＭＳ Ｐ明朝" w:hAnsi="ＭＳ Ｐ明朝" w:hint="eastAsia"/>
          <w:sz w:val="24"/>
          <w:szCs w:val="24"/>
        </w:rPr>
        <w:t>の時で</w:t>
      </w:r>
      <w:r w:rsidR="007C34EE">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。このように艱難</w:t>
      </w:r>
      <w:r w:rsidR="007C34EE">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の最も本質的な特徴（上記で説明したことの本質）を考えると、信者が艱難</w:t>
      </w:r>
      <w:r w:rsidR="001545A2">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について考えるとき（勿論、その準備も）、その焦点は恐れではなく、神の最終的な解放に対する信仰と確信に満ちた希望であることは、この時点で明らかで</w:t>
      </w:r>
      <w:r w:rsidR="007C34EE">
        <w:rPr>
          <w:rFonts w:ascii="ＭＳ Ｐ明朝" w:eastAsia="ＭＳ Ｐ明朝" w:hAnsi="ＭＳ Ｐ明朝" w:hint="eastAsia"/>
          <w:sz w:val="24"/>
          <w:szCs w:val="24"/>
        </w:rPr>
        <w:t>しょう</w:t>
      </w:r>
      <w:r w:rsidRPr="003E4E3B">
        <w:rPr>
          <w:rFonts w:ascii="ＭＳ Ｐ明朝" w:eastAsia="ＭＳ Ｐ明朝" w:hAnsi="ＭＳ Ｐ明朝" w:hint="eastAsia"/>
          <w:sz w:val="24"/>
          <w:szCs w:val="24"/>
        </w:rPr>
        <w:t>。聖書が提供</w:t>
      </w:r>
      <w:r w:rsidRPr="003E4E3B">
        <w:rPr>
          <w:rFonts w:ascii="ＭＳ Ｐ明朝" w:eastAsia="ＭＳ Ｐ明朝" w:hAnsi="ＭＳ Ｐ明朝" w:hint="eastAsia"/>
          <w:sz w:val="24"/>
          <w:szCs w:val="24"/>
        </w:rPr>
        <w:lastRenderedPageBreak/>
        <w:t>する艱難</w:t>
      </w:r>
      <w:r w:rsidR="001545A2">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の出来事に関する情報は、クリスチャンを恐怖に陥れて、</w:t>
      </w:r>
      <w:r w:rsidR="007C34EE">
        <w:rPr>
          <w:rFonts w:ascii="ＭＳ Ｐ明朝" w:eastAsia="ＭＳ Ｐ明朝" w:hAnsi="ＭＳ Ｐ明朝" w:hint="eastAsia"/>
          <w:sz w:val="24"/>
          <w:szCs w:val="24"/>
        </w:rPr>
        <w:t>何もしないように</w:t>
      </w:r>
      <w:r w:rsidRPr="003E4E3B">
        <w:rPr>
          <w:rFonts w:ascii="ＭＳ Ｐ明朝" w:eastAsia="ＭＳ Ｐ明朝" w:hAnsi="ＭＳ Ｐ明朝" w:hint="eastAsia"/>
          <w:sz w:val="24"/>
          <w:szCs w:val="24"/>
        </w:rPr>
        <w:t>させるためのものではありません。むしろ、その目的は、クリスチャンが前もって霊的に最大限の準備をし、また、これらの出来事に耐えるよう求められたときに、これらの出来事を正しい信仰の観点で考えられるようにするために、公正な警告を与えることです。</w:t>
      </w:r>
    </w:p>
    <w:p w14:paraId="5A58A6E2" w14:textId="77777777" w:rsidR="00C0010E" w:rsidRPr="003E4E3B" w:rsidRDefault="00C0010E" w:rsidP="00C0010E">
      <w:pPr>
        <w:rPr>
          <w:rFonts w:ascii="ＭＳ Ｐ明朝" w:eastAsia="ＭＳ Ｐ明朝" w:hAnsi="ＭＳ Ｐ明朝"/>
          <w:sz w:val="24"/>
          <w:szCs w:val="24"/>
        </w:rPr>
      </w:pPr>
    </w:p>
    <w:p w14:paraId="16070E43" w14:textId="64DAC5D4" w:rsidR="00C0010E" w:rsidRPr="003E4E3B" w:rsidRDefault="00C0010E" w:rsidP="007C34EE">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艱難</w:t>
      </w:r>
      <w:r w:rsidR="001545A2">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は、サタンが人類に対する真の悪意をかつてないほどはっきりと示し（</w:t>
      </w:r>
      <w:hyperlink r:id="rId232" w:anchor="12:12" w:tooltip="それゆえに、天とその中に住む者たちよ、大いに喜べ。しかし、地と海よ、おまえたちはわざわいである。悪魔が、自分の時が短いのを知り、激しい怒りをもって、おまえたちのところに下ってきたからである」。" w:history="1">
        <w:r w:rsidR="00250789" w:rsidRPr="007248AA">
          <w:rPr>
            <w:rStyle w:val="ac"/>
            <w:rFonts w:ascii="ＭＳ Ｐ明朝" w:eastAsia="ＭＳ Ｐ明朝" w:hAnsi="ＭＳ Ｐ明朝" w:hint="eastAsia"/>
            <w:sz w:val="24"/>
            <w:szCs w:val="24"/>
          </w:rPr>
          <w:t>黙示録</w:t>
        </w:r>
        <w:r w:rsidRPr="007248AA">
          <w:rPr>
            <w:rStyle w:val="ac"/>
            <w:rFonts w:ascii="ＭＳ Ｐ明朝" w:eastAsia="ＭＳ Ｐ明朝" w:hAnsi="ＭＳ Ｐ明朝"/>
            <w:sz w:val="24"/>
            <w:szCs w:val="24"/>
          </w:rPr>
          <w:t>12</w:t>
        </w:r>
        <w:r w:rsidR="00250789" w:rsidRPr="007248AA">
          <w:rPr>
            <w:rStyle w:val="ac"/>
            <w:rFonts w:ascii="ＭＳ Ｐ明朝" w:eastAsia="ＭＳ Ｐ明朝" w:hAnsi="ＭＳ Ｐ明朝"/>
            <w:sz w:val="24"/>
            <w:szCs w:val="24"/>
          </w:rPr>
          <w:t>章</w:t>
        </w:r>
        <w:r w:rsidRPr="007248AA">
          <w:rPr>
            <w:rStyle w:val="ac"/>
            <w:rFonts w:ascii="ＭＳ Ｐ明朝" w:eastAsia="ＭＳ Ｐ明朝" w:hAnsi="ＭＳ Ｐ明朝"/>
            <w:sz w:val="24"/>
            <w:szCs w:val="24"/>
          </w:rPr>
          <w:t>12</w:t>
        </w:r>
        <w:r w:rsidR="00250789" w:rsidRPr="007248AA">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233" w:anchor="13:5" w:tooltip="この獣には、また、大言を吐き汚しごとを語る口が与えられ、四十二か月のあいだ活動する権威が与えられた。 そこで、彼は口を開いて神を汚し、神の御名と、その幕屋、すなわち、天に住む者たちとを汚した。 そして彼は、聖徒に戦いをいどんでこれに勝つことを許され、さらに、すべての部族、民族、国語、国民を支配する権威を与えられた。 地に住む者で、ほふられた小羊のいのちの書に、その名を世の初めからしるされていない者はみな、この獣を拝むであろう。 耳のある者は、聞くがよい。 とりこになるべき者は、とりこになっていく。つるぎで…" w:history="1">
        <w:r w:rsidRPr="007248AA">
          <w:rPr>
            <w:rStyle w:val="ac"/>
            <w:rFonts w:ascii="ＭＳ Ｐ明朝" w:eastAsia="ＭＳ Ｐ明朝" w:hAnsi="ＭＳ Ｐ明朝"/>
            <w:sz w:val="24"/>
            <w:szCs w:val="24"/>
          </w:rPr>
          <w:t>13</w:t>
        </w:r>
        <w:r w:rsidR="00250789" w:rsidRPr="007248AA">
          <w:rPr>
            <w:rStyle w:val="ac"/>
            <w:rFonts w:ascii="ＭＳ Ｐ明朝" w:eastAsia="ＭＳ Ｐ明朝" w:hAnsi="ＭＳ Ｐ明朝"/>
            <w:sz w:val="24"/>
            <w:szCs w:val="24"/>
          </w:rPr>
          <w:t>章</w:t>
        </w:r>
        <w:r w:rsidRPr="007248AA">
          <w:rPr>
            <w:rStyle w:val="ac"/>
            <w:rFonts w:ascii="ＭＳ Ｐ明朝" w:eastAsia="ＭＳ Ｐ明朝" w:hAnsi="ＭＳ Ｐ明朝"/>
            <w:sz w:val="24"/>
            <w:szCs w:val="24"/>
          </w:rPr>
          <w:t>5-10</w:t>
        </w:r>
        <w:r w:rsidR="00250789" w:rsidRPr="007248AA">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）、神は正しい応答として、地上の悪を正しく裁いて栄光を被</w:t>
      </w:r>
      <w:r w:rsidR="007C34EE">
        <w:rPr>
          <w:rFonts w:ascii="ＭＳ Ｐ明朝" w:eastAsia="ＭＳ Ｐ明朝" w:hAnsi="ＭＳ Ｐ明朝" w:hint="eastAsia"/>
          <w:sz w:val="24"/>
          <w:szCs w:val="24"/>
        </w:rPr>
        <w:t>（こうむら）</w:t>
      </w:r>
      <w:r w:rsidRPr="003E4E3B">
        <w:rPr>
          <w:rFonts w:ascii="ＭＳ Ｐ明朝" w:eastAsia="ＭＳ Ｐ明朝" w:hAnsi="ＭＳ Ｐ明朝"/>
          <w:sz w:val="24"/>
          <w:szCs w:val="24"/>
        </w:rPr>
        <w:t>せられ</w:t>
      </w:r>
      <w:r w:rsidR="007C34EE">
        <w:rPr>
          <w:rFonts w:ascii="ＭＳ Ｐ明朝" w:eastAsia="ＭＳ Ｐ明朝" w:hAnsi="ＭＳ Ｐ明朝" w:hint="eastAsia"/>
          <w:sz w:val="24"/>
          <w:szCs w:val="24"/>
        </w:rPr>
        <w:t>ます</w:t>
      </w:r>
      <w:r w:rsidRPr="003E4E3B">
        <w:rPr>
          <w:rFonts w:ascii="ＭＳ Ｐ明朝" w:eastAsia="ＭＳ Ｐ明朝" w:hAnsi="ＭＳ Ｐ明朝"/>
          <w:sz w:val="24"/>
          <w:szCs w:val="24"/>
        </w:rPr>
        <w:t>（</w:t>
      </w:r>
      <w:hyperlink r:id="rId234" w:anchor="24:1" w:tooltip="見よ、主はこの地をむなしくし、これを荒れすたれさせ、これをくつがえして、その民を散らされる。 そして、その民も祭司もひとしく、しもべも主人もひとしく、はしためも主婦もひとしく、買う者も売る者もひとしく、貸す者も借りる者もひとしく、債権者も債務者もひとしく、この事にあう。 地は全くむなしくされ、全くかすめられる。主がこの言葉を告げられたからである。 地は悲しみ、衰え、世はしおれ、衰え、天も地と共にしおれはてる。 地はその住む民の下に汚された。これは彼らが律法にそむき、定めを犯し、とこしえの契約を破ったからだ。" w:history="1">
        <w:r w:rsidR="00FB7013" w:rsidRPr="007248AA">
          <w:rPr>
            <w:rStyle w:val="ac"/>
            <w:rFonts w:ascii="ＭＳ Ｐ明朝" w:eastAsia="ＭＳ Ｐ明朝" w:hAnsi="ＭＳ Ｐ明朝"/>
            <w:sz w:val="24"/>
            <w:szCs w:val="24"/>
          </w:rPr>
          <w:t>イザヤ</w:t>
        </w:r>
        <w:r w:rsidRPr="007248AA">
          <w:rPr>
            <w:rStyle w:val="ac"/>
            <w:rFonts w:ascii="ＭＳ Ｐ明朝" w:eastAsia="ＭＳ Ｐ明朝" w:hAnsi="ＭＳ Ｐ明朝"/>
            <w:sz w:val="24"/>
            <w:szCs w:val="24"/>
          </w:rPr>
          <w:t>24</w:t>
        </w:r>
        <w:r w:rsidR="00FB7013" w:rsidRPr="007248AA">
          <w:rPr>
            <w:rStyle w:val="ac"/>
            <w:rFonts w:ascii="ＭＳ Ｐ明朝" w:eastAsia="ＭＳ Ｐ明朝" w:hAnsi="ＭＳ Ｐ明朝"/>
            <w:sz w:val="24"/>
            <w:szCs w:val="24"/>
          </w:rPr>
          <w:t>章</w:t>
        </w:r>
        <w:r w:rsidRPr="007248AA">
          <w:rPr>
            <w:rStyle w:val="ac"/>
            <w:rFonts w:ascii="ＭＳ Ｐ明朝" w:eastAsia="ＭＳ Ｐ明朝" w:hAnsi="ＭＳ Ｐ明朝"/>
            <w:sz w:val="24"/>
            <w:szCs w:val="24"/>
          </w:rPr>
          <w:t>1-23</w:t>
        </w:r>
        <w:r w:rsidR="00FB7013" w:rsidRPr="007248AA">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235" w:anchor="7:13" w:tooltip="しかしかの地はその住民のゆえに、そのおこないの実によって荒れはてる。" w:history="1">
        <w:r w:rsidR="00FB7013" w:rsidRPr="007248AA">
          <w:rPr>
            <w:rStyle w:val="ac"/>
            <w:rFonts w:ascii="ＭＳ Ｐ明朝" w:eastAsia="ＭＳ Ｐ明朝" w:hAnsi="ＭＳ Ｐ明朝"/>
            <w:sz w:val="24"/>
            <w:szCs w:val="24"/>
          </w:rPr>
          <w:t>ミカ</w:t>
        </w:r>
        <w:r w:rsidRPr="007248AA">
          <w:rPr>
            <w:rStyle w:val="ac"/>
            <w:rFonts w:ascii="ＭＳ Ｐ明朝" w:eastAsia="ＭＳ Ｐ明朝" w:hAnsi="ＭＳ Ｐ明朝"/>
            <w:sz w:val="24"/>
            <w:szCs w:val="24"/>
          </w:rPr>
          <w:t>7</w:t>
        </w:r>
        <w:r w:rsidR="00FB7013" w:rsidRPr="007248AA">
          <w:rPr>
            <w:rStyle w:val="ac"/>
            <w:rFonts w:ascii="ＭＳ Ｐ明朝" w:eastAsia="ＭＳ Ｐ明朝" w:hAnsi="ＭＳ Ｐ明朝"/>
            <w:sz w:val="24"/>
            <w:szCs w:val="24"/>
          </w:rPr>
          <w:t>章</w:t>
        </w:r>
        <w:r w:rsidRPr="007248AA">
          <w:rPr>
            <w:rStyle w:val="ac"/>
            <w:rFonts w:ascii="ＭＳ Ｐ明朝" w:eastAsia="ＭＳ Ｐ明朝" w:hAnsi="ＭＳ Ｐ明朝"/>
            <w:sz w:val="24"/>
            <w:szCs w:val="24"/>
          </w:rPr>
          <w:t>13</w:t>
        </w:r>
        <w:r w:rsidR="00FB7013" w:rsidRPr="007248AA">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）。このような大渦巻きの中で、人間が中立でいることは容易で</w:t>
      </w:r>
      <w:r w:rsidR="007C34EE">
        <w:rPr>
          <w:rFonts w:ascii="ＭＳ Ｐ明朝" w:eastAsia="ＭＳ Ｐ明朝" w:hAnsi="ＭＳ Ｐ明朝" w:hint="eastAsia"/>
          <w:sz w:val="24"/>
          <w:szCs w:val="24"/>
        </w:rPr>
        <w:t>はありません</w:t>
      </w:r>
      <w:r w:rsidRPr="003E4E3B">
        <w:rPr>
          <w:rFonts w:ascii="ＭＳ Ｐ明朝" w:eastAsia="ＭＳ Ｐ明朝" w:hAnsi="ＭＳ Ｐ明朝"/>
          <w:sz w:val="24"/>
          <w:szCs w:val="24"/>
        </w:rPr>
        <w:t>。</w:t>
      </w:r>
      <w:r w:rsidR="00250789">
        <w:rPr>
          <w:rFonts w:ascii="ＭＳ Ｐ明朝" w:eastAsia="ＭＳ Ｐ明朝" w:hAnsi="ＭＳ Ｐ明朝" w:hint="eastAsia"/>
          <w:sz w:val="24"/>
          <w:szCs w:val="24"/>
        </w:rPr>
        <w:t>「</w:t>
      </w:r>
      <w:r w:rsidRPr="003E4E3B">
        <w:rPr>
          <w:rFonts w:ascii="ＭＳ Ｐ明朝" w:eastAsia="ＭＳ Ｐ明朝" w:hAnsi="ＭＳ Ｐ明朝"/>
          <w:sz w:val="24"/>
          <w:szCs w:val="24"/>
        </w:rPr>
        <w:t>あなたはどちら側ですか</w:t>
      </w:r>
      <w:r w:rsidR="00250789">
        <w:rPr>
          <w:rFonts w:ascii="ＭＳ Ｐ明朝" w:eastAsia="ＭＳ Ｐ明朝" w:hAnsi="ＭＳ Ｐ明朝" w:hint="eastAsia"/>
          <w:sz w:val="24"/>
          <w:szCs w:val="24"/>
        </w:rPr>
        <w:t>」</w:t>
      </w:r>
      <w:r w:rsidRPr="003E4E3B">
        <w:rPr>
          <w:rFonts w:ascii="ＭＳ Ｐ明朝" w:eastAsia="ＭＳ Ｐ明朝" w:hAnsi="ＭＳ Ｐ明朝"/>
          <w:sz w:val="24"/>
          <w:szCs w:val="24"/>
        </w:rPr>
        <w:t>という問いは、</w:t>
      </w:r>
      <w:r w:rsidR="00250789">
        <w:rPr>
          <w:rFonts w:ascii="ＭＳ Ｐ明朝" w:eastAsia="ＭＳ Ｐ明朝" w:hAnsi="ＭＳ Ｐ明朝" w:hint="eastAsia"/>
          <w:sz w:val="24"/>
          <w:szCs w:val="24"/>
        </w:rPr>
        <w:t>今</w:t>
      </w:r>
      <w:r w:rsidRPr="003E4E3B">
        <w:rPr>
          <w:rFonts w:ascii="ＭＳ Ｐ明朝" w:eastAsia="ＭＳ Ｐ明朝" w:hAnsi="ＭＳ Ｐ明朝"/>
          <w:sz w:val="24"/>
          <w:szCs w:val="24"/>
        </w:rPr>
        <w:t>もよく聞かれ</w:t>
      </w:r>
      <w:r w:rsidR="00250789">
        <w:rPr>
          <w:rFonts w:ascii="ＭＳ Ｐ明朝" w:eastAsia="ＭＳ Ｐ明朝" w:hAnsi="ＭＳ Ｐ明朝" w:hint="eastAsia"/>
          <w:sz w:val="24"/>
          <w:szCs w:val="24"/>
        </w:rPr>
        <w:t>ますが</w:t>
      </w:r>
      <w:r w:rsidRPr="003E4E3B">
        <w:rPr>
          <w:rFonts w:ascii="ＭＳ Ｐ明朝" w:eastAsia="ＭＳ Ｐ明朝" w:hAnsi="ＭＳ Ｐ明朝"/>
          <w:sz w:val="24"/>
          <w:szCs w:val="24"/>
        </w:rPr>
        <w:t>、</w:t>
      </w:r>
      <w:r w:rsidR="00250789">
        <w:rPr>
          <w:rFonts w:ascii="ＭＳ Ｐ明朝" w:eastAsia="ＭＳ Ｐ明朝" w:hAnsi="ＭＳ Ｐ明朝" w:hint="eastAsia"/>
          <w:sz w:val="24"/>
          <w:szCs w:val="24"/>
        </w:rPr>
        <w:t>答えられずにおかれがちです</w:t>
      </w:r>
      <w:r w:rsidRPr="003E4E3B">
        <w:rPr>
          <w:rFonts w:ascii="ＭＳ Ｐ明朝" w:eastAsia="ＭＳ Ｐ明朝" w:hAnsi="ＭＳ Ｐ明朝"/>
          <w:sz w:val="24"/>
          <w:szCs w:val="24"/>
        </w:rPr>
        <w:t>。 しかし、艱難</w:t>
      </w:r>
      <w:r w:rsidR="00250789">
        <w:rPr>
          <w:rFonts w:ascii="ＭＳ Ｐ明朝" w:eastAsia="ＭＳ Ｐ明朝" w:hAnsi="ＭＳ Ｐ明朝" w:hint="eastAsia"/>
          <w:sz w:val="24"/>
          <w:szCs w:val="24"/>
        </w:rPr>
        <w:t>期において</w:t>
      </w:r>
      <w:r w:rsidRPr="003E4E3B">
        <w:rPr>
          <w:rFonts w:ascii="ＭＳ Ｐ明朝" w:eastAsia="ＭＳ Ｐ明朝" w:hAnsi="ＭＳ Ｐ明朝"/>
          <w:sz w:val="24"/>
          <w:szCs w:val="24"/>
        </w:rPr>
        <w:t>は、全人類が答えを出し、その答えに従うことを余儀なくされる</w:t>
      </w:r>
      <w:r w:rsidR="00250789">
        <w:rPr>
          <w:rFonts w:ascii="ＭＳ Ｐ明朝" w:eastAsia="ＭＳ Ｐ明朝" w:hAnsi="ＭＳ Ｐ明朝" w:hint="eastAsia"/>
          <w:sz w:val="24"/>
          <w:szCs w:val="24"/>
        </w:rPr>
        <w:t>ことでしょう</w:t>
      </w:r>
      <w:r w:rsidRPr="003E4E3B">
        <w:rPr>
          <w:rFonts w:ascii="ＭＳ Ｐ明朝" w:eastAsia="ＭＳ Ｐ明朝" w:hAnsi="ＭＳ Ｐ明朝"/>
          <w:sz w:val="24"/>
          <w:szCs w:val="24"/>
        </w:rPr>
        <w:t>。</w:t>
      </w:r>
    </w:p>
    <w:p w14:paraId="27BAE8DF" w14:textId="77777777" w:rsidR="00C0010E" w:rsidRPr="003E4E3B" w:rsidRDefault="00C0010E" w:rsidP="00C0010E">
      <w:pPr>
        <w:rPr>
          <w:rFonts w:ascii="ＭＳ Ｐ明朝" w:eastAsia="ＭＳ Ｐ明朝" w:hAnsi="ＭＳ Ｐ明朝"/>
          <w:sz w:val="24"/>
          <w:szCs w:val="24"/>
        </w:rPr>
      </w:pPr>
    </w:p>
    <w:p w14:paraId="00B00FEB" w14:textId="048AE655" w:rsidR="007248AA" w:rsidRPr="001545A2" w:rsidRDefault="007248AA" w:rsidP="007248AA">
      <w:pPr>
        <w:pStyle w:val="BODY"/>
        <w:widowControl w:val="0"/>
        <w:spacing w:after="80"/>
        <w:ind w:left="840" w:firstLineChars="100" w:firstLine="240"/>
        <w:rPr>
          <w:rFonts w:ascii="ＭＳ Ｐ明朝" w:eastAsia="ＭＳ Ｐ明朝" w:hAnsi="ＭＳ Ｐ明朝" w:cs="‚l‚r ‚oƒSƒVƒbƒN Western"/>
        </w:rPr>
      </w:pPr>
      <w:proofErr w:type="spellStart"/>
      <w:r w:rsidRPr="007248AA">
        <w:rPr>
          <w:rFonts w:ascii="BIZ UDPゴシック" w:eastAsia="BIZ UDPゴシック" w:hAnsi="BIZ UDPゴシック" w:cs="‚l‚r ‚oƒSƒVƒbƒN Western"/>
          <w:lang w:eastAsia="x-none"/>
        </w:rPr>
        <w:t>またわたしに言った</w:t>
      </w:r>
      <w:proofErr w:type="spellEnd"/>
      <w:r w:rsidRPr="007248AA">
        <w:rPr>
          <w:rFonts w:ascii="BIZ UDPゴシック" w:eastAsia="BIZ UDPゴシック" w:hAnsi="BIZ UDPゴシック" w:cs="‚l‚r ‚oƒSƒVƒbƒN Western"/>
          <w:lang w:eastAsia="x-none"/>
        </w:rPr>
        <w:t>、「</w:t>
      </w:r>
      <w:proofErr w:type="spellStart"/>
      <w:r w:rsidRPr="007248AA">
        <w:rPr>
          <w:rFonts w:ascii="BIZ UDPゴシック" w:eastAsia="BIZ UDPゴシック" w:hAnsi="BIZ UDPゴシック" w:cs="‚l‚r ‚oƒSƒVƒbƒN Western"/>
          <w:lang w:eastAsia="x-none"/>
        </w:rPr>
        <w:t>この書の預言の言葉を封じてはならない。時が近づいているからである</w:t>
      </w:r>
      <w:proofErr w:type="spellEnd"/>
      <w:r w:rsidRPr="007248AA">
        <w:rPr>
          <w:rFonts w:ascii="BIZ UDPゴシック" w:eastAsia="BIZ UDPゴシック" w:hAnsi="BIZ UDPゴシック" w:cs="‚l‚r ‚oƒSƒVƒbƒN Western"/>
          <w:lang w:eastAsia="x-none"/>
        </w:rPr>
        <w:t>。 不義な者はさらに不義を行い、汚れた者はさらに汚れたことを行い、義なる者はさらに義を行い、聖なる者はさらに聖なることを行うままにさせよ」。</w:t>
      </w:r>
      <w:r w:rsidRPr="001545A2">
        <w:rPr>
          <w:rFonts w:ascii="ＭＳ Ｐ明朝" w:eastAsia="ＭＳ Ｐ明朝" w:hAnsi="ＭＳ Ｐ明朝" w:cs="‚l‚r ‚oƒSƒVƒbƒN Western" w:hint="eastAsia"/>
        </w:rPr>
        <w:t>（</w:t>
      </w:r>
      <w:hyperlink r:id="rId236" w:anchor="22:10" w:history="1">
        <w:r w:rsidRPr="001545A2">
          <w:rPr>
            <w:rStyle w:val="ac"/>
            <w:rFonts w:ascii="ＭＳ Ｐ明朝" w:eastAsia="ＭＳ Ｐ明朝" w:hAnsi="ＭＳ Ｐ明朝" w:cs="‚l‚r ‚oƒSƒVƒbƒN Western"/>
          </w:rPr>
          <w:t>黙示録</w:t>
        </w:r>
        <w:r w:rsidRPr="001545A2">
          <w:rPr>
            <w:rStyle w:val="ac"/>
            <w:rFonts w:ascii="ＭＳ Ｐ明朝" w:eastAsia="ＭＳ Ｐ明朝" w:hAnsi="ＭＳ Ｐ明朝" w:cs="‚l‚r ‚oƒSƒVƒbƒN Western" w:hint="eastAsia"/>
          </w:rPr>
          <w:t>2</w:t>
        </w:r>
        <w:r w:rsidRPr="001545A2">
          <w:rPr>
            <w:rStyle w:val="ac"/>
            <w:rFonts w:ascii="ＭＳ Ｐ明朝" w:eastAsia="ＭＳ Ｐ明朝" w:hAnsi="ＭＳ Ｐ明朝" w:cs="‚l‚r ‚oƒSƒVƒbƒN Western"/>
          </w:rPr>
          <w:t>2章</w:t>
        </w:r>
        <w:r w:rsidRPr="001545A2">
          <w:rPr>
            <w:rStyle w:val="ac"/>
            <w:rFonts w:ascii="ＭＳ Ｐ明朝" w:eastAsia="ＭＳ Ｐ明朝" w:hAnsi="ＭＳ Ｐ明朝" w:cs="‚l‚r ‚oƒSƒVƒbƒN Western" w:hint="eastAsia"/>
          </w:rPr>
          <w:t>1</w:t>
        </w:r>
        <w:r w:rsidRPr="001545A2">
          <w:rPr>
            <w:rStyle w:val="ac"/>
            <w:rFonts w:ascii="ＭＳ Ｐ明朝" w:eastAsia="ＭＳ Ｐ明朝" w:hAnsi="ＭＳ Ｐ明朝" w:cs="‚l‚r ‚oƒSƒVƒbƒN Western"/>
          </w:rPr>
          <w:t>0-11節</w:t>
        </w:r>
      </w:hyperlink>
      <w:r w:rsidRPr="001545A2">
        <w:rPr>
          <w:rFonts w:ascii="ＭＳ Ｐ明朝" w:eastAsia="ＭＳ Ｐ明朝" w:hAnsi="ＭＳ Ｐ明朝" w:cs="‚l‚r ‚oƒSƒVƒbƒN Western" w:hint="eastAsia"/>
        </w:rPr>
        <w:t>）</w:t>
      </w:r>
    </w:p>
    <w:p w14:paraId="1255AFAA" w14:textId="77777777" w:rsidR="00C0010E" w:rsidRPr="003E4E3B" w:rsidRDefault="00C0010E" w:rsidP="00C0010E">
      <w:pPr>
        <w:rPr>
          <w:rFonts w:ascii="ＭＳ Ｐ明朝" w:eastAsia="ＭＳ Ｐ明朝" w:hAnsi="ＭＳ Ｐ明朝"/>
          <w:sz w:val="24"/>
          <w:szCs w:val="24"/>
        </w:rPr>
      </w:pPr>
    </w:p>
    <w:p w14:paraId="7C40BA03" w14:textId="538C0691" w:rsidR="00C0010E" w:rsidRPr="003E4E3B" w:rsidRDefault="00C0010E" w:rsidP="007248AA">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lastRenderedPageBreak/>
        <w:t>イエス・キリストに忠実な者は、地下牢や火や剣</w:t>
      </w:r>
      <w:r w:rsidR="007248AA">
        <w:rPr>
          <w:rFonts w:ascii="ＭＳ Ｐ明朝" w:eastAsia="ＭＳ Ｐ明朝" w:hAnsi="ＭＳ Ｐ明朝" w:hint="eastAsia"/>
          <w:sz w:val="24"/>
          <w:szCs w:val="24"/>
        </w:rPr>
        <w:t>に遭っても</w:t>
      </w:r>
      <w:r w:rsidRPr="003E4E3B">
        <w:rPr>
          <w:rFonts w:ascii="ＭＳ Ｐ明朝" w:eastAsia="ＭＳ Ｐ明朝" w:hAnsi="ＭＳ Ｐ明朝" w:hint="eastAsia"/>
          <w:sz w:val="24"/>
          <w:szCs w:val="24"/>
        </w:rPr>
        <w:t>、勝利が約束され、来るべき王国で栄光を得ること</w:t>
      </w:r>
      <w:r w:rsidR="007248AA">
        <w:rPr>
          <w:rFonts w:ascii="ＭＳ Ｐ明朝" w:eastAsia="ＭＳ Ｐ明朝" w:hAnsi="ＭＳ Ｐ明朝" w:hint="eastAsia"/>
          <w:sz w:val="24"/>
          <w:szCs w:val="24"/>
        </w:rPr>
        <w:t>になり</w:t>
      </w:r>
      <w:r w:rsidRPr="003E4E3B">
        <w:rPr>
          <w:rFonts w:ascii="ＭＳ Ｐ明朝" w:eastAsia="ＭＳ Ｐ明朝" w:hAnsi="ＭＳ Ｐ明朝" w:hint="eastAsia"/>
          <w:sz w:val="24"/>
          <w:szCs w:val="24"/>
        </w:rPr>
        <w:t>ます。</w:t>
      </w:r>
    </w:p>
    <w:p w14:paraId="5A2CFA34" w14:textId="77777777" w:rsidR="00C0010E" w:rsidRPr="003E4E3B" w:rsidRDefault="00C0010E" w:rsidP="00C0010E">
      <w:pPr>
        <w:rPr>
          <w:rFonts w:ascii="ＭＳ Ｐ明朝" w:eastAsia="ＭＳ Ｐ明朝" w:hAnsi="ＭＳ Ｐ明朝"/>
          <w:sz w:val="24"/>
          <w:szCs w:val="24"/>
        </w:rPr>
      </w:pPr>
    </w:p>
    <w:p w14:paraId="336C3C48" w14:textId="1328AF2A" w:rsidR="003D4E5A" w:rsidRPr="001545A2" w:rsidRDefault="003D4E5A" w:rsidP="003D4E5A">
      <w:pPr>
        <w:pStyle w:val="BODY"/>
        <w:widowControl w:val="0"/>
        <w:spacing w:after="80"/>
        <w:ind w:left="840" w:firstLineChars="100" w:firstLine="240"/>
        <w:rPr>
          <w:rFonts w:ascii="ＭＳ Ｐ明朝" w:eastAsia="ＭＳ Ｐ明朝" w:hAnsi="ＭＳ Ｐ明朝" w:cs="‚l‚r ‚oƒSƒVƒbƒN Western"/>
        </w:rPr>
      </w:pPr>
      <w:r w:rsidRPr="003D4E5A">
        <w:rPr>
          <w:rFonts w:ascii="BIZ UDPゴシック" w:eastAsia="BIZ UDPゴシック" w:hAnsi="BIZ UDPゴシック" w:cs="‚l‚r ‚oƒSƒVƒbƒN Western"/>
          <w:lang w:eastAsia="x-none"/>
        </w:rPr>
        <w:t>その日、人は言う、「見よ、これはわれわれの神である。わたしたちは彼を待ち望んだ。彼はわたしたちを救われる。これは主である。わたしたちは彼を待ち望んだ。わたしたちはその救を喜び楽しもう」と。</w:t>
      </w:r>
      <w:r w:rsidRPr="001545A2">
        <w:rPr>
          <w:rFonts w:ascii="ＭＳ Ｐ明朝" w:eastAsia="ＭＳ Ｐ明朝" w:hAnsi="ＭＳ Ｐ明朝" w:cs="‚l‚r ‚oƒSƒVƒbƒN Western" w:hint="eastAsia"/>
        </w:rPr>
        <w:t>（</w:t>
      </w:r>
      <w:hyperlink r:id="rId237" w:anchor="25:9" w:history="1">
        <w:r w:rsidRPr="001545A2">
          <w:rPr>
            <w:rStyle w:val="ac"/>
            <w:rFonts w:ascii="ＭＳ Ｐ明朝" w:eastAsia="ＭＳ Ｐ明朝" w:hAnsi="ＭＳ Ｐ明朝" w:cs="‚l‚r ‚oƒSƒVƒbƒN Western"/>
          </w:rPr>
          <w:t>イザヤ</w:t>
        </w:r>
        <w:r w:rsidRPr="001545A2">
          <w:rPr>
            <w:rStyle w:val="ac"/>
            <w:rFonts w:ascii="ＭＳ Ｐ明朝" w:eastAsia="ＭＳ Ｐ明朝" w:hAnsi="ＭＳ Ｐ明朝" w:cs="‚l‚r ‚oƒSƒVƒbƒN Western" w:hint="eastAsia"/>
          </w:rPr>
          <w:t>2</w:t>
        </w:r>
        <w:r w:rsidRPr="001545A2">
          <w:rPr>
            <w:rStyle w:val="ac"/>
            <w:rFonts w:ascii="ＭＳ Ｐ明朝" w:eastAsia="ＭＳ Ｐ明朝" w:hAnsi="ＭＳ Ｐ明朝" w:cs="‚l‚r ‚oƒSƒVƒbƒN Western"/>
          </w:rPr>
          <w:t>5章</w:t>
        </w:r>
        <w:r w:rsidRPr="001545A2">
          <w:rPr>
            <w:rStyle w:val="ac"/>
            <w:rFonts w:ascii="ＭＳ Ｐ明朝" w:eastAsia="ＭＳ Ｐ明朝" w:hAnsi="ＭＳ Ｐ明朝" w:cs="‚l‚r ‚oƒSƒVƒbƒN Western" w:hint="eastAsia"/>
          </w:rPr>
          <w:t>9</w:t>
        </w:r>
        <w:r w:rsidRPr="001545A2">
          <w:rPr>
            <w:rStyle w:val="ac"/>
            <w:rFonts w:ascii="ＭＳ Ｐ明朝" w:eastAsia="ＭＳ Ｐ明朝" w:hAnsi="ＭＳ Ｐ明朝" w:cs="‚l‚r ‚oƒSƒVƒbƒN Western"/>
          </w:rPr>
          <w:t>節</w:t>
        </w:r>
      </w:hyperlink>
      <w:r w:rsidRPr="001545A2">
        <w:rPr>
          <w:rFonts w:ascii="ＭＳ Ｐ明朝" w:eastAsia="ＭＳ Ｐ明朝" w:hAnsi="ＭＳ Ｐ明朝" w:cs="‚l‚r ‚oƒSƒVƒbƒN Western" w:hint="eastAsia"/>
        </w:rPr>
        <w:t>）</w:t>
      </w:r>
    </w:p>
    <w:p w14:paraId="2C29F9F3" w14:textId="77777777" w:rsidR="00C0010E" w:rsidRDefault="00C0010E" w:rsidP="00C0010E">
      <w:pPr>
        <w:rPr>
          <w:rFonts w:ascii="ＭＳ Ｐ明朝" w:eastAsia="ＭＳ Ｐ明朝" w:hAnsi="ＭＳ Ｐ明朝"/>
          <w:sz w:val="24"/>
          <w:szCs w:val="24"/>
        </w:rPr>
      </w:pPr>
    </w:p>
    <w:p w14:paraId="19637470" w14:textId="77777777" w:rsidR="00BF2869" w:rsidRDefault="00BF2869" w:rsidP="00C0010E">
      <w:pPr>
        <w:rPr>
          <w:rFonts w:ascii="ＭＳ Ｐ明朝" w:eastAsia="ＭＳ Ｐ明朝" w:hAnsi="ＭＳ Ｐ明朝"/>
          <w:sz w:val="24"/>
          <w:szCs w:val="24"/>
        </w:rPr>
      </w:pPr>
    </w:p>
    <w:p w14:paraId="1E3FADB5" w14:textId="77777777" w:rsidR="00BF2869" w:rsidRDefault="00BF2869" w:rsidP="00C0010E">
      <w:pPr>
        <w:rPr>
          <w:rFonts w:ascii="ＭＳ Ｐ明朝" w:eastAsia="ＭＳ Ｐ明朝" w:hAnsi="ＭＳ Ｐ明朝"/>
          <w:sz w:val="24"/>
          <w:szCs w:val="24"/>
        </w:rPr>
      </w:pPr>
    </w:p>
    <w:p w14:paraId="69298F70" w14:textId="77777777" w:rsidR="00BF2869" w:rsidRDefault="00BF2869" w:rsidP="00C0010E">
      <w:pPr>
        <w:rPr>
          <w:rFonts w:ascii="ＭＳ Ｐ明朝" w:eastAsia="ＭＳ Ｐ明朝" w:hAnsi="ＭＳ Ｐ明朝"/>
          <w:sz w:val="24"/>
          <w:szCs w:val="24"/>
        </w:rPr>
      </w:pPr>
    </w:p>
    <w:p w14:paraId="0A1249AC" w14:textId="77777777" w:rsidR="00BF2869" w:rsidRDefault="00BF2869" w:rsidP="00C0010E">
      <w:pPr>
        <w:rPr>
          <w:rFonts w:ascii="ＭＳ Ｐ明朝" w:eastAsia="ＭＳ Ｐ明朝" w:hAnsi="ＭＳ Ｐ明朝"/>
          <w:sz w:val="24"/>
          <w:szCs w:val="24"/>
        </w:rPr>
      </w:pPr>
    </w:p>
    <w:p w14:paraId="302DEEDA" w14:textId="77777777" w:rsidR="00BF2869" w:rsidRDefault="00BF2869" w:rsidP="00C0010E">
      <w:pPr>
        <w:rPr>
          <w:rFonts w:ascii="ＭＳ Ｐ明朝" w:eastAsia="ＭＳ Ｐ明朝" w:hAnsi="ＭＳ Ｐ明朝"/>
          <w:sz w:val="24"/>
          <w:szCs w:val="24"/>
        </w:rPr>
      </w:pPr>
    </w:p>
    <w:p w14:paraId="76800425" w14:textId="77777777" w:rsidR="00BF2869" w:rsidRDefault="00BF2869" w:rsidP="00C0010E">
      <w:pPr>
        <w:rPr>
          <w:rFonts w:ascii="ＭＳ Ｐ明朝" w:eastAsia="ＭＳ Ｐ明朝" w:hAnsi="ＭＳ Ｐ明朝"/>
          <w:sz w:val="24"/>
          <w:szCs w:val="24"/>
        </w:rPr>
      </w:pPr>
    </w:p>
    <w:p w14:paraId="1C79FB5A" w14:textId="77777777" w:rsidR="00BF2869" w:rsidRDefault="00BF2869" w:rsidP="00C0010E">
      <w:pPr>
        <w:rPr>
          <w:rFonts w:ascii="ＭＳ Ｐ明朝" w:eastAsia="ＭＳ Ｐ明朝" w:hAnsi="ＭＳ Ｐ明朝"/>
          <w:sz w:val="24"/>
          <w:szCs w:val="24"/>
        </w:rPr>
      </w:pPr>
    </w:p>
    <w:p w14:paraId="66B6CF08" w14:textId="77777777" w:rsidR="00BF2869" w:rsidRDefault="00BF2869" w:rsidP="00C0010E">
      <w:pPr>
        <w:rPr>
          <w:rFonts w:ascii="ＭＳ Ｐ明朝" w:eastAsia="ＭＳ Ｐ明朝" w:hAnsi="ＭＳ Ｐ明朝"/>
          <w:sz w:val="24"/>
          <w:szCs w:val="24"/>
        </w:rPr>
      </w:pPr>
    </w:p>
    <w:p w14:paraId="6F59CAAA" w14:textId="77777777" w:rsidR="00BF2869" w:rsidRDefault="00BF2869" w:rsidP="00C0010E">
      <w:pPr>
        <w:rPr>
          <w:rFonts w:ascii="ＭＳ Ｐ明朝" w:eastAsia="ＭＳ Ｐ明朝" w:hAnsi="ＭＳ Ｐ明朝"/>
          <w:sz w:val="24"/>
          <w:szCs w:val="24"/>
        </w:rPr>
      </w:pPr>
    </w:p>
    <w:p w14:paraId="4FD26E0B" w14:textId="77777777" w:rsidR="00BF2869" w:rsidRDefault="00BF2869" w:rsidP="00C0010E">
      <w:pPr>
        <w:rPr>
          <w:rFonts w:ascii="ＭＳ Ｐ明朝" w:eastAsia="ＭＳ Ｐ明朝" w:hAnsi="ＭＳ Ｐ明朝"/>
          <w:sz w:val="24"/>
          <w:szCs w:val="24"/>
        </w:rPr>
      </w:pPr>
    </w:p>
    <w:p w14:paraId="10DBCCC6" w14:textId="77777777" w:rsidR="00BF2869" w:rsidRDefault="00BF2869" w:rsidP="00C0010E">
      <w:pPr>
        <w:rPr>
          <w:rFonts w:ascii="ＭＳ Ｐ明朝" w:eastAsia="ＭＳ Ｐ明朝" w:hAnsi="ＭＳ Ｐ明朝"/>
          <w:sz w:val="24"/>
          <w:szCs w:val="24"/>
        </w:rPr>
      </w:pPr>
    </w:p>
    <w:p w14:paraId="137C0856" w14:textId="77777777" w:rsidR="00511626" w:rsidRDefault="00511626" w:rsidP="00C0010E">
      <w:pPr>
        <w:rPr>
          <w:rFonts w:ascii="ＭＳ Ｐ明朝" w:eastAsia="ＭＳ Ｐ明朝" w:hAnsi="ＭＳ Ｐ明朝"/>
          <w:sz w:val="24"/>
          <w:szCs w:val="24"/>
        </w:rPr>
        <w:sectPr w:rsidR="00511626" w:rsidSect="00494EB3">
          <w:headerReference w:type="default" r:id="rId238"/>
          <w:pgSz w:w="8391" w:h="11906" w:code="11"/>
          <w:pgMar w:top="1440" w:right="1080" w:bottom="1440" w:left="1080" w:header="851" w:footer="454" w:gutter="0"/>
          <w:cols w:space="425"/>
          <w:docGrid w:type="lines" w:linePitch="360"/>
        </w:sectPr>
      </w:pPr>
    </w:p>
    <w:p w14:paraId="32E3A89E" w14:textId="46937E9B" w:rsidR="00C0010E" w:rsidRPr="006F2585" w:rsidRDefault="0058119A" w:rsidP="0058119A">
      <w:pPr>
        <w:pStyle w:val="1"/>
      </w:pPr>
      <w:bookmarkStart w:id="9" w:name="_Toc162974033"/>
      <w:r>
        <w:rPr>
          <w:rFonts w:hint="eastAsia"/>
        </w:rPr>
        <w:lastRenderedPageBreak/>
        <w:t>Ⅳ</w:t>
      </w:r>
      <w:r w:rsidR="00C0010E" w:rsidRPr="006F2585">
        <w:t xml:space="preserve">. </w:t>
      </w:r>
      <w:r w:rsidR="006F2585">
        <w:rPr>
          <w:rFonts w:hint="eastAsia"/>
        </w:rPr>
        <w:t>艱難期</w:t>
      </w:r>
      <w:r w:rsidR="00C0010E" w:rsidRPr="006F2585">
        <w:t>の歴史に関する聖書の情報源</w:t>
      </w:r>
      <w:bookmarkEnd w:id="9"/>
    </w:p>
    <w:p w14:paraId="42403370" w14:textId="3F4CDACA" w:rsidR="00C0010E" w:rsidRPr="003E4E3B" w:rsidRDefault="00C0010E" w:rsidP="006F2585">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聖書の他のどのテーマよりも、終末論（すなわち「最後の</w:t>
      </w:r>
      <w:r w:rsidR="00BF2C62">
        <w:rPr>
          <w:rFonts w:ascii="ＭＳ Ｐ明朝" w:eastAsia="ＭＳ Ｐ明朝" w:hAnsi="ＭＳ Ｐ明朝" w:hint="eastAsia"/>
          <w:sz w:val="24"/>
          <w:szCs w:val="24"/>
        </w:rPr>
        <w:t>こと</w:t>
      </w:r>
      <w:r w:rsidRPr="003E4E3B">
        <w:rPr>
          <w:rFonts w:ascii="ＭＳ Ｐ明朝" w:eastAsia="ＭＳ Ｐ明朝" w:hAnsi="ＭＳ Ｐ明朝" w:hint="eastAsia"/>
          <w:sz w:val="24"/>
          <w:szCs w:val="24"/>
        </w:rPr>
        <w:t>」）、特に艱難</w:t>
      </w:r>
      <w:r w:rsidR="006F2585">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の研究には、方法と出典に関するいくつかの</w:t>
      </w:r>
      <w:r w:rsidR="006F2585">
        <w:rPr>
          <w:rFonts w:ascii="ＭＳ Ｐ明朝" w:eastAsia="ＭＳ Ｐ明朝" w:hAnsi="ＭＳ Ｐ明朝" w:hint="eastAsia"/>
          <w:sz w:val="24"/>
          <w:szCs w:val="24"/>
        </w:rPr>
        <w:t>あらかじめ必要な作業があります</w:t>
      </w:r>
      <w:r w:rsidRPr="003E4E3B">
        <w:rPr>
          <w:rFonts w:ascii="ＭＳ Ｐ明朝" w:eastAsia="ＭＳ Ｐ明朝" w:hAnsi="ＭＳ Ｐ明朝" w:hint="eastAsia"/>
          <w:sz w:val="24"/>
          <w:szCs w:val="24"/>
        </w:rPr>
        <w:t>。後者の出典については、旧約聖書でも新約聖書でも、聖書全体にこれほど広く分布している主題はないため、そう</w:t>
      </w:r>
      <w:r w:rsidR="00BF2C62">
        <w:rPr>
          <w:rFonts w:ascii="ＭＳ Ｐ明朝" w:eastAsia="ＭＳ Ｐ明朝" w:hAnsi="ＭＳ Ｐ明朝" w:hint="eastAsia"/>
          <w:sz w:val="24"/>
          <w:szCs w:val="24"/>
        </w:rPr>
        <w:t>する必要があります。</w:t>
      </w:r>
      <w:r w:rsidRPr="003E4E3B">
        <w:rPr>
          <w:rFonts w:ascii="ＭＳ Ｐ明朝" w:eastAsia="ＭＳ Ｐ明朝" w:hAnsi="ＭＳ Ｐ明朝" w:hint="eastAsia"/>
          <w:sz w:val="24"/>
          <w:szCs w:val="24"/>
        </w:rPr>
        <w:t>また、前者の問題（方法）についても、預言</w:t>
      </w:r>
      <w:r w:rsidR="00BF3309">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特に旧約聖書の預言）がどのように構成されているかを理解しなければ、そこから教理的な情報を正しく引き出すことはでき</w:t>
      </w:r>
      <w:r w:rsidR="00635457">
        <w:rPr>
          <w:rFonts w:ascii="ＭＳ Ｐ明朝" w:eastAsia="ＭＳ Ｐ明朝" w:hAnsi="ＭＳ Ｐ明朝" w:hint="eastAsia"/>
          <w:sz w:val="24"/>
          <w:szCs w:val="24"/>
        </w:rPr>
        <w:t>ません</w:t>
      </w:r>
      <w:r w:rsidRPr="003E4E3B">
        <w:rPr>
          <w:rFonts w:ascii="ＭＳ Ｐ明朝" w:eastAsia="ＭＳ Ｐ明朝" w:hAnsi="ＭＳ Ｐ明朝" w:hint="eastAsia"/>
          <w:sz w:val="24"/>
          <w:szCs w:val="24"/>
        </w:rPr>
        <w:t>。さらに、後者（つまり、どのように資料を集めるか）を理解することは、前者に対する私たちのアプローチ</w:t>
      </w:r>
      <w:r w:rsidR="00BF2C62" w:rsidRPr="003E4E3B">
        <w:rPr>
          <w:rFonts w:ascii="ＭＳ Ｐ明朝" w:eastAsia="ＭＳ Ｐ明朝" w:hAnsi="ＭＳ Ｐ明朝" w:hint="eastAsia"/>
          <w:sz w:val="24"/>
          <w:szCs w:val="24"/>
        </w:rPr>
        <w:t>（つまり、どこで資料を集めるか）</w:t>
      </w:r>
      <w:r w:rsidRPr="003E4E3B">
        <w:rPr>
          <w:rFonts w:ascii="ＭＳ Ｐ明朝" w:eastAsia="ＭＳ Ｐ明朝" w:hAnsi="ＭＳ Ｐ明朝" w:hint="eastAsia"/>
          <w:sz w:val="24"/>
          <w:szCs w:val="24"/>
        </w:rPr>
        <w:t>を説明することにもつながるのです。そこで、</w:t>
      </w:r>
      <w:r w:rsidR="00350C4C">
        <w:rPr>
          <w:rFonts w:ascii="ＭＳ Ｐ明朝" w:eastAsia="ＭＳ Ｐ明朝" w:hAnsi="ＭＳ Ｐ明朝" w:hint="eastAsia"/>
          <w:sz w:val="24"/>
          <w:szCs w:val="24"/>
        </w:rPr>
        <w:t>艱難期</w:t>
      </w:r>
      <w:r w:rsidRPr="003E4E3B">
        <w:rPr>
          <w:rFonts w:ascii="ＭＳ Ｐ明朝" w:eastAsia="ＭＳ Ｐ明朝" w:hAnsi="ＭＳ Ｐ明朝" w:hint="eastAsia"/>
          <w:sz w:val="24"/>
          <w:szCs w:val="24"/>
        </w:rPr>
        <w:t>に関する重要な情報が載っている書物を概観する前に、まず、聖書の預言のプロセス、方法、手法の基本を考える必要があります（預言とは、結局のところ、将来の出来事について神から与えられた情報です）。</w:t>
      </w:r>
    </w:p>
    <w:p w14:paraId="50D4FF2A" w14:textId="77777777" w:rsidR="00C0010E" w:rsidRPr="003E4E3B" w:rsidRDefault="00C0010E" w:rsidP="00C0010E">
      <w:pPr>
        <w:rPr>
          <w:rFonts w:ascii="ＭＳ Ｐ明朝" w:eastAsia="ＭＳ Ｐ明朝" w:hAnsi="ＭＳ Ｐ明朝"/>
          <w:sz w:val="24"/>
          <w:szCs w:val="24"/>
        </w:rPr>
      </w:pPr>
    </w:p>
    <w:p w14:paraId="164DCE3E" w14:textId="4CE0D84A" w:rsidR="00C0010E" w:rsidRPr="00350C4C" w:rsidRDefault="00C0010E" w:rsidP="0058119A">
      <w:pPr>
        <w:pStyle w:val="2"/>
      </w:pPr>
      <w:bookmarkStart w:id="10" w:name="_Toc162974034"/>
      <w:r w:rsidRPr="00350C4C">
        <w:t xml:space="preserve">1. </w:t>
      </w:r>
      <w:r w:rsidRPr="00350C4C">
        <w:t>解釈学的な</w:t>
      </w:r>
      <w:r w:rsidR="00133027">
        <w:rPr>
          <w:rFonts w:hint="eastAsia"/>
        </w:rPr>
        <w:t>課題</w:t>
      </w:r>
      <w:bookmarkEnd w:id="10"/>
    </w:p>
    <w:p w14:paraId="5FD60889" w14:textId="72345109" w:rsidR="00C0010E" w:rsidRPr="003E4E3B" w:rsidRDefault="00C0010E" w:rsidP="00350C4C">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聖書の預言は、特に旧約聖書の預言に見られるように、しばしば理解するのが難しい（困難でさえある）と</w:t>
      </w:r>
      <w:r w:rsidR="00635457">
        <w:rPr>
          <w:rFonts w:ascii="ＭＳ Ｐ明朝" w:eastAsia="ＭＳ Ｐ明朝" w:hAnsi="ＭＳ Ｐ明朝" w:hint="eastAsia"/>
          <w:sz w:val="24"/>
          <w:szCs w:val="24"/>
        </w:rPr>
        <w:t>言えるでしょう</w:t>
      </w:r>
      <w:r w:rsidRPr="003E4E3B">
        <w:rPr>
          <w:rFonts w:ascii="ＭＳ Ｐ明朝" w:eastAsia="ＭＳ Ｐ明朝" w:hAnsi="ＭＳ Ｐ明朝" w:hint="eastAsia"/>
          <w:sz w:val="24"/>
          <w:szCs w:val="24"/>
        </w:rPr>
        <w:t>。なぜなら、旧約聖書の預言の多くは、その内容を聞こうとしない人々に向けられていたからで</w:t>
      </w:r>
      <w:r w:rsidR="00350C4C">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。したがって、イエスが</w:t>
      </w:r>
      <w:r w:rsidR="00635457">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奇跡は喜んで受け入れるがメッセージは受け入れない</w:t>
      </w:r>
      <w:r w:rsidR="00635457">
        <w:rPr>
          <w:rFonts w:ascii="ＭＳ Ｐ明朝" w:eastAsia="ＭＳ Ｐ明朝" w:hAnsi="ＭＳ Ｐ明朝" w:hint="eastAsia"/>
          <w:sz w:val="24"/>
          <w:szCs w:val="24"/>
        </w:rPr>
        <w:t>、という</w:t>
      </w:r>
      <w:r w:rsidRPr="003E4E3B">
        <w:rPr>
          <w:rFonts w:ascii="ＭＳ Ｐ明朝" w:eastAsia="ＭＳ Ｐ明朝" w:hAnsi="ＭＳ Ｐ明朝" w:hint="eastAsia"/>
          <w:sz w:val="24"/>
          <w:szCs w:val="24"/>
        </w:rPr>
        <w:t>聴衆に</w:t>
      </w:r>
      <w:r w:rsidRPr="003E4E3B">
        <w:rPr>
          <w:rFonts w:ascii="ＭＳ Ｐ明朝" w:eastAsia="ＭＳ Ｐ明朝" w:hAnsi="ＭＳ Ｐ明朝" w:hint="eastAsia"/>
          <w:sz w:val="24"/>
          <w:szCs w:val="24"/>
        </w:rPr>
        <w:lastRenderedPageBreak/>
        <w:t>たとえ話を</w:t>
      </w:r>
      <w:r w:rsidR="00350C4C">
        <w:rPr>
          <w:rFonts w:ascii="ＭＳ Ｐ明朝" w:eastAsia="ＭＳ Ｐ明朝" w:hAnsi="ＭＳ Ｐ明朝" w:hint="eastAsia"/>
          <w:sz w:val="24"/>
          <w:szCs w:val="24"/>
        </w:rPr>
        <w:t>された</w:t>
      </w:r>
      <w:r w:rsidRPr="003E4E3B">
        <w:rPr>
          <w:rFonts w:ascii="ＭＳ Ｐ明朝" w:eastAsia="ＭＳ Ｐ明朝" w:hAnsi="ＭＳ Ｐ明朝" w:hint="eastAsia"/>
          <w:sz w:val="24"/>
          <w:szCs w:val="24"/>
        </w:rPr>
        <w:t>ように、神はイザヤ、エレミヤ、エゼキエル、小預言者たち</w:t>
      </w:r>
      <w:r w:rsidR="00635457">
        <w:rPr>
          <w:rFonts w:ascii="ＭＳ Ｐ明朝" w:eastAsia="ＭＳ Ｐ明朝" w:hAnsi="ＭＳ Ｐ明朝" w:hint="eastAsia"/>
          <w:sz w:val="24"/>
          <w:szCs w:val="24"/>
        </w:rPr>
        <w:t>に対する</w:t>
      </w:r>
      <w:r w:rsidRPr="003E4E3B">
        <w:rPr>
          <w:rFonts w:ascii="ＭＳ Ｐ明朝" w:eastAsia="ＭＳ Ｐ明朝" w:hAnsi="ＭＳ Ｐ明朝" w:hint="eastAsia"/>
          <w:sz w:val="24"/>
          <w:szCs w:val="24"/>
        </w:rPr>
        <w:t>不承諾者に、「</w:t>
      </w:r>
      <w:r w:rsidR="000E4EAC">
        <w:rPr>
          <w:rFonts w:ascii="ＭＳ Ｐ明朝" w:eastAsia="ＭＳ Ｐ明朝" w:hAnsi="ＭＳ Ｐ明朝" w:hint="eastAsia"/>
          <w:sz w:val="24"/>
          <w:szCs w:val="24"/>
        </w:rPr>
        <w:t>両耳を鳴ら</w:t>
      </w:r>
      <w:r w:rsidR="00635457">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」預言を与え</w:t>
      </w:r>
      <w:r w:rsidR="00350C4C">
        <w:rPr>
          <w:rFonts w:ascii="ＭＳ Ｐ明朝" w:eastAsia="ＭＳ Ｐ明朝" w:hAnsi="ＭＳ Ｐ明朝" w:hint="eastAsia"/>
          <w:sz w:val="24"/>
          <w:szCs w:val="24"/>
        </w:rPr>
        <w:t>まし</w:t>
      </w:r>
      <w:r w:rsidRPr="003E4E3B">
        <w:rPr>
          <w:rFonts w:ascii="ＭＳ Ｐ明朝" w:eastAsia="ＭＳ Ｐ明朝" w:hAnsi="ＭＳ Ｐ明朝" w:hint="eastAsia"/>
          <w:sz w:val="24"/>
          <w:szCs w:val="24"/>
        </w:rPr>
        <w:t>たが、その意味は最初から明白であるとは限</w:t>
      </w:r>
      <w:r w:rsidR="00350C4C">
        <w:rPr>
          <w:rFonts w:ascii="ＭＳ Ｐ明朝" w:eastAsia="ＭＳ Ｐ明朝" w:hAnsi="ＭＳ Ｐ明朝" w:hint="eastAsia"/>
          <w:sz w:val="24"/>
          <w:szCs w:val="24"/>
        </w:rPr>
        <w:t>りませんでした</w:t>
      </w:r>
      <w:r w:rsidRPr="003E4E3B">
        <w:rPr>
          <w:rFonts w:ascii="ＭＳ Ｐ明朝" w:eastAsia="ＭＳ Ｐ明朝" w:hAnsi="ＭＳ Ｐ明朝" w:hint="eastAsia"/>
          <w:sz w:val="24"/>
          <w:szCs w:val="24"/>
        </w:rPr>
        <w:t>。つまり、反抗的な民衆への警告というユニークな機能を持つ預言であるがゆえに、そのあからさまな意味を理解するためには、解釈を必要とすることが多く、メッセージに興味を示さなければ、</w:t>
      </w:r>
      <w:r w:rsidR="00635457">
        <w:rPr>
          <w:rFonts w:ascii="ＭＳ Ｐ明朝" w:eastAsia="ＭＳ Ｐ明朝" w:hAnsi="ＭＳ Ｐ明朝" w:hint="eastAsia"/>
          <w:sz w:val="24"/>
          <w:szCs w:val="24"/>
        </w:rPr>
        <w:t>それ</w:t>
      </w:r>
      <w:r w:rsidRPr="003E4E3B">
        <w:rPr>
          <w:rFonts w:ascii="ＭＳ Ｐ明朝" w:eastAsia="ＭＳ Ｐ明朝" w:hAnsi="ＭＳ Ｐ明朝" w:hint="eastAsia"/>
          <w:sz w:val="24"/>
          <w:szCs w:val="24"/>
        </w:rPr>
        <w:t>にアクセスすることはでき</w:t>
      </w:r>
      <w:r w:rsidR="00350C4C">
        <w:rPr>
          <w:rFonts w:ascii="ＭＳ Ｐ明朝" w:eastAsia="ＭＳ Ｐ明朝" w:hAnsi="ＭＳ Ｐ明朝" w:hint="eastAsia"/>
          <w:sz w:val="24"/>
          <w:szCs w:val="24"/>
        </w:rPr>
        <w:t>ません</w:t>
      </w:r>
      <w:r w:rsidRPr="003E4E3B">
        <w:rPr>
          <w:rFonts w:ascii="ＭＳ Ｐ明朝" w:eastAsia="ＭＳ Ｐ明朝" w:hAnsi="ＭＳ Ｐ明朝" w:hint="eastAsia"/>
          <w:sz w:val="24"/>
          <w:szCs w:val="24"/>
        </w:rPr>
        <w:t>。したがって、預言の分析は、外国語の翻訳に例えるのが妥当で</w:t>
      </w:r>
      <w:r w:rsidR="00350C4C">
        <w:rPr>
          <w:rFonts w:ascii="ＭＳ Ｐ明朝" w:eastAsia="ＭＳ Ｐ明朝" w:hAnsi="ＭＳ Ｐ明朝" w:hint="eastAsia"/>
          <w:sz w:val="24"/>
          <w:szCs w:val="24"/>
        </w:rPr>
        <w:t>しょう</w:t>
      </w:r>
      <w:r w:rsidRPr="003E4E3B">
        <w:rPr>
          <w:rFonts w:ascii="ＭＳ Ｐ明朝" w:eastAsia="ＭＳ Ｐ明朝" w:hAnsi="ＭＳ Ｐ明朝" w:hint="eastAsia"/>
          <w:sz w:val="24"/>
          <w:szCs w:val="24"/>
        </w:rPr>
        <w:t>。預言は外国語と同じように、理解されるためには、まず適切に「翻訳」（解釈）されなければならないからで</w:t>
      </w:r>
      <w:r w:rsidR="00350C4C">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。外国語の文章を効果的に「解読」するためには、その言語に関する経験が必要であり、理想的には、正式な訓練が必要で</w:t>
      </w:r>
      <w:r w:rsidR="00350C4C">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。言葉の通じない外国を訪れた人なら、辞書や言語補助ソフトが必要であることは容易に想像がつく</w:t>
      </w:r>
      <w:r w:rsidR="00350C4C">
        <w:rPr>
          <w:rFonts w:ascii="ＭＳ Ｐ明朝" w:eastAsia="ＭＳ Ｐ明朝" w:hAnsi="ＭＳ Ｐ明朝" w:hint="eastAsia"/>
          <w:sz w:val="24"/>
          <w:szCs w:val="24"/>
        </w:rPr>
        <w:t>でしょう</w:t>
      </w:r>
      <w:r w:rsidRPr="003E4E3B">
        <w:rPr>
          <w:rFonts w:ascii="ＭＳ Ｐ明朝" w:eastAsia="ＭＳ Ｐ明朝" w:hAnsi="ＭＳ Ｐ明朝" w:hint="eastAsia"/>
          <w:sz w:val="24"/>
          <w:szCs w:val="24"/>
        </w:rPr>
        <w:t>。そのような場合、基本的な文法やフレーズ、重要な語彙をいくつか知っているだけでも、旅行をより楽しいものにすることができます。聖書の予言もそうで</w:t>
      </w:r>
      <w:r w:rsidR="00350C4C">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。残念ながら、正しい解釈のためのルールが明示され、説明されることはあまり</w:t>
      </w:r>
      <w:r w:rsidR="00350C4C">
        <w:rPr>
          <w:rFonts w:ascii="ＭＳ Ｐ明朝" w:eastAsia="ＭＳ Ｐ明朝" w:hAnsi="ＭＳ Ｐ明朝" w:hint="eastAsia"/>
          <w:sz w:val="24"/>
          <w:szCs w:val="24"/>
        </w:rPr>
        <w:t>ありません</w:t>
      </w:r>
      <w:r w:rsidRPr="003E4E3B">
        <w:rPr>
          <w:rFonts w:ascii="ＭＳ Ｐ明朝" w:eastAsia="ＭＳ Ｐ明朝" w:hAnsi="ＭＳ Ｐ明朝" w:hint="eastAsia"/>
          <w:sz w:val="24"/>
          <w:szCs w:val="24"/>
        </w:rPr>
        <w:t>。ですから、ここで予言の解釈の重要な部分を少し紹介することは、これから紹介する苦難に関する聖書の資料調査の準備に</w:t>
      </w:r>
      <w:r w:rsidR="00800FC3" w:rsidRPr="00800FC3">
        <w:rPr>
          <w:rFonts w:ascii="ＭＳ Ｐ明朝" w:eastAsia="ＭＳ Ｐ明朝" w:hAnsi="ＭＳ Ｐ明朝" w:hint="eastAsia"/>
          <w:sz w:val="24"/>
          <w:szCs w:val="24"/>
        </w:rPr>
        <w:t>大いに</w:t>
      </w:r>
      <w:r w:rsidRPr="003E4E3B">
        <w:rPr>
          <w:rFonts w:ascii="ＭＳ Ｐ明朝" w:eastAsia="ＭＳ Ｐ明朝" w:hAnsi="ＭＳ Ｐ明朝" w:hint="eastAsia"/>
          <w:sz w:val="24"/>
          <w:szCs w:val="24"/>
        </w:rPr>
        <w:t>役立ちます。これらの問題は一般的には取り上げられることがなく、「終わりの時」を主題とする研究に期待されるよりも、</w:t>
      </w:r>
      <w:r w:rsidR="00635457">
        <w:rPr>
          <w:rFonts w:ascii="ＭＳ Ｐ明朝" w:eastAsia="ＭＳ Ｐ明朝" w:hAnsi="ＭＳ Ｐ明朝" w:hint="eastAsia"/>
          <w:sz w:val="24"/>
          <w:szCs w:val="24"/>
        </w:rPr>
        <w:t>面倒</w:t>
      </w:r>
      <w:r w:rsidR="001710A3">
        <w:rPr>
          <w:rFonts w:ascii="ＭＳ Ｐ明朝" w:eastAsia="ＭＳ Ｐ明朝" w:hAnsi="ＭＳ Ｐ明朝" w:hint="eastAsia"/>
          <w:sz w:val="24"/>
          <w:szCs w:val="24"/>
        </w:rPr>
        <w:t>で</w:t>
      </w:r>
      <w:r w:rsidRPr="003E4E3B">
        <w:rPr>
          <w:rFonts w:ascii="ＭＳ Ｐ明朝" w:eastAsia="ＭＳ Ｐ明朝" w:hAnsi="ＭＳ Ｐ明朝" w:hint="eastAsia"/>
          <w:sz w:val="24"/>
          <w:szCs w:val="24"/>
        </w:rPr>
        <w:t>、面白みに欠けると思われる方もおられることを筆者は痛感しています。しかし、これらの原則を理解することは、私たちの研究</w:t>
      </w:r>
      <w:r w:rsidR="001710A3">
        <w:rPr>
          <w:rFonts w:ascii="ＭＳ Ｐ明朝" w:eastAsia="ＭＳ Ｐ明朝" w:hAnsi="ＭＳ Ｐ明朝" w:hint="eastAsia"/>
          <w:sz w:val="24"/>
          <w:szCs w:val="24"/>
        </w:rPr>
        <w:t>を適切に発展させていくために不</w:t>
      </w:r>
      <w:r w:rsidR="001710A3">
        <w:rPr>
          <w:rFonts w:ascii="ＭＳ Ｐ明朝" w:eastAsia="ＭＳ Ｐ明朝" w:hAnsi="ＭＳ Ｐ明朝" w:hint="eastAsia"/>
          <w:sz w:val="24"/>
          <w:szCs w:val="24"/>
        </w:rPr>
        <w:lastRenderedPageBreak/>
        <w:t>可欠な</w:t>
      </w:r>
      <w:r w:rsidRPr="003E4E3B">
        <w:rPr>
          <w:rFonts w:ascii="ＭＳ Ｐ明朝" w:eastAsia="ＭＳ Ｐ明朝" w:hAnsi="ＭＳ Ｐ明朝" w:hint="eastAsia"/>
          <w:sz w:val="24"/>
          <w:szCs w:val="24"/>
        </w:rPr>
        <w:t>基礎となる証拠であり、基礎的なものでさえあります。したがって、これらの重要な問題を検討する間、読者の忍耐が</w:t>
      </w:r>
      <w:r w:rsidR="001710A3">
        <w:rPr>
          <w:rFonts w:ascii="ＭＳ Ｐ明朝" w:eastAsia="ＭＳ Ｐ明朝" w:hAnsi="ＭＳ Ｐ明朝" w:hint="eastAsia"/>
          <w:sz w:val="24"/>
          <w:szCs w:val="24"/>
        </w:rPr>
        <w:t>必要と</w:t>
      </w:r>
      <w:r w:rsidRPr="003E4E3B">
        <w:rPr>
          <w:rFonts w:ascii="ＭＳ Ｐ明朝" w:eastAsia="ＭＳ Ｐ明朝" w:hAnsi="ＭＳ Ｐ明朝" w:hint="eastAsia"/>
          <w:sz w:val="24"/>
          <w:szCs w:val="24"/>
        </w:rPr>
        <w:t>され</w:t>
      </w:r>
      <w:r w:rsidR="00350C4C">
        <w:rPr>
          <w:rFonts w:ascii="ＭＳ Ｐ明朝" w:eastAsia="ＭＳ Ｐ明朝" w:hAnsi="ＭＳ Ｐ明朝" w:hint="eastAsia"/>
          <w:sz w:val="24"/>
          <w:szCs w:val="24"/>
        </w:rPr>
        <w:t>ます</w:t>
      </w:r>
      <w:r w:rsidRPr="003E4E3B">
        <w:rPr>
          <w:rFonts w:ascii="ＭＳ Ｐ明朝" w:eastAsia="ＭＳ Ｐ明朝" w:hAnsi="ＭＳ Ｐ明朝" w:hint="eastAsia"/>
          <w:sz w:val="24"/>
          <w:szCs w:val="24"/>
        </w:rPr>
        <w:t>。</w:t>
      </w:r>
    </w:p>
    <w:p w14:paraId="287BB65E" w14:textId="77777777" w:rsidR="00C0010E" w:rsidRPr="003E4E3B" w:rsidRDefault="00C0010E" w:rsidP="00C0010E">
      <w:pPr>
        <w:rPr>
          <w:rFonts w:ascii="ＭＳ Ｐ明朝" w:eastAsia="ＭＳ Ｐ明朝" w:hAnsi="ＭＳ Ｐ明朝"/>
          <w:sz w:val="24"/>
          <w:szCs w:val="24"/>
        </w:rPr>
      </w:pPr>
    </w:p>
    <w:p w14:paraId="2D0FFE7B" w14:textId="11FE2FFF" w:rsidR="00C0010E" w:rsidRPr="0058119A" w:rsidRDefault="00773006" w:rsidP="0058119A">
      <w:pPr>
        <w:pStyle w:val="30"/>
      </w:pPr>
      <w:bookmarkStart w:id="11" w:name="_Toc162974035"/>
      <w:r w:rsidRPr="0058119A">
        <w:rPr>
          <w:rFonts w:hint="eastAsia"/>
        </w:rPr>
        <w:t>a.</w:t>
      </w:r>
      <w:r w:rsidR="00C0010E" w:rsidRPr="0058119A">
        <w:t xml:space="preserve"> </w:t>
      </w:r>
      <w:r w:rsidR="007306BB" w:rsidRPr="0058119A">
        <w:rPr>
          <w:rFonts w:hint="eastAsia"/>
        </w:rPr>
        <w:t>預言の</w:t>
      </w:r>
      <w:r w:rsidR="002E2B53" w:rsidRPr="0058119A">
        <w:rPr>
          <w:rFonts w:hint="eastAsia"/>
        </w:rPr>
        <w:t>短縮</w:t>
      </w:r>
      <w:r w:rsidR="007306BB" w:rsidRPr="0058119A">
        <w:rPr>
          <w:rFonts w:hint="eastAsia"/>
        </w:rPr>
        <w:t>遠近法</w:t>
      </w:r>
      <w:bookmarkEnd w:id="11"/>
    </w:p>
    <w:p w14:paraId="59A26F5A" w14:textId="77777777" w:rsidR="00C0010E" w:rsidRPr="003E4E3B" w:rsidRDefault="00C0010E" w:rsidP="00C0010E">
      <w:pPr>
        <w:rPr>
          <w:rFonts w:ascii="ＭＳ Ｐ明朝" w:eastAsia="ＭＳ Ｐ明朝" w:hAnsi="ＭＳ Ｐ明朝"/>
          <w:sz w:val="24"/>
          <w:szCs w:val="24"/>
        </w:rPr>
      </w:pPr>
    </w:p>
    <w:p w14:paraId="4796B227" w14:textId="3AA93004" w:rsidR="00C0010E" w:rsidRPr="003E4E3B" w:rsidRDefault="00C0010E" w:rsidP="002E2B53">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遠くから広大な山脈を眺めるとき、遠距離から見た事象が視点を変えることで大きく変化することがよくあります。近づいてみると、それまで一様な稜線に見えていたものが、より深く、より多様で、より区別されたものであることが明らかにな</w:t>
      </w:r>
      <w:r w:rsidR="002E2B53">
        <w:rPr>
          <w:rFonts w:ascii="ＭＳ Ｐ明朝" w:eastAsia="ＭＳ Ｐ明朝" w:hAnsi="ＭＳ Ｐ明朝" w:hint="eastAsia"/>
          <w:sz w:val="24"/>
          <w:szCs w:val="24"/>
        </w:rPr>
        <w:t>ります</w:t>
      </w:r>
      <w:r w:rsidRPr="003E4E3B">
        <w:rPr>
          <w:rFonts w:ascii="ＭＳ Ｐ明朝" w:eastAsia="ＭＳ Ｐ明朝" w:hAnsi="ＭＳ Ｐ明朝" w:hint="eastAsia"/>
          <w:sz w:val="24"/>
          <w:szCs w:val="24"/>
        </w:rPr>
        <w:t>。横に移動すると、よりはっきりとした立体像が浮かび上がってきます。</w:t>
      </w:r>
      <w:r w:rsidR="00800FC3" w:rsidRPr="00800FC3">
        <w:rPr>
          <w:rFonts w:ascii="ＭＳ Ｐ明朝" w:eastAsia="ＭＳ Ｐ明朝" w:hAnsi="ＭＳ Ｐ明朝" w:hint="eastAsia"/>
          <w:sz w:val="24"/>
          <w:szCs w:val="24"/>
        </w:rPr>
        <w:t>上から</w:t>
      </w:r>
      <w:r w:rsidRPr="003E4E3B">
        <w:rPr>
          <w:rFonts w:ascii="ＭＳ Ｐ明朝" w:eastAsia="ＭＳ Ｐ明朝" w:hAnsi="ＭＳ Ｐ明朝" w:hint="eastAsia"/>
          <w:sz w:val="24"/>
          <w:szCs w:val="24"/>
        </w:rPr>
        <w:t>見れば、山や谷、あるいは峰の</w:t>
      </w:r>
      <w:r w:rsidR="002E2B53">
        <w:rPr>
          <w:rFonts w:ascii="ＭＳ Ｐ明朝" w:eastAsia="ＭＳ Ｐ明朝" w:hAnsi="ＭＳ Ｐ明朝" w:hint="eastAsia"/>
          <w:sz w:val="24"/>
          <w:szCs w:val="24"/>
        </w:rPr>
        <w:t>一つ一つの</w:t>
      </w:r>
      <w:r w:rsidRPr="003E4E3B">
        <w:rPr>
          <w:rFonts w:ascii="ＭＳ Ｐ明朝" w:eastAsia="ＭＳ Ｐ明朝" w:hAnsi="ＭＳ Ｐ明朝" w:hint="eastAsia"/>
          <w:sz w:val="24"/>
          <w:szCs w:val="24"/>
        </w:rPr>
        <w:t>集まりが浮かび上がって</w:t>
      </w:r>
      <w:r w:rsidR="002E2B53">
        <w:rPr>
          <w:rFonts w:ascii="ＭＳ Ｐ明朝" w:eastAsia="ＭＳ Ｐ明朝" w:hAnsi="ＭＳ Ｐ明朝" w:hint="eastAsia"/>
          <w:sz w:val="24"/>
          <w:szCs w:val="24"/>
        </w:rPr>
        <w:t>きます</w:t>
      </w:r>
      <w:r w:rsidRPr="003E4E3B">
        <w:rPr>
          <w:rFonts w:ascii="ＭＳ Ｐ明朝" w:eastAsia="ＭＳ Ｐ明朝" w:hAnsi="ＭＳ Ｐ明朝" w:hint="eastAsia"/>
          <w:sz w:val="24"/>
          <w:szCs w:val="24"/>
        </w:rPr>
        <w:t>。これは決して、最初の認識が誤っていたわけではなく、ある特定の視点でのみ、その視点が有効であり、他の視点と組み合わせて、この山塊が「どのようなものか」を「</w:t>
      </w:r>
      <w:r w:rsidR="00800FC3">
        <w:rPr>
          <w:rFonts w:ascii="ＭＳ Ｐ明朝" w:eastAsia="ＭＳ Ｐ明朝" w:hAnsi="ＭＳ Ｐ明朝" w:hint="eastAsia"/>
          <w:sz w:val="24"/>
          <w:szCs w:val="24"/>
        </w:rPr>
        <w:t>＜感覚的に＞捉える</w:t>
      </w:r>
      <w:r w:rsidRPr="003E4E3B">
        <w:rPr>
          <w:rFonts w:ascii="ＭＳ Ｐ明朝" w:eastAsia="ＭＳ Ｐ明朝" w:hAnsi="ＭＳ Ｐ明朝" w:hint="eastAsia"/>
          <w:sz w:val="24"/>
          <w:szCs w:val="24"/>
        </w:rPr>
        <w:t>」ために不可欠であることを意味しているので</w:t>
      </w:r>
      <w:r w:rsidR="002E2B53">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w:t>
      </w:r>
    </w:p>
    <w:p w14:paraId="7B3D4F91" w14:textId="77777777" w:rsidR="00C0010E" w:rsidRPr="003E4E3B" w:rsidRDefault="00C0010E" w:rsidP="00C0010E">
      <w:pPr>
        <w:rPr>
          <w:rFonts w:ascii="ＭＳ Ｐ明朝" w:eastAsia="ＭＳ Ｐ明朝" w:hAnsi="ＭＳ Ｐ明朝"/>
          <w:sz w:val="24"/>
          <w:szCs w:val="24"/>
        </w:rPr>
      </w:pPr>
    </w:p>
    <w:p w14:paraId="7A225FDD" w14:textId="26061067" w:rsidR="00C0010E" w:rsidRPr="003E4E3B" w:rsidRDefault="002E2B53" w:rsidP="00133027">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預言</w:t>
      </w:r>
      <w:r w:rsidR="00C0010E" w:rsidRPr="003E4E3B">
        <w:rPr>
          <w:rFonts w:ascii="ＭＳ Ｐ明朝" w:eastAsia="ＭＳ Ｐ明朝" w:hAnsi="ＭＳ Ｐ明朝" w:hint="eastAsia"/>
          <w:sz w:val="24"/>
          <w:szCs w:val="24"/>
        </w:rPr>
        <w:t>で起こる同様の現象は、しばしば「</w:t>
      </w:r>
      <w:r>
        <w:rPr>
          <w:rFonts w:ascii="ＭＳ Ｐ明朝" w:eastAsia="ＭＳ Ｐ明朝" w:hAnsi="ＭＳ Ｐ明朝" w:hint="eastAsia"/>
          <w:sz w:val="24"/>
          <w:szCs w:val="24"/>
        </w:rPr>
        <w:t>預言</w:t>
      </w:r>
      <w:r w:rsidR="00C0010E" w:rsidRPr="003E4E3B">
        <w:rPr>
          <w:rFonts w:ascii="ＭＳ Ｐ明朝" w:eastAsia="ＭＳ Ｐ明朝" w:hAnsi="ＭＳ Ｐ明朝" w:hint="eastAsia"/>
          <w:sz w:val="24"/>
          <w:szCs w:val="24"/>
        </w:rPr>
        <w:t>の短縮</w:t>
      </w:r>
      <w:r>
        <w:rPr>
          <w:rFonts w:ascii="ＭＳ Ｐ明朝" w:eastAsia="ＭＳ Ｐ明朝" w:hAnsi="ＭＳ Ｐ明朝" w:hint="eastAsia"/>
          <w:sz w:val="24"/>
          <w:szCs w:val="24"/>
        </w:rPr>
        <w:t>法</w:t>
      </w:r>
      <w:r w:rsidR="00C0010E" w:rsidRPr="003E4E3B">
        <w:rPr>
          <w:rFonts w:ascii="ＭＳ Ｐ明朝" w:eastAsia="ＭＳ Ｐ明朝" w:hAnsi="ＭＳ Ｐ明朝" w:hint="eastAsia"/>
          <w:sz w:val="24"/>
          <w:szCs w:val="24"/>
        </w:rPr>
        <w:t>」と呼ばれ</w:t>
      </w:r>
      <w:r>
        <w:rPr>
          <w:rFonts w:ascii="ＭＳ Ｐ明朝" w:eastAsia="ＭＳ Ｐ明朝" w:hAnsi="ＭＳ Ｐ明朝" w:hint="eastAsia"/>
          <w:sz w:val="24"/>
          <w:szCs w:val="24"/>
        </w:rPr>
        <w:t>ます</w:t>
      </w:r>
      <w:r w:rsidR="00C0010E" w:rsidRPr="003E4E3B">
        <w:rPr>
          <w:rFonts w:ascii="ＭＳ Ｐ明朝" w:eastAsia="ＭＳ Ｐ明朝" w:hAnsi="ＭＳ Ｐ明朝" w:hint="eastAsia"/>
          <w:sz w:val="24"/>
          <w:szCs w:val="24"/>
        </w:rPr>
        <w:t>。旧約聖書における予言の短縮の典型的で有名な例は、メシアのケースに見られ</w:t>
      </w:r>
      <w:r>
        <w:rPr>
          <w:rFonts w:ascii="ＭＳ Ｐ明朝" w:eastAsia="ＭＳ Ｐ明朝" w:hAnsi="ＭＳ Ｐ明朝" w:hint="eastAsia"/>
          <w:sz w:val="24"/>
          <w:szCs w:val="24"/>
        </w:rPr>
        <w:t>ます</w:t>
      </w:r>
      <w:r w:rsidR="00C0010E" w:rsidRPr="003E4E3B">
        <w:rPr>
          <w:rFonts w:ascii="ＭＳ Ｐ明朝" w:eastAsia="ＭＳ Ｐ明朝" w:hAnsi="ＭＳ Ｐ明朝" w:hint="eastAsia"/>
          <w:sz w:val="24"/>
          <w:szCs w:val="24"/>
        </w:rPr>
        <w:t>。メシアは栄光の王としてだけでなく、苦難のしもべとして来</w:t>
      </w:r>
      <w:r w:rsidR="00635457">
        <w:rPr>
          <w:rFonts w:ascii="ＭＳ Ｐ明朝" w:eastAsia="ＭＳ Ｐ明朝" w:hAnsi="ＭＳ Ｐ明朝" w:hint="eastAsia"/>
          <w:sz w:val="24"/>
          <w:szCs w:val="24"/>
        </w:rPr>
        <w:t>られ</w:t>
      </w:r>
      <w:r w:rsidR="00C0010E" w:rsidRPr="003E4E3B">
        <w:rPr>
          <w:rFonts w:ascii="ＭＳ Ｐ明朝" w:eastAsia="ＭＳ Ｐ明朝" w:hAnsi="ＭＳ Ｐ明朝" w:hint="eastAsia"/>
          <w:sz w:val="24"/>
          <w:szCs w:val="24"/>
        </w:rPr>
        <w:t>るように定められてい</w:t>
      </w:r>
      <w:r>
        <w:rPr>
          <w:rFonts w:ascii="ＭＳ Ｐ明朝" w:eastAsia="ＭＳ Ｐ明朝" w:hAnsi="ＭＳ Ｐ明朝" w:hint="eastAsia"/>
          <w:sz w:val="24"/>
          <w:szCs w:val="24"/>
        </w:rPr>
        <w:t>まし</w:t>
      </w:r>
      <w:r w:rsidR="00C0010E" w:rsidRPr="003E4E3B">
        <w:rPr>
          <w:rFonts w:ascii="ＭＳ Ｐ明朝" w:eastAsia="ＭＳ Ｐ明朝" w:hAnsi="ＭＳ Ｐ明朝" w:hint="eastAsia"/>
          <w:sz w:val="24"/>
          <w:szCs w:val="24"/>
        </w:rPr>
        <w:t>た（</w:t>
      </w:r>
      <w:hyperlink r:id="rId239" w:anchor="52:13" w:tooltip="見よ、わがしもべは栄える。彼は高められ、あげられ、ひじょうに高くなる。 多くの人が彼に驚いたように――彼の顔だちは、そこなわれて人と異なり、その姿は人の子と異なっていたからである―― 彼は多くの国民を驚かす。王たちは彼のゆえに口をつむぐ。それは彼らがまだ伝えられなかったことを見、まだ聞かなかったことを悟るからだ。だれがわれわれの聞いたことを信じ得たか。主の腕は、だれにあらわれたか。 彼は主の前に若木のように、かわいた土から出る根のように育った。彼にはわれわれの見るべき姿がなく、威厳もなく、われわれの慕うべ…" w:history="1">
        <w:r w:rsidRPr="00D708BB">
          <w:rPr>
            <w:rStyle w:val="ac"/>
            <w:rFonts w:ascii="ＭＳ Ｐ明朝" w:eastAsia="ＭＳ Ｐ明朝" w:hAnsi="ＭＳ Ｐ明朝"/>
            <w:sz w:val="24"/>
            <w:szCs w:val="24"/>
          </w:rPr>
          <w:t>イザヤ</w:t>
        </w:r>
        <w:r w:rsidR="00C0010E" w:rsidRPr="00D708BB">
          <w:rPr>
            <w:rStyle w:val="ac"/>
            <w:rFonts w:ascii="ＭＳ Ｐ明朝" w:eastAsia="ＭＳ Ｐ明朝" w:hAnsi="ＭＳ Ｐ明朝"/>
            <w:sz w:val="24"/>
            <w:szCs w:val="24"/>
          </w:rPr>
          <w:t>52</w:t>
        </w:r>
        <w:r w:rsidRPr="00D708BB">
          <w:rPr>
            <w:rStyle w:val="ac"/>
            <w:rFonts w:ascii="ＭＳ Ｐ明朝" w:eastAsia="ＭＳ Ｐ明朝" w:hAnsi="ＭＳ Ｐ明朝"/>
            <w:sz w:val="24"/>
            <w:szCs w:val="24"/>
          </w:rPr>
          <w:t>章</w:t>
        </w:r>
        <w:r w:rsidR="00C0010E" w:rsidRPr="00D708BB">
          <w:rPr>
            <w:rStyle w:val="ac"/>
            <w:rFonts w:ascii="ＭＳ Ｐ明朝" w:eastAsia="ＭＳ Ｐ明朝" w:hAnsi="ＭＳ Ｐ明朝"/>
            <w:sz w:val="24"/>
            <w:szCs w:val="24"/>
          </w:rPr>
          <w:t>13</w:t>
        </w:r>
        <w:r w:rsidRPr="00D708BB">
          <w:rPr>
            <w:rStyle w:val="ac"/>
            <w:rFonts w:ascii="ＭＳ Ｐ明朝" w:eastAsia="ＭＳ Ｐ明朝" w:hAnsi="ＭＳ Ｐ明朝"/>
            <w:sz w:val="24"/>
            <w:szCs w:val="24"/>
          </w:rPr>
          <w:t>節</w:t>
        </w:r>
        <w:r w:rsidR="00C46532" w:rsidRPr="00D708BB">
          <w:rPr>
            <w:rStyle w:val="ac"/>
            <w:rFonts w:ascii="ＭＳ Ｐ明朝" w:eastAsia="ＭＳ Ｐ明朝" w:hAnsi="ＭＳ Ｐ明朝"/>
            <w:sz w:val="24"/>
            <w:szCs w:val="24"/>
          </w:rPr>
          <w:t>-</w:t>
        </w:r>
        <w:r w:rsidR="00C0010E" w:rsidRPr="00D708BB">
          <w:rPr>
            <w:rStyle w:val="ac"/>
            <w:rFonts w:ascii="ＭＳ Ｐ明朝" w:eastAsia="ＭＳ Ｐ明朝" w:hAnsi="ＭＳ Ｐ明朝"/>
            <w:sz w:val="24"/>
            <w:szCs w:val="24"/>
          </w:rPr>
          <w:t>53</w:t>
        </w:r>
        <w:r w:rsidR="00C46532" w:rsidRPr="00D708BB">
          <w:rPr>
            <w:rStyle w:val="ac"/>
            <w:rFonts w:ascii="ＭＳ Ｐ明朝" w:eastAsia="ＭＳ Ｐ明朝" w:hAnsi="ＭＳ Ｐ明朝"/>
            <w:sz w:val="24"/>
            <w:szCs w:val="24"/>
          </w:rPr>
          <w:t>章</w:t>
        </w:r>
        <w:r w:rsidR="00C0010E" w:rsidRPr="00D708BB">
          <w:rPr>
            <w:rStyle w:val="ac"/>
            <w:rFonts w:ascii="ＭＳ Ｐ明朝" w:eastAsia="ＭＳ Ｐ明朝" w:hAnsi="ＭＳ Ｐ明朝"/>
            <w:sz w:val="24"/>
            <w:szCs w:val="24"/>
          </w:rPr>
          <w:t>12</w:t>
        </w:r>
        <w:r w:rsidR="00C46532" w:rsidRPr="00D708BB">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参照）。預言者たちでさえ、</w:t>
      </w:r>
      <w:r w:rsidR="00C46532">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キリストの苦しみとそれに続く栄光を</w:t>
      </w:r>
      <w:r w:rsidR="00C46532">
        <w:rPr>
          <w:rFonts w:ascii="ＭＳ Ｐ明朝" w:eastAsia="ＭＳ Ｐ明朝" w:hAnsi="ＭＳ Ｐ明朝" w:hint="eastAsia"/>
          <w:sz w:val="24"/>
          <w:szCs w:val="24"/>
        </w:rPr>
        <w:t>預言</w:t>
      </w:r>
      <w:r w:rsidR="00C0010E" w:rsidRPr="003E4E3B">
        <w:rPr>
          <w:rFonts w:ascii="ＭＳ Ｐ明朝" w:eastAsia="ＭＳ Ｐ明朝" w:hAnsi="ＭＳ Ｐ明朝"/>
          <w:sz w:val="24"/>
          <w:szCs w:val="24"/>
        </w:rPr>
        <w:t>するとき、彼らの中にい</w:t>
      </w:r>
      <w:r w:rsidR="00C0010E" w:rsidRPr="003E4E3B">
        <w:rPr>
          <w:rFonts w:ascii="ＭＳ Ｐ明朝" w:eastAsia="ＭＳ Ｐ明朝" w:hAnsi="ＭＳ Ｐ明朝"/>
          <w:sz w:val="24"/>
          <w:szCs w:val="24"/>
        </w:rPr>
        <w:lastRenderedPageBreak/>
        <w:t>るキリストの霊が意味する正確な時を発見することに熱心でした」（すなわち、再臨と千年王国：</w:t>
      </w:r>
      <w:r w:rsidR="00000000">
        <w:fldChar w:fldCharType="begin"/>
      </w:r>
      <w:r w:rsidR="00000000">
        <w:instrText>HYPERLINK "https://jpn.bible/kougo/1pet" \l "1:10" \o "この救については、あなたがたに対する恵みのことを預言した預言者たちも、たずね求め、かつ、つぶさに調べた。"</w:instrText>
      </w:r>
      <w:r w:rsidR="00000000">
        <w:fldChar w:fldCharType="separate"/>
      </w:r>
      <w:r w:rsidR="00133027" w:rsidRPr="00DB7D0F">
        <w:rPr>
          <w:rStyle w:val="ac"/>
          <w:rFonts w:ascii="ＭＳ Ｐ明朝" w:eastAsia="ＭＳ Ｐ明朝" w:hAnsi="ＭＳ Ｐ明朝"/>
          <w:sz w:val="24"/>
          <w:szCs w:val="24"/>
        </w:rPr>
        <w:t>第一</w:t>
      </w:r>
      <w:r w:rsidR="00C0010E" w:rsidRPr="00DB7D0F">
        <w:rPr>
          <w:rStyle w:val="ac"/>
          <w:rFonts w:ascii="ＭＳ Ｐ明朝" w:eastAsia="ＭＳ Ｐ明朝" w:hAnsi="ＭＳ Ｐ明朝"/>
          <w:sz w:val="24"/>
          <w:szCs w:val="24"/>
        </w:rPr>
        <w:t>ペテロ1</w:t>
      </w:r>
      <w:r w:rsidR="00133027" w:rsidRPr="00DB7D0F">
        <w:rPr>
          <w:rStyle w:val="ac"/>
          <w:rFonts w:ascii="ＭＳ Ｐ明朝" w:eastAsia="ＭＳ Ｐ明朝" w:hAnsi="ＭＳ Ｐ明朝"/>
          <w:sz w:val="24"/>
          <w:szCs w:val="24"/>
        </w:rPr>
        <w:t>章</w:t>
      </w:r>
      <w:r w:rsidR="00C0010E" w:rsidRPr="00DB7D0F">
        <w:rPr>
          <w:rStyle w:val="ac"/>
          <w:rFonts w:ascii="ＭＳ Ｐ明朝" w:eastAsia="ＭＳ Ｐ明朝" w:hAnsi="ＭＳ Ｐ明朝"/>
          <w:sz w:val="24"/>
          <w:szCs w:val="24"/>
        </w:rPr>
        <w:t>10-11</w:t>
      </w:r>
      <w:r w:rsidR="00133027" w:rsidRPr="00DB7D0F">
        <w:rPr>
          <w:rStyle w:val="ac"/>
          <w:rFonts w:ascii="ＭＳ Ｐ明朝" w:eastAsia="ＭＳ Ｐ明朝" w:hAnsi="ＭＳ Ｐ明朝"/>
          <w:sz w:val="24"/>
          <w:szCs w:val="24"/>
        </w:rPr>
        <w:t>節</w:t>
      </w:r>
      <w:r w:rsidR="00000000">
        <w:rPr>
          <w:rStyle w:val="ac"/>
          <w:rFonts w:ascii="ＭＳ Ｐ明朝" w:eastAsia="ＭＳ Ｐ明朝" w:hAnsi="ＭＳ Ｐ明朝"/>
          <w:sz w:val="24"/>
          <w:szCs w:val="24"/>
        </w:rPr>
        <w:fldChar w:fldCharType="end"/>
      </w:r>
      <w:r w:rsidR="00C0010E" w:rsidRPr="003E4E3B">
        <w:rPr>
          <w:rFonts w:ascii="ＭＳ Ｐ明朝" w:eastAsia="ＭＳ Ｐ明朝" w:hAnsi="ＭＳ Ｐ明朝"/>
          <w:sz w:val="24"/>
          <w:szCs w:val="24"/>
        </w:rPr>
        <w:t>；</w:t>
      </w:r>
      <w:hyperlink r:id="rId240" w:anchor="10:24" w:tooltip="あなたがたに言っておく。多くの預言者や王たちも、あなたがたの見ていることを見ようとしたが、見ることができず、あなたがたの聞いていることを聞こうとしたが、聞けなかったのである」。" w:history="1">
        <w:r w:rsidR="00C0010E" w:rsidRPr="00DB7D0F">
          <w:rPr>
            <w:rStyle w:val="ac"/>
            <w:rFonts w:ascii="ＭＳ Ｐ明朝" w:eastAsia="ＭＳ Ｐ明朝" w:hAnsi="ＭＳ Ｐ明朝"/>
            <w:sz w:val="24"/>
            <w:szCs w:val="24"/>
          </w:rPr>
          <w:t>ルカ10</w:t>
        </w:r>
        <w:r w:rsidR="00133027" w:rsidRPr="00DB7D0F">
          <w:rPr>
            <w:rStyle w:val="ac"/>
            <w:rFonts w:ascii="ＭＳ Ｐ明朝" w:eastAsia="ＭＳ Ｐ明朝" w:hAnsi="ＭＳ Ｐ明朝"/>
            <w:sz w:val="24"/>
            <w:szCs w:val="24"/>
          </w:rPr>
          <w:t>章</w:t>
        </w:r>
        <w:r w:rsidR="00C0010E" w:rsidRPr="00DB7D0F">
          <w:rPr>
            <w:rStyle w:val="ac"/>
            <w:rFonts w:ascii="ＭＳ Ｐ明朝" w:eastAsia="ＭＳ Ｐ明朝" w:hAnsi="ＭＳ Ｐ明朝"/>
            <w:sz w:val="24"/>
            <w:szCs w:val="24"/>
          </w:rPr>
          <w:t>24</w:t>
        </w:r>
        <w:r w:rsidR="00133027" w:rsidRPr="00DB7D0F">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w:t>
      </w:r>
      <w:hyperlink r:id="rId241" w:anchor="8:56" w:tooltip="あなたがたの父アブラハムは、わたしのこの日を見ようとして楽しんでいた。そしてそれを見て喜んだ」。" w:history="1">
        <w:r w:rsidR="00133027" w:rsidRPr="00DB7D0F">
          <w:rPr>
            <w:rStyle w:val="ac"/>
            <w:rFonts w:ascii="ＭＳ Ｐ明朝" w:eastAsia="ＭＳ Ｐ明朝" w:hAnsi="ＭＳ Ｐ明朝"/>
            <w:sz w:val="24"/>
            <w:szCs w:val="24"/>
          </w:rPr>
          <w:t>ヨハネ</w:t>
        </w:r>
        <w:r w:rsidR="00133027" w:rsidRPr="00DB7D0F">
          <w:rPr>
            <w:rStyle w:val="ac"/>
            <w:rFonts w:ascii="ＭＳ Ｐ明朝" w:eastAsia="ＭＳ Ｐ明朝" w:hAnsi="ＭＳ Ｐ明朝" w:hint="eastAsia"/>
            <w:sz w:val="24"/>
            <w:szCs w:val="24"/>
          </w:rPr>
          <w:t>8</w:t>
        </w:r>
        <w:r w:rsidR="00133027" w:rsidRPr="00DB7D0F">
          <w:rPr>
            <w:rStyle w:val="ac"/>
            <w:rFonts w:ascii="ＭＳ Ｐ明朝" w:eastAsia="ＭＳ Ｐ明朝" w:hAnsi="ＭＳ Ｐ明朝"/>
            <w:sz w:val="24"/>
            <w:szCs w:val="24"/>
          </w:rPr>
          <w:t>章</w:t>
        </w:r>
        <w:r w:rsidR="00133027" w:rsidRPr="00DB7D0F">
          <w:rPr>
            <w:rStyle w:val="ac"/>
            <w:rFonts w:ascii="ＭＳ Ｐ明朝" w:eastAsia="ＭＳ Ｐ明朝" w:hAnsi="ＭＳ Ｐ明朝" w:hint="eastAsia"/>
            <w:sz w:val="24"/>
            <w:szCs w:val="24"/>
          </w:rPr>
          <w:t>5</w:t>
        </w:r>
        <w:r w:rsidR="00133027" w:rsidRPr="00DB7D0F">
          <w:rPr>
            <w:rStyle w:val="ac"/>
            <w:rFonts w:ascii="ＭＳ Ｐ明朝" w:eastAsia="ＭＳ Ｐ明朝" w:hAnsi="ＭＳ Ｐ明朝"/>
            <w:sz w:val="24"/>
            <w:szCs w:val="24"/>
          </w:rPr>
          <w:t>6節</w:t>
        </w:r>
      </w:hyperlink>
      <w:r w:rsidR="00C0010E" w:rsidRPr="003E4E3B">
        <w:rPr>
          <w:rFonts w:ascii="ＭＳ Ｐ明朝" w:eastAsia="ＭＳ Ｐ明朝" w:hAnsi="ＭＳ Ｐ明朝"/>
          <w:sz w:val="24"/>
          <w:szCs w:val="24"/>
        </w:rPr>
        <w:t>参照</w:t>
      </w:r>
      <w:r w:rsidR="00133027">
        <w:rPr>
          <w:rFonts w:ascii="ＭＳ Ｐ明朝" w:eastAsia="ＭＳ Ｐ明朝" w:hAnsi="ＭＳ Ｐ明朝"/>
          <w:sz w:val="24"/>
          <w:szCs w:val="24"/>
        </w:rPr>
        <w:t>）</w:t>
      </w:r>
      <w:r w:rsidR="00133027">
        <w:rPr>
          <w:rFonts w:ascii="ＭＳ Ｐ明朝" w:eastAsia="ＭＳ Ｐ明朝" w:hAnsi="ＭＳ Ｐ明朝" w:hint="eastAsia"/>
          <w:sz w:val="24"/>
          <w:szCs w:val="24"/>
        </w:rPr>
        <w:t>。</w:t>
      </w:r>
      <w:r w:rsidR="00133027">
        <w:rPr>
          <w:rStyle w:val="ab"/>
          <w:rFonts w:ascii="ＭＳ Ｐ明朝" w:eastAsia="ＭＳ Ｐ明朝" w:hAnsi="ＭＳ Ｐ明朝"/>
          <w:sz w:val="24"/>
          <w:szCs w:val="24"/>
        </w:rPr>
        <w:footnoteReference w:id="25"/>
      </w:r>
      <w:r w:rsidR="00133027">
        <w:rPr>
          <w:rFonts w:ascii="ＭＳ Ｐ明朝" w:eastAsia="ＭＳ Ｐ明朝" w:hAnsi="ＭＳ Ｐ明朝" w:hint="eastAsia"/>
          <w:sz w:val="24"/>
          <w:szCs w:val="24"/>
        </w:rPr>
        <w:t xml:space="preserve">　</w:t>
      </w:r>
      <w:r w:rsidR="00635457" w:rsidRPr="00635457">
        <w:rPr>
          <w:rFonts w:ascii="ＭＳ Ｐ明朝" w:eastAsia="ＭＳ Ｐ明朝" w:hAnsi="ＭＳ Ｐ明朝" w:hint="eastAsia"/>
          <w:sz w:val="24"/>
          <w:szCs w:val="24"/>
        </w:rPr>
        <w:t>当時はまだ完全に理解されていなかったこの素晴らしい預言的資料をすべて昔の預言者たちが作成したのは、「自分のためというより、あなたがたのため」(すなわち、</w:t>
      </w:r>
      <w:r w:rsidR="00823648">
        <w:rPr>
          <w:rFonts w:ascii="ＭＳ Ｐ明朝" w:eastAsia="ＭＳ Ｐ明朝" w:hAnsi="ＭＳ Ｐ明朝" w:hint="eastAsia"/>
          <w:sz w:val="24"/>
          <w:szCs w:val="24"/>
        </w:rPr>
        <w:t>初降臨</w:t>
      </w:r>
      <w:r w:rsidR="00635457" w:rsidRPr="00635457">
        <w:rPr>
          <w:rFonts w:ascii="ＭＳ Ｐ明朝" w:eastAsia="ＭＳ Ｐ明朝" w:hAnsi="ＭＳ Ｐ明朝" w:hint="eastAsia"/>
          <w:sz w:val="24"/>
          <w:szCs w:val="24"/>
        </w:rPr>
        <w:t>後の</w:t>
      </w:r>
      <w:r w:rsidR="00823648">
        <w:rPr>
          <w:rFonts w:ascii="ＭＳ Ｐ明朝" w:eastAsia="ＭＳ Ｐ明朝" w:hAnsi="ＭＳ Ｐ明朝" w:hint="eastAsia"/>
          <w:sz w:val="24"/>
          <w:szCs w:val="24"/>
        </w:rPr>
        <w:t>、現代</w:t>
      </w:r>
      <w:r w:rsidR="00635457" w:rsidRPr="00635457">
        <w:rPr>
          <w:rFonts w:ascii="ＭＳ Ｐ明朝" w:eastAsia="ＭＳ Ｐ明朝" w:hAnsi="ＭＳ Ｐ明朝" w:hint="eastAsia"/>
          <w:sz w:val="24"/>
          <w:szCs w:val="24"/>
        </w:rPr>
        <w:t>の信徒: </w:t>
      </w:r>
      <w:r w:rsidR="00C0010E" w:rsidRPr="00635457">
        <w:rPr>
          <w:rFonts w:ascii="ＭＳ Ｐ明朝" w:eastAsia="ＭＳ Ｐ明朝" w:hAnsi="ＭＳ Ｐ明朝"/>
          <w:sz w:val="24"/>
          <w:szCs w:val="24"/>
        </w:rPr>
        <w:t xml:space="preserve"> </w:t>
      </w:r>
      <w:hyperlink r:id="rId242" w:anchor="1:12" w:tooltip="そして、それらについて調べたのは、自分たちのためではなくて、あなたがたのための奉仕であることを示された。それらの事は、天からつかわされた聖霊に感じて福音をあなたがたに宣べ伝えた人々によって、今や、あなたがたに告げ知らされたのであるが、これは、御使たちも、うかがい見たいと願っている事である。" w:history="1">
        <w:r w:rsidR="00DB7D0F" w:rsidRPr="00DB7D0F">
          <w:rPr>
            <w:rStyle w:val="ac"/>
            <w:rFonts w:ascii="ＭＳ Ｐ明朝" w:eastAsia="ＭＳ Ｐ明朝" w:hAnsi="ＭＳ Ｐ明朝"/>
            <w:sz w:val="24"/>
            <w:szCs w:val="24"/>
          </w:rPr>
          <w:t>第一ペテロ</w:t>
        </w:r>
        <w:r w:rsidR="00C0010E" w:rsidRPr="00DB7D0F">
          <w:rPr>
            <w:rStyle w:val="ac"/>
            <w:rFonts w:ascii="ＭＳ Ｐ明朝" w:eastAsia="ＭＳ Ｐ明朝" w:hAnsi="ＭＳ Ｐ明朝"/>
            <w:sz w:val="24"/>
            <w:szCs w:val="24"/>
          </w:rPr>
          <w:t>1</w:t>
        </w:r>
        <w:r w:rsidR="00DB7D0F" w:rsidRPr="00DB7D0F">
          <w:rPr>
            <w:rStyle w:val="ac"/>
            <w:rFonts w:ascii="ＭＳ Ｐ明朝" w:eastAsia="ＭＳ Ｐ明朝" w:hAnsi="ＭＳ Ｐ明朝"/>
            <w:sz w:val="24"/>
            <w:szCs w:val="24"/>
          </w:rPr>
          <w:t>章</w:t>
        </w:r>
        <w:r w:rsidR="00C0010E" w:rsidRPr="00DB7D0F">
          <w:rPr>
            <w:rStyle w:val="ac"/>
            <w:rFonts w:ascii="ＭＳ Ｐ明朝" w:eastAsia="ＭＳ Ｐ明朝" w:hAnsi="ＭＳ Ｐ明朝"/>
            <w:sz w:val="24"/>
            <w:szCs w:val="24"/>
          </w:rPr>
          <w:t>12</w:t>
        </w:r>
        <w:r w:rsidR="00DB7D0F" w:rsidRPr="00DB7D0F">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であったのです。今日、キリスト教信仰を始めたばかりの人たちでさえ、一般的にキリストの初降臨と再降臨の違いをよく知っています。この違いはイエスの初降臨（千年王国支配の開始を含まなかった）によって示され、新約聖書の書簡（再降臨が説明、予期されている）の中で詳細に説明されているのですから、</w:t>
      </w:r>
      <w:r w:rsidR="005C01F3">
        <w:rPr>
          <w:rFonts w:ascii="ＭＳ Ｐ明朝" w:eastAsia="ＭＳ Ｐ明朝" w:hAnsi="ＭＳ Ｐ明朝" w:hint="eastAsia"/>
          <w:sz w:val="24"/>
          <w:szCs w:val="24"/>
        </w:rPr>
        <w:t>私たち</w:t>
      </w:r>
      <w:r w:rsidR="00C0010E" w:rsidRPr="003E4E3B">
        <w:rPr>
          <w:rFonts w:ascii="ＭＳ Ｐ明朝" w:eastAsia="ＭＳ Ｐ明朝" w:hAnsi="ＭＳ Ｐ明朝"/>
          <w:sz w:val="24"/>
          <w:szCs w:val="24"/>
        </w:rPr>
        <w:t>は今</w:t>
      </w:r>
      <w:r w:rsidR="00823648">
        <w:rPr>
          <w:rFonts w:ascii="ＭＳ Ｐ明朝" w:eastAsia="ＭＳ Ｐ明朝" w:hAnsi="ＭＳ Ｐ明朝" w:hint="eastAsia"/>
          <w:sz w:val="24"/>
          <w:szCs w:val="24"/>
        </w:rPr>
        <w:t>では</w:t>
      </w:r>
      <w:r w:rsidR="00C0010E" w:rsidRPr="00823648">
        <w:rPr>
          <w:rFonts w:ascii="ＭＳ Ｐ明朝" w:eastAsia="ＭＳ Ｐ明朝" w:hAnsi="ＭＳ Ｐ明朝"/>
          <w:sz w:val="24"/>
          <w:szCs w:val="24"/>
        </w:rPr>
        <w:t>キリスト論の「</w:t>
      </w:r>
      <w:r w:rsidR="00823648" w:rsidRPr="00823648">
        <w:rPr>
          <w:rFonts w:ascii="ＭＳ Ｐ明朝" w:eastAsia="ＭＳ Ｐ明朝" w:hAnsi="ＭＳ Ｐ明朝" w:hint="eastAsia"/>
          <w:sz w:val="24"/>
          <w:szCs w:val="24"/>
        </w:rPr>
        <w:t>＜神学＞用語</w:t>
      </w:r>
      <w:r w:rsidR="00C0010E" w:rsidRPr="00823648">
        <w:rPr>
          <w:rFonts w:ascii="ＭＳ Ｐ明朝" w:eastAsia="ＭＳ Ｐ明朝" w:hAnsi="ＭＳ Ｐ明朝"/>
          <w:sz w:val="24"/>
          <w:szCs w:val="24"/>
        </w:rPr>
        <w:t>を話」</w:t>
      </w:r>
      <w:r w:rsidR="00823648">
        <w:rPr>
          <w:rFonts w:ascii="ＭＳ Ｐ明朝" w:eastAsia="ＭＳ Ｐ明朝" w:hAnsi="ＭＳ Ｐ明朝" w:hint="eastAsia"/>
          <w:sz w:val="24"/>
          <w:szCs w:val="24"/>
        </w:rPr>
        <w:t>しています</w:t>
      </w:r>
      <w:r w:rsidR="00C0010E" w:rsidRPr="003E4E3B">
        <w:rPr>
          <w:rFonts w:ascii="ＭＳ Ｐ明朝" w:eastAsia="ＭＳ Ｐ明朝" w:hAnsi="ＭＳ Ｐ明朝" w:hint="eastAsia"/>
          <w:sz w:val="24"/>
          <w:szCs w:val="24"/>
        </w:rPr>
        <w:t>。</w:t>
      </w:r>
      <w:r w:rsidR="00350004" w:rsidRPr="00D708BB">
        <w:rPr>
          <w:rFonts w:ascii="ＭＳ Ｐ明朝" w:eastAsia="ＭＳ Ｐ明朝" w:hAnsi="ＭＳ Ｐ明朝" w:hint="eastAsia"/>
          <w:sz w:val="24"/>
          <w:szCs w:val="24"/>
        </w:rPr>
        <w:t>（旧約の視点からは、一つの大きな預言の「山」</w:t>
      </w:r>
      <w:r w:rsidR="00350004">
        <w:rPr>
          <w:rFonts w:ascii="ＭＳ Ｐ明朝" w:eastAsia="ＭＳ Ｐ明朝" w:hAnsi="ＭＳ Ｐ明朝" w:hint="eastAsia"/>
          <w:sz w:val="24"/>
          <w:szCs w:val="24"/>
        </w:rPr>
        <w:t>としてしか見分けがつかず</w:t>
      </w:r>
      <w:r w:rsidR="00350004" w:rsidRPr="00D708BB">
        <w:rPr>
          <w:rFonts w:ascii="ＭＳ Ｐ明朝" w:eastAsia="ＭＳ Ｐ明朝" w:hAnsi="ＭＳ Ｐ明朝" w:hint="eastAsia"/>
          <w:sz w:val="24"/>
          <w:szCs w:val="24"/>
        </w:rPr>
        <w:t>）</w:t>
      </w:r>
      <w:r w:rsidR="00350004" w:rsidRPr="003E4E3B">
        <w:rPr>
          <w:rFonts w:ascii="ＭＳ Ｐ明朝" w:eastAsia="ＭＳ Ｐ明朝" w:hAnsi="ＭＳ Ｐ明朝" w:hint="eastAsia"/>
          <w:sz w:val="24"/>
          <w:szCs w:val="24"/>
        </w:rPr>
        <w:t>いわば横一線の視点</w:t>
      </w:r>
      <w:r w:rsidR="00350004">
        <w:rPr>
          <w:rFonts w:ascii="ＭＳ Ｐ明朝" w:eastAsia="ＭＳ Ｐ明朝" w:hAnsi="ＭＳ Ｐ明朝" w:hint="eastAsia"/>
          <w:sz w:val="24"/>
          <w:szCs w:val="24"/>
        </w:rPr>
        <w:t>だったのに対して</w:t>
      </w:r>
      <w:r w:rsidR="00350004" w:rsidRPr="003E4E3B">
        <w:rPr>
          <w:rFonts w:ascii="ＭＳ Ｐ明朝" w:eastAsia="ＭＳ Ｐ明朝" w:hAnsi="ＭＳ Ｐ明朝" w:hint="eastAsia"/>
          <w:sz w:val="24"/>
          <w:szCs w:val="24"/>
        </w:rPr>
        <w:t>、</w:t>
      </w:r>
      <w:r w:rsidR="00C0010E" w:rsidRPr="003E4E3B">
        <w:rPr>
          <w:rFonts w:ascii="ＭＳ Ｐ明朝" w:eastAsia="ＭＳ Ｐ明朝" w:hAnsi="ＭＳ Ｐ明朝" w:hint="eastAsia"/>
          <w:sz w:val="24"/>
          <w:szCs w:val="24"/>
        </w:rPr>
        <w:t>キリストの受難が歴史的現実となり、パウロ、ペテロ、ヨハネによって完全に視野に入れられ、二つの降臨</w:t>
      </w:r>
      <w:r w:rsidR="00823648">
        <w:rPr>
          <w:rFonts w:ascii="ＭＳ Ｐ明朝" w:eastAsia="ＭＳ Ｐ明朝" w:hAnsi="ＭＳ Ｐ明朝" w:hint="eastAsia"/>
          <w:sz w:val="24"/>
          <w:szCs w:val="24"/>
        </w:rPr>
        <w:t>の</w:t>
      </w:r>
      <w:r w:rsidR="00C0010E" w:rsidRPr="003E4E3B">
        <w:rPr>
          <w:rFonts w:ascii="ＭＳ Ｐ明朝" w:eastAsia="ＭＳ Ｐ明朝" w:hAnsi="ＭＳ Ｐ明朝" w:hint="eastAsia"/>
          <w:sz w:val="24"/>
          <w:szCs w:val="24"/>
        </w:rPr>
        <w:t>それぞれの</w:t>
      </w:r>
      <w:r w:rsidR="00823648">
        <w:rPr>
          <w:rFonts w:ascii="ＭＳ Ｐ明朝" w:eastAsia="ＭＳ Ｐ明朝" w:hAnsi="ＭＳ Ｐ明朝" w:hint="eastAsia"/>
          <w:sz w:val="24"/>
          <w:szCs w:val="24"/>
        </w:rPr>
        <w:t>特性が</w:t>
      </w:r>
      <w:r w:rsidR="00C0010E" w:rsidRPr="003E4E3B">
        <w:rPr>
          <w:rFonts w:ascii="ＭＳ Ｐ明朝" w:eastAsia="ＭＳ Ｐ明朝" w:hAnsi="ＭＳ Ｐ明朝" w:hint="eastAsia"/>
          <w:sz w:val="24"/>
          <w:szCs w:val="24"/>
        </w:rPr>
        <w:t>明確に表現されてい</w:t>
      </w:r>
      <w:r w:rsidR="00D708BB">
        <w:rPr>
          <w:rFonts w:ascii="ＭＳ Ｐ明朝" w:eastAsia="ＭＳ Ｐ明朝" w:hAnsi="ＭＳ Ｐ明朝" w:hint="eastAsia"/>
          <w:sz w:val="24"/>
          <w:szCs w:val="24"/>
        </w:rPr>
        <w:t>ます</w:t>
      </w:r>
      <w:r w:rsidR="00C0010E" w:rsidRPr="003E4E3B">
        <w:rPr>
          <w:rFonts w:ascii="ＭＳ Ｐ明朝" w:eastAsia="ＭＳ Ｐ明朝" w:hAnsi="ＭＳ Ｐ明朝" w:hint="eastAsia"/>
          <w:sz w:val="24"/>
          <w:szCs w:val="24"/>
        </w:rPr>
        <w:t>。しかし、過去の預言者や信者は、これらの個別の出来事を預言のみを通して</w:t>
      </w:r>
      <w:r w:rsidR="00350004">
        <w:rPr>
          <w:rFonts w:ascii="ＭＳ Ｐ明朝" w:eastAsia="ＭＳ Ｐ明朝" w:hAnsi="ＭＳ Ｐ明朝" w:hint="eastAsia"/>
          <w:sz w:val="24"/>
          <w:szCs w:val="24"/>
        </w:rPr>
        <w:t>はるかに見るだけで</w:t>
      </w:r>
      <w:r w:rsidR="00C0010E" w:rsidRPr="003E4E3B">
        <w:rPr>
          <w:rFonts w:ascii="ＭＳ Ｐ明朝" w:eastAsia="ＭＳ Ｐ明朝" w:hAnsi="ＭＳ Ｐ明朝" w:hint="eastAsia"/>
          <w:sz w:val="24"/>
          <w:szCs w:val="24"/>
        </w:rPr>
        <w:t>、実際の出来事</w:t>
      </w:r>
      <w:r w:rsidR="00350004">
        <w:rPr>
          <w:rFonts w:ascii="ＭＳ Ｐ明朝" w:eastAsia="ＭＳ Ｐ明朝" w:hAnsi="ＭＳ Ｐ明朝" w:hint="eastAsia"/>
          <w:sz w:val="24"/>
          <w:szCs w:val="24"/>
        </w:rPr>
        <w:t>を見ることはなかった</w:t>
      </w:r>
      <w:r w:rsidR="00C0010E" w:rsidRPr="003E4E3B">
        <w:rPr>
          <w:rFonts w:ascii="ＭＳ Ｐ明朝" w:eastAsia="ＭＳ Ｐ明朝" w:hAnsi="ＭＳ Ｐ明朝" w:hint="eastAsia"/>
          <w:sz w:val="24"/>
          <w:szCs w:val="24"/>
        </w:rPr>
        <w:t>ため、二つの「山」は見分けがつかないほど近くに</w:t>
      </w:r>
      <w:r w:rsidR="00D708BB">
        <w:rPr>
          <w:rFonts w:ascii="ＭＳ Ｐ明朝" w:eastAsia="ＭＳ Ｐ明朝" w:hAnsi="ＭＳ Ｐ明朝" w:hint="eastAsia"/>
          <w:sz w:val="24"/>
          <w:szCs w:val="24"/>
        </w:rPr>
        <w:t>重なって</w:t>
      </w:r>
      <w:r w:rsidR="00C0010E" w:rsidRPr="003E4E3B">
        <w:rPr>
          <w:rFonts w:ascii="ＭＳ Ｐ明朝" w:eastAsia="ＭＳ Ｐ明朝" w:hAnsi="ＭＳ Ｐ明朝" w:hint="eastAsia"/>
          <w:sz w:val="24"/>
          <w:szCs w:val="24"/>
        </w:rPr>
        <w:t>いるように見えたので</w:t>
      </w:r>
      <w:r w:rsidR="005C01F3">
        <w:rPr>
          <w:rFonts w:ascii="ＭＳ Ｐ明朝" w:eastAsia="ＭＳ Ｐ明朝" w:hAnsi="ＭＳ Ｐ明朝" w:hint="eastAsia"/>
          <w:sz w:val="24"/>
          <w:szCs w:val="24"/>
        </w:rPr>
        <w:lastRenderedPageBreak/>
        <w:t>す</w:t>
      </w:r>
      <w:r w:rsidR="00C0010E" w:rsidRPr="003E4E3B">
        <w:rPr>
          <w:rFonts w:ascii="ＭＳ Ｐ明朝" w:eastAsia="ＭＳ Ｐ明朝" w:hAnsi="ＭＳ Ｐ明朝" w:hint="eastAsia"/>
          <w:sz w:val="24"/>
          <w:szCs w:val="24"/>
        </w:rPr>
        <w:t>。実際、イエスの時代には、メシアが全人類のために苦難を受ける必要性が全く見い</w:t>
      </w:r>
      <w:r w:rsidR="00635457">
        <w:rPr>
          <w:rFonts w:ascii="ＭＳ Ｐ明朝" w:eastAsia="ＭＳ Ｐ明朝" w:hAnsi="ＭＳ Ｐ明朝" w:hint="eastAsia"/>
          <w:sz w:val="24"/>
          <w:szCs w:val="24"/>
        </w:rPr>
        <w:t>出</w:t>
      </w:r>
      <w:r w:rsidR="00350004">
        <w:rPr>
          <w:rFonts w:ascii="ＭＳ Ｐ明朝" w:eastAsia="ＭＳ Ｐ明朝" w:hAnsi="ＭＳ Ｐ明朝" w:hint="eastAsia"/>
          <w:sz w:val="24"/>
          <w:szCs w:val="24"/>
        </w:rPr>
        <w:t>せ</w:t>
      </w:r>
      <w:r w:rsidR="00C0010E" w:rsidRPr="003E4E3B">
        <w:rPr>
          <w:rFonts w:ascii="ＭＳ Ｐ明朝" w:eastAsia="ＭＳ Ｐ明朝" w:hAnsi="ＭＳ Ｐ明朝" w:hint="eastAsia"/>
          <w:sz w:val="24"/>
          <w:szCs w:val="24"/>
        </w:rPr>
        <w:t>ず、イエスの同時代の人々は、硬直した不信仰の中で、再臨の栄光だけを受け入れ、それが初臨の屈辱と犠牲に基づいていなければならないことを理解できなかったので</w:t>
      </w:r>
      <w:r w:rsidR="005C01F3">
        <w:rPr>
          <w:rFonts w:ascii="ＭＳ Ｐ明朝" w:eastAsia="ＭＳ Ｐ明朝" w:hAnsi="ＭＳ Ｐ明朝" w:hint="eastAsia"/>
          <w:sz w:val="24"/>
          <w:szCs w:val="24"/>
        </w:rPr>
        <w:t>す</w:t>
      </w:r>
      <w:r w:rsidR="00C0010E" w:rsidRPr="003E4E3B">
        <w:rPr>
          <w:rFonts w:ascii="ＭＳ Ｐ明朝" w:eastAsia="ＭＳ Ｐ明朝" w:hAnsi="ＭＳ Ｐ明朝" w:hint="eastAsia"/>
          <w:sz w:val="24"/>
          <w:szCs w:val="24"/>
        </w:rPr>
        <w:t>。</w:t>
      </w:r>
    </w:p>
    <w:p w14:paraId="13C49A99" w14:textId="77777777" w:rsidR="00C0010E" w:rsidRPr="003E4E3B" w:rsidRDefault="00C0010E" w:rsidP="00C0010E">
      <w:pPr>
        <w:rPr>
          <w:rFonts w:ascii="ＭＳ Ｐ明朝" w:eastAsia="ＭＳ Ｐ明朝" w:hAnsi="ＭＳ Ｐ明朝"/>
          <w:sz w:val="24"/>
          <w:szCs w:val="24"/>
        </w:rPr>
      </w:pPr>
    </w:p>
    <w:p w14:paraId="786B960D" w14:textId="46046E9B" w:rsidR="00C0010E" w:rsidRPr="003E4E3B" w:rsidRDefault="00C0010E" w:rsidP="00D708BB">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このような</w:t>
      </w:r>
      <w:r w:rsidR="00622FE0">
        <w:rPr>
          <w:rFonts w:ascii="ＭＳ Ｐ明朝" w:eastAsia="ＭＳ Ｐ明朝" w:hAnsi="ＭＳ Ｐ明朝" w:hint="eastAsia"/>
          <w:sz w:val="24"/>
          <w:szCs w:val="24"/>
        </w:rPr>
        <w:t>預言</w:t>
      </w:r>
      <w:r w:rsidRPr="003E4E3B">
        <w:rPr>
          <w:rFonts w:ascii="ＭＳ Ｐ明朝" w:eastAsia="ＭＳ Ｐ明朝" w:hAnsi="ＭＳ Ｐ明朝" w:hint="eastAsia"/>
          <w:sz w:val="24"/>
          <w:szCs w:val="24"/>
        </w:rPr>
        <w:t>の短縮</w:t>
      </w:r>
      <w:r w:rsidR="00350004" w:rsidRPr="00350004">
        <w:rPr>
          <w:rFonts w:ascii="ＭＳ Ｐ明朝" w:eastAsia="ＭＳ Ｐ明朝" w:hAnsi="ＭＳ Ｐ明朝" w:hint="eastAsia"/>
          <w:sz w:val="24"/>
          <w:szCs w:val="24"/>
        </w:rPr>
        <w:t>表現</w:t>
      </w:r>
      <w:r w:rsidRPr="003E4E3B">
        <w:rPr>
          <w:rFonts w:ascii="ＭＳ Ｐ明朝" w:eastAsia="ＭＳ Ｐ明朝" w:hAnsi="ＭＳ Ｐ明朝" w:hint="eastAsia"/>
          <w:sz w:val="24"/>
          <w:szCs w:val="24"/>
        </w:rPr>
        <w:t>は、終末論（終末に関する予言）の分野</w:t>
      </w:r>
      <w:r w:rsidR="00350004">
        <w:rPr>
          <w:rFonts w:ascii="ＭＳ Ｐ明朝" w:eastAsia="ＭＳ Ｐ明朝" w:hAnsi="ＭＳ Ｐ明朝" w:hint="eastAsia"/>
          <w:sz w:val="24"/>
          <w:szCs w:val="24"/>
        </w:rPr>
        <w:t>全体</w:t>
      </w:r>
      <w:r w:rsidRPr="003E4E3B">
        <w:rPr>
          <w:rFonts w:ascii="ＭＳ Ｐ明朝" w:eastAsia="ＭＳ Ｐ明朝" w:hAnsi="ＭＳ Ｐ明朝" w:hint="eastAsia"/>
          <w:sz w:val="24"/>
          <w:szCs w:val="24"/>
        </w:rPr>
        <w:t>にも多く見られ</w:t>
      </w:r>
      <w:r w:rsidR="00BF4945">
        <w:rPr>
          <w:rFonts w:ascii="ＭＳ Ｐ明朝" w:eastAsia="ＭＳ Ｐ明朝" w:hAnsi="ＭＳ Ｐ明朝" w:hint="eastAsia"/>
          <w:sz w:val="24"/>
          <w:szCs w:val="24"/>
        </w:rPr>
        <w:t>ます</w:t>
      </w:r>
      <w:r w:rsidRPr="003E4E3B">
        <w:rPr>
          <w:rFonts w:ascii="ＭＳ Ｐ明朝" w:eastAsia="ＭＳ Ｐ明朝" w:hAnsi="ＭＳ Ｐ明朝" w:hint="eastAsia"/>
          <w:sz w:val="24"/>
          <w:szCs w:val="24"/>
        </w:rPr>
        <w:t>。例えば、イザヤ書第六十六章は次のように終わってい</w:t>
      </w:r>
      <w:r w:rsidR="00BF4945">
        <w:rPr>
          <w:rFonts w:ascii="ＭＳ Ｐ明朝" w:eastAsia="ＭＳ Ｐ明朝" w:hAnsi="ＭＳ Ｐ明朝" w:hint="eastAsia"/>
          <w:sz w:val="24"/>
          <w:szCs w:val="24"/>
        </w:rPr>
        <w:t>ます：</w:t>
      </w:r>
    </w:p>
    <w:p w14:paraId="526872F2" w14:textId="77777777" w:rsidR="00C0010E" w:rsidRPr="003E4E3B" w:rsidRDefault="00C0010E" w:rsidP="00C0010E">
      <w:pPr>
        <w:rPr>
          <w:rFonts w:ascii="ＭＳ Ｐ明朝" w:eastAsia="ＭＳ Ｐ明朝" w:hAnsi="ＭＳ Ｐ明朝"/>
          <w:sz w:val="24"/>
          <w:szCs w:val="24"/>
        </w:rPr>
      </w:pPr>
    </w:p>
    <w:p w14:paraId="1BC32960" w14:textId="62E6CF98" w:rsidR="00BF4945" w:rsidRPr="00350004" w:rsidRDefault="00BF4945" w:rsidP="00BF4945">
      <w:pPr>
        <w:pStyle w:val="BODY"/>
        <w:widowControl w:val="0"/>
        <w:spacing w:after="80"/>
        <w:ind w:left="840" w:firstLineChars="100" w:firstLine="240"/>
        <w:rPr>
          <w:rFonts w:ascii="ＭＳ Ｐ明朝" w:eastAsia="ＭＳ Ｐ明朝" w:hAnsi="ＭＳ Ｐ明朝" w:cs="‚l‚r ‚oƒSƒVƒbƒN Western"/>
          <w:lang w:eastAsia="x-none"/>
        </w:rPr>
      </w:pPr>
      <w:r w:rsidRPr="00BF4945">
        <w:rPr>
          <w:rFonts w:ascii="BIZ UDPゴシック" w:eastAsia="BIZ UDPゴシック" w:hAnsi="BIZ UDPゴシック" w:cs="‚l‚r ‚oƒSƒVƒbƒN Western"/>
          <w:lang w:eastAsia="x-none"/>
        </w:rPr>
        <w:t>「わたしが造ろうとする新しい天と、新しい地がわたしの前にながくとどまるように、あなたの子孫と、あなたの名はながくとどまる」と主は言われる。 「</w:t>
      </w:r>
      <w:proofErr w:type="spellStart"/>
      <w:r w:rsidRPr="00BF4945">
        <w:rPr>
          <w:rFonts w:ascii="BIZ UDPゴシック" w:eastAsia="BIZ UDPゴシック" w:hAnsi="BIZ UDPゴシック" w:cs="‚l‚r ‚oƒSƒVƒbƒN Western"/>
          <w:lang w:eastAsia="x-none"/>
        </w:rPr>
        <w:t>新月ごとに、安息日ごとに、すべての人はわが前に来て礼拝する」と主は言われる</w:t>
      </w:r>
      <w:proofErr w:type="spellEnd"/>
      <w:r w:rsidRPr="00BF4945">
        <w:rPr>
          <w:rFonts w:ascii="BIZ UDPゴシック" w:eastAsia="BIZ UDPゴシック" w:hAnsi="BIZ UDPゴシック" w:cs="‚l‚r ‚oƒSƒVƒbƒN Western"/>
          <w:lang w:eastAsia="x-none"/>
        </w:rPr>
        <w:t>。 「彼らは出て、わたしにそむいた人々のしかばねを見る。そのうじは死なず、その火は消えることがない。彼らはすべての人に忌みきらわれる」</w:t>
      </w:r>
      <w:r w:rsidRPr="00350004">
        <w:rPr>
          <w:rFonts w:ascii="ＭＳ Ｐ明朝" w:eastAsia="ＭＳ Ｐ明朝" w:hAnsi="ＭＳ Ｐ明朝" w:cs="‚l‚r ‚oƒSƒVƒbƒN Western"/>
          <w:lang w:eastAsia="x-none"/>
        </w:rPr>
        <w:t>。</w:t>
      </w:r>
      <w:r w:rsidRPr="00350004">
        <w:rPr>
          <w:rFonts w:ascii="ＭＳ Ｐ明朝" w:eastAsia="ＭＳ Ｐ明朝" w:hAnsi="ＭＳ Ｐ明朝" w:cs="‚l‚r ‚oƒSƒVƒbƒN Western" w:hint="eastAsia"/>
        </w:rPr>
        <w:t>（</w:t>
      </w:r>
      <w:hyperlink r:id="rId243" w:anchor="66:22" w:history="1">
        <w:r w:rsidRPr="00350004">
          <w:rPr>
            <w:rStyle w:val="ac"/>
            <w:rFonts w:ascii="ＭＳ Ｐ明朝" w:eastAsia="ＭＳ Ｐ明朝" w:hAnsi="ＭＳ Ｐ明朝" w:cs="‚l‚r ‚oƒSƒVƒbƒN Western" w:hint="eastAsia"/>
          </w:rPr>
          <w:t>イザヤ6</w:t>
        </w:r>
        <w:r w:rsidRPr="00350004">
          <w:rPr>
            <w:rStyle w:val="ac"/>
            <w:rFonts w:ascii="ＭＳ Ｐ明朝" w:eastAsia="ＭＳ Ｐ明朝" w:hAnsi="ＭＳ Ｐ明朝" w:cs="‚l‚r ‚oƒSƒVƒbƒN Western"/>
          </w:rPr>
          <w:t>6章</w:t>
        </w:r>
        <w:r w:rsidRPr="00350004">
          <w:rPr>
            <w:rStyle w:val="ac"/>
            <w:rFonts w:ascii="ＭＳ Ｐ明朝" w:eastAsia="ＭＳ Ｐ明朝" w:hAnsi="ＭＳ Ｐ明朝" w:cs="‚l‚r ‚oƒSƒVƒbƒN Western" w:hint="eastAsia"/>
          </w:rPr>
          <w:t>2</w:t>
        </w:r>
        <w:r w:rsidRPr="00350004">
          <w:rPr>
            <w:rStyle w:val="ac"/>
            <w:rFonts w:ascii="ＭＳ Ｐ明朝" w:eastAsia="ＭＳ Ｐ明朝" w:hAnsi="ＭＳ Ｐ明朝" w:cs="‚l‚r ‚oƒSƒVƒbƒN Western"/>
          </w:rPr>
          <w:t>2-44節</w:t>
        </w:r>
      </w:hyperlink>
      <w:r w:rsidRPr="00350004">
        <w:rPr>
          <w:rFonts w:ascii="ＭＳ Ｐ明朝" w:eastAsia="ＭＳ Ｐ明朝" w:hAnsi="ＭＳ Ｐ明朝" w:cs="‚l‚r ‚oƒSƒVƒbƒN Western" w:hint="eastAsia"/>
        </w:rPr>
        <w:t>）</w:t>
      </w:r>
    </w:p>
    <w:p w14:paraId="52215EF2" w14:textId="77777777" w:rsidR="00350004" w:rsidRDefault="00350004" w:rsidP="00635457">
      <w:pPr>
        <w:pStyle w:val="BODY"/>
        <w:widowControl w:val="0"/>
        <w:spacing w:after="80"/>
        <w:ind w:firstLineChars="100" w:firstLine="240"/>
        <w:rPr>
          <w:rFonts w:ascii="ＭＳ Ｐ明朝" w:eastAsia="ＭＳ Ｐ明朝" w:hAnsi="ＭＳ Ｐ明朝"/>
        </w:rPr>
      </w:pPr>
    </w:p>
    <w:p w14:paraId="72B7328D" w14:textId="571BBA88" w:rsidR="00C0010E" w:rsidRPr="003E4E3B" w:rsidRDefault="00C0010E" w:rsidP="00635457">
      <w:pPr>
        <w:pStyle w:val="BODY"/>
        <w:widowControl w:val="0"/>
        <w:spacing w:after="80"/>
        <w:ind w:firstLineChars="100" w:firstLine="240"/>
        <w:rPr>
          <w:rFonts w:ascii="ＭＳ Ｐ明朝" w:eastAsia="ＭＳ Ｐ明朝" w:hAnsi="ＭＳ Ｐ明朝"/>
        </w:rPr>
      </w:pPr>
      <w:r w:rsidRPr="003E4E3B">
        <w:rPr>
          <w:rFonts w:ascii="ＭＳ Ｐ明朝" w:eastAsia="ＭＳ Ｐ明朝" w:hAnsi="ＭＳ Ｐ明朝" w:hint="eastAsia"/>
        </w:rPr>
        <w:t>この箇所は、新約聖書の新しい天と地に関する記述（</w:t>
      </w:r>
      <w:r w:rsidR="00000000">
        <w:fldChar w:fldCharType="begin"/>
      </w:r>
      <w:r w:rsidR="00000000">
        <w:instrText>HYPERLINK "https://jpn.bible/kougo/2pet" \l "3:13" \o "しかし、わたしたちは、神の約束に従って、義の住む新しい天と新しい地とを待ち望んでいる。"</w:instrText>
      </w:r>
      <w:r w:rsidR="00000000">
        <w:fldChar w:fldCharType="separate"/>
      </w:r>
      <w:r w:rsidR="00BF4945" w:rsidRPr="00D50DC9">
        <w:rPr>
          <w:rStyle w:val="ac"/>
          <w:rFonts w:ascii="ＭＳ Ｐ明朝" w:eastAsia="ＭＳ Ｐ明朝" w:hAnsi="ＭＳ Ｐ明朝" w:hint="eastAsia"/>
        </w:rPr>
        <w:t>第二ペテロ</w:t>
      </w:r>
      <w:r w:rsidRPr="00D50DC9">
        <w:rPr>
          <w:rStyle w:val="ac"/>
          <w:rFonts w:ascii="ＭＳ Ｐ明朝" w:eastAsia="ＭＳ Ｐ明朝" w:hAnsi="ＭＳ Ｐ明朝"/>
        </w:rPr>
        <w:t>3</w:t>
      </w:r>
      <w:r w:rsidR="00BF4945" w:rsidRPr="00D50DC9">
        <w:rPr>
          <w:rStyle w:val="ac"/>
          <w:rFonts w:ascii="ＭＳ Ｐ明朝" w:eastAsia="ＭＳ Ｐ明朝" w:hAnsi="ＭＳ Ｐ明朝"/>
        </w:rPr>
        <w:t>章</w:t>
      </w:r>
      <w:r w:rsidRPr="00D50DC9">
        <w:rPr>
          <w:rStyle w:val="ac"/>
          <w:rFonts w:ascii="ＭＳ Ｐ明朝" w:eastAsia="ＭＳ Ｐ明朝" w:hAnsi="ＭＳ Ｐ明朝"/>
        </w:rPr>
        <w:t>13</w:t>
      </w:r>
      <w:r w:rsidR="00BF4945" w:rsidRPr="00D50DC9">
        <w:rPr>
          <w:rStyle w:val="ac"/>
          <w:rFonts w:ascii="ＭＳ Ｐ明朝" w:eastAsia="ＭＳ Ｐ明朝" w:hAnsi="ＭＳ Ｐ明朝" w:hint="eastAsia"/>
        </w:rPr>
        <w:t>節</w:t>
      </w:r>
      <w:r w:rsidR="00000000">
        <w:rPr>
          <w:rStyle w:val="ac"/>
          <w:rFonts w:ascii="ＭＳ Ｐ明朝" w:eastAsia="ＭＳ Ｐ明朝" w:hAnsi="ＭＳ Ｐ明朝"/>
        </w:rPr>
        <w:fldChar w:fldCharType="end"/>
      </w:r>
      <w:r w:rsidRPr="003E4E3B">
        <w:rPr>
          <w:rFonts w:ascii="ＭＳ Ｐ明朝" w:eastAsia="ＭＳ Ｐ明朝" w:hAnsi="ＭＳ Ｐ明朝"/>
        </w:rPr>
        <w:t xml:space="preserve">; </w:t>
      </w:r>
      <w:hyperlink r:id="rId244" w:anchor="21:1" w:tooltip="わたしはまた、新しい天と新しい地とを見た。先の天と地とは消え去り、海もなくなってしまった。" w:history="1">
        <w:r w:rsidR="00BF4945" w:rsidRPr="003953C7">
          <w:rPr>
            <w:rStyle w:val="ac"/>
            <w:rFonts w:ascii="ＭＳ Ｐ明朝" w:eastAsia="ＭＳ Ｐ明朝" w:hAnsi="ＭＳ Ｐ明朝"/>
          </w:rPr>
          <w:t>黙示録</w:t>
        </w:r>
        <w:r w:rsidRPr="003953C7">
          <w:rPr>
            <w:rStyle w:val="ac"/>
            <w:rFonts w:ascii="ＭＳ Ｐ明朝" w:eastAsia="ＭＳ Ｐ明朝" w:hAnsi="ＭＳ Ｐ明朝"/>
          </w:rPr>
          <w:t>21</w:t>
        </w:r>
        <w:r w:rsidR="00BF4945" w:rsidRPr="003953C7">
          <w:rPr>
            <w:rStyle w:val="ac"/>
            <w:rFonts w:ascii="ＭＳ Ｐ明朝" w:eastAsia="ＭＳ Ｐ明朝" w:hAnsi="ＭＳ Ｐ明朝"/>
          </w:rPr>
          <w:t>章</w:t>
        </w:r>
        <w:r w:rsidRPr="003953C7">
          <w:rPr>
            <w:rStyle w:val="ac"/>
            <w:rFonts w:ascii="ＭＳ Ｐ明朝" w:eastAsia="ＭＳ Ｐ明朝" w:hAnsi="ＭＳ Ｐ明朝"/>
          </w:rPr>
          <w:t>1</w:t>
        </w:r>
        <w:r w:rsidR="00BF4945" w:rsidRPr="003953C7">
          <w:rPr>
            <w:rStyle w:val="ac"/>
            <w:rFonts w:ascii="ＭＳ Ｐ明朝" w:eastAsia="ＭＳ Ｐ明朝" w:hAnsi="ＭＳ Ｐ明朝"/>
          </w:rPr>
          <w:t>節</w:t>
        </w:r>
      </w:hyperlink>
      <w:r w:rsidRPr="003E4E3B">
        <w:rPr>
          <w:rFonts w:ascii="ＭＳ Ｐ明朝" w:eastAsia="ＭＳ Ｐ明朝" w:hAnsi="ＭＳ Ｐ明朝"/>
        </w:rPr>
        <w:t>）からも、断罪された不信仰者の記述（</w:t>
      </w:r>
      <w:r w:rsidR="00000000">
        <w:fldChar w:fldCharType="begin"/>
      </w:r>
      <w:r w:rsidR="00000000">
        <w:instrText>HYPERLINK "https://jpn.bible/kougo/mark" \l "9:48" \o "地獄では、うじがつきず、火も消えることがない。"</w:instrText>
      </w:r>
      <w:r w:rsidR="00000000">
        <w:fldChar w:fldCharType="separate"/>
      </w:r>
      <w:r w:rsidR="00BF4945" w:rsidRPr="003953C7">
        <w:rPr>
          <w:rStyle w:val="ac"/>
          <w:rFonts w:ascii="ＭＳ Ｐ明朝" w:eastAsia="ＭＳ Ｐ明朝" w:hAnsi="ＭＳ Ｐ明朝"/>
        </w:rPr>
        <w:t>マルコ</w:t>
      </w:r>
      <w:r w:rsidRPr="003953C7">
        <w:rPr>
          <w:rStyle w:val="ac"/>
          <w:rFonts w:ascii="ＭＳ Ｐ明朝" w:eastAsia="ＭＳ Ｐ明朝" w:hAnsi="ＭＳ Ｐ明朝"/>
        </w:rPr>
        <w:t>9</w:t>
      </w:r>
      <w:r w:rsidR="00BF4945" w:rsidRPr="003953C7">
        <w:rPr>
          <w:rStyle w:val="ac"/>
          <w:rFonts w:ascii="ＭＳ Ｐ明朝" w:eastAsia="ＭＳ Ｐ明朝" w:hAnsi="ＭＳ Ｐ明朝"/>
        </w:rPr>
        <w:t>章</w:t>
      </w:r>
      <w:r w:rsidRPr="003953C7">
        <w:rPr>
          <w:rStyle w:val="ac"/>
          <w:rFonts w:ascii="ＭＳ Ｐ明朝" w:eastAsia="ＭＳ Ｐ明朝" w:hAnsi="ＭＳ Ｐ明朝"/>
        </w:rPr>
        <w:t>48</w:t>
      </w:r>
      <w:r w:rsidR="00BF4945" w:rsidRPr="003953C7">
        <w:rPr>
          <w:rStyle w:val="ac"/>
          <w:rFonts w:ascii="ＭＳ Ｐ明朝" w:eastAsia="ＭＳ Ｐ明朝" w:hAnsi="ＭＳ Ｐ明朝"/>
        </w:rPr>
        <w:t>節</w:t>
      </w:r>
      <w:r w:rsidR="00000000">
        <w:rPr>
          <w:rStyle w:val="ac"/>
          <w:rFonts w:ascii="ＭＳ Ｐ明朝" w:eastAsia="ＭＳ Ｐ明朝" w:hAnsi="ＭＳ Ｐ明朝"/>
        </w:rPr>
        <w:fldChar w:fldCharType="end"/>
      </w:r>
      <w:r w:rsidRPr="003E4E3B">
        <w:rPr>
          <w:rFonts w:ascii="ＭＳ Ｐ明朝" w:eastAsia="ＭＳ Ｐ明朝" w:hAnsi="ＭＳ Ｐ明朝"/>
        </w:rPr>
        <w:t xml:space="preserve"> 参照）からもはっきりと分かるように、永遠の状態（人類の歴史の終結後）</w:t>
      </w:r>
      <w:r w:rsidR="00112D60">
        <w:rPr>
          <w:rFonts w:ascii="ＭＳ Ｐ明朝" w:eastAsia="ＭＳ Ｐ明朝" w:hAnsi="ＭＳ Ｐ明朝" w:hint="eastAsia"/>
        </w:rPr>
        <w:t>の</w:t>
      </w:r>
      <w:r w:rsidRPr="003E4E3B">
        <w:rPr>
          <w:rFonts w:ascii="ＭＳ Ｐ明朝" w:eastAsia="ＭＳ Ｐ明朝" w:hAnsi="ＭＳ Ｐ明朝"/>
        </w:rPr>
        <w:t>記述</w:t>
      </w:r>
      <w:r w:rsidR="00112D60">
        <w:rPr>
          <w:rFonts w:ascii="ＭＳ Ｐ明朝" w:eastAsia="ＭＳ Ｐ明朝" w:hAnsi="ＭＳ Ｐ明朝" w:hint="eastAsia"/>
        </w:rPr>
        <w:t>に違いなく</w:t>
      </w:r>
      <w:r w:rsidRPr="00112D60">
        <w:rPr>
          <w:rFonts w:ascii="ＭＳ Ｐ明朝" w:eastAsia="ＭＳ Ｐ明朝" w:hAnsi="ＭＳ Ｐ明朝"/>
        </w:rPr>
        <w:t>、</w:t>
      </w:r>
      <w:r w:rsidRPr="003E4E3B">
        <w:rPr>
          <w:rFonts w:ascii="ＭＳ Ｐ明朝" w:eastAsia="ＭＳ Ｐ明朝" w:hAnsi="ＭＳ Ｐ明朝"/>
        </w:rPr>
        <w:t>新しく</w:t>
      </w:r>
      <w:r w:rsidR="00112D60">
        <w:rPr>
          <w:rFonts w:ascii="ＭＳ Ｐ明朝" w:eastAsia="ＭＳ Ｐ明朝" w:hAnsi="ＭＳ Ｐ明朝" w:hint="eastAsia"/>
        </w:rPr>
        <w:t>建てあげられる</w:t>
      </w:r>
      <w:r w:rsidRPr="003E4E3B">
        <w:rPr>
          <w:rFonts w:ascii="ＭＳ Ｐ明朝" w:eastAsia="ＭＳ Ｐ明朝" w:hAnsi="ＭＳ Ｐ明朝"/>
        </w:rPr>
        <w:t>キリストの千年王国での出来事に関する記述がすぐ</w:t>
      </w:r>
      <w:r w:rsidRPr="003E4E3B">
        <w:rPr>
          <w:rFonts w:ascii="ＭＳ Ｐ明朝" w:eastAsia="ＭＳ Ｐ明朝" w:hAnsi="ＭＳ Ｐ明朝"/>
        </w:rPr>
        <w:lastRenderedPageBreak/>
        <w:t>後に続いています（</w:t>
      </w:r>
      <w:hyperlink r:id="rId245" w:anchor="66:18" w:tooltip="「わたしは彼らのわざと、彼らの思いとを知っている。わたしは来て、すべての国民と、もろもろのやからとを集める。彼らは来て、わが栄光を見る。 わたしは彼らの中に一つのしるしを立てて、のがれた者をもろもろの国、すなわちタルシシ、よく弓をひくプトおよびルデ、トバル、ヤワン、またわが名声を聞かず、わが栄光を見ない遠くの海沿いの国々につかわす。彼らはわが栄光をもろもろの国民の中に伝える。 彼らはイスラエルの子らが清い器に供え物を盛って主の宮に携えて来るように、あなたがたの兄弟をことごとくもろもろの国の中から馬、車、か…" w:history="1">
        <w:r w:rsidR="00A108E0" w:rsidRPr="003953C7">
          <w:rPr>
            <w:rStyle w:val="ac"/>
            <w:rFonts w:ascii="ＭＳ Ｐ明朝" w:eastAsia="ＭＳ Ｐ明朝" w:hAnsi="ＭＳ Ｐ明朝"/>
          </w:rPr>
          <w:t>イザヤ</w:t>
        </w:r>
        <w:r w:rsidRPr="003953C7">
          <w:rPr>
            <w:rStyle w:val="ac"/>
            <w:rFonts w:ascii="ＭＳ Ｐ明朝" w:eastAsia="ＭＳ Ｐ明朝" w:hAnsi="ＭＳ Ｐ明朝"/>
          </w:rPr>
          <w:t>66</w:t>
        </w:r>
        <w:r w:rsidR="00A108E0" w:rsidRPr="003953C7">
          <w:rPr>
            <w:rStyle w:val="ac"/>
            <w:rFonts w:ascii="ＭＳ Ｐ明朝" w:eastAsia="ＭＳ Ｐ明朝" w:hAnsi="ＭＳ Ｐ明朝"/>
          </w:rPr>
          <w:t>章</w:t>
        </w:r>
        <w:r w:rsidRPr="003953C7">
          <w:rPr>
            <w:rStyle w:val="ac"/>
            <w:rFonts w:ascii="ＭＳ Ｐ明朝" w:eastAsia="ＭＳ Ｐ明朝" w:hAnsi="ＭＳ Ｐ明朝"/>
          </w:rPr>
          <w:t>18-21</w:t>
        </w:r>
        <w:r w:rsidR="00A108E0" w:rsidRPr="003953C7">
          <w:rPr>
            <w:rStyle w:val="ac"/>
            <w:rFonts w:ascii="ＭＳ Ｐ明朝" w:eastAsia="ＭＳ Ｐ明朝" w:hAnsi="ＭＳ Ｐ明朝"/>
          </w:rPr>
          <w:t>節</w:t>
        </w:r>
      </w:hyperlink>
      <w:r w:rsidRPr="003E4E3B">
        <w:rPr>
          <w:rFonts w:ascii="ＭＳ Ｐ明朝" w:eastAsia="ＭＳ Ｐ明朝" w:hAnsi="ＭＳ Ｐ明朝"/>
        </w:rPr>
        <w:t>）</w:t>
      </w:r>
      <w:r w:rsidR="00A108E0">
        <w:rPr>
          <w:rFonts w:ascii="ＭＳ Ｐ明朝" w:eastAsia="ＭＳ Ｐ明朝" w:hAnsi="ＭＳ Ｐ明朝" w:hint="eastAsia"/>
        </w:rPr>
        <w:t>。</w:t>
      </w:r>
      <w:r w:rsidRPr="003E4E3B">
        <w:rPr>
          <w:rFonts w:ascii="ＭＳ Ｐ明朝" w:eastAsia="ＭＳ Ｐ明朝" w:hAnsi="ＭＳ Ｐ明朝"/>
        </w:rPr>
        <w:t>新約聖書の終末論的な教えの枠組みによって、これらの箇所は未来の出来事の図式に正確に当てはめることができ</w:t>
      </w:r>
      <w:r w:rsidR="00A108E0">
        <w:rPr>
          <w:rFonts w:ascii="ＭＳ Ｐ明朝" w:eastAsia="ＭＳ Ｐ明朝" w:hAnsi="ＭＳ Ｐ明朝" w:hint="eastAsia"/>
        </w:rPr>
        <w:t>ます</w:t>
      </w:r>
      <w:r w:rsidRPr="003E4E3B">
        <w:rPr>
          <w:rFonts w:ascii="ＭＳ Ｐ明朝" w:eastAsia="ＭＳ Ｐ明朝" w:hAnsi="ＭＳ Ｐ明朝"/>
        </w:rPr>
        <w:t>。しかし、旧約聖書の観点から見ると、メシアの千年統治の始まりと終わり</w:t>
      </w:r>
      <w:r w:rsidRPr="003E4E3B">
        <w:rPr>
          <w:rFonts w:ascii="ＭＳ Ｐ明朝" w:eastAsia="ＭＳ Ｐ明朝" w:hAnsi="ＭＳ Ｐ明朝" w:hint="eastAsia"/>
        </w:rPr>
        <w:t>を示す部分は、区別がつかないまでも、</w:t>
      </w:r>
      <w:r w:rsidR="003B32BE">
        <w:rPr>
          <w:rFonts w:ascii="ＭＳ Ｐ明朝" w:eastAsia="ＭＳ Ｐ明朝" w:hAnsi="ＭＳ Ｐ明朝" w:hint="eastAsia"/>
        </w:rPr>
        <w:t>初降臨</w:t>
      </w:r>
      <w:r w:rsidRPr="003E4E3B">
        <w:rPr>
          <w:rFonts w:ascii="ＭＳ Ｐ明朝" w:eastAsia="ＭＳ Ｐ明朝" w:hAnsi="ＭＳ Ｐ明朝" w:hint="eastAsia"/>
        </w:rPr>
        <w:t>と</w:t>
      </w:r>
      <w:r w:rsidR="003B32BE">
        <w:rPr>
          <w:rFonts w:ascii="ＭＳ Ｐ明朝" w:eastAsia="ＭＳ Ｐ明朝" w:hAnsi="ＭＳ Ｐ明朝" w:hint="eastAsia"/>
        </w:rPr>
        <w:t>再降臨</w:t>
      </w:r>
      <w:r w:rsidRPr="003E4E3B">
        <w:rPr>
          <w:rFonts w:ascii="ＭＳ Ｐ明朝" w:eastAsia="ＭＳ Ｐ明朝" w:hAnsi="ＭＳ Ｐ明朝" w:hint="eastAsia"/>
        </w:rPr>
        <w:t>の類似した</w:t>
      </w:r>
      <w:r w:rsidR="00112D60">
        <w:rPr>
          <w:rFonts w:ascii="ＭＳ Ｐ明朝" w:eastAsia="ＭＳ Ｐ明朝" w:hAnsi="ＭＳ Ｐ明朝" w:hint="eastAsia"/>
        </w:rPr>
        <w:t>描写が一緒</w:t>
      </w:r>
      <w:r w:rsidRPr="003E4E3B">
        <w:rPr>
          <w:rFonts w:ascii="ＭＳ Ｐ明朝" w:eastAsia="ＭＳ Ｐ明朝" w:hAnsi="ＭＳ Ｐ明朝" w:hint="eastAsia"/>
        </w:rPr>
        <w:t>に</w:t>
      </w:r>
      <w:r w:rsidR="00D708BB">
        <w:rPr>
          <w:rFonts w:ascii="ＭＳ Ｐ明朝" w:eastAsia="ＭＳ Ｐ明朝" w:hAnsi="ＭＳ Ｐ明朝" w:hint="eastAsia"/>
        </w:rPr>
        <w:t>重なって</w:t>
      </w:r>
      <w:r w:rsidRPr="003E4E3B">
        <w:rPr>
          <w:rFonts w:ascii="ＭＳ Ｐ明朝" w:eastAsia="ＭＳ Ｐ明朝" w:hAnsi="ＭＳ Ｐ明朝" w:hint="eastAsia"/>
        </w:rPr>
        <w:t>います（</w:t>
      </w:r>
      <w:r w:rsidRPr="003953C7">
        <w:rPr>
          <w:rFonts w:ascii="ＭＳ Ｐ明朝" w:eastAsia="ＭＳ Ｐ明朝" w:hAnsi="ＭＳ Ｐ明朝" w:hint="eastAsia"/>
        </w:rPr>
        <w:t>例え</w:t>
      </w:r>
      <w:r w:rsidRPr="003E4E3B">
        <w:rPr>
          <w:rFonts w:ascii="ＭＳ Ｐ明朝" w:eastAsia="ＭＳ Ｐ明朝" w:hAnsi="ＭＳ Ｐ明朝" w:hint="eastAsia"/>
        </w:rPr>
        <w:t>ば、</w:t>
      </w:r>
      <w:hyperlink r:id="rId246" w:anchor="9:6" w:history="1">
        <w:r w:rsidR="003B32BE" w:rsidRPr="003953C7">
          <w:rPr>
            <w:rStyle w:val="ac"/>
            <w:rFonts w:ascii="ＭＳ Ｐ明朝" w:eastAsia="ＭＳ Ｐ明朝" w:hAnsi="ＭＳ Ｐ明朝"/>
          </w:rPr>
          <w:t>イザヤ</w:t>
        </w:r>
        <w:r w:rsidRPr="003953C7">
          <w:rPr>
            <w:rStyle w:val="ac"/>
            <w:rFonts w:ascii="ＭＳ Ｐ明朝" w:eastAsia="ＭＳ Ｐ明朝" w:hAnsi="ＭＳ Ｐ明朝"/>
          </w:rPr>
          <w:t>9</w:t>
        </w:r>
        <w:r w:rsidR="003B32BE" w:rsidRPr="003953C7">
          <w:rPr>
            <w:rStyle w:val="ac"/>
            <w:rFonts w:ascii="ＭＳ Ｐ明朝" w:eastAsia="ＭＳ Ｐ明朝" w:hAnsi="ＭＳ Ｐ明朝"/>
          </w:rPr>
          <w:t>章</w:t>
        </w:r>
        <w:r w:rsidRPr="003953C7">
          <w:rPr>
            <w:rStyle w:val="ac"/>
            <w:rFonts w:ascii="ＭＳ Ｐ明朝" w:eastAsia="ＭＳ Ｐ明朝" w:hAnsi="ＭＳ Ｐ明朝"/>
          </w:rPr>
          <w:t>6</w:t>
        </w:r>
        <w:r w:rsidR="003B32BE" w:rsidRPr="003953C7">
          <w:rPr>
            <w:rStyle w:val="ac"/>
            <w:rFonts w:ascii="ＭＳ Ｐ明朝" w:eastAsia="ＭＳ Ｐ明朝" w:hAnsi="ＭＳ Ｐ明朝"/>
          </w:rPr>
          <w:t>節前半</w:t>
        </w:r>
      </w:hyperlink>
      <w:r w:rsidRPr="003E4E3B">
        <w:rPr>
          <w:rFonts w:ascii="ＭＳ Ｐ明朝" w:eastAsia="ＭＳ Ｐ明朝" w:hAnsi="ＭＳ Ｐ明朝"/>
        </w:rPr>
        <w:t>「</w:t>
      </w:r>
      <w:r w:rsidR="003953C7" w:rsidRPr="004016E0">
        <w:rPr>
          <w:rFonts w:ascii="BIZ UDPゴシック" w:eastAsia="BIZ UDPゴシック" w:hAnsi="BIZ UDPゴシック" w:hint="eastAsia"/>
        </w:rPr>
        <w:t>ひとりのみどりごが</w:t>
      </w:r>
      <w:r w:rsidR="004016E0" w:rsidRPr="004016E0">
        <w:rPr>
          <w:rFonts w:ascii="BIZ UDPゴシック" w:eastAsia="BIZ UDPゴシック" w:hAnsi="BIZ UDPゴシック" w:hint="eastAsia"/>
        </w:rPr>
        <w:t>われわれのために生れた</w:t>
      </w:r>
      <w:r w:rsidRPr="003E4E3B">
        <w:rPr>
          <w:rFonts w:ascii="ＭＳ Ｐ明朝" w:eastAsia="ＭＳ Ｐ明朝" w:hAnsi="ＭＳ Ｐ明朝"/>
        </w:rPr>
        <w:t>」と</w:t>
      </w:r>
      <w:hyperlink r:id="rId247" w:anchor="9:6" w:tooltip="…まつりごとはその肩にあり、その名は、「霊妙なる議士、大能の神、とこしえの父、平和の君」ととなえられる。 " w:history="1">
        <w:r w:rsidRPr="004016E0">
          <w:rPr>
            <w:rStyle w:val="ac"/>
            <w:rFonts w:ascii="ＭＳ Ｐ明朝" w:eastAsia="ＭＳ Ｐ明朝" w:hAnsi="ＭＳ Ｐ明朝"/>
          </w:rPr>
          <w:t>9</w:t>
        </w:r>
        <w:r w:rsidR="003B32BE" w:rsidRPr="004016E0">
          <w:rPr>
            <w:rStyle w:val="ac"/>
            <w:rFonts w:ascii="ＭＳ Ｐ明朝" w:eastAsia="ＭＳ Ｐ明朝" w:hAnsi="ＭＳ Ｐ明朝"/>
          </w:rPr>
          <w:t>章</w:t>
        </w:r>
        <w:r w:rsidRPr="004016E0">
          <w:rPr>
            <w:rStyle w:val="ac"/>
            <w:rFonts w:ascii="ＭＳ Ｐ明朝" w:eastAsia="ＭＳ Ｐ明朝" w:hAnsi="ＭＳ Ｐ明朝"/>
          </w:rPr>
          <w:t>6</w:t>
        </w:r>
        <w:r w:rsidR="003B32BE" w:rsidRPr="004016E0">
          <w:rPr>
            <w:rStyle w:val="ac"/>
            <w:rFonts w:ascii="ＭＳ Ｐ明朝" w:eastAsia="ＭＳ Ｐ明朝" w:hAnsi="ＭＳ Ｐ明朝"/>
          </w:rPr>
          <w:t>節後半</w:t>
        </w:r>
        <w:r w:rsidRPr="004016E0">
          <w:rPr>
            <w:rStyle w:val="ac"/>
            <w:rFonts w:ascii="ＭＳ Ｐ明朝" w:eastAsia="ＭＳ Ｐ明朝" w:hAnsi="ＭＳ Ｐ明朝"/>
          </w:rPr>
          <w:t>-7</w:t>
        </w:r>
        <w:r w:rsidR="003B32BE" w:rsidRPr="004016E0">
          <w:rPr>
            <w:rStyle w:val="ac"/>
            <w:rFonts w:ascii="ＭＳ Ｐ明朝" w:eastAsia="ＭＳ Ｐ明朝" w:hAnsi="ＭＳ Ｐ明朝"/>
          </w:rPr>
          <w:t>節</w:t>
        </w:r>
      </w:hyperlink>
      <w:r w:rsidRPr="003E4E3B">
        <w:rPr>
          <w:rFonts w:ascii="ＭＳ Ｐ明朝" w:eastAsia="ＭＳ Ｐ明朝" w:hAnsi="ＭＳ Ｐ明朝"/>
        </w:rPr>
        <w:t>「</w:t>
      </w:r>
      <w:proofErr w:type="spellStart"/>
      <w:r w:rsidR="004016E0" w:rsidRPr="004016E0">
        <w:rPr>
          <w:rFonts w:ascii="BIZ UDPゴシック" w:eastAsia="BIZ UDPゴシック" w:hAnsi="BIZ UDPゴシック" w:cs="‚l‚r ‚oƒSƒVƒbƒN Western"/>
          <w:lang w:eastAsia="x-none"/>
        </w:rPr>
        <w:t>ダビデの位に座して、その国を治め</w:t>
      </w:r>
      <w:r w:rsidRPr="003E4E3B">
        <w:rPr>
          <w:rFonts w:ascii="ＭＳ Ｐ明朝" w:eastAsia="ＭＳ Ｐ明朝" w:hAnsi="ＭＳ Ｐ明朝"/>
        </w:rPr>
        <w:t>」を比べると、キリストの誕生と帰還は区別がつかない</w:t>
      </w:r>
      <w:r w:rsidR="00112D60">
        <w:rPr>
          <w:rFonts w:ascii="ＭＳ Ｐ明朝" w:eastAsia="ＭＳ Ｐ明朝" w:hAnsi="ＭＳ Ｐ明朝" w:hint="eastAsia"/>
        </w:rPr>
        <w:t>ほど一つにつながって</w:t>
      </w:r>
      <w:r w:rsidRPr="003E4E3B">
        <w:rPr>
          <w:rFonts w:ascii="ＭＳ Ｐ明朝" w:eastAsia="ＭＳ Ｐ明朝" w:hAnsi="ＭＳ Ｐ明朝"/>
        </w:rPr>
        <w:t>います</w:t>
      </w:r>
      <w:proofErr w:type="spellEnd"/>
      <w:r w:rsidRPr="003E4E3B">
        <w:rPr>
          <w:rFonts w:ascii="ＭＳ Ｐ明朝" w:eastAsia="ＭＳ Ｐ明朝" w:hAnsi="ＭＳ Ｐ明朝"/>
        </w:rPr>
        <w:t>）。このような</w:t>
      </w:r>
      <w:r w:rsidR="00D26CD0">
        <w:rPr>
          <w:rFonts w:ascii="ＭＳ Ｐ明朝" w:eastAsia="ＭＳ Ｐ明朝" w:hAnsi="ＭＳ Ｐ明朝" w:hint="eastAsia"/>
        </w:rPr>
        <w:t>こと</w:t>
      </w:r>
      <w:r w:rsidRPr="003E4E3B">
        <w:rPr>
          <w:rFonts w:ascii="ＭＳ Ｐ明朝" w:eastAsia="ＭＳ Ｐ明朝" w:hAnsi="ＭＳ Ｐ明朝"/>
        </w:rPr>
        <w:t>は、</w:t>
      </w:r>
      <w:r w:rsidR="003B32BE">
        <w:rPr>
          <w:rFonts w:ascii="ＭＳ Ｐ明朝" w:eastAsia="ＭＳ Ｐ明朝" w:hAnsi="ＭＳ Ｐ明朝" w:hint="eastAsia"/>
        </w:rPr>
        <w:t>預言</w:t>
      </w:r>
      <w:r w:rsidRPr="003E4E3B">
        <w:rPr>
          <w:rFonts w:ascii="ＭＳ Ｐ明朝" w:eastAsia="ＭＳ Ｐ明朝" w:hAnsi="ＭＳ Ｐ明朝"/>
        </w:rPr>
        <w:t>の中で非常によく見られる</w:t>
      </w:r>
      <w:r w:rsidR="00112D60">
        <w:rPr>
          <w:rFonts w:ascii="ＭＳ Ｐ明朝" w:eastAsia="ＭＳ Ｐ明朝" w:hAnsi="ＭＳ Ｐ明朝" w:hint="eastAsia"/>
        </w:rPr>
        <w:t>表現</w:t>
      </w:r>
      <w:r w:rsidRPr="003E4E3B">
        <w:rPr>
          <w:rFonts w:ascii="ＭＳ Ｐ明朝" w:eastAsia="ＭＳ Ｐ明朝" w:hAnsi="ＭＳ Ｐ明朝"/>
        </w:rPr>
        <w:t>であることを念頭に置いておく必要があ</w:t>
      </w:r>
      <w:r w:rsidR="003B32BE">
        <w:rPr>
          <w:rFonts w:ascii="ＭＳ Ｐ明朝" w:eastAsia="ＭＳ Ｐ明朝" w:hAnsi="ＭＳ Ｐ明朝" w:hint="eastAsia"/>
        </w:rPr>
        <w:t>ります</w:t>
      </w:r>
      <w:r w:rsidRPr="003E4E3B">
        <w:rPr>
          <w:rFonts w:ascii="ＭＳ Ｐ明朝" w:eastAsia="ＭＳ Ｐ明朝" w:hAnsi="ＭＳ Ｐ明朝"/>
        </w:rPr>
        <w:t>。</w:t>
      </w:r>
    </w:p>
    <w:p w14:paraId="791B49A0" w14:textId="77777777" w:rsidR="00C0010E" w:rsidRPr="003E4E3B" w:rsidRDefault="00C0010E" w:rsidP="00C0010E">
      <w:pPr>
        <w:rPr>
          <w:rFonts w:ascii="ＭＳ Ｐ明朝" w:eastAsia="ＭＳ Ｐ明朝" w:hAnsi="ＭＳ Ｐ明朝"/>
          <w:sz w:val="24"/>
          <w:szCs w:val="24"/>
        </w:rPr>
      </w:pPr>
    </w:p>
    <w:p w14:paraId="26E46973" w14:textId="46E97995" w:rsidR="00C0010E" w:rsidRPr="007060A7" w:rsidRDefault="00C0010E" w:rsidP="009F0ECA">
      <w:pPr>
        <w:pStyle w:val="BODY"/>
        <w:widowControl w:val="0"/>
        <w:spacing w:after="80"/>
        <w:ind w:firstLineChars="100" w:firstLine="240"/>
        <w:rPr>
          <w:rFonts w:ascii="ＭＳ Ｐ明朝" w:eastAsia="ＭＳ Ｐ明朝" w:hAnsi="ＭＳ Ｐ明朝" w:cs="‚l‚r ‚oƒSƒVƒbƒN Western"/>
          <w:lang w:eastAsia="x-none"/>
        </w:rPr>
      </w:pPr>
      <w:r w:rsidRPr="009F0ECA">
        <w:rPr>
          <w:rFonts w:ascii="ＭＳ Ｐ明朝" w:eastAsia="ＭＳ Ｐ明朝" w:hAnsi="ＭＳ Ｐ明朝" w:hint="eastAsia"/>
        </w:rPr>
        <w:t>なぜ、このような（少</w:t>
      </w:r>
      <w:r w:rsidRPr="003E4E3B">
        <w:rPr>
          <w:rFonts w:ascii="ＭＳ Ｐ明朝" w:eastAsia="ＭＳ Ｐ明朝" w:hAnsi="ＭＳ Ｐ明朝" w:hint="eastAsia"/>
        </w:rPr>
        <w:t>なくとも混乱させる可能性のある）技法が使われたのか、という疑問は禁じ得</w:t>
      </w:r>
      <w:r w:rsidR="003B32BE">
        <w:rPr>
          <w:rFonts w:ascii="ＭＳ Ｐ明朝" w:eastAsia="ＭＳ Ｐ明朝" w:hAnsi="ＭＳ Ｐ明朝" w:hint="eastAsia"/>
        </w:rPr>
        <w:t>ません</w:t>
      </w:r>
      <w:r w:rsidRPr="003E4E3B">
        <w:rPr>
          <w:rFonts w:ascii="ＭＳ Ｐ明朝" w:eastAsia="ＭＳ Ｐ明朝" w:hAnsi="ＭＳ Ｐ明朝" w:hint="eastAsia"/>
        </w:rPr>
        <w:t>。これに対して、新約聖書が提供する情報のおかげで、旧約聖書の預言的資料が</w:t>
      </w:r>
      <w:r w:rsidR="00812A84" w:rsidRPr="00783CDE">
        <w:rPr>
          <w:rFonts w:ascii="ＭＳ Ｐ明朝" w:eastAsia="ＭＳ Ｐ明朝" w:hAnsi="ＭＳ Ｐ明朝" w:hint="eastAsia"/>
        </w:rPr>
        <w:t>（</w:t>
      </w:r>
      <w:r w:rsidR="00812A84">
        <w:rPr>
          <w:rFonts w:ascii="ＭＳ Ｐ明朝" w:eastAsia="ＭＳ Ｐ明朝" w:hAnsi="ＭＳ Ｐ明朝" w:hint="eastAsia"/>
        </w:rPr>
        <w:t>正しく</w:t>
      </w:r>
      <w:r w:rsidR="00812A84" w:rsidRPr="00783CDE">
        <w:rPr>
          <w:rFonts w:ascii="ＭＳ Ｐ明朝" w:eastAsia="ＭＳ Ｐ明朝" w:hAnsi="ＭＳ Ｐ明朝" w:hint="eastAsia"/>
        </w:rPr>
        <w:t>預言を見分け</w:t>
      </w:r>
      <w:r w:rsidR="00812A84">
        <w:rPr>
          <w:rFonts w:ascii="ＭＳ Ｐ明朝" w:eastAsia="ＭＳ Ｐ明朝" w:hAnsi="ＭＳ Ｐ明朝" w:hint="eastAsia"/>
        </w:rPr>
        <w:t>られ</w:t>
      </w:r>
      <w:r w:rsidR="00812A84" w:rsidRPr="00783CDE">
        <w:rPr>
          <w:rFonts w:ascii="ＭＳ Ｐ明朝" w:eastAsia="ＭＳ Ｐ明朝" w:hAnsi="ＭＳ Ｐ明朝" w:hint="eastAsia"/>
        </w:rPr>
        <w:t>ることによって）</w:t>
      </w:r>
      <w:r w:rsidRPr="003E4E3B">
        <w:rPr>
          <w:rFonts w:ascii="ＭＳ Ｐ明朝" w:eastAsia="ＭＳ Ｐ明朝" w:hAnsi="ＭＳ Ｐ明朝" w:hint="eastAsia"/>
        </w:rPr>
        <w:t>私たちの手に届くようになったことを、まず指摘してお</w:t>
      </w:r>
      <w:r w:rsidR="009244B8">
        <w:rPr>
          <w:rFonts w:ascii="ＭＳ Ｐ明朝" w:eastAsia="ＭＳ Ｐ明朝" w:hAnsi="ＭＳ Ｐ明朝" w:hint="eastAsia"/>
        </w:rPr>
        <w:t>くべきでし</w:t>
      </w:r>
      <w:r w:rsidR="009244B8" w:rsidRPr="00783CDE">
        <w:rPr>
          <w:rFonts w:ascii="ＭＳ Ｐ明朝" w:eastAsia="ＭＳ Ｐ明朝" w:hAnsi="ＭＳ Ｐ明朝" w:hint="eastAsia"/>
        </w:rPr>
        <w:t>ょう</w:t>
      </w:r>
      <w:r w:rsidR="00812A84">
        <w:rPr>
          <w:rFonts w:ascii="ＭＳ Ｐ明朝" w:eastAsia="ＭＳ Ｐ明朝" w:hAnsi="ＭＳ Ｐ明朝" w:hint="eastAsia"/>
        </w:rPr>
        <w:t>。</w:t>
      </w:r>
      <w:r w:rsidR="00783CDE" w:rsidRPr="00783CDE">
        <w:rPr>
          <w:rFonts w:ascii="ＭＳ Ｐ明朝" w:eastAsia="ＭＳ Ｐ明朝" w:hAnsi="ＭＳ Ｐ明朝" w:hint="eastAsia"/>
        </w:rPr>
        <w:t>で</w:t>
      </w:r>
      <w:r w:rsidRPr="003E4E3B">
        <w:rPr>
          <w:rFonts w:ascii="ＭＳ Ｐ明朝" w:eastAsia="ＭＳ Ｐ明朝" w:hAnsi="ＭＳ Ｐ明朝" w:hint="eastAsia"/>
        </w:rPr>
        <w:t>すから、</w:t>
      </w:r>
      <w:r w:rsidR="00722136">
        <w:rPr>
          <w:rFonts w:ascii="ＭＳ Ｐ明朝" w:eastAsia="ＭＳ Ｐ明朝" w:hAnsi="ＭＳ Ｐ明朝" w:hint="eastAsia"/>
        </w:rPr>
        <w:t>私たちが</w:t>
      </w:r>
      <w:r w:rsidRPr="003E4E3B">
        <w:rPr>
          <w:rFonts w:ascii="ＭＳ Ｐ明朝" w:eastAsia="ＭＳ Ｐ明朝" w:hAnsi="ＭＳ Ｐ明朝" w:hint="eastAsia"/>
        </w:rPr>
        <w:t>この終末の時代に関する預言的情報の短縮</w:t>
      </w:r>
      <w:r w:rsidR="00812A84">
        <w:rPr>
          <w:rFonts w:ascii="ＭＳ Ｐ明朝" w:eastAsia="ＭＳ Ｐ明朝" w:hAnsi="ＭＳ Ｐ明朝" w:hint="eastAsia"/>
        </w:rPr>
        <w:t>表現</w:t>
      </w:r>
      <w:r w:rsidR="00722136">
        <w:rPr>
          <w:rFonts w:ascii="ＭＳ Ｐ明朝" w:eastAsia="ＭＳ Ｐ明朝" w:hAnsi="ＭＳ Ｐ明朝" w:hint="eastAsia"/>
        </w:rPr>
        <w:t>を扱う際は</w:t>
      </w:r>
      <w:r w:rsidRPr="003E4E3B">
        <w:rPr>
          <w:rFonts w:ascii="ＭＳ Ｐ明朝" w:eastAsia="ＭＳ Ｐ明朝" w:hAnsi="ＭＳ Ｐ明朝" w:hint="eastAsia"/>
        </w:rPr>
        <w:t>、</w:t>
      </w:r>
      <w:r w:rsidR="00722136">
        <w:rPr>
          <w:rFonts w:ascii="ＭＳ Ｐ明朝" w:eastAsia="ＭＳ Ｐ明朝" w:hAnsi="ＭＳ Ｐ明朝" w:hint="eastAsia"/>
        </w:rPr>
        <w:t>預言者たちが</w:t>
      </w:r>
      <w:r w:rsidRPr="003E4E3B">
        <w:rPr>
          <w:rFonts w:ascii="ＭＳ Ｐ明朝" w:eastAsia="ＭＳ Ｐ明朝" w:hAnsi="ＭＳ Ｐ明朝" w:hint="eastAsia"/>
        </w:rPr>
        <w:t>キリストの</w:t>
      </w:r>
      <w:r w:rsidR="00812A84">
        <w:rPr>
          <w:rFonts w:ascii="ＭＳ Ｐ明朝" w:eastAsia="ＭＳ Ｐ明朝" w:hAnsi="ＭＳ Ｐ明朝" w:hint="eastAsia"/>
        </w:rPr>
        <w:t>初臨</w:t>
      </w:r>
      <w:r w:rsidRPr="003E4E3B">
        <w:rPr>
          <w:rFonts w:ascii="ＭＳ Ｐ明朝" w:eastAsia="ＭＳ Ｐ明朝" w:hAnsi="ＭＳ Ｐ明朝" w:hint="eastAsia"/>
        </w:rPr>
        <w:t>、</w:t>
      </w:r>
      <w:r w:rsidR="00812A84">
        <w:rPr>
          <w:rFonts w:ascii="ＭＳ Ｐ明朝" w:eastAsia="ＭＳ Ｐ明朝" w:hAnsi="ＭＳ Ｐ明朝" w:hint="eastAsia"/>
        </w:rPr>
        <w:t>再臨</w:t>
      </w:r>
      <w:r w:rsidR="00722136">
        <w:rPr>
          <w:rFonts w:ascii="ＭＳ Ｐ明朝" w:eastAsia="ＭＳ Ｐ明朝" w:hAnsi="ＭＳ Ｐ明朝" w:hint="eastAsia"/>
        </w:rPr>
        <w:t>の預言の詳細</w:t>
      </w:r>
      <w:r w:rsidR="00812A84" w:rsidRPr="00722136">
        <w:rPr>
          <w:rFonts w:ascii="ＭＳ Ｐ明朝" w:eastAsia="ＭＳ Ｐ明朝" w:hAnsi="ＭＳ Ｐ明朝" w:hint="eastAsia"/>
        </w:rPr>
        <w:t>を</w:t>
      </w:r>
      <w:r w:rsidRPr="00722136">
        <w:rPr>
          <w:rFonts w:ascii="ＭＳ Ｐ明朝" w:eastAsia="ＭＳ Ｐ明朝" w:hAnsi="ＭＳ Ｐ明朝" w:hint="eastAsia"/>
        </w:rPr>
        <w:t>扱</w:t>
      </w:r>
      <w:r w:rsidR="00812A84" w:rsidRPr="00722136">
        <w:rPr>
          <w:rFonts w:ascii="ＭＳ Ｐ明朝" w:eastAsia="ＭＳ Ｐ明朝" w:hAnsi="ＭＳ Ｐ明朝" w:hint="eastAsia"/>
        </w:rPr>
        <w:t>った状況と</w:t>
      </w:r>
      <w:r w:rsidR="00722136" w:rsidRPr="00722136">
        <w:rPr>
          <w:rFonts w:ascii="ＭＳ Ｐ明朝" w:eastAsia="ＭＳ Ｐ明朝" w:hAnsi="ＭＳ Ｐ明朝" w:hint="eastAsia"/>
        </w:rPr>
        <w:t>類似しています</w:t>
      </w:r>
      <w:r w:rsidRPr="003E4E3B">
        <w:rPr>
          <w:rFonts w:ascii="ＭＳ Ｐ明朝" w:eastAsia="ＭＳ Ｐ明朝" w:hAnsi="ＭＳ Ｐ明朝" w:hint="eastAsia"/>
        </w:rPr>
        <w:t>。</w:t>
      </w:r>
      <w:r w:rsidR="00622FE0">
        <w:rPr>
          <w:rFonts w:ascii="ＭＳ Ｐ明朝" w:eastAsia="ＭＳ Ｐ明朝" w:hAnsi="ＭＳ Ｐ明朝" w:hint="eastAsia"/>
        </w:rPr>
        <w:t>彼らが、「</w:t>
      </w:r>
      <w:proofErr w:type="spellStart"/>
      <w:r w:rsidR="00622FE0" w:rsidRPr="00622FE0">
        <w:rPr>
          <w:rFonts w:ascii="BIZ UDPゴシック" w:eastAsia="BIZ UDPゴシック" w:hAnsi="BIZ UDPゴシック" w:cs="‚l‚r ‚oƒSƒVƒbƒN Western"/>
          <w:lang w:eastAsia="x-none"/>
        </w:rPr>
        <w:t>それらについて調べたのは、自分たちのためではなくて、あなたがた</w:t>
      </w:r>
      <w:r w:rsidR="00622FE0" w:rsidRPr="00622FE0">
        <w:rPr>
          <w:rFonts w:ascii="ＭＳ Ｐ明朝" w:eastAsia="ＭＳ Ｐ明朝" w:hAnsi="ＭＳ Ｐ明朝" w:cs="‚l‚r ‚oƒSƒVƒbƒN Western" w:hint="eastAsia"/>
        </w:rPr>
        <w:t>＜私たち</w:t>
      </w:r>
      <w:proofErr w:type="spellEnd"/>
      <w:r w:rsidR="00622FE0" w:rsidRPr="00622FE0">
        <w:rPr>
          <w:rFonts w:ascii="ＭＳ Ｐ明朝" w:eastAsia="ＭＳ Ｐ明朝" w:hAnsi="ＭＳ Ｐ明朝" w:cs="‚l‚r ‚oƒSƒVƒbƒN Western" w:hint="eastAsia"/>
        </w:rPr>
        <w:t>＞</w:t>
      </w:r>
      <w:proofErr w:type="spellStart"/>
      <w:r w:rsidR="00622FE0" w:rsidRPr="00622FE0">
        <w:rPr>
          <w:rFonts w:ascii="BIZ UDPゴシック" w:eastAsia="BIZ UDPゴシック" w:hAnsi="BIZ UDPゴシック" w:cs="‚l‚r ‚oƒSƒVƒbƒN Western"/>
          <w:lang w:eastAsia="x-none"/>
        </w:rPr>
        <w:t>のための奉仕</w:t>
      </w:r>
      <w:proofErr w:type="spellEnd"/>
      <w:r w:rsidR="00622FE0" w:rsidRPr="00622FE0">
        <w:rPr>
          <w:rFonts w:ascii="ＭＳ Ｐ明朝" w:eastAsia="ＭＳ Ｐ明朝" w:hAnsi="ＭＳ Ｐ明朝" w:cs="‚l‚r ‚oƒSƒVƒbƒN Western" w:hint="eastAsia"/>
        </w:rPr>
        <w:t>」</w:t>
      </w:r>
      <w:r w:rsidR="00622FE0">
        <w:rPr>
          <w:rFonts w:ascii="ＭＳ Ｐ明朝" w:eastAsia="ＭＳ Ｐ明朝" w:hAnsi="ＭＳ Ｐ明朝" w:cs="‚l‚r ‚oƒSƒVƒbƒN Western" w:hint="eastAsia"/>
        </w:rPr>
        <w:t>（</w:t>
      </w:r>
      <w:hyperlink r:id="rId248" w:anchor="1:12" w:tooltip="そして、それらについて調べたのは、自分たちのためではなくて、あなたがたのための奉仕であることを示された。それらの事は、天からつかわされた聖霊に感じて福音をあなたがたに宣べ伝えた人々によって、今や、あなたがたに告げ知らされたのであるが、これは、御使たちも、うかがい見たいと願っている事である。" w:history="1">
        <w:r w:rsidR="00622FE0" w:rsidRPr="004016E0">
          <w:rPr>
            <w:rStyle w:val="ac"/>
            <w:rFonts w:ascii="ＭＳ Ｐ明朝" w:eastAsia="ＭＳ Ｐ明朝" w:hAnsi="ＭＳ Ｐ明朝" w:cs="‚l‚r ‚oƒSƒVƒbƒN Western" w:hint="eastAsia"/>
          </w:rPr>
          <w:t>第一ペテロ1</w:t>
        </w:r>
        <w:r w:rsidR="00622FE0" w:rsidRPr="004016E0">
          <w:rPr>
            <w:rStyle w:val="ac"/>
            <w:rFonts w:ascii="ＭＳ Ｐ明朝" w:eastAsia="ＭＳ Ｐ明朝" w:hAnsi="ＭＳ Ｐ明朝" w:cs="‚l‚r ‚oƒSƒVƒbƒN Western"/>
          </w:rPr>
          <w:t>章</w:t>
        </w:r>
        <w:r w:rsidR="00622FE0" w:rsidRPr="004016E0">
          <w:rPr>
            <w:rStyle w:val="ac"/>
            <w:rFonts w:ascii="ＭＳ Ｐ明朝" w:eastAsia="ＭＳ Ｐ明朝" w:hAnsi="ＭＳ Ｐ明朝" w:cs="‚l‚r ‚oƒSƒVƒbƒN Western" w:hint="eastAsia"/>
          </w:rPr>
          <w:t>1</w:t>
        </w:r>
        <w:r w:rsidR="00622FE0" w:rsidRPr="004016E0">
          <w:rPr>
            <w:rStyle w:val="ac"/>
            <w:rFonts w:ascii="ＭＳ Ｐ明朝" w:eastAsia="ＭＳ Ｐ明朝" w:hAnsi="ＭＳ Ｐ明朝" w:cs="‚l‚r ‚oƒSƒVƒbƒN Western"/>
          </w:rPr>
          <w:t>2節</w:t>
        </w:r>
      </w:hyperlink>
      <w:r w:rsidR="00622FE0">
        <w:rPr>
          <w:rFonts w:ascii="ＭＳ Ｐ明朝" w:eastAsia="ＭＳ Ｐ明朝" w:hAnsi="ＭＳ Ｐ明朝" w:cs="‚l‚r ‚oƒSƒVƒbƒN Western" w:hint="eastAsia"/>
        </w:rPr>
        <w:t>）であって、「</w:t>
      </w:r>
      <w:proofErr w:type="spellStart"/>
      <w:r w:rsidR="00622FE0" w:rsidRPr="00622FE0">
        <w:rPr>
          <w:rFonts w:ascii="BIZ UDPゴシック" w:eastAsia="BIZ UDPゴシック" w:hAnsi="BIZ UDPゴシック" w:cs="‚l‚r ‚oƒSƒVƒbƒN Western"/>
          <w:lang w:eastAsia="x-none"/>
        </w:rPr>
        <w:t>つぶさに</w:t>
      </w:r>
      <w:proofErr w:type="spellEnd"/>
      <w:r w:rsidR="00622FE0" w:rsidRPr="007060A7">
        <w:rPr>
          <w:rFonts w:ascii="ＭＳ Ｐ明朝" w:eastAsia="ＭＳ Ｐ明朝" w:hAnsi="ＭＳ Ｐ明朝" w:cs="‚l‚r ‚oƒSƒVƒbƒN Western" w:hint="eastAsia"/>
        </w:rPr>
        <w:t>」「</w:t>
      </w:r>
      <w:proofErr w:type="spellStart"/>
      <w:r w:rsidR="00622FE0" w:rsidRPr="00622FE0">
        <w:rPr>
          <w:rFonts w:ascii="BIZ UDPゴシック" w:eastAsia="BIZ UDPゴシック" w:hAnsi="BIZ UDPゴシック" w:cs="‚l‚r ‚oƒSƒVƒbƒN Western"/>
          <w:lang w:eastAsia="x-none"/>
        </w:rPr>
        <w:t>それは、いつの時、どんな場合をさしたのかを、調べた</w:t>
      </w:r>
      <w:r w:rsidR="00622FE0" w:rsidRPr="007060A7">
        <w:rPr>
          <w:rFonts w:ascii="ＭＳ Ｐ明朝" w:eastAsia="ＭＳ Ｐ明朝" w:hAnsi="ＭＳ Ｐ明朝" w:cs="‚l‚r ‚oƒSƒVƒbƒN Western" w:hint="eastAsia"/>
        </w:rPr>
        <w:t>」</w:t>
      </w:r>
      <w:r w:rsidR="00622FE0" w:rsidRPr="00622FE0">
        <w:rPr>
          <w:rFonts w:ascii="ＭＳ Ｐ明朝" w:eastAsia="ＭＳ Ｐ明朝" w:hAnsi="ＭＳ Ｐ明朝" w:cs="‚l‚r ‚oƒSƒVƒbƒN Western" w:hint="eastAsia"/>
        </w:rPr>
        <w:t>のです</w:t>
      </w:r>
      <w:proofErr w:type="spellEnd"/>
      <w:r w:rsidR="007060A7">
        <w:rPr>
          <w:rFonts w:ascii="ＭＳ Ｐ明朝" w:eastAsia="ＭＳ Ｐ明朝" w:hAnsi="ＭＳ Ｐ明朝" w:cs="‚l‚r ‚oƒSƒVƒbƒN Western" w:hint="eastAsia"/>
        </w:rPr>
        <w:t>（</w:t>
      </w:r>
      <w:hyperlink r:id="rId249" w:anchor="1:10" w:tooltip="1:10  この救については、あなたがたに対する恵みのことを預言した預言者たちも、たずね求め、かつ、つぶさに調べた。 " w:history="1">
        <w:r w:rsidR="007060A7" w:rsidRPr="004016E0">
          <w:rPr>
            <w:rStyle w:val="ac"/>
            <w:rFonts w:ascii="ＭＳ Ｐ明朝" w:eastAsia="ＭＳ Ｐ明朝" w:hAnsi="ＭＳ Ｐ明朝" w:cs="‚l‚r ‚oƒSƒVƒbƒN Western" w:hint="eastAsia"/>
          </w:rPr>
          <w:t>第一ペテロ1</w:t>
        </w:r>
        <w:r w:rsidR="007060A7" w:rsidRPr="004016E0">
          <w:rPr>
            <w:rStyle w:val="ac"/>
            <w:rFonts w:ascii="ＭＳ Ｐ明朝" w:eastAsia="ＭＳ Ｐ明朝" w:hAnsi="ＭＳ Ｐ明朝" w:cs="‚l‚r ‚oƒSƒVƒbƒN Western"/>
          </w:rPr>
          <w:t>章</w:t>
        </w:r>
        <w:r w:rsidR="007060A7" w:rsidRPr="004016E0">
          <w:rPr>
            <w:rStyle w:val="ac"/>
            <w:rFonts w:ascii="ＭＳ Ｐ明朝" w:eastAsia="ＭＳ Ｐ明朝" w:hAnsi="ＭＳ Ｐ明朝" w:cs="‚l‚r ‚oƒSƒVƒbƒN Western" w:hint="eastAsia"/>
          </w:rPr>
          <w:t>1</w:t>
        </w:r>
        <w:r w:rsidR="007060A7" w:rsidRPr="004016E0">
          <w:rPr>
            <w:rStyle w:val="ac"/>
            <w:rFonts w:ascii="ＭＳ Ｐ明朝" w:eastAsia="ＭＳ Ｐ明朝" w:hAnsi="ＭＳ Ｐ明朝" w:cs="‚l‚r ‚oƒSƒVƒbƒN Western"/>
          </w:rPr>
          <w:t>0-11節</w:t>
        </w:r>
      </w:hyperlink>
      <w:r w:rsidR="007060A7">
        <w:rPr>
          <w:rFonts w:ascii="ＭＳ Ｐ明朝" w:eastAsia="ＭＳ Ｐ明朝" w:hAnsi="ＭＳ Ｐ明朝" w:cs="‚l‚r ‚oƒSƒVƒbƒN Western" w:hint="eastAsia"/>
        </w:rPr>
        <w:t xml:space="preserve">；　</w:t>
      </w:r>
      <w:hyperlink r:id="rId250" w:anchor="10:24" w:tooltip="あなたがたに言っておく。多くの預言者や王たちも、あなたがたの見ていることを見ようとしたが、見ることができず、あなたがたの聞いていることを聞こうとしたが、聞けなかったのである」。" w:history="1">
        <w:r w:rsidR="007060A7" w:rsidRPr="004016E0">
          <w:rPr>
            <w:rStyle w:val="ac"/>
            <w:rFonts w:ascii="ＭＳ Ｐ明朝" w:eastAsia="ＭＳ Ｐ明朝" w:hAnsi="ＭＳ Ｐ明朝" w:cs="‚l‚r ‚oƒSƒVƒbƒN Western"/>
          </w:rPr>
          <w:t>ルカ</w:t>
        </w:r>
        <w:r w:rsidR="007060A7" w:rsidRPr="004016E0">
          <w:rPr>
            <w:rStyle w:val="ac"/>
            <w:rFonts w:ascii="ＭＳ Ｐ明朝" w:eastAsia="ＭＳ Ｐ明朝" w:hAnsi="ＭＳ Ｐ明朝" w:cs="‚l‚r ‚oƒSƒVƒbƒN Western" w:hint="eastAsia"/>
          </w:rPr>
          <w:t>1</w:t>
        </w:r>
        <w:r w:rsidR="007060A7" w:rsidRPr="004016E0">
          <w:rPr>
            <w:rStyle w:val="ac"/>
            <w:rFonts w:ascii="ＭＳ Ｐ明朝" w:eastAsia="ＭＳ Ｐ明朝" w:hAnsi="ＭＳ Ｐ明朝" w:cs="‚l‚r ‚oƒSƒVƒbƒN Western"/>
          </w:rPr>
          <w:t>0章</w:t>
        </w:r>
        <w:r w:rsidR="007060A7" w:rsidRPr="004016E0">
          <w:rPr>
            <w:rStyle w:val="ac"/>
            <w:rFonts w:ascii="ＭＳ Ｐ明朝" w:eastAsia="ＭＳ Ｐ明朝" w:hAnsi="ＭＳ Ｐ明朝" w:cs="‚l‚r ‚oƒSƒVƒbƒN Western" w:hint="eastAsia"/>
          </w:rPr>
          <w:t>2</w:t>
        </w:r>
        <w:r w:rsidR="007060A7" w:rsidRPr="004016E0">
          <w:rPr>
            <w:rStyle w:val="ac"/>
            <w:rFonts w:ascii="ＭＳ Ｐ明朝" w:eastAsia="ＭＳ Ｐ明朝" w:hAnsi="ＭＳ Ｐ明朝" w:cs="‚l‚r ‚oƒSƒVƒbƒN Western"/>
          </w:rPr>
          <w:t>4節</w:t>
        </w:r>
      </w:hyperlink>
      <w:r w:rsidR="007060A7">
        <w:rPr>
          <w:rFonts w:ascii="ＭＳ Ｐ明朝" w:eastAsia="ＭＳ Ｐ明朝" w:hAnsi="ＭＳ Ｐ明朝" w:cs="‚l‚r ‚oƒSƒVƒbƒN Western" w:hint="eastAsia"/>
        </w:rPr>
        <w:t>と</w:t>
      </w:r>
      <w:hyperlink r:id="rId251" w:anchor="8:6" w:tooltip="だからわたしは、あなたがたは自分の罪のうちに死ぬであろうと、言ったのである。もしわたしがそういう者であることをあなたがたが信じなければ、罪のうちに死ぬことになるからである」。" w:history="1">
        <w:r w:rsidR="007060A7" w:rsidRPr="007D5AD0">
          <w:rPr>
            <w:rStyle w:val="ac"/>
            <w:rFonts w:ascii="ＭＳ Ｐ明朝" w:eastAsia="ＭＳ Ｐ明朝" w:hAnsi="ＭＳ Ｐ明朝" w:cs="‚l‚r ‚oƒSƒVƒbƒN Western" w:hint="eastAsia"/>
          </w:rPr>
          <w:t>ヨハネ8</w:t>
        </w:r>
        <w:r w:rsidR="007060A7" w:rsidRPr="007D5AD0">
          <w:rPr>
            <w:rStyle w:val="ac"/>
            <w:rFonts w:ascii="ＭＳ Ｐ明朝" w:eastAsia="ＭＳ Ｐ明朝" w:hAnsi="ＭＳ Ｐ明朝" w:cs="‚l‚r ‚oƒSƒVƒbƒN Western"/>
          </w:rPr>
          <w:t>章</w:t>
        </w:r>
        <w:r w:rsidR="007060A7" w:rsidRPr="007D5AD0">
          <w:rPr>
            <w:rStyle w:val="ac"/>
            <w:rFonts w:ascii="ＭＳ Ｐ明朝" w:eastAsia="ＭＳ Ｐ明朝" w:hAnsi="ＭＳ Ｐ明朝" w:cs="‚l‚r ‚oƒSƒVƒbƒN Western" w:hint="eastAsia"/>
          </w:rPr>
          <w:t>6</w:t>
        </w:r>
        <w:r w:rsidR="007060A7" w:rsidRPr="007D5AD0">
          <w:rPr>
            <w:rStyle w:val="ac"/>
            <w:rFonts w:ascii="ＭＳ Ｐ明朝" w:eastAsia="ＭＳ Ｐ明朝" w:hAnsi="ＭＳ Ｐ明朝" w:cs="‚l‚r ‚oƒSƒVƒbƒN Western"/>
          </w:rPr>
          <w:t>節</w:t>
        </w:r>
      </w:hyperlink>
      <w:r w:rsidR="007060A7">
        <w:rPr>
          <w:rFonts w:ascii="ＭＳ Ｐ明朝" w:eastAsia="ＭＳ Ｐ明朝" w:hAnsi="ＭＳ Ｐ明朝" w:cs="‚l‚r ‚oƒSƒVƒbƒN Western" w:hint="eastAsia"/>
        </w:rPr>
        <w:t>も参</w:t>
      </w:r>
      <w:r w:rsidR="007060A7">
        <w:rPr>
          <w:rFonts w:ascii="ＭＳ Ｐ明朝" w:eastAsia="ＭＳ Ｐ明朝" w:hAnsi="ＭＳ Ｐ明朝" w:cs="‚l‚r ‚oƒSƒVƒbƒN Western" w:hint="eastAsia"/>
        </w:rPr>
        <w:lastRenderedPageBreak/>
        <w:t>照してください）</w:t>
      </w:r>
      <w:r w:rsidRPr="003E4E3B">
        <w:rPr>
          <w:rFonts w:ascii="ＭＳ Ｐ明朝" w:eastAsia="ＭＳ Ｐ明朝" w:hAnsi="ＭＳ Ｐ明朝"/>
        </w:rPr>
        <w:t>: 当時はこの情報の混在がどれほど謎であったとしても、現在私たちは新約聖書の啓示（特に黙示録）の助け</w:t>
      </w:r>
      <w:r w:rsidR="007060A7">
        <w:rPr>
          <w:rFonts w:ascii="ＭＳ Ｐ明朝" w:eastAsia="ＭＳ Ｐ明朝" w:hAnsi="ＭＳ Ｐ明朝" w:hint="eastAsia"/>
        </w:rPr>
        <w:t>によって</w:t>
      </w:r>
      <w:r w:rsidR="00783CDE">
        <w:rPr>
          <w:rFonts w:ascii="ＭＳ Ｐ明朝" w:eastAsia="ＭＳ Ｐ明朝" w:hAnsi="ＭＳ Ｐ明朝" w:hint="eastAsia"/>
        </w:rPr>
        <w:t>、</w:t>
      </w:r>
      <w:r w:rsidRPr="003E4E3B">
        <w:rPr>
          <w:rFonts w:ascii="ＭＳ Ｐ明朝" w:eastAsia="ＭＳ Ｐ明朝" w:hAnsi="ＭＳ Ｐ明朝"/>
        </w:rPr>
        <w:t>将来の出来事の詳しい歴史を</w:t>
      </w:r>
      <w:r w:rsidR="007060A7">
        <w:rPr>
          <w:rFonts w:ascii="ＭＳ Ｐ明朝" w:eastAsia="ＭＳ Ｐ明朝" w:hAnsi="ＭＳ Ｐ明朝" w:hint="eastAsia"/>
        </w:rPr>
        <w:t>描き出すことが</w:t>
      </w:r>
      <w:r w:rsidRPr="003E4E3B">
        <w:rPr>
          <w:rFonts w:ascii="ＭＳ Ｐ明朝" w:eastAsia="ＭＳ Ｐ明朝" w:hAnsi="ＭＳ Ｐ明朝"/>
        </w:rPr>
        <w:t>できる立場にあるのです。</w:t>
      </w:r>
    </w:p>
    <w:p w14:paraId="23AE3107" w14:textId="77777777" w:rsidR="00C0010E" w:rsidRPr="003E4E3B" w:rsidRDefault="00C0010E" w:rsidP="00C0010E">
      <w:pPr>
        <w:rPr>
          <w:rFonts w:ascii="ＭＳ Ｐ明朝" w:eastAsia="ＭＳ Ｐ明朝" w:hAnsi="ＭＳ Ｐ明朝"/>
          <w:sz w:val="24"/>
          <w:szCs w:val="24"/>
        </w:rPr>
      </w:pPr>
    </w:p>
    <w:p w14:paraId="6C9BA19F" w14:textId="0AA274C9" w:rsidR="00C0010E" w:rsidRPr="003E4E3B" w:rsidRDefault="00C0010E" w:rsidP="007060A7">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第二に、預言書に書かれているすべての情報は、書かれた当時から現在に至るまで（そして歴史が続く限り）、常に有用で重要なもので</w:t>
      </w:r>
      <w:r w:rsidR="004E2B15">
        <w:rPr>
          <w:rFonts w:ascii="ＭＳ Ｐ明朝" w:eastAsia="ＭＳ Ｐ明朝" w:hAnsi="ＭＳ Ｐ明朝" w:hint="eastAsia"/>
          <w:sz w:val="24"/>
          <w:szCs w:val="24"/>
        </w:rPr>
        <w:t>し</w:t>
      </w:r>
      <w:r w:rsidRPr="003E4E3B">
        <w:rPr>
          <w:rFonts w:ascii="ＭＳ Ｐ明朝" w:eastAsia="ＭＳ Ｐ明朝" w:hAnsi="ＭＳ Ｐ明朝" w:hint="eastAsia"/>
          <w:sz w:val="24"/>
          <w:szCs w:val="24"/>
        </w:rPr>
        <w:t>た。これらの</w:t>
      </w:r>
      <w:r w:rsidR="007060A7">
        <w:rPr>
          <w:rFonts w:ascii="ＭＳ Ｐ明朝" w:eastAsia="ＭＳ Ｐ明朝" w:hAnsi="ＭＳ Ｐ明朝" w:hint="eastAsia"/>
          <w:sz w:val="24"/>
          <w:szCs w:val="24"/>
        </w:rPr>
        <w:t>預言</w:t>
      </w:r>
      <w:r w:rsidRPr="003E4E3B">
        <w:rPr>
          <w:rFonts w:ascii="ＭＳ Ｐ明朝" w:eastAsia="ＭＳ Ｐ明朝" w:hAnsi="ＭＳ Ｐ明朝" w:hint="eastAsia"/>
          <w:sz w:val="24"/>
          <w:szCs w:val="24"/>
        </w:rPr>
        <w:t>が常に与えてきた恩恵の多くは、一方では、最終的に世界に対する神の支配が再び確立されることについての知識から得られる</w:t>
      </w:r>
      <w:r w:rsidRPr="007060A7">
        <w:rPr>
          <w:rFonts w:ascii="BIZ UDPゴシック" w:eastAsia="BIZ UDPゴシック" w:hAnsi="BIZ UDPゴシック" w:hint="eastAsia"/>
          <w:sz w:val="24"/>
          <w:szCs w:val="24"/>
        </w:rPr>
        <w:t>励まし</w:t>
      </w:r>
      <w:r w:rsidRPr="003E4E3B">
        <w:rPr>
          <w:rFonts w:ascii="ＭＳ Ｐ明朝" w:eastAsia="ＭＳ Ｐ明朝" w:hAnsi="ＭＳ Ｐ明朝" w:hint="eastAsia"/>
          <w:sz w:val="24"/>
          <w:szCs w:val="24"/>
        </w:rPr>
        <w:t>であり、他方では、それに先立つ途方もない神の裁きをよく考えることから得られる有益な</w:t>
      </w:r>
      <w:r w:rsidRPr="007060A7">
        <w:rPr>
          <w:rFonts w:ascii="BIZ UDPゴシック" w:eastAsia="BIZ UDPゴシック" w:hAnsi="BIZ UDPゴシック" w:hint="eastAsia"/>
          <w:sz w:val="24"/>
          <w:szCs w:val="24"/>
        </w:rPr>
        <w:t>警告</w:t>
      </w:r>
      <w:r w:rsidRPr="003E4E3B">
        <w:rPr>
          <w:rFonts w:ascii="ＭＳ Ｐ明朝" w:eastAsia="ＭＳ Ｐ明朝" w:hAnsi="ＭＳ Ｐ明朝" w:hint="eastAsia"/>
          <w:sz w:val="24"/>
          <w:szCs w:val="24"/>
        </w:rPr>
        <w:t>にあ</w:t>
      </w:r>
      <w:r w:rsidR="007060A7">
        <w:rPr>
          <w:rFonts w:ascii="ＭＳ Ｐ明朝" w:eastAsia="ＭＳ Ｐ明朝" w:hAnsi="ＭＳ Ｐ明朝" w:hint="eastAsia"/>
          <w:sz w:val="24"/>
          <w:szCs w:val="24"/>
        </w:rPr>
        <w:t>ります</w:t>
      </w:r>
      <w:r w:rsidRPr="003E4E3B">
        <w:rPr>
          <w:rFonts w:ascii="ＭＳ Ｐ明朝" w:eastAsia="ＭＳ Ｐ明朝" w:hAnsi="ＭＳ Ｐ明朝" w:hint="eastAsia"/>
          <w:sz w:val="24"/>
          <w:szCs w:val="24"/>
        </w:rPr>
        <w:t>。これらは、キリストの到来以前に、終末論的な出来事の時系列を完全に理解していなくても、また、現在私たちが識別できる具体的な区別がなくても、預言書を読むことによって得られる利益で</w:t>
      </w:r>
      <w:r w:rsidR="007060A7">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。さらに、終末論をしっかり理解していなくても、すべてのキリスト教徒が今日も預言を読むことによって得られる恩恵があ</w:t>
      </w:r>
      <w:r w:rsidR="00173042">
        <w:rPr>
          <w:rFonts w:ascii="ＭＳ Ｐ明朝" w:eastAsia="ＭＳ Ｐ明朝" w:hAnsi="ＭＳ Ｐ明朝" w:hint="eastAsia"/>
          <w:sz w:val="24"/>
          <w:szCs w:val="24"/>
        </w:rPr>
        <w:t>ります</w:t>
      </w:r>
      <w:r w:rsidRPr="003E4E3B">
        <w:rPr>
          <w:rFonts w:ascii="ＭＳ Ｐ明朝" w:eastAsia="ＭＳ Ｐ明朝" w:hAnsi="ＭＳ Ｐ明朝" w:hint="eastAsia"/>
          <w:sz w:val="24"/>
          <w:szCs w:val="24"/>
        </w:rPr>
        <w:t>。</w:t>
      </w:r>
      <w:r w:rsidR="00773006" w:rsidRPr="003E4E3B">
        <w:rPr>
          <w:rFonts w:ascii="ＭＳ Ｐ明朝" w:eastAsia="ＭＳ Ｐ明朝" w:hAnsi="ＭＳ Ｐ明朝"/>
          <w:sz w:val="24"/>
          <w:szCs w:val="24"/>
        </w:rPr>
        <w:t>預言書に描かれている終末の出来事をざっと考えてみるだけでも、</w:t>
      </w:r>
      <w:r w:rsidRPr="00773006">
        <w:rPr>
          <w:rFonts w:ascii="HG明朝E" w:eastAsia="HG明朝E" w:hAnsi="HG明朝E" w:hint="eastAsia"/>
          <w:b/>
          <w:bCs/>
          <w:sz w:val="24"/>
          <w:szCs w:val="24"/>
        </w:rPr>
        <w:t>神が</w:t>
      </w:r>
      <w:r w:rsidRPr="003E4E3B">
        <w:rPr>
          <w:rFonts w:ascii="ＭＳ Ｐ明朝" w:eastAsia="ＭＳ Ｐ明朝" w:hAnsi="ＭＳ Ｐ明朝" w:hint="eastAsia"/>
          <w:sz w:val="24"/>
          <w:szCs w:val="24"/>
        </w:rPr>
        <w:t>世界を</w:t>
      </w:r>
      <w:r w:rsidRPr="00773006">
        <w:rPr>
          <w:rFonts w:ascii="HG明朝E" w:eastAsia="HG明朝E" w:hAnsi="HG明朝E" w:hint="eastAsia"/>
          <w:b/>
          <w:bCs/>
          <w:sz w:val="24"/>
          <w:szCs w:val="24"/>
        </w:rPr>
        <w:t>裁かれる</w:t>
      </w:r>
      <w:r w:rsidRPr="003E4E3B">
        <w:rPr>
          <w:rFonts w:ascii="ＭＳ Ｐ明朝" w:eastAsia="ＭＳ Ｐ明朝" w:hAnsi="ＭＳ Ｐ明朝" w:hint="eastAsia"/>
          <w:sz w:val="24"/>
          <w:szCs w:val="24"/>
        </w:rPr>
        <w:t>日が来るのだから、私たちは今どのような信仰者であるべきか（</w:t>
      </w:r>
      <w:hyperlink r:id="rId252" w:anchor="3:11" w:tooltip="このように、これらはみなくずれ落ちていくものであるから、神の日の到来を熱心に待ち望んでいるあなたがたは、 極力、きよく信心深い行いをしていなければならない。その日には、天は燃えくずれ、天体は焼けうせてしまう。 " w:history="1">
        <w:r w:rsidR="009D54E9" w:rsidRPr="00773006">
          <w:rPr>
            <w:rStyle w:val="ac"/>
            <w:rFonts w:ascii="ＭＳ Ｐ明朝" w:eastAsia="ＭＳ Ｐ明朝" w:hAnsi="ＭＳ Ｐ明朝" w:hint="eastAsia"/>
            <w:sz w:val="24"/>
            <w:szCs w:val="24"/>
          </w:rPr>
          <w:t>第二ペテロ</w:t>
        </w:r>
        <w:r w:rsidRPr="00773006">
          <w:rPr>
            <w:rStyle w:val="ac"/>
            <w:rFonts w:ascii="ＭＳ Ｐ明朝" w:eastAsia="ＭＳ Ｐ明朝" w:hAnsi="ＭＳ Ｐ明朝"/>
            <w:sz w:val="24"/>
            <w:szCs w:val="24"/>
          </w:rPr>
          <w:t>3</w:t>
        </w:r>
        <w:r w:rsidR="009D54E9" w:rsidRPr="00773006">
          <w:rPr>
            <w:rStyle w:val="ac"/>
            <w:rFonts w:ascii="ＭＳ Ｐ明朝" w:eastAsia="ＭＳ Ｐ明朝" w:hAnsi="ＭＳ Ｐ明朝" w:hint="eastAsia"/>
            <w:sz w:val="24"/>
            <w:szCs w:val="24"/>
          </w:rPr>
          <w:t>章</w:t>
        </w:r>
        <w:r w:rsidRPr="00773006">
          <w:rPr>
            <w:rStyle w:val="ac"/>
            <w:rFonts w:ascii="ＭＳ Ｐ明朝" w:eastAsia="ＭＳ Ｐ明朝" w:hAnsi="ＭＳ Ｐ明朝"/>
            <w:sz w:val="24"/>
            <w:szCs w:val="24"/>
          </w:rPr>
          <w:t>11-12</w:t>
        </w:r>
        <w:r w:rsidR="009D54E9" w:rsidRPr="00773006">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w:t>
      </w:r>
      <w:r w:rsidR="00773006">
        <w:rPr>
          <w:rFonts w:ascii="ＭＳ Ｐ明朝" w:eastAsia="ＭＳ Ｐ明朝" w:hAnsi="ＭＳ Ｐ明朝" w:hint="eastAsia"/>
          <w:sz w:val="24"/>
          <w:szCs w:val="24"/>
        </w:rPr>
        <w:t>考えてみる</w:t>
      </w:r>
      <w:r w:rsidRPr="003E4E3B">
        <w:rPr>
          <w:rFonts w:ascii="ＭＳ Ｐ明朝" w:eastAsia="ＭＳ Ｐ明朝" w:hAnsi="ＭＳ Ｐ明朝"/>
          <w:sz w:val="24"/>
          <w:szCs w:val="24"/>
        </w:rPr>
        <w:t>価値がある</w:t>
      </w:r>
      <w:r w:rsidR="00773006">
        <w:rPr>
          <w:rFonts w:ascii="ＭＳ Ｐ明朝" w:eastAsia="ＭＳ Ｐ明朝" w:hAnsi="ＭＳ Ｐ明朝" w:hint="eastAsia"/>
          <w:sz w:val="24"/>
          <w:szCs w:val="24"/>
        </w:rPr>
        <w:t xml:space="preserve">のではないでしょうか？　</w:t>
      </w:r>
      <w:r w:rsidRPr="003E4E3B">
        <w:rPr>
          <w:rFonts w:ascii="ＭＳ Ｐ明朝" w:eastAsia="ＭＳ Ｐ明朝" w:hAnsi="ＭＳ Ｐ明朝"/>
          <w:sz w:val="24"/>
          <w:szCs w:val="24"/>
        </w:rPr>
        <w:t>そして、</w:t>
      </w:r>
      <w:r w:rsidRPr="00773006">
        <w:rPr>
          <w:rFonts w:ascii="HG明朝E" w:eastAsia="HG明朝E" w:hAnsi="HG明朝E"/>
          <w:b/>
          <w:bCs/>
          <w:sz w:val="24"/>
          <w:szCs w:val="24"/>
        </w:rPr>
        <w:t>神が</w:t>
      </w:r>
      <w:r w:rsidRPr="003E4E3B">
        <w:rPr>
          <w:rFonts w:ascii="ＭＳ Ｐ明朝" w:eastAsia="ＭＳ Ｐ明朝" w:hAnsi="ＭＳ Ｐ明朝"/>
          <w:sz w:val="24"/>
          <w:szCs w:val="24"/>
        </w:rPr>
        <w:t>世界を</w:t>
      </w:r>
      <w:r w:rsidRPr="00773006">
        <w:rPr>
          <w:rFonts w:ascii="HG明朝E" w:eastAsia="HG明朝E" w:hAnsi="HG明朝E"/>
          <w:b/>
          <w:bCs/>
          <w:sz w:val="24"/>
          <w:szCs w:val="24"/>
        </w:rPr>
        <w:t>支配する</w:t>
      </w:r>
      <w:r w:rsidRPr="003E4E3B">
        <w:rPr>
          <w:rFonts w:ascii="ＭＳ Ｐ明朝" w:eastAsia="ＭＳ Ｐ明朝" w:hAnsi="ＭＳ Ｐ明朝"/>
          <w:sz w:val="24"/>
          <w:szCs w:val="24"/>
        </w:rPr>
        <w:t>日が来るので</w:t>
      </w:r>
      <w:r w:rsidR="00773006">
        <w:rPr>
          <w:rFonts w:ascii="ＭＳ Ｐ明朝" w:eastAsia="ＭＳ Ｐ明朝" w:hAnsi="ＭＳ Ｐ明朝" w:hint="eastAsia"/>
          <w:sz w:val="24"/>
          <w:szCs w:val="24"/>
        </w:rPr>
        <w:t>すから</w:t>
      </w:r>
      <w:r w:rsidRPr="003E4E3B">
        <w:rPr>
          <w:rFonts w:ascii="ＭＳ Ｐ明朝" w:eastAsia="ＭＳ Ｐ明朝" w:hAnsi="ＭＳ Ｐ明朝"/>
          <w:sz w:val="24"/>
          <w:szCs w:val="24"/>
        </w:rPr>
        <w:t>、私たちは今、神に正しく仕えるように励むべきではないでしょうか（</w:t>
      </w:r>
      <w:hyperlink r:id="rId253" w:anchor="3:13" w:tooltip="しかし、わたしたちは、神の約束に従って、義の住む新しい天と新しい地とを待ち望んでいる。" w:history="1">
        <w:r w:rsidR="00173042" w:rsidRPr="003E481D">
          <w:rPr>
            <w:rStyle w:val="ac"/>
            <w:rFonts w:ascii="ＭＳ Ｐ明朝" w:eastAsia="ＭＳ Ｐ明朝" w:hAnsi="ＭＳ Ｐ明朝"/>
            <w:sz w:val="24"/>
            <w:szCs w:val="24"/>
          </w:rPr>
          <w:t>第二</w:t>
        </w:r>
        <w:r w:rsidRPr="003E481D">
          <w:rPr>
            <w:rStyle w:val="ac"/>
            <w:rFonts w:ascii="ＭＳ Ｐ明朝" w:eastAsia="ＭＳ Ｐ明朝" w:hAnsi="ＭＳ Ｐ明朝"/>
            <w:sz w:val="24"/>
            <w:szCs w:val="24"/>
          </w:rPr>
          <w:t>ペテロ3</w:t>
        </w:r>
        <w:r w:rsidR="00173042" w:rsidRPr="003E481D">
          <w:rPr>
            <w:rStyle w:val="ac"/>
            <w:rFonts w:ascii="ＭＳ Ｐ明朝" w:eastAsia="ＭＳ Ｐ明朝" w:hAnsi="ＭＳ Ｐ明朝"/>
            <w:sz w:val="24"/>
            <w:szCs w:val="24"/>
          </w:rPr>
          <w:t>章</w:t>
        </w:r>
        <w:r w:rsidRPr="003E481D">
          <w:rPr>
            <w:rStyle w:val="ac"/>
            <w:rFonts w:ascii="ＭＳ Ｐ明朝" w:eastAsia="ＭＳ Ｐ明朝" w:hAnsi="ＭＳ Ｐ明朝"/>
            <w:sz w:val="24"/>
            <w:szCs w:val="24"/>
          </w:rPr>
          <w:t>13-14</w:t>
        </w:r>
        <w:r w:rsidR="00173042" w:rsidRPr="003E481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p>
    <w:p w14:paraId="299446ED" w14:textId="77777777" w:rsidR="00C0010E" w:rsidRPr="003E4E3B" w:rsidRDefault="00C0010E" w:rsidP="00C0010E">
      <w:pPr>
        <w:rPr>
          <w:rFonts w:ascii="ＭＳ Ｐ明朝" w:eastAsia="ＭＳ Ｐ明朝" w:hAnsi="ＭＳ Ｐ明朝"/>
          <w:sz w:val="24"/>
          <w:szCs w:val="24"/>
        </w:rPr>
      </w:pPr>
    </w:p>
    <w:p w14:paraId="3871B6CF" w14:textId="47CFC963" w:rsidR="00C0010E" w:rsidRPr="003E4E3B" w:rsidRDefault="00C0010E" w:rsidP="0027745E">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lastRenderedPageBreak/>
        <w:t>最後に、</w:t>
      </w:r>
      <w:r w:rsidR="00173042" w:rsidRPr="003E4E3B">
        <w:rPr>
          <w:rFonts w:ascii="ＭＳ Ｐ明朝" w:eastAsia="ＭＳ Ｐ明朝" w:hAnsi="ＭＳ Ｐ明朝" w:hint="eastAsia"/>
          <w:sz w:val="24"/>
          <w:szCs w:val="24"/>
        </w:rPr>
        <w:t>（冒頭で示唆したとおり）</w:t>
      </w:r>
      <w:r w:rsidRPr="003E4E3B">
        <w:rPr>
          <w:rFonts w:ascii="ＭＳ Ｐ明朝" w:eastAsia="ＭＳ Ｐ明朝" w:hAnsi="ＭＳ Ｐ明朝" w:hint="eastAsia"/>
          <w:sz w:val="24"/>
          <w:szCs w:val="24"/>
        </w:rPr>
        <w:t>このような預言には、意図的に構築された謎めいた要素もあ</w:t>
      </w:r>
      <w:r w:rsidR="00173042">
        <w:rPr>
          <w:rFonts w:ascii="ＭＳ Ｐ明朝" w:eastAsia="ＭＳ Ｐ明朝" w:hAnsi="ＭＳ Ｐ明朝" w:hint="eastAsia"/>
          <w:sz w:val="24"/>
          <w:szCs w:val="24"/>
        </w:rPr>
        <w:t>ります</w:t>
      </w:r>
      <w:r w:rsidRPr="003E4E3B">
        <w:rPr>
          <w:rFonts w:ascii="ＭＳ Ｐ明朝" w:eastAsia="ＭＳ Ｐ明朝" w:hAnsi="ＭＳ Ｐ明朝" w:hint="eastAsia"/>
          <w:sz w:val="24"/>
          <w:szCs w:val="24"/>
        </w:rPr>
        <w:t>。神は、未来を示す聖句を、あらゆる点で容易に開かれた書物とすることを選ばれ</w:t>
      </w:r>
      <w:r w:rsidR="0027745E">
        <w:rPr>
          <w:rFonts w:ascii="ＭＳ Ｐ明朝" w:eastAsia="ＭＳ Ｐ明朝" w:hAnsi="ＭＳ Ｐ明朝" w:hint="eastAsia"/>
          <w:sz w:val="24"/>
          <w:szCs w:val="24"/>
        </w:rPr>
        <w:t>ませんでした</w:t>
      </w:r>
      <w:r w:rsidRPr="003E4E3B">
        <w:rPr>
          <w:rFonts w:ascii="ＭＳ Ｐ明朝" w:eastAsia="ＭＳ Ｐ明朝" w:hAnsi="ＭＳ Ｐ明朝" w:hint="eastAsia"/>
          <w:sz w:val="24"/>
          <w:szCs w:val="24"/>
        </w:rPr>
        <w:t>。神の言葉の真理の多くがそうであるように、それらは勤勉な研究と</w:t>
      </w:r>
      <w:r w:rsidR="0027745E">
        <w:rPr>
          <w:rFonts w:ascii="ＭＳ Ｐ明朝" w:eastAsia="ＭＳ Ｐ明朝" w:hAnsi="ＭＳ Ｐ明朝" w:hint="eastAsia"/>
          <w:sz w:val="24"/>
          <w:szCs w:val="24"/>
        </w:rPr>
        <w:t>蓄積された</w:t>
      </w:r>
      <w:r w:rsidRPr="003E4E3B">
        <w:rPr>
          <w:rFonts w:ascii="ＭＳ Ｐ明朝" w:eastAsia="ＭＳ Ｐ明朝" w:hAnsi="ＭＳ Ｐ明朝" w:hint="eastAsia"/>
          <w:sz w:val="24"/>
          <w:szCs w:val="24"/>
        </w:rPr>
        <w:t>神学によってのみアクセス可能な</w:t>
      </w:r>
      <w:r w:rsidR="0027745E">
        <w:rPr>
          <w:rFonts w:ascii="ＭＳ Ｐ明朝" w:eastAsia="ＭＳ Ｐ明朝" w:hAnsi="ＭＳ Ｐ明朝" w:hint="eastAsia"/>
          <w:sz w:val="24"/>
          <w:szCs w:val="24"/>
        </w:rPr>
        <w:t>もの</w:t>
      </w:r>
      <w:r w:rsidRPr="003E4E3B">
        <w:rPr>
          <w:rFonts w:ascii="ＭＳ Ｐ明朝" w:eastAsia="ＭＳ Ｐ明朝" w:hAnsi="ＭＳ Ｐ明朝" w:hint="eastAsia"/>
          <w:sz w:val="24"/>
          <w:szCs w:val="24"/>
        </w:rPr>
        <w:t>で</w:t>
      </w:r>
      <w:r w:rsidR="0027745E">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。このような状況は、真に神を知りたいと願う人々と、その関心が単に刹那的な</w:t>
      </w:r>
      <w:r w:rsidR="0027745E">
        <w:rPr>
          <w:rFonts w:ascii="ＭＳ Ｐ明朝" w:eastAsia="ＭＳ Ｐ明朝" w:hAnsi="ＭＳ Ｐ明朝" w:hint="eastAsia"/>
          <w:sz w:val="24"/>
          <w:szCs w:val="24"/>
        </w:rPr>
        <w:t>ものである</w:t>
      </w:r>
      <w:r w:rsidRPr="003E4E3B">
        <w:rPr>
          <w:rFonts w:ascii="ＭＳ Ｐ明朝" w:eastAsia="ＭＳ Ｐ明朝" w:hAnsi="ＭＳ Ｐ明朝" w:hint="eastAsia"/>
          <w:sz w:val="24"/>
          <w:szCs w:val="24"/>
        </w:rPr>
        <w:t>人々</w:t>
      </w:r>
      <w:r w:rsidR="0027745E">
        <w:rPr>
          <w:rFonts w:ascii="ＭＳ Ｐ明朝" w:eastAsia="ＭＳ Ｐ明朝" w:hAnsi="ＭＳ Ｐ明朝" w:hint="eastAsia"/>
          <w:sz w:val="24"/>
          <w:szCs w:val="24"/>
        </w:rPr>
        <w:t>と</w:t>
      </w:r>
      <w:r w:rsidRPr="003E4E3B">
        <w:rPr>
          <w:rFonts w:ascii="ＭＳ Ｐ明朝" w:eastAsia="ＭＳ Ｐ明朝" w:hAnsi="ＭＳ Ｐ明朝" w:hint="eastAsia"/>
          <w:sz w:val="24"/>
          <w:szCs w:val="24"/>
        </w:rPr>
        <w:t>を区別するのに役立</w:t>
      </w:r>
      <w:r w:rsidR="0027745E">
        <w:rPr>
          <w:rFonts w:ascii="ＭＳ Ｐ明朝" w:eastAsia="ＭＳ Ｐ明朝" w:hAnsi="ＭＳ Ｐ明朝" w:hint="eastAsia"/>
          <w:sz w:val="24"/>
          <w:szCs w:val="24"/>
        </w:rPr>
        <w:t>ちま</w:t>
      </w:r>
      <w:r w:rsidRPr="003E4E3B">
        <w:rPr>
          <w:rFonts w:ascii="ＭＳ Ｐ明朝" w:eastAsia="ＭＳ Ｐ明朝" w:hAnsi="ＭＳ Ｐ明朝" w:hint="eastAsia"/>
          <w:sz w:val="24"/>
          <w:szCs w:val="24"/>
        </w:rPr>
        <w:t>す（</w:t>
      </w:r>
      <w:r w:rsidRPr="003E4E3B">
        <w:rPr>
          <w:rFonts w:ascii="ＭＳ Ｐ明朝" w:eastAsia="ＭＳ Ｐ明朝" w:hAnsi="ＭＳ Ｐ明朝"/>
          <w:sz w:val="24"/>
          <w:szCs w:val="24"/>
        </w:rPr>
        <w:t xml:space="preserve">cf. </w:t>
      </w:r>
      <w:hyperlink r:id="rId254" w:anchor="13:20" w:tooltip="石地にまかれたものというのは、御言を聞くと、すぐに喜んで受ける人のことである。 その中に根がないので、しばらく続くだけであって、御言のために困難や迫害が起ってくると、すぐつまずいてしまう。" w:history="1">
        <w:r w:rsidR="009F0ECA" w:rsidRPr="003E481D">
          <w:rPr>
            <w:rStyle w:val="ac"/>
            <w:rFonts w:ascii="ＭＳ Ｐ明朝" w:eastAsia="ＭＳ Ｐ明朝" w:hAnsi="ＭＳ Ｐ明朝"/>
            <w:sz w:val="24"/>
            <w:szCs w:val="24"/>
          </w:rPr>
          <w:t>マタイ</w:t>
        </w:r>
        <w:r w:rsidRPr="003E481D">
          <w:rPr>
            <w:rStyle w:val="ac"/>
            <w:rFonts w:ascii="ＭＳ Ｐ明朝" w:eastAsia="ＭＳ Ｐ明朝" w:hAnsi="ＭＳ Ｐ明朝"/>
            <w:sz w:val="24"/>
            <w:szCs w:val="24"/>
          </w:rPr>
          <w:t>13</w:t>
        </w:r>
        <w:r w:rsidR="009F0ECA" w:rsidRPr="003E481D">
          <w:rPr>
            <w:rStyle w:val="ac"/>
            <w:rFonts w:ascii="ＭＳ Ｐ明朝" w:eastAsia="ＭＳ Ｐ明朝" w:hAnsi="ＭＳ Ｐ明朝"/>
            <w:sz w:val="24"/>
            <w:szCs w:val="24"/>
          </w:rPr>
          <w:t>章</w:t>
        </w:r>
        <w:r w:rsidRPr="003E481D">
          <w:rPr>
            <w:rStyle w:val="ac"/>
            <w:rFonts w:ascii="ＭＳ Ｐ明朝" w:eastAsia="ＭＳ Ｐ明朝" w:hAnsi="ＭＳ Ｐ明朝"/>
            <w:sz w:val="24"/>
            <w:szCs w:val="24"/>
          </w:rPr>
          <w:t>20-21</w:t>
        </w:r>
        <w:r w:rsidR="009F0ECA" w:rsidRPr="003E481D">
          <w:rPr>
            <w:rStyle w:val="ac"/>
            <w:rFonts w:ascii="ＭＳ Ｐ明朝" w:eastAsia="ＭＳ Ｐ明朝" w:hAnsi="ＭＳ Ｐ明朝"/>
            <w:sz w:val="24"/>
            <w:szCs w:val="24"/>
          </w:rPr>
          <w:t>節</w:t>
        </w:r>
      </w:hyperlink>
      <w:r w:rsidR="009F0ECA">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255" w:anchor="13:34" w:tooltip="イエスはこれらのことをすべて、譬で群衆に語られた。譬によらないでは何事も彼らに語られなかった。 これは預言者によって言われたことが、成就するためである、「わたしは口を開いて譬を語り、世の初めから隠されていることを語り出そう」。" w:history="1">
        <w:r w:rsidRPr="003E481D">
          <w:rPr>
            <w:rStyle w:val="ac"/>
            <w:rFonts w:ascii="ＭＳ Ｐ明朝" w:eastAsia="ＭＳ Ｐ明朝" w:hAnsi="ＭＳ Ｐ明朝"/>
            <w:sz w:val="24"/>
            <w:szCs w:val="24"/>
          </w:rPr>
          <w:t>13</w:t>
        </w:r>
        <w:r w:rsidR="009F0ECA" w:rsidRPr="003E481D">
          <w:rPr>
            <w:rStyle w:val="ac"/>
            <w:rFonts w:ascii="ＭＳ Ｐ明朝" w:eastAsia="ＭＳ Ｐ明朝" w:hAnsi="ＭＳ Ｐ明朝"/>
            <w:sz w:val="24"/>
            <w:szCs w:val="24"/>
          </w:rPr>
          <w:t>章</w:t>
        </w:r>
        <w:r w:rsidRPr="003E481D">
          <w:rPr>
            <w:rStyle w:val="ac"/>
            <w:rFonts w:ascii="ＭＳ Ｐ明朝" w:eastAsia="ＭＳ Ｐ明朝" w:hAnsi="ＭＳ Ｐ明朝"/>
            <w:sz w:val="24"/>
            <w:szCs w:val="24"/>
          </w:rPr>
          <w:t>34-35</w:t>
        </w:r>
        <w:r w:rsidR="009F0ECA" w:rsidRPr="003E481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256" w:anchor="4:16" w:tooltip="同じように、石地にまかれたものとは、こういう人たちのことである。御言を聞くと、すぐに喜んで受けるが、 自分の中に根がないので、しばらく続くだけである。そののち、御言のために困難や迫害が起ってくると、すぐつまずいてしまう。" w:history="1">
        <w:r w:rsidR="009F0ECA" w:rsidRPr="003E481D">
          <w:rPr>
            <w:rStyle w:val="ac"/>
            <w:rFonts w:ascii="ＭＳ Ｐ明朝" w:eastAsia="ＭＳ Ｐ明朝" w:hAnsi="ＭＳ Ｐ明朝"/>
            <w:sz w:val="24"/>
            <w:szCs w:val="24"/>
          </w:rPr>
          <w:t>マルコ</w:t>
        </w:r>
        <w:r w:rsidRPr="003E481D">
          <w:rPr>
            <w:rStyle w:val="ac"/>
            <w:rFonts w:ascii="ＭＳ Ｐ明朝" w:eastAsia="ＭＳ Ｐ明朝" w:hAnsi="ＭＳ Ｐ明朝"/>
            <w:sz w:val="24"/>
            <w:szCs w:val="24"/>
          </w:rPr>
          <w:t>4</w:t>
        </w:r>
        <w:r w:rsidR="009F0ECA" w:rsidRPr="003E481D">
          <w:rPr>
            <w:rStyle w:val="ac"/>
            <w:rFonts w:ascii="ＭＳ Ｐ明朝" w:eastAsia="ＭＳ Ｐ明朝" w:hAnsi="ＭＳ Ｐ明朝"/>
            <w:sz w:val="24"/>
            <w:szCs w:val="24"/>
          </w:rPr>
          <w:t>章</w:t>
        </w:r>
        <w:r w:rsidRPr="003E481D">
          <w:rPr>
            <w:rStyle w:val="ac"/>
            <w:rFonts w:ascii="ＭＳ Ｐ明朝" w:eastAsia="ＭＳ Ｐ明朝" w:hAnsi="ＭＳ Ｐ明朝"/>
            <w:sz w:val="24"/>
            <w:szCs w:val="24"/>
          </w:rPr>
          <w:t>16-17</w:t>
        </w:r>
        <w:r w:rsidR="009F0ECA" w:rsidRPr="003E481D">
          <w:rPr>
            <w:rStyle w:val="ac"/>
            <w:rFonts w:ascii="ＭＳ Ｐ明朝" w:eastAsia="ＭＳ Ｐ明朝" w:hAnsi="ＭＳ Ｐ明朝"/>
            <w:sz w:val="24"/>
            <w:szCs w:val="24"/>
          </w:rPr>
          <w:t>節</w:t>
        </w:r>
      </w:hyperlink>
      <w:r w:rsidR="009F0ECA">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257" w:anchor="4:33" w:tooltip="イエスはこのような多くの譬で、人々の聞く力にしたがって、御言を語られた。 譬によらないでは語られなかったが、自分の弟子たちには、ひそかにすべてのことを解き明かされた。" w:history="1">
        <w:r w:rsidRPr="003E481D">
          <w:rPr>
            <w:rStyle w:val="ac"/>
            <w:rFonts w:ascii="ＭＳ Ｐ明朝" w:eastAsia="ＭＳ Ｐ明朝" w:hAnsi="ＭＳ Ｐ明朝"/>
            <w:sz w:val="24"/>
            <w:szCs w:val="24"/>
          </w:rPr>
          <w:t>4</w:t>
        </w:r>
        <w:r w:rsidR="009F0ECA" w:rsidRPr="003E481D">
          <w:rPr>
            <w:rStyle w:val="ac"/>
            <w:rFonts w:ascii="ＭＳ Ｐ明朝" w:eastAsia="ＭＳ Ｐ明朝" w:hAnsi="ＭＳ Ｐ明朝"/>
            <w:sz w:val="24"/>
            <w:szCs w:val="24"/>
          </w:rPr>
          <w:t>章</w:t>
        </w:r>
        <w:r w:rsidRPr="003E481D">
          <w:rPr>
            <w:rStyle w:val="ac"/>
            <w:rFonts w:ascii="ＭＳ Ｐ明朝" w:eastAsia="ＭＳ Ｐ明朝" w:hAnsi="ＭＳ Ｐ明朝"/>
            <w:sz w:val="24"/>
            <w:szCs w:val="24"/>
          </w:rPr>
          <w:t>33-34</w:t>
        </w:r>
        <w:r w:rsidR="009F0ECA" w:rsidRPr="003E481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258" w:anchor="8:13" w:tooltip="岩の上に落ちたのは、御言を聞いた時には喜んで受けいれるが、根が無いので、しばらくは信じていても、試錬の時が来ると、信仰を捨てる人たちのことである。" w:history="1">
        <w:r w:rsidR="009F0ECA" w:rsidRPr="003E481D">
          <w:rPr>
            <w:rStyle w:val="ac"/>
            <w:rFonts w:ascii="ＭＳ Ｐ明朝" w:eastAsia="ＭＳ Ｐ明朝" w:hAnsi="ＭＳ Ｐ明朝"/>
            <w:sz w:val="24"/>
            <w:szCs w:val="24"/>
          </w:rPr>
          <w:t>ルカ</w:t>
        </w:r>
        <w:r w:rsidRPr="003E481D">
          <w:rPr>
            <w:rStyle w:val="ac"/>
            <w:rFonts w:ascii="ＭＳ Ｐ明朝" w:eastAsia="ＭＳ Ｐ明朝" w:hAnsi="ＭＳ Ｐ明朝"/>
            <w:sz w:val="24"/>
            <w:szCs w:val="24"/>
          </w:rPr>
          <w:t>8</w:t>
        </w:r>
        <w:r w:rsidR="009F0ECA" w:rsidRPr="003E481D">
          <w:rPr>
            <w:rStyle w:val="ac"/>
            <w:rFonts w:ascii="ＭＳ Ｐ明朝" w:eastAsia="ＭＳ Ｐ明朝" w:hAnsi="ＭＳ Ｐ明朝"/>
            <w:sz w:val="24"/>
            <w:szCs w:val="24"/>
          </w:rPr>
          <w:t>章</w:t>
        </w:r>
        <w:r w:rsidRPr="003E481D">
          <w:rPr>
            <w:rStyle w:val="ac"/>
            <w:rFonts w:ascii="ＭＳ Ｐ明朝" w:eastAsia="ＭＳ Ｐ明朝" w:hAnsi="ＭＳ Ｐ明朝"/>
            <w:sz w:val="24"/>
            <w:szCs w:val="24"/>
          </w:rPr>
          <w:t>13</w:t>
        </w:r>
        <w:r w:rsidR="009F0ECA" w:rsidRPr="003E481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r w:rsidRPr="003E4E3B">
        <w:rPr>
          <w:rFonts w:ascii="ＭＳ Ｐ明朝" w:eastAsia="ＭＳ Ｐ明朝" w:hAnsi="ＭＳ Ｐ明朝" w:hint="eastAsia"/>
          <w:sz w:val="24"/>
          <w:szCs w:val="24"/>
        </w:rPr>
        <w:t>）。このためイエスは、やがて十字架につけろと叫ぶ熱狂的な群衆に</w:t>
      </w:r>
      <w:r w:rsidR="00FB573B">
        <w:rPr>
          <w:rFonts w:ascii="ＭＳ Ｐ明朝" w:eastAsia="ＭＳ Ｐ明朝" w:hAnsi="ＭＳ Ｐ明朝" w:hint="eastAsia"/>
          <w:sz w:val="24"/>
          <w:szCs w:val="24"/>
        </w:rPr>
        <w:t>は</w:t>
      </w:r>
      <w:r w:rsidRPr="003E4E3B">
        <w:rPr>
          <w:rFonts w:ascii="ＭＳ Ｐ明朝" w:eastAsia="ＭＳ Ｐ明朝" w:hAnsi="ＭＳ Ｐ明朝" w:hint="eastAsia"/>
          <w:sz w:val="24"/>
          <w:szCs w:val="24"/>
        </w:rPr>
        <w:t>たとえ話をし（</w:t>
      </w:r>
      <w:hyperlink r:id="rId259" w:anchor="13:10" w:tooltip="それから、弟子たちがイエスに近寄ってきて言った、「なぜ、彼らに譬でお話しになるのですか」。 そこでイエスは答えて言われた、「あなたがたには、天国の奥義を知ることが許されているが、彼らには許されていない。 おおよそ、持っている人は与えられて、いよいよ豊かになるが、持っていない人は、持っているものまでも取り上げられるであろう。 だから、彼らには譬で語るのである。それは彼らが、見ても見ず、聞いても聞かず、また悟らないからである。 こうしてイザヤの言った預言が、彼らの上に成就したのである。『あなたがたは聞くには聞…" w:history="1">
        <w:r w:rsidRPr="003E481D">
          <w:rPr>
            <w:rStyle w:val="ac"/>
            <w:rFonts w:ascii="ＭＳ Ｐ明朝" w:eastAsia="ＭＳ Ｐ明朝" w:hAnsi="ＭＳ Ｐ明朝" w:hint="eastAsia"/>
            <w:sz w:val="24"/>
            <w:szCs w:val="24"/>
          </w:rPr>
          <w:t>マタイ</w:t>
        </w:r>
        <w:r w:rsidRPr="003E481D">
          <w:rPr>
            <w:rStyle w:val="ac"/>
            <w:rFonts w:ascii="ＭＳ Ｐ明朝" w:eastAsia="ＭＳ Ｐ明朝" w:hAnsi="ＭＳ Ｐ明朝"/>
            <w:sz w:val="24"/>
            <w:szCs w:val="24"/>
          </w:rPr>
          <w:t>13</w:t>
        </w:r>
        <w:r w:rsidR="009F0ECA" w:rsidRPr="003E481D">
          <w:rPr>
            <w:rStyle w:val="ac"/>
            <w:rFonts w:ascii="ＭＳ Ｐ明朝" w:eastAsia="ＭＳ Ｐ明朝" w:hAnsi="ＭＳ Ｐ明朝"/>
            <w:sz w:val="24"/>
            <w:szCs w:val="24"/>
          </w:rPr>
          <w:t>章</w:t>
        </w:r>
        <w:r w:rsidRPr="003E481D">
          <w:rPr>
            <w:rStyle w:val="ac"/>
            <w:rFonts w:ascii="ＭＳ Ｐ明朝" w:eastAsia="ＭＳ Ｐ明朝" w:hAnsi="ＭＳ Ｐ明朝"/>
            <w:sz w:val="24"/>
            <w:szCs w:val="24"/>
          </w:rPr>
          <w:t>10-17</w:t>
        </w:r>
        <w:r w:rsidR="009F0ECA" w:rsidRPr="003E481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hyperlink r:id="rId260" w:anchor="33:30" w:tooltip="人の子よ、あなたの民の人々は、かきのかたわら、家の入口で、あなたの事を論じ、たがいに語りあって言う、『さあ、われわれは、どんな言葉が主から出るかを聞こう』と。 彼らは民が来るようにあなたの所に来、わたしの民のようにあなたの前に座して、あなたの言葉を聞く。しかし彼らはそれを行わない。彼等は口先では多くの愛を現すが、その心は利におもむいている。 見よ、あなたは彼らには、美しい声で愛の歌をうたう者のように、また楽器をよく奏する者のように思われる。彼らはあなたの言葉は聞くが、それを行おうとはしない。" w:history="1">
        <w:r w:rsidRPr="003E481D">
          <w:rPr>
            <w:rStyle w:val="ac"/>
            <w:rFonts w:ascii="ＭＳ Ｐ明朝" w:eastAsia="ＭＳ Ｐ明朝" w:hAnsi="ＭＳ Ｐ明朝"/>
            <w:sz w:val="24"/>
            <w:szCs w:val="24"/>
          </w:rPr>
          <w:t>エゼキ</w:t>
        </w:r>
        <w:r w:rsidR="009F0ECA" w:rsidRPr="003E481D">
          <w:rPr>
            <w:rStyle w:val="ac"/>
            <w:rFonts w:ascii="ＭＳ Ｐ明朝" w:eastAsia="ＭＳ Ｐ明朝" w:hAnsi="ＭＳ Ｐ明朝"/>
            <w:sz w:val="24"/>
            <w:szCs w:val="24"/>
          </w:rPr>
          <w:t>エル</w:t>
        </w:r>
        <w:r w:rsidRPr="003E481D">
          <w:rPr>
            <w:rStyle w:val="ac"/>
            <w:rFonts w:ascii="ＭＳ Ｐ明朝" w:eastAsia="ＭＳ Ｐ明朝" w:hAnsi="ＭＳ Ｐ明朝"/>
            <w:sz w:val="24"/>
            <w:szCs w:val="24"/>
          </w:rPr>
          <w:t>33</w:t>
        </w:r>
        <w:r w:rsidR="009F0ECA" w:rsidRPr="003E481D">
          <w:rPr>
            <w:rStyle w:val="ac"/>
            <w:rFonts w:ascii="ＭＳ Ｐ明朝" w:eastAsia="ＭＳ Ｐ明朝" w:hAnsi="ＭＳ Ｐ明朝"/>
            <w:sz w:val="24"/>
            <w:szCs w:val="24"/>
          </w:rPr>
          <w:t>章</w:t>
        </w:r>
        <w:r w:rsidRPr="003E481D">
          <w:rPr>
            <w:rStyle w:val="ac"/>
            <w:rFonts w:ascii="ＭＳ Ｐ明朝" w:eastAsia="ＭＳ Ｐ明朝" w:hAnsi="ＭＳ Ｐ明朝"/>
            <w:sz w:val="24"/>
            <w:szCs w:val="24"/>
          </w:rPr>
          <w:t>30-32</w:t>
        </w:r>
        <w:r w:rsidR="009F0ECA" w:rsidRPr="003E481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hyperlink r:id="rId261" w:anchor="12:10" w:tooltip="わたしは預言者たちに語った。幻を多く示したのはわたしである。わたしは預言者たちによってたとえを語った。" w:history="1">
        <w:r w:rsidRPr="003E481D">
          <w:rPr>
            <w:rStyle w:val="ac"/>
            <w:rFonts w:ascii="ＭＳ Ｐ明朝" w:eastAsia="ＭＳ Ｐ明朝" w:hAnsi="ＭＳ Ｐ明朝"/>
            <w:sz w:val="24"/>
            <w:szCs w:val="24"/>
          </w:rPr>
          <w:t>ホセ</w:t>
        </w:r>
        <w:r w:rsidR="009F0ECA" w:rsidRPr="003E481D">
          <w:rPr>
            <w:rStyle w:val="ac"/>
            <w:rFonts w:ascii="ＭＳ Ｐ明朝" w:eastAsia="ＭＳ Ｐ明朝" w:hAnsi="ＭＳ Ｐ明朝"/>
            <w:sz w:val="24"/>
            <w:szCs w:val="24"/>
          </w:rPr>
          <w:t>ア</w:t>
        </w:r>
        <w:r w:rsidRPr="003E481D">
          <w:rPr>
            <w:rStyle w:val="ac"/>
            <w:rFonts w:ascii="ＭＳ Ｐ明朝" w:eastAsia="ＭＳ Ｐ明朝" w:hAnsi="ＭＳ Ｐ明朝"/>
            <w:sz w:val="24"/>
            <w:szCs w:val="24"/>
          </w:rPr>
          <w:t>12</w:t>
        </w:r>
        <w:r w:rsidR="009F0ECA" w:rsidRPr="003E481D">
          <w:rPr>
            <w:rStyle w:val="ac"/>
            <w:rFonts w:ascii="ＭＳ Ｐ明朝" w:eastAsia="ＭＳ Ｐ明朝" w:hAnsi="ＭＳ Ｐ明朝"/>
            <w:sz w:val="24"/>
            <w:szCs w:val="24"/>
          </w:rPr>
          <w:t>章</w:t>
        </w:r>
        <w:r w:rsidRPr="003E481D">
          <w:rPr>
            <w:rStyle w:val="ac"/>
            <w:rFonts w:ascii="ＭＳ Ｐ明朝" w:eastAsia="ＭＳ Ｐ明朝" w:hAnsi="ＭＳ Ｐ明朝"/>
            <w:sz w:val="24"/>
            <w:szCs w:val="24"/>
          </w:rPr>
          <w:t>10</w:t>
        </w:r>
        <w:r w:rsidR="009F0ECA" w:rsidRPr="003E481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参照）、イエスに従う私たちに</w:t>
      </w:r>
      <w:r w:rsidR="00FB573B">
        <w:rPr>
          <w:rFonts w:ascii="ＭＳ Ｐ明朝" w:eastAsia="ＭＳ Ｐ明朝" w:hAnsi="ＭＳ Ｐ明朝" w:hint="eastAsia"/>
          <w:sz w:val="24"/>
          <w:szCs w:val="24"/>
        </w:rPr>
        <w:t>は</w:t>
      </w:r>
      <w:r w:rsidRPr="003E4E3B">
        <w:rPr>
          <w:rFonts w:ascii="ＭＳ Ｐ明朝" w:eastAsia="ＭＳ Ｐ明朝" w:hAnsi="ＭＳ Ｐ明朝"/>
          <w:sz w:val="24"/>
          <w:szCs w:val="24"/>
        </w:rPr>
        <w:t>「豚に真珠を</w:t>
      </w:r>
      <w:r w:rsidR="00FB573B">
        <w:rPr>
          <w:rFonts w:ascii="ＭＳ Ｐ明朝" w:eastAsia="ＭＳ Ｐ明朝" w:hAnsi="ＭＳ Ｐ明朝" w:hint="eastAsia"/>
          <w:sz w:val="24"/>
          <w:szCs w:val="24"/>
        </w:rPr>
        <w:t>投げる</w:t>
      </w:r>
      <w:r w:rsidRPr="003E4E3B">
        <w:rPr>
          <w:rFonts w:ascii="ＭＳ Ｐ明朝" w:eastAsia="ＭＳ Ｐ明朝" w:hAnsi="ＭＳ Ｐ明朝"/>
          <w:sz w:val="24"/>
          <w:szCs w:val="24"/>
        </w:rPr>
        <w:t>」こと</w:t>
      </w:r>
      <w:r w:rsidR="00ED495F">
        <w:rPr>
          <w:rFonts w:ascii="ＭＳ Ｐ明朝" w:eastAsia="ＭＳ Ｐ明朝" w:hAnsi="ＭＳ Ｐ明朝" w:hint="eastAsia"/>
          <w:sz w:val="24"/>
          <w:szCs w:val="24"/>
        </w:rPr>
        <w:t>がないように</w:t>
      </w:r>
      <w:r w:rsidRPr="003E4E3B">
        <w:rPr>
          <w:rFonts w:ascii="ＭＳ Ｐ明朝" w:eastAsia="ＭＳ Ｐ明朝" w:hAnsi="ＭＳ Ｐ明朝"/>
          <w:sz w:val="24"/>
          <w:szCs w:val="24"/>
        </w:rPr>
        <w:t>注意するよう助言されました（</w:t>
      </w:r>
      <w:hyperlink r:id="rId262" w:anchor="7:6" w:tooltip="聖なるものを犬にやるな。また真珠を豚に投げてやるな。恐らく彼らはそれらを足で踏みつけ、向きなおってあなたがたにかみついてくるであろう。" w:history="1">
        <w:r w:rsidRPr="003E481D">
          <w:rPr>
            <w:rStyle w:val="ac"/>
            <w:rFonts w:ascii="ＭＳ Ｐ明朝" w:eastAsia="ＭＳ Ｐ明朝" w:hAnsi="ＭＳ Ｐ明朝"/>
            <w:sz w:val="24"/>
            <w:szCs w:val="24"/>
          </w:rPr>
          <w:t>マタイ7</w:t>
        </w:r>
        <w:r w:rsidR="008779B7" w:rsidRPr="003E481D">
          <w:rPr>
            <w:rStyle w:val="ac"/>
            <w:rFonts w:ascii="ＭＳ Ｐ明朝" w:eastAsia="ＭＳ Ｐ明朝" w:hAnsi="ＭＳ Ｐ明朝"/>
            <w:sz w:val="24"/>
            <w:szCs w:val="24"/>
          </w:rPr>
          <w:t>章</w:t>
        </w:r>
        <w:r w:rsidRPr="003E481D">
          <w:rPr>
            <w:rStyle w:val="ac"/>
            <w:rFonts w:ascii="ＭＳ Ｐ明朝" w:eastAsia="ＭＳ Ｐ明朝" w:hAnsi="ＭＳ Ｐ明朝"/>
            <w:sz w:val="24"/>
            <w:szCs w:val="24"/>
          </w:rPr>
          <w:t>6</w:t>
        </w:r>
        <w:r w:rsidR="008779B7" w:rsidRPr="003E481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）。聖書の真理ほど高価な真珠はありません。たとえ、私たちがここで行っているように、預言</w:t>
      </w:r>
      <w:r w:rsidR="00FB573B">
        <w:rPr>
          <w:rFonts w:ascii="ＭＳ Ｐ明朝" w:eastAsia="ＭＳ Ｐ明朝" w:hAnsi="ＭＳ Ｐ明朝" w:hint="eastAsia"/>
          <w:sz w:val="24"/>
          <w:szCs w:val="24"/>
        </w:rPr>
        <w:t>の言葉に奮闘して取り組むとしても</w:t>
      </w:r>
      <w:r w:rsidRPr="003E4E3B">
        <w:rPr>
          <w:rFonts w:ascii="ＭＳ Ｐ明朝" w:eastAsia="ＭＳ Ｐ明朝" w:hAnsi="ＭＳ Ｐ明朝"/>
          <w:sz w:val="24"/>
          <w:szCs w:val="24"/>
        </w:rPr>
        <w:t>、神の真理を熱心に求めることは大いに価値があります。</w:t>
      </w:r>
      <w:r w:rsidR="009F0ECA">
        <w:rPr>
          <w:rFonts w:ascii="ＭＳ Ｐ明朝" w:eastAsia="ＭＳ Ｐ明朝" w:hAnsi="ＭＳ Ｐ明朝" w:hint="eastAsia"/>
          <w:sz w:val="24"/>
          <w:szCs w:val="24"/>
        </w:rPr>
        <w:t>そうしないなら</w:t>
      </w:r>
      <w:r w:rsidRPr="003E4E3B">
        <w:rPr>
          <w:rFonts w:ascii="ＭＳ Ｐ明朝" w:eastAsia="ＭＳ Ｐ明朝" w:hAnsi="ＭＳ Ｐ明朝"/>
          <w:sz w:val="24"/>
          <w:szCs w:val="24"/>
        </w:rPr>
        <w:t>、イザヤの聴衆が彼の言うことにあまり興味を示さなかったのと同じような苦境に</w:t>
      </w:r>
      <w:r w:rsidR="009F0ECA">
        <w:rPr>
          <w:rFonts w:ascii="ＭＳ Ｐ明朝" w:eastAsia="ＭＳ Ｐ明朝" w:hAnsi="ＭＳ Ｐ明朝" w:hint="eastAsia"/>
          <w:sz w:val="24"/>
          <w:szCs w:val="24"/>
        </w:rPr>
        <w:t>、私たちも</w:t>
      </w:r>
      <w:r w:rsidRPr="003E4E3B">
        <w:rPr>
          <w:rFonts w:ascii="ＭＳ Ｐ明朝" w:eastAsia="ＭＳ Ｐ明朝" w:hAnsi="ＭＳ Ｐ明朝"/>
          <w:sz w:val="24"/>
          <w:szCs w:val="24"/>
        </w:rPr>
        <w:t>立たされることになる</w:t>
      </w:r>
      <w:r w:rsidR="009F0ECA">
        <w:rPr>
          <w:rFonts w:ascii="ＭＳ Ｐ明朝" w:eastAsia="ＭＳ Ｐ明朝" w:hAnsi="ＭＳ Ｐ明朝" w:hint="eastAsia"/>
          <w:sz w:val="24"/>
          <w:szCs w:val="24"/>
        </w:rPr>
        <w:t>でしょう：</w:t>
      </w:r>
    </w:p>
    <w:p w14:paraId="7D7EEC53" w14:textId="77777777" w:rsidR="00C0010E" w:rsidRPr="005600B7" w:rsidRDefault="00C0010E" w:rsidP="00C0010E">
      <w:pPr>
        <w:rPr>
          <w:rFonts w:ascii="ＭＳ Ｐ明朝" w:eastAsia="ＭＳ Ｐ明朝" w:hAnsi="ＭＳ Ｐ明朝"/>
          <w:sz w:val="24"/>
          <w:szCs w:val="24"/>
        </w:rPr>
      </w:pPr>
    </w:p>
    <w:p w14:paraId="21034088" w14:textId="749B0C09" w:rsidR="009F0ECA" w:rsidRPr="00773006" w:rsidRDefault="009F0ECA" w:rsidP="009F0ECA">
      <w:pPr>
        <w:pStyle w:val="BODY"/>
        <w:widowControl w:val="0"/>
        <w:spacing w:after="80"/>
        <w:ind w:left="840" w:firstLineChars="100" w:firstLine="240"/>
        <w:rPr>
          <w:rFonts w:ascii="ＭＳ Ｐ明朝" w:eastAsia="ＭＳ Ｐ明朝" w:hAnsi="ＭＳ Ｐ明朝" w:cs="‚l‚r ‚oƒSƒVƒbƒN Western"/>
        </w:rPr>
      </w:pPr>
      <w:r w:rsidRPr="009F0ECA">
        <w:rPr>
          <w:rFonts w:ascii="BIZ UDPゴシック" w:eastAsia="BIZ UDPゴシック" w:hAnsi="BIZ UDPゴシック" w:cs="‚l‚r ‚oƒSƒVƒbƒN Western"/>
          <w:lang w:eastAsia="x-none"/>
        </w:rPr>
        <w:t>主は言われた、「あなたは行って、この民にこう言いなさい、『あなたがたはくりかえし聞くがよい、しかし悟ってはならない。あなたがたはくりかえし見るがよい、しかしわかってはならない』と。</w:t>
      </w:r>
      <w:r w:rsidRPr="00773006">
        <w:rPr>
          <w:rFonts w:ascii="ＭＳ Ｐ明朝" w:eastAsia="ＭＳ Ｐ明朝" w:hAnsi="ＭＳ Ｐ明朝" w:cs="‚l‚r ‚oƒSƒVƒbƒN Western" w:hint="eastAsia"/>
        </w:rPr>
        <w:t>（</w:t>
      </w:r>
      <w:hyperlink r:id="rId263" w:anchor="6:9" w:history="1">
        <w:r w:rsidRPr="00773006">
          <w:rPr>
            <w:rStyle w:val="ac"/>
            <w:rFonts w:ascii="ＭＳ Ｐ明朝" w:eastAsia="ＭＳ Ｐ明朝" w:hAnsi="ＭＳ Ｐ明朝" w:cs="‚l‚r ‚oƒSƒVƒbƒN Western"/>
          </w:rPr>
          <w:t>イザヤ</w:t>
        </w:r>
        <w:r w:rsidRPr="00773006">
          <w:rPr>
            <w:rStyle w:val="ac"/>
            <w:rFonts w:ascii="ＭＳ Ｐ明朝" w:eastAsia="ＭＳ Ｐ明朝" w:hAnsi="ＭＳ Ｐ明朝" w:cs="‚l‚r ‚oƒSƒVƒbƒN Western" w:hint="eastAsia"/>
          </w:rPr>
          <w:t>6</w:t>
        </w:r>
        <w:r w:rsidRPr="00773006">
          <w:rPr>
            <w:rStyle w:val="ac"/>
            <w:rFonts w:ascii="ＭＳ Ｐ明朝" w:eastAsia="ＭＳ Ｐ明朝" w:hAnsi="ＭＳ Ｐ明朝" w:cs="‚l‚r ‚oƒSƒVƒbƒN Western"/>
          </w:rPr>
          <w:lastRenderedPageBreak/>
          <w:t>章</w:t>
        </w:r>
        <w:r w:rsidRPr="00773006">
          <w:rPr>
            <w:rStyle w:val="ac"/>
            <w:rFonts w:ascii="ＭＳ Ｐ明朝" w:eastAsia="ＭＳ Ｐ明朝" w:hAnsi="ＭＳ Ｐ明朝" w:cs="‚l‚r ‚oƒSƒVƒbƒN Western" w:hint="eastAsia"/>
          </w:rPr>
          <w:t>9</w:t>
        </w:r>
        <w:r w:rsidRPr="00773006">
          <w:rPr>
            <w:rStyle w:val="ac"/>
            <w:rFonts w:ascii="ＭＳ Ｐ明朝" w:eastAsia="ＭＳ Ｐ明朝" w:hAnsi="ＭＳ Ｐ明朝" w:cs="‚l‚r ‚oƒSƒVƒbƒN Western"/>
          </w:rPr>
          <w:t>節</w:t>
        </w:r>
      </w:hyperlink>
      <w:r w:rsidRPr="00773006">
        <w:rPr>
          <w:rFonts w:ascii="ＭＳ Ｐ明朝" w:eastAsia="ＭＳ Ｐ明朝" w:hAnsi="ＭＳ Ｐ明朝" w:cs="‚l‚r ‚oƒSƒVƒbƒN Western" w:hint="eastAsia"/>
        </w:rPr>
        <w:t>）</w:t>
      </w:r>
    </w:p>
    <w:p w14:paraId="326B6C6D" w14:textId="77777777" w:rsidR="009F0ECA" w:rsidRPr="003E4E3B" w:rsidRDefault="009F0ECA" w:rsidP="00C0010E">
      <w:pPr>
        <w:rPr>
          <w:rFonts w:ascii="ＭＳ Ｐ明朝" w:eastAsia="ＭＳ Ｐ明朝" w:hAnsi="ＭＳ Ｐ明朝"/>
          <w:sz w:val="24"/>
          <w:szCs w:val="24"/>
        </w:rPr>
      </w:pPr>
    </w:p>
    <w:p w14:paraId="58915325" w14:textId="66DC835D" w:rsidR="00C0010E" w:rsidRPr="0058119A" w:rsidRDefault="0058119A" w:rsidP="0058119A">
      <w:pPr>
        <w:pStyle w:val="30"/>
      </w:pPr>
      <w:bookmarkStart w:id="12" w:name="_Toc162974036"/>
      <w:r w:rsidRPr="0058119A">
        <w:rPr>
          <w:rFonts w:hint="eastAsia"/>
        </w:rPr>
        <w:t>b.</w:t>
      </w:r>
      <w:r w:rsidR="00760421" w:rsidRPr="0058119A">
        <w:rPr>
          <w:rFonts w:hint="eastAsia"/>
        </w:rPr>
        <w:t>「</w:t>
      </w:r>
      <w:r w:rsidR="00C0010E" w:rsidRPr="0058119A">
        <w:t>主の日」パラダイム</w:t>
      </w:r>
      <w:bookmarkEnd w:id="12"/>
    </w:p>
    <w:p w14:paraId="5A2FA647" w14:textId="77777777" w:rsidR="00C0010E" w:rsidRPr="003E4E3B" w:rsidRDefault="00C0010E" w:rsidP="00C0010E">
      <w:pPr>
        <w:rPr>
          <w:rFonts w:ascii="ＭＳ Ｐ明朝" w:eastAsia="ＭＳ Ｐ明朝" w:hAnsi="ＭＳ Ｐ明朝"/>
          <w:sz w:val="24"/>
          <w:szCs w:val="24"/>
        </w:rPr>
      </w:pPr>
    </w:p>
    <w:p w14:paraId="710AEAF3" w14:textId="0B5F8895" w:rsidR="00C0010E" w:rsidRPr="003E4E3B" w:rsidRDefault="00C0010E" w:rsidP="00564547">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旧約聖書の預言的</w:t>
      </w:r>
      <w:r w:rsidR="005600B7">
        <w:rPr>
          <w:rFonts w:ascii="ＭＳ Ｐ明朝" w:eastAsia="ＭＳ Ｐ明朝" w:hAnsi="ＭＳ Ｐ明朝" w:hint="eastAsia"/>
          <w:sz w:val="24"/>
          <w:szCs w:val="24"/>
        </w:rPr>
        <w:t>重なり</w:t>
      </w:r>
      <w:r w:rsidRPr="003E4E3B">
        <w:rPr>
          <w:rFonts w:ascii="ＭＳ Ｐ明朝" w:eastAsia="ＭＳ Ｐ明朝" w:hAnsi="ＭＳ Ｐ明朝" w:hint="eastAsia"/>
          <w:sz w:val="24"/>
          <w:szCs w:val="24"/>
        </w:rPr>
        <w:t>の中で最も一般的なものは、</w:t>
      </w:r>
      <w:r w:rsidR="00087E7B">
        <w:rPr>
          <w:rFonts w:ascii="ＭＳ Ｐ明朝" w:eastAsia="ＭＳ Ｐ明朝" w:hAnsi="ＭＳ Ｐ明朝" w:hint="eastAsia"/>
          <w:sz w:val="24"/>
          <w:szCs w:val="24"/>
        </w:rPr>
        <w:t>初</w:t>
      </w:r>
      <w:r w:rsidR="005600B7">
        <w:rPr>
          <w:rFonts w:ascii="ＭＳ Ｐ明朝" w:eastAsia="ＭＳ Ｐ明朝" w:hAnsi="ＭＳ Ｐ明朝" w:hint="eastAsia"/>
          <w:sz w:val="24"/>
          <w:szCs w:val="24"/>
        </w:rPr>
        <w:t>降臨</w:t>
      </w:r>
      <w:r w:rsidRPr="003E4E3B">
        <w:rPr>
          <w:rFonts w:ascii="ＭＳ Ｐ明朝" w:eastAsia="ＭＳ Ｐ明朝" w:hAnsi="ＭＳ Ｐ明朝" w:hint="eastAsia"/>
          <w:sz w:val="24"/>
          <w:szCs w:val="24"/>
        </w:rPr>
        <w:t>と</w:t>
      </w:r>
      <w:r w:rsidR="005600B7">
        <w:rPr>
          <w:rFonts w:ascii="ＭＳ Ｐ明朝" w:eastAsia="ＭＳ Ｐ明朝" w:hAnsi="ＭＳ Ｐ明朝" w:hint="eastAsia"/>
          <w:sz w:val="24"/>
          <w:szCs w:val="24"/>
        </w:rPr>
        <w:t>再降臨</w:t>
      </w:r>
      <w:r w:rsidRPr="003E4E3B">
        <w:rPr>
          <w:rFonts w:ascii="ＭＳ Ｐ明朝" w:eastAsia="ＭＳ Ｐ明朝" w:hAnsi="ＭＳ Ｐ明朝" w:hint="eastAsia"/>
          <w:sz w:val="24"/>
          <w:szCs w:val="24"/>
        </w:rPr>
        <w:t>の短縮</w:t>
      </w:r>
      <w:r w:rsidR="00564547">
        <w:rPr>
          <w:rFonts w:ascii="ＭＳ Ｐ明朝" w:eastAsia="ＭＳ Ｐ明朝" w:hAnsi="ＭＳ Ｐ明朝" w:hint="eastAsia"/>
          <w:sz w:val="24"/>
          <w:szCs w:val="24"/>
        </w:rPr>
        <w:t>＜表現＞</w:t>
      </w:r>
      <w:r w:rsidR="005600B7">
        <w:rPr>
          <w:rFonts w:ascii="ＭＳ Ｐ明朝" w:eastAsia="ＭＳ Ｐ明朝" w:hAnsi="ＭＳ Ｐ明朝" w:hint="eastAsia"/>
          <w:sz w:val="24"/>
          <w:szCs w:val="24"/>
        </w:rPr>
        <w:t>法</w:t>
      </w:r>
      <w:r w:rsidRPr="003E4E3B">
        <w:rPr>
          <w:rFonts w:ascii="ＭＳ Ｐ明朝" w:eastAsia="ＭＳ Ｐ明朝" w:hAnsi="ＭＳ Ｐ明朝" w:hint="eastAsia"/>
          <w:sz w:val="24"/>
          <w:szCs w:val="24"/>
        </w:rPr>
        <w:t>を除けば、</w:t>
      </w:r>
      <w:r w:rsidR="005600B7">
        <w:rPr>
          <w:rFonts w:ascii="ＭＳ Ｐ明朝" w:eastAsia="ＭＳ Ｐ明朝" w:hAnsi="ＭＳ Ｐ明朝" w:hint="eastAsia"/>
          <w:sz w:val="24"/>
          <w:szCs w:val="24"/>
        </w:rPr>
        <w:t>いまだに成就されていない</w:t>
      </w:r>
      <w:r w:rsidRPr="003E4E3B">
        <w:rPr>
          <w:rFonts w:ascii="ＭＳ Ｐ明朝" w:eastAsia="ＭＳ Ｐ明朝" w:hAnsi="ＭＳ Ｐ明朝" w:hint="eastAsia"/>
          <w:sz w:val="24"/>
          <w:szCs w:val="24"/>
        </w:rPr>
        <w:t>多くの終末論（終末に関する預言的情報）を「主の日」（あるいはそれに相当する表現、下記参照）の名のもとに一つにまとめたもので</w:t>
      </w:r>
      <w:r w:rsidR="005600B7">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。このように、終末の時代の大部分を一つの統一された名称にまとめることは、解釈上の困難を伴</w:t>
      </w:r>
      <w:r w:rsidR="007B4D10">
        <w:rPr>
          <w:rFonts w:ascii="ＭＳ Ｐ明朝" w:eastAsia="ＭＳ Ｐ明朝" w:hAnsi="ＭＳ Ｐ明朝" w:hint="eastAsia"/>
          <w:sz w:val="24"/>
          <w:szCs w:val="24"/>
        </w:rPr>
        <w:t>います</w:t>
      </w:r>
      <w:r w:rsidRPr="003E4E3B">
        <w:rPr>
          <w:rFonts w:ascii="ＭＳ Ｐ明朝" w:eastAsia="ＭＳ Ｐ明朝" w:hAnsi="ＭＳ Ｐ明朝" w:hint="eastAsia"/>
          <w:sz w:val="24"/>
          <w:szCs w:val="24"/>
        </w:rPr>
        <w:t>が、非常に理にかなった根拠があ</w:t>
      </w:r>
      <w:r w:rsidR="007B4D10">
        <w:rPr>
          <w:rFonts w:ascii="ＭＳ Ｐ明朝" w:eastAsia="ＭＳ Ｐ明朝" w:hAnsi="ＭＳ Ｐ明朝" w:hint="eastAsia"/>
          <w:sz w:val="24"/>
          <w:szCs w:val="24"/>
        </w:rPr>
        <w:t>ります</w:t>
      </w:r>
      <w:r w:rsidRPr="003E4E3B">
        <w:rPr>
          <w:rFonts w:ascii="ＭＳ Ｐ明朝" w:eastAsia="ＭＳ Ｐ明朝" w:hAnsi="ＭＳ Ｐ明朝" w:hint="eastAsia"/>
          <w:sz w:val="24"/>
          <w:szCs w:val="24"/>
        </w:rPr>
        <w:t>。</w:t>
      </w:r>
      <w:r w:rsidR="007B4D10">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主の日」とは、主の栄光と勝利に満ちた御子の再臨による</w:t>
      </w:r>
      <w:r w:rsidR="007B4D10">
        <w:rPr>
          <w:rFonts w:ascii="ＭＳ Ｐ明朝" w:eastAsia="ＭＳ Ｐ明朝" w:hAnsi="ＭＳ Ｐ明朝" w:hint="eastAsia"/>
          <w:sz w:val="24"/>
          <w:szCs w:val="24"/>
        </w:rPr>
        <w:t>艱難期</w:t>
      </w:r>
      <w:r w:rsidRPr="003E4E3B">
        <w:rPr>
          <w:rFonts w:ascii="ＭＳ Ｐ明朝" w:eastAsia="ＭＳ Ｐ明朝" w:hAnsi="ＭＳ Ｐ明朝" w:hint="eastAsia"/>
          <w:sz w:val="24"/>
          <w:szCs w:val="24"/>
        </w:rPr>
        <w:t>の終結に始まり、永遠の始まりに終わる、神ご自身が人類の歴史を直接支配することを公然と主張する期間であり、最初は</w:t>
      </w:r>
      <w:r w:rsidR="007B4D10">
        <w:rPr>
          <w:rFonts w:ascii="ＭＳ Ｐ明朝" w:eastAsia="ＭＳ Ｐ明朝" w:hAnsi="ＭＳ Ｐ明朝" w:hint="eastAsia"/>
          <w:sz w:val="24"/>
          <w:szCs w:val="24"/>
        </w:rPr>
        <w:t>裁き</w:t>
      </w:r>
      <w:r w:rsidRPr="003E4E3B">
        <w:rPr>
          <w:rFonts w:ascii="ＭＳ Ｐ明朝" w:eastAsia="ＭＳ Ｐ明朝" w:hAnsi="ＭＳ Ｐ明朝" w:hint="eastAsia"/>
          <w:sz w:val="24"/>
          <w:szCs w:val="24"/>
        </w:rPr>
        <w:t>（</w:t>
      </w:r>
      <w:r w:rsidR="00564547">
        <w:rPr>
          <w:rFonts w:ascii="ＭＳ Ｐ明朝" w:eastAsia="ＭＳ Ｐ明朝" w:hAnsi="ＭＳ Ｐ明朝" w:hint="eastAsia"/>
          <w:sz w:val="24"/>
          <w:szCs w:val="24"/>
        </w:rPr>
        <w:t>艱難期</w:t>
      </w:r>
      <w:r w:rsidRPr="003E4E3B">
        <w:rPr>
          <w:rFonts w:ascii="ＭＳ Ｐ明朝" w:eastAsia="ＭＳ Ｐ明朝" w:hAnsi="ＭＳ Ｐ明朝" w:hint="eastAsia"/>
          <w:sz w:val="24"/>
          <w:szCs w:val="24"/>
        </w:rPr>
        <w:t>の終結）、次に回復（千年間を通して）、最後に現世をはるかに優れたものに置き換える（永遠の国の始まり）</w:t>
      </w:r>
      <w:r w:rsidR="00FB48F4">
        <w:rPr>
          <w:rFonts w:ascii="ＭＳ Ｐ明朝" w:eastAsia="ＭＳ Ｐ明朝" w:hAnsi="ＭＳ Ｐ明朝" w:hint="eastAsia"/>
          <w:sz w:val="24"/>
          <w:szCs w:val="24"/>
        </w:rPr>
        <w:t>というものです</w:t>
      </w:r>
      <w:r w:rsidRPr="003E4E3B">
        <w:rPr>
          <w:rFonts w:ascii="ＭＳ Ｐ明朝" w:eastAsia="ＭＳ Ｐ明朝" w:hAnsi="ＭＳ Ｐ明朝" w:hint="eastAsia"/>
          <w:sz w:val="24"/>
          <w:szCs w:val="24"/>
        </w:rPr>
        <w:t>。艱難</w:t>
      </w:r>
      <w:r w:rsidR="007B4D10">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の終わり（すなわち、再臨とハルマゲドンの合図と</w:t>
      </w:r>
      <w:r w:rsidR="007B4D10">
        <w:rPr>
          <w:rFonts w:ascii="ＭＳ Ｐ明朝" w:eastAsia="ＭＳ Ｐ明朝" w:hAnsi="ＭＳ Ｐ明朝" w:hint="eastAsia"/>
          <w:sz w:val="24"/>
          <w:szCs w:val="24"/>
        </w:rPr>
        <w:t>それを取り巻く</w:t>
      </w:r>
      <w:r w:rsidRPr="003E4E3B">
        <w:rPr>
          <w:rFonts w:ascii="ＭＳ Ｐ明朝" w:eastAsia="ＭＳ Ｐ明朝" w:hAnsi="ＭＳ Ｐ明朝" w:hint="eastAsia"/>
          <w:sz w:val="24"/>
          <w:szCs w:val="24"/>
        </w:rPr>
        <w:t>出来事）から始まって、この時代は、</w:t>
      </w:r>
      <w:r w:rsidR="007D0AF8">
        <w:rPr>
          <w:rFonts w:ascii="ＭＳ Ｐ明朝" w:eastAsia="ＭＳ Ｐ明朝" w:hAnsi="ＭＳ Ｐ明朝" w:hint="eastAsia"/>
          <w:sz w:val="24"/>
          <w:szCs w:val="24"/>
        </w:rPr>
        <w:t>（今の時とは違って）</w:t>
      </w:r>
      <w:r w:rsidR="00564547" w:rsidRPr="00564547">
        <w:rPr>
          <w:rFonts w:ascii="ＭＳ Ｐ明朝" w:eastAsia="ＭＳ Ｐ明朝" w:hAnsi="ＭＳ Ｐ明朝"/>
          <w:sz w:val="24"/>
          <w:szCs w:val="24"/>
        </w:rPr>
        <w:t>歴史の出来事に対する神の明らかな働きが否定できない時代になるでしょう</w:t>
      </w:r>
      <w:r w:rsidRPr="003E4E3B">
        <w:rPr>
          <w:rFonts w:ascii="ＭＳ Ｐ明朝" w:eastAsia="ＭＳ Ｐ明朝" w:hAnsi="ＭＳ Ｐ明朝" w:hint="eastAsia"/>
          <w:sz w:val="24"/>
          <w:szCs w:val="24"/>
        </w:rPr>
        <w:t>（神の歴史の支配は、疑いなく</w:t>
      </w:r>
      <w:r w:rsidR="007A36E4">
        <w:rPr>
          <w:rFonts w:ascii="ＭＳ Ｐ明朝" w:eastAsia="ＭＳ Ｐ明朝" w:hAnsi="ＭＳ Ｐ明朝" w:hint="eastAsia"/>
          <w:sz w:val="24"/>
          <w:szCs w:val="24"/>
        </w:rPr>
        <w:t>完結的で初めから定められてい</w:t>
      </w:r>
      <w:r w:rsidRPr="003E4E3B">
        <w:rPr>
          <w:rFonts w:ascii="ＭＳ Ｐ明朝" w:eastAsia="ＭＳ Ｐ明朝" w:hAnsi="ＭＳ Ｐ明朝" w:hint="eastAsia"/>
          <w:sz w:val="24"/>
          <w:szCs w:val="24"/>
        </w:rPr>
        <w:t>ますが、信仰の目を通して</w:t>
      </w:r>
      <w:r w:rsidR="00C40521">
        <w:rPr>
          <w:rFonts w:ascii="ＭＳ Ｐ明朝" w:eastAsia="ＭＳ Ｐ明朝" w:hAnsi="ＭＳ Ｐ明朝" w:hint="eastAsia"/>
          <w:sz w:val="24"/>
          <w:szCs w:val="24"/>
        </w:rPr>
        <w:t>見なけれ</w:t>
      </w:r>
      <w:r w:rsidRPr="003E4E3B">
        <w:rPr>
          <w:rFonts w:ascii="ＭＳ Ｐ明朝" w:eastAsia="ＭＳ Ｐ明朝" w:hAnsi="ＭＳ Ｐ明朝" w:hint="eastAsia"/>
          <w:sz w:val="24"/>
          <w:szCs w:val="24"/>
        </w:rPr>
        <w:t>ばなりません：</w:t>
      </w:r>
      <w:r w:rsidRPr="003E4E3B">
        <w:rPr>
          <w:rFonts w:ascii="ＭＳ Ｐ明朝" w:eastAsia="ＭＳ Ｐ明朝" w:hAnsi="ＭＳ Ｐ明朝"/>
          <w:sz w:val="24"/>
          <w:szCs w:val="24"/>
        </w:rPr>
        <w:t xml:space="preserve"> </w:t>
      </w:r>
      <w:hyperlink r:id="rId264" w:anchor="4:18" w:tooltip="わたしたちは、見えるものにではなく、見えないものに目を注ぐ。見えるものは一時的であり、見えないものは永遠につづくのである。" w:history="1">
        <w:r w:rsidR="007B4D10" w:rsidRPr="00AD1DFB">
          <w:rPr>
            <w:rStyle w:val="ac"/>
            <w:rFonts w:ascii="ＭＳ Ｐ明朝" w:eastAsia="ＭＳ Ｐ明朝" w:hAnsi="ＭＳ Ｐ明朝"/>
            <w:sz w:val="24"/>
            <w:szCs w:val="24"/>
          </w:rPr>
          <w:t>第二コリント</w:t>
        </w:r>
        <w:r w:rsidRPr="00AD1DFB">
          <w:rPr>
            <w:rStyle w:val="ac"/>
            <w:rFonts w:ascii="ＭＳ Ｐ明朝" w:eastAsia="ＭＳ Ｐ明朝" w:hAnsi="ＭＳ Ｐ明朝"/>
            <w:sz w:val="24"/>
            <w:szCs w:val="24"/>
          </w:rPr>
          <w:t>4</w:t>
        </w:r>
        <w:r w:rsidR="007B4D10" w:rsidRPr="00AD1DFB">
          <w:rPr>
            <w:rStyle w:val="ac"/>
            <w:rFonts w:ascii="ＭＳ Ｐ明朝" w:eastAsia="ＭＳ Ｐ明朝" w:hAnsi="ＭＳ Ｐ明朝"/>
            <w:sz w:val="24"/>
            <w:szCs w:val="24"/>
          </w:rPr>
          <w:t>章</w:t>
        </w:r>
        <w:r w:rsidRPr="00AD1DFB">
          <w:rPr>
            <w:rStyle w:val="ac"/>
            <w:rFonts w:ascii="ＭＳ Ｐ明朝" w:eastAsia="ＭＳ Ｐ明朝" w:hAnsi="ＭＳ Ｐ明朝"/>
            <w:sz w:val="24"/>
            <w:szCs w:val="24"/>
          </w:rPr>
          <w:t>18</w:t>
        </w:r>
        <w:r w:rsidR="007B4D10" w:rsidRPr="00AD1DFB">
          <w:rPr>
            <w:rStyle w:val="ac"/>
            <w:rFonts w:ascii="ＭＳ Ｐ明朝" w:eastAsia="ＭＳ Ｐ明朝" w:hAnsi="ＭＳ Ｐ明朝"/>
            <w:sz w:val="24"/>
            <w:szCs w:val="24"/>
          </w:rPr>
          <w:t>節</w:t>
        </w:r>
      </w:hyperlink>
      <w:r w:rsidR="007B4D10">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265" w:anchor="5:7" w:tooltip="わたしたちは、見えるものによらないで、信仰によって歩いているのである。" w:history="1">
        <w:r w:rsidRPr="00AD1DFB">
          <w:rPr>
            <w:rStyle w:val="ac"/>
            <w:rFonts w:ascii="ＭＳ Ｐ明朝" w:eastAsia="ＭＳ Ｐ明朝" w:hAnsi="ＭＳ Ｐ明朝"/>
            <w:sz w:val="24"/>
            <w:szCs w:val="24"/>
          </w:rPr>
          <w:t>5</w:t>
        </w:r>
        <w:r w:rsidR="007B4D10" w:rsidRPr="00AD1DFB">
          <w:rPr>
            <w:rStyle w:val="ac"/>
            <w:rFonts w:ascii="ＭＳ Ｐ明朝" w:eastAsia="ＭＳ Ｐ明朝" w:hAnsi="ＭＳ Ｐ明朝"/>
            <w:sz w:val="24"/>
            <w:szCs w:val="24"/>
          </w:rPr>
          <w:t>章</w:t>
        </w:r>
        <w:r w:rsidRPr="00AD1DFB">
          <w:rPr>
            <w:rStyle w:val="ac"/>
            <w:rFonts w:ascii="ＭＳ Ｐ明朝" w:eastAsia="ＭＳ Ｐ明朝" w:hAnsi="ＭＳ Ｐ明朝"/>
            <w:sz w:val="24"/>
            <w:szCs w:val="24"/>
          </w:rPr>
          <w:t>7</w:t>
        </w:r>
        <w:r w:rsidR="007B4D10" w:rsidRPr="00AD1DFB">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266" w:anchor="11:1" w:tooltip="さて、信仰とは、望んでいる事がらを確信し、まだ見ていない事実を確認することである。" w:history="1">
        <w:r w:rsidR="007B4D10" w:rsidRPr="00AD1DFB">
          <w:rPr>
            <w:rStyle w:val="ac"/>
            <w:rFonts w:ascii="ＭＳ Ｐ明朝" w:eastAsia="ＭＳ Ｐ明朝" w:hAnsi="ＭＳ Ｐ明朝"/>
            <w:sz w:val="24"/>
            <w:szCs w:val="24"/>
          </w:rPr>
          <w:t>ヘブル</w:t>
        </w:r>
        <w:r w:rsidRPr="00AD1DFB">
          <w:rPr>
            <w:rStyle w:val="ac"/>
            <w:rFonts w:ascii="ＭＳ Ｐ明朝" w:eastAsia="ＭＳ Ｐ明朝" w:hAnsi="ＭＳ Ｐ明朝"/>
            <w:sz w:val="24"/>
            <w:szCs w:val="24"/>
          </w:rPr>
          <w:t>11</w:t>
        </w:r>
        <w:r w:rsidR="007B4D10" w:rsidRPr="00AD1DFB">
          <w:rPr>
            <w:rStyle w:val="ac"/>
            <w:rFonts w:ascii="ＭＳ Ｐ明朝" w:eastAsia="ＭＳ Ｐ明朝" w:hAnsi="ＭＳ Ｐ明朝"/>
            <w:sz w:val="24"/>
            <w:szCs w:val="24"/>
          </w:rPr>
          <w:t>章</w:t>
        </w:r>
        <w:r w:rsidRPr="00AD1DFB">
          <w:rPr>
            <w:rStyle w:val="ac"/>
            <w:rFonts w:ascii="ＭＳ Ｐ明朝" w:eastAsia="ＭＳ Ｐ明朝" w:hAnsi="ＭＳ Ｐ明朝"/>
            <w:sz w:val="24"/>
            <w:szCs w:val="24"/>
          </w:rPr>
          <w:t>1</w:t>
        </w:r>
        <w:r w:rsidR="007B4D10" w:rsidRPr="00AD1DFB">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を参照してください）。このような理由から、将来来</w:t>
      </w:r>
      <w:r w:rsidR="007B4D10">
        <w:rPr>
          <w:rFonts w:ascii="ＭＳ Ｐ明朝" w:eastAsia="ＭＳ Ｐ明朝" w:hAnsi="ＭＳ Ｐ明朝" w:hint="eastAsia"/>
          <w:sz w:val="24"/>
          <w:szCs w:val="24"/>
        </w:rPr>
        <w:t>た</w:t>
      </w:r>
      <w:r w:rsidRPr="003E4E3B">
        <w:rPr>
          <w:rFonts w:ascii="ＭＳ Ｐ明朝" w:eastAsia="ＭＳ Ｐ明朝" w:hAnsi="ＭＳ Ｐ明朝"/>
          <w:sz w:val="24"/>
          <w:szCs w:val="24"/>
        </w:rPr>
        <w:t>る</w:t>
      </w:r>
      <w:r w:rsidRPr="003E4E3B">
        <w:rPr>
          <w:rFonts w:ascii="ＭＳ Ｐ明朝" w:eastAsia="ＭＳ Ｐ明朝" w:hAnsi="ＭＳ Ｐ明朝" w:hint="eastAsia"/>
          <w:sz w:val="24"/>
          <w:szCs w:val="24"/>
        </w:rPr>
        <w:t>その時は、</w:t>
      </w:r>
      <w:r w:rsidRPr="007D0AF8">
        <w:rPr>
          <w:rFonts w:ascii="ＭＳ Ｐ明朝" w:eastAsia="ＭＳ Ｐ明朝" w:hAnsi="ＭＳ Ｐ明朝" w:hint="eastAsia"/>
          <w:sz w:val="24"/>
          <w:szCs w:val="24"/>
        </w:rPr>
        <w:t>それ以前の歴史的な</w:t>
      </w:r>
      <w:r w:rsidR="007D0AF8" w:rsidRPr="007D0AF8">
        <w:rPr>
          <w:rFonts w:ascii="ＭＳ Ｐ明朝" w:eastAsia="ＭＳ Ｐ明朝" w:hAnsi="ＭＳ Ｐ明朝" w:hint="eastAsia"/>
          <w:sz w:val="24"/>
          <w:szCs w:val="24"/>
        </w:rPr>
        <w:t>どの</w:t>
      </w:r>
      <w:r w:rsidRPr="007D0AF8">
        <w:rPr>
          <w:rFonts w:ascii="ＭＳ Ｐ明朝" w:eastAsia="ＭＳ Ｐ明朝" w:hAnsi="ＭＳ Ｐ明朝" w:hint="eastAsia"/>
          <w:sz w:val="24"/>
          <w:szCs w:val="24"/>
        </w:rPr>
        <w:t>千年</w:t>
      </w:r>
      <w:r w:rsidR="007D0AF8" w:rsidRPr="007D0AF8">
        <w:rPr>
          <w:rFonts w:ascii="ＭＳ Ｐ明朝" w:eastAsia="ＭＳ Ｐ明朝" w:hAnsi="ＭＳ Ｐ明朝" w:hint="eastAsia"/>
          <w:sz w:val="24"/>
          <w:szCs w:val="24"/>
        </w:rPr>
        <w:t>期</w:t>
      </w:r>
      <w:r w:rsidRPr="007D0AF8">
        <w:rPr>
          <w:rFonts w:ascii="ＭＳ Ｐ明朝" w:eastAsia="ＭＳ Ｐ明朝" w:hAnsi="ＭＳ Ｐ明朝" w:hint="eastAsia"/>
          <w:sz w:val="24"/>
          <w:szCs w:val="24"/>
        </w:rPr>
        <w:t>の</w:t>
      </w:r>
      <w:r w:rsidR="007D0AF8" w:rsidRPr="007D0AF8">
        <w:rPr>
          <w:rFonts w:ascii="ＭＳ Ｐ明朝" w:eastAsia="ＭＳ Ｐ明朝" w:hAnsi="ＭＳ Ｐ明朝" w:hint="eastAsia"/>
          <w:sz w:val="24"/>
          <w:szCs w:val="24"/>
        </w:rPr>
        <w:t>ど</w:t>
      </w:r>
      <w:r w:rsidRPr="007D0AF8">
        <w:rPr>
          <w:rFonts w:ascii="ＭＳ Ｐ明朝" w:eastAsia="ＭＳ Ｐ明朝" w:hAnsi="ＭＳ Ｐ明朝" w:hint="eastAsia"/>
          <w:sz w:val="24"/>
          <w:szCs w:val="24"/>
        </w:rPr>
        <w:t>の日よりも、</w:t>
      </w:r>
      <w:r w:rsidRPr="003E4E3B">
        <w:rPr>
          <w:rFonts w:ascii="ＭＳ Ｐ明朝" w:eastAsia="ＭＳ Ｐ明朝" w:hAnsi="ＭＳ Ｐ明朝" w:hint="eastAsia"/>
          <w:sz w:val="24"/>
          <w:szCs w:val="24"/>
        </w:rPr>
        <w:t>さらに明確に主の</w:t>
      </w:r>
      <w:r w:rsidRPr="003E4E3B">
        <w:rPr>
          <w:rFonts w:ascii="ＭＳ Ｐ明朝" w:eastAsia="ＭＳ Ｐ明朝" w:hAnsi="ＭＳ Ｐ明朝" w:hint="eastAsia"/>
          <w:sz w:val="24"/>
          <w:szCs w:val="24"/>
        </w:rPr>
        <w:lastRenderedPageBreak/>
        <w:t>「日」</w:t>
      </w:r>
      <w:r w:rsidR="007D0AF8">
        <w:rPr>
          <w:rFonts w:ascii="ＭＳ Ｐ明朝" w:eastAsia="ＭＳ Ｐ明朝" w:hAnsi="ＭＳ Ｐ明朝" w:hint="eastAsia"/>
          <w:sz w:val="24"/>
          <w:szCs w:val="24"/>
        </w:rPr>
        <w:t>と言うにふさわしい時と</w:t>
      </w:r>
      <w:r w:rsidRPr="003E4E3B">
        <w:rPr>
          <w:rFonts w:ascii="ＭＳ Ｐ明朝" w:eastAsia="ＭＳ Ｐ明朝" w:hAnsi="ＭＳ Ｐ明朝" w:hint="eastAsia"/>
          <w:sz w:val="24"/>
          <w:szCs w:val="24"/>
        </w:rPr>
        <w:t>なるのです。</w:t>
      </w:r>
    </w:p>
    <w:p w14:paraId="4AE46177" w14:textId="77777777" w:rsidR="00C0010E" w:rsidRPr="003E4E3B" w:rsidRDefault="00C0010E" w:rsidP="00C0010E">
      <w:pPr>
        <w:rPr>
          <w:rFonts w:ascii="ＭＳ Ｐ明朝" w:eastAsia="ＭＳ Ｐ明朝" w:hAnsi="ＭＳ Ｐ明朝"/>
          <w:sz w:val="24"/>
          <w:szCs w:val="24"/>
        </w:rPr>
      </w:pPr>
    </w:p>
    <w:p w14:paraId="367BEF5E" w14:textId="7A28DC90" w:rsidR="00C0010E" w:rsidRPr="003E4E3B" w:rsidRDefault="00C0010E" w:rsidP="00150455">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前回のシリーズの最終回では、千年王国に関する聖書の教え、特に神によって全人類の歴史が</w:t>
      </w:r>
      <w:r w:rsidR="00C40521">
        <w:rPr>
          <w:rFonts w:ascii="ＭＳ Ｐ明朝" w:eastAsia="ＭＳ Ｐ明朝" w:hAnsi="ＭＳ Ｐ明朝" w:hint="eastAsia"/>
          <w:sz w:val="24"/>
          <w:szCs w:val="24"/>
        </w:rPr>
        <w:t>、</w:t>
      </w:r>
      <w:r w:rsidR="001D188F">
        <w:rPr>
          <w:rFonts w:ascii="ＭＳ Ｐ明朝" w:eastAsia="ＭＳ Ｐ明朝" w:hAnsi="ＭＳ Ｐ明朝" w:hint="eastAsia"/>
          <w:sz w:val="24"/>
          <w:szCs w:val="24"/>
        </w:rPr>
        <w:t>七</w:t>
      </w:r>
      <w:r w:rsidRPr="003E4E3B">
        <w:rPr>
          <w:rFonts w:ascii="ＭＳ Ｐ明朝" w:eastAsia="ＭＳ Ｐ明朝" w:hAnsi="ＭＳ Ｐ明朝"/>
          <w:sz w:val="24"/>
          <w:szCs w:val="24"/>
        </w:rPr>
        <w:t>つの個別の千年</w:t>
      </w:r>
      <w:r w:rsidR="001D188F">
        <w:rPr>
          <w:rFonts w:ascii="ＭＳ Ｐ明朝" w:eastAsia="ＭＳ Ｐ明朝" w:hAnsi="ＭＳ Ｐ明朝" w:hint="eastAsia"/>
          <w:sz w:val="24"/>
          <w:szCs w:val="24"/>
        </w:rPr>
        <w:t>期間</w:t>
      </w:r>
      <w:r w:rsidRPr="003E4E3B">
        <w:rPr>
          <w:rFonts w:ascii="ＭＳ Ｐ明朝" w:eastAsia="ＭＳ Ｐ明朝" w:hAnsi="ＭＳ Ｐ明朝"/>
          <w:sz w:val="24"/>
          <w:szCs w:val="24"/>
        </w:rPr>
        <w:t>（</w:t>
      </w:r>
      <w:hyperlink r:id="rId267" w:anchor="90:4" w:tooltip="あなたの目の前には千年も過ぎ去ればきのうのごとく、夜の間のひと時のようです。" w:history="1">
        <w:r w:rsidRPr="00E9667D">
          <w:rPr>
            <w:rStyle w:val="ac"/>
            <w:rFonts w:ascii="ＭＳ Ｐ明朝" w:eastAsia="ＭＳ Ｐ明朝" w:hAnsi="ＭＳ Ｐ明朝"/>
            <w:sz w:val="24"/>
            <w:szCs w:val="24"/>
          </w:rPr>
          <w:t>詩</w:t>
        </w:r>
        <w:r w:rsidR="001D188F" w:rsidRPr="00E9667D">
          <w:rPr>
            <w:rStyle w:val="ac"/>
            <w:rFonts w:ascii="ＭＳ Ｐ明朝" w:eastAsia="ＭＳ Ｐ明朝" w:hAnsi="ＭＳ Ｐ明朝"/>
            <w:sz w:val="24"/>
            <w:szCs w:val="24"/>
          </w:rPr>
          <w:t>篇</w:t>
        </w:r>
        <w:r w:rsidRPr="00E9667D">
          <w:rPr>
            <w:rStyle w:val="ac"/>
            <w:rFonts w:ascii="ＭＳ Ｐ明朝" w:eastAsia="ＭＳ Ｐ明朝" w:hAnsi="ＭＳ Ｐ明朝"/>
            <w:sz w:val="24"/>
            <w:szCs w:val="24"/>
          </w:rPr>
          <w:t>90</w:t>
        </w:r>
        <w:r w:rsidR="001D188F" w:rsidRPr="00E9667D">
          <w:rPr>
            <w:rStyle w:val="ac"/>
            <w:rFonts w:ascii="ＭＳ Ｐ明朝" w:eastAsia="ＭＳ Ｐ明朝" w:hAnsi="ＭＳ Ｐ明朝"/>
            <w:sz w:val="24"/>
            <w:szCs w:val="24"/>
          </w:rPr>
          <w:t>篇</w:t>
        </w:r>
        <w:r w:rsidRPr="00E9667D">
          <w:rPr>
            <w:rStyle w:val="ac"/>
            <w:rFonts w:ascii="ＭＳ Ｐ明朝" w:eastAsia="ＭＳ Ｐ明朝" w:hAnsi="ＭＳ Ｐ明朝"/>
            <w:sz w:val="24"/>
            <w:szCs w:val="24"/>
          </w:rPr>
          <w:t>4</w:t>
        </w:r>
        <w:r w:rsidR="001D188F" w:rsidRPr="00E9667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268" w:anchor="3:8" w:tooltip="愛する者たちよ。この一事を忘れてはならない。主にあっては、一日は千年のようであり、千年は一日のようである。" w:history="1">
        <w:r w:rsidR="001D188F" w:rsidRPr="00E9667D">
          <w:rPr>
            <w:rStyle w:val="ac"/>
            <w:rFonts w:ascii="ＭＳ Ｐ明朝" w:eastAsia="ＭＳ Ｐ明朝" w:hAnsi="ＭＳ Ｐ明朝"/>
            <w:sz w:val="24"/>
            <w:szCs w:val="24"/>
          </w:rPr>
          <w:t>第二</w:t>
        </w:r>
        <w:r w:rsidR="001D188F" w:rsidRPr="00E9667D">
          <w:rPr>
            <w:rStyle w:val="ac"/>
            <w:rFonts w:ascii="ＭＳ Ｐ明朝" w:eastAsia="ＭＳ Ｐ明朝" w:hAnsi="ＭＳ Ｐ明朝" w:hint="eastAsia"/>
            <w:sz w:val="24"/>
            <w:szCs w:val="24"/>
          </w:rPr>
          <w:t>ペテロ</w:t>
        </w:r>
        <w:r w:rsidRPr="00E9667D">
          <w:rPr>
            <w:rStyle w:val="ac"/>
            <w:rFonts w:ascii="ＭＳ Ｐ明朝" w:eastAsia="ＭＳ Ｐ明朝" w:hAnsi="ＭＳ Ｐ明朝"/>
            <w:sz w:val="24"/>
            <w:szCs w:val="24"/>
          </w:rPr>
          <w:t>3</w:t>
        </w:r>
        <w:r w:rsidR="001D188F" w:rsidRPr="00E9667D">
          <w:rPr>
            <w:rStyle w:val="ac"/>
            <w:rFonts w:ascii="ＭＳ Ｐ明朝" w:eastAsia="ＭＳ Ｐ明朝" w:hAnsi="ＭＳ Ｐ明朝"/>
            <w:sz w:val="24"/>
            <w:szCs w:val="24"/>
          </w:rPr>
          <w:t>章</w:t>
        </w:r>
        <w:r w:rsidR="001D188F" w:rsidRPr="00E9667D">
          <w:rPr>
            <w:rStyle w:val="ac"/>
            <w:rFonts w:ascii="ＭＳ Ｐ明朝" w:eastAsia="ＭＳ Ｐ明朝" w:hAnsi="ＭＳ Ｐ明朝" w:hint="eastAsia"/>
            <w:sz w:val="24"/>
            <w:szCs w:val="24"/>
          </w:rPr>
          <w:t>8</w:t>
        </w:r>
        <w:r w:rsidR="001D188F" w:rsidRPr="00E9667D">
          <w:rPr>
            <w:rStyle w:val="ac"/>
            <w:rFonts w:ascii="ＭＳ Ｐ明朝" w:eastAsia="ＭＳ Ｐ明朝" w:hAnsi="ＭＳ Ｐ明朝"/>
            <w:sz w:val="24"/>
            <w:szCs w:val="24"/>
          </w:rPr>
          <w:t>節</w:t>
        </w:r>
      </w:hyperlink>
      <w:r w:rsidR="001D188F">
        <w:rPr>
          <w:rFonts w:ascii="ＭＳ Ｐ明朝" w:eastAsia="ＭＳ Ｐ明朝" w:hAnsi="ＭＳ Ｐ明朝" w:hint="eastAsia"/>
          <w:sz w:val="24"/>
          <w:szCs w:val="24"/>
        </w:rPr>
        <w:t>）</w:t>
      </w:r>
      <w:r w:rsidR="001D188F">
        <w:rPr>
          <w:rStyle w:val="ab"/>
          <w:rFonts w:ascii="ＭＳ Ｐ明朝" w:eastAsia="ＭＳ Ｐ明朝" w:hAnsi="ＭＳ Ｐ明朝"/>
          <w:sz w:val="24"/>
          <w:szCs w:val="24"/>
        </w:rPr>
        <w:footnoteReference w:id="26"/>
      </w:r>
      <w:r w:rsidRPr="003E4E3B">
        <w:rPr>
          <w:rFonts w:ascii="ＭＳ Ｐ明朝" w:eastAsia="ＭＳ Ｐ明朝" w:hAnsi="ＭＳ Ｐ明朝"/>
          <w:sz w:val="24"/>
          <w:szCs w:val="24"/>
        </w:rPr>
        <w:t xml:space="preserve"> </w:t>
      </w:r>
      <w:r w:rsidR="001D188F">
        <w:rPr>
          <w:rFonts w:ascii="ＭＳ Ｐ明朝" w:eastAsia="ＭＳ Ｐ明朝" w:hAnsi="ＭＳ Ｐ明朝" w:hint="eastAsia"/>
          <w:sz w:val="24"/>
          <w:szCs w:val="24"/>
        </w:rPr>
        <w:t>という</w:t>
      </w:r>
      <w:r w:rsidR="007D0AF8">
        <w:rPr>
          <w:rFonts w:ascii="ＭＳ Ｐ明朝" w:eastAsia="ＭＳ Ｐ明朝" w:hAnsi="ＭＳ Ｐ明朝" w:hint="eastAsia"/>
          <w:sz w:val="24"/>
          <w:szCs w:val="24"/>
        </w:rPr>
        <w:t>パターン</w:t>
      </w:r>
      <w:r w:rsidR="001D188F">
        <w:rPr>
          <w:rFonts w:ascii="ＭＳ Ｐ明朝" w:eastAsia="ＭＳ Ｐ明朝" w:hAnsi="ＭＳ Ｐ明朝" w:hint="eastAsia"/>
          <w:sz w:val="24"/>
          <w:szCs w:val="24"/>
        </w:rPr>
        <w:t>にはめられることにたくさんの時間を費やしました。</w:t>
      </w:r>
      <w:r w:rsidRPr="003E4E3B">
        <w:rPr>
          <w:rFonts w:ascii="ＭＳ Ｐ明朝" w:eastAsia="ＭＳ Ｐ明朝" w:hAnsi="ＭＳ Ｐ明朝"/>
          <w:sz w:val="24"/>
          <w:szCs w:val="24"/>
        </w:rPr>
        <w:t xml:space="preserve"> </w:t>
      </w:r>
      <w:r w:rsidR="001C0BF6">
        <w:rPr>
          <w:rFonts w:ascii="ＭＳ Ｐ明朝" w:eastAsia="ＭＳ Ｐ明朝" w:hAnsi="ＭＳ Ｐ明朝" w:hint="eastAsia"/>
          <w:sz w:val="24"/>
          <w:szCs w:val="24"/>
        </w:rPr>
        <w:t>「</w:t>
      </w:r>
      <w:r w:rsidRPr="003E4E3B">
        <w:rPr>
          <w:rFonts w:ascii="ＭＳ Ｐ明朝" w:eastAsia="ＭＳ Ｐ明朝" w:hAnsi="ＭＳ Ｐ明朝"/>
          <w:sz w:val="24"/>
          <w:szCs w:val="24"/>
        </w:rPr>
        <w:t>主の日</w:t>
      </w:r>
      <w:r w:rsidR="001C0BF6">
        <w:rPr>
          <w:rFonts w:ascii="ＭＳ Ｐ明朝" w:eastAsia="ＭＳ Ｐ明朝" w:hAnsi="ＭＳ Ｐ明朝" w:hint="eastAsia"/>
          <w:sz w:val="24"/>
          <w:szCs w:val="24"/>
        </w:rPr>
        <w:t>」</w:t>
      </w:r>
      <w:r w:rsidRPr="003E4E3B">
        <w:rPr>
          <w:rFonts w:ascii="ＭＳ Ｐ明朝" w:eastAsia="ＭＳ Ｐ明朝" w:hAnsi="ＭＳ Ｐ明朝"/>
          <w:sz w:val="24"/>
          <w:szCs w:val="24"/>
        </w:rPr>
        <w:t>は基本的に</w:t>
      </w:r>
      <w:r w:rsidR="00C40521">
        <w:rPr>
          <w:rFonts w:ascii="ＭＳ Ｐ明朝" w:eastAsia="ＭＳ Ｐ明朝" w:hAnsi="ＭＳ Ｐ明朝" w:hint="eastAsia"/>
          <w:sz w:val="24"/>
          <w:szCs w:val="24"/>
        </w:rPr>
        <w:t>、</w:t>
      </w:r>
      <w:r w:rsidRPr="003E4E3B">
        <w:rPr>
          <w:rFonts w:ascii="ＭＳ Ｐ明朝" w:eastAsia="ＭＳ Ｐ明朝" w:hAnsi="ＭＳ Ｐ明朝"/>
          <w:sz w:val="24"/>
          <w:szCs w:val="24"/>
        </w:rPr>
        <w:t>人類の歴史の安息日である第七の千年</w:t>
      </w:r>
      <w:r w:rsidR="001C0BF6">
        <w:rPr>
          <w:rFonts w:ascii="ＭＳ Ｐ明朝" w:eastAsia="ＭＳ Ｐ明朝" w:hAnsi="ＭＳ Ｐ明朝" w:hint="eastAsia"/>
          <w:sz w:val="24"/>
          <w:szCs w:val="24"/>
        </w:rPr>
        <w:t>期</w:t>
      </w:r>
      <w:r w:rsidRPr="003E4E3B">
        <w:rPr>
          <w:rFonts w:ascii="ＭＳ Ｐ明朝" w:eastAsia="ＭＳ Ｐ明朝" w:hAnsi="ＭＳ Ｐ明朝"/>
          <w:sz w:val="24"/>
          <w:szCs w:val="24"/>
        </w:rPr>
        <w:t>の日</w:t>
      </w:r>
      <w:r w:rsidR="00CA1CC0">
        <w:rPr>
          <w:rFonts w:ascii="ＭＳ Ｐ明朝" w:eastAsia="ＭＳ Ｐ明朝" w:hAnsi="ＭＳ Ｐ明朝" w:hint="eastAsia"/>
          <w:sz w:val="24"/>
          <w:szCs w:val="24"/>
        </w:rPr>
        <w:t>、つまりキリストの支配する千年間</w:t>
      </w:r>
      <w:r w:rsidR="001C0BF6">
        <w:rPr>
          <w:rFonts w:ascii="ＭＳ Ｐ明朝" w:eastAsia="ＭＳ Ｐ明朝" w:hAnsi="ＭＳ Ｐ明朝" w:hint="eastAsia"/>
          <w:sz w:val="24"/>
          <w:szCs w:val="24"/>
        </w:rPr>
        <w:t>と隣合わせてお</w:t>
      </w:r>
      <w:r w:rsidRPr="003E4E3B">
        <w:rPr>
          <w:rFonts w:ascii="ＭＳ Ｐ明朝" w:eastAsia="ＭＳ Ｐ明朝" w:hAnsi="ＭＳ Ｐ明朝"/>
          <w:sz w:val="24"/>
          <w:szCs w:val="24"/>
        </w:rPr>
        <w:t>り</w:t>
      </w:r>
      <w:r w:rsidR="00CA1CC0">
        <w:rPr>
          <w:rFonts w:ascii="ＭＳ Ｐ明朝" w:eastAsia="ＭＳ Ｐ明朝" w:hAnsi="ＭＳ Ｐ明朝" w:hint="eastAsia"/>
          <w:sz w:val="24"/>
          <w:szCs w:val="24"/>
        </w:rPr>
        <w:t>、</w:t>
      </w:r>
      <w:r w:rsidRPr="003E4E3B">
        <w:rPr>
          <w:rFonts w:ascii="ＭＳ Ｐ明朝" w:eastAsia="ＭＳ Ｐ明朝" w:hAnsi="ＭＳ Ｐ明朝"/>
          <w:sz w:val="24"/>
          <w:szCs w:val="24"/>
        </w:rPr>
        <w:t>キリストの再臨とそれに伴う裁きで始まり、父の永遠の王国に直接移行する</w:t>
      </w:r>
      <w:r w:rsidR="00C40521">
        <w:rPr>
          <w:rFonts w:ascii="ＭＳ Ｐ明朝" w:eastAsia="ＭＳ Ｐ明朝" w:hAnsi="ＭＳ Ｐ明朝" w:hint="eastAsia"/>
          <w:sz w:val="24"/>
          <w:szCs w:val="24"/>
        </w:rPr>
        <w:t>、</w:t>
      </w:r>
      <w:r w:rsidRPr="003E4E3B">
        <w:rPr>
          <w:rFonts w:ascii="ＭＳ Ｐ明朝" w:eastAsia="ＭＳ Ｐ明朝" w:hAnsi="ＭＳ Ｐ明朝"/>
          <w:sz w:val="24"/>
          <w:szCs w:val="24"/>
        </w:rPr>
        <w:t>最後の裁きの周期で終わります（</w:t>
      </w:r>
      <w:hyperlink r:id="rId269" w:anchor="15:24" w:tooltip="それから終末となって、その時に、キリストはすべての君たち、すべての権威と権力とを打ち滅ぼして、国を父なる神に渡されるのである。" w:history="1">
        <w:r w:rsidR="00CA1CC0" w:rsidRPr="00E9667D">
          <w:rPr>
            <w:rStyle w:val="ac"/>
            <w:rFonts w:ascii="ＭＳ Ｐ明朝" w:eastAsia="ＭＳ Ｐ明朝" w:hAnsi="ＭＳ Ｐ明朝"/>
            <w:sz w:val="24"/>
            <w:szCs w:val="24"/>
          </w:rPr>
          <w:t>第一コリント</w:t>
        </w:r>
        <w:r w:rsidRPr="00E9667D">
          <w:rPr>
            <w:rStyle w:val="ac"/>
            <w:rFonts w:ascii="ＭＳ Ｐ明朝" w:eastAsia="ＭＳ Ｐ明朝" w:hAnsi="ＭＳ Ｐ明朝"/>
            <w:sz w:val="24"/>
            <w:szCs w:val="24"/>
          </w:rPr>
          <w:t>15</w:t>
        </w:r>
        <w:r w:rsidR="00CA1CC0" w:rsidRPr="00E9667D">
          <w:rPr>
            <w:rStyle w:val="ac"/>
            <w:rFonts w:ascii="ＭＳ Ｐ明朝" w:eastAsia="ＭＳ Ｐ明朝" w:hAnsi="ＭＳ Ｐ明朝"/>
            <w:sz w:val="24"/>
            <w:szCs w:val="24"/>
          </w:rPr>
          <w:t>章</w:t>
        </w:r>
        <w:r w:rsidRPr="00E9667D">
          <w:rPr>
            <w:rStyle w:val="ac"/>
            <w:rFonts w:ascii="ＭＳ Ｐ明朝" w:eastAsia="ＭＳ Ｐ明朝" w:hAnsi="ＭＳ Ｐ明朝"/>
            <w:sz w:val="24"/>
            <w:szCs w:val="24"/>
          </w:rPr>
          <w:t>24</w:t>
        </w:r>
        <w:r w:rsidR="00CA1CC0" w:rsidRPr="00E9667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hyperlink r:id="rId270" w:anchor="21:1" w:tooltip="わたしはまた、新しい天と新しい地とを見た。先の天と地とは消え去り、海もなくなってしまった。" w:history="1">
        <w:r w:rsidR="00CA1CC0" w:rsidRPr="00E9667D">
          <w:rPr>
            <w:rStyle w:val="ac"/>
            <w:rFonts w:ascii="ＭＳ Ｐ明朝" w:eastAsia="ＭＳ Ｐ明朝" w:hAnsi="ＭＳ Ｐ明朝"/>
            <w:sz w:val="24"/>
            <w:szCs w:val="24"/>
          </w:rPr>
          <w:t>黙示録</w:t>
        </w:r>
        <w:r w:rsidRPr="00E9667D">
          <w:rPr>
            <w:rStyle w:val="ac"/>
            <w:rFonts w:ascii="ＭＳ Ｐ明朝" w:eastAsia="ＭＳ Ｐ明朝" w:hAnsi="ＭＳ Ｐ明朝"/>
            <w:sz w:val="24"/>
            <w:szCs w:val="24"/>
          </w:rPr>
          <w:t>21</w:t>
        </w:r>
        <w:r w:rsidR="00CA1CC0" w:rsidRPr="00E9667D">
          <w:rPr>
            <w:rStyle w:val="ac"/>
            <w:rFonts w:ascii="ＭＳ Ｐ明朝" w:eastAsia="ＭＳ Ｐ明朝" w:hAnsi="ＭＳ Ｐ明朝"/>
            <w:sz w:val="24"/>
            <w:szCs w:val="24"/>
          </w:rPr>
          <w:t>章</w:t>
        </w:r>
        <w:r w:rsidRPr="00E9667D">
          <w:rPr>
            <w:rStyle w:val="ac"/>
            <w:rFonts w:ascii="ＭＳ Ｐ明朝" w:eastAsia="ＭＳ Ｐ明朝" w:hAnsi="ＭＳ Ｐ明朝"/>
            <w:sz w:val="24"/>
            <w:szCs w:val="24"/>
          </w:rPr>
          <w:t>1</w:t>
        </w:r>
        <w:r w:rsidR="00CA1CC0" w:rsidRPr="00E9667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r w:rsidR="00CA1CC0">
        <w:rPr>
          <w:rFonts w:ascii="ＭＳ Ｐ明朝" w:eastAsia="ＭＳ Ｐ明朝" w:hAnsi="ＭＳ Ｐ明朝" w:hint="eastAsia"/>
          <w:sz w:val="24"/>
          <w:szCs w:val="24"/>
        </w:rPr>
        <w:t>「</w:t>
      </w:r>
      <w:r w:rsidRPr="003E4E3B">
        <w:rPr>
          <w:rFonts w:ascii="ＭＳ Ｐ明朝" w:eastAsia="ＭＳ Ｐ明朝" w:hAnsi="ＭＳ Ｐ明朝"/>
          <w:sz w:val="24"/>
          <w:szCs w:val="24"/>
        </w:rPr>
        <w:t>主の日」は</w:t>
      </w:r>
      <w:r w:rsidR="00C40521">
        <w:rPr>
          <w:rFonts w:ascii="ＭＳ Ｐ明朝" w:eastAsia="ＭＳ Ｐ明朝" w:hAnsi="ＭＳ Ｐ明朝" w:hint="eastAsia"/>
          <w:sz w:val="24"/>
          <w:szCs w:val="24"/>
        </w:rPr>
        <w:t>、</w:t>
      </w:r>
      <w:r w:rsidRPr="003E4E3B">
        <w:rPr>
          <w:rFonts w:ascii="ＭＳ Ｐ明朝" w:eastAsia="ＭＳ Ｐ明朝" w:hAnsi="ＭＳ Ｐ明朝"/>
          <w:sz w:val="24"/>
          <w:szCs w:val="24"/>
        </w:rPr>
        <w:t>厳密にはハルマゲドンとそ</w:t>
      </w:r>
      <w:r w:rsidR="00CA1CC0">
        <w:rPr>
          <w:rFonts w:ascii="ＭＳ Ｐ明朝" w:eastAsia="ＭＳ Ｐ明朝" w:hAnsi="ＭＳ Ｐ明朝" w:hint="eastAsia"/>
          <w:sz w:val="24"/>
          <w:szCs w:val="24"/>
        </w:rPr>
        <w:t>れが</w:t>
      </w:r>
      <w:r w:rsidRPr="003E4E3B">
        <w:rPr>
          <w:rFonts w:ascii="ＭＳ Ｐ明朝" w:eastAsia="ＭＳ Ｐ明朝" w:hAnsi="ＭＳ Ｐ明朝"/>
          <w:sz w:val="24"/>
          <w:szCs w:val="24"/>
        </w:rPr>
        <w:t>近</w:t>
      </w:r>
      <w:r w:rsidR="00CA1CC0">
        <w:rPr>
          <w:rFonts w:ascii="ＭＳ Ｐ明朝" w:eastAsia="ＭＳ Ｐ明朝" w:hAnsi="ＭＳ Ｐ明朝" w:hint="eastAsia"/>
          <w:sz w:val="24"/>
          <w:szCs w:val="24"/>
        </w:rPr>
        <w:t>づいていること</w:t>
      </w:r>
      <w:r w:rsidRPr="003E4E3B">
        <w:rPr>
          <w:rFonts w:ascii="ＭＳ Ｐ明朝" w:eastAsia="ＭＳ Ｐ明朝" w:hAnsi="ＭＳ Ｐ明朝"/>
          <w:sz w:val="24"/>
          <w:szCs w:val="24"/>
        </w:rPr>
        <w:t>を示す出来事から始まります。しかし、艱難</w:t>
      </w:r>
      <w:r w:rsidR="001D188F">
        <w:rPr>
          <w:rFonts w:ascii="ＭＳ Ｐ明朝" w:eastAsia="ＭＳ Ｐ明朝" w:hAnsi="ＭＳ Ｐ明朝" w:hint="eastAsia"/>
          <w:sz w:val="24"/>
          <w:szCs w:val="24"/>
        </w:rPr>
        <w:t>期</w:t>
      </w:r>
      <w:r w:rsidRPr="003E4E3B">
        <w:rPr>
          <w:rFonts w:ascii="ＭＳ Ｐ明朝" w:eastAsia="ＭＳ Ｐ明朝" w:hAnsi="ＭＳ Ｐ明朝"/>
          <w:sz w:val="24"/>
          <w:szCs w:val="24"/>
        </w:rPr>
        <w:t>のすべての神の裁きは、この差し迫った「裁きの日</w:t>
      </w:r>
      <w:r w:rsidRPr="003E4E3B">
        <w:rPr>
          <w:rFonts w:ascii="ＭＳ Ｐ明朝" w:eastAsia="ＭＳ Ｐ明朝" w:hAnsi="ＭＳ Ｐ明朝" w:hint="eastAsia"/>
          <w:sz w:val="24"/>
          <w:szCs w:val="24"/>
        </w:rPr>
        <w:t>」を警告するものであることから、この預言の言葉</w:t>
      </w:r>
      <w:r w:rsidR="00CA1CC0">
        <w:rPr>
          <w:rFonts w:ascii="ＭＳ Ｐ明朝" w:eastAsia="ＭＳ Ｐ明朝" w:hAnsi="ＭＳ Ｐ明朝" w:hint="eastAsia"/>
          <w:sz w:val="24"/>
          <w:szCs w:val="24"/>
        </w:rPr>
        <w:t>＜主の日＞</w:t>
      </w:r>
      <w:r w:rsidRPr="003E4E3B">
        <w:rPr>
          <w:rFonts w:ascii="ＭＳ Ｐ明朝" w:eastAsia="ＭＳ Ｐ明朝" w:hAnsi="ＭＳ Ｐ明朝" w:hint="eastAsia"/>
          <w:sz w:val="24"/>
          <w:szCs w:val="24"/>
        </w:rPr>
        <w:t>は、しばしば艱難</w:t>
      </w:r>
      <w:r w:rsidR="00CA1CC0">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に実際に起こる出来事も含んでいるので</w:t>
      </w:r>
      <w:r w:rsidR="001D188F">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w:t>
      </w:r>
    </w:p>
    <w:p w14:paraId="4B9ABA85" w14:textId="77777777" w:rsidR="00C0010E" w:rsidRDefault="00C0010E" w:rsidP="00C0010E">
      <w:pPr>
        <w:rPr>
          <w:rFonts w:ascii="ＭＳ Ｐ明朝" w:eastAsia="ＭＳ Ｐ明朝" w:hAnsi="ＭＳ Ｐ明朝"/>
          <w:sz w:val="24"/>
          <w:szCs w:val="24"/>
        </w:rPr>
      </w:pPr>
    </w:p>
    <w:p w14:paraId="70403966" w14:textId="261B30C5" w:rsidR="00CA1CC0" w:rsidRPr="000720C4" w:rsidRDefault="00CA1CC0" w:rsidP="000720C4">
      <w:pPr>
        <w:pStyle w:val="BODY"/>
        <w:widowControl w:val="0"/>
        <w:spacing w:after="80"/>
        <w:ind w:left="840" w:firstLineChars="100" w:firstLine="240"/>
        <w:rPr>
          <w:rFonts w:ascii="BIZ UDPゴシック" w:eastAsia="BIZ UDPゴシック" w:hAnsi="BIZ UDPゴシック" w:cs="‚l‚r ‚oƒSƒVƒbƒN Western"/>
          <w:lang w:eastAsia="x-none"/>
        </w:rPr>
      </w:pPr>
      <w:r w:rsidRPr="00CA1CC0">
        <w:rPr>
          <w:rFonts w:ascii="BIZ UDPゴシック" w:eastAsia="BIZ UDPゴシック" w:hAnsi="BIZ UDPゴシック" w:cs="‚l‚r ‚oƒSƒVƒbƒN Western"/>
          <w:lang w:eastAsia="x-none"/>
        </w:rPr>
        <w:t>あなたがたは泣き叫べ。</w:t>
      </w:r>
      <w:r w:rsidRPr="00CA1CC0">
        <w:rPr>
          <w:rFonts w:ascii="HG明朝E" w:eastAsia="HG明朝E" w:hAnsi="HG明朝E" w:cs="‚l‚r ‚oƒSƒVƒbƒN Western"/>
          <w:b/>
          <w:bCs/>
          <w:lang w:eastAsia="x-none"/>
        </w:rPr>
        <w:t>主の日</w:t>
      </w:r>
      <w:r w:rsidRPr="00CA1CC0">
        <w:rPr>
          <w:rFonts w:ascii="BIZ UDPゴシック" w:eastAsia="BIZ UDPゴシック" w:hAnsi="BIZ UDPゴシック" w:cs="‚l‚r ‚oƒSƒVƒbƒN Western"/>
          <w:lang w:eastAsia="x-none"/>
        </w:rPr>
        <w:t>が近づき、滅びが全能者から来るからだ。それゆえ、すべての手は弱り、すべての人の心は溶け去る。彼らは恐れおののき、苦しみと悩みに捕えられ、子を産まんとする女のようにもだえ苦しみ、互に驚き、顔を見あわせ、その</w:t>
      </w:r>
      <w:r w:rsidRPr="00CA1CC0">
        <w:rPr>
          <w:rFonts w:ascii="BIZ UDPゴシック" w:eastAsia="BIZ UDPゴシック" w:hAnsi="BIZ UDPゴシック" w:cs="‚l‚r ‚oƒSƒVƒbƒN Western"/>
          <w:lang w:eastAsia="x-none"/>
        </w:rPr>
        <w:lastRenderedPageBreak/>
        <w:t>顔は炎のようになる。 見よ、</w:t>
      </w:r>
      <w:r w:rsidRPr="00E9667D">
        <w:rPr>
          <w:rFonts w:ascii="HG明朝E" w:eastAsia="HG明朝E" w:hAnsi="HG明朝E" w:cs="‚l‚r ‚oƒSƒVƒbƒN Western"/>
          <w:b/>
          <w:bCs/>
          <w:lang w:eastAsia="x-none"/>
        </w:rPr>
        <w:t>主の日</w:t>
      </w:r>
      <w:r w:rsidRPr="00CA1CC0">
        <w:rPr>
          <w:rFonts w:ascii="BIZ UDPゴシック" w:eastAsia="BIZ UDPゴシック" w:hAnsi="BIZ UDPゴシック" w:cs="‚l‚r ‚oƒSƒVƒbƒN Western"/>
          <w:lang w:eastAsia="x-none"/>
        </w:rPr>
        <w:t>が来る。残忍で、憤りと激しい怒りとをもってこの地を荒し、その中から罪びとを断ち滅ぼすために来る。天の星とその星座とはその光を放たず、太陽は出ても暗く、月はその光を輝かさない。わたしはその悪のために世を罰し、その不義のために悪い者を罰し、高ぶる者の誇をとどめ、あらぶる者の高慢を低くする。わたしは人を精金よりも、オフルのこがねよりも少なくする。それゆえ、万軍の主の憤りにより、その</w:t>
      </w:r>
      <w:r w:rsidRPr="00E9667D">
        <w:rPr>
          <w:rFonts w:ascii="HG明朝E" w:eastAsia="HG明朝E" w:hAnsi="HG明朝E" w:cs="‚l‚r ‚oƒSƒVƒbƒN Western"/>
          <w:b/>
          <w:bCs/>
          <w:lang w:eastAsia="x-none"/>
        </w:rPr>
        <w:t>激しい怒りの日</w:t>
      </w:r>
      <w:r w:rsidRPr="00CA1CC0">
        <w:rPr>
          <w:rFonts w:ascii="BIZ UDPゴシック" w:eastAsia="BIZ UDPゴシック" w:hAnsi="BIZ UDPゴシック" w:cs="‚l‚r ‚oƒSƒVƒbƒN Western"/>
          <w:lang w:eastAsia="x-none"/>
        </w:rPr>
        <w:t>に、天は震い、地は揺り動いて、その所をはなれる。</w:t>
      </w:r>
      <w:r w:rsidRPr="007D0AF8">
        <w:rPr>
          <w:rFonts w:ascii="ＭＳ Ｐ明朝" w:eastAsia="ＭＳ Ｐ明朝" w:hAnsi="ＭＳ Ｐ明朝" w:cs="‚l‚r ‚oƒSƒVƒbƒN Western" w:hint="eastAsia"/>
        </w:rPr>
        <w:t>（</w:t>
      </w:r>
      <w:hyperlink r:id="rId271" w:anchor="13:6" w:history="1">
        <w:r w:rsidRPr="007D0AF8">
          <w:rPr>
            <w:rStyle w:val="ac"/>
            <w:rFonts w:ascii="ＭＳ Ｐ明朝" w:eastAsia="ＭＳ Ｐ明朝" w:hAnsi="ＭＳ Ｐ明朝" w:cs="‚l‚r ‚oƒSƒVƒbƒN Western"/>
          </w:rPr>
          <w:t>イザヤ</w:t>
        </w:r>
        <w:r w:rsidRPr="007D0AF8">
          <w:rPr>
            <w:rStyle w:val="ac"/>
            <w:rFonts w:ascii="ＭＳ Ｐ明朝" w:eastAsia="ＭＳ Ｐ明朝" w:hAnsi="ＭＳ Ｐ明朝" w:cs="‚l‚r ‚oƒSƒVƒbƒN Western" w:hint="eastAsia"/>
          </w:rPr>
          <w:t>1</w:t>
        </w:r>
        <w:r w:rsidRPr="007D0AF8">
          <w:rPr>
            <w:rStyle w:val="ac"/>
            <w:rFonts w:ascii="ＭＳ Ｐ明朝" w:eastAsia="ＭＳ Ｐ明朝" w:hAnsi="ＭＳ Ｐ明朝" w:cs="‚l‚r ‚oƒSƒVƒbƒN Western"/>
          </w:rPr>
          <w:t>3章</w:t>
        </w:r>
        <w:r w:rsidRPr="007D0AF8">
          <w:rPr>
            <w:rStyle w:val="ac"/>
            <w:rFonts w:ascii="ＭＳ Ｐ明朝" w:eastAsia="ＭＳ Ｐ明朝" w:hAnsi="ＭＳ Ｐ明朝" w:cs="‚l‚r ‚oƒSƒVƒbƒN Western" w:hint="eastAsia"/>
          </w:rPr>
          <w:t>6</w:t>
        </w:r>
        <w:r w:rsidRPr="007D0AF8">
          <w:rPr>
            <w:rStyle w:val="ac"/>
            <w:rFonts w:ascii="ＭＳ Ｐ明朝" w:eastAsia="ＭＳ Ｐ明朝" w:hAnsi="ＭＳ Ｐ明朝" w:cs="‚l‚r ‚oƒSƒVƒbƒN Western"/>
          </w:rPr>
          <w:t>-13節</w:t>
        </w:r>
      </w:hyperlink>
      <w:r w:rsidRPr="007D0AF8">
        <w:rPr>
          <w:rFonts w:ascii="ＭＳ Ｐ明朝" w:eastAsia="ＭＳ Ｐ明朝" w:hAnsi="ＭＳ Ｐ明朝" w:cs="‚l‚r ‚oƒSƒVƒbƒN Western" w:hint="eastAsia"/>
        </w:rPr>
        <w:t>）</w:t>
      </w:r>
    </w:p>
    <w:p w14:paraId="56604BA1" w14:textId="77777777" w:rsidR="00C0010E" w:rsidRPr="003E4E3B" w:rsidRDefault="00C0010E" w:rsidP="00C0010E">
      <w:pPr>
        <w:rPr>
          <w:rFonts w:ascii="ＭＳ Ｐ明朝" w:eastAsia="ＭＳ Ｐ明朝" w:hAnsi="ＭＳ Ｐ明朝"/>
          <w:sz w:val="24"/>
          <w:szCs w:val="24"/>
        </w:rPr>
      </w:pPr>
    </w:p>
    <w:p w14:paraId="4742398D" w14:textId="3C698F05" w:rsidR="00C0010E" w:rsidRPr="003E4E3B" w:rsidRDefault="00C0010E" w:rsidP="00CD08BC">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上記のような世界人口の減少は、艱難</w:t>
      </w:r>
      <w:r w:rsidR="00F014E0">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を通しての傾向で</w:t>
      </w:r>
      <w:r w:rsidR="00C40521">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が（</w:t>
      </w:r>
      <w:hyperlink r:id="rId272" w:anchor="1:2" w:tooltip="主は言われる、「わたしは地のおもてからすべてのものを一掃する」。 主は言われる、「わたしは人も獣も一掃し、空の鳥、海の魚をも一掃する。わたしは悪人を倒す。わたしは地のおもてから人を絶ち滅ぼす」。" w:history="1">
        <w:r w:rsidRPr="00E9667D">
          <w:rPr>
            <w:rStyle w:val="ac"/>
            <w:rFonts w:ascii="ＭＳ Ｐ明朝" w:eastAsia="ＭＳ Ｐ明朝" w:hAnsi="ＭＳ Ｐ明朝" w:hint="eastAsia"/>
            <w:sz w:val="24"/>
            <w:szCs w:val="24"/>
          </w:rPr>
          <w:t>ゼ</w:t>
        </w:r>
        <w:r w:rsidR="00E9667D" w:rsidRPr="00E9667D">
          <w:rPr>
            <w:rStyle w:val="ac"/>
            <w:rFonts w:ascii="ＭＳ Ｐ明朝" w:eastAsia="ＭＳ Ｐ明朝" w:hAnsi="ＭＳ Ｐ明朝" w:hint="eastAsia"/>
            <w:sz w:val="24"/>
            <w:szCs w:val="24"/>
          </w:rPr>
          <w:t>パニヤ</w:t>
        </w:r>
        <w:r w:rsidRPr="00E9667D">
          <w:rPr>
            <w:rStyle w:val="ac"/>
            <w:rFonts w:ascii="ＭＳ Ｐ明朝" w:eastAsia="ＭＳ Ｐ明朝" w:hAnsi="ＭＳ Ｐ明朝"/>
            <w:sz w:val="24"/>
            <w:szCs w:val="24"/>
          </w:rPr>
          <w:t>1</w:t>
        </w:r>
        <w:r w:rsidR="00E9667D" w:rsidRPr="00E9667D">
          <w:rPr>
            <w:rStyle w:val="ac"/>
            <w:rFonts w:ascii="ＭＳ Ｐ明朝" w:eastAsia="ＭＳ Ｐ明朝" w:hAnsi="ＭＳ Ｐ明朝"/>
            <w:sz w:val="24"/>
            <w:szCs w:val="24"/>
          </w:rPr>
          <w:t>章</w:t>
        </w:r>
        <w:r w:rsidRPr="00E9667D">
          <w:rPr>
            <w:rStyle w:val="ac"/>
            <w:rFonts w:ascii="ＭＳ Ｐ明朝" w:eastAsia="ＭＳ Ｐ明朝" w:hAnsi="ＭＳ Ｐ明朝"/>
            <w:sz w:val="24"/>
            <w:szCs w:val="24"/>
          </w:rPr>
          <w:t>2-3</w:t>
        </w:r>
        <w:r w:rsidR="00E9667D" w:rsidRPr="00E9667D">
          <w:rPr>
            <w:rStyle w:val="ac"/>
            <w:rFonts w:ascii="ＭＳ Ｐ明朝" w:eastAsia="ＭＳ Ｐ明朝" w:hAnsi="ＭＳ Ｐ明朝"/>
            <w:sz w:val="24"/>
            <w:szCs w:val="24"/>
          </w:rPr>
          <w:t>節</w:t>
        </w:r>
      </w:hyperlink>
      <w:r w:rsidR="00E9667D">
        <w:rPr>
          <w:rFonts w:ascii="ＭＳ Ｐ明朝" w:eastAsia="ＭＳ Ｐ明朝" w:hAnsi="ＭＳ Ｐ明朝" w:hint="eastAsia"/>
          <w:sz w:val="24"/>
          <w:szCs w:val="24"/>
        </w:rPr>
        <w:t>;</w:t>
      </w:r>
      <w:r w:rsidR="00E9667D">
        <w:rPr>
          <w:rFonts w:ascii="ＭＳ Ｐ明朝" w:eastAsia="ＭＳ Ｐ明朝" w:hAnsi="ＭＳ Ｐ明朝"/>
          <w:sz w:val="24"/>
          <w:szCs w:val="24"/>
        </w:rPr>
        <w:t xml:space="preserve"> </w:t>
      </w:r>
      <w:hyperlink r:id="rId273" w:anchor="7:13" w:tooltip="しかしかの地はその住民のゆえに、そのおこないの実によって荒れはてる。" w:history="1">
        <w:r w:rsidR="00E9667D" w:rsidRPr="00E9667D">
          <w:rPr>
            <w:rStyle w:val="ac"/>
            <w:rFonts w:ascii="ＭＳ Ｐ明朝" w:eastAsia="ＭＳ Ｐ明朝" w:hAnsi="ＭＳ Ｐ明朝"/>
            <w:sz w:val="24"/>
            <w:szCs w:val="24"/>
          </w:rPr>
          <w:t>ミカ</w:t>
        </w:r>
        <w:r w:rsidRPr="00E9667D">
          <w:rPr>
            <w:rStyle w:val="ac"/>
            <w:rFonts w:ascii="ＭＳ Ｐ明朝" w:eastAsia="ＭＳ Ｐ明朝" w:hAnsi="ＭＳ Ｐ明朝"/>
            <w:sz w:val="24"/>
            <w:szCs w:val="24"/>
          </w:rPr>
          <w:t>7</w:t>
        </w:r>
        <w:r w:rsidR="00E9667D" w:rsidRPr="00E9667D">
          <w:rPr>
            <w:rStyle w:val="ac"/>
            <w:rFonts w:ascii="ＭＳ Ｐ明朝" w:eastAsia="ＭＳ Ｐ明朝" w:hAnsi="ＭＳ Ｐ明朝"/>
            <w:sz w:val="24"/>
            <w:szCs w:val="24"/>
          </w:rPr>
          <w:t>章</w:t>
        </w:r>
        <w:r w:rsidRPr="00E9667D">
          <w:rPr>
            <w:rStyle w:val="ac"/>
            <w:rFonts w:ascii="ＭＳ Ｐ明朝" w:eastAsia="ＭＳ Ｐ明朝" w:hAnsi="ＭＳ Ｐ明朝"/>
            <w:sz w:val="24"/>
            <w:szCs w:val="24"/>
          </w:rPr>
          <w:t>13</w:t>
        </w:r>
        <w:r w:rsidR="00E9667D" w:rsidRPr="00E9667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参照）、ハルマゲドンの裁きで頂点に達</w:t>
      </w:r>
      <w:r w:rsidR="00E9667D">
        <w:rPr>
          <w:rFonts w:ascii="ＭＳ Ｐ明朝" w:eastAsia="ＭＳ Ｐ明朝" w:hAnsi="ＭＳ Ｐ明朝" w:hint="eastAsia"/>
          <w:sz w:val="24"/>
          <w:szCs w:val="24"/>
        </w:rPr>
        <w:t>します</w:t>
      </w:r>
      <w:r w:rsidRPr="003E4E3B">
        <w:rPr>
          <w:rFonts w:ascii="ＭＳ Ｐ明朝" w:eastAsia="ＭＳ Ｐ明朝" w:hAnsi="ＭＳ Ｐ明朝"/>
          <w:sz w:val="24"/>
          <w:szCs w:val="24"/>
        </w:rPr>
        <w:t>。これらの審判とメシアの栄光の再臨が「主の日」という言葉の強調点で</w:t>
      </w:r>
      <w:r w:rsidR="00C40521">
        <w:rPr>
          <w:rFonts w:ascii="ＭＳ Ｐ明朝" w:eastAsia="ＭＳ Ｐ明朝" w:hAnsi="ＭＳ Ｐ明朝" w:hint="eastAsia"/>
          <w:sz w:val="24"/>
          <w:szCs w:val="24"/>
        </w:rPr>
        <w:t>す</w:t>
      </w:r>
      <w:r w:rsidRPr="003E4E3B">
        <w:rPr>
          <w:rFonts w:ascii="ＭＳ Ｐ明朝" w:eastAsia="ＭＳ Ｐ明朝" w:hAnsi="ＭＳ Ｐ明朝"/>
          <w:sz w:val="24"/>
          <w:szCs w:val="24"/>
        </w:rPr>
        <w:t>が、この「日」が千年王国全体に及ぶことは、次のことからわか</w:t>
      </w:r>
      <w:r w:rsidR="00CD08BC">
        <w:rPr>
          <w:rFonts w:ascii="ＭＳ Ｐ明朝" w:eastAsia="ＭＳ Ｐ明朝" w:hAnsi="ＭＳ Ｐ明朝" w:hint="eastAsia"/>
          <w:sz w:val="24"/>
          <w:szCs w:val="24"/>
        </w:rPr>
        <w:t>ります</w:t>
      </w:r>
      <w:r w:rsidRPr="003E4E3B">
        <w:rPr>
          <w:rFonts w:ascii="ＭＳ Ｐ明朝" w:eastAsia="ＭＳ Ｐ明朝" w:hAnsi="ＭＳ Ｐ明朝"/>
          <w:sz w:val="24"/>
          <w:szCs w:val="24"/>
        </w:rPr>
        <w:t>。</w:t>
      </w:r>
    </w:p>
    <w:p w14:paraId="52A6BCCC" w14:textId="77777777" w:rsidR="00C0010E" w:rsidRPr="003E4E3B" w:rsidRDefault="00C0010E" w:rsidP="00C0010E">
      <w:pPr>
        <w:rPr>
          <w:rFonts w:ascii="ＭＳ Ｐ明朝" w:eastAsia="ＭＳ Ｐ明朝" w:hAnsi="ＭＳ Ｐ明朝"/>
          <w:sz w:val="24"/>
          <w:szCs w:val="24"/>
        </w:rPr>
      </w:pPr>
    </w:p>
    <w:p w14:paraId="394C5662" w14:textId="0C71C715" w:rsidR="00CD08BC" w:rsidRPr="000720C4" w:rsidRDefault="00CD08BC" w:rsidP="000720C4">
      <w:pPr>
        <w:pStyle w:val="BODY"/>
        <w:widowControl w:val="0"/>
        <w:spacing w:after="80"/>
        <w:ind w:left="840" w:firstLineChars="100" w:firstLine="240"/>
        <w:rPr>
          <w:rFonts w:ascii="ＭＳ Ｐ明朝" w:eastAsia="ＭＳ Ｐ明朝" w:hAnsi="ＭＳ Ｐ明朝"/>
        </w:rPr>
      </w:pPr>
      <w:r w:rsidRPr="00CD08BC">
        <w:rPr>
          <w:rFonts w:ascii="BIZ UDPゴシック" w:eastAsia="BIZ UDPゴシック" w:hAnsi="BIZ UDPゴシック" w:cs="‚l‚r ‚oƒSƒVƒbƒN Western"/>
          <w:lang w:eastAsia="x-none"/>
        </w:rPr>
        <w:t>しかし、今の天と地とは、同じ御言によって保存され、不信仰な人々がさばかれ、滅ぼさるべき日に火で焼かれる時まで、そのまま保たれているのである。愛する者たちよ。この一事を忘れてはならない。主にあっては、一日は千年のようであり、千年は一日のよう</w:t>
      </w:r>
      <w:r w:rsidRPr="003E4E3B">
        <w:rPr>
          <w:rFonts w:ascii="ＭＳ Ｐ明朝" w:eastAsia="ＭＳ Ｐ明朝" w:hAnsi="ＭＳ Ｐ明朝" w:hint="eastAsia"/>
        </w:rPr>
        <w:t>（つまり、「一日」は千年の長さに及ぶ）</w:t>
      </w:r>
      <w:r w:rsidRPr="00CD08BC">
        <w:rPr>
          <w:rFonts w:ascii="BIZ UDPゴシック" w:eastAsia="BIZ UDPゴシック" w:hAnsi="BIZ UDPゴシック" w:cs="‚l‚r ‚oƒSƒVƒbƒN Western"/>
          <w:lang w:eastAsia="x-none"/>
        </w:rPr>
        <w:t>であ</w:t>
      </w:r>
      <w:r w:rsidRPr="00CD08BC">
        <w:rPr>
          <w:rFonts w:ascii="BIZ UDPゴシック" w:eastAsia="BIZ UDPゴシック" w:hAnsi="BIZ UDPゴシック" w:cs="‚l‚r ‚oƒSƒVƒbƒN Western"/>
          <w:lang w:eastAsia="x-none"/>
        </w:rPr>
        <w:lastRenderedPageBreak/>
        <w:t>る。ある人々がおそいと思っているように、主は約束の実行をおそくしておられるのではない。ただ、ひとりも滅びることがなく、すべての者が悔改めに至ることを望み、あなたがたに対してながく忍耐しておられるのである。しかし、</w:t>
      </w:r>
      <w:r w:rsidRPr="00CD08BC">
        <w:rPr>
          <w:rFonts w:ascii="HG明朝E" w:eastAsia="HG明朝E" w:hAnsi="HG明朝E" w:cs="‚l‚r ‚oƒSƒVƒbƒN Western"/>
          <w:b/>
          <w:bCs/>
          <w:lang w:eastAsia="x-none"/>
        </w:rPr>
        <w:t>主の日</w:t>
      </w:r>
      <w:r w:rsidRPr="00CD08BC">
        <w:rPr>
          <w:rFonts w:ascii="BIZ UDPゴシック" w:eastAsia="BIZ UDPゴシック" w:hAnsi="BIZ UDPゴシック" w:cs="‚l‚r ‚oƒSƒVƒbƒN Western"/>
          <w:lang w:eastAsia="x-none"/>
        </w:rPr>
        <w:t>は盗人のように襲って来る。</w:t>
      </w:r>
      <w:r w:rsidRPr="00CD08BC">
        <w:rPr>
          <w:rFonts w:ascii="HG明朝E" w:eastAsia="HG明朝E" w:hAnsi="HG明朝E" w:cs="‚l‚r ‚oƒSƒVƒbƒN Western"/>
          <w:b/>
          <w:bCs/>
          <w:lang w:eastAsia="x-none"/>
        </w:rPr>
        <w:t>その日には、天は大音響をたてて消え去り</w:t>
      </w:r>
      <w:r w:rsidRPr="00CD08BC">
        <w:rPr>
          <w:rFonts w:ascii="BIZ UDPゴシック" w:eastAsia="BIZ UDPゴシック" w:hAnsi="BIZ UDPゴシック" w:cs="‚l‚r ‚oƒSƒVƒbƒN Western"/>
          <w:lang w:eastAsia="x-none"/>
        </w:rPr>
        <w:t>、天体は焼けてくずれ、地とその上に造り出されたものも、みな焼きつくされるであろう。このように、これらはみなくずれ落ちていくものであるから、</w:t>
      </w:r>
      <w:r w:rsidRPr="00CD08BC">
        <w:rPr>
          <w:rFonts w:ascii="HG明朝E" w:eastAsia="HG明朝E" w:hAnsi="HG明朝E" w:cs="‚l‚r ‚oƒSƒVƒbƒN Western"/>
          <w:b/>
          <w:bCs/>
          <w:lang w:eastAsia="x-none"/>
        </w:rPr>
        <w:t>神の日</w:t>
      </w:r>
      <w:r w:rsidRPr="00CD08BC">
        <w:rPr>
          <w:rFonts w:ascii="BIZ UDPゴシック" w:eastAsia="BIZ UDPゴシック" w:hAnsi="BIZ UDPゴシック" w:cs="‚l‚r ‚oƒSƒVƒbƒN Western"/>
          <w:lang w:eastAsia="x-none"/>
        </w:rPr>
        <w:t>の到来を熱心に待ち望んでいるあなたがたは、極力、きよく信心深い行いをしていなければならない</w:t>
      </w:r>
      <w:r w:rsidR="00AD4D30" w:rsidRPr="00AD4D30">
        <w:rPr>
          <w:rFonts w:ascii="ＭＳ Ｐ明朝" w:eastAsia="ＭＳ Ｐ明朝" w:hAnsi="ＭＳ Ｐ明朝" w:cs="‚l‚r ‚oƒSƒVƒbƒN Western" w:hint="eastAsia"/>
        </w:rPr>
        <w:t>（クリスチャンはこの箇所をよく考えるべきです）</w:t>
      </w:r>
      <w:r w:rsidR="00AD4D30">
        <w:rPr>
          <w:rFonts w:ascii="BIZ UDPゴシック" w:eastAsia="BIZ UDPゴシック" w:hAnsi="BIZ UDPゴシック" w:cs="‚l‚r ‚oƒSƒVƒbƒN Western" w:hint="eastAsia"/>
        </w:rPr>
        <w:t>。</w:t>
      </w:r>
      <w:r w:rsidRPr="00CD08BC">
        <w:rPr>
          <w:rFonts w:ascii="HG明朝E" w:eastAsia="HG明朝E" w:hAnsi="HG明朝E" w:cs="‚l‚r ‚oƒSƒVƒbƒN Western"/>
          <w:b/>
          <w:bCs/>
          <w:lang w:eastAsia="x-none"/>
        </w:rPr>
        <w:t>その日</w:t>
      </w:r>
      <w:r w:rsidRPr="00CD08BC">
        <w:rPr>
          <w:rFonts w:ascii="BIZ UDPゴシック" w:eastAsia="BIZ UDPゴシック" w:hAnsi="BIZ UDPゴシック" w:cs="‚l‚r ‚oƒSƒVƒbƒN Western"/>
          <w:lang w:eastAsia="x-none"/>
        </w:rPr>
        <w:t>には、天は燃えくずれ、天体は焼けうせてしまう。しかし、わたしたちは、神の約束に従って、義の住む新しい天と新しい地とを待ち望んでいる。</w:t>
      </w:r>
      <w:r w:rsidRPr="000720C4">
        <w:rPr>
          <w:rFonts w:ascii="ＭＳ Ｐ明朝" w:eastAsia="ＭＳ Ｐ明朝" w:hAnsi="ＭＳ Ｐ明朝" w:cs="‚l‚r ‚oƒSƒVƒbƒN Western" w:hint="eastAsia"/>
        </w:rPr>
        <w:t>（</w:t>
      </w:r>
      <w:hyperlink r:id="rId274" w:anchor="3:7" w:history="1">
        <w:r w:rsidRPr="000720C4">
          <w:rPr>
            <w:rStyle w:val="ac"/>
            <w:rFonts w:ascii="ＭＳ Ｐ明朝" w:eastAsia="ＭＳ Ｐ明朝" w:hAnsi="ＭＳ Ｐ明朝" w:cs="‚l‚r ‚oƒSƒVƒbƒN Western"/>
          </w:rPr>
          <w:t>第二ペテロ</w:t>
        </w:r>
        <w:r w:rsidRPr="000720C4">
          <w:rPr>
            <w:rStyle w:val="ac"/>
            <w:rFonts w:ascii="ＭＳ Ｐ明朝" w:eastAsia="ＭＳ Ｐ明朝" w:hAnsi="ＭＳ Ｐ明朝" w:cs="‚l‚r ‚oƒSƒVƒbƒN Western" w:hint="eastAsia"/>
          </w:rPr>
          <w:t>3</w:t>
        </w:r>
        <w:r w:rsidRPr="000720C4">
          <w:rPr>
            <w:rStyle w:val="ac"/>
            <w:rFonts w:ascii="ＭＳ Ｐ明朝" w:eastAsia="ＭＳ Ｐ明朝" w:hAnsi="ＭＳ Ｐ明朝" w:cs="‚l‚r ‚oƒSƒVƒbƒN Western"/>
          </w:rPr>
          <w:t>章</w:t>
        </w:r>
        <w:r w:rsidRPr="000720C4">
          <w:rPr>
            <w:rStyle w:val="ac"/>
            <w:rFonts w:ascii="ＭＳ Ｐ明朝" w:eastAsia="ＭＳ Ｐ明朝" w:hAnsi="ＭＳ Ｐ明朝" w:cs="‚l‚r ‚oƒSƒVƒbƒN Western" w:hint="eastAsia"/>
          </w:rPr>
          <w:t>7</w:t>
        </w:r>
        <w:r w:rsidRPr="000720C4">
          <w:rPr>
            <w:rStyle w:val="ac"/>
            <w:rFonts w:ascii="ＭＳ Ｐ明朝" w:eastAsia="ＭＳ Ｐ明朝" w:hAnsi="ＭＳ Ｐ明朝" w:cs="‚l‚r ‚oƒSƒVƒbƒN Western"/>
          </w:rPr>
          <w:t>-13節</w:t>
        </w:r>
      </w:hyperlink>
      <w:r w:rsidRPr="000720C4">
        <w:rPr>
          <w:rFonts w:ascii="ＭＳ Ｐ明朝" w:eastAsia="ＭＳ Ｐ明朝" w:hAnsi="ＭＳ Ｐ明朝" w:cs="‚l‚r ‚oƒSƒVƒbƒN Western" w:hint="eastAsia"/>
        </w:rPr>
        <w:t>）</w:t>
      </w:r>
      <w:r w:rsidRPr="000720C4">
        <w:rPr>
          <w:rFonts w:ascii="ＭＳ Ｐ明朝" w:eastAsia="ＭＳ Ｐ明朝" w:hAnsi="ＭＳ Ｐ明朝"/>
        </w:rPr>
        <w:t>（</w:t>
      </w:r>
      <w:hyperlink r:id="rId275" w:anchor="21:11" w:tooltip="この御使は、わたしを御霊に感じたまま、大きな高い山に連れて行き、聖都エルサレムが、神の栄光のうちに、神のみもとを出て天から下って来るのを見せてくれた。 その都の輝きは、高価な宝石のようであり、透明な碧玉のようであった。 それには大きな、高い城壁があって、十二の門があり、それらの門には、十二の御使がおり、イスラエルの子らの十二部族の名が、それに書いてあった。 東に三つの門、北に三つの門、南に三つの門、西に三つの門があった。 また都の城壁には十二の土台があり、それには小羊の十二使徒の十二の名が書いてあった。…" w:history="1">
        <w:r w:rsidRPr="000720C4">
          <w:rPr>
            <w:rStyle w:val="ac"/>
            <w:rFonts w:ascii="ＭＳ Ｐ明朝" w:eastAsia="ＭＳ Ｐ明朝" w:hAnsi="ＭＳ Ｐ明朝"/>
          </w:rPr>
          <w:t>黙示録21章11節-</w:t>
        </w:r>
      </w:hyperlink>
      <w:r w:rsidRPr="000720C4">
        <w:rPr>
          <w:rFonts w:ascii="ＭＳ Ｐ明朝" w:eastAsia="ＭＳ Ｐ明朝" w:hAnsi="ＭＳ Ｐ明朝"/>
        </w:rPr>
        <w:t>22</w:t>
      </w:r>
      <w:r w:rsidRPr="000720C4">
        <w:rPr>
          <w:rFonts w:ascii="ＭＳ Ｐ明朝" w:eastAsia="ＭＳ Ｐ明朝" w:hAnsi="ＭＳ Ｐ明朝" w:hint="eastAsia"/>
        </w:rPr>
        <w:t>章</w:t>
      </w:r>
      <w:r w:rsidRPr="000720C4">
        <w:rPr>
          <w:rFonts w:ascii="ＭＳ Ｐ明朝" w:eastAsia="ＭＳ Ｐ明朝" w:hAnsi="ＭＳ Ｐ明朝"/>
        </w:rPr>
        <w:t>3</w:t>
      </w:r>
      <w:r w:rsidRPr="000720C4">
        <w:rPr>
          <w:rFonts w:ascii="ＭＳ Ｐ明朝" w:eastAsia="ＭＳ Ｐ明朝" w:hAnsi="ＭＳ Ｐ明朝" w:hint="eastAsia"/>
        </w:rPr>
        <w:t>節参照</w:t>
      </w:r>
      <w:r w:rsidRPr="000720C4">
        <w:rPr>
          <w:rFonts w:ascii="ＭＳ Ｐ明朝" w:eastAsia="ＭＳ Ｐ明朝" w:hAnsi="ＭＳ Ｐ明朝"/>
        </w:rPr>
        <w:t>）</w:t>
      </w:r>
    </w:p>
    <w:p w14:paraId="3AD86E62" w14:textId="77777777" w:rsidR="00C0010E" w:rsidRPr="003E4E3B" w:rsidRDefault="00C0010E" w:rsidP="00C0010E">
      <w:pPr>
        <w:rPr>
          <w:rFonts w:ascii="ＭＳ Ｐ明朝" w:eastAsia="ＭＳ Ｐ明朝" w:hAnsi="ＭＳ Ｐ明朝"/>
          <w:sz w:val="24"/>
          <w:szCs w:val="24"/>
        </w:rPr>
      </w:pPr>
    </w:p>
    <w:p w14:paraId="1C0F807E" w14:textId="538F754D" w:rsidR="00C0010E" w:rsidRPr="003E4E3B" w:rsidRDefault="00AD4D30" w:rsidP="006C1727">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w:t>
      </w:r>
      <w:r w:rsidR="00C0010E" w:rsidRPr="003E4E3B">
        <w:rPr>
          <w:rFonts w:ascii="ＭＳ Ｐ明朝" w:eastAsia="ＭＳ Ｐ明朝" w:hAnsi="ＭＳ Ｐ明朝" w:hint="eastAsia"/>
          <w:sz w:val="24"/>
          <w:szCs w:val="24"/>
        </w:rPr>
        <w:t>主の日</w:t>
      </w:r>
      <w:r>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は</w:t>
      </w:r>
      <w:r>
        <w:rPr>
          <w:rFonts w:ascii="ＭＳ Ｐ明朝" w:eastAsia="ＭＳ Ｐ明朝" w:hAnsi="ＭＳ Ｐ明朝" w:hint="eastAsia"/>
          <w:sz w:val="24"/>
          <w:szCs w:val="24"/>
        </w:rPr>
        <w:t>再臨</w:t>
      </w:r>
      <w:r w:rsidR="00C0010E" w:rsidRPr="003E4E3B">
        <w:rPr>
          <w:rFonts w:ascii="ＭＳ Ｐ明朝" w:eastAsia="ＭＳ Ｐ明朝" w:hAnsi="ＭＳ Ｐ明朝"/>
          <w:sz w:val="24"/>
          <w:szCs w:val="24"/>
        </w:rPr>
        <w:t>で始まり、上の聖句が示すように、</w:t>
      </w:r>
      <w:r>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神の日の到来</w:t>
      </w:r>
      <w:r>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、すなわち、すべての反逆者が滅ぼされ、神のすべての敵が永遠に裁かれ</w:t>
      </w:r>
      <w:r w:rsidR="00C40521">
        <w:rPr>
          <w:rFonts w:ascii="ＭＳ Ｐ明朝" w:eastAsia="ＭＳ Ｐ明朝" w:hAnsi="ＭＳ Ｐ明朝" w:hint="eastAsia"/>
          <w:sz w:val="24"/>
          <w:szCs w:val="24"/>
        </w:rPr>
        <w:t>る</w:t>
      </w:r>
      <w:r w:rsidR="00C0010E" w:rsidRPr="003E4E3B">
        <w:rPr>
          <w:rFonts w:ascii="ＭＳ Ｐ明朝" w:eastAsia="ＭＳ Ｐ明朝" w:hAnsi="ＭＳ Ｐ明朝"/>
          <w:sz w:val="24"/>
          <w:szCs w:val="24"/>
        </w:rPr>
        <w:t>人類史の終結時に、永遠の国、父の王国が始まることで終わります。</w:t>
      </w:r>
      <w:r w:rsidR="006C1727">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主の日」とは、神の敵が服従する期間であり、そのプロセスは艱難の裁きとハルマゲドンに始まり、千年期の終わりまで続く（たとえば、ゴグマゴグの反乱の鎮</w:t>
      </w:r>
      <w:r w:rsidR="00C0010E" w:rsidRPr="003E4E3B">
        <w:rPr>
          <w:rFonts w:ascii="ＭＳ Ｐ明朝" w:eastAsia="ＭＳ Ｐ明朝" w:hAnsi="ＭＳ Ｐ明朝"/>
          <w:sz w:val="24"/>
          <w:szCs w:val="24"/>
        </w:rPr>
        <w:lastRenderedPageBreak/>
        <w:t>圧</w:t>
      </w:r>
      <w:r>
        <w:rPr>
          <w:rFonts w:ascii="ＭＳ Ｐ明朝" w:eastAsia="ＭＳ Ｐ明朝" w:hAnsi="ＭＳ Ｐ明朝" w:hint="eastAsia"/>
          <w:sz w:val="24"/>
          <w:szCs w:val="24"/>
        </w:rPr>
        <w:t>（</w:t>
      </w:r>
      <w:hyperlink r:id="rId276" w:anchor="20:7" w:tooltip="千年の期間が終ると、サタンはその獄から解放される。 そして、出て行き、地の四方にいる諸国民、すなわちゴグ、マゴグを惑わし、彼らを戦いのために召集する。その数は、海の砂のように多い。 彼らは地上の広い所に上ってきて、聖徒たちの陣営と愛されていた都とを包囲した。すると、天から火が下ってきて、彼らを焼き尽した。 そして、彼らを惑わした悪魔は、火と硫黄との池に投げ込まれた。そこには、獣もにせ預言者もいて、彼らは世々限りなく日夜、苦しめられるのである。" w:history="1">
        <w:r w:rsidRPr="006C1727">
          <w:rPr>
            <w:rStyle w:val="ac"/>
            <w:rFonts w:ascii="ＭＳ Ｐ明朝" w:eastAsia="ＭＳ Ｐ明朝" w:hAnsi="ＭＳ Ｐ明朝"/>
            <w:sz w:val="24"/>
            <w:szCs w:val="24"/>
          </w:rPr>
          <w:t>黙示録</w:t>
        </w:r>
        <w:r w:rsidRPr="006C1727">
          <w:rPr>
            <w:rStyle w:val="ac"/>
            <w:rFonts w:ascii="ＭＳ Ｐ明朝" w:eastAsia="ＭＳ Ｐ明朝" w:hAnsi="ＭＳ Ｐ明朝" w:hint="eastAsia"/>
            <w:sz w:val="24"/>
            <w:szCs w:val="24"/>
          </w:rPr>
          <w:t>2</w:t>
        </w:r>
        <w:r w:rsidRPr="006C1727">
          <w:rPr>
            <w:rStyle w:val="ac"/>
            <w:rFonts w:ascii="ＭＳ Ｐ明朝" w:eastAsia="ＭＳ Ｐ明朝" w:hAnsi="ＭＳ Ｐ明朝"/>
            <w:sz w:val="24"/>
            <w:szCs w:val="24"/>
          </w:rPr>
          <w:t>0章</w:t>
        </w:r>
        <w:r w:rsidRPr="006C1727">
          <w:rPr>
            <w:rStyle w:val="ac"/>
            <w:rFonts w:ascii="ＭＳ Ｐ明朝" w:eastAsia="ＭＳ Ｐ明朝" w:hAnsi="ＭＳ Ｐ明朝" w:hint="eastAsia"/>
            <w:sz w:val="24"/>
            <w:szCs w:val="24"/>
          </w:rPr>
          <w:t>7</w:t>
        </w:r>
        <w:r w:rsidRPr="006C1727">
          <w:rPr>
            <w:rStyle w:val="ac"/>
            <w:rFonts w:ascii="ＭＳ Ｐ明朝" w:eastAsia="ＭＳ Ｐ明朝" w:hAnsi="ＭＳ Ｐ明朝"/>
            <w:sz w:val="24"/>
            <w:szCs w:val="24"/>
          </w:rPr>
          <w:t>-10節</w:t>
        </w:r>
      </w:hyperlink>
      <w:r>
        <w:rPr>
          <w:rFonts w:ascii="ＭＳ Ｐ明朝" w:eastAsia="ＭＳ Ｐ明朝" w:hAnsi="ＭＳ Ｐ明朝" w:hint="eastAsia"/>
          <w:sz w:val="24"/>
          <w:szCs w:val="24"/>
        </w:rPr>
        <w:t>）</w:t>
      </w:r>
      <w:r w:rsidR="00C40521">
        <w:rPr>
          <w:rFonts w:ascii="ＭＳ Ｐ明朝" w:eastAsia="ＭＳ Ｐ明朝" w:hAnsi="ＭＳ Ｐ明朝" w:hint="eastAsia"/>
          <w:sz w:val="24"/>
          <w:szCs w:val="24"/>
        </w:rPr>
        <w:t>、</w:t>
      </w:r>
      <w:r w:rsidRPr="003E4E3B">
        <w:rPr>
          <w:rFonts w:ascii="ＭＳ Ｐ明朝" w:eastAsia="ＭＳ Ｐ明朝" w:hAnsi="ＭＳ Ｐ明朝"/>
          <w:sz w:val="24"/>
          <w:szCs w:val="24"/>
        </w:rPr>
        <w:t>最後の審判（</w:t>
      </w:r>
      <w:hyperlink r:id="rId277" w:anchor="20:11" w:tooltip="また見ていると、大きな白い御座があり、そこにいますかたがあった。天も地も御顔の前から逃げ去って、あとかたもなくなった。 また、死んでいた者が、大いなる者も小さき者も共に、御座の前に立っているのが見えた。かずかずの書物が開かれたが、もう一つの書物が開かれた。これはいのちの書であった。死人はそのしわざに応じ、この書物に書かれていることにしたがって、さばかれた。 海はその中にいる死人を出し、死も黄泉もその中にいる死人を出し、そして、おのおのそのしわざに応じて、さばきを受けた。 それから、死も黄泉も火の池に投げ込…" w:history="1">
        <w:r w:rsidR="006C1727" w:rsidRPr="006C1727">
          <w:rPr>
            <w:rStyle w:val="ac"/>
            <w:rFonts w:ascii="ＭＳ Ｐ明朝" w:eastAsia="ＭＳ Ｐ明朝" w:hAnsi="ＭＳ Ｐ明朝"/>
            <w:sz w:val="24"/>
            <w:szCs w:val="24"/>
          </w:rPr>
          <w:t>黙示録</w:t>
        </w:r>
        <w:r w:rsidRPr="006C1727">
          <w:rPr>
            <w:rStyle w:val="ac"/>
            <w:rFonts w:ascii="ＭＳ Ｐ明朝" w:eastAsia="ＭＳ Ｐ明朝" w:hAnsi="ＭＳ Ｐ明朝"/>
            <w:sz w:val="24"/>
            <w:szCs w:val="24"/>
          </w:rPr>
          <w:t>20</w:t>
        </w:r>
        <w:r w:rsidR="006C1727" w:rsidRPr="006C1727">
          <w:rPr>
            <w:rStyle w:val="ac"/>
            <w:rFonts w:ascii="ＭＳ Ｐ明朝" w:eastAsia="ＭＳ Ｐ明朝" w:hAnsi="ＭＳ Ｐ明朝"/>
            <w:sz w:val="24"/>
            <w:szCs w:val="24"/>
          </w:rPr>
          <w:t>章</w:t>
        </w:r>
        <w:r w:rsidRPr="006C1727">
          <w:rPr>
            <w:rStyle w:val="ac"/>
            <w:rFonts w:ascii="ＭＳ Ｐ明朝" w:eastAsia="ＭＳ Ｐ明朝" w:hAnsi="ＭＳ Ｐ明朝"/>
            <w:sz w:val="24"/>
            <w:szCs w:val="24"/>
          </w:rPr>
          <w:t>11-15</w:t>
        </w:r>
        <w:r w:rsidR="006C1727" w:rsidRPr="006C1727">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r w:rsidR="00C0010E" w:rsidRPr="003E4E3B">
        <w:rPr>
          <w:rFonts w:ascii="ＭＳ Ｐ明朝" w:eastAsia="ＭＳ Ｐ明朝" w:hAnsi="ＭＳ Ｐ明朝"/>
          <w:sz w:val="24"/>
          <w:szCs w:val="24"/>
        </w:rPr>
        <w:t>も含まれ</w:t>
      </w:r>
      <w:r>
        <w:rPr>
          <w:rFonts w:ascii="ＭＳ Ｐ明朝" w:eastAsia="ＭＳ Ｐ明朝" w:hAnsi="ＭＳ Ｐ明朝" w:hint="eastAsia"/>
          <w:sz w:val="24"/>
          <w:szCs w:val="24"/>
        </w:rPr>
        <w:t>ます</w:t>
      </w:r>
      <w:r w:rsidR="00C0010E" w:rsidRPr="003E4E3B">
        <w:rPr>
          <w:rFonts w:ascii="ＭＳ Ｐ明朝" w:eastAsia="ＭＳ Ｐ明朝" w:hAnsi="ＭＳ Ｐ明朝"/>
          <w:sz w:val="24"/>
          <w:szCs w:val="24"/>
        </w:rPr>
        <w:t>。</w:t>
      </w:r>
    </w:p>
    <w:p w14:paraId="19C121EA" w14:textId="77777777" w:rsidR="00C0010E" w:rsidRPr="003E4E3B" w:rsidRDefault="00C0010E" w:rsidP="00C0010E">
      <w:pPr>
        <w:rPr>
          <w:rFonts w:ascii="ＭＳ Ｐ明朝" w:eastAsia="ＭＳ Ｐ明朝" w:hAnsi="ＭＳ Ｐ明朝"/>
          <w:sz w:val="24"/>
          <w:szCs w:val="24"/>
        </w:rPr>
      </w:pPr>
    </w:p>
    <w:p w14:paraId="6CAEE123" w14:textId="481B183D" w:rsidR="00FB5A90" w:rsidRPr="000720C4" w:rsidRDefault="006C1727" w:rsidP="000720C4">
      <w:pPr>
        <w:pStyle w:val="BODY"/>
        <w:widowControl w:val="0"/>
        <w:spacing w:after="80"/>
        <w:ind w:left="840" w:firstLineChars="100" w:firstLine="240"/>
        <w:rPr>
          <w:rFonts w:ascii="ＭＳ Ｐ明朝" w:eastAsia="ＭＳ Ｐ明朝" w:hAnsi="ＭＳ Ｐ明朝" w:cs="‚l‚r ‚oƒSƒVƒbƒN Western"/>
        </w:rPr>
      </w:pPr>
      <w:proofErr w:type="spellStart"/>
      <w:r w:rsidRPr="006C1727">
        <w:rPr>
          <w:rFonts w:ascii="BIZ UDPゴシック" w:eastAsia="BIZ UDPゴシック" w:hAnsi="BIZ UDPゴシック" w:cs="‚l‚r ‚oƒSƒVƒbƒN Western"/>
          <w:lang w:eastAsia="x-none"/>
        </w:rPr>
        <w:t>ただ、各自はそれぞれの</w:t>
      </w:r>
      <w:proofErr w:type="spellEnd"/>
      <w:r>
        <w:rPr>
          <w:rFonts w:ascii="ＭＳ Ｐ明朝" w:eastAsia="ＭＳ Ｐ明朝" w:hAnsi="ＭＳ Ｐ明朝" w:cs="‚l‚r ‚oƒSƒVƒbƒN Western"/>
        </w:rPr>
        <w:t>[</w:t>
      </w:r>
      <w:proofErr w:type="spellStart"/>
      <w:r w:rsidRPr="006C1727">
        <w:rPr>
          <w:rFonts w:ascii="ＭＳ Ｐ明朝" w:eastAsia="ＭＳ Ｐ明朝" w:hAnsi="ＭＳ Ｐ明朝" w:cs="‚l‚r ‚oƒSƒVƒbƒN Western" w:hint="eastAsia"/>
        </w:rPr>
        <w:t>復活の</w:t>
      </w:r>
      <w:proofErr w:type="spellEnd"/>
      <w:r>
        <w:rPr>
          <w:rFonts w:ascii="ＭＳ Ｐ明朝" w:eastAsia="ＭＳ Ｐ明朝" w:hAnsi="ＭＳ Ｐ明朝" w:cs="‚l‚r ‚oƒSƒVƒbƒN Western"/>
        </w:rPr>
        <w:t>]</w:t>
      </w:r>
      <w:proofErr w:type="spellStart"/>
      <w:r w:rsidRPr="006C1727">
        <w:rPr>
          <w:rFonts w:ascii="BIZ UDPゴシック" w:eastAsia="BIZ UDPゴシック" w:hAnsi="BIZ UDPゴシック" w:cs="‚l‚r ‚oƒSƒVƒbƒN Western"/>
          <w:lang w:eastAsia="x-none"/>
        </w:rPr>
        <w:t>順序に従わねばならない。最初はキリスト</w:t>
      </w:r>
      <w:proofErr w:type="spellEnd"/>
      <w:r w:rsidR="00304BBE" w:rsidRPr="00304BBE">
        <w:rPr>
          <w:rFonts w:ascii="ＭＳ Ｐ明朝" w:eastAsia="ＭＳ Ｐ明朝" w:hAnsi="ＭＳ Ｐ明朝" w:cs="‚l‚r ‚oƒSƒVƒbƒN Western" w:hint="eastAsia"/>
        </w:rPr>
        <w:t>(</w:t>
      </w:r>
      <w:proofErr w:type="spellStart"/>
      <w:r w:rsidR="00304BBE">
        <w:rPr>
          <w:rFonts w:ascii="ＭＳ Ｐ明朝" w:eastAsia="ＭＳ Ｐ明朝" w:hAnsi="ＭＳ Ｐ明朝" w:cs="‚l‚r ‚oƒSƒVƒbƒN Western" w:hint="eastAsia"/>
        </w:rPr>
        <w:t>すなわち、</w:t>
      </w:r>
      <w:r w:rsidR="00304BBE" w:rsidRPr="00304BBE">
        <w:rPr>
          <w:rFonts w:ascii="ＭＳ Ｐ明朝" w:eastAsia="ＭＳ Ｐ明朝" w:hAnsi="ＭＳ Ｐ明朝" w:cs="‚l‚r ‚oƒSƒVƒbƒN Western" w:hint="eastAsia"/>
        </w:rPr>
        <w:t>復活の最初の人と一隊</w:t>
      </w:r>
      <w:proofErr w:type="spellEnd"/>
      <w:r w:rsidR="00304BBE" w:rsidRPr="00304BBE">
        <w:rPr>
          <w:rFonts w:ascii="ＭＳ Ｐ明朝" w:eastAsia="ＭＳ Ｐ明朝" w:hAnsi="ＭＳ Ｐ明朝" w:cs="‚l‚r ‚oƒSƒVƒbƒN Western" w:hint="eastAsia"/>
        </w:rPr>
        <w:t>)</w:t>
      </w:r>
      <w:r w:rsidRPr="006C1727">
        <w:rPr>
          <w:rFonts w:ascii="BIZ UDPゴシック" w:eastAsia="BIZ UDPゴシック" w:hAnsi="BIZ UDPゴシック" w:cs="‚l‚r ‚oƒSƒVƒbƒN Western"/>
          <w:lang w:eastAsia="x-none"/>
        </w:rPr>
        <w:t>、</w:t>
      </w:r>
      <w:proofErr w:type="spellStart"/>
      <w:r w:rsidRPr="006C1727">
        <w:rPr>
          <w:rFonts w:ascii="BIZ UDPゴシック" w:eastAsia="BIZ UDPゴシック" w:hAnsi="BIZ UDPゴシック" w:cs="‚l‚r ‚oƒSƒVƒbƒN Western"/>
          <w:lang w:eastAsia="x-none"/>
        </w:rPr>
        <w:t>次に、主の来臨に際してキリストに属する者たち</w:t>
      </w:r>
      <w:proofErr w:type="spellEnd"/>
      <w:r w:rsidR="00304BBE" w:rsidRPr="00304BBE">
        <w:rPr>
          <w:rFonts w:ascii="ＭＳ Ｐ明朝" w:eastAsia="ＭＳ Ｐ明朝" w:hAnsi="ＭＳ Ｐ明朝" w:cs="‚l‚r ‚oƒSƒVƒbƒN Western" w:hint="eastAsia"/>
        </w:rPr>
        <w:t>[</w:t>
      </w:r>
      <w:proofErr w:type="spellStart"/>
      <w:r w:rsidR="00304BBE" w:rsidRPr="00304BBE">
        <w:rPr>
          <w:rFonts w:ascii="ＭＳ Ｐ明朝" w:eastAsia="ＭＳ Ｐ明朝" w:hAnsi="ＭＳ Ｐ明朝" w:cs="‚l‚r ‚oƒSƒVƒbƒN Western" w:hint="eastAsia"/>
        </w:rPr>
        <w:t>すべての信者</w:t>
      </w:r>
      <w:proofErr w:type="spellEnd"/>
      <w:r w:rsidR="00304BBE" w:rsidRPr="00304BBE">
        <w:rPr>
          <w:rFonts w:ascii="ＭＳ Ｐ明朝" w:eastAsia="ＭＳ Ｐ明朝" w:hAnsi="ＭＳ Ｐ明朝" w:cs="‚l‚r ‚oƒSƒVƒbƒN Western" w:hint="eastAsia"/>
        </w:rPr>
        <w:t>]</w:t>
      </w:r>
      <w:r w:rsidRPr="006C1727">
        <w:rPr>
          <w:rFonts w:ascii="BIZ UDPゴシック" w:eastAsia="BIZ UDPゴシック" w:hAnsi="BIZ UDPゴシック" w:cs="‚l‚r ‚oƒSƒVƒbƒN Western"/>
          <w:lang w:eastAsia="x-none"/>
        </w:rPr>
        <w:t>、</w:t>
      </w:r>
      <w:proofErr w:type="spellStart"/>
      <w:r w:rsidRPr="006C1727">
        <w:rPr>
          <w:rFonts w:ascii="BIZ UDPゴシック" w:eastAsia="BIZ UDPゴシック" w:hAnsi="BIZ UDPゴシック" w:cs="‚l‚r ‚oƒSƒVƒbƒN Western"/>
          <w:lang w:eastAsia="x-none"/>
        </w:rPr>
        <w:t>それから</w:t>
      </w:r>
      <w:proofErr w:type="spellEnd"/>
      <w:r w:rsidR="00304BBE" w:rsidRPr="00304BBE">
        <w:rPr>
          <w:rFonts w:ascii="ＭＳ Ｐ明朝" w:eastAsia="ＭＳ Ｐ明朝" w:hAnsi="ＭＳ Ｐ明朝" w:cs="‚l‚r ‚oƒSƒVƒbƒN Western" w:hint="eastAsia"/>
        </w:rPr>
        <w:t>[</w:t>
      </w:r>
      <w:proofErr w:type="spellStart"/>
      <w:r w:rsidR="00304BBE" w:rsidRPr="00304BBE">
        <w:rPr>
          <w:rFonts w:ascii="ＭＳ Ｐ明朝" w:eastAsia="ＭＳ Ｐ明朝" w:hAnsi="ＭＳ Ｐ明朝" w:cs="‚l‚r ‚oƒSƒVƒbƒN Western" w:hint="eastAsia"/>
        </w:rPr>
        <w:t>人類史の</w:t>
      </w:r>
      <w:proofErr w:type="spellEnd"/>
      <w:r w:rsidR="00304BBE" w:rsidRPr="00304BBE">
        <w:rPr>
          <w:rFonts w:ascii="ＭＳ Ｐ明朝" w:eastAsia="ＭＳ Ｐ明朝" w:hAnsi="ＭＳ Ｐ明朝" w:cs="‚l‚r ‚oƒSƒVƒbƒN Western" w:hint="eastAsia"/>
        </w:rPr>
        <w:t>]</w:t>
      </w:r>
      <w:proofErr w:type="spellStart"/>
      <w:r w:rsidRPr="006C1727">
        <w:rPr>
          <w:rFonts w:ascii="BIZ UDPゴシック" w:eastAsia="BIZ UDPゴシック" w:hAnsi="BIZ UDPゴシック" w:cs="‚l‚r ‚oƒSƒVƒbƒN Western"/>
          <w:lang w:eastAsia="x-none"/>
        </w:rPr>
        <w:t>終末となって</w:t>
      </w:r>
      <w:proofErr w:type="spellEnd"/>
      <w:r w:rsidR="009F558B" w:rsidRPr="009F558B">
        <w:rPr>
          <w:rFonts w:ascii="ＭＳ Ｐ明朝" w:eastAsia="ＭＳ Ｐ明朝" w:hAnsi="ＭＳ Ｐ明朝" w:cs="‚l‚r ‚oƒSƒVƒbƒN Western" w:hint="eastAsia"/>
        </w:rPr>
        <w:t>[</w:t>
      </w:r>
      <w:proofErr w:type="spellStart"/>
      <w:r w:rsidR="009F558B" w:rsidRPr="009F558B">
        <w:rPr>
          <w:rFonts w:ascii="ＭＳ Ｐ明朝" w:eastAsia="ＭＳ Ｐ明朝" w:hAnsi="ＭＳ Ｐ明朝" w:cs="‚l‚r ‚oƒSƒVƒbƒN Western" w:hint="eastAsia"/>
        </w:rPr>
        <w:t>千年期間の信者の復活</w:t>
      </w:r>
      <w:proofErr w:type="spellEnd"/>
      <w:r w:rsidR="009F558B" w:rsidRPr="009F558B">
        <w:rPr>
          <w:rFonts w:ascii="ＭＳ Ｐ明朝" w:eastAsia="ＭＳ Ｐ明朝" w:hAnsi="ＭＳ Ｐ明朝" w:cs="‚l‚r ‚oƒSƒVƒbƒN Western" w:hint="eastAsia"/>
        </w:rPr>
        <w:t>]</w:t>
      </w:r>
      <w:r w:rsidRPr="006C1727">
        <w:rPr>
          <w:rFonts w:ascii="BIZ UDPゴシック" w:eastAsia="BIZ UDPゴシック" w:hAnsi="BIZ UDPゴシック" w:cs="‚l‚r ‚oƒSƒVƒbƒN Western"/>
          <w:lang w:eastAsia="x-none"/>
        </w:rPr>
        <w:t>、その時に、キリストはすべての君たち、</w:t>
      </w:r>
      <w:r w:rsidRPr="009F558B">
        <w:rPr>
          <w:rFonts w:ascii="HG明朝E" w:eastAsia="HG明朝E" w:hAnsi="HG明朝E" w:cs="‚l‚r ‚oƒSƒVƒbƒN Western"/>
          <w:b/>
          <w:bCs/>
          <w:lang w:eastAsia="x-none"/>
        </w:rPr>
        <w:t>すべての権威と権力とを打ち滅ぼし</w:t>
      </w:r>
      <w:r w:rsidRPr="006C1727">
        <w:rPr>
          <w:rFonts w:ascii="BIZ UDPゴシック" w:eastAsia="BIZ UDPゴシック" w:hAnsi="BIZ UDPゴシック" w:cs="‚l‚r ‚oƒSƒVƒbƒN Western"/>
          <w:lang w:eastAsia="x-none"/>
        </w:rPr>
        <w:t>て、国を父なる神に渡されるのである。なぜなら、キリストは</w:t>
      </w:r>
      <w:r w:rsidRPr="009F558B">
        <w:rPr>
          <w:rFonts w:ascii="HG明朝E" w:eastAsia="HG明朝E" w:hAnsi="HG明朝E" w:cs="‚l‚r ‚oƒSƒVƒbƒN Western"/>
          <w:b/>
          <w:bCs/>
          <w:lang w:eastAsia="x-none"/>
        </w:rPr>
        <w:t>あらゆる敵をその足もとに置く</w:t>
      </w:r>
      <w:r w:rsidRPr="006C1727">
        <w:rPr>
          <w:rFonts w:ascii="BIZ UDPゴシック" w:eastAsia="BIZ UDPゴシック" w:hAnsi="BIZ UDPゴシック" w:cs="‚l‚r ‚oƒSƒVƒbƒN Western"/>
          <w:lang w:eastAsia="x-none"/>
        </w:rPr>
        <w:t>時までは、支配を続けることになっているからである。</w:t>
      </w:r>
      <w:r w:rsidRPr="000720C4">
        <w:rPr>
          <w:rFonts w:ascii="ＭＳ Ｐ明朝" w:eastAsia="ＭＳ Ｐ明朝" w:hAnsi="ＭＳ Ｐ明朝" w:cs="‚l‚r ‚oƒSƒVƒbƒN Western" w:hint="eastAsia"/>
        </w:rPr>
        <w:t>（第</w:t>
      </w:r>
      <w:r w:rsidR="00000000">
        <w:fldChar w:fldCharType="begin"/>
      </w:r>
      <w:r w:rsidR="00000000">
        <w:instrText>HYPERLINK "https://jpn.bible/kougo/1cor" \l "15:23"</w:instrText>
      </w:r>
      <w:r w:rsidR="00000000">
        <w:fldChar w:fldCharType="separate"/>
      </w:r>
      <w:r w:rsidRPr="000720C4">
        <w:rPr>
          <w:rStyle w:val="ac"/>
          <w:rFonts w:ascii="ＭＳ Ｐ明朝" w:eastAsia="ＭＳ Ｐ明朝" w:hAnsi="ＭＳ Ｐ明朝" w:cs="‚l‚r ‚oƒSƒVƒbƒN Western"/>
        </w:rPr>
        <w:t>一コリント</w:t>
      </w:r>
      <w:r w:rsidRPr="000720C4">
        <w:rPr>
          <w:rStyle w:val="ac"/>
          <w:rFonts w:ascii="ＭＳ Ｐ明朝" w:eastAsia="ＭＳ Ｐ明朝" w:hAnsi="ＭＳ Ｐ明朝" w:cs="‚l‚r ‚oƒSƒVƒbƒN Western" w:hint="eastAsia"/>
        </w:rPr>
        <w:t>1</w:t>
      </w:r>
      <w:r w:rsidRPr="000720C4">
        <w:rPr>
          <w:rStyle w:val="ac"/>
          <w:rFonts w:ascii="ＭＳ Ｐ明朝" w:eastAsia="ＭＳ Ｐ明朝" w:hAnsi="ＭＳ Ｐ明朝" w:cs="‚l‚r ‚oƒSƒVƒbƒN Western"/>
        </w:rPr>
        <w:t>5章</w:t>
      </w:r>
      <w:r w:rsidRPr="000720C4">
        <w:rPr>
          <w:rStyle w:val="ac"/>
          <w:rFonts w:ascii="ＭＳ Ｐ明朝" w:eastAsia="ＭＳ Ｐ明朝" w:hAnsi="ＭＳ Ｐ明朝" w:cs="‚l‚r ‚oƒSƒVƒbƒN Western" w:hint="eastAsia"/>
        </w:rPr>
        <w:t>2</w:t>
      </w:r>
      <w:r w:rsidRPr="000720C4">
        <w:rPr>
          <w:rStyle w:val="ac"/>
          <w:rFonts w:ascii="ＭＳ Ｐ明朝" w:eastAsia="ＭＳ Ｐ明朝" w:hAnsi="ＭＳ Ｐ明朝" w:cs="‚l‚r ‚oƒSƒVƒbƒN Western"/>
        </w:rPr>
        <w:t>3-25節</w:t>
      </w:r>
      <w:r w:rsidR="00000000">
        <w:rPr>
          <w:rStyle w:val="ac"/>
          <w:rFonts w:ascii="ＭＳ Ｐ明朝" w:eastAsia="ＭＳ Ｐ明朝" w:hAnsi="ＭＳ Ｐ明朝" w:cs="‚l‚r ‚oƒSƒVƒbƒN Western"/>
        </w:rPr>
        <w:fldChar w:fldCharType="end"/>
      </w:r>
      <w:r w:rsidRPr="000720C4">
        <w:rPr>
          <w:rFonts w:ascii="ＭＳ Ｐ明朝" w:eastAsia="ＭＳ Ｐ明朝" w:hAnsi="ＭＳ Ｐ明朝" w:cs="‚l‚r ‚oƒSƒVƒbƒN Western" w:hint="eastAsia"/>
        </w:rPr>
        <w:t>）（</w:t>
      </w:r>
      <w:hyperlink r:id="rId278" w:anchor="110:1" w:tooltip="ダビデの歌 主はわが主に言われる、「わたしがあなたのもろもろの敵をあなたの足台とするまで、わたしの右に座せよ」と。" w:history="1">
        <w:r w:rsidRPr="000720C4">
          <w:rPr>
            <w:rStyle w:val="ac"/>
            <w:rFonts w:ascii="ＭＳ Ｐ明朝" w:eastAsia="ＭＳ Ｐ明朝" w:hAnsi="ＭＳ Ｐ明朝" w:cs="‚l‚r ‚oƒSƒVƒbƒN Western"/>
          </w:rPr>
          <w:t>詩篇</w:t>
        </w:r>
        <w:r w:rsidRPr="000720C4">
          <w:rPr>
            <w:rStyle w:val="ac"/>
            <w:rFonts w:ascii="ＭＳ Ｐ明朝" w:eastAsia="ＭＳ Ｐ明朝" w:hAnsi="ＭＳ Ｐ明朝" w:cs="‚l‚r ‚oƒSƒVƒbƒN Western" w:hint="eastAsia"/>
          </w:rPr>
          <w:t>1</w:t>
        </w:r>
        <w:r w:rsidRPr="000720C4">
          <w:rPr>
            <w:rStyle w:val="ac"/>
            <w:rFonts w:ascii="ＭＳ Ｐ明朝" w:eastAsia="ＭＳ Ｐ明朝" w:hAnsi="ＭＳ Ｐ明朝" w:cs="‚l‚r ‚oƒSƒVƒbƒN Western"/>
          </w:rPr>
          <w:t>10篇</w:t>
        </w:r>
        <w:r w:rsidRPr="000720C4">
          <w:rPr>
            <w:rStyle w:val="ac"/>
            <w:rFonts w:ascii="ＭＳ Ｐ明朝" w:eastAsia="ＭＳ Ｐ明朝" w:hAnsi="ＭＳ Ｐ明朝" w:cs="‚l‚r ‚oƒSƒVƒbƒN Western" w:hint="eastAsia"/>
          </w:rPr>
          <w:t>1</w:t>
        </w:r>
        <w:r w:rsidRPr="000720C4">
          <w:rPr>
            <w:rStyle w:val="ac"/>
            <w:rFonts w:ascii="ＭＳ Ｐ明朝" w:eastAsia="ＭＳ Ｐ明朝" w:hAnsi="ＭＳ Ｐ明朝" w:cs="‚l‚r ‚oƒSƒVƒbƒN Western"/>
          </w:rPr>
          <w:t>節</w:t>
        </w:r>
      </w:hyperlink>
      <w:r w:rsidRPr="000720C4">
        <w:rPr>
          <w:rFonts w:ascii="ＭＳ Ｐ明朝" w:eastAsia="ＭＳ Ｐ明朝" w:hAnsi="ＭＳ Ｐ明朝" w:cs="‚l‚r ‚oƒSƒVƒbƒN Western" w:hint="eastAsia"/>
        </w:rPr>
        <w:t>参照）</w:t>
      </w:r>
      <w:bookmarkStart w:id="13" w:name="_Hlk142489846"/>
    </w:p>
    <w:bookmarkEnd w:id="13"/>
    <w:p w14:paraId="5002E059" w14:textId="77777777" w:rsidR="0061526D" w:rsidRPr="00FB5A90" w:rsidRDefault="0061526D" w:rsidP="00C0010E">
      <w:pPr>
        <w:rPr>
          <w:rFonts w:ascii="ＭＳ Ｐ明朝" w:eastAsia="ＭＳ Ｐ明朝" w:hAnsi="ＭＳ Ｐ明朝"/>
          <w:sz w:val="24"/>
          <w:szCs w:val="24"/>
        </w:rPr>
      </w:pPr>
    </w:p>
    <w:p w14:paraId="7EB1954F" w14:textId="77777777" w:rsidR="00C0010E" w:rsidRPr="003E4E3B" w:rsidRDefault="00C0010E" w:rsidP="00FB5A90">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旧約聖書におけるこの「日」の名称は、重要な出来事の一部も含めて、次のようなものがあります。</w:t>
      </w:r>
    </w:p>
    <w:p w14:paraId="7DB9E371" w14:textId="77777777" w:rsidR="00C0010E" w:rsidRPr="003E4E3B" w:rsidRDefault="00C0010E" w:rsidP="00C0010E">
      <w:pPr>
        <w:rPr>
          <w:rFonts w:ascii="ＭＳ Ｐ明朝" w:eastAsia="ＭＳ Ｐ明朝" w:hAnsi="ＭＳ Ｐ明朝"/>
          <w:sz w:val="24"/>
          <w:szCs w:val="24"/>
        </w:rPr>
      </w:pPr>
    </w:p>
    <w:p w14:paraId="5F576E0B" w14:textId="5EBB633B" w:rsidR="00C0010E" w:rsidRPr="003E4E3B" w:rsidRDefault="007A31C3" w:rsidP="00C0010E">
      <w:pPr>
        <w:rPr>
          <w:rFonts w:ascii="ＭＳ Ｐ明朝" w:eastAsia="ＭＳ Ｐ明朝" w:hAnsi="ＭＳ Ｐ明朝"/>
          <w:sz w:val="24"/>
          <w:szCs w:val="24"/>
        </w:rPr>
      </w:pPr>
      <w:r>
        <w:rPr>
          <w:rFonts w:ascii="ＭＳ Ｐ明朝" w:eastAsia="ＭＳ Ｐ明朝" w:hAnsi="ＭＳ Ｐ明朝" w:hint="eastAsia"/>
          <w:sz w:val="24"/>
          <w:szCs w:val="24"/>
        </w:rPr>
        <w:t>１</w:t>
      </w:r>
      <w:r w:rsidR="00C0010E" w:rsidRPr="003E4E3B">
        <w:rPr>
          <w:rFonts w:ascii="ＭＳ Ｐ明朝" w:eastAsia="ＭＳ Ｐ明朝" w:hAnsi="ＭＳ Ｐ明朝"/>
          <w:sz w:val="24"/>
          <w:szCs w:val="24"/>
        </w:rPr>
        <w:t xml:space="preserve">. </w:t>
      </w:r>
      <w:r w:rsidR="00FB5A90">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主の日</w:t>
      </w:r>
      <w:r w:rsidR="00FB5A90">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：この言葉はしばしば裁きを意味し、キリストの再臨に際して神の敵に下される報復を意味します（</w:t>
      </w:r>
      <w:hyperlink r:id="rId279" w:anchor="13:5" w:tooltip="あなたがたは主の日に戦いに立つため、破れ口にのぼらず、またイスラエルの家のために石がきを築こうともしない。" w:history="1">
        <w:r w:rsidR="00C0010E" w:rsidRPr="004F0669">
          <w:rPr>
            <w:rStyle w:val="ac"/>
            <w:rFonts w:ascii="ＭＳ Ｐ明朝" w:eastAsia="ＭＳ Ｐ明朝" w:hAnsi="ＭＳ Ｐ明朝"/>
            <w:sz w:val="24"/>
            <w:szCs w:val="24"/>
          </w:rPr>
          <w:t>エゼキ</w:t>
        </w:r>
        <w:r w:rsidR="00FB5A90" w:rsidRPr="004F0669">
          <w:rPr>
            <w:rStyle w:val="ac"/>
            <w:rFonts w:ascii="ＭＳ Ｐ明朝" w:eastAsia="ＭＳ Ｐ明朝" w:hAnsi="ＭＳ Ｐ明朝"/>
            <w:sz w:val="24"/>
            <w:szCs w:val="24"/>
          </w:rPr>
          <w:t>エル</w:t>
        </w:r>
        <w:r w:rsidR="00C0010E" w:rsidRPr="004F0669">
          <w:rPr>
            <w:rStyle w:val="ac"/>
            <w:rFonts w:ascii="ＭＳ Ｐ明朝" w:eastAsia="ＭＳ Ｐ明朝" w:hAnsi="ＭＳ Ｐ明朝"/>
            <w:sz w:val="24"/>
            <w:szCs w:val="24"/>
          </w:rPr>
          <w:t>13</w:t>
        </w:r>
        <w:r w:rsidR="00FB5A90" w:rsidRPr="004F0669">
          <w:rPr>
            <w:rStyle w:val="ac"/>
            <w:rFonts w:ascii="ＭＳ Ｐ明朝" w:eastAsia="ＭＳ Ｐ明朝" w:hAnsi="ＭＳ Ｐ明朝"/>
            <w:sz w:val="24"/>
            <w:szCs w:val="24"/>
          </w:rPr>
          <w:t>章</w:t>
        </w:r>
        <w:r w:rsidR="00C0010E" w:rsidRPr="004F0669">
          <w:rPr>
            <w:rStyle w:val="ac"/>
            <w:rFonts w:ascii="ＭＳ Ｐ明朝" w:eastAsia="ＭＳ Ｐ明朝" w:hAnsi="ＭＳ Ｐ明朝"/>
            <w:sz w:val="24"/>
            <w:szCs w:val="24"/>
          </w:rPr>
          <w:t>5</w:t>
        </w:r>
        <w:r w:rsidR="00FB5A90" w:rsidRPr="004F0669">
          <w:rPr>
            <w:rStyle w:val="ac"/>
            <w:rFonts w:ascii="ＭＳ Ｐ明朝" w:eastAsia="ＭＳ Ｐ明朝" w:hAnsi="ＭＳ Ｐ明朝"/>
            <w:sz w:val="24"/>
            <w:szCs w:val="24"/>
          </w:rPr>
          <w:t>節</w:t>
        </w:r>
      </w:hyperlink>
      <w:r w:rsidR="00FB5A90">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280" w:anchor="30:3" w:tooltip="その日は近い、主の日は近い。これは雲の日、異邦人の滅びの時である。" w:history="1">
        <w:r w:rsidR="00C0010E" w:rsidRPr="00AA7843">
          <w:rPr>
            <w:rStyle w:val="ac"/>
            <w:rFonts w:ascii="ＭＳ Ｐ明朝" w:eastAsia="ＭＳ Ｐ明朝" w:hAnsi="ＭＳ Ｐ明朝"/>
            <w:sz w:val="24"/>
            <w:szCs w:val="24"/>
          </w:rPr>
          <w:t>30</w:t>
        </w:r>
        <w:r w:rsidR="00FB5A90" w:rsidRPr="00AA7843">
          <w:rPr>
            <w:rStyle w:val="ac"/>
            <w:rFonts w:ascii="ＭＳ Ｐ明朝" w:eastAsia="ＭＳ Ｐ明朝" w:hAnsi="ＭＳ Ｐ明朝"/>
            <w:sz w:val="24"/>
            <w:szCs w:val="24"/>
          </w:rPr>
          <w:t>章</w:t>
        </w:r>
        <w:r w:rsidR="00C0010E" w:rsidRPr="00AA7843">
          <w:rPr>
            <w:rStyle w:val="ac"/>
            <w:rFonts w:ascii="ＭＳ Ｐ明朝" w:eastAsia="ＭＳ Ｐ明朝" w:hAnsi="ＭＳ Ｐ明朝"/>
            <w:sz w:val="24"/>
            <w:szCs w:val="24"/>
          </w:rPr>
          <w:t>3</w:t>
        </w:r>
        <w:r w:rsidR="00FB5A90" w:rsidRPr="00AA7843">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281" w:anchor="1:15" w:tooltip="ああ、その日はわざわいだ。主の日は近く、全能者からの滅びのように来るからである。" w:history="1">
        <w:r w:rsidR="00FB5A90" w:rsidRPr="00AA7843">
          <w:rPr>
            <w:rStyle w:val="ac"/>
            <w:rFonts w:ascii="ＭＳ Ｐ明朝" w:eastAsia="ＭＳ Ｐ明朝" w:hAnsi="ＭＳ Ｐ明朝"/>
            <w:sz w:val="24"/>
            <w:szCs w:val="24"/>
          </w:rPr>
          <w:t>ヨエル</w:t>
        </w:r>
        <w:r w:rsidR="00C0010E" w:rsidRPr="00AA7843">
          <w:rPr>
            <w:rStyle w:val="ac"/>
            <w:rFonts w:ascii="ＭＳ Ｐ明朝" w:eastAsia="ＭＳ Ｐ明朝" w:hAnsi="ＭＳ Ｐ明朝"/>
            <w:sz w:val="24"/>
            <w:szCs w:val="24"/>
          </w:rPr>
          <w:t>1</w:t>
        </w:r>
        <w:r w:rsidR="00FB5A90" w:rsidRPr="00AA7843">
          <w:rPr>
            <w:rStyle w:val="ac"/>
            <w:rFonts w:ascii="ＭＳ Ｐ明朝" w:eastAsia="ＭＳ Ｐ明朝" w:hAnsi="ＭＳ Ｐ明朝"/>
            <w:sz w:val="24"/>
            <w:szCs w:val="24"/>
          </w:rPr>
          <w:t>章</w:t>
        </w:r>
        <w:r w:rsidR="00C0010E" w:rsidRPr="00AA7843">
          <w:rPr>
            <w:rStyle w:val="ac"/>
            <w:rFonts w:ascii="ＭＳ Ｐ明朝" w:eastAsia="ＭＳ Ｐ明朝" w:hAnsi="ＭＳ Ｐ明朝"/>
            <w:sz w:val="24"/>
            <w:szCs w:val="24"/>
          </w:rPr>
          <w:t>15</w:t>
        </w:r>
        <w:r w:rsidR="00FB5A90" w:rsidRPr="00AA7843">
          <w:rPr>
            <w:rStyle w:val="ac"/>
            <w:rFonts w:ascii="ＭＳ Ｐ明朝" w:eastAsia="ＭＳ Ｐ明朝" w:hAnsi="ＭＳ Ｐ明朝"/>
            <w:sz w:val="24"/>
            <w:szCs w:val="24"/>
          </w:rPr>
          <w:t>節</w:t>
        </w:r>
      </w:hyperlink>
      <w:r w:rsidR="00FB5A90">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282" w:anchor="2:1" w:tooltip="あなたがたはシオンでラッパを吹け。わが聖なる山で警報を吹きならせ。国の民はみな、ふるいわななけ。主の日が来るからである。それは近い。" w:history="1">
        <w:r w:rsidR="00C0010E" w:rsidRPr="0000127E">
          <w:rPr>
            <w:rStyle w:val="ac"/>
            <w:rFonts w:ascii="ＭＳ Ｐ明朝" w:eastAsia="ＭＳ Ｐ明朝" w:hAnsi="ＭＳ Ｐ明朝"/>
            <w:sz w:val="24"/>
            <w:szCs w:val="24"/>
          </w:rPr>
          <w:t>2</w:t>
        </w:r>
        <w:r w:rsidR="00FB5A90" w:rsidRPr="0000127E">
          <w:rPr>
            <w:rStyle w:val="ac"/>
            <w:rFonts w:ascii="ＭＳ Ｐ明朝" w:eastAsia="ＭＳ Ｐ明朝" w:hAnsi="ＭＳ Ｐ明朝"/>
            <w:sz w:val="24"/>
            <w:szCs w:val="24"/>
          </w:rPr>
          <w:t>章</w:t>
        </w:r>
        <w:r w:rsidR="00C0010E" w:rsidRPr="0000127E">
          <w:rPr>
            <w:rStyle w:val="ac"/>
            <w:rFonts w:ascii="ＭＳ Ｐ明朝" w:eastAsia="ＭＳ Ｐ明朝" w:hAnsi="ＭＳ Ｐ明朝"/>
            <w:sz w:val="24"/>
            <w:szCs w:val="24"/>
          </w:rPr>
          <w:t>1</w:t>
        </w:r>
        <w:r w:rsidR="00FB5A90" w:rsidRPr="0000127E">
          <w:rPr>
            <w:rStyle w:val="ac"/>
            <w:rFonts w:ascii="ＭＳ Ｐ明朝" w:eastAsia="ＭＳ Ｐ明朝" w:hAnsi="ＭＳ Ｐ明朝"/>
            <w:sz w:val="24"/>
            <w:szCs w:val="24"/>
          </w:rPr>
          <w:t>節</w:t>
        </w:r>
      </w:hyperlink>
      <w:r w:rsidR="00FB5A90">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283" w:anchor="2:11" w:tooltip="主はその軍勢の前で声をあげられる。その軍隊は非常に多いからである。そのみ言葉をなし遂げる者は強い。主の日は大いにして、はなはだ恐ろしいゆえ、だれがこれに耐えることができよう。" w:history="1">
        <w:r w:rsidR="00C0010E" w:rsidRPr="0000127E">
          <w:rPr>
            <w:rStyle w:val="ac"/>
            <w:rFonts w:ascii="ＭＳ Ｐ明朝" w:eastAsia="ＭＳ Ｐ明朝" w:hAnsi="ＭＳ Ｐ明朝"/>
            <w:sz w:val="24"/>
            <w:szCs w:val="24"/>
          </w:rPr>
          <w:t>2</w:t>
        </w:r>
        <w:r w:rsidR="00FB5A90" w:rsidRPr="0000127E">
          <w:rPr>
            <w:rStyle w:val="ac"/>
            <w:rFonts w:ascii="ＭＳ Ｐ明朝" w:eastAsia="ＭＳ Ｐ明朝" w:hAnsi="ＭＳ Ｐ明朝"/>
            <w:sz w:val="24"/>
            <w:szCs w:val="24"/>
          </w:rPr>
          <w:t>章</w:t>
        </w:r>
        <w:r w:rsidR="00C0010E" w:rsidRPr="0000127E">
          <w:rPr>
            <w:rStyle w:val="ac"/>
            <w:rFonts w:ascii="ＭＳ Ｐ明朝" w:eastAsia="ＭＳ Ｐ明朝" w:hAnsi="ＭＳ Ｐ明朝"/>
            <w:sz w:val="24"/>
            <w:szCs w:val="24"/>
          </w:rPr>
          <w:t>11</w:t>
        </w:r>
        <w:r w:rsidR="00FB5A90" w:rsidRPr="0000127E">
          <w:rPr>
            <w:rStyle w:val="ac"/>
            <w:rFonts w:ascii="ＭＳ Ｐ明朝" w:eastAsia="ＭＳ Ｐ明朝" w:hAnsi="ＭＳ Ｐ明朝"/>
            <w:sz w:val="24"/>
            <w:szCs w:val="24"/>
          </w:rPr>
          <w:t>節</w:t>
        </w:r>
      </w:hyperlink>
      <w:r w:rsidR="00FB5A90">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284" w:anchor="2:28" w:tooltip="その後わたしはわが霊をすべての肉なる者に注ぐ。あなたがたのむすこ、娘は預言をし、あなたがたの老人たちは夢を見、あなたがたの若者たちは幻を見る。 その日わたしはまたわが霊をしもべ、はしために注ぐ。 わたしはまた、天と地とにしるしを示す。すなわち血と、火と、煙の柱とがあるであろう。 主の大いなる恐るべき日が来る前に、日は暗く、月は血に変る。 すべて主の名を呼ぶ者は救われる。それは主が言われたように、シオンの山とエルサレムとに、のがれる者があるからである。その残った者のうちに、主のお召しになる者がある。" w:history="1">
        <w:r w:rsidR="00C0010E" w:rsidRPr="0000127E">
          <w:rPr>
            <w:rStyle w:val="ac"/>
            <w:rFonts w:ascii="ＭＳ Ｐ明朝" w:eastAsia="ＭＳ Ｐ明朝" w:hAnsi="ＭＳ Ｐ明朝"/>
            <w:sz w:val="24"/>
            <w:szCs w:val="24"/>
          </w:rPr>
          <w:t>2</w:t>
        </w:r>
        <w:r w:rsidR="00FB5A90" w:rsidRPr="0000127E">
          <w:rPr>
            <w:rStyle w:val="ac"/>
            <w:rFonts w:ascii="ＭＳ Ｐ明朝" w:eastAsia="ＭＳ Ｐ明朝" w:hAnsi="ＭＳ Ｐ明朝"/>
            <w:sz w:val="24"/>
            <w:szCs w:val="24"/>
          </w:rPr>
          <w:t>章</w:t>
        </w:r>
        <w:r w:rsidR="00C0010E" w:rsidRPr="0000127E">
          <w:rPr>
            <w:rStyle w:val="ac"/>
            <w:rFonts w:ascii="ＭＳ Ｐ明朝" w:eastAsia="ＭＳ Ｐ明朝" w:hAnsi="ＭＳ Ｐ明朝"/>
            <w:sz w:val="24"/>
            <w:szCs w:val="24"/>
          </w:rPr>
          <w:t>28-32</w:t>
        </w:r>
        <w:r w:rsidR="00FB5A90" w:rsidRPr="0000127E">
          <w:rPr>
            <w:rStyle w:val="ac"/>
            <w:rFonts w:ascii="ＭＳ Ｐ明朝" w:eastAsia="ＭＳ Ｐ明朝" w:hAnsi="ＭＳ Ｐ明朝"/>
            <w:sz w:val="24"/>
            <w:szCs w:val="24"/>
          </w:rPr>
          <w:t>節</w:t>
        </w:r>
      </w:hyperlink>
      <w:r w:rsidR="00FB5A90">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285" w:anchor="3:14" w:tooltip="群衆また群衆は、さばきの谷におる。主の日がさばきの谷に近いからである。" w:history="1">
        <w:r w:rsidR="00C0010E" w:rsidRPr="0000127E">
          <w:rPr>
            <w:rStyle w:val="ac"/>
            <w:rFonts w:ascii="ＭＳ Ｐ明朝" w:eastAsia="ＭＳ Ｐ明朝" w:hAnsi="ＭＳ Ｐ明朝"/>
            <w:sz w:val="24"/>
            <w:szCs w:val="24"/>
          </w:rPr>
          <w:t>3</w:t>
        </w:r>
        <w:r w:rsidR="00FB5A90" w:rsidRPr="0000127E">
          <w:rPr>
            <w:rStyle w:val="ac"/>
            <w:rFonts w:ascii="ＭＳ Ｐ明朝" w:eastAsia="ＭＳ Ｐ明朝" w:hAnsi="ＭＳ Ｐ明朝"/>
            <w:sz w:val="24"/>
            <w:szCs w:val="24"/>
          </w:rPr>
          <w:t>章</w:t>
        </w:r>
        <w:r w:rsidR="00C0010E" w:rsidRPr="0000127E">
          <w:rPr>
            <w:rStyle w:val="ac"/>
            <w:rFonts w:ascii="ＭＳ Ｐ明朝" w:eastAsia="ＭＳ Ｐ明朝" w:hAnsi="ＭＳ Ｐ明朝"/>
            <w:sz w:val="24"/>
            <w:szCs w:val="24"/>
          </w:rPr>
          <w:t>14</w:t>
        </w:r>
        <w:r w:rsidR="00FB5A90" w:rsidRPr="0000127E">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286" w:anchor="5:18" w:tooltip="わざわいなるかな、主の日を望む者よ、あなたがたは何ゆえ主の日を望むのか。これは暗くて光がない。 人がししの前を逃れてもくまに出会い、また家にはいって、手を壁につけると、へびにかまれるようなものである。 主の日は暗くて、光がなく、薄暗くて輝きがないではないか。" w:history="1">
        <w:r w:rsidR="00FB5A90" w:rsidRPr="0000127E">
          <w:rPr>
            <w:rStyle w:val="ac"/>
            <w:rFonts w:ascii="ＭＳ Ｐ明朝" w:eastAsia="ＭＳ Ｐ明朝" w:hAnsi="ＭＳ Ｐ明朝"/>
            <w:sz w:val="24"/>
            <w:szCs w:val="24"/>
          </w:rPr>
          <w:t>アモス</w:t>
        </w:r>
        <w:r w:rsidR="00C0010E" w:rsidRPr="0000127E">
          <w:rPr>
            <w:rStyle w:val="ac"/>
            <w:rFonts w:ascii="ＭＳ Ｐ明朝" w:eastAsia="ＭＳ Ｐ明朝" w:hAnsi="ＭＳ Ｐ明朝"/>
            <w:sz w:val="24"/>
            <w:szCs w:val="24"/>
          </w:rPr>
          <w:t>5</w:t>
        </w:r>
        <w:r w:rsidR="00FB5A90" w:rsidRPr="0000127E">
          <w:rPr>
            <w:rStyle w:val="ac"/>
            <w:rFonts w:ascii="ＭＳ Ｐ明朝" w:eastAsia="ＭＳ Ｐ明朝" w:hAnsi="ＭＳ Ｐ明朝"/>
            <w:sz w:val="24"/>
            <w:szCs w:val="24"/>
          </w:rPr>
          <w:t>章</w:t>
        </w:r>
        <w:r w:rsidR="00C0010E" w:rsidRPr="0000127E">
          <w:rPr>
            <w:rStyle w:val="ac"/>
            <w:rFonts w:ascii="ＭＳ Ｐ明朝" w:eastAsia="ＭＳ Ｐ明朝" w:hAnsi="ＭＳ Ｐ明朝"/>
            <w:sz w:val="24"/>
            <w:szCs w:val="24"/>
          </w:rPr>
          <w:t>18-20</w:t>
        </w:r>
        <w:r w:rsidR="00FB5A90" w:rsidRPr="0000127E">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287" w:anchor="1:15" w:tooltip="主の日が万国の民に臨むのは近い。あなたがしたようにあなたもされる。あなたの報いはあなたのこうべに帰する。" w:history="1">
        <w:r w:rsidR="00FB5A90" w:rsidRPr="0000127E">
          <w:rPr>
            <w:rStyle w:val="ac"/>
            <w:rFonts w:ascii="ＭＳ Ｐ明朝" w:eastAsia="ＭＳ Ｐ明朝" w:hAnsi="ＭＳ Ｐ明朝"/>
            <w:sz w:val="24"/>
            <w:szCs w:val="24"/>
          </w:rPr>
          <w:t>オバデヤ</w:t>
        </w:r>
        <w:r w:rsidR="00C0010E" w:rsidRPr="0000127E">
          <w:rPr>
            <w:rStyle w:val="ac"/>
            <w:rFonts w:ascii="ＭＳ Ｐ明朝" w:eastAsia="ＭＳ Ｐ明朝" w:hAnsi="ＭＳ Ｐ明朝"/>
            <w:sz w:val="24"/>
            <w:szCs w:val="24"/>
          </w:rPr>
          <w:t>1</w:t>
        </w:r>
        <w:r w:rsidR="00FB5A90" w:rsidRPr="0000127E">
          <w:rPr>
            <w:rStyle w:val="ac"/>
            <w:rFonts w:ascii="ＭＳ Ｐ明朝" w:eastAsia="ＭＳ Ｐ明朝" w:hAnsi="ＭＳ Ｐ明朝"/>
            <w:sz w:val="24"/>
            <w:szCs w:val="24"/>
          </w:rPr>
          <w:t>章</w:t>
        </w:r>
        <w:r w:rsidR="00C0010E" w:rsidRPr="0000127E">
          <w:rPr>
            <w:rStyle w:val="ac"/>
            <w:rFonts w:ascii="ＭＳ Ｐ明朝" w:eastAsia="ＭＳ Ｐ明朝" w:hAnsi="ＭＳ Ｐ明朝"/>
            <w:sz w:val="24"/>
            <w:szCs w:val="24"/>
          </w:rPr>
          <w:t>15</w:t>
        </w:r>
        <w:r w:rsidR="00FB5A90" w:rsidRPr="0000127E">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288" w:anchor="1:7" w:tooltip="主なる神の前に沈黙せよ。主の日は近づき、主はすでに犠牲を備え、その招いた者を聖別されたからである。 主の犠牲をささげる日に、「わたしはつかさたちと王の子たち、およびすべて異邦の衣服を着る者を罰する。 その日にわたしはまた、すべて敷居をとび越え、暴虐と欺きとを自分の主君の家に満たす者を罰する」。 主は言われる、「その日には魚の門から叫び声がおこり、第二の町からうめき声がおこり、もろもろの丘からすさまじい響きがおこる。 しっくいの家の住民よ、泣き叫べ。あきないする民は皆滅ぼされ、銀を量る者は皆断たれるからであ…" w:history="1">
        <w:r w:rsidR="00FB5A90" w:rsidRPr="0000127E">
          <w:rPr>
            <w:rStyle w:val="ac"/>
            <w:rFonts w:ascii="ＭＳ Ｐ明朝" w:eastAsia="ＭＳ Ｐ明朝" w:hAnsi="ＭＳ Ｐ明朝"/>
            <w:sz w:val="24"/>
            <w:szCs w:val="24"/>
          </w:rPr>
          <w:t>ゼパニヤ</w:t>
        </w:r>
        <w:r w:rsidR="00C0010E" w:rsidRPr="0000127E">
          <w:rPr>
            <w:rStyle w:val="ac"/>
            <w:rFonts w:ascii="ＭＳ Ｐ明朝" w:eastAsia="ＭＳ Ｐ明朝" w:hAnsi="ＭＳ Ｐ明朝"/>
            <w:sz w:val="24"/>
            <w:szCs w:val="24"/>
          </w:rPr>
          <w:t>1</w:t>
        </w:r>
        <w:r w:rsidR="00FB5A90" w:rsidRPr="0000127E">
          <w:rPr>
            <w:rStyle w:val="ac"/>
            <w:rFonts w:ascii="ＭＳ Ｐ明朝" w:eastAsia="ＭＳ Ｐ明朝" w:hAnsi="ＭＳ Ｐ明朝"/>
            <w:sz w:val="24"/>
            <w:szCs w:val="24"/>
          </w:rPr>
          <w:t>章</w:t>
        </w:r>
        <w:r w:rsidR="00C0010E" w:rsidRPr="0000127E">
          <w:rPr>
            <w:rStyle w:val="ac"/>
            <w:rFonts w:ascii="ＭＳ Ｐ明朝" w:eastAsia="ＭＳ Ｐ明朝" w:hAnsi="ＭＳ Ｐ明朝"/>
            <w:sz w:val="24"/>
            <w:szCs w:val="24"/>
          </w:rPr>
          <w:t>7-13</w:t>
        </w:r>
        <w:r w:rsidR="00FB5A90" w:rsidRPr="0000127E">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289" w:anchor="14:1" w:tooltip="見よ、主の日が来る。その時あなたの奪われた物は、あなたの中で分かたれる。 わたしは万国の民を集めて、エルサレムを攻め撃たせる。町は取られ、家はかすめられ、女は犯され、町の半ばは捕えられて行く。しかし残りの民は町から断たれることはない。 その時、主は出てきて、いくさの日にみずから戦われる時のように、それらの国びとと戦われる。 その日には彼の足が、東の方エルサレムの前にあるオリブ山の上に立つ。そしてオリブ山は、非常に広い一つの谷によって、東から西に二つに裂け、その山の半ばは北に、半ばは南に移り、 わが山の谷は…" w:history="1">
        <w:r w:rsidR="00FB5A90" w:rsidRPr="0000127E">
          <w:rPr>
            <w:rStyle w:val="ac"/>
            <w:rFonts w:ascii="ＭＳ Ｐ明朝" w:eastAsia="ＭＳ Ｐ明朝" w:hAnsi="ＭＳ Ｐ明朝"/>
            <w:sz w:val="24"/>
            <w:szCs w:val="24"/>
          </w:rPr>
          <w:t>ゼカリヤ</w:t>
        </w:r>
        <w:r w:rsidR="00C0010E" w:rsidRPr="0000127E">
          <w:rPr>
            <w:rStyle w:val="ac"/>
            <w:rFonts w:ascii="ＭＳ Ｐ明朝" w:eastAsia="ＭＳ Ｐ明朝" w:hAnsi="ＭＳ Ｐ明朝"/>
            <w:sz w:val="24"/>
            <w:szCs w:val="24"/>
          </w:rPr>
          <w:t>14</w:t>
        </w:r>
        <w:r w:rsidR="00FB5A90" w:rsidRPr="0000127E">
          <w:rPr>
            <w:rStyle w:val="ac"/>
            <w:rFonts w:ascii="ＭＳ Ｐ明朝" w:eastAsia="ＭＳ Ｐ明朝" w:hAnsi="ＭＳ Ｐ明朝"/>
            <w:sz w:val="24"/>
            <w:szCs w:val="24"/>
          </w:rPr>
          <w:t>章</w:t>
        </w:r>
        <w:r w:rsidR="00C0010E" w:rsidRPr="0000127E">
          <w:rPr>
            <w:rStyle w:val="ac"/>
            <w:rFonts w:ascii="ＭＳ Ｐ明朝" w:eastAsia="ＭＳ Ｐ明朝" w:hAnsi="ＭＳ Ｐ明朝"/>
            <w:sz w:val="24"/>
            <w:szCs w:val="24"/>
          </w:rPr>
          <w:t>1-21</w:t>
        </w:r>
        <w:r w:rsidR="00FB5A90" w:rsidRPr="0000127E">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290" w:tooltip="万軍の主は言われる、見よ、炉のように燃える日が来る。その時すべて高ぶる者と、悪を行う者とは、わらのようになる。その来る日は、彼らを焼き尽して、根も枝も残さない。 しかしわが名を恐れるあなたがたには、義の太陽がのぼり、その翼には、いやす力を備えている。あなたがたは牛舎から出る子牛のように外に出て、とびはねる。 また、あなたがたは悪人を踏みつけ、わたしが事を行う日に、彼らはあなたがたの足の裏の下にあって、灰のようになると、万軍の主は言われる。 あなたがたは、わがしもべモーセの律法、すなわちわたしがホレブで、イ…" w:history="1">
        <w:r w:rsidR="00FB5A90" w:rsidRPr="0000127E">
          <w:rPr>
            <w:rStyle w:val="ac"/>
            <w:rFonts w:ascii="ＭＳ Ｐ明朝" w:eastAsia="ＭＳ Ｐ明朝" w:hAnsi="ＭＳ Ｐ明朝"/>
            <w:sz w:val="24"/>
            <w:szCs w:val="24"/>
          </w:rPr>
          <w:t>マラキ</w:t>
        </w:r>
        <w:r w:rsidR="00C0010E" w:rsidRPr="0000127E">
          <w:rPr>
            <w:rStyle w:val="ac"/>
            <w:rFonts w:ascii="ＭＳ Ｐ明朝" w:eastAsia="ＭＳ Ｐ明朝" w:hAnsi="ＭＳ Ｐ明朝"/>
            <w:sz w:val="24"/>
            <w:szCs w:val="24"/>
          </w:rPr>
          <w:t>4</w:t>
        </w:r>
        <w:r w:rsidR="00FB5A90" w:rsidRPr="0000127E">
          <w:rPr>
            <w:rStyle w:val="ac"/>
            <w:rFonts w:ascii="ＭＳ Ｐ明朝" w:eastAsia="ＭＳ Ｐ明朝" w:hAnsi="ＭＳ Ｐ明朝"/>
            <w:sz w:val="24"/>
            <w:szCs w:val="24"/>
          </w:rPr>
          <w:t>章</w:t>
        </w:r>
        <w:r w:rsidR="00C0010E" w:rsidRPr="0000127E">
          <w:rPr>
            <w:rStyle w:val="ac"/>
            <w:rFonts w:ascii="ＭＳ Ｐ明朝" w:eastAsia="ＭＳ Ｐ明朝" w:hAnsi="ＭＳ Ｐ明朝"/>
            <w:sz w:val="24"/>
            <w:szCs w:val="24"/>
          </w:rPr>
          <w:t>1-5</w:t>
        </w:r>
        <w:r w:rsidR="00FB5A90" w:rsidRPr="0000127E">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w:t>
      </w:r>
    </w:p>
    <w:p w14:paraId="38258FE9" w14:textId="77777777" w:rsidR="00C0010E" w:rsidRPr="003E4E3B" w:rsidRDefault="00C0010E" w:rsidP="00C0010E">
      <w:pPr>
        <w:rPr>
          <w:rFonts w:ascii="ＭＳ Ｐ明朝" w:eastAsia="ＭＳ Ｐ明朝" w:hAnsi="ＭＳ Ｐ明朝"/>
          <w:sz w:val="24"/>
          <w:szCs w:val="24"/>
        </w:rPr>
      </w:pPr>
    </w:p>
    <w:p w14:paraId="46DA7937" w14:textId="16DCAFB9" w:rsidR="00C474D5" w:rsidRPr="000720C4" w:rsidRDefault="00C474D5" w:rsidP="00C474D5">
      <w:pPr>
        <w:pStyle w:val="BODY"/>
        <w:widowControl w:val="0"/>
        <w:spacing w:after="80"/>
        <w:ind w:left="840" w:firstLineChars="100" w:firstLine="241"/>
        <w:rPr>
          <w:rFonts w:ascii="ＭＳ Ｐ明朝" w:eastAsia="ＭＳ Ｐ明朝" w:hAnsi="ＭＳ Ｐ明朝" w:cs="‚l‚r ‚oƒSƒVƒbƒN Western"/>
        </w:rPr>
      </w:pPr>
      <w:r w:rsidRPr="00C474D5">
        <w:rPr>
          <w:rFonts w:ascii="HG明朝E" w:eastAsia="HG明朝E" w:hAnsi="HG明朝E" w:cs="‚l‚r ‚oƒSƒVƒbƒN Western"/>
          <w:b/>
          <w:bCs/>
          <w:lang w:eastAsia="x-none"/>
        </w:rPr>
        <w:lastRenderedPageBreak/>
        <w:t>主の</w:t>
      </w:r>
      <w:r w:rsidRPr="00C474D5">
        <w:rPr>
          <w:rFonts w:ascii="BIZ UDPゴシック" w:eastAsia="BIZ UDPゴシック" w:hAnsi="BIZ UDPゴシック" w:cs="‚l‚r ‚oƒSƒVƒbƒN Western"/>
          <w:lang w:eastAsia="x-none"/>
        </w:rPr>
        <w:t>大いなる</w:t>
      </w:r>
      <w:r w:rsidRPr="00C474D5">
        <w:rPr>
          <w:rFonts w:ascii="HG明朝E" w:eastAsia="HG明朝E" w:hAnsi="HG明朝E" w:cs="‚l‚r ‚oƒSƒVƒbƒN Western"/>
          <w:b/>
          <w:bCs/>
          <w:lang w:eastAsia="x-none"/>
        </w:rPr>
        <w:t>日</w:t>
      </w:r>
      <w:r w:rsidRPr="00C474D5">
        <w:rPr>
          <w:rFonts w:ascii="BIZ UDPゴシック" w:eastAsia="BIZ UDPゴシック" w:hAnsi="BIZ UDPゴシック" w:cs="‚l‚r ‚oƒSƒVƒbƒN Western"/>
          <w:lang w:eastAsia="x-none"/>
        </w:rPr>
        <w:t>は近い、近づいて、すみやかに来る。</w:t>
      </w:r>
      <w:r w:rsidRPr="00C474D5">
        <w:rPr>
          <w:rFonts w:ascii="HG明朝E" w:eastAsia="HG明朝E" w:hAnsi="HG明朝E" w:cs="‚l‚r ‚oƒSƒVƒbƒN Western"/>
          <w:b/>
          <w:bCs/>
          <w:lang w:eastAsia="x-none"/>
        </w:rPr>
        <w:t>主の日</w:t>
      </w:r>
      <w:r w:rsidRPr="00C474D5">
        <w:rPr>
          <w:rFonts w:ascii="BIZ UDPゴシック" w:eastAsia="BIZ UDPゴシック" w:hAnsi="BIZ UDPゴシック" w:cs="‚l‚r ‚oƒSƒVƒbƒN Western"/>
          <w:lang w:eastAsia="x-none"/>
        </w:rPr>
        <w:t>の声は耳にいたい。そこに、勇士もいたく叫ぶ。その日は怒りの日、なやみと苦しみの日、荒れ、また滅びる日、暗く、薄暗い日、雲と黒雲の日、ラッパとときの声の日、堅固な町と高いやぐらを攻める日である。わたしは人々になやみを下して、盲人のように歩かせる。彼らが主に対して罪を犯したからである。彼らの血はちりのように流され、彼らの肉は糞土のように捨てられる。彼らの銀も金も、</w:t>
      </w:r>
      <w:r w:rsidRPr="00C474D5">
        <w:rPr>
          <w:rFonts w:ascii="HG明朝E" w:eastAsia="HG明朝E" w:hAnsi="HG明朝E" w:cs="‚l‚r ‚oƒSƒVƒbƒN Western"/>
          <w:b/>
          <w:bCs/>
          <w:lang w:eastAsia="x-none"/>
        </w:rPr>
        <w:t>主の怒りの日</w:t>
      </w:r>
      <w:r w:rsidRPr="00C474D5">
        <w:rPr>
          <w:rFonts w:ascii="BIZ UDPゴシック" w:eastAsia="BIZ UDPゴシック" w:hAnsi="BIZ UDPゴシック" w:cs="‚l‚r ‚oƒSƒVƒbƒN Western"/>
          <w:lang w:eastAsia="x-none"/>
        </w:rPr>
        <w:t>には彼らを救うことができない。全地は主のねたみの火にのまれる。主は地に住む人々をたちまち滅ぼし尽される。</w:t>
      </w:r>
      <w:r w:rsidRPr="000720C4">
        <w:rPr>
          <w:rFonts w:ascii="ＭＳ Ｐ明朝" w:eastAsia="ＭＳ Ｐ明朝" w:hAnsi="ＭＳ Ｐ明朝" w:cs="‚l‚r ‚oƒSƒVƒbƒN Western" w:hint="eastAsia"/>
        </w:rPr>
        <w:t>（</w:t>
      </w:r>
      <w:hyperlink r:id="rId291" w:anchor="1:14" w:history="1">
        <w:r w:rsidRPr="000720C4">
          <w:rPr>
            <w:rStyle w:val="ac"/>
            <w:rFonts w:ascii="ＭＳ Ｐ明朝" w:eastAsia="ＭＳ Ｐ明朝" w:hAnsi="ＭＳ Ｐ明朝" w:cs="‚l‚r ‚oƒSƒVƒbƒN Western"/>
          </w:rPr>
          <w:t>ゼパニヤ</w:t>
        </w:r>
        <w:r w:rsidRPr="000720C4">
          <w:rPr>
            <w:rStyle w:val="ac"/>
            <w:rFonts w:ascii="ＭＳ Ｐ明朝" w:eastAsia="ＭＳ Ｐ明朝" w:hAnsi="ＭＳ Ｐ明朝" w:cs="‚l‚r ‚oƒSƒVƒbƒN Western" w:hint="eastAsia"/>
          </w:rPr>
          <w:t>1章</w:t>
        </w:r>
        <w:r w:rsidRPr="000720C4">
          <w:rPr>
            <w:rStyle w:val="ac"/>
            <w:rFonts w:ascii="ＭＳ Ｐ明朝" w:eastAsia="ＭＳ Ｐ明朝" w:hAnsi="ＭＳ Ｐ明朝" w:cs="‚l‚r ‚oƒSƒVƒbƒN Western"/>
          </w:rPr>
          <w:t>14-18節</w:t>
        </w:r>
      </w:hyperlink>
      <w:r w:rsidRPr="000720C4">
        <w:rPr>
          <w:rFonts w:ascii="ＭＳ Ｐ明朝" w:eastAsia="ＭＳ Ｐ明朝" w:hAnsi="ＭＳ Ｐ明朝" w:cs="‚l‚r ‚oƒSƒVƒbƒN Western" w:hint="eastAsia"/>
        </w:rPr>
        <w:t>）</w:t>
      </w:r>
    </w:p>
    <w:p w14:paraId="16905CFA" w14:textId="77777777" w:rsidR="000720C4" w:rsidRDefault="000720C4" w:rsidP="00C0010E">
      <w:pPr>
        <w:rPr>
          <w:rFonts w:ascii="ＭＳ Ｐ明朝" w:eastAsia="ＭＳ Ｐ明朝" w:hAnsi="ＭＳ Ｐ明朝"/>
          <w:sz w:val="24"/>
          <w:szCs w:val="24"/>
        </w:rPr>
      </w:pPr>
    </w:p>
    <w:p w14:paraId="41B760D2" w14:textId="788EBA5C"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 xml:space="preserve">2. </w:t>
      </w:r>
      <w:r w:rsidR="00EE5466">
        <w:rPr>
          <w:rFonts w:ascii="ＭＳ Ｐ明朝" w:eastAsia="ＭＳ Ｐ明朝" w:hAnsi="ＭＳ Ｐ明朝" w:hint="eastAsia"/>
          <w:sz w:val="24"/>
          <w:szCs w:val="24"/>
        </w:rPr>
        <w:t>「</w:t>
      </w:r>
      <w:r w:rsidR="00734B9C">
        <w:rPr>
          <w:rFonts w:ascii="ＭＳ Ｐ明朝" w:eastAsia="ＭＳ Ｐ明朝" w:hAnsi="ＭＳ Ｐ明朝" w:hint="eastAsia"/>
          <w:sz w:val="24"/>
          <w:szCs w:val="24"/>
        </w:rPr>
        <w:t>報復</w:t>
      </w:r>
      <w:r w:rsidRPr="003E4E3B">
        <w:rPr>
          <w:rFonts w:ascii="ＭＳ Ｐ明朝" w:eastAsia="ＭＳ Ｐ明朝" w:hAnsi="ＭＳ Ｐ明朝"/>
          <w:sz w:val="24"/>
          <w:szCs w:val="24"/>
        </w:rPr>
        <w:t>の日</w:t>
      </w:r>
      <w:r w:rsidR="00EE5466">
        <w:rPr>
          <w:rFonts w:ascii="ＭＳ Ｐ明朝" w:eastAsia="ＭＳ Ｐ明朝" w:hAnsi="ＭＳ Ｐ明朝" w:hint="eastAsia"/>
          <w:sz w:val="24"/>
          <w:szCs w:val="24"/>
        </w:rPr>
        <w:t>」</w:t>
      </w:r>
      <w:r w:rsidR="00F63E20">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この言葉は、上記の一般的な裁きと、抑圧された民のための神の個人的な報復を</w:t>
      </w:r>
      <w:r w:rsidR="00734B9C">
        <w:rPr>
          <w:rFonts w:ascii="ＭＳ Ｐ明朝" w:eastAsia="ＭＳ Ｐ明朝" w:hAnsi="ＭＳ Ｐ明朝" w:hint="eastAsia"/>
          <w:sz w:val="24"/>
          <w:szCs w:val="24"/>
        </w:rPr>
        <w:t>関連づけます。</w:t>
      </w:r>
      <w:r w:rsidRPr="003E4E3B">
        <w:rPr>
          <w:rFonts w:ascii="ＭＳ Ｐ明朝" w:eastAsia="ＭＳ Ｐ明朝" w:hAnsi="ＭＳ Ｐ明朝"/>
          <w:sz w:val="24"/>
          <w:szCs w:val="24"/>
        </w:rPr>
        <w:t>（</w:t>
      </w:r>
      <w:hyperlink r:id="rId292" w:anchor="61:2" w:tooltip="主の恵みの年とわれわれの神の報復の日とを告げさせ、また、すべての悲しむ者を慰め、" w:history="1">
        <w:r w:rsidR="00734B9C" w:rsidRPr="00734B9C">
          <w:rPr>
            <w:rStyle w:val="ac"/>
            <w:rFonts w:ascii="ＭＳ Ｐ明朝" w:eastAsia="ＭＳ Ｐ明朝" w:hAnsi="ＭＳ Ｐ明朝"/>
            <w:sz w:val="24"/>
            <w:szCs w:val="24"/>
          </w:rPr>
          <w:t>イザヤ</w:t>
        </w:r>
        <w:r w:rsidRPr="00734B9C">
          <w:rPr>
            <w:rStyle w:val="ac"/>
            <w:rFonts w:ascii="ＭＳ Ｐ明朝" w:eastAsia="ＭＳ Ｐ明朝" w:hAnsi="ＭＳ Ｐ明朝"/>
            <w:sz w:val="24"/>
            <w:szCs w:val="24"/>
          </w:rPr>
          <w:t>61</w:t>
        </w:r>
        <w:r w:rsidR="00734B9C" w:rsidRPr="00734B9C">
          <w:rPr>
            <w:rStyle w:val="ac"/>
            <w:rFonts w:ascii="ＭＳ Ｐ明朝" w:eastAsia="ＭＳ Ｐ明朝" w:hAnsi="ＭＳ Ｐ明朝"/>
            <w:sz w:val="24"/>
            <w:szCs w:val="24"/>
          </w:rPr>
          <w:t>章</w:t>
        </w:r>
        <w:r w:rsidRPr="00734B9C">
          <w:rPr>
            <w:rStyle w:val="ac"/>
            <w:rFonts w:ascii="ＭＳ Ｐ明朝" w:eastAsia="ＭＳ Ｐ明朝" w:hAnsi="ＭＳ Ｐ明朝"/>
            <w:sz w:val="24"/>
            <w:szCs w:val="24"/>
          </w:rPr>
          <w:t>2</w:t>
        </w:r>
        <w:r w:rsidR="00734B9C" w:rsidRPr="00734B9C">
          <w:rPr>
            <w:rStyle w:val="ac"/>
            <w:rFonts w:ascii="ＭＳ Ｐ明朝" w:eastAsia="ＭＳ Ｐ明朝" w:hAnsi="ＭＳ Ｐ明朝"/>
            <w:sz w:val="24"/>
            <w:szCs w:val="24"/>
          </w:rPr>
          <w:t>節</w:t>
        </w:r>
      </w:hyperlink>
      <w:r w:rsidR="00734B9C">
        <w:rPr>
          <w:rFonts w:ascii="ＭＳ Ｐ明朝" w:eastAsia="ＭＳ Ｐ明朝" w:hAnsi="ＭＳ Ｐ明朝" w:hint="eastAsia"/>
          <w:sz w:val="24"/>
          <w:szCs w:val="24"/>
        </w:rPr>
        <w:t>,</w:t>
      </w:r>
      <w:r w:rsidR="00734B9C">
        <w:rPr>
          <w:rFonts w:ascii="ＭＳ Ｐ明朝" w:eastAsia="ＭＳ Ｐ明朝" w:hAnsi="ＭＳ Ｐ明朝"/>
          <w:sz w:val="24"/>
          <w:szCs w:val="24"/>
        </w:rPr>
        <w:t xml:space="preserve"> </w:t>
      </w:r>
      <w:r w:rsidRPr="003E4E3B">
        <w:rPr>
          <w:rFonts w:ascii="ＭＳ Ｐ明朝" w:eastAsia="ＭＳ Ｐ明朝" w:hAnsi="ＭＳ Ｐ明朝"/>
          <w:sz w:val="24"/>
          <w:szCs w:val="24"/>
        </w:rPr>
        <w:t xml:space="preserve"> </w:t>
      </w:r>
      <w:hyperlink r:id="rId293" w:anchor="63:4" w:tooltip="報復の日がわが心のうちにあり、わがあがないの年が来たからである。" w:history="1">
        <w:r w:rsidRPr="00734B9C">
          <w:rPr>
            <w:rStyle w:val="ac"/>
            <w:rFonts w:ascii="ＭＳ Ｐ明朝" w:eastAsia="ＭＳ Ｐ明朝" w:hAnsi="ＭＳ Ｐ明朝"/>
            <w:sz w:val="24"/>
            <w:szCs w:val="24"/>
          </w:rPr>
          <w:t>63</w:t>
        </w:r>
        <w:r w:rsidR="00734B9C" w:rsidRPr="00734B9C">
          <w:rPr>
            <w:rStyle w:val="ac"/>
            <w:rFonts w:ascii="ＭＳ Ｐ明朝" w:eastAsia="ＭＳ Ｐ明朝" w:hAnsi="ＭＳ Ｐ明朝"/>
            <w:sz w:val="24"/>
            <w:szCs w:val="24"/>
          </w:rPr>
          <w:t>章</w:t>
        </w:r>
        <w:r w:rsidRPr="00734B9C">
          <w:rPr>
            <w:rStyle w:val="ac"/>
            <w:rFonts w:ascii="ＭＳ Ｐ明朝" w:eastAsia="ＭＳ Ｐ明朝" w:hAnsi="ＭＳ Ｐ明朝"/>
            <w:sz w:val="24"/>
            <w:szCs w:val="24"/>
          </w:rPr>
          <w:t>4</w:t>
        </w:r>
        <w:r w:rsidR="00734B9C" w:rsidRPr="00734B9C">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294" w:anchor="46:10" w:tooltip="その日は万軍の神、主の日であって、主があだを報いられる日、その敵にあだをかえされる日だ。つるぎは食べて飽き、彼らの血に酔う。万軍の神、主が、北の地で、ユフラテ川のほとりで、ほふることをなされるからだ。" w:history="1">
        <w:r w:rsidR="00734B9C" w:rsidRPr="00734B9C">
          <w:rPr>
            <w:rStyle w:val="ac"/>
            <w:rFonts w:ascii="ＭＳ Ｐ明朝" w:eastAsia="ＭＳ Ｐ明朝" w:hAnsi="ＭＳ Ｐ明朝"/>
            <w:sz w:val="24"/>
            <w:szCs w:val="24"/>
          </w:rPr>
          <w:t>エレミヤ</w:t>
        </w:r>
        <w:r w:rsidRPr="00734B9C">
          <w:rPr>
            <w:rStyle w:val="ac"/>
            <w:rFonts w:ascii="ＭＳ Ｐ明朝" w:eastAsia="ＭＳ Ｐ明朝" w:hAnsi="ＭＳ Ｐ明朝"/>
            <w:sz w:val="24"/>
            <w:szCs w:val="24"/>
          </w:rPr>
          <w:t>46</w:t>
        </w:r>
        <w:r w:rsidR="00734B9C" w:rsidRPr="00734B9C">
          <w:rPr>
            <w:rStyle w:val="ac"/>
            <w:rFonts w:ascii="ＭＳ Ｐ明朝" w:eastAsia="ＭＳ Ｐ明朝" w:hAnsi="ＭＳ Ｐ明朝"/>
            <w:sz w:val="24"/>
            <w:szCs w:val="24"/>
          </w:rPr>
          <w:t>章</w:t>
        </w:r>
        <w:r w:rsidRPr="00734B9C">
          <w:rPr>
            <w:rStyle w:val="ac"/>
            <w:rFonts w:ascii="ＭＳ Ｐ明朝" w:eastAsia="ＭＳ Ｐ明朝" w:hAnsi="ＭＳ Ｐ明朝"/>
            <w:sz w:val="24"/>
            <w:szCs w:val="24"/>
          </w:rPr>
          <w:t>10</w:t>
        </w:r>
        <w:r w:rsidR="00734B9C" w:rsidRPr="00734B9C">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p>
    <w:p w14:paraId="330A2790" w14:textId="77777777" w:rsidR="00C0010E" w:rsidRPr="003E4E3B" w:rsidRDefault="00C0010E" w:rsidP="00C0010E">
      <w:pPr>
        <w:rPr>
          <w:rFonts w:ascii="ＭＳ Ｐ明朝" w:eastAsia="ＭＳ Ｐ明朝" w:hAnsi="ＭＳ Ｐ明朝"/>
          <w:sz w:val="24"/>
          <w:szCs w:val="24"/>
        </w:rPr>
      </w:pPr>
    </w:p>
    <w:p w14:paraId="2BB7BE44" w14:textId="68AC4965" w:rsidR="00734B9C" w:rsidRPr="0059723C" w:rsidRDefault="00734B9C" w:rsidP="00734B9C">
      <w:pPr>
        <w:pStyle w:val="BODY"/>
        <w:widowControl w:val="0"/>
        <w:spacing w:after="80"/>
        <w:ind w:left="840" w:firstLineChars="100" w:firstLine="240"/>
        <w:rPr>
          <w:rFonts w:ascii="ＭＳ Ｐ明朝" w:eastAsia="ＭＳ Ｐ明朝" w:hAnsi="ＭＳ Ｐ明朝" w:cs="‚l‚r ‚oƒSƒVƒbƒN Western"/>
        </w:rPr>
      </w:pPr>
      <w:proofErr w:type="spellStart"/>
      <w:r w:rsidRPr="00734B9C">
        <w:rPr>
          <w:rFonts w:ascii="BIZ UDPゴシック" w:eastAsia="BIZ UDPゴシック" w:hAnsi="BIZ UDPゴシック" w:cs="‚l‚r ‚oƒSƒVƒbƒN Western"/>
          <w:lang w:eastAsia="x-none"/>
        </w:rPr>
        <w:t>主は</w:t>
      </w:r>
      <w:r w:rsidRPr="00F50A91">
        <w:rPr>
          <w:rFonts w:ascii="HG明朝E" w:eastAsia="HG明朝E" w:hAnsi="HG明朝E" w:cs="‚l‚r ‚oƒSƒVƒbƒN Western"/>
          <w:b/>
          <w:bCs/>
          <w:lang w:eastAsia="x-none"/>
        </w:rPr>
        <w:t>あだをかえす日</w:t>
      </w:r>
      <w:r w:rsidRPr="00734B9C">
        <w:rPr>
          <w:rFonts w:ascii="BIZ UDPゴシック" w:eastAsia="BIZ UDPゴシック" w:hAnsi="BIZ UDPゴシック" w:cs="‚l‚r ‚oƒSƒVƒbƒN Western"/>
          <w:lang w:eastAsia="x-none"/>
        </w:rPr>
        <w:t>をもち、シオンの訴えのために報いられる年をもたれるからである</w:t>
      </w:r>
      <w:proofErr w:type="spellEnd"/>
      <w:r w:rsidRPr="00734B9C">
        <w:rPr>
          <w:rFonts w:ascii="BIZ UDPゴシック" w:eastAsia="BIZ UDPゴシック" w:hAnsi="BIZ UDPゴシック" w:cs="‚l‚r ‚oƒSƒVƒbƒN Western"/>
          <w:lang w:eastAsia="x-none"/>
        </w:rPr>
        <w:t>。</w:t>
      </w:r>
      <w:r w:rsidRPr="0059723C">
        <w:rPr>
          <w:rFonts w:ascii="ＭＳ Ｐ明朝" w:eastAsia="ＭＳ Ｐ明朝" w:hAnsi="ＭＳ Ｐ明朝" w:cs="‚l‚r ‚oƒSƒVƒbƒN Western" w:hint="eastAsia"/>
        </w:rPr>
        <w:t>（</w:t>
      </w:r>
      <w:hyperlink r:id="rId295" w:anchor="34:8" w:history="1">
        <w:r w:rsidRPr="0059723C">
          <w:rPr>
            <w:rStyle w:val="ac"/>
            <w:rFonts w:ascii="ＭＳ Ｐ明朝" w:eastAsia="ＭＳ Ｐ明朝" w:hAnsi="ＭＳ Ｐ明朝" w:cs="‚l‚r ‚oƒSƒVƒbƒN Western"/>
          </w:rPr>
          <w:t>イザヤ</w:t>
        </w:r>
        <w:r w:rsidRPr="0059723C">
          <w:rPr>
            <w:rStyle w:val="ac"/>
            <w:rFonts w:ascii="ＭＳ Ｐ明朝" w:eastAsia="ＭＳ Ｐ明朝" w:hAnsi="ＭＳ Ｐ明朝" w:cs="‚l‚r ‚oƒSƒVƒbƒN Western" w:hint="eastAsia"/>
          </w:rPr>
          <w:t>3</w:t>
        </w:r>
        <w:r w:rsidRPr="0059723C">
          <w:rPr>
            <w:rStyle w:val="ac"/>
            <w:rFonts w:ascii="ＭＳ Ｐ明朝" w:eastAsia="ＭＳ Ｐ明朝" w:hAnsi="ＭＳ Ｐ明朝" w:cs="‚l‚r ‚oƒSƒVƒbƒN Western"/>
          </w:rPr>
          <w:t>4章</w:t>
        </w:r>
        <w:r w:rsidRPr="0059723C">
          <w:rPr>
            <w:rStyle w:val="ac"/>
            <w:rFonts w:ascii="ＭＳ Ｐ明朝" w:eastAsia="ＭＳ Ｐ明朝" w:hAnsi="ＭＳ Ｐ明朝" w:cs="‚l‚r ‚oƒSƒVƒbƒN Western" w:hint="eastAsia"/>
          </w:rPr>
          <w:t>8</w:t>
        </w:r>
        <w:r w:rsidRPr="0059723C">
          <w:rPr>
            <w:rStyle w:val="ac"/>
            <w:rFonts w:ascii="ＭＳ Ｐ明朝" w:eastAsia="ＭＳ Ｐ明朝" w:hAnsi="ＭＳ Ｐ明朝" w:cs="‚l‚r ‚oƒSƒVƒbƒN Western"/>
          </w:rPr>
          <w:t>節</w:t>
        </w:r>
      </w:hyperlink>
      <w:r w:rsidRPr="0059723C">
        <w:rPr>
          <w:rFonts w:ascii="ＭＳ Ｐ明朝" w:eastAsia="ＭＳ Ｐ明朝" w:hAnsi="ＭＳ Ｐ明朝" w:cs="‚l‚r ‚oƒSƒVƒbƒN Western" w:hint="eastAsia"/>
        </w:rPr>
        <w:t>）</w:t>
      </w:r>
    </w:p>
    <w:p w14:paraId="58B4D1A7" w14:textId="77777777" w:rsidR="00C0010E" w:rsidRPr="00734B9C" w:rsidRDefault="00C0010E" w:rsidP="00C0010E">
      <w:pPr>
        <w:rPr>
          <w:rFonts w:ascii="BIZ UDPゴシック" w:eastAsia="BIZ UDPゴシック" w:hAnsi="BIZ UDPゴシック"/>
          <w:sz w:val="24"/>
          <w:szCs w:val="24"/>
        </w:rPr>
      </w:pPr>
    </w:p>
    <w:p w14:paraId="465A8D5D" w14:textId="77777777" w:rsidR="0094036E" w:rsidRDefault="00C0010E" w:rsidP="0094036E">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ここで言われている「年」は、神の敵、神の民の敵に対する報復の</w:t>
      </w:r>
      <w:r w:rsidR="00C232CD">
        <w:rPr>
          <w:rFonts w:ascii="ＭＳ Ｐ明朝" w:eastAsia="ＭＳ Ｐ明朝" w:hAnsi="ＭＳ Ｐ明朝" w:hint="eastAsia"/>
          <w:sz w:val="24"/>
          <w:szCs w:val="24"/>
        </w:rPr>
        <w:t>時期</w:t>
      </w:r>
      <w:r w:rsidRPr="003E4E3B">
        <w:rPr>
          <w:rFonts w:ascii="ＭＳ Ｐ明朝" w:eastAsia="ＭＳ Ｐ明朝" w:hAnsi="ＭＳ Ｐ明朝" w:hint="eastAsia"/>
          <w:sz w:val="24"/>
          <w:szCs w:val="24"/>
        </w:rPr>
        <w:t>であり、「主の日」と同義、共義です（</w:t>
      </w:r>
      <w:hyperlink r:id="rId296" w:anchor="61:2" w:tooltip="主の恵みの年とわれわれの神の報復の日とを告げさせ、また、すべての悲しむ者を慰め、" w:history="1">
        <w:r w:rsidR="00936742" w:rsidRPr="00936742">
          <w:rPr>
            <w:rStyle w:val="ac"/>
            <w:rFonts w:ascii="ＭＳ Ｐ明朝" w:eastAsia="ＭＳ Ｐ明朝" w:hAnsi="ＭＳ Ｐ明朝" w:hint="eastAsia"/>
            <w:sz w:val="24"/>
            <w:szCs w:val="24"/>
          </w:rPr>
          <w:t>イザヤ</w:t>
        </w:r>
        <w:r w:rsidRPr="00936742">
          <w:rPr>
            <w:rStyle w:val="ac"/>
            <w:rFonts w:ascii="ＭＳ Ｐ明朝" w:eastAsia="ＭＳ Ｐ明朝" w:hAnsi="ＭＳ Ｐ明朝"/>
            <w:sz w:val="24"/>
            <w:szCs w:val="24"/>
          </w:rPr>
          <w:t>61</w:t>
        </w:r>
        <w:r w:rsidR="00936742" w:rsidRPr="00936742">
          <w:rPr>
            <w:rStyle w:val="ac"/>
            <w:rFonts w:ascii="ＭＳ Ｐ明朝" w:eastAsia="ＭＳ Ｐ明朝" w:hAnsi="ＭＳ Ｐ明朝"/>
            <w:sz w:val="24"/>
            <w:szCs w:val="24"/>
          </w:rPr>
          <w:t>章</w:t>
        </w:r>
        <w:r w:rsidRPr="00936742">
          <w:rPr>
            <w:rStyle w:val="ac"/>
            <w:rFonts w:ascii="ＭＳ Ｐ明朝" w:eastAsia="ＭＳ Ｐ明朝" w:hAnsi="ＭＳ Ｐ明朝"/>
            <w:sz w:val="24"/>
            <w:szCs w:val="24"/>
          </w:rPr>
          <w:t>2</w:t>
        </w:r>
        <w:r w:rsidR="00936742" w:rsidRPr="00936742">
          <w:rPr>
            <w:rStyle w:val="ac"/>
            <w:rFonts w:ascii="ＭＳ Ｐ明朝" w:eastAsia="ＭＳ Ｐ明朝" w:hAnsi="ＭＳ Ｐ明朝"/>
            <w:sz w:val="24"/>
            <w:szCs w:val="24"/>
          </w:rPr>
          <w:t>節</w:t>
        </w:r>
      </w:hyperlink>
      <w:r w:rsidR="00936742">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297" w:anchor="63:4" w:tooltip="報復の日がわが心のうちにあり、わがあがないの年が来たからである。" w:history="1">
        <w:r w:rsidRPr="00936742">
          <w:rPr>
            <w:rStyle w:val="ac"/>
            <w:rFonts w:ascii="ＭＳ Ｐ明朝" w:eastAsia="ＭＳ Ｐ明朝" w:hAnsi="ＭＳ Ｐ明朝"/>
            <w:sz w:val="24"/>
            <w:szCs w:val="24"/>
          </w:rPr>
          <w:t>63</w:t>
        </w:r>
        <w:r w:rsidR="00936742" w:rsidRPr="00936742">
          <w:rPr>
            <w:rStyle w:val="ac"/>
            <w:rFonts w:ascii="ＭＳ Ｐ明朝" w:eastAsia="ＭＳ Ｐ明朝" w:hAnsi="ＭＳ Ｐ明朝"/>
            <w:sz w:val="24"/>
            <w:szCs w:val="24"/>
          </w:rPr>
          <w:t>章</w:t>
        </w:r>
        <w:r w:rsidRPr="00936742">
          <w:rPr>
            <w:rStyle w:val="ac"/>
            <w:rFonts w:ascii="ＭＳ Ｐ明朝" w:eastAsia="ＭＳ Ｐ明朝" w:hAnsi="ＭＳ Ｐ明朝"/>
            <w:sz w:val="24"/>
            <w:szCs w:val="24"/>
          </w:rPr>
          <w:t>4</w:t>
        </w:r>
        <w:r w:rsidR="00936742" w:rsidRPr="00936742">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参照）。そのため、「怒りの日」（</w:t>
      </w:r>
      <w:r w:rsidR="00000000">
        <w:fldChar w:fldCharType="begin"/>
      </w:r>
      <w:r w:rsidR="00000000">
        <w:instrText>HYPERLINK "https://jpn.bible/kougo/isa" \l "13:13" \o "それゆえ、万軍の主の憤りにより、その激しい怒りの日に、天は震い、地は揺り動いて、その所をはなれる。"</w:instrText>
      </w:r>
      <w:r w:rsidR="00000000">
        <w:fldChar w:fldCharType="separate"/>
      </w:r>
      <w:r w:rsidR="00734B9C" w:rsidRPr="00C232CD">
        <w:rPr>
          <w:rStyle w:val="ac"/>
          <w:rFonts w:ascii="ＭＳ Ｐ明朝" w:eastAsia="ＭＳ Ｐ明朝" w:hAnsi="ＭＳ Ｐ明朝"/>
          <w:sz w:val="24"/>
          <w:szCs w:val="24"/>
        </w:rPr>
        <w:t>イザヤ</w:t>
      </w:r>
      <w:r w:rsidRPr="00C232CD">
        <w:rPr>
          <w:rStyle w:val="ac"/>
          <w:rFonts w:ascii="ＭＳ Ｐ明朝" w:eastAsia="ＭＳ Ｐ明朝" w:hAnsi="ＭＳ Ｐ明朝"/>
          <w:sz w:val="24"/>
          <w:szCs w:val="24"/>
        </w:rPr>
        <w:t>13</w:t>
      </w:r>
      <w:r w:rsidR="00734B9C" w:rsidRPr="00C232CD">
        <w:rPr>
          <w:rStyle w:val="ac"/>
          <w:rFonts w:ascii="ＭＳ Ｐ明朝" w:eastAsia="ＭＳ Ｐ明朝" w:hAnsi="ＭＳ Ｐ明朝"/>
          <w:sz w:val="24"/>
          <w:szCs w:val="24"/>
        </w:rPr>
        <w:t>章</w:t>
      </w:r>
      <w:r w:rsidRPr="00C232CD">
        <w:rPr>
          <w:rStyle w:val="ac"/>
          <w:rFonts w:ascii="ＭＳ Ｐ明朝" w:eastAsia="ＭＳ Ｐ明朝" w:hAnsi="ＭＳ Ｐ明朝"/>
          <w:sz w:val="24"/>
          <w:szCs w:val="24"/>
        </w:rPr>
        <w:t>13</w:t>
      </w:r>
      <w:r w:rsidR="00734B9C" w:rsidRPr="00C232CD">
        <w:rPr>
          <w:rStyle w:val="ac"/>
          <w:rFonts w:ascii="ＭＳ Ｐ明朝" w:eastAsia="ＭＳ Ｐ明朝" w:hAnsi="ＭＳ Ｐ明朝"/>
          <w:sz w:val="24"/>
          <w:szCs w:val="24"/>
        </w:rPr>
        <w:t>節</w:t>
      </w:r>
      <w:r w:rsidR="00000000">
        <w:rPr>
          <w:rStyle w:val="ac"/>
          <w:rFonts w:ascii="ＭＳ Ｐ明朝" w:eastAsia="ＭＳ Ｐ明朝" w:hAnsi="ＭＳ Ｐ明朝"/>
          <w:sz w:val="24"/>
          <w:szCs w:val="24"/>
        </w:rPr>
        <w:fldChar w:fldCharType="end"/>
      </w:r>
      <w:r w:rsidRPr="003E4E3B">
        <w:rPr>
          <w:rFonts w:ascii="ＭＳ Ｐ明朝" w:eastAsia="ＭＳ Ｐ明朝" w:hAnsi="ＭＳ Ｐ明朝"/>
          <w:sz w:val="24"/>
          <w:szCs w:val="24"/>
        </w:rPr>
        <w:t xml:space="preserve">; </w:t>
      </w:r>
      <w:hyperlink r:id="rId298" w:anchor="7:19" w:tooltip="彼らはその銀をちまたに捨て、その金はあくたのようになる。主の怒りの日には金銀も彼らを救うことはできない。それらは彼らの飢えを満足させることができない、またその腹を満たすことができない。それは彼らの不義のつまずきであったからだ。" w:history="1">
        <w:r w:rsidR="00734B9C" w:rsidRPr="00C232CD">
          <w:rPr>
            <w:rStyle w:val="ac"/>
            <w:rFonts w:ascii="ＭＳ Ｐ明朝" w:eastAsia="ＭＳ Ｐ明朝" w:hAnsi="ＭＳ Ｐ明朝"/>
            <w:sz w:val="24"/>
            <w:szCs w:val="24"/>
          </w:rPr>
          <w:t>エ</w:t>
        </w:r>
        <w:r w:rsidR="00734B9C" w:rsidRPr="00C232CD">
          <w:rPr>
            <w:rStyle w:val="ac"/>
            <w:rFonts w:ascii="ＭＳ Ｐ明朝" w:eastAsia="ＭＳ Ｐ明朝" w:hAnsi="ＭＳ Ｐ明朝"/>
            <w:sz w:val="24"/>
            <w:szCs w:val="24"/>
          </w:rPr>
          <w:lastRenderedPageBreak/>
          <w:t>ゼキエル</w:t>
        </w:r>
        <w:r w:rsidRPr="00C232CD">
          <w:rPr>
            <w:rStyle w:val="ac"/>
            <w:rFonts w:ascii="ＭＳ Ｐ明朝" w:eastAsia="ＭＳ Ｐ明朝" w:hAnsi="ＭＳ Ｐ明朝"/>
            <w:sz w:val="24"/>
            <w:szCs w:val="24"/>
          </w:rPr>
          <w:t>7</w:t>
        </w:r>
        <w:r w:rsidR="00734B9C" w:rsidRPr="00C232CD">
          <w:rPr>
            <w:rStyle w:val="ac"/>
            <w:rFonts w:ascii="ＭＳ Ｐ明朝" w:eastAsia="ＭＳ Ｐ明朝" w:hAnsi="ＭＳ Ｐ明朝"/>
            <w:sz w:val="24"/>
            <w:szCs w:val="24"/>
          </w:rPr>
          <w:t>章</w:t>
        </w:r>
        <w:r w:rsidRPr="00C232CD">
          <w:rPr>
            <w:rStyle w:val="ac"/>
            <w:rFonts w:ascii="ＭＳ Ｐ明朝" w:eastAsia="ＭＳ Ｐ明朝" w:hAnsi="ＭＳ Ｐ明朝"/>
            <w:sz w:val="24"/>
            <w:szCs w:val="24"/>
          </w:rPr>
          <w:t>19</w:t>
        </w:r>
        <w:r w:rsidR="00734B9C" w:rsidRPr="00C232C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299" w:anchor="1:18" w:tooltip="彼らの銀も金も、主の怒りの日には彼らを救うことができない。全地は主のねたみの火にのまれる。主は地に住む人々をたちまち滅ぼし尽される。" w:history="1">
        <w:r w:rsidR="00936742" w:rsidRPr="00C232CD">
          <w:rPr>
            <w:rStyle w:val="ac"/>
            <w:rFonts w:ascii="ＭＳ Ｐ明朝" w:eastAsia="ＭＳ Ｐ明朝" w:hAnsi="ＭＳ Ｐ明朝" w:hint="eastAsia"/>
            <w:sz w:val="24"/>
            <w:szCs w:val="24"/>
          </w:rPr>
          <w:t>ゼ</w:t>
        </w:r>
        <w:r w:rsidR="00936742" w:rsidRPr="00C232CD">
          <w:rPr>
            <w:rStyle w:val="ac"/>
            <w:rFonts w:ascii="ＭＳ Ｐ明朝" w:eastAsia="ＭＳ Ｐ明朝" w:hAnsi="ＭＳ Ｐ明朝"/>
            <w:sz w:val="24"/>
            <w:szCs w:val="24"/>
          </w:rPr>
          <w:t>パニヤ</w:t>
        </w:r>
        <w:r w:rsidRPr="00C232CD">
          <w:rPr>
            <w:rStyle w:val="ac"/>
            <w:rFonts w:ascii="ＭＳ Ｐ明朝" w:eastAsia="ＭＳ Ｐ明朝" w:hAnsi="ＭＳ Ｐ明朝"/>
            <w:sz w:val="24"/>
            <w:szCs w:val="24"/>
          </w:rPr>
          <w:t>1</w:t>
        </w:r>
        <w:r w:rsidR="00936742" w:rsidRPr="00C232CD">
          <w:rPr>
            <w:rStyle w:val="ac"/>
            <w:rFonts w:ascii="ＭＳ Ｐ明朝" w:eastAsia="ＭＳ Ｐ明朝" w:hAnsi="ＭＳ Ｐ明朝"/>
            <w:sz w:val="24"/>
            <w:szCs w:val="24"/>
          </w:rPr>
          <w:t>章</w:t>
        </w:r>
        <w:r w:rsidRPr="00C232CD">
          <w:rPr>
            <w:rStyle w:val="ac"/>
            <w:rFonts w:ascii="ＭＳ Ｐ明朝" w:eastAsia="ＭＳ Ｐ明朝" w:hAnsi="ＭＳ Ｐ明朝"/>
            <w:sz w:val="24"/>
            <w:szCs w:val="24"/>
          </w:rPr>
          <w:t>18</w:t>
        </w:r>
        <w:r w:rsidR="00936742" w:rsidRPr="00C232C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）、「清算の日」（</w:t>
      </w:r>
      <w:hyperlink r:id="rId300" w:anchor="10:3" w:history="1">
        <w:r w:rsidR="00936742" w:rsidRPr="00C232CD">
          <w:rPr>
            <w:rStyle w:val="ac"/>
            <w:rFonts w:ascii="ＭＳ Ｐ明朝" w:eastAsia="ＭＳ Ｐ明朝" w:hAnsi="ＭＳ Ｐ明朝"/>
            <w:sz w:val="24"/>
            <w:szCs w:val="24"/>
          </w:rPr>
          <w:t>イザヤ</w:t>
        </w:r>
        <w:r w:rsidRPr="00C232CD">
          <w:rPr>
            <w:rStyle w:val="ac"/>
            <w:rFonts w:ascii="ＭＳ Ｐ明朝" w:eastAsia="ＭＳ Ｐ明朝" w:hAnsi="ＭＳ Ｐ明朝"/>
            <w:sz w:val="24"/>
            <w:szCs w:val="24"/>
          </w:rPr>
          <w:t>10</w:t>
        </w:r>
        <w:r w:rsidR="00936742" w:rsidRPr="00C232CD">
          <w:rPr>
            <w:rStyle w:val="ac"/>
            <w:rFonts w:ascii="ＭＳ Ｐ明朝" w:eastAsia="ＭＳ Ｐ明朝" w:hAnsi="ＭＳ Ｐ明朝"/>
            <w:sz w:val="24"/>
            <w:szCs w:val="24"/>
          </w:rPr>
          <w:t>章</w:t>
        </w:r>
        <w:r w:rsidRPr="00C232CD">
          <w:rPr>
            <w:rStyle w:val="ac"/>
            <w:rFonts w:ascii="ＭＳ Ｐ明朝" w:eastAsia="ＭＳ Ｐ明朝" w:hAnsi="ＭＳ Ｐ明朝"/>
            <w:sz w:val="24"/>
            <w:szCs w:val="24"/>
          </w:rPr>
          <w:t>3</w:t>
        </w:r>
        <w:r w:rsidR="00936742" w:rsidRPr="00C232C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）とも呼ばれています。この日の神の</w:t>
      </w:r>
      <w:r w:rsidR="00734B9C">
        <w:rPr>
          <w:rFonts w:ascii="ＭＳ Ｐ明朝" w:eastAsia="ＭＳ Ｐ明朝" w:hAnsi="ＭＳ Ｐ明朝" w:hint="eastAsia"/>
          <w:sz w:val="24"/>
          <w:szCs w:val="24"/>
        </w:rPr>
        <w:t>報復</w:t>
      </w:r>
      <w:r w:rsidRPr="003E4E3B">
        <w:rPr>
          <w:rFonts w:ascii="ＭＳ Ｐ明朝" w:eastAsia="ＭＳ Ｐ明朝" w:hAnsi="ＭＳ Ｐ明朝"/>
          <w:sz w:val="24"/>
          <w:szCs w:val="24"/>
        </w:rPr>
        <w:t>というテーマは、「日」という言葉が特に使われていない預言書にもしばしば見られることに注意すべきです（例えば、</w:t>
      </w:r>
      <w:hyperlink r:id="rId301" w:anchor="32:40" w:tooltip="わたしは天にむかい手をあげて誓う、「わたしは永遠に生きる。 わたしがきらめくつるぎをとぎ、手にさばきを握るとき、わたしは敵にあだを返し、わたしを憎む者に報復するであろう。 わたしの矢を血に酔わせ、わたしのつるぎに肉を食わせるであろう。殺された者と捕えられた者の血を飲ませ、敵の長髪の頭の肉を食わせるであろう」』。 国々の民よ、主の民のために喜び歌え。主はそのしもべの血のために報復し、その敵にあだを返し、その民の地の汚れを清められるからである」。" w:history="1">
        <w:r w:rsidR="00936742" w:rsidRPr="00C232CD">
          <w:rPr>
            <w:rStyle w:val="ac"/>
            <w:rFonts w:ascii="ＭＳ Ｐ明朝" w:eastAsia="ＭＳ Ｐ明朝" w:hAnsi="ＭＳ Ｐ明朝" w:hint="eastAsia"/>
            <w:sz w:val="24"/>
            <w:szCs w:val="24"/>
          </w:rPr>
          <w:t>申命記</w:t>
        </w:r>
        <w:r w:rsidRPr="00C232CD">
          <w:rPr>
            <w:rStyle w:val="ac"/>
            <w:rFonts w:ascii="ＭＳ Ｐ明朝" w:eastAsia="ＭＳ Ｐ明朝" w:hAnsi="ＭＳ Ｐ明朝"/>
            <w:sz w:val="24"/>
            <w:szCs w:val="24"/>
          </w:rPr>
          <w:t>32</w:t>
        </w:r>
        <w:r w:rsidR="00936742" w:rsidRPr="00C232CD">
          <w:rPr>
            <w:rStyle w:val="ac"/>
            <w:rFonts w:ascii="ＭＳ Ｐ明朝" w:eastAsia="ＭＳ Ｐ明朝" w:hAnsi="ＭＳ Ｐ明朝"/>
            <w:sz w:val="24"/>
            <w:szCs w:val="24"/>
          </w:rPr>
          <w:t>章</w:t>
        </w:r>
        <w:r w:rsidRPr="00C232CD">
          <w:rPr>
            <w:rStyle w:val="ac"/>
            <w:rFonts w:ascii="ＭＳ Ｐ明朝" w:eastAsia="ＭＳ Ｐ明朝" w:hAnsi="ＭＳ Ｐ明朝"/>
            <w:sz w:val="24"/>
            <w:szCs w:val="24"/>
          </w:rPr>
          <w:t>40-43</w:t>
        </w:r>
        <w:r w:rsidR="00936742" w:rsidRPr="00C232C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302" w:anchor="34:1" w:tooltip="もろもろの国よ、近づいて聞け。もろもろの民よ、耳を傾けよ。地とそれに満ちるもの、世界とそれから出るすべてのものよ、聞け。 主はすべての国にむかって怒り、そのすべての軍勢にむかって憤り、彼らをことごとく滅ぼし、彼らをわたして、ほふらせられた。 彼らは殺されて投げすてられ、その死体の悪臭は立ちのぼり、山々はその血で溶けて流れる。 天の万象は衰え、もろもろの天は巻物のように巻かれ、その万象はぶどうの木から葉の落ちるように、いちじくの木から葉の落ちるように落ちる。 わたしのつるぎは天において憤りをもって酔った。見…" w:history="1">
        <w:r w:rsidR="00936742" w:rsidRPr="00C232CD">
          <w:rPr>
            <w:rStyle w:val="ac"/>
            <w:rFonts w:ascii="ＭＳ Ｐ明朝" w:eastAsia="ＭＳ Ｐ明朝" w:hAnsi="ＭＳ Ｐ明朝"/>
            <w:sz w:val="24"/>
            <w:szCs w:val="24"/>
          </w:rPr>
          <w:t>イザヤ</w:t>
        </w:r>
        <w:r w:rsidRPr="00C232CD">
          <w:rPr>
            <w:rStyle w:val="ac"/>
            <w:rFonts w:ascii="ＭＳ Ｐ明朝" w:eastAsia="ＭＳ Ｐ明朝" w:hAnsi="ＭＳ Ｐ明朝"/>
            <w:sz w:val="24"/>
            <w:szCs w:val="24"/>
          </w:rPr>
          <w:t>34</w:t>
        </w:r>
        <w:r w:rsidR="00936742" w:rsidRPr="00C232CD">
          <w:rPr>
            <w:rStyle w:val="ac"/>
            <w:rFonts w:ascii="ＭＳ Ｐ明朝" w:eastAsia="ＭＳ Ｐ明朝" w:hAnsi="ＭＳ Ｐ明朝"/>
            <w:sz w:val="24"/>
            <w:szCs w:val="24"/>
          </w:rPr>
          <w:t>章</w:t>
        </w:r>
        <w:r w:rsidRPr="00C232CD">
          <w:rPr>
            <w:rStyle w:val="ac"/>
            <w:rFonts w:ascii="ＭＳ Ｐ明朝" w:eastAsia="ＭＳ Ｐ明朝" w:hAnsi="ＭＳ Ｐ明朝"/>
            <w:sz w:val="24"/>
            <w:szCs w:val="24"/>
          </w:rPr>
          <w:t>1-7</w:t>
        </w:r>
        <w:r w:rsidR="00936742" w:rsidRPr="00C232CD">
          <w:rPr>
            <w:rStyle w:val="ac"/>
            <w:rFonts w:ascii="ＭＳ Ｐ明朝" w:eastAsia="ＭＳ Ｐ明朝" w:hAnsi="ＭＳ Ｐ明朝"/>
            <w:sz w:val="24"/>
            <w:szCs w:val="24"/>
          </w:rPr>
          <w:t>節</w:t>
        </w:r>
      </w:hyperlink>
      <w:r w:rsidR="00936742">
        <w:rPr>
          <w:rFonts w:ascii="ＭＳ Ｐ明朝" w:eastAsia="ＭＳ Ｐ明朝" w:hAnsi="ＭＳ Ｐ明朝"/>
          <w:sz w:val="24"/>
          <w:szCs w:val="24"/>
        </w:rPr>
        <w:t>,</w:t>
      </w:r>
      <w:r w:rsidRPr="003E4E3B">
        <w:rPr>
          <w:rFonts w:ascii="ＭＳ Ｐ明朝" w:eastAsia="ＭＳ Ｐ明朝" w:hAnsi="ＭＳ Ｐ明朝"/>
          <w:sz w:val="24"/>
          <w:szCs w:val="24"/>
        </w:rPr>
        <w:t xml:space="preserve"> </w:t>
      </w:r>
      <w:hyperlink r:id="rId303" w:anchor="35:4" w:tooltip="心おののく者に言え、「強くあれ、恐れてはならない。見よ、あなたがたの神は報復をもって臨み、神の報いをもってこられる。神は来て、あなたがたを救われる」と。" w:history="1">
        <w:r w:rsidRPr="00C232CD">
          <w:rPr>
            <w:rStyle w:val="ac"/>
            <w:rFonts w:ascii="ＭＳ Ｐ明朝" w:eastAsia="ＭＳ Ｐ明朝" w:hAnsi="ＭＳ Ｐ明朝"/>
            <w:sz w:val="24"/>
            <w:szCs w:val="24"/>
          </w:rPr>
          <w:t>35</w:t>
        </w:r>
        <w:r w:rsidR="00936742" w:rsidRPr="00C232CD">
          <w:rPr>
            <w:rStyle w:val="ac"/>
            <w:rFonts w:ascii="ＭＳ Ｐ明朝" w:eastAsia="ＭＳ Ｐ明朝" w:hAnsi="ＭＳ Ｐ明朝"/>
            <w:sz w:val="24"/>
            <w:szCs w:val="24"/>
          </w:rPr>
          <w:t>章</w:t>
        </w:r>
        <w:r w:rsidRPr="00C232CD">
          <w:rPr>
            <w:rStyle w:val="ac"/>
            <w:rFonts w:ascii="ＭＳ Ｐ明朝" w:eastAsia="ＭＳ Ｐ明朝" w:hAnsi="ＭＳ Ｐ明朝"/>
            <w:sz w:val="24"/>
            <w:szCs w:val="24"/>
          </w:rPr>
          <w:t>4</w:t>
        </w:r>
        <w:r w:rsidR="00936742" w:rsidRPr="00C232CD">
          <w:rPr>
            <w:rStyle w:val="ac"/>
            <w:rFonts w:ascii="ＭＳ Ｐ明朝" w:eastAsia="ＭＳ Ｐ明朝" w:hAnsi="ＭＳ Ｐ明朝"/>
            <w:sz w:val="24"/>
            <w:szCs w:val="24"/>
          </w:rPr>
          <w:t>節</w:t>
        </w:r>
      </w:hyperlink>
      <w:r w:rsidR="00936742">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04" w:anchor="59:17" w:tooltip="主は義を胸当としてまとい、救のかぶとをその頭にいただき、報復の衣をまとって着物とし、熱心を外套として身を包まれた。 主は彼らの行いにしたがって報いをなし、あだにむかって怒り、敵にむかって報いをなし、海沿いの国々にむかって報いをされる。" w:history="1">
        <w:r w:rsidRPr="003E3142">
          <w:rPr>
            <w:rStyle w:val="ac"/>
            <w:rFonts w:ascii="ＭＳ Ｐ明朝" w:eastAsia="ＭＳ Ｐ明朝" w:hAnsi="ＭＳ Ｐ明朝"/>
            <w:sz w:val="24"/>
            <w:szCs w:val="24"/>
          </w:rPr>
          <w:t>59</w:t>
        </w:r>
        <w:r w:rsidR="00936742" w:rsidRPr="003E3142">
          <w:rPr>
            <w:rStyle w:val="ac"/>
            <w:rFonts w:ascii="ＭＳ Ｐ明朝" w:eastAsia="ＭＳ Ｐ明朝" w:hAnsi="ＭＳ Ｐ明朝"/>
            <w:sz w:val="24"/>
            <w:szCs w:val="24"/>
          </w:rPr>
          <w:t>章</w:t>
        </w:r>
        <w:r w:rsidRPr="003E3142">
          <w:rPr>
            <w:rStyle w:val="ac"/>
            <w:rFonts w:ascii="ＭＳ Ｐ明朝" w:eastAsia="ＭＳ Ｐ明朝" w:hAnsi="ＭＳ Ｐ明朝"/>
            <w:sz w:val="24"/>
            <w:szCs w:val="24"/>
          </w:rPr>
          <w:t>17-18</w:t>
        </w:r>
        <w:r w:rsidR="00936742" w:rsidRPr="003E3142">
          <w:rPr>
            <w:rStyle w:val="ac"/>
            <w:rFonts w:ascii="ＭＳ Ｐ明朝" w:eastAsia="ＭＳ Ｐ明朝" w:hAnsi="ＭＳ Ｐ明朝"/>
            <w:sz w:val="24"/>
            <w:szCs w:val="24"/>
          </w:rPr>
          <w:t>節</w:t>
        </w:r>
      </w:hyperlink>
      <w:r w:rsidR="00936742">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05" w:anchor="63:5" w:tooltip="わたしは見たけれども、助ける者はなく、怪しんだけれども、ささえる者はなかった。それゆえ、わがかいながわたしを勝たせ、わが憤りがわたしをささえた。 わたしは怒りによって、もろもろの民を踏みにじり、憤りによって彼らを酔わせ、彼らの血を、地に流れさせた」。" w:history="1">
        <w:r w:rsidRPr="003E3142">
          <w:rPr>
            <w:rStyle w:val="ac"/>
            <w:rFonts w:ascii="ＭＳ Ｐ明朝" w:eastAsia="ＭＳ Ｐ明朝" w:hAnsi="ＭＳ Ｐ明朝"/>
            <w:sz w:val="24"/>
            <w:szCs w:val="24"/>
          </w:rPr>
          <w:t>63</w:t>
        </w:r>
        <w:r w:rsidR="00936742" w:rsidRPr="003E3142">
          <w:rPr>
            <w:rStyle w:val="ac"/>
            <w:rFonts w:ascii="ＭＳ Ｐ明朝" w:eastAsia="ＭＳ Ｐ明朝" w:hAnsi="ＭＳ Ｐ明朝"/>
            <w:sz w:val="24"/>
            <w:szCs w:val="24"/>
          </w:rPr>
          <w:t>章</w:t>
        </w:r>
        <w:r w:rsidRPr="003E3142">
          <w:rPr>
            <w:rStyle w:val="ac"/>
            <w:rFonts w:ascii="ＭＳ Ｐ明朝" w:eastAsia="ＭＳ Ｐ明朝" w:hAnsi="ＭＳ Ｐ明朝"/>
            <w:sz w:val="24"/>
            <w:szCs w:val="24"/>
          </w:rPr>
          <w:t>5-6</w:t>
        </w:r>
        <w:r w:rsidR="00936742" w:rsidRPr="003E3142">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306" w:anchor="25:12" w:tooltip="主なる神はこう言われる、エドムは恨みをふくんでユダの家に敵対し、これに恨みを返して、はなはだしく罪を犯した。 それゆえ、主なる神はこう言われる、わたしはエドムの上に手を伸べて、その中から人と獣とを断ち、これを荒れ地とする。テマンからデダンまで人々はつるぎに倒れる。 わたしはわが民イスラエルの手をもって、エドムにわがあだを報いる。彼らがわが怒り、わが憤りに従ってエドムに行う時、エドムの人々は、わたしがあだを返すことを知るようになると、主なる神は言われる。 主なる神はこう言われる、ペリシテびとは恨みをふくんで…" w:history="1">
        <w:r w:rsidR="00936742" w:rsidRPr="003E3142">
          <w:rPr>
            <w:rStyle w:val="ac"/>
            <w:rFonts w:ascii="ＭＳ Ｐ明朝" w:eastAsia="ＭＳ Ｐ明朝" w:hAnsi="ＭＳ Ｐ明朝"/>
            <w:sz w:val="24"/>
            <w:szCs w:val="24"/>
          </w:rPr>
          <w:t>エゼキエル</w:t>
        </w:r>
        <w:r w:rsidRPr="003E3142">
          <w:rPr>
            <w:rStyle w:val="ac"/>
            <w:rFonts w:ascii="ＭＳ Ｐ明朝" w:eastAsia="ＭＳ Ｐ明朝" w:hAnsi="ＭＳ Ｐ明朝"/>
            <w:sz w:val="24"/>
            <w:szCs w:val="24"/>
          </w:rPr>
          <w:t>25</w:t>
        </w:r>
        <w:r w:rsidR="00936742" w:rsidRPr="003E3142">
          <w:rPr>
            <w:rStyle w:val="ac"/>
            <w:rFonts w:ascii="ＭＳ Ｐ明朝" w:eastAsia="ＭＳ Ｐ明朝" w:hAnsi="ＭＳ Ｐ明朝"/>
            <w:sz w:val="24"/>
            <w:szCs w:val="24"/>
          </w:rPr>
          <w:t>章</w:t>
        </w:r>
        <w:r w:rsidRPr="003E3142">
          <w:rPr>
            <w:rStyle w:val="ac"/>
            <w:rFonts w:ascii="ＭＳ Ｐ明朝" w:eastAsia="ＭＳ Ｐ明朝" w:hAnsi="ＭＳ Ｐ明朝"/>
            <w:sz w:val="24"/>
            <w:szCs w:val="24"/>
          </w:rPr>
          <w:t>12-17</w:t>
        </w:r>
        <w:r w:rsidR="00936742" w:rsidRPr="003E3142">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307" w:anchor="3:4" w:tooltip="ツロとシドンよ、ペリシテのすべての地方よ、おまえたちは、わたしとなんのかかわりがあるか。おまえたちはわたしに報復をしようとするのか。もしおまえたちがわたしに報復しようとするなら、わたしは時をうつさず、すみやかに、おまえたちのおこないの報復をおまえたちの頭上にこさせる。 これはおまえたちがわたしの銀と金とをとり、わたしの貴重な宝をおまえたちの宮に携え行き、 またユダの人々とエルサレムの人々とをギリシヤびとに売って、その本国から遠く離れさせたからである。 見よ、わたしはおまえたちが売ったその所から彼らを起して…" w:history="1">
        <w:r w:rsidR="00936742" w:rsidRPr="003E3142">
          <w:rPr>
            <w:rStyle w:val="ac"/>
            <w:rFonts w:ascii="ＭＳ Ｐ明朝" w:eastAsia="ＭＳ Ｐ明朝" w:hAnsi="ＭＳ Ｐ明朝"/>
            <w:sz w:val="24"/>
            <w:szCs w:val="24"/>
          </w:rPr>
          <w:t>ヨエル</w:t>
        </w:r>
        <w:r w:rsidRPr="003E3142">
          <w:rPr>
            <w:rStyle w:val="ac"/>
            <w:rFonts w:ascii="ＭＳ Ｐ明朝" w:eastAsia="ＭＳ Ｐ明朝" w:hAnsi="ＭＳ Ｐ明朝"/>
            <w:sz w:val="24"/>
            <w:szCs w:val="24"/>
          </w:rPr>
          <w:t>3</w:t>
        </w:r>
        <w:r w:rsidR="00936742" w:rsidRPr="003E3142">
          <w:rPr>
            <w:rStyle w:val="ac"/>
            <w:rFonts w:ascii="ＭＳ Ｐ明朝" w:eastAsia="ＭＳ Ｐ明朝" w:hAnsi="ＭＳ Ｐ明朝"/>
            <w:sz w:val="24"/>
            <w:szCs w:val="24"/>
          </w:rPr>
          <w:t>章</w:t>
        </w:r>
        <w:r w:rsidRPr="003E3142">
          <w:rPr>
            <w:rStyle w:val="ac"/>
            <w:rFonts w:ascii="ＭＳ Ｐ明朝" w:eastAsia="ＭＳ Ｐ明朝" w:hAnsi="ＭＳ Ｐ明朝"/>
            <w:sz w:val="24"/>
            <w:szCs w:val="24"/>
          </w:rPr>
          <w:t>4-16</w:t>
        </w:r>
        <w:r w:rsidR="00936742" w:rsidRPr="003E3142">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308" w:anchor="1:5" w:tooltip="これは、あなたがたを、神の国にふさわしい者にしようとする神のさばきが正しいことを、証拠だてるものである。その神の国のために、あなたがたも苦しんでいるのである。 すなわち、あなたがたを悩ます者には患難をもって報い、悩まされているあなたがたには、わたしたちと共に、休息をもって報いて下さるのが、神にとって正しいことだからである。 それは、主イエスが炎の中で力ある天使たちを率いて天から現れる時に実現する。 その時、主は神を認めない者たちや、わたしたちの主イエスの福音に聞き従わない者たちに報復し、 そして、彼らは主…" w:history="1">
        <w:r w:rsidR="00936742" w:rsidRPr="003E3142">
          <w:rPr>
            <w:rStyle w:val="ac"/>
            <w:rFonts w:ascii="ＭＳ Ｐ明朝" w:eastAsia="ＭＳ Ｐ明朝" w:hAnsi="ＭＳ Ｐ明朝"/>
            <w:sz w:val="24"/>
            <w:szCs w:val="24"/>
          </w:rPr>
          <w:t>第二テサロニケ</w:t>
        </w:r>
        <w:r w:rsidRPr="003E3142">
          <w:rPr>
            <w:rStyle w:val="ac"/>
            <w:rFonts w:ascii="ＭＳ Ｐ明朝" w:eastAsia="ＭＳ Ｐ明朝" w:hAnsi="ＭＳ Ｐ明朝"/>
            <w:sz w:val="24"/>
            <w:szCs w:val="24"/>
          </w:rPr>
          <w:t>1</w:t>
        </w:r>
        <w:r w:rsidR="00936742" w:rsidRPr="003E3142">
          <w:rPr>
            <w:rStyle w:val="ac"/>
            <w:rFonts w:ascii="ＭＳ Ｐ明朝" w:eastAsia="ＭＳ Ｐ明朝" w:hAnsi="ＭＳ Ｐ明朝"/>
            <w:sz w:val="24"/>
            <w:szCs w:val="24"/>
          </w:rPr>
          <w:t>章</w:t>
        </w:r>
        <w:r w:rsidRPr="003E3142">
          <w:rPr>
            <w:rStyle w:val="ac"/>
            <w:rFonts w:ascii="ＭＳ Ｐ明朝" w:eastAsia="ＭＳ Ｐ明朝" w:hAnsi="ＭＳ Ｐ明朝"/>
            <w:sz w:val="24"/>
            <w:szCs w:val="24"/>
          </w:rPr>
          <w:t>5-10</w:t>
        </w:r>
        <w:r w:rsidR="00936742" w:rsidRPr="003E3142">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を参照のこと）。</w:t>
      </w:r>
    </w:p>
    <w:p w14:paraId="00C4919D" w14:textId="77777777" w:rsidR="0094036E" w:rsidRDefault="0094036E" w:rsidP="0094036E">
      <w:pPr>
        <w:rPr>
          <w:rFonts w:ascii="ＭＳ Ｐ明朝" w:eastAsia="ＭＳ Ｐ明朝" w:hAnsi="ＭＳ Ｐ明朝"/>
          <w:sz w:val="24"/>
          <w:szCs w:val="24"/>
        </w:rPr>
      </w:pPr>
    </w:p>
    <w:p w14:paraId="7D43E7B0" w14:textId="48B9329E" w:rsidR="00C0010E" w:rsidRPr="0094036E" w:rsidRDefault="0094036E" w:rsidP="0094036E">
      <w:pPr>
        <w:rPr>
          <w:rFonts w:ascii="ＭＳ Ｐ明朝" w:eastAsia="ＭＳ Ｐ明朝" w:hAnsi="ＭＳ Ｐ明朝"/>
          <w:sz w:val="24"/>
          <w:szCs w:val="24"/>
        </w:rPr>
      </w:pPr>
      <w:r>
        <w:rPr>
          <w:rFonts w:ascii="ＭＳ Ｐ明朝" w:eastAsia="ＭＳ Ｐ明朝" w:hAnsi="ＭＳ Ｐ明朝" w:hint="eastAsia"/>
          <w:sz w:val="24"/>
          <w:szCs w:val="24"/>
        </w:rPr>
        <w:t>3</w:t>
      </w:r>
      <w:r>
        <w:rPr>
          <w:rFonts w:ascii="ＭＳ Ｐ明朝" w:eastAsia="ＭＳ Ｐ明朝" w:hAnsi="ＭＳ Ｐ明朝"/>
          <w:sz w:val="24"/>
          <w:szCs w:val="24"/>
        </w:rPr>
        <w:t xml:space="preserve">.  </w:t>
      </w:r>
      <w:r w:rsidR="00C0010E" w:rsidRPr="0094036E">
        <w:rPr>
          <w:rFonts w:ascii="ＭＳ Ｐ明朝" w:eastAsia="ＭＳ Ｐ明朝" w:hAnsi="ＭＳ Ｐ明朝"/>
          <w:sz w:val="24"/>
          <w:szCs w:val="24"/>
        </w:rPr>
        <w:t>「その日」: 「主の日」という預言的な題名はとても一般的です(執筆</w:t>
      </w:r>
      <w:r w:rsidR="003E3142" w:rsidRPr="0094036E">
        <w:rPr>
          <w:rFonts w:ascii="ＭＳ Ｐ明朝" w:eastAsia="ＭＳ Ｐ明朝" w:hAnsi="ＭＳ Ｐ明朝" w:hint="eastAsia"/>
          <w:sz w:val="24"/>
          <w:szCs w:val="24"/>
        </w:rPr>
        <w:t>された</w:t>
      </w:r>
      <w:r w:rsidR="00C0010E" w:rsidRPr="0094036E">
        <w:rPr>
          <w:rFonts w:ascii="ＭＳ Ｐ明朝" w:eastAsia="ＭＳ Ｐ明朝" w:hAnsi="ＭＳ Ｐ明朝"/>
          <w:sz w:val="24"/>
          <w:szCs w:val="24"/>
        </w:rPr>
        <w:t>当時も一般的に理解されていました)から、「その日」という単純な表現でしばしば言及されます。</w:t>
      </w:r>
      <w:r w:rsidR="003E3142" w:rsidRPr="0094036E">
        <w:rPr>
          <w:rFonts w:ascii="ＭＳ Ｐ明朝" w:eastAsia="ＭＳ Ｐ明朝" w:hAnsi="ＭＳ Ｐ明朝" w:hint="eastAsia"/>
          <w:sz w:val="24"/>
          <w:szCs w:val="24"/>
        </w:rPr>
        <w:t>（</w:t>
      </w:r>
      <w:hyperlink r:id="rId309" w:anchor="10:20" w:tooltip="その日にはイスラエルの残りの者と、ヤコブの家の生き残った者とは、もはや自分たちを撃った者にたよらず、真心をもってイスラエルの聖者、主にたより、 残りの者、すなわちヤコブの残りの者は大能の神に帰る。" w:history="1">
        <w:r w:rsidRPr="0094036E">
          <w:rPr>
            <w:rStyle w:val="ac"/>
            <w:rFonts w:ascii="ＭＳ Ｐ明朝" w:eastAsia="ＭＳ Ｐ明朝" w:hAnsi="ＭＳ Ｐ明朝" w:hint="eastAsia"/>
            <w:sz w:val="24"/>
            <w:szCs w:val="24"/>
          </w:rPr>
          <w:t>イザヤ1</w:t>
        </w:r>
        <w:r w:rsidRPr="0094036E">
          <w:rPr>
            <w:rStyle w:val="ac"/>
            <w:rFonts w:ascii="ＭＳ Ｐ明朝" w:eastAsia="ＭＳ Ｐ明朝" w:hAnsi="ＭＳ Ｐ明朝"/>
            <w:sz w:val="24"/>
            <w:szCs w:val="24"/>
          </w:rPr>
          <w:t>0章</w:t>
        </w:r>
        <w:r w:rsidRPr="0094036E">
          <w:rPr>
            <w:rStyle w:val="ac"/>
            <w:rFonts w:ascii="ＭＳ Ｐ明朝" w:eastAsia="ＭＳ Ｐ明朝" w:hAnsi="ＭＳ Ｐ明朝" w:hint="eastAsia"/>
            <w:sz w:val="24"/>
            <w:szCs w:val="24"/>
          </w:rPr>
          <w:t>2</w:t>
        </w:r>
        <w:r w:rsidRPr="0094036E">
          <w:rPr>
            <w:rStyle w:val="ac"/>
            <w:rFonts w:ascii="ＭＳ Ｐ明朝" w:eastAsia="ＭＳ Ｐ明朝" w:hAnsi="ＭＳ Ｐ明朝"/>
            <w:sz w:val="24"/>
            <w:szCs w:val="24"/>
          </w:rPr>
          <w:t>0,21節</w:t>
        </w:r>
      </w:hyperlink>
      <w:r w:rsidRPr="0094036E">
        <w:rPr>
          <w:rFonts w:ascii="ＭＳ Ｐ明朝" w:eastAsia="ＭＳ Ｐ明朝" w:hAnsi="ＭＳ Ｐ明朝" w:hint="eastAsia"/>
          <w:sz w:val="24"/>
          <w:szCs w:val="24"/>
        </w:rPr>
        <w:t>,</w:t>
      </w:r>
      <w:r w:rsidR="00C0010E" w:rsidRPr="0094036E">
        <w:rPr>
          <w:rFonts w:ascii="ＭＳ Ｐ明朝" w:eastAsia="ＭＳ Ｐ明朝" w:hAnsi="ＭＳ Ｐ明朝"/>
          <w:sz w:val="24"/>
          <w:szCs w:val="24"/>
        </w:rPr>
        <w:t xml:space="preserve"> </w:t>
      </w:r>
      <w:hyperlink r:id="rId310" w:anchor="3:7" w:tooltip="その日、彼は声をあげて言う、「わたしはいやす者となることはできません、わたしの家にはパンもなく、外套もありません、わたしを立てて、民のつかさびとにしないでください」。" w:history="1">
        <w:r w:rsidR="00C0010E" w:rsidRPr="0094036E">
          <w:rPr>
            <w:rStyle w:val="ac"/>
            <w:rFonts w:ascii="ＭＳ Ｐ明朝" w:eastAsia="ＭＳ Ｐ明朝" w:hAnsi="ＭＳ Ｐ明朝"/>
            <w:sz w:val="24"/>
            <w:szCs w:val="24"/>
          </w:rPr>
          <w:t>3</w:t>
        </w:r>
        <w:r w:rsidRPr="0094036E">
          <w:rPr>
            <w:rStyle w:val="ac"/>
            <w:rFonts w:ascii="ＭＳ Ｐ明朝" w:eastAsia="ＭＳ Ｐ明朝" w:hAnsi="ＭＳ Ｐ明朝" w:hint="eastAsia"/>
            <w:sz w:val="24"/>
            <w:szCs w:val="24"/>
          </w:rPr>
          <w:t>章</w:t>
        </w:r>
        <w:r w:rsidR="00C0010E" w:rsidRPr="0094036E">
          <w:rPr>
            <w:rStyle w:val="ac"/>
            <w:rFonts w:ascii="ＭＳ Ｐ明朝" w:eastAsia="ＭＳ Ｐ明朝" w:hAnsi="ＭＳ Ｐ明朝"/>
            <w:sz w:val="24"/>
            <w:szCs w:val="24"/>
          </w:rPr>
          <w:t>7</w:t>
        </w:r>
        <w:r w:rsidRPr="0094036E">
          <w:rPr>
            <w:rStyle w:val="ac"/>
            <w:rFonts w:ascii="ＭＳ Ｐ明朝" w:eastAsia="ＭＳ Ｐ明朝" w:hAnsi="ＭＳ Ｐ明朝" w:hint="eastAsia"/>
            <w:sz w:val="24"/>
            <w:szCs w:val="24"/>
          </w:rPr>
          <w:t>節</w:t>
        </w:r>
      </w:hyperlink>
      <w:r w:rsidRPr="0094036E">
        <w:rPr>
          <w:rFonts w:ascii="ＭＳ Ｐ明朝" w:eastAsia="ＭＳ Ｐ明朝" w:hAnsi="ＭＳ Ｐ明朝" w:hint="eastAsia"/>
          <w:sz w:val="24"/>
          <w:szCs w:val="24"/>
        </w:rPr>
        <w:t>,</w:t>
      </w:r>
      <w:r w:rsidR="00C0010E" w:rsidRPr="0094036E">
        <w:rPr>
          <w:rFonts w:ascii="ＭＳ Ｐ明朝" w:eastAsia="ＭＳ Ｐ明朝" w:hAnsi="ＭＳ Ｐ明朝"/>
          <w:sz w:val="24"/>
          <w:szCs w:val="24"/>
        </w:rPr>
        <w:t xml:space="preserve"> </w:t>
      </w:r>
      <w:hyperlink r:id="rId311" w:anchor="3:18" w:tooltip="その日、主は彼らの美しい装身具と服装すなわち、くるぶし輪、髪ひも、月形の飾り、…（を取り除かれる）" w:history="1">
        <w:r w:rsidR="00C0010E" w:rsidRPr="0094036E">
          <w:rPr>
            <w:rStyle w:val="ac"/>
            <w:rFonts w:ascii="ＭＳ Ｐ明朝" w:eastAsia="ＭＳ Ｐ明朝" w:hAnsi="ＭＳ Ｐ明朝"/>
            <w:sz w:val="24"/>
            <w:szCs w:val="24"/>
          </w:rPr>
          <w:t>3</w:t>
        </w:r>
        <w:r w:rsidRPr="0094036E">
          <w:rPr>
            <w:rStyle w:val="ac"/>
            <w:rFonts w:ascii="ＭＳ Ｐ明朝" w:eastAsia="ＭＳ Ｐ明朝" w:hAnsi="ＭＳ Ｐ明朝" w:hint="eastAsia"/>
            <w:sz w:val="24"/>
            <w:szCs w:val="24"/>
          </w:rPr>
          <w:t>章</w:t>
        </w:r>
        <w:r w:rsidR="00C0010E" w:rsidRPr="0094036E">
          <w:rPr>
            <w:rStyle w:val="ac"/>
            <w:rFonts w:ascii="ＭＳ Ｐ明朝" w:eastAsia="ＭＳ Ｐ明朝" w:hAnsi="ＭＳ Ｐ明朝"/>
            <w:sz w:val="24"/>
            <w:szCs w:val="24"/>
          </w:rPr>
          <w:t>18</w:t>
        </w:r>
        <w:r w:rsidRPr="0094036E">
          <w:rPr>
            <w:rStyle w:val="ac"/>
            <w:rFonts w:ascii="ＭＳ Ｐ明朝" w:eastAsia="ＭＳ Ｐ明朝" w:hAnsi="ＭＳ Ｐ明朝" w:hint="eastAsia"/>
            <w:sz w:val="24"/>
            <w:szCs w:val="24"/>
          </w:rPr>
          <w:t>節</w:t>
        </w:r>
      </w:hyperlink>
      <w:r w:rsidRPr="0094036E">
        <w:rPr>
          <w:rFonts w:ascii="ＭＳ Ｐ明朝" w:eastAsia="ＭＳ Ｐ明朝" w:hAnsi="ＭＳ Ｐ明朝" w:hint="eastAsia"/>
          <w:sz w:val="24"/>
          <w:szCs w:val="24"/>
        </w:rPr>
        <w:t>,</w:t>
      </w:r>
      <w:r w:rsidRPr="0094036E">
        <w:rPr>
          <w:rFonts w:ascii="ＭＳ Ｐ明朝" w:eastAsia="ＭＳ Ｐ明朝" w:hAnsi="ＭＳ Ｐ明朝"/>
          <w:sz w:val="24"/>
          <w:szCs w:val="24"/>
        </w:rPr>
        <w:t xml:space="preserve"> </w:t>
      </w:r>
      <w:hyperlink r:id="rId312" w:anchor="4:1" w:tooltip="その日、七人の女がひとりの男にすがって、「わたしたちは自分のパンをたべ、自分の着物を着ます。ただ、あなたの名によって呼ばれることを許して、わたしたちの恥を取り除いてください」と言う。 その日、主の枝は麗しく栄え、地の産物はイスラエルの生き残った者の誇、また光栄となる。" w:history="1">
        <w:r w:rsidR="00C0010E" w:rsidRPr="0094036E">
          <w:rPr>
            <w:rStyle w:val="ac"/>
            <w:rFonts w:ascii="ＭＳ Ｐ明朝" w:eastAsia="ＭＳ Ｐ明朝" w:hAnsi="ＭＳ Ｐ明朝"/>
            <w:sz w:val="24"/>
            <w:szCs w:val="24"/>
          </w:rPr>
          <w:t>4</w:t>
        </w:r>
        <w:r w:rsidRPr="0094036E">
          <w:rPr>
            <w:rStyle w:val="ac"/>
            <w:rFonts w:ascii="ＭＳ Ｐ明朝" w:eastAsia="ＭＳ Ｐ明朝" w:hAnsi="ＭＳ Ｐ明朝" w:hint="eastAsia"/>
            <w:sz w:val="24"/>
            <w:szCs w:val="24"/>
          </w:rPr>
          <w:t>章</w:t>
        </w:r>
        <w:r w:rsidR="00C0010E" w:rsidRPr="0094036E">
          <w:rPr>
            <w:rStyle w:val="ac"/>
            <w:rFonts w:ascii="ＭＳ Ｐ明朝" w:eastAsia="ＭＳ Ｐ明朝" w:hAnsi="ＭＳ Ｐ明朝"/>
            <w:sz w:val="24"/>
            <w:szCs w:val="24"/>
          </w:rPr>
          <w:t>1-2</w:t>
        </w:r>
        <w:r w:rsidRPr="0094036E">
          <w:rPr>
            <w:rStyle w:val="ac"/>
            <w:rFonts w:ascii="ＭＳ Ｐ明朝" w:eastAsia="ＭＳ Ｐ明朝" w:hAnsi="ＭＳ Ｐ明朝" w:hint="eastAsia"/>
            <w:sz w:val="24"/>
            <w:szCs w:val="24"/>
          </w:rPr>
          <w:t>節</w:t>
        </w:r>
      </w:hyperlink>
      <w:r w:rsidRPr="0094036E">
        <w:rPr>
          <w:rFonts w:ascii="ＭＳ Ｐ明朝" w:eastAsia="ＭＳ Ｐ明朝" w:hAnsi="ＭＳ Ｐ明朝" w:hint="eastAsia"/>
          <w:sz w:val="24"/>
          <w:szCs w:val="24"/>
        </w:rPr>
        <w:t>,</w:t>
      </w:r>
      <w:r w:rsidR="00C0010E" w:rsidRPr="0094036E">
        <w:rPr>
          <w:rFonts w:ascii="ＭＳ Ｐ明朝" w:eastAsia="ＭＳ Ｐ明朝" w:hAnsi="ＭＳ Ｐ明朝"/>
          <w:sz w:val="24"/>
          <w:szCs w:val="24"/>
        </w:rPr>
        <w:t xml:space="preserve"> </w:t>
      </w:r>
      <w:hyperlink r:id="rId313" w:anchor="5:30" w:tooltip="その日、その鳴りどよめくことは、海の鳴りどよめくようだ。もし地をのぞむならば、見よ、暗きと悩みとがあり、光は雲によって暗くなる。" w:history="1">
        <w:r w:rsidR="00C0010E" w:rsidRPr="0094036E">
          <w:rPr>
            <w:rStyle w:val="ac"/>
            <w:rFonts w:ascii="ＭＳ Ｐ明朝" w:eastAsia="ＭＳ Ｐ明朝" w:hAnsi="ＭＳ Ｐ明朝"/>
            <w:sz w:val="24"/>
            <w:szCs w:val="24"/>
          </w:rPr>
          <w:t>5</w:t>
        </w:r>
        <w:r w:rsidRPr="0094036E">
          <w:rPr>
            <w:rStyle w:val="ac"/>
            <w:rFonts w:ascii="ＭＳ Ｐ明朝" w:eastAsia="ＭＳ Ｐ明朝" w:hAnsi="ＭＳ Ｐ明朝" w:hint="eastAsia"/>
            <w:sz w:val="24"/>
            <w:szCs w:val="24"/>
          </w:rPr>
          <w:t>章</w:t>
        </w:r>
        <w:r w:rsidR="00C0010E" w:rsidRPr="0094036E">
          <w:rPr>
            <w:rStyle w:val="ac"/>
            <w:rFonts w:ascii="ＭＳ Ｐ明朝" w:eastAsia="ＭＳ Ｐ明朝" w:hAnsi="ＭＳ Ｐ明朝"/>
            <w:sz w:val="24"/>
            <w:szCs w:val="24"/>
          </w:rPr>
          <w:t>30</w:t>
        </w:r>
        <w:r w:rsidRPr="0094036E">
          <w:rPr>
            <w:rStyle w:val="ac"/>
            <w:rFonts w:ascii="ＭＳ Ｐ明朝" w:eastAsia="ＭＳ Ｐ明朝" w:hAnsi="ＭＳ Ｐ明朝" w:hint="eastAsia"/>
            <w:sz w:val="24"/>
            <w:szCs w:val="24"/>
          </w:rPr>
          <w:t>節</w:t>
        </w:r>
      </w:hyperlink>
      <w:r w:rsidRPr="0094036E">
        <w:rPr>
          <w:rFonts w:ascii="ＭＳ Ｐ明朝" w:eastAsia="ＭＳ Ｐ明朝" w:hAnsi="ＭＳ Ｐ明朝"/>
          <w:sz w:val="24"/>
          <w:szCs w:val="24"/>
        </w:rPr>
        <w:t>,</w:t>
      </w:r>
      <w:r w:rsidR="00C0010E" w:rsidRPr="0094036E">
        <w:rPr>
          <w:rFonts w:ascii="ＭＳ Ｐ明朝" w:eastAsia="ＭＳ Ｐ明朝" w:hAnsi="ＭＳ Ｐ明朝"/>
          <w:sz w:val="24"/>
          <w:szCs w:val="24"/>
        </w:rPr>
        <w:t xml:space="preserve"> </w:t>
      </w:r>
      <w:hyperlink r:id="rId314" w:anchor="7:18" w:tooltip="その日、主はエジプトの川々の源にいる、はえを招き、アッスリヤの地にいる蜂を呼ばれる。" w:history="1">
        <w:r w:rsidR="00C0010E" w:rsidRPr="0094036E">
          <w:rPr>
            <w:rStyle w:val="ac"/>
            <w:rFonts w:ascii="ＭＳ Ｐ明朝" w:eastAsia="ＭＳ Ｐ明朝" w:hAnsi="ＭＳ Ｐ明朝"/>
            <w:sz w:val="24"/>
            <w:szCs w:val="24"/>
          </w:rPr>
          <w:t>7</w:t>
        </w:r>
        <w:r w:rsidRPr="0094036E">
          <w:rPr>
            <w:rStyle w:val="ac"/>
            <w:rFonts w:ascii="ＭＳ Ｐ明朝" w:eastAsia="ＭＳ Ｐ明朝" w:hAnsi="ＭＳ Ｐ明朝" w:hint="eastAsia"/>
            <w:sz w:val="24"/>
            <w:szCs w:val="24"/>
          </w:rPr>
          <w:t>章</w:t>
        </w:r>
        <w:r w:rsidR="00C0010E" w:rsidRPr="0094036E">
          <w:rPr>
            <w:rStyle w:val="ac"/>
            <w:rFonts w:ascii="ＭＳ Ｐ明朝" w:eastAsia="ＭＳ Ｐ明朝" w:hAnsi="ＭＳ Ｐ明朝"/>
            <w:sz w:val="24"/>
            <w:szCs w:val="24"/>
          </w:rPr>
          <w:t>18</w:t>
        </w:r>
        <w:r w:rsidRPr="0094036E">
          <w:rPr>
            <w:rStyle w:val="ac"/>
            <w:rFonts w:ascii="ＭＳ Ｐ明朝" w:eastAsia="ＭＳ Ｐ明朝" w:hAnsi="ＭＳ Ｐ明朝" w:hint="eastAsia"/>
            <w:sz w:val="24"/>
            <w:szCs w:val="24"/>
          </w:rPr>
          <w:t>節</w:t>
        </w:r>
      </w:hyperlink>
      <w:r w:rsidRPr="0094036E">
        <w:rPr>
          <w:rFonts w:ascii="ＭＳ Ｐ明朝" w:eastAsia="ＭＳ Ｐ明朝" w:hAnsi="ＭＳ Ｐ明朝" w:hint="eastAsia"/>
          <w:sz w:val="24"/>
          <w:szCs w:val="24"/>
        </w:rPr>
        <w:t>,</w:t>
      </w:r>
      <w:r w:rsidR="00C0010E" w:rsidRPr="0094036E">
        <w:rPr>
          <w:rFonts w:ascii="ＭＳ Ｐ明朝" w:eastAsia="ＭＳ Ｐ明朝" w:hAnsi="ＭＳ Ｐ明朝"/>
          <w:sz w:val="24"/>
          <w:szCs w:val="24"/>
        </w:rPr>
        <w:t xml:space="preserve"> </w:t>
      </w:r>
      <w:hyperlink r:id="rId315" w:anchor="10:20" w:tooltip="その日にはイスラエルの残りの者と、ヤコブの家の生き残った者とは、もはや自分たちを撃った者にたよらず、真心をもってイスラエルの聖者、主にたより、" w:history="1">
        <w:r w:rsidR="00C0010E" w:rsidRPr="0094036E">
          <w:rPr>
            <w:rStyle w:val="ac"/>
            <w:rFonts w:ascii="ＭＳ Ｐ明朝" w:eastAsia="ＭＳ Ｐ明朝" w:hAnsi="ＭＳ Ｐ明朝"/>
            <w:sz w:val="24"/>
            <w:szCs w:val="24"/>
          </w:rPr>
          <w:t>10</w:t>
        </w:r>
        <w:r w:rsidRPr="0094036E">
          <w:rPr>
            <w:rStyle w:val="ac"/>
            <w:rFonts w:ascii="ＭＳ Ｐ明朝" w:eastAsia="ＭＳ Ｐ明朝" w:hAnsi="ＭＳ Ｐ明朝" w:hint="eastAsia"/>
            <w:sz w:val="24"/>
            <w:szCs w:val="24"/>
          </w:rPr>
          <w:t>章</w:t>
        </w:r>
        <w:r w:rsidR="00C0010E" w:rsidRPr="0094036E">
          <w:rPr>
            <w:rStyle w:val="ac"/>
            <w:rFonts w:ascii="ＭＳ Ｐ明朝" w:eastAsia="ＭＳ Ｐ明朝" w:hAnsi="ＭＳ Ｐ明朝"/>
            <w:sz w:val="24"/>
            <w:szCs w:val="24"/>
          </w:rPr>
          <w:t>20</w:t>
        </w:r>
        <w:r w:rsidRPr="0094036E">
          <w:rPr>
            <w:rStyle w:val="ac"/>
            <w:rFonts w:ascii="ＭＳ Ｐ明朝" w:eastAsia="ＭＳ Ｐ明朝" w:hAnsi="ＭＳ Ｐ明朝" w:hint="eastAsia"/>
            <w:sz w:val="24"/>
            <w:szCs w:val="24"/>
          </w:rPr>
          <w:t>節</w:t>
        </w:r>
      </w:hyperlink>
      <w:r w:rsidRPr="0094036E">
        <w:rPr>
          <w:rFonts w:ascii="ＭＳ Ｐ明朝" w:eastAsia="ＭＳ Ｐ明朝" w:hAnsi="ＭＳ Ｐ明朝" w:hint="eastAsia"/>
          <w:sz w:val="24"/>
          <w:szCs w:val="24"/>
        </w:rPr>
        <w:t>,</w:t>
      </w:r>
      <w:r w:rsidR="00C0010E" w:rsidRPr="0094036E">
        <w:rPr>
          <w:rFonts w:ascii="ＭＳ Ｐ明朝" w:eastAsia="ＭＳ Ｐ明朝" w:hAnsi="ＭＳ Ｐ明朝"/>
          <w:sz w:val="24"/>
          <w:szCs w:val="24"/>
        </w:rPr>
        <w:t xml:space="preserve"> </w:t>
      </w:r>
      <w:hyperlink r:id="rId316" w:anchor="10:27" w:tooltip="その日には、彼の重荷はあなたの肩からおり、彼のくびきはあなたの首から離れる」。彼はリンモンから上り、" w:history="1">
        <w:r w:rsidR="00C0010E" w:rsidRPr="0094036E">
          <w:rPr>
            <w:rStyle w:val="ac"/>
            <w:rFonts w:ascii="ＭＳ Ｐ明朝" w:eastAsia="ＭＳ Ｐ明朝" w:hAnsi="ＭＳ Ｐ明朝"/>
            <w:sz w:val="24"/>
            <w:szCs w:val="24"/>
          </w:rPr>
          <w:t>10</w:t>
        </w:r>
        <w:r w:rsidRPr="0094036E">
          <w:rPr>
            <w:rStyle w:val="ac"/>
            <w:rFonts w:ascii="ＭＳ Ｐ明朝" w:eastAsia="ＭＳ Ｐ明朝" w:hAnsi="ＭＳ Ｐ明朝" w:hint="eastAsia"/>
            <w:sz w:val="24"/>
            <w:szCs w:val="24"/>
          </w:rPr>
          <w:t>章</w:t>
        </w:r>
        <w:r w:rsidR="00C0010E" w:rsidRPr="0094036E">
          <w:rPr>
            <w:rStyle w:val="ac"/>
            <w:rFonts w:ascii="ＭＳ Ｐ明朝" w:eastAsia="ＭＳ Ｐ明朝" w:hAnsi="ＭＳ Ｐ明朝"/>
            <w:sz w:val="24"/>
            <w:szCs w:val="24"/>
          </w:rPr>
          <w:t>27</w:t>
        </w:r>
        <w:r w:rsidRPr="0094036E">
          <w:rPr>
            <w:rStyle w:val="ac"/>
            <w:rFonts w:ascii="ＭＳ Ｐ明朝" w:eastAsia="ＭＳ Ｐ明朝" w:hAnsi="ＭＳ Ｐ明朝" w:hint="eastAsia"/>
            <w:sz w:val="24"/>
            <w:szCs w:val="24"/>
          </w:rPr>
          <w:t>節</w:t>
        </w:r>
      </w:hyperlink>
      <w:r w:rsidRPr="0094036E">
        <w:rPr>
          <w:rFonts w:ascii="ＭＳ Ｐ明朝" w:eastAsia="ＭＳ Ｐ明朝" w:hAnsi="ＭＳ Ｐ明朝" w:hint="eastAsia"/>
          <w:sz w:val="24"/>
          <w:szCs w:val="24"/>
        </w:rPr>
        <w:t>,</w:t>
      </w:r>
      <w:r w:rsidR="00C0010E" w:rsidRPr="0094036E">
        <w:rPr>
          <w:rFonts w:ascii="ＭＳ Ｐ明朝" w:eastAsia="ＭＳ Ｐ明朝" w:hAnsi="ＭＳ Ｐ明朝"/>
          <w:sz w:val="24"/>
          <w:szCs w:val="24"/>
        </w:rPr>
        <w:t xml:space="preserve"> </w:t>
      </w:r>
      <w:hyperlink r:id="rId317" w:anchor="17:4" w:tooltip="その日、ヤコブの栄えは衰え、その肥えたる肉はやせ、" w:history="1">
        <w:r w:rsidR="00C0010E" w:rsidRPr="0094036E">
          <w:rPr>
            <w:rStyle w:val="ac"/>
            <w:rFonts w:ascii="ＭＳ Ｐ明朝" w:eastAsia="ＭＳ Ｐ明朝" w:hAnsi="ＭＳ Ｐ明朝"/>
            <w:sz w:val="24"/>
            <w:szCs w:val="24"/>
          </w:rPr>
          <w:t>17</w:t>
        </w:r>
        <w:r w:rsidRPr="0094036E">
          <w:rPr>
            <w:rStyle w:val="ac"/>
            <w:rFonts w:ascii="ＭＳ Ｐ明朝" w:eastAsia="ＭＳ Ｐ明朝" w:hAnsi="ＭＳ Ｐ明朝" w:hint="eastAsia"/>
            <w:sz w:val="24"/>
            <w:szCs w:val="24"/>
          </w:rPr>
          <w:t>章</w:t>
        </w:r>
        <w:r w:rsidR="00C0010E" w:rsidRPr="0094036E">
          <w:rPr>
            <w:rStyle w:val="ac"/>
            <w:rFonts w:ascii="ＭＳ Ｐ明朝" w:eastAsia="ＭＳ Ｐ明朝" w:hAnsi="ＭＳ Ｐ明朝"/>
            <w:sz w:val="24"/>
            <w:szCs w:val="24"/>
          </w:rPr>
          <w:t>4</w:t>
        </w:r>
        <w:r w:rsidRPr="0094036E">
          <w:rPr>
            <w:rStyle w:val="ac"/>
            <w:rFonts w:ascii="ＭＳ Ｐ明朝" w:eastAsia="ＭＳ Ｐ明朝" w:hAnsi="ＭＳ Ｐ明朝" w:hint="eastAsia"/>
            <w:sz w:val="24"/>
            <w:szCs w:val="24"/>
          </w:rPr>
          <w:t>節</w:t>
        </w:r>
      </w:hyperlink>
      <w:r w:rsidRPr="0094036E">
        <w:rPr>
          <w:rFonts w:ascii="ＭＳ Ｐ明朝" w:eastAsia="ＭＳ Ｐ明朝" w:hAnsi="ＭＳ Ｐ明朝" w:hint="eastAsia"/>
          <w:sz w:val="24"/>
          <w:szCs w:val="24"/>
        </w:rPr>
        <w:t>,</w:t>
      </w:r>
      <w:r w:rsidR="00C0010E" w:rsidRPr="0094036E">
        <w:rPr>
          <w:rFonts w:ascii="ＭＳ Ｐ明朝" w:eastAsia="ＭＳ Ｐ明朝" w:hAnsi="ＭＳ Ｐ明朝"/>
          <w:sz w:val="24"/>
          <w:szCs w:val="24"/>
        </w:rPr>
        <w:t xml:space="preserve"> </w:t>
      </w:r>
      <w:hyperlink r:id="rId318" w:anchor="17:7" w:tooltip="その日、人々はその造り主を仰ぎのぞみ、イスラエルの聖者に目をとめ、" w:history="1">
        <w:r w:rsidR="00C0010E" w:rsidRPr="00F512E5">
          <w:rPr>
            <w:rStyle w:val="ac"/>
            <w:rFonts w:ascii="ＭＳ Ｐ明朝" w:eastAsia="ＭＳ Ｐ明朝" w:hAnsi="ＭＳ Ｐ明朝"/>
            <w:sz w:val="24"/>
            <w:szCs w:val="24"/>
          </w:rPr>
          <w:t>17</w:t>
        </w:r>
        <w:r w:rsidRPr="00F512E5">
          <w:rPr>
            <w:rStyle w:val="ac"/>
            <w:rFonts w:ascii="ＭＳ Ｐ明朝" w:eastAsia="ＭＳ Ｐ明朝" w:hAnsi="ＭＳ Ｐ明朝" w:hint="eastAsia"/>
            <w:sz w:val="24"/>
            <w:szCs w:val="24"/>
          </w:rPr>
          <w:t>章</w:t>
        </w:r>
        <w:r w:rsidR="00C0010E" w:rsidRPr="00F512E5">
          <w:rPr>
            <w:rStyle w:val="ac"/>
            <w:rFonts w:ascii="ＭＳ Ｐ明朝" w:eastAsia="ＭＳ Ｐ明朝" w:hAnsi="ＭＳ Ｐ明朝"/>
            <w:sz w:val="24"/>
            <w:szCs w:val="24"/>
          </w:rPr>
          <w:t>7</w:t>
        </w:r>
        <w:r w:rsidRPr="00F512E5">
          <w:rPr>
            <w:rStyle w:val="ac"/>
            <w:rFonts w:ascii="ＭＳ Ｐ明朝" w:eastAsia="ＭＳ Ｐ明朝" w:hAnsi="ＭＳ Ｐ明朝" w:hint="eastAsia"/>
            <w:sz w:val="24"/>
            <w:szCs w:val="24"/>
          </w:rPr>
          <w:t>節</w:t>
        </w:r>
      </w:hyperlink>
      <w:r w:rsidRPr="0094036E">
        <w:rPr>
          <w:rFonts w:ascii="ＭＳ Ｐ明朝" w:eastAsia="ＭＳ Ｐ明朝" w:hAnsi="ＭＳ Ｐ明朝" w:hint="eastAsia"/>
          <w:sz w:val="24"/>
          <w:szCs w:val="24"/>
        </w:rPr>
        <w:t>,</w:t>
      </w:r>
      <w:r w:rsidR="00C0010E" w:rsidRPr="0094036E">
        <w:rPr>
          <w:rFonts w:ascii="ＭＳ Ｐ明朝" w:eastAsia="ＭＳ Ｐ明朝" w:hAnsi="ＭＳ Ｐ明朝"/>
          <w:sz w:val="24"/>
          <w:szCs w:val="24"/>
        </w:rPr>
        <w:t xml:space="preserve"> </w:t>
      </w:r>
      <w:hyperlink r:id="rId319" w:anchor="17:9" w:tooltip="その日、彼らの堅固な町々は昔イスラエルの子らのゆえに捨て去られたヒビびとおよびアモリびとの荒れ跡のように荒れ地になる。" w:history="1">
        <w:r w:rsidR="00C0010E" w:rsidRPr="00F512E5">
          <w:rPr>
            <w:rStyle w:val="ac"/>
            <w:rFonts w:ascii="ＭＳ Ｐ明朝" w:eastAsia="ＭＳ Ｐ明朝" w:hAnsi="ＭＳ Ｐ明朝"/>
            <w:sz w:val="24"/>
            <w:szCs w:val="24"/>
          </w:rPr>
          <w:t>17</w:t>
        </w:r>
        <w:r w:rsidRPr="00F512E5">
          <w:rPr>
            <w:rStyle w:val="ac"/>
            <w:rFonts w:ascii="ＭＳ Ｐ明朝" w:eastAsia="ＭＳ Ｐ明朝" w:hAnsi="ＭＳ Ｐ明朝" w:hint="eastAsia"/>
            <w:sz w:val="24"/>
            <w:szCs w:val="24"/>
          </w:rPr>
          <w:t>章</w:t>
        </w:r>
        <w:r w:rsidR="00C0010E" w:rsidRPr="00F512E5">
          <w:rPr>
            <w:rStyle w:val="ac"/>
            <w:rFonts w:ascii="ＭＳ Ｐ明朝" w:eastAsia="ＭＳ Ｐ明朝" w:hAnsi="ＭＳ Ｐ明朝"/>
            <w:sz w:val="24"/>
            <w:szCs w:val="24"/>
          </w:rPr>
          <w:t>9</w:t>
        </w:r>
        <w:r w:rsidRPr="00F512E5">
          <w:rPr>
            <w:rStyle w:val="ac"/>
            <w:rFonts w:ascii="ＭＳ Ｐ明朝" w:eastAsia="ＭＳ Ｐ明朝" w:hAnsi="ＭＳ Ｐ明朝" w:hint="eastAsia"/>
            <w:sz w:val="24"/>
            <w:szCs w:val="24"/>
          </w:rPr>
          <w:t>節</w:t>
        </w:r>
      </w:hyperlink>
      <w:r w:rsidRPr="0094036E">
        <w:rPr>
          <w:rFonts w:ascii="ＭＳ Ｐ明朝" w:eastAsia="ＭＳ Ｐ明朝" w:hAnsi="ＭＳ Ｐ明朝"/>
          <w:sz w:val="24"/>
          <w:szCs w:val="24"/>
        </w:rPr>
        <w:t>,</w:t>
      </w:r>
      <w:r w:rsidR="00C0010E" w:rsidRPr="0094036E">
        <w:rPr>
          <w:rFonts w:ascii="ＭＳ Ｐ明朝" w:eastAsia="ＭＳ Ｐ明朝" w:hAnsi="ＭＳ Ｐ明朝"/>
          <w:sz w:val="24"/>
          <w:szCs w:val="24"/>
        </w:rPr>
        <w:t xml:space="preserve"> </w:t>
      </w:r>
      <w:hyperlink r:id="rId320" w:anchor="24:21" w:tooltip="その日、主は天において、天の軍勢を罰し、地の上で、地のもろもろの王を罰せられる。" w:history="1">
        <w:r w:rsidR="00C0010E" w:rsidRPr="00F512E5">
          <w:rPr>
            <w:rStyle w:val="ac"/>
            <w:rFonts w:ascii="ＭＳ Ｐ明朝" w:eastAsia="ＭＳ Ｐ明朝" w:hAnsi="ＭＳ Ｐ明朝"/>
            <w:sz w:val="24"/>
            <w:szCs w:val="24"/>
          </w:rPr>
          <w:t>24</w:t>
        </w:r>
        <w:r w:rsidRPr="00F512E5">
          <w:rPr>
            <w:rStyle w:val="ac"/>
            <w:rFonts w:ascii="ＭＳ Ｐ明朝" w:eastAsia="ＭＳ Ｐ明朝" w:hAnsi="ＭＳ Ｐ明朝" w:hint="eastAsia"/>
            <w:sz w:val="24"/>
            <w:szCs w:val="24"/>
          </w:rPr>
          <w:t>章</w:t>
        </w:r>
        <w:r w:rsidR="00C0010E" w:rsidRPr="00F512E5">
          <w:rPr>
            <w:rStyle w:val="ac"/>
            <w:rFonts w:ascii="ＭＳ Ｐ明朝" w:eastAsia="ＭＳ Ｐ明朝" w:hAnsi="ＭＳ Ｐ明朝"/>
            <w:sz w:val="24"/>
            <w:szCs w:val="24"/>
          </w:rPr>
          <w:t>21</w:t>
        </w:r>
        <w:r w:rsidRPr="00F512E5">
          <w:rPr>
            <w:rStyle w:val="ac"/>
            <w:rFonts w:ascii="ＭＳ Ｐ明朝" w:eastAsia="ＭＳ Ｐ明朝" w:hAnsi="ＭＳ Ｐ明朝" w:hint="eastAsia"/>
            <w:sz w:val="24"/>
            <w:szCs w:val="24"/>
          </w:rPr>
          <w:t>節</w:t>
        </w:r>
      </w:hyperlink>
      <w:r w:rsidRPr="0094036E">
        <w:rPr>
          <w:rFonts w:ascii="ＭＳ Ｐ明朝" w:eastAsia="ＭＳ Ｐ明朝" w:hAnsi="ＭＳ Ｐ明朝" w:hint="eastAsia"/>
          <w:sz w:val="24"/>
          <w:szCs w:val="24"/>
        </w:rPr>
        <w:t>,</w:t>
      </w:r>
      <w:r w:rsidR="00C0010E" w:rsidRPr="0094036E">
        <w:rPr>
          <w:rFonts w:ascii="ＭＳ Ｐ明朝" w:eastAsia="ＭＳ Ｐ明朝" w:hAnsi="ＭＳ Ｐ明朝"/>
          <w:sz w:val="24"/>
          <w:szCs w:val="24"/>
        </w:rPr>
        <w:t xml:space="preserve"> </w:t>
      </w:r>
      <w:hyperlink r:id="rId321" w:anchor="25:9" w:tooltip="その日、人は言う、「見よ、これはわれわれの神である。わたしたちは彼を待ち望んだ。彼はわたしたちを救われる。これは主である。わたしたちは彼を待ち望んだ。わたしたちはその救を喜び楽しもう」と。" w:history="1">
        <w:r w:rsidR="00C0010E" w:rsidRPr="00F512E5">
          <w:rPr>
            <w:rStyle w:val="ac"/>
            <w:rFonts w:ascii="ＭＳ Ｐ明朝" w:eastAsia="ＭＳ Ｐ明朝" w:hAnsi="ＭＳ Ｐ明朝"/>
            <w:sz w:val="24"/>
            <w:szCs w:val="24"/>
          </w:rPr>
          <w:t>25</w:t>
        </w:r>
        <w:r w:rsidRPr="00F512E5">
          <w:rPr>
            <w:rStyle w:val="ac"/>
            <w:rFonts w:ascii="ＭＳ Ｐ明朝" w:eastAsia="ＭＳ Ｐ明朝" w:hAnsi="ＭＳ Ｐ明朝" w:hint="eastAsia"/>
            <w:sz w:val="24"/>
            <w:szCs w:val="24"/>
          </w:rPr>
          <w:t>章</w:t>
        </w:r>
        <w:r w:rsidR="00C0010E" w:rsidRPr="00F512E5">
          <w:rPr>
            <w:rStyle w:val="ac"/>
            <w:rFonts w:ascii="ＭＳ Ｐ明朝" w:eastAsia="ＭＳ Ｐ明朝" w:hAnsi="ＭＳ Ｐ明朝"/>
            <w:sz w:val="24"/>
            <w:szCs w:val="24"/>
          </w:rPr>
          <w:t>9</w:t>
        </w:r>
        <w:r w:rsidRPr="00F512E5">
          <w:rPr>
            <w:rStyle w:val="ac"/>
            <w:rFonts w:ascii="ＭＳ Ｐ明朝" w:eastAsia="ＭＳ Ｐ明朝" w:hAnsi="ＭＳ Ｐ明朝" w:hint="eastAsia"/>
            <w:sz w:val="24"/>
            <w:szCs w:val="24"/>
          </w:rPr>
          <w:t>節</w:t>
        </w:r>
      </w:hyperlink>
      <w:r w:rsidRPr="0094036E">
        <w:rPr>
          <w:rFonts w:ascii="ＭＳ Ｐ明朝" w:eastAsia="ＭＳ Ｐ明朝" w:hAnsi="ＭＳ Ｐ明朝" w:hint="eastAsia"/>
          <w:sz w:val="24"/>
          <w:szCs w:val="24"/>
        </w:rPr>
        <w:t>,</w:t>
      </w:r>
      <w:r w:rsidR="00C0010E" w:rsidRPr="0094036E">
        <w:rPr>
          <w:rFonts w:ascii="ＭＳ Ｐ明朝" w:eastAsia="ＭＳ Ｐ明朝" w:hAnsi="ＭＳ Ｐ明朝"/>
          <w:sz w:val="24"/>
          <w:szCs w:val="24"/>
        </w:rPr>
        <w:t xml:space="preserve"> </w:t>
      </w:r>
      <w:hyperlink r:id="rId322" w:anchor="26:1" w:tooltip="その日ユダの国で、この歌をうたう、「われわれは堅固な町をもつ。主は救をその石がきとし、またとりでとされる。" w:history="1">
        <w:r w:rsidR="00C0010E" w:rsidRPr="00F512E5">
          <w:rPr>
            <w:rStyle w:val="ac"/>
            <w:rFonts w:ascii="ＭＳ Ｐ明朝" w:eastAsia="ＭＳ Ｐ明朝" w:hAnsi="ＭＳ Ｐ明朝"/>
            <w:sz w:val="24"/>
            <w:szCs w:val="24"/>
          </w:rPr>
          <w:t>26</w:t>
        </w:r>
        <w:r w:rsidRPr="00F512E5">
          <w:rPr>
            <w:rStyle w:val="ac"/>
            <w:rFonts w:ascii="ＭＳ Ｐ明朝" w:eastAsia="ＭＳ Ｐ明朝" w:hAnsi="ＭＳ Ｐ明朝" w:hint="eastAsia"/>
            <w:sz w:val="24"/>
            <w:szCs w:val="24"/>
          </w:rPr>
          <w:t>章</w:t>
        </w:r>
        <w:r w:rsidR="00C0010E" w:rsidRPr="00F512E5">
          <w:rPr>
            <w:rStyle w:val="ac"/>
            <w:rFonts w:ascii="ＭＳ Ｐ明朝" w:eastAsia="ＭＳ Ｐ明朝" w:hAnsi="ＭＳ Ｐ明朝"/>
            <w:sz w:val="24"/>
            <w:szCs w:val="24"/>
          </w:rPr>
          <w:t>1</w:t>
        </w:r>
        <w:r w:rsidRPr="00F512E5">
          <w:rPr>
            <w:rStyle w:val="ac"/>
            <w:rFonts w:ascii="ＭＳ Ｐ明朝" w:eastAsia="ＭＳ Ｐ明朝" w:hAnsi="ＭＳ Ｐ明朝" w:hint="eastAsia"/>
            <w:sz w:val="24"/>
            <w:szCs w:val="24"/>
          </w:rPr>
          <w:t>節</w:t>
        </w:r>
      </w:hyperlink>
      <w:r w:rsidRPr="0094036E">
        <w:rPr>
          <w:rFonts w:ascii="ＭＳ Ｐ明朝" w:eastAsia="ＭＳ Ｐ明朝" w:hAnsi="ＭＳ Ｐ明朝" w:hint="eastAsia"/>
          <w:sz w:val="24"/>
          <w:szCs w:val="24"/>
        </w:rPr>
        <w:t>,</w:t>
      </w:r>
      <w:r w:rsidR="00C0010E" w:rsidRPr="0094036E">
        <w:rPr>
          <w:rFonts w:ascii="ＭＳ Ｐ明朝" w:eastAsia="ＭＳ Ｐ明朝" w:hAnsi="ＭＳ Ｐ明朝"/>
          <w:sz w:val="24"/>
          <w:szCs w:val="24"/>
        </w:rPr>
        <w:t xml:space="preserve"> </w:t>
      </w:r>
      <w:hyperlink r:id="rId323" w:anchor="27:1" w:tooltip="その日、主は堅く大いなる強いつるぎで逃げるへびレビヤタン、曲りくねるへびレビヤタンを罰し、また海におる龍を殺される。 その日「麗しきぶどう畑よ、このことを歌え。" w:history="1">
        <w:r w:rsidR="00C0010E" w:rsidRPr="00F512E5">
          <w:rPr>
            <w:rStyle w:val="ac"/>
            <w:rFonts w:ascii="ＭＳ Ｐ明朝" w:eastAsia="ＭＳ Ｐ明朝" w:hAnsi="ＭＳ Ｐ明朝"/>
            <w:sz w:val="24"/>
            <w:szCs w:val="24"/>
          </w:rPr>
          <w:t>27</w:t>
        </w:r>
        <w:r w:rsidRPr="00F512E5">
          <w:rPr>
            <w:rStyle w:val="ac"/>
            <w:rFonts w:ascii="ＭＳ Ｐ明朝" w:eastAsia="ＭＳ Ｐ明朝" w:hAnsi="ＭＳ Ｐ明朝" w:hint="eastAsia"/>
            <w:sz w:val="24"/>
            <w:szCs w:val="24"/>
          </w:rPr>
          <w:t>章</w:t>
        </w:r>
        <w:r w:rsidR="00C0010E" w:rsidRPr="00F512E5">
          <w:rPr>
            <w:rStyle w:val="ac"/>
            <w:rFonts w:ascii="ＭＳ Ｐ明朝" w:eastAsia="ＭＳ Ｐ明朝" w:hAnsi="ＭＳ Ｐ明朝"/>
            <w:sz w:val="24"/>
            <w:szCs w:val="24"/>
          </w:rPr>
          <w:t>1-2</w:t>
        </w:r>
        <w:r w:rsidRPr="00F512E5">
          <w:rPr>
            <w:rStyle w:val="ac"/>
            <w:rFonts w:ascii="ＭＳ Ｐ明朝" w:eastAsia="ＭＳ Ｐ明朝" w:hAnsi="ＭＳ Ｐ明朝" w:hint="eastAsia"/>
            <w:sz w:val="24"/>
            <w:szCs w:val="24"/>
          </w:rPr>
          <w:t>節</w:t>
        </w:r>
      </w:hyperlink>
      <w:r>
        <w:rPr>
          <w:rFonts w:ascii="ＭＳ Ｐ明朝" w:eastAsia="ＭＳ Ｐ明朝" w:hAnsi="ＭＳ Ｐ明朝"/>
          <w:sz w:val="24"/>
          <w:szCs w:val="24"/>
        </w:rPr>
        <w:t>,</w:t>
      </w:r>
      <w:r w:rsidR="00C0010E" w:rsidRPr="0094036E">
        <w:rPr>
          <w:rFonts w:ascii="ＭＳ Ｐ明朝" w:eastAsia="ＭＳ Ｐ明朝" w:hAnsi="ＭＳ Ｐ明朝"/>
          <w:sz w:val="24"/>
          <w:szCs w:val="24"/>
        </w:rPr>
        <w:t xml:space="preserve"> </w:t>
      </w:r>
      <w:hyperlink r:id="rId324" w:anchor="27:13" w:tooltip="その日大いなるラッパが鳴りひびき、アッスリヤの地にある失われた者と、エジプトの地に追いやられた者とがきて、エルサレムの聖山で主を拝む。" w:history="1">
        <w:r w:rsidR="00C0010E" w:rsidRPr="00F512E5">
          <w:rPr>
            <w:rStyle w:val="ac"/>
            <w:rFonts w:ascii="ＭＳ Ｐ明朝" w:eastAsia="ＭＳ Ｐ明朝" w:hAnsi="ＭＳ Ｐ明朝"/>
            <w:sz w:val="24"/>
            <w:szCs w:val="24"/>
          </w:rPr>
          <w:t>27</w:t>
        </w:r>
        <w:r w:rsidRPr="00F512E5">
          <w:rPr>
            <w:rStyle w:val="ac"/>
            <w:rFonts w:ascii="ＭＳ Ｐ明朝" w:eastAsia="ＭＳ Ｐ明朝" w:hAnsi="ＭＳ Ｐ明朝"/>
            <w:sz w:val="24"/>
            <w:szCs w:val="24"/>
          </w:rPr>
          <w:t>章</w:t>
        </w:r>
        <w:r w:rsidR="00C0010E" w:rsidRPr="00F512E5">
          <w:rPr>
            <w:rStyle w:val="ac"/>
            <w:rFonts w:ascii="ＭＳ Ｐ明朝" w:eastAsia="ＭＳ Ｐ明朝" w:hAnsi="ＭＳ Ｐ明朝"/>
            <w:sz w:val="24"/>
            <w:szCs w:val="24"/>
          </w:rPr>
          <w:t>13</w:t>
        </w:r>
        <w:r w:rsidRPr="00F512E5">
          <w:rPr>
            <w:rStyle w:val="ac"/>
            <w:rFonts w:ascii="ＭＳ Ｐ明朝" w:eastAsia="ＭＳ Ｐ明朝" w:hAnsi="ＭＳ Ｐ明朝"/>
            <w:sz w:val="24"/>
            <w:szCs w:val="24"/>
          </w:rPr>
          <w:t>節</w:t>
        </w:r>
      </w:hyperlink>
      <w:r>
        <w:rPr>
          <w:rFonts w:ascii="ＭＳ Ｐ明朝" w:eastAsia="ＭＳ Ｐ明朝" w:hAnsi="ＭＳ Ｐ明朝" w:hint="eastAsia"/>
          <w:sz w:val="24"/>
          <w:szCs w:val="24"/>
        </w:rPr>
        <w:t>,</w:t>
      </w:r>
      <w:r w:rsidR="00C0010E" w:rsidRPr="0094036E">
        <w:rPr>
          <w:rFonts w:ascii="ＭＳ Ｐ明朝" w:eastAsia="ＭＳ Ｐ明朝" w:hAnsi="ＭＳ Ｐ明朝"/>
          <w:sz w:val="24"/>
          <w:szCs w:val="24"/>
        </w:rPr>
        <w:t xml:space="preserve"> </w:t>
      </w:r>
      <w:hyperlink r:id="rId325" w:anchor="31:7" w:tooltip="その日、あなたがたは自分の手で造って罪を犯したしろがねの偶像と、こがねの偶像をめいめい投げすてる。" w:history="1">
        <w:r w:rsidR="00C0010E" w:rsidRPr="00F512E5">
          <w:rPr>
            <w:rStyle w:val="ac"/>
            <w:rFonts w:ascii="ＭＳ Ｐ明朝" w:eastAsia="ＭＳ Ｐ明朝" w:hAnsi="ＭＳ Ｐ明朝"/>
            <w:sz w:val="24"/>
            <w:szCs w:val="24"/>
          </w:rPr>
          <w:t>31</w:t>
        </w:r>
        <w:r w:rsidRPr="00F512E5">
          <w:rPr>
            <w:rStyle w:val="ac"/>
            <w:rFonts w:ascii="ＭＳ Ｐ明朝" w:eastAsia="ＭＳ Ｐ明朝" w:hAnsi="ＭＳ Ｐ明朝"/>
            <w:sz w:val="24"/>
            <w:szCs w:val="24"/>
          </w:rPr>
          <w:t>章</w:t>
        </w:r>
        <w:r w:rsidR="00C0010E" w:rsidRPr="00F512E5">
          <w:rPr>
            <w:rStyle w:val="ac"/>
            <w:rFonts w:ascii="ＭＳ Ｐ明朝" w:eastAsia="ＭＳ Ｐ明朝" w:hAnsi="ＭＳ Ｐ明朝"/>
            <w:sz w:val="24"/>
            <w:szCs w:val="24"/>
          </w:rPr>
          <w:t>7</w:t>
        </w:r>
        <w:r w:rsidRPr="00F512E5">
          <w:rPr>
            <w:rStyle w:val="ac"/>
            <w:rFonts w:ascii="ＭＳ Ｐ明朝" w:eastAsia="ＭＳ Ｐ明朝" w:hAnsi="ＭＳ Ｐ明朝"/>
            <w:sz w:val="24"/>
            <w:szCs w:val="24"/>
          </w:rPr>
          <w:t>節</w:t>
        </w:r>
      </w:hyperlink>
      <w:r w:rsidR="00C0010E" w:rsidRPr="0094036E">
        <w:rPr>
          <w:rFonts w:ascii="ＭＳ Ｐ明朝" w:eastAsia="ＭＳ Ｐ明朝" w:hAnsi="ＭＳ Ｐ明朝"/>
          <w:sz w:val="24"/>
          <w:szCs w:val="24"/>
        </w:rPr>
        <w:t xml:space="preserve">; </w:t>
      </w:r>
      <w:hyperlink r:id="rId326" w:anchor="46:10" w:tooltip="わたしは終りの事を初めから告げ、まだなされない事を昔から告げて言う、『わたしの計りごとは必ず成り、わが目的をことごとくなし遂げる』と。" w:history="1">
        <w:r w:rsidRPr="00F512E5">
          <w:rPr>
            <w:rStyle w:val="ac"/>
            <w:rFonts w:ascii="ＭＳ Ｐ明朝" w:eastAsia="ＭＳ Ｐ明朝" w:hAnsi="ＭＳ Ｐ明朝"/>
            <w:sz w:val="24"/>
            <w:szCs w:val="24"/>
          </w:rPr>
          <w:t>エレミヤ</w:t>
        </w:r>
        <w:r w:rsidR="00C0010E" w:rsidRPr="00F512E5">
          <w:rPr>
            <w:rStyle w:val="ac"/>
            <w:rFonts w:ascii="ＭＳ Ｐ明朝" w:eastAsia="ＭＳ Ｐ明朝" w:hAnsi="ＭＳ Ｐ明朝"/>
            <w:sz w:val="24"/>
            <w:szCs w:val="24"/>
          </w:rPr>
          <w:t>46</w:t>
        </w:r>
        <w:r w:rsidRPr="00F512E5">
          <w:rPr>
            <w:rStyle w:val="ac"/>
            <w:rFonts w:ascii="ＭＳ Ｐ明朝" w:eastAsia="ＭＳ Ｐ明朝" w:hAnsi="ＭＳ Ｐ明朝"/>
            <w:sz w:val="24"/>
            <w:szCs w:val="24"/>
          </w:rPr>
          <w:t>章</w:t>
        </w:r>
        <w:r w:rsidR="00C0010E" w:rsidRPr="00F512E5">
          <w:rPr>
            <w:rStyle w:val="ac"/>
            <w:rFonts w:ascii="ＭＳ Ｐ明朝" w:eastAsia="ＭＳ Ｐ明朝" w:hAnsi="ＭＳ Ｐ明朝"/>
            <w:sz w:val="24"/>
            <w:szCs w:val="24"/>
          </w:rPr>
          <w:t>10</w:t>
        </w:r>
        <w:r w:rsidRPr="00F512E5">
          <w:rPr>
            <w:rStyle w:val="ac"/>
            <w:rFonts w:ascii="ＭＳ Ｐ明朝" w:eastAsia="ＭＳ Ｐ明朝" w:hAnsi="ＭＳ Ｐ明朝"/>
            <w:sz w:val="24"/>
            <w:szCs w:val="24"/>
          </w:rPr>
          <w:t>節</w:t>
        </w:r>
      </w:hyperlink>
      <w:r w:rsidR="00C0010E" w:rsidRPr="0094036E">
        <w:rPr>
          <w:rFonts w:ascii="ＭＳ Ｐ明朝" w:eastAsia="ＭＳ Ｐ明朝" w:hAnsi="ＭＳ Ｐ明朝"/>
          <w:sz w:val="24"/>
          <w:szCs w:val="24"/>
        </w:rPr>
        <w:t xml:space="preserve">; </w:t>
      </w:r>
      <w:hyperlink r:id="rId327" w:anchor="2:23" w:tooltip="万軍の主は言われる、シャルテルの子、わがしもべゼルバベルよ、主は言われる、その日、わたしはあなたを立て、あなたを印章のようにする。わたしはあなたを選んだからであると、万軍の主は言われる」。" w:history="1">
        <w:r w:rsidRPr="00F512E5">
          <w:rPr>
            <w:rStyle w:val="ac"/>
            <w:rFonts w:ascii="ＭＳ Ｐ明朝" w:eastAsia="ＭＳ Ｐ明朝" w:hAnsi="ＭＳ Ｐ明朝"/>
            <w:sz w:val="24"/>
            <w:szCs w:val="24"/>
          </w:rPr>
          <w:t>ハガイ</w:t>
        </w:r>
        <w:r w:rsidR="00C0010E" w:rsidRPr="00F512E5">
          <w:rPr>
            <w:rStyle w:val="ac"/>
            <w:rFonts w:ascii="ＭＳ Ｐ明朝" w:eastAsia="ＭＳ Ｐ明朝" w:hAnsi="ＭＳ Ｐ明朝"/>
            <w:sz w:val="24"/>
            <w:szCs w:val="24"/>
          </w:rPr>
          <w:t>2</w:t>
        </w:r>
        <w:r w:rsidRPr="00F512E5">
          <w:rPr>
            <w:rStyle w:val="ac"/>
            <w:rFonts w:ascii="ＭＳ Ｐ明朝" w:eastAsia="ＭＳ Ｐ明朝" w:hAnsi="ＭＳ Ｐ明朝"/>
            <w:sz w:val="24"/>
            <w:szCs w:val="24"/>
          </w:rPr>
          <w:t>章</w:t>
        </w:r>
        <w:r w:rsidR="00C0010E" w:rsidRPr="00F512E5">
          <w:rPr>
            <w:rStyle w:val="ac"/>
            <w:rFonts w:ascii="ＭＳ Ｐ明朝" w:eastAsia="ＭＳ Ｐ明朝" w:hAnsi="ＭＳ Ｐ明朝"/>
            <w:sz w:val="24"/>
            <w:szCs w:val="24"/>
          </w:rPr>
          <w:t>23</w:t>
        </w:r>
        <w:r w:rsidRPr="00F512E5">
          <w:rPr>
            <w:rStyle w:val="ac"/>
            <w:rFonts w:ascii="ＭＳ Ｐ明朝" w:eastAsia="ＭＳ Ｐ明朝" w:hAnsi="ＭＳ Ｐ明朝"/>
            <w:sz w:val="24"/>
            <w:szCs w:val="24"/>
          </w:rPr>
          <w:t>節</w:t>
        </w:r>
      </w:hyperlink>
      <w:r w:rsidR="00C0010E" w:rsidRPr="0094036E">
        <w:rPr>
          <w:rFonts w:ascii="ＭＳ Ｐ明朝" w:eastAsia="ＭＳ Ｐ明朝" w:hAnsi="ＭＳ Ｐ明朝"/>
          <w:sz w:val="24"/>
          <w:szCs w:val="24"/>
        </w:rPr>
        <w:t>） 。</w:t>
      </w:r>
    </w:p>
    <w:p w14:paraId="311C3AF5" w14:textId="77777777" w:rsidR="00C0010E" w:rsidRPr="003E4E3B" w:rsidRDefault="00C0010E" w:rsidP="00C0010E">
      <w:pPr>
        <w:rPr>
          <w:rFonts w:ascii="ＭＳ Ｐ明朝" w:eastAsia="ＭＳ Ｐ明朝" w:hAnsi="ＭＳ Ｐ明朝"/>
          <w:sz w:val="24"/>
          <w:szCs w:val="24"/>
        </w:rPr>
      </w:pPr>
    </w:p>
    <w:p w14:paraId="313342E5" w14:textId="33931257" w:rsidR="00B2337C" w:rsidRPr="00F50A91" w:rsidRDefault="00B2337C" w:rsidP="00B2337C">
      <w:pPr>
        <w:pStyle w:val="BODY"/>
        <w:widowControl w:val="0"/>
        <w:spacing w:after="80"/>
        <w:ind w:left="840" w:firstLineChars="100" w:firstLine="241"/>
        <w:rPr>
          <w:rFonts w:ascii="ＭＳ Ｐ明朝" w:eastAsia="ＭＳ Ｐ明朝" w:hAnsi="ＭＳ Ｐ明朝" w:cs="‚l‚r ‚oƒSƒVƒbƒN Western"/>
          <w:lang w:eastAsia="x-none"/>
        </w:rPr>
      </w:pPr>
      <w:r w:rsidRPr="00F50A91">
        <w:rPr>
          <w:rFonts w:ascii="HG明朝E" w:eastAsia="HG明朝E" w:hAnsi="HG明朝E" w:cs="‚l‚r ‚oƒSƒVƒbƒN Western"/>
          <w:b/>
          <w:bCs/>
          <w:lang w:eastAsia="x-none"/>
        </w:rPr>
        <w:t>その日</w:t>
      </w:r>
      <w:r w:rsidRPr="00B2337C">
        <w:rPr>
          <w:rFonts w:ascii="BIZ UDPゴシック" w:eastAsia="BIZ UDPゴシック" w:hAnsi="BIZ UDPゴシック" w:cs="‚l‚r ‚oƒSƒVƒbƒN Western"/>
          <w:lang w:eastAsia="x-none"/>
        </w:rPr>
        <w:t>、人々は拝むためにみずから造ったしろがねの偶像と、こがねの偶像とを、もぐらもちと、こうもりに投げ与え、岩のほら穴や、がけの裂け目にはいり、主が立って地を脅かされるとき、主の恐るべきみ前と、その威光の輝きとを避ける。</w:t>
      </w:r>
      <w:r w:rsidRPr="0059723C">
        <w:rPr>
          <w:rFonts w:ascii="ＭＳ Ｐ明朝" w:eastAsia="ＭＳ Ｐ明朝" w:hAnsi="ＭＳ Ｐ明朝" w:cs="‚l‚r ‚oƒSƒVƒbƒN Western" w:hint="eastAsia"/>
        </w:rPr>
        <w:t>（</w:t>
      </w:r>
      <w:hyperlink r:id="rId328" w:anchor="2:20" w:history="1">
        <w:r w:rsidRPr="0059723C">
          <w:rPr>
            <w:rStyle w:val="ac"/>
            <w:rFonts w:ascii="ＭＳ Ｐ明朝" w:eastAsia="ＭＳ Ｐ明朝" w:hAnsi="ＭＳ Ｐ明朝" w:cs="‚l‚r ‚oƒSƒVƒbƒN Western"/>
          </w:rPr>
          <w:t>イザ</w:t>
        </w:r>
        <w:r w:rsidRPr="0059723C">
          <w:rPr>
            <w:rStyle w:val="ac"/>
            <w:rFonts w:ascii="ＭＳ Ｐ明朝" w:eastAsia="ＭＳ Ｐ明朝" w:hAnsi="ＭＳ Ｐ明朝" w:cs="‚l‚r ‚oƒSƒVƒbƒN Western" w:hint="eastAsia"/>
          </w:rPr>
          <w:t>ヤ2</w:t>
        </w:r>
        <w:r w:rsidRPr="0059723C">
          <w:rPr>
            <w:rStyle w:val="ac"/>
            <w:rFonts w:ascii="ＭＳ Ｐ明朝" w:eastAsia="ＭＳ Ｐ明朝" w:hAnsi="ＭＳ Ｐ明朝" w:cs="‚l‚r ‚oƒSƒVƒbƒN Western"/>
          </w:rPr>
          <w:t>章</w:t>
        </w:r>
        <w:r w:rsidRPr="0059723C">
          <w:rPr>
            <w:rStyle w:val="ac"/>
            <w:rFonts w:ascii="ＭＳ Ｐ明朝" w:eastAsia="ＭＳ Ｐ明朝" w:hAnsi="ＭＳ Ｐ明朝" w:cs="‚l‚r ‚oƒSƒVƒbƒN Western" w:hint="eastAsia"/>
          </w:rPr>
          <w:t>2</w:t>
        </w:r>
        <w:r w:rsidRPr="0059723C">
          <w:rPr>
            <w:rStyle w:val="ac"/>
            <w:rFonts w:ascii="ＭＳ Ｐ明朝" w:eastAsia="ＭＳ Ｐ明朝" w:hAnsi="ＭＳ Ｐ明朝" w:cs="‚l‚r ‚oƒSƒVƒbƒN Western"/>
          </w:rPr>
          <w:t>0-21節</w:t>
        </w:r>
      </w:hyperlink>
      <w:r w:rsidRPr="0059723C">
        <w:rPr>
          <w:rFonts w:ascii="ＭＳ Ｐ明朝" w:eastAsia="ＭＳ Ｐ明朝" w:hAnsi="ＭＳ Ｐ明朝" w:cs="‚l‚r ‚oƒSƒVƒbƒN Western" w:hint="eastAsia"/>
        </w:rPr>
        <w:t>）</w:t>
      </w:r>
      <w:r w:rsidR="00F50A91" w:rsidRPr="0059723C">
        <w:rPr>
          <w:rFonts w:ascii="ＭＳ Ｐ明朝" w:eastAsia="ＭＳ Ｐ明朝" w:hAnsi="ＭＳ Ｐ明朝" w:cs="‚l‚r ‚oƒSƒVƒbƒN Western" w:hint="eastAsia"/>
        </w:rPr>
        <w:t xml:space="preserve">　</w:t>
      </w:r>
      <w:r w:rsidR="00F50A91" w:rsidRPr="00F50A91">
        <w:rPr>
          <w:rFonts w:ascii="ＭＳ Ｐ明朝" w:eastAsia="ＭＳ Ｐ明朝" w:hAnsi="ＭＳ Ｐ明朝" w:cs="‚l‚r ‚oƒSƒVƒbƒN Western" w:hint="eastAsia"/>
        </w:rPr>
        <w:t>（</w:t>
      </w:r>
      <w:hyperlink r:id="rId329" w:anchor="6:15" w:tooltip="地の王たち、高官、千卒長、富める者、勇者、奴隷、自由人らはみな、ほら穴や山の岩かげに、身をかくした。 そして、山と岩とにむかって言った、「さあ、われわれをおおって、御座にいますかたの御顔と小羊の怒りとから、かくまってくれ。" w:history="1">
        <w:r w:rsidR="00F50A91" w:rsidRPr="00F50A91">
          <w:rPr>
            <w:rStyle w:val="ac"/>
            <w:rFonts w:ascii="ＭＳ Ｐ明朝" w:eastAsia="ＭＳ Ｐ明朝" w:hAnsi="ＭＳ Ｐ明朝" w:cs="‚l‚r ‚oƒSƒVƒbƒN Western" w:hint="eastAsia"/>
          </w:rPr>
          <w:t>黙示録6</w:t>
        </w:r>
        <w:r w:rsidR="00F50A91" w:rsidRPr="00F50A91">
          <w:rPr>
            <w:rStyle w:val="ac"/>
            <w:rFonts w:ascii="ＭＳ Ｐ明朝" w:eastAsia="ＭＳ Ｐ明朝" w:hAnsi="ＭＳ Ｐ明朝" w:cs="‚l‚r ‚oƒSƒVƒbƒN Western"/>
          </w:rPr>
          <w:t>章15-16節</w:t>
        </w:r>
      </w:hyperlink>
      <w:r w:rsidR="00F50A91" w:rsidRPr="00F50A91">
        <w:rPr>
          <w:rFonts w:ascii="ＭＳ Ｐ明朝" w:eastAsia="ＭＳ Ｐ明朝" w:hAnsi="ＭＳ Ｐ明朝" w:cs="‚l‚r ‚oƒSƒVƒbƒN Western" w:hint="eastAsia"/>
        </w:rPr>
        <w:t>も参照ください）</w:t>
      </w:r>
    </w:p>
    <w:p w14:paraId="4BB2A352" w14:textId="77777777" w:rsidR="0059723C" w:rsidRDefault="0059723C" w:rsidP="00B2337C">
      <w:pPr>
        <w:ind w:firstLineChars="50" w:firstLine="120"/>
        <w:rPr>
          <w:rFonts w:ascii="ＭＳ Ｐ明朝" w:eastAsia="ＭＳ Ｐ明朝" w:hAnsi="ＭＳ Ｐ明朝"/>
          <w:sz w:val="24"/>
          <w:szCs w:val="24"/>
        </w:rPr>
      </w:pPr>
    </w:p>
    <w:p w14:paraId="5CBFBB96" w14:textId="2C336B93" w:rsidR="00C0010E" w:rsidRPr="003E4E3B" w:rsidRDefault="00C0010E" w:rsidP="00B2337C">
      <w:pPr>
        <w:ind w:firstLineChars="50" w:firstLine="120"/>
        <w:rPr>
          <w:rFonts w:ascii="ＭＳ Ｐ明朝" w:eastAsia="ＭＳ Ｐ明朝" w:hAnsi="ＭＳ Ｐ明朝"/>
          <w:sz w:val="24"/>
          <w:szCs w:val="24"/>
        </w:rPr>
      </w:pPr>
      <w:r w:rsidRPr="003E4E3B">
        <w:rPr>
          <w:rFonts w:ascii="ＭＳ Ｐ明朝" w:eastAsia="ＭＳ Ｐ明朝" w:hAnsi="ＭＳ Ｐ明朝" w:hint="eastAsia"/>
          <w:sz w:val="24"/>
          <w:szCs w:val="24"/>
        </w:rPr>
        <w:t>新約聖書の用法も同様で、より完全な預言的情報の啓示を受</w:t>
      </w:r>
      <w:r w:rsidRPr="003E4E3B">
        <w:rPr>
          <w:rFonts w:ascii="ＭＳ Ｐ明朝" w:eastAsia="ＭＳ Ｐ明朝" w:hAnsi="ＭＳ Ｐ明朝" w:hint="eastAsia"/>
          <w:sz w:val="24"/>
          <w:szCs w:val="24"/>
        </w:rPr>
        <w:lastRenderedPageBreak/>
        <w:t>けたという点でのみ区別さ</w:t>
      </w:r>
      <w:r w:rsidR="00B2337C">
        <w:rPr>
          <w:rFonts w:ascii="ＭＳ Ｐ明朝" w:eastAsia="ＭＳ Ｐ明朝" w:hAnsi="ＭＳ Ｐ明朝" w:hint="eastAsia"/>
          <w:sz w:val="24"/>
          <w:szCs w:val="24"/>
        </w:rPr>
        <w:t>れます</w:t>
      </w:r>
      <w:r w:rsidRPr="003E4E3B">
        <w:rPr>
          <w:rFonts w:ascii="ＭＳ Ｐ明朝" w:eastAsia="ＭＳ Ｐ明朝" w:hAnsi="ＭＳ Ｐ明朝" w:hint="eastAsia"/>
          <w:sz w:val="24"/>
          <w:szCs w:val="24"/>
        </w:rPr>
        <w:t>。新約聖書の用法は、私たちがこれまで「主の日」について述べてきたことを完全に裏付けています。新約聖書におけるこの「日」の名称には、次のようなものがあります。</w:t>
      </w:r>
    </w:p>
    <w:p w14:paraId="428C646A" w14:textId="77777777" w:rsidR="00C0010E" w:rsidRPr="003E4E3B" w:rsidRDefault="00C0010E" w:rsidP="00C0010E">
      <w:pPr>
        <w:rPr>
          <w:rFonts w:ascii="ＭＳ Ｐ明朝" w:eastAsia="ＭＳ Ｐ明朝" w:hAnsi="ＭＳ Ｐ明朝"/>
          <w:sz w:val="24"/>
          <w:szCs w:val="24"/>
        </w:rPr>
      </w:pPr>
    </w:p>
    <w:p w14:paraId="1EF4FC7E" w14:textId="6B8B2128" w:rsidR="00C0010E" w:rsidRPr="007A31C3" w:rsidRDefault="007A31C3" w:rsidP="007A31C3">
      <w:pPr>
        <w:rPr>
          <w:rFonts w:ascii="ＭＳ Ｐ明朝" w:eastAsia="ＭＳ Ｐ明朝" w:hAnsi="ＭＳ Ｐ明朝"/>
          <w:sz w:val="24"/>
          <w:szCs w:val="24"/>
        </w:rPr>
      </w:pPr>
      <w:r w:rsidRPr="0058119A">
        <w:rPr>
          <w:rFonts w:ascii="ＭＳ Ｐ明朝" w:eastAsia="ＭＳ Ｐ明朝" w:hAnsi="ＭＳ Ｐ明朝" w:hint="eastAsia"/>
          <w:sz w:val="24"/>
          <w:szCs w:val="24"/>
        </w:rPr>
        <w:t xml:space="preserve">１. </w:t>
      </w:r>
      <w:r w:rsidR="00B2337C" w:rsidRPr="0058119A">
        <w:rPr>
          <w:rFonts w:ascii="ＭＳ Ｐ明朝" w:eastAsia="ＭＳ Ｐ明朝" w:hAnsi="ＭＳ Ｐ明朝" w:hint="eastAsia"/>
          <w:sz w:val="24"/>
          <w:szCs w:val="24"/>
        </w:rPr>
        <w:t>「</w:t>
      </w:r>
      <w:r w:rsidR="00C0010E" w:rsidRPr="0058119A">
        <w:rPr>
          <w:rFonts w:ascii="ＭＳ Ｐ明朝" w:eastAsia="ＭＳ Ｐ明朝" w:hAnsi="ＭＳ Ｐ明朝"/>
          <w:sz w:val="24"/>
          <w:szCs w:val="24"/>
        </w:rPr>
        <w:t>主の日</w:t>
      </w:r>
      <w:r w:rsidR="00B2337C" w:rsidRPr="0058119A">
        <w:rPr>
          <w:rFonts w:ascii="ＭＳ Ｐ明朝" w:eastAsia="ＭＳ Ｐ明朝" w:hAnsi="ＭＳ Ｐ明朝" w:hint="eastAsia"/>
          <w:sz w:val="24"/>
          <w:szCs w:val="24"/>
        </w:rPr>
        <w:t>」：</w:t>
      </w:r>
      <w:r w:rsidR="00B2337C" w:rsidRPr="007A31C3">
        <w:rPr>
          <w:rFonts w:ascii="ＭＳ Ｐ明朝" w:eastAsia="ＭＳ Ｐ明朝" w:hAnsi="ＭＳ Ｐ明朝" w:hint="eastAsia"/>
          <w:sz w:val="24"/>
          <w:szCs w:val="24"/>
        </w:rPr>
        <w:t xml:space="preserve">　</w:t>
      </w:r>
      <w:r w:rsidR="00C0010E" w:rsidRPr="007A31C3">
        <w:rPr>
          <w:rFonts w:ascii="ＭＳ Ｐ明朝" w:eastAsia="ＭＳ Ｐ明朝" w:hAnsi="ＭＳ Ｐ明朝"/>
          <w:sz w:val="24"/>
          <w:szCs w:val="24"/>
        </w:rPr>
        <w:t>パウロは</w:t>
      </w:r>
      <w:r w:rsidR="00F50A91" w:rsidRPr="007A31C3">
        <w:rPr>
          <w:rFonts w:ascii="ＭＳ Ｐ明朝" w:eastAsia="ＭＳ Ｐ明朝" w:hAnsi="ＭＳ Ｐ明朝" w:hint="eastAsia"/>
          <w:sz w:val="24"/>
          <w:szCs w:val="24"/>
        </w:rPr>
        <w:t>裁きに焦点をあて、付け加えて（</w:t>
      </w:r>
      <w:hyperlink r:id="rId330" w:anchor="5:5" w:tooltip="彼の肉が滅ぼされても、その霊が主のさばきの日に救われるように、彼をサタンに引き渡してしまったのである。" w:history="1">
        <w:r w:rsidR="00F50A91" w:rsidRPr="007A31C3">
          <w:rPr>
            <w:rStyle w:val="ac"/>
            <w:rFonts w:ascii="ＭＳ Ｐ明朝" w:eastAsia="ＭＳ Ｐ明朝" w:hAnsi="ＭＳ Ｐ明朝" w:hint="eastAsia"/>
            <w:sz w:val="24"/>
            <w:szCs w:val="24"/>
          </w:rPr>
          <w:t>第一コリント5</w:t>
        </w:r>
        <w:r w:rsidR="00F50A91" w:rsidRPr="007A31C3">
          <w:rPr>
            <w:rStyle w:val="ac"/>
            <w:rFonts w:ascii="ＭＳ Ｐ明朝" w:eastAsia="ＭＳ Ｐ明朝" w:hAnsi="ＭＳ Ｐ明朝"/>
            <w:sz w:val="24"/>
            <w:szCs w:val="24"/>
          </w:rPr>
          <w:t>章</w:t>
        </w:r>
        <w:r w:rsidR="00F50A91" w:rsidRPr="007A31C3">
          <w:rPr>
            <w:rStyle w:val="ac"/>
            <w:rFonts w:ascii="ＭＳ Ｐ明朝" w:eastAsia="ＭＳ Ｐ明朝" w:hAnsi="ＭＳ Ｐ明朝" w:hint="eastAsia"/>
            <w:sz w:val="24"/>
            <w:szCs w:val="24"/>
          </w:rPr>
          <w:t>5</w:t>
        </w:r>
        <w:r w:rsidR="00F50A91" w:rsidRPr="007A31C3">
          <w:rPr>
            <w:rStyle w:val="ac"/>
            <w:rFonts w:ascii="ＭＳ Ｐ明朝" w:eastAsia="ＭＳ Ｐ明朝" w:hAnsi="ＭＳ Ｐ明朝"/>
            <w:sz w:val="24"/>
            <w:szCs w:val="24"/>
          </w:rPr>
          <w:t>節</w:t>
        </w:r>
      </w:hyperlink>
      <w:r w:rsidR="00F50A91" w:rsidRPr="007A31C3">
        <w:rPr>
          <w:rFonts w:ascii="ＭＳ Ｐ明朝" w:eastAsia="ＭＳ Ｐ明朝" w:hAnsi="ＭＳ Ｐ明朝" w:hint="eastAsia"/>
          <w:sz w:val="24"/>
          <w:szCs w:val="24"/>
        </w:rPr>
        <w:t>:</w:t>
      </w:r>
      <w:r w:rsidR="00F50A91" w:rsidRPr="007A31C3">
        <w:rPr>
          <w:rFonts w:ascii="ＭＳ Ｐ明朝" w:eastAsia="ＭＳ Ｐ明朝" w:hAnsi="ＭＳ Ｐ明朝"/>
          <w:sz w:val="24"/>
          <w:szCs w:val="24"/>
        </w:rPr>
        <w:t xml:space="preserve"> </w:t>
      </w:r>
      <w:hyperlink r:id="rId331" w:anchor="2:20" w:tooltip="主の大いなる輝かしい日が来る前に、日はやみに月は血に変るであろう。" w:history="1">
        <w:r w:rsidR="00F50A91" w:rsidRPr="007A31C3">
          <w:rPr>
            <w:rStyle w:val="ac"/>
            <w:rFonts w:ascii="ＭＳ Ｐ明朝" w:eastAsia="ＭＳ Ｐ明朝" w:hAnsi="ＭＳ Ｐ明朝"/>
            <w:sz w:val="24"/>
            <w:szCs w:val="24"/>
          </w:rPr>
          <w:t>使徒行伝</w:t>
        </w:r>
        <w:r w:rsidR="00F50A91" w:rsidRPr="007A31C3">
          <w:rPr>
            <w:rStyle w:val="ac"/>
            <w:rFonts w:ascii="ＭＳ Ｐ明朝" w:eastAsia="ＭＳ Ｐ明朝" w:hAnsi="ＭＳ Ｐ明朝" w:hint="eastAsia"/>
            <w:sz w:val="24"/>
            <w:szCs w:val="24"/>
          </w:rPr>
          <w:t>2</w:t>
        </w:r>
        <w:r w:rsidR="00F50A91" w:rsidRPr="007A31C3">
          <w:rPr>
            <w:rStyle w:val="ac"/>
            <w:rFonts w:ascii="ＭＳ Ｐ明朝" w:eastAsia="ＭＳ Ｐ明朝" w:hAnsi="ＭＳ Ｐ明朝"/>
            <w:sz w:val="24"/>
            <w:szCs w:val="24"/>
          </w:rPr>
          <w:t>章</w:t>
        </w:r>
        <w:r w:rsidR="00F50A91" w:rsidRPr="007A31C3">
          <w:rPr>
            <w:rStyle w:val="ac"/>
            <w:rFonts w:ascii="ＭＳ Ｐ明朝" w:eastAsia="ＭＳ Ｐ明朝" w:hAnsi="ＭＳ Ｐ明朝" w:hint="eastAsia"/>
            <w:sz w:val="24"/>
            <w:szCs w:val="24"/>
          </w:rPr>
          <w:t>2</w:t>
        </w:r>
        <w:r w:rsidR="00F50A91" w:rsidRPr="007A31C3">
          <w:rPr>
            <w:rStyle w:val="ac"/>
            <w:rFonts w:ascii="ＭＳ Ｐ明朝" w:eastAsia="ＭＳ Ｐ明朝" w:hAnsi="ＭＳ Ｐ明朝"/>
            <w:sz w:val="24"/>
            <w:szCs w:val="24"/>
          </w:rPr>
          <w:t>0節</w:t>
        </w:r>
      </w:hyperlink>
      <w:r w:rsidR="00F50A91" w:rsidRPr="007A31C3">
        <w:rPr>
          <w:rFonts w:ascii="ＭＳ Ｐ明朝" w:eastAsia="ＭＳ Ｐ明朝" w:hAnsi="ＭＳ Ｐ明朝" w:hint="eastAsia"/>
          <w:sz w:val="24"/>
          <w:szCs w:val="24"/>
        </w:rPr>
        <w:t>も参照）、</w:t>
      </w:r>
      <w:r w:rsidR="00B2337C" w:rsidRPr="007A31C3">
        <w:rPr>
          <w:rFonts w:ascii="ＭＳ Ｐ明朝" w:eastAsia="ＭＳ Ｐ明朝" w:hAnsi="ＭＳ Ｐ明朝" w:hint="eastAsia"/>
          <w:sz w:val="24"/>
          <w:szCs w:val="24"/>
        </w:rPr>
        <w:t>第一</w:t>
      </w:r>
      <w:r w:rsidR="00C0010E" w:rsidRPr="007A31C3">
        <w:rPr>
          <w:rFonts w:ascii="ＭＳ Ｐ明朝" w:eastAsia="ＭＳ Ｐ明朝" w:hAnsi="ＭＳ Ｐ明朝"/>
          <w:sz w:val="24"/>
          <w:szCs w:val="24"/>
        </w:rPr>
        <w:t>テサロニケ人への手紙で、教会の復活のタイミングを説明するためにこの言葉</w:t>
      </w:r>
      <w:r w:rsidR="00F50A91" w:rsidRPr="007A31C3">
        <w:rPr>
          <w:rFonts w:ascii="ＭＳ Ｐ明朝" w:eastAsia="ＭＳ Ｐ明朝" w:hAnsi="ＭＳ Ｐ明朝" w:hint="eastAsia"/>
          <w:sz w:val="24"/>
          <w:szCs w:val="24"/>
        </w:rPr>
        <w:t>＜「主の日」＞</w:t>
      </w:r>
      <w:r w:rsidR="00C0010E" w:rsidRPr="007A31C3">
        <w:rPr>
          <w:rFonts w:ascii="ＭＳ Ｐ明朝" w:eastAsia="ＭＳ Ｐ明朝" w:hAnsi="ＭＳ Ｐ明朝"/>
          <w:sz w:val="24"/>
          <w:szCs w:val="24"/>
        </w:rPr>
        <w:t>を使い、亡くなった信者の復活の後に生きている信者の集結が</w:t>
      </w:r>
      <w:r w:rsidR="00B2337C" w:rsidRPr="007A31C3">
        <w:rPr>
          <w:rFonts w:ascii="ＭＳ Ｐ明朝" w:eastAsia="ＭＳ Ｐ明朝" w:hAnsi="ＭＳ Ｐ明朝" w:hint="eastAsia"/>
          <w:sz w:val="24"/>
          <w:szCs w:val="24"/>
        </w:rPr>
        <w:t>、</w:t>
      </w:r>
      <w:r w:rsidR="00B2337C" w:rsidRPr="007A31C3">
        <w:rPr>
          <w:rFonts w:ascii="ＭＳ Ｐ明朝" w:eastAsia="ＭＳ Ｐ明朝" w:hAnsi="ＭＳ Ｐ明朝"/>
          <w:sz w:val="24"/>
          <w:szCs w:val="24"/>
        </w:rPr>
        <w:t>「主の日」に</w:t>
      </w:r>
      <w:r w:rsidR="00C0010E" w:rsidRPr="007A31C3">
        <w:rPr>
          <w:rFonts w:ascii="ＭＳ Ｐ明朝" w:eastAsia="ＭＳ Ｐ明朝" w:hAnsi="ＭＳ Ｐ明朝"/>
          <w:sz w:val="24"/>
          <w:szCs w:val="24"/>
        </w:rPr>
        <w:t>あることを説明します（</w:t>
      </w:r>
      <w:hyperlink r:id="rId332" w:anchor="4:13" w:tooltip="兄弟たちよ。眠っている人々については、無知でいてもらいたくない。望みを持たない外の人々のように、あなたがたが悲しむことのないためである。 わたしたちが信じているように、イエスが死んで復活されたからには、同様に神はイエスにあって眠っている人々をも、イエスと一緒に導き出して下さるであろう。 わたしたちは主の言葉によって言うが、生きながらえて主の来臨の時まで残るわたしたちが、眠った人々より先になることは、決してないであろう。 すなわち、主ご自身が天使のかしらの声と神のラッパの鳴り響くうちに、合図の声で、天から下…" w:history="1">
        <w:r w:rsidR="00B2337C" w:rsidRPr="007A31C3">
          <w:rPr>
            <w:rStyle w:val="ac"/>
            <w:rFonts w:ascii="ＭＳ Ｐ明朝" w:eastAsia="ＭＳ Ｐ明朝" w:hAnsi="ＭＳ Ｐ明朝" w:hint="eastAsia"/>
            <w:sz w:val="24"/>
            <w:szCs w:val="24"/>
          </w:rPr>
          <w:t>第一テサロニケ4章</w:t>
        </w:r>
        <w:r w:rsidR="00C0010E" w:rsidRPr="007A31C3">
          <w:rPr>
            <w:rStyle w:val="ac"/>
            <w:rFonts w:ascii="ＭＳ Ｐ明朝" w:eastAsia="ＭＳ Ｐ明朝" w:hAnsi="ＭＳ Ｐ明朝"/>
            <w:sz w:val="24"/>
            <w:szCs w:val="24"/>
          </w:rPr>
          <w:t>13</w:t>
        </w:r>
        <w:r w:rsidR="00B2337C" w:rsidRPr="007A31C3">
          <w:rPr>
            <w:rStyle w:val="ac"/>
            <w:rFonts w:ascii="ＭＳ Ｐ明朝" w:eastAsia="ＭＳ Ｐ明朝" w:hAnsi="ＭＳ Ｐ明朝" w:hint="eastAsia"/>
            <w:sz w:val="24"/>
            <w:szCs w:val="24"/>
          </w:rPr>
          <w:t>節</w:t>
        </w:r>
        <w:r w:rsidR="00C0010E" w:rsidRPr="007A31C3">
          <w:rPr>
            <w:rStyle w:val="ac"/>
            <w:rFonts w:ascii="ＭＳ Ｐ明朝" w:eastAsia="ＭＳ Ｐ明朝" w:hAnsi="ＭＳ Ｐ明朝"/>
            <w:sz w:val="24"/>
            <w:szCs w:val="24"/>
          </w:rPr>
          <w:t>-5</w:t>
        </w:r>
        <w:r w:rsidR="00B2337C" w:rsidRPr="007A31C3">
          <w:rPr>
            <w:rStyle w:val="ac"/>
            <w:rFonts w:ascii="ＭＳ Ｐ明朝" w:eastAsia="ＭＳ Ｐ明朝" w:hAnsi="ＭＳ Ｐ明朝" w:hint="eastAsia"/>
            <w:sz w:val="24"/>
            <w:szCs w:val="24"/>
          </w:rPr>
          <w:t>章</w:t>
        </w:r>
        <w:r w:rsidR="00C0010E" w:rsidRPr="007A31C3">
          <w:rPr>
            <w:rStyle w:val="ac"/>
            <w:rFonts w:ascii="ＭＳ Ｐ明朝" w:eastAsia="ＭＳ Ｐ明朝" w:hAnsi="ＭＳ Ｐ明朝"/>
            <w:sz w:val="24"/>
            <w:szCs w:val="24"/>
          </w:rPr>
          <w:t>3</w:t>
        </w:r>
        <w:r w:rsidR="00B2337C" w:rsidRPr="007A31C3">
          <w:rPr>
            <w:rStyle w:val="ac"/>
            <w:rFonts w:ascii="ＭＳ Ｐ明朝" w:eastAsia="ＭＳ Ｐ明朝" w:hAnsi="ＭＳ Ｐ明朝" w:hint="eastAsia"/>
            <w:sz w:val="24"/>
            <w:szCs w:val="24"/>
          </w:rPr>
          <w:t>節</w:t>
        </w:r>
      </w:hyperlink>
      <w:r w:rsidR="00C0010E" w:rsidRPr="007A31C3">
        <w:rPr>
          <w:rFonts w:ascii="ＭＳ Ｐ明朝" w:eastAsia="ＭＳ Ｐ明朝" w:hAnsi="ＭＳ Ｐ明朝"/>
          <w:sz w:val="24"/>
          <w:szCs w:val="24"/>
        </w:rPr>
        <w:t>)。</w:t>
      </w:r>
      <w:r w:rsidR="00B2337C" w:rsidRPr="007A31C3">
        <w:rPr>
          <w:rFonts w:ascii="ＭＳ Ｐ明朝" w:eastAsia="ＭＳ Ｐ明朝" w:hAnsi="ＭＳ Ｐ明朝" w:hint="eastAsia"/>
          <w:sz w:val="24"/>
          <w:szCs w:val="24"/>
        </w:rPr>
        <w:t>第二</w:t>
      </w:r>
      <w:r w:rsidR="00C0010E" w:rsidRPr="007A31C3">
        <w:rPr>
          <w:rFonts w:ascii="ＭＳ Ｐ明朝" w:eastAsia="ＭＳ Ｐ明朝" w:hAnsi="ＭＳ Ｐ明朝"/>
          <w:sz w:val="24"/>
          <w:szCs w:val="24"/>
        </w:rPr>
        <w:t>テサロニケ人への手紙では、パウロが「主の日」を使っていることから、旧約聖書で指摘した「再臨に焦点を当てる」という意味の核心は、この用語の理解とも一致していることがはっきりとわかります。つまり、「主の日」は艱難</w:t>
      </w:r>
      <w:r w:rsidR="0059723C">
        <w:rPr>
          <w:rFonts w:ascii="ＭＳ Ｐ明朝" w:eastAsia="ＭＳ Ｐ明朝" w:hAnsi="ＭＳ Ｐ明朝" w:hint="eastAsia"/>
          <w:sz w:val="24"/>
          <w:szCs w:val="24"/>
        </w:rPr>
        <w:t>期</w:t>
      </w:r>
      <w:r w:rsidR="00C0010E" w:rsidRPr="007A31C3">
        <w:rPr>
          <w:rFonts w:ascii="ＭＳ Ｐ明朝" w:eastAsia="ＭＳ Ｐ明朝" w:hAnsi="ＭＳ Ｐ明朝"/>
          <w:sz w:val="24"/>
          <w:szCs w:val="24"/>
        </w:rPr>
        <w:t>の前半の大背教と後半の反キリストの支配の後に来るのです（</w:t>
      </w:r>
      <w:hyperlink r:id="rId333" w:anchor="2:1" w:tooltip="さて兄弟たちよ。わたしたちの主イエス・キリストの来臨と、わたしたちがみもとに集められることとについて、あなたがたにお願いすることがある。 霊により、あるいは言葉により、あるいはわたしたちから出たという手紙によって、主の日はすでにきたとふれまわる者があっても、すぐさま心を動かされたり、あわてたりしてはいけない。 だれがどんな事をしても、それにだまされてはならない。まず背教のことが起り、不法の者、すなわち、滅びの子が現れるにちがいない。 彼は、すべて神と呼ばれたり拝まれたりするものに反抗して立ち上がり、自ら神…" w:history="1">
        <w:r w:rsidR="00B2337C" w:rsidRPr="007A31C3">
          <w:rPr>
            <w:rStyle w:val="ac"/>
            <w:rFonts w:ascii="ＭＳ Ｐ明朝" w:eastAsia="ＭＳ Ｐ明朝" w:hAnsi="ＭＳ Ｐ明朝" w:hint="eastAsia"/>
            <w:sz w:val="24"/>
            <w:szCs w:val="24"/>
          </w:rPr>
          <w:t>第二テサロニケ</w:t>
        </w:r>
        <w:r w:rsidR="00C0010E" w:rsidRPr="007A31C3">
          <w:rPr>
            <w:rStyle w:val="ac"/>
            <w:rFonts w:ascii="ＭＳ Ｐ明朝" w:eastAsia="ＭＳ Ｐ明朝" w:hAnsi="ＭＳ Ｐ明朝"/>
            <w:sz w:val="24"/>
            <w:szCs w:val="24"/>
          </w:rPr>
          <w:t>2</w:t>
        </w:r>
        <w:r w:rsidR="00B2337C" w:rsidRPr="007A31C3">
          <w:rPr>
            <w:rStyle w:val="ac"/>
            <w:rFonts w:ascii="ＭＳ Ｐ明朝" w:eastAsia="ＭＳ Ｐ明朝" w:hAnsi="ＭＳ Ｐ明朝" w:hint="eastAsia"/>
            <w:sz w:val="24"/>
            <w:szCs w:val="24"/>
          </w:rPr>
          <w:t>章</w:t>
        </w:r>
        <w:r w:rsidR="00C0010E" w:rsidRPr="007A31C3">
          <w:rPr>
            <w:rStyle w:val="ac"/>
            <w:rFonts w:ascii="ＭＳ Ｐ明朝" w:eastAsia="ＭＳ Ｐ明朝" w:hAnsi="ＭＳ Ｐ明朝"/>
            <w:sz w:val="24"/>
            <w:szCs w:val="24"/>
          </w:rPr>
          <w:t>1-4</w:t>
        </w:r>
        <w:r w:rsidR="00B2337C" w:rsidRPr="007A31C3">
          <w:rPr>
            <w:rStyle w:val="ac"/>
            <w:rFonts w:ascii="ＭＳ Ｐ明朝" w:eastAsia="ＭＳ Ｐ明朝" w:hAnsi="ＭＳ Ｐ明朝" w:hint="eastAsia"/>
            <w:sz w:val="24"/>
            <w:szCs w:val="24"/>
          </w:rPr>
          <w:t>節</w:t>
        </w:r>
      </w:hyperlink>
      <w:r w:rsidR="00C0010E" w:rsidRPr="007A31C3">
        <w:rPr>
          <w:rFonts w:ascii="ＭＳ Ｐ明朝" w:eastAsia="ＭＳ Ｐ明朝" w:hAnsi="ＭＳ Ｐ明朝"/>
          <w:sz w:val="24"/>
          <w:szCs w:val="24"/>
        </w:rPr>
        <w:t>）。</w:t>
      </w:r>
      <w:hyperlink r:id="rId334" w:anchor="3:10" w:tooltip="しかし、主の日は盗人のように襲って来る。その日には、天は大音響をたてて消え去り、天体は焼けてくずれ、地とその上に造り出されたものも、みな焼きつくされるであろう。" w:history="1">
        <w:r w:rsidR="00B2337C" w:rsidRPr="007A31C3">
          <w:rPr>
            <w:rStyle w:val="ac"/>
            <w:rFonts w:ascii="ＭＳ Ｐ明朝" w:eastAsia="ＭＳ Ｐ明朝" w:hAnsi="ＭＳ Ｐ明朝" w:hint="eastAsia"/>
            <w:sz w:val="24"/>
            <w:szCs w:val="24"/>
          </w:rPr>
          <w:t>第二</w:t>
        </w:r>
        <w:r w:rsidR="00C0010E" w:rsidRPr="007A31C3">
          <w:rPr>
            <w:rStyle w:val="ac"/>
            <w:rFonts w:ascii="ＭＳ Ｐ明朝" w:eastAsia="ＭＳ Ｐ明朝" w:hAnsi="ＭＳ Ｐ明朝"/>
            <w:sz w:val="24"/>
            <w:szCs w:val="24"/>
          </w:rPr>
          <w:t>ペテロの3</w:t>
        </w:r>
        <w:r w:rsidR="00B2337C" w:rsidRPr="007A31C3">
          <w:rPr>
            <w:rStyle w:val="ac"/>
            <w:rFonts w:ascii="ＭＳ Ｐ明朝" w:eastAsia="ＭＳ Ｐ明朝" w:hAnsi="ＭＳ Ｐ明朝" w:hint="eastAsia"/>
            <w:sz w:val="24"/>
            <w:szCs w:val="24"/>
          </w:rPr>
          <w:t>章</w:t>
        </w:r>
        <w:r w:rsidR="00C0010E" w:rsidRPr="007A31C3">
          <w:rPr>
            <w:rStyle w:val="ac"/>
            <w:rFonts w:ascii="ＭＳ Ｐ明朝" w:eastAsia="ＭＳ Ｐ明朝" w:hAnsi="ＭＳ Ｐ明朝"/>
            <w:sz w:val="24"/>
            <w:szCs w:val="24"/>
          </w:rPr>
          <w:t>10</w:t>
        </w:r>
        <w:r w:rsidR="00B2337C" w:rsidRPr="007A31C3">
          <w:rPr>
            <w:rStyle w:val="ac"/>
            <w:rFonts w:ascii="ＭＳ Ｐ明朝" w:eastAsia="ＭＳ Ｐ明朝" w:hAnsi="ＭＳ Ｐ明朝" w:hint="eastAsia"/>
            <w:sz w:val="24"/>
            <w:szCs w:val="24"/>
          </w:rPr>
          <w:t>節</w:t>
        </w:r>
      </w:hyperlink>
      <w:r w:rsidR="00C0010E" w:rsidRPr="007A31C3">
        <w:rPr>
          <w:rFonts w:ascii="ＭＳ Ｐ明朝" w:eastAsia="ＭＳ Ｐ明朝" w:hAnsi="ＭＳ Ｐ明朝"/>
          <w:sz w:val="24"/>
          <w:szCs w:val="24"/>
        </w:rPr>
        <w:t>でのこの用語の使用は、「主の日」の包括的な性質を最も明確に示しており、キリストの再臨から千年王国支配の終結による宇宙の滅亡まで明らかに広がっています（</w:t>
      </w:r>
      <w:r w:rsidR="00F05FB2" w:rsidRPr="007A31C3">
        <w:rPr>
          <w:rFonts w:ascii="ＭＳ Ｐ明朝" w:eastAsia="ＭＳ Ｐ明朝" w:hAnsi="ＭＳ Ｐ明朝" w:hint="eastAsia"/>
          <w:sz w:val="24"/>
          <w:szCs w:val="24"/>
        </w:rPr>
        <w:t>この第一部の</w:t>
      </w:r>
      <w:r w:rsidR="00C0010E" w:rsidRPr="007A31C3">
        <w:rPr>
          <w:rFonts w:ascii="ＭＳ Ｐ明朝" w:eastAsia="ＭＳ Ｐ明朝" w:hAnsi="ＭＳ Ｐ明朝"/>
          <w:sz w:val="24"/>
          <w:szCs w:val="24"/>
        </w:rPr>
        <w:t>冒頭</w:t>
      </w:r>
      <w:r w:rsidR="00F05FB2" w:rsidRPr="007A31C3">
        <w:rPr>
          <w:rFonts w:ascii="ＭＳ Ｐ明朝" w:eastAsia="ＭＳ Ｐ明朝" w:hAnsi="ＭＳ Ｐ明朝" w:hint="eastAsia"/>
          <w:sz w:val="24"/>
          <w:szCs w:val="24"/>
        </w:rPr>
        <w:t>に注釈をつけて</w:t>
      </w:r>
      <w:r w:rsidR="00C0010E" w:rsidRPr="007A31C3">
        <w:rPr>
          <w:rFonts w:ascii="ＭＳ Ｐ明朝" w:eastAsia="ＭＳ Ｐ明朝" w:hAnsi="ＭＳ Ｐ明朝"/>
          <w:sz w:val="24"/>
          <w:szCs w:val="24"/>
        </w:rPr>
        <w:t>解説</w:t>
      </w:r>
      <w:r w:rsidR="00F05FB2" w:rsidRPr="007A31C3">
        <w:rPr>
          <w:rFonts w:ascii="ＭＳ Ｐ明朝" w:eastAsia="ＭＳ Ｐ明朝" w:hAnsi="ＭＳ Ｐ明朝" w:hint="eastAsia"/>
          <w:sz w:val="24"/>
          <w:szCs w:val="24"/>
        </w:rPr>
        <w:t>しました</w:t>
      </w:r>
      <w:r w:rsidR="00C0010E" w:rsidRPr="007A31C3">
        <w:rPr>
          <w:rFonts w:ascii="ＭＳ Ｐ明朝" w:eastAsia="ＭＳ Ｐ明朝" w:hAnsi="ＭＳ Ｐ明朝"/>
          <w:sz w:val="24"/>
          <w:szCs w:val="24"/>
        </w:rPr>
        <w:t>）。</w:t>
      </w:r>
    </w:p>
    <w:p w14:paraId="37873A47" w14:textId="77777777" w:rsidR="00C0010E" w:rsidRPr="003E4E3B" w:rsidRDefault="00C0010E" w:rsidP="00C0010E">
      <w:pPr>
        <w:rPr>
          <w:rFonts w:ascii="ＭＳ Ｐ明朝" w:eastAsia="ＭＳ Ｐ明朝" w:hAnsi="ＭＳ Ｐ明朝"/>
          <w:sz w:val="24"/>
          <w:szCs w:val="24"/>
        </w:rPr>
      </w:pPr>
    </w:p>
    <w:p w14:paraId="59D37ABA" w14:textId="5708169B"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2. 「大いなる日」</w:t>
      </w:r>
      <w:r w:rsidR="00F05FB2">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黙示録は「主の日」を二度「大いなる日」と呼び、さらに「怒りの日」（</w:t>
      </w:r>
      <w:r w:rsidR="00000000">
        <w:fldChar w:fldCharType="begin"/>
      </w:r>
      <w:r w:rsidR="00000000">
        <w:instrText>HYPERLINK "https://jpn.bible/kougo/rev" \l "6:17" \o "御怒りの大いなる日が、すでにきたのだ。だれが、その前に立つことができようか」。"</w:instrText>
      </w:r>
      <w:r w:rsidR="00000000">
        <w:fldChar w:fldCharType="separate"/>
      </w:r>
      <w:r w:rsidRPr="00E6376D">
        <w:rPr>
          <w:rStyle w:val="ac"/>
          <w:rFonts w:ascii="ＭＳ Ｐ明朝" w:eastAsia="ＭＳ Ｐ明朝" w:hAnsi="ＭＳ Ｐ明朝"/>
          <w:sz w:val="24"/>
          <w:szCs w:val="24"/>
        </w:rPr>
        <w:t>黙示録6</w:t>
      </w:r>
      <w:r w:rsidR="00F05FB2" w:rsidRPr="00E6376D">
        <w:rPr>
          <w:rStyle w:val="ac"/>
          <w:rFonts w:ascii="ＭＳ Ｐ明朝" w:eastAsia="ＭＳ Ｐ明朝" w:hAnsi="ＭＳ Ｐ明朝" w:hint="eastAsia"/>
          <w:sz w:val="24"/>
          <w:szCs w:val="24"/>
        </w:rPr>
        <w:t>章</w:t>
      </w:r>
      <w:r w:rsidRPr="00E6376D">
        <w:rPr>
          <w:rStyle w:val="ac"/>
          <w:rFonts w:ascii="ＭＳ Ｐ明朝" w:eastAsia="ＭＳ Ｐ明朝" w:hAnsi="ＭＳ Ｐ明朝"/>
          <w:sz w:val="24"/>
          <w:szCs w:val="24"/>
        </w:rPr>
        <w:t>17</w:t>
      </w:r>
      <w:r w:rsidR="00F05FB2" w:rsidRPr="00E6376D">
        <w:rPr>
          <w:rStyle w:val="ac"/>
          <w:rFonts w:ascii="ＭＳ Ｐ明朝" w:eastAsia="ＭＳ Ｐ明朝" w:hAnsi="ＭＳ Ｐ明朝" w:hint="eastAsia"/>
          <w:sz w:val="24"/>
          <w:szCs w:val="24"/>
        </w:rPr>
        <w:t>節</w:t>
      </w:r>
      <w:r w:rsidR="00000000">
        <w:rPr>
          <w:rStyle w:val="ac"/>
          <w:rFonts w:ascii="ＭＳ Ｐ明朝" w:eastAsia="ＭＳ Ｐ明朝" w:hAnsi="ＭＳ Ｐ明朝"/>
          <w:sz w:val="24"/>
          <w:szCs w:val="24"/>
        </w:rPr>
        <w:fldChar w:fldCharType="end"/>
      </w:r>
      <w:r w:rsidRPr="003E4E3B">
        <w:rPr>
          <w:rFonts w:ascii="ＭＳ Ｐ明朝" w:eastAsia="ＭＳ Ｐ明朝" w:hAnsi="ＭＳ Ｐ明朝"/>
          <w:sz w:val="24"/>
          <w:szCs w:val="24"/>
        </w:rPr>
        <w:t>）と「全能の神の日」（</w:t>
      </w:r>
      <w:hyperlink r:id="rId335" w:anchor="16:14" w:tooltip="これらは、しるしを行う悪霊の霊であって、全世界の王たちのところに行き、彼らを召集したが、それは、全能なる神の大いなる日に、戦いをするためであった。" w:history="1">
        <w:r w:rsidRPr="00E6376D">
          <w:rPr>
            <w:rStyle w:val="ac"/>
            <w:rFonts w:ascii="ＭＳ Ｐ明朝" w:eastAsia="ＭＳ Ｐ明朝" w:hAnsi="ＭＳ Ｐ明朝"/>
            <w:sz w:val="24"/>
            <w:szCs w:val="24"/>
          </w:rPr>
          <w:t>黙示録16</w:t>
        </w:r>
        <w:r w:rsidR="00F05FB2" w:rsidRPr="00E6376D">
          <w:rPr>
            <w:rStyle w:val="ac"/>
            <w:rFonts w:ascii="ＭＳ Ｐ明朝" w:eastAsia="ＭＳ Ｐ明朝" w:hAnsi="ＭＳ Ｐ明朝" w:hint="eastAsia"/>
            <w:sz w:val="24"/>
            <w:szCs w:val="24"/>
          </w:rPr>
          <w:t>章</w:t>
        </w:r>
        <w:r w:rsidRPr="00E6376D">
          <w:rPr>
            <w:rStyle w:val="ac"/>
            <w:rFonts w:ascii="ＭＳ Ｐ明朝" w:eastAsia="ＭＳ Ｐ明朝" w:hAnsi="ＭＳ Ｐ明朝"/>
            <w:sz w:val="24"/>
            <w:szCs w:val="24"/>
          </w:rPr>
          <w:t>14</w:t>
        </w:r>
        <w:r w:rsidR="00F05FB2" w:rsidRPr="00E6376D">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）として特徴づけています。</w:t>
      </w:r>
    </w:p>
    <w:p w14:paraId="21180F9C" w14:textId="77777777" w:rsidR="00C0010E" w:rsidRPr="003E4E3B" w:rsidRDefault="00C0010E" w:rsidP="00C0010E">
      <w:pPr>
        <w:rPr>
          <w:rFonts w:ascii="ＭＳ Ｐ明朝" w:eastAsia="ＭＳ Ｐ明朝" w:hAnsi="ＭＳ Ｐ明朝"/>
          <w:sz w:val="24"/>
          <w:szCs w:val="24"/>
        </w:rPr>
      </w:pPr>
    </w:p>
    <w:p w14:paraId="331B8593" w14:textId="4B43584B"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3.</w:t>
      </w:r>
      <w:r w:rsidR="00F05FB2">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「キリストの日」</w:t>
      </w:r>
      <w:r w:rsidR="00F05FB2">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新約聖書でメシアが私たちの主イエス・キリストであることが明確にされているので、パウロはしばしばこの将来の時代の日を </w:t>
      </w:r>
      <w:r w:rsidR="00F05FB2">
        <w:rPr>
          <w:rFonts w:ascii="ＭＳ Ｐ明朝" w:eastAsia="ＭＳ Ｐ明朝" w:hAnsi="ＭＳ Ｐ明朝" w:hint="eastAsia"/>
          <w:sz w:val="24"/>
          <w:szCs w:val="24"/>
        </w:rPr>
        <w:t>「</w:t>
      </w:r>
      <w:r w:rsidRPr="003E4E3B">
        <w:rPr>
          <w:rFonts w:ascii="ＭＳ Ｐ明朝" w:eastAsia="ＭＳ Ｐ明朝" w:hAnsi="ＭＳ Ｐ明朝"/>
          <w:sz w:val="24"/>
          <w:szCs w:val="24"/>
        </w:rPr>
        <w:t>キリストの日</w:t>
      </w:r>
      <w:r w:rsidR="00F05FB2">
        <w:rPr>
          <w:rFonts w:ascii="ＭＳ Ｐ明朝" w:eastAsia="ＭＳ Ｐ明朝" w:hAnsi="ＭＳ Ｐ明朝" w:hint="eastAsia"/>
          <w:sz w:val="24"/>
          <w:szCs w:val="24"/>
        </w:rPr>
        <w:t>」</w:t>
      </w:r>
      <w:r w:rsidRPr="003E4E3B">
        <w:rPr>
          <w:rFonts w:ascii="ＭＳ Ｐ明朝" w:eastAsia="ＭＳ Ｐ明朝" w:hAnsi="ＭＳ Ｐ明朝"/>
          <w:sz w:val="24"/>
          <w:szCs w:val="24"/>
        </w:rPr>
        <w:t>というタイトルで言及しています。</w:t>
      </w:r>
    </w:p>
    <w:p w14:paraId="41E03131" w14:textId="77777777" w:rsidR="00C0010E" w:rsidRDefault="00C0010E" w:rsidP="00C0010E">
      <w:pPr>
        <w:rPr>
          <w:rFonts w:ascii="ＭＳ Ｐ明朝" w:eastAsia="ＭＳ Ｐ明朝" w:hAnsi="ＭＳ Ｐ明朝"/>
          <w:sz w:val="24"/>
          <w:szCs w:val="24"/>
        </w:rPr>
      </w:pPr>
    </w:p>
    <w:p w14:paraId="36D9450D" w14:textId="21A670C0" w:rsidR="00C63B0A" w:rsidRPr="00A63EB0" w:rsidRDefault="00C63B0A" w:rsidP="00C63B0A">
      <w:pPr>
        <w:pStyle w:val="BODY"/>
        <w:widowControl w:val="0"/>
        <w:spacing w:after="80"/>
        <w:ind w:left="840" w:firstLineChars="100" w:firstLine="240"/>
        <w:rPr>
          <w:rFonts w:ascii="ＭＳ Ｐ明朝" w:eastAsia="ＭＳ Ｐ明朝" w:hAnsi="ＭＳ Ｐ明朝" w:cs="‚l‚r ‚oƒSƒVƒbƒN Western"/>
        </w:rPr>
      </w:pPr>
      <w:r w:rsidRPr="00C63B0A">
        <w:rPr>
          <w:rFonts w:ascii="BIZ UDPゴシック" w:eastAsia="BIZ UDPゴシック" w:hAnsi="BIZ UDPゴシック" w:cs="‚l‚r ‚oƒSƒVƒbƒN Western"/>
          <w:lang w:eastAsia="x-none"/>
        </w:rPr>
        <w:t>主もまた、あなたがたを最後まで堅くささえて、</w:t>
      </w:r>
      <w:r w:rsidRPr="00C63B0A">
        <w:rPr>
          <w:rFonts w:ascii="HG明朝E" w:eastAsia="HG明朝E" w:hAnsi="HG明朝E" w:cs="‚l‚r ‚oƒSƒVƒbƒN Western"/>
          <w:b/>
          <w:bCs/>
          <w:lang w:eastAsia="x-none"/>
        </w:rPr>
        <w:t>わたしたちの主イエス・キリストの日</w:t>
      </w:r>
      <w:r w:rsidRPr="00C63B0A">
        <w:rPr>
          <w:rFonts w:ascii="BIZ UDPゴシック" w:eastAsia="BIZ UDPゴシック" w:hAnsi="BIZ UDPゴシック" w:cs="‚l‚r ‚oƒSƒVƒbƒN Western"/>
          <w:lang w:eastAsia="x-none"/>
        </w:rPr>
        <w:t>に、責められるところのない者にして下さるであろう。</w:t>
      </w:r>
      <w:r w:rsidRPr="00A63EB0">
        <w:rPr>
          <w:rFonts w:ascii="ＭＳ Ｐ明朝" w:eastAsia="ＭＳ Ｐ明朝" w:hAnsi="ＭＳ Ｐ明朝" w:cs="‚l‚r ‚oƒSƒVƒbƒN Western" w:hint="eastAsia"/>
        </w:rPr>
        <w:t>(</w:t>
      </w:r>
      <w:hyperlink r:id="rId336" w:anchor="1:8" w:history="1">
        <w:r w:rsidRPr="00A63EB0">
          <w:rPr>
            <w:rStyle w:val="ac"/>
            <w:rFonts w:ascii="ＭＳ Ｐ明朝" w:eastAsia="ＭＳ Ｐ明朝" w:hAnsi="ＭＳ Ｐ明朝" w:cs="‚l‚r ‚oƒSƒVƒbƒN Western"/>
          </w:rPr>
          <w:t>第一コリント</w:t>
        </w:r>
        <w:r w:rsidRPr="00A63EB0">
          <w:rPr>
            <w:rStyle w:val="ac"/>
            <w:rFonts w:ascii="ＭＳ Ｐ明朝" w:eastAsia="ＭＳ Ｐ明朝" w:hAnsi="ＭＳ Ｐ明朝" w:cs="‚l‚r ‚oƒSƒVƒbƒN Western" w:hint="eastAsia"/>
          </w:rPr>
          <w:t>1</w:t>
        </w:r>
        <w:r w:rsidRPr="00A63EB0">
          <w:rPr>
            <w:rStyle w:val="ac"/>
            <w:rFonts w:ascii="ＭＳ Ｐ明朝" w:eastAsia="ＭＳ Ｐ明朝" w:hAnsi="ＭＳ Ｐ明朝" w:cs="‚l‚r ‚oƒSƒVƒbƒN Western"/>
          </w:rPr>
          <w:t>章</w:t>
        </w:r>
        <w:r w:rsidRPr="00A63EB0">
          <w:rPr>
            <w:rStyle w:val="ac"/>
            <w:rFonts w:ascii="ＭＳ Ｐ明朝" w:eastAsia="ＭＳ Ｐ明朝" w:hAnsi="ＭＳ Ｐ明朝" w:cs="‚l‚r ‚oƒSƒVƒbƒN Western" w:hint="eastAsia"/>
          </w:rPr>
          <w:t>8</w:t>
        </w:r>
        <w:r w:rsidRPr="00A63EB0">
          <w:rPr>
            <w:rStyle w:val="ac"/>
            <w:rFonts w:ascii="ＭＳ Ｐ明朝" w:eastAsia="ＭＳ Ｐ明朝" w:hAnsi="ＭＳ Ｐ明朝" w:cs="‚l‚r ‚oƒSƒVƒbƒN Western"/>
          </w:rPr>
          <w:t>節</w:t>
        </w:r>
      </w:hyperlink>
      <w:r w:rsidRPr="00A63EB0">
        <w:rPr>
          <w:rFonts w:ascii="ＭＳ Ｐ明朝" w:eastAsia="ＭＳ Ｐ明朝" w:hAnsi="ＭＳ Ｐ明朝" w:cs="‚l‚r ‚oƒSƒVƒbƒN Western" w:hint="eastAsia"/>
        </w:rPr>
        <w:t>)　（</w:t>
      </w:r>
      <w:hyperlink r:id="rId337" w:anchor="3:13" w:tooltip="それぞれの仕事は、はっきりとわかってくる。すなわち、かの日は火の中に現れて、それを明らかにし、またその火は、それぞれの仕事がどんなものであるかを、ためすであろう。" w:history="1">
        <w:r w:rsidRPr="00A63EB0">
          <w:rPr>
            <w:rStyle w:val="ac"/>
            <w:rFonts w:ascii="ＭＳ Ｐ明朝" w:eastAsia="ＭＳ Ｐ明朝" w:hAnsi="ＭＳ Ｐ明朝" w:cs="‚l‚r ‚oƒSƒVƒbƒN Western" w:hint="eastAsia"/>
          </w:rPr>
          <w:t>第一コリント3</w:t>
        </w:r>
        <w:r w:rsidRPr="00A63EB0">
          <w:rPr>
            <w:rStyle w:val="ac"/>
            <w:rFonts w:ascii="ＭＳ Ｐ明朝" w:eastAsia="ＭＳ Ｐ明朝" w:hAnsi="ＭＳ Ｐ明朝" w:cs="‚l‚r ‚oƒSƒVƒbƒN Western"/>
          </w:rPr>
          <w:t>章</w:t>
        </w:r>
        <w:r w:rsidRPr="00A63EB0">
          <w:rPr>
            <w:rStyle w:val="ac"/>
            <w:rFonts w:ascii="ＭＳ Ｐ明朝" w:eastAsia="ＭＳ Ｐ明朝" w:hAnsi="ＭＳ Ｐ明朝" w:cs="‚l‚r ‚oƒSƒVƒbƒN Western" w:hint="eastAsia"/>
          </w:rPr>
          <w:t>1</w:t>
        </w:r>
        <w:r w:rsidRPr="00A63EB0">
          <w:rPr>
            <w:rStyle w:val="ac"/>
            <w:rFonts w:ascii="ＭＳ Ｐ明朝" w:eastAsia="ＭＳ Ｐ明朝" w:hAnsi="ＭＳ Ｐ明朝" w:cs="‚l‚r ‚oƒSƒVƒbƒN Western"/>
          </w:rPr>
          <w:t>3節</w:t>
        </w:r>
      </w:hyperlink>
      <w:r w:rsidRPr="00A63EB0">
        <w:rPr>
          <w:rFonts w:ascii="ＭＳ Ｐ明朝" w:eastAsia="ＭＳ Ｐ明朝" w:hAnsi="ＭＳ Ｐ明朝" w:cs="‚l‚r ‚oƒSƒVƒbƒN Western" w:hint="eastAsia"/>
        </w:rPr>
        <w:t>も参照）</w:t>
      </w:r>
    </w:p>
    <w:p w14:paraId="69BC43F8" w14:textId="77777777" w:rsidR="00C0010E" w:rsidRPr="00A63EB0" w:rsidRDefault="00C0010E" w:rsidP="00C0010E">
      <w:pPr>
        <w:rPr>
          <w:rFonts w:ascii="ＭＳ Ｐ明朝" w:eastAsia="ＭＳ Ｐ明朝" w:hAnsi="ＭＳ Ｐ明朝"/>
          <w:sz w:val="24"/>
          <w:szCs w:val="24"/>
        </w:rPr>
      </w:pPr>
    </w:p>
    <w:p w14:paraId="76887E25" w14:textId="3B37F15B"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4. その他の用語</w:t>
      </w:r>
      <w:r w:rsidR="00F05FB2">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旧約聖書のように、このテーマが身近なものであるため、「主の日」（再臨前の裁き、キリストの再臨、千年王国支配、人類史の終わりを含む）という考え方は、特定の専門用語を使わなくても理解できることが多いのです。ここでは、「主の日」の同義語である他の用語をいくつか取り上げ、この身近なテーマについて、前述したような側面を強調することにします。</w:t>
      </w:r>
    </w:p>
    <w:p w14:paraId="6D5C57B6" w14:textId="77777777" w:rsidR="00C0010E" w:rsidRPr="003E4E3B" w:rsidRDefault="00C0010E" w:rsidP="00C0010E">
      <w:pPr>
        <w:rPr>
          <w:rFonts w:ascii="ＭＳ Ｐ明朝" w:eastAsia="ＭＳ Ｐ明朝" w:hAnsi="ＭＳ Ｐ明朝"/>
          <w:sz w:val="24"/>
          <w:szCs w:val="24"/>
        </w:rPr>
      </w:pPr>
    </w:p>
    <w:p w14:paraId="0A9DCE24" w14:textId="2A1EC133"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 xml:space="preserve">    a. 「主が栄光を受けるために来られる日」(</w:t>
      </w:r>
      <w:hyperlink r:id="rId338" w:anchor="1:7" w:tooltip="それは、主イエスが炎の中で力ある天使たちを率いて天から現れる時に実現する。 その時、主は神を認めない者たちや、わたしたちの主イエスの福音に聞き従わない者たちに報復し、 そして、彼らは主のみ顔とその力の栄光から退けられて、永遠の滅びに至る刑罰を受けるであろう。 その日に、イエスは下ってこられ、聖徒たちの中であがめられ、すべて信じる者たちの間で驚嘆されるであろう――わたしたちのこのあかしは、あなたがたによって信じられているのである。" w:history="1">
        <w:r w:rsidR="002A0A4F" w:rsidRPr="002A0A4F">
          <w:rPr>
            <w:rStyle w:val="ac"/>
            <w:rFonts w:ascii="ＭＳ Ｐ明朝" w:eastAsia="ＭＳ Ｐ明朝" w:hAnsi="ＭＳ Ｐ明朝"/>
            <w:sz w:val="24"/>
            <w:szCs w:val="24"/>
          </w:rPr>
          <w:t>第二テサロニケ</w:t>
        </w:r>
        <w:r w:rsidRPr="002A0A4F">
          <w:rPr>
            <w:rStyle w:val="ac"/>
            <w:rFonts w:ascii="ＭＳ Ｐ明朝" w:eastAsia="ＭＳ Ｐ明朝" w:hAnsi="ＭＳ Ｐ明朝"/>
            <w:sz w:val="24"/>
            <w:szCs w:val="24"/>
          </w:rPr>
          <w:t>1</w:t>
        </w:r>
        <w:r w:rsidR="002A0A4F" w:rsidRPr="002A0A4F">
          <w:rPr>
            <w:rStyle w:val="ac"/>
            <w:rFonts w:ascii="ＭＳ Ｐ明朝" w:eastAsia="ＭＳ Ｐ明朝" w:hAnsi="ＭＳ Ｐ明朝"/>
            <w:sz w:val="24"/>
            <w:szCs w:val="24"/>
          </w:rPr>
          <w:t>章</w:t>
        </w:r>
        <w:r w:rsidRPr="002A0A4F">
          <w:rPr>
            <w:rStyle w:val="ac"/>
            <w:rFonts w:ascii="ＭＳ Ｐ明朝" w:eastAsia="ＭＳ Ｐ明朝" w:hAnsi="ＭＳ Ｐ明朝"/>
            <w:sz w:val="24"/>
            <w:szCs w:val="24"/>
          </w:rPr>
          <w:t>7-10</w:t>
        </w:r>
        <w:r w:rsidR="002A0A4F" w:rsidRPr="002A0A4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p>
    <w:p w14:paraId="2AEAFC1F" w14:textId="34BE507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 xml:space="preserve">    b. 「その日</w:t>
      </w:r>
      <w:r w:rsidR="002A0A4F">
        <w:rPr>
          <w:rFonts w:ascii="ＭＳ Ｐ明朝" w:eastAsia="ＭＳ Ｐ明朝" w:hAnsi="ＭＳ Ｐ明朝" w:hint="eastAsia"/>
          <w:sz w:val="24"/>
          <w:szCs w:val="24"/>
        </w:rPr>
        <w:t>」</w:t>
      </w:r>
      <w:r w:rsidRPr="003E4E3B">
        <w:rPr>
          <w:rFonts w:ascii="ＭＳ Ｐ明朝" w:eastAsia="ＭＳ Ｐ明朝" w:hAnsi="ＭＳ Ｐ明朝"/>
          <w:sz w:val="24"/>
          <w:szCs w:val="24"/>
        </w:rPr>
        <w:t>(</w:t>
      </w:r>
      <w:hyperlink r:id="rId339" w:anchor="1:12" w:tooltip="そのためにまた、わたしはこのような苦しみを受けているが、それを恥としない。なぜなら、わたしは自分の信じてきたかたを知っており、またそのかたは、わたしにゆだねられているものを、かの日に至るまで守って下さることができると、確信しているからである。" w:history="1">
        <w:r w:rsidR="002A0A4F" w:rsidRPr="00616A59">
          <w:rPr>
            <w:rStyle w:val="ac"/>
            <w:rFonts w:ascii="ＭＳ Ｐ明朝" w:eastAsia="ＭＳ Ｐ明朝" w:hAnsi="ＭＳ Ｐ明朝" w:hint="eastAsia"/>
            <w:sz w:val="24"/>
            <w:szCs w:val="24"/>
          </w:rPr>
          <w:t>第二テモテ</w:t>
        </w:r>
        <w:r w:rsidRPr="00616A59">
          <w:rPr>
            <w:rStyle w:val="ac"/>
            <w:rFonts w:ascii="ＭＳ Ｐ明朝" w:eastAsia="ＭＳ Ｐ明朝" w:hAnsi="ＭＳ Ｐ明朝"/>
            <w:sz w:val="24"/>
            <w:szCs w:val="24"/>
          </w:rPr>
          <w:t>1</w:t>
        </w:r>
        <w:r w:rsidR="002A0A4F" w:rsidRPr="00616A59">
          <w:rPr>
            <w:rStyle w:val="ac"/>
            <w:rFonts w:ascii="ＭＳ Ｐ明朝" w:eastAsia="ＭＳ Ｐ明朝" w:hAnsi="ＭＳ Ｐ明朝"/>
            <w:sz w:val="24"/>
            <w:szCs w:val="24"/>
          </w:rPr>
          <w:t>章</w:t>
        </w:r>
        <w:r w:rsidRPr="00616A59">
          <w:rPr>
            <w:rStyle w:val="ac"/>
            <w:rFonts w:ascii="ＭＳ Ｐ明朝" w:eastAsia="ＭＳ Ｐ明朝" w:hAnsi="ＭＳ Ｐ明朝"/>
            <w:sz w:val="24"/>
            <w:szCs w:val="24"/>
          </w:rPr>
          <w:t>12</w:t>
        </w:r>
        <w:r w:rsidR="002A0A4F" w:rsidRPr="00616A59">
          <w:rPr>
            <w:rStyle w:val="ac"/>
            <w:rFonts w:ascii="ＭＳ Ｐ明朝" w:eastAsia="ＭＳ Ｐ明朝" w:hAnsi="ＭＳ Ｐ明朝"/>
            <w:sz w:val="24"/>
            <w:szCs w:val="24"/>
          </w:rPr>
          <w:t>節</w:t>
        </w:r>
      </w:hyperlink>
      <w:r w:rsidR="002A0A4F">
        <w:rPr>
          <w:rFonts w:ascii="ＭＳ Ｐ明朝" w:eastAsia="ＭＳ Ｐ明朝" w:hAnsi="ＭＳ Ｐ明朝" w:hint="eastAsia"/>
          <w:sz w:val="24"/>
          <w:szCs w:val="24"/>
        </w:rPr>
        <w:t>、</w:t>
      </w:r>
      <w:hyperlink r:id="rId340" w:anchor="1:18" w:tooltip="どうか、主がかの日に、あわれみを彼に賜わるように。――彼がエペソで、どれほどわたしに仕えてくれたかは、だれよりもあなたがよく知っている。" w:history="1">
        <w:r w:rsidRPr="00616A59">
          <w:rPr>
            <w:rStyle w:val="ac"/>
            <w:rFonts w:ascii="ＭＳ Ｐ明朝" w:eastAsia="ＭＳ Ｐ明朝" w:hAnsi="ＭＳ Ｐ明朝"/>
            <w:sz w:val="24"/>
            <w:szCs w:val="24"/>
          </w:rPr>
          <w:t>18</w:t>
        </w:r>
        <w:r w:rsidR="002A0A4F" w:rsidRPr="00616A59">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p>
    <w:p w14:paraId="36963262" w14:textId="0264BC68"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 xml:space="preserve">    c. 「裁きの日」（</w:t>
      </w:r>
      <w:r w:rsidR="00000000">
        <w:fldChar w:fldCharType="begin"/>
      </w:r>
      <w:r w:rsidR="00000000">
        <w:instrText>HYPERLINK "https://jpn.bible/kougo/matt" \l "10:15" \o "あなたがたによく言っておく。さばきの日には、ソドム、ゴモラの地の方が、その町よりは耐えやすいであろう。"</w:instrText>
      </w:r>
      <w:r w:rsidR="00000000">
        <w:fldChar w:fldCharType="separate"/>
      </w:r>
      <w:r w:rsidR="002A0A4F" w:rsidRPr="00616A59">
        <w:rPr>
          <w:rStyle w:val="ac"/>
          <w:rFonts w:ascii="ＭＳ Ｐ明朝" w:eastAsia="ＭＳ Ｐ明朝" w:hAnsi="ＭＳ Ｐ明朝"/>
          <w:sz w:val="24"/>
          <w:szCs w:val="24"/>
        </w:rPr>
        <w:t>マタイ</w:t>
      </w:r>
      <w:r w:rsidRPr="00616A59">
        <w:rPr>
          <w:rStyle w:val="ac"/>
          <w:rFonts w:ascii="ＭＳ Ｐ明朝" w:eastAsia="ＭＳ Ｐ明朝" w:hAnsi="ＭＳ Ｐ明朝"/>
          <w:sz w:val="24"/>
          <w:szCs w:val="24"/>
        </w:rPr>
        <w:t>10</w:t>
      </w:r>
      <w:r w:rsidR="002A0A4F" w:rsidRPr="00616A59">
        <w:rPr>
          <w:rStyle w:val="ac"/>
          <w:rFonts w:ascii="ＭＳ Ｐ明朝" w:eastAsia="ＭＳ Ｐ明朝" w:hAnsi="ＭＳ Ｐ明朝"/>
          <w:sz w:val="24"/>
          <w:szCs w:val="24"/>
        </w:rPr>
        <w:t>章</w:t>
      </w:r>
      <w:r w:rsidRPr="00616A59">
        <w:rPr>
          <w:rStyle w:val="ac"/>
          <w:rFonts w:ascii="ＭＳ Ｐ明朝" w:eastAsia="ＭＳ Ｐ明朝" w:hAnsi="ＭＳ Ｐ明朝"/>
          <w:sz w:val="24"/>
          <w:szCs w:val="24"/>
        </w:rPr>
        <w:t>15</w:t>
      </w:r>
      <w:r w:rsidR="002A0A4F" w:rsidRPr="00616A59">
        <w:rPr>
          <w:rStyle w:val="ac"/>
          <w:rFonts w:ascii="ＭＳ Ｐ明朝" w:eastAsia="ＭＳ Ｐ明朝" w:hAnsi="ＭＳ Ｐ明朝"/>
          <w:sz w:val="24"/>
          <w:szCs w:val="24"/>
        </w:rPr>
        <w:t>節</w:t>
      </w:r>
      <w:r w:rsidR="00000000">
        <w:rPr>
          <w:rStyle w:val="ac"/>
          <w:rFonts w:ascii="ＭＳ Ｐ明朝" w:eastAsia="ＭＳ Ｐ明朝" w:hAnsi="ＭＳ Ｐ明朝"/>
          <w:sz w:val="24"/>
          <w:szCs w:val="24"/>
        </w:rPr>
        <w:fldChar w:fldCharType="end"/>
      </w:r>
      <w:r w:rsidR="00616A59">
        <w:rPr>
          <w:rFonts w:ascii="ＭＳ Ｐ明朝" w:eastAsia="ＭＳ Ｐ明朝" w:hAnsi="ＭＳ Ｐ明朝"/>
          <w:sz w:val="24"/>
          <w:szCs w:val="24"/>
        </w:rPr>
        <w:t>,</w:t>
      </w:r>
      <w:r w:rsidRPr="003E4E3B">
        <w:rPr>
          <w:rFonts w:ascii="ＭＳ Ｐ明朝" w:eastAsia="ＭＳ Ｐ明朝" w:hAnsi="ＭＳ Ｐ明朝"/>
          <w:sz w:val="24"/>
          <w:szCs w:val="24"/>
        </w:rPr>
        <w:t xml:space="preserve"> </w:t>
      </w:r>
      <w:hyperlink r:id="rId341" w:anchor="11:24" w:tooltip="しかし、あなたがたに言う。さばきの日には、ソドムの地の方がおまえよりは耐えやすいであろう」。" w:history="1">
        <w:r w:rsidRPr="00616A59">
          <w:rPr>
            <w:rStyle w:val="ac"/>
            <w:rFonts w:ascii="ＭＳ Ｐ明朝" w:eastAsia="ＭＳ Ｐ明朝" w:hAnsi="ＭＳ Ｐ明朝"/>
            <w:sz w:val="24"/>
            <w:szCs w:val="24"/>
          </w:rPr>
          <w:t>11</w:t>
        </w:r>
        <w:r w:rsidR="002A0A4F" w:rsidRPr="00616A59">
          <w:rPr>
            <w:rStyle w:val="ac"/>
            <w:rFonts w:ascii="ＭＳ Ｐ明朝" w:eastAsia="ＭＳ Ｐ明朝" w:hAnsi="ＭＳ Ｐ明朝"/>
            <w:sz w:val="24"/>
            <w:szCs w:val="24"/>
          </w:rPr>
          <w:t>章</w:t>
        </w:r>
        <w:r w:rsidRPr="00616A59">
          <w:rPr>
            <w:rStyle w:val="ac"/>
            <w:rFonts w:ascii="ＭＳ Ｐ明朝" w:eastAsia="ＭＳ Ｐ明朝" w:hAnsi="ＭＳ Ｐ明朝"/>
            <w:sz w:val="24"/>
            <w:szCs w:val="24"/>
          </w:rPr>
          <w:t>24</w:t>
        </w:r>
        <w:r w:rsidR="002A0A4F" w:rsidRPr="00616A59">
          <w:rPr>
            <w:rStyle w:val="ac"/>
            <w:rFonts w:ascii="ＭＳ Ｐ明朝" w:eastAsia="ＭＳ Ｐ明朝" w:hAnsi="ＭＳ Ｐ明朝"/>
            <w:sz w:val="24"/>
            <w:szCs w:val="24"/>
          </w:rPr>
          <w:t>節</w:t>
        </w:r>
      </w:hyperlink>
      <w:r w:rsidR="00616A59">
        <w:rPr>
          <w:rFonts w:ascii="ＭＳ Ｐ明朝" w:eastAsia="ＭＳ Ｐ明朝" w:hAnsi="ＭＳ Ｐ明朝"/>
          <w:sz w:val="24"/>
          <w:szCs w:val="24"/>
        </w:rPr>
        <w:t>,</w:t>
      </w:r>
      <w:r w:rsidRPr="003E4E3B">
        <w:rPr>
          <w:rFonts w:ascii="ＭＳ Ｐ明朝" w:eastAsia="ＭＳ Ｐ明朝" w:hAnsi="ＭＳ Ｐ明朝"/>
          <w:sz w:val="24"/>
          <w:szCs w:val="24"/>
        </w:rPr>
        <w:t xml:space="preserve"> </w:t>
      </w:r>
      <w:hyperlink r:id="rId342" w:anchor="12:36" w:tooltip="あなたがたに言うが、審判の日には、人はその語る無益な言葉に対して、言い開きをしなければならないであろう。" w:history="1">
        <w:r w:rsidRPr="00616A59">
          <w:rPr>
            <w:rStyle w:val="ac"/>
            <w:rFonts w:ascii="ＭＳ Ｐ明朝" w:eastAsia="ＭＳ Ｐ明朝" w:hAnsi="ＭＳ Ｐ明朝"/>
            <w:sz w:val="24"/>
            <w:szCs w:val="24"/>
          </w:rPr>
          <w:t>12</w:t>
        </w:r>
        <w:r w:rsidR="002A0A4F" w:rsidRPr="00616A59">
          <w:rPr>
            <w:rStyle w:val="ac"/>
            <w:rFonts w:ascii="ＭＳ Ｐ明朝" w:eastAsia="ＭＳ Ｐ明朝" w:hAnsi="ＭＳ Ｐ明朝"/>
            <w:sz w:val="24"/>
            <w:szCs w:val="24"/>
          </w:rPr>
          <w:t>章</w:t>
        </w:r>
        <w:r w:rsidRPr="00616A59">
          <w:rPr>
            <w:rStyle w:val="ac"/>
            <w:rFonts w:ascii="ＭＳ Ｐ明朝" w:eastAsia="ＭＳ Ｐ明朝" w:hAnsi="ＭＳ Ｐ明朝"/>
            <w:sz w:val="24"/>
            <w:szCs w:val="24"/>
          </w:rPr>
          <w:t>36</w:t>
        </w:r>
        <w:r w:rsidR="002A0A4F" w:rsidRPr="00616A59">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343" w:anchor="17:31" w:tooltip="神は、義をもってこの世界をさばくためその日を定め、お選びになったかたによってそれをなし遂げようとされている。すなわち、このかたを死人の中からよみがえらせ、その確証をすべての人に示されたのである」。" w:history="1">
        <w:r w:rsidR="002A0A4F" w:rsidRPr="00616A59">
          <w:rPr>
            <w:rStyle w:val="ac"/>
            <w:rFonts w:ascii="ＭＳ Ｐ明朝" w:eastAsia="ＭＳ Ｐ明朝" w:hAnsi="ＭＳ Ｐ明朝"/>
            <w:sz w:val="24"/>
            <w:szCs w:val="24"/>
          </w:rPr>
          <w:t>使徒行伝</w:t>
        </w:r>
        <w:r w:rsidRPr="00616A59">
          <w:rPr>
            <w:rStyle w:val="ac"/>
            <w:rFonts w:ascii="ＭＳ Ｐ明朝" w:eastAsia="ＭＳ Ｐ明朝" w:hAnsi="ＭＳ Ｐ明朝"/>
            <w:sz w:val="24"/>
            <w:szCs w:val="24"/>
          </w:rPr>
          <w:t>17</w:t>
        </w:r>
        <w:r w:rsidR="002A0A4F" w:rsidRPr="00616A59">
          <w:rPr>
            <w:rStyle w:val="ac"/>
            <w:rFonts w:ascii="ＭＳ Ｐ明朝" w:eastAsia="ＭＳ Ｐ明朝" w:hAnsi="ＭＳ Ｐ明朝"/>
            <w:sz w:val="24"/>
            <w:szCs w:val="24"/>
          </w:rPr>
          <w:t>章</w:t>
        </w:r>
        <w:r w:rsidRPr="00616A59">
          <w:rPr>
            <w:rStyle w:val="ac"/>
            <w:rFonts w:ascii="ＭＳ Ｐ明朝" w:eastAsia="ＭＳ Ｐ明朝" w:hAnsi="ＭＳ Ｐ明朝"/>
            <w:sz w:val="24"/>
            <w:szCs w:val="24"/>
          </w:rPr>
          <w:t>31</w:t>
        </w:r>
        <w:r w:rsidR="002A0A4F" w:rsidRPr="00616A59">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344" w:anchor="2:9" w:tooltip="こういうわけで、主は、信心深い者を試錬の中から救い出し、また、不義な者ども、 特に、汚れた情欲におぼれ肉にしたがって歩み、また、権威ある者を軽んじる人々を罰して、さばきの日まで閉じ込めておくべきことを、よくご存じなのである。こういう人々は、大胆不敵なわがまま者であって、栄光ある者たちをそしってはばかるところがない。" w:history="1">
        <w:r w:rsidR="002A0A4F" w:rsidRPr="00616A59">
          <w:rPr>
            <w:rStyle w:val="ac"/>
            <w:rFonts w:ascii="ＭＳ Ｐ明朝" w:eastAsia="ＭＳ Ｐ明朝" w:hAnsi="ＭＳ Ｐ明朝"/>
            <w:sz w:val="24"/>
            <w:szCs w:val="24"/>
          </w:rPr>
          <w:t>第二ペテロ</w:t>
        </w:r>
        <w:r w:rsidRPr="00616A59">
          <w:rPr>
            <w:rStyle w:val="ac"/>
            <w:rFonts w:ascii="ＭＳ Ｐ明朝" w:eastAsia="ＭＳ Ｐ明朝" w:hAnsi="ＭＳ Ｐ明朝"/>
            <w:sz w:val="24"/>
            <w:szCs w:val="24"/>
          </w:rPr>
          <w:t>2</w:t>
        </w:r>
        <w:r w:rsidR="002A0A4F" w:rsidRPr="00616A59">
          <w:rPr>
            <w:rStyle w:val="ac"/>
            <w:rFonts w:ascii="ＭＳ Ｐ明朝" w:eastAsia="ＭＳ Ｐ明朝" w:hAnsi="ＭＳ Ｐ明朝"/>
            <w:sz w:val="24"/>
            <w:szCs w:val="24"/>
          </w:rPr>
          <w:t>章</w:t>
        </w:r>
        <w:r w:rsidRPr="00616A59">
          <w:rPr>
            <w:rStyle w:val="ac"/>
            <w:rFonts w:ascii="ＭＳ Ｐ明朝" w:eastAsia="ＭＳ Ｐ明朝" w:hAnsi="ＭＳ Ｐ明朝"/>
            <w:sz w:val="24"/>
            <w:szCs w:val="24"/>
          </w:rPr>
          <w:t>9</w:t>
        </w:r>
        <w:r w:rsidR="00616A59" w:rsidRPr="00616A59">
          <w:rPr>
            <w:rStyle w:val="ac"/>
            <w:rFonts w:ascii="ＭＳ Ｐ明朝" w:eastAsia="ＭＳ Ｐ明朝" w:hAnsi="ＭＳ Ｐ明朝"/>
            <w:sz w:val="24"/>
            <w:szCs w:val="24"/>
          </w:rPr>
          <w:t>-10</w:t>
        </w:r>
        <w:r w:rsidR="002A0A4F" w:rsidRPr="00616A59">
          <w:rPr>
            <w:rStyle w:val="ac"/>
            <w:rFonts w:ascii="ＭＳ Ｐ明朝" w:eastAsia="ＭＳ Ｐ明朝" w:hAnsi="ＭＳ Ｐ明朝"/>
            <w:sz w:val="24"/>
            <w:szCs w:val="24"/>
          </w:rPr>
          <w:t>節</w:t>
        </w:r>
      </w:hyperlink>
      <w:r w:rsidR="002A0A4F">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45" w:anchor="3:7" w:tooltip="しかし、今の天と地とは、同じ御言によって保存され、不信仰な人々がさばかれ、滅ぼさるべき日に火で焼かれる時まで、そのまま保たれているのである。" w:history="1">
        <w:r w:rsidRPr="00616A59">
          <w:rPr>
            <w:rStyle w:val="ac"/>
            <w:rFonts w:ascii="ＭＳ Ｐ明朝" w:eastAsia="ＭＳ Ｐ明朝" w:hAnsi="ＭＳ Ｐ明朝"/>
            <w:sz w:val="24"/>
            <w:szCs w:val="24"/>
          </w:rPr>
          <w:t>3</w:t>
        </w:r>
        <w:r w:rsidR="002A0A4F" w:rsidRPr="00616A59">
          <w:rPr>
            <w:rStyle w:val="ac"/>
            <w:rFonts w:ascii="ＭＳ Ｐ明朝" w:eastAsia="ＭＳ Ｐ明朝" w:hAnsi="ＭＳ Ｐ明朝"/>
            <w:sz w:val="24"/>
            <w:szCs w:val="24"/>
          </w:rPr>
          <w:t>章</w:t>
        </w:r>
        <w:r w:rsidRPr="00616A59">
          <w:rPr>
            <w:rStyle w:val="ac"/>
            <w:rFonts w:ascii="ＭＳ Ｐ明朝" w:eastAsia="ＭＳ Ｐ明朝" w:hAnsi="ＭＳ Ｐ明朝"/>
            <w:sz w:val="24"/>
            <w:szCs w:val="24"/>
          </w:rPr>
          <w:t>7</w:t>
        </w:r>
        <w:r w:rsidR="002A0A4F" w:rsidRPr="00616A59">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346" w:anchor="4:17" w:tooltip="わたしたちもこの世にあって彼のように生きているので、さばきの日に確信を持って立つことができる。そのことによって、愛がわたしたちに全うされているのである。" w:history="1">
        <w:r w:rsidR="002A0A4F" w:rsidRPr="00616A59">
          <w:rPr>
            <w:rStyle w:val="ac"/>
            <w:rFonts w:ascii="ＭＳ Ｐ明朝" w:eastAsia="ＭＳ Ｐ明朝" w:hAnsi="ＭＳ Ｐ明朝"/>
            <w:sz w:val="24"/>
            <w:szCs w:val="24"/>
          </w:rPr>
          <w:t>第</w:t>
        </w:r>
        <w:r w:rsidR="002A0A4F" w:rsidRPr="00616A59">
          <w:rPr>
            <w:rStyle w:val="ac"/>
            <w:rFonts w:ascii="ＭＳ Ｐ明朝" w:eastAsia="ＭＳ Ｐ明朝" w:hAnsi="ＭＳ Ｐ明朝"/>
            <w:sz w:val="24"/>
            <w:szCs w:val="24"/>
          </w:rPr>
          <w:lastRenderedPageBreak/>
          <w:t>一ヨハネ</w:t>
        </w:r>
        <w:r w:rsidRPr="00616A59">
          <w:rPr>
            <w:rStyle w:val="ac"/>
            <w:rFonts w:ascii="ＭＳ Ｐ明朝" w:eastAsia="ＭＳ Ｐ明朝" w:hAnsi="ＭＳ Ｐ明朝"/>
            <w:sz w:val="24"/>
            <w:szCs w:val="24"/>
          </w:rPr>
          <w:t>4</w:t>
        </w:r>
        <w:r w:rsidR="002A0A4F" w:rsidRPr="00616A59">
          <w:rPr>
            <w:rStyle w:val="ac"/>
            <w:rFonts w:ascii="ＭＳ Ｐ明朝" w:eastAsia="ＭＳ Ｐ明朝" w:hAnsi="ＭＳ Ｐ明朝"/>
            <w:sz w:val="24"/>
            <w:szCs w:val="24"/>
          </w:rPr>
          <w:t>章</w:t>
        </w:r>
        <w:r w:rsidRPr="00616A59">
          <w:rPr>
            <w:rStyle w:val="ac"/>
            <w:rFonts w:ascii="ＭＳ Ｐ明朝" w:eastAsia="ＭＳ Ｐ明朝" w:hAnsi="ＭＳ Ｐ明朝"/>
            <w:sz w:val="24"/>
            <w:szCs w:val="24"/>
          </w:rPr>
          <w:t>17</w:t>
        </w:r>
        <w:r w:rsidR="002A0A4F" w:rsidRPr="00616A59">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347" w:anchor="1:6" w:tooltip="主は、自分たちの地位を守ろうとはせず、そのおるべき所を捨て去った御使たちを、大いなる日のさばきのために、永久にしばりつけたまま、暗やみの中に閉じ込めておかれた。" w:history="1">
        <w:r w:rsidR="002A0A4F" w:rsidRPr="00616A59">
          <w:rPr>
            <w:rStyle w:val="ac"/>
            <w:rFonts w:ascii="ＭＳ Ｐ明朝" w:eastAsia="ＭＳ Ｐ明朝" w:hAnsi="ＭＳ Ｐ明朝"/>
            <w:sz w:val="24"/>
            <w:szCs w:val="24"/>
          </w:rPr>
          <w:t>ユダ</w:t>
        </w:r>
        <w:r w:rsidRPr="00616A59">
          <w:rPr>
            <w:rStyle w:val="ac"/>
            <w:rFonts w:ascii="ＭＳ Ｐ明朝" w:eastAsia="ＭＳ Ｐ明朝" w:hAnsi="ＭＳ Ｐ明朝"/>
            <w:sz w:val="24"/>
            <w:szCs w:val="24"/>
          </w:rPr>
          <w:t>1</w:t>
        </w:r>
        <w:r w:rsidR="002A0A4F" w:rsidRPr="00616A59">
          <w:rPr>
            <w:rStyle w:val="ac"/>
            <w:rFonts w:ascii="ＭＳ Ｐ明朝" w:eastAsia="ＭＳ Ｐ明朝" w:hAnsi="ＭＳ Ｐ明朝"/>
            <w:sz w:val="24"/>
            <w:szCs w:val="24"/>
          </w:rPr>
          <w:t>章</w:t>
        </w:r>
        <w:r w:rsidRPr="00616A59">
          <w:rPr>
            <w:rStyle w:val="ac"/>
            <w:rFonts w:ascii="ＭＳ Ｐ明朝" w:eastAsia="ＭＳ Ｐ明朝" w:hAnsi="ＭＳ Ｐ明朝"/>
            <w:sz w:val="24"/>
            <w:szCs w:val="24"/>
          </w:rPr>
          <w:t>6</w:t>
        </w:r>
        <w:r w:rsidR="002A0A4F" w:rsidRPr="00616A59">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p>
    <w:p w14:paraId="1790C49F" w14:textId="672D8268"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 xml:space="preserve">    d.「終わりの日」(</w:t>
      </w:r>
      <w:hyperlink r:id="rId348" w:anchor="6:39" w:tooltip="わたしをつかわされたかたのみこころは、わたしに与えて下さった者を、わたしがひとりも失わずに、終りの日によみがえらせることである。 わたしの父のみこころは、子を見て信じる者が、ことごとく永遠の命を得ることなのである。そして、わたしはその人々を終りの日によみがえらせるであろう」。 ユダヤ人らは、イエスが「わたしは天から下ってきたパンである」と言われたので、イエスについてつぶやき始めた。 そして言った、「これはヨセフの子イエスではないか。わたしたちはその父母を知っているではないか。わたしは天から下ってきたと、ど…" w:history="1">
        <w:r w:rsidR="002A0A4F" w:rsidRPr="00616A59">
          <w:rPr>
            <w:rStyle w:val="ac"/>
            <w:rFonts w:ascii="ＭＳ Ｐ明朝" w:eastAsia="ＭＳ Ｐ明朝" w:hAnsi="ＭＳ Ｐ明朝"/>
            <w:sz w:val="24"/>
            <w:szCs w:val="24"/>
          </w:rPr>
          <w:t>ヨハネ</w:t>
        </w:r>
        <w:r w:rsidRPr="00616A59">
          <w:rPr>
            <w:rStyle w:val="ac"/>
            <w:rFonts w:ascii="ＭＳ Ｐ明朝" w:eastAsia="ＭＳ Ｐ明朝" w:hAnsi="ＭＳ Ｐ明朝"/>
            <w:sz w:val="24"/>
            <w:szCs w:val="24"/>
          </w:rPr>
          <w:t>6</w:t>
        </w:r>
        <w:r w:rsidR="002A0A4F" w:rsidRPr="00616A59">
          <w:rPr>
            <w:rStyle w:val="ac"/>
            <w:rFonts w:ascii="ＭＳ Ｐ明朝" w:eastAsia="ＭＳ Ｐ明朝" w:hAnsi="ＭＳ Ｐ明朝"/>
            <w:sz w:val="24"/>
            <w:szCs w:val="24"/>
          </w:rPr>
          <w:t>章</w:t>
        </w:r>
        <w:r w:rsidRPr="00616A59">
          <w:rPr>
            <w:rStyle w:val="ac"/>
            <w:rFonts w:ascii="ＭＳ Ｐ明朝" w:eastAsia="ＭＳ Ｐ明朝" w:hAnsi="ＭＳ Ｐ明朝"/>
            <w:sz w:val="24"/>
            <w:szCs w:val="24"/>
          </w:rPr>
          <w:t>39-54</w:t>
        </w:r>
        <w:r w:rsidR="002A0A4F" w:rsidRPr="00616A59">
          <w:rPr>
            <w:rStyle w:val="ac"/>
            <w:rFonts w:ascii="ＭＳ Ｐ明朝" w:eastAsia="ＭＳ Ｐ明朝" w:hAnsi="ＭＳ Ｐ明朝"/>
            <w:sz w:val="24"/>
            <w:szCs w:val="24"/>
          </w:rPr>
          <w:t>節</w:t>
        </w:r>
      </w:hyperlink>
      <w:r w:rsidR="002A0A4F">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49" w:anchor="11:24" w:tooltip="マルタは言った、「終りの日のよみがえりの時よみがえることは、存じています」。" w:history="1">
        <w:r w:rsidRPr="00081C7C">
          <w:rPr>
            <w:rStyle w:val="ac"/>
            <w:rFonts w:ascii="ＭＳ Ｐ明朝" w:eastAsia="ＭＳ Ｐ明朝" w:hAnsi="ＭＳ Ｐ明朝"/>
            <w:sz w:val="24"/>
            <w:szCs w:val="24"/>
          </w:rPr>
          <w:t>11</w:t>
        </w:r>
        <w:r w:rsidR="002A0A4F" w:rsidRPr="00081C7C">
          <w:rPr>
            <w:rStyle w:val="ac"/>
            <w:rFonts w:ascii="ＭＳ Ｐ明朝" w:eastAsia="ＭＳ Ｐ明朝" w:hAnsi="ＭＳ Ｐ明朝"/>
            <w:sz w:val="24"/>
            <w:szCs w:val="24"/>
          </w:rPr>
          <w:t>章</w:t>
        </w:r>
        <w:r w:rsidRPr="00081C7C">
          <w:rPr>
            <w:rStyle w:val="ac"/>
            <w:rFonts w:ascii="ＭＳ Ｐ明朝" w:eastAsia="ＭＳ Ｐ明朝" w:hAnsi="ＭＳ Ｐ明朝"/>
            <w:sz w:val="24"/>
            <w:szCs w:val="24"/>
          </w:rPr>
          <w:t>24</w:t>
        </w:r>
        <w:r w:rsidR="002A0A4F" w:rsidRPr="00081C7C">
          <w:rPr>
            <w:rStyle w:val="ac"/>
            <w:rFonts w:ascii="ＭＳ Ｐ明朝" w:eastAsia="ＭＳ Ｐ明朝" w:hAnsi="ＭＳ Ｐ明朝"/>
            <w:sz w:val="24"/>
            <w:szCs w:val="24"/>
          </w:rPr>
          <w:t>節</w:t>
        </w:r>
      </w:hyperlink>
      <w:r w:rsidR="002A0A4F">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50" w:anchor="12:48" w:tooltip="わたしを捨てて、わたしの言葉を受けいれない人には、その人をさばくものがある。わたしの語ったその言葉が、終りの日にその人をさばくであろう。" w:history="1">
        <w:r w:rsidRPr="00081C7C">
          <w:rPr>
            <w:rStyle w:val="ac"/>
            <w:rFonts w:ascii="ＭＳ Ｐ明朝" w:eastAsia="ＭＳ Ｐ明朝" w:hAnsi="ＭＳ Ｐ明朝"/>
            <w:sz w:val="24"/>
            <w:szCs w:val="24"/>
          </w:rPr>
          <w:t>12</w:t>
        </w:r>
        <w:r w:rsidR="002A0A4F" w:rsidRPr="00081C7C">
          <w:rPr>
            <w:rStyle w:val="ac"/>
            <w:rFonts w:ascii="ＭＳ Ｐ明朝" w:eastAsia="ＭＳ Ｐ明朝" w:hAnsi="ＭＳ Ｐ明朝"/>
            <w:sz w:val="24"/>
            <w:szCs w:val="24"/>
          </w:rPr>
          <w:t>章</w:t>
        </w:r>
        <w:r w:rsidRPr="00081C7C">
          <w:rPr>
            <w:rStyle w:val="ac"/>
            <w:rFonts w:ascii="ＭＳ Ｐ明朝" w:eastAsia="ＭＳ Ｐ明朝" w:hAnsi="ＭＳ Ｐ明朝"/>
            <w:sz w:val="24"/>
            <w:szCs w:val="24"/>
          </w:rPr>
          <w:t>48</w:t>
        </w:r>
        <w:r w:rsidR="002A0A4F" w:rsidRPr="00081C7C">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p>
    <w:p w14:paraId="27D3CAF9" w14:textId="77777777" w:rsidR="00C0010E" w:rsidRPr="003E4E3B" w:rsidRDefault="00C0010E" w:rsidP="00C0010E">
      <w:pPr>
        <w:rPr>
          <w:rFonts w:ascii="ＭＳ Ｐ明朝" w:eastAsia="ＭＳ Ｐ明朝" w:hAnsi="ＭＳ Ｐ明朝"/>
          <w:sz w:val="24"/>
          <w:szCs w:val="24"/>
        </w:rPr>
      </w:pPr>
    </w:p>
    <w:p w14:paraId="031E89AD" w14:textId="56D6B477" w:rsidR="00C0010E" w:rsidRPr="003E4E3B" w:rsidRDefault="00C0010E" w:rsidP="007A31C3">
      <w:pPr>
        <w:ind w:firstLineChars="100" w:firstLine="240"/>
        <w:rPr>
          <w:rFonts w:ascii="ＭＳ Ｐ明朝" w:eastAsia="ＭＳ Ｐ明朝" w:hAnsi="ＭＳ Ｐ明朝"/>
          <w:sz w:val="24"/>
          <w:szCs w:val="24"/>
        </w:rPr>
      </w:pPr>
      <w:r w:rsidRPr="00BB5E18">
        <w:rPr>
          <w:rFonts w:ascii="ＭＳ Ｐ明朝" w:eastAsia="ＭＳ Ｐ明朝" w:hAnsi="ＭＳ Ｐ明朝" w:hint="eastAsia"/>
          <w:sz w:val="24"/>
          <w:szCs w:val="24"/>
        </w:rPr>
        <w:t>私たちがここで直面している解釈学上の</w:t>
      </w:r>
      <w:r w:rsidRPr="003E4E3B">
        <w:rPr>
          <w:rFonts w:ascii="ＭＳ Ｐ明朝" w:eastAsia="ＭＳ Ｐ明朝" w:hAnsi="ＭＳ Ｐ明朝" w:hint="eastAsia"/>
          <w:sz w:val="24"/>
          <w:szCs w:val="24"/>
        </w:rPr>
        <w:t>問題は、主に旧約聖書で使われている</w:t>
      </w:r>
      <w:r w:rsidR="002A0A4F">
        <w:rPr>
          <w:rFonts w:ascii="ＭＳ Ｐ明朝" w:eastAsia="ＭＳ Ｐ明朝" w:hAnsi="ＭＳ Ｐ明朝" w:hint="eastAsia"/>
          <w:sz w:val="24"/>
          <w:szCs w:val="24"/>
        </w:rPr>
        <w:t>「</w:t>
      </w:r>
      <w:r w:rsidRPr="003E4E3B">
        <w:rPr>
          <w:rFonts w:ascii="ＭＳ Ｐ明朝" w:eastAsia="ＭＳ Ｐ明朝" w:hAnsi="ＭＳ Ｐ明朝"/>
          <w:sz w:val="24"/>
          <w:szCs w:val="24"/>
        </w:rPr>
        <w:t>主の日</w:t>
      </w:r>
      <w:r w:rsidR="002A0A4F">
        <w:rPr>
          <w:rFonts w:ascii="ＭＳ Ｐ明朝" w:eastAsia="ＭＳ Ｐ明朝" w:hAnsi="ＭＳ Ｐ明朝" w:hint="eastAsia"/>
          <w:sz w:val="24"/>
          <w:szCs w:val="24"/>
        </w:rPr>
        <w:t>」</w:t>
      </w:r>
      <w:r w:rsidRPr="003E4E3B">
        <w:rPr>
          <w:rFonts w:ascii="ＭＳ Ｐ明朝" w:eastAsia="ＭＳ Ｐ明朝" w:hAnsi="ＭＳ Ｐ明朝"/>
          <w:sz w:val="24"/>
          <w:szCs w:val="24"/>
        </w:rPr>
        <w:t>というフレーズに関するものです。</w:t>
      </w:r>
      <w:r w:rsidR="00081C7C">
        <w:rPr>
          <w:rFonts w:ascii="ＭＳ Ｐ明朝" w:eastAsia="ＭＳ Ｐ明朝" w:hAnsi="ＭＳ Ｐ明朝" w:hint="eastAsia"/>
          <w:sz w:val="24"/>
          <w:szCs w:val="24"/>
        </w:rPr>
        <w:t>「</w:t>
      </w:r>
      <w:r w:rsidRPr="003E4E3B">
        <w:rPr>
          <w:rFonts w:ascii="ＭＳ Ｐ明朝" w:eastAsia="ＭＳ Ｐ明朝" w:hAnsi="ＭＳ Ｐ明朝"/>
          <w:sz w:val="24"/>
          <w:szCs w:val="24"/>
        </w:rPr>
        <w:t>主の日」とは、</w:t>
      </w:r>
      <w:r w:rsidR="00081C7C" w:rsidRPr="003E4E3B">
        <w:rPr>
          <w:rFonts w:ascii="ＭＳ Ｐ明朝" w:eastAsia="ＭＳ Ｐ明朝" w:hAnsi="ＭＳ Ｐ明朝"/>
          <w:sz w:val="24"/>
          <w:szCs w:val="24"/>
        </w:rPr>
        <w:t>（艱難</w:t>
      </w:r>
      <w:r w:rsidR="00081C7C">
        <w:rPr>
          <w:rFonts w:ascii="ＭＳ Ｐ明朝" w:eastAsia="ＭＳ Ｐ明朝" w:hAnsi="ＭＳ Ｐ明朝" w:hint="eastAsia"/>
          <w:sz w:val="24"/>
          <w:szCs w:val="24"/>
        </w:rPr>
        <w:t>期</w:t>
      </w:r>
      <w:r w:rsidR="00081C7C" w:rsidRPr="003E4E3B">
        <w:rPr>
          <w:rFonts w:ascii="ＭＳ Ｐ明朝" w:eastAsia="ＭＳ Ｐ明朝" w:hAnsi="ＭＳ Ｐ明朝"/>
          <w:sz w:val="24"/>
          <w:szCs w:val="24"/>
        </w:rPr>
        <w:t>の後</w:t>
      </w:r>
      <w:r w:rsidR="00081C7C">
        <w:rPr>
          <w:rFonts w:ascii="ＭＳ Ｐ明朝" w:eastAsia="ＭＳ Ｐ明朝" w:hAnsi="ＭＳ Ｐ明朝" w:hint="eastAsia"/>
          <w:sz w:val="24"/>
          <w:szCs w:val="24"/>
        </w:rPr>
        <w:t>の</w:t>
      </w:r>
      <w:r w:rsidR="00081C7C" w:rsidRPr="003E4E3B">
        <w:rPr>
          <w:rFonts w:ascii="ＭＳ Ｐ明朝" w:eastAsia="ＭＳ Ｐ明朝" w:hAnsi="ＭＳ Ｐ明朝"/>
          <w:sz w:val="24"/>
          <w:szCs w:val="24"/>
        </w:rPr>
        <w:t>）</w:t>
      </w:r>
      <w:r w:rsidRPr="003E4E3B">
        <w:rPr>
          <w:rFonts w:ascii="ＭＳ Ｐ明朝" w:eastAsia="ＭＳ Ｐ明朝" w:hAnsi="ＭＳ Ｐ明朝"/>
          <w:sz w:val="24"/>
          <w:szCs w:val="24"/>
        </w:rPr>
        <w:t>人類の歴史の終わりを意味する預言的な言葉ですが、旧約聖書の預言者たちの間では、</w:t>
      </w:r>
      <w:r w:rsidR="00BB5E18">
        <w:rPr>
          <w:rFonts w:ascii="ＭＳ Ｐ明朝" w:eastAsia="ＭＳ Ｐ明朝" w:hAnsi="ＭＳ Ｐ明朝" w:hint="eastAsia"/>
          <w:sz w:val="24"/>
          <w:szCs w:val="24"/>
        </w:rPr>
        <w:t>同じ時代の</w:t>
      </w:r>
      <w:r w:rsidRPr="003E4E3B">
        <w:rPr>
          <w:rFonts w:ascii="ＭＳ Ｐ明朝" w:eastAsia="ＭＳ Ｐ明朝" w:hAnsi="ＭＳ Ｐ明朝"/>
          <w:sz w:val="24"/>
          <w:szCs w:val="24"/>
        </w:rPr>
        <w:t>（あるいはそれに近い</w:t>
      </w:r>
      <w:r w:rsidR="00BB5E18">
        <w:rPr>
          <w:rFonts w:ascii="ＭＳ Ｐ明朝" w:eastAsia="ＭＳ Ｐ明朝" w:hAnsi="ＭＳ Ｐ明朝" w:hint="eastAsia"/>
          <w:sz w:val="24"/>
          <w:szCs w:val="24"/>
        </w:rPr>
        <w:t>時期の</w:t>
      </w:r>
      <w:r w:rsidRPr="003E4E3B">
        <w:rPr>
          <w:rFonts w:ascii="ＭＳ Ｐ明朝" w:eastAsia="ＭＳ Ｐ明朝" w:hAnsi="ＭＳ Ｐ明朝"/>
          <w:sz w:val="24"/>
          <w:szCs w:val="24"/>
        </w:rPr>
        <w:t>）出来事の</w:t>
      </w:r>
      <w:r w:rsidRPr="00081C7C">
        <w:rPr>
          <w:rFonts w:ascii="HG明朝E" w:eastAsia="HG明朝E" w:hAnsi="HG明朝E"/>
          <w:sz w:val="24"/>
          <w:szCs w:val="24"/>
        </w:rPr>
        <w:t>パラダイム</w:t>
      </w:r>
      <w:r w:rsidR="00081C7C" w:rsidRPr="00081C7C">
        <w:rPr>
          <w:rFonts w:ascii="ＭＳ Ｐ明朝" w:eastAsia="ＭＳ Ｐ明朝" w:hAnsi="ＭＳ Ｐ明朝" w:hint="eastAsia"/>
          <w:sz w:val="24"/>
          <w:szCs w:val="24"/>
        </w:rPr>
        <w:t>（</w:t>
      </w:r>
      <w:r w:rsidR="00BB5E18">
        <w:rPr>
          <w:rFonts w:ascii="ＭＳ Ｐ明朝" w:eastAsia="ＭＳ Ｐ明朝" w:hAnsi="ＭＳ Ｐ明朝" w:hint="eastAsia"/>
          <w:sz w:val="24"/>
          <w:szCs w:val="24"/>
        </w:rPr>
        <w:t>範例</w:t>
      </w:r>
      <w:r w:rsidR="00081C7C" w:rsidRPr="00081C7C">
        <w:rPr>
          <w:rFonts w:ascii="ＭＳ Ｐ明朝" w:eastAsia="ＭＳ Ｐ明朝" w:hAnsi="ＭＳ Ｐ明朝" w:hint="eastAsia"/>
          <w:sz w:val="24"/>
          <w:szCs w:val="24"/>
        </w:rPr>
        <w:t>）</w:t>
      </w:r>
      <w:r w:rsidRPr="00081C7C">
        <w:rPr>
          <w:rFonts w:ascii="HG明朝E" w:eastAsia="HG明朝E" w:hAnsi="HG明朝E"/>
          <w:sz w:val="24"/>
          <w:szCs w:val="24"/>
        </w:rPr>
        <w:t>として</w:t>
      </w:r>
      <w:r w:rsidR="00BB5E18" w:rsidRPr="00BB5E18">
        <w:rPr>
          <w:rFonts w:ascii="ＭＳ Ｐ明朝" w:eastAsia="ＭＳ Ｐ明朝" w:hAnsi="ＭＳ Ｐ明朝" w:hint="eastAsia"/>
          <w:sz w:val="24"/>
          <w:szCs w:val="24"/>
        </w:rPr>
        <w:t>＜「主の日」が＞</w:t>
      </w:r>
      <w:r w:rsidRPr="003E4E3B">
        <w:rPr>
          <w:rFonts w:ascii="ＭＳ Ｐ明朝" w:eastAsia="ＭＳ Ｐ明朝" w:hAnsi="ＭＳ Ｐ明朝"/>
          <w:sz w:val="24"/>
          <w:szCs w:val="24"/>
        </w:rPr>
        <w:t>頻繁に用いられています。</w:t>
      </w:r>
      <w:r w:rsidR="00081C7C" w:rsidRPr="003E4E3B">
        <w:rPr>
          <w:rFonts w:ascii="ＭＳ Ｐ明朝" w:eastAsia="ＭＳ Ｐ明朝" w:hAnsi="ＭＳ Ｐ明朝"/>
          <w:sz w:val="24"/>
          <w:szCs w:val="24"/>
        </w:rPr>
        <w:t>ヘブ</w:t>
      </w:r>
      <w:r w:rsidR="00081C7C">
        <w:rPr>
          <w:rFonts w:ascii="ＭＳ Ｐ明朝" w:eastAsia="ＭＳ Ｐ明朝" w:hAnsi="ＭＳ Ｐ明朝" w:hint="eastAsia"/>
          <w:sz w:val="24"/>
          <w:szCs w:val="24"/>
        </w:rPr>
        <w:t>ル</w:t>
      </w:r>
      <w:r w:rsidR="00081C7C" w:rsidRPr="003E4E3B">
        <w:rPr>
          <w:rFonts w:ascii="ＭＳ Ｐ明朝" w:eastAsia="ＭＳ Ｐ明朝" w:hAnsi="ＭＳ Ｐ明朝"/>
          <w:sz w:val="24"/>
          <w:szCs w:val="24"/>
        </w:rPr>
        <w:t>人</w:t>
      </w:r>
      <w:r w:rsidRPr="003E4E3B">
        <w:rPr>
          <w:rFonts w:ascii="ＭＳ Ｐ明朝" w:eastAsia="ＭＳ Ｐ明朝" w:hAnsi="ＭＳ Ｐ明朝"/>
          <w:sz w:val="24"/>
          <w:szCs w:val="24"/>
        </w:rPr>
        <w:t>への手紙の中で、パウロが神の霊感を受けて、ユダヤに住む</w:t>
      </w:r>
      <w:r w:rsidR="005C2977">
        <w:rPr>
          <w:rFonts w:ascii="ＭＳ Ｐ明朝" w:eastAsia="ＭＳ Ｐ明朝" w:hAnsi="ＭＳ Ｐ明朝" w:hint="eastAsia"/>
          <w:sz w:val="24"/>
          <w:szCs w:val="24"/>
        </w:rPr>
        <w:t>当時</w:t>
      </w:r>
      <w:r w:rsidRPr="003E4E3B">
        <w:rPr>
          <w:rFonts w:ascii="ＭＳ Ｐ明朝" w:eastAsia="ＭＳ Ｐ明朝" w:hAnsi="ＭＳ Ｐ明朝"/>
          <w:sz w:val="24"/>
          <w:szCs w:val="24"/>
        </w:rPr>
        <w:t>のキリスト教徒が</w:t>
      </w:r>
      <w:r w:rsidR="005C2977">
        <w:rPr>
          <w:rFonts w:ascii="ＭＳ Ｐ明朝" w:eastAsia="ＭＳ Ｐ明朝" w:hAnsi="ＭＳ Ｐ明朝" w:hint="eastAsia"/>
          <w:sz w:val="24"/>
          <w:szCs w:val="24"/>
        </w:rPr>
        <w:t>堕落した</w:t>
      </w:r>
      <w:r w:rsidRPr="003E4E3B">
        <w:rPr>
          <w:rFonts w:ascii="ＭＳ Ｐ明朝" w:eastAsia="ＭＳ Ｐ明朝" w:hAnsi="ＭＳ Ｐ明朝"/>
          <w:sz w:val="24"/>
          <w:szCs w:val="24"/>
        </w:rPr>
        <w:t>ことを出エジプト世代の行動と比較したように（つまり、比較のために「出エジプト</w:t>
      </w:r>
      <w:r w:rsidR="00BB5E18">
        <w:rPr>
          <w:rFonts w:ascii="ＭＳ Ｐ明朝" w:eastAsia="ＭＳ Ｐ明朝" w:hAnsi="ＭＳ Ｐ明朝" w:hint="eastAsia"/>
          <w:sz w:val="24"/>
          <w:szCs w:val="24"/>
        </w:rPr>
        <w:t>・</w:t>
      </w:r>
      <w:r w:rsidRPr="003E4E3B">
        <w:rPr>
          <w:rFonts w:ascii="ＭＳ Ｐ明朝" w:eastAsia="ＭＳ Ｐ明朝" w:hAnsi="ＭＳ Ｐ明朝"/>
          <w:sz w:val="24"/>
          <w:szCs w:val="24"/>
        </w:rPr>
        <w:t>パラダイム</w:t>
      </w:r>
      <w:r w:rsidR="00BB5E18">
        <w:rPr>
          <w:rFonts w:ascii="ＭＳ Ｐ明朝" w:eastAsia="ＭＳ Ｐ明朝" w:hAnsi="ＭＳ Ｐ明朝" w:hint="eastAsia"/>
          <w:sz w:val="24"/>
          <w:szCs w:val="24"/>
        </w:rPr>
        <w:t>（範例）</w:t>
      </w:r>
      <w:r w:rsidRPr="003E4E3B">
        <w:rPr>
          <w:rFonts w:ascii="ＭＳ Ｐ明朝" w:eastAsia="ＭＳ Ｐ明朝" w:hAnsi="ＭＳ Ｐ明朝"/>
          <w:sz w:val="24"/>
          <w:szCs w:val="24"/>
        </w:rPr>
        <w:t>」を利用しました：</w:t>
      </w:r>
      <w:hyperlink r:id="rId351" w:anchor="10:1" w:tooltip="兄弟たちよ。このことを知らずにいてもらいたくない。わたしたちの先祖はみな雲の下におり、みな海を通り、 みな雲の中、海の中で、モーセにつくバプテスマを受けた。 また、みな同じ霊の食物を食べ、 みな同じ霊の飲み物を飲んだ。すなわち、彼らについてきた霊の岩から飲んだのであるが、この岩はキリストにほかならない。 しかし、彼らの中の大多数は、神のみこころにかなわなかったので、荒野で滅ぼされてしまった。 これらの出来事は、わたしたちに対する警告であって、彼らが悪をむさぼったように、わたしたちも悪をむさぼることのないた…" w:history="1">
        <w:r w:rsidR="005C2977" w:rsidRPr="005C2977">
          <w:rPr>
            <w:rStyle w:val="ac"/>
            <w:rFonts w:ascii="ＭＳ Ｐ明朝" w:eastAsia="ＭＳ Ｐ明朝" w:hAnsi="ＭＳ Ｐ明朝"/>
            <w:sz w:val="24"/>
            <w:szCs w:val="24"/>
          </w:rPr>
          <w:t>第一コリント</w:t>
        </w:r>
        <w:r w:rsidR="005C2977" w:rsidRPr="005C2977">
          <w:rPr>
            <w:rStyle w:val="ac"/>
            <w:rFonts w:ascii="ＭＳ Ｐ明朝" w:eastAsia="ＭＳ Ｐ明朝" w:hAnsi="ＭＳ Ｐ明朝" w:hint="eastAsia"/>
            <w:sz w:val="24"/>
            <w:szCs w:val="24"/>
          </w:rPr>
          <w:t>1</w:t>
        </w:r>
        <w:r w:rsidRPr="005C2977">
          <w:rPr>
            <w:rStyle w:val="ac"/>
            <w:rFonts w:ascii="ＭＳ Ｐ明朝" w:eastAsia="ＭＳ Ｐ明朝" w:hAnsi="ＭＳ Ｐ明朝"/>
            <w:sz w:val="24"/>
            <w:szCs w:val="24"/>
          </w:rPr>
          <w:t>0</w:t>
        </w:r>
        <w:r w:rsidR="005C2977" w:rsidRPr="005C2977">
          <w:rPr>
            <w:rStyle w:val="ac"/>
            <w:rFonts w:ascii="ＭＳ Ｐ明朝" w:eastAsia="ＭＳ Ｐ明朝" w:hAnsi="ＭＳ Ｐ明朝"/>
            <w:sz w:val="24"/>
            <w:szCs w:val="24"/>
          </w:rPr>
          <w:t>章</w:t>
        </w:r>
        <w:r w:rsidRPr="005C2977">
          <w:rPr>
            <w:rStyle w:val="ac"/>
            <w:rFonts w:ascii="ＭＳ Ｐ明朝" w:eastAsia="ＭＳ Ｐ明朝" w:hAnsi="ＭＳ Ｐ明朝"/>
            <w:sz w:val="24"/>
            <w:szCs w:val="24"/>
          </w:rPr>
          <w:t>1-13</w:t>
        </w:r>
        <w:r w:rsidR="005C2977" w:rsidRPr="005C2977">
          <w:rPr>
            <w:rStyle w:val="ac"/>
            <w:rFonts w:ascii="ＭＳ Ｐ明朝" w:eastAsia="ＭＳ Ｐ明朝" w:hAnsi="ＭＳ Ｐ明朝"/>
            <w:sz w:val="24"/>
            <w:szCs w:val="24"/>
          </w:rPr>
          <w:t>節</w:t>
        </w:r>
      </w:hyperlink>
      <w:r w:rsidR="005C2977">
        <w:rPr>
          <w:rFonts w:ascii="ＭＳ Ｐ明朝" w:eastAsia="ＭＳ Ｐ明朝" w:hAnsi="ＭＳ Ｐ明朝" w:hint="eastAsia"/>
          <w:sz w:val="24"/>
          <w:szCs w:val="24"/>
        </w:rPr>
        <w:t>;</w:t>
      </w:r>
      <w:r w:rsidR="005C2977">
        <w:rPr>
          <w:rFonts w:ascii="ＭＳ Ｐ明朝" w:eastAsia="ＭＳ Ｐ明朝" w:hAnsi="ＭＳ Ｐ明朝"/>
          <w:sz w:val="24"/>
          <w:szCs w:val="24"/>
        </w:rPr>
        <w:t xml:space="preserve"> </w:t>
      </w:r>
      <w:hyperlink r:id="rId352" w:anchor="3:7" w:tooltip="だから、聖霊が言っているように、「きょう、あなたがたがみ声を聞いたなら、 荒野における試錬の日に、神にそむいた時のように、あなたがたの心を、かたくなにしてはいけない。 あなたがたの先祖たちは、そこでわたしを試みためし、 しかも、四十年の間わたしのわざを見たのである。だから、わたしはその時代の人々に対して、いきどおって言った、彼らの心は、いつも迷っており、彼らは、わたしの道を認めなかった。 そこで、わたしは怒って、彼らをわたしの安息にはいらせることはしない、と誓った」。 兄弟たちよ。気をつけなさい。あなたが…" w:history="1">
        <w:r w:rsidRPr="005C2977">
          <w:rPr>
            <w:rStyle w:val="ac"/>
            <w:rFonts w:ascii="ＭＳ Ｐ明朝" w:eastAsia="ＭＳ Ｐ明朝" w:hAnsi="ＭＳ Ｐ明朝"/>
            <w:sz w:val="24"/>
            <w:szCs w:val="24"/>
          </w:rPr>
          <w:t>ヘブ</w:t>
        </w:r>
        <w:r w:rsidR="005C2977" w:rsidRPr="005C2977">
          <w:rPr>
            <w:rStyle w:val="ac"/>
            <w:rFonts w:ascii="ＭＳ Ｐ明朝" w:eastAsia="ＭＳ Ｐ明朝" w:hAnsi="ＭＳ Ｐ明朝"/>
            <w:sz w:val="24"/>
            <w:szCs w:val="24"/>
          </w:rPr>
          <w:t>ル</w:t>
        </w:r>
        <w:r w:rsidRPr="005C2977">
          <w:rPr>
            <w:rStyle w:val="ac"/>
            <w:rFonts w:ascii="ＭＳ Ｐ明朝" w:eastAsia="ＭＳ Ｐ明朝" w:hAnsi="ＭＳ Ｐ明朝"/>
            <w:sz w:val="24"/>
            <w:szCs w:val="24"/>
          </w:rPr>
          <w:t>3</w:t>
        </w:r>
        <w:r w:rsidR="005C2977" w:rsidRPr="005C2977">
          <w:rPr>
            <w:rStyle w:val="ac"/>
            <w:rFonts w:ascii="ＭＳ Ｐ明朝" w:eastAsia="ＭＳ Ｐ明朝" w:hAnsi="ＭＳ Ｐ明朝"/>
            <w:sz w:val="24"/>
            <w:szCs w:val="24"/>
          </w:rPr>
          <w:t>章</w:t>
        </w:r>
        <w:r w:rsidRPr="005C2977">
          <w:rPr>
            <w:rStyle w:val="ac"/>
            <w:rFonts w:ascii="ＭＳ Ｐ明朝" w:eastAsia="ＭＳ Ｐ明朝" w:hAnsi="ＭＳ Ｐ明朝"/>
            <w:sz w:val="24"/>
            <w:szCs w:val="24"/>
          </w:rPr>
          <w:t>7-19</w:t>
        </w:r>
        <w:r w:rsidR="005C2977" w:rsidRPr="005C2977">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）、旧約聖書の作者も同じ霊感を受けて、しばしば前方を見ながら、起こっている（または間もなく起こる）出来事を歴史の終わりに起こる出来事</w:t>
      </w:r>
      <w:r w:rsidR="007A31C3">
        <w:rPr>
          <w:rFonts w:ascii="ＭＳ Ｐ明朝" w:eastAsia="ＭＳ Ｐ明朝" w:hAnsi="ＭＳ Ｐ明朝" w:hint="eastAsia"/>
          <w:sz w:val="24"/>
          <w:szCs w:val="24"/>
        </w:rPr>
        <w:t>と照らし合わせたり</w:t>
      </w:r>
      <w:r w:rsidRPr="003E4E3B">
        <w:rPr>
          <w:rFonts w:ascii="ＭＳ Ｐ明朝" w:eastAsia="ＭＳ Ｐ明朝" w:hAnsi="ＭＳ Ｐ明朝"/>
          <w:sz w:val="24"/>
          <w:szCs w:val="24"/>
        </w:rPr>
        <w:t>しています。このため、「その日」は、現在起こっている出来事の描写から、「終わりの時」のみに言及しなければならない出来事の劇的な議論へと急速に飛躍するように見えます（実際にそうなることもよくあります）。このように、現在と未来の出来事が目まぐるしく入れ替わることは、最初は混乱するかもしれ</w:t>
      </w:r>
      <w:r w:rsidR="007A31C3">
        <w:rPr>
          <w:rFonts w:ascii="ＭＳ Ｐ明朝" w:eastAsia="ＭＳ Ｐ明朝" w:hAnsi="ＭＳ Ｐ明朝" w:hint="eastAsia"/>
          <w:sz w:val="24"/>
          <w:szCs w:val="24"/>
        </w:rPr>
        <w:t>ません</w:t>
      </w:r>
      <w:r w:rsidRPr="003E4E3B">
        <w:rPr>
          <w:rFonts w:ascii="ＭＳ Ｐ明朝" w:eastAsia="ＭＳ Ｐ明朝" w:hAnsi="ＭＳ Ｐ明朝"/>
          <w:sz w:val="24"/>
          <w:szCs w:val="24"/>
        </w:rPr>
        <w:t>が、正しく理解されれば、忠実な人々に忍耐を促し、反抗的な人々に</w:t>
      </w:r>
      <w:r w:rsidRPr="003E4E3B">
        <w:rPr>
          <w:rFonts w:ascii="ＭＳ Ｐ明朝" w:eastAsia="ＭＳ Ｐ明朝" w:hAnsi="ＭＳ Ｐ明朝" w:hint="eastAsia"/>
          <w:sz w:val="24"/>
          <w:szCs w:val="24"/>
        </w:rPr>
        <w:t>危険な道を歩んでいることを警告する</w:t>
      </w:r>
      <w:r w:rsidR="007A31C3">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非常に効果的な方法となるので</w:t>
      </w:r>
      <w:r w:rsidR="00274AA7">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lastRenderedPageBreak/>
        <w:t>なぜなら、神が「その日」悪人を滅ぼし、正しい人を救い出すことは、このような危機の時に、神が常に悪人には恐ろしい</w:t>
      </w:r>
      <w:r w:rsidR="00274AA7" w:rsidRPr="00274AA7">
        <w:rPr>
          <w:rFonts w:ascii="ＭＳ Ｐ明朝" w:eastAsia="ＭＳ Ｐ明朝" w:hAnsi="ＭＳ Ｐ明朝" w:hint="eastAsia"/>
          <w:sz w:val="24"/>
          <w:szCs w:val="24"/>
        </w:rPr>
        <w:t>報い</w:t>
      </w:r>
      <w:r w:rsidRPr="003E4E3B">
        <w:rPr>
          <w:rFonts w:ascii="ＭＳ Ｐ明朝" w:eastAsia="ＭＳ Ｐ明朝" w:hAnsi="ＭＳ Ｐ明朝" w:hint="eastAsia"/>
          <w:sz w:val="24"/>
          <w:szCs w:val="24"/>
        </w:rPr>
        <w:t>を、正しい人には絶対の忠誠をもって行動することの</w:t>
      </w:r>
      <w:r w:rsidR="00274AA7">
        <w:rPr>
          <w:rFonts w:ascii="ＭＳ Ｐ明朝" w:eastAsia="ＭＳ Ｐ明朝" w:hAnsi="ＭＳ Ｐ明朝" w:hint="eastAsia"/>
          <w:sz w:val="24"/>
          <w:szCs w:val="24"/>
        </w:rPr>
        <w:t>典型</w:t>
      </w:r>
      <w:r w:rsidRPr="003E4E3B">
        <w:rPr>
          <w:rFonts w:ascii="ＭＳ Ｐ明朝" w:eastAsia="ＭＳ Ｐ明朝" w:hAnsi="ＭＳ Ｐ明朝" w:hint="eastAsia"/>
          <w:sz w:val="24"/>
          <w:szCs w:val="24"/>
        </w:rPr>
        <w:t>、</w:t>
      </w:r>
      <w:r w:rsidR="00274AA7">
        <w:rPr>
          <w:rFonts w:ascii="ＭＳ Ｐ明朝" w:eastAsia="ＭＳ Ｐ明朝" w:hAnsi="ＭＳ Ｐ明朝" w:hint="eastAsia"/>
          <w:sz w:val="24"/>
          <w:szCs w:val="24"/>
        </w:rPr>
        <w:t>実</w:t>
      </w:r>
      <w:r w:rsidRPr="003E4E3B">
        <w:rPr>
          <w:rFonts w:ascii="ＭＳ Ｐ明朝" w:eastAsia="ＭＳ Ｐ明朝" w:hAnsi="ＭＳ Ｐ明朝" w:hint="eastAsia"/>
          <w:sz w:val="24"/>
          <w:szCs w:val="24"/>
        </w:rPr>
        <w:t>例、パラダイムとして機能するからです。</w:t>
      </w:r>
    </w:p>
    <w:p w14:paraId="459475CF" w14:textId="77777777" w:rsidR="00C0010E" w:rsidRPr="003E4E3B" w:rsidRDefault="00C0010E" w:rsidP="00C0010E">
      <w:pPr>
        <w:rPr>
          <w:rFonts w:ascii="ＭＳ Ｐ明朝" w:eastAsia="ＭＳ Ｐ明朝" w:hAnsi="ＭＳ Ｐ明朝"/>
          <w:sz w:val="24"/>
          <w:szCs w:val="24"/>
        </w:rPr>
      </w:pPr>
    </w:p>
    <w:p w14:paraId="6B78565F" w14:textId="5EF2246F" w:rsidR="00C0010E" w:rsidRPr="003E4E3B" w:rsidRDefault="00C0010E" w:rsidP="00274AA7">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旧約聖書の預言者</w:t>
      </w:r>
      <w:r w:rsidR="00B1223E">
        <w:rPr>
          <w:rFonts w:ascii="ＭＳ Ｐ明朝" w:eastAsia="ＭＳ Ｐ明朝" w:hAnsi="ＭＳ Ｐ明朝" w:hint="eastAsia"/>
          <w:sz w:val="24"/>
          <w:szCs w:val="24"/>
        </w:rPr>
        <w:t>ら</w:t>
      </w:r>
      <w:r w:rsidRPr="003E4E3B">
        <w:rPr>
          <w:rFonts w:ascii="ＭＳ Ｐ明朝" w:eastAsia="ＭＳ Ｐ明朝" w:hAnsi="ＭＳ Ｐ明朝" w:hint="eastAsia"/>
          <w:sz w:val="24"/>
          <w:szCs w:val="24"/>
        </w:rPr>
        <w:t>の</w:t>
      </w:r>
      <w:r w:rsidR="00BB5E18">
        <w:rPr>
          <w:rFonts w:ascii="ＭＳ Ｐ明朝" w:eastAsia="ＭＳ Ｐ明朝" w:hAnsi="ＭＳ Ｐ明朝" w:hint="eastAsia"/>
          <w:sz w:val="24"/>
          <w:szCs w:val="24"/>
        </w:rPr>
        <w:t>ものを読んでも</w:t>
      </w:r>
      <w:r w:rsidRPr="003E4E3B">
        <w:rPr>
          <w:rFonts w:ascii="ＭＳ Ｐ明朝" w:eastAsia="ＭＳ Ｐ明朝" w:hAnsi="ＭＳ Ｐ明朝" w:hint="eastAsia"/>
          <w:sz w:val="24"/>
          <w:szCs w:val="24"/>
        </w:rPr>
        <w:t>しばしば気づかない</w:t>
      </w:r>
      <w:r w:rsidR="00BB5E18">
        <w:rPr>
          <w:rFonts w:ascii="ＭＳ Ｐ明朝" w:eastAsia="ＭＳ Ｐ明朝" w:hAnsi="ＭＳ Ｐ明朝" w:hint="eastAsia"/>
          <w:sz w:val="24"/>
          <w:szCs w:val="24"/>
        </w:rPr>
        <w:t>でしまう</w:t>
      </w:r>
      <w:r w:rsidRPr="003E4E3B">
        <w:rPr>
          <w:rFonts w:ascii="ＭＳ Ｐ明朝" w:eastAsia="ＭＳ Ｐ明朝" w:hAnsi="ＭＳ Ｐ明朝" w:hint="eastAsia"/>
          <w:sz w:val="24"/>
          <w:szCs w:val="24"/>
        </w:rPr>
        <w:t>重大な要因は、いったん「主の日」のパターンを理解すれば、その同じパターンが人類史</w:t>
      </w:r>
      <w:r w:rsidR="00BB5E18">
        <w:rPr>
          <w:rFonts w:ascii="ＭＳ Ｐ明朝" w:eastAsia="ＭＳ Ｐ明朝" w:hAnsi="ＭＳ Ｐ明朝" w:hint="eastAsia"/>
          <w:sz w:val="24"/>
          <w:szCs w:val="24"/>
        </w:rPr>
        <w:t>において</w:t>
      </w:r>
      <w:r w:rsidR="007A31C3">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いかに常に繰り返されてきたかを示すことができる</w:t>
      </w:r>
      <w:r w:rsidR="00BB5E18">
        <w:rPr>
          <w:rFonts w:ascii="ＭＳ Ｐ明朝" w:eastAsia="ＭＳ Ｐ明朝" w:hAnsi="ＭＳ Ｐ明朝" w:hint="eastAsia"/>
          <w:sz w:val="24"/>
          <w:szCs w:val="24"/>
        </w:rPr>
        <w:t>という</w:t>
      </w:r>
      <w:r w:rsidRPr="003E4E3B">
        <w:rPr>
          <w:rFonts w:ascii="ＭＳ Ｐ明朝" w:eastAsia="ＭＳ Ｐ明朝" w:hAnsi="ＭＳ Ｐ明朝" w:hint="eastAsia"/>
          <w:sz w:val="24"/>
          <w:szCs w:val="24"/>
        </w:rPr>
        <w:t>ことで</w:t>
      </w:r>
      <w:r w:rsidR="00274AA7">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w:t>
      </w:r>
      <w:r w:rsidR="00274AA7">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主の日」とは、裁き、回復、</w:t>
      </w:r>
      <w:r w:rsidR="00274AA7">
        <w:rPr>
          <w:rFonts w:ascii="ＭＳ Ｐ明朝" w:eastAsia="ＭＳ Ｐ明朝" w:hAnsi="ＭＳ Ｐ明朝" w:hint="eastAsia"/>
          <w:sz w:val="24"/>
          <w:szCs w:val="24"/>
        </w:rPr>
        <w:t>置き</w:t>
      </w:r>
      <w:r w:rsidRPr="003E4E3B">
        <w:rPr>
          <w:rFonts w:ascii="ＭＳ Ｐ明朝" w:eastAsia="ＭＳ Ｐ明朝" w:hAnsi="ＭＳ Ｐ明朝" w:hint="eastAsia"/>
          <w:sz w:val="24"/>
          <w:szCs w:val="24"/>
        </w:rPr>
        <w:t>替えという神の「サイクル」の究極的なエピソード</w:t>
      </w:r>
      <w:r w:rsidR="00274AA7">
        <w:rPr>
          <w:rFonts w:ascii="ＭＳ Ｐ明朝" w:eastAsia="ＭＳ Ｐ明朝" w:hAnsi="ＭＳ Ｐ明朝" w:hint="eastAsia"/>
          <w:sz w:val="24"/>
          <w:szCs w:val="24"/>
        </w:rPr>
        <w:t>なのです</w:t>
      </w:r>
      <w:r w:rsidR="00274AA7">
        <w:rPr>
          <w:rStyle w:val="ab"/>
          <w:rFonts w:ascii="ＭＳ Ｐ明朝" w:eastAsia="ＭＳ Ｐ明朝" w:hAnsi="ＭＳ Ｐ明朝"/>
          <w:sz w:val="24"/>
          <w:szCs w:val="24"/>
        </w:rPr>
        <w:footnoteReference w:id="27"/>
      </w:r>
      <w:r w:rsidRPr="003E4E3B">
        <w:rPr>
          <w:rFonts w:ascii="ＭＳ Ｐ明朝" w:eastAsia="ＭＳ Ｐ明朝" w:hAnsi="ＭＳ Ｐ明朝"/>
          <w:sz w:val="24"/>
          <w:szCs w:val="24"/>
        </w:rPr>
        <w:t>。少し話を広げると、この預言者のパラダイムは、まず国家の堕落、次に国家への警告、国家への裁き、その裁き</w:t>
      </w:r>
      <w:r w:rsidR="001A7FC9">
        <w:rPr>
          <w:rFonts w:ascii="ＭＳ Ｐ明朝" w:eastAsia="ＭＳ Ｐ明朝" w:hAnsi="ＭＳ Ｐ明朝" w:hint="eastAsia"/>
          <w:sz w:val="24"/>
          <w:szCs w:val="24"/>
        </w:rPr>
        <w:t>に使われた</w:t>
      </w:r>
      <w:r w:rsidRPr="003E4E3B">
        <w:rPr>
          <w:rFonts w:ascii="ＭＳ Ｐ明朝" w:eastAsia="ＭＳ Ｐ明朝" w:hAnsi="ＭＳ Ｐ明朝"/>
          <w:sz w:val="24"/>
          <w:szCs w:val="24"/>
        </w:rPr>
        <w:t>国</w:t>
      </w:r>
      <w:r w:rsidR="001A7FC9">
        <w:rPr>
          <w:rFonts w:ascii="ＭＳ Ｐ明朝" w:eastAsia="ＭＳ Ｐ明朝" w:hAnsi="ＭＳ Ｐ明朝" w:hint="eastAsia"/>
          <w:sz w:val="24"/>
          <w:szCs w:val="24"/>
        </w:rPr>
        <w:t>外</w:t>
      </w:r>
      <w:r w:rsidRPr="003E4E3B">
        <w:rPr>
          <w:rFonts w:ascii="ＭＳ Ｐ明朝" w:eastAsia="ＭＳ Ｐ明朝" w:hAnsi="ＭＳ Ｐ明朝"/>
          <w:sz w:val="24"/>
          <w:szCs w:val="24"/>
        </w:rPr>
        <w:t>の</w:t>
      </w:r>
      <w:r w:rsidR="001A7FC9">
        <w:rPr>
          <w:rFonts w:ascii="ＭＳ Ｐ明朝" w:eastAsia="ＭＳ Ｐ明朝" w:hAnsi="ＭＳ Ｐ明朝" w:hint="eastAsia"/>
          <w:sz w:val="24"/>
          <w:szCs w:val="24"/>
        </w:rPr>
        <w:t>者達</w:t>
      </w:r>
      <w:r w:rsidRPr="003E4E3B">
        <w:rPr>
          <w:rFonts w:ascii="ＭＳ Ｐ明朝" w:eastAsia="ＭＳ Ｐ明朝" w:hAnsi="ＭＳ Ｐ明朝"/>
          <w:sz w:val="24"/>
          <w:szCs w:val="24"/>
        </w:rPr>
        <w:t>への裁き、外国の抑圧者からの救済、救済された人々の喜び、神の祝福の回復、以前の罪深い民に代わる救済された人々</w:t>
      </w:r>
      <w:r w:rsidRPr="003E4E3B">
        <w:rPr>
          <w:rFonts w:ascii="ＭＳ Ｐ明朝" w:eastAsia="ＭＳ Ｐ明朝" w:hAnsi="ＭＳ Ｐ明朝" w:hint="eastAsia"/>
          <w:sz w:val="24"/>
          <w:szCs w:val="24"/>
        </w:rPr>
        <w:t>の</w:t>
      </w:r>
      <w:r w:rsidR="00B1223E">
        <w:rPr>
          <w:rFonts w:ascii="ＭＳ Ｐ明朝" w:eastAsia="ＭＳ Ｐ明朝" w:hAnsi="ＭＳ Ｐ明朝" w:hint="eastAsia"/>
          <w:sz w:val="24"/>
          <w:szCs w:val="24"/>
        </w:rPr>
        <w:t>置き換え</w:t>
      </w:r>
      <w:r w:rsidRPr="003E4E3B">
        <w:rPr>
          <w:rFonts w:ascii="ＭＳ Ｐ明朝" w:eastAsia="ＭＳ Ｐ明朝" w:hAnsi="ＭＳ Ｐ明朝" w:hint="eastAsia"/>
          <w:sz w:val="24"/>
          <w:szCs w:val="24"/>
        </w:rPr>
        <w:t>を含む場合が多い</w:t>
      </w:r>
      <w:r w:rsidR="007A31C3">
        <w:rPr>
          <w:rFonts w:ascii="ＭＳ Ｐ明朝" w:eastAsia="ＭＳ Ｐ明朝" w:hAnsi="ＭＳ Ｐ明朝" w:hint="eastAsia"/>
          <w:sz w:val="24"/>
          <w:szCs w:val="24"/>
        </w:rPr>
        <w:t>です</w:t>
      </w:r>
      <w:r w:rsidRPr="003E4E3B">
        <w:rPr>
          <w:rFonts w:ascii="ＭＳ Ｐ明朝" w:eastAsia="ＭＳ Ｐ明朝" w:hAnsi="ＭＳ Ｐ明朝" w:hint="eastAsia"/>
          <w:sz w:val="24"/>
          <w:szCs w:val="24"/>
        </w:rPr>
        <w:t>。</w:t>
      </w:r>
    </w:p>
    <w:p w14:paraId="029678FF" w14:textId="77777777" w:rsidR="00C0010E" w:rsidRPr="003E4E3B" w:rsidRDefault="00C0010E" w:rsidP="00C0010E">
      <w:pPr>
        <w:rPr>
          <w:rFonts w:ascii="ＭＳ Ｐ明朝" w:eastAsia="ＭＳ Ｐ明朝" w:hAnsi="ＭＳ Ｐ明朝"/>
          <w:sz w:val="24"/>
          <w:szCs w:val="24"/>
        </w:rPr>
      </w:pPr>
    </w:p>
    <w:p w14:paraId="61AC7320" w14:textId="70112AB7" w:rsidR="00C0010E" w:rsidRPr="003E4E3B" w:rsidRDefault="00C0010E" w:rsidP="001A7FC9">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このため、旧約聖書の預言者は、聖霊の霊感に導かれて、民の背教を罰するためにパレスチナに征服者が来ることを</w:t>
      </w:r>
      <w:r w:rsidR="001A7FC9">
        <w:rPr>
          <w:rFonts w:ascii="ＭＳ Ｐ明朝" w:eastAsia="ＭＳ Ｐ明朝" w:hAnsi="ＭＳ Ｐ明朝" w:hint="eastAsia"/>
          <w:sz w:val="24"/>
          <w:szCs w:val="24"/>
        </w:rPr>
        <w:t>預言しました</w:t>
      </w:r>
      <w:r w:rsidRPr="003E4E3B">
        <w:rPr>
          <w:rFonts w:ascii="ＭＳ Ｐ明朝" w:eastAsia="ＭＳ Ｐ明朝" w:hAnsi="ＭＳ Ｐ明朝" w:hint="eastAsia"/>
          <w:sz w:val="24"/>
          <w:szCs w:val="24"/>
        </w:rPr>
        <w:t>が、歴史の終わりの入り口にあるそのような出来事の究極の場面では、常に優れた、神から与えられた類型が用意されてい</w:t>
      </w:r>
      <w:r w:rsidR="001A7FC9">
        <w:rPr>
          <w:rFonts w:ascii="ＭＳ Ｐ明朝" w:eastAsia="ＭＳ Ｐ明朝" w:hAnsi="ＭＳ Ｐ明朝" w:hint="eastAsia"/>
          <w:sz w:val="24"/>
          <w:szCs w:val="24"/>
        </w:rPr>
        <w:t>まし</w:t>
      </w:r>
      <w:r w:rsidRPr="003E4E3B">
        <w:rPr>
          <w:rFonts w:ascii="ＭＳ Ｐ明朝" w:eastAsia="ＭＳ Ｐ明朝" w:hAnsi="ＭＳ Ｐ明朝" w:hint="eastAsia"/>
          <w:sz w:val="24"/>
          <w:szCs w:val="24"/>
        </w:rPr>
        <w:t>た（</w:t>
      </w:r>
      <w:hyperlink r:id="rId353" w:anchor="33:1" w:tooltip="主の言葉がわたしに臨んだ、 「人の子よ、あなたの民の人々に語って言え、わたしがつるぎを一つの国に臨ませる時、その国の民が彼らのうちからひとりを選んで、これを自分たちの見守る者とする。 彼は国につるぎが臨むのを見て、ラッパを吹き、民を戒める。 しかし人がラッパの音を聞いても、みずから警戒せず、ついにつるぎが来て、その人を殺したなら、その血は彼のこうべに帰する。 彼はラッパの音を聞いて、みずから警戒しなかったのであるから、その血は彼自身に帰する。しかしその人が、みずから警戒したなら、その命は救われる。 しかし…" w:history="1">
        <w:r w:rsidRPr="001A7FC9">
          <w:rPr>
            <w:rStyle w:val="ac"/>
            <w:rFonts w:ascii="ＭＳ Ｐ明朝" w:eastAsia="ＭＳ Ｐ明朝" w:hAnsi="ＭＳ Ｐ明朝" w:hint="eastAsia"/>
            <w:sz w:val="24"/>
            <w:szCs w:val="24"/>
          </w:rPr>
          <w:t>エゼ</w:t>
        </w:r>
        <w:r w:rsidR="001A7FC9" w:rsidRPr="001A7FC9">
          <w:rPr>
            <w:rStyle w:val="ac"/>
            <w:rFonts w:ascii="ＭＳ Ｐ明朝" w:eastAsia="ＭＳ Ｐ明朝" w:hAnsi="ＭＳ Ｐ明朝" w:hint="eastAsia"/>
            <w:sz w:val="24"/>
            <w:szCs w:val="24"/>
          </w:rPr>
          <w:t>キエル</w:t>
        </w:r>
        <w:r w:rsidRPr="001A7FC9">
          <w:rPr>
            <w:rStyle w:val="ac"/>
            <w:rFonts w:ascii="ＭＳ Ｐ明朝" w:eastAsia="ＭＳ Ｐ明朝" w:hAnsi="ＭＳ Ｐ明朝"/>
            <w:sz w:val="24"/>
            <w:szCs w:val="24"/>
          </w:rPr>
          <w:t>33</w:t>
        </w:r>
        <w:r w:rsidR="001A7FC9" w:rsidRPr="001A7FC9">
          <w:rPr>
            <w:rStyle w:val="ac"/>
            <w:rFonts w:ascii="ＭＳ Ｐ明朝" w:eastAsia="ＭＳ Ｐ明朝" w:hAnsi="ＭＳ Ｐ明朝"/>
            <w:sz w:val="24"/>
            <w:szCs w:val="24"/>
          </w:rPr>
          <w:t>章</w:t>
        </w:r>
        <w:r w:rsidRPr="001A7FC9">
          <w:rPr>
            <w:rStyle w:val="ac"/>
            <w:rFonts w:ascii="ＭＳ Ｐ明朝" w:eastAsia="ＭＳ Ｐ明朝" w:hAnsi="ＭＳ Ｐ明朝"/>
            <w:sz w:val="24"/>
            <w:szCs w:val="24"/>
          </w:rPr>
          <w:t>～39</w:t>
        </w:r>
        <w:r w:rsidR="001A7FC9" w:rsidRPr="001A7FC9">
          <w:rPr>
            <w:rStyle w:val="ac"/>
            <w:rFonts w:ascii="ＭＳ Ｐ明朝" w:eastAsia="ＭＳ Ｐ明朝" w:hAnsi="ＭＳ Ｐ明朝"/>
            <w:sz w:val="24"/>
            <w:szCs w:val="24"/>
          </w:rPr>
          <w:t>章</w:t>
        </w:r>
      </w:hyperlink>
      <w:r w:rsidRPr="003E4E3B">
        <w:rPr>
          <w:rFonts w:ascii="ＭＳ Ｐ明朝" w:eastAsia="ＭＳ Ｐ明朝" w:hAnsi="ＭＳ Ｐ明朝"/>
          <w:sz w:val="24"/>
          <w:szCs w:val="24"/>
        </w:rPr>
        <w:t>、ヨエル1</w:t>
      </w:r>
      <w:r w:rsidR="001A7FC9">
        <w:rPr>
          <w:rFonts w:ascii="ＭＳ Ｐ明朝" w:eastAsia="ＭＳ Ｐ明朝" w:hAnsi="ＭＳ Ｐ明朝" w:hint="eastAsia"/>
          <w:sz w:val="24"/>
          <w:szCs w:val="24"/>
        </w:rPr>
        <w:t>章</w:t>
      </w:r>
      <w:r w:rsidRPr="003E4E3B">
        <w:rPr>
          <w:rFonts w:ascii="ＭＳ Ｐ明朝" w:eastAsia="ＭＳ Ｐ明朝" w:hAnsi="ＭＳ Ｐ明朝"/>
          <w:sz w:val="24"/>
          <w:szCs w:val="24"/>
        </w:rPr>
        <w:t>～3</w:t>
      </w:r>
      <w:r w:rsidR="001A7FC9">
        <w:rPr>
          <w:rFonts w:ascii="ＭＳ Ｐ明朝" w:eastAsia="ＭＳ Ｐ明朝" w:hAnsi="ＭＳ Ｐ明朝" w:hint="eastAsia"/>
          <w:sz w:val="24"/>
          <w:szCs w:val="24"/>
        </w:rPr>
        <w:t>章</w:t>
      </w:r>
      <w:r w:rsidRPr="003E4E3B">
        <w:rPr>
          <w:rFonts w:ascii="ＭＳ Ｐ明朝" w:eastAsia="ＭＳ Ｐ明朝" w:hAnsi="ＭＳ Ｐ明朝"/>
          <w:sz w:val="24"/>
          <w:szCs w:val="24"/>
        </w:rPr>
        <w:t>を参照のこと）。そして、もしそのような預言者が、来</w:t>
      </w:r>
      <w:r w:rsidR="00B1223E">
        <w:rPr>
          <w:rFonts w:ascii="ＭＳ Ｐ明朝" w:eastAsia="ＭＳ Ｐ明朝" w:hAnsi="ＭＳ Ｐ明朝" w:hint="eastAsia"/>
          <w:sz w:val="24"/>
          <w:szCs w:val="24"/>
        </w:rPr>
        <w:t>た</w:t>
      </w:r>
      <w:r w:rsidRPr="003E4E3B">
        <w:rPr>
          <w:rFonts w:ascii="ＭＳ Ｐ明朝" w:eastAsia="ＭＳ Ｐ明朝" w:hAnsi="ＭＳ Ｐ明朝"/>
          <w:sz w:val="24"/>
          <w:szCs w:val="24"/>
        </w:rPr>
        <w:t>る災いから</w:t>
      </w:r>
      <w:r w:rsidRPr="003E4E3B">
        <w:rPr>
          <w:rFonts w:ascii="ＭＳ Ｐ明朝" w:eastAsia="ＭＳ Ｐ明朝" w:hAnsi="ＭＳ Ｐ明朝"/>
          <w:sz w:val="24"/>
          <w:szCs w:val="24"/>
        </w:rPr>
        <w:lastRenderedPageBreak/>
        <w:t>の神の最終的な解放について信仰者を励ます使命を負っていたとすれば、「主の日」の始まりに、神の敵を滅ぼし、イスラエルの運命を永遠に回復するメシアの到来に勝る類似はないでしょう（参照：</w:t>
      </w:r>
      <w:hyperlink r:id="rId354" w:anchor="10:1" w:tooltip="わざわいなるかな、不義の判決を下す者、暴虐の宣告を書きしるす者。 彼らは乏しい者の訴えを引き受けず、わが民のうちの貧しい者の権利をはぎ、寡婦の資産を奪い、みなしごのものをかすめる。 あなたがたは刑罰の日がきたなら、何をしようとするのか。大風が遠くから来るとき、何をしようとするのか。あなたがたはのがれていって、だれに助けを求めようとするのか。また、どこにあなたがたの富を残そうとするのか。 ただ捕われた者の中にかがみ、殺された者の中に伏し倒れるのみだ。それでも主の怒りはやまず、なおも、そのみ手を伸ばされる。 …" w:history="1">
        <w:r w:rsidR="007D453E" w:rsidRPr="007D453E">
          <w:rPr>
            <w:rStyle w:val="ac"/>
            <w:rFonts w:ascii="ＭＳ Ｐ明朝" w:eastAsia="ＭＳ Ｐ明朝" w:hAnsi="ＭＳ Ｐ明朝"/>
            <w:sz w:val="24"/>
            <w:szCs w:val="24"/>
          </w:rPr>
          <w:t>イザヤ</w:t>
        </w:r>
        <w:r w:rsidRPr="007D453E">
          <w:rPr>
            <w:rStyle w:val="ac"/>
            <w:rFonts w:ascii="ＭＳ Ｐ明朝" w:eastAsia="ＭＳ Ｐ明朝" w:hAnsi="ＭＳ Ｐ明朝"/>
            <w:sz w:val="24"/>
            <w:szCs w:val="24"/>
          </w:rPr>
          <w:t>10</w:t>
        </w:r>
        <w:r w:rsidR="007D453E" w:rsidRPr="007D453E">
          <w:rPr>
            <w:rStyle w:val="ac"/>
            <w:rFonts w:ascii="ＭＳ Ｐ明朝" w:eastAsia="ＭＳ Ｐ明朝" w:hAnsi="ＭＳ Ｐ明朝"/>
            <w:sz w:val="24"/>
            <w:szCs w:val="24"/>
          </w:rPr>
          <w:t>章</w:t>
        </w:r>
      </w:hyperlink>
      <w:r w:rsidRPr="003E4E3B">
        <w:rPr>
          <w:rFonts w:ascii="ＭＳ Ｐ明朝" w:eastAsia="ＭＳ Ｐ明朝" w:hAnsi="ＭＳ Ｐ明朝"/>
          <w:sz w:val="24"/>
          <w:szCs w:val="24"/>
        </w:rPr>
        <w:t>-</w:t>
      </w:r>
      <w:hyperlink r:id="rId355" w:anchor="11:1" w:tooltip="エッサイの株から一つの芽が出、その根から一つの若枝が生えて実を結び、 その上に主の霊がとどまる。これは知恵と悟りの霊、深慮と才能の霊、主を知る知識と主を恐れる霊である。 彼は主を恐れることを楽しみとし、その目の見るところによって、さばきをなさず、その耳の聞くところによって、定めをなさず、 正義をもって貧しい者をさばき、公平をもって国のうちの柔和な者のために定めをなし、その口のむちをもって国を撃ち、そのくちびるの息をもって悪しき者を殺す。 正義はその腰の帯となり、忠信はその身の帯となる。 おおかみは小羊と共…" w:history="1">
        <w:r w:rsidRPr="007D453E">
          <w:rPr>
            <w:rStyle w:val="ac"/>
            <w:rFonts w:ascii="ＭＳ Ｐ明朝" w:eastAsia="ＭＳ Ｐ明朝" w:hAnsi="ＭＳ Ｐ明朝"/>
            <w:sz w:val="24"/>
            <w:szCs w:val="24"/>
          </w:rPr>
          <w:t>11</w:t>
        </w:r>
        <w:r w:rsidR="007D453E" w:rsidRPr="007D453E">
          <w:rPr>
            <w:rStyle w:val="ac"/>
            <w:rFonts w:ascii="ＭＳ Ｐ明朝" w:eastAsia="ＭＳ Ｐ明朝" w:hAnsi="ＭＳ Ｐ明朝"/>
            <w:sz w:val="24"/>
            <w:szCs w:val="24"/>
          </w:rPr>
          <w:t>章</w:t>
        </w:r>
      </w:hyperlink>
      <w:r w:rsidRPr="003E4E3B">
        <w:rPr>
          <w:rFonts w:ascii="ＭＳ Ｐ明朝" w:eastAsia="ＭＳ Ｐ明朝" w:hAnsi="ＭＳ Ｐ明朝" w:hint="eastAsia"/>
          <w:sz w:val="24"/>
          <w:szCs w:val="24"/>
        </w:rPr>
        <w:t>）。このように旧約聖書で頻繁に使われている「主の日」は、現代の出来事（または近い将来の預言された出来事）を</w:t>
      </w:r>
      <w:r w:rsidRPr="007D453E">
        <w:rPr>
          <w:rFonts w:ascii="HG明朝E" w:eastAsia="HG明朝E" w:hAnsi="HG明朝E" w:hint="eastAsia"/>
          <w:sz w:val="24"/>
          <w:szCs w:val="24"/>
        </w:rPr>
        <w:t>神の</w:t>
      </w:r>
      <w:r w:rsidRPr="003E4E3B">
        <w:rPr>
          <w:rFonts w:ascii="ＭＳ Ｐ明朝" w:eastAsia="ＭＳ Ｐ明朝" w:hAnsi="ＭＳ Ｐ明朝" w:hint="eastAsia"/>
          <w:sz w:val="24"/>
          <w:szCs w:val="24"/>
        </w:rPr>
        <w:t>正しい</w:t>
      </w:r>
      <w:r w:rsidR="00B1223E">
        <w:rPr>
          <w:rFonts w:ascii="ＭＳ Ｐ明朝" w:eastAsia="ＭＳ Ｐ明朝" w:hAnsi="ＭＳ Ｐ明朝" w:hint="eastAsia"/>
          <w:sz w:val="24"/>
          <w:szCs w:val="24"/>
        </w:rPr>
        <w:t>見解から</w:t>
      </w:r>
      <w:r w:rsidRPr="003E4E3B">
        <w:rPr>
          <w:rFonts w:ascii="ＭＳ Ｐ明朝" w:eastAsia="ＭＳ Ｐ明朝" w:hAnsi="ＭＳ Ｐ明朝" w:hint="eastAsia"/>
          <w:sz w:val="24"/>
          <w:szCs w:val="24"/>
        </w:rPr>
        <w:t>、教え、励まし、警告</w:t>
      </w:r>
      <w:r w:rsidR="007A31C3">
        <w:rPr>
          <w:rFonts w:ascii="ＭＳ Ｐ明朝" w:eastAsia="ＭＳ Ｐ明朝" w:hAnsi="ＭＳ Ｐ明朝" w:hint="eastAsia"/>
          <w:sz w:val="24"/>
          <w:szCs w:val="24"/>
        </w:rPr>
        <w:t>し</w:t>
      </w:r>
      <w:r w:rsidRPr="003E4E3B">
        <w:rPr>
          <w:rFonts w:ascii="ＭＳ Ｐ明朝" w:eastAsia="ＭＳ Ｐ明朝" w:hAnsi="ＭＳ Ｐ明朝" w:hint="eastAsia"/>
          <w:sz w:val="24"/>
          <w:szCs w:val="24"/>
        </w:rPr>
        <w:t>、説明するための</w:t>
      </w:r>
      <w:r w:rsidRPr="007D453E">
        <w:rPr>
          <w:rFonts w:ascii="HG明朝E" w:eastAsia="HG明朝E" w:hAnsi="HG明朝E" w:hint="eastAsia"/>
          <w:sz w:val="24"/>
          <w:szCs w:val="24"/>
        </w:rPr>
        <w:t>パラダイムとして</w:t>
      </w:r>
      <w:r w:rsidRPr="003E4E3B">
        <w:rPr>
          <w:rFonts w:ascii="ＭＳ Ｐ明朝" w:eastAsia="ＭＳ Ｐ明朝" w:hAnsi="ＭＳ Ｐ明朝" w:hint="eastAsia"/>
          <w:sz w:val="24"/>
          <w:szCs w:val="24"/>
        </w:rPr>
        <w:t>、艱難</w:t>
      </w:r>
      <w:r w:rsidR="00B1223E">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の出来事とそれに続く「主の日」を予測する聖句を</w:t>
      </w:r>
      <w:r w:rsidR="007A31C3">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正しく解釈するために把握する必要があ</w:t>
      </w:r>
      <w:r w:rsidR="007D453E">
        <w:rPr>
          <w:rFonts w:ascii="ＭＳ Ｐ明朝" w:eastAsia="ＭＳ Ｐ明朝" w:hAnsi="ＭＳ Ｐ明朝" w:hint="eastAsia"/>
          <w:sz w:val="24"/>
          <w:szCs w:val="24"/>
        </w:rPr>
        <w:t>ります</w:t>
      </w:r>
      <w:r w:rsidRPr="003E4E3B">
        <w:rPr>
          <w:rFonts w:ascii="ＭＳ Ｐ明朝" w:eastAsia="ＭＳ Ｐ明朝" w:hAnsi="ＭＳ Ｐ明朝" w:hint="eastAsia"/>
          <w:sz w:val="24"/>
          <w:szCs w:val="24"/>
        </w:rPr>
        <w:t>。</w:t>
      </w:r>
      <w:r w:rsidR="007D453E">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主の日」のパラダイムは、神がすべての歴史を支配し、最終的に処分</w:t>
      </w:r>
      <w:r w:rsidR="00B1223E">
        <w:rPr>
          <w:rFonts w:ascii="ＭＳ Ｐ明朝" w:eastAsia="ＭＳ Ｐ明朝" w:hAnsi="ＭＳ Ｐ明朝" w:hint="eastAsia"/>
          <w:sz w:val="24"/>
          <w:szCs w:val="24"/>
        </w:rPr>
        <w:t>されてしまう</w:t>
      </w:r>
      <w:r w:rsidRPr="003E4E3B">
        <w:rPr>
          <w:rFonts w:ascii="ＭＳ Ｐ明朝" w:eastAsia="ＭＳ Ｐ明朝" w:hAnsi="ＭＳ Ｐ明朝" w:hint="eastAsia"/>
          <w:sz w:val="24"/>
          <w:szCs w:val="24"/>
        </w:rPr>
        <w:t>ことを強調し（</w:t>
      </w:r>
      <w:r w:rsidR="00B1223E">
        <w:rPr>
          <w:rFonts w:ascii="ＭＳ Ｐ明朝" w:eastAsia="ＭＳ Ｐ明朝" w:hAnsi="ＭＳ Ｐ明朝" w:hint="eastAsia"/>
          <w:sz w:val="24"/>
          <w:szCs w:val="24"/>
        </w:rPr>
        <w:t>＜「主の日」が類似する例として引き合いに出される＞</w:t>
      </w:r>
      <w:r w:rsidR="00F04D9E" w:rsidRPr="00F04D9E">
        <w:rPr>
          <w:rFonts w:ascii="ＭＳ Ｐ明朝" w:eastAsia="ＭＳ Ｐ明朝" w:hAnsi="ＭＳ Ｐ明朝" w:hint="eastAsia"/>
          <w:sz w:val="24"/>
          <w:szCs w:val="24"/>
        </w:rPr>
        <w:t>要点</w:t>
      </w:r>
      <w:r w:rsidRPr="003E4E3B">
        <w:rPr>
          <w:rFonts w:ascii="ＭＳ Ｐ明朝" w:eastAsia="ＭＳ Ｐ明朝" w:hAnsi="ＭＳ Ｐ明朝" w:hint="eastAsia"/>
          <w:sz w:val="24"/>
          <w:szCs w:val="24"/>
        </w:rPr>
        <w:t>は、神の支配が絶対となる「その日」</w:t>
      </w:r>
      <w:r w:rsidR="00F04D9E">
        <w:rPr>
          <w:rFonts w:ascii="ＭＳ Ｐ明朝" w:eastAsia="ＭＳ Ｐ明朝" w:hAnsi="ＭＳ Ｐ明朝" w:hint="eastAsia"/>
          <w:sz w:val="24"/>
          <w:szCs w:val="24"/>
        </w:rPr>
        <w:t>にありま</w:t>
      </w:r>
      <w:r w:rsidRPr="003E4E3B">
        <w:rPr>
          <w:rFonts w:ascii="ＭＳ Ｐ明朝" w:eastAsia="ＭＳ Ｐ明朝" w:hAnsi="ＭＳ Ｐ明朝" w:hint="eastAsia"/>
          <w:sz w:val="24"/>
          <w:szCs w:val="24"/>
        </w:rPr>
        <w:t>す）、そのため、神が最終的になさるように、歴史のあらゆる局面で即座になさる（</w:t>
      </w:r>
      <w:r w:rsidR="00B1223E">
        <w:rPr>
          <w:rFonts w:ascii="ＭＳ Ｐ明朝" w:eastAsia="ＭＳ Ｐ明朝" w:hAnsi="ＭＳ Ｐ明朝" w:hint="eastAsia"/>
          <w:sz w:val="24"/>
          <w:szCs w:val="24"/>
        </w:rPr>
        <w:t>その時代</w:t>
      </w:r>
      <w:r w:rsidRPr="003E4E3B">
        <w:rPr>
          <w:rFonts w:ascii="ＭＳ Ｐ明朝" w:eastAsia="ＭＳ Ｐ明朝" w:hAnsi="ＭＳ Ｐ明朝" w:hint="eastAsia"/>
          <w:sz w:val="24"/>
          <w:szCs w:val="24"/>
        </w:rPr>
        <w:t>の危機の正しい解決を含む）ことを知ることは、信者にとって大きな励みになります。試練や一時的な災害があっても、義人は常に解放の時を待ち望み、喜ぶことができ</w:t>
      </w:r>
      <w:r w:rsidR="007D453E">
        <w:rPr>
          <w:rFonts w:ascii="ＭＳ Ｐ明朝" w:eastAsia="ＭＳ Ｐ明朝" w:hAnsi="ＭＳ Ｐ明朝" w:hint="eastAsia"/>
          <w:sz w:val="24"/>
          <w:szCs w:val="24"/>
        </w:rPr>
        <w:t>ます</w:t>
      </w:r>
      <w:r w:rsidRPr="003E4E3B">
        <w:rPr>
          <w:rFonts w:ascii="ＭＳ Ｐ明朝" w:eastAsia="ＭＳ Ｐ明朝" w:hAnsi="ＭＳ Ｐ明朝" w:hint="eastAsia"/>
          <w:sz w:val="24"/>
          <w:szCs w:val="24"/>
        </w:rPr>
        <w:t>。一方、悪人は神の激しい裁き</w:t>
      </w:r>
      <w:r w:rsidR="00653983">
        <w:rPr>
          <w:rFonts w:ascii="ＭＳ Ｐ明朝" w:eastAsia="ＭＳ Ｐ明朝" w:hAnsi="ＭＳ Ｐ明朝" w:hint="eastAsia"/>
          <w:sz w:val="24"/>
          <w:szCs w:val="24"/>
        </w:rPr>
        <w:t>を</w:t>
      </w:r>
      <w:r w:rsidRPr="003E4E3B">
        <w:rPr>
          <w:rFonts w:ascii="ＭＳ Ｐ明朝" w:eastAsia="ＭＳ Ｐ明朝" w:hAnsi="ＭＳ Ｐ明朝" w:hint="eastAsia"/>
          <w:sz w:val="24"/>
          <w:szCs w:val="24"/>
        </w:rPr>
        <w:t>待ち受けるだけで</w:t>
      </w:r>
      <w:r w:rsidR="007D453E">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w:t>
      </w:r>
    </w:p>
    <w:p w14:paraId="2FC97E13" w14:textId="77777777" w:rsidR="00C0010E" w:rsidRDefault="00C0010E" w:rsidP="00C0010E">
      <w:pPr>
        <w:rPr>
          <w:rFonts w:ascii="ＭＳ Ｐ明朝" w:eastAsia="ＭＳ Ｐ明朝" w:hAnsi="ＭＳ Ｐ明朝"/>
          <w:sz w:val="24"/>
          <w:szCs w:val="24"/>
        </w:rPr>
      </w:pPr>
    </w:p>
    <w:p w14:paraId="17EA1AC7" w14:textId="7CB0B10C" w:rsidR="00F04D9E" w:rsidRDefault="00F04D9E" w:rsidP="00F04D9E">
      <w:pPr>
        <w:pStyle w:val="BODY"/>
        <w:widowControl w:val="0"/>
        <w:spacing w:after="80"/>
        <w:ind w:left="840" w:firstLineChars="100" w:firstLine="240"/>
        <w:rPr>
          <w:rFonts w:ascii="‚l‚r ‚oƒSƒVƒbƒN Western" w:hAnsi="‚l‚r ‚oƒSƒVƒbƒN Western" w:cs="‚l‚r ‚oƒSƒVƒbƒN Western"/>
          <w:lang w:eastAsia="x-none"/>
        </w:rPr>
      </w:pPr>
      <w:r w:rsidRPr="00F04D9E">
        <w:rPr>
          <w:rFonts w:ascii="BIZ UDPゴシック" w:eastAsia="BIZ UDPゴシック" w:hAnsi="BIZ UDPゴシック" w:cs="‚l‚r ‚oƒSƒVƒbƒN Western"/>
          <w:lang w:eastAsia="x-none"/>
        </w:rPr>
        <w:t>ああ、多くの民はなりどよめく、海のなりどよめくように、彼らはなりどよめく。ああ、もろもろの国はなりとどろく、大水のなりとどろくように、彼らはなりとどろく。 もろもろの国は多くの水のなりとどろくように、なりとどろく。しかし、神は彼らを懲しめられる。彼らは遠くのがれて、風に吹き去られる山の</w:t>
      </w:r>
      <w:r w:rsidRPr="00F04D9E">
        <w:rPr>
          <w:rFonts w:ascii="BIZ UDPゴシック" w:eastAsia="BIZ UDPゴシック" w:hAnsi="BIZ UDPゴシック" w:cs="‚l‚r ‚oƒSƒVƒbƒN Western"/>
          <w:lang w:eastAsia="x-none"/>
        </w:rPr>
        <w:lastRenderedPageBreak/>
        <w:t>上のもみがらのように、また暴風にうず巻くちりのように追いやられる。 夕暮には、見よ、恐れがある。まだ夜の明けないうちに彼らはうせた。これはわれわれをかすめる者の受くべき分、われわれを奪う者の引くべきくじである。</w:t>
      </w:r>
      <w:r w:rsidRPr="00653983">
        <w:rPr>
          <w:rFonts w:ascii="ＭＳ Ｐ明朝" w:eastAsia="ＭＳ Ｐ明朝" w:hAnsi="ＭＳ Ｐ明朝" w:cs="‚l‚r ‚oƒSƒVƒbƒN Western" w:hint="eastAsia"/>
        </w:rPr>
        <w:t>（イザヤ1</w:t>
      </w:r>
      <w:r w:rsidRPr="00653983">
        <w:rPr>
          <w:rFonts w:ascii="ＭＳ Ｐ明朝" w:eastAsia="ＭＳ Ｐ明朝" w:hAnsi="ＭＳ Ｐ明朝" w:cs="‚l‚r ‚oƒSƒVƒbƒN Western"/>
        </w:rPr>
        <w:t>7</w:t>
      </w:r>
      <w:r w:rsidRPr="00653983">
        <w:rPr>
          <w:rFonts w:ascii="ＭＳ Ｐ明朝" w:eastAsia="ＭＳ Ｐ明朝" w:hAnsi="ＭＳ Ｐ明朝" w:cs="‚l‚r ‚oƒSƒVƒbƒN Western" w:hint="eastAsia"/>
        </w:rPr>
        <w:t>章1</w:t>
      </w:r>
      <w:r w:rsidRPr="00653983">
        <w:rPr>
          <w:rFonts w:ascii="ＭＳ Ｐ明朝" w:eastAsia="ＭＳ Ｐ明朝" w:hAnsi="ＭＳ Ｐ明朝" w:cs="‚l‚r ‚oƒSƒVƒbƒN Western"/>
        </w:rPr>
        <w:t>2-14</w:t>
      </w:r>
      <w:r w:rsidRPr="00653983">
        <w:rPr>
          <w:rFonts w:ascii="ＭＳ Ｐ明朝" w:eastAsia="ＭＳ Ｐ明朝" w:hAnsi="ＭＳ Ｐ明朝" w:cs="‚l‚r ‚oƒSƒVƒbƒN Western" w:hint="eastAsia"/>
        </w:rPr>
        <w:t>節）</w:t>
      </w:r>
      <w:r w:rsidRPr="003E4E3B">
        <w:rPr>
          <w:rFonts w:ascii="ＭＳ Ｐ明朝" w:eastAsia="ＭＳ Ｐ明朝" w:hAnsi="ＭＳ Ｐ明朝"/>
        </w:rPr>
        <w:t>（ダマスコに対する託宣の</w:t>
      </w:r>
      <w:r w:rsidR="00653983">
        <w:rPr>
          <w:rFonts w:ascii="ＭＳ Ｐ明朝" w:eastAsia="ＭＳ Ｐ明朝" w:hAnsi="ＭＳ Ｐ明朝" w:hint="eastAsia"/>
        </w:rPr>
        <w:t>全体的</w:t>
      </w:r>
      <w:r w:rsidRPr="003E4E3B">
        <w:rPr>
          <w:rFonts w:ascii="ＭＳ Ｐ明朝" w:eastAsia="ＭＳ Ｐ明朝" w:hAnsi="ＭＳ Ｐ明朝"/>
        </w:rPr>
        <w:t>結論）</w:t>
      </w:r>
    </w:p>
    <w:p w14:paraId="2AF39ED1" w14:textId="2DF2FC2C" w:rsidR="00C0010E" w:rsidRPr="00153111" w:rsidRDefault="00C0010E" w:rsidP="00C0010E">
      <w:pPr>
        <w:rPr>
          <w:rFonts w:ascii="ＭＳ Ｐ明朝" w:eastAsia="ＭＳ Ｐ明朝" w:hAnsi="ＭＳ Ｐ明朝"/>
          <w:sz w:val="24"/>
          <w:szCs w:val="24"/>
        </w:rPr>
      </w:pPr>
    </w:p>
    <w:p w14:paraId="7B20F070" w14:textId="65045304" w:rsidR="00C0010E" w:rsidRPr="00153111" w:rsidRDefault="00C0010E" w:rsidP="0058119A">
      <w:pPr>
        <w:pStyle w:val="30"/>
      </w:pPr>
      <w:bookmarkStart w:id="14" w:name="_Toc162974037"/>
      <w:r w:rsidRPr="00153111">
        <w:t>c. 裁き・</w:t>
      </w:r>
      <w:r w:rsidR="00153111" w:rsidRPr="00153111">
        <w:rPr>
          <w:rFonts w:hint="eastAsia"/>
        </w:rPr>
        <w:t>回復</w:t>
      </w:r>
      <w:r w:rsidRPr="00153111">
        <w:t>・</w:t>
      </w:r>
      <w:r w:rsidR="00153111" w:rsidRPr="00153111">
        <w:rPr>
          <w:rFonts w:hint="eastAsia"/>
        </w:rPr>
        <w:t>置き換え</w:t>
      </w:r>
      <w:r w:rsidRPr="00153111">
        <w:t>のサイクル</w:t>
      </w:r>
      <w:bookmarkEnd w:id="14"/>
    </w:p>
    <w:p w14:paraId="39B4F884" w14:textId="77777777" w:rsidR="00C0010E" w:rsidRPr="003E4E3B" w:rsidRDefault="00C0010E" w:rsidP="00C0010E">
      <w:pPr>
        <w:rPr>
          <w:rFonts w:ascii="ＭＳ Ｐ明朝" w:eastAsia="ＭＳ Ｐ明朝" w:hAnsi="ＭＳ Ｐ明朝"/>
          <w:sz w:val="24"/>
          <w:szCs w:val="24"/>
        </w:rPr>
      </w:pPr>
    </w:p>
    <w:p w14:paraId="6F9AA21F" w14:textId="2BD345EB" w:rsidR="00113433" w:rsidRPr="00704D09" w:rsidRDefault="00113433" w:rsidP="00113433">
      <w:pPr>
        <w:pStyle w:val="Normal"/>
        <w:ind w:left="840" w:firstLineChars="100" w:firstLine="240"/>
        <w:rPr>
          <w:rFonts w:ascii="ＭＳ Ｐ明朝" w:eastAsia="ＭＳ Ｐ明朝" w:hAnsi="ＭＳ Ｐ明朝" w:cs="Arial"/>
          <w:lang w:val="ja-JP"/>
        </w:rPr>
      </w:pPr>
      <w:r w:rsidRPr="00113433">
        <w:rPr>
          <w:rFonts w:ascii="BIZ UDPゴシック" w:eastAsia="BIZ UDPゴシック" w:hAnsi="BIZ UDPゴシック" w:cs="Arial"/>
          <w:lang w:val="ja-JP"/>
        </w:rPr>
        <w:t xml:space="preserve">世は去り、世はきたる。しかし地は永遠に変らない。日はいで、日は没し、その出た所に急ぎ行く。 風は南に吹き、また転じて、北に向かい、めぐりにめぐって、またそのめぐる所に帰る。川はみな、海に流れ入る、しかし海は満ちることがない。川はその出てきた所にまた帰って行く。すべての事は人をうみ疲れさせる、人はこれを言いつくすことができない。目は見ることに飽きることがなく、耳は聞くことに満足することがない。先にあったことは、また後にもある、先になされた事は、また後にもなされる。日の下には新しいものはない。 </w:t>
      </w:r>
      <w:r w:rsidRPr="00704D09">
        <w:rPr>
          <w:rFonts w:ascii="ＭＳ Ｐ明朝" w:eastAsia="ＭＳ Ｐ明朝" w:hAnsi="ＭＳ Ｐ明朝" w:cs="Arial" w:hint="eastAsia"/>
          <w:lang w:val="ja-JP"/>
        </w:rPr>
        <w:t>（</w:t>
      </w:r>
      <w:hyperlink r:id="rId356" w:anchor="1:4" w:history="1">
        <w:r w:rsidRPr="00704D09">
          <w:rPr>
            <w:rStyle w:val="ac"/>
            <w:rFonts w:ascii="ＭＳ Ｐ明朝" w:eastAsia="ＭＳ Ｐ明朝" w:hAnsi="ＭＳ Ｐ明朝" w:cs="Arial"/>
            <w:lang w:val="ja-JP"/>
          </w:rPr>
          <w:t>伝道の書1章4-9節</w:t>
        </w:r>
      </w:hyperlink>
      <w:r w:rsidRPr="00704D09">
        <w:rPr>
          <w:rFonts w:ascii="ＭＳ Ｐ明朝" w:eastAsia="ＭＳ Ｐ明朝" w:hAnsi="ＭＳ Ｐ明朝" w:cs="Arial" w:hint="eastAsia"/>
          <w:lang w:val="ja-JP"/>
        </w:rPr>
        <w:t>）</w:t>
      </w:r>
    </w:p>
    <w:p w14:paraId="79237AF8" w14:textId="77777777" w:rsidR="00C0010E" w:rsidRPr="003E4E3B" w:rsidRDefault="00C0010E" w:rsidP="00C0010E">
      <w:pPr>
        <w:rPr>
          <w:rFonts w:ascii="ＭＳ Ｐ明朝" w:eastAsia="ＭＳ Ｐ明朝" w:hAnsi="ＭＳ Ｐ明朝"/>
          <w:sz w:val="24"/>
          <w:szCs w:val="24"/>
        </w:rPr>
      </w:pPr>
    </w:p>
    <w:p w14:paraId="61316823" w14:textId="2B7ABAEA" w:rsidR="00C0010E" w:rsidRPr="003E4E3B" w:rsidRDefault="00113433" w:rsidP="00113433">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最も優れた歴史家らが常に認めてきたように、人の歴史は繰</w:t>
      </w:r>
      <w:r>
        <w:rPr>
          <w:rFonts w:ascii="ＭＳ Ｐ明朝" w:eastAsia="ＭＳ Ｐ明朝" w:hAnsi="ＭＳ Ｐ明朝" w:hint="eastAsia"/>
          <w:sz w:val="24"/>
          <w:szCs w:val="24"/>
        </w:rPr>
        <w:lastRenderedPageBreak/>
        <w:t>り返されます。</w:t>
      </w:r>
      <w:r>
        <w:rPr>
          <w:rStyle w:val="ab"/>
          <w:rFonts w:ascii="ＭＳ Ｐ明朝" w:eastAsia="ＭＳ Ｐ明朝" w:hAnsi="ＭＳ Ｐ明朝"/>
          <w:sz w:val="24"/>
          <w:szCs w:val="24"/>
        </w:rPr>
        <w:footnoteReference w:id="28"/>
      </w:r>
      <w:r>
        <w:rPr>
          <w:rFonts w:ascii="ＭＳ Ｐ明朝" w:eastAsia="ＭＳ Ｐ明朝" w:hAnsi="ＭＳ Ｐ明朝" w:hint="eastAsia"/>
          <w:sz w:val="24"/>
          <w:szCs w:val="24"/>
        </w:rPr>
        <w:t xml:space="preserve">　</w:t>
      </w:r>
      <w:r w:rsidR="00C0010E" w:rsidRPr="003E4E3B">
        <w:rPr>
          <w:rFonts w:ascii="ＭＳ Ｐ明朝" w:eastAsia="ＭＳ Ｐ明朝" w:hAnsi="ＭＳ Ｐ明朝" w:hint="eastAsia"/>
          <w:sz w:val="24"/>
          <w:szCs w:val="24"/>
        </w:rPr>
        <w:t>歴史が</w:t>
      </w:r>
      <w:r>
        <w:rPr>
          <w:rFonts w:ascii="ＭＳ Ｐ明朝" w:eastAsia="ＭＳ Ｐ明朝" w:hAnsi="ＭＳ Ｐ明朝" w:hint="eastAsia"/>
          <w:sz w:val="24"/>
          <w:szCs w:val="24"/>
        </w:rPr>
        <w:t>循環</w:t>
      </w:r>
      <w:r w:rsidR="00C0010E" w:rsidRPr="003E4E3B">
        <w:rPr>
          <w:rFonts w:ascii="ＭＳ Ｐ明朝" w:eastAsia="ＭＳ Ｐ明朝" w:hAnsi="ＭＳ Ｐ明朝" w:hint="eastAsia"/>
          <w:sz w:val="24"/>
          <w:szCs w:val="24"/>
        </w:rPr>
        <w:t>しているのは、神がそのように</w:t>
      </w:r>
      <w:r>
        <w:rPr>
          <w:rFonts w:ascii="ＭＳ Ｐ明朝" w:eastAsia="ＭＳ Ｐ明朝" w:hAnsi="ＭＳ Ｐ明朝" w:hint="eastAsia"/>
          <w:sz w:val="24"/>
          <w:szCs w:val="24"/>
        </w:rPr>
        <w:t>創られた</w:t>
      </w:r>
      <w:r w:rsidR="00C0010E" w:rsidRPr="003E4E3B">
        <w:rPr>
          <w:rFonts w:ascii="ＭＳ Ｐ明朝" w:eastAsia="ＭＳ Ｐ明朝" w:hAnsi="ＭＳ Ｐ明朝" w:hint="eastAsia"/>
          <w:sz w:val="24"/>
          <w:szCs w:val="24"/>
        </w:rPr>
        <w:t>からで</w:t>
      </w:r>
      <w:r>
        <w:rPr>
          <w:rFonts w:ascii="ＭＳ Ｐ明朝" w:eastAsia="ＭＳ Ｐ明朝" w:hAnsi="ＭＳ Ｐ明朝" w:hint="eastAsia"/>
          <w:sz w:val="24"/>
          <w:szCs w:val="24"/>
        </w:rPr>
        <w:t>す</w:t>
      </w:r>
      <w:r w:rsidR="00C0010E" w:rsidRPr="003E4E3B">
        <w:rPr>
          <w:rFonts w:ascii="ＭＳ Ｐ明朝" w:eastAsia="ＭＳ Ｐ明朝" w:hAnsi="ＭＳ Ｐ明朝" w:hint="eastAsia"/>
          <w:sz w:val="24"/>
          <w:szCs w:val="24"/>
        </w:rPr>
        <w:t>。それは、この地上での人生の本質について、いくつかの基本的</w:t>
      </w:r>
      <w:r>
        <w:rPr>
          <w:rFonts w:ascii="ＭＳ Ｐ明朝" w:eastAsia="ＭＳ Ｐ明朝" w:hAnsi="ＭＳ Ｐ明朝" w:hint="eastAsia"/>
          <w:sz w:val="24"/>
          <w:szCs w:val="24"/>
        </w:rPr>
        <w:t>で</w:t>
      </w:r>
      <w:r w:rsidR="00C0010E" w:rsidRPr="003E4E3B">
        <w:rPr>
          <w:rFonts w:ascii="ＭＳ Ｐ明朝" w:eastAsia="ＭＳ Ｐ明朝" w:hAnsi="ＭＳ Ｐ明朝" w:hint="eastAsia"/>
          <w:sz w:val="24"/>
          <w:szCs w:val="24"/>
        </w:rPr>
        <w:t>重要な教訓を人類に教えるためで</w:t>
      </w:r>
      <w:r>
        <w:rPr>
          <w:rFonts w:ascii="ＭＳ Ｐ明朝" w:eastAsia="ＭＳ Ｐ明朝" w:hAnsi="ＭＳ Ｐ明朝" w:hint="eastAsia"/>
          <w:sz w:val="24"/>
          <w:szCs w:val="24"/>
        </w:rPr>
        <w:t>す</w:t>
      </w:r>
      <w:r w:rsidR="00C0010E" w:rsidRPr="003E4E3B">
        <w:rPr>
          <w:rFonts w:ascii="ＭＳ Ｐ明朝" w:eastAsia="ＭＳ Ｐ明朝" w:hAnsi="ＭＳ Ｐ明朝" w:hint="eastAsia"/>
          <w:sz w:val="24"/>
          <w:szCs w:val="24"/>
        </w:rPr>
        <w:t>。ちょうど、すべての人が神の被造物を観察することによって神の存在と現実を学ぶように（</w:t>
      </w:r>
      <w:hyperlink r:id="rId357" w:anchor="1:18" w:tooltip="神の怒りは、不義をもって真理をはばもうとする人間のあらゆる不信心と不義とに対して、天から啓示される。 なぜなら、神について知りうる事がらは、彼らには明らかであり、神がそれを彼らに明らかにされたのである。 神の見えない性質、すなわち、神の永遠の力と神性とは、天地創造このかた、被造物において知られていて、明らかに認められるからである。したがって、彼らには弁解の余地がない。 " w:history="1">
        <w:r w:rsidR="00C0010E" w:rsidRPr="00113433">
          <w:rPr>
            <w:rStyle w:val="ac"/>
            <w:rFonts w:ascii="ＭＳ Ｐ明朝" w:eastAsia="ＭＳ Ｐ明朝" w:hAnsi="ＭＳ Ｐ明朝" w:hint="eastAsia"/>
            <w:sz w:val="24"/>
            <w:szCs w:val="24"/>
          </w:rPr>
          <w:t>ローマ</w:t>
        </w:r>
        <w:r w:rsidR="00C0010E" w:rsidRPr="00113433">
          <w:rPr>
            <w:rStyle w:val="ac"/>
            <w:rFonts w:ascii="ＭＳ Ｐ明朝" w:eastAsia="ＭＳ Ｐ明朝" w:hAnsi="ＭＳ Ｐ明朝"/>
            <w:sz w:val="24"/>
            <w:szCs w:val="24"/>
          </w:rPr>
          <w:t>1</w:t>
        </w:r>
        <w:r w:rsidRPr="00113433">
          <w:rPr>
            <w:rStyle w:val="ac"/>
            <w:rFonts w:ascii="ＭＳ Ｐ明朝" w:eastAsia="ＭＳ Ｐ明朝" w:hAnsi="ＭＳ Ｐ明朝"/>
            <w:sz w:val="24"/>
            <w:szCs w:val="24"/>
          </w:rPr>
          <w:t>章</w:t>
        </w:r>
        <w:r w:rsidR="00C0010E" w:rsidRPr="00113433">
          <w:rPr>
            <w:rStyle w:val="ac"/>
            <w:rFonts w:ascii="ＭＳ Ｐ明朝" w:eastAsia="ＭＳ Ｐ明朝" w:hAnsi="ＭＳ Ｐ明朝"/>
            <w:sz w:val="24"/>
            <w:szCs w:val="24"/>
          </w:rPr>
          <w:t>18-20</w:t>
        </w:r>
        <w:r w:rsidRPr="00113433">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）、時間（すなわち歴史）を通して人間の状態と人間の行動を客観的に観察することによって、すべての人</w:t>
      </w:r>
      <w:r>
        <w:rPr>
          <w:rFonts w:ascii="ＭＳ Ｐ明朝" w:eastAsia="ＭＳ Ｐ明朝" w:hAnsi="ＭＳ Ｐ明朝" w:hint="eastAsia"/>
          <w:sz w:val="24"/>
          <w:szCs w:val="24"/>
        </w:rPr>
        <w:t>が虚しく労苦していることは</w:t>
      </w:r>
      <w:r w:rsidR="00C0010E" w:rsidRPr="003E4E3B">
        <w:rPr>
          <w:rFonts w:ascii="ＭＳ Ｐ明朝" w:eastAsia="ＭＳ Ｐ明朝" w:hAnsi="ＭＳ Ｐ明朝"/>
          <w:sz w:val="24"/>
          <w:szCs w:val="24"/>
        </w:rPr>
        <w:t>、誰でも（つまり、人間の存在に関する明白な真実に直面しようとする誰</w:t>
      </w:r>
      <w:r w:rsidR="00704D09">
        <w:rPr>
          <w:rFonts w:ascii="ＭＳ Ｐ明朝" w:eastAsia="ＭＳ Ｐ明朝" w:hAnsi="ＭＳ Ｐ明朝" w:hint="eastAsia"/>
          <w:sz w:val="24"/>
          <w:szCs w:val="24"/>
        </w:rPr>
        <w:t>に</w:t>
      </w:r>
      <w:r w:rsidR="00C0010E" w:rsidRPr="003E4E3B">
        <w:rPr>
          <w:rFonts w:ascii="ＭＳ Ｐ明朝" w:eastAsia="ＭＳ Ｐ明朝" w:hAnsi="ＭＳ Ｐ明朝"/>
          <w:sz w:val="24"/>
          <w:szCs w:val="24"/>
        </w:rPr>
        <w:t>でも）見</w:t>
      </w:r>
      <w:r>
        <w:rPr>
          <w:rFonts w:ascii="ＭＳ Ｐ明朝" w:eastAsia="ＭＳ Ｐ明朝" w:hAnsi="ＭＳ Ｐ明朝" w:hint="eastAsia"/>
          <w:sz w:val="24"/>
          <w:szCs w:val="24"/>
        </w:rPr>
        <w:t>てすぐにわか</w:t>
      </w:r>
      <w:r w:rsidR="00245C73">
        <w:rPr>
          <w:rFonts w:ascii="ＭＳ Ｐ明朝" w:eastAsia="ＭＳ Ｐ明朝" w:hAnsi="ＭＳ Ｐ明朝" w:hint="eastAsia"/>
          <w:sz w:val="24"/>
          <w:szCs w:val="24"/>
        </w:rPr>
        <w:t>るもので</w:t>
      </w:r>
      <w:r>
        <w:rPr>
          <w:rFonts w:ascii="ＭＳ Ｐ明朝" w:eastAsia="ＭＳ Ｐ明朝" w:hAnsi="ＭＳ Ｐ明朝" w:hint="eastAsia"/>
          <w:sz w:val="24"/>
          <w:szCs w:val="24"/>
        </w:rPr>
        <w:t>す。</w:t>
      </w:r>
      <w:r>
        <w:rPr>
          <w:rStyle w:val="ab"/>
          <w:rFonts w:ascii="ＭＳ Ｐ明朝" w:eastAsia="ＭＳ Ｐ明朝" w:hAnsi="ＭＳ Ｐ明朝"/>
          <w:sz w:val="24"/>
          <w:szCs w:val="24"/>
        </w:rPr>
        <w:footnoteReference w:id="29"/>
      </w:r>
      <w:r>
        <w:rPr>
          <w:rFonts w:ascii="ＭＳ Ｐ明朝" w:eastAsia="ＭＳ Ｐ明朝" w:hAnsi="ＭＳ Ｐ明朝" w:hint="eastAsia"/>
          <w:sz w:val="24"/>
          <w:szCs w:val="24"/>
        </w:rPr>
        <w:t xml:space="preserve">　</w:t>
      </w:r>
      <w:r w:rsidR="00C0010E" w:rsidRPr="003E4E3B">
        <w:rPr>
          <w:rFonts w:ascii="ＭＳ Ｐ明朝" w:eastAsia="ＭＳ Ｐ明朝" w:hAnsi="ＭＳ Ｐ明朝"/>
          <w:sz w:val="24"/>
          <w:szCs w:val="24"/>
        </w:rPr>
        <w:t>この原理は、聖書に注目すると一層明白</w:t>
      </w:r>
      <w:r w:rsidR="00C0010E" w:rsidRPr="003E4E3B">
        <w:rPr>
          <w:rFonts w:ascii="ＭＳ Ｐ明朝" w:eastAsia="ＭＳ Ｐ明朝" w:hAnsi="ＭＳ Ｐ明朝" w:hint="eastAsia"/>
          <w:sz w:val="24"/>
          <w:szCs w:val="24"/>
        </w:rPr>
        <w:t>になります。神の視点から厳密に歴史を検証すると、神が宇宙を創造して以来（そして現在の宇宙が終焉を迎えるまで）</w:t>
      </w:r>
      <w:r w:rsidR="00FC189C">
        <w:rPr>
          <w:rFonts w:ascii="ＭＳ Ｐ明朝" w:eastAsia="ＭＳ Ｐ明朝" w:hAnsi="ＭＳ Ｐ明朝" w:hint="eastAsia"/>
          <w:sz w:val="24"/>
          <w:szCs w:val="24"/>
        </w:rPr>
        <w:t>、</w:t>
      </w:r>
      <w:r w:rsidR="00C0010E" w:rsidRPr="003E4E3B">
        <w:rPr>
          <w:rFonts w:ascii="ＭＳ Ｐ明朝" w:eastAsia="ＭＳ Ｐ明朝" w:hAnsi="ＭＳ Ｐ明朝" w:hint="eastAsia"/>
          <w:sz w:val="24"/>
          <w:szCs w:val="24"/>
        </w:rPr>
        <w:t>予測可能な形で繰り返されてきた、神の裁き、回復、</w:t>
      </w:r>
      <w:r>
        <w:rPr>
          <w:rFonts w:ascii="ＭＳ Ｐ明朝" w:eastAsia="ＭＳ Ｐ明朝" w:hAnsi="ＭＳ Ｐ明朝" w:hint="eastAsia"/>
          <w:sz w:val="24"/>
          <w:szCs w:val="24"/>
        </w:rPr>
        <w:t>置き換え</w:t>
      </w:r>
      <w:r w:rsidR="00C0010E" w:rsidRPr="003E4E3B">
        <w:rPr>
          <w:rFonts w:ascii="ＭＳ Ｐ明朝" w:eastAsia="ＭＳ Ｐ明朝" w:hAnsi="ＭＳ Ｐ明朝" w:hint="eastAsia"/>
          <w:sz w:val="24"/>
          <w:szCs w:val="24"/>
        </w:rPr>
        <w:t>のサイクルが</w:t>
      </w:r>
      <w:r>
        <w:rPr>
          <w:rFonts w:ascii="ＭＳ Ｐ明朝" w:eastAsia="ＭＳ Ｐ明朝" w:hAnsi="ＭＳ Ｐ明朝" w:hint="eastAsia"/>
          <w:sz w:val="24"/>
          <w:szCs w:val="24"/>
        </w:rPr>
        <w:t>はっきり見えてきます</w:t>
      </w:r>
      <w:r w:rsidR="00C0010E" w:rsidRPr="003E4E3B">
        <w:rPr>
          <w:rFonts w:ascii="ＭＳ Ｐ明朝" w:eastAsia="ＭＳ Ｐ明朝" w:hAnsi="ＭＳ Ｐ明朝" w:hint="eastAsia"/>
          <w:sz w:val="24"/>
          <w:szCs w:val="24"/>
        </w:rPr>
        <w:t>。これは、人類誕生以前の天使の歴史から、現在私たちが知っている時間の終わりまで、また、最も無名の人間の人生から偉大な帝国の興亡まで、あらゆるレベルにおいて常に当てはまります。天使の時代も人間の時代も、歴史は被造物の反逆から始まり、裁き、回復、</w:t>
      </w:r>
      <w:r>
        <w:rPr>
          <w:rFonts w:ascii="ＭＳ Ｐ明朝" w:eastAsia="ＭＳ Ｐ明朝" w:hAnsi="ＭＳ Ｐ明朝" w:hint="eastAsia"/>
          <w:sz w:val="24"/>
          <w:szCs w:val="24"/>
        </w:rPr>
        <w:t>置き換え</w:t>
      </w:r>
      <w:r w:rsidR="00C0010E" w:rsidRPr="003E4E3B">
        <w:rPr>
          <w:rFonts w:ascii="ＭＳ Ｐ明朝" w:eastAsia="ＭＳ Ｐ明朝" w:hAnsi="ＭＳ Ｐ明朝" w:hint="eastAsia"/>
          <w:sz w:val="24"/>
          <w:szCs w:val="24"/>
        </w:rPr>
        <w:t>という神の支配が始ま</w:t>
      </w:r>
      <w:r>
        <w:rPr>
          <w:rFonts w:ascii="ＭＳ Ｐ明朝" w:eastAsia="ＭＳ Ｐ明朝" w:hAnsi="ＭＳ Ｐ明朝" w:hint="eastAsia"/>
          <w:sz w:val="24"/>
          <w:szCs w:val="24"/>
        </w:rPr>
        <w:t>りまし</w:t>
      </w:r>
      <w:r w:rsidR="00C0010E" w:rsidRPr="003E4E3B">
        <w:rPr>
          <w:rFonts w:ascii="ＭＳ Ｐ明朝" w:eastAsia="ＭＳ Ｐ明朝" w:hAnsi="ＭＳ Ｐ明朝" w:hint="eastAsia"/>
          <w:sz w:val="24"/>
          <w:szCs w:val="24"/>
        </w:rPr>
        <w:t>た。この歴史的プロセスの神の導きのサイクルは、過ちを正すだけでなく、神の比</w:t>
      </w:r>
      <w:r w:rsidR="00C0010E" w:rsidRPr="003E4E3B">
        <w:rPr>
          <w:rFonts w:ascii="ＭＳ Ｐ明朝" w:eastAsia="ＭＳ Ｐ明朝" w:hAnsi="ＭＳ Ｐ明朝" w:hint="eastAsia"/>
          <w:sz w:val="24"/>
          <w:szCs w:val="24"/>
        </w:rPr>
        <w:lastRenderedPageBreak/>
        <w:t>類ない恵みを示し、終わりが始まりよりも良いという癒しの終結をもたら</w:t>
      </w:r>
      <w:r>
        <w:rPr>
          <w:rFonts w:ascii="ＭＳ Ｐ明朝" w:eastAsia="ＭＳ Ｐ明朝" w:hAnsi="ＭＳ Ｐ明朝" w:hint="eastAsia"/>
          <w:sz w:val="24"/>
          <w:szCs w:val="24"/>
        </w:rPr>
        <w:t>します</w:t>
      </w:r>
      <w:r w:rsidR="00C0010E" w:rsidRPr="003E4E3B">
        <w:rPr>
          <w:rFonts w:ascii="ＭＳ Ｐ明朝" w:eastAsia="ＭＳ Ｐ明朝" w:hAnsi="ＭＳ Ｐ明朝" w:hint="eastAsia"/>
          <w:sz w:val="24"/>
          <w:szCs w:val="24"/>
        </w:rPr>
        <w:t>（再生という結果は神の恵みに応えた者にのみ与えられ、それを拒否した者は</w:t>
      </w:r>
      <w:r>
        <w:rPr>
          <w:rFonts w:ascii="ＭＳ Ｐ明朝" w:eastAsia="ＭＳ Ｐ明朝" w:hAnsi="ＭＳ Ｐ明朝" w:hint="eastAsia"/>
          <w:sz w:val="24"/>
          <w:szCs w:val="24"/>
        </w:rPr>
        <w:t>有罪宣告が確証されることになります</w:t>
      </w:r>
      <w:r w:rsidR="00C0010E" w:rsidRPr="003E4E3B">
        <w:rPr>
          <w:rFonts w:ascii="ＭＳ Ｐ明朝" w:eastAsia="ＭＳ Ｐ明朝" w:hAnsi="ＭＳ Ｐ明朝" w:hint="eastAsia"/>
          <w:sz w:val="24"/>
          <w:szCs w:val="24"/>
        </w:rPr>
        <w:t>）。</w:t>
      </w:r>
    </w:p>
    <w:p w14:paraId="3F750438" w14:textId="77777777" w:rsidR="00C0010E" w:rsidRPr="003E4E3B" w:rsidRDefault="00C0010E" w:rsidP="00C0010E">
      <w:pPr>
        <w:rPr>
          <w:rFonts w:ascii="ＭＳ Ｐ明朝" w:eastAsia="ＭＳ Ｐ明朝" w:hAnsi="ＭＳ Ｐ明朝"/>
          <w:sz w:val="24"/>
          <w:szCs w:val="24"/>
        </w:rPr>
      </w:pPr>
    </w:p>
    <w:p w14:paraId="072FBBB4" w14:textId="0C497D4B" w:rsidR="00C0010E" w:rsidRPr="003E4E3B" w:rsidRDefault="00C0010E" w:rsidP="00743719">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有史以来、このサイクルは国家レベルだけでなく、すべての人間の生活においても繰り返されてき</w:t>
      </w:r>
      <w:r w:rsidR="00743719">
        <w:rPr>
          <w:rFonts w:ascii="ＭＳ Ｐ明朝" w:eastAsia="ＭＳ Ｐ明朝" w:hAnsi="ＭＳ Ｐ明朝" w:hint="eastAsia"/>
          <w:sz w:val="24"/>
          <w:szCs w:val="24"/>
        </w:rPr>
        <w:t>まし</w:t>
      </w:r>
      <w:r w:rsidRPr="003E4E3B">
        <w:rPr>
          <w:rFonts w:ascii="ＭＳ Ｐ明朝" w:eastAsia="ＭＳ Ｐ明朝" w:hAnsi="ＭＳ Ｐ明朝" w:hint="eastAsia"/>
          <w:sz w:val="24"/>
          <w:szCs w:val="24"/>
        </w:rPr>
        <w:t>た。人は罪の中に生まれ、神の正義によって裁かれる</w:t>
      </w:r>
      <w:r w:rsidR="00743719">
        <w:rPr>
          <w:rFonts w:ascii="ＭＳ Ｐ明朝" w:eastAsia="ＭＳ Ｐ明朝" w:hAnsi="ＭＳ Ｐ明朝" w:hint="eastAsia"/>
          <w:sz w:val="24"/>
          <w:szCs w:val="24"/>
        </w:rPr>
        <w:t>のです</w:t>
      </w:r>
      <w:r w:rsidRPr="003E4E3B">
        <w:rPr>
          <w:rFonts w:ascii="ＭＳ Ｐ明朝" w:eastAsia="ＭＳ Ｐ明朝" w:hAnsi="ＭＳ Ｐ明朝" w:hint="eastAsia"/>
          <w:sz w:val="24"/>
          <w:szCs w:val="24"/>
        </w:rPr>
        <w:t>（</w:t>
      </w:r>
      <w:hyperlink r:id="rId358" w:anchor="3:23" w:tooltip="すなわち、すべての人は罪を犯したため、神の栄光を受けられなくなっており、 " w:history="1">
        <w:r w:rsidRPr="00743719">
          <w:rPr>
            <w:rStyle w:val="ac"/>
            <w:rFonts w:ascii="ＭＳ Ｐ明朝" w:eastAsia="ＭＳ Ｐ明朝" w:hAnsi="ＭＳ Ｐ明朝" w:hint="eastAsia"/>
            <w:sz w:val="24"/>
            <w:szCs w:val="24"/>
          </w:rPr>
          <w:t>ローマ</w:t>
        </w:r>
        <w:r w:rsidRPr="00743719">
          <w:rPr>
            <w:rStyle w:val="ac"/>
            <w:rFonts w:ascii="ＭＳ Ｐ明朝" w:eastAsia="ＭＳ Ｐ明朝" w:hAnsi="ＭＳ Ｐ明朝"/>
            <w:sz w:val="24"/>
            <w:szCs w:val="24"/>
          </w:rPr>
          <w:t>3</w:t>
        </w:r>
        <w:r w:rsidR="00743719" w:rsidRPr="00743719">
          <w:rPr>
            <w:rStyle w:val="ac"/>
            <w:rFonts w:ascii="ＭＳ Ｐ明朝" w:eastAsia="ＭＳ Ｐ明朝" w:hAnsi="ＭＳ Ｐ明朝"/>
            <w:sz w:val="24"/>
            <w:szCs w:val="24"/>
          </w:rPr>
          <w:t>章</w:t>
        </w:r>
        <w:r w:rsidRPr="00743719">
          <w:rPr>
            <w:rStyle w:val="ac"/>
            <w:rFonts w:ascii="ＭＳ Ｐ明朝" w:eastAsia="ＭＳ Ｐ明朝" w:hAnsi="ＭＳ Ｐ明朝"/>
            <w:sz w:val="24"/>
            <w:szCs w:val="24"/>
          </w:rPr>
          <w:t>23</w:t>
        </w:r>
        <w:r w:rsidR="00743719" w:rsidRPr="00743719">
          <w:rPr>
            <w:rStyle w:val="ac"/>
            <w:rFonts w:ascii="ＭＳ Ｐ明朝" w:eastAsia="ＭＳ Ｐ明朝" w:hAnsi="ＭＳ Ｐ明朝"/>
            <w:sz w:val="24"/>
            <w:szCs w:val="24"/>
          </w:rPr>
          <w:t>節</w:t>
        </w:r>
      </w:hyperlink>
      <w:r w:rsidR="00743719">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59" w:anchor="5:8" w:tooltip="しかし、まだ罪人であった時、わたしたちのためにキリストが死んで下さったことによって、神はわたしたちに対する愛を示されたのである。 " w:history="1">
        <w:r w:rsidRPr="00743719">
          <w:rPr>
            <w:rStyle w:val="ac"/>
            <w:rFonts w:ascii="ＭＳ Ｐ明朝" w:eastAsia="ＭＳ Ｐ明朝" w:hAnsi="ＭＳ Ｐ明朝"/>
            <w:sz w:val="24"/>
            <w:szCs w:val="24"/>
          </w:rPr>
          <w:t>5</w:t>
        </w:r>
        <w:r w:rsidR="00743719" w:rsidRPr="00743719">
          <w:rPr>
            <w:rStyle w:val="ac"/>
            <w:rFonts w:ascii="ＭＳ Ｐ明朝" w:eastAsia="ＭＳ Ｐ明朝" w:hAnsi="ＭＳ Ｐ明朝"/>
            <w:sz w:val="24"/>
            <w:szCs w:val="24"/>
          </w:rPr>
          <w:t>章</w:t>
        </w:r>
        <w:r w:rsidRPr="00743719">
          <w:rPr>
            <w:rStyle w:val="ac"/>
            <w:rFonts w:ascii="ＭＳ Ｐ明朝" w:eastAsia="ＭＳ Ｐ明朝" w:hAnsi="ＭＳ Ｐ明朝"/>
            <w:sz w:val="24"/>
            <w:szCs w:val="24"/>
          </w:rPr>
          <w:t>8</w:t>
        </w:r>
        <w:r w:rsidR="00743719" w:rsidRPr="00743719">
          <w:rPr>
            <w:rStyle w:val="ac"/>
            <w:rFonts w:ascii="ＭＳ Ｐ明朝" w:eastAsia="ＭＳ Ｐ明朝" w:hAnsi="ＭＳ Ｐ明朝"/>
            <w:sz w:val="24"/>
            <w:szCs w:val="24"/>
          </w:rPr>
          <w:t>節</w:t>
        </w:r>
      </w:hyperlink>
      <w:r w:rsidR="00743719">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60" w:anchor="7:14" w:tooltip="わたしたちは、律法は霊的なものであると知っている。しかし、わたしは肉につける者であって、罪の下に売られているのである。 わたしは自分のしていることが、わからない。なぜなら、わたしは自分の欲する事は行わず、かえって自分の憎む事をしているからである。 もし、自分の欲しない事をしているとすれば、わたしは律法が良いものであることを承認していることになる。 そこで、この事をしているのは、もはやわたしではなく、わたしの内に宿っている罪である。 わたしの内に、すなわち、わたしの肉の内には、善なるものが宿っていないことを…" w:history="1">
        <w:r w:rsidRPr="00743719">
          <w:rPr>
            <w:rStyle w:val="ac"/>
            <w:rFonts w:ascii="ＭＳ Ｐ明朝" w:eastAsia="ＭＳ Ｐ明朝" w:hAnsi="ＭＳ Ｐ明朝"/>
            <w:sz w:val="24"/>
            <w:szCs w:val="24"/>
          </w:rPr>
          <w:t>7</w:t>
        </w:r>
        <w:r w:rsidR="00743719" w:rsidRPr="00743719">
          <w:rPr>
            <w:rStyle w:val="ac"/>
            <w:rFonts w:ascii="ＭＳ Ｐ明朝" w:eastAsia="ＭＳ Ｐ明朝" w:hAnsi="ＭＳ Ｐ明朝"/>
            <w:sz w:val="24"/>
            <w:szCs w:val="24"/>
          </w:rPr>
          <w:t>章</w:t>
        </w:r>
        <w:r w:rsidRPr="00743719">
          <w:rPr>
            <w:rStyle w:val="ac"/>
            <w:rFonts w:ascii="ＭＳ Ｐ明朝" w:eastAsia="ＭＳ Ｐ明朝" w:hAnsi="ＭＳ Ｐ明朝"/>
            <w:sz w:val="24"/>
            <w:szCs w:val="24"/>
          </w:rPr>
          <w:t>14-20</w:t>
        </w:r>
        <w:r w:rsidR="00743719" w:rsidRPr="00743719">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361" w:anchor="15:22" w:tooltip="アダムにあってすべての人が死んでいるのと同じように、キリストにあってすべての人が生かされるのである。 " w:history="1">
        <w:r w:rsidR="00743719" w:rsidRPr="00C41276">
          <w:rPr>
            <w:rStyle w:val="ac"/>
            <w:rFonts w:ascii="ＭＳ Ｐ明朝" w:eastAsia="ＭＳ Ｐ明朝" w:hAnsi="ＭＳ Ｐ明朝"/>
            <w:sz w:val="24"/>
            <w:szCs w:val="24"/>
          </w:rPr>
          <w:t>第一</w:t>
        </w:r>
        <w:r w:rsidR="00743719" w:rsidRPr="00C41276">
          <w:rPr>
            <w:rStyle w:val="ac"/>
            <w:rFonts w:ascii="ＭＳ Ｐ明朝" w:eastAsia="ＭＳ Ｐ明朝" w:hAnsi="ＭＳ Ｐ明朝" w:hint="eastAsia"/>
            <w:sz w:val="24"/>
            <w:szCs w:val="24"/>
          </w:rPr>
          <w:t>コリント</w:t>
        </w:r>
        <w:r w:rsidRPr="00C41276">
          <w:rPr>
            <w:rStyle w:val="ac"/>
            <w:rFonts w:ascii="ＭＳ Ｐ明朝" w:eastAsia="ＭＳ Ｐ明朝" w:hAnsi="ＭＳ Ｐ明朝"/>
            <w:sz w:val="24"/>
            <w:szCs w:val="24"/>
          </w:rPr>
          <w:t>15</w:t>
        </w:r>
        <w:r w:rsidR="00743719" w:rsidRPr="00C41276">
          <w:rPr>
            <w:rStyle w:val="ac"/>
            <w:rFonts w:ascii="ＭＳ Ｐ明朝" w:eastAsia="ＭＳ Ｐ明朝" w:hAnsi="ＭＳ Ｐ明朝"/>
            <w:sz w:val="24"/>
            <w:szCs w:val="24"/>
          </w:rPr>
          <w:t>章</w:t>
        </w:r>
        <w:r w:rsidRPr="00C41276">
          <w:rPr>
            <w:rStyle w:val="ac"/>
            <w:rFonts w:ascii="ＭＳ Ｐ明朝" w:eastAsia="ＭＳ Ｐ明朝" w:hAnsi="ＭＳ Ｐ明朝"/>
            <w:sz w:val="24"/>
            <w:szCs w:val="24"/>
          </w:rPr>
          <w:t>22</w:t>
        </w:r>
        <w:r w:rsidR="00743719" w:rsidRPr="00C41276">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）。しかし、イエス・キリストの犠牲によって、人は</w:t>
      </w:r>
      <w:r w:rsidR="00743719" w:rsidRPr="003E4E3B">
        <w:rPr>
          <w:rFonts w:ascii="ＭＳ Ｐ明朝" w:eastAsia="ＭＳ Ｐ明朝" w:hAnsi="ＭＳ Ｐ明朝"/>
          <w:sz w:val="24"/>
          <w:szCs w:val="24"/>
        </w:rPr>
        <w:t>（信仰を通して）</w:t>
      </w:r>
      <w:r w:rsidRPr="003E4E3B">
        <w:rPr>
          <w:rFonts w:ascii="ＭＳ Ｐ明朝" w:eastAsia="ＭＳ Ｐ明朝" w:hAnsi="ＭＳ Ｐ明朝"/>
          <w:sz w:val="24"/>
          <w:szCs w:val="24"/>
        </w:rPr>
        <w:t>神への回復を与えられます。神の寛大な申し出に応じるすべての人々には、比類のない新しい命、永遠の命が、現在の私たちの共通の運命である哀れなほど短くて苦しい死に取って代わるのです。イエス・キリストの高価な犠牲を拒否するすべての人々には、死の判決が確</w:t>
      </w:r>
      <w:r w:rsidRPr="003E4E3B">
        <w:rPr>
          <w:rFonts w:ascii="ＭＳ Ｐ明朝" w:eastAsia="ＭＳ Ｐ明朝" w:hAnsi="ＭＳ Ｐ明朝" w:hint="eastAsia"/>
          <w:sz w:val="24"/>
          <w:szCs w:val="24"/>
        </w:rPr>
        <w:t>定し、死の判決</w:t>
      </w:r>
      <w:r w:rsidR="00B320AC">
        <w:rPr>
          <w:rFonts w:ascii="ＭＳ Ｐ明朝" w:eastAsia="ＭＳ Ｐ明朝" w:hAnsi="ＭＳ Ｐ明朝" w:hint="eastAsia"/>
          <w:sz w:val="24"/>
          <w:szCs w:val="24"/>
        </w:rPr>
        <w:t>の執行</w:t>
      </w:r>
      <w:r w:rsidRPr="003E4E3B">
        <w:rPr>
          <w:rFonts w:ascii="ＭＳ Ｐ明朝" w:eastAsia="ＭＳ Ｐ明朝" w:hAnsi="ＭＳ Ｐ明朝" w:hint="eastAsia"/>
          <w:sz w:val="24"/>
          <w:szCs w:val="24"/>
        </w:rPr>
        <w:t>は歴史の終わり（すなわち、裁きの日、「大いなる白い</w:t>
      </w:r>
      <w:r w:rsidR="00743719">
        <w:rPr>
          <w:rFonts w:ascii="ＭＳ Ｐ明朝" w:eastAsia="ＭＳ Ｐ明朝" w:hAnsi="ＭＳ Ｐ明朝" w:hint="eastAsia"/>
          <w:sz w:val="24"/>
          <w:szCs w:val="24"/>
        </w:rPr>
        <w:t>御座</w:t>
      </w:r>
      <w:r w:rsidRPr="003E4E3B">
        <w:rPr>
          <w:rFonts w:ascii="ＭＳ Ｐ明朝" w:eastAsia="ＭＳ Ｐ明朝" w:hAnsi="ＭＳ Ｐ明朝" w:hint="eastAsia"/>
          <w:sz w:val="24"/>
          <w:szCs w:val="24"/>
        </w:rPr>
        <w:t>」：</w:t>
      </w:r>
      <w:hyperlink r:id="rId362" w:anchor="20:11" w:tooltip="また見ていると、大きな白い御座があり、そこにいますかたがあった。天も地も御顔の前から逃げ去って、あとかたもなくなった。 また、死んでいた者が、大いなる者も小さき者も共に、御座の前に立っているのが見えた。かずかずの書物が開かれたが、もう一つの書物が開かれた。これはいのちの書であった。死人はそのしわざに応じ、この書物に書かれていることにしたがって、さばかれた。 海はその中にいる死人を出し、死も黄泉もその中にいる死人を出し、そして、おのおのそのしわざに応じて、さばきを受けた。 それから、死も黄泉も火の池に投げ込ま" w:history="1">
        <w:r w:rsidR="00743719" w:rsidRPr="00C41276">
          <w:rPr>
            <w:rStyle w:val="ac"/>
            <w:rFonts w:ascii="ＭＳ Ｐ明朝" w:eastAsia="ＭＳ Ｐ明朝" w:hAnsi="ＭＳ Ｐ明朝" w:hint="eastAsia"/>
            <w:sz w:val="24"/>
            <w:szCs w:val="24"/>
          </w:rPr>
          <w:t>黙示録</w:t>
        </w:r>
        <w:r w:rsidRPr="00C41276">
          <w:rPr>
            <w:rStyle w:val="ac"/>
            <w:rFonts w:ascii="ＭＳ Ｐ明朝" w:eastAsia="ＭＳ Ｐ明朝" w:hAnsi="ＭＳ Ｐ明朝"/>
            <w:sz w:val="24"/>
            <w:szCs w:val="24"/>
          </w:rPr>
          <w:t>20</w:t>
        </w:r>
        <w:r w:rsidR="00743719" w:rsidRPr="00C41276">
          <w:rPr>
            <w:rStyle w:val="ac"/>
            <w:rFonts w:ascii="ＭＳ Ｐ明朝" w:eastAsia="ＭＳ Ｐ明朝" w:hAnsi="ＭＳ Ｐ明朝"/>
            <w:sz w:val="24"/>
            <w:szCs w:val="24"/>
          </w:rPr>
          <w:t>章</w:t>
        </w:r>
        <w:r w:rsidRPr="00C41276">
          <w:rPr>
            <w:rStyle w:val="ac"/>
            <w:rFonts w:ascii="ＭＳ Ｐ明朝" w:eastAsia="ＭＳ Ｐ明朝" w:hAnsi="ＭＳ Ｐ明朝"/>
            <w:sz w:val="24"/>
            <w:szCs w:val="24"/>
          </w:rPr>
          <w:t>11-15</w:t>
        </w:r>
        <w:r w:rsidR="00743719" w:rsidRPr="00C41276">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w:t>
      </w:r>
      <w:r w:rsidR="00B320AC">
        <w:rPr>
          <w:rFonts w:ascii="ＭＳ Ｐ明朝" w:eastAsia="ＭＳ Ｐ明朝" w:hAnsi="ＭＳ Ｐ明朝" w:hint="eastAsia"/>
          <w:sz w:val="24"/>
          <w:szCs w:val="24"/>
        </w:rPr>
        <w:t>になされる</w:t>
      </w:r>
      <w:r w:rsidRPr="003E4E3B">
        <w:rPr>
          <w:rFonts w:ascii="ＭＳ Ｐ明朝" w:eastAsia="ＭＳ Ｐ明朝" w:hAnsi="ＭＳ Ｐ明朝"/>
          <w:sz w:val="24"/>
          <w:szCs w:val="24"/>
        </w:rPr>
        <w:t>ことになるのです。</w:t>
      </w:r>
    </w:p>
    <w:p w14:paraId="4D409652" w14:textId="77777777" w:rsidR="00C0010E" w:rsidRPr="003E4E3B" w:rsidRDefault="00C0010E" w:rsidP="00C0010E">
      <w:pPr>
        <w:rPr>
          <w:rFonts w:ascii="ＭＳ Ｐ明朝" w:eastAsia="ＭＳ Ｐ明朝" w:hAnsi="ＭＳ Ｐ明朝"/>
          <w:sz w:val="24"/>
          <w:szCs w:val="24"/>
        </w:rPr>
      </w:pPr>
    </w:p>
    <w:p w14:paraId="41D3AEE4" w14:textId="4BE3140B" w:rsidR="00C0010E" w:rsidRPr="003E4E3B" w:rsidRDefault="00C0010E" w:rsidP="00C41276">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悔い改めた者に</w:t>
      </w:r>
      <w:r w:rsidR="009747DB">
        <w:rPr>
          <w:rFonts w:ascii="ＭＳ Ｐ明朝" w:eastAsia="ＭＳ Ｐ明朝" w:hAnsi="ＭＳ Ｐ明朝" w:hint="eastAsia"/>
          <w:sz w:val="24"/>
          <w:szCs w:val="24"/>
        </w:rPr>
        <w:t>対処される</w:t>
      </w:r>
      <w:r w:rsidRPr="003E4E3B">
        <w:rPr>
          <w:rFonts w:ascii="ＭＳ Ｐ明朝" w:eastAsia="ＭＳ Ｐ明朝" w:hAnsi="ＭＳ Ｐ明朝" w:hint="eastAsia"/>
          <w:sz w:val="24"/>
          <w:szCs w:val="24"/>
        </w:rPr>
        <w:t>裁きと回復と</w:t>
      </w:r>
      <w:r w:rsidR="009747DB">
        <w:rPr>
          <w:rFonts w:ascii="ＭＳ Ｐ明朝" w:eastAsia="ＭＳ Ｐ明朝" w:hAnsi="ＭＳ Ｐ明朝" w:hint="eastAsia"/>
          <w:sz w:val="24"/>
          <w:szCs w:val="24"/>
        </w:rPr>
        <w:t>置き換え</w:t>
      </w:r>
      <w:r w:rsidRPr="003E4E3B">
        <w:rPr>
          <w:rFonts w:ascii="ＭＳ Ｐ明朝" w:eastAsia="ＭＳ Ｐ明朝" w:hAnsi="ＭＳ Ｐ明朝" w:hint="eastAsia"/>
          <w:sz w:val="24"/>
          <w:szCs w:val="24"/>
        </w:rPr>
        <w:t>のサイクル（抵抗する者には確認と</w:t>
      </w:r>
      <w:r w:rsidR="00C41276">
        <w:rPr>
          <w:rFonts w:ascii="ＭＳ Ｐ明朝" w:eastAsia="ＭＳ Ｐ明朝" w:hAnsi="ＭＳ Ｐ明朝" w:hint="eastAsia"/>
          <w:sz w:val="24"/>
          <w:szCs w:val="24"/>
        </w:rPr>
        <w:t>有罪宣告</w:t>
      </w:r>
      <w:r w:rsidRPr="003E4E3B">
        <w:rPr>
          <w:rFonts w:ascii="ＭＳ Ｐ明朝" w:eastAsia="ＭＳ Ｐ明朝" w:hAnsi="ＭＳ Ｐ明朝" w:hint="eastAsia"/>
          <w:sz w:val="24"/>
          <w:szCs w:val="24"/>
        </w:rPr>
        <w:t>のサイクル）</w:t>
      </w:r>
      <w:r w:rsidR="004147BA">
        <w:rPr>
          <w:rFonts w:ascii="ＭＳ Ｐ明朝" w:eastAsia="ＭＳ Ｐ明朝" w:hAnsi="ＭＳ Ｐ明朝" w:hint="eastAsia"/>
          <w:sz w:val="24"/>
          <w:szCs w:val="24"/>
        </w:rPr>
        <w:t>は</w:t>
      </w:r>
      <w:r w:rsidRPr="003E4E3B">
        <w:rPr>
          <w:rFonts w:ascii="ＭＳ Ｐ明朝" w:eastAsia="ＭＳ Ｐ明朝" w:hAnsi="ＭＳ Ｐ明朝" w:hint="eastAsia"/>
          <w:sz w:val="24"/>
          <w:szCs w:val="24"/>
        </w:rPr>
        <w:t>、国家の</w:t>
      </w:r>
      <w:r w:rsidR="00C41276">
        <w:rPr>
          <w:rFonts w:ascii="ＭＳ Ｐ明朝" w:eastAsia="ＭＳ Ｐ明朝" w:hAnsi="ＭＳ Ｐ明朝" w:hint="eastAsia"/>
          <w:sz w:val="24"/>
          <w:szCs w:val="24"/>
        </w:rPr>
        <w:t>存在</w:t>
      </w:r>
      <w:r w:rsidRPr="003E4E3B">
        <w:rPr>
          <w:rFonts w:ascii="ＭＳ Ｐ明朝" w:eastAsia="ＭＳ Ｐ明朝" w:hAnsi="ＭＳ Ｐ明朝" w:hint="eastAsia"/>
          <w:sz w:val="24"/>
          <w:szCs w:val="24"/>
        </w:rPr>
        <w:t>にも見られ</w:t>
      </w:r>
      <w:r w:rsidR="00C41276">
        <w:rPr>
          <w:rFonts w:ascii="ＭＳ Ｐ明朝" w:eastAsia="ＭＳ Ｐ明朝" w:hAnsi="ＭＳ Ｐ明朝" w:hint="eastAsia"/>
          <w:sz w:val="24"/>
          <w:szCs w:val="24"/>
        </w:rPr>
        <w:t>ます</w:t>
      </w:r>
      <w:r w:rsidRPr="003E4E3B">
        <w:rPr>
          <w:rFonts w:ascii="ＭＳ Ｐ明朝" w:eastAsia="ＭＳ Ｐ明朝" w:hAnsi="ＭＳ Ｐ明朝" w:hint="eastAsia"/>
          <w:sz w:val="24"/>
          <w:szCs w:val="24"/>
        </w:rPr>
        <w:t>。聖書で特に言及されていない事例の詳細については推測するしかありませんが、神への不敬な行為によって滅ぼされた国（神の代理人</w:t>
      </w:r>
      <w:r w:rsidR="00C41276">
        <w:rPr>
          <w:rFonts w:ascii="ＭＳ Ｐ明朝" w:eastAsia="ＭＳ Ｐ明朝" w:hAnsi="ＭＳ Ｐ明朝" w:hint="eastAsia"/>
          <w:sz w:val="24"/>
          <w:szCs w:val="24"/>
        </w:rPr>
        <w:t>クロス</w:t>
      </w:r>
      <w:r w:rsidRPr="003E4E3B">
        <w:rPr>
          <w:rFonts w:ascii="ＭＳ Ｐ明朝" w:eastAsia="ＭＳ Ｐ明朝" w:hAnsi="ＭＳ Ｐ明朝" w:hint="eastAsia"/>
          <w:sz w:val="24"/>
          <w:szCs w:val="24"/>
        </w:rPr>
        <w:t>によ</w:t>
      </w:r>
      <w:r w:rsidR="00C41276">
        <w:rPr>
          <w:rFonts w:ascii="ＭＳ Ｐ明朝" w:eastAsia="ＭＳ Ｐ明朝" w:hAnsi="ＭＳ Ｐ明朝" w:hint="eastAsia"/>
          <w:sz w:val="24"/>
          <w:szCs w:val="24"/>
        </w:rPr>
        <w:t>って対処された</w:t>
      </w:r>
      <w:r w:rsidRPr="003E4E3B">
        <w:rPr>
          <w:rFonts w:ascii="ＭＳ Ｐ明朝" w:eastAsia="ＭＳ Ｐ明朝" w:hAnsi="ＭＳ Ｐ明朝" w:hint="eastAsia"/>
          <w:sz w:val="24"/>
          <w:szCs w:val="24"/>
        </w:rPr>
        <w:t>バビロンなど）や、厳しく懲らしめられた後に悪を悔い改めて回復した国</w:t>
      </w:r>
      <w:r w:rsidRPr="003E4E3B">
        <w:rPr>
          <w:rFonts w:ascii="ＭＳ Ｐ明朝" w:eastAsia="ＭＳ Ｐ明朝" w:hAnsi="ＭＳ Ｐ明朝" w:hint="eastAsia"/>
          <w:sz w:val="24"/>
          <w:szCs w:val="24"/>
        </w:rPr>
        <w:lastRenderedPageBreak/>
        <w:t>（ヨナ書に</w:t>
      </w:r>
      <w:r w:rsidR="00C41276">
        <w:rPr>
          <w:rFonts w:ascii="ＭＳ Ｐ明朝" w:eastAsia="ＭＳ Ｐ明朝" w:hAnsi="ＭＳ Ｐ明朝" w:hint="eastAsia"/>
          <w:sz w:val="24"/>
          <w:szCs w:val="24"/>
        </w:rPr>
        <w:t>記されてある</w:t>
      </w:r>
      <w:r w:rsidRPr="003E4E3B">
        <w:rPr>
          <w:rFonts w:ascii="ＭＳ Ｐ明朝" w:eastAsia="ＭＳ Ｐ明朝" w:hAnsi="ＭＳ Ｐ明朝" w:hint="eastAsia"/>
          <w:sz w:val="24"/>
          <w:szCs w:val="24"/>
        </w:rPr>
        <w:t>アッシリアなど）の例は、歴史を少し学んだ人なら簡単に挙げることができるでしょう。神が世界の国々に対してそのような</w:t>
      </w:r>
      <w:r w:rsidR="004147BA">
        <w:rPr>
          <w:rFonts w:ascii="ＭＳ Ｐ明朝" w:eastAsia="ＭＳ Ｐ明朝" w:hAnsi="ＭＳ Ｐ明朝" w:hint="eastAsia"/>
          <w:sz w:val="24"/>
          <w:szCs w:val="24"/>
        </w:rPr>
        <w:t>対応を</w:t>
      </w:r>
      <w:r w:rsidRPr="003E4E3B">
        <w:rPr>
          <w:rFonts w:ascii="ＭＳ Ｐ明朝" w:eastAsia="ＭＳ Ｐ明朝" w:hAnsi="ＭＳ Ｐ明朝" w:hint="eastAsia"/>
          <w:sz w:val="24"/>
          <w:szCs w:val="24"/>
        </w:rPr>
        <w:t>されることは、聖書の中で確かに</w:t>
      </w:r>
      <w:r w:rsidR="004147BA">
        <w:rPr>
          <w:rFonts w:ascii="ＭＳ Ｐ明朝" w:eastAsia="ＭＳ Ｐ明朝" w:hAnsi="ＭＳ Ｐ明朝" w:hint="eastAsia"/>
          <w:sz w:val="24"/>
          <w:szCs w:val="24"/>
        </w:rPr>
        <w:t>教示さ</w:t>
      </w:r>
      <w:r w:rsidRPr="003E4E3B">
        <w:rPr>
          <w:rFonts w:ascii="ＭＳ Ｐ明朝" w:eastAsia="ＭＳ Ｐ明朝" w:hAnsi="ＭＳ Ｐ明朝" w:hint="eastAsia"/>
          <w:sz w:val="24"/>
          <w:szCs w:val="24"/>
        </w:rPr>
        <w:t>れて</w:t>
      </w:r>
      <w:r w:rsidR="004147BA">
        <w:rPr>
          <w:rFonts w:ascii="ＭＳ Ｐ明朝" w:eastAsia="ＭＳ Ｐ明朝" w:hAnsi="ＭＳ Ｐ明朝" w:hint="eastAsia"/>
          <w:sz w:val="24"/>
          <w:szCs w:val="24"/>
        </w:rPr>
        <w:t>います</w:t>
      </w:r>
      <w:r w:rsidRPr="003E4E3B">
        <w:rPr>
          <w:rFonts w:ascii="ＭＳ Ｐ明朝" w:eastAsia="ＭＳ Ｐ明朝" w:hAnsi="ＭＳ Ｐ明朝" w:hint="eastAsia"/>
          <w:sz w:val="24"/>
          <w:szCs w:val="24"/>
        </w:rPr>
        <w:t>。</w:t>
      </w:r>
    </w:p>
    <w:p w14:paraId="70E93844" w14:textId="77777777" w:rsidR="00C0010E" w:rsidRPr="004147BA" w:rsidRDefault="00C0010E" w:rsidP="00C0010E">
      <w:pPr>
        <w:rPr>
          <w:rFonts w:ascii="ＭＳ Ｐ明朝" w:eastAsia="ＭＳ Ｐ明朝" w:hAnsi="ＭＳ Ｐ明朝"/>
          <w:sz w:val="24"/>
          <w:szCs w:val="24"/>
        </w:rPr>
      </w:pPr>
    </w:p>
    <w:p w14:paraId="128E125F" w14:textId="10F61721" w:rsidR="004147BA" w:rsidRDefault="004147BA" w:rsidP="004147BA">
      <w:pPr>
        <w:pStyle w:val="Normal"/>
        <w:ind w:left="840" w:firstLineChars="100" w:firstLine="240"/>
        <w:rPr>
          <w:rFonts w:ascii="BIZ UDPゴシック" w:eastAsia="BIZ UDPゴシック" w:hAnsi="BIZ UDPゴシック" w:cs="Arial"/>
          <w:lang w:val="ja-JP"/>
        </w:rPr>
      </w:pPr>
      <w:r w:rsidRPr="004147BA">
        <w:rPr>
          <w:rFonts w:ascii="BIZ UDPゴシック" w:eastAsia="BIZ UDPゴシック" w:hAnsi="BIZ UDPゴシック" w:cs="Arial"/>
          <w:lang w:val="ja-JP"/>
        </w:rPr>
        <w:t xml:space="preserve">ある時には、わたしが民または国を抜く、破る、滅ぼすということがあるが、もしわたしの言った国がその悪を離れるならば、わたしはこれに災を下そうとしたことを思いかえす。またある時には、わたしが民または国を建てる、植えるということがあるが、 </w:t>
      </w:r>
    </w:p>
    <w:p w14:paraId="5F71546F" w14:textId="7EF2CBAD" w:rsidR="004147BA" w:rsidRPr="00B320AC" w:rsidRDefault="004147BA" w:rsidP="004147BA">
      <w:pPr>
        <w:pStyle w:val="Normal"/>
        <w:ind w:left="840" w:firstLineChars="100" w:firstLine="240"/>
        <w:rPr>
          <w:rFonts w:ascii="ＭＳ Ｐ明朝" w:eastAsia="ＭＳ Ｐ明朝" w:hAnsi="ＭＳ Ｐ明朝" w:cs="Arial"/>
          <w:lang w:val="ja-JP"/>
        </w:rPr>
      </w:pPr>
      <w:r w:rsidRPr="004147BA">
        <w:rPr>
          <w:rFonts w:ascii="BIZ UDPゴシック" w:eastAsia="BIZ UDPゴシック" w:hAnsi="BIZ UDPゴシック" w:cs="Arial"/>
          <w:lang w:val="ja-JP"/>
        </w:rPr>
        <w:t>もしその国がわたしの目に悪と見えることを行い、わたしの声に聞き従わないなら、わたしはこれに幸を与えようとしたことを思いかえす。</w:t>
      </w:r>
      <w:r w:rsidRPr="00B320AC">
        <w:rPr>
          <w:rFonts w:ascii="ＭＳ Ｐ明朝" w:eastAsia="ＭＳ Ｐ明朝" w:hAnsi="ＭＳ Ｐ明朝" w:cs="Arial"/>
          <w:lang w:val="ja-JP"/>
        </w:rPr>
        <w:t xml:space="preserve"> (</w:t>
      </w:r>
      <w:r w:rsidR="00000000">
        <w:fldChar w:fldCharType="begin"/>
      </w:r>
      <w:r w:rsidR="00000000">
        <w:instrText>HYPERLINK "https://jpn.bible/kougo/jer" \l "18:7"</w:instrText>
      </w:r>
      <w:r w:rsidR="00000000">
        <w:fldChar w:fldCharType="separate"/>
      </w:r>
      <w:r w:rsidRPr="00B320AC">
        <w:rPr>
          <w:rStyle w:val="ac"/>
          <w:rFonts w:ascii="ＭＳ Ｐ明朝" w:eastAsia="ＭＳ Ｐ明朝" w:hAnsi="ＭＳ Ｐ明朝" w:cs="Arial"/>
          <w:lang w:val="ja-JP"/>
        </w:rPr>
        <w:t>エレミヤ18章7-10節</w:t>
      </w:r>
      <w:r w:rsidR="00000000">
        <w:rPr>
          <w:rStyle w:val="ac"/>
          <w:rFonts w:ascii="ＭＳ Ｐ明朝" w:eastAsia="ＭＳ Ｐ明朝" w:hAnsi="ＭＳ Ｐ明朝" w:cs="Arial"/>
          <w:lang w:val="ja-JP"/>
        </w:rPr>
        <w:fldChar w:fldCharType="end"/>
      </w:r>
      <w:r w:rsidRPr="00B320AC">
        <w:rPr>
          <w:rFonts w:ascii="ＭＳ Ｐ明朝" w:eastAsia="ＭＳ Ｐ明朝" w:hAnsi="ＭＳ Ｐ明朝" w:cs="Arial"/>
          <w:lang w:val="ja-JP"/>
        </w:rPr>
        <w:t>)</w:t>
      </w:r>
    </w:p>
    <w:p w14:paraId="19C109D5" w14:textId="77777777" w:rsidR="004147BA" w:rsidRDefault="004147BA" w:rsidP="004147BA">
      <w:pPr>
        <w:pStyle w:val="Normal"/>
        <w:rPr>
          <w:rFonts w:ascii="Arial" w:hAnsi="Arial" w:cs="Arial"/>
          <w:lang w:val="ja-JP"/>
        </w:rPr>
      </w:pPr>
    </w:p>
    <w:p w14:paraId="60A9E947" w14:textId="53047DFB" w:rsidR="00C0010E" w:rsidRPr="003E4E3B" w:rsidRDefault="00C0010E" w:rsidP="004147BA">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このサイクル</w:t>
      </w:r>
      <w:r w:rsidR="000F0C83">
        <w:rPr>
          <w:rFonts w:ascii="ＭＳ Ｐ明朝" w:eastAsia="ＭＳ Ｐ明朝" w:hAnsi="ＭＳ Ｐ明朝" w:hint="eastAsia"/>
          <w:sz w:val="24"/>
          <w:szCs w:val="24"/>
        </w:rPr>
        <w:t>の</w:t>
      </w:r>
      <w:r w:rsidRPr="003E4E3B">
        <w:rPr>
          <w:rFonts w:ascii="ＭＳ Ｐ明朝" w:eastAsia="ＭＳ Ｐ明朝" w:hAnsi="ＭＳ Ｐ明朝" w:hint="eastAsia"/>
          <w:sz w:val="24"/>
          <w:szCs w:val="24"/>
        </w:rPr>
        <w:t>国家</w:t>
      </w:r>
      <w:r w:rsidR="000F0C83">
        <w:rPr>
          <w:rFonts w:ascii="ＭＳ Ｐ明朝" w:eastAsia="ＭＳ Ｐ明朝" w:hAnsi="ＭＳ Ｐ明朝" w:hint="eastAsia"/>
          <w:sz w:val="24"/>
          <w:szCs w:val="24"/>
        </w:rPr>
        <w:t>の場合の違い</w:t>
      </w:r>
      <w:r w:rsidRPr="003E4E3B">
        <w:rPr>
          <w:rFonts w:ascii="ＭＳ Ｐ明朝" w:eastAsia="ＭＳ Ｐ明朝" w:hAnsi="ＭＳ Ｐ明朝" w:hint="eastAsia"/>
          <w:sz w:val="24"/>
          <w:szCs w:val="24"/>
        </w:rPr>
        <w:t>は、神の懲罰的な裁き（および裁きからの回復）は、</w:t>
      </w:r>
      <w:r w:rsidR="000F0C83">
        <w:rPr>
          <w:rFonts w:ascii="ＭＳ Ｐ明朝" w:eastAsia="ＭＳ Ｐ明朝" w:hAnsi="ＭＳ Ｐ明朝" w:hint="eastAsia"/>
          <w:sz w:val="24"/>
          <w:szCs w:val="24"/>
        </w:rPr>
        <w:t>当然ながら</w:t>
      </w:r>
      <w:r w:rsidRPr="003E4E3B">
        <w:rPr>
          <w:rFonts w:ascii="ＭＳ Ｐ明朝" w:eastAsia="ＭＳ Ｐ明朝" w:hAnsi="ＭＳ Ｐ明朝" w:hint="eastAsia"/>
          <w:sz w:val="24"/>
          <w:szCs w:val="24"/>
        </w:rPr>
        <w:t>集団的なものであるという点で</w:t>
      </w:r>
      <w:r w:rsidR="004147BA">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。つまり、神の懲らしめの時には、その国のすべての住民が「同じ舟に乗る」ことになります。ですから、エレミヤでさえ、神の最も厳しい懲らしめの下にある国と関連することで苦しみ、</w:t>
      </w:r>
      <w:r w:rsidR="000F0C83">
        <w:rPr>
          <w:rFonts w:ascii="ＭＳ Ｐ明朝" w:eastAsia="ＭＳ Ｐ明朝" w:hAnsi="ＭＳ Ｐ明朝" w:hint="eastAsia"/>
          <w:sz w:val="24"/>
          <w:szCs w:val="24"/>
        </w:rPr>
        <w:t>当然ながら</w:t>
      </w:r>
      <w:r w:rsidRPr="003E4E3B">
        <w:rPr>
          <w:rFonts w:ascii="ＭＳ Ｐ明朝" w:eastAsia="ＭＳ Ｐ明朝" w:hAnsi="ＭＳ Ｐ明朝" w:hint="eastAsia"/>
          <w:sz w:val="24"/>
          <w:szCs w:val="24"/>
        </w:rPr>
        <w:t>あなたや私のような目立たない信者でさえも苦しむ</w:t>
      </w:r>
      <w:r w:rsidR="000F0C83">
        <w:rPr>
          <w:rFonts w:ascii="ＭＳ Ｐ明朝" w:eastAsia="ＭＳ Ｐ明朝" w:hAnsi="ＭＳ Ｐ明朝" w:hint="eastAsia"/>
          <w:sz w:val="24"/>
          <w:szCs w:val="24"/>
        </w:rPr>
        <w:t>ことになる</w:t>
      </w:r>
      <w:r w:rsidRPr="003E4E3B">
        <w:rPr>
          <w:rFonts w:ascii="ＭＳ Ｐ明朝" w:eastAsia="ＭＳ Ｐ明朝" w:hAnsi="ＭＳ Ｐ明朝" w:hint="eastAsia"/>
          <w:sz w:val="24"/>
          <w:szCs w:val="24"/>
        </w:rPr>
        <w:t>のです（</w:t>
      </w:r>
      <w:hyperlink r:id="rId363" w:anchor="14:13" w:tooltip="「人の子よ、もし国がわたしに、もとりそむいて罪を犯し、わたしがその上に手を伸べて、そのつえとたのむパンを砕き、これにききんを送り、人と獣とをそのうちから断つ時、 たといそこにノア、ダニエル、ヨブの三人がいても、彼らはその義によって、ただ自分の命を救いうるのみであると、主なる神は言われる。 もしわたしが野の獣にこの地を通らせ、これを荒させ、これを荒れ地となし、その獣のためにそこを通る者がないようにしたなら、 主なる神は言われる、わたしは生きている、たといこれら三人の者がその中にいても、そのむすこ娘を救うこと…" w:history="1">
        <w:r w:rsidRPr="000F0C83">
          <w:rPr>
            <w:rStyle w:val="ac"/>
            <w:rFonts w:ascii="ＭＳ Ｐ明朝" w:eastAsia="ＭＳ Ｐ明朝" w:hAnsi="ＭＳ Ｐ明朝" w:hint="eastAsia"/>
            <w:sz w:val="24"/>
            <w:szCs w:val="24"/>
          </w:rPr>
          <w:t>エゼキ</w:t>
        </w:r>
        <w:r w:rsidR="000F0C83" w:rsidRPr="000F0C83">
          <w:rPr>
            <w:rStyle w:val="ac"/>
            <w:rFonts w:ascii="ＭＳ Ｐ明朝" w:eastAsia="ＭＳ Ｐ明朝" w:hAnsi="ＭＳ Ｐ明朝" w:hint="eastAsia"/>
            <w:sz w:val="24"/>
            <w:szCs w:val="24"/>
          </w:rPr>
          <w:t>エル</w:t>
        </w:r>
        <w:r w:rsidRPr="000F0C83">
          <w:rPr>
            <w:rStyle w:val="ac"/>
            <w:rFonts w:ascii="ＭＳ Ｐ明朝" w:eastAsia="ＭＳ Ｐ明朝" w:hAnsi="ＭＳ Ｐ明朝"/>
            <w:sz w:val="24"/>
            <w:szCs w:val="24"/>
          </w:rPr>
          <w:t>14</w:t>
        </w:r>
        <w:r w:rsidR="000F0C83" w:rsidRPr="000F0C83">
          <w:rPr>
            <w:rStyle w:val="ac"/>
            <w:rFonts w:ascii="ＭＳ Ｐ明朝" w:eastAsia="ＭＳ Ｐ明朝" w:hAnsi="ＭＳ Ｐ明朝"/>
            <w:sz w:val="24"/>
            <w:szCs w:val="24"/>
          </w:rPr>
          <w:t>章</w:t>
        </w:r>
        <w:r w:rsidRPr="000F0C83">
          <w:rPr>
            <w:rStyle w:val="ac"/>
            <w:rFonts w:ascii="ＭＳ Ｐ明朝" w:eastAsia="ＭＳ Ｐ明朝" w:hAnsi="ＭＳ Ｐ明朝"/>
            <w:sz w:val="24"/>
            <w:szCs w:val="24"/>
          </w:rPr>
          <w:t>13-20</w:t>
        </w:r>
        <w:r w:rsidR="000F0C83" w:rsidRPr="000F0C83">
          <w:rPr>
            <w:rStyle w:val="ac"/>
            <w:rFonts w:ascii="ＭＳ Ｐ明朝" w:eastAsia="ＭＳ Ｐ明朝" w:hAnsi="ＭＳ Ｐ明朝"/>
            <w:sz w:val="24"/>
            <w:szCs w:val="24"/>
          </w:rPr>
          <w:t>節</w:t>
        </w:r>
      </w:hyperlink>
      <w:r w:rsidR="000F0C83">
        <w:rPr>
          <w:rFonts w:ascii="ＭＳ Ｐ明朝" w:eastAsia="ＭＳ Ｐ明朝" w:hAnsi="ＭＳ Ｐ明朝" w:hint="eastAsia"/>
          <w:sz w:val="24"/>
          <w:szCs w:val="24"/>
        </w:rPr>
        <w:t xml:space="preserve">；　</w:t>
      </w:r>
      <w:hyperlink r:id="rId364" w:anchor="45:1" w:tooltip="あなたはこう彼に言いなさい、主はこう言われる、見よ、わたしは自分で建てたものをこわし、自分で植えたものを抜いている――それは、この全地である。 あなたは自分のために大いなる事を求めるのか、これを求めてはならない。見よ、わたしはすべての人に災を下そうとしている。しかしあなたの命はあなたの行くすべての所で、ぶんどり物としてあなたに与えると主は言われる」。 " w:history="1">
        <w:r w:rsidR="000F0C83" w:rsidRPr="000F0C83">
          <w:rPr>
            <w:rStyle w:val="ac"/>
            <w:rFonts w:ascii="ＭＳ Ｐ明朝" w:eastAsia="ＭＳ Ｐ明朝" w:hAnsi="ＭＳ Ｐ明朝"/>
            <w:sz w:val="24"/>
            <w:szCs w:val="24"/>
          </w:rPr>
          <w:t>エレミヤ</w:t>
        </w:r>
        <w:r w:rsidRPr="000F0C83">
          <w:rPr>
            <w:rStyle w:val="ac"/>
            <w:rFonts w:ascii="ＭＳ Ｐ明朝" w:eastAsia="ＭＳ Ｐ明朝" w:hAnsi="ＭＳ Ｐ明朝"/>
            <w:sz w:val="24"/>
            <w:szCs w:val="24"/>
          </w:rPr>
          <w:t>45章</w:t>
        </w:r>
      </w:hyperlink>
      <w:r w:rsidRPr="003E4E3B">
        <w:rPr>
          <w:rFonts w:ascii="ＭＳ Ｐ明朝" w:eastAsia="ＭＳ Ｐ明朝" w:hAnsi="ＭＳ Ｐ明朝"/>
          <w:sz w:val="24"/>
          <w:szCs w:val="24"/>
        </w:rPr>
        <w:t>の「バ</w:t>
      </w:r>
      <w:r w:rsidR="000F0C83">
        <w:rPr>
          <w:rFonts w:ascii="ＭＳ Ｐ明朝" w:eastAsia="ＭＳ Ｐ明朝" w:hAnsi="ＭＳ Ｐ明朝" w:hint="eastAsia"/>
          <w:sz w:val="24"/>
          <w:szCs w:val="24"/>
        </w:rPr>
        <w:t>ラ</w:t>
      </w:r>
      <w:r w:rsidRPr="003E4E3B">
        <w:rPr>
          <w:rFonts w:ascii="ＭＳ Ｐ明朝" w:eastAsia="ＭＳ Ｐ明朝" w:hAnsi="ＭＳ Ｐ明朝"/>
          <w:sz w:val="24"/>
          <w:szCs w:val="24"/>
        </w:rPr>
        <w:t>クへのメッセージ」</w:t>
      </w:r>
      <w:r w:rsidR="000F0C83">
        <w:rPr>
          <w:rFonts w:ascii="ＭＳ Ｐ明朝" w:eastAsia="ＭＳ Ｐ明朝" w:hAnsi="ＭＳ Ｐ明朝" w:hint="eastAsia"/>
          <w:sz w:val="24"/>
          <w:szCs w:val="24"/>
        </w:rPr>
        <w:t>も照らし合わせてみて</w:t>
      </w:r>
      <w:r w:rsidRPr="003E4E3B">
        <w:rPr>
          <w:rFonts w:ascii="ＭＳ Ｐ明朝" w:eastAsia="ＭＳ Ｐ明朝" w:hAnsi="ＭＳ Ｐ明朝"/>
          <w:sz w:val="24"/>
          <w:szCs w:val="24"/>
        </w:rPr>
        <w:t>ください）。逆に、悔い改めて赦された国（あるいは、そもそも神の基準に違</w:t>
      </w:r>
      <w:r w:rsidRPr="003E4E3B">
        <w:rPr>
          <w:rFonts w:ascii="ＭＳ Ｐ明朝" w:eastAsia="ＭＳ Ｐ明朝" w:hAnsi="ＭＳ Ｐ明朝"/>
          <w:sz w:val="24"/>
          <w:szCs w:val="24"/>
        </w:rPr>
        <w:lastRenderedPageBreak/>
        <w:t>反しな</w:t>
      </w:r>
      <w:r w:rsidRPr="003E4E3B">
        <w:rPr>
          <w:rFonts w:ascii="ＭＳ Ｐ明朝" w:eastAsia="ＭＳ Ｐ明朝" w:hAnsi="ＭＳ Ｐ明朝" w:hint="eastAsia"/>
          <w:sz w:val="24"/>
          <w:szCs w:val="24"/>
        </w:rPr>
        <w:t>かった国）には、神を畏れる（あるいは、少なくとも法律と道徳の基本的な基準を守る）国民と結びついて益</w:t>
      </w:r>
      <w:r w:rsidR="00C66C21">
        <w:rPr>
          <w:rFonts w:ascii="ＭＳ Ｐ明朝" w:eastAsia="ＭＳ Ｐ明朝" w:hAnsi="ＭＳ Ｐ明朝" w:hint="eastAsia"/>
          <w:sz w:val="24"/>
          <w:szCs w:val="24"/>
        </w:rPr>
        <w:t>に与る</w:t>
      </w:r>
      <w:r w:rsidRPr="003E4E3B">
        <w:rPr>
          <w:rFonts w:ascii="ＭＳ Ｐ明朝" w:eastAsia="ＭＳ Ｐ明朝" w:hAnsi="ＭＳ Ｐ明朝" w:hint="eastAsia"/>
          <w:sz w:val="24"/>
          <w:szCs w:val="24"/>
        </w:rPr>
        <w:t>「悪人」がいること</w:t>
      </w:r>
      <w:r w:rsidR="00C66C21">
        <w:rPr>
          <w:rFonts w:ascii="ＭＳ Ｐ明朝" w:eastAsia="ＭＳ Ｐ明朝" w:hAnsi="ＭＳ Ｐ明朝" w:hint="eastAsia"/>
          <w:sz w:val="24"/>
          <w:szCs w:val="24"/>
        </w:rPr>
        <w:t>になるの</w:t>
      </w:r>
      <w:r w:rsidRPr="003E4E3B">
        <w:rPr>
          <w:rFonts w:ascii="ＭＳ Ｐ明朝" w:eastAsia="ＭＳ Ｐ明朝" w:hAnsi="ＭＳ Ｐ明朝" w:hint="eastAsia"/>
          <w:sz w:val="24"/>
          <w:szCs w:val="24"/>
        </w:rPr>
        <w:t>は確かです。しかし、</w:t>
      </w:r>
      <w:r w:rsidR="00BF1A64">
        <w:rPr>
          <w:rFonts w:ascii="ＭＳ Ｐ明朝" w:eastAsia="ＭＳ Ｐ明朝" w:hAnsi="ＭＳ Ｐ明朝" w:hint="eastAsia"/>
          <w:sz w:val="24"/>
          <w:szCs w:val="24"/>
        </w:rPr>
        <w:t>今ここで私たちが取り上げようとしていることは</w:t>
      </w:r>
      <w:r w:rsidRPr="00BF1A64">
        <w:rPr>
          <w:rFonts w:ascii="ＭＳ Ｐ明朝" w:eastAsia="ＭＳ Ｐ明朝" w:hAnsi="ＭＳ Ｐ明朝" w:hint="eastAsia"/>
          <w:sz w:val="24"/>
          <w:szCs w:val="24"/>
        </w:rPr>
        <w:t>、裁きのプロセスや適用される基準（上に引用した</w:t>
      </w:r>
      <w:r w:rsidR="00000000">
        <w:fldChar w:fldCharType="begin"/>
      </w:r>
      <w:r w:rsidR="00000000">
        <w:instrText>HYPERLINK "https://jpn.bible/kougo/jer" \l "18:7" \o "ある時には、わたしが民または国を抜く、破る、滅ぼすということがあるが、 もしわたしの言った国がその悪を離れるならば、わたしはこれに災を下そうとしたことを思いかえす。 またある時には、わたしが民または国を建てる、植えるということがあるが、 もしその国がわたしの目に悪と見えることを行い、わたしの声に聞き従わないなら、わたしはこれに幸を与えようとしたことを思いかえす。 "</w:instrText>
      </w:r>
      <w:r w:rsidR="00000000">
        <w:fldChar w:fldCharType="separate"/>
      </w:r>
      <w:r w:rsidR="000F0C83" w:rsidRPr="00BF1A64">
        <w:rPr>
          <w:rStyle w:val="ac"/>
          <w:rFonts w:ascii="ＭＳ Ｐ明朝" w:eastAsia="ＭＳ Ｐ明朝" w:hAnsi="ＭＳ Ｐ明朝" w:hint="eastAsia"/>
          <w:sz w:val="24"/>
          <w:szCs w:val="24"/>
        </w:rPr>
        <w:t>エレミヤ</w:t>
      </w:r>
      <w:r w:rsidRPr="00BF1A64">
        <w:rPr>
          <w:rStyle w:val="ac"/>
          <w:rFonts w:ascii="ＭＳ Ｐ明朝" w:eastAsia="ＭＳ Ｐ明朝" w:hAnsi="ＭＳ Ｐ明朝"/>
          <w:sz w:val="24"/>
          <w:szCs w:val="24"/>
        </w:rPr>
        <w:t>18</w:t>
      </w:r>
      <w:r w:rsidR="000F0C83" w:rsidRPr="00BF1A64">
        <w:rPr>
          <w:rStyle w:val="ac"/>
          <w:rFonts w:ascii="ＭＳ Ｐ明朝" w:eastAsia="ＭＳ Ｐ明朝" w:hAnsi="ＭＳ Ｐ明朝"/>
          <w:sz w:val="24"/>
          <w:szCs w:val="24"/>
        </w:rPr>
        <w:t>章</w:t>
      </w:r>
      <w:r w:rsidRPr="00BF1A64">
        <w:rPr>
          <w:rStyle w:val="ac"/>
          <w:rFonts w:ascii="ＭＳ Ｐ明朝" w:eastAsia="ＭＳ Ｐ明朝" w:hAnsi="ＭＳ Ｐ明朝"/>
          <w:sz w:val="24"/>
          <w:szCs w:val="24"/>
        </w:rPr>
        <w:t>7-10</w:t>
      </w:r>
      <w:r w:rsidR="000F0C83" w:rsidRPr="00BF1A64">
        <w:rPr>
          <w:rStyle w:val="ac"/>
          <w:rFonts w:ascii="ＭＳ Ｐ明朝" w:eastAsia="ＭＳ Ｐ明朝" w:hAnsi="ＭＳ Ｐ明朝"/>
          <w:sz w:val="24"/>
          <w:szCs w:val="24"/>
        </w:rPr>
        <w:t>節</w:t>
      </w:r>
      <w:r w:rsidR="00000000">
        <w:rPr>
          <w:rStyle w:val="ac"/>
          <w:rFonts w:ascii="ＭＳ Ｐ明朝" w:eastAsia="ＭＳ Ｐ明朝" w:hAnsi="ＭＳ Ｐ明朝"/>
          <w:sz w:val="24"/>
          <w:szCs w:val="24"/>
        </w:rPr>
        <w:fldChar w:fldCharType="end"/>
      </w:r>
      <w:r w:rsidRPr="00BF1A64">
        <w:rPr>
          <w:rFonts w:ascii="ＭＳ Ｐ明朝" w:eastAsia="ＭＳ Ｐ明朝" w:hAnsi="ＭＳ Ｐ明朝"/>
          <w:sz w:val="24"/>
          <w:szCs w:val="24"/>
        </w:rPr>
        <w:t>はこの原則を極めて一般的な言葉で表現しています</w:t>
      </w:r>
      <w:r w:rsidRPr="003E4E3B">
        <w:rPr>
          <w:rFonts w:ascii="ＭＳ Ｐ明朝" w:eastAsia="ＭＳ Ｐ明朝" w:hAnsi="ＭＳ Ｐ明朝"/>
          <w:sz w:val="24"/>
          <w:szCs w:val="24"/>
        </w:rPr>
        <w:t>-何が耐え難い悪で何が報われる善かを決定</w:t>
      </w:r>
      <w:r w:rsidR="00ED2C6F">
        <w:rPr>
          <w:rFonts w:ascii="ＭＳ Ｐ明朝" w:eastAsia="ＭＳ Ｐ明朝" w:hAnsi="ＭＳ Ｐ明朝" w:hint="eastAsia"/>
          <w:sz w:val="24"/>
          <w:szCs w:val="24"/>
        </w:rPr>
        <w:t>されるのは神です</w:t>
      </w:r>
      <w:r w:rsidRPr="003E4E3B">
        <w:rPr>
          <w:rFonts w:ascii="ＭＳ Ｐ明朝" w:eastAsia="ＭＳ Ｐ明朝" w:hAnsi="ＭＳ Ｐ明朝"/>
          <w:sz w:val="24"/>
          <w:szCs w:val="24"/>
        </w:rPr>
        <w:t>）よりも、歴史的に繰り返されるサイクルそのものです。</w:t>
      </w:r>
    </w:p>
    <w:p w14:paraId="7167282D" w14:textId="77777777" w:rsidR="00C0010E" w:rsidRPr="003E4E3B" w:rsidRDefault="00C0010E" w:rsidP="00C0010E">
      <w:pPr>
        <w:rPr>
          <w:rFonts w:ascii="ＭＳ Ｐ明朝" w:eastAsia="ＭＳ Ｐ明朝" w:hAnsi="ＭＳ Ｐ明朝"/>
          <w:sz w:val="24"/>
          <w:szCs w:val="24"/>
        </w:rPr>
      </w:pPr>
    </w:p>
    <w:p w14:paraId="1D7D28F5" w14:textId="0E17AAD5" w:rsidR="00C0010E" w:rsidRDefault="00C0010E" w:rsidP="00F843B7">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ここで</w:t>
      </w:r>
      <w:r w:rsidR="00815947">
        <w:rPr>
          <w:rFonts w:ascii="ＭＳ Ｐ明朝" w:eastAsia="ＭＳ Ｐ明朝" w:hAnsi="ＭＳ Ｐ明朝" w:hint="eastAsia"/>
          <w:sz w:val="24"/>
          <w:szCs w:val="24"/>
        </w:rPr>
        <w:t>取り上げて</w:t>
      </w:r>
      <w:r w:rsidRPr="003E4E3B">
        <w:rPr>
          <w:rFonts w:ascii="ＭＳ Ｐ明朝" w:eastAsia="ＭＳ Ｐ明朝" w:hAnsi="ＭＳ Ｐ明朝" w:hint="eastAsia"/>
          <w:sz w:val="24"/>
          <w:szCs w:val="24"/>
        </w:rPr>
        <w:t>いる出来事のサイクルは、艱難</w:t>
      </w:r>
      <w:r w:rsidR="00F843B7">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とそれに続く「主の日」の出来事にその原型を見出すことができます。このため、これらの終末の出来事は、旧約聖書の預言書を通して見られる重要な</w:t>
      </w:r>
      <w:r w:rsidR="00815947">
        <w:rPr>
          <w:rFonts w:ascii="ＭＳ Ｐ明朝" w:eastAsia="ＭＳ Ｐ明朝" w:hAnsi="ＭＳ Ｐ明朝" w:hint="eastAsia"/>
          <w:sz w:val="24"/>
          <w:szCs w:val="24"/>
        </w:rPr>
        <w:t>類似性</w:t>
      </w:r>
      <w:r w:rsidRPr="003E4E3B">
        <w:rPr>
          <w:rFonts w:ascii="ＭＳ Ｐ明朝" w:eastAsia="ＭＳ Ｐ明朝" w:hAnsi="ＭＳ Ｐ明朝" w:hint="eastAsia"/>
          <w:sz w:val="24"/>
          <w:szCs w:val="24"/>
        </w:rPr>
        <w:t>を提供してい</w:t>
      </w:r>
      <w:r w:rsidR="00815947">
        <w:rPr>
          <w:rFonts w:ascii="ＭＳ Ｐ明朝" w:eastAsia="ＭＳ Ｐ明朝" w:hAnsi="ＭＳ Ｐ明朝" w:hint="eastAsia"/>
          <w:sz w:val="24"/>
          <w:szCs w:val="24"/>
        </w:rPr>
        <w:t>ます</w:t>
      </w:r>
      <w:r w:rsidRPr="003E4E3B">
        <w:rPr>
          <w:rFonts w:ascii="ＭＳ Ｐ明朝" w:eastAsia="ＭＳ Ｐ明朝" w:hAnsi="ＭＳ Ｐ明朝" w:hint="eastAsia"/>
          <w:sz w:val="24"/>
          <w:szCs w:val="24"/>
        </w:rPr>
        <w:t>。つまり、その究極の「日」と共に起こる裁き、回復、</w:t>
      </w:r>
      <w:r w:rsidR="00815947">
        <w:rPr>
          <w:rFonts w:ascii="ＭＳ Ｐ明朝" w:eastAsia="ＭＳ Ｐ明朝" w:hAnsi="ＭＳ Ｐ明朝" w:hint="eastAsia"/>
          <w:sz w:val="24"/>
          <w:szCs w:val="24"/>
        </w:rPr>
        <w:t>置き換え</w:t>
      </w:r>
      <w:r w:rsidRPr="003E4E3B">
        <w:rPr>
          <w:rFonts w:ascii="ＭＳ Ｐ明朝" w:eastAsia="ＭＳ Ｐ明朝" w:hAnsi="ＭＳ Ｐ明朝" w:hint="eastAsia"/>
          <w:sz w:val="24"/>
          <w:szCs w:val="24"/>
        </w:rPr>
        <w:t>の具体的なパターンは、旧約聖書の預言者たちが絶えず言及したパターンであり、さらに、現代の出来事を扱う際の</w:t>
      </w:r>
      <w:r w:rsidR="00815947">
        <w:rPr>
          <w:rFonts w:ascii="ＭＳ Ｐ明朝" w:eastAsia="ＭＳ Ｐ明朝" w:hAnsi="ＭＳ Ｐ明朝" w:hint="eastAsia"/>
          <w:sz w:val="24"/>
          <w:szCs w:val="24"/>
        </w:rPr>
        <w:t>類例</w:t>
      </w:r>
      <w:r w:rsidRPr="003E4E3B">
        <w:rPr>
          <w:rFonts w:ascii="ＭＳ Ｐ明朝" w:eastAsia="ＭＳ Ｐ明朝" w:hAnsi="ＭＳ Ｐ明朝" w:hint="eastAsia"/>
          <w:sz w:val="24"/>
          <w:szCs w:val="24"/>
        </w:rPr>
        <w:t>としてまさに使われているものです。神の裁き、回復、</w:t>
      </w:r>
      <w:r w:rsidR="00F843B7">
        <w:rPr>
          <w:rFonts w:ascii="ＭＳ Ｐ明朝" w:eastAsia="ＭＳ Ｐ明朝" w:hAnsi="ＭＳ Ｐ明朝" w:hint="eastAsia"/>
          <w:sz w:val="24"/>
          <w:szCs w:val="24"/>
        </w:rPr>
        <w:t>置き換え</w:t>
      </w:r>
      <w:r w:rsidRPr="003E4E3B">
        <w:rPr>
          <w:rFonts w:ascii="ＭＳ Ｐ明朝" w:eastAsia="ＭＳ Ｐ明朝" w:hAnsi="ＭＳ Ｐ明朝" w:hint="eastAsia"/>
          <w:sz w:val="24"/>
          <w:szCs w:val="24"/>
        </w:rPr>
        <w:t>のサイクルの一部が差し迫っているときはいつも、預言者たちが神の霊感を受けて、自分の時代にまもなく放たれるものの描写例として</w:t>
      </w:r>
      <w:r w:rsidR="009747DB">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これらの究極の未来の出来事に向かっていることがほとんどなのです。私たちの目的は、ある意味では彼らと同じで</w:t>
      </w:r>
      <w:r w:rsidR="00F843B7">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イザヤ、エレミヤ、エゼキエル、ダニエル、小預言者たちは、「主の日」のパラダイムをしばしば用いて、間もなく起こる出来事を説明していますが、私たちは彼らの著作の明らかに終末的な部分だけでなく、その</w:t>
      </w:r>
      <w:r w:rsidR="000311EA">
        <w:rPr>
          <w:rFonts w:ascii="ＭＳ Ｐ明朝" w:eastAsia="ＭＳ Ｐ明朝" w:hAnsi="ＭＳ Ｐ明朝" w:hint="eastAsia"/>
          <w:sz w:val="24"/>
          <w:szCs w:val="24"/>
        </w:rPr>
        <w:lastRenderedPageBreak/>
        <w:t>時代</w:t>
      </w:r>
      <w:r w:rsidRPr="003E4E3B">
        <w:rPr>
          <w:rFonts w:ascii="ＭＳ Ｐ明朝" w:eastAsia="ＭＳ Ｐ明朝" w:hAnsi="ＭＳ Ｐ明朝" w:hint="eastAsia"/>
          <w:sz w:val="24"/>
          <w:szCs w:val="24"/>
        </w:rPr>
        <w:t>的な応用を分析し、逆に来るべき</w:t>
      </w:r>
      <w:r w:rsidR="00F843B7">
        <w:rPr>
          <w:rFonts w:ascii="ＭＳ Ｐ明朝" w:eastAsia="ＭＳ Ｐ明朝" w:hAnsi="ＭＳ Ｐ明朝" w:hint="eastAsia"/>
          <w:sz w:val="24"/>
          <w:szCs w:val="24"/>
        </w:rPr>
        <w:t>艱難期</w:t>
      </w:r>
      <w:r w:rsidRPr="003E4E3B">
        <w:rPr>
          <w:rFonts w:ascii="ＭＳ Ｐ明朝" w:eastAsia="ＭＳ Ｐ明朝" w:hAnsi="ＭＳ Ｐ明朝" w:hint="eastAsia"/>
          <w:sz w:val="24"/>
          <w:szCs w:val="24"/>
        </w:rPr>
        <w:t>とその後の栄光に関する情報を提供することになるでしょう。つまり、ある預言者が</w:t>
      </w:r>
      <w:r w:rsidR="00ED2C6F">
        <w:rPr>
          <w:rFonts w:ascii="ＭＳ Ｐ明朝" w:eastAsia="ＭＳ Ｐ明朝" w:hAnsi="ＭＳ Ｐ明朝" w:hint="eastAsia"/>
          <w:sz w:val="24"/>
          <w:szCs w:val="24"/>
        </w:rPr>
        <w:t>当時の時代</w:t>
      </w:r>
      <w:r w:rsidRPr="003E4E3B">
        <w:rPr>
          <w:rFonts w:ascii="ＭＳ Ｐ明朝" w:eastAsia="ＭＳ Ｐ明朝" w:hAnsi="ＭＳ Ｐ明朝" w:hint="eastAsia"/>
          <w:sz w:val="24"/>
          <w:szCs w:val="24"/>
        </w:rPr>
        <w:t>の出来事を「主の日」に</w:t>
      </w:r>
      <w:r w:rsidR="00ED2C6F">
        <w:rPr>
          <w:rFonts w:ascii="ＭＳ Ｐ明朝" w:eastAsia="ＭＳ Ｐ明朝" w:hAnsi="ＭＳ Ｐ明朝" w:hint="eastAsia"/>
          <w:sz w:val="24"/>
          <w:szCs w:val="24"/>
        </w:rPr>
        <w:t>何が</w:t>
      </w:r>
      <w:r w:rsidRPr="003E4E3B">
        <w:rPr>
          <w:rFonts w:ascii="ＭＳ Ｐ明朝" w:eastAsia="ＭＳ Ｐ明朝" w:hAnsi="ＭＳ Ｐ明朝" w:hint="eastAsia"/>
          <w:sz w:val="24"/>
          <w:szCs w:val="24"/>
        </w:rPr>
        <w:t>起こる</w:t>
      </w:r>
      <w:r w:rsidR="00ED2C6F">
        <w:rPr>
          <w:rFonts w:ascii="ＭＳ Ｐ明朝" w:eastAsia="ＭＳ Ｐ明朝" w:hAnsi="ＭＳ Ｐ明朝" w:hint="eastAsia"/>
          <w:sz w:val="24"/>
          <w:szCs w:val="24"/>
        </w:rPr>
        <w:t>かという観点から</w:t>
      </w:r>
      <w:r w:rsidRPr="003E4E3B">
        <w:rPr>
          <w:rFonts w:ascii="ＭＳ Ｐ明朝" w:eastAsia="ＭＳ Ｐ明朝" w:hAnsi="ＭＳ Ｐ明朝" w:hint="eastAsia"/>
          <w:sz w:val="24"/>
          <w:szCs w:val="24"/>
        </w:rPr>
        <w:t>説明する場合、その</w:t>
      </w:r>
      <w:r w:rsidR="009F7A93">
        <w:rPr>
          <w:rFonts w:ascii="ＭＳ Ｐ明朝" w:eastAsia="ＭＳ Ｐ明朝" w:hAnsi="ＭＳ Ｐ明朝" w:hint="eastAsia"/>
          <w:sz w:val="24"/>
          <w:szCs w:val="24"/>
        </w:rPr>
        <w:t>説明</w:t>
      </w:r>
      <w:r w:rsidRPr="003E4E3B">
        <w:rPr>
          <w:rFonts w:ascii="ＭＳ Ｐ明朝" w:eastAsia="ＭＳ Ｐ明朝" w:hAnsi="ＭＳ Ｐ明朝" w:hint="eastAsia"/>
          <w:sz w:val="24"/>
          <w:szCs w:val="24"/>
        </w:rPr>
        <w:t>は双方向に働くと断言できます。</w:t>
      </w:r>
      <w:r w:rsidR="009F7A93">
        <w:rPr>
          <w:rFonts w:ascii="ＭＳ Ｐ明朝" w:eastAsia="ＭＳ Ｐ明朝" w:hAnsi="ＭＳ Ｐ明朝" w:hint="eastAsia"/>
          <w:sz w:val="24"/>
          <w:szCs w:val="24"/>
        </w:rPr>
        <w:t>その時代</w:t>
      </w:r>
      <w:r w:rsidRPr="003E4E3B">
        <w:rPr>
          <w:rFonts w:ascii="ＭＳ Ｐ明朝" w:eastAsia="ＭＳ Ｐ明朝" w:hAnsi="ＭＳ Ｐ明朝" w:hint="eastAsia"/>
          <w:sz w:val="24"/>
          <w:szCs w:val="24"/>
        </w:rPr>
        <w:t>の出来事は「主の日」に起こることと類似しているので、「主の日」についての情報を与えてくれる</w:t>
      </w:r>
      <w:r w:rsidR="000311EA">
        <w:rPr>
          <w:rFonts w:ascii="ＭＳ Ｐ明朝" w:eastAsia="ＭＳ Ｐ明朝" w:hAnsi="ＭＳ Ｐ明朝" w:hint="eastAsia"/>
          <w:sz w:val="24"/>
          <w:szCs w:val="24"/>
        </w:rPr>
        <w:t>ものとな</w:t>
      </w:r>
      <w:r w:rsidR="009747DB">
        <w:rPr>
          <w:rFonts w:ascii="ＭＳ Ｐ明朝" w:eastAsia="ＭＳ Ｐ明朝" w:hAnsi="ＭＳ Ｐ明朝" w:hint="eastAsia"/>
          <w:sz w:val="24"/>
          <w:szCs w:val="24"/>
        </w:rPr>
        <w:t>るのです</w:t>
      </w:r>
      <w:r w:rsidRPr="003E4E3B">
        <w:rPr>
          <w:rFonts w:ascii="ＭＳ Ｐ明朝" w:eastAsia="ＭＳ Ｐ明朝" w:hAnsi="ＭＳ Ｐ明朝" w:hint="eastAsia"/>
          <w:sz w:val="24"/>
          <w:szCs w:val="24"/>
        </w:rPr>
        <w:t>。</w:t>
      </w:r>
    </w:p>
    <w:p w14:paraId="097B9431" w14:textId="77777777" w:rsidR="00601133" w:rsidRDefault="00601133" w:rsidP="00C0010E">
      <w:pPr>
        <w:rPr>
          <w:rFonts w:ascii="ＭＳ Ｐ明朝" w:eastAsia="ＭＳ Ｐ明朝" w:hAnsi="ＭＳ Ｐ明朝"/>
          <w:sz w:val="24"/>
          <w:szCs w:val="24"/>
        </w:rPr>
      </w:pPr>
    </w:p>
    <w:p w14:paraId="37D4A7C5" w14:textId="19FD9BE5" w:rsidR="00C0010E" w:rsidRPr="003E4E3B" w:rsidRDefault="00C0010E" w:rsidP="006B1AC1">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艱難についての適切な情報を聖書から得るためには、預言的聖句のこの「多重適用」を意識する必要があることを示す有名な例として、</w:t>
      </w:r>
      <w:r w:rsidR="009F7A93" w:rsidRPr="003E4E3B">
        <w:rPr>
          <w:rFonts w:ascii="ＭＳ Ｐ明朝" w:eastAsia="ＭＳ Ｐ明朝" w:hAnsi="ＭＳ Ｐ明朝"/>
          <w:sz w:val="24"/>
          <w:szCs w:val="24"/>
        </w:rPr>
        <w:t>（「</w:t>
      </w:r>
      <w:r w:rsidR="009F7A93">
        <w:rPr>
          <w:rFonts w:ascii="ＭＳ Ｐ明朝" w:eastAsia="ＭＳ Ｐ明朝" w:hAnsi="ＭＳ Ｐ明朝" w:hint="eastAsia"/>
          <w:sz w:val="24"/>
          <w:szCs w:val="24"/>
        </w:rPr>
        <w:t>サタン</w:t>
      </w:r>
      <w:r w:rsidR="009F7A93" w:rsidRPr="003E4E3B">
        <w:rPr>
          <w:rFonts w:ascii="ＭＳ Ｐ明朝" w:eastAsia="ＭＳ Ｐ明朝" w:hAnsi="ＭＳ Ｐ明朝"/>
          <w:sz w:val="24"/>
          <w:szCs w:val="24"/>
        </w:rPr>
        <w:t>の反逆」シリーズの第一部</w:t>
      </w:r>
      <w:r w:rsidR="009F7A93">
        <w:rPr>
          <w:rFonts w:ascii="ＭＳ Ｐ明朝" w:eastAsia="ＭＳ Ｐ明朝" w:hAnsi="ＭＳ Ｐ明朝" w:hint="eastAsia"/>
          <w:sz w:val="24"/>
          <w:szCs w:val="24"/>
        </w:rPr>
        <w:t>にある</w:t>
      </w:r>
      <w:r w:rsidR="009F7A93" w:rsidRPr="003E4E3B">
        <w:rPr>
          <w:rFonts w:ascii="ＭＳ Ｐ明朝" w:eastAsia="ＭＳ Ｐ明朝" w:hAnsi="ＭＳ Ｐ明朝"/>
          <w:sz w:val="24"/>
          <w:szCs w:val="24"/>
        </w:rPr>
        <w:t>）</w:t>
      </w:r>
      <w:r w:rsidRPr="003E4E3B">
        <w:rPr>
          <w:rFonts w:ascii="ＭＳ Ｐ明朝" w:eastAsia="ＭＳ Ｐ明朝" w:hAnsi="ＭＳ Ｐ明朝" w:hint="eastAsia"/>
          <w:sz w:val="24"/>
          <w:szCs w:val="24"/>
        </w:rPr>
        <w:t>イザヤ書</w:t>
      </w:r>
      <w:r w:rsidRPr="003E4E3B">
        <w:rPr>
          <w:rFonts w:ascii="ＭＳ Ｐ明朝" w:eastAsia="ＭＳ Ｐ明朝" w:hAnsi="ＭＳ Ｐ明朝"/>
          <w:sz w:val="24"/>
          <w:szCs w:val="24"/>
        </w:rPr>
        <w:t>14章</w:t>
      </w:r>
      <w:r w:rsidR="009F7A93">
        <w:rPr>
          <w:rFonts w:ascii="ＭＳ Ｐ明朝" w:eastAsia="ＭＳ Ｐ明朝" w:hAnsi="ＭＳ Ｐ明朝" w:hint="eastAsia"/>
          <w:sz w:val="24"/>
          <w:szCs w:val="24"/>
        </w:rPr>
        <w:t>についての説明</w:t>
      </w:r>
      <w:r w:rsidRPr="003E4E3B">
        <w:rPr>
          <w:rFonts w:ascii="ＭＳ Ｐ明朝" w:eastAsia="ＭＳ Ｐ明朝" w:hAnsi="ＭＳ Ｐ明朝"/>
          <w:sz w:val="24"/>
          <w:szCs w:val="24"/>
        </w:rPr>
        <w:t>を思い出して</w:t>
      </w:r>
      <w:r w:rsidR="00A40A07">
        <w:rPr>
          <w:rFonts w:ascii="ＭＳ Ｐ明朝" w:eastAsia="ＭＳ Ｐ明朝" w:hAnsi="ＭＳ Ｐ明朝" w:hint="eastAsia"/>
          <w:sz w:val="24"/>
          <w:szCs w:val="24"/>
        </w:rPr>
        <w:t>ください</w:t>
      </w:r>
      <w:r w:rsidRPr="003E4E3B">
        <w:rPr>
          <w:rFonts w:ascii="ＭＳ Ｐ明朝" w:eastAsia="ＭＳ Ｐ明朝" w:hAnsi="ＭＳ Ｐ明朝"/>
          <w:sz w:val="24"/>
          <w:szCs w:val="24"/>
        </w:rPr>
        <w:t>。その章では、バビロン捕囚の終わりに関するほぼ同時代の預言（執筆当時はまだ未来）として始まったものが、すぐにバビロンの王についての記述に変わり、その記述は広く（そして正しく）サタンを指していると考えられ、その最初の</w:t>
      </w:r>
      <w:r w:rsidR="006B1AC1">
        <w:rPr>
          <w:rFonts w:ascii="ＭＳ Ｐ明朝" w:eastAsia="ＭＳ Ｐ明朝" w:hAnsi="ＭＳ Ｐ明朝" w:hint="eastAsia"/>
          <w:sz w:val="24"/>
          <w:szCs w:val="24"/>
        </w:rPr>
        <w:t>堕落</w:t>
      </w:r>
      <w:r w:rsidRPr="003E4E3B">
        <w:rPr>
          <w:rFonts w:ascii="ＭＳ Ｐ明朝" w:eastAsia="ＭＳ Ｐ明朝" w:hAnsi="ＭＳ Ｐ明朝"/>
          <w:sz w:val="24"/>
          <w:szCs w:val="24"/>
        </w:rPr>
        <w:t>から最終的な</w:t>
      </w:r>
      <w:r w:rsidR="006B1AC1">
        <w:rPr>
          <w:rFonts w:ascii="ＭＳ Ｐ明朝" w:eastAsia="ＭＳ Ｐ明朝" w:hAnsi="ＭＳ Ｐ明朝" w:hint="eastAsia"/>
          <w:sz w:val="24"/>
          <w:szCs w:val="24"/>
        </w:rPr>
        <w:t>滅び</w:t>
      </w:r>
      <w:r w:rsidRPr="003E4E3B">
        <w:rPr>
          <w:rFonts w:ascii="ＭＳ Ｐ明朝" w:eastAsia="ＭＳ Ｐ明朝" w:hAnsi="ＭＳ Ｐ明朝"/>
          <w:sz w:val="24"/>
          <w:szCs w:val="24"/>
        </w:rPr>
        <w:t>（「主の日」の終わり）までの経歴をたどっています。この章の最後に書かれていることは、</w:t>
      </w:r>
      <w:r w:rsidRPr="003E4E3B">
        <w:rPr>
          <w:rFonts w:ascii="ＭＳ Ｐ明朝" w:eastAsia="ＭＳ Ｐ明朝" w:hAnsi="ＭＳ Ｐ明朝" w:hint="eastAsia"/>
          <w:sz w:val="24"/>
          <w:szCs w:val="24"/>
        </w:rPr>
        <w:t>近い将来と最終的なサイクル（</w:t>
      </w:r>
      <w:r w:rsidR="008F5104">
        <w:rPr>
          <w:rFonts w:ascii="ＭＳ Ｐ明朝" w:eastAsia="ＭＳ Ｐ明朝" w:hAnsi="ＭＳ Ｐ明朝" w:hint="eastAsia"/>
          <w:sz w:val="24"/>
          <w:szCs w:val="24"/>
        </w:rPr>
        <w:t>艱難期</w:t>
      </w:r>
      <w:r w:rsidRPr="003E4E3B">
        <w:rPr>
          <w:rFonts w:ascii="ＭＳ Ｐ明朝" w:eastAsia="ＭＳ Ｐ明朝" w:hAnsi="ＭＳ Ｐ明朝" w:hint="eastAsia"/>
          <w:sz w:val="24"/>
          <w:szCs w:val="24"/>
        </w:rPr>
        <w:t>と「主の日」）の両方に</w:t>
      </w:r>
      <w:r w:rsidR="009F7A93">
        <w:rPr>
          <w:rFonts w:ascii="ＭＳ Ｐ明朝" w:eastAsia="ＭＳ Ｐ明朝" w:hAnsi="ＭＳ Ｐ明朝" w:hint="eastAsia"/>
          <w:sz w:val="24"/>
          <w:szCs w:val="24"/>
        </w:rPr>
        <w:t>当てはまる</w:t>
      </w:r>
      <w:r w:rsidRPr="003E4E3B">
        <w:rPr>
          <w:rFonts w:ascii="ＭＳ Ｐ明朝" w:eastAsia="ＭＳ Ｐ明朝" w:hAnsi="ＭＳ Ｐ明朝" w:hint="eastAsia"/>
          <w:sz w:val="24"/>
          <w:szCs w:val="24"/>
        </w:rPr>
        <w:t>ことを考えると、この章の最初に書かれているイスラエルの回復に関する記述は、それが</w:t>
      </w:r>
      <w:r w:rsidR="008F5104">
        <w:rPr>
          <w:rFonts w:ascii="ＭＳ Ｐ明朝" w:eastAsia="ＭＳ Ｐ明朝" w:hAnsi="ＭＳ Ｐ明朝" w:hint="eastAsia"/>
          <w:sz w:val="24"/>
          <w:szCs w:val="24"/>
        </w:rPr>
        <w:t>預言</w:t>
      </w:r>
      <w:r w:rsidRPr="003E4E3B">
        <w:rPr>
          <w:rFonts w:ascii="ＭＳ Ｐ明朝" w:eastAsia="ＭＳ Ｐ明朝" w:hAnsi="ＭＳ Ｐ明朝" w:hint="eastAsia"/>
          <w:sz w:val="24"/>
          <w:szCs w:val="24"/>
        </w:rPr>
        <w:t>する近い将来の回復（すなわち、バビロン捕囚の終</w:t>
      </w:r>
      <w:r w:rsidR="009F7A93">
        <w:rPr>
          <w:rFonts w:ascii="ＭＳ Ｐ明朝" w:eastAsia="ＭＳ Ｐ明朝" w:hAnsi="ＭＳ Ｐ明朝" w:hint="eastAsia"/>
          <w:sz w:val="24"/>
          <w:szCs w:val="24"/>
        </w:rPr>
        <w:t>わり</w:t>
      </w:r>
      <w:r w:rsidRPr="003E4E3B">
        <w:rPr>
          <w:rFonts w:ascii="ＭＳ Ｐ明朝" w:eastAsia="ＭＳ Ｐ明朝" w:hAnsi="ＭＳ Ｐ明朝" w:hint="eastAsia"/>
          <w:sz w:val="24"/>
          <w:szCs w:val="24"/>
        </w:rPr>
        <w:t>）と同様に、その最後の</w:t>
      </w:r>
      <w:r w:rsidR="009F7A93">
        <w:rPr>
          <w:rFonts w:ascii="ＭＳ Ｐ明朝" w:eastAsia="ＭＳ Ｐ明朝" w:hAnsi="ＭＳ Ｐ明朝" w:hint="eastAsia"/>
          <w:sz w:val="24"/>
          <w:szCs w:val="24"/>
        </w:rPr>
        <w:t>時代</w:t>
      </w:r>
      <w:r w:rsidRPr="003E4E3B">
        <w:rPr>
          <w:rFonts w:ascii="ＭＳ Ｐ明朝" w:eastAsia="ＭＳ Ｐ明朝" w:hAnsi="ＭＳ Ｐ明朝" w:hint="eastAsia"/>
          <w:sz w:val="24"/>
          <w:szCs w:val="24"/>
        </w:rPr>
        <w:t>に適用できると見て間違いないでしょう。この場合、</w:t>
      </w:r>
      <w:hyperlink r:id="rId365" w:anchor="14:1" w:tooltip="主はヤコブをあわれみ、イスラエルを再び選んで、これをおのれの地に置かれる。異邦人はこれに加わって、ヤコブの家に結びつらなり、 もろもろの民は彼らを連れてその所に導いて来る。そしてイスラエルの家は、主の地で彼らを男女の奴隷とし、さきに自分たちを捕虜にした者を捕虜にし、自分たちをしえたげた者を治める。 主があなたの苦労と不安とを除き、またあなたが服した苦役を除いて、安息をお与えになるとき、 あなたはこのあざけりの歌をとなえ、バビロンの王をののしって言う…" w:history="1">
        <w:r w:rsidRPr="00DA7B51">
          <w:rPr>
            <w:rStyle w:val="ac"/>
            <w:rFonts w:ascii="ＭＳ Ｐ明朝" w:eastAsia="ＭＳ Ｐ明朝" w:hAnsi="ＭＳ Ｐ明朝" w:hint="eastAsia"/>
            <w:sz w:val="24"/>
            <w:szCs w:val="24"/>
          </w:rPr>
          <w:t>イザヤ書</w:t>
        </w:r>
        <w:r w:rsidRPr="00DA7B51">
          <w:rPr>
            <w:rStyle w:val="ac"/>
            <w:rFonts w:ascii="ＭＳ Ｐ明朝" w:eastAsia="ＭＳ Ｐ明朝" w:hAnsi="ＭＳ Ｐ明朝"/>
            <w:sz w:val="24"/>
            <w:szCs w:val="24"/>
          </w:rPr>
          <w:t>14</w:t>
        </w:r>
        <w:r w:rsidR="008F5104" w:rsidRPr="00DA7B51">
          <w:rPr>
            <w:rStyle w:val="ac"/>
            <w:rFonts w:ascii="ＭＳ Ｐ明朝" w:eastAsia="ＭＳ Ｐ明朝" w:hAnsi="ＭＳ Ｐ明朝"/>
            <w:sz w:val="24"/>
            <w:szCs w:val="24"/>
          </w:rPr>
          <w:t>章</w:t>
        </w:r>
        <w:r w:rsidRPr="00DA7B51">
          <w:rPr>
            <w:rStyle w:val="ac"/>
            <w:rFonts w:ascii="ＭＳ Ｐ明朝" w:eastAsia="ＭＳ Ｐ明朝" w:hAnsi="ＭＳ Ｐ明朝"/>
            <w:sz w:val="24"/>
            <w:szCs w:val="24"/>
          </w:rPr>
          <w:t>1-4</w:t>
        </w:r>
        <w:r w:rsidR="008F5104" w:rsidRPr="00DA7B51">
          <w:rPr>
            <w:rStyle w:val="ac"/>
            <w:rFonts w:ascii="ＭＳ Ｐ明朝" w:eastAsia="ＭＳ Ｐ明朝" w:hAnsi="ＭＳ Ｐ明朝"/>
            <w:sz w:val="24"/>
            <w:szCs w:val="24"/>
          </w:rPr>
          <w:t>節前半</w:t>
        </w:r>
      </w:hyperlink>
      <w:r w:rsidRPr="003E4E3B">
        <w:rPr>
          <w:rFonts w:ascii="ＭＳ Ｐ明朝" w:eastAsia="ＭＳ Ｐ明朝" w:hAnsi="ＭＳ Ｐ明朝"/>
          <w:sz w:val="24"/>
          <w:szCs w:val="24"/>
        </w:rPr>
        <w:t>（バビロンの王に対する嘲りの序文）には、</w:t>
      </w:r>
      <w:r w:rsidR="008F5104">
        <w:rPr>
          <w:rFonts w:ascii="ＭＳ Ｐ明朝" w:eastAsia="ＭＳ Ｐ明朝" w:hAnsi="ＭＳ Ｐ明朝" w:hint="eastAsia"/>
          <w:sz w:val="24"/>
          <w:szCs w:val="24"/>
        </w:rPr>
        <w:t>当時</w:t>
      </w:r>
      <w:r w:rsidRPr="003E4E3B">
        <w:rPr>
          <w:rFonts w:ascii="ＭＳ Ｐ明朝" w:eastAsia="ＭＳ Ｐ明朝" w:hAnsi="ＭＳ Ｐ明朝"/>
          <w:sz w:val="24"/>
          <w:szCs w:val="24"/>
        </w:rPr>
        <w:t>の出来事と将来の「主の日」の両方に当てはまることが、他の</w:t>
      </w:r>
      <w:r w:rsidR="008F5104">
        <w:rPr>
          <w:rFonts w:ascii="ＭＳ Ｐ明朝" w:eastAsia="ＭＳ Ｐ明朝" w:hAnsi="ＭＳ Ｐ明朝" w:hint="eastAsia"/>
          <w:sz w:val="24"/>
          <w:szCs w:val="24"/>
        </w:rPr>
        <w:t>個々の聖句の検証によっても</w:t>
      </w:r>
      <w:r w:rsidRPr="003E4E3B">
        <w:rPr>
          <w:rFonts w:ascii="ＭＳ Ｐ明朝" w:eastAsia="ＭＳ Ｐ明朝" w:hAnsi="ＭＳ Ｐ明朝"/>
          <w:sz w:val="24"/>
          <w:szCs w:val="24"/>
        </w:rPr>
        <w:t>確認でき</w:t>
      </w:r>
      <w:r w:rsidR="008F5104">
        <w:rPr>
          <w:rFonts w:ascii="ＭＳ Ｐ明朝" w:eastAsia="ＭＳ Ｐ明朝" w:hAnsi="ＭＳ Ｐ明朝" w:hint="eastAsia"/>
          <w:sz w:val="24"/>
          <w:szCs w:val="24"/>
        </w:rPr>
        <w:t>ます</w:t>
      </w:r>
      <w:r w:rsidRPr="003E4E3B">
        <w:rPr>
          <w:rFonts w:ascii="ＭＳ Ｐ明朝" w:eastAsia="ＭＳ Ｐ明朝" w:hAnsi="ＭＳ Ｐ明朝"/>
          <w:sz w:val="24"/>
          <w:szCs w:val="24"/>
        </w:rPr>
        <w:t>。</w:t>
      </w:r>
    </w:p>
    <w:p w14:paraId="74350442" w14:textId="77777777" w:rsidR="00C0010E" w:rsidRPr="003E4E3B" w:rsidRDefault="00C0010E" w:rsidP="00C0010E">
      <w:pPr>
        <w:rPr>
          <w:rFonts w:ascii="ＭＳ Ｐ明朝" w:eastAsia="ＭＳ Ｐ明朝" w:hAnsi="ＭＳ Ｐ明朝"/>
          <w:sz w:val="24"/>
          <w:szCs w:val="24"/>
        </w:rPr>
      </w:pPr>
    </w:p>
    <w:p w14:paraId="61FACDB4" w14:textId="77777777" w:rsidR="00AD246C" w:rsidRDefault="008F5104" w:rsidP="004C51BD">
      <w:pPr>
        <w:pStyle w:val="BODY"/>
        <w:widowControl w:val="0"/>
        <w:spacing w:after="80"/>
        <w:ind w:firstLineChars="100" w:firstLine="240"/>
        <w:rPr>
          <w:rFonts w:ascii="‚l‚r ‚oƒSƒVƒbƒN Western" w:hAnsi="‚l‚r ‚oƒSƒVƒbƒN Western" w:cs="‚l‚r ‚oƒSƒVƒbƒN Western"/>
          <w:lang w:eastAsia="x-none"/>
        </w:rPr>
      </w:pPr>
      <w:r>
        <w:rPr>
          <w:rFonts w:ascii="ＭＳ Ｐ明朝" w:eastAsia="ＭＳ Ｐ明朝" w:hAnsi="ＭＳ Ｐ明朝" w:hint="eastAsia"/>
        </w:rPr>
        <w:t>イザヤ1</w:t>
      </w:r>
      <w:r>
        <w:rPr>
          <w:rFonts w:ascii="ＭＳ Ｐ明朝" w:eastAsia="ＭＳ Ｐ明朝" w:hAnsi="ＭＳ Ｐ明朝"/>
        </w:rPr>
        <w:t>4</w:t>
      </w:r>
      <w:r>
        <w:rPr>
          <w:rFonts w:ascii="ＭＳ Ｐ明朝" w:eastAsia="ＭＳ Ｐ明朝" w:hAnsi="ＭＳ Ｐ明朝" w:hint="eastAsia"/>
        </w:rPr>
        <w:t>章1節前半</w:t>
      </w:r>
      <w:r w:rsidR="00C0010E" w:rsidRPr="003E4E3B">
        <w:rPr>
          <w:rFonts w:ascii="ＭＳ Ｐ明朝" w:eastAsia="ＭＳ Ｐ明朝" w:hAnsi="ＭＳ Ｐ明朝"/>
        </w:rPr>
        <w:t xml:space="preserve">: </w:t>
      </w:r>
      <w:proofErr w:type="spellStart"/>
      <w:r w:rsidR="00AD246C" w:rsidRPr="00AD246C">
        <w:rPr>
          <w:rFonts w:ascii="BIZ UDPゴシック" w:eastAsia="BIZ UDPゴシック" w:hAnsi="BIZ UDPゴシック" w:cs="‚l‚r ‚oƒSƒVƒbƒN Western"/>
          <w:lang w:eastAsia="x-none"/>
        </w:rPr>
        <w:t>主はヤコブをあわれみ、イスラエルを再び選んで、これをおのれの地に置かれる</w:t>
      </w:r>
      <w:proofErr w:type="spellEnd"/>
      <w:r w:rsidR="00AD246C" w:rsidRPr="00AD246C">
        <w:rPr>
          <w:rFonts w:ascii="BIZ UDPゴシック" w:eastAsia="BIZ UDPゴシック" w:hAnsi="BIZ UDPゴシック" w:cs="‚l‚r ‚oƒSƒVƒbƒN Western"/>
          <w:lang w:eastAsia="x-none"/>
        </w:rPr>
        <w:t>。</w:t>
      </w:r>
    </w:p>
    <w:p w14:paraId="3532957F" w14:textId="77777777" w:rsidR="00C0010E" w:rsidRPr="003E4E3B" w:rsidRDefault="00C0010E" w:rsidP="00C0010E">
      <w:pPr>
        <w:rPr>
          <w:rFonts w:ascii="ＭＳ Ｐ明朝" w:eastAsia="ＭＳ Ｐ明朝" w:hAnsi="ＭＳ Ｐ明朝"/>
          <w:sz w:val="24"/>
          <w:szCs w:val="24"/>
        </w:rPr>
      </w:pPr>
    </w:p>
    <w:p w14:paraId="709DFF00" w14:textId="29990C86" w:rsidR="00C0010E" w:rsidRPr="003E4E3B" w:rsidRDefault="00C0010E" w:rsidP="004C51BD">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解説</w:t>
      </w:r>
      <w:r w:rsidR="008F5104">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ここで預言されているユダヤ人の自分の土地への再定住は、神がイスラエルを憐れみ、選んだ（好意を回復した）具体的な結果</w:t>
      </w:r>
      <w:r w:rsidR="00AD246C">
        <w:rPr>
          <w:rFonts w:ascii="ＭＳ Ｐ明朝" w:eastAsia="ＭＳ Ｐ明朝" w:hAnsi="ＭＳ Ｐ明朝" w:hint="eastAsia"/>
          <w:sz w:val="24"/>
          <w:szCs w:val="24"/>
        </w:rPr>
        <w:t>です</w:t>
      </w:r>
      <w:r w:rsidRPr="003E4E3B">
        <w:rPr>
          <w:rFonts w:ascii="ＭＳ Ｐ明朝" w:eastAsia="ＭＳ Ｐ明朝" w:hAnsi="ＭＳ Ｐ明朝"/>
          <w:sz w:val="24"/>
          <w:szCs w:val="24"/>
        </w:rPr>
        <w:t>。この聖句はバビロン捕囚</w:t>
      </w:r>
      <w:r w:rsidR="00AD246C">
        <w:rPr>
          <w:rFonts w:ascii="ＭＳ Ｐ明朝" w:eastAsia="ＭＳ Ｐ明朝" w:hAnsi="ＭＳ Ｐ明朝" w:hint="eastAsia"/>
          <w:sz w:val="24"/>
          <w:szCs w:val="24"/>
        </w:rPr>
        <w:t>で捉えられた者達</w:t>
      </w:r>
      <w:r w:rsidRPr="003E4E3B">
        <w:rPr>
          <w:rFonts w:ascii="ＭＳ Ｐ明朝" w:eastAsia="ＭＳ Ｐ明朝" w:hAnsi="ＭＳ Ｐ明朝"/>
          <w:sz w:val="24"/>
          <w:szCs w:val="24"/>
        </w:rPr>
        <w:t>の帰還に直接適用されます(</w:t>
      </w:r>
      <w:r w:rsidR="00DA7B51">
        <w:rPr>
          <w:rFonts w:ascii="ＭＳ Ｐ明朝" w:eastAsia="ＭＳ Ｐ明朝" w:hAnsi="ＭＳ Ｐ明朝" w:hint="eastAsia"/>
          <w:sz w:val="24"/>
          <w:szCs w:val="24"/>
        </w:rPr>
        <w:t>参照：</w:t>
      </w:r>
      <w:r w:rsidRPr="003E4E3B">
        <w:rPr>
          <w:rFonts w:ascii="ＭＳ Ｐ明朝" w:eastAsia="ＭＳ Ｐ明朝" w:hAnsi="ＭＳ Ｐ明朝"/>
          <w:sz w:val="24"/>
          <w:szCs w:val="24"/>
        </w:rPr>
        <w:t xml:space="preserve"> </w:t>
      </w:r>
      <w:hyperlink r:id="rId366" w:anchor="3:18" w:tooltip="その日には、ユダの家はイスラエルの家と一緒になり、北の地から出て、わたしがあなたがたの先祖たちに嗣業として与えた地に共に来る。 " w:history="1">
        <w:r w:rsidR="00DA7B51" w:rsidRPr="00DA7B51">
          <w:rPr>
            <w:rStyle w:val="ac"/>
            <w:rFonts w:ascii="ＭＳ Ｐ明朝" w:eastAsia="ＭＳ Ｐ明朝" w:hAnsi="ＭＳ Ｐ明朝"/>
            <w:sz w:val="24"/>
            <w:szCs w:val="24"/>
          </w:rPr>
          <w:t>エレミヤ</w:t>
        </w:r>
        <w:r w:rsidRPr="00DA7B51">
          <w:rPr>
            <w:rStyle w:val="ac"/>
            <w:rFonts w:ascii="ＭＳ Ｐ明朝" w:eastAsia="ＭＳ Ｐ明朝" w:hAnsi="ＭＳ Ｐ明朝"/>
            <w:sz w:val="24"/>
            <w:szCs w:val="24"/>
          </w:rPr>
          <w:t>3</w:t>
        </w:r>
        <w:r w:rsidR="00DA7B51" w:rsidRPr="00DA7B51">
          <w:rPr>
            <w:rStyle w:val="ac"/>
            <w:rFonts w:ascii="ＭＳ Ｐ明朝" w:eastAsia="ＭＳ Ｐ明朝" w:hAnsi="ＭＳ Ｐ明朝"/>
            <w:sz w:val="24"/>
            <w:szCs w:val="24"/>
          </w:rPr>
          <w:t>章</w:t>
        </w:r>
        <w:r w:rsidRPr="00DA7B51">
          <w:rPr>
            <w:rStyle w:val="ac"/>
            <w:rFonts w:ascii="ＭＳ Ｐ明朝" w:eastAsia="ＭＳ Ｐ明朝" w:hAnsi="ＭＳ Ｐ明朝"/>
            <w:sz w:val="24"/>
            <w:szCs w:val="24"/>
          </w:rPr>
          <w:t>18</w:t>
        </w:r>
        <w:r w:rsidR="00DA7B51" w:rsidRPr="00DA7B51">
          <w:rPr>
            <w:rStyle w:val="ac"/>
            <w:rFonts w:ascii="ＭＳ Ｐ明朝" w:eastAsia="ＭＳ Ｐ明朝" w:hAnsi="ＭＳ Ｐ明朝"/>
            <w:sz w:val="24"/>
            <w:szCs w:val="24"/>
          </w:rPr>
          <w:t>節</w:t>
        </w:r>
      </w:hyperlink>
      <w:r w:rsidR="00DA7B51">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67" w:anchor="16:15" w:tooltip="『イスラエルの民を北の国と、そのすべて追いやられた国々から導き出した主は生きておられる』という日がくる。わたしが彼らを、その先祖に与えた彼らの地に導きかえすからである。 " w:history="1">
        <w:r w:rsidRPr="00DA7B51">
          <w:rPr>
            <w:rStyle w:val="ac"/>
            <w:rFonts w:ascii="ＭＳ Ｐ明朝" w:eastAsia="ＭＳ Ｐ明朝" w:hAnsi="ＭＳ Ｐ明朝"/>
            <w:sz w:val="24"/>
            <w:szCs w:val="24"/>
          </w:rPr>
          <w:t>16</w:t>
        </w:r>
        <w:r w:rsidR="00DA7B51" w:rsidRPr="00DA7B51">
          <w:rPr>
            <w:rStyle w:val="ac"/>
            <w:rFonts w:ascii="ＭＳ Ｐ明朝" w:eastAsia="ＭＳ Ｐ明朝" w:hAnsi="ＭＳ Ｐ明朝"/>
            <w:sz w:val="24"/>
            <w:szCs w:val="24"/>
          </w:rPr>
          <w:t>章</w:t>
        </w:r>
        <w:r w:rsidRPr="00DA7B51">
          <w:rPr>
            <w:rStyle w:val="ac"/>
            <w:rFonts w:ascii="ＭＳ Ｐ明朝" w:eastAsia="ＭＳ Ｐ明朝" w:hAnsi="ＭＳ Ｐ明朝"/>
            <w:sz w:val="24"/>
            <w:szCs w:val="24"/>
          </w:rPr>
          <w:t>15</w:t>
        </w:r>
        <w:r w:rsidR="00DA7B51" w:rsidRPr="00DA7B51">
          <w:rPr>
            <w:rStyle w:val="ac"/>
            <w:rFonts w:ascii="ＭＳ Ｐ明朝" w:eastAsia="ＭＳ Ｐ明朝" w:hAnsi="ＭＳ Ｐ明朝"/>
            <w:sz w:val="24"/>
            <w:szCs w:val="24"/>
          </w:rPr>
          <w:t>節</w:t>
        </w:r>
      </w:hyperlink>
      <w:r w:rsidR="00DA7B51">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68" w:anchor="23:8" w:tooltip="『イスラエルの家の子孫を北の地と、そのすべて追いやられた地から導き出された神は生きておられる』という日がくる。その時、彼らは自分の地に住んでいる」。 " w:history="1">
        <w:r w:rsidRPr="00DA7B51">
          <w:rPr>
            <w:rStyle w:val="ac"/>
            <w:rFonts w:ascii="ＭＳ Ｐ明朝" w:eastAsia="ＭＳ Ｐ明朝" w:hAnsi="ＭＳ Ｐ明朝"/>
            <w:sz w:val="24"/>
            <w:szCs w:val="24"/>
          </w:rPr>
          <w:t>23</w:t>
        </w:r>
        <w:r w:rsidR="00DA7B51" w:rsidRPr="00DA7B51">
          <w:rPr>
            <w:rStyle w:val="ac"/>
            <w:rFonts w:ascii="ＭＳ Ｐ明朝" w:eastAsia="ＭＳ Ｐ明朝" w:hAnsi="ＭＳ Ｐ明朝"/>
            <w:sz w:val="24"/>
            <w:szCs w:val="24"/>
          </w:rPr>
          <w:t>章</w:t>
        </w:r>
        <w:r w:rsidRPr="00DA7B51">
          <w:rPr>
            <w:rStyle w:val="ac"/>
            <w:rFonts w:ascii="ＭＳ Ｐ明朝" w:eastAsia="ＭＳ Ｐ明朝" w:hAnsi="ＭＳ Ｐ明朝"/>
            <w:sz w:val="24"/>
            <w:szCs w:val="24"/>
          </w:rPr>
          <w:t>8</w:t>
        </w:r>
        <w:r w:rsidR="00DA7B51" w:rsidRPr="00DA7B51">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r w:rsidR="00036737">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これは遠い終末の時代と比べると、</w:t>
      </w:r>
      <w:r w:rsidR="00AD246C" w:rsidRPr="003E4E3B">
        <w:rPr>
          <w:rFonts w:ascii="ＭＳ Ｐ明朝" w:eastAsia="ＭＳ Ｐ明朝" w:hAnsi="ＭＳ Ｐ明朝"/>
          <w:sz w:val="24"/>
          <w:szCs w:val="24"/>
        </w:rPr>
        <w:t>（イザヤの</w:t>
      </w:r>
      <w:r w:rsidR="00AD246C">
        <w:rPr>
          <w:rFonts w:ascii="ＭＳ Ｐ明朝" w:eastAsia="ＭＳ Ｐ明朝" w:hAnsi="ＭＳ Ｐ明朝" w:hint="eastAsia"/>
          <w:sz w:val="24"/>
          <w:szCs w:val="24"/>
        </w:rPr>
        <w:t>この</w:t>
      </w:r>
      <w:r w:rsidR="00AD246C" w:rsidRPr="003E4E3B">
        <w:rPr>
          <w:rFonts w:ascii="ＭＳ Ｐ明朝" w:eastAsia="ＭＳ Ｐ明朝" w:hAnsi="ＭＳ Ｐ明朝"/>
          <w:sz w:val="24"/>
          <w:szCs w:val="24"/>
        </w:rPr>
        <w:t>預言</w:t>
      </w:r>
      <w:r w:rsidR="00AD246C">
        <w:rPr>
          <w:rFonts w:ascii="ＭＳ Ｐ明朝" w:eastAsia="ＭＳ Ｐ明朝" w:hAnsi="ＭＳ Ｐ明朝" w:hint="eastAsia"/>
          <w:sz w:val="24"/>
          <w:szCs w:val="24"/>
        </w:rPr>
        <w:t>が成就するの</w:t>
      </w:r>
      <w:r w:rsidR="00AD246C" w:rsidRPr="003E4E3B">
        <w:rPr>
          <w:rFonts w:ascii="ＭＳ Ｐ明朝" w:eastAsia="ＭＳ Ｐ明朝" w:hAnsi="ＭＳ Ｐ明朝"/>
          <w:sz w:val="24"/>
          <w:szCs w:val="24"/>
        </w:rPr>
        <w:t>は、2世紀近く</w:t>
      </w:r>
      <w:r w:rsidR="00AD246C">
        <w:rPr>
          <w:rFonts w:ascii="ＭＳ Ｐ明朝" w:eastAsia="ＭＳ Ｐ明朝" w:hAnsi="ＭＳ Ｐ明朝" w:hint="eastAsia"/>
          <w:sz w:val="24"/>
          <w:szCs w:val="24"/>
        </w:rPr>
        <w:t>後のこと</w:t>
      </w:r>
      <w:r w:rsidR="00AD246C" w:rsidRPr="003E4E3B">
        <w:rPr>
          <w:rFonts w:ascii="ＭＳ Ｐ明朝" w:eastAsia="ＭＳ Ｐ明朝" w:hAnsi="ＭＳ Ｐ明朝"/>
          <w:sz w:val="24"/>
          <w:szCs w:val="24"/>
        </w:rPr>
        <w:t>ですが）</w:t>
      </w:r>
      <w:r w:rsidRPr="003E4E3B">
        <w:rPr>
          <w:rFonts w:ascii="ＭＳ Ｐ明朝" w:eastAsia="ＭＳ Ｐ明朝" w:hAnsi="ＭＳ Ｐ明朝"/>
          <w:sz w:val="24"/>
          <w:szCs w:val="24"/>
        </w:rPr>
        <w:t>ほぼ</w:t>
      </w:r>
      <w:r w:rsidR="00AD246C">
        <w:rPr>
          <w:rFonts w:ascii="ＭＳ Ｐ明朝" w:eastAsia="ＭＳ Ｐ明朝" w:hAnsi="ＭＳ Ｐ明朝" w:hint="eastAsia"/>
          <w:sz w:val="24"/>
          <w:szCs w:val="24"/>
        </w:rPr>
        <w:t>その当時の</w:t>
      </w:r>
      <w:r w:rsidRPr="003E4E3B">
        <w:rPr>
          <w:rFonts w:ascii="ＭＳ Ｐ明朝" w:eastAsia="ＭＳ Ｐ明朝" w:hAnsi="ＭＳ Ｐ明朝"/>
          <w:sz w:val="24"/>
          <w:szCs w:val="24"/>
        </w:rPr>
        <w:t>出来事です</w:t>
      </w:r>
      <w:r w:rsidR="00AD246C">
        <w:rPr>
          <w:rFonts w:ascii="ＭＳ Ｐ明朝" w:eastAsia="ＭＳ Ｐ明朝" w:hAnsi="ＭＳ Ｐ明朝" w:hint="eastAsia"/>
          <w:sz w:val="24"/>
          <w:szCs w:val="24"/>
        </w:rPr>
        <w:t>。</w:t>
      </w:r>
      <w:r w:rsidR="00AD246C">
        <w:rPr>
          <w:rStyle w:val="ab"/>
          <w:rFonts w:ascii="ＭＳ Ｐ明朝" w:eastAsia="ＭＳ Ｐ明朝" w:hAnsi="ＭＳ Ｐ明朝"/>
          <w:sz w:val="24"/>
          <w:szCs w:val="24"/>
        </w:rPr>
        <w:footnoteReference w:id="30"/>
      </w:r>
      <w:r w:rsidRPr="003E4E3B">
        <w:rPr>
          <w:rFonts w:ascii="ＭＳ Ｐ明朝" w:eastAsia="ＭＳ Ｐ明朝" w:hAnsi="ＭＳ Ｐ明朝"/>
          <w:sz w:val="24"/>
          <w:szCs w:val="24"/>
        </w:rPr>
        <w:t xml:space="preserve"> </w:t>
      </w:r>
      <w:r w:rsidRPr="00036737">
        <w:rPr>
          <w:rFonts w:ascii="ＭＳ Ｐ明朝" w:eastAsia="ＭＳ Ｐ明朝" w:hAnsi="ＭＳ Ｐ明朝"/>
          <w:sz w:val="24"/>
          <w:szCs w:val="24"/>
        </w:rPr>
        <w:t>しかし、世界中から</w:t>
      </w:r>
      <w:r w:rsidRPr="003E4E3B">
        <w:rPr>
          <w:rFonts w:ascii="ＭＳ Ｐ明朝" w:eastAsia="ＭＳ Ｐ明朝" w:hAnsi="ＭＳ Ｐ明朝"/>
          <w:sz w:val="24"/>
          <w:szCs w:val="24"/>
        </w:rPr>
        <w:t>イスラエル</w:t>
      </w:r>
      <w:r w:rsidR="00E05FAF">
        <w:rPr>
          <w:rFonts w:ascii="ＭＳ Ｐ明朝" w:eastAsia="ＭＳ Ｐ明朝" w:hAnsi="ＭＳ Ｐ明朝" w:hint="eastAsia"/>
          <w:sz w:val="24"/>
          <w:szCs w:val="24"/>
        </w:rPr>
        <w:t>が</w:t>
      </w:r>
      <w:r w:rsidRPr="003E4E3B">
        <w:rPr>
          <w:rFonts w:ascii="ＭＳ Ｐ明朝" w:eastAsia="ＭＳ Ｐ明朝" w:hAnsi="ＭＳ Ｐ明朝"/>
          <w:sz w:val="24"/>
          <w:szCs w:val="24"/>
        </w:rPr>
        <w:t>再</w:t>
      </w:r>
      <w:r w:rsidR="00E05FAF">
        <w:rPr>
          <w:rFonts w:ascii="ＭＳ Ｐ明朝" w:eastAsia="ＭＳ Ｐ明朝" w:hAnsi="ＭＳ Ｐ明朝" w:hint="eastAsia"/>
          <w:sz w:val="24"/>
          <w:szCs w:val="24"/>
        </w:rPr>
        <w:t>び</w:t>
      </w:r>
      <w:r w:rsidRPr="003E4E3B">
        <w:rPr>
          <w:rFonts w:ascii="ＭＳ Ｐ明朝" w:eastAsia="ＭＳ Ｐ明朝" w:hAnsi="ＭＳ Ｐ明朝"/>
          <w:sz w:val="24"/>
          <w:szCs w:val="24"/>
        </w:rPr>
        <w:t>集</w:t>
      </w:r>
      <w:r w:rsidR="00E05FAF">
        <w:rPr>
          <w:rFonts w:ascii="ＭＳ Ｐ明朝" w:eastAsia="ＭＳ Ｐ明朝" w:hAnsi="ＭＳ Ｐ明朝" w:hint="eastAsia"/>
          <w:sz w:val="24"/>
          <w:szCs w:val="24"/>
        </w:rPr>
        <w:t>められること</w:t>
      </w:r>
      <w:r w:rsidR="0056461E">
        <w:rPr>
          <w:rFonts w:ascii="ＭＳ Ｐ明朝" w:eastAsia="ＭＳ Ｐ明朝" w:hAnsi="ＭＳ Ｐ明朝" w:hint="eastAsia"/>
          <w:sz w:val="24"/>
          <w:szCs w:val="24"/>
        </w:rPr>
        <w:t>や</w:t>
      </w:r>
      <w:r w:rsidRPr="003E4E3B">
        <w:rPr>
          <w:rFonts w:ascii="ＭＳ Ｐ明朝" w:eastAsia="ＭＳ Ｐ明朝" w:hAnsi="ＭＳ Ｐ明朝"/>
          <w:sz w:val="24"/>
          <w:szCs w:val="24"/>
        </w:rPr>
        <w:t>、</w:t>
      </w:r>
      <w:r w:rsidR="00DA7B51">
        <w:rPr>
          <w:rFonts w:ascii="ＭＳ Ｐ明朝" w:eastAsia="ＭＳ Ｐ明朝" w:hAnsi="ＭＳ Ｐ明朝" w:hint="eastAsia"/>
          <w:sz w:val="24"/>
          <w:szCs w:val="24"/>
        </w:rPr>
        <w:t>艱難</w:t>
      </w:r>
      <w:r w:rsidR="0042204A">
        <w:rPr>
          <w:rFonts w:ascii="ＭＳ Ｐ明朝" w:eastAsia="ＭＳ Ｐ明朝" w:hAnsi="ＭＳ Ｐ明朝" w:hint="eastAsia"/>
          <w:sz w:val="24"/>
          <w:szCs w:val="24"/>
        </w:rPr>
        <w:t>期</w:t>
      </w:r>
      <w:r w:rsidRPr="003E4E3B">
        <w:rPr>
          <w:rFonts w:ascii="ＭＳ Ｐ明朝" w:eastAsia="ＭＳ Ｐ明朝" w:hAnsi="ＭＳ Ｐ明朝"/>
          <w:sz w:val="24"/>
          <w:szCs w:val="24"/>
        </w:rPr>
        <w:t>を生き残ったユダヤ人</w:t>
      </w:r>
      <w:r w:rsidR="00E05FAF">
        <w:rPr>
          <w:rFonts w:ascii="ＭＳ Ｐ明朝" w:eastAsia="ＭＳ Ｐ明朝" w:hAnsi="ＭＳ Ｐ明朝" w:hint="eastAsia"/>
          <w:sz w:val="24"/>
          <w:szCs w:val="24"/>
        </w:rPr>
        <w:t>が</w:t>
      </w:r>
      <w:r w:rsidR="0042204A" w:rsidRPr="003E4E3B">
        <w:rPr>
          <w:rFonts w:ascii="ＭＳ Ｐ明朝" w:eastAsia="ＭＳ Ｐ明朝" w:hAnsi="ＭＳ Ｐ明朝"/>
          <w:sz w:val="24"/>
          <w:szCs w:val="24"/>
        </w:rPr>
        <w:t>再臨後</w:t>
      </w:r>
      <w:r w:rsidR="0042204A">
        <w:rPr>
          <w:rFonts w:ascii="ＭＳ Ｐ明朝" w:eastAsia="ＭＳ Ｐ明朝" w:hAnsi="ＭＳ Ｐ明朝" w:hint="eastAsia"/>
          <w:sz w:val="24"/>
          <w:szCs w:val="24"/>
        </w:rPr>
        <w:t>、</w:t>
      </w:r>
      <w:r w:rsidRPr="003E4E3B">
        <w:rPr>
          <w:rFonts w:ascii="ＭＳ Ｐ明朝" w:eastAsia="ＭＳ Ｐ明朝" w:hAnsi="ＭＳ Ｐ明朝"/>
          <w:sz w:val="24"/>
          <w:szCs w:val="24"/>
        </w:rPr>
        <w:t>イスラエル国</w:t>
      </w:r>
      <w:r w:rsidR="00E05FAF">
        <w:rPr>
          <w:rFonts w:ascii="ＭＳ Ｐ明朝" w:eastAsia="ＭＳ Ｐ明朝" w:hAnsi="ＭＳ Ｐ明朝" w:hint="eastAsia"/>
          <w:sz w:val="24"/>
          <w:szCs w:val="24"/>
        </w:rPr>
        <w:t>に</w:t>
      </w:r>
      <w:r w:rsidRPr="003E4E3B">
        <w:rPr>
          <w:rFonts w:ascii="ＭＳ Ｐ明朝" w:eastAsia="ＭＳ Ｐ明朝" w:hAnsi="ＭＳ Ｐ明朝"/>
          <w:sz w:val="24"/>
          <w:szCs w:val="24"/>
        </w:rPr>
        <w:t>移住</w:t>
      </w:r>
      <w:r w:rsidR="00E05FAF">
        <w:rPr>
          <w:rFonts w:ascii="ＭＳ Ｐ明朝" w:eastAsia="ＭＳ Ｐ明朝" w:hAnsi="ＭＳ Ｐ明朝" w:hint="eastAsia"/>
          <w:sz w:val="24"/>
          <w:szCs w:val="24"/>
        </w:rPr>
        <w:t>することが</w:t>
      </w:r>
      <w:r w:rsidRPr="003E4E3B">
        <w:rPr>
          <w:rFonts w:ascii="ＭＳ Ｐ明朝" w:eastAsia="ＭＳ Ｐ明朝" w:hAnsi="ＭＳ Ｐ明朝"/>
          <w:sz w:val="24"/>
          <w:szCs w:val="24"/>
        </w:rPr>
        <w:t xml:space="preserve">聖書に何回も予言されています( </w:t>
      </w:r>
      <w:hyperlink r:id="rId369" w:anchor="10:21" w:tooltip="残りの者、すなわちヤコブの残りの者は大能の神に帰る。 あなたの民イスラエルは海の砂のようであっても、そのうちの残りの者だけが帰って来る。滅びはすでに定まり、義であふれている。 " w:history="1">
        <w:r w:rsidR="00581AF7" w:rsidRPr="0042204A">
          <w:rPr>
            <w:rStyle w:val="ac"/>
            <w:rFonts w:ascii="ＭＳ Ｐ明朝" w:eastAsia="ＭＳ Ｐ明朝" w:hAnsi="ＭＳ Ｐ明朝"/>
            <w:sz w:val="24"/>
            <w:szCs w:val="24"/>
          </w:rPr>
          <w:t>イザヤ</w:t>
        </w:r>
        <w:r w:rsidRPr="0042204A">
          <w:rPr>
            <w:rStyle w:val="ac"/>
            <w:rFonts w:ascii="ＭＳ Ｐ明朝" w:eastAsia="ＭＳ Ｐ明朝" w:hAnsi="ＭＳ Ｐ明朝"/>
            <w:sz w:val="24"/>
            <w:szCs w:val="24"/>
          </w:rPr>
          <w:t>10</w:t>
        </w:r>
        <w:r w:rsidR="00581AF7" w:rsidRPr="0042204A">
          <w:rPr>
            <w:rStyle w:val="ac"/>
            <w:rFonts w:ascii="ＭＳ Ｐ明朝" w:eastAsia="ＭＳ Ｐ明朝" w:hAnsi="ＭＳ Ｐ明朝"/>
            <w:sz w:val="24"/>
            <w:szCs w:val="24"/>
          </w:rPr>
          <w:t>章</w:t>
        </w:r>
        <w:r w:rsidRPr="0042204A">
          <w:rPr>
            <w:rStyle w:val="ac"/>
            <w:rFonts w:ascii="ＭＳ Ｐ明朝" w:eastAsia="ＭＳ Ｐ明朝" w:hAnsi="ＭＳ Ｐ明朝"/>
            <w:sz w:val="24"/>
            <w:szCs w:val="24"/>
          </w:rPr>
          <w:t>21-22</w:t>
        </w:r>
        <w:r w:rsidR="00581AF7" w:rsidRPr="0042204A">
          <w:rPr>
            <w:rStyle w:val="ac"/>
            <w:rFonts w:ascii="ＭＳ Ｐ明朝" w:eastAsia="ＭＳ Ｐ明朝" w:hAnsi="ＭＳ Ｐ明朝"/>
            <w:sz w:val="24"/>
            <w:szCs w:val="24"/>
          </w:rPr>
          <w:t>節</w:t>
        </w:r>
      </w:hyperlink>
      <w:r w:rsidR="00581AF7">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70" w:anchor="11:10" w:tooltip="その日、エッサイの根が立って、もろもろの民の旗となり、もろもろの国びとはこれに尋ね求め、その置かれる所に栄光がある。 その日、主は再び手を伸べて、その民の残れる者をアッスリヤ、エジプト、パテロス、エチオピヤ、エラム、シナル、ハマテおよび海沿いの国々からあがなわれる。 主は国々のために旗をあげて、イスラエルの追いやられた者を集め、ユダの散らされた者を地の四方から集められる。 エフライムのねたみはうせ、ユダを悩ます者は断たれ、エフライムはユダをねたまず、ユダはエフライムを悩ますことはない。 しかし彼らは西の方…" w:history="1">
        <w:r w:rsidRPr="0042204A">
          <w:rPr>
            <w:rStyle w:val="ac"/>
            <w:rFonts w:ascii="ＭＳ Ｐ明朝" w:eastAsia="ＭＳ Ｐ明朝" w:hAnsi="ＭＳ Ｐ明朝"/>
            <w:sz w:val="24"/>
            <w:szCs w:val="24"/>
          </w:rPr>
          <w:t>11</w:t>
        </w:r>
        <w:r w:rsidR="00581AF7" w:rsidRPr="0042204A">
          <w:rPr>
            <w:rStyle w:val="ac"/>
            <w:rFonts w:ascii="ＭＳ Ｐ明朝" w:eastAsia="ＭＳ Ｐ明朝" w:hAnsi="ＭＳ Ｐ明朝"/>
            <w:sz w:val="24"/>
            <w:szCs w:val="24"/>
          </w:rPr>
          <w:t>章</w:t>
        </w:r>
        <w:r w:rsidRPr="0042204A">
          <w:rPr>
            <w:rStyle w:val="ac"/>
            <w:rFonts w:ascii="ＭＳ Ｐ明朝" w:eastAsia="ＭＳ Ｐ明朝" w:hAnsi="ＭＳ Ｐ明朝"/>
            <w:sz w:val="24"/>
            <w:szCs w:val="24"/>
          </w:rPr>
          <w:t>10-16</w:t>
        </w:r>
        <w:r w:rsidR="00581AF7" w:rsidRPr="0042204A">
          <w:rPr>
            <w:rStyle w:val="ac"/>
            <w:rFonts w:ascii="ＭＳ Ｐ明朝" w:eastAsia="ＭＳ Ｐ明朝" w:hAnsi="ＭＳ Ｐ明朝"/>
            <w:sz w:val="24"/>
            <w:szCs w:val="24"/>
          </w:rPr>
          <w:t>節</w:t>
        </w:r>
      </w:hyperlink>
      <w:r w:rsidR="00581AF7">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71" w:anchor="35:8" w:tooltip="そこに大路があり、その道は聖なる道ととなえられる。汚れた者はこれを通り過ぎることはできない、愚かなる者はそこに迷い入ることはない。 そこには、ししはおらず、飢えた獣も、その道にのぼることはなく、その所でこれに会うことはない。ただ、あがなわれた者のみ、そこを歩む。 主にあがなわれた者は帰ってきて、その頭に、とこしえの喜びをいただき、歌うたいつつ、シオンに来る。彼らは楽しみと喜びとを得、悲しみと嘆きとは逃げ去る。 " w:history="1">
        <w:r w:rsidRPr="0042204A">
          <w:rPr>
            <w:rStyle w:val="ac"/>
            <w:rFonts w:ascii="ＭＳ Ｐ明朝" w:eastAsia="ＭＳ Ｐ明朝" w:hAnsi="ＭＳ Ｐ明朝"/>
            <w:sz w:val="24"/>
            <w:szCs w:val="24"/>
          </w:rPr>
          <w:t>35</w:t>
        </w:r>
        <w:r w:rsidR="00581AF7" w:rsidRPr="0042204A">
          <w:rPr>
            <w:rStyle w:val="ac"/>
            <w:rFonts w:ascii="ＭＳ Ｐ明朝" w:eastAsia="ＭＳ Ｐ明朝" w:hAnsi="ＭＳ Ｐ明朝"/>
            <w:sz w:val="24"/>
            <w:szCs w:val="24"/>
          </w:rPr>
          <w:t>章</w:t>
        </w:r>
        <w:r w:rsidRPr="0042204A">
          <w:rPr>
            <w:rStyle w:val="ac"/>
            <w:rFonts w:ascii="ＭＳ Ｐ明朝" w:eastAsia="ＭＳ Ｐ明朝" w:hAnsi="ＭＳ Ｐ明朝"/>
            <w:sz w:val="24"/>
            <w:szCs w:val="24"/>
          </w:rPr>
          <w:t>8-10</w:t>
        </w:r>
        <w:r w:rsidR="00581AF7" w:rsidRPr="0042204A">
          <w:rPr>
            <w:rStyle w:val="ac"/>
            <w:rFonts w:ascii="ＭＳ Ｐ明朝" w:eastAsia="ＭＳ Ｐ明朝" w:hAnsi="ＭＳ Ｐ明朝"/>
            <w:sz w:val="24"/>
            <w:szCs w:val="24"/>
          </w:rPr>
          <w:t>節</w:t>
        </w:r>
      </w:hyperlink>
      <w:r w:rsidR="00581AF7">
        <w:rPr>
          <w:rFonts w:ascii="ＭＳ Ｐ明朝" w:eastAsia="ＭＳ Ｐ明朝" w:hAnsi="ＭＳ Ｐ明朝"/>
          <w:sz w:val="24"/>
          <w:szCs w:val="24"/>
        </w:rPr>
        <w:t>,</w:t>
      </w:r>
      <w:r w:rsidRPr="003E4E3B">
        <w:rPr>
          <w:rFonts w:ascii="ＭＳ Ｐ明朝" w:eastAsia="ＭＳ Ｐ明朝" w:hAnsi="ＭＳ Ｐ明朝"/>
          <w:sz w:val="24"/>
          <w:szCs w:val="24"/>
        </w:rPr>
        <w:t xml:space="preserve"> </w:t>
      </w:r>
      <w:hyperlink r:id="rId372" w:anchor="43:1" w:tooltip="ヤコブよ、あなたを創造された主はこう言われる。イスラエルよ、あなたを造られた主はいまこう言われる、「恐れるな、わたしはあなたをあがなった。わたしはあなたの名を呼んだ、あなたはわたしのものだ。 あなたが水の中を過ぎるとき、わたしはあなたと共におる。川の中を過ぎるとき、水はあなたの上にあふれることがない。あなたが火の中を行くとき、焼かれることもなく、炎もあなたに燃えつくことがない。 わたしはあなたの神、主である、イスラエルの聖者、あなたの救主である。わたしはエジプトを与えてあなたのあがないしろとし、エチオピヤ…" w:history="1">
        <w:r w:rsidRPr="0042204A">
          <w:rPr>
            <w:rStyle w:val="ac"/>
            <w:rFonts w:ascii="ＭＳ Ｐ明朝" w:eastAsia="ＭＳ Ｐ明朝" w:hAnsi="ＭＳ Ｐ明朝"/>
            <w:sz w:val="24"/>
            <w:szCs w:val="24"/>
          </w:rPr>
          <w:t>43</w:t>
        </w:r>
        <w:r w:rsidR="00581AF7" w:rsidRPr="0042204A">
          <w:rPr>
            <w:rStyle w:val="ac"/>
            <w:rFonts w:ascii="ＭＳ Ｐ明朝" w:eastAsia="ＭＳ Ｐ明朝" w:hAnsi="ＭＳ Ｐ明朝"/>
            <w:sz w:val="24"/>
            <w:szCs w:val="24"/>
          </w:rPr>
          <w:t>章</w:t>
        </w:r>
      </w:hyperlink>
      <w:r w:rsidRPr="003E4E3B">
        <w:rPr>
          <w:rFonts w:ascii="ＭＳ Ｐ明朝" w:eastAsia="ＭＳ Ｐ明朝" w:hAnsi="ＭＳ Ｐ明朝"/>
          <w:sz w:val="24"/>
          <w:szCs w:val="24"/>
        </w:rPr>
        <w:t xml:space="preserve">; </w:t>
      </w:r>
      <w:hyperlink r:id="rId373" w:anchor="49:8" w:tooltip="主はこう言われる、「わたしは恵みの時に、あなたに答え、救の日にあなたを助けた。わたしはあなたを守り、あなたを与えて民の契約とし、国を興し、荒れすたれた地を嗣業として継がせる。 わたしは捕えられた人に『出よ』と言い、暗きにおる者に『あらわれよ』と言う。彼らは道すがら食べることができ、すべての裸の山にも牧草を得る。 彼らは飢えることがなく、かわくこともない。また熱い風も、太陽も彼らを撃つことはない。彼らをあわれむ者が彼らを導き、泉のほとりに彼らを導かれるからだ。 わたしは、わがもろもろの山を道とし、わが大路を…" w:history="1">
        <w:r w:rsidRPr="0042204A">
          <w:rPr>
            <w:rStyle w:val="ac"/>
            <w:rFonts w:ascii="ＭＳ Ｐ明朝" w:eastAsia="ＭＳ Ｐ明朝" w:hAnsi="ＭＳ Ｐ明朝"/>
            <w:sz w:val="24"/>
            <w:szCs w:val="24"/>
          </w:rPr>
          <w:t>49</w:t>
        </w:r>
        <w:r w:rsidR="00581AF7" w:rsidRPr="0042204A">
          <w:rPr>
            <w:rStyle w:val="ac"/>
            <w:rFonts w:ascii="ＭＳ Ｐ明朝" w:eastAsia="ＭＳ Ｐ明朝" w:hAnsi="ＭＳ Ｐ明朝"/>
            <w:sz w:val="24"/>
            <w:szCs w:val="24"/>
          </w:rPr>
          <w:t>章</w:t>
        </w:r>
        <w:r w:rsidRPr="0042204A">
          <w:rPr>
            <w:rStyle w:val="ac"/>
            <w:rFonts w:ascii="ＭＳ Ｐ明朝" w:eastAsia="ＭＳ Ｐ明朝" w:hAnsi="ＭＳ Ｐ明朝"/>
            <w:sz w:val="24"/>
            <w:szCs w:val="24"/>
          </w:rPr>
          <w:t>8-26</w:t>
        </w:r>
        <w:r w:rsidR="00581AF7" w:rsidRPr="0042204A">
          <w:rPr>
            <w:rStyle w:val="ac"/>
            <w:rFonts w:ascii="ＭＳ Ｐ明朝" w:eastAsia="ＭＳ Ｐ明朝" w:hAnsi="ＭＳ Ｐ明朝"/>
            <w:sz w:val="24"/>
            <w:szCs w:val="24"/>
          </w:rPr>
          <w:t>節</w:t>
        </w:r>
      </w:hyperlink>
      <w:r w:rsidR="00581AF7">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74" w:anchor="60:4" w:tooltip="あなたの目をあげて見まわせ、彼らはみな集まってあなたに来る。あなたの子らは遠くから来、あなたの娘らは、かいなにいだかれて来る。 " w:history="1">
        <w:r w:rsidRPr="0042204A">
          <w:rPr>
            <w:rStyle w:val="ac"/>
            <w:rFonts w:ascii="ＭＳ Ｐ明朝" w:eastAsia="ＭＳ Ｐ明朝" w:hAnsi="ＭＳ Ｐ明朝"/>
            <w:sz w:val="24"/>
            <w:szCs w:val="24"/>
          </w:rPr>
          <w:t>60</w:t>
        </w:r>
        <w:r w:rsidR="00581AF7" w:rsidRPr="0042204A">
          <w:rPr>
            <w:rStyle w:val="ac"/>
            <w:rFonts w:ascii="ＭＳ Ｐ明朝" w:eastAsia="ＭＳ Ｐ明朝" w:hAnsi="ＭＳ Ｐ明朝"/>
            <w:sz w:val="24"/>
            <w:szCs w:val="24"/>
          </w:rPr>
          <w:t>章</w:t>
        </w:r>
        <w:r w:rsidRPr="0042204A">
          <w:rPr>
            <w:rStyle w:val="ac"/>
            <w:rFonts w:ascii="ＭＳ Ｐ明朝" w:eastAsia="ＭＳ Ｐ明朝" w:hAnsi="ＭＳ Ｐ明朝"/>
            <w:sz w:val="24"/>
            <w:szCs w:val="24"/>
          </w:rPr>
          <w:t>4</w:t>
        </w:r>
        <w:r w:rsidR="00581AF7" w:rsidRPr="0042204A">
          <w:rPr>
            <w:rStyle w:val="ac"/>
            <w:rFonts w:ascii="ＭＳ Ｐ明朝" w:eastAsia="ＭＳ Ｐ明朝" w:hAnsi="ＭＳ Ｐ明朝"/>
            <w:sz w:val="24"/>
            <w:szCs w:val="24"/>
          </w:rPr>
          <w:t>節</w:t>
        </w:r>
      </w:hyperlink>
      <w:r w:rsidR="00581AF7">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75" w:anchor="66:20" w:tooltip="彼らはイスラエルの子らが清い器に供え物を盛って主の宮に携えて来るように、あなたがたの兄弟をことごとくもろもろの国の中から馬、車、かご、騾馬、らくだに乗せて、わが聖なる山エルサレムにこさせ、主の供え物とする」と主は言われる。 " w:history="1">
        <w:r w:rsidRPr="0042204A">
          <w:rPr>
            <w:rStyle w:val="ac"/>
            <w:rFonts w:ascii="ＭＳ Ｐ明朝" w:eastAsia="ＭＳ Ｐ明朝" w:hAnsi="ＭＳ Ｐ明朝"/>
            <w:sz w:val="24"/>
            <w:szCs w:val="24"/>
          </w:rPr>
          <w:t>66</w:t>
        </w:r>
        <w:r w:rsidR="00581AF7" w:rsidRPr="0042204A">
          <w:rPr>
            <w:rStyle w:val="ac"/>
            <w:rFonts w:ascii="ＭＳ Ｐ明朝" w:eastAsia="ＭＳ Ｐ明朝" w:hAnsi="ＭＳ Ｐ明朝"/>
            <w:sz w:val="24"/>
            <w:szCs w:val="24"/>
          </w:rPr>
          <w:t>章</w:t>
        </w:r>
        <w:r w:rsidRPr="0042204A">
          <w:rPr>
            <w:rStyle w:val="ac"/>
            <w:rFonts w:ascii="ＭＳ Ｐ明朝" w:eastAsia="ＭＳ Ｐ明朝" w:hAnsi="ＭＳ Ｐ明朝"/>
            <w:sz w:val="24"/>
            <w:szCs w:val="24"/>
          </w:rPr>
          <w:t>20</w:t>
        </w:r>
        <w:r w:rsidR="00581AF7" w:rsidRPr="0042204A">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376" w:anchor="3:18" w:tooltip="その日には、ユダの家はイスラエルの家と一緒になり、北の地から出て、わたしがあなたがたの先祖たちに嗣業として与えた地に共に来る。 " w:history="1">
        <w:r w:rsidR="00581AF7" w:rsidRPr="0042204A">
          <w:rPr>
            <w:rStyle w:val="ac"/>
            <w:rFonts w:ascii="ＭＳ Ｐ明朝" w:eastAsia="ＭＳ Ｐ明朝" w:hAnsi="ＭＳ Ｐ明朝"/>
            <w:sz w:val="24"/>
            <w:szCs w:val="24"/>
          </w:rPr>
          <w:t>エレミヤ</w:t>
        </w:r>
        <w:r w:rsidRPr="0042204A">
          <w:rPr>
            <w:rStyle w:val="ac"/>
            <w:rFonts w:ascii="ＭＳ Ｐ明朝" w:eastAsia="ＭＳ Ｐ明朝" w:hAnsi="ＭＳ Ｐ明朝"/>
            <w:sz w:val="24"/>
            <w:szCs w:val="24"/>
          </w:rPr>
          <w:t>3</w:t>
        </w:r>
        <w:r w:rsidR="00581AF7" w:rsidRPr="0042204A">
          <w:rPr>
            <w:rStyle w:val="ac"/>
            <w:rFonts w:ascii="ＭＳ Ｐ明朝" w:eastAsia="ＭＳ Ｐ明朝" w:hAnsi="ＭＳ Ｐ明朝"/>
            <w:sz w:val="24"/>
            <w:szCs w:val="24"/>
          </w:rPr>
          <w:t>章</w:t>
        </w:r>
        <w:r w:rsidRPr="0042204A">
          <w:rPr>
            <w:rStyle w:val="ac"/>
            <w:rFonts w:ascii="ＭＳ Ｐ明朝" w:eastAsia="ＭＳ Ｐ明朝" w:hAnsi="ＭＳ Ｐ明朝"/>
            <w:sz w:val="24"/>
            <w:szCs w:val="24"/>
          </w:rPr>
          <w:t>18</w:t>
        </w:r>
        <w:r w:rsidR="00581AF7" w:rsidRPr="0042204A">
          <w:rPr>
            <w:rStyle w:val="ac"/>
            <w:rFonts w:ascii="ＭＳ Ｐ明朝" w:eastAsia="ＭＳ Ｐ明朝" w:hAnsi="ＭＳ Ｐ明朝"/>
            <w:sz w:val="24"/>
            <w:szCs w:val="24"/>
          </w:rPr>
          <w:t>節</w:t>
        </w:r>
      </w:hyperlink>
      <w:r w:rsidR="00581AF7">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77" w:anchor="30:10" w:tooltip="主は仰せられる、わがしもべヤコブよ、恐れることはない、イスラエルよ、驚くことはない。見よ、わたしがあなたを救って、遠くからかえし、あなたの子孫を救って、その捕え移された地からかえすからだ。ヤコブは帰ってきて、穏やかに安らかにおり、彼を恐れさせる者はない。 " w:history="1">
        <w:r w:rsidRPr="0025678C">
          <w:rPr>
            <w:rStyle w:val="ac"/>
            <w:rFonts w:ascii="ＭＳ Ｐ明朝" w:eastAsia="ＭＳ Ｐ明朝" w:hAnsi="ＭＳ Ｐ明朝"/>
            <w:sz w:val="24"/>
            <w:szCs w:val="24"/>
          </w:rPr>
          <w:t>30</w:t>
        </w:r>
        <w:r w:rsidR="00581AF7" w:rsidRPr="0025678C">
          <w:rPr>
            <w:rStyle w:val="ac"/>
            <w:rFonts w:ascii="ＭＳ Ｐ明朝" w:eastAsia="ＭＳ Ｐ明朝" w:hAnsi="ＭＳ Ｐ明朝"/>
            <w:sz w:val="24"/>
            <w:szCs w:val="24"/>
          </w:rPr>
          <w:t>章</w:t>
        </w:r>
        <w:r w:rsidRPr="0025678C">
          <w:rPr>
            <w:rStyle w:val="ac"/>
            <w:rFonts w:ascii="ＭＳ Ｐ明朝" w:eastAsia="ＭＳ Ｐ明朝" w:hAnsi="ＭＳ Ｐ明朝"/>
            <w:sz w:val="24"/>
            <w:szCs w:val="24"/>
          </w:rPr>
          <w:t>10</w:t>
        </w:r>
        <w:r w:rsidR="00581AF7" w:rsidRPr="0025678C">
          <w:rPr>
            <w:rStyle w:val="ac"/>
            <w:rFonts w:ascii="ＭＳ Ｐ明朝" w:eastAsia="ＭＳ Ｐ明朝" w:hAnsi="ＭＳ Ｐ明朝"/>
            <w:sz w:val="24"/>
            <w:szCs w:val="24"/>
          </w:rPr>
          <w:t>節</w:t>
        </w:r>
      </w:hyperlink>
      <w:r w:rsidR="00581AF7">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78" w:anchor="31:8" w:tooltip="見よ、わたしは彼らを北の国から連れ帰り、彼らを地の果から集める。彼らのうちには、盲人やあしなえ、妊婦、産婦も共にいる。彼らは大きな群れとなって、ここに帰ってくる。 " w:history="1">
        <w:r w:rsidRPr="0025678C">
          <w:rPr>
            <w:rStyle w:val="ac"/>
            <w:rFonts w:ascii="ＭＳ Ｐ明朝" w:eastAsia="ＭＳ Ｐ明朝" w:hAnsi="ＭＳ Ｐ明朝"/>
            <w:sz w:val="24"/>
            <w:szCs w:val="24"/>
          </w:rPr>
          <w:t>31</w:t>
        </w:r>
        <w:r w:rsidR="00581AF7" w:rsidRPr="0025678C">
          <w:rPr>
            <w:rStyle w:val="ac"/>
            <w:rFonts w:ascii="ＭＳ Ｐ明朝" w:eastAsia="ＭＳ Ｐ明朝" w:hAnsi="ＭＳ Ｐ明朝"/>
            <w:sz w:val="24"/>
            <w:szCs w:val="24"/>
          </w:rPr>
          <w:t>章</w:t>
        </w:r>
        <w:r w:rsidRPr="0025678C">
          <w:rPr>
            <w:rStyle w:val="ac"/>
            <w:rFonts w:ascii="ＭＳ Ｐ明朝" w:eastAsia="ＭＳ Ｐ明朝" w:hAnsi="ＭＳ Ｐ明朝"/>
            <w:sz w:val="24"/>
            <w:szCs w:val="24"/>
          </w:rPr>
          <w:t>8</w:t>
        </w:r>
        <w:r w:rsidR="00581AF7" w:rsidRPr="0025678C">
          <w:rPr>
            <w:rStyle w:val="ac"/>
            <w:rFonts w:ascii="ＭＳ Ｐ明朝" w:eastAsia="ＭＳ Ｐ明朝" w:hAnsi="ＭＳ Ｐ明朝"/>
            <w:sz w:val="24"/>
            <w:szCs w:val="24"/>
          </w:rPr>
          <w:t>節</w:t>
        </w:r>
      </w:hyperlink>
      <w:r w:rsidR="00581AF7">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79" w:anchor="33:15" w:tooltip="その日、その時になるならば、わたしはダビデのために一つの正しい枝を生じさせよう。彼は公平と正義を地に行う。 " w:history="1">
        <w:r w:rsidRPr="0025678C">
          <w:rPr>
            <w:rStyle w:val="ac"/>
            <w:rFonts w:ascii="ＭＳ Ｐ明朝" w:eastAsia="ＭＳ Ｐ明朝" w:hAnsi="ＭＳ Ｐ明朝"/>
            <w:sz w:val="24"/>
            <w:szCs w:val="24"/>
          </w:rPr>
          <w:t>33</w:t>
        </w:r>
        <w:r w:rsidR="00581AF7" w:rsidRPr="0025678C">
          <w:rPr>
            <w:rStyle w:val="ac"/>
            <w:rFonts w:ascii="ＭＳ Ｐ明朝" w:eastAsia="ＭＳ Ｐ明朝" w:hAnsi="ＭＳ Ｐ明朝"/>
            <w:sz w:val="24"/>
            <w:szCs w:val="24"/>
          </w:rPr>
          <w:t>章</w:t>
        </w:r>
        <w:r w:rsidRPr="0025678C">
          <w:rPr>
            <w:rStyle w:val="ac"/>
            <w:rFonts w:ascii="ＭＳ Ｐ明朝" w:eastAsia="ＭＳ Ｐ明朝" w:hAnsi="ＭＳ Ｐ明朝"/>
            <w:sz w:val="24"/>
            <w:szCs w:val="24"/>
          </w:rPr>
          <w:t>15</w:t>
        </w:r>
        <w:r w:rsidR="00581AF7" w:rsidRPr="0025678C">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380" w:anchor="11:17" w:tooltip="それゆえ、言え、『主はこう言われる、わたしはあなたがたをもろもろの民の中から集め、その散らされた国々から集めて、イスラエルの地をあなたがたに与える』と。 " w:history="1">
        <w:r w:rsidR="00581AF7" w:rsidRPr="0025678C">
          <w:rPr>
            <w:rStyle w:val="ac"/>
            <w:rFonts w:ascii="ＭＳ Ｐ明朝" w:eastAsia="ＭＳ Ｐ明朝" w:hAnsi="ＭＳ Ｐ明朝"/>
            <w:sz w:val="24"/>
            <w:szCs w:val="24"/>
          </w:rPr>
          <w:t>エゼキエル</w:t>
        </w:r>
        <w:r w:rsidRPr="0025678C">
          <w:rPr>
            <w:rStyle w:val="ac"/>
            <w:rFonts w:ascii="ＭＳ Ｐ明朝" w:eastAsia="ＭＳ Ｐ明朝" w:hAnsi="ＭＳ Ｐ明朝"/>
            <w:sz w:val="24"/>
            <w:szCs w:val="24"/>
          </w:rPr>
          <w:t>11</w:t>
        </w:r>
        <w:r w:rsidR="00581AF7" w:rsidRPr="0025678C">
          <w:rPr>
            <w:rStyle w:val="ac"/>
            <w:rFonts w:ascii="ＭＳ Ｐ明朝" w:eastAsia="ＭＳ Ｐ明朝" w:hAnsi="ＭＳ Ｐ明朝"/>
            <w:sz w:val="24"/>
            <w:szCs w:val="24"/>
          </w:rPr>
          <w:t>章</w:t>
        </w:r>
        <w:r w:rsidRPr="0025678C">
          <w:rPr>
            <w:rStyle w:val="ac"/>
            <w:rFonts w:ascii="ＭＳ Ｐ明朝" w:eastAsia="ＭＳ Ｐ明朝" w:hAnsi="ＭＳ Ｐ明朝"/>
            <w:sz w:val="24"/>
            <w:szCs w:val="24"/>
          </w:rPr>
          <w:t>17</w:t>
        </w:r>
        <w:r w:rsidR="00581AF7" w:rsidRPr="0025678C">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381" w:anchor="20:41" w:tooltip="わたしがあなたがたをもろもろの民の中から導き出し、かつてあなたがたを散らした国々から集める時、こうばしいかおりとして、あなたがたを喜んで受けいれる。そしてわたしは異邦人の前で、あなたがたの中に、わたしの聖なることをあらわす。 " w:history="1">
        <w:r w:rsidRPr="0025678C">
          <w:rPr>
            <w:rStyle w:val="ac"/>
            <w:rFonts w:ascii="ＭＳ Ｐ明朝" w:eastAsia="ＭＳ Ｐ明朝" w:hAnsi="ＭＳ Ｐ明朝"/>
            <w:sz w:val="24"/>
            <w:szCs w:val="24"/>
          </w:rPr>
          <w:t>20</w:t>
        </w:r>
        <w:r w:rsidR="00581AF7" w:rsidRPr="0025678C">
          <w:rPr>
            <w:rStyle w:val="ac"/>
            <w:rFonts w:ascii="ＭＳ Ｐ明朝" w:eastAsia="ＭＳ Ｐ明朝" w:hAnsi="ＭＳ Ｐ明朝"/>
            <w:sz w:val="24"/>
            <w:szCs w:val="24"/>
          </w:rPr>
          <w:t>章</w:t>
        </w:r>
        <w:r w:rsidRPr="0025678C">
          <w:rPr>
            <w:rStyle w:val="ac"/>
            <w:rFonts w:ascii="ＭＳ Ｐ明朝" w:eastAsia="ＭＳ Ｐ明朝" w:hAnsi="ＭＳ Ｐ明朝"/>
            <w:sz w:val="24"/>
            <w:szCs w:val="24"/>
          </w:rPr>
          <w:t>41</w:t>
        </w:r>
        <w:r w:rsidR="00581AF7" w:rsidRPr="0025678C">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382" w:anchor="34:13" w:tooltip="わたしは彼らをもろもろの民の中から導き出し、もろもろの国から集めて、彼らの国に携え入れ、イスラエルの山の上、泉のほとり、また国のうちの人の住むすべての所でこれを養う。 " w:history="1">
        <w:r w:rsidRPr="0025678C">
          <w:rPr>
            <w:rStyle w:val="ac"/>
            <w:rFonts w:ascii="ＭＳ Ｐ明朝" w:eastAsia="ＭＳ Ｐ明朝" w:hAnsi="ＭＳ Ｐ明朝"/>
            <w:sz w:val="24"/>
            <w:szCs w:val="24"/>
          </w:rPr>
          <w:t>3</w:t>
        </w:r>
        <w:r w:rsidR="00581AF7" w:rsidRPr="0025678C">
          <w:rPr>
            <w:rStyle w:val="ac"/>
            <w:rFonts w:ascii="ＭＳ Ｐ明朝" w:eastAsia="ＭＳ Ｐ明朝" w:hAnsi="ＭＳ Ｐ明朝"/>
            <w:sz w:val="24"/>
            <w:szCs w:val="24"/>
          </w:rPr>
          <w:t>4章</w:t>
        </w:r>
        <w:r w:rsidRPr="0025678C">
          <w:rPr>
            <w:rStyle w:val="ac"/>
            <w:rFonts w:ascii="ＭＳ Ｐ明朝" w:eastAsia="ＭＳ Ｐ明朝" w:hAnsi="ＭＳ Ｐ明朝"/>
            <w:sz w:val="24"/>
            <w:szCs w:val="24"/>
          </w:rPr>
          <w:t>13</w:t>
        </w:r>
        <w:r w:rsidR="00581AF7" w:rsidRPr="0025678C">
          <w:rPr>
            <w:rStyle w:val="ac"/>
            <w:rFonts w:ascii="ＭＳ Ｐ明朝" w:eastAsia="ＭＳ Ｐ明朝" w:hAnsi="ＭＳ Ｐ明朝"/>
            <w:sz w:val="24"/>
            <w:szCs w:val="24"/>
          </w:rPr>
          <w:t>節</w:t>
        </w:r>
      </w:hyperlink>
      <w:r w:rsidR="00581AF7">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83" w:anchor="37:21" w:tooltip="あなたは彼らに言え。主なる神は、こう言われる、見よ、わたしはイスラエルの人々を、その行った国々から取り出し、四方から彼らを集めて、その地にみちびき、 その地で彼らを一つの民となしてイスラエルの山々におらせ、ひとりの王が彼ら全体の王となり、彼らは重ねて二つの国民とならず、再び二つの国に分れない。 彼らはまた、その偶像と、その憎むべきことどもと、もろもろのとがとをもって、身を汚すことはない。わたしは彼らを、その犯したすべての背信から救い出して、これを清める。そして彼らはわが民となり、わたしは彼らの神となる。…" w:history="1">
        <w:r w:rsidRPr="0025678C">
          <w:rPr>
            <w:rStyle w:val="ac"/>
            <w:rFonts w:ascii="ＭＳ Ｐ明朝" w:eastAsia="ＭＳ Ｐ明朝" w:hAnsi="ＭＳ Ｐ明朝"/>
            <w:sz w:val="24"/>
            <w:szCs w:val="24"/>
          </w:rPr>
          <w:t>37</w:t>
        </w:r>
        <w:r w:rsidR="00581AF7" w:rsidRPr="0025678C">
          <w:rPr>
            <w:rStyle w:val="ac"/>
            <w:rFonts w:ascii="ＭＳ Ｐ明朝" w:eastAsia="ＭＳ Ｐ明朝" w:hAnsi="ＭＳ Ｐ明朝"/>
            <w:sz w:val="24"/>
            <w:szCs w:val="24"/>
          </w:rPr>
          <w:t>章</w:t>
        </w:r>
        <w:r w:rsidRPr="0025678C">
          <w:rPr>
            <w:rStyle w:val="ac"/>
            <w:rFonts w:ascii="ＭＳ Ｐ明朝" w:eastAsia="ＭＳ Ｐ明朝" w:hAnsi="ＭＳ Ｐ明朝"/>
            <w:sz w:val="24"/>
            <w:szCs w:val="24"/>
          </w:rPr>
          <w:t>21-28</w:t>
        </w:r>
        <w:r w:rsidR="00581AF7" w:rsidRPr="0025678C">
          <w:rPr>
            <w:rStyle w:val="ac"/>
            <w:rFonts w:ascii="ＭＳ Ｐ明朝" w:eastAsia="ＭＳ Ｐ明朝" w:hAnsi="ＭＳ Ｐ明朝"/>
            <w:sz w:val="24"/>
            <w:szCs w:val="24"/>
          </w:rPr>
          <w:t>節</w:t>
        </w:r>
      </w:hyperlink>
      <w:r w:rsidR="00581AF7">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84" w:anchor="39:25" w:tooltip="それゆえ、主なる神はこう言われる、いまわたしはヤコブの幸福をもとに返し、イスラエルの全家をあわれみ、わが聖なる名のために、ねたみを起す。 彼らは、その国に安らかに住み、だれもこれを恐れさせる者がないようになった時、自分の恥と、わたしに向かってなした反逆とを忘れる。 わたしが彼らを諸国民の中から帰らせ、その敵の国から呼び集め、彼らによって、わたしの聖なることを、多くの国民の前に示す時、 彼らは、わたしが彼らの神、主であることを悟る。これはわたしが彼らを諸国民のうちに移し、またこれをその国に呼び集めたからであ…" w:history="1">
        <w:r w:rsidRPr="0025678C">
          <w:rPr>
            <w:rStyle w:val="ac"/>
            <w:rFonts w:ascii="ＭＳ Ｐ明朝" w:eastAsia="ＭＳ Ｐ明朝" w:hAnsi="ＭＳ Ｐ明朝"/>
            <w:sz w:val="24"/>
            <w:szCs w:val="24"/>
          </w:rPr>
          <w:t>39</w:t>
        </w:r>
        <w:r w:rsidR="00581AF7" w:rsidRPr="0025678C">
          <w:rPr>
            <w:rStyle w:val="ac"/>
            <w:rFonts w:ascii="ＭＳ Ｐ明朝" w:eastAsia="ＭＳ Ｐ明朝" w:hAnsi="ＭＳ Ｐ明朝"/>
            <w:sz w:val="24"/>
            <w:szCs w:val="24"/>
          </w:rPr>
          <w:t>章</w:t>
        </w:r>
        <w:r w:rsidRPr="0025678C">
          <w:rPr>
            <w:rStyle w:val="ac"/>
            <w:rFonts w:ascii="ＭＳ Ｐ明朝" w:eastAsia="ＭＳ Ｐ明朝" w:hAnsi="ＭＳ Ｐ明朝"/>
            <w:sz w:val="24"/>
            <w:szCs w:val="24"/>
          </w:rPr>
          <w:t>25-29</w:t>
        </w:r>
        <w:r w:rsidR="00581AF7" w:rsidRPr="0025678C">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385" w:anchor="9:11" w:tooltip="その日には、わたしはダビデの倒れた幕屋を興し、その破損を繕い、そのくずれた所を興し、これを昔の時のように建てる。 " w:history="1">
        <w:r w:rsidR="00581AF7" w:rsidRPr="006275FF">
          <w:rPr>
            <w:rStyle w:val="ac"/>
            <w:rFonts w:ascii="ＭＳ Ｐ明朝" w:eastAsia="ＭＳ Ｐ明朝" w:hAnsi="ＭＳ Ｐ明朝"/>
            <w:sz w:val="24"/>
            <w:szCs w:val="24"/>
          </w:rPr>
          <w:t>アモス</w:t>
        </w:r>
        <w:r w:rsidRPr="006275FF">
          <w:rPr>
            <w:rStyle w:val="ac"/>
            <w:rFonts w:ascii="ＭＳ Ｐ明朝" w:eastAsia="ＭＳ Ｐ明朝" w:hAnsi="ＭＳ Ｐ明朝"/>
            <w:sz w:val="24"/>
            <w:szCs w:val="24"/>
          </w:rPr>
          <w:t>9</w:t>
        </w:r>
        <w:r w:rsidR="00581AF7" w:rsidRPr="006275FF">
          <w:rPr>
            <w:rStyle w:val="ac"/>
            <w:rFonts w:ascii="ＭＳ Ｐ明朝" w:eastAsia="ＭＳ Ｐ明朝" w:hAnsi="ＭＳ Ｐ明朝"/>
            <w:sz w:val="24"/>
            <w:szCs w:val="24"/>
          </w:rPr>
          <w:t>章</w:t>
        </w:r>
        <w:r w:rsidRPr="006275FF">
          <w:rPr>
            <w:rStyle w:val="ac"/>
            <w:rFonts w:ascii="ＭＳ Ｐ明朝" w:eastAsia="ＭＳ Ｐ明朝" w:hAnsi="ＭＳ Ｐ明朝"/>
            <w:sz w:val="24"/>
            <w:szCs w:val="24"/>
          </w:rPr>
          <w:t>11</w:t>
        </w:r>
        <w:r w:rsidR="00581AF7" w:rsidRPr="006275F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386" w:anchor="3:20" w:tooltip="その時、わたしはあなたがたを連れかえる。わたしがあなたがたを集めるとき、わたしがあなたがたの目の前に、あなたがたの幸福を回復するとき、地のすべての民の中で、あなたがたに名を得させ、誉を得させる」と主は言われる。 " w:history="1">
        <w:r w:rsidR="00581AF7" w:rsidRPr="006275FF">
          <w:rPr>
            <w:rStyle w:val="ac"/>
            <w:rFonts w:ascii="ＭＳ Ｐ明朝" w:eastAsia="ＭＳ Ｐ明朝" w:hAnsi="ＭＳ Ｐ明朝"/>
            <w:sz w:val="24"/>
            <w:szCs w:val="24"/>
          </w:rPr>
          <w:t>ゼパニア</w:t>
        </w:r>
        <w:r w:rsidRPr="006275FF">
          <w:rPr>
            <w:rStyle w:val="ac"/>
            <w:rFonts w:ascii="ＭＳ Ｐ明朝" w:eastAsia="ＭＳ Ｐ明朝" w:hAnsi="ＭＳ Ｐ明朝"/>
            <w:sz w:val="24"/>
            <w:szCs w:val="24"/>
          </w:rPr>
          <w:t>3</w:t>
        </w:r>
        <w:r w:rsidR="00581AF7" w:rsidRPr="006275FF">
          <w:rPr>
            <w:rStyle w:val="ac"/>
            <w:rFonts w:ascii="ＭＳ Ｐ明朝" w:eastAsia="ＭＳ Ｐ明朝" w:hAnsi="ＭＳ Ｐ明朝"/>
            <w:sz w:val="24"/>
            <w:szCs w:val="24"/>
          </w:rPr>
          <w:t>章</w:t>
        </w:r>
        <w:r w:rsidRPr="006275FF">
          <w:rPr>
            <w:rStyle w:val="ac"/>
            <w:rFonts w:ascii="ＭＳ Ｐ明朝" w:eastAsia="ＭＳ Ｐ明朝" w:hAnsi="ＭＳ Ｐ明朝"/>
            <w:sz w:val="24"/>
            <w:szCs w:val="24"/>
          </w:rPr>
          <w:t>20</w:t>
        </w:r>
        <w:r w:rsidR="00581AF7" w:rsidRPr="006275F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387" w:anchor="8:7" w:tooltip="万軍の主は、こう仰せられる、『見よ、わが民を東の国から、また西の国から救い出し、 " w:history="1">
        <w:r w:rsidR="00581AF7" w:rsidRPr="006275FF">
          <w:rPr>
            <w:rStyle w:val="ac"/>
            <w:rFonts w:ascii="ＭＳ Ｐ明朝" w:eastAsia="ＭＳ Ｐ明朝" w:hAnsi="ＭＳ Ｐ明朝"/>
            <w:sz w:val="24"/>
            <w:szCs w:val="24"/>
          </w:rPr>
          <w:t>ゼカリヤ</w:t>
        </w:r>
        <w:r w:rsidRPr="006275FF">
          <w:rPr>
            <w:rStyle w:val="ac"/>
            <w:rFonts w:ascii="ＭＳ Ｐ明朝" w:eastAsia="ＭＳ Ｐ明朝" w:hAnsi="ＭＳ Ｐ明朝"/>
            <w:sz w:val="24"/>
            <w:szCs w:val="24"/>
          </w:rPr>
          <w:t>8</w:t>
        </w:r>
        <w:r w:rsidR="00581AF7" w:rsidRPr="006275FF">
          <w:rPr>
            <w:rStyle w:val="ac"/>
            <w:rFonts w:ascii="ＭＳ Ｐ明朝" w:eastAsia="ＭＳ Ｐ明朝" w:hAnsi="ＭＳ Ｐ明朝"/>
            <w:sz w:val="24"/>
            <w:szCs w:val="24"/>
          </w:rPr>
          <w:t>章</w:t>
        </w:r>
        <w:r w:rsidRPr="006275FF">
          <w:rPr>
            <w:rStyle w:val="ac"/>
            <w:rFonts w:ascii="ＭＳ Ｐ明朝" w:eastAsia="ＭＳ Ｐ明朝" w:hAnsi="ＭＳ Ｐ明朝"/>
            <w:sz w:val="24"/>
            <w:szCs w:val="24"/>
          </w:rPr>
          <w:t>7-8</w:t>
        </w:r>
        <w:r w:rsidR="00581AF7" w:rsidRPr="006275F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388" w:anchor="10:10" w:tooltip="わたしは彼らをエジプトの国から連れ帰り、アッスリヤから彼らを集める。わたしはギレアデの地およびレバノンに彼らを連れて行く。彼らはいる所もないほどに多くなる。 " w:history="1">
        <w:r w:rsidRPr="006275FF">
          <w:rPr>
            <w:rStyle w:val="ac"/>
            <w:rFonts w:ascii="ＭＳ Ｐ明朝" w:eastAsia="ＭＳ Ｐ明朝" w:hAnsi="ＭＳ Ｐ明朝"/>
            <w:sz w:val="24"/>
            <w:szCs w:val="24"/>
          </w:rPr>
          <w:t>10</w:t>
        </w:r>
        <w:r w:rsidR="00581AF7" w:rsidRPr="006275FF">
          <w:rPr>
            <w:rStyle w:val="ac"/>
            <w:rFonts w:ascii="ＭＳ Ｐ明朝" w:eastAsia="ＭＳ Ｐ明朝" w:hAnsi="ＭＳ Ｐ明朝"/>
            <w:sz w:val="24"/>
            <w:szCs w:val="24"/>
          </w:rPr>
          <w:t>章</w:t>
        </w:r>
        <w:r w:rsidRPr="006275FF">
          <w:rPr>
            <w:rStyle w:val="ac"/>
            <w:rFonts w:ascii="ＭＳ Ｐ明朝" w:eastAsia="ＭＳ Ｐ明朝" w:hAnsi="ＭＳ Ｐ明朝"/>
            <w:sz w:val="24"/>
            <w:szCs w:val="24"/>
          </w:rPr>
          <w:t>10</w:t>
        </w:r>
        <w:r w:rsidR="00581AF7" w:rsidRPr="006275F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w:t>
      </w:r>
    </w:p>
    <w:p w14:paraId="784CA958" w14:textId="77777777" w:rsidR="00C0010E" w:rsidRPr="003E4E3B" w:rsidRDefault="00C0010E" w:rsidP="00C0010E">
      <w:pPr>
        <w:rPr>
          <w:rFonts w:ascii="ＭＳ Ｐ明朝" w:eastAsia="ＭＳ Ｐ明朝" w:hAnsi="ＭＳ Ｐ明朝"/>
          <w:sz w:val="24"/>
          <w:szCs w:val="24"/>
        </w:rPr>
      </w:pPr>
    </w:p>
    <w:p w14:paraId="5E10073A" w14:textId="230ABF6F" w:rsidR="00D76E21" w:rsidRPr="00D76E21" w:rsidRDefault="00C0010E" w:rsidP="0056461E">
      <w:pPr>
        <w:pStyle w:val="BODY"/>
        <w:widowControl w:val="0"/>
        <w:spacing w:after="80"/>
        <w:ind w:firstLineChars="100" w:firstLine="240"/>
        <w:rPr>
          <w:rFonts w:ascii="BIZ UDPゴシック" w:eastAsia="BIZ UDPゴシック" w:hAnsi="BIZ UDPゴシック" w:cs="‚l‚r ‚oƒSƒVƒbƒN Western"/>
          <w:lang w:eastAsia="x-none"/>
        </w:rPr>
      </w:pPr>
      <w:r w:rsidRPr="003E4E3B">
        <w:rPr>
          <w:rFonts w:ascii="ＭＳ Ｐ明朝" w:eastAsia="ＭＳ Ｐ明朝" w:hAnsi="ＭＳ Ｐ明朝"/>
        </w:rPr>
        <w:t>1</w:t>
      </w:r>
      <w:r w:rsidR="00D76E21">
        <w:rPr>
          <w:rFonts w:ascii="ＭＳ Ｐ明朝" w:eastAsia="ＭＳ Ｐ明朝" w:hAnsi="ＭＳ Ｐ明朝" w:hint="eastAsia"/>
        </w:rPr>
        <w:t>節後半</w:t>
      </w:r>
      <w:r w:rsidRPr="003E4E3B">
        <w:rPr>
          <w:rFonts w:ascii="ＭＳ Ｐ明朝" w:eastAsia="ＭＳ Ｐ明朝" w:hAnsi="ＭＳ Ｐ明朝"/>
        </w:rPr>
        <w:t xml:space="preserve">: </w:t>
      </w:r>
      <w:proofErr w:type="spellStart"/>
      <w:r w:rsidR="00D76E21" w:rsidRPr="00D76E21">
        <w:rPr>
          <w:rFonts w:ascii="BIZ UDPゴシック" w:eastAsia="BIZ UDPゴシック" w:hAnsi="BIZ UDPゴシック" w:cs="‚l‚r ‚oƒSƒVƒbƒN Western"/>
          <w:lang w:eastAsia="x-none"/>
        </w:rPr>
        <w:t>異邦人はこれに加わって、ヤコブの家に結びつらなり</w:t>
      </w:r>
      <w:proofErr w:type="spellEnd"/>
      <w:r w:rsidR="00D76E21" w:rsidRPr="00D76E21">
        <w:rPr>
          <w:rFonts w:ascii="BIZ UDPゴシック" w:eastAsia="BIZ UDPゴシック" w:hAnsi="BIZ UDPゴシック" w:cs="‚l‚r ‚oƒSƒVƒbƒN Western" w:hint="eastAsia"/>
        </w:rPr>
        <w:t>、</w:t>
      </w:r>
    </w:p>
    <w:p w14:paraId="7FC40600" w14:textId="70AD3CA3" w:rsidR="00C0010E" w:rsidRPr="003E4E3B" w:rsidRDefault="00C0010E" w:rsidP="0056461E">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解説</w:t>
      </w:r>
      <w:r w:rsidR="00D76E21">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昔から主を求める気持ちからイスラエルに身を寄せる異邦人</w:t>
      </w:r>
      <w:r w:rsidR="00D76E21">
        <w:rPr>
          <w:rFonts w:ascii="ＭＳ Ｐ明朝" w:eastAsia="ＭＳ Ｐ明朝" w:hAnsi="ＭＳ Ｐ明朝" w:hint="eastAsia"/>
          <w:sz w:val="24"/>
          <w:szCs w:val="24"/>
        </w:rPr>
        <w:t>が</w:t>
      </w:r>
      <w:r w:rsidRPr="003E4E3B">
        <w:rPr>
          <w:rFonts w:ascii="ＭＳ Ｐ明朝" w:eastAsia="ＭＳ Ｐ明朝" w:hAnsi="ＭＳ Ｐ明朝"/>
          <w:sz w:val="24"/>
          <w:szCs w:val="24"/>
        </w:rPr>
        <w:t>いました（</w:t>
      </w:r>
      <w:hyperlink r:id="rId389" w:anchor="12:19" w:tooltip="七日の間、家にパン種を置いてはならない。種を入れたものを食べる者は、寄留の他国人であれ、国に生れた者であれ、すべて、イスラエルの会衆から断たれるであろう。 " w:history="1">
        <w:r w:rsidRPr="00501311">
          <w:rPr>
            <w:rStyle w:val="ac"/>
            <w:rFonts w:ascii="ＭＳ Ｐ明朝" w:eastAsia="ＭＳ Ｐ明朝" w:hAnsi="ＭＳ Ｐ明朝"/>
            <w:sz w:val="24"/>
            <w:szCs w:val="24"/>
          </w:rPr>
          <w:t>出</w:t>
        </w:r>
        <w:r w:rsidR="00D76E21" w:rsidRPr="00501311">
          <w:rPr>
            <w:rStyle w:val="ac"/>
            <w:rFonts w:ascii="ＭＳ Ｐ明朝" w:eastAsia="ＭＳ Ｐ明朝" w:hAnsi="ＭＳ Ｐ明朝"/>
            <w:sz w:val="24"/>
            <w:szCs w:val="24"/>
          </w:rPr>
          <w:t>エジプト</w:t>
        </w:r>
        <w:r w:rsidRPr="00501311">
          <w:rPr>
            <w:rStyle w:val="ac"/>
            <w:rFonts w:ascii="ＭＳ Ｐ明朝" w:eastAsia="ＭＳ Ｐ明朝" w:hAnsi="ＭＳ Ｐ明朝"/>
            <w:sz w:val="24"/>
            <w:szCs w:val="24"/>
          </w:rPr>
          <w:t>12</w:t>
        </w:r>
        <w:r w:rsidR="00D76E21" w:rsidRPr="00501311">
          <w:rPr>
            <w:rStyle w:val="ac"/>
            <w:rFonts w:ascii="ＭＳ Ｐ明朝" w:eastAsia="ＭＳ Ｐ明朝" w:hAnsi="ＭＳ Ｐ明朝"/>
            <w:sz w:val="24"/>
            <w:szCs w:val="24"/>
          </w:rPr>
          <w:t>章</w:t>
        </w:r>
        <w:r w:rsidRPr="00501311">
          <w:rPr>
            <w:rStyle w:val="ac"/>
            <w:rFonts w:ascii="ＭＳ Ｐ明朝" w:eastAsia="ＭＳ Ｐ明朝" w:hAnsi="ＭＳ Ｐ明朝"/>
            <w:sz w:val="24"/>
            <w:szCs w:val="24"/>
          </w:rPr>
          <w:t>19</w:t>
        </w:r>
        <w:r w:rsidR="00D76E21" w:rsidRPr="00501311">
          <w:rPr>
            <w:rStyle w:val="ac"/>
            <w:rFonts w:ascii="ＭＳ Ｐ明朝" w:eastAsia="ＭＳ Ｐ明朝" w:hAnsi="ＭＳ Ｐ明朝"/>
            <w:sz w:val="24"/>
            <w:szCs w:val="24"/>
          </w:rPr>
          <w:t>節</w:t>
        </w:r>
      </w:hyperlink>
      <w:r w:rsidR="00D76E21">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90" w:anchor="12:38" w:tooltip="また多くの入り混じった群衆および羊、牛など非常に多くの家畜も彼らと共に上った。 " w:history="1">
        <w:r w:rsidRPr="00501311">
          <w:rPr>
            <w:rStyle w:val="ac"/>
            <w:rFonts w:ascii="ＭＳ Ｐ明朝" w:eastAsia="ＭＳ Ｐ明朝" w:hAnsi="ＭＳ Ｐ明朝"/>
            <w:sz w:val="24"/>
            <w:szCs w:val="24"/>
          </w:rPr>
          <w:t>12</w:t>
        </w:r>
        <w:r w:rsidR="00D76E21" w:rsidRPr="00501311">
          <w:rPr>
            <w:rStyle w:val="ac"/>
            <w:rFonts w:ascii="ＭＳ Ｐ明朝" w:eastAsia="ＭＳ Ｐ明朝" w:hAnsi="ＭＳ Ｐ明朝"/>
            <w:sz w:val="24"/>
            <w:szCs w:val="24"/>
          </w:rPr>
          <w:t>章</w:t>
        </w:r>
        <w:r w:rsidRPr="00501311">
          <w:rPr>
            <w:rStyle w:val="ac"/>
            <w:rFonts w:ascii="ＭＳ Ｐ明朝" w:eastAsia="ＭＳ Ｐ明朝" w:hAnsi="ＭＳ Ｐ明朝"/>
            <w:sz w:val="24"/>
            <w:szCs w:val="24"/>
          </w:rPr>
          <w:t>38</w:t>
        </w:r>
        <w:r w:rsidR="00D76E21" w:rsidRPr="00501311">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391" w:anchor="9:14" w:tooltip="もし他国の人が、あなたがたのうちに寄留していて、主に対して過越の祭を行おうとするならば、過越の祭の定めにより、そのおきてにしたがって、これを行わなければならない。あなたがたは他国の人にも、自国の人にも、同一の定めを用いなければならない』」。 " w:history="1">
        <w:r w:rsidR="00D76E21" w:rsidRPr="00501311">
          <w:rPr>
            <w:rStyle w:val="ac"/>
            <w:rFonts w:ascii="ＭＳ Ｐ明朝" w:eastAsia="ＭＳ Ｐ明朝" w:hAnsi="ＭＳ Ｐ明朝"/>
            <w:sz w:val="24"/>
            <w:szCs w:val="24"/>
          </w:rPr>
          <w:t>民数記</w:t>
        </w:r>
        <w:r w:rsidRPr="00501311">
          <w:rPr>
            <w:rStyle w:val="ac"/>
            <w:rFonts w:ascii="ＭＳ Ｐ明朝" w:eastAsia="ＭＳ Ｐ明朝" w:hAnsi="ＭＳ Ｐ明朝"/>
            <w:sz w:val="24"/>
            <w:szCs w:val="24"/>
          </w:rPr>
          <w:t>9</w:t>
        </w:r>
        <w:r w:rsidR="00D76E21" w:rsidRPr="00501311">
          <w:rPr>
            <w:rStyle w:val="ac"/>
            <w:rFonts w:ascii="ＭＳ Ｐ明朝" w:eastAsia="ＭＳ Ｐ明朝" w:hAnsi="ＭＳ Ｐ明朝"/>
            <w:sz w:val="24"/>
            <w:szCs w:val="24"/>
          </w:rPr>
          <w:t>章</w:t>
        </w:r>
        <w:r w:rsidRPr="00501311">
          <w:rPr>
            <w:rStyle w:val="ac"/>
            <w:rFonts w:ascii="ＭＳ Ｐ明朝" w:eastAsia="ＭＳ Ｐ明朝" w:hAnsi="ＭＳ Ｐ明朝"/>
            <w:sz w:val="24"/>
            <w:szCs w:val="24"/>
          </w:rPr>
          <w:t>14</w:t>
        </w:r>
        <w:r w:rsidR="00D76E21" w:rsidRPr="00501311">
          <w:rPr>
            <w:rStyle w:val="ac"/>
            <w:rFonts w:ascii="ＭＳ Ｐ明朝" w:eastAsia="ＭＳ Ｐ明朝" w:hAnsi="ＭＳ Ｐ明朝"/>
            <w:sz w:val="24"/>
            <w:szCs w:val="24"/>
          </w:rPr>
          <w:t>節</w:t>
        </w:r>
      </w:hyperlink>
      <w:r w:rsidR="00D76E21">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92" w:anchor="15:14" w:tooltip="またあなたがたのうちに寄留している他国人、またはあなたがたのうちに、代々ながく住む者が、火祭をささげて、主に香ばしいかおりとしようとする時は、あなたがたがするように、その人もしなければならない。 " w:history="1">
        <w:r w:rsidRPr="00501311">
          <w:rPr>
            <w:rStyle w:val="ac"/>
            <w:rFonts w:ascii="ＭＳ Ｐ明朝" w:eastAsia="ＭＳ Ｐ明朝" w:hAnsi="ＭＳ Ｐ明朝"/>
            <w:sz w:val="24"/>
            <w:szCs w:val="24"/>
          </w:rPr>
          <w:t>15</w:t>
        </w:r>
        <w:r w:rsidR="00D76E21" w:rsidRPr="00501311">
          <w:rPr>
            <w:rStyle w:val="ac"/>
            <w:rFonts w:ascii="ＭＳ Ｐ明朝" w:eastAsia="ＭＳ Ｐ明朝" w:hAnsi="ＭＳ Ｐ明朝"/>
            <w:sz w:val="24"/>
            <w:szCs w:val="24"/>
          </w:rPr>
          <w:t>章</w:t>
        </w:r>
        <w:r w:rsidRPr="00501311">
          <w:rPr>
            <w:rStyle w:val="ac"/>
            <w:rFonts w:ascii="ＭＳ Ｐ明朝" w:eastAsia="ＭＳ Ｐ明朝" w:hAnsi="ＭＳ Ｐ明朝"/>
            <w:sz w:val="24"/>
            <w:szCs w:val="24"/>
          </w:rPr>
          <w:t>14</w:t>
        </w:r>
        <w:r w:rsidR="00D76E21" w:rsidRPr="00501311">
          <w:rPr>
            <w:rStyle w:val="ac"/>
            <w:rFonts w:ascii="ＭＳ Ｐ明朝" w:eastAsia="ＭＳ Ｐ明朝" w:hAnsi="ＭＳ Ｐ明朝"/>
            <w:sz w:val="24"/>
            <w:szCs w:val="24"/>
          </w:rPr>
          <w:t>節</w:t>
        </w:r>
      </w:hyperlink>
      <w:r w:rsidR="00D76E21">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93" w:anchor="35:15" w:tooltip="これらの六つの町は、イスラエルの人々と、他国の人および寄留者のために、のがれの場所としなければならない。すべてあやまって人を殺した者が、そこにのがれるためである。 " w:history="1">
        <w:r w:rsidRPr="00501311">
          <w:rPr>
            <w:rStyle w:val="ac"/>
            <w:rFonts w:ascii="ＭＳ Ｐ明朝" w:eastAsia="ＭＳ Ｐ明朝" w:hAnsi="ＭＳ Ｐ明朝"/>
            <w:sz w:val="24"/>
            <w:szCs w:val="24"/>
          </w:rPr>
          <w:t>35</w:t>
        </w:r>
        <w:r w:rsidR="00D76E21" w:rsidRPr="00501311">
          <w:rPr>
            <w:rStyle w:val="ac"/>
            <w:rFonts w:ascii="ＭＳ Ｐ明朝" w:eastAsia="ＭＳ Ｐ明朝" w:hAnsi="ＭＳ Ｐ明朝"/>
            <w:sz w:val="24"/>
            <w:szCs w:val="24"/>
          </w:rPr>
          <w:t>章</w:t>
        </w:r>
        <w:r w:rsidRPr="00501311">
          <w:rPr>
            <w:rStyle w:val="ac"/>
            <w:rFonts w:ascii="ＭＳ Ｐ明朝" w:eastAsia="ＭＳ Ｐ明朝" w:hAnsi="ＭＳ Ｐ明朝"/>
            <w:sz w:val="24"/>
            <w:szCs w:val="24"/>
          </w:rPr>
          <w:t>15</w:t>
        </w:r>
        <w:r w:rsidR="00D76E21" w:rsidRPr="00501311">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394" w:anchor="1:16" w:tooltip="また、あのとき、わたしはあなたがたのさばきびとたちに命じて言った、『あなたがたは、兄弟たちの間の訴えを聞き、人とその兄弟、または寄留の他国人との間を、正しくさばかなければならない。 " w:history="1">
        <w:r w:rsidR="00D76E21" w:rsidRPr="00501311">
          <w:rPr>
            <w:rStyle w:val="ac"/>
            <w:rFonts w:ascii="ＭＳ Ｐ明朝" w:eastAsia="ＭＳ Ｐ明朝" w:hAnsi="ＭＳ Ｐ明朝"/>
            <w:sz w:val="24"/>
            <w:szCs w:val="24"/>
          </w:rPr>
          <w:t>申命記</w:t>
        </w:r>
        <w:r w:rsidRPr="00501311">
          <w:rPr>
            <w:rStyle w:val="ac"/>
            <w:rFonts w:ascii="ＭＳ Ｐ明朝" w:eastAsia="ＭＳ Ｐ明朝" w:hAnsi="ＭＳ Ｐ明朝"/>
            <w:sz w:val="24"/>
            <w:szCs w:val="24"/>
          </w:rPr>
          <w:t>1</w:t>
        </w:r>
        <w:r w:rsidR="00D76E21" w:rsidRPr="00501311">
          <w:rPr>
            <w:rStyle w:val="ac"/>
            <w:rFonts w:ascii="ＭＳ Ｐ明朝" w:eastAsia="ＭＳ Ｐ明朝" w:hAnsi="ＭＳ Ｐ明朝"/>
            <w:sz w:val="24"/>
            <w:szCs w:val="24"/>
          </w:rPr>
          <w:t>章</w:t>
        </w:r>
        <w:r w:rsidRPr="00501311">
          <w:rPr>
            <w:rStyle w:val="ac"/>
            <w:rFonts w:ascii="ＭＳ Ｐ明朝" w:eastAsia="ＭＳ Ｐ明朝" w:hAnsi="ＭＳ Ｐ明朝"/>
            <w:sz w:val="24"/>
            <w:szCs w:val="24"/>
          </w:rPr>
          <w:t>16</w:t>
        </w:r>
        <w:r w:rsidR="00D76E21" w:rsidRPr="00501311">
          <w:rPr>
            <w:rStyle w:val="ac"/>
            <w:rFonts w:ascii="ＭＳ Ｐ明朝" w:eastAsia="ＭＳ Ｐ明朝" w:hAnsi="ＭＳ Ｐ明朝"/>
            <w:sz w:val="24"/>
            <w:szCs w:val="24"/>
          </w:rPr>
          <w:t>節</w:t>
        </w:r>
      </w:hyperlink>
      <w:r w:rsidR="00D76E21">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95" w:anchor="31:12" w:tooltip="主はモーセに言われた、「あなたはまもなく眠って先祖たちと一緒になるであろう。そのときこの民はたちあがり、はいって行く地の異なる神々を慕って姦淫を行い、わたしを捨て、わたしが彼らと結んだ契約を破るであろう。 " w:history="1">
        <w:r w:rsidRPr="00501311">
          <w:rPr>
            <w:rStyle w:val="ac"/>
            <w:rFonts w:ascii="ＭＳ Ｐ明朝" w:eastAsia="ＭＳ Ｐ明朝" w:hAnsi="ＭＳ Ｐ明朝"/>
            <w:sz w:val="24"/>
            <w:szCs w:val="24"/>
          </w:rPr>
          <w:t>31</w:t>
        </w:r>
        <w:r w:rsidR="00D76E21" w:rsidRPr="00501311">
          <w:rPr>
            <w:rStyle w:val="ac"/>
            <w:rFonts w:ascii="ＭＳ Ｐ明朝" w:eastAsia="ＭＳ Ｐ明朝" w:hAnsi="ＭＳ Ｐ明朝"/>
            <w:sz w:val="24"/>
            <w:szCs w:val="24"/>
          </w:rPr>
          <w:t>章</w:t>
        </w:r>
        <w:r w:rsidRPr="00501311">
          <w:rPr>
            <w:rStyle w:val="ac"/>
            <w:rFonts w:ascii="ＭＳ Ｐ明朝" w:eastAsia="ＭＳ Ｐ明朝" w:hAnsi="ＭＳ Ｐ明朝"/>
            <w:sz w:val="24"/>
            <w:szCs w:val="24"/>
          </w:rPr>
          <w:t>12</w:t>
        </w:r>
        <w:r w:rsidR="00D76E21" w:rsidRPr="00501311">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396" w:anchor="8:33" w:tooltip="こうしてすべてのイスラエルびとは、本国人も、寄留の他国人も、長老、つかさびと、さばきびとと共に、主の契約の箱をかくレビびとである祭司たちの前で、箱のこなたとかなたに分れて、半ばはゲリジム山の前に、半ばはエバル山の前に立った。これは主のしもべモーセがさきに命じたように、イスラエルの民を祝福するためであった。 そして後、ヨシュアはすべての律法の書にしるされている所にしたがって、祝福と、のろいとに関する律法の言葉をことごとく読んだ。 モーセが命じたすべての言葉のうち、ヨシュアがイスラエルの全会衆および女と子ども…" w:history="1">
        <w:r w:rsidRPr="00501311">
          <w:rPr>
            <w:rStyle w:val="ac"/>
            <w:rFonts w:ascii="ＭＳ Ｐ明朝" w:eastAsia="ＭＳ Ｐ明朝" w:hAnsi="ＭＳ Ｐ明朝"/>
            <w:sz w:val="24"/>
            <w:szCs w:val="24"/>
          </w:rPr>
          <w:t>ヨシュ</w:t>
        </w:r>
        <w:r w:rsidR="00D76E21" w:rsidRPr="00501311">
          <w:rPr>
            <w:rStyle w:val="ac"/>
            <w:rFonts w:ascii="ＭＳ Ｐ明朝" w:eastAsia="ＭＳ Ｐ明朝" w:hAnsi="ＭＳ Ｐ明朝"/>
            <w:sz w:val="24"/>
            <w:szCs w:val="24"/>
          </w:rPr>
          <w:t>ア</w:t>
        </w:r>
        <w:r w:rsidRPr="00501311">
          <w:rPr>
            <w:rStyle w:val="ac"/>
            <w:rFonts w:ascii="ＭＳ Ｐ明朝" w:eastAsia="ＭＳ Ｐ明朝" w:hAnsi="ＭＳ Ｐ明朝"/>
            <w:sz w:val="24"/>
            <w:szCs w:val="24"/>
          </w:rPr>
          <w:t>8</w:t>
        </w:r>
        <w:r w:rsidR="00D76E21" w:rsidRPr="00501311">
          <w:rPr>
            <w:rStyle w:val="ac"/>
            <w:rFonts w:ascii="ＭＳ Ｐ明朝" w:eastAsia="ＭＳ Ｐ明朝" w:hAnsi="ＭＳ Ｐ明朝"/>
            <w:sz w:val="24"/>
            <w:szCs w:val="24"/>
          </w:rPr>
          <w:t>章</w:t>
        </w:r>
        <w:r w:rsidRPr="00501311">
          <w:rPr>
            <w:rStyle w:val="ac"/>
            <w:rFonts w:ascii="ＭＳ Ｐ明朝" w:eastAsia="ＭＳ Ｐ明朝" w:hAnsi="ＭＳ Ｐ明朝"/>
            <w:sz w:val="24"/>
            <w:szCs w:val="24"/>
          </w:rPr>
          <w:t>33-35</w:t>
        </w:r>
        <w:r w:rsidR="00D76E21" w:rsidRPr="00501311">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参照）。ですから、</w:t>
      </w:r>
      <w:r w:rsidR="008A3D77">
        <w:rPr>
          <w:rFonts w:ascii="ＭＳ Ｐ明朝" w:eastAsia="ＭＳ Ｐ明朝" w:hAnsi="ＭＳ Ｐ明朝" w:hint="eastAsia"/>
          <w:sz w:val="24"/>
          <w:szCs w:val="24"/>
        </w:rPr>
        <w:t>当時</w:t>
      </w:r>
      <w:r w:rsidRPr="003E4E3B">
        <w:rPr>
          <w:rFonts w:ascii="ＭＳ Ｐ明朝" w:eastAsia="ＭＳ Ｐ明朝" w:hAnsi="ＭＳ Ｐ明朝"/>
          <w:sz w:val="24"/>
          <w:szCs w:val="24"/>
        </w:rPr>
        <w:t>の出来事として、これは共同体の一員であった非ユダヤ人の帰還を指していると思われます（</w:t>
      </w:r>
      <w:hyperlink r:id="rId397" w:anchor="2:43" w:tooltip="宮に仕えるしもべたちは、ヂハの子孫、ハスパの子孫、タバオテの子孫、 ケロスの子孫、シアハの子孫、パドンの子孫、 レバナの子孫、ハガバの子孫、アックブの子孫、 ハガブの子孫、シャルマイの子孫、ハナンの子孫、 ギデルの子孫、ガハルの子孫、レアヤの子孫、 レヂンの子孫、ネコダの子孫、ガザムの子孫、 ウザの子孫、パセアの子孫、ベサイの子孫、 アスナの子孫、メウニムの子孫、ネフシムの子孫、 バクブクの子孫、ハクパの子孫、ハルホルの子孫、 バヅリテの子孫、メヒダの子孫、ハルシャの子孫、 バルコスの子孫、シセラの子孫…" w:history="1">
        <w:r w:rsidRPr="008A3D77">
          <w:rPr>
            <w:rStyle w:val="ac"/>
            <w:rFonts w:ascii="ＭＳ Ｐ明朝" w:eastAsia="ＭＳ Ｐ明朝" w:hAnsi="ＭＳ Ｐ明朝"/>
            <w:sz w:val="24"/>
            <w:szCs w:val="24"/>
          </w:rPr>
          <w:t>エズラ2</w:t>
        </w:r>
        <w:r w:rsidR="00D76E21" w:rsidRPr="008A3D77">
          <w:rPr>
            <w:rStyle w:val="ac"/>
            <w:rFonts w:ascii="ＭＳ Ｐ明朝" w:eastAsia="ＭＳ Ｐ明朝" w:hAnsi="ＭＳ Ｐ明朝"/>
            <w:sz w:val="24"/>
            <w:szCs w:val="24"/>
          </w:rPr>
          <w:t>章</w:t>
        </w:r>
        <w:r w:rsidRPr="008A3D77">
          <w:rPr>
            <w:rStyle w:val="ac"/>
            <w:rFonts w:ascii="ＭＳ Ｐ明朝" w:eastAsia="ＭＳ Ｐ明朝" w:hAnsi="ＭＳ Ｐ明朝"/>
            <w:sz w:val="24"/>
            <w:szCs w:val="24"/>
          </w:rPr>
          <w:t>43-59</w:t>
        </w:r>
        <w:r w:rsidR="00D76E21" w:rsidRPr="008A3D77">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398" w:anchor="7:46" w:tooltip="宮に仕えるしもべでは、ジハの子孫、ハスパの子孫、タバオテの子孫、 ケロスの子孫、シアの子孫、パドンの子孫、 レバナの子孫、ハガバの子孫、サルマイの子孫、 ハナンの子孫、ギデルの子孫、ガハルの子孫、 レアヤの子孫、レヂンの子孫、ネコダの子孫、 ガザムの子孫、ウザの子孫、パセアの子孫、 ベサイの子孫、メウニムの子孫、ネフセシムの子孫、 バクブクの子孫、ハクパの子孫、ハルホルの子孫、 バヅリテの子孫、メヒダの子孫、ハルシャの子孫、 バルコスの子孫、シセラの子孫、テマの子孫、 ネヂアの子孫およびハテパの子孫…" w:history="1">
        <w:r w:rsidR="00D76E21" w:rsidRPr="008A3D77">
          <w:rPr>
            <w:rStyle w:val="ac"/>
            <w:rFonts w:ascii="ＭＳ Ｐ明朝" w:eastAsia="ＭＳ Ｐ明朝" w:hAnsi="ＭＳ Ｐ明朝"/>
            <w:sz w:val="24"/>
            <w:szCs w:val="24"/>
          </w:rPr>
          <w:t>ネヘミヤ</w:t>
        </w:r>
        <w:r w:rsidRPr="008A3D77">
          <w:rPr>
            <w:rStyle w:val="ac"/>
            <w:rFonts w:ascii="ＭＳ Ｐ明朝" w:eastAsia="ＭＳ Ｐ明朝" w:hAnsi="ＭＳ Ｐ明朝"/>
            <w:sz w:val="24"/>
            <w:szCs w:val="24"/>
          </w:rPr>
          <w:t>7</w:t>
        </w:r>
        <w:r w:rsidR="00D76E21" w:rsidRPr="008A3D77">
          <w:rPr>
            <w:rStyle w:val="ac"/>
            <w:rFonts w:ascii="ＭＳ Ｐ明朝" w:eastAsia="ＭＳ Ｐ明朝" w:hAnsi="ＭＳ Ｐ明朝"/>
            <w:sz w:val="24"/>
            <w:szCs w:val="24"/>
          </w:rPr>
          <w:t>章</w:t>
        </w:r>
        <w:r w:rsidRPr="008A3D77">
          <w:rPr>
            <w:rStyle w:val="ac"/>
            <w:rFonts w:ascii="ＭＳ Ｐ明朝" w:eastAsia="ＭＳ Ｐ明朝" w:hAnsi="ＭＳ Ｐ明朝"/>
            <w:sz w:val="24"/>
            <w:szCs w:val="24"/>
          </w:rPr>
          <w:t>46-52</w:t>
        </w:r>
        <w:r w:rsidR="00D76E21" w:rsidRPr="008A3D77">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を参照）。しかし、終末論的な観点からは、信仰を持つ異邦人が</w:t>
      </w:r>
      <w:r w:rsidR="0056461E">
        <w:rPr>
          <w:rFonts w:ascii="ＭＳ Ｐ明朝" w:eastAsia="ＭＳ Ｐ明朝" w:hAnsi="ＭＳ Ｐ明朝" w:hint="eastAsia"/>
          <w:sz w:val="24"/>
          <w:szCs w:val="24"/>
        </w:rPr>
        <w:t>、</w:t>
      </w:r>
      <w:r w:rsidRPr="003E4E3B">
        <w:rPr>
          <w:rFonts w:ascii="ＭＳ Ｐ明朝" w:eastAsia="ＭＳ Ｐ明朝" w:hAnsi="ＭＳ Ｐ明朝"/>
          <w:sz w:val="24"/>
          <w:szCs w:val="24"/>
        </w:rPr>
        <w:t>キリストの千年王国の縦糸と横糸に組み込まれることも、よく知られた預言です（</w:t>
      </w:r>
      <w:hyperlink r:id="rId399" w:anchor="2:2" w:tooltip="終りの日に次のことが起る。主の家の山は、もろもろの山のかしらとして堅く立ち、もろもろの峰よりも高くそびえ、すべて国はこれに流れてき、 多くの民は来て言う、「さあ、われわれは主の山に登り、ヤコブの神の家へ行こう。彼はその道をわれわれに教えられる、われわれはその道に歩もう」と。律法はシオンから出、主の言葉はエルサレムから出るからである。 " w:history="1">
        <w:r w:rsidR="008A3D77" w:rsidRPr="008A3D77">
          <w:rPr>
            <w:rStyle w:val="ac"/>
            <w:rFonts w:ascii="ＭＳ Ｐ明朝" w:eastAsia="ＭＳ Ｐ明朝" w:hAnsi="ＭＳ Ｐ明朝"/>
            <w:sz w:val="24"/>
            <w:szCs w:val="24"/>
          </w:rPr>
          <w:t>イザヤ</w:t>
        </w:r>
        <w:r w:rsidRPr="008A3D77">
          <w:rPr>
            <w:rStyle w:val="ac"/>
            <w:rFonts w:ascii="ＭＳ Ｐ明朝" w:eastAsia="ＭＳ Ｐ明朝" w:hAnsi="ＭＳ Ｐ明朝"/>
            <w:sz w:val="24"/>
            <w:szCs w:val="24"/>
          </w:rPr>
          <w:t>2</w:t>
        </w:r>
        <w:r w:rsidR="00D76E21" w:rsidRPr="008A3D77">
          <w:rPr>
            <w:rStyle w:val="ac"/>
            <w:rFonts w:ascii="ＭＳ Ｐ明朝" w:eastAsia="ＭＳ Ｐ明朝" w:hAnsi="ＭＳ Ｐ明朝"/>
            <w:sz w:val="24"/>
            <w:szCs w:val="24"/>
          </w:rPr>
          <w:t>章</w:t>
        </w:r>
        <w:r w:rsidRPr="008A3D77">
          <w:rPr>
            <w:rStyle w:val="ac"/>
            <w:rFonts w:ascii="ＭＳ Ｐ明朝" w:eastAsia="ＭＳ Ｐ明朝" w:hAnsi="ＭＳ Ｐ明朝"/>
            <w:sz w:val="24"/>
            <w:szCs w:val="24"/>
          </w:rPr>
          <w:t>2-3</w:t>
        </w:r>
        <w:r w:rsidR="00D76E21" w:rsidRPr="008A3D77">
          <w:rPr>
            <w:rStyle w:val="ac"/>
            <w:rFonts w:ascii="ＭＳ Ｐ明朝" w:eastAsia="ＭＳ Ｐ明朝" w:hAnsi="ＭＳ Ｐ明朝"/>
            <w:sz w:val="24"/>
            <w:szCs w:val="24"/>
          </w:rPr>
          <w:t>節</w:t>
        </w:r>
      </w:hyperlink>
      <w:r w:rsidR="00D76E21">
        <w:rPr>
          <w:rFonts w:ascii="ＭＳ Ｐ明朝" w:eastAsia="ＭＳ Ｐ明朝" w:hAnsi="ＭＳ Ｐ明朝"/>
          <w:sz w:val="24"/>
          <w:szCs w:val="24"/>
        </w:rPr>
        <w:t>,</w:t>
      </w:r>
      <w:r w:rsidRPr="003E4E3B">
        <w:rPr>
          <w:rFonts w:ascii="ＭＳ Ｐ明朝" w:eastAsia="ＭＳ Ｐ明朝" w:hAnsi="ＭＳ Ｐ明朝"/>
          <w:sz w:val="24"/>
          <w:szCs w:val="24"/>
        </w:rPr>
        <w:t xml:space="preserve"> </w:t>
      </w:r>
      <w:hyperlink r:id="rId400" w:anchor="11:10" w:tooltip="その日、エッサイの根が立って、もろもろの民の旗となり、もろもろの国びとはこれに尋ね求め、その置かれる所に栄光がある。 " w:history="1">
        <w:r w:rsidRPr="008A3D77">
          <w:rPr>
            <w:rStyle w:val="ac"/>
            <w:rFonts w:ascii="ＭＳ Ｐ明朝" w:eastAsia="ＭＳ Ｐ明朝" w:hAnsi="ＭＳ Ｐ明朝"/>
            <w:sz w:val="24"/>
            <w:szCs w:val="24"/>
          </w:rPr>
          <w:t>11</w:t>
        </w:r>
        <w:r w:rsidR="00D76E21" w:rsidRPr="008A3D77">
          <w:rPr>
            <w:rStyle w:val="ac"/>
            <w:rFonts w:ascii="ＭＳ Ｐ明朝" w:eastAsia="ＭＳ Ｐ明朝" w:hAnsi="ＭＳ Ｐ明朝"/>
            <w:sz w:val="24"/>
            <w:szCs w:val="24"/>
          </w:rPr>
          <w:t>章</w:t>
        </w:r>
        <w:r w:rsidRPr="008A3D77">
          <w:rPr>
            <w:rStyle w:val="ac"/>
            <w:rFonts w:ascii="ＭＳ Ｐ明朝" w:eastAsia="ＭＳ Ｐ明朝" w:hAnsi="ＭＳ Ｐ明朝"/>
            <w:sz w:val="24"/>
            <w:szCs w:val="24"/>
          </w:rPr>
          <w:t>10</w:t>
        </w:r>
        <w:r w:rsidR="00D76E21" w:rsidRPr="008A3D77">
          <w:rPr>
            <w:rStyle w:val="ac"/>
            <w:rFonts w:ascii="ＭＳ Ｐ明朝" w:eastAsia="ＭＳ Ｐ明朝" w:hAnsi="ＭＳ Ｐ明朝"/>
            <w:sz w:val="24"/>
            <w:szCs w:val="24"/>
          </w:rPr>
          <w:t>節</w:t>
        </w:r>
      </w:hyperlink>
      <w:r w:rsidR="00D76E21">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401" w:anchor="27:13" w:tooltip="その日大いなるラッパが鳴りひびき、アッスリヤの地にある失われた者と、エジプトの地に追いやられた者とがきて、エルサレムの聖山で主を拝む。 " w:history="1">
        <w:r w:rsidRPr="008A3D77">
          <w:rPr>
            <w:rStyle w:val="ac"/>
            <w:rFonts w:ascii="ＭＳ Ｐ明朝" w:eastAsia="ＭＳ Ｐ明朝" w:hAnsi="ＭＳ Ｐ明朝"/>
            <w:sz w:val="24"/>
            <w:szCs w:val="24"/>
          </w:rPr>
          <w:t>27</w:t>
        </w:r>
        <w:r w:rsidR="00D76E21" w:rsidRPr="008A3D77">
          <w:rPr>
            <w:rStyle w:val="ac"/>
            <w:rFonts w:ascii="ＭＳ Ｐ明朝" w:eastAsia="ＭＳ Ｐ明朝" w:hAnsi="ＭＳ Ｐ明朝"/>
            <w:sz w:val="24"/>
            <w:szCs w:val="24"/>
          </w:rPr>
          <w:t>章</w:t>
        </w:r>
        <w:r w:rsidRPr="008A3D77">
          <w:rPr>
            <w:rStyle w:val="ac"/>
            <w:rFonts w:ascii="ＭＳ Ｐ明朝" w:eastAsia="ＭＳ Ｐ明朝" w:hAnsi="ＭＳ Ｐ明朝"/>
            <w:sz w:val="24"/>
            <w:szCs w:val="24"/>
          </w:rPr>
          <w:t>13</w:t>
        </w:r>
        <w:r w:rsidR="00D76E21" w:rsidRPr="008A3D77">
          <w:rPr>
            <w:rStyle w:val="ac"/>
            <w:rFonts w:ascii="ＭＳ Ｐ明朝" w:eastAsia="ＭＳ Ｐ明朝" w:hAnsi="ＭＳ Ｐ明朝"/>
            <w:sz w:val="24"/>
            <w:szCs w:val="24"/>
          </w:rPr>
          <w:t>節</w:t>
        </w:r>
      </w:hyperlink>
      <w:r w:rsidR="00D76E21">
        <w:rPr>
          <w:rFonts w:ascii="ＭＳ Ｐ明朝" w:eastAsia="ＭＳ Ｐ明朝" w:hAnsi="ＭＳ Ｐ明朝" w:hint="eastAsia"/>
          <w:sz w:val="24"/>
          <w:szCs w:val="24"/>
        </w:rPr>
        <w:t>,</w:t>
      </w:r>
      <w:hyperlink r:id="rId402" w:anchor="56:3" w:tooltip="主に連なっている異邦人は言ってはならない、「主は必ずわたしをその民から分かたれる」と。宦官もまた言ってはならない、「見よ、わたしは枯れ木だ」と。 主はこう言われる、「わが安息日を守り、わが喜ぶことを選んで、わが契約を堅く守る宦官には、 わが家のうちで、わが垣のうちで、むすこにも娘にもまさる記念のしるしと名を与え、絶えることのない、とこしえの名を与える。 また主に連なり、主に仕え、主の名を愛し、そのしもべとなり、すべて安息日を守って、これを汚さず、わが契約を堅く守る異邦人は―― わたしはこれをわが聖なる山に…" w:history="1">
        <w:r w:rsidRPr="008A3D77">
          <w:rPr>
            <w:rStyle w:val="ac"/>
            <w:rFonts w:ascii="ＭＳ Ｐ明朝" w:eastAsia="ＭＳ Ｐ明朝" w:hAnsi="ＭＳ Ｐ明朝"/>
            <w:sz w:val="24"/>
            <w:szCs w:val="24"/>
          </w:rPr>
          <w:t xml:space="preserve"> 56</w:t>
        </w:r>
        <w:r w:rsidR="00D76E21" w:rsidRPr="008A3D77">
          <w:rPr>
            <w:rStyle w:val="ac"/>
            <w:rFonts w:ascii="ＭＳ Ｐ明朝" w:eastAsia="ＭＳ Ｐ明朝" w:hAnsi="ＭＳ Ｐ明朝"/>
            <w:sz w:val="24"/>
            <w:szCs w:val="24"/>
          </w:rPr>
          <w:t>章</w:t>
        </w:r>
        <w:r w:rsidRPr="008A3D77">
          <w:rPr>
            <w:rStyle w:val="ac"/>
            <w:rFonts w:ascii="ＭＳ Ｐ明朝" w:eastAsia="ＭＳ Ｐ明朝" w:hAnsi="ＭＳ Ｐ明朝"/>
            <w:sz w:val="24"/>
            <w:szCs w:val="24"/>
          </w:rPr>
          <w:t>3-8</w:t>
        </w:r>
        <w:r w:rsidR="00D76E21" w:rsidRPr="008A3D77">
          <w:rPr>
            <w:rStyle w:val="ac"/>
            <w:rFonts w:ascii="ＭＳ Ｐ明朝" w:eastAsia="ＭＳ Ｐ明朝" w:hAnsi="ＭＳ Ｐ明朝"/>
            <w:sz w:val="24"/>
            <w:szCs w:val="24"/>
          </w:rPr>
          <w:t>節</w:t>
        </w:r>
      </w:hyperlink>
      <w:r w:rsidR="00D76E21">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403" w:anchor="60:3" w:tooltip="もろもろの国は、あなたの光に来、もろもろの王は、のぼるあなたの輝きに来る。 " w:history="1">
        <w:r w:rsidRPr="00BD3F7F">
          <w:rPr>
            <w:rStyle w:val="ac"/>
            <w:rFonts w:ascii="ＭＳ Ｐ明朝" w:eastAsia="ＭＳ Ｐ明朝" w:hAnsi="ＭＳ Ｐ明朝"/>
            <w:sz w:val="24"/>
            <w:szCs w:val="24"/>
          </w:rPr>
          <w:t>60</w:t>
        </w:r>
        <w:r w:rsidR="00D76E21" w:rsidRPr="00BD3F7F">
          <w:rPr>
            <w:rStyle w:val="ac"/>
            <w:rFonts w:ascii="ＭＳ Ｐ明朝" w:eastAsia="ＭＳ Ｐ明朝" w:hAnsi="ＭＳ Ｐ明朝"/>
            <w:sz w:val="24"/>
            <w:szCs w:val="24"/>
          </w:rPr>
          <w:t>章</w:t>
        </w:r>
        <w:r w:rsidRPr="00BD3F7F">
          <w:rPr>
            <w:rStyle w:val="ac"/>
            <w:rFonts w:ascii="ＭＳ Ｐ明朝" w:eastAsia="ＭＳ Ｐ明朝" w:hAnsi="ＭＳ Ｐ明朝"/>
            <w:sz w:val="24"/>
            <w:szCs w:val="24"/>
          </w:rPr>
          <w:t>3</w:t>
        </w:r>
        <w:r w:rsidR="00D76E21" w:rsidRPr="00BD3F7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404" w:anchor="47:22" w:tooltip="あなたがたは、くじをもって、これをあなたがたのうちに分け、またあなたがたのうちにいて、あなたがたのうちに、子を生んだ寄留の他国人のうちに分けて、嗣業とせよ。彼らは、あなたがたには、イスラエルの人々のうちの本国人と同様である。彼らもあなたがたと一緒にくじを引いて、イスラエルの部族のうちに嗣業を得るべきである。 " w:history="1">
        <w:r w:rsidR="00D76E21" w:rsidRPr="00BD3F7F">
          <w:rPr>
            <w:rStyle w:val="ac"/>
            <w:rFonts w:ascii="ＭＳ Ｐ明朝" w:eastAsia="ＭＳ Ｐ明朝" w:hAnsi="ＭＳ Ｐ明朝"/>
            <w:sz w:val="24"/>
            <w:szCs w:val="24"/>
          </w:rPr>
          <w:t>エゼキエル</w:t>
        </w:r>
        <w:r w:rsidRPr="00BD3F7F">
          <w:rPr>
            <w:rStyle w:val="ac"/>
            <w:rFonts w:ascii="ＭＳ Ｐ明朝" w:eastAsia="ＭＳ Ｐ明朝" w:hAnsi="ＭＳ Ｐ明朝"/>
            <w:sz w:val="24"/>
            <w:szCs w:val="24"/>
          </w:rPr>
          <w:t>47</w:t>
        </w:r>
        <w:r w:rsidR="00D76E21" w:rsidRPr="00BD3F7F">
          <w:rPr>
            <w:rStyle w:val="ac"/>
            <w:rFonts w:ascii="ＭＳ Ｐ明朝" w:eastAsia="ＭＳ Ｐ明朝" w:hAnsi="ＭＳ Ｐ明朝"/>
            <w:sz w:val="24"/>
            <w:szCs w:val="24"/>
          </w:rPr>
          <w:t>章</w:t>
        </w:r>
        <w:r w:rsidRPr="00BD3F7F">
          <w:rPr>
            <w:rStyle w:val="ac"/>
            <w:rFonts w:ascii="ＭＳ Ｐ明朝" w:eastAsia="ＭＳ Ｐ明朝" w:hAnsi="ＭＳ Ｐ明朝"/>
            <w:sz w:val="24"/>
            <w:szCs w:val="24"/>
          </w:rPr>
          <w:t>22</w:t>
        </w:r>
        <w:r w:rsidR="00D76E21" w:rsidRPr="00BD3F7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405" w:tooltip="主は言われる、シオンの娘よ、喜び歌え。わたしが来て、あなたの中に住むからである。 その日には、多くの国民が主に連なって、わたしの民となる。わたしはあなたの中に住む。 あなたは万軍の主が、わたしをあなたにつかわされたことを知る。主は聖地で、ユダを自分の分として取り、エルサレムを再び選ばれるであろう」。 " w:history="1">
        <w:r w:rsidR="00D76E21" w:rsidRPr="00BD3F7F">
          <w:rPr>
            <w:rStyle w:val="ac"/>
            <w:rFonts w:ascii="ＭＳ Ｐ明朝" w:eastAsia="ＭＳ Ｐ明朝" w:hAnsi="ＭＳ Ｐ明朝"/>
            <w:sz w:val="24"/>
            <w:szCs w:val="24"/>
          </w:rPr>
          <w:t>ゼカリヤ</w:t>
        </w:r>
        <w:r w:rsidRPr="00BD3F7F">
          <w:rPr>
            <w:rStyle w:val="ac"/>
            <w:rFonts w:ascii="ＭＳ Ｐ明朝" w:eastAsia="ＭＳ Ｐ明朝" w:hAnsi="ＭＳ Ｐ明朝"/>
            <w:sz w:val="24"/>
            <w:szCs w:val="24"/>
          </w:rPr>
          <w:t>2</w:t>
        </w:r>
        <w:r w:rsidR="00D76E21" w:rsidRPr="00BD3F7F">
          <w:rPr>
            <w:rStyle w:val="ac"/>
            <w:rFonts w:ascii="ＭＳ Ｐ明朝" w:eastAsia="ＭＳ Ｐ明朝" w:hAnsi="ＭＳ Ｐ明朝"/>
            <w:sz w:val="24"/>
            <w:szCs w:val="24"/>
          </w:rPr>
          <w:t>章</w:t>
        </w:r>
        <w:r w:rsidRPr="00BD3F7F">
          <w:rPr>
            <w:rStyle w:val="ac"/>
            <w:rFonts w:ascii="ＭＳ Ｐ明朝" w:eastAsia="ＭＳ Ｐ明朝" w:hAnsi="ＭＳ Ｐ明朝"/>
            <w:sz w:val="24"/>
            <w:szCs w:val="24"/>
          </w:rPr>
          <w:t>10-12</w:t>
        </w:r>
        <w:r w:rsidR="00D76E21" w:rsidRPr="00BD3F7F">
          <w:rPr>
            <w:rStyle w:val="ac"/>
            <w:rFonts w:ascii="ＭＳ Ｐ明朝" w:eastAsia="ＭＳ Ｐ明朝" w:hAnsi="ＭＳ Ｐ明朝"/>
            <w:sz w:val="24"/>
            <w:szCs w:val="24"/>
          </w:rPr>
          <w:t>節</w:t>
        </w:r>
      </w:hyperlink>
      <w:r w:rsidR="00D76E21">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406" w:anchor="8:20" w:tooltip="万軍の主は、こう仰せられる、もろもろの民および多くの町の住民、すなわち、一つの町の住民は、他の町の人々のところに行き、 『われわれは、ただちに行って、主の恵みを請い、万軍の主に呼び求めよう』と言うと、『わたしも行こう』と言う。 多くの民および強い国民はエルサレムに来て、万軍の主を求め、主の恵みを請う。 万軍の主は、こう仰せられる、その日には、もろもろの国ことばの民の中から十人の者が、ひとりのユダヤ人の衣のすそをつかまえて、『あなたがたと一緒に行こう。神があなたがたと共にいますことを聞いたから』と言う」。 " w:history="1">
        <w:r w:rsidRPr="00BD3F7F">
          <w:rPr>
            <w:rStyle w:val="ac"/>
            <w:rFonts w:ascii="ＭＳ Ｐ明朝" w:eastAsia="ＭＳ Ｐ明朝" w:hAnsi="ＭＳ Ｐ明朝"/>
            <w:sz w:val="24"/>
            <w:szCs w:val="24"/>
          </w:rPr>
          <w:t>8</w:t>
        </w:r>
        <w:r w:rsidR="00D76E21" w:rsidRPr="00BD3F7F">
          <w:rPr>
            <w:rStyle w:val="ac"/>
            <w:rFonts w:ascii="ＭＳ Ｐ明朝" w:eastAsia="ＭＳ Ｐ明朝" w:hAnsi="ＭＳ Ｐ明朝"/>
            <w:sz w:val="24"/>
            <w:szCs w:val="24"/>
          </w:rPr>
          <w:t>章</w:t>
        </w:r>
        <w:r w:rsidRPr="00BD3F7F">
          <w:rPr>
            <w:rStyle w:val="ac"/>
            <w:rFonts w:ascii="ＭＳ Ｐ明朝" w:eastAsia="ＭＳ Ｐ明朝" w:hAnsi="ＭＳ Ｐ明朝"/>
            <w:sz w:val="24"/>
            <w:szCs w:val="24"/>
          </w:rPr>
          <w:t>20-23</w:t>
        </w:r>
        <w:r w:rsidR="00D76E21" w:rsidRPr="00BD3F7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407" w:anchor="8:17" w:tooltip="いずれの州でも、いずれの町でも、すべて王の命令と詔の伝達された所では、ユダヤ人は喜び楽しみ、酒宴を開いてこの日を祝日とした。そしてこの国の民のうち多くの者がユダヤ人となった。これはユダヤ人を恐れる心が彼らのうちに起ったからである。 " w:history="1">
        <w:r w:rsidR="00D76E21" w:rsidRPr="00BD3F7F">
          <w:rPr>
            <w:rStyle w:val="ac"/>
            <w:rFonts w:ascii="ＭＳ Ｐ明朝" w:eastAsia="ＭＳ Ｐ明朝" w:hAnsi="ＭＳ Ｐ明朝"/>
            <w:sz w:val="24"/>
            <w:szCs w:val="24"/>
          </w:rPr>
          <w:t>エステル</w:t>
        </w:r>
        <w:r w:rsidRPr="00BD3F7F">
          <w:rPr>
            <w:rStyle w:val="ac"/>
            <w:rFonts w:ascii="ＭＳ Ｐ明朝" w:eastAsia="ＭＳ Ｐ明朝" w:hAnsi="ＭＳ Ｐ明朝"/>
            <w:sz w:val="24"/>
            <w:szCs w:val="24"/>
          </w:rPr>
          <w:t>8</w:t>
        </w:r>
        <w:r w:rsidR="00D76E21" w:rsidRPr="00BD3F7F">
          <w:rPr>
            <w:rStyle w:val="ac"/>
            <w:rFonts w:ascii="ＭＳ Ｐ明朝" w:eastAsia="ＭＳ Ｐ明朝" w:hAnsi="ＭＳ Ｐ明朝"/>
            <w:sz w:val="24"/>
            <w:szCs w:val="24"/>
          </w:rPr>
          <w:t>章</w:t>
        </w:r>
        <w:r w:rsidRPr="00BD3F7F">
          <w:rPr>
            <w:rStyle w:val="ac"/>
            <w:rFonts w:ascii="ＭＳ Ｐ明朝" w:eastAsia="ＭＳ Ｐ明朝" w:hAnsi="ＭＳ Ｐ明朝"/>
            <w:sz w:val="24"/>
            <w:szCs w:val="24"/>
          </w:rPr>
          <w:t>17</w:t>
        </w:r>
        <w:r w:rsidR="00D76E21" w:rsidRPr="00BD3F7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を参照）。</w:t>
      </w:r>
    </w:p>
    <w:p w14:paraId="0B1988E6" w14:textId="77777777" w:rsidR="00015A9B" w:rsidRDefault="00015A9B" w:rsidP="00C0010E">
      <w:pPr>
        <w:rPr>
          <w:rFonts w:ascii="ＭＳ Ｐ明朝" w:eastAsia="ＭＳ Ｐ明朝" w:hAnsi="ＭＳ Ｐ明朝"/>
          <w:sz w:val="24"/>
          <w:szCs w:val="24"/>
        </w:rPr>
      </w:pPr>
    </w:p>
    <w:p w14:paraId="18022AD6" w14:textId="213945F9" w:rsidR="00015A9B" w:rsidRPr="00015A9B" w:rsidRDefault="00C0010E" w:rsidP="0056461E">
      <w:pPr>
        <w:pStyle w:val="BODY"/>
        <w:widowControl w:val="0"/>
        <w:spacing w:after="80"/>
        <w:ind w:firstLineChars="100" w:firstLine="240"/>
        <w:rPr>
          <w:rFonts w:ascii="BIZ UDPゴシック" w:eastAsia="BIZ UDPゴシック" w:hAnsi="BIZ UDPゴシック" w:cs="‚l‚r ‚oƒSƒVƒbƒN Western"/>
          <w:lang w:eastAsia="x-none"/>
        </w:rPr>
      </w:pPr>
      <w:r w:rsidRPr="003E4E3B">
        <w:rPr>
          <w:rFonts w:ascii="ＭＳ Ｐ明朝" w:eastAsia="ＭＳ Ｐ明朝" w:hAnsi="ＭＳ Ｐ明朝"/>
        </w:rPr>
        <w:t>2</w:t>
      </w:r>
      <w:r w:rsidR="00015A9B">
        <w:rPr>
          <w:rFonts w:ascii="ＭＳ Ｐ明朝" w:eastAsia="ＭＳ Ｐ明朝" w:hAnsi="ＭＳ Ｐ明朝" w:hint="eastAsia"/>
        </w:rPr>
        <w:t>節前半</w:t>
      </w:r>
      <w:r w:rsidRPr="003E4E3B">
        <w:rPr>
          <w:rFonts w:ascii="ＭＳ Ｐ明朝" w:eastAsia="ＭＳ Ｐ明朝" w:hAnsi="ＭＳ Ｐ明朝"/>
        </w:rPr>
        <w:t xml:space="preserve">: </w:t>
      </w:r>
      <w:proofErr w:type="spellStart"/>
      <w:r w:rsidR="00015A9B" w:rsidRPr="00015A9B">
        <w:rPr>
          <w:rFonts w:ascii="BIZ UDPゴシック" w:eastAsia="BIZ UDPゴシック" w:hAnsi="BIZ UDPゴシック" w:cs="‚l‚r ‚oƒSƒVƒbƒN Western"/>
          <w:lang w:eastAsia="x-none"/>
        </w:rPr>
        <w:t>もろもろの民は彼らを連れてその所に導いて来る</w:t>
      </w:r>
      <w:proofErr w:type="spellEnd"/>
      <w:r w:rsidR="00015A9B" w:rsidRPr="00015A9B">
        <w:rPr>
          <w:rFonts w:ascii="BIZ UDPゴシック" w:eastAsia="BIZ UDPゴシック" w:hAnsi="BIZ UDPゴシック" w:cs="‚l‚r ‚oƒSƒVƒbƒN Western"/>
          <w:lang w:eastAsia="x-none"/>
        </w:rPr>
        <w:t>。</w:t>
      </w:r>
    </w:p>
    <w:p w14:paraId="259CBF23" w14:textId="77777777" w:rsidR="00C0010E" w:rsidRPr="003E4E3B" w:rsidRDefault="00C0010E" w:rsidP="00C0010E">
      <w:pPr>
        <w:rPr>
          <w:rFonts w:ascii="ＭＳ Ｐ明朝" w:eastAsia="ＭＳ Ｐ明朝" w:hAnsi="ＭＳ Ｐ明朝"/>
          <w:sz w:val="24"/>
          <w:szCs w:val="24"/>
        </w:rPr>
      </w:pPr>
    </w:p>
    <w:p w14:paraId="095D6D52" w14:textId="29DCCF4C" w:rsidR="00C0010E" w:rsidRPr="003E4E3B" w:rsidRDefault="00C0010E" w:rsidP="0056461E">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lastRenderedPageBreak/>
        <w:t>解説</w:t>
      </w:r>
      <w:r w:rsidR="00015A9B">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これは、</w:t>
      </w:r>
      <w:r w:rsidR="00015A9B">
        <w:rPr>
          <w:rFonts w:ascii="ＭＳ Ｐ明朝" w:eastAsia="ＭＳ Ｐ明朝" w:hAnsi="ＭＳ Ｐ明朝" w:hint="eastAsia"/>
          <w:sz w:val="24"/>
          <w:szCs w:val="24"/>
        </w:rPr>
        <w:t>ク</w:t>
      </w:r>
      <w:r w:rsidRPr="003E4E3B">
        <w:rPr>
          <w:rFonts w:ascii="ＭＳ Ｐ明朝" w:eastAsia="ＭＳ Ｐ明朝" w:hAnsi="ＭＳ Ｐ明朝"/>
          <w:sz w:val="24"/>
          <w:szCs w:val="24"/>
        </w:rPr>
        <w:t>ロス大帝がシェシュバザル（ゼルバベル）のもとで</w:t>
      </w:r>
      <w:r w:rsidR="00015A9B">
        <w:rPr>
          <w:rFonts w:ascii="ＭＳ Ｐ明朝" w:eastAsia="ＭＳ Ｐ明朝" w:hAnsi="ＭＳ Ｐ明朝" w:hint="eastAsia"/>
          <w:sz w:val="24"/>
          <w:szCs w:val="24"/>
        </w:rPr>
        <w:t>捕囚されていた</w:t>
      </w:r>
      <w:r w:rsidRPr="003E4E3B">
        <w:rPr>
          <w:rFonts w:ascii="ＭＳ Ｐ明朝" w:eastAsia="ＭＳ Ｐ明朝" w:hAnsi="ＭＳ Ｐ明朝"/>
          <w:sz w:val="24"/>
          <w:szCs w:val="24"/>
        </w:rPr>
        <w:t>人々の土地への最初の帰還と神殿再建の両方を宣言し支援したことによって、</w:t>
      </w:r>
      <w:r w:rsidR="00015A9B">
        <w:rPr>
          <w:rFonts w:ascii="ＭＳ Ｐ明朝" w:eastAsia="ＭＳ Ｐ明朝" w:hAnsi="ＭＳ Ｐ明朝" w:hint="eastAsia"/>
          <w:sz w:val="24"/>
          <w:szCs w:val="24"/>
        </w:rPr>
        <w:t>短期間内に</w:t>
      </w:r>
      <w:r w:rsidRPr="003E4E3B">
        <w:rPr>
          <w:rFonts w:ascii="ＭＳ Ｐ明朝" w:eastAsia="ＭＳ Ｐ明朝" w:hAnsi="ＭＳ Ｐ明朝"/>
          <w:sz w:val="24"/>
          <w:szCs w:val="24"/>
        </w:rPr>
        <w:t>成就しました（</w:t>
      </w:r>
      <w:hyperlink r:id="rId408" w:anchor="36:22" w:tooltip="ペルシャ王クロスの元年に当り、主はエレミヤの口によって伝えた主の言葉を成就するため、ペルシャ王クロスの霊を感動されたので、王はあまねく国中にふれ示し、またそれを書き示して言った、 「ペルシャの王クロスはこう言う、『天の神、主は地上の国々をことごとくわたしに賜わって、主の宮をユダにあるエルサレムに建てることをわたしに命じられた。あなたがたのうち、その民である者は皆、その神、主の助けを得て上って行きなさい』」。 " w:history="1">
        <w:r w:rsidR="00015A9B" w:rsidRPr="00AC689C">
          <w:rPr>
            <w:rStyle w:val="ac"/>
            <w:rFonts w:ascii="ＭＳ Ｐ明朝" w:eastAsia="ＭＳ Ｐ明朝" w:hAnsi="ＭＳ Ｐ明朝"/>
            <w:sz w:val="24"/>
            <w:szCs w:val="24"/>
          </w:rPr>
          <w:t>歴代誌下</w:t>
        </w:r>
        <w:r w:rsidRPr="00AC689C">
          <w:rPr>
            <w:rStyle w:val="ac"/>
            <w:rFonts w:ascii="ＭＳ Ｐ明朝" w:eastAsia="ＭＳ Ｐ明朝" w:hAnsi="ＭＳ Ｐ明朝"/>
            <w:sz w:val="24"/>
            <w:szCs w:val="24"/>
          </w:rPr>
          <w:t>36</w:t>
        </w:r>
        <w:r w:rsidR="00015A9B" w:rsidRPr="00AC689C">
          <w:rPr>
            <w:rStyle w:val="ac"/>
            <w:rFonts w:ascii="ＭＳ Ｐ明朝" w:eastAsia="ＭＳ Ｐ明朝" w:hAnsi="ＭＳ Ｐ明朝"/>
            <w:sz w:val="24"/>
            <w:szCs w:val="24"/>
          </w:rPr>
          <w:t>章</w:t>
        </w:r>
        <w:r w:rsidRPr="00AC689C">
          <w:rPr>
            <w:rStyle w:val="ac"/>
            <w:rFonts w:ascii="ＭＳ Ｐ明朝" w:eastAsia="ＭＳ Ｐ明朝" w:hAnsi="ＭＳ Ｐ明朝"/>
            <w:sz w:val="24"/>
            <w:szCs w:val="24"/>
          </w:rPr>
          <w:t>22-23</w:t>
        </w:r>
        <w:r w:rsidR="00015A9B" w:rsidRPr="00AC689C">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409" w:anchor="1:1" w:tooltip="ペルシャ王クロスの元年に、主はさきにエレミヤの口によって伝えられた主の言葉を成就するため、ペルシャ王クロスの心を感動されたので、王は全国に布告を発し、また詔書をもって告げて言った、 「ペルシャ王クロスはこのように言う、天の神、主は地上の国々をことごとくわたしに下さって、主の宮をユダにあるエルサレムに建てることをわたしに命じられた。 あなたがたのうち、その民である者は皆その神の助けを得て、ユダにあるエルサレムに上って行き、イスラエルの神、主の宮を復興せよ。彼はエルサレムにいます神である。 すべて生き残って…" w:history="1">
        <w:r w:rsidR="00015A9B" w:rsidRPr="00AC689C">
          <w:rPr>
            <w:rStyle w:val="ac"/>
            <w:rFonts w:ascii="ＭＳ Ｐ明朝" w:eastAsia="ＭＳ Ｐ明朝" w:hAnsi="ＭＳ Ｐ明朝"/>
            <w:sz w:val="24"/>
            <w:szCs w:val="24"/>
          </w:rPr>
          <w:t>エズラ</w:t>
        </w:r>
        <w:r w:rsidRPr="00AC689C">
          <w:rPr>
            <w:rStyle w:val="ac"/>
            <w:rFonts w:ascii="ＭＳ Ｐ明朝" w:eastAsia="ＭＳ Ｐ明朝" w:hAnsi="ＭＳ Ｐ明朝"/>
            <w:sz w:val="24"/>
            <w:szCs w:val="24"/>
          </w:rPr>
          <w:t>1</w:t>
        </w:r>
        <w:r w:rsidR="00015A9B" w:rsidRPr="00AC689C">
          <w:rPr>
            <w:rStyle w:val="ac"/>
            <w:rFonts w:ascii="ＭＳ Ｐ明朝" w:eastAsia="ＭＳ Ｐ明朝" w:hAnsi="ＭＳ Ｐ明朝"/>
            <w:sz w:val="24"/>
            <w:szCs w:val="24"/>
          </w:rPr>
          <w:t>章</w:t>
        </w:r>
        <w:r w:rsidRPr="00AC689C">
          <w:rPr>
            <w:rStyle w:val="ac"/>
            <w:rFonts w:ascii="ＭＳ Ｐ明朝" w:eastAsia="ＭＳ Ｐ明朝" w:hAnsi="ＭＳ Ｐ明朝"/>
            <w:sz w:val="24"/>
            <w:szCs w:val="24"/>
          </w:rPr>
          <w:t>1-11</w:t>
        </w:r>
        <w:r w:rsidR="00015A9B" w:rsidRPr="00AC689C">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r w:rsidR="00015A9B">
        <w:rPr>
          <w:rFonts w:ascii="ＭＳ Ｐ明朝" w:eastAsia="ＭＳ Ｐ明朝" w:hAnsi="ＭＳ Ｐ明朝" w:hint="eastAsia"/>
          <w:sz w:val="24"/>
          <w:szCs w:val="24"/>
        </w:rPr>
        <w:t>次の節も参照</w:t>
      </w:r>
      <w:r w:rsidRPr="003E4E3B">
        <w:rPr>
          <w:rFonts w:ascii="ＭＳ Ｐ明朝" w:eastAsia="ＭＳ Ｐ明朝" w:hAnsi="ＭＳ Ｐ明朝"/>
          <w:sz w:val="24"/>
          <w:szCs w:val="24"/>
        </w:rPr>
        <w:t xml:space="preserve"> </w:t>
      </w:r>
      <w:hyperlink r:id="rId410" w:anchor="44:28" w:tooltip="またクロスについては、『彼はわが牧者、わが目的をことごとくなし遂げる』と言い、エルサレムについては、『ふたたび建てられる』と言い、神殿については、『あなたの基がすえられる』と言う」。 " w:history="1">
        <w:r w:rsidR="00015A9B" w:rsidRPr="00AC689C">
          <w:rPr>
            <w:rStyle w:val="ac"/>
            <w:rFonts w:ascii="ＭＳ Ｐ明朝" w:eastAsia="ＭＳ Ｐ明朝" w:hAnsi="ＭＳ Ｐ明朝"/>
            <w:sz w:val="24"/>
            <w:szCs w:val="24"/>
          </w:rPr>
          <w:t>イザヤ</w:t>
        </w:r>
        <w:r w:rsidRPr="00AC689C">
          <w:rPr>
            <w:rStyle w:val="ac"/>
            <w:rFonts w:ascii="ＭＳ Ｐ明朝" w:eastAsia="ＭＳ Ｐ明朝" w:hAnsi="ＭＳ Ｐ明朝"/>
            <w:sz w:val="24"/>
            <w:szCs w:val="24"/>
          </w:rPr>
          <w:t>44</w:t>
        </w:r>
        <w:r w:rsidR="00015A9B" w:rsidRPr="00AC689C">
          <w:rPr>
            <w:rStyle w:val="ac"/>
            <w:rFonts w:ascii="ＭＳ Ｐ明朝" w:eastAsia="ＭＳ Ｐ明朝" w:hAnsi="ＭＳ Ｐ明朝"/>
            <w:sz w:val="24"/>
            <w:szCs w:val="24"/>
          </w:rPr>
          <w:t>章</w:t>
        </w:r>
        <w:r w:rsidRPr="00AC689C">
          <w:rPr>
            <w:rStyle w:val="ac"/>
            <w:rFonts w:ascii="ＭＳ Ｐ明朝" w:eastAsia="ＭＳ Ｐ明朝" w:hAnsi="ＭＳ Ｐ明朝"/>
            <w:sz w:val="24"/>
            <w:szCs w:val="24"/>
          </w:rPr>
          <w:t>28</w:t>
        </w:r>
        <w:r w:rsidR="00015A9B" w:rsidRPr="00AC689C">
          <w:rPr>
            <w:rStyle w:val="ac"/>
            <w:rFonts w:ascii="ＭＳ Ｐ明朝" w:eastAsia="ＭＳ Ｐ明朝" w:hAnsi="ＭＳ Ｐ明朝"/>
            <w:sz w:val="24"/>
            <w:szCs w:val="24"/>
          </w:rPr>
          <w:t>節</w:t>
        </w:r>
      </w:hyperlink>
      <w:r w:rsidR="00015A9B">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411" w:anchor="45:1" w:tooltip="わたしはわが受膏者クロスの右の手をとって、もろもろの国をその前に従わせ、もろもろの王の腰を解き、とびらをその前に開かせて、門を閉じさせない、と言われる主はその受膏者クロスにこう言われる、 「わたしはあなたの前に行って、もろもろの山を平らにし、青銅のとびらをこわし、鉄の貫の木を断ち切り、 あなたに、暗い所にある財宝と、ひそかな所に隠した宝物とを与えて、わたしは主、あなたの名を呼んだイスラエルの神であることをあなたに知らせよう。 わがしもべヤコブのために、わたしの選んだイスラエルのために、わたしはあなたの名を…" w:history="1">
        <w:r w:rsidRPr="00AC689C">
          <w:rPr>
            <w:rStyle w:val="ac"/>
            <w:rFonts w:ascii="ＭＳ Ｐ明朝" w:eastAsia="ＭＳ Ｐ明朝" w:hAnsi="ＭＳ Ｐ明朝"/>
            <w:sz w:val="24"/>
            <w:szCs w:val="24"/>
          </w:rPr>
          <w:t>45</w:t>
        </w:r>
        <w:r w:rsidR="00015A9B" w:rsidRPr="00AC689C">
          <w:rPr>
            <w:rStyle w:val="ac"/>
            <w:rFonts w:ascii="ＭＳ Ｐ明朝" w:eastAsia="ＭＳ Ｐ明朝" w:hAnsi="ＭＳ Ｐ明朝"/>
            <w:sz w:val="24"/>
            <w:szCs w:val="24"/>
          </w:rPr>
          <w:t>章</w:t>
        </w:r>
        <w:r w:rsidRPr="00AC689C">
          <w:rPr>
            <w:rStyle w:val="ac"/>
            <w:rFonts w:ascii="ＭＳ Ｐ明朝" w:eastAsia="ＭＳ Ｐ明朝" w:hAnsi="ＭＳ Ｐ明朝"/>
            <w:sz w:val="24"/>
            <w:szCs w:val="24"/>
          </w:rPr>
          <w:t>1-7</w:t>
        </w:r>
        <w:r w:rsidR="00015A9B" w:rsidRPr="00AC689C">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r w:rsidR="0056461E">
        <w:rPr>
          <w:rFonts w:ascii="ＭＳ Ｐ明朝" w:eastAsia="ＭＳ Ｐ明朝" w:hAnsi="ＭＳ Ｐ明朝" w:hint="eastAsia"/>
          <w:sz w:val="24"/>
          <w:szCs w:val="24"/>
        </w:rPr>
        <w:t>。これらは</w:t>
      </w:r>
      <w:r w:rsidRPr="003E4E3B">
        <w:rPr>
          <w:rFonts w:ascii="ＭＳ Ｐ明朝" w:eastAsia="ＭＳ Ｐ明朝" w:hAnsi="ＭＳ Ｐ明朝"/>
          <w:sz w:val="24"/>
          <w:szCs w:val="24"/>
        </w:rPr>
        <w:t>ダリ</w:t>
      </w:r>
      <w:r w:rsidR="00AC689C">
        <w:rPr>
          <w:rFonts w:ascii="ＭＳ Ｐ明朝" w:eastAsia="ＭＳ Ｐ明朝" w:hAnsi="ＭＳ Ｐ明朝" w:hint="eastAsia"/>
          <w:sz w:val="24"/>
          <w:szCs w:val="24"/>
        </w:rPr>
        <w:t>ヨ</w:t>
      </w:r>
      <w:r w:rsidRPr="003E4E3B">
        <w:rPr>
          <w:rFonts w:ascii="ＭＳ Ｐ明朝" w:eastAsia="ＭＳ Ｐ明朝" w:hAnsi="ＭＳ Ｐ明朝"/>
          <w:sz w:val="24"/>
          <w:szCs w:val="24"/>
        </w:rPr>
        <w:t>スによる政策の確認（</w:t>
      </w:r>
      <w:hyperlink r:id="rId412" w:anchor="6:1" w:tooltip="そこでダリヨス王は命を下して、バビロンのうちで、古文書をおさめてある書庫を調べさせたところ、 メデヤ州の都エクバタナで、一つの巻物を見いだした。そのうちにこうしるされてある。「記録。 クロス王の元年にクロス王は命を下した、『エルサレムにある神の宮については、犠牲をささげ、燔祭を供える所の宮を建て、その宮の高さを六十キュビトにし、その幅を六十キュビトにせよ。 大いなる石の層を三段にし、木の層を一段にせよ。その費用は王の家から与えられる。 またネブカデネザルが、エルサレムの宮からバビロンに移した神の宮の金銀の…" w:history="1">
        <w:r w:rsidRPr="00AC689C">
          <w:rPr>
            <w:rStyle w:val="ac"/>
            <w:rFonts w:ascii="ＭＳ Ｐ明朝" w:eastAsia="ＭＳ Ｐ明朝" w:hAnsi="ＭＳ Ｐ明朝"/>
            <w:sz w:val="24"/>
            <w:szCs w:val="24"/>
          </w:rPr>
          <w:t>エズラ6</w:t>
        </w:r>
        <w:r w:rsidR="00015A9B" w:rsidRPr="00AC689C">
          <w:rPr>
            <w:rStyle w:val="ac"/>
            <w:rFonts w:ascii="ＭＳ Ｐ明朝" w:eastAsia="ＭＳ Ｐ明朝" w:hAnsi="ＭＳ Ｐ明朝"/>
            <w:sz w:val="24"/>
            <w:szCs w:val="24"/>
          </w:rPr>
          <w:t>章</w:t>
        </w:r>
        <w:r w:rsidRPr="00AC689C">
          <w:rPr>
            <w:rStyle w:val="ac"/>
            <w:rFonts w:ascii="ＭＳ Ｐ明朝" w:eastAsia="ＭＳ Ｐ明朝" w:hAnsi="ＭＳ Ｐ明朝"/>
            <w:sz w:val="24"/>
            <w:szCs w:val="24"/>
          </w:rPr>
          <w:t>1-12</w:t>
        </w:r>
        <w:r w:rsidR="00015A9B" w:rsidRPr="00AC689C">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）、アルタクセルクセスによるネヘミヤへの支援（</w:t>
      </w:r>
      <w:hyperlink r:id="rId413" w:anchor="2:1" w:tooltip="アルタシャスタ王の第二十年、ニサンの月に、王の前に酒が出た時、わたしは酒をついで王にささげた。これまでわたしは王の前で悲しげな顔をしていたことはなかった。 王はわたしに言われた、「あなたは病気でもないのにどうして悲しげな顔をしているのか。何か心に悲しみをもっているにちがいない」。そこでわたしは大いに恐れて、 王に申しあげた、「どうぞ王よ、長生きされますように。わたしの先祖の墳墓の地であるあの町は荒廃し、その門が火で焼かれたままであるのに、どうしてわたしは悲しげな顔をしないでいられましょうか」。 王はわたし…" w:history="1">
        <w:r w:rsidRPr="00AC689C">
          <w:rPr>
            <w:rStyle w:val="ac"/>
            <w:rFonts w:ascii="ＭＳ Ｐ明朝" w:eastAsia="ＭＳ Ｐ明朝" w:hAnsi="ＭＳ Ｐ明朝"/>
            <w:sz w:val="24"/>
            <w:szCs w:val="24"/>
          </w:rPr>
          <w:t>ネヘ</w:t>
        </w:r>
        <w:r w:rsidR="00745AB3" w:rsidRPr="00AC689C">
          <w:rPr>
            <w:rStyle w:val="ac"/>
            <w:rFonts w:ascii="ＭＳ Ｐ明朝" w:eastAsia="ＭＳ Ｐ明朝" w:hAnsi="ＭＳ Ｐ明朝"/>
            <w:sz w:val="24"/>
            <w:szCs w:val="24"/>
          </w:rPr>
          <w:t>ミヤ</w:t>
        </w:r>
        <w:r w:rsidRPr="00AC689C">
          <w:rPr>
            <w:rStyle w:val="ac"/>
            <w:rFonts w:ascii="ＭＳ Ｐ明朝" w:eastAsia="ＭＳ Ｐ明朝" w:hAnsi="ＭＳ Ｐ明朝"/>
            <w:sz w:val="24"/>
            <w:szCs w:val="24"/>
          </w:rPr>
          <w:t>2</w:t>
        </w:r>
        <w:r w:rsidR="00745AB3" w:rsidRPr="00AC689C">
          <w:rPr>
            <w:rStyle w:val="ac"/>
            <w:rFonts w:ascii="ＭＳ Ｐ明朝" w:eastAsia="ＭＳ Ｐ明朝" w:hAnsi="ＭＳ Ｐ明朝"/>
            <w:sz w:val="24"/>
            <w:szCs w:val="24"/>
          </w:rPr>
          <w:t>章</w:t>
        </w:r>
        <w:r w:rsidRPr="00AC689C">
          <w:rPr>
            <w:rStyle w:val="ac"/>
            <w:rFonts w:ascii="ＭＳ Ｐ明朝" w:eastAsia="ＭＳ Ｐ明朝" w:hAnsi="ＭＳ Ｐ明朝"/>
            <w:sz w:val="24"/>
            <w:szCs w:val="24"/>
          </w:rPr>
          <w:t>1-9</w:t>
        </w:r>
        <w:r w:rsidR="00745AB3" w:rsidRPr="00AC689C">
          <w:rPr>
            <w:rStyle w:val="ac"/>
            <w:rFonts w:ascii="ＭＳ Ｐ明朝" w:eastAsia="ＭＳ Ｐ明朝" w:hAnsi="ＭＳ Ｐ明朝"/>
            <w:sz w:val="24"/>
            <w:szCs w:val="24"/>
          </w:rPr>
          <w:t>節</w:t>
        </w:r>
      </w:hyperlink>
      <w:r w:rsidR="00745AB3">
        <w:rPr>
          <w:rFonts w:ascii="ＭＳ Ｐ明朝" w:eastAsia="ＭＳ Ｐ明朝" w:hAnsi="ＭＳ Ｐ明朝" w:hint="eastAsia"/>
          <w:sz w:val="24"/>
          <w:szCs w:val="24"/>
        </w:rPr>
        <w:t xml:space="preserve">；　</w:t>
      </w:r>
      <w:hyperlink r:id="rId414" w:anchor="6:13" w:tooltip="ダリヨス王がこう言い送ったので、川向こうの州の知事タテナイおよびセタル・ボズナイとその同僚たちは心してこれを行った。 " w:history="1">
        <w:r w:rsidRPr="00AC689C">
          <w:rPr>
            <w:rStyle w:val="ac"/>
            <w:rFonts w:ascii="ＭＳ Ｐ明朝" w:eastAsia="ＭＳ Ｐ明朝" w:hAnsi="ＭＳ Ｐ明朝"/>
            <w:sz w:val="24"/>
            <w:szCs w:val="24"/>
          </w:rPr>
          <w:t>エズラ6</w:t>
        </w:r>
        <w:r w:rsidR="00745AB3" w:rsidRPr="00AC689C">
          <w:rPr>
            <w:rStyle w:val="ac"/>
            <w:rFonts w:ascii="ＭＳ Ｐ明朝" w:eastAsia="ＭＳ Ｐ明朝" w:hAnsi="ＭＳ Ｐ明朝"/>
            <w:sz w:val="24"/>
            <w:szCs w:val="24"/>
          </w:rPr>
          <w:t>章</w:t>
        </w:r>
        <w:r w:rsidRPr="00AC689C">
          <w:rPr>
            <w:rStyle w:val="ac"/>
            <w:rFonts w:ascii="ＭＳ Ｐ明朝" w:eastAsia="ＭＳ Ｐ明朝" w:hAnsi="ＭＳ Ｐ明朝"/>
            <w:sz w:val="24"/>
            <w:szCs w:val="24"/>
          </w:rPr>
          <w:t>13</w:t>
        </w:r>
        <w:r w:rsidR="00745AB3" w:rsidRPr="00AC689C">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参照）</w:t>
      </w:r>
      <w:r w:rsidR="0056461E">
        <w:rPr>
          <w:rFonts w:ascii="ＭＳ Ｐ明朝" w:eastAsia="ＭＳ Ｐ明朝" w:hAnsi="ＭＳ Ｐ明朝" w:hint="eastAsia"/>
          <w:sz w:val="24"/>
          <w:szCs w:val="24"/>
        </w:rPr>
        <w:t>によって成し遂げられました。</w:t>
      </w:r>
      <w:r w:rsidR="00AC689C">
        <w:rPr>
          <w:rFonts w:ascii="ＭＳ Ｐ明朝" w:eastAsia="ＭＳ Ｐ明朝" w:hAnsi="ＭＳ Ｐ明朝" w:hint="eastAsia"/>
          <w:sz w:val="24"/>
          <w:szCs w:val="24"/>
        </w:rPr>
        <w:t>ク</w:t>
      </w:r>
      <w:r w:rsidRPr="003E4E3B">
        <w:rPr>
          <w:rFonts w:ascii="ＭＳ Ｐ明朝" w:eastAsia="ＭＳ Ｐ明朝" w:hAnsi="ＭＳ Ｐ明朝"/>
          <w:sz w:val="24"/>
          <w:szCs w:val="24"/>
        </w:rPr>
        <w:t>ロス、ダリ</w:t>
      </w:r>
      <w:r w:rsidR="00AC689C">
        <w:rPr>
          <w:rFonts w:ascii="ＭＳ Ｐ明朝" w:eastAsia="ＭＳ Ｐ明朝" w:hAnsi="ＭＳ Ｐ明朝" w:hint="eastAsia"/>
          <w:sz w:val="24"/>
          <w:szCs w:val="24"/>
        </w:rPr>
        <w:t>ヨ</w:t>
      </w:r>
      <w:r w:rsidRPr="003E4E3B">
        <w:rPr>
          <w:rFonts w:ascii="ＭＳ Ｐ明朝" w:eastAsia="ＭＳ Ｐ明朝" w:hAnsi="ＭＳ Ｐ明朝"/>
          <w:sz w:val="24"/>
          <w:szCs w:val="24"/>
        </w:rPr>
        <w:t>ス、アルタクセルクセスはすべて「国々」の大きな集合体であるペルシャ帝国の王でした（</w:t>
      </w:r>
      <w:hyperlink r:id="rId415" w:anchor="1:2" w:tooltip="「ペルシャ王クロスはこのように言う、天の神、主は地上の国々をことごとくわたしに下さって、主の宮をユダにあるエルサレムに建てることをわたしに命じられた。 " w:history="1">
        <w:r w:rsidRPr="00E9120D">
          <w:rPr>
            <w:rStyle w:val="ac"/>
            <w:rFonts w:ascii="ＭＳ Ｐ明朝" w:eastAsia="ＭＳ Ｐ明朝" w:hAnsi="ＭＳ Ｐ明朝"/>
            <w:sz w:val="24"/>
            <w:szCs w:val="24"/>
          </w:rPr>
          <w:t>エズラ1</w:t>
        </w:r>
        <w:r w:rsidR="00745AB3" w:rsidRPr="00E9120D">
          <w:rPr>
            <w:rStyle w:val="ac"/>
            <w:rFonts w:ascii="ＭＳ Ｐ明朝" w:eastAsia="ＭＳ Ｐ明朝" w:hAnsi="ＭＳ Ｐ明朝"/>
            <w:sz w:val="24"/>
            <w:szCs w:val="24"/>
          </w:rPr>
          <w:t>章</w:t>
        </w:r>
        <w:r w:rsidRPr="00E9120D">
          <w:rPr>
            <w:rStyle w:val="ac"/>
            <w:rFonts w:ascii="ＭＳ Ｐ明朝" w:eastAsia="ＭＳ Ｐ明朝" w:hAnsi="ＭＳ Ｐ明朝"/>
            <w:sz w:val="24"/>
            <w:szCs w:val="24"/>
          </w:rPr>
          <w:t>2</w:t>
        </w:r>
        <w:r w:rsidR="00745AB3" w:rsidRPr="00E9120D">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)。しかし、この箇所は再臨の後のユダヤ人の再集結で究極的に成就します。その時、国々はイスラエルの帰還を熱狂的に支援します（</w:t>
      </w:r>
      <w:r w:rsidR="00000000">
        <w:fldChar w:fldCharType="begin"/>
      </w:r>
      <w:r w:rsidR="00000000">
        <w:instrText>HYPERLINK "https://jpn.bible/kougo/isa" \l "43:6" \o "わたしは北にむかって『ゆるせ』と言い、南にむかって『留めるな』と言う。わが子らを遠くからこさせ、わが娘らを地の果からこさせよ。 "</w:instrText>
      </w:r>
      <w:r w:rsidR="00000000">
        <w:fldChar w:fldCharType="separate"/>
      </w:r>
      <w:r w:rsidR="00745AB3" w:rsidRPr="00E9120D">
        <w:rPr>
          <w:rStyle w:val="ac"/>
          <w:rFonts w:ascii="ＭＳ Ｐ明朝" w:eastAsia="ＭＳ Ｐ明朝" w:hAnsi="ＭＳ Ｐ明朝"/>
          <w:sz w:val="24"/>
          <w:szCs w:val="24"/>
        </w:rPr>
        <w:t>イザヤ</w:t>
      </w:r>
      <w:r w:rsidRPr="00E9120D">
        <w:rPr>
          <w:rStyle w:val="ac"/>
          <w:rFonts w:ascii="ＭＳ Ｐ明朝" w:eastAsia="ＭＳ Ｐ明朝" w:hAnsi="ＭＳ Ｐ明朝"/>
          <w:sz w:val="24"/>
          <w:szCs w:val="24"/>
        </w:rPr>
        <w:t>43</w:t>
      </w:r>
      <w:r w:rsidR="00745AB3" w:rsidRPr="00E9120D">
        <w:rPr>
          <w:rStyle w:val="ac"/>
          <w:rFonts w:ascii="ＭＳ Ｐ明朝" w:eastAsia="ＭＳ Ｐ明朝" w:hAnsi="ＭＳ Ｐ明朝"/>
          <w:sz w:val="24"/>
          <w:szCs w:val="24"/>
        </w:rPr>
        <w:t>章</w:t>
      </w:r>
      <w:r w:rsidRPr="00E9120D">
        <w:rPr>
          <w:rStyle w:val="ac"/>
          <w:rFonts w:ascii="ＭＳ Ｐ明朝" w:eastAsia="ＭＳ Ｐ明朝" w:hAnsi="ＭＳ Ｐ明朝"/>
          <w:sz w:val="24"/>
          <w:szCs w:val="24"/>
        </w:rPr>
        <w:t>6</w:t>
      </w:r>
      <w:r w:rsidR="00745AB3" w:rsidRPr="00E9120D">
        <w:rPr>
          <w:rStyle w:val="ac"/>
          <w:rFonts w:ascii="ＭＳ Ｐ明朝" w:eastAsia="ＭＳ Ｐ明朝" w:hAnsi="ＭＳ Ｐ明朝"/>
          <w:sz w:val="24"/>
          <w:szCs w:val="24"/>
        </w:rPr>
        <w:t>節</w:t>
      </w:r>
      <w:r w:rsidR="00000000">
        <w:rPr>
          <w:rStyle w:val="ac"/>
          <w:rFonts w:ascii="ＭＳ Ｐ明朝" w:eastAsia="ＭＳ Ｐ明朝" w:hAnsi="ＭＳ Ｐ明朝"/>
          <w:sz w:val="24"/>
          <w:szCs w:val="24"/>
        </w:rPr>
        <w:fldChar w:fldCharType="end"/>
      </w:r>
      <w:r w:rsidR="00745AB3">
        <w:rPr>
          <w:rFonts w:ascii="ＭＳ Ｐ明朝" w:eastAsia="ＭＳ Ｐ明朝" w:hAnsi="ＭＳ Ｐ明朝"/>
          <w:sz w:val="24"/>
          <w:szCs w:val="24"/>
        </w:rPr>
        <w:t>,</w:t>
      </w:r>
      <w:r w:rsidRPr="003E4E3B">
        <w:rPr>
          <w:rFonts w:ascii="ＭＳ Ｐ明朝" w:eastAsia="ＭＳ Ｐ明朝" w:hAnsi="ＭＳ Ｐ明朝"/>
          <w:sz w:val="24"/>
          <w:szCs w:val="24"/>
        </w:rPr>
        <w:t xml:space="preserve"> </w:t>
      </w:r>
      <w:hyperlink r:id="rId416" w:anchor="49:22" w:tooltip="主なる神はこう言われる、「見よ、わたしは手をもろもろの国にむかってあげ、旗をもろもろの民にむかって立てる。彼らはそのふところにあなたの子らを携え、その肩にあなたの娘たちを載せて来る。 " w:history="1">
        <w:r w:rsidRPr="00E9120D">
          <w:rPr>
            <w:rStyle w:val="ac"/>
            <w:rFonts w:ascii="ＭＳ Ｐ明朝" w:eastAsia="ＭＳ Ｐ明朝" w:hAnsi="ＭＳ Ｐ明朝"/>
            <w:sz w:val="24"/>
            <w:szCs w:val="24"/>
          </w:rPr>
          <w:t>49</w:t>
        </w:r>
        <w:r w:rsidR="00745AB3" w:rsidRPr="00E9120D">
          <w:rPr>
            <w:rStyle w:val="ac"/>
            <w:rFonts w:ascii="ＭＳ Ｐ明朝" w:eastAsia="ＭＳ Ｐ明朝" w:hAnsi="ＭＳ Ｐ明朝"/>
            <w:sz w:val="24"/>
            <w:szCs w:val="24"/>
          </w:rPr>
          <w:t>章</w:t>
        </w:r>
        <w:r w:rsidRPr="00E9120D">
          <w:rPr>
            <w:rStyle w:val="ac"/>
            <w:rFonts w:ascii="ＭＳ Ｐ明朝" w:eastAsia="ＭＳ Ｐ明朝" w:hAnsi="ＭＳ Ｐ明朝"/>
            <w:sz w:val="24"/>
            <w:szCs w:val="24"/>
          </w:rPr>
          <w:t>22</w:t>
        </w:r>
        <w:r w:rsidR="00745AB3" w:rsidRPr="00E9120D">
          <w:rPr>
            <w:rStyle w:val="ac"/>
            <w:rFonts w:ascii="ＭＳ Ｐ明朝" w:eastAsia="ＭＳ Ｐ明朝" w:hAnsi="ＭＳ Ｐ明朝"/>
            <w:sz w:val="24"/>
            <w:szCs w:val="24"/>
          </w:rPr>
          <w:t>節</w:t>
        </w:r>
      </w:hyperlink>
      <w:r w:rsidR="00745AB3">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417" w:anchor="60:4" w:tooltip="あなたの目をあげて見まわせ、彼らはみな集まってあなたに来る。あなたの子らは遠くから来、あなたの娘らは、かいなにいだかれて来る。 " w:history="1">
        <w:r w:rsidRPr="00E9120D">
          <w:rPr>
            <w:rStyle w:val="ac"/>
            <w:rFonts w:ascii="ＭＳ Ｐ明朝" w:eastAsia="ＭＳ Ｐ明朝" w:hAnsi="ＭＳ Ｐ明朝"/>
            <w:sz w:val="24"/>
            <w:szCs w:val="24"/>
          </w:rPr>
          <w:t>60</w:t>
        </w:r>
        <w:r w:rsidR="00745AB3" w:rsidRPr="00E9120D">
          <w:rPr>
            <w:rStyle w:val="ac"/>
            <w:rFonts w:ascii="ＭＳ Ｐ明朝" w:eastAsia="ＭＳ Ｐ明朝" w:hAnsi="ＭＳ Ｐ明朝"/>
            <w:sz w:val="24"/>
            <w:szCs w:val="24"/>
          </w:rPr>
          <w:t>章</w:t>
        </w:r>
        <w:r w:rsidRPr="00E9120D">
          <w:rPr>
            <w:rStyle w:val="ac"/>
            <w:rFonts w:ascii="ＭＳ Ｐ明朝" w:eastAsia="ＭＳ Ｐ明朝" w:hAnsi="ＭＳ Ｐ明朝"/>
            <w:sz w:val="24"/>
            <w:szCs w:val="24"/>
          </w:rPr>
          <w:t>4</w:t>
        </w:r>
        <w:r w:rsidR="00745AB3" w:rsidRPr="00E9120D">
          <w:rPr>
            <w:rStyle w:val="ac"/>
            <w:rFonts w:ascii="ＭＳ Ｐ明朝" w:eastAsia="ＭＳ Ｐ明朝" w:hAnsi="ＭＳ Ｐ明朝"/>
            <w:sz w:val="24"/>
            <w:szCs w:val="24"/>
          </w:rPr>
          <w:t>節</w:t>
        </w:r>
      </w:hyperlink>
      <w:r w:rsidR="00745AB3">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418" w:anchor="60:8" w:tooltip="雲のように飛び、はとがその小屋に飛び帰るようにして来る者はだれか。 海沿いの国々はわたしを待ち望み、タルシシの船はいや先にあなたの子らを遠くから載せて来、また彼らの金銀を共に載せて来て、あなたの神、主の名にささげ、イスラエルの聖者にささげる。主があなたを輝かされたからである。 " w:history="1">
        <w:r w:rsidRPr="00E9120D">
          <w:rPr>
            <w:rStyle w:val="ac"/>
            <w:rFonts w:ascii="ＭＳ Ｐ明朝" w:eastAsia="ＭＳ Ｐ明朝" w:hAnsi="ＭＳ Ｐ明朝"/>
            <w:sz w:val="24"/>
            <w:szCs w:val="24"/>
          </w:rPr>
          <w:t>60</w:t>
        </w:r>
        <w:r w:rsidR="00745AB3" w:rsidRPr="00E9120D">
          <w:rPr>
            <w:rStyle w:val="ac"/>
            <w:rFonts w:ascii="ＭＳ Ｐ明朝" w:eastAsia="ＭＳ Ｐ明朝" w:hAnsi="ＭＳ Ｐ明朝"/>
            <w:sz w:val="24"/>
            <w:szCs w:val="24"/>
          </w:rPr>
          <w:t>章</w:t>
        </w:r>
        <w:r w:rsidRPr="00E9120D">
          <w:rPr>
            <w:rStyle w:val="ac"/>
            <w:rFonts w:ascii="ＭＳ Ｐ明朝" w:eastAsia="ＭＳ Ｐ明朝" w:hAnsi="ＭＳ Ｐ明朝"/>
            <w:sz w:val="24"/>
            <w:szCs w:val="24"/>
          </w:rPr>
          <w:t>8-9</w:t>
        </w:r>
        <w:r w:rsidR="00745AB3" w:rsidRPr="00E9120D">
          <w:rPr>
            <w:rStyle w:val="ac"/>
            <w:rFonts w:ascii="ＭＳ Ｐ明朝" w:eastAsia="ＭＳ Ｐ明朝" w:hAnsi="ＭＳ Ｐ明朝"/>
            <w:sz w:val="24"/>
            <w:szCs w:val="24"/>
          </w:rPr>
          <w:t>節</w:t>
        </w:r>
      </w:hyperlink>
      <w:r w:rsidR="00745AB3">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419" w:anchor="66:20" w:tooltip="彼らはイスラエルの子らが清い器に供え物を盛って主の宮に携えて来るように、あなたがたの兄弟をことごとくもろもろの国の中から馬、車、かご、騾馬、らくだに乗せて、わが聖なる山エルサレムにこさせ、主の供え物とする」と主は言われる。 " w:history="1">
        <w:r w:rsidRPr="00E9120D">
          <w:rPr>
            <w:rStyle w:val="ac"/>
            <w:rFonts w:ascii="ＭＳ Ｐ明朝" w:eastAsia="ＭＳ Ｐ明朝" w:hAnsi="ＭＳ Ｐ明朝"/>
            <w:sz w:val="24"/>
            <w:szCs w:val="24"/>
          </w:rPr>
          <w:t>66</w:t>
        </w:r>
        <w:r w:rsidR="00745AB3" w:rsidRPr="00E9120D">
          <w:rPr>
            <w:rStyle w:val="ac"/>
            <w:rFonts w:ascii="ＭＳ Ｐ明朝" w:eastAsia="ＭＳ Ｐ明朝" w:hAnsi="ＭＳ Ｐ明朝"/>
            <w:sz w:val="24"/>
            <w:szCs w:val="24"/>
          </w:rPr>
          <w:t>章</w:t>
        </w:r>
        <w:r w:rsidRPr="00E9120D">
          <w:rPr>
            <w:rStyle w:val="ac"/>
            <w:rFonts w:ascii="ＭＳ Ｐ明朝" w:eastAsia="ＭＳ Ｐ明朝" w:hAnsi="ＭＳ Ｐ明朝"/>
            <w:sz w:val="24"/>
            <w:szCs w:val="24"/>
          </w:rPr>
          <w:t>20</w:t>
        </w:r>
        <w:r w:rsidR="00745AB3" w:rsidRPr="00E9120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p>
    <w:p w14:paraId="6037A0D4" w14:textId="77777777" w:rsidR="00C0010E" w:rsidRPr="003E4E3B" w:rsidRDefault="00C0010E" w:rsidP="00C0010E">
      <w:pPr>
        <w:rPr>
          <w:rFonts w:ascii="ＭＳ Ｐ明朝" w:eastAsia="ＭＳ Ｐ明朝" w:hAnsi="ＭＳ Ｐ明朝"/>
          <w:sz w:val="24"/>
          <w:szCs w:val="24"/>
        </w:rPr>
      </w:pPr>
    </w:p>
    <w:p w14:paraId="60D4DEC0" w14:textId="489EC670" w:rsidR="00EC76B5" w:rsidRPr="00EC76B5" w:rsidRDefault="00C0010E" w:rsidP="0056461E">
      <w:pPr>
        <w:pStyle w:val="BODY"/>
        <w:widowControl w:val="0"/>
        <w:spacing w:after="80"/>
        <w:ind w:firstLineChars="100" w:firstLine="240"/>
        <w:rPr>
          <w:rFonts w:ascii="BIZ UDPゴシック" w:eastAsia="BIZ UDPゴシック" w:hAnsi="BIZ UDPゴシック" w:cs="‚l‚r ‚oƒSƒVƒbƒN Western"/>
          <w:lang w:eastAsia="x-none"/>
        </w:rPr>
      </w:pPr>
      <w:r w:rsidRPr="003E4E3B">
        <w:rPr>
          <w:rFonts w:ascii="ＭＳ Ｐ明朝" w:eastAsia="ＭＳ Ｐ明朝" w:hAnsi="ＭＳ Ｐ明朝"/>
        </w:rPr>
        <w:t>2</w:t>
      </w:r>
      <w:r w:rsidR="00EC76B5">
        <w:rPr>
          <w:rFonts w:ascii="ＭＳ Ｐ明朝" w:eastAsia="ＭＳ Ｐ明朝" w:hAnsi="ＭＳ Ｐ明朝" w:hint="eastAsia"/>
        </w:rPr>
        <w:t>節後半</w:t>
      </w:r>
      <w:r w:rsidRPr="003E4E3B">
        <w:rPr>
          <w:rFonts w:ascii="ＭＳ Ｐ明朝" w:eastAsia="ＭＳ Ｐ明朝" w:hAnsi="ＭＳ Ｐ明朝"/>
        </w:rPr>
        <w:t xml:space="preserve">: </w:t>
      </w:r>
      <w:proofErr w:type="spellStart"/>
      <w:r w:rsidR="00EC76B5" w:rsidRPr="00EC76B5">
        <w:rPr>
          <w:rFonts w:ascii="BIZ UDPゴシック" w:eastAsia="BIZ UDPゴシック" w:hAnsi="BIZ UDPゴシック" w:cs="‚l‚r ‚oƒSƒVƒbƒN Western"/>
          <w:lang w:eastAsia="x-none"/>
        </w:rPr>
        <w:t>そしてイスラエルの家は、主の地で彼らを男女の奴隷とし、さきに自分たちを捕虜にした者を捕虜にし、自分たちをしえたげた者を治める</w:t>
      </w:r>
      <w:proofErr w:type="spellEnd"/>
      <w:r w:rsidR="00EC76B5" w:rsidRPr="00EC76B5">
        <w:rPr>
          <w:rFonts w:ascii="BIZ UDPゴシック" w:eastAsia="BIZ UDPゴシック" w:hAnsi="BIZ UDPゴシック" w:cs="‚l‚r ‚oƒSƒVƒbƒN Western"/>
          <w:lang w:eastAsia="x-none"/>
        </w:rPr>
        <w:t>。 </w:t>
      </w:r>
    </w:p>
    <w:p w14:paraId="137B0B92" w14:textId="77777777" w:rsidR="00EC76B5" w:rsidRDefault="00EC76B5" w:rsidP="00C0010E">
      <w:pPr>
        <w:rPr>
          <w:rFonts w:ascii="ＭＳ Ｐ明朝" w:eastAsia="ＭＳ Ｐ明朝" w:hAnsi="ＭＳ Ｐ明朝"/>
          <w:sz w:val="24"/>
          <w:szCs w:val="24"/>
        </w:rPr>
      </w:pPr>
    </w:p>
    <w:p w14:paraId="7FBC7784" w14:textId="125D6F56" w:rsidR="00C0010E" w:rsidRPr="003E4E3B" w:rsidRDefault="00C0010E" w:rsidP="0056461E">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解説</w:t>
      </w:r>
      <w:r w:rsidR="00EC76B5">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帰還した信仰を持つ異邦人に加えて、回復したユダヤ民族は、最終的に再び周囲の民族（サマリヤ人、</w:t>
      </w:r>
      <w:r w:rsidR="00E9120D">
        <w:rPr>
          <w:rFonts w:ascii="ＭＳ Ｐ明朝" w:eastAsia="ＭＳ Ｐ明朝" w:hAnsi="ＭＳ Ｐ明朝" w:hint="eastAsia"/>
          <w:sz w:val="24"/>
          <w:szCs w:val="24"/>
        </w:rPr>
        <w:t>エドム</w:t>
      </w:r>
      <w:r w:rsidRPr="003E4E3B">
        <w:rPr>
          <w:rFonts w:ascii="ＭＳ Ｐ明朝" w:eastAsia="ＭＳ Ｐ明朝" w:hAnsi="ＭＳ Ｐ明朝"/>
          <w:sz w:val="24"/>
          <w:szCs w:val="24"/>
        </w:rPr>
        <w:t>人など）を支配することになります。しかし、ここでは、この預言の</w:t>
      </w:r>
      <w:r w:rsidR="00ED664C" w:rsidRPr="00ED664C">
        <w:rPr>
          <w:rFonts w:ascii="ＭＳ Ｐ明朝" w:eastAsia="ＭＳ Ｐ明朝" w:hAnsi="ＭＳ Ｐ明朝" w:hint="eastAsia"/>
          <w:sz w:val="24"/>
          <w:szCs w:val="24"/>
        </w:rPr>
        <w:t>その当時の</w:t>
      </w:r>
      <w:r w:rsidRPr="003E4E3B">
        <w:rPr>
          <w:rFonts w:ascii="ＭＳ Ｐ明朝" w:eastAsia="ＭＳ Ｐ明朝" w:hAnsi="ＭＳ Ｐ明朝"/>
          <w:sz w:val="24"/>
          <w:szCs w:val="24"/>
        </w:rPr>
        <w:t>適用を超えて、終末論的な強調が始まり、この異邦人の服従と所有が明らかに千年王国イスラエルのより顕著な側面となることがわかります（</w:t>
      </w:r>
      <w:hyperlink r:id="rId420" w:anchor="11:14" w:tooltip="しかし彼らは西の方ペリシテびとの肩に襲いかかり、相共に東の民をかすめ、その手をエドムおよびモアブに伸べ、アンモンの人々をおのれに従わせる。 " w:history="1">
        <w:r w:rsidRPr="00E9120D">
          <w:rPr>
            <w:rStyle w:val="ac"/>
            <w:rFonts w:ascii="ＭＳ Ｐ明朝" w:eastAsia="ＭＳ Ｐ明朝" w:hAnsi="ＭＳ Ｐ明朝"/>
            <w:sz w:val="24"/>
            <w:szCs w:val="24"/>
          </w:rPr>
          <w:t>イザヤ11</w:t>
        </w:r>
        <w:r w:rsidR="008E5992" w:rsidRPr="00E9120D">
          <w:rPr>
            <w:rStyle w:val="ac"/>
            <w:rFonts w:ascii="ＭＳ Ｐ明朝" w:eastAsia="ＭＳ Ｐ明朝" w:hAnsi="ＭＳ Ｐ明朝"/>
            <w:sz w:val="24"/>
            <w:szCs w:val="24"/>
          </w:rPr>
          <w:t>章</w:t>
        </w:r>
        <w:r w:rsidRPr="00E9120D">
          <w:rPr>
            <w:rStyle w:val="ac"/>
            <w:rFonts w:ascii="ＭＳ Ｐ明朝" w:eastAsia="ＭＳ Ｐ明朝" w:hAnsi="ＭＳ Ｐ明朝"/>
            <w:sz w:val="24"/>
            <w:szCs w:val="24"/>
          </w:rPr>
          <w:t>14</w:t>
        </w:r>
        <w:r w:rsidR="008E5992" w:rsidRPr="00E9120D">
          <w:rPr>
            <w:rStyle w:val="ac"/>
            <w:rFonts w:ascii="ＭＳ Ｐ明朝" w:eastAsia="ＭＳ Ｐ明朝" w:hAnsi="ＭＳ Ｐ明朝"/>
            <w:sz w:val="24"/>
            <w:szCs w:val="24"/>
          </w:rPr>
          <w:t>節</w:t>
        </w:r>
      </w:hyperlink>
      <w:r w:rsidR="008E5992">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421" w:anchor="25:3" w:tooltip="それゆえ、強い民はあなたを尊び、あらぶる国々の町はあなたを恐れる。 " w:history="1">
        <w:r w:rsidRPr="00E9120D">
          <w:rPr>
            <w:rStyle w:val="ac"/>
            <w:rFonts w:ascii="ＭＳ Ｐ明朝" w:eastAsia="ＭＳ Ｐ明朝" w:hAnsi="ＭＳ Ｐ明朝"/>
            <w:sz w:val="24"/>
            <w:szCs w:val="24"/>
          </w:rPr>
          <w:t>25</w:t>
        </w:r>
        <w:r w:rsidR="008E5992" w:rsidRPr="00E9120D">
          <w:rPr>
            <w:rStyle w:val="ac"/>
            <w:rFonts w:ascii="ＭＳ Ｐ明朝" w:eastAsia="ＭＳ Ｐ明朝" w:hAnsi="ＭＳ Ｐ明朝"/>
            <w:sz w:val="24"/>
            <w:szCs w:val="24"/>
          </w:rPr>
          <w:t>章</w:t>
        </w:r>
        <w:r w:rsidRPr="00E9120D">
          <w:rPr>
            <w:rStyle w:val="ac"/>
            <w:rFonts w:ascii="ＭＳ Ｐ明朝" w:eastAsia="ＭＳ Ｐ明朝" w:hAnsi="ＭＳ Ｐ明朝"/>
            <w:sz w:val="24"/>
            <w:szCs w:val="24"/>
          </w:rPr>
          <w:t>3</w:t>
        </w:r>
        <w:r w:rsidR="008E5992" w:rsidRPr="00E9120D">
          <w:rPr>
            <w:rStyle w:val="ac"/>
            <w:rFonts w:ascii="ＭＳ Ｐ明朝" w:eastAsia="ＭＳ Ｐ明朝" w:hAnsi="ＭＳ Ｐ明朝"/>
            <w:sz w:val="24"/>
            <w:szCs w:val="24"/>
          </w:rPr>
          <w:t>節</w:t>
        </w:r>
      </w:hyperlink>
      <w:r w:rsidR="008E5992">
        <w:rPr>
          <w:rFonts w:ascii="ＭＳ Ｐ明朝" w:eastAsia="ＭＳ Ｐ明朝" w:hAnsi="ＭＳ Ｐ明朝"/>
          <w:sz w:val="24"/>
          <w:szCs w:val="24"/>
        </w:rPr>
        <w:t>,</w:t>
      </w:r>
      <w:hyperlink r:id="rId422" w:anchor="43:14" w:tooltip="わたしはあなたの神、主である、イスラエルの聖者、あなたの救主である。わたしはエジプトを与えてあなたのあがないしろとし、エチオピヤとセバとをあなたの代りとする。 " w:history="1">
        <w:r w:rsidRPr="00357FDF">
          <w:rPr>
            <w:rStyle w:val="ac"/>
            <w:rFonts w:ascii="ＭＳ Ｐ明朝" w:eastAsia="ＭＳ Ｐ明朝" w:hAnsi="ＭＳ Ｐ明朝"/>
            <w:sz w:val="24"/>
            <w:szCs w:val="24"/>
          </w:rPr>
          <w:t xml:space="preserve"> 43</w:t>
        </w:r>
        <w:r w:rsidR="008E5992" w:rsidRPr="00357FDF">
          <w:rPr>
            <w:rStyle w:val="ac"/>
            <w:rFonts w:ascii="ＭＳ Ｐ明朝" w:eastAsia="ＭＳ Ｐ明朝" w:hAnsi="ＭＳ Ｐ明朝"/>
            <w:sz w:val="24"/>
            <w:szCs w:val="24"/>
          </w:rPr>
          <w:t>章</w:t>
        </w:r>
        <w:r w:rsidRPr="00357FDF">
          <w:rPr>
            <w:rStyle w:val="ac"/>
            <w:rFonts w:ascii="ＭＳ Ｐ明朝" w:eastAsia="ＭＳ Ｐ明朝" w:hAnsi="ＭＳ Ｐ明朝"/>
            <w:sz w:val="24"/>
            <w:szCs w:val="24"/>
          </w:rPr>
          <w:t>14</w:t>
        </w:r>
        <w:r w:rsidR="008E5992" w:rsidRPr="00357FDF">
          <w:rPr>
            <w:rStyle w:val="ac"/>
            <w:rFonts w:ascii="ＭＳ Ｐ明朝" w:eastAsia="ＭＳ Ｐ明朝" w:hAnsi="ＭＳ Ｐ明朝"/>
            <w:sz w:val="24"/>
            <w:szCs w:val="24"/>
          </w:rPr>
          <w:lastRenderedPageBreak/>
          <w:t>節</w:t>
        </w:r>
      </w:hyperlink>
      <w:r w:rsidR="008E5992">
        <w:rPr>
          <w:rFonts w:ascii="ＭＳ Ｐ明朝" w:eastAsia="ＭＳ Ｐ明朝" w:hAnsi="ＭＳ Ｐ明朝"/>
          <w:sz w:val="24"/>
          <w:szCs w:val="24"/>
        </w:rPr>
        <w:t>,</w:t>
      </w:r>
      <w:r w:rsidRPr="003E4E3B">
        <w:rPr>
          <w:rFonts w:ascii="ＭＳ Ｐ明朝" w:eastAsia="ＭＳ Ｐ明朝" w:hAnsi="ＭＳ Ｐ明朝"/>
          <w:sz w:val="24"/>
          <w:szCs w:val="24"/>
        </w:rPr>
        <w:t xml:space="preserve"> </w:t>
      </w:r>
      <w:hyperlink r:id="rId423" w:anchor="49:23" w:tooltip="もろもろの王は、あなたの養父となり、その王妃たちは、あなたの乳母となり、彼らはその顔を地につけて、あなたにひれ伏し、あなたの足のちりをなめる。こうして、あなたはわたしが主であることを知る。わたしを待ち望む者は恥をこうむることがない」。 " w:history="1">
        <w:r w:rsidRPr="00357FDF">
          <w:rPr>
            <w:rStyle w:val="ac"/>
            <w:rFonts w:ascii="ＭＳ Ｐ明朝" w:eastAsia="ＭＳ Ｐ明朝" w:hAnsi="ＭＳ Ｐ明朝"/>
            <w:sz w:val="24"/>
            <w:szCs w:val="24"/>
          </w:rPr>
          <w:t>49</w:t>
        </w:r>
        <w:r w:rsidR="008E5992" w:rsidRPr="00357FDF">
          <w:rPr>
            <w:rStyle w:val="ac"/>
            <w:rFonts w:ascii="ＭＳ Ｐ明朝" w:eastAsia="ＭＳ Ｐ明朝" w:hAnsi="ＭＳ Ｐ明朝"/>
            <w:sz w:val="24"/>
            <w:szCs w:val="24"/>
          </w:rPr>
          <w:t>章</w:t>
        </w:r>
        <w:r w:rsidRPr="00357FDF">
          <w:rPr>
            <w:rStyle w:val="ac"/>
            <w:rFonts w:ascii="ＭＳ Ｐ明朝" w:eastAsia="ＭＳ Ｐ明朝" w:hAnsi="ＭＳ Ｐ明朝"/>
            <w:sz w:val="24"/>
            <w:szCs w:val="24"/>
          </w:rPr>
          <w:t>23</w:t>
        </w:r>
        <w:r w:rsidR="008E5992" w:rsidRPr="00357FDF">
          <w:rPr>
            <w:rStyle w:val="ac"/>
            <w:rFonts w:ascii="ＭＳ Ｐ明朝" w:eastAsia="ＭＳ Ｐ明朝" w:hAnsi="ＭＳ Ｐ明朝"/>
            <w:sz w:val="24"/>
            <w:szCs w:val="24"/>
          </w:rPr>
          <w:t>節</w:t>
        </w:r>
      </w:hyperlink>
      <w:r w:rsidR="008E5992">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424" w:anchor="54:3" w:tooltip="あなたは右に左にひろがり、あなたの子孫はもろもろの国を獲、荒れすたれた町々をも住民で満たすからだ。 " w:history="1">
        <w:r w:rsidRPr="00357FDF">
          <w:rPr>
            <w:rStyle w:val="ac"/>
            <w:rFonts w:ascii="ＭＳ Ｐ明朝" w:eastAsia="ＭＳ Ｐ明朝" w:hAnsi="ＭＳ Ｐ明朝"/>
            <w:sz w:val="24"/>
            <w:szCs w:val="24"/>
          </w:rPr>
          <w:t>54</w:t>
        </w:r>
        <w:r w:rsidR="008E5992" w:rsidRPr="00357FDF">
          <w:rPr>
            <w:rStyle w:val="ac"/>
            <w:rFonts w:ascii="ＭＳ Ｐ明朝" w:eastAsia="ＭＳ Ｐ明朝" w:hAnsi="ＭＳ Ｐ明朝"/>
            <w:sz w:val="24"/>
            <w:szCs w:val="24"/>
          </w:rPr>
          <w:t>章</w:t>
        </w:r>
        <w:r w:rsidRPr="00357FDF">
          <w:rPr>
            <w:rStyle w:val="ac"/>
            <w:rFonts w:ascii="ＭＳ Ｐ明朝" w:eastAsia="ＭＳ Ｐ明朝" w:hAnsi="ＭＳ Ｐ明朝"/>
            <w:sz w:val="24"/>
            <w:szCs w:val="24"/>
          </w:rPr>
          <w:t>3</w:t>
        </w:r>
        <w:r w:rsidR="008E5992" w:rsidRPr="00357FDF">
          <w:rPr>
            <w:rStyle w:val="ac"/>
            <w:rFonts w:ascii="ＭＳ Ｐ明朝" w:eastAsia="ＭＳ Ｐ明朝" w:hAnsi="ＭＳ Ｐ明朝"/>
            <w:sz w:val="24"/>
            <w:szCs w:val="24"/>
          </w:rPr>
          <w:t>節</w:t>
        </w:r>
      </w:hyperlink>
      <w:r w:rsidR="008E5992">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425" w:anchor="60:10" w:tooltip="異邦人はあなたの城壁を築き、彼らの王たちはあなたに仕える。わたしは怒りをもってあなたを打ったけれども、また恵みをもってあなたをあわれんだからである。 あなたの門は常に開いて、昼も夜も閉ざすことはない。これは人々が国々の宝をあなたに携えて来、その王たちを率いて来るためである。 あなたに仕えない国と民とは滅び、その国々は全く荒れすたれる。 レバノンの栄えはあなたに来、いとすぎ、すずかけ、まつは皆共に来て、わが聖所をかざる。またわたしはわが足をおく所を尊くする。 あなたを苦しめた者の子らは、かがんで、あなたのも…" w:history="1">
        <w:r w:rsidRPr="00535BAB">
          <w:rPr>
            <w:rStyle w:val="ac"/>
            <w:rFonts w:ascii="ＭＳ Ｐ明朝" w:eastAsia="ＭＳ Ｐ明朝" w:hAnsi="ＭＳ Ｐ明朝"/>
            <w:sz w:val="24"/>
            <w:szCs w:val="24"/>
          </w:rPr>
          <w:t>60</w:t>
        </w:r>
        <w:r w:rsidR="008E5992" w:rsidRPr="00535BAB">
          <w:rPr>
            <w:rStyle w:val="ac"/>
            <w:rFonts w:ascii="ＭＳ Ｐ明朝" w:eastAsia="ＭＳ Ｐ明朝" w:hAnsi="ＭＳ Ｐ明朝" w:hint="eastAsia"/>
            <w:sz w:val="24"/>
            <w:szCs w:val="24"/>
          </w:rPr>
          <w:t>章</w:t>
        </w:r>
        <w:r w:rsidRPr="00535BAB">
          <w:rPr>
            <w:rStyle w:val="ac"/>
            <w:rFonts w:ascii="ＭＳ Ｐ明朝" w:eastAsia="ＭＳ Ｐ明朝" w:hAnsi="ＭＳ Ｐ明朝"/>
            <w:sz w:val="24"/>
            <w:szCs w:val="24"/>
          </w:rPr>
          <w:t>10-16</w:t>
        </w:r>
        <w:r w:rsidR="008E5992" w:rsidRPr="00535BAB">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p>
    <w:p w14:paraId="7C41F73D" w14:textId="77777777" w:rsidR="00C0010E" w:rsidRPr="003E4E3B" w:rsidRDefault="00C0010E" w:rsidP="00C0010E">
      <w:pPr>
        <w:rPr>
          <w:rFonts w:ascii="ＭＳ Ｐ明朝" w:eastAsia="ＭＳ Ｐ明朝" w:hAnsi="ＭＳ Ｐ明朝"/>
          <w:sz w:val="24"/>
          <w:szCs w:val="24"/>
        </w:rPr>
      </w:pPr>
    </w:p>
    <w:p w14:paraId="6B4795EC" w14:textId="165F6451" w:rsidR="00EC76B5" w:rsidRDefault="00C0010E" w:rsidP="00ED664C">
      <w:pPr>
        <w:pStyle w:val="BODY"/>
        <w:widowControl w:val="0"/>
        <w:spacing w:after="80" w:line="0" w:lineRule="atLeast"/>
        <w:ind w:firstLineChars="100" w:firstLine="240"/>
        <w:rPr>
          <w:rFonts w:ascii="‚l‚r ‚oƒSƒVƒbƒN Western" w:hAnsi="‚l‚r ‚oƒSƒVƒbƒN Western" w:cs="‚l‚r ‚oƒSƒVƒbƒN Western"/>
          <w:lang w:eastAsia="x-none"/>
        </w:rPr>
      </w:pPr>
      <w:r w:rsidRPr="003E4E3B">
        <w:rPr>
          <w:rFonts w:ascii="ＭＳ Ｐ明朝" w:eastAsia="ＭＳ Ｐ明朝" w:hAnsi="ＭＳ Ｐ明朝"/>
        </w:rPr>
        <w:t>3</w:t>
      </w:r>
      <w:r w:rsidR="00EC76B5">
        <w:rPr>
          <w:rFonts w:ascii="ＭＳ Ｐ明朝" w:eastAsia="ＭＳ Ｐ明朝" w:hAnsi="ＭＳ Ｐ明朝" w:hint="eastAsia"/>
        </w:rPr>
        <w:t>節</w:t>
      </w:r>
      <w:r w:rsidRPr="003E4E3B">
        <w:rPr>
          <w:rFonts w:ascii="ＭＳ Ｐ明朝" w:eastAsia="ＭＳ Ｐ明朝" w:hAnsi="ＭＳ Ｐ明朝"/>
        </w:rPr>
        <w:t>:</w:t>
      </w:r>
      <w:r w:rsidR="00EC76B5">
        <w:rPr>
          <w:rFonts w:ascii="ＭＳ Ｐ明朝" w:eastAsia="ＭＳ Ｐ明朝" w:hAnsi="ＭＳ Ｐ明朝" w:hint="eastAsia"/>
        </w:rPr>
        <w:t xml:space="preserve">　</w:t>
      </w:r>
      <w:r w:rsidR="00EC76B5" w:rsidRPr="00EC76B5">
        <w:rPr>
          <w:rFonts w:ascii="‚l‚r ‚oƒSƒVƒbƒN Western" w:hAnsi="‚l‚r ‚oƒSƒVƒbƒN Western" w:cs="‚l‚r ‚oƒSƒVƒbƒN Western"/>
          <w:lang w:eastAsia="x-none"/>
        </w:rPr>
        <w:t xml:space="preserve"> </w:t>
      </w:r>
      <w:proofErr w:type="spellStart"/>
      <w:r w:rsidR="00EC76B5" w:rsidRPr="00EC76B5">
        <w:rPr>
          <w:rFonts w:ascii="BIZ UDPゴシック" w:eastAsia="BIZ UDPゴシック" w:hAnsi="BIZ UDPゴシック" w:cs="‚l‚r ‚oƒSƒVƒbƒN Western"/>
          <w:lang w:eastAsia="x-none"/>
        </w:rPr>
        <w:t>主があなたの苦労と不安とを除き、またあなたが服した苦役を除いて、安息をお与えになるとき</w:t>
      </w:r>
      <w:proofErr w:type="spellEnd"/>
      <w:r w:rsidR="00EC76B5" w:rsidRPr="00EC76B5">
        <w:rPr>
          <w:rFonts w:ascii="BIZ UDPゴシック" w:eastAsia="BIZ UDPゴシック" w:hAnsi="BIZ UDPゴシック" w:cs="‚l‚r ‚oƒSƒVƒbƒN Western"/>
          <w:lang w:eastAsia="x-none"/>
        </w:rPr>
        <w:t>、</w:t>
      </w:r>
      <w:r w:rsidR="00EC76B5">
        <w:rPr>
          <w:rFonts w:ascii="‚l‚r ‚oƒSƒVƒbƒN Western" w:hAnsi="‚l‚r ‚oƒSƒVƒbƒN Western" w:cs="‚l‚r ‚oƒSƒVƒbƒN Western"/>
          <w:lang w:eastAsia="x-none"/>
        </w:rPr>
        <w:t> </w:t>
      </w:r>
    </w:p>
    <w:p w14:paraId="4719CABD" w14:textId="77777777" w:rsidR="00C0010E" w:rsidRPr="003E4E3B" w:rsidRDefault="00C0010E" w:rsidP="00C0010E">
      <w:pPr>
        <w:rPr>
          <w:rFonts w:ascii="ＭＳ Ｐ明朝" w:eastAsia="ＭＳ Ｐ明朝" w:hAnsi="ＭＳ Ｐ明朝"/>
          <w:sz w:val="24"/>
          <w:szCs w:val="24"/>
        </w:rPr>
      </w:pPr>
    </w:p>
    <w:p w14:paraId="43839B03" w14:textId="116773D7" w:rsidR="00C0010E" w:rsidRPr="003E4E3B" w:rsidRDefault="00C0010E" w:rsidP="0056461E">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解説</w:t>
      </w:r>
      <w:r w:rsidRPr="003E4E3B">
        <w:rPr>
          <w:rFonts w:ascii="ＭＳ Ｐ明朝" w:eastAsia="ＭＳ Ｐ明朝" w:hAnsi="ＭＳ Ｐ明朝"/>
          <w:sz w:val="24"/>
          <w:szCs w:val="24"/>
        </w:rPr>
        <w:t xml:space="preserve"> </w:t>
      </w:r>
      <w:r w:rsidR="00EC76B5">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前の節と同様に、ここ3節でも、この預言のこの側面の適用は、厳しいバビロン捕囚から回復したイスラエルには当てはまるものの（</w:t>
      </w:r>
      <w:r w:rsidR="00000000">
        <w:fldChar w:fldCharType="begin"/>
      </w:r>
      <w:r w:rsidR="00000000">
        <w:instrText>HYPERLINK "https://jpn.bible/kougo/ezra" \l "9:8" \o "ところがいま、われわれの神、主は、しばし恵みを施して、のがれ残るべき者をわれわれのうちにおき、その聖所のうちに確かなよりどころを与え、こうしてわれわれの神はわれわれの目を明らかにし、われわれをその奴隷のうちにあって、少しく生き返らせられました。 われわれは奴隷の身でありますが、その奴隷たる時にも神はわれわれを見捨てられず、かえってペルシャ王たちの目の前でいつくしみを施して、われわれを生き返らせ、われわれの神の宮を建てさせ、その破壊をつくろわせ、ユダとエルサレムでわれわれに保護を与えられました。 "</w:instrText>
      </w:r>
      <w:r w:rsidR="00000000">
        <w:fldChar w:fldCharType="separate"/>
      </w:r>
      <w:r w:rsidRPr="008E5992">
        <w:rPr>
          <w:rStyle w:val="ac"/>
          <w:rFonts w:ascii="ＭＳ Ｐ明朝" w:eastAsia="ＭＳ Ｐ明朝" w:hAnsi="ＭＳ Ｐ明朝"/>
          <w:sz w:val="24"/>
          <w:szCs w:val="24"/>
        </w:rPr>
        <w:t>エズラ9</w:t>
      </w:r>
      <w:r w:rsidR="008E5992" w:rsidRPr="008E5992">
        <w:rPr>
          <w:rStyle w:val="ac"/>
          <w:rFonts w:ascii="ＭＳ Ｐ明朝" w:eastAsia="ＭＳ Ｐ明朝" w:hAnsi="ＭＳ Ｐ明朝"/>
          <w:sz w:val="24"/>
          <w:szCs w:val="24"/>
        </w:rPr>
        <w:t>章</w:t>
      </w:r>
      <w:r w:rsidRPr="008E5992">
        <w:rPr>
          <w:rStyle w:val="ac"/>
          <w:rFonts w:ascii="ＭＳ Ｐ明朝" w:eastAsia="ＭＳ Ｐ明朝" w:hAnsi="ＭＳ Ｐ明朝"/>
          <w:sz w:val="24"/>
          <w:szCs w:val="24"/>
        </w:rPr>
        <w:t>8-9</w:t>
      </w:r>
      <w:r w:rsidR="008E5992" w:rsidRPr="008E5992">
        <w:rPr>
          <w:rStyle w:val="ac"/>
          <w:rFonts w:ascii="ＭＳ Ｐ明朝" w:eastAsia="ＭＳ Ｐ明朝" w:hAnsi="ＭＳ Ｐ明朝"/>
          <w:sz w:val="24"/>
          <w:szCs w:val="24"/>
        </w:rPr>
        <w:t>節</w:t>
      </w:r>
      <w:r w:rsidR="00000000">
        <w:rPr>
          <w:rStyle w:val="ac"/>
          <w:rFonts w:ascii="ＭＳ Ｐ明朝" w:eastAsia="ＭＳ Ｐ明朝" w:hAnsi="ＭＳ Ｐ明朝"/>
          <w:sz w:val="24"/>
          <w:szCs w:val="24"/>
        </w:rPr>
        <w:fldChar w:fldCharType="end"/>
      </w:r>
      <w:r w:rsidR="008E5992">
        <w:rPr>
          <w:rFonts w:ascii="ＭＳ Ｐ明朝" w:eastAsia="ＭＳ Ｐ明朝" w:hAnsi="ＭＳ Ｐ明朝" w:hint="eastAsia"/>
          <w:sz w:val="24"/>
          <w:szCs w:val="24"/>
        </w:rPr>
        <w:t>,</w:t>
      </w:r>
      <w:r w:rsidR="008E5992">
        <w:rPr>
          <w:rFonts w:ascii="ＭＳ Ｐ明朝" w:eastAsia="ＭＳ Ｐ明朝" w:hAnsi="ＭＳ Ｐ明朝"/>
          <w:sz w:val="24"/>
          <w:szCs w:val="24"/>
        </w:rPr>
        <w:t xml:space="preserve"> </w:t>
      </w:r>
      <w:hyperlink r:id="rId426" w:anchor="137:1" w:tooltip="われらはバビロンの川のほとりにすわり、シオンを思い出して涙を流した。 われらはその中のやなぎにわれらの琴をかけた。 われらをとりこにした者が、われらに歌を求めたからである。われらを苦しめる者が楽しみにしようと、「われらにシオンの歌を一つうたえ」と言った。 われらは外国にあって、どうして主の歌をうたえようか。 エルサレムよ、もしわたしがあなたを忘れるならば、わが右の手を衰えさせてください。 もしわたしがあなたを思い出さないならば、もしわたしがエルサレムをわが最高の喜びとしないならば、わが舌をあごにつかせてく…" w:history="1">
        <w:r w:rsidRPr="00F24B60">
          <w:rPr>
            <w:rStyle w:val="ac"/>
            <w:rFonts w:ascii="ＭＳ Ｐ明朝" w:eastAsia="ＭＳ Ｐ明朝" w:hAnsi="ＭＳ Ｐ明朝"/>
            <w:sz w:val="24"/>
            <w:szCs w:val="24"/>
          </w:rPr>
          <w:t>詩</w:t>
        </w:r>
        <w:r w:rsidR="008E5992" w:rsidRPr="00F24B60">
          <w:rPr>
            <w:rStyle w:val="ac"/>
            <w:rFonts w:ascii="ＭＳ Ｐ明朝" w:eastAsia="ＭＳ Ｐ明朝" w:hAnsi="ＭＳ Ｐ明朝"/>
            <w:sz w:val="24"/>
            <w:szCs w:val="24"/>
          </w:rPr>
          <w:t>篇</w:t>
        </w:r>
        <w:r w:rsidRPr="00F24B60">
          <w:rPr>
            <w:rStyle w:val="ac"/>
            <w:rFonts w:ascii="ＭＳ Ｐ明朝" w:eastAsia="ＭＳ Ｐ明朝" w:hAnsi="ＭＳ Ｐ明朝"/>
            <w:sz w:val="24"/>
            <w:szCs w:val="24"/>
          </w:rPr>
          <w:t>137</w:t>
        </w:r>
        <w:r w:rsidR="008E5992" w:rsidRPr="00F24B60">
          <w:rPr>
            <w:rStyle w:val="ac"/>
            <w:rFonts w:ascii="ＭＳ Ｐ明朝" w:eastAsia="ＭＳ Ｐ明朝" w:hAnsi="ＭＳ Ｐ明朝"/>
            <w:sz w:val="24"/>
            <w:szCs w:val="24"/>
          </w:rPr>
          <w:t>篇</w:t>
        </w:r>
        <w:r w:rsidRPr="00F24B60">
          <w:rPr>
            <w:rStyle w:val="ac"/>
            <w:rFonts w:ascii="ＭＳ Ｐ明朝" w:eastAsia="ＭＳ Ｐ明朝" w:hAnsi="ＭＳ Ｐ明朝"/>
            <w:sz w:val="24"/>
            <w:szCs w:val="24"/>
          </w:rPr>
          <w:t>1-6</w:t>
        </w:r>
        <w:r w:rsidR="008E5992" w:rsidRPr="00F24B60">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参照）、その究極の「日」、「主の日」にはさらに顕著になるでしょう（</w:t>
      </w:r>
      <w:r w:rsidR="00000000">
        <w:fldChar w:fldCharType="begin"/>
      </w:r>
      <w:r w:rsidR="00000000">
        <w:instrText>HYPERLINK "https://jpn.bible/kougo/isa" \l "40:1" \o "あなたがたの神は言われる、「慰めよ、わが民を慰めよ、 ねんごろにエルサレムに語り、これに呼ばわれ、その服役の期は終り、そのとがはすでにゆるされ、そのもろもろの罪のために二倍の刑罰を主の手から受けた」。 "</w:instrText>
      </w:r>
      <w:r w:rsidR="00000000">
        <w:fldChar w:fldCharType="separate"/>
      </w:r>
      <w:r w:rsidR="008E5992" w:rsidRPr="00F24B60">
        <w:rPr>
          <w:rStyle w:val="ac"/>
          <w:rFonts w:ascii="ＭＳ Ｐ明朝" w:eastAsia="ＭＳ Ｐ明朝" w:hAnsi="ＭＳ Ｐ明朝"/>
          <w:sz w:val="24"/>
          <w:szCs w:val="24"/>
        </w:rPr>
        <w:t>イザヤ</w:t>
      </w:r>
      <w:r w:rsidRPr="00F24B60">
        <w:rPr>
          <w:rStyle w:val="ac"/>
          <w:rFonts w:ascii="ＭＳ Ｐ明朝" w:eastAsia="ＭＳ Ｐ明朝" w:hAnsi="ＭＳ Ｐ明朝"/>
          <w:sz w:val="24"/>
          <w:szCs w:val="24"/>
        </w:rPr>
        <w:t>40</w:t>
      </w:r>
      <w:r w:rsidR="008E5992" w:rsidRPr="00F24B60">
        <w:rPr>
          <w:rStyle w:val="ac"/>
          <w:rFonts w:ascii="ＭＳ Ｐ明朝" w:eastAsia="ＭＳ Ｐ明朝" w:hAnsi="ＭＳ Ｐ明朝"/>
          <w:sz w:val="24"/>
          <w:szCs w:val="24"/>
        </w:rPr>
        <w:t>章</w:t>
      </w:r>
      <w:r w:rsidRPr="00F24B60">
        <w:rPr>
          <w:rStyle w:val="ac"/>
          <w:rFonts w:ascii="ＭＳ Ｐ明朝" w:eastAsia="ＭＳ Ｐ明朝" w:hAnsi="ＭＳ Ｐ明朝"/>
          <w:sz w:val="24"/>
          <w:szCs w:val="24"/>
        </w:rPr>
        <w:t>1-2</w:t>
      </w:r>
      <w:r w:rsidR="008E5992" w:rsidRPr="00F24B60">
        <w:rPr>
          <w:rStyle w:val="ac"/>
          <w:rFonts w:ascii="ＭＳ Ｐ明朝" w:eastAsia="ＭＳ Ｐ明朝" w:hAnsi="ＭＳ Ｐ明朝"/>
          <w:sz w:val="24"/>
          <w:szCs w:val="24"/>
        </w:rPr>
        <w:t>節</w:t>
      </w:r>
      <w:r w:rsidR="00000000">
        <w:rPr>
          <w:rStyle w:val="ac"/>
          <w:rFonts w:ascii="ＭＳ Ｐ明朝" w:eastAsia="ＭＳ Ｐ明朝" w:hAnsi="ＭＳ Ｐ明朝"/>
          <w:sz w:val="24"/>
          <w:szCs w:val="24"/>
        </w:rPr>
        <w:fldChar w:fldCharType="end"/>
      </w:r>
      <w:r w:rsidR="008E5992">
        <w:rPr>
          <w:rFonts w:ascii="ＭＳ Ｐ明朝" w:eastAsia="ＭＳ Ｐ明朝" w:hAnsi="ＭＳ Ｐ明朝" w:hint="eastAsia"/>
          <w:sz w:val="24"/>
          <w:szCs w:val="24"/>
        </w:rPr>
        <w:t>,</w:t>
      </w:r>
      <w:r w:rsidR="008E5992">
        <w:rPr>
          <w:rFonts w:ascii="ＭＳ Ｐ明朝" w:eastAsia="ＭＳ Ｐ明朝" w:hAnsi="ＭＳ Ｐ明朝"/>
          <w:sz w:val="24"/>
          <w:szCs w:val="24"/>
        </w:rPr>
        <w:t xml:space="preserve"> </w:t>
      </w:r>
      <w:hyperlink r:id="rId427" w:anchor="49:10" w:tooltip="彼らは飢えることがなく、かわくこともない。また熱い風も、太陽も彼らを撃つことはない。彼らをあわれむ者が彼らを導き、泉のほとりに彼らを導かれるからだ。 " w:history="1">
        <w:r w:rsidRPr="00F24B60">
          <w:rPr>
            <w:rStyle w:val="ac"/>
            <w:rFonts w:ascii="ＭＳ Ｐ明朝" w:eastAsia="ＭＳ Ｐ明朝" w:hAnsi="ＭＳ Ｐ明朝"/>
            <w:sz w:val="24"/>
            <w:szCs w:val="24"/>
          </w:rPr>
          <w:t>49</w:t>
        </w:r>
        <w:r w:rsidR="008E5992" w:rsidRPr="00F24B60">
          <w:rPr>
            <w:rStyle w:val="ac"/>
            <w:rFonts w:ascii="ＭＳ Ｐ明朝" w:eastAsia="ＭＳ Ｐ明朝" w:hAnsi="ＭＳ Ｐ明朝"/>
            <w:sz w:val="24"/>
            <w:szCs w:val="24"/>
          </w:rPr>
          <w:t>章</w:t>
        </w:r>
        <w:r w:rsidRPr="00F24B60">
          <w:rPr>
            <w:rStyle w:val="ac"/>
            <w:rFonts w:ascii="ＭＳ Ｐ明朝" w:eastAsia="ＭＳ Ｐ明朝" w:hAnsi="ＭＳ Ｐ明朝"/>
            <w:sz w:val="24"/>
            <w:szCs w:val="24"/>
          </w:rPr>
          <w:t>10</w:t>
        </w:r>
        <w:r w:rsidR="008E5992" w:rsidRPr="00F24B60">
          <w:rPr>
            <w:rStyle w:val="ac"/>
            <w:rFonts w:ascii="ＭＳ Ｐ明朝" w:eastAsia="ＭＳ Ｐ明朝" w:hAnsi="ＭＳ Ｐ明朝"/>
            <w:sz w:val="24"/>
            <w:szCs w:val="24"/>
          </w:rPr>
          <w:t>節</w:t>
        </w:r>
      </w:hyperlink>
      <w:r w:rsidR="008E5992">
        <w:rPr>
          <w:rFonts w:ascii="ＭＳ Ｐ明朝" w:eastAsia="ＭＳ Ｐ明朝" w:hAnsi="ＭＳ Ｐ明朝" w:hint="eastAsia"/>
          <w:sz w:val="24"/>
          <w:szCs w:val="24"/>
        </w:rPr>
        <w:t>,</w:t>
      </w:r>
      <w:r w:rsidR="008E5992">
        <w:rPr>
          <w:rFonts w:ascii="ＭＳ Ｐ明朝" w:eastAsia="ＭＳ Ｐ明朝" w:hAnsi="ＭＳ Ｐ明朝"/>
          <w:sz w:val="24"/>
          <w:szCs w:val="24"/>
        </w:rPr>
        <w:t xml:space="preserve"> </w:t>
      </w:r>
      <w:hyperlink r:id="rId428" w:anchor="49:13" w:tooltip="天よ、歌え、地よ、喜べ。もろもろの山よ、声を放って歌え。主はその民を慰め、その苦しむ者をあわれまれるからだ。 " w:history="1">
        <w:r w:rsidRPr="00F24B60">
          <w:rPr>
            <w:rStyle w:val="ac"/>
            <w:rFonts w:ascii="ＭＳ Ｐ明朝" w:eastAsia="ＭＳ Ｐ明朝" w:hAnsi="ＭＳ Ｐ明朝"/>
            <w:sz w:val="24"/>
            <w:szCs w:val="24"/>
          </w:rPr>
          <w:t>49</w:t>
        </w:r>
        <w:r w:rsidR="008E5992" w:rsidRPr="00F24B60">
          <w:rPr>
            <w:rStyle w:val="ac"/>
            <w:rFonts w:ascii="ＭＳ Ｐ明朝" w:eastAsia="ＭＳ Ｐ明朝" w:hAnsi="ＭＳ Ｐ明朝"/>
            <w:sz w:val="24"/>
            <w:szCs w:val="24"/>
          </w:rPr>
          <w:t>章</w:t>
        </w:r>
        <w:r w:rsidRPr="00F24B60">
          <w:rPr>
            <w:rStyle w:val="ac"/>
            <w:rFonts w:ascii="ＭＳ Ｐ明朝" w:eastAsia="ＭＳ Ｐ明朝" w:hAnsi="ＭＳ Ｐ明朝"/>
            <w:sz w:val="24"/>
            <w:szCs w:val="24"/>
          </w:rPr>
          <w:t>13</w:t>
        </w:r>
        <w:r w:rsidR="008E5992" w:rsidRPr="00F24B60">
          <w:rPr>
            <w:rStyle w:val="ac"/>
            <w:rFonts w:ascii="ＭＳ Ｐ明朝" w:eastAsia="ＭＳ Ｐ明朝" w:hAnsi="ＭＳ Ｐ明朝"/>
            <w:sz w:val="24"/>
            <w:szCs w:val="24"/>
          </w:rPr>
          <w:t>節</w:t>
        </w:r>
      </w:hyperlink>
      <w:r w:rsidR="008E5992">
        <w:rPr>
          <w:rFonts w:ascii="ＭＳ Ｐ明朝" w:eastAsia="ＭＳ Ｐ明朝" w:hAnsi="ＭＳ Ｐ明朝" w:hint="eastAsia"/>
          <w:sz w:val="24"/>
          <w:szCs w:val="24"/>
        </w:rPr>
        <w:t>,</w:t>
      </w:r>
      <w:r w:rsidR="008E5992">
        <w:rPr>
          <w:rFonts w:ascii="ＭＳ Ｐ明朝" w:eastAsia="ＭＳ Ｐ明朝" w:hAnsi="ＭＳ Ｐ明朝"/>
          <w:sz w:val="24"/>
          <w:szCs w:val="24"/>
        </w:rPr>
        <w:t xml:space="preserve"> </w:t>
      </w:r>
      <w:hyperlink r:id="rId429" w:anchor="54:7" w:tooltip="「わたしはしばしばあなたを捨てたけれども、大いなるあわれみをもってあなたを集める。 あふれる憤りをもって、しばしわが顔を隠したけれども、とこしえのいつくしみをもって、あなたをあわれむ」とあなたをあがなわれる主は言われる。 「このことはわたしにはノアの時のようだ。わたしはノアの洪水を、再び地にあふれさせないと誓ったが、そのように、わたしは再びあなたを怒らない、再びあなたを責めないと誓った。 山は移り、丘は動いても、わがいつくしみはあなたから移ることなく、平安を与えるわが契約は動くことがない」とあなたをあわれ…" w:history="1">
        <w:r w:rsidRPr="00F24B60">
          <w:rPr>
            <w:rStyle w:val="ac"/>
            <w:rFonts w:ascii="ＭＳ Ｐ明朝" w:eastAsia="ＭＳ Ｐ明朝" w:hAnsi="ＭＳ Ｐ明朝"/>
            <w:sz w:val="24"/>
            <w:szCs w:val="24"/>
          </w:rPr>
          <w:t>54</w:t>
        </w:r>
        <w:r w:rsidR="008E5992" w:rsidRPr="00F24B60">
          <w:rPr>
            <w:rStyle w:val="ac"/>
            <w:rFonts w:ascii="ＭＳ Ｐ明朝" w:eastAsia="ＭＳ Ｐ明朝" w:hAnsi="ＭＳ Ｐ明朝"/>
            <w:sz w:val="24"/>
            <w:szCs w:val="24"/>
          </w:rPr>
          <w:t>章</w:t>
        </w:r>
        <w:r w:rsidRPr="00F24B60">
          <w:rPr>
            <w:rStyle w:val="ac"/>
            <w:rFonts w:ascii="ＭＳ Ｐ明朝" w:eastAsia="ＭＳ Ｐ明朝" w:hAnsi="ＭＳ Ｐ明朝"/>
            <w:sz w:val="24"/>
            <w:szCs w:val="24"/>
          </w:rPr>
          <w:t>7-15</w:t>
        </w:r>
        <w:r w:rsidR="008E5992" w:rsidRPr="00F24B60">
          <w:rPr>
            <w:rStyle w:val="ac"/>
            <w:rFonts w:ascii="ＭＳ Ｐ明朝" w:eastAsia="ＭＳ Ｐ明朝" w:hAnsi="ＭＳ Ｐ明朝"/>
            <w:sz w:val="24"/>
            <w:szCs w:val="24"/>
          </w:rPr>
          <w:t>節</w:t>
        </w:r>
      </w:hyperlink>
      <w:r w:rsidR="008E5992">
        <w:rPr>
          <w:rFonts w:ascii="ＭＳ Ｐ明朝" w:eastAsia="ＭＳ Ｐ明朝" w:hAnsi="ＭＳ Ｐ明朝" w:hint="eastAsia"/>
          <w:sz w:val="24"/>
          <w:szCs w:val="24"/>
        </w:rPr>
        <w:t>;</w:t>
      </w:r>
      <w:r w:rsidR="008E5992">
        <w:rPr>
          <w:rFonts w:ascii="ＭＳ Ｐ明朝" w:eastAsia="ＭＳ Ｐ明朝" w:hAnsi="ＭＳ Ｐ明朝"/>
          <w:sz w:val="24"/>
          <w:szCs w:val="24"/>
        </w:rPr>
        <w:t xml:space="preserve"> </w:t>
      </w:r>
      <w:hyperlink r:id="rId430" w:anchor="39:25" w:tooltip="それゆえ、主なる神はこう言われる、いまわたしはヤコブの幸福をもとに返し、イスラエルの全家をあわれみ、わが聖なる名のために、ねたみを起す。 彼らは、その国に安らかに住み、だれもこれを恐れさせる者がないようになった時、自分の恥と、わたしに向かってなした反逆とを忘れる。 わたしが彼らを諸国民の中から帰らせ、その敵の国から呼び集め、彼らによって、わたしの聖なることを、多くの国民の前に示す時、 彼らは、わたしが彼らの神、主であることを悟る。これはわたしが彼らを諸国民のうちに移し、またこれをその国に呼び集めたからであ…" w:history="1">
        <w:r w:rsidRPr="00F24B60">
          <w:rPr>
            <w:rStyle w:val="ac"/>
            <w:rFonts w:ascii="ＭＳ Ｐ明朝" w:eastAsia="ＭＳ Ｐ明朝" w:hAnsi="ＭＳ Ｐ明朝"/>
            <w:sz w:val="24"/>
            <w:szCs w:val="24"/>
          </w:rPr>
          <w:t>エゼキ</w:t>
        </w:r>
        <w:r w:rsidR="008E5992" w:rsidRPr="00F24B60">
          <w:rPr>
            <w:rStyle w:val="ac"/>
            <w:rFonts w:ascii="ＭＳ Ｐ明朝" w:eastAsia="ＭＳ Ｐ明朝" w:hAnsi="ＭＳ Ｐ明朝"/>
            <w:sz w:val="24"/>
            <w:szCs w:val="24"/>
          </w:rPr>
          <w:t>エル</w:t>
        </w:r>
        <w:r w:rsidRPr="00F24B60">
          <w:rPr>
            <w:rStyle w:val="ac"/>
            <w:rFonts w:ascii="ＭＳ Ｐ明朝" w:eastAsia="ＭＳ Ｐ明朝" w:hAnsi="ＭＳ Ｐ明朝"/>
            <w:sz w:val="24"/>
            <w:szCs w:val="24"/>
          </w:rPr>
          <w:t>39</w:t>
        </w:r>
        <w:r w:rsidR="008E5992" w:rsidRPr="00F24B60">
          <w:rPr>
            <w:rStyle w:val="ac"/>
            <w:rFonts w:ascii="ＭＳ Ｐ明朝" w:eastAsia="ＭＳ Ｐ明朝" w:hAnsi="ＭＳ Ｐ明朝"/>
            <w:sz w:val="24"/>
            <w:szCs w:val="24"/>
          </w:rPr>
          <w:t>章</w:t>
        </w:r>
        <w:r w:rsidRPr="00F24B60">
          <w:rPr>
            <w:rStyle w:val="ac"/>
            <w:rFonts w:ascii="ＭＳ Ｐ明朝" w:eastAsia="ＭＳ Ｐ明朝" w:hAnsi="ＭＳ Ｐ明朝"/>
            <w:sz w:val="24"/>
            <w:szCs w:val="24"/>
          </w:rPr>
          <w:t>25-29</w:t>
        </w:r>
        <w:r w:rsidR="008E5992" w:rsidRPr="00F24B60">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参照）。</w:t>
      </w:r>
    </w:p>
    <w:p w14:paraId="2ADEA093" w14:textId="77777777" w:rsidR="00C0010E" w:rsidRPr="003E4E3B" w:rsidRDefault="00C0010E" w:rsidP="00C0010E">
      <w:pPr>
        <w:rPr>
          <w:rFonts w:ascii="ＭＳ Ｐ明朝" w:eastAsia="ＭＳ Ｐ明朝" w:hAnsi="ＭＳ Ｐ明朝"/>
          <w:sz w:val="24"/>
          <w:szCs w:val="24"/>
        </w:rPr>
      </w:pPr>
    </w:p>
    <w:p w14:paraId="6D49C5B9" w14:textId="77777777" w:rsidR="00EC76B5" w:rsidRPr="00EC76B5" w:rsidRDefault="00EC76B5" w:rsidP="0056461E">
      <w:pPr>
        <w:pStyle w:val="BODY"/>
        <w:widowControl w:val="0"/>
        <w:spacing w:after="80"/>
        <w:ind w:firstLineChars="100" w:firstLine="240"/>
        <w:rPr>
          <w:rFonts w:ascii="BIZ UDPゴシック" w:eastAsia="BIZ UDPゴシック" w:hAnsi="BIZ UDPゴシック" w:cs="‚l‚r ‚oƒSƒVƒbƒN Western"/>
          <w:lang w:eastAsia="x-none"/>
        </w:rPr>
      </w:pPr>
      <w:r>
        <w:rPr>
          <w:rFonts w:ascii="ＭＳ Ｐ明朝" w:eastAsia="ＭＳ Ｐ明朝" w:hAnsi="ＭＳ Ｐ明朝"/>
        </w:rPr>
        <w:t>4</w:t>
      </w:r>
      <w:r>
        <w:rPr>
          <w:rFonts w:ascii="ＭＳ Ｐ明朝" w:eastAsia="ＭＳ Ｐ明朝" w:hAnsi="ＭＳ Ｐ明朝" w:hint="eastAsia"/>
        </w:rPr>
        <w:t>節前半：</w:t>
      </w:r>
      <w:r w:rsidR="00C0010E" w:rsidRPr="003E4E3B">
        <w:rPr>
          <w:rFonts w:ascii="ＭＳ Ｐ明朝" w:eastAsia="ＭＳ Ｐ明朝" w:hAnsi="ＭＳ Ｐ明朝"/>
        </w:rPr>
        <w:t xml:space="preserve"> </w:t>
      </w:r>
      <w:proofErr w:type="spellStart"/>
      <w:r w:rsidRPr="00EC76B5">
        <w:rPr>
          <w:rFonts w:ascii="BIZ UDPゴシック" w:eastAsia="BIZ UDPゴシック" w:hAnsi="BIZ UDPゴシック" w:cs="‚l‚r ‚oƒSƒVƒbƒN Western"/>
          <w:lang w:eastAsia="x-none"/>
        </w:rPr>
        <w:t>あなたはこのあざけりの歌をとなえ、バビロンの王をののしって言う</w:t>
      </w:r>
      <w:proofErr w:type="spellEnd"/>
    </w:p>
    <w:p w14:paraId="095B55F7" w14:textId="77777777" w:rsidR="00C0010E" w:rsidRPr="003E4E3B" w:rsidRDefault="00C0010E" w:rsidP="00C0010E">
      <w:pPr>
        <w:rPr>
          <w:rFonts w:ascii="ＭＳ Ｐ明朝" w:eastAsia="ＭＳ Ｐ明朝" w:hAnsi="ＭＳ Ｐ明朝"/>
          <w:sz w:val="24"/>
          <w:szCs w:val="24"/>
        </w:rPr>
      </w:pPr>
    </w:p>
    <w:p w14:paraId="0FFDA3D3" w14:textId="61043137" w:rsidR="00C0010E" w:rsidRPr="003E4E3B" w:rsidRDefault="00C0010E" w:rsidP="0056461E">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解説</w:t>
      </w:r>
      <w:r w:rsidR="00EC76B5">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この節は、文字通りのバビロンの王（</w:t>
      </w:r>
      <w:r w:rsidR="0056461E">
        <w:rPr>
          <w:rFonts w:ascii="ＭＳ Ｐ明朝" w:eastAsia="ＭＳ Ｐ明朝" w:hAnsi="ＭＳ Ｐ明朝" w:hint="eastAsia"/>
          <w:sz w:val="24"/>
          <w:szCs w:val="24"/>
        </w:rPr>
        <w:t>クロス</w:t>
      </w:r>
      <w:r w:rsidRPr="003E4E3B">
        <w:rPr>
          <w:rFonts w:ascii="ＭＳ Ｐ明朝" w:eastAsia="ＭＳ Ｐ明朝" w:hAnsi="ＭＳ Ｐ明朝"/>
          <w:sz w:val="24"/>
          <w:szCs w:val="24"/>
        </w:rPr>
        <w:t>大帝に敗れた）に加えて、「謎の」バビロンの究極の王、復活したローマ帝国の長としての反キリストにも当てはま</w:t>
      </w:r>
      <w:r w:rsidR="008E5992">
        <w:rPr>
          <w:rFonts w:ascii="ＭＳ Ｐ明朝" w:eastAsia="ＭＳ Ｐ明朝" w:hAnsi="ＭＳ Ｐ明朝" w:hint="eastAsia"/>
          <w:sz w:val="24"/>
          <w:szCs w:val="24"/>
        </w:rPr>
        <w:t>り</w:t>
      </w:r>
      <w:r w:rsidRPr="003E4E3B">
        <w:rPr>
          <w:rFonts w:ascii="ＭＳ Ｐ明朝" w:eastAsia="ＭＳ Ｐ明朝" w:hAnsi="ＭＳ Ｐ明朝"/>
          <w:sz w:val="24"/>
          <w:szCs w:val="24"/>
        </w:rPr>
        <w:t>（</w:t>
      </w:r>
      <w:hyperlink r:id="rId431" w:anchor="17:1" w:tooltip="それから、七つの鉢を持つ七人の御使のひとりがきて、わたしに語って言った、「さあ、きなさい。多くの水の上にすわっている大淫婦に対するさばきを、見せよう。 地の王たちはこの女と姦淫を行い、地に住む人々はこの女の姦淫のぶどう酒に酔いしれている」。 御使は、わたしを御霊に感じたまま、荒野へ連れて行った。わたしは、そこでひとりの女が赤い獣に乗っているのを見た。その獣は神を汚すかずかずの名でおおわれ、また、それに七つの頭と十の角とがあった。 この女は紫と赤の衣をまとい、金と宝石と真珠とで身を飾り、憎むべきものと自分の…" w:history="1">
        <w:r w:rsidR="008E5992" w:rsidRPr="00535BAB">
          <w:rPr>
            <w:rStyle w:val="ac"/>
            <w:rFonts w:ascii="ＭＳ Ｐ明朝" w:eastAsia="ＭＳ Ｐ明朝" w:hAnsi="ＭＳ Ｐ明朝"/>
            <w:sz w:val="24"/>
            <w:szCs w:val="24"/>
          </w:rPr>
          <w:t>黙示録</w:t>
        </w:r>
        <w:r w:rsidRPr="00535BAB">
          <w:rPr>
            <w:rStyle w:val="ac"/>
            <w:rFonts w:ascii="ＭＳ Ｐ明朝" w:eastAsia="ＭＳ Ｐ明朝" w:hAnsi="ＭＳ Ｐ明朝"/>
            <w:sz w:val="24"/>
            <w:szCs w:val="24"/>
          </w:rPr>
          <w:t>17</w:t>
        </w:r>
        <w:r w:rsidR="008E5992" w:rsidRPr="00535BAB">
          <w:rPr>
            <w:rStyle w:val="ac"/>
            <w:rFonts w:ascii="ＭＳ Ｐ明朝" w:eastAsia="ＭＳ Ｐ明朝" w:hAnsi="ＭＳ Ｐ明朝"/>
            <w:sz w:val="24"/>
            <w:szCs w:val="24"/>
          </w:rPr>
          <w:t>章</w:t>
        </w:r>
        <w:r w:rsidRPr="00535BAB">
          <w:rPr>
            <w:rStyle w:val="ac"/>
            <w:rFonts w:ascii="ＭＳ Ｐ明朝" w:eastAsia="ＭＳ Ｐ明朝" w:hAnsi="ＭＳ Ｐ明朝"/>
            <w:sz w:val="24"/>
            <w:szCs w:val="24"/>
          </w:rPr>
          <w:t>1-5</w:t>
        </w:r>
        <w:r w:rsidR="008E5992" w:rsidRPr="00535BAB">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参照）、この節とそれに続く節は、究極</w:t>
      </w:r>
      <w:r w:rsidR="008E5992">
        <w:rPr>
          <w:rFonts w:ascii="ＭＳ Ｐ明朝" w:eastAsia="ＭＳ Ｐ明朝" w:hAnsi="ＭＳ Ｐ明朝" w:hint="eastAsia"/>
          <w:sz w:val="24"/>
          <w:szCs w:val="24"/>
        </w:rPr>
        <w:t>的に当てはまります</w:t>
      </w:r>
      <w:r w:rsidRPr="003E4E3B">
        <w:rPr>
          <w:rFonts w:ascii="ＭＳ Ｐ明朝" w:eastAsia="ＭＳ Ｐ明朝" w:hAnsi="ＭＳ Ｐ明朝"/>
          <w:sz w:val="24"/>
          <w:szCs w:val="24"/>
        </w:rPr>
        <w:t>（</w:t>
      </w:r>
      <w:hyperlink r:id="rId432" w:anchor="14:14" w:tooltip="雲のいただきにのぼり、いと高き者のようになろう』。 しかしあなたは陰府に落され、穴の奥底に入れられる。 あなたを見る者はつくづくあなたを見、あなたに目をとめて言う、『この人は地を震わせ、国々を動かし、 世界を荒野のようにし、その都市をこわし、捕えた者をその家に解き帰さなかった者であるのか』。 もろもろの国の王たちは皆尊いさまで、自分の墓に眠る。 しかしあなたは忌みきらわれる月足らぬ子のように墓のそとに捨てられ、つるぎで刺し殺された者でおおわれ、踏みつけられる死体のように穴の石に下る。 あなたは自分の国を滅…" w:history="1">
        <w:r w:rsidR="008E5992" w:rsidRPr="00535BAB">
          <w:rPr>
            <w:rStyle w:val="ac"/>
            <w:rFonts w:ascii="ＭＳ Ｐ明朝" w:eastAsia="ＭＳ Ｐ明朝" w:hAnsi="ＭＳ Ｐ明朝"/>
            <w:sz w:val="24"/>
            <w:szCs w:val="24"/>
          </w:rPr>
          <w:t>イザヤ</w:t>
        </w:r>
        <w:r w:rsidRPr="00535BAB">
          <w:rPr>
            <w:rStyle w:val="ac"/>
            <w:rFonts w:ascii="ＭＳ Ｐ明朝" w:eastAsia="ＭＳ Ｐ明朝" w:hAnsi="ＭＳ Ｐ明朝"/>
            <w:sz w:val="24"/>
            <w:szCs w:val="24"/>
          </w:rPr>
          <w:t>14</w:t>
        </w:r>
        <w:r w:rsidR="008E5992" w:rsidRPr="00535BAB">
          <w:rPr>
            <w:rStyle w:val="ac"/>
            <w:rFonts w:ascii="ＭＳ Ｐ明朝" w:eastAsia="ＭＳ Ｐ明朝" w:hAnsi="ＭＳ Ｐ明朝"/>
            <w:sz w:val="24"/>
            <w:szCs w:val="24"/>
          </w:rPr>
          <w:t>章</w:t>
        </w:r>
        <w:r w:rsidRPr="00535BAB">
          <w:rPr>
            <w:rStyle w:val="ac"/>
            <w:rFonts w:ascii="ＭＳ Ｐ明朝" w:eastAsia="ＭＳ Ｐ明朝" w:hAnsi="ＭＳ Ｐ明朝"/>
            <w:sz w:val="24"/>
            <w:szCs w:val="24"/>
          </w:rPr>
          <w:t>14-23</w:t>
        </w:r>
        <w:r w:rsidR="008E5992" w:rsidRPr="00535BAB">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)。さらに、この預言の部分は、近い将来の出来事と遠い将来の出来事に加えて、人類の歴史が始まる前に悪魔が主に反抗した時まで遡って見</w:t>
      </w:r>
      <w:r w:rsidR="008E5992">
        <w:rPr>
          <w:rFonts w:ascii="ＭＳ Ｐ明朝" w:eastAsia="ＭＳ Ｐ明朝" w:hAnsi="ＭＳ Ｐ明朝" w:hint="eastAsia"/>
          <w:sz w:val="24"/>
          <w:szCs w:val="24"/>
        </w:rPr>
        <w:t>通して</w:t>
      </w:r>
      <w:r w:rsidRPr="003E4E3B">
        <w:rPr>
          <w:rFonts w:ascii="ＭＳ Ｐ明朝" w:eastAsia="ＭＳ Ｐ明朝" w:hAnsi="ＭＳ Ｐ明朝"/>
          <w:sz w:val="24"/>
          <w:szCs w:val="24"/>
        </w:rPr>
        <w:t>います（</w:t>
      </w:r>
      <w:hyperlink r:id="rId433" w:anchor="28:11" w:tooltip="また主の言葉がわたしに臨んだ、 「人の子よ、ツロの王のために悲しみの歌をのべて、これに言え。主なる神はこう言われる、あなたは知恵に満ち、美のきわみである完全な印である。 あなたは神の園エデンにあって、もろもろの宝石が、あなたをおおっていた。すなわち赤めのう、黄玉、青玉、貴かんらん石、緑柱石、縞めのう、サファイヤ、ざくろ石、エメラルド。そしてあなたの象眼も彫刻も金でなされた。これらはあなたの造られた日に、あなたのために備えられた。 わたしはあなたを油そそがれた守護のケルブと一緒に置いた。あなたは神の聖なる山…" w:history="1">
        <w:r w:rsidRPr="00535BAB">
          <w:rPr>
            <w:rStyle w:val="ac"/>
            <w:rFonts w:ascii="ＭＳ Ｐ明朝" w:eastAsia="ＭＳ Ｐ明朝" w:hAnsi="ＭＳ Ｐ明朝"/>
            <w:sz w:val="24"/>
            <w:szCs w:val="24"/>
          </w:rPr>
          <w:t>エゼキ</w:t>
        </w:r>
        <w:r w:rsidR="008E5992" w:rsidRPr="00535BAB">
          <w:rPr>
            <w:rStyle w:val="ac"/>
            <w:rFonts w:ascii="ＭＳ Ｐ明朝" w:eastAsia="ＭＳ Ｐ明朝" w:hAnsi="ＭＳ Ｐ明朝" w:hint="eastAsia"/>
            <w:sz w:val="24"/>
            <w:szCs w:val="24"/>
          </w:rPr>
          <w:t>エル</w:t>
        </w:r>
        <w:r w:rsidRPr="00535BAB">
          <w:rPr>
            <w:rStyle w:val="ac"/>
            <w:rFonts w:ascii="ＭＳ Ｐ明朝" w:eastAsia="ＭＳ Ｐ明朝" w:hAnsi="ＭＳ Ｐ明朝"/>
            <w:sz w:val="24"/>
            <w:szCs w:val="24"/>
          </w:rPr>
          <w:lastRenderedPageBreak/>
          <w:t>28</w:t>
        </w:r>
        <w:r w:rsidR="008E5992" w:rsidRPr="00535BAB">
          <w:rPr>
            <w:rStyle w:val="ac"/>
            <w:rFonts w:ascii="ＭＳ Ｐ明朝" w:eastAsia="ＭＳ Ｐ明朝" w:hAnsi="ＭＳ Ｐ明朝"/>
            <w:sz w:val="24"/>
            <w:szCs w:val="24"/>
          </w:rPr>
          <w:t>章</w:t>
        </w:r>
        <w:r w:rsidRPr="00535BAB">
          <w:rPr>
            <w:rStyle w:val="ac"/>
            <w:rFonts w:ascii="ＭＳ Ｐ明朝" w:eastAsia="ＭＳ Ｐ明朝" w:hAnsi="ＭＳ Ｐ明朝"/>
            <w:sz w:val="24"/>
            <w:szCs w:val="24"/>
          </w:rPr>
          <w:t>11-19</w:t>
        </w:r>
        <w:r w:rsidR="008E5992" w:rsidRPr="00535BAB">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参照）。</w:t>
      </w:r>
      <w:r w:rsidR="00535BAB">
        <w:rPr>
          <w:rStyle w:val="ab"/>
          <w:rFonts w:ascii="ＭＳ Ｐ明朝" w:eastAsia="ＭＳ Ｐ明朝" w:hAnsi="ＭＳ Ｐ明朝"/>
          <w:sz w:val="24"/>
          <w:szCs w:val="24"/>
        </w:rPr>
        <w:footnoteReference w:id="31"/>
      </w:r>
      <w:r w:rsidR="00535BAB" w:rsidRPr="00535BAB">
        <w:rPr>
          <w:rFonts w:ascii="ＭＳ Ｐ明朝" w:eastAsia="ＭＳ Ｐ明朝" w:hAnsi="ＭＳ Ｐ明朝" w:hint="eastAsia"/>
          <w:sz w:val="24"/>
          <w:szCs w:val="24"/>
        </w:rPr>
        <w:t xml:space="preserve">　</w:t>
      </w:r>
      <w:r w:rsidRPr="00535BAB">
        <w:rPr>
          <w:rFonts w:ascii="ＭＳ Ｐ明朝" w:eastAsia="ＭＳ Ｐ明朝" w:hAnsi="ＭＳ Ｐ明朝"/>
          <w:sz w:val="24"/>
          <w:szCs w:val="24"/>
        </w:rPr>
        <w:t>そして最後に、バビロンの王／反キリスト／悪魔の没落の描</w:t>
      </w:r>
      <w:r w:rsidRPr="003E4E3B">
        <w:rPr>
          <w:rFonts w:ascii="ＭＳ Ｐ明朝" w:eastAsia="ＭＳ Ｐ明朝" w:hAnsi="ＭＳ Ｐ明朝"/>
          <w:sz w:val="24"/>
          <w:szCs w:val="24"/>
        </w:rPr>
        <w:t>写が終わると、イザヤはまさ</w:t>
      </w:r>
      <w:r w:rsidRPr="003E4E3B">
        <w:rPr>
          <w:rFonts w:ascii="ＭＳ Ｐ明朝" w:eastAsia="ＭＳ Ｐ明朝" w:hAnsi="ＭＳ Ｐ明朝" w:hint="eastAsia"/>
          <w:sz w:val="24"/>
          <w:szCs w:val="24"/>
        </w:rPr>
        <w:t>に起ころうとしていた出来事（まだ</w:t>
      </w:r>
      <w:r w:rsidRPr="003E4E3B">
        <w:rPr>
          <w:rFonts w:ascii="ＭＳ Ｐ明朝" w:eastAsia="ＭＳ Ｐ明朝" w:hAnsi="ＭＳ Ｐ明朝"/>
          <w:sz w:val="24"/>
          <w:szCs w:val="24"/>
        </w:rPr>
        <w:t>100年以上先のバビロン捕囚よりも近い</w:t>
      </w:r>
      <w:r w:rsidR="00B1607A">
        <w:rPr>
          <w:rFonts w:ascii="ＭＳ Ｐ明朝" w:eastAsia="ＭＳ Ｐ明朝" w:hAnsi="ＭＳ Ｐ明朝" w:hint="eastAsia"/>
          <w:sz w:val="24"/>
          <w:szCs w:val="24"/>
        </w:rPr>
        <w:t>事柄</w:t>
      </w:r>
      <w:r w:rsidRPr="003E4E3B">
        <w:rPr>
          <w:rFonts w:ascii="ＭＳ Ｐ明朝" w:eastAsia="ＭＳ Ｐ明朝" w:hAnsi="ＭＳ Ｐ明朝"/>
          <w:sz w:val="24"/>
          <w:szCs w:val="24"/>
        </w:rPr>
        <w:t>）へと話を戻します。24-27節では、間近に迫ったアッシリアの主の</w:t>
      </w:r>
      <w:r w:rsidR="00B1607A">
        <w:rPr>
          <w:rFonts w:ascii="ＭＳ Ｐ明朝" w:eastAsia="ＭＳ Ｐ明朝" w:hAnsi="ＭＳ Ｐ明朝" w:hint="eastAsia"/>
          <w:sz w:val="24"/>
          <w:szCs w:val="24"/>
        </w:rPr>
        <w:t>御</w:t>
      </w:r>
      <w:r w:rsidRPr="003E4E3B">
        <w:rPr>
          <w:rFonts w:ascii="ＭＳ Ｐ明朝" w:eastAsia="ＭＳ Ｐ明朝" w:hAnsi="ＭＳ Ｐ明朝"/>
          <w:sz w:val="24"/>
          <w:szCs w:val="24"/>
        </w:rPr>
        <w:t>手による敗北、つまりイザヤの時代にも間もなく起こる奇跡的な解放が詳述されてい</w:t>
      </w:r>
      <w:r w:rsidR="00B1607A">
        <w:rPr>
          <w:rFonts w:ascii="ＭＳ Ｐ明朝" w:eastAsia="ＭＳ Ｐ明朝" w:hAnsi="ＭＳ Ｐ明朝" w:hint="eastAsia"/>
          <w:sz w:val="24"/>
          <w:szCs w:val="24"/>
        </w:rPr>
        <w:t>ます</w:t>
      </w:r>
      <w:r w:rsidRPr="003E4E3B">
        <w:rPr>
          <w:rFonts w:ascii="ＭＳ Ｐ明朝" w:eastAsia="ＭＳ Ｐ明朝" w:hAnsi="ＭＳ Ｐ明朝"/>
          <w:sz w:val="24"/>
          <w:szCs w:val="24"/>
        </w:rPr>
        <w:t>（</w:t>
      </w:r>
      <w:r w:rsidR="00B1607A" w:rsidRPr="00B1607A">
        <w:rPr>
          <w:rFonts w:ascii="ＭＳ Ｐ明朝" w:eastAsia="ＭＳ Ｐ明朝" w:hAnsi="ＭＳ Ｐ明朝"/>
          <w:sz w:val="24"/>
          <w:szCs w:val="24"/>
        </w:rPr>
        <w:t>イザヤ</w:t>
      </w:r>
      <w:r w:rsidRPr="00B1607A">
        <w:rPr>
          <w:rFonts w:ascii="ＭＳ Ｐ明朝" w:eastAsia="ＭＳ Ｐ明朝" w:hAnsi="ＭＳ Ｐ明朝"/>
          <w:sz w:val="24"/>
          <w:szCs w:val="24"/>
        </w:rPr>
        <w:t>36-3</w:t>
      </w:r>
      <w:r w:rsidR="00B1607A">
        <w:rPr>
          <w:rFonts w:ascii="ＭＳ Ｐ明朝" w:eastAsia="ＭＳ Ｐ明朝" w:hAnsi="ＭＳ Ｐ明朝"/>
          <w:sz w:val="24"/>
          <w:szCs w:val="24"/>
        </w:rPr>
        <w:t>9</w:t>
      </w:r>
      <w:r w:rsidR="00B1607A">
        <w:rPr>
          <w:rFonts w:ascii="ＭＳ Ｐ明朝" w:eastAsia="ＭＳ Ｐ明朝" w:hAnsi="ＭＳ Ｐ明朝" w:hint="eastAsia"/>
          <w:sz w:val="24"/>
          <w:szCs w:val="24"/>
        </w:rPr>
        <w:t>章</w:t>
      </w:r>
      <w:r w:rsidRPr="003E4E3B">
        <w:rPr>
          <w:rFonts w:ascii="ＭＳ Ｐ明朝" w:eastAsia="ＭＳ Ｐ明朝" w:hAnsi="ＭＳ Ｐ明朝"/>
          <w:sz w:val="24"/>
          <w:szCs w:val="24"/>
        </w:rPr>
        <w:t>参照）。この出来事、すなわちアッシリア軍の超自然的破壊（特</w:t>
      </w:r>
      <w:r w:rsidR="00000000">
        <w:fldChar w:fldCharType="begin"/>
      </w:r>
      <w:r w:rsidR="00000000">
        <w:instrText>HYPERLINK "https://jpn.bible/kougo/isa" \l "37:36" \o "主の使が出て、アッスリヤびとの陣営で十八万五千人を撃ち殺した。人々が朝早く起きて見ると、彼らは皆死体となっていた。 アッスリヤの王セナケリブは立ち去り、帰っていってニネベにいたが、 その神ニスロクの神殿で礼拝していた時、その子らのアデラン・メレクとシャレゼルがつるぎをもって彼を殺し、ともにアララテの地へ逃げていった。それで、その子エサルハドンが代って王となった。 "</w:instrText>
      </w:r>
      <w:r w:rsidR="00000000">
        <w:fldChar w:fldCharType="separate"/>
      </w:r>
      <w:r w:rsidR="00B1607A" w:rsidRPr="00B1607A">
        <w:rPr>
          <w:rStyle w:val="ac"/>
          <w:rFonts w:ascii="ＭＳ Ｐ明朝" w:eastAsia="ＭＳ Ｐ明朝" w:hAnsi="ＭＳ Ｐ明朝"/>
          <w:sz w:val="24"/>
          <w:szCs w:val="24"/>
        </w:rPr>
        <w:t>イザヤ</w:t>
      </w:r>
      <w:r w:rsidRPr="00B1607A">
        <w:rPr>
          <w:rStyle w:val="ac"/>
          <w:rFonts w:ascii="ＭＳ Ｐ明朝" w:eastAsia="ＭＳ Ｐ明朝" w:hAnsi="ＭＳ Ｐ明朝"/>
          <w:sz w:val="24"/>
          <w:szCs w:val="24"/>
        </w:rPr>
        <w:t>37</w:t>
      </w:r>
      <w:r w:rsidR="00B1607A" w:rsidRPr="00B1607A">
        <w:rPr>
          <w:rStyle w:val="ac"/>
          <w:rFonts w:ascii="ＭＳ Ｐ明朝" w:eastAsia="ＭＳ Ｐ明朝" w:hAnsi="ＭＳ Ｐ明朝"/>
          <w:sz w:val="24"/>
          <w:szCs w:val="24"/>
        </w:rPr>
        <w:t>章</w:t>
      </w:r>
      <w:r w:rsidRPr="00B1607A">
        <w:rPr>
          <w:rStyle w:val="ac"/>
          <w:rFonts w:ascii="ＭＳ Ｐ明朝" w:eastAsia="ＭＳ Ｐ明朝" w:hAnsi="ＭＳ Ｐ明朝"/>
          <w:sz w:val="24"/>
          <w:szCs w:val="24"/>
        </w:rPr>
        <w:t>36-38</w:t>
      </w:r>
      <w:r w:rsidR="00B1607A" w:rsidRPr="00B1607A">
        <w:rPr>
          <w:rStyle w:val="ac"/>
          <w:rFonts w:ascii="ＭＳ Ｐ明朝" w:eastAsia="ＭＳ Ｐ明朝" w:hAnsi="ＭＳ Ｐ明朝"/>
          <w:sz w:val="24"/>
          <w:szCs w:val="24"/>
        </w:rPr>
        <w:t>節</w:t>
      </w:r>
      <w:r w:rsidR="00000000">
        <w:rPr>
          <w:rStyle w:val="ac"/>
          <w:rFonts w:ascii="ＭＳ Ｐ明朝" w:eastAsia="ＭＳ Ｐ明朝" w:hAnsi="ＭＳ Ｐ明朝"/>
          <w:sz w:val="24"/>
          <w:szCs w:val="24"/>
        </w:rPr>
        <w:fldChar w:fldCharType="end"/>
      </w:r>
      <w:r w:rsidRPr="003E4E3B">
        <w:rPr>
          <w:rFonts w:ascii="ＭＳ Ｐ明朝" w:eastAsia="ＭＳ Ｐ明朝" w:hAnsi="ＭＳ Ｐ明朝"/>
          <w:sz w:val="24"/>
          <w:szCs w:val="24"/>
        </w:rPr>
        <w:t>参照）は、</w:t>
      </w:r>
      <w:r w:rsidRPr="00E051E8">
        <w:rPr>
          <w:rFonts w:ascii="ＭＳ Ｐ明朝" w:eastAsia="ＭＳ Ｐ明朝" w:hAnsi="ＭＳ Ｐ明朝"/>
          <w:sz w:val="24"/>
          <w:szCs w:val="24"/>
        </w:rPr>
        <w:t>再臨の時に主イエ</w:t>
      </w:r>
      <w:r w:rsidRPr="003E4E3B">
        <w:rPr>
          <w:rFonts w:ascii="ＭＳ Ｐ明朝" w:eastAsia="ＭＳ Ｐ明朝" w:hAnsi="ＭＳ Ｐ明朝"/>
          <w:sz w:val="24"/>
          <w:szCs w:val="24"/>
        </w:rPr>
        <w:t>ス・キリストが反キリストの軍を破壊すること（すなわちハルマゲドンの戦い）と並行して、それを連想させるもので</w:t>
      </w:r>
      <w:r w:rsidR="00057BD4">
        <w:rPr>
          <w:rFonts w:ascii="ＭＳ Ｐ明朝" w:eastAsia="ＭＳ Ｐ明朝" w:hAnsi="ＭＳ Ｐ明朝" w:hint="eastAsia"/>
          <w:sz w:val="24"/>
          <w:szCs w:val="24"/>
        </w:rPr>
        <w:t>す</w:t>
      </w:r>
      <w:r w:rsidRPr="003E4E3B">
        <w:rPr>
          <w:rFonts w:ascii="ＭＳ Ｐ明朝" w:eastAsia="ＭＳ Ｐ明朝" w:hAnsi="ＭＳ Ｐ明朝"/>
          <w:sz w:val="24"/>
          <w:szCs w:val="24"/>
        </w:rPr>
        <w:t>。現実的かつ現代的に言えば、これこそイザヤが伝えたかったメッセージ</w:t>
      </w:r>
      <w:r w:rsidRPr="003E4E3B">
        <w:rPr>
          <w:rFonts w:ascii="ＭＳ Ｐ明朝" w:eastAsia="ＭＳ Ｐ明朝" w:hAnsi="ＭＳ Ｐ明朝" w:hint="eastAsia"/>
          <w:sz w:val="24"/>
          <w:szCs w:val="24"/>
        </w:rPr>
        <w:t>であることは間違い</w:t>
      </w:r>
      <w:r w:rsidR="00E051E8">
        <w:rPr>
          <w:rFonts w:ascii="ＭＳ Ｐ明朝" w:eastAsia="ＭＳ Ｐ明朝" w:hAnsi="ＭＳ Ｐ明朝" w:hint="eastAsia"/>
          <w:sz w:val="24"/>
          <w:szCs w:val="24"/>
        </w:rPr>
        <w:t>ありません</w:t>
      </w:r>
      <w:r w:rsidRPr="003E4E3B">
        <w:rPr>
          <w:rFonts w:ascii="ＭＳ Ｐ明朝" w:eastAsia="ＭＳ Ｐ明朝" w:hAnsi="ＭＳ Ｐ明朝" w:hint="eastAsia"/>
          <w:sz w:val="24"/>
          <w:szCs w:val="24"/>
        </w:rPr>
        <w:t>。</w:t>
      </w:r>
      <w:r w:rsidR="00E051E8">
        <w:rPr>
          <w:rFonts w:ascii="ＭＳ Ｐ明朝" w:eastAsia="ＭＳ Ｐ明朝" w:hAnsi="ＭＳ Ｐ明朝" w:hint="eastAsia"/>
          <w:sz w:val="24"/>
          <w:szCs w:val="24"/>
        </w:rPr>
        <w:t>類似して起こる、</w:t>
      </w:r>
      <w:r w:rsidRPr="003E4E3B">
        <w:rPr>
          <w:rFonts w:ascii="ＭＳ Ｐ明朝" w:eastAsia="ＭＳ Ｐ明朝" w:hAnsi="ＭＳ Ｐ明朝" w:hint="eastAsia"/>
          <w:sz w:val="24"/>
          <w:szCs w:val="24"/>
        </w:rPr>
        <w:t>将来の悲惨な出来事</w:t>
      </w:r>
      <w:r w:rsidR="00E051E8">
        <w:rPr>
          <w:rFonts w:ascii="ＭＳ Ｐ明朝" w:eastAsia="ＭＳ Ｐ明朝" w:hAnsi="ＭＳ Ｐ明朝" w:hint="eastAsia"/>
          <w:sz w:val="24"/>
          <w:szCs w:val="24"/>
        </w:rPr>
        <w:t>は</w:t>
      </w:r>
      <w:r w:rsidRPr="003E4E3B">
        <w:rPr>
          <w:rFonts w:ascii="ＭＳ Ｐ明朝" w:eastAsia="ＭＳ Ｐ明朝" w:hAnsi="ＭＳ Ｐ明朝" w:hint="eastAsia"/>
          <w:sz w:val="24"/>
          <w:szCs w:val="24"/>
        </w:rPr>
        <w:t>、国民が悔い改めて主のもとに帰るようにという厳しい警告とな</w:t>
      </w:r>
      <w:r w:rsidR="00E051E8">
        <w:rPr>
          <w:rFonts w:ascii="ＭＳ Ｐ明朝" w:eastAsia="ＭＳ Ｐ明朝" w:hAnsi="ＭＳ Ｐ明朝" w:hint="eastAsia"/>
          <w:sz w:val="24"/>
          <w:szCs w:val="24"/>
        </w:rPr>
        <w:t>ります</w:t>
      </w:r>
      <w:r w:rsidRPr="003E4E3B">
        <w:rPr>
          <w:rFonts w:ascii="ＭＳ Ｐ明朝" w:eastAsia="ＭＳ Ｐ明朝" w:hAnsi="ＭＳ Ｐ明朝" w:hint="eastAsia"/>
          <w:sz w:val="24"/>
          <w:szCs w:val="24"/>
        </w:rPr>
        <w:t>。北イスラエルが完全に破壊されたのに、ユダがアッシリアの脅威から奇跡的に解放されたのは、ユダがイザヤのメッセージに</w:t>
      </w:r>
      <w:r w:rsidR="00E051E8">
        <w:rPr>
          <w:rFonts w:ascii="ＭＳ Ｐ明朝" w:eastAsia="ＭＳ Ｐ明朝" w:hAnsi="ＭＳ Ｐ明朝" w:hint="eastAsia"/>
          <w:sz w:val="24"/>
          <w:szCs w:val="24"/>
        </w:rPr>
        <w:t>応えた</w:t>
      </w:r>
      <w:r w:rsidRPr="003E4E3B">
        <w:rPr>
          <w:rFonts w:ascii="ＭＳ Ｐ明朝" w:eastAsia="ＭＳ Ｐ明朝" w:hAnsi="ＭＳ Ｐ明朝" w:hint="eastAsia"/>
          <w:sz w:val="24"/>
          <w:szCs w:val="24"/>
        </w:rPr>
        <w:t>（イスラエル</w:t>
      </w:r>
      <w:r w:rsidR="00E051E8">
        <w:rPr>
          <w:rFonts w:ascii="ＭＳ Ｐ明朝" w:eastAsia="ＭＳ Ｐ明朝" w:hAnsi="ＭＳ Ｐ明朝" w:hint="eastAsia"/>
          <w:sz w:val="24"/>
          <w:szCs w:val="24"/>
        </w:rPr>
        <w:t>は</w:t>
      </w:r>
      <w:r w:rsidRPr="003E4E3B">
        <w:rPr>
          <w:rFonts w:ascii="ＭＳ Ｐ明朝" w:eastAsia="ＭＳ Ｐ明朝" w:hAnsi="ＭＳ Ｐ明朝" w:hint="eastAsia"/>
          <w:sz w:val="24"/>
          <w:szCs w:val="24"/>
        </w:rPr>
        <w:t>拒否し</w:t>
      </w:r>
      <w:r w:rsidR="00E051E8">
        <w:rPr>
          <w:rFonts w:ascii="ＭＳ Ｐ明朝" w:eastAsia="ＭＳ Ｐ明朝" w:hAnsi="ＭＳ Ｐ明朝" w:hint="eastAsia"/>
          <w:sz w:val="24"/>
          <w:szCs w:val="24"/>
        </w:rPr>
        <w:t>まし</w:t>
      </w:r>
      <w:r w:rsidRPr="003E4E3B">
        <w:rPr>
          <w:rFonts w:ascii="ＭＳ Ｐ明朝" w:eastAsia="ＭＳ Ｐ明朝" w:hAnsi="ＭＳ Ｐ明朝" w:hint="eastAsia"/>
          <w:sz w:val="24"/>
          <w:szCs w:val="24"/>
        </w:rPr>
        <w:t>た）ことの明確な表れで</w:t>
      </w:r>
      <w:r w:rsidR="00E051E8">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w:t>
      </w:r>
    </w:p>
    <w:p w14:paraId="108286E2" w14:textId="77777777" w:rsidR="00C0010E" w:rsidRPr="003E4E3B" w:rsidRDefault="00C0010E" w:rsidP="00C0010E">
      <w:pPr>
        <w:rPr>
          <w:rFonts w:ascii="ＭＳ Ｐ明朝" w:eastAsia="ＭＳ Ｐ明朝" w:hAnsi="ＭＳ Ｐ明朝"/>
          <w:sz w:val="24"/>
          <w:szCs w:val="24"/>
        </w:rPr>
      </w:pPr>
    </w:p>
    <w:p w14:paraId="7A7D4C89" w14:textId="50ADBEF2" w:rsidR="00C0010E" w:rsidRPr="003E4E3B" w:rsidRDefault="00C0010E" w:rsidP="00E051E8">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以上の考察から、旧約聖書の預言は、近い将来の成就と遠い将来の成就（つまり、艱難</w:t>
      </w:r>
      <w:r w:rsidR="00E051E8">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と「主の日」に起こる究極の成就）の両方を持つことが多い</w:t>
      </w:r>
      <w:r w:rsidR="00E051E8">
        <w:rPr>
          <w:rFonts w:ascii="ＭＳ Ｐ明朝" w:eastAsia="ＭＳ Ｐ明朝" w:hAnsi="ＭＳ Ｐ明朝" w:hint="eastAsia"/>
          <w:sz w:val="24"/>
          <w:szCs w:val="24"/>
        </w:rPr>
        <w:t>という</w:t>
      </w:r>
      <w:r w:rsidRPr="003E4E3B">
        <w:rPr>
          <w:rFonts w:ascii="ＭＳ Ｐ明朝" w:eastAsia="ＭＳ Ｐ明朝" w:hAnsi="ＭＳ Ｐ明朝" w:hint="eastAsia"/>
          <w:sz w:val="24"/>
          <w:szCs w:val="24"/>
        </w:rPr>
        <w:t>ことが</w:t>
      </w:r>
      <w:r w:rsidR="0056461E">
        <w:rPr>
          <w:rFonts w:ascii="ＭＳ Ｐ明朝" w:eastAsia="ＭＳ Ｐ明朝" w:hAnsi="ＭＳ Ｐ明朝" w:hint="eastAsia"/>
          <w:sz w:val="24"/>
          <w:szCs w:val="24"/>
        </w:rPr>
        <w:t>わ</w:t>
      </w:r>
      <w:r w:rsidRPr="003E4E3B">
        <w:rPr>
          <w:rFonts w:ascii="ＭＳ Ｐ明朝" w:eastAsia="ＭＳ Ｐ明朝" w:hAnsi="ＭＳ Ｐ明朝" w:hint="eastAsia"/>
          <w:sz w:val="24"/>
          <w:szCs w:val="24"/>
        </w:rPr>
        <w:t>かるはずで</w:t>
      </w:r>
      <w:r w:rsidR="00E051E8">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。従って、艱難</w:t>
      </w:r>
      <w:r w:rsidR="00E051E8">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の歴史を構築する上で、このような預言を考慮しないの</w:t>
      </w:r>
      <w:r w:rsidRPr="003E4E3B">
        <w:rPr>
          <w:rFonts w:ascii="ＭＳ Ｐ明朝" w:eastAsia="ＭＳ Ｐ明朝" w:hAnsi="ＭＳ Ｐ明朝" w:hint="eastAsia"/>
          <w:sz w:val="24"/>
          <w:szCs w:val="24"/>
        </w:rPr>
        <w:lastRenderedPageBreak/>
        <w:t>は怠慢</w:t>
      </w:r>
      <w:r w:rsidR="00E051E8">
        <w:rPr>
          <w:rFonts w:ascii="ＭＳ Ｐ明朝" w:eastAsia="ＭＳ Ｐ明朝" w:hAnsi="ＭＳ Ｐ明朝" w:hint="eastAsia"/>
          <w:sz w:val="24"/>
          <w:szCs w:val="24"/>
        </w:rPr>
        <w:t>となります</w:t>
      </w:r>
      <w:r w:rsidRPr="003E4E3B">
        <w:rPr>
          <w:rFonts w:ascii="ＭＳ Ｐ明朝" w:eastAsia="ＭＳ Ｐ明朝" w:hAnsi="ＭＳ Ｐ明朝" w:hint="eastAsia"/>
          <w:sz w:val="24"/>
          <w:szCs w:val="24"/>
        </w:rPr>
        <w:t>。</w:t>
      </w:r>
    </w:p>
    <w:p w14:paraId="33EE2C11" w14:textId="77777777" w:rsidR="00C0010E" w:rsidRPr="003E4E3B" w:rsidRDefault="00C0010E" w:rsidP="00C0010E">
      <w:pPr>
        <w:rPr>
          <w:rFonts w:ascii="ＭＳ Ｐ明朝" w:eastAsia="ＭＳ Ｐ明朝" w:hAnsi="ＭＳ Ｐ明朝"/>
          <w:sz w:val="24"/>
          <w:szCs w:val="24"/>
        </w:rPr>
      </w:pPr>
    </w:p>
    <w:p w14:paraId="531D4B3C" w14:textId="26B1CFA0" w:rsidR="00C0010E" w:rsidRPr="003E4E3B" w:rsidRDefault="00C0010E" w:rsidP="00E051E8">
      <w:pPr>
        <w:ind w:firstLineChars="100" w:firstLine="240"/>
        <w:rPr>
          <w:rFonts w:ascii="ＭＳ Ｐ明朝" w:eastAsia="ＭＳ Ｐ明朝" w:hAnsi="ＭＳ Ｐ明朝"/>
          <w:sz w:val="24"/>
          <w:szCs w:val="24"/>
        </w:rPr>
      </w:pPr>
      <w:r w:rsidRPr="00B63CB0">
        <w:rPr>
          <w:rFonts w:ascii="ＭＳ Ｐ明朝" w:eastAsia="ＭＳ Ｐ明朝" w:hAnsi="ＭＳ Ｐ明朝" w:hint="eastAsia"/>
          <w:sz w:val="24"/>
          <w:szCs w:val="24"/>
        </w:rPr>
        <w:t>さらに、この</w:t>
      </w:r>
      <w:r w:rsidR="007772D5" w:rsidRPr="007772D5">
        <w:rPr>
          <w:rFonts w:ascii="ＭＳ Ｐ明朝" w:eastAsia="ＭＳ Ｐ明朝" w:hAnsi="ＭＳ Ｐ明朝" w:hint="eastAsia"/>
          <w:sz w:val="24"/>
          <w:szCs w:val="24"/>
        </w:rPr>
        <w:t>幾重にも重なる</w:t>
      </w:r>
      <w:r w:rsidRPr="007772D5">
        <w:rPr>
          <w:rFonts w:ascii="ＭＳ Ｐ明朝" w:eastAsia="ＭＳ Ｐ明朝" w:hAnsi="ＭＳ Ｐ明朝" w:hint="eastAsia"/>
          <w:sz w:val="24"/>
          <w:szCs w:val="24"/>
        </w:rPr>
        <w:t>適用</w:t>
      </w:r>
      <w:r w:rsidRPr="00B63CB0">
        <w:rPr>
          <w:rFonts w:ascii="ＭＳ Ｐ明朝" w:eastAsia="ＭＳ Ｐ明朝" w:hAnsi="ＭＳ Ｐ明朝" w:hint="eastAsia"/>
          <w:sz w:val="24"/>
          <w:szCs w:val="24"/>
        </w:rPr>
        <w:t>は、</w:t>
      </w:r>
      <w:r w:rsidR="007772D5">
        <w:rPr>
          <w:rFonts w:ascii="ＭＳ Ｐ明朝" w:eastAsia="ＭＳ Ｐ明朝" w:hAnsi="ＭＳ Ｐ明朝" w:hint="eastAsia"/>
          <w:sz w:val="24"/>
          <w:szCs w:val="24"/>
        </w:rPr>
        <w:t>当時</w:t>
      </w:r>
      <w:r w:rsidRPr="003E4E3B">
        <w:rPr>
          <w:rFonts w:ascii="ＭＳ Ｐ明朝" w:eastAsia="ＭＳ Ｐ明朝" w:hAnsi="ＭＳ Ｐ明朝" w:hint="eastAsia"/>
          <w:sz w:val="24"/>
          <w:szCs w:val="24"/>
        </w:rPr>
        <w:t>起きてい</w:t>
      </w:r>
      <w:r w:rsidR="007772D5">
        <w:rPr>
          <w:rFonts w:ascii="ＭＳ Ｐ明朝" w:eastAsia="ＭＳ Ｐ明朝" w:hAnsi="ＭＳ Ｐ明朝" w:hint="eastAsia"/>
          <w:sz w:val="24"/>
          <w:szCs w:val="24"/>
        </w:rPr>
        <w:t>た</w:t>
      </w:r>
      <w:r w:rsidRPr="003E4E3B">
        <w:rPr>
          <w:rFonts w:ascii="ＭＳ Ｐ明朝" w:eastAsia="ＭＳ Ｐ明朝" w:hAnsi="ＭＳ Ｐ明朝" w:hint="eastAsia"/>
          <w:sz w:val="24"/>
          <w:szCs w:val="24"/>
        </w:rPr>
        <w:t>様々な出来事を終末論的な究極の出来事と比較して、その重要性を強調するための意図的な神からの啓示なので</w:t>
      </w:r>
      <w:r w:rsidR="00FD7BD1">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。裁き、回復、</w:t>
      </w:r>
      <w:r w:rsidR="00FD7BD1">
        <w:rPr>
          <w:rFonts w:ascii="ＭＳ Ｐ明朝" w:eastAsia="ＭＳ Ｐ明朝" w:hAnsi="ＭＳ Ｐ明朝" w:hint="eastAsia"/>
          <w:sz w:val="24"/>
          <w:szCs w:val="24"/>
        </w:rPr>
        <w:t>置き換え</w:t>
      </w:r>
      <w:r w:rsidRPr="003E4E3B">
        <w:rPr>
          <w:rFonts w:ascii="ＭＳ Ｐ明朝" w:eastAsia="ＭＳ Ｐ明朝" w:hAnsi="ＭＳ Ｐ明朝" w:hint="eastAsia"/>
          <w:sz w:val="24"/>
          <w:szCs w:val="24"/>
        </w:rPr>
        <w:t>のプロセスはトラウマ的なもので</w:t>
      </w:r>
      <w:r w:rsidR="00E051E8">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。このような</w:t>
      </w:r>
      <w:r w:rsidR="00E051E8">
        <w:rPr>
          <w:rFonts w:ascii="ＭＳ Ｐ明朝" w:eastAsia="ＭＳ Ｐ明朝" w:hAnsi="ＭＳ Ｐ明朝" w:hint="eastAsia"/>
          <w:sz w:val="24"/>
          <w:szCs w:val="24"/>
        </w:rPr>
        <w:t>預言</w:t>
      </w:r>
      <w:r w:rsidRPr="003E4E3B">
        <w:rPr>
          <w:rFonts w:ascii="ＭＳ Ｐ明朝" w:eastAsia="ＭＳ Ｐ明朝" w:hAnsi="ＭＳ Ｐ明朝" w:hint="eastAsia"/>
          <w:sz w:val="24"/>
          <w:szCs w:val="24"/>
        </w:rPr>
        <w:t>は、終末の究極的な出来事であれ、現代の出来事であれ、このサイクルの激変性に対して、神の言葉を聞こうとする人々を準備させるのに役立</w:t>
      </w:r>
      <w:r w:rsidR="00E051E8">
        <w:rPr>
          <w:rFonts w:ascii="ＭＳ Ｐ明朝" w:eastAsia="ＭＳ Ｐ明朝" w:hAnsi="ＭＳ Ｐ明朝" w:hint="eastAsia"/>
          <w:sz w:val="24"/>
          <w:szCs w:val="24"/>
        </w:rPr>
        <w:t>ちます</w:t>
      </w:r>
      <w:r w:rsidRPr="003E4E3B">
        <w:rPr>
          <w:rFonts w:ascii="ＭＳ Ｐ明朝" w:eastAsia="ＭＳ Ｐ明朝" w:hAnsi="ＭＳ Ｐ明朝" w:hint="eastAsia"/>
          <w:sz w:val="24"/>
          <w:szCs w:val="24"/>
        </w:rPr>
        <w:t>。つまり、神の預言者たちは、自分たちの時代に起ころうとしていることの</w:t>
      </w:r>
      <w:r w:rsidR="00E051E8">
        <w:rPr>
          <w:rFonts w:ascii="ＭＳ Ｐ明朝" w:eastAsia="ＭＳ Ｐ明朝" w:hAnsi="ＭＳ Ｐ明朝" w:hint="eastAsia"/>
          <w:sz w:val="24"/>
          <w:szCs w:val="24"/>
        </w:rPr>
        <w:t>類型</w:t>
      </w:r>
      <w:r w:rsidRPr="003E4E3B">
        <w:rPr>
          <w:rFonts w:ascii="ＭＳ Ｐ明朝" w:eastAsia="ＭＳ Ｐ明朝" w:hAnsi="ＭＳ Ｐ明朝" w:hint="eastAsia"/>
          <w:sz w:val="24"/>
          <w:szCs w:val="24"/>
        </w:rPr>
        <w:t>として、艱難</w:t>
      </w:r>
      <w:r w:rsidR="00E051E8">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と「主の日」という未来の出来事を引き合いに出して、宣教する相手の注意を引くように絶えず導かれていたので</w:t>
      </w:r>
      <w:r w:rsidR="00E051E8">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w:t>
      </w:r>
    </w:p>
    <w:p w14:paraId="25DC2C71" w14:textId="77777777" w:rsidR="00C0010E" w:rsidRPr="003E4E3B" w:rsidRDefault="00C0010E" w:rsidP="00C0010E">
      <w:pPr>
        <w:rPr>
          <w:rFonts w:ascii="ＭＳ Ｐ明朝" w:eastAsia="ＭＳ Ｐ明朝" w:hAnsi="ＭＳ Ｐ明朝"/>
          <w:sz w:val="24"/>
          <w:szCs w:val="24"/>
        </w:rPr>
      </w:pPr>
    </w:p>
    <w:p w14:paraId="0AA1B742" w14:textId="19B9147D" w:rsidR="00C0010E" w:rsidRPr="003E4E3B" w:rsidRDefault="00C0010E" w:rsidP="00E051E8">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上記のイザヤ書</w:t>
      </w:r>
      <w:r w:rsidRPr="003E4E3B">
        <w:rPr>
          <w:rFonts w:ascii="ＭＳ Ｐ明朝" w:eastAsia="ＭＳ Ｐ明朝" w:hAnsi="ＭＳ Ｐ明朝"/>
          <w:sz w:val="24"/>
          <w:szCs w:val="24"/>
        </w:rPr>
        <w:t>14章は、これらの</w:t>
      </w:r>
      <w:r w:rsidR="00E051E8">
        <w:rPr>
          <w:rFonts w:ascii="ＭＳ Ｐ明朝" w:eastAsia="ＭＳ Ｐ明朝" w:hAnsi="ＭＳ Ｐ明朝" w:hint="eastAsia"/>
          <w:sz w:val="24"/>
          <w:szCs w:val="24"/>
        </w:rPr>
        <w:t>預言</w:t>
      </w:r>
      <w:r w:rsidRPr="003E4E3B">
        <w:rPr>
          <w:rFonts w:ascii="ＭＳ Ｐ明朝" w:eastAsia="ＭＳ Ｐ明朝" w:hAnsi="ＭＳ Ｐ明朝"/>
          <w:sz w:val="24"/>
          <w:szCs w:val="24"/>
        </w:rPr>
        <w:t>が近い将来と遠い将来とが織り交ぜられていて、その分離が困難であることを物語っています。上記の聖句が示すように、多くの場合、近い将来の適用と遠い将来の適用の両方が存在するため、それを区別しようとするのは間違いです。</w:t>
      </w:r>
      <w:r w:rsidRPr="00577BC3">
        <w:rPr>
          <w:rFonts w:ascii="ＭＳ Ｐ明朝" w:eastAsia="ＭＳ Ｐ明朝" w:hAnsi="ＭＳ Ｐ明朝"/>
          <w:sz w:val="24"/>
          <w:szCs w:val="24"/>
        </w:rPr>
        <w:t>多元的成就（</w:t>
      </w:r>
      <w:r w:rsidRPr="003E4E3B">
        <w:rPr>
          <w:rFonts w:ascii="ＭＳ Ｐ明朝" w:eastAsia="ＭＳ Ｐ明朝" w:hAnsi="ＭＳ Ｐ明朝"/>
          <w:sz w:val="24"/>
          <w:szCs w:val="24"/>
        </w:rPr>
        <w:t>歴史の終わりという究極的な例と比較することによって、これから起こる歴史的な出来事の重要性を現代の人々に知らせるためのもの）は、現代の私たちにとって障害や不利になるどころか、逆に艱難</w:t>
      </w:r>
      <w:r w:rsidR="001167E5">
        <w:rPr>
          <w:rFonts w:ascii="ＭＳ Ｐ明朝" w:eastAsia="ＭＳ Ｐ明朝" w:hAnsi="ＭＳ Ｐ明朝" w:hint="eastAsia"/>
          <w:sz w:val="24"/>
          <w:szCs w:val="24"/>
        </w:rPr>
        <w:t>期</w:t>
      </w:r>
      <w:r w:rsidRPr="003E4E3B">
        <w:rPr>
          <w:rFonts w:ascii="ＭＳ Ｐ明朝" w:eastAsia="ＭＳ Ｐ明朝" w:hAnsi="ＭＳ Ｐ明朝"/>
          <w:sz w:val="24"/>
          <w:szCs w:val="24"/>
        </w:rPr>
        <w:t>とそれに続く「日」に関する詳細な情報を探す上で本当に有益なことです。なぜ</w:t>
      </w:r>
      <w:r w:rsidRPr="003E4E3B">
        <w:rPr>
          <w:rFonts w:ascii="ＭＳ Ｐ明朝" w:eastAsia="ＭＳ Ｐ明朝" w:hAnsi="ＭＳ Ｐ明朝" w:hint="eastAsia"/>
          <w:sz w:val="24"/>
          <w:szCs w:val="24"/>
        </w:rPr>
        <w:t>なら、一旦、多重成就の事実を受け入れ、旧約聖書の預言者たちがそれを用いた目的と方法を（聖霊の導きのもと</w:t>
      </w:r>
      <w:r w:rsidRPr="003E4E3B">
        <w:rPr>
          <w:rFonts w:ascii="ＭＳ Ｐ明朝" w:eastAsia="ＭＳ Ｐ明朝" w:hAnsi="ＭＳ Ｐ明朝" w:hint="eastAsia"/>
          <w:sz w:val="24"/>
          <w:szCs w:val="24"/>
        </w:rPr>
        <w:lastRenderedPageBreak/>
        <w:t>に）理解するようになれば、このような場合にイエスかノーかを選択させる間違った解釈学的厳格さから自由になれるばかりか（すなわち、このような場合、私たちは「イエスかノーか」を選択させられるのです）、自分自身を萎縮させるような解釈学的な厳格さからも自由になれるのです。また、「主の日」のパラダイムである預言的</w:t>
      </w:r>
      <w:r w:rsidR="001167E5">
        <w:rPr>
          <w:rFonts w:ascii="ＭＳ Ｐ明朝" w:eastAsia="ＭＳ Ｐ明朝" w:hAnsi="ＭＳ Ｐ明朝" w:hint="eastAsia"/>
          <w:sz w:val="24"/>
          <w:szCs w:val="24"/>
        </w:rPr>
        <w:t>類型</w:t>
      </w:r>
      <w:r w:rsidRPr="003E4E3B">
        <w:rPr>
          <w:rFonts w:ascii="ＭＳ Ｐ明朝" w:eastAsia="ＭＳ Ｐ明朝" w:hAnsi="ＭＳ Ｐ明朝" w:hint="eastAsia"/>
          <w:sz w:val="24"/>
          <w:szCs w:val="24"/>
        </w:rPr>
        <w:t>の立場から見ると、これまで</w:t>
      </w:r>
      <w:r w:rsidR="001167E5">
        <w:rPr>
          <w:rFonts w:ascii="ＭＳ Ｐ明朝" w:eastAsia="ＭＳ Ｐ明朝" w:hAnsi="ＭＳ Ｐ明朝" w:hint="eastAsia"/>
          <w:sz w:val="24"/>
          <w:szCs w:val="24"/>
        </w:rPr>
        <w:t>明らかにされていなかった</w:t>
      </w:r>
      <w:r w:rsidRPr="003E4E3B">
        <w:rPr>
          <w:rFonts w:ascii="ＭＳ Ｐ明朝" w:eastAsia="ＭＳ Ｐ明朝" w:hAnsi="ＭＳ Ｐ明朝" w:hint="eastAsia"/>
          <w:sz w:val="24"/>
          <w:szCs w:val="24"/>
        </w:rPr>
        <w:t>箇所が、</w:t>
      </w:r>
      <w:r w:rsidR="001167E5">
        <w:rPr>
          <w:rFonts w:ascii="ＭＳ Ｐ明朝" w:eastAsia="ＭＳ Ｐ明朝" w:hAnsi="ＭＳ Ｐ明朝" w:hint="eastAsia"/>
          <w:sz w:val="24"/>
          <w:szCs w:val="24"/>
        </w:rPr>
        <w:t>艱難期</w:t>
      </w:r>
      <w:r w:rsidRPr="003E4E3B">
        <w:rPr>
          <w:rFonts w:ascii="ＭＳ Ｐ明朝" w:eastAsia="ＭＳ Ｐ明朝" w:hAnsi="ＭＳ Ｐ明朝" w:hint="eastAsia"/>
          <w:sz w:val="24"/>
          <w:szCs w:val="24"/>
        </w:rPr>
        <w:t>とそれに続く「主の日」に関する詳細の</w:t>
      </w:r>
      <w:r w:rsidR="001167E5">
        <w:rPr>
          <w:rFonts w:ascii="ＭＳ Ｐ明朝" w:eastAsia="ＭＳ Ｐ明朝" w:hAnsi="ＭＳ Ｐ明朝" w:hint="eastAsia"/>
          <w:sz w:val="24"/>
          <w:szCs w:val="24"/>
        </w:rPr>
        <w:t>ための</w:t>
      </w:r>
      <w:r w:rsidRPr="003E4E3B">
        <w:rPr>
          <w:rFonts w:ascii="ＭＳ Ｐ明朝" w:eastAsia="ＭＳ Ｐ明朝" w:hAnsi="ＭＳ Ｐ明朝" w:hint="eastAsia"/>
          <w:sz w:val="24"/>
          <w:szCs w:val="24"/>
        </w:rPr>
        <w:t>重要な情報源となるので、ここで研究する目的の出来事について豊富な情報が得られるのです。</w:t>
      </w:r>
    </w:p>
    <w:p w14:paraId="79000809" w14:textId="77777777" w:rsidR="00C0010E" w:rsidRPr="003E4E3B" w:rsidRDefault="00C0010E" w:rsidP="00C0010E">
      <w:pPr>
        <w:rPr>
          <w:rFonts w:ascii="ＭＳ Ｐ明朝" w:eastAsia="ＭＳ Ｐ明朝" w:hAnsi="ＭＳ Ｐ明朝"/>
          <w:sz w:val="24"/>
          <w:szCs w:val="24"/>
        </w:rPr>
      </w:pPr>
    </w:p>
    <w:p w14:paraId="11412FCB" w14:textId="6BB3C393" w:rsidR="00C0010E" w:rsidRDefault="00C0010E" w:rsidP="001167E5">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これは偶然の産物ではありません。上記で分析した預言（そしてすべての聖書の預言）は神の霊感によるものであり、予測された（そして実際に起こった）出来事は、神が歴史を構築し、神の恵み深い目的のために</w:t>
      </w:r>
      <w:r w:rsidR="00FD7BD1">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神の計画と神の基準に従って歴史</w:t>
      </w:r>
      <w:r w:rsidR="001167E5">
        <w:rPr>
          <w:rFonts w:ascii="ＭＳ Ｐ明朝" w:eastAsia="ＭＳ Ｐ明朝" w:hAnsi="ＭＳ Ｐ明朝" w:hint="eastAsia"/>
          <w:sz w:val="24"/>
          <w:szCs w:val="24"/>
        </w:rPr>
        <w:t>が</w:t>
      </w:r>
      <w:r w:rsidRPr="003E4E3B">
        <w:rPr>
          <w:rFonts w:ascii="ＭＳ Ｐ明朝" w:eastAsia="ＭＳ Ｐ明朝" w:hAnsi="ＭＳ Ｐ明朝" w:hint="eastAsia"/>
          <w:sz w:val="24"/>
          <w:szCs w:val="24"/>
        </w:rPr>
        <w:t>管理</w:t>
      </w:r>
      <w:r w:rsidR="001167E5">
        <w:rPr>
          <w:rFonts w:ascii="ＭＳ Ｐ明朝" w:eastAsia="ＭＳ Ｐ明朝" w:hAnsi="ＭＳ Ｐ明朝" w:hint="eastAsia"/>
          <w:sz w:val="24"/>
          <w:szCs w:val="24"/>
        </w:rPr>
        <w:t>されていること</w:t>
      </w:r>
      <w:r w:rsidRPr="003E4E3B">
        <w:rPr>
          <w:rFonts w:ascii="ＭＳ Ｐ明朝" w:eastAsia="ＭＳ Ｐ明朝" w:hAnsi="ＭＳ Ｐ明朝" w:hint="eastAsia"/>
          <w:sz w:val="24"/>
          <w:szCs w:val="24"/>
        </w:rPr>
        <w:t>に由来しているのです。したがって、このようなこと（すなわち、裁き、回復、</w:t>
      </w:r>
      <w:r w:rsidR="001167E5">
        <w:rPr>
          <w:rFonts w:ascii="ＭＳ Ｐ明朝" w:eastAsia="ＭＳ Ｐ明朝" w:hAnsi="ＭＳ Ｐ明朝" w:hint="eastAsia"/>
          <w:sz w:val="24"/>
          <w:szCs w:val="24"/>
        </w:rPr>
        <w:t>置き換え</w:t>
      </w:r>
      <w:r w:rsidRPr="003E4E3B">
        <w:rPr>
          <w:rFonts w:ascii="ＭＳ Ｐ明朝" w:eastAsia="ＭＳ Ｐ明朝" w:hAnsi="ＭＳ Ｐ明朝" w:hint="eastAsia"/>
          <w:sz w:val="24"/>
          <w:szCs w:val="24"/>
        </w:rPr>
        <w:t>のサイクルの継続的な繰り返し）が、預言や歴史の中に何度も現れることに驚いてはならないので</w:t>
      </w:r>
      <w:r w:rsidR="001167E5">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。むしろ、聖書のあらゆる資料から終末の時代についてできるだけ多くの詳細を得ようとする</w:t>
      </w:r>
      <w:r w:rsidR="00FD7BD1">
        <w:rPr>
          <w:rFonts w:ascii="ＭＳ Ｐ明朝" w:eastAsia="ＭＳ Ｐ明朝" w:hAnsi="ＭＳ Ｐ明朝" w:hint="eastAsia"/>
          <w:sz w:val="24"/>
          <w:szCs w:val="24"/>
        </w:rPr>
        <w:t>なら</w:t>
      </w:r>
      <w:r w:rsidRPr="003E4E3B">
        <w:rPr>
          <w:rFonts w:ascii="ＭＳ Ｐ明朝" w:eastAsia="ＭＳ Ｐ明朝" w:hAnsi="ＭＳ Ｐ明朝" w:hint="eastAsia"/>
          <w:sz w:val="24"/>
          <w:szCs w:val="24"/>
        </w:rPr>
        <w:t>、この現象から利益を得ようとす</w:t>
      </w:r>
      <w:r w:rsidR="001167E5">
        <w:rPr>
          <w:rFonts w:ascii="ＭＳ Ｐ明朝" w:eastAsia="ＭＳ Ｐ明朝" w:hAnsi="ＭＳ Ｐ明朝" w:hint="eastAsia"/>
          <w:sz w:val="24"/>
          <w:szCs w:val="24"/>
        </w:rPr>
        <w:t>べき</w:t>
      </w:r>
      <w:r w:rsidRPr="003E4E3B">
        <w:rPr>
          <w:rFonts w:ascii="ＭＳ Ｐ明朝" w:eastAsia="ＭＳ Ｐ明朝" w:hAnsi="ＭＳ Ｐ明朝" w:hint="eastAsia"/>
          <w:sz w:val="24"/>
          <w:szCs w:val="24"/>
        </w:rPr>
        <w:t>で</w:t>
      </w:r>
      <w:r w:rsidR="001167E5">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。なぜなら、「主の日」というパラダイムを、裁き、回復、</w:t>
      </w:r>
      <w:r w:rsidR="001167E5">
        <w:rPr>
          <w:rFonts w:ascii="ＭＳ Ｐ明朝" w:eastAsia="ＭＳ Ｐ明朝" w:hAnsi="ＭＳ Ｐ明朝" w:hint="eastAsia"/>
          <w:sz w:val="24"/>
          <w:szCs w:val="24"/>
        </w:rPr>
        <w:t>置き換え</w:t>
      </w:r>
      <w:r w:rsidRPr="003E4E3B">
        <w:rPr>
          <w:rFonts w:ascii="ＭＳ Ｐ明朝" w:eastAsia="ＭＳ Ｐ明朝" w:hAnsi="ＭＳ Ｐ明朝" w:hint="eastAsia"/>
          <w:sz w:val="24"/>
          <w:szCs w:val="24"/>
        </w:rPr>
        <w:t>のサイクルに適用し、正しく解釈することによって、すでに起こった出来事にしか適用できないと考えられていた</w:t>
      </w:r>
      <w:r w:rsidR="001167E5">
        <w:rPr>
          <w:rFonts w:ascii="ＭＳ Ｐ明朝" w:eastAsia="ＭＳ Ｐ明朝" w:hAnsi="ＭＳ Ｐ明朝" w:hint="eastAsia"/>
          <w:sz w:val="24"/>
          <w:szCs w:val="24"/>
        </w:rPr>
        <w:t>旧約聖書の預言の多くが</w:t>
      </w:r>
      <w:r w:rsidRPr="003E4E3B">
        <w:rPr>
          <w:rFonts w:ascii="ＭＳ Ｐ明朝" w:eastAsia="ＭＳ Ｐ明朝" w:hAnsi="ＭＳ Ｐ明朝" w:hint="eastAsia"/>
          <w:sz w:val="24"/>
          <w:szCs w:val="24"/>
        </w:rPr>
        <w:t>、</w:t>
      </w:r>
      <w:r w:rsidR="00577BC3">
        <w:rPr>
          <w:rFonts w:ascii="ＭＳ Ｐ明朝" w:eastAsia="ＭＳ Ｐ明朝" w:hAnsi="ＭＳ Ｐ明朝" w:hint="eastAsia"/>
          <w:sz w:val="24"/>
          <w:szCs w:val="24"/>
        </w:rPr>
        <w:t>解かれることに</w:t>
      </w:r>
      <w:r w:rsidRPr="003E4E3B">
        <w:rPr>
          <w:rFonts w:ascii="ＭＳ Ｐ明朝" w:eastAsia="ＭＳ Ｐ明朝" w:hAnsi="ＭＳ Ｐ明朝" w:hint="eastAsia"/>
          <w:sz w:val="24"/>
          <w:szCs w:val="24"/>
        </w:rPr>
        <w:t>なるからです。</w:t>
      </w:r>
    </w:p>
    <w:p w14:paraId="0CD32F3A" w14:textId="77777777" w:rsidR="00C0010E" w:rsidRPr="003E4E3B" w:rsidRDefault="00C0010E" w:rsidP="00C0010E">
      <w:pPr>
        <w:rPr>
          <w:rFonts w:ascii="ＭＳ Ｐ明朝" w:eastAsia="ＭＳ Ｐ明朝" w:hAnsi="ＭＳ Ｐ明朝"/>
          <w:sz w:val="24"/>
          <w:szCs w:val="24"/>
        </w:rPr>
      </w:pPr>
    </w:p>
    <w:p w14:paraId="1CC78B8E" w14:textId="123B1FAE" w:rsidR="00C0010E" w:rsidRPr="003E4E3B" w:rsidRDefault="00C0010E" w:rsidP="00E378EB">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この意図的な出来事の類似性からできるだけ多くのことを得るために、このサイクルに典型的に含まれる出来事のパターンを大まかに説明する</w:t>
      </w:r>
      <w:r w:rsidR="00E378EB">
        <w:rPr>
          <w:rFonts w:ascii="ＭＳ Ｐ明朝" w:eastAsia="ＭＳ Ｐ明朝" w:hAnsi="ＭＳ Ｐ明朝" w:hint="eastAsia"/>
          <w:sz w:val="24"/>
          <w:szCs w:val="24"/>
        </w:rPr>
        <w:t>と助けになることでしょう</w:t>
      </w:r>
      <w:r w:rsidRPr="003E4E3B">
        <w:rPr>
          <w:rFonts w:ascii="ＭＳ Ｐ明朝" w:eastAsia="ＭＳ Ｐ明朝" w:hAnsi="ＭＳ Ｐ明朝" w:hint="eastAsia"/>
          <w:sz w:val="24"/>
          <w:szCs w:val="24"/>
        </w:rPr>
        <w:t>。イスラエルは、</w:t>
      </w:r>
      <w:r w:rsidR="003D0861" w:rsidRPr="003E4E3B">
        <w:rPr>
          <w:rFonts w:ascii="ＭＳ Ｐ明朝" w:eastAsia="ＭＳ Ｐ明朝" w:hAnsi="ＭＳ Ｐ明朝" w:hint="eastAsia"/>
          <w:sz w:val="24"/>
          <w:szCs w:val="24"/>
        </w:rPr>
        <w:t>ユダヤ系の預言者たちによって</w:t>
      </w:r>
      <w:r w:rsidRPr="003E4E3B">
        <w:rPr>
          <w:rFonts w:ascii="ＭＳ Ｐ明朝" w:eastAsia="ＭＳ Ｐ明朝" w:hAnsi="ＭＳ Ｐ明朝" w:hint="eastAsia"/>
          <w:sz w:val="24"/>
          <w:szCs w:val="24"/>
        </w:rPr>
        <w:t>これらの預言がなされた</w:t>
      </w:r>
      <w:r w:rsidR="003D0861">
        <w:rPr>
          <w:rFonts w:ascii="ＭＳ Ｐ明朝" w:eastAsia="ＭＳ Ｐ明朝" w:hAnsi="ＭＳ Ｐ明朝" w:hint="eastAsia"/>
          <w:sz w:val="24"/>
          <w:szCs w:val="24"/>
        </w:rPr>
        <w:t>信仰者たち</w:t>
      </w:r>
      <w:r w:rsidRPr="003E4E3B">
        <w:rPr>
          <w:rFonts w:ascii="ＭＳ Ｐ明朝" w:eastAsia="ＭＳ Ｐ明朝" w:hAnsi="ＭＳ Ｐ明朝" w:hint="eastAsia"/>
          <w:sz w:val="24"/>
          <w:szCs w:val="24"/>
        </w:rPr>
        <w:t>の国であり、私たちが考えている歴史的サイクル</w:t>
      </w:r>
      <w:r w:rsidR="003D0861">
        <w:rPr>
          <w:rFonts w:ascii="ＭＳ Ｐ明朝" w:eastAsia="ＭＳ Ｐ明朝" w:hAnsi="ＭＳ Ｐ明朝" w:hint="eastAsia"/>
          <w:sz w:val="24"/>
          <w:szCs w:val="24"/>
        </w:rPr>
        <w:t>に関して</w:t>
      </w:r>
      <w:r w:rsidRPr="003E4E3B">
        <w:rPr>
          <w:rFonts w:ascii="ＭＳ Ｐ明朝" w:eastAsia="ＭＳ Ｐ明朝" w:hAnsi="ＭＳ Ｐ明朝" w:hint="eastAsia"/>
          <w:sz w:val="24"/>
          <w:szCs w:val="24"/>
        </w:rPr>
        <w:t>参照</w:t>
      </w:r>
      <w:r w:rsidR="003D0861">
        <w:rPr>
          <w:rFonts w:ascii="ＭＳ Ｐ明朝" w:eastAsia="ＭＳ Ｐ明朝" w:hAnsi="ＭＳ Ｐ明朝" w:hint="eastAsia"/>
          <w:sz w:val="24"/>
          <w:szCs w:val="24"/>
        </w:rPr>
        <w:t>できる主要な国</w:t>
      </w:r>
      <w:r w:rsidRPr="003E4E3B">
        <w:rPr>
          <w:rFonts w:ascii="ＭＳ Ｐ明朝" w:eastAsia="ＭＳ Ｐ明朝" w:hAnsi="ＭＳ Ｐ明朝" w:hint="eastAsia"/>
          <w:sz w:val="24"/>
          <w:szCs w:val="24"/>
        </w:rPr>
        <w:t>であることは明らかです。この歴史的サイクルをイスラエルに当てはめると、以下のようにな</w:t>
      </w:r>
      <w:r w:rsidR="003D0861">
        <w:rPr>
          <w:rFonts w:ascii="ＭＳ Ｐ明朝" w:eastAsia="ＭＳ Ｐ明朝" w:hAnsi="ＭＳ Ｐ明朝" w:hint="eastAsia"/>
          <w:sz w:val="24"/>
          <w:szCs w:val="24"/>
        </w:rPr>
        <w:t>ります</w:t>
      </w:r>
      <w:r w:rsidRPr="003E4E3B">
        <w:rPr>
          <w:rFonts w:ascii="ＭＳ Ｐ明朝" w:eastAsia="ＭＳ Ｐ明朝" w:hAnsi="ＭＳ Ｐ明朝" w:hint="eastAsia"/>
          <w:sz w:val="24"/>
          <w:szCs w:val="24"/>
        </w:rPr>
        <w:t>（一般的な国家に当てはまる部分も多い</w:t>
      </w:r>
      <w:r w:rsidR="00DA615C">
        <w:rPr>
          <w:rFonts w:ascii="ＭＳ Ｐ明朝" w:eastAsia="ＭＳ Ｐ明朝" w:hAnsi="ＭＳ Ｐ明朝" w:hint="eastAsia"/>
          <w:sz w:val="24"/>
          <w:szCs w:val="24"/>
        </w:rPr>
        <w:t>です</w:t>
      </w:r>
      <w:r w:rsidRPr="003E4E3B">
        <w:rPr>
          <w:rFonts w:ascii="ＭＳ Ｐ明朝" w:eastAsia="ＭＳ Ｐ明朝" w:hAnsi="ＭＳ Ｐ明朝" w:hint="eastAsia"/>
          <w:sz w:val="24"/>
          <w:szCs w:val="24"/>
        </w:rPr>
        <w:t>）。</w:t>
      </w:r>
    </w:p>
    <w:p w14:paraId="2E418501" w14:textId="77777777" w:rsidR="00C0010E" w:rsidRPr="003E4E3B" w:rsidRDefault="00C0010E" w:rsidP="00C0010E">
      <w:pPr>
        <w:rPr>
          <w:rFonts w:ascii="ＭＳ Ｐ明朝" w:eastAsia="ＭＳ Ｐ明朝" w:hAnsi="ＭＳ Ｐ明朝"/>
          <w:sz w:val="24"/>
          <w:szCs w:val="24"/>
        </w:rPr>
      </w:pPr>
    </w:p>
    <w:p w14:paraId="2298369B" w14:textId="404ECE9B"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 xml:space="preserve">1. </w:t>
      </w:r>
      <w:r w:rsidR="003D0861">
        <w:rPr>
          <w:rFonts w:ascii="ＭＳ Ｐ明朝" w:eastAsia="ＭＳ Ｐ明朝" w:hAnsi="ＭＳ Ｐ明朝" w:hint="eastAsia"/>
          <w:sz w:val="24"/>
          <w:szCs w:val="24"/>
        </w:rPr>
        <w:t>信仰の</w:t>
      </w:r>
      <w:r w:rsidRPr="003E4E3B">
        <w:rPr>
          <w:rFonts w:ascii="ＭＳ Ｐ明朝" w:eastAsia="ＭＳ Ｐ明朝" w:hAnsi="ＭＳ Ｐ明朝"/>
          <w:sz w:val="24"/>
          <w:szCs w:val="24"/>
        </w:rPr>
        <w:t>後退：民族の精神的退廃。</w:t>
      </w:r>
    </w:p>
    <w:p w14:paraId="44739779" w14:textId="77777777" w:rsidR="00C0010E" w:rsidRPr="003E4E3B" w:rsidRDefault="00C0010E" w:rsidP="00C0010E">
      <w:pPr>
        <w:rPr>
          <w:rFonts w:ascii="ＭＳ Ｐ明朝" w:eastAsia="ＭＳ Ｐ明朝" w:hAnsi="ＭＳ Ｐ明朝"/>
          <w:sz w:val="24"/>
          <w:szCs w:val="24"/>
        </w:rPr>
      </w:pPr>
    </w:p>
    <w:p w14:paraId="2186DB85" w14:textId="293C23B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2. 警告：神の言葉による警告と、国に対する</w:t>
      </w:r>
      <w:r w:rsidR="008A4F16">
        <w:rPr>
          <w:rFonts w:ascii="ＭＳ Ｐ明朝" w:eastAsia="ＭＳ Ｐ明朝" w:hAnsi="ＭＳ Ｐ明朝" w:hint="eastAsia"/>
          <w:sz w:val="24"/>
          <w:szCs w:val="24"/>
        </w:rPr>
        <w:t>より厳しい</w:t>
      </w:r>
      <w:r w:rsidRPr="003E4E3B">
        <w:rPr>
          <w:rFonts w:ascii="ＭＳ Ｐ明朝" w:eastAsia="ＭＳ Ｐ明朝" w:hAnsi="ＭＳ Ｐ明朝"/>
          <w:sz w:val="24"/>
          <w:szCs w:val="24"/>
        </w:rPr>
        <w:t>警告・裁き。</w:t>
      </w:r>
    </w:p>
    <w:p w14:paraId="4DA039A2" w14:textId="77777777" w:rsidR="00C0010E" w:rsidRPr="003E4E3B" w:rsidRDefault="00C0010E" w:rsidP="00C0010E">
      <w:pPr>
        <w:rPr>
          <w:rFonts w:ascii="ＭＳ Ｐ明朝" w:eastAsia="ＭＳ Ｐ明朝" w:hAnsi="ＭＳ Ｐ明朝"/>
          <w:sz w:val="24"/>
          <w:szCs w:val="24"/>
        </w:rPr>
      </w:pPr>
    </w:p>
    <w:p w14:paraId="16CFDE29" w14:textId="45A22E55"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 xml:space="preserve">3. </w:t>
      </w:r>
      <w:r w:rsidRPr="008A4F16">
        <w:rPr>
          <w:rFonts w:ascii="HG明朝E" w:eastAsia="HG明朝E" w:hAnsi="HG明朝E"/>
          <w:sz w:val="24"/>
          <w:szCs w:val="24"/>
        </w:rPr>
        <w:t>裁き</w:t>
      </w:r>
      <w:r w:rsidRPr="003E4E3B">
        <w:rPr>
          <w:rFonts w:ascii="ＭＳ Ｐ明朝" w:eastAsia="ＭＳ Ｐ明朝" w:hAnsi="ＭＳ Ｐ明朝"/>
          <w:sz w:val="24"/>
          <w:szCs w:val="24"/>
        </w:rPr>
        <w:t>：選ばれた裁きの道具（すなわち、他の国）によって、事実上その国が滅ぼされること。</w:t>
      </w:r>
    </w:p>
    <w:p w14:paraId="3F8A8A5C" w14:textId="77777777" w:rsidR="00C0010E" w:rsidRPr="003E4E3B" w:rsidRDefault="00C0010E" w:rsidP="00C0010E">
      <w:pPr>
        <w:rPr>
          <w:rFonts w:ascii="ＭＳ Ｐ明朝" w:eastAsia="ＭＳ Ｐ明朝" w:hAnsi="ＭＳ Ｐ明朝"/>
          <w:sz w:val="24"/>
          <w:szCs w:val="24"/>
        </w:rPr>
      </w:pPr>
    </w:p>
    <w:p w14:paraId="40EABF7E" w14:textId="7777777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 xml:space="preserve">4. </w:t>
      </w:r>
      <w:r w:rsidRPr="008A4F16">
        <w:rPr>
          <w:rFonts w:ascii="HG明朝E" w:eastAsia="HG明朝E" w:hAnsi="HG明朝E"/>
          <w:sz w:val="24"/>
          <w:szCs w:val="24"/>
        </w:rPr>
        <w:t>回復</w:t>
      </w:r>
      <w:r w:rsidRPr="003E4E3B">
        <w:rPr>
          <w:rFonts w:ascii="ＭＳ Ｐ明朝" w:eastAsia="ＭＳ Ｐ明朝" w:hAnsi="ＭＳ Ｐ明朝"/>
          <w:sz w:val="24"/>
          <w:szCs w:val="24"/>
        </w:rPr>
        <w:t>：忠実な残りの者の神による解放と、生き残った者の悔い改め。</w:t>
      </w:r>
    </w:p>
    <w:p w14:paraId="08C116F9" w14:textId="77777777" w:rsidR="00C0010E" w:rsidRPr="003E4E3B" w:rsidRDefault="00C0010E" w:rsidP="00C0010E">
      <w:pPr>
        <w:rPr>
          <w:rFonts w:ascii="ＭＳ Ｐ明朝" w:eastAsia="ＭＳ Ｐ明朝" w:hAnsi="ＭＳ Ｐ明朝"/>
          <w:sz w:val="24"/>
          <w:szCs w:val="24"/>
        </w:rPr>
      </w:pPr>
    </w:p>
    <w:p w14:paraId="729B0BE5" w14:textId="018FFC19"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5. 報復： 裁きの道具</w:t>
      </w:r>
      <w:r w:rsidR="008A4F16">
        <w:rPr>
          <w:rFonts w:ascii="ＭＳ Ｐ明朝" w:eastAsia="ＭＳ Ｐ明朝" w:hAnsi="ＭＳ Ｐ明朝" w:hint="eastAsia"/>
          <w:sz w:val="24"/>
          <w:szCs w:val="24"/>
        </w:rPr>
        <w:t>として用いられた者</w:t>
      </w:r>
      <w:r w:rsidRPr="003E4E3B">
        <w:rPr>
          <w:rFonts w:ascii="ＭＳ Ｐ明朝" w:eastAsia="ＭＳ Ｐ明朝" w:hAnsi="ＭＳ Ｐ明朝"/>
          <w:sz w:val="24"/>
          <w:szCs w:val="24"/>
        </w:rPr>
        <w:t>に裁きを与える（つまり、破壊した国が順番に破壊される）。</w:t>
      </w:r>
    </w:p>
    <w:p w14:paraId="41244E4C" w14:textId="77777777" w:rsidR="00C0010E" w:rsidRPr="003E4E3B" w:rsidRDefault="00C0010E" w:rsidP="00C0010E">
      <w:pPr>
        <w:rPr>
          <w:rFonts w:ascii="ＭＳ Ｐ明朝" w:eastAsia="ＭＳ Ｐ明朝" w:hAnsi="ＭＳ Ｐ明朝"/>
          <w:sz w:val="24"/>
          <w:szCs w:val="24"/>
        </w:rPr>
      </w:pPr>
    </w:p>
    <w:p w14:paraId="28DC8810" w14:textId="0A8BC524"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lastRenderedPageBreak/>
        <w:t xml:space="preserve">6. </w:t>
      </w:r>
      <w:r w:rsidR="008A4F16" w:rsidRPr="008A4F16">
        <w:rPr>
          <w:rFonts w:ascii="HG明朝E" w:eastAsia="HG明朝E" w:hAnsi="HG明朝E" w:hint="eastAsia"/>
          <w:sz w:val="24"/>
          <w:szCs w:val="24"/>
        </w:rPr>
        <w:t>置き換え</w:t>
      </w:r>
      <w:r w:rsidRPr="003E4E3B">
        <w:rPr>
          <w:rFonts w:ascii="ＭＳ Ｐ明朝" w:eastAsia="ＭＳ Ｐ明朝" w:hAnsi="ＭＳ Ｐ明朝"/>
          <w:sz w:val="24"/>
          <w:szCs w:val="24"/>
        </w:rPr>
        <w:t>：反逆者は浄化され、贖われた者（以前の罪深い民に取って代わる者）に喜びが回復される。</w:t>
      </w:r>
    </w:p>
    <w:p w14:paraId="2F5C881C" w14:textId="77777777" w:rsidR="00C0010E" w:rsidRPr="003E4E3B" w:rsidRDefault="00C0010E" w:rsidP="00C0010E">
      <w:pPr>
        <w:rPr>
          <w:rFonts w:ascii="ＭＳ Ｐ明朝" w:eastAsia="ＭＳ Ｐ明朝" w:hAnsi="ＭＳ Ｐ明朝"/>
          <w:sz w:val="24"/>
          <w:szCs w:val="24"/>
        </w:rPr>
      </w:pPr>
    </w:p>
    <w:p w14:paraId="6C275606" w14:textId="3D9B7980" w:rsidR="00C0010E" w:rsidRPr="003E4E3B" w:rsidRDefault="00C0010E" w:rsidP="008A4F16">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明らかに、神の警告に</w:t>
      </w:r>
      <w:r w:rsidR="008A4F16">
        <w:rPr>
          <w:rFonts w:ascii="ＭＳ Ｐ明朝" w:eastAsia="ＭＳ Ｐ明朝" w:hAnsi="ＭＳ Ｐ明朝" w:hint="eastAsia"/>
          <w:sz w:val="24"/>
          <w:szCs w:val="24"/>
        </w:rPr>
        <w:t>応答</w:t>
      </w:r>
      <w:r w:rsidRPr="003E4E3B">
        <w:rPr>
          <w:rFonts w:ascii="ＭＳ Ｐ明朝" w:eastAsia="ＭＳ Ｐ明朝" w:hAnsi="ＭＳ Ｐ明朝" w:hint="eastAsia"/>
          <w:sz w:val="24"/>
          <w:szCs w:val="24"/>
        </w:rPr>
        <w:t>することでこのサイクルは回避され</w:t>
      </w:r>
      <w:r w:rsidR="008A4F16">
        <w:rPr>
          <w:rFonts w:ascii="ＭＳ Ｐ明朝" w:eastAsia="ＭＳ Ｐ明朝" w:hAnsi="ＭＳ Ｐ明朝" w:hint="eastAsia"/>
          <w:sz w:val="24"/>
          <w:szCs w:val="24"/>
        </w:rPr>
        <w:t>ます</w:t>
      </w:r>
      <w:r w:rsidRPr="003E4E3B">
        <w:rPr>
          <w:rFonts w:ascii="ＭＳ Ｐ明朝" w:eastAsia="ＭＳ Ｐ明朝" w:hAnsi="ＭＳ Ｐ明朝" w:hint="eastAsia"/>
          <w:sz w:val="24"/>
          <w:szCs w:val="24"/>
        </w:rPr>
        <w:t>が、</w:t>
      </w:r>
      <w:r w:rsidR="008A4F16">
        <w:rPr>
          <w:rFonts w:ascii="ＭＳ Ｐ明朝" w:eastAsia="ＭＳ Ｐ明朝" w:hAnsi="ＭＳ Ｐ明朝" w:hint="eastAsia"/>
          <w:sz w:val="24"/>
          <w:szCs w:val="24"/>
        </w:rPr>
        <w:t>応答</w:t>
      </w:r>
      <w:r w:rsidRPr="003E4E3B">
        <w:rPr>
          <w:rFonts w:ascii="ＭＳ Ｐ明朝" w:eastAsia="ＭＳ Ｐ明朝" w:hAnsi="ＭＳ Ｐ明朝" w:hint="eastAsia"/>
          <w:sz w:val="24"/>
          <w:szCs w:val="24"/>
        </w:rPr>
        <w:t>しないことでサイクルは完全に結実する（これは、歴史的に異邦人国家の場合、残存者がいない完全な滅亡を意味</w:t>
      </w:r>
      <w:r w:rsidR="008A4F16">
        <w:rPr>
          <w:rFonts w:ascii="ＭＳ Ｐ明朝" w:eastAsia="ＭＳ Ｐ明朝" w:hAnsi="ＭＳ Ｐ明朝" w:hint="eastAsia"/>
          <w:sz w:val="24"/>
          <w:szCs w:val="24"/>
        </w:rPr>
        <w:t>します</w:t>
      </w:r>
      <w:r w:rsidRPr="003E4E3B">
        <w:rPr>
          <w:rFonts w:ascii="ＭＳ Ｐ明朝" w:eastAsia="ＭＳ Ｐ明朝" w:hAnsi="ＭＳ Ｐ明朝" w:hint="eastAsia"/>
          <w:sz w:val="24"/>
          <w:szCs w:val="24"/>
        </w:rPr>
        <w:t>）。</w:t>
      </w:r>
    </w:p>
    <w:p w14:paraId="3C1C147F" w14:textId="77777777" w:rsidR="00C0010E" w:rsidRPr="003E4E3B" w:rsidRDefault="00C0010E" w:rsidP="00C0010E">
      <w:pPr>
        <w:rPr>
          <w:rFonts w:ascii="ＭＳ Ｐ明朝" w:eastAsia="ＭＳ Ｐ明朝" w:hAnsi="ＭＳ Ｐ明朝"/>
          <w:sz w:val="24"/>
          <w:szCs w:val="24"/>
        </w:rPr>
      </w:pPr>
    </w:p>
    <w:p w14:paraId="1C4B30C5" w14:textId="35E0094D" w:rsidR="00C0010E" w:rsidRPr="003E4E3B" w:rsidRDefault="00C0010E" w:rsidP="008A4F16">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歴史が上記のように繰り返されるのは、人類が変わらないからであり（この事実は洞察力のある世俗の歴史家も見逃してい</w:t>
      </w:r>
      <w:r w:rsidR="008A4F16">
        <w:rPr>
          <w:rFonts w:ascii="ＭＳ Ｐ明朝" w:eastAsia="ＭＳ Ｐ明朝" w:hAnsi="ＭＳ Ｐ明朝" w:hint="eastAsia"/>
          <w:sz w:val="24"/>
          <w:szCs w:val="24"/>
        </w:rPr>
        <w:t>ません</w:t>
      </w:r>
      <w:r w:rsidRPr="003E4E3B">
        <w:rPr>
          <w:rFonts w:ascii="ＭＳ Ｐ明朝" w:eastAsia="ＭＳ Ｐ明朝" w:hAnsi="ＭＳ Ｐ明朝" w:hint="eastAsia"/>
          <w:sz w:val="24"/>
          <w:szCs w:val="24"/>
        </w:rPr>
        <w:t>）</w:t>
      </w:r>
      <w:r w:rsidR="001A1ABB">
        <w:rPr>
          <w:rStyle w:val="ab"/>
          <w:rFonts w:ascii="ＭＳ Ｐ明朝" w:eastAsia="ＭＳ Ｐ明朝" w:hAnsi="ＭＳ Ｐ明朝"/>
          <w:sz w:val="24"/>
          <w:szCs w:val="24"/>
        </w:rPr>
        <w:footnoteReference w:id="32"/>
      </w:r>
      <w:r w:rsidRPr="003E4E3B">
        <w:rPr>
          <w:rFonts w:ascii="ＭＳ Ｐ明朝" w:eastAsia="ＭＳ Ｐ明朝" w:hAnsi="ＭＳ Ｐ明朝"/>
          <w:sz w:val="24"/>
          <w:szCs w:val="24"/>
        </w:rPr>
        <w:t>、同時に（より重要なのは）</w:t>
      </w:r>
      <w:r w:rsidRPr="001A1ABB">
        <w:rPr>
          <w:rFonts w:ascii="HG明朝E" w:eastAsia="HG明朝E" w:hAnsi="HG明朝E"/>
          <w:sz w:val="24"/>
          <w:szCs w:val="24"/>
        </w:rPr>
        <w:t>神</w:t>
      </w:r>
      <w:r w:rsidRPr="003E4E3B">
        <w:rPr>
          <w:rFonts w:ascii="ＭＳ Ｐ明朝" w:eastAsia="ＭＳ Ｐ明朝" w:hAnsi="ＭＳ Ｐ明朝"/>
          <w:sz w:val="24"/>
          <w:szCs w:val="24"/>
        </w:rPr>
        <w:t>が永遠に同じであり（</w:t>
      </w:r>
      <w:hyperlink r:id="rId434" w:anchor="13:8" w:tooltip="イエス・キリストは、きのうも、きょうも、いつまでも変ることがない。 " w:history="1">
        <w:r w:rsidRPr="001A1ABB">
          <w:rPr>
            <w:rStyle w:val="ac"/>
            <w:rFonts w:ascii="ＭＳ Ｐ明朝" w:eastAsia="ＭＳ Ｐ明朝" w:hAnsi="ＭＳ Ｐ明朝"/>
            <w:sz w:val="24"/>
            <w:szCs w:val="24"/>
          </w:rPr>
          <w:t>ヘブ</w:t>
        </w:r>
        <w:r w:rsidR="008A4F16" w:rsidRPr="001A1ABB">
          <w:rPr>
            <w:rStyle w:val="ac"/>
            <w:rFonts w:ascii="ＭＳ Ｐ明朝" w:eastAsia="ＭＳ Ｐ明朝" w:hAnsi="ＭＳ Ｐ明朝"/>
            <w:sz w:val="24"/>
            <w:szCs w:val="24"/>
          </w:rPr>
          <w:t>ル</w:t>
        </w:r>
        <w:r w:rsidRPr="001A1ABB">
          <w:rPr>
            <w:rStyle w:val="ac"/>
            <w:rFonts w:ascii="ＭＳ Ｐ明朝" w:eastAsia="ＭＳ Ｐ明朝" w:hAnsi="ＭＳ Ｐ明朝"/>
            <w:sz w:val="24"/>
            <w:szCs w:val="24"/>
          </w:rPr>
          <w:t>13</w:t>
        </w:r>
        <w:r w:rsidR="008A4F16" w:rsidRPr="001A1ABB">
          <w:rPr>
            <w:rStyle w:val="ac"/>
            <w:rFonts w:ascii="ＭＳ Ｐ明朝" w:eastAsia="ＭＳ Ｐ明朝" w:hAnsi="ＭＳ Ｐ明朝"/>
            <w:sz w:val="24"/>
            <w:szCs w:val="24"/>
          </w:rPr>
          <w:t>章</w:t>
        </w:r>
        <w:r w:rsidRPr="001A1ABB">
          <w:rPr>
            <w:rStyle w:val="ac"/>
            <w:rFonts w:ascii="ＭＳ Ｐ明朝" w:eastAsia="ＭＳ Ｐ明朝" w:hAnsi="ＭＳ Ｐ明朝"/>
            <w:sz w:val="24"/>
            <w:szCs w:val="24"/>
          </w:rPr>
          <w:t>8</w:t>
        </w:r>
        <w:r w:rsidR="008A4F16" w:rsidRPr="001A1ABB">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）、その基準も同じ</w:t>
      </w:r>
      <w:r w:rsidR="008B4C5B">
        <w:rPr>
          <w:rFonts w:ascii="ＭＳ Ｐ明朝" w:eastAsia="ＭＳ Ｐ明朝" w:hAnsi="ＭＳ Ｐ明朝" w:hint="eastAsia"/>
          <w:sz w:val="24"/>
          <w:szCs w:val="24"/>
        </w:rPr>
        <w:t>だからです。</w:t>
      </w:r>
      <w:r w:rsidRPr="003E4E3B">
        <w:rPr>
          <w:rFonts w:ascii="ＭＳ Ｐ明朝" w:eastAsia="ＭＳ Ｐ明朝" w:hAnsi="ＭＳ Ｐ明朝"/>
          <w:sz w:val="24"/>
          <w:szCs w:val="24"/>
        </w:rPr>
        <w:t>その結果、神に属する者のための反逆に対する神の反応もまた、常に同じで</w:t>
      </w:r>
      <w:r w:rsidR="008B4C5B">
        <w:rPr>
          <w:rFonts w:ascii="ＭＳ Ｐ明朝" w:eastAsia="ＭＳ Ｐ明朝" w:hAnsi="ＭＳ Ｐ明朝" w:hint="eastAsia"/>
          <w:sz w:val="24"/>
          <w:szCs w:val="24"/>
        </w:rPr>
        <w:t>す</w:t>
      </w:r>
      <w:r w:rsidRPr="003E4E3B">
        <w:rPr>
          <w:rFonts w:ascii="ＭＳ Ｐ明朝" w:eastAsia="ＭＳ Ｐ明朝" w:hAnsi="ＭＳ Ｐ明朝"/>
          <w:sz w:val="24"/>
          <w:szCs w:val="24"/>
        </w:rPr>
        <w:t>。ですから、旧約聖書の預言者たちは、イスラエルをその罪から立ち直らせるために、</w:t>
      </w:r>
      <w:r w:rsidR="00DA615C">
        <w:rPr>
          <w:rFonts w:ascii="ＭＳ Ｐ明朝" w:eastAsia="ＭＳ Ｐ明朝" w:hAnsi="ＭＳ Ｐ明朝" w:hint="eastAsia"/>
          <w:sz w:val="24"/>
          <w:szCs w:val="24"/>
        </w:rPr>
        <w:t>退廃</w:t>
      </w:r>
      <w:r w:rsidRPr="003E4E3B">
        <w:rPr>
          <w:rFonts w:ascii="ＭＳ Ｐ明朝" w:eastAsia="ＭＳ Ｐ明朝" w:hAnsi="ＭＳ Ｐ明朝"/>
          <w:sz w:val="24"/>
          <w:szCs w:val="24"/>
        </w:rPr>
        <w:t>に対する神の一貫した歴史的、未来的反応を大いに利用したのです。したがって、このように激変する未来の出来事を</w:t>
      </w:r>
      <w:r w:rsidR="00E378EB">
        <w:rPr>
          <w:rFonts w:ascii="ＭＳ Ｐ明朝" w:eastAsia="ＭＳ Ｐ明朝" w:hAnsi="ＭＳ Ｐ明朝" w:hint="eastAsia"/>
          <w:sz w:val="24"/>
          <w:szCs w:val="24"/>
        </w:rPr>
        <w:t>、</w:t>
      </w:r>
      <w:r w:rsidRPr="003E4E3B">
        <w:rPr>
          <w:rFonts w:ascii="ＭＳ Ｐ明朝" w:eastAsia="ＭＳ Ｐ明朝" w:hAnsi="ＭＳ Ｐ明朝"/>
          <w:sz w:val="24"/>
          <w:szCs w:val="24"/>
        </w:rPr>
        <w:t>考慮</w:t>
      </w:r>
      <w:r w:rsidR="008B4C5B">
        <w:rPr>
          <w:rFonts w:ascii="ＭＳ Ｐ明朝" w:eastAsia="ＭＳ Ｐ明朝" w:hAnsi="ＭＳ Ｐ明朝" w:hint="eastAsia"/>
          <w:sz w:val="24"/>
          <w:szCs w:val="24"/>
        </w:rPr>
        <w:t>をもってその時代の</w:t>
      </w:r>
      <w:r w:rsidRPr="00142D35">
        <w:rPr>
          <w:rFonts w:ascii="ＭＳ Ｐ明朝" w:eastAsia="ＭＳ Ｐ明朝" w:hAnsi="ＭＳ Ｐ明朝"/>
          <w:sz w:val="24"/>
          <w:szCs w:val="24"/>
        </w:rPr>
        <w:t>警告</w:t>
      </w:r>
      <w:r w:rsidRPr="003E4E3B">
        <w:rPr>
          <w:rFonts w:ascii="ＭＳ Ｐ明朝" w:eastAsia="ＭＳ Ｐ明朝" w:hAnsi="ＭＳ Ｐ明朝"/>
          <w:sz w:val="24"/>
          <w:szCs w:val="24"/>
        </w:rPr>
        <w:t>と</w:t>
      </w:r>
      <w:r w:rsidRPr="003E4E3B">
        <w:rPr>
          <w:rFonts w:ascii="ＭＳ Ｐ明朝" w:eastAsia="ＭＳ Ｐ明朝" w:hAnsi="ＭＳ Ｐ明朝" w:hint="eastAsia"/>
          <w:sz w:val="24"/>
          <w:szCs w:val="24"/>
        </w:rPr>
        <w:t>励ましを行う方法が採用されたことは、よく考えてみれば驚くべきことではありません。それどころか、過去、現在、未来にわたって、主に対する適切な応答と敬意を欠いたために、裁きの恐ろしさに照らして、過去と現在の人々が主に対して</w:t>
      </w:r>
      <w:r w:rsidR="008B4C5B">
        <w:rPr>
          <w:rFonts w:ascii="ＭＳ Ｐ明朝" w:eastAsia="ＭＳ Ｐ明朝" w:hAnsi="ＭＳ Ｐ明朝" w:hint="eastAsia"/>
          <w:sz w:val="24"/>
          <w:szCs w:val="24"/>
        </w:rPr>
        <w:t>もっと応答</w:t>
      </w:r>
      <w:r w:rsidR="00D640E9">
        <w:rPr>
          <w:rFonts w:ascii="ＭＳ Ｐ明朝" w:eastAsia="ＭＳ Ｐ明朝" w:hAnsi="ＭＳ Ｐ明朝" w:hint="eastAsia"/>
          <w:sz w:val="24"/>
          <w:szCs w:val="24"/>
        </w:rPr>
        <w:t>し</w:t>
      </w:r>
      <w:r w:rsidRPr="003E4E3B">
        <w:rPr>
          <w:rFonts w:ascii="ＭＳ Ｐ明朝" w:eastAsia="ＭＳ Ｐ明朝" w:hAnsi="ＭＳ Ｐ明朝" w:hint="eastAsia"/>
          <w:sz w:val="24"/>
          <w:szCs w:val="24"/>
        </w:rPr>
        <w:t>なかったことが驚き</w:t>
      </w:r>
      <w:r w:rsidR="00D640E9">
        <w:rPr>
          <w:rFonts w:ascii="ＭＳ Ｐ明朝" w:eastAsia="ＭＳ Ｐ明朝" w:hAnsi="ＭＳ Ｐ明朝" w:hint="eastAsia"/>
          <w:sz w:val="24"/>
          <w:szCs w:val="24"/>
        </w:rPr>
        <w:t>です</w:t>
      </w:r>
      <w:r w:rsidRPr="003E4E3B">
        <w:rPr>
          <w:rFonts w:ascii="ＭＳ Ｐ明朝" w:eastAsia="ＭＳ Ｐ明朝" w:hAnsi="ＭＳ Ｐ明朝" w:hint="eastAsia"/>
          <w:sz w:val="24"/>
          <w:szCs w:val="24"/>
        </w:rPr>
        <w:t>。</w:t>
      </w:r>
    </w:p>
    <w:p w14:paraId="0B9AA6DF" w14:textId="77777777" w:rsidR="00C0010E" w:rsidRPr="003E4E3B" w:rsidRDefault="00C0010E" w:rsidP="00C0010E">
      <w:pPr>
        <w:rPr>
          <w:rFonts w:ascii="ＭＳ Ｐ明朝" w:eastAsia="ＭＳ Ｐ明朝" w:hAnsi="ＭＳ Ｐ明朝"/>
          <w:sz w:val="24"/>
          <w:szCs w:val="24"/>
        </w:rPr>
      </w:pPr>
    </w:p>
    <w:p w14:paraId="4700806B" w14:textId="5E2BB699" w:rsidR="00C0010E" w:rsidRDefault="00C0010E" w:rsidP="00D640E9">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このように、人類は個人的にも集団的にも神から離れようとする傾向があり、裁きの重圧の中で神に立ち返る者はほとんどいないのです。しかし、イエス・キリストを通して、神のもとに戻ってきた人々に赦しを与えるという神の驚くべき恵みによって、神の豊かな恵みを受けるすべての人々のために</w:t>
      </w:r>
      <w:r w:rsidR="00E378EB">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回復と</w:t>
      </w:r>
      <w:r w:rsidR="00142D35">
        <w:rPr>
          <w:rFonts w:ascii="ＭＳ Ｐ明朝" w:eastAsia="ＭＳ Ｐ明朝" w:hAnsi="ＭＳ Ｐ明朝" w:hint="eastAsia"/>
          <w:sz w:val="24"/>
          <w:szCs w:val="24"/>
        </w:rPr>
        <w:t>置き換え</w:t>
      </w:r>
      <w:r w:rsidRPr="003E4E3B">
        <w:rPr>
          <w:rFonts w:ascii="ＭＳ Ｐ明朝" w:eastAsia="ＭＳ Ｐ明朝" w:hAnsi="ＭＳ Ｐ明朝" w:hint="eastAsia"/>
          <w:sz w:val="24"/>
          <w:szCs w:val="24"/>
        </w:rPr>
        <w:t>が継続することが保証されているのです。これは要するに、神の恵みの個人的な体現者であり、その犠牲によって、恵みを受け入れようとするすべての人が利用できるようになったキリストの物語なのです。このように、メシ</w:t>
      </w:r>
      <w:r w:rsidR="00E378EB">
        <w:rPr>
          <w:rFonts w:ascii="ＭＳ Ｐ明朝" w:eastAsia="ＭＳ Ｐ明朝" w:hAnsi="ＭＳ Ｐ明朝" w:hint="eastAsia"/>
          <w:sz w:val="24"/>
          <w:szCs w:val="24"/>
        </w:rPr>
        <w:t>ア</w:t>
      </w:r>
      <w:r w:rsidRPr="003E4E3B">
        <w:rPr>
          <w:rFonts w:ascii="ＭＳ Ｐ明朝" w:eastAsia="ＭＳ Ｐ明朝" w:hAnsi="ＭＳ Ｐ明朝" w:hint="eastAsia"/>
          <w:sz w:val="24"/>
          <w:szCs w:val="24"/>
        </w:rPr>
        <w:t>における裁きからの解放という本質的な物語が明確であるがゆえに、旧約聖書の預言者たちは、</w:t>
      </w:r>
      <w:r w:rsidR="00DA615C">
        <w:rPr>
          <w:rFonts w:ascii="ＭＳ Ｐ明朝" w:eastAsia="ＭＳ Ｐ明朝" w:hAnsi="ＭＳ Ｐ明朝" w:hint="eastAsia"/>
          <w:sz w:val="24"/>
          <w:szCs w:val="24"/>
        </w:rPr>
        <w:t>私たちが（少なくとも初めのうちは）馴染んでいないような、</w:t>
      </w:r>
      <w:r w:rsidR="00DA615C" w:rsidRPr="00DA615C">
        <w:rPr>
          <w:rFonts w:ascii="ＭＳ Ｐ明朝" w:eastAsia="ＭＳ Ｐ明朝" w:hAnsi="ＭＳ Ｐ明朝" w:hint="eastAsia"/>
          <w:sz w:val="24"/>
          <w:szCs w:val="24"/>
        </w:rPr>
        <w:t>当時</w:t>
      </w:r>
      <w:r w:rsidRPr="003E4E3B">
        <w:rPr>
          <w:rFonts w:ascii="ＭＳ Ｐ明朝" w:eastAsia="ＭＳ Ｐ明朝" w:hAnsi="ＭＳ Ｐ明朝" w:hint="eastAsia"/>
          <w:sz w:val="24"/>
          <w:szCs w:val="24"/>
        </w:rPr>
        <w:t>と遠い未来の言及を</w:t>
      </w:r>
      <w:r w:rsidR="0032345C">
        <w:rPr>
          <w:rFonts w:ascii="ＭＳ Ｐ明朝" w:eastAsia="ＭＳ Ｐ明朝" w:hAnsi="ＭＳ Ｐ明朝" w:hint="eastAsia"/>
          <w:sz w:val="24"/>
          <w:szCs w:val="24"/>
        </w:rPr>
        <w:t>容易に</w:t>
      </w:r>
      <w:r w:rsidRPr="003E4E3B">
        <w:rPr>
          <w:rFonts w:ascii="ＭＳ Ｐ明朝" w:eastAsia="ＭＳ Ｐ明朝" w:hAnsi="ＭＳ Ｐ明朝" w:hint="eastAsia"/>
          <w:sz w:val="24"/>
          <w:szCs w:val="24"/>
        </w:rPr>
        <w:t>、</w:t>
      </w:r>
      <w:r w:rsidR="0032345C">
        <w:rPr>
          <w:rFonts w:ascii="ＭＳ Ｐ明朝" w:eastAsia="ＭＳ Ｐ明朝" w:hAnsi="ＭＳ Ｐ明朝" w:hint="eastAsia"/>
          <w:sz w:val="24"/>
          <w:szCs w:val="24"/>
        </w:rPr>
        <w:t>行ったり来たり</w:t>
      </w:r>
      <w:r w:rsidRPr="003E4E3B">
        <w:rPr>
          <w:rFonts w:ascii="ＭＳ Ｐ明朝" w:eastAsia="ＭＳ Ｐ明朝" w:hAnsi="ＭＳ Ｐ明朝" w:hint="eastAsia"/>
          <w:sz w:val="24"/>
          <w:szCs w:val="24"/>
        </w:rPr>
        <w:t>することが</w:t>
      </w:r>
      <w:r w:rsidR="0032345C">
        <w:rPr>
          <w:rFonts w:ascii="ＭＳ Ｐ明朝" w:eastAsia="ＭＳ Ｐ明朝" w:hAnsi="ＭＳ Ｐ明朝" w:hint="eastAsia"/>
          <w:sz w:val="24"/>
          <w:szCs w:val="24"/>
        </w:rPr>
        <w:t>できたの</w:t>
      </w:r>
      <w:r w:rsidR="00142D35">
        <w:rPr>
          <w:rFonts w:ascii="ＭＳ Ｐ明朝" w:eastAsia="ＭＳ Ｐ明朝" w:hAnsi="ＭＳ Ｐ明朝" w:hint="eastAsia"/>
          <w:sz w:val="24"/>
          <w:szCs w:val="24"/>
        </w:rPr>
        <w:t>です</w:t>
      </w:r>
      <w:r w:rsidRPr="003E4E3B">
        <w:rPr>
          <w:rFonts w:ascii="ＭＳ Ｐ明朝" w:eastAsia="ＭＳ Ｐ明朝" w:hAnsi="ＭＳ Ｐ明朝" w:hint="eastAsia"/>
          <w:sz w:val="24"/>
          <w:szCs w:val="24"/>
        </w:rPr>
        <w:t>。例えば、旧約聖書の預言者たちは、古代イスラエルの滅亡から再臨の際のイスラエルの究極的な解放に至るまで、これらの出来事の進行が神の視点から見て原理的に同じであるからこそ、切り替えることができたので</w:t>
      </w:r>
      <w:r w:rsidR="00142D35">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。神の裁きと、回復と</w:t>
      </w:r>
      <w:r w:rsidR="00142D35">
        <w:rPr>
          <w:rFonts w:ascii="ＭＳ Ｐ明朝" w:eastAsia="ＭＳ Ｐ明朝" w:hAnsi="ＭＳ Ｐ明朝" w:hint="eastAsia"/>
          <w:sz w:val="24"/>
          <w:szCs w:val="24"/>
        </w:rPr>
        <w:t>置き換え</w:t>
      </w:r>
      <w:r w:rsidRPr="003E4E3B">
        <w:rPr>
          <w:rFonts w:ascii="ＭＳ Ｐ明朝" w:eastAsia="ＭＳ Ｐ明朝" w:hAnsi="ＭＳ Ｐ明朝" w:hint="eastAsia"/>
          <w:sz w:val="24"/>
          <w:szCs w:val="24"/>
        </w:rPr>
        <w:t>における神の恵み深い解放は、常に同じ基準で、常に同じ犠牲（私たちの主イエス・キリストの犠牲）を基礎として行われるからです。変わるのは特殊性（時間、人、規模）だけで</w:t>
      </w:r>
      <w:r w:rsidR="00142D35">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。ですから、すべての国の経験は、これらの用語（すなわち、恵みと裁きの交替）で見ることができるだけでなく、すべての世代とすべての個人の経験</w:t>
      </w:r>
      <w:r w:rsidR="0032345C">
        <w:rPr>
          <w:rFonts w:ascii="ＭＳ Ｐ明朝" w:eastAsia="ＭＳ Ｐ明朝" w:hAnsi="ＭＳ Ｐ明朝" w:hint="eastAsia"/>
          <w:sz w:val="24"/>
          <w:szCs w:val="24"/>
        </w:rPr>
        <w:t>に</w:t>
      </w:r>
      <w:r w:rsidRPr="003E4E3B">
        <w:rPr>
          <w:rFonts w:ascii="ＭＳ Ｐ明朝" w:eastAsia="ＭＳ Ｐ明朝" w:hAnsi="ＭＳ Ｐ明朝" w:hint="eastAsia"/>
          <w:sz w:val="24"/>
          <w:szCs w:val="24"/>
        </w:rPr>
        <w:t>も見ることができるのです。</w:t>
      </w:r>
    </w:p>
    <w:p w14:paraId="4243580D" w14:textId="5942032D" w:rsidR="00C0010E" w:rsidRPr="0032345C" w:rsidRDefault="00C0010E" w:rsidP="0058119A">
      <w:pPr>
        <w:pStyle w:val="30"/>
        <w:rPr>
          <w:rFonts w:hint="eastAsia"/>
        </w:rPr>
      </w:pPr>
      <w:bookmarkStart w:id="15" w:name="_Toc162974038"/>
      <w:r w:rsidRPr="0032345C">
        <w:lastRenderedPageBreak/>
        <w:t>d. 旧約聖書の預言における</w:t>
      </w:r>
      <w:r w:rsidR="00476BAB">
        <w:rPr>
          <w:rFonts w:hint="eastAsia"/>
        </w:rPr>
        <w:t>予型論</w:t>
      </w:r>
      <w:r w:rsidRPr="0032345C">
        <w:t>と</w:t>
      </w:r>
      <w:bookmarkEnd w:id="15"/>
      <w:r w:rsidR="00476BAB">
        <w:rPr>
          <w:rFonts w:hint="eastAsia"/>
        </w:rPr>
        <w:t>反復信仰(Sequence)</w:t>
      </w:r>
    </w:p>
    <w:p w14:paraId="073BF3F7" w14:textId="77777777" w:rsidR="0058119A" w:rsidRDefault="0058119A" w:rsidP="001A1ABB">
      <w:pPr>
        <w:ind w:firstLineChars="100" w:firstLine="240"/>
        <w:rPr>
          <w:rFonts w:ascii="ＭＳ Ｐ明朝" w:eastAsia="ＭＳ Ｐ明朝" w:hAnsi="ＭＳ Ｐ明朝"/>
          <w:sz w:val="24"/>
          <w:szCs w:val="24"/>
        </w:rPr>
      </w:pPr>
    </w:p>
    <w:p w14:paraId="0AEA1FBC" w14:textId="0525690E" w:rsidR="00C0010E" w:rsidRPr="003E4E3B" w:rsidRDefault="00C0010E" w:rsidP="001A1ABB">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私たちが研究している不変のサイクルの中で、</w:t>
      </w:r>
      <w:r w:rsidR="002955C7">
        <w:rPr>
          <w:rFonts w:ascii="ＭＳ Ｐ明朝" w:eastAsia="ＭＳ Ｐ明朝" w:hAnsi="ＭＳ Ｐ明朝" w:hint="eastAsia"/>
          <w:sz w:val="24"/>
          <w:szCs w:val="24"/>
        </w:rPr>
        <w:t>詳細において</w:t>
      </w:r>
      <w:r w:rsidR="00095F75">
        <w:rPr>
          <w:rFonts w:ascii="ＭＳ Ｐ明朝" w:eastAsia="ＭＳ Ｐ明朝" w:hAnsi="ＭＳ Ｐ明朝" w:hint="eastAsia"/>
          <w:sz w:val="24"/>
          <w:szCs w:val="24"/>
        </w:rPr>
        <w:t>互換性が</w:t>
      </w:r>
      <w:r w:rsidRPr="003E4E3B">
        <w:rPr>
          <w:rFonts w:ascii="ＭＳ Ｐ明朝" w:eastAsia="ＭＳ Ｐ明朝" w:hAnsi="ＭＳ Ｐ明朝" w:hint="eastAsia"/>
          <w:sz w:val="24"/>
          <w:szCs w:val="24"/>
        </w:rPr>
        <w:t>あることは、聖霊の導きの下で活動する旧約聖書の預言者たちが、そのような</w:t>
      </w:r>
      <w:r w:rsidR="001707BB">
        <w:rPr>
          <w:rFonts w:ascii="ＭＳ Ｐ明朝" w:eastAsia="ＭＳ Ｐ明朝" w:hAnsi="ＭＳ Ｐ明朝" w:hint="eastAsia"/>
          <w:sz w:val="24"/>
          <w:szCs w:val="24"/>
        </w:rPr>
        <w:t>突然に</w:t>
      </w:r>
      <w:r w:rsidRPr="003E4E3B">
        <w:rPr>
          <w:rFonts w:ascii="ＭＳ Ｐ明朝" w:eastAsia="ＭＳ Ｐ明朝" w:hAnsi="ＭＳ Ｐ明朝" w:hint="eastAsia"/>
          <w:sz w:val="24"/>
          <w:szCs w:val="24"/>
        </w:rPr>
        <w:t>「場面転換」する傾向（と能力）を説明するのに大いに役立つで</w:t>
      </w:r>
      <w:r w:rsidR="001707BB">
        <w:rPr>
          <w:rFonts w:ascii="ＭＳ Ｐ明朝" w:eastAsia="ＭＳ Ｐ明朝" w:hAnsi="ＭＳ Ｐ明朝" w:hint="eastAsia"/>
          <w:sz w:val="24"/>
          <w:szCs w:val="24"/>
        </w:rPr>
        <w:t>しょう</w:t>
      </w:r>
      <w:r w:rsidRPr="003E4E3B">
        <w:rPr>
          <w:rFonts w:ascii="ＭＳ Ｐ明朝" w:eastAsia="ＭＳ Ｐ明朝" w:hAnsi="ＭＳ Ｐ明朝" w:hint="eastAsia"/>
          <w:sz w:val="24"/>
          <w:szCs w:val="24"/>
        </w:rPr>
        <w:t>。この方程式に</w:t>
      </w:r>
      <w:r w:rsidR="00F62EDF">
        <w:rPr>
          <w:rFonts w:ascii="BIZ UDPゴシック" w:eastAsia="BIZ UDPゴシック" w:hAnsi="BIZ UDPゴシック" w:hint="eastAsia"/>
          <w:sz w:val="24"/>
          <w:szCs w:val="24"/>
        </w:rPr>
        <w:t>予型</w:t>
      </w:r>
      <w:r w:rsidRPr="001F5C91">
        <w:rPr>
          <w:rFonts w:ascii="BIZ UDPゴシック" w:eastAsia="BIZ UDPゴシック" w:hAnsi="BIZ UDPゴシック" w:hint="eastAsia"/>
          <w:sz w:val="24"/>
          <w:szCs w:val="24"/>
        </w:rPr>
        <w:t>論</w:t>
      </w:r>
      <w:r w:rsidRPr="003E4E3B">
        <w:rPr>
          <w:rFonts w:ascii="ＭＳ Ｐ明朝" w:eastAsia="ＭＳ Ｐ明朝" w:hAnsi="ＭＳ Ｐ明朝" w:hint="eastAsia"/>
          <w:sz w:val="24"/>
          <w:szCs w:val="24"/>
        </w:rPr>
        <w:t>という現象が加われば、私たちの解釈はかなり完成されたものになります。簡単に言えば、</w:t>
      </w:r>
      <w:r w:rsidR="00F62EDF">
        <w:rPr>
          <w:rFonts w:ascii="ＭＳ Ｐ明朝" w:eastAsia="ＭＳ Ｐ明朝" w:hAnsi="ＭＳ Ｐ明朝" w:hint="eastAsia"/>
          <w:sz w:val="24"/>
          <w:szCs w:val="24"/>
        </w:rPr>
        <w:t>予型</w:t>
      </w:r>
      <w:r w:rsidRPr="003E4E3B">
        <w:rPr>
          <w:rFonts w:ascii="ＭＳ Ｐ明朝" w:eastAsia="ＭＳ Ｐ明朝" w:hAnsi="ＭＳ Ｐ明朝" w:hint="eastAsia"/>
          <w:sz w:val="24"/>
          <w:szCs w:val="24"/>
        </w:rPr>
        <w:t>論とは、模範やモデル（「</w:t>
      </w:r>
      <w:r w:rsidR="001F5C91">
        <w:rPr>
          <w:rFonts w:ascii="ＭＳ Ｐ明朝" w:eastAsia="ＭＳ Ｐ明朝" w:hAnsi="ＭＳ Ｐ明朝" w:hint="eastAsia"/>
          <w:sz w:val="24"/>
          <w:szCs w:val="24"/>
        </w:rPr>
        <w:t>対型</w:t>
      </w:r>
      <w:r w:rsidRPr="003E4E3B">
        <w:rPr>
          <w:rFonts w:ascii="ＭＳ Ｐ明朝" w:eastAsia="ＭＳ Ｐ明朝" w:hAnsi="ＭＳ Ｐ明朝" w:hint="eastAsia"/>
          <w:sz w:val="24"/>
          <w:szCs w:val="24"/>
        </w:rPr>
        <w:t>」）を表し、説明し、象徴するために、</w:t>
      </w:r>
      <w:r w:rsidR="001707BB">
        <w:rPr>
          <w:rFonts w:ascii="ＭＳ Ｐ明朝" w:eastAsia="ＭＳ Ｐ明朝" w:hAnsi="ＭＳ Ｐ明朝" w:hint="eastAsia"/>
          <w:sz w:val="24"/>
          <w:szCs w:val="24"/>
        </w:rPr>
        <w:t>類型</w:t>
      </w:r>
      <w:r w:rsidRPr="003E4E3B">
        <w:rPr>
          <w:rFonts w:ascii="ＭＳ Ｐ明朝" w:eastAsia="ＭＳ Ｐ明朝" w:hAnsi="ＭＳ Ｐ明朝" w:hint="eastAsia"/>
          <w:sz w:val="24"/>
          <w:szCs w:val="24"/>
        </w:rPr>
        <w:t>（「</w:t>
      </w:r>
      <w:r w:rsidR="00F62EDF">
        <w:rPr>
          <w:rFonts w:ascii="ＭＳ Ｐ明朝" w:eastAsia="ＭＳ Ｐ明朝" w:hAnsi="ＭＳ Ｐ明朝" w:hint="eastAsia"/>
          <w:sz w:val="24"/>
          <w:szCs w:val="24"/>
        </w:rPr>
        <w:t>予型</w:t>
      </w:r>
      <w:r w:rsidRPr="003E4E3B">
        <w:rPr>
          <w:rFonts w:ascii="ＭＳ Ｐ明朝" w:eastAsia="ＭＳ Ｐ明朝" w:hAnsi="ＭＳ Ｐ明朝" w:hint="eastAsia"/>
          <w:sz w:val="24"/>
          <w:szCs w:val="24"/>
        </w:rPr>
        <w:t>」）を用いることで</w:t>
      </w:r>
      <w:r w:rsidR="001707BB">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。この現象は、預言に限らず、聖書のいたるところに見られ</w:t>
      </w:r>
      <w:r w:rsidR="00B4061D">
        <w:rPr>
          <w:rFonts w:ascii="ＭＳ Ｐ明朝" w:eastAsia="ＭＳ Ｐ明朝" w:hAnsi="ＭＳ Ｐ明朝" w:hint="eastAsia"/>
          <w:sz w:val="24"/>
          <w:szCs w:val="24"/>
        </w:rPr>
        <w:t>ます</w:t>
      </w:r>
      <w:r w:rsidRPr="003E4E3B">
        <w:rPr>
          <w:rFonts w:ascii="ＭＳ Ｐ明朝" w:eastAsia="ＭＳ Ｐ明朝" w:hAnsi="ＭＳ Ｐ明朝" w:hint="eastAsia"/>
          <w:sz w:val="24"/>
          <w:szCs w:val="24"/>
        </w:rPr>
        <w:t>。例えば、ヨシュアはイエスの明確な「</w:t>
      </w:r>
      <w:r w:rsidR="00F62EDF">
        <w:rPr>
          <w:rFonts w:ascii="ＭＳ Ｐ明朝" w:eastAsia="ＭＳ Ｐ明朝" w:hAnsi="ＭＳ Ｐ明朝" w:hint="eastAsia"/>
          <w:sz w:val="24"/>
          <w:szCs w:val="24"/>
        </w:rPr>
        <w:t>予型</w:t>
      </w:r>
      <w:r w:rsidRPr="003E4E3B">
        <w:rPr>
          <w:rFonts w:ascii="ＭＳ Ｐ明朝" w:eastAsia="ＭＳ Ｐ明朝" w:hAnsi="ＭＳ Ｐ明朝" w:hint="eastAsia"/>
          <w:sz w:val="24"/>
          <w:szCs w:val="24"/>
        </w:rPr>
        <w:t>」で</w:t>
      </w:r>
      <w:r w:rsidR="00B4061D">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。彼はイスラエルを約束の地に導き、神の</w:t>
      </w:r>
      <w:r w:rsidR="00FB189D">
        <w:rPr>
          <w:rFonts w:ascii="ＭＳ Ｐ明朝" w:eastAsia="ＭＳ Ｐ明朝" w:hAnsi="ＭＳ Ｐ明朝" w:hint="eastAsia"/>
          <w:sz w:val="24"/>
          <w:szCs w:val="24"/>
        </w:rPr>
        <w:t>働きに</w:t>
      </w:r>
      <w:r w:rsidRPr="003E4E3B">
        <w:rPr>
          <w:rFonts w:ascii="ＭＳ Ｐ明朝" w:eastAsia="ＭＳ Ｐ明朝" w:hAnsi="ＭＳ Ｐ明朝" w:hint="eastAsia"/>
          <w:sz w:val="24"/>
          <w:szCs w:val="24"/>
        </w:rPr>
        <w:t>よって敵を倒</w:t>
      </w:r>
      <w:r w:rsidR="00FB189D">
        <w:rPr>
          <w:rFonts w:ascii="ＭＳ Ｐ明朝" w:eastAsia="ＭＳ Ｐ明朝" w:hAnsi="ＭＳ Ｐ明朝" w:hint="eastAsia"/>
          <w:sz w:val="24"/>
          <w:szCs w:val="24"/>
        </w:rPr>
        <w:t>します</w:t>
      </w:r>
      <w:r w:rsidRPr="003E4E3B">
        <w:rPr>
          <w:rFonts w:ascii="ＭＳ Ｐ明朝" w:eastAsia="ＭＳ Ｐ明朝" w:hAnsi="ＭＳ Ｐ明朝" w:hint="eastAsia"/>
          <w:sz w:val="24"/>
          <w:szCs w:val="24"/>
        </w:rPr>
        <w:t>（エリコの壁の崩壊を参照）。ヨシュアという名前さえ</w:t>
      </w:r>
      <w:r w:rsidR="00FB189D" w:rsidRPr="003E4E3B">
        <w:rPr>
          <w:rFonts w:ascii="ＭＳ Ｐ明朝" w:eastAsia="ＭＳ Ｐ明朝" w:hAnsi="ＭＳ Ｐ明朝" w:hint="eastAsia"/>
          <w:sz w:val="24"/>
          <w:szCs w:val="24"/>
        </w:rPr>
        <w:t>（英語では混乱を避けるため便宜上、これらを分けて書</w:t>
      </w:r>
      <w:r w:rsidR="00FB189D">
        <w:rPr>
          <w:rFonts w:ascii="ＭＳ Ｐ明朝" w:eastAsia="ＭＳ Ｐ明朝" w:hAnsi="ＭＳ Ｐ明朝" w:hint="eastAsia"/>
          <w:sz w:val="24"/>
          <w:szCs w:val="24"/>
        </w:rPr>
        <w:t>いていますが＜日本語も同様です＞</w:t>
      </w:r>
      <w:r w:rsidR="00FB189D" w:rsidRPr="003E4E3B">
        <w:rPr>
          <w:rFonts w:ascii="ＭＳ Ｐ明朝" w:eastAsia="ＭＳ Ｐ明朝" w:hAnsi="ＭＳ Ｐ明朝" w:hint="eastAsia"/>
          <w:sz w:val="24"/>
          <w:szCs w:val="24"/>
        </w:rPr>
        <w:t>）</w:t>
      </w:r>
      <w:r w:rsidR="00FB189D">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ヘブ</w:t>
      </w:r>
      <w:r w:rsidR="00FB189D">
        <w:rPr>
          <w:rFonts w:ascii="ＭＳ Ｐ明朝" w:eastAsia="ＭＳ Ｐ明朝" w:hAnsi="ＭＳ Ｐ明朝" w:hint="eastAsia"/>
          <w:sz w:val="24"/>
          <w:szCs w:val="24"/>
        </w:rPr>
        <w:t>ル</w:t>
      </w:r>
      <w:r w:rsidRPr="003E4E3B">
        <w:rPr>
          <w:rFonts w:ascii="ＭＳ Ｐ明朝" w:eastAsia="ＭＳ Ｐ明朝" w:hAnsi="ＭＳ Ｐ明朝" w:hint="eastAsia"/>
          <w:sz w:val="24"/>
          <w:szCs w:val="24"/>
        </w:rPr>
        <w:t>語ではイエスと</w:t>
      </w:r>
      <w:r w:rsidR="00FB189D">
        <w:rPr>
          <w:rFonts w:ascii="ＭＳ Ｐ明朝" w:eastAsia="ＭＳ Ｐ明朝" w:hAnsi="ＭＳ Ｐ明朝" w:hint="eastAsia"/>
          <w:sz w:val="24"/>
          <w:szCs w:val="24"/>
        </w:rPr>
        <w:t>＜ヨシュアとは＞</w:t>
      </w:r>
      <w:r w:rsidRPr="003E4E3B">
        <w:rPr>
          <w:rFonts w:ascii="ＭＳ Ｐ明朝" w:eastAsia="ＭＳ Ｐ明朝" w:hAnsi="ＭＳ Ｐ明朝" w:hint="eastAsia"/>
          <w:sz w:val="24"/>
          <w:szCs w:val="24"/>
        </w:rPr>
        <w:t>区別が</w:t>
      </w:r>
      <w:r w:rsidR="00B4061D">
        <w:rPr>
          <w:rFonts w:ascii="ＭＳ Ｐ明朝" w:eastAsia="ＭＳ Ｐ明朝" w:hAnsi="ＭＳ Ｐ明朝" w:hint="eastAsia"/>
          <w:sz w:val="24"/>
          <w:szCs w:val="24"/>
        </w:rPr>
        <w:t>ありません</w:t>
      </w:r>
      <w:r w:rsidR="00842624">
        <w:rPr>
          <w:rFonts w:ascii="ＭＳ Ｐ明朝" w:eastAsia="ＭＳ Ｐ明朝" w:hAnsi="ＭＳ Ｐ明朝" w:hint="eastAsia"/>
          <w:sz w:val="24"/>
          <w:szCs w:val="24"/>
        </w:rPr>
        <w:t>し、ギリシャ語でもそうです</w:t>
      </w:r>
      <w:r w:rsidR="001A1ABB">
        <w:rPr>
          <w:rFonts w:ascii="ＭＳ Ｐ明朝" w:eastAsia="ＭＳ Ｐ明朝" w:hAnsi="ＭＳ Ｐ明朝" w:hint="eastAsia"/>
          <w:sz w:val="24"/>
          <w:szCs w:val="24"/>
        </w:rPr>
        <w:t>。</w:t>
      </w:r>
      <w:r w:rsidR="001A1ABB">
        <w:rPr>
          <w:rStyle w:val="ab"/>
          <w:rFonts w:ascii="ＭＳ Ｐ明朝" w:eastAsia="ＭＳ Ｐ明朝" w:hAnsi="ＭＳ Ｐ明朝"/>
          <w:sz w:val="24"/>
          <w:szCs w:val="24"/>
        </w:rPr>
        <w:footnoteReference w:id="33"/>
      </w:r>
      <w:r w:rsidR="00FB189D" w:rsidRPr="003E4E3B">
        <w:rPr>
          <w:rFonts w:ascii="ＭＳ Ｐ明朝" w:eastAsia="ＭＳ Ｐ明朝" w:hAnsi="ＭＳ Ｐ明朝"/>
          <w:sz w:val="24"/>
          <w:szCs w:val="24"/>
        </w:rPr>
        <w:t xml:space="preserve"> </w:t>
      </w:r>
      <w:r w:rsidR="001A1ABB">
        <w:rPr>
          <w:rFonts w:ascii="ＭＳ Ｐ明朝" w:eastAsia="ＭＳ Ｐ明朝" w:hAnsi="ＭＳ Ｐ明朝" w:hint="eastAsia"/>
          <w:sz w:val="24"/>
          <w:szCs w:val="24"/>
        </w:rPr>
        <w:t xml:space="preserve">　</w:t>
      </w:r>
      <w:r w:rsidRPr="00FB2D37">
        <w:rPr>
          <w:rFonts w:ascii="ＭＳ Ｐ明朝" w:eastAsia="ＭＳ Ｐ明朝" w:hAnsi="ＭＳ Ｐ明朝"/>
          <w:sz w:val="24"/>
          <w:szCs w:val="24"/>
        </w:rPr>
        <w:t>ヨシュアはこのようにして、</w:t>
      </w:r>
      <w:r w:rsidRPr="003E4E3B">
        <w:rPr>
          <w:rFonts w:ascii="ＭＳ Ｐ明朝" w:eastAsia="ＭＳ Ｐ明朝" w:hAnsi="ＭＳ Ｐ明朝"/>
          <w:sz w:val="24"/>
          <w:szCs w:val="24"/>
        </w:rPr>
        <w:t>私たちの主イエスキリストの再臨</w:t>
      </w:r>
      <w:r w:rsidR="001A1ABB">
        <w:rPr>
          <w:rFonts w:ascii="ＭＳ Ｐ明朝" w:eastAsia="ＭＳ Ｐ明朝" w:hAnsi="ＭＳ Ｐ明朝" w:hint="eastAsia"/>
          <w:sz w:val="24"/>
          <w:szCs w:val="24"/>
        </w:rPr>
        <w:t>と</w:t>
      </w:r>
      <w:r w:rsidR="00FB2D37">
        <w:rPr>
          <w:rFonts w:ascii="ＭＳ Ｐ明朝" w:eastAsia="ＭＳ Ｐ明朝" w:hAnsi="ＭＳ Ｐ明朝" w:hint="eastAsia"/>
          <w:sz w:val="24"/>
          <w:szCs w:val="24"/>
        </w:rPr>
        <w:t>その</w:t>
      </w:r>
      <w:r w:rsidRPr="003E4E3B">
        <w:rPr>
          <w:rFonts w:ascii="ＭＳ Ｐ明朝" w:eastAsia="ＭＳ Ｐ明朝" w:hAnsi="ＭＳ Ｐ明朝"/>
          <w:sz w:val="24"/>
          <w:szCs w:val="24"/>
        </w:rPr>
        <w:t>勝利</w:t>
      </w:r>
      <w:r w:rsidR="00FB2D37">
        <w:rPr>
          <w:rFonts w:ascii="ＭＳ Ｐ明朝" w:eastAsia="ＭＳ Ｐ明朝" w:hAnsi="ＭＳ Ｐ明朝" w:hint="eastAsia"/>
          <w:sz w:val="24"/>
          <w:szCs w:val="24"/>
        </w:rPr>
        <w:t>を</w:t>
      </w:r>
      <w:r w:rsidRPr="003E4E3B">
        <w:rPr>
          <w:rFonts w:ascii="ＭＳ Ｐ明朝" w:eastAsia="ＭＳ Ｐ明朝" w:hAnsi="ＭＳ Ｐ明朝"/>
          <w:sz w:val="24"/>
          <w:szCs w:val="24"/>
        </w:rPr>
        <w:t>予告</w:t>
      </w:r>
      <w:r w:rsidR="00FB2D37">
        <w:rPr>
          <w:rFonts w:ascii="ＭＳ Ｐ明朝" w:eastAsia="ＭＳ Ｐ明朝" w:hAnsi="ＭＳ Ｐ明朝" w:hint="eastAsia"/>
          <w:sz w:val="24"/>
          <w:szCs w:val="24"/>
        </w:rPr>
        <w:t>するものです。</w:t>
      </w:r>
      <w:r w:rsidRPr="003E4E3B">
        <w:rPr>
          <w:rFonts w:ascii="ＭＳ Ｐ明朝" w:eastAsia="ＭＳ Ｐ明朝" w:hAnsi="ＭＳ Ｐ明朝"/>
          <w:sz w:val="24"/>
          <w:szCs w:val="24"/>
        </w:rPr>
        <w:t>同じように、バビロンの王と</w:t>
      </w:r>
      <w:r w:rsidR="00DE6A2D">
        <w:rPr>
          <w:rFonts w:ascii="ＭＳ Ｐ明朝" w:eastAsia="ＭＳ Ｐ明朝" w:hAnsi="ＭＳ Ｐ明朝" w:hint="eastAsia"/>
          <w:sz w:val="24"/>
          <w:szCs w:val="24"/>
        </w:rPr>
        <w:t>アンチ</w:t>
      </w:r>
      <w:r w:rsidRPr="003E4E3B">
        <w:rPr>
          <w:rFonts w:ascii="ＭＳ Ｐ明朝" w:eastAsia="ＭＳ Ｐ明朝" w:hAnsi="ＭＳ Ｐ明朝"/>
          <w:sz w:val="24"/>
          <w:szCs w:val="24"/>
        </w:rPr>
        <w:t>キリストは、サタンの代表的な型となることができ</w:t>
      </w:r>
      <w:r w:rsidR="00FB2D37">
        <w:rPr>
          <w:rFonts w:ascii="ＭＳ Ｐ明朝" w:eastAsia="ＭＳ Ｐ明朝" w:hAnsi="ＭＳ Ｐ明朝" w:hint="eastAsia"/>
          <w:sz w:val="24"/>
          <w:szCs w:val="24"/>
        </w:rPr>
        <w:t>ます</w:t>
      </w:r>
      <w:r w:rsidRPr="003E4E3B">
        <w:rPr>
          <w:rFonts w:ascii="ＭＳ Ｐ明朝" w:eastAsia="ＭＳ Ｐ明朝" w:hAnsi="ＭＳ Ｐ明朝"/>
          <w:sz w:val="24"/>
          <w:szCs w:val="24"/>
        </w:rPr>
        <w:t>（イザヤ書14章を考察する際に、上で見たとおりで</w:t>
      </w:r>
      <w:r w:rsidR="00842624">
        <w:rPr>
          <w:rFonts w:ascii="ＭＳ Ｐ明朝" w:eastAsia="ＭＳ Ｐ明朝" w:hAnsi="ＭＳ Ｐ明朝" w:hint="eastAsia"/>
          <w:sz w:val="24"/>
          <w:szCs w:val="24"/>
        </w:rPr>
        <w:t>す</w:t>
      </w:r>
      <w:r w:rsidRPr="003E4E3B">
        <w:rPr>
          <w:rFonts w:ascii="ＭＳ Ｐ明朝" w:eastAsia="ＭＳ Ｐ明朝" w:hAnsi="ＭＳ Ｐ明朝"/>
          <w:sz w:val="24"/>
          <w:szCs w:val="24"/>
        </w:rPr>
        <w:t>）。</w:t>
      </w:r>
    </w:p>
    <w:p w14:paraId="52D029BD" w14:textId="77777777" w:rsidR="00C0010E" w:rsidRPr="003E4E3B" w:rsidRDefault="00C0010E" w:rsidP="00C0010E">
      <w:pPr>
        <w:rPr>
          <w:rFonts w:ascii="ＭＳ Ｐ明朝" w:eastAsia="ＭＳ Ｐ明朝" w:hAnsi="ＭＳ Ｐ明朝"/>
          <w:sz w:val="24"/>
          <w:szCs w:val="24"/>
        </w:rPr>
      </w:pPr>
    </w:p>
    <w:p w14:paraId="16DE2B94" w14:textId="2D316F2D" w:rsidR="00C0010E" w:rsidRPr="003E4E3B" w:rsidRDefault="00C0010E" w:rsidP="00D37BF5">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このような</w:t>
      </w:r>
      <w:r w:rsidR="00F62EDF">
        <w:rPr>
          <w:rFonts w:ascii="ＭＳ Ｐ明朝" w:eastAsia="ＭＳ Ｐ明朝" w:hAnsi="ＭＳ Ｐ明朝" w:hint="eastAsia"/>
          <w:sz w:val="24"/>
          <w:szCs w:val="24"/>
        </w:rPr>
        <w:t>予型</w:t>
      </w:r>
      <w:r w:rsidRPr="003E4E3B">
        <w:rPr>
          <w:rFonts w:ascii="ＭＳ Ｐ明朝" w:eastAsia="ＭＳ Ｐ明朝" w:hAnsi="ＭＳ Ｐ明朝" w:hint="eastAsia"/>
          <w:sz w:val="24"/>
          <w:szCs w:val="24"/>
        </w:rPr>
        <w:t>論（</w:t>
      </w:r>
      <w:r w:rsidR="00FB2D37">
        <w:rPr>
          <w:rFonts w:ascii="ＭＳ Ｐ明朝" w:eastAsia="ＭＳ Ｐ明朝" w:hAnsi="ＭＳ Ｐ明朝" w:hint="eastAsia"/>
          <w:sz w:val="24"/>
          <w:szCs w:val="24"/>
        </w:rPr>
        <w:t>預言</w:t>
      </w:r>
      <w:r w:rsidRPr="003E4E3B">
        <w:rPr>
          <w:rFonts w:ascii="ＭＳ Ｐ明朝" w:eastAsia="ＭＳ Ｐ明朝" w:hAnsi="ＭＳ Ｐ明朝" w:hint="eastAsia"/>
          <w:sz w:val="24"/>
          <w:szCs w:val="24"/>
        </w:rPr>
        <w:t>、終末論的パラダイム、繰り返される神の支配する歴史サイクル）に慣れると、旧約聖書の預言者たちの方法と</w:t>
      </w:r>
      <w:r w:rsidR="00FB2D37">
        <w:rPr>
          <w:rFonts w:ascii="ＭＳ Ｐ明朝" w:eastAsia="ＭＳ Ｐ明朝" w:hAnsi="ＭＳ Ｐ明朝" w:hint="eastAsia"/>
          <w:sz w:val="24"/>
          <w:szCs w:val="24"/>
        </w:rPr>
        <w:t>やり方</w:t>
      </w:r>
      <w:r w:rsidRPr="003E4E3B">
        <w:rPr>
          <w:rFonts w:ascii="ＭＳ Ｐ明朝" w:eastAsia="ＭＳ Ｐ明朝" w:hAnsi="ＭＳ Ｐ明朝" w:hint="eastAsia"/>
          <w:sz w:val="24"/>
          <w:szCs w:val="24"/>
        </w:rPr>
        <w:t>がよく理解できるようにな</w:t>
      </w:r>
      <w:r w:rsidR="00FB2D37">
        <w:rPr>
          <w:rFonts w:ascii="ＭＳ Ｐ明朝" w:eastAsia="ＭＳ Ｐ明朝" w:hAnsi="ＭＳ Ｐ明朝" w:hint="eastAsia"/>
          <w:sz w:val="24"/>
          <w:szCs w:val="24"/>
        </w:rPr>
        <w:t>ります</w:t>
      </w:r>
      <w:r w:rsidRPr="00613DB0">
        <w:rPr>
          <w:rFonts w:ascii="ＭＳ Ｐ明朝" w:eastAsia="ＭＳ Ｐ明朝" w:hAnsi="ＭＳ Ｐ明朝" w:hint="eastAsia"/>
          <w:sz w:val="24"/>
          <w:szCs w:val="24"/>
        </w:rPr>
        <w:t>。</w:t>
      </w:r>
      <w:r w:rsidR="00DE6A2D" w:rsidRPr="00613DB0">
        <w:rPr>
          <w:rFonts w:ascii="ＭＳ Ｐ明朝" w:eastAsia="ＭＳ Ｐ明朝" w:hAnsi="ＭＳ Ｐ明朝" w:hint="eastAsia"/>
          <w:sz w:val="24"/>
          <w:szCs w:val="24"/>
        </w:rPr>
        <w:t>彼らは神の神聖な導きのもと、良く知</w:t>
      </w:r>
      <w:r w:rsidR="00AC0095">
        <w:rPr>
          <w:rFonts w:ascii="ＭＳ Ｐ明朝" w:eastAsia="ＭＳ Ｐ明朝" w:hAnsi="ＭＳ Ｐ明朝" w:hint="eastAsia"/>
          <w:sz w:val="24"/>
          <w:szCs w:val="24"/>
        </w:rPr>
        <w:t>られた</w:t>
      </w:r>
      <w:r w:rsidR="00DE6A2D" w:rsidRPr="00613DB0">
        <w:rPr>
          <w:rFonts w:ascii="ＭＳ Ｐ明朝" w:eastAsia="ＭＳ Ｐ明朝" w:hAnsi="ＭＳ Ｐ明朝" w:hint="eastAsia"/>
          <w:sz w:val="24"/>
          <w:szCs w:val="24"/>
        </w:rPr>
        <w:t>ストーリー、その多くの時代</w:t>
      </w:r>
      <w:r w:rsidR="00613DB0" w:rsidRPr="00613DB0">
        <w:rPr>
          <w:rFonts w:ascii="ＭＳ Ｐ明朝" w:eastAsia="ＭＳ Ｐ明朝" w:hAnsi="ＭＳ Ｐ明朝" w:hint="eastAsia"/>
          <w:sz w:val="24"/>
          <w:szCs w:val="24"/>
        </w:rPr>
        <w:t>に語り継がれた</w:t>
      </w:r>
      <w:r w:rsidR="00DE6A2D" w:rsidRPr="00613DB0">
        <w:rPr>
          <w:rFonts w:ascii="ＭＳ Ｐ明朝" w:eastAsia="ＭＳ Ｐ明朝" w:hAnsi="ＭＳ Ｐ明朝" w:hint="eastAsia"/>
          <w:sz w:val="24"/>
          <w:szCs w:val="24"/>
        </w:rPr>
        <w:t>物語に</w:t>
      </w:r>
      <w:r w:rsidR="00AC0095">
        <w:rPr>
          <w:rFonts w:ascii="ＭＳ Ｐ明朝" w:eastAsia="ＭＳ Ｐ明朝" w:hAnsi="ＭＳ Ｐ明朝" w:hint="eastAsia"/>
          <w:sz w:val="24"/>
          <w:szCs w:val="24"/>
        </w:rPr>
        <w:t>取り組んでいた</w:t>
      </w:r>
      <w:r w:rsidR="00613DB0" w:rsidRPr="00613DB0">
        <w:rPr>
          <w:rFonts w:ascii="ＭＳ Ｐ明朝" w:eastAsia="ＭＳ Ｐ明朝" w:hAnsi="ＭＳ Ｐ明朝" w:hint="eastAsia"/>
          <w:sz w:val="24"/>
          <w:szCs w:val="24"/>
        </w:rPr>
        <w:t>のです</w:t>
      </w:r>
      <w:r w:rsidR="00DE6A2D" w:rsidRPr="00613DB0">
        <w:rPr>
          <w:rFonts w:ascii="ＭＳ Ｐ明朝" w:eastAsia="ＭＳ Ｐ明朝" w:hAnsi="ＭＳ Ｐ明朝" w:hint="eastAsia"/>
          <w:sz w:val="24"/>
          <w:szCs w:val="24"/>
        </w:rPr>
        <w:t>。</w:t>
      </w:r>
      <w:r w:rsidRPr="00613DB0">
        <w:rPr>
          <w:rFonts w:ascii="ＭＳ Ｐ明朝" w:eastAsia="ＭＳ Ｐ明朝" w:hAnsi="ＭＳ Ｐ明朝" w:hint="eastAsia"/>
          <w:sz w:val="24"/>
          <w:szCs w:val="24"/>
        </w:rPr>
        <w:t>そ</w:t>
      </w:r>
      <w:r w:rsidRPr="003E4E3B">
        <w:rPr>
          <w:rFonts w:ascii="ＭＳ Ｐ明朝" w:eastAsia="ＭＳ Ｐ明朝" w:hAnsi="ＭＳ Ｐ明朝" w:hint="eastAsia"/>
          <w:sz w:val="24"/>
          <w:szCs w:val="24"/>
        </w:rPr>
        <w:t>れは、反逆に対する神の裁き、悔い改める者への恵み深い回復、そして失われたものをより良いものへと置き換えることであり、これらはすべてイエス・キリストの犠牲という神の備えに基づいてい</w:t>
      </w:r>
      <w:r w:rsidR="00FB2D37">
        <w:rPr>
          <w:rFonts w:ascii="ＭＳ Ｐ明朝" w:eastAsia="ＭＳ Ｐ明朝" w:hAnsi="ＭＳ Ｐ明朝" w:hint="eastAsia"/>
          <w:sz w:val="24"/>
          <w:szCs w:val="24"/>
        </w:rPr>
        <w:t>ます</w:t>
      </w:r>
      <w:r w:rsidRPr="003E4E3B">
        <w:rPr>
          <w:rFonts w:ascii="ＭＳ Ｐ明朝" w:eastAsia="ＭＳ Ｐ明朝" w:hAnsi="ＭＳ Ｐ明朝" w:hint="eastAsia"/>
          <w:sz w:val="24"/>
          <w:szCs w:val="24"/>
        </w:rPr>
        <w:t>。この</w:t>
      </w:r>
      <w:r w:rsidR="0042216E">
        <w:rPr>
          <w:rFonts w:ascii="ＭＳ Ｐ明朝" w:eastAsia="ＭＳ Ｐ明朝" w:hAnsi="ＭＳ Ｐ明朝" w:hint="eastAsia"/>
          <w:sz w:val="24"/>
          <w:szCs w:val="24"/>
        </w:rPr>
        <w:t>「</w:t>
      </w:r>
      <w:r w:rsidRPr="003E4E3B">
        <w:rPr>
          <w:rFonts w:ascii="ＭＳ Ｐ明朝" w:eastAsia="ＭＳ Ｐ明朝" w:hAnsi="ＭＳ Ｐ明朝"/>
          <w:sz w:val="24"/>
          <w:szCs w:val="24"/>
        </w:rPr>
        <w:t>物語</w:t>
      </w:r>
      <w:r w:rsidR="0042216E">
        <w:rPr>
          <w:rFonts w:ascii="ＭＳ Ｐ明朝" w:eastAsia="ＭＳ Ｐ明朝" w:hAnsi="ＭＳ Ｐ明朝" w:hint="eastAsia"/>
          <w:sz w:val="24"/>
          <w:szCs w:val="24"/>
        </w:rPr>
        <w:t>」</w:t>
      </w:r>
      <w:r w:rsidRPr="003E4E3B">
        <w:rPr>
          <w:rFonts w:ascii="ＭＳ Ｐ明朝" w:eastAsia="ＭＳ Ｐ明朝" w:hAnsi="ＭＳ Ｐ明朝"/>
          <w:sz w:val="24"/>
          <w:szCs w:val="24"/>
        </w:rPr>
        <w:t>は私たちが</w:t>
      </w:r>
      <w:r w:rsidR="0042216E">
        <w:rPr>
          <w:rFonts w:ascii="ＭＳ Ｐ明朝" w:eastAsia="ＭＳ Ｐ明朝" w:hAnsi="ＭＳ Ｐ明朝" w:hint="eastAsia"/>
          <w:sz w:val="24"/>
          <w:szCs w:val="24"/>
        </w:rPr>
        <w:t>「</w:t>
      </w:r>
      <w:r w:rsidRPr="003E4E3B">
        <w:rPr>
          <w:rFonts w:ascii="ＭＳ Ｐ明朝" w:eastAsia="ＭＳ Ｐ明朝" w:hAnsi="ＭＳ Ｐ明朝"/>
          <w:sz w:val="24"/>
          <w:szCs w:val="24"/>
        </w:rPr>
        <w:t>歴史</w:t>
      </w:r>
      <w:r w:rsidR="0042216E">
        <w:rPr>
          <w:rFonts w:ascii="ＭＳ Ｐ明朝" w:eastAsia="ＭＳ Ｐ明朝" w:hAnsi="ＭＳ Ｐ明朝" w:hint="eastAsia"/>
          <w:sz w:val="24"/>
          <w:szCs w:val="24"/>
        </w:rPr>
        <w:t>」</w:t>
      </w:r>
      <w:r w:rsidRPr="003E4E3B">
        <w:rPr>
          <w:rFonts w:ascii="ＭＳ Ｐ明朝" w:eastAsia="ＭＳ Ｐ明朝" w:hAnsi="ＭＳ Ｐ明朝"/>
          <w:sz w:val="24"/>
          <w:szCs w:val="24"/>
        </w:rPr>
        <w:t>と呼ぶものの本質であり、地球上で起こっていること、常に起こっていたこと、そして最終的に起こるであろうことの</w:t>
      </w:r>
      <w:r w:rsidRPr="009B55CF">
        <w:rPr>
          <w:rFonts w:ascii="BIZ UDPゴシック" w:eastAsia="BIZ UDPゴシック" w:hAnsi="BIZ UDPゴシック"/>
          <w:sz w:val="24"/>
          <w:szCs w:val="24"/>
        </w:rPr>
        <w:t>真の</w:t>
      </w:r>
      <w:r w:rsidRPr="003E4E3B">
        <w:rPr>
          <w:rFonts w:ascii="ＭＳ Ｐ明朝" w:eastAsia="ＭＳ Ｐ明朝" w:hAnsi="ＭＳ Ｐ明朝"/>
          <w:sz w:val="24"/>
          <w:szCs w:val="24"/>
        </w:rPr>
        <w:t>物語であり</w:t>
      </w:r>
      <w:r w:rsidRPr="003E4E3B">
        <w:rPr>
          <w:rFonts w:ascii="ＭＳ Ｐ明朝" w:eastAsia="ＭＳ Ｐ明朝" w:hAnsi="ＭＳ Ｐ明朝" w:hint="eastAsia"/>
          <w:sz w:val="24"/>
          <w:szCs w:val="24"/>
        </w:rPr>
        <w:t>、世界はキリストによって</w:t>
      </w:r>
      <w:r w:rsidR="00FB2D37">
        <w:rPr>
          <w:rFonts w:ascii="ＭＳ Ｐ明朝" w:eastAsia="ＭＳ Ｐ明朝" w:hAnsi="ＭＳ Ｐ明朝" w:hint="eastAsia"/>
          <w:sz w:val="24"/>
          <w:szCs w:val="24"/>
        </w:rPr>
        <w:t>創られ</w:t>
      </w:r>
      <w:r w:rsidRPr="003E4E3B">
        <w:rPr>
          <w:rFonts w:ascii="ＭＳ Ｐ明朝" w:eastAsia="ＭＳ Ｐ明朝" w:hAnsi="ＭＳ Ｐ明朝" w:hint="eastAsia"/>
          <w:sz w:val="24"/>
          <w:szCs w:val="24"/>
        </w:rPr>
        <w:t>、キリストにおいて存在</w:t>
      </w:r>
      <w:r w:rsidR="00FB2D37">
        <w:rPr>
          <w:rFonts w:ascii="ＭＳ Ｐ明朝" w:eastAsia="ＭＳ Ｐ明朝" w:hAnsi="ＭＳ Ｐ明朝" w:hint="eastAsia"/>
          <w:sz w:val="24"/>
          <w:szCs w:val="24"/>
        </w:rPr>
        <w:t>しています</w:t>
      </w:r>
      <w:r w:rsidRPr="003E4E3B">
        <w:rPr>
          <w:rFonts w:ascii="ＭＳ Ｐ明朝" w:eastAsia="ＭＳ Ｐ明朝" w:hAnsi="ＭＳ Ｐ明朝" w:hint="eastAsia"/>
          <w:sz w:val="24"/>
          <w:szCs w:val="24"/>
        </w:rPr>
        <w:t>（</w:t>
      </w:r>
      <w:hyperlink r:id="rId435" w:anchor="1:3" w:tooltip="すべてのものは、これによってできた。できたもののうち、一つとしてこれによらないものはなかった。 " w:history="1">
        <w:r w:rsidR="0042216E" w:rsidRPr="00D37BF5">
          <w:rPr>
            <w:rStyle w:val="ac"/>
            <w:rFonts w:ascii="ＭＳ Ｐ明朝" w:eastAsia="ＭＳ Ｐ明朝" w:hAnsi="ＭＳ Ｐ明朝" w:hint="eastAsia"/>
            <w:sz w:val="24"/>
            <w:szCs w:val="24"/>
          </w:rPr>
          <w:t>ヨハネ</w:t>
        </w:r>
        <w:r w:rsidRPr="00D37BF5">
          <w:rPr>
            <w:rStyle w:val="ac"/>
            <w:rFonts w:ascii="ＭＳ Ｐ明朝" w:eastAsia="ＭＳ Ｐ明朝" w:hAnsi="ＭＳ Ｐ明朝"/>
            <w:sz w:val="24"/>
            <w:szCs w:val="24"/>
          </w:rPr>
          <w:t>1</w:t>
        </w:r>
        <w:r w:rsidR="0042216E" w:rsidRPr="00D37BF5">
          <w:rPr>
            <w:rStyle w:val="ac"/>
            <w:rFonts w:ascii="ＭＳ Ｐ明朝" w:eastAsia="ＭＳ Ｐ明朝" w:hAnsi="ＭＳ Ｐ明朝" w:hint="eastAsia"/>
            <w:sz w:val="24"/>
            <w:szCs w:val="24"/>
          </w:rPr>
          <w:t>章</w:t>
        </w:r>
        <w:r w:rsidRPr="00D37BF5">
          <w:rPr>
            <w:rStyle w:val="ac"/>
            <w:rFonts w:ascii="ＭＳ Ｐ明朝" w:eastAsia="ＭＳ Ｐ明朝" w:hAnsi="ＭＳ Ｐ明朝"/>
            <w:sz w:val="24"/>
            <w:szCs w:val="24"/>
          </w:rPr>
          <w:t>3</w:t>
        </w:r>
        <w:r w:rsidR="0042216E" w:rsidRPr="00D37BF5">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436" w:anchor="8:6" w:tooltip="わたしたちには、父なる唯一の神のみがいますのである。万物はこの神から出て、わたしたちもこの神に帰する。また、唯一の主イエス・キリストのみがいますのである。万物はこの主により、わたしたちもこの主によっている。 " w:history="1">
        <w:r w:rsidR="0042216E" w:rsidRPr="00D37BF5">
          <w:rPr>
            <w:rStyle w:val="ac"/>
            <w:rFonts w:ascii="ＭＳ Ｐ明朝" w:eastAsia="ＭＳ Ｐ明朝" w:hAnsi="ＭＳ Ｐ明朝"/>
            <w:sz w:val="24"/>
            <w:szCs w:val="24"/>
          </w:rPr>
          <w:t>第一コリント</w:t>
        </w:r>
        <w:r w:rsidRPr="00D37BF5">
          <w:rPr>
            <w:rStyle w:val="ac"/>
            <w:rFonts w:ascii="ＭＳ Ｐ明朝" w:eastAsia="ＭＳ Ｐ明朝" w:hAnsi="ＭＳ Ｐ明朝"/>
            <w:sz w:val="24"/>
            <w:szCs w:val="24"/>
          </w:rPr>
          <w:t>8</w:t>
        </w:r>
        <w:r w:rsidR="0042216E" w:rsidRPr="00D37BF5">
          <w:rPr>
            <w:rStyle w:val="ac"/>
            <w:rFonts w:ascii="ＭＳ Ｐ明朝" w:eastAsia="ＭＳ Ｐ明朝" w:hAnsi="ＭＳ Ｐ明朝"/>
            <w:sz w:val="24"/>
            <w:szCs w:val="24"/>
          </w:rPr>
          <w:t>章</w:t>
        </w:r>
        <w:r w:rsidRPr="00D37BF5">
          <w:rPr>
            <w:rStyle w:val="ac"/>
            <w:rFonts w:ascii="ＭＳ Ｐ明朝" w:eastAsia="ＭＳ Ｐ明朝" w:hAnsi="ＭＳ Ｐ明朝"/>
            <w:sz w:val="24"/>
            <w:szCs w:val="24"/>
          </w:rPr>
          <w:t>6</w:t>
        </w:r>
        <w:r w:rsidR="0042216E" w:rsidRPr="00D37BF5">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437" w:anchor="1:16" w:tooltip="万物は、天にあるものも地にあるものも、見えるものも見えないものも、位も主権も、支配も権威も、みな御子にあって造られたからである。これらいっさいのものは、御子によって造られ、御子のために造られたのである。 彼は万物よりも先にあり、万物は彼にあって成り立っている。 " w:history="1">
        <w:r w:rsidR="0042216E" w:rsidRPr="00D37BF5">
          <w:rPr>
            <w:rStyle w:val="ac"/>
            <w:rFonts w:ascii="ＭＳ Ｐ明朝" w:eastAsia="ＭＳ Ｐ明朝" w:hAnsi="ＭＳ Ｐ明朝"/>
            <w:sz w:val="24"/>
            <w:szCs w:val="24"/>
          </w:rPr>
          <w:t>コロサイ</w:t>
        </w:r>
        <w:r w:rsidRPr="00D37BF5">
          <w:rPr>
            <w:rStyle w:val="ac"/>
            <w:rFonts w:ascii="ＭＳ Ｐ明朝" w:eastAsia="ＭＳ Ｐ明朝" w:hAnsi="ＭＳ Ｐ明朝"/>
            <w:sz w:val="24"/>
            <w:szCs w:val="24"/>
          </w:rPr>
          <w:t>1</w:t>
        </w:r>
        <w:r w:rsidR="0042216E" w:rsidRPr="00D37BF5">
          <w:rPr>
            <w:rStyle w:val="ac"/>
            <w:rFonts w:ascii="ＭＳ Ｐ明朝" w:eastAsia="ＭＳ Ｐ明朝" w:hAnsi="ＭＳ Ｐ明朝"/>
            <w:sz w:val="24"/>
            <w:szCs w:val="24"/>
          </w:rPr>
          <w:t>章</w:t>
        </w:r>
        <w:r w:rsidRPr="00D37BF5">
          <w:rPr>
            <w:rStyle w:val="ac"/>
            <w:rFonts w:ascii="ＭＳ Ｐ明朝" w:eastAsia="ＭＳ Ｐ明朝" w:hAnsi="ＭＳ Ｐ明朝"/>
            <w:sz w:val="24"/>
            <w:szCs w:val="24"/>
          </w:rPr>
          <w:t>16-17</w:t>
        </w:r>
        <w:r w:rsidR="0042216E" w:rsidRPr="00D37BF5">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438" w:anchor="1:1" w:tooltip="神は、むかしは、預言者たちにより、いろいろな時に、いろいろな方法で、先祖たちに語られたが、 この終りの時には、御子によって、わたしたちに語られたのである。神は御子を万物の相続者と定め、また、御子によって、もろもろの世界を造られた。 " w:history="1">
        <w:r w:rsidR="0042216E" w:rsidRPr="00D37BF5">
          <w:rPr>
            <w:rStyle w:val="ac"/>
            <w:rFonts w:ascii="ＭＳ Ｐ明朝" w:eastAsia="ＭＳ Ｐ明朝" w:hAnsi="ＭＳ Ｐ明朝"/>
            <w:sz w:val="24"/>
            <w:szCs w:val="24"/>
          </w:rPr>
          <w:t>ヘブル</w:t>
        </w:r>
        <w:r w:rsidRPr="00D37BF5">
          <w:rPr>
            <w:rStyle w:val="ac"/>
            <w:rFonts w:ascii="ＭＳ Ｐ明朝" w:eastAsia="ＭＳ Ｐ明朝" w:hAnsi="ＭＳ Ｐ明朝"/>
            <w:sz w:val="24"/>
            <w:szCs w:val="24"/>
          </w:rPr>
          <w:t>1</w:t>
        </w:r>
        <w:r w:rsidR="0042216E" w:rsidRPr="00D37BF5">
          <w:rPr>
            <w:rStyle w:val="ac"/>
            <w:rFonts w:ascii="ＭＳ Ｐ明朝" w:eastAsia="ＭＳ Ｐ明朝" w:hAnsi="ＭＳ Ｐ明朝"/>
            <w:sz w:val="24"/>
            <w:szCs w:val="24"/>
          </w:rPr>
          <w:t>章</w:t>
        </w:r>
        <w:r w:rsidRPr="00D37BF5">
          <w:rPr>
            <w:rStyle w:val="ac"/>
            <w:rFonts w:ascii="ＭＳ Ｐ明朝" w:eastAsia="ＭＳ Ｐ明朝" w:hAnsi="ＭＳ Ｐ明朝"/>
            <w:sz w:val="24"/>
            <w:szCs w:val="24"/>
          </w:rPr>
          <w:t>1-2</w:t>
        </w:r>
        <w:r w:rsidR="0042216E" w:rsidRPr="00D37BF5">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r w:rsidR="0042216E">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r w:rsidR="00FB2D37">
        <w:rPr>
          <w:rFonts w:ascii="ＭＳ Ｐ明朝" w:eastAsia="ＭＳ Ｐ明朝" w:hAnsi="ＭＳ Ｐ明朝" w:hint="eastAsia"/>
          <w:sz w:val="24"/>
          <w:szCs w:val="24"/>
        </w:rPr>
        <w:t>この物語は</w:t>
      </w:r>
      <w:r w:rsidRPr="003E4E3B">
        <w:rPr>
          <w:rFonts w:ascii="ＭＳ Ｐ明朝" w:eastAsia="ＭＳ Ｐ明朝" w:hAnsi="ＭＳ Ｐ明朝"/>
          <w:sz w:val="24"/>
          <w:szCs w:val="24"/>
        </w:rPr>
        <w:t>イエスキリスト</w:t>
      </w:r>
      <w:r w:rsidR="00FB2D37">
        <w:rPr>
          <w:rFonts w:ascii="ＭＳ Ｐ明朝" w:eastAsia="ＭＳ Ｐ明朝" w:hAnsi="ＭＳ Ｐ明朝" w:hint="eastAsia"/>
          <w:sz w:val="24"/>
          <w:szCs w:val="24"/>
        </w:rPr>
        <w:t>というお方</w:t>
      </w:r>
      <w:r w:rsidRPr="003E4E3B">
        <w:rPr>
          <w:rFonts w:ascii="ＭＳ Ｐ明朝" w:eastAsia="ＭＳ Ｐ明朝" w:hAnsi="ＭＳ Ｐ明朝"/>
          <w:sz w:val="24"/>
          <w:szCs w:val="24"/>
        </w:rPr>
        <w:t>なしでは本質的に理解できない</w:t>
      </w:r>
      <w:r w:rsidR="00FB2D37">
        <w:rPr>
          <w:rFonts w:ascii="ＭＳ Ｐ明朝" w:eastAsia="ＭＳ Ｐ明朝" w:hAnsi="ＭＳ Ｐ明朝" w:hint="eastAsia"/>
          <w:sz w:val="24"/>
          <w:szCs w:val="24"/>
        </w:rPr>
        <w:t>も</w:t>
      </w:r>
      <w:r w:rsidRPr="003E4E3B">
        <w:rPr>
          <w:rFonts w:ascii="ＭＳ Ｐ明朝" w:eastAsia="ＭＳ Ｐ明朝" w:hAnsi="ＭＳ Ｐ明朝"/>
          <w:sz w:val="24"/>
          <w:szCs w:val="24"/>
        </w:rPr>
        <w:t>のであり、常に</w:t>
      </w:r>
      <w:r w:rsidR="00613DB0">
        <w:rPr>
          <w:rFonts w:ascii="ＭＳ Ｐ明朝" w:eastAsia="ＭＳ Ｐ明朝" w:hAnsi="ＭＳ Ｐ明朝" w:hint="eastAsia"/>
          <w:sz w:val="24"/>
          <w:szCs w:val="24"/>
        </w:rPr>
        <w:t>彼を中心に回ってお</w:t>
      </w:r>
      <w:r w:rsidRPr="003E4E3B">
        <w:rPr>
          <w:rFonts w:ascii="ＭＳ Ｐ明朝" w:eastAsia="ＭＳ Ｐ明朝" w:hAnsi="ＭＳ Ｐ明朝"/>
          <w:sz w:val="24"/>
          <w:szCs w:val="24"/>
        </w:rPr>
        <w:t>り、キリストが存在することによって世界は</w:t>
      </w:r>
      <w:r w:rsidR="00FB2D37">
        <w:rPr>
          <w:rFonts w:ascii="ＭＳ Ｐ明朝" w:eastAsia="ＭＳ Ｐ明朝" w:hAnsi="ＭＳ Ｐ明朝" w:hint="eastAsia"/>
          <w:sz w:val="24"/>
          <w:szCs w:val="24"/>
        </w:rPr>
        <w:t>造られたのです</w:t>
      </w:r>
      <w:r w:rsidRPr="003E4E3B">
        <w:rPr>
          <w:rFonts w:ascii="ＭＳ Ｐ明朝" w:eastAsia="ＭＳ Ｐ明朝" w:hAnsi="ＭＳ Ｐ明朝"/>
          <w:sz w:val="24"/>
          <w:szCs w:val="24"/>
        </w:rPr>
        <w:t>。</w:t>
      </w:r>
    </w:p>
    <w:p w14:paraId="643A802A" w14:textId="77777777" w:rsidR="00C0010E" w:rsidRPr="003E4E3B" w:rsidRDefault="00C0010E" w:rsidP="00C0010E">
      <w:pPr>
        <w:rPr>
          <w:rFonts w:ascii="ＭＳ Ｐ明朝" w:eastAsia="ＭＳ Ｐ明朝" w:hAnsi="ＭＳ Ｐ明朝"/>
          <w:sz w:val="24"/>
          <w:szCs w:val="24"/>
        </w:rPr>
      </w:pPr>
    </w:p>
    <w:p w14:paraId="3353BC53" w14:textId="6D7336E0"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歴史的に見れば、この「物語としてのサイクル」は、典型的に次のように展開され</w:t>
      </w:r>
      <w:r w:rsidR="0042216E">
        <w:rPr>
          <w:rFonts w:ascii="ＭＳ Ｐ明朝" w:eastAsia="ＭＳ Ｐ明朝" w:hAnsi="ＭＳ Ｐ明朝" w:hint="eastAsia"/>
          <w:sz w:val="24"/>
          <w:szCs w:val="24"/>
        </w:rPr>
        <w:t>ます</w:t>
      </w:r>
      <w:r w:rsidRPr="003E4E3B">
        <w:rPr>
          <w:rFonts w:ascii="ＭＳ Ｐ明朝" w:eastAsia="ＭＳ Ｐ明朝" w:hAnsi="ＭＳ Ｐ明朝" w:hint="eastAsia"/>
          <w:sz w:val="24"/>
          <w:szCs w:val="24"/>
        </w:rPr>
        <w:t>。</w:t>
      </w:r>
    </w:p>
    <w:p w14:paraId="2E6C99AA" w14:textId="77777777" w:rsidR="00C0010E" w:rsidRPr="003E4E3B" w:rsidRDefault="00C0010E" w:rsidP="00C0010E">
      <w:pPr>
        <w:rPr>
          <w:rFonts w:ascii="ＭＳ Ｐ明朝" w:eastAsia="ＭＳ Ｐ明朝" w:hAnsi="ＭＳ Ｐ明朝"/>
          <w:sz w:val="24"/>
          <w:szCs w:val="24"/>
        </w:rPr>
      </w:pPr>
    </w:p>
    <w:p w14:paraId="174FDC9C" w14:textId="05389C95"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1.後退：</w:t>
      </w:r>
      <w:r w:rsidR="0042216E">
        <w:rPr>
          <w:rFonts w:ascii="ＭＳ Ｐ明朝" w:eastAsia="ＭＳ Ｐ明朝" w:hAnsi="ＭＳ Ｐ明朝" w:hint="eastAsia"/>
          <w:sz w:val="24"/>
          <w:szCs w:val="24"/>
        </w:rPr>
        <w:t xml:space="preserve">　</w:t>
      </w:r>
      <w:r w:rsidR="0042216E" w:rsidRPr="003E4E3B">
        <w:rPr>
          <w:rFonts w:ascii="ＭＳ Ｐ明朝" w:eastAsia="ＭＳ Ｐ明朝" w:hAnsi="ＭＳ Ｐ明朝"/>
          <w:sz w:val="24"/>
          <w:szCs w:val="24"/>
        </w:rPr>
        <w:t>（多くの場合、元々信仰を持っていた）</w:t>
      </w:r>
      <w:r w:rsidRPr="003E4E3B">
        <w:rPr>
          <w:rFonts w:ascii="ＭＳ Ｐ明朝" w:eastAsia="ＭＳ Ｐ明朝" w:hAnsi="ＭＳ Ｐ明朝"/>
          <w:sz w:val="24"/>
          <w:szCs w:val="24"/>
        </w:rPr>
        <w:t>ある国、グループ、個人が神から離れる。</w:t>
      </w:r>
    </w:p>
    <w:p w14:paraId="6DCF1BF2" w14:textId="77777777" w:rsidR="00C0010E" w:rsidRPr="003E4E3B" w:rsidRDefault="00C0010E" w:rsidP="00C0010E">
      <w:pPr>
        <w:rPr>
          <w:rFonts w:ascii="ＭＳ Ｐ明朝" w:eastAsia="ＭＳ Ｐ明朝" w:hAnsi="ＭＳ Ｐ明朝"/>
          <w:sz w:val="24"/>
          <w:szCs w:val="24"/>
        </w:rPr>
      </w:pPr>
    </w:p>
    <w:p w14:paraId="3D6FF37F" w14:textId="574ED351"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lastRenderedPageBreak/>
        <w:t>2. 警告</w:t>
      </w:r>
      <w:r w:rsidR="0042216E">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手遅れになる前に、神は一連の</w:t>
      </w:r>
      <w:r w:rsidR="004611A7">
        <w:rPr>
          <w:rFonts w:ascii="ＭＳ Ｐ明朝" w:eastAsia="ＭＳ Ｐ明朝" w:hAnsi="ＭＳ Ｐ明朝" w:hint="eastAsia"/>
          <w:sz w:val="24"/>
          <w:szCs w:val="24"/>
        </w:rPr>
        <w:t>強まる</w:t>
      </w:r>
      <w:r w:rsidRPr="003E4E3B">
        <w:rPr>
          <w:rFonts w:ascii="ＭＳ Ｐ明朝" w:eastAsia="ＭＳ Ｐ明朝" w:hAnsi="ＭＳ Ｐ明朝"/>
          <w:sz w:val="24"/>
          <w:szCs w:val="24"/>
        </w:rPr>
        <w:t>警告と懲らしめを与え、寛大に神のもとに連れ戻</w:t>
      </w:r>
      <w:r w:rsidR="00842624">
        <w:rPr>
          <w:rFonts w:ascii="ＭＳ Ｐ明朝" w:eastAsia="ＭＳ Ｐ明朝" w:hAnsi="ＭＳ Ｐ明朝" w:hint="eastAsia"/>
          <w:sz w:val="24"/>
          <w:szCs w:val="24"/>
        </w:rPr>
        <w:t>そうとする</w:t>
      </w:r>
      <w:r w:rsidRPr="003E4E3B">
        <w:rPr>
          <w:rFonts w:ascii="ＭＳ Ｐ明朝" w:eastAsia="ＭＳ Ｐ明朝" w:hAnsi="ＭＳ Ｐ明朝"/>
          <w:sz w:val="24"/>
          <w:szCs w:val="24"/>
        </w:rPr>
        <w:t>。</w:t>
      </w:r>
    </w:p>
    <w:p w14:paraId="0ADD2E39" w14:textId="77777777" w:rsidR="00C0010E" w:rsidRPr="003E4E3B" w:rsidRDefault="00C0010E" w:rsidP="00C0010E">
      <w:pPr>
        <w:rPr>
          <w:rFonts w:ascii="ＭＳ Ｐ明朝" w:eastAsia="ＭＳ Ｐ明朝" w:hAnsi="ＭＳ Ｐ明朝"/>
          <w:sz w:val="24"/>
          <w:szCs w:val="24"/>
        </w:rPr>
      </w:pPr>
    </w:p>
    <w:p w14:paraId="62430770" w14:textId="33F7C015"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 xml:space="preserve">3. </w:t>
      </w:r>
      <w:r w:rsidRPr="0042216E">
        <w:rPr>
          <w:rFonts w:ascii="HG明朝E" w:eastAsia="HG明朝E" w:hAnsi="HG明朝E"/>
          <w:sz w:val="24"/>
          <w:szCs w:val="24"/>
        </w:rPr>
        <w:t>裁き</w:t>
      </w:r>
      <w:r w:rsidR="0042216E">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悔い改めがない場合、神は反抗的な者を滅ぼすために圧制者を起こされ</w:t>
      </w:r>
      <w:r w:rsidR="0042216E">
        <w:rPr>
          <w:rFonts w:ascii="ＭＳ Ｐ明朝" w:eastAsia="ＭＳ Ｐ明朝" w:hAnsi="ＭＳ Ｐ明朝" w:hint="eastAsia"/>
          <w:sz w:val="24"/>
          <w:szCs w:val="24"/>
        </w:rPr>
        <w:t>る</w:t>
      </w:r>
      <w:r w:rsidRPr="003E4E3B">
        <w:rPr>
          <w:rFonts w:ascii="ＭＳ Ｐ明朝" w:eastAsia="ＭＳ Ｐ明朝" w:hAnsi="ＭＳ Ｐ明朝"/>
          <w:sz w:val="24"/>
          <w:szCs w:val="24"/>
        </w:rPr>
        <w:t>。</w:t>
      </w:r>
    </w:p>
    <w:p w14:paraId="40813F82" w14:textId="77777777" w:rsidR="00C0010E" w:rsidRPr="003E4E3B" w:rsidRDefault="00C0010E" w:rsidP="00C0010E">
      <w:pPr>
        <w:rPr>
          <w:rFonts w:ascii="ＭＳ Ｐ明朝" w:eastAsia="ＭＳ Ｐ明朝" w:hAnsi="ＭＳ Ｐ明朝"/>
          <w:sz w:val="24"/>
          <w:szCs w:val="24"/>
        </w:rPr>
      </w:pPr>
    </w:p>
    <w:p w14:paraId="396E46AD" w14:textId="57D6C406"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 xml:space="preserve">4. </w:t>
      </w:r>
      <w:r w:rsidRPr="0042216E">
        <w:rPr>
          <w:rFonts w:ascii="HG明朝E" w:eastAsia="HG明朝E" w:hAnsi="HG明朝E"/>
          <w:sz w:val="24"/>
          <w:szCs w:val="24"/>
        </w:rPr>
        <w:t>回復</w:t>
      </w:r>
      <w:r w:rsidR="0042216E">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神の慈悲によって、神は忠実な残</w:t>
      </w:r>
      <w:r w:rsidR="00842624">
        <w:rPr>
          <w:rFonts w:ascii="ＭＳ Ｐ明朝" w:eastAsia="ＭＳ Ｐ明朝" w:hAnsi="ＭＳ Ｐ明朝" w:hint="eastAsia"/>
          <w:sz w:val="24"/>
          <w:szCs w:val="24"/>
        </w:rPr>
        <w:t>りの者たち</w:t>
      </w:r>
      <w:r w:rsidRPr="003E4E3B">
        <w:rPr>
          <w:rFonts w:ascii="ＭＳ Ｐ明朝" w:eastAsia="ＭＳ Ｐ明朝" w:hAnsi="ＭＳ Ｐ明朝"/>
          <w:sz w:val="24"/>
          <w:szCs w:val="24"/>
        </w:rPr>
        <w:t>（または人）を救出し、悔い改めた生存者を回復させるために、解放者を起こされ</w:t>
      </w:r>
      <w:r w:rsidR="0042216E">
        <w:rPr>
          <w:rFonts w:ascii="ＭＳ Ｐ明朝" w:eastAsia="ＭＳ Ｐ明朝" w:hAnsi="ＭＳ Ｐ明朝" w:hint="eastAsia"/>
          <w:sz w:val="24"/>
          <w:szCs w:val="24"/>
        </w:rPr>
        <w:t>る</w:t>
      </w:r>
      <w:r w:rsidRPr="003E4E3B">
        <w:rPr>
          <w:rFonts w:ascii="ＭＳ Ｐ明朝" w:eastAsia="ＭＳ Ｐ明朝" w:hAnsi="ＭＳ Ｐ明朝"/>
          <w:sz w:val="24"/>
          <w:szCs w:val="24"/>
        </w:rPr>
        <w:t>。</w:t>
      </w:r>
    </w:p>
    <w:p w14:paraId="569A3CA1" w14:textId="77777777" w:rsidR="00C0010E" w:rsidRPr="003E4E3B" w:rsidRDefault="00C0010E" w:rsidP="00C0010E">
      <w:pPr>
        <w:rPr>
          <w:rFonts w:ascii="ＭＳ Ｐ明朝" w:eastAsia="ＭＳ Ｐ明朝" w:hAnsi="ＭＳ Ｐ明朝"/>
          <w:sz w:val="24"/>
          <w:szCs w:val="24"/>
        </w:rPr>
      </w:pPr>
    </w:p>
    <w:p w14:paraId="7614C7E6" w14:textId="7B475F83"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5. 報復</w:t>
      </w:r>
      <w:r w:rsidR="0042216E">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圧制者（個人または国家）は、完全に滅ぼされ</w:t>
      </w:r>
      <w:r w:rsidR="0042216E">
        <w:rPr>
          <w:rFonts w:ascii="ＭＳ Ｐ明朝" w:eastAsia="ＭＳ Ｐ明朝" w:hAnsi="ＭＳ Ｐ明朝" w:hint="eastAsia"/>
          <w:sz w:val="24"/>
          <w:szCs w:val="24"/>
        </w:rPr>
        <w:t>る</w:t>
      </w:r>
      <w:r w:rsidRPr="003E4E3B">
        <w:rPr>
          <w:rFonts w:ascii="ＭＳ Ｐ明朝" w:eastAsia="ＭＳ Ｐ明朝" w:hAnsi="ＭＳ Ｐ明朝"/>
          <w:sz w:val="24"/>
          <w:szCs w:val="24"/>
        </w:rPr>
        <w:t>。</w:t>
      </w:r>
    </w:p>
    <w:p w14:paraId="1645B379" w14:textId="77777777" w:rsidR="00C0010E" w:rsidRPr="003E4E3B" w:rsidRDefault="00C0010E" w:rsidP="00C0010E">
      <w:pPr>
        <w:rPr>
          <w:rFonts w:ascii="ＭＳ Ｐ明朝" w:eastAsia="ＭＳ Ｐ明朝" w:hAnsi="ＭＳ Ｐ明朝"/>
          <w:sz w:val="24"/>
          <w:szCs w:val="24"/>
        </w:rPr>
      </w:pPr>
    </w:p>
    <w:p w14:paraId="0B02F89C" w14:textId="20BDF19B" w:rsidR="00C0010E" w:rsidRPr="003E4E3B" w:rsidRDefault="00C0010E" w:rsidP="00C0010E">
      <w:pPr>
        <w:rPr>
          <w:rFonts w:ascii="ＭＳ Ｐ明朝" w:eastAsia="ＭＳ Ｐ明朝" w:hAnsi="ＭＳ Ｐ明朝"/>
          <w:sz w:val="24"/>
          <w:szCs w:val="24"/>
        </w:rPr>
      </w:pPr>
      <w:r w:rsidRPr="00B63CB0">
        <w:rPr>
          <w:rFonts w:ascii="ＭＳ Ｐ明朝" w:eastAsia="ＭＳ Ｐ明朝" w:hAnsi="ＭＳ Ｐ明朝"/>
          <w:sz w:val="24"/>
          <w:szCs w:val="24"/>
        </w:rPr>
        <w:t xml:space="preserve">6. </w:t>
      </w:r>
      <w:r w:rsidR="0042216E" w:rsidRPr="00B63CB0">
        <w:rPr>
          <w:rFonts w:ascii="HG明朝E" w:eastAsia="HG明朝E" w:hAnsi="HG明朝E" w:hint="eastAsia"/>
          <w:sz w:val="24"/>
          <w:szCs w:val="24"/>
        </w:rPr>
        <w:t>置き換え</w:t>
      </w:r>
      <w:r w:rsidR="0042216E" w:rsidRPr="00B63CB0">
        <w:rPr>
          <w:rFonts w:ascii="ＭＳ Ｐ明朝" w:eastAsia="ＭＳ Ｐ明朝" w:hAnsi="ＭＳ Ｐ明朝" w:hint="eastAsia"/>
          <w:sz w:val="24"/>
          <w:szCs w:val="24"/>
        </w:rPr>
        <w:t xml:space="preserve">：　</w:t>
      </w:r>
      <w:r w:rsidRPr="00B63CB0">
        <w:rPr>
          <w:rFonts w:ascii="ＭＳ Ｐ明朝" w:eastAsia="ＭＳ Ｐ明朝" w:hAnsi="ＭＳ Ｐ明朝"/>
          <w:sz w:val="24"/>
          <w:szCs w:val="24"/>
        </w:rPr>
        <w:t>忠実</w:t>
      </w:r>
      <w:r w:rsidRPr="003E4E3B">
        <w:rPr>
          <w:rFonts w:ascii="ＭＳ Ｐ明朝" w:eastAsia="ＭＳ Ｐ明朝" w:hAnsi="ＭＳ Ｐ明朝"/>
          <w:sz w:val="24"/>
          <w:szCs w:val="24"/>
        </w:rPr>
        <w:t>な残</w:t>
      </w:r>
      <w:r w:rsidR="00842624">
        <w:rPr>
          <w:rFonts w:ascii="ＭＳ Ｐ明朝" w:eastAsia="ＭＳ Ｐ明朝" w:hAnsi="ＭＳ Ｐ明朝" w:hint="eastAsia"/>
          <w:sz w:val="24"/>
          <w:szCs w:val="24"/>
        </w:rPr>
        <w:t>りのたち</w:t>
      </w:r>
      <w:r w:rsidRPr="003E4E3B">
        <w:rPr>
          <w:rFonts w:ascii="ＭＳ Ｐ明朝" w:eastAsia="ＭＳ Ｐ明朝" w:hAnsi="ＭＳ Ｐ明朝"/>
          <w:sz w:val="24"/>
          <w:szCs w:val="24"/>
        </w:rPr>
        <w:t>は、反抗的な多数派に取って代わり、その終わりは（国</w:t>
      </w:r>
      <w:r w:rsidR="004611A7">
        <w:rPr>
          <w:rFonts w:ascii="ＭＳ Ｐ明朝" w:eastAsia="ＭＳ Ｐ明朝" w:hAnsi="ＭＳ Ｐ明朝" w:hint="eastAsia"/>
          <w:sz w:val="24"/>
          <w:szCs w:val="24"/>
        </w:rPr>
        <w:t>、また</w:t>
      </w:r>
      <w:r w:rsidRPr="003E4E3B">
        <w:rPr>
          <w:rFonts w:ascii="ＭＳ Ｐ明朝" w:eastAsia="ＭＳ Ｐ明朝" w:hAnsi="ＭＳ Ｐ明朝"/>
          <w:sz w:val="24"/>
          <w:szCs w:val="24"/>
        </w:rPr>
        <w:t>個人</w:t>
      </w:r>
      <w:r w:rsidR="004611A7">
        <w:rPr>
          <w:rFonts w:ascii="ＭＳ Ｐ明朝" w:eastAsia="ＭＳ Ｐ明朝" w:hAnsi="ＭＳ Ｐ明朝" w:hint="eastAsia"/>
          <w:sz w:val="24"/>
          <w:szCs w:val="24"/>
        </w:rPr>
        <w:t>の場合</w:t>
      </w:r>
      <w:r w:rsidRPr="003E4E3B">
        <w:rPr>
          <w:rFonts w:ascii="ＭＳ Ｐ明朝" w:eastAsia="ＭＳ Ｐ明朝" w:hAnsi="ＭＳ Ｐ明朝"/>
          <w:sz w:val="24"/>
          <w:szCs w:val="24"/>
        </w:rPr>
        <w:t>も）その始まりよりも祝福される。</w:t>
      </w:r>
    </w:p>
    <w:p w14:paraId="0C082F5F" w14:textId="77777777" w:rsidR="00C0010E" w:rsidRPr="003E4E3B" w:rsidRDefault="00C0010E" w:rsidP="00C0010E">
      <w:pPr>
        <w:rPr>
          <w:rFonts w:ascii="ＭＳ Ｐ明朝" w:eastAsia="ＭＳ Ｐ明朝" w:hAnsi="ＭＳ Ｐ明朝"/>
          <w:sz w:val="24"/>
          <w:szCs w:val="24"/>
        </w:rPr>
      </w:pPr>
    </w:p>
    <w:p w14:paraId="310E19EB" w14:textId="4AF09D04" w:rsidR="00C0010E" w:rsidRPr="003E4E3B" w:rsidRDefault="00C0010E" w:rsidP="0042216E">
      <w:pPr>
        <w:ind w:firstLineChars="100" w:firstLine="240"/>
        <w:rPr>
          <w:rFonts w:ascii="ＭＳ Ｐ明朝" w:eastAsia="ＭＳ Ｐ明朝" w:hAnsi="ＭＳ Ｐ明朝"/>
          <w:sz w:val="24"/>
          <w:szCs w:val="24"/>
        </w:rPr>
      </w:pPr>
      <w:r w:rsidRPr="00D37BF5">
        <w:rPr>
          <w:rFonts w:ascii="ＭＳ Ｐ明朝" w:eastAsia="ＭＳ Ｐ明朝" w:hAnsi="ＭＳ Ｐ明朝" w:hint="eastAsia"/>
          <w:sz w:val="24"/>
          <w:szCs w:val="24"/>
        </w:rPr>
        <w:t>エジプト人、カナン人、アマレク人、アッシリ</w:t>
      </w:r>
      <w:r w:rsidRPr="003E4E3B">
        <w:rPr>
          <w:rFonts w:ascii="ＭＳ Ｐ明朝" w:eastAsia="ＭＳ Ｐ明朝" w:hAnsi="ＭＳ Ｐ明朝" w:hint="eastAsia"/>
          <w:sz w:val="24"/>
          <w:szCs w:val="24"/>
        </w:rPr>
        <w:t>ア人、バビロン人、ローマ人など、この物語で圧制者の役割を果たした国のリストは長く、またよく知られています（国家レベルではイスラエルに</w:t>
      </w:r>
      <w:r w:rsidR="0082066C">
        <w:rPr>
          <w:rFonts w:ascii="ＭＳ Ｐ明朝" w:eastAsia="ＭＳ Ｐ明朝" w:hAnsi="ＭＳ Ｐ明朝" w:hint="eastAsia"/>
          <w:sz w:val="24"/>
          <w:szCs w:val="24"/>
        </w:rPr>
        <w:t>も</w:t>
      </w:r>
      <w:r w:rsidRPr="003E4E3B">
        <w:rPr>
          <w:rFonts w:ascii="ＭＳ Ｐ明朝" w:eastAsia="ＭＳ Ｐ明朝" w:hAnsi="ＭＳ Ｐ明朝" w:hint="eastAsia"/>
          <w:sz w:val="24"/>
          <w:szCs w:val="24"/>
        </w:rPr>
        <w:t>適用され</w:t>
      </w:r>
      <w:r w:rsidR="0082066C">
        <w:rPr>
          <w:rFonts w:ascii="ＭＳ Ｐ明朝" w:eastAsia="ＭＳ Ｐ明朝" w:hAnsi="ＭＳ Ｐ明朝" w:hint="eastAsia"/>
          <w:sz w:val="24"/>
          <w:szCs w:val="24"/>
        </w:rPr>
        <w:t>ます＜イスラエル国家がその民を圧制＞</w:t>
      </w:r>
      <w:r w:rsidRPr="003E4E3B">
        <w:rPr>
          <w:rFonts w:ascii="ＭＳ Ｐ明朝" w:eastAsia="ＭＳ Ｐ明朝" w:hAnsi="ＭＳ Ｐ明朝" w:hint="eastAsia"/>
          <w:sz w:val="24"/>
          <w:szCs w:val="24"/>
        </w:rPr>
        <w:t>）。この「時代の物語」の究極版、つまり私たちが今回研究しようとし</w:t>
      </w:r>
      <w:r w:rsidR="009B55CF">
        <w:rPr>
          <w:rFonts w:ascii="ＭＳ Ｐ明朝" w:eastAsia="ＭＳ Ｐ明朝" w:hAnsi="ＭＳ Ｐ明朝" w:hint="eastAsia"/>
          <w:sz w:val="24"/>
          <w:szCs w:val="24"/>
        </w:rPr>
        <w:t>ている</w:t>
      </w:r>
      <w:r w:rsidRPr="003E4E3B">
        <w:rPr>
          <w:rFonts w:ascii="ＭＳ Ｐ明朝" w:eastAsia="ＭＳ Ｐ明朝" w:hAnsi="ＭＳ Ｐ明朝" w:hint="eastAsia"/>
          <w:sz w:val="24"/>
          <w:szCs w:val="24"/>
        </w:rPr>
        <w:t>艱難</w:t>
      </w:r>
      <w:r w:rsidR="0082066C">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と</w:t>
      </w:r>
      <w:r w:rsidR="0082066C">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主の日」では、反キリストの下にある世界的な国家連合がこの役割を担い、イスラエルだけでなくすべての信徒が虐げられる側に立たされることになるのです。艱難</w:t>
      </w:r>
      <w:r w:rsidR="0082066C">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は裁きの段</w:t>
      </w:r>
      <w:r w:rsidRPr="003E4E3B">
        <w:rPr>
          <w:rFonts w:ascii="ＭＳ Ｐ明朝" w:eastAsia="ＭＳ Ｐ明朝" w:hAnsi="ＭＳ Ｐ明朝" w:hint="eastAsia"/>
          <w:sz w:val="24"/>
          <w:szCs w:val="24"/>
        </w:rPr>
        <w:lastRenderedPageBreak/>
        <w:t>階であり、メシアの再臨は回復の時、そして千年王国では、キリストの正しい支配の下に、その奇跡的性質と祝福の</w:t>
      </w:r>
      <w:r w:rsidR="004611A7">
        <w:rPr>
          <w:rFonts w:ascii="ＭＳ Ｐ明朝" w:eastAsia="ＭＳ Ｐ明朝" w:hAnsi="ＭＳ Ｐ明朝" w:hint="eastAsia"/>
          <w:sz w:val="24"/>
          <w:szCs w:val="24"/>
        </w:rPr>
        <w:t>大きさ</w:t>
      </w:r>
      <w:r w:rsidRPr="003E4E3B">
        <w:rPr>
          <w:rFonts w:ascii="ＭＳ Ｐ明朝" w:eastAsia="ＭＳ Ｐ明朝" w:hAnsi="ＭＳ Ｐ明朝" w:hint="eastAsia"/>
          <w:sz w:val="24"/>
          <w:szCs w:val="24"/>
        </w:rPr>
        <w:t>において人類史上前例のない「</w:t>
      </w:r>
      <w:r w:rsidR="004611A7">
        <w:rPr>
          <w:rFonts w:ascii="ＭＳ Ｐ明朝" w:eastAsia="ＭＳ Ｐ明朝" w:hAnsi="ＭＳ Ｐ明朝" w:hint="eastAsia"/>
          <w:sz w:val="24"/>
          <w:szCs w:val="24"/>
        </w:rPr>
        <w:t>より大規模な</w:t>
      </w:r>
      <w:r w:rsidRPr="003E4E3B">
        <w:rPr>
          <w:rFonts w:ascii="ＭＳ Ｐ明朝" w:eastAsia="ＭＳ Ｐ明朝" w:hAnsi="ＭＳ Ｐ明朝" w:hint="eastAsia"/>
          <w:sz w:val="24"/>
          <w:szCs w:val="24"/>
        </w:rPr>
        <w:t>」</w:t>
      </w:r>
      <w:r w:rsidR="0082066C">
        <w:rPr>
          <w:rFonts w:ascii="ＭＳ Ｐ明朝" w:eastAsia="ＭＳ Ｐ明朝" w:hAnsi="ＭＳ Ｐ明朝" w:hint="eastAsia"/>
          <w:sz w:val="24"/>
          <w:szCs w:val="24"/>
        </w:rPr>
        <w:t>置き換え</w:t>
      </w:r>
      <w:r w:rsidRPr="003E4E3B">
        <w:rPr>
          <w:rFonts w:ascii="ＭＳ Ｐ明朝" w:eastAsia="ＭＳ Ｐ明朝" w:hAnsi="ＭＳ Ｐ明朝" w:hint="eastAsia"/>
          <w:sz w:val="24"/>
          <w:szCs w:val="24"/>
        </w:rPr>
        <w:t>が行われるので</w:t>
      </w:r>
      <w:r w:rsidR="0082066C">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。この歴史的な「</w:t>
      </w:r>
      <w:r w:rsidR="009B55CF">
        <w:rPr>
          <w:rFonts w:ascii="ＭＳ Ｐ明朝" w:eastAsia="ＭＳ Ｐ明朝" w:hAnsi="ＭＳ Ｐ明朝" w:hint="eastAsia"/>
          <w:sz w:val="24"/>
          <w:szCs w:val="24"/>
        </w:rPr>
        <w:t>対</w:t>
      </w:r>
      <w:r w:rsidRPr="003E4E3B">
        <w:rPr>
          <w:rFonts w:ascii="ＭＳ Ｐ明朝" w:eastAsia="ＭＳ Ｐ明朝" w:hAnsi="ＭＳ Ｐ明朝" w:hint="eastAsia"/>
          <w:sz w:val="24"/>
          <w:szCs w:val="24"/>
        </w:rPr>
        <w:t>型</w:t>
      </w:r>
      <w:r w:rsidR="009B55CF">
        <w:rPr>
          <w:rFonts w:ascii="ＭＳ Ｐ明朝" w:eastAsia="ＭＳ Ｐ明朝" w:hAnsi="ＭＳ Ｐ明朝" w:hint="eastAsia"/>
          <w:sz w:val="24"/>
          <w:szCs w:val="24"/>
        </w:rPr>
        <w:t>a</w:t>
      </w:r>
      <w:r w:rsidR="009B55CF">
        <w:rPr>
          <w:rFonts w:ascii="ＭＳ Ｐ明朝" w:eastAsia="ＭＳ Ｐ明朝" w:hAnsi="ＭＳ Ｐ明朝"/>
          <w:sz w:val="24"/>
          <w:szCs w:val="24"/>
        </w:rPr>
        <w:t>ntitype</w:t>
      </w:r>
      <w:r w:rsidRPr="003E4E3B">
        <w:rPr>
          <w:rFonts w:ascii="ＭＳ Ｐ明朝" w:eastAsia="ＭＳ Ｐ明朝" w:hAnsi="ＭＳ Ｐ明朝" w:hint="eastAsia"/>
          <w:sz w:val="24"/>
          <w:szCs w:val="24"/>
        </w:rPr>
        <w:t>」（すなわち、</w:t>
      </w:r>
      <w:r w:rsidR="0082066C">
        <w:rPr>
          <w:rFonts w:ascii="ＭＳ Ｐ明朝" w:eastAsia="ＭＳ Ｐ明朝" w:hAnsi="ＭＳ Ｐ明朝" w:hint="eastAsia"/>
          <w:sz w:val="24"/>
          <w:szCs w:val="24"/>
        </w:rPr>
        <w:t>艱難期</w:t>
      </w:r>
      <w:r w:rsidRPr="003E4E3B">
        <w:rPr>
          <w:rFonts w:ascii="ＭＳ Ｐ明朝" w:eastAsia="ＭＳ Ｐ明朝" w:hAnsi="ＭＳ Ｐ明朝" w:hint="eastAsia"/>
          <w:sz w:val="24"/>
          <w:szCs w:val="24"/>
        </w:rPr>
        <w:t>と「主の日」の間に起こる</w:t>
      </w:r>
      <w:r w:rsidR="0082066C">
        <w:rPr>
          <w:rFonts w:ascii="ＭＳ Ｐ明朝" w:eastAsia="ＭＳ Ｐ明朝" w:hAnsi="ＭＳ Ｐ明朝" w:hint="eastAsia"/>
          <w:sz w:val="24"/>
          <w:szCs w:val="24"/>
        </w:rPr>
        <w:t>裁き</w:t>
      </w:r>
      <w:r w:rsidRPr="003E4E3B">
        <w:rPr>
          <w:rFonts w:ascii="ＭＳ Ｐ明朝" w:eastAsia="ＭＳ Ｐ明朝" w:hAnsi="ＭＳ Ｐ明朝" w:hint="eastAsia"/>
          <w:sz w:val="24"/>
          <w:szCs w:val="24"/>
        </w:rPr>
        <w:t>、回復、</w:t>
      </w:r>
      <w:r w:rsidR="0082066C">
        <w:rPr>
          <w:rFonts w:ascii="ＭＳ Ｐ明朝" w:eastAsia="ＭＳ Ｐ明朝" w:hAnsi="ＭＳ Ｐ明朝" w:hint="eastAsia"/>
          <w:sz w:val="24"/>
          <w:szCs w:val="24"/>
        </w:rPr>
        <w:t>置き換え</w:t>
      </w:r>
      <w:r w:rsidRPr="003E4E3B">
        <w:rPr>
          <w:rFonts w:ascii="ＭＳ Ｐ明朝" w:eastAsia="ＭＳ Ｐ明朝" w:hAnsi="ＭＳ Ｐ明朝" w:hint="eastAsia"/>
          <w:sz w:val="24"/>
          <w:szCs w:val="24"/>
        </w:rPr>
        <w:t>のサイクル）と個人</w:t>
      </w:r>
      <w:r w:rsidR="003C3ECE">
        <w:rPr>
          <w:rFonts w:ascii="ＭＳ Ｐ明朝" w:eastAsia="ＭＳ Ｐ明朝" w:hAnsi="ＭＳ Ｐ明朝" w:hint="eastAsia"/>
          <w:sz w:val="24"/>
          <w:szCs w:val="24"/>
        </w:rPr>
        <w:t>の</w:t>
      </w:r>
      <w:r w:rsidRPr="003E4E3B">
        <w:rPr>
          <w:rFonts w:ascii="ＭＳ Ｐ明朝" w:eastAsia="ＭＳ Ｐ明朝" w:hAnsi="ＭＳ Ｐ明朝" w:hint="eastAsia"/>
          <w:sz w:val="24"/>
          <w:szCs w:val="24"/>
        </w:rPr>
        <w:t>「</w:t>
      </w:r>
      <w:r w:rsidR="009B55CF">
        <w:rPr>
          <w:rFonts w:ascii="ＭＳ Ｐ明朝" w:eastAsia="ＭＳ Ｐ明朝" w:hAnsi="ＭＳ Ｐ明朝" w:hint="eastAsia"/>
          <w:sz w:val="24"/>
          <w:szCs w:val="24"/>
        </w:rPr>
        <w:t>対</w:t>
      </w:r>
      <w:r w:rsidRPr="003E4E3B">
        <w:rPr>
          <w:rFonts w:ascii="ＭＳ Ｐ明朝" w:eastAsia="ＭＳ Ｐ明朝" w:hAnsi="ＭＳ Ｐ明朝" w:hint="eastAsia"/>
          <w:sz w:val="24"/>
          <w:szCs w:val="24"/>
        </w:rPr>
        <w:t>型</w:t>
      </w:r>
      <w:r w:rsidR="009B55CF">
        <w:rPr>
          <w:rFonts w:ascii="ＭＳ Ｐ明朝" w:eastAsia="ＭＳ Ｐ明朝" w:hAnsi="ＭＳ Ｐ明朝" w:hint="eastAsia"/>
          <w:sz w:val="24"/>
          <w:szCs w:val="24"/>
        </w:rPr>
        <w:t>a</w:t>
      </w:r>
      <w:r w:rsidR="009B55CF">
        <w:rPr>
          <w:rFonts w:ascii="ＭＳ Ｐ明朝" w:eastAsia="ＭＳ Ｐ明朝" w:hAnsi="ＭＳ Ｐ明朝"/>
          <w:sz w:val="24"/>
          <w:szCs w:val="24"/>
        </w:rPr>
        <w:t>nti-types</w:t>
      </w:r>
      <w:r w:rsidRPr="003E4E3B">
        <w:rPr>
          <w:rFonts w:ascii="ＭＳ Ｐ明朝" w:eastAsia="ＭＳ Ｐ明朝" w:hAnsi="ＭＳ Ｐ明朝" w:hint="eastAsia"/>
          <w:sz w:val="24"/>
          <w:szCs w:val="24"/>
        </w:rPr>
        <w:t>」</w:t>
      </w:r>
      <w:r w:rsidR="009B55CF">
        <w:rPr>
          <w:rFonts w:ascii="ＭＳ Ｐ明朝" w:eastAsia="ＭＳ Ｐ明朝" w:hAnsi="ＭＳ Ｐ明朝" w:hint="eastAsia"/>
          <w:sz w:val="24"/>
          <w:szCs w:val="24"/>
        </w:rPr>
        <w:t>＜著者は英語で複数形を使っています</w:t>
      </w:r>
      <w:r w:rsidR="009B55CF">
        <w:rPr>
          <w:rFonts w:ascii="ＭＳ Ｐ明朝" w:eastAsia="ＭＳ Ｐ明朝" w:hAnsi="ＭＳ Ｐ明朝"/>
          <w:sz w:val="24"/>
          <w:szCs w:val="24"/>
        </w:rPr>
        <w:t>—</w:t>
      </w:r>
      <w:r w:rsidR="009B55CF">
        <w:rPr>
          <w:rFonts w:ascii="ＭＳ Ｐ明朝" w:eastAsia="ＭＳ Ｐ明朝" w:hAnsi="ＭＳ Ｐ明朝" w:hint="eastAsia"/>
          <w:sz w:val="24"/>
          <w:szCs w:val="24"/>
        </w:rPr>
        <w:t>反キリストとサタンを指している＞</w:t>
      </w:r>
      <w:r w:rsidRPr="003E4E3B">
        <w:rPr>
          <w:rFonts w:ascii="ＭＳ Ｐ明朝" w:eastAsia="ＭＳ Ｐ明朝" w:hAnsi="ＭＳ Ｐ明朝" w:hint="eastAsia"/>
          <w:sz w:val="24"/>
          <w:szCs w:val="24"/>
        </w:rPr>
        <w:t>（すなわち、抑圧者としての反キリストとサタンに、解放者としての栄光のキリストが対抗する）を預言者たちは最終的に見つめ、そこから聖霊の導きによって必然的に類似性を導き出</w:t>
      </w:r>
      <w:r w:rsidR="0082066C">
        <w:rPr>
          <w:rFonts w:ascii="ＭＳ Ｐ明朝" w:eastAsia="ＭＳ Ｐ明朝" w:hAnsi="ＭＳ Ｐ明朝" w:hint="eastAsia"/>
          <w:sz w:val="24"/>
          <w:szCs w:val="24"/>
        </w:rPr>
        <w:t>したのです</w:t>
      </w:r>
      <w:r w:rsidRPr="003E4E3B">
        <w:rPr>
          <w:rFonts w:ascii="ＭＳ Ｐ明朝" w:eastAsia="ＭＳ Ｐ明朝" w:hAnsi="ＭＳ Ｐ明朝" w:hint="eastAsia"/>
          <w:sz w:val="24"/>
          <w:szCs w:val="24"/>
        </w:rPr>
        <w:t>。</w:t>
      </w:r>
    </w:p>
    <w:p w14:paraId="05050E03" w14:textId="77777777" w:rsidR="00C0010E" w:rsidRPr="003E4E3B" w:rsidRDefault="00C0010E" w:rsidP="00C0010E">
      <w:pPr>
        <w:rPr>
          <w:rFonts w:ascii="ＭＳ Ｐ明朝" w:eastAsia="ＭＳ Ｐ明朝" w:hAnsi="ＭＳ Ｐ明朝"/>
          <w:sz w:val="24"/>
          <w:szCs w:val="24"/>
        </w:rPr>
      </w:pPr>
    </w:p>
    <w:p w14:paraId="2DF74110" w14:textId="40229DDC" w:rsidR="00C0010E" w:rsidRPr="003E4E3B" w:rsidRDefault="00C0010E" w:rsidP="0082066C">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したがって、旧約聖書の預言は、（地図</w:t>
      </w:r>
      <w:r w:rsidR="00D622BC">
        <w:rPr>
          <w:rFonts w:ascii="ＭＳ Ｐ明朝" w:eastAsia="ＭＳ Ｐ明朝" w:hAnsi="ＭＳ Ｐ明朝" w:hint="eastAsia"/>
          <w:sz w:val="24"/>
          <w:szCs w:val="24"/>
        </w:rPr>
        <w:t>の読み方を知っている人にとって</w:t>
      </w:r>
      <w:r w:rsidR="00AC0095">
        <w:rPr>
          <w:rFonts w:ascii="ＭＳ Ｐ明朝" w:eastAsia="ＭＳ Ｐ明朝" w:hAnsi="ＭＳ Ｐ明朝" w:hint="eastAsia"/>
          <w:sz w:val="24"/>
          <w:szCs w:val="24"/>
        </w:rPr>
        <w:t>はわかるように</w:t>
      </w:r>
      <w:r w:rsidR="00B965B5">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「地図</w:t>
      </w:r>
      <w:r w:rsidR="00D622BC">
        <w:rPr>
          <w:rFonts w:ascii="ＭＳ Ｐ明朝" w:eastAsia="ＭＳ Ｐ明朝" w:hAnsi="ＭＳ Ｐ明朝" w:hint="eastAsia"/>
          <w:sz w:val="24"/>
          <w:szCs w:val="24"/>
        </w:rPr>
        <w:t>全体に</w:t>
      </w:r>
      <w:r w:rsidR="003C3ECE">
        <w:rPr>
          <w:rFonts w:ascii="ＭＳ Ｐ明朝" w:eastAsia="ＭＳ Ｐ明朝" w:hAnsi="ＭＳ Ｐ明朝" w:hint="eastAsia"/>
          <w:sz w:val="24"/>
          <w:szCs w:val="24"/>
        </w:rPr>
        <w:t>＜無作為に＞</w:t>
      </w:r>
      <w:r w:rsidR="00AC0095">
        <w:rPr>
          <w:rFonts w:ascii="ＭＳ Ｐ明朝" w:eastAsia="ＭＳ Ｐ明朝" w:hAnsi="ＭＳ Ｐ明朝" w:hint="eastAsia"/>
          <w:sz w:val="24"/>
          <w:szCs w:val="24"/>
        </w:rPr>
        <w:t>散在し</w:t>
      </w:r>
      <w:r w:rsidR="00D622BC">
        <w:rPr>
          <w:rFonts w:ascii="ＭＳ Ｐ明朝" w:eastAsia="ＭＳ Ｐ明朝" w:hAnsi="ＭＳ Ｐ明朝" w:hint="eastAsia"/>
          <w:sz w:val="24"/>
          <w:szCs w:val="24"/>
        </w:rPr>
        <w:t>て</w:t>
      </w:r>
      <w:r w:rsidR="009B55CF">
        <w:rPr>
          <w:rFonts w:ascii="ＭＳ Ｐ明朝" w:eastAsia="ＭＳ Ｐ明朝" w:hAnsi="ＭＳ Ｐ明朝" w:hint="eastAsia"/>
          <w:sz w:val="24"/>
          <w:szCs w:val="24"/>
        </w:rPr>
        <w:t>いる</w:t>
      </w:r>
      <w:r w:rsidRPr="003E4E3B">
        <w:rPr>
          <w:rFonts w:ascii="ＭＳ Ｐ明朝" w:eastAsia="ＭＳ Ｐ明朝" w:hAnsi="ＭＳ Ｐ明朝" w:hint="eastAsia"/>
          <w:sz w:val="24"/>
          <w:szCs w:val="24"/>
        </w:rPr>
        <w:t>」</w:t>
      </w:r>
      <w:r w:rsidR="00B965B5">
        <w:rPr>
          <w:rFonts w:ascii="ＭＳ Ｐ明朝" w:eastAsia="ＭＳ Ｐ明朝" w:hAnsi="ＭＳ Ｐ明朝" w:hint="eastAsia"/>
          <w:sz w:val="24"/>
          <w:szCs w:val="24"/>
        </w:rPr>
        <w:t>わけでは</w:t>
      </w:r>
      <w:r w:rsidR="00AC0095">
        <w:rPr>
          <w:rFonts w:ascii="ＭＳ Ｐ明朝" w:eastAsia="ＭＳ Ｐ明朝" w:hAnsi="ＭＳ Ｐ明朝" w:hint="eastAsia"/>
          <w:sz w:val="24"/>
          <w:szCs w:val="24"/>
        </w:rPr>
        <w:t>ありません。</w:t>
      </w:r>
      <w:r w:rsidRPr="003E4E3B">
        <w:rPr>
          <w:rFonts w:ascii="ＭＳ Ｐ明朝" w:eastAsia="ＭＳ Ｐ明朝" w:hAnsi="ＭＳ Ｐ明朝" w:hint="eastAsia"/>
          <w:sz w:val="24"/>
          <w:szCs w:val="24"/>
        </w:rPr>
        <w:t>むしろ、これらの未来への言及は、預言者たちが直面していた</w:t>
      </w:r>
      <w:r w:rsidR="0082066C">
        <w:rPr>
          <w:rFonts w:ascii="ＭＳ Ｐ明朝" w:eastAsia="ＭＳ Ｐ明朝" w:hAnsi="ＭＳ Ｐ明朝" w:hint="eastAsia"/>
          <w:sz w:val="24"/>
          <w:szCs w:val="24"/>
        </w:rPr>
        <w:t>当時</w:t>
      </w:r>
      <w:r w:rsidRPr="003E4E3B">
        <w:rPr>
          <w:rFonts w:ascii="ＭＳ Ｐ明朝" w:eastAsia="ＭＳ Ｐ明朝" w:hAnsi="ＭＳ Ｐ明朝" w:hint="eastAsia"/>
          <w:sz w:val="24"/>
          <w:szCs w:val="24"/>
        </w:rPr>
        <w:t>の状況</w:t>
      </w:r>
      <w:r w:rsidR="00CC4752">
        <w:rPr>
          <w:rFonts w:ascii="ＭＳ Ｐ明朝" w:eastAsia="ＭＳ Ｐ明朝" w:hAnsi="ＭＳ Ｐ明朝" w:hint="eastAsia"/>
          <w:sz w:val="24"/>
          <w:szCs w:val="24"/>
        </w:rPr>
        <w:t>について</w:t>
      </w:r>
      <w:r w:rsidR="00AC0095">
        <w:rPr>
          <w:rFonts w:ascii="ＭＳ Ｐ明朝" w:eastAsia="ＭＳ Ｐ明朝" w:hAnsi="ＭＳ Ｐ明朝" w:hint="eastAsia"/>
          <w:sz w:val="24"/>
          <w:szCs w:val="24"/>
        </w:rPr>
        <w:t>の神が意図的に</w:t>
      </w:r>
      <w:r w:rsidR="004C23FC">
        <w:rPr>
          <w:rFonts w:ascii="ＭＳ Ｐ明朝" w:eastAsia="ＭＳ Ｐ明朝" w:hAnsi="ＭＳ Ｐ明朝" w:hint="eastAsia"/>
          <w:sz w:val="24"/>
          <w:szCs w:val="24"/>
        </w:rPr>
        <w:t>組み込まれた</w:t>
      </w:r>
      <w:r w:rsidR="00D622BC">
        <w:rPr>
          <w:rFonts w:ascii="ＭＳ Ｐ明朝" w:eastAsia="ＭＳ Ｐ明朝" w:hAnsi="ＭＳ Ｐ明朝" w:hint="eastAsia"/>
          <w:sz w:val="24"/>
          <w:szCs w:val="24"/>
        </w:rPr>
        <w:t>解</w:t>
      </w:r>
      <w:r w:rsidR="003C3ECE">
        <w:rPr>
          <w:rFonts w:ascii="ＭＳ Ｐ明朝" w:eastAsia="ＭＳ Ｐ明朝" w:hAnsi="ＭＳ Ｐ明朝" w:hint="eastAsia"/>
          <w:sz w:val="24"/>
          <w:szCs w:val="24"/>
        </w:rPr>
        <w:t>き</w:t>
      </w:r>
      <w:r w:rsidR="00D622BC">
        <w:rPr>
          <w:rFonts w:ascii="ＭＳ Ｐ明朝" w:eastAsia="ＭＳ Ｐ明朝" w:hAnsi="ＭＳ Ｐ明朝" w:hint="eastAsia"/>
          <w:sz w:val="24"/>
          <w:szCs w:val="24"/>
        </w:rPr>
        <w:t>明</w:t>
      </w:r>
      <w:r w:rsidR="003C3ECE">
        <w:rPr>
          <w:rFonts w:ascii="ＭＳ Ｐ明朝" w:eastAsia="ＭＳ Ｐ明朝" w:hAnsi="ＭＳ Ｐ明朝" w:hint="eastAsia"/>
          <w:sz w:val="24"/>
          <w:szCs w:val="24"/>
        </w:rPr>
        <w:t>かし</w:t>
      </w:r>
      <w:r w:rsidR="00CC4752">
        <w:rPr>
          <w:rFonts w:ascii="ＭＳ Ｐ明朝" w:eastAsia="ＭＳ Ｐ明朝" w:hAnsi="ＭＳ Ｐ明朝" w:hint="eastAsia"/>
          <w:sz w:val="24"/>
          <w:szCs w:val="24"/>
        </w:rPr>
        <w:t>な</w:t>
      </w:r>
      <w:r w:rsidRPr="003E4E3B">
        <w:rPr>
          <w:rFonts w:ascii="ＭＳ Ｐ明朝" w:eastAsia="ＭＳ Ｐ明朝" w:hAnsi="ＭＳ Ｐ明朝" w:hint="eastAsia"/>
          <w:sz w:val="24"/>
          <w:szCs w:val="24"/>
        </w:rPr>
        <w:t>ので</w:t>
      </w:r>
      <w:r w:rsidR="0082066C">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。このような状況は、背教のために国民に迫り来る裁きに関係していることが多いので、イザヤ書、エレミヤ書、エゼキエル書などに</w:t>
      </w:r>
      <w:r w:rsidR="00CC4752">
        <w:rPr>
          <w:rFonts w:ascii="ＭＳ Ｐ明朝" w:eastAsia="ＭＳ Ｐ明朝" w:hAnsi="ＭＳ Ｐ明朝" w:hint="eastAsia"/>
          <w:sz w:val="24"/>
          <w:szCs w:val="24"/>
        </w:rPr>
        <w:t>よく</w:t>
      </w:r>
      <w:r w:rsidRPr="003E4E3B">
        <w:rPr>
          <w:rFonts w:ascii="ＭＳ Ｐ明朝" w:eastAsia="ＭＳ Ｐ明朝" w:hAnsi="ＭＳ Ｐ明朝" w:hint="eastAsia"/>
          <w:sz w:val="24"/>
          <w:szCs w:val="24"/>
        </w:rPr>
        <w:t>見られる</w:t>
      </w:r>
      <w:r w:rsidR="00E51E82">
        <w:rPr>
          <w:rFonts w:ascii="ＭＳ Ｐ明朝" w:eastAsia="ＭＳ Ｐ明朝" w:hAnsi="ＭＳ Ｐ明朝" w:hint="eastAsia"/>
          <w:sz w:val="24"/>
          <w:szCs w:val="24"/>
        </w:rPr>
        <w:t>類似</w:t>
      </w:r>
      <w:r w:rsidR="00CC4752">
        <w:rPr>
          <w:rFonts w:ascii="ＭＳ Ｐ明朝" w:eastAsia="ＭＳ Ｐ明朝" w:hAnsi="ＭＳ Ｐ明朝" w:hint="eastAsia"/>
          <w:sz w:val="24"/>
          <w:szCs w:val="24"/>
        </w:rPr>
        <w:t>点</w:t>
      </w:r>
      <w:r w:rsidR="00E51E82">
        <w:rPr>
          <w:rFonts w:ascii="ＭＳ Ｐ明朝" w:eastAsia="ＭＳ Ｐ明朝" w:hAnsi="ＭＳ Ｐ明朝" w:hint="eastAsia"/>
          <w:sz w:val="24"/>
          <w:szCs w:val="24"/>
        </w:rPr>
        <w:t>の</w:t>
      </w:r>
      <w:r w:rsidR="00CC4752">
        <w:rPr>
          <w:rFonts w:ascii="ＭＳ Ｐ明朝" w:eastAsia="ＭＳ Ｐ明朝" w:hAnsi="ＭＳ Ｐ明朝" w:hint="eastAsia"/>
          <w:sz w:val="24"/>
          <w:szCs w:val="24"/>
        </w:rPr>
        <w:t>一つは</w:t>
      </w:r>
      <w:r w:rsidRPr="003E4E3B">
        <w:rPr>
          <w:rFonts w:ascii="ＭＳ Ｐ明朝" w:eastAsia="ＭＳ Ｐ明朝" w:hAnsi="ＭＳ Ｐ明朝" w:hint="eastAsia"/>
          <w:sz w:val="24"/>
          <w:szCs w:val="24"/>
        </w:rPr>
        <w:t>、</w:t>
      </w:r>
      <w:r w:rsidR="0082066C">
        <w:rPr>
          <w:rFonts w:ascii="ＭＳ Ｐ明朝" w:eastAsia="ＭＳ Ｐ明朝" w:hAnsi="ＭＳ Ｐ明朝" w:hint="eastAsia"/>
          <w:sz w:val="24"/>
          <w:szCs w:val="24"/>
        </w:rPr>
        <w:t>艱難期</w:t>
      </w:r>
      <w:r w:rsidRPr="003E4E3B">
        <w:rPr>
          <w:rFonts w:ascii="ＭＳ Ｐ明朝" w:eastAsia="ＭＳ Ｐ明朝" w:hAnsi="ＭＳ Ｐ明朝" w:hint="eastAsia"/>
          <w:sz w:val="24"/>
          <w:szCs w:val="24"/>
        </w:rPr>
        <w:t>とその後の出来事（すなわち、「主の日」パラダイム）で</w:t>
      </w:r>
      <w:r w:rsidR="0082066C">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。このような理由から、私たちはここで、</w:t>
      </w:r>
      <w:r w:rsidR="00D622BC">
        <w:rPr>
          <w:rFonts w:ascii="ＭＳ Ｐ明朝" w:eastAsia="ＭＳ Ｐ明朝" w:hAnsi="ＭＳ Ｐ明朝" w:hint="eastAsia"/>
          <w:sz w:val="24"/>
          <w:szCs w:val="24"/>
        </w:rPr>
        <w:t>一回では理解しきれないかもしれないこれらの</w:t>
      </w:r>
      <w:r w:rsidRPr="003E4E3B">
        <w:rPr>
          <w:rFonts w:ascii="ＭＳ Ｐ明朝" w:eastAsia="ＭＳ Ｐ明朝" w:hAnsi="ＭＳ Ｐ明朝" w:hint="eastAsia"/>
          <w:sz w:val="24"/>
          <w:szCs w:val="24"/>
        </w:rPr>
        <w:t>事柄について、やや詳細な議論を展開しました。しかし、これらの</w:t>
      </w:r>
      <w:r w:rsidR="0082066C">
        <w:rPr>
          <w:rFonts w:ascii="ＭＳ Ｐ明朝" w:eastAsia="ＭＳ Ｐ明朝" w:hAnsi="ＭＳ Ｐ明朝" w:hint="eastAsia"/>
          <w:sz w:val="24"/>
          <w:szCs w:val="24"/>
        </w:rPr>
        <w:t>預言</w:t>
      </w:r>
      <w:r w:rsidRPr="003E4E3B">
        <w:rPr>
          <w:rFonts w:ascii="ＭＳ Ｐ明朝" w:eastAsia="ＭＳ Ｐ明朝" w:hAnsi="ＭＳ Ｐ明朝" w:hint="eastAsia"/>
          <w:sz w:val="24"/>
          <w:szCs w:val="24"/>
        </w:rPr>
        <w:t>は、私たちの研究の主題である終末に関する貴重な情報源であるため、これらの事柄を</w:t>
      </w:r>
      <w:r w:rsidR="0082066C">
        <w:rPr>
          <w:rFonts w:ascii="ＭＳ Ｐ明朝" w:eastAsia="ＭＳ Ｐ明朝" w:hAnsi="ＭＳ Ｐ明朝" w:hint="eastAsia"/>
          <w:sz w:val="24"/>
          <w:szCs w:val="24"/>
        </w:rPr>
        <w:t>理解</w:t>
      </w:r>
      <w:r w:rsidRPr="003E4E3B">
        <w:rPr>
          <w:rFonts w:ascii="ＭＳ Ｐ明朝" w:eastAsia="ＭＳ Ｐ明朝" w:hAnsi="ＭＳ Ｐ明朝" w:hint="eastAsia"/>
          <w:sz w:val="24"/>
          <w:szCs w:val="24"/>
        </w:rPr>
        <w:t>することは不可欠</w:t>
      </w:r>
      <w:r w:rsidR="00D37BF5">
        <w:rPr>
          <w:rFonts w:ascii="ＭＳ Ｐ明朝" w:eastAsia="ＭＳ Ｐ明朝" w:hAnsi="ＭＳ Ｐ明朝" w:hint="eastAsia"/>
          <w:sz w:val="24"/>
          <w:szCs w:val="24"/>
        </w:rPr>
        <w:t>なことです</w:t>
      </w:r>
      <w:r w:rsidRPr="003E4E3B">
        <w:rPr>
          <w:rFonts w:ascii="ＭＳ Ｐ明朝" w:eastAsia="ＭＳ Ｐ明朝" w:hAnsi="ＭＳ Ｐ明朝" w:hint="eastAsia"/>
          <w:sz w:val="24"/>
          <w:szCs w:val="24"/>
        </w:rPr>
        <w:t>。</w:t>
      </w:r>
    </w:p>
    <w:p w14:paraId="60B87E99" w14:textId="77777777" w:rsidR="00C0010E" w:rsidRPr="008A01B7" w:rsidRDefault="00C0010E" w:rsidP="0058119A">
      <w:pPr>
        <w:pStyle w:val="2"/>
      </w:pPr>
      <w:bookmarkStart w:id="16" w:name="_Toc162974039"/>
      <w:r w:rsidRPr="008A01B7">
        <w:lastRenderedPageBreak/>
        <w:t xml:space="preserve">2. </w:t>
      </w:r>
      <w:r w:rsidRPr="008A01B7">
        <w:t>終末の時代に関する聖書の情報源</w:t>
      </w:r>
      <w:bookmarkEnd w:id="16"/>
    </w:p>
    <w:p w14:paraId="70F6FDD7" w14:textId="39B9D339" w:rsidR="00C0010E" w:rsidRPr="003E4E3B" w:rsidRDefault="00C0010E" w:rsidP="00536AA5">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冒頭で述べたように、この研究では、基本的に年代順に終末を扱っている黙示録を組織的な</w:t>
      </w:r>
      <w:r w:rsidR="003C3ECE">
        <w:rPr>
          <w:rFonts w:ascii="ＭＳ Ｐ明朝" w:eastAsia="ＭＳ Ｐ明朝" w:hAnsi="ＭＳ Ｐ明朝" w:hint="eastAsia"/>
          <w:sz w:val="24"/>
          <w:szCs w:val="24"/>
        </w:rPr>
        <w:t>道しるべ</w:t>
      </w:r>
      <w:r w:rsidRPr="003E4E3B">
        <w:rPr>
          <w:rFonts w:ascii="ＭＳ Ｐ明朝" w:eastAsia="ＭＳ Ｐ明朝" w:hAnsi="ＭＳ Ｐ明朝" w:hint="eastAsia"/>
          <w:sz w:val="24"/>
          <w:szCs w:val="24"/>
        </w:rPr>
        <w:t>として活用することに</w:t>
      </w:r>
      <w:r w:rsidR="00506989">
        <w:rPr>
          <w:rFonts w:ascii="ＭＳ Ｐ明朝" w:eastAsia="ＭＳ Ｐ明朝" w:hAnsi="ＭＳ Ｐ明朝" w:hint="eastAsia"/>
          <w:sz w:val="24"/>
          <w:szCs w:val="24"/>
        </w:rPr>
        <w:t>します</w:t>
      </w:r>
      <w:r w:rsidRPr="003E4E3B">
        <w:rPr>
          <w:rFonts w:ascii="ＭＳ Ｐ明朝" w:eastAsia="ＭＳ Ｐ明朝" w:hAnsi="ＭＳ Ｐ明朝" w:hint="eastAsia"/>
          <w:sz w:val="24"/>
          <w:szCs w:val="24"/>
        </w:rPr>
        <w:t>。しかし、黙示録の釈義を始める前に、聖書の最後の書物以外の終末に関する主要な資料を</w:t>
      </w:r>
      <w:r w:rsidR="001F555C">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ここに列挙しておくことは有益で</w:t>
      </w:r>
      <w:r w:rsidR="00506989">
        <w:rPr>
          <w:rFonts w:ascii="ＭＳ Ｐ明朝" w:eastAsia="ＭＳ Ｐ明朝" w:hAnsi="ＭＳ Ｐ明朝" w:hint="eastAsia"/>
          <w:sz w:val="24"/>
          <w:szCs w:val="24"/>
        </w:rPr>
        <w:t>しょう</w:t>
      </w:r>
      <w:r w:rsidRPr="003E4E3B">
        <w:rPr>
          <w:rFonts w:ascii="ＭＳ Ｐ明朝" w:eastAsia="ＭＳ Ｐ明朝" w:hAnsi="ＭＳ Ｐ明朝" w:hint="eastAsia"/>
          <w:sz w:val="24"/>
          <w:szCs w:val="24"/>
        </w:rPr>
        <w:t>。このスケッチは、どのような資料がどこにあるのかを知るための、簡単な概要のようなものです。もちろん、以下のすべての</w:t>
      </w:r>
      <w:r w:rsidR="00147434">
        <w:rPr>
          <w:rFonts w:ascii="ＭＳ Ｐ明朝" w:eastAsia="ＭＳ Ｐ明朝" w:hAnsi="ＭＳ Ｐ明朝" w:hint="eastAsia"/>
          <w:sz w:val="24"/>
          <w:szCs w:val="24"/>
        </w:rPr>
        <w:t>書</w:t>
      </w:r>
      <w:r w:rsidRPr="003E4E3B">
        <w:rPr>
          <w:rFonts w:ascii="ＭＳ Ｐ明朝" w:eastAsia="ＭＳ Ｐ明朝" w:hAnsi="ＭＳ Ｐ明朝" w:hint="eastAsia"/>
          <w:sz w:val="24"/>
          <w:szCs w:val="24"/>
        </w:rPr>
        <w:t>と章について、</w:t>
      </w:r>
      <w:r w:rsidR="00147434">
        <w:rPr>
          <w:rFonts w:ascii="ＭＳ Ｐ明朝" w:eastAsia="ＭＳ Ｐ明朝" w:hAnsi="ＭＳ Ｐ明朝" w:hint="eastAsia"/>
          <w:sz w:val="24"/>
          <w:szCs w:val="24"/>
        </w:rPr>
        <w:t>解説</w:t>
      </w:r>
      <w:r w:rsidRPr="003E4E3B">
        <w:rPr>
          <w:rFonts w:ascii="ＭＳ Ｐ明朝" w:eastAsia="ＭＳ Ｐ明朝" w:hAnsi="ＭＳ Ｐ明朝" w:hint="eastAsia"/>
          <w:sz w:val="24"/>
          <w:szCs w:val="24"/>
        </w:rPr>
        <w:t>はもちろんのこと、完全なアウトラインをここに示すことは、時間と</w:t>
      </w:r>
      <w:r w:rsidR="001F555C" w:rsidRPr="001F555C">
        <w:rPr>
          <w:rFonts w:ascii="ＭＳ Ｐ明朝" w:eastAsia="ＭＳ Ｐ明朝" w:hAnsi="ＭＳ Ｐ明朝" w:hint="eastAsia"/>
          <w:sz w:val="24"/>
          <w:szCs w:val="24"/>
        </w:rPr>
        <w:t>スペース</w:t>
      </w:r>
      <w:r w:rsidRPr="003E4E3B">
        <w:rPr>
          <w:rFonts w:ascii="ＭＳ Ｐ明朝" w:eastAsia="ＭＳ Ｐ明朝" w:hAnsi="ＭＳ Ｐ明朝" w:hint="eastAsia"/>
          <w:sz w:val="24"/>
          <w:szCs w:val="24"/>
        </w:rPr>
        <w:t>の関係</w:t>
      </w:r>
      <w:r w:rsidR="001F555C">
        <w:rPr>
          <w:rFonts w:ascii="ＭＳ Ｐ明朝" w:eastAsia="ＭＳ Ｐ明朝" w:hAnsi="ＭＳ Ｐ明朝" w:hint="eastAsia"/>
          <w:sz w:val="24"/>
          <w:szCs w:val="24"/>
        </w:rPr>
        <w:t>上</w:t>
      </w:r>
      <w:r w:rsidRPr="003E4E3B">
        <w:rPr>
          <w:rFonts w:ascii="ＭＳ Ｐ明朝" w:eastAsia="ＭＳ Ｐ明朝" w:hAnsi="ＭＳ Ｐ明朝" w:hint="eastAsia"/>
          <w:sz w:val="24"/>
          <w:szCs w:val="24"/>
        </w:rPr>
        <w:t>できません。これらの聖句やその他の関連する聖句は、この研究の過程で、「苦難の歴史」の調査を年代順に進めながら、文脈の中で引用され、考察されることになる</w:t>
      </w:r>
      <w:r w:rsidR="00506989">
        <w:rPr>
          <w:rFonts w:ascii="ＭＳ Ｐ明朝" w:eastAsia="ＭＳ Ｐ明朝" w:hAnsi="ＭＳ Ｐ明朝" w:hint="eastAsia"/>
          <w:sz w:val="24"/>
          <w:szCs w:val="24"/>
        </w:rPr>
        <w:t>も</w:t>
      </w:r>
      <w:r w:rsidRPr="003E4E3B">
        <w:rPr>
          <w:rFonts w:ascii="ＭＳ Ｐ明朝" w:eastAsia="ＭＳ Ｐ明朝" w:hAnsi="ＭＳ Ｐ明朝" w:hint="eastAsia"/>
          <w:sz w:val="24"/>
          <w:szCs w:val="24"/>
        </w:rPr>
        <w:t>のです。したがって、読者は以下の「ハイライト」リストが完全なものではないことに留意してください（重要な詳細を示す</w:t>
      </w:r>
      <w:r w:rsidR="00147434" w:rsidRPr="009526EC">
        <w:rPr>
          <w:rFonts w:ascii="ＭＳ Ｐ明朝" w:eastAsia="ＭＳ Ｐ明朝" w:hAnsi="ＭＳ Ｐ明朝" w:hint="eastAsia"/>
          <w:sz w:val="24"/>
          <w:szCs w:val="24"/>
        </w:rPr>
        <w:t>より短い文句</w:t>
      </w:r>
      <w:r w:rsidRPr="003E4E3B">
        <w:rPr>
          <w:rFonts w:ascii="ＭＳ Ｐ明朝" w:eastAsia="ＭＳ Ｐ明朝" w:hAnsi="ＭＳ Ｐ明朝" w:hint="eastAsia"/>
          <w:sz w:val="24"/>
          <w:szCs w:val="24"/>
        </w:rPr>
        <w:t>は</w:t>
      </w:r>
      <w:r w:rsidR="001F555C">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聖書の他の箇所にもあり、実際にあります：上記セクション</w:t>
      </w:r>
      <w:r w:rsidRPr="003E4E3B">
        <w:rPr>
          <w:rFonts w:ascii="ＭＳ Ｐ明朝" w:eastAsia="ＭＳ Ｐ明朝" w:hAnsi="ＭＳ Ｐ明朝"/>
          <w:sz w:val="24"/>
          <w:szCs w:val="24"/>
        </w:rPr>
        <w:t>Iで扱った</w:t>
      </w:r>
      <w:r w:rsidR="00506989">
        <w:rPr>
          <w:rFonts w:ascii="ＭＳ Ｐ明朝" w:eastAsia="ＭＳ Ｐ明朝" w:hAnsi="ＭＳ Ｐ明朝" w:hint="eastAsia"/>
          <w:sz w:val="24"/>
          <w:szCs w:val="24"/>
        </w:rPr>
        <w:t>個々の</w:t>
      </w:r>
      <w:r w:rsidRPr="003E4E3B">
        <w:rPr>
          <w:rFonts w:ascii="ＭＳ Ｐ明朝" w:eastAsia="ＭＳ Ｐ明朝" w:hAnsi="ＭＳ Ｐ明朝"/>
          <w:sz w:val="24"/>
          <w:szCs w:val="24"/>
        </w:rPr>
        <w:t>箇所</w:t>
      </w:r>
      <w:r w:rsidR="001F555C">
        <w:rPr>
          <w:rFonts w:ascii="ＭＳ Ｐ明朝" w:eastAsia="ＭＳ Ｐ明朝" w:hAnsi="ＭＳ Ｐ明朝" w:hint="eastAsia"/>
          <w:sz w:val="24"/>
          <w:szCs w:val="24"/>
        </w:rPr>
        <w:t>と</w:t>
      </w:r>
      <w:r w:rsidR="009526EC">
        <w:rPr>
          <w:rFonts w:ascii="ＭＳ Ｐ明朝" w:eastAsia="ＭＳ Ｐ明朝" w:hAnsi="ＭＳ Ｐ明朝" w:hint="eastAsia"/>
          <w:sz w:val="24"/>
          <w:szCs w:val="24"/>
        </w:rPr>
        <w:t>照らし合わせてみて</w:t>
      </w:r>
      <w:r w:rsidRPr="003E4E3B">
        <w:rPr>
          <w:rFonts w:ascii="ＭＳ Ｐ明朝" w:eastAsia="ＭＳ Ｐ明朝" w:hAnsi="ＭＳ Ｐ明朝"/>
          <w:sz w:val="24"/>
          <w:szCs w:val="24"/>
        </w:rPr>
        <w:t>ください）。</w:t>
      </w:r>
    </w:p>
    <w:p w14:paraId="4E7514F2" w14:textId="77777777" w:rsidR="00C0010E" w:rsidRPr="003E4E3B" w:rsidRDefault="00C0010E" w:rsidP="00C0010E">
      <w:pPr>
        <w:rPr>
          <w:rFonts w:ascii="ＭＳ Ｐ明朝" w:eastAsia="ＭＳ Ｐ明朝" w:hAnsi="ＭＳ Ｐ明朝"/>
          <w:sz w:val="24"/>
          <w:szCs w:val="24"/>
        </w:rPr>
      </w:pPr>
    </w:p>
    <w:p w14:paraId="3AF786AF" w14:textId="77777777" w:rsidR="00C0010E" w:rsidRPr="009526EC" w:rsidRDefault="00C0010E" w:rsidP="0058119A">
      <w:pPr>
        <w:pStyle w:val="30"/>
      </w:pPr>
      <w:bookmarkStart w:id="17" w:name="_Toc162974040"/>
      <w:r w:rsidRPr="009526EC">
        <w:t>a. 旧約聖書</w:t>
      </w:r>
      <w:bookmarkEnd w:id="17"/>
    </w:p>
    <w:p w14:paraId="44F6BC9E" w14:textId="77777777" w:rsidR="00C0010E" w:rsidRPr="003E4E3B" w:rsidRDefault="00C0010E" w:rsidP="00C0010E">
      <w:pPr>
        <w:rPr>
          <w:rFonts w:ascii="ＭＳ Ｐ明朝" w:eastAsia="ＭＳ Ｐ明朝" w:hAnsi="ＭＳ Ｐ明朝"/>
          <w:sz w:val="24"/>
          <w:szCs w:val="24"/>
        </w:rPr>
      </w:pPr>
    </w:p>
    <w:p w14:paraId="48AED975" w14:textId="1841D47D" w:rsidR="00C0010E" w:rsidRPr="003E4E3B" w:rsidRDefault="009526EC" w:rsidP="009526EC">
      <w:pPr>
        <w:pStyle w:val="Normal"/>
        <w:ind w:firstLineChars="100" w:firstLine="240"/>
        <w:rPr>
          <w:rFonts w:ascii="ＭＳ Ｐ明朝" w:eastAsia="ＭＳ Ｐ明朝" w:hAnsi="ＭＳ Ｐ明朝"/>
        </w:rPr>
      </w:pPr>
      <w:r w:rsidRPr="009526EC">
        <w:rPr>
          <w:rFonts w:ascii="BIZ UDPゴシック" w:eastAsia="BIZ UDPゴシック" w:hAnsi="BIZ UDPゴシック" w:cs="Arial" w:hint="eastAsia"/>
          <w:lang w:val="ja-JP"/>
        </w:rPr>
        <w:t>「</w:t>
      </w:r>
      <w:r w:rsidRPr="009526EC">
        <w:rPr>
          <w:rFonts w:ascii="BIZ UDPゴシック" w:eastAsia="BIZ UDPゴシック" w:hAnsi="BIZ UDPゴシック" w:cs="Arial"/>
          <w:lang w:val="ja-JP"/>
        </w:rPr>
        <w:t xml:space="preserve">聖書は、すべて神の霊感を受けて書かれたものであって、…有益である </w:t>
      </w:r>
      <w:r w:rsidRPr="009526EC">
        <w:rPr>
          <w:rFonts w:ascii="BIZ UDPゴシック" w:eastAsia="BIZ UDPゴシック" w:hAnsi="BIZ UDPゴシック" w:cs="Arial" w:hint="eastAsia"/>
          <w:lang w:val="ja-JP"/>
        </w:rPr>
        <w:t>」</w:t>
      </w:r>
      <w:r w:rsidR="00C0010E" w:rsidRPr="009526EC">
        <w:rPr>
          <w:rFonts w:ascii="BIZ UDPゴシック" w:eastAsia="BIZ UDPゴシック" w:hAnsi="BIZ UDPゴシック"/>
        </w:rPr>
        <w:t xml:space="preserve"> </w:t>
      </w:r>
      <w:r w:rsidR="00C0010E" w:rsidRPr="003C3ECE">
        <w:rPr>
          <w:rFonts w:ascii="ＭＳ Ｐ明朝" w:eastAsia="ＭＳ Ｐ明朝" w:hAnsi="ＭＳ Ｐ明朝"/>
        </w:rPr>
        <w:t>(</w:t>
      </w:r>
      <w:proofErr w:type="spellStart"/>
      <w:r w:rsidR="00000000">
        <w:fldChar w:fldCharType="begin"/>
      </w:r>
      <w:r w:rsidR="00000000">
        <w:instrText>HYPERLINK "https://jpn.bible/kougo/2tim" \l "3:16" \o "聖書は、すべて神の霊感を受けて書かれたものであって、人を教え、戒め、正しくし、義に導くのに有益である。 "</w:instrText>
      </w:r>
      <w:r w:rsidR="00000000">
        <w:fldChar w:fldCharType="separate"/>
      </w:r>
      <w:r w:rsidRPr="003C3ECE">
        <w:rPr>
          <w:rStyle w:val="ac"/>
          <w:rFonts w:ascii="ＭＳ Ｐ明朝" w:eastAsia="ＭＳ Ｐ明朝" w:hAnsi="ＭＳ Ｐ明朝"/>
        </w:rPr>
        <w:t>第二テモテ</w:t>
      </w:r>
      <w:proofErr w:type="spellEnd"/>
      <w:r w:rsidR="00C0010E" w:rsidRPr="003C3ECE">
        <w:rPr>
          <w:rStyle w:val="ac"/>
          <w:rFonts w:ascii="ＭＳ Ｐ明朝" w:eastAsia="ＭＳ Ｐ明朝" w:hAnsi="ＭＳ Ｐ明朝"/>
        </w:rPr>
        <w:t>3</w:t>
      </w:r>
      <w:r w:rsidRPr="003C3ECE">
        <w:rPr>
          <w:rStyle w:val="ac"/>
          <w:rFonts w:ascii="ＭＳ Ｐ明朝" w:eastAsia="ＭＳ Ｐ明朝" w:hAnsi="ＭＳ Ｐ明朝"/>
        </w:rPr>
        <w:t>章</w:t>
      </w:r>
      <w:r w:rsidR="00C0010E" w:rsidRPr="003C3ECE">
        <w:rPr>
          <w:rStyle w:val="ac"/>
          <w:rFonts w:ascii="ＭＳ Ｐ明朝" w:eastAsia="ＭＳ Ｐ明朝" w:hAnsi="ＭＳ Ｐ明朝"/>
        </w:rPr>
        <w:t>16</w:t>
      </w:r>
      <w:r w:rsidRPr="003C3ECE">
        <w:rPr>
          <w:rStyle w:val="ac"/>
          <w:rFonts w:ascii="ＭＳ Ｐ明朝" w:eastAsia="ＭＳ Ｐ明朝" w:hAnsi="ＭＳ Ｐ明朝"/>
        </w:rPr>
        <w:t>節</w:t>
      </w:r>
      <w:r w:rsidR="00000000">
        <w:rPr>
          <w:rStyle w:val="ac"/>
          <w:rFonts w:ascii="ＭＳ Ｐ明朝" w:eastAsia="ＭＳ Ｐ明朝" w:hAnsi="ＭＳ Ｐ明朝"/>
        </w:rPr>
        <w:fldChar w:fldCharType="end"/>
      </w:r>
      <w:r w:rsidR="00C0010E" w:rsidRPr="003C3ECE">
        <w:rPr>
          <w:rFonts w:ascii="ＭＳ Ｐ明朝" w:eastAsia="ＭＳ Ｐ明朝" w:hAnsi="ＭＳ Ｐ明朝"/>
        </w:rPr>
        <w:t xml:space="preserve">; </w:t>
      </w:r>
      <w:hyperlink r:id="rId439" w:anchor="4:23" w:tooltip="しかし「義と認められた」と書いてあるのは、アブラハムのためだけではなく、 わたしたちのためでもあって、わたしたちの主イエスを死人の中からよみがえらせたかたを信じるわたしたちも、義と認められるのである。 " w:history="1">
        <w:r w:rsidRPr="008A01B7">
          <w:rPr>
            <w:rStyle w:val="ac"/>
            <w:rFonts w:ascii="ＭＳ Ｐ明朝" w:eastAsia="ＭＳ Ｐ明朝" w:hAnsi="ＭＳ Ｐ明朝"/>
          </w:rPr>
          <w:t>ローマ</w:t>
        </w:r>
        <w:r w:rsidR="00C0010E" w:rsidRPr="008A01B7">
          <w:rPr>
            <w:rStyle w:val="ac"/>
            <w:rFonts w:ascii="ＭＳ Ｐ明朝" w:eastAsia="ＭＳ Ｐ明朝" w:hAnsi="ＭＳ Ｐ明朝"/>
          </w:rPr>
          <w:t>4</w:t>
        </w:r>
        <w:r w:rsidRPr="008A01B7">
          <w:rPr>
            <w:rStyle w:val="ac"/>
            <w:rFonts w:ascii="ＭＳ Ｐ明朝" w:eastAsia="ＭＳ Ｐ明朝" w:hAnsi="ＭＳ Ｐ明朝"/>
          </w:rPr>
          <w:t>章</w:t>
        </w:r>
        <w:r w:rsidR="00C0010E" w:rsidRPr="008A01B7">
          <w:rPr>
            <w:rStyle w:val="ac"/>
            <w:rFonts w:ascii="ＭＳ Ｐ明朝" w:eastAsia="ＭＳ Ｐ明朝" w:hAnsi="ＭＳ Ｐ明朝"/>
          </w:rPr>
          <w:t>23-24</w:t>
        </w:r>
        <w:r w:rsidRPr="008A01B7">
          <w:rPr>
            <w:rStyle w:val="ac"/>
            <w:rFonts w:ascii="ＭＳ Ｐ明朝" w:eastAsia="ＭＳ Ｐ明朝" w:hAnsi="ＭＳ Ｐ明朝"/>
          </w:rPr>
          <w:t>節</w:t>
        </w:r>
      </w:hyperlink>
      <w:r w:rsidR="00C0010E" w:rsidRPr="003E4E3B">
        <w:rPr>
          <w:rFonts w:ascii="ＭＳ Ｐ明朝" w:eastAsia="ＭＳ Ｐ明朝" w:hAnsi="ＭＳ Ｐ明朝"/>
        </w:rPr>
        <w:t xml:space="preserve">; </w:t>
      </w:r>
      <w:hyperlink r:id="rId440" w:anchor="1:12" w:tooltip="そして、それらについて調べたのは、自分たちのためではなくて、あなたがたのための奉仕であることを示された。それらの事は、天からつかわされた聖霊に感じて福音をあなたがたに宣べ伝えた人々によって、今や、あなたがたに告げ知らされたのであるが、これは、御使たちも、うかがい見たいと願っている事である。 " w:history="1">
        <w:r w:rsidRPr="008A01B7">
          <w:rPr>
            <w:rStyle w:val="ac"/>
            <w:rFonts w:ascii="ＭＳ Ｐ明朝" w:eastAsia="ＭＳ Ｐ明朝" w:hAnsi="ＭＳ Ｐ明朝"/>
          </w:rPr>
          <w:t>第一</w:t>
        </w:r>
        <w:r w:rsidRPr="008A01B7">
          <w:rPr>
            <w:rStyle w:val="ac"/>
            <w:rFonts w:ascii="ＭＳ Ｐ明朝" w:eastAsia="ＭＳ Ｐ明朝" w:hAnsi="ＭＳ Ｐ明朝" w:hint="eastAsia"/>
          </w:rPr>
          <w:t>ペテロ</w:t>
        </w:r>
        <w:r w:rsidR="00C0010E" w:rsidRPr="008A01B7">
          <w:rPr>
            <w:rStyle w:val="ac"/>
            <w:rFonts w:ascii="ＭＳ Ｐ明朝" w:eastAsia="ＭＳ Ｐ明朝" w:hAnsi="ＭＳ Ｐ明朝"/>
          </w:rPr>
          <w:t>1</w:t>
        </w:r>
        <w:r w:rsidRPr="008A01B7">
          <w:rPr>
            <w:rStyle w:val="ac"/>
            <w:rFonts w:ascii="ＭＳ Ｐ明朝" w:eastAsia="ＭＳ Ｐ明朝" w:hAnsi="ＭＳ Ｐ明朝"/>
          </w:rPr>
          <w:t>章</w:t>
        </w:r>
        <w:r w:rsidR="00C0010E" w:rsidRPr="008A01B7">
          <w:rPr>
            <w:rStyle w:val="ac"/>
            <w:rFonts w:ascii="ＭＳ Ｐ明朝" w:eastAsia="ＭＳ Ｐ明朝" w:hAnsi="ＭＳ Ｐ明朝"/>
          </w:rPr>
          <w:t>12</w:t>
        </w:r>
        <w:r w:rsidRPr="008A01B7">
          <w:rPr>
            <w:rStyle w:val="ac"/>
            <w:rFonts w:ascii="ＭＳ Ｐ明朝" w:eastAsia="ＭＳ Ｐ明朝" w:hAnsi="ＭＳ Ｐ明朝"/>
          </w:rPr>
          <w:t>節</w:t>
        </w:r>
      </w:hyperlink>
      <w:r w:rsidR="003E37BE">
        <w:rPr>
          <w:rFonts w:ascii="ＭＳ Ｐ明朝" w:eastAsia="ＭＳ Ｐ明朝" w:hAnsi="ＭＳ Ｐ明朝" w:hint="eastAsia"/>
        </w:rPr>
        <w:t>も参照のこと）</w:t>
      </w:r>
      <w:r>
        <w:rPr>
          <w:rFonts w:ascii="ＭＳ Ｐ明朝" w:eastAsia="ＭＳ Ｐ明朝" w:hAnsi="ＭＳ Ｐ明朝" w:hint="eastAsia"/>
        </w:rPr>
        <w:t>。</w:t>
      </w:r>
      <w:r w:rsidR="00C0010E" w:rsidRPr="003E4E3B">
        <w:rPr>
          <w:rFonts w:ascii="ＭＳ Ｐ明朝" w:eastAsia="ＭＳ Ｐ明朝" w:hAnsi="ＭＳ Ｐ明朝"/>
        </w:rPr>
        <w:t xml:space="preserve"> したがって、旧約聖書には、少なくとも終末の時代に関連する何らかの側面や原則を説</w:t>
      </w:r>
      <w:r w:rsidR="00C0010E" w:rsidRPr="003E4E3B">
        <w:rPr>
          <w:rFonts w:ascii="ＭＳ Ｐ明朝" w:eastAsia="ＭＳ Ｐ明朝" w:hAnsi="ＭＳ Ｐ明朝"/>
        </w:rPr>
        <w:lastRenderedPageBreak/>
        <w:t>明するために、何らかの形で使用できない</w:t>
      </w:r>
      <w:r w:rsidR="001F7158">
        <w:rPr>
          <w:rFonts w:ascii="ＭＳ Ｐ明朝" w:eastAsia="ＭＳ Ｐ明朝" w:hAnsi="ＭＳ Ｐ明朝" w:hint="eastAsia"/>
        </w:rPr>
        <w:t>書</w:t>
      </w:r>
      <w:r w:rsidR="003E37BE">
        <w:rPr>
          <w:rFonts w:ascii="ＭＳ Ｐ明朝" w:eastAsia="ＭＳ Ｐ明朝" w:hAnsi="ＭＳ Ｐ明朝" w:hint="eastAsia"/>
        </w:rPr>
        <w:t>は</w:t>
      </w:r>
      <w:r w:rsidR="00C0010E" w:rsidRPr="003E4E3B">
        <w:rPr>
          <w:rFonts w:ascii="ＭＳ Ｐ明朝" w:eastAsia="ＭＳ Ｐ明朝" w:hAnsi="ＭＳ Ｐ明朝"/>
        </w:rPr>
        <w:t>（それどころか、章</w:t>
      </w:r>
      <w:r w:rsidR="003E37BE">
        <w:rPr>
          <w:rFonts w:ascii="ＭＳ Ｐ明朝" w:eastAsia="ＭＳ Ｐ明朝" w:hAnsi="ＭＳ Ｐ明朝" w:hint="eastAsia"/>
        </w:rPr>
        <w:t>さえも</w:t>
      </w:r>
      <w:r w:rsidR="00C0010E" w:rsidRPr="003E4E3B">
        <w:rPr>
          <w:rFonts w:ascii="ＭＳ Ｐ明朝" w:eastAsia="ＭＳ Ｐ明朝" w:hAnsi="ＭＳ Ｐ明朝"/>
        </w:rPr>
        <w:t>）存在しないのが事実です（理由の一部は、上記のセクション IV.1 で説明したとおりです）。神が歴史を支配して</w:t>
      </w:r>
      <w:r w:rsidR="00F42D09">
        <w:rPr>
          <w:rFonts w:ascii="ＭＳ Ｐ明朝" w:eastAsia="ＭＳ Ｐ明朝" w:hAnsi="ＭＳ Ｐ明朝" w:hint="eastAsia"/>
        </w:rPr>
        <w:t>おられ</w:t>
      </w:r>
      <w:r w:rsidR="00C0010E" w:rsidRPr="003E4E3B">
        <w:rPr>
          <w:rFonts w:ascii="ＭＳ Ｐ明朝" w:eastAsia="ＭＳ Ｐ明朝" w:hAnsi="ＭＳ Ｐ明朝"/>
        </w:rPr>
        <w:t>るという霊的真理は、常に変わ</w:t>
      </w:r>
      <w:r w:rsidR="001F7158">
        <w:rPr>
          <w:rFonts w:ascii="ＭＳ Ｐ明朝" w:eastAsia="ＭＳ Ｐ明朝" w:hAnsi="ＭＳ Ｐ明朝" w:hint="eastAsia"/>
        </w:rPr>
        <w:t>りません</w:t>
      </w:r>
      <w:r w:rsidR="00C0010E" w:rsidRPr="003E4E3B">
        <w:rPr>
          <w:rFonts w:ascii="ＭＳ Ｐ明朝" w:eastAsia="ＭＳ Ｐ明朝" w:hAnsi="ＭＳ Ｐ明朝"/>
        </w:rPr>
        <w:t>。しかし、旧約聖書には、艱難</w:t>
      </w:r>
      <w:r w:rsidR="001F7158">
        <w:rPr>
          <w:rFonts w:ascii="ＭＳ Ｐ明朝" w:eastAsia="ＭＳ Ｐ明朝" w:hAnsi="ＭＳ Ｐ明朝" w:hint="eastAsia"/>
        </w:rPr>
        <w:t>期</w:t>
      </w:r>
      <w:r w:rsidR="00C0010E" w:rsidRPr="003E4E3B">
        <w:rPr>
          <w:rFonts w:ascii="ＭＳ Ｐ明朝" w:eastAsia="ＭＳ Ｐ明朝" w:hAnsi="ＭＳ Ｐ明朝"/>
        </w:rPr>
        <w:t>とそれに続く「主の日」に関する預言的情報が著</w:t>
      </w:r>
      <w:r w:rsidR="00C0010E" w:rsidRPr="003E4E3B">
        <w:rPr>
          <w:rFonts w:ascii="ＭＳ Ｐ明朝" w:eastAsia="ＭＳ Ｐ明朝" w:hAnsi="ＭＳ Ｐ明朝" w:hint="eastAsia"/>
        </w:rPr>
        <w:t>しく集中している</w:t>
      </w:r>
      <w:r>
        <w:rPr>
          <w:rFonts w:ascii="ＭＳ Ｐ明朝" w:eastAsia="ＭＳ Ｐ明朝" w:hAnsi="ＭＳ Ｐ明朝" w:hint="eastAsia"/>
        </w:rPr>
        <w:t>箇所</w:t>
      </w:r>
      <w:r w:rsidR="00C0010E" w:rsidRPr="003E4E3B">
        <w:rPr>
          <w:rFonts w:ascii="ＭＳ Ｐ明朝" w:eastAsia="ＭＳ Ｐ明朝" w:hAnsi="ＭＳ Ｐ明朝" w:hint="eastAsia"/>
        </w:rPr>
        <w:t>、あるいは、来</w:t>
      </w:r>
      <w:r w:rsidR="003E37BE">
        <w:rPr>
          <w:rFonts w:ascii="ＭＳ Ｐ明朝" w:eastAsia="ＭＳ Ｐ明朝" w:hAnsi="ＭＳ Ｐ明朝" w:hint="eastAsia"/>
        </w:rPr>
        <w:t>た</w:t>
      </w:r>
      <w:r w:rsidR="00C0010E" w:rsidRPr="003E4E3B">
        <w:rPr>
          <w:rFonts w:ascii="ＭＳ Ｐ明朝" w:eastAsia="ＭＳ Ｐ明朝" w:hAnsi="ＭＳ Ｐ明朝" w:hint="eastAsia"/>
        </w:rPr>
        <w:t>るべき時代の出来事に非常に近いパラダイムを提供している特筆すべき部分があ</w:t>
      </w:r>
      <w:r>
        <w:rPr>
          <w:rFonts w:ascii="ＭＳ Ｐ明朝" w:eastAsia="ＭＳ Ｐ明朝" w:hAnsi="ＭＳ Ｐ明朝" w:hint="eastAsia"/>
        </w:rPr>
        <w:t>ります</w:t>
      </w:r>
      <w:r w:rsidR="00C0010E" w:rsidRPr="003E4E3B">
        <w:rPr>
          <w:rFonts w:ascii="ＭＳ Ｐ明朝" w:eastAsia="ＭＳ Ｐ明朝" w:hAnsi="ＭＳ Ｐ明朝" w:hint="eastAsia"/>
        </w:rPr>
        <w:t>。この後者の現象が偶然ではないことは、おそらく最も顕著な例である出エジプトと艱難</w:t>
      </w:r>
      <w:r w:rsidR="001F7158">
        <w:rPr>
          <w:rFonts w:ascii="ＭＳ Ｐ明朝" w:eastAsia="ＭＳ Ｐ明朝" w:hAnsi="ＭＳ Ｐ明朝" w:hint="eastAsia"/>
        </w:rPr>
        <w:t>期</w:t>
      </w:r>
      <w:r w:rsidR="00C0010E" w:rsidRPr="003E4E3B">
        <w:rPr>
          <w:rFonts w:ascii="ＭＳ Ｐ明朝" w:eastAsia="ＭＳ Ｐ明朝" w:hAnsi="ＭＳ Ｐ明朝" w:hint="eastAsia"/>
        </w:rPr>
        <w:t>の比較（すなわち「出エジプトのパラダイム」）の場合に見ることができます。例えば、黙示録では、殉教者の勝利の歌は「モーセの歌」と呼ばれています（</w:t>
      </w:r>
      <w:r w:rsidR="00000000">
        <w:fldChar w:fldCharType="begin"/>
      </w:r>
      <w:r w:rsidR="00000000">
        <w:instrText>HYPERLINK "https://jpn.bible/kougo/rev" \l "15:2" \o "またわたしは、火のまじったガラスの海のようなものを見た。そして、このガラスの海のそばに、獣とその像とその名の数字とにうち勝った人々が、神の立琴を手にして立っているのを見た。 彼らは、神の僕モーセの歌と小羊の歌とを歌って言った、「全能者にして主なる神よ。あなたのみわざは、大いなる、また驚くべきものであります。万民の王よ、あなたの道は正しく、かつ真実であります。 "</w:instrText>
      </w:r>
      <w:r w:rsidR="00000000">
        <w:fldChar w:fldCharType="separate"/>
      </w:r>
      <w:r w:rsidR="00C0010E" w:rsidRPr="008A01B7">
        <w:rPr>
          <w:rStyle w:val="ac"/>
          <w:rFonts w:ascii="ＭＳ Ｐ明朝" w:eastAsia="ＭＳ Ｐ明朝" w:hAnsi="ＭＳ Ｐ明朝" w:hint="eastAsia"/>
        </w:rPr>
        <w:t>黙示録</w:t>
      </w:r>
      <w:r w:rsidR="00C0010E" w:rsidRPr="008A01B7">
        <w:rPr>
          <w:rStyle w:val="ac"/>
          <w:rFonts w:ascii="ＭＳ Ｐ明朝" w:eastAsia="ＭＳ Ｐ明朝" w:hAnsi="ＭＳ Ｐ明朝"/>
        </w:rPr>
        <w:t>15</w:t>
      </w:r>
      <w:r w:rsidRPr="008A01B7">
        <w:rPr>
          <w:rStyle w:val="ac"/>
          <w:rFonts w:ascii="ＭＳ Ｐ明朝" w:eastAsia="ＭＳ Ｐ明朝" w:hAnsi="ＭＳ Ｐ明朝"/>
        </w:rPr>
        <w:t>章</w:t>
      </w:r>
      <w:r w:rsidRPr="008A01B7">
        <w:rPr>
          <w:rStyle w:val="ac"/>
          <w:rFonts w:ascii="ＭＳ Ｐ明朝" w:eastAsia="ＭＳ Ｐ明朝" w:hAnsi="ＭＳ Ｐ明朝" w:hint="eastAsia"/>
        </w:rPr>
        <w:t>2</w:t>
      </w:r>
      <w:r w:rsidRPr="008A01B7">
        <w:rPr>
          <w:rStyle w:val="ac"/>
          <w:rFonts w:ascii="ＭＳ Ｐ明朝" w:eastAsia="ＭＳ Ｐ明朝" w:hAnsi="ＭＳ Ｐ明朝"/>
        </w:rPr>
        <w:t>-3節</w:t>
      </w:r>
      <w:r w:rsidR="00000000">
        <w:rPr>
          <w:rStyle w:val="ac"/>
          <w:rFonts w:ascii="ＭＳ Ｐ明朝" w:eastAsia="ＭＳ Ｐ明朝" w:hAnsi="ＭＳ Ｐ明朝"/>
        </w:rPr>
        <w:fldChar w:fldCharType="end"/>
      </w:r>
      <w:r>
        <w:rPr>
          <w:rFonts w:ascii="ＭＳ Ｐ明朝" w:eastAsia="ＭＳ Ｐ明朝" w:hAnsi="ＭＳ Ｐ明朝" w:hint="eastAsia"/>
        </w:rPr>
        <w:t>;</w:t>
      </w:r>
      <w:r>
        <w:rPr>
          <w:rFonts w:ascii="ＭＳ Ｐ明朝" w:eastAsia="ＭＳ Ｐ明朝" w:hAnsi="ＭＳ Ｐ明朝"/>
        </w:rPr>
        <w:t xml:space="preserve"> </w:t>
      </w:r>
      <w:hyperlink r:id="rId441" w:anchor="15:1" w:tooltip="そこでモーセとイスラエルの人々は、この歌を主にむかって歌った。彼らは歌って言った、「主にむかってわたしは歌おう、彼は輝かしくも勝ちを得られた、彼は馬と乗り手を海に投げ込まれた。 主はわたしの力また歌、わたしの救となられた、彼こそわたしの神、わたしは彼をたたえる、彼はわたしの父の神、わたしは彼をあがめる。 主はいくさびと、その名は主。 彼はパロの戦車とその軍勢とを海に投げ込まれた、そのすぐれた指揮者たちは紅海に沈んだ。 大水は彼らをおおい、彼らは石のように淵に下った。 主よ、あなたの右の手は力をもって栄光に…" w:history="1">
        <w:r w:rsidRPr="008A01B7">
          <w:rPr>
            <w:rStyle w:val="ac"/>
            <w:rFonts w:ascii="ＭＳ Ｐ明朝" w:eastAsia="ＭＳ Ｐ明朝" w:hAnsi="ＭＳ Ｐ明朝"/>
          </w:rPr>
          <w:t>出エジプト記</w:t>
        </w:r>
        <w:r w:rsidRPr="008A01B7">
          <w:rPr>
            <w:rStyle w:val="ac"/>
            <w:rFonts w:ascii="ＭＳ Ｐ明朝" w:eastAsia="ＭＳ Ｐ明朝" w:hAnsi="ＭＳ Ｐ明朝" w:hint="eastAsia"/>
          </w:rPr>
          <w:t>1</w:t>
        </w:r>
        <w:r w:rsidRPr="008A01B7">
          <w:rPr>
            <w:rStyle w:val="ac"/>
            <w:rFonts w:ascii="ＭＳ Ｐ明朝" w:eastAsia="ＭＳ Ｐ明朝" w:hAnsi="ＭＳ Ｐ明朝"/>
          </w:rPr>
          <w:t>5章</w:t>
        </w:r>
      </w:hyperlink>
      <w:r>
        <w:rPr>
          <w:rFonts w:ascii="ＭＳ Ｐ明朝" w:eastAsia="ＭＳ Ｐ明朝" w:hAnsi="ＭＳ Ｐ明朝" w:hint="eastAsia"/>
        </w:rPr>
        <w:t>も参照のこと）。</w:t>
      </w:r>
      <w:r w:rsidR="00C0010E" w:rsidRPr="003E4E3B">
        <w:rPr>
          <w:rFonts w:ascii="ＭＳ Ｐ明朝" w:eastAsia="ＭＳ Ｐ明朝" w:hAnsi="ＭＳ Ｐ明朝"/>
        </w:rPr>
        <w:t>これは、</w:t>
      </w:r>
      <w:r w:rsidR="001F7158">
        <w:rPr>
          <w:rFonts w:ascii="ＭＳ Ｐ明朝" w:eastAsia="ＭＳ Ｐ明朝" w:hAnsi="ＭＳ Ｐ明朝" w:hint="eastAsia"/>
        </w:rPr>
        <w:t>パロ</w:t>
      </w:r>
      <w:r w:rsidR="00C0010E" w:rsidRPr="003E4E3B">
        <w:rPr>
          <w:rFonts w:ascii="ＭＳ Ｐ明朝" w:eastAsia="ＭＳ Ｐ明朝" w:hAnsi="ＭＳ Ｐ明朝"/>
        </w:rPr>
        <w:t>から逃れたイスラエルの子</w:t>
      </w:r>
      <w:r w:rsidR="003E37BE">
        <w:rPr>
          <w:rFonts w:ascii="ＭＳ Ｐ明朝" w:eastAsia="ＭＳ Ｐ明朝" w:hAnsi="ＭＳ Ｐ明朝" w:hint="eastAsia"/>
        </w:rPr>
        <w:t>ら</w:t>
      </w:r>
      <w:r w:rsidR="00C0010E" w:rsidRPr="003E4E3B">
        <w:rPr>
          <w:rFonts w:ascii="ＭＳ Ｐ明朝" w:eastAsia="ＭＳ Ｐ明朝" w:hAnsi="ＭＳ Ｐ明朝"/>
        </w:rPr>
        <w:t>の経験と、反キリストによって起こされ</w:t>
      </w:r>
      <w:r w:rsidR="0027227E">
        <w:rPr>
          <w:rFonts w:ascii="ＭＳ Ｐ明朝" w:eastAsia="ＭＳ Ｐ明朝" w:hAnsi="ＭＳ Ｐ明朝" w:hint="eastAsia"/>
        </w:rPr>
        <w:t>る</w:t>
      </w:r>
      <w:r w:rsidR="00C0010E" w:rsidRPr="003E4E3B">
        <w:rPr>
          <w:rFonts w:ascii="ＭＳ Ｐ明朝" w:eastAsia="ＭＳ Ｐ明朝" w:hAnsi="ＭＳ Ｐ明朝"/>
        </w:rPr>
        <w:t>艱難</w:t>
      </w:r>
      <w:r w:rsidR="00F42D09">
        <w:rPr>
          <w:rFonts w:ascii="ＭＳ Ｐ明朝" w:eastAsia="ＭＳ Ｐ明朝" w:hAnsi="ＭＳ Ｐ明朝" w:hint="eastAsia"/>
        </w:rPr>
        <w:t>期</w:t>
      </w:r>
      <w:r w:rsidR="00C0010E" w:rsidRPr="003E4E3B">
        <w:rPr>
          <w:rFonts w:ascii="ＭＳ Ｐ明朝" w:eastAsia="ＭＳ Ｐ明朝" w:hAnsi="ＭＳ Ｐ明朝"/>
        </w:rPr>
        <w:t>と大迫害の信者の経験を、明確かつ意図的に結び付けて</w:t>
      </w:r>
      <w:r w:rsidR="001F7158">
        <w:rPr>
          <w:rFonts w:ascii="ＭＳ Ｐ明朝" w:eastAsia="ＭＳ Ｐ明朝" w:hAnsi="ＭＳ Ｐ明朝" w:hint="eastAsia"/>
        </w:rPr>
        <w:t>います</w:t>
      </w:r>
      <w:r w:rsidR="00C0010E" w:rsidRPr="003E4E3B">
        <w:rPr>
          <w:rFonts w:ascii="ＭＳ Ｐ明朝" w:eastAsia="ＭＳ Ｐ明朝" w:hAnsi="ＭＳ Ｐ明朝"/>
        </w:rPr>
        <w:t>。</w:t>
      </w:r>
      <w:r w:rsidR="0027227E">
        <w:rPr>
          <w:rStyle w:val="ab"/>
          <w:rFonts w:ascii="ＭＳ Ｐ明朝" w:eastAsia="ＭＳ Ｐ明朝" w:hAnsi="ＭＳ Ｐ明朝"/>
        </w:rPr>
        <w:footnoteReference w:id="34"/>
      </w:r>
    </w:p>
    <w:p w14:paraId="76D93218" w14:textId="77777777" w:rsidR="00C0010E" w:rsidRPr="003E4E3B" w:rsidRDefault="00C0010E" w:rsidP="00C0010E">
      <w:pPr>
        <w:rPr>
          <w:rFonts w:ascii="ＭＳ Ｐ明朝" w:eastAsia="ＭＳ Ｐ明朝" w:hAnsi="ＭＳ Ｐ明朝"/>
          <w:sz w:val="24"/>
          <w:szCs w:val="24"/>
        </w:rPr>
      </w:pPr>
    </w:p>
    <w:p w14:paraId="0563C5B3" w14:textId="07364AF3" w:rsidR="00C0010E" w:rsidRPr="003E4E3B" w:rsidRDefault="00662983" w:rsidP="0027227E">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伝統的な英語</w:t>
      </w:r>
      <w:r>
        <w:rPr>
          <w:rFonts w:ascii="ＭＳ Ｐ明朝" w:eastAsia="ＭＳ Ｐ明朝" w:hAnsi="ＭＳ Ｐ明朝" w:hint="eastAsia"/>
          <w:sz w:val="24"/>
          <w:szCs w:val="24"/>
        </w:rPr>
        <w:t>の</w:t>
      </w:r>
      <w:r w:rsidR="00C0010E" w:rsidRPr="003E4E3B">
        <w:rPr>
          <w:rFonts w:ascii="ＭＳ Ｐ明朝" w:eastAsia="ＭＳ Ｐ明朝" w:hAnsi="ＭＳ Ｐ明朝" w:hint="eastAsia"/>
          <w:sz w:val="24"/>
          <w:szCs w:val="24"/>
        </w:rPr>
        <w:t>旧約聖書の各書は</w:t>
      </w:r>
      <w:r w:rsidR="00BD177E" w:rsidRPr="003E4E3B">
        <w:rPr>
          <w:rFonts w:ascii="ＭＳ Ｐ明朝" w:eastAsia="ＭＳ Ｐ明朝" w:hAnsi="ＭＳ Ｐ明朝" w:hint="eastAsia"/>
          <w:sz w:val="24"/>
          <w:szCs w:val="24"/>
        </w:rPr>
        <w:t>（</w:t>
      </w:r>
      <w:r w:rsidR="00BD177E">
        <w:rPr>
          <w:rFonts w:ascii="ＭＳ Ｐ明朝" w:eastAsia="ＭＳ Ｐ明朝" w:hAnsi="ＭＳ Ｐ明朝" w:hint="eastAsia"/>
          <w:sz w:val="24"/>
          <w:szCs w:val="24"/>
        </w:rPr>
        <w:t>伝統的</w:t>
      </w:r>
      <w:r w:rsidR="00BD177E" w:rsidRPr="003E4E3B">
        <w:rPr>
          <w:rFonts w:ascii="ＭＳ Ｐ明朝" w:eastAsia="ＭＳ Ｐ明朝" w:hAnsi="ＭＳ Ｐ明朝" w:hint="eastAsia"/>
          <w:sz w:val="24"/>
          <w:szCs w:val="24"/>
        </w:rPr>
        <w:t>ヘブ</w:t>
      </w:r>
      <w:r w:rsidR="00BD177E">
        <w:rPr>
          <w:rFonts w:ascii="ＭＳ Ｐ明朝" w:eastAsia="ＭＳ Ｐ明朝" w:hAnsi="ＭＳ Ｐ明朝" w:hint="eastAsia"/>
          <w:sz w:val="24"/>
          <w:szCs w:val="24"/>
        </w:rPr>
        <w:t>ル書籍</w:t>
      </w:r>
      <w:r w:rsidR="00BD177E" w:rsidRPr="003E4E3B">
        <w:rPr>
          <w:rFonts w:ascii="ＭＳ Ｐ明朝" w:eastAsia="ＭＳ Ｐ明朝" w:hAnsi="ＭＳ Ｐ明朝" w:hint="eastAsia"/>
          <w:sz w:val="24"/>
          <w:szCs w:val="24"/>
        </w:rPr>
        <w:t>順とは異なる点も</w:t>
      </w:r>
      <w:r w:rsidR="00BD177E">
        <w:rPr>
          <w:rFonts w:ascii="ＭＳ Ｐ明朝" w:eastAsia="ＭＳ Ｐ明朝" w:hAnsi="ＭＳ Ｐ明朝" w:hint="eastAsia"/>
          <w:sz w:val="24"/>
          <w:szCs w:val="24"/>
        </w:rPr>
        <w:t>あります</w:t>
      </w:r>
      <w:r w:rsidR="00BD177E" w:rsidRPr="003E4E3B">
        <w:rPr>
          <w:rFonts w:ascii="ＭＳ Ｐ明朝" w:eastAsia="ＭＳ Ｐ明朝" w:hAnsi="ＭＳ Ｐ明朝" w:hint="eastAsia"/>
          <w:sz w:val="24"/>
          <w:szCs w:val="24"/>
        </w:rPr>
        <w:t>が）</w:t>
      </w:r>
      <w:r w:rsidR="00C0010E" w:rsidRPr="003E4E3B">
        <w:rPr>
          <w:rFonts w:ascii="ＭＳ Ｐ明朝" w:eastAsia="ＭＳ Ｐ明朝" w:hAnsi="ＭＳ Ｐ明朝" w:hint="eastAsia"/>
          <w:sz w:val="24"/>
          <w:szCs w:val="24"/>
        </w:rPr>
        <w:t>、</w:t>
      </w:r>
      <w:r w:rsidR="00BD177E" w:rsidRPr="003E4E3B">
        <w:rPr>
          <w:rFonts w:ascii="ＭＳ Ｐ明朝" w:eastAsia="ＭＳ Ｐ明朝" w:hAnsi="ＭＳ Ｐ明朝" w:hint="eastAsia"/>
          <w:sz w:val="24"/>
          <w:szCs w:val="24"/>
        </w:rPr>
        <w:t>（大まかな</w:t>
      </w:r>
      <w:r w:rsidR="00BD177E">
        <w:rPr>
          <w:rFonts w:ascii="ＭＳ Ｐ明朝" w:eastAsia="ＭＳ Ｐ明朝" w:hAnsi="ＭＳ Ｐ明朝" w:hint="eastAsia"/>
          <w:sz w:val="24"/>
          <w:szCs w:val="24"/>
        </w:rPr>
        <w:t>）</w:t>
      </w:r>
      <w:r w:rsidR="00C0010E" w:rsidRPr="003E4E3B">
        <w:rPr>
          <w:rFonts w:ascii="ＭＳ Ｐ明朝" w:eastAsia="ＭＳ Ｐ明朝" w:hAnsi="ＭＳ Ｐ明朝" w:hint="eastAsia"/>
          <w:sz w:val="24"/>
          <w:szCs w:val="24"/>
        </w:rPr>
        <w:t>ジャンルごとに整理されているため、トピックやテーマの観点からは、ここでの目的に合ってい</w:t>
      </w:r>
      <w:r w:rsidR="00E74D1E">
        <w:rPr>
          <w:rFonts w:ascii="ＭＳ Ｐ明朝" w:eastAsia="ＭＳ Ｐ明朝" w:hAnsi="ＭＳ Ｐ明朝" w:hint="eastAsia"/>
          <w:sz w:val="24"/>
          <w:szCs w:val="24"/>
        </w:rPr>
        <w:t>ます</w:t>
      </w:r>
      <w:r w:rsidR="00BD177E">
        <w:rPr>
          <w:rFonts w:ascii="ＭＳ Ｐ明朝" w:eastAsia="ＭＳ Ｐ明朝" w:hAnsi="ＭＳ Ｐ明朝" w:hint="eastAsia"/>
          <w:sz w:val="24"/>
          <w:szCs w:val="24"/>
        </w:rPr>
        <w:t>：</w:t>
      </w:r>
    </w:p>
    <w:p w14:paraId="5FA4049F" w14:textId="77777777" w:rsidR="00C0010E" w:rsidRPr="003E4E3B" w:rsidRDefault="00C0010E" w:rsidP="00C0010E">
      <w:pPr>
        <w:rPr>
          <w:rFonts w:ascii="ＭＳ Ｐ明朝" w:eastAsia="ＭＳ Ｐ明朝" w:hAnsi="ＭＳ Ｐ明朝"/>
          <w:sz w:val="24"/>
          <w:szCs w:val="24"/>
        </w:rPr>
      </w:pPr>
    </w:p>
    <w:p w14:paraId="32522220" w14:textId="7F3FBB06" w:rsidR="00C0010E" w:rsidRPr="003E4E3B" w:rsidRDefault="00C0010E" w:rsidP="00C0010E">
      <w:pPr>
        <w:rPr>
          <w:rFonts w:ascii="ＭＳ Ｐ明朝" w:eastAsia="ＭＳ Ｐ明朝" w:hAnsi="ＭＳ Ｐ明朝"/>
          <w:sz w:val="24"/>
          <w:szCs w:val="24"/>
        </w:rPr>
      </w:pPr>
      <w:r w:rsidRPr="00BD177E">
        <w:rPr>
          <w:rFonts w:ascii="HG明朝E" w:eastAsia="HG明朝E" w:hAnsi="HG明朝E" w:hint="eastAsia"/>
          <w:sz w:val="24"/>
          <w:szCs w:val="24"/>
        </w:rPr>
        <w:t>五書</w:t>
      </w:r>
      <w:r w:rsidR="00BD177E" w:rsidRPr="00BD177E">
        <w:rPr>
          <w:rFonts w:ascii="HG明朝E" w:eastAsia="HG明朝E" w:hAnsi="HG明朝E" w:hint="eastAsia"/>
          <w:sz w:val="24"/>
          <w:szCs w:val="24"/>
        </w:rPr>
        <w:t>：</w:t>
      </w:r>
      <w:r w:rsidR="00BD177E">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（創世記から申命記まで）</w:t>
      </w:r>
    </w:p>
    <w:p w14:paraId="13F401B7" w14:textId="77777777" w:rsidR="00C0010E" w:rsidRPr="003E4E3B" w:rsidRDefault="00C0010E" w:rsidP="00C0010E">
      <w:pPr>
        <w:rPr>
          <w:rFonts w:ascii="ＭＳ Ｐ明朝" w:eastAsia="ＭＳ Ｐ明朝" w:hAnsi="ＭＳ Ｐ明朝"/>
          <w:sz w:val="24"/>
          <w:szCs w:val="24"/>
        </w:rPr>
      </w:pPr>
    </w:p>
    <w:p w14:paraId="12F28607" w14:textId="6778D6CA"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創世記</w:t>
      </w:r>
      <w:r w:rsidR="00BD177E">
        <w:rPr>
          <w:rFonts w:ascii="ＭＳ Ｐ明朝" w:eastAsia="ＭＳ Ｐ明朝" w:hAnsi="ＭＳ Ｐ明朝" w:hint="eastAsia"/>
          <w:sz w:val="24"/>
          <w:szCs w:val="24"/>
        </w:rPr>
        <w:t>：</w:t>
      </w:r>
    </w:p>
    <w:p w14:paraId="7D0C6506" w14:textId="77777777" w:rsidR="00C0010E" w:rsidRPr="003E4E3B" w:rsidRDefault="00C0010E" w:rsidP="00C0010E">
      <w:pPr>
        <w:rPr>
          <w:rFonts w:ascii="ＭＳ Ｐ明朝" w:eastAsia="ＭＳ Ｐ明朝" w:hAnsi="ＭＳ Ｐ明朝"/>
          <w:sz w:val="24"/>
          <w:szCs w:val="24"/>
        </w:rPr>
      </w:pPr>
    </w:p>
    <w:p w14:paraId="5F8C9701" w14:textId="5C12F890"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3</w:t>
      </w:r>
      <w:r w:rsidR="00BD177E">
        <w:rPr>
          <w:rFonts w:ascii="ＭＳ Ｐ明朝" w:eastAsia="ＭＳ Ｐ明朝" w:hAnsi="ＭＳ Ｐ明朝" w:hint="eastAsia"/>
          <w:sz w:val="24"/>
          <w:szCs w:val="24"/>
        </w:rPr>
        <w:t>章</w:t>
      </w:r>
      <w:r w:rsidRPr="003E4E3B">
        <w:rPr>
          <w:rFonts w:ascii="ＭＳ Ｐ明朝" w:eastAsia="ＭＳ Ｐ明朝" w:hAnsi="ＭＳ Ｐ明朝"/>
          <w:sz w:val="24"/>
          <w:szCs w:val="24"/>
        </w:rPr>
        <w:t>15</w:t>
      </w:r>
      <w:r w:rsidR="00BD177E">
        <w:rPr>
          <w:rFonts w:ascii="ＭＳ Ｐ明朝" w:eastAsia="ＭＳ Ｐ明朝" w:hAnsi="ＭＳ Ｐ明朝" w:hint="eastAsia"/>
          <w:sz w:val="24"/>
          <w:szCs w:val="24"/>
        </w:rPr>
        <w:t>節</w:t>
      </w:r>
      <w:r w:rsidR="001F555C">
        <w:rPr>
          <w:rFonts w:ascii="ＭＳ Ｐ明朝" w:eastAsia="ＭＳ Ｐ明朝" w:hAnsi="ＭＳ Ｐ明朝" w:hint="eastAsia"/>
          <w:sz w:val="24"/>
          <w:szCs w:val="24"/>
        </w:rPr>
        <w:t>：</w:t>
      </w:r>
      <w:r w:rsidRPr="003E4E3B">
        <w:rPr>
          <w:rFonts w:ascii="ＭＳ Ｐ明朝" w:eastAsia="ＭＳ Ｐ明朝" w:hAnsi="ＭＳ Ｐ明朝"/>
          <w:sz w:val="24"/>
          <w:szCs w:val="24"/>
        </w:rPr>
        <w:t>プロテバンゲリウム</w:t>
      </w:r>
      <w:r w:rsidR="008A01B7">
        <w:rPr>
          <w:rFonts w:ascii="ＭＳ Ｐ明朝" w:eastAsia="ＭＳ Ｐ明朝" w:hAnsi="ＭＳ Ｐ明朝" w:hint="eastAsia"/>
          <w:sz w:val="24"/>
          <w:szCs w:val="24"/>
        </w:rPr>
        <w:t>＜メシアについての預言的解釈＞</w:t>
      </w:r>
    </w:p>
    <w:p w14:paraId="2F89FD12" w14:textId="036AE1E4"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6</w:t>
      </w:r>
      <w:r w:rsidR="00BD177E">
        <w:rPr>
          <w:rFonts w:ascii="ＭＳ Ｐ明朝" w:eastAsia="ＭＳ Ｐ明朝" w:hAnsi="ＭＳ Ｐ明朝" w:hint="eastAsia"/>
          <w:sz w:val="24"/>
          <w:szCs w:val="24"/>
        </w:rPr>
        <w:t>章</w:t>
      </w:r>
      <w:r w:rsidRPr="003E4E3B">
        <w:rPr>
          <w:rFonts w:ascii="ＭＳ Ｐ明朝" w:eastAsia="ＭＳ Ｐ明朝" w:hAnsi="ＭＳ Ｐ明朝"/>
          <w:sz w:val="24"/>
          <w:szCs w:val="24"/>
        </w:rPr>
        <w:t>-9</w:t>
      </w:r>
      <w:r w:rsidR="00BD177E">
        <w:rPr>
          <w:rFonts w:ascii="ＭＳ Ｐ明朝" w:eastAsia="ＭＳ Ｐ明朝" w:hAnsi="ＭＳ Ｐ明朝" w:hint="eastAsia"/>
          <w:sz w:val="24"/>
          <w:szCs w:val="24"/>
        </w:rPr>
        <w:t>章</w:t>
      </w:r>
      <w:r w:rsidR="001F555C">
        <w:rPr>
          <w:rFonts w:ascii="ＭＳ Ｐ明朝" w:eastAsia="ＭＳ Ｐ明朝" w:hAnsi="ＭＳ Ｐ明朝" w:hint="eastAsia"/>
          <w:sz w:val="24"/>
          <w:szCs w:val="24"/>
        </w:rPr>
        <w:t>：</w:t>
      </w:r>
      <w:r w:rsidRPr="003E4E3B">
        <w:rPr>
          <w:rFonts w:ascii="ＭＳ Ｐ明朝" w:eastAsia="ＭＳ Ｐ明朝" w:hAnsi="ＭＳ Ｐ明朝"/>
          <w:sz w:val="24"/>
          <w:szCs w:val="24"/>
        </w:rPr>
        <w:t>ノアのパラダイム（艱難</w:t>
      </w:r>
      <w:r w:rsidR="003E37BE">
        <w:rPr>
          <w:rFonts w:ascii="ＭＳ Ｐ明朝" w:eastAsia="ＭＳ Ｐ明朝" w:hAnsi="ＭＳ Ｐ明朝" w:hint="eastAsia"/>
          <w:sz w:val="24"/>
          <w:szCs w:val="24"/>
        </w:rPr>
        <w:t>期</w:t>
      </w:r>
      <w:r w:rsidRPr="003E4E3B">
        <w:rPr>
          <w:rFonts w:ascii="ＭＳ Ｐ明朝" w:eastAsia="ＭＳ Ｐ明朝" w:hAnsi="ＭＳ Ｐ明朝"/>
          <w:sz w:val="24"/>
          <w:szCs w:val="24"/>
        </w:rPr>
        <w:t>の</w:t>
      </w:r>
      <w:r w:rsidR="00FB0D3F">
        <w:rPr>
          <w:rFonts w:ascii="ＭＳ Ｐ明朝" w:eastAsia="ＭＳ Ｐ明朝" w:hAnsi="ＭＳ Ｐ明朝" w:hint="eastAsia"/>
          <w:sz w:val="24"/>
          <w:szCs w:val="24"/>
        </w:rPr>
        <w:t>予</w:t>
      </w:r>
      <w:r w:rsidRPr="003E4E3B">
        <w:rPr>
          <w:rFonts w:ascii="ＭＳ Ｐ明朝" w:eastAsia="ＭＳ Ｐ明朝" w:hAnsi="ＭＳ Ｐ明朝"/>
          <w:sz w:val="24"/>
          <w:szCs w:val="24"/>
        </w:rPr>
        <w:t>型としての洪水）</w:t>
      </w:r>
    </w:p>
    <w:p w14:paraId="5BBE711B" w14:textId="3DA7635D"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11</w:t>
      </w:r>
      <w:r w:rsidR="00BD177E">
        <w:rPr>
          <w:rFonts w:ascii="ＭＳ Ｐ明朝" w:eastAsia="ＭＳ Ｐ明朝" w:hAnsi="ＭＳ Ｐ明朝" w:hint="eastAsia"/>
          <w:sz w:val="24"/>
          <w:szCs w:val="24"/>
        </w:rPr>
        <w:t>章</w:t>
      </w:r>
      <w:r w:rsidR="001F555C">
        <w:rPr>
          <w:rFonts w:ascii="ＭＳ Ｐ明朝" w:eastAsia="ＭＳ Ｐ明朝" w:hAnsi="ＭＳ Ｐ明朝" w:hint="eastAsia"/>
          <w:sz w:val="24"/>
          <w:szCs w:val="24"/>
        </w:rPr>
        <w:t>：</w:t>
      </w:r>
      <w:r w:rsidRPr="003E4E3B">
        <w:rPr>
          <w:rFonts w:ascii="ＭＳ Ｐ明朝" w:eastAsia="ＭＳ Ｐ明朝" w:hAnsi="ＭＳ Ｐ明朝"/>
          <w:sz w:val="24"/>
          <w:szCs w:val="24"/>
        </w:rPr>
        <w:t>バベルの塔とニムロ</w:t>
      </w:r>
      <w:r w:rsidR="00BD177E">
        <w:rPr>
          <w:rFonts w:ascii="ＭＳ Ｐ明朝" w:eastAsia="ＭＳ Ｐ明朝" w:hAnsi="ＭＳ Ｐ明朝" w:hint="eastAsia"/>
          <w:sz w:val="24"/>
          <w:szCs w:val="24"/>
        </w:rPr>
        <w:t>デ</w:t>
      </w:r>
      <w:r w:rsidRPr="003E4E3B">
        <w:rPr>
          <w:rFonts w:ascii="ＭＳ Ｐ明朝" w:eastAsia="ＭＳ Ｐ明朝" w:hAnsi="ＭＳ Ｐ明朝"/>
          <w:sz w:val="24"/>
          <w:szCs w:val="24"/>
        </w:rPr>
        <w:t>(反キリストの一</w:t>
      </w:r>
      <w:r w:rsidR="00BD177E">
        <w:rPr>
          <w:rFonts w:ascii="ＭＳ Ｐ明朝" w:eastAsia="ＭＳ Ｐ明朝" w:hAnsi="ＭＳ Ｐ明朝" w:hint="eastAsia"/>
          <w:sz w:val="24"/>
          <w:szCs w:val="24"/>
        </w:rPr>
        <w:t>つの</w:t>
      </w:r>
      <w:r w:rsidR="00FB0D3F">
        <w:rPr>
          <w:rFonts w:ascii="ＭＳ Ｐ明朝" w:eastAsia="ＭＳ Ｐ明朝" w:hAnsi="ＭＳ Ｐ明朝" w:hint="eastAsia"/>
          <w:sz w:val="24"/>
          <w:szCs w:val="24"/>
        </w:rPr>
        <w:t>予</w:t>
      </w:r>
      <w:r w:rsidR="00BD177E">
        <w:rPr>
          <w:rFonts w:ascii="ＭＳ Ｐ明朝" w:eastAsia="ＭＳ Ｐ明朝" w:hAnsi="ＭＳ Ｐ明朝" w:hint="eastAsia"/>
          <w:sz w:val="24"/>
          <w:szCs w:val="24"/>
        </w:rPr>
        <w:t>型</w:t>
      </w:r>
      <w:r w:rsidRPr="003E4E3B">
        <w:rPr>
          <w:rFonts w:ascii="ＭＳ Ｐ明朝" w:eastAsia="ＭＳ Ｐ明朝" w:hAnsi="ＭＳ Ｐ明朝"/>
          <w:sz w:val="24"/>
          <w:szCs w:val="24"/>
        </w:rPr>
        <w:t>)</w:t>
      </w:r>
    </w:p>
    <w:p w14:paraId="34060348" w14:textId="5BDA536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49</w:t>
      </w:r>
      <w:r w:rsidR="00BD177E">
        <w:rPr>
          <w:rFonts w:ascii="ＭＳ Ｐ明朝" w:eastAsia="ＭＳ Ｐ明朝" w:hAnsi="ＭＳ Ｐ明朝" w:hint="eastAsia"/>
          <w:sz w:val="24"/>
          <w:szCs w:val="24"/>
        </w:rPr>
        <w:t>章</w:t>
      </w:r>
      <w:r w:rsidR="001F555C">
        <w:rPr>
          <w:rFonts w:ascii="ＭＳ Ｐ明朝" w:eastAsia="ＭＳ Ｐ明朝" w:hAnsi="ＭＳ Ｐ明朝" w:hint="eastAsia"/>
          <w:sz w:val="24"/>
          <w:szCs w:val="24"/>
        </w:rPr>
        <w:t>：</w:t>
      </w:r>
      <w:r w:rsidRPr="003E4E3B">
        <w:rPr>
          <w:rFonts w:ascii="ＭＳ Ｐ明朝" w:eastAsia="ＭＳ Ｐ明朝" w:hAnsi="ＭＳ Ｐ明朝"/>
          <w:sz w:val="24"/>
          <w:szCs w:val="24"/>
        </w:rPr>
        <w:t>ヤコブの息子たちへの祝福</w:t>
      </w:r>
    </w:p>
    <w:p w14:paraId="65B8BF44" w14:textId="77777777" w:rsidR="00C0010E" w:rsidRPr="003E4E3B" w:rsidRDefault="00C0010E" w:rsidP="00C0010E">
      <w:pPr>
        <w:rPr>
          <w:rFonts w:ascii="ＭＳ Ｐ明朝" w:eastAsia="ＭＳ Ｐ明朝" w:hAnsi="ＭＳ Ｐ明朝"/>
          <w:sz w:val="24"/>
          <w:szCs w:val="24"/>
        </w:rPr>
      </w:pPr>
    </w:p>
    <w:p w14:paraId="7B8E72EF" w14:textId="2DCCCA7C"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出エジプト記</w:t>
      </w:r>
      <w:r w:rsidR="001F555C">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パラダイムとしての書（反キリストの王国の</w:t>
      </w:r>
      <w:r w:rsidR="00FB0D3F">
        <w:rPr>
          <w:rFonts w:ascii="ＭＳ Ｐ明朝" w:eastAsia="ＭＳ Ｐ明朝" w:hAnsi="ＭＳ Ｐ明朝" w:hint="eastAsia"/>
          <w:sz w:val="24"/>
          <w:szCs w:val="24"/>
        </w:rPr>
        <w:t>予</w:t>
      </w:r>
      <w:r w:rsidRPr="003E4E3B">
        <w:rPr>
          <w:rFonts w:ascii="ＭＳ Ｐ明朝" w:eastAsia="ＭＳ Ｐ明朝" w:hAnsi="ＭＳ Ｐ明朝" w:hint="eastAsia"/>
          <w:sz w:val="24"/>
          <w:szCs w:val="24"/>
        </w:rPr>
        <w:t>型としてのエジプト）</w:t>
      </w:r>
    </w:p>
    <w:p w14:paraId="22DC35DC" w14:textId="77777777" w:rsidR="00C0010E" w:rsidRPr="003E4E3B" w:rsidRDefault="00C0010E" w:rsidP="00C0010E">
      <w:pPr>
        <w:rPr>
          <w:rFonts w:ascii="ＭＳ Ｐ明朝" w:eastAsia="ＭＳ Ｐ明朝" w:hAnsi="ＭＳ Ｐ明朝"/>
          <w:sz w:val="24"/>
          <w:szCs w:val="24"/>
        </w:rPr>
      </w:pPr>
    </w:p>
    <w:p w14:paraId="750AF649" w14:textId="55EAA31B"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レビ記</w:t>
      </w:r>
      <w:r w:rsidR="001F555C">
        <w:rPr>
          <w:rFonts w:ascii="ＭＳ Ｐ明朝" w:eastAsia="ＭＳ Ｐ明朝" w:hAnsi="ＭＳ Ｐ明朝" w:hint="eastAsia"/>
          <w:sz w:val="24"/>
          <w:szCs w:val="24"/>
        </w:rPr>
        <w:t>：</w:t>
      </w:r>
      <w:r w:rsidRPr="003E4E3B">
        <w:rPr>
          <w:rFonts w:ascii="ＭＳ Ｐ明朝" w:eastAsia="ＭＳ Ｐ明朝" w:hAnsi="ＭＳ Ｐ明朝"/>
          <w:sz w:val="24"/>
          <w:szCs w:val="24"/>
        </w:rPr>
        <w:t>16-17章</w:t>
      </w:r>
      <w:r w:rsidR="001F555C">
        <w:rPr>
          <w:rFonts w:ascii="ＭＳ Ｐ明朝" w:eastAsia="ＭＳ Ｐ明朝" w:hAnsi="ＭＳ Ｐ明朝" w:hint="eastAsia"/>
          <w:sz w:val="24"/>
          <w:szCs w:val="24"/>
        </w:rPr>
        <w:t>：</w:t>
      </w:r>
      <w:r w:rsidRPr="003E4E3B">
        <w:rPr>
          <w:rFonts w:ascii="ＭＳ Ｐ明朝" w:eastAsia="ＭＳ Ｐ明朝" w:hAnsi="ＭＳ Ｐ明朝"/>
          <w:sz w:val="24"/>
          <w:szCs w:val="24"/>
        </w:rPr>
        <w:t>贖罪の日（大艱難の一種）</w:t>
      </w:r>
    </w:p>
    <w:p w14:paraId="409745A8" w14:textId="77777777" w:rsidR="00C0010E" w:rsidRPr="003E4E3B" w:rsidRDefault="00C0010E" w:rsidP="00C0010E">
      <w:pPr>
        <w:rPr>
          <w:rFonts w:ascii="ＭＳ Ｐ明朝" w:eastAsia="ＭＳ Ｐ明朝" w:hAnsi="ＭＳ Ｐ明朝"/>
          <w:sz w:val="24"/>
          <w:szCs w:val="24"/>
        </w:rPr>
      </w:pPr>
    </w:p>
    <w:p w14:paraId="065810AE" w14:textId="42BBB53D"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民数記</w:t>
      </w:r>
      <w:r w:rsidR="001F555C">
        <w:rPr>
          <w:rFonts w:ascii="ＭＳ Ｐ明朝" w:eastAsia="ＭＳ Ｐ明朝" w:hAnsi="ＭＳ Ｐ明朝" w:hint="eastAsia"/>
          <w:sz w:val="24"/>
          <w:szCs w:val="24"/>
        </w:rPr>
        <w:t>：</w:t>
      </w:r>
    </w:p>
    <w:p w14:paraId="7B84A418" w14:textId="77777777" w:rsidR="00C0010E" w:rsidRPr="003E4E3B" w:rsidRDefault="00C0010E" w:rsidP="00C0010E">
      <w:pPr>
        <w:rPr>
          <w:rFonts w:ascii="ＭＳ Ｐ明朝" w:eastAsia="ＭＳ Ｐ明朝" w:hAnsi="ＭＳ Ｐ明朝"/>
          <w:sz w:val="24"/>
          <w:szCs w:val="24"/>
        </w:rPr>
      </w:pPr>
    </w:p>
    <w:p w14:paraId="2A983876" w14:textId="50EC4AE0"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13</w:t>
      </w:r>
      <w:r w:rsidR="00BD177E">
        <w:rPr>
          <w:rFonts w:ascii="ＭＳ Ｐ明朝" w:eastAsia="ＭＳ Ｐ明朝" w:hAnsi="ＭＳ Ｐ明朝" w:hint="eastAsia"/>
          <w:sz w:val="24"/>
          <w:szCs w:val="24"/>
        </w:rPr>
        <w:t>章</w:t>
      </w:r>
      <w:r w:rsidRPr="003E4E3B">
        <w:rPr>
          <w:rFonts w:ascii="ＭＳ Ｐ明朝" w:eastAsia="ＭＳ Ｐ明朝" w:hAnsi="ＭＳ Ｐ明朝"/>
          <w:sz w:val="24"/>
          <w:szCs w:val="24"/>
        </w:rPr>
        <w:t>-20章</w:t>
      </w:r>
      <w:r w:rsidR="001F555C">
        <w:rPr>
          <w:rFonts w:ascii="ＭＳ Ｐ明朝" w:eastAsia="ＭＳ Ｐ明朝" w:hAnsi="ＭＳ Ｐ明朝" w:hint="eastAsia"/>
          <w:sz w:val="24"/>
          <w:szCs w:val="24"/>
        </w:rPr>
        <w:t>：</w:t>
      </w:r>
      <w:r w:rsidRPr="003E4E3B">
        <w:rPr>
          <w:rFonts w:ascii="ＭＳ Ｐ明朝" w:eastAsia="ＭＳ Ｐ明朝" w:hAnsi="ＭＳ Ｐ明朝"/>
          <w:sz w:val="24"/>
          <w:szCs w:val="24"/>
        </w:rPr>
        <w:t>イスラエル人の背教（大背教の一種）</w:t>
      </w:r>
    </w:p>
    <w:p w14:paraId="2CBAD791" w14:textId="6798A734"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23</w:t>
      </w:r>
      <w:r w:rsidR="00BD177E">
        <w:rPr>
          <w:rFonts w:ascii="ＭＳ Ｐ明朝" w:eastAsia="ＭＳ Ｐ明朝" w:hAnsi="ＭＳ Ｐ明朝" w:hint="eastAsia"/>
          <w:sz w:val="24"/>
          <w:szCs w:val="24"/>
        </w:rPr>
        <w:t>章</w:t>
      </w:r>
      <w:r w:rsidRPr="003E4E3B">
        <w:rPr>
          <w:rFonts w:ascii="ＭＳ Ｐ明朝" w:eastAsia="ＭＳ Ｐ明朝" w:hAnsi="ＭＳ Ｐ明朝"/>
          <w:sz w:val="24"/>
          <w:szCs w:val="24"/>
        </w:rPr>
        <w:t>-24</w:t>
      </w:r>
      <w:r w:rsidR="00BD177E">
        <w:rPr>
          <w:rFonts w:ascii="ＭＳ Ｐ明朝" w:eastAsia="ＭＳ Ｐ明朝" w:hAnsi="ＭＳ Ｐ明朝" w:hint="eastAsia"/>
          <w:sz w:val="24"/>
          <w:szCs w:val="24"/>
        </w:rPr>
        <w:t>章</w:t>
      </w:r>
      <w:r w:rsidR="001F555C">
        <w:rPr>
          <w:rFonts w:ascii="ＭＳ Ｐ明朝" w:eastAsia="ＭＳ Ｐ明朝" w:hAnsi="ＭＳ Ｐ明朝" w:hint="eastAsia"/>
          <w:sz w:val="24"/>
          <w:szCs w:val="24"/>
        </w:rPr>
        <w:t>：</w:t>
      </w:r>
      <w:r w:rsidRPr="003E4E3B">
        <w:rPr>
          <w:rFonts w:ascii="ＭＳ Ｐ明朝" w:eastAsia="ＭＳ Ｐ明朝" w:hAnsi="ＭＳ Ｐ明朝"/>
          <w:sz w:val="24"/>
          <w:szCs w:val="24"/>
        </w:rPr>
        <w:t>バラムの託宣</w:t>
      </w:r>
    </w:p>
    <w:p w14:paraId="16ECA135" w14:textId="77777777" w:rsidR="00C0010E" w:rsidRPr="003E4E3B" w:rsidRDefault="00C0010E" w:rsidP="00C0010E">
      <w:pPr>
        <w:rPr>
          <w:rFonts w:ascii="ＭＳ Ｐ明朝" w:eastAsia="ＭＳ Ｐ明朝" w:hAnsi="ＭＳ Ｐ明朝"/>
          <w:sz w:val="24"/>
          <w:szCs w:val="24"/>
        </w:rPr>
      </w:pPr>
    </w:p>
    <w:p w14:paraId="0EF12554" w14:textId="349E4D50"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申命記</w:t>
      </w:r>
      <w:r w:rsidR="001F555C">
        <w:rPr>
          <w:rFonts w:ascii="ＭＳ Ｐ明朝" w:eastAsia="ＭＳ Ｐ明朝" w:hAnsi="ＭＳ Ｐ明朝" w:hint="eastAsia"/>
          <w:sz w:val="24"/>
          <w:szCs w:val="24"/>
        </w:rPr>
        <w:t>：</w:t>
      </w:r>
    </w:p>
    <w:p w14:paraId="5431CE66" w14:textId="77777777" w:rsidR="00C0010E" w:rsidRPr="003E4E3B" w:rsidRDefault="00C0010E" w:rsidP="00C0010E">
      <w:pPr>
        <w:rPr>
          <w:rFonts w:ascii="ＭＳ Ｐ明朝" w:eastAsia="ＭＳ Ｐ明朝" w:hAnsi="ＭＳ Ｐ明朝"/>
          <w:sz w:val="24"/>
          <w:szCs w:val="24"/>
        </w:rPr>
      </w:pPr>
    </w:p>
    <w:p w14:paraId="15C7F274" w14:textId="15351426"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18</w:t>
      </w:r>
      <w:r w:rsidR="00BD177E">
        <w:rPr>
          <w:rFonts w:ascii="ＭＳ Ｐ明朝" w:eastAsia="ＭＳ Ｐ明朝" w:hAnsi="ＭＳ Ｐ明朝" w:hint="eastAsia"/>
          <w:sz w:val="24"/>
          <w:szCs w:val="24"/>
        </w:rPr>
        <w:t>章</w:t>
      </w:r>
      <w:r w:rsidRPr="003E4E3B">
        <w:rPr>
          <w:rFonts w:ascii="ＭＳ Ｐ明朝" w:eastAsia="ＭＳ Ｐ明朝" w:hAnsi="ＭＳ Ｐ明朝"/>
          <w:sz w:val="24"/>
          <w:szCs w:val="24"/>
        </w:rPr>
        <w:t>14-22</w:t>
      </w:r>
      <w:r w:rsidR="00BD177E">
        <w:rPr>
          <w:rFonts w:ascii="ＭＳ Ｐ明朝" w:eastAsia="ＭＳ Ｐ明朝" w:hAnsi="ＭＳ Ｐ明朝" w:hint="eastAsia"/>
          <w:sz w:val="24"/>
          <w:szCs w:val="24"/>
        </w:rPr>
        <w:t>節</w:t>
      </w:r>
      <w:r w:rsidR="001F555C">
        <w:rPr>
          <w:rFonts w:ascii="ＭＳ Ｐ明朝" w:eastAsia="ＭＳ Ｐ明朝" w:hAnsi="ＭＳ Ｐ明朝" w:hint="eastAsia"/>
          <w:sz w:val="24"/>
          <w:szCs w:val="24"/>
        </w:rPr>
        <w:t>：</w:t>
      </w:r>
      <w:r w:rsidRPr="003E4E3B">
        <w:rPr>
          <w:rFonts w:ascii="ＭＳ Ｐ明朝" w:eastAsia="ＭＳ Ｐ明朝" w:hAnsi="ＭＳ Ｐ明朝"/>
          <w:sz w:val="24"/>
          <w:szCs w:val="24"/>
        </w:rPr>
        <w:t>預言者（キリストの予言）</w:t>
      </w:r>
    </w:p>
    <w:p w14:paraId="32AD05FD" w14:textId="3E7641F9"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28</w:t>
      </w:r>
      <w:r w:rsidR="00BD177E">
        <w:rPr>
          <w:rFonts w:ascii="ＭＳ Ｐ明朝" w:eastAsia="ＭＳ Ｐ明朝" w:hAnsi="ＭＳ Ｐ明朝" w:hint="eastAsia"/>
          <w:sz w:val="24"/>
          <w:szCs w:val="24"/>
        </w:rPr>
        <w:t>章</w:t>
      </w:r>
      <w:r w:rsidRPr="003E4E3B">
        <w:rPr>
          <w:rFonts w:ascii="ＭＳ Ｐ明朝" w:eastAsia="ＭＳ Ｐ明朝" w:hAnsi="ＭＳ Ｐ明朝"/>
          <w:sz w:val="24"/>
          <w:szCs w:val="24"/>
        </w:rPr>
        <w:t>15</w:t>
      </w:r>
      <w:r w:rsidR="00BD177E">
        <w:rPr>
          <w:rFonts w:ascii="ＭＳ Ｐ明朝" w:eastAsia="ＭＳ Ｐ明朝" w:hAnsi="ＭＳ Ｐ明朝" w:hint="eastAsia"/>
          <w:sz w:val="24"/>
          <w:szCs w:val="24"/>
        </w:rPr>
        <w:t>節</w:t>
      </w:r>
      <w:r w:rsidRPr="003E4E3B">
        <w:rPr>
          <w:rFonts w:ascii="ＭＳ Ｐ明朝" w:eastAsia="ＭＳ Ｐ明朝" w:hAnsi="ＭＳ Ｐ明朝" w:hint="eastAsia"/>
          <w:sz w:val="24"/>
          <w:szCs w:val="24"/>
        </w:rPr>
        <w:t>〜</w:t>
      </w:r>
      <w:r w:rsidRPr="003E4E3B">
        <w:rPr>
          <w:rFonts w:ascii="ＭＳ Ｐ明朝" w:eastAsia="ＭＳ Ｐ明朝" w:hAnsi="ＭＳ Ｐ明朝"/>
          <w:sz w:val="24"/>
          <w:szCs w:val="24"/>
        </w:rPr>
        <w:t>30</w:t>
      </w:r>
      <w:r w:rsidR="00BD177E">
        <w:rPr>
          <w:rFonts w:ascii="ＭＳ Ｐ明朝" w:eastAsia="ＭＳ Ｐ明朝" w:hAnsi="ＭＳ Ｐ明朝" w:hint="eastAsia"/>
          <w:sz w:val="24"/>
          <w:szCs w:val="24"/>
        </w:rPr>
        <w:t>章</w:t>
      </w:r>
      <w:r w:rsidRPr="003E4E3B">
        <w:rPr>
          <w:rFonts w:ascii="ＭＳ Ｐ明朝" w:eastAsia="ＭＳ Ｐ明朝" w:hAnsi="ＭＳ Ｐ明朝"/>
          <w:sz w:val="24"/>
          <w:szCs w:val="24"/>
        </w:rPr>
        <w:t>20</w:t>
      </w:r>
      <w:r w:rsidR="00BD177E">
        <w:rPr>
          <w:rFonts w:ascii="ＭＳ Ｐ明朝" w:eastAsia="ＭＳ Ｐ明朝" w:hAnsi="ＭＳ Ｐ明朝" w:hint="eastAsia"/>
          <w:sz w:val="24"/>
          <w:szCs w:val="24"/>
        </w:rPr>
        <w:t>節</w:t>
      </w:r>
      <w:r w:rsidR="001F555C">
        <w:rPr>
          <w:rFonts w:ascii="ＭＳ Ｐ明朝" w:eastAsia="ＭＳ Ｐ明朝" w:hAnsi="ＭＳ Ｐ明朝" w:hint="eastAsia"/>
          <w:sz w:val="24"/>
          <w:szCs w:val="24"/>
        </w:rPr>
        <w:t>：</w:t>
      </w:r>
      <w:r w:rsidRPr="003E4E3B">
        <w:rPr>
          <w:rFonts w:ascii="ＭＳ Ｐ明朝" w:eastAsia="ＭＳ Ｐ明朝" w:hAnsi="ＭＳ Ｐ明朝"/>
          <w:sz w:val="24"/>
          <w:szCs w:val="24"/>
        </w:rPr>
        <w:t>裁き、回復、</w:t>
      </w:r>
      <w:r w:rsidR="008A01B7">
        <w:rPr>
          <w:rFonts w:ascii="ＭＳ Ｐ明朝" w:eastAsia="ＭＳ Ｐ明朝" w:hAnsi="ＭＳ Ｐ明朝" w:hint="eastAsia"/>
          <w:sz w:val="24"/>
          <w:szCs w:val="24"/>
        </w:rPr>
        <w:t>置き換え</w:t>
      </w:r>
      <w:r w:rsidRPr="003E4E3B">
        <w:rPr>
          <w:rFonts w:ascii="ＭＳ Ｐ明朝" w:eastAsia="ＭＳ Ｐ明朝" w:hAnsi="ＭＳ Ｐ明朝"/>
          <w:sz w:val="24"/>
          <w:szCs w:val="24"/>
        </w:rPr>
        <w:t>のサイクル</w:t>
      </w:r>
    </w:p>
    <w:p w14:paraId="32CB7714" w14:textId="1CC655B4"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32</w:t>
      </w:r>
      <w:r w:rsidR="008A01B7">
        <w:rPr>
          <w:rFonts w:ascii="ＭＳ Ｐ明朝" w:eastAsia="ＭＳ Ｐ明朝" w:hAnsi="ＭＳ Ｐ明朝" w:hint="eastAsia"/>
          <w:sz w:val="24"/>
          <w:szCs w:val="24"/>
        </w:rPr>
        <w:t>章</w:t>
      </w:r>
      <w:r w:rsidR="001F555C">
        <w:rPr>
          <w:rFonts w:ascii="ＭＳ Ｐ明朝" w:eastAsia="ＭＳ Ｐ明朝" w:hAnsi="ＭＳ Ｐ明朝" w:hint="eastAsia"/>
          <w:sz w:val="24"/>
          <w:szCs w:val="24"/>
        </w:rPr>
        <w:t>：</w:t>
      </w:r>
      <w:r w:rsidRPr="003E4E3B">
        <w:rPr>
          <w:rFonts w:ascii="ＭＳ Ｐ明朝" w:eastAsia="ＭＳ Ｐ明朝" w:hAnsi="ＭＳ Ｐ明朝"/>
          <w:sz w:val="24"/>
          <w:szCs w:val="24"/>
        </w:rPr>
        <w:t>モーセの歌</w:t>
      </w:r>
    </w:p>
    <w:p w14:paraId="42A40EA3" w14:textId="30EF87AF"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lastRenderedPageBreak/>
        <w:t>33</w:t>
      </w:r>
      <w:r w:rsidR="008A01B7">
        <w:rPr>
          <w:rFonts w:ascii="ＭＳ Ｐ明朝" w:eastAsia="ＭＳ Ｐ明朝" w:hAnsi="ＭＳ Ｐ明朝" w:hint="eastAsia"/>
          <w:sz w:val="24"/>
          <w:szCs w:val="24"/>
        </w:rPr>
        <w:t>章</w:t>
      </w:r>
      <w:r w:rsidR="001F555C">
        <w:rPr>
          <w:rFonts w:ascii="ＭＳ Ｐ明朝" w:eastAsia="ＭＳ Ｐ明朝" w:hAnsi="ＭＳ Ｐ明朝" w:hint="eastAsia"/>
          <w:sz w:val="24"/>
          <w:szCs w:val="24"/>
        </w:rPr>
        <w:t>：</w:t>
      </w:r>
      <w:r w:rsidRPr="003E4E3B">
        <w:rPr>
          <w:rFonts w:ascii="ＭＳ Ｐ明朝" w:eastAsia="ＭＳ Ｐ明朝" w:hAnsi="ＭＳ Ｐ明朝"/>
          <w:sz w:val="24"/>
          <w:szCs w:val="24"/>
        </w:rPr>
        <w:t>モーセによる部族の祝福</w:t>
      </w:r>
    </w:p>
    <w:p w14:paraId="2AD24AEC" w14:textId="77777777" w:rsidR="00C0010E" w:rsidRPr="003E4E3B" w:rsidRDefault="00C0010E" w:rsidP="00C0010E">
      <w:pPr>
        <w:rPr>
          <w:rFonts w:ascii="ＭＳ Ｐ明朝" w:eastAsia="ＭＳ Ｐ明朝" w:hAnsi="ＭＳ Ｐ明朝"/>
          <w:sz w:val="24"/>
          <w:szCs w:val="24"/>
        </w:rPr>
      </w:pPr>
    </w:p>
    <w:p w14:paraId="6091130E" w14:textId="77777777" w:rsidR="00C0010E" w:rsidRPr="003E4E3B" w:rsidRDefault="00C0010E" w:rsidP="00C0010E">
      <w:pPr>
        <w:rPr>
          <w:rFonts w:ascii="ＭＳ Ｐ明朝" w:eastAsia="ＭＳ Ｐ明朝" w:hAnsi="ＭＳ Ｐ明朝"/>
          <w:sz w:val="24"/>
          <w:szCs w:val="24"/>
        </w:rPr>
      </w:pPr>
    </w:p>
    <w:p w14:paraId="3894D954" w14:textId="4AA76C29" w:rsidR="00C0010E" w:rsidRPr="003E4E3B" w:rsidRDefault="00C0010E" w:rsidP="00C0010E">
      <w:pPr>
        <w:rPr>
          <w:rFonts w:ascii="ＭＳ Ｐ明朝" w:eastAsia="ＭＳ Ｐ明朝" w:hAnsi="ＭＳ Ｐ明朝"/>
          <w:sz w:val="24"/>
          <w:szCs w:val="24"/>
        </w:rPr>
      </w:pPr>
      <w:r w:rsidRPr="00BD177E">
        <w:rPr>
          <w:rFonts w:ascii="HG明朝E" w:eastAsia="HG明朝E" w:hAnsi="HG明朝E" w:hint="eastAsia"/>
          <w:sz w:val="24"/>
          <w:szCs w:val="24"/>
        </w:rPr>
        <w:t>歴史</w:t>
      </w:r>
      <w:r w:rsidR="00BD177E" w:rsidRPr="00BD177E">
        <w:rPr>
          <w:rFonts w:ascii="HG明朝E" w:eastAsia="HG明朝E" w:hAnsi="HG明朝E" w:hint="eastAsia"/>
          <w:sz w:val="24"/>
          <w:szCs w:val="24"/>
        </w:rPr>
        <w:t>書</w:t>
      </w:r>
      <w:r w:rsidR="001F555C">
        <w:rPr>
          <w:rFonts w:ascii="HG明朝E" w:eastAsia="HG明朝E" w:hAnsi="HG明朝E" w:hint="eastAsia"/>
          <w:sz w:val="24"/>
          <w:szCs w:val="24"/>
        </w:rPr>
        <w:t>：</w:t>
      </w:r>
      <w:r w:rsidRPr="003E4E3B">
        <w:rPr>
          <w:rFonts w:ascii="ＭＳ Ｐ明朝" w:eastAsia="ＭＳ Ｐ明朝" w:hAnsi="ＭＳ Ｐ明朝"/>
          <w:sz w:val="24"/>
          <w:szCs w:val="24"/>
        </w:rPr>
        <w:t>(ヨシュア記からエステル記まで)</w:t>
      </w:r>
    </w:p>
    <w:p w14:paraId="41622BCE" w14:textId="77777777" w:rsidR="00C0010E" w:rsidRPr="003E4E3B" w:rsidRDefault="00C0010E" w:rsidP="00C0010E">
      <w:pPr>
        <w:rPr>
          <w:rFonts w:ascii="ＭＳ Ｐ明朝" w:eastAsia="ＭＳ Ｐ明朝" w:hAnsi="ＭＳ Ｐ明朝"/>
          <w:sz w:val="24"/>
          <w:szCs w:val="24"/>
        </w:rPr>
      </w:pPr>
    </w:p>
    <w:p w14:paraId="6E3751D4" w14:textId="76A9682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ヨシュア</w:t>
      </w:r>
      <w:r w:rsidR="008A01B7">
        <w:rPr>
          <w:rFonts w:ascii="ＭＳ Ｐ明朝" w:eastAsia="ＭＳ Ｐ明朝" w:hAnsi="ＭＳ Ｐ明朝" w:hint="eastAsia"/>
          <w:sz w:val="24"/>
          <w:szCs w:val="24"/>
        </w:rPr>
        <w:t>記</w:t>
      </w:r>
      <w:r w:rsidR="001F555C">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パラダイムとしての書（</w:t>
      </w:r>
      <w:r w:rsidR="00FB0D3F">
        <w:rPr>
          <w:rFonts w:ascii="ＭＳ Ｐ明朝" w:eastAsia="ＭＳ Ｐ明朝" w:hAnsi="ＭＳ Ｐ明朝" w:hint="eastAsia"/>
          <w:sz w:val="24"/>
          <w:szCs w:val="24"/>
        </w:rPr>
        <w:t>帰還す</w:t>
      </w:r>
      <w:r w:rsidRPr="003E4E3B">
        <w:rPr>
          <w:rFonts w:ascii="ＭＳ Ｐ明朝" w:eastAsia="ＭＳ Ｐ明朝" w:hAnsi="ＭＳ Ｐ明朝" w:hint="eastAsia"/>
          <w:sz w:val="24"/>
          <w:szCs w:val="24"/>
        </w:rPr>
        <w:t>るメシアの</w:t>
      </w:r>
      <w:r w:rsidR="00FB0D3F">
        <w:rPr>
          <w:rFonts w:ascii="ＭＳ Ｐ明朝" w:eastAsia="ＭＳ Ｐ明朝" w:hAnsi="ＭＳ Ｐ明朝" w:hint="eastAsia"/>
          <w:sz w:val="24"/>
          <w:szCs w:val="24"/>
        </w:rPr>
        <w:t>予</w:t>
      </w:r>
      <w:r w:rsidRPr="003E4E3B">
        <w:rPr>
          <w:rFonts w:ascii="ＭＳ Ｐ明朝" w:eastAsia="ＭＳ Ｐ明朝" w:hAnsi="ＭＳ Ｐ明朝" w:hint="eastAsia"/>
          <w:sz w:val="24"/>
          <w:szCs w:val="24"/>
        </w:rPr>
        <w:t>型としてのヨシュア）</w:t>
      </w:r>
    </w:p>
    <w:p w14:paraId="6CA1D93B" w14:textId="0FBDB218"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士師記</w:t>
      </w:r>
      <w:r w:rsidR="001F555C">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背教、裁き、贖罪、回復、</w:t>
      </w:r>
      <w:r w:rsidR="008A01B7">
        <w:rPr>
          <w:rFonts w:ascii="ＭＳ Ｐ明朝" w:eastAsia="ＭＳ Ｐ明朝" w:hAnsi="ＭＳ Ｐ明朝" w:hint="eastAsia"/>
          <w:sz w:val="24"/>
          <w:szCs w:val="24"/>
        </w:rPr>
        <w:t>置き換え</w:t>
      </w:r>
      <w:r w:rsidRPr="003E4E3B">
        <w:rPr>
          <w:rFonts w:ascii="ＭＳ Ｐ明朝" w:eastAsia="ＭＳ Ｐ明朝" w:hAnsi="ＭＳ Ｐ明朝" w:hint="eastAsia"/>
          <w:sz w:val="24"/>
          <w:szCs w:val="24"/>
        </w:rPr>
        <w:t>の歴史的事例</w:t>
      </w:r>
    </w:p>
    <w:p w14:paraId="1817AA2B" w14:textId="77777777" w:rsidR="00C0010E" w:rsidRPr="009815A3" w:rsidRDefault="00C0010E" w:rsidP="00C0010E">
      <w:pPr>
        <w:rPr>
          <w:rFonts w:ascii="ＭＳ Ｐ明朝" w:eastAsia="ＭＳ Ｐ明朝" w:hAnsi="ＭＳ Ｐ明朝"/>
          <w:sz w:val="24"/>
          <w:szCs w:val="24"/>
        </w:rPr>
      </w:pPr>
    </w:p>
    <w:p w14:paraId="006E8935" w14:textId="0E5BBFE5" w:rsidR="00C0010E" w:rsidRPr="003E4E3B" w:rsidRDefault="00C0010E" w:rsidP="00C0010E">
      <w:pPr>
        <w:rPr>
          <w:rFonts w:ascii="ＭＳ Ｐ明朝" w:eastAsia="ＭＳ Ｐ明朝" w:hAnsi="ＭＳ Ｐ明朝"/>
          <w:sz w:val="24"/>
          <w:szCs w:val="24"/>
        </w:rPr>
      </w:pPr>
      <w:r w:rsidRPr="00BD177E">
        <w:rPr>
          <w:rFonts w:ascii="HG明朝E" w:eastAsia="HG明朝E" w:hAnsi="HG明朝E" w:hint="eastAsia"/>
          <w:sz w:val="24"/>
          <w:szCs w:val="24"/>
        </w:rPr>
        <w:t>知恵の書</w:t>
      </w:r>
      <w:r w:rsidR="001F555C">
        <w:rPr>
          <w:rFonts w:ascii="ＭＳ Ｐ明朝" w:eastAsia="ＭＳ Ｐ明朝" w:hAnsi="ＭＳ Ｐ明朝" w:hint="eastAsia"/>
          <w:sz w:val="24"/>
          <w:szCs w:val="24"/>
        </w:rPr>
        <w:t>：</w:t>
      </w:r>
      <w:r w:rsidRPr="003E4E3B">
        <w:rPr>
          <w:rFonts w:ascii="ＭＳ Ｐ明朝" w:eastAsia="ＭＳ Ｐ明朝" w:hAnsi="ＭＳ Ｐ明朝"/>
          <w:sz w:val="24"/>
          <w:szCs w:val="24"/>
        </w:rPr>
        <w:t>(ヨブ記からソロモンの</w:t>
      </w:r>
      <w:r w:rsidR="00FB0D3F">
        <w:rPr>
          <w:rFonts w:ascii="ＭＳ Ｐ明朝" w:eastAsia="ＭＳ Ｐ明朝" w:hAnsi="ＭＳ Ｐ明朝" w:hint="eastAsia"/>
          <w:sz w:val="24"/>
          <w:szCs w:val="24"/>
        </w:rPr>
        <w:t>雅歌</w:t>
      </w:r>
      <w:r w:rsidRPr="003E4E3B">
        <w:rPr>
          <w:rFonts w:ascii="ＭＳ Ｐ明朝" w:eastAsia="ＭＳ Ｐ明朝" w:hAnsi="ＭＳ Ｐ明朝"/>
          <w:sz w:val="24"/>
          <w:szCs w:val="24"/>
        </w:rPr>
        <w:t>まで）</w:t>
      </w:r>
    </w:p>
    <w:p w14:paraId="2B926FE0" w14:textId="77777777" w:rsidR="00C0010E" w:rsidRPr="003E4E3B" w:rsidRDefault="00C0010E" w:rsidP="00C0010E">
      <w:pPr>
        <w:rPr>
          <w:rFonts w:ascii="ＭＳ Ｐ明朝" w:eastAsia="ＭＳ Ｐ明朝" w:hAnsi="ＭＳ Ｐ明朝"/>
          <w:sz w:val="24"/>
          <w:szCs w:val="24"/>
        </w:rPr>
      </w:pPr>
    </w:p>
    <w:p w14:paraId="2BDAB201" w14:textId="05FAC601" w:rsidR="00C0010E"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ヨブ記</w:t>
      </w:r>
      <w:r w:rsidR="001F555C">
        <w:rPr>
          <w:rFonts w:ascii="ＭＳ Ｐ明朝" w:eastAsia="ＭＳ Ｐ明朝" w:hAnsi="ＭＳ Ｐ明朝" w:hint="eastAsia"/>
          <w:sz w:val="24"/>
          <w:szCs w:val="24"/>
        </w:rPr>
        <w:t>：</w:t>
      </w:r>
      <w:r w:rsidR="008A01B7">
        <w:rPr>
          <w:rFonts w:ascii="ＭＳ Ｐ明朝" w:eastAsia="ＭＳ Ｐ明朝" w:hAnsi="ＭＳ Ｐ明朝" w:hint="eastAsia"/>
          <w:sz w:val="24"/>
          <w:szCs w:val="24"/>
        </w:rPr>
        <w:t>報復ではない極度の苦難</w:t>
      </w:r>
      <w:r w:rsidRPr="003E4E3B">
        <w:rPr>
          <w:rFonts w:ascii="ＭＳ Ｐ明朝" w:eastAsia="ＭＳ Ｐ明朝" w:hAnsi="ＭＳ Ｐ明朝" w:hint="eastAsia"/>
          <w:sz w:val="24"/>
          <w:szCs w:val="24"/>
        </w:rPr>
        <w:t>のパラダイム（艱難</w:t>
      </w:r>
      <w:r w:rsidR="008A01B7">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の信徒になぞらえる）</w:t>
      </w:r>
    </w:p>
    <w:p w14:paraId="7FEB963B" w14:textId="77777777" w:rsidR="00C0010E" w:rsidRPr="006660AF" w:rsidRDefault="00C0010E" w:rsidP="00C0010E">
      <w:pPr>
        <w:rPr>
          <w:rFonts w:ascii="ＭＳ Ｐ明朝" w:eastAsia="ＭＳ Ｐ明朝" w:hAnsi="ＭＳ Ｐ明朝"/>
          <w:sz w:val="24"/>
          <w:szCs w:val="24"/>
        </w:rPr>
      </w:pPr>
    </w:p>
    <w:p w14:paraId="0BEF5108" w14:textId="194DF6DC"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詩篇</w:t>
      </w:r>
      <w:r w:rsidR="00105A9F">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詩篇は、独特の個人的な視点に立った預言書であり、前節で述べた考えを鮮明に示してい</w:t>
      </w:r>
      <w:r w:rsidR="00654A5C">
        <w:rPr>
          <w:rFonts w:ascii="ＭＳ Ｐ明朝" w:eastAsia="ＭＳ Ｐ明朝" w:hAnsi="ＭＳ Ｐ明朝" w:hint="eastAsia"/>
          <w:sz w:val="24"/>
          <w:szCs w:val="24"/>
        </w:rPr>
        <w:t>ます</w:t>
      </w:r>
      <w:r w:rsidRPr="003E4E3B">
        <w:rPr>
          <w:rFonts w:ascii="ＭＳ Ｐ明朝" w:eastAsia="ＭＳ Ｐ明朝" w:hAnsi="ＭＳ Ｐ明朝"/>
          <w:sz w:val="24"/>
          <w:szCs w:val="24"/>
        </w:rPr>
        <w:t>。特に、ダビデ王によって書かれた詩篇の最初の二巻（それぞれ1-41</w:t>
      </w:r>
      <w:r w:rsidR="00C71E0E">
        <w:rPr>
          <w:rFonts w:ascii="ＭＳ Ｐ明朝" w:eastAsia="ＭＳ Ｐ明朝" w:hAnsi="ＭＳ Ｐ明朝" w:hint="eastAsia"/>
          <w:sz w:val="24"/>
          <w:szCs w:val="24"/>
        </w:rPr>
        <w:t>篇</w:t>
      </w:r>
      <w:r w:rsidRPr="003E4E3B">
        <w:rPr>
          <w:rFonts w:ascii="ＭＳ Ｐ明朝" w:eastAsia="ＭＳ Ｐ明朝" w:hAnsi="ＭＳ Ｐ明朝"/>
          <w:sz w:val="24"/>
          <w:szCs w:val="24"/>
        </w:rPr>
        <w:t>と42-72</w:t>
      </w:r>
      <w:r w:rsidR="00B366D7">
        <w:rPr>
          <w:rFonts w:ascii="ＭＳ Ｐ明朝" w:eastAsia="ＭＳ Ｐ明朝" w:hAnsi="ＭＳ Ｐ明朝" w:hint="eastAsia"/>
          <w:sz w:val="24"/>
          <w:szCs w:val="24"/>
        </w:rPr>
        <w:t>篇</w:t>
      </w:r>
      <w:r w:rsidRPr="003E4E3B">
        <w:rPr>
          <w:rFonts w:ascii="ＭＳ Ｐ明朝" w:eastAsia="ＭＳ Ｐ明朝" w:hAnsi="ＭＳ Ｐ明朝"/>
          <w:sz w:val="24"/>
          <w:szCs w:val="24"/>
        </w:rPr>
        <w:t>）はそうです。</w:t>
      </w:r>
      <w:r w:rsidR="007A1598">
        <w:rPr>
          <w:rStyle w:val="ab"/>
          <w:rFonts w:ascii="ＭＳ Ｐ明朝" w:eastAsia="ＭＳ Ｐ明朝" w:hAnsi="ＭＳ Ｐ明朝"/>
          <w:sz w:val="24"/>
          <w:szCs w:val="24"/>
        </w:rPr>
        <w:footnoteReference w:id="35"/>
      </w:r>
      <w:r w:rsidR="007A1598">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他の預言者たちが、終末に関する霊的知識を</w:t>
      </w:r>
      <w:r w:rsidRPr="003E4E3B">
        <w:rPr>
          <w:rFonts w:ascii="ＭＳ Ｐ明朝" w:eastAsia="ＭＳ Ｐ明朝" w:hAnsi="ＭＳ Ｐ明朝"/>
          <w:sz w:val="24"/>
          <w:szCs w:val="24"/>
        </w:rPr>
        <w:lastRenderedPageBreak/>
        <w:t>用いて、聴衆を動機づけるため類似性を導き出したように、</w:t>
      </w:r>
      <w:r w:rsidR="00870220" w:rsidRPr="00870220">
        <w:rPr>
          <w:rFonts w:ascii="ＭＳ Ｐ明朝" w:eastAsia="ＭＳ Ｐ明朝" w:hAnsi="ＭＳ Ｐ明朝" w:hint="eastAsia"/>
          <w:sz w:val="24"/>
          <w:szCs w:val="24"/>
        </w:rPr>
        <w:t>ダビデは</w:t>
      </w:r>
      <w:r w:rsidR="00870220" w:rsidRPr="00870220">
        <w:rPr>
          <w:rFonts w:ascii="ＭＳ Ｐ明朝" w:eastAsia="ＭＳ Ｐ明朝" w:hAnsi="ＭＳ Ｐ明朝"/>
          <w:sz w:val="24"/>
          <w:szCs w:val="24"/>
        </w:rPr>
        <w:t>直面した厳しい</w:t>
      </w:r>
      <w:r w:rsidR="00870220" w:rsidRPr="00870220">
        <w:rPr>
          <w:rFonts w:ascii="ＭＳ Ｐ明朝" w:eastAsia="ＭＳ Ｐ明朝" w:hAnsi="ＭＳ Ｐ明朝" w:hint="eastAsia"/>
          <w:sz w:val="24"/>
          <w:szCs w:val="24"/>
        </w:rPr>
        <w:t>艱難</w:t>
      </w:r>
      <w:r w:rsidR="00870220" w:rsidRPr="00870220">
        <w:rPr>
          <w:rFonts w:ascii="ＭＳ Ｐ明朝" w:eastAsia="ＭＳ Ｐ明朝" w:hAnsi="ＭＳ Ｐ明朝"/>
          <w:sz w:val="24"/>
          <w:szCs w:val="24"/>
        </w:rPr>
        <w:t>の中で</w:t>
      </w:r>
      <w:r w:rsidR="00550401">
        <w:rPr>
          <w:rFonts w:ascii="ＭＳ Ｐ明朝" w:eastAsia="ＭＳ Ｐ明朝" w:hAnsi="ＭＳ Ｐ明朝" w:hint="eastAsia"/>
          <w:sz w:val="24"/>
          <w:szCs w:val="24"/>
        </w:rPr>
        <w:t>、</w:t>
      </w:r>
      <w:r w:rsidR="00870220" w:rsidRPr="00870220">
        <w:rPr>
          <w:rFonts w:ascii="ＭＳ Ｐ明朝" w:eastAsia="ＭＳ Ｐ明朝" w:hAnsi="ＭＳ Ｐ明朝"/>
          <w:sz w:val="24"/>
          <w:szCs w:val="24"/>
        </w:rPr>
        <w:t>いかに</w:t>
      </w:r>
      <w:r w:rsidR="00870220" w:rsidRPr="00870220">
        <w:rPr>
          <w:rFonts w:ascii="ＭＳ Ｐ明朝" w:eastAsia="ＭＳ Ｐ明朝" w:hAnsi="ＭＳ Ｐ明朝" w:hint="eastAsia"/>
          <w:sz w:val="24"/>
          <w:szCs w:val="24"/>
        </w:rPr>
        <w:t>主にあって</w:t>
      </w:r>
      <w:r w:rsidR="00870220" w:rsidRPr="00870220">
        <w:rPr>
          <w:rFonts w:ascii="ＭＳ Ｐ明朝" w:eastAsia="ＭＳ Ｐ明朝" w:hAnsi="ＭＳ Ｐ明朝"/>
          <w:sz w:val="24"/>
          <w:szCs w:val="24"/>
        </w:rPr>
        <w:t>自分</w:t>
      </w:r>
      <w:r w:rsidR="00550401">
        <w:rPr>
          <w:rFonts w:ascii="ＭＳ Ｐ明朝" w:eastAsia="ＭＳ Ｐ明朝" w:hAnsi="ＭＳ Ｐ明朝" w:hint="eastAsia"/>
          <w:sz w:val="24"/>
          <w:szCs w:val="24"/>
        </w:rPr>
        <w:t>が</w:t>
      </w:r>
      <w:r w:rsidR="00870220" w:rsidRPr="00870220">
        <w:rPr>
          <w:rFonts w:ascii="ＭＳ Ｐ明朝" w:eastAsia="ＭＳ Ｐ明朝" w:hAnsi="ＭＳ Ｐ明朝" w:hint="eastAsia"/>
          <w:sz w:val="24"/>
          <w:szCs w:val="24"/>
        </w:rPr>
        <w:t>動機づけ</w:t>
      </w:r>
      <w:r w:rsidR="00550401">
        <w:rPr>
          <w:rFonts w:ascii="ＭＳ Ｐ明朝" w:eastAsia="ＭＳ Ｐ明朝" w:hAnsi="ＭＳ Ｐ明朝" w:hint="eastAsia"/>
          <w:sz w:val="24"/>
          <w:szCs w:val="24"/>
        </w:rPr>
        <w:t>られ</w:t>
      </w:r>
      <w:r w:rsidR="00870220" w:rsidRPr="00870220">
        <w:rPr>
          <w:rFonts w:ascii="ＭＳ Ｐ明朝" w:eastAsia="ＭＳ Ｐ明朝" w:hAnsi="ＭＳ Ｐ明朝"/>
          <w:sz w:val="24"/>
          <w:szCs w:val="24"/>
        </w:rPr>
        <w:t>励ま</w:t>
      </w:r>
      <w:r w:rsidR="00550401">
        <w:rPr>
          <w:rFonts w:ascii="ＭＳ Ｐ明朝" w:eastAsia="ＭＳ Ｐ明朝" w:hAnsi="ＭＳ Ｐ明朝" w:hint="eastAsia"/>
          <w:sz w:val="24"/>
          <w:szCs w:val="24"/>
        </w:rPr>
        <w:t>された</w:t>
      </w:r>
      <w:r w:rsidR="00870220" w:rsidRPr="00870220">
        <w:rPr>
          <w:rFonts w:ascii="ＭＳ Ｐ明朝" w:eastAsia="ＭＳ Ｐ明朝" w:hAnsi="ＭＳ Ｐ明朝"/>
          <w:sz w:val="24"/>
          <w:szCs w:val="24"/>
        </w:rPr>
        <w:t>かを</w:t>
      </w:r>
      <w:r w:rsidR="00870220" w:rsidRPr="00870220">
        <w:rPr>
          <w:rFonts w:ascii="ＭＳ Ｐ明朝" w:eastAsia="ＭＳ Ｐ明朝" w:hAnsi="ＭＳ Ｐ明朝" w:hint="eastAsia"/>
          <w:sz w:val="24"/>
          <w:szCs w:val="24"/>
        </w:rPr>
        <w:t>、</w:t>
      </w:r>
      <w:r w:rsidR="00870220" w:rsidRPr="00870220">
        <w:rPr>
          <w:rFonts w:ascii="ＭＳ Ｐ明朝" w:eastAsia="ＭＳ Ｐ明朝" w:hAnsi="ＭＳ Ｐ明朝"/>
          <w:sz w:val="24"/>
          <w:szCs w:val="24"/>
        </w:rPr>
        <w:t>この二巻の中で自分自身の霊</w:t>
      </w:r>
      <w:r w:rsidR="00870220" w:rsidRPr="00870220">
        <w:rPr>
          <w:rFonts w:ascii="ＭＳ Ｐ明朝" w:eastAsia="ＭＳ Ｐ明朝" w:hAnsi="ＭＳ Ｐ明朝" w:hint="eastAsia"/>
          <w:sz w:val="24"/>
          <w:szCs w:val="24"/>
        </w:rPr>
        <w:t>的</w:t>
      </w:r>
      <w:r w:rsidR="00870220" w:rsidRPr="00870220">
        <w:rPr>
          <w:rFonts w:ascii="ＭＳ Ｐ明朝" w:eastAsia="ＭＳ Ｐ明朝" w:hAnsi="ＭＳ Ｐ明朝"/>
          <w:sz w:val="24"/>
          <w:szCs w:val="24"/>
        </w:rPr>
        <w:t>体験</w:t>
      </w:r>
      <w:r w:rsidR="00870220" w:rsidRPr="00870220">
        <w:rPr>
          <w:rFonts w:ascii="ＭＳ Ｐ明朝" w:eastAsia="ＭＳ Ｐ明朝" w:hAnsi="ＭＳ Ｐ明朝" w:hint="eastAsia"/>
          <w:sz w:val="24"/>
          <w:szCs w:val="24"/>
        </w:rPr>
        <w:t>の力強い回想を通して私たちに示しています。</w:t>
      </w:r>
      <w:r w:rsidRPr="003E4E3B">
        <w:rPr>
          <w:rFonts w:ascii="ＭＳ Ｐ明朝" w:eastAsia="ＭＳ Ｐ明朝" w:hAnsi="ＭＳ Ｐ明朝"/>
          <w:sz w:val="24"/>
          <w:szCs w:val="24"/>
        </w:rPr>
        <w:t>（</w:t>
      </w:r>
      <w:hyperlink r:id="rId442" w:anchor="30:6" w:tooltip="その時、ダビデはひじょうに悩んだ。それは民がみなおのおのそのむすこ娘のために心を痛めたため、ダビデを石で撃とうと言ったからである。しかしダビデはその神、主によって自分を力づけた。 " w:history="1">
        <w:r w:rsidRPr="00C21008">
          <w:rPr>
            <w:rStyle w:val="ac"/>
            <w:rFonts w:ascii="ＭＳ Ｐ明朝" w:eastAsia="ＭＳ Ｐ明朝" w:hAnsi="ＭＳ Ｐ明朝"/>
            <w:sz w:val="24"/>
            <w:szCs w:val="24"/>
          </w:rPr>
          <w:t>サム</w:t>
        </w:r>
        <w:r w:rsidR="00B366D7" w:rsidRPr="00C21008">
          <w:rPr>
            <w:rStyle w:val="ac"/>
            <w:rFonts w:ascii="ＭＳ Ｐ明朝" w:eastAsia="ＭＳ Ｐ明朝" w:hAnsi="ＭＳ Ｐ明朝"/>
            <w:sz w:val="24"/>
            <w:szCs w:val="24"/>
          </w:rPr>
          <w:t>エル</w:t>
        </w:r>
        <w:r w:rsidR="00B366D7" w:rsidRPr="00C21008">
          <w:rPr>
            <w:rStyle w:val="ac"/>
            <w:rFonts w:ascii="ＭＳ Ｐ明朝" w:eastAsia="ＭＳ Ｐ明朝" w:hAnsi="ＭＳ Ｐ明朝" w:hint="eastAsia"/>
            <w:sz w:val="24"/>
            <w:szCs w:val="24"/>
          </w:rPr>
          <w:t>上</w:t>
        </w:r>
        <w:r w:rsidRPr="00C21008">
          <w:rPr>
            <w:rStyle w:val="ac"/>
            <w:rFonts w:ascii="ＭＳ Ｐ明朝" w:eastAsia="ＭＳ Ｐ明朝" w:hAnsi="ＭＳ Ｐ明朝"/>
            <w:sz w:val="24"/>
            <w:szCs w:val="24"/>
          </w:rPr>
          <w:t>30</w:t>
        </w:r>
        <w:r w:rsidR="00B366D7" w:rsidRPr="00C21008">
          <w:rPr>
            <w:rStyle w:val="ac"/>
            <w:rFonts w:ascii="ＭＳ Ｐ明朝" w:eastAsia="ＭＳ Ｐ明朝" w:hAnsi="ＭＳ Ｐ明朝"/>
            <w:sz w:val="24"/>
            <w:szCs w:val="24"/>
          </w:rPr>
          <w:t>章</w:t>
        </w:r>
        <w:r w:rsidRPr="00C21008">
          <w:rPr>
            <w:rStyle w:val="ac"/>
            <w:rFonts w:ascii="ＭＳ Ｐ明朝" w:eastAsia="ＭＳ Ｐ明朝" w:hAnsi="ＭＳ Ｐ明朝"/>
            <w:sz w:val="24"/>
            <w:szCs w:val="24"/>
          </w:rPr>
          <w:t>6</w:t>
        </w:r>
        <w:r w:rsidR="00B366D7" w:rsidRPr="00C21008">
          <w:rPr>
            <w:rStyle w:val="ac"/>
            <w:rFonts w:ascii="ＭＳ Ｐ明朝" w:eastAsia="ＭＳ Ｐ明朝" w:hAnsi="ＭＳ Ｐ明朝"/>
            <w:sz w:val="24"/>
            <w:szCs w:val="24"/>
          </w:rPr>
          <w:t>節</w:t>
        </w:r>
      </w:hyperlink>
      <w:r w:rsidR="00C21008">
        <w:rPr>
          <w:rFonts w:ascii="ＭＳ Ｐ明朝" w:eastAsia="ＭＳ Ｐ明朝" w:hAnsi="ＭＳ Ｐ明朝" w:hint="eastAsia"/>
          <w:sz w:val="24"/>
          <w:szCs w:val="24"/>
        </w:rPr>
        <w:t>を</w:t>
      </w:r>
      <w:r w:rsidR="00C21008" w:rsidRPr="003E4E3B">
        <w:rPr>
          <w:rFonts w:ascii="ＭＳ Ｐ明朝" w:eastAsia="ＭＳ Ｐ明朝" w:hAnsi="ＭＳ Ｐ明朝"/>
          <w:sz w:val="24"/>
          <w:szCs w:val="24"/>
        </w:rPr>
        <w:t>参照</w:t>
      </w:r>
      <w:r w:rsidR="00C21008">
        <w:rPr>
          <w:rFonts w:ascii="ＭＳ Ｐ明朝" w:eastAsia="ＭＳ Ｐ明朝" w:hAnsi="ＭＳ Ｐ明朝" w:hint="eastAsia"/>
          <w:sz w:val="24"/>
          <w:szCs w:val="24"/>
        </w:rPr>
        <w:t>してください</w:t>
      </w:r>
      <w:r w:rsidRPr="003E4E3B">
        <w:rPr>
          <w:rFonts w:ascii="ＭＳ Ｐ明朝" w:eastAsia="ＭＳ Ｐ明朝" w:hAnsi="ＭＳ Ｐ明朝"/>
          <w:sz w:val="24"/>
          <w:szCs w:val="24"/>
        </w:rPr>
        <w:t>）。この自己動機</w:t>
      </w:r>
      <w:r w:rsidR="00870220">
        <w:rPr>
          <w:rFonts w:ascii="ＭＳ Ｐ明朝" w:eastAsia="ＭＳ Ｐ明朝" w:hAnsi="ＭＳ Ｐ明朝" w:hint="eastAsia"/>
          <w:sz w:val="24"/>
          <w:szCs w:val="24"/>
        </w:rPr>
        <w:t>づ</w:t>
      </w:r>
      <w:r w:rsidRPr="003E4E3B">
        <w:rPr>
          <w:rFonts w:ascii="ＭＳ Ｐ明朝" w:eastAsia="ＭＳ Ｐ明朝" w:hAnsi="ＭＳ Ｐ明朝"/>
          <w:sz w:val="24"/>
          <w:szCs w:val="24"/>
        </w:rPr>
        <w:t>けの</w:t>
      </w:r>
      <w:r w:rsidR="00870220">
        <w:rPr>
          <w:rFonts w:ascii="ＭＳ Ｐ明朝" w:eastAsia="ＭＳ Ｐ明朝" w:hAnsi="ＭＳ Ｐ明朝" w:hint="eastAsia"/>
          <w:sz w:val="24"/>
          <w:szCs w:val="24"/>
        </w:rPr>
        <w:t>多く</w:t>
      </w:r>
      <w:r w:rsidRPr="003E4E3B">
        <w:rPr>
          <w:rFonts w:ascii="ＭＳ Ｐ明朝" w:eastAsia="ＭＳ Ｐ明朝" w:hAnsi="ＭＳ Ｐ明朝"/>
          <w:sz w:val="24"/>
          <w:szCs w:val="24"/>
        </w:rPr>
        <w:t>は、</w:t>
      </w:r>
      <w:r w:rsidR="00BA13BC" w:rsidRPr="003E4E3B">
        <w:rPr>
          <w:rFonts w:ascii="ＭＳ Ｐ明朝" w:eastAsia="ＭＳ Ｐ明朝" w:hAnsi="ＭＳ Ｐ明朝" w:hint="eastAsia"/>
          <w:sz w:val="24"/>
          <w:szCs w:val="24"/>
        </w:rPr>
        <w:t>メシアとその王国を待ち望む</w:t>
      </w:r>
      <w:r w:rsidR="00BA13BC">
        <w:rPr>
          <w:rFonts w:ascii="ＭＳ Ｐ明朝" w:eastAsia="ＭＳ Ｐ明朝" w:hAnsi="ＭＳ Ｐ明朝" w:hint="eastAsia"/>
          <w:sz w:val="24"/>
          <w:szCs w:val="24"/>
        </w:rPr>
        <w:t>という、</w:t>
      </w:r>
      <w:r w:rsidRPr="003E4E3B">
        <w:rPr>
          <w:rFonts w:ascii="ＭＳ Ｐ明朝" w:eastAsia="ＭＳ Ｐ明朝" w:hAnsi="ＭＳ Ｐ明朝"/>
          <w:sz w:val="24"/>
          <w:szCs w:val="24"/>
        </w:rPr>
        <w:t>将来の出来事</w:t>
      </w:r>
      <w:r w:rsidR="00BA13BC">
        <w:rPr>
          <w:rFonts w:ascii="ＭＳ Ｐ明朝" w:eastAsia="ＭＳ Ｐ明朝" w:hAnsi="ＭＳ Ｐ明朝" w:hint="eastAsia"/>
          <w:sz w:val="24"/>
          <w:szCs w:val="24"/>
        </w:rPr>
        <w:t>に御霊によって</w:t>
      </w:r>
      <w:r w:rsidR="00870220" w:rsidRPr="00BA13BC">
        <w:rPr>
          <w:rFonts w:ascii="ＭＳ Ｐ明朝" w:eastAsia="ＭＳ Ｐ明朝" w:hAnsi="ＭＳ Ｐ明朝" w:hint="eastAsia"/>
          <w:sz w:val="24"/>
          <w:szCs w:val="24"/>
        </w:rPr>
        <w:t>集中</w:t>
      </w:r>
      <w:r w:rsidR="00BA13BC" w:rsidRPr="00BA13BC">
        <w:rPr>
          <w:rFonts w:ascii="ＭＳ Ｐ明朝" w:eastAsia="ＭＳ Ｐ明朝" w:hAnsi="ＭＳ Ｐ明朝" w:hint="eastAsia"/>
          <w:sz w:val="24"/>
          <w:szCs w:val="24"/>
        </w:rPr>
        <w:t>していること</w:t>
      </w:r>
      <w:r w:rsidR="00870220" w:rsidRPr="00BA13BC">
        <w:rPr>
          <w:rFonts w:ascii="ＭＳ Ｐ明朝" w:eastAsia="ＭＳ Ｐ明朝" w:hAnsi="ＭＳ Ｐ明朝" w:hint="eastAsia"/>
          <w:sz w:val="24"/>
          <w:szCs w:val="24"/>
        </w:rPr>
        <w:t>によります</w:t>
      </w:r>
      <w:r w:rsidR="00870220">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ダビデは神の約束を信じてい</w:t>
      </w:r>
      <w:r w:rsidR="00B366D7">
        <w:rPr>
          <w:rFonts w:ascii="ＭＳ Ｐ明朝" w:eastAsia="ＭＳ Ｐ明朝" w:hAnsi="ＭＳ Ｐ明朝" w:hint="eastAsia"/>
          <w:sz w:val="24"/>
          <w:szCs w:val="24"/>
        </w:rPr>
        <w:t>まし</w:t>
      </w:r>
      <w:r w:rsidRPr="003E4E3B">
        <w:rPr>
          <w:rFonts w:ascii="ＭＳ Ｐ明朝" w:eastAsia="ＭＳ Ｐ明朝" w:hAnsi="ＭＳ Ｐ明朝" w:hint="eastAsia"/>
          <w:sz w:val="24"/>
          <w:szCs w:val="24"/>
        </w:rPr>
        <w:t>た。偉大な御子の王国の設立が確実であるように、神は彼を悩みから解放し、</w:t>
      </w:r>
      <w:r w:rsidR="00654A5C">
        <w:rPr>
          <w:rFonts w:ascii="ＭＳ Ｐ明朝" w:eastAsia="ＭＳ Ｐ明朝" w:hAnsi="ＭＳ Ｐ明朝" w:hint="eastAsia"/>
          <w:sz w:val="24"/>
          <w:szCs w:val="24"/>
        </w:rPr>
        <w:t>自分</w:t>
      </w:r>
      <w:r w:rsidR="00B366D7">
        <w:rPr>
          <w:rFonts w:ascii="ＭＳ Ｐ明朝" w:eastAsia="ＭＳ Ｐ明朝" w:hAnsi="ＭＳ Ｐ明朝" w:hint="eastAsia"/>
          <w:sz w:val="24"/>
          <w:szCs w:val="24"/>
        </w:rPr>
        <w:t>の</w:t>
      </w:r>
      <w:r w:rsidRPr="003E4E3B">
        <w:rPr>
          <w:rFonts w:ascii="ＭＳ Ｐ明朝" w:eastAsia="ＭＳ Ｐ明朝" w:hAnsi="ＭＳ Ｐ明朝" w:hint="eastAsia"/>
          <w:sz w:val="24"/>
          <w:szCs w:val="24"/>
        </w:rPr>
        <w:t>王国</w:t>
      </w:r>
      <w:r w:rsidR="00870220">
        <w:rPr>
          <w:rFonts w:ascii="ＭＳ Ｐ明朝" w:eastAsia="ＭＳ Ｐ明朝" w:hAnsi="ＭＳ Ｐ明朝" w:hint="eastAsia"/>
          <w:sz w:val="24"/>
          <w:szCs w:val="24"/>
        </w:rPr>
        <w:t>を確立して</w:t>
      </w:r>
      <w:r w:rsidRPr="003E4E3B">
        <w:rPr>
          <w:rFonts w:ascii="ＭＳ Ｐ明朝" w:eastAsia="ＭＳ Ｐ明朝" w:hAnsi="ＭＳ Ｐ明朝" w:hint="eastAsia"/>
          <w:sz w:val="24"/>
          <w:szCs w:val="24"/>
        </w:rPr>
        <w:t>くださるというので</w:t>
      </w:r>
      <w:r w:rsidR="00B366D7">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。詩篇の第</w:t>
      </w:r>
      <w:r w:rsidR="00654A5C">
        <w:rPr>
          <w:rFonts w:ascii="ＭＳ Ｐ明朝" w:eastAsia="ＭＳ Ｐ明朝" w:hAnsi="ＭＳ Ｐ明朝" w:hint="eastAsia"/>
          <w:sz w:val="24"/>
          <w:szCs w:val="24"/>
        </w:rPr>
        <w:t>一</w:t>
      </w:r>
      <w:r w:rsidRPr="003E4E3B">
        <w:rPr>
          <w:rFonts w:ascii="ＭＳ Ｐ明朝" w:eastAsia="ＭＳ Ｐ明朝" w:hAnsi="ＭＳ Ｐ明朝"/>
          <w:sz w:val="24"/>
          <w:szCs w:val="24"/>
        </w:rPr>
        <w:t>巻と第</w:t>
      </w:r>
      <w:r w:rsidR="00654A5C">
        <w:rPr>
          <w:rFonts w:ascii="ＭＳ Ｐ明朝" w:eastAsia="ＭＳ Ｐ明朝" w:hAnsi="ＭＳ Ｐ明朝" w:hint="eastAsia"/>
          <w:sz w:val="24"/>
          <w:szCs w:val="24"/>
        </w:rPr>
        <w:t>二</w:t>
      </w:r>
      <w:r w:rsidRPr="003E4E3B">
        <w:rPr>
          <w:rFonts w:ascii="ＭＳ Ｐ明朝" w:eastAsia="ＭＳ Ｐ明朝" w:hAnsi="ＭＳ Ｐ明朝"/>
          <w:sz w:val="24"/>
          <w:szCs w:val="24"/>
        </w:rPr>
        <w:t>巻は、苦難の時代にあるすべての信者、特に今、終わりの時代の</w:t>
      </w:r>
      <w:r w:rsidR="00870220">
        <w:rPr>
          <w:rFonts w:ascii="ＭＳ Ｐ明朝" w:eastAsia="ＭＳ Ｐ明朝" w:hAnsi="ＭＳ Ｐ明朝" w:hint="eastAsia"/>
          <w:sz w:val="24"/>
          <w:szCs w:val="24"/>
        </w:rPr>
        <w:t>境目</w:t>
      </w:r>
      <w:r w:rsidRPr="003E4E3B">
        <w:rPr>
          <w:rFonts w:ascii="ＭＳ Ｐ明朝" w:eastAsia="ＭＳ Ｐ明朝" w:hAnsi="ＭＳ Ｐ明朝"/>
          <w:sz w:val="24"/>
          <w:szCs w:val="24"/>
        </w:rPr>
        <w:t>にいる私たちにとって、特に必読の書で</w:t>
      </w:r>
      <w:r w:rsidR="002172DC">
        <w:rPr>
          <w:rFonts w:ascii="ＭＳ Ｐ明朝" w:eastAsia="ＭＳ Ｐ明朝" w:hAnsi="ＭＳ Ｐ明朝" w:hint="eastAsia"/>
          <w:sz w:val="24"/>
          <w:szCs w:val="24"/>
        </w:rPr>
        <w:t>す</w:t>
      </w:r>
      <w:r w:rsidRPr="003E4E3B">
        <w:rPr>
          <w:rFonts w:ascii="ＭＳ Ｐ明朝" w:eastAsia="ＭＳ Ｐ明朝" w:hAnsi="ＭＳ Ｐ明朝"/>
          <w:sz w:val="24"/>
          <w:szCs w:val="24"/>
        </w:rPr>
        <w:t>。なぜなら、この二冊の本は、ダビデ</w:t>
      </w:r>
      <w:r w:rsidR="00870220">
        <w:rPr>
          <w:rFonts w:ascii="ＭＳ Ｐ明朝" w:eastAsia="ＭＳ Ｐ明朝" w:hAnsi="ＭＳ Ｐ明朝" w:hint="eastAsia"/>
          <w:sz w:val="24"/>
          <w:szCs w:val="24"/>
        </w:rPr>
        <w:t>の</w:t>
      </w:r>
      <w:r w:rsidRPr="003E4E3B">
        <w:rPr>
          <w:rFonts w:ascii="ＭＳ Ｐ明朝" w:eastAsia="ＭＳ Ｐ明朝" w:hAnsi="ＭＳ Ｐ明朝"/>
          <w:sz w:val="24"/>
          <w:szCs w:val="24"/>
        </w:rPr>
        <w:t>「</w:t>
      </w:r>
      <w:r w:rsidRPr="002172DC">
        <w:rPr>
          <w:rFonts w:ascii="BIZ UDPゴシック" w:eastAsia="BIZ UDPゴシック" w:hAnsi="BIZ UDPゴシック"/>
          <w:sz w:val="24"/>
          <w:szCs w:val="24"/>
        </w:rPr>
        <w:t>嵐の中の</w:t>
      </w:r>
      <w:r w:rsidRPr="003E4E3B">
        <w:rPr>
          <w:rFonts w:ascii="ＭＳ Ｐ明朝" w:eastAsia="ＭＳ Ｐ明朝" w:hAnsi="ＭＳ Ｐ明朝"/>
          <w:sz w:val="24"/>
          <w:szCs w:val="24"/>
        </w:rPr>
        <w:t>信仰者」の正しい視点</w:t>
      </w:r>
      <w:r w:rsidR="00870220">
        <w:rPr>
          <w:rFonts w:ascii="ＭＳ Ｐ明朝" w:eastAsia="ＭＳ Ｐ明朝" w:hAnsi="ＭＳ Ｐ明朝" w:hint="eastAsia"/>
          <w:sz w:val="24"/>
          <w:szCs w:val="24"/>
        </w:rPr>
        <w:t>の見解</w:t>
      </w:r>
      <w:r w:rsidRPr="003E4E3B">
        <w:rPr>
          <w:rFonts w:ascii="ＭＳ Ｐ明朝" w:eastAsia="ＭＳ Ｐ明朝" w:hAnsi="ＭＳ Ｐ明朝"/>
          <w:sz w:val="24"/>
          <w:szCs w:val="24"/>
        </w:rPr>
        <w:t>を教えてくれるからで</w:t>
      </w:r>
      <w:r w:rsidR="002172DC">
        <w:rPr>
          <w:rFonts w:ascii="ＭＳ Ｐ明朝" w:eastAsia="ＭＳ Ｐ明朝" w:hAnsi="ＭＳ Ｐ明朝" w:hint="eastAsia"/>
          <w:sz w:val="24"/>
          <w:szCs w:val="24"/>
        </w:rPr>
        <w:t>す</w:t>
      </w:r>
      <w:r w:rsidRPr="003E4E3B">
        <w:rPr>
          <w:rFonts w:ascii="ＭＳ Ｐ明朝" w:eastAsia="ＭＳ Ｐ明朝" w:hAnsi="ＭＳ Ｐ明朝"/>
          <w:sz w:val="24"/>
          <w:szCs w:val="24"/>
        </w:rPr>
        <w:t>。この二冊の本を一冊の本として読み、理解することは重要です。そうすることで、この偉大な信仰者</w:t>
      </w:r>
      <w:r w:rsidRPr="003E4E3B">
        <w:rPr>
          <w:rFonts w:ascii="ＭＳ Ｐ明朝" w:eastAsia="ＭＳ Ｐ明朝" w:hAnsi="ＭＳ Ｐ明朝" w:hint="eastAsia"/>
          <w:sz w:val="24"/>
          <w:szCs w:val="24"/>
        </w:rPr>
        <w:t>が大きなプレッシャーにさらされる姿（初期の追放時代と、その後の困難）を垣間見ることができ、これらの問題の中でダビデと共感するだけでなく、彼のように神に力と励みを見出す方法を学ぶことができるようになるからです。艱難</w:t>
      </w:r>
      <w:r w:rsidR="002172DC">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を耐え忍ぶことを使命とする私たちにとって、第</w:t>
      </w:r>
      <w:r w:rsidR="00550401">
        <w:rPr>
          <w:rFonts w:ascii="ＭＳ Ｐ明朝" w:eastAsia="ＭＳ Ｐ明朝" w:hAnsi="ＭＳ Ｐ明朝" w:hint="eastAsia"/>
          <w:sz w:val="24"/>
          <w:szCs w:val="24"/>
        </w:rPr>
        <w:lastRenderedPageBreak/>
        <w:t>一</w:t>
      </w:r>
      <w:r w:rsidRPr="003E4E3B">
        <w:rPr>
          <w:rFonts w:ascii="ＭＳ Ｐ明朝" w:eastAsia="ＭＳ Ｐ明朝" w:hAnsi="ＭＳ Ｐ明朝" w:hint="eastAsia"/>
          <w:sz w:val="24"/>
          <w:szCs w:val="24"/>
        </w:rPr>
        <w:t>巻と第</w:t>
      </w:r>
      <w:r w:rsidR="00550401">
        <w:rPr>
          <w:rFonts w:ascii="ＭＳ Ｐ明朝" w:eastAsia="ＭＳ Ｐ明朝" w:hAnsi="ＭＳ Ｐ明朝" w:hint="eastAsia"/>
          <w:sz w:val="24"/>
          <w:szCs w:val="24"/>
        </w:rPr>
        <w:t>二</w:t>
      </w:r>
      <w:r w:rsidRPr="003E4E3B">
        <w:rPr>
          <w:rFonts w:ascii="ＭＳ Ｐ明朝" w:eastAsia="ＭＳ Ｐ明朝" w:hAnsi="ＭＳ Ｐ明朝" w:hint="eastAsia"/>
          <w:sz w:val="24"/>
          <w:szCs w:val="24"/>
        </w:rPr>
        <w:t>巻は、まさにその体験の総まとめなので</w:t>
      </w:r>
      <w:r w:rsidR="002172DC">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w:t>
      </w:r>
      <w:r w:rsidR="0064677A">
        <w:rPr>
          <w:rStyle w:val="ab"/>
          <w:rFonts w:ascii="ＭＳ Ｐ明朝" w:eastAsia="ＭＳ Ｐ明朝" w:hAnsi="ＭＳ Ｐ明朝"/>
          <w:sz w:val="24"/>
          <w:szCs w:val="24"/>
        </w:rPr>
        <w:footnoteReference w:id="36"/>
      </w:r>
      <w:r w:rsidRPr="003E4E3B">
        <w:rPr>
          <w:rFonts w:ascii="ＭＳ Ｐ明朝" w:eastAsia="ＭＳ Ｐ明朝" w:hAnsi="ＭＳ Ｐ明朝"/>
          <w:sz w:val="24"/>
          <w:szCs w:val="24"/>
        </w:rPr>
        <w:t xml:space="preserve"> そのため、</w:t>
      </w:r>
      <w:r w:rsidR="002172DC">
        <w:rPr>
          <w:rFonts w:ascii="ＭＳ Ｐ明朝" w:eastAsia="ＭＳ Ｐ明朝" w:hAnsi="ＭＳ Ｐ明朝" w:hint="eastAsia"/>
          <w:sz w:val="24"/>
          <w:szCs w:val="24"/>
        </w:rPr>
        <w:t>第</w:t>
      </w:r>
      <w:r w:rsidR="00550401">
        <w:rPr>
          <w:rFonts w:ascii="ＭＳ Ｐ明朝" w:eastAsia="ＭＳ Ｐ明朝" w:hAnsi="ＭＳ Ｐ明朝" w:hint="eastAsia"/>
          <w:sz w:val="24"/>
          <w:szCs w:val="24"/>
        </w:rPr>
        <w:t>三巻から第五巻</w:t>
      </w:r>
      <w:r w:rsidRPr="003E4E3B">
        <w:rPr>
          <w:rFonts w:ascii="ＭＳ Ｐ明朝" w:eastAsia="ＭＳ Ｐ明朝" w:hAnsi="ＭＳ Ｐ明朝"/>
          <w:sz w:val="24"/>
          <w:szCs w:val="24"/>
        </w:rPr>
        <w:t>の詩篇にも同じことが言えるかもしれ</w:t>
      </w:r>
      <w:r w:rsidR="002172DC">
        <w:rPr>
          <w:rFonts w:ascii="ＭＳ Ｐ明朝" w:eastAsia="ＭＳ Ｐ明朝" w:hAnsi="ＭＳ Ｐ明朝" w:hint="eastAsia"/>
          <w:sz w:val="24"/>
          <w:szCs w:val="24"/>
        </w:rPr>
        <w:t>ません</w:t>
      </w:r>
      <w:r w:rsidRPr="003E4E3B">
        <w:rPr>
          <w:rFonts w:ascii="ＭＳ Ｐ明朝" w:eastAsia="ＭＳ Ｐ明朝" w:hAnsi="ＭＳ Ｐ明朝"/>
          <w:sz w:val="24"/>
          <w:szCs w:val="24"/>
        </w:rPr>
        <w:t>が（例えば、詩篇82-84</w:t>
      </w:r>
      <w:r w:rsidR="002172DC">
        <w:rPr>
          <w:rFonts w:ascii="ＭＳ Ｐ明朝" w:eastAsia="ＭＳ Ｐ明朝" w:hAnsi="ＭＳ Ｐ明朝" w:hint="eastAsia"/>
          <w:sz w:val="24"/>
          <w:szCs w:val="24"/>
        </w:rPr>
        <w:t>篇</w:t>
      </w:r>
      <w:r w:rsidRPr="003E4E3B">
        <w:rPr>
          <w:rFonts w:ascii="ＭＳ Ｐ明朝" w:eastAsia="ＭＳ Ｐ明朝" w:hAnsi="ＭＳ Ｐ明朝"/>
          <w:sz w:val="24"/>
          <w:szCs w:val="24"/>
        </w:rPr>
        <w:t>, 87</w:t>
      </w:r>
      <w:r w:rsidR="002172DC">
        <w:rPr>
          <w:rFonts w:ascii="ＭＳ Ｐ明朝" w:eastAsia="ＭＳ Ｐ明朝" w:hAnsi="ＭＳ Ｐ明朝" w:hint="eastAsia"/>
          <w:sz w:val="24"/>
          <w:szCs w:val="24"/>
        </w:rPr>
        <w:t>篇</w:t>
      </w:r>
      <w:r w:rsidRPr="003E4E3B">
        <w:rPr>
          <w:rFonts w:ascii="ＭＳ Ｐ明朝" w:eastAsia="ＭＳ Ｐ明朝" w:hAnsi="ＭＳ Ｐ明朝"/>
          <w:sz w:val="24"/>
          <w:szCs w:val="24"/>
        </w:rPr>
        <w:t>, 93</w:t>
      </w:r>
      <w:r w:rsidR="002172DC">
        <w:rPr>
          <w:rFonts w:ascii="ＭＳ Ｐ明朝" w:eastAsia="ＭＳ Ｐ明朝" w:hAnsi="ＭＳ Ｐ明朝" w:hint="eastAsia"/>
          <w:sz w:val="24"/>
          <w:szCs w:val="24"/>
        </w:rPr>
        <w:t>篇</w:t>
      </w:r>
      <w:r w:rsidRPr="003E4E3B">
        <w:rPr>
          <w:rFonts w:ascii="ＭＳ Ｐ明朝" w:eastAsia="ＭＳ Ｐ明朝" w:hAnsi="ＭＳ Ｐ明朝"/>
          <w:sz w:val="24"/>
          <w:szCs w:val="24"/>
        </w:rPr>
        <w:t>, 96-98</w:t>
      </w:r>
      <w:r w:rsidR="002172DC">
        <w:rPr>
          <w:rFonts w:ascii="ＭＳ Ｐ明朝" w:eastAsia="ＭＳ Ｐ明朝" w:hAnsi="ＭＳ Ｐ明朝" w:hint="eastAsia"/>
          <w:sz w:val="24"/>
          <w:szCs w:val="24"/>
        </w:rPr>
        <w:t>篇</w:t>
      </w:r>
      <w:r w:rsidRPr="003E4E3B">
        <w:rPr>
          <w:rFonts w:ascii="ＭＳ Ｐ明朝" w:eastAsia="ＭＳ Ｐ明朝" w:hAnsi="ＭＳ Ｐ明朝"/>
          <w:sz w:val="24"/>
          <w:szCs w:val="24"/>
        </w:rPr>
        <w:t>, 102</w:t>
      </w:r>
      <w:r w:rsidR="002172DC">
        <w:rPr>
          <w:rFonts w:ascii="ＭＳ Ｐ明朝" w:eastAsia="ＭＳ Ｐ明朝" w:hAnsi="ＭＳ Ｐ明朝" w:hint="eastAsia"/>
          <w:sz w:val="24"/>
          <w:szCs w:val="24"/>
        </w:rPr>
        <w:t>篇</w:t>
      </w:r>
      <w:r w:rsidRPr="003E4E3B">
        <w:rPr>
          <w:rFonts w:ascii="ＭＳ Ｐ明朝" w:eastAsia="ＭＳ Ｐ明朝" w:hAnsi="ＭＳ Ｐ明朝"/>
          <w:sz w:val="24"/>
          <w:szCs w:val="24"/>
        </w:rPr>
        <w:t>, *110</w:t>
      </w:r>
      <w:r w:rsidR="002172DC">
        <w:rPr>
          <w:rFonts w:ascii="ＭＳ Ｐ明朝" w:eastAsia="ＭＳ Ｐ明朝" w:hAnsi="ＭＳ Ｐ明朝" w:hint="eastAsia"/>
          <w:sz w:val="24"/>
          <w:szCs w:val="24"/>
        </w:rPr>
        <w:t>篇</w:t>
      </w:r>
      <w:r w:rsidRPr="003E4E3B">
        <w:rPr>
          <w:rFonts w:ascii="ＭＳ Ｐ明朝" w:eastAsia="ＭＳ Ｐ明朝" w:hAnsi="ＭＳ Ｐ明朝"/>
          <w:sz w:val="24"/>
          <w:szCs w:val="24"/>
        </w:rPr>
        <w:t>, 117</w:t>
      </w:r>
      <w:r w:rsidR="002172DC">
        <w:rPr>
          <w:rFonts w:ascii="ＭＳ Ｐ明朝" w:eastAsia="ＭＳ Ｐ明朝" w:hAnsi="ＭＳ Ｐ明朝" w:hint="eastAsia"/>
          <w:sz w:val="24"/>
          <w:szCs w:val="24"/>
        </w:rPr>
        <w:t>篇</w:t>
      </w:r>
      <w:r w:rsidRPr="003E4E3B">
        <w:rPr>
          <w:rFonts w:ascii="ＭＳ Ｐ明朝" w:eastAsia="ＭＳ Ｐ明朝" w:hAnsi="ＭＳ Ｐ明朝"/>
          <w:sz w:val="24"/>
          <w:szCs w:val="24"/>
        </w:rPr>
        <w:t>, 118</w:t>
      </w:r>
      <w:r w:rsidR="002172DC">
        <w:rPr>
          <w:rFonts w:ascii="ＭＳ Ｐ明朝" w:eastAsia="ＭＳ Ｐ明朝" w:hAnsi="ＭＳ Ｐ明朝" w:hint="eastAsia"/>
          <w:sz w:val="24"/>
          <w:szCs w:val="24"/>
        </w:rPr>
        <w:t>篇</w:t>
      </w:r>
      <w:r w:rsidRPr="003E4E3B">
        <w:rPr>
          <w:rFonts w:ascii="ＭＳ Ｐ明朝" w:eastAsia="ＭＳ Ｐ明朝" w:hAnsi="ＭＳ Ｐ明朝"/>
          <w:sz w:val="24"/>
          <w:szCs w:val="24"/>
        </w:rPr>
        <w:t>, 137</w:t>
      </w:r>
      <w:r w:rsidR="002172DC">
        <w:rPr>
          <w:rFonts w:ascii="ＭＳ Ｐ明朝" w:eastAsia="ＭＳ Ｐ明朝" w:hAnsi="ＭＳ Ｐ明朝" w:hint="eastAsia"/>
          <w:sz w:val="24"/>
          <w:szCs w:val="24"/>
        </w:rPr>
        <w:t>篇</w:t>
      </w:r>
      <w:r w:rsidRPr="003E4E3B">
        <w:rPr>
          <w:rFonts w:ascii="ＭＳ Ｐ明朝" w:eastAsia="ＭＳ Ｐ明朝" w:hAnsi="ＭＳ Ｐ明朝"/>
          <w:sz w:val="24"/>
          <w:szCs w:val="24"/>
        </w:rPr>
        <w:t>, 148</w:t>
      </w:r>
      <w:r w:rsidR="002172DC">
        <w:rPr>
          <w:rFonts w:ascii="ＭＳ Ｐ明朝" w:eastAsia="ＭＳ Ｐ明朝" w:hAnsi="ＭＳ Ｐ明朝" w:hint="eastAsia"/>
          <w:sz w:val="24"/>
          <w:szCs w:val="24"/>
        </w:rPr>
        <w:t>篇</w:t>
      </w:r>
      <w:r w:rsidRPr="003E4E3B">
        <w:rPr>
          <w:rFonts w:ascii="ＭＳ Ｐ明朝" w:eastAsia="ＭＳ Ｐ明朝" w:hAnsi="ＭＳ Ｐ明朝"/>
          <w:sz w:val="24"/>
          <w:szCs w:val="24"/>
        </w:rPr>
        <w:t>, 150</w:t>
      </w:r>
      <w:r w:rsidR="002172DC">
        <w:rPr>
          <w:rFonts w:ascii="ＭＳ Ｐ明朝" w:eastAsia="ＭＳ Ｐ明朝" w:hAnsi="ＭＳ Ｐ明朝" w:hint="eastAsia"/>
          <w:sz w:val="24"/>
          <w:szCs w:val="24"/>
        </w:rPr>
        <w:t>篇</w:t>
      </w:r>
      <w:r w:rsidRPr="003E4E3B">
        <w:rPr>
          <w:rFonts w:ascii="ＭＳ Ｐ明朝" w:eastAsia="ＭＳ Ｐ明朝" w:hAnsi="ＭＳ Ｐ明朝"/>
          <w:sz w:val="24"/>
          <w:szCs w:val="24"/>
        </w:rPr>
        <w:t>のよ</w:t>
      </w:r>
      <w:r w:rsidRPr="003E4E3B">
        <w:rPr>
          <w:rFonts w:ascii="ＭＳ Ｐ明朝" w:eastAsia="ＭＳ Ｐ明朝" w:hAnsi="ＭＳ Ｐ明朝" w:hint="eastAsia"/>
          <w:sz w:val="24"/>
          <w:szCs w:val="24"/>
        </w:rPr>
        <w:t>うな終末論的意義が明確</w:t>
      </w:r>
      <w:r w:rsidR="002172DC">
        <w:rPr>
          <w:rFonts w:ascii="ＭＳ Ｐ明朝" w:eastAsia="ＭＳ Ｐ明朝" w:hAnsi="ＭＳ Ｐ明朝" w:hint="eastAsia"/>
          <w:sz w:val="24"/>
          <w:szCs w:val="24"/>
        </w:rPr>
        <w:t>なものを見てみてください</w:t>
      </w:r>
      <w:r w:rsidRPr="003E4E3B">
        <w:rPr>
          <w:rFonts w:ascii="ＭＳ Ｐ明朝" w:eastAsia="ＭＳ Ｐ明朝" w:hAnsi="ＭＳ Ｐ明朝" w:hint="eastAsia"/>
          <w:sz w:val="24"/>
          <w:szCs w:val="24"/>
        </w:rPr>
        <w:t>）、この最初の二冊の詩篇すべてを以下にリストアップし、簡単な説明と艱難</w:t>
      </w:r>
      <w:r w:rsidR="002172DC">
        <w:rPr>
          <w:rFonts w:ascii="ＭＳ Ｐ明朝" w:eastAsia="ＭＳ Ｐ明朝" w:hAnsi="ＭＳ Ｐ明朝" w:hint="eastAsia"/>
          <w:sz w:val="24"/>
          <w:szCs w:val="24"/>
        </w:rPr>
        <w:t>にある</w:t>
      </w:r>
      <w:r w:rsidRPr="003E4E3B">
        <w:rPr>
          <w:rFonts w:ascii="ＭＳ Ｐ明朝" w:eastAsia="ＭＳ Ｐ明朝" w:hAnsi="ＭＳ Ｐ明朝" w:hint="eastAsia"/>
          <w:sz w:val="24"/>
          <w:szCs w:val="24"/>
        </w:rPr>
        <w:t>（そして究極的には</w:t>
      </w:r>
      <w:r w:rsidRPr="002172DC">
        <w:rPr>
          <w:rFonts w:ascii="BIZ UDPゴシック" w:eastAsia="BIZ UDPゴシック" w:hAnsi="BIZ UDPゴシック" w:hint="eastAsia"/>
          <w:sz w:val="24"/>
          <w:szCs w:val="24"/>
        </w:rPr>
        <w:t>艱難</w:t>
      </w:r>
      <w:r w:rsidR="002172DC" w:rsidRPr="002172DC">
        <w:rPr>
          <w:rFonts w:ascii="BIZ UDPゴシック" w:eastAsia="BIZ UDPゴシック" w:hAnsi="BIZ UDPゴシック" w:hint="eastAsia"/>
          <w:sz w:val="24"/>
          <w:szCs w:val="24"/>
        </w:rPr>
        <w:t>期</w:t>
      </w:r>
      <w:r w:rsidRPr="003E4E3B">
        <w:rPr>
          <w:rFonts w:ascii="ＭＳ Ｐ明朝" w:eastAsia="ＭＳ Ｐ明朝" w:hAnsi="ＭＳ Ｐ明朝" w:hint="eastAsia"/>
          <w:sz w:val="24"/>
          <w:szCs w:val="24"/>
        </w:rPr>
        <w:t>に</w:t>
      </w:r>
      <w:r w:rsidR="002172DC">
        <w:rPr>
          <w:rFonts w:ascii="ＭＳ Ｐ明朝" w:eastAsia="ＭＳ Ｐ明朝" w:hAnsi="ＭＳ Ｐ明朝" w:hint="eastAsia"/>
          <w:sz w:val="24"/>
          <w:szCs w:val="24"/>
        </w:rPr>
        <w:t>おける</w:t>
      </w:r>
      <w:r w:rsidRPr="003E4E3B">
        <w:rPr>
          <w:rFonts w:ascii="ＭＳ Ｐ明朝" w:eastAsia="ＭＳ Ｐ明朝" w:hAnsi="ＭＳ Ｐ明朝" w:hint="eastAsia"/>
          <w:sz w:val="24"/>
          <w:szCs w:val="24"/>
        </w:rPr>
        <w:t>）信徒</w:t>
      </w:r>
      <w:r w:rsidR="00870220">
        <w:rPr>
          <w:rFonts w:ascii="ＭＳ Ｐ明朝" w:eastAsia="ＭＳ Ｐ明朝" w:hAnsi="ＭＳ Ｐ明朝" w:hint="eastAsia"/>
          <w:sz w:val="24"/>
          <w:szCs w:val="24"/>
        </w:rPr>
        <w:t>の</w:t>
      </w:r>
      <w:r w:rsidRPr="003E4E3B">
        <w:rPr>
          <w:rFonts w:ascii="ＭＳ Ｐ明朝" w:eastAsia="ＭＳ Ｐ明朝" w:hAnsi="ＭＳ Ｐ明朝" w:hint="eastAsia"/>
          <w:sz w:val="24"/>
          <w:szCs w:val="24"/>
        </w:rPr>
        <w:t>一般的適用法を</w:t>
      </w:r>
      <w:r w:rsidR="001B17F4">
        <w:rPr>
          <w:rFonts w:ascii="ＭＳ Ｐ明朝" w:eastAsia="ＭＳ Ｐ明朝" w:hAnsi="ＭＳ Ｐ明朝" w:hint="eastAsia"/>
          <w:sz w:val="24"/>
          <w:szCs w:val="24"/>
        </w:rPr>
        <w:t>[</w:t>
      </w:r>
      <w:r w:rsidR="001B17F4">
        <w:rPr>
          <w:rFonts w:ascii="ＭＳ Ｐ明朝" w:eastAsia="ＭＳ Ｐ明朝" w:hAnsi="ＭＳ Ｐ明朝"/>
          <w:sz w:val="24"/>
          <w:szCs w:val="24"/>
        </w:rPr>
        <w:t xml:space="preserve"> </w:t>
      </w:r>
      <w:r w:rsidR="001B17F4">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で示すことと</w:t>
      </w:r>
      <w:r w:rsidR="002172DC">
        <w:rPr>
          <w:rFonts w:ascii="ＭＳ Ｐ明朝" w:eastAsia="ＭＳ Ｐ明朝" w:hAnsi="ＭＳ Ｐ明朝" w:hint="eastAsia"/>
          <w:sz w:val="24"/>
          <w:szCs w:val="24"/>
        </w:rPr>
        <w:t>します</w:t>
      </w:r>
      <w:r w:rsidRPr="003E4E3B">
        <w:rPr>
          <w:rFonts w:ascii="ＭＳ Ｐ明朝" w:eastAsia="ＭＳ Ｐ明朝" w:hAnsi="ＭＳ Ｐ明朝" w:hint="eastAsia"/>
          <w:sz w:val="24"/>
          <w:szCs w:val="24"/>
        </w:rPr>
        <w:t>。これらは</w:t>
      </w:r>
      <w:r w:rsidR="002172DC">
        <w:rPr>
          <w:rFonts w:ascii="ＭＳ Ｐ明朝" w:eastAsia="ＭＳ Ｐ明朝" w:hAnsi="ＭＳ Ｐ明朝" w:hint="eastAsia"/>
          <w:sz w:val="24"/>
          <w:szCs w:val="24"/>
        </w:rPr>
        <w:t>反復</w:t>
      </w:r>
      <w:r w:rsidRPr="003E4E3B">
        <w:rPr>
          <w:rFonts w:ascii="ＭＳ Ｐ明朝" w:eastAsia="ＭＳ Ｐ明朝" w:hAnsi="ＭＳ Ｐ明朝" w:hint="eastAsia"/>
          <w:sz w:val="24"/>
          <w:szCs w:val="24"/>
        </w:rPr>
        <w:t>ではなく、極めて重要な視点であり、全体としてとらえ、心に留めておくことで、最悪の状況下でも私たちを支えることができる</w:t>
      </w:r>
      <w:r w:rsidR="002172DC">
        <w:rPr>
          <w:rFonts w:ascii="ＭＳ Ｐ明朝" w:eastAsia="ＭＳ Ｐ明朝" w:hAnsi="ＭＳ Ｐ明朝" w:hint="eastAsia"/>
          <w:sz w:val="24"/>
          <w:szCs w:val="24"/>
        </w:rPr>
        <w:t>ものです</w:t>
      </w:r>
      <w:r w:rsidRPr="003E4E3B">
        <w:rPr>
          <w:rFonts w:ascii="ＭＳ Ｐ明朝" w:eastAsia="ＭＳ Ｐ明朝" w:hAnsi="ＭＳ Ｐ明朝" w:hint="eastAsia"/>
          <w:sz w:val="24"/>
          <w:szCs w:val="24"/>
        </w:rPr>
        <w:t>。</w:t>
      </w:r>
    </w:p>
    <w:p w14:paraId="770457E0" w14:textId="77777777" w:rsidR="00C0010E" w:rsidRPr="003E4E3B" w:rsidRDefault="00C0010E" w:rsidP="00C0010E">
      <w:pPr>
        <w:rPr>
          <w:rFonts w:ascii="ＭＳ Ｐ明朝" w:eastAsia="ＭＳ Ｐ明朝" w:hAnsi="ＭＳ Ｐ明朝"/>
          <w:sz w:val="24"/>
          <w:szCs w:val="24"/>
        </w:rPr>
      </w:pPr>
    </w:p>
    <w:p w14:paraId="7CAC2083" w14:textId="18C6F6F4"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第一</w:t>
      </w:r>
      <w:r w:rsidR="002172DC">
        <w:rPr>
          <w:rFonts w:ascii="ＭＳ Ｐ明朝" w:eastAsia="ＭＳ Ｐ明朝" w:hAnsi="ＭＳ Ｐ明朝" w:hint="eastAsia"/>
          <w:sz w:val="24"/>
          <w:szCs w:val="24"/>
        </w:rPr>
        <w:t>巻：</w:t>
      </w:r>
      <w:r w:rsidRPr="003E4E3B">
        <w:rPr>
          <w:rFonts w:ascii="ＭＳ Ｐ明朝" w:eastAsia="ＭＳ Ｐ明朝" w:hAnsi="ＭＳ Ｐ明朝"/>
          <w:sz w:val="24"/>
          <w:szCs w:val="24"/>
        </w:rPr>
        <w:t xml:space="preserve"> ダビデの生涯は、主が艱難から解放されることのパラダイム</w:t>
      </w:r>
      <w:r w:rsidR="00AF6D5E">
        <w:rPr>
          <w:rFonts w:ascii="ＭＳ Ｐ明朝" w:eastAsia="ＭＳ Ｐ明朝" w:hAnsi="ＭＳ Ｐ明朝" w:hint="eastAsia"/>
          <w:sz w:val="24"/>
          <w:szCs w:val="24"/>
        </w:rPr>
        <w:t>＜概念＞</w:t>
      </w:r>
      <w:r w:rsidRPr="003E4E3B">
        <w:rPr>
          <w:rFonts w:ascii="ＭＳ Ｐ明朝" w:eastAsia="ＭＳ Ｐ明朝" w:hAnsi="ＭＳ Ｐ明朝"/>
          <w:sz w:val="24"/>
          <w:szCs w:val="24"/>
        </w:rPr>
        <w:t>（艱難</w:t>
      </w:r>
      <w:r w:rsidR="002172DC">
        <w:rPr>
          <w:rFonts w:ascii="ＭＳ Ｐ明朝" w:eastAsia="ＭＳ Ｐ明朝" w:hAnsi="ＭＳ Ｐ明朝" w:hint="eastAsia"/>
          <w:sz w:val="24"/>
          <w:szCs w:val="24"/>
        </w:rPr>
        <w:t>期</w:t>
      </w:r>
      <w:r w:rsidRPr="003E4E3B">
        <w:rPr>
          <w:rFonts w:ascii="ＭＳ Ｐ明朝" w:eastAsia="ＭＳ Ｐ明朝" w:hAnsi="ＭＳ Ｐ明朝"/>
          <w:sz w:val="24"/>
          <w:szCs w:val="24"/>
        </w:rPr>
        <w:t>）。</w:t>
      </w:r>
    </w:p>
    <w:p w14:paraId="72683068" w14:textId="77777777" w:rsidR="00C0010E" w:rsidRPr="003E4E3B" w:rsidRDefault="00C0010E" w:rsidP="00C0010E">
      <w:pPr>
        <w:rPr>
          <w:rFonts w:ascii="ＭＳ Ｐ明朝" w:eastAsia="ＭＳ Ｐ明朝" w:hAnsi="ＭＳ Ｐ明朝"/>
          <w:sz w:val="24"/>
          <w:szCs w:val="24"/>
        </w:rPr>
      </w:pPr>
    </w:p>
    <w:p w14:paraId="2215F880" w14:textId="6B4E906C" w:rsidR="00C0010E" w:rsidRPr="003E4E3B" w:rsidRDefault="00AF6D5E"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1</w:t>
      </w:r>
      <w:r w:rsidR="002172DC">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：忠実な者には霊的祝福を、悪人には裁きを</w:t>
      </w:r>
    </w:p>
    <w:p w14:paraId="3FEAFD93" w14:textId="7777777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2172DC">
        <w:rPr>
          <w:rFonts w:ascii="BIZ UDPゴシック" w:eastAsia="BIZ UDPゴシック" w:hAnsi="BIZ UDPゴシック"/>
          <w:sz w:val="24"/>
          <w:szCs w:val="24"/>
        </w:rPr>
        <w:t>主に従うことは価値がある</w:t>
      </w:r>
      <w:r w:rsidRPr="003E4E3B">
        <w:rPr>
          <w:rFonts w:ascii="ＭＳ Ｐ明朝" w:eastAsia="ＭＳ Ｐ明朝" w:hAnsi="ＭＳ Ｐ明朝"/>
          <w:sz w:val="24"/>
          <w:szCs w:val="24"/>
        </w:rPr>
        <w:t>]</w:t>
      </w:r>
    </w:p>
    <w:p w14:paraId="350EB749" w14:textId="77777777" w:rsidR="00C0010E" w:rsidRPr="003E4E3B" w:rsidRDefault="00C0010E" w:rsidP="00C0010E">
      <w:pPr>
        <w:rPr>
          <w:rFonts w:ascii="ＭＳ Ｐ明朝" w:eastAsia="ＭＳ Ｐ明朝" w:hAnsi="ＭＳ Ｐ明朝"/>
          <w:sz w:val="24"/>
          <w:szCs w:val="24"/>
        </w:rPr>
      </w:pPr>
    </w:p>
    <w:p w14:paraId="109A3EEB" w14:textId="778901D9" w:rsidR="00C0010E" w:rsidRPr="003E4E3B" w:rsidRDefault="00AF6D5E"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2</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：メシアによる反抗的な国々の征服</w:t>
      </w:r>
    </w:p>
    <w:p w14:paraId="086C7738" w14:textId="7777777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lastRenderedPageBreak/>
        <w:t>[</w:t>
      </w:r>
      <w:r w:rsidRPr="00AF6D5E">
        <w:rPr>
          <w:rFonts w:ascii="BIZ UDPゴシック" w:eastAsia="BIZ UDPゴシック" w:hAnsi="BIZ UDPゴシック"/>
          <w:sz w:val="24"/>
          <w:szCs w:val="24"/>
        </w:rPr>
        <w:t>主は私たちを敵から守ってくださる</w:t>
      </w:r>
      <w:r w:rsidRPr="003E4E3B">
        <w:rPr>
          <w:rFonts w:ascii="ＭＳ Ｐ明朝" w:eastAsia="ＭＳ Ｐ明朝" w:hAnsi="ＭＳ Ｐ明朝"/>
          <w:sz w:val="24"/>
          <w:szCs w:val="24"/>
        </w:rPr>
        <w:t>]</w:t>
      </w:r>
    </w:p>
    <w:p w14:paraId="44265B83" w14:textId="77777777" w:rsidR="00C0010E" w:rsidRPr="003E4E3B" w:rsidRDefault="00C0010E" w:rsidP="00C0010E">
      <w:pPr>
        <w:rPr>
          <w:rFonts w:ascii="ＭＳ Ｐ明朝" w:eastAsia="ＭＳ Ｐ明朝" w:hAnsi="ＭＳ Ｐ明朝"/>
          <w:sz w:val="24"/>
          <w:szCs w:val="24"/>
        </w:rPr>
      </w:pPr>
    </w:p>
    <w:p w14:paraId="0E9184F6" w14:textId="78FB03BD" w:rsidR="00C0010E" w:rsidRPr="003E4E3B" w:rsidRDefault="00AF6D5E"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3</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：ダビデ</w:t>
      </w:r>
      <w:r>
        <w:rPr>
          <w:rFonts w:ascii="ＭＳ Ｐ明朝" w:eastAsia="ＭＳ Ｐ明朝" w:hAnsi="ＭＳ Ｐ明朝" w:hint="eastAsia"/>
          <w:sz w:val="24"/>
          <w:szCs w:val="24"/>
        </w:rPr>
        <w:t>が</w:t>
      </w:r>
      <w:r w:rsidR="00C0010E" w:rsidRPr="003E4E3B">
        <w:rPr>
          <w:rFonts w:ascii="ＭＳ Ｐ明朝" w:eastAsia="ＭＳ Ｐ明朝" w:hAnsi="ＭＳ Ｐ明朝"/>
          <w:sz w:val="24"/>
          <w:szCs w:val="24"/>
        </w:rPr>
        <w:t>アブサロムから逃げる</w:t>
      </w:r>
    </w:p>
    <w:p w14:paraId="7FA69912" w14:textId="7777777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AF6D5E">
        <w:rPr>
          <w:rFonts w:ascii="BIZ UDPゴシック" w:eastAsia="BIZ UDPゴシック" w:hAnsi="BIZ UDPゴシック"/>
          <w:sz w:val="24"/>
          <w:szCs w:val="24"/>
        </w:rPr>
        <w:t>主は私たちを危険から守り、 裏切りから解放してくださる</w:t>
      </w:r>
      <w:r w:rsidRPr="003E4E3B">
        <w:rPr>
          <w:rFonts w:ascii="ＭＳ Ｐ明朝" w:eastAsia="ＭＳ Ｐ明朝" w:hAnsi="ＭＳ Ｐ明朝"/>
          <w:sz w:val="24"/>
          <w:szCs w:val="24"/>
        </w:rPr>
        <w:t>]</w:t>
      </w:r>
    </w:p>
    <w:p w14:paraId="354B4139" w14:textId="77777777" w:rsidR="00C0010E" w:rsidRPr="003E4E3B" w:rsidRDefault="00C0010E" w:rsidP="00C0010E">
      <w:pPr>
        <w:rPr>
          <w:rFonts w:ascii="ＭＳ Ｐ明朝" w:eastAsia="ＭＳ Ｐ明朝" w:hAnsi="ＭＳ Ｐ明朝"/>
          <w:sz w:val="24"/>
          <w:szCs w:val="24"/>
        </w:rPr>
      </w:pPr>
    </w:p>
    <w:p w14:paraId="231200F3" w14:textId="259241A7" w:rsidR="00C0010E" w:rsidRPr="003E4E3B" w:rsidRDefault="00AF6D5E"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4</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：神を恐れぬ敵からの救済の訴え</w:t>
      </w:r>
    </w:p>
    <w:p w14:paraId="04BB2A92" w14:textId="44ABD7AB" w:rsidR="00C0010E" w:rsidRPr="00AF6D5E"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AF6D5E">
        <w:rPr>
          <w:rFonts w:ascii="BIZ UDPゴシック" w:eastAsia="BIZ UDPゴシック" w:hAnsi="BIZ UDPゴシック"/>
          <w:sz w:val="24"/>
          <w:szCs w:val="24"/>
        </w:rPr>
        <w:t>神とその解放を信頼し、喜</w:t>
      </w:r>
      <w:r w:rsidR="00AF6D5E" w:rsidRPr="00AF6D5E">
        <w:rPr>
          <w:rFonts w:ascii="BIZ UDPゴシック" w:eastAsia="BIZ UDPゴシック" w:hAnsi="BIZ UDPゴシック" w:hint="eastAsia"/>
          <w:sz w:val="24"/>
          <w:szCs w:val="24"/>
        </w:rPr>
        <w:t>ぼ</w:t>
      </w:r>
      <w:r w:rsidRPr="00AF6D5E">
        <w:rPr>
          <w:rFonts w:ascii="BIZ UDPゴシック" w:eastAsia="BIZ UDPゴシック" w:hAnsi="BIZ UDPゴシック"/>
          <w:sz w:val="24"/>
          <w:szCs w:val="24"/>
        </w:rPr>
        <w:t>う</w:t>
      </w:r>
      <w:r w:rsidR="00AF6D5E">
        <w:rPr>
          <w:rFonts w:ascii="ＭＳ Ｐ明朝" w:eastAsia="ＭＳ Ｐ明朝" w:hAnsi="ＭＳ Ｐ明朝"/>
          <w:sz w:val="24"/>
          <w:szCs w:val="24"/>
        </w:rPr>
        <w:t>]</w:t>
      </w:r>
    </w:p>
    <w:p w14:paraId="1B5CD0AC" w14:textId="77777777" w:rsidR="00C0010E" w:rsidRPr="003E4E3B" w:rsidRDefault="00C0010E" w:rsidP="00C0010E">
      <w:pPr>
        <w:rPr>
          <w:rFonts w:ascii="ＭＳ Ｐ明朝" w:eastAsia="ＭＳ Ｐ明朝" w:hAnsi="ＭＳ Ｐ明朝"/>
          <w:sz w:val="24"/>
          <w:szCs w:val="24"/>
        </w:rPr>
      </w:pPr>
    </w:p>
    <w:p w14:paraId="52BE21B6" w14:textId="0EA46508" w:rsidR="00C0010E" w:rsidRPr="003E4E3B" w:rsidRDefault="00AF6D5E"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5</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謙虚でありながら自信に満ちた</w:t>
      </w:r>
      <w:r>
        <w:rPr>
          <w:rFonts w:ascii="ＭＳ Ｐ明朝" w:eastAsia="ＭＳ Ｐ明朝" w:hAnsi="ＭＳ Ｐ明朝" w:hint="eastAsia"/>
          <w:sz w:val="24"/>
          <w:szCs w:val="24"/>
        </w:rPr>
        <w:t>、助けを求める</w:t>
      </w:r>
      <w:r w:rsidR="00C0010E" w:rsidRPr="003E4E3B">
        <w:rPr>
          <w:rFonts w:ascii="ＭＳ Ｐ明朝" w:eastAsia="ＭＳ Ｐ明朝" w:hAnsi="ＭＳ Ｐ明朝"/>
          <w:sz w:val="24"/>
          <w:szCs w:val="24"/>
        </w:rPr>
        <w:t>祈り</w:t>
      </w:r>
    </w:p>
    <w:p w14:paraId="63202B0A" w14:textId="7777777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AF6D5E">
        <w:rPr>
          <w:rFonts w:ascii="BIZ UDPゴシック" w:eastAsia="BIZ UDPゴシック" w:hAnsi="BIZ UDPゴシック"/>
          <w:sz w:val="24"/>
          <w:szCs w:val="24"/>
        </w:rPr>
        <w:t>主は私たちの祈りに答え、悪人を滅ぼします</w:t>
      </w:r>
      <w:r w:rsidRPr="003E4E3B">
        <w:rPr>
          <w:rFonts w:ascii="ＭＳ Ｐ明朝" w:eastAsia="ＭＳ Ｐ明朝" w:hAnsi="ＭＳ Ｐ明朝"/>
          <w:sz w:val="24"/>
          <w:szCs w:val="24"/>
        </w:rPr>
        <w:t>]</w:t>
      </w:r>
    </w:p>
    <w:p w14:paraId="64201C5C" w14:textId="77777777" w:rsidR="00C0010E" w:rsidRPr="003E4E3B" w:rsidRDefault="00C0010E" w:rsidP="00C0010E">
      <w:pPr>
        <w:rPr>
          <w:rFonts w:ascii="ＭＳ Ｐ明朝" w:eastAsia="ＭＳ Ｐ明朝" w:hAnsi="ＭＳ Ｐ明朝"/>
          <w:sz w:val="24"/>
          <w:szCs w:val="24"/>
        </w:rPr>
      </w:pPr>
    </w:p>
    <w:p w14:paraId="3EECEDAF" w14:textId="3B267749" w:rsidR="00C0010E" w:rsidRPr="003E4E3B" w:rsidRDefault="001B17F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6</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：赦しと助けを求める祈り</w:t>
      </w:r>
    </w:p>
    <w:p w14:paraId="22671A82" w14:textId="5A492CE5"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9F0A1A">
        <w:rPr>
          <w:rFonts w:ascii="BIZ UDPゴシック" w:eastAsia="BIZ UDPゴシック" w:hAnsi="BIZ UDPゴシック"/>
          <w:sz w:val="24"/>
          <w:szCs w:val="24"/>
        </w:rPr>
        <w:t>主は私たちの罪を赦し、私たちの敵を打ち負か</w:t>
      </w:r>
      <w:r w:rsidR="009F0A1A" w:rsidRPr="009F0A1A">
        <w:rPr>
          <w:rFonts w:ascii="BIZ UDPゴシック" w:eastAsia="BIZ UDPゴシック" w:hAnsi="BIZ UDPゴシック" w:hint="eastAsia"/>
          <w:sz w:val="24"/>
          <w:szCs w:val="24"/>
        </w:rPr>
        <w:t>します</w:t>
      </w:r>
      <w:r w:rsidRPr="003E4E3B">
        <w:rPr>
          <w:rFonts w:ascii="ＭＳ Ｐ明朝" w:eastAsia="ＭＳ Ｐ明朝" w:hAnsi="ＭＳ Ｐ明朝"/>
          <w:sz w:val="24"/>
          <w:szCs w:val="24"/>
        </w:rPr>
        <w:t>］</w:t>
      </w:r>
    </w:p>
    <w:p w14:paraId="6870AF16" w14:textId="77777777" w:rsidR="00C0010E" w:rsidRPr="003E4E3B" w:rsidRDefault="00C0010E" w:rsidP="00C0010E">
      <w:pPr>
        <w:rPr>
          <w:rFonts w:ascii="ＭＳ Ｐ明朝" w:eastAsia="ＭＳ Ｐ明朝" w:hAnsi="ＭＳ Ｐ明朝"/>
          <w:sz w:val="24"/>
          <w:szCs w:val="24"/>
        </w:rPr>
      </w:pPr>
    </w:p>
    <w:p w14:paraId="45F9D23B" w14:textId="1C505A82" w:rsidR="00C0010E" w:rsidRPr="003E4E3B" w:rsidRDefault="001B17F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7</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w:t>
      </w:r>
      <w:r>
        <w:rPr>
          <w:rFonts w:ascii="ＭＳ Ｐ明朝" w:eastAsia="ＭＳ Ｐ明朝" w:hAnsi="ＭＳ Ｐ明朝" w:hint="eastAsia"/>
          <w:sz w:val="24"/>
          <w:szCs w:val="24"/>
        </w:rPr>
        <w:t>偽って告発する者</w:t>
      </w:r>
      <w:r w:rsidR="00C0010E" w:rsidRPr="003E4E3B">
        <w:rPr>
          <w:rFonts w:ascii="ＭＳ Ｐ明朝" w:eastAsia="ＭＳ Ｐ明朝" w:hAnsi="ＭＳ Ｐ明朝"/>
          <w:sz w:val="24"/>
          <w:szCs w:val="24"/>
        </w:rPr>
        <w:t>からの救いを求める</w:t>
      </w:r>
      <w:r>
        <w:rPr>
          <w:rFonts w:ascii="ＭＳ Ｐ明朝" w:eastAsia="ＭＳ Ｐ明朝" w:hAnsi="ＭＳ Ｐ明朝" w:hint="eastAsia"/>
          <w:sz w:val="24"/>
          <w:szCs w:val="24"/>
        </w:rPr>
        <w:t>義の</w:t>
      </w:r>
      <w:r w:rsidR="00C0010E" w:rsidRPr="003E4E3B">
        <w:rPr>
          <w:rFonts w:ascii="ＭＳ Ｐ明朝" w:eastAsia="ＭＳ Ｐ明朝" w:hAnsi="ＭＳ Ｐ明朝"/>
          <w:sz w:val="24"/>
          <w:szCs w:val="24"/>
        </w:rPr>
        <w:t>祈り</w:t>
      </w:r>
    </w:p>
    <w:p w14:paraId="1C030936" w14:textId="7777777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9F0A1A">
        <w:rPr>
          <w:rFonts w:ascii="BIZ UDPゴシック" w:eastAsia="BIZ UDPゴシック" w:hAnsi="BIZ UDPゴシック"/>
          <w:sz w:val="24"/>
          <w:szCs w:val="24"/>
        </w:rPr>
        <w:t>主は邪悪な敵を裁かれる。6-8節にある主の日のパラダイム</w:t>
      </w:r>
      <w:r w:rsidRPr="003E4E3B">
        <w:rPr>
          <w:rFonts w:ascii="ＭＳ Ｐ明朝" w:eastAsia="ＭＳ Ｐ明朝" w:hAnsi="ＭＳ Ｐ明朝"/>
          <w:sz w:val="24"/>
          <w:szCs w:val="24"/>
        </w:rPr>
        <w:t>］</w:t>
      </w:r>
    </w:p>
    <w:p w14:paraId="3B85260C" w14:textId="77777777" w:rsidR="00C0010E" w:rsidRPr="003E4E3B" w:rsidRDefault="00C0010E" w:rsidP="00C0010E">
      <w:pPr>
        <w:rPr>
          <w:rFonts w:ascii="ＭＳ Ｐ明朝" w:eastAsia="ＭＳ Ｐ明朝" w:hAnsi="ＭＳ Ｐ明朝"/>
          <w:sz w:val="24"/>
          <w:szCs w:val="24"/>
        </w:rPr>
      </w:pPr>
    </w:p>
    <w:p w14:paraId="7E11747F" w14:textId="7262D1F8" w:rsidR="00C0010E" w:rsidRPr="003E4E3B" w:rsidRDefault="009F0A1A"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8</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：最後のアダムの将来の支配</w:t>
      </w:r>
    </w:p>
    <w:p w14:paraId="7EAF19AE" w14:textId="4A320E8F"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9F0A1A">
        <w:rPr>
          <w:rFonts w:ascii="BIZ UDPゴシック" w:eastAsia="BIZ UDPゴシック" w:hAnsi="BIZ UDPゴシック"/>
          <w:sz w:val="24"/>
          <w:szCs w:val="24"/>
        </w:rPr>
        <w:t>私たちは</w:t>
      </w:r>
      <w:r w:rsidR="009F0A1A" w:rsidRPr="009F0A1A">
        <w:rPr>
          <w:rFonts w:ascii="BIZ UDPゴシック" w:eastAsia="BIZ UDPゴシック" w:hAnsi="BIZ UDPゴシック" w:hint="eastAsia"/>
          <w:sz w:val="24"/>
          <w:szCs w:val="24"/>
        </w:rPr>
        <w:t>将来</w:t>
      </w:r>
      <w:r w:rsidRPr="009F0A1A">
        <w:rPr>
          <w:rFonts w:ascii="BIZ UDPゴシック" w:eastAsia="BIZ UDPゴシック" w:hAnsi="BIZ UDPゴシック"/>
          <w:sz w:val="24"/>
          <w:szCs w:val="24"/>
        </w:rPr>
        <w:t>キリストの地上の支配を共有することにな</w:t>
      </w:r>
      <w:r w:rsidR="009F0A1A" w:rsidRPr="009F0A1A">
        <w:rPr>
          <w:rFonts w:ascii="BIZ UDPゴシック" w:eastAsia="BIZ UDPゴシック" w:hAnsi="BIZ UDPゴシック" w:hint="eastAsia"/>
          <w:sz w:val="24"/>
          <w:szCs w:val="24"/>
        </w:rPr>
        <w:t>ります</w:t>
      </w:r>
      <w:r w:rsidRPr="003E4E3B">
        <w:rPr>
          <w:rFonts w:ascii="ＭＳ Ｐ明朝" w:eastAsia="ＭＳ Ｐ明朝" w:hAnsi="ＭＳ Ｐ明朝"/>
          <w:sz w:val="24"/>
          <w:szCs w:val="24"/>
        </w:rPr>
        <w:t>]</w:t>
      </w:r>
    </w:p>
    <w:p w14:paraId="1E7917A2" w14:textId="77777777" w:rsidR="00C0010E" w:rsidRPr="003E4E3B" w:rsidRDefault="00C0010E" w:rsidP="00C0010E">
      <w:pPr>
        <w:rPr>
          <w:rFonts w:ascii="ＭＳ Ｐ明朝" w:eastAsia="ＭＳ Ｐ明朝" w:hAnsi="ＭＳ Ｐ明朝"/>
          <w:sz w:val="24"/>
          <w:szCs w:val="24"/>
        </w:rPr>
      </w:pPr>
    </w:p>
    <w:p w14:paraId="268C593A" w14:textId="224B0688" w:rsidR="00C0010E" w:rsidRPr="003E4E3B" w:rsidRDefault="009F0A1A"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9</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：神を信じない国々に対する神の裁き</w:t>
      </w:r>
    </w:p>
    <w:p w14:paraId="7147C276" w14:textId="0F558D4F"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9F0A1A">
        <w:rPr>
          <w:rFonts w:ascii="BIZ UDPゴシック" w:eastAsia="BIZ UDPゴシック" w:hAnsi="BIZ UDPゴシック"/>
          <w:sz w:val="24"/>
          <w:szCs w:val="24"/>
        </w:rPr>
        <w:t>神は歴史を支配し、私たちの大義を</w:t>
      </w:r>
      <w:r w:rsidR="009F0A1A" w:rsidRPr="009F0A1A">
        <w:rPr>
          <w:rFonts w:ascii="BIZ UDPゴシック" w:eastAsia="BIZ UDPゴシック" w:hAnsi="BIZ UDPゴシック" w:hint="eastAsia"/>
          <w:sz w:val="24"/>
          <w:szCs w:val="24"/>
        </w:rPr>
        <w:t>正当化されます</w:t>
      </w:r>
      <w:r w:rsidRPr="003E4E3B">
        <w:rPr>
          <w:rFonts w:ascii="ＭＳ Ｐ明朝" w:eastAsia="ＭＳ Ｐ明朝" w:hAnsi="ＭＳ Ｐ明朝"/>
          <w:sz w:val="24"/>
          <w:szCs w:val="24"/>
        </w:rPr>
        <w:t>]</w:t>
      </w:r>
    </w:p>
    <w:p w14:paraId="68FC1224" w14:textId="77777777" w:rsidR="00C0010E" w:rsidRPr="003E4E3B" w:rsidRDefault="00C0010E" w:rsidP="00C0010E">
      <w:pPr>
        <w:rPr>
          <w:rFonts w:ascii="ＭＳ Ｐ明朝" w:eastAsia="ＭＳ Ｐ明朝" w:hAnsi="ＭＳ Ｐ明朝"/>
          <w:sz w:val="24"/>
          <w:szCs w:val="24"/>
        </w:rPr>
      </w:pPr>
    </w:p>
    <w:p w14:paraId="2950D0DC" w14:textId="12D127FF" w:rsidR="00C0010E" w:rsidRPr="003E4E3B" w:rsidRDefault="001A7996" w:rsidP="00C0010E">
      <w:pPr>
        <w:rPr>
          <w:rFonts w:ascii="ＭＳ Ｐ明朝" w:eastAsia="ＭＳ Ｐ明朝" w:hAnsi="ＭＳ Ｐ明朝"/>
          <w:sz w:val="24"/>
          <w:szCs w:val="24"/>
        </w:rPr>
      </w:pPr>
      <w:r w:rsidRPr="007772D5">
        <w:rPr>
          <w:rFonts w:ascii="ＭＳ Ｐ明朝" w:eastAsia="ＭＳ Ｐ明朝" w:hAnsi="ＭＳ Ｐ明朝" w:hint="eastAsia"/>
          <w:sz w:val="24"/>
          <w:szCs w:val="24"/>
        </w:rPr>
        <w:t>第</w:t>
      </w:r>
      <w:r w:rsidR="00B31843" w:rsidRPr="007772D5">
        <w:rPr>
          <w:rFonts w:ascii="ＭＳ Ｐ明朝" w:eastAsia="ＭＳ Ｐ明朝" w:hAnsi="ＭＳ Ｐ明朝" w:hint="eastAsia"/>
          <w:sz w:val="24"/>
          <w:szCs w:val="24"/>
        </w:rPr>
        <w:t>1</w:t>
      </w:r>
      <w:r w:rsidR="00B31843" w:rsidRPr="007772D5">
        <w:rPr>
          <w:rFonts w:ascii="ＭＳ Ｐ明朝" w:eastAsia="ＭＳ Ｐ明朝" w:hAnsi="ＭＳ Ｐ明朝"/>
          <w:sz w:val="24"/>
          <w:szCs w:val="24"/>
        </w:rPr>
        <w:t>0</w:t>
      </w:r>
      <w:r w:rsidRPr="007772D5">
        <w:rPr>
          <w:rFonts w:ascii="ＭＳ Ｐ明朝" w:eastAsia="ＭＳ Ｐ明朝" w:hAnsi="ＭＳ Ｐ明朝" w:hint="eastAsia"/>
          <w:sz w:val="24"/>
          <w:szCs w:val="24"/>
        </w:rPr>
        <w:t>篇</w:t>
      </w:r>
      <w:r w:rsidR="00C0010E" w:rsidRPr="007772D5">
        <w:rPr>
          <w:rFonts w:ascii="ＭＳ Ｐ明朝" w:eastAsia="ＭＳ Ｐ明朝" w:hAnsi="ＭＳ Ｐ明朝"/>
          <w:sz w:val="24"/>
          <w:szCs w:val="24"/>
        </w:rPr>
        <w:t>：人は抑圧</w:t>
      </w:r>
      <w:r w:rsidR="00C0010E" w:rsidRPr="003E4E3B">
        <w:rPr>
          <w:rFonts w:ascii="ＭＳ Ｐ明朝" w:eastAsia="ＭＳ Ｐ明朝" w:hAnsi="ＭＳ Ｐ明朝"/>
          <w:sz w:val="24"/>
          <w:szCs w:val="24"/>
        </w:rPr>
        <w:t>するが、神は救済</w:t>
      </w:r>
      <w:r>
        <w:rPr>
          <w:rFonts w:ascii="ＭＳ Ｐ明朝" w:eastAsia="ＭＳ Ｐ明朝" w:hAnsi="ＭＳ Ｐ明朝" w:hint="eastAsia"/>
          <w:sz w:val="24"/>
          <w:szCs w:val="24"/>
        </w:rPr>
        <w:t>される</w:t>
      </w:r>
    </w:p>
    <w:p w14:paraId="1C696356" w14:textId="349B841B"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1A7996">
        <w:rPr>
          <w:rFonts w:ascii="BIZ UDPゴシック" w:eastAsia="BIZ UDPゴシック" w:hAnsi="BIZ UDPゴシック"/>
          <w:sz w:val="24"/>
          <w:szCs w:val="24"/>
        </w:rPr>
        <w:t>人間の期待とは裏腹に、神は無力な者を正当化</w:t>
      </w:r>
      <w:r w:rsidR="001A7996" w:rsidRPr="001A7996">
        <w:rPr>
          <w:rFonts w:ascii="BIZ UDPゴシック" w:eastAsia="BIZ UDPゴシック" w:hAnsi="BIZ UDPゴシック" w:hint="eastAsia"/>
          <w:sz w:val="24"/>
          <w:szCs w:val="24"/>
        </w:rPr>
        <w:t>されます</w:t>
      </w:r>
      <w:r w:rsidRPr="003E4E3B">
        <w:rPr>
          <w:rFonts w:ascii="ＭＳ Ｐ明朝" w:eastAsia="ＭＳ Ｐ明朝" w:hAnsi="ＭＳ Ｐ明朝"/>
          <w:sz w:val="24"/>
          <w:szCs w:val="24"/>
        </w:rPr>
        <w:t>]。</w:t>
      </w:r>
    </w:p>
    <w:p w14:paraId="1214A4CD" w14:textId="77777777" w:rsidR="00C0010E" w:rsidRPr="003E4E3B" w:rsidRDefault="00C0010E" w:rsidP="00C0010E">
      <w:pPr>
        <w:rPr>
          <w:rFonts w:ascii="ＭＳ Ｐ明朝" w:eastAsia="ＭＳ Ｐ明朝" w:hAnsi="ＭＳ Ｐ明朝"/>
          <w:sz w:val="24"/>
          <w:szCs w:val="24"/>
        </w:rPr>
      </w:pPr>
    </w:p>
    <w:p w14:paraId="3D02F5AF" w14:textId="0CB53086" w:rsidR="00C0010E" w:rsidRPr="003E4E3B" w:rsidRDefault="001A7996"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1</w:t>
      </w:r>
      <w:r w:rsidR="00B31843">
        <w:rPr>
          <w:rFonts w:ascii="ＭＳ Ｐ明朝" w:eastAsia="ＭＳ Ｐ明朝" w:hAnsi="ＭＳ Ｐ明朝"/>
          <w:sz w:val="24"/>
          <w:szCs w:val="24"/>
        </w:rPr>
        <w:t>1</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信心深い人々を萎縮させようとする人々への叱責</w:t>
      </w:r>
    </w:p>
    <w:p w14:paraId="359810AB" w14:textId="22C7337F"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6C70C8">
        <w:rPr>
          <w:rFonts w:ascii="BIZ UDPゴシック" w:eastAsia="BIZ UDPゴシック" w:hAnsi="BIZ UDPゴシック"/>
          <w:sz w:val="24"/>
          <w:szCs w:val="24"/>
        </w:rPr>
        <w:t>主は私たちのために悪人を滅ぼされ</w:t>
      </w:r>
      <w:r w:rsidR="006C70C8" w:rsidRPr="006C70C8">
        <w:rPr>
          <w:rFonts w:ascii="BIZ UDPゴシック" w:eastAsia="BIZ UDPゴシック" w:hAnsi="BIZ UDPゴシック" w:hint="eastAsia"/>
          <w:sz w:val="24"/>
          <w:szCs w:val="24"/>
        </w:rPr>
        <w:t>ます</w:t>
      </w:r>
      <w:r w:rsidRPr="003E4E3B">
        <w:rPr>
          <w:rFonts w:ascii="ＭＳ Ｐ明朝" w:eastAsia="ＭＳ Ｐ明朝" w:hAnsi="ＭＳ Ｐ明朝"/>
          <w:sz w:val="24"/>
          <w:szCs w:val="24"/>
        </w:rPr>
        <w:t>]</w:t>
      </w:r>
    </w:p>
    <w:p w14:paraId="25C43EA6" w14:textId="77777777" w:rsidR="00C0010E" w:rsidRPr="003E4E3B" w:rsidRDefault="00C0010E" w:rsidP="00C0010E">
      <w:pPr>
        <w:rPr>
          <w:rFonts w:ascii="ＭＳ Ｐ明朝" w:eastAsia="ＭＳ Ｐ明朝" w:hAnsi="ＭＳ Ｐ明朝"/>
          <w:sz w:val="24"/>
          <w:szCs w:val="24"/>
        </w:rPr>
      </w:pPr>
    </w:p>
    <w:p w14:paraId="74A42790" w14:textId="6087D05D" w:rsidR="00C0010E" w:rsidRPr="003E4E3B" w:rsidRDefault="006C70C8"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1</w:t>
      </w:r>
      <w:r w:rsidR="00B31843">
        <w:rPr>
          <w:rFonts w:ascii="ＭＳ Ｐ明朝" w:eastAsia="ＭＳ Ｐ明朝" w:hAnsi="ＭＳ Ｐ明朝"/>
          <w:sz w:val="24"/>
          <w:szCs w:val="24"/>
        </w:rPr>
        <w:t>2</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：邪悪な舌の勝利は一時的なものである。</w:t>
      </w:r>
    </w:p>
    <w:p w14:paraId="588EC788" w14:textId="126D04C8"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6C70C8">
        <w:rPr>
          <w:rFonts w:ascii="BIZ UDPゴシック" w:eastAsia="BIZ UDPゴシック" w:hAnsi="BIZ UDPゴシック"/>
          <w:sz w:val="24"/>
          <w:szCs w:val="24"/>
        </w:rPr>
        <w:t>神は私たちを誹謗中傷の舌から守ってくださ</w:t>
      </w:r>
      <w:r w:rsidR="006C70C8" w:rsidRPr="006C70C8">
        <w:rPr>
          <w:rFonts w:ascii="BIZ UDPゴシック" w:eastAsia="BIZ UDPゴシック" w:hAnsi="BIZ UDPゴシック" w:hint="eastAsia"/>
          <w:sz w:val="24"/>
          <w:szCs w:val="24"/>
        </w:rPr>
        <w:t>います</w:t>
      </w:r>
      <w:r w:rsidRPr="003E4E3B">
        <w:rPr>
          <w:rFonts w:ascii="ＭＳ Ｐ明朝" w:eastAsia="ＭＳ Ｐ明朝" w:hAnsi="ＭＳ Ｐ明朝"/>
          <w:sz w:val="24"/>
          <w:szCs w:val="24"/>
        </w:rPr>
        <w:t>］</w:t>
      </w:r>
    </w:p>
    <w:p w14:paraId="78898EEF" w14:textId="77777777" w:rsidR="00C0010E" w:rsidRPr="003E4E3B" w:rsidRDefault="00C0010E" w:rsidP="00C0010E">
      <w:pPr>
        <w:rPr>
          <w:rFonts w:ascii="ＭＳ Ｐ明朝" w:eastAsia="ＭＳ Ｐ明朝" w:hAnsi="ＭＳ Ｐ明朝"/>
          <w:sz w:val="24"/>
          <w:szCs w:val="24"/>
        </w:rPr>
      </w:pPr>
    </w:p>
    <w:p w14:paraId="503D618E" w14:textId="324B5814" w:rsidR="00C0010E" w:rsidRPr="003E4E3B" w:rsidRDefault="006C70C8"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1</w:t>
      </w:r>
      <w:r w:rsidR="00B31843">
        <w:rPr>
          <w:rFonts w:ascii="ＭＳ Ｐ明朝" w:eastAsia="ＭＳ Ｐ明朝" w:hAnsi="ＭＳ Ｐ明朝"/>
          <w:sz w:val="24"/>
          <w:szCs w:val="24"/>
        </w:rPr>
        <w:t>3</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：極度のプレッシャーの中で助</w:t>
      </w:r>
      <w:r>
        <w:rPr>
          <w:rFonts w:ascii="ＭＳ Ｐ明朝" w:eastAsia="ＭＳ Ｐ明朝" w:hAnsi="ＭＳ Ｐ明朝" w:hint="eastAsia"/>
          <w:sz w:val="24"/>
          <w:szCs w:val="24"/>
        </w:rPr>
        <w:t>けを嘆願する</w:t>
      </w:r>
    </w:p>
    <w:p w14:paraId="5DD472CE" w14:textId="3051224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6C70C8">
        <w:rPr>
          <w:rFonts w:ascii="BIZ UDPゴシック" w:eastAsia="BIZ UDPゴシック" w:hAnsi="BIZ UDPゴシック"/>
          <w:sz w:val="24"/>
          <w:szCs w:val="24"/>
        </w:rPr>
        <w:t>困難があっても、主を信じ、感謝</w:t>
      </w:r>
      <w:r w:rsidR="006C70C8" w:rsidRPr="006C70C8">
        <w:rPr>
          <w:rFonts w:ascii="BIZ UDPゴシック" w:eastAsia="BIZ UDPゴシック" w:hAnsi="BIZ UDPゴシック" w:hint="eastAsia"/>
          <w:sz w:val="24"/>
          <w:szCs w:val="24"/>
        </w:rPr>
        <w:t>します</w:t>
      </w:r>
      <w:r w:rsidRPr="003E4E3B">
        <w:rPr>
          <w:rFonts w:ascii="ＭＳ Ｐ明朝" w:eastAsia="ＭＳ Ｐ明朝" w:hAnsi="ＭＳ Ｐ明朝"/>
          <w:sz w:val="24"/>
          <w:szCs w:val="24"/>
        </w:rPr>
        <w:t>］</w:t>
      </w:r>
    </w:p>
    <w:p w14:paraId="3A452A18" w14:textId="77777777" w:rsidR="00C0010E" w:rsidRPr="003E4E3B" w:rsidRDefault="00C0010E" w:rsidP="00C0010E">
      <w:pPr>
        <w:rPr>
          <w:rFonts w:ascii="ＭＳ Ｐ明朝" w:eastAsia="ＭＳ Ｐ明朝" w:hAnsi="ＭＳ Ｐ明朝"/>
          <w:sz w:val="24"/>
          <w:szCs w:val="24"/>
        </w:rPr>
      </w:pPr>
    </w:p>
    <w:p w14:paraId="0A6CABB8" w14:textId="1D2ABEEB" w:rsidR="00C0010E" w:rsidRPr="003E4E3B" w:rsidRDefault="006C70C8"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1</w:t>
      </w:r>
      <w:r w:rsidR="00B31843">
        <w:rPr>
          <w:rFonts w:ascii="ＭＳ Ｐ明朝" w:eastAsia="ＭＳ Ｐ明朝" w:hAnsi="ＭＳ Ｐ明朝"/>
          <w:sz w:val="24"/>
          <w:szCs w:val="24"/>
        </w:rPr>
        <w:t>4</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：神を恐れぬ敵対者</w:t>
      </w:r>
    </w:p>
    <w:p w14:paraId="060472E3" w14:textId="479D0BE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00870220">
        <w:rPr>
          <w:rFonts w:ascii="BIZ UDPゴシック" w:eastAsia="BIZ UDPゴシック" w:hAnsi="BIZ UDPゴシック" w:hint="eastAsia"/>
          <w:sz w:val="24"/>
          <w:szCs w:val="24"/>
        </w:rPr>
        <w:t>アンチ</w:t>
      </w:r>
      <w:r w:rsidRPr="006C70C8">
        <w:rPr>
          <w:rFonts w:ascii="BIZ UDPゴシック" w:eastAsia="BIZ UDPゴシック" w:hAnsi="BIZ UDPゴシック"/>
          <w:sz w:val="24"/>
          <w:szCs w:val="24"/>
        </w:rPr>
        <w:t>キリストに従う者は愚か者</w:t>
      </w:r>
      <w:r w:rsidR="006C70C8" w:rsidRPr="006C70C8">
        <w:rPr>
          <w:rFonts w:ascii="BIZ UDPゴシック" w:eastAsia="BIZ UDPゴシック" w:hAnsi="BIZ UDPゴシック" w:hint="eastAsia"/>
          <w:sz w:val="24"/>
          <w:szCs w:val="24"/>
        </w:rPr>
        <w:t>です</w:t>
      </w:r>
      <w:r w:rsidRPr="006C70C8">
        <w:rPr>
          <w:rFonts w:ascii="BIZ UDPゴシック" w:eastAsia="BIZ UDPゴシック" w:hAnsi="BIZ UDPゴシック"/>
          <w:sz w:val="24"/>
          <w:szCs w:val="24"/>
        </w:rPr>
        <w:t>-メシアが私たちをあがな</w:t>
      </w:r>
      <w:r w:rsidR="006C70C8" w:rsidRPr="006C70C8">
        <w:rPr>
          <w:rFonts w:ascii="BIZ UDPゴシック" w:eastAsia="BIZ UDPゴシック" w:hAnsi="BIZ UDPゴシック" w:hint="eastAsia"/>
          <w:sz w:val="24"/>
          <w:szCs w:val="24"/>
        </w:rPr>
        <w:t>います</w:t>
      </w:r>
      <w:r w:rsidRPr="003E4E3B">
        <w:rPr>
          <w:rFonts w:ascii="ＭＳ Ｐ明朝" w:eastAsia="ＭＳ Ｐ明朝" w:hAnsi="ＭＳ Ｐ明朝"/>
          <w:sz w:val="24"/>
          <w:szCs w:val="24"/>
        </w:rPr>
        <w:t>］</w:t>
      </w:r>
    </w:p>
    <w:p w14:paraId="73B8150D" w14:textId="77777777" w:rsidR="00C0010E" w:rsidRPr="003E4E3B" w:rsidRDefault="00C0010E" w:rsidP="00C0010E">
      <w:pPr>
        <w:rPr>
          <w:rFonts w:ascii="ＭＳ Ｐ明朝" w:eastAsia="ＭＳ Ｐ明朝" w:hAnsi="ＭＳ Ｐ明朝"/>
          <w:sz w:val="24"/>
          <w:szCs w:val="24"/>
        </w:rPr>
      </w:pPr>
    </w:p>
    <w:p w14:paraId="780C8277" w14:textId="10666C34" w:rsidR="00C0010E" w:rsidRPr="003E4E3B" w:rsidRDefault="006C70C8"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1</w:t>
      </w:r>
      <w:r w:rsidR="00B31843">
        <w:rPr>
          <w:rFonts w:ascii="ＭＳ Ｐ明朝" w:eastAsia="ＭＳ Ｐ明朝" w:hAnsi="ＭＳ Ｐ明朝"/>
          <w:sz w:val="24"/>
          <w:szCs w:val="24"/>
        </w:rPr>
        <w:t>5</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：神との交わりを得るための条件</w:t>
      </w:r>
    </w:p>
    <w:p w14:paraId="12F5FB0E" w14:textId="7777777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6C70C8">
        <w:rPr>
          <w:rFonts w:ascii="BIZ UDPゴシック" w:eastAsia="BIZ UDPゴシック" w:hAnsi="BIZ UDPゴシック"/>
          <w:sz w:val="24"/>
          <w:szCs w:val="24"/>
        </w:rPr>
        <w:t>正しい生活は決して無駄ではありません</w:t>
      </w:r>
      <w:r w:rsidRPr="003E4E3B">
        <w:rPr>
          <w:rFonts w:ascii="ＭＳ Ｐ明朝" w:eastAsia="ＭＳ Ｐ明朝" w:hAnsi="ＭＳ Ｐ明朝"/>
          <w:sz w:val="24"/>
          <w:szCs w:val="24"/>
        </w:rPr>
        <w:t>]</w:t>
      </w:r>
    </w:p>
    <w:p w14:paraId="01AD0A40" w14:textId="77777777" w:rsidR="00C0010E" w:rsidRPr="003E4E3B" w:rsidRDefault="00C0010E" w:rsidP="00C0010E">
      <w:pPr>
        <w:rPr>
          <w:rFonts w:ascii="ＭＳ Ｐ明朝" w:eastAsia="ＭＳ Ｐ明朝" w:hAnsi="ＭＳ Ｐ明朝"/>
          <w:sz w:val="24"/>
          <w:szCs w:val="24"/>
        </w:rPr>
      </w:pPr>
    </w:p>
    <w:p w14:paraId="666EFBA2" w14:textId="38715AC1" w:rsidR="00C0010E" w:rsidRPr="003E4E3B" w:rsidRDefault="006C70C8"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1</w:t>
      </w:r>
      <w:r w:rsidR="00B31843">
        <w:rPr>
          <w:rFonts w:ascii="ＭＳ Ｐ明朝" w:eastAsia="ＭＳ Ｐ明朝" w:hAnsi="ＭＳ Ｐ明朝"/>
          <w:sz w:val="24"/>
          <w:szCs w:val="24"/>
        </w:rPr>
        <w:t>6</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：神に焦点を当て続ける</w:t>
      </w:r>
    </w:p>
    <w:p w14:paraId="4AB87382" w14:textId="450CF9C3"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6C70C8">
        <w:rPr>
          <w:rFonts w:ascii="BIZ UDPゴシック" w:eastAsia="BIZ UDPゴシック" w:hAnsi="BIZ UDPゴシック"/>
          <w:sz w:val="24"/>
          <w:szCs w:val="24"/>
        </w:rPr>
        <w:t>彼は私たちの</w:t>
      </w:r>
      <w:r w:rsidR="006C70C8" w:rsidRPr="006C70C8">
        <w:rPr>
          <w:rFonts w:ascii="BIZ UDPゴシック" w:eastAsia="BIZ UDPゴシック" w:hAnsi="BIZ UDPゴシック" w:hint="eastAsia"/>
          <w:sz w:val="24"/>
          <w:szCs w:val="24"/>
        </w:rPr>
        <w:t>嗣業</w:t>
      </w:r>
      <w:r w:rsidRPr="006C70C8">
        <w:rPr>
          <w:rFonts w:ascii="BIZ UDPゴシック" w:eastAsia="BIZ UDPゴシック" w:hAnsi="BIZ UDPゴシック"/>
          <w:sz w:val="24"/>
          <w:szCs w:val="24"/>
        </w:rPr>
        <w:t>であり希望であり、現世を超越した私たちの</w:t>
      </w:r>
      <w:r w:rsidR="00870220">
        <w:rPr>
          <w:rFonts w:ascii="BIZ UDPゴシック" w:eastAsia="BIZ UDPゴシック" w:hAnsi="BIZ UDPゴシック" w:hint="eastAsia"/>
          <w:sz w:val="24"/>
          <w:szCs w:val="24"/>
        </w:rPr>
        <w:t>良き</w:t>
      </w:r>
      <w:r w:rsidR="006C70C8" w:rsidRPr="006C70C8">
        <w:rPr>
          <w:rFonts w:ascii="BIZ UDPゴシック" w:eastAsia="BIZ UDPゴシック" w:hAnsi="BIZ UDPゴシック" w:hint="eastAsia"/>
          <w:sz w:val="24"/>
          <w:szCs w:val="24"/>
        </w:rPr>
        <w:t>方</w:t>
      </w:r>
      <w:r w:rsidRPr="006C70C8">
        <w:rPr>
          <w:rFonts w:ascii="BIZ UDPゴシック" w:eastAsia="BIZ UDPゴシック" w:hAnsi="BIZ UDPゴシック"/>
          <w:sz w:val="24"/>
          <w:szCs w:val="24"/>
        </w:rPr>
        <w:t>で</w:t>
      </w:r>
      <w:r w:rsidR="006C70C8" w:rsidRPr="006C70C8">
        <w:rPr>
          <w:rFonts w:ascii="BIZ UDPゴシック" w:eastAsia="BIZ UDPゴシック" w:hAnsi="BIZ UDPゴシック" w:hint="eastAsia"/>
          <w:sz w:val="24"/>
          <w:szCs w:val="24"/>
        </w:rPr>
        <w:t>す</w:t>
      </w:r>
      <w:r w:rsidRPr="003E4E3B">
        <w:rPr>
          <w:rFonts w:ascii="ＭＳ Ｐ明朝" w:eastAsia="ＭＳ Ｐ明朝" w:hAnsi="ＭＳ Ｐ明朝"/>
          <w:sz w:val="24"/>
          <w:szCs w:val="24"/>
        </w:rPr>
        <w:t>]</w:t>
      </w:r>
    </w:p>
    <w:p w14:paraId="21342429" w14:textId="77777777" w:rsidR="00C0010E" w:rsidRPr="006C70C8" w:rsidRDefault="00C0010E" w:rsidP="00C0010E">
      <w:pPr>
        <w:rPr>
          <w:rFonts w:ascii="ＭＳ Ｐ明朝" w:eastAsia="ＭＳ Ｐ明朝" w:hAnsi="ＭＳ Ｐ明朝"/>
          <w:sz w:val="24"/>
          <w:szCs w:val="24"/>
        </w:rPr>
      </w:pPr>
    </w:p>
    <w:p w14:paraId="685BFBE1" w14:textId="01E892F7" w:rsidR="00C0010E" w:rsidRPr="003E4E3B" w:rsidRDefault="006C70C8" w:rsidP="00C0010E">
      <w:pPr>
        <w:rPr>
          <w:rFonts w:ascii="ＭＳ Ｐ明朝" w:eastAsia="ＭＳ Ｐ明朝" w:hAnsi="ＭＳ Ｐ明朝"/>
          <w:sz w:val="24"/>
          <w:szCs w:val="24"/>
        </w:rPr>
      </w:pPr>
      <w:r>
        <w:rPr>
          <w:rFonts w:ascii="ＭＳ Ｐ明朝" w:eastAsia="ＭＳ Ｐ明朝" w:hAnsi="ＭＳ Ｐ明朝" w:hint="eastAsia"/>
          <w:sz w:val="24"/>
          <w:szCs w:val="24"/>
        </w:rPr>
        <w:lastRenderedPageBreak/>
        <w:t>第</w:t>
      </w:r>
      <w:r w:rsidR="00B31843">
        <w:rPr>
          <w:rFonts w:ascii="ＭＳ Ｐ明朝" w:eastAsia="ＭＳ Ｐ明朝" w:hAnsi="ＭＳ Ｐ明朝" w:hint="eastAsia"/>
          <w:sz w:val="24"/>
          <w:szCs w:val="24"/>
        </w:rPr>
        <w:t>1</w:t>
      </w:r>
      <w:r w:rsidR="00B31843">
        <w:rPr>
          <w:rFonts w:ascii="ＭＳ Ｐ明朝" w:eastAsia="ＭＳ Ｐ明朝" w:hAnsi="ＭＳ Ｐ明朝"/>
          <w:sz w:val="24"/>
          <w:szCs w:val="24"/>
        </w:rPr>
        <w:t>7</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：敵からの解放を求める確信に満ちた祈り</w:t>
      </w:r>
    </w:p>
    <w:p w14:paraId="2BDACF6A" w14:textId="49571972"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6C70C8">
        <w:rPr>
          <w:rFonts w:ascii="BIZ UDPゴシック" w:eastAsia="BIZ UDPゴシック" w:hAnsi="BIZ UDPゴシック"/>
          <w:sz w:val="24"/>
          <w:szCs w:val="24"/>
        </w:rPr>
        <w:t>神が答えてくれると確信でき</w:t>
      </w:r>
      <w:r w:rsidR="006C70C8" w:rsidRPr="006C70C8">
        <w:rPr>
          <w:rFonts w:ascii="BIZ UDPゴシック" w:eastAsia="BIZ UDPゴシック" w:hAnsi="BIZ UDPゴシック" w:hint="eastAsia"/>
          <w:sz w:val="24"/>
          <w:szCs w:val="24"/>
        </w:rPr>
        <w:t>ます</w:t>
      </w:r>
      <w:r w:rsidRPr="003E4E3B">
        <w:rPr>
          <w:rFonts w:ascii="ＭＳ Ｐ明朝" w:eastAsia="ＭＳ Ｐ明朝" w:hAnsi="ＭＳ Ｐ明朝"/>
          <w:sz w:val="24"/>
          <w:szCs w:val="24"/>
        </w:rPr>
        <w:t>］</w:t>
      </w:r>
    </w:p>
    <w:p w14:paraId="0453E5D6" w14:textId="77777777" w:rsidR="00C0010E" w:rsidRPr="003E4E3B" w:rsidRDefault="00C0010E" w:rsidP="00C0010E">
      <w:pPr>
        <w:rPr>
          <w:rFonts w:ascii="ＭＳ Ｐ明朝" w:eastAsia="ＭＳ Ｐ明朝" w:hAnsi="ＭＳ Ｐ明朝"/>
          <w:sz w:val="24"/>
          <w:szCs w:val="24"/>
        </w:rPr>
      </w:pPr>
    </w:p>
    <w:p w14:paraId="21A4EB6E" w14:textId="67990F47" w:rsidR="00C0010E" w:rsidRPr="003E4E3B" w:rsidRDefault="006C70C8"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1</w:t>
      </w:r>
      <w:r w:rsidR="00B31843">
        <w:rPr>
          <w:rFonts w:ascii="ＭＳ Ｐ明朝" w:eastAsia="ＭＳ Ｐ明朝" w:hAnsi="ＭＳ Ｐ明朝"/>
          <w:sz w:val="24"/>
          <w:szCs w:val="24"/>
        </w:rPr>
        <w:t>8</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：メシアへの勝利の讃歌</w:t>
      </w:r>
    </w:p>
    <w:p w14:paraId="4EE8A6A3" w14:textId="2935A512"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006C70C8" w:rsidRPr="008A6700">
        <w:rPr>
          <w:rFonts w:ascii="BIZ UDPゴシック" w:eastAsia="BIZ UDPゴシック" w:hAnsi="BIZ UDPゴシック" w:hint="eastAsia"/>
          <w:sz w:val="24"/>
          <w:szCs w:val="24"/>
        </w:rPr>
        <w:t>主にあって</w:t>
      </w:r>
      <w:r w:rsidRPr="008A6700">
        <w:rPr>
          <w:rFonts w:ascii="BIZ UDPゴシック" w:eastAsia="BIZ UDPゴシック" w:hAnsi="BIZ UDPゴシック"/>
          <w:sz w:val="24"/>
          <w:szCs w:val="24"/>
        </w:rPr>
        <w:t>、私たちの究極の解放と勝利は確実で</w:t>
      </w:r>
      <w:r w:rsidR="008A6700" w:rsidRPr="008A6700">
        <w:rPr>
          <w:rFonts w:ascii="BIZ UDPゴシック" w:eastAsia="BIZ UDPゴシック" w:hAnsi="BIZ UDPゴシック" w:hint="eastAsia"/>
          <w:sz w:val="24"/>
          <w:szCs w:val="24"/>
        </w:rPr>
        <w:t>す</w:t>
      </w:r>
      <w:r w:rsidRPr="003E4E3B">
        <w:rPr>
          <w:rFonts w:ascii="ＭＳ Ｐ明朝" w:eastAsia="ＭＳ Ｐ明朝" w:hAnsi="ＭＳ Ｐ明朝"/>
          <w:sz w:val="24"/>
          <w:szCs w:val="24"/>
        </w:rPr>
        <w:t>]。</w:t>
      </w:r>
    </w:p>
    <w:p w14:paraId="4E4DA696" w14:textId="77777777" w:rsidR="00C0010E" w:rsidRPr="003E4E3B" w:rsidRDefault="00C0010E" w:rsidP="00C0010E">
      <w:pPr>
        <w:rPr>
          <w:rFonts w:ascii="ＭＳ Ｐ明朝" w:eastAsia="ＭＳ Ｐ明朝" w:hAnsi="ＭＳ Ｐ明朝"/>
          <w:sz w:val="24"/>
          <w:szCs w:val="24"/>
        </w:rPr>
      </w:pPr>
    </w:p>
    <w:p w14:paraId="13FCAD80" w14:textId="0D84590E" w:rsidR="00C0010E" w:rsidRPr="003E4E3B" w:rsidRDefault="008A6700"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1</w:t>
      </w:r>
      <w:r w:rsidR="00B31843">
        <w:rPr>
          <w:rFonts w:ascii="ＭＳ Ｐ明朝" w:eastAsia="ＭＳ Ｐ明朝" w:hAnsi="ＭＳ Ｐ明朝"/>
          <w:sz w:val="24"/>
          <w:szCs w:val="24"/>
        </w:rPr>
        <w:t>9</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被造物は神の言葉の真理を証言している</w:t>
      </w:r>
    </w:p>
    <w:p w14:paraId="5F98B548" w14:textId="0E59F2E6"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8A6700">
        <w:rPr>
          <w:rFonts w:ascii="BIZ UDPゴシック" w:eastAsia="BIZ UDPゴシック" w:hAnsi="BIZ UDPゴシック"/>
          <w:sz w:val="24"/>
          <w:szCs w:val="24"/>
        </w:rPr>
        <w:t>私たちは神の言葉に集中し</w:t>
      </w:r>
      <w:r w:rsidR="008A6700" w:rsidRPr="008A6700">
        <w:rPr>
          <w:rFonts w:ascii="BIZ UDPゴシック" w:eastAsia="BIZ UDPゴシック" w:hAnsi="BIZ UDPゴシック" w:hint="eastAsia"/>
          <w:sz w:val="24"/>
          <w:szCs w:val="24"/>
        </w:rPr>
        <w:t>続け</w:t>
      </w:r>
      <w:r w:rsidRPr="008A6700">
        <w:rPr>
          <w:rFonts w:ascii="BIZ UDPゴシック" w:eastAsia="BIZ UDPゴシック" w:hAnsi="BIZ UDPゴシック"/>
          <w:sz w:val="24"/>
          <w:szCs w:val="24"/>
        </w:rPr>
        <w:t>なければなりません</w:t>
      </w:r>
      <w:r w:rsidRPr="003E4E3B">
        <w:rPr>
          <w:rFonts w:ascii="ＭＳ Ｐ明朝" w:eastAsia="ＭＳ Ｐ明朝" w:hAnsi="ＭＳ Ｐ明朝"/>
          <w:sz w:val="24"/>
          <w:szCs w:val="24"/>
        </w:rPr>
        <w:t>］</w:t>
      </w:r>
    </w:p>
    <w:p w14:paraId="006F6453" w14:textId="77777777" w:rsidR="00C0010E" w:rsidRPr="003E4E3B" w:rsidRDefault="00C0010E" w:rsidP="00C0010E">
      <w:pPr>
        <w:rPr>
          <w:rFonts w:ascii="ＭＳ Ｐ明朝" w:eastAsia="ＭＳ Ｐ明朝" w:hAnsi="ＭＳ Ｐ明朝"/>
          <w:sz w:val="24"/>
          <w:szCs w:val="24"/>
        </w:rPr>
      </w:pPr>
    </w:p>
    <w:p w14:paraId="4C687D79" w14:textId="5BB3760C" w:rsidR="00C0010E" w:rsidRPr="003E4E3B" w:rsidRDefault="008A6700"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2</w:t>
      </w:r>
      <w:r w:rsidR="00B31843">
        <w:rPr>
          <w:rFonts w:ascii="ＭＳ Ｐ明朝" w:eastAsia="ＭＳ Ｐ明朝" w:hAnsi="ＭＳ Ｐ明朝"/>
          <w:sz w:val="24"/>
          <w:szCs w:val="24"/>
        </w:rPr>
        <w:t>0</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他の信者の勝利のための祈り</w:t>
      </w:r>
    </w:p>
    <w:p w14:paraId="5FA26312" w14:textId="57600DEE"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8A6700">
        <w:rPr>
          <w:rFonts w:ascii="BIZ UDPゴシック" w:eastAsia="BIZ UDPゴシック" w:hAnsi="BIZ UDPゴシック"/>
          <w:sz w:val="24"/>
          <w:szCs w:val="24"/>
        </w:rPr>
        <w:t>私たちはお互いの</w:t>
      </w:r>
      <w:r w:rsidR="008A6700" w:rsidRPr="008A6700">
        <w:rPr>
          <w:rFonts w:ascii="BIZ UDPゴシック" w:eastAsia="BIZ UDPゴシック" w:hAnsi="BIZ UDPゴシック" w:hint="eastAsia"/>
          <w:sz w:val="24"/>
          <w:szCs w:val="24"/>
        </w:rPr>
        <w:t>確信</w:t>
      </w:r>
      <w:r w:rsidR="00870220">
        <w:rPr>
          <w:rFonts w:ascii="BIZ UDPゴシック" w:eastAsia="BIZ UDPゴシック" w:hAnsi="BIZ UDPゴシック" w:hint="eastAsia"/>
          <w:sz w:val="24"/>
          <w:szCs w:val="24"/>
        </w:rPr>
        <w:t>ある信仰</w:t>
      </w:r>
      <w:r w:rsidRPr="008A6700">
        <w:rPr>
          <w:rFonts w:ascii="BIZ UDPゴシック" w:eastAsia="BIZ UDPゴシック" w:hAnsi="BIZ UDPゴシック"/>
          <w:sz w:val="24"/>
          <w:szCs w:val="24"/>
        </w:rPr>
        <w:t>によって励まされ</w:t>
      </w:r>
      <w:r w:rsidR="008A6700" w:rsidRPr="008A6700">
        <w:rPr>
          <w:rFonts w:ascii="BIZ UDPゴシック" w:eastAsia="BIZ UDPゴシック" w:hAnsi="BIZ UDPゴシック" w:hint="eastAsia"/>
          <w:sz w:val="24"/>
          <w:szCs w:val="24"/>
        </w:rPr>
        <w:t>ます</w:t>
      </w:r>
      <w:r w:rsidRPr="003E4E3B">
        <w:rPr>
          <w:rFonts w:ascii="ＭＳ Ｐ明朝" w:eastAsia="ＭＳ Ｐ明朝" w:hAnsi="ＭＳ Ｐ明朝"/>
          <w:sz w:val="24"/>
          <w:szCs w:val="24"/>
        </w:rPr>
        <w:t>]</w:t>
      </w:r>
    </w:p>
    <w:p w14:paraId="73BFA638" w14:textId="77777777" w:rsidR="00C0010E" w:rsidRPr="003E4E3B" w:rsidRDefault="00C0010E" w:rsidP="00C0010E">
      <w:pPr>
        <w:rPr>
          <w:rFonts w:ascii="ＭＳ Ｐ明朝" w:eastAsia="ＭＳ Ｐ明朝" w:hAnsi="ＭＳ Ｐ明朝"/>
          <w:sz w:val="24"/>
          <w:szCs w:val="24"/>
        </w:rPr>
      </w:pPr>
    </w:p>
    <w:p w14:paraId="1A5895C7" w14:textId="7B320B5B" w:rsidR="00C0010E" w:rsidRPr="003E4E3B" w:rsidRDefault="008A6700"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2</w:t>
      </w:r>
      <w:r w:rsidR="00B31843">
        <w:rPr>
          <w:rFonts w:ascii="ＭＳ Ｐ明朝" w:eastAsia="ＭＳ Ｐ明朝" w:hAnsi="ＭＳ Ｐ明朝"/>
          <w:sz w:val="24"/>
          <w:szCs w:val="24"/>
        </w:rPr>
        <w:t>1</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：勝利</w:t>
      </w:r>
      <w:r w:rsidR="00870220">
        <w:rPr>
          <w:rFonts w:ascii="ＭＳ Ｐ明朝" w:eastAsia="ＭＳ Ｐ明朝" w:hAnsi="ＭＳ Ｐ明朝" w:hint="eastAsia"/>
          <w:sz w:val="24"/>
          <w:szCs w:val="24"/>
        </w:rPr>
        <w:t>を収めた</w:t>
      </w:r>
      <w:r w:rsidR="00C0010E" w:rsidRPr="003E4E3B">
        <w:rPr>
          <w:rFonts w:ascii="ＭＳ Ｐ明朝" w:eastAsia="ＭＳ Ｐ明朝" w:hAnsi="ＭＳ Ｐ明朝"/>
          <w:sz w:val="24"/>
          <w:szCs w:val="24"/>
        </w:rPr>
        <w:t>王</w:t>
      </w:r>
      <w:r w:rsidR="00870220">
        <w:rPr>
          <w:rFonts w:ascii="ＭＳ Ｐ明朝" w:eastAsia="ＭＳ Ｐ明朝" w:hAnsi="ＭＳ Ｐ明朝" w:hint="eastAsia"/>
          <w:sz w:val="24"/>
          <w:szCs w:val="24"/>
        </w:rPr>
        <w:t>が</w:t>
      </w:r>
      <w:r w:rsidR="00C0010E" w:rsidRPr="003E4E3B">
        <w:rPr>
          <w:rFonts w:ascii="ＭＳ Ｐ明朝" w:eastAsia="ＭＳ Ｐ明朝" w:hAnsi="ＭＳ Ｐ明朝"/>
          <w:sz w:val="24"/>
          <w:szCs w:val="24"/>
        </w:rPr>
        <w:t>感謝を捧げる</w:t>
      </w:r>
    </w:p>
    <w:p w14:paraId="5376A844" w14:textId="48ECBDED"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8A6700">
        <w:rPr>
          <w:rFonts w:ascii="BIZ UDPゴシック" w:eastAsia="BIZ UDPゴシック" w:hAnsi="BIZ UDPゴシック"/>
          <w:sz w:val="24"/>
          <w:szCs w:val="24"/>
        </w:rPr>
        <w:t>私たちは主イエス・キリストの最終的な勝利を分かち合う</w:t>
      </w:r>
      <w:r w:rsidR="008A6700" w:rsidRPr="008A6700">
        <w:rPr>
          <w:rFonts w:ascii="BIZ UDPゴシック" w:eastAsia="BIZ UDPゴシック" w:hAnsi="BIZ UDPゴシック" w:hint="eastAsia"/>
          <w:sz w:val="24"/>
          <w:szCs w:val="24"/>
        </w:rPr>
        <w:t>ことになります</w:t>
      </w:r>
      <w:r w:rsidRPr="003E4E3B">
        <w:rPr>
          <w:rFonts w:ascii="ＭＳ Ｐ明朝" w:eastAsia="ＭＳ Ｐ明朝" w:hAnsi="ＭＳ Ｐ明朝"/>
          <w:sz w:val="24"/>
          <w:szCs w:val="24"/>
        </w:rPr>
        <w:t>］</w:t>
      </w:r>
    </w:p>
    <w:p w14:paraId="0A2222A8" w14:textId="77777777" w:rsidR="00C0010E" w:rsidRPr="003E4E3B" w:rsidRDefault="00C0010E" w:rsidP="00C0010E">
      <w:pPr>
        <w:rPr>
          <w:rFonts w:ascii="ＭＳ Ｐ明朝" w:eastAsia="ＭＳ Ｐ明朝" w:hAnsi="ＭＳ Ｐ明朝"/>
          <w:sz w:val="24"/>
          <w:szCs w:val="24"/>
        </w:rPr>
      </w:pPr>
    </w:p>
    <w:p w14:paraId="5A98345D" w14:textId="497D30D3" w:rsidR="00C0010E" w:rsidRPr="003E4E3B" w:rsidRDefault="008A6700"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2</w:t>
      </w:r>
      <w:r w:rsidR="00B31843">
        <w:rPr>
          <w:rFonts w:ascii="ＭＳ Ｐ明朝" w:eastAsia="ＭＳ Ｐ明朝" w:hAnsi="ＭＳ Ｐ明朝"/>
          <w:sz w:val="24"/>
          <w:szCs w:val="24"/>
        </w:rPr>
        <w:t>2</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苦し</w:t>
      </w:r>
      <w:r w:rsidR="00870220">
        <w:rPr>
          <w:rFonts w:ascii="ＭＳ Ｐ明朝" w:eastAsia="ＭＳ Ｐ明朝" w:hAnsi="ＭＳ Ｐ明朝" w:hint="eastAsia"/>
          <w:sz w:val="24"/>
          <w:szCs w:val="24"/>
        </w:rPr>
        <w:t>む</w:t>
      </w:r>
      <w:r w:rsidR="00C0010E" w:rsidRPr="003E4E3B">
        <w:rPr>
          <w:rFonts w:ascii="ＭＳ Ｐ明朝" w:eastAsia="ＭＳ Ｐ明朝" w:hAnsi="ＭＳ Ｐ明朝"/>
          <w:sz w:val="24"/>
          <w:szCs w:val="24"/>
        </w:rPr>
        <w:t>しもべと勝</w:t>
      </w:r>
      <w:r w:rsidR="00870220">
        <w:rPr>
          <w:rFonts w:ascii="ＭＳ Ｐ明朝" w:eastAsia="ＭＳ Ｐ明朝" w:hAnsi="ＭＳ Ｐ明朝" w:hint="eastAsia"/>
          <w:sz w:val="24"/>
          <w:szCs w:val="24"/>
        </w:rPr>
        <w:t>者</w:t>
      </w:r>
      <w:r w:rsidR="00C0010E" w:rsidRPr="003E4E3B">
        <w:rPr>
          <w:rFonts w:ascii="ＭＳ Ｐ明朝" w:eastAsia="ＭＳ Ｐ明朝" w:hAnsi="ＭＳ Ｐ明朝"/>
          <w:sz w:val="24"/>
          <w:szCs w:val="24"/>
        </w:rPr>
        <w:t>のメシヤ</w:t>
      </w:r>
    </w:p>
    <w:p w14:paraId="1C1DA981" w14:textId="73008AFA"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8A6700">
        <w:rPr>
          <w:rFonts w:ascii="BIZ UDPゴシック" w:eastAsia="BIZ UDPゴシック" w:hAnsi="BIZ UDPゴシック"/>
          <w:sz w:val="24"/>
          <w:szCs w:val="24"/>
        </w:rPr>
        <w:t>キリストは私たちの忍耐と勝利の模範</w:t>
      </w:r>
      <w:r w:rsidR="008A6700" w:rsidRPr="008A6700">
        <w:rPr>
          <w:rFonts w:ascii="BIZ UDPゴシック" w:eastAsia="BIZ UDPゴシック" w:hAnsi="BIZ UDPゴシック" w:hint="eastAsia"/>
          <w:sz w:val="24"/>
          <w:szCs w:val="24"/>
        </w:rPr>
        <w:t>です</w:t>
      </w:r>
      <w:r w:rsidRPr="003E4E3B">
        <w:rPr>
          <w:rFonts w:ascii="ＭＳ Ｐ明朝" w:eastAsia="ＭＳ Ｐ明朝" w:hAnsi="ＭＳ Ｐ明朝"/>
          <w:sz w:val="24"/>
          <w:szCs w:val="24"/>
        </w:rPr>
        <w:t>]</w:t>
      </w:r>
    </w:p>
    <w:p w14:paraId="33D382C1" w14:textId="77777777" w:rsidR="00362A1D" w:rsidRDefault="00362A1D" w:rsidP="00362A1D">
      <w:pPr>
        <w:rPr>
          <w:rFonts w:ascii="HGP創英角ﾎﾟｯﾌﾟ体" w:eastAsia="HGP創英角ﾎﾟｯﾌﾟ体" w:hAnsi="HGP創英角ﾎﾟｯﾌﾟ体"/>
          <w:color w:val="FF0000"/>
          <w:sz w:val="24"/>
          <w:szCs w:val="24"/>
        </w:rPr>
      </w:pPr>
    </w:p>
    <w:p w14:paraId="4B903F83" w14:textId="60B581FE" w:rsidR="00C0010E" w:rsidRPr="003E4E3B" w:rsidRDefault="008A6700"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2</w:t>
      </w:r>
      <w:r w:rsidR="00B31843">
        <w:rPr>
          <w:rFonts w:ascii="ＭＳ Ｐ明朝" w:eastAsia="ＭＳ Ｐ明朝" w:hAnsi="ＭＳ Ｐ明朝"/>
          <w:sz w:val="24"/>
          <w:szCs w:val="24"/>
        </w:rPr>
        <w:t>3</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私たちの羊飼いであるキリスト</w:t>
      </w:r>
    </w:p>
    <w:p w14:paraId="77E16492" w14:textId="409EAB45"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DA589E">
        <w:rPr>
          <w:rFonts w:ascii="BIZ UDPゴシック" w:eastAsia="BIZ UDPゴシック" w:hAnsi="BIZ UDPゴシック"/>
          <w:sz w:val="24"/>
          <w:szCs w:val="24"/>
        </w:rPr>
        <w:t>主は艱難</w:t>
      </w:r>
      <w:r w:rsidR="00980481">
        <w:rPr>
          <w:rFonts w:ascii="BIZ UDPゴシック" w:eastAsia="BIZ UDPゴシック" w:hAnsi="BIZ UDPゴシック" w:hint="eastAsia"/>
          <w:sz w:val="24"/>
          <w:szCs w:val="24"/>
        </w:rPr>
        <w:t>の</w:t>
      </w:r>
      <w:r w:rsidR="00870220">
        <w:rPr>
          <w:rFonts w:ascii="BIZ UDPゴシック" w:eastAsia="BIZ UDPゴシック" w:hAnsi="BIZ UDPゴシック" w:hint="eastAsia"/>
          <w:sz w:val="24"/>
          <w:szCs w:val="24"/>
        </w:rPr>
        <w:t>中を</w:t>
      </w:r>
      <w:r w:rsidRPr="00DA589E">
        <w:rPr>
          <w:rFonts w:ascii="BIZ UDPゴシック" w:eastAsia="BIZ UDPゴシック" w:hAnsi="BIZ UDPゴシック"/>
          <w:sz w:val="24"/>
          <w:szCs w:val="24"/>
        </w:rPr>
        <w:t>、究極の勝利</w:t>
      </w:r>
      <w:r w:rsidR="00870220">
        <w:rPr>
          <w:rFonts w:ascii="BIZ UDPゴシック" w:eastAsia="BIZ UDPゴシック" w:hAnsi="BIZ UDPゴシック" w:hint="eastAsia"/>
          <w:sz w:val="24"/>
          <w:szCs w:val="24"/>
        </w:rPr>
        <w:t>へと</w:t>
      </w:r>
      <w:r w:rsidRPr="00DA589E">
        <w:rPr>
          <w:rFonts w:ascii="BIZ UDPゴシック" w:eastAsia="BIZ UDPゴシック" w:hAnsi="BIZ UDPゴシック"/>
          <w:sz w:val="24"/>
          <w:szCs w:val="24"/>
        </w:rPr>
        <w:t>導いてくださる</w:t>
      </w:r>
      <w:r w:rsidRPr="003E4E3B">
        <w:rPr>
          <w:rFonts w:ascii="ＭＳ Ｐ明朝" w:eastAsia="ＭＳ Ｐ明朝" w:hAnsi="ＭＳ Ｐ明朝"/>
          <w:sz w:val="24"/>
          <w:szCs w:val="24"/>
        </w:rPr>
        <w:t>］</w:t>
      </w:r>
    </w:p>
    <w:p w14:paraId="1CDC2908" w14:textId="77777777" w:rsidR="00C0010E" w:rsidRPr="003E4E3B" w:rsidRDefault="00C0010E" w:rsidP="00C0010E">
      <w:pPr>
        <w:rPr>
          <w:rFonts w:ascii="ＭＳ Ｐ明朝" w:eastAsia="ＭＳ Ｐ明朝" w:hAnsi="ＭＳ Ｐ明朝"/>
          <w:sz w:val="24"/>
          <w:szCs w:val="24"/>
        </w:rPr>
      </w:pPr>
    </w:p>
    <w:p w14:paraId="451ED247" w14:textId="0474D0B1" w:rsidR="00C0010E" w:rsidRPr="003E4E3B" w:rsidRDefault="00DA589E"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2</w:t>
      </w:r>
      <w:r w:rsidR="00B31843">
        <w:rPr>
          <w:rFonts w:ascii="ＭＳ Ｐ明朝" w:eastAsia="ＭＳ Ｐ明朝" w:hAnsi="ＭＳ Ｐ明朝"/>
          <w:sz w:val="24"/>
          <w:szCs w:val="24"/>
        </w:rPr>
        <w:t>4</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栄光の王の</w:t>
      </w:r>
      <w:r>
        <w:rPr>
          <w:rFonts w:ascii="ＭＳ Ｐ明朝" w:eastAsia="ＭＳ Ｐ明朝" w:hAnsi="ＭＳ Ｐ明朝" w:hint="eastAsia"/>
          <w:sz w:val="24"/>
          <w:szCs w:val="24"/>
        </w:rPr>
        <w:t>来</w:t>
      </w:r>
      <w:r w:rsidR="00C0010E" w:rsidRPr="003E4E3B">
        <w:rPr>
          <w:rFonts w:ascii="ＭＳ Ｐ明朝" w:eastAsia="ＭＳ Ｐ明朝" w:hAnsi="ＭＳ Ｐ明朝"/>
          <w:sz w:val="24"/>
          <w:szCs w:val="24"/>
        </w:rPr>
        <w:t>臨</w:t>
      </w:r>
    </w:p>
    <w:p w14:paraId="4A75B460" w14:textId="4257137E" w:rsidR="00C0010E"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00870220">
        <w:rPr>
          <w:rFonts w:ascii="BIZ UDPゴシック" w:eastAsia="BIZ UDPゴシック" w:hAnsi="BIZ UDPゴシック" w:hint="eastAsia"/>
          <w:sz w:val="24"/>
          <w:szCs w:val="24"/>
        </w:rPr>
        <w:t>アンチ</w:t>
      </w:r>
      <w:r w:rsidRPr="00DA589E">
        <w:rPr>
          <w:rFonts w:ascii="BIZ UDPゴシック" w:eastAsia="BIZ UDPゴシック" w:hAnsi="BIZ UDPゴシック"/>
          <w:sz w:val="24"/>
          <w:szCs w:val="24"/>
        </w:rPr>
        <w:t>キリストを拒否する者は、キリストと共に支配</w:t>
      </w:r>
      <w:r w:rsidR="00DA589E" w:rsidRPr="00DA589E">
        <w:rPr>
          <w:rFonts w:ascii="BIZ UDPゴシック" w:eastAsia="BIZ UDPゴシック" w:hAnsi="BIZ UDPゴシック" w:hint="eastAsia"/>
          <w:sz w:val="24"/>
          <w:szCs w:val="24"/>
        </w:rPr>
        <w:t>します</w:t>
      </w:r>
      <w:r w:rsidR="00DA589E">
        <w:rPr>
          <w:rFonts w:ascii="ＭＳ Ｐ明朝" w:eastAsia="ＭＳ Ｐ明朝" w:hAnsi="ＭＳ Ｐ明朝" w:hint="eastAsia"/>
          <w:sz w:val="24"/>
          <w:szCs w:val="24"/>
        </w:rPr>
        <w:t>]</w:t>
      </w:r>
    </w:p>
    <w:p w14:paraId="2095A4C3" w14:textId="77777777" w:rsidR="00C0010E" w:rsidRPr="003E4E3B" w:rsidRDefault="00C0010E" w:rsidP="00C0010E">
      <w:pPr>
        <w:rPr>
          <w:rFonts w:ascii="ＭＳ Ｐ明朝" w:eastAsia="ＭＳ Ｐ明朝" w:hAnsi="ＭＳ Ｐ明朝"/>
          <w:sz w:val="24"/>
          <w:szCs w:val="24"/>
        </w:rPr>
      </w:pPr>
    </w:p>
    <w:p w14:paraId="27DE972C" w14:textId="6C9501FE" w:rsidR="00C0010E" w:rsidRPr="003E4E3B" w:rsidRDefault="00DA589E"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2</w:t>
      </w:r>
      <w:r w:rsidR="00B31843">
        <w:rPr>
          <w:rFonts w:ascii="ＭＳ Ｐ明朝" w:eastAsia="ＭＳ Ｐ明朝" w:hAnsi="ＭＳ Ｐ明朝"/>
          <w:sz w:val="24"/>
          <w:szCs w:val="24"/>
        </w:rPr>
        <w:t>5</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：導きと慈悲を求める祈り</w:t>
      </w:r>
    </w:p>
    <w:p w14:paraId="215A2DA8" w14:textId="17271715"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387314">
        <w:rPr>
          <w:rFonts w:ascii="BIZ UDPゴシック" w:eastAsia="BIZ UDPゴシック" w:hAnsi="BIZ UDPゴシック"/>
          <w:sz w:val="24"/>
          <w:szCs w:val="24"/>
        </w:rPr>
        <w:t>神は私たちの真理、赦し、解放の源で</w:t>
      </w:r>
      <w:r w:rsidR="00387314">
        <w:rPr>
          <w:rFonts w:ascii="BIZ UDPゴシック" w:eastAsia="BIZ UDPゴシック" w:hAnsi="BIZ UDPゴシック" w:hint="eastAsia"/>
          <w:sz w:val="24"/>
          <w:szCs w:val="24"/>
        </w:rPr>
        <w:t>す</w:t>
      </w:r>
      <w:r w:rsidRPr="003E4E3B">
        <w:rPr>
          <w:rFonts w:ascii="ＭＳ Ｐ明朝" w:eastAsia="ＭＳ Ｐ明朝" w:hAnsi="ＭＳ Ｐ明朝"/>
          <w:sz w:val="24"/>
          <w:szCs w:val="24"/>
        </w:rPr>
        <w:t>]。</w:t>
      </w:r>
    </w:p>
    <w:p w14:paraId="1B964220" w14:textId="77777777" w:rsidR="00C0010E" w:rsidRPr="003E4E3B" w:rsidRDefault="00C0010E" w:rsidP="00C0010E">
      <w:pPr>
        <w:rPr>
          <w:rFonts w:ascii="ＭＳ Ｐ明朝" w:eastAsia="ＭＳ Ｐ明朝" w:hAnsi="ＭＳ Ｐ明朝"/>
          <w:sz w:val="24"/>
          <w:szCs w:val="24"/>
        </w:rPr>
      </w:pPr>
    </w:p>
    <w:p w14:paraId="6E739306" w14:textId="5CAAA589" w:rsidR="00C0010E" w:rsidRPr="003E4E3B" w:rsidRDefault="0038731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2</w:t>
      </w:r>
      <w:r w:rsidR="00B31843">
        <w:rPr>
          <w:rFonts w:ascii="ＭＳ Ｐ明朝" w:eastAsia="ＭＳ Ｐ明朝" w:hAnsi="ＭＳ Ｐ明朝"/>
          <w:sz w:val="24"/>
          <w:szCs w:val="24"/>
        </w:rPr>
        <w:t>6</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：悪人との区別のための祈り</w:t>
      </w:r>
    </w:p>
    <w:p w14:paraId="62DC3F5E" w14:textId="0A3BE855"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387314">
        <w:rPr>
          <w:rFonts w:ascii="BIZ UDPゴシック" w:eastAsia="BIZ UDPゴシック" w:hAnsi="BIZ UDPゴシック"/>
          <w:sz w:val="24"/>
          <w:szCs w:val="24"/>
        </w:rPr>
        <w:t>神は邪悪な者と共に</w:t>
      </w:r>
      <w:r w:rsidR="00387314" w:rsidRPr="00387314">
        <w:rPr>
          <w:rFonts w:ascii="BIZ UDPゴシック" w:eastAsia="BIZ UDPゴシック" w:hAnsi="BIZ UDPゴシック" w:hint="eastAsia"/>
          <w:sz w:val="24"/>
          <w:szCs w:val="24"/>
        </w:rPr>
        <w:t>私たち</w:t>
      </w:r>
      <w:r w:rsidRPr="00387314">
        <w:rPr>
          <w:rFonts w:ascii="BIZ UDPゴシック" w:eastAsia="BIZ UDPゴシック" w:hAnsi="BIZ UDPゴシック"/>
          <w:sz w:val="24"/>
          <w:szCs w:val="24"/>
        </w:rPr>
        <w:t>を滅ぼさ</w:t>
      </w:r>
      <w:r w:rsidR="00387314" w:rsidRPr="00387314">
        <w:rPr>
          <w:rFonts w:ascii="BIZ UDPゴシック" w:eastAsia="BIZ UDPゴシック" w:hAnsi="BIZ UDPゴシック" w:hint="eastAsia"/>
          <w:sz w:val="24"/>
          <w:szCs w:val="24"/>
        </w:rPr>
        <w:t>れません</w:t>
      </w:r>
      <w:r w:rsidRPr="003E4E3B">
        <w:rPr>
          <w:rFonts w:ascii="ＭＳ Ｐ明朝" w:eastAsia="ＭＳ Ｐ明朝" w:hAnsi="ＭＳ Ｐ明朝"/>
          <w:sz w:val="24"/>
          <w:szCs w:val="24"/>
        </w:rPr>
        <w:t>]</w:t>
      </w:r>
    </w:p>
    <w:p w14:paraId="3677F275" w14:textId="77777777" w:rsidR="00C0010E" w:rsidRPr="003E4E3B" w:rsidRDefault="00C0010E" w:rsidP="00C0010E">
      <w:pPr>
        <w:rPr>
          <w:rFonts w:ascii="ＭＳ Ｐ明朝" w:eastAsia="ＭＳ Ｐ明朝" w:hAnsi="ＭＳ Ｐ明朝"/>
          <w:sz w:val="24"/>
          <w:szCs w:val="24"/>
        </w:rPr>
      </w:pPr>
    </w:p>
    <w:p w14:paraId="329D4F44" w14:textId="702D433E" w:rsidR="00C0010E" w:rsidRPr="003E4E3B" w:rsidRDefault="00837D89"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2</w:t>
      </w:r>
      <w:r w:rsidR="00B31843">
        <w:rPr>
          <w:rFonts w:ascii="ＭＳ Ｐ明朝" w:eastAsia="ＭＳ Ｐ明朝" w:hAnsi="ＭＳ Ｐ明朝"/>
          <w:sz w:val="24"/>
          <w:szCs w:val="24"/>
        </w:rPr>
        <w:t>7</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主に対する絶対的な信頼</w:t>
      </w:r>
    </w:p>
    <w:p w14:paraId="57F6B899" w14:textId="7777777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837D89">
        <w:rPr>
          <w:rFonts w:ascii="BIZ UDPゴシック" w:eastAsia="BIZ UDPゴシック" w:hAnsi="BIZ UDPゴシック"/>
          <w:sz w:val="24"/>
          <w:szCs w:val="24"/>
        </w:rPr>
        <w:t>私たちは主の解放を完全に信頼することができ、またそうすべきです</w:t>
      </w:r>
      <w:r w:rsidRPr="003E4E3B">
        <w:rPr>
          <w:rFonts w:ascii="ＭＳ Ｐ明朝" w:eastAsia="ＭＳ Ｐ明朝" w:hAnsi="ＭＳ Ｐ明朝"/>
          <w:sz w:val="24"/>
          <w:szCs w:val="24"/>
        </w:rPr>
        <w:t>]</w:t>
      </w:r>
    </w:p>
    <w:p w14:paraId="2F1497B4" w14:textId="77777777" w:rsidR="00C0010E" w:rsidRPr="003E4E3B" w:rsidRDefault="00C0010E" w:rsidP="00C0010E">
      <w:pPr>
        <w:rPr>
          <w:rFonts w:ascii="ＭＳ Ｐ明朝" w:eastAsia="ＭＳ Ｐ明朝" w:hAnsi="ＭＳ Ｐ明朝"/>
          <w:sz w:val="24"/>
          <w:szCs w:val="24"/>
        </w:rPr>
      </w:pPr>
    </w:p>
    <w:p w14:paraId="440CB13A" w14:textId="25EE73FA" w:rsidR="00C0010E" w:rsidRPr="003E4E3B" w:rsidRDefault="00837D89"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2</w:t>
      </w:r>
      <w:r w:rsidR="00B31843">
        <w:rPr>
          <w:rFonts w:ascii="ＭＳ Ｐ明朝" w:eastAsia="ＭＳ Ｐ明朝" w:hAnsi="ＭＳ Ｐ明朝"/>
          <w:sz w:val="24"/>
          <w:szCs w:val="24"/>
        </w:rPr>
        <w:t>8</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：解放の祈りが答えられる</w:t>
      </w:r>
    </w:p>
    <w:p w14:paraId="35F7D9EF" w14:textId="38260BA1"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837D89">
        <w:rPr>
          <w:rFonts w:ascii="BIZ UDPゴシック" w:eastAsia="BIZ UDPゴシック" w:hAnsi="BIZ UDPゴシック"/>
          <w:sz w:val="24"/>
          <w:szCs w:val="24"/>
        </w:rPr>
        <w:t>主は 困難の中でも私たちの声を聞き、答えてくださ</w:t>
      </w:r>
      <w:r w:rsidR="00837D89">
        <w:rPr>
          <w:rFonts w:ascii="BIZ UDPゴシック" w:eastAsia="BIZ UDPゴシック" w:hAnsi="BIZ UDPゴシック" w:hint="eastAsia"/>
          <w:sz w:val="24"/>
          <w:szCs w:val="24"/>
        </w:rPr>
        <w:t>います</w:t>
      </w:r>
      <w:r w:rsidRPr="003E4E3B">
        <w:rPr>
          <w:rFonts w:ascii="ＭＳ Ｐ明朝" w:eastAsia="ＭＳ Ｐ明朝" w:hAnsi="ＭＳ Ｐ明朝"/>
          <w:sz w:val="24"/>
          <w:szCs w:val="24"/>
        </w:rPr>
        <w:t>]</w:t>
      </w:r>
    </w:p>
    <w:p w14:paraId="007073D4" w14:textId="77777777" w:rsidR="00C0010E" w:rsidRPr="003E4E3B" w:rsidRDefault="00C0010E" w:rsidP="00C0010E">
      <w:pPr>
        <w:rPr>
          <w:rFonts w:ascii="ＭＳ Ｐ明朝" w:eastAsia="ＭＳ Ｐ明朝" w:hAnsi="ＭＳ Ｐ明朝"/>
          <w:sz w:val="24"/>
          <w:szCs w:val="24"/>
        </w:rPr>
      </w:pPr>
    </w:p>
    <w:p w14:paraId="751842DC" w14:textId="62D28541" w:rsidR="00C0010E" w:rsidRPr="003E4E3B" w:rsidRDefault="00837D89"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2</w:t>
      </w:r>
      <w:r w:rsidR="00B31843">
        <w:rPr>
          <w:rFonts w:ascii="ＭＳ Ｐ明朝" w:eastAsia="ＭＳ Ｐ明朝" w:hAnsi="ＭＳ Ｐ明朝"/>
          <w:sz w:val="24"/>
          <w:szCs w:val="24"/>
        </w:rPr>
        <w:t>9</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神の威厳を讃える</w:t>
      </w:r>
    </w:p>
    <w:p w14:paraId="3EC9F0A1" w14:textId="305BF2C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837D89">
        <w:rPr>
          <w:rFonts w:ascii="BIZ UDPゴシック" w:eastAsia="BIZ UDPゴシック" w:hAnsi="BIZ UDPゴシック"/>
          <w:sz w:val="24"/>
          <w:szCs w:val="24"/>
        </w:rPr>
        <w:t>その声は世界を震撼させ</w:t>
      </w:r>
      <w:r w:rsidR="00837D89" w:rsidRPr="00837D89">
        <w:rPr>
          <w:rFonts w:ascii="BIZ UDPゴシック" w:eastAsia="BIZ UDPゴシック" w:hAnsi="BIZ UDPゴシック" w:hint="eastAsia"/>
          <w:sz w:val="24"/>
          <w:szCs w:val="24"/>
        </w:rPr>
        <w:t>、主は私たちを</w:t>
      </w:r>
      <w:r w:rsidR="00870220">
        <w:rPr>
          <w:rFonts w:ascii="BIZ UDPゴシック" w:eastAsia="BIZ UDPゴシック" w:hAnsi="BIZ UDPゴシック" w:hint="eastAsia"/>
          <w:sz w:val="24"/>
          <w:szCs w:val="24"/>
        </w:rPr>
        <w:t>守る</w:t>
      </w:r>
      <w:r w:rsidRPr="00837D89">
        <w:rPr>
          <w:rFonts w:ascii="BIZ UDPゴシック" w:eastAsia="BIZ UDPゴシック" w:hAnsi="BIZ UDPゴシック"/>
          <w:sz w:val="24"/>
          <w:szCs w:val="24"/>
        </w:rPr>
        <w:t>ことができ</w:t>
      </w:r>
      <w:r w:rsidR="00837D89" w:rsidRPr="00837D89">
        <w:rPr>
          <w:rFonts w:ascii="BIZ UDPゴシック" w:eastAsia="BIZ UDPゴシック" w:hAnsi="BIZ UDPゴシック" w:hint="eastAsia"/>
          <w:sz w:val="24"/>
          <w:szCs w:val="24"/>
        </w:rPr>
        <w:t>ます</w:t>
      </w:r>
      <w:r w:rsidRPr="003E4E3B">
        <w:rPr>
          <w:rFonts w:ascii="ＭＳ Ｐ明朝" w:eastAsia="ＭＳ Ｐ明朝" w:hAnsi="ＭＳ Ｐ明朝"/>
          <w:sz w:val="24"/>
          <w:szCs w:val="24"/>
        </w:rPr>
        <w:t>]</w:t>
      </w:r>
    </w:p>
    <w:p w14:paraId="6421157F" w14:textId="77777777" w:rsidR="00C0010E" w:rsidRPr="003E4E3B" w:rsidRDefault="00C0010E" w:rsidP="00C0010E">
      <w:pPr>
        <w:rPr>
          <w:rFonts w:ascii="ＭＳ Ｐ明朝" w:eastAsia="ＭＳ Ｐ明朝" w:hAnsi="ＭＳ Ｐ明朝"/>
          <w:sz w:val="24"/>
          <w:szCs w:val="24"/>
        </w:rPr>
      </w:pPr>
    </w:p>
    <w:p w14:paraId="64428E23" w14:textId="2CB49349" w:rsidR="00C0010E" w:rsidRPr="003E4E3B" w:rsidRDefault="00837D89"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3</w:t>
      </w:r>
      <w:r w:rsidR="00B31843">
        <w:rPr>
          <w:rFonts w:ascii="ＭＳ Ｐ明朝" w:eastAsia="ＭＳ Ｐ明朝" w:hAnsi="ＭＳ Ｐ明朝"/>
          <w:sz w:val="24"/>
          <w:szCs w:val="24"/>
        </w:rPr>
        <w:t>0</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神の慈悲と赦しを求めて悔い改めの賛美を捧げる</w:t>
      </w:r>
    </w:p>
    <w:p w14:paraId="6853CF38" w14:textId="1CC1A571"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AA3496">
        <w:rPr>
          <w:rFonts w:ascii="BIZ UDPゴシック" w:eastAsia="BIZ UDPゴシック" w:hAnsi="BIZ UDPゴシック"/>
          <w:sz w:val="24"/>
          <w:szCs w:val="24"/>
        </w:rPr>
        <w:t>すべては主の恩恵に</w:t>
      </w:r>
      <w:r w:rsidR="00550401">
        <w:rPr>
          <w:rFonts w:ascii="BIZ UDPゴシック" w:eastAsia="BIZ UDPゴシック" w:hAnsi="BIZ UDPゴシック" w:hint="eastAsia"/>
          <w:sz w:val="24"/>
          <w:szCs w:val="24"/>
        </w:rPr>
        <w:t>よ</w:t>
      </w:r>
      <w:r w:rsidR="00AA3496" w:rsidRPr="00AA3496">
        <w:rPr>
          <w:rFonts w:ascii="BIZ UDPゴシック" w:eastAsia="BIZ UDPゴシック" w:hAnsi="BIZ UDPゴシック" w:hint="eastAsia"/>
          <w:sz w:val="24"/>
          <w:szCs w:val="24"/>
        </w:rPr>
        <w:t>ります</w:t>
      </w:r>
      <w:r w:rsidRPr="003E4E3B">
        <w:rPr>
          <w:rFonts w:ascii="ＭＳ Ｐ明朝" w:eastAsia="ＭＳ Ｐ明朝" w:hAnsi="ＭＳ Ｐ明朝"/>
          <w:sz w:val="24"/>
          <w:szCs w:val="24"/>
        </w:rPr>
        <w:t>]</w:t>
      </w:r>
    </w:p>
    <w:p w14:paraId="724196DE" w14:textId="77777777" w:rsidR="00C0010E" w:rsidRPr="003E4E3B" w:rsidRDefault="00C0010E" w:rsidP="00C0010E">
      <w:pPr>
        <w:rPr>
          <w:rFonts w:ascii="ＭＳ Ｐ明朝" w:eastAsia="ＭＳ Ｐ明朝" w:hAnsi="ＭＳ Ｐ明朝"/>
          <w:sz w:val="24"/>
          <w:szCs w:val="24"/>
        </w:rPr>
      </w:pPr>
    </w:p>
    <w:p w14:paraId="5945C8B2" w14:textId="4269E817" w:rsidR="00C0010E" w:rsidRPr="003E4E3B" w:rsidRDefault="00AA3496"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3</w:t>
      </w:r>
      <w:r w:rsidR="00B31843">
        <w:rPr>
          <w:rFonts w:ascii="ＭＳ Ｐ明朝" w:eastAsia="ＭＳ Ｐ明朝" w:hAnsi="ＭＳ Ｐ明朝"/>
          <w:sz w:val="24"/>
          <w:szCs w:val="24"/>
        </w:rPr>
        <w:t>1</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神への完全な依存を認めること</w:t>
      </w:r>
    </w:p>
    <w:p w14:paraId="65312CDA" w14:textId="624F02FB"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CA0DBE">
        <w:rPr>
          <w:rFonts w:ascii="BIZ UDPゴシック" w:eastAsia="BIZ UDPゴシック" w:hAnsi="BIZ UDPゴシック"/>
          <w:sz w:val="24"/>
          <w:szCs w:val="24"/>
        </w:rPr>
        <w:t>私たちは</w:t>
      </w:r>
      <w:r w:rsidR="00550401">
        <w:rPr>
          <w:rFonts w:ascii="BIZ UDPゴシック" w:eastAsia="BIZ UDPゴシック" w:hAnsi="BIZ UDPゴシック" w:hint="eastAsia"/>
          <w:sz w:val="24"/>
          <w:szCs w:val="24"/>
        </w:rPr>
        <w:t>完全に</w:t>
      </w:r>
      <w:r w:rsidRPr="00CA0DBE">
        <w:rPr>
          <w:rFonts w:ascii="BIZ UDPゴシック" w:eastAsia="BIZ UDPゴシック" w:hAnsi="BIZ UDPゴシック"/>
          <w:sz w:val="24"/>
          <w:szCs w:val="24"/>
        </w:rPr>
        <w:t>彼を必要としてい</w:t>
      </w:r>
      <w:r w:rsidR="00CA0DBE" w:rsidRPr="00CA0DBE">
        <w:rPr>
          <w:rFonts w:ascii="BIZ UDPゴシック" w:eastAsia="BIZ UDPゴシック" w:hAnsi="BIZ UDPゴシック" w:hint="eastAsia"/>
          <w:sz w:val="24"/>
          <w:szCs w:val="24"/>
        </w:rPr>
        <w:t>ます</w:t>
      </w:r>
      <w:r w:rsidRPr="003E4E3B">
        <w:rPr>
          <w:rFonts w:ascii="ＭＳ Ｐ明朝" w:eastAsia="ＭＳ Ｐ明朝" w:hAnsi="ＭＳ Ｐ明朝"/>
          <w:sz w:val="24"/>
          <w:szCs w:val="24"/>
        </w:rPr>
        <w:t>]</w:t>
      </w:r>
    </w:p>
    <w:p w14:paraId="2A929F62" w14:textId="77777777" w:rsidR="00C0010E" w:rsidRPr="003E4E3B" w:rsidRDefault="00C0010E" w:rsidP="00C0010E">
      <w:pPr>
        <w:rPr>
          <w:rFonts w:ascii="ＭＳ Ｐ明朝" w:eastAsia="ＭＳ Ｐ明朝" w:hAnsi="ＭＳ Ｐ明朝"/>
          <w:sz w:val="24"/>
          <w:szCs w:val="24"/>
        </w:rPr>
      </w:pPr>
    </w:p>
    <w:p w14:paraId="55F93390" w14:textId="7A9F399A" w:rsidR="00C0010E" w:rsidRPr="003E4E3B" w:rsidRDefault="00CA0DBE" w:rsidP="00C0010E">
      <w:pPr>
        <w:rPr>
          <w:rFonts w:ascii="ＭＳ Ｐ明朝" w:eastAsia="ＭＳ Ｐ明朝" w:hAnsi="ＭＳ Ｐ明朝"/>
          <w:sz w:val="24"/>
          <w:szCs w:val="24"/>
        </w:rPr>
      </w:pPr>
      <w:r>
        <w:rPr>
          <w:rFonts w:ascii="ＭＳ Ｐ明朝" w:eastAsia="ＭＳ Ｐ明朝" w:hAnsi="ＭＳ Ｐ明朝" w:hint="eastAsia"/>
          <w:sz w:val="24"/>
          <w:szCs w:val="24"/>
        </w:rPr>
        <w:lastRenderedPageBreak/>
        <w:t>第</w:t>
      </w:r>
      <w:r w:rsidR="00B31843">
        <w:rPr>
          <w:rFonts w:ascii="ＭＳ Ｐ明朝" w:eastAsia="ＭＳ Ｐ明朝" w:hAnsi="ＭＳ Ｐ明朝" w:hint="eastAsia"/>
          <w:sz w:val="24"/>
          <w:szCs w:val="24"/>
        </w:rPr>
        <w:t>3</w:t>
      </w:r>
      <w:r w:rsidR="00B31843">
        <w:rPr>
          <w:rFonts w:ascii="ＭＳ Ｐ明朝" w:eastAsia="ＭＳ Ｐ明朝" w:hAnsi="ＭＳ Ｐ明朝"/>
          <w:sz w:val="24"/>
          <w:szCs w:val="24"/>
        </w:rPr>
        <w:t>2</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罪を告白した後の神の赦しへの賛美</w:t>
      </w:r>
    </w:p>
    <w:p w14:paraId="543C07A8" w14:textId="2DCE18DE"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CA0DBE">
        <w:rPr>
          <w:rFonts w:ascii="BIZ UDPゴシック" w:eastAsia="BIZ UDPゴシック" w:hAnsi="BIZ UDPゴシック"/>
          <w:sz w:val="24"/>
          <w:szCs w:val="24"/>
        </w:rPr>
        <w:t>主はご自分のもとに戻る者を赦され</w:t>
      </w:r>
      <w:r w:rsidR="00CA0DBE" w:rsidRPr="00CA0DBE">
        <w:rPr>
          <w:rFonts w:ascii="BIZ UDPゴシック" w:eastAsia="BIZ UDPゴシック" w:hAnsi="BIZ UDPゴシック" w:hint="eastAsia"/>
          <w:sz w:val="24"/>
          <w:szCs w:val="24"/>
        </w:rPr>
        <w:t>ます</w:t>
      </w:r>
      <w:r w:rsidRPr="003E4E3B">
        <w:rPr>
          <w:rFonts w:ascii="ＭＳ Ｐ明朝" w:eastAsia="ＭＳ Ｐ明朝" w:hAnsi="ＭＳ Ｐ明朝"/>
          <w:sz w:val="24"/>
          <w:szCs w:val="24"/>
        </w:rPr>
        <w:t>]</w:t>
      </w:r>
    </w:p>
    <w:p w14:paraId="1DFEAAE6" w14:textId="77777777" w:rsidR="00C0010E" w:rsidRPr="003E4E3B" w:rsidRDefault="00C0010E" w:rsidP="00C0010E">
      <w:pPr>
        <w:rPr>
          <w:rFonts w:ascii="ＭＳ Ｐ明朝" w:eastAsia="ＭＳ Ｐ明朝" w:hAnsi="ＭＳ Ｐ明朝"/>
          <w:sz w:val="24"/>
          <w:szCs w:val="24"/>
        </w:rPr>
      </w:pPr>
    </w:p>
    <w:p w14:paraId="4DEEFE7D" w14:textId="2C5C7C1C" w:rsidR="00C0010E" w:rsidRPr="003E4E3B" w:rsidRDefault="00CA0DBE"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3</w:t>
      </w:r>
      <w:r w:rsidR="00B31843">
        <w:rPr>
          <w:rFonts w:ascii="ＭＳ Ｐ明朝" w:eastAsia="ＭＳ Ｐ明朝" w:hAnsi="ＭＳ Ｐ明朝"/>
          <w:sz w:val="24"/>
          <w:szCs w:val="24"/>
        </w:rPr>
        <w:t>3</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主の</w:t>
      </w:r>
      <w:r>
        <w:rPr>
          <w:rFonts w:ascii="ＭＳ Ｐ明朝" w:eastAsia="ＭＳ Ｐ明朝" w:hAnsi="ＭＳ Ｐ明朝" w:hint="eastAsia"/>
          <w:sz w:val="24"/>
          <w:szCs w:val="24"/>
        </w:rPr>
        <w:t>御性格</w:t>
      </w:r>
      <w:r w:rsidR="00C0010E" w:rsidRPr="003E4E3B">
        <w:rPr>
          <w:rFonts w:ascii="ＭＳ Ｐ明朝" w:eastAsia="ＭＳ Ｐ明朝" w:hAnsi="ＭＳ Ｐ明朝"/>
          <w:sz w:val="24"/>
          <w:szCs w:val="24"/>
        </w:rPr>
        <w:t>と</w:t>
      </w:r>
      <w:r>
        <w:rPr>
          <w:rFonts w:ascii="ＭＳ Ｐ明朝" w:eastAsia="ＭＳ Ｐ明朝" w:hAnsi="ＭＳ Ｐ明朝" w:hint="eastAsia"/>
          <w:sz w:val="24"/>
          <w:szCs w:val="24"/>
        </w:rPr>
        <w:t>御</w:t>
      </w:r>
      <w:r w:rsidR="00C0010E" w:rsidRPr="003E4E3B">
        <w:rPr>
          <w:rFonts w:ascii="ＭＳ Ｐ明朝" w:eastAsia="ＭＳ Ｐ明朝" w:hAnsi="ＭＳ Ｐ明朝"/>
          <w:sz w:val="24"/>
          <w:szCs w:val="24"/>
        </w:rPr>
        <w:t>力への賛美</w:t>
      </w:r>
    </w:p>
    <w:p w14:paraId="64A5DF71" w14:textId="56B06EAB"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CA0DBE">
        <w:rPr>
          <w:rFonts w:ascii="BIZ UDPゴシック" w:eastAsia="BIZ UDPゴシック" w:hAnsi="BIZ UDPゴシック"/>
          <w:sz w:val="24"/>
          <w:szCs w:val="24"/>
        </w:rPr>
        <w:t>神の計画は人間の</w:t>
      </w:r>
      <w:r w:rsidR="00CA0DBE" w:rsidRPr="00CA0DBE">
        <w:rPr>
          <w:rFonts w:ascii="BIZ UDPゴシック" w:eastAsia="BIZ UDPゴシック" w:hAnsi="BIZ UDPゴシック" w:hint="eastAsia"/>
          <w:sz w:val="24"/>
          <w:szCs w:val="24"/>
        </w:rPr>
        <w:t>目論見</w:t>
      </w:r>
      <w:r w:rsidRPr="00CA0DBE">
        <w:rPr>
          <w:rFonts w:ascii="BIZ UDPゴシック" w:eastAsia="BIZ UDPゴシック" w:hAnsi="BIZ UDPゴシック"/>
          <w:sz w:val="24"/>
          <w:szCs w:val="24"/>
        </w:rPr>
        <w:t>にもかかわらず</w:t>
      </w:r>
      <w:r w:rsidR="00CA0DBE" w:rsidRPr="00CA0DBE">
        <w:rPr>
          <w:rFonts w:ascii="BIZ UDPゴシック" w:eastAsia="BIZ UDPゴシック" w:hAnsi="BIZ UDPゴシック" w:hint="eastAsia"/>
          <w:sz w:val="24"/>
          <w:szCs w:val="24"/>
        </w:rPr>
        <w:t>堅く立ちます</w:t>
      </w:r>
      <w:r w:rsidRPr="003E4E3B">
        <w:rPr>
          <w:rFonts w:ascii="ＭＳ Ｐ明朝" w:eastAsia="ＭＳ Ｐ明朝" w:hAnsi="ＭＳ Ｐ明朝"/>
          <w:sz w:val="24"/>
          <w:szCs w:val="24"/>
        </w:rPr>
        <w:t>]</w:t>
      </w:r>
    </w:p>
    <w:p w14:paraId="4A79F0AE" w14:textId="77777777" w:rsidR="00C0010E" w:rsidRPr="003E4E3B" w:rsidRDefault="00C0010E" w:rsidP="00C0010E">
      <w:pPr>
        <w:rPr>
          <w:rFonts w:ascii="ＭＳ Ｐ明朝" w:eastAsia="ＭＳ Ｐ明朝" w:hAnsi="ＭＳ Ｐ明朝"/>
          <w:sz w:val="24"/>
          <w:szCs w:val="24"/>
        </w:rPr>
      </w:pPr>
    </w:p>
    <w:p w14:paraId="43131C00" w14:textId="5636ECB5" w:rsidR="00C0010E" w:rsidRPr="003E4E3B" w:rsidRDefault="00CA0DBE"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3</w:t>
      </w:r>
      <w:r w:rsidR="00B31843">
        <w:rPr>
          <w:rFonts w:ascii="ＭＳ Ｐ明朝" w:eastAsia="ＭＳ Ｐ明朝" w:hAnsi="ＭＳ Ｐ明朝"/>
          <w:sz w:val="24"/>
          <w:szCs w:val="24"/>
        </w:rPr>
        <w:t>4</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主</w:t>
      </w:r>
      <w:r w:rsidR="00550401">
        <w:rPr>
          <w:rFonts w:ascii="ＭＳ Ｐ明朝" w:eastAsia="ＭＳ Ｐ明朝" w:hAnsi="ＭＳ Ｐ明朝" w:hint="eastAsia"/>
          <w:sz w:val="24"/>
          <w:szCs w:val="24"/>
        </w:rPr>
        <w:t>に信頼する</w:t>
      </w:r>
      <w:r w:rsidR="00C0010E" w:rsidRPr="003E4E3B">
        <w:rPr>
          <w:rFonts w:ascii="ＭＳ Ｐ明朝" w:eastAsia="ＭＳ Ｐ明朝" w:hAnsi="ＭＳ Ｐ明朝"/>
          <w:sz w:val="24"/>
          <w:szCs w:val="24"/>
        </w:rPr>
        <w:t>無力な者たちへの主の善意を讃える</w:t>
      </w:r>
    </w:p>
    <w:p w14:paraId="4F260F34" w14:textId="7EB2E83F"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00CA0DBE" w:rsidRPr="00CA0DBE">
        <w:rPr>
          <w:rFonts w:ascii="BIZ UDPゴシック" w:eastAsia="BIZ UDPゴシック" w:hAnsi="BIZ UDPゴシック" w:hint="eastAsia"/>
          <w:sz w:val="24"/>
          <w:szCs w:val="24"/>
        </w:rPr>
        <w:t>主は</w:t>
      </w:r>
      <w:r w:rsidRPr="00CA0DBE">
        <w:rPr>
          <w:rFonts w:ascii="BIZ UDPゴシック" w:eastAsia="BIZ UDPゴシック" w:hAnsi="BIZ UDPゴシック"/>
          <w:sz w:val="24"/>
          <w:szCs w:val="24"/>
        </w:rPr>
        <w:t>私たちをも養ってくださ</w:t>
      </w:r>
      <w:r w:rsidR="00CA0DBE" w:rsidRPr="00CA0DBE">
        <w:rPr>
          <w:rFonts w:ascii="BIZ UDPゴシック" w:eastAsia="BIZ UDPゴシック" w:hAnsi="BIZ UDPゴシック" w:hint="eastAsia"/>
          <w:sz w:val="24"/>
          <w:szCs w:val="24"/>
        </w:rPr>
        <w:t>います</w:t>
      </w:r>
      <w:r w:rsidRPr="003E4E3B">
        <w:rPr>
          <w:rFonts w:ascii="ＭＳ Ｐ明朝" w:eastAsia="ＭＳ Ｐ明朝" w:hAnsi="ＭＳ Ｐ明朝"/>
          <w:sz w:val="24"/>
          <w:szCs w:val="24"/>
        </w:rPr>
        <w:t>］</w:t>
      </w:r>
    </w:p>
    <w:p w14:paraId="02222A9E" w14:textId="77777777" w:rsidR="00C0010E" w:rsidRPr="003E4E3B" w:rsidRDefault="00C0010E" w:rsidP="00C0010E">
      <w:pPr>
        <w:rPr>
          <w:rFonts w:ascii="ＭＳ Ｐ明朝" w:eastAsia="ＭＳ Ｐ明朝" w:hAnsi="ＭＳ Ｐ明朝"/>
          <w:sz w:val="24"/>
          <w:szCs w:val="24"/>
        </w:rPr>
      </w:pPr>
    </w:p>
    <w:p w14:paraId="73C99203" w14:textId="6474098C" w:rsidR="00C0010E" w:rsidRPr="003E4E3B" w:rsidRDefault="00CA0DBE"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3</w:t>
      </w:r>
      <w:r w:rsidR="00B31843">
        <w:rPr>
          <w:rFonts w:ascii="ＭＳ Ｐ明朝" w:eastAsia="ＭＳ Ｐ明朝" w:hAnsi="ＭＳ Ｐ明朝"/>
          <w:sz w:val="24"/>
          <w:szCs w:val="24"/>
        </w:rPr>
        <w:t>5</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：戦いを神の</w:t>
      </w:r>
      <w:r>
        <w:rPr>
          <w:rFonts w:ascii="ＭＳ Ｐ明朝" w:eastAsia="ＭＳ Ｐ明朝" w:hAnsi="ＭＳ Ｐ明朝" w:hint="eastAsia"/>
          <w:sz w:val="24"/>
          <w:szCs w:val="24"/>
        </w:rPr>
        <w:t>御</w:t>
      </w:r>
      <w:r w:rsidR="00C0010E" w:rsidRPr="003E4E3B">
        <w:rPr>
          <w:rFonts w:ascii="ＭＳ Ｐ明朝" w:eastAsia="ＭＳ Ｐ明朝" w:hAnsi="ＭＳ Ｐ明朝"/>
          <w:sz w:val="24"/>
          <w:szCs w:val="24"/>
        </w:rPr>
        <w:t>手に委ねる</w:t>
      </w:r>
    </w:p>
    <w:p w14:paraId="16F37A26" w14:textId="5F51A662"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00CA0DBE" w:rsidRPr="00CA0DBE">
        <w:rPr>
          <w:rFonts w:ascii="BIZ UDPゴシック" w:eastAsia="BIZ UDPゴシック" w:hAnsi="BIZ UDPゴシック" w:hint="eastAsia"/>
          <w:sz w:val="24"/>
          <w:szCs w:val="24"/>
        </w:rPr>
        <w:t>もし私たちが主に信頼しさえすれば</w:t>
      </w:r>
      <w:r w:rsidR="00550401">
        <w:rPr>
          <w:rFonts w:ascii="BIZ UDPゴシック" w:eastAsia="BIZ UDPゴシック" w:hAnsi="BIZ UDPゴシック" w:hint="eastAsia"/>
          <w:sz w:val="24"/>
          <w:szCs w:val="24"/>
        </w:rPr>
        <w:t>、</w:t>
      </w:r>
      <w:r w:rsidRPr="00CA0DBE">
        <w:rPr>
          <w:rFonts w:ascii="BIZ UDPゴシック" w:eastAsia="BIZ UDPゴシック" w:hAnsi="BIZ UDPゴシック"/>
          <w:sz w:val="24"/>
          <w:szCs w:val="24"/>
        </w:rPr>
        <w:t>主は私たちのために戦ってくださ</w:t>
      </w:r>
      <w:r w:rsidR="00CA0DBE" w:rsidRPr="00CA0DBE">
        <w:rPr>
          <w:rFonts w:ascii="BIZ UDPゴシック" w:eastAsia="BIZ UDPゴシック" w:hAnsi="BIZ UDPゴシック" w:hint="eastAsia"/>
          <w:sz w:val="24"/>
          <w:szCs w:val="24"/>
        </w:rPr>
        <w:t>います</w:t>
      </w:r>
      <w:r w:rsidRPr="003E4E3B">
        <w:rPr>
          <w:rFonts w:ascii="ＭＳ Ｐ明朝" w:eastAsia="ＭＳ Ｐ明朝" w:hAnsi="ＭＳ Ｐ明朝"/>
          <w:sz w:val="24"/>
          <w:szCs w:val="24"/>
        </w:rPr>
        <w:t>］</w:t>
      </w:r>
    </w:p>
    <w:p w14:paraId="15A1D45B" w14:textId="77777777" w:rsidR="00C0010E" w:rsidRPr="003E4E3B" w:rsidRDefault="00C0010E" w:rsidP="00C0010E">
      <w:pPr>
        <w:rPr>
          <w:rFonts w:ascii="ＭＳ Ｐ明朝" w:eastAsia="ＭＳ Ｐ明朝" w:hAnsi="ＭＳ Ｐ明朝"/>
          <w:sz w:val="24"/>
          <w:szCs w:val="24"/>
        </w:rPr>
      </w:pPr>
    </w:p>
    <w:p w14:paraId="7C5C64A5" w14:textId="6D5F4AD8" w:rsidR="00C0010E" w:rsidRPr="003E4E3B" w:rsidRDefault="00CA0DBE"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3</w:t>
      </w:r>
      <w:r w:rsidR="00B31843">
        <w:rPr>
          <w:rFonts w:ascii="ＭＳ Ｐ明朝" w:eastAsia="ＭＳ Ｐ明朝" w:hAnsi="ＭＳ Ｐ明朝"/>
          <w:sz w:val="24"/>
          <w:szCs w:val="24"/>
        </w:rPr>
        <w:t>6</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神を信じない者は神の不思議に気</w:t>
      </w:r>
      <w:r w:rsidR="00550401">
        <w:rPr>
          <w:rFonts w:ascii="ＭＳ Ｐ明朝" w:eastAsia="ＭＳ Ｐ明朝" w:hAnsi="ＭＳ Ｐ明朝" w:hint="eastAsia"/>
          <w:sz w:val="24"/>
          <w:szCs w:val="24"/>
        </w:rPr>
        <w:t>づ</w:t>
      </w:r>
      <w:r w:rsidR="00C0010E" w:rsidRPr="003E4E3B">
        <w:rPr>
          <w:rFonts w:ascii="ＭＳ Ｐ明朝" w:eastAsia="ＭＳ Ｐ明朝" w:hAnsi="ＭＳ Ｐ明朝"/>
          <w:sz w:val="24"/>
          <w:szCs w:val="24"/>
        </w:rPr>
        <w:t>かな</w:t>
      </w:r>
      <w:r>
        <w:rPr>
          <w:rFonts w:ascii="ＭＳ Ｐ明朝" w:eastAsia="ＭＳ Ｐ明朝" w:hAnsi="ＭＳ Ｐ明朝" w:hint="eastAsia"/>
          <w:sz w:val="24"/>
          <w:szCs w:val="24"/>
        </w:rPr>
        <w:t>い</w:t>
      </w:r>
    </w:p>
    <w:p w14:paraId="7F8E19FB" w14:textId="718B8622"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00CA0DBE" w:rsidRPr="00CA0DBE">
        <w:rPr>
          <w:rFonts w:ascii="BIZ UDPゴシック" w:eastAsia="BIZ UDPゴシック" w:hAnsi="BIZ UDPゴシック" w:hint="eastAsia"/>
          <w:sz w:val="24"/>
          <w:szCs w:val="24"/>
        </w:rPr>
        <w:t>主</w:t>
      </w:r>
      <w:r w:rsidRPr="00CA0DBE">
        <w:rPr>
          <w:rFonts w:ascii="BIZ UDPゴシック" w:eastAsia="BIZ UDPゴシック" w:hAnsi="BIZ UDPゴシック"/>
          <w:sz w:val="24"/>
          <w:szCs w:val="24"/>
        </w:rPr>
        <w:t>は正しい者を祝福し 悪い者を拒</w:t>
      </w:r>
      <w:r w:rsidR="00CA0DBE" w:rsidRPr="00CA0DBE">
        <w:rPr>
          <w:rFonts w:ascii="BIZ UDPゴシック" w:eastAsia="BIZ UDPゴシック" w:hAnsi="BIZ UDPゴシック" w:hint="eastAsia"/>
          <w:sz w:val="24"/>
          <w:szCs w:val="24"/>
        </w:rPr>
        <w:t>まれます</w:t>
      </w:r>
      <w:r w:rsidRPr="003E4E3B">
        <w:rPr>
          <w:rFonts w:ascii="ＭＳ Ｐ明朝" w:eastAsia="ＭＳ Ｐ明朝" w:hAnsi="ＭＳ Ｐ明朝"/>
          <w:sz w:val="24"/>
          <w:szCs w:val="24"/>
        </w:rPr>
        <w:t>]</w:t>
      </w:r>
    </w:p>
    <w:p w14:paraId="09879EC2" w14:textId="77777777" w:rsidR="00C0010E" w:rsidRPr="003E4E3B" w:rsidRDefault="00C0010E" w:rsidP="00C0010E">
      <w:pPr>
        <w:rPr>
          <w:rFonts w:ascii="ＭＳ Ｐ明朝" w:eastAsia="ＭＳ Ｐ明朝" w:hAnsi="ＭＳ Ｐ明朝"/>
          <w:sz w:val="24"/>
          <w:szCs w:val="24"/>
        </w:rPr>
      </w:pPr>
    </w:p>
    <w:p w14:paraId="32E23399" w14:textId="53E41034" w:rsidR="00C0010E" w:rsidRPr="003E4E3B" w:rsidRDefault="00CA0DBE"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3</w:t>
      </w:r>
      <w:r w:rsidR="00B31843">
        <w:rPr>
          <w:rFonts w:ascii="ＭＳ Ｐ明朝" w:eastAsia="ＭＳ Ｐ明朝" w:hAnsi="ＭＳ Ｐ明朝"/>
          <w:sz w:val="24"/>
          <w:szCs w:val="24"/>
        </w:rPr>
        <w:t>7</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：神は正しい者を祝福し、悪しき者を滅ぼされ</w:t>
      </w:r>
      <w:r w:rsidR="00550401">
        <w:rPr>
          <w:rFonts w:ascii="ＭＳ Ｐ明朝" w:eastAsia="ＭＳ Ｐ明朝" w:hAnsi="ＭＳ Ｐ明朝" w:hint="eastAsia"/>
          <w:sz w:val="24"/>
          <w:szCs w:val="24"/>
        </w:rPr>
        <w:t>る</w:t>
      </w:r>
    </w:p>
    <w:p w14:paraId="2AE2341F" w14:textId="2A7C1262" w:rsidR="00C0010E"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CA0DBE">
        <w:rPr>
          <w:rFonts w:ascii="BIZ UDPゴシック" w:eastAsia="BIZ UDPゴシック" w:hAnsi="BIZ UDPゴシック"/>
          <w:sz w:val="24"/>
          <w:szCs w:val="24"/>
        </w:rPr>
        <w:t>神を信じなさい -</w:t>
      </w:r>
      <w:r w:rsidR="00CA0DBE" w:rsidRPr="00CA0DBE">
        <w:rPr>
          <w:rFonts w:ascii="BIZ UDPゴシック" w:eastAsia="BIZ UDPゴシック" w:hAnsi="BIZ UDPゴシック" w:hint="eastAsia"/>
          <w:sz w:val="24"/>
          <w:szCs w:val="24"/>
        </w:rPr>
        <w:t>外見で判断してはいけません</w:t>
      </w:r>
      <w:r w:rsidR="00CA0DBE">
        <w:rPr>
          <w:rFonts w:ascii="ＭＳ Ｐ明朝" w:eastAsia="ＭＳ Ｐ明朝" w:hAnsi="ＭＳ Ｐ明朝" w:hint="eastAsia"/>
          <w:sz w:val="24"/>
          <w:szCs w:val="24"/>
        </w:rPr>
        <w:t>]</w:t>
      </w:r>
    </w:p>
    <w:p w14:paraId="42F6644D" w14:textId="77777777" w:rsidR="00C0010E" w:rsidRPr="003E4E3B" w:rsidRDefault="00C0010E" w:rsidP="00C0010E">
      <w:pPr>
        <w:rPr>
          <w:rFonts w:ascii="ＭＳ Ｐ明朝" w:eastAsia="ＭＳ Ｐ明朝" w:hAnsi="ＭＳ Ｐ明朝"/>
          <w:sz w:val="24"/>
          <w:szCs w:val="24"/>
        </w:rPr>
      </w:pPr>
    </w:p>
    <w:p w14:paraId="0172AC0D" w14:textId="28CFA4AA" w:rsidR="00C0010E" w:rsidRPr="003E4E3B" w:rsidRDefault="007A1598"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3</w:t>
      </w:r>
      <w:r w:rsidR="00B31843">
        <w:rPr>
          <w:rFonts w:ascii="ＭＳ Ｐ明朝" w:eastAsia="ＭＳ Ｐ明朝" w:hAnsi="ＭＳ Ｐ明朝"/>
          <w:sz w:val="24"/>
          <w:szCs w:val="24"/>
        </w:rPr>
        <w:t>8</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：慈悲と敵からの解放を求める訴え</w:t>
      </w:r>
    </w:p>
    <w:p w14:paraId="273F2C8A" w14:textId="362006BD"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7A1598">
        <w:rPr>
          <w:rFonts w:ascii="BIZ UDPゴシック" w:eastAsia="BIZ UDPゴシック" w:hAnsi="BIZ UDPゴシック"/>
          <w:sz w:val="24"/>
          <w:szCs w:val="24"/>
        </w:rPr>
        <w:t>主は告白する者を赦し、助けを求める者を救い出</w:t>
      </w:r>
      <w:r w:rsidR="007A1598" w:rsidRPr="007A1598">
        <w:rPr>
          <w:rFonts w:ascii="BIZ UDPゴシック" w:eastAsia="BIZ UDPゴシック" w:hAnsi="BIZ UDPゴシック" w:hint="eastAsia"/>
          <w:sz w:val="24"/>
          <w:szCs w:val="24"/>
        </w:rPr>
        <w:t>されます</w:t>
      </w:r>
      <w:r w:rsidRPr="003E4E3B">
        <w:rPr>
          <w:rFonts w:ascii="ＭＳ Ｐ明朝" w:eastAsia="ＭＳ Ｐ明朝" w:hAnsi="ＭＳ Ｐ明朝"/>
          <w:sz w:val="24"/>
          <w:szCs w:val="24"/>
        </w:rPr>
        <w:t>]</w:t>
      </w:r>
    </w:p>
    <w:p w14:paraId="3D9C7E5B" w14:textId="77777777" w:rsidR="00C0010E" w:rsidRPr="003E4E3B" w:rsidRDefault="00C0010E" w:rsidP="00C0010E">
      <w:pPr>
        <w:rPr>
          <w:rFonts w:ascii="ＭＳ Ｐ明朝" w:eastAsia="ＭＳ Ｐ明朝" w:hAnsi="ＭＳ Ｐ明朝"/>
          <w:sz w:val="24"/>
          <w:szCs w:val="24"/>
        </w:rPr>
      </w:pPr>
    </w:p>
    <w:p w14:paraId="37A82E55" w14:textId="5EF3B3CC" w:rsidR="00C0010E" w:rsidRPr="003E4E3B" w:rsidRDefault="007A1598"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3</w:t>
      </w:r>
      <w:r w:rsidR="00B31843">
        <w:rPr>
          <w:rFonts w:ascii="ＭＳ Ｐ明朝" w:eastAsia="ＭＳ Ｐ明朝" w:hAnsi="ＭＳ Ｐ明朝"/>
          <w:sz w:val="24"/>
          <w:szCs w:val="24"/>
        </w:rPr>
        <w:t>9</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：人生の虚しさを体験する</w:t>
      </w:r>
    </w:p>
    <w:p w14:paraId="4A0636C3" w14:textId="7777777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7A1598">
        <w:rPr>
          <w:rFonts w:ascii="BIZ UDPゴシック" w:eastAsia="BIZ UDPゴシック" w:hAnsi="BIZ UDPゴシック"/>
          <w:sz w:val="24"/>
          <w:szCs w:val="24"/>
        </w:rPr>
        <w:t>この人生では、神と正しく付き合うことだけが重要です</w:t>
      </w:r>
      <w:r w:rsidRPr="003E4E3B">
        <w:rPr>
          <w:rFonts w:ascii="ＭＳ Ｐ明朝" w:eastAsia="ＭＳ Ｐ明朝" w:hAnsi="ＭＳ Ｐ明朝"/>
          <w:sz w:val="24"/>
          <w:szCs w:val="24"/>
        </w:rPr>
        <w:t>]</w:t>
      </w:r>
    </w:p>
    <w:p w14:paraId="6B6FC668" w14:textId="77777777" w:rsidR="00C0010E" w:rsidRPr="003E4E3B" w:rsidRDefault="00C0010E" w:rsidP="00C0010E">
      <w:pPr>
        <w:rPr>
          <w:rFonts w:ascii="ＭＳ Ｐ明朝" w:eastAsia="ＭＳ Ｐ明朝" w:hAnsi="ＭＳ Ｐ明朝"/>
          <w:sz w:val="24"/>
          <w:szCs w:val="24"/>
        </w:rPr>
      </w:pPr>
    </w:p>
    <w:p w14:paraId="3A1B6F61" w14:textId="0B401A6F" w:rsidR="00C0010E" w:rsidRPr="003E4E3B" w:rsidRDefault="007A1598"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9C24D5">
        <w:rPr>
          <w:rFonts w:ascii="ＭＳ Ｐ明朝" w:eastAsia="ＭＳ Ｐ明朝" w:hAnsi="ＭＳ Ｐ明朝" w:hint="eastAsia"/>
          <w:sz w:val="24"/>
          <w:szCs w:val="24"/>
        </w:rPr>
        <w:t>4</w:t>
      </w:r>
      <w:r w:rsidR="009C24D5">
        <w:rPr>
          <w:rFonts w:ascii="ＭＳ Ｐ明朝" w:eastAsia="ＭＳ Ｐ明朝" w:hAnsi="ＭＳ Ｐ明朝"/>
          <w:sz w:val="24"/>
          <w:szCs w:val="24"/>
        </w:rPr>
        <w:t>0</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：神は忍耐強く謙遜な</w:t>
      </w:r>
      <w:r w:rsidR="00550401">
        <w:rPr>
          <w:rFonts w:ascii="ＭＳ Ｐ明朝" w:eastAsia="ＭＳ Ｐ明朝" w:hAnsi="ＭＳ Ｐ明朝" w:hint="eastAsia"/>
          <w:sz w:val="24"/>
          <w:szCs w:val="24"/>
        </w:rPr>
        <w:t>僕</w:t>
      </w:r>
      <w:r w:rsidR="00980481">
        <w:rPr>
          <w:rFonts w:ascii="ＭＳ Ｐ明朝" w:eastAsia="ＭＳ Ｐ明朝" w:hAnsi="ＭＳ Ｐ明朝" w:hint="eastAsia"/>
          <w:sz w:val="24"/>
          <w:szCs w:val="24"/>
        </w:rPr>
        <w:t>に</w:t>
      </w:r>
      <w:r w:rsidR="00C0010E" w:rsidRPr="003E4E3B">
        <w:rPr>
          <w:rFonts w:ascii="ＭＳ Ｐ明朝" w:eastAsia="ＭＳ Ｐ明朝" w:hAnsi="ＭＳ Ｐ明朝"/>
          <w:sz w:val="24"/>
          <w:szCs w:val="24"/>
        </w:rPr>
        <w:t>報い、解放される。</w:t>
      </w:r>
    </w:p>
    <w:p w14:paraId="498CAFC8" w14:textId="38658F46"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7A1598">
        <w:rPr>
          <w:rFonts w:ascii="BIZ UDPゴシック" w:eastAsia="BIZ UDPゴシック" w:hAnsi="BIZ UDPゴシック"/>
          <w:sz w:val="24"/>
          <w:szCs w:val="24"/>
        </w:rPr>
        <w:t>キリストの自己犠牲、謙遜、究極の解放は、艱難における私たち</w:t>
      </w:r>
      <w:r w:rsidR="007A1598">
        <w:rPr>
          <w:rFonts w:ascii="BIZ UDPゴシック" w:eastAsia="BIZ UDPゴシック" w:hAnsi="BIZ UDPゴシック" w:hint="eastAsia"/>
          <w:sz w:val="24"/>
          <w:szCs w:val="24"/>
        </w:rPr>
        <w:t>の</w:t>
      </w:r>
      <w:r w:rsidR="007A1598" w:rsidRPr="007A1598">
        <w:rPr>
          <w:rFonts w:ascii="BIZ UDPゴシック" w:eastAsia="BIZ UDPゴシック" w:hAnsi="BIZ UDPゴシック" w:hint="eastAsia"/>
          <w:sz w:val="24"/>
          <w:szCs w:val="24"/>
        </w:rPr>
        <w:t>模範</w:t>
      </w:r>
      <w:r w:rsidR="007A1598">
        <w:rPr>
          <w:rFonts w:ascii="BIZ UDPゴシック" w:eastAsia="BIZ UDPゴシック" w:hAnsi="BIZ UDPゴシック" w:hint="eastAsia"/>
          <w:sz w:val="24"/>
          <w:szCs w:val="24"/>
        </w:rPr>
        <w:t>で</w:t>
      </w:r>
      <w:r w:rsidR="007A1598" w:rsidRPr="007A1598">
        <w:rPr>
          <w:rFonts w:ascii="BIZ UDPゴシック" w:eastAsia="BIZ UDPゴシック" w:hAnsi="BIZ UDPゴシック" w:hint="eastAsia"/>
          <w:sz w:val="24"/>
          <w:szCs w:val="24"/>
        </w:rPr>
        <w:t>す</w:t>
      </w:r>
      <w:r w:rsidRPr="003E4E3B">
        <w:rPr>
          <w:rFonts w:ascii="ＭＳ Ｐ明朝" w:eastAsia="ＭＳ Ｐ明朝" w:hAnsi="ＭＳ Ｐ明朝"/>
          <w:sz w:val="24"/>
          <w:szCs w:val="24"/>
        </w:rPr>
        <w:t>]</w:t>
      </w:r>
    </w:p>
    <w:p w14:paraId="354079CD" w14:textId="77777777" w:rsidR="00C0010E" w:rsidRPr="003E4E3B" w:rsidRDefault="00C0010E" w:rsidP="00C0010E">
      <w:pPr>
        <w:rPr>
          <w:rFonts w:ascii="ＭＳ Ｐ明朝" w:eastAsia="ＭＳ Ｐ明朝" w:hAnsi="ＭＳ Ｐ明朝"/>
          <w:sz w:val="24"/>
          <w:szCs w:val="24"/>
        </w:rPr>
      </w:pPr>
    </w:p>
    <w:p w14:paraId="058D87C4" w14:textId="2C64DDEA" w:rsidR="00C0010E" w:rsidRPr="003E4E3B" w:rsidRDefault="007A1598"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9C24D5">
        <w:rPr>
          <w:rFonts w:ascii="ＭＳ Ｐ明朝" w:eastAsia="ＭＳ Ｐ明朝" w:hAnsi="ＭＳ Ｐ明朝" w:hint="eastAsia"/>
          <w:sz w:val="24"/>
          <w:szCs w:val="24"/>
        </w:rPr>
        <w:t>4</w:t>
      </w:r>
      <w:r w:rsidR="009C24D5">
        <w:rPr>
          <w:rFonts w:ascii="ＭＳ Ｐ明朝" w:eastAsia="ＭＳ Ｐ明朝" w:hAnsi="ＭＳ Ｐ明朝"/>
          <w:sz w:val="24"/>
          <w:szCs w:val="24"/>
        </w:rPr>
        <w:t>1</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：偽りの友の裏切りから主が救い出さ</w:t>
      </w:r>
      <w:r w:rsidR="00550401">
        <w:rPr>
          <w:rFonts w:ascii="ＭＳ Ｐ明朝" w:eastAsia="ＭＳ Ｐ明朝" w:hAnsi="ＭＳ Ｐ明朝" w:hint="eastAsia"/>
          <w:sz w:val="24"/>
          <w:szCs w:val="24"/>
        </w:rPr>
        <w:t>れ</w:t>
      </w:r>
      <w:r w:rsidR="00C0010E" w:rsidRPr="003E4E3B">
        <w:rPr>
          <w:rFonts w:ascii="ＭＳ Ｐ明朝" w:eastAsia="ＭＳ Ｐ明朝" w:hAnsi="ＭＳ Ｐ明朝"/>
          <w:sz w:val="24"/>
          <w:szCs w:val="24"/>
        </w:rPr>
        <w:t>る</w:t>
      </w:r>
    </w:p>
    <w:p w14:paraId="219E18F6" w14:textId="19BB1111" w:rsidR="00C0010E"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7A1598">
        <w:rPr>
          <w:rFonts w:ascii="BIZ UDPゴシック" w:eastAsia="BIZ UDPゴシック" w:hAnsi="BIZ UDPゴシック"/>
          <w:sz w:val="24"/>
          <w:szCs w:val="24"/>
        </w:rPr>
        <w:t>主は義人を最悪の状況からさえも救い出してくださ</w:t>
      </w:r>
      <w:r w:rsidR="007A1598" w:rsidRPr="007A1598">
        <w:rPr>
          <w:rFonts w:ascii="BIZ UDPゴシック" w:eastAsia="BIZ UDPゴシック" w:hAnsi="BIZ UDPゴシック" w:hint="eastAsia"/>
          <w:sz w:val="24"/>
          <w:szCs w:val="24"/>
        </w:rPr>
        <w:t>います</w:t>
      </w:r>
      <w:r w:rsidRPr="003E4E3B">
        <w:rPr>
          <w:rFonts w:ascii="ＭＳ Ｐ明朝" w:eastAsia="ＭＳ Ｐ明朝" w:hAnsi="ＭＳ Ｐ明朝"/>
          <w:sz w:val="24"/>
          <w:szCs w:val="24"/>
        </w:rPr>
        <w:t>］</w:t>
      </w:r>
    </w:p>
    <w:p w14:paraId="5E614161" w14:textId="77777777" w:rsidR="00C0010E" w:rsidRDefault="00C0010E" w:rsidP="00C0010E">
      <w:pPr>
        <w:rPr>
          <w:rFonts w:ascii="ＭＳ Ｐ明朝" w:eastAsia="ＭＳ Ｐ明朝" w:hAnsi="ＭＳ Ｐ明朝"/>
          <w:sz w:val="24"/>
          <w:szCs w:val="24"/>
        </w:rPr>
      </w:pPr>
    </w:p>
    <w:p w14:paraId="6DCBB4AF" w14:textId="77777777" w:rsidR="00980481" w:rsidRPr="0054218E" w:rsidRDefault="00980481" w:rsidP="00C0010E">
      <w:pPr>
        <w:rPr>
          <w:rFonts w:ascii="ＭＳ Ｐ明朝" w:eastAsia="ＭＳ Ｐ明朝" w:hAnsi="ＭＳ Ｐ明朝"/>
          <w:sz w:val="24"/>
          <w:szCs w:val="24"/>
        </w:rPr>
      </w:pPr>
    </w:p>
    <w:p w14:paraId="54160339" w14:textId="160CF7E6" w:rsidR="00C0010E" w:rsidRPr="003E4E3B" w:rsidRDefault="00C0010E" w:rsidP="00C0010E">
      <w:pPr>
        <w:rPr>
          <w:rFonts w:ascii="ＭＳ Ｐ明朝" w:eastAsia="ＭＳ Ｐ明朝" w:hAnsi="ＭＳ Ｐ明朝"/>
          <w:sz w:val="24"/>
          <w:szCs w:val="24"/>
        </w:rPr>
      </w:pPr>
      <w:r w:rsidRPr="002A5D98">
        <w:rPr>
          <w:rFonts w:ascii="ＭＳ Ｐ明朝" w:eastAsia="ＭＳ Ｐ明朝" w:hAnsi="ＭＳ Ｐ明朝" w:hint="eastAsia"/>
          <w:sz w:val="24"/>
          <w:szCs w:val="24"/>
        </w:rPr>
        <w:t>第</w:t>
      </w:r>
      <w:r w:rsidR="004E1537" w:rsidRPr="002A5D98">
        <w:rPr>
          <w:rFonts w:ascii="ＭＳ Ｐ明朝" w:eastAsia="ＭＳ Ｐ明朝" w:hAnsi="ＭＳ Ｐ明朝" w:hint="eastAsia"/>
          <w:sz w:val="24"/>
          <w:szCs w:val="24"/>
        </w:rPr>
        <w:t>二</w:t>
      </w:r>
      <w:r w:rsidRPr="002A5D98">
        <w:rPr>
          <w:rFonts w:ascii="ＭＳ Ｐ明朝" w:eastAsia="ＭＳ Ｐ明朝" w:hAnsi="ＭＳ Ｐ明朝"/>
          <w:sz w:val="24"/>
          <w:szCs w:val="24"/>
        </w:rPr>
        <w:t>巻 ダビデの生涯は</w:t>
      </w:r>
      <w:r w:rsidRPr="003E4E3B">
        <w:rPr>
          <w:rFonts w:ascii="ＭＳ Ｐ明朝" w:eastAsia="ＭＳ Ｐ明朝" w:hAnsi="ＭＳ Ｐ明朝"/>
          <w:sz w:val="24"/>
          <w:szCs w:val="24"/>
        </w:rPr>
        <w:t>、艱難</w:t>
      </w:r>
      <w:r w:rsidR="0054218E">
        <w:rPr>
          <w:rFonts w:ascii="ＭＳ Ｐ明朝" w:eastAsia="ＭＳ Ｐ明朝" w:hAnsi="ＭＳ Ｐ明朝" w:hint="eastAsia"/>
          <w:sz w:val="24"/>
          <w:szCs w:val="24"/>
        </w:rPr>
        <w:t>期（数々の艱難）</w:t>
      </w:r>
      <w:r w:rsidRPr="003E4E3B">
        <w:rPr>
          <w:rFonts w:ascii="ＭＳ Ｐ明朝" w:eastAsia="ＭＳ Ｐ明朝" w:hAnsi="ＭＳ Ｐ明朝"/>
          <w:sz w:val="24"/>
          <w:szCs w:val="24"/>
        </w:rPr>
        <w:t>からの神の解放のパラダイム</w:t>
      </w:r>
    </w:p>
    <w:p w14:paraId="6B868B81" w14:textId="77777777" w:rsidR="00C0010E" w:rsidRPr="003E4E3B" w:rsidRDefault="00C0010E" w:rsidP="00C0010E">
      <w:pPr>
        <w:rPr>
          <w:rFonts w:ascii="ＭＳ Ｐ明朝" w:eastAsia="ＭＳ Ｐ明朝" w:hAnsi="ＭＳ Ｐ明朝"/>
          <w:sz w:val="24"/>
          <w:szCs w:val="24"/>
        </w:rPr>
      </w:pPr>
    </w:p>
    <w:p w14:paraId="23A2BFFD" w14:textId="3CCC12BD" w:rsidR="00C0010E" w:rsidRPr="003E4E3B" w:rsidRDefault="0054218E"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4</w:t>
      </w:r>
      <w:r w:rsidR="004E1537">
        <w:rPr>
          <w:rFonts w:ascii="ＭＳ Ｐ明朝" w:eastAsia="ＭＳ Ｐ明朝" w:hAnsi="ＭＳ Ｐ明朝"/>
          <w:sz w:val="24"/>
          <w:szCs w:val="24"/>
        </w:rPr>
        <w:t>2</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：主</w:t>
      </w:r>
      <w:r>
        <w:rPr>
          <w:rFonts w:ascii="ＭＳ Ｐ明朝" w:eastAsia="ＭＳ Ｐ明朝" w:hAnsi="ＭＳ Ｐ明朝" w:hint="eastAsia"/>
          <w:sz w:val="24"/>
          <w:szCs w:val="24"/>
        </w:rPr>
        <w:t>が</w:t>
      </w:r>
      <w:r w:rsidR="00C0010E" w:rsidRPr="003E4E3B">
        <w:rPr>
          <w:rFonts w:ascii="ＭＳ Ｐ明朝" w:eastAsia="ＭＳ Ｐ明朝" w:hAnsi="ＭＳ Ｐ明朝"/>
          <w:sz w:val="24"/>
          <w:szCs w:val="24"/>
        </w:rPr>
        <w:t>艱難から解放</w:t>
      </w:r>
      <w:r>
        <w:rPr>
          <w:rFonts w:ascii="ＭＳ Ｐ明朝" w:eastAsia="ＭＳ Ｐ明朝" w:hAnsi="ＭＳ Ｐ明朝" w:hint="eastAsia"/>
          <w:sz w:val="24"/>
          <w:szCs w:val="24"/>
        </w:rPr>
        <w:t>してくださること</w:t>
      </w:r>
      <w:r w:rsidR="00C0010E" w:rsidRPr="003E4E3B">
        <w:rPr>
          <w:rFonts w:ascii="ＭＳ Ｐ明朝" w:eastAsia="ＭＳ Ｐ明朝" w:hAnsi="ＭＳ Ｐ明朝"/>
          <w:sz w:val="24"/>
          <w:szCs w:val="24"/>
        </w:rPr>
        <w:t>への確信 その1</w:t>
      </w:r>
    </w:p>
    <w:p w14:paraId="35AC0495" w14:textId="077C35E6"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54218E">
        <w:rPr>
          <w:rFonts w:ascii="BIZ UDPゴシック" w:eastAsia="BIZ UDPゴシック" w:hAnsi="BIZ UDPゴシック"/>
          <w:sz w:val="24"/>
          <w:szCs w:val="24"/>
        </w:rPr>
        <w:t>艱難</w:t>
      </w:r>
      <w:r w:rsidR="0054218E" w:rsidRPr="0054218E">
        <w:rPr>
          <w:rFonts w:ascii="BIZ UDPゴシック" w:eastAsia="BIZ UDPゴシック" w:hAnsi="BIZ UDPゴシック" w:hint="eastAsia"/>
          <w:sz w:val="24"/>
          <w:szCs w:val="24"/>
        </w:rPr>
        <w:t>において</w:t>
      </w:r>
      <w:r w:rsidRPr="0054218E">
        <w:rPr>
          <w:rFonts w:ascii="BIZ UDPゴシック" w:eastAsia="BIZ UDPゴシック" w:hAnsi="BIZ UDPゴシック"/>
          <w:sz w:val="24"/>
          <w:szCs w:val="24"/>
        </w:rPr>
        <w:t>、主に励ましを見出すことは重要で</w:t>
      </w:r>
      <w:r w:rsidR="0054218E" w:rsidRPr="0054218E">
        <w:rPr>
          <w:rFonts w:ascii="BIZ UDPゴシック" w:eastAsia="BIZ UDPゴシック" w:hAnsi="BIZ UDPゴシック" w:hint="eastAsia"/>
          <w:sz w:val="24"/>
          <w:szCs w:val="24"/>
        </w:rPr>
        <w:t>す</w:t>
      </w:r>
      <w:r w:rsidRPr="003E4E3B">
        <w:rPr>
          <w:rFonts w:ascii="ＭＳ Ｐ明朝" w:eastAsia="ＭＳ Ｐ明朝" w:hAnsi="ＭＳ Ｐ明朝"/>
          <w:sz w:val="24"/>
          <w:szCs w:val="24"/>
        </w:rPr>
        <w:t>]</w:t>
      </w:r>
    </w:p>
    <w:p w14:paraId="2338A066" w14:textId="77777777" w:rsidR="00C0010E" w:rsidRPr="003E4E3B" w:rsidRDefault="00C0010E" w:rsidP="00C0010E">
      <w:pPr>
        <w:rPr>
          <w:rFonts w:ascii="ＭＳ Ｐ明朝" w:eastAsia="ＭＳ Ｐ明朝" w:hAnsi="ＭＳ Ｐ明朝"/>
          <w:sz w:val="24"/>
          <w:szCs w:val="24"/>
        </w:rPr>
      </w:pPr>
    </w:p>
    <w:p w14:paraId="4E6E1B7B" w14:textId="313AEE0D" w:rsidR="00C0010E" w:rsidRPr="003E4E3B" w:rsidRDefault="0054218E"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4</w:t>
      </w:r>
      <w:r w:rsidR="004E1537">
        <w:rPr>
          <w:rFonts w:ascii="ＭＳ Ｐ明朝" w:eastAsia="ＭＳ Ｐ明朝" w:hAnsi="ＭＳ Ｐ明朝"/>
          <w:sz w:val="24"/>
          <w:szCs w:val="24"/>
        </w:rPr>
        <w:t>3</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xml:space="preserve">: </w:t>
      </w:r>
      <w:r w:rsidRPr="003E4E3B">
        <w:rPr>
          <w:rFonts w:ascii="ＭＳ Ｐ明朝" w:eastAsia="ＭＳ Ｐ明朝" w:hAnsi="ＭＳ Ｐ明朝"/>
          <w:sz w:val="24"/>
          <w:szCs w:val="24"/>
        </w:rPr>
        <w:t>主</w:t>
      </w:r>
      <w:r>
        <w:rPr>
          <w:rFonts w:ascii="ＭＳ Ｐ明朝" w:eastAsia="ＭＳ Ｐ明朝" w:hAnsi="ＭＳ Ｐ明朝" w:hint="eastAsia"/>
          <w:sz w:val="24"/>
          <w:szCs w:val="24"/>
        </w:rPr>
        <w:t>が</w:t>
      </w:r>
      <w:r w:rsidRPr="003E4E3B">
        <w:rPr>
          <w:rFonts w:ascii="ＭＳ Ｐ明朝" w:eastAsia="ＭＳ Ｐ明朝" w:hAnsi="ＭＳ Ｐ明朝"/>
          <w:sz w:val="24"/>
          <w:szCs w:val="24"/>
        </w:rPr>
        <w:t>艱難から解放</w:t>
      </w:r>
      <w:r>
        <w:rPr>
          <w:rFonts w:ascii="ＭＳ Ｐ明朝" w:eastAsia="ＭＳ Ｐ明朝" w:hAnsi="ＭＳ Ｐ明朝" w:hint="eastAsia"/>
          <w:sz w:val="24"/>
          <w:szCs w:val="24"/>
        </w:rPr>
        <w:t>してくださること</w:t>
      </w:r>
      <w:r w:rsidRPr="003E4E3B">
        <w:rPr>
          <w:rFonts w:ascii="ＭＳ Ｐ明朝" w:eastAsia="ＭＳ Ｐ明朝" w:hAnsi="ＭＳ Ｐ明朝"/>
          <w:sz w:val="24"/>
          <w:szCs w:val="24"/>
        </w:rPr>
        <w:t>への確信 その</w:t>
      </w:r>
      <w:r>
        <w:rPr>
          <w:rFonts w:ascii="ＭＳ Ｐ明朝" w:eastAsia="ＭＳ Ｐ明朝" w:hAnsi="ＭＳ Ｐ明朝" w:hint="eastAsia"/>
          <w:sz w:val="24"/>
          <w:szCs w:val="24"/>
        </w:rPr>
        <w:t>２</w:t>
      </w:r>
    </w:p>
    <w:p w14:paraId="712120E3" w14:textId="11100516" w:rsidR="00C0010E" w:rsidRPr="003E4E3B" w:rsidRDefault="0054218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54218E">
        <w:rPr>
          <w:rFonts w:ascii="BIZ UDPゴシック" w:eastAsia="BIZ UDPゴシック" w:hAnsi="BIZ UDPゴシック"/>
          <w:sz w:val="24"/>
          <w:szCs w:val="24"/>
        </w:rPr>
        <w:t>艱難</w:t>
      </w:r>
      <w:r w:rsidRPr="0054218E">
        <w:rPr>
          <w:rFonts w:ascii="BIZ UDPゴシック" w:eastAsia="BIZ UDPゴシック" w:hAnsi="BIZ UDPゴシック" w:hint="eastAsia"/>
          <w:sz w:val="24"/>
          <w:szCs w:val="24"/>
        </w:rPr>
        <w:t>において</w:t>
      </w:r>
      <w:r w:rsidRPr="0054218E">
        <w:rPr>
          <w:rFonts w:ascii="BIZ UDPゴシック" w:eastAsia="BIZ UDPゴシック" w:hAnsi="BIZ UDPゴシック"/>
          <w:sz w:val="24"/>
          <w:szCs w:val="24"/>
        </w:rPr>
        <w:t>、主に励ましを見出すことは重要で</w:t>
      </w:r>
      <w:r w:rsidRPr="0054218E">
        <w:rPr>
          <w:rFonts w:ascii="BIZ UDPゴシック" w:eastAsia="BIZ UDPゴシック" w:hAnsi="BIZ UDPゴシック" w:hint="eastAsia"/>
          <w:sz w:val="24"/>
          <w:szCs w:val="24"/>
        </w:rPr>
        <w:t>す</w:t>
      </w:r>
      <w:r w:rsidRPr="003E4E3B">
        <w:rPr>
          <w:rFonts w:ascii="ＭＳ Ｐ明朝" w:eastAsia="ＭＳ Ｐ明朝" w:hAnsi="ＭＳ Ｐ明朝"/>
          <w:sz w:val="24"/>
          <w:szCs w:val="24"/>
        </w:rPr>
        <w:t xml:space="preserve">] </w:t>
      </w:r>
    </w:p>
    <w:p w14:paraId="1EF79130" w14:textId="77777777" w:rsidR="00C0010E" w:rsidRPr="003E4E3B" w:rsidRDefault="00C0010E" w:rsidP="00C0010E">
      <w:pPr>
        <w:rPr>
          <w:rFonts w:ascii="ＭＳ Ｐ明朝" w:eastAsia="ＭＳ Ｐ明朝" w:hAnsi="ＭＳ Ｐ明朝"/>
          <w:sz w:val="24"/>
          <w:szCs w:val="24"/>
        </w:rPr>
      </w:pPr>
    </w:p>
    <w:p w14:paraId="1A89A77F" w14:textId="152CAEF0" w:rsidR="00C0010E" w:rsidRPr="003E4E3B" w:rsidRDefault="007B21E0"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4</w:t>
      </w:r>
      <w:r w:rsidR="004E1537">
        <w:rPr>
          <w:rFonts w:ascii="ＭＳ Ｐ明朝" w:eastAsia="ＭＳ Ｐ明朝" w:hAnsi="ＭＳ Ｐ明朝"/>
          <w:sz w:val="24"/>
          <w:szCs w:val="24"/>
        </w:rPr>
        <w:t>4</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迫害からの国家的救済の訴え</w:t>
      </w:r>
    </w:p>
    <w:p w14:paraId="2DEB6A6F" w14:textId="7777777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7B21E0">
        <w:rPr>
          <w:rFonts w:ascii="BIZ UDPゴシック" w:eastAsia="BIZ UDPゴシック" w:hAnsi="BIZ UDPゴシック"/>
          <w:sz w:val="24"/>
          <w:szCs w:val="24"/>
        </w:rPr>
        <w:t>神は私たちの勝利の源であり、私たちのすべての悩みを知っておられます：神に信頼しなさい</w:t>
      </w:r>
      <w:r w:rsidRPr="003E4E3B">
        <w:rPr>
          <w:rFonts w:ascii="ＭＳ Ｐ明朝" w:eastAsia="ＭＳ Ｐ明朝" w:hAnsi="ＭＳ Ｐ明朝"/>
          <w:sz w:val="24"/>
          <w:szCs w:val="24"/>
        </w:rPr>
        <w:t>] 。</w:t>
      </w:r>
    </w:p>
    <w:p w14:paraId="3B5F001D" w14:textId="77777777" w:rsidR="00C0010E" w:rsidRPr="003E4E3B" w:rsidRDefault="00C0010E" w:rsidP="00C0010E">
      <w:pPr>
        <w:rPr>
          <w:rFonts w:ascii="ＭＳ Ｐ明朝" w:eastAsia="ＭＳ Ｐ明朝" w:hAnsi="ＭＳ Ｐ明朝"/>
          <w:sz w:val="24"/>
          <w:szCs w:val="24"/>
        </w:rPr>
      </w:pPr>
    </w:p>
    <w:p w14:paraId="46941F91" w14:textId="66783CA4" w:rsidR="00C0010E" w:rsidRPr="003E4E3B" w:rsidRDefault="00723F65"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4</w:t>
      </w:r>
      <w:r w:rsidR="004E1537">
        <w:rPr>
          <w:rFonts w:ascii="ＭＳ Ｐ明朝" w:eastAsia="ＭＳ Ｐ明朝" w:hAnsi="ＭＳ Ｐ明朝"/>
          <w:sz w:val="24"/>
          <w:szCs w:val="24"/>
        </w:rPr>
        <w:t>5</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：メシアの栄光と花嫁との婚礼</w:t>
      </w:r>
    </w:p>
    <w:p w14:paraId="3B8BDF02" w14:textId="23C59C3F"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723F65">
        <w:rPr>
          <w:rFonts w:ascii="BIZ UDPゴシック" w:eastAsia="BIZ UDPゴシック" w:hAnsi="BIZ UDPゴシック"/>
          <w:sz w:val="24"/>
          <w:szCs w:val="24"/>
        </w:rPr>
        <w:t>私たちは</w:t>
      </w:r>
      <w:r w:rsidR="00723F65" w:rsidRPr="00723F65">
        <w:rPr>
          <w:rFonts w:ascii="BIZ UDPゴシック" w:eastAsia="BIZ UDPゴシック" w:hAnsi="BIZ UDPゴシック" w:hint="eastAsia"/>
          <w:sz w:val="24"/>
          <w:szCs w:val="24"/>
        </w:rPr>
        <w:t>主</w:t>
      </w:r>
      <w:r w:rsidRPr="00723F65">
        <w:rPr>
          <w:rFonts w:ascii="BIZ UDPゴシック" w:eastAsia="BIZ UDPゴシック" w:hAnsi="BIZ UDPゴシック"/>
          <w:sz w:val="24"/>
          <w:szCs w:val="24"/>
        </w:rPr>
        <w:t>の勝利を分かち合い、永遠に</w:t>
      </w:r>
      <w:r w:rsidR="00723F65" w:rsidRPr="00723F65">
        <w:rPr>
          <w:rFonts w:ascii="BIZ UDPゴシック" w:eastAsia="BIZ UDPゴシック" w:hAnsi="BIZ UDPゴシック" w:hint="eastAsia"/>
          <w:sz w:val="24"/>
          <w:szCs w:val="24"/>
        </w:rPr>
        <w:t>主</w:t>
      </w:r>
      <w:r w:rsidRPr="00723F65">
        <w:rPr>
          <w:rFonts w:ascii="BIZ UDPゴシック" w:eastAsia="BIZ UDPゴシック" w:hAnsi="BIZ UDPゴシック"/>
          <w:sz w:val="24"/>
          <w:szCs w:val="24"/>
        </w:rPr>
        <w:t>と共に</w:t>
      </w:r>
      <w:r w:rsidR="00723F65" w:rsidRPr="00723F65">
        <w:rPr>
          <w:rFonts w:ascii="BIZ UDPゴシック" w:eastAsia="BIZ UDPゴシック" w:hAnsi="BIZ UDPゴシック" w:hint="eastAsia"/>
          <w:sz w:val="24"/>
          <w:szCs w:val="24"/>
        </w:rPr>
        <w:t>います</w:t>
      </w:r>
      <w:r w:rsidRPr="003E4E3B">
        <w:rPr>
          <w:rFonts w:ascii="ＭＳ Ｐ明朝" w:eastAsia="ＭＳ Ｐ明朝" w:hAnsi="ＭＳ Ｐ明朝"/>
          <w:sz w:val="24"/>
          <w:szCs w:val="24"/>
        </w:rPr>
        <w:t>]</w:t>
      </w:r>
    </w:p>
    <w:p w14:paraId="7FF727B0" w14:textId="77777777" w:rsidR="00C0010E" w:rsidRPr="003E4E3B" w:rsidRDefault="00C0010E" w:rsidP="00C0010E">
      <w:pPr>
        <w:rPr>
          <w:rFonts w:ascii="ＭＳ Ｐ明朝" w:eastAsia="ＭＳ Ｐ明朝" w:hAnsi="ＭＳ Ｐ明朝"/>
          <w:sz w:val="24"/>
          <w:szCs w:val="24"/>
        </w:rPr>
      </w:pPr>
    </w:p>
    <w:p w14:paraId="47BA9495" w14:textId="6FC55635" w:rsidR="00C0010E" w:rsidRPr="003E4E3B" w:rsidRDefault="00723F65"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4</w:t>
      </w:r>
      <w:r w:rsidR="004E1537">
        <w:rPr>
          <w:rFonts w:ascii="ＭＳ Ｐ明朝" w:eastAsia="ＭＳ Ｐ明朝" w:hAnsi="ＭＳ Ｐ明朝"/>
          <w:sz w:val="24"/>
          <w:szCs w:val="24"/>
        </w:rPr>
        <w:t>6</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：メシアの国に対する勝利</w:t>
      </w:r>
    </w:p>
    <w:p w14:paraId="5BE2E587" w14:textId="7777777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723F65">
        <w:rPr>
          <w:rFonts w:ascii="BIZ UDPゴシック" w:eastAsia="BIZ UDPゴシック" w:hAnsi="BIZ UDPゴシック"/>
          <w:sz w:val="24"/>
          <w:szCs w:val="24"/>
        </w:rPr>
        <w:t>主が私たちの戦いを戦ってくださるので 恐れることはありません</w:t>
      </w:r>
      <w:r w:rsidRPr="003E4E3B">
        <w:rPr>
          <w:rFonts w:ascii="ＭＳ Ｐ明朝" w:eastAsia="ＭＳ Ｐ明朝" w:hAnsi="ＭＳ Ｐ明朝"/>
          <w:sz w:val="24"/>
          <w:szCs w:val="24"/>
        </w:rPr>
        <w:t>]</w:t>
      </w:r>
    </w:p>
    <w:p w14:paraId="2A8C5E3C" w14:textId="77777777" w:rsidR="00C0010E" w:rsidRPr="003E4E3B" w:rsidRDefault="00C0010E" w:rsidP="00C0010E">
      <w:pPr>
        <w:rPr>
          <w:rFonts w:ascii="ＭＳ Ｐ明朝" w:eastAsia="ＭＳ Ｐ明朝" w:hAnsi="ＭＳ Ｐ明朝"/>
          <w:sz w:val="24"/>
          <w:szCs w:val="24"/>
        </w:rPr>
      </w:pPr>
    </w:p>
    <w:p w14:paraId="6607F6BE" w14:textId="007045A3" w:rsidR="00C0010E" w:rsidRPr="003E4E3B" w:rsidRDefault="00723F65"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4</w:t>
      </w:r>
      <w:r w:rsidR="004E1537">
        <w:rPr>
          <w:rFonts w:ascii="ＭＳ Ｐ明朝" w:eastAsia="ＭＳ Ｐ明朝" w:hAnsi="ＭＳ Ｐ明朝"/>
          <w:sz w:val="24"/>
          <w:szCs w:val="24"/>
        </w:rPr>
        <w:t>7</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メシアの千年王国での戴冠式</w:t>
      </w:r>
    </w:p>
    <w:p w14:paraId="5A91B3C9" w14:textId="19673380"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00723F65" w:rsidRPr="00723F65">
        <w:rPr>
          <w:rFonts w:ascii="BIZ UDPゴシック" w:eastAsia="BIZ UDPゴシック" w:hAnsi="BIZ UDPゴシック" w:hint="eastAsia"/>
          <w:sz w:val="24"/>
          <w:szCs w:val="24"/>
        </w:rPr>
        <w:t>主</w:t>
      </w:r>
      <w:r w:rsidRPr="00723F65">
        <w:rPr>
          <w:rFonts w:ascii="BIZ UDPゴシック" w:eastAsia="BIZ UDPゴシック" w:hAnsi="BIZ UDPゴシック"/>
          <w:sz w:val="24"/>
          <w:szCs w:val="24"/>
        </w:rPr>
        <w:t>の勝利は確実で、私たちの解放は保証されてい</w:t>
      </w:r>
      <w:r w:rsidR="00723F65" w:rsidRPr="00723F65">
        <w:rPr>
          <w:rFonts w:ascii="BIZ UDPゴシック" w:eastAsia="BIZ UDPゴシック" w:hAnsi="BIZ UDPゴシック" w:hint="eastAsia"/>
          <w:sz w:val="24"/>
          <w:szCs w:val="24"/>
        </w:rPr>
        <w:t>ます</w:t>
      </w:r>
      <w:r w:rsidRPr="003E4E3B">
        <w:rPr>
          <w:rFonts w:ascii="ＭＳ Ｐ明朝" w:eastAsia="ＭＳ Ｐ明朝" w:hAnsi="ＭＳ Ｐ明朝"/>
          <w:sz w:val="24"/>
          <w:szCs w:val="24"/>
        </w:rPr>
        <w:t>]</w:t>
      </w:r>
    </w:p>
    <w:p w14:paraId="22AAFAEA" w14:textId="77777777" w:rsidR="00C0010E" w:rsidRPr="003E4E3B" w:rsidRDefault="00C0010E" w:rsidP="00C0010E">
      <w:pPr>
        <w:rPr>
          <w:rFonts w:ascii="ＭＳ Ｐ明朝" w:eastAsia="ＭＳ Ｐ明朝" w:hAnsi="ＭＳ Ｐ明朝"/>
          <w:sz w:val="24"/>
          <w:szCs w:val="24"/>
        </w:rPr>
      </w:pPr>
    </w:p>
    <w:p w14:paraId="1468B522" w14:textId="57813AE0" w:rsidR="00C0010E" w:rsidRPr="003E4E3B" w:rsidRDefault="00723F65"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4</w:t>
      </w:r>
      <w:r w:rsidR="004E1537">
        <w:rPr>
          <w:rFonts w:ascii="ＭＳ Ｐ明朝" w:eastAsia="ＭＳ Ｐ明朝" w:hAnsi="ＭＳ Ｐ明朝"/>
          <w:sz w:val="24"/>
          <w:szCs w:val="24"/>
        </w:rPr>
        <w:t>8</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メシアの千年王国の首都</w:t>
      </w:r>
    </w:p>
    <w:p w14:paraId="0FF98FD4" w14:textId="2E5EFB7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723F65">
        <w:rPr>
          <w:rFonts w:ascii="BIZ UDPゴシック" w:eastAsia="BIZ UDPゴシック" w:hAnsi="BIZ UDPゴシック"/>
          <w:sz w:val="24"/>
          <w:szCs w:val="24"/>
        </w:rPr>
        <w:t>私たちは永遠に</w:t>
      </w:r>
      <w:r w:rsidR="00253FEB">
        <w:rPr>
          <w:rFonts w:ascii="BIZ UDPゴシック" w:eastAsia="BIZ UDPゴシック" w:hAnsi="BIZ UDPゴシック" w:hint="eastAsia"/>
          <w:sz w:val="24"/>
          <w:szCs w:val="24"/>
        </w:rPr>
        <w:t>、</w:t>
      </w:r>
      <w:r w:rsidRPr="00723F65">
        <w:rPr>
          <w:rFonts w:ascii="BIZ UDPゴシック" w:eastAsia="BIZ UDPゴシック" w:hAnsi="BIZ UDPゴシック"/>
          <w:sz w:val="24"/>
          <w:szCs w:val="24"/>
        </w:rPr>
        <w:t>私たちのガイドである神と</w:t>
      </w:r>
      <w:r w:rsidR="00723F65" w:rsidRPr="00723F65">
        <w:rPr>
          <w:rFonts w:ascii="BIZ UDPゴシック" w:eastAsia="BIZ UDPゴシック" w:hAnsi="BIZ UDPゴシック" w:hint="eastAsia"/>
          <w:sz w:val="24"/>
          <w:szCs w:val="24"/>
        </w:rPr>
        <w:t>共にあって</w:t>
      </w:r>
      <w:r w:rsidRPr="00723F65">
        <w:rPr>
          <w:rFonts w:ascii="BIZ UDPゴシック" w:eastAsia="BIZ UDPゴシック" w:hAnsi="BIZ UDPゴシック"/>
          <w:sz w:val="24"/>
          <w:szCs w:val="24"/>
        </w:rPr>
        <w:t>安全で安心で</w:t>
      </w:r>
      <w:r w:rsidR="00723F65" w:rsidRPr="00723F65">
        <w:rPr>
          <w:rFonts w:ascii="BIZ UDPゴシック" w:eastAsia="BIZ UDPゴシック" w:hAnsi="BIZ UDPゴシック" w:hint="eastAsia"/>
          <w:sz w:val="24"/>
          <w:szCs w:val="24"/>
        </w:rPr>
        <w:t>す</w:t>
      </w:r>
      <w:r w:rsidRPr="003E4E3B">
        <w:rPr>
          <w:rFonts w:ascii="ＭＳ Ｐ明朝" w:eastAsia="ＭＳ Ｐ明朝" w:hAnsi="ＭＳ Ｐ明朝"/>
          <w:sz w:val="24"/>
          <w:szCs w:val="24"/>
        </w:rPr>
        <w:t>]</w:t>
      </w:r>
    </w:p>
    <w:p w14:paraId="740F6D83" w14:textId="77777777" w:rsidR="00C0010E" w:rsidRPr="003E4E3B" w:rsidRDefault="00C0010E" w:rsidP="00C0010E">
      <w:pPr>
        <w:rPr>
          <w:rFonts w:ascii="ＭＳ Ｐ明朝" w:eastAsia="ＭＳ Ｐ明朝" w:hAnsi="ＭＳ Ｐ明朝"/>
          <w:sz w:val="24"/>
          <w:szCs w:val="24"/>
        </w:rPr>
      </w:pPr>
    </w:p>
    <w:p w14:paraId="0EE92EF5" w14:textId="031D3D68" w:rsidR="00C0010E" w:rsidRPr="003E4E3B" w:rsidRDefault="00723F65"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4</w:t>
      </w:r>
      <w:r w:rsidR="004E1537">
        <w:rPr>
          <w:rFonts w:ascii="ＭＳ Ｐ明朝" w:eastAsia="ＭＳ Ｐ明朝" w:hAnsi="ＭＳ Ｐ明朝"/>
          <w:sz w:val="24"/>
          <w:szCs w:val="24"/>
        </w:rPr>
        <w:t>9</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艱難の</w:t>
      </w:r>
      <w:r>
        <w:rPr>
          <w:rFonts w:ascii="ＭＳ Ｐ明朝" w:eastAsia="ＭＳ Ｐ明朝" w:hAnsi="ＭＳ Ｐ明朝" w:hint="eastAsia"/>
          <w:sz w:val="24"/>
          <w:szCs w:val="24"/>
        </w:rPr>
        <w:t>最</w:t>
      </w:r>
      <w:r w:rsidR="00C0010E" w:rsidRPr="003E4E3B">
        <w:rPr>
          <w:rFonts w:ascii="ＭＳ Ｐ明朝" w:eastAsia="ＭＳ Ｐ明朝" w:hAnsi="ＭＳ Ｐ明朝"/>
          <w:sz w:val="24"/>
          <w:szCs w:val="24"/>
        </w:rPr>
        <w:t>中の成熟した信仰者の確信</w:t>
      </w:r>
    </w:p>
    <w:p w14:paraId="22BB23EE" w14:textId="30BB6816"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CC3796">
        <w:rPr>
          <w:rFonts w:ascii="BIZ UDPゴシック" w:eastAsia="BIZ UDPゴシック" w:hAnsi="BIZ UDPゴシック"/>
          <w:sz w:val="24"/>
          <w:szCs w:val="24"/>
        </w:rPr>
        <w:t>悪人の見かけの祝福は塵とな</w:t>
      </w:r>
      <w:r w:rsidR="00CC3796" w:rsidRPr="00CC3796">
        <w:rPr>
          <w:rFonts w:ascii="BIZ UDPゴシック" w:eastAsia="BIZ UDPゴシック" w:hAnsi="BIZ UDPゴシック" w:hint="eastAsia"/>
          <w:sz w:val="24"/>
          <w:szCs w:val="24"/>
        </w:rPr>
        <w:t>って消え去ります</w:t>
      </w:r>
      <w:r w:rsidRPr="003E4E3B">
        <w:rPr>
          <w:rFonts w:ascii="ＭＳ Ｐ明朝" w:eastAsia="ＭＳ Ｐ明朝" w:hAnsi="ＭＳ Ｐ明朝"/>
          <w:sz w:val="24"/>
          <w:szCs w:val="24"/>
        </w:rPr>
        <w:t>］</w:t>
      </w:r>
    </w:p>
    <w:p w14:paraId="005E1A69" w14:textId="77777777" w:rsidR="00C0010E" w:rsidRPr="003E4E3B" w:rsidRDefault="00C0010E" w:rsidP="00C0010E">
      <w:pPr>
        <w:rPr>
          <w:rFonts w:ascii="ＭＳ Ｐ明朝" w:eastAsia="ＭＳ Ｐ明朝" w:hAnsi="ＭＳ Ｐ明朝"/>
          <w:sz w:val="24"/>
          <w:szCs w:val="24"/>
        </w:rPr>
      </w:pPr>
    </w:p>
    <w:p w14:paraId="3527E36B" w14:textId="6A3CC812" w:rsidR="00C0010E" w:rsidRPr="003E4E3B" w:rsidRDefault="00CC3796"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5</w:t>
      </w:r>
      <w:r w:rsidR="004E1537">
        <w:rPr>
          <w:rFonts w:ascii="ＭＳ Ｐ明朝" w:eastAsia="ＭＳ Ｐ明朝" w:hAnsi="ＭＳ Ｐ明朝"/>
          <w:sz w:val="24"/>
          <w:szCs w:val="24"/>
        </w:rPr>
        <w:t>0</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千年王国時代の粛清</w:t>
      </w:r>
    </w:p>
    <w:p w14:paraId="564C5F55" w14:textId="7777777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CC3796">
        <w:rPr>
          <w:rFonts w:ascii="BIZ UDPゴシック" w:eastAsia="BIZ UDPゴシック" w:hAnsi="BIZ UDPゴシック"/>
          <w:sz w:val="24"/>
          <w:szCs w:val="24"/>
        </w:rPr>
        <w:t>主は悪人と正しい人を分けられます。では、私たちはどのような人になるべきでしょうか</w:t>
      </w:r>
      <w:r w:rsidRPr="003E4E3B">
        <w:rPr>
          <w:rFonts w:ascii="ＭＳ Ｐ明朝" w:eastAsia="ＭＳ Ｐ明朝" w:hAnsi="ＭＳ Ｐ明朝"/>
          <w:sz w:val="24"/>
          <w:szCs w:val="24"/>
        </w:rPr>
        <w:t>]</w:t>
      </w:r>
    </w:p>
    <w:p w14:paraId="4AF2117A" w14:textId="77777777" w:rsidR="00C0010E" w:rsidRPr="003E4E3B" w:rsidRDefault="00C0010E" w:rsidP="00C0010E">
      <w:pPr>
        <w:rPr>
          <w:rFonts w:ascii="ＭＳ Ｐ明朝" w:eastAsia="ＭＳ Ｐ明朝" w:hAnsi="ＭＳ Ｐ明朝"/>
          <w:sz w:val="24"/>
          <w:szCs w:val="24"/>
        </w:rPr>
      </w:pPr>
    </w:p>
    <w:p w14:paraId="439547BE" w14:textId="4F996A66" w:rsidR="00C0010E" w:rsidRPr="003E4E3B" w:rsidRDefault="00CC3796"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5</w:t>
      </w:r>
      <w:r w:rsidR="004E1537">
        <w:rPr>
          <w:rFonts w:ascii="ＭＳ Ｐ明朝" w:eastAsia="ＭＳ Ｐ明朝" w:hAnsi="ＭＳ Ｐ明朝"/>
          <w:sz w:val="24"/>
          <w:szCs w:val="24"/>
        </w:rPr>
        <w:t>1</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罪を告白し、赦しを請う祈り</w:t>
      </w:r>
    </w:p>
    <w:p w14:paraId="50EE165E" w14:textId="202C0A4D"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CC3796">
        <w:rPr>
          <w:rFonts w:ascii="BIZ UDPゴシック" w:eastAsia="BIZ UDPゴシック" w:hAnsi="BIZ UDPゴシック"/>
          <w:sz w:val="24"/>
          <w:szCs w:val="24"/>
        </w:rPr>
        <w:t>神は外見的な悔恨の念よりも</w:t>
      </w:r>
      <w:r w:rsidR="00253FEB">
        <w:rPr>
          <w:rFonts w:ascii="BIZ UDPゴシック" w:eastAsia="BIZ UDPゴシック" w:hAnsi="BIZ UDPゴシック" w:hint="eastAsia"/>
          <w:sz w:val="24"/>
          <w:szCs w:val="24"/>
        </w:rPr>
        <w:t>、</w:t>
      </w:r>
      <w:r w:rsidRPr="00CC3796">
        <w:rPr>
          <w:rFonts w:ascii="BIZ UDPゴシック" w:eastAsia="BIZ UDPゴシック" w:hAnsi="BIZ UDPゴシック"/>
          <w:sz w:val="24"/>
          <w:szCs w:val="24"/>
        </w:rPr>
        <w:t>悔悛の</w:t>
      </w:r>
      <w:r w:rsidR="00CC3796" w:rsidRPr="00CC3796">
        <w:rPr>
          <w:rFonts w:ascii="BIZ UDPゴシック" w:eastAsia="BIZ UDPゴシック" w:hAnsi="BIZ UDPゴシック" w:hint="eastAsia"/>
          <w:sz w:val="24"/>
          <w:szCs w:val="24"/>
        </w:rPr>
        <w:t>心</w:t>
      </w:r>
      <w:r w:rsidRPr="00CC3796">
        <w:rPr>
          <w:rFonts w:ascii="BIZ UDPゴシック" w:eastAsia="BIZ UDPゴシック" w:hAnsi="BIZ UDPゴシック"/>
          <w:sz w:val="24"/>
          <w:szCs w:val="24"/>
        </w:rPr>
        <w:t>を</w:t>
      </w:r>
      <w:r w:rsidR="00CC3796" w:rsidRPr="00CC3796">
        <w:rPr>
          <w:rFonts w:ascii="BIZ UDPゴシック" w:eastAsia="BIZ UDPゴシック" w:hAnsi="BIZ UDPゴシック" w:hint="eastAsia"/>
          <w:sz w:val="24"/>
          <w:szCs w:val="24"/>
        </w:rPr>
        <w:t>求めら</w:t>
      </w:r>
      <w:r w:rsidRPr="00CC3796">
        <w:rPr>
          <w:rFonts w:ascii="BIZ UDPゴシック" w:eastAsia="BIZ UDPゴシック" w:hAnsi="BIZ UDPゴシック"/>
          <w:sz w:val="24"/>
          <w:szCs w:val="24"/>
        </w:rPr>
        <w:t>れ</w:t>
      </w:r>
      <w:r w:rsidR="00CC3796" w:rsidRPr="00CC3796">
        <w:rPr>
          <w:rFonts w:ascii="BIZ UDPゴシック" w:eastAsia="BIZ UDPゴシック" w:hAnsi="BIZ UDPゴシック" w:hint="eastAsia"/>
          <w:sz w:val="24"/>
          <w:szCs w:val="24"/>
        </w:rPr>
        <w:t>ます</w:t>
      </w:r>
      <w:r w:rsidRPr="003E4E3B">
        <w:rPr>
          <w:rFonts w:ascii="ＭＳ Ｐ明朝" w:eastAsia="ＭＳ Ｐ明朝" w:hAnsi="ＭＳ Ｐ明朝"/>
          <w:sz w:val="24"/>
          <w:szCs w:val="24"/>
        </w:rPr>
        <w:t>]</w:t>
      </w:r>
    </w:p>
    <w:p w14:paraId="58DD05E3" w14:textId="77777777" w:rsidR="00C0010E" w:rsidRPr="003E4E3B" w:rsidRDefault="00C0010E" w:rsidP="00C0010E">
      <w:pPr>
        <w:rPr>
          <w:rFonts w:ascii="ＭＳ Ｐ明朝" w:eastAsia="ＭＳ Ｐ明朝" w:hAnsi="ＭＳ Ｐ明朝"/>
          <w:sz w:val="24"/>
          <w:szCs w:val="24"/>
        </w:rPr>
      </w:pPr>
    </w:p>
    <w:p w14:paraId="3237CB54" w14:textId="40FC0062" w:rsidR="00C0010E" w:rsidRPr="003E4E3B" w:rsidRDefault="00CC3796"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5</w:t>
      </w:r>
      <w:r w:rsidR="004E1537">
        <w:rPr>
          <w:rFonts w:ascii="ＭＳ Ｐ明朝" w:eastAsia="ＭＳ Ｐ明朝" w:hAnsi="ＭＳ Ｐ明朝"/>
          <w:sz w:val="24"/>
          <w:szCs w:val="24"/>
        </w:rPr>
        <w:t>2</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w:t>
      </w:r>
      <w:r w:rsidR="008D3FB5">
        <w:rPr>
          <w:rFonts w:ascii="ＭＳ Ｐ明朝" w:eastAsia="ＭＳ Ｐ明朝" w:hAnsi="ＭＳ Ｐ明朝" w:hint="eastAsia"/>
          <w:sz w:val="24"/>
          <w:szCs w:val="24"/>
        </w:rPr>
        <w:t>アンチ</w:t>
      </w:r>
      <w:r w:rsidR="00C0010E" w:rsidRPr="003E4E3B">
        <w:rPr>
          <w:rFonts w:ascii="ＭＳ Ｐ明朝" w:eastAsia="ＭＳ Ｐ明朝" w:hAnsi="ＭＳ Ｐ明朝"/>
          <w:sz w:val="24"/>
          <w:szCs w:val="24"/>
        </w:rPr>
        <w:t>キリストの</w:t>
      </w:r>
      <w:r w:rsidR="008D3FB5">
        <w:rPr>
          <w:rFonts w:ascii="ＭＳ Ｐ明朝" w:eastAsia="ＭＳ Ｐ明朝" w:hAnsi="ＭＳ Ｐ明朝" w:hint="eastAsia"/>
          <w:sz w:val="24"/>
          <w:szCs w:val="24"/>
        </w:rPr>
        <w:t>予</w:t>
      </w:r>
      <w:r>
        <w:rPr>
          <w:rFonts w:ascii="ＭＳ Ｐ明朝" w:eastAsia="ＭＳ Ｐ明朝" w:hAnsi="ＭＳ Ｐ明朝" w:hint="eastAsia"/>
          <w:sz w:val="24"/>
          <w:szCs w:val="24"/>
        </w:rPr>
        <w:t>型</w:t>
      </w:r>
      <w:r w:rsidR="00C0010E" w:rsidRPr="003E4E3B">
        <w:rPr>
          <w:rFonts w:ascii="ＭＳ Ｐ明朝" w:eastAsia="ＭＳ Ｐ明朝" w:hAnsi="ＭＳ Ｐ明朝"/>
          <w:sz w:val="24"/>
          <w:szCs w:val="24"/>
        </w:rPr>
        <w:t>として</w:t>
      </w:r>
      <w:r>
        <w:rPr>
          <w:rFonts w:ascii="ＭＳ Ｐ明朝" w:eastAsia="ＭＳ Ｐ明朝" w:hAnsi="ＭＳ Ｐ明朝" w:hint="eastAsia"/>
          <w:sz w:val="24"/>
          <w:szCs w:val="24"/>
        </w:rPr>
        <w:t>の</w:t>
      </w:r>
      <w:r w:rsidR="00AA6726">
        <w:rPr>
          <w:rFonts w:ascii="ＭＳ Ｐ明朝" w:eastAsia="ＭＳ Ｐ明朝" w:hAnsi="ＭＳ Ｐ明朝" w:hint="eastAsia"/>
          <w:sz w:val="24"/>
          <w:szCs w:val="24"/>
        </w:rPr>
        <w:t>抑圧</w:t>
      </w:r>
      <w:r>
        <w:rPr>
          <w:rFonts w:ascii="ＭＳ Ｐ明朝" w:eastAsia="ＭＳ Ｐ明朝" w:hAnsi="ＭＳ Ｐ明朝" w:hint="eastAsia"/>
          <w:sz w:val="24"/>
          <w:szCs w:val="24"/>
        </w:rPr>
        <w:t>者</w:t>
      </w:r>
      <w:r w:rsidR="00C0010E" w:rsidRPr="003E4E3B">
        <w:rPr>
          <w:rFonts w:ascii="ＭＳ Ｐ明朝" w:eastAsia="ＭＳ Ｐ明朝" w:hAnsi="ＭＳ Ｐ明朝"/>
          <w:sz w:val="24"/>
          <w:szCs w:val="24"/>
        </w:rPr>
        <w:t>エドム人ドエグ</w:t>
      </w:r>
    </w:p>
    <w:p w14:paraId="218024A4" w14:textId="242D26AA"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CC3796">
        <w:rPr>
          <w:rFonts w:ascii="BIZ UDPゴシック" w:eastAsia="BIZ UDPゴシック" w:hAnsi="BIZ UDPゴシック"/>
          <w:sz w:val="24"/>
          <w:szCs w:val="24"/>
        </w:rPr>
        <w:t>神は正しい者を栄えさせ、破壊者を完全に滅ぼされ</w:t>
      </w:r>
      <w:r w:rsidR="00AA6726">
        <w:rPr>
          <w:rFonts w:ascii="BIZ UDPゴシック" w:eastAsia="BIZ UDPゴシック" w:hAnsi="BIZ UDPゴシック" w:hint="eastAsia"/>
          <w:sz w:val="24"/>
          <w:szCs w:val="24"/>
        </w:rPr>
        <w:t>ます</w:t>
      </w:r>
      <w:r w:rsidRPr="003E4E3B">
        <w:rPr>
          <w:rFonts w:ascii="ＭＳ Ｐ明朝" w:eastAsia="ＭＳ Ｐ明朝" w:hAnsi="ＭＳ Ｐ明朝"/>
          <w:sz w:val="24"/>
          <w:szCs w:val="24"/>
        </w:rPr>
        <w:t>]</w:t>
      </w:r>
    </w:p>
    <w:p w14:paraId="4C0A7A39" w14:textId="77777777" w:rsidR="00C0010E" w:rsidRPr="003E4E3B" w:rsidRDefault="00C0010E" w:rsidP="00C0010E">
      <w:pPr>
        <w:rPr>
          <w:rFonts w:ascii="ＭＳ Ｐ明朝" w:eastAsia="ＭＳ Ｐ明朝" w:hAnsi="ＭＳ Ｐ明朝"/>
          <w:sz w:val="24"/>
          <w:szCs w:val="24"/>
        </w:rPr>
      </w:pPr>
    </w:p>
    <w:p w14:paraId="48FFC3F5" w14:textId="775F0A02" w:rsidR="00C0010E" w:rsidRPr="003E4E3B" w:rsidRDefault="00CC3796"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5</w:t>
      </w:r>
      <w:r w:rsidR="004E1537">
        <w:rPr>
          <w:rFonts w:ascii="ＭＳ Ｐ明朝" w:eastAsia="ＭＳ Ｐ明朝" w:hAnsi="ＭＳ Ｐ明朝"/>
          <w:sz w:val="24"/>
          <w:szCs w:val="24"/>
        </w:rPr>
        <w:t>3</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w:t>
      </w:r>
      <w:r w:rsidR="008D3FB5">
        <w:rPr>
          <w:rFonts w:ascii="ＭＳ Ｐ明朝" w:eastAsia="ＭＳ Ｐ明朝" w:hAnsi="ＭＳ Ｐ明朝" w:hint="eastAsia"/>
          <w:sz w:val="24"/>
          <w:szCs w:val="24"/>
        </w:rPr>
        <w:t>アンチ</w:t>
      </w:r>
      <w:r w:rsidR="00C0010E" w:rsidRPr="003E4E3B">
        <w:rPr>
          <w:rFonts w:ascii="ＭＳ Ｐ明朝" w:eastAsia="ＭＳ Ｐ明朝" w:hAnsi="ＭＳ Ｐ明朝"/>
          <w:sz w:val="24"/>
          <w:szCs w:val="24"/>
        </w:rPr>
        <w:t>キリスト</w:t>
      </w:r>
      <w:r w:rsidR="00AA6726">
        <w:rPr>
          <w:rFonts w:ascii="ＭＳ Ｐ明朝" w:eastAsia="ＭＳ Ｐ明朝" w:hAnsi="ＭＳ Ｐ明朝" w:hint="eastAsia"/>
          <w:sz w:val="24"/>
          <w:szCs w:val="24"/>
        </w:rPr>
        <w:t>であり</w:t>
      </w:r>
      <w:r w:rsidR="00C0010E" w:rsidRPr="003E4E3B">
        <w:rPr>
          <w:rFonts w:ascii="ＭＳ Ｐ明朝" w:eastAsia="ＭＳ Ｐ明朝" w:hAnsi="ＭＳ Ｐ明朝"/>
          <w:sz w:val="24"/>
          <w:szCs w:val="24"/>
        </w:rPr>
        <w:t>抑圧</w:t>
      </w:r>
      <w:r w:rsidR="00AA6726">
        <w:rPr>
          <w:rFonts w:ascii="ＭＳ Ｐ明朝" w:eastAsia="ＭＳ Ｐ明朝" w:hAnsi="ＭＳ Ｐ明朝" w:hint="eastAsia"/>
          <w:sz w:val="24"/>
          <w:szCs w:val="24"/>
        </w:rPr>
        <w:t>する</w:t>
      </w:r>
      <w:r w:rsidR="00C0010E" w:rsidRPr="003E4E3B">
        <w:rPr>
          <w:rFonts w:ascii="ＭＳ Ｐ明朝" w:eastAsia="ＭＳ Ｐ明朝" w:hAnsi="ＭＳ Ｐ明朝"/>
          <w:sz w:val="24"/>
          <w:szCs w:val="24"/>
        </w:rPr>
        <w:t>者の</w:t>
      </w:r>
      <w:r w:rsidR="008D3FB5">
        <w:rPr>
          <w:rFonts w:ascii="ＭＳ Ｐ明朝" w:eastAsia="ＭＳ Ｐ明朝" w:hAnsi="ＭＳ Ｐ明朝" w:hint="eastAsia"/>
          <w:sz w:val="24"/>
          <w:szCs w:val="24"/>
        </w:rPr>
        <w:t>予</w:t>
      </w:r>
      <w:r w:rsidR="00AA6726">
        <w:rPr>
          <w:rFonts w:ascii="ＭＳ Ｐ明朝" w:eastAsia="ＭＳ Ｐ明朝" w:hAnsi="ＭＳ Ｐ明朝" w:hint="eastAsia"/>
          <w:sz w:val="24"/>
          <w:szCs w:val="24"/>
        </w:rPr>
        <w:t>型</w:t>
      </w:r>
      <w:r w:rsidR="00C0010E" w:rsidRPr="003E4E3B">
        <w:rPr>
          <w:rFonts w:ascii="ＭＳ Ｐ明朝" w:eastAsia="ＭＳ Ｐ明朝" w:hAnsi="ＭＳ Ｐ明朝"/>
          <w:sz w:val="24"/>
          <w:szCs w:val="24"/>
        </w:rPr>
        <w:t>として</w:t>
      </w:r>
      <w:r w:rsidR="00AA6726" w:rsidRPr="003E4E3B">
        <w:rPr>
          <w:rFonts w:ascii="ＭＳ Ｐ明朝" w:eastAsia="ＭＳ Ｐ明朝" w:hAnsi="ＭＳ Ｐ明朝"/>
          <w:sz w:val="24"/>
          <w:szCs w:val="24"/>
        </w:rPr>
        <w:t>神を否定する愚か者</w:t>
      </w:r>
    </w:p>
    <w:p w14:paraId="170D7362" w14:textId="08A41EF9"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AA6726">
        <w:rPr>
          <w:rFonts w:ascii="BIZ UDPゴシック" w:eastAsia="BIZ UDPゴシック" w:hAnsi="BIZ UDPゴシック"/>
          <w:sz w:val="24"/>
          <w:szCs w:val="24"/>
        </w:rPr>
        <w:t>冷酷な者はメシアの再臨</w:t>
      </w:r>
      <w:r w:rsidR="00AA6726" w:rsidRPr="00AA6726">
        <w:rPr>
          <w:rFonts w:ascii="BIZ UDPゴシック" w:eastAsia="BIZ UDPゴシック" w:hAnsi="BIZ UDPゴシック" w:hint="eastAsia"/>
          <w:sz w:val="24"/>
          <w:szCs w:val="24"/>
        </w:rPr>
        <w:t>に際して</w:t>
      </w:r>
      <w:r w:rsidRPr="00AA6726">
        <w:rPr>
          <w:rFonts w:ascii="BIZ UDPゴシック" w:eastAsia="BIZ UDPゴシック" w:hAnsi="BIZ UDPゴシック"/>
          <w:sz w:val="24"/>
          <w:szCs w:val="24"/>
        </w:rPr>
        <w:t>神</w:t>
      </w:r>
      <w:r w:rsidR="00AA6726" w:rsidRPr="00AA6726">
        <w:rPr>
          <w:rFonts w:ascii="BIZ UDPゴシック" w:eastAsia="BIZ UDPゴシック" w:hAnsi="BIZ UDPゴシック" w:hint="eastAsia"/>
          <w:sz w:val="24"/>
          <w:szCs w:val="24"/>
        </w:rPr>
        <w:t>を</w:t>
      </w:r>
      <w:r w:rsidRPr="00AA6726">
        <w:rPr>
          <w:rFonts w:ascii="BIZ UDPゴシック" w:eastAsia="BIZ UDPゴシック" w:hAnsi="BIZ UDPゴシック"/>
          <w:sz w:val="24"/>
          <w:szCs w:val="24"/>
        </w:rPr>
        <w:t>恐れ</w:t>
      </w:r>
      <w:r w:rsidR="00AA6726" w:rsidRPr="00AA6726">
        <w:rPr>
          <w:rFonts w:ascii="BIZ UDPゴシック" w:eastAsia="BIZ UDPゴシック" w:hAnsi="BIZ UDPゴシック" w:hint="eastAsia"/>
          <w:sz w:val="24"/>
          <w:szCs w:val="24"/>
        </w:rPr>
        <w:t>ること</w:t>
      </w:r>
      <w:r w:rsidRPr="00AA6726">
        <w:rPr>
          <w:rFonts w:ascii="BIZ UDPゴシック" w:eastAsia="BIZ UDPゴシック" w:hAnsi="BIZ UDPゴシック"/>
          <w:sz w:val="24"/>
          <w:szCs w:val="24"/>
        </w:rPr>
        <w:t>を知るようにな</w:t>
      </w:r>
      <w:r w:rsidR="00AA6726" w:rsidRPr="00AA6726">
        <w:rPr>
          <w:rFonts w:ascii="BIZ UDPゴシック" w:eastAsia="BIZ UDPゴシック" w:hAnsi="BIZ UDPゴシック" w:hint="eastAsia"/>
          <w:sz w:val="24"/>
          <w:szCs w:val="24"/>
        </w:rPr>
        <w:t>ります</w:t>
      </w:r>
      <w:r w:rsidRPr="003E4E3B">
        <w:rPr>
          <w:rFonts w:ascii="ＭＳ Ｐ明朝" w:eastAsia="ＭＳ Ｐ明朝" w:hAnsi="ＭＳ Ｐ明朝"/>
          <w:sz w:val="24"/>
          <w:szCs w:val="24"/>
        </w:rPr>
        <w:t>］</w:t>
      </w:r>
    </w:p>
    <w:p w14:paraId="7A104739" w14:textId="77777777" w:rsidR="00C0010E" w:rsidRPr="003E4E3B" w:rsidRDefault="00C0010E" w:rsidP="00C0010E">
      <w:pPr>
        <w:rPr>
          <w:rFonts w:ascii="ＭＳ Ｐ明朝" w:eastAsia="ＭＳ Ｐ明朝" w:hAnsi="ＭＳ Ｐ明朝"/>
          <w:sz w:val="24"/>
          <w:szCs w:val="24"/>
        </w:rPr>
      </w:pPr>
    </w:p>
    <w:p w14:paraId="5D8940A1" w14:textId="08D942B6" w:rsidR="00C0010E" w:rsidRPr="003E4E3B" w:rsidRDefault="00AA6726"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5</w:t>
      </w:r>
      <w:r w:rsidR="004E1537">
        <w:rPr>
          <w:rFonts w:ascii="ＭＳ Ｐ明朝" w:eastAsia="ＭＳ Ｐ明朝" w:hAnsi="ＭＳ Ｐ明朝"/>
          <w:sz w:val="24"/>
          <w:szCs w:val="24"/>
        </w:rPr>
        <w:t>4</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一般的な裏切りからの解放のための祈り</w:t>
      </w:r>
    </w:p>
    <w:p w14:paraId="7581421E" w14:textId="15C3B628"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AA6726">
        <w:rPr>
          <w:rFonts w:ascii="BIZ UDPゴシック" w:eastAsia="BIZ UDPゴシック" w:hAnsi="BIZ UDPゴシック"/>
          <w:sz w:val="24"/>
          <w:szCs w:val="24"/>
        </w:rPr>
        <w:t>人が利益のために私たちを裏切るとしても、神は私たちを救い、彼らを滅ぼされ</w:t>
      </w:r>
      <w:r w:rsidR="00AA6726" w:rsidRPr="00AA6726">
        <w:rPr>
          <w:rFonts w:ascii="BIZ UDPゴシック" w:eastAsia="BIZ UDPゴシック" w:hAnsi="BIZ UDPゴシック" w:hint="eastAsia"/>
          <w:sz w:val="24"/>
          <w:szCs w:val="24"/>
        </w:rPr>
        <w:t>ます</w:t>
      </w:r>
      <w:r w:rsidRPr="003E4E3B">
        <w:rPr>
          <w:rFonts w:ascii="ＭＳ Ｐ明朝" w:eastAsia="ＭＳ Ｐ明朝" w:hAnsi="ＭＳ Ｐ明朝"/>
          <w:sz w:val="24"/>
          <w:szCs w:val="24"/>
        </w:rPr>
        <w:t>]</w:t>
      </w:r>
    </w:p>
    <w:p w14:paraId="7AD26CBC" w14:textId="77777777" w:rsidR="00C0010E" w:rsidRPr="003E4E3B" w:rsidRDefault="00C0010E" w:rsidP="00C0010E">
      <w:pPr>
        <w:rPr>
          <w:rFonts w:ascii="ＭＳ Ｐ明朝" w:eastAsia="ＭＳ Ｐ明朝" w:hAnsi="ＭＳ Ｐ明朝"/>
          <w:sz w:val="24"/>
          <w:szCs w:val="24"/>
        </w:rPr>
      </w:pPr>
    </w:p>
    <w:p w14:paraId="75A2619A" w14:textId="66561541" w:rsidR="00C0010E" w:rsidRPr="003E4E3B" w:rsidRDefault="00AC2B57"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5</w:t>
      </w:r>
      <w:r w:rsidR="004E1537">
        <w:rPr>
          <w:rFonts w:ascii="ＭＳ Ｐ明朝" w:eastAsia="ＭＳ Ｐ明朝" w:hAnsi="ＭＳ Ｐ明朝"/>
          <w:sz w:val="24"/>
          <w:szCs w:val="24"/>
        </w:rPr>
        <w:t>5</w:t>
      </w:r>
      <w:r w:rsidR="00AA6726">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友の手による裏切りからの解放の祈り</w:t>
      </w:r>
    </w:p>
    <w:p w14:paraId="71875424" w14:textId="1A78D506"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5772AF">
        <w:rPr>
          <w:rFonts w:ascii="BIZ UDPゴシック" w:eastAsia="BIZ UDPゴシック" w:hAnsi="BIZ UDPゴシック"/>
          <w:sz w:val="24"/>
          <w:szCs w:val="24"/>
        </w:rPr>
        <w:t>愛</w:t>
      </w:r>
      <w:r w:rsidR="005772AF" w:rsidRPr="005772AF">
        <w:rPr>
          <w:rFonts w:ascii="BIZ UDPゴシック" w:eastAsia="BIZ UDPゴシック" w:hAnsi="BIZ UDPゴシック" w:hint="eastAsia"/>
          <w:sz w:val="24"/>
          <w:szCs w:val="24"/>
        </w:rPr>
        <w:t>を示した</w:t>
      </w:r>
      <w:r w:rsidRPr="005772AF">
        <w:rPr>
          <w:rFonts w:ascii="BIZ UDPゴシック" w:eastAsia="BIZ UDPゴシック" w:hAnsi="BIZ UDPゴシック"/>
          <w:sz w:val="24"/>
          <w:szCs w:val="24"/>
        </w:rPr>
        <w:t>者が裏切</w:t>
      </w:r>
      <w:r w:rsidR="005772AF" w:rsidRPr="005772AF">
        <w:rPr>
          <w:rFonts w:ascii="BIZ UDPゴシック" w:eastAsia="BIZ UDPゴシック" w:hAnsi="BIZ UDPゴシック" w:hint="eastAsia"/>
          <w:sz w:val="24"/>
          <w:szCs w:val="24"/>
        </w:rPr>
        <w:t>って</w:t>
      </w:r>
      <w:r w:rsidRPr="005772AF">
        <w:rPr>
          <w:rFonts w:ascii="BIZ UDPゴシック" w:eastAsia="BIZ UDPゴシック" w:hAnsi="BIZ UDPゴシック"/>
          <w:sz w:val="24"/>
          <w:szCs w:val="24"/>
        </w:rPr>
        <w:t>も、神は欺く者を裁き、私たちを救ってくださ</w:t>
      </w:r>
      <w:r w:rsidR="005772AF" w:rsidRPr="005772AF">
        <w:rPr>
          <w:rFonts w:ascii="BIZ UDPゴシック" w:eastAsia="BIZ UDPゴシック" w:hAnsi="BIZ UDPゴシック" w:hint="eastAsia"/>
          <w:sz w:val="24"/>
          <w:szCs w:val="24"/>
        </w:rPr>
        <w:t>います</w:t>
      </w:r>
      <w:r w:rsidRPr="003E4E3B">
        <w:rPr>
          <w:rFonts w:ascii="ＭＳ Ｐ明朝" w:eastAsia="ＭＳ Ｐ明朝" w:hAnsi="ＭＳ Ｐ明朝"/>
          <w:sz w:val="24"/>
          <w:szCs w:val="24"/>
        </w:rPr>
        <w:t>］</w:t>
      </w:r>
    </w:p>
    <w:p w14:paraId="6FB3EB60" w14:textId="77777777" w:rsidR="00C0010E" w:rsidRPr="003E4E3B" w:rsidRDefault="00C0010E" w:rsidP="00C0010E">
      <w:pPr>
        <w:rPr>
          <w:rFonts w:ascii="ＭＳ Ｐ明朝" w:eastAsia="ＭＳ Ｐ明朝" w:hAnsi="ＭＳ Ｐ明朝"/>
          <w:sz w:val="24"/>
          <w:szCs w:val="24"/>
        </w:rPr>
      </w:pPr>
    </w:p>
    <w:p w14:paraId="6459BD48" w14:textId="1A870A6A" w:rsidR="00C0010E" w:rsidRPr="003E4E3B" w:rsidRDefault="00AC2B57"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5</w:t>
      </w:r>
      <w:r w:rsidR="004E1537">
        <w:rPr>
          <w:rFonts w:ascii="ＭＳ Ｐ明朝" w:eastAsia="ＭＳ Ｐ明朝" w:hAnsi="ＭＳ Ｐ明朝"/>
          <w:sz w:val="24"/>
          <w:szCs w:val="24"/>
        </w:rPr>
        <w:t>6</w:t>
      </w:r>
      <w:r w:rsidR="005772AF">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w:t>
      </w:r>
      <w:r>
        <w:rPr>
          <w:rFonts w:ascii="ＭＳ Ｐ明朝" w:eastAsia="ＭＳ Ｐ明朝" w:hAnsi="ＭＳ Ｐ明朝" w:hint="eastAsia"/>
          <w:sz w:val="24"/>
          <w:szCs w:val="24"/>
        </w:rPr>
        <w:t>へつらう者たち</w:t>
      </w:r>
      <w:r w:rsidR="00C0010E" w:rsidRPr="003E4E3B">
        <w:rPr>
          <w:rFonts w:ascii="ＭＳ Ｐ明朝" w:eastAsia="ＭＳ Ｐ明朝" w:hAnsi="ＭＳ Ｐ明朝"/>
          <w:sz w:val="24"/>
          <w:szCs w:val="24"/>
        </w:rPr>
        <w:t>からの解放のための祈り</w:t>
      </w:r>
    </w:p>
    <w:p w14:paraId="61BF534A" w14:textId="537272BC"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AC2B57">
        <w:rPr>
          <w:rFonts w:ascii="BIZ UDPゴシック" w:eastAsia="BIZ UDPゴシック" w:hAnsi="BIZ UDPゴシック"/>
          <w:sz w:val="24"/>
          <w:szCs w:val="24"/>
        </w:rPr>
        <w:t>神は私たちを取り囲み、裏切るような不信心者から私たちを解放してくださ</w:t>
      </w:r>
      <w:r w:rsidR="00AC2B57" w:rsidRPr="00AC2B57">
        <w:rPr>
          <w:rFonts w:ascii="BIZ UDPゴシック" w:eastAsia="BIZ UDPゴシック" w:hAnsi="BIZ UDPゴシック" w:hint="eastAsia"/>
          <w:sz w:val="24"/>
          <w:szCs w:val="24"/>
        </w:rPr>
        <w:t>いま</w:t>
      </w:r>
      <w:r w:rsidRPr="00AC2B57">
        <w:rPr>
          <w:rFonts w:ascii="BIZ UDPゴシック" w:eastAsia="BIZ UDPゴシック" w:hAnsi="BIZ UDPゴシック"/>
          <w:sz w:val="24"/>
          <w:szCs w:val="24"/>
        </w:rPr>
        <w:t>す</w:t>
      </w:r>
      <w:r w:rsidRPr="003E4E3B">
        <w:rPr>
          <w:rFonts w:ascii="ＭＳ Ｐ明朝" w:eastAsia="ＭＳ Ｐ明朝" w:hAnsi="ＭＳ Ｐ明朝"/>
          <w:sz w:val="24"/>
          <w:szCs w:val="24"/>
        </w:rPr>
        <w:t>］</w:t>
      </w:r>
    </w:p>
    <w:p w14:paraId="03EB1973" w14:textId="77777777" w:rsidR="00C0010E" w:rsidRPr="003E4E3B" w:rsidRDefault="00C0010E" w:rsidP="00C0010E">
      <w:pPr>
        <w:rPr>
          <w:rFonts w:ascii="ＭＳ Ｐ明朝" w:eastAsia="ＭＳ Ｐ明朝" w:hAnsi="ＭＳ Ｐ明朝"/>
          <w:sz w:val="24"/>
          <w:szCs w:val="24"/>
        </w:rPr>
      </w:pPr>
    </w:p>
    <w:p w14:paraId="6D3C02E7" w14:textId="054A6730" w:rsidR="00C0010E" w:rsidRPr="003E4E3B" w:rsidRDefault="00AC2B57"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5</w:t>
      </w:r>
      <w:r w:rsidR="004E1537">
        <w:rPr>
          <w:rFonts w:ascii="ＭＳ Ｐ明朝" w:eastAsia="ＭＳ Ｐ明朝" w:hAnsi="ＭＳ Ｐ明朝"/>
          <w:sz w:val="24"/>
          <w:szCs w:val="24"/>
        </w:rPr>
        <w:t>7</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：「滅ぼ</w:t>
      </w:r>
      <w:r>
        <w:rPr>
          <w:rFonts w:ascii="ＭＳ Ｐ明朝" w:eastAsia="ＭＳ Ｐ明朝" w:hAnsi="ＭＳ Ｐ明朝" w:hint="eastAsia"/>
          <w:sz w:val="24"/>
          <w:szCs w:val="24"/>
        </w:rPr>
        <w:t>さないでください</w:t>
      </w:r>
      <w:r w:rsidR="00C0010E" w:rsidRPr="003E4E3B">
        <w:rPr>
          <w:rFonts w:ascii="ＭＳ Ｐ明朝" w:eastAsia="ＭＳ Ｐ明朝" w:hAnsi="ＭＳ Ｐ明朝"/>
          <w:sz w:val="24"/>
          <w:szCs w:val="24"/>
        </w:rPr>
        <w:t>」</w:t>
      </w:r>
      <w:r>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追い詰められたとき</w:t>
      </w:r>
      <w:r>
        <w:rPr>
          <w:rFonts w:ascii="ＭＳ Ｐ明朝" w:eastAsia="ＭＳ Ｐ明朝" w:hAnsi="ＭＳ Ｐ明朝" w:hint="eastAsia"/>
          <w:sz w:val="24"/>
          <w:szCs w:val="24"/>
        </w:rPr>
        <w:t>の</w:t>
      </w:r>
      <w:r w:rsidR="00C0010E" w:rsidRPr="003E4E3B">
        <w:rPr>
          <w:rFonts w:ascii="ＭＳ Ｐ明朝" w:eastAsia="ＭＳ Ｐ明朝" w:hAnsi="ＭＳ Ｐ明朝"/>
          <w:sz w:val="24"/>
          <w:szCs w:val="24"/>
        </w:rPr>
        <w:t>救</w:t>
      </w:r>
      <w:r>
        <w:rPr>
          <w:rFonts w:ascii="ＭＳ Ｐ明朝" w:eastAsia="ＭＳ Ｐ明朝" w:hAnsi="ＭＳ Ｐ明朝" w:hint="eastAsia"/>
          <w:sz w:val="24"/>
          <w:szCs w:val="24"/>
        </w:rPr>
        <w:t>いを求める</w:t>
      </w:r>
      <w:r w:rsidR="00C0010E" w:rsidRPr="003E4E3B">
        <w:rPr>
          <w:rFonts w:ascii="ＭＳ Ｐ明朝" w:eastAsia="ＭＳ Ｐ明朝" w:hAnsi="ＭＳ Ｐ明朝"/>
          <w:sz w:val="24"/>
          <w:szCs w:val="24"/>
        </w:rPr>
        <w:t>祈り</w:t>
      </w:r>
    </w:p>
    <w:p w14:paraId="3248459D" w14:textId="17E6D13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7F685C">
        <w:rPr>
          <w:rFonts w:ascii="BIZ UDPゴシック" w:eastAsia="BIZ UDPゴシック" w:hAnsi="BIZ UDPゴシック"/>
          <w:sz w:val="24"/>
          <w:szCs w:val="24"/>
        </w:rPr>
        <w:t>主は私たちの窮状を見て、敵の策略を逆手に取られ</w:t>
      </w:r>
      <w:r w:rsidR="00AC2B57" w:rsidRPr="007F685C">
        <w:rPr>
          <w:rFonts w:ascii="BIZ UDPゴシック" w:eastAsia="BIZ UDPゴシック" w:hAnsi="BIZ UDPゴシック" w:hint="eastAsia"/>
          <w:sz w:val="24"/>
          <w:szCs w:val="24"/>
        </w:rPr>
        <w:t>ます</w:t>
      </w:r>
      <w:r w:rsidRPr="003E4E3B">
        <w:rPr>
          <w:rFonts w:ascii="ＭＳ Ｐ明朝" w:eastAsia="ＭＳ Ｐ明朝" w:hAnsi="ＭＳ Ｐ明朝"/>
          <w:sz w:val="24"/>
          <w:szCs w:val="24"/>
        </w:rPr>
        <w:t>]</w:t>
      </w:r>
    </w:p>
    <w:p w14:paraId="19A36EE1" w14:textId="77777777" w:rsidR="00C0010E" w:rsidRPr="003E4E3B" w:rsidRDefault="00C0010E" w:rsidP="00C0010E">
      <w:pPr>
        <w:rPr>
          <w:rFonts w:ascii="ＭＳ Ｐ明朝" w:eastAsia="ＭＳ Ｐ明朝" w:hAnsi="ＭＳ Ｐ明朝"/>
          <w:sz w:val="24"/>
          <w:szCs w:val="24"/>
        </w:rPr>
      </w:pPr>
    </w:p>
    <w:p w14:paraId="2DE17539" w14:textId="1BBEF8C6" w:rsidR="00C0010E" w:rsidRPr="003E4E3B" w:rsidRDefault="00AC2B57"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5</w:t>
      </w:r>
      <w:r w:rsidR="004E1537">
        <w:rPr>
          <w:rFonts w:ascii="ＭＳ Ｐ明朝" w:eastAsia="ＭＳ Ｐ明朝" w:hAnsi="ＭＳ Ｐ明朝"/>
          <w:sz w:val="24"/>
          <w:szCs w:val="24"/>
        </w:rPr>
        <w:t>8</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w:t>
      </w:r>
      <w:r w:rsidR="007F685C" w:rsidRPr="007F685C">
        <w:rPr>
          <w:rFonts w:ascii="ＭＳ Ｐ明朝" w:eastAsia="ＭＳ Ｐ明朝" w:hAnsi="ＭＳ Ｐ明朝"/>
          <w:sz w:val="24"/>
          <w:szCs w:val="24"/>
        </w:rPr>
        <w:t xml:space="preserve"> </w:t>
      </w:r>
      <w:r w:rsidR="007F685C" w:rsidRPr="003E4E3B">
        <w:rPr>
          <w:rFonts w:ascii="ＭＳ Ｐ明朝" w:eastAsia="ＭＳ Ｐ明朝" w:hAnsi="ＭＳ Ｐ明朝"/>
          <w:sz w:val="24"/>
          <w:szCs w:val="24"/>
        </w:rPr>
        <w:t>「滅ぼ</w:t>
      </w:r>
      <w:r w:rsidR="007F685C">
        <w:rPr>
          <w:rFonts w:ascii="ＭＳ Ｐ明朝" w:eastAsia="ＭＳ Ｐ明朝" w:hAnsi="ＭＳ Ｐ明朝" w:hint="eastAsia"/>
          <w:sz w:val="24"/>
          <w:szCs w:val="24"/>
        </w:rPr>
        <w:t>さないでください</w:t>
      </w:r>
      <w:r w:rsidR="007F685C" w:rsidRPr="003E4E3B">
        <w:rPr>
          <w:rFonts w:ascii="ＭＳ Ｐ明朝" w:eastAsia="ＭＳ Ｐ明朝" w:hAnsi="ＭＳ Ｐ明朝"/>
          <w:sz w:val="24"/>
          <w:szCs w:val="24"/>
        </w:rPr>
        <w:t>」</w:t>
      </w:r>
      <w:r w:rsidR="007F685C">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反キリストのような悪い支配者からの解放を訴え、求</w:t>
      </w:r>
      <w:r>
        <w:rPr>
          <w:rFonts w:ascii="ＭＳ Ｐ明朝" w:eastAsia="ＭＳ Ｐ明朝" w:hAnsi="ＭＳ Ｐ明朝" w:hint="eastAsia"/>
          <w:sz w:val="24"/>
          <w:szCs w:val="24"/>
        </w:rPr>
        <w:t>める</w:t>
      </w:r>
      <w:r w:rsidR="00C0010E" w:rsidRPr="003E4E3B">
        <w:rPr>
          <w:rFonts w:ascii="ＭＳ Ｐ明朝" w:eastAsia="ＭＳ Ｐ明朝" w:hAnsi="ＭＳ Ｐ明朝"/>
          <w:sz w:val="24"/>
          <w:szCs w:val="24"/>
        </w:rPr>
        <w:t>。</w:t>
      </w:r>
    </w:p>
    <w:p w14:paraId="3D5ACA1F" w14:textId="41CE7E25"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lastRenderedPageBreak/>
        <w:t>[</w:t>
      </w:r>
      <w:r w:rsidRPr="00AC2B57">
        <w:rPr>
          <w:rFonts w:ascii="BIZ UDPゴシック" w:eastAsia="BIZ UDPゴシック" w:hAnsi="BIZ UDPゴシック"/>
          <w:sz w:val="24"/>
          <w:szCs w:val="24"/>
        </w:rPr>
        <w:t>邪悪な支配者は速やかに滅ぼされ、正しい者</w:t>
      </w:r>
      <w:r w:rsidR="00AC2B57" w:rsidRPr="00AC2B57">
        <w:rPr>
          <w:rFonts w:ascii="BIZ UDPゴシック" w:eastAsia="BIZ UDPゴシック" w:hAnsi="BIZ UDPゴシック" w:hint="eastAsia"/>
          <w:sz w:val="24"/>
          <w:szCs w:val="24"/>
        </w:rPr>
        <w:t>は</w:t>
      </w:r>
      <w:r w:rsidRPr="00AC2B57">
        <w:rPr>
          <w:rFonts w:ascii="BIZ UDPゴシック" w:eastAsia="BIZ UDPゴシック" w:hAnsi="BIZ UDPゴシック"/>
          <w:sz w:val="24"/>
          <w:szCs w:val="24"/>
        </w:rPr>
        <w:t>あがなわれ</w:t>
      </w:r>
      <w:r w:rsidR="00AC2B57" w:rsidRPr="00AC2B57">
        <w:rPr>
          <w:rFonts w:ascii="BIZ UDPゴシック" w:eastAsia="BIZ UDPゴシック" w:hAnsi="BIZ UDPゴシック" w:hint="eastAsia"/>
          <w:sz w:val="24"/>
          <w:szCs w:val="24"/>
        </w:rPr>
        <w:t>ます</w:t>
      </w:r>
      <w:r w:rsidRPr="003E4E3B">
        <w:rPr>
          <w:rFonts w:ascii="ＭＳ Ｐ明朝" w:eastAsia="ＭＳ Ｐ明朝" w:hAnsi="ＭＳ Ｐ明朝"/>
          <w:sz w:val="24"/>
          <w:szCs w:val="24"/>
        </w:rPr>
        <w:t>]</w:t>
      </w:r>
    </w:p>
    <w:p w14:paraId="5F08ECDD" w14:textId="77777777" w:rsidR="00C0010E" w:rsidRPr="003E4E3B" w:rsidRDefault="00C0010E" w:rsidP="00C0010E">
      <w:pPr>
        <w:rPr>
          <w:rFonts w:ascii="ＭＳ Ｐ明朝" w:eastAsia="ＭＳ Ｐ明朝" w:hAnsi="ＭＳ Ｐ明朝"/>
          <w:sz w:val="24"/>
          <w:szCs w:val="24"/>
        </w:rPr>
      </w:pPr>
    </w:p>
    <w:p w14:paraId="616B8276" w14:textId="2E95D449" w:rsidR="007F685C" w:rsidRDefault="007F685C"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5</w:t>
      </w:r>
      <w:r w:rsidR="004E1537">
        <w:rPr>
          <w:rFonts w:ascii="ＭＳ Ｐ明朝" w:eastAsia="ＭＳ Ｐ明朝" w:hAnsi="ＭＳ Ｐ明朝"/>
          <w:sz w:val="24"/>
          <w:szCs w:val="24"/>
        </w:rPr>
        <w:t>9</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w:t>
      </w:r>
      <w:r w:rsidRPr="007F685C">
        <w:rPr>
          <w:rFonts w:ascii="ＭＳ Ｐ明朝" w:eastAsia="ＭＳ Ｐ明朝" w:hAnsi="ＭＳ Ｐ明朝"/>
          <w:sz w:val="24"/>
          <w:szCs w:val="24"/>
        </w:rPr>
        <w:t xml:space="preserve"> </w:t>
      </w:r>
      <w:r w:rsidRPr="003E4E3B">
        <w:rPr>
          <w:rFonts w:ascii="ＭＳ Ｐ明朝" w:eastAsia="ＭＳ Ｐ明朝" w:hAnsi="ＭＳ Ｐ明朝"/>
          <w:sz w:val="24"/>
          <w:szCs w:val="24"/>
        </w:rPr>
        <w:t>「滅ぼ</w:t>
      </w:r>
      <w:r>
        <w:rPr>
          <w:rFonts w:ascii="ＭＳ Ｐ明朝" w:eastAsia="ＭＳ Ｐ明朝" w:hAnsi="ＭＳ Ｐ明朝" w:hint="eastAsia"/>
          <w:sz w:val="24"/>
          <w:szCs w:val="24"/>
        </w:rPr>
        <w:t>さないでください</w:t>
      </w:r>
      <w:r w:rsidRPr="003E4E3B">
        <w:rPr>
          <w:rFonts w:ascii="ＭＳ Ｐ明朝" w:eastAsia="ＭＳ Ｐ明朝" w:hAnsi="ＭＳ Ｐ明朝"/>
          <w:sz w:val="24"/>
          <w:szCs w:val="24"/>
        </w:rPr>
        <w:t>」</w:t>
      </w:r>
      <w:r>
        <w:rPr>
          <w:rFonts w:ascii="ＭＳ Ｐ明朝" w:eastAsia="ＭＳ Ｐ明朝" w:hAnsi="ＭＳ Ｐ明朝" w:hint="eastAsia"/>
          <w:sz w:val="24"/>
          <w:szCs w:val="24"/>
        </w:rPr>
        <w:t>；</w:t>
      </w:r>
      <w:r w:rsidR="008D3FB5">
        <w:rPr>
          <w:rFonts w:ascii="ＭＳ Ｐ明朝" w:eastAsia="ＭＳ Ｐ明朝" w:hAnsi="ＭＳ Ｐ明朝" w:hint="eastAsia"/>
          <w:sz w:val="24"/>
          <w:szCs w:val="24"/>
        </w:rPr>
        <w:t>アンチ</w:t>
      </w:r>
      <w:r w:rsidRPr="003E4E3B">
        <w:rPr>
          <w:rFonts w:ascii="ＭＳ Ｐ明朝" w:eastAsia="ＭＳ Ｐ明朝" w:hAnsi="ＭＳ Ｐ明朝"/>
          <w:sz w:val="24"/>
          <w:szCs w:val="24"/>
        </w:rPr>
        <w:t>キリストの</w:t>
      </w:r>
      <w:r>
        <w:rPr>
          <w:rFonts w:ascii="ＭＳ Ｐ明朝" w:eastAsia="ＭＳ Ｐ明朝" w:hAnsi="ＭＳ Ｐ明朝" w:hint="eastAsia"/>
          <w:sz w:val="24"/>
          <w:szCs w:val="24"/>
        </w:rPr>
        <w:t>ような</w:t>
      </w:r>
      <w:r w:rsidR="00C0010E" w:rsidRPr="003E4E3B">
        <w:rPr>
          <w:rFonts w:ascii="ＭＳ Ｐ明朝" w:eastAsia="ＭＳ Ｐ明朝" w:hAnsi="ＭＳ Ｐ明朝"/>
          <w:sz w:val="24"/>
          <w:szCs w:val="24"/>
        </w:rPr>
        <w:t>強大な敵からの救出を祈る言葉；</w:t>
      </w:r>
      <w:r>
        <w:rPr>
          <w:rFonts w:ascii="ＭＳ Ｐ明朝" w:eastAsia="ＭＳ Ｐ明朝" w:hAnsi="ＭＳ Ｐ明朝" w:hint="eastAsia"/>
          <w:sz w:val="24"/>
          <w:szCs w:val="24"/>
        </w:rPr>
        <w:t xml:space="preserve"> </w:t>
      </w:r>
    </w:p>
    <w:p w14:paraId="17926D20" w14:textId="4CCDC01E"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7F685C">
        <w:rPr>
          <w:rFonts w:ascii="BIZ UDPゴシック" w:eastAsia="BIZ UDPゴシック" w:hAnsi="BIZ UDPゴシック"/>
          <w:sz w:val="24"/>
          <w:szCs w:val="24"/>
        </w:rPr>
        <w:t>神は破壊者に対する私たちの要塞であり避難所であり、敵に報いてくださ</w:t>
      </w:r>
      <w:r w:rsidR="007F685C" w:rsidRPr="007F685C">
        <w:rPr>
          <w:rFonts w:ascii="BIZ UDPゴシック" w:eastAsia="BIZ UDPゴシック" w:hAnsi="BIZ UDPゴシック" w:hint="eastAsia"/>
          <w:sz w:val="24"/>
          <w:szCs w:val="24"/>
        </w:rPr>
        <w:t>います</w:t>
      </w:r>
      <w:r w:rsidRPr="003E4E3B">
        <w:rPr>
          <w:rFonts w:ascii="ＭＳ Ｐ明朝" w:eastAsia="ＭＳ Ｐ明朝" w:hAnsi="ＭＳ Ｐ明朝"/>
          <w:sz w:val="24"/>
          <w:szCs w:val="24"/>
        </w:rPr>
        <w:t>]</w:t>
      </w:r>
    </w:p>
    <w:p w14:paraId="67712117" w14:textId="77777777" w:rsidR="00C0010E" w:rsidRPr="003E4E3B" w:rsidRDefault="00C0010E" w:rsidP="00C0010E">
      <w:pPr>
        <w:rPr>
          <w:rFonts w:ascii="ＭＳ Ｐ明朝" w:eastAsia="ＭＳ Ｐ明朝" w:hAnsi="ＭＳ Ｐ明朝"/>
          <w:sz w:val="24"/>
          <w:szCs w:val="24"/>
        </w:rPr>
      </w:pPr>
    </w:p>
    <w:p w14:paraId="7A0F5F98" w14:textId="019E6C47" w:rsidR="00C0010E" w:rsidRPr="003E4E3B" w:rsidRDefault="007F685C"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6</w:t>
      </w:r>
      <w:r w:rsidR="004E1537">
        <w:rPr>
          <w:rFonts w:ascii="ＭＳ Ｐ明朝" w:eastAsia="ＭＳ Ｐ明朝" w:hAnsi="ＭＳ Ｐ明朝"/>
          <w:sz w:val="24"/>
          <w:szCs w:val="24"/>
        </w:rPr>
        <w:t>0</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：主</w:t>
      </w:r>
      <w:r>
        <w:rPr>
          <w:rFonts w:ascii="ＭＳ Ｐ明朝" w:eastAsia="ＭＳ Ｐ明朝" w:hAnsi="ＭＳ Ｐ明朝" w:hint="eastAsia"/>
          <w:sz w:val="24"/>
          <w:szCs w:val="24"/>
        </w:rPr>
        <w:t>の軍勢</w:t>
      </w:r>
      <w:r w:rsidR="00C0010E" w:rsidRPr="003E4E3B">
        <w:rPr>
          <w:rFonts w:ascii="ＭＳ Ｐ明朝" w:eastAsia="ＭＳ Ｐ明朝" w:hAnsi="ＭＳ Ｐ明朝"/>
          <w:sz w:val="24"/>
          <w:szCs w:val="24"/>
        </w:rPr>
        <w:t>への訴え</w:t>
      </w:r>
    </w:p>
    <w:p w14:paraId="3AD34E2B" w14:textId="17269881" w:rsidR="00C0010E" w:rsidRPr="003E4E3B" w:rsidRDefault="00C0010E" w:rsidP="00C0010E">
      <w:pPr>
        <w:rPr>
          <w:rFonts w:ascii="ＭＳ Ｐ明朝" w:eastAsia="ＭＳ Ｐ明朝" w:hAnsi="ＭＳ Ｐ明朝"/>
          <w:sz w:val="24"/>
          <w:szCs w:val="24"/>
        </w:rPr>
      </w:pPr>
      <w:r w:rsidRPr="007F685C">
        <w:rPr>
          <w:rFonts w:ascii="ＭＳ Ｐ明朝" w:eastAsia="ＭＳ Ｐ明朝" w:hAnsi="ＭＳ Ｐ明朝"/>
          <w:sz w:val="24"/>
          <w:szCs w:val="24"/>
        </w:rPr>
        <w:t>[</w:t>
      </w:r>
      <w:r w:rsidRPr="007F685C">
        <w:rPr>
          <w:rFonts w:ascii="BIZ UDPゴシック" w:eastAsia="BIZ UDPゴシック" w:hAnsi="BIZ UDPゴシック"/>
          <w:sz w:val="24"/>
          <w:szCs w:val="24"/>
        </w:rPr>
        <w:t>神と共に</w:t>
      </w:r>
      <w:r w:rsidR="007F685C" w:rsidRPr="007F685C">
        <w:rPr>
          <w:rFonts w:ascii="BIZ UDPゴシック" w:eastAsia="BIZ UDPゴシック" w:hAnsi="BIZ UDPゴシック" w:hint="eastAsia"/>
          <w:sz w:val="24"/>
          <w:szCs w:val="24"/>
        </w:rPr>
        <w:t>あって</w:t>
      </w:r>
      <w:r w:rsidRPr="007F685C">
        <w:rPr>
          <w:rFonts w:ascii="BIZ UDPゴシック" w:eastAsia="BIZ UDPゴシック" w:hAnsi="BIZ UDPゴシック"/>
          <w:sz w:val="24"/>
          <w:szCs w:val="24"/>
        </w:rPr>
        <w:t>のみ勝利を得ることができ</w:t>
      </w:r>
      <w:r w:rsidR="007F685C" w:rsidRPr="007F685C">
        <w:rPr>
          <w:rFonts w:ascii="BIZ UDPゴシック" w:eastAsia="BIZ UDPゴシック" w:hAnsi="BIZ UDPゴシック" w:hint="eastAsia"/>
          <w:sz w:val="24"/>
          <w:szCs w:val="24"/>
        </w:rPr>
        <w:t>ます</w:t>
      </w:r>
      <w:r w:rsidRPr="003E4E3B">
        <w:rPr>
          <w:rFonts w:ascii="ＭＳ Ｐ明朝" w:eastAsia="ＭＳ Ｐ明朝" w:hAnsi="ＭＳ Ｐ明朝"/>
          <w:sz w:val="24"/>
          <w:szCs w:val="24"/>
        </w:rPr>
        <w:t>]</w:t>
      </w:r>
    </w:p>
    <w:p w14:paraId="576A9C84" w14:textId="77777777" w:rsidR="00C0010E" w:rsidRPr="003E4E3B" w:rsidRDefault="00C0010E" w:rsidP="00C0010E">
      <w:pPr>
        <w:rPr>
          <w:rFonts w:ascii="ＭＳ Ｐ明朝" w:eastAsia="ＭＳ Ｐ明朝" w:hAnsi="ＭＳ Ｐ明朝"/>
          <w:sz w:val="24"/>
          <w:szCs w:val="24"/>
        </w:rPr>
      </w:pPr>
    </w:p>
    <w:p w14:paraId="30034613" w14:textId="540D0F74" w:rsidR="00C0010E" w:rsidRPr="003E4E3B" w:rsidRDefault="007F685C"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6</w:t>
      </w:r>
      <w:r w:rsidR="004E1537">
        <w:rPr>
          <w:rFonts w:ascii="ＭＳ Ｐ明朝" w:eastAsia="ＭＳ Ｐ明朝" w:hAnsi="ＭＳ Ｐ明朝"/>
          <w:sz w:val="24"/>
          <w:szCs w:val="24"/>
        </w:rPr>
        <w:t>1</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：神の国</w:t>
      </w:r>
      <w:r>
        <w:rPr>
          <w:rFonts w:ascii="ＭＳ Ｐ明朝" w:eastAsia="ＭＳ Ｐ明朝" w:hAnsi="ＭＳ Ｐ明朝" w:hint="eastAsia"/>
          <w:sz w:val="24"/>
          <w:szCs w:val="24"/>
        </w:rPr>
        <w:t>を待ち望む</w:t>
      </w:r>
    </w:p>
    <w:p w14:paraId="08A423BE" w14:textId="3EB55013"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7F685C">
        <w:rPr>
          <w:rFonts w:ascii="BIZ UDPゴシック" w:eastAsia="BIZ UDPゴシック" w:hAnsi="BIZ UDPゴシック"/>
          <w:sz w:val="24"/>
          <w:szCs w:val="24"/>
        </w:rPr>
        <w:t>主が私たちを解放し、安息を与えてくださるという信仰を</w:t>
      </w:r>
      <w:r w:rsidR="007F685C" w:rsidRPr="007F685C">
        <w:rPr>
          <w:rFonts w:ascii="BIZ UDPゴシック" w:eastAsia="BIZ UDPゴシック" w:hAnsi="BIZ UDPゴシック"/>
          <w:sz w:val="24"/>
          <w:szCs w:val="24"/>
        </w:rPr>
        <w:t>私たちは</w:t>
      </w:r>
      <w:r w:rsidRPr="007F685C">
        <w:rPr>
          <w:rFonts w:ascii="BIZ UDPゴシック" w:eastAsia="BIZ UDPゴシック" w:hAnsi="BIZ UDPゴシック"/>
          <w:sz w:val="24"/>
          <w:szCs w:val="24"/>
        </w:rPr>
        <w:t>持つ必要があります</w:t>
      </w:r>
      <w:r w:rsidRPr="003E4E3B">
        <w:rPr>
          <w:rFonts w:ascii="ＭＳ Ｐ明朝" w:eastAsia="ＭＳ Ｐ明朝" w:hAnsi="ＭＳ Ｐ明朝"/>
          <w:sz w:val="24"/>
          <w:szCs w:val="24"/>
        </w:rPr>
        <w:t>]</w:t>
      </w:r>
    </w:p>
    <w:p w14:paraId="1BFBE586" w14:textId="77777777" w:rsidR="00C0010E" w:rsidRPr="003E4E3B" w:rsidRDefault="00C0010E" w:rsidP="00C0010E">
      <w:pPr>
        <w:rPr>
          <w:rFonts w:ascii="ＭＳ Ｐ明朝" w:eastAsia="ＭＳ Ｐ明朝" w:hAnsi="ＭＳ Ｐ明朝"/>
          <w:sz w:val="24"/>
          <w:szCs w:val="24"/>
        </w:rPr>
      </w:pPr>
    </w:p>
    <w:p w14:paraId="29A113AF" w14:textId="770F3352" w:rsidR="00C0010E" w:rsidRPr="003E4E3B" w:rsidRDefault="007F685C"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6</w:t>
      </w:r>
      <w:r w:rsidR="004E1537">
        <w:rPr>
          <w:rFonts w:ascii="ＭＳ Ｐ明朝" w:eastAsia="ＭＳ Ｐ明朝" w:hAnsi="ＭＳ Ｐ明朝"/>
          <w:sz w:val="24"/>
          <w:szCs w:val="24"/>
        </w:rPr>
        <w:t>2</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：私たちの力の源とすべての善を思い出すこと</w:t>
      </w:r>
    </w:p>
    <w:p w14:paraId="237CD76C" w14:textId="60B59C44"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441E46">
        <w:rPr>
          <w:rFonts w:ascii="BIZ UDPゴシック" w:eastAsia="BIZ UDPゴシック" w:hAnsi="BIZ UDPゴシック"/>
          <w:sz w:val="24"/>
          <w:szCs w:val="24"/>
        </w:rPr>
        <w:t>神</w:t>
      </w:r>
      <w:r w:rsidR="00441E46" w:rsidRPr="00441E46">
        <w:rPr>
          <w:rFonts w:ascii="BIZ UDPゴシック" w:eastAsia="BIZ UDPゴシック" w:hAnsi="BIZ UDPゴシック" w:hint="eastAsia"/>
          <w:sz w:val="24"/>
          <w:szCs w:val="24"/>
        </w:rPr>
        <w:t>に</w:t>
      </w:r>
      <w:r w:rsidRPr="00441E46">
        <w:rPr>
          <w:rFonts w:ascii="BIZ UDPゴシック" w:eastAsia="BIZ UDPゴシック" w:hAnsi="BIZ UDPゴシック"/>
          <w:sz w:val="24"/>
          <w:szCs w:val="24"/>
        </w:rPr>
        <w:t>だけ</w:t>
      </w:r>
      <w:r w:rsidR="008D3FB5">
        <w:rPr>
          <w:rFonts w:ascii="BIZ UDPゴシック" w:eastAsia="BIZ UDPゴシック" w:hAnsi="BIZ UDPゴシック" w:hint="eastAsia"/>
          <w:sz w:val="24"/>
          <w:szCs w:val="24"/>
        </w:rPr>
        <w:t>、</w:t>
      </w:r>
      <w:r w:rsidRPr="00441E46">
        <w:rPr>
          <w:rFonts w:ascii="BIZ UDPゴシック" w:eastAsia="BIZ UDPゴシック" w:hAnsi="BIZ UDPゴシック"/>
          <w:sz w:val="24"/>
          <w:szCs w:val="24"/>
        </w:rPr>
        <w:t>安らぎと希望を見出す必要があ</w:t>
      </w:r>
      <w:r w:rsidR="00441E46" w:rsidRPr="00441E46">
        <w:rPr>
          <w:rFonts w:ascii="BIZ UDPゴシック" w:eastAsia="BIZ UDPゴシック" w:hAnsi="BIZ UDPゴシック" w:hint="eastAsia"/>
          <w:sz w:val="24"/>
          <w:szCs w:val="24"/>
        </w:rPr>
        <w:t>ります</w:t>
      </w:r>
      <w:r w:rsidRPr="003E4E3B">
        <w:rPr>
          <w:rFonts w:ascii="ＭＳ Ｐ明朝" w:eastAsia="ＭＳ Ｐ明朝" w:hAnsi="ＭＳ Ｐ明朝"/>
          <w:sz w:val="24"/>
          <w:szCs w:val="24"/>
        </w:rPr>
        <w:t>]</w:t>
      </w:r>
    </w:p>
    <w:p w14:paraId="07612294" w14:textId="77777777" w:rsidR="00C0010E" w:rsidRPr="003E4E3B" w:rsidRDefault="00C0010E" w:rsidP="00C0010E">
      <w:pPr>
        <w:rPr>
          <w:rFonts w:ascii="ＭＳ Ｐ明朝" w:eastAsia="ＭＳ Ｐ明朝" w:hAnsi="ＭＳ Ｐ明朝"/>
          <w:sz w:val="24"/>
          <w:szCs w:val="24"/>
        </w:rPr>
      </w:pPr>
    </w:p>
    <w:p w14:paraId="34784129" w14:textId="1D139C23" w:rsidR="00C0010E" w:rsidRPr="003E4E3B" w:rsidRDefault="00441E46"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6</w:t>
      </w:r>
      <w:r w:rsidR="004E1537">
        <w:rPr>
          <w:rFonts w:ascii="ＭＳ Ｐ明朝" w:eastAsia="ＭＳ Ｐ明朝" w:hAnsi="ＭＳ Ｐ明朝"/>
          <w:sz w:val="24"/>
          <w:szCs w:val="24"/>
        </w:rPr>
        <w:t>3</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迫害の中での神との交わ</w:t>
      </w:r>
      <w:r>
        <w:rPr>
          <w:rFonts w:ascii="ＭＳ Ｐ明朝" w:eastAsia="ＭＳ Ｐ明朝" w:hAnsi="ＭＳ Ｐ明朝" w:hint="eastAsia"/>
          <w:sz w:val="24"/>
          <w:szCs w:val="24"/>
        </w:rPr>
        <w:t>り：通らなければ</w:t>
      </w:r>
      <w:r w:rsidR="00C0010E" w:rsidRPr="003E4E3B">
        <w:rPr>
          <w:rFonts w:ascii="ＭＳ Ｐ明朝" w:eastAsia="ＭＳ Ｐ明朝" w:hAnsi="ＭＳ Ｐ明朝"/>
          <w:sz w:val="24"/>
          <w:szCs w:val="24"/>
        </w:rPr>
        <w:t>ならない</w:t>
      </w:r>
      <w:r>
        <w:rPr>
          <w:rFonts w:ascii="ＭＳ Ｐ明朝" w:eastAsia="ＭＳ Ｐ明朝" w:hAnsi="ＭＳ Ｐ明朝" w:hint="eastAsia"/>
          <w:sz w:val="24"/>
          <w:szCs w:val="24"/>
        </w:rPr>
        <w:t>荒野</w:t>
      </w:r>
      <w:r w:rsidR="00C0010E" w:rsidRPr="003E4E3B">
        <w:rPr>
          <w:rFonts w:ascii="ＭＳ Ｐ明朝" w:eastAsia="ＭＳ Ｐ明朝" w:hAnsi="ＭＳ Ｐ明朝"/>
          <w:sz w:val="24"/>
          <w:szCs w:val="24"/>
        </w:rPr>
        <w:t>としての</w:t>
      </w:r>
      <w:r>
        <w:rPr>
          <w:rFonts w:ascii="ＭＳ Ｐ明朝" w:eastAsia="ＭＳ Ｐ明朝" w:hAnsi="ＭＳ Ｐ明朝" w:hint="eastAsia"/>
          <w:sz w:val="24"/>
          <w:szCs w:val="24"/>
        </w:rPr>
        <w:t>艱難期</w:t>
      </w:r>
    </w:p>
    <w:p w14:paraId="0468A0FC" w14:textId="72DDC1F9"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441E46">
        <w:rPr>
          <w:rFonts w:ascii="BIZ UDPゴシック" w:eastAsia="BIZ UDPゴシック" w:hAnsi="BIZ UDPゴシック"/>
          <w:sz w:val="24"/>
          <w:szCs w:val="24"/>
        </w:rPr>
        <w:t>窮乏と迫害は、神が私たちの真の</w:t>
      </w:r>
      <w:r w:rsidR="00441E46" w:rsidRPr="00441E46">
        <w:rPr>
          <w:rFonts w:ascii="BIZ UDPゴシック" w:eastAsia="BIZ UDPゴシック" w:hAnsi="BIZ UDPゴシック" w:hint="eastAsia"/>
          <w:sz w:val="24"/>
          <w:szCs w:val="24"/>
        </w:rPr>
        <w:t>嗣業</w:t>
      </w:r>
      <w:r w:rsidRPr="00441E46">
        <w:rPr>
          <w:rFonts w:ascii="BIZ UDPゴシック" w:eastAsia="BIZ UDPゴシック" w:hAnsi="BIZ UDPゴシック"/>
          <w:sz w:val="24"/>
          <w:szCs w:val="24"/>
        </w:rPr>
        <w:t>であるという事実を浮き彫りに</w:t>
      </w:r>
      <w:r w:rsidR="00441E46" w:rsidRPr="00441E46">
        <w:rPr>
          <w:rFonts w:ascii="BIZ UDPゴシック" w:eastAsia="BIZ UDPゴシック" w:hAnsi="BIZ UDPゴシック" w:hint="eastAsia"/>
          <w:sz w:val="24"/>
          <w:szCs w:val="24"/>
        </w:rPr>
        <w:t>します</w:t>
      </w:r>
      <w:r w:rsidRPr="003E4E3B">
        <w:rPr>
          <w:rFonts w:ascii="ＭＳ Ｐ明朝" w:eastAsia="ＭＳ Ｐ明朝" w:hAnsi="ＭＳ Ｐ明朝"/>
          <w:sz w:val="24"/>
          <w:szCs w:val="24"/>
        </w:rPr>
        <w:t>]</w:t>
      </w:r>
    </w:p>
    <w:p w14:paraId="3CF483EB" w14:textId="77777777" w:rsidR="00C0010E" w:rsidRPr="003E4E3B" w:rsidRDefault="00C0010E" w:rsidP="00C0010E">
      <w:pPr>
        <w:rPr>
          <w:rFonts w:ascii="ＭＳ Ｐ明朝" w:eastAsia="ＭＳ Ｐ明朝" w:hAnsi="ＭＳ Ｐ明朝"/>
          <w:sz w:val="24"/>
          <w:szCs w:val="24"/>
        </w:rPr>
      </w:pPr>
    </w:p>
    <w:p w14:paraId="2BE18472" w14:textId="38274160" w:rsidR="00441E46" w:rsidRDefault="00441E46" w:rsidP="00A063D6">
      <w:pPr>
        <w:ind w:left="9120" w:hangingChars="3800" w:hanging="9120"/>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6</w:t>
      </w:r>
      <w:r w:rsidR="004E1537">
        <w:rPr>
          <w:rFonts w:ascii="ＭＳ Ｐ明朝" w:eastAsia="ＭＳ Ｐ明朝" w:hAnsi="ＭＳ Ｐ明朝"/>
          <w:sz w:val="24"/>
          <w:szCs w:val="24"/>
        </w:rPr>
        <w:t>4</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:陰謀からの解放のための祈り</w:t>
      </w:r>
    </w:p>
    <w:p w14:paraId="33A83F88" w14:textId="77777777" w:rsidR="00A063D6" w:rsidRDefault="00A063D6" w:rsidP="00A063D6">
      <w:pPr>
        <w:rPr>
          <w:rFonts w:ascii="ＭＳ Ｐ明朝" w:eastAsia="ＭＳ Ｐ明朝" w:hAnsi="ＭＳ Ｐ明朝"/>
          <w:sz w:val="24"/>
          <w:szCs w:val="24"/>
        </w:rPr>
      </w:pPr>
      <w:r w:rsidRPr="00A063D6">
        <w:rPr>
          <w:rFonts w:ascii="ＭＳ Ｐ明朝" w:eastAsia="ＭＳ Ｐ明朝" w:hAnsi="ＭＳ Ｐ明朝"/>
          <w:sz w:val="24"/>
          <w:szCs w:val="24"/>
        </w:rPr>
        <w:lastRenderedPageBreak/>
        <w:t>[</w:t>
      </w:r>
      <w:r w:rsidRPr="00A063D6">
        <w:rPr>
          <w:rFonts w:ascii="BIZ UDPゴシック" w:eastAsia="BIZ UDPゴシック" w:hAnsi="BIZ UDPゴシック"/>
          <w:sz w:val="24"/>
          <w:szCs w:val="24"/>
        </w:rPr>
        <w:t>私たちの強力な敵の最も巧妙な計画でさえ、私たちの避難所であられる神の前に崩れ去ります</w:t>
      </w:r>
      <w:r w:rsidRPr="00A063D6">
        <w:rPr>
          <w:rFonts w:ascii="ＭＳ Ｐ明朝" w:eastAsia="ＭＳ Ｐ明朝" w:hAnsi="ＭＳ Ｐ明朝"/>
          <w:sz w:val="24"/>
          <w:szCs w:val="24"/>
        </w:rPr>
        <w:t>]</w:t>
      </w:r>
    </w:p>
    <w:p w14:paraId="4F6D68C9" w14:textId="77777777" w:rsidR="00A063D6" w:rsidRPr="00A063D6" w:rsidRDefault="00A063D6" w:rsidP="00A063D6">
      <w:pPr>
        <w:rPr>
          <w:rFonts w:ascii="ＭＳ Ｐ明朝" w:eastAsia="ＭＳ Ｐ明朝" w:hAnsi="ＭＳ Ｐ明朝"/>
          <w:sz w:val="24"/>
          <w:szCs w:val="24"/>
        </w:rPr>
      </w:pPr>
    </w:p>
    <w:p w14:paraId="26507D81" w14:textId="1ADBBEB4" w:rsidR="00C0010E" w:rsidRPr="003E4E3B" w:rsidRDefault="00A063D6" w:rsidP="00A063D6">
      <w:pPr>
        <w:ind w:left="9120" w:hangingChars="3800" w:hanging="9120"/>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6</w:t>
      </w:r>
      <w:r w:rsidR="004E1537">
        <w:rPr>
          <w:rFonts w:ascii="ＭＳ Ｐ明朝" w:eastAsia="ＭＳ Ｐ明朝" w:hAnsi="ＭＳ Ｐ明朝"/>
          <w:sz w:val="24"/>
          <w:szCs w:val="24"/>
        </w:rPr>
        <w:t>5</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：メシアの再臨を待ち望む賛美歌</w:t>
      </w:r>
    </w:p>
    <w:p w14:paraId="78EB886A" w14:textId="459E30CC"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A063D6">
        <w:rPr>
          <w:rFonts w:ascii="BIZ UDPゴシック" w:eastAsia="BIZ UDPゴシック" w:hAnsi="BIZ UDPゴシック"/>
          <w:sz w:val="24"/>
          <w:szCs w:val="24"/>
        </w:rPr>
        <w:t>神の備えを思い出し、神の究極の解放を確信</w:t>
      </w:r>
      <w:r w:rsidR="00A063D6" w:rsidRPr="00A063D6">
        <w:rPr>
          <w:rFonts w:ascii="BIZ UDPゴシック" w:eastAsia="BIZ UDPゴシック" w:hAnsi="BIZ UDPゴシック" w:hint="eastAsia"/>
          <w:sz w:val="24"/>
          <w:szCs w:val="24"/>
        </w:rPr>
        <w:t>します</w:t>
      </w:r>
      <w:r w:rsidRPr="003E4E3B">
        <w:rPr>
          <w:rFonts w:ascii="ＭＳ Ｐ明朝" w:eastAsia="ＭＳ Ｐ明朝" w:hAnsi="ＭＳ Ｐ明朝"/>
          <w:sz w:val="24"/>
          <w:szCs w:val="24"/>
        </w:rPr>
        <w:t>] 。</w:t>
      </w:r>
    </w:p>
    <w:p w14:paraId="7EDD4071" w14:textId="77777777" w:rsidR="00C0010E" w:rsidRPr="003E4E3B" w:rsidRDefault="00C0010E" w:rsidP="00C0010E">
      <w:pPr>
        <w:rPr>
          <w:rFonts w:ascii="ＭＳ Ｐ明朝" w:eastAsia="ＭＳ Ｐ明朝" w:hAnsi="ＭＳ Ｐ明朝"/>
          <w:sz w:val="24"/>
          <w:szCs w:val="24"/>
        </w:rPr>
      </w:pPr>
    </w:p>
    <w:p w14:paraId="08FE2BA9" w14:textId="5D650A60" w:rsidR="00C0010E" w:rsidRPr="003E4E3B" w:rsidRDefault="00A063D6"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6</w:t>
      </w:r>
      <w:r w:rsidR="004E1537">
        <w:rPr>
          <w:rFonts w:ascii="ＭＳ Ｐ明朝" w:eastAsia="ＭＳ Ｐ明朝" w:hAnsi="ＭＳ Ｐ明朝"/>
          <w:sz w:val="24"/>
          <w:szCs w:val="24"/>
        </w:rPr>
        <w:t>6</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：メシアの勝利と究極の解放への賛美</w:t>
      </w:r>
    </w:p>
    <w:p w14:paraId="19DDA892" w14:textId="47985202"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A063D6">
        <w:rPr>
          <w:rFonts w:ascii="BIZ UDPゴシック" w:eastAsia="BIZ UDPゴシック" w:hAnsi="BIZ UDPゴシック"/>
          <w:sz w:val="24"/>
          <w:szCs w:val="24"/>
        </w:rPr>
        <w:t>主は私たちを艱難</w:t>
      </w:r>
      <w:r w:rsidR="00A063D6">
        <w:rPr>
          <w:rFonts w:ascii="BIZ UDPゴシック" w:eastAsia="BIZ UDPゴシック" w:hAnsi="BIZ UDPゴシック" w:hint="eastAsia"/>
          <w:sz w:val="24"/>
          <w:szCs w:val="24"/>
        </w:rPr>
        <w:t>期</w:t>
      </w:r>
      <w:r w:rsidRPr="00A063D6">
        <w:rPr>
          <w:rFonts w:ascii="BIZ UDPゴシック" w:eastAsia="BIZ UDPゴシック" w:hAnsi="BIZ UDPゴシック"/>
          <w:sz w:val="24"/>
          <w:szCs w:val="24"/>
        </w:rPr>
        <w:t>の火と水の中を</w:t>
      </w:r>
      <w:r w:rsidR="00A063D6" w:rsidRPr="00A063D6">
        <w:rPr>
          <w:rFonts w:ascii="BIZ UDPゴシック" w:eastAsia="BIZ UDPゴシック" w:hAnsi="BIZ UDPゴシック" w:hint="eastAsia"/>
          <w:sz w:val="24"/>
          <w:szCs w:val="24"/>
        </w:rPr>
        <w:t>くぐらせ</w:t>
      </w:r>
      <w:r w:rsidR="00A063D6">
        <w:rPr>
          <w:rFonts w:ascii="BIZ UDPゴシック" w:eastAsia="BIZ UDPゴシック" w:hAnsi="BIZ UDPゴシック" w:hint="eastAsia"/>
          <w:sz w:val="24"/>
          <w:szCs w:val="24"/>
        </w:rPr>
        <w:t>るでしょう</w:t>
      </w:r>
      <w:r w:rsidR="00A063D6" w:rsidRPr="00A063D6">
        <w:rPr>
          <w:rFonts w:ascii="BIZ UDPゴシック" w:eastAsia="BIZ UDPゴシック" w:hAnsi="BIZ UDPゴシック" w:hint="eastAsia"/>
          <w:sz w:val="24"/>
          <w:szCs w:val="24"/>
        </w:rPr>
        <w:t>。そ</w:t>
      </w:r>
      <w:r w:rsidR="00A063D6">
        <w:rPr>
          <w:rFonts w:ascii="BIZ UDPゴシック" w:eastAsia="BIZ UDPゴシック" w:hAnsi="BIZ UDPゴシック" w:hint="eastAsia"/>
          <w:sz w:val="24"/>
          <w:szCs w:val="24"/>
        </w:rPr>
        <w:t>して</w:t>
      </w:r>
      <w:r w:rsidRPr="00A063D6">
        <w:rPr>
          <w:rFonts w:ascii="BIZ UDPゴシック" w:eastAsia="BIZ UDPゴシック" w:hAnsi="BIZ UDPゴシック"/>
          <w:sz w:val="24"/>
          <w:szCs w:val="24"/>
        </w:rPr>
        <w:t>私たちは主を讃え</w:t>
      </w:r>
      <w:r w:rsidR="00A063D6">
        <w:rPr>
          <w:rFonts w:ascii="BIZ UDPゴシック" w:eastAsia="BIZ UDPゴシック" w:hAnsi="BIZ UDPゴシック" w:hint="eastAsia"/>
          <w:sz w:val="24"/>
          <w:szCs w:val="24"/>
        </w:rPr>
        <w:t>るでしょう</w:t>
      </w:r>
      <w:r w:rsidRPr="003E4E3B">
        <w:rPr>
          <w:rFonts w:ascii="ＭＳ Ｐ明朝" w:eastAsia="ＭＳ Ｐ明朝" w:hAnsi="ＭＳ Ｐ明朝"/>
          <w:sz w:val="24"/>
          <w:szCs w:val="24"/>
        </w:rPr>
        <w:t>]</w:t>
      </w:r>
    </w:p>
    <w:p w14:paraId="6798A907" w14:textId="77777777" w:rsidR="00C0010E" w:rsidRPr="003E4E3B" w:rsidRDefault="00C0010E" w:rsidP="00C0010E">
      <w:pPr>
        <w:rPr>
          <w:rFonts w:ascii="ＭＳ Ｐ明朝" w:eastAsia="ＭＳ Ｐ明朝" w:hAnsi="ＭＳ Ｐ明朝"/>
          <w:sz w:val="24"/>
          <w:szCs w:val="24"/>
        </w:rPr>
      </w:pPr>
    </w:p>
    <w:p w14:paraId="66995007" w14:textId="322FCFCF" w:rsidR="00C0010E" w:rsidRPr="003E4E3B" w:rsidRDefault="00A063D6"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6</w:t>
      </w:r>
      <w:r w:rsidR="004E1537">
        <w:rPr>
          <w:rFonts w:ascii="ＭＳ Ｐ明朝" w:eastAsia="ＭＳ Ｐ明朝" w:hAnsi="ＭＳ Ｐ明朝"/>
          <w:sz w:val="24"/>
          <w:szCs w:val="24"/>
        </w:rPr>
        <w:t>7</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メシアの千年王国時代の支配</w:t>
      </w:r>
    </w:p>
    <w:p w14:paraId="229FF842" w14:textId="7C045282"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B357B2">
        <w:rPr>
          <w:rFonts w:ascii="BIZ UDPゴシック" w:eastAsia="BIZ UDPゴシック" w:hAnsi="BIZ UDPゴシック"/>
          <w:sz w:val="24"/>
          <w:szCs w:val="24"/>
        </w:rPr>
        <w:t>主は天</w:t>
      </w:r>
      <w:r w:rsidR="00B357B2" w:rsidRPr="00B357B2">
        <w:rPr>
          <w:rFonts w:ascii="BIZ UDPゴシック" w:eastAsia="BIZ UDPゴシック" w:hAnsi="BIZ UDPゴシック" w:hint="eastAsia"/>
          <w:sz w:val="24"/>
          <w:szCs w:val="24"/>
        </w:rPr>
        <w:t>でそうであ</w:t>
      </w:r>
      <w:r w:rsidR="002A5D98">
        <w:rPr>
          <w:rFonts w:ascii="BIZ UDPゴシック" w:eastAsia="BIZ UDPゴシック" w:hAnsi="BIZ UDPゴシック" w:hint="eastAsia"/>
          <w:sz w:val="24"/>
          <w:szCs w:val="24"/>
        </w:rPr>
        <w:t>られる</w:t>
      </w:r>
      <w:r w:rsidRPr="00B357B2">
        <w:rPr>
          <w:rFonts w:ascii="BIZ UDPゴシック" w:eastAsia="BIZ UDPゴシック" w:hAnsi="BIZ UDPゴシック"/>
          <w:sz w:val="24"/>
          <w:szCs w:val="24"/>
        </w:rPr>
        <w:t>ように地上のすべてを義と祝福で解決され</w:t>
      </w:r>
      <w:r w:rsidR="00B357B2" w:rsidRPr="00B357B2">
        <w:rPr>
          <w:rFonts w:ascii="BIZ UDPゴシック" w:eastAsia="BIZ UDPゴシック" w:hAnsi="BIZ UDPゴシック" w:hint="eastAsia"/>
          <w:sz w:val="24"/>
          <w:szCs w:val="24"/>
        </w:rPr>
        <w:t>ます</w:t>
      </w:r>
      <w:r w:rsidRPr="003E4E3B">
        <w:rPr>
          <w:rFonts w:ascii="ＭＳ Ｐ明朝" w:eastAsia="ＭＳ Ｐ明朝" w:hAnsi="ＭＳ Ｐ明朝"/>
          <w:sz w:val="24"/>
          <w:szCs w:val="24"/>
        </w:rPr>
        <w:t>]</w:t>
      </w:r>
    </w:p>
    <w:p w14:paraId="6E03BC0A" w14:textId="77777777" w:rsidR="00C0010E" w:rsidRPr="00B357B2" w:rsidRDefault="00C0010E" w:rsidP="00C0010E">
      <w:pPr>
        <w:rPr>
          <w:rFonts w:ascii="ＭＳ Ｐ明朝" w:eastAsia="ＭＳ Ｐ明朝" w:hAnsi="ＭＳ Ｐ明朝"/>
          <w:sz w:val="24"/>
          <w:szCs w:val="24"/>
        </w:rPr>
      </w:pPr>
    </w:p>
    <w:p w14:paraId="2051B117" w14:textId="0D1F94AE" w:rsidR="00C0010E" w:rsidRPr="003E4E3B" w:rsidRDefault="00B357B2"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6</w:t>
      </w:r>
      <w:r w:rsidR="004E1537">
        <w:rPr>
          <w:rFonts w:ascii="ＭＳ Ｐ明朝" w:eastAsia="ＭＳ Ｐ明朝" w:hAnsi="ＭＳ Ｐ明朝"/>
          <w:sz w:val="24"/>
          <w:szCs w:val="24"/>
        </w:rPr>
        <w:t>8</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：予期される再臨とその説明</w:t>
      </w:r>
    </w:p>
    <w:p w14:paraId="790370BB" w14:textId="0316CC1E"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00B357B2" w:rsidRPr="00B357B2">
        <w:rPr>
          <w:rFonts w:ascii="BIZ UDPゴシック" w:eastAsia="BIZ UDPゴシック" w:hAnsi="BIZ UDPゴシック" w:hint="eastAsia"/>
          <w:sz w:val="24"/>
          <w:szCs w:val="24"/>
        </w:rPr>
        <w:t>「</w:t>
      </w:r>
      <w:r w:rsidRPr="00B357B2">
        <w:rPr>
          <w:rFonts w:ascii="BIZ UDPゴシック" w:eastAsia="BIZ UDPゴシック" w:hAnsi="BIZ UDPゴシック"/>
          <w:sz w:val="24"/>
          <w:szCs w:val="24"/>
        </w:rPr>
        <w:t>主の日</w:t>
      </w:r>
      <w:r w:rsidR="00B357B2" w:rsidRPr="00B357B2">
        <w:rPr>
          <w:rFonts w:ascii="BIZ UDPゴシック" w:eastAsia="BIZ UDPゴシック" w:hAnsi="BIZ UDPゴシック" w:hint="eastAsia"/>
          <w:sz w:val="24"/>
          <w:szCs w:val="24"/>
        </w:rPr>
        <w:t>」</w:t>
      </w:r>
      <w:r w:rsidRPr="00B357B2">
        <w:rPr>
          <w:rFonts w:ascii="BIZ UDPゴシック" w:eastAsia="BIZ UDPゴシック" w:hAnsi="BIZ UDPゴシック"/>
          <w:sz w:val="24"/>
          <w:szCs w:val="24"/>
        </w:rPr>
        <w:t>には、神とその民は</w:t>
      </w:r>
      <w:r w:rsidR="00B357B2">
        <w:rPr>
          <w:rFonts w:ascii="BIZ UDPゴシック" w:eastAsia="BIZ UDPゴシック" w:hAnsi="BIZ UDPゴシック" w:hint="eastAsia"/>
          <w:sz w:val="24"/>
          <w:szCs w:val="24"/>
        </w:rPr>
        <w:t>高</w:t>
      </w:r>
      <w:r w:rsidRPr="00B357B2">
        <w:rPr>
          <w:rFonts w:ascii="BIZ UDPゴシック" w:eastAsia="BIZ UDPゴシック" w:hAnsi="BIZ UDPゴシック"/>
          <w:sz w:val="24"/>
          <w:szCs w:val="24"/>
        </w:rPr>
        <w:t>められ、悪人は滅ぼされ</w:t>
      </w:r>
      <w:r w:rsidR="00B357B2">
        <w:rPr>
          <w:rFonts w:ascii="BIZ UDPゴシック" w:eastAsia="BIZ UDPゴシック" w:hAnsi="BIZ UDPゴシック" w:hint="eastAsia"/>
          <w:sz w:val="24"/>
          <w:szCs w:val="24"/>
        </w:rPr>
        <w:t>ます</w:t>
      </w:r>
      <w:r w:rsidRPr="003E4E3B">
        <w:rPr>
          <w:rFonts w:ascii="ＭＳ Ｐ明朝" w:eastAsia="ＭＳ Ｐ明朝" w:hAnsi="ＭＳ Ｐ明朝"/>
          <w:sz w:val="24"/>
          <w:szCs w:val="24"/>
        </w:rPr>
        <w:t>]。</w:t>
      </w:r>
    </w:p>
    <w:p w14:paraId="1408AAAD" w14:textId="77777777" w:rsidR="00C0010E" w:rsidRPr="003E4E3B" w:rsidRDefault="00C0010E" w:rsidP="00C0010E">
      <w:pPr>
        <w:rPr>
          <w:rFonts w:ascii="ＭＳ Ｐ明朝" w:eastAsia="ＭＳ Ｐ明朝" w:hAnsi="ＭＳ Ｐ明朝"/>
          <w:sz w:val="24"/>
          <w:szCs w:val="24"/>
        </w:rPr>
      </w:pPr>
    </w:p>
    <w:p w14:paraId="2B886253" w14:textId="1EDD8541" w:rsidR="00C0010E" w:rsidRPr="003E4E3B" w:rsidRDefault="00B357B2"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6</w:t>
      </w:r>
      <w:r w:rsidR="004E1537">
        <w:rPr>
          <w:rFonts w:ascii="ＭＳ Ｐ明朝" w:eastAsia="ＭＳ Ｐ明朝" w:hAnsi="ＭＳ Ｐ明朝"/>
          <w:sz w:val="24"/>
          <w:szCs w:val="24"/>
        </w:rPr>
        <w:t>9</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：メシアの謙遜とシオンの究極の解放</w:t>
      </w:r>
    </w:p>
    <w:p w14:paraId="2A30DBD3" w14:textId="4CDE370B"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00B357B2" w:rsidRPr="00B357B2">
        <w:rPr>
          <w:rFonts w:ascii="BIZ UDPゴシック" w:eastAsia="BIZ UDPゴシック" w:hAnsi="BIZ UDPゴシック" w:hint="eastAsia"/>
          <w:sz w:val="24"/>
          <w:szCs w:val="24"/>
        </w:rPr>
        <w:t>キリストは、</w:t>
      </w:r>
      <w:r w:rsidRPr="00B357B2">
        <w:rPr>
          <w:rFonts w:ascii="BIZ UDPゴシック" w:eastAsia="BIZ UDPゴシック" w:hAnsi="BIZ UDPゴシック"/>
          <w:sz w:val="24"/>
          <w:szCs w:val="24"/>
        </w:rPr>
        <w:t>艱難を耐え忍び、勝利に至る私たちの模範</w:t>
      </w:r>
      <w:r w:rsidR="00B357B2" w:rsidRPr="00B357B2">
        <w:rPr>
          <w:rFonts w:ascii="BIZ UDPゴシック" w:eastAsia="BIZ UDPゴシック" w:hAnsi="BIZ UDPゴシック" w:hint="eastAsia"/>
          <w:sz w:val="24"/>
          <w:szCs w:val="24"/>
        </w:rPr>
        <w:t>です</w:t>
      </w:r>
      <w:r w:rsidRPr="003E4E3B">
        <w:rPr>
          <w:rFonts w:ascii="ＭＳ Ｐ明朝" w:eastAsia="ＭＳ Ｐ明朝" w:hAnsi="ＭＳ Ｐ明朝"/>
          <w:sz w:val="24"/>
          <w:szCs w:val="24"/>
        </w:rPr>
        <w:t>]</w:t>
      </w:r>
    </w:p>
    <w:p w14:paraId="2F6E070B" w14:textId="77777777" w:rsidR="00C0010E" w:rsidRPr="003E4E3B" w:rsidRDefault="00C0010E" w:rsidP="00C0010E">
      <w:pPr>
        <w:rPr>
          <w:rFonts w:ascii="ＭＳ Ｐ明朝" w:eastAsia="ＭＳ Ｐ明朝" w:hAnsi="ＭＳ Ｐ明朝"/>
          <w:sz w:val="24"/>
          <w:szCs w:val="24"/>
        </w:rPr>
      </w:pPr>
    </w:p>
    <w:p w14:paraId="2B10FF39" w14:textId="3828166B" w:rsidR="00C0010E" w:rsidRPr="003E4E3B" w:rsidRDefault="00B357B2"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7</w:t>
      </w:r>
      <w:r w:rsidR="004E1537">
        <w:rPr>
          <w:rFonts w:ascii="ＭＳ Ｐ明朝" w:eastAsia="ＭＳ Ｐ明朝" w:hAnsi="ＭＳ Ｐ明朝"/>
          <w:sz w:val="24"/>
          <w:szCs w:val="24"/>
        </w:rPr>
        <w:t>0</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：個人の解放と仲間の強化のための祈り</w:t>
      </w:r>
    </w:p>
    <w:p w14:paraId="461BF976" w14:textId="76F0EADC"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B357B2">
        <w:rPr>
          <w:rFonts w:ascii="BIZ UDPゴシック" w:eastAsia="BIZ UDPゴシック" w:hAnsi="BIZ UDPゴシック"/>
          <w:sz w:val="24"/>
          <w:szCs w:val="24"/>
        </w:rPr>
        <w:t>主にあって、</w:t>
      </w:r>
      <w:r w:rsidR="00B357B2" w:rsidRPr="00B357B2">
        <w:rPr>
          <w:rFonts w:ascii="BIZ UDPゴシック" w:eastAsia="BIZ UDPゴシック" w:hAnsi="BIZ UDPゴシック" w:hint="eastAsia"/>
          <w:sz w:val="24"/>
          <w:szCs w:val="24"/>
        </w:rPr>
        <w:t>私たちは</w:t>
      </w:r>
      <w:r w:rsidRPr="00B357B2">
        <w:rPr>
          <w:rFonts w:ascii="BIZ UDPゴシック" w:eastAsia="BIZ UDPゴシック" w:hAnsi="BIZ UDPゴシック"/>
          <w:sz w:val="24"/>
          <w:szCs w:val="24"/>
        </w:rPr>
        <w:t>自分</w:t>
      </w:r>
      <w:r w:rsidR="00B357B2" w:rsidRPr="00B357B2">
        <w:rPr>
          <w:rFonts w:ascii="BIZ UDPゴシック" w:eastAsia="BIZ UDPゴシック" w:hAnsi="BIZ UDPゴシック" w:hint="eastAsia"/>
          <w:sz w:val="24"/>
          <w:szCs w:val="24"/>
        </w:rPr>
        <w:t>たち</w:t>
      </w:r>
      <w:r w:rsidRPr="00B357B2">
        <w:rPr>
          <w:rFonts w:ascii="BIZ UDPゴシック" w:eastAsia="BIZ UDPゴシック" w:hAnsi="BIZ UDPゴシック"/>
          <w:sz w:val="24"/>
          <w:szCs w:val="24"/>
        </w:rPr>
        <w:t>も他人も励ます必要があ</w:t>
      </w:r>
      <w:r w:rsidR="00B357B2" w:rsidRPr="00B357B2">
        <w:rPr>
          <w:rFonts w:ascii="BIZ UDPゴシック" w:eastAsia="BIZ UDPゴシック" w:hAnsi="BIZ UDPゴシック" w:hint="eastAsia"/>
          <w:sz w:val="24"/>
          <w:szCs w:val="24"/>
        </w:rPr>
        <w:t>り</w:t>
      </w:r>
      <w:r w:rsidR="00B357B2" w:rsidRPr="00B357B2">
        <w:rPr>
          <w:rFonts w:ascii="BIZ UDPゴシック" w:eastAsia="BIZ UDPゴシック" w:hAnsi="BIZ UDPゴシック" w:hint="eastAsia"/>
          <w:sz w:val="24"/>
          <w:szCs w:val="24"/>
        </w:rPr>
        <w:lastRenderedPageBreak/>
        <w:t>ます</w:t>
      </w:r>
      <w:r w:rsidRPr="003E4E3B">
        <w:rPr>
          <w:rFonts w:ascii="ＭＳ Ｐ明朝" w:eastAsia="ＭＳ Ｐ明朝" w:hAnsi="ＭＳ Ｐ明朝"/>
          <w:sz w:val="24"/>
          <w:szCs w:val="24"/>
        </w:rPr>
        <w:t>]。</w:t>
      </w:r>
    </w:p>
    <w:p w14:paraId="3A3DEFD8" w14:textId="77777777" w:rsidR="00C0010E" w:rsidRPr="003E4E3B" w:rsidRDefault="00C0010E" w:rsidP="00C0010E">
      <w:pPr>
        <w:rPr>
          <w:rFonts w:ascii="ＭＳ Ｐ明朝" w:eastAsia="ＭＳ Ｐ明朝" w:hAnsi="ＭＳ Ｐ明朝"/>
          <w:sz w:val="24"/>
          <w:szCs w:val="24"/>
        </w:rPr>
      </w:pPr>
    </w:p>
    <w:p w14:paraId="75271259" w14:textId="0595C8B0" w:rsidR="00C0010E" w:rsidRPr="003E4E3B" w:rsidRDefault="00B357B2"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7</w:t>
      </w:r>
      <w:r w:rsidR="004E1537">
        <w:rPr>
          <w:rFonts w:ascii="ＭＳ Ｐ明朝" w:eastAsia="ＭＳ Ｐ明朝" w:hAnsi="ＭＳ Ｐ明朝"/>
          <w:sz w:val="24"/>
          <w:szCs w:val="24"/>
        </w:rPr>
        <w:t>1</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殉教に直面しても、主の救いを確信する祈り</w:t>
      </w:r>
    </w:p>
    <w:p w14:paraId="76F7DB36" w14:textId="43EBE059"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026A3C">
        <w:rPr>
          <w:rFonts w:ascii="BIZ UDPゴシック" w:eastAsia="BIZ UDPゴシック" w:hAnsi="BIZ UDPゴシック"/>
          <w:sz w:val="24"/>
          <w:szCs w:val="24"/>
        </w:rPr>
        <w:t>たとえこの杯を飲むことが神の</w:t>
      </w:r>
      <w:r w:rsidR="002A5D98">
        <w:rPr>
          <w:rFonts w:ascii="BIZ UDPゴシック" w:eastAsia="BIZ UDPゴシック" w:hAnsi="BIZ UDPゴシック" w:hint="eastAsia"/>
          <w:sz w:val="24"/>
          <w:szCs w:val="24"/>
        </w:rPr>
        <w:t>御</w:t>
      </w:r>
      <w:r w:rsidRPr="00026A3C">
        <w:rPr>
          <w:rFonts w:ascii="BIZ UDPゴシック" w:eastAsia="BIZ UDPゴシック" w:hAnsi="BIZ UDPゴシック"/>
          <w:sz w:val="24"/>
          <w:szCs w:val="24"/>
        </w:rPr>
        <w:t>意志であっても、神を確信する必要があ</w:t>
      </w:r>
      <w:r w:rsidR="00B357B2" w:rsidRPr="00026A3C">
        <w:rPr>
          <w:rFonts w:ascii="BIZ UDPゴシック" w:eastAsia="BIZ UDPゴシック" w:hAnsi="BIZ UDPゴシック" w:hint="eastAsia"/>
          <w:sz w:val="24"/>
          <w:szCs w:val="24"/>
        </w:rPr>
        <w:t>ります</w:t>
      </w:r>
      <w:r w:rsidRPr="003E4E3B">
        <w:rPr>
          <w:rFonts w:ascii="ＭＳ Ｐ明朝" w:eastAsia="ＭＳ Ｐ明朝" w:hAnsi="ＭＳ Ｐ明朝"/>
          <w:sz w:val="24"/>
          <w:szCs w:val="24"/>
        </w:rPr>
        <w:t>]</w:t>
      </w:r>
    </w:p>
    <w:p w14:paraId="1DA1A2A0" w14:textId="77777777" w:rsidR="00C0010E" w:rsidRPr="003E4E3B" w:rsidRDefault="00C0010E" w:rsidP="00C0010E">
      <w:pPr>
        <w:rPr>
          <w:rFonts w:ascii="ＭＳ Ｐ明朝" w:eastAsia="ＭＳ Ｐ明朝" w:hAnsi="ＭＳ Ｐ明朝"/>
          <w:sz w:val="24"/>
          <w:szCs w:val="24"/>
        </w:rPr>
      </w:pPr>
    </w:p>
    <w:p w14:paraId="5CE89F47" w14:textId="234C30DC" w:rsidR="00C0010E" w:rsidRPr="003E4E3B" w:rsidRDefault="00B357B2"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7</w:t>
      </w:r>
      <w:r w:rsidR="004E1537">
        <w:rPr>
          <w:rFonts w:ascii="ＭＳ Ｐ明朝" w:eastAsia="ＭＳ Ｐ明朝" w:hAnsi="ＭＳ Ｐ明朝"/>
          <w:sz w:val="24"/>
          <w:szCs w:val="24"/>
        </w:rPr>
        <w:t>2</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：メシアの正しい支配</w:t>
      </w:r>
    </w:p>
    <w:p w14:paraId="633347C0" w14:textId="248F13D8"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00B357B2" w:rsidRPr="00026A3C">
        <w:rPr>
          <w:rFonts w:ascii="BIZ UDPゴシック" w:eastAsia="BIZ UDPゴシック" w:hAnsi="BIZ UDPゴシック" w:hint="eastAsia"/>
          <w:sz w:val="24"/>
          <w:szCs w:val="24"/>
        </w:rPr>
        <w:t>すばらしい</w:t>
      </w:r>
      <w:r w:rsidRPr="00026A3C">
        <w:rPr>
          <w:rFonts w:ascii="BIZ UDPゴシック" w:eastAsia="BIZ UDPゴシック" w:hAnsi="BIZ UDPゴシック"/>
          <w:sz w:val="24"/>
          <w:szCs w:val="24"/>
        </w:rPr>
        <w:t>勝利の王国</w:t>
      </w:r>
      <w:r w:rsidR="00B357B2" w:rsidRPr="00026A3C">
        <w:rPr>
          <w:rFonts w:ascii="BIZ UDPゴシック" w:eastAsia="BIZ UDPゴシック" w:hAnsi="BIZ UDPゴシック" w:hint="eastAsia"/>
          <w:sz w:val="24"/>
          <w:szCs w:val="24"/>
        </w:rPr>
        <w:t>が</w:t>
      </w:r>
      <w:r w:rsidR="008D3FB5">
        <w:rPr>
          <w:rFonts w:ascii="BIZ UDPゴシック" w:eastAsia="BIZ UDPゴシック" w:hAnsi="BIZ UDPゴシック" w:hint="eastAsia"/>
          <w:sz w:val="24"/>
          <w:szCs w:val="24"/>
        </w:rPr>
        <w:t>、</w:t>
      </w:r>
      <w:r w:rsidRPr="00026A3C">
        <w:rPr>
          <w:rFonts w:ascii="BIZ UDPゴシック" w:eastAsia="BIZ UDPゴシック" w:hAnsi="BIZ UDPゴシック"/>
          <w:sz w:val="24"/>
          <w:szCs w:val="24"/>
        </w:rPr>
        <w:t>私たちに保証されていることを忘れ</w:t>
      </w:r>
      <w:r w:rsidR="00B357B2" w:rsidRPr="00026A3C">
        <w:rPr>
          <w:rFonts w:ascii="BIZ UDPゴシック" w:eastAsia="BIZ UDPゴシック" w:hAnsi="BIZ UDPゴシック" w:hint="eastAsia"/>
          <w:sz w:val="24"/>
          <w:szCs w:val="24"/>
        </w:rPr>
        <w:t>ませ</w:t>
      </w:r>
      <w:r w:rsidR="00026A3C">
        <w:rPr>
          <w:rFonts w:ascii="BIZ UDPゴシック" w:eastAsia="BIZ UDPゴシック" w:hAnsi="BIZ UDPゴシック" w:hint="eastAsia"/>
          <w:sz w:val="24"/>
          <w:szCs w:val="24"/>
        </w:rPr>
        <w:t>んよ</w:t>
      </w:r>
      <w:r w:rsidR="00B357B2" w:rsidRPr="00026A3C">
        <w:rPr>
          <w:rFonts w:ascii="BIZ UDPゴシック" w:eastAsia="BIZ UDPゴシック" w:hAnsi="BIZ UDPゴシック" w:hint="eastAsia"/>
          <w:sz w:val="24"/>
          <w:szCs w:val="24"/>
        </w:rPr>
        <w:t>うに</w:t>
      </w:r>
      <w:r w:rsidRPr="003E4E3B">
        <w:rPr>
          <w:rFonts w:ascii="ＭＳ Ｐ明朝" w:eastAsia="ＭＳ Ｐ明朝" w:hAnsi="ＭＳ Ｐ明朝"/>
          <w:sz w:val="24"/>
          <w:szCs w:val="24"/>
        </w:rPr>
        <w:t>]</w:t>
      </w:r>
    </w:p>
    <w:p w14:paraId="41546C3D" w14:textId="77777777" w:rsidR="00C0010E" w:rsidRPr="003E4E3B" w:rsidRDefault="00C0010E" w:rsidP="00C0010E">
      <w:pPr>
        <w:rPr>
          <w:rFonts w:ascii="ＭＳ Ｐ明朝" w:eastAsia="ＭＳ Ｐ明朝" w:hAnsi="ＭＳ Ｐ明朝"/>
          <w:sz w:val="24"/>
          <w:szCs w:val="24"/>
        </w:rPr>
      </w:pPr>
    </w:p>
    <w:p w14:paraId="6783D206" w14:textId="323B1AB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ソロモンの歌：キリストとその花嫁である教会の</w:t>
      </w:r>
      <w:r w:rsidR="00F8298B">
        <w:rPr>
          <w:rFonts w:ascii="ＭＳ Ｐ明朝" w:eastAsia="ＭＳ Ｐ明朝" w:hAnsi="ＭＳ Ｐ明朝" w:hint="eastAsia"/>
          <w:sz w:val="24"/>
          <w:szCs w:val="24"/>
        </w:rPr>
        <w:t>たとえ</w:t>
      </w:r>
    </w:p>
    <w:p w14:paraId="471D2D03" w14:textId="77777777" w:rsidR="00C0010E" w:rsidRPr="003E4E3B" w:rsidRDefault="00C0010E" w:rsidP="00C0010E">
      <w:pPr>
        <w:rPr>
          <w:rFonts w:ascii="ＭＳ Ｐ明朝" w:eastAsia="ＭＳ Ｐ明朝" w:hAnsi="ＭＳ Ｐ明朝"/>
          <w:sz w:val="24"/>
          <w:szCs w:val="24"/>
        </w:rPr>
      </w:pPr>
    </w:p>
    <w:p w14:paraId="6BE7A463" w14:textId="64439680" w:rsidR="00C0010E" w:rsidRPr="002251CD" w:rsidRDefault="00C0010E" w:rsidP="00C0010E">
      <w:pPr>
        <w:rPr>
          <w:rFonts w:ascii="HG明朝E" w:eastAsia="HG明朝E" w:hAnsi="HG明朝E"/>
          <w:sz w:val="24"/>
          <w:szCs w:val="24"/>
        </w:rPr>
      </w:pPr>
      <w:bookmarkStart w:id="18" w:name="_Hlk143327397"/>
      <w:r w:rsidRPr="002251CD">
        <w:rPr>
          <w:rFonts w:ascii="HG明朝E" w:eastAsia="HG明朝E" w:hAnsi="HG明朝E" w:hint="eastAsia"/>
          <w:sz w:val="24"/>
          <w:szCs w:val="24"/>
        </w:rPr>
        <w:t>預言者たちの書</w:t>
      </w:r>
      <w:r w:rsidR="002251CD">
        <w:rPr>
          <w:rFonts w:ascii="HG明朝E" w:eastAsia="HG明朝E" w:hAnsi="HG明朝E" w:hint="eastAsia"/>
          <w:sz w:val="24"/>
          <w:szCs w:val="24"/>
        </w:rPr>
        <w:t>:</w:t>
      </w:r>
      <w:r w:rsidRPr="002251CD">
        <w:rPr>
          <w:rFonts w:ascii="HG明朝E" w:eastAsia="HG明朝E" w:hAnsi="HG明朝E"/>
          <w:sz w:val="24"/>
          <w:szCs w:val="24"/>
        </w:rPr>
        <w:t xml:space="preserve"> </w:t>
      </w:r>
      <w:r w:rsidR="002251CD">
        <w:rPr>
          <w:rFonts w:ascii="HG明朝E" w:eastAsia="HG明朝E" w:hAnsi="HG明朝E"/>
          <w:sz w:val="24"/>
          <w:szCs w:val="24"/>
        </w:rPr>
        <w:t>(</w:t>
      </w:r>
      <w:r w:rsidRPr="002251CD">
        <w:rPr>
          <w:rFonts w:ascii="HG明朝E" w:eastAsia="HG明朝E" w:hAnsi="HG明朝E"/>
          <w:sz w:val="24"/>
          <w:szCs w:val="24"/>
        </w:rPr>
        <w:t>イザヤ書からマラキ書）</w:t>
      </w:r>
      <w:r w:rsidR="00B61A70">
        <w:rPr>
          <w:rFonts w:ascii="HG明朝E" w:eastAsia="HG明朝E" w:hAnsi="HG明朝E" w:hint="eastAsia"/>
          <w:sz w:val="24"/>
          <w:szCs w:val="24"/>
        </w:rPr>
        <w:t>:</w:t>
      </w:r>
    </w:p>
    <w:p w14:paraId="309A611A" w14:textId="77777777" w:rsidR="00C0010E" w:rsidRPr="003E4E3B" w:rsidRDefault="00C0010E" w:rsidP="00C0010E">
      <w:pPr>
        <w:rPr>
          <w:rFonts w:ascii="ＭＳ Ｐ明朝" w:eastAsia="ＭＳ Ｐ明朝" w:hAnsi="ＭＳ Ｐ明朝"/>
          <w:sz w:val="24"/>
          <w:szCs w:val="24"/>
        </w:rPr>
      </w:pPr>
    </w:p>
    <w:p w14:paraId="2D8BF518" w14:textId="64D5687B" w:rsidR="00C0010E" w:rsidRPr="003E4E3B" w:rsidRDefault="00C0010E" w:rsidP="009A61A4">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イザヤ書</w:t>
      </w:r>
      <w:r w:rsidR="00B61A70">
        <w:rPr>
          <w:rFonts w:ascii="ＭＳ Ｐ明朝" w:eastAsia="ＭＳ Ｐ明朝" w:hAnsi="ＭＳ Ｐ明朝" w:hint="eastAsia"/>
          <w:sz w:val="24"/>
          <w:szCs w:val="24"/>
        </w:rPr>
        <w:t>:</w:t>
      </w:r>
      <w:r w:rsidR="00304F09" w:rsidRPr="00304F09">
        <w:rPr>
          <w:rFonts w:ascii="ＭＳ Ｐ明朝" w:eastAsia="ＭＳ Ｐ明朝" w:hAnsi="ＭＳ Ｐ明朝"/>
          <w:sz w:val="24"/>
          <w:szCs w:val="24"/>
        </w:rPr>
        <w:t xml:space="preserve"> イザヤ</w:t>
      </w:r>
      <w:r w:rsidR="00304F09" w:rsidRPr="00304F09">
        <w:rPr>
          <w:rFonts w:ascii="ＭＳ Ｐ明朝" w:eastAsia="ＭＳ Ｐ明朝" w:hAnsi="ＭＳ Ｐ明朝" w:hint="eastAsia"/>
          <w:sz w:val="24"/>
          <w:szCs w:val="24"/>
        </w:rPr>
        <w:t>の預言</w:t>
      </w:r>
      <w:r w:rsidR="00304F09" w:rsidRPr="00304F09">
        <w:rPr>
          <w:rFonts w:ascii="ＭＳ Ｐ明朝" w:eastAsia="ＭＳ Ｐ明朝" w:hAnsi="ＭＳ Ｐ明朝"/>
          <w:sz w:val="24"/>
          <w:szCs w:val="24"/>
        </w:rPr>
        <w:t>は</w:t>
      </w:r>
      <w:r w:rsidR="00304F09" w:rsidRPr="00304F09">
        <w:rPr>
          <w:rFonts w:ascii="ＭＳ Ｐ明朝" w:eastAsia="ＭＳ Ｐ明朝" w:hAnsi="ＭＳ Ｐ明朝" w:hint="eastAsia"/>
          <w:sz w:val="24"/>
          <w:szCs w:val="24"/>
        </w:rPr>
        <w:t>、おそらく、終わりの時</w:t>
      </w:r>
      <w:r w:rsidR="002A5D98" w:rsidRPr="00304F09">
        <w:rPr>
          <w:rFonts w:ascii="ＭＳ Ｐ明朝" w:eastAsia="ＭＳ Ｐ明朝" w:hAnsi="ＭＳ Ｐ明朝" w:hint="eastAsia"/>
          <w:sz w:val="24"/>
          <w:szCs w:val="24"/>
        </w:rPr>
        <w:t>集中した</w:t>
      </w:r>
      <w:r w:rsidR="00304F09" w:rsidRPr="00304F09">
        <w:rPr>
          <w:rFonts w:ascii="ＭＳ Ｐ明朝" w:eastAsia="ＭＳ Ｐ明朝" w:hAnsi="ＭＳ Ｐ明朝" w:hint="eastAsia"/>
          <w:sz w:val="24"/>
          <w:szCs w:val="24"/>
        </w:rPr>
        <w:t>資料を</w:t>
      </w:r>
      <w:r w:rsidR="002A5D98" w:rsidRPr="00304F09">
        <w:rPr>
          <w:rFonts w:ascii="ＭＳ Ｐ明朝" w:eastAsia="ＭＳ Ｐ明朝" w:hAnsi="ＭＳ Ｐ明朝" w:hint="eastAsia"/>
          <w:sz w:val="24"/>
          <w:szCs w:val="24"/>
        </w:rPr>
        <w:t>最も多く</w:t>
      </w:r>
      <w:r w:rsidR="00304F09" w:rsidRPr="00304F09">
        <w:rPr>
          <w:rFonts w:ascii="ＭＳ Ｐ明朝" w:eastAsia="ＭＳ Ｐ明朝" w:hAnsi="ＭＳ Ｐ明朝" w:hint="eastAsia"/>
          <w:sz w:val="24"/>
          <w:szCs w:val="24"/>
        </w:rPr>
        <w:t>提供しています。イザヤは</w:t>
      </w:r>
      <w:r w:rsidR="00304F09" w:rsidRPr="00304F09">
        <w:rPr>
          <w:rFonts w:ascii="ＭＳ Ｐ明朝" w:eastAsia="ＭＳ Ｐ明朝" w:hAnsi="ＭＳ Ｐ明朝"/>
          <w:sz w:val="24"/>
          <w:szCs w:val="24"/>
        </w:rPr>
        <w:t>「主の日」というパラダイムをうまく使って、北イスラエル王国</w:t>
      </w:r>
      <w:r w:rsidR="00304F09" w:rsidRPr="00304F09">
        <w:rPr>
          <w:rFonts w:ascii="ＭＳ Ｐ明朝" w:eastAsia="ＭＳ Ｐ明朝" w:hAnsi="ＭＳ Ｐ明朝" w:hint="eastAsia"/>
          <w:sz w:val="24"/>
          <w:szCs w:val="24"/>
        </w:rPr>
        <w:t>に主の差し迫る、滅びの裁き、そして南ユダ王国への警告的な裁き</w:t>
      </w:r>
      <w:r w:rsidR="00304F09" w:rsidRPr="00304F09">
        <w:rPr>
          <w:rFonts w:ascii="ＭＳ Ｐ明朝" w:eastAsia="ＭＳ Ｐ明朝" w:hAnsi="ＭＳ Ｐ明朝"/>
          <w:sz w:val="24"/>
          <w:szCs w:val="24"/>
        </w:rPr>
        <w:t>の深刻さを</w:t>
      </w:r>
      <w:r w:rsidR="002A5D98">
        <w:rPr>
          <w:rFonts w:ascii="ＭＳ Ｐ明朝" w:eastAsia="ＭＳ Ｐ明朝" w:hAnsi="ＭＳ Ｐ明朝" w:hint="eastAsia"/>
          <w:sz w:val="24"/>
          <w:szCs w:val="24"/>
        </w:rPr>
        <w:t>当時</w:t>
      </w:r>
      <w:r w:rsidR="00304F09" w:rsidRPr="00304F09">
        <w:rPr>
          <w:rFonts w:ascii="ＭＳ Ｐ明朝" w:eastAsia="ＭＳ Ｐ明朝" w:hAnsi="ＭＳ Ｐ明朝"/>
          <w:sz w:val="24"/>
          <w:szCs w:val="24"/>
        </w:rPr>
        <w:t>の人々に印象付け</w:t>
      </w:r>
      <w:r w:rsidR="00304F09" w:rsidRPr="00304F09">
        <w:rPr>
          <w:rFonts w:ascii="ＭＳ Ｐ明朝" w:eastAsia="ＭＳ Ｐ明朝" w:hAnsi="ＭＳ Ｐ明朝" w:hint="eastAsia"/>
          <w:sz w:val="24"/>
          <w:szCs w:val="24"/>
        </w:rPr>
        <w:t>ました</w:t>
      </w:r>
      <w:r w:rsidR="00304F09" w:rsidRPr="00304F09">
        <w:rPr>
          <w:rFonts w:ascii="ＭＳ Ｐ明朝" w:eastAsia="ＭＳ Ｐ明朝" w:hAnsi="ＭＳ Ｐ明朝"/>
          <w:sz w:val="24"/>
          <w:szCs w:val="24"/>
        </w:rPr>
        <w:t>（「主の鞭」であるアッシリアが彼の生存中に</w:t>
      </w:r>
      <w:r w:rsidR="00304F09" w:rsidRPr="00304F09">
        <w:rPr>
          <w:rFonts w:ascii="ＭＳ Ｐ明朝" w:eastAsia="ＭＳ Ｐ明朝" w:hAnsi="ＭＳ Ｐ明朝" w:hint="eastAsia"/>
          <w:sz w:val="24"/>
          <w:szCs w:val="24"/>
        </w:rPr>
        <w:t>預言を</w:t>
      </w:r>
      <w:r w:rsidR="002A5D98">
        <w:rPr>
          <w:rFonts w:ascii="ＭＳ Ｐ明朝" w:eastAsia="ＭＳ Ｐ明朝" w:hAnsi="ＭＳ Ｐ明朝" w:hint="eastAsia"/>
          <w:sz w:val="24"/>
          <w:szCs w:val="24"/>
        </w:rPr>
        <w:t>成就させました</w:t>
      </w:r>
      <w:r w:rsidR="00304F09" w:rsidRPr="00304F09">
        <w:rPr>
          <w:rFonts w:ascii="ＭＳ Ｐ明朝" w:eastAsia="ＭＳ Ｐ明朝" w:hAnsi="ＭＳ Ｐ明朝"/>
          <w:sz w:val="24"/>
          <w:szCs w:val="24"/>
        </w:rPr>
        <w:t>）。</w:t>
      </w:r>
      <w:r w:rsidRPr="003E4E3B">
        <w:rPr>
          <w:rFonts w:ascii="ＭＳ Ｐ明朝" w:eastAsia="ＭＳ Ｐ明朝" w:hAnsi="ＭＳ Ｐ明朝"/>
          <w:sz w:val="24"/>
          <w:szCs w:val="24"/>
        </w:rPr>
        <w:t>イザヤ書の後半（40-66章）は、バビロンに焦点を当てた「裁き-回復-</w:t>
      </w:r>
      <w:r w:rsidR="00DC41B6">
        <w:rPr>
          <w:rFonts w:ascii="ＭＳ Ｐ明朝" w:eastAsia="ＭＳ Ｐ明朝" w:hAnsi="ＭＳ Ｐ明朝" w:hint="eastAsia"/>
          <w:sz w:val="24"/>
          <w:szCs w:val="24"/>
        </w:rPr>
        <w:t>置き換え</w:t>
      </w:r>
      <w:r w:rsidRPr="003E4E3B">
        <w:rPr>
          <w:rFonts w:ascii="ＭＳ Ｐ明朝" w:eastAsia="ＭＳ Ｐ明朝" w:hAnsi="ＭＳ Ｐ明朝"/>
          <w:sz w:val="24"/>
          <w:szCs w:val="24"/>
        </w:rPr>
        <w:t>」のテーマに集中してい</w:t>
      </w:r>
      <w:r w:rsidR="00DC41B6">
        <w:rPr>
          <w:rFonts w:ascii="ＭＳ Ｐ明朝" w:eastAsia="ＭＳ Ｐ明朝" w:hAnsi="ＭＳ Ｐ明朝" w:hint="eastAsia"/>
          <w:sz w:val="24"/>
          <w:szCs w:val="24"/>
        </w:rPr>
        <w:t>ます</w:t>
      </w:r>
      <w:r w:rsidRPr="003E4E3B">
        <w:rPr>
          <w:rFonts w:ascii="ＭＳ Ｐ明朝" w:eastAsia="ＭＳ Ｐ明朝" w:hAnsi="ＭＳ Ｐ明朝"/>
          <w:sz w:val="24"/>
          <w:szCs w:val="24"/>
        </w:rPr>
        <w:t>（ただし、このアプローチはイザヤ書の前半の重要な部分にも見られ</w:t>
      </w:r>
      <w:r w:rsidR="00DC41B6">
        <w:rPr>
          <w:rFonts w:ascii="ＭＳ Ｐ明朝" w:eastAsia="ＭＳ Ｐ明朝" w:hAnsi="ＭＳ Ｐ明朝" w:hint="eastAsia"/>
          <w:sz w:val="24"/>
          <w:szCs w:val="24"/>
        </w:rPr>
        <w:t>ます</w:t>
      </w:r>
      <w:r w:rsidRPr="003E4E3B">
        <w:rPr>
          <w:rFonts w:ascii="ＭＳ Ｐ明朝" w:eastAsia="ＭＳ Ｐ明朝" w:hAnsi="ＭＳ Ｐ明朝"/>
          <w:sz w:val="24"/>
          <w:szCs w:val="24"/>
        </w:rPr>
        <w:t>）。バビロン捕囚は、前述したように、執筆当時はまだ何年も先のことであったので、この後半部分は、</w:t>
      </w:r>
      <w:r w:rsidRPr="003E4E3B">
        <w:rPr>
          <w:rFonts w:ascii="ＭＳ Ｐ明朝" w:eastAsia="ＭＳ Ｐ明朝" w:hAnsi="ＭＳ Ｐ明朝"/>
          <w:sz w:val="24"/>
          <w:szCs w:val="24"/>
        </w:rPr>
        <w:lastRenderedPageBreak/>
        <w:t>イザヤの同時代の人々に、差し迫った（比較的近い</w:t>
      </w:r>
      <w:r w:rsidRPr="003E4E3B">
        <w:rPr>
          <w:rFonts w:ascii="ＭＳ Ｐ明朝" w:eastAsia="ＭＳ Ｐ明朝" w:hAnsi="ＭＳ Ｐ明朝" w:hint="eastAsia"/>
          <w:sz w:val="24"/>
          <w:szCs w:val="24"/>
        </w:rPr>
        <w:t>）将来の</w:t>
      </w:r>
      <w:r w:rsidR="00DC41B6">
        <w:rPr>
          <w:rFonts w:ascii="ＭＳ Ｐ明朝" w:eastAsia="ＭＳ Ｐ明朝" w:hAnsi="ＭＳ Ｐ明朝" w:hint="eastAsia"/>
          <w:sz w:val="24"/>
          <w:szCs w:val="24"/>
        </w:rPr>
        <w:t>裁き</w:t>
      </w:r>
      <w:r w:rsidRPr="003E4E3B">
        <w:rPr>
          <w:rFonts w:ascii="ＭＳ Ｐ明朝" w:eastAsia="ＭＳ Ｐ明朝" w:hAnsi="ＭＳ Ｐ明朝" w:hint="eastAsia"/>
          <w:sz w:val="24"/>
          <w:szCs w:val="24"/>
        </w:rPr>
        <w:t>と、背教に対する</w:t>
      </w:r>
      <w:r w:rsidR="00DC41B6">
        <w:rPr>
          <w:rFonts w:ascii="ＭＳ Ｐ明朝" w:eastAsia="ＭＳ Ｐ明朝" w:hAnsi="ＭＳ Ｐ明朝" w:hint="eastAsia"/>
          <w:sz w:val="24"/>
          <w:szCs w:val="24"/>
        </w:rPr>
        <w:t>裁き</w:t>
      </w:r>
      <w:r w:rsidRPr="003E4E3B">
        <w:rPr>
          <w:rFonts w:ascii="ＭＳ Ｐ明朝" w:eastAsia="ＭＳ Ｐ明朝" w:hAnsi="ＭＳ Ｐ明朝" w:hint="eastAsia"/>
          <w:sz w:val="24"/>
          <w:szCs w:val="24"/>
        </w:rPr>
        <w:t>、信仰者の</w:t>
      </w:r>
      <w:r w:rsidR="00304F09">
        <w:rPr>
          <w:rFonts w:ascii="ＭＳ Ｐ明朝" w:eastAsia="ＭＳ Ｐ明朝" w:hAnsi="ＭＳ Ｐ明朝" w:hint="eastAsia"/>
          <w:sz w:val="24"/>
          <w:szCs w:val="24"/>
        </w:rPr>
        <w:t>救出</w:t>
      </w:r>
      <w:r w:rsidRPr="003E4E3B">
        <w:rPr>
          <w:rFonts w:ascii="ＭＳ Ｐ明朝" w:eastAsia="ＭＳ Ｐ明朝" w:hAnsi="ＭＳ Ｐ明朝" w:hint="eastAsia"/>
          <w:sz w:val="24"/>
          <w:szCs w:val="24"/>
        </w:rPr>
        <w:t>、敵の滅亡、メシアの最後の勝利と支配という究極のパノラマを提供するものとなってい</w:t>
      </w:r>
      <w:r w:rsidR="00DC41B6">
        <w:rPr>
          <w:rFonts w:ascii="ＭＳ Ｐ明朝" w:eastAsia="ＭＳ Ｐ明朝" w:hAnsi="ＭＳ Ｐ明朝" w:hint="eastAsia"/>
          <w:sz w:val="24"/>
          <w:szCs w:val="24"/>
        </w:rPr>
        <w:t>ます</w:t>
      </w:r>
      <w:r w:rsidRPr="003E4E3B">
        <w:rPr>
          <w:rFonts w:ascii="ＭＳ Ｐ明朝" w:eastAsia="ＭＳ Ｐ明朝" w:hAnsi="ＭＳ Ｐ明朝" w:hint="eastAsia"/>
          <w:sz w:val="24"/>
          <w:szCs w:val="24"/>
        </w:rPr>
        <w:t>。</w:t>
      </w:r>
    </w:p>
    <w:p w14:paraId="6D465A9B" w14:textId="77777777" w:rsidR="00C0010E" w:rsidRPr="003E4E3B" w:rsidRDefault="00C0010E" w:rsidP="00C0010E">
      <w:pPr>
        <w:rPr>
          <w:rFonts w:ascii="ＭＳ Ｐ明朝" w:eastAsia="ＭＳ Ｐ明朝" w:hAnsi="ＭＳ Ｐ明朝"/>
          <w:sz w:val="24"/>
          <w:szCs w:val="24"/>
        </w:rPr>
      </w:pPr>
    </w:p>
    <w:p w14:paraId="3F0ED1B0" w14:textId="4511D905" w:rsidR="00C0010E" w:rsidRPr="003E4E3B" w:rsidRDefault="00C0010E" w:rsidP="00272354">
      <w:pPr>
        <w:ind w:firstLineChars="100" w:firstLine="240"/>
        <w:rPr>
          <w:rFonts w:ascii="ＭＳ Ｐ明朝" w:eastAsia="ＭＳ Ｐ明朝" w:hAnsi="ＭＳ Ｐ明朝"/>
          <w:sz w:val="24"/>
          <w:szCs w:val="24"/>
        </w:rPr>
      </w:pPr>
      <w:r w:rsidRPr="00272354">
        <w:rPr>
          <w:rFonts w:ascii="ＭＳ Ｐ明朝" w:eastAsia="ＭＳ Ｐ明朝" w:hAnsi="ＭＳ Ｐ明朝" w:hint="eastAsia"/>
          <w:sz w:val="24"/>
          <w:szCs w:val="24"/>
        </w:rPr>
        <w:t>この点で、この書の後半（</w:t>
      </w:r>
      <w:r w:rsidRPr="00272354">
        <w:rPr>
          <w:rFonts w:ascii="ＭＳ Ｐ明朝" w:eastAsia="ＭＳ Ｐ明朝" w:hAnsi="ＭＳ Ｐ明朝"/>
          <w:sz w:val="24"/>
          <w:szCs w:val="24"/>
        </w:rPr>
        <w:t>4</w:t>
      </w:r>
      <w:r w:rsidRPr="003E4E3B">
        <w:rPr>
          <w:rFonts w:ascii="ＭＳ Ｐ明朝" w:eastAsia="ＭＳ Ｐ明朝" w:hAnsi="ＭＳ Ｐ明朝"/>
          <w:sz w:val="24"/>
          <w:szCs w:val="24"/>
        </w:rPr>
        <w:t>0-66章）にバビロンが</w:t>
      </w:r>
      <w:r w:rsidR="00272354">
        <w:rPr>
          <w:rFonts w:ascii="ＭＳ Ｐ明朝" w:eastAsia="ＭＳ Ｐ明朝" w:hAnsi="ＭＳ Ｐ明朝" w:hint="eastAsia"/>
          <w:sz w:val="24"/>
          <w:szCs w:val="24"/>
        </w:rPr>
        <w:t>そんなにもたくさん</w:t>
      </w:r>
      <w:r w:rsidRPr="003E4E3B">
        <w:rPr>
          <w:rFonts w:ascii="ＭＳ Ｐ明朝" w:eastAsia="ＭＳ Ｐ明朝" w:hAnsi="ＭＳ Ｐ明朝"/>
          <w:sz w:val="24"/>
          <w:szCs w:val="24"/>
        </w:rPr>
        <w:t>登場</w:t>
      </w:r>
      <w:r w:rsidR="00272354">
        <w:rPr>
          <w:rFonts w:ascii="ＭＳ Ｐ明朝" w:eastAsia="ＭＳ Ｐ明朝" w:hAnsi="ＭＳ Ｐ明朝" w:hint="eastAsia"/>
          <w:sz w:val="24"/>
          <w:szCs w:val="24"/>
        </w:rPr>
        <w:t>しても</w:t>
      </w:r>
      <w:r w:rsidRPr="003E4E3B">
        <w:rPr>
          <w:rFonts w:ascii="ＭＳ Ｐ明朝" w:eastAsia="ＭＳ Ｐ明朝" w:hAnsi="ＭＳ Ｐ明朝"/>
          <w:sz w:val="24"/>
          <w:szCs w:val="24"/>
        </w:rPr>
        <w:t>、-紀元前586年頃にユダに対する神の裁き</w:t>
      </w:r>
      <w:r w:rsidR="00272354">
        <w:rPr>
          <w:rFonts w:ascii="ＭＳ Ｐ明朝" w:eastAsia="ＭＳ Ｐ明朝" w:hAnsi="ＭＳ Ｐ明朝" w:hint="eastAsia"/>
          <w:sz w:val="24"/>
          <w:szCs w:val="24"/>
        </w:rPr>
        <w:t>の道具としてバビロンが用いられたことについて</w:t>
      </w:r>
      <w:r w:rsidRPr="003E4E3B">
        <w:rPr>
          <w:rFonts w:ascii="ＭＳ Ｐ明朝" w:eastAsia="ＭＳ Ｐ明朝" w:hAnsi="ＭＳ Ｐ明朝"/>
          <w:sz w:val="24"/>
          <w:szCs w:val="24"/>
        </w:rPr>
        <w:t>-</w:t>
      </w:r>
      <w:r w:rsidR="00272354">
        <w:rPr>
          <w:rFonts w:ascii="ＭＳ Ｐ明朝" w:eastAsia="ＭＳ Ｐ明朝" w:hAnsi="ＭＳ Ｐ明朝" w:hint="eastAsia"/>
          <w:sz w:val="24"/>
          <w:szCs w:val="24"/>
        </w:rPr>
        <w:t>上述の解説</w:t>
      </w:r>
      <w:r w:rsidRPr="003E4E3B">
        <w:rPr>
          <w:rFonts w:ascii="ＭＳ Ｐ明朝" w:eastAsia="ＭＳ Ｐ明朝" w:hAnsi="ＭＳ Ｐ明朝"/>
          <w:sz w:val="24"/>
          <w:szCs w:val="24"/>
        </w:rPr>
        <w:t>を読んだ人なら、全く不思議には思わないはずで</w:t>
      </w:r>
      <w:r w:rsidR="00272354">
        <w:rPr>
          <w:rFonts w:ascii="ＭＳ Ｐ明朝" w:eastAsia="ＭＳ Ｐ明朝" w:hAnsi="ＭＳ Ｐ明朝" w:hint="eastAsia"/>
          <w:sz w:val="24"/>
          <w:szCs w:val="24"/>
        </w:rPr>
        <w:t>す</w:t>
      </w:r>
      <w:r w:rsidRPr="003E4E3B">
        <w:rPr>
          <w:rFonts w:ascii="ＭＳ Ｐ明朝" w:eastAsia="ＭＳ Ｐ明朝" w:hAnsi="ＭＳ Ｐ明朝"/>
          <w:sz w:val="24"/>
          <w:szCs w:val="24"/>
        </w:rPr>
        <w:t>。ユダ</w:t>
      </w:r>
      <w:r w:rsidR="00272354">
        <w:rPr>
          <w:rFonts w:ascii="ＭＳ Ｐ明朝" w:eastAsia="ＭＳ Ｐ明朝" w:hAnsi="ＭＳ Ｐ明朝" w:hint="eastAsia"/>
          <w:sz w:val="24"/>
          <w:szCs w:val="24"/>
        </w:rPr>
        <w:t>が</w:t>
      </w:r>
      <w:r w:rsidRPr="003E4E3B">
        <w:rPr>
          <w:rFonts w:ascii="ＭＳ Ｐ明朝" w:eastAsia="ＭＳ Ｐ明朝" w:hAnsi="ＭＳ Ｐ明朝"/>
          <w:sz w:val="24"/>
          <w:szCs w:val="24"/>
        </w:rPr>
        <w:t>裁</w:t>
      </w:r>
      <w:r w:rsidR="00272354">
        <w:rPr>
          <w:rFonts w:ascii="ＭＳ Ｐ明朝" w:eastAsia="ＭＳ Ｐ明朝" w:hAnsi="ＭＳ Ｐ明朝" w:hint="eastAsia"/>
          <w:sz w:val="24"/>
          <w:szCs w:val="24"/>
        </w:rPr>
        <w:t>かれた</w:t>
      </w:r>
      <w:r w:rsidRPr="003E4E3B">
        <w:rPr>
          <w:rFonts w:ascii="ＭＳ Ｐ明朝" w:eastAsia="ＭＳ Ｐ明朝" w:hAnsi="ＭＳ Ｐ明朝"/>
          <w:sz w:val="24"/>
          <w:szCs w:val="24"/>
        </w:rPr>
        <w:t>70年後に国</w:t>
      </w:r>
      <w:r w:rsidR="00272354">
        <w:rPr>
          <w:rFonts w:ascii="ＭＳ Ｐ明朝" w:eastAsia="ＭＳ Ｐ明朝" w:hAnsi="ＭＳ Ｐ明朝" w:hint="eastAsia"/>
          <w:sz w:val="24"/>
          <w:szCs w:val="24"/>
        </w:rPr>
        <w:t>を</w:t>
      </w:r>
      <w:r w:rsidRPr="003E4E3B">
        <w:rPr>
          <w:rFonts w:ascii="ＭＳ Ｐ明朝" w:eastAsia="ＭＳ Ｐ明朝" w:hAnsi="ＭＳ Ｐ明朝"/>
          <w:sz w:val="24"/>
          <w:szCs w:val="24"/>
        </w:rPr>
        <w:t>回復</w:t>
      </w:r>
      <w:r w:rsidR="00272354">
        <w:rPr>
          <w:rFonts w:ascii="ＭＳ Ｐ明朝" w:eastAsia="ＭＳ Ｐ明朝" w:hAnsi="ＭＳ Ｐ明朝" w:hint="eastAsia"/>
          <w:sz w:val="24"/>
          <w:szCs w:val="24"/>
        </w:rPr>
        <w:t>し</w:t>
      </w:r>
      <w:r w:rsidRPr="003E4E3B">
        <w:rPr>
          <w:rFonts w:ascii="ＭＳ Ｐ明朝" w:eastAsia="ＭＳ Ｐ明朝" w:hAnsi="ＭＳ Ｐ明朝"/>
          <w:sz w:val="24"/>
          <w:szCs w:val="24"/>
        </w:rPr>
        <w:t>、偶像崇拝の住民を謙虚で神を敬う残</w:t>
      </w:r>
      <w:r w:rsidR="00272354">
        <w:rPr>
          <w:rFonts w:ascii="ＭＳ Ｐ明朝" w:eastAsia="ＭＳ Ｐ明朝" w:hAnsi="ＭＳ Ｐ明朝" w:hint="eastAsia"/>
          <w:sz w:val="24"/>
          <w:szCs w:val="24"/>
        </w:rPr>
        <w:t>りの</w:t>
      </w:r>
      <w:r w:rsidR="00F74A59">
        <w:rPr>
          <w:rFonts w:ascii="ＭＳ Ｐ明朝" w:eastAsia="ＭＳ Ｐ明朝" w:hAnsi="ＭＳ Ｐ明朝" w:hint="eastAsia"/>
          <w:sz w:val="24"/>
          <w:szCs w:val="24"/>
        </w:rPr>
        <w:t>者たち</w:t>
      </w:r>
      <w:r w:rsidRPr="003E4E3B">
        <w:rPr>
          <w:rFonts w:ascii="ＭＳ Ｐ明朝" w:eastAsia="ＭＳ Ｐ明朝" w:hAnsi="ＭＳ Ｐ明朝"/>
          <w:sz w:val="24"/>
          <w:szCs w:val="24"/>
        </w:rPr>
        <w:t>に置き換えて、その後祝福したことは、</w:t>
      </w:r>
      <w:r w:rsidR="00272354">
        <w:rPr>
          <w:rFonts w:ascii="ＭＳ Ｐ明朝" w:eastAsia="ＭＳ Ｐ明朝" w:hAnsi="ＭＳ Ｐ明朝" w:hint="eastAsia"/>
          <w:sz w:val="24"/>
          <w:szCs w:val="24"/>
        </w:rPr>
        <w:t>この世界</w:t>
      </w:r>
      <w:r w:rsidRPr="003E4E3B">
        <w:rPr>
          <w:rFonts w:ascii="ＭＳ Ｐ明朝" w:eastAsia="ＭＳ Ｐ明朝" w:hAnsi="ＭＳ Ｐ明朝"/>
          <w:sz w:val="24"/>
          <w:szCs w:val="24"/>
        </w:rPr>
        <w:t>の歴史の終わりに</w:t>
      </w:r>
      <w:r w:rsidR="00512E4D">
        <w:rPr>
          <w:rFonts w:ascii="ＭＳ Ｐ明朝" w:eastAsia="ＭＳ Ｐ明朝" w:hAnsi="ＭＳ Ｐ明朝" w:hint="eastAsia"/>
          <w:sz w:val="24"/>
          <w:szCs w:val="24"/>
        </w:rPr>
        <w:t>ほとんどそっくりの出来事が起こり、その</w:t>
      </w:r>
      <w:r w:rsidRPr="003E4E3B">
        <w:rPr>
          <w:rFonts w:ascii="ＭＳ Ｐ明朝" w:eastAsia="ＭＳ Ｐ明朝" w:hAnsi="ＭＳ Ｐ明朝"/>
          <w:sz w:val="24"/>
          <w:szCs w:val="24"/>
        </w:rPr>
        <w:t>最終成就</w:t>
      </w:r>
      <w:r w:rsidR="00512E4D">
        <w:rPr>
          <w:rFonts w:ascii="ＭＳ Ｐ明朝" w:eastAsia="ＭＳ Ｐ明朝" w:hAnsi="ＭＳ Ｐ明朝" w:hint="eastAsia"/>
          <w:sz w:val="24"/>
          <w:szCs w:val="24"/>
        </w:rPr>
        <w:t>となります</w:t>
      </w:r>
      <w:r w:rsidRPr="003E4E3B">
        <w:rPr>
          <w:rFonts w:ascii="ＭＳ Ｐ明朝" w:eastAsia="ＭＳ Ｐ明朝" w:hAnsi="ＭＳ Ｐ明朝"/>
          <w:sz w:val="24"/>
          <w:szCs w:val="24"/>
        </w:rPr>
        <w:t>（この現象は、上記の原則に従って預言の中で</w:t>
      </w:r>
      <w:r w:rsidR="00304F09">
        <w:rPr>
          <w:rFonts w:ascii="ＭＳ Ｐ明朝" w:eastAsia="ＭＳ Ｐ明朝" w:hAnsi="ＭＳ Ｐ明朝" w:hint="eastAsia"/>
          <w:sz w:val="24"/>
          <w:szCs w:val="24"/>
        </w:rPr>
        <w:t>何度も</w:t>
      </w:r>
      <w:r w:rsidRPr="003E4E3B">
        <w:rPr>
          <w:rFonts w:ascii="ＭＳ Ｐ明朝" w:eastAsia="ＭＳ Ｐ明朝" w:hAnsi="ＭＳ Ｐ明朝"/>
          <w:sz w:val="24"/>
          <w:szCs w:val="24"/>
        </w:rPr>
        <w:t>繰り返されてい</w:t>
      </w:r>
      <w:r w:rsidR="00512E4D">
        <w:rPr>
          <w:rFonts w:ascii="ＭＳ Ｐ明朝" w:eastAsia="ＭＳ Ｐ明朝" w:hAnsi="ＭＳ Ｐ明朝" w:hint="eastAsia"/>
          <w:sz w:val="24"/>
          <w:szCs w:val="24"/>
        </w:rPr>
        <w:t>ます</w:t>
      </w:r>
      <w:r w:rsidRPr="003E4E3B">
        <w:rPr>
          <w:rFonts w:ascii="ＭＳ Ｐ明朝" w:eastAsia="ＭＳ Ｐ明朝" w:hAnsi="ＭＳ Ｐ明朝"/>
          <w:sz w:val="24"/>
          <w:szCs w:val="24"/>
        </w:rPr>
        <w:t>）。しかし、イザヤが死んだとき、バビロン捕囚は</w:t>
      </w:r>
      <w:r w:rsidRPr="003E4E3B">
        <w:rPr>
          <w:rFonts w:ascii="ＭＳ Ｐ明朝" w:eastAsia="ＭＳ Ｐ明朝" w:hAnsi="ＭＳ Ｐ明朝" w:hint="eastAsia"/>
          <w:sz w:val="24"/>
          <w:szCs w:val="24"/>
        </w:rPr>
        <w:t>まだ</w:t>
      </w:r>
      <w:r w:rsidRPr="003E4E3B">
        <w:rPr>
          <w:rFonts w:ascii="ＭＳ Ｐ明朝" w:eastAsia="ＭＳ Ｐ明朝" w:hAnsi="ＭＳ Ｐ明朝"/>
          <w:sz w:val="24"/>
          <w:szCs w:val="24"/>
        </w:rPr>
        <w:t>100年以上先のことであったため、この出来事を個人的に経験した「第二イザヤ」を想定する人も多</w:t>
      </w:r>
      <w:r w:rsidR="00512E4D">
        <w:rPr>
          <w:rFonts w:ascii="ＭＳ Ｐ明朝" w:eastAsia="ＭＳ Ｐ明朝" w:hAnsi="ＭＳ Ｐ明朝" w:hint="eastAsia"/>
          <w:sz w:val="24"/>
          <w:szCs w:val="24"/>
        </w:rPr>
        <w:t>くいます</w:t>
      </w:r>
      <w:r w:rsidRPr="003E4E3B">
        <w:rPr>
          <w:rFonts w:ascii="ＭＳ Ｐ明朝" w:eastAsia="ＭＳ Ｐ明朝" w:hAnsi="ＭＳ Ｐ明朝"/>
          <w:sz w:val="24"/>
          <w:szCs w:val="24"/>
        </w:rPr>
        <w:t>。しかし、イザヤ書の後半は、私たちがこれまで研究してきた預言の体系と</w:t>
      </w:r>
      <w:r w:rsidR="00304F09">
        <w:rPr>
          <w:rFonts w:ascii="ＭＳ Ｐ明朝" w:eastAsia="ＭＳ Ｐ明朝" w:hAnsi="ＭＳ Ｐ明朝" w:hint="eastAsia"/>
          <w:sz w:val="24"/>
          <w:szCs w:val="24"/>
        </w:rPr>
        <w:t>教え</w:t>
      </w:r>
      <w:r w:rsidRPr="003E4E3B">
        <w:rPr>
          <w:rFonts w:ascii="ＭＳ Ｐ明朝" w:eastAsia="ＭＳ Ｐ明朝" w:hAnsi="ＭＳ Ｐ明朝"/>
          <w:sz w:val="24"/>
          <w:szCs w:val="24"/>
        </w:rPr>
        <w:t>に完全に合致している</w:t>
      </w:r>
      <w:r w:rsidR="00F74A59">
        <w:rPr>
          <w:rFonts w:ascii="ＭＳ Ｐ明朝" w:eastAsia="ＭＳ Ｐ明朝" w:hAnsi="ＭＳ Ｐ明朝" w:hint="eastAsia"/>
          <w:sz w:val="24"/>
          <w:szCs w:val="24"/>
        </w:rPr>
        <w:t>も</w:t>
      </w:r>
      <w:r w:rsidRPr="003E4E3B">
        <w:rPr>
          <w:rFonts w:ascii="ＭＳ Ｐ明朝" w:eastAsia="ＭＳ Ｐ明朝" w:hAnsi="ＭＳ Ｐ明朝"/>
          <w:sz w:val="24"/>
          <w:szCs w:val="24"/>
        </w:rPr>
        <w:t>のです。</w:t>
      </w:r>
      <w:r w:rsidR="00512E4D">
        <w:rPr>
          <w:rFonts w:ascii="ＭＳ Ｐ明朝" w:eastAsia="ＭＳ Ｐ明朝" w:hAnsi="ＭＳ Ｐ明朝" w:hint="eastAsia"/>
          <w:sz w:val="24"/>
          <w:szCs w:val="24"/>
        </w:rPr>
        <w:t>つまり</w:t>
      </w:r>
      <w:r w:rsidRPr="003E4E3B">
        <w:rPr>
          <w:rFonts w:ascii="ＭＳ Ｐ明朝" w:eastAsia="ＭＳ Ｐ明朝" w:hAnsi="ＭＳ Ｐ明朝"/>
          <w:sz w:val="24"/>
          <w:szCs w:val="24"/>
        </w:rPr>
        <w:t>神は意図的に預言者たちに未来の出来事を明らかにし、それによって神の民に、重要</w:t>
      </w:r>
      <w:r w:rsidR="00640673">
        <w:rPr>
          <w:rFonts w:ascii="ＭＳ Ｐ明朝" w:eastAsia="ＭＳ Ｐ明朝" w:hAnsi="ＭＳ Ｐ明朝" w:hint="eastAsia"/>
          <w:sz w:val="24"/>
          <w:szCs w:val="24"/>
        </w:rPr>
        <w:t>で</w:t>
      </w:r>
      <w:r w:rsidRPr="003E4E3B">
        <w:rPr>
          <w:rFonts w:ascii="ＭＳ Ｐ明朝" w:eastAsia="ＭＳ Ｐ明朝" w:hAnsi="ＭＳ Ｐ明朝"/>
          <w:sz w:val="24"/>
          <w:szCs w:val="24"/>
        </w:rPr>
        <w:t>、</w:t>
      </w:r>
      <w:r w:rsidR="00304F09">
        <w:rPr>
          <w:rFonts w:ascii="ＭＳ Ｐ明朝" w:eastAsia="ＭＳ Ｐ明朝" w:hAnsi="ＭＳ Ｐ明朝" w:hint="eastAsia"/>
          <w:sz w:val="24"/>
          <w:szCs w:val="24"/>
        </w:rPr>
        <w:t>繰り返し起こ</w:t>
      </w:r>
      <w:r w:rsidR="004C1042">
        <w:rPr>
          <w:rFonts w:ascii="ＭＳ Ｐ明朝" w:eastAsia="ＭＳ Ｐ明朝" w:hAnsi="ＭＳ Ｐ明朝" w:hint="eastAsia"/>
          <w:sz w:val="24"/>
          <w:szCs w:val="24"/>
        </w:rPr>
        <w:t>り得る</w:t>
      </w:r>
      <w:r w:rsidRPr="003E4E3B">
        <w:rPr>
          <w:rFonts w:ascii="ＭＳ Ｐ明朝" w:eastAsia="ＭＳ Ｐ明朝" w:hAnsi="ＭＳ Ｐ明朝"/>
          <w:sz w:val="24"/>
          <w:szCs w:val="24"/>
        </w:rPr>
        <w:t>予測可能な</w:t>
      </w:r>
      <w:r w:rsidR="004C1042">
        <w:rPr>
          <w:rFonts w:ascii="ＭＳ Ｐ明朝" w:eastAsia="ＭＳ Ｐ明朝" w:hAnsi="ＭＳ Ｐ明朝" w:hint="eastAsia"/>
          <w:sz w:val="24"/>
          <w:szCs w:val="24"/>
        </w:rPr>
        <w:t>神の歴史管理の</w:t>
      </w:r>
      <w:r w:rsidRPr="003E4E3B">
        <w:rPr>
          <w:rFonts w:ascii="ＭＳ Ｐ明朝" w:eastAsia="ＭＳ Ｐ明朝" w:hAnsi="ＭＳ Ｐ明朝"/>
          <w:sz w:val="24"/>
          <w:szCs w:val="24"/>
        </w:rPr>
        <w:t>パターンを認識させ、</w:t>
      </w:r>
      <w:r w:rsidR="00285A38" w:rsidRPr="00285A38">
        <w:rPr>
          <w:rFonts w:ascii="ＭＳ Ｐ明朝" w:eastAsia="ＭＳ Ｐ明朝" w:hAnsi="ＭＳ Ｐ明朝" w:hint="eastAsia"/>
          <w:sz w:val="24"/>
          <w:szCs w:val="24"/>
        </w:rPr>
        <w:t>神が出来事を司っておられることについて、彼ら（そして私たち）を正しい結論に至らせ、</w:t>
      </w:r>
      <w:r w:rsidRPr="00285A38">
        <w:rPr>
          <w:rFonts w:ascii="ＭＳ Ｐ明朝" w:eastAsia="ＭＳ Ｐ明朝" w:hAnsi="ＭＳ Ｐ明朝"/>
          <w:sz w:val="24"/>
          <w:szCs w:val="24"/>
        </w:rPr>
        <w:t>差</w:t>
      </w:r>
      <w:r w:rsidRPr="003E4E3B">
        <w:rPr>
          <w:rFonts w:ascii="ＭＳ Ｐ明朝" w:eastAsia="ＭＳ Ｐ明朝" w:hAnsi="ＭＳ Ｐ明朝"/>
          <w:sz w:val="24"/>
          <w:szCs w:val="24"/>
        </w:rPr>
        <w:t>し迫った災害</w:t>
      </w:r>
      <w:r w:rsidR="00304F09">
        <w:rPr>
          <w:rFonts w:ascii="ＭＳ Ｐ明朝" w:eastAsia="ＭＳ Ｐ明朝" w:hAnsi="ＭＳ Ｐ明朝" w:hint="eastAsia"/>
          <w:sz w:val="24"/>
          <w:szCs w:val="24"/>
        </w:rPr>
        <w:t>について</w:t>
      </w:r>
      <w:r w:rsidR="004C1042">
        <w:rPr>
          <w:rFonts w:ascii="ＭＳ Ｐ明朝" w:eastAsia="ＭＳ Ｐ明朝" w:hAnsi="ＭＳ Ｐ明朝" w:hint="eastAsia"/>
          <w:sz w:val="24"/>
          <w:szCs w:val="24"/>
        </w:rPr>
        <w:t>の</w:t>
      </w:r>
      <w:r w:rsidR="00304F09">
        <w:rPr>
          <w:rFonts w:ascii="ＭＳ Ｐ明朝" w:eastAsia="ＭＳ Ｐ明朝" w:hAnsi="ＭＳ Ｐ明朝" w:hint="eastAsia"/>
          <w:sz w:val="24"/>
          <w:szCs w:val="24"/>
        </w:rPr>
        <w:t>警告</w:t>
      </w:r>
      <w:r w:rsidR="004C1042">
        <w:rPr>
          <w:rFonts w:ascii="ＭＳ Ｐ明朝" w:eastAsia="ＭＳ Ｐ明朝" w:hAnsi="ＭＳ Ｐ明朝" w:hint="eastAsia"/>
          <w:sz w:val="24"/>
          <w:szCs w:val="24"/>
        </w:rPr>
        <w:t>を謙遜に受け止めるように</w:t>
      </w:r>
      <w:r w:rsidRPr="003E4E3B">
        <w:rPr>
          <w:rFonts w:ascii="ＭＳ Ｐ明朝" w:eastAsia="ＭＳ Ｐ明朝" w:hAnsi="ＭＳ Ｐ明朝"/>
          <w:sz w:val="24"/>
          <w:szCs w:val="24"/>
        </w:rPr>
        <w:t>されたので</w:t>
      </w:r>
      <w:r w:rsidR="00640673">
        <w:rPr>
          <w:rFonts w:ascii="ＭＳ Ｐ明朝" w:eastAsia="ＭＳ Ｐ明朝" w:hAnsi="ＭＳ Ｐ明朝" w:hint="eastAsia"/>
          <w:sz w:val="24"/>
          <w:szCs w:val="24"/>
        </w:rPr>
        <w:t>す</w:t>
      </w:r>
      <w:r w:rsidRPr="003E4E3B">
        <w:rPr>
          <w:rFonts w:ascii="ＭＳ Ｐ明朝" w:eastAsia="ＭＳ Ｐ明朝" w:hAnsi="ＭＳ Ｐ明朝"/>
          <w:sz w:val="24"/>
          <w:szCs w:val="24"/>
        </w:rPr>
        <w:t>。このシリーズの目的にとって、この</w:t>
      </w:r>
      <w:r w:rsidR="007363EC">
        <w:rPr>
          <w:rFonts w:ascii="ＭＳ Ｐ明朝" w:eastAsia="ＭＳ Ｐ明朝" w:hAnsi="ＭＳ Ｐ明朝" w:hint="eastAsia"/>
          <w:sz w:val="24"/>
          <w:szCs w:val="24"/>
        </w:rPr>
        <w:t>書</w:t>
      </w:r>
      <w:r w:rsidRPr="003E4E3B">
        <w:rPr>
          <w:rFonts w:ascii="ＭＳ Ｐ明朝" w:eastAsia="ＭＳ Ｐ明朝" w:hAnsi="ＭＳ Ｐ明朝"/>
          <w:sz w:val="24"/>
          <w:szCs w:val="24"/>
        </w:rPr>
        <w:t>全体が重要で</w:t>
      </w:r>
      <w:r w:rsidRPr="003E4E3B">
        <w:rPr>
          <w:rFonts w:ascii="ＭＳ Ｐ明朝" w:eastAsia="ＭＳ Ｐ明朝" w:hAnsi="ＭＳ Ｐ明朝" w:hint="eastAsia"/>
          <w:sz w:val="24"/>
          <w:szCs w:val="24"/>
        </w:rPr>
        <w:t>あるため、</w:t>
      </w:r>
      <w:r w:rsidRPr="003E4E3B">
        <w:rPr>
          <w:rFonts w:ascii="ＭＳ Ｐ明朝" w:eastAsia="ＭＳ Ｐ明朝" w:hAnsi="ＭＳ Ｐ明朝" w:hint="eastAsia"/>
          <w:sz w:val="24"/>
          <w:szCs w:val="24"/>
        </w:rPr>
        <w:lastRenderedPageBreak/>
        <w:t>以下にすべての章を掲載し、簡単</w:t>
      </w:r>
      <w:r w:rsidR="00640673">
        <w:rPr>
          <w:rFonts w:ascii="ＭＳ Ｐ明朝" w:eastAsia="ＭＳ Ｐ明朝" w:hAnsi="ＭＳ Ｐ明朝" w:hint="eastAsia"/>
          <w:sz w:val="24"/>
          <w:szCs w:val="24"/>
        </w:rPr>
        <w:t>な</w:t>
      </w:r>
      <w:r w:rsidRPr="003E4E3B">
        <w:rPr>
          <w:rFonts w:ascii="ＭＳ Ｐ明朝" w:eastAsia="ＭＳ Ｐ明朝" w:hAnsi="ＭＳ Ｐ明朝" w:hint="eastAsia"/>
          <w:sz w:val="24"/>
          <w:szCs w:val="24"/>
        </w:rPr>
        <w:t>考察</w:t>
      </w:r>
      <w:r w:rsidR="00640673">
        <w:rPr>
          <w:rFonts w:ascii="ＭＳ Ｐ明朝" w:eastAsia="ＭＳ Ｐ明朝" w:hAnsi="ＭＳ Ｐ明朝" w:hint="eastAsia"/>
          <w:sz w:val="24"/>
          <w:szCs w:val="24"/>
        </w:rPr>
        <w:t>を述べ</w:t>
      </w:r>
      <w:r w:rsidR="00285A38">
        <w:rPr>
          <w:rFonts w:ascii="ＭＳ Ｐ明朝" w:eastAsia="ＭＳ Ｐ明朝" w:hAnsi="ＭＳ Ｐ明朝" w:hint="eastAsia"/>
          <w:sz w:val="24"/>
          <w:szCs w:val="24"/>
        </w:rPr>
        <w:t>ることにします。</w:t>
      </w:r>
      <w:r w:rsidRPr="003E4E3B">
        <w:rPr>
          <w:rFonts w:ascii="ＭＳ Ｐ明朝" w:eastAsia="ＭＳ Ｐ明朝" w:hAnsi="ＭＳ Ｐ明朝" w:hint="eastAsia"/>
          <w:sz w:val="24"/>
          <w:szCs w:val="24"/>
        </w:rPr>
        <w:t>イザヤは、未来の出来事と現代の出来事の間を難なく行き来し、それぞれの出来事を他の出来事によって説明し、照らし出していることが、以下から容易に観察できる</w:t>
      </w:r>
      <w:r w:rsidR="00304F09">
        <w:rPr>
          <w:rFonts w:ascii="ＭＳ Ｐ明朝" w:eastAsia="ＭＳ Ｐ明朝" w:hAnsi="ＭＳ Ｐ明朝" w:hint="eastAsia"/>
          <w:sz w:val="24"/>
          <w:szCs w:val="24"/>
        </w:rPr>
        <w:t>と思います</w:t>
      </w:r>
      <w:r w:rsidRPr="003E4E3B">
        <w:rPr>
          <w:rFonts w:ascii="ＭＳ Ｐ明朝" w:eastAsia="ＭＳ Ｐ明朝" w:hAnsi="ＭＳ Ｐ明朝" w:hint="eastAsia"/>
          <w:sz w:val="24"/>
          <w:szCs w:val="24"/>
        </w:rPr>
        <w:t>。</w:t>
      </w:r>
    </w:p>
    <w:p w14:paraId="368F1DA3" w14:textId="77777777" w:rsidR="00C0010E" w:rsidRPr="003E4E3B" w:rsidRDefault="00C0010E" w:rsidP="00C0010E">
      <w:pPr>
        <w:rPr>
          <w:rFonts w:ascii="ＭＳ Ｐ明朝" w:eastAsia="ＭＳ Ｐ明朝" w:hAnsi="ＭＳ Ｐ明朝"/>
          <w:sz w:val="24"/>
          <w:szCs w:val="24"/>
        </w:rPr>
      </w:pPr>
    </w:p>
    <w:p w14:paraId="2B70C1BF" w14:textId="7777777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[警告と裁き］</w:t>
      </w:r>
    </w:p>
    <w:p w14:paraId="1FC57376" w14:textId="70D33495" w:rsidR="00C0010E" w:rsidRPr="003E4E3B" w:rsidRDefault="00640673"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イスラエルの経験（裁きと解放）の鍵となる</w:t>
      </w:r>
      <w:r w:rsidR="004C1042">
        <w:rPr>
          <w:rFonts w:ascii="ＭＳ Ｐ明朝" w:eastAsia="ＭＳ Ｐ明朝" w:hAnsi="ＭＳ Ｐ明朝" w:hint="eastAsia"/>
          <w:sz w:val="24"/>
          <w:szCs w:val="24"/>
        </w:rPr>
        <w:t>、イスラエルの</w:t>
      </w:r>
      <w:r w:rsidR="00C0010E" w:rsidRPr="003E4E3B">
        <w:rPr>
          <w:rFonts w:ascii="ＭＳ Ｐ明朝" w:eastAsia="ＭＳ Ｐ明朝" w:hAnsi="ＭＳ Ｐ明朝"/>
          <w:sz w:val="24"/>
          <w:szCs w:val="24"/>
        </w:rPr>
        <w:t>主との関係</w:t>
      </w:r>
    </w:p>
    <w:p w14:paraId="74EB3CBF" w14:textId="30187D6B" w:rsidR="00C0010E" w:rsidRPr="003E4E3B" w:rsidRDefault="00640673"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2</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警告の物語としての終末の逆像</w:t>
      </w:r>
      <w:r w:rsidR="00CA4C34">
        <w:rPr>
          <w:rFonts w:ascii="ＭＳ Ｐ明朝" w:eastAsia="ＭＳ Ｐ明朝" w:hAnsi="ＭＳ Ｐ明朝" w:hint="eastAsia"/>
          <w:sz w:val="24"/>
          <w:szCs w:val="24"/>
        </w:rPr>
        <w:t>＜出来事が逆順に述べられている＞</w:t>
      </w:r>
      <w:r w:rsidR="00C0010E" w:rsidRPr="003E4E3B">
        <w:rPr>
          <w:rFonts w:ascii="ＭＳ Ｐ明朝" w:eastAsia="ＭＳ Ｐ明朝" w:hAnsi="ＭＳ Ｐ明朝"/>
          <w:sz w:val="24"/>
          <w:szCs w:val="24"/>
        </w:rPr>
        <w:t>：千年</w:t>
      </w:r>
      <w:r w:rsidR="00CA4C34">
        <w:rPr>
          <w:rFonts w:ascii="ＭＳ Ｐ明朝" w:eastAsia="ＭＳ Ｐ明朝" w:hAnsi="ＭＳ Ｐ明朝" w:hint="eastAsia"/>
          <w:sz w:val="24"/>
          <w:szCs w:val="24"/>
        </w:rPr>
        <w:t>王国</w:t>
      </w:r>
      <w:r w:rsidR="00C0010E" w:rsidRPr="003E4E3B">
        <w:rPr>
          <w:rFonts w:ascii="ＭＳ Ｐ明朝" w:eastAsia="ＭＳ Ｐ明朝" w:hAnsi="ＭＳ Ｐ明朝"/>
          <w:sz w:val="24"/>
          <w:szCs w:val="24"/>
        </w:rPr>
        <w:t>の「山」；「主の日」</w:t>
      </w:r>
      <w:r w:rsidR="00A74428">
        <w:rPr>
          <w:rFonts w:ascii="ＭＳ Ｐ明朝" w:eastAsia="ＭＳ Ｐ明朝" w:hAnsi="ＭＳ Ｐ明朝" w:hint="eastAsia"/>
          <w:sz w:val="24"/>
          <w:szCs w:val="24"/>
        </w:rPr>
        <w:t>.</w:t>
      </w:r>
      <w:r w:rsidR="00A74428">
        <w:rPr>
          <w:rFonts w:ascii="ＭＳ Ｐ明朝" w:eastAsia="ＭＳ Ｐ明朝" w:hAnsi="ＭＳ Ｐ明朝"/>
          <w:sz w:val="24"/>
          <w:szCs w:val="24"/>
        </w:rPr>
        <w:t>.</w:t>
      </w:r>
      <w:r w:rsidR="00C0010E" w:rsidRPr="003E4E3B">
        <w:rPr>
          <w:rFonts w:ascii="ＭＳ Ｐ明朝" w:eastAsia="ＭＳ Ｐ明朝" w:hAnsi="ＭＳ Ｐ明朝"/>
          <w:sz w:val="24"/>
          <w:szCs w:val="24"/>
        </w:rPr>
        <w:t>．</w:t>
      </w:r>
    </w:p>
    <w:p w14:paraId="7F866524" w14:textId="08ED0681" w:rsidR="00C0010E" w:rsidRPr="003E4E3B" w:rsidRDefault="00CA4C3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...艱難</w:t>
      </w:r>
      <w:r>
        <w:rPr>
          <w:rFonts w:ascii="ＭＳ Ｐ明朝" w:eastAsia="ＭＳ Ｐ明朝" w:hAnsi="ＭＳ Ｐ明朝" w:hint="eastAsia"/>
          <w:sz w:val="24"/>
          <w:szCs w:val="24"/>
        </w:rPr>
        <w:t>期</w:t>
      </w:r>
    </w:p>
    <w:p w14:paraId="61E31CB9" w14:textId="1AF1C0EB" w:rsidR="00C0010E" w:rsidRPr="003E4E3B" w:rsidRDefault="00CA4C3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4</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...艱難</w:t>
      </w:r>
      <w:r>
        <w:rPr>
          <w:rFonts w:ascii="ＭＳ Ｐ明朝" w:eastAsia="ＭＳ Ｐ明朝" w:hAnsi="ＭＳ Ｐ明朝" w:hint="eastAsia"/>
          <w:sz w:val="24"/>
          <w:szCs w:val="24"/>
        </w:rPr>
        <w:t>期の</w:t>
      </w:r>
      <w:r w:rsidR="00C0010E" w:rsidRPr="003E4E3B">
        <w:rPr>
          <w:rFonts w:ascii="ＭＳ Ｐ明朝" w:eastAsia="ＭＳ Ｐ明朝" w:hAnsi="ＭＳ Ｐ明朝"/>
          <w:sz w:val="24"/>
          <w:szCs w:val="24"/>
        </w:rPr>
        <w:t>続</w:t>
      </w:r>
      <w:r>
        <w:rPr>
          <w:rFonts w:ascii="ＭＳ Ｐ明朝" w:eastAsia="ＭＳ Ｐ明朝" w:hAnsi="ＭＳ Ｐ明朝" w:hint="eastAsia"/>
          <w:sz w:val="24"/>
          <w:szCs w:val="24"/>
        </w:rPr>
        <w:t>き</w:t>
      </w:r>
      <w:r w:rsidR="00C0010E" w:rsidRPr="003E4E3B">
        <w:rPr>
          <w:rFonts w:ascii="ＭＳ Ｐ明朝" w:eastAsia="ＭＳ Ｐ明朝" w:hAnsi="ＭＳ Ｐ明朝"/>
          <w:sz w:val="24"/>
          <w:szCs w:val="24"/>
        </w:rPr>
        <w:t>、メシアの千年王国の支配</w:t>
      </w:r>
    </w:p>
    <w:p w14:paraId="60D1CEC8" w14:textId="5003D70B" w:rsidR="00C0010E" w:rsidRPr="003E4E3B" w:rsidRDefault="00CA4C3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5</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：ぶどう園のたとえ。イスラエルと主との関係</w:t>
      </w:r>
      <w:r>
        <w:rPr>
          <w:rFonts w:ascii="ＭＳ Ｐ明朝" w:eastAsia="ＭＳ Ｐ明朝" w:hAnsi="ＭＳ Ｐ明朝" w:hint="eastAsia"/>
          <w:sz w:val="24"/>
          <w:szCs w:val="24"/>
        </w:rPr>
        <w:t xml:space="preserve">　</w:t>
      </w:r>
      <w:r w:rsidR="00C0010E" w:rsidRPr="003E4E3B">
        <w:rPr>
          <w:rFonts w:ascii="ＭＳ Ｐ明朝" w:eastAsia="ＭＳ Ｐ明朝" w:hAnsi="ＭＳ Ｐ明朝"/>
          <w:sz w:val="24"/>
          <w:szCs w:val="24"/>
        </w:rPr>
        <w:t>その2：背教と裁き</w:t>
      </w:r>
    </w:p>
    <w:p w14:paraId="6BF6A5DF" w14:textId="3739644A" w:rsidR="00C0010E" w:rsidRPr="003E4E3B" w:rsidRDefault="00CA4C3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6</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イザヤの使命：残</w:t>
      </w:r>
      <w:r w:rsidR="004C1042">
        <w:rPr>
          <w:rFonts w:ascii="ＭＳ Ｐ明朝" w:eastAsia="ＭＳ Ｐ明朝" w:hAnsi="ＭＳ Ｐ明朝" w:hint="eastAsia"/>
          <w:sz w:val="24"/>
          <w:szCs w:val="24"/>
        </w:rPr>
        <w:t>された</w:t>
      </w:r>
      <w:r w:rsidR="00C0010E" w:rsidRPr="003E4E3B">
        <w:rPr>
          <w:rFonts w:ascii="ＭＳ Ｐ明朝" w:eastAsia="ＭＳ Ｐ明朝" w:hAnsi="ＭＳ Ｐ明朝"/>
          <w:sz w:val="24"/>
          <w:szCs w:val="24"/>
        </w:rPr>
        <w:t>者</w:t>
      </w:r>
      <w:r w:rsidR="00F74A59">
        <w:rPr>
          <w:rFonts w:ascii="ＭＳ Ｐ明朝" w:eastAsia="ＭＳ Ｐ明朝" w:hAnsi="ＭＳ Ｐ明朝" w:hint="eastAsia"/>
          <w:sz w:val="24"/>
          <w:szCs w:val="24"/>
        </w:rPr>
        <w:t>たち</w:t>
      </w:r>
      <w:r w:rsidR="00C0010E" w:rsidRPr="003E4E3B">
        <w:rPr>
          <w:rFonts w:ascii="ＭＳ Ｐ明朝" w:eastAsia="ＭＳ Ｐ明朝" w:hAnsi="ＭＳ Ｐ明朝"/>
          <w:sz w:val="24"/>
          <w:szCs w:val="24"/>
        </w:rPr>
        <w:t>以外は拒否される運命にある</w:t>
      </w:r>
      <w:r>
        <w:rPr>
          <w:rFonts w:ascii="ＭＳ Ｐ明朝" w:eastAsia="ＭＳ Ｐ明朝" w:hAnsi="ＭＳ Ｐ明朝" w:hint="eastAsia"/>
          <w:sz w:val="24"/>
          <w:szCs w:val="24"/>
        </w:rPr>
        <w:t>という警告のメッセージ</w:t>
      </w:r>
      <w:r w:rsidR="00C0010E" w:rsidRPr="003E4E3B">
        <w:rPr>
          <w:rFonts w:ascii="ＭＳ Ｐ明朝" w:eastAsia="ＭＳ Ｐ明朝" w:hAnsi="ＭＳ Ｐ明朝"/>
          <w:sz w:val="24"/>
          <w:szCs w:val="24"/>
        </w:rPr>
        <w:t>。</w:t>
      </w:r>
    </w:p>
    <w:p w14:paraId="70464655" w14:textId="77777777" w:rsidR="00C0010E" w:rsidRPr="003E4E3B" w:rsidRDefault="00C0010E" w:rsidP="00C0010E">
      <w:pPr>
        <w:rPr>
          <w:rFonts w:ascii="ＭＳ Ｐ明朝" w:eastAsia="ＭＳ Ｐ明朝" w:hAnsi="ＭＳ Ｐ明朝"/>
          <w:sz w:val="24"/>
          <w:szCs w:val="24"/>
        </w:rPr>
      </w:pPr>
    </w:p>
    <w:p w14:paraId="5305217D" w14:textId="5BE840F2"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[イスラエルとアッシリア：</w:t>
      </w:r>
      <w:r w:rsidR="00A74428">
        <w:rPr>
          <w:rFonts w:ascii="ＭＳ Ｐ明朝" w:eastAsia="ＭＳ Ｐ明朝" w:hAnsi="ＭＳ Ｐ明朝" w:hint="eastAsia"/>
          <w:sz w:val="24"/>
          <w:szCs w:val="24"/>
        </w:rPr>
        <w:t xml:space="preserve">　初降臨と再臨</w:t>
      </w:r>
      <w:r w:rsidRPr="003E4E3B">
        <w:rPr>
          <w:rFonts w:ascii="ＭＳ Ｐ明朝" w:eastAsia="ＭＳ Ｐ明朝" w:hAnsi="ＭＳ Ｐ明朝"/>
          <w:sz w:val="24"/>
          <w:szCs w:val="24"/>
        </w:rPr>
        <w:t>のパラダイム］</w:t>
      </w:r>
    </w:p>
    <w:p w14:paraId="06E2A6EF" w14:textId="481D5ED7" w:rsidR="00C0010E" w:rsidRPr="003E4E3B" w:rsidRDefault="00A74428"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7</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インマヌエルが拒否され、その結果、</w:t>
      </w:r>
      <w:r>
        <w:rPr>
          <w:rFonts w:ascii="ＭＳ Ｐ明朝" w:eastAsia="ＭＳ Ｐ明朝" w:hAnsi="ＭＳ Ｐ明朝"/>
          <w:sz w:val="24"/>
          <w:szCs w:val="24"/>
        </w:rPr>
        <w:t>…</w:t>
      </w:r>
      <w:r>
        <w:rPr>
          <w:rFonts w:ascii="ＭＳ Ｐ明朝" w:eastAsia="ＭＳ Ｐ明朝" w:hAnsi="ＭＳ Ｐ明朝" w:hint="eastAsia"/>
          <w:sz w:val="24"/>
          <w:szCs w:val="24"/>
        </w:rPr>
        <w:t>に</w:t>
      </w:r>
      <w:r w:rsidR="00C0010E" w:rsidRPr="003E4E3B">
        <w:rPr>
          <w:rFonts w:ascii="ＭＳ Ｐ明朝" w:eastAsia="ＭＳ Ｐ明朝" w:hAnsi="ＭＳ Ｐ明朝"/>
          <w:sz w:val="24"/>
          <w:szCs w:val="24"/>
        </w:rPr>
        <w:t>象徴される国家に裁きが下される。</w:t>
      </w:r>
    </w:p>
    <w:p w14:paraId="402ACF3A" w14:textId="0A0EC7E7" w:rsidR="00C0010E" w:rsidRPr="003E4E3B" w:rsidRDefault="00A74428"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8</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アッシリアは獣の王国の</w:t>
      </w:r>
      <w:r w:rsidR="00271C26">
        <w:rPr>
          <w:rFonts w:ascii="ＭＳ Ｐ明朝" w:eastAsia="ＭＳ Ｐ明朝" w:hAnsi="ＭＳ Ｐ明朝" w:hint="eastAsia"/>
          <w:sz w:val="24"/>
          <w:szCs w:val="24"/>
        </w:rPr>
        <w:t>予</w:t>
      </w:r>
      <w:r w:rsidR="00C0010E" w:rsidRPr="003E4E3B">
        <w:rPr>
          <w:rFonts w:ascii="ＭＳ Ｐ明朝" w:eastAsia="ＭＳ Ｐ明朝" w:hAnsi="ＭＳ Ｐ明朝"/>
          <w:sz w:val="24"/>
          <w:szCs w:val="24"/>
        </w:rPr>
        <w:t>型であり、大多数は助けを求めて主に立ち返ること</w:t>
      </w:r>
      <w:r>
        <w:rPr>
          <w:rFonts w:ascii="ＭＳ Ｐ明朝" w:eastAsia="ＭＳ Ｐ明朝" w:hAnsi="ＭＳ Ｐ明朝" w:hint="eastAsia"/>
          <w:sz w:val="24"/>
          <w:szCs w:val="24"/>
        </w:rPr>
        <w:t>をしない</w:t>
      </w:r>
      <w:r w:rsidR="00C0010E" w:rsidRPr="003E4E3B">
        <w:rPr>
          <w:rFonts w:ascii="ＭＳ Ｐ明朝" w:eastAsia="ＭＳ Ｐ明朝" w:hAnsi="ＭＳ Ｐ明朝"/>
          <w:sz w:val="24"/>
          <w:szCs w:val="24"/>
        </w:rPr>
        <w:t>。</w:t>
      </w:r>
    </w:p>
    <w:p w14:paraId="455CCAF2" w14:textId="646F9C24" w:rsidR="00C0010E" w:rsidRPr="003E4E3B" w:rsidRDefault="00A74428"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9</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メシアとその国民の解放：国民の背教にもかかわらず</w:t>
      </w:r>
      <w:r>
        <w:rPr>
          <w:rFonts w:ascii="ＭＳ Ｐ明朝" w:eastAsia="ＭＳ Ｐ明朝" w:hAnsi="ＭＳ Ｐ明朝"/>
          <w:sz w:val="24"/>
          <w:szCs w:val="24"/>
        </w:rPr>
        <w:t>…</w:t>
      </w:r>
    </w:p>
    <w:p w14:paraId="13E28ED1" w14:textId="1C4133C5" w:rsidR="00C0010E" w:rsidRPr="003E4E3B" w:rsidRDefault="00A7759E" w:rsidP="00C0010E">
      <w:pPr>
        <w:rPr>
          <w:rFonts w:ascii="ＭＳ Ｐ明朝" w:eastAsia="ＭＳ Ｐ明朝" w:hAnsi="ＭＳ Ｐ明朝"/>
          <w:sz w:val="24"/>
          <w:szCs w:val="24"/>
        </w:rPr>
      </w:pPr>
      <w:r>
        <w:rPr>
          <w:rFonts w:ascii="ＭＳ Ｐ明朝" w:eastAsia="ＭＳ Ｐ明朝" w:hAnsi="ＭＳ Ｐ明朝" w:hint="eastAsia"/>
          <w:sz w:val="24"/>
          <w:szCs w:val="24"/>
        </w:rPr>
        <w:lastRenderedPageBreak/>
        <w:t>第</w:t>
      </w:r>
      <w:r w:rsidR="00C0010E" w:rsidRPr="003E4E3B">
        <w:rPr>
          <w:rFonts w:ascii="ＭＳ Ｐ明朝" w:eastAsia="ＭＳ Ｐ明朝" w:hAnsi="ＭＳ Ｐ明朝"/>
          <w:sz w:val="24"/>
          <w:szCs w:val="24"/>
        </w:rPr>
        <w:t>10</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...続き；圧制者の最終的な</w:t>
      </w:r>
      <w:r w:rsidR="00A74428">
        <w:rPr>
          <w:rFonts w:ascii="ＭＳ Ｐ明朝" w:eastAsia="ＭＳ Ｐ明朝" w:hAnsi="ＭＳ Ｐ明朝" w:hint="eastAsia"/>
          <w:sz w:val="24"/>
          <w:szCs w:val="24"/>
        </w:rPr>
        <w:t>滅び</w:t>
      </w:r>
      <w:r w:rsidR="00C0010E" w:rsidRPr="003E4E3B">
        <w:rPr>
          <w:rFonts w:ascii="ＭＳ Ｐ明朝" w:eastAsia="ＭＳ Ｐ明朝" w:hAnsi="ＭＳ Ｐ明朝"/>
          <w:sz w:val="24"/>
          <w:szCs w:val="24"/>
        </w:rPr>
        <w:t>と</w:t>
      </w:r>
      <w:r w:rsidR="00A74428">
        <w:rPr>
          <w:rFonts w:ascii="ＭＳ Ｐ明朝" w:eastAsia="ＭＳ Ｐ明朝" w:hAnsi="ＭＳ Ｐ明朝" w:hint="eastAsia"/>
          <w:sz w:val="24"/>
          <w:szCs w:val="24"/>
        </w:rPr>
        <w:t>残</w:t>
      </w:r>
      <w:r w:rsidR="004C1042">
        <w:rPr>
          <w:rFonts w:ascii="ＭＳ Ｐ明朝" w:eastAsia="ＭＳ Ｐ明朝" w:hAnsi="ＭＳ Ｐ明朝" w:hint="eastAsia"/>
          <w:sz w:val="24"/>
          <w:szCs w:val="24"/>
        </w:rPr>
        <w:t>された</w:t>
      </w:r>
      <w:r w:rsidR="00A74428">
        <w:rPr>
          <w:rFonts w:ascii="ＭＳ Ｐ明朝" w:eastAsia="ＭＳ Ｐ明朝" w:hAnsi="ＭＳ Ｐ明朝" w:hint="eastAsia"/>
          <w:sz w:val="24"/>
          <w:szCs w:val="24"/>
        </w:rPr>
        <w:t>者たち</w:t>
      </w:r>
      <w:r w:rsidR="00C0010E" w:rsidRPr="003E4E3B">
        <w:rPr>
          <w:rFonts w:ascii="ＭＳ Ｐ明朝" w:eastAsia="ＭＳ Ｐ明朝" w:hAnsi="ＭＳ Ｐ明朝"/>
          <w:sz w:val="24"/>
          <w:szCs w:val="24"/>
        </w:rPr>
        <w:t>の回復</w:t>
      </w:r>
    </w:p>
    <w:p w14:paraId="758DA6CA" w14:textId="15906839" w:rsidR="00C0010E" w:rsidRPr="003E4E3B" w:rsidRDefault="00A7759E"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11</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メシアとその千年王国の支配、国への帰還</w:t>
      </w:r>
    </w:p>
    <w:p w14:paraId="56447C6E" w14:textId="51A87B84" w:rsidR="00C0010E" w:rsidRPr="003E4E3B" w:rsidRDefault="00A7759E"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12</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復元された者の喜び（勝利の歌）</w:t>
      </w:r>
    </w:p>
    <w:p w14:paraId="1C667B47" w14:textId="77777777" w:rsidR="00C0010E" w:rsidRPr="003E4E3B" w:rsidRDefault="00C0010E" w:rsidP="00C0010E">
      <w:pPr>
        <w:rPr>
          <w:rFonts w:ascii="ＭＳ Ｐ明朝" w:eastAsia="ＭＳ Ｐ明朝" w:hAnsi="ＭＳ Ｐ明朝"/>
          <w:sz w:val="24"/>
          <w:szCs w:val="24"/>
        </w:rPr>
      </w:pPr>
    </w:p>
    <w:p w14:paraId="22941B2D" w14:textId="14231652"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[バビロンの現在と未来］</w:t>
      </w:r>
    </w:p>
    <w:p w14:paraId="26E352A8" w14:textId="451C9BF7" w:rsidR="00C0010E" w:rsidRPr="003E4E3B" w:rsidRDefault="00A7759E"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13</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w:t>
      </w: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14</w:t>
      </w:r>
      <w:r>
        <w:rPr>
          <w:rFonts w:ascii="ＭＳ Ｐ明朝" w:eastAsia="ＭＳ Ｐ明朝" w:hAnsi="ＭＳ Ｐ明朝" w:hint="eastAsia"/>
          <w:sz w:val="24"/>
          <w:szCs w:val="24"/>
        </w:rPr>
        <w:t>章</w:t>
      </w:r>
      <w:r w:rsidR="00A32E4E">
        <w:rPr>
          <w:rFonts w:ascii="ＭＳ Ｐ明朝" w:eastAsia="ＭＳ Ｐ明朝" w:hAnsi="ＭＳ Ｐ明朝" w:hint="eastAsia"/>
          <w:sz w:val="24"/>
          <w:szCs w:val="24"/>
        </w:rPr>
        <w:t>：最初</w:t>
      </w:r>
      <w:r w:rsidR="003C49FB">
        <w:rPr>
          <w:rFonts w:ascii="ＭＳ Ｐ明朝" w:eastAsia="ＭＳ Ｐ明朝" w:hAnsi="ＭＳ Ｐ明朝" w:hint="eastAsia"/>
          <w:sz w:val="24"/>
          <w:szCs w:val="24"/>
        </w:rPr>
        <w:t>部</w:t>
      </w:r>
      <w:r w:rsidR="00271C26">
        <w:rPr>
          <w:rFonts w:ascii="ＭＳ Ｐ明朝" w:eastAsia="ＭＳ Ｐ明朝" w:hAnsi="ＭＳ Ｐ明朝" w:hint="eastAsia"/>
          <w:sz w:val="24"/>
          <w:szCs w:val="24"/>
        </w:rPr>
        <w:t>分</w:t>
      </w:r>
      <w:r w:rsidR="00C0010E" w:rsidRPr="003E4E3B">
        <w:rPr>
          <w:rFonts w:ascii="ＭＳ Ｐ明朝" w:eastAsia="ＭＳ Ｐ明朝" w:hAnsi="ＭＳ Ｐ明朝"/>
          <w:sz w:val="24"/>
          <w:szCs w:val="24"/>
        </w:rPr>
        <w:t>：獣の王国の</w:t>
      </w:r>
      <w:r w:rsidR="00271C26">
        <w:rPr>
          <w:rFonts w:ascii="ＭＳ Ｐ明朝" w:eastAsia="ＭＳ Ｐ明朝" w:hAnsi="ＭＳ Ｐ明朝" w:hint="eastAsia"/>
          <w:sz w:val="24"/>
          <w:szCs w:val="24"/>
        </w:rPr>
        <w:t>予</w:t>
      </w:r>
      <w:r w:rsidR="00C0010E" w:rsidRPr="003E4E3B">
        <w:rPr>
          <w:rFonts w:ascii="ＭＳ Ｐ明朝" w:eastAsia="ＭＳ Ｐ明朝" w:hAnsi="ＭＳ Ｐ明朝"/>
          <w:sz w:val="24"/>
          <w:szCs w:val="24"/>
        </w:rPr>
        <w:t>型としての</w:t>
      </w:r>
      <w:r w:rsidR="00271C26">
        <w:rPr>
          <w:rFonts w:ascii="ＭＳ Ｐ明朝" w:eastAsia="ＭＳ Ｐ明朝" w:hAnsi="ＭＳ Ｐ明朝" w:hint="eastAsia"/>
          <w:sz w:val="24"/>
          <w:szCs w:val="24"/>
        </w:rPr>
        <w:t>当時</w:t>
      </w:r>
      <w:r>
        <w:rPr>
          <w:rFonts w:ascii="ＭＳ Ｐ明朝" w:eastAsia="ＭＳ Ｐ明朝" w:hAnsi="ＭＳ Ｐ明朝" w:hint="eastAsia"/>
          <w:sz w:val="24"/>
          <w:szCs w:val="24"/>
        </w:rPr>
        <w:t>の</w:t>
      </w:r>
      <w:r w:rsidR="00C0010E" w:rsidRPr="003E4E3B">
        <w:rPr>
          <w:rFonts w:ascii="ＭＳ Ｐ明朝" w:eastAsia="ＭＳ Ｐ明朝" w:hAnsi="ＭＳ Ｐ明朝"/>
          <w:sz w:val="24"/>
          <w:szCs w:val="24"/>
        </w:rPr>
        <w:t>バビロン（反キリストとサタンとしての王子）</w:t>
      </w:r>
    </w:p>
    <w:p w14:paraId="79E6D18B" w14:textId="77777777" w:rsidR="00C0010E" w:rsidRPr="003E4E3B" w:rsidRDefault="00C0010E" w:rsidP="00C0010E">
      <w:pPr>
        <w:rPr>
          <w:rFonts w:ascii="ＭＳ Ｐ明朝" w:eastAsia="ＭＳ Ｐ明朝" w:hAnsi="ＭＳ Ｐ明朝"/>
          <w:sz w:val="24"/>
          <w:szCs w:val="24"/>
        </w:rPr>
      </w:pPr>
    </w:p>
    <w:p w14:paraId="2701AB85" w14:textId="0EA59D1F"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[国々への裁き：究極の再臨の</w:t>
      </w:r>
      <w:r w:rsidR="003C49FB">
        <w:rPr>
          <w:rFonts w:ascii="ＭＳ Ｐ明朝" w:eastAsia="ＭＳ Ｐ明朝" w:hAnsi="ＭＳ Ｐ明朝" w:hint="eastAsia"/>
          <w:sz w:val="24"/>
          <w:szCs w:val="24"/>
        </w:rPr>
        <w:t>際の処罰</w:t>
      </w:r>
      <w:r w:rsidRPr="003E4E3B">
        <w:rPr>
          <w:rFonts w:ascii="ＭＳ Ｐ明朝" w:eastAsia="ＭＳ Ｐ明朝" w:hAnsi="ＭＳ Ｐ明朝"/>
          <w:sz w:val="24"/>
          <w:szCs w:val="24"/>
        </w:rPr>
        <w:t>の</w:t>
      </w:r>
      <w:r w:rsidR="003C49FB">
        <w:rPr>
          <w:rFonts w:ascii="ＭＳ Ｐ明朝" w:eastAsia="ＭＳ Ｐ明朝" w:hAnsi="ＭＳ Ｐ明朝" w:hint="eastAsia"/>
          <w:sz w:val="24"/>
          <w:szCs w:val="24"/>
        </w:rPr>
        <w:t>予型</w:t>
      </w:r>
      <w:r w:rsidRPr="003E4E3B">
        <w:rPr>
          <w:rFonts w:ascii="ＭＳ Ｐ明朝" w:eastAsia="ＭＳ Ｐ明朝" w:hAnsi="ＭＳ Ｐ明朝"/>
          <w:sz w:val="24"/>
          <w:szCs w:val="24"/>
        </w:rPr>
        <w:t>としての来るべき征服］</w:t>
      </w:r>
    </w:p>
    <w:p w14:paraId="061DE80F" w14:textId="5BBED168" w:rsidR="00C0010E" w:rsidRPr="003E4E3B" w:rsidRDefault="003C49FB"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14</w:t>
      </w:r>
      <w:r>
        <w:rPr>
          <w:rFonts w:ascii="ＭＳ Ｐ明朝" w:eastAsia="ＭＳ Ｐ明朝" w:hAnsi="ＭＳ Ｐ明朝" w:hint="eastAsia"/>
          <w:sz w:val="24"/>
          <w:szCs w:val="24"/>
        </w:rPr>
        <w:t>章</w:t>
      </w:r>
      <w:r w:rsidR="00A32E4E">
        <w:rPr>
          <w:rFonts w:ascii="ＭＳ Ｐ明朝" w:eastAsia="ＭＳ Ｐ明朝" w:hAnsi="ＭＳ Ｐ明朝" w:hint="eastAsia"/>
          <w:sz w:val="24"/>
          <w:szCs w:val="24"/>
        </w:rPr>
        <w:t>：中間</w:t>
      </w:r>
      <w:r>
        <w:rPr>
          <w:rFonts w:ascii="ＭＳ Ｐ明朝" w:eastAsia="ＭＳ Ｐ明朝" w:hAnsi="ＭＳ Ｐ明朝" w:hint="eastAsia"/>
          <w:sz w:val="24"/>
          <w:szCs w:val="24"/>
        </w:rPr>
        <w:t>部</w:t>
      </w:r>
      <w:r w:rsidR="00271C26">
        <w:rPr>
          <w:rFonts w:ascii="ＭＳ Ｐ明朝" w:eastAsia="ＭＳ Ｐ明朝" w:hAnsi="ＭＳ Ｐ明朝" w:hint="eastAsia"/>
          <w:sz w:val="24"/>
          <w:szCs w:val="24"/>
        </w:rPr>
        <w:t>分</w:t>
      </w:r>
      <w:r w:rsidR="00C0010E" w:rsidRPr="003E4E3B">
        <w:rPr>
          <w:rFonts w:ascii="ＭＳ Ｐ明朝" w:eastAsia="ＭＳ Ｐ明朝" w:hAnsi="ＭＳ Ｐ明朝"/>
          <w:sz w:val="24"/>
          <w:szCs w:val="24"/>
        </w:rPr>
        <w:t>：アッシリア（獣の王国の</w:t>
      </w:r>
      <w:r>
        <w:rPr>
          <w:rFonts w:ascii="ＭＳ Ｐ明朝" w:eastAsia="ＭＳ Ｐ明朝" w:hAnsi="ＭＳ Ｐ明朝" w:hint="eastAsia"/>
          <w:sz w:val="24"/>
          <w:szCs w:val="24"/>
        </w:rPr>
        <w:t>予型</w:t>
      </w:r>
      <w:r w:rsidR="00C0010E" w:rsidRPr="003E4E3B">
        <w:rPr>
          <w:rFonts w:ascii="ＭＳ Ｐ明朝" w:eastAsia="ＭＳ Ｐ明朝" w:hAnsi="ＭＳ Ｐ明朝"/>
          <w:sz w:val="24"/>
          <w:szCs w:val="24"/>
        </w:rPr>
        <w:t>、ハルマゲドンにてイスラエルでその軍勢が粉砕される）</w:t>
      </w:r>
    </w:p>
    <w:p w14:paraId="445C39A7" w14:textId="0130ED4E" w:rsidR="00C0010E" w:rsidRPr="003E4E3B" w:rsidRDefault="003C49FB"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14</w:t>
      </w:r>
      <w:r>
        <w:rPr>
          <w:rFonts w:ascii="ＭＳ Ｐ明朝" w:eastAsia="ＭＳ Ｐ明朝" w:hAnsi="ＭＳ Ｐ明朝" w:hint="eastAsia"/>
          <w:sz w:val="24"/>
          <w:szCs w:val="24"/>
        </w:rPr>
        <w:t>章</w:t>
      </w:r>
      <w:r w:rsidR="00A32E4E">
        <w:rPr>
          <w:rFonts w:ascii="ＭＳ Ｐ明朝" w:eastAsia="ＭＳ Ｐ明朝" w:hAnsi="ＭＳ Ｐ明朝" w:hint="eastAsia"/>
          <w:sz w:val="24"/>
          <w:szCs w:val="24"/>
        </w:rPr>
        <w:t>：</w:t>
      </w:r>
      <w:r w:rsidR="00271C26">
        <w:rPr>
          <w:rFonts w:ascii="ＭＳ Ｐ明朝" w:eastAsia="ＭＳ Ｐ明朝" w:hAnsi="ＭＳ Ｐ明朝" w:hint="eastAsia"/>
          <w:sz w:val="24"/>
          <w:szCs w:val="24"/>
        </w:rPr>
        <w:t>最後の</w:t>
      </w:r>
      <w:r>
        <w:rPr>
          <w:rFonts w:ascii="ＭＳ Ｐ明朝" w:eastAsia="ＭＳ Ｐ明朝" w:hAnsi="ＭＳ Ｐ明朝" w:hint="eastAsia"/>
          <w:sz w:val="24"/>
          <w:szCs w:val="24"/>
        </w:rPr>
        <w:t>部</w:t>
      </w:r>
      <w:r w:rsidR="00271C26">
        <w:rPr>
          <w:rFonts w:ascii="ＭＳ Ｐ明朝" w:eastAsia="ＭＳ Ｐ明朝" w:hAnsi="ＭＳ Ｐ明朝" w:hint="eastAsia"/>
          <w:sz w:val="24"/>
          <w:szCs w:val="24"/>
        </w:rPr>
        <w:t>分</w:t>
      </w:r>
      <w:r w:rsidR="00C0010E" w:rsidRPr="003E4E3B">
        <w:rPr>
          <w:rFonts w:ascii="ＭＳ Ｐ明朝" w:eastAsia="ＭＳ Ｐ明朝" w:hAnsi="ＭＳ Ｐ明朝"/>
          <w:sz w:val="24"/>
          <w:szCs w:val="24"/>
        </w:rPr>
        <w:t>：ペリシテ人（イスラエルの敵対的な隣</w:t>
      </w:r>
      <w:r>
        <w:rPr>
          <w:rFonts w:ascii="ＭＳ Ｐ明朝" w:eastAsia="ＭＳ Ｐ明朝" w:hAnsi="ＭＳ Ｐ明朝" w:hint="eastAsia"/>
          <w:sz w:val="24"/>
          <w:szCs w:val="24"/>
        </w:rPr>
        <w:t>国</w:t>
      </w:r>
      <w:r w:rsidR="00C0010E" w:rsidRPr="003E4E3B">
        <w:rPr>
          <w:rFonts w:ascii="ＭＳ Ｐ明朝" w:eastAsia="ＭＳ Ｐ明朝" w:hAnsi="ＭＳ Ｐ明朝"/>
          <w:sz w:val="24"/>
          <w:szCs w:val="24"/>
        </w:rPr>
        <w:t>の</w:t>
      </w:r>
      <w:r>
        <w:rPr>
          <w:rFonts w:ascii="ＭＳ Ｐ明朝" w:eastAsia="ＭＳ Ｐ明朝" w:hAnsi="ＭＳ Ｐ明朝" w:hint="eastAsia"/>
          <w:sz w:val="24"/>
          <w:szCs w:val="24"/>
        </w:rPr>
        <w:t>予型</w:t>
      </w:r>
      <w:r w:rsidR="00C0010E" w:rsidRPr="003E4E3B">
        <w:rPr>
          <w:rFonts w:ascii="ＭＳ Ｐ明朝" w:eastAsia="ＭＳ Ｐ明朝" w:hAnsi="ＭＳ Ｐ明朝"/>
          <w:sz w:val="24"/>
          <w:szCs w:val="24"/>
        </w:rPr>
        <w:t>、完全に破壊され</w:t>
      </w:r>
      <w:r>
        <w:rPr>
          <w:rFonts w:ascii="ＭＳ Ｐ明朝" w:eastAsia="ＭＳ Ｐ明朝" w:hAnsi="ＭＳ Ｐ明朝" w:hint="eastAsia"/>
          <w:sz w:val="24"/>
          <w:szCs w:val="24"/>
        </w:rPr>
        <w:t>る</w:t>
      </w:r>
      <w:r w:rsidR="00C0010E" w:rsidRPr="003E4E3B">
        <w:rPr>
          <w:rFonts w:ascii="ＭＳ Ｐ明朝" w:eastAsia="ＭＳ Ｐ明朝" w:hAnsi="ＭＳ Ｐ明朝"/>
          <w:sz w:val="24"/>
          <w:szCs w:val="24"/>
        </w:rPr>
        <w:t>）。</w:t>
      </w:r>
    </w:p>
    <w:p w14:paraId="211C89F8" w14:textId="27D7C633" w:rsidR="00C0010E" w:rsidRPr="003E4E3B" w:rsidRDefault="003C49FB"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15</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：モアブ（反キリストの征服で苦しむ中立的な</w:t>
      </w:r>
      <w:r w:rsidR="00271C26" w:rsidRPr="003E4E3B">
        <w:rPr>
          <w:rFonts w:ascii="ＭＳ Ｐ明朝" w:eastAsia="ＭＳ Ｐ明朝" w:hAnsi="ＭＳ Ｐ明朝"/>
          <w:sz w:val="24"/>
          <w:szCs w:val="24"/>
        </w:rPr>
        <w:t>イスラエルの</w:t>
      </w:r>
      <w:r w:rsidR="00C0010E" w:rsidRPr="003E4E3B">
        <w:rPr>
          <w:rFonts w:ascii="ＭＳ Ｐ明朝" w:eastAsia="ＭＳ Ｐ明朝" w:hAnsi="ＭＳ Ｐ明朝"/>
          <w:sz w:val="24"/>
          <w:szCs w:val="24"/>
        </w:rPr>
        <w:t>隣人の</w:t>
      </w:r>
      <w:r>
        <w:rPr>
          <w:rFonts w:ascii="ＭＳ Ｐ明朝" w:eastAsia="ＭＳ Ｐ明朝" w:hAnsi="ＭＳ Ｐ明朝" w:hint="eastAsia"/>
          <w:sz w:val="24"/>
          <w:szCs w:val="24"/>
        </w:rPr>
        <w:t>予型</w:t>
      </w:r>
      <w:r w:rsidR="00C0010E" w:rsidRPr="003E4E3B">
        <w:rPr>
          <w:rFonts w:ascii="ＭＳ Ｐ明朝" w:eastAsia="ＭＳ Ｐ明朝" w:hAnsi="ＭＳ Ｐ明朝"/>
          <w:sz w:val="24"/>
          <w:szCs w:val="24"/>
        </w:rPr>
        <w:t>）</w:t>
      </w:r>
    </w:p>
    <w:p w14:paraId="5EE5C1D0" w14:textId="6DA4CF7E" w:rsidR="00C0010E" w:rsidRPr="003E4E3B" w:rsidRDefault="003C49FB"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16</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：...続き。</w:t>
      </w:r>
    </w:p>
    <w:p w14:paraId="2F4936C9" w14:textId="20EDFFD1" w:rsidR="00C0010E" w:rsidRPr="003E4E3B" w:rsidRDefault="003C49FB"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17</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：シリア（反キリストの地域的同盟者の</w:t>
      </w:r>
      <w:r>
        <w:rPr>
          <w:rFonts w:ascii="ＭＳ Ｐ明朝" w:eastAsia="ＭＳ Ｐ明朝" w:hAnsi="ＭＳ Ｐ明朝" w:hint="eastAsia"/>
          <w:sz w:val="24"/>
          <w:szCs w:val="24"/>
        </w:rPr>
        <w:t>予型</w:t>
      </w:r>
      <w:r w:rsidR="00C0010E" w:rsidRPr="003E4E3B">
        <w:rPr>
          <w:rFonts w:ascii="ＭＳ Ｐ明朝" w:eastAsia="ＭＳ Ｐ明朝" w:hAnsi="ＭＳ Ｐ明朝"/>
          <w:sz w:val="24"/>
          <w:szCs w:val="24"/>
        </w:rPr>
        <w:t>、イスラエルを迫害するが最終的に滅ぼされる）</w:t>
      </w:r>
    </w:p>
    <w:p w14:paraId="26C777EA" w14:textId="58277B6A" w:rsidR="00C0010E" w:rsidRPr="003E4E3B" w:rsidRDefault="003C49FB"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18</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：クシュ</w:t>
      </w:r>
      <w:bookmarkStart w:id="19" w:name="_Hlk143327030"/>
      <w:r w:rsidR="002B51DE">
        <w:rPr>
          <w:rFonts w:ascii="ＭＳ Ｐ明朝" w:eastAsia="ＭＳ Ｐ明朝" w:hAnsi="ＭＳ Ｐ明朝" w:hint="eastAsia"/>
          <w:sz w:val="24"/>
          <w:szCs w:val="24"/>
        </w:rPr>
        <w:t>＜＝エチオピア＞</w:t>
      </w:r>
      <w:bookmarkEnd w:id="19"/>
      <w:r w:rsidR="00C0010E" w:rsidRPr="003E4E3B">
        <w:rPr>
          <w:rFonts w:ascii="ＭＳ Ｐ明朝" w:eastAsia="ＭＳ Ｐ明朝" w:hAnsi="ＭＳ Ｐ明朝"/>
          <w:sz w:val="24"/>
          <w:szCs w:val="24"/>
        </w:rPr>
        <w:t>（獣の手によって敗れ</w:t>
      </w:r>
      <w:r w:rsidR="00271C26">
        <w:rPr>
          <w:rFonts w:ascii="ＭＳ Ｐ明朝" w:eastAsia="ＭＳ Ｐ明朝" w:hAnsi="ＭＳ Ｐ明朝" w:hint="eastAsia"/>
          <w:sz w:val="24"/>
          <w:szCs w:val="24"/>
        </w:rPr>
        <w:t>る</w:t>
      </w:r>
      <w:r w:rsidR="00C0010E" w:rsidRPr="003E4E3B">
        <w:rPr>
          <w:rFonts w:ascii="ＭＳ Ｐ明朝" w:eastAsia="ＭＳ Ｐ明朝" w:hAnsi="ＭＳ Ｐ明朝"/>
          <w:sz w:val="24"/>
          <w:szCs w:val="24"/>
        </w:rPr>
        <w:t>南方同盟の</w:t>
      </w:r>
      <w:r>
        <w:rPr>
          <w:rFonts w:ascii="ＭＳ Ｐ明朝" w:eastAsia="ＭＳ Ｐ明朝" w:hAnsi="ＭＳ Ｐ明朝" w:hint="eastAsia"/>
          <w:sz w:val="24"/>
          <w:szCs w:val="24"/>
        </w:rPr>
        <w:t>予型</w:t>
      </w:r>
      <w:r w:rsidR="00C0010E" w:rsidRPr="003E4E3B">
        <w:rPr>
          <w:rFonts w:ascii="ＭＳ Ｐ明朝" w:eastAsia="ＭＳ Ｐ明朝" w:hAnsi="ＭＳ Ｐ明朝"/>
          <w:sz w:val="24"/>
          <w:szCs w:val="24"/>
        </w:rPr>
        <w:t>）</w:t>
      </w:r>
    </w:p>
    <w:p w14:paraId="4D501D01" w14:textId="728A7350" w:rsidR="00C0010E" w:rsidRPr="003E4E3B" w:rsidRDefault="003C49FB"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19</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：エジプト（南方同盟の指導者が反キリストに敗れ、その後神に立ち返る</w:t>
      </w:r>
      <w:r>
        <w:rPr>
          <w:rFonts w:ascii="ＭＳ Ｐ明朝" w:eastAsia="ＭＳ Ｐ明朝" w:hAnsi="ＭＳ Ｐ明朝" w:hint="eastAsia"/>
          <w:sz w:val="24"/>
          <w:szCs w:val="24"/>
        </w:rPr>
        <w:t>予型</w:t>
      </w:r>
      <w:r w:rsidR="00C0010E" w:rsidRPr="003E4E3B">
        <w:rPr>
          <w:rFonts w:ascii="ＭＳ Ｐ明朝" w:eastAsia="ＭＳ Ｐ明朝" w:hAnsi="ＭＳ Ｐ明朝"/>
          <w:sz w:val="24"/>
          <w:szCs w:val="24"/>
        </w:rPr>
        <w:t>）</w:t>
      </w:r>
    </w:p>
    <w:p w14:paraId="157596C4" w14:textId="17230638" w:rsidR="00C0010E" w:rsidRPr="003E4E3B" w:rsidRDefault="00E0454E" w:rsidP="00C0010E">
      <w:pPr>
        <w:rPr>
          <w:rFonts w:ascii="ＭＳ Ｐ明朝" w:eastAsia="ＭＳ Ｐ明朝" w:hAnsi="ＭＳ Ｐ明朝"/>
          <w:sz w:val="24"/>
          <w:szCs w:val="24"/>
        </w:rPr>
      </w:pPr>
      <w:r>
        <w:rPr>
          <w:rFonts w:ascii="ＭＳ Ｐ明朝" w:eastAsia="ＭＳ Ｐ明朝" w:hAnsi="ＭＳ Ｐ明朝" w:hint="eastAsia"/>
          <w:sz w:val="24"/>
          <w:szCs w:val="24"/>
        </w:rPr>
        <w:lastRenderedPageBreak/>
        <w:t>第</w:t>
      </w:r>
      <w:r w:rsidR="00C0010E" w:rsidRPr="003E4E3B">
        <w:rPr>
          <w:rFonts w:ascii="ＭＳ Ｐ明朝" w:eastAsia="ＭＳ Ｐ明朝" w:hAnsi="ＭＳ Ｐ明朝"/>
          <w:sz w:val="24"/>
          <w:szCs w:val="24"/>
        </w:rPr>
        <w:t>20</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：エジプトとクシュ</w:t>
      </w:r>
      <w:r w:rsidR="002B51DE">
        <w:rPr>
          <w:rFonts w:ascii="ＭＳ Ｐ明朝" w:eastAsia="ＭＳ Ｐ明朝" w:hAnsi="ＭＳ Ｐ明朝" w:hint="eastAsia"/>
          <w:sz w:val="24"/>
          <w:szCs w:val="24"/>
        </w:rPr>
        <w:t>＜＝エチオピア＞</w:t>
      </w:r>
      <w:r w:rsidR="00C0010E" w:rsidRPr="003E4E3B">
        <w:rPr>
          <w:rFonts w:ascii="ＭＳ Ｐ明朝" w:eastAsia="ＭＳ Ｐ明朝" w:hAnsi="ＭＳ Ｐ明朝"/>
          <w:sz w:val="24"/>
          <w:szCs w:val="24"/>
        </w:rPr>
        <w:t>（南方同盟の全体像の</w:t>
      </w:r>
      <w:r>
        <w:rPr>
          <w:rFonts w:ascii="ＭＳ Ｐ明朝" w:eastAsia="ＭＳ Ｐ明朝" w:hAnsi="ＭＳ Ｐ明朝" w:hint="eastAsia"/>
          <w:sz w:val="24"/>
          <w:szCs w:val="24"/>
        </w:rPr>
        <w:t>予型</w:t>
      </w:r>
      <w:r w:rsidR="00C0010E" w:rsidRPr="003E4E3B">
        <w:rPr>
          <w:rFonts w:ascii="ＭＳ Ｐ明朝" w:eastAsia="ＭＳ Ｐ明朝" w:hAnsi="ＭＳ Ｐ明朝"/>
          <w:sz w:val="24"/>
          <w:szCs w:val="24"/>
        </w:rPr>
        <w:t>、敗れる）</w:t>
      </w:r>
    </w:p>
    <w:p w14:paraId="5B25AA27" w14:textId="22C775BC" w:rsidR="00C0010E" w:rsidRPr="003E4E3B" w:rsidRDefault="00E0454E"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21</w:t>
      </w:r>
      <w:r>
        <w:rPr>
          <w:rFonts w:ascii="ＭＳ Ｐ明朝" w:eastAsia="ＭＳ Ｐ明朝" w:hAnsi="ＭＳ Ｐ明朝" w:hint="eastAsia"/>
          <w:sz w:val="24"/>
          <w:szCs w:val="24"/>
        </w:rPr>
        <w:t>章</w:t>
      </w:r>
      <w:r w:rsidR="00271C26">
        <w:rPr>
          <w:rFonts w:ascii="ＭＳ Ｐ明朝" w:eastAsia="ＭＳ Ｐ明朝" w:hAnsi="ＭＳ Ｐ明朝" w:hint="eastAsia"/>
          <w:sz w:val="24"/>
          <w:szCs w:val="24"/>
        </w:rPr>
        <w:t>：</w:t>
      </w:r>
      <w:r w:rsidR="007D0E8A">
        <w:rPr>
          <w:rFonts w:ascii="ＭＳ Ｐ明朝" w:eastAsia="ＭＳ Ｐ明朝" w:hAnsi="ＭＳ Ｐ明朝" w:hint="eastAsia"/>
          <w:sz w:val="24"/>
          <w:szCs w:val="24"/>
        </w:rPr>
        <w:t>最初</w:t>
      </w:r>
      <w:r w:rsidR="0019659E">
        <w:rPr>
          <w:rFonts w:ascii="ＭＳ Ｐ明朝" w:eastAsia="ＭＳ Ｐ明朝" w:hAnsi="ＭＳ Ｐ明朝" w:hint="eastAsia"/>
          <w:sz w:val="24"/>
          <w:szCs w:val="24"/>
        </w:rPr>
        <w:t>部</w:t>
      </w:r>
      <w:r w:rsidR="007D0E8A">
        <w:rPr>
          <w:rFonts w:ascii="ＭＳ Ｐ明朝" w:eastAsia="ＭＳ Ｐ明朝" w:hAnsi="ＭＳ Ｐ明朝" w:hint="eastAsia"/>
          <w:sz w:val="24"/>
          <w:szCs w:val="24"/>
        </w:rPr>
        <w:t>分</w:t>
      </w:r>
      <w:r w:rsidR="00C0010E" w:rsidRPr="003E4E3B">
        <w:rPr>
          <w:rFonts w:ascii="ＭＳ Ｐ明朝" w:eastAsia="ＭＳ Ｐ明朝" w:hAnsi="ＭＳ Ｐ明朝"/>
          <w:sz w:val="24"/>
          <w:szCs w:val="24"/>
        </w:rPr>
        <w:t>: バビロン（獣の王国の</w:t>
      </w:r>
      <w:r w:rsidR="0019659E">
        <w:rPr>
          <w:rFonts w:ascii="ＭＳ Ｐ明朝" w:eastAsia="ＭＳ Ｐ明朝" w:hAnsi="ＭＳ Ｐ明朝" w:hint="eastAsia"/>
          <w:sz w:val="24"/>
          <w:szCs w:val="24"/>
        </w:rPr>
        <w:t>予型</w:t>
      </w:r>
      <w:r w:rsidR="00C0010E" w:rsidRPr="003E4E3B">
        <w:rPr>
          <w:rFonts w:ascii="ＭＳ Ｐ明朝" w:eastAsia="ＭＳ Ｐ明朝" w:hAnsi="ＭＳ Ｐ明朝"/>
          <w:sz w:val="24"/>
          <w:szCs w:val="24"/>
        </w:rPr>
        <w:t>、再臨前と再臨時の裁き、</w:t>
      </w:r>
      <w:r w:rsidR="0019659E">
        <w:rPr>
          <w:rFonts w:ascii="ＭＳ Ｐ明朝" w:eastAsia="ＭＳ Ｐ明朝" w:hAnsi="ＭＳ Ｐ明朝" w:hint="eastAsia"/>
          <w:sz w:val="24"/>
          <w:szCs w:val="24"/>
        </w:rPr>
        <w:t>黙示録</w:t>
      </w:r>
      <w:r w:rsidR="00C0010E" w:rsidRPr="003E4E3B">
        <w:rPr>
          <w:rFonts w:ascii="ＭＳ Ｐ明朝" w:eastAsia="ＭＳ Ｐ明朝" w:hAnsi="ＭＳ Ｐ明朝"/>
          <w:sz w:val="24"/>
          <w:szCs w:val="24"/>
        </w:rPr>
        <w:t>17</w:t>
      </w:r>
      <w:r w:rsidR="0019659E">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参照）</w:t>
      </w:r>
    </w:p>
    <w:p w14:paraId="4EFD88E9" w14:textId="2E33A025" w:rsidR="00C0010E" w:rsidRPr="003E4E3B" w:rsidRDefault="0019659E"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21</w:t>
      </w:r>
      <w:r>
        <w:rPr>
          <w:rFonts w:ascii="ＭＳ Ｐ明朝" w:eastAsia="ＭＳ Ｐ明朝" w:hAnsi="ＭＳ Ｐ明朝" w:hint="eastAsia"/>
          <w:sz w:val="24"/>
          <w:szCs w:val="24"/>
        </w:rPr>
        <w:t>章</w:t>
      </w:r>
      <w:r w:rsidR="00271C26">
        <w:rPr>
          <w:rFonts w:ascii="ＭＳ Ｐ明朝" w:eastAsia="ＭＳ Ｐ明朝" w:hAnsi="ＭＳ Ｐ明朝" w:hint="eastAsia"/>
          <w:sz w:val="24"/>
          <w:szCs w:val="24"/>
        </w:rPr>
        <w:t>：</w:t>
      </w:r>
      <w:r>
        <w:rPr>
          <w:rFonts w:ascii="ＭＳ Ｐ明朝" w:eastAsia="ＭＳ Ｐ明朝" w:hAnsi="ＭＳ Ｐ明朝" w:hint="eastAsia"/>
          <w:sz w:val="24"/>
          <w:szCs w:val="24"/>
        </w:rPr>
        <w:t>中</w:t>
      </w:r>
      <w:r w:rsidR="007D0E8A">
        <w:rPr>
          <w:rFonts w:ascii="ＭＳ Ｐ明朝" w:eastAsia="ＭＳ Ｐ明朝" w:hAnsi="ＭＳ Ｐ明朝" w:hint="eastAsia"/>
          <w:sz w:val="24"/>
          <w:szCs w:val="24"/>
        </w:rPr>
        <w:t>間</w:t>
      </w:r>
      <w:r>
        <w:rPr>
          <w:rFonts w:ascii="ＭＳ Ｐ明朝" w:eastAsia="ＭＳ Ｐ明朝" w:hAnsi="ＭＳ Ｐ明朝" w:hint="eastAsia"/>
          <w:sz w:val="24"/>
          <w:szCs w:val="24"/>
        </w:rPr>
        <w:t>部</w:t>
      </w:r>
      <w:r w:rsidR="007D0E8A">
        <w:rPr>
          <w:rFonts w:ascii="ＭＳ Ｐ明朝" w:eastAsia="ＭＳ Ｐ明朝" w:hAnsi="ＭＳ Ｐ明朝" w:hint="eastAsia"/>
          <w:sz w:val="24"/>
          <w:szCs w:val="24"/>
        </w:rPr>
        <w:t>分</w:t>
      </w:r>
      <w:r w:rsidR="00C0010E" w:rsidRPr="003E4E3B">
        <w:rPr>
          <w:rFonts w:ascii="ＭＳ Ｐ明朝" w:eastAsia="ＭＳ Ｐ明朝" w:hAnsi="ＭＳ Ｐ明朝"/>
          <w:sz w:val="24"/>
          <w:szCs w:val="24"/>
        </w:rPr>
        <w:t>：エドム（イスラエルに敵対するすべての国（ヤギ）の</w:t>
      </w:r>
      <w:r>
        <w:rPr>
          <w:rFonts w:ascii="ＭＳ Ｐ明朝" w:eastAsia="ＭＳ Ｐ明朝" w:hAnsi="ＭＳ Ｐ明朝" w:hint="eastAsia"/>
          <w:sz w:val="24"/>
          <w:szCs w:val="24"/>
        </w:rPr>
        <w:t>典型</w:t>
      </w:r>
      <w:r w:rsidR="00C0010E" w:rsidRPr="003E4E3B">
        <w:rPr>
          <w:rFonts w:ascii="ＭＳ Ｐ明朝" w:eastAsia="ＭＳ Ｐ明朝" w:hAnsi="ＭＳ Ｐ明朝"/>
          <w:sz w:val="24"/>
          <w:szCs w:val="24"/>
        </w:rPr>
        <w:t>；エサウ対ヤコブ参照）</w:t>
      </w:r>
    </w:p>
    <w:p w14:paraId="6F7A3E50" w14:textId="4A598ACA" w:rsidR="00C0010E" w:rsidRPr="003E4E3B" w:rsidRDefault="0084008D"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21</w:t>
      </w:r>
      <w:r>
        <w:rPr>
          <w:rFonts w:ascii="ＭＳ Ｐ明朝" w:eastAsia="ＭＳ Ｐ明朝" w:hAnsi="ＭＳ Ｐ明朝" w:hint="eastAsia"/>
          <w:sz w:val="24"/>
          <w:szCs w:val="24"/>
        </w:rPr>
        <w:t>章</w:t>
      </w:r>
      <w:r w:rsidR="00A32E4E">
        <w:rPr>
          <w:rFonts w:ascii="ＭＳ Ｐ明朝" w:eastAsia="ＭＳ Ｐ明朝" w:hAnsi="ＭＳ Ｐ明朝" w:hint="eastAsia"/>
          <w:sz w:val="24"/>
          <w:szCs w:val="24"/>
        </w:rPr>
        <w:t>：</w:t>
      </w:r>
      <w:r w:rsidR="007D0E8A">
        <w:rPr>
          <w:rFonts w:ascii="ＭＳ Ｐ明朝" w:eastAsia="ＭＳ Ｐ明朝" w:hAnsi="ＭＳ Ｐ明朝" w:hint="eastAsia"/>
          <w:sz w:val="24"/>
          <w:szCs w:val="24"/>
        </w:rPr>
        <w:t>最後部分</w:t>
      </w:r>
      <w:r w:rsidR="00C0010E" w:rsidRPr="003E4E3B">
        <w:rPr>
          <w:rFonts w:ascii="ＭＳ Ｐ明朝" w:eastAsia="ＭＳ Ｐ明朝" w:hAnsi="ＭＳ Ｐ明朝"/>
          <w:sz w:val="24"/>
          <w:szCs w:val="24"/>
        </w:rPr>
        <w:t>：アラビア（すべての</w:t>
      </w:r>
      <w:r w:rsidR="00A32E4E">
        <w:rPr>
          <w:rFonts w:ascii="ＭＳ Ｐ明朝" w:eastAsia="ＭＳ Ｐ明朝" w:hAnsi="ＭＳ Ｐ明朝" w:hint="eastAsia"/>
          <w:sz w:val="24"/>
          <w:szCs w:val="24"/>
        </w:rPr>
        <w:t>同情的な</w:t>
      </w:r>
      <w:r w:rsidR="00C0010E" w:rsidRPr="003E4E3B">
        <w:rPr>
          <w:rFonts w:ascii="ＭＳ Ｐ明朝" w:eastAsia="ＭＳ Ｐ明朝" w:hAnsi="ＭＳ Ｐ明朝"/>
          <w:sz w:val="24"/>
          <w:szCs w:val="24"/>
        </w:rPr>
        <w:t>国［羊］の</w:t>
      </w:r>
      <w:r w:rsidR="0019659E">
        <w:rPr>
          <w:rFonts w:ascii="ＭＳ Ｐ明朝" w:eastAsia="ＭＳ Ｐ明朝" w:hAnsi="ＭＳ Ｐ明朝" w:hint="eastAsia"/>
          <w:sz w:val="24"/>
          <w:szCs w:val="24"/>
        </w:rPr>
        <w:t>典型</w:t>
      </w:r>
      <w:r w:rsidR="00C0010E" w:rsidRPr="003E4E3B">
        <w:rPr>
          <w:rFonts w:ascii="ＭＳ Ｐ明朝" w:eastAsia="ＭＳ Ｐ明朝" w:hAnsi="ＭＳ Ｐ明朝"/>
          <w:sz w:val="24"/>
          <w:szCs w:val="24"/>
        </w:rPr>
        <w:t>）</w:t>
      </w:r>
    </w:p>
    <w:p w14:paraId="63E20C93" w14:textId="77777777" w:rsidR="00846ED6" w:rsidRPr="004E3941" w:rsidRDefault="00846ED6" w:rsidP="00C0010E">
      <w:pPr>
        <w:rPr>
          <w:rFonts w:ascii="ＭＳ Ｐ明朝" w:eastAsia="ＭＳ Ｐ明朝" w:hAnsi="ＭＳ Ｐ明朝"/>
          <w:sz w:val="24"/>
          <w:szCs w:val="24"/>
        </w:rPr>
      </w:pPr>
      <w:bookmarkStart w:id="20" w:name="_Hlk143352029"/>
      <w:bookmarkEnd w:id="18"/>
    </w:p>
    <w:p w14:paraId="31937836" w14:textId="2BB6DEDA"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[ユダ、</w:t>
      </w:r>
      <w:r w:rsidR="0074421F">
        <w:rPr>
          <w:rFonts w:ascii="ＭＳ Ｐ明朝" w:eastAsia="ＭＳ Ｐ明朝" w:hAnsi="ＭＳ Ｐ明朝" w:hint="eastAsia"/>
          <w:sz w:val="24"/>
          <w:szCs w:val="24"/>
        </w:rPr>
        <w:t>ツロ</w:t>
      </w:r>
      <w:r w:rsidRPr="003E4E3B">
        <w:rPr>
          <w:rFonts w:ascii="ＭＳ Ｐ明朝" w:eastAsia="ＭＳ Ｐ明朝" w:hAnsi="ＭＳ Ｐ明朝"/>
          <w:sz w:val="24"/>
          <w:szCs w:val="24"/>
        </w:rPr>
        <w:t>、アッシリア：イスラエル、「バビロン」、反キリストの王国の</w:t>
      </w:r>
      <w:r w:rsidR="0074421F">
        <w:rPr>
          <w:rFonts w:ascii="ＭＳ Ｐ明朝" w:eastAsia="ＭＳ Ｐ明朝" w:hAnsi="ＭＳ Ｐ明朝" w:hint="eastAsia"/>
          <w:sz w:val="24"/>
          <w:szCs w:val="24"/>
        </w:rPr>
        <w:t>予型</w:t>
      </w:r>
      <w:r w:rsidRPr="003E4E3B">
        <w:rPr>
          <w:rFonts w:ascii="ＭＳ Ｐ明朝" w:eastAsia="ＭＳ Ｐ明朝" w:hAnsi="ＭＳ Ｐ明朝"/>
          <w:sz w:val="24"/>
          <w:szCs w:val="24"/>
        </w:rPr>
        <w:t>と</w:t>
      </w:r>
      <w:r w:rsidR="0074421F">
        <w:rPr>
          <w:rFonts w:ascii="ＭＳ Ｐ明朝" w:eastAsia="ＭＳ Ｐ明朝" w:hAnsi="ＭＳ Ｐ明朝" w:hint="eastAsia"/>
          <w:sz w:val="24"/>
          <w:szCs w:val="24"/>
        </w:rPr>
        <w:t>対</w:t>
      </w:r>
      <w:r w:rsidRPr="003E4E3B">
        <w:rPr>
          <w:rFonts w:ascii="ＭＳ Ｐ明朝" w:eastAsia="ＭＳ Ｐ明朝" w:hAnsi="ＭＳ Ｐ明朝"/>
          <w:sz w:val="24"/>
          <w:szCs w:val="24"/>
        </w:rPr>
        <w:t>型 ]。</w:t>
      </w:r>
    </w:p>
    <w:p w14:paraId="01778A49" w14:textId="5CE7B420" w:rsidR="00C0010E" w:rsidRPr="003E4E3B" w:rsidRDefault="0074421F"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22</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：エルサレム包囲は反キリストの攻撃の</w:t>
      </w:r>
      <w:r w:rsidR="00011B35">
        <w:rPr>
          <w:rFonts w:ascii="ＭＳ Ｐ明朝" w:eastAsia="ＭＳ Ｐ明朝" w:hAnsi="ＭＳ Ｐ明朝" w:hint="eastAsia"/>
          <w:sz w:val="24"/>
          <w:szCs w:val="24"/>
        </w:rPr>
        <w:t>予</w:t>
      </w:r>
      <w:r w:rsidR="00C0010E" w:rsidRPr="003E4E3B">
        <w:rPr>
          <w:rFonts w:ascii="ＭＳ Ｐ明朝" w:eastAsia="ＭＳ Ｐ明朝" w:hAnsi="ＭＳ Ｐ明朝"/>
          <w:sz w:val="24"/>
          <w:szCs w:val="24"/>
        </w:rPr>
        <w:t>型、</w:t>
      </w:r>
      <w:r w:rsidR="00E578AC">
        <w:rPr>
          <w:rFonts w:ascii="ＭＳ Ｐ明朝" w:eastAsia="ＭＳ Ｐ明朝" w:hAnsi="ＭＳ Ｐ明朝" w:hint="eastAsia"/>
          <w:sz w:val="24"/>
          <w:szCs w:val="24"/>
        </w:rPr>
        <w:t>その</w:t>
      </w:r>
      <w:r w:rsidR="00C0010E" w:rsidRPr="003E4E3B">
        <w:rPr>
          <w:rFonts w:ascii="ＭＳ Ｐ明朝" w:eastAsia="ＭＳ Ｐ明朝" w:hAnsi="ＭＳ Ｐ明朝"/>
          <w:sz w:val="24"/>
          <w:szCs w:val="24"/>
        </w:rPr>
        <w:t>前</w:t>
      </w:r>
      <w:r w:rsidR="00E578AC">
        <w:rPr>
          <w:rFonts w:ascii="ＭＳ Ｐ明朝" w:eastAsia="ＭＳ Ｐ明朝" w:hAnsi="ＭＳ Ｐ明朝" w:hint="eastAsia"/>
          <w:sz w:val="24"/>
          <w:szCs w:val="24"/>
        </w:rPr>
        <w:t>と</w:t>
      </w:r>
      <w:r w:rsidR="00C0010E" w:rsidRPr="003E4E3B">
        <w:rPr>
          <w:rFonts w:ascii="ＭＳ Ｐ明朝" w:eastAsia="ＭＳ Ｐ明朝" w:hAnsi="ＭＳ Ｐ明朝"/>
          <w:sz w:val="24"/>
          <w:szCs w:val="24"/>
        </w:rPr>
        <w:t>後の執事</w:t>
      </w:r>
      <w:r w:rsidR="00E578AC">
        <w:rPr>
          <w:rFonts w:ascii="ＭＳ Ｐ明朝" w:eastAsia="ＭＳ Ｐ明朝" w:hAnsi="ＭＳ Ｐ明朝" w:hint="eastAsia"/>
          <w:sz w:val="24"/>
          <w:szCs w:val="24"/>
        </w:rPr>
        <w:t>たち</w:t>
      </w:r>
      <w:r w:rsidR="00C0010E" w:rsidRPr="003E4E3B">
        <w:rPr>
          <w:rFonts w:ascii="ＭＳ Ｐ明朝" w:eastAsia="ＭＳ Ｐ明朝" w:hAnsi="ＭＳ Ｐ明朝"/>
          <w:sz w:val="24"/>
          <w:szCs w:val="24"/>
        </w:rPr>
        <w:t>（</w:t>
      </w:r>
      <w:r w:rsidR="00E578AC" w:rsidRPr="00E578AC">
        <w:rPr>
          <w:rFonts w:ascii="ＭＳ Ｐ明朝" w:eastAsia="ＭＳ Ｐ明朝" w:hAnsi="ＭＳ Ｐ明朝" w:hint="eastAsia"/>
          <w:sz w:val="24"/>
          <w:szCs w:val="24"/>
        </w:rPr>
        <w:t>統治</w:t>
      </w:r>
      <w:r w:rsidR="00E578AC">
        <w:rPr>
          <w:rFonts w:ascii="ＭＳ Ｐ明朝" w:eastAsia="ＭＳ Ｐ明朝" w:hAnsi="ＭＳ Ｐ明朝" w:hint="eastAsia"/>
          <w:sz w:val="24"/>
          <w:szCs w:val="24"/>
        </w:rPr>
        <w:t>職</w:t>
      </w:r>
      <w:r w:rsidR="00C0010E" w:rsidRPr="003E4E3B">
        <w:rPr>
          <w:rFonts w:ascii="ＭＳ Ｐ明朝" w:eastAsia="ＭＳ Ｐ明朝" w:hAnsi="ＭＳ Ｐ明朝"/>
          <w:sz w:val="24"/>
          <w:szCs w:val="24"/>
        </w:rPr>
        <w:t>）</w:t>
      </w:r>
    </w:p>
    <w:p w14:paraId="6200BDC0" w14:textId="02460FB5" w:rsidR="00C0010E" w:rsidRPr="003E4E3B" w:rsidRDefault="0074421F"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23</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反キリストのバビロンとしての</w:t>
      </w:r>
      <w:r w:rsidR="00896C18">
        <w:rPr>
          <w:rFonts w:ascii="ＭＳ Ｐ明朝" w:eastAsia="ＭＳ Ｐ明朝" w:hAnsi="ＭＳ Ｐ明朝" w:hint="eastAsia"/>
          <w:sz w:val="24"/>
          <w:szCs w:val="24"/>
        </w:rPr>
        <w:t>ツロ</w:t>
      </w:r>
      <w:r w:rsidR="00C0010E" w:rsidRPr="003E4E3B">
        <w:rPr>
          <w:rFonts w:ascii="ＭＳ Ｐ明朝" w:eastAsia="ＭＳ Ｐ明朝" w:hAnsi="ＭＳ Ｐ明朝"/>
          <w:sz w:val="24"/>
          <w:szCs w:val="24"/>
        </w:rPr>
        <w:t>とその破壊</w:t>
      </w:r>
    </w:p>
    <w:p w14:paraId="517C6789" w14:textId="16FA2BA1" w:rsidR="00C0010E" w:rsidRPr="003E4E3B" w:rsidRDefault="0074421F"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24</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アッシリアの侵略のパラダイムとしての艱難</w:t>
      </w:r>
      <w:r>
        <w:rPr>
          <w:rFonts w:ascii="ＭＳ Ｐ明朝" w:eastAsia="ＭＳ Ｐ明朝" w:hAnsi="ＭＳ Ｐ明朝" w:hint="eastAsia"/>
          <w:sz w:val="24"/>
          <w:szCs w:val="24"/>
        </w:rPr>
        <w:t>期</w:t>
      </w:r>
      <w:r w:rsidR="00C0010E" w:rsidRPr="003E4E3B">
        <w:rPr>
          <w:rFonts w:ascii="ＭＳ Ｐ明朝" w:eastAsia="ＭＳ Ｐ明朝" w:hAnsi="ＭＳ Ｐ明朝"/>
          <w:sz w:val="24"/>
          <w:szCs w:val="24"/>
        </w:rPr>
        <w:t>と再臨の</w:t>
      </w:r>
      <w:r>
        <w:rPr>
          <w:rFonts w:ascii="ＭＳ Ｐ明朝" w:eastAsia="ＭＳ Ｐ明朝" w:hAnsi="ＭＳ Ｐ明朝" w:hint="eastAsia"/>
          <w:sz w:val="24"/>
          <w:szCs w:val="24"/>
        </w:rPr>
        <w:t>際の</w:t>
      </w:r>
      <w:r w:rsidR="00C0010E" w:rsidRPr="003E4E3B">
        <w:rPr>
          <w:rFonts w:ascii="ＭＳ Ｐ明朝" w:eastAsia="ＭＳ Ｐ明朝" w:hAnsi="ＭＳ Ｐ明朝"/>
          <w:sz w:val="24"/>
          <w:szCs w:val="24"/>
        </w:rPr>
        <w:t>裁き</w:t>
      </w:r>
    </w:p>
    <w:p w14:paraId="2C9CD095" w14:textId="65FB4608" w:rsidR="00C0010E" w:rsidRPr="003E4E3B" w:rsidRDefault="0074421F"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25</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神がアッシリアから解放されたパラダイムとしての王国の賛美と祝典</w:t>
      </w:r>
    </w:p>
    <w:p w14:paraId="16FAA77E" w14:textId="40161852" w:rsidR="00C0010E" w:rsidRPr="003E4E3B" w:rsidRDefault="0074421F"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26</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艱難</w:t>
      </w:r>
      <w:r>
        <w:rPr>
          <w:rFonts w:ascii="ＭＳ Ｐ明朝" w:eastAsia="ＭＳ Ｐ明朝" w:hAnsi="ＭＳ Ｐ明朝" w:hint="eastAsia"/>
          <w:sz w:val="24"/>
          <w:szCs w:val="24"/>
        </w:rPr>
        <w:t>期</w:t>
      </w:r>
      <w:r w:rsidR="00C0010E" w:rsidRPr="003E4E3B">
        <w:rPr>
          <w:rFonts w:ascii="ＭＳ Ｐ明朝" w:eastAsia="ＭＳ Ｐ明朝" w:hAnsi="ＭＳ Ｐ明朝"/>
          <w:sz w:val="24"/>
          <w:szCs w:val="24"/>
        </w:rPr>
        <w:t>の励みとなる将来の賛美と復活の展望（20-21節）。</w:t>
      </w:r>
    </w:p>
    <w:p w14:paraId="28F84B91" w14:textId="7EA09970" w:rsidR="00C0010E" w:rsidRPr="003E4E3B" w:rsidRDefault="0074421F"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27</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その後</w:t>
      </w:r>
      <w:r w:rsidR="00A32E4E">
        <w:rPr>
          <w:rFonts w:ascii="ＭＳ Ｐ明朝" w:eastAsia="ＭＳ Ｐ明朝" w:hAnsi="ＭＳ Ｐ明朝" w:hint="eastAsia"/>
          <w:sz w:val="24"/>
          <w:szCs w:val="24"/>
        </w:rPr>
        <w:t>の</w:t>
      </w:r>
      <w:r w:rsidR="00C0010E" w:rsidRPr="003E4E3B">
        <w:rPr>
          <w:rFonts w:ascii="ＭＳ Ｐ明朝" w:eastAsia="ＭＳ Ｐ明朝" w:hAnsi="ＭＳ Ｐ明朝"/>
          <w:sz w:val="24"/>
          <w:szCs w:val="24"/>
        </w:rPr>
        <w:t>ハルマゲドンとメシアの</w:t>
      </w:r>
      <w:r w:rsidR="00A32E4E">
        <w:rPr>
          <w:rFonts w:ascii="ＭＳ Ｐ明朝" w:eastAsia="ＭＳ Ｐ明朝" w:hAnsi="ＭＳ Ｐ明朝" w:hint="eastAsia"/>
          <w:sz w:val="24"/>
          <w:szCs w:val="24"/>
        </w:rPr>
        <w:t>統治</w:t>
      </w:r>
      <w:r w:rsidR="00C0010E" w:rsidRPr="003E4E3B">
        <w:rPr>
          <w:rFonts w:ascii="ＭＳ Ｐ明朝" w:eastAsia="ＭＳ Ｐ明朝" w:hAnsi="ＭＳ Ｐ明朝"/>
          <w:sz w:val="24"/>
          <w:szCs w:val="24"/>
        </w:rPr>
        <w:t>は、アッシリア</w:t>
      </w:r>
      <w:r>
        <w:rPr>
          <w:rFonts w:ascii="ＭＳ Ｐ明朝" w:eastAsia="ＭＳ Ｐ明朝" w:hAnsi="ＭＳ Ｐ明朝" w:hint="eastAsia"/>
          <w:sz w:val="24"/>
          <w:szCs w:val="24"/>
        </w:rPr>
        <w:t>からの</w:t>
      </w:r>
      <w:r w:rsidR="00A32E4E">
        <w:rPr>
          <w:rFonts w:ascii="ＭＳ Ｐ明朝" w:eastAsia="ＭＳ Ｐ明朝" w:hAnsi="ＭＳ Ｐ明朝" w:hint="eastAsia"/>
          <w:sz w:val="24"/>
          <w:szCs w:val="24"/>
        </w:rPr>
        <w:t>救出</w:t>
      </w:r>
      <w:r w:rsidR="00C0010E" w:rsidRPr="003E4E3B">
        <w:rPr>
          <w:rFonts w:ascii="ＭＳ Ｐ明朝" w:eastAsia="ＭＳ Ｐ明朝" w:hAnsi="ＭＳ Ｐ明朝"/>
          <w:sz w:val="24"/>
          <w:szCs w:val="24"/>
        </w:rPr>
        <w:t>のパラダイム。</w:t>
      </w:r>
    </w:p>
    <w:p w14:paraId="5877B564" w14:textId="77777777" w:rsidR="00C0010E" w:rsidRPr="003E4E3B" w:rsidRDefault="00C0010E" w:rsidP="00C0010E">
      <w:pPr>
        <w:rPr>
          <w:rFonts w:ascii="ＭＳ Ｐ明朝" w:eastAsia="ＭＳ Ｐ明朝" w:hAnsi="ＭＳ Ｐ明朝"/>
          <w:sz w:val="24"/>
          <w:szCs w:val="24"/>
        </w:rPr>
      </w:pPr>
    </w:p>
    <w:p w14:paraId="0376B49E" w14:textId="205824A4" w:rsidR="00C0010E" w:rsidRPr="003E4E3B" w:rsidRDefault="00C0010E" w:rsidP="00C0010E">
      <w:pPr>
        <w:rPr>
          <w:rFonts w:ascii="ＭＳ Ｐ明朝" w:eastAsia="ＭＳ Ｐ明朝" w:hAnsi="ＭＳ Ｐ明朝"/>
          <w:sz w:val="24"/>
          <w:szCs w:val="24"/>
        </w:rPr>
      </w:pPr>
      <w:r w:rsidRPr="00CE57E4">
        <w:rPr>
          <w:rFonts w:ascii="ＭＳ Ｐ明朝" w:eastAsia="ＭＳ Ｐ明朝" w:hAnsi="ＭＳ Ｐ明朝"/>
          <w:sz w:val="24"/>
          <w:szCs w:val="24"/>
        </w:rPr>
        <w:t>[</w:t>
      </w:r>
      <w:r w:rsidR="0019659E" w:rsidRPr="00CE57E4">
        <w:rPr>
          <w:rFonts w:ascii="ＭＳ Ｐ明朝" w:eastAsia="ＭＳ Ｐ明朝" w:hAnsi="ＭＳ Ｐ明朝" w:hint="eastAsia"/>
          <w:sz w:val="24"/>
          <w:szCs w:val="24"/>
        </w:rPr>
        <w:t>予型</w:t>
      </w:r>
      <w:r w:rsidRPr="00CE57E4">
        <w:rPr>
          <w:rFonts w:ascii="ＭＳ Ｐ明朝" w:eastAsia="ＭＳ Ｐ明朝" w:hAnsi="ＭＳ Ｐ明朝"/>
          <w:sz w:val="24"/>
          <w:szCs w:val="24"/>
        </w:rPr>
        <w:t>と</w:t>
      </w:r>
      <w:r w:rsidR="0019659E" w:rsidRPr="00CE57E4">
        <w:rPr>
          <w:rFonts w:ascii="ＭＳ Ｐ明朝" w:eastAsia="ＭＳ Ｐ明朝" w:hAnsi="ＭＳ Ｐ明朝" w:hint="eastAsia"/>
          <w:sz w:val="24"/>
          <w:szCs w:val="24"/>
        </w:rPr>
        <w:t>対</w:t>
      </w:r>
      <w:r w:rsidRPr="00CE57E4">
        <w:rPr>
          <w:rFonts w:ascii="ＭＳ Ｐ明朝" w:eastAsia="ＭＳ Ｐ明朝" w:hAnsi="ＭＳ Ｐ明朝"/>
          <w:sz w:val="24"/>
          <w:szCs w:val="24"/>
        </w:rPr>
        <w:t>型；</w:t>
      </w:r>
      <w:r w:rsidR="00EA2495" w:rsidRPr="00CE57E4">
        <w:rPr>
          <w:rFonts w:ascii="ＭＳ Ｐ明朝" w:eastAsia="ＭＳ Ｐ明朝" w:hAnsi="ＭＳ Ｐ明朝" w:hint="eastAsia"/>
          <w:sz w:val="24"/>
          <w:szCs w:val="24"/>
        </w:rPr>
        <w:t>当時</w:t>
      </w:r>
      <w:r w:rsidRPr="00CE57E4">
        <w:rPr>
          <w:rFonts w:ascii="ＭＳ Ｐ明朝" w:eastAsia="ＭＳ Ｐ明朝" w:hAnsi="ＭＳ Ｐ明朝"/>
          <w:sz w:val="24"/>
          <w:szCs w:val="24"/>
        </w:rPr>
        <w:t>と終末の</w:t>
      </w:r>
      <w:r w:rsidR="00EA2495" w:rsidRPr="00CE57E4">
        <w:rPr>
          <w:rFonts w:ascii="ＭＳ Ｐ明朝" w:eastAsia="ＭＳ Ｐ明朝" w:hAnsi="ＭＳ Ｐ明朝" w:hint="eastAsia"/>
          <w:sz w:val="24"/>
          <w:szCs w:val="24"/>
        </w:rPr>
        <w:t>期間における国の侵略</w:t>
      </w:r>
      <w:r w:rsidRPr="00CE57E4">
        <w:rPr>
          <w:rFonts w:ascii="ＭＳ Ｐ明朝" w:eastAsia="ＭＳ Ｐ明朝" w:hAnsi="ＭＳ Ｐ明朝"/>
          <w:sz w:val="24"/>
          <w:szCs w:val="24"/>
        </w:rPr>
        <w:t>］</w:t>
      </w:r>
    </w:p>
    <w:p w14:paraId="7BFBCB77" w14:textId="0120A468" w:rsidR="00C0010E" w:rsidRPr="003E4E3B" w:rsidRDefault="00011B35"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28</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北イスラエル王国の迫り来る裁きは、艱難</w:t>
      </w:r>
      <w:r w:rsidR="00E578AC">
        <w:rPr>
          <w:rFonts w:ascii="ＭＳ Ｐ明朝" w:eastAsia="ＭＳ Ｐ明朝" w:hAnsi="ＭＳ Ｐ明朝" w:hint="eastAsia"/>
          <w:sz w:val="24"/>
          <w:szCs w:val="24"/>
        </w:rPr>
        <w:t>期</w:t>
      </w:r>
      <w:r w:rsidR="00C0010E" w:rsidRPr="003E4E3B">
        <w:rPr>
          <w:rFonts w:ascii="ＭＳ Ｐ明朝" w:eastAsia="ＭＳ Ｐ明朝" w:hAnsi="ＭＳ Ｐ明朝"/>
          <w:sz w:val="24"/>
          <w:szCs w:val="24"/>
        </w:rPr>
        <w:t>の裁きの</w:t>
      </w:r>
      <w:r w:rsidR="00E578AC">
        <w:rPr>
          <w:rFonts w:ascii="ＭＳ Ｐ明朝" w:eastAsia="ＭＳ Ｐ明朝" w:hAnsi="ＭＳ Ｐ明朝" w:hint="eastAsia"/>
          <w:sz w:val="24"/>
          <w:szCs w:val="24"/>
        </w:rPr>
        <w:lastRenderedPageBreak/>
        <w:t>対型</w:t>
      </w:r>
    </w:p>
    <w:p w14:paraId="05B98BAC" w14:textId="67A4A6D0" w:rsidR="00C0010E" w:rsidRPr="003E4E3B" w:rsidRDefault="00EA2495"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29</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アリエル</w:t>
      </w:r>
      <w:r>
        <w:rPr>
          <w:rFonts w:ascii="ＭＳ Ｐ明朝" w:eastAsia="ＭＳ Ｐ明朝" w:hAnsi="ＭＳ Ｐ明朝" w:hint="eastAsia"/>
          <w:sz w:val="24"/>
          <w:szCs w:val="24"/>
        </w:rPr>
        <w:t>＜「神の祭壇」の意＞</w:t>
      </w:r>
      <w:r w:rsidR="00C0010E" w:rsidRPr="003E4E3B">
        <w:rPr>
          <w:rFonts w:ascii="ＭＳ Ｐ明朝" w:eastAsia="ＭＳ Ｐ明朝" w:hAnsi="ＭＳ Ｐ明朝"/>
          <w:sz w:val="24"/>
          <w:szCs w:val="24"/>
        </w:rPr>
        <w:t>：「神の</w:t>
      </w:r>
      <w:r>
        <w:rPr>
          <w:rFonts w:ascii="ＭＳ Ｐ明朝" w:eastAsia="ＭＳ Ｐ明朝" w:hAnsi="ＭＳ Ｐ明朝" w:hint="eastAsia"/>
          <w:sz w:val="24"/>
          <w:szCs w:val="24"/>
        </w:rPr>
        <w:t>祭壇</w:t>
      </w:r>
      <w:r w:rsidR="00C0010E" w:rsidRPr="003E4E3B">
        <w:rPr>
          <w:rFonts w:ascii="ＭＳ Ｐ明朝" w:eastAsia="ＭＳ Ｐ明朝" w:hAnsi="ＭＳ Ｐ明朝"/>
          <w:sz w:val="24"/>
          <w:szCs w:val="24"/>
        </w:rPr>
        <w:t>」</w:t>
      </w:r>
      <w:r>
        <w:rPr>
          <w:rFonts w:ascii="ＭＳ Ｐ明朝" w:eastAsia="ＭＳ Ｐ明朝" w:hAnsi="ＭＳ Ｐ明朝" w:hint="eastAsia"/>
          <w:sz w:val="24"/>
          <w:szCs w:val="24"/>
        </w:rPr>
        <w:t>である</w:t>
      </w:r>
      <w:r w:rsidR="00C0010E" w:rsidRPr="003E4E3B">
        <w:rPr>
          <w:rFonts w:ascii="ＭＳ Ｐ明朝" w:eastAsia="ＭＳ Ｐ明朝" w:hAnsi="ＭＳ Ｐ明朝"/>
          <w:sz w:val="24"/>
          <w:szCs w:val="24"/>
        </w:rPr>
        <w:t>シオン</w:t>
      </w:r>
      <w:r>
        <w:rPr>
          <w:rFonts w:ascii="ＭＳ Ｐ明朝" w:eastAsia="ＭＳ Ｐ明朝" w:hAnsi="ＭＳ Ｐ明朝" w:hint="eastAsia"/>
          <w:sz w:val="24"/>
          <w:szCs w:val="24"/>
        </w:rPr>
        <w:t>の上で、</w:t>
      </w:r>
      <w:r w:rsidRPr="003E4E3B">
        <w:rPr>
          <w:rFonts w:ascii="ＭＳ Ｐ明朝" w:eastAsia="ＭＳ Ｐ明朝" w:hAnsi="ＭＳ Ｐ明朝"/>
          <w:sz w:val="24"/>
          <w:szCs w:val="24"/>
        </w:rPr>
        <w:t>獣の軍勢（類型的にはアッシリア</w:t>
      </w:r>
      <w:r>
        <w:rPr>
          <w:rFonts w:ascii="ＭＳ Ｐ明朝" w:eastAsia="ＭＳ Ｐ明朝" w:hAnsi="ＭＳ Ｐ明朝" w:hint="eastAsia"/>
          <w:sz w:val="24"/>
          <w:szCs w:val="24"/>
        </w:rPr>
        <w:t>）が滅ぼされる</w:t>
      </w:r>
    </w:p>
    <w:p w14:paraId="3A2FE747" w14:textId="5FFF8A2A" w:rsidR="00C0010E" w:rsidRPr="003E4E3B" w:rsidRDefault="00EA2495"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30</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イスラエルは、</w:t>
      </w:r>
      <w:r w:rsidRPr="003E4E3B">
        <w:rPr>
          <w:rFonts w:ascii="ＭＳ Ｐ明朝" w:eastAsia="ＭＳ Ｐ明朝" w:hAnsi="ＭＳ Ｐ明朝"/>
          <w:sz w:val="24"/>
          <w:szCs w:val="24"/>
        </w:rPr>
        <w:t>(主の代わりに頼った)</w:t>
      </w:r>
      <w:r w:rsidR="00C0010E" w:rsidRPr="003E4E3B">
        <w:rPr>
          <w:rFonts w:ascii="ＭＳ Ｐ明朝" w:eastAsia="ＭＳ Ｐ明朝" w:hAnsi="ＭＳ Ｐ明朝"/>
          <w:sz w:val="24"/>
          <w:szCs w:val="24"/>
        </w:rPr>
        <w:t>エジプトによって失望</w:t>
      </w:r>
      <w:r>
        <w:rPr>
          <w:rFonts w:ascii="ＭＳ Ｐ明朝" w:eastAsia="ＭＳ Ｐ明朝" w:hAnsi="ＭＳ Ｐ明朝" w:hint="eastAsia"/>
          <w:sz w:val="24"/>
          <w:szCs w:val="24"/>
        </w:rPr>
        <w:t>させられ</w:t>
      </w:r>
      <w:r w:rsidR="00D60D93">
        <w:rPr>
          <w:rFonts w:ascii="ＭＳ Ｐ明朝" w:eastAsia="ＭＳ Ｐ明朝" w:hAnsi="ＭＳ Ｐ明朝" w:hint="eastAsia"/>
          <w:sz w:val="24"/>
          <w:szCs w:val="24"/>
        </w:rPr>
        <w:t>たが</w:t>
      </w:r>
      <w:r w:rsidR="00C0010E" w:rsidRPr="003E4E3B">
        <w:rPr>
          <w:rFonts w:ascii="ＭＳ Ｐ明朝" w:eastAsia="ＭＳ Ｐ明朝" w:hAnsi="ＭＳ Ｐ明朝"/>
          <w:sz w:val="24"/>
          <w:szCs w:val="24"/>
        </w:rPr>
        <w:t>、将来は</w:t>
      </w:r>
      <w:r w:rsidR="00D60D93">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バビロン</w:t>
      </w:r>
      <w:r w:rsidR="00D60D93">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によって失望</w:t>
      </w:r>
      <w:r w:rsidR="00D60D93">
        <w:rPr>
          <w:rFonts w:ascii="ＭＳ Ｐ明朝" w:eastAsia="ＭＳ Ｐ明朝" w:hAnsi="ＭＳ Ｐ明朝" w:hint="eastAsia"/>
          <w:sz w:val="24"/>
          <w:szCs w:val="24"/>
        </w:rPr>
        <w:t>させられる</w:t>
      </w:r>
    </w:p>
    <w:p w14:paraId="5AC8658F" w14:textId="3646DA29" w:rsidR="00C0010E" w:rsidRPr="003E4E3B" w:rsidRDefault="00D60D93"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31</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当時のエジプトと将来の「バビロン」に依存した悲惨な結果</w:t>
      </w:r>
    </w:p>
    <w:p w14:paraId="54ED05D3" w14:textId="4925E4A8" w:rsidR="00C0010E" w:rsidRPr="003E4E3B" w:rsidRDefault="00D60D93"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32</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：王とその王国</w:t>
      </w:r>
      <w:r>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不忠実</w:t>
      </w:r>
      <w:r>
        <w:rPr>
          <w:rFonts w:ascii="ＭＳ Ｐ明朝" w:eastAsia="ＭＳ Ｐ明朝" w:hAnsi="ＭＳ Ｐ明朝" w:hint="eastAsia"/>
          <w:sz w:val="24"/>
          <w:szCs w:val="24"/>
        </w:rPr>
        <w:t>さ</w:t>
      </w:r>
      <w:r w:rsidR="00C0010E" w:rsidRPr="003E4E3B">
        <w:rPr>
          <w:rFonts w:ascii="ＭＳ Ｐ明朝" w:eastAsia="ＭＳ Ｐ明朝" w:hAnsi="ＭＳ Ｐ明朝"/>
          <w:sz w:val="24"/>
          <w:szCs w:val="24"/>
        </w:rPr>
        <w:t>とそれに伴う災難にもかかわらず、</w:t>
      </w:r>
      <w:r>
        <w:rPr>
          <w:rFonts w:ascii="ＭＳ Ｐ明朝" w:eastAsia="ＭＳ Ｐ明朝" w:hAnsi="ＭＳ Ｐ明朝" w:hint="eastAsia"/>
          <w:sz w:val="24"/>
          <w:szCs w:val="24"/>
        </w:rPr>
        <w:t>なお</w:t>
      </w:r>
      <w:r w:rsidR="00C0010E" w:rsidRPr="003E4E3B">
        <w:rPr>
          <w:rFonts w:ascii="ＭＳ Ｐ明朝" w:eastAsia="ＭＳ Ｐ明朝" w:hAnsi="ＭＳ Ｐ明朝"/>
          <w:sz w:val="24"/>
          <w:szCs w:val="24"/>
        </w:rPr>
        <w:t>神の救いがある。</w:t>
      </w:r>
    </w:p>
    <w:p w14:paraId="2405588E" w14:textId="76C11615" w:rsidR="00C0010E" w:rsidRPr="003E4E3B" w:rsidRDefault="00D60D93"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33</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：滅ぼす者（</w:t>
      </w:r>
      <w:r>
        <w:rPr>
          <w:rFonts w:ascii="ＭＳ Ｐ明朝" w:eastAsia="ＭＳ Ｐ明朝" w:hAnsi="ＭＳ Ｐ明朝" w:hint="eastAsia"/>
          <w:sz w:val="24"/>
          <w:szCs w:val="24"/>
        </w:rPr>
        <w:t>当時</w:t>
      </w:r>
      <w:r w:rsidR="00C0010E" w:rsidRPr="003E4E3B">
        <w:rPr>
          <w:rFonts w:ascii="ＭＳ Ｐ明朝" w:eastAsia="ＭＳ Ｐ明朝" w:hAnsi="ＭＳ Ｐ明朝"/>
          <w:sz w:val="24"/>
          <w:szCs w:val="24"/>
        </w:rPr>
        <w:t>のアッシリアとバビロン、</w:t>
      </w:r>
      <w:r>
        <w:rPr>
          <w:rFonts w:ascii="ＭＳ Ｐ明朝" w:eastAsia="ＭＳ Ｐ明朝" w:hAnsi="ＭＳ Ｐ明朝" w:hint="eastAsia"/>
          <w:sz w:val="24"/>
          <w:szCs w:val="24"/>
        </w:rPr>
        <w:t>将来</w:t>
      </w:r>
      <w:r w:rsidR="00C0010E" w:rsidRPr="003E4E3B">
        <w:rPr>
          <w:rFonts w:ascii="ＭＳ Ｐ明朝" w:eastAsia="ＭＳ Ｐ明朝" w:hAnsi="ＭＳ Ｐ明朝"/>
          <w:sz w:val="24"/>
          <w:szCs w:val="24"/>
        </w:rPr>
        <w:t>の獣のバビロン）。</w:t>
      </w:r>
    </w:p>
    <w:p w14:paraId="7C22FE73" w14:textId="774EEAFE" w:rsidR="00C0010E" w:rsidRPr="003E4E3B" w:rsidRDefault="00D60D93"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34</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ハルマゲドンにおけるイスラエルの迫害者に対する神の報復（アッシリアに適用される）</w:t>
      </w:r>
    </w:p>
    <w:p w14:paraId="65886AD3" w14:textId="42237698" w:rsidR="00C0010E" w:rsidRPr="003E4E3B" w:rsidRDefault="00332001"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35</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千年王国（アッシリアの敗北に続く祝福の</w:t>
      </w:r>
      <w:r>
        <w:rPr>
          <w:rFonts w:ascii="ＭＳ Ｐ明朝" w:eastAsia="ＭＳ Ｐ明朝" w:hAnsi="ＭＳ Ｐ明朝" w:hint="eastAsia"/>
          <w:sz w:val="24"/>
          <w:szCs w:val="24"/>
        </w:rPr>
        <w:t>対型</w:t>
      </w:r>
      <w:r w:rsidR="00C0010E" w:rsidRPr="003E4E3B">
        <w:rPr>
          <w:rFonts w:ascii="ＭＳ Ｐ明朝" w:eastAsia="ＭＳ Ｐ明朝" w:hAnsi="ＭＳ Ｐ明朝"/>
          <w:sz w:val="24"/>
          <w:szCs w:val="24"/>
        </w:rPr>
        <w:t>）</w:t>
      </w:r>
    </w:p>
    <w:p w14:paraId="3D7713F8" w14:textId="77777777" w:rsidR="00C0010E" w:rsidRPr="003E4E3B" w:rsidRDefault="00C0010E" w:rsidP="00C0010E">
      <w:pPr>
        <w:rPr>
          <w:rFonts w:ascii="ＭＳ Ｐ明朝" w:eastAsia="ＭＳ Ｐ明朝" w:hAnsi="ＭＳ Ｐ明朝"/>
          <w:sz w:val="24"/>
          <w:szCs w:val="24"/>
        </w:rPr>
      </w:pPr>
    </w:p>
    <w:p w14:paraId="1C45D97A" w14:textId="298CFE71" w:rsidR="00C0010E" w:rsidRPr="00332001"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[イザヤの終末論的大要の歴史的</w:t>
      </w:r>
      <w:r w:rsidR="00332001">
        <w:rPr>
          <w:rFonts w:ascii="ＭＳ Ｐ明朝" w:eastAsia="ＭＳ Ｐ明朝" w:hAnsi="ＭＳ Ｐ明朝" w:hint="eastAsia"/>
          <w:sz w:val="24"/>
          <w:szCs w:val="24"/>
        </w:rPr>
        <w:t>一覧</w:t>
      </w:r>
      <w:r w:rsidRPr="003E4E3B">
        <w:rPr>
          <w:rFonts w:ascii="ＭＳ Ｐ明朝" w:eastAsia="ＭＳ Ｐ明朝" w:hAnsi="ＭＳ Ｐ明朝"/>
          <w:sz w:val="24"/>
          <w:szCs w:val="24"/>
        </w:rPr>
        <w:t>]</w:t>
      </w:r>
    </w:p>
    <w:p w14:paraId="3EB4E2A1" w14:textId="1AAC5720" w:rsidR="00C0010E" w:rsidRPr="003E4E3B" w:rsidRDefault="00332001"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36-39</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アッシリアとバビロン - 北王国の滅亡と</w:t>
      </w:r>
      <w:r>
        <w:rPr>
          <w:rFonts w:ascii="ＭＳ Ｐ明朝" w:eastAsia="ＭＳ Ｐ明朝" w:hAnsi="ＭＳ Ｐ明朝" w:hint="eastAsia"/>
          <w:sz w:val="24"/>
          <w:szCs w:val="24"/>
        </w:rPr>
        <w:t>主によって奇跡的に</w:t>
      </w:r>
      <w:r w:rsidR="00C0010E" w:rsidRPr="003E4E3B">
        <w:rPr>
          <w:rFonts w:ascii="ＭＳ Ｐ明朝" w:eastAsia="ＭＳ Ｐ明朝" w:hAnsi="ＭＳ Ｐ明朝"/>
          <w:sz w:val="24"/>
          <w:szCs w:val="24"/>
        </w:rPr>
        <w:t>アッシリア軍</w:t>
      </w:r>
      <w:r>
        <w:rPr>
          <w:rFonts w:ascii="ＭＳ Ｐ明朝" w:eastAsia="ＭＳ Ｐ明朝" w:hAnsi="ＭＳ Ｐ明朝" w:hint="eastAsia"/>
          <w:sz w:val="24"/>
          <w:szCs w:val="24"/>
        </w:rPr>
        <w:t>が滅ぼされた</w:t>
      </w:r>
      <w:r w:rsidR="00C0010E" w:rsidRPr="003E4E3B">
        <w:rPr>
          <w:rFonts w:ascii="ＭＳ Ｐ明朝" w:eastAsia="ＭＳ Ｐ明朝" w:hAnsi="ＭＳ Ｐ明朝"/>
          <w:sz w:val="24"/>
          <w:szCs w:val="24"/>
        </w:rPr>
        <w:t>例にもかかわらず、ユダの</w:t>
      </w:r>
      <w:r w:rsidR="00F132DD">
        <w:rPr>
          <w:rFonts w:ascii="ＭＳ Ｐ明朝" w:eastAsia="ＭＳ Ｐ明朝" w:hAnsi="ＭＳ Ｐ明朝" w:hint="eastAsia"/>
          <w:sz w:val="24"/>
          <w:szCs w:val="24"/>
        </w:rPr>
        <w:t>後の</w:t>
      </w:r>
      <w:r w:rsidR="00C0010E" w:rsidRPr="003E4E3B">
        <w:rPr>
          <w:rFonts w:ascii="ＭＳ Ｐ明朝" w:eastAsia="ＭＳ Ｐ明朝" w:hAnsi="ＭＳ Ｐ明朝"/>
          <w:sz w:val="24"/>
          <w:szCs w:val="24"/>
        </w:rPr>
        <w:t>世代は同じ背教の道を歩む。しかし、</w:t>
      </w:r>
      <w:r w:rsidR="0084008D" w:rsidRPr="003E4E3B">
        <w:rPr>
          <w:rFonts w:ascii="ＭＳ Ｐ明朝" w:eastAsia="ＭＳ Ｐ明朝" w:hAnsi="ＭＳ Ｐ明朝"/>
          <w:sz w:val="24"/>
          <w:szCs w:val="24"/>
        </w:rPr>
        <w:t>彼らの王ヒゼキヤ</w:t>
      </w:r>
      <w:r w:rsidR="0084008D">
        <w:rPr>
          <w:rFonts w:ascii="ＭＳ Ｐ明朝" w:eastAsia="ＭＳ Ｐ明朝" w:hAnsi="ＭＳ Ｐ明朝" w:hint="eastAsia"/>
          <w:sz w:val="24"/>
          <w:szCs w:val="24"/>
        </w:rPr>
        <w:t>に見られるように、当時</w:t>
      </w:r>
      <w:r w:rsidR="003C077D">
        <w:rPr>
          <w:rFonts w:ascii="ＭＳ Ｐ明朝" w:eastAsia="ＭＳ Ｐ明朝" w:hAnsi="ＭＳ Ｐ明朝" w:hint="eastAsia"/>
          <w:sz w:val="24"/>
          <w:szCs w:val="24"/>
        </w:rPr>
        <w:t>の世代</w:t>
      </w:r>
      <w:r w:rsidR="0084008D">
        <w:rPr>
          <w:rFonts w:ascii="ＭＳ Ｐ明朝" w:eastAsia="ＭＳ Ｐ明朝" w:hAnsi="ＭＳ Ｐ明朝" w:hint="eastAsia"/>
          <w:sz w:val="24"/>
          <w:szCs w:val="24"/>
        </w:rPr>
        <w:t>は神の呼びかけに応じたので、滅びは免れた</w:t>
      </w:r>
      <w:r w:rsidR="00C0010E" w:rsidRPr="003E4E3B">
        <w:rPr>
          <w:rFonts w:ascii="ＭＳ Ｐ明朝" w:eastAsia="ＭＳ Ｐ明朝" w:hAnsi="ＭＳ Ｐ明朝"/>
          <w:sz w:val="24"/>
          <w:szCs w:val="24"/>
        </w:rPr>
        <w:t>。</w:t>
      </w:r>
    </w:p>
    <w:p w14:paraId="3C671501" w14:textId="77777777" w:rsidR="00C0010E" w:rsidRPr="003E4E3B" w:rsidRDefault="00C0010E" w:rsidP="00C0010E">
      <w:pPr>
        <w:rPr>
          <w:rFonts w:ascii="ＭＳ Ｐ明朝" w:eastAsia="ＭＳ Ｐ明朝" w:hAnsi="ＭＳ Ｐ明朝"/>
          <w:sz w:val="24"/>
          <w:szCs w:val="24"/>
        </w:rPr>
      </w:pPr>
    </w:p>
    <w:p w14:paraId="599D8B06" w14:textId="788D365F"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[イザヤの終末論的大要：バビロン捕囚は執筆時</w:t>
      </w:r>
      <w:r w:rsidR="003B434C">
        <w:rPr>
          <w:rFonts w:ascii="ＭＳ Ｐ明朝" w:eastAsia="ＭＳ Ｐ明朝" w:hAnsi="ＭＳ Ｐ明朝" w:hint="eastAsia"/>
          <w:sz w:val="24"/>
          <w:szCs w:val="24"/>
        </w:rPr>
        <w:t>において</w:t>
      </w:r>
      <w:r w:rsidRPr="003E4E3B">
        <w:rPr>
          <w:rFonts w:ascii="ＭＳ Ｐ明朝" w:eastAsia="ＭＳ Ｐ明朝" w:hAnsi="ＭＳ Ｐ明朝"/>
          <w:sz w:val="24"/>
          <w:szCs w:val="24"/>
        </w:rPr>
        <w:t>未来の出来事であり、艱難</w:t>
      </w:r>
      <w:r w:rsidR="003B434C">
        <w:rPr>
          <w:rFonts w:ascii="ＭＳ Ｐ明朝" w:eastAsia="ＭＳ Ｐ明朝" w:hAnsi="ＭＳ Ｐ明朝" w:hint="eastAsia"/>
          <w:sz w:val="24"/>
          <w:szCs w:val="24"/>
        </w:rPr>
        <w:t>期</w:t>
      </w:r>
      <w:r w:rsidRPr="003E4E3B">
        <w:rPr>
          <w:rFonts w:ascii="ＭＳ Ｐ明朝" w:eastAsia="ＭＳ Ｐ明朝" w:hAnsi="ＭＳ Ｐ明朝"/>
          <w:sz w:val="24"/>
          <w:szCs w:val="24"/>
        </w:rPr>
        <w:t>と再臨の出来事と</w:t>
      </w:r>
      <w:r w:rsidR="0084008D">
        <w:rPr>
          <w:rFonts w:ascii="ＭＳ Ｐ明朝" w:eastAsia="ＭＳ Ｐ明朝" w:hAnsi="ＭＳ Ｐ明朝" w:hint="eastAsia"/>
          <w:sz w:val="24"/>
          <w:szCs w:val="24"/>
        </w:rPr>
        <w:t>類似して</w:t>
      </w:r>
      <w:r w:rsidRPr="003E4E3B">
        <w:rPr>
          <w:rFonts w:ascii="ＭＳ Ｐ明朝" w:eastAsia="ＭＳ Ｐ明朝" w:hAnsi="ＭＳ Ｐ明朝"/>
          <w:sz w:val="24"/>
          <w:szCs w:val="24"/>
        </w:rPr>
        <w:t xml:space="preserve">いる] </w:t>
      </w:r>
    </w:p>
    <w:p w14:paraId="0BEB3FD9" w14:textId="08DBB0AA" w:rsidR="00C0010E" w:rsidRPr="003E4E3B" w:rsidRDefault="003B434C" w:rsidP="00C0010E">
      <w:pPr>
        <w:rPr>
          <w:rFonts w:ascii="ＭＳ Ｐ明朝" w:eastAsia="ＭＳ Ｐ明朝" w:hAnsi="ＭＳ Ｐ明朝"/>
          <w:sz w:val="24"/>
          <w:szCs w:val="24"/>
        </w:rPr>
      </w:pPr>
      <w:r w:rsidRPr="008F24A4">
        <w:rPr>
          <w:rFonts w:ascii="ＭＳ Ｐ明朝" w:eastAsia="ＭＳ Ｐ明朝" w:hAnsi="ＭＳ Ｐ明朝" w:hint="eastAsia"/>
          <w:sz w:val="24"/>
          <w:szCs w:val="24"/>
        </w:rPr>
        <w:lastRenderedPageBreak/>
        <w:t>第</w:t>
      </w:r>
      <w:r w:rsidR="00C0010E" w:rsidRPr="008F24A4">
        <w:rPr>
          <w:rFonts w:ascii="ＭＳ Ｐ明朝" w:eastAsia="ＭＳ Ｐ明朝" w:hAnsi="ＭＳ Ｐ明朝"/>
          <w:sz w:val="24"/>
          <w:szCs w:val="24"/>
        </w:rPr>
        <w:t>40</w:t>
      </w:r>
      <w:r w:rsidRPr="008F24A4">
        <w:rPr>
          <w:rFonts w:ascii="ＭＳ Ｐ明朝" w:eastAsia="ＭＳ Ｐ明朝" w:hAnsi="ＭＳ Ｐ明朝" w:hint="eastAsia"/>
          <w:sz w:val="24"/>
          <w:szCs w:val="24"/>
        </w:rPr>
        <w:t>章</w:t>
      </w:r>
      <w:r w:rsidR="00C0010E" w:rsidRPr="008F24A4">
        <w:rPr>
          <w:rFonts w:ascii="ＭＳ Ｐ明朝" w:eastAsia="ＭＳ Ｐ明朝" w:hAnsi="ＭＳ Ｐ明朝"/>
          <w:sz w:val="24"/>
          <w:szCs w:val="24"/>
        </w:rPr>
        <w:t>：</w:t>
      </w:r>
      <w:r w:rsidR="00C0010E" w:rsidRPr="003E4E3B">
        <w:rPr>
          <w:rFonts w:ascii="ＭＳ Ｐ明朝" w:eastAsia="ＭＳ Ｐ明朝" w:hAnsi="ＭＳ Ｐ明朝"/>
          <w:sz w:val="24"/>
          <w:szCs w:val="24"/>
        </w:rPr>
        <w:t>来</w:t>
      </w:r>
      <w:r w:rsidR="00A32E4E">
        <w:rPr>
          <w:rFonts w:ascii="ＭＳ Ｐ明朝" w:eastAsia="ＭＳ Ｐ明朝" w:hAnsi="ＭＳ Ｐ明朝" w:hint="eastAsia"/>
          <w:sz w:val="24"/>
          <w:szCs w:val="24"/>
        </w:rPr>
        <w:t>た</w:t>
      </w:r>
      <w:r w:rsidR="00C0010E" w:rsidRPr="003E4E3B">
        <w:rPr>
          <w:rFonts w:ascii="ＭＳ Ｐ明朝" w:eastAsia="ＭＳ Ｐ明朝" w:hAnsi="ＭＳ Ｐ明朝"/>
          <w:sz w:val="24"/>
          <w:szCs w:val="24"/>
        </w:rPr>
        <w:t>るべきメシアの励まし：</w:t>
      </w:r>
      <w:r w:rsidR="003A4BC1">
        <w:rPr>
          <w:rFonts w:ascii="ＭＳ Ｐ明朝" w:eastAsia="ＭＳ Ｐ明朝" w:hAnsi="ＭＳ Ｐ明朝" w:hint="eastAsia"/>
          <w:sz w:val="24"/>
          <w:szCs w:val="24"/>
        </w:rPr>
        <w:t>大患難にあって</w:t>
      </w:r>
      <w:r w:rsidR="008F24A4">
        <w:rPr>
          <w:rFonts w:ascii="ＭＳ Ｐ明朝" w:eastAsia="ＭＳ Ｐ明朝" w:hAnsi="ＭＳ Ｐ明朝" w:hint="eastAsia"/>
          <w:sz w:val="24"/>
          <w:szCs w:val="24"/>
        </w:rPr>
        <w:t>元気を出しなさい</w:t>
      </w:r>
      <w:r w:rsidR="00C0010E" w:rsidRPr="003E4E3B">
        <w:rPr>
          <w:rFonts w:ascii="ＭＳ Ｐ明朝" w:eastAsia="ＭＳ Ｐ明朝" w:hAnsi="ＭＳ Ｐ明朝"/>
          <w:sz w:val="24"/>
          <w:szCs w:val="24"/>
        </w:rPr>
        <w:t>、神</w:t>
      </w:r>
      <w:r w:rsidR="008F24A4">
        <w:rPr>
          <w:rFonts w:ascii="ＭＳ Ｐ明朝" w:eastAsia="ＭＳ Ｐ明朝" w:hAnsi="ＭＳ Ｐ明朝" w:hint="eastAsia"/>
          <w:sz w:val="24"/>
          <w:szCs w:val="24"/>
        </w:rPr>
        <w:t>が歴史を支配して</w:t>
      </w:r>
      <w:r w:rsidR="003A4BC1">
        <w:rPr>
          <w:rFonts w:ascii="ＭＳ Ｐ明朝" w:eastAsia="ＭＳ Ｐ明朝" w:hAnsi="ＭＳ Ｐ明朝" w:hint="eastAsia"/>
          <w:sz w:val="24"/>
          <w:szCs w:val="24"/>
        </w:rPr>
        <w:t>おられ</w:t>
      </w:r>
      <w:r w:rsidR="008F24A4">
        <w:rPr>
          <w:rFonts w:ascii="ＭＳ Ｐ明朝" w:eastAsia="ＭＳ Ｐ明朝" w:hAnsi="ＭＳ Ｐ明朝" w:hint="eastAsia"/>
          <w:sz w:val="24"/>
          <w:szCs w:val="24"/>
        </w:rPr>
        <w:t>る</w:t>
      </w:r>
    </w:p>
    <w:p w14:paraId="5AFD1310" w14:textId="61640E67" w:rsidR="00C0010E" w:rsidRPr="003E4E3B" w:rsidRDefault="008F24A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41</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xml:space="preserve">: </w:t>
      </w:r>
      <w:r>
        <w:rPr>
          <w:rFonts w:ascii="ＭＳ Ｐ明朝" w:eastAsia="ＭＳ Ｐ明朝" w:hAnsi="ＭＳ Ｐ明朝" w:hint="eastAsia"/>
          <w:sz w:val="24"/>
          <w:szCs w:val="24"/>
        </w:rPr>
        <w:t>国々を制圧するメシアの予型としての</w:t>
      </w:r>
      <w:r w:rsidR="007D0E8A">
        <w:rPr>
          <w:rFonts w:ascii="ＭＳ Ｐ明朝" w:eastAsia="ＭＳ Ｐ明朝" w:hAnsi="ＭＳ Ｐ明朝" w:hint="eastAsia"/>
          <w:sz w:val="24"/>
          <w:szCs w:val="24"/>
        </w:rPr>
        <w:t>ク</w:t>
      </w:r>
      <w:r w:rsidR="00C0010E" w:rsidRPr="003E4E3B">
        <w:rPr>
          <w:rFonts w:ascii="ＭＳ Ｐ明朝" w:eastAsia="ＭＳ Ｐ明朝" w:hAnsi="ＭＳ Ｐ明朝"/>
          <w:sz w:val="24"/>
          <w:szCs w:val="24"/>
        </w:rPr>
        <w:t>ロス</w:t>
      </w:r>
    </w:p>
    <w:p w14:paraId="39D14599" w14:textId="2115A8B2" w:rsidR="00C0010E" w:rsidRPr="003E4E3B" w:rsidRDefault="008F24A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42</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：メシアの初臨と栄光</w:t>
      </w:r>
      <w:r w:rsidR="003C077D">
        <w:rPr>
          <w:rFonts w:ascii="ＭＳ Ｐ明朝" w:eastAsia="ＭＳ Ｐ明朝" w:hAnsi="ＭＳ Ｐ明朝" w:hint="eastAsia"/>
          <w:sz w:val="24"/>
          <w:szCs w:val="24"/>
        </w:rPr>
        <w:t>ある</w:t>
      </w:r>
      <w:r w:rsidR="00C0010E" w:rsidRPr="003E4E3B">
        <w:rPr>
          <w:rFonts w:ascii="ＭＳ Ｐ明朝" w:eastAsia="ＭＳ Ｐ明朝" w:hAnsi="ＭＳ Ｐ明朝"/>
          <w:sz w:val="24"/>
          <w:szCs w:val="24"/>
        </w:rPr>
        <w:t>再臨</w:t>
      </w:r>
    </w:p>
    <w:p w14:paraId="2C67D0EE" w14:textId="25477605" w:rsidR="00C0010E" w:rsidRPr="003E4E3B" w:rsidRDefault="008F24A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43</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:イスラエル</w:t>
      </w:r>
      <w:r>
        <w:rPr>
          <w:rFonts w:ascii="ＭＳ Ｐ明朝" w:eastAsia="ＭＳ Ｐ明朝" w:hAnsi="ＭＳ Ｐ明朝" w:hint="eastAsia"/>
          <w:sz w:val="24"/>
          <w:szCs w:val="24"/>
        </w:rPr>
        <w:t>が</w:t>
      </w:r>
      <w:r w:rsidRPr="003E4E3B">
        <w:rPr>
          <w:rFonts w:ascii="ＭＳ Ｐ明朝" w:eastAsia="ＭＳ Ｐ明朝" w:hAnsi="ＭＳ Ｐ明朝"/>
          <w:sz w:val="24"/>
          <w:szCs w:val="24"/>
        </w:rPr>
        <w:t>（不忠実</w:t>
      </w:r>
      <w:r>
        <w:rPr>
          <w:rFonts w:ascii="ＭＳ Ｐ明朝" w:eastAsia="ＭＳ Ｐ明朝" w:hAnsi="ＭＳ Ｐ明朝" w:hint="eastAsia"/>
          <w:sz w:val="24"/>
          <w:szCs w:val="24"/>
        </w:rPr>
        <w:t>であるに</w:t>
      </w:r>
      <w:r w:rsidRPr="003E4E3B">
        <w:rPr>
          <w:rFonts w:ascii="ＭＳ Ｐ明朝" w:eastAsia="ＭＳ Ｐ明朝" w:hAnsi="ＭＳ Ｐ明朝"/>
          <w:sz w:val="24"/>
          <w:szCs w:val="24"/>
        </w:rPr>
        <w:t>もかかわらず）</w:t>
      </w:r>
      <w:r w:rsidR="00C0010E" w:rsidRPr="003E4E3B">
        <w:rPr>
          <w:rFonts w:ascii="ＭＳ Ｐ明朝" w:eastAsia="ＭＳ Ｐ明朝" w:hAnsi="ＭＳ Ｐ明朝"/>
          <w:sz w:val="24"/>
          <w:szCs w:val="24"/>
        </w:rPr>
        <w:t>バビロンから</w:t>
      </w:r>
      <w:r w:rsidR="00EA3885">
        <w:rPr>
          <w:rFonts w:ascii="ＭＳ Ｐ明朝" w:eastAsia="ＭＳ Ｐ明朝" w:hAnsi="ＭＳ Ｐ明朝" w:hint="eastAsia"/>
          <w:sz w:val="24"/>
          <w:szCs w:val="24"/>
        </w:rPr>
        <w:t>メシアによって</w:t>
      </w:r>
      <w:r w:rsidR="00C0010E" w:rsidRPr="003E4E3B">
        <w:rPr>
          <w:rFonts w:ascii="ＭＳ Ｐ明朝" w:eastAsia="ＭＳ Ｐ明朝" w:hAnsi="ＭＳ Ｐ明朝"/>
          <w:sz w:val="24"/>
          <w:szCs w:val="24"/>
        </w:rPr>
        <w:t>慈悲深く</w:t>
      </w:r>
      <w:r>
        <w:rPr>
          <w:rFonts w:ascii="ＭＳ Ｐ明朝" w:eastAsia="ＭＳ Ｐ明朝" w:hAnsi="ＭＳ Ｐ明朝" w:hint="eastAsia"/>
          <w:sz w:val="24"/>
          <w:szCs w:val="24"/>
        </w:rPr>
        <w:t>も</w:t>
      </w:r>
      <w:r w:rsidR="00EA3885">
        <w:rPr>
          <w:rFonts w:ascii="ＭＳ Ｐ明朝" w:eastAsia="ＭＳ Ｐ明朝" w:hAnsi="ＭＳ Ｐ明朝" w:hint="eastAsia"/>
          <w:sz w:val="24"/>
          <w:szCs w:val="24"/>
        </w:rPr>
        <w:t>救出される</w:t>
      </w:r>
    </w:p>
    <w:p w14:paraId="25C705D7" w14:textId="38B70863" w:rsidR="00C0010E" w:rsidRPr="003E4E3B" w:rsidRDefault="008F24A4" w:rsidP="00C0010E">
      <w:pPr>
        <w:rPr>
          <w:rFonts w:ascii="ＭＳ Ｐ明朝" w:eastAsia="ＭＳ Ｐ明朝" w:hAnsi="ＭＳ Ｐ明朝"/>
          <w:sz w:val="24"/>
          <w:szCs w:val="24"/>
        </w:rPr>
      </w:pPr>
      <w:r w:rsidRPr="00EA3885">
        <w:rPr>
          <w:rFonts w:ascii="ＭＳ Ｐ明朝" w:eastAsia="ＭＳ Ｐ明朝" w:hAnsi="ＭＳ Ｐ明朝" w:hint="eastAsia"/>
          <w:sz w:val="24"/>
          <w:szCs w:val="24"/>
        </w:rPr>
        <w:t>第</w:t>
      </w:r>
      <w:r w:rsidR="00C0010E" w:rsidRPr="00EA3885">
        <w:rPr>
          <w:rFonts w:ascii="ＭＳ Ｐ明朝" w:eastAsia="ＭＳ Ｐ明朝" w:hAnsi="ＭＳ Ｐ明朝"/>
          <w:sz w:val="24"/>
          <w:szCs w:val="24"/>
        </w:rPr>
        <w:t>44</w:t>
      </w:r>
      <w:r w:rsidRPr="00EA3885">
        <w:rPr>
          <w:rFonts w:ascii="ＭＳ Ｐ明朝" w:eastAsia="ＭＳ Ｐ明朝" w:hAnsi="ＭＳ Ｐ明朝" w:hint="eastAsia"/>
          <w:sz w:val="24"/>
          <w:szCs w:val="24"/>
        </w:rPr>
        <w:t>章</w:t>
      </w:r>
      <w:r w:rsidR="00C0010E" w:rsidRPr="00EA3885">
        <w:rPr>
          <w:rFonts w:ascii="ＭＳ Ｐ明朝" w:eastAsia="ＭＳ Ｐ明朝" w:hAnsi="ＭＳ Ｐ明朝"/>
          <w:sz w:val="24"/>
          <w:szCs w:val="24"/>
        </w:rPr>
        <w:t>: イ</w:t>
      </w:r>
      <w:r w:rsidR="00C0010E" w:rsidRPr="003E4E3B">
        <w:rPr>
          <w:rFonts w:ascii="ＭＳ Ｐ明朝" w:eastAsia="ＭＳ Ｐ明朝" w:hAnsi="ＭＳ Ｐ明朝"/>
          <w:sz w:val="24"/>
          <w:szCs w:val="24"/>
        </w:rPr>
        <w:t>スラエルの敵の偶像崇拝の愚かさ、イスラエルの再繁</w:t>
      </w:r>
      <w:r w:rsidR="00EA3885">
        <w:rPr>
          <w:rFonts w:ascii="ＭＳ Ｐ明朝" w:eastAsia="ＭＳ Ｐ明朝" w:hAnsi="ＭＳ Ｐ明朝" w:hint="eastAsia"/>
          <w:sz w:val="24"/>
          <w:szCs w:val="24"/>
        </w:rPr>
        <w:t>栄</w:t>
      </w:r>
      <w:r w:rsidR="00C0010E" w:rsidRPr="003E4E3B">
        <w:rPr>
          <w:rFonts w:ascii="ＭＳ Ｐ明朝" w:eastAsia="ＭＳ Ｐ明朝" w:hAnsi="ＭＳ Ｐ明朝"/>
          <w:sz w:val="24"/>
          <w:szCs w:val="24"/>
        </w:rPr>
        <w:t>[近・遠</w:t>
      </w:r>
      <w:r w:rsidR="00EA3885">
        <w:rPr>
          <w:rFonts w:ascii="ＭＳ Ｐ明朝" w:eastAsia="ＭＳ Ｐ明朝" w:hAnsi="ＭＳ Ｐ明朝" w:hint="eastAsia"/>
          <w:sz w:val="24"/>
          <w:szCs w:val="24"/>
        </w:rPr>
        <w:t>将来</w:t>
      </w:r>
      <w:r w:rsidR="00C0010E" w:rsidRPr="003E4E3B">
        <w:rPr>
          <w:rFonts w:ascii="ＭＳ Ｐ明朝" w:eastAsia="ＭＳ Ｐ明朝" w:hAnsi="ＭＳ Ｐ明朝"/>
          <w:sz w:val="24"/>
          <w:szCs w:val="24"/>
        </w:rPr>
        <w:t>]</w:t>
      </w:r>
    </w:p>
    <w:p w14:paraId="5F37D89A" w14:textId="7C440F60" w:rsidR="00C0010E" w:rsidRPr="003E4E3B" w:rsidRDefault="00EA3885"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45</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xml:space="preserve">: </w:t>
      </w:r>
      <w:r>
        <w:rPr>
          <w:rFonts w:ascii="ＭＳ Ｐ明朝" w:eastAsia="ＭＳ Ｐ明朝" w:hAnsi="ＭＳ Ｐ明朝" w:hint="eastAsia"/>
          <w:sz w:val="24"/>
          <w:szCs w:val="24"/>
        </w:rPr>
        <w:t>ク</w:t>
      </w:r>
      <w:r w:rsidR="00C0010E" w:rsidRPr="003E4E3B">
        <w:rPr>
          <w:rFonts w:ascii="ＭＳ Ｐ明朝" w:eastAsia="ＭＳ Ｐ明朝" w:hAnsi="ＭＳ Ｐ明朝"/>
          <w:sz w:val="24"/>
          <w:szCs w:val="24"/>
        </w:rPr>
        <w:t>ロスはキリストの</w:t>
      </w:r>
      <w:r>
        <w:rPr>
          <w:rFonts w:ascii="ＭＳ Ｐ明朝" w:eastAsia="ＭＳ Ｐ明朝" w:hAnsi="ＭＳ Ｐ明朝" w:hint="eastAsia"/>
          <w:sz w:val="24"/>
          <w:szCs w:val="24"/>
        </w:rPr>
        <w:t>予</w:t>
      </w:r>
      <w:r w:rsidR="00C0010E" w:rsidRPr="003E4E3B">
        <w:rPr>
          <w:rFonts w:ascii="ＭＳ Ｐ明朝" w:eastAsia="ＭＳ Ｐ明朝" w:hAnsi="ＭＳ Ｐ明朝"/>
          <w:sz w:val="24"/>
          <w:szCs w:val="24"/>
        </w:rPr>
        <w:t>型、神の</w:t>
      </w:r>
      <w:r>
        <w:rPr>
          <w:rFonts w:ascii="ＭＳ Ｐ明朝" w:eastAsia="ＭＳ Ｐ明朝" w:hAnsi="ＭＳ Ｐ明朝" w:hint="eastAsia"/>
          <w:sz w:val="24"/>
          <w:szCs w:val="24"/>
        </w:rPr>
        <w:t>御</w:t>
      </w:r>
      <w:r w:rsidR="00C0010E" w:rsidRPr="003E4E3B">
        <w:rPr>
          <w:rFonts w:ascii="ＭＳ Ｐ明朝" w:eastAsia="ＭＳ Ｐ明朝" w:hAnsi="ＭＳ Ｐ明朝"/>
          <w:sz w:val="24"/>
          <w:szCs w:val="24"/>
        </w:rPr>
        <w:t>手でイスラエルの敵が征服される</w:t>
      </w:r>
    </w:p>
    <w:p w14:paraId="7C7D816E" w14:textId="500D84D9" w:rsidR="00C0010E" w:rsidRPr="003E4E3B" w:rsidRDefault="00EA3885"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46</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：主は、イスラエルの</w:t>
      </w:r>
      <w:r>
        <w:rPr>
          <w:rFonts w:ascii="ＭＳ Ｐ明朝" w:eastAsia="ＭＳ Ｐ明朝" w:hAnsi="ＭＳ Ｐ明朝" w:hint="eastAsia"/>
          <w:sz w:val="24"/>
          <w:szCs w:val="24"/>
        </w:rPr>
        <w:t>頑なさ</w:t>
      </w:r>
      <w:r w:rsidR="00C0010E" w:rsidRPr="003E4E3B">
        <w:rPr>
          <w:rFonts w:ascii="ＭＳ Ｐ明朝" w:eastAsia="ＭＳ Ｐ明朝" w:hAnsi="ＭＳ Ｐ明朝"/>
          <w:sz w:val="24"/>
          <w:szCs w:val="24"/>
        </w:rPr>
        <w:t>もかかわらず、バビロンを</w:t>
      </w:r>
      <w:r w:rsidRPr="003E4E3B">
        <w:rPr>
          <w:rFonts w:ascii="ＭＳ Ｐ明朝" w:eastAsia="ＭＳ Ｐ明朝" w:hAnsi="ＭＳ Ｐ明朝"/>
          <w:sz w:val="24"/>
          <w:szCs w:val="24"/>
        </w:rPr>
        <w:t>（近・遠</w:t>
      </w:r>
      <w:r>
        <w:rPr>
          <w:rFonts w:ascii="ＭＳ Ｐ明朝" w:eastAsia="ＭＳ Ｐ明朝" w:hAnsi="ＭＳ Ｐ明朝" w:hint="eastAsia"/>
          <w:sz w:val="24"/>
          <w:szCs w:val="24"/>
        </w:rPr>
        <w:t>将来</w:t>
      </w:r>
      <w:r w:rsidRPr="003E4E3B">
        <w:rPr>
          <w:rFonts w:ascii="ＭＳ Ｐ明朝" w:eastAsia="ＭＳ Ｐ明朝" w:hAnsi="ＭＳ Ｐ明朝"/>
          <w:sz w:val="24"/>
          <w:szCs w:val="24"/>
        </w:rPr>
        <w:t>）</w:t>
      </w:r>
      <w:r w:rsidR="00C0010E" w:rsidRPr="003E4E3B">
        <w:rPr>
          <w:rFonts w:ascii="ＭＳ Ｐ明朝" w:eastAsia="ＭＳ Ｐ明朝" w:hAnsi="ＭＳ Ｐ明朝"/>
          <w:sz w:val="24"/>
          <w:szCs w:val="24"/>
        </w:rPr>
        <w:t>打ち破</w:t>
      </w:r>
      <w:r>
        <w:rPr>
          <w:rFonts w:ascii="ＭＳ Ｐ明朝" w:eastAsia="ＭＳ Ｐ明朝" w:hAnsi="ＭＳ Ｐ明朝" w:hint="eastAsia"/>
          <w:sz w:val="24"/>
          <w:szCs w:val="24"/>
        </w:rPr>
        <w:t>られる</w:t>
      </w:r>
    </w:p>
    <w:p w14:paraId="75DB51F8" w14:textId="0A244736" w:rsidR="00C0010E" w:rsidRPr="003E4E3B" w:rsidRDefault="00EA3885"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47</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w:t>
      </w:r>
      <w:r>
        <w:rPr>
          <w:rFonts w:ascii="ＭＳ Ｐ明朝" w:eastAsia="ＭＳ Ｐ明朝" w:hAnsi="ＭＳ Ｐ明朝" w:hint="eastAsia"/>
          <w:sz w:val="24"/>
          <w:szCs w:val="24"/>
        </w:rPr>
        <w:t>近い将来</w:t>
      </w:r>
      <w:r w:rsidR="00C0010E" w:rsidRPr="003E4E3B">
        <w:rPr>
          <w:rFonts w:ascii="ＭＳ Ｐ明朝" w:eastAsia="ＭＳ Ｐ明朝" w:hAnsi="ＭＳ Ｐ明朝"/>
          <w:sz w:val="24"/>
          <w:szCs w:val="24"/>
        </w:rPr>
        <w:t>と遠</w:t>
      </w:r>
      <w:r>
        <w:rPr>
          <w:rFonts w:ascii="ＭＳ Ｐ明朝" w:eastAsia="ＭＳ Ｐ明朝" w:hAnsi="ＭＳ Ｐ明朝" w:hint="eastAsia"/>
          <w:sz w:val="24"/>
          <w:szCs w:val="24"/>
        </w:rPr>
        <w:t>い将来</w:t>
      </w:r>
      <w:r w:rsidR="00C0010E" w:rsidRPr="003E4E3B">
        <w:rPr>
          <w:rFonts w:ascii="ＭＳ Ｐ明朝" w:eastAsia="ＭＳ Ｐ明朝" w:hAnsi="ＭＳ Ｐ明朝"/>
          <w:sz w:val="24"/>
          <w:szCs w:val="24"/>
        </w:rPr>
        <w:t>のバビロンの滅亡</w:t>
      </w:r>
    </w:p>
    <w:p w14:paraId="79E47E6B" w14:textId="5114CCD4" w:rsidR="00C0010E" w:rsidRPr="003E4E3B" w:rsidRDefault="00EA3885"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48</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イスラエルの</w:t>
      </w:r>
      <w:r>
        <w:rPr>
          <w:rFonts w:ascii="ＭＳ Ｐ明朝" w:eastAsia="ＭＳ Ｐ明朝" w:hAnsi="ＭＳ Ｐ明朝" w:hint="eastAsia"/>
          <w:sz w:val="24"/>
          <w:szCs w:val="24"/>
        </w:rPr>
        <w:t>頑なさ</w:t>
      </w:r>
      <w:r w:rsidR="00C0010E" w:rsidRPr="003E4E3B">
        <w:rPr>
          <w:rFonts w:ascii="ＭＳ Ｐ明朝" w:eastAsia="ＭＳ Ｐ明朝" w:hAnsi="ＭＳ Ｐ明朝"/>
          <w:sz w:val="24"/>
          <w:szCs w:val="24"/>
        </w:rPr>
        <w:t>もかかわらず、神はバビロン</w:t>
      </w:r>
      <w:r>
        <w:rPr>
          <w:rFonts w:ascii="ＭＳ Ｐ明朝" w:eastAsia="ＭＳ Ｐ明朝" w:hAnsi="ＭＳ Ｐ明朝" w:hint="eastAsia"/>
          <w:sz w:val="24"/>
          <w:szCs w:val="24"/>
        </w:rPr>
        <w:t>[複数]</w:t>
      </w:r>
      <w:r w:rsidR="00C0010E" w:rsidRPr="003E4E3B">
        <w:rPr>
          <w:rFonts w:ascii="ＭＳ Ｐ明朝" w:eastAsia="ＭＳ Ｐ明朝" w:hAnsi="ＭＳ Ｐ明朝"/>
          <w:sz w:val="24"/>
          <w:szCs w:val="24"/>
        </w:rPr>
        <w:t>から解放するためにメシアを任命</w:t>
      </w:r>
    </w:p>
    <w:p w14:paraId="4DD2BB4B" w14:textId="181BDD29" w:rsidR="00C0010E" w:rsidRPr="003E4E3B" w:rsidRDefault="00EA3885"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49</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メシアの二度の到来：謙虚な者には光、反逆者には剣、そしてイスラエルを回復される。</w:t>
      </w:r>
    </w:p>
    <w:p w14:paraId="2867FFCB" w14:textId="11D5D1FF" w:rsidR="00C0010E" w:rsidRPr="003E4E3B" w:rsidRDefault="003A4BC1"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50</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自己犠牲的なメシアという</w:t>
      </w:r>
      <w:r>
        <w:rPr>
          <w:rFonts w:ascii="ＭＳ Ｐ明朝" w:eastAsia="ＭＳ Ｐ明朝" w:hAnsi="ＭＳ Ｐ明朝" w:hint="eastAsia"/>
          <w:sz w:val="24"/>
          <w:szCs w:val="24"/>
        </w:rPr>
        <w:t>方</w:t>
      </w:r>
      <w:r w:rsidR="00C0010E" w:rsidRPr="003E4E3B">
        <w:rPr>
          <w:rFonts w:ascii="ＭＳ Ｐ明朝" w:eastAsia="ＭＳ Ｐ明朝" w:hAnsi="ＭＳ Ｐ明朝"/>
          <w:sz w:val="24"/>
          <w:szCs w:val="24"/>
        </w:rPr>
        <w:t>に、神はイスラエルの救いを用意された</w:t>
      </w:r>
    </w:p>
    <w:p w14:paraId="38CCD687" w14:textId="37324CE0" w:rsidR="00C0010E" w:rsidRPr="003E4E3B" w:rsidRDefault="003A4BC1"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51</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：忠実な人々への励まし</w:t>
      </w:r>
      <w:r>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神は</w:t>
      </w:r>
      <w:r>
        <w:rPr>
          <w:rFonts w:ascii="ＭＳ Ｐ明朝" w:eastAsia="ＭＳ Ｐ明朝" w:hAnsi="ＭＳ Ｐ明朝" w:hint="eastAsia"/>
          <w:sz w:val="24"/>
          <w:szCs w:val="24"/>
        </w:rPr>
        <w:t>大艱難</w:t>
      </w:r>
      <w:r w:rsidR="00C0010E" w:rsidRPr="003E4E3B">
        <w:rPr>
          <w:rFonts w:ascii="ＭＳ Ｐ明朝" w:eastAsia="ＭＳ Ｐ明朝" w:hAnsi="ＭＳ Ｐ明朝"/>
          <w:sz w:val="24"/>
          <w:szCs w:val="24"/>
        </w:rPr>
        <w:t>から解放</w:t>
      </w:r>
      <w:r>
        <w:rPr>
          <w:rFonts w:ascii="ＭＳ Ｐ明朝" w:eastAsia="ＭＳ Ｐ明朝" w:hAnsi="ＭＳ Ｐ明朝" w:hint="eastAsia"/>
          <w:sz w:val="24"/>
          <w:szCs w:val="24"/>
        </w:rPr>
        <w:t>され</w:t>
      </w:r>
      <w:r w:rsidR="00C0010E" w:rsidRPr="003E4E3B">
        <w:rPr>
          <w:rFonts w:ascii="ＭＳ Ｐ明朝" w:eastAsia="ＭＳ Ｐ明朝" w:hAnsi="ＭＳ Ｐ明朝"/>
          <w:sz w:val="24"/>
          <w:szCs w:val="24"/>
        </w:rPr>
        <w:t>る</w:t>
      </w:r>
      <w:r>
        <w:rPr>
          <w:rFonts w:ascii="ＭＳ Ｐ明朝" w:eastAsia="ＭＳ Ｐ明朝" w:hAnsi="ＭＳ Ｐ明朝" w:hint="eastAsia"/>
          <w:sz w:val="24"/>
          <w:szCs w:val="24"/>
        </w:rPr>
        <w:t>；人ではなく、主を恐れよ</w:t>
      </w:r>
    </w:p>
    <w:p w14:paraId="254ED355" w14:textId="33C404B5" w:rsidR="00C0010E" w:rsidRPr="003E4E3B" w:rsidRDefault="0048440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52</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メシアが国民のためにご自身を犠牲にされたことに</w:t>
      </w:r>
      <w:r>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基づく</w:t>
      </w:r>
      <w:r>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、勝利の兆しの良い知らせ</w:t>
      </w:r>
    </w:p>
    <w:p w14:paraId="5C0E38FF" w14:textId="0BE1C9D1" w:rsidR="00C0010E" w:rsidRPr="003E4E3B" w:rsidRDefault="0048440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53</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xml:space="preserve">: </w:t>
      </w:r>
      <w:r w:rsidRPr="003E4E3B">
        <w:rPr>
          <w:rFonts w:ascii="ＭＳ Ｐ明朝" w:eastAsia="ＭＳ Ｐ明朝" w:hAnsi="ＭＳ Ｐ明朝"/>
          <w:sz w:val="24"/>
          <w:szCs w:val="24"/>
        </w:rPr>
        <w:t>主によって報われた</w:t>
      </w:r>
      <w:r w:rsidR="00C0010E" w:rsidRPr="003E4E3B">
        <w:rPr>
          <w:rFonts w:ascii="ＭＳ Ｐ明朝" w:eastAsia="ＭＳ Ｐ明朝" w:hAnsi="ＭＳ Ｐ明朝"/>
          <w:sz w:val="24"/>
          <w:szCs w:val="24"/>
        </w:rPr>
        <w:t>メシアの苦難</w:t>
      </w:r>
    </w:p>
    <w:p w14:paraId="28AD75AA" w14:textId="028B1201" w:rsidR="00C0010E" w:rsidRPr="003E4E3B" w:rsidRDefault="00484404" w:rsidP="00C0010E">
      <w:pPr>
        <w:rPr>
          <w:rFonts w:ascii="ＭＳ Ｐ明朝" w:eastAsia="ＭＳ Ｐ明朝" w:hAnsi="ＭＳ Ｐ明朝"/>
          <w:sz w:val="24"/>
          <w:szCs w:val="24"/>
        </w:rPr>
      </w:pPr>
      <w:r>
        <w:rPr>
          <w:rFonts w:ascii="ＭＳ Ｐ明朝" w:eastAsia="ＭＳ Ｐ明朝" w:hAnsi="ＭＳ Ｐ明朝" w:hint="eastAsia"/>
          <w:sz w:val="24"/>
          <w:szCs w:val="24"/>
        </w:rPr>
        <w:lastRenderedPageBreak/>
        <w:t>第</w:t>
      </w:r>
      <w:r w:rsidR="00C0010E" w:rsidRPr="003E4E3B">
        <w:rPr>
          <w:rFonts w:ascii="ＭＳ Ｐ明朝" w:eastAsia="ＭＳ Ｐ明朝" w:hAnsi="ＭＳ Ｐ明朝"/>
          <w:sz w:val="24"/>
          <w:szCs w:val="24"/>
        </w:rPr>
        <w:t>54</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メシアの支配下にあるイスラエルの回復と栄光</w:t>
      </w:r>
    </w:p>
    <w:p w14:paraId="2187CB3C" w14:textId="79CC065A" w:rsidR="00C0010E" w:rsidRPr="003E4E3B" w:rsidRDefault="0048440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55</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御国と救いの祝福がすべての人に与えられる</w:t>
      </w:r>
    </w:p>
    <w:p w14:paraId="718C736B" w14:textId="7D1F4332" w:rsidR="00C0010E" w:rsidRPr="003E4E3B" w:rsidRDefault="0048440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56</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祝福と救いの国々への拡大、</w:t>
      </w:r>
      <w:r w:rsidR="00161C49">
        <w:rPr>
          <w:rFonts w:ascii="ＭＳ Ｐ明朝" w:eastAsia="ＭＳ Ｐ明朝" w:hAnsi="ＭＳ Ｐ明朝" w:hint="eastAsia"/>
          <w:sz w:val="24"/>
          <w:szCs w:val="24"/>
        </w:rPr>
        <w:t>再臨前に</w:t>
      </w:r>
      <w:r w:rsidR="00C0010E" w:rsidRPr="003E4E3B">
        <w:rPr>
          <w:rFonts w:ascii="ＭＳ Ｐ明朝" w:eastAsia="ＭＳ Ｐ明朝" w:hAnsi="ＭＳ Ｐ明朝"/>
          <w:sz w:val="24"/>
          <w:szCs w:val="24"/>
        </w:rPr>
        <w:t>イスラエル</w:t>
      </w:r>
      <w:r w:rsidR="00161C49">
        <w:rPr>
          <w:rFonts w:ascii="ＭＳ Ｐ明朝" w:eastAsia="ＭＳ Ｐ明朝" w:hAnsi="ＭＳ Ｐ明朝" w:hint="eastAsia"/>
          <w:sz w:val="24"/>
          <w:szCs w:val="24"/>
        </w:rPr>
        <w:t>の</w:t>
      </w:r>
      <w:r>
        <w:rPr>
          <w:rFonts w:ascii="ＭＳ Ｐ明朝" w:eastAsia="ＭＳ Ｐ明朝" w:hAnsi="ＭＳ Ｐ明朝" w:hint="eastAsia"/>
          <w:sz w:val="24"/>
          <w:szCs w:val="24"/>
        </w:rPr>
        <w:t>支配者</w:t>
      </w:r>
      <w:r w:rsidR="00C0010E" w:rsidRPr="003E4E3B">
        <w:rPr>
          <w:rFonts w:ascii="ＭＳ Ｐ明朝" w:eastAsia="ＭＳ Ｐ明朝" w:hAnsi="ＭＳ Ｐ明朝"/>
          <w:sz w:val="24"/>
          <w:szCs w:val="24"/>
        </w:rPr>
        <w:t>たち</w:t>
      </w:r>
      <w:r w:rsidR="00161C49">
        <w:rPr>
          <w:rFonts w:ascii="ＭＳ Ｐ明朝" w:eastAsia="ＭＳ Ｐ明朝" w:hAnsi="ＭＳ Ｐ明朝" w:hint="eastAsia"/>
          <w:sz w:val="24"/>
          <w:szCs w:val="24"/>
        </w:rPr>
        <w:t>だった者たち</w:t>
      </w:r>
      <w:r w:rsidR="00C0010E" w:rsidRPr="003E4E3B">
        <w:rPr>
          <w:rFonts w:ascii="ＭＳ Ｐ明朝" w:eastAsia="ＭＳ Ｐ明朝" w:hAnsi="ＭＳ Ｐ明朝"/>
          <w:sz w:val="24"/>
          <w:szCs w:val="24"/>
        </w:rPr>
        <w:t>の</w:t>
      </w:r>
      <w:r>
        <w:rPr>
          <w:rFonts w:ascii="ＭＳ Ｐ明朝" w:eastAsia="ＭＳ Ｐ明朝" w:hAnsi="ＭＳ Ｐ明朝" w:hint="eastAsia"/>
          <w:sz w:val="24"/>
          <w:szCs w:val="24"/>
        </w:rPr>
        <w:t>罪が問われる</w:t>
      </w:r>
    </w:p>
    <w:p w14:paraId="3434B9AC" w14:textId="00A81464" w:rsidR="00C0010E" w:rsidRPr="003E4E3B" w:rsidRDefault="00161C49"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57</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正しい人と悪い人の対照的な未来と、悔い改める人に対する神の憐れみ</w:t>
      </w:r>
    </w:p>
    <w:p w14:paraId="65C3C13E" w14:textId="3DE89014" w:rsidR="00C0010E" w:rsidRPr="003E4E3B" w:rsidRDefault="00161C49"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58</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真の悔</w:t>
      </w:r>
      <w:r>
        <w:rPr>
          <w:rFonts w:ascii="ＭＳ Ｐ明朝" w:eastAsia="ＭＳ Ｐ明朝" w:hAnsi="ＭＳ Ｐ明朝" w:hint="eastAsia"/>
          <w:sz w:val="24"/>
          <w:szCs w:val="24"/>
        </w:rPr>
        <w:t>い改め</w:t>
      </w:r>
      <w:r w:rsidR="00C0010E" w:rsidRPr="003E4E3B">
        <w:rPr>
          <w:rFonts w:ascii="ＭＳ Ｐ明朝" w:eastAsia="ＭＳ Ｐ明朝" w:hAnsi="ＭＳ Ｐ明朝"/>
          <w:sz w:val="24"/>
          <w:szCs w:val="24"/>
        </w:rPr>
        <w:t>とその恩恵</w:t>
      </w:r>
    </w:p>
    <w:p w14:paraId="21D9457C" w14:textId="778EBE80" w:rsidR="00C0010E" w:rsidRPr="003E4E3B" w:rsidRDefault="00161C49"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59</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罪人、</w:t>
      </w:r>
      <w:r>
        <w:rPr>
          <w:rFonts w:ascii="ＭＳ Ｐ明朝" w:eastAsia="ＭＳ Ｐ明朝" w:hAnsi="ＭＳ Ｐ明朝" w:hint="eastAsia"/>
          <w:sz w:val="24"/>
          <w:szCs w:val="24"/>
        </w:rPr>
        <w:t>悔い改めた</w:t>
      </w:r>
      <w:r w:rsidR="00C0010E" w:rsidRPr="003E4E3B">
        <w:rPr>
          <w:rFonts w:ascii="ＭＳ Ｐ明朝" w:eastAsia="ＭＳ Ｐ明朝" w:hAnsi="ＭＳ Ｐ明朝"/>
          <w:sz w:val="24"/>
          <w:szCs w:val="24"/>
        </w:rPr>
        <w:t>者、そして主の罪からの贖い[</w:t>
      </w:r>
      <w:r>
        <w:rPr>
          <w:rFonts w:ascii="ＭＳ Ｐ明朝" w:eastAsia="ＭＳ Ｐ明朝" w:hAnsi="ＭＳ Ｐ明朝" w:hint="eastAsia"/>
          <w:sz w:val="24"/>
          <w:szCs w:val="24"/>
        </w:rPr>
        <w:t>初降臨</w:t>
      </w:r>
      <w:r w:rsidR="00C0010E" w:rsidRPr="003E4E3B">
        <w:rPr>
          <w:rFonts w:ascii="ＭＳ Ｐ明朝" w:eastAsia="ＭＳ Ｐ明朝" w:hAnsi="ＭＳ Ｐ明朝"/>
          <w:sz w:val="24"/>
          <w:szCs w:val="24"/>
        </w:rPr>
        <w:t>]と抑圧[</w:t>
      </w:r>
      <w:r>
        <w:rPr>
          <w:rFonts w:ascii="ＭＳ Ｐ明朝" w:eastAsia="ＭＳ Ｐ明朝" w:hAnsi="ＭＳ Ｐ明朝" w:hint="eastAsia"/>
          <w:sz w:val="24"/>
          <w:szCs w:val="24"/>
        </w:rPr>
        <w:t>再臨</w:t>
      </w:r>
      <w:r w:rsidR="00C0010E" w:rsidRPr="003E4E3B">
        <w:rPr>
          <w:rFonts w:ascii="ＭＳ Ｐ明朝" w:eastAsia="ＭＳ Ｐ明朝" w:hAnsi="ＭＳ Ｐ明朝"/>
          <w:sz w:val="24"/>
          <w:szCs w:val="24"/>
        </w:rPr>
        <w:t>]について</w:t>
      </w:r>
    </w:p>
    <w:p w14:paraId="274B7759" w14:textId="12B3B9DC" w:rsidR="00C0010E" w:rsidRPr="003E4E3B" w:rsidRDefault="00161C49"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60</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xml:space="preserve">: </w:t>
      </w:r>
      <w:r w:rsidRPr="003E4E3B">
        <w:rPr>
          <w:rFonts w:ascii="ＭＳ Ｐ明朝" w:eastAsia="ＭＳ Ｐ明朝" w:hAnsi="ＭＳ Ｐ明朝"/>
          <w:sz w:val="24"/>
          <w:szCs w:val="24"/>
        </w:rPr>
        <w:t>[悔</w:t>
      </w:r>
      <w:r>
        <w:rPr>
          <w:rFonts w:ascii="ＭＳ Ｐ明朝" w:eastAsia="ＭＳ Ｐ明朝" w:hAnsi="ＭＳ Ｐ明朝" w:hint="eastAsia"/>
          <w:sz w:val="24"/>
          <w:szCs w:val="24"/>
        </w:rPr>
        <w:t>い改め</w:t>
      </w:r>
      <w:r w:rsidRPr="003E4E3B">
        <w:rPr>
          <w:rFonts w:ascii="ＭＳ Ｐ明朝" w:eastAsia="ＭＳ Ｐ明朝" w:hAnsi="ＭＳ Ｐ明朝"/>
          <w:sz w:val="24"/>
          <w:szCs w:val="24"/>
        </w:rPr>
        <w:t>と解放の後</w:t>
      </w:r>
      <w:r>
        <w:rPr>
          <w:rFonts w:ascii="ＭＳ Ｐ明朝" w:eastAsia="ＭＳ Ｐ明朝" w:hAnsi="ＭＳ Ｐ明朝" w:hint="eastAsia"/>
          <w:sz w:val="24"/>
          <w:szCs w:val="24"/>
        </w:rPr>
        <w:t>の</w:t>
      </w:r>
      <w:r w:rsidRPr="003E4E3B">
        <w:rPr>
          <w:rFonts w:ascii="ＭＳ Ｐ明朝" w:eastAsia="ＭＳ Ｐ明朝" w:hAnsi="ＭＳ Ｐ明朝"/>
          <w:sz w:val="24"/>
          <w:szCs w:val="24"/>
        </w:rPr>
        <w:t>]</w:t>
      </w:r>
      <w:r>
        <w:rPr>
          <w:rFonts w:ascii="ＭＳ Ｐ明朝" w:eastAsia="ＭＳ Ｐ明朝" w:hAnsi="ＭＳ Ｐ明朝" w:hint="eastAsia"/>
          <w:sz w:val="24"/>
          <w:szCs w:val="24"/>
        </w:rPr>
        <w:t>御</w:t>
      </w:r>
      <w:r w:rsidR="00C0010E" w:rsidRPr="003E4E3B">
        <w:rPr>
          <w:rFonts w:ascii="ＭＳ Ｐ明朝" w:eastAsia="ＭＳ Ｐ明朝" w:hAnsi="ＭＳ Ｐ明朝"/>
          <w:sz w:val="24"/>
          <w:szCs w:val="24"/>
        </w:rPr>
        <w:t>国の栄光: メシアに</w:t>
      </w:r>
      <w:r w:rsidR="00692948">
        <w:rPr>
          <w:rFonts w:ascii="ＭＳ Ｐ明朝" w:eastAsia="ＭＳ Ｐ明朝" w:hAnsi="ＭＳ Ｐ明朝" w:hint="eastAsia"/>
          <w:sz w:val="24"/>
          <w:szCs w:val="24"/>
        </w:rPr>
        <w:t>あって</w:t>
      </w:r>
      <w:r w:rsidR="00C0010E" w:rsidRPr="003E4E3B">
        <w:rPr>
          <w:rFonts w:ascii="ＭＳ Ｐ明朝" w:eastAsia="ＭＳ Ｐ明朝" w:hAnsi="ＭＳ Ｐ明朝"/>
          <w:sz w:val="24"/>
          <w:szCs w:val="24"/>
        </w:rPr>
        <w:t>、神は私たちと共におられ</w:t>
      </w:r>
      <w:r w:rsidR="00692948">
        <w:rPr>
          <w:rFonts w:ascii="ＭＳ Ｐ明朝" w:eastAsia="ＭＳ Ｐ明朝" w:hAnsi="ＭＳ Ｐ明朝" w:hint="eastAsia"/>
          <w:sz w:val="24"/>
          <w:szCs w:val="24"/>
        </w:rPr>
        <w:t>る</w:t>
      </w:r>
    </w:p>
    <w:p w14:paraId="152E47E2" w14:textId="3C083926" w:rsidR="00C0010E" w:rsidRPr="003E4E3B" w:rsidRDefault="00A8153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61</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来たるべき王国とその栄光の良い知らせに</w:t>
      </w:r>
      <w:r>
        <w:rPr>
          <w:rFonts w:ascii="ＭＳ Ｐ明朝" w:eastAsia="ＭＳ Ｐ明朝" w:hAnsi="ＭＳ Ｐ明朝" w:hint="eastAsia"/>
          <w:sz w:val="24"/>
          <w:szCs w:val="24"/>
        </w:rPr>
        <w:t>（大艱難にあって）</w:t>
      </w:r>
      <w:r w:rsidR="00C0010E" w:rsidRPr="003E4E3B">
        <w:rPr>
          <w:rFonts w:ascii="ＭＳ Ｐ明朝" w:eastAsia="ＭＳ Ｐ明朝" w:hAnsi="ＭＳ Ｐ明朝"/>
          <w:sz w:val="24"/>
          <w:szCs w:val="24"/>
        </w:rPr>
        <w:t>励まされる</w:t>
      </w:r>
    </w:p>
    <w:p w14:paraId="2B886592" w14:textId="6DAA41DC" w:rsidR="00C0010E" w:rsidRPr="003E4E3B" w:rsidRDefault="00A8153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62</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xml:space="preserve">: </w:t>
      </w:r>
      <w:r>
        <w:rPr>
          <w:rFonts w:ascii="ＭＳ Ｐ明朝" w:eastAsia="ＭＳ Ｐ明朝" w:hAnsi="ＭＳ Ｐ明朝" w:hint="eastAsia"/>
          <w:sz w:val="24"/>
          <w:szCs w:val="24"/>
        </w:rPr>
        <w:t>（大艱難における）</w:t>
      </w:r>
      <w:r w:rsidR="00C0010E" w:rsidRPr="003E4E3B">
        <w:rPr>
          <w:rFonts w:ascii="ＭＳ Ｐ明朝" w:eastAsia="ＭＳ Ｐ明朝" w:hAnsi="ＭＳ Ｐ明朝"/>
          <w:sz w:val="24"/>
          <w:szCs w:val="24"/>
        </w:rPr>
        <w:t>贖罪、回復、報酬の約束</w:t>
      </w:r>
      <w:r>
        <w:rPr>
          <w:rFonts w:ascii="ＭＳ Ｐ明朝" w:eastAsia="ＭＳ Ｐ明朝" w:hAnsi="ＭＳ Ｐ明朝" w:hint="eastAsia"/>
          <w:sz w:val="24"/>
          <w:szCs w:val="24"/>
        </w:rPr>
        <w:t>の</w:t>
      </w:r>
      <w:r w:rsidR="00C0010E" w:rsidRPr="003E4E3B">
        <w:rPr>
          <w:rFonts w:ascii="ＭＳ Ｐ明朝" w:eastAsia="ＭＳ Ｐ明朝" w:hAnsi="ＭＳ Ｐ明朝"/>
          <w:sz w:val="24"/>
          <w:szCs w:val="24"/>
        </w:rPr>
        <w:t>励まし</w:t>
      </w:r>
    </w:p>
    <w:p w14:paraId="2AAD5BEC" w14:textId="5742147F" w:rsidR="00C0010E" w:rsidRPr="003E4E3B" w:rsidRDefault="00A8153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63</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xml:space="preserve">: </w:t>
      </w:r>
      <w:r>
        <w:rPr>
          <w:rFonts w:ascii="ＭＳ Ｐ明朝" w:eastAsia="ＭＳ Ｐ明朝" w:hAnsi="ＭＳ Ｐ明朝" w:hint="eastAsia"/>
          <w:sz w:val="24"/>
          <w:szCs w:val="24"/>
        </w:rPr>
        <w:t>（大艱難における）</w:t>
      </w:r>
      <w:r w:rsidR="00C0010E" w:rsidRPr="003E4E3B">
        <w:rPr>
          <w:rFonts w:ascii="ＭＳ Ｐ明朝" w:eastAsia="ＭＳ Ｐ明朝" w:hAnsi="ＭＳ Ｐ明朝"/>
          <w:sz w:val="24"/>
          <w:szCs w:val="24"/>
        </w:rPr>
        <w:t>来たるべき裁きに</w:t>
      </w:r>
      <w:r>
        <w:rPr>
          <w:rFonts w:ascii="ＭＳ Ｐ明朝" w:eastAsia="ＭＳ Ｐ明朝" w:hAnsi="ＭＳ Ｐ明朝" w:hint="eastAsia"/>
          <w:sz w:val="24"/>
          <w:szCs w:val="24"/>
        </w:rPr>
        <w:t>あっての</w:t>
      </w:r>
      <w:r w:rsidR="00C0010E" w:rsidRPr="003E4E3B">
        <w:rPr>
          <w:rFonts w:ascii="ＭＳ Ｐ明朝" w:eastAsia="ＭＳ Ｐ明朝" w:hAnsi="ＭＳ Ｐ明朝"/>
          <w:sz w:val="24"/>
          <w:szCs w:val="24"/>
        </w:rPr>
        <w:t>励まし；モーセとイスラエルの</w:t>
      </w:r>
      <w:r>
        <w:rPr>
          <w:rFonts w:ascii="ＭＳ Ｐ明朝" w:eastAsia="ＭＳ Ｐ明朝" w:hAnsi="ＭＳ Ｐ明朝" w:hint="eastAsia"/>
          <w:sz w:val="24"/>
          <w:szCs w:val="24"/>
        </w:rPr>
        <w:t>型</w:t>
      </w:r>
    </w:p>
    <w:p w14:paraId="57AC23F5" w14:textId="3A957466" w:rsidR="00C0010E" w:rsidRPr="003E4E3B" w:rsidRDefault="00A8153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64</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これらの[近い将来と遠い将来]の裁きと回復をもたらすための神への悔い改めの祈り</w:t>
      </w:r>
    </w:p>
    <w:p w14:paraId="01EC42D4" w14:textId="2307C9C4" w:rsidR="00C0010E" w:rsidRPr="003E4E3B" w:rsidRDefault="00A8153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65</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傲慢な者と</w:t>
      </w:r>
      <w:r>
        <w:rPr>
          <w:rFonts w:ascii="ＭＳ Ｐ明朝" w:eastAsia="ＭＳ Ｐ明朝" w:hAnsi="ＭＳ Ｐ明朝" w:hint="eastAsia"/>
          <w:sz w:val="24"/>
          <w:szCs w:val="24"/>
        </w:rPr>
        <w:t>悔い改めた者が選ぶ</w:t>
      </w:r>
      <w:r w:rsidR="00C0010E" w:rsidRPr="003E4E3B">
        <w:rPr>
          <w:rFonts w:ascii="ＭＳ Ｐ明朝" w:eastAsia="ＭＳ Ｐ明朝" w:hAnsi="ＭＳ Ｐ明朝"/>
          <w:sz w:val="24"/>
          <w:szCs w:val="24"/>
        </w:rPr>
        <w:t>未来、来</w:t>
      </w:r>
      <w:r w:rsidR="00065A33">
        <w:rPr>
          <w:rFonts w:ascii="ＭＳ Ｐ明朝" w:eastAsia="ＭＳ Ｐ明朝" w:hAnsi="ＭＳ Ｐ明朝" w:hint="eastAsia"/>
          <w:sz w:val="24"/>
          <w:szCs w:val="24"/>
        </w:rPr>
        <w:t>た</w:t>
      </w:r>
      <w:r w:rsidR="00C0010E" w:rsidRPr="003E4E3B">
        <w:rPr>
          <w:rFonts w:ascii="ＭＳ Ｐ明朝" w:eastAsia="ＭＳ Ｐ明朝" w:hAnsi="ＭＳ Ｐ明朝"/>
          <w:sz w:val="24"/>
          <w:szCs w:val="24"/>
        </w:rPr>
        <w:t>るべき王国の現実</w:t>
      </w:r>
    </w:p>
    <w:p w14:paraId="5FCC63CE" w14:textId="03A2C10E" w:rsidR="00C0010E" w:rsidRDefault="00A8153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66</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これらの差し迫った出来事の現実 [近い将来と遠い将来]; すべて</w:t>
      </w:r>
      <w:r>
        <w:rPr>
          <w:rFonts w:ascii="ＭＳ Ｐ明朝" w:eastAsia="ＭＳ Ｐ明朝" w:hAnsi="ＭＳ Ｐ明朝" w:hint="eastAsia"/>
          <w:sz w:val="24"/>
          <w:szCs w:val="24"/>
        </w:rPr>
        <w:t>の者</w:t>
      </w:r>
      <w:r w:rsidR="00C0010E" w:rsidRPr="003E4E3B">
        <w:rPr>
          <w:rFonts w:ascii="ＭＳ Ｐ明朝" w:eastAsia="ＭＳ Ｐ明朝" w:hAnsi="ＭＳ Ｐ明朝"/>
          <w:sz w:val="24"/>
          <w:szCs w:val="24"/>
        </w:rPr>
        <w:t>は、勝利の</w:t>
      </w:r>
      <w:r>
        <w:rPr>
          <w:rFonts w:ascii="ＭＳ Ｐ明朝" w:eastAsia="ＭＳ Ｐ明朝" w:hAnsi="ＭＳ Ｐ明朝" w:hint="eastAsia"/>
          <w:sz w:val="24"/>
          <w:szCs w:val="24"/>
        </w:rPr>
        <w:t>主</w:t>
      </w:r>
      <w:r w:rsidR="00C0010E" w:rsidRPr="003E4E3B">
        <w:rPr>
          <w:rFonts w:ascii="ＭＳ Ｐ明朝" w:eastAsia="ＭＳ Ｐ明朝" w:hAnsi="ＭＳ Ｐ明朝"/>
          <w:sz w:val="24"/>
          <w:szCs w:val="24"/>
        </w:rPr>
        <w:t>を拝する</w:t>
      </w:r>
    </w:p>
    <w:bookmarkEnd w:id="20"/>
    <w:p w14:paraId="6FB48D36" w14:textId="77777777" w:rsidR="009B1FD9" w:rsidRDefault="009B1FD9" w:rsidP="00C0010E">
      <w:pPr>
        <w:rPr>
          <w:rFonts w:ascii="ＭＳ Ｐ明朝" w:eastAsia="ＭＳ Ｐ明朝" w:hAnsi="ＭＳ Ｐ明朝"/>
          <w:sz w:val="24"/>
          <w:szCs w:val="24"/>
        </w:rPr>
      </w:pPr>
    </w:p>
    <w:p w14:paraId="317CF89E" w14:textId="7CD423AA" w:rsidR="00C0010E" w:rsidRPr="003E4E3B" w:rsidRDefault="00C0010E" w:rsidP="00C0010E">
      <w:pPr>
        <w:rPr>
          <w:rFonts w:ascii="ＭＳ Ｐ明朝" w:eastAsia="ＭＳ Ｐ明朝" w:hAnsi="ＭＳ Ｐ明朝"/>
          <w:sz w:val="24"/>
          <w:szCs w:val="24"/>
        </w:rPr>
      </w:pPr>
      <w:bookmarkStart w:id="21" w:name="_Hlk144018277"/>
      <w:r w:rsidRPr="003E4E3B">
        <w:rPr>
          <w:rFonts w:ascii="ＭＳ Ｐ明朝" w:eastAsia="ＭＳ Ｐ明朝" w:hAnsi="ＭＳ Ｐ明朝" w:hint="eastAsia"/>
          <w:sz w:val="24"/>
          <w:szCs w:val="24"/>
        </w:rPr>
        <w:t>エレミヤ</w:t>
      </w:r>
      <w:r w:rsidR="00342E29">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エレミヤ書は、ユダに対する差し迫った神の裁きという</w:t>
      </w:r>
      <w:r w:rsidR="007A0F9F">
        <w:rPr>
          <w:rFonts w:ascii="ＭＳ Ｐ明朝" w:eastAsia="ＭＳ Ｐ明朝" w:hAnsi="ＭＳ Ｐ明朝" w:hint="eastAsia"/>
          <w:sz w:val="24"/>
          <w:szCs w:val="24"/>
        </w:rPr>
        <w:lastRenderedPageBreak/>
        <w:t>当時</w:t>
      </w:r>
      <w:r w:rsidRPr="003E4E3B">
        <w:rPr>
          <w:rFonts w:ascii="ＭＳ Ｐ明朝" w:eastAsia="ＭＳ Ｐ明朝" w:hAnsi="ＭＳ Ｐ明朝"/>
          <w:sz w:val="24"/>
          <w:szCs w:val="24"/>
        </w:rPr>
        <w:t>の状況に</w:t>
      </w:r>
      <w:r w:rsidR="00B13674">
        <w:rPr>
          <w:rFonts w:ascii="ＭＳ Ｐ明朝" w:eastAsia="ＭＳ Ｐ明朝" w:hAnsi="ＭＳ Ｐ明朝" w:hint="eastAsia"/>
          <w:sz w:val="24"/>
          <w:szCs w:val="24"/>
        </w:rPr>
        <w:t>焦点が当てられていますが、この</w:t>
      </w:r>
      <w:r w:rsidRPr="003E4E3B">
        <w:rPr>
          <w:rFonts w:ascii="ＭＳ Ｐ明朝" w:eastAsia="ＭＳ Ｐ明朝" w:hAnsi="ＭＳ Ｐ明朝"/>
          <w:sz w:val="24"/>
          <w:szCs w:val="24"/>
        </w:rPr>
        <w:t>差し迫ったバビロン</w:t>
      </w:r>
      <w:r w:rsidR="007A0F9F">
        <w:rPr>
          <w:rFonts w:ascii="ＭＳ Ｐ明朝" w:eastAsia="ＭＳ Ｐ明朝" w:hAnsi="ＭＳ Ｐ明朝" w:hint="eastAsia"/>
          <w:sz w:val="24"/>
          <w:szCs w:val="24"/>
        </w:rPr>
        <w:t>による侵略</w:t>
      </w:r>
      <w:r w:rsidRPr="003E4E3B">
        <w:rPr>
          <w:rFonts w:ascii="ＭＳ Ｐ明朝" w:eastAsia="ＭＳ Ｐ明朝" w:hAnsi="ＭＳ Ｐ明朝"/>
          <w:sz w:val="24"/>
          <w:szCs w:val="24"/>
        </w:rPr>
        <w:t>は、</w:t>
      </w:r>
      <w:r w:rsidR="00B13674" w:rsidRPr="003E4E3B">
        <w:rPr>
          <w:rFonts w:ascii="ＭＳ Ｐ明朝" w:eastAsia="ＭＳ Ｐ明朝" w:hAnsi="ＭＳ Ｐ明朝"/>
          <w:sz w:val="24"/>
          <w:szCs w:val="24"/>
        </w:rPr>
        <w:t>（イザヤの時代のアッシリア</w:t>
      </w:r>
      <w:r w:rsidR="00B13674">
        <w:rPr>
          <w:rFonts w:ascii="ＭＳ Ｐ明朝" w:eastAsia="ＭＳ Ｐ明朝" w:hAnsi="ＭＳ Ｐ明朝" w:hint="eastAsia"/>
          <w:sz w:val="24"/>
          <w:szCs w:val="24"/>
        </w:rPr>
        <w:t>を使っての</w:t>
      </w:r>
      <w:r w:rsidR="00B13674" w:rsidRPr="003E4E3B">
        <w:rPr>
          <w:rFonts w:ascii="ＭＳ Ｐ明朝" w:eastAsia="ＭＳ Ｐ明朝" w:hAnsi="ＭＳ Ｐ明朝"/>
          <w:sz w:val="24"/>
          <w:szCs w:val="24"/>
        </w:rPr>
        <w:t>ユダに対する</w:t>
      </w:r>
      <w:r w:rsidR="00B13674">
        <w:rPr>
          <w:rFonts w:ascii="ＭＳ Ｐ明朝" w:eastAsia="ＭＳ Ｐ明朝" w:hAnsi="ＭＳ Ｐ明朝" w:hint="eastAsia"/>
          <w:sz w:val="24"/>
          <w:szCs w:val="24"/>
        </w:rPr>
        <w:t>裁きの</w:t>
      </w:r>
      <w:r w:rsidR="00B13674" w:rsidRPr="003E4E3B">
        <w:rPr>
          <w:rFonts w:ascii="ＭＳ Ｐ明朝" w:eastAsia="ＭＳ Ｐ明朝" w:hAnsi="ＭＳ Ｐ明朝"/>
          <w:sz w:val="24"/>
          <w:szCs w:val="24"/>
        </w:rPr>
        <w:t>警告</w:t>
      </w:r>
      <w:r w:rsidR="00B13674">
        <w:rPr>
          <w:rFonts w:ascii="ＭＳ Ｐ明朝" w:eastAsia="ＭＳ Ｐ明朝" w:hAnsi="ＭＳ Ｐ明朝" w:hint="eastAsia"/>
          <w:sz w:val="24"/>
          <w:szCs w:val="24"/>
        </w:rPr>
        <w:t>に対応する</w:t>
      </w:r>
      <w:r w:rsidR="00B13674" w:rsidRPr="003E4E3B">
        <w:rPr>
          <w:rFonts w:ascii="ＭＳ Ｐ明朝" w:eastAsia="ＭＳ Ｐ明朝" w:hAnsi="ＭＳ Ｐ明朝"/>
          <w:sz w:val="24"/>
          <w:szCs w:val="24"/>
        </w:rPr>
        <w:t>）</w:t>
      </w:r>
      <w:r w:rsidRPr="003E4E3B">
        <w:rPr>
          <w:rFonts w:ascii="ＭＳ Ｐ明朝" w:eastAsia="ＭＳ Ｐ明朝" w:hAnsi="ＭＳ Ｐ明朝"/>
          <w:sz w:val="24"/>
          <w:szCs w:val="24"/>
        </w:rPr>
        <w:t>国の罪深さと、終末における反キリスト</w:t>
      </w:r>
      <w:r w:rsidR="00B13674">
        <w:rPr>
          <w:rFonts w:ascii="ＭＳ Ｐ明朝" w:eastAsia="ＭＳ Ｐ明朝" w:hAnsi="ＭＳ Ｐ明朝" w:hint="eastAsia"/>
          <w:sz w:val="24"/>
          <w:szCs w:val="24"/>
        </w:rPr>
        <w:t>による</w:t>
      </w:r>
      <w:r w:rsidR="007A0F9F">
        <w:rPr>
          <w:rFonts w:ascii="ＭＳ Ｐ明朝" w:eastAsia="ＭＳ Ｐ明朝" w:hAnsi="ＭＳ Ｐ明朝" w:hint="eastAsia"/>
          <w:sz w:val="24"/>
          <w:szCs w:val="24"/>
        </w:rPr>
        <w:t>侵略</w:t>
      </w:r>
      <w:r w:rsidRPr="003E4E3B">
        <w:rPr>
          <w:rFonts w:ascii="ＭＳ Ｐ明朝" w:eastAsia="ＭＳ Ｐ明朝" w:hAnsi="ＭＳ Ｐ明朝"/>
          <w:sz w:val="24"/>
          <w:szCs w:val="24"/>
        </w:rPr>
        <w:t>という</w:t>
      </w:r>
      <w:r w:rsidR="00B13674">
        <w:rPr>
          <w:rFonts w:ascii="ＭＳ Ｐ明朝" w:eastAsia="ＭＳ Ｐ明朝" w:hAnsi="ＭＳ Ｐ明朝" w:hint="eastAsia"/>
          <w:sz w:val="24"/>
          <w:szCs w:val="24"/>
        </w:rPr>
        <w:t>酷似した</w:t>
      </w:r>
      <w:r w:rsidRPr="003E4E3B">
        <w:rPr>
          <w:rFonts w:ascii="ＭＳ Ｐ明朝" w:eastAsia="ＭＳ Ｐ明朝" w:hAnsi="ＭＳ Ｐ明朝"/>
          <w:sz w:val="24"/>
          <w:szCs w:val="24"/>
        </w:rPr>
        <w:t>神の裁き</w:t>
      </w:r>
      <w:r w:rsidR="00B13674">
        <w:rPr>
          <w:rFonts w:ascii="ＭＳ Ｐ明朝" w:eastAsia="ＭＳ Ｐ明朝" w:hAnsi="ＭＳ Ｐ明朝" w:hint="eastAsia"/>
          <w:sz w:val="24"/>
          <w:szCs w:val="24"/>
        </w:rPr>
        <w:t>と重なっていることを</w:t>
      </w:r>
      <w:r w:rsidRPr="003E4E3B">
        <w:rPr>
          <w:rFonts w:ascii="ＭＳ Ｐ明朝" w:eastAsia="ＭＳ Ｐ明朝" w:hAnsi="ＭＳ Ｐ明朝"/>
          <w:sz w:val="24"/>
          <w:szCs w:val="24"/>
        </w:rPr>
        <w:t>示してい</w:t>
      </w:r>
      <w:r w:rsidR="00B13674">
        <w:rPr>
          <w:rFonts w:ascii="ＭＳ Ｐ明朝" w:eastAsia="ＭＳ Ｐ明朝" w:hAnsi="ＭＳ Ｐ明朝" w:hint="eastAsia"/>
          <w:sz w:val="24"/>
          <w:szCs w:val="24"/>
        </w:rPr>
        <w:t>ます</w:t>
      </w:r>
      <w:r w:rsidRPr="003E4E3B">
        <w:rPr>
          <w:rFonts w:ascii="ＭＳ Ｐ明朝" w:eastAsia="ＭＳ Ｐ明朝" w:hAnsi="ＭＳ Ｐ明朝"/>
          <w:sz w:val="24"/>
          <w:szCs w:val="24"/>
        </w:rPr>
        <w:t>。特に1-20章では、罪深いユダに対する差し迫った裁きが語られ</w:t>
      </w:r>
      <w:r w:rsidR="00B13674">
        <w:rPr>
          <w:rFonts w:ascii="ＭＳ Ｐ明朝" w:eastAsia="ＭＳ Ｐ明朝" w:hAnsi="ＭＳ Ｐ明朝" w:hint="eastAsia"/>
          <w:sz w:val="24"/>
          <w:szCs w:val="24"/>
        </w:rPr>
        <w:t>ていますが</w:t>
      </w:r>
      <w:r w:rsidRPr="003E4E3B">
        <w:rPr>
          <w:rFonts w:ascii="ＭＳ Ｐ明朝" w:eastAsia="ＭＳ Ｐ明朝" w:hAnsi="ＭＳ Ｐ明朝"/>
          <w:sz w:val="24"/>
          <w:szCs w:val="24"/>
        </w:rPr>
        <w:t>、それは将来、主の預言者とその警告を拒否する形で再現されるであろうことが記されてい</w:t>
      </w:r>
      <w:r w:rsidR="00B13674">
        <w:rPr>
          <w:rFonts w:ascii="ＭＳ Ｐ明朝" w:eastAsia="ＭＳ Ｐ明朝" w:hAnsi="ＭＳ Ｐ明朝" w:hint="eastAsia"/>
          <w:sz w:val="24"/>
          <w:szCs w:val="24"/>
        </w:rPr>
        <w:t>ます</w:t>
      </w:r>
      <w:r w:rsidRPr="003E4E3B">
        <w:rPr>
          <w:rFonts w:ascii="ＭＳ Ｐ明朝" w:eastAsia="ＭＳ Ｐ明朝" w:hAnsi="ＭＳ Ｐ明朝"/>
          <w:sz w:val="24"/>
          <w:szCs w:val="24"/>
        </w:rPr>
        <w:t>。特に終末に関連する箇所は以下の通りで</w:t>
      </w:r>
      <w:r w:rsidR="00B13674">
        <w:rPr>
          <w:rFonts w:ascii="ＭＳ Ｐ明朝" w:eastAsia="ＭＳ Ｐ明朝" w:hAnsi="ＭＳ Ｐ明朝" w:hint="eastAsia"/>
          <w:sz w:val="24"/>
          <w:szCs w:val="24"/>
        </w:rPr>
        <w:t>す：</w:t>
      </w:r>
    </w:p>
    <w:p w14:paraId="225A91C1" w14:textId="77777777" w:rsidR="00C0010E" w:rsidRPr="003E4E3B" w:rsidRDefault="00C0010E" w:rsidP="00C0010E">
      <w:pPr>
        <w:rPr>
          <w:rFonts w:ascii="ＭＳ Ｐ明朝" w:eastAsia="ＭＳ Ｐ明朝" w:hAnsi="ＭＳ Ｐ明朝"/>
          <w:sz w:val="24"/>
          <w:szCs w:val="24"/>
        </w:rPr>
      </w:pPr>
    </w:p>
    <w:p w14:paraId="0796501D" w14:textId="3FFE48BB" w:rsidR="00C0010E" w:rsidRPr="003E4E3B" w:rsidRDefault="00775C19"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悔い改めへの励ましとなる輝かしい千年王国時代の約束</w:t>
      </w:r>
    </w:p>
    <w:p w14:paraId="2C8C2873" w14:textId="281C267E" w:rsidR="00C0010E" w:rsidRPr="003E4E3B" w:rsidRDefault="00775C19"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4</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xml:space="preserve">：北からの破壊（獣の王国としてのバビロン）と </w:t>
      </w:r>
      <w:r>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主の日</w:t>
      </w:r>
      <w:r>
        <w:rPr>
          <w:rFonts w:ascii="ＭＳ Ｐ明朝" w:eastAsia="ＭＳ Ｐ明朝" w:hAnsi="ＭＳ Ｐ明朝" w:hint="eastAsia"/>
          <w:sz w:val="24"/>
          <w:szCs w:val="24"/>
        </w:rPr>
        <w:t>」</w:t>
      </w:r>
    </w:p>
    <w:p w14:paraId="17F89B4C" w14:textId="42DFA4C0" w:rsidR="00C0010E" w:rsidRPr="003E4E3B" w:rsidRDefault="00775C19"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6</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エルサレムから逃げ</w:t>
      </w:r>
      <w:r>
        <w:rPr>
          <w:rFonts w:ascii="ＭＳ Ｐ明朝" w:eastAsia="ＭＳ Ｐ明朝" w:hAnsi="ＭＳ Ｐ明朝" w:hint="eastAsia"/>
          <w:sz w:val="24"/>
          <w:szCs w:val="24"/>
        </w:rPr>
        <w:t>るようにとの</w:t>
      </w:r>
      <w:r w:rsidR="00C0010E" w:rsidRPr="003E4E3B">
        <w:rPr>
          <w:rFonts w:ascii="ＭＳ Ｐ明朝" w:eastAsia="ＭＳ Ｐ明朝" w:hAnsi="ＭＳ Ｐ明朝"/>
          <w:sz w:val="24"/>
          <w:szCs w:val="24"/>
        </w:rPr>
        <w:t>命令（中盤</w:t>
      </w:r>
      <w:r>
        <w:rPr>
          <w:rFonts w:ascii="ＭＳ Ｐ明朝" w:eastAsia="ＭＳ Ｐ明朝" w:hAnsi="ＭＳ Ｐ明朝" w:hint="eastAsia"/>
          <w:sz w:val="24"/>
          <w:szCs w:val="24"/>
        </w:rPr>
        <w:t>における</w:t>
      </w:r>
      <w:r w:rsidR="00C0010E" w:rsidRPr="003E4E3B">
        <w:rPr>
          <w:rFonts w:ascii="ＭＳ Ｐ明朝" w:eastAsia="ＭＳ Ｐ明朝" w:hAnsi="ＭＳ Ｐ明朝"/>
          <w:sz w:val="24"/>
          <w:szCs w:val="24"/>
        </w:rPr>
        <w:t>忠実な者たちの逃亡と類似している）</w:t>
      </w:r>
    </w:p>
    <w:p w14:paraId="376A6C15" w14:textId="154ACD73" w:rsidR="00C0010E" w:rsidRPr="003E4E3B" w:rsidRDefault="00775C19"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8</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：ダンからのトラブル（反キリストの侵攻を意味する）</w:t>
      </w:r>
    </w:p>
    <w:p w14:paraId="08C12152" w14:textId="40594EBA" w:rsidR="00C0010E" w:rsidRPr="003E4E3B" w:rsidRDefault="001B0233"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12</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：悔い改めた国々</w:t>
      </w:r>
      <w:r w:rsidR="005B0E80">
        <w:rPr>
          <w:rFonts w:ascii="ＭＳ Ｐ明朝" w:eastAsia="ＭＳ Ｐ明朝" w:hAnsi="ＭＳ Ｐ明朝" w:hint="eastAsia"/>
          <w:sz w:val="24"/>
          <w:szCs w:val="24"/>
        </w:rPr>
        <w:t>への</w:t>
      </w:r>
      <w:r w:rsidRPr="003E4E3B">
        <w:rPr>
          <w:rFonts w:ascii="ＭＳ Ｐ明朝" w:eastAsia="ＭＳ Ｐ明朝" w:hAnsi="ＭＳ Ｐ明朝"/>
          <w:sz w:val="24"/>
          <w:szCs w:val="24"/>
        </w:rPr>
        <w:t>（近</w:t>
      </w:r>
      <w:r>
        <w:rPr>
          <w:rFonts w:ascii="ＭＳ Ｐ明朝" w:eastAsia="ＭＳ Ｐ明朝" w:hAnsi="ＭＳ Ｐ明朝" w:hint="eastAsia"/>
          <w:sz w:val="24"/>
          <w:szCs w:val="24"/>
        </w:rPr>
        <w:t>い将来、</w:t>
      </w:r>
      <w:r w:rsidRPr="003E4E3B">
        <w:rPr>
          <w:rFonts w:ascii="ＭＳ Ｐ明朝" w:eastAsia="ＭＳ Ｐ明朝" w:hAnsi="ＭＳ Ｐ明朝"/>
          <w:sz w:val="24"/>
          <w:szCs w:val="24"/>
        </w:rPr>
        <w:t>遠</w:t>
      </w:r>
      <w:r>
        <w:rPr>
          <w:rFonts w:ascii="ＭＳ Ｐ明朝" w:eastAsia="ＭＳ Ｐ明朝" w:hAnsi="ＭＳ Ｐ明朝" w:hint="eastAsia"/>
          <w:sz w:val="24"/>
          <w:szCs w:val="24"/>
        </w:rPr>
        <w:t>い将来の</w:t>
      </w:r>
      <w:r w:rsidRPr="005B0E80">
        <w:rPr>
          <w:rFonts w:ascii="ＭＳ Ｐ明朝" w:eastAsia="ＭＳ Ｐ明朝" w:hAnsi="ＭＳ Ｐ明朝"/>
          <w:sz w:val="24"/>
          <w:szCs w:val="24"/>
        </w:rPr>
        <w:t>）</w:t>
      </w:r>
      <w:r w:rsidR="005B0E80">
        <w:rPr>
          <w:rFonts w:ascii="ＭＳ Ｐ明朝" w:eastAsia="ＭＳ Ｐ明朝" w:hAnsi="ＭＳ Ｐ明朝" w:hint="eastAsia"/>
          <w:sz w:val="24"/>
          <w:szCs w:val="24"/>
        </w:rPr>
        <w:t>対処</w:t>
      </w:r>
    </w:p>
    <w:p w14:paraId="74280966" w14:textId="3AB4AC63" w:rsidR="00C0010E" w:rsidRPr="003E4E3B" w:rsidRDefault="001B0233"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14</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干ばつ（艱難</w:t>
      </w:r>
      <w:r>
        <w:rPr>
          <w:rFonts w:ascii="ＭＳ Ｐ明朝" w:eastAsia="ＭＳ Ｐ明朝" w:hAnsi="ＭＳ Ｐ明朝" w:hint="eastAsia"/>
          <w:sz w:val="24"/>
          <w:szCs w:val="24"/>
        </w:rPr>
        <w:t>期</w:t>
      </w:r>
      <w:r w:rsidR="00C0010E" w:rsidRPr="003E4E3B">
        <w:rPr>
          <w:rFonts w:ascii="ＭＳ Ｐ明朝" w:eastAsia="ＭＳ Ｐ明朝" w:hAnsi="ＭＳ Ｐ明朝"/>
          <w:sz w:val="24"/>
          <w:szCs w:val="24"/>
        </w:rPr>
        <w:t>と同様の窮乏を想起させる）</w:t>
      </w:r>
    </w:p>
    <w:p w14:paraId="3EFD7A40" w14:textId="68CE955A" w:rsidR="00C0010E" w:rsidRPr="003E4E3B" w:rsidRDefault="001B0233"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15</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二人の証人（大艱難の前のモーセとエリヤの働きを想起させる）</w:t>
      </w:r>
    </w:p>
    <w:p w14:paraId="1D47CE2E" w14:textId="6E55C3E9" w:rsidR="00C0010E" w:rsidRPr="003E4E3B" w:rsidRDefault="001B0233"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16</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イスラエルの復興と諸国の改宗の</w:t>
      </w:r>
      <w:r>
        <w:rPr>
          <w:rFonts w:ascii="ＭＳ Ｐ明朝" w:eastAsia="ＭＳ Ｐ明朝" w:hAnsi="ＭＳ Ｐ明朝" w:hint="eastAsia"/>
          <w:sz w:val="24"/>
          <w:szCs w:val="24"/>
        </w:rPr>
        <w:t>預言</w:t>
      </w:r>
    </w:p>
    <w:p w14:paraId="66BD87E3" w14:textId="799A5256" w:rsidR="00C0010E" w:rsidRPr="003E4E3B" w:rsidRDefault="001B0233"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23</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：枝</w:t>
      </w:r>
      <w:r>
        <w:rPr>
          <w:rFonts w:ascii="ＭＳ Ｐ明朝" w:eastAsia="ＭＳ Ｐ明朝" w:hAnsi="ＭＳ Ｐ明朝" w:hint="eastAsia"/>
          <w:sz w:val="24"/>
          <w:szCs w:val="24"/>
        </w:rPr>
        <w:t>である</w:t>
      </w:r>
      <w:r w:rsidR="00C0010E" w:rsidRPr="003E4E3B">
        <w:rPr>
          <w:rFonts w:ascii="ＭＳ Ｐ明朝" w:eastAsia="ＭＳ Ｐ明朝" w:hAnsi="ＭＳ Ｐ明朝"/>
          <w:sz w:val="24"/>
          <w:szCs w:val="24"/>
        </w:rPr>
        <w:t>メシアと民族の復興は、自分たち</w:t>
      </w:r>
      <w:r>
        <w:rPr>
          <w:rFonts w:ascii="ＭＳ Ｐ明朝" w:eastAsia="ＭＳ Ｐ明朝" w:hAnsi="ＭＳ Ｐ明朝" w:hint="eastAsia"/>
          <w:sz w:val="24"/>
          <w:szCs w:val="24"/>
        </w:rPr>
        <w:t>が再び戻ってくることの対型</w:t>
      </w:r>
    </w:p>
    <w:p w14:paraId="1012ECC1" w14:textId="68C2CA36" w:rsidR="00C0010E" w:rsidRPr="003E4E3B" w:rsidRDefault="001B0233"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25</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xml:space="preserve">: </w:t>
      </w:r>
      <w:r w:rsidR="005B0E80" w:rsidRPr="003E4E3B">
        <w:rPr>
          <w:rFonts w:ascii="ＭＳ Ｐ明朝" w:eastAsia="ＭＳ Ｐ明朝" w:hAnsi="ＭＳ Ｐ明朝"/>
          <w:sz w:val="24"/>
          <w:szCs w:val="24"/>
        </w:rPr>
        <w:t>（獣の世界王国の象徴的な）</w:t>
      </w:r>
      <w:r w:rsidR="00C0010E" w:rsidRPr="003E4E3B">
        <w:rPr>
          <w:rFonts w:ascii="ＭＳ Ｐ明朝" w:eastAsia="ＭＳ Ｐ明朝" w:hAnsi="ＭＳ Ｐ明朝"/>
          <w:sz w:val="24"/>
          <w:szCs w:val="24"/>
        </w:rPr>
        <w:t>バビロンと国々に対する神の裁き</w:t>
      </w:r>
    </w:p>
    <w:p w14:paraId="4111610F" w14:textId="319D41A8" w:rsidR="00C0010E" w:rsidRPr="003E4E3B" w:rsidRDefault="001B0233" w:rsidP="00C0010E">
      <w:pPr>
        <w:rPr>
          <w:rFonts w:ascii="ＭＳ Ｐ明朝" w:eastAsia="ＭＳ Ｐ明朝" w:hAnsi="ＭＳ Ｐ明朝"/>
          <w:sz w:val="24"/>
          <w:szCs w:val="24"/>
        </w:rPr>
      </w:pPr>
      <w:r>
        <w:rPr>
          <w:rFonts w:ascii="ＭＳ Ｐ明朝" w:eastAsia="ＭＳ Ｐ明朝" w:hAnsi="ＭＳ Ｐ明朝" w:hint="eastAsia"/>
          <w:sz w:val="24"/>
          <w:szCs w:val="24"/>
        </w:rPr>
        <w:lastRenderedPageBreak/>
        <w:t>第</w:t>
      </w:r>
      <w:r w:rsidR="00C0010E" w:rsidRPr="003E4E3B">
        <w:rPr>
          <w:rFonts w:ascii="ＭＳ Ｐ明朝" w:eastAsia="ＭＳ Ｐ明朝" w:hAnsi="ＭＳ Ｐ明朝"/>
          <w:sz w:val="24"/>
          <w:szCs w:val="24"/>
        </w:rPr>
        <w:t>30</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大艱難と千年王国への復帰を</w:t>
      </w:r>
      <w:r w:rsidR="005B0E80">
        <w:rPr>
          <w:rFonts w:ascii="ＭＳ Ｐ明朝" w:eastAsia="ＭＳ Ｐ明朝" w:hAnsi="ＭＳ Ｐ明朝" w:hint="eastAsia"/>
          <w:sz w:val="24"/>
          <w:szCs w:val="24"/>
        </w:rPr>
        <w:t>当時</w:t>
      </w:r>
      <w:r w:rsidR="00C0010E" w:rsidRPr="003E4E3B">
        <w:rPr>
          <w:rFonts w:ascii="ＭＳ Ｐ明朝" w:eastAsia="ＭＳ Ｐ明朝" w:hAnsi="ＭＳ Ｐ明朝"/>
          <w:sz w:val="24"/>
          <w:szCs w:val="24"/>
        </w:rPr>
        <w:t>の出来事に当てはめる</w:t>
      </w:r>
    </w:p>
    <w:p w14:paraId="52C55816" w14:textId="2840AF23" w:rsidR="00C0010E" w:rsidRPr="003E4E3B" w:rsidRDefault="001B0233"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31</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新約の下でのイスラエルの最終的な回復による励まし</w:t>
      </w:r>
    </w:p>
    <w:p w14:paraId="77D12373" w14:textId="7EF5B278" w:rsidR="00C0010E" w:rsidRPr="003E4E3B" w:rsidRDefault="001B0233"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33</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枝（メシア）のもとでのイスラエルの究極の回復による励まし</w:t>
      </w:r>
    </w:p>
    <w:p w14:paraId="2D49DC5A" w14:textId="14A8246D" w:rsidR="00C0010E" w:rsidRPr="003E4E3B" w:rsidRDefault="001B0233"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45</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バ</w:t>
      </w:r>
      <w:r w:rsidR="00E44E2D">
        <w:rPr>
          <w:rFonts w:ascii="ＭＳ Ｐ明朝" w:eastAsia="ＭＳ Ｐ明朝" w:hAnsi="ＭＳ Ｐ明朝" w:hint="eastAsia"/>
          <w:sz w:val="24"/>
          <w:szCs w:val="24"/>
        </w:rPr>
        <w:t>ル</w:t>
      </w:r>
      <w:r w:rsidR="00C0010E" w:rsidRPr="003E4E3B">
        <w:rPr>
          <w:rFonts w:ascii="ＭＳ Ｐ明朝" w:eastAsia="ＭＳ Ｐ明朝" w:hAnsi="ＭＳ Ｐ明朝"/>
          <w:sz w:val="24"/>
          <w:szCs w:val="24"/>
        </w:rPr>
        <w:t>クへのメッセージ：</w:t>
      </w:r>
      <w:r>
        <w:rPr>
          <w:rFonts w:ascii="ＭＳ Ｐ明朝" w:eastAsia="ＭＳ Ｐ明朝" w:hAnsi="ＭＳ Ｐ明朝" w:hint="eastAsia"/>
          <w:sz w:val="24"/>
          <w:szCs w:val="24"/>
        </w:rPr>
        <w:t>艱難期</w:t>
      </w:r>
      <w:r w:rsidR="00C0010E" w:rsidRPr="003E4E3B">
        <w:rPr>
          <w:rFonts w:ascii="ＭＳ Ｐ明朝" w:eastAsia="ＭＳ Ｐ明朝" w:hAnsi="ＭＳ Ｐ明朝"/>
          <w:sz w:val="24"/>
          <w:szCs w:val="24"/>
        </w:rPr>
        <w:t>による解放の原理</w:t>
      </w:r>
    </w:p>
    <w:p w14:paraId="05973FFE" w14:textId="34A4A0F3" w:rsidR="00C0010E" w:rsidRPr="003E4E3B" w:rsidRDefault="001B0233"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46-49</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：諸国民に対する預言：近い</w:t>
      </w:r>
      <w:r>
        <w:rPr>
          <w:rFonts w:ascii="ＭＳ Ｐ明朝" w:eastAsia="ＭＳ Ｐ明朝" w:hAnsi="ＭＳ Ｐ明朝" w:hint="eastAsia"/>
          <w:sz w:val="24"/>
          <w:szCs w:val="24"/>
        </w:rPr>
        <w:t>将来</w:t>
      </w:r>
      <w:r w:rsidR="00C0010E" w:rsidRPr="003E4E3B">
        <w:rPr>
          <w:rFonts w:ascii="ＭＳ Ｐ明朝" w:eastAsia="ＭＳ Ｐ明朝" w:hAnsi="ＭＳ Ｐ明朝"/>
          <w:sz w:val="24"/>
          <w:szCs w:val="24"/>
        </w:rPr>
        <w:t>と遠い</w:t>
      </w:r>
      <w:r>
        <w:rPr>
          <w:rFonts w:ascii="ＭＳ Ｐ明朝" w:eastAsia="ＭＳ Ｐ明朝" w:hAnsi="ＭＳ Ｐ明朝" w:hint="eastAsia"/>
          <w:sz w:val="24"/>
          <w:szCs w:val="24"/>
        </w:rPr>
        <w:t>将来</w:t>
      </w:r>
      <w:r w:rsidR="00C0010E" w:rsidRPr="003E4E3B">
        <w:rPr>
          <w:rFonts w:ascii="ＭＳ Ｐ明朝" w:eastAsia="ＭＳ Ｐ明朝" w:hAnsi="ＭＳ Ｐ明朝"/>
          <w:sz w:val="24"/>
          <w:szCs w:val="24"/>
        </w:rPr>
        <w:t>の適用［イザヤ書14-21</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参照］</w:t>
      </w:r>
    </w:p>
    <w:p w14:paraId="167E97D7" w14:textId="0CAAFD3E" w:rsidR="00C0010E" w:rsidRPr="003E4E3B" w:rsidRDefault="001B0233"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50-51</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：バビロンの滅亡とイスラエルの復興［近</w:t>
      </w:r>
      <w:r w:rsidR="00E44E2D">
        <w:rPr>
          <w:rFonts w:ascii="ＭＳ Ｐ明朝" w:eastAsia="ＭＳ Ｐ明朝" w:hAnsi="ＭＳ Ｐ明朝" w:hint="eastAsia"/>
          <w:sz w:val="24"/>
          <w:szCs w:val="24"/>
        </w:rPr>
        <w:t>い将来の予型</w:t>
      </w:r>
      <w:r w:rsidR="00C0010E" w:rsidRPr="003E4E3B">
        <w:rPr>
          <w:rFonts w:ascii="ＭＳ Ｐ明朝" w:eastAsia="ＭＳ Ｐ明朝" w:hAnsi="ＭＳ Ｐ明朝"/>
          <w:sz w:val="24"/>
          <w:szCs w:val="24"/>
        </w:rPr>
        <w:t>と</w:t>
      </w:r>
      <w:r w:rsidR="00E44E2D">
        <w:rPr>
          <w:rFonts w:ascii="ＭＳ Ｐ明朝" w:eastAsia="ＭＳ Ｐ明朝" w:hAnsi="ＭＳ Ｐ明朝" w:hint="eastAsia"/>
          <w:sz w:val="24"/>
          <w:szCs w:val="24"/>
        </w:rPr>
        <w:t>将来の対</w:t>
      </w:r>
      <w:r w:rsidR="00C0010E" w:rsidRPr="003E4E3B">
        <w:rPr>
          <w:rFonts w:ascii="ＭＳ Ｐ明朝" w:eastAsia="ＭＳ Ｐ明朝" w:hAnsi="ＭＳ Ｐ明朝"/>
          <w:sz w:val="24"/>
          <w:szCs w:val="24"/>
        </w:rPr>
        <w:t>型］。</w:t>
      </w:r>
    </w:p>
    <w:p w14:paraId="1193DF29" w14:textId="77777777" w:rsidR="00C0010E" w:rsidRPr="003E4E3B" w:rsidRDefault="00C0010E" w:rsidP="00C0010E">
      <w:pPr>
        <w:rPr>
          <w:rFonts w:ascii="ＭＳ Ｐ明朝" w:eastAsia="ＭＳ Ｐ明朝" w:hAnsi="ＭＳ Ｐ明朝"/>
          <w:sz w:val="24"/>
          <w:szCs w:val="24"/>
        </w:rPr>
      </w:pPr>
    </w:p>
    <w:p w14:paraId="70E4E961" w14:textId="7430DECD"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エゼキエル書</w:t>
      </w:r>
      <w:r w:rsidR="00E44E2D">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エゼキエルの</w:t>
      </w:r>
      <w:r w:rsidR="00E44E2D">
        <w:rPr>
          <w:rFonts w:ascii="ＭＳ Ｐ明朝" w:eastAsia="ＭＳ Ｐ明朝" w:hAnsi="ＭＳ Ｐ明朝" w:hint="eastAsia"/>
          <w:sz w:val="24"/>
          <w:szCs w:val="24"/>
        </w:rPr>
        <w:t>任務</w:t>
      </w:r>
      <w:r w:rsidRPr="003E4E3B">
        <w:rPr>
          <w:rFonts w:ascii="ＭＳ Ｐ明朝" w:eastAsia="ＭＳ Ｐ明朝" w:hAnsi="ＭＳ Ｐ明朝"/>
          <w:sz w:val="24"/>
          <w:szCs w:val="24"/>
        </w:rPr>
        <w:t>は、使徒ヨハネの黙示録の執筆</w:t>
      </w:r>
      <w:r w:rsidR="00E44E2D">
        <w:rPr>
          <w:rFonts w:ascii="ＭＳ Ｐ明朝" w:eastAsia="ＭＳ Ｐ明朝" w:hAnsi="ＭＳ Ｐ明朝" w:hint="eastAsia"/>
          <w:sz w:val="24"/>
          <w:szCs w:val="24"/>
        </w:rPr>
        <w:t>の任務</w:t>
      </w:r>
      <w:r w:rsidRPr="003E4E3B">
        <w:rPr>
          <w:rFonts w:ascii="ＭＳ Ｐ明朝" w:eastAsia="ＭＳ Ｐ明朝" w:hAnsi="ＭＳ Ｐ明朝"/>
          <w:sz w:val="24"/>
          <w:szCs w:val="24"/>
        </w:rPr>
        <w:t>と多くの類似点を含んでい</w:t>
      </w:r>
      <w:r w:rsidR="00E44E2D">
        <w:rPr>
          <w:rFonts w:ascii="ＭＳ Ｐ明朝" w:eastAsia="ＭＳ Ｐ明朝" w:hAnsi="ＭＳ Ｐ明朝" w:hint="eastAsia"/>
          <w:sz w:val="24"/>
          <w:szCs w:val="24"/>
        </w:rPr>
        <w:t>ます</w:t>
      </w:r>
      <w:r w:rsidRPr="003E4E3B">
        <w:rPr>
          <w:rFonts w:ascii="ＭＳ Ｐ明朝" w:eastAsia="ＭＳ Ｐ明朝" w:hAnsi="ＭＳ Ｐ明朝"/>
          <w:sz w:val="24"/>
          <w:szCs w:val="24"/>
        </w:rPr>
        <w:t>。エゼキエルの亡命者としての立場、幻の</w:t>
      </w:r>
      <w:r w:rsidR="00E44E2D">
        <w:rPr>
          <w:rFonts w:ascii="ＭＳ Ｐ明朝" w:eastAsia="ＭＳ Ｐ明朝" w:hAnsi="ＭＳ Ｐ明朝" w:hint="eastAsia"/>
          <w:sz w:val="24"/>
          <w:szCs w:val="24"/>
        </w:rPr>
        <w:t>背景</w:t>
      </w:r>
      <w:r w:rsidRPr="003E4E3B">
        <w:rPr>
          <w:rFonts w:ascii="ＭＳ Ｐ明朝" w:eastAsia="ＭＳ Ｐ明朝" w:hAnsi="ＭＳ Ｐ明朝"/>
          <w:sz w:val="24"/>
          <w:szCs w:val="24"/>
        </w:rPr>
        <w:t>と圧倒的な</w:t>
      </w:r>
      <w:r w:rsidR="005B0E80">
        <w:rPr>
          <w:rFonts w:ascii="ＭＳ Ｐ明朝" w:eastAsia="ＭＳ Ｐ明朝" w:hAnsi="ＭＳ Ｐ明朝" w:hint="eastAsia"/>
          <w:sz w:val="24"/>
          <w:szCs w:val="24"/>
        </w:rPr>
        <w:t>特</w:t>
      </w:r>
      <w:r w:rsidRPr="003E4E3B">
        <w:rPr>
          <w:rFonts w:ascii="ＭＳ Ｐ明朝" w:eastAsia="ＭＳ Ｐ明朝" w:hAnsi="ＭＳ Ｐ明朝"/>
          <w:sz w:val="24"/>
          <w:szCs w:val="24"/>
        </w:rPr>
        <w:t>質、主の出現、ケルビム、</w:t>
      </w:r>
      <w:r w:rsidR="00E44E2D">
        <w:rPr>
          <w:rFonts w:ascii="ＭＳ Ｐ明朝" w:eastAsia="ＭＳ Ｐ明朝" w:hAnsi="ＭＳ Ｐ明朝" w:hint="eastAsia"/>
          <w:sz w:val="24"/>
          <w:szCs w:val="24"/>
        </w:rPr>
        <w:t>御</w:t>
      </w:r>
      <w:r w:rsidRPr="003E4E3B">
        <w:rPr>
          <w:rFonts w:ascii="ＭＳ Ｐ明朝" w:eastAsia="ＭＳ Ｐ明朝" w:hAnsi="ＭＳ Ｐ明朝"/>
          <w:sz w:val="24"/>
          <w:szCs w:val="24"/>
        </w:rPr>
        <w:t>座と海、巻物を食べること、選ばれた者の印など、黙示録に見られるような明白な類似点がいくつかあります。エゼキエル書前半のテーマであるイスラエル民族に対する将来の裁きは、艱難</w:t>
      </w:r>
      <w:r w:rsidR="005B0E80">
        <w:rPr>
          <w:rFonts w:ascii="ＭＳ Ｐ明朝" w:eastAsia="ＭＳ Ｐ明朝" w:hAnsi="ＭＳ Ｐ明朝" w:hint="eastAsia"/>
          <w:sz w:val="24"/>
          <w:szCs w:val="24"/>
        </w:rPr>
        <w:t>期</w:t>
      </w:r>
      <w:r w:rsidRPr="003E4E3B">
        <w:rPr>
          <w:rFonts w:ascii="ＭＳ Ｐ明朝" w:eastAsia="ＭＳ Ｐ明朝" w:hAnsi="ＭＳ Ｐ明朝"/>
          <w:sz w:val="24"/>
          <w:szCs w:val="24"/>
        </w:rPr>
        <w:t>の将来の裁きにも広く適用できますが、</w:t>
      </w:r>
      <w:r w:rsidR="00E44E2D">
        <w:rPr>
          <w:rFonts w:ascii="ＭＳ Ｐ明朝" w:eastAsia="ＭＳ Ｐ明朝" w:hAnsi="ＭＳ Ｐ明朝" w:hint="eastAsia"/>
          <w:sz w:val="24"/>
          <w:szCs w:val="24"/>
        </w:rPr>
        <w:t>エゼキエル書</w:t>
      </w:r>
      <w:r w:rsidRPr="003E4E3B">
        <w:rPr>
          <w:rFonts w:ascii="ＭＳ Ｐ明朝" w:eastAsia="ＭＳ Ｐ明朝" w:hAnsi="ＭＳ Ｐ明朝"/>
          <w:sz w:val="24"/>
          <w:szCs w:val="24"/>
        </w:rPr>
        <w:t>後半では、ほとんど将来の出来事だけに焦点が当てられており、預言者が直面する</w:t>
      </w:r>
      <w:r w:rsidR="00E44E2D">
        <w:rPr>
          <w:rFonts w:ascii="ＭＳ Ｐ明朝" w:eastAsia="ＭＳ Ｐ明朝" w:hAnsi="ＭＳ Ｐ明朝" w:hint="eastAsia"/>
          <w:sz w:val="24"/>
          <w:szCs w:val="24"/>
        </w:rPr>
        <w:t>当時</w:t>
      </w:r>
      <w:r w:rsidRPr="003E4E3B">
        <w:rPr>
          <w:rFonts w:ascii="ＭＳ Ｐ明朝" w:eastAsia="ＭＳ Ｐ明朝" w:hAnsi="ＭＳ Ｐ明朝"/>
          <w:sz w:val="24"/>
          <w:szCs w:val="24"/>
        </w:rPr>
        <w:t>の</w:t>
      </w:r>
      <w:r w:rsidR="00E44E2D">
        <w:rPr>
          <w:rFonts w:ascii="ＭＳ Ｐ明朝" w:eastAsia="ＭＳ Ｐ明朝" w:hAnsi="ＭＳ Ｐ明朝" w:hint="eastAsia"/>
          <w:sz w:val="24"/>
          <w:szCs w:val="24"/>
        </w:rPr>
        <w:t>近い将来の</w:t>
      </w:r>
      <w:r w:rsidRPr="003E4E3B">
        <w:rPr>
          <w:rFonts w:ascii="ＭＳ Ｐ明朝" w:eastAsia="ＭＳ Ｐ明朝" w:hAnsi="ＭＳ Ｐ明朝"/>
          <w:sz w:val="24"/>
          <w:szCs w:val="24"/>
        </w:rPr>
        <w:t>状況と意図的かつ密接に類似していることが繰り返し見て</w:t>
      </w:r>
      <w:r w:rsidRPr="003E4E3B">
        <w:rPr>
          <w:rFonts w:ascii="ＭＳ Ｐ明朝" w:eastAsia="ＭＳ Ｐ明朝" w:hAnsi="ＭＳ Ｐ明朝" w:hint="eastAsia"/>
          <w:sz w:val="24"/>
          <w:szCs w:val="24"/>
        </w:rPr>
        <w:t>取れます。</w:t>
      </w:r>
    </w:p>
    <w:p w14:paraId="18DA2501" w14:textId="77777777" w:rsidR="00C0010E" w:rsidRPr="003E4E3B" w:rsidRDefault="00C0010E" w:rsidP="00C0010E">
      <w:pPr>
        <w:rPr>
          <w:rFonts w:ascii="ＭＳ Ｐ明朝" w:eastAsia="ＭＳ Ｐ明朝" w:hAnsi="ＭＳ Ｐ明朝"/>
          <w:sz w:val="24"/>
          <w:szCs w:val="24"/>
        </w:rPr>
      </w:pPr>
    </w:p>
    <w:p w14:paraId="03CA4719" w14:textId="0585F030" w:rsidR="00C0010E" w:rsidRPr="003E4E3B" w:rsidRDefault="00BE6356"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25</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諸国に対する預言：近い将来と遠い将来への適用（イ</w:t>
      </w:r>
      <w:r w:rsidR="00C0010E" w:rsidRPr="003E4E3B">
        <w:rPr>
          <w:rFonts w:ascii="ＭＳ Ｐ明朝" w:eastAsia="ＭＳ Ｐ明朝" w:hAnsi="ＭＳ Ｐ明朝"/>
          <w:sz w:val="24"/>
          <w:szCs w:val="24"/>
        </w:rPr>
        <w:lastRenderedPageBreak/>
        <w:t>ザヤ書14-21章参照）</w:t>
      </w:r>
    </w:p>
    <w:p w14:paraId="0216323F" w14:textId="092E6E2A" w:rsidR="00C0010E" w:rsidRPr="003E4E3B" w:rsidRDefault="00BE6356"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26-28</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獣のバビロンとしての</w:t>
      </w:r>
      <w:r>
        <w:rPr>
          <w:rFonts w:ascii="ＭＳ Ｐ明朝" w:eastAsia="ＭＳ Ｐ明朝" w:hAnsi="ＭＳ Ｐ明朝" w:hint="eastAsia"/>
          <w:sz w:val="24"/>
          <w:szCs w:val="24"/>
        </w:rPr>
        <w:t>ツロ</w:t>
      </w:r>
      <w:r w:rsidR="00C0010E" w:rsidRPr="003E4E3B">
        <w:rPr>
          <w:rFonts w:ascii="ＭＳ Ｐ明朝" w:eastAsia="ＭＳ Ｐ明朝" w:hAnsi="ＭＳ Ｐ明朝"/>
          <w:sz w:val="24"/>
          <w:szCs w:val="24"/>
        </w:rPr>
        <w:t>、</w:t>
      </w:r>
      <w:r>
        <w:rPr>
          <w:rFonts w:ascii="ＭＳ Ｐ明朝" w:eastAsia="ＭＳ Ｐ明朝" w:hAnsi="ＭＳ Ｐ明朝" w:hint="eastAsia"/>
          <w:sz w:val="24"/>
          <w:szCs w:val="24"/>
        </w:rPr>
        <w:t>ツロ</w:t>
      </w:r>
      <w:r w:rsidR="00C0010E" w:rsidRPr="003E4E3B">
        <w:rPr>
          <w:rFonts w:ascii="ＭＳ Ｐ明朝" w:eastAsia="ＭＳ Ｐ明朝" w:hAnsi="ＭＳ Ｐ明朝"/>
          <w:sz w:val="24"/>
          <w:szCs w:val="24"/>
        </w:rPr>
        <w:t>の王子はサタンと反キリスト（</w:t>
      </w:r>
      <w:hyperlink r:id="rId443" w:anchor="13:1" w:tooltip="アモツの子イザヤに示されたバビロンについての託宣。 あなたがたは木のない山に旗を立て、声をあげて彼らを招き、手を振って彼らを貴族の門に、はいらせよ。 わたしはわが怒りのさばきを行うために聖別した者どもに命じ、わが勇士、わが勝ち誇る者どもを招いた。 聞け、多くの民のような騒ぎ声が山々に聞える。聞け、もろもろの国々、寄りつどえるもろもろの国民のざわめく声が聞える。これは万軍の主が戦いのために軍勢を集められるのだ。 彼らは遠い国から、天の果から来る。これは、主とその憤りの器で、全地を滅ぼすために来るのだ。 あな…" w:history="1">
        <w:r w:rsidRPr="00BE6356">
          <w:rPr>
            <w:rStyle w:val="ac"/>
            <w:rFonts w:ascii="ＭＳ Ｐ明朝" w:eastAsia="ＭＳ Ｐ明朝" w:hAnsi="ＭＳ Ｐ明朝"/>
            <w:sz w:val="24"/>
            <w:szCs w:val="24"/>
          </w:rPr>
          <w:t>イザヤ</w:t>
        </w:r>
        <w:r w:rsidRPr="00BE6356">
          <w:rPr>
            <w:rStyle w:val="ac"/>
            <w:rFonts w:ascii="ＭＳ Ｐ明朝" w:eastAsia="ＭＳ Ｐ明朝" w:hAnsi="ＭＳ Ｐ明朝" w:hint="eastAsia"/>
            <w:sz w:val="24"/>
            <w:szCs w:val="24"/>
          </w:rPr>
          <w:t>第</w:t>
        </w:r>
        <w:r w:rsidR="00C0010E" w:rsidRPr="00BE6356">
          <w:rPr>
            <w:rStyle w:val="ac"/>
            <w:rFonts w:ascii="ＭＳ Ｐ明朝" w:eastAsia="ＭＳ Ｐ明朝" w:hAnsi="ＭＳ Ｐ明朝"/>
            <w:sz w:val="24"/>
            <w:szCs w:val="24"/>
          </w:rPr>
          <w:t>13-14</w:t>
        </w:r>
        <w:r w:rsidRPr="00BE6356">
          <w:rPr>
            <w:rStyle w:val="ac"/>
            <w:rFonts w:ascii="ＭＳ Ｐ明朝" w:eastAsia="ＭＳ Ｐ明朝" w:hAnsi="ＭＳ Ｐ明朝"/>
            <w:sz w:val="24"/>
            <w:szCs w:val="24"/>
          </w:rPr>
          <w:t>章</w:t>
        </w:r>
      </w:hyperlink>
      <w:r w:rsidR="00C0010E" w:rsidRPr="003E4E3B">
        <w:rPr>
          <w:rFonts w:ascii="ＭＳ Ｐ明朝" w:eastAsia="ＭＳ Ｐ明朝" w:hAnsi="ＭＳ Ｐ明朝"/>
          <w:sz w:val="24"/>
          <w:szCs w:val="24"/>
        </w:rPr>
        <w:t>参照）。</w:t>
      </w:r>
    </w:p>
    <w:p w14:paraId="28925C27" w14:textId="282143E6" w:rsidR="00C0010E" w:rsidRPr="003E4E3B" w:rsidRDefault="00BE6356"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29-32</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エジプト(バビロン)への依存は、近い将来(そして遠い将来)の</w:t>
      </w:r>
      <w:r w:rsidR="002E72C9">
        <w:rPr>
          <w:rFonts w:ascii="ＭＳ Ｐ明朝" w:eastAsia="ＭＳ Ｐ明朝" w:hAnsi="ＭＳ Ｐ明朝" w:hint="eastAsia"/>
          <w:sz w:val="24"/>
          <w:szCs w:val="24"/>
        </w:rPr>
        <w:t>むなしい</w:t>
      </w:r>
      <w:r w:rsidR="00C0010E" w:rsidRPr="003E4E3B">
        <w:rPr>
          <w:rFonts w:ascii="ＭＳ Ｐ明朝" w:eastAsia="ＭＳ Ｐ明朝" w:hAnsi="ＭＳ Ｐ明朝"/>
          <w:sz w:val="24"/>
          <w:szCs w:val="24"/>
        </w:rPr>
        <w:t>希望</w:t>
      </w:r>
    </w:p>
    <w:p w14:paraId="11E5FFAB" w14:textId="2E736AE0" w:rsidR="00C0010E" w:rsidRPr="003E4E3B" w:rsidRDefault="00BE6356"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33</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：警告のラッパの原理。神の慈愛に満ちた最後の審判の予告</w:t>
      </w:r>
    </w:p>
    <w:p w14:paraId="3F8DEFC7" w14:textId="5E108815" w:rsidR="00C0010E" w:rsidRPr="003E4E3B" w:rsidRDefault="00BE6356"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34</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真の羊飼いの回復と羊と山羊の間の裁き</w:t>
      </w:r>
    </w:p>
    <w:p w14:paraId="43348906" w14:textId="7644A173" w:rsidR="00C0010E" w:rsidRPr="003E4E3B" w:rsidRDefault="00BE6356"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35</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エドムへの裁きは、</w:t>
      </w:r>
      <w:r w:rsidR="005B0E80">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諸国民</w:t>
      </w:r>
      <w:r w:rsidR="005B0E80">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に下される裁きの典型</w:t>
      </w:r>
    </w:p>
    <w:p w14:paraId="51797BF4" w14:textId="5793FE4E" w:rsidR="00C0010E" w:rsidRPr="003E4E3B" w:rsidRDefault="00BE6356"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36</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イスラエルの物理的・</w:t>
      </w:r>
      <w:r w:rsidR="002E72C9">
        <w:rPr>
          <w:rFonts w:ascii="ＭＳ Ｐ明朝" w:eastAsia="ＭＳ Ｐ明朝" w:hAnsi="ＭＳ Ｐ明朝" w:hint="eastAsia"/>
          <w:sz w:val="24"/>
          <w:szCs w:val="24"/>
        </w:rPr>
        <w:t>霊</w:t>
      </w:r>
      <w:r w:rsidR="00C0010E" w:rsidRPr="003E4E3B">
        <w:rPr>
          <w:rFonts w:ascii="ＭＳ Ｐ明朝" w:eastAsia="ＭＳ Ｐ明朝" w:hAnsi="ＭＳ Ｐ明朝"/>
          <w:sz w:val="24"/>
          <w:szCs w:val="24"/>
        </w:rPr>
        <w:t>的な回復[近・遠</w:t>
      </w:r>
      <w:r>
        <w:rPr>
          <w:rFonts w:ascii="ＭＳ Ｐ明朝" w:eastAsia="ＭＳ Ｐ明朝" w:hAnsi="ＭＳ Ｐ明朝" w:hint="eastAsia"/>
          <w:sz w:val="24"/>
          <w:szCs w:val="24"/>
        </w:rPr>
        <w:t>将来</w:t>
      </w:r>
      <w:r w:rsidR="00C0010E" w:rsidRPr="003E4E3B">
        <w:rPr>
          <w:rFonts w:ascii="ＭＳ Ｐ明朝" w:eastAsia="ＭＳ Ｐ明朝" w:hAnsi="ＭＳ Ｐ明朝"/>
          <w:sz w:val="24"/>
          <w:szCs w:val="24"/>
        </w:rPr>
        <w:t>]。</w:t>
      </w:r>
    </w:p>
    <w:p w14:paraId="3C951223" w14:textId="100681F7" w:rsidR="00C0010E" w:rsidRPr="003E4E3B" w:rsidRDefault="00BE6356"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37</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近い将来の解放のためのパラダイムとしての</w:t>
      </w:r>
      <w:r w:rsidR="002E72C9">
        <w:rPr>
          <w:rFonts w:ascii="ＭＳ Ｐ明朝" w:eastAsia="ＭＳ Ｐ明朝" w:hAnsi="ＭＳ Ｐ明朝" w:hint="eastAsia"/>
          <w:sz w:val="24"/>
          <w:szCs w:val="24"/>
        </w:rPr>
        <w:t>メシアの</w:t>
      </w:r>
      <w:r w:rsidR="00C0010E" w:rsidRPr="003E4E3B">
        <w:rPr>
          <w:rFonts w:ascii="ＭＳ Ｐ明朝" w:eastAsia="ＭＳ Ｐ明朝" w:hAnsi="ＭＳ Ｐ明朝"/>
          <w:sz w:val="24"/>
          <w:szCs w:val="24"/>
        </w:rPr>
        <w:t>復活と治世</w:t>
      </w:r>
    </w:p>
    <w:p w14:paraId="3DE5A208" w14:textId="39C1D2FE" w:rsidR="00C0010E" w:rsidRPr="003E4E3B" w:rsidRDefault="00BE6356"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38-39</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：獣の侵攻とハルマゲドンでの敗北という預言</w:t>
      </w:r>
      <w:r w:rsidR="005B0E80">
        <w:rPr>
          <w:rFonts w:ascii="ＭＳ Ｐ明朝" w:eastAsia="ＭＳ Ｐ明朝" w:hAnsi="ＭＳ Ｐ明朝" w:hint="eastAsia"/>
          <w:sz w:val="24"/>
          <w:szCs w:val="24"/>
        </w:rPr>
        <w:t>による励まし</w:t>
      </w:r>
    </w:p>
    <w:p w14:paraId="2D85D42A" w14:textId="14D7BD96" w:rsidR="00C0010E" w:rsidRPr="003E4E3B" w:rsidRDefault="00BE6356"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40-48</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：千年王国時代の神殿と体制は、バビロン捕囚後の出来事と並行している。</w:t>
      </w:r>
    </w:p>
    <w:bookmarkEnd w:id="21"/>
    <w:p w14:paraId="02291F23" w14:textId="77777777" w:rsidR="00C0010E" w:rsidRDefault="00C0010E" w:rsidP="00C0010E">
      <w:pPr>
        <w:rPr>
          <w:rFonts w:ascii="ＭＳ Ｐ明朝" w:eastAsia="ＭＳ Ｐ明朝" w:hAnsi="ＭＳ Ｐ明朝"/>
          <w:sz w:val="24"/>
          <w:szCs w:val="24"/>
        </w:rPr>
      </w:pPr>
    </w:p>
    <w:p w14:paraId="478F430C" w14:textId="3F9DBC32" w:rsidR="00C0010E" w:rsidRPr="003E4E3B" w:rsidRDefault="00C0010E" w:rsidP="00C0010E">
      <w:pPr>
        <w:rPr>
          <w:rFonts w:ascii="ＭＳ Ｐ明朝" w:eastAsia="ＭＳ Ｐ明朝" w:hAnsi="ＭＳ Ｐ明朝"/>
          <w:sz w:val="24"/>
          <w:szCs w:val="24"/>
        </w:rPr>
      </w:pPr>
      <w:bookmarkStart w:id="22" w:name="_Hlk144030903"/>
      <w:r w:rsidRPr="003E4E3B">
        <w:rPr>
          <w:rFonts w:ascii="ＭＳ Ｐ明朝" w:eastAsia="ＭＳ Ｐ明朝" w:hAnsi="ＭＳ Ｐ明朝" w:hint="eastAsia"/>
          <w:sz w:val="24"/>
          <w:szCs w:val="24"/>
        </w:rPr>
        <w:t>ダニエル</w:t>
      </w:r>
      <w:r w:rsidRPr="003E4E3B">
        <w:rPr>
          <w:rFonts w:ascii="ＭＳ Ｐ明朝" w:eastAsia="ＭＳ Ｐ明朝" w:hAnsi="ＭＳ Ｐ明朝"/>
          <w:sz w:val="24"/>
          <w:szCs w:val="24"/>
        </w:rPr>
        <w:t>: ダニエル書は、よく知られているように、艱難</w:t>
      </w:r>
      <w:r w:rsidR="005B0E80">
        <w:rPr>
          <w:rFonts w:ascii="ＭＳ Ｐ明朝" w:eastAsia="ＭＳ Ｐ明朝" w:hAnsi="ＭＳ Ｐ明朝" w:hint="eastAsia"/>
          <w:sz w:val="24"/>
          <w:szCs w:val="24"/>
        </w:rPr>
        <w:t>期</w:t>
      </w:r>
      <w:r w:rsidRPr="003E4E3B">
        <w:rPr>
          <w:rFonts w:ascii="ＭＳ Ｐ明朝" w:eastAsia="ＭＳ Ｐ明朝" w:hAnsi="ＭＳ Ｐ明朝"/>
          <w:sz w:val="24"/>
          <w:szCs w:val="24"/>
        </w:rPr>
        <w:t>の出来事の経過について詳細な情報を含んでい</w:t>
      </w:r>
      <w:r w:rsidR="00253FE3">
        <w:rPr>
          <w:rFonts w:ascii="ＭＳ Ｐ明朝" w:eastAsia="ＭＳ Ｐ明朝" w:hAnsi="ＭＳ Ｐ明朝" w:hint="eastAsia"/>
          <w:sz w:val="24"/>
          <w:szCs w:val="24"/>
        </w:rPr>
        <w:t>ます</w:t>
      </w:r>
      <w:r w:rsidRPr="003E4E3B">
        <w:rPr>
          <w:rFonts w:ascii="ＭＳ Ｐ明朝" w:eastAsia="ＭＳ Ｐ明朝" w:hAnsi="ＭＳ Ｐ明朝"/>
          <w:sz w:val="24"/>
          <w:szCs w:val="24"/>
        </w:rPr>
        <w:t>。特に11章は、この研究の第4部で詳細に扱われます。しかし、ここでは、概観として、次のような考察がなされています。</w:t>
      </w:r>
    </w:p>
    <w:p w14:paraId="5E0BFD32" w14:textId="77777777" w:rsidR="00C0010E" w:rsidRPr="003E4E3B" w:rsidRDefault="00C0010E" w:rsidP="00C0010E">
      <w:pPr>
        <w:rPr>
          <w:rFonts w:ascii="ＭＳ Ｐ明朝" w:eastAsia="ＭＳ Ｐ明朝" w:hAnsi="ＭＳ Ｐ明朝"/>
          <w:sz w:val="24"/>
          <w:szCs w:val="24"/>
        </w:rPr>
      </w:pPr>
    </w:p>
    <w:p w14:paraId="0CFD5F34" w14:textId="08998C82" w:rsidR="00C0010E" w:rsidRPr="003E4E3B" w:rsidRDefault="00A65FCD"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2</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xml:space="preserve">: 像: </w:t>
      </w:r>
      <w:r w:rsidR="007B31B3" w:rsidRPr="003E4E3B">
        <w:rPr>
          <w:rFonts w:ascii="ＭＳ Ｐ明朝" w:eastAsia="ＭＳ Ｐ明朝" w:hAnsi="ＭＳ Ｐ明朝"/>
          <w:sz w:val="24"/>
          <w:szCs w:val="24"/>
        </w:rPr>
        <w:t>復活したローマ</w:t>
      </w:r>
      <w:r w:rsidR="007B31B3">
        <w:rPr>
          <w:rFonts w:ascii="ＭＳ Ｐ明朝" w:eastAsia="ＭＳ Ｐ明朝" w:hAnsi="ＭＳ Ｐ明朝" w:hint="eastAsia"/>
          <w:sz w:val="24"/>
          <w:szCs w:val="24"/>
        </w:rPr>
        <w:t>と</w:t>
      </w:r>
      <w:r w:rsidR="00C0010E" w:rsidRPr="003E4E3B">
        <w:rPr>
          <w:rFonts w:ascii="ＭＳ Ｐ明朝" w:eastAsia="ＭＳ Ｐ明朝" w:hAnsi="ＭＳ Ｐ明朝"/>
          <w:sz w:val="24"/>
          <w:szCs w:val="24"/>
        </w:rPr>
        <w:t>ローマで頂点に達する世界史の</w:t>
      </w:r>
      <w:r>
        <w:rPr>
          <w:rFonts w:ascii="ＭＳ Ｐ明朝" w:eastAsia="ＭＳ Ｐ明朝" w:hAnsi="ＭＳ Ｐ明朝" w:hint="eastAsia"/>
          <w:sz w:val="24"/>
          <w:szCs w:val="24"/>
        </w:rPr>
        <w:t>預言</w:t>
      </w:r>
    </w:p>
    <w:p w14:paraId="6F3A00EA" w14:textId="557ED7CE" w:rsidR="00C0010E" w:rsidRPr="003E4E3B" w:rsidRDefault="00A65FCD" w:rsidP="00C0010E">
      <w:pPr>
        <w:rPr>
          <w:rFonts w:ascii="ＭＳ Ｐ明朝" w:eastAsia="ＭＳ Ｐ明朝" w:hAnsi="ＭＳ Ｐ明朝"/>
          <w:sz w:val="24"/>
          <w:szCs w:val="24"/>
        </w:rPr>
      </w:pPr>
      <w:r>
        <w:rPr>
          <w:rFonts w:ascii="ＭＳ Ｐ明朝" w:eastAsia="ＭＳ Ｐ明朝" w:hAnsi="ＭＳ Ｐ明朝" w:hint="eastAsia"/>
          <w:sz w:val="24"/>
          <w:szCs w:val="24"/>
        </w:rPr>
        <w:lastRenderedPageBreak/>
        <w:t>第</w:t>
      </w:r>
      <w:r w:rsidR="00C0010E" w:rsidRPr="003E4E3B">
        <w:rPr>
          <w:rFonts w:ascii="ＭＳ Ｐ明朝" w:eastAsia="ＭＳ Ｐ明朝" w:hAnsi="ＭＳ Ｐ明朝"/>
          <w:sz w:val="24"/>
          <w:szCs w:val="24"/>
        </w:rPr>
        <w:t>7</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：四</w:t>
      </w:r>
      <w:r>
        <w:rPr>
          <w:rFonts w:ascii="ＭＳ Ｐ明朝" w:eastAsia="ＭＳ Ｐ明朝" w:hAnsi="ＭＳ Ｐ明朝" w:hint="eastAsia"/>
          <w:sz w:val="24"/>
          <w:szCs w:val="24"/>
        </w:rPr>
        <w:t>頭の</w:t>
      </w:r>
      <w:r w:rsidR="00C0010E" w:rsidRPr="003E4E3B">
        <w:rPr>
          <w:rFonts w:ascii="ＭＳ Ｐ明朝" w:eastAsia="ＭＳ Ｐ明朝" w:hAnsi="ＭＳ Ｐ明朝"/>
          <w:sz w:val="24"/>
          <w:szCs w:val="24"/>
        </w:rPr>
        <w:t>獣：ローマと復活したローマで頂点に達する世界史の</w:t>
      </w:r>
      <w:r>
        <w:rPr>
          <w:rFonts w:ascii="ＭＳ Ｐ明朝" w:eastAsia="ＭＳ Ｐ明朝" w:hAnsi="ＭＳ Ｐ明朝" w:hint="eastAsia"/>
          <w:sz w:val="24"/>
          <w:szCs w:val="24"/>
        </w:rPr>
        <w:t>預言</w:t>
      </w:r>
    </w:p>
    <w:p w14:paraId="1F420599" w14:textId="30C64889" w:rsidR="00C0010E" w:rsidRPr="003E4E3B" w:rsidRDefault="00A65FCD"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8</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雄羊と山羊: 反キリストの</w:t>
      </w:r>
      <w:r w:rsidR="007B31B3">
        <w:rPr>
          <w:rFonts w:ascii="ＭＳ Ｐ明朝" w:eastAsia="ＭＳ Ｐ明朝" w:hAnsi="ＭＳ Ｐ明朝" w:hint="eastAsia"/>
          <w:sz w:val="24"/>
          <w:szCs w:val="24"/>
        </w:rPr>
        <w:t>予型</w:t>
      </w:r>
      <w:r w:rsidR="00C0010E" w:rsidRPr="003E4E3B">
        <w:rPr>
          <w:rFonts w:ascii="ＭＳ Ｐ明朝" w:eastAsia="ＭＳ Ｐ明朝" w:hAnsi="ＭＳ Ｐ明朝"/>
          <w:sz w:val="24"/>
          <w:szCs w:val="24"/>
        </w:rPr>
        <w:t>であるアンティオコスを頂点とするヘレニズムの歴史</w:t>
      </w:r>
    </w:p>
    <w:p w14:paraId="42DD8A56" w14:textId="4FFF75D6" w:rsidR="00C0010E" w:rsidRPr="003E4E3B" w:rsidRDefault="00A65FCD"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9</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70「</w:t>
      </w:r>
      <w:r>
        <w:rPr>
          <w:rFonts w:ascii="ＭＳ Ｐ明朝" w:eastAsia="ＭＳ Ｐ明朝" w:hAnsi="ＭＳ Ｐ明朝" w:hint="eastAsia"/>
          <w:sz w:val="24"/>
          <w:szCs w:val="24"/>
        </w:rPr>
        <w:t>週</w:t>
      </w:r>
      <w:r w:rsidR="00C0010E" w:rsidRPr="003E4E3B">
        <w:rPr>
          <w:rFonts w:ascii="ＭＳ Ｐ明朝" w:eastAsia="ＭＳ Ｐ明朝" w:hAnsi="ＭＳ Ｐ明朝"/>
          <w:sz w:val="24"/>
          <w:szCs w:val="24"/>
        </w:rPr>
        <w:t>」：艱難</w:t>
      </w:r>
      <w:r>
        <w:rPr>
          <w:rFonts w:ascii="ＭＳ Ｐ明朝" w:eastAsia="ＭＳ Ｐ明朝" w:hAnsi="ＭＳ Ｐ明朝" w:hint="eastAsia"/>
          <w:sz w:val="24"/>
          <w:szCs w:val="24"/>
        </w:rPr>
        <w:t>期</w:t>
      </w:r>
      <w:r w:rsidR="00C0010E" w:rsidRPr="003E4E3B">
        <w:rPr>
          <w:rFonts w:ascii="ＭＳ Ｐ明朝" w:eastAsia="ＭＳ Ｐ明朝" w:hAnsi="ＭＳ Ｐ明朝"/>
          <w:sz w:val="24"/>
          <w:szCs w:val="24"/>
        </w:rPr>
        <w:t>で頂点に達するイスラエルの未来についての</w:t>
      </w:r>
      <w:r>
        <w:rPr>
          <w:rFonts w:ascii="ＭＳ Ｐ明朝" w:eastAsia="ＭＳ Ｐ明朝" w:hAnsi="ＭＳ Ｐ明朝" w:hint="eastAsia"/>
          <w:sz w:val="24"/>
          <w:szCs w:val="24"/>
        </w:rPr>
        <w:t>預言</w:t>
      </w:r>
    </w:p>
    <w:p w14:paraId="4810D138" w14:textId="3457C39C" w:rsidR="00C0010E" w:rsidRPr="003E4E3B" w:rsidRDefault="00A65FCD"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11</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xml:space="preserve">: </w:t>
      </w:r>
      <w:r>
        <w:rPr>
          <w:rFonts w:ascii="ＭＳ Ｐ明朝" w:eastAsia="ＭＳ Ｐ明朝" w:hAnsi="ＭＳ Ｐ明朝" w:hint="eastAsia"/>
          <w:sz w:val="24"/>
          <w:szCs w:val="24"/>
        </w:rPr>
        <w:t>アンチ</w:t>
      </w:r>
      <w:r w:rsidR="00C0010E" w:rsidRPr="003E4E3B">
        <w:rPr>
          <w:rFonts w:ascii="ＭＳ Ｐ明朝" w:eastAsia="ＭＳ Ｐ明朝" w:hAnsi="ＭＳ Ｐ明朝"/>
          <w:sz w:val="24"/>
          <w:szCs w:val="24"/>
        </w:rPr>
        <w:t>キリストの</w:t>
      </w:r>
      <w:r>
        <w:rPr>
          <w:rFonts w:ascii="ＭＳ Ｐ明朝" w:eastAsia="ＭＳ Ｐ明朝" w:hAnsi="ＭＳ Ｐ明朝" w:hint="eastAsia"/>
          <w:sz w:val="24"/>
          <w:szCs w:val="24"/>
        </w:rPr>
        <w:t>予型</w:t>
      </w:r>
      <w:r w:rsidR="00C0010E" w:rsidRPr="003E4E3B">
        <w:rPr>
          <w:rFonts w:ascii="ＭＳ Ｐ明朝" w:eastAsia="ＭＳ Ｐ明朝" w:hAnsi="ＭＳ Ｐ明朝"/>
          <w:sz w:val="24"/>
          <w:szCs w:val="24"/>
        </w:rPr>
        <w:t>であるアンティオコスを頂点とするアレクサ</w:t>
      </w:r>
      <w:r>
        <w:rPr>
          <w:rFonts w:ascii="ＭＳ Ｐ明朝" w:eastAsia="ＭＳ Ｐ明朝" w:hAnsi="ＭＳ Ｐ明朝" w:hint="eastAsia"/>
          <w:sz w:val="24"/>
          <w:szCs w:val="24"/>
        </w:rPr>
        <w:t>ンダー</w:t>
      </w:r>
      <w:r w:rsidR="00C0010E" w:rsidRPr="003E4E3B">
        <w:rPr>
          <w:rFonts w:ascii="ＭＳ Ｐ明朝" w:eastAsia="ＭＳ Ｐ明朝" w:hAnsi="ＭＳ Ｐ明朝"/>
          <w:sz w:val="24"/>
          <w:szCs w:val="24"/>
        </w:rPr>
        <w:t>の後継者たちの</w:t>
      </w:r>
      <w:r>
        <w:rPr>
          <w:rFonts w:ascii="ＭＳ Ｐ明朝" w:eastAsia="ＭＳ Ｐ明朝" w:hAnsi="ＭＳ Ｐ明朝" w:hint="eastAsia"/>
          <w:sz w:val="24"/>
          <w:szCs w:val="24"/>
        </w:rPr>
        <w:t>預言</w:t>
      </w:r>
    </w:p>
    <w:p w14:paraId="4837323A" w14:textId="52FC19AA" w:rsidR="00C0010E" w:rsidRPr="003E4E3B" w:rsidRDefault="0013774C"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12</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大艱難</w:t>
      </w:r>
      <w:r w:rsidR="00A65FCD">
        <w:rPr>
          <w:rFonts w:ascii="ＭＳ Ｐ明朝" w:eastAsia="ＭＳ Ｐ明朝" w:hAnsi="ＭＳ Ｐ明朝" w:hint="eastAsia"/>
          <w:sz w:val="24"/>
          <w:szCs w:val="24"/>
        </w:rPr>
        <w:t>期</w:t>
      </w:r>
      <w:r w:rsidR="00C0010E" w:rsidRPr="003E4E3B">
        <w:rPr>
          <w:rFonts w:ascii="ＭＳ Ｐ明朝" w:eastAsia="ＭＳ Ｐ明朝" w:hAnsi="ＭＳ Ｐ明朝"/>
          <w:sz w:val="24"/>
          <w:szCs w:val="24"/>
        </w:rPr>
        <w:t>と復活</w:t>
      </w:r>
    </w:p>
    <w:p w14:paraId="088EAF98" w14:textId="77777777" w:rsidR="00C0010E" w:rsidRPr="003E4E3B" w:rsidRDefault="00C0010E" w:rsidP="00C0010E">
      <w:pPr>
        <w:rPr>
          <w:rFonts w:ascii="ＭＳ Ｐ明朝" w:eastAsia="ＭＳ Ｐ明朝" w:hAnsi="ＭＳ Ｐ明朝"/>
          <w:sz w:val="24"/>
          <w:szCs w:val="24"/>
        </w:rPr>
      </w:pPr>
    </w:p>
    <w:p w14:paraId="5AC03E94" w14:textId="07B25CBB"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ホセア</w:t>
      </w:r>
      <w:r w:rsidR="00220A74">
        <w:rPr>
          <w:rFonts w:ascii="ＭＳ Ｐ明朝" w:eastAsia="ＭＳ Ｐ明朝" w:hAnsi="ＭＳ Ｐ明朝" w:hint="eastAsia"/>
          <w:sz w:val="24"/>
          <w:szCs w:val="24"/>
        </w:rPr>
        <w:t>：</w:t>
      </w:r>
    </w:p>
    <w:p w14:paraId="1AA404B9" w14:textId="4C2E0942" w:rsidR="00C0010E" w:rsidRPr="003E4E3B" w:rsidRDefault="00A65FCD"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14</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：将来の千年王国時代の回復と祝福の約束による励まし</w:t>
      </w:r>
    </w:p>
    <w:p w14:paraId="7B0BB808" w14:textId="77777777" w:rsidR="00C0010E" w:rsidRPr="003E4E3B" w:rsidRDefault="00C0010E" w:rsidP="00C0010E">
      <w:pPr>
        <w:rPr>
          <w:rFonts w:ascii="ＭＳ Ｐ明朝" w:eastAsia="ＭＳ Ｐ明朝" w:hAnsi="ＭＳ Ｐ明朝"/>
          <w:sz w:val="24"/>
          <w:szCs w:val="24"/>
        </w:rPr>
      </w:pPr>
    </w:p>
    <w:p w14:paraId="0B9FF5FB" w14:textId="11FF87CA"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ヨエル</w:t>
      </w:r>
      <w:r w:rsidR="00220A74">
        <w:rPr>
          <w:rFonts w:ascii="ＭＳ Ｐ明朝" w:eastAsia="ＭＳ Ｐ明朝" w:hAnsi="ＭＳ Ｐ明朝" w:hint="eastAsia"/>
          <w:sz w:val="24"/>
          <w:szCs w:val="24"/>
        </w:rPr>
        <w:t>：</w:t>
      </w:r>
    </w:p>
    <w:p w14:paraId="7B072C8F" w14:textId="76D59DD5" w:rsidR="00C0010E" w:rsidRPr="003E4E3B" w:rsidRDefault="00A65FCD"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1-2章：終末の侵略の象徴であるイナゴ</w:t>
      </w:r>
    </w:p>
    <w:p w14:paraId="5D4563DB" w14:textId="379CE93B" w:rsidR="00C0010E" w:rsidRPr="003E4E3B" w:rsidRDefault="00A65FCD"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xml:space="preserve">: </w:t>
      </w:r>
      <w:r>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主の日</w:t>
      </w:r>
      <w:r>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、ハルマゲドンとそれに続く千年王国時代の祝福</w:t>
      </w:r>
    </w:p>
    <w:p w14:paraId="4A14B6C7" w14:textId="77777777" w:rsidR="00C0010E" w:rsidRPr="003E4E3B" w:rsidRDefault="00C0010E" w:rsidP="00C0010E">
      <w:pPr>
        <w:rPr>
          <w:rFonts w:ascii="ＭＳ Ｐ明朝" w:eastAsia="ＭＳ Ｐ明朝" w:hAnsi="ＭＳ Ｐ明朝"/>
          <w:sz w:val="24"/>
          <w:szCs w:val="24"/>
        </w:rPr>
      </w:pPr>
    </w:p>
    <w:p w14:paraId="0ED7DF39" w14:textId="36A6A7D6"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アモス</w:t>
      </w:r>
      <w:r w:rsidR="00220A74">
        <w:rPr>
          <w:rFonts w:ascii="ＭＳ Ｐ明朝" w:eastAsia="ＭＳ Ｐ明朝" w:hAnsi="ＭＳ Ｐ明朝" w:hint="eastAsia"/>
          <w:sz w:val="24"/>
          <w:szCs w:val="24"/>
        </w:rPr>
        <w:t>：</w:t>
      </w:r>
    </w:p>
    <w:p w14:paraId="0328C258" w14:textId="3961C47D" w:rsidR="00C0010E" w:rsidRPr="003E4E3B" w:rsidRDefault="00A65FCD"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1-2</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：国々に対する預言：近い将来と遠い将来への適用</w:t>
      </w:r>
      <w:r>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イザヤ14-21</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参照</w:t>
      </w:r>
      <w:r>
        <w:rPr>
          <w:rFonts w:ascii="ＭＳ Ｐ明朝" w:eastAsia="ＭＳ Ｐ明朝" w:hAnsi="ＭＳ Ｐ明朝" w:hint="eastAsia"/>
          <w:sz w:val="24"/>
          <w:szCs w:val="24"/>
        </w:rPr>
        <w:t>）</w:t>
      </w:r>
    </w:p>
    <w:p w14:paraId="4DB44BFC" w14:textId="720922FC" w:rsidR="00C0010E" w:rsidRPr="003E4E3B" w:rsidRDefault="00A65FCD"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5</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：現実</w:t>
      </w:r>
      <w:r w:rsidR="009C667E">
        <w:rPr>
          <w:rFonts w:ascii="ＭＳ Ｐ明朝" w:eastAsia="ＭＳ Ｐ明朝" w:hAnsi="ＭＳ Ｐ明朝" w:hint="eastAsia"/>
          <w:sz w:val="24"/>
          <w:szCs w:val="24"/>
        </w:rPr>
        <w:t>に目を開くため</w:t>
      </w:r>
      <w:r w:rsidR="00C0010E" w:rsidRPr="003E4E3B">
        <w:rPr>
          <w:rFonts w:ascii="ＭＳ Ｐ明朝" w:eastAsia="ＭＳ Ｐ明朝" w:hAnsi="ＭＳ Ｐ明朝"/>
          <w:sz w:val="24"/>
          <w:szCs w:val="24"/>
        </w:rPr>
        <w:t>の「主の日」。神は正義の裁きを行</w:t>
      </w:r>
      <w:r w:rsidR="009C667E">
        <w:rPr>
          <w:rFonts w:ascii="ＭＳ Ｐ明朝" w:eastAsia="ＭＳ Ｐ明朝" w:hAnsi="ＭＳ Ｐ明朝" w:hint="eastAsia"/>
          <w:sz w:val="24"/>
          <w:szCs w:val="24"/>
        </w:rPr>
        <w:t>われる</w:t>
      </w:r>
    </w:p>
    <w:p w14:paraId="18D3EE39" w14:textId="4607DED2" w:rsidR="00C0010E" w:rsidRPr="003E4E3B" w:rsidRDefault="00220A74" w:rsidP="00C0010E">
      <w:pPr>
        <w:rPr>
          <w:rFonts w:ascii="ＭＳ Ｐ明朝" w:eastAsia="ＭＳ Ｐ明朝" w:hAnsi="ＭＳ Ｐ明朝"/>
          <w:sz w:val="24"/>
          <w:szCs w:val="24"/>
        </w:rPr>
      </w:pPr>
      <w:r>
        <w:rPr>
          <w:rFonts w:ascii="ＭＳ Ｐ明朝" w:eastAsia="ＭＳ Ｐ明朝" w:hAnsi="ＭＳ Ｐ明朝" w:hint="eastAsia"/>
          <w:sz w:val="24"/>
          <w:szCs w:val="24"/>
        </w:rPr>
        <w:lastRenderedPageBreak/>
        <w:t>第</w:t>
      </w:r>
      <w:r w:rsidR="00C0010E" w:rsidRPr="003E4E3B">
        <w:rPr>
          <w:rFonts w:ascii="ＭＳ Ｐ明朝" w:eastAsia="ＭＳ Ｐ明朝" w:hAnsi="ＭＳ Ｐ明朝"/>
          <w:sz w:val="24"/>
          <w:szCs w:val="24"/>
        </w:rPr>
        <w:t>9</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：メシアの励ましと将来の千年王国時代の祝福</w:t>
      </w:r>
    </w:p>
    <w:p w14:paraId="23A797E2" w14:textId="77777777" w:rsidR="00C0010E" w:rsidRPr="003E4E3B" w:rsidRDefault="00C0010E" w:rsidP="00C0010E">
      <w:pPr>
        <w:rPr>
          <w:rFonts w:ascii="ＭＳ Ｐ明朝" w:eastAsia="ＭＳ Ｐ明朝" w:hAnsi="ＭＳ Ｐ明朝"/>
          <w:sz w:val="24"/>
          <w:szCs w:val="24"/>
        </w:rPr>
      </w:pPr>
    </w:p>
    <w:p w14:paraId="6F7A6E39" w14:textId="1F100779"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オバデヤ</w:t>
      </w:r>
      <w:r w:rsidR="00220A74">
        <w:rPr>
          <w:rFonts w:ascii="ＭＳ Ｐ明朝" w:eastAsia="ＭＳ Ｐ明朝" w:hAnsi="ＭＳ Ｐ明朝" w:hint="eastAsia"/>
          <w:sz w:val="24"/>
          <w:szCs w:val="24"/>
        </w:rPr>
        <w:t>：</w:t>
      </w:r>
    </w:p>
    <w:p w14:paraId="1F962AAD" w14:textId="58156CA8" w:rsidR="00C0010E" w:rsidRPr="003E4E3B" w:rsidRDefault="00220A7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「諸国」の典型としてのエドム、「主の日」と来</w:t>
      </w:r>
      <w:r>
        <w:rPr>
          <w:rFonts w:ascii="ＭＳ Ｐ明朝" w:eastAsia="ＭＳ Ｐ明朝" w:hAnsi="ＭＳ Ｐ明朝" w:hint="eastAsia"/>
          <w:sz w:val="24"/>
          <w:szCs w:val="24"/>
        </w:rPr>
        <w:t>た</w:t>
      </w:r>
      <w:r w:rsidR="00C0010E" w:rsidRPr="003E4E3B">
        <w:rPr>
          <w:rFonts w:ascii="ＭＳ Ｐ明朝" w:eastAsia="ＭＳ Ｐ明朝" w:hAnsi="ＭＳ Ｐ明朝"/>
          <w:sz w:val="24"/>
          <w:szCs w:val="24"/>
        </w:rPr>
        <w:t>るべき王国</w:t>
      </w:r>
    </w:p>
    <w:p w14:paraId="5EEFDEF3" w14:textId="77777777" w:rsidR="00C0010E" w:rsidRPr="003E4E3B" w:rsidRDefault="00C0010E" w:rsidP="00C0010E">
      <w:pPr>
        <w:rPr>
          <w:rFonts w:ascii="ＭＳ Ｐ明朝" w:eastAsia="ＭＳ Ｐ明朝" w:hAnsi="ＭＳ Ｐ明朝"/>
          <w:sz w:val="24"/>
          <w:szCs w:val="24"/>
        </w:rPr>
      </w:pPr>
    </w:p>
    <w:p w14:paraId="12D0E9F7" w14:textId="5F4DAB2A"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ミカ</w:t>
      </w:r>
      <w:r w:rsidR="00220A74">
        <w:rPr>
          <w:rFonts w:ascii="ＭＳ Ｐ明朝" w:eastAsia="ＭＳ Ｐ明朝" w:hAnsi="ＭＳ Ｐ明朝" w:hint="eastAsia"/>
          <w:sz w:val="24"/>
          <w:szCs w:val="24"/>
        </w:rPr>
        <w:t>：</w:t>
      </w:r>
    </w:p>
    <w:p w14:paraId="37D59DDB" w14:textId="7F3D0D9B" w:rsidR="00C0010E" w:rsidRPr="003E4E3B" w:rsidRDefault="00220A7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1-3</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：終末の日を象徴する裁き</w:t>
      </w:r>
      <w:r>
        <w:rPr>
          <w:rFonts w:ascii="ＭＳ Ｐ明朝" w:eastAsia="ＭＳ Ｐ明朝" w:hAnsi="ＭＳ Ｐ明朝" w:hint="eastAsia"/>
          <w:sz w:val="24"/>
          <w:szCs w:val="24"/>
        </w:rPr>
        <w:t>が下る</w:t>
      </w:r>
      <w:r w:rsidR="00C0010E" w:rsidRPr="003E4E3B">
        <w:rPr>
          <w:rFonts w:ascii="ＭＳ Ｐ明朝" w:eastAsia="ＭＳ Ｐ明朝" w:hAnsi="ＭＳ Ｐ明朝"/>
          <w:sz w:val="24"/>
          <w:szCs w:val="24"/>
        </w:rPr>
        <w:t>寸前の国の特徴</w:t>
      </w:r>
    </w:p>
    <w:p w14:paraId="1915AD35" w14:textId="665A16B8" w:rsidR="00C0010E" w:rsidRPr="003E4E3B" w:rsidRDefault="00220A7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4</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メシアの千年王国とハルマゲドンは、神の救済の</w:t>
      </w:r>
      <w:r>
        <w:rPr>
          <w:rFonts w:ascii="ＭＳ Ｐ明朝" w:eastAsia="ＭＳ Ｐ明朝" w:hAnsi="ＭＳ Ｐ明朝" w:hint="eastAsia"/>
          <w:sz w:val="24"/>
          <w:szCs w:val="24"/>
        </w:rPr>
        <w:t>対型</w:t>
      </w:r>
    </w:p>
    <w:p w14:paraId="6FA28B24" w14:textId="0CC895A3" w:rsidR="00C0010E" w:rsidRPr="003E4E3B" w:rsidRDefault="00220A7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5</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：メシアの初臨と再臨、獣の連合</w:t>
      </w:r>
      <w:r>
        <w:rPr>
          <w:rFonts w:ascii="ＭＳ Ｐ明朝" w:eastAsia="ＭＳ Ｐ明朝" w:hAnsi="ＭＳ Ｐ明朝" w:hint="eastAsia"/>
          <w:sz w:val="24"/>
          <w:szCs w:val="24"/>
        </w:rPr>
        <w:t>国</w:t>
      </w:r>
      <w:r w:rsidR="00C0010E" w:rsidRPr="003E4E3B">
        <w:rPr>
          <w:rFonts w:ascii="ＭＳ Ｐ明朝" w:eastAsia="ＭＳ Ｐ明朝" w:hAnsi="ＭＳ Ｐ明朝"/>
          <w:sz w:val="24"/>
          <w:szCs w:val="24"/>
        </w:rPr>
        <w:t>としてのアッシリア</w:t>
      </w:r>
    </w:p>
    <w:p w14:paraId="49C0C975" w14:textId="27A8CCFE" w:rsidR="00C0010E" w:rsidRPr="003E4E3B" w:rsidRDefault="00220A7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6</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裁きの前の国民への</w:t>
      </w:r>
      <w:r>
        <w:rPr>
          <w:rFonts w:ascii="ＭＳ Ｐ明朝" w:eastAsia="ＭＳ Ｐ明朝" w:hAnsi="ＭＳ Ｐ明朝" w:hint="eastAsia"/>
          <w:sz w:val="24"/>
          <w:szCs w:val="24"/>
        </w:rPr>
        <w:t>咎め</w:t>
      </w:r>
    </w:p>
    <w:p w14:paraId="03FD5E35" w14:textId="70F00B71" w:rsidR="00C0010E" w:rsidRPr="003E4E3B" w:rsidRDefault="00220A7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7</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：艱難</w:t>
      </w:r>
      <w:r>
        <w:rPr>
          <w:rFonts w:ascii="ＭＳ Ｐ明朝" w:eastAsia="ＭＳ Ｐ明朝" w:hAnsi="ＭＳ Ｐ明朝" w:hint="eastAsia"/>
          <w:sz w:val="24"/>
          <w:szCs w:val="24"/>
        </w:rPr>
        <w:t>期</w:t>
      </w:r>
      <w:r w:rsidR="00C0010E" w:rsidRPr="003E4E3B">
        <w:rPr>
          <w:rFonts w:ascii="ＭＳ Ｐ明朝" w:eastAsia="ＭＳ Ｐ明朝" w:hAnsi="ＭＳ Ｐ明朝"/>
          <w:sz w:val="24"/>
          <w:szCs w:val="24"/>
        </w:rPr>
        <w:t>に続く、</w:t>
      </w:r>
      <w:r>
        <w:rPr>
          <w:rFonts w:ascii="ＭＳ Ｐ明朝" w:eastAsia="ＭＳ Ｐ明朝" w:hAnsi="ＭＳ Ｐ明朝" w:hint="eastAsia"/>
          <w:sz w:val="24"/>
          <w:szCs w:val="24"/>
        </w:rPr>
        <w:t>将来</w:t>
      </w:r>
      <w:r w:rsidR="00C0010E" w:rsidRPr="003E4E3B">
        <w:rPr>
          <w:rFonts w:ascii="ＭＳ Ｐ明朝" w:eastAsia="ＭＳ Ｐ明朝" w:hAnsi="ＭＳ Ｐ明朝"/>
          <w:sz w:val="24"/>
          <w:szCs w:val="24"/>
        </w:rPr>
        <w:t>の栄光とイスラエルの回復</w:t>
      </w:r>
    </w:p>
    <w:p w14:paraId="5230324E" w14:textId="77777777" w:rsidR="00C0010E" w:rsidRPr="003E4E3B" w:rsidRDefault="00C0010E" w:rsidP="00C0010E">
      <w:pPr>
        <w:rPr>
          <w:rFonts w:ascii="ＭＳ Ｐ明朝" w:eastAsia="ＭＳ Ｐ明朝" w:hAnsi="ＭＳ Ｐ明朝"/>
          <w:sz w:val="24"/>
          <w:szCs w:val="24"/>
        </w:rPr>
      </w:pPr>
    </w:p>
    <w:p w14:paraId="1E06C795" w14:textId="62EF2994"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ハバクク</w:t>
      </w:r>
      <w:r w:rsidR="00220A74">
        <w:rPr>
          <w:rFonts w:ascii="ＭＳ Ｐ明朝" w:eastAsia="ＭＳ Ｐ明朝" w:hAnsi="ＭＳ Ｐ明朝" w:hint="eastAsia"/>
          <w:sz w:val="24"/>
          <w:szCs w:val="24"/>
        </w:rPr>
        <w:t>：</w:t>
      </w:r>
    </w:p>
    <w:p w14:paraId="3BED5EE3" w14:textId="77944023" w:rsidR="00C0010E" w:rsidRPr="003E4E3B" w:rsidRDefault="00220A7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1-3</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：獣の終末</w:t>
      </w:r>
      <w:r>
        <w:rPr>
          <w:rFonts w:ascii="ＭＳ Ｐ明朝" w:eastAsia="ＭＳ Ｐ明朝" w:hAnsi="ＭＳ Ｐ明朝" w:hint="eastAsia"/>
          <w:sz w:val="24"/>
          <w:szCs w:val="24"/>
        </w:rPr>
        <w:t>の</w:t>
      </w:r>
      <w:r w:rsidR="00C0010E" w:rsidRPr="003E4E3B">
        <w:rPr>
          <w:rFonts w:ascii="ＭＳ Ｐ明朝" w:eastAsia="ＭＳ Ｐ明朝" w:hAnsi="ＭＳ Ｐ明朝"/>
          <w:sz w:val="24"/>
          <w:szCs w:val="24"/>
        </w:rPr>
        <w:t>侵略の象徴であるバビロン侵攻</w:t>
      </w:r>
    </w:p>
    <w:p w14:paraId="1C5E0D00" w14:textId="77777777" w:rsidR="00C0010E" w:rsidRPr="003E4E3B" w:rsidRDefault="00C0010E" w:rsidP="00C0010E">
      <w:pPr>
        <w:rPr>
          <w:rFonts w:ascii="ＭＳ Ｐ明朝" w:eastAsia="ＭＳ Ｐ明朝" w:hAnsi="ＭＳ Ｐ明朝"/>
          <w:sz w:val="24"/>
          <w:szCs w:val="24"/>
        </w:rPr>
      </w:pPr>
    </w:p>
    <w:p w14:paraId="38ED7F6F" w14:textId="5448620D"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ゼパニヤ</w:t>
      </w:r>
      <w:r w:rsidR="0013774C">
        <w:rPr>
          <w:rFonts w:ascii="ＭＳ Ｐ明朝" w:eastAsia="ＭＳ Ｐ明朝" w:hAnsi="ＭＳ Ｐ明朝" w:hint="eastAsia"/>
          <w:sz w:val="24"/>
          <w:szCs w:val="24"/>
        </w:rPr>
        <w:t>：</w:t>
      </w:r>
    </w:p>
    <w:p w14:paraId="1E72CB2F" w14:textId="0D41969A" w:rsidR="00C0010E" w:rsidRPr="003E4E3B" w:rsidRDefault="0013774C"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：未来の「主の日」を</w:t>
      </w:r>
      <w:r w:rsidR="00703992">
        <w:rPr>
          <w:rFonts w:ascii="ＭＳ Ｐ明朝" w:eastAsia="ＭＳ Ｐ明朝" w:hAnsi="ＭＳ Ｐ明朝" w:hint="eastAsia"/>
          <w:sz w:val="24"/>
          <w:szCs w:val="24"/>
        </w:rPr>
        <w:t>当時の</w:t>
      </w:r>
      <w:r w:rsidR="00C0010E" w:rsidRPr="003E4E3B">
        <w:rPr>
          <w:rFonts w:ascii="ＭＳ Ｐ明朝" w:eastAsia="ＭＳ Ｐ明朝" w:hAnsi="ＭＳ Ｐ明朝"/>
          <w:sz w:val="24"/>
          <w:szCs w:val="24"/>
        </w:rPr>
        <w:t>警告として採用。</w:t>
      </w:r>
    </w:p>
    <w:p w14:paraId="34E98A5D" w14:textId="22281865" w:rsidR="00C0010E" w:rsidRPr="003E4E3B" w:rsidRDefault="0013774C"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2</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国々に対する預言：近い</w:t>
      </w:r>
      <w:r w:rsidR="00703992">
        <w:rPr>
          <w:rFonts w:ascii="ＭＳ Ｐ明朝" w:eastAsia="ＭＳ Ｐ明朝" w:hAnsi="ＭＳ Ｐ明朝" w:hint="eastAsia"/>
          <w:sz w:val="24"/>
          <w:szCs w:val="24"/>
        </w:rPr>
        <w:t>将来</w:t>
      </w:r>
      <w:r w:rsidR="00C0010E" w:rsidRPr="003E4E3B">
        <w:rPr>
          <w:rFonts w:ascii="ＭＳ Ｐ明朝" w:eastAsia="ＭＳ Ｐ明朝" w:hAnsi="ＭＳ Ｐ明朝"/>
          <w:sz w:val="24"/>
          <w:szCs w:val="24"/>
        </w:rPr>
        <w:t>と遠い</w:t>
      </w:r>
      <w:r w:rsidR="00703992">
        <w:rPr>
          <w:rFonts w:ascii="ＭＳ Ｐ明朝" w:eastAsia="ＭＳ Ｐ明朝" w:hAnsi="ＭＳ Ｐ明朝" w:hint="eastAsia"/>
          <w:sz w:val="24"/>
          <w:szCs w:val="24"/>
        </w:rPr>
        <w:t>将来へ</w:t>
      </w:r>
      <w:r w:rsidR="00C0010E" w:rsidRPr="003E4E3B">
        <w:rPr>
          <w:rFonts w:ascii="ＭＳ Ｐ明朝" w:eastAsia="ＭＳ Ｐ明朝" w:hAnsi="ＭＳ Ｐ明朝"/>
          <w:sz w:val="24"/>
          <w:szCs w:val="24"/>
        </w:rPr>
        <w:t>の適用（イザヤ書14-21</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参照］</w:t>
      </w:r>
    </w:p>
    <w:p w14:paraId="7E6DE5C7" w14:textId="75CB58C6" w:rsidR="00C0010E" w:rsidRPr="003E4E3B" w:rsidRDefault="0013774C"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w:t>
      </w:r>
      <w:r w:rsidR="001E5325">
        <w:rPr>
          <w:rFonts w:ascii="ＭＳ Ｐ明朝" w:eastAsia="ＭＳ Ｐ明朝" w:hAnsi="ＭＳ Ｐ明朝" w:hint="eastAsia"/>
          <w:sz w:val="24"/>
          <w:szCs w:val="24"/>
        </w:rPr>
        <w:t>[</w:t>
      </w:r>
      <w:r w:rsidR="001E5325" w:rsidRPr="003E4E3B">
        <w:rPr>
          <w:rFonts w:ascii="ＭＳ Ｐ明朝" w:eastAsia="ＭＳ Ｐ明朝" w:hAnsi="ＭＳ Ｐ明朝"/>
          <w:sz w:val="24"/>
          <w:szCs w:val="24"/>
        </w:rPr>
        <w:t>近い将来と遠い将来</w:t>
      </w:r>
      <w:r w:rsidR="001E5325">
        <w:rPr>
          <w:rFonts w:ascii="ＭＳ Ｐ明朝" w:eastAsia="ＭＳ Ｐ明朝" w:hAnsi="ＭＳ Ｐ明朝" w:hint="eastAsia"/>
          <w:sz w:val="24"/>
          <w:szCs w:val="24"/>
        </w:rPr>
        <w:t>の]</w:t>
      </w:r>
      <w:r w:rsidR="00C0010E" w:rsidRPr="003E4E3B">
        <w:rPr>
          <w:rFonts w:ascii="ＭＳ Ｐ明朝" w:eastAsia="ＭＳ Ｐ明朝" w:hAnsi="ＭＳ Ｐ明朝"/>
          <w:sz w:val="24"/>
          <w:szCs w:val="24"/>
        </w:rPr>
        <w:t>艱難</w:t>
      </w:r>
      <w:r w:rsidR="001E5325">
        <w:rPr>
          <w:rFonts w:ascii="ＭＳ Ｐ明朝" w:eastAsia="ＭＳ Ｐ明朝" w:hAnsi="ＭＳ Ｐ明朝" w:hint="eastAsia"/>
          <w:sz w:val="24"/>
          <w:szCs w:val="24"/>
        </w:rPr>
        <w:t>[</w:t>
      </w:r>
      <w:r>
        <w:rPr>
          <w:rFonts w:ascii="ＭＳ Ｐ明朝" w:eastAsia="ＭＳ Ｐ明朝" w:hAnsi="ＭＳ Ｐ明朝" w:hint="eastAsia"/>
          <w:sz w:val="24"/>
          <w:szCs w:val="24"/>
        </w:rPr>
        <w:t>期</w:t>
      </w:r>
      <w:r w:rsidR="001E5325">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と</w:t>
      </w:r>
      <w:r>
        <w:rPr>
          <w:rFonts w:ascii="ＭＳ Ｐ明朝" w:eastAsia="ＭＳ Ｐ明朝" w:hAnsi="ＭＳ Ｐ明朝" w:hint="eastAsia"/>
          <w:sz w:val="24"/>
          <w:szCs w:val="24"/>
        </w:rPr>
        <w:t>残りの者達</w:t>
      </w:r>
      <w:r w:rsidR="00C0010E" w:rsidRPr="003E4E3B">
        <w:rPr>
          <w:rFonts w:ascii="ＭＳ Ｐ明朝" w:eastAsia="ＭＳ Ｐ明朝" w:hAnsi="ＭＳ Ｐ明朝"/>
          <w:sz w:val="24"/>
          <w:szCs w:val="24"/>
        </w:rPr>
        <w:t>の回復</w:t>
      </w:r>
    </w:p>
    <w:p w14:paraId="5914F4E2" w14:textId="77777777" w:rsidR="00C0010E" w:rsidRPr="003E4E3B" w:rsidRDefault="00C0010E" w:rsidP="00C0010E">
      <w:pPr>
        <w:rPr>
          <w:rFonts w:ascii="ＭＳ Ｐ明朝" w:eastAsia="ＭＳ Ｐ明朝" w:hAnsi="ＭＳ Ｐ明朝"/>
          <w:sz w:val="24"/>
          <w:szCs w:val="24"/>
        </w:rPr>
      </w:pPr>
    </w:p>
    <w:p w14:paraId="620765E8" w14:textId="2A432244"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ハガイ</w:t>
      </w:r>
      <w:r w:rsidR="00220A74">
        <w:rPr>
          <w:rFonts w:ascii="ＭＳ Ｐ明朝" w:eastAsia="ＭＳ Ｐ明朝" w:hAnsi="ＭＳ Ｐ明朝" w:hint="eastAsia"/>
          <w:sz w:val="24"/>
          <w:szCs w:val="24"/>
        </w:rPr>
        <w:t>：</w:t>
      </w:r>
    </w:p>
    <w:p w14:paraId="59C0356D" w14:textId="62567793" w:rsidR="00C0010E" w:rsidRPr="003E4E3B" w:rsidRDefault="00220A7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1-2</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:未来の出来事</w:t>
      </w:r>
      <w:r w:rsidR="00DD1D40">
        <w:rPr>
          <w:rFonts w:ascii="ＭＳ Ｐ明朝" w:eastAsia="ＭＳ Ｐ明朝" w:hAnsi="ＭＳ Ｐ明朝" w:hint="eastAsia"/>
          <w:sz w:val="24"/>
          <w:szCs w:val="24"/>
        </w:rPr>
        <w:t>の</w:t>
      </w:r>
      <w:r w:rsidR="00703992">
        <w:rPr>
          <w:rFonts w:ascii="ＭＳ Ｐ明朝" w:eastAsia="ＭＳ Ｐ明朝" w:hAnsi="ＭＳ Ｐ明朝" w:hint="eastAsia"/>
          <w:sz w:val="24"/>
          <w:szCs w:val="24"/>
        </w:rPr>
        <w:t>例</w:t>
      </w:r>
      <w:r w:rsidR="00DD1D40">
        <w:rPr>
          <w:rFonts w:ascii="ＭＳ Ｐ明朝" w:eastAsia="ＭＳ Ｐ明朝" w:hAnsi="ＭＳ Ｐ明朝" w:hint="eastAsia"/>
          <w:sz w:val="24"/>
          <w:szCs w:val="24"/>
        </w:rPr>
        <w:t>による</w:t>
      </w:r>
      <w:r w:rsidR="00C0010E" w:rsidRPr="003E4E3B">
        <w:rPr>
          <w:rFonts w:ascii="ＭＳ Ｐ明朝" w:eastAsia="ＭＳ Ｐ明朝" w:hAnsi="ＭＳ Ｐ明朝"/>
          <w:sz w:val="24"/>
          <w:szCs w:val="24"/>
        </w:rPr>
        <w:t>神殿再建</w:t>
      </w:r>
      <w:r w:rsidR="00DD1D40">
        <w:rPr>
          <w:rFonts w:ascii="ＭＳ Ｐ明朝" w:eastAsia="ＭＳ Ｐ明朝" w:hAnsi="ＭＳ Ｐ明朝" w:hint="eastAsia"/>
          <w:sz w:val="24"/>
          <w:szCs w:val="24"/>
        </w:rPr>
        <w:t>の促し</w:t>
      </w:r>
    </w:p>
    <w:p w14:paraId="35E43188" w14:textId="77777777" w:rsidR="00C0010E" w:rsidRPr="003E4E3B" w:rsidRDefault="00C0010E" w:rsidP="00C0010E">
      <w:pPr>
        <w:rPr>
          <w:rFonts w:ascii="ＭＳ Ｐ明朝" w:eastAsia="ＭＳ Ｐ明朝" w:hAnsi="ＭＳ Ｐ明朝"/>
          <w:sz w:val="24"/>
          <w:szCs w:val="24"/>
        </w:rPr>
      </w:pPr>
    </w:p>
    <w:p w14:paraId="0E4CEFD2" w14:textId="0C3319E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ゼカリヤ</w:t>
      </w:r>
      <w:r w:rsidR="00220A74">
        <w:rPr>
          <w:rFonts w:ascii="ＭＳ Ｐ明朝" w:eastAsia="ＭＳ Ｐ明朝" w:hAnsi="ＭＳ Ｐ明朝" w:hint="eastAsia"/>
          <w:sz w:val="24"/>
          <w:szCs w:val="24"/>
        </w:rPr>
        <w:t>：</w:t>
      </w:r>
    </w:p>
    <w:p w14:paraId="63BCB0FB" w14:textId="61AC74F4" w:rsidR="00C0010E" w:rsidRPr="003E4E3B" w:rsidRDefault="00220A7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w:t>
      </w:r>
      <w:r>
        <w:rPr>
          <w:rFonts w:ascii="ＭＳ Ｐ明朝" w:eastAsia="ＭＳ Ｐ明朝" w:hAnsi="ＭＳ Ｐ明朝" w:hint="eastAsia"/>
          <w:sz w:val="24"/>
          <w:szCs w:val="24"/>
        </w:rPr>
        <w:t>章：　四</w:t>
      </w:r>
      <w:r w:rsidR="00C0010E" w:rsidRPr="003E4E3B">
        <w:rPr>
          <w:rFonts w:ascii="ＭＳ Ｐ明朝" w:eastAsia="ＭＳ Ｐ明朝" w:hAnsi="ＭＳ Ｐ明朝"/>
          <w:sz w:val="24"/>
          <w:szCs w:val="24"/>
        </w:rPr>
        <w:t>人の職人：イスラエルを滅ぼした4人の破壊者</w:t>
      </w:r>
      <w:r>
        <w:rPr>
          <w:rFonts w:ascii="ＭＳ Ｐ明朝" w:eastAsia="ＭＳ Ｐ明朝" w:hAnsi="ＭＳ Ｐ明朝" w:hint="eastAsia"/>
          <w:sz w:val="24"/>
          <w:szCs w:val="24"/>
        </w:rPr>
        <w:t xml:space="preserve"> [</w:t>
      </w:r>
      <w:r w:rsidR="00C0010E" w:rsidRPr="003E4E3B">
        <w:rPr>
          <w:rFonts w:ascii="ＭＳ Ｐ明朝" w:eastAsia="ＭＳ Ｐ明朝" w:hAnsi="ＭＳ Ｐ明朝"/>
          <w:sz w:val="24"/>
          <w:szCs w:val="24"/>
        </w:rPr>
        <w:t>#4＝ローマ-新ローマ</w:t>
      </w:r>
      <w:r>
        <w:rPr>
          <w:rFonts w:ascii="ＭＳ Ｐ明朝" w:eastAsia="ＭＳ Ｐ明朝" w:hAnsi="ＭＳ Ｐ明朝" w:hint="eastAsia"/>
          <w:sz w:val="24"/>
          <w:szCs w:val="24"/>
        </w:rPr>
        <w:t>]</w:t>
      </w:r>
    </w:p>
    <w:p w14:paraId="58DE7ABA" w14:textId="248A1DF8" w:rsidR="00C0010E" w:rsidRPr="003E4E3B" w:rsidRDefault="00220A7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2</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千年王国エルサレムの測量、バビロン脱出の命令、再臨</w:t>
      </w:r>
    </w:p>
    <w:p w14:paraId="6A1720D6" w14:textId="33EE8DFD" w:rsidR="00C0010E" w:rsidRPr="003E4E3B" w:rsidRDefault="00DD1D40"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祭司ヨシュアは再臨まで生き残る残</w:t>
      </w:r>
      <w:r>
        <w:rPr>
          <w:rFonts w:ascii="ＭＳ Ｐ明朝" w:eastAsia="ＭＳ Ｐ明朝" w:hAnsi="ＭＳ Ｐ明朝" w:hint="eastAsia"/>
          <w:sz w:val="24"/>
          <w:szCs w:val="24"/>
        </w:rPr>
        <w:t>る者たち</w:t>
      </w:r>
      <w:r w:rsidR="00C0010E" w:rsidRPr="003E4E3B">
        <w:rPr>
          <w:rFonts w:ascii="ＭＳ Ｐ明朝" w:eastAsia="ＭＳ Ｐ明朝" w:hAnsi="ＭＳ Ｐ明朝"/>
          <w:sz w:val="24"/>
          <w:szCs w:val="24"/>
        </w:rPr>
        <w:t>の象徴</w:t>
      </w:r>
    </w:p>
    <w:p w14:paraId="1453A7D5" w14:textId="142104B9" w:rsidR="00C0010E" w:rsidRPr="003E4E3B" w:rsidRDefault="00DD1D40" w:rsidP="00C0010E">
      <w:pPr>
        <w:rPr>
          <w:rFonts w:ascii="ＭＳ Ｐ明朝" w:eastAsia="ＭＳ Ｐ明朝" w:hAnsi="ＭＳ Ｐ明朝"/>
          <w:sz w:val="24"/>
          <w:szCs w:val="24"/>
        </w:rPr>
      </w:pPr>
      <w:r w:rsidRPr="001E5325">
        <w:rPr>
          <w:rFonts w:ascii="ＭＳ Ｐ明朝" w:eastAsia="ＭＳ Ｐ明朝" w:hAnsi="ＭＳ Ｐ明朝" w:hint="eastAsia"/>
          <w:sz w:val="24"/>
          <w:szCs w:val="24"/>
        </w:rPr>
        <w:t>第</w:t>
      </w:r>
      <w:r w:rsidR="00C0010E" w:rsidRPr="001E5325">
        <w:rPr>
          <w:rFonts w:ascii="ＭＳ Ｐ明朝" w:eastAsia="ＭＳ Ｐ明朝" w:hAnsi="ＭＳ Ｐ明朝"/>
          <w:sz w:val="24"/>
          <w:szCs w:val="24"/>
        </w:rPr>
        <w:t>4</w:t>
      </w:r>
      <w:r w:rsidRPr="001E5325">
        <w:rPr>
          <w:rFonts w:ascii="ＭＳ Ｐ明朝" w:eastAsia="ＭＳ Ｐ明朝" w:hAnsi="ＭＳ Ｐ明朝" w:hint="eastAsia"/>
          <w:sz w:val="24"/>
          <w:szCs w:val="24"/>
        </w:rPr>
        <w:t>章</w:t>
      </w:r>
      <w:r w:rsidR="00C0010E" w:rsidRPr="001E5325">
        <w:rPr>
          <w:rFonts w:ascii="ＭＳ Ｐ明朝" w:eastAsia="ＭＳ Ｐ明朝" w:hAnsi="ＭＳ Ｐ明朝"/>
          <w:sz w:val="24"/>
          <w:szCs w:val="24"/>
        </w:rPr>
        <w:t>：モーセとエリヤの警告</w:t>
      </w:r>
      <w:r w:rsidR="00C0010E" w:rsidRPr="003E4E3B">
        <w:rPr>
          <w:rFonts w:ascii="ＭＳ Ｐ明朝" w:eastAsia="ＭＳ Ｐ明朝" w:hAnsi="ＭＳ Ｐ明朝"/>
          <w:sz w:val="24"/>
          <w:szCs w:val="24"/>
        </w:rPr>
        <w:t>の働き</w:t>
      </w:r>
      <w:r w:rsidR="001E5325">
        <w:rPr>
          <w:rFonts w:ascii="ＭＳ Ｐ明朝" w:eastAsia="ＭＳ Ｐ明朝" w:hAnsi="ＭＳ Ｐ明朝" w:hint="eastAsia"/>
          <w:sz w:val="24"/>
          <w:szCs w:val="24"/>
        </w:rPr>
        <w:t>とメシヤ</w:t>
      </w:r>
      <w:r w:rsidR="00C0010E" w:rsidRPr="003E4E3B">
        <w:rPr>
          <w:rFonts w:ascii="ＭＳ Ｐ明朝" w:eastAsia="ＭＳ Ｐ明朝" w:hAnsi="ＭＳ Ｐ明朝"/>
          <w:sz w:val="24"/>
          <w:szCs w:val="24"/>
        </w:rPr>
        <w:t>［黄金の</w:t>
      </w:r>
      <w:r>
        <w:rPr>
          <w:rFonts w:ascii="ＭＳ Ｐ明朝" w:eastAsia="ＭＳ Ｐ明朝" w:hAnsi="ＭＳ Ｐ明朝" w:hint="eastAsia"/>
          <w:sz w:val="24"/>
          <w:szCs w:val="24"/>
        </w:rPr>
        <w:t>燭台</w:t>
      </w:r>
      <w:r w:rsidR="00C0010E" w:rsidRPr="003E4E3B">
        <w:rPr>
          <w:rFonts w:ascii="ＭＳ Ｐ明朝" w:eastAsia="ＭＳ Ｐ明朝" w:hAnsi="ＭＳ Ｐ明朝"/>
          <w:sz w:val="24"/>
          <w:szCs w:val="24"/>
        </w:rPr>
        <w:t>］</w:t>
      </w:r>
    </w:p>
    <w:p w14:paraId="685A540B" w14:textId="5FC65D5F" w:rsidR="00C0010E" w:rsidRPr="003E4E3B" w:rsidRDefault="00DD1D40"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5</w:t>
      </w:r>
      <w:r>
        <w:rPr>
          <w:rFonts w:ascii="ＭＳ Ｐ明朝" w:eastAsia="ＭＳ Ｐ明朝" w:hAnsi="ＭＳ Ｐ明朝" w:hint="eastAsia"/>
          <w:sz w:val="24"/>
          <w:szCs w:val="24"/>
        </w:rPr>
        <w:t>章前半</w:t>
      </w:r>
      <w:r w:rsidR="00C0010E" w:rsidRPr="003E4E3B">
        <w:rPr>
          <w:rFonts w:ascii="ＭＳ Ｐ明朝" w:eastAsia="ＭＳ Ｐ明朝" w:hAnsi="ＭＳ Ｐ明朝"/>
          <w:sz w:val="24"/>
          <w:szCs w:val="24"/>
        </w:rPr>
        <w:t>：巻物：メシア王国で根絶やしにされる無法状態</w:t>
      </w:r>
    </w:p>
    <w:p w14:paraId="6C5716A4" w14:textId="2228E935" w:rsidR="00C0010E" w:rsidRPr="00AF7C07" w:rsidRDefault="00DD1D40" w:rsidP="00C0010E">
      <w:pPr>
        <w:rPr>
          <w:rFonts w:ascii="ＭＳ Ｐ明朝" w:eastAsia="ＭＳ Ｐ明朝" w:hAnsi="ＭＳ Ｐ明朝"/>
          <w:sz w:val="24"/>
          <w:szCs w:val="24"/>
          <w:highlight w:val="yellow"/>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5</w:t>
      </w:r>
      <w:r>
        <w:rPr>
          <w:rFonts w:ascii="ＭＳ Ｐ明朝" w:eastAsia="ＭＳ Ｐ明朝" w:hAnsi="ＭＳ Ｐ明朝" w:hint="eastAsia"/>
          <w:sz w:val="24"/>
          <w:szCs w:val="24"/>
        </w:rPr>
        <w:t>章後半</w:t>
      </w:r>
      <w:r w:rsidR="00C0010E" w:rsidRPr="003E4E3B">
        <w:rPr>
          <w:rFonts w:ascii="ＭＳ Ｐ明朝" w:eastAsia="ＭＳ Ｐ明朝" w:hAnsi="ＭＳ Ｐ明朝"/>
          <w:sz w:val="24"/>
          <w:szCs w:val="24"/>
        </w:rPr>
        <w:t>：壺：</w:t>
      </w:r>
      <w:r w:rsidR="00AF7C07">
        <w:rPr>
          <w:rFonts w:ascii="ＭＳ Ｐ明朝" w:eastAsia="ＭＳ Ｐ明朝" w:hAnsi="ＭＳ Ｐ明朝" w:hint="eastAsia"/>
          <w:sz w:val="24"/>
          <w:szCs w:val="24"/>
        </w:rPr>
        <w:t>抑制されていた不法状態が</w:t>
      </w:r>
      <w:r w:rsidR="00C0010E" w:rsidRPr="00AF7C07">
        <w:rPr>
          <w:rFonts w:ascii="ＭＳ Ｐ明朝" w:eastAsia="ＭＳ Ｐ明朝" w:hAnsi="ＭＳ Ｐ明朝"/>
          <w:sz w:val="24"/>
          <w:szCs w:val="24"/>
        </w:rPr>
        <w:t>終末</w:t>
      </w:r>
      <w:r w:rsidR="00AF7C07" w:rsidRPr="00AF7C07">
        <w:rPr>
          <w:rFonts w:ascii="ＭＳ Ｐ明朝" w:eastAsia="ＭＳ Ｐ明朝" w:hAnsi="ＭＳ Ｐ明朝" w:hint="eastAsia"/>
          <w:sz w:val="24"/>
          <w:szCs w:val="24"/>
        </w:rPr>
        <w:t>の</w:t>
      </w:r>
      <w:r w:rsidR="00C0010E" w:rsidRPr="00AF7C07">
        <w:rPr>
          <w:rFonts w:ascii="ＭＳ Ｐ明朝" w:eastAsia="ＭＳ Ｐ明朝" w:hAnsi="ＭＳ Ｐ明朝"/>
          <w:sz w:val="24"/>
          <w:szCs w:val="24"/>
        </w:rPr>
        <w:t>バビロン</w:t>
      </w:r>
      <w:r w:rsidR="00AF7C07" w:rsidRPr="00AF7C07">
        <w:rPr>
          <w:rFonts w:ascii="ＭＳ Ｐ明朝" w:eastAsia="ＭＳ Ｐ明朝" w:hAnsi="ＭＳ Ｐ明朝" w:hint="eastAsia"/>
          <w:sz w:val="24"/>
          <w:szCs w:val="24"/>
        </w:rPr>
        <w:t>において</w:t>
      </w:r>
      <w:r w:rsidR="00C0010E" w:rsidRPr="003E4E3B">
        <w:rPr>
          <w:rFonts w:ascii="ＭＳ Ｐ明朝" w:eastAsia="ＭＳ Ｐ明朝" w:hAnsi="ＭＳ Ｐ明朝"/>
          <w:sz w:val="24"/>
          <w:szCs w:val="24"/>
        </w:rPr>
        <w:t>解</w:t>
      </w:r>
      <w:r w:rsidR="00AF7C07">
        <w:rPr>
          <w:rFonts w:ascii="ＭＳ Ｐ明朝" w:eastAsia="ＭＳ Ｐ明朝" w:hAnsi="ＭＳ Ｐ明朝" w:hint="eastAsia"/>
          <w:sz w:val="24"/>
          <w:szCs w:val="24"/>
        </w:rPr>
        <w:t>かれ、見られるようになる</w:t>
      </w:r>
    </w:p>
    <w:p w14:paraId="640C79F4" w14:textId="6536241A" w:rsidR="00C0010E" w:rsidRPr="003E4E3B" w:rsidRDefault="00DD1D40"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6</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来たる祭司王の象徴であるヨシュアの</w:t>
      </w:r>
      <w:r>
        <w:rPr>
          <w:rFonts w:ascii="ＭＳ Ｐ明朝" w:eastAsia="ＭＳ Ｐ明朝" w:hAnsi="ＭＳ Ｐ明朝" w:hint="eastAsia"/>
          <w:sz w:val="24"/>
          <w:szCs w:val="24"/>
        </w:rPr>
        <w:t>王位</w:t>
      </w:r>
      <w:r w:rsidR="00C0010E" w:rsidRPr="003E4E3B">
        <w:rPr>
          <w:rFonts w:ascii="ＭＳ Ｐ明朝" w:eastAsia="ＭＳ Ｐ明朝" w:hAnsi="ＭＳ Ｐ明朝"/>
          <w:sz w:val="24"/>
          <w:szCs w:val="24"/>
        </w:rPr>
        <w:t>、神の裁きを表す4台の戦車</w:t>
      </w:r>
    </w:p>
    <w:p w14:paraId="4DAF6087" w14:textId="06FE840A" w:rsidR="00C0010E" w:rsidRPr="003E4E3B" w:rsidRDefault="00DD1D40"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7</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終末</w:t>
      </w:r>
      <w:r w:rsidR="00AF7C07">
        <w:rPr>
          <w:rFonts w:ascii="ＭＳ Ｐ明朝" w:eastAsia="ＭＳ Ｐ明朝" w:hAnsi="ＭＳ Ｐ明朝" w:hint="eastAsia"/>
          <w:sz w:val="24"/>
          <w:szCs w:val="24"/>
        </w:rPr>
        <w:t>に見られる人々の</w:t>
      </w:r>
      <w:r w:rsidR="00B33CD3" w:rsidRPr="00AF7C07">
        <w:rPr>
          <w:rFonts w:ascii="ＭＳ Ｐ明朝" w:eastAsia="ＭＳ Ｐ明朝" w:hAnsi="ＭＳ Ｐ明朝" w:hint="eastAsia"/>
          <w:sz w:val="24"/>
          <w:szCs w:val="24"/>
        </w:rPr>
        <w:t>振舞い</w:t>
      </w:r>
      <w:r w:rsidR="00B33CD3">
        <w:rPr>
          <w:rFonts w:ascii="ＭＳ Ｐ明朝" w:eastAsia="ＭＳ Ｐ明朝" w:hAnsi="ＭＳ Ｐ明朝" w:hint="eastAsia"/>
          <w:sz w:val="24"/>
          <w:szCs w:val="24"/>
        </w:rPr>
        <w:t>に</w:t>
      </w:r>
      <w:r w:rsidR="00AF7C07">
        <w:rPr>
          <w:rFonts w:ascii="ＭＳ Ｐ明朝" w:eastAsia="ＭＳ Ｐ明朝" w:hAnsi="ＭＳ Ｐ明朝" w:hint="eastAsia"/>
          <w:sz w:val="24"/>
          <w:szCs w:val="24"/>
        </w:rPr>
        <w:t>類似した当時の状況に</w:t>
      </w:r>
      <w:r w:rsidR="00B33CD3">
        <w:rPr>
          <w:rFonts w:ascii="ＭＳ Ｐ明朝" w:eastAsia="ＭＳ Ｐ明朝" w:hAnsi="ＭＳ Ｐ明朝" w:hint="eastAsia"/>
          <w:sz w:val="24"/>
          <w:szCs w:val="24"/>
        </w:rPr>
        <w:t>ついて</w:t>
      </w:r>
      <w:r w:rsidR="00AF7C07">
        <w:rPr>
          <w:rFonts w:ascii="ＭＳ Ｐ明朝" w:eastAsia="ＭＳ Ｐ明朝" w:hAnsi="ＭＳ Ｐ明朝" w:hint="eastAsia"/>
          <w:sz w:val="24"/>
          <w:szCs w:val="24"/>
        </w:rPr>
        <w:t>の警告</w:t>
      </w:r>
    </w:p>
    <w:p w14:paraId="5C17018B" w14:textId="7F6A835E" w:rsidR="00C0010E" w:rsidRPr="003E4E3B" w:rsidRDefault="00DD1D40"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8</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:千年王国時代の</w:t>
      </w:r>
      <w:r w:rsidR="00B33CD3">
        <w:rPr>
          <w:rFonts w:ascii="ＭＳ Ｐ明朝" w:eastAsia="ＭＳ Ｐ明朝" w:hAnsi="ＭＳ Ｐ明朝" w:hint="eastAsia"/>
          <w:sz w:val="24"/>
          <w:szCs w:val="24"/>
        </w:rPr>
        <w:t>将来のエルサレムへの</w:t>
      </w:r>
      <w:r w:rsidR="00C0010E" w:rsidRPr="003E4E3B">
        <w:rPr>
          <w:rFonts w:ascii="ＭＳ Ｐ明朝" w:eastAsia="ＭＳ Ｐ明朝" w:hAnsi="ＭＳ Ｐ明朝"/>
          <w:sz w:val="24"/>
          <w:szCs w:val="24"/>
        </w:rPr>
        <w:t>祝福</w:t>
      </w:r>
      <w:r w:rsidR="009F0D4B">
        <w:rPr>
          <w:rFonts w:ascii="ＭＳ Ｐ明朝" w:eastAsia="ＭＳ Ｐ明朝" w:hAnsi="ＭＳ Ｐ明朝" w:hint="eastAsia"/>
          <w:sz w:val="24"/>
          <w:szCs w:val="24"/>
        </w:rPr>
        <w:t>による</w:t>
      </w:r>
      <w:r w:rsidR="00AF7C07">
        <w:rPr>
          <w:rFonts w:ascii="ＭＳ Ｐ明朝" w:eastAsia="ＭＳ Ｐ明朝" w:hAnsi="ＭＳ Ｐ明朝" w:hint="eastAsia"/>
          <w:sz w:val="24"/>
          <w:szCs w:val="24"/>
        </w:rPr>
        <w:t>当時</w:t>
      </w:r>
      <w:r w:rsidR="009F0D4B">
        <w:rPr>
          <w:rFonts w:ascii="ＭＳ Ｐ明朝" w:eastAsia="ＭＳ Ｐ明朝" w:hAnsi="ＭＳ Ｐ明朝" w:hint="eastAsia"/>
          <w:sz w:val="24"/>
          <w:szCs w:val="24"/>
        </w:rPr>
        <w:t>への</w:t>
      </w:r>
      <w:r w:rsidR="00B33CD3">
        <w:rPr>
          <w:rFonts w:ascii="ＭＳ Ｐ明朝" w:eastAsia="ＭＳ Ｐ明朝" w:hAnsi="ＭＳ Ｐ明朝" w:hint="eastAsia"/>
          <w:sz w:val="24"/>
          <w:szCs w:val="24"/>
        </w:rPr>
        <w:t>励まし</w:t>
      </w:r>
    </w:p>
    <w:p w14:paraId="79A31DEA" w14:textId="3FF5A5D9" w:rsidR="00C0010E" w:rsidRPr="003E4E3B" w:rsidRDefault="00DD1D40"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9</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：将来の国々への裁きとメシアの再臨に</w:t>
      </w:r>
      <w:r w:rsidR="009F0D4B">
        <w:rPr>
          <w:rFonts w:ascii="ＭＳ Ｐ明朝" w:eastAsia="ＭＳ Ｐ明朝" w:hAnsi="ＭＳ Ｐ明朝" w:hint="eastAsia"/>
          <w:sz w:val="24"/>
          <w:szCs w:val="24"/>
        </w:rPr>
        <w:t>よる当時への</w:t>
      </w:r>
      <w:r w:rsidR="00C0010E" w:rsidRPr="003E4E3B">
        <w:rPr>
          <w:rFonts w:ascii="ＭＳ Ｐ明朝" w:eastAsia="ＭＳ Ｐ明朝" w:hAnsi="ＭＳ Ｐ明朝"/>
          <w:sz w:val="24"/>
          <w:szCs w:val="24"/>
        </w:rPr>
        <w:t>励まし</w:t>
      </w:r>
    </w:p>
    <w:p w14:paraId="01BF93D8" w14:textId="0131EDCA" w:rsidR="00C0010E" w:rsidRPr="003E4E3B" w:rsidRDefault="00DD1D40"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10</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イスラエルの反キリストとの戦いを主が支えるという</w:t>
      </w:r>
      <w:r w:rsidR="009F0D4B">
        <w:rPr>
          <w:rFonts w:ascii="ＭＳ Ｐ明朝" w:eastAsia="ＭＳ Ｐ明朝" w:hAnsi="ＭＳ Ｐ明朝" w:hint="eastAsia"/>
          <w:sz w:val="24"/>
          <w:szCs w:val="24"/>
        </w:rPr>
        <w:t>当時へ</w:t>
      </w:r>
      <w:r w:rsidR="00C0010E" w:rsidRPr="003E4E3B">
        <w:rPr>
          <w:rFonts w:ascii="ＭＳ Ｐ明朝" w:eastAsia="ＭＳ Ｐ明朝" w:hAnsi="ＭＳ Ｐ明朝"/>
          <w:sz w:val="24"/>
          <w:szCs w:val="24"/>
        </w:rPr>
        <w:t>の励まし</w:t>
      </w:r>
    </w:p>
    <w:p w14:paraId="2D97866F" w14:textId="1B4EF437" w:rsidR="00C0010E" w:rsidRPr="007B31B3" w:rsidRDefault="00DD1D40"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11</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w:t>
      </w:r>
      <w:r w:rsidR="007B31B3" w:rsidRPr="007B31B3">
        <w:rPr>
          <w:rFonts w:ascii="ＭＳ Ｐ明朝" w:eastAsia="ＭＳ Ｐ明朝" w:hAnsi="ＭＳ Ｐ明朝" w:hint="eastAsia"/>
          <w:sz w:val="24"/>
          <w:szCs w:val="24"/>
        </w:rPr>
        <w:t>当時の背教に対して、将来の「偽予言者」についての類似例を使っての警告</w:t>
      </w:r>
    </w:p>
    <w:p w14:paraId="290D1650" w14:textId="57E4CB11" w:rsidR="00C0010E" w:rsidRPr="003E4E3B" w:rsidRDefault="00DD1D40"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12</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：ハルマゲドン</w:t>
      </w:r>
      <w:r w:rsidR="006A4584">
        <w:rPr>
          <w:rFonts w:ascii="ＭＳ Ｐ明朝" w:eastAsia="ＭＳ Ｐ明朝" w:hAnsi="ＭＳ Ｐ明朝" w:hint="eastAsia"/>
          <w:sz w:val="24"/>
          <w:szCs w:val="24"/>
        </w:rPr>
        <w:t>における</w:t>
      </w:r>
      <w:r w:rsidR="00C0010E" w:rsidRPr="003E4E3B">
        <w:rPr>
          <w:rFonts w:ascii="ＭＳ Ｐ明朝" w:eastAsia="ＭＳ Ｐ明朝" w:hAnsi="ＭＳ Ｐ明朝"/>
          <w:sz w:val="24"/>
          <w:szCs w:val="24"/>
        </w:rPr>
        <w:t>主の指揮に</w:t>
      </w:r>
      <w:r w:rsidR="009F0D4B">
        <w:rPr>
          <w:rFonts w:ascii="ＭＳ Ｐ明朝" w:eastAsia="ＭＳ Ｐ明朝" w:hAnsi="ＭＳ Ｐ明朝" w:hint="eastAsia"/>
          <w:sz w:val="24"/>
          <w:szCs w:val="24"/>
        </w:rPr>
        <w:t>よる当時へ</w:t>
      </w:r>
      <w:r w:rsidR="00C0010E" w:rsidRPr="003E4E3B">
        <w:rPr>
          <w:rFonts w:ascii="ＭＳ Ｐ明朝" w:eastAsia="ＭＳ Ｐ明朝" w:hAnsi="ＭＳ Ｐ明朝"/>
          <w:sz w:val="24"/>
          <w:szCs w:val="24"/>
        </w:rPr>
        <w:t>の励まし</w:t>
      </w:r>
    </w:p>
    <w:p w14:paraId="761DB833" w14:textId="3C318C9D" w:rsidR="00C0010E" w:rsidRPr="003E4E3B" w:rsidRDefault="00DD1D40" w:rsidP="00C0010E">
      <w:pPr>
        <w:rPr>
          <w:rFonts w:ascii="ＭＳ Ｐ明朝" w:eastAsia="ＭＳ Ｐ明朝" w:hAnsi="ＭＳ Ｐ明朝"/>
          <w:sz w:val="24"/>
          <w:szCs w:val="24"/>
        </w:rPr>
      </w:pPr>
      <w:r>
        <w:rPr>
          <w:rFonts w:ascii="ＭＳ Ｐ明朝" w:eastAsia="ＭＳ Ｐ明朝" w:hAnsi="ＭＳ Ｐ明朝" w:hint="eastAsia"/>
          <w:sz w:val="24"/>
          <w:szCs w:val="24"/>
        </w:rPr>
        <w:lastRenderedPageBreak/>
        <w:t>第</w:t>
      </w:r>
      <w:r w:rsidR="00C0010E" w:rsidRPr="003E4E3B">
        <w:rPr>
          <w:rFonts w:ascii="ＭＳ Ｐ明朝" w:eastAsia="ＭＳ Ｐ明朝" w:hAnsi="ＭＳ Ｐ明朝"/>
          <w:sz w:val="24"/>
          <w:szCs w:val="24"/>
        </w:rPr>
        <w:t>13</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イスラエルの将来の悔い改めと浄化</w:t>
      </w:r>
      <w:r w:rsidR="006A4584">
        <w:rPr>
          <w:rFonts w:ascii="ＭＳ Ｐ明朝" w:eastAsia="ＭＳ Ｐ明朝" w:hAnsi="ＭＳ Ｐ明朝" w:hint="eastAsia"/>
          <w:sz w:val="24"/>
          <w:szCs w:val="24"/>
        </w:rPr>
        <w:t>に</w:t>
      </w:r>
      <w:r w:rsidR="009F0D4B">
        <w:rPr>
          <w:rFonts w:ascii="ＭＳ Ｐ明朝" w:eastAsia="ＭＳ Ｐ明朝" w:hAnsi="ＭＳ Ｐ明朝" w:hint="eastAsia"/>
          <w:sz w:val="24"/>
          <w:szCs w:val="24"/>
        </w:rPr>
        <w:t>よる当時へ</w:t>
      </w:r>
      <w:r w:rsidR="006A4584">
        <w:rPr>
          <w:rFonts w:ascii="ＭＳ Ｐ明朝" w:eastAsia="ＭＳ Ｐ明朝" w:hAnsi="ＭＳ Ｐ明朝" w:hint="eastAsia"/>
          <w:sz w:val="24"/>
          <w:szCs w:val="24"/>
        </w:rPr>
        <w:t>の励まし</w:t>
      </w:r>
    </w:p>
    <w:p w14:paraId="6D30851F" w14:textId="678FFFB6" w:rsidR="00C0010E" w:rsidRPr="003E4E3B" w:rsidRDefault="00DD1D40"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14</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メシアの再臨とその支配に</w:t>
      </w:r>
      <w:r w:rsidR="009F0D4B">
        <w:rPr>
          <w:rFonts w:ascii="ＭＳ Ｐ明朝" w:eastAsia="ＭＳ Ｐ明朝" w:hAnsi="ＭＳ Ｐ明朝" w:hint="eastAsia"/>
          <w:sz w:val="24"/>
          <w:szCs w:val="24"/>
        </w:rPr>
        <w:t>よる当時への</w:t>
      </w:r>
      <w:r w:rsidR="00C0010E" w:rsidRPr="003E4E3B">
        <w:rPr>
          <w:rFonts w:ascii="ＭＳ Ｐ明朝" w:eastAsia="ＭＳ Ｐ明朝" w:hAnsi="ＭＳ Ｐ明朝"/>
          <w:sz w:val="24"/>
          <w:szCs w:val="24"/>
        </w:rPr>
        <w:t>励まし</w:t>
      </w:r>
    </w:p>
    <w:p w14:paraId="796FD531" w14:textId="77777777" w:rsidR="00C0010E" w:rsidRPr="006A4584" w:rsidRDefault="00C0010E" w:rsidP="00C0010E">
      <w:pPr>
        <w:rPr>
          <w:rFonts w:ascii="ＭＳ Ｐ明朝" w:eastAsia="ＭＳ Ｐ明朝" w:hAnsi="ＭＳ Ｐ明朝"/>
          <w:sz w:val="24"/>
          <w:szCs w:val="24"/>
        </w:rPr>
      </w:pPr>
    </w:p>
    <w:p w14:paraId="5252BE66" w14:textId="6146D4B6"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マラキ</w:t>
      </w:r>
      <w:r w:rsidR="00DD1D40">
        <w:rPr>
          <w:rFonts w:ascii="ＭＳ Ｐ明朝" w:eastAsia="ＭＳ Ｐ明朝" w:hAnsi="ＭＳ Ｐ明朝" w:hint="eastAsia"/>
          <w:sz w:val="24"/>
          <w:szCs w:val="24"/>
        </w:rPr>
        <w:t>：</w:t>
      </w:r>
    </w:p>
    <w:p w14:paraId="1BED33A9" w14:textId="7E5275A2" w:rsidR="00C0010E" w:rsidRPr="003E4E3B" w:rsidRDefault="006A458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：証人（</w:t>
      </w:r>
      <w:r w:rsidR="009F0D4B">
        <w:rPr>
          <w:rFonts w:ascii="ＭＳ Ｐ明朝" w:eastAsia="ＭＳ Ｐ明朝" w:hAnsi="ＭＳ Ｐ明朝" w:hint="eastAsia"/>
          <w:sz w:val="24"/>
          <w:szCs w:val="24"/>
        </w:rPr>
        <w:t>＜バプテスマの＞</w:t>
      </w:r>
      <w:r w:rsidR="00C0010E" w:rsidRPr="003E4E3B">
        <w:rPr>
          <w:rFonts w:ascii="ＭＳ Ｐ明朝" w:eastAsia="ＭＳ Ｐ明朝" w:hAnsi="ＭＳ Ｐ明朝"/>
          <w:sz w:val="24"/>
          <w:szCs w:val="24"/>
        </w:rPr>
        <w:t>ヨハネ</w:t>
      </w:r>
      <w:r>
        <w:rPr>
          <w:rFonts w:ascii="ＭＳ Ｐ明朝" w:eastAsia="ＭＳ Ｐ明朝" w:hAnsi="ＭＳ Ｐ明朝" w:hint="eastAsia"/>
          <w:sz w:val="24"/>
          <w:szCs w:val="24"/>
        </w:rPr>
        <w:t>[初</w:t>
      </w:r>
      <w:r w:rsidR="00C0010E" w:rsidRPr="003E4E3B">
        <w:rPr>
          <w:rFonts w:ascii="ＭＳ Ｐ明朝" w:eastAsia="ＭＳ Ｐ明朝" w:hAnsi="ＭＳ Ｐ明朝"/>
          <w:sz w:val="24"/>
          <w:szCs w:val="24"/>
        </w:rPr>
        <w:t>臨］-モーセとエリヤ［</w:t>
      </w:r>
      <w:r>
        <w:rPr>
          <w:rFonts w:ascii="ＭＳ Ｐ明朝" w:eastAsia="ＭＳ Ｐ明朝" w:hAnsi="ＭＳ Ｐ明朝" w:hint="eastAsia"/>
          <w:sz w:val="24"/>
          <w:szCs w:val="24"/>
        </w:rPr>
        <w:t>再臨</w:t>
      </w:r>
      <w:r w:rsidR="00C0010E" w:rsidRPr="003E4E3B">
        <w:rPr>
          <w:rFonts w:ascii="ＭＳ Ｐ明朝" w:eastAsia="ＭＳ Ｐ明朝" w:hAnsi="ＭＳ Ｐ明朝"/>
          <w:sz w:val="24"/>
          <w:szCs w:val="24"/>
        </w:rPr>
        <w:t>］）、最後の清め</w:t>
      </w:r>
    </w:p>
    <w:p w14:paraId="75E3991B" w14:textId="125A67B6" w:rsidR="00C0010E" w:rsidRPr="003E4E3B" w:rsidRDefault="006A458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4</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：「主の日」、証し人（エリヤ［ヨハネ］）</w:t>
      </w:r>
      <w:r w:rsidR="009F0D4B">
        <w:rPr>
          <w:rFonts w:ascii="ＭＳ Ｐ明朝" w:eastAsia="ＭＳ Ｐ明朝" w:hAnsi="ＭＳ Ｐ明朝" w:hint="eastAsia"/>
          <w:sz w:val="24"/>
          <w:szCs w:val="24"/>
        </w:rPr>
        <w:t xml:space="preserve">; </w:t>
      </w:r>
      <w:r w:rsidR="00C0010E" w:rsidRPr="003E4E3B">
        <w:rPr>
          <w:rFonts w:ascii="ＭＳ Ｐ明朝" w:eastAsia="ＭＳ Ｐ明朝" w:hAnsi="ＭＳ Ｐ明朝"/>
          <w:sz w:val="24"/>
          <w:szCs w:val="24"/>
        </w:rPr>
        <w:t>イスラエルの悔い改め</w:t>
      </w:r>
    </w:p>
    <w:bookmarkEnd w:id="22"/>
    <w:p w14:paraId="3775A249" w14:textId="77777777" w:rsidR="00C0010E" w:rsidRDefault="00C0010E" w:rsidP="00C0010E">
      <w:pPr>
        <w:rPr>
          <w:rFonts w:ascii="ＭＳ Ｐ明朝" w:eastAsia="ＭＳ Ｐ明朝" w:hAnsi="ＭＳ Ｐ明朝"/>
          <w:sz w:val="24"/>
          <w:szCs w:val="24"/>
        </w:rPr>
      </w:pPr>
    </w:p>
    <w:p w14:paraId="36DF9F90" w14:textId="77777777" w:rsidR="00C0010E" w:rsidRPr="004B2D76" w:rsidRDefault="00C0010E" w:rsidP="00C0010E">
      <w:pPr>
        <w:rPr>
          <w:rFonts w:ascii="ＭＳ Ｐ明朝" w:eastAsia="ＭＳ Ｐ明朝" w:hAnsi="ＭＳ Ｐ明朝"/>
          <w:sz w:val="24"/>
          <w:szCs w:val="24"/>
        </w:rPr>
      </w:pPr>
      <w:bookmarkStart w:id="23" w:name="_Hlk144178264"/>
    </w:p>
    <w:p w14:paraId="3BF9375F" w14:textId="6B0A58C9" w:rsidR="00C0010E" w:rsidRPr="0026147D" w:rsidRDefault="00C0010E" w:rsidP="00D9541C">
      <w:pPr>
        <w:pStyle w:val="30"/>
      </w:pPr>
      <w:bookmarkStart w:id="24" w:name="_Toc162974041"/>
      <w:r w:rsidRPr="0026147D">
        <w:t>b. 新約聖書の書（黙示録</w:t>
      </w:r>
      <w:r w:rsidR="009F0D4B">
        <w:rPr>
          <w:rFonts w:hint="eastAsia"/>
        </w:rPr>
        <w:t>以外</w:t>
      </w:r>
      <w:r w:rsidRPr="0026147D">
        <w:t>）</w:t>
      </w:r>
      <w:bookmarkEnd w:id="24"/>
    </w:p>
    <w:p w14:paraId="62CE0C1B" w14:textId="77777777" w:rsidR="00C0010E" w:rsidRPr="003E4E3B" w:rsidRDefault="00C0010E" w:rsidP="00C0010E">
      <w:pPr>
        <w:rPr>
          <w:rFonts w:ascii="ＭＳ Ｐ明朝" w:eastAsia="ＭＳ Ｐ明朝" w:hAnsi="ＭＳ Ｐ明朝"/>
          <w:sz w:val="24"/>
          <w:szCs w:val="24"/>
        </w:rPr>
      </w:pPr>
    </w:p>
    <w:p w14:paraId="15B3446C" w14:textId="28C63CAA" w:rsidR="00C0010E" w:rsidRPr="003E4E3B" w:rsidRDefault="00C0010E" w:rsidP="0026147D">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新約聖書における終末論的意義のある箇所は、旧約聖書の預言書に比べて、多くのクリスチャンにとって身近であると同時に、やや広範囲に分散しており、しばしば個々の節という形で現れてい</w:t>
      </w:r>
      <w:r w:rsidR="0026147D">
        <w:rPr>
          <w:rFonts w:ascii="ＭＳ Ｐ明朝" w:eastAsia="ＭＳ Ｐ明朝" w:hAnsi="ＭＳ Ｐ明朝" w:hint="eastAsia"/>
          <w:sz w:val="24"/>
          <w:szCs w:val="24"/>
        </w:rPr>
        <w:t>ます</w:t>
      </w:r>
      <w:r w:rsidRPr="003E4E3B">
        <w:rPr>
          <w:rFonts w:ascii="ＭＳ Ｐ明朝" w:eastAsia="ＭＳ Ｐ明朝" w:hAnsi="ＭＳ Ｐ明朝" w:hint="eastAsia"/>
          <w:sz w:val="24"/>
          <w:szCs w:val="24"/>
        </w:rPr>
        <w:t>。終末に関する内容が特に集中している章は以下の通りで</w:t>
      </w:r>
      <w:r w:rsidR="0026147D">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（ただし、必ずしもこれに限定されるものでは</w:t>
      </w:r>
      <w:r w:rsidR="0026147D">
        <w:rPr>
          <w:rFonts w:ascii="ＭＳ Ｐ明朝" w:eastAsia="ＭＳ Ｐ明朝" w:hAnsi="ＭＳ Ｐ明朝" w:hint="eastAsia"/>
          <w:sz w:val="24"/>
          <w:szCs w:val="24"/>
        </w:rPr>
        <w:t>ありません</w:t>
      </w:r>
      <w:r w:rsidRPr="003E4E3B">
        <w:rPr>
          <w:rFonts w:ascii="ＭＳ Ｐ明朝" w:eastAsia="ＭＳ Ｐ明朝" w:hAnsi="ＭＳ Ｐ明朝" w:hint="eastAsia"/>
          <w:sz w:val="24"/>
          <w:szCs w:val="24"/>
        </w:rPr>
        <w:t>）。</w:t>
      </w:r>
    </w:p>
    <w:p w14:paraId="3588BEC4" w14:textId="77777777" w:rsidR="00362A1D" w:rsidRDefault="00362A1D" w:rsidP="00C0010E">
      <w:pPr>
        <w:rPr>
          <w:rFonts w:ascii="ＭＳ Ｐ明朝" w:eastAsia="ＭＳ Ｐ明朝" w:hAnsi="ＭＳ Ｐ明朝"/>
          <w:sz w:val="24"/>
          <w:szCs w:val="24"/>
        </w:rPr>
      </w:pPr>
    </w:p>
    <w:p w14:paraId="6011F42A" w14:textId="4E97D62C"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マタイ</w:t>
      </w:r>
      <w:r w:rsidRPr="003E4E3B">
        <w:rPr>
          <w:rFonts w:ascii="ＭＳ Ｐ明朝" w:eastAsia="ＭＳ Ｐ明朝" w:hAnsi="ＭＳ Ｐ明朝"/>
          <w:sz w:val="24"/>
          <w:szCs w:val="24"/>
        </w:rPr>
        <w:t>17章（</w:t>
      </w:r>
      <w:r w:rsidR="00000000">
        <w:fldChar w:fldCharType="begin"/>
      </w:r>
      <w:r w:rsidR="00000000">
        <w:instrText>HYPERLINK "https://jpn.bible/kougo/mark" \l "9:1" \o "また、彼らに言われた、「よく聞いておくがよい。神の国が力をもって来るのを見るまでは、決して死を味わわない者が、ここに立っている者の中にいる」。 六日の後、イエスは、ただペテロ、ヤコブ、ヨハネだけを連れて、高い山に登られた。ところが、彼らの目の前でイエスの姿が変り、 その衣は真白く輝き、どんな布さらしでも、それほどに白くすることはできないくらいになった。 すると、エリヤがモーセと共に彼らに現れて、イエスと語り合っていた。 ペテロはイエスにむかって言った、「先生、わたしたちがここにいるのは、すばらしいことです…"</w:instrText>
      </w:r>
      <w:r w:rsidR="00000000">
        <w:fldChar w:fldCharType="separate"/>
      </w:r>
      <w:r w:rsidRPr="00AE25AA">
        <w:rPr>
          <w:rStyle w:val="ac"/>
          <w:rFonts w:ascii="ＭＳ Ｐ明朝" w:eastAsia="ＭＳ Ｐ明朝" w:hAnsi="ＭＳ Ｐ明朝"/>
          <w:sz w:val="24"/>
          <w:szCs w:val="24"/>
        </w:rPr>
        <w:t>マ</w:t>
      </w:r>
      <w:r w:rsidR="0026147D" w:rsidRPr="00AE25AA">
        <w:rPr>
          <w:rStyle w:val="ac"/>
          <w:rFonts w:ascii="ＭＳ Ｐ明朝" w:eastAsia="ＭＳ Ｐ明朝" w:hAnsi="ＭＳ Ｐ明朝" w:hint="eastAsia"/>
          <w:sz w:val="24"/>
          <w:szCs w:val="24"/>
        </w:rPr>
        <w:t>ル</w:t>
      </w:r>
      <w:r w:rsidRPr="00AE25AA">
        <w:rPr>
          <w:rStyle w:val="ac"/>
          <w:rFonts w:ascii="ＭＳ Ｐ明朝" w:eastAsia="ＭＳ Ｐ明朝" w:hAnsi="ＭＳ Ｐ明朝"/>
          <w:sz w:val="24"/>
          <w:szCs w:val="24"/>
        </w:rPr>
        <w:t>コ9章</w:t>
      </w:r>
      <w:r w:rsidR="00000000">
        <w:rPr>
          <w:rStyle w:val="ac"/>
          <w:rFonts w:ascii="ＭＳ Ｐ明朝" w:eastAsia="ＭＳ Ｐ明朝" w:hAnsi="ＭＳ Ｐ明朝"/>
          <w:sz w:val="24"/>
          <w:szCs w:val="24"/>
        </w:rPr>
        <w:fldChar w:fldCharType="end"/>
      </w:r>
      <w:r w:rsidR="0026147D">
        <w:rPr>
          <w:rFonts w:ascii="ＭＳ Ｐ明朝" w:eastAsia="ＭＳ Ｐ明朝" w:hAnsi="ＭＳ Ｐ明朝" w:hint="eastAsia"/>
          <w:sz w:val="24"/>
          <w:szCs w:val="24"/>
        </w:rPr>
        <w:t>;</w:t>
      </w:r>
      <w:r w:rsidR="0026147D">
        <w:rPr>
          <w:rFonts w:ascii="ＭＳ Ｐ明朝" w:eastAsia="ＭＳ Ｐ明朝" w:hAnsi="ＭＳ Ｐ明朝"/>
          <w:sz w:val="24"/>
          <w:szCs w:val="24"/>
        </w:rPr>
        <w:t xml:space="preserve"> </w:t>
      </w:r>
      <w:hyperlink r:id="rId444" w:anchor="9:1" w:tooltip="それからイエスは十二弟子を呼び集めて、彼らにすべての悪霊を制し、病気をいやす力と権威とをお授けになった。 また神の国を宣べ伝え、かつ病気をなおすためにつかわして 言われた、「旅のために何も携えるな。つえも袋もパンも銭も持たず、また下着も二枚は持つな。 また、どこかの家にはいったら、そこに留まっておれ。そしてそこから出かけることにしなさい。 だれもあなたがたを迎えるものがいなかったら、その町を出て行くとき、彼らに対する抗議のしるしに、足からちりを払い落しなさい」。 弟子たちは出て行って、村々を巡り歩き、いた…" w:history="1">
        <w:r w:rsidRPr="00AE25AA">
          <w:rPr>
            <w:rStyle w:val="ac"/>
            <w:rFonts w:ascii="ＭＳ Ｐ明朝" w:eastAsia="ＭＳ Ｐ明朝" w:hAnsi="ＭＳ Ｐ明朝"/>
            <w:sz w:val="24"/>
            <w:szCs w:val="24"/>
          </w:rPr>
          <w:t>ルカ9章</w:t>
        </w:r>
      </w:hyperlink>
      <w:r w:rsidRPr="003E4E3B">
        <w:rPr>
          <w:rFonts w:ascii="ＭＳ Ｐ明朝" w:eastAsia="ＭＳ Ｐ明朝" w:hAnsi="ＭＳ Ｐ明朝"/>
          <w:sz w:val="24"/>
          <w:szCs w:val="24"/>
        </w:rPr>
        <w:t>）：変容：再臨の予言</w:t>
      </w:r>
    </w:p>
    <w:p w14:paraId="2BD0CB59" w14:textId="77777777" w:rsidR="00C0010E" w:rsidRPr="003E4E3B" w:rsidRDefault="00C0010E" w:rsidP="00C0010E">
      <w:pPr>
        <w:rPr>
          <w:rFonts w:ascii="ＭＳ Ｐ明朝" w:eastAsia="ＭＳ Ｐ明朝" w:hAnsi="ＭＳ Ｐ明朝"/>
          <w:sz w:val="24"/>
          <w:szCs w:val="24"/>
        </w:rPr>
      </w:pPr>
    </w:p>
    <w:p w14:paraId="0415D1E1" w14:textId="2931516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マタイ</w:t>
      </w:r>
      <w:r w:rsidRPr="003E4E3B">
        <w:rPr>
          <w:rFonts w:ascii="ＭＳ Ｐ明朝" w:eastAsia="ＭＳ Ｐ明朝" w:hAnsi="ＭＳ Ｐ明朝"/>
          <w:sz w:val="24"/>
          <w:szCs w:val="24"/>
        </w:rPr>
        <w:t>24-25章（マコ13章、ルカ21章）</w:t>
      </w:r>
      <w:r w:rsidR="00CF00AF">
        <w:rPr>
          <w:rFonts w:ascii="ＭＳ Ｐ明朝" w:eastAsia="ＭＳ Ｐ明朝" w:hAnsi="ＭＳ Ｐ明朝" w:hint="eastAsia"/>
          <w:sz w:val="24"/>
          <w:szCs w:val="24"/>
        </w:rPr>
        <w:t>：</w:t>
      </w:r>
    </w:p>
    <w:p w14:paraId="1CE9172D" w14:textId="6165E494" w:rsidR="00C0010E" w:rsidRPr="003E4E3B" w:rsidRDefault="00C0010E" w:rsidP="00CF00AF">
      <w:pPr>
        <w:ind w:left="840"/>
        <w:rPr>
          <w:rFonts w:ascii="ＭＳ Ｐ明朝" w:eastAsia="ＭＳ Ｐ明朝" w:hAnsi="ＭＳ Ｐ明朝"/>
          <w:sz w:val="24"/>
          <w:szCs w:val="24"/>
        </w:rPr>
      </w:pPr>
      <w:r w:rsidRPr="003E4E3B">
        <w:rPr>
          <w:rFonts w:ascii="ＭＳ Ｐ明朝" w:eastAsia="ＭＳ Ｐ明朝" w:hAnsi="ＭＳ Ｐ明朝" w:hint="eastAsia"/>
          <w:sz w:val="24"/>
          <w:szCs w:val="24"/>
        </w:rPr>
        <w:t>時代の終わり</w:t>
      </w:r>
      <w:r w:rsidRPr="003E4E3B">
        <w:rPr>
          <w:rFonts w:ascii="ＭＳ Ｐ明朝" w:eastAsia="ＭＳ Ｐ明朝" w:hAnsi="ＭＳ Ｐ明朝"/>
          <w:sz w:val="24"/>
          <w:szCs w:val="24"/>
        </w:rPr>
        <w:t xml:space="preserve"> (</w:t>
      </w:r>
      <w:hyperlink r:id="rId445" w:anchor="24:1" w:tooltip="イエスが宮から出て行こうとしておられると、弟子たちは近寄ってきて、宮の建物にイエスの注意を促した。 そこでイエスは彼らにむかって言われた、「あなたがたは、これらすべてのものを見ないか。よく言っておく。その石一つでもくずされずに、そこに他の石の上に残ることもなくなるであろう」。 またオリブ山ですわっておられると、弟子たちが、ひそかにみもとにきて言った、「どうぞお話しください。いつ、そんなことが起るのでしょうか。あなたがまたおいでになる時や、世の終りには、どんな前兆がありますか」。 そこでイエスは答えて言われ…" w:history="1">
        <w:r w:rsidR="00CF00AF" w:rsidRPr="00AE25AA">
          <w:rPr>
            <w:rStyle w:val="ac"/>
            <w:rFonts w:ascii="ＭＳ Ｐ明朝" w:eastAsia="ＭＳ Ｐ明朝" w:hAnsi="ＭＳ Ｐ明朝"/>
            <w:sz w:val="24"/>
            <w:szCs w:val="24"/>
          </w:rPr>
          <w:t>マタイ</w:t>
        </w:r>
        <w:r w:rsidRPr="00AE25AA">
          <w:rPr>
            <w:rStyle w:val="ac"/>
            <w:rFonts w:ascii="ＭＳ Ｐ明朝" w:eastAsia="ＭＳ Ｐ明朝" w:hAnsi="ＭＳ Ｐ明朝"/>
            <w:sz w:val="24"/>
            <w:szCs w:val="24"/>
          </w:rPr>
          <w:t>24</w:t>
        </w:r>
        <w:r w:rsidR="00CF00AF" w:rsidRPr="00AE25AA">
          <w:rPr>
            <w:rStyle w:val="ac"/>
            <w:rFonts w:ascii="ＭＳ Ｐ明朝" w:eastAsia="ＭＳ Ｐ明朝" w:hAnsi="ＭＳ Ｐ明朝"/>
            <w:sz w:val="24"/>
            <w:szCs w:val="24"/>
          </w:rPr>
          <w:t>章</w:t>
        </w:r>
        <w:r w:rsidRPr="00AE25AA">
          <w:rPr>
            <w:rStyle w:val="ac"/>
            <w:rFonts w:ascii="ＭＳ Ｐ明朝" w:eastAsia="ＭＳ Ｐ明朝" w:hAnsi="ＭＳ Ｐ明朝"/>
            <w:sz w:val="24"/>
            <w:szCs w:val="24"/>
          </w:rPr>
          <w:t>1-35</w:t>
        </w:r>
        <w:r w:rsidR="00CF00AF" w:rsidRPr="00AE25AA">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信者のための艱</w:t>
      </w:r>
      <w:r w:rsidRPr="003E4E3B">
        <w:rPr>
          <w:rFonts w:ascii="ＭＳ Ｐ明朝" w:eastAsia="ＭＳ Ｐ明朝" w:hAnsi="ＭＳ Ｐ明朝"/>
          <w:sz w:val="24"/>
          <w:szCs w:val="24"/>
        </w:rPr>
        <w:lastRenderedPageBreak/>
        <w:t>難</w:t>
      </w:r>
      <w:r w:rsidR="00CF00AF">
        <w:rPr>
          <w:rFonts w:ascii="ＭＳ Ｐ明朝" w:eastAsia="ＭＳ Ｐ明朝" w:hAnsi="ＭＳ Ｐ明朝" w:hint="eastAsia"/>
          <w:sz w:val="24"/>
          <w:szCs w:val="24"/>
        </w:rPr>
        <w:t>期</w:t>
      </w:r>
      <w:r w:rsidRPr="003E4E3B">
        <w:rPr>
          <w:rFonts w:ascii="ＭＳ Ｐ明朝" w:eastAsia="ＭＳ Ｐ明朝" w:hAnsi="ＭＳ Ｐ明朝"/>
          <w:sz w:val="24"/>
          <w:szCs w:val="24"/>
        </w:rPr>
        <w:t>の概要</w:t>
      </w:r>
    </w:p>
    <w:p w14:paraId="352AC82E" w14:textId="2396B308" w:rsidR="00C0010E" w:rsidRPr="003E4E3B" w:rsidRDefault="00C0010E" w:rsidP="00CF00AF">
      <w:pPr>
        <w:ind w:left="840"/>
        <w:rPr>
          <w:rFonts w:ascii="ＭＳ Ｐ明朝" w:eastAsia="ＭＳ Ｐ明朝" w:hAnsi="ＭＳ Ｐ明朝"/>
          <w:sz w:val="24"/>
          <w:szCs w:val="24"/>
        </w:rPr>
      </w:pPr>
      <w:r w:rsidRPr="003E4E3B">
        <w:rPr>
          <w:rFonts w:ascii="ＭＳ Ｐ明朝" w:eastAsia="ＭＳ Ｐ明朝" w:hAnsi="ＭＳ Ｐ明朝" w:hint="eastAsia"/>
          <w:sz w:val="24"/>
          <w:szCs w:val="24"/>
        </w:rPr>
        <w:t>未知の日、未知の時（</w:t>
      </w:r>
      <w:r w:rsidR="00000000">
        <w:fldChar w:fldCharType="begin"/>
      </w:r>
      <w:r w:rsidR="00000000">
        <w:instrText>HYPERLINK "https://jpn.bible/kougo/matt" \l "24:36" \o "その日、その時は、だれも知らない。天の御使たちも、また子も知らない、ただ父だけが知っておられる。 人の子の現れるのも、ちょうどノアの時のようであろう。 すなわち、洪水の出る前、ノアが箱舟にはいる日まで、人々は食い、飲み、めとり、とつぎなどしていた。 そして洪水が襲ってきて、いっさいのものをさらって行くまで、彼らは気がつかなかった。人の子の現れるのも、そのようであろう。 そのとき、ふたりの者が畑にいると、ひとりは取り去られ、ひとりは取り残されるであろう… "</w:instrText>
      </w:r>
      <w:r w:rsidR="00000000">
        <w:fldChar w:fldCharType="separate"/>
      </w:r>
      <w:r w:rsidR="00CF00AF" w:rsidRPr="00AE25AA">
        <w:rPr>
          <w:rStyle w:val="ac"/>
          <w:rFonts w:ascii="ＭＳ Ｐ明朝" w:eastAsia="ＭＳ Ｐ明朝" w:hAnsi="ＭＳ Ｐ明朝"/>
          <w:sz w:val="24"/>
          <w:szCs w:val="24"/>
        </w:rPr>
        <w:t>マタイ</w:t>
      </w:r>
      <w:r w:rsidRPr="00AE25AA">
        <w:rPr>
          <w:rStyle w:val="ac"/>
          <w:rFonts w:ascii="ＭＳ Ｐ明朝" w:eastAsia="ＭＳ Ｐ明朝" w:hAnsi="ＭＳ Ｐ明朝"/>
          <w:sz w:val="24"/>
          <w:szCs w:val="24"/>
        </w:rPr>
        <w:t>24</w:t>
      </w:r>
      <w:r w:rsidR="00CF00AF" w:rsidRPr="00AE25AA">
        <w:rPr>
          <w:rStyle w:val="ac"/>
          <w:rFonts w:ascii="ＭＳ Ｐ明朝" w:eastAsia="ＭＳ Ｐ明朝" w:hAnsi="ＭＳ Ｐ明朝"/>
          <w:sz w:val="24"/>
          <w:szCs w:val="24"/>
        </w:rPr>
        <w:t>章</w:t>
      </w:r>
      <w:r w:rsidRPr="00AE25AA">
        <w:rPr>
          <w:rStyle w:val="ac"/>
          <w:rFonts w:ascii="ＭＳ Ｐ明朝" w:eastAsia="ＭＳ Ｐ明朝" w:hAnsi="ＭＳ Ｐ明朝"/>
          <w:sz w:val="24"/>
          <w:szCs w:val="24"/>
        </w:rPr>
        <w:t>36-51</w:t>
      </w:r>
      <w:r w:rsidR="00CF00AF" w:rsidRPr="00AE25AA">
        <w:rPr>
          <w:rStyle w:val="ac"/>
          <w:rFonts w:ascii="ＭＳ Ｐ明朝" w:eastAsia="ＭＳ Ｐ明朝" w:hAnsi="ＭＳ Ｐ明朝"/>
          <w:sz w:val="24"/>
          <w:szCs w:val="24"/>
        </w:rPr>
        <w:t>節</w:t>
      </w:r>
      <w:r w:rsidR="00000000">
        <w:rPr>
          <w:rStyle w:val="ac"/>
          <w:rFonts w:ascii="ＭＳ Ｐ明朝" w:eastAsia="ＭＳ Ｐ明朝" w:hAnsi="ＭＳ Ｐ明朝"/>
          <w:sz w:val="24"/>
          <w:szCs w:val="24"/>
        </w:rPr>
        <w:fldChar w:fldCharType="end"/>
      </w:r>
      <w:r w:rsidRPr="003E4E3B">
        <w:rPr>
          <w:rFonts w:ascii="ＭＳ Ｐ明朝" w:eastAsia="ＭＳ Ｐ明朝" w:hAnsi="ＭＳ Ｐ明朝"/>
          <w:sz w:val="24"/>
          <w:szCs w:val="24"/>
        </w:rPr>
        <w:t>）：</w:t>
      </w:r>
      <w:r w:rsidR="00FA74E4">
        <w:rPr>
          <w:rFonts w:ascii="ＭＳ Ｐ明朝" w:eastAsia="ＭＳ Ｐ明朝" w:hAnsi="ＭＳ Ｐ明朝" w:hint="eastAsia"/>
          <w:sz w:val="24"/>
          <w:szCs w:val="24"/>
        </w:rPr>
        <w:t>不</w:t>
      </w:r>
      <w:r w:rsidRPr="003E4E3B">
        <w:rPr>
          <w:rFonts w:ascii="ＭＳ Ｐ明朝" w:eastAsia="ＭＳ Ｐ明朝" w:hAnsi="ＭＳ Ｐ明朝"/>
          <w:sz w:val="24"/>
          <w:szCs w:val="24"/>
        </w:rPr>
        <w:t>信仰に</w:t>
      </w:r>
      <w:r w:rsidR="00FA74E4">
        <w:rPr>
          <w:rFonts w:ascii="ＭＳ Ｐ明朝" w:eastAsia="ＭＳ Ｐ明朝" w:hAnsi="ＭＳ Ｐ明朝" w:hint="eastAsia"/>
          <w:sz w:val="24"/>
          <w:szCs w:val="24"/>
        </w:rPr>
        <w:t>陥らない</w:t>
      </w:r>
      <w:r w:rsidRPr="003E4E3B">
        <w:rPr>
          <w:rFonts w:ascii="ＭＳ Ｐ明朝" w:eastAsia="ＭＳ Ｐ明朝" w:hAnsi="ＭＳ Ｐ明朝"/>
          <w:sz w:val="24"/>
          <w:szCs w:val="24"/>
        </w:rPr>
        <w:t>ようにという警告</w:t>
      </w:r>
    </w:p>
    <w:p w14:paraId="454E5458" w14:textId="71ACEF21" w:rsidR="00C0010E" w:rsidRPr="003E4E3B" w:rsidRDefault="00C0010E" w:rsidP="00CF00AF">
      <w:pPr>
        <w:ind w:left="840"/>
        <w:rPr>
          <w:rFonts w:ascii="ＭＳ Ｐ明朝" w:eastAsia="ＭＳ Ｐ明朝" w:hAnsi="ＭＳ Ｐ明朝"/>
          <w:sz w:val="24"/>
          <w:szCs w:val="24"/>
        </w:rPr>
      </w:pPr>
      <w:r w:rsidRPr="003E4E3B">
        <w:rPr>
          <w:rFonts w:ascii="ＭＳ Ｐ明朝" w:eastAsia="ＭＳ Ｐ明朝" w:hAnsi="ＭＳ Ｐ明朝" w:hint="eastAsia"/>
          <w:sz w:val="24"/>
          <w:szCs w:val="24"/>
        </w:rPr>
        <w:t>おとめのたとえ（</w:t>
      </w:r>
      <w:r w:rsidR="00000000">
        <w:fldChar w:fldCharType="begin"/>
      </w:r>
      <w:r w:rsidR="00000000">
        <w:instrText>HYPERLINK "https://jpn.bible/kougo/matt" \l "25:1" \o "そこで天国は、十人のおとめがそれぞれあかりを手にして、花婿を迎えに出て行くのに似ている。 その中の五人は思慮が浅く、五人は思慮深い者であった。 思慮の浅い者たちは、あかりは持っていたが、油を用意していなかった。 しかし、思慮深い者たちは、自分たちのあかりと一緒に、入れものの中に油を用意していた。 花婿の来るのがおくれたので、彼らはみな居眠りをして、寝てしまった。 夜中に、『さあ、花婿だ、迎えに出なさい』と呼ぶ声がした。 そのとき、おとめたちはみな起きて、それぞれあかりを整えた。 ところが、思慮の浅い女たち…"</w:instrText>
      </w:r>
      <w:r w:rsidR="00000000">
        <w:fldChar w:fldCharType="separate"/>
      </w:r>
      <w:r w:rsidR="00CF00AF" w:rsidRPr="00AE25AA">
        <w:rPr>
          <w:rStyle w:val="ac"/>
          <w:rFonts w:ascii="ＭＳ Ｐ明朝" w:eastAsia="ＭＳ Ｐ明朝" w:hAnsi="ＭＳ Ｐ明朝"/>
          <w:sz w:val="24"/>
          <w:szCs w:val="24"/>
        </w:rPr>
        <w:t>マ</w:t>
      </w:r>
      <w:r w:rsidR="00CF00AF" w:rsidRPr="00AE25AA">
        <w:rPr>
          <w:rStyle w:val="ac"/>
          <w:rFonts w:ascii="ＭＳ Ｐ明朝" w:eastAsia="ＭＳ Ｐ明朝" w:hAnsi="ＭＳ Ｐ明朝" w:hint="eastAsia"/>
          <w:sz w:val="24"/>
          <w:szCs w:val="24"/>
        </w:rPr>
        <w:t>タイ</w:t>
      </w:r>
      <w:r w:rsidRPr="00AE25AA">
        <w:rPr>
          <w:rStyle w:val="ac"/>
          <w:rFonts w:ascii="ＭＳ Ｐ明朝" w:eastAsia="ＭＳ Ｐ明朝" w:hAnsi="ＭＳ Ｐ明朝"/>
          <w:sz w:val="24"/>
          <w:szCs w:val="24"/>
        </w:rPr>
        <w:t>25</w:t>
      </w:r>
      <w:r w:rsidR="00CF00AF" w:rsidRPr="00AE25AA">
        <w:rPr>
          <w:rStyle w:val="ac"/>
          <w:rFonts w:ascii="ＭＳ Ｐ明朝" w:eastAsia="ＭＳ Ｐ明朝" w:hAnsi="ＭＳ Ｐ明朝"/>
          <w:sz w:val="24"/>
          <w:szCs w:val="24"/>
        </w:rPr>
        <w:t>章</w:t>
      </w:r>
      <w:r w:rsidRPr="00AE25AA">
        <w:rPr>
          <w:rStyle w:val="ac"/>
          <w:rFonts w:ascii="ＭＳ Ｐ明朝" w:eastAsia="ＭＳ Ｐ明朝" w:hAnsi="ＭＳ Ｐ明朝"/>
          <w:sz w:val="24"/>
          <w:szCs w:val="24"/>
        </w:rPr>
        <w:t>1-13</w:t>
      </w:r>
      <w:r w:rsidR="00CF00AF" w:rsidRPr="00AE25AA">
        <w:rPr>
          <w:rStyle w:val="ac"/>
          <w:rFonts w:ascii="ＭＳ Ｐ明朝" w:eastAsia="ＭＳ Ｐ明朝" w:hAnsi="ＭＳ Ｐ明朝"/>
          <w:sz w:val="24"/>
          <w:szCs w:val="24"/>
        </w:rPr>
        <w:t>節</w:t>
      </w:r>
      <w:r w:rsidR="00000000">
        <w:rPr>
          <w:rStyle w:val="ac"/>
          <w:rFonts w:ascii="ＭＳ Ｐ明朝" w:eastAsia="ＭＳ Ｐ明朝" w:hAnsi="ＭＳ Ｐ明朝"/>
          <w:sz w:val="24"/>
          <w:szCs w:val="24"/>
        </w:rPr>
        <w:fldChar w:fldCharType="end"/>
      </w:r>
      <w:r w:rsidRPr="003E4E3B">
        <w:rPr>
          <w:rFonts w:ascii="ＭＳ Ｐ明朝" w:eastAsia="ＭＳ Ｐ明朝" w:hAnsi="ＭＳ Ｐ明朝"/>
          <w:sz w:val="24"/>
          <w:szCs w:val="24"/>
        </w:rPr>
        <w:t>）：大背教の</w:t>
      </w:r>
      <w:r w:rsidR="00C260AB">
        <w:rPr>
          <w:rFonts w:ascii="ＭＳ Ｐ明朝" w:eastAsia="ＭＳ Ｐ明朝" w:hAnsi="ＭＳ Ｐ明朝" w:hint="eastAsia"/>
          <w:sz w:val="24"/>
          <w:szCs w:val="24"/>
        </w:rPr>
        <w:t>期間中</w:t>
      </w:r>
      <w:r w:rsidRPr="003E4E3B">
        <w:rPr>
          <w:rFonts w:ascii="ＭＳ Ｐ明朝" w:eastAsia="ＭＳ Ｐ明朝" w:hAnsi="ＭＳ Ｐ明朝"/>
          <w:sz w:val="24"/>
          <w:szCs w:val="24"/>
        </w:rPr>
        <w:t>に堕落する者たち</w:t>
      </w:r>
    </w:p>
    <w:p w14:paraId="69068052" w14:textId="182C6FFC" w:rsidR="00C0010E" w:rsidRPr="003E4E3B" w:rsidRDefault="00C0010E" w:rsidP="00CF00AF">
      <w:pPr>
        <w:ind w:left="840"/>
        <w:rPr>
          <w:rFonts w:ascii="ＭＳ Ｐ明朝" w:eastAsia="ＭＳ Ｐ明朝" w:hAnsi="ＭＳ Ｐ明朝"/>
          <w:sz w:val="24"/>
          <w:szCs w:val="24"/>
        </w:rPr>
      </w:pPr>
      <w:r w:rsidRPr="003E4E3B">
        <w:rPr>
          <w:rFonts w:ascii="ＭＳ Ｐ明朝" w:eastAsia="ＭＳ Ｐ明朝" w:hAnsi="ＭＳ Ｐ明朝" w:hint="eastAsia"/>
          <w:sz w:val="24"/>
          <w:szCs w:val="24"/>
        </w:rPr>
        <w:t>タラントのたとえ（</w:t>
      </w:r>
      <w:r w:rsidR="00000000">
        <w:fldChar w:fldCharType="begin"/>
      </w:r>
      <w:r w:rsidR="00000000">
        <w:instrText>HYPERLINK "https://jpn.bible/kougo/matt" \l "25:14" \o "また天国は、ある人が旅に出るとき、その僕どもを呼んで、自分の財産を預けるようなものである。 すなわち、それぞれの能力に応じて、ある者には五タラント、ある者には二タラント、ある者には一タラントを与えて、旅に出た。 五タラントを渡された者は、すぐに行って、それで商売をして、ほかに五タラントをもうけた。 二タラントの者も同様にして、ほかに二タラントをもうけた。しかし、一タラントを渡された者は、行って地を掘り、主人の金を隠しておいた。 だいぶ時がたってから、これらの僕の主人が帰ってきて、彼らと計算をしはじめた… "</w:instrText>
      </w:r>
      <w:r w:rsidR="00000000">
        <w:fldChar w:fldCharType="separate"/>
      </w:r>
      <w:r w:rsidR="00CF00AF" w:rsidRPr="00AE25AA">
        <w:rPr>
          <w:rStyle w:val="ac"/>
          <w:rFonts w:ascii="ＭＳ Ｐ明朝" w:eastAsia="ＭＳ Ｐ明朝" w:hAnsi="ＭＳ Ｐ明朝"/>
          <w:sz w:val="24"/>
          <w:szCs w:val="24"/>
        </w:rPr>
        <w:t>マタイ</w:t>
      </w:r>
      <w:r w:rsidRPr="00AE25AA">
        <w:rPr>
          <w:rStyle w:val="ac"/>
          <w:rFonts w:ascii="ＭＳ Ｐ明朝" w:eastAsia="ＭＳ Ｐ明朝" w:hAnsi="ＭＳ Ｐ明朝"/>
          <w:sz w:val="24"/>
          <w:szCs w:val="24"/>
        </w:rPr>
        <w:t>25</w:t>
      </w:r>
      <w:r w:rsidR="00CF00AF" w:rsidRPr="00AE25AA">
        <w:rPr>
          <w:rStyle w:val="ac"/>
          <w:rFonts w:ascii="ＭＳ Ｐ明朝" w:eastAsia="ＭＳ Ｐ明朝" w:hAnsi="ＭＳ Ｐ明朝"/>
          <w:sz w:val="24"/>
          <w:szCs w:val="24"/>
        </w:rPr>
        <w:t>章</w:t>
      </w:r>
      <w:r w:rsidRPr="00AE25AA">
        <w:rPr>
          <w:rStyle w:val="ac"/>
          <w:rFonts w:ascii="ＭＳ Ｐ明朝" w:eastAsia="ＭＳ Ｐ明朝" w:hAnsi="ＭＳ Ｐ明朝"/>
          <w:sz w:val="24"/>
          <w:szCs w:val="24"/>
        </w:rPr>
        <w:t>14-30</w:t>
      </w:r>
      <w:r w:rsidR="00CF00AF" w:rsidRPr="00AE25AA">
        <w:rPr>
          <w:rStyle w:val="ac"/>
          <w:rFonts w:ascii="ＭＳ Ｐ明朝" w:eastAsia="ＭＳ Ｐ明朝" w:hAnsi="ＭＳ Ｐ明朝"/>
          <w:sz w:val="24"/>
          <w:szCs w:val="24"/>
        </w:rPr>
        <w:t>節</w:t>
      </w:r>
      <w:r w:rsidR="00000000">
        <w:rPr>
          <w:rStyle w:val="ac"/>
          <w:rFonts w:ascii="ＭＳ Ｐ明朝" w:eastAsia="ＭＳ Ｐ明朝" w:hAnsi="ＭＳ Ｐ明朝"/>
          <w:sz w:val="24"/>
          <w:szCs w:val="24"/>
        </w:rPr>
        <w:fldChar w:fldCharType="end"/>
      </w:r>
      <w:r w:rsidRPr="003E4E3B">
        <w:rPr>
          <w:rFonts w:ascii="ＭＳ Ｐ明朝" w:eastAsia="ＭＳ Ｐ明朝" w:hAnsi="ＭＳ Ｐ明朝"/>
          <w:sz w:val="24"/>
          <w:szCs w:val="24"/>
        </w:rPr>
        <w:t>）：言葉ではなく、行いに基づく最後の審判</w:t>
      </w:r>
    </w:p>
    <w:p w14:paraId="3975A727" w14:textId="761DAC96" w:rsidR="00C0010E" w:rsidRPr="003E4E3B" w:rsidRDefault="00C0010E" w:rsidP="00CF00AF">
      <w:pPr>
        <w:ind w:left="840"/>
        <w:rPr>
          <w:rFonts w:ascii="ＭＳ Ｐ明朝" w:eastAsia="ＭＳ Ｐ明朝" w:hAnsi="ＭＳ Ｐ明朝"/>
          <w:sz w:val="24"/>
          <w:szCs w:val="24"/>
        </w:rPr>
      </w:pPr>
      <w:r w:rsidRPr="003E4E3B">
        <w:rPr>
          <w:rFonts w:ascii="ＭＳ Ｐ明朝" w:eastAsia="ＭＳ Ｐ明朝" w:hAnsi="ＭＳ Ｐ明朝" w:hint="eastAsia"/>
          <w:sz w:val="24"/>
          <w:szCs w:val="24"/>
        </w:rPr>
        <w:t>羊と山羊（</w:t>
      </w:r>
      <w:r w:rsidR="00000000">
        <w:fldChar w:fldCharType="begin"/>
      </w:r>
      <w:r w:rsidR="00000000">
        <w:instrText>HYPERLINK "https://jpn.bible/kougo/matt" \l "25:31" \o "人の子が栄光の中にすべての御使たちを従えて来るとき、彼はその栄光の座につくであろう。 そして、すべての国民をその前に集めて、羊飼が羊とやぎとを分けるように、彼らをより分け、 羊を右に、やぎを左におくであろう。 そのとき、王は右にいる人々に言うであろう、『わたしの父に祝福された人たちよ、さあ、世の初めからあなたがたのために用意されている御国を受けつぎなさい。あなたがたは、わたしが空腹のときに食べさせ、かわいていたときに飲ませ、旅人であったときに宿を貸し、裸であったときに着せ、病気のときに見舞い、獄にいた…  "</w:instrText>
      </w:r>
      <w:r w:rsidR="00000000">
        <w:fldChar w:fldCharType="separate"/>
      </w:r>
      <w:r w:rsidR="00CF00AF" w:rsidRPr="00AE25AA">
        <w:rPr>
          <w:rStyle w:val="ac"/>
          <w:rFonts w:ascii="ＭＳ Ｐ明朝" w:eastAsia="ＭＳ Ｐ明朝" w:hAnsi="ＭＳ Ｐ明朝"/>
          <w:sz w:val="24"/>
          <w:szCs w:val="24"/>
        </w:rPr>
        <w:t>マタイ</w:t>
      </w:r>
      <w:r w:rsidRPr="00AE25AA">
        <w:rPr>
          <w:rStyle w:val="ac"/>
          <w:rFonts w:ascii="ＭＳ Ｐ明朝" w:eastAsia="ＭＳ Ｐ明朝" w:hAnsi="ＭＳ Ｐ明朝"/>
          <w:sz w:val="24"/>
          <w:szCs w:val="24"/>
        </w:rPr>
        <w:t>25</w:t>
      </w:r>
      <w:r w:rsidR="00CF00AF" w:rsidRPr="00AE25AA">
        <w:rPr>
          <w:rStyle w:val="ac"/>
          <w:rFonts w:ascii="ＭＳ Ｐ明朝" w:eastAsia="ＭＳ Ｐ明朝" w:hAnsi="ＭＳ Ｐ明朝"/>
          <w:sz w:val="24"/>
          <w:szCs w:val="24"/>
        </w:rPr>
        <w:t>章</w:t>
      </w:r>
      <w:r w:rsidRPr="00AE25AA">
        <w:rPr>
          <w:rStyle w:val="ac"/>
          <w:rFonts w:ascii="ＭＳ Ｐ明朝" w:eastAsia="ＭＳ Ｐ明朝" w:hAnsi="ＭＳ Ｐ明朝"/>
          <w:sz w:val="24"/>
          <w:szCs w:val="24"/>
        </w:rPr>
        <w:t>31-46</w:t>
      </w:r>
      <w:r w:rsidR="00CF00AF" w:rsidRPr="00AE25AA">
        <w:rPr>
          <w:rStyle w:val="ac"/>
          <w:rFonts w:ascii="ＭＳ Ｐ明朝" w:eastAsia="ＭＳ Ｐ明朝" w:hAnsi="ＭＳ Ｐ明朝"/>
          <w:sz w:val="24"/>
          <w:szCs w:val="24"/>
        </w:rPr>
        <w:t>節</w:t>
      </w:r>
      <w:r w:rsidR="00000000">
        <w:rPr>
          <w:rStyle w:val="ac"/>
          <w:rFonts w:ascii="ＭＳ Ｐ明朝" w:eastAsia="ＭＳ Ｐ明朝" w:hAnsi="ＭＳ Ｐ明朝"/>
          <w:sz w:val="24"/>
          <w:szCs w:val="24"/>
        </w:rPr>
        <w:fldChar w:fldCharType="end"/>
      </w:r>
      <w:r w:rsidRPr="003E4E3B">
        <w:rPr>
          <w:rFonts w:ascii="ＭＳ Ｐ明朝" w:eastAsia="ＭＳ Ｐ明朝" w:hAnsi="ＭＳ Ｐ明朝"/>
          <w:sz w:val="24"/>
          <w:szCs w:val="24"/>
        </w:rPr>
        <w:t>）：言葉ではなく、行いに基づく最後の審判。</w:t>
      </w:r>
    </w:p>
    <w:p w14:paraId="55816BA2" w14:textId="77777777" w:rsidR="00CF00AF" w:rsidRDefault="00CF00AF" w:rsidP="00C0010E">
      <w:pPr>
        <w:rPr>
          <w:rFonts w:ascii="ＭＳ Ｐ明朝" w:eastAsia="ＭＳ Ｐ明朝" w:hAnsi="ＭＳ Ｐ明朝"/>
          <w:sz w:val="24"/>
          <w:szCs w:val="24"/>
        </w:rPr>
      </w:pPr>
    </w:p>
    <w:p w14:paraId="719A4314" w14:textId="3378E693" w:rsidR="00C0010E" w:rsidRPr="003E4E3B" w:rsidRDefault="00CF00AF" w:rsidP="00C0010E">
      <w:pPr>
        <w:rPr>
          <w:rFonts w:ascii="ＭＳ Ｐ明朝" w:eastAsia="ＭＳ Ｐ明朝" w:hAnsi="ＭＳ Ｐ明朝"/>
          <w:sz w:val="24"/>
          <w:szCs w:val="24"/>
        </w:rPr>
      </w:pPr>
      <w:r>
        <w:rPr>
          <w:rFonts w:ascii="ＭＳ Ｐ明朝" w:eastAsia="ＭＳ Ｐ明朝" w:hAnsi="ＭＳ Ｐ明朝" w:hint="eastAsia"/>
          <w:sz w:val="24"/>
          <w:szCs w:val="24"/>
        </w:rPr>
        <w:t>第一</w:t>
      </w:r>
      <w:r w:rsidR="00C0010E" w:rsidRPr="003E4E3B">
        <w:rPr>
          <w:rFonts w:ascii="ＭＳ Ｐ明朝" w:eastAsia="ＭＳ Ｐ明朝" w:hAnsi="ＭＳ Ｐ明朝" w:hint="eastAsia"/>
          <w:sz w:val="24"/>
          <w:szCs w:val="24"/>
        </w:rPr>
        <w:t>コリント</w:t>
      </w:r>
      <w:r w:rsidR="00C0010E" w:rsidRPr="003E4E3B">
        <w:rPr>
          <w:rFonts w:ascii="ＭＳ Ｐ明朝" w:eastAsia="ＭＳ Ｐ明朝" w:hAnsi="ＭＳ Ｐ明朝"/>
          <w:sz w:val="24"/>
          <w:szCs w:val="24"/>
        </w:rPr>
        <w:t>15章</w:t>
      </w:r>
      <w:r>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復活</w:t>
      </w:r>
    </w:p>
    <w:p w14:paraId="460C5425" w14:textId="77777777" w:rsidR="00C0010E" w:rsidRPr="003E4E3B" w:rsidRDefault="00C0010E" w:rsidP="00C0010E">
      <w:pPr>
        <w:rPr>
          <w:rFonts w:ascii="ＭＳ Ｐ明朝" w:eastAsia="ＭＳ Ｐ明朝" w:hAnsi="ＭＳ Ｐ明朝"/>
          <w:sz w:val="24"/>
          <w:szCs w:val="24"/>
        </w:rPr>
      </w:pPr>
    </w:p>
    <w:p w14:paraId="6204EF46" w14:textId="4032772F"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第二コリント</w:t>
      </w:r>
      <w:r w:rsidRPr="003E4E3B">
        <w:rPr>
          <w:rFonts w:ascii="ＭＳ Ｐ明朝" w:eastAsia="ＭＳ Ｐ明朝" w:hAnsi="ＭＳ Ｐ明朝"/>
          <w:sz w:val="24"/>
          <w:szCs w:val="24"/>
        </w:rPr>
        <w:t>5章：</w:t>
      </w:r>
      <w:r w:rsidR="00CF00AF">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復活</w:t>
      </w:r>
    </w:p>
    <w:p w14:paraId="725C367B" w14:textId="77777777" w:rsidR="00C0010E" w:rsidRPr="003E4E3B" w:rsidRDefault="00C0010E" w:rsidP="00C0010E">
      <w:pPr>
        <w:rPr>
          <w:rFonts w:ascii="ＭＳ Ｐ明朝" w:eastAsia="ＭＳ Ｐ明朝" w:hAnsi="ＭＳ Ｐ明朝"/>
          <w:sz w:val="24"/>
          <w:szCs w:val="24"/>
        </w:rPr>
      </w:pPr>
    </w:p>
    <w:p w14:paraId="56A2F5A8" w14:textId="4737F603"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第</w:t>
      </w:r>
      <w:r w:rsidR="00FA74E4">
        <w:rPr>
          <w:rFonts w:ascii="ＭＳ Ｐ明朝" w:eastAsia="ＭＳ Ｐ明朝" w:hAnsi="ＭＳ Ｐ明朝" w:hint="eastAsia"/>
          <w:sz w:val="24"/>
          <w:szCs w:val="24"/>
        </w:rPr>
        <w:t>一</w:t>
      </w:r>
      <w:r w:rsidRPr="003E4E3B">
        <w:rPr>
          <w:rFonts w:ascii="ＭＳ Ｐ明朝" w:eastAsia="ＭＳ Ｐ明朝" w:hAnsi="ＭＳ Ｐ明朝"/>
          <w:sz w:val="24"/>
          <w:szCs w:val="24"/>
        </w:rPr>
        <w:t>テサロニケ4-5章：再臨、復活、</w:t>
      </w:r>
      <w:r w:rsidR="00C260AB">
        <w:rPr>
          <w:rFonts w:ascii="ＭＳ Ｐ明朝" w:eastAsia="ＭＳ Ｐ明朝" w:hAnsi="ＭＳ Ｐ明朝" w:hint="eastAsia"/>
          <w:sz w:val="24"/>
          <w:szCs w:val="24"/>
        </w:rPr>
        <w:t>「</w:t>
      </w:r>
      <w:r w:rsidRPr="003E4E3B">
        <w:rPr>
          <w:rFonts w:ascii="ＭＳ Ｐ明朝" w:eastAsia="ＭＳ Ｐ明朝" w:hAnsi="ＭＳ Ｐ明朝"/>
          <w:sz w:val="24"/>
          <w:szCs w:val="24"/>
        </w:rPr>
        <w:t>主の日</w:t>
      </w:r>
      <w:r w:rsidR="00C260AB">
        <w:rPr>
          <w:rFonts w:ascii="ＭＳ Ｐ明朝" w:eastAsia="ＭＳ Ｐ明朝" w:hAnsi="ＭＳ Ｐ明朝" w:hint="eastAsia"/>
          <w:sz w:val="24"/>
          <w:szCs w:val="24"/>
        </w:rPr>
        <w:t>」</w:t>
      </w:r>
    </w:p>
    <w:p w14:paraId="44B71A4D" w14:textId="77777777" w:rsidR="00C0010E" w:rsidRPr="003E4E3B" w:rsidRDefault="00C0010E" w:rsidP="00C0010E">
      <w:pPr>
        <w:rPr>
          <w:rFonts w:ascii="ＭＳ Ｐ明朝" w:eastAsia="ＭＳ Ｐ明朝" w:hAnsi="ＭＳ Ｐ明朝"/>
          <w:sz w:val="24"/>
          <w:szCs w:val="24"/>
        </w:rPr>
      </w:pPr>
    </w:p>
    <w:p w14:paraId="3F78E7DF" w14:textId="3F3CDC3E"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第</w:t>
      </w:r>
      <w:r w:rsidR="00FA74E4">
        <w:rPr>
          <w:rFonts w:ascii="ＭＳ Ｐ明朝" w:eastAsia="ＭＳ Ｐ明朝" w:hAnsi="ＭＳ Ｐ明朝" w:hint="eastAsia"/>
          <w:sz w:val="24"/>
          <w:szCs w:val="24"/>
        </w:rPr>
        <w:t>二</w:t>
      </w:r>
      <w:r w:rsidRPr="003E4E3B">
        <w:rPr>
          <w:rFonts w:ascii="ＭＳ Ｐ明朝" w:eastAsia="ＭＳ Ｐ明朝" w:hAnsi="ＭＳ Ｐ明朝"/>
          <w:sz w:val="24"/>
          <w:szCs w:val="24"/>
        </w:rPr>
        <w:t>テサロニケ1章：ハルマゲドン</w:t>
      </w:r>
    </w:p>
    <w:p w14:paraId="1C641F12" w14:textId="77777777" w:rsidR="00C0010E" w:rsidRPr="003E4E3B" w:rsidRDefault="00C0010E" w:rsidP="00C0010E">
      <w:pPr>
        <w:rPr>
          <w:rFonts w:ascii="ＭＳ Ｐ明朝" w:eastAsia="ＭＳ Ｐ明朝" w:hAnsi="ＭＳ Ｐ明朝"/>
          <w:sz w:val="24"/>
          <w:szCs w:val="24"/>
        </w:rPr>
      </w:pPr>
    </w:p>
    <w:p w14:paraId="4808ACD6" w14:textId="03C75A7C"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第</w:t>
      </w:r>
      <w:r w:rsidR="00FA74E4">
        <w:rPr>
          <w:rFonts w:ascii="ＭＳ Ｐ明朝" w:eastAsia="ＭＳ Ｐ明朝" w:hAnsi="ＭＳ Ｐ明朝" w:hint="eastAsia"/>
          <w:sz w:val="24"/>
          <w:szCs w:val="24"/>
        </w:rPr>
        <w:t>二</w:t>
      </w:r>
      <w:r w:rsidRPr="003E4E3B">
        <w:rPr>
          <w:rFonts w:ascii="ＭＳ Ｐ明朝" w:eastAsia="ＭＳ Ｐ明朝" w:hAnsi="ＭＳ Ｐ明朝"/>
          <w:sz w:val="24"/>
          <w:szCs w:val="24"/>
        </w:rPr>
        <w:t>テサロニケ2章：大背教と反キリスト</w:t>
      </w:r>
    </w:p>
    <w:p w14:paraId="0FDB6988" w14:textId="77777777" w:rsidR="00C0010E" w:rsidRPr="003E4E3B" w:rsidRDefault="00C0010E" w:rsidP="00C0010E">
      <w:pPr>
        <w:rPr>
          <w:rFonts w:ascii="ＭＳ Ｐ明朝" w:eastAsia="ＭＳ Ｐ明朝" w:hAnsi="ＭＳ Ｐ明朝"/>
          <w:sz w:val="24"/>
          <w:szCs w:val="24"/>
        </w:rPr>
      </w:pPr>
    </w:p>
    <w:p w14:paraId="6F6C4D70" w14:textId="02BF9DBD"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第</w:t>
      </w:r>
      <w:r w:rsidR="00FA74E4">
        <w:rPr>
          <w:rFonts w:ascii="ＭＳ Ｐ明朝" w:eastAsia="ＭＳ Ｐ明朝" w:hAnsi="ＭＳ Ｐ明朝" w:hint="eastAsia"/>
          <w:sz w:val="24"/>
          <w:szCs w:val="24"/>
        </w:rPr>
        <w:t>一</w:t>
      </w:r>
      <w:r w:rsidRPr="003E4E3B">
        <w:rPr>
          <w:rFonts w:ascii="ＭＳ Ｐ明朝" w:eastAsia="ＭＳ Ｐ明朝" w:hAnsi="ＭＳ Ｐ明朝"/>
          <w:sz w:val="24"/>
          <w:szCs w:val="24"/>
        </w:rPr>
        <w:t>テモテ4章：大背教、来るべき反キリスト教の宗教の本質的な教え</w:t>
      </w:r>
    </w:p>
    <w:p w14:paraId="28E3A305" w14:textId="77777777" w:rsidR="00C0010E" w:rsidRPr="003E4E3B" w:rsidRDefault="00C0010E" w:rsidP="00C0010E">
      <w:pPr>
        <w:rPr>
          <w:rFonts w:ascii="ＭＳ Ｐ明朝" w:eastAsia="ＭＳ Ｐ明朝" w:hAnsi="ＭＳ Ｐ明朝"/>
          <w:sz w:val="24"/>
          <w:szCs w:val="24"/>
        </w:rPr>
      </w:pPr>
    </w:p>
    <w:p w14:paraId="3FF1CEDC" w14:textId="0330FC99"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第</w:t>
      </w:r>
      <w:r w:rsidR="00FA74E4">
        <w:rPr>
          <w:rFonts w:ascii="ＭＳ Ｐ明朝" w:eastAsia="ＭＳ Ｐ明朝" w:hAnsi="ＭＳ Ｐ明朝" w:hint="eastAsia"/>
          <w:sz w:val="24"/>
          <w:szCs w:val="24"/>
        </w:rPr>
        <w:t>二</w:t>
      </w:r>
      <w:r w:rsidRPr="003E4E3B">
        <w:rPr>
          <w:rFonts w:ascii="ＭＳ Ｐ明朝" w:eastAsia="ＭＳ Ｐ明朝" w:hAnsi="ＭＳ Ｐ明朝"/>
          <w:sz w:val="24"/>
          <w:szCs w:val="24"/>
        </w:rPr>
        <w:t>テモテ3章：大背教、獣の宗教指導者の特徴</w:t>
      </w:r>
    </w:p>
    <w:p w14:paraId="3A9991CF" w14:textId="77777777" w:rsidR="00C0010E" w:rsidRPr="003E4E3B" w:rsidRDefault="00C0010E" w:rsidP="00C0010E">
      <w:pPr>
        <w:rPr>
          <w:rFonts w:ascii="ＭＳ Ｐ明朝" w:eastAsia="ＭＳ Ｐ明朝" w:hAnsi="ＭＳ Ｐ明朝"/>
          <w:sz w:val="24"/>
          <w:szCs w:val="24"/>
        </w:rPr>
      </w:pPr>
    </w:p>
    <w:p w14:paraId="307B7B68" w14:textId="12680E7F" w:rsidR="00C0010E" w:rsidRPr="003E4E3B" w:rsidRDefault="00CF00AF" w:rsidP="00C0010E">
      <w:pPr>
        <w:rPr>
          <w:rFonts w:ascii="ＭＳ Ｐ明朝" w:eastAsia="ＭＳ Ｐ明朝" w:hAnsi="ＭＳ Ｐ明朝"/>
          <w:sz w:val="24"/>
          <w:szCs w:val="24"/>
        </w:rPr>
      </w:pPr>
      <w:r>
        <w:rPr>
          <w:rFonts w:ascii="ＭＳ Ｐ明朝" w:eastAsia="ＭＳ Ｐ明朝" w:hAnsi="ＭＳ Ｐ明朝" w:hint="eastAsia"/>
          <w:sz w:val="24"/>
          <w:szCs w:val="24"/>
        </w:rPr>
        <w:t>第二</w:t>
      </w:r>
      <w:r w:rsidR="00C0010E" w:rsidRPr="003E4E3B">
        <w:rPr>
          <w:rFonts w:ascii="ＭＳ Ｐ明朝" w:eastAsia="ＭＳ Ｐ明朝" w:hAnsi="ＭＳ Ｐ明朝" w:hint="eastAsia"/>
          <w:sz w:val="24"/>
          <w:szCs w:val="24"/>
        </w:rPr>
        <w:t>ペテロ</w:t>
      </w:r>
      <w:r w:rsidR="00C0010E" w:rsidRPr="003E4E3B">
        <w:rPr>
          <w:rFonts w:ascii="ＭＳ Ｐ明朝" w:eastAsia="ＭＳ Ｐ明朝" w:hAnsi="ＭＳ Ｐ明朝"/>
          <w:sz w:val="24"/>
          <w:szCs w:val="24"/>
        </w:rPr>
        <w:t>2章：大背教、偽教師とその最終的な裁き</w:t>
      </w:r>
    </w:p>
    <w:p w14:paraId="0C3A0A05" w14:textId="77777777" w:rsidR="00C0010E" w:rsidRPr="003E4E3B" w:rsidRDefault="00C0010E" w:rsidP="00C0010E">
      <w:pPr>
        <w:rPr>
          <w:rFonts w:ascii="ＭＳ Ｐ明朝" w:eastAsia="ＭＳ Ｐ明朝" w:hAnsi="ＭＳ Ｐ明朝"/>
          <w:sz w:val="24"/>
          <w:szCs w:val="24"/>
        </w:rPr>
      </w:pPr>
    </w:p>
    <w:p w14:paraId="299F0F00" w14:textId="1596FDB7" w:rsidR="00C0010E" w:rsidRPr="003E4E3B" w:rsidRDefault="00CF00AF" w:rsidP="00C0010E">
      <w:pPr>
        <w:rPr>
          <w:rFonts w:ascii="ＭＳ Ｐ明朝" w:eastAsia="ＭＳ Ｐ明朝" w:hAnsi="ＭＳ Ｐ明朝"/>
          <w:sz w:val="24"/>
          <w:szCs w:val="24"/>
        </w:rPr>
      </w:pPr>
      <w:r>
        <w:rPr>
          <w:rFonts w:ascii="ＭＳ Ｐ明朝" w:eastAsia="ＭＳ Ｐ明朝" w:hAnsi="ＭＳ Ｐ明朝" w:hint="eastAsia"/>
          <w:sz w:val="24"/>
          <w:szCs w:val="24"/>
        </w:rPr>
        <w:t>第二</w:t>
      </w:r>
      <w:r w:rsidR="00C0010E" w:rsidRPr="003E4E3B">
        <w:rPr>
          <w:rFonts w:ascii="ＭＳ Ｐ明朝" w:eastAsia="ＭＳ Ｐ明朝" w:hAnsi="ＭＳ Ｐ明朝" w:hint="eastAsia"/>
          <w:sz w:val="24"/>
          <w:szCs w:val="24"/>
        </w:rPr>
        <w:t>ペテロ</w:t>
      </w:r>
      <w:r w:rsidR="00C0010E" w:rsidRPr="003E4E3B">
        <w:rPr>
          <w:rFonts w:ascii="ＭＳ Ｐ明朝" w:eastAsia="ＭＳ Ｐ明朝" w:hAnsi="ＭＳ Ｐ明朝"/>
          <w:sz w:val="24"/>
          <w:szCs w:val="24"/>
        </w:rPr>
        <w:t>3</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w:t>
      </w:r>
      <w:r>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主の日</w:t>
      </w:r>
      <w:r>
        <w:rPr>
          <w:rFonts w:ascii="ＭＳ Ｐ明朝" w:eastAsia="ＭＳ Ｐ明朝" w:hAnsi="ＭＳ Ｐ明朝" w:hint="eastAsia"/>
          <w:sz w:val="24"/>
          <w:szCs w:val="24"/>
        </w:rPr>
        <w:t>」</w:t>
      </w:r>
    </w:p>
    <w:p w14:paraId="560F3AC8" w14:textId="77777777" w:rsidR="00C0010E" w:rsidRPr="003E4E3B" w:rsidRDefault="00C0010E" w:rsidP="00C0010E">
      <w:pPr>
        <w:rPr>
          <w:rFonts w:ascii="ＭＳ Ｐ明朝" w:eastAsia="ＭＳ Ｐ明朝" w:hAnsi="ＭＳ Ｐ明朝"/>
          <w:sz w:val="24"/>
          <w:szCs w:val="24"/>
        </w:rPr>
      </w:pPr>
    </w:p>
    <w:p w14:paraId="214EE4F2" w14:textId="7777777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ユダ：大背教、偽教師とその方法</w:t>
      </w:r>
    </w:p>
    <w:p w14:paraId="46DF32EF" w14:textId="77777777" w:rsidR="00C0010E" w:rsidRPr="003E4E3B" w:rsidRDefault="00C0010E" w:rsidP="00C0010E">
      <w:pPr>
        <w:rPr>
          <w:rFonts w:ascii="ＭＳ Ｐ明朝" w:eastAsia="ＭＳ Ｐ明朝" w:hAnsi="ＭＳ Ｐ明朝"/>
          <w:sz w:val="24"/>
          <w:szCs w:val="24"/>
        </w:rPr>
      </w:pPr>
    </w:p>
    <w:p w14:paraId="7BB1CB4B" w14:textId="4C91C63A" w:rsidR="00C0010E" w:rsidRPr="003E4E3B" w:rsidRDefault="003753A7" w:rsidP="00CF00AF">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w:t>
      </w:r>
      <w:r>
        <w:rPr>
          <w:rFonts w:ascii="ＭＳ Ｐ明朝" w:eastAsia="ＭＳ Ｐ明朝" w:hAnsi="ＭＳ Ｐ明朝" w:hint="eastAsia"/>
          <w:sz w:val="24"/>
          <w:szCs w:val="24"/>
        </w:rPr>
        <w:t>七</w:t>
      </w:r>
      <w:r w:rsidRPr="003E4E3B">
        <w:rPr>
          <w:rFonts w:ascii="ＭＳ Ｐ明朝" w:eastAsia="ＭＳ Ｐ明朝" w:hAnsi="ＭＳ Ｐ明朝"/>
          <w:sz w:val="24"/>
          <w:szCs w:val="24"/>
        </w:rPr>
        <w:t>部構成の</w:t>
      </w:r>
      <w:r>
        <w:rPr>
          <w:rFonts w:ascii="ＭＳ Ｐ明朝" w:eastAsia="ＭＳ Ｐ明朝" w:hAnsi="ＭＳ Ｐ明朝" w:hint="eastAsia"/>
          <w:sz w:val="24"/>
          <w:szCs w:val="24"/>
        </w:rPr>
        <w:t>このシリーズの</w:t>
      </w:r>
      <w:r w:rsidRPr="003E4E3B">
        <w:rPr>
          <w:rFonts w:ascii="ＭＳ Ｐ明朝" w:eastAsia="ＭＳ Ｐ明朝" w:hAnsi="ＭＳ Ｐ明朝"/>
          <w:sz w:val="24"/>
          <w:szCs w:val="24"/>
        </w:rPr>
        <w:t>研究の</w:t>
      </w:r>
      <w:r>
        <w:rPr>
          <w:rFonts w:ascii="ＭＳ Ｐ明朝" w:eastAsia="ＭＳ Ｐ明朝" w:hAnsi="ＭＳ Ｐ明朝" w:hint="eastAsia"/>
          <w:sz w:val="24"/>
          <w:szCs w:val="24"/>
        </w:rPr>
        <w:t>骨組みとなっている</w:t>
      </w:r>
      <w:r w:rsidRPr="003E4E3B">
        <w:rPr>
          <w:rFonts w:ascii="ＭＳ Ｐ明朝" w:eastAsia="ＭＳ Ｐ明朝" w:hAnsi="ＭＳ Ｐ明朝"/>
          <w:sz w:val="24"/>
          <w:szCs w:val="24"/>
        </w:rPr>
        <w:t>黙示録は除く）</w:t>
      </w:r>
      <w:r w:rsidR="00C0010E" w:rsidRPr="003E4E3B">
        <w:rPr>
          <w:rFonts w:ascii="ＭＳ Ｐ明朝" w:eastAsia="ＭＳ Ｐ明朝" w:hAnsi="ＭＳ Ｐ明朝" w:hint="eastAsia"/>
          <w:sz w:val="24"/>
          <w:szCs w:val="24"/>
        </w:rPr>
        <w:t>上記の調査</w:t>
      </w:r>
      <w:r w:rsidR="00C0010E" w:rsidRPr="003E4E3B">
        <w:rPr>
          <w:rFonts w:ascii="ＭＳ Ｐ明朝" w:eastAsia="ＭＳ Ｐ明朝" w:hAnsi="ＭＳ Ｐ明朝"/>
          <w:sz w:val="24"/>
          <w:szCs w:val="24"/>
        </w:rPr>
        <w:t>の目的は、これらの</w:t>
      </w:r>
      <w:r>
        <w:rPr>
          <w:rFonts w:ascii="ＭＳ Ｐ明朝" w:eastAsia="ＭＳ Ｐ明朝" w:hAnsi="ＭＳ Ｐ明朝" w:hint="eastAsia"/>
          <w:sz w:val="24"/>
          <w:szCs w:val="24"/>
        </w:rPr>
        <w:t>＜黙示録で取り上げられることになっている＞</w:t>
      </w:r>
      <w:r w:rsidR="00C0010E" w:rsidRPr="003E4E3B">
        <w:rPr>
          <w:rFonts w:ascii="ＭＳ Ｐ明朝" w:eastAsia="ＭＳ Ｐ明朝" w:hAnsi="ＭＳ Ｐ明朝"/>
          <w:sz w:val="24"/>
          <w:szCs w:val="24"/>
        </w:rPr>
        <w:t>重要な出来事の前に、主が私たちのために親切に説明してくださっ</w:t>
      </w:r>
      <w:r>
        <w:rPr>
          <w:rFonts w:ascii="ＭＳ Ｐ明朝" w:eastAsia="ＭＳ Ｐ明朝" w:hAnsi="ＭＳ Ｐ明朝" w:hint="eastAsia"/>
          <w:sz w:val="24"/>
          <w:szCs w:val="24"/>
        </w:rPr>
        <w:t>ておられる</w:t>
      </w:r>
      <w:r w:rsidR="00C0010E" w:rsidRPr="003E4E3B">
        <w:rPr>
          <w:rFonts w:ascii="ＭＳ Ｐ明朝" w:eastAsia="ＭＳ Ｐ明朝" w:hAnsi="ＭＳ Ｐ明朝"/>
          <w:sz w:val="24"/>
          <w:szCs w:val="24"/>
        </w:rPr>
        <w:t>ことを概観することで</w:t>
      </w:r>
      <w:r>
        <w:rPr>
          <w:rFonts w:ascii="ＭＳ Ｐ明朝" w:eastAsia="ＭＳ Ｐ明朝" w:hAnsi="ＭＳ Ｐ明朝" w:hint="eastAsia"/>
          <w:sz w:val="24"/>
          <w:szCs w:val="24"/>
        </w:rPr>
        <w:t>し</w:t>
      </w:r>
      <w:r w:rsidR="00C0010E" w:rsidRPr="003E4E3B">
        <w:rPr>
          <w:rFonts w:ascii="ＭＳ Ｐ明朝" w:eastAsia="ＭＳ Ｐ明朝" w:hAnsi="ＭＳ Ｐ明朝"/>
          <w:sz w:val="24"/>
          <w:szCs w:val="24"/>
        </w:rPr>
        <w:t>た</w:t>
      </w:r>
      <w:r>
        <w:rPr>
          <w:rFonts w:ascii="ＭＳ Ｐ明朝" w:eastAsia="ＭＳ Ｐ明朝" w:hAnsi="ＭＳ Ｐ明朝" w:hint="eastAsia"/>
          <w:sz w:val="24"/>
          <w:szCs w:val="24"/>
        </w:rPr>
        <w:t>：</w:t>
      </w:r>
    </w:p>
    <w:p w14:paraId="6ED0FF98" w14:textId="77777777" w:rsidR="00C0010E" w:rsidRDefault="00C0010E" w:rsidP="00C0010E">
      <w:pPr>
        <w:rPr>
          <w:rFonts w:ascii="ＭＳ Ｐ明朝" w:eastAsia="ＭＳ Ｐ明朝" w:hAnsi="ＭＳ Ｐ明朝"/>
          <w:sz w:val="24"/>
          <w:szCs w:val="24"/>
        </w:rPr>
      </w:pPr>
    </w:p>
    <w:p w14:paraId="2CEFF1E7" w14:textId="4920EF7A" w:rsidR="003753A7" w:rsidRDefault="003753A7" w:rsidP="003753A7">
      <w:pPr>
        <w:pStyle w:val="Normal"/>
        <w:ind w:left="840" w:firstLineChars="100" w:firstLine="240"/>
        <w:rPr>
          <w:rFonts w:ascii="ＭＳ Ｐ明朝" w:eastAsia="ＭＳ Ｐ明朝" w:hAnsi="ＭＳ Ｐ明朝" w:cs="Arial"/>
          <w:lang w:val="ja-JP"/>
        </w:rPr>
      </w:pPr>
      <w:r w:rsidRPr="003753A7">
        <w:rPr>
          <w:rFonts w:ascii="BIZ UDPゴシック" w:eastAsia="BIZ UDPゴシック" w:hAnsi="BIZ UDPゴシック" w:cs="Arial"/>
          <w:lang w:val="ja-JP"/>
        </w:rPr>
        <w:t>わたしは終りの事を初めから告げ、まだなされない事を昔から告げて言う、『わたしの計りごとは必ず成り、わが目的をことごとくなし遂げる』と。</w:t>
      </w:r>
      <w:r w:rsidRPr="00C260AB">
        <w:rPr>
          <w:rFonts w:ascii="ＭＳ Ｐ明朝" w:eastAsia="ＭＳ Ｐ明朝" w:hAnsi="ＭＳ Ｐ明朝" w:cs="Arial"/>
          <w:lang w:val="ja-JP"/>
        </w:rPr>
        <w:t xml:space="preserve"> (</w:t>
      </w:r>
      <w:hyperlink r:id="rId446" w:anchor="46:10" w:tooltip="わたしは終りの事を初めから告げ、まだなされない事を昔から告げて言う、『わたしの計りごとは必ず成り、わが目的をことごとくなし遂げる』と。 " w:history="1">
        <w:r w:rsidRPr="00C260AB">
          <w:rPr>
            <w:rStyle w:val="ac"/>
            <w:rFonts w:ascii="ＭＳ Ｐ明朝" w:eastAsia="ＭＳ Ｐ明朝" w:hAnsi="ＭＳ Ｐ明朝" w:cs="Arial"/>
            <w:lang w:val="ja-JP"/>
          </w:rPr>
          <w:t>イザヤ46章10節</w:t>
        </w:r>
      </w:hyperlink>
      <w:r w:rsidRPr="00C260AB">
        <w:rPr>
          <w:rFonts w:ascii="ＭＳ Ｐ明朝" w:eastAsia="ＭＳ Ｐ明朝" w:hAnsi="ＭＳ Ｐ明朝" w:cs="Arial"/>
          <w:lang w:val="ja-JP"/>
        </w:rPr>
        <w:t>)</w:t>
      </w:r>
    </w:p>
    <w:p w14:paraId="4BAC024D" w14:textId="77777777" w:rsidR="00D9541C" w:rsidRPr="00C260AB" w:rsidRDefault="00D9541C" w:rsidP="003753A7">
      <w:pPr>
        <w:pStyle w:val="Normal"/>
        <w:ind w:left="840" w:firstLineChars="100" w:firstLine="240"/>
        <w:rPr>
          <w:rFonts w:ascii="ＭＳ Ｐ明朝" w:eastAsia="ＭＳ Ｐ明朝" w:hAnsi="ＭＳ Ｐ明朝" w:cs="Arial"/>
          <w:lang w:val="ja-JP"/>
        </w:rPr>
      </w:pPr>
    </w:p>
    <w:p w14:paraId="1786C03E" w14:textId="795ADF9C" w:rsidR="00C0010E" w:rsidRDefault="00C0010E" w:rsidP="00D9541C">
      <w:pPr>
        <w:pStyle w:val="2"/>
      </w:pPr>
      <w:bookmarkStart w:id="25" w:name="_Toc162974042"/>
      <w:bookmarkStart w:id="26" w:name="_Hlk144393810"/>
      <w:bookmarkEnd w:id="23"/>
      <w:r w:rsidRPr="003C4DD6">
        <w:t xml:space="preserve">3. </w:t>
      </w:r>
      <w:r w:rsidRPr="003C4DD6">
        <w:t>黙示録</w:t>
      </w:r>
      <w:bookmarkEnd w:id="25"/>
    </w:p>
    <w:p w14:paraId="2789C1AC" w14:textId="4B654CAD" w:rsidR="00C0010E" w:rsidRPr="003E4E3B" w:rsidRDefault="00ED774C" w:rsidP="00346EF5">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w:t>
      </w:r>
      <w:r w:rsidR="00D46ED2" w:rsidRPr="00D46ED2">
        <w:rPr>
          <w:rFonts w:ascii="ＭＳ Ｐ明朝" w:eastAsia="ＭＳ Ｐ明朝" w:hAnsi="ＭＳ Ｐ明朝" w:hint="eastAsia"/>
          <w:sz w:val="24"/>
          <w:szCs w:val="24"/>
        </w:rPr>
        <w:t>黙示録』は聖書の最後の書物であるばかりでなく、明</w:t>
      </w:r>
      <w:r w:rsidR="00346EF5">
        <w:rPr>
          <w:rFonts w:ascii="ＭＳ Ｐ明朝" w:eastAsia="ＭＳ Ｐ明朝" w:hAnsi="ＭＳ Ｐ明朝" w:hint="eastAsia"/>
          <w:sz w:val="24"/>
          <w:szCs w:val="24"/>
        </w:rPr>
        <w:t>らかに</w:t>
      </w:r>
      <w:r w:rsidR="00D46ED2" w:rsidRPr="00D46ED2">
        <w:rPr>
          <w:rFonts w:ascii="ＭＳ Ｐ明朝" w:eastAsia="ＭＳ Ｐ明朝" w:hAnsi="ＭＳ Ｐ明朝" w:hint="eastAsia"/>
          <w:sz w:val="24"/>
          <w:szCs w:val="24"/>
        </w:rPr>
        <w:t>神の霊感</w:t>
      </w:r>
      <w:r w:rsidR="00346EF5">
        <w:rPr>
          <w:rFonts w:ascii="ＭＳ Ｐ明朝" w:eastAsia="ＭＳ Ｐ明朝" w:hAnsi="ＭＳ Ｐ明朝" w:hint="eastAsia"/>
          <w:sz w:val="24"/>
          <w:szCs w:val="24"/>
        </w:rPr>
        <w:t>を受けて、</w:t>
      </w:r>
      <w:r w:rsidR="00D46ED2" w:rsidRPr="00D46ED2">
        <w:rPr>
          <w:rFonts w:ascii="ＭＳ Ｐ明朝" w:eastAsia="ＭＳ Ｐ明朝" w:hAnsi="ＭＳ Ｐ明朝" w:hint="eastAsia"/>
          <w:sz w:val="24"/>
          <w:szCs w:val="24"/>
        </w:rPr>
        <w:t>紀元</w:t>
      </w:r>
      <w:r w:rsidR="00D46ED2" w:rsidRPr="00D46ED2">
        <w:rPr>
          <w:rFonts w:ascii="ＭＳ Ｐ明朝" w:eastAsia="ＭＳ Ｐ明朝" w:hAnsi="ＭＳ Ｐ明朝"/>
          <w:sz w:val="24"/>
          <w:szCs w:val="24"/>
        </w:rPr>
        <w:t>64～68年頃に</w:t>
      </w:r>
      <w:r w:rsidR="00346EF5">
        <w:rPr>
          <w:rFonts w:ascii="ＭＳ Ｐ明朝" w:eastAsia="ＭＳ Ｐ明朝" w:hAnsi="ＭＳ Ｐ明朝" w:hint="eastAsia"/>
          <w:sz w:val="24"/>
          <w:szCs w:val="24"/>
        </w:rPr>
        <w:t>使徒ヨハネによって</w:t>
      </w:r>
      <w:r w:rsidR="00D46ED2" w:rsidRPr="00D46ED2">
        <w:rPr>
          <w:rFonts w:ascii="ＭＳ Ｐ明朝" w:eastAsia="ＭＳ Ｐ明朝" w:hAnsi="ＭＳ Ｐ明朝"/>
          <w:sz w:val="24"/>
          <w:szCs w:val="24"/>
        </w:rPr>
        <w:t>書</w:t>
      </w:r>
      <w:r w:rsidR="00346EF5">
        <w:rPr>
          <w:rFonts w:ascii="ＭＳ Ｐ明朝" w:eastAsia="ＭＳ Ｐ明朝" w:hAnsi="ＭＳ Ｐ明朝" w:hint="eastAsia"/>
          <w:sz w:val="24"/>
          <w:szCs w:val="24"/>
        </w:rPr>
        <w:lastRenderedPageBreak/>
        <w:t>かれ</w:t>
      </w:r>
      <w:r w:rsidR="00D46ED2" w:rsidRPr="00D46ED2">
        <w:rPr>
          <w:rFonts w:ascii="ＭＳ Ｐ明朝" w:eastAsia="ＭＳ Ｐ明朝" w:hAnsi="ＭＳ Ｐ明朝"/>
          <w:sz w:val="24"/>
          <w:szCs w:val="24"/>
        </w:rPr>
        <w:t>た最後の書でもあ</w:t>
      </w:r>
      <w:r w:rsidR="00346EF5">
        <w:rPr>
          <w:rFonts w:ascii="ＭＳ Ｐ明朝" w:eastAsia="ＭＳ Ｐ明朝" w:hAnsi="ＭＳ Ｐ明朝" w:hint="eastAsia"/>
          <w:sz w:val="24"/>
          <w:szCs w:val="24"/>
        </w:rPr>
        <w:t>ります</w:t>
      </w:r>
      <w:r w:rsidR="00AD76F9">
        <w:rPr>
          <w:rStyle w:val="ab"/>
          <w:rFonts w:ascii="ＭＳ Ｐ明朝" w:eastAsia="ＭＳ Ｐ明朝" w:hAnsi="ＭＳ Ｐ明朝"/>
          <w:sz w:val="24"/>
          <w:szCs w:val="24"/>
        </w:rPr>
        <w:footnoteReference w:id="37"/>
      </w:r>
      <w:r w:rsidR="00D46ED2" w:rsidRPr="00D46ED2">
        <w:rPr>
          <w:rFonts w:ascii="ＭＳ Ｐ明朝" w:eastAsia="ＭＳ Ｐ明朝" w:hAnsi="ＭＳ Ｐ明朝"/>
          <w:sz w:val="24"/>
          <w:szCs w:val="24"/>
        </w:rPr>
        <w:t>。</w:t>
      </w:r>
    </w:p>
    <w:p w14:paraId="6AD7B155" w14:textId="45B03EEF" w:rsidR="00C0010E" w:rsidRPr="003E4E3B" w:rsidRDefault="00C0010E" w:rsidP="003C4DD6">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さらに、私たちの研究にとって非常に重要なことは、旧約聖書の預言書において研究してきた解釈</w:t>
      </w:r>
      <w:r w:rsidR="00506D93">
        <w:rPr>
          <w:rFonts w:ascii="ＭＳ Ｐ明朝" w:eastAsia="ＭＳ Ｐ明朝" w:hAnsi="ＭＳ Ｐ明朝" w:hint="eastAsia"/>
          <w:sz w:val="24"/>
          <w:szCs w:val="24"/>
        </w:rPr>
        <w:t>を</w:t>
      </w:r>
      <w:r w:rsidR="00ED774C">
        <w:rPr>
          <w:rFonts w:ascii="ＭＳ Ｐ明朝" w:eastAsia="ＭＳ Ｐ明朝" w:hAnsi="ＭＳ Ｐ明朝" w:hint="eastAsia"/>
          <w:sz w:val="24"/>
          <w:szCs w:val="24"/>
        </w:rPr>
        <w:t>当てはめてみる</w:t>
      </w:r>
      <w:r w:rsidR="00506D93">
        <w:rPr>
          <w:rFonts w:ascii="ＭＳ Ｐ明朝" w:eastAsia="ＭＳ Ｐ明朝" w:hAnsi="ＭＳ Ｐ明朝" w:hint="eastAsia"/>
          <w:sz w:val="24"/>
          <w:szCs w:val="24"/>
        </w:rPr>
        <w:t>なら、</w:t>
      </w:r>
      <w:r w:rsidRPr="003E4E3B">
        <w:rPr>
          <w:rFonts w:ascii="ＭＳ Ｐ明朝" w:eastAsia="ＭＳ Ｐ明朝" w:hAnsi="ＭＳ Ｐ明朝" w:hint="eastAsia"/>
          <w:sz w:val="24"/>
          <w:szCs w:val="24"/>
        </w:rPr>
        <w:t>黙示録は艱難</w:t>
      </w:r>
      <w:r w:rsidR="00506D93">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とそれに続く出来事を</w:t>
      </w:r>
      <w:r w:rsidR="00ED774C">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明</w:t>
      </w:r>
      <w:r w:rsidR="00506D93">
        <w:rPr>
          <w:rFonts w:ascii="ＭＳ Ｐ明朝" w:eastAsia="ＭＳ Ｐ明朝" w:hAnsi="ＭＳ Ｐ明朝" w:hint="eastAsia"/>
          <w:sz w:val="24"/>
          <w:szCs w:val="24"/>
        </w:rPr>
        <w:t>らかに時系列順</w:t>
      </w:r>
      <w:r w:rsidRPr="003E4E3B">
        <w:rPr>
          <w:rFonts w:ascii="ＭＳ Ｐ明朝" w:eastAsia="ＭＳ Ｐ明朝" w:hAnsi="ＭＳ Ｐ明朝" w:hint="eastAsia"/>
          <w:sz w:val="24"/>
          <w:szCs w:val="24"/>
        </w:rPr>
        <w:t>に説明して</w:t>
      </w:r>
      <w:r w:rsidR="00506D93">
        <w:rPr>
          <w:rFonts w:ascii="ＭＳ Ｐ明朝" w:eastAsia="ＭＳ Ｐ明朝" w:hAnsi="ＭＳ Ｐ明朝" w:hint="eastAsia"/>
          <w:sz w:val="24"/>
          <w:szCs w:val="24"/>
        </w:rPr>
        <w:t>くれ</w:t>
      </w:r>
      <w:r w:rsidR="00ED774C">
        <w:rPr>
          <w:rFonts w:ascii="ＭＳ Ｐ明朝" w:eastAsia="ＭＳ Ｐ明朝" w:hAnsi="ＭＳ Ｐ明朝" w:hint="eastAsia"/>
          <w:sz w:val="24"/>
          <w:szCs w:val="24"/>
        </w:rPr>
        <w:t>てい</w:t>
      </w:r>
      <w:r w:rsidR="00506D93">
        <w:rPr>
          <w:rFonts w:ascii="ＭＳ Ｐ明朝" w:eastAsia="ＭＳ Ｐ明朝" w:hAnsi="ＭＳ Ｐ明朝" w:hint="eastAsia"/>
          <w:sz w:val="24"/>
          <w:szCs w:val="24"/>
        </w:rPr>
        <w:t>ます</w:t>
      </w:r>
      <w:r w:rsidRPr="003E4E3B">
        <w:rPr>
          <w:rFonts w:ascii="ＭＳ Ｐ明朝" w:eastAsia="ＭＳ Ｐ明朝" w:hAnsi="ＭＳ Ｐ明朝" w:hint="eastAsia"/>
          <w:sz w:val="24"/>
          <w:szCs w:val="24"/>
        </w:rPr>
        <w:t>。このように、黙示録で未来の出来事が</w:t>
      </w:r>
      <w:r w:rsidR="00506D93">
        <w:rPr>
          <w:rFonts w:ascii="ＭＳ Ｐ明朝" w:eastAsia="ＭＳ Ｐ明朝" w:hAnsi="ＭＳ Ｐ明朝" w:hint="eastAsia"/>
          <w:sz w:val="24"/>
          <w:szCs w:val="24"/>
        </w:rPr>
        <w:t>順を追って</w:t>
      </w:r>
      <w:r w:rsidRPr="003E4E3B">
        <w:rPr>
          <w:rFonts w:ascii="ＭＳ Ｐ明朝" w:eastAsia="ＭＳ Ｐ明朝" w:hAnsi="ＭＳ Ｐ明朝" w:hint="eastAsia"/>
          <w:sz w:val="24"/>
          <w:szCs w:val="24"/>
        </w:rPr>
        <w:t>説明されていることは、艱難</w:t>
      </w:r>
      <w:r w:rsidR="00506D93">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の歴史を理解し、説明するのに非常に有効で</w:t>
      </w:r>
      <w:r w:rsidR="00506D93">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。また、これは父なる神から御子と御子の教会への贈り物であり、最も切実に必要としている時に彼らを助けるため意図</w:t>
      </w:r>
      <w:r w:rsidR="00506D93">
        <w:rPr>
          <w:rFonts w:ascii="ＭＳ Ｐ明朝" w:eastAsia="ＭＳ Ｐ明朝" w:hAnsi="ＭＳ Ｐ明朝" w:hint="eastAsia"/>
          <w:sz w:val="24"/>
          <w:szCs w:val="24"/>
        </w:rPr>
        <w:t>された</w:t>
      </w:r>
      <w:r w:rsidRPr="003E4E3B">
        <w:rPr>
          <w:rFonts w:ascii="ＭＳ Ｐ明朝" w:eastAsia="ＭＳ Ｐ明朝" w:hAnsi="ＭＳ Ｐ明朝" w:hint="eastAsia"/>
          <w:sz w:val="24"/>
          <w:szCs w:val="24"/>
        </w:rPr>
        <w:t>もの</w:t>
      </w:r>
      <w:r w:rsidR="001301AD">
        <w:rPr>
          <w:rFonts w:ascii="ＭＳ Ｐ明朝" w:eastAsia="ＭＳ Ｐ明朝" w:hAnsi="ＭＳ Ｐ明朝" w:hint="eastAsia"/>
          <w:sz w:val="24"/>
          <w:szCs w:val="24"/>
        </w:rPr>
        <w:t>なのです</w:t>
      </w:r>
      <w:r w:rsidRPr="003E4E3B">
        <w:rPr>
          <w:rFonts w:ascii="ＭＳ Ｐ明朝" w:eastAsia="ＭＳ Ｐ明朝" w:hAnsi="ＭＳ Ｐ明朝" w:hint="eastAsia"/>
          <w:sz w:val="24"/>
          <w:szCs w:val="24"/>
        </w:rPr>
        <w:t>。さらに、黙示録がなければ、聖書の他の部分にあるさまざまな預言をまとめて、首尾一貫した理解しやすいものにするのは、</w:t>
      </w:r>
      <w:r w:rsidR="001301AD">
        <w:rPr>
          <w:rFonts w:ascii="ＭＳ Ｐ明朝" w:eastAsia="ＭＳ Ｐ明朝" w:hAnsi="ＭＳ Ｐ明朝" w:hint="eastAsia"/>
          <w:sz w:val="24"/>
          <w:szCs w:val="24"/>
        </w:rPr>
        <w:t>ただ骨折りに終わ</w:t>
      </w:r>
      <w:r w:rsidR="001B6409">
        <w:rPr>
          <w:rFonts w:ascii="ＭＳ Ｐ明朝" w:eastAsia="ＭＳ Ｐ明朝" w:hAnsi="ＭＳ Ｐ明朝" w:hint="eastAsia"/>
          <w:sz w:val="24"/>
          <w:szCs w:val="24"/>
        </w:rPr>
        <w:t>ってしまいます</w:t>
      </w:r>
      <w:r w:rsidRPr="003E4E3B">
        <w:rPr>
          <w:rFonts w:ascii="ＭＳ Ｐ明朝" w:eastAsia="ＭＳ Ｐ明朝" w:hAnsi="ＭＳ Ｐ明朝" w:hint="eastAsia"/>
          <w:sz w:val="24"/>
          <w:szCs w:val="24"/>
        </w:rPr>
        <w:t>。</w:t>
      </w:r>
      <w:r w:rsidR="001B6409" w:rsidRPr="001B6409">
        <w:rPr>
          <w:rFonts w:ascii="ＭＳ Ｐ明朝" w:eastAsia="ＭＳ Ｐ明朝" w:hAnsi="ＭＳ Ｐ明朝" w:hint="eastAsia"/>
          <w:sz w:val="24"/>
          <w:szCs w:val="24"/>
        </w:rPr>
        <w:t>黙示録が聖書の中で最も難解な書物のひとつとされ</w:t>
      </w:r>
      <w:r w:rsidR="001B6409">
        <w:rPr>
          <w:rFonts w:ascii="ＭＳ Ｐ明朝" w:eastAsia="ＭＳ Ｐ明朝" w:hAnsi="ＭＳ Ｐ明朝" w:hint="eastAsia"/>
          <w:sz w:val="24"/>
          <w:szCs w:val="24"/>
        </w:rPr>
        <w:t>て＜敬遠されている＞</w:t>
      </w:r>
      <w:r w:rsidR="001B6409" w:rsidRPr="001B6409">
        <w:rPr>
          <w:rFonts w:ascii="ＭＳ Ｐ明朝" w:eastAsia="ＭＳ Ｐ明朝" w:hAnsi="ＭＳ Ｐ明朝" w:hint="eastAsia"/>
          <w:sz w:val="24"/>
          <w:szCs w:val="24"/>
        </w:rPr>
        <w:t>のは</w:t>
      </w:r>
      <w:r w:rsidR="001B6409">
        <w:rPr>
          <w:rFonts w:ascii="ＭＳ Ｐ明朝" w:eastAsia="ＭＳ Ｐ明朝" w:hAnsi="ＭＳ Ｐ明朝" w:hint="eastAsia"/>
          <w:sz w:val="24"/>
          <w:szCs w:val="24"/>
        </w:rPr>
        <w:t>、</w:t>
      </w:r>
      <w:r w:rsidR="001B6409" w:rsidRPr="001B6409">
        <w:rPr>
          <w:rFonts w:ascii="ＭＳ Ｐ明朝" w:eastAsia="ＭＳ Ｐ明朝" w:hAnsi="ＭＳ Ｐ明朝" w:hint="eastAsia"/>
          <w:sz w:val="24"/>
          <w:szCs w:val="24"/>
        </w:rPr>
        <w:t>皮肉なことで</w:t>
      </w:r>
      <w:r w:rsidR="001B6409">
        <w:rPr>
          <w:rFonts w:ascii="ＭＳ Ｐ明朝" w:eastAsia="ＭＳ Ｐ明朝" w:hAnsi="ＭＳ Ｐ明朝" w:hint="eastAsia"/>
          <w:sz w:val="24"/>
          <w:szCs w:val="24"/>
        </w:rPr>
        <w:t>す。</w:t>
      </w:r>
      <w:r w:rsidRPr="001B6409">
        <w:rPr>
          <w:rFonts w:ascii="ＭＳ Ｐ明朝" w:eastAsia="ＭＳ Ｐ明朝" w:hAnsi="ＭＳ Ｐ明朝" w:hint="eastAsia"/>
          <w:sz w:val="24"/>
          <w:szCs w:val="24"/>
        </w:rPr>
        <w:t>なぜなら、黙示録の目的</w:t>
      </w:r>
      <w:r w:rsidRPr="003E4E3B">
        <w:rPr>
          <w:rFonts w:ascii="ＭＳ Ｐ明朝" w:eastAsia="ＭＳ Ｐ明朝" w:hAnsi="ＭＳ Ｐ明朝" w:hint="eastAsia"/>
          <w:sz w:val="24"/>
          <w:szCs w:val="24"/>
        </w:rPr>
        <w:t>の一つは、聖書の預言が関連する将来の歴史の流れを理解するための基礎となることだからで</w:t>
      </w:r>
      <w:r w:rsidR="001B6409">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。この重要な書物を「説明する」（あるいは「</w:t>
      </w:r>
      <w:r w:rsidR="00B31A6F">
        <w:rPr>
          <w:rFonts w:ascii="ＭＳ Ｐ明朝" w:eastAsia="ＭＳ Ｐ明朝" w:hAnsi="ＭＳ Ｐ明朝" w:hint="eastAsia"/>
          <w:sz w:val="24"/>
          <w:szCs w:val="24"/>
        </w:rPr>
        <w:t>脇に押しやられてきた</w:t>
      </w:r>
      <w:r w:rsidRPr="003E4E3B">
        <w:rPr>
          <w:rFonts w:ascii="ＭＳ Ｐ明朝" w:eastAsia="ＭＳ Ｐ明朝" w:hAnsi="ＭＳ Ｐ明朝" w:hint="eastAsia"/>
          <w:sz w:val="24"/>
          <w:szCs w:val="24"/>
        </w:rPr>
        <w:t>」）ために長年にわたって提唱されてきた多くの誤った理論、例えば、</w:t>
      </w:r>
      <w:r w:rsidR="00DF273C" w:rsidRPr="003E4E3B">
        <w:rPr>
          <w:rFonts w:ascii="ＭＳ Ｐ明朝" w:eastAsia="ＭＳ Ｐ明朝" w:hAnsi="ＭＳ Ｐ明朝" w:hint="eastAsia"/>
          <w:sz w:val="24"/>
          <w:szCs w:val="24"/>
        </w:rPr>
        <w:t>（この書物を象徴的意味だけに還元</w:t>
      </w:r>
      <w:r w:rsidR="00C260AB">
        <w:rPr>
          <w:rFonts w:ascii="ＭＳ Ｐ明朝" w:eastAsia="ＭＳ Ｐ明朝" w:hAnsi="ＭＳ Ｐ明朝" w:hint="eastAsia"/>
          <w:sz w:val="24"/>
          <w:szCs w:val="24"/>
        </w:rPr>
        <w:t>してしまう</w:t>
      </w:r>
      <w:r w:rsidR="00DF273C" w:rsidRPr="003E4E3B">
        <w:rPr>
          <w:rFonts w:ascii="ＭＳ Ｐ明朝" w:eastAsia="ＭＳ Ｐ明朝" w:hAnsi="ＭＳ Ｐ明朝" w:hint="eastAsia"/>
          <w:sz w:val="24"/>
          <w:szCs w:val="24"/>
        </w:rPr>
        <w:t>）</w:t>
      </w:r>
      <w:r w:rsidR="00C010D0">
        <w:rPr>
          <w:rFonts w:ascii="ＭＳ Ｐ明朝" w:eastAsia="ＭＳ Ｐ明朝" w:hAnsi="ＭＳ Ｐ明朝" w:hint="eastAsia"/>
          <w:sz w:val="24"/>
          <w:szCs w:val="24"/>
        </w:rPr>
        <w:t>無</w:t>
      </w:r>
      <w:r w:rsidRPr="003E4E3B">
        <w:rPr>
          <w:rFonts w:ascii="ＭＳ Ｐ明朝" w:eastAsia="ＭＳ Ｐ明朝" w:hAnsi="ＭＳ Ｐ明朝" w:hint="eastAsia"/>
          <w:sz w:val="24"/>
          <w:szCs w:val="24"/>
        </w:rPr>
        <w:t>千年王国説</w:t>
      </w:r>
      <w:r w:rsidR="00C010D0">
        <w:rPr>
          <w:rFonts w:ascii="ＭＳ Ｐ明朝" w:eastAsia="ＭＳ Ｐ明朝" w:hAnsi="ＭＳ Ｐ明朝" w:hint="eastAsia"/>
          <w:sz w:val="24"/>
          <w:szCs w:val="24"/>
        </w:rPr>
        <w:t>＜</w:t>
      </w:r>
      <w:r w:rsidR="00C010D0" w:rsidRPr="006D39ED">
        <w:rPr>
          <w:rFonts w:ascii="Georgia" w:hAnsi="Georgia" w:cs="Arial"/>
          <w:i/>
          <w:iCs/>
          <w:color w:val="202122"/>
          <w:sz w:val="24"/>
          <w:szCs w:val="24"/>
          <w:shd w:val="clear" w:color="auto" w:fill="FFFFFF"/>
        </w:rPr>
        <w:t>amillennialism</w:t>
      </w:r>
      <w:r w:rsidR="00C010D0">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や</w:t>
      </w:r>
      <w:r w:rsidR="00DF273C" w:rsidRPr="003E4E3B">
        <w:rPr>
          <w:rFonts w:ascii="ＭＳ Ｐ明朝" w:eastAsia="ＭＳ Ｐ明朝" w:hAnsi="ＭＳ Ｐ明朝" w:hint="eastAsia"/>
          <w:sz w:val="24"/>
          <w:szCs w:val="24"/>
        </w:rPr>
        <w:t>（この書物を過去の</w:t>
      </w:r>
      <w:r w:rsidR="00DF273C">
        <w:rPr>
          <w:rFonts w:ascii="ＭＳ Ｐ明朝" w:eastAsia="ＭＳ Ｐ明朝" w:hAnsi="ＭＳ Ｐ明朝" w:hint="eastAsia"/>
          <w:sz w:val="24"/>
          <w:szCs w:val="24"/>
        </w:rPr>
        <w:t>出来事の</w:t>
      </w:r>
      <w:r w:rsidR="00DF273C" w:rsidRPr="003E4E3B">
        <w:rPr>
          <w:rFonts w:ascii="ＭＳ Ｐ明朝" w:eastAsia="ＭＳ Ｐ明朝" w:hAnsi="ＭＳ Ｐ明朝" w:hint="eastAsia"/>
          <w:sz w:val="24"/>
          <w:szCs w:val="24"/>
        </w:rPr>
        <w:t>歴史的解</w:t>
      </w:r>
      <w:r w:rsidR="00DF273C" w:rsidRPr="003E4E3B">
        <w:rPr>
          <w:rFonts w:ascii="ＭＳ Ｐ明朝" w:eastAsia="ＭＳ Ｐ明朝" w:hAnsi="ＭＳ Ｐ明朝" w:hint="eastAsia"/>
          <w:sz w:val="24"/>
          <w:szCs w:val="24"/>
        </w:rPr>
        <w:lastRenderedPageBreak/>
        <w:t>説</w:t>
      </w:r>
      <w:r w:rsidR="00DF273C">
        <w:rPr>
          <w:rFonts w:ascii="ＭＳ Ｐ明朝" w:eastAsia="ＭＳ Ｐ明朝" w:hAnsi="ＭＳ Ｐ明朝" w:hint="eastAsia"/>
          <w:sz w:val="24"/>
          <w:szCs w:val="24"/>
        </w:rPr>
        <w:t>書</w:t>
      </w:r>
      <w:r w:rsidR="00DF273C" w:rsidRPr="003E4E3B">
        <w:rPr>
          <w:rFonts w:ascii="ＭＳ Ｐ明朝" w:eastAsia="ＭＳ Ｐ明朝" w:hAnsi="ＭＳ Ｐ明朝" w:hint="eastAsia"/>
          <w:sz w:val="24"/>
          <w:szCs w:val="24"/>
        </w:rPr>
        <w:t>としてのみ扱う）</w:t>
      </w:r>
      <w:r w:rsidRPr="003E4E3B">
        <w:rPr>
          <w:rFonts w:ascii="ＭＳ Ｐ明朝" w:eastAsia="ＭＳ Ｐ明朝" w:hAnsi="ＭＳ Ｐ明朝" w:hint="eastAsia"/>
          <w:sz w:val="24"/>
          <w:szCs w:val="24"/>
        </w:rPr>
        <w:t>歴史主義</w:t>
      </w:r>
      <w:r w:rsidR="00846332">
        <w:rPr>
          <w:rFonts w:ascii="ＭＳ Ｐ明朝" w:eastAsia="ＭＳ Ｐ明朝" w:hAnsi="ＭＳ Ｐ明朝" w:hint="eastAsia"/>
          <w:sz w:val="24"/>
          <w:szCs w:val="24"/>
        </w:rPr>
        <w:t>＜</w:t>
      </w:r>
      <w:r w:rsidR="00846332" w:rsidRPr="00846332">
        <w:rPr>
          <w:rFonts w:ascii="Georgia" w:hAnsi="Georgia"/>
          <w:i/>
          <w:iCs/>
          <w:color w:val="000000"/>
          <w:sz w:val="24"/>
          <w:szCs w:val="24"/>
        </w:rPr>
        <w:t>historicism</w:t>
      </w:r>
      <w:r w:rsidR="00846332">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など</w:t>
      </w:r>
      <w:r w:rsidR="00DF273C">
        <w:rPr>
          <w:rFonts w:ascii="ＭＳ Ｐ明朝" w:eastAsia="ＭＳ Ｐ明朝" w:hAnsi="ＭＳ Ｐ明朝" w:hint="eastAsia"/>
          <w:sz w:val="24"/>
          <w:szCs w:val="24"/>
        </w:rPr>
        <w:t>について</w:t>
      </w:r>
      <w:r w:rsidR="006F680E">
        <w:rPr>
          <w:rFonts w:ascii="ＭＳ Ｐ明朝" w:eastAsia="ＭＳ Ｐ明朝" w:hAnsi="ＭＳ Ｐ明朝" w:hint="eastAsia"/>
          <w:sz w:val="24"/>
          <w:szCs w:val="24"/>
        </w:rPr>
        <w:t>述べている</w:t>
      </w:r>
      <w:r w:rsidRPr="003E4E3B">
        <w:rPr>
          <w:rFonts w:ascii="ＭＳ Ｐ明朝" w:eastAsia="ＭＳ Ｐ明朝" w:hAnsi="ＭＳ Ｐ明朝" w:hint="eastAsia"/>
          <w:sz w:val="24"/>
          <w:szCs w:val="24"/>
        </w:rPr>
        <w:t>時間的</w:t>
      </w:r>
      <w:r w:rsidR="00DF273C">
        <w:rPr>
          <w:rFonts w:ascii="ＭＳ Ｐ明朝" w:eastAsia="ＭＳ Ｐ明朝" w:hAnsi="ＭＳ Ｐ明朝" w:hint="eastAsia"/>
          <w:sz w:val="24"/>
          <w:szCs w:val="24"/>
        </w:rPr>
        <w:t>余裕</w:t>
      </w:r>
      <w:r w:rsidR="00ED774C">
        <w:rPr>
          <w:rFonts w:ascii="ＭＳ Ｐ明朝" w:eastAsia="ＭＳ Ｐ明朝" w:hAnsi="ＭＳ Ｐ明朝" w:hint="eastAsia"/>
          <w:sz w:val="24"/>
          <w:szCs w:val="24"/>
        </w:rPr>
        <w:t>は</w:t>
      </w:r>
      <w:r w:rsidR="00DF273C">
        <w:rPr>
          <w:rFonts w:ascii="ＭＳ Ｐ明朝" w:eastAsia="ＭＳ Ｐ明朝" w:hAnsi="ＭＳ Ｐ明朝" w:hint="eastAsia"/>
          <w:sz w:val="24"/>
          <w:szCs w:val="24"/>
        </w:rPr>
        <w:t>ありません</w:t>
      </w:r>
      <w:r w:rsidRPr="003E4E3B">
        <w:rPr>
          <w:rFonts w:ascii="ＭＳ Ｐ明朝" w:eastAsia="ＭＳ Ｐ明朝" w:hAnsi="ＭＳ Ｐ明朝" w:hint="eastAsia"/>
          <w:sz w:val="24"/>
          <w:szCs w:val="24"/>
        </w:rPr>
        <w:t>（本質的価値もない</w:t>
      </w:r>
      <w:r w:rsidR="006F680E">
        <w:rPr>
          <w:rFonts w:ascii="ＭＳ Ｐ明朝" w:eastAsia="ＭＳ Ｐ明朝" w:hAnsi="ＭＳ Ｐ明朝" w:hint="eastAsia"/>
          <w:sz w:val="24"/>
          <w:szCs w:val="24"/>
        </w:rPr>
        <w:t>でしょう</w:t>
      </w:r>
      <w:r w:rsidRPr="003E4E3B">
        <w:rPr>
          <w:rFonts w:ascii="ＭＳ Ｐ明朝" w:eastAsia="ＭＳ Ｐ明朝" w:hAnsi="ＭＳ Ｐ明朝" w:hint="eastAsia"/>
          <w:sz w:val="24"/>
          <w:szCs w:val="24"/>
        </w:rPr>
        <w:t>）。このような説は、霊感の教義を低く見ることから必然的に生じ</w:t>
      </w:r>
      <w:r w:rsidR="003508C9">
        <w:rPr>
          <w:rFonts w:ascii="ＭＳ Ｐ明朝" w:eastAsia="ＭＳ Ｐ明朝" w:hAnsi="ＭＳ Ｐ明朝" w:hint="eastAsia"/>
          <w:sz w:val="24"/>
          <w:szCs w:val="24"/>
        </w:rPr>
        <w:t>ています</w:t>
      </w:r>
      <w:r w:rsidRPr="003E4E3B">
        <w:rPr>
          <w:rFonts w:ascii="ＭＳ Ｐ明朝" w:eastAsia="ＭＳ Ｐ明朝" w:hAnsi="ＭＳ Ｐ明朝" w:hint="eastAsia"/>
          <w:sz w:val="24"/>
          <w:szCs w:val="24"/>
        </w:rPr>
        <w:t>。</w:t>
      </w:r>
      <w:r w:rsidR="00B31A6F">
        <w:rPr>
          <w:rFonts w:ascii="ＭＳ Ｐ明朝" w:eastAsia="ＭＳ Ｐ明朝" w:hAnsi="ＭＳ Ｐ明朝" w:hint="eastAsia"/>
          <w:sz w:val="24"/>
          <w:szCs w:val="24"/>
        </w:rPr>
        <w:t>というのは</w:t>
      </w:r>
      <w:r w:rsidRPr="003E4E3B">
        <w:rPr>
          <w:rFonts w:ascii="ＭＳ Ｐ明朝" w:eastAsia="ＭＳ Ｐ明朝" w:hAnsi="ＭＳ Ｐ明朝" w:hint="eastAsia"/>
          <w:sz w:val="24"/>
          <w:szCs w:val="24"/>
        </w:rPr>
        <w:t>、黙示録の中に</w:t>
      </w:r>
      <w:r w:rsidR="003508C9">
        <w:rPr>
          <w:rFonts w:ascii="ＭＳ Ｐ明朝" w:eastAsia="ＭＳ Ｐ明朝" w:hAnsi="ＭＳ Ｐ明朝" w:hint="eastAsia"/>
          <w:sz w:val="24"/>
          <w:szCs w:val="24"/>
        </w:rPr>
        <w:t>あるのは</w:t>
      </w:r>
      <w:r w:rsidRPr="003E4E3B">
        <w:rPr>
          <w:rFonts w:ascii="ＭＳ Ｐ明朝" w:eastAsia="ＭＳ Ｐ明朝" w:hAnsi="ＭＳ Ｐ明朝" w:hint="eastAsia"/>
          <w:sz w:val="24"/>
          <w:szCs w:val="24"/>
        </w:rPr>
        <w:t>、正典の他のすべての霊感による書物と同様に、正確かつ完全</w:t>
      </w:r>
      <w:r w:rsidR="003508C9">
        <w:rPr>
          <w:rFonts w:ascii="ＭＳ Ｐ明朝" w:eastAsia="ＭＳ Ｐ明朝" w:hAnsi="ＭＳ Ｐ明朝" w:hint="eastAsia"/>
          <w:sz w:val="24"/>
          <w:szCs w:val="24"/>
        </w:rPr>
        <w:t>な</w:t>
      </w:r>
      <w:r w:rsidRPr="003E4E3B">
        <w:rPr>
          <w:rFonts w:ascii="ＭＳ Ｐ明朝" w:eastAsia="ＭＳ Ｐ明朝" w:hAnsi="ＭＳ Ｐ明朝" w:hint="eastAsia"/>
          <w:sz w:val="24"/>
          <w:szCs w:val="24"/>
        </w:rPr>
        <w:t>神の言葉</w:t>
      </w:r>
      <w:r w:rsidR="003508C9">
        <w:rPr>
          <w:rFonts w:ascii="ＭＳ Ｐ明朝" w:eastAsia="ＭＳ Ｐ明朝" w:hAnsi="ＭＳ Ｐ明朝" w:hint="eastAsia"/>
          <w:sz w:val="24"/>
          <w:szCs w:val="24"/>
        </w:rPr>
        <w:t>で</w:t>
      </w:r>
      <w:r w:rsidRPr="003E4E3B">
        <w:rPr>
          <w:rFonts w:ascii="ＭＳ Ｐ明朝" w:eastAsia="ＭＳ Ｐ明朝" w:hAnsi="ＭＳ Ｐ明朝" w:hint="eastAsia"/>
          <w:sz w:val="24"/>
          <w:szCs w:val="24"/>
        </w:rPr>
        <w:t>あるという事実を理解し、受け入れることができ</w:t>
      </w:r>
      <w:r w:rsidR="003508C9">
        <w:rPr>
          <w:rFonts w:ascii="ＭＳ Ｐ明朝" w:eastAsia="ＭＳ Ｐ明朝" w:hAnsi="ＭＳ Ｐ明朝" w:hint="eastAsia"/>
          <w:sz w:val="24"/>
          <w:szCs w:val="24"/>
        </w:rPr>
        <w:t>てい</w:t>
      </w:r>
      <w:r w:rsidRPr="003E4E3B">
        <w:rPr>
          <w:rFonts w:ascii="ＭＳ Ｐ明朝" w:eastAsia="ＭＳ Ｐ明朝" w:hAnsi="ＭＳ Ｐ明朝" w:hint="eastAsia"/>
          <w:sz w:val="24"/>
          <w:szCs w:val="24"/>
        </w:rPr>
        <w:t>ないので</w:t>
      </w:r>
      <w:r w:rsidR="003508C9">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。つまり、黙示録は、聖書の中で最も完全で、最も濃縮された艱難</w:t>
      </w:r>
      <w:r w:rsidR="00846332">
        <w:rPr>
          <w:rFonts w:ascii="ＭＳ Ｐ明朝" w:eastAsia="ＭＳ Ｐ明朝" w:hAnsi="ＭＳ Ｐ明朝" w:hint="eastAsia"/>
          <w:sz w:val="24"/>
          <w:szCs w:val="24"/>
        </w:rPr>
        <w:t>期</w:t>
      </w:r>
      <w:r w:rsidR="00B31A6F">
        <w:rPr>
          <w:rFonts w:ascii="ＭＳ Ｐ明朝" w:eastAsia="ＭＳ Ｐ明朝" w:hAnsi="ＭＳ Ｐ明朝" w:hint="eastAsia"/>
          <w:sz w:val="24"/>
          <w:szCs w:val="24"/>
        </w:rPr>
        <w:t>の</w:t>
      </w:r>
      <w:r w:rsidR="00846332">
        <w:rPr>
          <w:rFonts w:ascii="ＭＳ Ｐ明朝" w:eastAsia="ＭＳ Ｐ明朝" w:hAnsi="ＭＳ Ｐ明朝" w:hint="eastAsia"/>
          <w:sz w:val="24"/>
          <w:szCs w:val="24"/>
        </w:rPr>
        <w:t>描写</w:t>
      </w:r>
      <w:r w:rsidR="00B31A6F">
        <w:rPr>
          <w:rFonts w:ascii="ＭＳ Ｐ明朝" w:eastAsia="ＭＳ Ｐ明朝" w:hAnsi="ＭＳ Ｐ明朝" w:hint="eastAsia"/>
          <w:sz w:val="24"/>
          <w:szCs w:val="24"/>
        </w:rPr>
        <w:t>がなされているもので</w:t>
      </w:r>
      <w:r w:rsidRPr="003E4E3B">
        <w:rPr>
          <w:rFonts w:ascii="ＭＳ Ｐ明朝" w:eastAsia="ＭＳ Ｐ明朝" w:hAnsi="ＭＳ Ｐ明朝" w:hint="eastAsia"/>
          <w:sz w:val="24"/>
          <w:szCs w:val="24"/>
        </w:rPr>
        <w:t>、しかも、ほとんど単純で時系列的</w:t>
      </w:r>
      <w:r w:rsidR="003508C9">
        <w:rPr>
          <w:rFonts w:ascii="ＭＳ Ｐ明朝" w:eastAsia="ＭＳ Ｐ明朝" w:hAnsi="ＭＳ Ｐ明朝" w:hint="eastAsia"/>
          <w:sz w:val="24"/>
          <w:szCs w:val="24"/>
        </w:rPr>
        <w:t>に述べられている</w:t>
      </w:r>
      <w:r w:rsidRPr="003E4E3B">
        <w:rPr>
          <w:rFonts w:ascii="ＭＳ Ｐ明朝" w:eastAsia="ＭＳ Ｐ明朝" w:hAnsi="ＭＳ Ｐ明朝" w:hint="eastAsia"/>
          <w:sz w:val="24"/>
          <w:szCs w:val="24"/>
        </w:rPr>
        <w:t>ということです。</w:t>
      </w:r>
    </w:p>
    <w:p w14:paraId="6FBAFF84" w14:textId="77777777" w:rsidR="00C0010E" w:rsidRPr="003E4E3B" w:rsidRDefault="00C0010E" w:rsidP="00C0010E">
      <w:pPr>
        <w:rPr>
          <w:rFonts w:ascii="ＭＳ Ｐ明朝" w:eastAsia="ＭＳ Ｐ明朝" w:hAnsi="ＭＳ Ｐ明朝"/>
          <w:sz w:val="24"/>
          <w:szCs w:val="24"/>
        </w:rPr>
      </w:pPr>
    </w:p>
    <w:p w14:paraId="73E94BAF" w14:textId="77777777" w:rsidR="00C0010E" w:rsidRDefault="00C0010E" w:rsidP="00C0010E">
      <w:pPr>
        <w:rPr>
          <w:rFonts w:ascii="ＭＳ Ｐ明朝" w:eastAsia="ＭＳ Ｐ明朝" w:hAnsi="ＭＳ Ｐ明朝"/>
          <w:sz w:val="24"/>
          <w:szCs w:val="24"/>
        </w:rPr>
      </w:pPr>
    </w:p>
    <w:p w14:paraId="2D386835" w14:textId="77777777" w:rsidR="006D39ED" w:rsidRDefault="006D39ED" w:rsidP="00C0010E">
      <w:pPr>
        <w:rPr>
          <w:rFonts w:ascii="ＭＳ Ｐ明朝" w:eastAsia="ＭＳ Ｐ明朝" w:hAnsi="ＭＳ Ｐ明朝"/>
          <w:sz w:val="24"/>
          <w:szCs w:val="24"/>
        </w:rPr>
      </w:pPr>
    </w:p>
    <w:p w14:paraId="44874043" w14:textId="77777777" w:rsidR="006D39ED" w:rsidRDefault="006D39ED" w:rsidP="00C0010E">
      <w:pPr>
        <w:rPr>
          <w:rFonts w:ascii="ＭＳ Ｐ明朝" w:eastAsia="ＭＳ Ｐ明朝" w:hAnsi="ＭＳ Ｐ明朝"/>
          <w:sz w:val="24"/>
          <w:szCs w:val="24"/>
        </w:rPr>
      </w:pPr>
    </w:p>
    <w:p w14:paraId="42A4D3C0" w14:textId="77777777" w:rsidR="006D39ED" w:rsidRDefault="006D39ED" w:rsidP="00C0010E">
      <w:pPr>
        <w:rPr>
          <w:rFonts w:ascii="ＭＳ Ｐ明朝" w:eastAsia="ＭＳ Ｐ明朝" w:hAnsi="ＭＳ Ｐ明朝"/>
          <w:sz w:val="24"/>
          <w:szCs w:val="24"/>
        </w:rPr>
      </w:pPr>
    </w:p>
    <w:p w14:paraId="1823B3FC" w14:textId="77777777" w:rsidR="006D39ED" w:rsidRDefault="006D39ED" w:rsidP="00C0010E">
      <w:pPr>
        <w:rPr>
          <w:rFonts w:ascii="ＭＳ Ｐ明朝" w:eastAsia="ＭＳ Ｐ明朝" w:hAnsi="ＭＳ Ｐ明朝"/>
          <w:sz w:val="24"/>
          <w:szCs w:val="24"/>
        </w:rPr>
      </w:pPr>
    </w:p>
    <w:p w14:paraId="626ECE36" w14:textId="77777777" w:rsidR="00BF2869" w:rsidRDefault="00BF2869" w:rsidP="00C0010E">
      <w:pPr>
        <w:rPr>
          <w:rFonts w:ascii="ＭＳ Ｐ明朝" w:eastAsia="ＭＳ Ｐ明朝" w:hAnsi="ＭＳ Ｐ明朝"/>
          <w:sz w:val="24"/>
          <w:szCs w:val="24"/>
        </w:rPr>
      </w:pPr>
    </w:p>
    <w:p w14:paraId="2EA9F4E6" w14:textId="77777777" w:rsidR="00BF2869" w:rsidRDefault="00BF2869" w:rsidP="00C0010E">
      <w:pPr>
        <w:rPr>
          <w:rFonts w:ascii="ＭＳ Ｐ明朝" w:eastAsia="ＭＳ Ｐ明朝" w:hAnsi="ＭＳ Ｐ明朝"/>
          <w:sz w:val="24"/>
          <w:szCs w:val="24"/>
        </w:rPr>
      </w:pPr>
    </w:p>
    <w:p w14:paraId="1CFAD244" w14:textId="77777777" w:rsidR="00BF2869" w:rsidRDefault="00BF2869" w:rsidP="00C0010E">
      <w:pPr>
        <w:rPr>
          <w:rFonts w:ascii="ＭＳ Ｐ明朝" w:eastAsia="ＭＳ Ｐ明朝" w:hAnsi="ＭＳ Ｐ明朝"/>
          <w:sz w:val="24"/>
          <w:szCs w:val="24"/>
        </w:rPr>
      </w:pPr>
    </w:p>
    <w:p w14:paraId="4B54F4AC" w14:textId="77777777" w:rsidR="00511626" w:rsidRDefault="00511626" w:rsidP="00C0010E">
      <w:pPr>
        <w:rPr>
          <w:rFonts w:ascii="ＭＳ Ｐ明朝" w:eastAsia="ＭＳ Ｐ明朝" w:hAnsi="ＭＳ Ｐ明朝"/>
          <w:sz w:val="24"/>
          <w:szCs w:val="24"/>
        </w:rPr>
        <w:sectPr w:rsidR="00511626" w:rsidSect="00494EB3">
          <w:headerReference w:type="default" r:id="rId447"/>
          <w:pgSz w:w="8391" w:h="11906" w:code="11"/>
          <w:pgMar w:top="1440" w:right="1080" w:bottom="1440" w:left="1080" w:header="851" w:footer="454" w:gutter="0"/>
          <w:cols w:space="425"/>
          <w:docGrid w:type="lines" w:linePitch="360"/>
        </w:sectPr>
      </w:pPr>
    </w:p>
    <w:p w14:paraId="58096598" w14:textId="4AFD2B6A" w:rsidR="00C0010E" w:rsidRPr="003D20A3" w:rsidRDefault="00D9541C" w:rsidP="00D9541C">
      <w:pPr>
        <w:pStyle w:val="1"/>
      </w:pPr>
      <w:bookmarkStart w:id="27" w:name="_Toc162974043"/>
      <w:r>
        <w:rPr>
          <w:rFonts w:hint="eastAsia"/>
        </w:rPr>
        <w:lastRenderedPageBreak/>
        <w:t>Ⅴ</w:t>
      </w:r>
      <w:r w:rsidR="00C0010E" w:rsidRPr="003D20A3">
        <w:t xml:space="preserve">. </w:t>
      </w:r>
      <w:r w:rsidR="00C0010E" w:rsidRPr="003D20A3">
        <w:t>イエス・キリストの黙示</w:t>
      </w:r>
      <w:r w:rsidR="00C0010E" w:rsidRPr="003D20A3">
        <w:t xml:space="preserve"> </w:t>
      </w:r>
      <w:r w:rsidR="00C0010E" w:rsidRPr="003D20A3">
        <w:t>黙示録</w:t>
      </w:r>
      <w:r w:rsidRPr="00D9541C">
        <w:rPr>
          <w:rFonts w:ascii="HG明朝E" w:hAnsi="HG明朝E" w:hint="eastAsia"/>
        </w:rPr>
        <w:t>1</w:t>
      </w:r>
      <w:r w:rsidR="003D20A3">
        <w:rPr>
          <w:rFonts w:hint="eastAsia"/>
        </w:rPr>
        <w:t>章</w:t>
      </w:r>
      <w:r w:rsidR="00C0010E" w:rsidRPr="00D9541C">
        <w:rPr>
          <w:rFonts w:ascii="HG明朝E" w:hAnsi="HG明朝E"/>
        </w:rPr>
        <w:t>1-20</w:t>
      </w:r>
      <w:r w:rsidR="003D20A3">
        <w:rPr>
          <w:rFonts w:hint="eastAsia"/>
        </w:rPr>
        <w:t>節</w:t>
      </w:r>
      <w:bookmarkEnd w:id="27"/>
    </w:p>
    <w:p w14:paraId="76B3459E" w14:textId="22DA5611" w:rsidR="00C0010E" w:rsidRPr="00C260AB" w:rsidRDefault="00C0010E" w:rsidP="00C0010E">
      <w:pPr>
        <w:rPr>
          <w:rFonts w:ascii="ＭＳ Ｐ明朝" w:eastAsia="ＭＳ Ｐ明朝" w:hAnsi="ＭＳ Ｐ明朝"/>
          <w:sz w:val="24"/>
          <w:szCs w:val="24"/>
        </w:rPr>
      </w:pPr>
      <w:r w:rsidRPr="00C260AB">
        <w:rPr>
          <w:rFonts w:ascii="ＭＳ Ｐ明朝" w:eastAsia="ＭＳ Ｐ明朝" w:hAnsi="ＭＳ Ｐ明朝" w:hint="eastAsia"/>
          <w:sz w:val="24"/>
          <w:szCs w:val="24"/>
        </w:rPr>
        <w:t>黙示録</w:t>
      </w:r>
      <w:r w:rsidRPr="00C260AB">
        <w:rPr>
          <w:rFonts w:ascii="ＭＳ Ｐ明朝" w:eastAsia="ＭＳ Ｐ明朝" w:hAnsi="ＭＳ Ｐ明朝"/>
          <w:sz w:val="24"/>
          <w:szCs w:val="24"/>
        </w:rPr>
        <w:t>1章1～2節</w:t>
      </w:r>
      <w:r w:rsidR="00C260AB">
        <w:rPr>
          <w:rFonts w:ascii="ＭＳ Ｐ明朝" w:eastAsia="ＭＳ Ｐ明朝" w:hAnsi="ＭＳ Ｐ明朝" w:hint="eastAsia"/>
          <w:sz w:val="24"/>
          <w:szCs w:val="24"/>
        </w:rPr>
        <w:t>：</w:t>
      </w:r>
    </w:p>
    <w:p w14:paraId="5682ABA5" w14:textId="77777777" w:rsidR="00C0010E" w:rsidRDefault="00C0010E" w:rsidP="00C0010E">
      <w:pPr>
        <w:rPr>
          <w:rFonts w:ascii="ＭＳ Ｐ明朝" w:eastAsia="ＭＳ Ｐ明朝" w:hAnsi="ＭＳ Ｐ明朝"/>
          <w:sz w:val="24"/>
          <w:szCs w:val="24"/>
        </w:rPr>
      </w:pPr>
    </w:p>
    <w:p w14:paraId="667F81F5" w14:textId="55A557DB" w:rsidR="00D41CA8" w:rsidRPr="00D41CA8" w:rsidRDefault="00D41CA8" w:rsidP="00D41CA8">
      <w:pPr>
        <w:pStyle w:val="Normal"/>
        <w:ind w:left="840" w:firstLineChars="100" w:firstLine="240"/>
        <w:rPr>
          <w:rFonts w:ascii="BIZ UDPゴシック" w:eastAsia="BIZ UDPゴシック" w:hAnsi="BIZ UDPゴシック" w:cs="Arial"/>
          <w:lang w:val="ja-JP"/>
        </w:rPr>
      </w:pPr>
      <w:r w:rsidRPr="00D41CA8">
        <w:rPr>
          <w:rFonts w:ascii="BIZ UDPゴシック" w:eastAsia="BIZ UDPゴシック" w:hAnsi="BIZ UDPゴシック" w:cs="Arial"/>
          <w:lang w:val="ja-JP"/>
        </w:rPr>
        <w:t>イエス・キリストの黙示。この黙示は、神が、すぐにも起るべきことをその</w:t>
      </w:r>
      <w:r w:rsidRPr="00D41CA8">
        <w:rPr>
          <w:rFonts w:ascii="ＭＳ Ｐ明朝" w:eastAsia="ＭＳ Ｐ明朝" w:hAnsi="ＭＳ Ｐ明朝" w:cs="Arial" w:hint="eastAsia"/>
          <w:lang w:val="ja-JP"/>
        </w:rPr>
        <w:t>（すなわち、キリストの）</w:t>
      </w:r>
      <w:r w:rsidRPr="00D41CA8">
        <w:rPr>
          <w:rFonts w:ascii="BIZ UDPゴシック" w:eastAsia="BIZ UDPゴシック" w:hAnsi="BIZ UDPゴシック" w:cs="Arial"/>
          <w:lang w:val="ja-JP"/>
        </w:rPr>
        <w:t>僕たちに示すためキリストに与え、そして、キリストが、御使をつかわして、僕ヨハネに伝えられたものである。 ヨハネは、</w:t>
      </w:r>
      <w:r w:rsidR="00C260AB">
        <w:rPr>
          <w:rFonts w:ascii="ＭＳ Ｐ明朝" w:eastAsia="ＭＳ Ｐ明朝" w:hAnsi="ＭＳ Ｐ明朝" w:cs="Arial" w:hint="eastAsia"/>
          <w:lang w:val="ja-JP"/>
        </w:rPr>
        <w:t>[</w:t>
      </w:r>
      <w:r w:rsidRPr="00D41CA8">
        <w:rPr>
          <w:rFonts w:ascii="ＭＳ Ｐ明朝" w:eastAsia="ＭＳ Ｐ明朝" w:hAnsi="ＭＳ Ｐ明朝" w:cs="Arial" w:hint="eastAsia"/>
          <w:lang w:val="ja-JP"/>
        </w:rPr>
        <w:t>この</w:t>
      </w:r>
      <w:r w:rsidR="00C260AB">
        <w:rPr>
          <w:rFonts w:ascii="ＭＳ Ｐ明朝" w:eastAsia="ＭＳ Ｐ明朝" w:hAnsi="ＭＳ Ｐ明朝" w:cs="Arial" w:hint="eastAsia"/>
          <w:lang w:val="ja-JP"/>
        </w:rPr>
        <w:t>]</w:t>
      </w:r>
      <w:r w:rsidRPr="00D41CA8">
        <w:rPr>
          <w:rFonts w:ascii="BIZ UDPゴシック" w:eastAsia="BIZ UDPゴシック" w:hAnsi="BIZ UDPゴシック" w:cs="Arial"/>
          <w:lang w:val="ja-JP"/>
        </w:rPr>
        <w:t>神の言とイエス・キリストのあかしと、すなわち、自分</w:t>
      </w:r>
      <w:r w:rsidRPr="00D41CA8">
        <w:rPr>
          <w:rFonts w:ascii="ＭＳ Ｐ明朝" w:eastAsia="ＭＳ Ｐ明朝" w:hAnsi="ＭＳ Ｐ明朝" w:cs="Arial" w:hint="eastAsia"/>
          <w:lang w:val="ja-JP"/>
        </w:rPr>
        <w:t>（すなわち、ヨハネ）</w:t>
      </w:r>
      <w:r w:rsidRPr="00D41CA8">
        <w:rPr>
          <w:rFonts w:ascii="BIZ UDPゴシック" w:eastAsia="BIZ UDPゴシック" w:hAnsi="BIZ UDPゴシック" w:cs="Arial"/>
          <w:lang w:val="ja-JP"/>
        </w:rPr>
        <w:t xml:space="preserve">が見たすべてのことをあかしした。 </w:t>
      </w:r>
    </w:p>
    <w:p w14:paraId="411C163E" w14:textId="77777777" w:rsidR="00D41CA8" w:rsidRPr="003E4E3B" w:rsidRDefault="00D41CA8" w:rsidP="00C0010E">
      <w:pPr>
        <w:rPr>
          <w:rFonts w:ascii="ＭＳ Ｐ明朝" w:eastAsia="ＭＳ Ｐ明朝" w:hAnsi="ＭＳ Ｐ明朝"/>
          <w:sz w:val="24"/>
          <w:szCs w:val="24"/>
        </w:rPr>
      </w:pPr>
    </w:p>
    <w:p w14:paraId="65AB6837" w14:textId="30B7A657" w:rsidR="00C0010E" w:rsidRPr="003E4E3B" w:rsidRDefault="00C0010E" w:rsidP="00C0010E">
      <w:pPr>
        <w:rPr>
          <w:rFonts w:ascii="ＭＳ Ｐ明朝" w:eastAsia="ＭＳ Ｐ明朝" w:hAnsi="ＭＳ Ｐ明朝"/>
          <w:sz w:val="24"/>
          <w:szCs w:val="24"/>
        </w:rPr>
      </w:pPr>
      <w:r w:rsidRPr="00D41CA8">
        <w:rPr>
          <w:rFonts w:ascii="HG明朝E" w:eastAsia="HG明朝E" w:hAnsi="HG明朝E" w:hint="eastAsia"/>
          <w:sz w:val="24"/>
          <w:szCs w:val="24"/>
        </w:rPr>
        <w:t>イエス・キリストの啓示</w:t>
      </w:r>
      <w:r w:rsidR="00D41CA8" w:rsidRPr="00D41CA8">
        <w:rPr>
          <w:rFonts w:ascii="HG明朝E" w:eastAsia="HG明朝E" w:hAnsi="HG明朝E" w:hint="eastAsia"/>
          <w:sz w:val="24"/>
          <w:szCs w:val="24"/>
        </w:rPr>
        <w:t>：</w:t>
      </w:r>
      <w:r w:rsidRPr="003E4E3B">
        <w:rPr>
          <w:rFonts w:ascii="ＭＳ Ｐ明朝" w:eastAsia="ＭＳ Ｐ明朝" w:hAnsi="ＭＳ Ｐ明朝"/>
          <w:sz w:val="24"/>
          <w:szCs w:val="24"/>
        </w:rPr>
        <w:t xml:space="preserve"> 黙示録の最初の文（すなわち1-2節）は、この本の重要性、範囲、目的を集中的かつ劇的な形で要約しています。それは、キリスト</w:t>
      </w:r>
      <w:r w:rsidR="00BC2AD8">
        <w:rPr>
          <w:rFonts w:ascii="ＭＳ Ｐ明朝" w:eastAsia="ＭＳ Ｐ明朝" w:hAnsi="ＭＳ Ｐ明朝" w:hint="eastAsia"/>
          <w:sz w:val="24"/>
          <w:szCs w:val="24"/>
        </w:rPr>
        <w:t>のため</w:t>
      </w:r>
      <w:r w:rsidRPr="003E4E3B">
        <w:rPr>
          <w:rFonts w:ascii="ＭＳ Ｐ明朝" w:eastAsia="ＭＳ Ｐ明朝" w:hAnsi="ＭＳ Ｐ明朝"/>
          <w:sz w:val="24"/>
          <w:szCs w:val="24"/>
        </w:rPr>
        <w:t>、父から、ヨハネを通して、信者に、将来の出来事に関する重要な情報をキリストの教会に与えるためで</w:t>
      </w:r>
      <w:r w:rsidR="000B3B39">
        <w:rPr>
          <w:rFonts w:ascii="ＭＳ Ｐ明朝" w:eastAsia="ＭＳ Ｐ明朝" w:hAnsi="ＭＳ Ｐ明朝" w:hint="eastAsia"/>
          <w:sz w:val="24"/>
          <w:szCs w:val="24"/>
        </w:rPr>
        <w:t>す</w:t>
      </w:r>
      <w:r w:rsidRPr="003E4E3B">
        <w:rPr>
          <w:rFonts w:ascii="ＭＳ Ｐ明朝" w:eastAsia="ＭＳ Ｐ明朝" w:hAnsi="ＭＳ Ｐ明朝"/>
          <w:sz w:val="24"/>
          <w:szCs w:val="24"/>
        </w:rPr>
        <w:t>。何よりもまず、この本はメシアご自身、私たちの主であり救い主であるイエス・キリストを明らかにするものです。</w:t>
      </w:r>
      <w:r w:rsidR="000B3B39">
        <w:rPr>
          <w:rFonts w:ascii="ＭＳ Ｐ明朝" w:eastAsia="ＭＳ Ｐ明朝" w:hAnsi="ＭＳ Ｐ明朝" w:hint="eastAsia"/>
          <w:sz w:val="24"/>
          <w:szCs w:val="24"/>
        </w:rPr>
        <w:t>「</w:t>
      </w:r>
      <w:r w:rsidR="00702E68">
        <w:rPr>
          <w:rFonts w:ascii="ＭＳ Ｐ明朝" w:eastAsia="ＭＳ Ｐ明朝" w:hAnsi="ＭＳ Ｐ明朝" w:hint="eastAsia"/>
          <w:sz w:val="24"/>
          <w:szCs w:val="24"/>
        </w:rPr>
        <w:t>黙示</w:t>
      </w:r>
      <w:r w:rsidRPr="003E4E3B">
        <w:rPr>
          <w:rFonts w:ascii="ＭＳ Ｐ明朝" w:eastAsia="ＭＳ Ｐ明朝" w:hAnsi="ＭＳ Ｐ明朝"/>
          <w:sz w:val="24"/>
          <w:szCs w:val="24"/>
        </w:rPr>
        <w:t>」という言葉は、</w:t>
      </w:r>
      <w:r w:rsidR="00702E68" w:rsidRPr="00B44C01">
        <w:rPr>
          <w:rFonts w:ascii="ＭＳ Ｐ明朝" w:eastAsia="ＭＳ Ｐ明朝" w:hAnsi="ＭＳ Ｐ明朝" w:hint="eastAsia"/>
          <w:sz w:val="24"/>
          <w:szCs w:val="24"/>
        </w:rPr>
        <w:t>（パート</w:t>
      </w:r>
      <w:r w:rsidR="00B44C01" w:rsidRPr="00B44C01">
        <w:rPr>
          <w:rFonts w:ascii="ＭＳ Ｐ明朝" w:eastAsia="ＭＳ Ｐ明朝" w:hAnsi="ＭＳ Ｐ明朝" w:hint="eastAsia"/>
          <w:sz w:val="24"/>
          <w:szCs w:val="24"/>
        </w:rPr>
        <w:t>Ⅰ</w:t>
      </w:r>
      <w:r w:rsidR="00702E68" w:rsidRPr="00B44C01">
        <w:rPr>
          <w:rFonts w:ascii="ＭＳ Ｐ明朝" w:eastAsia="ＭＳ Ｐ明朝" w:hAnsi="ＭＳ Ｐ明朝"/>
          <w:sz w:val="24"/>
          <w:szCs w:val="24"/>
        </w:rPr>
        <w:t>.2.c</w:t>
      </w:r>
      <w:r w:rsidR="00702E68" w:rsidRPr="00B44C01">
        <w:rPr>
          <w:rFonts w:ascii="ＭＳ Ｐ明朝" w:eastAsia="ＭＳ Ｐ明朝" w:hAnsi="ＭＳ Ｐ明朝" w:hint="eastAsia"/>
          <w:sz w:val="24"/>
          <w:szCs w:val="24"/>
        </w:rPr>
        <w:t>で見たように、その言葉の意味は「覆いを取り除く」で）</w:t>
      </w:r>
      <w:r w:rsidRPr="003E4E3B">
        <w:rPr>
          <w:rFonts w:ascii="ＭＳ Ｐ明朝" w:eastAsia="ＭＳ Ｐ明朝" w:hAnsi="ＭＳ Ｐ明朝"/>
          <w:sz w:val="24"/>
          <w:szCs w:val="24"/>
        </w:rPr>
        <w:t>ギリシャ語の「アポカリプシス」（</w:t>
      </w:r>
      <w:r w:rsidRPr="003E4E3B">
        <w:rPr>
          <w:rFonts w:ascii="Times New Roman" w:eastAsia="ＭＳ Ｐ明朝" w:hAnsi="Times New Roman" w:cs="Times New Roman"/>
          <w:sz w:val="24"/>
          <w:szCs w:val="24"/>
        </w:rPr>
        <w:t>ἀ</w:t>
      </w:r>
      <w:r w:rsidRPr="003E4E3B">
        <w:rPr>
          <w:rFonts w:ascii="ＭＳ Ｐ明朝" w:eastAsia="ＭＳ Ｐ明朝" w:hAnsi="ＭＳ Ｐ明朝"/>
          <w:sz w:val="24"/>
          <w:szCs w:val="24"/>
        </w:rPr>
        <w:t>π</w:t>
      </w:r>
      <w:proofErr w:type="spellStart"/>
      <w:r w:rsidRPr="003E4E3B">
        <w:rPr>
          <w:rFonts w:ascii="ＭＳ Ｐ明朝" w:eastAsia="ＭＳ Ｐ明朝" w:hAnsi="ＭＳ Ｐ明朝"/>
          <w:sz w:val="24"/>
          <w:szCs w:val="24"/>
        </w:rPr>
        <w:t>οκάλυψις</w:t>
      </w:r>
      <w:proofErr w:type="spellEnd"/>
      <w:r w:rsidRPr="003E4E3B">
        <w:rPr>
          <w:rFonts w:ascii="ＭＳ Ｐ明朝" w:eastAsia="ＭＳ Ｐ明朝" w:hAnsi="ＭＳ Ｐ明朝"/>
          <w:sz w:val="24"/>
          <w:szCs w:val="24"/>
        </w:rPr>
        <w:t>）のラテン語版で、英語の「アポカリプス」の語源となっています。</w:t>
      </w:r>
      <w:r w:rsidR="00B44C01" w:rsidRPr="00B44C01">
        <w:rPr>
          <w:rFonts w:ascii="ＭＳ Ｐ明朝" w:eastAsia="ＭＳ Ｐ明朝" w:hAnsi="ＭＳ Ｐ明朝" w:hint="eastAsia"/>
          <w:sz w:val="24"/>
          <w:szCs w:val="24"/>
        </w:rPr>
        <w:t>その</w:t>
      </w:r>
      <w:r w:rsidR="00BC2AD8">
        <w:rPr>
          <w:rFonts w:ascii="ＭＳ Ｐ明朝" w:eastAsia="ＭＳ Ｐ明朝" w:hAnsi="ＭＳ Ｐ明朝" w:hint="eastAsia"/>
          <w:sz w:val="24"/>
          <w:szCs w:val="24"/>
        </w:rPr>
        <w:t>見える形での</w:t>
      </w:r>
      <w:r w:rsidR="00B44C01">
        <w:rPr>
          <w:rFonts w:ascii="ＭＳ Ｐ明朝" w:eastAsia="ＭＳ Ｐ明朝" w:hAnsi="ＭＳ Ｐ明朝" w:hint="eastAsia"/>
          <w:sz w:val="24"/>
          <w:szCs w:val="24"/>
        </w:rPr>
        <w:t>「</w:t>
      </w:r>
      <w:r w:rsidR="00BC2AD8">
        <w:rPr>
          <w:rFonts w:ascii="ＭＳ Ｐ明朝" w:eastAsia="ＭＳ Ｐ明朝" w:hAnsi="ＭＳ Ｐ明朝" w:hint="eastAsia"/>
          <w:sz w:val="24"/>
          <w:szCs w:val="24"/>
        </w:rPr>
        <w:t>覆いが取り除けられる</w:t>
      </w:r>
      <w:r w:rsidR="00B44C01">
        <w:rPr>
          <w:rFonts w:ascii="ＭＳ Ｐ明朝" w:eastAsia="ＭＳ Ｐ明朝" w:hAnsi="ＭＳ Ｐ明朝" w:hint="eastAsia"/>
          <w:sz w:val="24"/>
          <w:szCs w:val="24"/>
        </w:rPr>
        <w:t>」</w:t>
      </w:r>
      <w:r w:rsidR="00BC2AD8">
        <w:rPr>
          <w:rFonts w:ascii="ＭＳ Ｐ明朝" w:eastAsia="ＭＳ Ｐ明朝" w:hAnsi="ＭＳ Ｐ明朝" w:hint="eastAsia"/>
          <w:sz w:val="24"/>
          <w:szCs w:val="24"/>
        </w:rPr>
        <w:t>こと</w:t>
      </w:r>
      <w:r w:rsidR="00B44C01" w:rsidRPr="00B44C01">
        <w:rPr>
          <w:rFonts w:ascii="ＭＳ Ｐ明朝" w:eastAsia="ＭＳ Ｐ明朝" w:hAnsi="ＭＳ Ｐ明朝"/>
          <w:sz w:val="24"/>
          <w:szCs w:val="24"/>
        </w:rPr>
        <w:t>は、全世界の王として崇められ、栄光を受けたメシア</w:t>
      </w:r>
      <w:r w:rsidR="00225624">
        <w:rPr>
          <w:rFonts w:ascii="ＭＳ Ｐ明朝" w:eastAsia="ＭＳ Ｐ明朝" w:hAnsi="ＭＳ Ｐ明朝" w:hint="eastAsia"/>
          <w:sz w:val="24"/>
          <w:szCs w:val="24"/>
        </w:rPr>
        <w:t>に関する</w:t>
      </w:r>
      <w:r w:rsidRPr="003E4E3B">
        <w:rPr>
          <w:rFonts w:ascii="ＭＳ Ｐ明朝" w:eastAsia="ＭＳ Ｐ明朝" w:hAnsi="ＭＳ Ｐ明朝"/>
          <w:sz w:val="24"/>
          <w:szCs w:val="24"/>
        </w:rPr>
        <w:t>出来</w:t>
      </w:r>
      <w:r w:rsidR="00225624">
        <w:rPr>
          <w:rFonts w:ascii="ＭＳ Ｐ明朝" w:eastAsia="ＭＳ Ｐ明朝" w:hAnsi="ＭＳ Ｐ明朝" w:hint="eastAsia"/>
          <w:sz w:val="24"/>
          <w:szCs w:val="24"/>
        </w:rPr>
        <w:t>事で</w:t>
      </w:r>
      <w:r w:rsidRPr="003E4E3B">
        <w:rPr>
          <w:rFonts w:ascii="ＭＳ Ｐ明朝" w:eastAsia="ＭＳ Ｐ明朝" w:hAnsi="ＭＳ Ｐ明朝"/>
          <w:sz w:val="24"/>
          <w:szCs w:val="24"/>
        </w:rPr>
        <w:t>、メシアの再臨</w:t>
      </w:r>
      <w:r w:rsidRPr="003E4E3B">
        <w:rPr>
          <w:rFonts w:ascii="ＭＳ Ｐ明朝" w:eastAsia="ＭＳ Ｐ明朝" w:hAnsi="ＭＳ Ｐ明朝" w:hint="eastAsia"/>
          <w:sz w:val="24"/>
          <w:szCs w:val="24"/>
        </w:rPr>
        <w:t>まで完全には実現しません</w:t>
      </w:r>
      <w:r w:rsidRPr="003E4E3B">
        <w:rPr>
          <w:rFonts w:ascii="ＭＳ Ｐ明朝" w:eastAsia="ＭＳ Ｐ明朝" w:hAnsi="ＭＳ Ｐ明朝" w:hint="eastAsia"/>
          <w:sz w:val="24"/>
          <w:szCs w:val="24"/>
        </w:rPr>
        <w:lastRenderedPageBreak/>
        <w:t>が、</w:t>
      </w:r>
      <w:r w:rsidR="00225624">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黙示録</w:t>
      </w:r>
      <w:r w:rsidR="00225624">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に</w:t>
      </w:r>
      <w:r w:rsidR="00BC2AD8">
        <w:rPr>
          <w:rFonts w:ascii="ＭＳ Ｐ明朝" w:eastAsia="ＭＳ Ｐ明朝" w:hAnsi="ＭＳ Ｐ明朝" w:hint="eastAsia"/>
          <w:sz w:val="24"/>
          <w:szCs w:val="24"/>
        </w:rPr>
        <w:t>は</w:t>
      </w:r>
      <w:r w:rsidRPr="003E4E3B">
        <w:rPr>
          <w:rFonts w:ascii="ＭＳ Ｐ明朝" w:eastAsia="ＭＳ Ｐ明朝" w:hAnsi="ＭＳ Ｐ明朝" w:hint="eastAsia"/>
          <w:sz w:val="24"/>
          <w:szCs w:val="24"/>
        </w:rPr>
        <w:t>（および聖書の他の箇所にも関連する箇所に</w:t>
      </w:r>
      <w:r w:rsidR="00BC2AD8">
        <w:rPr>
          <w:rFonts w:ascii="ＭＳ Ｐ明朝" w:eastAsia="ＭＳ Ｐ明朝" w:hAnsi="ＭＳ Ｐ明朝" w:hint="eastAsia"/>
          <w:sz w:val="24"/>
          <w:szCs w:val="24"/>
        </w:rPr>
        <w:t>）</w:t>
      </w:r>
      <w:r w:rsidR="00225624">
        <w:rPr>
          <w:rFonts w:ascii="ＭＳ Ｐ明朝" w:eastAsia="ＭＳ Ｐ明朝" w:hAnsi="ＭＳ Ｐ明朝" w:hint="eastAsia"/>
          <w:sz w:val="24"/>
          <w:szCs w:val="24"/>
        </w:rPr>
        <w:t>＜再臨前</w:t>
      </w:r>
      <w:r w:rsidR="00CA0DAF">
        <w:rPr>
          <w:rFonts w:ascii="ＭＳ Ｐ明朝" w:eastAsia="ＭＳ Ｐ明朝" w:hAnsi="ＭＳ Ｐ明朝" w:hint="eastAsia"/>
          <w:sz w:val="24"/>
          <w:szCs w:val="24"/>
        </w:rPr>
        <w:t>の</w:t>
      </w:r>
      <w:r w:rsidR="00225624">
        <w:rPr>
          <w:rFonts w:ascii="ＭＳ Ｐ明朝" w:eastAsia="ＭＳ Ｐ明朝" w:hAnsi="ＭＳ Ｐ明朝" w:hint="eastAsia"/>
          <w:sz w:val="24"/>
          <w:szCs w:val="24"/>
        </w:rPr>
        <w:t>＞先ぶれとなる</w:t>
      </w:r>
      <w:r w:rsidR="00225624" w:rsidRPr="003E4E3B">
        <w:rPr>
          <w:rFonts w:ascii="ＭＳ Ｐ明朝" w:eastAsia="ＭＳ Ｐ明朝" w:hAnsi="ＭＳ Ｐ明朝" w:hint="eastAsia"/>
          <w:sz w:val="24"/>
          <w:szCs w:val="24"/>
        </w:rPr>
        <w:t>出来事</w:t>
      </w:r>
      <w:r w:rsidR="00225624">
        <w:rPr>
          <w:rFonts w:ascii="ＭＳ Ｐ明朝" w:eastAsia="ＭＳ Ｐ明朝" w:hAnsi="ＭＳ Ｐ明朝" w:hint="eastAsia"/>
          <w:sz w:val="24"/>
          <w:szCs w:val="24"/>
        </w:rPr>
        <w:t>によって</w:t>
      </w:r>
      <w:r w:rsidRPr="003E4E3B">
        <w:rPr>
          <w:rFonts w:ascii="ＭＳ Ｐ明朝" w:eastAsia="ＭＳ Ｐ明朝" w:hAnsi="ＭＳ Ｐ明朝" w:hint="eastAsia"/>
          <w:sz w:val="24"/>
          <w:szCs w:val="24"/>
        </w:rPr>
        <w:t>、予告されること</w:t>
      </w:r>
      <w:r w:rsidR="00BC2AD8">
        <w:rPr>
          <w:rFonts w:ascii="ＭＳ Ｐ明朝" w:eastAsia="ＭＳ Ｐ明朝" w:hAnsi="ＭＳ Ｐ明朝" w:hint="eastAsia"/>
          <w:sz w:val="24"/>
          <w:szCs w:val="24"/>
        </w:rPr>
        <w:t>が記されています</w:t>
      </w:r>
      <w:r w:rsidRPr="003E4E3B">
        <w:rPr>
          <w:rFonts w:ascii="ＭＳ Ｐ明朝" w:eastAsia="ＭＳ Ｐ明朝" w:hAnsi="ＭＳ Ｐ明朝" w:hint="eastAsia"/>
          <w:sz w:val="24"/>
          <w:szCs w:val="24"/>
        </w:rPr>
        <w:t>。したがって、黙示録そのものが</w:t>
      </w:r>
      <w:r w:rsidR="00CA0DAF">
        <w:rPr>
          <w:rFonts w:ascii="ＭＳ Ｐ明朝" w:eastAsia="ＭＳ Ｐ明朝" w:hAnsi="ＭＳ Ｐ明朝" w:hint="eastAsia"/>
          <w:sz w:val="24"/>
          <w:szCs w:val="24"/>
        </w:rPr>
        <w:t>「黙示（</w:t>
      </w:r>
      <w:r w:rsidR="00731B0F">
        <w:rPr>
          <w:rFonts w:ascii="ＭＳ Ｐ明朝" w:eastAsia="ＭＳ Ｐ明朝" w:hAnsi="ＭＳ Ｐ明朝" w:hint="eastAsia"/>
          <w:sz w:val="24"/>
          <w:szCs w:val="24"/>
        </w:rPr>
        <w:t>先ぶれの顕れ）</w:t>
      </w:r>
      <w:r w:rsidR="00CA0DAF">
        <w:rPr>
          <w:rFonts w:ascii="ＭＳ Ｐ明朝" w:eastAsia="ＭＳ Ｐ明朝" w:hAnsi="ＭＳ Ｐ明朝" w:hint="eastAsia"/>
          <w:sz w:val="24"/>
          <w:szCs w:val="24"/>
        </w:rPr>
        <w:t>」</w:t>
      </w:r>
      <w:r w:rsidRPr="003E4E3B">
        <w:rPr>
          <w:rFonts w:ascii="ＭＳ Ｐ明朝" w:eastAsia="ＭＳ Ｐ明朝" w:hAnsi="ＭＳ Ｐ明朝"/>
          <w:sz w:val="24"/>
          <w:szCs w:val="24"/>
        </w:rPr>
        <w:t>であり、単に神からの直接の真理（これはすべての聖書に当てはま</w:t>
      </w:r>
      <w:r w:rsidR="00BC2AD8">
        <w:rPr>
          <w:rFonts w:ascii="ＭＳ Ｐ明朝" w:eastAsia="ＭＳ Ｐ明朝" w:hAnsi="ＭＳ Ｐ明朝" w:hint="eastAsia"/>
          <w:sz w:val="24"/>
          <w:szCs w:val="24"/>
        </w:rPr>
        <w:t>ります</w:t>
      </w:r>
      <w:r w:rsidRPr="003E4E3B">
        <w:rPr>
          <w:rFonts w:ascii="ＭＳ Ｐ明朝" w:eastAsia="ＭＳ Ｐ明朝" w:hAnsi="ＭＳ Ｐ明朝"/>
          <w:sz w:val="24"/>
          <w:szCs w:val="24"/>
        </w:rPr>
        <w:t>）で</w:t>
      </w:r>
      <w:r w:rsidR="00BC2AD8">
        <w:rPr>
          <w:rFonts w:ascii="ＭＳ Ｐ明朝" w:eastAsia="ＭＳ Ｐ明朝" w:hAnsi="ＭＳ Ｐ明朝" w:hint="eastAsia"/>
          <w:sz w:val="24"/>
          <w:szCs w:val="24"/>
        </w:rPr>
        <w:t>あるだけで</w:t>
      </w:r>
      <w:r w:rsidRPr="003E4E3B">
        <w:rPr>
          <w:rFonts w:ascii="ＭＳ Ｐ明朝" w:eastAsia="ＭＳ Ｐ明朝" w:hAnsi="ＭＳ Ｐ明朝"/>
          <w:sz w:val="24"/>
          <w:szCs w:val="24"/>
        </w:rPr>
        <w:t>はなく、特に主の再臨に先立つ出来事とそれに伴う出来事について、主に</w:t>
      </w:r>
      <w:r w:rsidR="00BC2AD8">
        <w:rPr>
          <w:rFonts w:ascii="ＭＳ Ｐ明朝" w:eastAsia="ＭＳ Ｐ明朝" w:hAnsi="ＭＳ Ｐ明朝" w:hint="eastAsia"/>
          <w:sz w:val="24"/>
          <w:szCs w:val="24"/>
        </w:rPr>
        <w:t>忠実に</w:t>
      </w:r>
      <w:r w:rsidRPr="003E4E3B">
        <w:rPr>
          <w:rFonts w:ascii="ＭＳ Ｐ明朝" w:eastAsia="ＭＳ Ｐ明朝" w:hAnsi="ＭＳ Ｐ明朝"/>
          <w:sz w:val="24"/>
          <w:szCs w:val="24"/>
        </w:rPr>
        <w:t>従う私たちに、来</w:t>
      </w:r>
      <w:r w:rsidR="00731B0F">
        <w:rPr>
          <w:rFonts w:ascii="ＭＳ Ｐ明朝" w:eastAsia="ＭＳ Ｐ明朝" w:hAnsi="ＭＳ Ｐ明朝" w:hint="eastAsia"/>
          <w:sz w:val="24"/>
          <w:szCs w:val="24"/>
        </w:rPr>
        <w:t>た</w:t>
      </w:r>
      <w:r w:rsidRPr="003E4E3B">
        <w:rPr>
          <w:rFonts w:ascii="ＭＳ Ｐ明朝" w:eastAsia="ＭＳ Ｐ明朝" w:hAnsi="ＭＳ Ｐ明朝"/>
          <w:sz w:val="24"/>
          <w:szCs w:val="24"/>
        </w:rPr>
        <w:t>るべき歴史の重要な予告を与えているのです。この最初の言葉が示すのは、終末の時代について議論する際に、いくら強調してもし過ぎること</w:t>
      </w:r>
      <w:r w:rsidR="00731B0F">
        <w:rPr>
          <w:rFonts w:ascii="ＭＳ Ｐ明朝" w:eastAsia="ＭＳ Ｐ明朝" w:hAnsi="ＭＳ Ｐ明朝" w:hint="eastAsia"/>
          <w:sz w:val="24"/>
          <w:szCs w:val="24"/>
        </w:rPr>
        <w:t>の</w:t>
      </w:r>
      <w:r w:rsidRPr="003E4E3B">
        <w:rPr>
          <w:rFonts w:ascii="ＭＳ Ｐ明朝" w:eastAsia="ＭＳ Ｐ明朝" w:hAnsi="ＭＳ Ｐ明朝"/>
          <w:sz w:val="24"/>
          <w:szCs w:val="24"/>
        </w:rPr>
        <w:t>ない事実で</w:t>
      </w:r>
      <w:r w:rsidR="00731B0F">
        <w:rPr>
          <w:rFonts w:ascii="ＭＳ Ｐ明朝" w:eastAsia="ＭＳ Ｐ明朝" w:hAnsi="ＭＳ Ｐ明朝" w:hint="eastAsia"/>
          <w:sz w:val="24"/>
          <w:szCs w:val="24"/>
        </w:rPr>
        <w:t>す</w:t>
      </w:r>
      <w:r w:rsidRPr="003E4E3B">
        <w:rPr>
          <w:rFonts w:ascii="ＭＳ Ｐ明朝" w:eastAsia="ＭＳ Ｐ明朝" w:hAnsi="ＭＳ Ｐ明朝"/>
          <w:sz w:val="24"/>
          <w:szCs w:val="24"/>
        </w:rPr>
        <w:t>。イエス・キリストは人類史</w:t>
      </w:r>
      <w:r w:rsidRPr="003E4E3B">
        <w:rPr>
          <w:rFonts w:ascii="ＭＳ Ｐ明朝" w:eastAsia="ＭＳ Ｐ明朝" w:hAnsi="ＭＳ Ｐ明朝" w:hint="eastAsia"/>
          <w:sz w:val="24"/>
          <w:szCs w:val="24"/>
        </w:rPr>
        <w:t>における神の計画の始まりであり、終わりであり、罪の問題の解決者であり、神のすべての敵をその足下に置く支配者であり、その最後</w:t>
      </w:r>
      <w:r w:rsidR="00731B0F">
        <w:rPr>
          <w:rFonts w:ascii="ＭＳ Ｐ明朝" w:eastAsia="ＭＳ Ｐ明朝" w:hAnsi="ＭＳ Ｐ明朝" w:hint="eastAsia"/>
          <w:sz w:val="24"/>
          <w:szCs w:val="24"/>
        </w:rPr>
        <w:t>に始末されるもの</w:t>
      </w:r>
      <w:r w:rsidRPr="003E4E3B">
        <w:rPr>
          <w:rFonts w:ascii="ＭＳ Ｐ明朝" w:eastAsia="ＭＳ Ｐ明朝" w:hAnsi="ＭＳ Ｐ明朝" w:hint="eastAsia"/>
          <w:sz w:val="24"/>
          <w:szCs w:val="24"/>
        </w:rPr>
        <w:t>は死の災いそのものです。</w:t>
      </w:r>
    </w:p>
    <w:p w14:paraId="7BC9E4C3" w14:textId="77777777" w:rsidR="00C0010E" w:rsidRPr="003E4E3B" w:rsidRDefault="00C0010E" w:rsidP="00C0010E">
      <w:pPr>
        <w:rPr>
          <w:rFonts w:ascii="ＭＳ Ｐ明朝" w:eastAsia="ＭＳ Ｐ明朝" w:hAnsi="ＭＳ Ｐ明朝"/>
          <w:sz w:val="24"/>
          <w:szCs w:val="24"/>
        </w:rPr>
      </w:pPr>
    </w:p>
    <w:p w14:paraId="0B5A046E" w14:textId="7064DF6C" w:rsidR="00C0010E" w:rsidRDefault="00C0010E" w:rsidP="00C0010E">
      <w:pPr>
        <w:rPr>
          <w:rFonts w:ascii="ＭＳ Ｐ明朝" w:eastAsia="ＭＳ Ｐ明朝" w:hAnsi="ＭＳ Ｐ明朝"/>
          <w:sz w:val="24"/>
          <w:szCs w:val="24"/>
        </w:rPr>
      </w:pPr>
      <w:r w:rsidRPr="00731B0F">
        <w:rPr>
          <w:rFonts w:ascii="HG明朝E" w:eastAsia="HG明朝E" w:hAnsi="HG明朝E" w:hint="eastAsia"/>
          <w:sz w:val="24"/>
          <w:szCs w:val="24"/>
        </w:rPr>
        <w:t>神の</w:t>
      </w:r>
      <w:r w:rsidR="00731B0F" w:rsidRPr="00731B0F">
        <w:rPr>
          <w:rFonts w:ascii="HG明朝E" w:eastAsia="HG明朝E" w:hAnsi="HG明朝E" w:hint="eastAsia"/>
          <w:sz w:val="24"/>
          <w:szCs w:val="24"/>
        </w:rPr>
        <w:t>僕たちに</w:t>
      </w:r>
      <w:r w:rsidRPr="00731B0F">
        <w:rPr>
          <w:rFonts w:ascii="HG明朝E" w:eastAsia="HG明朝E" w:hAnsi="HG明朝E" w:hint="eastAsia"/>
          <w:sz w:val="24"/>
          <w:szCs w:val="24"/>
        </w:rPr>
        <w:t>示すために</w:t>
      </w:r>
      <w:r w:rsidR="00731B0F" w:rsidRPr="00731B0F">
        <w:rPr>
          <w:rFonts w:ascii="HG明朝E" w:eastAsia="HG明朝E" w:hAnsi="HG明朝E" w:hint="eastAsia"/>
          <w:sz w:val="24"/>
          <w:szCs w:val="24"/>
        </w:rPr>
        <w:t>：</w:t>
      </w:r>
      <w:r w:rsidRPr="003E4E3B">
        <w:rPr>
          <w:rFonts w:ascii="ＭＳ Ｐ明朝" w:eastAsia="ＭＳ Ｐ明朝" w:hAnsi="ＭＳ Ｐ明朝"/>
          <w:sz w:val="24"/>
          <w:szCs w:val="24"/>
        </w:rPr>
        <w:t xml:space="preserve"> この言葉は、</w:t>
      </w:r>
      <w:r w:rsidR="00BD7BF6" w:rsidRPr="003E4E3B">
        <w:rPr>
          <w:rFonts w:ascii="ＭＳ Ｐ明朝" w:eastAsia="ＭＳ Ｐ明朝" w:hAnsi="ＭＳ Ｐ明朝"/>
          <w:sz w:val="24"/>
          <w:szCs w:val="24"/>
        </w:rPr>
        <w:t>キリストの教会に決定的に重要な情報を提供する</w:t>
      </w:r>
      <w:r w:rsidR="00BD7BF6">
        <w:rPr>
          <w:rFonts w:ascii="ＭＳ Ｐ明朝" w:eastAsia="ＭＳ Ｐ明朝" w:hAnsi="ＭＳ Ｐ明朝" w:hint="eastAsia"/>
          <w:sz w:val="24"/>
          <w:szCs w:val="24"/>
        </w:rPr>
        <w:t>という、</w:t>
      </w:r>
      <w:r w:rsidRPr="003E4E3B">
        <w:rPr>
          <w:rFonts w:ascii="ＭＳ Ｐ明朝" w:eastAsia="ＭＳ Ｐ明朝" w:hAnsi="ＭＳ Ｐ明朝"/>
          <w:sz w:val="24"/>
          <w:szCs w:val="24"/>
        </w:rPr>
        <w:t>この本の目的</w:t>
      </w:r>
      <w:r w:rsidR="00BC2AD8">
        <w:rPr>
          <w:rFonts w:ascii="ＭＳ Ｐ明朝" w:eastAsia="ＭＳ Ｐ明朝" w:hAnsi="ＭＳ Ｐ明朝" w:hint="eastAsia"/>
          <w:sz w:val="24"/>
          <w:szCs w:val="24"/>
        </w:rPr>
        <w:t>を表しています</w:t>
      </w:r>
      <w:r w:rsidRPr="003E4E3B">
        <w:rPr>
          <w:rFonts w:ascii="ＭＳ Ｐ明朝" w:eastAsia="ＭＳ Ｐ明朝" w:hAnsi="ＭＳ Ｐ明朝"/>
          <w:sz w:val="24"/>
          <w:szCs w:val="24"/>
        </w:rPr>
        <w:t>。すべての信者、特に「</w:t>
      </w:r>
      <w:r w:rsidR="00DD1BFB">
        <w:rPr>
          <w:rFonts w:ascii="ＭＳ Ｐ明朝" w:eastAsia="ＭＳ Ｐ明朝" w:hAnsi="ＭＳ Ｐ明朝" w:hint="eastAsia"/>
          <w:sz w:val="24"/>
          <w:szCs w:val="24"/>
        </w:rPr>
        <w:t>世</w:t>
      </w:r>
      <w:r w:rsidRPr="003E4E3B">
        <w:rPr>
          <w:rFonts w:ascii="ＭＳ Ｐ明朝" w:eastAsia="ＭＳ Ｐ明朝" w:hAnsi="ＭＳ Ｐ明朝"/>
          <w:sz w:val="24"/>
          <w:szCs w:val="24"/>
        </w:rPr>
        <w:t>の終わり</w:t>
      </w:r>
      <w:r w:rsidR="00DD1BFB">
        <w:rPr>
          <w:rFonts w:ascii="ＭＳ Ｐ明朝" w:eastAsia="ＭＳ Ｐ明朝" w:hAnsi="ＭＳ Ｐ明朝" w:hint="eastAsia"/>
          <w:sz w:val="24"/>
          <w:szCs w:val="24"/>
        </w:rPr>
        <w:t>に臨んでいる</w:t>
      </w:r>
      <w:r w:rsidRPr="003E4E3B">
        <w:rPr>
          <w:rFonts w:ascii="ＭＳ Ｐ明朝" w:eastAsia="ＭＳ Ｐ明朝" w:hAnsi="ＭＳ Ｐ明朝"/>
          <w:sz w:val="24"/>
          <w:szCs w:val="24"/>
        </w:rPr>
        <w:t>」（</w:t>
      </w:r>
      <w:hyperlink r:id="rId448" w:anchor="10:11" w:tooltip="これらの事が彼らに起ったのは、他に対する警告としてであって、それが書かれたのは、世の終りに臨んでいるわたしたちに対する訓戒のためである。 " w:history="1">
        <w:r w:rsidR="00731B0F" w:rsidRPr="00731B0F">
          <w:rPr>
            <w:rStyle w:val="ac"/>
            <w:rFonts w:ascii="ＭＳ Ｐ明朝" w:eastAsia="ＭＳ Ｐ明朝" w:hAnsi="ＭＳ Ｐ明朝"/>
            <w:sz w:val="24"/>
            <w:szCs w:val="24"/>
          </w:rPr>
          <w:t>第一</w:t>
        </w:r>
        <w:r w:rsidRPr="00731B0F">
          <w:rPr>
            <w:rStyle w:val="ac"/>
            <w:rFonts w:ascii="ＭＳ Ｐ明朝" w:eastAsia="ＭＳ Ｐ明朝" w:hAnsi="ＭＳ Ｐ明朝"/>
            <w:sz w:val="24"/>
            <w:szCs w:val="24"/>
          </w:rPr>
          <w:t>コリント10</w:t>
        </w:r>
        <w:r w:rsidR="00731B0F" w:rsidRPr="00731B0F">
          <w:rPr>
            <w:rStyle w:val="ac"/>
            <w:rFonts w:ascii="ＭＳ Ｐ明朝" w:eastAsia="ＭＳ Ｐ明朝" w:hAnsi="ＭＳ Ｐ明朝"/>
            <w:sz w:val="24"/>
            <w:szCs w:val="24"/>
          </w:rPr>
          <w:t>章</w:t>
        </w:r>
        <w:r w:rsidRPr="00731B0F">
          <w:rPr>
            <w:rStyle w:val="ac"/>
            <w:rFonts w:ascii="ＭＳ Ｐ明朝" w:eastAsia="ＭＳ Ｐ明朝" w:hAnsi="ＭＳ Ｐ明朝"/>
            <w:sz w:val="24"/>
            <w:szCs w:val="24"/>
          </w:rPr>
          <w:t>11</w:t>
        </w:r>
        <w:r w:rsidR="00731B0F" w:rsidRPr="00731B0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）世代にとって、神ご自身が私たち</w:t>
      </w:r>
      <w:r w:rsidR="00DD1BFB">
        <w:rPr>
          <w:rFonts w:ascii="ＭＳ Ｐ明朝" w:eastAsia="ＭＳ Ｐ明朝" w:hAnsi="ＭＳ Ｐ明朝" w:hint="eastAsia"/>
          <w:sz w:val="24"/>
          <w:szCs w:val="24"/>
        </w:rPr>
        <w:t>のために明確</w:t>
      </w:r>
      <w:r w:rsidRPr="003E4E3B">
        <w:rPr>
          <w:rFonts w:ascii="ＭＳ Ｐ明朝" w:eastAsia="ＭＳ Ｐ明朝" w:hAnsi="ＭＳ Ｐ明朝"/>
          <w:sz w:val="24"/>
          <w:szCs w:val="24"/>
        </w:rPr>
        <w:t>に</w:t>
      </w:r>
      <w:r w:rsidR="00DD1BFB">
        <w:rPr>
          <w:rFonts w:ascii="ＭＳ Ｐ明朝" w:eastAsia="ＭＳ Ｐ明朝" w:hAnsi="ＭＳ Ｐ明朝" w:hint="eastAsia"/>
          <w:sz w:val="24"/>
          <w:szCs w:val="24"/>
        </w:rPr>
        <w:t>概説しておられる</w:t>
      </w:r>
      <w:r w:rsidRPr="003E4E3B">
        <w:rPr>
          <w:rFonts w:ascii="ＭＳ Ｐ明朝" w:eastAsia="ＭＳ Ｐ明朝" w:hAnsi="ＭＳ Ｐ明朝"/>
          <w:sz w:val="24"/>
          <w:szCs w:val="24"/>
        </w:rPr>
        <w:t>将来の出来事</w:t>
      </w:r>
      <w:r w:rsidR="00DD1BFB">
        <w:rPr>
          <w:rFonts w:ascii="ＭＳ Ｐ明朝" w:eastAsia="ＭＳ Ｐ明朝" w:hAnsi="ＭＳ Ｐ明朝" w:hint="eastAsia"/>
          <w:sz w:val="24"/>
          <w:szCs w:val="24"/>
        </w:rPr>
        <w:t>の</w:t>
      </w:r>
      <w:r w:rsidRPr="003E4E3B">
        <w:rPr>
          <w:rFonts w:ascii="ＭＳ Ｐ明朝" w:eastAsia="ＭＳ Ｐ明朝" w:hAnsi="ＭＳ Ｐ明朝"/>
          <w:sz w:val="24"/>
          <w:szCs w:val="24"/>
        </w:rPr>
        <w:t>知識は、「知っていてよかった」だけではなく、絶対「知る必要</w:t>
      </w:r>
      <w:r w:rsidR="00DD1BFB">
        <w:rPr>
          <w:rFonts w:ascii="ＭＳ Ｐ明朝" w:eastAsia="ＭＳ Ｐ明朝" w:hAnsi="ＭＳ Ｐ明朝" w:hint="eastAsia"/>
          <w:sz w:val="24"/>
          <w:szCs w:val="24"/>
        </w:rPr>
        <w:t>の</w:t>
      </w:r>
      <w:r w:rsidRPr="003E4E3B">
        <w:rPr>
          <w:rFonts w:ascii="ＭＳ Ｐ明朝" w:eastAsia="ＭＳ Ｐ明朝" w:hAnsi="ＭＳ Ｐ明朝"/>
          <w:sz w:val="24"/>
          <w:szCs w:val="24"/>
        </w:rPr>
        <w:t>ある」情報です。艱難</w:t>
      </w:r>
      <w:r w:rsidR="00DD1BFB">
        <w:rPr>
          <w:rFonts w:ascii="ＭＳ Ｐ明朝" w:eastAsia="ＭＳ Ｐ明朝" w:hAnsi="ＭＳ Ｐ明朝" w:hint="eastAsia"/>
          <w:sz w:val="24"/>
          <w:szCs w:val="24"/>
        </w:rPr>
        <w:t>期</w:t>
      </w:r>
      <w:r w:rsidRPr="003E4E3B">
        <w:rPr>
          <w:rFonts w:ascii="ＭＳ Ｐ明朝" w:eastAsia="ＭＳ Ｐ明朝" w:hAnsi="ＭＳ Ｐ明朝"/>
          <w:sz w:val="24"/>
          <w:szCs w:val="24"/>
        </w:rPr>
        <w:t>は、</w:t>
      </w:r>
      <w:r w:rsidR="00BD7BF6">
        <w:rPr>
          <w:rFonts w:ascii="ＭＳ Ｐ明朝" w:eastAsia="ＭＳ Ｐ明朝" w:hAnsi="ＭＳ Ｐ明朝" w:hint="eastAsia"/>
          <w:sz w:val="24"/>
          <w:szCs w:val="24"/>
        </w:rPr>
        <w:t>忠実な人々の信仰が猛烈に試される期間となり、</w:t>
      </w:r>
      <w:r w:rsidRPr="003E4E3B">
        <w:rPr>
          <w:rFonts w:ascii="ＭＳ Ｐ明朝" w:eastAsia="ＭＳ Ｐ明朝" w:hAnsi="ＭＳ Ｐ明朝"/>
          <w:sz w:val="24"/>
          <w:szCs w:val="24"/>
        </w:rPr>
        <w:t>多くの人が</w:t>
      </w:r>
      <w:r w:rsidR="00402E47">
        <w:rPr>
          <w:rFonts w:ascii="ＭＳ Ｐ明朝" w:eastAsia="ＭＳ Ｐ明朝" w:hAnsi="ＭＳ Ｐ明朝" w:hint="eastAsia"/>
          <w:sz w:val="24"/>
          <w:szCs w:val="24"/>
        </w:rPr>
        <w:t>つまずき</w:t>
      </w:r>
      <w:r w:rsidRPr="003E4E3B">
        <w:rPr>
          <w:rFonts w:ascii="ＭＳ Ｐ明朝" w:eastAsia="ＭＳ Ｐ明朝" w:hAnsi="ＭＳ Ｐ明朝"/>
          <w:sz w:val="24"/>
          <w:szCs w:val="24"/>
        </w:rPr>
        <w:t>、多くの人が</w:t>
      </w:r>
      <w:r w:rsidR="00FF56C2">
        <w:rPr>
          <w:rFonts w:ascii="ＭＳ Ｐ明朝" w:eastAsia="ＭＳ Ｐ明朝" w:hAnsi="ＭＳ Ｐ明朝" w:hint="eastAsia"/>
          <w:sz w:val="24"/>
          <w:szCs w:val="24"/>
        </w:rPr>
        <w:t>倒れる</w:t>
      </w:r>
      <w:r w:rsidRPr="003E4E3B">
        <w:rPr>
          <w:rFonts w:ascii="ＭＳ Ｐ明朝" w:eastAsia="ＭＳ Ｐ明朝" w:hAnsi="ＭＳ Ｐ明朝"/>
          <w:sz w:val="24"/>
          <w:szCs w:val="24"/>
        </w:rPr>
        <w:t>ほど</w:t>
      </w:r>
      <w:r w:rsidR="00BD7BF6">
        <w:rPr>
          <w:rFonts w:ascii="ＭＳ Ｐ明朝" w:eastAsia="ＭＳ Ｐ明朝" w:hAnsi="ＭＳ Ｐ明朝" w:hint="eastAsia"/>
          <w:sz w:val="24"/>
          <w:szCs w:val="24"/>
        </w:rPr>
        <w:t>に</w:t>
      </w:r>
      <w:r w:rsidRPr="003E4E3B">
        <w:rPr>
          <w:rFonts w:ascii="ＭＳ Ｐ明朝" w:eastAsia="ＭＳ Ｐ明朝" w:hAnsi="ＭＳ Ｐ明朝"/>
          <w:sz w:val="24"/>
          <w:szCs w:val="24"/>
        </w:rPr>
        <w:t>なります（すなわち、このシリーズの第3部Aで取り上げ</w:t>
      </w:r>
      <w:r w:rsidR="001F4941">
        <w:rPr>
          <w:rFonts w:ascii="ＭＳ Ｐ明朝" w:eastAsia="ＭＳ Ｐ明朝" w:hAnsi="ＭＳ Ｐ明朝" w:hint="eastAsia"/>
          <w:sz w:val="24"/>
          <w:szCs w:val="24"/>
        </w:rPr>
        <w:t>る</w:t>
      </w:r>
      <w:r w:rsidRPr="003E4E3B">
        <w:rPr>
          <w:rFonts w:ascii="ＭＳ Ｐ明朝" w:eastAsia="ＭＳ Ｐ明朝" w:hAnsi="ＭＳ Ｐ明朝"/>
          <w:sz w:val="24"/>
          <w:szCs w:val="24"/>
        </w:rPr>
        <w:t>恐ろしい出来事である「大背教」で</w:t>
      </w:r>
      <w:r w:rsidRPr="003E4E3B">
        <w:rPr>
          <w:rFonts w:ascii="ＭＳ Ｐ明朝" w:eastAsia="ＭＳ Ｐ明朝" w:hAnsi="ＭＳ Ｐ明朝" w:hint="eastAsia"/>
          <w:sz w:val="24"/>
          <w:szCs w:val="24"/>
        </w:rPr>
        <w:t>す）。また、人類の歴史が目撃したことのない、最も激</w:t>
      </w:r>
      <w:r w:rsidRPr="003E4E3B">
        <w:rPr>
          <w:rFonts w:ascii="ＭＳ Ｐ明朝" w:eastAsia="ＭＳ Ｐ明朝" w:hAnsi="ＭＳ Ｐ明朝" w:hint="eastAsia"/>
          <w:sz w:val="24"/>
          <w:szCs w:val="24"/>
        </w:rPr>
        <w:lastRenderedPageBreak/>
        <w:t>しく広範囲な信者への迫害の時代となるでしょう（すなわち、このシリーズの第</w:t>
      </w:r>
      <w:r w:rsidRPr="003E4E3B">
        <w:rPr>
          <w:rFonts w:ascii="ＭＳ Ｐ明朝" w:eastAsia="ＭＳ Ｐ明朝" w:hAnsi="ＭＳ Ｐ明朝"/>
          <w:sz w:val="24"/>
          <w:szCs w:val="24"/>
        </w:rPr>
        <w:t>4部で取り上げる「大迫害」）。このような困難な時代の詳細を、主が前もって私たちと共有することを選ばれたのは、私たちの主の計り知れない憐れみと恵みの大きさによるものです。さらに、そうされた主の目的のかなりの部分は、私たちが来</w:t>
      </w:r>
      <w:r w:rsidR="001F4941">
        <w:rPr>
          <w:rFonts w:ascii="ＭＳ Ｐ明朝" w:eastAsia="ＭＳ Ｐ明朝" w:hAnsi="ＭＳ Ｐ明朝" w:hint="eastAsia"/>
          <w:sz w:val="24"/>
          <w:szCs w:val="24"/>
        </w:rPr>
        <w:t>た</w:t>
      </w:r>
      <w:r w:rsidRPr="003E4E3B">
        <w:rPr>
          <w:rFonts w:ascii="ＭＳ Ｐ明朝" w:eastAsia="ＭＳ Ｐ明朝" w:hAnsi="ＭＳ Ｐ明朝"/>
          <w:sz w:val="24"/>
          <w:szCs w:val="24"/>
        </w:rPr>
        <w:t>るべきものに対して、物質的な準備ではなく、霊的な準備によって、地下室に物資をため込むのではなく、心の中に主の真実を蓄積し、主にますます近づくことによって、準備することで</w:t>
      </w:r>
      <w:r w:rsidRPr="003E4E3B">
        <w:rPr>
          <w:rFonts w:ascii="ＭＳ Ｐ明朝" w:eastAsia="ＭＳ Ｐ明朝" w:hAnsi="ＭＳ Ｐ明朝" w:hint="eastAsia"/>
          <w:sz w:val="24"/>
          <w:szCs w:val="24"/>
        </w:rPr>
        <w:t>あることは確かです（</w:t>
      </w:r>
      <w:hyperlink r:id="rId449" w:anchor="118:6" w:tooltip="主がわたしに味方されるので、恐れることはない。人はわたしに何をなし得ようか。 主はわたしに味方し、わたしを助けられるので、わたしを憎む者についての願いを見るであろう。 主に寄り頼むは人にたよるよりも良い。 主に寄り頼むはもろもろの君にたよるよりも良い。 もろもろの国民はわたしを囲んだ。わたしは主のみ名によって彼らを滅ぼす。 彼らはわたしを囲んだ、わたしを囲んだ。わたしは主のみ名によって彼らを滅ぼす。 彼らは蜂のようにわたしを囲み、いばらの火のように燃えたった。わたしは主のみ名によって彼らを滅ぼす。 わたし…" w:history="1">
        <w:r w:rsidR="00FF56C2" w:rsidRPr="00FF56C2">
          <w:rPr>
            <w:rStyle w:val="ac"/>
            <w:rFonts w:ascii="ＭＳ Ｐ明朝" w:eastAsia="ＭＳ Ｐ明朝" w:hAnsi="ＭＳ Ｐ明朝" w:hint="eastAsia"/>
            <w:sz w:val="24"/>
            <w:szCs w:val="24"/>
          </w:rPr>
          <w:t>詩篇</w:t>
        </w:r>
        <w:r w:rsidRPr="00FF56C2">
          <w:rPr>
            <w:rStyle w:val="ac"/>
            <w:rFonts w:ascii="ＭＳ Ｐ明朝" w:eastAsia="ＭＳ Ｐ明朝" w:hAnsi="ＭＳ Ｐ明朝"/>
            <w:sz w:val="24"/>
            <w:szCs w:val="24"/>
          </w:rPr>
          <w:t>118</w:t>
        </w:r>
        <w:r w:rsidR="00FF56C2" w:rsidRPr="00FF56C2">
          <w:rPr>
            <w:rStyle w:val="ac"/>
            <w:rFonts w:ascii="ＭＳ Ｐ明朝" w:eastAsia="ＭＳ Ｐ明朝" w:hAnsi="ＭＳ Ｐ明朝"/>
            <w:sz w:val="24"/>
            <w:szCs w:val="24"/>
          </w:rPr>
          <w:t>篇</w:t>
        </w:r>
        <w:r w:rsidRPr="00FF56C2">
          <w:rPr>
            <w:rStyle w:val="ac"/>
            <w:rFonts w:ascii="ＭＳ Ｐ明朝" w:eastAsia="ＭＳ Ｐ明朝" w:hAnsi="ＭＳ Ｐ明朝"/>
            <w:sz w:val="24"/>
            <w:szCs w:val="24"/>
          </w:rPr>
          <w:t>6-14</w:t>
        </w:r>
        <w:r w:rsidR="00FF56C2" w:rsidRPr="00FF56C2">
          <w:rPr>
            <w:rStyle w:val="ac"/>
            <w:rFonts w:ascii="ＭＳ Ｐ明朝" w:eastAsia="ＭＳ Ｐ明朝" w:hAnsi="ＭＳ Ｐ明朝"/>
            <w:sz w:val="24"/>
            <w:szCs w:val="24"/>
          </w:rPr>
          <w:t>節</w:t>
        </w:r>
      </w:hyperlink>
      <w:r w:rsidR="00FF56C2">
        <w:rPr>
          <w:rFonts w:ascii="ＭＳ Ｐ明朝" w:eastAsia="ＭＳ Ｐ明朝" w:hAnsi="ＭＳ Ｐ明朝" w:hint="eastAsia"/>
          <w:sz w:val="24"/>
          <w:szCs w:val="24"/>
        </w:rPr>
        <w:t>,</w:t>
      </w:r>
      <w:hyperlink r:id="rId450" w:anchor="121:1" w:tooltip="都もうでの歌 わたしは山にむかって目をあげる。わが助けは、どこから来るであろうか。 わが助けは、天と地を造られた主から来る。 " w:history="1">
        <w:r w:rsidRPr="00FF56C2">
          <w:rPr>
            <w:rStyle w:val="ac"/>
            <w:rFonts w:ascii="ＭＳ Ｐ明朝" w:eastAsia="ＭＳ Ｐ明朝" w:hAnsi="ＭＳ Ｐ明朝"/>
            <w:sz w:val="24"/>
            <w:szCs w:val="24"/>
          </w:rPr>
          <w:t>12</w:t>
        </w:r>
        <w:r w:rsidR="00FF56C2" w:rsidRPr="00FF56C2">
          <w:rPr>
            <w:rStyle w:val="ac"/>
            <w:rFonts w:ascii="ＭＳ Ｐ明朝" w:eastAsia="ＭＳ Ｐ明朝" w:hAnsi="ＭＳ Ｐ明朝"/>
            <w:sz w:val="24"/>
            <w:szCs w:val="24"/>
          </w:rPr>
          <w:t>1篇</w:t>
        </w:r>
        <w:r w:rsidRPr="00FF56C2">
          <w:rPr>
            <w:rStyle w:val="ac"/>
            <w:rFonts w:ascii="ＭＳ Ｐ明朝" w:eastAsia="ＭＳ Ｐ明朝" w:hAnsi="ＭＳ Ｐ明朝"/>
            <w:sz w:val="24"/>
            <w:szCs w:val="24"/>
          </w:rPr>
          <w:t>1-2</w:t>
        </w:r>
        <w:r w:rsidR="00FF56C2" w:rsidRPr="00FF56C2">
          <w:rPr>
            <w:rStyle w:val="ac"/>
            <w:rFonts w:ascii="ＭＳ Ｐ明朝" w:eastAsia="ＭＳ Ｐ明朝" w:hAnsi="ＭＳ Ｐ明朝"/>
            <w:sz w:val="24"/>
            <w:szCs w:val="24"/>
          </w:rPr>
          <w:t>節</w:t>
        </w:r>
      </w:hyperlink>
      <w:r w:rsidR="00FF56C2">
        <w:rPr>
          <w:rFonts w:ascii="ＭＳ Ｐ明朝" w:eastAsia="ＭＳ Ｐ明朝" w:hAnsi="ＭＳ Ｐ明朝" w:hint="eastAsia"/>
          <w:sz w:val="24"/>
          <w:szCs w:val="24"/>
        </w:rPr>
        <w:t>;</w:t>
      </w:r>
      <w:r w:rsidR="00FF56C2">
        <w:rPr>
          <w:rFonts w:ascii="ＭＳ Ｐ明朝" w:eastAsia="ＭＳ Ｐ明朝" w:hAnsi="ＭＳ Ｐ明朝"/>
          <w:sz w:val="24"/>
          <w:szCs w:val="24"/>
        </w:rPr>
        <w:t xml:space="preserve"> </w:t>
      </w:r>
      <w:hyperlink r:id="rId451" w:anchor="40:29" w:tooltip="弱った者には力を与え、勢いのない者には強さを増し加えられる。 年若い者も弱り、かつ疲れ、壮年の者も疲れはてて倒れる。 しかし主を待ち望む者は新たなる力を得、わしのように翼をはって、のぼることができる。走っても疲れることなく、歩いても弱ることはない。 " w:history="1">
        <w:r w:rsidR="00FF56C2" w:rsidRPr="00FF56C2">
          <w:rPr>
            <w:rStyle w:val="ac"/>
            <w:rFonts w:ascii="ＭＳ Ｐ明朝" w:eastAsia="ＭＳ Ｐ明朝" w:hAnsi="ＭＳ Ｐ明朝"/>
            <w:sz w:val="24"/>
            <w:szCs w:val="24"/>
          </w:rPr>
          <w:t>イザヤ</w:t>
        </w:r>
        <w:r w:rsidRPr="00FF56C2">
          <w:rPr>
            <w:rStyle w:val="ac"/>
            <w:rFonts w:ascii="ＭＳ Ｐ明朝" w:eastAsia="ＭＳ Ｐ明朝" w:hAnsi="ＭＳ Ｐ明朝"/>
            <w:sz w:val="24"/>
            <w:szCs w:val="24"/>
          </w:rPr>
          <w:t>40</w:t>
        </w:r>
        <w:r w:rsidR="00FF56C2" w:rsidRPr="00FF56C2">
          <w:rPr>
            <w:rStyle w:val="ac"/>
            <w:rFonts w:ascii="ＭＳ Ｐ明朝" w:eastAsia="ＭＳ Ｐ明朝" w:hAnsi="ＭＳ Ｐ明朝"/>
            <w:sz w:val="24"/>
            <w:szCs w:val="24"/>
          </w:rPr>
          <w:t>章</w:t>
        </w:r>
        <w:r w:rsidRPr="00FF56C2">
          <w:rPr>
            <w:rStyle w:val="ac"/>
            <w:rFonts w:ascii="ＭＳ Ｐ明朝" w:eastAsia="ＭＳ Ｐ明朝" w:hAnsi="ＭＳ Ｐ明朝"/>
            <w:sz w:val="24"/>
            <w:szCs w:val="24"/>
          </w:rPr>
          <w:t>29-31</w:t>
        </w:r>
        <w:r w:rsidR="00FF56C2" w:rsidRPr="00FF56C2">
          <w:rPr>
            <w:rStyle w:val="ac"/>
            <w:rFonts w:ascii="ＭＳ Ｐ明朝" w:eastAsia="ＭＳ Ｐ明朝" w:hAnsi="ＭＳ Ｐ明朝"/>
            <w:sz w:val="24"/>
            <w:szCs w:val="24"/>
          </w:rPr>
          <w:t>節</w:t>
        </w:r>
      </w:hyperlink>
      <w:r w:rsidR="00FF56C2">
        <w:rPr>
          <w:rFonts w:ascii="ＭＳ Ｐ明朝" w:eastAsia="ＭＳ Ｐ明朝" w:hAnsi="ＭＳ Ｐ明朝" w:hint="eastAsia"/>
          <w:sz w:val="24"/>
          <w:szCs w:val="24"/>
        </w:rPr>
        <w:t>；</w:t>
      </w:r>
      <w:hyperlink r:id="rId452" w:anchor="6:25" w:tooltip="それだから、あなたがたに言っておく。何を食べようか、何を飲もうかと、自分の命のことで思いわずらい、何を着ようかと自分のからだのことで思いわずらうな。命は食物にまさり、からだは着物にまさるではないか。 空の鳥を見るがよい。まくことも、刈ることもせず、倉に取りいれることもしない。それだのに、あなたがたの天の父は彼らを養っていて下さる。あなたがたは彼らよりも、はるかにすぐれた者ではないか。 あなたがたのうち、だれが思いわずらったからとて、自分の寿命をわずかでも延ばすことができようか。 また、なぜ、着物のことで思…" w:history="1">
        <w:r w:rsidR="00FF56C2" w:rsidRPr="00FF56C2">
          <w:rPr>
            <w:rStyle w:val="ac"/>
            <w:rFonts w:ascii="ＭＳ Ｐ明朝" w:eastAsia="ＭＳ Ｐ明朝" w:hAnsi="ＭＳ Ｐ明朝" w:hint="eastAsia"/>
            <w:sz w:val="24"/>
            <w:szCs w:val="24"/>
          </w:rPr>
          <w:t>マタイ</w:t>
        </w:r>
        <w:r w:rsidRPr="00FF56C2">
          <w:rPr>
            <w:rStyle w:val="ac"/>
            <w:rFonts w:ascii="ＭＳ Ｐ明朝" w:eastAsia="ＭＳ Ｐ明朝" w:hAnsi="ＭＳ Ｐ明朝"/>
            <w:sz w:val="24"/>
            <w:szCs w:val="24"/>
          </w:rPr>
          <w:t>6</w:t>
        </w:r>
        <w:r w:rsidR="00FF56C2" w:rsidRPr="00FF56C2">
          <w:rPr>
            <w:rStyle w:val="ac"/>
            <w:rFonts w:ascii="ＭＳ Ｐ明朝" w:eastAsia="ＭＳ Ｐ明朝" w:hAnsi="ＭＳ Ｐ明朝"/>
            <w:sz w:val="24"/>
            <w:szCs w:val="24"/>
          </w:rPr>
          <w:t>章</w:t>
        </w:r>
        <w:r w:rsidRPr="00FF56C2">
          <w:rPr>
            <w:rStyle w:val="ac"/>
            <w:rFonts w:ascii="ＭＳ Ｐ明朝" w:eastAsia="ＭＳ Ｐ明朝" w:hAnsi="ＭＳ Ｐ明朝"/>
            <w:sz w:val="24"/>
            <w:szCs w:val="24"/>
          </w:rPr>
          <w:t>25-34</w:t>
        </w:r>
        <w:r w:rsidR="00FF56C2" w:rsidRPr="00FF56C2">
          <w:rPr>
            <w:rStyle w:val="ac"/>
            <w:rFonts w:ascii="ＭＳ Ｐ明朝" w:eastAsia="ＭＳ Ｐ明朝" w:hAnsi="ＭＳ Ｐ明朝"/>
            <w:sz w:val="24"/>
            <w:szCs w:val="24"/>
          </w:rPr>
          <w:t>節</w:t>
        </w:r>
      </w:hyperlink>
      <w:r w:rsidR="00FF56C2">
        <w:rPr>
          <w:rFonts w:ascii="ＭＳ Ｐ明朝" w:eastAsia="ＭＳ Ｐ明朝" w:hAnsi="ＭＳ Ｐ明朝" w:hint="eastAsia"/>
          <w:sz w:val="24"/>
          <w:szCs w:val="24"/>
        </w:rPr>
        <w:t xml:space="preserve">;　</w:t>
      </w:r>
      <w:hyperlink r:id="rId453" w:anchor="8:31" w:tooltip="それでは、これらの事について、なんと言おうか。もし、神がわたしたちの味方であるなら、だれがわたしたちに敵し得ようか。 " w:history="1">
        <w:r w:rsidRPr="00FF56C2">
          <w:rPr>
            <w:rStyle w:val="ac"/>
            <w:rFonts w:ascii="ＭＳ Ｐ明朝" w:eastAsia="ＭＳ Ｐ明朝" w:hAnsi="ＭＳ Ｐ明朝"/>
            <w:sz w:val="24"/>
            <w:szCs w:val="24"/>
          </w:rPr>
          <w:t>ローマ8</w:t>
        </w:r>
        <w:r w:rsidR="00FF56C2" w:rsidRPr="00FF56C2">
          <w:rPr>
            <w:rStyle w:val="ac"/>
            <w:rFonts w:ascii="ＭＳ Ｐ明朝" w:eastAsia="ＭＳ Ｐ明朝" w:hAnsi="ＭＳ Ｐ明朝"/>
            <w:sz w:val="24"/>
            <w:szCs w:val="24"/>
          </w:rPr>
          <w:t>章</w:t>
        </w:r>
        <w:r w:rsidRPr="00FF56C2">
          <w:rPr>
            <w:rStyle w:val="ac"/>
            <w:rFonts w:ascii="ＭＳ Ｐ明朝" w:eastAsia="ＭＳ Ｐ明朝" w:hAnsi="ＭＳ Ｐ明朝"/>
            <w:sz w:val="24"/>
            <w:szCs w:val="24"/>
          </w:rPr>
          <w:t>31</w:t>
        </w:r>
        <w:r w:rsidR="00FF56C2" w:rsidRPr="00FF56C2">
          <w:rPr>
            <w:rStyle w:val="ac"/>
            <w:rFonts w:ascii="ＭＳ Ｐ明朝" w:eastAsia="ＭＳ Ｐ明朝" w:hAnsi="ＭＳ Ｐ明朝"/>
            <w:sz w:val="24"/>
            <w:szCs w:val="24"/>
          </w:rPr>
          <w:t>節</w:t>
        </w:r>
      </w:hyperlink>
      <w:r w:rsidR="00FF56C2">
        <w:rPr>
          <w:rFonts w:ascii="ＭＳ Ｐ明朝" w:eastAsia="ＭＳ Ｐ明朝" w:hAnsi="ＭＳ Ｐ明朝" w:hint="eastAsia"/>
          <w:sz w:val="24"/>
          <w:szCs w:val="24"/>
        </w:rPr>
        <w:t>;</w:t>
      </w:r>
      <w:r w:rsidR="00FF56C2">
        <w:rPr>
          <w:rFonts w:ascii="ＭＳ Ｐ明朝" w:eastAsia="ＭＳ Ｐ明朝" w:hAnsi="ＭＳ Ｐ明朝"/>
          <w:sz w:val="24"/>
          <w:szCs w:val="24"/>
        </w:rPr>
        <w:t xml:space="preserve"> </w:t>
      </w:r>
      <w:hyperlink r:id="rId454" w:anchor="13:5" w:tooltip="金銭を愛することをしないで、自分の持っているもので満足しなさい。主は、「わたしは、決してあなたを離れず、あなたを捨てない」と言われた。 だから、わたしたちは、はばからずに言おう、「主はわたしの助け主である。わたしには恐れはない。人は、わたしに何ができようか」。 " w:history="1">
        <w:r w:rsidRPr="00FF56C2">
          <w:rPr>
            <w:rStyle w:val="ac"/>
            <w:rFonts w:ascii="ＭＳ Ｐ明朝" w:eastAsia="ＭＳ Ｐ明朝" w:hAnsi="ＭＳ Ｐ明朝"/>
            <w:sz w:val="24"/>
            <w:szCs w:val="24"/>
          </w:rPr>
          <w:t>へブル13</w:t>
        </w:r>
        <w:r w:rsidR="00FF56C2" w:rsidRPr="00FF56C2">
          <w:rPr>
            <w:rStyle w:val="ac"/>
            <w:rFonts w:ascii="ＭＳ Ｐ明朝" w:eastAsia="ＭＳ Ｐ明朝" w:hAnsi="ＭＳ Ｐ明朝"/>
            <w:sz w:val="24"/>
            <w:szCs w:val="24"/>
          </w:rPr>
          <w:t>章</w:t>
        </w:r>
        <w:r w:rsidRPr="00FF56C2">
          <w:rPr>
            <w:rStyle w:val="ac"/>
            <w:rFonts w:ascii="ＭＳ Ｐ明朝" w:eastAsia="ＭＳ Ｐ明朝" w:hAnsi="ＭＳ Ｐ明朝"/>
            <w:sz w:val="24"/>
            <w:szCs w:val="24"/>
          </w:rPr>
          <w:t>5-6</w:t>
        </w:r>
        <w:r w:rsidR="00FF56C2" w:rsidRPr="00FF56C2">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p>
    <w:p w14:paraId="0CE66FD0" w14:textId="77777777" w:rsidR="00ED774C" w:rsidRDefault="00ED774C" w:rsidP="00C0010E">
      <w:pPr>
        <w:rPr>
          <w:rFonts w:ascii="ＭＳ Ｐ明朝" w:eastAsia="ＭＳ Ｐ明朝" w:hAnsi="ＭＳ Ｐ明朝"/>
          <w:sz w:val="24"/>
          <w:szCs w:val="24"/>
        </w:rPr>
      </w:pPr>
    </w:p>
    <w:p w14:paraId="23BD5816" w14:textId="595ABE0A" w:rsidR="00C0010E" w:rsidRPr="003E4E3B" w:rsidRDefault="00CE460A" w:rsidP="00C0010E">
      <w:pPr>
        <w:rPr>
          <w:rFonts w:ascii="ＭＳ Ｐ明朝" w:eastAsia="ＭＳ Ｐ明朝" w:hAnsi="ＭＳ Ｐ明朝"/>
          <w:sz w:val="24"/>
          <w:szCs w:val="24"/>
        </w:rPr>
      </w:pPr>
      <w:bookmarkStart w:id="28" w:name="_Hlk144535505"/>
      <w:bookmarkEnd w:id="26"/>
      <w:r>
        <w:rPr>
          <w:rFonts w:ascii="HG明朝E" w:eastAsia="HG明朝E" w:hAnsi="HG明朝E" w:hint="eastAsia"/>
          <w:sz w:val="24"/>
          <w:szCs w:val="24"/>
        </w:rPr>
        <w:t>すぐにも起こるべきこと</w:t>
      </w:r>
      <w:r w:rsidR="003F5BB3" w:rsidRPr="003F5BB3">
        <w:rPr>
          <w:rFonts w:ascii="HG明朝E" w:eastAsia="HG明朝E" w:hAnsi="HG明朝E" w:hint="eastAsia"/>
          <w:sz w:val="24"/>
          <w:szCs w:val="24"/>
        </w:rPr>
        <w:t>:</w:t>
      </w:r>
      <w:r w:rsidR="00C0010E" w:rsidRPr="003E4E3B">
        <w:rPr>
          <w:rFonts w:ascii="ＭＳ Ｐ明朝" w:eastAsia="ＭＳ Ｐ明朝" w:hAnsi="ＭＳ Ｐ明朝"/>
          <w:sz w:val="24"/>
          <w:szCs w:val="24"/>
        </w:rPr>
        <w:t xml:space="preserve"> 終わりの時の出来事、すなわち、来</w:t>
      </w:r>
      <w:r>
        <w:rPr>
          <w:rFonts w:ascii="ＭＳ Ｐ明朝" w:eastAsia="ＭＳ Ｐ明朝" w:hAnsi="ＭＳ Ｐ明朝" w:hint="eastAsia"/>
          <w:sz w:val="24"/>
          <w:szCs w:val="24"/>
        </w:rPr>
        <w:t>た</w:t>
      </w:r>
      <w:r w:rsidR="00C0010E" w:rsidRPr="003E4E3B">
        <w:rPr>
          <w:rFonts w:ascii="ＭＳ Ｐ明朝" w:eastAsia="ＭＳ Ｐ明朝" w:hAnsi="ＭＳ Ｐ明朝"/>
          <w:sz w:val="24"/>
          <w:szCs w:val="24"/>
        </w:rPr>
        <w:t>る終末の歴史は、人類の歴史を終わらせる神の計画の本質的な部分を構成し、すべてのものをイエス・キリストに</w:t>
      </w:r>
      <w:r w:rsidR="00B37AEA">
        <w:rPr>
          <w:rFonts w:ascii="ＭＳ Ｐ明朝" w:eastAsia="ＭＳ Ｐ明朝" w:hAnsi="ＭＳ Ｐ明朝" w:hint="eastAsia"/>
          <w:sz w:val="24"/>
          <w:szCs w:val="24"/>
        </w:rPr>
        <w:t>帰せしめ</w:t>
      </w:r>
      <w:r w:rsidR="002C4DF2">
        <w:rPr>
          <w:rFonts w:ascii="ＭＳ Ｐ明朝" w:eastAsia="ＭＳ Ｐ明朝" w:hAnsi="ＭＳ Ｐ明朝" w:hint="eastAsia"/>
          <w:sz w:val="24"/>
          <w:szCs w:val="24"/>
        </w:rPr>
        <w:t>るものです</w:t>
      </w:r>
      <w:r w:rsidR="00C0010E" w:rsidRPr="003E4E3B">
        <w:rPr>
          <w:rFonts w:ascii="ＭＳ Ｐ明朝" w:eastAsia="ＭＳ Ｐ明朝" w:hAnsi="ＭＳ Ｐ明朝"/>
          <w:sz w:val="24"/>
          <w:szCs w:val="24"/>
        </w:rPr>
        <w:t>(</w:t>
      </w:r>
      <w:hyperlink r:id="rId455" w:anchor="1:10" w:tooltip="それは、時の満ちるに及んで実現されるご計画にほかならない。それによって、神は天にあるもの地にあるものを、ことごとく、キリストにあって一つに帰せしめようとされたのである。 " w:history="1">
        <w:r w:rsidR="00C0010E" w:rsidRPr="002C4DF2">
          <w:rPr>
            <w:rStyle w:val="ac"/>
            <w:rFonts w:ascii="ＭＳ Ｐ明朝" w:eastAsia="ＭＳ Ｐ明朝" w:hAnsi="ＭＳ Ｐ明朝"/>
            <w:sz w:val="24"/>
            <w:szCs w:val="24"/>
          </w:rPr>
          <w:t>エペソ1</w:t>
        </w:r>
        <w:r w:rsidR="00B37AEA" w:rsidRPr="002C4DF2">
          <w:rPr>
            <w:rStyle w:val="ac"/>
            <w:rFonts w:ascii="ＭＳ Ｐ明朝" w:eastAsia="ＭＳ Ｐ明朝" w:hAnsi="ＭＳ Ｐ明朝"/>
            <w:sz w:val="24"/>
            <w:szCs w:val="24"/>
          </w:rPr>
          <w:t>章</w:t>
        </w:r>
        <w:r w:rsidR="00C0010E" w:rsidRPr="002C4DF2">
          <w:rPr>
            <w:rStyle w:val="ac"/>
            <w:rFonts w:ascii="ＭＳ Ｐ明朝" w:eastAsia="ＭＳ Ｐ明朝" w:hAnsi="ＭＳ Ｐ明朝"/>
            <w:sz w:val="24"/>
            <w:szCs w:val="24"/>
          </w:rPr>
          <w:t>10</w:t>
        </w:r>
        <w:r w:rsidR="00B37AEA" w:rsidRPr="002C4DF2">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)。これまでのシリーズ（「</w:t>
      </w:r>
      <w:r w:rsidR="00B37AEA">
        <w:rPr>
          <w:rFonts w:ascii="ＭＳ Ｐ明朝" w:eastAsia="ＭＳ Ｐ明朝" w:hAnsi="ＭＳ Ｐ明朝" w:hint="eastAsia"/>
          <w:sz w:val="24"/>
          <w:szCs w:val="24"/>
        </w:rPr>
        <w:t>サタン</w:t>
      </w:r>
      <w:r w:rsidR="00C0010E" w:rsidRPr="003E4E3B">
        <w:rPr>
          <w:rFonts w:ascii="ＭＳ Ｐ明朝" w:eastAsia="ＭＳ Ｐ明朝" w:hAnsi="ＭＳ Ｐ明朝"/>
          <w:sz w:val="24"/>
          <w:szCs w:val="24"/>
        </w:rPr>
        <w:t>の反乱」、特にその</w:t>
      </w:r>
      <w:r w:rsidR="00B37AEA">
        <w:rPr>
          <w:rFonts w:ascii="ＭＳ Ｐ明朝" w:eastAsia="ＭＳ Ｐ明朝" w:hAnsi="ＭＳ Ｐ明朝" w:hint="eastAsia"/>
          <w:sz w:val="24"/>
          <w:szCs w:val="24"/>
        </w:rPr>
        <w:t>第</w:t>
      </w:r>
      <w:r w:rsidR="00163FAC">
        <w:rPr>
          <w:rFonts w:ascii="ＭＳ Ｐ明朝" w:eastAsia="ＭＳ Ｐ明朝" w:hAnsi="ＭＳ Ｐ明朝" w:hint="eastAsia"/>
          <w:sz w:val="24"/>
          <w:szCs w:val="24"/>
        </w:rPr>
        <w:t>５</w:t>
      </w:r>
      <w:r w:rsidR="00B37AEA">
        <w:rPr>
          <w:rFonts w:ascii="ＭＳ Ｐ明朝" w:eastAsia="ＭＳ Ｐ明朝" w:hAnsi="ＭＳ Ｐ明朝" w:hint="eastAsia"/>
          <w:sz w:val="24"/>
          <w:szCs w:val="24"/>
        </w:rPr>
        <w:t>部</w:t>
      </w:r>
      <w:r w:rsidR="00C0010E" w:rsidRPr="003E4E3B">
        <w:rPr>
          <w:rFonts w:ascii="ＭＳ Ｐ明朝" w:eastAsia="ＭＳ Ｐ明朝" w:hAnsi="ＭＳ Ｐ明朝"/>
          <w:sz w:val="24"/>
          <w:szCs w:val="24"/>
        </w:rPr>
        <w:t>）および上記（セクションII）で見てきたように、艱難</w:t>
      </w:r>
      <w:r w:rsidR="00B37AEA">
        <w:rPr>
          <w:rFonts w:ascii="ＭＳ Ｐ明朝" w:eastAsia="ＭＳ Ｐ明朝" w:hAnsi="ＭＳ Ｐ明朝" w:hint="eastAsia"/>
          <w:sz w:val="24"/>
          <w:szCs w:val="24"/>
        </w:rPr>
        <w:t>期</w:t>
      </w:r>
      <w:r w:rsidR="00C0010E" w:rsidRPr="003E4E3B">
        <w:rPr>
          <w:rFonts w:ascii="ＭＳ Ｐ明朝" w:eastAsia="ＭＳ Ｐ明朝" w:hAnsi="ＭＳ Ｐ明朝"/>
          <w:sz w:val="24"/>
          <w:szCs w:val="24"/>
        </w:rPr>
        <w:t>は人類史の最初の六千年</w:t>
      </w:r>
      <w:r w:rsidR="00B37AEA">
        <w:rPr>
          <w:rFonts w:ascii="ＭＳ Ｐ明朝" w:eastAsia="ＭＳ Ｐ明朝" w:hAnsi="ＭＳ Ｐ明朝" w:hint="eastAsia"/>
          <w:sz w:val="24"/>
          <w:szCs w:val="24"/>
        </w:rPr>
        <w:t>の期</w:t>
      </w:r>
      <w:r w:rsidR="00C0010E" w:rsidRPr="003E4E3B">
        <w:rPr>
          <w:rFonts w:ascii="ＭＳ Ｐ明朝" w:eastAsia="ＭＳ Ｐ明朝" w:hAnsi="ＭＳ Ｐ明朝"/>
          <w:sz w:val="24"/>
          <w:szCs w:val="24"/>
        </w:rPr>
        <w:t>間に対する最</w:t>
      </w:r>
      <w:r w:rsidR="002C4DF2">
        <w:rPr>
          <w:rFonts w:ascii="ＭＳ Ｐ明朝" w:eastAsia="ＭＳ Ｐ明朝" w:hAnsi="ＭＳ Ｐ明朝" w:hint="eastAsia"/>
          <w:sz w:val="24"/>
          <w:szCs w:val="24"/>
        </w:rPr>
        <w:t>終</w:t>
      </w:r>
      <w:r w:rsidR="00C0010E" w:rsidRPr="003E4E3B">
        <w:rPr>
          <w:rFonts w:ascii="ＭＳ Ｐ明朝" w:eastAsia="ＭＳ Ｐ明朝" w:hAnsi="ＭＳ Ｐ明朝"/>
          <w:sz w:val="24"/>
          <w:szCs w:val="24"/>
        </w:rPr>
        <w:t>の</w:t>
      </w:r>
      <w:r w:rsidR="002C4DF2">
        <w:rPr>
          <w:rFonts w:ascii="ＭＳ Ｐ明朝" w:eastAsia="ＭＳ Ｐ明朝" w:hAnsi="ＭＳ Ｐ明朝" w:hint="eastAsia"/>
          <w:sz w:val="24"/>
          <w:szCs w:val="24"/>
        </w:rPr>
        <w:t>裁き</w:t>
      </w:r>
      <w:r w:rsidR="00C0010E" w:rsidRPr="003E4E3B">
        <w:rPr>
          <w:rFonts w:ascii="ＭＳ Ｐ明朝" w:eastAsia="ＭＳ Ｐ明朝" w:hAnsi="ＭＳ Ｐ明朝"/>
          <w:sz w:val="24"/>
          <w:szCs w:val="24"/>
        </w:rPr>
        <w:t>であり、復活と千年王国を体現する回復と</w:t>
      </w:r>
      <w:r w:rsidR="002C4DF2">
        <w:rPr>
          <w:rFonts w:ascii="ＭＳ Ｐ明朝" w:eastAsia="ＭＳ Ｐ明朝" w:hAnsi="ＭＳ Ｐ明朝" w:hint="eastAsia"/>
          <w:sz w:val="24"/>
          <w:szCs w:val="24"/>
        </w:rPr>
        <w:t>置き換え</w:t>
      </w:r>
      <w:r w:rsidR="00C0010E" w:rsidRPr="003E4E3B">
        <w:rPr>
          <w:rFonts w:ascii="ＭＳ Ｐ明朝" w:eastAsia="ＭＳ Ｐ明朝" w:hAnsi="ＭＳ Ｐ明朝"/>
          <w:sz w:val="24"/>
          <w:szCs w:val="24"/>
        </w:rPr>
        <w:t>が行われる前に「必ず行われる」</w:t>
      </w:r>
      <w:r w:rsidR="002C4DF2">
        <w:rPr>
          <w:rFonts w:ascii="ＭＳ Ｐ明朝" w:eastAsia="ＭＳ Ｐ明朝" w:hAnsi="ＭＳ Ｐ明朝" w:hint="eastAsia"/>
          <w:sz w:val="24"/>
          <w:szCs w:val="24"/>
        </w:rPr>
        <w:t>裁きです</w:t>
      </w:r>
      <w:r w:rsidR="00C0010E" w:rsidRPr="003E4E3B">
        <w:rPr>
          <w:rFonts w:ascii="ＭＳ Ｐ明朝" w:eastAsia="ＭＳ Ｐ明朝" w:hAnsi="ＭＳ Ｐ明朝"/>
          <w:sz w:val="24"/>
          <w:szCs w:val="24"/>
        </w:rPr>
        <w:t>。このように、</w:t>
      </w:r>
      <w:r w:rsidR="002C4DF2">
        <w:rPr>
          <w:rFonts w:ascii="ＭＳ Ｐ明朝" w:eastAsia="ＭＳ Ｐ明朝" w:hAnsi="ＭＳ Ｐ明朝" w:hint="eastAsia"/>
          <w:sz w:val="24"/>
          <w:szCs w:val="24"/>
        </w:rPr>
        <w:t>艱難期</w:t>
      </w:r>
      <w:r w:rsidR="00C0010E" w:rsidRPr="003E4E3B">
        <w:rPr>
          <w:rFonts w:ascii="ＭＳ Ｐ明朝" w:eastAsia="ＭＳ Ｐ明朝" w:hAnsi="ＭＳ Ｐ明朝"/>
          <w:sz w:val="24"/>
          <w:szCs w:val="24"/>
        </w:rPr>
        <w:t>は、キリストの再臨による復活の新しい命と、キリストの千年王国時代の地球</w:t>
      </w:r>
      <w:r w:rsidR="00C0010E" w:rsidRPr="003E4E3B">
        <w:rPr>
          <w:rFonts w:ascii="ＭＳ Ｐ明朝" w:eastAsia="ＭＳ Ｐ明朝" w:hAnsi="ＭＳ Ｐ明朝" w:hint="eastAsia"/>
          <w:sz w:val="24"/>
          <w:szCs w:val="24"/>
        </w:rPr>
        <w:t>の再生に先立つ、痛みを伴</w:t>
      </w:r>
      <w:r w:rsidR="001F4941">
        <w:rPr>
          <w:rFonts w:ascii="ＭＳ Ｐ明朝" w:eastAsia="ＭＳ Ｐ明朝" w:hAnsi="ＭＳ Ｐ明朝" w:hint="eastAsia"/>
          <w:sz w:val="24"/>
          <w:szCs w:val="24"/>
        </w:rPr>
        <w:t>う</w:t>
      </w:r>
      <w:r w:rsidR="00C0010E" w:rsidRPr="003E4E3B">
        <w:rPr>
          <w:rFonts w:ascii="ＭＳ Ｐ明朝" w:eastAsia="ＭＳ Ｐ明朝" w:hAnsi="ＭＳ Ｐ明朝" w:hint="eastAsia"/>
          <w:sz w:val="24"/>
          <w:szCs w:val="24"/>
        </w:rPr>
        <w:t>不可欠な「産みの苦しみ」（</w:t>
      </w:r>
      <w:hyperlink r:id="rId456" w:anchor="24:8" w:tooltip="しかし、すべてこれらは産みの苦しみの初めである。 " w:history="1">
        <w:r w:rsidR="00C0010E" w:rsidRPr="00187147">
          <w:rPr>
            <w:rStyle w:val="ac"/>
            <w:rFonts w:ascii="ＭＳ Ｐ明朝" w:eastAsia="ＭＳ Ｐ明朝" w:hAnsi="ＭＳ Ｐ明朝" w:hint="eastAsia"/>
            <w:sz w:val="24"/>
            <w:szCs w:val="24"/>
          </w:rPr>
          <w:t>マタイ</w:t>
        </w:r>
        <w:r w:rsidR="00C0010E" w:rsidRPr="00187147">
          <w:rPr>
            <w:rStyle w:val="ac"/>
            <w:rFonts w:ascii="ＭＳ Ｐ明朝" w:eastAsia="ＭＳ Ｐ明朝" w:hAnsi="ＭＳ Ｐ明朝"/>
            <w:sz w:val="24"/>
            <w:szCs w:val="24"/>
          </w:rPr>
          <w:t>24</w:t>
        </w:r>
        <w:r w:rsidR="002C4DF2" w:rsidRPr="00187147">
          <w:rPr>
            <w:rStyle w:val="ac"/>
            <w:rFonts w:ascii="ＭＳ Ｐ明朝" w:eastAsia="ＭＳ Ｐ明朝" w:hAnsi="ＭＳ Ｐ明朝"/>
            <w:sz w:val="24"/>
            <w:szCs w:val="24"/>
          </w:rPr>
          <w:t>章</w:t>
        </w:r>
        <w:r w:rsidR="00C0010E" w:rsidRPr="00187147">
          <w:rPr>
            <w:rStyle w:val="ac"/>
            <w:rFonts w:ascii="ＭＳ Ｐ明朝" w:eastAsia="ＭＳ Ｐ明朝" w:hAnsi="ＭＳ Ｐ明朝"/>
            <w:sz w:val="24"/>
            <w:szCs w:val="24"/>
          </w:rPr>
          <w:t>8</w:t>
        </w:r>
        <w:r w:rsidR="002C4DF2" w:rsidRPr="00187147">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参照）の期間なので</w:t>
      </w:r>
      <w:r w:rsidR="002C4DF2">
        <w:rPr>
          <w:rFonts w:ascii="ＭＳ Ｐ明朝" w:eastAsia="ＭＳ Ｐ明朝" w:hAnsi="ＭＳ Ｐ明朝" w:hint="eastAsia"/>
          <w:sz w:val="24"/>
          <w:szCs w:val="24"/>
        </w:rPr>
        <w:t>す</w:t>
      </w:r>
      <w:r w:rsidR="00C0010E" w:rsidRPr="003E4E3B">
        <w:rPr>
          <w:rFonts w:ascii="ＭＳ Ｐ明朝" w:eastAsia="ＭＳ Ｐ明朝" w:hAnsi="ＭＳ Ｐ明朝"/>
          <w:sz w:val="24"/>
          <w:szCs w:val="24"/>
        </w:rPr>
        <w:t>。主はまず、人</w:t>
      </w:r>
      <w:r w:rsidR="001950F4">
        <w:rPr>
          <w:rFonts w:ascii="ＭＳ Ｐ明朝" w:eastAsia="ＭＳ Ｐ明朝" w:hAnsi="ＭＳ Ｐ明朝" w:hint="eastAsia"/>
          <w:sz w:val="24"/>
          <w:szCs w:val="24"/>
        </w:rPr>
        <w:t>に</w:t>
      </w:r>
      <w:r w:rsidR="00C0010E" w:rsidRPr="003E4E3B">
        <w:rPr>
          <w:rFonts w:ascii="ＭＳ Ｐ明朝" w:eastAsia="ＭＳ Ｐ明朝" w:hAnsi="ＭＳ Ｐ明朝"/>
          <w:sz w:val="24"/>
          <w:szCs w:val="24"/>
        </w:rPr>
        <w:t>も天使</w:t>
      </w:r>
      <w:r w:rsidR="001950F4">
        <w:rPr>
          <w:rFonts w:ascii="ＭＳ Ｐ明朝" w:eastAsia="ＭＳ Ｐ明朝" w:hAnsi="ＭＳ Ｐ明朝" w:hint="eastAsia"/>
          <w:sz w:val="24"/>
          <w:szCs w:val="24"/>
        </w:rPr>
        <w:t>に</w:t>
      </w:r>
      <w:r w:rsidR="00C0010E" w:rsidRPr="003E4E3B">
        <w:rPr>
          <w:rFonts w:ascii="ＭＳ Ｐ明朝" w:eastAsia="ＭＳ Ｐ明朝" w:hAnsi="ＭＳ Ｐ明朝"/>
          <w:sz w:val="24"/>
          <w:szCs w:val="24"/>
        </w:rPr>
        <w:t>も、人の心が全く罪深いこと、そして</w:t>
      </w:r>
      <w:r w:rsidR="00187147">
        <w:rPr>
          <w:rFonts w:ascii="ＭＳ Ｐ明朝" w:eastAsia="ＭＳ Ｐ明朝" w:hAnsi="ＭＳ Ｐ明朝" w:hint="eastAsia"/>
          <w:sz w:val="24"/>
          <w:szCs w:val="24"/>
        </w:rPr>
        <w:t>今の</w:t>
      </w:r>
      <w:r w:rsidR="00C0010E" w:rsidRPr="003E4E3B">
        <w:rPr>
          <w:rFonts w:ascii="ＭＳ Ｐ明朝" w:eastAsia="ＭＳ Ｐ明朝" w:hAnsi="ＭＳ Ｐ明朝"/>
          <w:sz w:val="24"/>
          <w:szCs w:val="24"/>
        </w:rPr>
        <w:t>世界</w:t>
      </w:r>
      <w:r w:rsidR="00187147">
        <w:rPr>
          <w:rFonts w:ascii="ＭＳ Ｐ明朝" w:eastAsia="ＭＳ Ｐ明朝" w:hAnsi="ＭＳ Ｐ明朝" w:hint="eastAsia"/>
          <w:sz w:val="24"/>
          <w:szCs w:val="24"/>
        </w:rPr>
        <w:t>を支配し</w:t>
      </w:r>
      <w:r w:rsidR="00187147">
        <w:rPr>
          <w:rFonts w:ascii="ＭＳ Ｐ明朝" w:eastAsia="ＭＳ Ｐ明朝" w:hAnsi="ＭＳ Ｐ明朝" w:hint="eastAsia"/>
          <w:sz w:val="24"/>
          <w:szCs w:val="24"/>
        </w:rPr>
        <w:lastRenderedPageBreak/>
        <w:t>ている</w:t>
      </w:r>
      <w:r w:rsidR="00C0010E" w:rsidRPr="003E4E3B">
        <w:rPr>
          <w:rFonts w:ascii="ＭＳ Ｐ明朝" w:eastAsia="ＭＳ Ｐ明朝" w:hAnsi="ＭＳ Ｐ明朝"/>
          <w:sz w:val="24"/>
          <w:szCs w:val="24"/>
        </w:rPr>
        <w:t>悪魔の心に</w:t>
      </w:r>
      <w:r w:rsidR="00187147">
        <w:rPr>
          <w:rFonts w:ascii="ＭＳ Ｐ明朝" w:eastAsia="ＭＳ Ｐ明朝" w:hAnsi="ＭＳ Ｐ明朝" w:hint="eastAsia"/>
          <w:sz w:val="24"/>
          <w:szCs w:val="24"/>
        </w:rPr>
        <w:t>ある</w:t>
      </w:r>
      <w:r w:rsidR="00CE7A4C">
        <w:rPr>
          <w:rFonts w:ascii="ＭＳ Ｐ明朝" w:eastAsia="ＭＳ Ｐ明朝" w:hAnsi="ＭＳ Ｐ明朝" w:hint="eastAsia"/>
          <w:sz w:val="24"/>
          <w:szCs w:val="24"/>
        </w:rPr>
        <w:t>全く意図的な</w:t>
      </w:r>
      <w:r w:rsidR="00C0010E" w:rsidRPr="003E4E3B">
        <w:rPr>
          <w:rFonts w:ascii="ＭＳ Ｐ明朝" w:eastAsia="ＭＳ Ｐ明朝" w:hAnsi="ＭＳ Ｐ明朝"/>
          <w:sz w:val="24"/>
          <w:szCs w:val="24"/>
        </w:rPr>
        <w:t>悪を、全世界の人々に明らかにされるからです。現在、</w:t>
      </w:r>
      <w:r w:rsidR="00495833">
        <w:rPr>
          <w:rFonts w:ascii="ＭＳ Ｐ明朝" w:eastAsia="ＭＳ Ｐ明朝" w:hAnsi="ＭＳ Ｐ明朝" w:hint="eastAsia"/>
          <w:sz w:val="24"/>
          <w:szCs w:val="24"/>
        </w:rPr>
        <w:t>世界はかなり</w:t>
      </w:r>
      <w:r w:rsidR="00C0010E" w:rsidRPr="003E4E3B">
        <w:rPr>
          <w:rFonts w:ascii="ＭＳ Ｐ明朝" w:eastAsia="ＭＳ Ｐ明朝" w:hAnsi="ＭＳ Ｐ明朝"/>
          <w:sz w:val="24"/>
          <w:szCs w:val="24"/>
        </w:rPr>
        <w:t>神の支配と抑制の下にあ</w:t>
      </w:r>
      <w:r w:rsidR="00495833">
        <w:rPr>
          <w:rFonts w:ascii="ＭＳ Ｐ明朝" w:eastAsia="ＭＳ Ｐ明朝" w:hAnsi="ＭＳ Ｐ明朝" w:hint="eastAsia"/>
          <w:sz w:val="24"/>
          <w:szCs w:val="24"/>
        </w:rPr>
        <w:t>りますが、</w:t>
      </w:r>
      <w:r w:rsidR="00C0010E" w:rsidRPr="003E4E3B">
        <w:rPr>
          <w:rFonts w:ascii="ＭＳ Ｐ明朝" w:eastAsia="ＭＳ Ｐ明朝" w:hAnsi="ＭＳ Ｐ明朝"/>
          <w:sz w:val="24"/>
          <w:szCs w:val="24"/>
        </w:rPr>
        <w:t>来</w:t>
      </w:r>
      <w:r w:rsidR="001F4941">
        <w:rPr>
          <w:rFonts w:ascii="ＭＳ Ｐ明朝" w:eastAsia="ＭＳ Ｐ明朝" w:hAnsi="ＭＳ Ｐ明朝" w:hint="eastAsia"/>
          <w:sz w:val="24"/>
          <w:szCs w:val="24"/>
        </w:rPr>
        <w:t>た</w:t>
      </w:r>
      <w:r w:rsidR="00C0010E" w:rsidRPr="003E4E3B">
        <w:rPr>
          <w:rFonts w:ascii="ＭＳ Ｐ明朝" w:eastAsia="ＭＳ Ｐ明朝" w:hAnsi="ＭＳ Ｐ明朝"/>
          <w:sz w:val="24"/>
          <w:szCs w:val="24"/>
        </w:rPr>
        <w:t>る艱難</w:t>
      </w:r>
      <w:r w:rsidR="00495833">
        <w:rPr>
          <w:rFonts w:ascii="ＭＳ Ｐ明朝" w:eastAsia="ＭＳ Ｐ明朝" w:hAnsi="ＭＳ Ｐ明朝" w:hint="eastAsia"/>
          <w:sz w:val="24"/>
          <w:szCs w:val="24"/>
        </w:rPr>
        <w:t>期には</w:t>
      </w:r>
      <w:r w:rsidR="00C0010E" w:rsidRPr="003E4E3B">
        <w:rPr>
          <w:rFonts w:ascii="ＭＳ Ｐ明朝" w:eastAsia="ＭＳ Ｐ明朝" w:hAnsi="ＭＳ Ｐ明朝"/>
          <w:sz w:val="24"/>
          <w:szCs w:val="24"/>
        </w:rPr>
        <w:t>、前例のない「自由」を</w:t>
      </w:r>
      <w:r w:rsidR="00187147">
        <w:rPr>
          <w:rFonts w:ascii="ＭＳ Ｐ明朝" w:eastAsia="ＭＳ Ｐ明朝" w:hAnsi="ＭＳ Ｐ明朝" w:hint="eastAsia"/>
          <w:sz w:val="24"/>
          <w:szCs w:val="24"/>
        </w:rPr>
        <w:t>体験することになり</w:t>
      </w:r>
      <w:r w:rsidR="00C0010E" w:rsidRPr="003E4E3B">
        <w:rPr>
          <w:rFonts w:ascii="ＭＳ Ｐ明朝" w:eastAsia="ＭＳ Ｐ明朝" w:hAnsi="ＭＳ Ｐ明朝"/>
          <w:sz w:val="24"/>
          <w:szCs w:val="24"/>
        </w:rPr>
        <w:t>、</w:t>
      </w:r>
      <w:r w:rsidR="00A46296" w:rsidRPr="00A46296">
        <w:rPr>
          <w:rFonts w:ascii="ＭＳ Ｐ明朝" w:eastAsia="ＭＳ Ｐ明朝" w:hAnsi="ＭＳ Ｐ明朝"/>
          <w:sz w:val="24"/>
          <w:szCs w:val="24"/>
        </w:rPr>
        <w:t>悪魔と悪魔に味方するすべての者（人間または天使）の</w:t>
      </w:r>
      <w:r w:rsidR="00A46296" w:rsidRPr="00A46296">
        <w:rPr>
          <w:rFonts w:ascii="ＭＳ Ｐ明朝" w:eastAsia="ＭＳ Ｐ明朝" w:hAnsi="ＭＳ Ｐ明朝" w:hint="eastAsia"/>
          <w:sz w:val="24"/>
          <w:szCs w:val="24"/>
        </w:rPr>
        <w:t>恐ろしい行動の結末の世界は、</w:t>
      </w:r>
      <w:r w:rsidR="00A46296" w:rsidRPr="00A46296">
        <w:rPr>
          <w:rFonts w:ascii="ＭＳ Ｐ明朝" w:eastAsia="ＭＳ Ｐ明朝" w:hAnsi="ＭＳ Ｐ明朝"/>
          <w:sz w:val="24"/>
          <w:szCs w:val="24"/>
        </w:rPr>
        <w:t>神の抑制の手から大きく解</w:t>
      </w:r>
      <w:r w:rsidR="001F4941">
        <w:rPr>
          <w:rFonts w:ascii="ＭＳ Ｐ明朝" w:eastAsia="ＭＳ Ｐ明朝" w:hAnsi="ＭＳ Ｐ明朝" w:hint="eastAsia"/>
          <w:sz w:val="24"/>
          <w:szCs w:val="24"/>
        </w:rPr>
        <w:t>かれ</w:t>
      </w:r>
      <w:r w:rsidR="00A46296" w:rsidRPr="00A46296">
        <w:rPr>
          <w:rFonts w:ascii="ＭＳ Ｐ明朝" w:eastAsia="ＭＳ Ｐ明朝" w:hAnsi="ＭＳ Ｐ明朝"/>
          <w:sz w:val="24"/>
          <w:szCs w:val="24"/>
        </w:rPr>
        <w:t>た</w:t>
      </w:r>
      <w:r w:rsidR="00A46296" w:rsidRPr="00A46296">
        <w:rPr>
          <w:rFonts w:ascii="ＭＳ Ｐ明朝" w:eastAsia="ＭＳ Ｐ明朝" w:hAnsi="ＭＳ Ｐ明朝" w:hint="eastAsia"/>
          <w:sz w:val="24"/>
          <w:szCs w:val="24"/>
        </w:rPr>
        <w:t>故であることを疑う余地はなくなることでしょう。</w:t>
      </w:r>
      <w:r w:rsidR="00C0010E" w:rsidRPr="003E4E3B">
        <w:rPr>
          <w:rFonts w:ascii="ＭＳ Ｐ明朝" w:eastAsia="ＭＳ Ｐ明朝" w:hAnsi="ＭＳ Ｐ明朝"/>
          <w:sz w:val="24"/>
          <w:szCs w:val="24"/>
        </w:rPr>
        <w:t>この傾向の重要な部分は、主の</w:t>
      </w:r>
      <w:r w:rsidR="00C0010E" w:rsidRPr="003E4E3B">
        <w:rPr>
          <w:rFonts w:ascii="ＭＳ Ｐ明朝" w:eastAsia="ＭＳ Ｐ明朝" w:hAnsi="ＭＳ Ｐ明朝" w:hint="eastAsia"/>
          <w:sz w:val="24"/>
          <w:szCs w:val="24"/>
        </w:rPr>
        <w:t>ために、主に忠実であり続ける</w:t>
      </w:r>
      <w:r w:rsidR="00346460">
        <w:rPr>
          <w:rFonts w:ascii="ＭＳ Ｐ明朝" w:eastAsia="ＭＳ Ｐ明朝" w:hAnsi="ＭＳ Ｐ明朝" w:hint="eastAsia"/>
          <w:sz w:val="24"/>
          <w:szCs w:val="24"/>
        </w:rPr>
        <w:t>選択をした</w:t>
      </w:r>
      <w:r w:rsidR="00C0010E" w:rsidRPr="003E4E3B">
        <w:rPr>
          <w:rFonts w:ascii="ＭＳ Ｐ明朝" w:eastAsia="ＭＳ Ｐ明朝" w:hAnsi="ＭＳ Ｐ明朝" w:hint="eastAsia"/>
          <w:sz w:val="24"/>
          <w:szCs w:val="24"/>
        </w:rPr>
        <w:t>人々に対する前例のない迫害です。この出来事を私たちは「大迫害」と呼んでいますが、その結果、主の子供たち</w:t>
      </w:r>
      <w:r w:rsidR="00A46296">
        <w:rPr>
          <w:rFonts w:ascii="ＭＳ Ｐ明朝" w:eastAsia="ＭＳ Ｐ明朝" w:hAnsi="ＭＳ Ｐ明朝" w:hint="eastAsia"/>
          <w:sz w:val="24"/>
          <w:szCs w:val="24"/>
        </w:rPr>
        <w:t>のために</w:t>
      </w:r>
      <w:r w:rsidR="00C0010E" w:rsidRPr="003E4E3B">
        <w:rPr>
          <w:rFonts w:ascii="ＭＳ Ｐ明朝" w:eastAsia="ＭＳ Ｐ明朝" w:hAnsi="ＭＳ Ｐ明朝" w:hint="eastAsia"/>
          <w:sz w:val="24"/>
          <w:szCs w:val="24"/>
        </w:rPr>
        <w:t>主から</w:t>
      </w:r>
      <w:r w:rsidR="00346460">
        <w:rPr>
          <w:rFonts w:ascii="ＭＳ Ｐ明朝" w:eastAsia="ＭＳ Ｐ明朝" w:hAnsi="ＭＳ Ｐ明朝" w:hint="eastAsia"/>
          <w:sz w:val="24"/>
          <w:szCs w:val="24"/>
        </w:rPr>
        <w:t>の</w:t>
      </w:r>
      <w:r w:rsidR="00C0010E" w:rsidRPr="003E4E3B">
        <w:rPr>
          <w:rFonts w:ascii="ＭＳ Ｐ明朝" w:eastAsia="ＭＳ Ｐ明朝" w:hAnsi="ＭＳ Ｐ明朝" w:hint="eastAsia"/>
          <w:sz w:val="24"/>
          <w:szCs w:val="24"/>
        </w:rPr>
        <w:t>大規模な神の裁き</w:t>
      </w:r>
      <w:r w:rsidR="00A46296">
        <w:rPr>
          <w:rFonts w:ascii="ＭＳ Ｐ明朝" w:eastAsia="ＭＳ Ｐ明朝" w:hAnsi="ＭＳ Ｐ明朝" w:hint="eastAsia"/>
          <w:sz w:val="24"/>
          <w:szCs w:val="24"/>
        </w:rPr>
        <w:t>の報復がなされ</w:t>
      </w:r>
      <w:r w:rsidR="00C0010E" w:rsidRPr="003E4E3B">
        <w:rPr>
          <w:rFonts w:ascii="ＭＳ Ｐ明朝" w:eastAsia="ＭＳ Ｐ明朝" w:hAnsi="ＭＳ Ｐ明朝" w:hint="eastAsia"/>
          <w:sz w:val="24"/>
          <w:szCs w:val="24"/>
        </w:rPr>
        <w:t>、ハルマゲドン</w:t>
      </w:r>
      <w:r w:rsidR="00346460">
        <w:rPr>
          <w:rFonts w:ascii="ＭＳ Ｐ明朝" w:eastAsia="ＭＳ Ｐ明朝" w:hAnsi="ＭＳ Ｐ明朝" w:hint="eastAsia"/>
          <w:sz w:val="24"/>
          <w:szCs w:val="24"/>
        </w:rPr>
        <w:t>の</w:t>
      </w:r>
      <w:r w:rsidR="00C0010E" w:rsidRPr="003E4E3B">
        <w:rPr>
          <w:rFonts w:ascii="ＭＳ Ｐ明朝" w:eastAsia="ＭＳ Ｐ明朝" w:hAnsi="ＭＳ Ｐ明朝" w:hint="eastAsia"/>
          <w:sz w:val="24"/>
          <w:szCs w:val="24"/>
        </w:rPr>
        <w:t>戦いで頂点に達するでしょう（</w:t>
      </w:r>
      <w:hyperlink r:id="rId457" w:anchor="6:10" w:tooltip="彼らは大声で叫んで言った、「聖なる、まことなる主よ。いつまであなたは、さばくことをなさらず、また地に住む者に対して、わたしたちの血の報復をなさらないのですか」。 " w:history="1">
        <w:r w:rsidR="00AE10E8" w:rsidRPr="00AE10E8">
          <w:rPr>
            <w:rStyle w:val="ac"/>
            <w:rFonts w:ascii="ＭＳ Ｐ明朝" w:eastAsia="ＭＳ Ｐ明朝" w:hAnsi="ＭＳ Ｐ明朝" w:hint="eastAsia"/>
            <w:sz w:val="24"/>
            <w:szCs w:val="24"/>
          </w:rPr>
          <w:t>黙示録</w:t>
        </w:r>
        <w:r w:rsidR="00C0010E" w:rsidRPr="00AE10E8">
          <w:rPr>
            <w:rStyle w:val="ac"/>
            <w:rFonts w:ascii="ＭＳ Ｐ明朝" w:eastAsia="ＭＳ Ｐ明朝" w:hAnsi="ＭＳ Ｐ明朝"/>
            <w:sz w:val="24"/>
            <w:szCs w:val="24"/>
          </w:rPr>
          <w:t>6</w:t>
        </w:r>
        <w:r w:rsidR="00AE10E8" w:rsidRPr="00AE10E8">
          <w:rPr>
            <w:rStyle w:val="ac"/>
            <w:rFonts w:ascii="ＭＳ Ｐ明朝" w:eastAsia="ＭＳ Ｐ明朝" w:hAnsi="ＭＳ Ｐ明朝"/>
            <w:sz w:val="24"/>
            <w:szCs w:val="24"/>
          </w:rPr>
          <w:t>章</w:t>
        </w:r>
        <w:r w:rsidR="00C0010E" w:rsidRPr="00AE10E8">
          <w:rPr>
            <w:rStyle w:val="ac"/>
            <w:rFonts w:ascii="ＭＳ Ｐ明朝" w:eastAsia="ＭＳ Ｐ明朝" w:hAnsi="ＭＳ Ｐ明朝"/>
            <w:sz w:val="24"/>
            <w:szCs w:val="24"/>
          </w:rPr>
          <w:t>10</w:t>
        </w:r>
        <w:r w:rsidR="00AE10E8" w:rsidRPr="00AE10E8">
          <w:rPr>
            <w:rStyle w:val="ac"/>
            <w:rFonts w:ascii="ＭＳ Ｐ明朝" w:eastAsia="ＭＳ Ｐ明朝" w:hAnsi="ＭＳ Ｐ明朝"/>
            <w:sz w:val="24"/>
            <w:szCs w:val="24"/>
          </w:rPr>
          <w:t>節</w:t>
        </w:r>
      </w:hyperlink>
      <w:r w:rsidR="00AE10E8">
        <w:rPr>
          <w:rFonts w:ascii="ＭＳ Ｐ明朝" w:eastAsia="ＭＳ Ｐ明朝" w:hAnsi="ＭＳ Ｐ明朝"/>
          <w:sz w:val="24"/>
          <w:szCs w:val="24"/>
        </w:rPr>
        <w:t xml:space="preserve">, </w:t>
      </w:r>
      <w:hyperlink r:id="rId458" w:anchor="16:5" w:tooltip="それから、水をつかさどる御使がこう言うのを、聞いた、「今いまし、昔いませる聖なる者よ。このようにお定めになったあなたは、正しいかたであります。 聖徒と預言者との血を流した者たちに、血をお飲ませになりましたが、それは当然のことであります」。 " w:history="1">
        <w:r w:rsidR="00C0010E" w:rsidRPr="00AE10E8">
          <w:rPr>
            <w:rStyle w:val="ac"/>
            <w:rFonts w:ascii="ＭＳ Ｐ明朝" w:eastAsia="ＭＳ Ｐ明朝" w:hAnsi="ＭＳ Ｐ明朝"/>
            <w:sz w:val="24"/>
            <w:szCs w:val="24"/>
          </w:rPr>
          <w:t>16</w:t>
        </w:r>
        <w:r w:rsidR="00AE10E8" w:rsidRPr="00AE10E8">
          <w:rPr>
            <w:rStyle w:val="ac"/>
            <w:rFonts w:ascii="ＭＳ Ｐ明朝" w:eastAsia="ＭＳ Ｐ明朝" w:hAnsi="ＭＳ Ｐ明朝"/>
            <w:sz w:val="24"/>
            <w:szCs w:val="24"/>
          </w:rPr>
          <w:t>章</w:t>
        </w:r>
        <w:r w:rsidR="00C0010E" w:rsidRPr="00AE10E8">
          <w:rPr>
            <w:rStyle w:val="ac"/>
            <w:rFonts w:ascii="ＭＳ Ｐ明朝" w:eastAsia="ＭＳ Ｐ明朝" w:hAnsi="ＭＳ Ｐ明朝"/>
            <w:sz w:val="24"/>
            <w:szCs w:val="24"/>
          </w:rPr>
          <w:t>5-6</w:t>
        </w:r>
        <w:r w:rsidR="00AE10E8" w:rsidRPr="00AE10E8">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を参照）。最後に、この「起こ</w:t>
      </w:r>
      <w:r w:rsidR="00346460">
        <w:rPr>
          <w:rFonts w:ascii="ＭＳ Ｐ明朝" w:eastAsia="ＭＳ Ｐ明朝" w:hAnsi="ＭＳ Ｐ明朝" w:hint="eastAsia"/>
          <w:sz w:val="24"/>
          <w:szCs w:val="24"/>
        </w:rPr>
        <w:t>るべき」</w:t>
      </w:r>
      <w:r w:rsidR="00C0010E" w:rsidRPr="003E4E3B">
        <w:rPr>
          <w:rFonts w:ascii="ＭＳ Ｐ明朝" w:eastAsia="ＭＳ Ｐ明朝" w:hAnsi="ＭＳ Ｐ明朝"/>
          <w:sz w:val="24"/>
          <w:szCs w:val="24"/>
        </w:rPr>
        <w:t>恐ろしい出来事は、その後に続く千年王国（私たちの主イエス・キリスト</w:t>
      </w:r>
      <w:r w:rsidR="00346460">
        <w:rPr>
          <w:rFonts w:ascii="ＭＳ Ｐ明朝" w:eastAsia="ＭＳ Ｐ明朝" w:hAnsi="ＭＳ Ｐ明朝" w:hint="eastAsia"/>
          <w:sz w:val="24"/>
          <w:szCs w:val="24"/>
        </w:rPr>
        <w:t>、すなわち神の御子御自身</w:t>
      </w:r>
      <w:r w:rsidR="00C0010E" w:rsidRPr="003E4E3B">
        <w:rPr>
          <w:rFonts w:ascii="ＭＳ Ｐ明朝" w:eastAsia="ＭＳ Ｐ明朝" w:hAnsi="ＭＳ Ｐ明朝"/>
          <w:sz w:val="24"/>
          <w:szCs w:val="24"/>
        </w:rPr>
        <w:t>の支配下にある完全な霊的・物質的平和の世界）の素晴らしさとは全く対照的なものとなるので</w:t>
      </w:r>
      <w:r w:rsidR="00346460">
        <w:rPr>
          <w:rFonts w:ascii="ＭＳ Ｐ明朝" w:eastAsia="ＭＳ Ｐ明朝" w:hAnsi="ＭＳ Ｐ明朝" w:hint="eastAsia"/>
          <w:sz w:val="24"/>
          <w:szCs w:val="24"/>
        </w:rPr>
        <w:t>す</w:t>
      </w:r>
      <w:r w:rsidR="00C0010E" w:rsidRPr="003E4E3B">
        <w:rPr>
          <w:rFonts w:ascii="ＭＳ Ｐ明朝" w:eastAsia="ＭＳ Ｐ明朝" w:hAnsi="ＭＳ Ｐ明朝"/>
          <w:sz w:val="24"/>
          <w:szCs w:val="24"/>
        </w:rPr>
        <w:t>。</w:t>
      </w:r>
    </w:p>
    <w:p w14:paraId="31E90D7F" w14:textId="77777777" w:rsidR="00C0010E" w:rsidRPr="003E4E3B" w:rsidRDefault="00C0010E" w:rsidP="00C0010E">
      <w:pPr>
        <w:rPr>
          <w:rFonts w:ascii="ＭＳ Ｐ明朝" w:eastAsia="ＭＳ Ｐ明朝" w:hAnsi="ＭＳ Ｐ明朝"/>
          <w:sz w:val="24"/>
          <w:szCs w:val="24"/>
        </w:rPr>
      </w:pPr>
    </w:p>
    <w:p w14:paraId="54B7A23E" w14:textId="3F034691" w:rsidR="00C0010E" w:rsidRPr="003E4E3B" w:rsidRDefault="00C0010E" w:rsidP="00346460">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この「</w:t>
      </w:r>
      <w:r w:rsidR="00346460">
        <w:rPr>
          <w:rFonts w:ascii="ＭＳ Ｐ明朝" w:eastAsia="ＭＳ Ｐ明朝" w:hAnsi="ＭＳ Ｐ明朝" w:hint="eastAsia"/>
          <w:sz w:val="24"/>
          <w:szCs w:val="24"/>
        </w:rPr>
        <w:t>すぐにも起こる</w:t>
      </w:r>
      <w:r w:rsidRPr="003E4E3B">
        <w:rPr>
          <w:rFonts w:ascii="ＭＳ Ｐ明朝" w:eastAsia="ＭＳ Ｐ明朝" w:hAnsi="ＭＳ Ｐ明朝" w:hint="eastAsia"/>
          <w:sz w:val="24"/>
          <w:szCs w:val="24"/>
        </w:rPr>
        <w:t>」と訳された言葉（ギリシャ語：</w:t>
      </w:r>
      <w:proofErr w:type="spellStart"/>
      <w:r w:rsidRPr="003E4E3B">
        <w:rPr>
          <w:rFonts w:ascii="ＭＳ Ｐ明朝" w:eastAsia="ＭＳ Ｐ明朝" w:hAnsi="ＭＳ Ｐ明朝"/>
          <w:sz w:val="24"/>
          <w:szCs w:val="24"/>
        </w:rPr>
        <w:t>en</w:t>
      </w:r>
      <w:proofErr w:type="spellEnd"/>
      <w:r w:rsidRPr="003E4E3B">
        <w:rPr>
          <w:rFonts w:ascii="ＭＳ Ｐ明朝" w:eastAsia="ＭＳ Ｐ明朝" w:hAnsi="ＭＳ Ｐ明朝"/>
          <w:sz w:val="24"/>
          <w:szCs w:val="24"/>
        </w:rPr>
        <w:t xml:space="preserve"> </w:t>
      </w:r>
      <w:proofErr w:type="spellStart"/>
      <w:r w:rsidRPr="003E4E3B">
        <w:rPr>
          <w:rFonts w:ascii="ＭＳ Ｐ明朝" w:eastAsia="ＭＳ Ｐ明朝" w:hAnsi="ＭＳ Ｐ明朝"/>
          <w:sz w:val="24"/>
          <w:szCs w:val="24"/>
        </w:rPr>
        <w:t>tachei</w:t>
      </w:r>
      <w:proofErr w:type="spellEnd"/>
      <w:r w:rsidRPr="003E4E3B">
        <w:rPr>
          <w:rFonts w:ascii="ＭＳ Ｐ明朝" w:eastAsia="ＭＳ Ｐ明朝" w:hAnsi="ＭＳ Ｐ明朝"/>
          <w:sz w:val="24"/>
          <w:szCs w:val="24"/>
        </w:rPr>
        <w:t xml:space="preserve">, </w:t>
      </w:r>
      <w:proofErr w:type="spellStart"/>
      <w:r w:rsidRPr="003E4E3B">
        <w:rPr>
          <w:rFonts w:ascii="Times New Roman" w:eastAsia="ＭＳ Ｐ明朝" w:hAnsi="Times New Roman" w:cs="Times New Roman"/>
          <w:sz w:val="24"/>
          <w:szCs w:val="24"/>
        </w:rPr>
        <w:t>ἐ</w:t>
      </w:r>
      <w:r w:rsidRPr="003E4E3B">
        <w:rPr>
          <w:rFonts w:ascii="ＭＳ Ｐ明朝" w:eastAsia="ＭＳ Ｐ明朝" w:hAnsi="ＭＳ Ｐ明朝"/>
          <w:sz w:val="24"/>
          <w:szCs w:val="24"/>
        </w:rPr>
        <w:t>ν</w:t>
      </w:r>
      <w:proofErr w:type="spellEnd"/>
      <w:r w:rsidRPr="003E4E3B">
        <w:rPr>
          <w:rFonts w:ascii="ＭＳ Ｐ明朝" w:eastAsia="ＭＳ Ｐ明朝" w:hAnsi="ＭＳ Ｐ明朝"/>
          <w:sz w:val="24"/>
          <w:szCs w:val="24"/>
        </w:rPr>
        <w:t xml:space="preserve"> </w:t>
      </w:r>
      <w:proofErr w:type="spellStart"/>
      <w:r w:rsidRPr="003E4E3B">
        <w:rPr>
          <w:rFonts w:ascii="ＭＳ Ｐ明朝" w:eastAsia="ＭＳ Ｐ明朝" w:hAnsi="ＭＳ Ｐ明朝"/>
          <w:sz w:val="24"/>
          <w:szCs w:val="24"/>
        </w:rPr>
        <w:t>τάχει</w:t>
      </w:r>
      <w:proofErr w:type="spellEnd"/>
      <w:r w:rsidRPr="003E4E3B">
        <w:rPr>
          <w:rFonts w:ascii="ＭＳ Ｐ明朝" w:eastAsia="ＭＳ Ｐ明朝" w:hAnsi="ＭＳ Ｐ明朝"/>
          <w:sz w:val="24"/>
          <w:szCs w:val="24"/>
        </w:rPr>
        <w:t>）は、しばしば考えられているように、終末が差し迫っていることに言及しているのではありません（この原則は他の箇所でも説かれています：3節を参照）。むしろ、この副詞的表現は艱難</w:t>
      </w:r>
      <w:r w:rsidR="00346460">
        <w:rPr>
          <w:rFonts w:ascii="ＭＳ Ｐ明朝" w:eastAsia="ＭＳ Ｐ明朝" w:hAnsi="ＭＳ Ｐ明朝" w:hint="eastAsia"/>
          <w:sz w:val="24"/>
          <w:szCs w:val="24"/>
        </w:rPr>
        <w:t>期</w:t>
      </w:r>
      <w:r w:rsidRPr="003E4E3B">
        <w:rPr>
          <w:rFonts w:ascii="ＭＳ Ｐ明朝" w:eastAsia="ＭＳ Ｐ明朝" w:hAnsi="ＭＳ Ｐ明朝"/>
          <w:sz w:val="24"/>
          <w:szCs w:val="24"/>
        </w:rPr>
        <w:t>の決定的な重要な特徴に注意を促しています。それは、すべての信者が注意</w:t>
      </w:r>
      <w:r w:rsidR="00346460">
        <w:rPr>
          <w:rFonts w:ascii="ＭＳ Ｐ明朝" w:eastAsia="ＭＳ Ｐ明朝" w:hAnsi="ＭＳ Ｐ明朝" w:hint="eastAsia"/>
          <w:sz w:val="24"/>
          <w:szCs w:val="24"/>
        </w:rPr>
        <w:t>を払う</w:t>
      </w:r>
      <w:r w:rsidRPr="003E4E3B">
        <w:rPr>
          <w:rFonts w:ascii="ＭＳ Ｐ明朝" w:eastAsia="ＭＳ Ｐ明朝" w:hAnsi="ＭＳ Ｐ明朝"/>
          <w:sz w:val="24"/>
          <w:szCs w:val="24"/>
        </w:rPr>
        <w:t>べきことですが、艱難</w:t>
      </w:r>
      <w:r w:rsidR="00346460">
        <w:rPr>
          <w:rFonts w:ascii="ＭＳ Ｐ明朝" w:eastAsia="ＭＳ Ｐ明朝" w:hAnsi="ＭＳ Ｐ明朝" w:hint="eastAsia"/>
          <w:sz w:val="24"/>
          <w:szCs w:val="24"/>
        </w:rPr>
        <w:t>期</w:t>
      </w:r>
      <w:r w:rsidRPr="003E4E3B">
        <w:rPr>
          <w:rFonts w:ascii="ＭＳ Ｐ明朝" w:eastAsia="ＭＳ Ｐ明朝" w:hAnsi="ＭＳ Ｐ明朝"/>
          <w:sz w:val="24"/>
          <w:szCs w:val="24"/>
        </w:rPr>
        <w:t>の恐ろしい、全く信じられないような激変は、その規模の大きさだけでなく、</w:t>
      </w:r>
      <w:r w:rsidRPr="008309BC">
        <w:rPr>
          <w:rFonts w:ascii="BIZ UDPゴシック" w:eastAsia="BIZ UDPゴシック" w:hAnsi="BIZ UDPゴシック"/>
          <w:sz w:val="24"/>
          <w:szCs w:val="24"/>
        </w:rPr>
        <w:t>そ</w:t>
      </w:r>
      <w:r w:rsidR="008309BC" w:rsidRPr="008309BC">
        <w:rPr>
          <w:rFonts w:ascii="BIZ UDPゴシック" w:eastAsia="BIZ UDPゴシック" w:hAnsi="BIZ UDPゴシック" w:hint="eastAsia"/>
          <w:sz w:val="24"/>
          <w:szCs w:val="24"/>
        </w:rPr>
        <w:t>れらが立て続けに起こる</w:t>
      </w:r>
      <w:r w:rsidRPr="008309BC">
        <w:rPr>
          <w:rFonts w:ascii="BIZ UDPゴシック" w:eastAsia="BIZ UDPゴシック" w:hAnsi="BIZ UDPゴシック"/>
          <w:sz w:val="24"/>
          <w:szCs w:val="24"/>
        </w:rPr>
        <w:t>ために</w:t>
      </w:r>
      <w:r w:rsidRPr="003E4E3B">
        <w:rPr>
          <w:rFonts w:ascii="ＭＳ Ｐ明朝" w:eastAsia="ＭＳ Ｐ明朝" w:hAnsi="ＭＳ Ｐ明朝"/>
          <w:sz w:val="24"/>
          <w:szCs w:val="24"/>
        </w:rPr>
        <w:t>真の信者の信仰</w:t>
      </w:r>
      <w:r w:rsidRPr="003E4E3B">
        <w:rPr>
          <w:rFonts w:ascii="ＭＳ Ｐ明朝" w:eastAsia="ＭＳ Ｐ明朝" w:hAnsi="ＭＳ Ｐ明朝"/>
          <w:sz w:val="24"/>
          <w:szCs w:val="24"/>
        </w:rPr>
        <w:lastRenderedPageBreak/>
        <w:t>を厳しく試すことになります。現代においても、また</w:t>
      </w:r>
      <w:r w:rsidRPr="003E4E3B">
        <w:rPr>
          <w:rFonts w:ascii="ＭＳ Ｐ明朝" w:eastAsia="ＭＳ Ｐ明朝" w:hAnsi="ＭＳ Ｐ明朝" w:hint="eastAsia"/>
          <w:sz w:val="24"/>
          <w:szCs w:val="24"/>
        </w:rPr>
        <w:t>これまでの人類の歴史においても、個人的・集団的な悲劇はしばしば起こってき</w:t>
      </w:r>
      <w:r w:rsidR="008309BC">
        <w:rPr>
          <w:rFonts w:ascii="ＭＳ Ｐ明朝" w:eastAsia="ＭＳ Ｐ明朝" w:hAnsi="ＭＳ Ｐ明朝" w:hint="eastAsia"/>
          <w:sz w:val="24"/>
          <w:szCs w:val="24"/>
        </w:rPr>
        <w:t>まし</w:t>
      </w:r>
      <w:r w:rsidRPr="003E4E3B">
        <w:rPr>
          <w:rFonts w:ascii="ＭＳ Ｐ明朝" w:eastAsia="ＭＳ Ｐ明朝" w:hAnsi="ＭＳ Ｐ明朝" w:hint="eastAsia"/>
          <w:sz w:val="24"/>
          <w:szCs w:val="24"/>
        </w:rPr>
        <w:t>た。第二次世界大戦という前代未聞の出来事を</w:t>
      </w:r>
      <w:r w:rsidR="003E4501">
        <w:rPr>
          <w:rFonts w:ascii="ＭＳ Ｐ明朝" w:eastAsia="ＭＳ Ｐ明朝" w:hAnsi="ＭＳ Ｐ明朝" w:hint="eastAsia"/>
          <w:sz w:val="24"/>
          <w:szCs w:val="24"/>
        </w:rPr>
        <w:t>見る</w:t>
      </w:r>
      <w:r w:rsidRPr="003E4E3B">
        <w:rPr>
          <w:rFonts w:ascii="ＭＳ Ｐ明朝" w:eastAsia="ＭＳ Ｐ明朝" w:hAnsi="ＭＳ Ｐ明朝" w:hint="eastAsia"/>
          <w:sz w:val="24"/>
          <w:szCs w:val="24"/>
        </w:rPr>
        <w:t>だけでも、私たちの世界が、人間の苦しみという途方もなく困難な時期を経験してきたことが理解できる</w:t>
      </w:r>
      <w:r w:rsidR="008309BC">
        <w:rPr>
          <w:rFonts w:ascii="ＭＳ Ｐ明朝" w:eastAsia="ＭＳ Ｐ明朝" w:hAnsi="ＭＳ Ｐ明朝" w:hint="eastAsia"/>
          <w:sz w:val="24"/>
          <w:szCs w:val="24"/>
        </w:rPr>
        <w:t>でしょう</w:t>
      </w:r>
      <w:r w:rsidRPr="003E4E3B">
        <w:rPr>
          <w:rFonts w:ascii="ＭＳ Ｐ明朝" w:eastAsia="ＭＳ Ｐ明朝" w:hAnsi="ＭＳ Ｐ明朝" w:hint="eastAsia"/>
          <w:sz w:val="24"/>
          <w:szCs w:val="24"/>
        </w:rPr>
        <w:t>。しかし、大艱難</w:t>
      </w:r>
      <w:r w:rsidR="001F4941">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では、人類は悲劇に悲劇を、裁きに裁きを、迫害に迫害を次々と経験することになり、過去に起きたどんな出来事も適切な比較対象にはならないほど、迅速かつ絶え間なく続くことになります。その結果、この人類史上最も困難な時期を耐え忍ぶよう求められた信者は、</w:t>
      </w:r>
      <w:r w:rsidR="008309BC">
        <w:rPr>
          <w:rFonts w:ascii="ＭＳ Ｐ明朝" w:eastAsia="ＭＳ Ｐ明朝" w:hAnsi="ＭＳ Ｐ明朝" w:hint="eastAsia"/>
          <w:sz w:val="24"/>
          <w:szCs w:val="24"/>
        </w:rPr>
        <w:t>（普通の生活</w:t>
      </w:r>
      <w:r w:rsidRPr="003E4E3B">
        <w:rPr>
          <w:rFonts w:ascii="ＭＳ Ｐ明朝" w:eastAsia="ＭＳ Ｐ明朝" w:hAnsi="ＭＳ Ｐ明朝" w:hint="eastAsia"/>
          <w:sz w:val="24"/>
          <w:szCs w:val="24"/>
        </w:rPr>
        <w:t>の中でしばしば</w:t>
      </w:r>
      <w:r w:rsidR="008309BC">
        <w:rPr>
          <w:rFonts w:ascii="ＭＳ Ｐ明朝" w:eastAsia="ＭＳ Ｐ明朝" w:hAnsi="ＭＳ Ｐ明朝" w:hint="eastAsia"/>
          <w:sz w:val="24"/>
          <w:szCs w:val="24"/>
        </w:rPr>
        <w:t>与えられ</w:t>
      </w:r>
      <w:r w:rsidRPr="003E4E3B">
        <w:rPr>
          <w:rFonts w:ascii="ＭＳ Ｐ明朝" w:eastAsia="ＭＳ Ｐ明朝" w:hAnsi="ＭＳ Ｐ明朝" w:hint="eastAsia"/>
          <w:sz w:val="24"/>
          <w:szCs w:val="24"/>
        </w:rPr>
        <w:t>るような</w:t>
      </w:r>
      <w:r w:rsidR="008309BC">
        <w:rPr>
          <w:rFonts w:ascii="ＭＳ Ｐ明朝" w:eastAsia="ＭＳ Ｐ明朝" w:hAnsi="ＭＳ Ｐ明朝" w:hint="eastAsia"/>
          <w:sz w:val="24"/>
          <w:szCs w:val="24"/>
        </w:rPr>
        <w:t>）一息つく間</w:t>
      </w:r>
      <w:r w:rsidRPr="003E4E3B">
        <w:rPr>
          <w:rFonts w:ascii="ＭＳ Ｐ明朝" w:eastAsia="ＭＳ Ｐ明朝" w:hAnsi="ＭＳ Ｐ明朝" w:hint="eastAsia"/>
          <w:sz w:val="24"/>
          <w:szCs w:val="24"/>
        </w:rPr>
        <w:t>を期待することはできません。なぜなら、艱難</w:t>
      </w:r>
      <w:r w:rsidR="001F4941">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は、これから起こる比類のない出来事の連続的な打撃が次々と起こり、その強さも次第に増していくからです。</w:t>
      </w:r>
    </w:p>
    <w:p w14:paraId="23D80DF3" w14:textId="77777777" w:rsidR="00C0010E" w:rsidRPr="003E4E3B" w:rsidRDefault="00C0010E" w:rsidP="00C0010E">
      <w:pPr>
        <w:rPr>
          <w:rFonts w:ascii="ＭＳ Ｐ明朝" w:eastAsia="ＭＳ Ｐ明朝" w:hAnsi="ＭＳ Ｐ明朝"/>
          <w:sz w:val="24"/>
          <w:szCs w:val="24"/>
        </w:rPr>
      </w:pPr>
    </w:p>
    <w:p w14:paraId="329BEC8F" w14:textId="59DBD88A" w:rsidR="00C0010E" w:rsidRPr="003E4E3B" w:rsidRDefault="00C0010E" w:rsidP="00BD1AF5">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災いに災いを重ねることほど耐え難いことはないというのは、聖書で検証された有名な原則です（ヨブの経験</w:t>
      </w:r>
      <w:r w:rsidR="00AE10E8">
        <w:rPr>
          <w:rFonts w:ascii="ＭＳ Ｐ明朝" w:eastAsia="ＭＳ Ｐ明朝" w:hAnsi="ＭＳ Ｐ明朝" w:hint="eastAsia"/>
          <w:sz w:val="24"/>
          <w:szCs w:val="24"/>
        </w:rPr>
        <w:t>を</w:t>
      </w:r>
      <w:r w:rsidRPr="003E4E3B">
        <w:rPr>
          <w:rFonts w:ascii="ＭＳ Ｐ明朝" w:eastAsia="ＭＳ Ｐ明朝" w:hAnsi="ＭＳ Ｐ明朝" w:hint="eastAsia"/>
          <w:sz w:val="24"/>
          <w:szCs w:val="24"/>
        </w:rPr>
        <w:t>参照</w:t>
      </w:r>
      <w:r w:rsidR="00AE10E8">
        <w:rPr>
          <w:rFonts w:ascii="ＭＳ Ｐ明朝" w:eastAsia="ＭＳ Ｐ明朝" w:hAnsi="ＭＳ Ｐ明朝" w:hint="eastAsia"/>
          <w:sz w:val="24"/>
          <w:szCs w:val="24"/>
        </w:rPr>
        <w:t>;</w:t>
      </w:r>
      <w:r w:rsidR="00AE10E8">
        <w:rPr>
          <w:rFonts w:ascii="ＭＳ Ｐ明朝" w:eastAsia="ＭＳ Ｐ明朝" w:hAnsi="ＭＳ Ｐ明朝"/>
          <w:sz w:val="24"/>
          <w:szCs w:val="24"/>
        </w:rPr>
        <w:t xml:space="preserve"> </w:t>
      </w:r>
      <w:hyperlink r:id="rId459" w:anchor="2:27" w:tooltip="彼は実に、ひん死の病気にかかったが、神は彼をあわれんで下さった。彼ばかりではなく、わたしをもあわれんで下さったので、わたしは悲しみに悲しみを重ねないですんだのである。 " w:history="1">
        <w:r w:rsidR="00AE10E8" w:rsidRPr="00AE10E8">
          <w:rPr>
            <w:rStyle w:val="ac"/>
            <w:rFonts w:ascii="ＭＳ Ｐ明朝" w:eastAsia="ＭＳ Ｐ明朝" w:hAnsi="ＭＳ Ｐ明朝" w:hint="eastAsia"/>
            <w:sz w:val="24"/>
            <w:szCs w:val="24"/>
          </w:rPr>
          <w:t>ピリピ</w:t>
        </w:r>
        <w:r w:rsidRPr="00AE10E8">
          <w:rPr>
            <w:rStyle w:val="ac"/>
            <w:rFonts w:ascii="ＭＳ Ｐ明朝" w:eastAsia="ＭＳ Ｐ明朝" w:hAnsi="ＭＳ Ｐ明朝"/>
            <w:sz w:val="24"/>
            <w:szCs w:val="24"/>
          </w:rPr>
          <w:t>2</w:t>
        </w:r>
        <w:r w:rsidR="00AE10E8" w:rsidRPr="00AE10E8">
          <w:rPr>
            <w:rStyle w:val="ac"/>
            <w:rFonts w:ascii="ＭＳ Ｐ明朝" w:eastAsia="ＭＳ Ｐ明朝" w:hAnsi="ＭＳ Ｐ明朝"/>
            <w:sz w:val="24"/>
            <w:szCs w:val="24"/>
          </w:rPr>
          <w:t>章</w:t>
        </w:r>
        <w:r w:rsidRPr="00AE10E8">
          <w:rPr>
            <w:rStyle w:val="ac"/>
            <w:rFonts w:ascii="ＭＳ Ｐ明朝" w:eastAsia="ＭＳ Ｐ明朝" w:hAnsi="ＭＳ Ｐ明朝"/>
            <w:sz w:val="24"/>
            <w:szCs w:val="24"/>
          </w:rPr>
          <w:t>27</w:t>
        </w:r>
        <w:r w:rsidR="00AE10E8" w:rsidRPr="00AE10E8">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も参照）。艱難</w:t>
      </w:r>
      <w:r w:rsidR="00AE10E8">
        <w:rPr>
          <w:rFonts w:ascii="ＭＳ Ｐ明朝" w:eastAsia="ＭＳ Ｐ明朝" w:hAnsi="ＭＳ Ｐ明朝" w:hint="eastAsia"/>
          <w:sz w:val="24"/>
          <w:szCs w:val="24"/>
        </w:rPr>
        <w:t>期</w:t>
      </w:r>
      <w:r w:rsidRPr="003E4E3B">
        <w:rPr>
          <w:rFonts w:ascii="ＭＳ Ｐ明朝" w:eastAsia="ＭＳ Ｐ明朝" w:hAnsi="ＭＳ Ｐ明朝"/>
          <w:sz w:val="24"/>
          <w:szCs w:val="24"/>
        </w:rPr>
        <w:t>は、出来事の恐ろしさだけでなく、その急速さと激しさは、十分な準備がない限り、強い信者でさえ「気絶」させるに十分で、その期間の特徴であるプレッシャーに満ちた出来事が連続するので、精神的ショックから正常に回復する可能性はなくなるでしょう。要するに、これから起こる大艱難には「息抜き」がなく、一つの出来事に対処するのではなく、その性質と強さにおいて前例のない恐ろしい出来事の連続に</w:t>
      </w:r>
      <w:r w:rsidRPr="003E4E3B">
        <w:rPr>
          <w:rFonts w:ascii="ＭＳ Ｐ明朝" w:eastAsia="ＭＳ Ｐ明朝" w:hAnsi="ＭＳ Ｐ明朝" w:hint="eastAsia"/>
          <w:sz w:val="24"/>
          <w:szCs w:val="24"/>
        </w:rPr>
        <w:t>直面することになるのです。しかし、私たちの神は、この最も困</w:t>
      </w:r>
      <w:r w:rsidRPr="003E4E3B">
        <w:rPr>
          <w:rFonts w:ascii="ＭＳ Ｐ明朝" w:eastAsia="ＭＳ Ｐ明朝" w:hAnsi="ＭＳ Ｐ明朝" w:hint="eastAsia"/>
          <w:sz w:val="24"/>
          <w:szCs w:val="24"/>
        </w:rPr>
        <w:lastRenderedPageBreak/>
        <w:t>難な時代にあっても、私たちのすべての必要を満たすのにこの上なく十分</w:t>
      </w:r>
      <w:r w:rsidR="003E4501">
        <w:rPr>
          <w:rFonts w:ascii="ＭＳ Ｐ明朝" w:eastAsia="ＭＳ Ｐ明朝" w:hAnsi="ＭＳ Ｐ明朝" w:hint="eastAsia"/>
          <w:sz w:val="24"/>
          <w:szCs w:val="24"/>
        </w:rPr>
        <w:t>な方</w:t>
      </w:r>
      <w:r w:rsidRPr="003E4E3B">
        <w:rPr>
          <w:rFonts w:ascii="ＭＳ Ｐ明朝" w:eastAsia="ＭＳ Ｐ明朝" w:hAnsi="ＭＳ Ｐ明朝" w:hint="eastAsia"/>
          <w:sz w:val="24"/>
          <w:szCs w:val="24"/>
        </w:rPr>
        <w:t>で</w:t>
      </w:r>
      <w:r w:rsidR="00AE10E8">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w:t>
      </w:r>
      <w:hyperlink r:id="rId460" w:anchor="46:1" w:tooltip="聖歌隊の指揮者によって女の声のしらべにあわせてうたわせたコラの子の歌 神はわれらの避け所また力である。悩める時のいと近き助けである。 このゆえに、たとい地は変り、山は海の真中に移るとも、われらは恐れない。 たといその水は鳴りとどろき、あわだつとも、そのさわぎによって山は震え動くとも、われらは恐れない。〔セラ 一つの川がある。その流れは神の都を喜ばせ、いと高き者の聖なるすまいを喜ばせる。 神がその中におられるので、都はゆるがない。神は朝はやく、これを助けられる。 もろもろの民は騒ぎたち、もろもろの国は揺れ動…" w:history="1">
        <w:r w:rsidRPr="00AE10E8">
          <w:rPr>
            <w:rStyle w:val="ac"/>
            <w:rFonts w:ascii="ＭＳ Ｐ明朝" w:eastAsia="ＭＳ Ｐ明朝" w:hAnsi="ＭＳ Ｐ明朝" w:hint="eastAsia"/>
            <w:sz w:val="24"/>
            <w:szCs w:val="24"/>
          </w:rPr>
          <w:t>詩篇</w:t>
        </w:r>
        <w:r w:rsidRPr="00AE10E8">
          <w:rPr>
            <w:rStyle w:val="ac"/>
            <w:rFonts w:ascii="ＭＳ Ｐ明朝" w:eastAsia="ＭＳ Ｐ明朝" w:hAnsi="ＭＳ Ｐ明朝"/>
            <w:sz w:val="24"/>
            <w:szCs w:val="24"/>
          </w:rPr>
          <w:t>46篇</w:t>
        </w:r>
      </w:hyperlink>
      <w:r w:rsidRPr="003E4E3B">
        <w:rPr>
          <w:rFonts w:ascii="ＭＳ Ｐ明朝" w:eastAsia="ＭＳ Ｐ明朝" w:hAnsi="ＭＳ Ｐ明朝"/>
          <w:sz w:val="24"/>
          <w:szCs w:val="24"/>
        </w:rPr>
        <w:t>）。しかし、このような特殊な状況下では、その大きな試練の時に対する適切な霊的準備が、信仰が</w:t>
      </w:r>
      <w:r w:rsidR="00BD1AF5">
        <w:rPr>
          <w:rFonts w:ascii="ＭＳ Ｐ明朝" w:eastAsia="ＭＳ Ｐ明朝" w:hAnsi="ＭＳ Ｐ明朝" w:hint="eastAsia"/>
          <w:sz w:val="24"/>
          <w:szCs w:val="24"/>
        </w:rPr>
        <w:t>成長</w:t>
      </w:r>
      <w:r w:rsidRPr="003E4E3B">
        <w:rPr>
          <w:rFonts w:ascii="ＭＳ Ｐ明朝" w:eastAsia="ＭＳ Ｐ明朝" w:hAnsi="ＭＳ Ｐ明朝"/>
          <w:sz w:val="24"/>
          <w:szCs w:val="24"/>
        </w:rPr>
        <w:t>し、</w:t>
      </w:r>
      <w:r w:rsidR="00BD1AF5">
        <w:rPr>
          <w:rFonts w:ascii="ＭＳ Ｐ明朝" w:eastAsia="ＭＳ Ｐ明朝" w:hAnsi="ＭＳ Ｐ明朝" w:hint="eastAsia"/>
          <w:sz w:val="24"/>
          <w:szCs w:val="24"/>
        </w:rPr>
        <w:t>保たれる</w:t>
      </w:r>
      <w:r w:rsidRPr="003E4E3B">
        <w:rPr>
          <w:rFonts w:ascii="ＭＳ Ｐ明朝" w:eastAsia="ＭＳ Ｐ明朝" w:hAnsi="ＭＳ Ｐ明朝"/>
          <w:sz w:val="24"/>
          <w:szCs w:val="24"/>
        </w:rPr>
        <w:t>ために絶対不可欠であることは、はじめから明らか</w:t>
      </w:r>
      <w:r w:rsidR="00BD1AF5">
        <w:rPr>
          <w:rFonts w:ascii="ＭＳ Ｐ明朝" w:eastAsia="ＭＳ Ｐ明朝" w:hAnsi="ＭＳ Ｐ明朝" w:hint="eastAsia"/>
          <w:sz w:val="24"/>
          <w:szCs w:val="24"/>
        </w:rPr>
        <w:t>なこと</w:t>
      </w:r>
      <w:r w:rsidRPr="003E4E3B">
        <w:rPr>
          <w:rFonts w:ascii="ＭＳ Ｐ明朝" w:eastAsia="ＭＳ Ｐ明朝" w:hAnsi="ＭＳ Ｐ明朝"/>
          <w:sz w:val="24"/>
          <w:szCs w:val="24"/>
        </w:rPr>
        <w:t>です。艱難</w:t>
      </w:r>
      <w:r w:rsidR="00BD1AF5">
        <w:rPr>
          <w:rFonts w:ascii="ＭＳ Ｐ明朝" w:eastAsia="ＭＳ Ｐ明朝" w:hAnsi="ＭＳ Ｐ明朝" w:hint="eastAsia"/>
          <w:sz w:val="24"/>
          <w:szCs w:val="24"/>
        </w:rPr>
        <w:t>期</w:t>
      </w:r>
      <w:r w:rsidRPr="003E4E3B">
        <w:rPr>
          <w:rFonts w:ascii="ＭＳ Ｐ明朝" w:eastAsia="ＭＳ Ｐ明朝" w:hAnsi="ＭＳ Ｐ明朝"/>
          <w:sz w:val="24"/>
          <w:szCs w:val="24"/>
        </w:rPr>
        <w:t>は、圧力や災害に対処するための通常の世俗的な</w:t>
      </w:r>
      <w:r w:rsidR="00BD1AF5">
        <w:rPr>
          <w:rFonts w:ascii="ＭＳ Ｐ明朝" w:eastAsia="ＭＳ Ｐ明朝" w:hAnsi="ＭＳ Ｐ明朝" w:hint="eastAsia"/>
          <w:sz w:val="24"/>
          <w:szCs w:val="24"/>
        </w:rPr>
        <w:t>対応策</w:t>
      </w:r>
      <w:r w:rsidRPr="003E4E3B">
        <w:rPr>
          <w:rFonts w:ascii="ＭＳ Ｐ明朝" w:eastAsia="ＭＳ Ｐ明朝" w:hAnsi="ＭＳ Ｐ明朝"/>
          <w:sz w:val="24"/>
          <w:szCs w:val="24"/>
        </w:rPr>
        <w:t>が全く有効でないことが分かる時代だからです。この前例のない襲撃に耐えられるのは、主に対する堅固で深</w:t>
      </w:r>
      <w:r w:rsidR="00BD1AF5">
        <w:rPr>
          <w:rFonts w:ascii="ＭＳ Ｐ明朝" w:eastAsia="ＭＳ Ｐ明朝" w:hAnsi="ＭＳ Ｐ明朝" w:hint="eastAsia"/>
          <w:sz w:val="24"/>
          <w:szCs w:val="24"/>
        </w:rPr>
        <w:t>く根差した</w:t>
      </w:r>
      <w:r w:rsidRPr="003E4E3B">
        <w:rPr>
          <w:rFonts w:ascii="ＭＳ Ｐ明朝" w:eastAsia="ＭＳ Ｐ明朝" w:hAnsi="ＭＳ Ｐ明朝"/>
          <w:sz w:val="24"/>
          <w:szCs w:val="24"/>
        </w:rPr>
        <w:t>信仰だけです。この事実は、その困難な時</w:t>
      </w:r>
      <w:r w:rsidRPr="003E4E3B">
        <w:rPr>
          <w:rFonts w:ascii="ＭＳ Ｐ明朝" w:eastAsia="ＭＳ Ｐ明朝" w:hAnsi="ＭＳ Ｐ明朝" w:hint="eastAsia"/>
          <w:sz w:val="24"/>
          <w:szCs w:val="24"/>
        </w:rPr>
        <w:t>期を特徴づける大背教、すなわち主から（したがって救いから）離れるという現象を少なからず説明するものでもあります。これは、来</w:t>
      </w:r>
      <w:r w:rsidR="00BD1AF5">
        <w:rPr>
          <w:rFonts w:ascii="ＭＳ Ｐ明朝" w:eastAsia="ＭＳ Ｐ明朝" w:hAnsi="ＭＳ Ｐ明朝" w:hint="eastAsia"/>
          <w:sz w:val="24"/>
          <w:szCs w:val="24"/>
        </w:rPr>
        <w:t>た</w:t>
      </w:r>
      <w:r w:rsidRPr="003E4E3B">
        <w:rPr>
          <w:rFonts w:ascii="ＭＳ Ｐ明朝" w:eastAsia="ＭＳ Ｐ明朝" w:hAnsi="ＭＳ Ｐ明朝" w:hint="eastAsia"/>
          <w:sz w:val="24"/>
          <w:szCs w:val="24"/>
        </w:rPr>
        <w:t>る</w:t>
      </w:r>
      <w:r w:rsidR="00BD1AF5">
        <w:rPr>
          <w:rFonts w:ascii="ＭＳ Ｐ明朝" w:eastAsia="ＭＳ Ｐ明朝" w:hAnsi="ＭＳ Ｐ明朝" w:hint="eastAsia"/>
          <w:sz w:val="24"/>
          <w:szCs w:val="24"/>
        </w:rPr>
        <w:t>艱難期</w:t>
      </w:r>
      <w:r w:rsidRPr="003E4E3B">
        <w:rPr>
          <w:rFonts w:ascii="ＭＳ Ｐ明朝" w:eastAsia="ＭＳ Ｐ明朝" w:hAnsi="ＭＳ Ｐ明朝" w:hint="eastAsia"/>
          <w:sz w:val="24"/>
          <w:szCs w:val="24"/>
        </w:rPr>
        <w:t>の本質を垣間見</w:t>
      </w:r>
      <w:r w:rsidR="00BD1AF5">
        <w:rPr>
          <w:rFonts w:ascii="ＭＳ Ｐ明朝" w:eastAsia="ＭＳ Ｐ明朝" w:hAnsi="ＭＳ Ｐ明朝" w:hint="eastAsia"/>
          <w:sz w:val="24"/>
          <w:szCs w:val="24"/>
        </w:rPr>
        <w:t>させてくれる</w:t>
      </w:r>
      <w:r w:rsidRPr="003E4E3B">
        <w:rPr>
          <w:rFonts w:ascii="ＭＳ Ｐ明朝" w:eastAsia="ＭＳ Ｐ明朝" w:hAnsi="ＭＳ Ｐ明朝" w:hint="eastAsia"/>
          <w:sz w:val="24"/>
          <w:szCs w:val="24"/>
        </w:rPr>
        <w:t>最初の機会であり、その中で苦しむよう求められた人々が、事前のいかなる霊的</w:t>
      </w:r>
      <w:r w:rsidR="00BD1AF5">
        <w:rPr>
          <w:rFonts w:ascii="ＭＳ Ｐ明朝" w:eastAsia="ＭＳ Ｐ明朝" w:hAnsi="ＭＳ Ｐ明朝" w:hint="eastAsia"/>
          <w:sz w:val="24"/>
          <w:szCs w:val="24"/>
        </w:rPr>
        <w:t>備え</w:t>
      </w:r>
      <w:r w:rsidRPr="003E4E3B">
        <w:rPr>
          <w:rFonts w:ascii="ＭＳ Ｐ明朝" w:eastAsia="ＭＳ Ｐ明朝" w:hAnsi="ＭＳ Ｐ明朝" w:hint="eastAsia"/>
          <w:sz w:val="24"/>
          <w:szCs w:val="24"/>
        </w:rPr>
        <w:t>も</w:t>
      </w:r>
      <w:r w:rsidR="00BD1AF5">
        <w:rPr>
          <w:rFonts w:ascii="ＭＳ Ｐ明朝" w:eastAsia="ＭＳ Ｐ明朝" w:hAnsi="ＭＳ Ｐ明朝" w:hint="eastAsia"/>
          <w:sz w:val="24"/>
          <w:szCs w:val="24"/>
        </w:rPr>
        <w:t>無駄にはならなかったことがわかる</w:t>
      </w:r>
      <w:r w:rsidRPr="003E4E3B">
        <w:rPr>
          <w:rFonts w:ascii="ＭＳ Ｐ明朝" w:eastAsia="ＭＳ Ｐ明朝" w:hAnsi="ＭＳ Ｐ明朝" w:hint="eastAsia"/>
          <w:sz w:val="24"/>
          <w:szCs w:val="24"/>
        </w:rPr>
        <w:t>最初の</w:t>
      </w:r>
      <w:r w:rsidR="00BD1AF5">
        <w:rPr>
          <w:rFonts w:ascii="ＭＳ Ｐ明朝" w:eastAsia="ＭＳ Ｐ明朝" w:hAnsi="ＭＳ Ｐ明朝" w:hint="eastAsia"/>
          <w:sz w:val="24"/>
          <w:szCs w:val="24"/>
        </w:rPr>
        <w:t>徴（しるし）と</w:t>
      </w:r>
      <w:r w:rsidRPr="003E4E3B">
        <w:rPr>
          <w:rFonts w:ascii="ＭＳ Ｐ明朝" w:eastAsia="ＭＳ Ｐ明朝" w:hAnsi="ＭＳ Ｐ明朝" w:hint="eastAsia"/>
          <w:sz w:val="24"/>
          <w:szCs w:val="24"/>
        </w:rPr>
        <w:t>も</w:t>
      </w:r>
      <w:r w:rsidR="00C2274B">
        <w:rPr>
          <w:rFonts w:ascii="ＭＳ Ｐ明朝" w:eastAsia="ＭＳ Ｐ明朝" w:hAnsi="ＭＳ Ｐ明朝" w:hint="eastAsia"/>
          <w:sz w:val="24"/>
          <w:szCs w:val="24"/>
        </w:rPr>
        <w:t>なる</w:t>
      </w:r>
      <w:r w:rsidRPr="003E4E3B">
        <w:rPr>
          <w:rFonts w:ascii="ＭＳ Ｐ明朝" w:eastAsia="ＭＳ Ｐ明朝" w:hAnsi="ＭＳ Ｐ明朝" w:hint="eastAsia"/>
          <w:sz w:val="24"/>
          <w:szCs w:val="24"/>
        </w:rPr>
        <w:t>のです。</w:t>
      </w:r>
    </w:p>
    <w:bookmarkEnd w:id="28"/>
    <w:p w14:paraId="22CEF627" w14:textId="77777777" w:rsidR="00C0010E" w:rsidRDefault="00C0010E" w:rsidP="00C0010E">
      <w:pPr>
        <w:rPr>
          <w:rFonts w:ascii="ＭＳ Ｐ明朝" w:eastAsia="ＭＳ Ｐ明朝" w:hAnsi="ＭＳ Ｐ明朝"/>
          <w:sz w:val="24"/>
          <w:szCs w:val="24"/>
        </w:rPr>
      </w:pPr>
    </w:p>
    <w:p w14:paraId="78C60597" w14:textId="717D285D" w:rsidR="00C0010E" w:rsidRPr="003E4E3B" w:rsidRDefault="00A27159" w:rsidP="00C0010E">
      <w:pPr>
        <w:rPr>
          <w:rFonts w:ascii="ＭＳ Ｐ明朝" w:eastAsia="ＭＳ Ｐ明朝" w:hAnsi="ＭＳ Ｐ明朝"/>
          <w:sz w:val="24"/>
          <w:szCs w:val="24"/>
        </w:rPr>
      </w:pPr>
      <w:r w:rsidRPr="003E3727">
        <w:rPr>
          <w:rFonts w:ascii="HG明朝E" w:eastAsia="HG明朝E" w:hAnsi="HG明朝E" w:hint="eastAsia"/>
          <w:sz w:val="24"/>
          <w:szCs w:val="24"/>
        </w:rPr>
        <w:t>＜</w:t>
      </w:r>
      <w:r w:rsidR="005D764F" w:rsidRPr="003E3727">
        <w:rPr>
          <w:rFonts w:ascii="HG明朝E" w:eastAsia="HG明朝E" w:hAnsi="HG明朝E" w:hint="eastAsia"/>
          <w:sz w:val="24"/>
          <w:szCs w:val="24"/>
        </w:rPr>
        <w:t>「</w:t>
      </w:r>
      <w:r w:rsidRPr="003E3727">
        <w:rPr>
          <w:rFonts w:ascii="HG明朝E" w:eastAsia="HG明朝E" w:hAnsi="HG明朝E" w:hint="eastAsia"/>
          <w:sz w:val="24"/>
          <w:szCs w:val="24"/>
        </w:rPr>
        <w:t>伝えられた</w:t>
      </w:r>
      <w:r w:rsidR="005D764F" w:rsidRPr="003E3727">
        <w:rPr>
          <w:rFonts w:ascii="HG明朝E" w:eastAsia="HG明朝E" w:hAnsi="HG明朝E" w:hint="eastAsia"/>
          <w:sz w:val="24"/>
          <w:szCs w:val="24"/>
        </w:rPr>
        <w:t>」</w:t>
      </w:r>
      <w:r w:rsidR="005D764F" w:rsidRPr="003E3727">
        <w:rPr>
          <w:rFonts w:ascii="ＭＳ Ｐ明朝" w:eastAsia="ＭＳ Ｐ明朝" w:hAnsi="ＭＳ Ｐ明朝" w:hint="eastAsia"/>
          <w:sz w:val="24"/>
          <w:szCs w:val="24"/>
        </w:rPr>
        <w:t>口語訳</w:t>
      </w:r>
      <w:r w:rsidRPr="003E3727">
        <w:rPr>
          <w:rFonts w:ascii="HG明朝E" w:eastAsia="HG明朝E" w:hAnsi="HG明朝E" w:hint="eastAsia"/>
          <w:sz w:val="24"/>
          <w:szCs w:val="24"/>
        </w:rPr>
        <w:t>＞</w:t>
      </w:r>
      <w:r w:rsidR="00C0010E" w:rsidRPr="00A27159">
        <w:rPr>
          <w:rFonts w:ascii="HG明朝E" w:eastAsia="HG明朝E" w:hAnsi="HG明朝E" w:hint="eastAsia"/>
          <w:sz w:val="24"/>
          <w:szCs w:val="24"/>
        </w:rPr>
        <w:t>その上に御自分の権威の印が押された</w:t>
      </w:r>
      <w:r w:rsidRPr="00A27159">
        <w:rPr>
          <w:rFonts w:ascii="HG明朝E" w:eastAsia="HG明朝E" w:hAnsi="HG明朝E" w:hint="eastAsia"/>
          <w:sz w:val="24"/>
          <w:szCs w:val="24"/>
        </w:rPr>
        <w:t>：</w:t>
      </w:r>
      <w:r>
        <w:rPr>
          <w:rFonts w:ascii="ＭＳ Ｐ明朝" w:eastAsia="ＭＳ Ｐ明朝" w:hAnsi="ＭＳ Ｐ明朝" w:hint="eastAsia"/>
          <w:sz w:val="24"/>
          <w:szCs w:val="24"/>
        </w:rPr>
        <w:t xml:space="preserve">　</w:t>
      </w:r>
      <w:r w:rsidR="00C0010E" w:rsidRPr="003E4E3B">
        <w:rPr>
          <w:rFonts w:ascii="ＭＳ Ｐ明朝" w:eastAsia="ＭＳ Ｐ明朝" w:hAnsi="ＭＳ Ｐ明朝" w:hint="eastAsia"/>
          <w:sz w:val="24"/>
          <w:szCs w:val="24"/>
        </w:rPr>
        <w:t>ギリシャ語の「</w:t>
      </w:r>
      <w:proofErr w:type="spellStart"/>
      <w:r w:rsidR="00E23F1E" w:rsidRPr="00E23F1E">
        <w:rPr>
          <w:rFonts w:ascii="ＭＳ Ｐ明朝" w:eastAsia="ＭＳ Ｐ明朝" w:hAnsi="ＭＳ Ｐ明朝" w:hint="eastAsia"/>
          <w:i/>
          <w:iCs/>
          <w:sz w:val="24"/>
          <w:szCs w:val="24"/>
        </w:rPr>
        <w:t>s</w:t>
      </w:r>
      <w:r w:rsidR="00E23F1E" w:rsidRPr="00E23F1E">
        <w:rPr>
          <w:rFonts w:ascii="ＭＳ Ｐ明朝" w:eastAsia="ＭＳ Ｐ明朝" w:hAnsi="ＭＳ Ｐ明朝"/>
          <w:i/>
          <w:iCs/>
          <w:sz w:val="24"/>
          <w:szCs w:val="24"/>
        </w:rPr>
        <w:t>emaino</w:t>
      </w:r>
      <w:proofErr w:type="spellEnd"/>
      <w:r w:rsidR="00C0010E" w:rsidRPr="003E4E3B">
        <w:rPr>
          <w:rFonts w:ascii="ＭＳ Ｐ明朝" w:eastAsia="ＭＳ Ｐ明朝" w:hAnsi="ＭＳ Ｐ明朝" w:hint="eastAsia"/>
          <w:sz w:val="24"/>
          <w:szCs w:val="24"/>
        </w:rPr>
        <w:t>セマイノ」とは、文字通り「印やマークを押された」という意味で、艱難</w:t>
      </w:r>
      <w:r w:rsidR="005D764F">
        <w:rPr>
          <w:rFonts w:ascii="ＭＳ Ｐ明朝" w:eastAsia="ＭＳ Ｐ明朝" w:hAnsi="ＭＳ Ｐ明朝" w:hint="eastAsia"/>
          <w:sz w:val="24"/>
          <w:szCs w:val="24"/>
        </w:rPr>
        <w:t>期</w:t>
      </w:r>
      <w:r w:rsidR="00C0010E" w:rsidRPr="003E4E3B">
        <w:rPr>
          <w:rFonts w:ascii="ＭＳ Ｐ明朝" w:eastAsia="ＭＳ Ｐ明朝" w:hAnsi="ＭＳ Ｐ明朝" w:hint="eastAsia"/>
          <w:sz w:val="24"/>
          <w:szCs w:val="24"/>
        </w:rPr>
        <w:t>に主をあからさまに拒絶する者が受ける獣の</w:t>
      </w:r>
      <w:r w:rsidR="00E23F1E">
        <w:rPr>
          <w:rFonts w:ascii="ＭＳ Ｐ明朝" w:eastAsia="ＭＳ Ｐ明朝" w:hAnsi="ＭＳ Ｐ明朝" w:hint="eastAsia"/>
          <w:sz w:val="24"/>
          <w:szCs w:val="24"/>
        </w:rPr>
        <w:t>刻印</w:t>
      </w:r>
      <w:r w:rsidR="00C0010E" w:rsidRPr="003E4E3B">
        <w:rPr>
          <w:rFonts w:ascii="ＭＳ Ｐ明朝" w:eastAsia="ＭＳ Ｐ明朝" w:hAnsi="ＭＳ Ｐ明朝" w:hint="eastAsia"/>
          <w:sz w:val="24"/>
          <w:szCs w:val="24"/>
        </w:rPr>
        <w:t>（</w:t>
      </w:r>
      <w:hyperlink r:id="rId461" w:anchor="13:16" w:tooltip="また、小さき者にも、大いなる者にも、富める者にも、貧しき者にも、自由人にも、奴隷にも、すべての人々に、その右の手あるいは額に刻印を押させ、 この刻印のない者はみな、物を買うことも売ることもできないようにした。この刻印は、その獣の名、または、その名の数字のことである。 ここに、知恵が必要である。思慮のある者は、獣の数字を解くがよい。その数字とは、人間をさすものである。そして、その数字は六百六十六である。 " w:history="1">
        <w:r w:rsidR="00E23F1E" w:rsidRPr="005D764F">
          <w:rPr>
            <w:rStyle w:val="ac"/>
            <w:rFonts w:ascii="ＭＳ Ｐ明朝" w:eastAsia="ＭＳ Ｐ明朝" w:hAnsi="ＭＳ Ｐ明朝" w:hint="eastAsia"/>
            <w:sz w:val="24"/>
            <w:szCs w:val="24"/>
          </w:rPr>
          <w:t>黙示録</w:t>
        </w:r>
        <w:r w:rsidR="00C0010E" w:rsidRPr="005D764F">
          <w:rPr>
            <w:rStyle w:val="ac"/>
            <w:rFonts w:ascii="ＭＳ Ｐ明朝" w:eastAsia="ＭＳ Ｐ明朝" w:hAnsi="ＭＳ Ｐ明朝"/>
            <w:sz w:val="24"/>
            <w:szCs w:val="24"/>
          </w:rPr>
          <w:t>13</w:t>
        </w:r>
        <w:r w:rsidR="00E23F1E" w:rsidRPr="005D764F">
          <w:rPr>
            <w:rStyle w:val="ac"/>
            <w:rFonts w:ascii="ＭＳ Ｐ明朝" w:eastAsia="ＭＳ Ｐ明朝" w:hAnsi="ＭＳ Ｐ明朝" w:hint="eastAsia"/>
            <w:sz w:val="24"/>
            <w:szCs w:val="24"/>
          </w:rPr>
          <w:t>章</w:t>
        </w:r>
        <w:r w:rsidR="00C0010E" w:rsidRPr="005D764F">
          <w:rPr>
            <w:rStyle w:val="ac"/>
            <w:rFonts w:ascii="ＭＳ Ｐ明朝" w:eastAsia="ＭＳ Ｐ明朝" w:hAnsi="ＭＳ Ｐ明朝"/>
            <w:sz w:val="24"/>
            <w:szCs w:val="24"/>
          </w:rPr>
          <w:t>16-18</w:t>
        </w:r>
        <w:r w:rsidR="00E23F1E" w:rsidRPr="005D764F">
          <w:rPr>
            <w:rStyle w:val="ac"/>
            <w:rFonts w:ascii="ＭＳ Ｐ明朝" w:eastAsia="ＭＳ Ｐ明朝" w:hAnsi="ＭＳ Ｐ明朝" w:hint="eastAsia"/>
            <w:sz w:val="24"/>
            <w:szCs w:val="24"/>
          </w:rPr>
          <w:t>節</w:t>
        </w:r>
      </w:hyperlink>
      <w:r w:rsidR="00C0010E" w:rsidRPr="003E4E3B">
        <w:rPr>
          <w:rFonts w:ascii="ＭＳ Ｐ明朝" w:eastAsia="ＭＳ Ｐ明朝" w:hAnsi="ＭＳ Ｐ明朝"/>
          <w:sz w:val="24"/>
          <w:szCs w:val="24"/>
        </w:rPr>
        <w:t>）とは対照的に、神のしもべに与えられる神の印（</w:t>
      </w:r>
      <w:hyperlink r:id="rId462" w:anchor="7:3" w:tooltip="「わたしたちの神の僕らの額に、わたしたちが印をおしてしまうまでは、地と海と木とをそこなってはならない」。 わたしは印をおされた者の数を聞いたが、イスラエルの子らのすべての部族のうち、印をおされた者は十四万四千人であった。 " w:history="1">
        <w:r w:rsidR="00E23F1E" w:rsidRPr="005D764F">
          <w:rPr>
            <w:rStyle w:val="ac"/>
            <w:rFonts w:ascii="ＭＳ Ｐ明朝" w:eastAsia="ＭＳ Ｐ明朝" w:hAnsi="ＭＳ Ｐ明朝" w:hint="eastAsia"/>
            <w:sz w:val="24"/>
            <w:szCs w:val="24"/>
          </w:rPr>
          <w:t>黙示録</w:t>
        </w:r>
        <w:r w:rsidR="00C0010E" w:rsidRPr="005D764F">
          <w:rPr>
            <w:rStyle w:val="ac"/>
            <w:rFonts w:ascii="ＭＳ Ｐ明朝" w:eastAsia="ＭＳ Ｐ明朝" w:hAnsi="ＭＳ Ｐ明朝"/>
            <w:sz w:val="24"/>
            <w:szCs w:val="24"/>
          </w:rPr>
          <w:t>7</w:t>
        </w:r>
        <w:r w:rsidR="00E23F1E" w:rsidRPr="005D764F">
          <w:rPr>
            <w:rStyle w:val="ac"/>
            <w:rFonts w:ascii="ＭＳ Ｐ明朝" w:eastAsia="ＭＳ Ｐ明朝" w:hAnsi="ＭＳ Ｐ明朝" w:hint="eastAsia"/>
            <w:sz w:val="24"/>
            <w:szCs w:val="24"/>
          </w:rPr>
          <w:t>章</w:t>
        </w:r>
        <w:r w:rsidR="00C0010E" w:rsidRPr="005D764F">
          <w:rPr>
            <w:rStyle w:val="ac"/>
            <w:rFonts w:ascii="ＭＳ Ｐ明朝" w:eastAsia="ＭＳ Ｐ明朝" w:hAnsi="ＭＳ Ｐ明朝"/>
            <w:sz w:val="24"/>
            <w:szCs w:val="24"/>
          </w:rPr>
          <w:t>3-4</w:t>
        </w:r>
        <w:r w:rsidR="00E23F1E" w:rsidRPr="005D764F">
          <w:rPr>
            <w:rStyle w:val="ac"/>
            <w:rFonts w:ascii="ＭＳ Ｐ明朝" w:eastAsia="ＭＳ Ｐ明朝" w:hAnsi="ＭＳ Ｐ明朝" w:hint="eastAsia"/>
            <w:sz w:val="24"/>
            <w:szCs w:val="24"/>
          </w:rPr>
          <w:t>節</w:t>
        </w:r>
      </w:hyperlink>
      <w:r w:rsidR="00C0010E" w:rsidRPr="003E4E3B">
        <w:rPr>
          <w:rFonts w:ascii="ＭＳ Ｐ明朝" w:eastAsia="ＭＳ Ｐ明朝" w:hAnsi="ＭＳ Ｐ明朝"/>
          <w:sz w:val="24"/>
          <w:szCs w:val="24"/>
        </w:rPr>
        <w:t>）を予</w:t>
      </w:r>
      <w:r w:rsidR="00E23F1E">
        <w:rPr>
          <w:rFonts w:ascii="ＭＳ Ｐ明朝" w:eastAsia="ＭＳ Ｐ明朝" w:hAnsi="ＭＳ Ｐ明朝" w:hint="eastAsia"/>
          <w:sz w:val="24"/>
          <w:szCs w:val="24"/>
        </w:rPr>
        <w:t>示</w:t>
      </w:r>
      <w:r w:rsidR="00C0010E" w:rsidRPr="003E4E3B">
        <w:rPr>
          <w:rFonts w:ascii="ＭＳ Ｐ明朝" w:eastAsia="ＭＳ Ｐ明朝" w:hAnsi="ＭＳ Ｐ明朝"/>
          <w:sz w:val="24"/>
          <w:szCs w:val="24"/>
        </w:rPr>
        <w:t>しているのです。この権威の印は、主の個人的な天使の代理人（すなわち「主の天使」、おそらくガブリエル</w:t>
      </w:r>
      <w:r w:rsidR="005D764F">
        <w:rPr>
          <w:rFonts w:ascii="ＭＳ Ｐ明朝" w:eastAsia="ＭＳ Ｐ明朝" w:hAnsi="ＭＳ Ｐ明朝" w:hint="eastAsia"/>
          <w:sz w:val="24"/>
          <w:szCs w:val="24"/>
        </w:rPr>
        <w:t>;</w:t>
      </w:r>
      <w:r w:rsidR="005D764F">
        <w:rPr>
          <w:rFonts w:ascii="ＭＳ Ｐ明朝" w:eastAsia="ＭＳ Ｐ明朝" w:hAnsi="ＭＳ Ｐ明朝"/>
          <w:sz w:val="24"/>
          <w:szCs w:val="24"/>
        </w:rPr>
        <w:t xml:space="preserve"> </w:t>
      </w:r>
      <w:hyperlink r:id="rId463" w:anchor="8:16" w:tooltip="わたしはウライ川の両岸の間から人の声が出て、呼ばわるのを聞いた、「ガブリエルよ、この幻をその人に悟らせよ」。 " w:history="1">
        <w:r w:rsidR="005D764F" w:rsidRPr="005D764F">
          <w:rPr>
            <w:rStyle w:val="ac"/>
            <w:rFonts w:ascii="ＭＳ Ｐ明朝" w:eastAsia="ＭＳ Ｐ明朝" w:hAnsi="ＭＳ Ｐ明朝"/>
            <w:sz w:val="24"/>
            <w:szCs w:val="24"/>
          </w:rPr>
          <w:t>ダニエル</w:t>
        </w:r>
        <w:r w:rsidR="005D764F" w:rsidRPr="005D764F">
          <w:rPr>
            <w:rStyle w:val="ac"/>
            <w:rFonts w:ascii="ＭＳ Ｐ明朝" w:eastAsia="ＭＳ Ｐ明朝" w:hAnsi="ＭＳ Ｐ明朝" w:hint="eastAsia"/>
            <w:sz w:val="24"/>
            <w:szCs w:val="24"/>
          </w:rPr>
          <w:t>8</w:t>
        </w:r>
        <w:r w:rsidR="005D764F" w:rsidRPr="005D764F">
          <w:rPr>
            <w:rStyle w:val="ac"/>
            <w:rFonts w:ascii="ＭＳ Ｐ明朝" w:eastAsia="ＭＳ Ｐ明朝" w:hAnsi="ＭＳ Ｐ明朝"/>
            <w:sz w:val="24"/>
            <w:szCs w:val="24"/>
          </w:rPr>
          <w:t>章</w:t>
        </w:r>
        <w:r w:rsidR="005D764F" w:rsidRPr="005D764F">
          <w:rPr>
            <w:rStyle w:val="ac"/>
            <w:rFonts w:ascii="ＭＳ Ｐ明朝" w:eastAsia="ＭＳ Ｐ明朝" w:hAnsi="ＭＳ Ｐ明朝" w:hint="eastAsia"/>
            <w:sz w:val="24"/>
            <w:szCs w:val="24"/>
          </w:rPr>
          <w:t>1</w:t>
        </w:r>
        <w:r w:rsidR="005D764F" w:rsidRPr="005D764F">
          <w:rPr>
            <w:rStyle w:val="ac"/>
            <w:rFonts w:ascii="ＭＳ Ｐ明朝" w:eastAsia="ＭＳ Ｐ明朝" w:hAnsi="ＭＳ Ｐ明朝"/>
            <w:sz w:val="24"/>
            <w:szCs w:val="24"/>
          </w:rPr>
          <w:t>6節</w:t>
        </w:r>
      </w:hyperlink>
      <w:r w:rsidR="005D764F">
        <w:rPr>
          <w:rFonts w:ascii="ＭＳ Ｐ明朝" w:eastAsia="ＭＳ Ｐ明朝" w:hAnsi="ＭＳ Ｐ明朝" w:hint="eastAsia"/>
          <w:sz w:val="24"/>
          <w:szCs w:val="24"/>
        </w:rPr>
        <w:t>,</w:t>
      </w:r>
      <w:r w:rsidR="005D764F">
        <w:rPr>
          <w:rFonts w:ascii="ＭＳ Ｐ明朝" w:eastAsia="ＭＳ Ｐ明朝" w:hAnsi="ＭＳ Ｐ明朝"/>
          <w:sz w:val="24"/>
          <w:szCs w:val="24"/>
        </w:rPr>
        <w:t xml:space="preserve"> </w:t>
      </w:r>
      <w:hyperlink r:id="rId464" w:anchor="9:21" w:tooltip="すなわちわたしが祈の言葉を述べていたとき、わたしが初めに幻のうちに見た、かの人ガブリエルは、すみやかに飛んできて、夕の供え物をささげるころ、わたしに近づき、 " w:history="1">
        <w:r w:rsidR="005D764F" w:rsidRPr="005D764F">
          <w:rPr>
            <w:rStyle w:val="ac"/>
            <w:rFonts w:ascii="ＭＳ Ｐ明朝" w:eastAsia="ＭＳ Ｐ明朝" w:hAnsi="ＭＳ Ｐ明朝"/>
            <w:sz w:val="24"/>
            <w:szCs w:val="24"/>
          </w:rPr>
          <w:t>9章</w:t>
        </w:r>
        <w:r w:rsidR="005D764F" w:rsidRPr="005D764F">
          <w:rPr>
            <w:rStyle w:val="ac"/>
            <w:rFonts w:ascii="ＭＳ Ｐ明朝" w:eastAsia="ＭＳ Ｐ明朝" w:hAnsi="ＭＳ Ｐ明朝" w:hint="eastAsia"/>
            <w:sz w:val="24"/>
            <w:szCs w:val="24"/>
          </w:rPr>
          <w:t>2</w:t>
        </w:r>
        <w:r w:rsidR="005D764F" w:rsidRPr="005D764F">
          <w:rPr>
            <w:rStyle w:val="ac"/>
            <w:rFonts w:ascii="ＭＳ Ｐ明朝" w:eastAsia="ＭＳ Ｐ明朝" w:hAnsi="ＭＳ Ｐ明朝"/>
            <w:sz w:val="24"/>
            <w:szCs w:val="24"/>
          </w:rPr>
          <w:t>1節</w:t>
        </w:r>
      </w:hyperlink>
      <w:r w:rsidR="005D764F">
        <w:rPr>
          <w:rFonts w:ascii="ＭＳ Ｐ明朝" w:eastAsia="ＭＳ Ｐ明朝" w:hAnsi="ＭＳ Ｐ明朝"/>
          <w:sz w:val="24"/>
          <w:szCs w:val="24"/>
        </w:rPr>
        <w:t xml:space="preserve">; </w:t>
      </w:r>
      <w:hyperlink r:id="rId465" w:anchor="1:11" w:tooltip="すると主の御使が現れて、香壇の右に立った。 " w:history="1">
        <w:r w:rsidR="005D764F" w:rsidRPr="00CC6B53">
          <w:rPr>
            <w:rStyle w:val="ac"/>
            <w:rFonts w:ascii="ＭＳ Ｐ明朝" w:eastAsia="ＭＳ Ｐ明朝" w:hAnsi="ＭＳ Ｐ明朝"/>
            <w:sz w:val="24"/>
            <w:szCs w:val="24"/>
          </w:rPr>
          <w:t>ルカ</w:t>
        </w:r>
        <w:r w:rsidR="005D764F" w:rsidRPr="00CC6B53">
          <w:rPr>
            <w:rStyle w:val="ac"/>
            <w:rFonts w:ascii="ＭＳ Ｐ明朝" w:eastAsia="ＭＳ Ｐ明朝" w:hAnsi="ＭＳ Ｐ明朝" w:hint="eastAsia"/>
            <w:sz w:val="24"/>
            <w:szCs w:val="24"/>
          </w:rPr>
          <w:t>1</w:t>
        </w:r>
        <w:r w:rsidR="005D764F" w:rsidRPr="00CC6B53">
          <w:rPr>
            <w:rStyle w:val="ac"/>
            <w:rFonts w:ascii="ＭＳ Ｐ明朝" w:eastAsia="ＭＳ Ｐ明朝" w:hAnsi="ＭＳ Ｐ明朝"/>
            <w:sz w:val="24"/>
            <w:szCs w:val="24"/>
          </w:rPr>
          <w:t>章</w:t>
        </w:r>
        <w:r w:rsidR="005D764F" w:rsidRPr="00CC6B53">
          <w:rPr>
            <w:rStyle w:val="ac"/>
            <w:rFonts w:ascii="ＭＳ Ｐ明朝" w:eastAsia="ＭＳ Ｐ明朝" w:hAnsi="ＭＳ Ｐ明朝" w:hint="eastAsia"/>
            <w:sz w:val="24"/>
            <w:szCs w:val="24"/>
          </w:rPr>
          <w:t>1</w:t>
        </w:r>
        <w:r w:rsidR="005D764F" w:rsidRPr="00CC6B53">
          <w:rPr>
            <w:rStyle w:val="ac"/>
            <w:rFonts w:ascii="ＭＳ Ｐ明朝" w:eastAsia="ＭＳ Ｐ明朝" w:hAnsi="ＭＳ Ｐ明朝"/>
            <w:sz w:val="24"/>
            <w:szCs w:val="24"/>
          </w:rPr>
          <w:t>1節</w:t>
        </w:r>
      </w:hyperlink>
      <w:r w:rsidR="005D764F">
        <w:rPr>
          <w:rFonts w:ascii="ＭＳ Ｐ明朝" w:eastAsia="ＭＳ Ｐ明朝" w:hAnsi="ＭＳ Ｐ明朝" w:hint="eastAsia"/>
          <w:sz w:val="24"/>
          <w:szCs w:val="24"/>
        </w:rPr>
        <w:t>,</w:t>
      </w:r>
      <w:r w:rsidR="005D764F">
        <w:rPr>
          <w:rFonts w:ascii="ＭＳ Ｐ明朝" w:eastAsia="ＭＳ Ｐ明朝" w:hAnsi="ＭＳ Ｐ明朝"/>
          <w:sz w:val="24"/>
          <w:szCs w:val="24"/>
        </w:rPr>
        <w:t xml:space="preserve"> </w:t>
      </w:r>
      <w:hyperlink r:id="rId466" w:anchor="1:19" w:tooltip="御使が答えて言った、「わたしは神のみまえに立つガブリエルであって、この喜ばしい知らせをあなたに語り伝えるために、つかわされたものである。 " w:history="1">
        <w:r w:rsidR="005D764F" w:rsidRPr="00CC6B53">
          <w:rPr>
            <w:rStyle w:val="ac"/>
            <w:rFonts w:ascii="ＭＳ Ｐ明朝" w:eastAsia="ＭＳ Ｐ明朝" w:hAnsi="ＭＳ Ｐ明朝"/>
            <w:sz w:val="24"/>
            <w:szCs w:val="24"/>
          </w:rPr>
          <w:t>1章</w:t>
        </w:r>
        <w:r w:rsidR="005D764F" w:rsidRPr="00CC6B53">
          <w:rPr>
            <w:rStyle w:val="ac"/>
            <w:rFonts w:ascii="ＭＳ Ｐ明朝" w:eastAsia="ＭＳ Ｐ明朝" w:hAnsi="ＭＳ Ｐ明朝" w:hint="eastAsia"/>
            <w:sz w:val="24"/>
            <w:szCs w:val="24"/>
          </w:rPr>
          <w:t>1</w:t>
        </w:r>
        <w:r w:rsidR="005D764F" w:rsidRPr="00CC6B53">
          <w:rPr>
            <w:rStyle w:val="ac"/>
            <w:rFonts w:ascii="ＭＳ Ｐ明朝" w:eastAsia="ＭＳ Ｐ明朝" w:hAnsi="ＭＳ Ｐ明朝"/>
            <w:sz w:val="24"/>
            <w:szCs w:val="24"/>
          </w:rPr>
          <w:t>9節</w:t>
        </w:r>
      </w:hyperlink>
      <w:r w:rsidR="005D764F">
        <w:rPr>
          <w:rFonts w:ascii="ＭＳ Ｐ明朝" w:eastAsia="ＭＳ Ｐ明朝" w:hAnsi="ＭＳ Ｐ明朝" w:hint="eastAsia"/>
          <w:sz w:val="24"/>
          <w:szCs w:val="24"/>
        </w:rPr>
        <w:t>,</w:t>
      </w:r>
      <w:hyperlink r:id="rId467" w:anchor="1:26" w:tooltip="六か月目に、御使ガブリエルが、神からつかわされて、ナザレというガリラヤの町の一処女のもとにきた。 " w:history="1">
        <w:r w:rsidR="005D764F" w:rsidRPr="00CC6B53">
          <w:rPr>
            <w:rStyle w:val="ac"/>
            <w:rFonts w:ascii="ＭＳ Ｐ明朝" w:eastAsia="ＭＳ Ｐ明朝" w:hAnsi="ＭＳ Ｐ明朝"/>
            <w:sz w:val="24"/>
            <w:szCs w:val="24"/>
          </w:rPr>
          <w:t xml:space="preserve"> 1章</w:t>
        </w:r>
        <w:r w:rsidR="005D764F" w:rsidRPr="00CC6B53">
          <w:rPr>
            <w:rStyle w:val="ac"/>
            <w:rFonts w:ascii="ＭＳ Ｐ明朝" w:eastAsia="ＭＳ Ｐ明朝" w:hAnsi="ＭＳ Ｐ明朝" w:hint="eastAsia"/>
            <w:sz w:val="24"/>
            <w:szCs w:val="24"/>
          </w:rPr>
          <w:t>2</w:t>
        </w:r>
        <w:r w:rsidR="005D764F" w:rsidRPr="00CC6B53">
          <w:rPr>
            <w:rStyle w:val="ac"/>
            <w:rFonts w:ascii="ＭＳ Ｐ明朝" w:eastAsia="ＭＳ Ｐ明朝" w:hAnsi="ＭＳ Ｐ明朝"/>
            <w:sz w:val="24"/>
            <w:szCs w:val="24"/>
          </w:rPr>
          <w:t>6節</w:t>
        </w:r>
      </w:hyperlink>
      <w:r w:rsidR="005D764F">
        <w:rPr>
          <w:rFonts w:ascii="ＭＳ Ｐ明朝" w:eastAsia="ＭＳ Ｐ明朝" w:hAnsi="ＭＳ Ｐ明朝" w:hint="eastAsia"/>
          <w:sz w:val="24"/>
          <w:szCs w:val="24"/>
        </w:rPr>
        <w:t>,</w:t>
      </w:r>
      <w:r w:rsidR="005D764F">
        <w:rPr>
          <w:rFonts w:ascii="ＭＳ Ｐ明朝" w:eastAsia="ＭＳ Ｐ明朝" w:hAnsi="ＭＳ Ｐ明朝"/>
          <w:sz w:val="24"/>
          <w:szCs w:val="24"/>
        </w:rPr>
        <w:t xml:space="preserve"> </w:t>
      </w:r>
      <w:hyperlink r:id="rId468" w:anchor="2:9" w:tooltip="すると主の御使が現れ、主の栄光が彼らをめぐり照したので、彼らは非常に恐れた。 " w:history="1">
        <w:r w:rsidR="005D764F" w:rsidRPr="00CC6B53">
          <w:rPr>
            <w:rStyle w:val="ac"/>
            <w:rFonts w:ascii="ＭＳ Ｐ明朝" w:eastAsia="ＭＳ Ｐ明朝" w:hAnsi="ＭＳ Ｐ明朝"/>
            <w:sz w:val="24"/>
            <w:szCs w:val="24"/>
          </w:rPr>
          <w:t>2章</w:t>
        </w:r>
        <w:r w:rsidR="005D764F" w:rsidRPr="00CC6B53">
          <w:rPr>
            <w:rStyle w:val="ac"/>
            <w:rFonts w:ascii="ＭＳ Ｐ明朝" w:eastAsia="ＭＳ Ｐ明朝" w:hAnsi="ＭＳ Ｐ明朝" w:hint="eastAsia"/>
            <w:sz w:val="24"/>
            <w:szCs w:val="24"/>
          </w:rPr>
          <w:t>9</w:t>
        </w:r>
        <w:r w:rsidR="005D764F" w:rsidRPr="00CC6B53">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）を介してヨハネに</w:t>
      </w:r>
      <w:r w:rsidR="00E23F1E">
        <w:rPr>
          <w:rFonts w:ascii="ＭＳ Ｐ明朝" w:eastAsia="ＭＳ Ｐ明朝" w:hAnsi="ＭＳ Ｐ明朝" w:hint="eastAsia"/>
          <w:sz w:val="24"/>
          <w:szCs w:val="24"/>
        </w:rPr>
        <w:t>書</w:t>
      </w:r>
      <w:r w:rsidR="00C0010E" w:rsidRPr="003E4E3B">
        <w:rPr>
          <w:rFonts w:ascii="ＭＳ Ｐ明朝" w:eastAsia="ＭＳ Ｐ明朝" w:hAnsi="ＭＳ Ｐ明朝"/>
          <w:sz w:val="24"/>
          <w:szCs w:val="24"/>
        </w:rPr>
        <w:t>が伝達されることによってもた</w:t>
      </w:r>
      <w:r w:rsidR="00C0010E" w:rsidRPr="003E4E3B">
        <w:rPr>
          <w:rFonts w:ascii="ＭＳ Ｐ明朝" w:eastAsia="ＭＳ Ｐ明朝" w:hAnsi="ＭＳ Ｐ明朝"/>
          <w:sz w:val="24"/>
          <w:szCs w:val="24"/>
        </w:rPr>
        <w:lastRenderedPageBreak/>
        <w:t>らされます。この箇所で明らかにされている命令系統は重要なことです。御子</w:t>
      </w:r>
      <w:r w:rsidR="00397507">
        <w:rPr>
          <w:rFonts w:ascii="ＭＳ Ｐ明朝" w:eastAsia="ＭＳ Ｐ明朝" w:hAnsi="ＭＳ Ｐ明朝" w:hint="eastAsia"/>
          <w:sz w:val="24"/>
          <w:szCs w:val="24"/>
        </w:rPr>
        <w:t>が</w:t>
      </w:r>
      <w:r w:rsidR="00C0010E" w:rsidRPr="003E4E3B">
        <w:rPr>
          <w:rFonts w:ascii="ＭＳ Ｐ明朝" w:eastAsia="ＭＳ Ｐ明朝" w:hAnsi="ＭＳ Ｐ明朝"/>
          <w:sz w:val="24"/>
          <w:szCs w:val="24"/>
        </w:rPr>
        <w:t>この書物を受け取ります。</w:t>
      </w:r>
      <w:r w:rsidR="00C0010E" w:rsidRPr="003E4E3B">
        <w:rPr>
          <w:rFonts w:ascii="ＭＳ Ｐ明朝" w:eastAsia="ＭＳ Ｐ明朝" w:hAnsi="ＭＳ Ｐ明朝" w:hint="eastAsia"/>
          <w:sz w:val="24"/>
          <w:szCs w:val="24"/>
        </w:rPr>
        <w:t>それは単なる情報ではなく、父なる神の命令によって（十字架での御子の勝利を認めて）行われる出来事を概説した権威ある</w:t>
      </w:r>
      <w:r w:rsidR="00C0010E" w:rsidRPr="00E23F1E">
        <w:rPr>
          <w:rFonts w:ascii="HG明朝E" w:eastAsia="HG明朝E" w:hAnsi="HG明朝E" w:hint="eastAsia"/>
          <w:sz w:val="24"/>
          <w:szCs w:val="24"/>
        </w:rPr>
        <w:t>命令書</w:t>
      </w:r>
      <w:r w:rsidR="00C0010E" w:rsidRPr="003E4E3B">
        <w:rPr>
          <w:rFonts w:ascii="ＭＳ Ｐ明朝" w:eastAsia="ＭＳ Ｐ明朝" w:hAnsi="ＭＳ Ｐ明朝" w:hint="eastAsia"/>
          <w:sz w:val="24"/>
          <w:szCs w:val="24"/>
        </w:rPr>
        <w:t>です。御子はそのメッセージと命令を、天使の最高の補佐官を通して、生き残った</w:t>
      </w:r>
      <w:r w:rsidR="00397507">
        <w:rPr>
          <w:rFonts w:ascii="ＭＳ Ｐ明朝" w:eastAsia="ＭＳ Ｐ明朝" w:hAnsi="ＭＳ Ｐ明朝" w:hint="eastAsia"/>
          <w:sz w:val="24"/>
          <w:szCs w:val="24"/>
        </w:rPr>
        <w:t>唯一</w:t>
      </w:r>
      <w:r w:rsidR="00C0010E" w:rsidRPr="003E4E3B">
        <w:rPr>
          <w:rFonts w:ascii="ＭＳ Ｐ明朝" w:eastAsia="ＭＳ Ｐ明朝" w:hAnsi="ＭＳ Ｐ明朝" w:hint="eastAsia"/>
          <w:sz w:val="24"/>
          <w:szCs w:val="24"/>
        </w:rPr>
        <w:t>の使徒であるヨハネに送ります。そしてヨハネは、自分が書いた言葉が本当に与えられた報告／ビジョンであることを「証し」します。このように、この聖句では、権威の</w:t>
      </w:r>
      <w:r w:rsidR="00CC6B53" w:rsidRPr="00CC6B53">
        <w:rPr>
          <w:rFonts w:ascii="ＭＳ Ｐ明朝" w:eastAsia="ＭＳ Ｐ明朝" w:hAnsi="ＭＳ Ｐ明朝" w:hint="eastAsia"/>
          <w:sz w:val="24"/>
          <w:szCs w:val="24"/>
        </w:rPr>
        <w:t>順位</w:t>
      </w:r>
      <w:r w:rsidR="00C0010E" w:rsidRPr="003E4E3B">
        <w:rPr>
          <w:rFonts w:ascii="ＭＳ Ｐ明朝" w:eastAsia="ＭＳ Ｐ明朝" w:hAnsi="ＭＳ Ｐ明朝" w:hint="eastAsia"/>
          <w:sz w:val="24"/>
          <w:szCs w:val="24"/>
        </w:rPr>
        <w:t>が明確に示されており、『黙示録』が新約聖書の他のどの本よりも正確かつ明確に神の言葉であると示されていることがよくわかります。実際、これほどまでに神の権威が強調されているものはない</w:t>
      </w:r>
      <w:r w:rsidR="00E23F1E">
        <w:rPr>
          <w:rFonts w:ascii="ＭＳ Ｐ明朝" w:eastAsia="ＭＳ Ｐ明朝" w:hAnsi="ＭＳ Ｐ明朝" w:hint="eastAsia"/>
          <w:sz w:val="24"/>
          <w:szCs w:val="24"/>
        </w:rPr>
        <w:t>でしょう</w:t>
      </w:r>
      <w:r w:rsidR="00C0010E" w:rsidRPr="003E4E3B">
        <w:rPr>
          <w:rFonts w:ascii="ＭＳ Ｐ明朝" w:eastAsia="ＭＳ Ｐ明朝" w:hAnsi="ＭＳ Ｐ明朝" w:hint="eastAsia"/>
          <w:sz w:val="24"/>
          <w:szCs w:val="24"/>
        </w:rPr>
        <w:t>。この記述から、『黙示録』に含まれる情報は、</w:t>
      </w:r>
      <w:r w:rsidR="00C0010E" w:rsidRPr="00E23F1E">
        <w:rPr>
          <w:rFonts w:ascii="BIZ UDPゴシック" w:eastAsia="BIZ UDPゴシック" w:hAnsi="BIZ UDPゴシック" w:hint="eastAsia"/>
          <w:sz w:val="24"/>
          <w:szCs w:val="24"/>
        </w:rPr>
        <w:t>神によって</w:t>
      </w:r>
      <w:r w:rsidR="00C0010E" w:rsidRPr="003E4E3B">
        <w:rPr>
          <w:rFonts w:ascii="ＭＳ Ｐ明朝" w:eastAsia="ＭＳ Ｐ明朝" w:hAnsi="ＭＳ Ｐ明朝" w:hint="eastAsia"/>
          <w:sz w:val="24"/>
          <w:szCs w:val="24"/>
        </w:rPr>
        <w:t>重要かつ不可欠なものとして受け取られる</w:t>
      </w:r>
      <w:r w:rsidR="00397507">
        <w:rPr>
          <w:rFonts w:ascii="ＭＳ Ｐ明朝" w:eastAsia="ＭＳ Ｐ明朝" w:hAnsi="ＭＳ Ｐ明朝" w:hint="eastAsia"/>
          <w:sz w:val="24"/>
          <w:szCs w:val="24"/>
        </w:rPr>
        <w:t>べき</w:t>
      </w:r>
      <w:r w:rsidR="00C0010E" w:rsidRPr="003E4E3B">
        <w:rPr>
          <w:rFonts w:ascii="ＭＳ Ｐ明朝" w:eastAsia="ＭＳ Ｐ明朝" w:hAnsi="ＭＳ Ｐ明朝" w:hint="eastAsia"/>
          <w:sz w:val="24"/>
          <w:szCs w:val="24"/>
        </w:rPr>
        <w:t>ことを意味していると結論づけるしか</w:t>
      </w:r>
      <w:r w:rsidR="00E23F1E">
        <w:rPr>
          <w:rFonts w:ascii="ＭＳ Ｐ明朝" w:eastAsia="ＭＳ Ｐ明朝" w:hAnsi="ＭＳ Ｐ明朝" w:hint="eastAsia"/>
          <w:sz w:val="24"/>
          <w:szCs w:val="24"/>
        </w:rPr>
        <w:t>ありません</w:t>
      </w:r>
      <w:r w:rsidR="00C0010E" w:rsidRPr="003E4E3B">
        <w:rPr>
          <w:rFonts w:ascii="ＭＳ Ｐ明朝" w:eastAsia="ＭＳ Ｐ明朝" w:hAnsi="ＭＳ Ｐ明朝" w:hint="eastAsia"/>
          <w:sz w:val="24"/>
          <w:szCs w:val="24"/>
        </w:rPr>
        <w:t>。この</w:t>
      </w:r>
      <w:r w:rsidR="00E23F1E">
        <w:rPr>
          <w:rFonts w:ascii="ＭＳ Ｐ明朝" w:eastAsia="ＭＳ Ｐ明朝" w:hAnsi="ＭＳ Ｐ明朝" w:hint="eastAsia"/>
          <w:sz w:val="24"/>
          <w:szCs w:val="24"/>
        </w:rPr>
        <w:t>書</w:t>
      </w:r>
      <w:r w:rsidR="00C0010E" w:rsidRPr="003E4E3B">
        <w:rPr>
          <w:rFonts w:ascii="ＭＳ Ｐ明朝" w:eastAsia="ＭＳ Ｐ明朝" w:hAnsi="ＭＳ Ｐ明朝" w:hint="eastAsia"/>
          <w:sz w:val="24"/>
          <w:szCs w:val="24"/>
        </w:rPr>
        <w:t>の後半で明らかになるように、私たちはここで「封印」の考えを大文字の「</w:t>
      </w:r>
      <w:r w:rsidR="00C0010E" w:rsidRPr="003E4E3B">
        <w:rPr>
          <w:rFonts w:ascii="ＭＳ Ｐ明朝" w:eastAsia="ＭＳ Ｐ明朝" w:hAnsi="ＭＳ Ｐ明朝"/>
          <w:sz w:val="24"/>
          <w:szCs w:val="24"/>
        </w:rPr>
        <w:t>S」</w:t>
      </w:r>
      <w:r w:rsidR="00E23F1E">
        <w:rPr>
          <w:rFonts w:ascii="ＭＳ Ｐ明朝" w:eastAsia="ＭＳ Ｐ明朝" w:hAnsi="ＭＳ Ｐ明朝" w:hint="eastAsia"/>
          <w:sz w:val="24"/>
          <w:szCs w:val="24"/>
        </w:rPr>
        <w:t>＜</w:t>
      </w:r>
      <w:r w:rsidR="00AA6D5D" w:rsidRPr="00AA6D5D">
        <w:rPr>
          <w:rFonts w:ascii="ＭＳ Ｐ明朝" w:eastAsia="ＭＳ Ｐ明朝" w:hAnsi="ＭＳ Ｐ明朝" w:hint="eastAsia"/>
          <w:sz w:val="24"/>
          <w:szCs w:val="24"/>
        </w:rPr>
        <w:t>Seal＝封印の頭文字「S」を指すと同時に、神の御霊</w:t>
      </w:r>
      <w:r w:rsidR="00AA6D5D" w:rsidRPr="00AA6D5D">
        <w:rPr>
          <w:rFonts w:ascii="ＭＳ Ｐ明朝" w:eastAsia="ＭＳ Ｐ明朝" w:hAnsi="ＭＳ Ｐ明朝"/>
          <w:sz w:val="24"/>
          <w:szCs w:val="24"/>
        </w:rPr>
        <w:t>Spirit</w:t>
      </w:r>
      <w:r w:rsidR="00AA6D5D" w:rsidRPr="00AA6D5D">
        <w:rPr>
          <w:rFonts w:ascii="ＭＳ Ｐ明朝" w:eastAsia="ＭＳ Ｐ明朝" w:hAnsi="ＭＳ Ｐ明朝" w:hint="eastAsia"/>
          <w:sz w:val="24"/>
          <w:szCs w:val="24"/>
        </w:rPr>
        <w:t>=</w:t>
      </w:r>
      <w:r w:rsidR="00AA6D5D" w:rsidRPr="00AA6D5D">
        <w:rPr>
          <w:rFonts w:ascii="ＭＳ Ｐ明朝" w:eastAsia="ＭＳ Ｐ明朝" w:hAnsi="ＭＳ Ｐ明朝"/>
          <w:sz w:val="24"/>
          <w:szCs w:val="24"/>
        </w:rPr>
        <w:t>The Holy Spirit</w:t>
      </w:r>
      <w:r w:rsidR="00AA6D5D" w:rsidRPr="00AA6D5D">
        <w:rPr>
          <w:rFonts w:ascii="ＭＳ Ｐ明朝" w:eastAsia="ＭＳ Ｐ明朝" w:hAnsi="ＭＳ Ｐ明朝" w:hint="eastAsia"/>
          <w:sz w:val="24"/>
          <w:szCs w:val="24"/>
        </w:rPr>
        <w:t>の頭文字「S」に掛けています</w:t>
      </w:r>
      <w:r w:rsidR="004B50C3" w:rsidRPr="00AA6D5D">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で理解するように意図されています（</w:t>
      </w:r>
      <w:hyperlink r:id="rId469" w:anchor="1:4" w:tooltip="ヨハネからアジヤにある七つの教会へ。今いまし、昔いまし、やがてきたるべきかたから、また、その御座の前にある七つの霊から、 " w:history="1">
        <w:r w:rsidR="007A797E" w:rsidRPr="00355403">
          <w:rPr>
            <w:rStyle w:val="ac"/>
            <w:rFonts w:ascii="ＭＳ Ｐ明朝" w:eastAsia="ＭＳ Ｐ明朝" w:hAnsi="ＭＳ Ｐ明朝"/>
            <w:sz w:val="24"/>
            <w:szCs w:val="24"/>
          </w:rPr>
          <w:t>黙示録</w:t>
        </w:r>
        <w:r w:rsidR="00C0010E" w:rsidRPr="00355403">
          <w:rPr>
            <w:rStyle w:val="ac"/>
            <w:rFonts w:ascii="ＭＳ Ｐ明朝" w:eastAsia="ＭＳ Ｐ明朝" w:hAnsi="ＭＳ Ｐ明朝"/>
            <w:sz w:val="24"/>
            <w:szCs w:val="24"/>
          </w:rPr>
          <w:t>1</w:t>
        </w:r>
        <w:r w:rsidR="007A797E" w:rsidRPr="00355403">
          <w:rPr>
            <w:rStyle w:val="ac"/>
            <w:rFonts w:ascii="ＭＳ Ｐ明朝" w:eastAsia="ＭＳ Ｐ明朝" w:hAnsi="ＭＳ Ｐ明朝"/>
            <w:sz w:val="24"/>
            <w:szCs w:val="24"/>
          </w:rPr>
          <w:t>章</w:t>
        </w:r>
        <w:r w:rsidR="00C0010E" w:rsidRPr="00355403">
          <w:rPr>
            <w:rStyle w:val="ac"/>
            <w:rFonts w:ascii="ＭＳ Ｐ明朝" w:eastAsia="ＭＳ Ｐ明朝" w:hAnsi="ＭＳ Ｐ明朝"/>
            <w:sz w:val="24"/>
            <w:szCs w:val="24"/>
          </w:rPr>
          <w:t>4</w:t>
        </w:r>
        <w:r w:rsidR="007A797E" w:rsidRPr="00355403">
          <w:rPr>
            <w:rStyle w:val="ac"/>
            <w:rFonts w:ascii="ＭＳ Ｐ明朝" w:eastAsia="ＭＳ Ｐ明朝" w:hAnsi="ＭＳ Ｐ明朝"/>
            <w:sz w:val="24"/>
            <w:szCs w:val="24"/>
          </w:rPr>
          <w:t>節</w:t>
        </w:r>
      </w:hyperlink>
      <w:r w:rsidR="007A797E">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470" w:anchor="1:10" w:tooltip="ところが、わたしは、主の日に御霊に感じた。そして、わたしのうしろの方で、ラッパのような大きな声がするのを聞いた。 " w:history="1">
        <w:r w:rsidR="00C0010E" w:rsidRPr="00355403">
          <w:rPr>
            <w:rStyle w:val="ac"/>
            <w:rFonts w:ascii="ＭＳ Ｐ明朝" w:eastAsia="ＭＳ Ｐ明朝" w:hAnsi="ＭＳ Ｐ明朝"/>
            <w:sz w:val="24"/>
            <w:szCs w:val="24"/>
          </w:rPr>
          <w:t>1</w:t>
        </w:r>
        <w:r w:rsidR="007A797E" w:rsidRPr="00355403">
          <w:rPr>
            <w:rStyle w:val="ac"/>
            <w:rFonts w:ascii="ＭＳ Ｐ明朝" w:eastAsia="ＭＳ Ｐ明朝" w:hAnsi="ＭＳ Ｐ明朝"/>
            <w:sz w:val="24"/>
            <w:szCs w:val="24"/>
          </w:rPr>
          <w:t>章</w:t>
        </w:r>
        <w:r w:rsidR="00C0010E" w:rsidRPr="00355403">
          <w:rPr>
            <w:rStyle w:val="ac"/>
            <w:rFonts w:ascii="ＭＳ Ｐ明朝" w:eastAsia="ＭＳ Ｐ明朝" w:hAnsi="ＭＳ Ｐ明朝"/>
            <w:sz w:val="24"/>
            <w:szCs w:val="24"/>
          </w:rPr>
          <w:t>10</w:t>
        </w:r>
        <w:r w:rsidR="007A797E" w:rsidRPr="00355403">
          <w:rPr>
            <w:rStyle w:val="ac"/>
            <w:rFonts w:ascii="ＭＳ Ｐ明朝" w:eastAsia="ＭＳ Ｐ明朝" w:hAnsi="ＭＳ Ｐ明朝"/>
            <w:sz w:val="24"/>
            <w:szCs w:val="24"/>
          </w:rPr>
          <w:t>節</w:t>
        </w:r>
      </w:hyperlink>
      <w:r w:rsidR="007A797E">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471" w:anchor="2:7" w:tooltip="耳のある者は、御霊が諸教会に言うことを聞くがよい。勝利を得る者には、神のパラダイスにあるいのちの木の実を食べることをゆるそう』。 " w:history="1">
        <w:r w:rsidR="00C0010E" w:rsidRPr="00355403">
          <w:rPr>
            <w:rStyle w:val="ac"/>
            <w:rFonts w:ascii="ＭＳ Ｐ明朝" w:eastAsia="ＭＳ Ｐ明朝" w:hAnsi="ＭＳ Ｐ明朝"/>
            <w:sz w:val="24"/>
            <w:szCs w:val="24"/>
          </w:rPr>
          <w:t>2</w:t>
        </w:r>
        <w:r w:rsidR="007A797E" w:rsidRPr="00355403">
          <w:rPr>
            <w:rStyle w:val="ac"/>
            <w:rFonts w:ascii="ＭＳ Ｐ明朝" w:eastAsia="ＭＳ Ｐ明朝" w:hAnsi="ＭＳ Ｐ明朝"/>
            <w:sz w:val="24"/>
            <w:szCs w:val="24"/>
          </w:rPr>
          <w:t>章</w:t>
        </w:r>
        <w:r w:rsidR="00C0010E" w:rsidRPr="00355403">
          <w:rPr>
            <w:rStyle w:val="ac"/>
            <w:rFonts w:ascii="ＭＳ Ｐ明朝" w:eastAsia="ＭＳ Ｐ明朝" w:hAnsi="ＭＳ Ｐ明朝"/>
            <w:sz w:val="24"/>
            <w:szCs w:val="24"/>
          </w:rPr>
          <w:t>7</w:t>
        </w:r>
        <w:r w:rsidR="007A797E" w:rsidRPr="00355403">
          <w:rPr>
            <w:rStyle w:val="ac"/>
            <w:rFonts w:ascii="ＭＳ Ｐ明朝" w:eastAsia="ＭＳ Ｐ明朝" w:hAnsi="ＭＳ Ｐ明朝"/>
            <w:sz w:val="24"/>
            <w:szCs w:val="24"/>
          </w:rPr>
          <w:t>節</w:t>
        </w:r>
      </w:hyperlink>
      <w:r w:rsidR="007A797E">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472" w:anchor="2:11" w:tooltip="耳のある者は、御霊が諸教会に言うことを聞くがよい。勝利を得る者は、第二の死によって滅ぼされることはない』。 " w:history="1">
        <w:r w:rsidR="00C0010E" w:rsidRPr="00355403">
          <w:rPr>
            <w:rStyle w:val="ac"/>
            <w:rFonts w:ascii="ＭＳ Ｐ明朝" w:eastAsia="ＭＳ Ｐ明朝" w:hAnsi="ＭＳ Ｐ明朝"/>
            <w:sz w:val="24"/>
            <w:szCs w:val="24"/>
          </w:rPr>
          <w:t>2</w:t>
        </w:r>
        <w:r w:rsidR="007A797E" w:rsidRPr="00355403">
          <w:rPr>
            <w:rStyle w:val="ac"/>
            <w:rFonts w:ascii="ＭＳ Ｐ明朝" w:eastAsia="ＭＳ Ｐ明朝" w:hAnsi="ＭＳ Ｐ明朝"/>
            <w:sz w:val="24"/>
            <w:szCs w:val="24"/>
          </w:rPr>
          <w:t>章</w:t>
        </w:r>
        <w:r w:rsidR="00C0010E" w:rsidRPr="00355403">
          <w:rPr>
            <w:rStyle w:val="ac"/>
            <w:rFonts w:ascii="ＭＳ Ｐ明朝" w:eastAsia="ＭＳ Ｐ明朝" w:hAnsi="ＭＳ Ｐ明朝"/>
            <w:sz w:val="24"/>
            <w:szCs w:val="24"/>
          </w:rPr>
          <w:t>11</w:t>
        </w:r>
        <w:r w:rsidR="007A797E" w:rsidRPr="00355403">
          <w:rPr>
            <w:rStyle w:val="ac"/>
            <w:rFonts w:ascii="ＭＳ Ｐ明朝" w:eastAsia="ＭＳ Ｐ明朝" w:hAnsi="ＭＳ Ｐ明朝"/>
            <w:sz w:val="24"/>
            <w:szCs w:val="24"/>
          </w:rPr>
          <w:t>節</w:t>
        </w:r>
      </w:hyperlink>
      <w:r w:rsidR="007A797E">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473" w:anchor="3:1" w:tooltip="サルデスにある教会の御使に、こう書きおくりなさい。『神の七つの霊と七つの星とを持つかたが、次のように言われる。わたしはあなたのわざを知っている。すなわち、あなたは、生きているというのは名だけで、実は死んでいる。 " w:history="1">
        <w:r w:rsidR="00C0010E" w:rsidRPr="00355403">
          <w:rPr>
            <w:rStyle w:val="ac"/>
            <w:rFonts w:ascii="ＭＳ Ｐ明朝" w:eastAsia="ＭＳ Ｐ明朝" w:hAnsi="ＭＳ Ｐ明朝"/>
            <w:sz w:val="24"/>
            <w:szCs w:val="24"/>
          </w:rPr>
          <w:t>3</w:t>
        </w:r>
        <w:r w:rsidR="007A797E" w:rsidRPr="00355403">
          <w:rPr>
            <w:rStyle w:val="ac"/>
            <w:rFonts w:ascii="ＭＳ Ｐ明朝" w:eastAsia="ＭＳ Ｐ明朝" w:hAnsi="ＭＳ Ｐ明朝"/>
            <w:sz w:val="24"/>
            <w:szCs w:val="24"/>
          </w:rPr>
          <w:t>章</w:t>
        </w:r>
        <w:r w:rsidR="00C0010E" w:rsidRPr="00355403">
          <w:rPr>
            <w:rStyle w:val="ac"/>
            <w:rFonts w:ascii="ＭＳ Ｐ明朝" w:eastAsia="ＭＳ Ｐ明朝" w:hAnsi="ＭＳ Ｐ明朝"/>
            <w:sz w:val="24"/>
            <w:szCs w:val="24"/>
          </w:rPr>
          <w:t>1</w:t>
        </w:r>
        <w:r w:rsidR="007A797E" w:rsidRPr="00355403">
          <w:rPr>
            <w:rStyle w:val="ac"/>
            <w:rFonts w:ascii="ＭＳ Ｐ明朝" w:eastAsia="ＭＳ Ｐ明朝" w:hAnsi="ＭＳ Ｐ明朝"/>
            <w:sz w:val="24"/>
            <w:szCs w:val="24"/>
          </w:rPr>
          <w:t>節</w:t>
        </w:r>
      </w:hyperlink>
      <w:r w:rsidR="007A797E">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474" w:anchor="6:1" w:tooltip="小羊がその七つの封印の一つを解いた時、わたしが見ていると、四つの生き物の一つが、雷のような声で「きたれ」と呼ぶのを聞いた。 そして見ていると、見よ、白い馬が出てきた。そして、それに乗っている者は、弓を手に持っており、また冠を与えられて、勝利の上にもなお勝利を得ようとして出かけた。 小羊が第二の封印を解いた時、第二の生き物が「きたれ」と言うのを、わたしは聞いた。 すると今度は、赤い馬が出てきた。そして、それに乗っている者は、人々が互に殺し合うようになるために、地上から平和を奪い取ることを許され、また、大きな…" w:history="1">
        <w:r w:rsidR="00C0010E" w:rsidRPr="00355403">
          <w:rPr>
            <w:rStyle w:val="ac"/>
            <w:rFonts w:ascii="ＭＳ Ｐ明朝" w:eastAsia="ＭＳ Ｐ明朝" w:hAnsi="ＭＳ Ｐ明朝"/>
            <w:sz w:val="24"/>
            <w:szCs w:val="24"/>
          </w:rPr>
          <w:t>6</w:t>
        </w:r>
        <w:r w:rsidR="007A797E" w:rsidRPr="00355403">
          <w:rPr>
            <w:rStyle w:val="ac"/>
            <w:rFonts w:ascii="ＭＳ Ｐ明朝" w:eastAsia="ＭＳ Ｐ明朝" w:hAnsi="ＭＳ Ｐ明朝"/>
            <w:sz w:val="24"/>
            <w:szCs w:val="24"/>
          </w:rPr>
          <w:t>章</w:t>
        </w:r>
        <w:r w:rsidR="00C0010E" w:rsidRPr="00355403">
          <w:rPr>
            <w:rStyle w:val="ac"/>
            <w:rFonts w:ascii="ＭＳ Ｐ明朝" w:eastAsia="ＭＳ Ｐ明朝" w:hAnsi="ＭＳ Ｐ明朝"/>
            <w:sz w:val="24"/>
            <w:szCs w:val="24"/>
          </w:rPr>
          <w:t>1</w:t>
        </w:r>
        <w:r w:rsidR="007A797E" w:rsidRPr="00355403">
          <w:rPr>
            <w:rStyle w:val="ac"/>
            <w:rFonts w:ascii="ＭＳ Ｐ明朝" w:eastAsia="ＭＳ Ｐ明朝" w:hAnsi="ＭＳ Ｐ明朝"/>
            <w:sz w:val="24"/>
            <w:szCs w:val="24"/>
          </w:rPr>
          <w:t>節～</w:t>
        </w:r>
      </w:hyperlink>
      <w:r w:rsidR="007A797E">
        <w:rPr>
          <w:rFonts w:ascii="ＭＳ Ｐ明朝" w:eastAsia="ＭＳ Ｐ明朝" w:hAnsi="ＭＳ Ｐ明朝"/>
          <w:sz w:val="24"/>
          <w:szCs w:val="24"/>
        </w:rPr>
        <w:t>,</w:t>
      </w:r>
      <w:r w:rsidR="00C0010E" w:rsidRPr="003E4E3B">
        <w:rPr>
          <w:rFonts w:ascii="ＭＳ Ｐ明朝" w:eastAsia="ＭＳ Ｐ明朝" w:hAnsi="ＭＳ Ｐ明朝"/>
          <w:sz w:val="24"/>
          <w:szCs w:val="24"/>
        </w:rPr>
        <w:t xml:space="preserve"> </w:t>
      </w:r>
      <w:hyperlink r:id="rId475" w:anchor="7:3" w:tooltip="「わたしたちの神の僕らの額に、わたしたちが印をおしてしまうまでは、地と海と木とをそこなってはならない」。 わたしは印をおされた者の数を聞いたが、イスラエルの子らのすべての部族のうち、印をおされた者は十四万四千人であった。 " w:history="1">
        <w:r w:rsidR="00C0010E" w:rsidRPr="00CE409B">
          <w:rPr>
            <w:rStyle w:val="ac"/>
            <w:rFonts w:ascii="ＭＳ Ｐ明朝" w:eastAsia="ＭＳ Ｐ明朝" w:hAnsi="ＭＳ Ｐ明朝"/>
            <w:sz w:val="24"/>
            <w:szCs w:val="24"/>
          </w:rPr>
          <w:t>7</w:t>
        </w:r>
        <w:r w:rsidR="007A797E" w:rsidRPr="00CE409B">
          <w:rPr>
            <w:rStyle w:val="ac"/>
            <w:rFonts w:ascii="ＭＳ Ｐ明朝" w:eastAsia="ＭＳ Ｐ明朝" w:hAnsi="ＭＳ Ｐ明朝"/>
            <w:sz w:val="24"/>
            <w:szCs w:val="24"/>
          </w:rPr>
          <w:t>章</w:t>
        </w:r>
        <w:r w:rsidR="00C0010E" w:rsidRPr="00CE409B">
          <w:rPr>
            <w:rStyle w:val="ac"/>
            <w:rFonts w:ascii="ＭＳ Ｐ明朝" w:eastAsia="ＭＳ Ｐ明朝" w:hAnsi="ＭＳ Ｐ明朝"/>
            <w:sz w:val="24"/>
            <w:szCs w:val="24"/>
          </w:rPr>
          <w:t>3-4</w:t>
        </w:r>
        <w:r w:rsidR="007A797E" w:rsidRPr="00CE409B">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476" w:anchor="1:22" w:tooltip="神はまた、わたしたちに証印をおし、その保証として、わたしたちの心に御霊を賜わったのである。 " w:history="1">
        <w:r w:rsidR="007A797E" w:rsidRPr="00CE409B">
          <w:rPr>
            <w:rStyle w:val="ac"/>
            <w:rFonts w:ascii="ＭＳ Ｐ明朝" w:eastAsia="ＭＳ Ｐ明朝" w:hAnsi="ＭＳ Ｐ明朝"/>
            <w:sz w:val="24"/>
            <w:szCs w:val="24"/>
          </w:rPr>
          <w:t>第二コリント</w:t>
        </w:r>
        <w:r w:rsidR="00C0010E" w:rsidRPr="00CE409B">
          <w:rPr>
            <w:rStyle w:val="ac"/>
            <w:rFonts w:ascii="ＭＳ Ｐ明朝" w:eastAsia="ＭＳ Ｐ明朝" w:hAnsi="ＭＳ Ｐ明朝"/>
            <w:sz w:val="24"/>
            <w:szCs w:val="24"/>
          </w:rPr>
          <w:t>1</w:t>
        </w:r>
        <w:r w:rsidR="007A797E" w:rsidRPr="00CE409B">
          <w:rPr>
            <w:rStyle w:val="ac"/>
            <w:rFonts w:ascii="ＭＳ Ｐ明朝" w:eastAsia="ＭＳ Ｐ明朝" w:hAnsi="ＭＳ Ｐ明朝"/>
            <w:sz w:val="24"/>
            <w:szCs w:val="24"/>
          </w:rPr>
          <w:t>章</w:t>
        </w:r>
        <w:r w:rsidR="00C0010E" w:rsidRPr="00CE409B">
          <w:rPr>
            <w:rStyle w:val="ac"/>
            <w:rFonts w:ascii="ＭＳ Ｐ明朝" w:eastAsia="ＭＳ Ｐ明朝" w:hAnsi="ＭＳ Ｐ明朝"/>
            <w:sz w:val="24"/>
            <w:szCs w:val="24"/>
          </w:rPr>
          <w:t>22</w:t>
        </w:r>
        <w:r w:rsidR="007A797E" w:rsidRPr="00CE409B">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477" w:anchor="1:13" w:tooltip="あなたがたもまた、キリストにあって、真理の言葉、すなわち、あなたがたの救の福音を聞き、また、彼を信じた結果、約束された聖霊の証印をおされたのである。 " w:history="1">
        <w:r w:rsidR="007A797E" w:rsidRPr="00CE409B">
          <w:rPr>
            <w:rStyle w:val="ac"/>
            <w:rFonts w:ascii="ＭＳ Ｐ明朝" w:eastAsia="ＭＳ Ｐ明朝" w:hAnsi="ＭＳ Ｐ明朝"/>
            <w:sz w:val="24"/>
            <w:szCs w:val="24"/>
          </w:rPr>
          <w:t>エペソ</w:t>
        </w:r>
        <w:r w:rsidR="00C0010E" w:rsidRPr="00CE409B">
          <w:rPr>
            <w:rStyle w:val="ac"/>
            <w:rFonts w:ascii="ＭＳ Ｐ明朝" w:eastAsia="ＭＳ Ｐ明朝" w:hAnsi="ＭＳ Ｐ明朝"/>
            <w:sz w:val="24"/>
            <w:szCs w:val="24"/>
          </w:rPr>
          <w:t>1</w:t>
        </w:r>
        <w:r w:rsidR="007A797E" w:rsidRPr="00CE409B">
          <w:rPr>
            <w:rStyle w:val="ac"/>
            <w:rFonts w:ascii="ＭＳ Ｐ明朝" w:eastAsia="ＭＳ Ｐ明朝" w:hAnsi="ＭＳ Ｐ明朝"/>
            <w:sz w:val="24"/>
            <w:szCs w:val="24"/>
          </w:rPr>
          <w:t>章</w:t>
        </w:r>
        <w:r w:rsidR="007A797E" w:rsidRPr="00CE409B">
          <w:rPr>
            <w:rStyle w:val="ac"/>
            <w:rFonts w:ascii="ＭＳ Ｐ明朝" w:eastAsia="ＭＳ Ｐ明朝" w:hAnsi="ＭＳ Ｐ明朝" w:hint="eastAsia"/>
            <w:sz w:val="24"/>
            <w:szCs w:val="24"/>
          </w:rPr>
          <w:t>1</w:t>
        </w:r>
        <w:r w:rsidR="007A797E" w:rsidRPr="00CE409B">
          <w:rPr>
            <w:rStyle w:val="ac"/>
            <w:rFonts w:ascii="ＭＳ Ｐ明朝" w:eastAsia="ＭＳ Ｐ明朝" w:hAnsi="ＭＳ Ｐ明朝"/>
            <w:sz w:val="24"/>
            <w:szCs w:val="24"/>
          </w:rPr>
          <w:t>3節</w:t>
        </w:r>
      </w:hyperlink>
      <w:r w:rsidR="007A797E">
        <w:rPr>
          <w:rFonts w:ascii="ＭＳ Ｐ明朝" w:eastAsia="ＭＳ Ｐ明朝" w:hAnsi="ＭＳ Ｐ明朝" w:hint="eastAsia"/>
          <w:sz w:val="24"/>
          <w:szCs w:val="24"/>
        </w:rPr>
        <w:t>,</w:t>
      </w:r>
      <w:r w:rsidR="007A797E">
        <w:rPr>
          <w:rFonts w:ascii="ＭＳ Ｐ明朝" w:eastAsia="ＭＳ Ｐ明朝" w:hAnsi="ＭＳ Ｐ明朝"/>
          <w:sz w:val="24"/>
          <w:szCs w:val="24"/>
        </w:rPr>
        <w:t xml:space="preserve"> </w:t>
      </w:r>
      <w:hyperlink r:id="rId478" w:anchor="4:30" w:tooltip="神の聖霊を悲しませてはいけない。あなたがたは、あがないの日のために、聖霊の証印を受けたのである。 " w:history="1">
        <w:r w:rsidR="007A797E" w:rsidRPr="00CE409B">
          <w:rPr>
            <w:rStyle w:val="ac"/>
            <w:rFonts w:ascii="ＭＳ Ｐ明朝" w:eastAsia="ＭＳ Ｐ明朝" w:hAnsi="ＭＳ Ｐ明朝"/>
            <w:sz w:val="24"/>
            <w:szCs w:val="24"/>
          </w:rPr>
          <w:t>4章</w:t>
        </w:r>
        <w:r w:rsidR="007A797E" w:rsidRPr="00CE409B">
          <w:rPr>
            <w:rStyle w:val="ac"/>
            <w:rFonts w:ascii="ＭＳ Ｐ明朝" w:eastAsia="ＭＳ Ｐ明朝" w:hAnsi="ＭＳ Ｐ明朝" w:hint="eastAsia"/>
            <w:sz w:val="24"/>
            <w:szCs w:val="24"/>
          </w:rPr>
          <w:t>3</w:t>
        </w:r>
        <w:r w:rsidR="007A797E" w:rsidRPr="00CE409B">
          <w:rPr>
            <w:rStyle w:val="ac"/>
            <w:rFonts w:ascii="ＭＳ Ｐ明朝" w:eastAsia="ＭＳ Ｐ明朝" w:hAnsi="ＭＳ Ｐ明朝"/>
            <w:sz w:val="24"/>
            <w:szCs w:val="24"/>
          </w:rPr>
          <w:t>0節</w:t>
        </w:r>
      </w:hyperlink>
      <w:r w:rsidR="00C0010E" w:rsidRPr="003E4E3B">
        <w:rPr>
          <w:rFonts w:ascii="ＭＳ Ｐ明朝" w:eastAsia="ＭＳ Ｐ明朝" w:hAnsi="ＭＳ Ｐ明朝"/>
          <w:sz w:val="24"/>
          <w:szCs w:val="24"/>
        </w:rPr>
        <w:t xml:space="preserve"> 参照）。神の究極的な封印は聖霊であり、三位一体の</w:t>
      </w:r>
      <w:r w:rsidR="007A797E">
        <w:rPr>
          <w:rFonts w:ascii="ＭＳ Ｐ明朝" w:eastAsia="ＭＳ Ｐ明朝" w:hAnsi="ＭＳ Ｐ明朝" w:hint="eastAsia"/>
          <w:sz w:val="24"/>
          <w:szCs w:val="24"/>
        </w:rPr>
        <w:t>一位格</w:t>
      </w:r>
      <w:r w:rsidR="00C0010E" w:rsidRPr="003E4E3B">
        <w:rPr>
          <w:rFonts w:ascii="ＭＳ Ｐ明朝" w:eastAsia="ＭＳ Ｐ明朝" w:hAnsi="ＭＳ Ｐ明朝"/>
          <w:sz w:val="24"/>
          <w:szCs w:val="24"/>
        </w:rPr>
        <w:t>で霊感の</w:t>
      </w:r>
      <w:r w:rsidR="007A797E">
        <w:rPr>
          <w:rFonts w:ascii="ＭＳ Ｐ明朝" w:eastAsia="ＭＳ Ｐ明朝" w:hAnsi="ＭＳ Ｐ明朝" w:hint="eastAsia"/>
          <w:sz w:val="24"/>
          <w:szCs w:val="24"/>
        </w:rPr>
        <w:t>働き</w:t>
      </w:r>
      <w:r w:rsidR="00C0010E" w:rsidRPr="003E4E3B">
        <w:rPr>
          <w:rFonts w:ascii="ＭＳ Ｐ明朝" w:eastAsia="ＭＳ Ｐ明朝" w:hAnsi="ＭＳ Ｐ明朝"/>
          <w:sz w:val="24"/>
          <w:szCs w:val="24"/>
        </w:rPr>
        <w:t>を力づける責任があ</w:t>
      </w:r>
      <w:r w:rsidR="00C0010E" w:rsidRPr="003E4E3B">
        <w:rPr>
          <w:rFonts w:ascii="ＭＳ Ｐ明朝" w:eastAsia="ＭＳ Ｐ明朝" w:hAnsi="ＭＳ Ｐ明朝" w:hint="eastAsia"/>
          <w:sz w:val="24"/>
          <w:szCs w:val="24"/>
        </w:rPr>
        <w:t>るからです（</w:t>
      </w:r>
      <w:hyperlink r:id="rId479" w:anchor="1:20" w:tooltip="聖書の預言はすべて、自分勝手に解釈すべきでないことを、まず第一に知るべきである。 なぜなら、預言は決して人間の意志から出たものではなく、人々が聖霊に感じ、神によって語ったものだからである。 " w:history="1">
        <w:r w:rsidR="007A797E" w:rsidRPr="00CE409B">
          <w:rPr>
            <w:rStyle w:val="ac"/>
            <w:rFonts w:ascii="ＭＳ Ｐ明朝" w:eastAsia="ＭＳ Ｐ明朝" w:hAnsi="ＭＳ Ｐ明朝" w:hint="eastAsia"/>
            <w:sz w:val="24"/>
            <w:szCs w:val="24"/>
          </w:rPr>
          <w:t>第二ペテロ</w:t>
        </w:r>
        <w:r w:rsidR="00C0010E" w:rsidRPr="00CE409B">
          <w:rPr>
            <w:rStyle w:val="ac"/>
            <w:rFonts w:ascii="ＭＳ Ｐ明朝" w:eastAsia="ＭＳ Ｐ明朝" w:hAnsi="ＭＳ Ｐ明朝"/>
            <w:sz w:val="24"/>
            <w:szCs w:val="24"/>
          </w:rPr>
          <w:t>1</w:t>
        </w:r>
        <w:r w:rsidR="007A797E" w:rsidRPr="00CE409B">
          <w:rPr>
            <w:rStyle w:val="ac"/>
            <w:rFonts w:ascii="ＭＳ Ｐ明朝" w:eastAsia="ＭＳ Ｐ明朝" w:hAnsi="ＭＳ Ｐ明朝"/>
            <w:sz w:val="24"/>
            <w:szCs w:val="24"/>
          </w:rPr>
          <w:t>章</w:t>
        </w:r>
        <w:r w:rsidR="00C0010E" w:rsidRPr="00CE409B">
          <w:rPr>
            <w:rStyle w:val="ac"/>
            <w:rFonts w:ascii="ＭＳ Ｐ明朝" w:eastAsia="ＭＳ Ｐ明朝" w:hAnsi="ＭＳ Ｐ明朝"/>
            <w:sz w:val="24"/>
            <w:szCs w:val="24"/>
          </w:rPr>
          <w:t>20-21</w:t>
        </w:r>
        <w:r w:rsidR="007A797E" w:rsidRPr="00CE409B">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480" w:anchor="23:2" w:tooltip="「主の霊はわたしによって語る、その言葉はわたしの舌の上にある。 " w:history="1">
        <w:r w:rsidR="007A797E" w:rsidRPr="000F2F1B">
          <w:rPr>
            <w:rStyle w:val="ac"/>
            <w:rFonts w:ascii="ＭＳ Ｐ明朝" w:eastAsia="ＭＳ Ｐ明朝" w:hAnsi="ＭＳ Ｐ明朝"/>
            <w:sz w:val="24"/>
            <w:szCs w:val="24"/>
          </w:rPr>
          <w:t>第二サムエル</w:t>
        </w:r>
        <w:r w:rsidR="00C0010E" w:rsidRPr="000F2F1B">
          <w:rPr>
            <w:rStyle w:val="ac"/>
            <w:rFonts w:ascii="ＭＳ Ｐ明朝" w:eastAsia="ＭＳ Ｐ明朝" w:hAnsi="ＭＳ Ｐ明朝"/>
            <w:sz w:val="24"/>
            <w:szCs w:val="24"/>
          </w:rPr>
          <w:t>23</w:t>
        </w:r>
        <w:r w:rsidR="007A797E" w:rsidRPr="000F2F1B">
          <w:rPr>
            <w:rStyle w:val="ac"/>
            <w:rFonts w:ascii="ＭＳ Ｐ明朝" w:eastAsia="ＭＳ Ｐ明朝" w:hAnsi="ＭＳ Ｐ明朝"/>
            <w:sz w:val="24"/>
            <w:szCs w:val="24"/>
          </w:rPr>
          <w:t>章</w:t>
        </w:r>
        <w:r w:rsidR="00C0010E" w:rsidRPr="000F2F1B">
          <w:rPr>
            <w:rStyle w:val="ac"/>
            <w:rFonts w:ascii="ＭＳ Ｐ明朝" w:eastAsia="ＭＳ Ｐ明朝" w:hAnsi="ＭＳ Ｐ明朝"/>
            <w:sz w:val="24"/>
            <w:szCs w:val="24"/>
          </w:rPr>
          <w:t>2</w:t>
        </w:r>
        <w:r w:rsidR="007A797E" w:rsidRPr="000F2F1B">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481" w:anchor="1:16" w:tooltip="「兄弟たちよ、イエスを捕えた者たちの手びきになったユダについては、聖霊がダビデの口をとおして預言したその言葉は、成就しなければならなかった。 " w:history="1">
        <w:r w:rsidR="007A797E" w:rsidRPr="000F2F1B">
          <w:rPr>
            <w:rStyle w:val="ac"/>
            <w:rFonts w:ascii="ＭＳ Ｐ明朝" w:eastAsia="ＭＳ Ｐ明朝" w:hAnsi="ＭＳ Ｐ明朝"/>
            <w:sz w:val="24"/>
            <w:szCs w:val="24"/>
          </w:rPr>
          <w:t>使徒行伝</w:t>
        </w:r>
        <w:r w:rsidR="00C0010E" w:rsidRPr="000F2F1B">
          <w:rPr>
            <w:rStyle w:val="ac"/>
            <w:rFonts w:ascii="ＭＳ Ｐ明朝" w:eastAsia="ＭＳ Ｐ明朝" w:hAnsi="ＭＳ Ｐ明朝"/>
            <w:sz w:val="24"/>
            <w:szCs w:val="24"/>
          </w:rPr>
          <w:t>1</w:t>
        </w:r>
        <w:r w:rsidR="007A797E" w:rsidRPr="000F2F1B">
          <w:rPr>
            <w:rStyle w:val="ac"/>
            <w:rFonts w:ascii="ＭＳ Ｐ明朝" w:eastAsia="ＭＳ Ｐ明朝" w:hAnsi="ＭＳ Ｐ明朝"/>
            <w:sz w:val="24"/>
            <w:szCs w:val="24"/>
          </w:rPr>
          <w:t>章</w:t>
        </w:r>
        <w:r w:rsidR="00C0010E" w:rsidRPr="000F2F1B">
          <w:rPr>
            <w:rStyle w:val="ac"/>
            <w:rFonts w:ascii="ＭＳ Ｐ明朝" w:eastAsia="ＭＳ Ｐ明朝" w:hAnsi="ＭＳ Ｐ明朝"/>
            <w:sz w:val="24"/>
            <w:szCs w:val="24"/>
          </w:rPr>
          <w:t>16</w:t>
        </w:r>
        <w:r w:rsidR="007A797E" w:rsidRPr="000F2F1B">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482" w:anchor="3:16" w:tooltip="確かに偉大なのは、この信心の奥義である、「キリストは肉において現れ、霊において義とせられ、御使たちに見られ、諸国民の間に伝えられ、世界の中で信じられ、栄光のうちに天に上げられた」。 " w:history="1">
        <w:r w:rsidR="007A797E" w:rsidRPr="000F2F1B">
          <w:rPr>
            <w:rStyle w:val="ac"/>
            <w:rFonts w:ascii="ＭＳ Ｐ明朝" w:eastAsia="ＭＳ Ｐ明朝" w:hAnsi="ＭＳ Ｐ明朝"/>
            <w:sz w:val="24"/>
            <w:szCs w:val="24"/>
          </w:rPr>
          <w:t>第一テモテ</w:t>
        </w:r>
        <w:r w:rsidR="00C0010E" w:rsidRPr="000F2F1B">
          <w:rPr>
            <w:rStyle w:val="ac"/>
            <w:rFonts w:ascii="ＭＳ Ｐ明朝" w:eastAsia="ＭＳ Ｐ明朝" w:hAnsi="ＭＳ Ｐ明朝"/>
            <w:sz w:val="24"/>
            <w:szCs w:val="24"/>
          </w:rPr>
          <w:t>3</w:t>
        </w:r>
        <w:r w:rsidR="007A797E" w:rsidRPr="000F2F1B">
          <w:rPr>
            <w:rStyle w:val="ac"/>
            <w:rFonts w:ascii="ＭＳ Ｐ明朝" w:eastAsia="ＭＳ Ｐ明朝" w:hAnsi="ＭＳ Ｐ明朝"/>
            <w:sz w:val="24"/>
            <w:szCs w:val="24"/>
          </w:rPr>
          <w:t>章</w:t>
        </w:r>
        <w:r w:rsidR="00C0010E" w:rsidRPr="000F2F1B">
          <w:rPr>
            <w:rStyle w:val="ac"/>
            <w:rFonts w:ascii="ＭＳ Ｐ明朝" w:eastAsia="ＭＳ Ｐ明朝" w:hAnsi="ＭＳ Ｐ明朝"/>
            <w:sz w:val="24"/>
            <w:szCs w:val="24"/>
          </w:rPr>
          <w:t>16</w:t>
        </w:r>
        <w:r w:rsidR="007A797E" w:rsidRPr="000F2F1B">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483" w:anchor="1:11" w:tooltip="彼らは、自分たちのうちにいますキリストの霊が、キリストの苦難とそれに続く栄光とを、あらかじめあかしした時、それは、いつの時、どんな場合をさしたのかを、調べたのである。 " w:history="1">
        <w:r w:rsidR="007A797E" w:rsidRPr="000F2F1B">
          <w:rPr>
            <w:rStyle w:val="ac"/>
            <w:rFonts w:ascii="ＭＳ Ｐ明朝" w:eastAsia="ＭＳ Ｐ明朝" w:hAnsi="ＭＳ Ｐ明朝"/>
            <w:sz w:val="24"/>
            <w:szCs w:val="24"/>
          </w:rPr>
          <w:t>第一ペテロ</w:t>
        </w:r>
        <w:r w:rsidR="00C0010E" w:rsidRPr="000F2F1B">
          <w:rPr>
            <w:rStyle w:val="ac"/>
            <w:rFonts w:ascii="ＭＳ Ｐ明朝" w:eastAsia="ＭＳ Ｐ明朝" w:hAnsi="ＭＳ Ｐ明朝"/>
            <w:sz w:val="24"/>
            <w:szCs w:val="24"/>
          </w:rPr>
          <w:t>1</w:t>
        </w:r>
        <w:r w:rsidR="007A797E" w:rsidRPr="000F2F1B">
          <w:rPr>
            <w:rStyle w:val="ac"/>
            <w:rFonts w:ascii="ＭＳ Ｐ明朝" w:eastAsia="ＭＳ Ｐ明朝" w:hAnsi="ＭＳ Ｐ明朝"/>
            <w:sz w:val="24"/>
            <w:szCs w:val="24"/>
          </w:rPr>
          <w:t>章</w:t>
        </w:r>
        <w:r w:rsidR="00C0010E" w:rsidRPr="000F2F1B">
          <w:rPr>
            <w:rStyle w:val="ac"/>
            <w:rFonts w:ascii="ＭＳ Ｐ明朝" w:eastAsia="ＭＳ Ｐ明朝" w:hAnsi="ＭＳ Ｐ明朝"/>
            <w:sz w:val="24"/>
            <w:szCs w:val="24"/>
          </w:rPr>
          <w:t>11</w:t>
        </w:r>
        <w:r w:rsidR="007A797E" w:rsidRPr="000F2F1B">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を参照）。黙示録の終わりには、このメッセージの改</w:t>
      </w:r>
      <w:r w:rsidR="00C0010E" w:rsidRPr="003E4E3B">
        <w:rPr>
          <w:rFonts w:ascii="ＭＳ Ｐ明朝" w:eastAsia="ＭＳ Ｐ明朝" w:hAnsi="ＭＳ Ｐ明朝"/>
          <w:sz w:val="24"/>
          <w:szCs w:val="24"/>
        </w:rPr>
        <w:lastRenderedPageBreak/>
        <w:t>変を禁じる厳しい警告がなされています（</w:t>
      </w:r>
      <w:r w:rsidR="00000000">
        <w:fldChar w:fldCharType="begin"/>
      </w:r>
      <w:r w:rsidR="00000000">
        <w:instrText>HYPERLINK "https://jpn.bible/kougo/rev" \l "22:18" \o "この書の預言の言葉を聞くすべての人々に対して、わたしは警告する。もしこれに書き加える者があれば、神はその人に、この書に書かれている災害を加えられる。 また、もしこの預言の書の言葉をとり除く者があれば、神はその人の受くべき分を、この書に書かれているいのちの木と聖なる都から、とり除かれる。 "</w:instrText>
      </w:r>
      <w:r w:rsidR="00000000">
        <w:fldChar w:fldCharType="separate"/>
      </w:r>
      <w:r w:rsidR="00C0010E" w:rsidRPr="000F2F1B">
        <w:rPr>
          <w:rStyle w:val="ac"/>
          <w:rFonts w:ascii="ＭＳ Ｐ明朝" w:eastAsia="ＭＳ Ｐ明朝" w:hAnsi="ＭＳ Ｐ明朝"/>
          <w:sz w:val="24"/>
          <w:szCs w:val="24"/>
        </w:rPr>
        <w:t>黙示録22</w:t>
      </w:r>
      <w:r w:rsidR="007A797E" w:rsidRPr="000F2F1B">
        <w:rPr>
          <w:rStyle w:val="ac"/>
          <w:rFonts w:ascii="ＭＳ Ｐ明朝" w:eastAsia="ＭＳ Ｐ明朝" w:hAnsi="ＭＳ Ｐ明朝"/>
          <w:sz w:val="24"/>
          <w:szCs w:val="24"/>
        </w:rPr>
        <w:t>章</w:t>
      </w:r>
      <w:r w:rsidR="00C0010E" w:rsidRPr="000F2F1B">
        <w:rPr>
          <w:rStyle w:val="ac"/>
          <w:rFonts w:ascii="ＭＳ Ｐ明朝" w:eastAsia="ＭＳ Ｐ明朝" w:hAnsi="ＭＳ Ｐ明朝"/>
          <w:sz w:val="24"/>
          <w:szCs w:val="24"/>
        </w:rPr>
        <w:t>18-19</w:t>
      </w:r>
      <w:r w:rsidR="007A797E" w:rsidRPr="000F2F1B">
        <w:rPr>
          <w:rStyle w:val="ac"/>
          <w:rFonts w:ascii="ＭＳ Ｐ明朝" w:eastAsia="ＭＳ Ｐ明朝" w:hAnsi="ＭＳ Ｐ明朝"/>
          <w:sz w:val="24"/>
          <w:szCs w:val="24"/>
        </w:rPr>
        <w:t>節</w:t>
      </w:r>
      <w:r w:rsidR="00000000">
        <w:rPr>
          <w:rStyle w:val="ac"/>
          <w:rFonts w:ascii="ＭＳ Ｐ明朝" w:eastAsia="ＭＳ Ｐ明朝" w:hAnsi="ＭＳ Ｐ明朝"/>
          <w:sz w:val="24"/>
          <w:szCs w:val="24"/>
        </w:rPr>
        <w:fldChar w:fldCharType="end"/>
      </w:r>
      <w:r w:rsidR="00C0010E" w:rsidRPr="003E4E3B">
        <w:rPr>
          <w:rFonts w:ascii="ＭＳ Ｐ明朝" w:eastAsia="ＭＳ Ｐ明朝" w:hAnsi="ＭＳ Ｐ明朝"/>
          <w:sz w:val="24"/>
          <w:szCs w:val="24"/>
        </w:rPr>
        <w:t>）。この本を神ご自身の権威で飾り、普遍教会全体、特に「</w:t>
      </w:r>
      <w:r w:rsidR="00355403">
        <w:rPr>
          <w:rFonts w:ascii="ＭＳ Ｐ明朝" w:eastAsia="ＭＳ Ｐ明朝" w:hAnsi="ＭＳ Ｐ明朝" w:hint="eastAsia"/>
          <w:sz w:val="24"/>
          <w:szCs w:val="24"/>
        </w:rPr>
        <w:t>世</w:t>
      </w:r>
      <w:r w:rsidR="00C0010E" w:rsidRPr="003E4E3B">
        <w:rPr>
          <w:rFonts w:ascii="ＭＳ Ｐ明朝" w:eastAsia="ＭＳ Ｐ明朝" w:hAnsi="ＭＳ Ｐ明朝"/>
          <w:sz w:val="24"/>
          <w:szCs w:val="24"/>
        </w:rPr>
        <w:t>の終わり</w:t>
      </w:r>
      <w:r w:rsidR="00355403">
        <w:rPr>
          <w:rFonts w:ascii="ＭＳ Ｐ明朝" w:eastAsia="ＭＳ Ｐ明朝" w:hAnsi="ＭＳ Ｐ明朝" w:hint="eastAsia"/>
          <w:sz w:val="24"/>
          <w:szCs w:val="24"/>
        </w:rPr>
        <w:t>に臨んでいる</w:t>
      </w:r>
      <w:r w:rsidR="00C0010E" w:rsidRPr="003E4E3B">
        <w:rPr>
          <w:rFonts w:ascii="ＭＳ Ｐ明朝" w:eastAsia="ＭＳ Ｐ明朝" w:hAnsi="ＭＳ Ｐ明朝"/>
          <w:sz w:val="24"/>
          <w:szCs w:val="24"/>
        </w:rPr>
        <w:t>」（</w:t>
      </w:r>
      <w:hyperlink r:id="rId484" w:anchor="10:11" w:tooltip="これらの事が彼らに起ったのは、他に対する警告としてであって、それが書かれたのは、世の終りに臨んでいるわたしたちに対する訓戒のためである。 " w:history="1">
        <w:r w:rsidR="00355403" w:rsidRPr="000F2F1B">
          <w:rPr>
            <w:rStyle w:val="ac"/>
            <w:rFonts w:ascii="ＭＳ Ｐ明朝" w:eastAsia="ＭＳ Ｐ明朝" w:hAnsi="ＭＳ Ｐ明朝"/>
            <w:sz w:val="24"/>
            <w:szCs w:val="24"/>
          </w:rPr>
          <w:t>第一コリント</w:t>
        </w:r>
        <w:r w:rsidR="00C0010E" w:rsidRPr="000F2F1B">
          <w:rPr>
            <w:rStyle w:val="ac"/>
            <w:rFonts w:ascii="ＭＳ Ｐ明朝" w:eastAsia="ＭＳ Ｐ明朝" w:hAnsi="ＭＳ Ｐ明朝"/>
            <w:sz w:val="24"/>
            <w:szCs w:val="24"/>
          </w:rPr>
          <w:t>10</w:t>
        </w:r>
        <w:r w:rsidR="00355403" w:rsidRPr="000F2F1B">
          <w:rPr>
            <w:rStyle w:val="ac"/>
            <w:rFonts w:ascii="ＭＳ Ｐ明朝" w:eastAsia="ＭＳ Ｐ明朝" w:hAnsi="ＭＳ Ｐ明朝"/>
            <w:sz w:val="24"/>
            <w:szCs w:val="24"/>
          </w:rPr>
          <w:t>章</w:t>
        </w:r>
        <w:r w:rsidR="00C0010E" w:rsidRPr="000F2F1B">
          <w:rPr>
            <w:rStyle w:val="ac"/>
            <w:rFonts w:ascii="ＭＳ Ｐ明朝" w:eastAsia="ＭＳ Ｐ明朝" w:hAnsi="ＭＳ Ｐ明朝"/>
            <w:sz w:val="24"/>
            <w:szCs w:val="24"/>
          </w:rPr>
          <w:t>11</w:t>
        </w:r>
        <w:r w:rsidR="00355403" w:rsidRPr="000F2F1B">
          <w:rPr>
            <w:rStyle w:val="ac"/>
            <w:rFonts w:ascii="ＭＳ Ｐ明朝" w:eastAsia="ＭＳ Ｐ明朝" w:hAnsi="ＭＳ Ｐ明朝"/>
            <w:sz w:val="24"/>
            <w:szCs w:val="24"/>
          </w:rPr>
          <w:t>節</w:t>
        </w:r>
      </w:hyperlink>
      <w:r w:rsidR="00355403">
        <w:rPr>
          <w:rFonts w:ascii="ＭＳ Ｐ明朝" w:eastAsia="ＭＳ Ｐ明朝" w:hAnsi="ＭＳ Ｐ明朝" w:hint="eastAsia"/>
          <w:sz w:val="24"/>
          <w:szCs w:val="24"/>
        </w:rPr>
        <w:t>;</w:t>
      </w:r>
      <w:r w:rsidR="00355403">
        <w:rPr>
          <w:rFonts w:ascii="ＭＳ Ｐ明朝" w:eastAsia="ＭＳ Ｐ明朝" w:hAnsi="ＭＳ Ｐ明朝"/>
          <w:sz w:val="24"/>
          <w:szCs w:val="24"/>
        </w:rPr>
        <w:t xml:space="preserve"> </w:t>
      </w:r>
      <w:hyperlink r:id="rId485" w:anchor="13:11" w:tooltip="なお、あなたがたは時を知っているのだから、特に、この事を励まねばならない。すなわち、あなたがたの眠りからさめるべき時が、すでにきている。なぜなら今は、わたしたちの救が、初め信じた時よりも、もっと近づいているからである。 夜はふけ、日が近づいている。それだから、わたしたちは、やみのわざを捨てて、光の武具を着けようではないか。 そして、宴楽と泥酔、淫乱と好色、争いとねたみを捨てて、昼歩くように、つつましく歩こうではないか。 あなたがたは、主イエス・キリストを着なさい。肉の欲を満たすことに心を向けてはならない。 " w:history="1">
        <w:r w:rsidR="00C0010E" w:rsidRPr="000F2F1B">
          <w:rPr>
            <w:rStyle w:val="ac"/>
            <w:rFonts w:ascii="ＭＳ Ｐ明朝" w:eastAsia="ＭＳ Ｐ明朝" w:hAnsi="ＭＳ Ｐ明朝"/>
            <w:sz w:val="24"/>
            <w:szCs w:val="24"/>
          </w:rPr>
          <w:t>ローマ13</w:t>
        </w:r>
        <w:r w:rsidR="00355403" w:rsidRPr="000F2F1B">
          <w:rPr>
            <w:rStyle w:val="ac"/>
            <w:rFonts w:ascii="ＭＳ Ｐ明朝" w:eastAsia="ＭＳ Ｐ明朝" w:hAnsi="ＭＳ Ｐ明朝"/>
            <w:sz w:val="24"/>
            <w:szCs w:val="24"/>
          </w:rPr>
          <w:t>章</w:t>
        </w:r>
        <w:r w:rsidR="00C0010E" w:rsidRPr="000F2F1B">
          <w:rPr>
            <w:rStyle w:val="ac"/>
            <w:rFonts w:ascii="ＭＳ Ｐ明朝" w:eastAsia="ＭＳ Ｐ明朝" w:hAnsi="ＭＳ Ｐ明朝"/>
            <w:sz w:val="24"/>
            <w:szCs w:val="24"/>
          </w:rPr>
          <w:t>11-14</w:t>
        </w:r>
        <w:r w:rsidR="00355403" w:rsidRPr="000F2F1B">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参照）</w:t>
      </w:r>
      <w:r w:rsidR="00355403">
        <w:rPr>
          <w:rFonts w:ascii="ＭＳ Ｐ明朝" w:eastAsia="ＭＳ Ｐ明朝" w:hAnsi="ＭＳ Ｐ明朝" w:hint="eastAsia"/>
          <w:sz w:val="24"/>
          <w:szCs w:val="24"/>
        </w:rPr>
        <w:t>私たち</w:t>
      </w:r>
      <w:r w:rsidR="00C0010E" w:rsidRPr="003E4E3B">
        <w:rPr>
          <w:rFonts w:ascii="ＭＳ Ｐ明朝" w:eastAsia="ＭＳ Ｐ明朝" w:hAnsi="ＭＳ Ｐ明朝"/>
          <w:sz w:val="24"/>
          <w:szCs w:val="24"/>
        </w:rPr>
        <w:t>の世代にとって</w:t>
      </w:r>
      <w:r w:rsidR="00CC6B53">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このメッセージの重要性を強調するには、序文として</w:t>
      </w:r>
      <w:r w:rsidR="00355403">
        <w:rPr>
          <w:rFonts w:ascii="ＭＳ Ｐ明朝" w:eastAsia="ＭＳ Ｐ明朝" w:hAnsi="ＭＳ Ｐ明朝" w:hint="eastAsia"/>
          <w:sz w:val="24"/>
          <w:szCs w:val="24"/>
        </w:rPr>
        <w:t>他に</w:t>
      </w:r>
      <w:r w:rsidR="00C0010E" w:rsidRPr="003E4E3B">
        <w:rPr>
          <w:rFonts w:ascii="ＭＳ Ｐ明朝" w:eastAsia="ＭＳ Ｐ明朝" w:hAnsi="ＭＳ Ｐ明朝"/>
          <w:sz w:val="24"/>
          <w:szCs w:val="24"/>
        </w:rPr>
        <w:t>何を求め</w:t>
      </w:r>
      <w:r w:rsidR="00355403">
        <w:rPr>
          <w:rFonts w:ascii="ＭＳ Ｐ明朝" w:eastAsia="ＭＳ Ｐ明朝" w:hAnsi="ＭＳ Ｐ明朝" w:hint="eastAsia"/>
          <w:sz w:val="24"/>
          <w:szCs w:val="24"/>
        </w:rPr>
        <w:t>ることができたでしょう</w:t>
      </w:r>
      <w:r w:rsidR="00C0010E" w:rsidRPr="003E4E3B">
        <w:rPr>
          <w:rFonts w:ascii="ＭＳ Ｐ明朝" w:eastAsia="ＭＳ Ｐ明朝" w:hAnsi="ＭＳ Ｐ明朝"/>
          <w:sz w:val="24"/>
          <w:szCs w:val="24"/>
        </w:rPr>
        <w:t>？</w:t>
      </w:r>
    </w:p>
    <w:p w14:paraId="5FD16060" w14:textId="77777777" w:rsidR="00C0010E" w:rsidRDefault="00C0010E" w:rsidP="00C0010E">
      <w:pPr>
        <w:rPr>
          <w:rFonts w:ascii="ＭＳ Ｐ明朝" w:eastAsia="ＭＳ Ｐ明朝" w:hAnsi="ＭＳ Ｐ明朝"/>
          <w:sz w:val="24"/>
          <w:szCs w:val="24"/>
        </w:rPr>
      </w:pPr>
    </w:p>
    <w:p w14:paraId="417DDA2E" w14:textId="77777777" w:rsidR="00D9541C" w:rsidRPr="00CC6B53" w:rsidRDefault="00D9541C" w:rsidP="00C0010E">
      <w:pPr>
        <w:rPr>
          <w:rFonts w:ascii="ＭＳ Ｐ明朝" w:eastAsia="ＭＳ Ｐ明朝" w:hAnsi="ＭＳ Ｐ明朝"/>
          <w:sz w:val="24"/>
          <w:szCs w:val="24"/>
        </w:rPr>
      </w:pPr>
    </w:p>
    <w:p w14:paraId="7E6B19B7" w14:textId="2FBA12F4" w:rsidR="00C0010E" w:rsidRPr="003E4E3B" w:rsidRDefault="00355403" w:rsidP="00C0010E">
      <w:pPr>
        <w:rPr>
          <w:rFonts w:ascii="ＭＳ Ｐ明朝" w:eastAsia="ＭＳ Ｐ明朝" w:hAnsi="ＭＳ Ｐ明朝"/>
          <w:sz w:val="24"/>
          <w:szCs w:val="24"/>
        </w:rPr>
      </w:pPr>
      <w:r w:rsidRPr="00355403">
        <w:rPr>
          <w:rFonts w:ascii="HG明朝E" w:eastAsia="HG明朝E" w:hAnsi="HG明朝E" w:cs="Arial"/>
          <w:sz w:val="24"/>
          <w:szCs w:val="24"/>
          <w:lang w:val="ja-JP"/>
        </w:rPr>
        <w:t>神の言とイエス・キリストのあかし</w:t>
      </w:r>
      <w:r>
        <w:rPr>
          <w:rFonts w:ascii="HG明朝E" w:eastAsia="HG明朝E" w:hAnsi="HG明朝E" w:cs="Arial" w:hint="eastAsia"/>
          <w:sz w:val="24"/>
          <w:szCs w:val="24"/>
          <w:lang w:val="ja-JP"/>
        </w:rPr>
        <w:t>：</w:t>
      </w:r>
      <w:r w:rsidR="00C0010E" w:rsidRPr="003E4E3B">
        <w:rPr>
          <w:rFonts w:ascii="ＭＳ Ｐ明朝" w:eastAsia="ＭＳ Ｐ明朝" w:hAnsi="ＭＳ Ｐ明朝" w:hint="eastAsia"/>
          <w:sz w:val="24"/>
          <w:szCs w:val="24"/>
        </w:rPr>
        <w:t>使徒ヨハネの謙遜さはこの記述に表れており、全く適切です。なぜなら、これらの言葉は彼自身のスタイルで書き留められたものですが、メッセージそのものと彼の言葉が含む内容は、神から直接来たもので、神の霊が霊感を受けた預言者に指示を与えたので、その結果は主が伝えたかった正確なメッセージとなりました</w:t>
      </w:r>
      <w:r w:rsidR="00643E0C">
        <w:rPr>
          <w:rFonts w:ascii="ＭＳ Ｐ明朝" w:eastAsia="ＭＳ Ｐ明朝" w:hAnsi="ＭＳ Ｐ明朝" w:hint="eastAsia"/>
          <w:sz w:val="24"/>
          <w:szCs w:val="24"/>
        </w:rPr>
        <w:t>。</w:t>
      </w:r>
      <w:r w:rsidR="00C0010E" w:rsidRPr="003E4E3B">
        <w:rPr>
          <w:rFonts w:ascii="ＭＳ Ｐ明朝" w:eastAsia="ＭＳ Ｐ明朝" w:hAnsi="ＭＳ Ｐ明朝" w:hint="eastAsia"/>
          <w:sz w:val="24"/>
          <w:szCs w:val="24"/>
        </w:rPr>
        <w:t>つまり、私たちの主が伝えたかったメッセージです</w:t>
      </w:r>
      <w:r w:rsidR="00643E0C" w:rsidRPr="00643E0C">
        <w:rPr>
          <w:rFonts w:ascii="ＭＳ Ｐ明朝" w:eastAsia="ＭＳ Ｐ明朝" w:hAnsi="ＭＳ Ｐ明朝"/>
          <w:sz w:val="24"/>
          <w:szCs w:val="24"/>
        </w:rPr>
        <w:t>(すなわち、主の</w:t>
      </w:r>
      <w:r w:rsidR="00643E0C">
        <w:rPr>
          <w:rFonts w:ascii="ＭＳ Ｐ明朝" w:eastAsia="ＭＳ Ｐ明朝" w:hAnsi="ＭＳ Ｐ明朝" w:hint="eastAsia"/>
          <w:sz w:val="24"/>
          <w:szCs w:val="24"/>
        </w:rPr>
        <w:t>「</w:t>
      </w:r>
      <w:r w:rsidR="00643E0C" w:rsidRPr="00643E0C">
        <w:rPr>
          <w:rFonts w:ascii="ＭＳ Ｐ明朝" w:eastAsia="ＭＳ Ｐ明朝" w:hAnsi="ＭＳ Ｐ明朝"/>
          <w:sz w:val="24"/>
          <w:szCs w:val="24"/>
        </w:rPr>
        <w:t>証言</w:t>
      </w:r>
      <w:r w:rsidR="00643E0C">
        <w:rPr>
          <w:rFonts w:ascii="ＭＳ Ｐ明朝" w:eastAsia="ＭＳ Ｐ明朝" w:hAnsi="ＭＳ Ｐ明朝" w:hint="eastAsia"/>
          <w:sz w:val="24"/>
          <w:szCs w:val="24"/>
        </w:rPr>
        <w:t>」</w:t>
      </w:r>
      <w:r w:rsidR="00643E0C" w:rsidRPr="00643E0C">
        <w:rPr>
          <w:rFonts w:ascii="ＭＳ Ｐ明朝" w:eastAsia="ＭＳ Ｐ明朝" w:hAnsi="ＭＳ Ｐ明朝"/>
          <w:sz w:val="24"/>
          <w:szCs w:val="24"/>
        </w:rPr>
        <w:t>あるいは</w:t>
      </w:r>
      <w:r w:rsidR="00643E0C">
        <w:rPr>
          <w:rFonts w:ascii="ＭＳ Ｐ明朝" w:eastAsia="ＭＳ Ｐ明朝" w:hAnsi="ＭＳ Ｐ明朝" w:hint="eastAsia"/>
          <w:sz w:val="24"/>
          <w:szCs w:val="24"/>
        </w:rPr>
        <w:t>「</w:t>
      </w:r>
      <w:r w:rsidR="00643E0C" w:rsidRPr="00643E0C">
        <w:rPr>
          <w:rFonts w:ascii="ＭＳ Ｐ明朝" w:eastAsia="ＭＳ Ｐ明朝" w:hAnsi="ＭＳ Ｐ明朝"/>
          <w:sz w:val="24"/>
          <w:szCs w:val="24"/>
        </w:rPr>
        <w:t>厳粛に証しされた真理のメッセージ</w:t>
      </w:r>
      <w:r w:rsidR="00643E0C">
        <w:rPr>
          <w:rFonts w:ascii="ＭＳ Ｐ明朝" w:eastAsia="ＭＳ Ｐ明朝" w:hAnsi="ＭＳ Ｐ明朝" w:hint="eastAsia"/>
          <w:sz w:val="24"/>
          <w:szCs w:val="24"/>
        </w:rPr>
        <w:t>」</w:t>
      </w:r>
      <w:r w:rsidR="00643E0C" w:rsidRPr="00643E0C">
        <w:rPr>
          <w:rFonts w:ascii="ＭＳ Ｐ明朝" w:eastAsia="ＭＳ Ｐ明朝" w:hAnsi="ＭＳ Ｐ明朝"/>
          <w:sz w:val="24"/>
          <w:szCs w:val="24"/>
        </w:rPr>
        <w:t>）</w:t>
      </w:r>
      <w:r w:rsidR="00643E0C">
        <w:rPr>
          <w:rFonts w:ascii="ＭＳ Ｐ明朝" w:eastAsia="ＭＳ Ｐ明朝" w:hAnsi="ＭＳ Ｐ明朝" w:hint="eastAsia"/>
          <w:sz w:val="24"/>
          <w:szCs w:val="24"/>
        </w:rPr>
        <w:t>。</w:t>
      </w:r>
      <w:r w:rsidR="00C0010E" w:rsidRPr="003E4E3B">
        <w:rPr>
          <w:rFonts w:ascii="ＭＳ Ｐ明朝" w:eastAsia="ＭＳ Ｐ明朝" w:hAnsi="ＭＳ Ｐ明朝" w:hint="eastAsia"/>
          <w:sz w:val="24"/>
          <w:szCs w:val="24"/>
        </w:rPr>
        <w:t>これこそ真の聖書の「霊感」の本質であり、人間の意志によるものではなく、神の意志によるものであり、神の要素を含んだ</w:t>
      </w:r>
      <w:r w:rsidR="00CC6B53">
        <w:rPr>
          <w:rFonts w:ascii="ＭＳ Ｐ明朝" w:eastAsia="ＭＳ Ｐ明朝" w:hAnsi="ＭＳ Ｐ明朝" w:hint="eastAsia"/>
          <w:sz w:val="24"/>
          <w:szCs w:val="24"/>
        </w:rPr>
        <w:t>、</w:t>
      </w:r>
      <w:r w:rsidR="00C0010E" w:rsidRPr="003E4E3B">
        <w:rPr>
          <w:rFonts w:ascii="ＭＳ Ｐ明朝" w:eastAsia="ＭＳ Ｐ明朝" w:hAnsi="ＭＳ Ｐ明朝" w:hint="eastAsia"/>
          <w:sz w:val="24"/>
          <w:szCs w:val="24"/>
        </w:rPr>
        <w:t>混乱した、あるいはやや不完全な人間のメッセージではなく、使徒ペテロが自身の書簡の一つではっきりと述べているように、人間に理解できる形に設定された完全な神のメッセージです。</w:t>
      </w:r>
      <w:r w:rsidR="00643E0C">
        <w:rPr>
          <w:rStyle w:val="ab"/>
          <w:rFonts w:ascii="ＭＳ Ｐ明朝" w:eastAsia="ＭＳ Ｐ明朝" w:hAnsi="ＭＳ Ｐ明朝"/>
          <w:sz w:val="24"/>
          <w:szCs w:val="24"/>
        </w:rPr>
        <w:footnoteReference w:id="38"/>
      </w:r>
    </w:p>
    <w:p w14:paraId="6DC66F53" w14:textId="77777777" w:rsidR="00C0010E" w:rsidRPr="003E4E3B" w:rsidRDefault="00C0010E" w:rsidP="00C0010E">
      <w:pPr>
        <w:rPr>
          <w:rFonts w:ascii="ＭＳ Ｐ明朝" w:eastAsia="ＭＳ Ｐ明朝" w:hAnsi="ＭＳ Ｐ明朝"/>
          <w:sz w:val="24"/>
          <w:szCs w:val="24"/>
        </w:rPr>
      </w:pPr>
    </w:p>
    <w:p w14:paraId="544F6982" w14:textId="25C4B5BE" w:rsidR="00262D4C" w:rsidRPr="00D86BC2" w:rsidRDefault="00262D4C" w:rsidP="009565F9">
      <w:pPr>
        <w:pStyle w:val="Normal"/>
        <w:ind w:firstLineChars="100" w:firstLine="240"/>
        <w:rPr>
          <w:rFonts w:ascii="ＭＳ Ｐ明朝" w:eastAsia="ＭＳ Ｐ明朝" w:hAnsi="ＭＳ Ｐ明朝" w:cs="Arial"/>
          <w:lang w:val="ja-JP"/>
        </w:rPr>
      </w:pPr>
      <w:r w:rsidRPr="009565F9">
        <w:rPr>
          <w:rFonts w:ascii="BIZ UDPゴシック" w:eastAsia="BIZ UDPゴシック" w:hAnsi="BIZ UDPゴシック" w:cs="Arial"/>
          <w:lang w:val="ja-JP"/>
        </w:rPr>
        <w:t>わたしたちの主イエス・キリストの力と来臨とを、あなたがたに知らせた時、わたしたちは、巧みな作り話を用いることはしなかった。わたしたちが、そのご威光の目撃者なのだからである。 イエスは父なる神からほまれと栄光とをお受けになったが、その時、おごそかな栄光の中から次のようなみ声がかかったのである、「これはわたしの愛する子、わたしの心にかなう者である」。 わたしたちもイエスと共に聖なる山にいて、天から出たこの声を聞いたのである。</w:t>
      </w:r>
      <w:r w:rsidR="009565F9" w:rsidRPr="00DD4F45">
        <w:rPr>
          <w:rFonts w:ascii="ＭＳ Ｐ明朝" w:eastAsia="ＭＳ Ｐ明朝" w:hAnsi="ＭＳ Ｐ明朝" w:cs="Arial" w:hint="eastAsia"/>
          <w:lang w:val="ja-JP"/>
        </w:rPr>
        <w:t>（</w:t>
      </w:r>
      <w:hyperlink r:id="rId486" w:anchor="17:1" w:tooltip="六日ののち、イエスはペテロ、ヤコブ、ヤコブの兄弟ヨハネだけを連れて、高い山に登られた。 ところが、彼らの目の前でイエスの姿が変り、その顔は日のように輝き、その衣は光のように白くなった。 すると、見よ、モーセとエリヤが彼らに現れて、イエスと語り合っていた。 ペテロはイエスにむかって言った、「主よ、わたしたちがここにいるのは、すばらしいことです。もし、おさしつかえなければ、わたしはここに小屋を三つ建てましょう。一つはあなたのために、一つはモーセのために、一つはエリヤのために」。 彼がまだ話し終えないうちに、たち" w:history="1">
        <w:r w:rsidR="009565F9" w:rsidRPr="00DD4F45">
          <w:rPr>
            <w:rStyle w:val="ac"/>
            <w:rFonts w:ascii="ＭＳ Ｐ明朝" w:eastAsia="ＭＳ Ｐ明朝" w:hAnsi="ＭＳ Ｐ明朝" w:cs="Arial"/>
            <w:lang w:val="ja-JP"/>
          </w:rPr>
          <w:t>マタイ</w:t>
        </w:r>
        <w:r w:rsidR="009565F9" w:rsidRPr="00DD4F45">
          <w:rPr>
            <w:rStyle w:val="ac"/>
            <w:rFonts w:ascii="ＭＳ Ｐ明朝" w:eastAsia="ＭＳ Ｐ明朝" w:hAnsi="ＭＳ Ｐ明朝" w:cs="Arial" w:hint="eastAsia"/>
            <w:lang w:val="ja-JP"/>
          </w:rPr>
          <w:t>1</w:t>
        </w:r>
        <w:r w:rsidR="009565F9" w:rsidRPr="00DD4F45">
          <w:rPr>
            <w:rStyle w:val="ac"/>
            <w:rFonts w:ascii="ＭＳ Ｐ明朝" w:eastAsia="ＭＳ Ｐ明朝" w:hAnsi="ＭＳ Ｐ明朝" w:cs="Arial"/>
            <w:lang w:val="ja-JP"/>
          </w:rPr>
          <w:t>7章</w:t>
        </w:r>
        <w:r w:rsidR="009565F9" w:rsidRPr="00DD4F45">
          <w:rPr>
            <w:rStyle w:val="ac"/>
            <w:rFonts w:ascii="ＭＳ Ｐ明朝" w:eastAsia="ＭＳ Ｐ明朝" w:hAnsi="ＭＳ Ｐ明朝" w:cs="Arial" w:hint="eastAsia"/>
            <w:lang w:val="ja-JP"/>
          </w:rPr>
          <w:t>1</w:t>
        </w:r>
        <w:r w:rsidR="009565F9" w:rsidRPr="00DD4F45">
          <w:rPr>
            <w:rStyle w:val="ac"/>
            <w:rFonts w:ascii="ＭＳ Ｐ明朝" w:eastAsia="ＭＳ Ｐ明朝" w:hAnsi="ＭＳ Ｐ明朝" w:cs="Arial"/>
            <w:lang w:val="ja-JP"/>
          </w:rPr>
          <w:t>-8節</w:t>
        </w:r>
      </w:hyperlink>
      <w:r w:rsidR="009565F9" w:rsidRPr="00DD4F45">
        <w:rPr>
          <w:rFonts w:ascii="ＭＳ Ｐ明朝" w:eastAsia="ＭＳ Ｐ明朝" w:hAnsi="ＭＳ Ｐ明朝" w:cs="Arial" w:hint="eastAsia"/>
          <w:lang w:val="ja-JP"/>
        </w:rPr>
        <w:t>参照）</w:t>
      </w:r>
      <w:r w:rsidRPr="00DD4F45">
        <w:rPr>
          <w:rFonts w:ascii="ＭＳ Ｐ明朝" w:eastAsia="ＭＳ Ｐ明朝" w:hAnsi="ＭＳ Ｐ明朝" w:cs="Arial"/>
          <w:lang w:val="ja-JP"/>
        </w:rPr>
        <w:t xml:space="preserve"> </w:t>
      </w:r>
      <w:r w:rsidRPr="009565F9">
        <w:rPr>
          <w:rFonts w:ascii="BIZ UDPゴシック" w:eastAsia="BIZ UDPゴシック" w:hAnsi="BIZ UDPゴシック" w:cs="Arial"/>
          <w:lang w:val="ja-JP"/>
        </w:rPr>
        <w:t>こうして、</w:t>
      </w:r>
      <w:r w:rsidR="00D86BC2" w:rsidRPr="009565F9">
        <w:rPr>
          <w:rFonts w:ascii="ＭＳ Ｐ明朝" w:eastAsia="ＭＳ Ｐ明朝" w:hAnsi="ＭＳ Ｐ明朝" w:cs="Arial" w:hint="eastAsia"/>
          <w:lang w:val="ja-JP"/>
        </w:rPr>
        <w:t>（私が自分自身の目で目撃した以上に）</w:t>
      </w:r>
      <w:r w:rsidRPr="009565F9">
        <w:rPr>
          <w:rFonts w:ascii="BIZ UDPゴシック" w:eastAsia="BIZ UDPゴシック" w:hAnsi="BIZ UDPゴシック" w:cs="Arial"/>
          <w:lang w:val="ja-JP"/>
        </w:rPr>
        <w:t>預言の言葉</w:t>
      </w:r>
      <w:r w:rsidR="009565F9" w:rsidRPr="009565F9">
        <w:rPr>
          <w:rFonts w:ascii="ＭＳ Ｐ明朝" w:eastAsia="ＭＳ Ｐ明朝" w:hAnsi="ＭＳ Ｐ明朝" w:cs="Arial" w:hint="eastAsia"/>
          <w:lang w:val="ja-JP"/>
        </w:rPr>
        <w:t>(すなわち聖書)</w:t>
      </w:r>
      <w:r w:rsidRPr="009565F9">
        <w:rPr>
          <w:rFonts w:ascii="BIZ UDPゴシック" w:eastAsia="BIZ UDPゴシック" w:hAnsi="BIZ UDPゴシック" w:cs="Arial"/>
          <w:lang w:val="ja-JP"/>
        </w:rPr>
        <w:t>は、わたしたちにいっそう確実なものになった。あなたがたも、夜が明け、明星がのぼって</w:t>
      </w:r>
      <w:r w:rsidR="00D86BC2">
        <w:rPr>
          <w:rFonts w:ascii="BIZ UDPゴシック" w:eastAsia="BIZ UDPゴシック" w:hAnsi="BIZ UDPゴシック" w:cs="Arial" w:hint="eastAsia"/>
          <w:lang w:val="ja-JP"/>
        </w:rPr>
        <w:t>、</w:t>
      </w:r>
      <w:r w:rsidR="00DD4F45" w:rsidRPr="00DD4F45">
        <w:rPr>
          <w:rFonts w:ascii="ＭＳ Ｐ明朝" w:eastAsia="ＭＳ Ｐ明朝" w:hAnsi="ＭＳ Ｐ明朝" w:cs="Arial" w:hint="eastAsia"/>
          <w:lang w:val="ja-JP"/>
        </w:rPr>
        <w:t>(キリスト</w:t>
      </w:r>
      <w:r w:rsidR="00DD4F45">
        <w:rPr>
          <w:rFonts w:ascii="ＭＳ Ｐ明朝" w:eastAsia="ＭＳ Ｐ明朝" w:hAnsi="ＭＳ Ｐ明朝" w:cs="Arial" w:hint="eastAsia"/>
          <w:lang w:val="ja-JP"/>
        </w:rPr>
        <w:t>が</w:t>
      </w:r>
      <w:r w:rsidR="00DD4F45" w:rsidRPr="00DD4F45">
        <w:rPr>
          <w:rFonts w:ascii="ＭＳ Ｐ明朝" w:eastAsia="ＭＳ Ｐ明朝" w:hAnsi="ＭＳ Ｐ明朝" w:cs="Arial" w:hint="eastAsia"/>
          <w:lang w:val="ja-JP"/>
        </w:rPr>
        <w:t>再臨</w:t>
      </w:r>
      <w:r w:rsidR="00DD4F45">
        <w:rPr>
          <w:rFonts w:ascii="ＭＳ Ｐ明朝" w:eastAsia="ＭＳ Ｐ明朝" w:hAnsi="ＭＳ Ｐ明朝" w:cs="Arial" w:hint="eastAsia"/>
          <w:lang w:val="ja-JP"/>
        </w:rPr>
        <w:t>して</w:t>
      </w:r>
      <w:r w:rsidR="00DD4F45" w:rsidRPr="00DD4F45">
        <w:rPr>
          <w:rFonts w:ascii="ＭＳ Ｐ明朝" w:eastAsia="ＭＳ Ｐ明朝" w:hAnsi="ＭＳ Ｐ明朝" w:cs="Arial" w:hint="eastAsia"/>
          <w:lang w:val="ja-JP"/>
        </w:rPr>
        <w:t>)</w:t>
      </w:r>
      <w:r w:rsidRPr="009565F9">
        <w:rPr>
          <w:rFonts w:ascii="BIZ UDPゴシック" w:eastAsia="BIZ UDPゴシック" w:hAnsi="BIZ UDPゴシック" w:cs="Arial"/>
          <w:lang w:val="ja-JP"/>
        </w:rPr>
        <w:t>あなたがたの心の中を照すまで、この預言の言葉を暗やみに</w:t>
      </w:r>
      <w:r w:rsidR="00DD4F45" w:rsidRPr="00DD4F45">
        <w:rPr>
          <w:rFonts w:ascii="ＭＳ Ｐ明朝" w:eastAsia="ＭＳ Ｐ明朝" w:hAnsi="ＭＳ Ｐ明朝" w:cs="Arial" w:hint="eastAsia"/>
          <w:lang w:val="ja-JP"/>
        </w:rPr>
        <w:t>（</w:t>
      </w:r>
      <w:hyperlink r:id="rId487" w:anchor="119:105" w:tooltip="あなたのみ言葉はわが足のともしび、わが道の光です。 " w:history="1">
        <w:r w:rsidR="00DD4F45" w:rsidRPr="00DD4F45">
          <w:rPr>
            <w:rStyle w:val="ac"/>
            <w:rFonts w:ascii="ＭＳ Ｐ明朝" w:eastAsia="ＭＳ Ｐ明朝" w:hAnsi="ＭＳ Ｐ明朝" w:cs="Arial"/>
            <w:lang w:val="ja-JP"/>
          </w:rPr>
          <w:t>詩篇</w:t>
        </w:r>
        <w:r w:rsidR="00DD4F45" w:rsidRPr="00DD4F45">
          <w:rPr>
            <w:rStyle w:val="ac"/>
            <w:rFonts w:ascii="ＭＳ Ｐ明朝" w:eastAsia="ＭＳ Ｐ明朝" w:hAnsi="ＭＳ Ｐ明朝" w:cs="Arial" w:hint="eastAsia"/>
            <w:lang w:val="ja-JP"/>
          </w:rPr>
          <w:t>1</w:t>
        </w:r>
        <w:r w:rsidR="00DD4F45" w:rsidRPr="00DD4F45">
          <w:rPr>
            <w:rStyle w:val="ac"/>
            <w:rFonts w:ascii="ＭＳ Ｐ明朝" w:eastAsia="ＭＳ Ｐ明朝" w:hAnsi="ＭＳ Ｐ明朝" w:cs="Arial"/>
            <w:lang w:val="ja-JP"/>
          </w:rPr>
          <w:t>19篇</w:t>
        </w:r>
        <w:r w:rsidR="00DD4F45" w:rsidRPr="00DD4F45">
          <w:rPr>
            <w:rStyle w:val="ac"/>
            <w:rFonts w:ascii="ＭＳ Ｐ明朝" w:eastAsia="ＭＳ Ｐ明朝" w:hAnsi="ＭＳ Ｐ明朝" w:cs="Arial" w:hint="eastAsia"/>
            <w:lang w:val="ja-JP"/>
          </w:rPr>
          <w:t>1</w:t>
        </w:r>
        <w:r w:rsidR="00DD4F45" w:rsidRPr="00DD4F45">
          <w:rPr>
            <w:rStyle w:val="ac"/>
            <w:rFonts w:ascii="ＭＳ Ｐ明朝" w:eastAsia="ＭＳ Ｐ明朝" w:hAnsi="ＭＳ Ｐ明朝" w:cs="Arial"/>
            <w:lang w:val="ja-JP"/>
          </w:rPr>
          <w:t>05節</w:t>
        </w:r>
      </w:hyperlink>
      <w:r w:rsidR="00DD4F45" w:rsidRPr="00DD4F45">
        <w:rPr>
          <w:rFonts w:ascii="ＭＳ Ｐ明朝" w:eastAsia="ＭＳ Ｐ明朝" w:hAnsi="ＭＳ Ｐ明朝" w:cs="Arial" w:hint="eastAsia"/>
          <w:lang w:val="ja-JP"/>
        </w:rPr>
        <w:t>参照）</w:t>
      </w:r>
      <w:r w:rsidRPr="009565F9">
        <w:rPr>
          <w:rFonts w:ascii="BIZ UDPゴシック" w:eastAsia="BIZ UDPゴシック" w:hAnsi="BIZ UDPゴシック" w:cs="Arial"/>
          <w:lang w:val="ja-JP"/>
        </w:rPr>
        <w:t xml:space="preserve">輝くともしびとして、それに目をとめているがよい。 </w:t>
      </w:r>
      <w:r w:rsidRPr="00D86BC2">
        <w:rPr>
          <w:rFonts w:ascii="HG明朝E" w:eastAsia="HG明朝E" w:hAnsi="HG明朝E" w:cs="Arial"/>
          <w:b/>
          <w:bCs/>
          <w:lang w:val="ja-JP"/>
        </w:rPr>
        <w:t>聖書の預言はすべて、自分勝手に解釈すべきでないことを、まず第一に知るべきである</w:t>
      </w:r>
      <w:r w:rsidR="009565F9" w:rsidRPr="00D86BC2">
        <w:rPr>
          <w:rFonts w:ascii="HG明朝E" w:eastAsia="HG明朝E" w:hAnsi="HG明朝E" w:cs="Arial" w:hint="eastAsia"/>
          <w:b/>
          <w:bCs/>
          <w:lang w:val="ja-JP"/>
        </w:rPr>
        <w:t>。</w:t>
      </w:r>
      <w:r w:rsidRPr="00D86BC2">
        <w:rPr>
          <w:rFonts w:ascii="HG明朝E" w:eastAsia="HG明朝E" w:hAnsi="HG明朝E" w:cs="Arial"/>
          <w:b/>
          <w:bCs/>
          <w:lang w:val="ja-JP"/>
        </w:rPr>
        <w:t>なぜなら、預言は決して人間の意志から出たものではなく、人々が聖霊に感じ、神によって語ったものだからである。</w:t>
      </w:r>
      <w:r w:rsidRPr="00D86BC2">
        <w:rPr>
          <w:rFonts w:ascii="ＭＳ Ｐ明朝" w:eastAsia="ＭＳ Ｐ明朝" w:hAnsi="ＭＳ Ｐ明朝" w:cs="Arial"/>
          <w:lang w:val="ja-JP"/>
        </w:rPr>
        <w:t xml:space="preserve"> (</w:t>
      </w:r>
      <w:hyperlink r:id="rId488" w:anchor="1:16" w:history="1">
        <w:r w:rsidR="009565F9" w:rsidRPr="00D86BC2">
          <w:rPr>
            <w:rStyle w:val="ac"/>
            <w:rFonts w:ascii="ＭＳ Ｐ明朝" w:eastAsia="ＭＳ Ｐ明朝" w:hAnsi="ＭＳ Ｐ明朝" w:cs="Arial"/>
            <w:lang w:val="ja-JP"/>
          </w:rPr>
          <w:t>第二ペテロ</w:t>
        </w:r>
        <w:r w:rsidRPr="00D86BC2">
          <w:rPr>
            <w:rStyle w:val="ac"/>
            <w:rFonts w:ascii="ＭＳ Ｐ明朝" w:eastAsia="ＭＳ Ｐ明朝" w:hAnsi="ＭＳ Ｐ明朝" w:cs="Arial"/>
            <w:lang w:val="ja-JP"/>
          </w:rPr>
          <w:t>1</w:t>
        </w:r>
        <w:r w:rsidR="009565F9" w:rsidRPr="00D86BC2">
          <w:rPr>
            <w:rStyle w:val="ac"/>
            <w:rFonts w:ascii="ＭＳ Ｐ明朝" w:eastAsia="ＭＳ Ｐ明朝" w:hAnsi="ＭＳ Ｐ明朝" w:cs="Arial"/>
            <w:lang w:val="ja-JP"/>
          </w:rPr>
          <w:t>章</w:t>
        </w:r>
        <w:r w:rsidRPr="00D86BC2">
          <w:rPr>
            <w:rStyle w:val="ac"/>
            <w:rFonts w:ascii="ＭＳ Ｐ明朝" w:eastAsia="ＭＳ Ｐ明朝" w:hAnsi="ＭＳ Ｐ明朝" w:cs="Arial"/>
            <w:lang w:val="ja-JP"/>
          </w:rPr>
          <w:t>16-21</w:t>
        </w:r>
        <w:r w:rsidR="009565F9" w:rsidRPr="00D86BC2">
          <w:rPr>
            <w:rStyle w:val="ac"/>
            <w:rFonts w:ascii="ＭＳ Ｐ明朝" w:eastAsia="ＭＳ Ｐ明朝" w:hAnsi="ＭＳ Ｐ明朝" w:cs="Arial"/>
            <w:lang w:val="ja-JP"/>
          </w:rPr>
          <w:t>節</w:t>
        </w:r>
      </w:hyperlink>
      <w:r w:rsidRPr="00D86BC2">
        <w:rPr>
          <w:rFonts w:ascii="ＭＳ Ｐ明朝" w:eastAsia="ＭＳ Ｐ明朝" w:hAnsi="ＭＳ Ｐ明朝" w:cs="Arial"/>
          <w:lang w:val="ja-JP"/>
        </w:rPr>
        <w:t>)</w:t>
      </w:r>
    </w:p>
    <w:p w14:paraId="058F7DAB" w14:textId="77777777" w:rsidR="00262D4C" w:rsidRPr="00D86BC2" w:rsidRDefault="00262D4C" w:rsidP="00262D4C">
      <w:pPr>
        <w:pStyle w:val="Normal"/>
        <w:rPr>
          <w:rFonts w:ascii="ＭＳ Ｐ明朝" w:eastAsia="ＭＳ Ｐ明朝" w:hAnsi="ＭＳ Ｐ明朝" w:cs="Arial"/>
          <w:lang w:val="ja-JP"/>
        </w:rPr>
      </w:pPr>
    </w:p>
    <w:p w14:paraId="2FE56455" w14:textId="2039A620" w:rsidR="00C0010E" w:rsidRPr="003E4E3B" w:rsidRDefault="00C0010E" w:rsidP="00DD4F45">
      <w:pPr>
        <w:ind w:firstLineChars="100" w:firstLine="240"/>
        <w:rPr>
          <w:rFonts w:ascii="ＭＳ Ｐ明朝" w:eastAsia="ＭＳ Ｐ明朝" w:hAnsi="ＭＳ Ｐ明朝"/>
          <w:sz w:val="24"/>
          <w:szCs w:val="24"/>
        </w:rPr>
      </w:pPr>
      <w:r w:rsidRPr="001B448A">
        <w:rPr>
          <w:rFonts w:ascii="ＭＳ Ｐ明朝" w:eastAsia="ＭＳ Ｐ明朝" w:hAnsi="ＭＳ Ｐ明朝" w:hint="eastAsia"/>
          <w:sz w:val="24"/>
          <w:szCs w:val="24"/>
        </w:rPr>
        <w:t>最後に、黙示録の制作</w:t>
      </w:r>
      <w:r w:rsidRPr="003E4E3B">
        <w:rPr>
          <w:rFonts w:ascii="ＭＳ Ｐ明朝" w:eastAsia="ＭＳ Ｐ明朝" w:hAnsi="ＭＳ Ｐ明朝" w:hint="eastAsia"/>
          <w:sz w:val="24"/>
          <w:szCs w:val="24"/>
        </w:rPr>
        <w:t>におけるヨハネの預言者的役割が、新約聖書の他のどの本よりも明確にされていることも見逃</w:t>
      </w:r>
      <w:r w:rsidR="00CC6B53">
        <w:rPr>
          <w:rFonts w:ascii="ＭＳ Ｐ明朝" w:eastAsia="ＭＳ Ｐ明朝" w:hAnsi="ＭＳ Ｐ明朝" w:hint="eastAsia"/>
          <w:sz w:val="24"/>
          <w:szCs w:val="24"/>
        </w:rPr>
        <w:t>すことはできません</w:t>
      </w:r>
      <w:r w:rsidRPr="003E4E3B">
        <w:rPr>
          <w:rFonts w:ascii="ＭＳ Ｐ明朝" w:eastAsia="ＭＳ Ｐ明朝" w:hAnsi="ＭＳ Ｐ明朝" w:hint="eastAsia"/>
          <w:sz w:val="24"/>
          <w:szCs w:val="24"/>
        </w:rPr>
        <w:t>。このことは、ヨハネの体験と旧約聖書の著名な預言者、特にエゼキエルの体験との間に多くの顕著な類似点</w:t>
      </w:r>
      <w:r w:rsidRPr="003E4E3B">
        <w:rPr>
          <w:rFonts w:ascii="ＭＳ Ｐ明朝" w:eastAsia="ＭＳ Ｐ明朝" w:hAnsi="ＭＳ Ｐ明朝" w:hint="eastAsia"/>
          <w:sz w:val="24"/>
          <w:szCs w:val="24"/>
        </w:rPr>
        <w:lastRenderedPageBreak/>
        <w:t>があることからも明らかで</w:t>
      </w:r>
      <w:r w:rsidR="00DD4F45">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。重要な類似点としては、ヨハネが見た、ケルブ、海、</w:t>
      </w:r>
      <w:r w:rsidR="00DD4F45">
        <w:rPr>
          <w:rFonts w:ascii="ＭＳ Ｐ明朝" w:eastAsia="ＭＳ Ｐ明朝" w:hAnsi="ＭＳ Ｐ明朝" w:hint="eastAsia"/>
          <w:sz w:val="24"/>
          <w:szCs w:val="24"/>
        </w:rPr>
        <w:t>御</w:t>
      </w:r>
      <w:r w:rsidRPr="003E4E3B">
        <w:rPr>
          <w:rFonts w:ascii="ＭＳ Ｐ明朝" w:eastAsia="ＭＳ Ｐ明朝" w:hAnsi="ＭＳ Ｐ明朝" w:hint="eastAsia"/>
          <w:sz w:val="24"/>
          <w:szCs w:val="24"/>
        </w:rPr>
        <w:t>座と共にある主ご自身の姿（</w:t>
      </w:r>
      <w:hyperlink r:id="rId489" w:anchor="4:1" w:tooltip="その後、わたしが見ていると、見よ、開いた門が天にあった。そして、さきにラッパのような声でわたしに呼びかけるのを聞いた初めの声が、「ここに上ってきなさい。そうしたら、これから後に起るべきことを、見せてあげよう」と言った。 すると、たちまち、わたしは御霊に感じた。見よ、御座が天に設けられており、その御座にいますかたがあった。 その座にいますかたは、碧玉や赤めのうのように見え、また、御座のまわりには、緑玉のように見えるにじが現れていた。 また、御座のまわりには二十四の座があって、二十四人の長老が白い衣を身にまと…" w:history="1">
        <w:r w:rsidR="001B448A" w:rsidRPr="00177E94">
          <w:rPr>
            <w:rStyle w:val="ac"/>
            <w:rFonts w:ascii="ＭＳ Ｐ明朝" w:eastAsia="ＭＳ Ｐ明朝" w:hAnsi="ＭＳ Ｐ明朝"/>
            <w:sz w:val="24"/>
            <w:szCs w:val="24"/>
          </w:rPr>
          <w:t>黙示録</w:t>
        </w:r>
        <w:r w:rsidRPr="00177E94">
          <w:rPr>
            <w:rStyle w:val="ac"/>
            <w:rFonts w:ascii="ＭＳ Ｐ明朝" w:eastAsia="ＭＳ Ｐ明朝" w:hAnsi="ＭＳ Ｐ明朝"/>
            <w:sz w:val="24"/>
            <w:szCs w:val="24"/>
          </w:rPr>
          <w:t>4</w:t>
        </w:r>
        <w:r w:rsidR="001B448A" w:rsidRPr="00177E94">
          <w:rPr>
            <w:rStyle w:val="ac"/>
            <w:rFonts w:ascii="ＭＳ Ｐ明朝" w:eastAsia="ＭＳ Ｐ明朝" w:hAnsi="ＭＳ Ｐ明朝"/>
            <w:sz w:val="24"/>
            <w:szCs w:val="24"/>
          </w:rPr>
          <w:t>章</w:t>
        </w:r>
      </w:hyperlink>
      <w:r w:rsidRPr="003E4E3B">
        <w:rPr>
          <w:rFonts w:ascii="ＭＳ Ｐ明朝" w:eastAsia="ＭＳ Ｐ明朝" w:hAnsi="ＭＳ Ｐ明朝"/>
          <w:sz w:val="24"/>
          <w:szCs w:val="24"/>
        </w:rPr>
        <w:t>と</w:t>
      </w:r>
      <w:hyperlink r:id="rId490" w:anchor="1:1" w:tooltip="第三十年四月五日に、わたしがケバル川のほとりで、捕囚の人々のうちにいた時、天が開けて、神の幻を見た。 これはエホヤキン王の捕え移された第五年であって、その月の五日に、 主の言葉がケバル川のほとり、カルデヤびとの地でブジの子祭司エゼキエルに臨み、主の手がその所で彼の上にあった。 わたしが見ていると、見よ、激しい風と大いなる雲が北から来て、その周囲に輝きがあり、たえず火を吹き出していた。その火の中に青銅のように輝くものがあった。 またその中から四つの生きものの形が出てきた。その様子はこうである。彼らは人の姿を…" w:history="1">
        <w:r w:rsidRPr="001B448A">
          <w:rPr>
            <w:rStyle w:val="ac"/>
            <w:rFonts w:ascii="ＭＳ Ｐ明朝" w:eastAsia="ＭＳ Ｐ明朝" w:hAnsi="ＭＳ Ｐ明朝"/>
            <w:sz w:val="24"/>
            <w:szCs w:val="24"/>
          </w:rPr>
          <w:t>エゼキ</w:t>
        </w:r>
        <w:r w:rsidR="001B448A" w:rsidRPr="001B448A">
          <w:rPr>
            <w:rStyle w:val="ac"/>
            <w:rFonts w:ascii="ＭＳ Ｐ明朝" w:eastAsia="ＭＳ Ｐ明朝" w:hAnsi="ＭＳ Ｐ明朝"/>
            <w:sz w:val="24"/>
            <w:szCs w:val="24"/>
          </w:rPr>
          <w:t>エル</w:t>
        </w:r>
        <w:r w:rsidRPr="001B448A">
          <w:rPr>
            <w:rStyle w:val="ac"/>
            <w:rFonts w:ascii="ＭＳ Ｐ明朝" w:eastAsia="ＭＳ Ｐ明朝" w:hAnsi="ＭＳ Ｐ明朝"/>
            <w:sz w:val="24"/>
            <w:szCs w:val="24"/>
          </w:rPr>
          <w:t>1-2</w:t>
        </w:r>
        <w:r w:rsidR="001B448A" w:rsidRPr="001B448A">
          <w:rPr>
            <w:rStyle w:val="ac"/>
            <w:rFonts w:ascii="ＭＳ Ｐ明朝" w:eastAsia="ＭＳ Ｐ明朝" w:hAnsi="ＭＳ Ｐ明朝"/>
            <w:sz w:val="24"/>
            <w:szCs w:val="24"/>
          </w:rPr>
          <w:t>章</w:t>
        </w:r>
      </w:hyperlink>
      <w:r w:rsidRPr="003E4E3B">
        <w:rPr>
          <w:rFonts w:ascii="ＭＳ Ｐ明朝" w:eastAsia="ＭＳ Ｐ明朝" w:hAnsi="ＭＳ Ｐ明朝"/>
          <w:sz w:val="24"/>
          <w:szCs w:val="24"/>
        </w:rPr>
        <w:t>）、主が預言者に直接、個人的に語りかけ、委託したこと（</w:t>
      </w:r>
      <w:hyperlink r:id="rId491" w:anchor="1:17" w:tooltip="わたしは彼を見たとき、その足もとに倒れて死人のようになった。すると、彼は右手をわたしの上において言った、「恐れるな。わたしは初めであり、終りであり、 また、生きている者である。わたしは死んだことはあるが、見よ、世々限りなく生きている者である。そして、死と黄泉とのかぎを持っている。 そこで、あなたの見たこと、現在のこと、今後起ろうとすることを、書きとめなさい。 あなたがわたしの右手に見た七つの星と、七つの金の燭台との奥義は、こうである。すなわち、七つの星は七つの教会の御使であり、七つの燭台は七つの教会である。" w:history="1">
        <w:r w:rsidR="001B448A" w:rsidRPr="00F57915">
          <w:rPr>
            <w:rStyle w:val="ac"/>
            <w:rFonts w:ascii="ＭＳ Ｐ明朝" w:eastAsia="ＭＳ Ｐ明朝" w:hAnsi="ＭＳ Ｐ明朝"/>
            <w:sz w:val="24"/>
            <w:szCs w:val="24"/>
          </w:rPr>
          <w:t>黙示録</w:t>
        </w:r>
        <w:r w:rsidRPr="00F57915">
          <w:rPr>
            <w:rStyle w:val="ac"/>
            <w:rFonts w:ascii="ＭＳ Ｐ明朝" w:eastAsia="ＭＳ Ｐ明朝" w:hAnsi="ＭＳ Ｐ明朝"/>
            <w:sz w:val="24"/>
            <w:szCs w:val="24"/>
          </w:rPr>
          <w:t>1</w:t>
        </w:r>
        <w:r w:rsidR="001B448A" w:rsidRPr="00F57915">
          <w:rPr>
            <w:rStyle w:val="ac"/>
            <w:rFonts w:ascii="ＭＳ Ｐ明朝" w:eastAsia="ＭＳ Ｐ明朝" w:hAnsi="ＭＳ Ｐ明朝"/>
            <w:sz w:val="24"/>
            <w:szCs w:val="24"/>
          </w:rPr>
          <w:t>章</w:t>
        </w:r>
        <w:r w:rsidRPr="00F57915">
          <w:rPr>
            <w:rStyle w:val="ac"/>
            <w:rFonts w:ascii="ＭＳ Ｐ明朝" w:eastAsia="ＭＳ Ｐ明朝" w:hAnsi="ＭＳ Ｐ明朝"/>
            <w:sz w:val="24"/>
            <w:szCs w:val="24"/>
          </w:rPr>
          <w:t>17-20</w:t>
        </w:r>
        <w:r w:rsidR="00F57915" w:rsidRPr="00F57915">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と</w:t>
      </w:r>
      <w:hyperlink r:id="rId492" w:anchor="2:1" w:tooltip="彼はわたしに言われた、「人の子よ、立ちあがれ、わたしはあなたに語ろう」。 " w:history="1">
        <w:r w:rsidRPr="00CE6AFD">
          <w:rPr>
            <w:rStyle w:val="ac"/>
            <w:rFonts w:ascii="ＭＳ Ｐ明朝" w:eastAsia="ＭＳ Ｐ明朝" w:hAnsi="ＭＳ Ｐ明朝"/>
            <w:sz w:val="24"/>
            <w:szCs w:val="24"/>
          </w:rPr>
          <w:t>エゼキ</w:t>
        </w:r>
        <w:r w:rsidR="001B448A" w:rsidRPr="00CE6AFD">
          <w:rPr>
            <w:rStyle w:val="ac"/>
            <w:rFonts w:ascii="ＭＳ Ｐ明朝" w:eastAsia="ＭＳ Ｐ明朝" w:hAnsi="ＭＳ Ｐ明朝" w:hint="eastAsia"/>
            <w:sz w:val="24"/>
            <w:szCs w:val="24"/>
          </w:rPr>
          <w:t>エル</w:t>
        </w:r>
        <w:r w:rsidRPr="00CE6AFD">
          <w:rPr>
            <w:rStyle w:val="ac"/>
            <w:rFonts w:ascii="ＭＳ Ｐ明朝" w:eastAsia="ＭＳ Ｐ明朝" w:hAnsi="ＭＳ Ｐ明朝"/>
            <w:sz w:val="24"/>
            <w:szCs w:val="24"/>
          </w:rPr>
          <w:t>2</w:t>
        </w:r>
        <w:r w:rsidR="001B448A" w:rsidRPr="00CE6AFD">
          <w:rPr>
            <w:rStyle w:val="ac"/>
            <w:rFonts w:ascii="ＭＳ Ｐ明朝" w:eastAsia="ＭＳ Ｐ明朝" w:hAnsi="ＭＳ Ｐ明朝" w:hint="eastAsia"/>
            <w:sz w:val="24"/>
            <w:szCs w:val="24"/>
          </w:rPr>
          <w:t>章</w:t>
        </w:r>
        <w:r w:rsidRPr="00CE6AFD">
          <w:rPr>
            <w:rStyle w:val="ac"/>
            <w:rFonts w:ascii="ＭＳ Ｐ明朝" w:eastAsia="ＭＳ Ｐ明朝" w:hAnsi="ＭＳ Ｐ明朝"/>
            <w:sz w:val="24"/>
            <w:szCs w:val="24"/>
          </w:rPr>
          <w:t>1</w:t>
        </w:r>
        <w:r w:rsidR="001B448A" w:rsidRPr="00CE6AFD">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w:t>
      </w:r>
      <w:r w:rsidR="00DD4F45">
        <w:rPr>
          <w:rFonts w:ascii="ＭＳ Ｐ明朝" w:eastAsia="ＭＳ Ｐ明朝" w:hAnsi="ＭＳ Ｐ明朝" w:hint="eastAsia"/>
          <w:sz w:val="24"/>
          <w:szCs w:val="24"/>
        </w:rPr>
        <w:t>御</w:t>
      </w:r>
      <w:r w:rsidRPr="003E4E3B">
        <w:rPr>
          <w:rFonts w:ascii="ＭＳ Ｐ明朝" w:eastAsia="ＭＳ Ｐ明朝" w:hAnsi="ＭＳ Ｐ明朝"/>
          <w:sz w:val="24"/>
          <w:szCs w:val="24"/>
        </w:rPr>
        <w:t>霊が預言者を直接支配されたこと（</w:t>
      </w:r>
      <w:hyperlink r:id="rId493" w:anchor="1:10" w:tooltip="ところが、わたしは、主の日に御霊に感じた。そして、わたしのうしろの方で、ラッパのような大きな声がするのを聞いた。 " w:history="1">
        <w:r w:rsidR="001B448A" w:rsidRPr="00CE6AFD">
          <w:rPr>
            <w:rStyle w:val="ac"/>
            <w:rFonts w:ascii="ＭＳ Ｐ明朝" w:eastAsia="ＭＳ Ｐ明朝" w:hAnsi="ＭＳ Ｐ明朝" w:hint="eastAsia"/>
            <w:sz w:val="24"/>
            <w:szCs w:val="24"/>
          </w:rPr>
          <w:t>黙示録</w:t>
        </w:r>
        <w:r w:rsidRPr="00CE6AFD">
          <w:rPr>
            <w:rStyle w:val="ac"/>
            <w:rFonts w:ascii="ＭＳ Ｐ明朝" w:eastAsia="ＭＳ Ｐ明朝" w:hAnsi="ＭＳ Ｐ明朝"/>
            <w:sz w:val="24"/>
            <w:szCs w:val="24"/>
          </w:rPr>
          <w:t>1</w:t>
        </w:r>
        <w:r w:rsidR="001B448A" w:rsidRPr="00CE6AFD">
          <w:rPr>
            <w:rStyle w:val="ac"/>
            <w:rFonts w:ascii="ＭＳ Ｐ明朝" w:eastAsia="ＭＳ Ｐ明朝" w:hAnsi="ＭＳ Ｐ明朝" w:hint="eastAsia"/>
            <w:sz w:val="24"/>
            <w:szCs w:val="24"/>
          </w:rPr>
          <w:t>章</w:t>
        </w:r>
        <w:r w:rsidRPr="00CE6AFD">
          <w:rPr>
            <w:rStyle w:val="ac"/>
            <w:rFonts w:ascii="ＭＳ Ｐ明朝" w:eastAsia="ＭＳ Ｐ明朝" w:hAnsi="ＭＳ Ｐ明朝"/>
            <w:sz w:val="24"/>
            <w:szCs w:val="24"/>
          </w:rPr>
          <w:t xml:space="preserve"> 10</w:t>
        </w:r>
        <w:r w:rsidR="001B448A" w:rsidRPr="00CE6AFD">
          <w:rPr>
            <w:rStyle w:val="ac"/>
            <w:rFonts w:ascii="ＭＳ Ｐ明朝" w:eastAsia="ＭＳ Ｐ明朝" w:hAnsi="ＭＳ Ｐ明朝" w:hint="eastAsia"/>
            <w:sz w:val="24"/>
            <w:szCs w:val="24"/>
          </w:rPr>
          <w:t>節</w:t>
        </w:r>
      </w:hyperlink>
      <w:r w:rsidR="001B448A">
        <w:rPr>
          <w:rFonts w:ascii="ＭＳ Ｐ明朝" w:eastAsia="ＭＳ Ｐ明朝" w:hAnsi="ＭＳ Ｐ明朝" w:hint="eastAsia"/>
          <w:sz w:val="24"/>
          <w:szCs w:val="24"/>
        </w:rPr>
        <w:t>,</w:t>
      </w:r>
      <w:hyperlink r:id="rId494" w:anchor="4:2" w:tooltip="すると、たちまち、わたしは御霊に感じた。見よ、御座が天に設けられており、その御座にいますかたがあった。 " w:history="1">
        <w:r w:rsidR="00CE6AFD" w:rsidRPr="00CE6AFD">
          <w:rPr>
            <w:rStyle w:val="ac"/>
            <w:rFonts w:ascii="ＭＳ Ｐ明朝" w:eastAsia="ＭＳ Ｐ明朝" w:hAnsi="ＭＳ Ｐ明朝"/>
            <w:sz w:val="24"/>
            <w:szCs w:val="24"/>
          </w:rPr>
          <w:t>4</w:t>
        </w:r>
        <w:r w:rsidR="001B448A" w:rsidRPr="00CE6AFD">
          <w:rPr>
            <w:rStyle w:val="ac"/>
            <w:rFonts w:ascii="ＭＳ Ｐ明朝" w:eastAsia="ＭＳ Ｐ明朝" w:hAnsi="ＭＳ Ｐ明朝" w:hint="eastAsia"/>
            <w:sz w:val="24"/>
            <w:szCs w:val="24"/>
          </w:rPr>
          <w:t>章</w:t>
        </w:r>
        <w:r w:rsidRPr="00CE6AFD">
          <w:rPr>
            <w:rStyle w:val="ac"/>
            <w:rFonts w:ascii="ＭＳ Ｐ明朝" w:eastAsia="ＭＳ Ｐ明朝" w:hAnsi="ＭＳ Ｐ明朝"/>
            <w:sz w:val="24"/>
            <w:szCs w:val="24"/>
          </w:rPr>
          <w:t>2</w:t>
        </w:r>
        <w:r w:rsidR="001B448A" w:rsidRPr="00CE6AFD">
          <w:rPr>
            <w:rStyle w:val="ac"/>
            <w:rFonts w:ascii="ＭＳ Ｐ明朝" w:eastAsia="ＭＳ Ｐ明朝" w:hAnsi="ＭＳ Ｐ明朝" w:hint="eastAsia"/>
            <w:sz w:val="24"/>
            <w:szCs w:val="24"/>
          </w:rPr>
          <w:t>節</w:t>
        </w:r>
      </w:hyperlink>
      <w:r w:rsidR="001B448A">
        <w:rPr>
          <w:rFonts w:ascii="ＭＳ Ｐ明朝" w:eastAsia="ＭＳ Ｐ明朝" w:hAnsi="ＭＳ Ｐ明朝" w:hint="eastAsia"/>
          <w:sz w:val="24"/>
          <w:szCs w:val="24"/>
        </w:rPr>
        <w:t>と</w:t>
      </w:r>
      <w:r w:rsidRPr="003E4E3B">
        <w:rPr>
          <w:rFonts w:ascii="ＭＳ Ｐ明朝" w:eastAsia="ＭＳ Ｐ明朝" w:hAnsi="ＭＳ Ｐ明朝"/>
          <w:sz w:val="24"/>
          <w:szCs w:val="24"/>
        </w:rPr>
        <w:t>、</w:t>
      </w:r>
      <w:hyperlink r:id="rId495" w:anchor="2:2" w:tooltip="そして彼がわたしに語られた時、霊がわたしのうちに入り、わたしを立ちあがらせた。そして彼のわたしに語られるのを聞いた。 " w:history="1">
        <w:r w:rsidRPr="00CE6AFD">
          <w:rPr>
            <w:rStyle w:val="ac"/>
            <w:rFonts w:ascii="ＭＳ Ｐ明朝" w:eastAsia="ＭＳ Ｐ明朝" w:hAnsi="ＭＳ Ｐ明朝"/>
            <w:sz w:val="24"/>
            <w:szCs w:val="24"/>
          </w:rPr>
          <w:t>エゼキ</w:t>
        </w:r>
        <w:r w:rsidR="001B448A" w:rsidRPr="00CE6AFD">
          <w:rPr>
            <w:rStyle w:val="ac"/>
            <w:rFonts w:ascii="ＭＳ Ｐ明朝" w:eastAsia="ＭＳ Ｐ明朝" w:hAnsi="ＭＳ Ｐ明朝" w:hint="eastAsia"/>
            <w:sz w:val="24"/>
            <w:szCs w:val="24"/>
          </w:rPr>
          <w:t>エル</w:t>
        </w:r>
        <w:r w:rsidRPr="00CE6AFD">
          <w:rPr>
            <w:rStyle w:val="ac"/>
            <w:rFonts w:ascii="ＭＳ Ｐ明朝" w:eastAsia="ＭＳ Ｐ明朝" w:hAnsi="ＭＳ Ｐ明朝"/>
            <w:sz w:val="24"/>
            <w:szCs w:val="24"/>
          </w:rPr>
          <w:t>2</w:t>
        </w:r>
        <w:r w:rsidR="001B448A" w:rsidRPr="00CE6AFD">
          <w:rPr>
            <w:rStyle w:val="ac"/>
            <w:rFonts w:ascii="ＭＳ Ｐ明朝" w:eastAsia="ＭＳ Ｐ明朝" w:hAnsi="ＭＳ Ｐ明朝" w:hint="eastAsia"/>
            <w:sz w:val="24"/>
            <w:szCs w:val="24"/>
          </w:rPr>
          <w:t>章</w:t>
        </w:r>
        <w:r w:rsidRPr="00CE6AFD">
          <w:rPr>
            <w:rStyle w:val="ac"/>
            <w:rFonts w:ascii="ＭＳ Ｐ明朝" w:eastAsia="ＭＳ Ｐ明朝" w:hAnsi="ＭＳ Ｐ明朝"/>
            <w:sz w:val="24"/>
            <w:szCs w:val="24"/>
          </w:rPr>
          <w:t>2</w:t>
        </w:r>
        <w:r w:rsidR="001B448A" w:rsidRPr="00CE6AFD">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）、巻物</w:t>
      </w:r>
      <w:r w:rsidRPr="003E4E3B">
        <w:rPr>
          <w:rFonts w:ascii="ＭＳ Ｐ明朝" w:eastAsia="ＭＳ Ｐ明朝" w:hAnsi="ＭＳ Ｐ明朝" w:hint="eastAsia"/>
          <w:sz w:val="24"/>
          <w:szCs w:val="24"/>
        </w:rPr>
        <w:t>を食べる様子（</w:t>
      </w:r>
      <w:hyperlink r:id="rId496" w:anchor="10:9" w:tooltip="そこで、わたしはその御使のもとに行って、「その小さな巻物を下さい」と言った。すると、彼は言った、「取って、それを食べてしまいなさい。あなたの腹には苦いが、口には蜜のように甘い」。 わたしは御使の手からその小さな巻物を受け取って食べてしまった。すると、わたしの口には蜜のように甘かったが、それを食べたら、腹が苦くなった。 " w:history="1">
        <w:r w:rsidR="001B448A" w:rsidRPr="00CE6AFD">
          <w:rPr>
            <w:rStyle w:val="ac"/>
            <w:rFonts w:ascii="ＭＳ Ｐ明朝" w:eastAsia="ＭＳ Ｐ明朝" w:hAnsi="ＭＳ Ｐ明朝" w:hint="eastAsia"/>
            <w:sz w:val="24"/>
            <w:szCs w:val="24"/>
          </w:rPr>
          <w:t>黙示録</w:t>
        </w:r>
        <w:r w:rsidRPr="00CE6AFD">
          <w:rPr>
            <w:rStyle w:val="ac"/>
            <w:rFonts w:ascii="ＭＳ Ｐ明朝" w:eastAsia="ＭＳ Ｐ明朝" w:hAnsi="ＭＳ Ｐ明朝"/>
            <w:sz w:val="24"/>
            <w:szCs w:val="24"/>
          </w:rPr>
          <w:t>10</w:t>
        </w:r>
        <w:r w:rsidR="001B448A" w:rsidRPr="00CE6AFD">
          <w:rPr>
            <w:rStyle w:val="ac"/>
            <w:rFonts w:ascii="ＭＳ Ｐ明朝" w:eastAsia="ＭＳ Ｐ明朝" w:hAnsi="ＭＳ Ｐ明朝" w:hint="eastAsia"/>
            <w:sz w:val="24"/>
            <w:szCs w:val="24"/>
          </w:rPr>
          <w:t>章</w:t>
        </w:r>
        <w:r w:rsidRPr="00CE6AFD">
          <w:rPr>
            <w:rStyle w:val="ac"/>
            <w:rFonts w:ascii="ＭＳ Ｐ明朝" w:eastAsia="ＭＳ Ｐ明朝" w:hAnsi="ＭＳ Ｐ明朝"/>
            <w:sz w:val="24"/>
            <w:szCs w:val="24"/>
          </w:rPr>
          <w:t>9-10</w:t>
        </w:r>
        <w:r w:rsidR="001B448A" w:rsidRPr="00CE6AFD">
          <w:rPr>
            <w:rStyle w:val="ac"/>
            <w:rFonts w:ascii="ＭＳ Ｐ明朝" w:eastAsia="ＭＳ Ｐ明朝" w:hAnsi="ＭＳ Ｐ明朝" w:hint="eastAsia"/>
            <w:sz w:val="24"/>
            <w:szCs w:val="24"/>
          </w:rPr>
          <w:t>節</w:t>
        </w:r>
      </w:hyperlink>
      <w:r w:rsidR="001B448A">
        <w:rPr>
          <w:rFonts w:ascii="ＭＳ Ｐ明朝" w:eastAsia="ＭＳ Ｐ明朝" w:hAnsi="ＭＳ Ｐ明朝" w:hint="eastAsia"/>
          <w:sz w:val="24"/>
          <w:szCs w:val="24"/>
        </w:rPr>
        <w:t>と</w:t>
      </w:r>
      <w:hyperlink r:id="rId497" w:anchor="2:8" w:tooltip="人の子よ、わたしがあなたに語るところを聞きなさい。反逆の家のようにそむいてはならない。あなたの口を開いて、わたしが与えるものを食べなさい」。 この時わたしが見ると、見よ、わたしの方に伸べた手があった。また見よ、手の中に巻物があった。 彼がわたしの前にこれを開くと、その表にも裏にも文字が書いてあった。その書かれていることは悲しみと、嘆きと、災の言葉であった… " w:history="1">
        <w:r w:rsidRPr="00CE6AFD">
          <w:rPr>
            <w:rStyle w:val="ac"/>
            <w:rFonts w:ascii="ＭＳ Ｐ明朝" w:eastAsia="ＭＳ Ｐ明朝" w:hAnsi="ＭＳ Ｐ明朝"/>
            <w:sz w:val="24"/>
            <w:szCs w:val="24"/>
          </w:rPr>
          <w:t>エゼキ</w:t>
        </w:r>
        <w:r w:rsidR="001B448A" w:rsidRPr="00CE6AFD">
          <w:rPr>
            <w:rStyle w:val="ac"/>
            <w:rFonts w:ascii="ＭＳ Ｐ明朝" w:eastAsia="ＭＳ Ｐ明朝" w:hAnsi="ＭＳ Ｐ明朝" w:hint="eastAsia"/>
            <w:sz w:val="24"/>
            <w:szCs w:val="24"/>
          </w:rPr>
          <w:t>エル</w:t>
        </w:r>
        <w:r w:rsidRPr="00CE6AFD">
          <w:rPr>
            <w:rStyle w:val="ac"/>
            <w:rFonts w:ascii="ＭＳ Ｐ明朝" w:eastAsia="ＭＳ Ｐ明朝" w:hAnsi="ＭＳ Ｐ明朝"/>
            <w:sz w:val="24"/>
            <w:szCs w:val="24"/>
          </w:rPr>
          <w:t>2</w:t>
        </w:r>
        <w:r w:rsidR="001B448A" w:rsidRPr="00CE6AFD">
          <w:rPr>
            <w:rStyle w:val="ac"/>
            <w:rFonts w:ascii="ＭＳ Ｐ明朝" w:eastAsia="ＭＳ Ｐ明朝" w:hAnsi="ＭＳ Ｐ明朝" w:hint="eastAsia"/>
            <w:sz w:val="24"/>
            <w:szCs w:val="24"/>
          </w:rPr>
          <w:t>章</w:t>
        </w:r>
        <w:r w:rsidRPr="00CE6AFD">
          <w:rPr>
            <w:rStyle w:val="ac"/>
            <w:rFonts w:ascii="ＭＳ Ｐ明朝" w:eastAsia="ＭＳ Ｐ明朝" w:hAnsi="ＭＳ Ｐ明朝"/>
            <w:sz w:val="24"/>
            <w:szCs w:val="24"/>
          </w:rPr>
          <w:t>8</w:t>
        </w:r>
        <w:r w:rsidR="001B448A" w:rsidRPr="00CE6AFD">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）、神のしもべの封印（</w:t>
      </w:r>
      <w:hyperlink r:id="rId498" w:anchor="7:3" w:tooltip="「わたしたちの神の僕らの額に、わたしたちが印をおしてしまうまでは、地と海と木とをそこなってはならない」。 わたしは印をおされた者の数を聞いたが、イスラエルの子らのすべての部族のうち、印をおされた者は十四万四千人であった。 " w:history="1">
        <w:r w:rsidR="001B448A" w:rsidRPr="00CE6AFD">
          <w:rPr>
            <w:rStyle w:val="ac"/>
            <w:rFonts w:ascii="ＭＳ Ｐ明朝" w:eastAsia="ＭＳ Ｐ明朝" w:hAnsi="ＭＳ Ｐ明朝" w:hint="eastAsia"/>
            <w:sz w:val="24"/>
            <w:szCs w:val="24"/>
          </w:rPr>
          <w:t>黙示録</w:t>
        </w:r>
        <w:r w:rsidRPr="00CE6AFD">
          <w:rPr>
            <w:rStyle w:val="ac"/>
            <w:rFonts w:ascii="ＭＳ Ｐ明朝" w:eastAsia="ＭＳ Ｐ明朝" w:hAnsi="ＭＳ Ｐ明朝"/>
            <w:sz w:val="24"/>
            <w:szCs w:val="24"/>
          </w:rPr>
          <w:t>7</w:t>
        </w:r>
        <w:r w:rsidR="001B448A" w:rsidRPr="00CE6AFD">
          <w:rPr>
            <w:rStyle w:val="ac"/>
            <w:rFonts w:ascii="ＭＳ Ｐ明朝" w:eastAsia="ＭＳ Ｐ明朝" w:hAnsi="ＭＳ Ｐ明朝" w:hint="eastAsia"/>
            <w:sz w:val="24"/>
            <w:szCs w:val="24"/>
          </w:rPr>
          <w:t>章</w:t>
        </w:r>
        <w:r w:rsidRPr="00CE6AFD">
          <w:rPr>
            <w:rStyle w:val="ac"/>
            <w:rFonts w:ascii="ＭＳ Ｐ明朝" w:eastAsia="ＭＳ Ｐ明朝" w:hAnsi="ＭＳ Ｐ明朝"/>
            <w:sz w:val="24"/>
            <w:szCs w:val="24"/>
          </w:rPr>
          <w:t>3-4</w:t>
        </w:r>
        <w:r w:rsidR="001B448A" w:rsidRPr="00CE6AFD">
          <w:rPr>
            <w:rStyle w:val="ac"/>
            <w:rFonts w:ascii="ＭＳ Ｐ明朝" w:eastAsia="ＭＳ Ｐ明朝" w:hAnsi="ＭＳ Ｐ明朝" w:hint="eastAsia"/>
            <w:sz w:val="24"/>
            <w:szCs w:val="24"/>
          </w:rPr>
          <w:t>節</w:t>
        </w:r>
      </w:hyperlink>
      <w:r w:rsidR="001B448A">
        <w:rPr>
          <w:rFonts w:ascii="ＭＳ Ｐ明朝" w:eastAsia="ＭＳ Ｐ明朝" w:hAnsi="ＭＳ Ｐ明朝" w:hint="eastAsia"/>
          <w:sz w:val="24"/>
          <w:szCs w:val="24"/>
        </w:rPr>
        <w:t>と</w:t>
      </w:r>
      <w:hyperlink r:id="rId499" w:anchor="9:4" w:tooltip="彼に言われた、「町の中、エルサレムの中をめぐり、その中で行われているすべての憎むべきことに対して嘆き悲しむ人々の額にしるしをつけよ」。 " w:history="1">
        <w:r w:rsidRPr="00CE6AFD">
          <w:rPr>
            <w:rStyle w:val="ac"/>
            <w:rFonts w:ascii="ＭＳ Ｐ明朝" w:eastAsia="ＭＳ Ｐ明朝" w:hAnsi="ＭＳ Ｐ明朝"/>
            <w:sz w:val="24"/>
            <w:szCs w:val="24"/>
          </w:rPr>
          <w:t>エゼキ</w:t>
        </w:r>
        <w:r w:rsidR="001B448A" w:rsidRPr="00CE6AFD">
          <w:rPr>
            <w:rStyle w:val="ac"/>
            <w:rFonts w:ascii="ＭＳ Ｐ明朝" w:eastAsia="ＭＳ Ｐ明朝" w:hAnsi="ＭＳ Ｐ明朝" w:hint="eastAsia"/>
            <w:sz w:val="24"/>
            <w:szCs w:val="24"/>
          </w:rPr>
          <w:t>エル</w:t>
        </w:r>
        <w:r w:rsidRPr="00CE6AFD">
          <w:rPr>
            <w:rStyle w:val="ac"/>
            <w:rFonts w:ascii="ＭＳ Ｐ明朝" w:eastAsia="ＭＳ Ｐ明朝" w:hAnsi="ＭＳ Ｐ明朝"/>
            <w:sz w:val="24"/>
            <w:szCs w:val="24"/>
          </w:rPr>
          <w:t>9</w:t>
        </w:r>
        <w:r w:rsidR="001B448A" w:rsidRPr="00CE6AFD">
          <w:rPr>
            <w:rStyle w:val="ac"/>
            <w:rFonts w:ascii="ＭＳ Ｐ明朝" w:eastAsia="ＭＳ Ｐ明朝" w:hAnsi="ＭＳ Ｐ明朝" w:hint="eastAsia"/>
            <w:sz w:val="24"/>
            <w:szCs w:val="24"/>
          </w:rPr>
          <w:t>章</w:t>
        </w:r>
        <w:r w:rsidRPr="00CE6AFD">
          <w:rPr>
            <w:rStyle w:val="ac"/>
            <w:rFonts w:ascii="ＭＳ Ｐ明朝" w:eastAsia="ＭＳ Ｐ明朝" w:hAnsi="ＭＳ Ｐ明朝"/>
            <w:sz w:val="24"/>
            <w:szCs w:val="24"/>
          </w:rPr>
          <w:t>4</w:t>
        </w:r>
        <w:r w:rsidR="001B448A" w:rsidRPr="00CE6AFD">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）、警告のテーマ（</w:t>
      </w:r>
      <w:hyperlink r:id="rId500" w:anchor="1:3" w:tooltip="この預言の言葉を朗読する者と、これを聞いて、その中に書かれていることを守る者たちとは、さいわいである。時が近づいているからである。 " w:history="1">
        <w:r w:rsidR="001B448A" w:rsidRPr="00CE6AFD">
          <w:rPr>
            <w:rStyle w:val="ac"/>
            <w:rFonts w:ascii="ＭＳ Ｐ明朝" w:eastAsia="ＭＳ Ｐ明朝" w:hAnsi="ＭＳ Ｐ明朝" w:hint="eastAsia"/>
            <w:sz w:val="24"/>
            <w:szCs w:val="24"/>
          </w:rPr>
          <w:t>黙示録</w:t>
        </w:r>
        <w:r w:rsidRPr="00CE6AFD">
          <w:rPr>
            <w:rStyle w:val="ac"/>
            <w:rFonts w:ascii="ＭＳ Ｐ明朝" w:eastAsia="ＭＳ Ｐ明朝" w:hAnsi="ＭＳ Ｐ明朝"/>
            <w:sz w:val="24"/>
            <w:szCs w:val="24"/>
          </w:rPr>
          <w:t>1</w:t>
        </w:r>
        <w:r w:rsidR="001B448A" w:rsidRPr="00CE6AFD">
          <w:rPr>
            <w:rStyle w:val="ac"/>
            <w:rFonts w:ascii="ＭＳ Ｐ明朝" w:eastAsia="ＭＳ Ｐ明朝" w:hAnsi="ＭＳ Ｐ明朝" w:hint="eastAsia"/>
            <w:sz w:val="24"/>
            <w:szCs w:val="24"/>
          </w:rPr>
          <w:t>章</w:t>
        </w:r>
        <w:r w:rsidRPr="00CE6AFD">
          <w:rPr>
            <w:rStyle w:val="ac"/>
            <w:rFonts w:ascii="ＭＳ Ｐ明朝" w:eastAsia="ＭＳ Ｐ明朝" w:hAnsi="ＭＳ Ｐ明朝"/>
            <w:sz w:val="24"/>
            <w:szCs w:val="24"/>
          </w:rPr>
          <w:t>3</w:t>
        </w:r>
        <w:r w:rsidR="001B448A" w:rsidRPr="00CE6AFD">
          <w:rPr>
            <w:rStyle w:val="ac"/>
            <w:rFonts w:ascii="ＭＳ Ｐ明朝" w:eastAsia="ＭＳ Ｐ明朝" w:hAnsi="ＭＳ Ｐ明朝" w:hint="eastAsia"/>
            <w:sz w:val="24"/>
            <w:szCs w:val="24"/>
          </w:rPr>
          <w:t>節</w:t>
        </w:r>
      </w:hyperlink>
      <w:r w:rsidR="001B448A">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501" w:anchor="22:1" w:tooltip="御使はまた、水晶のように輝いているいのちの水の川をわたしに見せてくれた。この川は、神と小羊との御座から出て、 都の大通りの中央を流れている。川の両側にはいのちの木があって、十二種の実を結び、その実は毎月みのり、その木の葉は諸国民をいやす。 のろわるべきものは、もはや何ひとつない。神と小羊との御座は都の中にあり、その僕たちは彼を礼拝し、 御顔を仰ぎ見るのである。彼らの額には、御名がしるされている。 夜は、もはやない。あかりも太陽の光も、いらない。主なる神が彼らを照し、そして、彼らは世々限りなく支配する… " w:history="1">
        <w:r w:rsidRPr="00CE6AFD">
          <w:rPr>
            <w:rStyle w:val="ac"/>
            <w:rFonts w:ascii="ＭＳ Ｐ明朝" w:eastAsia="ＭＳ Ｐ明朝" w:hAnsi="ＭＳ Ｐ明朝"/>
            <w:sz w:val="24"/>
            <w:szCs w:val="24"/>
          </w:rPr>
          <w:t>22</w:t>
        </w:r>
        <w:r w:rsidR="001B448A" w:rsidRPr="00CE6AFD">
          <w:rPr>
            <w:rStyle w:val="ac"/>
            <w:rFonts w:ascii="ＭＳ Ｐ明朝" w:eastAsia="ＭＳ Ｐ明朝" w:hAnsi="ＭＳ Ｐ明朝" w:hint="eastAsia"/>
            <w:sz w:val="24"/>
            <w:szCs w:val="24"/>
          </w:rPr>
          <w:t>章</w:t>
        </w:r>
        <w:r w:rsidRPr="00CE6AFD">
          <w:rPr>
            <w:rStyle w:val="ac"/>
            <w:rFonts w:ascii="ＭＳ Ｐ明朝" w:eastAsia="ＭＳ Ｐ明朝" w:hAnsi="ＭＳ Ｐ明朝"/>
            <w:sz w:val="24"/>
            <w:szCs w:val="24"/>
          </w:rPr>
          <w:t>1-20</w:t>
        </w:r>
        <w:r w:rsidR="001B448A" w:rsidRPr="00CE6AFD">
          <w:rPr>
            <w:rStyle w:val="ac"/>
            <w:rFonts w:ascii="ＭＳ Ｐ明朝" w:eastAsia="ＭＳ Ｐ明朝" w:hAnsi="ＭＳ Ｐ明朝" w:hint="eastAsia"/>
            <w:sz w:val="24"/>
            <w:szCs w:val="24"/>
          </w:rPr>
          <w:t>節</w:t>
        </w:r>
      </w:hyperlink>
      <w:r w:rsidR="001B448A">
        <w:rPr>
          <w:rFonts w:ascii="ＭＳ Ｐ明朝" w:eastAsia="ＭＳ Ｐ明朝" w:hAnsi="ＭＳ Ｐ明朝" w:hint="eastAsia"/>
          <w:sz w:val="24"/>
          <w:szCs w:val="24"/>
        </w:rPr>
        <w:t>と</w:t>
      </w:r>
      <w:r w:rsidRPr="003E4E3B">
        <w:rPr>
          <w:rFonts w:ascii="ＭＳ Ｐ明朝" w:eastAsia="ＭＳ Ｐ明朝" w:hAnsi="ＭＳ Ｐ明朝"/>
          <w:sz w:val="24"/>
          <w:szCs w:val="24"/>
        </w:rPr>
        <w:t xml:space="preserve"> </w:t>
      </w:r>
      <w:hyperlink r:id="rId502" w:anchor="2:3" w:tooltip="彼はわたしに言われた、「人の子よ、わたしはあなたをイスラエルの民、すなわちわたしにそむいた反逆の民につかわす。彼らもその先祖も、わたしにそむいて今日に及んでいる。 彼らは厚顔で強情な者たちである。わたしはあなたを彼らにつかわす。あなたは彼らに『主なる神はこう言われる』と言いなさい。 彼らは聞いても、拒んでも、（彼らは反逆の家だから）彼らの中に預言者がいたことを知るだろう。 人の子よ、彼らを恐れてはならない。彼らの言葉をも恐れてはならない。たといあざみといばらがあなたと一緒にあっても、またあなたが…" w:history="1">
        <w:r w:rsidR="001B448A" w:rsidRPr="00CE6AFD">
          <w:rPr>
            <w:rStyle w:val="ac"/>
            <w:rFonts w:ascii="ＭＳ Ｐ明朝" w:eastAsia="ＭＳ Ｐ明朝" w:hAnsi="ＭＳ Ｐ明朝" w:hint="eastAsia"/>
            <w:sz w:val="24"/>
            <w:szCs w:val="24"/>
          </w:rPr>
          <w:t>エゼキエル2章</w:t>
        </w:r>
        <w:r w:rsidRPr="00CE6AFD">
          <w:rPr>
            <w:rStyle w:val="ac"/>
            <w:rFonts w:ascii="ＭＳ Ｐ明朝" w:eastAsia="ＭＳ Ｐ明朝" w:hAnsi="ＭＳ Ｐ明朝"/>
            <w:sz w:val="24"/>
            <w:szCs w:val="24"/>
          </w:rPr>
          <w:t>3</w:t>
        </w:r>
        <w:r w:rsidR="001B448A" w:rsidRPr="00CE6AFD">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）など、注目すべき類似点</w:t>
      </w:r>
      <w:r w:rsidR="00CC6B53">
        <w:rPr>
          <w:rFonts w:ascii="ＭＳ Ｐ明朝" w:eastAsia="ＭＳ Ｐ明朝" w:hAnsi="ＭＳ Ｐ明朝" w:hint="eastAsia"/>
          <w:sz w:val="24"/>
          <w:szCs w:val="24"/>
        </w:rPr>
        <w:t>が</w:t>
      </w:r>
      <w:r w:rsidRPr="003E4E3B">
        <w:rPr>
          <w:rFonts w:ascii="ＭＳ Ｐ明朝" w:eastAsia="ＭＳ Ｐ明朝" w:hAnsi="ＭＳ Ｐ明朝"/>
          <w:sz w:val="24"/>
          <w:szCs w:val="24"/>
        </w:rPr>
        <w:t>数多くあります。ヨハネとエゼキエル</w:t>
      </w:r>
      <w:r w:rsidR="00397507">
        <w:rPr>
          <w:rFonts w:ascii="ＭＳ Ｐ明朝" w:eastAsia="ＭＳ Ｐ明朝" w:hAnsi="ＭＳ Ｐ明朝" w:hint="eastAsia"/>
          <w:sz w:val="24"/>
          <w:szCs w:val="24"/>
        </w:rPr>
        <w:t>の見たものや体験</w:t>
      </w:r>
      <w:r w:rsidRPr="003E4E3B">
        <w:rPr>
          <w:rFonts w:ascii="ＭＳ Ｐ明朝" w:eastAsia="ＭＳ Ｐ明朝" w:hAnsi="ＭＳ Ｐ明朝"/>
          <w:sz w:val="24"/>
          <w:szCs w:val="24"/>
        </w:rPr>
        <w:t>が似ているのは、ヨハネがエゼキエルから借用したのではなく、二人が同じ天の現実を見て、同じ御霊によってそれを書くように指示されたからです。ヨハネに与えられた個人的な預言的体験の詳細は、私たちがこの黙示録とそこに含まれる本質的な情報をどれほど真剣に受け止めるべきかを示すものです。</w:t>
      </w:r>
      <w:r w:rsidR="00510FEA" w:rsidRPr="00510FEA">
        <w:rPr>
          <w:rFonts w:ascii="ＭＳ Ｐ明朝" w:eastAsia="ＭＳ Ｐ明朝" w:hAnsi="ＭＳ Ｐ明朝" w:hint="eastAsia"/>
          <w:sz w:val="24"/>
          <w:szCs w:val="24"/>
        </w:rPr>
        <w:t>私たちの主が、全教会が大艱難期の出来事の描写を、直接神からのものであると知るということが</w:t>
      </w:r>
      <w:r w:rsidR="00397507" w:rsidRPr="00510FEA">
        <w:rPr>
          <w:rFonts w:ascii="ＭＳ Ｐ明朝" w:eastAsia="ＭＳ Ｐ明朝" w:hAnsi="ＭＳ Ｐ明朝" w:hint="eastAsia"/>
          <w:sz w:val="24"/>
          <w:szCs w:val="24"/>
        </w:rPr>
        <w:t>重</w:t>
      </w:r>
      <w:r w:rsidR="00397507" w:rsidRPr="00397507">
        <w:rPr>
          <w:rFonts w:ascii="ＭＳ Ｐ明朝" w:eastAsia="ＭＳ Ｐ明朝" w:hAnsi="ＭＳ Ｐ明朝" w:hint="eastAsia"/>
          <w:sz w:val="24"/>
          <w:szCs w:val="24"/>
        </w:rPr>
        <w:t>要だと判断されたのは明らかです。</w:t>
      </w:r>
      <w:r w:rsidRPr="003E4E3B">
        <w:rPr>
          <w:rFonts w:ascii="ＭＳ Ｐ明朝" w:eastAsia="ＭＳ Ｐ明朝" w:hAnsi="ＭＳ Ｐ明朝"/>
          <w:sz w:val="24"/>
          <w:szCs w:val="24"/>
        </w:rPr>
        <w:t>ですから、私た</w:t>
      </w:r>
      <w:r w:rsidRPr="003E4E3B">
        <w:rPr>
          <w:rFonts w:ascii="ＭＳ Ｐ明朝" w:eastAsia="ＭＳ Ｐ明朝" w:hAnsi="ＭＳ Ｐ明朝" w:hint="eastAsia"/>
          <w:sz w:val="24"/>
          <w:szCs w:val="24"/>
        </w:rPr>
        <w:t>ちはこれらの警告を無視したり、軽視したりすると、大変なことにな</w:t>
      </w:r>
      <w:r w:rsidR="00510FEA">
        <w:rPr>
          <w:rFonts w:ascii="ＭＳ Ｐ明朝" w:eastAsia="ＭＳ Ｐ明朝" w:hAnsi="ＭＳ Ｐ明朝" w:hint="eastAsia"/>
          <w:sz w:val="24"/>
          <w:szCs w:val="24"/>
        </w:rPr>
        <w:t>るので</w:t>
      </w:r>
      <w:r w:rsidRPr="003E4E3B">
        <w:rPr>
          <w:rFonts w:ascii="ＭＳ Ｐ明朝" w:eastAsia="ＭＳ Ｐ明朝" w:hAnsi="ＭＳ Ｐ明朝" w:hint="eastAsia"/>
          <w:sz w:val="24"/>
          <w:szCs w:val="24"/>
        </w:rPr>
        <w:t>す（次の聖句が十分に明らかにしているとおりです）。</w:t>
      </w:r>
    </w:p>
    <w:p w14:paraId="0E46E8C6" w14:textId="77777777" w:rsidR="00C0010E" w:rsidRDefault="00C0010E" w:rsidP="00C0010E">
      <w:pPr>
        <w:rPr>
          <w:rFonts w:ascii="ＭＳ Ｐ明朝" w:eastAsia="ＭＳ Ｐ明朝" w:hAnsi="ＭＳ Ｐ明朝"/>
          <w:sz w:val="24"/>
          <w:szCs w:val="24"/>
        </w:rPr>
      </w:pPr>
    </w:p>
    <w:p w14:paraId="6AEDEE2F" w14:textId="61CA2196" w:rsidR="00C0010E" w:rsidRPr="00D86BC2" w:rsidRDefault="00C0010E" w:rsidP="00C0010E">
      <w:pPr>
        <w:rPr>
          <w:rFonts w:ascii="ＭＳ Ｐ明朝" w:eastAsia="ＭＳ Ｐ明朝" w:hAnsi="ＭＳ Ｐ明朝"/>
          <w:sz w:val="24"/>
          <w:szCs w:val="24"/>
        </w:rPr>
      </w:pPr>
      <w:bookmarkStart w:id="29" w:name="_Hlk144609451"/>
      <w:r w:rsidRPr="00D86BC2">
        <w:rPr>
          <w:rFonts w:ascii="ＭＳ Ｐ明朝" w:eastAsia="ＭＳ Ｐ明朝" w:hAnsi="ＭＳ Ｐ明朝" w:hint="eastAsia"/>
          <w:sz w:val="24"/>
          <w:szCs w:val="24"/>
        </w:rPr>
        <w:t>ヨハネの黙示録</w:t>
      </w:r>
      <w:r w:rsidRPr="00D86BC2">
        <w:rPr>
          <w:rFonts w:ascii="ＭＳ Ｐ明朝" w:eastAsia="ＭＳ Ｐ明朝" w:hAnsi="ＭＳ Ｐ明朝"/>
          <w:sz w:val="24"/>
          <w:szCs w:val="24"/>
        </w:rPr>
        <w:t>1</w:t>
      </w:r>
      <w:r w:rsidR="00893EFE" w:rsidRPr="00D86BC2">
        <w:rPr>
          <w:rFonts w:ascii="ＭＳ Ｐ明朝" w:eastAsia="ＭＳ Ｐ明朝" w:hAnsi="ＭＳ Ｐ明朝" w:hint="eastAsia"/>
          <w:sz w:val="24"/>
          <w:szCs w:val="24"/>
        </w:rPr>
        <w:t>章</w:t>
      </w:r>
      <w:r w:rsidRPr="00D86BC2">
        <w:rPr>
          <w:rFonts w:ascii="ＭＳ Ｐ明朝" w:eastAsia="ＭＳ Ｐ明朝" w:hAnsi="ＭＳ Ｐ明朝"/>
          <w:sz w:val="24"/>
          <w:szCs w:val="24"/>
        </w:rPr>
        <w:t>3</w:t>
      </w:r>
      <w:r w:rsidR="00893EFE" w:rsidRPr="00D86BC2">
        <w:rPr>
          <w:rFonts w:ascii="ＭＳ Ｐ明朝" w:eastAsia="ＭＳ Ｐ明朝" w:hAnsi="ＭＳ Ｐ明朝" w:hint="eastAsia"/>
          <w:sz w:val="24"/>
          <w:szCs w:val="24"/>
        </w:rPr>
        <w:t>節</w:t>
      </w:r>
    </w:p>
    <w:p w14:paraId="44D76BEC" w14:textId="77777777" w:rsidR="00C0010E" w:rsidRDefault="00C0010E" w:rsidP="00C0010E">
      <w:pPr>
        <w:rPr>
          <w:rFonts w:ascii="ＭＳ Ｐ明朝" w:eastAsia="ＭＳ Ｐ明朝" w:hAnsi="ＭＳ Ｐ明朝"/>
          <w:sz w:val="24"/>
          <w:szCs w:val="24"/>
        </w:rPr>
      </w:pPr>
    </w:p>
    <w:p w14:paraId="3E036981" w14:textId="2733ADE8" w:rsidR="00E82757" w:rsidRPr="00D86BC2" w:rsidRDefault="00E82757" w:rsidP="00E82757">
      <w:pPr>
        <w:pStyle w:val="Normal"/>
        <w:ind w:left="840" w:firstLineChars="100" w:firstLine="240"/>
        <w:rPr>
          <w:rFonts w:ascii="ＭＳ Ｐ明朝" w:eastAsia="ＭＳ Ｐ明朝" w:hAnsi="ＭＳ Ｐ明朝" w:cs="Arial"/>
          <w:lang w:val="ja-JP"/>
        </w:rPr>
      </w:pPr>
      <w:r w:rsidRPr="00E82757">
        <w:rPr>
          <w:rFonts w:ascii="BIZ UDPゴシック" w:eastAsia="BIZ UDPゴシック" w:hAnsi="BIZ UDPゴシック" w:cs="Arial"/>
          <w:lang w:val="ja-JP"/>
        </w:rPr>
        <w:t>この預言の言葉を朗読する者と、これを聞いて、</w:t>
      </w:r>
      <w:r w:rsidRPr="00E82757">
        <w:rPr>
          <w:rFonts w:ascii="BIZ UDPゴシック" w:eastAsia="BIZ UDPゴシック" w:hAnsi="BIZ UDPゴシック" w:cs="Arial"/>
          <w:lang w:val="ja-JP"/>
        </w:rPr>
        <w:lastRenderedPageBreak/>
        <w:t>その中に書かれていることを守る者</w:t>
      </w:r>
      <w:r w:rsidR="00F120D4" w:rsidRPr="00F120D4">
        <w:rPr>
          <w:rFonts w:ascii="ＭＳ Ｐ明朝" w:eastAsia="ＭＳ Ｐ明朝" w:hAnsi="ＭＳ Ｐ明朝" w:cs="Arial" w:hint="eastAsia"/>
          <w:lang w:val="ja-JP"/>
        </w:rPr>
        <w:t>[自分達の心に留める者</w:t>
      </w:r>
      <w:r w:rsidR="00F120D4" w:rsidRPr="00F120D4">
        <w:rPr>
          <w:rFonts w:ascii="ＭＳ Ｐ明朝" w:eastAsia="ＭＳ Ｐ明朝" w:hAnsi="ＭＳ Ｐ明朝" w:cs="Arial"/>
          <w:lang w:val="ja-JP"/>
        </w:rPr>
        <w:t>]</w:t>
      </w:r>
      <w:r w:rsidRPr="00E82757">
        <w:rPr>
          <w:rFonts w:ascii="BIZ UDPゴシック" w:eastAsia="BIZ UDPゴシック" w:hAnsi="BIZ UDPゴシック" w:cs="Arial"/>
          <w:lang w:val="ja-JP"/>
        </w:rPr>
        <w:t>たちとは、さいわいである。</w:t>
      </w:r>
      <w:r w:rsidR="00F120D4" w:rsidRPr="00F120D4">
        <w:rPr>
          <w:rFonts w:ascii="ＭＳ Ｐ明朝" w:eastAsia="ＭＳ Ｐ明朝" w:hAnsi="ＭＳ Ｐ明朝" w:cs="Arial" w:hint="eastAsia"/>
          <w:lang w:val="ja-JP"/>
        </w:rPr>
        <w:t>[なぜならこれらの事柄が起こる]</w:t>
      </w:r>
      <w:r w:rsidRPr="00E82757">
        <w:rPr>
          <w:rFonts w:ascii="BIZ UDPゴシック" w:eastAsia="BIZ UDPゴシック" w:hAnsi="BIZ UDPゴシック" w:cs="Arial"/>
          <w:lang w:val="ja-JP"/>
        </w:rPr>
        <w:t xml:space="preserve">時が近づいているからである。 </w:t>
      </w:r>
      <w:r w:rsidRPr="00D86BC2">
        <w:rPr>
          <w:rFonts w:ascii="ＭＳ Ｐ明朝" w:eastAsia="ＭＳ Ｐ明朝" w:hAnsi="ＭＳ Ｐ明朝" w:cs="Arial"/>
          <w:lang w:val="ja-JP"/>
        </w:rPr>
        <w:t>(</w:t>
      </w:r>
      <w:r w:rsidRPr="00D86BC2">
        <w:rPr>
          <w:rFonts w:ascii="ＭＳ Ｐ明朝" w:eastAsia="ＭＳ Ｐ明朝" w:hAnsi="ＭＳ Ｐ明朝" w:cs="Arial" w:hint="eastAsia"/>
          <w:lang w:val="ja-JP"/>
        </w:rPr>
        <w:t>黙示録</w:t>
      </w:r>
      <w:r w:rsidRPr="00D86BC2">
        <w:rPr>
          <w:rFonts w:ascii="ＭＳ Ｐ明朝" w:eastAsia="ＭＳ Ｐ明朝" w:hAnsi="ＭＳ Ｐ明朝" w:cs="Arial"/>
          <w:lang w:val="ja-JP"/>
        </w:rPr>
        <w:t xml:space="preserve"> 1</w:t>
      </w:r>
      <w:r w:rsidRPr="00D86BC2">
        <w:rPr>
          <w:rFonts w:ascii="ＭＳ Ｐ明朝" w:eastAsia="ＭＳ Ｐ明朝" w:hAnsi="ＭＳ Ｐ明朝" w:cs="Arial" w:hint="eastAsia"/>
          <w:lang w:val="ja-JP"/>
        </w:rPr>
        <w:t>章</w:t>
      </w:r>
      <w:r w:rsidRPr="00D86BC2">
        <w:rPr>
          <w:rFonts w:ascii="ＭＳ Ｐ明朝" w:eastAsia="ＭＳ Ｐ明朝" w:hAnsi="ＭＳ Ｐ明朝" w:cs="Arial"/>
          <w:lang w:val="ja-JP"/>
        </w:rPr>
        <w:t>3</w:t>
      </w:r>
      <w:r w:rsidRPr="00D86BC2">
        <w:rPr>
          <w:rFonts w:ascii="ＭＳ Ｐ明朝" w:eastAsia="ＭＳ Ｐ明朝" w:hAnsi="ＭＳ Ｐ明朝" w:cs="Arial" w:hint="eastAsia"/>
          <w:lang w:val="ja-JP"/>
        </w:rPr>
        <w:t>節</w:t>
      </w:r>
      <w:r w:rsidRPr="00D86BC2">
        <w:rPr>
          <w:rFonts w:ascii="ＭＳ Ｐ明朝" w:eastAsia="ＭＳ Ｐ明朝" w:hAnsi="ＭＳ Ｐ明朝" w:cs="Arial"/>
          <w:lang w:val="ja-JP"/>
        </w:rPr>
        <w:t>)</w:t>
      </w:r>
    </w:p>
    <w:p w14:paraId="10155587" w14:textId="77777777" w:rsidR="00C0010E" w:rsidRPr="003E4E3B" w:rsidRDefault="00C0010E" w:rsidP="00C0010E">
      <w:pPr>
        <w:rPr>
          <w:rFonts w:ascii="ＭＳ Ｐ明朝" w:eastAsia="ＭＳ Ｐ明朝" w:hAnsi="ＭＳ Ｐ明朝"/>
          <w:sz w:val="24"/>
          <w:szCs w:val="24"/>
        </w:rPr>
      </w:pPr>
    </w:p>
    <w:p w14:paraId="1D7EC3FB" w14:textId="2EA5E2FE" w:rsidR="00C0010E" w:rsidRPr="003E4E3B" w:rsidRDefault="00F120D4" w:rsidP="00C0010E">
      <w:pPr>
        <w:rPr>
          <w:rFonts w:ascii="ＭＳ Ｐ明朝" w:eastAsia="ＭＳ Ｐ明朝" w:hAnsi="ＭＳ Ｐ明朝"/>
          <w:sz w:val="24"/>
          <w:szCs w:val="24"/>
        </w:rPr>
      </w:pPr>
      <w:r w:rsidRPr="00F120D4">
        <w:rPr>
          <w:rFonts w:ascii="HG明朝E" w:eastAsia="HG明朝E" w:hAnsi="HG明朝E" w:hint="eastAsia"/>
          <w:sz w:val="24"/>
          <w:szCs w:val="24"/>
        </w:rPr>
        <w:t>朗読</w:t>
      </w:r>
      <w:r w:rsidR="00C0010E" w:rsidRPr="00F120D4">
        <w:rPr>
          <w:rFonts w:ascii="HG明朝E" w:eastAsia="HG明朝E" w:hAnsi="HG明朝E" w:hint="eastAsia"/>
          <w:sz w:val="24"/>
          <w:szCs w:val="24"/>
        </w:rPr>
        <w:t>する者</w:t>
      </w:r>
      <w:r>
        <w:rPr>
          <w:rFonts w:ascii="HG明朝E" w:eastAsia="HG明朝E" w:hAnsi="HG明朝E" w:hint="eastAsia"/>
          <w:sz w:val="24"/>
          <w:szCs w:val="24"/>
        </w:rPr>
        <w:t>：</w:t>
      </w:r>
      <w:r w:rsidR="00C0010E" w:rsidRPr="003E4E3B">
        <w:rPr>
          <w:rFonts w:ascii="ＭＳ Ｐ明朝" w:eastAsia="ＭＳ Ｐ明朝" w:hAnsi="ＭＳ Ｐ明朝"/>
          <w:sz w:val="24"/>
          <w:szCs w:val="24"/>
        </w:rPr>
        <w:t xml:space="preserve"> 真の幸福は、</w:t>
      </w:r>
      <w:r w:rsidRPr="003E4E3B">
        <w:rPr>
          <w:rFonts w:ascii="ＭＳ Ｐ明朝" w:eastAsia="ＭＳ Ｐ明朝" w:hAnsi="ＭＳ Ｐ明朝"/>
          <w:sz w:val="24"/>
          <w:szCs w:val="24"/>
        </w:rPr>
        <w:t>（私たちの人生に対する神の計画における霊的成長と進歩のための唯一の確実な基礎</w:t>
      </w:r>
      <w:r>
        <w:rPr>
          <w:rFonts w:ascii="ＭＳ Ｐ明朝" w:eastAsia="ＭＳ Ｐ明朝" w:hAnsi="ＭＳ Ｐ明朝" w:hint="eastAsia"/>
          <w:sz w:val="24"/>
          <w:szCs w:val="24"/>
        </w:rPr>
        <w:t>である</w:t>
      </w:r>
      <w:r w:rsidRPr="003E4E3B">
        <w:rPr>
          <w:rFonts w:ascii="ＭＳ Ｐ明朝" w:eastAsia="ＭＳ Ｐ明朝" w:hAnsi="ＭＳ Ｐ明朝"/>
          <w:sz w:val="24"/>
          <w:szCs w:val="24"/>
        </w:rPr>
        <w:t>）</w:t>
      </w:r>
      <w:r w:rsidR="00C0010E" w:rsidRPr="003E4E3B">
        <w:rPr>
          <w:rFonts w:ascii="ＭＳ Ｐ明朝" w:eastAsia="ＭＳ Ｐ明朝" w:hAnsi="ＭＳ Ｐ明朝"/>
          <w:sz w:val="24"/>
          <w:szCs w:val="24"/>
        </w:rPr>
        <w:t>神の言葉を読み、耳を傾けることから得られ</w:t>
      </w:r>
      <w:r>
        <w:rPr>
          <w:rFonts w:ascii="ＭＳ Ｐ明朝" w:eastAsia="ＭＳ Ｐ明朝" w:hAnsi="ＭＳ Ｐ明朝" w:hint="eastAsia"/>
          <w:sz w:val="24"/>
          <w:szCs w:val="24"/>
        </w:rPr>
        <w:t>ます。</w:t>
      </w:r>
      <w:r>
        <w:rPr>
          <w:rStyle w:val="ab"/>
          <w:rFonts w:ascii="ＭＳ Ｐ明朝" w:eastAsia="ＭＳ Ｐ明朝" w:hAnsi="ＭＳ Ｐ明朝"/>
          <w:sz w:val="24"/>
          <w:szCs w:val="24"/>
        </w:rPr>
        <w:footnoteReference w:id="39"/>
      </w:r>
      <w:r w:rsidRPr="003E4E3B">
        <w:rPr>
          <w:rFonts w:ascii="ＭＳ Ｐ明朝" w:eastAsia="ＭＳ Ｐ明朝" w:hAnsi="ＭＳ Ｐ明朝"/>
          <w:sz w:val="24"/>
          <w:szCs w:val="24"/>
        </w:rPr>
        <w:t xml:space="preserve"> </w:t>
      </w:r>
      <w:r w:rsidR="00C0010E" w:rsidRPr="003E4E3B">
        <w:rPr>
          <w:rFonts w:ascii="ＭＳ Ｐ明朝" w:eastAsia="ＭＳ Ｐ明朝" w:hAnsi="ＭＳ Ｐ明朝"/>
          <w:sz w:val="24"/>
          <w:szCs w:val="24"/>
        </w:rPr>
        <w:t>これはすべての聖典に言えることで、この節が断言しているように、特に黙示録に当てはま</w:t>
      </w:r>
      <w:r>
        <w:rPr>
          <w:rFonts w:ascii="ＭＳ Ｐ明朝" w:eastAsia="ＭＳ Ｐ明朝" w:hAnsi="ＭＳ Ｐ明朝" w:hint="eastAsia"/>
          <w:sz w:val="24"/>
          <w:szCs w:val="24"/>
        </w:rPr>
        <w:t>ります</w:t>
      </w:r>
      <w:r w:rsidR="00C0010E" w:rsidRPr="003E4E3B">
        <w:rPr>
          <w:rFonts w:ascii="ＭＳ Ｐ明朝" w:eastAsia="ＭＳ Ｐ明朝" w:hAnsi="ＭＳ Ｐ明朝"/>
          <w:sz w:val="24"/>
          <w:szCs w:val="24"/>
        </w:rPr>
        <w:t>（したがって、他の聖典よりも重要性が低いと判断するのは確実に誤りで</w:t>
      </w:r>
      <w:r>
        <w:rPr>
          <w:rFonts w:ascii="ＭＳ Ｐ明朝" w:eastAsia="ＭＳ Ｐ明朝" w:hAnsi="ＭＳ Ｐ明朝" w:hint="eastAsia"/>
          <w:sz w:val="24"/>
          <w:szCs w:val="24"/>
        </w:rPr>
        <w:t>す</w:t>
      </w:r>
      <w:r w:rsidR="00C0010E" w:rsidRPr="003E4E3B">
        <w:rPr>
          <w:rFonts w:ascii="ＭＳ Ｐ明朝" w:eastAsia="ＭＳ Ｐ明朝" w:hAnsi="ＭＳ Ｐ明朝"/>
          <w:sz w:val="24"/>
          <w:szCs w:val="24"/>
        </w:rPr>
        <w:t>）。使徒ヨハネがこの言葉を書いた当時（</w:t>
      </w:r>
      <w:r>
        <w:rPr>
          <w:rFonts w:ascii="ＭＳ Ｐ明朝" w:eastAsia="ＭＳ Ｐ明朝" w:hAnsi="ＭＳ Ｐ明朝" w:hint="eastAsia"/>
          <w:sz w:val="24"/>
          <w:szCs w:val="24"/>
        </w:rPr>
        <w:t>一</w:t>
      </w:r>
      <w:r w:rsidR="00C0010E" w:rsidRPr="003E4E3B">
        <w:rPr>
          <w:rFonts w:ascii="ＭＳ Ｐ明朝" w:eastAsia="ＭＳ Ｐ明朝" w:hAnsi="ＭＳ Ｐ明朝"/>
          <w:sz w:val="24"/>
          <w:szCs w:val="24"/>
        </w:rPr>
        <w:t>世紀半ば）、「</w:t>
      </w:r>
      <w:r>
        <w:rPr>
          <w:rFonts w:ascii="ＭＳ Ｐ明朝" w:eastAsia="ＭＳ Ｐ明朝" w:hAnsi="ＭＳ Ｐ明朝" w:hint="eastAsia"/>
          <w:sz w:val="24"/>
          <w:szCs w:val="24"/>
        </w:rPr>
        <w:t>書</w:t>
      </w:r>
      <w:r w:rsidR="003F27AE">
        <w:rPr>
          <w:rFonts w:ascii="ＭＳ Ｐ明朝" w:eastAsia="ＭＳ Ｐ明朝" w:hAnsi="ＭＳ Ｐ明朝" w:hint="eastAsia"/>
          <w:sz w:val="24"/>
          <w:szCs w:val="24"/>
        </w:rPr>
        <w:t>物</w:t>
      </w:r>
      <w:r w:rsidR="00C0010E" w:rsidRPr="003E4E3B">
        <w:rPr>
          <w:rFonts w:ascii="ＭＳ Ｐ明朝" w:eastAsia="ＭＳ Ｐ明朝" w:hAnsi="ＭＳ Ｐ明朝"/>
          <w:sz w:val="24"/>
          <w:szCs w:val="24"/>
        </w:rPr>
        <w:t>」（実際にはパピルスの巻物で、一つ一つ丹念に複製しなければな</w:t>
      </w:r>
      <w:r>
        <w:rPr>
          <w:rFonts w:ascii="ＭＳ Ｐ明朝" w:eastAsia="ＭＳ Ｐ明朝" w:hAnsi="ＭＳ Ｐ明朝" w:hint="eastAsia"/>
          <w:sz w:val="24"/>
          <w:szCs w:val="24"/>
        </w:rPr>
        <w:t>りませんでし</w:t>
      </w:r>
      <w:r w:rsidR="00C0010E" w:rsidRPr="003E4E3B">
        <w:rPr>
          <w:rFonts w:ascii="ＭＳ Ｐ明朝" w:eastAsia="ＭＳ Ｐ明朝" w:hAnsi="ＭＳ Ｐ明朝"/>
          <w:sz w:val="24"/>
          <w:szCs w:val="24"/>
        </w:rPr>
        <w:t>た）は非常に高価で、一般人には到底</w:t>
      </w:r>
      <w:r w:rsidR="006266F2">
        <w:rPr>
          <w:rFonts w:ascii="ＭＳ Ｐ明朝" w:eastAsia="ＭＳ Ｐ明朝" w:hAnsi="ＭＳ Ｐ明朝" w:hint="eastAsia"/>
          <w:sz w:val="24"/>
          <w:szCs w:val="24"/>
        </w:rPr>
        <w:t>手の届かない</w:t>
      </w:r>
      <w:r w:rsidR="00C0010E" w:rsidRPr="003E4E3B">
        <w:rPr>
          <w:rFonts w:ascii="ＭＳ Ｐ明朝" w:eastAsia="ＭＳ Ｐ明朝" w:hAnsi="ＭＳ Ｐ明朝"/>
          <w:sz w:val="24"/>
          <w:szCs w:val="24"/>
        </w:rPr>
        <w:t>話であった</w:t>
      </w:r>
      <w:r w:rsidR="006266F2">
        <w:rPr>
          <w:rFonts w:ascii="ＭＳ Ｐ明朝" w:eastAsia="ＭＳ Ｐ明朝" w:hAnsi="ＭＳ Ｐ明朝" w:hint="eastAsia"/>
          <w:sz w:val="24"/>
          <w:szCs w:val="24"/>
        </w:rPr>
        <w:t>でしょ</w:t>
      </w:r>
      <w:r w:rsidR="00C0010E" w:rsidRPr="003E4E3B">
        <w:rPr>
          <w:rFonts w:ascii="ＭＳ Ｐ明朝" w:eastAsia="ＭＳ Ｐ明朝" w:hAnsi="ＭＳ Ｐ明朝"/>
          <w:sz w:val="24"/>
          <w:szCs w:val="24"/>
        </w:rPr>
        <w:t>う。しかし、現代に生きる私た</w:t>
      </w:r>
      <w:r w:rsidR="00C0010E" w:rsidRPr="003E4E3B">
        <w:rPr>
          <w:rFonts w:ascii="ＭＳ Ｐ明朝" w:eastAsia="ＭＳ Ｐ明朝" w:hAnsi="ＭＳ Ｐ明朝" w:hint="eastAsia"/>
          <w:sz w:val="24"/>
          <w:szCs w:val="24"/>
        </w:rPr>
        <w:t>ちは、聖典の翻訳を手に入れるという、この上なく恵まれた財産を、当たり前のこととして受け止めて</w:t>
      </w:r>
      <w:r w:rsidR="006266F2">
        <w:rPr>
          <w:rFonts w:ascii="ＭＳ Ｐ明朝" w:eastAsia="ＭＳ Ｐ明朝" w:hAnsi="ＭＳ Ｐ明朝" w:hint="eastAsia"/>
          <w:sz w:val="24"/>
          <w:szCs w:val="24"/>
        </w:rPr>
        <w:t>しまっています</w:t>
      </w:r>
      <w:r w:rsidR="00C0010E" w:rsidRPr="003E4E3B">
        <w:rPr>
          <w:rFonts w:ascii="ＭＳ Ｐ明朝" w:eastAsia="ＭＳ Ｐ明朝" w:hAnsi="ＭＳ Ｐ明朝" w:hint="eastAsia"/>
          <w:sz w:val="24"/>
          <w:szCs w:val="24"/>
        </w:rPr>
        <w:t>。聖書の複製には膨大な費用と困難が伴うため、何世紀もの間、完全な聖書を所有できるのは大規模な会衆に限られてい</w:t>
      </w:r>
      <w:r w:rsidR="006266F2">
        <w:rPr>
          <w:rFonts w:ascii="ＭＳ Ｐ明朝" w:eastAsia="ＭＳ Ｐ明朝" w:hAnsi="ＭＳ Ｐ明朝" w:hint="eastAsia"/>
          <w:sz w:val="24"/>
          <w:szCs w:val="24"/>
        </w:rPr>
        <w:t>ました</w:t>
      </w:r>
      <w:r w:rsidR="00C0010E" w:rsidRPr="003E4E3B">
        <w:rPr>
          <w:rFonts w:ascii="ＭＳ Ｐ明朝" w:eastAsia="ＭＳ Ｐ明朝" w:hAnsi="ＭＳ Ｐ明朝" w:hint="eastAsia"/>
          <w:sz w:val="24"/>
          <w:szCs w:val="24"/>
        </w:rPr>
        <w:t>。そのため、ヨハネの時代以降の教会の礼拝では、聖書の朗読に多くの時間が割かれた</w:t>
      </w:r>
      <w:r w:rsidR="006266F2">
        <w:rPr>
          <w:rFonts w:ascii="ＭＳ Ｐ明朝" w:eastAsia="ＭＳ Ｐ明朝" w:hAnsi="ＭＳ Ｐ明朝" w:hint="eastAsia"/>
          <w:sz w:val="24"/>
          <w:szCs w:val="24"/>
        </w:rPr>
        <w:t>のです</w:t>
      </w:r>
      <w:r w:rsidR="00C0010E" w:rsidRPr="003E4E3B">
        <w:rPr>
          <w:rFonts w:ascii="ＭＳ Ｐ明朝" w:eastAsia="ＭＳ Ｐ明朝" w:hAnsi="ＭＳ Ｐ明朝" w:hint="eastAsia"/>
          <w:sz w:val="24"/>
          <w:szCs w:val="24"/>
        </w:rPr>
        <w:t>（</w:t>
      </w:r>
      <w:r w:rsidR="006266F2">
        <w:rPr>
          <w:rFonts w:ascii="ＭＳ Ｐ明朝" w:eastAsia="ＭＳ Ｐ明朝" w:hAnsi="ＭＳ Ｐ明朝" w:hint="eastAsia"/>
          <w:sz w:val="24"/>
          <w:szCs w:val="24"/>
        </w:rPr>
        <w:t>それが</w:t>
      </w:r>
      <w:r w:rsidR="00C0010E" w:rsidRPr="003E4E3B">
        <w:rPr>
          <w:rFonts w:ascii="ＭＳ Ｐ明朝" w:eastAsia="ＭＳ Ｐ明朝" w:hAnsi="ＭＳ Ｐ明朝" w:hint="eastAsia"/>
          <w:sz w:val="24"/>
          <w:szCs w:val="24"/>
        </w:rPr>
        <w:t>一般のキリスト教徒が聖書を聞くことができる唯一の方法</w:t>
      </w:r>
      <w:r w:rsidR="006266F2">
        <w:rPr>
          <w:rFonts w:ascii="ＭＳ Ｐ明朝" w:eastAsia="ＭＳ Ｐ明朝" w:hAnsi="ＭＳ Ｐ明朝" w:hint="eastAsia"/>
          <w:sz w:val="24"/>
          <w:szCs w:val="24"/>
        </w:rPr>
        <w:t>だったため</w:t>
      </w:r>
      <w:r w:rsidR="00C0010E" w:rsidRPr="003E4E3B">
        <w:rPr>
          <w:rFonts w:ascii="ＭＳ Ｐ明朝" w:eastAsia="ＭＳ Ｐ明朝" w:hAnsi="ＭＳ Ｐ明朝" w:hint="eastAsia"/>
          <w:sz w:val="24"/>
          <w:szCs w:val="24"/>
        </w:rPr>
        <w:t>）。そのため、朗読された内容を「</w:t>
      </w:r>
      <w:r w:rsidR="003F27AE">
        <w:rPr>
          <w:rFonts w:ascii="ＭＳ Ｐ明朝" w:eastAsia="ＭＳ Ｐ明朝" w:hAnsi="ＭＳ Ｐ明朝" w:hint="eastAsia"/>
          <w:sz w:val="24"/>
          <w:szCs w:val="24"/>
        </w:rPr>
        <w:t>思いにとどめておく/保持す</w:t>
      </w:r>
      <w:r w:rsidR="003F27AE">
        <w:rPr>
          <w:rFonts w:ascii="ＭＳ Ｐ明朝" w:eastAsia="ＭＳ Ｐ明朝" w:hAnsi="ＭＳ Ｐ明朝" w:hint="eastAsia"/>
          <w:sz w:val="24"/>
          <w:szCs w:val="24"/>
        </w:rPr>
        <w:lastRenderedPageBreak/>
        <w:t>る</w:t>
      </w:r>
      <w:r w:rsidR="00C0010E" w:rsidRPr="003E4E3B">
        <w:rPr>
          <w:rFonts w:ascii="ＭＳ Ｐ明朝" w:eastAsia="ＭＳ Ｐ明朝" w:hAnsi="ＭＳ Ｐ明朝" w:hint="eastAsia"/>
          <w:sz w:val="24"/>
          <w:szCs w:val="24"/>
        </w:rPr>
        <w:t>」ことが重要であり、上記の聖句では、黙示録の朗読を聞く人たちに、これらのことを心に留めるように勧めていることから、この書物とその内容がいかに重要であるかが分か</w:t>
      </w:r>
      <w:r w:rsidR="006266F2">
        <w:rPr>
          <w:rFonts w:ascii="ＭＳ Ｐ明朝" w:eastAsia="ＭＳ Ｐ明朝" w:hAnsi="ＭＳ Ｐ明朝" w:hint="eastAsia"/>
          <w:sz w:val="24"/>
          <w:szCs w:val="24"/>
        </w:rPr>
        <w:t>ります</w:t>
      </w:r>
      <w:r w:rsidR="00C0010E" w:rsidRPr="003E4E3B">
        <w:rPr>
          <w:rFonts w:ascii="ＭＳ Ｐ明朝" w:eastAsia="ＭＳ Ｐ明朝" w:hAnsi="ＭＳ Ｐ明朝" w:hint="eastAsia"/>
          <w:sz w:val="24"/>
          <w:szCs w:val="24"/>
        </w:rPr>
        <w:t>。</w:t>
      </w:r>
    </w:p>
    <w:p w14:paraId="233146E8" w14:textId="77777777" w:rsidR="00C0010E" w:rsidRPr="003E4E3B" w:rsidRDefault="00C0010E" w:rsidP="00C0010E">
      <w:pPr>
        <w:rPr>
          <w:rFonts w:ascii="ＭＳ Ｐ明朝" w:eastAsia="ＭＳ Ｐ明朝" w:hAnsi="ＭＳ Ｐ明朝"/>
          <w:sz w:val="24"/>
          <w:szCs w:val="24"/>
        </w:rPr>
      </w:pPr>
    </w:p>
    <w:p w14:paraId="3479FA23" w14:textId="09BB063D" w:rsidR="00C0010E" w:rsidRPr="003E4E3B" w:rsidRDefault="00C0010E" w:rsidP="00C0010E">
      <w:pPr>
        <w:rPr>
          <w:rFonts w:ascii="ＭＳ Ｐ明朝" w:eastAsia="ＭＳ Ｐ明朝" w:hAnsi="ＭＳ Ｐ明朝"/>
          <w:sz w:val="24"/>
          <w:szCs w:val="24"/>
        </w:rPr>
      </w:pPr>
      <w:r w:rsidRPr="006266F2">
        <w:rPr>
          <w:rFonts w:ascii="HG明朝E" w:eastAsia="HG明朝E" w:hAnsi="HG明朝E" w:hint="eastAsia"/>
          <w:sz w:val="24"/>
          <w:szCs w:val="24"/>
        </w:rPr>
        <w:t>この預言の言葉</w:t>
      </w:r>
      <w:r w:rsidR="006266F2" w:rsidRPr="006266F2">
        <w:rPr>
          <w:rFonts w:ascii="HG明朝E" w:eastAsia="HG明朝E" w:hAnsi="HG明朝E" w:hint="eastAsia"/>
          <w:sz w:val="24"/>
          <w:szCs w:val="24"/>
        </w:rPr>
        <w:t>：</w:t>
      </w:r>
      <w:r w:rsidRPr="003E4E3B">
        <w:rPr>
          <w:rFonts w:ascii="ＭＳ Ｐ明朝" w:eastAsia="ＭＳ Ｐ明朝" w:hAnsi="ＭＳ Ｐ明朝"/>
          <w:sz w:val="24"/>
          <w:szCs w:val="24"/>
        </w:rPr>
        <w:t xml:space="preserve"> 黙示録は、公式には「預言書」と呼ばれ、聖書として知られる神の聖典の一部として疑いもなく検証されています。さらに、預言という言葉のギリシャ語の語源</w:t>
      </w:r>
      <w:r w:rsidR="00D86BC2">
        <w:rPr>
          <w:rFonts w:ascii="ＭＳ Ｐ明朝" w:eastAsia="ＭＳ Ｐ明朝" w:hAnsi="ＭＳ Ｐ明朝" w:hint="eastAsia"/>
          <w:sz w:val="24"/>
          <w:szCs w:val="24"/>
        </w:rPr>
        <w:t>プロフェテイヤ</w:t>
      </w:r>
      <w:r w:rsidRPr="003E4E3B">
        <w:rPr>
          <w:rFonts w:ascii="ＭＳ Ｐ明朝" w:eastAsia="ＭＳ Ｐ明朝" w:hAnsi="ＭＳ Ｐ明朝"/>
          <w:sz w:val="24"/>
          <w:szCs w:val="24"/>
        </w:rPr>
        <w:t>（π</w:t>
      </w:r>
      <w:proofErr w:type="spellStart"/>
      <w:r w:rsidRPr="003E4E3B">
        <w:rPr>
          <w:rFonts w:ascii="ＭＳ Ｐ明朝" w:eastAsia="ＭＳ Ｐ明朝" w:hAnsi="ＭＳ Ｐ明朝"/>
          <w:sz w:val="24"/>
          <w:szCs w:val="24"/>
        </w:rPr>
        <w:t>ροφητεί</w:t>
      </w:r>
      <w:proofErr w:type="spellEnd"/>
      <w:r w:rsidRPr="003E4E3B">
        <w:rPr>
          <w:rFonts w:ascii="ＭＳ Ｐ明朝" w:eastAsia="ＭＳ Ｐ明朝" w:hAnsi="ＭＳ Ｐ明朝"/>
          <w:sz w:val="24"/>
          <w:szCs w:val="24"/>
        </w:rPr>
        <w:t>α）から、預言は正しく神ご自身からの予告と予言の両方です（上に引用した</w:t>
      </w:r>
      <w:r w:rsidR="00000000">
        <w:fldChar w:fldCharType="begin"/>
      </w:r>
      <w:r w:rsidR="00000000">
        <w:instrText>HYPERLINK "https://jpn.bible/kougo/2pet" \l "1:16" \o "わたしたちの主イエス・キリストの力と来臨とを、あなたがたに知らせた時、わたしたちは、巧みな作り話を用いることはしなかった。わたしたちが、そのご威光の目撃者なのだからである。 イエスは父なる神からほまれと栄光とをお受けになったが、その時、おごそかな栄光の中から次のようなみ声がかかったのである、「これはわたしの愛する子、わたしの心にかなう者である」。 わたしたちもイエスと共に聖なる山にいて、天から出たこの声を聞いたのである。 こうして、預言の言葉は、わたしたちにいっそう確実なものに…"</w:instrText>
      </w:r>
      <w:r w:rsidR="00000000">
        <w:fldChar w:fldCharType="separate"/>
      </w:r>
      <w:r w:rsidR="006A4A3C" w:rsidRPr="006A4A3C">
        <w:rPr>
          <w:rStyle w:val="ac"/>
          <w:rFonts w:ascii="ＭＳ Ｐ明朝" w:eastAsia="ＭＳ Ｐ明朝" w:hAnsi="ＭＳ Ｐ明朝"/>
          <w:sz w:val="24"/>
          <w:szCs w:val="24"/>
        </w:rPr>
        <w:t>第二</w:t>
      </w:r>
      <w:r w:rsidRPr="006A4A3C">
        <w:rPr>
          <w:rStyle w:val="ac"/>
          <w:rFonts w:ascii="ＭＳ Ｐ明朝" w:eastAsia="ＭＳ Ｐ明朝" w:hAnsi="ＭＳ Ｐ明朝"/>
          <w:sz w:val="24"/>
          <w:szCs w:val="24"/>
        </w:rPr>
        <w:t>ペテロ1</w:t>
      </w:r>
      <w:r w:rsidR="006A4A3C" w:rsidRPr="006A4A3C">
        <w:rPr>
          <w:rStyle w:val="ac"/>
          <w:rFonts w:ascii="ＭＳ Ｐ明朝" w:eastAsia="ＭＳ Ｐ明朝" w:hAnsi="ＭＳ Ｐ明朝"/>
          <w:sz w:val="24"/>
          <w:szCs w:val="24"/>
        </w:rPr>
        <w:t>章</w:t>
      </w:r>
      <w:r w:rsidRPr="006A4A3C">
        <w:rPr>
          <w:rStyle w:val="ac"/>
          <w:rFonts w:ascii="ＭＳ Ｐ明朝" w:eastAsia="ＭＳ Ｐ明朝" w:hAnsi="ＭＳ Ｐ明朝"/>
          <w:sz w:val="24"/>
          <w:szCs w:val="24"/>
        </w:rPr>
        <w:t>16-21</w:t>
      </w:r>
      <w:r w:rsidR="006A4A3C" w:rsidRPr="006A4A3C">
        <w:rPr>
          <w:rStyle w:val="ac"/>
          <w:rFonts w:ascii="ＭＳ Ｐ明朝" w:eastAsia="ＭＳ Ｐ明朝" w:hAnsi="ＭＳ Ｐ明朝"/>
          <w:sz w:val="24"/>
          <w:szCs w:val="24"/>
        </w:rPr>
        <w:t>節</w:t>
      </w:r>
      <w:r w:rsidR="00000000">
        <w:rPr>
          <w:rStyle w:val="ac"/>
          <w:rFonts w:ascii="ＭＳ Ｐ明朝" w:eastAsia="ＭＳ Ｐ明朝" w:hAnsi="ＭＳ Ｐ明朝"/>
          <w:sz w:val="24"/>
          <w:szCs w:val="24"/>
        </w:rPr>
        <w:fldChar w:fldCharType="end"/>
      </w:r>
      <w:r w:rsidRPr="003E4E3B">
        <w:rPr>
          <w:rFonts w:ascii="ＭＳ Ｐ明朝" w:eastAsia="ＭＳ Ｐ明朝" w:hAnsi="ＭＳ Ｐ明朝"/>
          <w:sz w:val="24"/>
          <w:szCs w:val="24"/>
        </w:rPr>
        <w:t>を参照）。この預言は</w:t>
      </w:r>
      <w:r w:rsidR="006A4A3C">
        <w:rPr>
          <w:rFonts w:ascii="ＭＳ Ｐ明朝" w:eastAsia="ＭＳ Ｐ明朝" w:hAnsi="ＭＳ Ｐ明朝" w:hint="eastAsia"/>
          <w:sz w:val="24"/>
          <w:szCs w:val="24"/>
        </w:rPr>
        <w:t>「</w:t>
      </w:r>
      <w:r w:rsidRPr="003E4E3B">
        <w:rPr>
          <w:rFonts w:ascii="ＭＳ Ｐ明朝" w:eastAsia="ＭＳ Ｐ明朝" w:hAnsi="ＭＳ Ｐ明朝"/>
          <w:sz w:val="24"/>
          <w:szCs w:val="24"/>
        </w:rPr>
        <w:t>イエス・キリストの</w:t>
      </w:r>
      <w:r w:rsidR="006A4A3C">
        <w:rPr>
          <w:rFonts w:ascii="ＭＳ Ｐ明朝" w:eastAsia="ＭＳ Ｐ明朝" w:hAnsi="ＭＳ Ｐ明朝" w:hint="eastAsia"/>
          <w:sz w:val="24"/>
          <w:szCs w:val="24"/>
        </w:rPr>
        <w:t>黙示」</w:t>
      </w:r>
      <w:r w:rsidRPr="003E4E3B">
        <w:rPr>
          <w:rFonts w:ascii="ＭＳ Ｐ明朝" w:eastAsia="ＭＳ Ｐ明朝" w:hAnsi="ＭＳ Ｐ明朝"/>
          <w:sz w:val="24"/>
          <w:szCs w:val="24"/>
        </w:rPr>
        <w:t>であり、文字通りイエス・キリストと来</w:t>
      </w:r>
      <w:r w:rsidR="00D86BC2">
        <w:rPr>
          <w:rFonts w:ascii="ＭＳ Ｐ明朝" w:eastAsia="ＭＳ Ｐ明朝" w:hAnsi="ＭＳ Ｐ明朝" w:hint="eastAsia"/>
          <w:sz w:val="24"/>
          <w:szCs w:val="24"/>
        </w:rPr>
        <w:t>た</w:t>
      </w:r>
      <w:r w:rsidRPr="003E4E3B">
        <w:rPr>
          <w:rFonts w:ascii="ＭＳ Ｐ明朝" w:eastAsia="ＭＳ Ｐ明朝" w:hAnsi="ＭＳ Ｐ明朝"/>
          <w:sz w:val="24"/>
          <w:szCs w:val="24"/>
        </w:rPr>
        <w:t>るべき王としての彼の将来の姿を</w:t>
      </w:r>
      <w:r w:rsidR="006A4A3C">
        <w:rPr>
          <w:rFonts w:ascii="ＭＳ Ｐ明朝" w:eastAsia="ＭＳ Ｐ明朝" w:hAnsi="ＭＳ Ｐ明朝" w:hint="eastAsia"/>
          <w:sz w:val="24"/>
          <w:szCs w:val="24"/>
        </w:rPr>
        <w:t>「顕わにする」</w:t>
      </w:r>
      <w:r w:rsidRPr="003E4E3B">
        <w:rPr>
          <w:rFonts w:ascii="ＭＳ Ｐ明朝" w:eastAsia="ＭＳ Ｐ明朝" w:hAnsi="ＭＳ Ｐ明朝"/>
          <w:sz w:val="24"/>
          <w:szCs w:val="24"/>
        </w:rPr>
        <w:t>ものであることを思い出すのは重要なことで</w:t>
      </w:r>
      <w:r w:rsidR="006A4A3C">
        <w:rPr>
          <w:rFonts w:ascii="ＭＳ Ｐ明朝" w:eastAsia="ＭＳ Ｐ明朝" w:hAnsi="ＭＳ Ｐ明朝" w:hint="eastAsia"/>
          <w:sz w:val="24"/>
          <w:szCs w:val="24"/>
        </w:rPr>
        <w:t>す</w:t>
      </w:r>
      <w:r w:rsidRPr="003E4E3B">
        <w:rPr>
          <w:rFonts w:ascii="ＭＳ Ｐ明朝" w:eastAsia="ＭＳ Ｐ明朝" w:hAnsi="ＭＳ Ｐ明朝"/>
          <w:sz w:val="24"/>
          <w:szCs w:val="24"/>
        </w:rPr>
        <w:t>。したがって、私たちは、</w:t>
      </w:r>
      <w:r w:rsidR="002E3957" w:rsidRPr="002E3957">
        <w:rPr>
          <w:rFonts w:ascii="ＭＳ Ｐ明朝" w:eastAsia="ＭＳ Ｐ明朝" w:hAnsi="ＭＳ Ｐ明朝" w:hint="eastAsia"/>
          <w:sz w:val="24"/>
          <w:szCs w:val="24"/>
        </w:rPr>
        <w:t>黙示録に書かれている未来の出来事に関する情報を、</w:t>
      </w:r>
      <w:r w:rsidRPr="003E4E3B">
        <w:rPr>
          <w:rFonts w:ascii="ＭＳ Ｐ明朝" w:eastAsia="ＭＳ Ｐ明朝" w:hAnsi="ＭＳ Ｐ明朝" w:hint="eastAsia"/>
          <w:sz w:val="24"/>
          <w:szCs w:val="24"/>
        </w:rPr>
        <w:t>今ここで理解することを保証するために、多大な努力</w:t>
      </w:r>
      <w:r w:rsidR="002E3957">
        <w:rPr>
          <w:rFonts w:ascii="ＭＳ Ｐ明朝" w:eastAsia="ＭＳ Ｐ明朝" w:hAnsi="ＭＳ Ｐ明朝" w:hint="eastAsia"/>
          <w:sz w:val="24"/>
          <w:szCs w:val="24"/>
        </w:rPr>
        <w:t>が</w:t>
      </w:r>
      <w:r w:rsidRPr="003E4E3B">
        <w:rPr>
          <w:rFonts w:ascii="ＭＳ Ｐ明朝" w:eastAsia="ＭＳ Ｐ明朝" w:hAnsi="ＭＳ Ｐ明朝" w:hint="eastAsia"/>
          <w:sz w:val="24"/>
          <w:szCs w:val="24"/>
        </w:rPr>
        <w:t>払</w:t>
      </w:r>
      <w:r w:rsidR="002E3957">
        <w:rPr>
          <w:rFonts w:ascii="ＭＳ Ｐ明朝" w:eastAsia="ＭＳ Ｐ明朝" w:hAnsi="ＭＳ Ｐ明朝" w:hint="eastAsia"/>
          <w:sz w:val="24"/>
          <w:szCs w:val="24"/>
        </w:rPr>
        <w:t>われ</w:t>
      </w:r>
      <w:r w:rsidRPr="003E4E3B">
        <w:rPr>
          <w:rFonts w:ascii="ＭＳ Ｐ明朝" w:eastAsia="ＭＳ Ｐ明朝" w:hAnsi="ＭＳ Ｐ明朝" w:hint="eastAsia"/>
          <w:sz w:val="24"/>
          <w:szCs w:val="24"/>
        </w:rPr>
        <w:t>てきたと断言することができます。なぜなら、それは両方の意味で「預言」であり、つまり、予言であり、予告であるからです。このことは、将来の出来事に対処するためのガイドであると同時に、適切な霊的準備をするための個人的な動機付けの源となるものです。先に述べたように（</w:t>
      </w:r>
      <w:r w:rsidR="006A4A3C">
        <w:rPr>
          <w:rFonts w:ascii="ＭＳ Ｐ明朝" w:eastAsia="ＭＳ Ｐ明朝" w:hAnsi="ＭＳ Ｐ明朝" w:hint="eastAsia"/>
          <w:sz w:val="24"/>
          <w:szCs w:val="24"/>
        </w:rPr>
        <w:t>セクション</w:t>
      </w:r>
      <w:r w:rsidRPr="003E4E3B">
        <w:rPr>
          <w:rFonts w:ascii="ＭＳ Ｐ明朝" w:eastAsia="ＭＳ Ｐ明朝" w:hAnsi="ＭＳ Ｐ明朝"/>
          <w:sz w:val="24"/>
          <w:szCs w:val="24"/>
        </w:rPr>
        <w:t>I</w:t>
      </w:r>
      <w:r w:rsidR="006A4A3C">
        <w:rPr>
          <w:rFonts w:ascii="ＭＳ Ｐ明朝" w:eastAsia="ＭＳ Ｐ明朝" w:hAnsi="ＭＳ Ｐ明朝" w:hint="eastAsia"/>
          <w:sz w:val="24"/>
          <w:szCs w:val="24"/>
        </w:rPr>
        <w:t>の</w:t>
      </w:r>
      <w:r w:rsidRPr="003E4E3B">
        <w:rPr>
          <w:rFonts w:ascii="ＭＳ Ｐ明朝" w:eastAsia="ＭＳ Ｐ明朝" w:hAnsi="ＭＳ Ｐ明朝"/>
          <w:sz w:val="24"/>
          <w:szCs w:val="24"/>
        </w:rPr>
        <w:t>1</w:t>
      </w:r>
      <w:r w:rsidR="006A4A3C">
        <w:rPr>
          <w:rFonts w:ascii="ＭＳ Ｐ明朝" w:eastAsia="ＭＳ Ｐ明朝" w:hAnsi="ＭＳ Ｐ明朝" w:hint="eastAsia"/>
          <w:sz w:val="24"/>
          <w:szCs w:val="24"/>
        </w:rPr>
        <w:t>項</w:t>
      </w:r>
      <w:r w:rsidRPr="003E4E3B">
        <w:rPr>
          <w:rFonts w:ascii="ＭＳ Ｐ明朝" w:eastAsia="ＭＳ Ｐ明朝" w:hAnsi="ＭＳ Ｐ明朝"/>
          <w:sz w:val="24"/>
          <w:szCs w:val="24"/>
        </w:rPr>
        <w:t>）、たとえ私たちが個人的に大艱難に耐えるように召されていなくても、この書物に触発されて行う霊的準備は、すべての信者が遅かれ早かれ直面しなければならない個人的艱難に対しても貴重な</w:t>
      </w:r>
      <w:r w:rsidRPr="003E4E3B">
        <w:rPr>
          <w:rFonts w:ascii="ＭＳ Ｐ明朝" w:eastAsia="ＭＳ Ｐ明朝" w:hAnsi="ＭＳ Ｐ明朝" w:hint="eastAsia"/>
          <w:sz w:val="24"/>
          <w:szCs w:val="24"/>
        </w:rPr>
        <w:t>ものとな</w:t>
      </w:r>
      <w:r w:rsidR="006A4A3C">
        <w:rPr>
          <w:rFonts w:ascii="ＭＳ Ｐ明朝" w:eastAsia="ＭＳ Ｐ明朝" w:hAnsi="ＭＳ Ｐ明朝" w:hint="eastAsia"/>
          <w:sz w:val="24"/>
          <w:szCs w:val="24"/>
        </w:rPr>
        <w:t>ります</w:t>
      </w:r>
      <w:r w:rsidRPr="003E4E3B">
        <w:rPr>
          <w:rFonts w:ascii="ＭＳ Ｐ明朝" w:eastAsia="ＭＳ Ｐ明朝" w:hAnsi="ＭＳ Ｐ明朝" w:hint="eastAsia"/>
          <w:sz w:val="24"/>
          <w:szCs w:val="24"/>
        </w:rPr>
        <w:t>。そして、万一、私たちが大艱難の中に身を置くことになれば、この聖書の最後の書物に書かれている内</w:t>
      </w:r>
      <w:r w:rsidRPr="003E4E3B">
        <w:rPr>
          <w:rFonts w:ascii="ＭＳ Ｐ明朝" w:eastAsia="ＭＳ Ｐ明朝" w:hAnsi="ＭＳ Ｐ明朝" w:hint="eastAsia"/>
          <w:sz w:val="24"/>
          <w:szCs w:val="24"/>
        </w:rPr>
        <w:lastRenderedPageBreak/>
        <w:t>容を熟知していることが絶対条件とな</w:t>
      </w:r>
      <w:r w:rsidR="00DA4E84">
        <w:rPr>
          <w:rFonts w:ascii="ＭＳ Ｐ明朝" w:eastAsia="ＭＳ Ｐ明朝" w:hAnsi="ＭＳ Ｐ明朝" w:hint="eastAsia"/>
          <w:sz w:val="24"/>
          <w:szCs w:val="24"/>
        </w:rPr>
        <w:t>ります</w:t>
      </w:r>
      <w:r w:rsidRPr="003E4E3B">
        <w:rPr>
          <w:rFonts w:ascii="ＭＳ Ｐ明朝" w:eastAsia="ＭＳ Ｐ明朝" w:hAnsi="ＭＳ Ｐ明朝" w:hint="eastAsia"/>
          <w:sz w:val="24"/>
          <w:szCs w:val="24"/>
        </w:rPr>
        <w:t>。最後に、この「読む」ことは、通常、聖句の「説明」とも関連していたことに注意すべきです（現代のキリスト教では、教会礼拝に参加する本来の意義は、残念ながら大きく失われています：</w:t>
      </w:r>
      <w:hyperlink r:id="rId503" w:anchor="4:16" w:tooltip="それからお育ちになったナザレに行き、安息日にいつものように会堂にはいり、聖書を朗読しようとして立たれた。 すると預言者イザヤの書が手渡されたので、その書を開いて、こう書いてある所を出された、 「主の御霊がわたしに宿っている。貧しい人々に福音を宣べ伝えさせるために、わたしを聖別してくださったからである。主はわたしをつかわして、囚人が解放され、盲人の目が開かれることを告げ知らせ、打ちひしがれている者に自由を得させ、 主のめぐみの年を告げ知らせるのである」。 イエスは聖書を巻いて係りの者に返し、席に着かれると、…" w:history="1">
        <w:r w:rsidRPr="00DA4E84">
          <w:rPr>
            <w:rStyle w:val="ac"/>
            <w:rFonts w:ascii="ＭＳ Ｐ明朝" w:eastAsia="ＭＳ Ｐ明朝" w:hAnsi="ＭＳ Ｐ明朝" w:hint="eastAsia"/>
            <w:sz w:val="24"/>
            <w:szCs w:val="24"/>
          </w:rPr>
          <w:t>ルカ</w:t>
        </w:r>
        <w:r w:rsidRPr="00DA4E84">
          <w:rPr>
            <w:rStyle w:val="ac"/>
            <w:rFonts w:ascii="ＭＳ Ｐ明朝" w:eastAsia="ＭＳ Ｐ明朝" w:hAnsi="ＭＳ Ｐ明朝"/>
            <w:sz w:val="24"/>
            <w:szCs w:val="24"/>
          </w:rPr>
          <w:t>4</w:t>
        </w:r>
        <w:r w:rsidR="00DA4E84" w:rsidRPr="00DA4E84">
          <w:rPr>
            <w:rStyle w:val="ac"/>
            <w:rFonts w:ascii="ＭＳ Ｐ明朝" w:eastAsia="ＭＳ Ｐ明朝" w:hAnsi="ＭＳ Ｐ明朝"/>
            <w:sz w:val="24"/>
            <w:szCs w:val="24"/>
          </w:rPr>
          <w:t>章</w:t>
        </w:r>
        <w:r w:rsidRPr="00DA4E84">
          <w:rPr>
            <w:rStyle w:val="ac"/>
            <w:rFonts w:ascii="ＭＳ Ｐ明朝" w:eastAsia="ＭＳ Ｐ明朝" w:hAnsi="ＭＳ Ｐ明朝"/>
            <w:sz w:val="24"/>
            <w:szCs w:val="24"/>
          </w:rPr>
          <w:t>16-30</w:t>
        </w:r>
        <w:r w:rsidR="00DA4E84" w:rsidRPr="00DA4E84">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のユダヤ人の習慣を参照）。したがって、上記3節の祝福は、聖書の未来の歴史、終わりの時代の出来事</w:t>
      </w:r>
      <w:r w:rsidR="003F27AE">
        <w:rPr>
          <w:rFonts w:ascii="ＭＳ Ｐ明朝" w:eastAsia="ＭＳ Ｐ明朝" w:hAnsi="ＭＳ Ｐ明朝" w:hint="eastAsia"/>
          <w:sz w:val="24"/>
          <w:szCs w:val="24"/>
        </w:rPr>
        <w:t>の青写真</w:t>
      </w:r>
      <w:r w:rsidRPr="003E4E3B">
        <w:rPr>
          <w:rFonts w:ascii="ＭＳ Ｐ明朝" w:eastAsia="ＭＳ Ｐ明朝" w:hAnsi="ＭＳ Ｐ明朝"/>
          <w:sz w:val="24"/>
          <w:szCs w:val="24"/>
        </w:rPr>
        <w:t>として黙示録を翻訳、解釈している</w:t>
      </w:r>
      <w:r w:rsidR="00DA4E84">
        <w:rPr>
          <w:rFonts w:ascii="ＭＳ Ｐ明朝" w:eastAsia="ＭＳ Ｐ明朝" w:hAnsi="ＭＳ Ｐ明朝" w:hint="eastAsia"/>
          <w:sz w:val="24"/>
          <w:szCs w:val="24"/>
        </w:rPr>
        <w:t>私たち</w:t>
      </w:r>
      <w:r w:rsidRPr="003E4E3B">
        <w:rPr>
          <w:rFonts w:ascii="ＭＳ Ｐ明朝" w:eastAsia="ＭＳ Ｐ明朝" w:hAnsi="ＭＳ Ｐ明朝"/>
          <w:sz w:val="24"/>
          <w:szCs w:val="24"/>
        </w:rPr>
        <w:t>がまさに目指している</w:t>
      </w:r>
      <w:r w:rsidRPr="003E4E3B">
        <w:rPr>
          <w:rFonts w:ascii="ＭＳ Ｐ明朝" w:eastAsia="ＭＳ Ｐ明朝" w:hAnsi="ＭＳ Ｐ明朝" w:hint="eastAsia"/>
          <w:sz w:val="24"/>
          <w:szCs w:val="24"/>
        </w:rPr>
        <w:t>ものなのです。</w:t>
      </w:r>
    </w:p>
    <w:p w14:paraId="467DF1F9" w14:textId="77777777" w:rsidR="00C0010E" w:rsidRPr="003E4E3B" w:rsidRDefault="00C0010E" w:rsidP="00C0010E">
      <w:pPr>
        <w:rPr>
          <w:rFonts w:ascii="ＭＳ Ｐ明朝" w:eastAsia="ＭＳ Ｐ明朝" w:hAnsi="ＭＳ Ｐ明朝"/>
          <w:sz w:val="24"/>
          <w:szCs w:val="24"/>
        </w:rPr>
      </w:pPr>
    </w:p>
    <w:p w14:paraId="68B8AE74" w14:textId="55975A6C" w:rsidR="00C0010E" w:rsidRPr="003E4E3B" w:rsidRDefault="00DA4E84" w:rsidP="00C0010E">
      <w:pPr>
        <w:rPr>
          <w:rFonts w:ascii="ＭＳ Ｐ明朝" w:eastAsia="ＭＳ Ｐ明朝" w:hAnsi="ＭＳ Ｐ明朝"/>
          <w:sz w:val="24"/>
          <w:szCs w:val="24"/>
        </w:rPr>
      </w:pPr>
      <w:r w:rsidRPr="00DA4E84">
        <w:rPr>
          <w:rFonts w:ascii="HG明朝E" w:eastAsia="HG明朝E" w:hAnsi="HG明朝E" w:hint="eastAsia"/>
          <w:sz w:val="24"/>
          <w:szCs w:val="24"/>
        </w:rPr>
        <w:t>時が近づいているからである：</w:t>
      </w:r>
      <w:r w:rsidR="00C0010E" w:rsidRPr="003E4E3B">
        <w:rPr>
          <w:rFonts w:ascii="ＭＳ Ｐ明朝" w:eastAsia="ＭＳ Ｐ明朝" w:hAnsi="ＭＳ Ｐ明朝" w:hint="eastAsia"/>
          <w:sz w:val="24"/>
          <w:szCs w:val="24"/>
        </w:rPr>
        <w:t>黙示録はその最も本質的なレベルにおいて、イエス・キリストの「</w:t>
      </w:r>
      <w:r w:rsidR="0011266B">
        <w:rPr>
          <w:rFonts w:ascii="ＭＳ Ｐ明朝" w:eastAsia="ＭＳ Ｐ明朝" w:hAnsi="ＭＳ Ｐ明朝" w:hint="eastAsia"/>
          <w:sz w:val="24"/>
          <w:szCs w:val="24"/>
        </w:rPr>
        <w:t>黙示</w:t>
      </w:r>
      <w:r w:rsidR="00C0010E" w:rsidRPr="003E4E3B">
        <w:rPr>
          <w:rFonts w:ascii="ＭＳ Ｐ明朝" w:eastAsia="ＭＳ Ｐ明朝" w:hAnsi="ＭＳ Ｐ明朝" w:hint="eastAsia"/>
          <w:sz w:val="24"/>
          <w:szCs w:val="24"/>
        </w:rPr>
        <w:t>」について書かれているので、ここで言われている時の近さとは、何よりもまず、私たちの主の再臨が差し迫っていることなのです。この世界を変える出来事の前に、</w:t>
      </w:r>
      <w:r w:rsidR="0011266B">
        <w:rPr>
          <w:rFonts w:ascii="ＭＳ Ｐ明朝" w:eastAsia="ＭＳ Ｐ明朝" w:hAnsi="ＭＳ Ｐ明朝" w:hint="eastAsia"/>
          <w:sz w:val="24"/>
          <w:szCs w:val="24"/>
        </w:rPr>
        <w:t>七</w:t>
      </w:r>
      <w:r w:rsidR="00C0010E" w:rsidRPr="003E4E3B">
        <w:rPr>
          <w:rFonts w:ascii="ＭＳ Ｐ明朝" w:eastAsia="ＭＳ Ｐ明朝" w:hAnsi="ＭＳ Ｐ明朝"/>
          <w:sz w:val="24"/>
          <w:szCs w:val="24"/>
        </w:rPr>
        <w:t>年間の艱難の出来事があるので、この聖句に書かれている「</w:t>
      </w:r>
      <w:r w:rsidR="0011266B">
        <w:rPr>
          <w:rFonts w:ascii="ＭＳ Ｐ明朝" w:eastAsia="ＭＳ Ｐ明朝" w:hAnsi="ＭＳ Ｐ明朝" w:hint="eastAsia"/>
          <w:sz w:val="24"/>
          <w:szCs w:val="24"/>
        </w:rPr>
        <w:t>近づいている</w:t>
      </w:r>
      <w:r w:rsidR="00C0010E" w:rsidRPr="003E4E3B">
        <w:rPr>
          <w:rFonts w:ascii="ＭＳ Ｐ明朝" w:eastAsia="ＭＳ Ｐ明朝" w:hAnsi="ＭＳ Ｐ明朝"/>
          <w:sz w:val="24"/>
          <w:szCs w:val="24"/>
        </w:rPr>
        <w:t>」は、必然的にこれらの出来事にも適用されます（これは、私たちの現在の</w:t>
      </w:r>
      <w:r w:rsidR="00B37624">
        <w:rPr>
          <w:rFonts w:ascii="ＭＳ Ｐ明朝" w:eastAsia="ＭＳ Ｐ明朝" w:hAnsi="ＭＳ Ｐ明朝" w:hint="eastAsia"/>
          <w:sz w:val="24"/>
          <w:szCs w:val="24"/>
        </w:rPr>
        <w:t>多くの</w:t>
      </w:r>
      <w:r w:rsidR="00C0010E" w:rsidRPr="003E4E3B">
        <w:rPr>
          <w:rFonts w:ascii="ＭＳ Ｐ明朝" w:eastAsia="ＭＳ Ｐ明朝" w:hAnsi="ＭＳ Ｐ明朝"/>
          <w:sz w:val="24"/>
          <w:szCs w:val="24"/>
        </w:rPr>
        <w:t>研究の焦点です）</w:t>
      </w:r>
      <w:r w:rsidR="00B37624">
        <w:rPr>
          <w:rFonts w:ascii="ＭＳ Ｐ明朝" w:eastAsia="ＭＳ Ｐ明朝" w:hAnsi="ＭＳ Ｐ明朝" w:hint="eastAsia"/>
          <w:sz w:val="24"/>
          <w:szCs w:val="24"/>
        </w:rPr>
        <w:t>。</w:t>
      </w:r>
      <w:r w:rsidR="00B37624">
        <w:rPr>
          <w:rStyle w:val="ab"/>
          <w:rFonts w:ascii="ＭＳ Ｐ明朝" w:eastAsia="ＭＳ Ｐ明朝" w:hAnsi="ＭＳ Ｐ明朝"/>
          <w:sz w:val="24"/>
          <w:szCs w:val="24"/>
        </w:rPr>
        <w:footnoteReference w:id="40"/>
      </w:r>
      <w:r w:rsidR="00C0010E" w:rsidRPr="003E4E3B">
        <w:rPr>
          <w:rFonts w:ascii="ＭＳ Ｐ明朝" w:eastAsia="ＭＳ Ｐ明朝" w:hAnsi="ＭＳ Ｐ明朝"/>
          <w:sz w:val="24"/>
          <w:szCs w:val="24"/>
        </w:rPr>
        <w:t xml:space="preserve"> この「間近」の原則、すなわち艱難はいつでも</w:t>
      </w:r>
      <w:r w:rsidR="00704122">
        <w:rPr>
          <w:rFonts w:ascii="ＭＳ Ｐ明朝" w:eastAsia="ＭＳ Ｐ明朝" w:hAnsi="ＭＳ Ｐ明朝" w:hint="eastAsia"/>
          <w:sz w:val="24"/>
          <w:szCs w:val="24"/>
        </w:rPr>
        <w:t>始まり得る</w:t>
      </w:r>
      <w:r w:rsidR="00C0010E" w:rsidRPr="003E4E3B">
        <w:rPr>
          <w:rFonts w:ascii="ＭＳ Ｐ明朝" w:eastAsia="ＭＳ Ｐ明朝" w:hAnsi="ＭＳ Ｐ明朝"/>
          <w:sz w:val="24"/>
          <w:szCs w:val="24"/>
        </w:rPr>
        <w:t>という原則は、黙示録のすべての記述に細心の注意を払う理</w:t>
      </w:r>
      <w:r w:rsidR="00C0010E" w:rsidRPr="003E4E3B">
        <w:rPr>
          <w:rFonts w:ascii="ＭＳ Ｐ明朝" w:eastAsia="ＭＳ Ｐ明朝" w:hAnsi="ＭＳ Ｐ明朝" w:hint="eastAsia"/>
          <w:sz w:val="24"/>
          <w:szCs w:val="24"/>
        </w:rPr>
        <w:t>由として、ここで特に与えられています。黙示録の至る所で、この原則が繰り返し言及されているので（例えば、</w:t>
      </w:r>
      <w:hyperlink r:id="rId504" w:anchor="1:3" w:tooltip="この預言の言葉を朗読する者と、これを聞いて、その中に書かれていることを守る者たちとは、さいわいである。時が近づいているからである。 " w:history="1">
        <w:r w:rsidR="00704122" w:rsidRPr="00130CBE">
          <w:rPr>
            <w:rStyle w:val="ac"/>
            <w:rFonts w:ascii="ＭＳ Ｐ明朝" w:eastAsia="ＭＳ Ｐ明朝" w:hAnsi="ＭＳ Ｐ明朝" w:hint="eastAsia"/>
            <w:sz w:val="24"/>
            <w:szCs w:val="24"/>
          </w:rPr>
          <w:t>黙示録</w:t>
        </w:r>
        <w:r w:rsidR="00C0010E" w:rsidRPr="00130CBE">
          <w:rPr>
            <w:rStyle w:val="ac"/>
            <w:rFonts w:ascii="ＭＳ Ｐ明朝" w:eastAsia="ＭＳ Ｐ明朝" w:hAnsi="ＭＳ Ｐ明朝"/>
            <w:sz w:val="24"/>
            <w:szCs w:val="24"/>
          </w:rPr>
          <w:t>1</w:t>
        </w:r>
        <w:r w:rsidR="00704122" w:rsidRPr="00130CBE">
          <w:rPr>
            <w:rStyle w:val="ac"/>
            <w:rFonts w:ascii="ＭＳ Ｐ明朝" w:eastAsia="ＭＳ Ｐ明朝" w:hAnsi="ＭＳ Ｐ明朝"/>
            <w:sz w:val="24"/>
            <w:szCs w:val="24"/>
          </w:rPr>
          <w:t>章</w:t>
        </w:r>
        <w:r w:rsidR="00C0010E" w:rsidRPr="00130CBE">
          <w:rPr>
            <w:rStyle w:val="ac"/>
            <w:rFonts w:ascii="ＭＳ Ｐ明朝" w:eastAsia="ＭＳ Ｐ明朝" w:hAnsi="ＭＳ Ｐ明朝"/>
            <w:sz w:val="24"/>
            <w:szCs w:val="24"/>
          </w:rPr>
          <w:t>3</w:t>
        </w:r>
        <w:r w:rsidR="00704122" w:rsidRPr="00130CBE">
          <w:rPr>
            <w:rStyle w:val="ac"/>
            <w:rFonts w:ascii="ＭＳ Ｐ明朝" w:eastAsia="ＭＳ Ｐ明朝" w:hAnsi="ＭＳ Ｐ明朝"/>
            <w:sz w:val="24"/>
            <w:szCs w:val="24"/>
          </w:rPr>
          <w:lastRenderedPageBreak/>
          <w:t>節</w:t>
        </w:r>
      </w:hyperlink>
      <w:r w:rsidR="00704122">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505" w:anchor="3:11" w:tooltip="わたしは、すぐに来る。あなたの冠がだれにも奪われないように、自分の持っているものを堅く守っていなさい。 " w:history="1">
        <w:r w:rsidR="00C0010E" w:rsidRPr="00130CBE">
          <w:rPr>
            <w:rStyle w:val="ac"/>
            <w:rFonts w:ascii="ＭＳ Ｐ明朝" w:eastAsia="ＭＳ Ｐ明朝" w:hAnsi="ＭＳ Ｐ明朝"/>
            <w:sz w:val="24"/>
            <w:szCs w:val="24"/>
          </w:rPr>
          <w:t>3</w:t>
        </w:r>
        <w:r w:rsidR="00704122" w:rsidRPr="00130CBE">
          <w:rPr>
            <w:rStyle w:val="ac"/>
            <w:rFonts w:ascii="ＭＳ Ｐ明朝" w:eastAsia="ＭＳ Ｐ明朝" w:hAnsi="ＭＳ Ｐ明朝"/>
            <w:sz w:val="24"/>
            <w:szCs w:val="24"/>
          </w:rPr>
          <w:t>章</w:t>
        </w:r>
        <w:r w:rsidR="00C0010E" w:rsidRPr="00130CBE">
          <w:rPr>
            <w:rStyle w:val="ac"/>
            <w:rFonts w:ascii="ＭＳ Ｐ明朝" w:eastAsia="ＭＳ Ｐ明朝" w:hAnsi="ＭＳ Ｐ明朝"/>
            <w:sz w:val="24"/>
            <w:szCs w:val="24"/>
          </w:rPr>
          <w:t>11</w:t>
        </w:r>
        <w:r w:rsidR="00704122" w:rsidRPr="00130CBE">
          <w:rPr>
            <w:rStyle w:val="ac"/>
            <w:rFonts w:ascii="ＭＳ Ｐ明朝" w:eastAsia="ＭＳ Ｐ明朝" w:hAnsi="ＭＳ Ｐ明朝"/>
            <w:sz w:val="24"/>
            <w:szCs w:val="24"/>
          </w:rPr>
          <w:t>節</w:t>
        </w:r>
      </w:hyperlink>
      <w:r w:rsidR="00704122">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506" w:anchor="22:7" w:tooltip="見よ、わたしは、すぐに来る。この書の預言の言葉を守る者は、さいわいである」。 " w:history="1">
        <w:r w:rsidR="00C0010E" w:rsidRPr="00130CBE">
          <w:rPr>
            <w:rStyle w:val="ac"/>
            <w:rFonts w:ascii="ＭＳ Ｐ明朝" w:eastAsia="ＭＳ Ｐ明朝" w:hAnsi="ＭＳ Ｐ明朝"/>
            <w:sz w:val="24"/>
            <w:szCs w:val="24"/>
          </w:rPr>
          <w:t>22</w:t>
        </w:r>
        <w:r w:rsidR="00704122" w:rsidRPr="00130CBE">
          <w:rPr>
            <w:rStyle w:val="ac"/>
            <w:rFonts w:ascii="ＭＳ Ｐ明朝" w:eastAsia="ＭＳ Ｐ明朝" w:hAnsi="ＭＳ Ｐ明朝"/>
            <w:sz w:val="24"/>
            <w:szCs w:val="24"/>
          </w:rPr>
          <w:t>章</w:t>
        </w:r>
        <w:r w:rsidR="00C0010E" w:rsidRPr="00130CBE">
          <w:rPr>
            <w:rStyle w:val="ac"/>
            <w:rFonts w:ascii="ＭＳ Ｐ明朝" w:eastAsia="ＭＳ Ｐ明朝" w:hAnsi="ＭＳ Ｐ明朝"/>
            <w:sz w:val="24"/>
            <w:szCs w:val="24"/>
          </w:rPr>
          <w:t>7</w:t>
        </w:r>
        <w:r w:rsidR="00704122" w:rsidRPr="00130CBE">
          <w:rPr>
            <w:rStyle w:val="ac"/>
            <w:rFonts w:ascii="ＭＳ Ｐ明朝" w:eastAsia="ＭＳ Ｐ明朝" w:hAnsi="ＭＳ Ｐ明朝"/>
            <w:sz w:val="24"/>
            <w:szCs w:val="24"/>
          </w:rPr>
          <w:t>節</w:t>
        </w:r>
      </w:hyperlink>
      <w:r w:rsidR="00704122">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507" w:anchor="22:12" w:tooltip="「見よ、わたしはすぐに来る。報いを携えてきて、それぞれのしわざに応じて報いよう。 " w:history="1">
        <w:r w:rsidR="00C0010E" w:rsidRPr="00130CBE">
          <w:rPr>
            <w:rStyle w:val="ac"/>
            <w:rFonts w:ascii="ＭＳ Ｐ明朝" w:eastAsia="ＭＳ Ｐ明朝" w:hAnsi="ＭＳ Ｐ明朝"/>
            <w:sz w:val="24"/>
            <w:szCs w:val="24"/>
          </w:rPr>
          <w:t>22</w:t>
        </w:r>
        <w:r w:rsidR="00704122" w:rsidRPr="00130CBE">
          <w:rPr>
            <w:rStyle w:val="ac"/>
            <w:rFonts w:ascii="ＭＳ Ｐ明朝" w:eastAsia="ＭＳ Ｐ明朝" w:hAnsi="ＭＳ Ｐ明朝"/>
            <w:sz w:val="24"/>
            <w:szCs w:val="24"/>
          </w:rPr>
          <w:t>章</w:t>
        </w:r>
        <w:r w:rsidR="00C0010E" w:rsidRPr="00130CBE">
          <w:rPr>
            <w:rStyle w:val="ac"/>
            <w:rFonts w:ascii="ＭＳ Ｐ明朝" w:eastAsia="ＭＳ Ｐ明朝" w:hAnsi="ＭＳ Ｐ明朝"/>
            <w:sz w:val="24"/>
            <w:szCs w:val="24"/>
          </w:rPr>
          <w:t>12</w:t>
        </w:r>
        <w:r w:rsidR="00704122" w:rsidRPr="00130CBE">
          <w:rPr>
            <w:rStyle w:val="ac"/>
            <w:rFonts w:ascii="ＭＳ Ｐ明朝" w:eastAsia="ＭＳ Ｐ明朝" w:hAnsi="ＭＳ Ｐ明朝"/>
            <w:sz w:val="24"/>
            <w:szCs w:val="24"/>
          </w:rPr>
          <w:t>節</w:t>
        </w:r>
      </w:hyperlink>
      <w:r w:rsidR="00704122">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508" w:anchor="22:20" w:tooltip="これらのことをあかしするかたが仰せになる、「しかり、わたしはすぐに来る」。アァメン、主イエスよ、きたりませ。 " w:history="1">
        <w:r w:rsidR="00C0010E" w:rsidRPr="00130CBE">
          <w:rPr>
            <w:rStyle w:val="ac"/>
            <w:rFonts w:ascii="ＭＳ Ｐ明朝" w:eastAsia="ＭＳ Ｐ明朝" w:hAnsi="ＭＳ Ｐ明朝"/>
            <w:sz w:val="24"/>
            <w:szCs w:val="24"/>
          </w:rPr>
          <w:t>22</w:t>
        </w:r>
        <w:r w:rsidR="00704122" w:rsidRPr="00130CBE">
          <w:rPr>
            <w:rStyle w:val="ac"/>
            <w:rFonts w:ascii="ＭＳ Ｐ明朝" w:eastAsia="ＭＳ Ｐ明朝" w:hAnsi="ＭＳ Ｐ明朝"/>
            <w:sz w:val="24"/>
            <w:szCs w:val="24"/>
          </w:rPr>
          <w:t>章</w:t>
        </w:r>
        <w:r w:rsidR="00C0010E" w:rsidRPr="00130CBE">
          <w:rPr>
            <w:rStyle w:val="ac"/>
            <w:rFonts w:ascii="ＭＳ Ｐ明朝" w:eastAsia="ＭＳ Ｐ明朝" w:hAnsi="ＭＳ Ｐ明朝"/>
            <w:sz w:val="24"/>
            <w:szCs w:val="24"/>
          </w:rPr>
          <w:t>20</w:t>
        </w:r>
        <w:r w:rsidR="00704122" w:rsidRPr="00130CBE">
          <w:rPr>
            <w:rStyle w:val="ac"/>
            <w:rFonts w:ascii="ＭＳ Ｐ明朝" w:eastAsia="ＭＳ Ｐ明朝" w:hAnsi="ＭＳ Ｐ明朝"/>
            <w:sz w:val="24"/>
            <w:szCs w:val="24"/>
          </w:rPr>
          <w:t>節</w:t>
        </w:r>
      </w:hyperlink>
      <w:r w:rsidR="00704122">
        <w:rPr>
          <w:rFonts w:ascii="ＭＳ Ｐ明朝" w:eastAsia="ＭＳ Ｐ明朝" w:hAnsi="ＭＳ Ｐ明朝" w:hint="eastAsia"/>
          <w:sz w:val="24"/>
          <w:szCs w:val="24"/>
        </w:rPr>
        <w:t>；</w:t>
      </w:r>
      <w:r w:rsidR="00130CBE">
        <w:rPr>
          <w:rFonts w:ascii="ＭＳ Ｐ明朝" w:eastAsia="ＭＳ Ｐ明朝" w:hAnsi="ＭＳ Ｐ明朝" w:hint="eastAsia"/>
          <w:sz w:val="24"/>
          <w:szCs w:val="24"/>
        </w:rPr>
        <w:t>以下も参照してください：</w:t>
      </w:r>
      <w:hyperlink r:id="rId509" w:anchor="3:2" w:tooltip="「悔い改めよ、天国は近づいた」。 " w:history="1">
        <w:r w:rsidR="00F94DC2" w:rsidRPr="00130CBE">
          <w:rPr>
            <w:rStyle w:val="ac"/>
            <w:rFonts w:ascii="ＭＳ Ｐ明朝" w:eastAsia="ＭＳ Ｐ明朝" w:hAnsi="ＭＳ Ｐ明朝" w:hint="eastAsia"/>
            <w:sz w:val="24"/>
            <w:szCs w:val="24"/>
          </w:rPr>
          <w:t>マタイ3</w:t>
        </w:r>
        <w:r w:rsidR="00F94DC2" w:rsidRPr="00130CBE">
          <w:rPr>
            <w:rStyle w:val="ac"/>
            <w:rFonts w:ascii="ＭＳ Ｐ明朝" w:eastAsia="ＭＳ Ｐ明朝" w:hAnsi="ＭＳ Ｐ明朝"/>
            <w:sz w:val="24"/>
            <w:szCs w:val="24"/>
          </w:rPr>
          <w:t>章</w:t>
        </w:r>
        <w:r w:rsidR="00F94DC2" w:rsidRPr="00130CBE">
          <w:rPr>
            <w:rStyle w:val="ac"/>
            <w:rFonts w:ascii="ＭＳ Ｐ明朝" w:eastAsia="ＭＳ Ｐ明朝" w:hAnsi="ＭＳ Ｐ明朝" w:hint="eastAsia"/>
            <w:sz w:val="24"/>
            <w:szCs w:val="24"/>
          </w:rPr>
          <w:t>2</w:t>
        </w:r>
        <w:r w:rsidR="00F94DC2" w:rsidRPr="00130CBE">
          <w:rPr>
            <w:rStyle w:val="ac"/>
            <w:rFonts w:ascii="ＭＳ Ｐ明朝" w:eastAsia="ＭＳ Ｐ明朝" w:hAnsi="ＭＳ Ｐ明朝"/>
            <w:sz w:val="24"/>
            <w:szCs w:val="24"/>
          </w:rPr>
          <w:t>節</w:t>
        </w:r>
      </w:hyperlink>
      <w:r w:rsidR="00F94DC2">
        <w:rPr>
          <w:rFonts w:ascii="ＭＳ Ｐ明朝" w:eastAsia="ＭＳ Ｐ明朝" w:hAnsi="ＭＳ Ｐ明朝" w:hint="eastAsia"/>
          <w:sz w:val="24"/>
          <w:szCs w:val="24"/>
        </w:rPr>
        <w:t xml:space="preserve">,　</w:t>
      </w:r>
      <w:hyperlink r:id="rId510" w:anchor="4:17" w:tooltip="この時からイエスは教を宣べはじめて言われた、「悔い改めよ、天国は近づいた」。 " w:history="1">
        <w:r w:rsidR="00F94DC2" w:rsidRPr="00130CBE">
          <w:rPr>
            <w:rStyle w:val="ac"/>
            <w:rFonts w:ascii="ＭＳ Ｐ明朝" w:eastAsia="ＭＳ Ｐ明朝" w:hAnsi="ＭＳ Ｐ明朝"/>
            <w:sz w:val="24"/>
            <w:szCs w:val="24"/>
          </w:rPr>
          <w:t>4章</w:t>
        </w:r>
        <w:r w:rsidR="00F94DC2" w:rsidRPr="00130CBE">
          <w:rPr>
            <w:rStyle w:val="ac"/>
            <w:rFonts w:ascii="ＭＳ Ｐ明朝" w:eastAsia="ＭＳ Ｐ明朝" w:hAnsi="ＭＳ Ｐ明朝" w:hint="eastAsia"/>
            <w:sz w:val="24"/>
            <w:szCs w:val="24"/>
          </w:rPr>
          <w:t>17</w:t>
        </w:r>
        <w:r w:rsidR="00F94DC2" w:rsidRPr="00130CBE">
          <w:rPr>
            <w:rStyle w:val="ac"/>
            <w:rFonts w:ascii="ＭＳ Ｐ明朝" w:eastAsia="ＭＳ Ｐ明朝" w:hAnsi="ＭＳ Ｐ明朝"/>
            <w:sz w:val="24"/>
            <w:szCs w:val="24"/>
          </w:rPr>
          <w:t>節</w:t>
        </w:r>
      </w:hyperlink>
      <w:r w:rsidR="00F94DC2">
        <w:rPr>
          <w:rFonts w:ascii="ＭＳ Ｐ明朝" w:eastAsia="ＭＳ Ｐ明朝" w:hAnsi="ＭＳ Ｐ明朝" w:hint="eastAsia"/>
          <w:sz w:val="24"/>
          <w:szCs w:val="24"/>
        </w:rPr>
        <w:t>;</w:t>
      </w:r>
      <w:r w:rsidR="00F94DC2">
        <w:rPr>
          <w:rFonts w:ascii="ＭＳ Ｐ明朝" w:eastAsia="ＭＳ Ｐ明朝" w:hAnsi="ＭＳ Ｐ明朝"/>
          <w:sz w:val="24"/>
          <w:szCs w:val="24"/>
        </w:rPr>
        <w:t xml:space="preserve"> </w:t>
      </w:r>
      <w:hyperlink r:id="rId511" w:anchor="13:11" w:tooltip="なお、あなたがたは時を知っているのだから、特に、この事を励まねばならない。すなわち、あなたがたの眠りからさめるべき時が、すでにきている。なぜなら今は、わたしたちの救が、初め信じた時よりも、もっと近づいているからである。 夜はふけ、日が近づいている。それだから、わたしたちは、やみのわざを捨てて、光の武具を着けようではないか。 " w:history="1">
        <w:r w:rsidR="00F94DC2" w:rsidRPr="00130CBE">
          <w:rPr>
            <w:rStyle w:val="ac"/>
            <w:rFonts w:ascii="ＭＳ Ｐ明朝" w:eastAsia="ＭＳ Ｐ明朝" w:hAnsi="ＭＳ Ｐ明朝"/>
            <w:sz w:val="24"/>
            <w:szCs w:val="24"/>
          </w:rPr>
          <w:t>ローマ</w:t>
        </w:r>
        <w:r w:rsidR="00F94DC2" w:rsidRPr="00130CBE">
          <w:rPr>
            <w:rStyle w:val="ac"/>
            <w:rFonts w:ascii="ＭＳ Ｐ明朝" w:eastAsia="ＭＳ Ｐ明朝" w:hAnsi="ＭＳ Ｐ明朝" w:hint="eastAsia"/>
            <w:sz w:val="24"/>
            <w:szCs w:val="24"/>
          </w:rPr>
          <w:t>1</w:t>
        </w:r>
        <w:r w:rsidR="00F94DC2" w:rsidRPr="00130CBE">
          <w:rPr>
            <w:rStyle w:val="ac"/>
            <w:rFonts w:ascii="ＭＳ Ｐ明朝" w:eastAsia="ＭＳ Ｐ明朝" w:hAnsi="ＭＳ Ｐ明朝"/>
            <w:sz w:val="24"/>
            <w:szCs w:val="24"/>
          </w:rPr>
          <w:t>3章</w:t>
        </w:r>
        <w:r w:rsidR="00F94DC2" w:rsidRPr="00130CBE">
          <w:rPr>
            <w:rStyle w:val="ac"/>
            <w:rFonts w:ascii="ＭＳ Ｐ明朝" w:eastAsia="ＭＳ Ｐ明朝" w:hAnsi="ＭＳ Ｐ明朝" w:hint="eastAsia"/>
            <w:sz w:val="24"/>
            <w:szCs w:val="24"/>
          </w:rPr>
          <w:t>1</w:t>
        </w:r>
        <w:r w:rsidR="00F94DC2" w:rsidRPr="00130CBE">
          <w:rPr>
            <w:rStyle w:val="ac"/>
            <w:rFonts w:ascii="ＭＳ Ｐ明朝" w:eastAsia="ＭＳ Ｐ明朝" w:hAnsi="ＭＳ Ｐ明朝"/>
            <w:sz w:val="24"/>
            <w:szCs w:val="24"/>
          </w:rPr>
          <w:t>1-12節</w:t>
        </w:r>
      </w:hyperlink>
      <w:r w:rsidR="00F94DC2">
        <w:rPr>
          <w:rFonts w:ascii="ＭＳ Ｐ明朝" w:eastAsia="ＭＳ Ｐ明朝" w:hAnsi="ＭＳ Ｐ明朝" w:hint="eastAsia"/>
          <w:sz w:val="24"/>
          <w:szCs w:val="24"/>
        </w:rPr>
        <w:t>,</w:t>
      </w:r>
      <w:r w:rsidR="00F94DC2">
        <w:rPr>
          <w:rFonts w:ascii="ＭＳ Ｐ明朝" w:eastAsia="ＭＳ Ｐ明朝" w:hAnsi="ＭＳ Ｐ明朝"/>
          <w:sz w:val="24"/>
          <w:szCs w:val="24"/>
        </w:rPr>
        <w:t xml:space="preserve"> </w:t>
      </w:r>
      <w:hyperlink r:id="rId512" w:anchor="7:29" w:tooltip="兄弟たちよ。わたしの言うことを聞いてほしい。時は縮まっている。今からは妻のある者はないもののように、 " w:history="1">
        <w:r w:rsidR="00F94DC2" w:rsidRPr="00A62D74">
          <w:rPr>
            <w:rStyle w:val="ac"/>
            <w:rFonts w:ascii="ＭＳ Ｐ明朝" w:eastAsia="ＭＳ Ｐ明朝" w:hAnsi="ＭＳ Ｐ明朝"/>
            <w:sz w:val="24"/>
            <w:szCs w:val="24"/>
          </w:rPr>
          <w:t>第一コリント</w:t>
        </w:r>
        <w:r w:rsidR="00F94DC2" w:rsidRPr="00A62D74">
          <w:rPr>
            <w:rStyle w:val="ac"/>
            <w:rFonts w:ascii="ＭＳ Ｐ明朝" w:eastAsia="ＭＳ Ｐ明朝" w:hAnsi="ＭＳ Ｐ明朝" w:hint="eastAsia"/>
            <w:sz w:val="24"/>
            <w:szCs w:val="24"/>
          </w:rPr>
          <w:t>7</w:t>
        </w:r>
        <w:r w:rsidR="00F94DC2" w:rsidRPr="00A62D74">
          <w:rPr>
            <w:rStyle w:val="ac"/>
            <w:rFonts w:ascii="ＭＳ Ｐ明朝" w:eastAsia="ＭＳ Ｐ明朝" w:hAnsi="ＭＳ Ｐ明朝"/>
            <w:sz w:val="24"/>
            <w:szCs w:val="24"/>
          </w:rPr>
          <w:t>章</w:t>
        </w:r>
        <w:r w:rsidR="00F94DC2" w:rsidRPr="00A62D74">
          <w:rPr>
            <w:rStyle w:val="ac"/>
            <w:rFonts w:ascii="ＭＳ Ｐ明朝" w:eastAsia="ＭＳ Ｐ明朝" w:hAnsi="ＭＳ Ｐ明朝" w:hint="eastAsia"/>
            <w:sz w:val="24"/>
            <w:szCs w:val="24"/>
          </w:rPr>
          <w:t>2</w:t>
        </w:r>
        <w:r w:rsidR="00F94DC2" w:rsidRPr="00A62D74">
          <w:rPr>
            <w:rStyle w:val="ac"/>
            <w:rFonts w:ascii="ＭＳ Ｐ明朝" w:eastAsia="ＭＳ Ｐ明朝" w:hAnsi="ＭＳ Ｐ明朝"/>
            <w:sz w:val="24"/>
            <w:szCs w:val="24"/>
          </w:rPr>
          <w:t>9節</w:t>
        </w:r>
      </w:hyperlink>
      <w:r w:rsidR="00F94DC2">
        <w:rPr>
          <w:rFonts w:ascii="ＭＳ Ｐ明朝" w:eastAsia="ＭＳ Ｐ明朝" w:hAnsi="ＭＳ Ｐ明朝" w:hint="eastAsia"/>
          <w:sz w:val="24"/>
          <w:szCs w:val="24"/>
        </w:rPr>
        <w:t>;</w:t>
      </w:r>
      <w:r w:rsidR="00A62D74">
        <w:rPr>
          <w:rFonts w:ascii="ＭＳ Ｐ明朝" w:eastAsia="ＭＳ Ｐ明朝" w:hAnsi="ＭＳ Ｐ明朝"/>
          <w:sz w:val="24"/>
          <w:szCs w:val="24"/>
        </w:rPr>
        <w:t xml:space="preserve"> </w:t>
      </w:r>
      <w:hyperlink r:id="rId513" w:anchor="4:5" w:tooltip="あなたがたの寛容を、みんなの人に示しなさい。主は近い。 " w:history="1">
        <w:r w:rsidR="00F94DC2" w:rsidRPr="00A62D74">
          <w:rPr>
            <w:rStyle w:val="ac"/>
            <w:rFonts w:ascii="ＭＳ Ｐ明朝" w:eastAsia="ＭＳ Ｐ明朝" w:hAnsi="ＭＳ Ｐ明朝"/>
            <w:sz w:val="24"/>
            <w:szCs w:val="24"/>
          </w:rPr>
          <w:t>ピリピ</w:t>
        </w:r>
        <w:r w:rsidR="00F94DC2" w:rsidRPr="00A62D74">
          <w:rPr>
            <w:rStyle w:val="ac"/>
            <w:rFonts w:ascii="ＭＳ Ｐ明朝" w:eastAsia="ＭＳ Ｐ明朝" w:hAnsi="ＭＳ Ｐ明朝" w:hint="eastAsia"/>
            <w:sz w:val="24"/>
            <w:szCs w:val="24"/>
          </w:rPr>
          <w:t>4</w:t>
        </w:r>
        <w:r w:rsidR="00F94DC2" w:rsidRPr="00A62D74">
          <w:rPr>
            <w:rStyle w:val="ac"/>
            <w:rFonts w:ascii="ＭＳ Ｐ明朝" w:eastAsia="ＭＳ Ｐ明朝" w:hAnsi="ＭＳ Ｐ明朝"/>
            <w:sz w:val="24"/>
            <w:szCs w:val="24"/>
          </w:rPr>
          <w:t>章</w:t>
        </w:r>
        <w:r w:rsidR="00F94DC2" w:rsidRPr="00A62D74">
          <w:rPr>
            <w:rStyle w:val="ac"/>
            <w:rFonts w:ascii="ＭＳ Ｐ明朝" w:eastAsia="ＭＳ Ｐ明朝" w:hAnsi="ＭＳ Ｐ明朝" w:hint="eastAsia"/>
            <w:sz w:val="24"/>
            <w:szCs w:val="24"/>
          </w:rPr>
          <w:t>5</w:t>
        </w:r>
        <w:r w:rsidR="00F94DC2" w:rsidRPr="00A62D74">
          <w:rPr>
            <w:rStyle w:val="ac"/>
            <w:rFonts w:ascii="ＭＳ Ｐ明朝" w:eastAsia="ＭＳ Ｐ明朝" w:hAnsi="ＭＳ Ｐ明朝"/>
            <w:sz w:val="24"/>
            <w:szCs w:val="24"/>
          </w:rPr>
          <w:t>節</w:t>
        </w:r>
      </w:hyperlink>
      <w:r w:rsidR="00F94DC2">
        <w:rPr>
          <w:rFonts w:ascii="ＭＳ Ｐ明朝" w:eastAsia="ＭＳ Ｐ明朝" w:hAnsi="ＭＳ Ｐ明朝" w:hint="eastAsia"/>
          <w:sz w:val="24"/>
          <w:szCs w:val="24"/>
        </w:rPr>
        <w:t>;</w:t>
      </w:r>
      <w:r w:rsidR="00F94DC2">
        <w:rPr>
          <w:rFonts w:ascii="ＭＳ Ｐ明朝" w:eastAsia="ＭＳ Ｐ明朝" w:hAnsi="ＭＳ Ｐ明朝"/>
          <w:sz w:val="24"/>
          <w:szCs w:val="24"/>
        </w:rPr>
        <w:t xml:space="preserve"> </w:t>
      </w:r>
      <w:hyperlink r:id="rId514" w:anchor="10:25" w:tooltip="ある人たちがいつもしているように、集会をやめることはしないで互に励まし、かの日が近づいているのを見て、ますます、そうしようではないか。 " w:history="1">
        <w:r w:rsidR="00F94DC2" w:rsidRPr="00A62D74">
          <w:rPr>
            <w:rStyle w:val="ac"/>
            <w:rFonts w:ascii="ＭＳ Ｐ明朝" w:eastAsia="ＭＳ Ｐ明朝" w:hAnsi="ＭＳ Ｐ明朝"/>
            <w:sz w:val="24"/>
            <w:szCs w:val="24"/>
          </w:rPr>
          <w:t>ヘブル</w:t>
        </w:r>
        <w:r w:rsidR="00F94DC2" w:rsidRPr="00A62D74">
          <w:rPr>
            <w:rStyle w:val="ac"/>
            <w:rFonts w:ascii="ＭＳ Ｐ明朝" w:eastAsia="ＭＳ Ｐ明朝" w:hAnsi="ＭＳ Ｐ明朝" w:hint="eastAsia"/>
            <w:sz w:val="24"/>
            <w:szCs w:val="24"/>
          </w:rPr>
          <w:t>1</w:t>
        </w:r>
        <w:r w:rsidR="00F94DC2" w:rsidRPr="00A62D74">
          <w:rPr>
            <w:rStyle w:val="ac"/>
            <w:rFonts w:ascii="ＭＳ Ｐ明朝" w:eastAsia="ＭＳ Ｐ明朝" w:hAnsi="ＭＳ Ｐ明朝"/>
            <w:sz w:val="24"/>
            <w:szCs w:val="24"/>
          </w:rPr>
          <w:t>0章</w:t>
        </w:r>
        <w:r w:rsidR="00F94DC2" w:rsidRPr="00A62D74">
          <w:rPr>
            <w:rStyle w:val="ac"/>
            <w:rFonts w:ascii="ＭＳ Ｐ明朝" w:eastAsia="ＭＳ Ｐ明朝" w:hAnsi="ＭＳ Ｐ明朝" w:hint="eastAsia"/>
            <w:sz w:val="24"/>
            <w:szCs w:val="24"/>
          </w:rPr>
          <w:t>2</w:t>
        </w:r>
        <w:r w:rsidR="00F94DC2" w:rsidRPr="00A62D74">
          <w:rPr>
            <w:rStyle w:val="ac"/>
            <w:rFonts w:ascii="ＭＳ Ｐ明朝" w:eastAsia="ＭＳ Ｐ明朝" w:hAnsi="ＭＳ Ｐ明朝"/>
            <w:sz w:val="24"/>
            <w:szCs w:val="24"/>
          </w:rPr>
          <w:t>5節</w:t>
        </w:r>
      </w:hyperlink>
      <w:r w:rsidR="00F94DC2">
        <w:rPr>
          <w:rFonts w:ascii="ＭＳ Ｐ明朝" w:eastAsia="ＭＳ Ｐ明朝" w:hAnsi="ＭＳ Ｐ明朝" w:hint="eastAsia"/>
          <w:sz w:val="24"/>
          <w:szCs w:val="24"/>
        </w:rPr>
        <w:t>;</w:t>
      </w:r>
      <w:r w:rsidR="00F94DC2">
        <w:rPr>
          <w:rFonts w:ascii="ＭＳ Ｐ明朝" w:eastAsia="ＭＳ Ｐ明朝" w:hAnsi="ＭＳ Ｐ明朝"/>
          <w:sz w:val="24"/>
          <w:szCs w:val="24"/>
        </w:rPr>
        <w:t xml:space="preserve"> </w:t>
      </w:r>
      <w:hyperlink r:id="rId515" w:anchor="5:8" w:tooltip="あなたがたも、主の来臨が近づいているから、耐え忍びなさい。心を強くしていなさい。 " w:history="1">
        <w:r w:rsidR="00F94DC2" w:rsidRPr="00A62D74">
          <w:rPr>
            <w:rStyle w:val="ac"/>
            <w:rFonts w:ascii="ＭＳ Ｐ明朝" w:eastAsia="ＭＳ Ｐ明朝" w:hAnsi="ＭＳ Ｐ明朝"/>
            <w:sz w:val="24"/>
            <w:szCs w:val="24"/>
          </w:rPr>
          <w:t>ヤコブ</w:t>
        </w:r>
        <w:r w:rsidR="00F94DC2" w:rsidRPr="00A62D74">
          <w:rPr>
            <w:rStyle w:val="ac"/>
            <w:rFonts w:ascii="ＭＳ Ｐ明朝" w:eastAsia="ＭＳ Ｐ明朝" w:hAnsi="ＭＳ Ｐ明朝" w:hint="eastAsia"/>
            <w:sz w:val="24"/>
            <w:szCs w:val="24"/>
          </w:rPr>
          <w:t>5</w:t>
        </w:r>
        <w:r w:rsidR="00F94DC2" w:rsidRPr="00A62D74">
          <w:rPr>
            <w:rStyle w:val="ac"/>
            <w:rFonts w:ascii="ＭＳ Ｐ明朝" w:eastAsia="ＭＳ Ｐ明朝" w:hAnsi="ＭＳ Ｐ明朝"/>
            <w:sz w:val="24"/>
            <w:szCs w:val="24"/>
          </w:rPr>
          <w:t>章</w:t>
        </w:r>
        <w:r w:rsidR="00F94DC2" w:rsidRPr="00A62D74">
          <w:rPr>
            <w:rStyle w:val="ac"/>
            <w:rFonts w:ascii="ＭＳ Ｐ明朝" w:eastAsia="ＭＳ Ｐ明朝" w:hAnsi="ＭＳ Ｐ明朝" w:hint="eastAsia"/>
            <w:sz w:val="24"/>
            <w:szCs w:val="24"/>
          </w:rPr>
          <w:t>8</w:t>
        </w:r>
        <w:r w:rsidR="00F94DC2" w:rsidRPr="00A62D74">
          <w:rPr>
            <w:rStyle w:val="ac"/>
            <w:rFonts w:ascii="ＭＳ Ｐ明朝" w:eastAsia="ＭＳ Ｐ明朝" w:hAnsi="ＭＳ Ｐ明朝"/>
            <w:sz w:val="24"/>
            <w:szCs w:val="24"/>
          </w:rPr>
          <w:t>節</w:t>
        </w:r>
      </w:hyperlink>
      <w:r w:rsidR="00F94DC2">
        <w:rPr>
          <w:rFonts w:ascii="ＭＳ Ｐ明朝" w:eastAsia="ＭＳ Ｐ明朝" w:hAnsi="ＭＳ Ｐ明朝" w:hint="eastAsia"/>
          <w:sz w:val="24"/>
          <w:szCs w:val="24"/>
        </w:rPr>
        <w:t>;</w:t>
      </w:r>
      <w:r w:rsidR="00F94DC2">
        <w:rPr>
          <w:rFonts w:ascii="ＭＳ Ｐ明朝" w:eastAsia="ＭＳ Ｐ明朝" w:hAnsi="ＭＳ Ｐ明朝"/>
          <w:sz w:val="24"/>
          <w:szCs w:val="24"/>
        </w:rPr>
        <w:t xml:space="preserve"> </w:t>
      </w:r>
      <w:hyperlink r:id="rId516" w:anchor="4:7" w:tooltip="万物の終りが近づいている。だから、心を確かにし、身を慎んで、努めて祈りなさい。 " w:history="1">
        <w:r w:rsidR="00F94DC2" w:rsidRPr="00A62D74">
          <w:rPr>
            <w:rStyle w:val="ac"/>
            <w:rFonts w:ascii="ＭＳ Ｐ明朝" w:eastAsia="ＭＳ Ｐ明朝" w:hAnsi="ＭＳ Ｐ明朝"/>
            <w:sz w:val="24"/>
            <w:szCs w:val="24"/>
          </w:rPr>
          <w:t>第一ペテロ</w:t>
        </w:r>
        <w:r w:rsidR="00F94DC2" w:rsidRPr="00A62D74">
          <w:rPr>
            <w:rStyle w:val="ac"/>
            <w:rFonts w:ascii="ＭＳ Ｐ明朝" w:eastAsia="ＭＳ Ｐ明朝" w:hAnsi="ＭＳ Ｐ明朝" w:hint="eastAsia"/>
            <w:sz w:val="24"/>
            <w:szCs w:val="24"/>
          </w:rPr>
          <w:t>4</w:t>
        </w:r>
        <w:r w:rsidR="00F94DC2" w:rsidRPr="00A62D74">
          <w:rPr>
            <w:rStyle w:val="ac"/>
            <w:rFonts w:ascii="ＭＳ Ｐ明朝" w:eastAsia="ＭＳ Ｐ明朝" w:hAnsi="ＭＳ Ｐ明朝"/>
            <w:sz w:val="24"/>
            <w:szCs w:val="24"/>
          </w:rPr>
          <w:t>章</w:t>
        </w:r>
        <w:r w:rsidR="00F94DC2" w:rsidRPr="00A62D74">
          <w:rPr>
            <w:rStyle w:val="ac"/>
            <w:rFonts w:ascii="ＭＳ Ｐ明朝" w:eastAsia="ＭＳ Ｐ明朝" w:hAnsi="ＭＳ Ｐ明朝" w:hint="eastAsia"/>
            <w:sz w:val="24"/>
            <w:szCs w:val="24"/>
          </w:rPr>
          <w:t>7</w:t>
        </w:r>
        <w:r w:rsidR="00F94DC2" w:rsidRPr="00A62D74">
          <w:rPr>
            <w:rStyle w:val="ac"/>
            <w:rFonts w:ascii="ＭＳ Ｐ明朝" w:eastAsia="ＭＳ Ｐ明朝" w:hAnsi="ＭＳ Ｐ明朝"/>
            <w:sz w:val="24"/>
            <w:szCs w:val="24"/>
          </w:rPr>
          <w:t>節</w:t>
        </w:r>
      </w:hyperlink>
      <w:r w:rsidR="00F94DC2">
        <w:rPr>
          <w:rFonts w:ascii="ＭＳ Ｐ明朝" w:eastAsia="ＭＳ Ｐ明朝" w:hAnsi="ＭＳ Ｐ明朝" w:hint="eastAsia"/>
          <w:sz w:val="24"/>
          <w:szCs w:val="24"/>
        </w:rPr>
        <w:t>；</w:t>
      </w:r>
      <w:hyperlink r:id="rId517" w:anchor="2:18" w:tooltip="子供たちよ。今は終りの時である。あなたがたがかねて反キリストが来ると聞いていたように、今や多くの反キリストが現れてきた。それによって今が終りの時であることを知る。 " w:history="1">
        <w:r w:rsidR="00F94DC2" w:rsidRPr="00A62D74">
          <w:rPr>
            <w:rStyle w:val="ac"/>
            <w:rFonts w:ascii="ＭＳ Ｐ明朝" w:eastAsia="ＭＳ Ｐ明朝" w:hAnsi="ＭＳ Ｐ明朝"/>
            <w:sz w:val="24"/>
            <w:szCs w:val="24"/>
          </w:rPr>
          <w:t>第一ヨハネ</w:t>
        </w:r>
        <w:r w:rsidR="00F94DC2" w:rsidRPr="00A62D74">
          <w:rPr>
            <w:rStyle w:val="ac"/>
            <w:rFonts w:ascii="ＭＳ Ｐ明朝" w:eastAsia="ＭＳ Ｐ明朝" w:hAnsi="ＭＳ Ｐ明朝" w:hint="eastAsia"/>
            <w:sz w:val="24"/>
            <w:szCs w:val="24"/>
          </w:rPr>
          <w:t>2</w:t>
        </w:r>
        <w:r w:rsidR="00F94DC2" w:rsidRPr="00A62D74">
          <w:rPr>
            <w:rStyle w:val="ac"/>
            <w:rFonts w:ascii="ＭＳ Ｐ明朝" w:eastAsia="ＭＳ Ｐ明朝" w:hAnsi="ＭＳ Ｐ明朝"/>
            <w:sz w:val="24"/>
            <w:szCs w:val="24"/>
          </w:rPr>
          <w:t>章</w:t>
        </w:r>
        <w:r w:rsidR="00F94DC2" w:rsidRPr="00A62D74">
          <w:rPr>
            <w:rStyle w:val="ac"/>
            <w:rFonts w:ascii="ＭＳ Ｐ明朝" w:eastAsia="ＭＳ Ｐ明朝" w:hAnsi="ＭＳ Ｐ明朝" w:hint="eastAsia"/>
            <w:sz w:val="24"/>
            <w:szCs w:val="24"/>
          </w:rPr>
          <w:t>1</w:t>
        </w:r>
        <w:r w:rsidR="00F94DC2" w:rsidRPr="00A62D74">
          <w:rPr>
            <w:rStyle w:val="ac"/>
            <w:rFonts w:ascii="ＭＳ Ｐ明朝" w:eastAsia="ＭＳ Ｐ明朝" w:hAnsi="ＭＳ Ｐ明朝"/>
            <w:sz w:val="24"/>
            <w:szCs w:val="24"/>
          </w:rPr>
          <w:t>8節</w:t>
        </w:r>
      </w:hyperlink>
      <w:r w:rsidR="00C0010E" w:rsidRPr="00F94DC2">
        <w:rPr>
          <w:rFonts w:ascii="ＭＳ Ｐ明朝" w:eastAsia="ＭＳ Ｐ明朝" w:hAnsi="ＭＳ Ｐ明朝"/>
          <w:sz w:val="24"/>
          <w:szCs w:val="24"/>
        </w:rPr>
        <w:t>）</w:t>
      </w:r>
      <w:r w:rsidR="00C0010E" w:rsidRPr="003E4E3B">
        <w:rPr>
          <w:rFonts w:ascii="ＭＳ Ｐ明朝" w:eastAsia="ＭＳ Ｐ明朝" w:hAnsi="ＭＳ Ｐ明朝"/>
          <w:sz w:val="24"/>
          <w:szCs w:val="24"/>
        </w:rPr>
        <w:t>、私たちが終末をこのように理解すること</w:t>
      </w:r>
      <w:r w:rsidR="00F94DC2">
        <w:rPr>
          <w:rFonts w:ascii="ＭＳ Ｐ明朝" w:eastAsia="ＭＳ Ｐ明朝" w:hAnsi="ＭＳ Ｐ明朝" w:hint="eastAsia"/>
          <w:sz w:val="24"/>
          <w:szCs w:val="24"/>
        </w:rPr>
        <w:t>、つまり歴史の最終サイクルがいつでも始まり得ると理解する</w:t>
      </w:r>
      <w:r w:rsidR="00130CBE">
        <w:rPr>
          <w:rFonts w:ascii="ＭＳ Ｐ明朝" w:eastAsia="ＭＳ Ｐ明朝" w:hAnsi="ＭＳ Ｐ明朝" w:hint="eastAsia"/>
          <w:sz w:val="24"/>
          <w:szCs w:val="24"/>
        </w:rPr>
        <w:t>ように</w:t>
      </w:r>
      <w:r w:rsidR="00C0010E" w:rsidRPr="003E4E3B">
        <w:rPr>
          <w:rFonts w:ascii="ＭＳ Ｐ明朝" w:eastAsia="ＭＳ Ｐ明朝" w:hAnsi="ＭＳ Ｐ明朝"/>
          <w:sz w:val="24"/>
          <w:szCs w:val="24"/>
        </w:rPr>
        <w:t>意図</w:t>
      </w:r>
      <w:r w:rsidR="00F94DC2">
        <w:rPr>
          <w:rFonts w:ascii="ＭＳ Ｐ明朝" w:eastAsia="ＭＳ Ｐ明朝" w:hAnsi="ＭＳ Ｐ明朝" w:hint="eastAsia"/>
          <w:sz w:val="24"/>
          <w:szCs w:val="24"/>
        </w:rPr>
        <w:t>されて</w:t>
      </w:r>
      <w:r w:rsidR="00C0010E" w:rsidRPr="003E4E3B">
        <w:rPr>
          <w:rFonts w:ascii="ＭＳ Ｐ明朝" w:eastAsia="ＭＳ Ｐ明朝" w:hAnsi="ＭＳ Ｐ明朝"/>
          <w:sz w:val="24"/>
          <w:szCs w:val="24"/>
        </w:rPr>
        <w:t>いることは疑いようもありません。このように、再臨（とそれに先立つ</w:t>
      </w:r>
      <w:r w:rsidR="00704122">
        <w:rPr>
          <w:rFonts w:ascii="ＭＳ Ｐ明朝" w:eastAsia="ＭＳ Ｐ明朝" w:hAnsi="ＭＳ Ｐ明朝" w:hint="eastAsia"/>
          <w:sz w:val="24"/>
          <w:szCs w:val="24"/>
        </w:rPr>
        <w:t>艱難期</w:t>
      </w:r>
      <w:r w:rsidR="00C0010E" w:rsidRPr="003E4E3B">
        <w:rPr>
          <w:rFonts w:ascii="ＭＳ Ｐ明朝" w:eastAsia="ＭＳ Ｐ明朝" w:hAnsi="ＭＳ Ｐ明朝"/>
          <w:sz w:val="24"/>
          <w:szCs w:val="24"/>
        </w:rPr>
        <w:t>）が差し迫っているという原則は、霊的準備を促すものです。黙示録を何気なく読んでいる人でも、十分な霊的備</w:t>
      </w:r>
      <w:r w:rsidR="00F94DC2">
        <w:rPr>
          <w:rFonts w:ascii="ＭＳ Ｐ明朝" w:eastAsia="ＭＳ Ｐ明朝" w:hAnsi="ＭＳ Ｐ明朝" w:hint="eastAsia"/>
          <w:sz w:val="24"/>
          <w:szCs w:val="24"/>
        </w:rPr>
        <w:t>えをしないで</w:t>
      </w:r>
      <w:r w:rsidR="00704122">
        <w:rPr>
          <w:rFonts w:ascii="ＭＳ Ｐ明朝" w:eastAsia="ＭＳ Ｐ明朝" w:hAnsi="ＭＳ Ｐ明朝" w:hint="eastAsia"/>
          <w:sz w:val="24"/>
          <w:szCs w:val="24"/>
        </w:rPr>
        <w:t>艱難期</w:t>
      </w:r>
      <w:r w:rsidR="00C0010E" w:rsidRPr="003E4E3B">
        <w:rPr>
          <w:rFonts w:ascii="ＭＳ Ｐ明朝" w:eastAsia="ＭＳ Ｐ明朝" w:hAnsi="ＭＳ Ｐ明朝"/>
          <w:sz w:val="24"/>
          <w:szCs w:val="24"/>
        </w:rPr>
        <w:t>がもたらす絶え間ない破滅に直面する</w:t>
      </w:r>
      <w:r w:rsidR="00F94DC2">
        <w:rPr>
          <w:rFonts w:ascii="ＭＳ Ｐ明朝" w:eastAsia="ＭＳ Ｐ明朝" w:hAnsi="ＭＳ Ｐ明朝" w:hint="eastAsia"/>
          <w:sz w:val="24"/>
          <w:szCs w:val="24"/>
        </w:rPr>
        <w:t>ことになる</w:t>
      </w:r>
      <w:r w:rsidR="00C0010E" w:rsidRPr="003E4E3B">
        <w:rPr>
          <w:rFonts w:ascii="ＭＳ Ｐ明朝" w:eastAsia="ＭＳ Ｐ明朝" w:hAnsi="ＭＳ Ｐ明朝"/>
          <w:sz w:val="24"/>
          <w:szCs w:val="24"/>
        </w:rPr>
        <w:t>のは危険であることに気付くでしょう。</w:t>
      </w:r>
    </w:p>
    <w:p w14:paraId="10097F8B" w14:textId="77777777" w:rsidR="00C0010E" w:rsidRPr="003E4E3B" w:rsidRDefault="00C0010E" w:rsidP="00C0010E">
      <w:pPr>
        <w:rPr>
          <w:rFonts w:ascii="ＭＳ Ｐ明朝" w:eastAsia="ＭＳ Ｐ明朝" w:hAnsi="ＭＳ Ｐ明朝"/>
          <w:sz w:val="24"/>
          <w:szCs w:val="24"/>
        </w:rPr>
      </w:pPr>
    </w:p>
    <w:p w14:paraId="576EC472" w14:textId="013441F0" w:rsidR="00C0010E" w:rsidRPr="003E4E3B" w:rsidRDefault="00C0010E" w:rsidP="00216804">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この点は、過去に多くの人がつまずいた点で</w:t>
      </w:r>
      <w:r w:rsidR="00F94DC2">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なぜなら、使徒ヨハネが神からの霊感を受けてこの言葉を書いてから、何世紀も経っているからです。それなのに、どうして当時、これらの出来事が「近い」と考えられたのでしょうか。実は、私たちはすでに、神の目には千年の月日も一日のように見えるという原則を詳しく説明しました（</w:t>
      </w:r>
      <w:hyperlink r:id="rId518" w:anchor="90:4" w:tooltip="あなたの目の前には千年も過ぎ去ればきのうのごとく、夜の間のひと時のようです。 " w:history="1">
        <w:r w:rsidRPr="00A62D74">
          <w:rPr>
            <w:rStyle w:val="ac"/>
            <w:rFonts w:ascii="ＭＳ Ｐ明朝" w:eastAsia="ＭＳ Ｐ明朝" w:hAnsi="ＭＳ Ｐ明朝" w:hint="eastAsia"/>
            <w:sz w:val="24"/>
            <w:szCs w:val="24"/>
          </w:rPr>
          <w:t>詩篇</w:t>
        </w:r>
        <w:r w:rsidRPr="00A62D74">
          <w:rPr>
            <w:rStyle w:val="ac"/>
            <w:rFonts w:ascii="ＭＳ Ｐ明朝" w:eastAsia="ＭＳ Ｐ明朝" w:hAnsi="ＭＳ Ｐ明朝"/>
            <w:sz w:val="24"/>
            <w:szCs w:val="24"/>
          </w:rPr>
          <w:t>90</w:t>
        </w:r>
        <w:r w:rsidR="00F94DC2" w:rsidRPr="00A62D74">
          <w:rPr>
            <w:rStyle w:val="ac"/>
            <w:rFonts w:ascii="ＭＳ Ｐ明朝" w:eastAsia="ＭＳ Ｐ明朝" w:hAnsi="ＭＳ Ｐ明朝"/>
            <w:sz w:val="24"/>
            <w:szCs w:val="24"/>
          </w:rPr>
          <w:t>篇</w:t>
        </w:r>
        <w:r w:rsidRPr="00A62D74">
          <w:rPr>
            <w:rStyle w:val="ac"/>
            <w:rFonts w:ascii="ＭＳ Ｐ明朝" w:eastAsia="ＭＳ Ｐ明朝" w:hAnsi="ＭＳ Ｐ明朝"/>
            <w:sz w:val="24"/>
            <w:szCs w:val="24"/>
          </w:rPr>
          <w:t>4</w:t>
        </w:r>
        <w:r w:rsidR="00F94DC2" w:rsidRPr="00A62D74">
          <w:rPr>
            <w:rStyle w:val="ac"/>
            <w:rFonts w:ascii="ＭＳ Ｐ明朝" w:eastAsia="ＭＳ Ｐ明朝" w:hAnsi="ＭＳ Ｐ明朝"/>
            <w:sz w:val="24"/>
            <w:szCs w:val="24"/>
          </w:rPr>
          <w:t>節</w:t>
        </w:r>
      </w:hyperlink>
      <w:r w:rsidR="00A62D74">
        <w:rPr>
          <w:rFonts w:ascii="ＭＳ Ｐ明朝" w:eastAsia="ＭＳ Ｐ明朝" w:hAnsi="ＭＳ Ｐ明朝"/>
          <w:sz w:val="24"/>
          <w:szCs w:val="24"/>
        </w:rPr>
        <w:t xml:space="preserve">, </w:t>
      </w:r>
      <w:hyperlink r:id="rId519" w:anchor="3:3" w:tooltip="まず次のことを知るべきである。終りの時にあざける者たちが、あざけりながら出てきて、自分の欲情のままに生活し、 「主の来臨の約束はどうなったのか。先祖たちが眠りについてから、すべてのものは天地創造の初めからそのままであって、変ってはいない」と言うであろう。 すなわち、彼らはこのことを認めようとはしない。古い昔に天が存在し、地は神の言によって、水がもとになり、また、水によって成ったのであるが、 その時の世界は、御言により水でおおわれて滅んでしまった。 しかし、今の天と地とは、同じ御言によって保存され、不信仰な…" w:history="1">
        <w:r w:rsidR="00A62D74" w:rsidRPr="00A62D74">
          <w:rPr>
            <w:rStyle w:val="ac"/>
            <w:rFonts w:ascii="ＭＳ Ｐ明朝" w:eastAsia="ＭＳ Ｐ明朝" w:hAnsi="ＭＳ Ｐ明朝"/>
            <w:sz w:val="24"/>
            <w:szCs w:val="24"/>
          </w:rPr>
          <w:t>第</w:t>
        </w:r>
        <w:r w:rsidR="00F94DC2" w:rsidRPr="00A62D74">
          <w:rPr>
            <w:rStyle w:val="ac"/>
            <w:rFonts w:ascii="ＭＳ Ｐ明朝" w:eastAsia="ＭＳ Ｐ明朝" w:hAnsi="ＭＳ Ｐ明朝"/>
            <w:sz w:val="24"/>
            <w:szCs w:val="24"/>
          </w:rPr>
          <w:t>二</w:t>
        </w:r>
        <w:r w:rsidRPr="00A62D74">
          <w:rPr>
            <w:rStyle w:val="ac"/>
            <w:rFonts w:ascii="ＭＳ Ｐ明朝" w:eastAsia="ＭＳ Ｐ明朝" w:hAnsi="ＭＳ Ｐ明朝"/>
            <w:sz w:val="24"/>
            <w:szCs w:val="24"/>
          </w:rPr>
          <w:t>ペテロ3</w:t>
        </w:r>
        <w:r w:rsidR="00F94DC2" w:rsidRPr="00A62D74">
          <w:rPr>
            <w:rStyle w:val="ac"/>
            <w:rFonts w:ascii="ＭＳ Ｐ明朝" w:eastAsia="ＭＳ Ｐ明朝" w:hAnsi="ＭＳ Ｐ明朝"/>
            <w:sz w:val="24"/>
            <w:szCs w:val="24"/>
          </w:rPr>
          <w:t>章</w:t>
        </w:r>
        <w:r w:rsidRPr="00A62D74">
          <w:rPr>
            <w:rStyle w:val="ac"/>
            <w:rFonts w:ascii="ＭＳ Ｐ明朝" w:eastAsia="ＭＳ Ｐ明朝" w:hAnsi="ＭＳ Ｐ明朝"/>
            <w:sz w:val="24"/>
            <w:szCs w:val="24"/>
          </w:rPr>
          <w:t>3-10</w:t>
        </w:r>
        <w:r w:rsidR="00F94DC2" w:rsidRPr="00A62D74">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r w:rsidR="00883654">
        <w:rPr>
          <w:rFonts w:ascii="ＭＳ Ｐ明朝" w:eastAsia="ＭＳ Ｐ明朝" w:hAnsi="ＭＳ Ｐ明朝" w:hint="eastAsia"/>
          <w:sz w:val="24"/>
          <w:szCs w:val="24"/>
        </w:rPr>
        <w:t>サタン</w:t>
      </w:r>
      <w:r w:rsidRPr="003E4E3B">
        <w:rPr>
          <w:rFonts w:ascii="ＭＳ Ｐ明朝" w:eastAsia="ＭＳ Ｐ明朝" w:hAnsi="ＭＳ Ｐ明朝"/>
          <w:sz w:val="24"/>
          <w:szCs w:val="24"/>
        </w:rPr>
        <w:t>の反乱』第5部、II.7節を参照）。この原則を抜きにしても、ここに矛盾は</w:t>
      </w:r>
      <w:r w:rsidR="00883654">
        <w:rPr>
          <w:rFonts w:ascii="ＭＳ Ｐ明朝" w:eastAsia="ＭＳ Ｐ明朝" w:hAnsi="ＭＳ Ｐ明朝" w:hint="eastAsia"/>
          <w:sz w:val="24"/>
          <w:szCs w:val="24"/>
        </w:rPr>
        <w:t>ありません</w:t>
      </w:r>
      <w:r w:rsidRPr="003E4E3B">
        <w:rPr>
          <w:rFonts w:ascii="ＭＳ Ｐ明朝" w:eastAsia="ＭＳ Ｐ明朝" w:hAnsi="ＭＳ Ｐ明朝"/>
          <w:sz w:val="24"/>
          <w:szCs w:val="24"/>
        </w:rPr>
        <w:t>。終わりの時が差し迫っているということは、むしろ、神は（主が十字架で勝利されたので）こ</w:t>
      </w:r>
      <w:r w:rsidRPr="003E4E3B">
        <w:rPr>
          <w:rFonts w:ascii="ＭＳ Ｐ明朝" w:eastAsia="ＭＳ Ｐ明朝" w:hAnsi="ＭＳ Ｐ明朝" w:hint="eastAsia"/>
          <w:sz w:val="24"/>
          <w:szCs w:val="24"/>
        </w:rPr>
        <w:t>れらの出来事をいつでも起こす権利があり、それゆえ、私たち神の子どもはこれらの出来事にいつでも備えていなければならない、ということです。もし神がその比類なき恵みによって、艱難</w:t>
      </w:r>
      <w:r w:rsidR="00883654">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の</w:t>
      </w:r>
      <w:r w:rsidRPr="003E4E3B">
        <w:rPr>
          <w:rFonts w:ascii="ＭＳ Ｐ明朝" w:eastAsia="ＭＳ Ｐ明朝" w:hAnsi="ＭＳ Ｐ明朝" w:hint="eastAsia"/>
          <w:sz w:val="24"/>
          <w:szCs w:val="24"/>
        </w:rPr>
        <w:lastRenderedPageBreak/>
        <w:t>到来を遅らせ、その間に無数の信者を救いに導いたのであれば、それは疑う</w:t>
      </w:r>
      <w:r w:rsidR="003F27AE">
        <w:rPr>
          <w:rFonts w:ascii="ＭＳ Ｐ明朝" w:eastAsia="ＭＳ Ｐ明朝" w:hAnsi="ＭＳ Ｐ明朝" w:hint="eastAsia"/>
          <w:sz w:val="24"/>
          <w:szCs w:val="24"/>
        </w:rPr>
        <w:t>理由にはならなく、</w:t>
      </w:r>
      <w:r w:rsidRPr="003E4E3B">
        <w:rPr>
          <w:rFonts w:ascii="ＭＳ Ｐ明朝" w:eastAsia="ＭＳ Ｐ明朝" w:hAnsi="ＭＳ Ｐ明朝" w:hint="eastAsia"/>
          <w:sz w:val="24"/>
          <w:szCs w:val="24"/>
        </w:rPr>
        <w:t>喜ぶべきことで</w:t>
      </w:r>
      <w:r w:rsidR="00883654">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。全世界のために捧げられた主の有効な犠牲は、来るべき栄光の未来への扉を開きました。ですから、父なる神は、いつでも（紀元</w:t>
      </w:r>
      <w:r w:rsidRPr="003E4E3B">
        <w:rPr>
          <w:rFonts w:ascii="ＭＳ Ｐ明朝" w:eastAsia="ＭＳ Ｐ明朝" w:hAnsi="ＭＳ Ｐ明朝"/>
          <w:sz w:val="24"/>
          <w:szCs w:val="24"/>
        </w:rPr>
        <w:t>33年以来そうであったように）歴史の最終章を始める、あるいは、イエス・キリストへの信仰によって定められたすべての人々が救</w:t>
      </w:r>
      <w:r w:rsidRPr="003E4E3B">
        <w:rPr>
          <w:rFonts w:ascii="ＭＳ Ｐ明朝" w:eastAsia="ＭＳ Ｐ明朝" w:hAnsi="ＭＳ Ｐ明朝" w:hint="eastAsia"/>
          <w:sz w:val="24"/>
          <w:szCs w:val="24"/>
        </w:rPr>
        <w:t>われるまで終わりの時の開始を遅らせるという神の権利を完全に有しておられるのです。</w:t>
      </w:r>
      <w:r w:rsidR="00F82C0F" w:rsidRPr="00F82C0F">
        <w:rPr>
          <w:rFonts w:ascii="ＭＳ Ｐ明朝" w:eastAsia="ＭＳ Ｐ明朝" w:hAnsi="ＭＳ Ｐ明朝" w:hint="eastAsia"/>
          <w:sz w:val="24"/>
          <w:szCs w:val="24"/>
        </w:rPr>
        <w:t>私たちがその詳細を知ることができない以上、（熱心な霊的準備への献身とともに）差し迫った原則を受け入れ、準備することが、ここでも、また黙示録の他の箇所でも表現されている時の「近さ」に対する適切な対応であり、これまでもそうでした。</w:t>
      </w:r>
      <w:r w:rsidRPr="003E4E3B">
        <w:rPr>
          <w:rFonts w:ascii="ＭＳ Ｐ明朝" w:eastAsia="ＭＳ Ｐ明朝" w:hAnsi="ＭＳ Ｐ明朝" w:hint="eastAsia"/>
          <w:sz w:val="24"/>
          <w:szCs w:val="24"/>
        </w:rPr>
        <w:t>私たちは、最終的にそうなるかどうかにかかわらず、艱難</w:t>
      </w:r>
      <w:r w:rsidR="00883654">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を経験することを予期すべきです。それが霊的に安全であるための唯一の方法です。</w:t>
      </w:r>
    </w:p>
    <w:p w14:paraId="4F733828" w14:textId="77777777" w:rsidR="00C0010E" w:rsidRPr="003E4E3B" w:rsidRDefault="00C0010E" w:rsidP="00C0010E">
      <w:pPr>
        <w:rPr>
          <w:rFonts w:ascii="ＭＳ Ｐ明朝" w:eastAsia="ＭＳ Ｐ明朝" w:hAnsi="ＭＳ Ｐ明朝"/>
          <w:sz w:val="24"/>
          <w:szCs w:val="24"/>
        </w:rPr>
      </w:pPr>
    </w:p>
    <w:p w14:paraId="32E5B43E" w14:textId="1C87BA55" w:rsidR="00997DE2" w:rsidRDefault="00C0010E" w:rsidP="00883654">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しかも、何世紀にもわたってこの言葉を読んだ多くの読者は、実際に深刻で激しい艱難を経験し</w:t>
      </w:r>
      <w:r w:rsidR="003F27AE">
        <w:rPr>
          <w:rFonts w:ascii="ＭＳ Ｐ明朝" w:eastAsia="ＭＳ Ｐ明朝" w:hAnsi="ＭＳ Ｐ明朝" w:hint="eastAsia"/>
          <w:sz w:val="24"/>
          <w:szCs w:val="24"/>
        </w:rPr>
        <w:t>まし</w:t>
      </w:r>
      <w:r w:rsidRPr="003E4E3B">
        <w:rPr>
          <w:rFonts w:ascii="ＭＳ Ｐ明朝" w:eastAsia="ＭＳ Ｐ明朝" w:hAnsi="ＭＳ Ｐ明朝" w:hint="eastAsia"/>
          <w:sz w:val="24"/>
          <w:szCs w:val="24"/>
        </w:rPr>
        <w:t>た（例えば、ローマ帝国、宗教改革期のヨーロッパ、共産主義諸国での信者の殉教など、特に厳しい迫害の例を三つ挙げることができ</w:t>
      </w:r>
      <w:r w:rsidR="003F27AE">
        <w:rPr>
          <w:rFonts w:ascii="ＭＳ Ｐ明朝" w:eastAsia="ＭＳ Ｐ明朝" w:hAnsi="ＭＳ Ｐ明朝" w:hint="eastAsia"/>
          <w:sz w:val="24"/>
          <w:szCs w:val="24"/>
        </w:rPr>
        <w:t>ます</w:t>
      </w:r>
      <w:r w:rsidRPr="003E4E3B">
        <w:rPr>
          <w:rFonts w:ascii="ＭＳ Ｐ明朝" w:eastAsia="ＭＳ Ｐ明朝" w:hAnsi="ＭＳ Ｐ明朝" w:hint="eastAsia"/>
          <w:sz w:val="24"/>
          <w:szCs w:val="24"/>
        </w:rPr>
        <w:t>）。そして、私たちがしばしば述べてきたように、真にイエス・キリストに従おうとする者は、この世で「個人的な苦難」に</w:t>
      </w:r>
      <w:r w:rsidR="00883654">
        <w:rPr>
          <w:rFonts w:ascii="ＭＳ Ｐ明朝" w:eastAsia="ＭＳ Ｐ明朝" w:hAnsi="ＭＳ Ｐ明朝" w:hint="eastAsia"/>
          <w:sz w:val="24"/>
          <w:szCs w:val="24"/>
        </w:rPr>
        <w:t>遭うことになります</w:t>
      </w:r>
      <w:r w:rsidR="00883654">
        <w:rPr>
          <w:rStyle w:val="ab"/>
          <w:rFonts w:ascii="ＭＳ Ｐ明朝" w:eastAsia="ＭＳ Ｐ明朝" w:hAnsi="ＭＳ Ｐ明朝"/>
          <w:sz w:val="24"/>
          <w:szCs w:val="24"/>
        </w:rPr>
        <w:footnoteReference w:id="41"/>
      </w:r>
      <w:r w:rsidRPr="003E4E3B">
        <w:rPr>
          <w:rFonts w:ascii="ＭＳ Ｐ明朝" w:eastAsia="ＭＳ Ｐ明朝" w:hAnsi="ＭＳ Ｐ明朝"/>
          <w:sz w:val="24"/>
          <w:szCs w:val="24"/>
        </w:rPr>
        <w:t>。したがって、この節に具現化されている霊的備</w:t>
      </w:r>
      <w:r w:rsidR="00883654">
        <w:rPr>
          <w:rFonts w:ascii="ＭＳ Ｐ明朝" w:eastAsia="ＭＳ Ｐ明朝" w:hAnsi="ＭＳ Ｐ明朝" w:hint="eastAsia"/>
          <w:sz w:val="24"/>
          <w:szCs w:val="24"/>
        </w:rPr>
        <w:t>え</w:t>
      </w:r>
      <w:r w:rsidRPr="003E4E3B">
        <w:rPr>
          <w:rFonts w:ascii="ＭＳ Ｐ明朝" w:eastAsia="ＭＳ Ｐ明朝" w:hAnsi="ＭＳ Ｐ明朝"/>
          <w:sz w:val="24"/>
          <w:szCs w:val="24"/>
        </w:rPr>
        <w:t>の要請は、そ</w:t>
      </w:r>
      <w:r w:rsidRPr="003E4E3B">
        <w:rPr>
          <w:rFonts w:ascii="ＭＳ Ｐ明朝" w:eastAsia="ＭＳ Ｐ明朝" w:hAnsi="ＭＳ Ｐ明朝"/>
          <w:sz w:val="24"/>
          <w:szCs w:val="24"/>
        </w:rPr>
        <w:lastRenderedPageBreak/>
        <w:t>れを心から聞き入れた者にとって決して無駄なものではなかったので</w:t>
      </w:r>
      <w:r w:rsidR="00883654">
        <w:rPr>
          <w:rFonts w:ascii="ＭＳ Ｐ明朝" w:eastAsia="ＭＳ Ｐ明朝" w:hAnsi="ＭＳ Ｐ明朝" w:hint="eastAsia"/>
          <w:sz w:val="24"/>
          <w:szCs w:val="24"/>
        </w:rPr>
        <w:t>す</w:t>
      </w:r>
      <w:r w:rsidRPr="003E4E3B">
        <w:rPr>
          <w:rFonts w:ascii="ＭＳ Ｐ明朝" w:eastAsia="ＭＳ Ｐ明朝" w:hAnsi="ＭＳ Ｐ明朝"/>
          <w:sz w:val="24"/>
          <w:szCs w:val="24"/>
        </w:rPr>
        <w:t>。私たちはまた、人類の歴史に対する神の</w:t>
      </w:r>
      <w:r w:rsidR="00883654">
        <w:rPr>
          <w:rFonts w:ascii="ＭＳ Ｐ明朝" w:eastAsia="ＭＳ Ｐ明朝" w:hAnsi="ＭＳ Ｐ明朝" w:hint="eastAsia"/>
          <w:sz w:val="24"/>
          <w:szCs w:val="24"/>
        </w:rPr>
        <w:t>御</w:t>
      </w:r>
      <w:r w:rsidRPr="003E4E3B">
        <w:rPr>
          <w:rFonts w:ascii="ＭＳ Ｐ明朝" w:eastAsia="ＭＳ Ｐ明朝" w:hAnsi="ＭＳ Ｐ明朝"/>
          <w:sz w:val="24"/>
          <w:szCs w:val="24"/>
        </w:rPr>
        <w:t>計画が</w:t>
      </w:r>
      <w:r w:rsidR="00216804">
        <w:rPr>
          <w:rFonts w:ascii="ＭＳ Ｐ明朝" w:eastAsia="ＭＳ Ｐ明朝" w:hAnsi="ＭＳ Ｐ明朝" w:hint="eastAsia"/>
          <w:sz w:val="24"/>
          <w:szCs w:val="24"/>
        </w:rPr>
        <w:t>＜七つの＞</w:t>
      </w:r>
      <w:r w:rsidRPr="003E4E3B">
        <w:rPr>
          <w:rFonts w:ascii="ＭＳ Ｐ明朝" w:eastAsia="ＭＳ Ｐ明朝" w:hAnsi="ＭＳ Ｐ明朝"/>
          <w:sz w:val="24"/>
          <w:szCs w:val="24"/>
        </w:rPr>
        <w:t>千年</w:t>
      </w:r>
      <w:r w:rsidR="00216804">
        <w:rPr>
          <w:rFonts w:ascii="ＭＳ Ｐ明朝" w:eastAsia="ＭＳ Ｐ明朝" w:hAnsi="ＭＳ Ｐ明朝" w:hint="eastAsia"/>
          <w:sz w:val="24"/>
          <w:szCs w:val="24"/>
        </w:rPr>
        <w:t>の期間が続く</w:t>
      </w:r>
      <w:r w:rsidRPr="003E4E3B">
        <w:rPr>
          <w:rFonts w:ascii="ＭＳ Ｐ明朝" w:eastAsia="ＭＳ Ｐ明朝" w:hAnsi="ＭＳ Ｐ明朝" w:hint="eastAsia"/>
          <w:sz w:val="24"/>
          <w:szCs w:val="24"/>
        </w:rPr>
        <w:t>連続した日として進行していることを見</w:t>
      </w:r>
      <w:r w:rsidR="00883654">
        <w:rPr>
          <w:rFonts w:ascii="ＭＳ Ｐ明朝" w:eastAsia="ＭＳ Ｐ明朝" w:hAnsi="ＭＳ Ｐ明朝" w:hint="eastAsia"/>
          <w:sz w:val="24"/>
          <w:szCs w:val="24"/>
        </w:rPr>
        <w:t>まし</w:t>
      </w:r>
      <w:r w:rsidRPr="003E4E3B">
        <w:rPr>
          <w:rFonts w:ascii="ＭＳ Ｐ明朝" w:eastAsia="ＭＳ Ｐ明朝" w:hAnsi="ＭＳ Ｐ明朝" w:hint="eastAsia"/>
          <w:sz w:val="24"/>
          <w:szCs w:val="24"/>
        </w:rPr>
        <w:t>た（</w:t>
      </w:r>
      <w:r w:rsidR="00883654">
        <w:rPr>
          <w:rFonts w:ascii="ＭＳ Ｐ明朝" w:eastAsia="ＭＳ Ｐ明朝" w:hAnsi="ＭＳ Ｐ明朝" w:hint="eastAsia"/>
          <w:sz w:val="24"/>
          <w:szCs w:val="24"/>
        </w:rPr>
        <w:t>サタン</w:t>
      </w:r>
      <w:r w:rsidRPr="003E4E3B">
        <w:rPr>
          <w:rFonts w:ascii="ＭＳ Ｐ明朝" w:eastAsia="ＭＳ Ｐ明朝" w:hAnsi="ＭＳ Ｐ明朝" w:hint="eastAsia"/>
          <w:sz w:val="24"/>
          <w:szCs w:val="24"/>
        </w:rPr>
        <w:t>の反乱シリーズ第</w:t>
      </w:r>
      <w:r w:rsidRPr="003E4E3B">
        <w:rPr>
          <w:rFonts w:ascii="ＭＳ Ｐ明朝" w:eastAsia="ＭＳ Ｐ明朝" w:hAnsi="ＭＳ Ｐ明朝"/>
          <w:sz w:val="24"/>
          <w:szCs w:val="24"/>
        </w:rPr>
        <w:t>5部）。</w:t>
      </w:r>
    </w:p>
    <w:p w14:paraId="123E4235" w14:textId="4CBCE114" w:rsidR="00C0010E" w:rsidRPr="003E4E3B" w:rsidRDefault="00997DE2" w:rsidP="00883654">
      <w:pPr>
        <w:ind w:firstLineChars="100" w:firstLine="240"/>
        <w:rPr>
          <w:rFonts w:ascii="ＭＳ Ｐ明朝" w:eastAsia="ＭＳ Ｐ明朝" w:hAnsi="ＭＳ Ｐ明朝"/>
          <w:sz w:val="24"/>
          <w:szCs w:val="24"/>
        </w:rPr>
      </w:pPr>
      <w:r w:rsidRPr="00997DE2">
        <w:rPr>
          <w:rFonts w:ascii="ＭＳ Ｐ明朝" w:eastAsia="ＭＳ Ｐ明朝" w:hAnsi="ＭＳ Ｐ明朝" w:hint="eastAsia"/>
          <w:sz w:val="24"/>
          <w:szCs w:val="24"/>
        </w:rPr>
        <w:t>この図式は、艱難の出来事の開始を、現在の私たちから見てごく近い将来に位置づけるもので</w:t>
      </w:r>
      <w:r w:rsidR="00216804">
        <w:rPr>
          <w:rFonts w:ascii="ＭＳ Ｐ明朝" w:eastAsia="ＭＳ Ｐ明朝" w:hAnsi="ＭＳ Ｐ明朝" w:hint="eastAsia"/>
          <w:sz w:val="24"/>
          <w:szCs w:val="24"/>
        </w:rPr>
        <w:t>す</w:t>
      </w:r>
      <w:r w:rsidRPr="00997DE2">
        <w:rPr>
          <w:rFonts w:ascii="ＭＳ Ｐ明朝" w:eastAsia="ＭＳ Ｐ明朝" w:hAnsi="ＭＳ Ｐ明朝" w:hint="eastAsia"/>
          <w:sz w:val="24"/>
          <w:szCs w:val="24"/>
        </w:rPr>
        <w:t>。歴史の創造者であり監督者である神が、この</w:t>
      </w:r>
      <w:r w:rsidR="00216804">
        <w:rPr>
          <w:rFonts w:ascii="ＭＳ Ｐ明朝" w:eastAsia="ＭＳ Ｐ明朝" w:hAnsi="ＭＳ Ｐ明朝" w:hint="eastAsia"/>
          <w:sz w:val="24"/>
          <w:szCs w:val="24"/>
        </w:rPr>
        <w:t>図式</w:t>
      </w:r>
      <w:r w:rsidRPr="00997DE2">
        <w:rPr>
          <w:rFonts w:ascii="ＭＳ Ｐ明朝" w:eastAsia="ＭＳ Ｐ明朝" w:hAnsi="ＭＳ Ｐ明朝" w:hint="eastAsia"/>
          <w:sz w:val="24"/>
          <w:szCs w:val="24"/>
        </w:rPr>
        <w:t>を自由に変更することは、神の特権</w:t>
      </w:r>
      <w:r w:rsidR="00216804">
        <w:rPr>
          <w:rFonts w:ascii="ＭＳ Ｐ明朝" w:eastAsia="ＭＳ Ｐ明朝" w:hAnsi="ＭＳ Ｐ明朝" w:hint="eastAsia"/>
          <w:sz w:val="24"/>
          <w:szCs w:val="24"/>
        </w:rPr>
        <w:t>内にあります</w:t>
      </w:r>
      <w:r w:rsidRPr="00997DE2">
        <w:rPr>
          <w:rFonts w:ascii="ＭＳ Ｐ明朝" w:eastAsia="ＭＳ Ｐ明朝" w:hAnsi="ＭＳ Ｐ明朝" w:hint="eastAsia"/>
          <w:sz w:val="24"/>
          <w:szCs w:val="24"/>
        </w:rPr>
        <w:t>（時間を長くすることも短くすることもでき</w:t>
      </w:r>
      <w:r w:rsidR="00216804">
        <w:rPr>
          <w:rFonts w:ascii="ＭＳ Ｐ明朝" w:eastAsia="ＭＳ Ｐ明朝" w:hAnsi="ＭＳ Ｐ明朝" w:hint="eastAsia"/>
          <w:sz w:val="24"/>
          <w:szCs w:val="24"/>
        </w:rPr>
        <w:t>ます</w:t>
      </w:r>
      <w:r w:rsidRPr="00997DE2">
        <w:rPr>
          <w:rFonts w:ascii="ＭＳ Ｐ明朝" w:eastAsia="ＭＳ Ｐ明朝" w:hAnsi="ＭＳ Ｐ明朝" w:hint="eastAsia"/>
          <w:sz w:val="24"/>
          <w:szCs w:val="24"/>
        </w:rPr>
        <w:t>：</w:t>
      </w:r>
      <w:hyperlink r:id="rId520" w:anchor="12:26" w:tooltip="主の言葉がまたわたしに臨んだ、 「人の子よ、見よ、イスラエルの家は言う、『彼の見る幻は、なお多くの日の後の事である。彼が預言することは遠い後の時のことである』と。 それゆえ、彼らに言え、主なる神はこう言われる、わたしの言葉はもはや延びない。わたしの語る言葉は成就すると、主なる神は言われる」。 " w:history="1">
        <w:r w:rsidRPr="00216804">
          <w:rPr>
            <w:rStyle w:val="ac"/>
            <w:rFonts w:ascii="ＭＳ Ｐ明朝" w:eastAsia="ＭＳ Ｐ明朝" w:hAnsi="ＭＳ Ｐ明朝" w:hint="eastAsia"/>
            <w:sz w:val="24"/>
            <w:szCs w:val="24"/>
          </w:rPr>
          <w:t>エゼキ</w:t>
        </w:r>
        <w:r w:rsidR="00216804" w:rsidRPr="00216804">
          <w:rPr>
            <w:rStyle w:val="ac"/>
            <w:rFonts w:ascii="ＭＳ Ｐ明朝" w:eastAsia="ＭＳ Ｐ明朝" w:hAnsi="ＭＳ Ｐ明朝" w:hint="eastAsia"/>
            <w:sz w:val="24"/>
            <w:szCs w:val="24"/>
          </w:rPr>
          <w:t>エル</w:t>
        </w:r>
        <w:r w:rsidRPr="00216804">
          <w:rPr>
            <w:rStyle w:val="ac"/>
            <w:rFonts w:ascii="ＭＳ Ｐ明朝" w:eastAsia="ＭＳ Ｐ明朝" w:hAnsi="ＭＳ Ｐ明朝"/>
            <w:sz w:val="24"/>
            <w:szCs w:val="24"/>
          </w:rPr>
          <w:t>12</w:t>
        </w:r>
        <w:r w:rsidR="00216804" w:rsidRPr="00216804">
          <w:rPr>
            <w:rStyle w:val="ac"/>
            <w:rFonts w:ascii="ＭＳ Ｐ明朝" w:eastAsia="ＭＳ Ｐ明朝" w:hAnsi="ＭＳ Ｐ明朝"/>
            <w:sz w:val="24"/>
            <w:szCs w:val="24"/>
          </w:rPr>
          <w:t>章</w:t>
        </w:r>
        <w:r w:rsidRPr="00216804">
          <w:rPr>
            <w:rStyle w:val="ac"/>
            <w:rFonts w:ascii="ＭＳ Ｐ明朝" w:eastAsia="ＭＳ Ｐ明朝" w:hAnsi="ＭＳ Ｐ明朝"/>
            <w:sz w:val="24"/>
            <w:szCs w:val="24"/>
          </w:rPr>
          <w:t>26-28</w:t>
        </w:r>
        <w:r w:rsidR="00216804" w:rsidRPr="00216804">
          <w:rPr>
            <w:rStyle w:val="ac"/>
            <w:rFonts w:ascii="ＭＳ Ｐ明朝" w:eastAsia="ＭＳ Ｐ明朝" w:hAnsi="ＭＳ Ｐ明朝"/>
            <w:sz w:val="24"/>
            <w:szCs w:val="24"/>
          </w:rPr>
          <w:t>節</w:t>
        </w:r>
      </w:hyperlink>
      <w:r w:rsidRPr="00997DE2">
        <w:rPr>
          <w:rFonts w:ascii="ＭＳ Ｐ明朝" w:eastAsia="ＭＳ Ｐ明朝" w:hAnsi="ＭＳ Ｐ明朝"/>
          <w:sz w:val="24"/>
          <w:szCs w:val="24"/>
        </w:rPr>
        <w:t>）</w:t>
      </w:r>
      <w:r w:rsidR="00216804">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しかし、神の子である私たちは、「主の日が近づいているのを見て」（</w:t>
      </w:r>
      <w:hyperlink r:id="rId521" w:anchor="10:25" w:tooltip="ある人たちがいつもしているように、集会をやめることはしないで互に励まし、かの日が近づいているのを見て、ますます、そうしようではないか。 " w:history="1">
        <w:r w:rsidR="00C0010E" w:rsidRPr="001F6366">
          <w:rPr>
            <w:rStyle w:val="ac"/>
            <w:rFonts w:ascii="ＭＳ Ｐ明朝" w:eastAsia="ＭＳ Ｐ明朝" w:hAnsi="ＭＳ Ｐ明朝"/>
            <w:sz w:val="24"/>
            <w:szCs w:val="24"/>
          </w:rPr>
          <w:t>ヘブ</w:t>
        </w:r>
        <w:r w:rsidR="00883654" w:rsidRPr="001F6366">
          <w:rPr>
            <w:rStyle w:val="ac"/>
            <w:rFonts w:ascii="ＭＳ Ｐ明朝" w:eastAsia="ＭＳ Ｐ明朝" w:hAnsi="ＭＳ Ｐ明朝"/>
            <w:sz w:val="24"/>
            <w:szCs w:val="24"/>
          </w:rPr>
          <w:t>ル</w:t>
        </w:r>
        <w:r w:rsidR="00C0010E" w:rsidRPr="001F6366">
          <w:rPr>
            <w:rStyle w:val="ac"/>
            <w:rFonts w:ascii="ＭＳ Ｐ明朝" w:eastAsia="ＭＳ Ｐ明朝" w:hAnsi="ＭＳ Ｐ明朝"/>
            <w:sz w:val="24"/>
            <w:szCs w:val="24"/>
          </w:rPr>
          <w:t>10</w:t>
        </w:r>
        <w:r w:rsidR="00883654" w:rsidRPr="001F6366">
          <w:rPr>
            <w:rStyle w:val="ac"/>
            <w:rFonts w:ascii="ＭＳ Ｐ明朝" w:eastAsia="ＭＳ Ｐ明朝" w:hAnsi="ＭＳ Ｐ明朝"/>
            <w:sz w:val="24"/>
            <w:szCs w:val="24"/>
          </w:rPr>
          <w:t>章</w:t>
        </w:r>
        <w:r w:rsidR="00C0010E" w:rsidRPr="001F6366">
          <w:rPr>
            <w:rStyle w:val="ac"/>
            <w:rFonts w:ascii="ＭＳ Ｐ明朝" w:eastAsia="ＭＳ Ｐ明朝" w:hAnsi="ＭＳ Ｐ明朝"/>
            <w:sz w:val="24"/>
            <w:szCs w:val="24"/>
          </w:rPr>
          <w:t>25</w:t>
        </w:r>
        <w:r w:rsidR="00883654" w:rsidRPr="001F6366">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w:t>
      </w:r>
      <w:r w:rsidR="00C0010E" w:rsidRPr="00997DE2">
        <w:rPr>
          <w:rFonts w:ascii="BIZ UDPゴシック" w:eastAsia="BIZ UDPゴシック" w:hAnsi="BIZ UDPゴシック"/>
          <w:sz w:val="24"/>
          <w:szCs w:val="24"/>
        </w:rPr>
        <w:t>今まで以上に</w:t>
      </w:r>
      <w:r w:rsidR="00C0010E" w:rsidRPr="003E4E3B">
        <w:rPr>
          <w:rFonts w:ascii="ＭＳ Ｐ明朝" w:eastAsia="ＭＳ Ｐ明朝" w:hAnsi="ＭＳ Ｐ明朝"/>
          <w:sz w:val="24"/>
          <w:szCs w:val="24"/>
        </w:rPr>
        <w:t>何が起こってもいいように霊的に準備するように努力することが求められています。</w:t>
      </w:r>
    </w:p>
    <w:p w14:paraId="41934C41" w14:textId="77777777" w:rsidR="001F6366" w:rsidRDefault="001F6366" w:rsidP="001F6366">
      <w:pPr>
        <w:pStyle w:val="Normal"/>
        <w:rPr>
          <w:rFonts w:ascii="Arial" w:hAnsi="Arial" w:cs="Arial"/>
          <w:lang w:val="ja-JP"/>
        </w:rPr>
      </w:pPr>
    </w:p>
    <w:p w14:paraId="3C1D20CC" w14:textId="32693B15" w:rsidR="001F6366" w:rsidRPr="00F82C0F" w:rsidRDefault="001F6366" w:rsidP="001F6366">
      <w:pPr>
        <w:pStyle w:val="Normal"/>
        <w:ind w:left="840" w:firstLineChars="100" w:firstLine="240"/>
        <w:rPr>
          <w:rFonts w:ascii="ＭＳ Ｐ明朝" w:eastAsia="ＭＳ Ｐ明朝" w:hAnsi="ＭＳ Ｐ明朝" w:cs="Arial"/>
          <w:lang w:val="ja-JP"/>
        </w:rPr>
      </w:pPr>
      <w:r w:rsidRPr="001F6366">
        <w:rPr>
          <w:rFonts w:ascii="BIZ UDPゴシック" w:eastAsia="BIZ UDPゴシック" w:hAnsi="BIZ UDPゴシック" w:cs="Arial"/>
          <w:lang w:val="ja-JP"/>
        </w:rPr>
        <w:t>愛と善行とを励むように互に努め、 ある人たちがいつもしているように、</w:t>
      </w:r>
      <w:r w:rsidRPr="001F6366">
        <w:rPr>
          <w:rFonts w:ascii="ＭＳ Ｐ明朝" w:eastAsia="ＭＳ Ｐ明朝" w:hAnsi="ＭＳ Ｐ明朝" w:hint="eastAsia"/>
        </w:rPr>
        <w:t>（ある人たちが習慣として行っているように）</w:t>
      </w:r>
      <w:r w:rsidRPr="001F6366">
        <w:rPr>
          <w:rFonts w:ascii="BIZ UDPゴシック" w:eastAsia="BIZ UDPゴシック" w:hAnsi="BIZ UDPゴシック" w:cs="Arial"/>
          <w:lang w:val="ja-JP"/>
        </w:rPr>
        <w:t>集会をやめることはしないで互に励まし、かの日</w:t>
      </w:r>
      <w:r w:rsidRPr="001F6366">
        <w:rPr>
          <w:rFonts w:ascii="ＭＳ Ｐ明朝" w:eastAsia="ＭＳ Ｐ明朝" w:hAnsi="ＭＳ Ｐ明朝" w:cs="Arial" w:hint="eastAsia"/>
          <w:lang w:val="ja-JP"/>
        </w:rPr>
        <w:t>（主の日）</w:t>
      </w:r>
      <w:r w:rsidRPr="001F6366">
        <w:rPr>
          <w:rFonts w:ascii="BIZ UDPゴシック" w:eastAsia="BIZ UDPゴシック" w:hAnsi="BIZ UDPゴシック" w:cs="Arial"/>
          <w:lang w:val="ja-JP"/>
        </w:rPr>
        <w:t xml:space="preserve">が近づいているのを見て、ますます、そうしようではないか。 </w:t>
      </w:r>
      <w:r w:rsidRPr="00F82C0F">
        <w:rPr>
          <w:rFonts w:ascii="ＭＳ Ｐ明朝" w:eastAsia="ＭＳ Ｐ明朝" w:hAnsi="ＭＳ Ｐ明朝" w:cs="Arial"/>
          <w:lang w:val="ja-JP"/>
        </w:rPr>
        <w:t>(</w:t>
      </w:r>
      <w:r w:rsidR="00000000">
        <w:fldChar w:fldCharType="begin"/>
      </w:r>
      <w:r w:rsidR="00000000">
        <w:instrText>HYPERLINK "https://jpn.bible/kougo/heb" \l "10:24"</w:instrText>
      </w:r>
      <w:r w:rsidR="00000000">
        <w:fldChar w:fldCharType="separate"/>
      </w:r>
      <w:r w:rsidRPr="00F82C0F">
        <w:rPr>
          <w:rStyle w:val="ac"/>
          <w:rFonts w:ascii="ＭＳ Ｐ明朝" w:eastAsia="ＭＳ Ｐ明朝" w:hAnsi="ＭＳ Ｐ明朝" w:cs="Arial"/>
          <w:lang w:val="ja-JP"/>
        </w:rPr>
        <w:t>ヘブル 10章24-25節</w:t>
      </w:r>
      <w:r w:rsidR="00000000">
        <w:rPr>
          <w:rStyle w:val="ac"/>
          <w:rFonts w:ascii="ＭＳ Ｐ明朝" w:eastAsia="ＭＳ Ｐ明朝" w:hAnsi="ＭＳ Ｐ明朝" w:cs="Arial"/>
          <w:lang w:val="ja-JP"/>
        </w:rPr>
        <w:fldChar w:fldCharType="end"/>
      </w:r>
      <w:r w:rsidRPr="00F82C0F">
        <w:rPr>
          <w:rFonts w:ascii="ＭＳ Ｐ明朝" w:eastAsia="ＭＳ Ｐ明朝" w:hAnsi="ＭＳ Ｐ明朝" w:cs="Arial"/>
          <w:lang w:val="ja-JP"/>
        </w:rPr>
        <w:t>)</w:t>
      </w:r>
    </w:p>
    <w:p w14:paraId="4480049B" w14:textId="77777777" w:rsidR="001F6366" w:rsidRDefault="001F6366" w:rsidP="001F6366">
      <w:pPr>
        <w:pStyle w:val="Normal"/>
        <w:rPr>
          <w:rFonts w:ascii="Arial" w:hAnsi="Arial" w:cs="Arial"/>
          <w:lang w:val="ja-JP"/>
        </w:rPr>
      </w:pPr>
    </w:p>
    <w:bookmarkStart w:id="30" w:name="_Hlk145067433"/>
    <w:bookmarkEnd w:id="29"/>
    <w:p w14:paraId="4124E67D" w14:textId="166885DB" w:rsidR="00C0010E" w:rsidRPr="00F82C0F" w:rsidRDefault="00000000" w:rsidP="00C0010E">
      <w:pPr>
        <w:rPr>
          <w:rFonts w:ascii="ＭＳ Ｐ明朝" w:eastAsia="ＭＳ Ｐ明朝" w:hAnsi="ＭＳ Ｐ明朝"/>
          <w:sz w:val="24"/>
          <w:szCs w:val="24"/>
        </w:rPr>
      </w:pPr>
      <w:r w:rsidRPr="00F82C0F">
        <w:fldChar w:fldCharType="begin"/>
      </w:r>
      <w:r w:rsidRPr="00F82C0F">
        <w:rPr>
          <w:rFonts w:ascii="ＭＳ Ｐ明朝" w:eastAsia="ＭＳ Ｐ明朝" w:hAnsi="ＭＳ Ｐ明朝"/>
        </w:rPr>
        <w:instrText>HYPERLINK "https://jpn.bible/kougo/rev" \l "1:4" \o "ヨハネからアジヤにある七つの教会へ。今いまし、昔いまし、やがてきたるべきかたから、また、その御座の前にある七つの霊から、 また、忠実な証人、死人の中から最初に生れた者、地上の諸王の支配者であるイエス・キリストから、恵みと平安とが、あなたがたにあるように。わたしたちを愛し、その血によってわたしたちを罪から解放し、 わたしたちを、その父なる神のために、御国の民とし、祭司として下さったかたに、世々限りなく栄光と権力とがあるように、アァメン。 "</w:instrText>
      </w:r>
      <w:r w:rsidRPr="00F82C0F">
        <w:fldChar w:fldCharType="separate"/>
      </w:r>
      <w:r w:rsidR="00C0010E" w:rsidRPr="00F82C0F">
        <w:rPr>
          <w:rStyle w:val="ac"/>
          <w:rFonts w:ascii="ＭＳ Ｐ明朝" w:eastAsia="ＭＳ Ｐ明朝" w:hAnsi="ＭＳ Ｐ明朝" w:hint="eastAsia"/>
          <w:sz w:val="24"/>
          <w:szCs w:val="24"/>
        </w:rPr>
        <w:t>黙示録</w:t>
      </w:r>
      <w:r w:rsidR="00C0010E" w:rsidRPr="00F82C0F">
        <w:rPr>
          <w:rStyle w:val="ac"/>
          <w:rFonts w:ascii="ＭＳ Ｐ明朝" w:eastAsia="ＭＳ Ｐ明朝" w:hAnsi="ＭＳ Ｐ明朝"/>
          <w:sz w:val="24"/>
          <w:szCs w:val="24"/>
        </w:rPr>
        <w:t>1:4-6</w:t>
      </w:r>
      <w:r w:rsidR="004917F7" w:rsidRPr="00F82C0F">
        <w:rPr>
          <w:rStyle w:val="ac"/>
          <w:rFonts w:ascii="ＭＳ Ｐ明朝" w:eastAsia="ＭＳ Ｐ明朝" w:hAnsi="ＭＳ Ｐ明朝"/>
          <w:sz w:val="24"/>
          <w:szCs w:val="24"/>
        </w:rPr>
        <w:t>:</w:t>
      </w:r>
      <w:r w:rsidRPr="00F82C0F">
        <w:rPr>
          <w:rStyle w:val="ac"/>
          <w:rFonts w:ascii="ＭＳ Ｐ明朝" w:eastAsia="ＭＳ Ｐ明朝" w:hAnsi="ＭＳ Ｐ明朝"/>
          <w:sz w:val="24"/>
          <w:szCs w:val="24"/>
        </w:rPr>
        <w:fldChar w:fldCharType="end"/>
      </w:r>
    </w:p>
    <w:p w14:paraId="1F3D1380" w14:textId="77777777" w:rsidR="004917F7" w:rsidRDefault="004917F7" w:rsidP="004917F7">
      <w:pPr>
        <w:pStyle w:val="Normal"/>
        <w:rPr>
          <w:rFonts w:ascii="Arial" w:hAnsi="Arial" w:cs="Arial"/>
          <w:lang w:val="ja-JP"/>
        </w:rPr>
      </w:pPr>
    </w:p>
    <w:p w14:paraId="20C23EF6" w14:textId="189620D7" w:rsidR="00C0010E" w:rsidRPr="004917F7" w:rsidRDefault="004917F7" w:rsidP="004917F7">
      <w:pPr>
        <w:pStyle w:val="Normal"/>
        <w:ind w:left="840" w:firstLineChars="50" w:firstLine="120"/>
        <w:rPr>
          <w:rFonts w:ascii="BIZ UDPゴシック" w:eastAsia="BIZ UDPゴシック" w:hAnsi="BIZ UDPゴシック" w:cs="Arial"/>
          <w:lang w:val="ja-JP"/>
        </w:rPr>
      </w:pPr>
      <w:r w:rsidRPr="004917F7">
        <w:rPr>
          <w:rFonts w:ascii="BIZ UDPゴシック" w:eastAsia="BIZ UDPゴシック" w:hAnsi="BIZ UDPゴシック" w:cs="Arial"/>
          <w:lang w:val="ja-JP"/>
        </w:rPr>
        <w:t>ヨハネから</w:t>
      </w:r>
      <w:r w:rsidRPr="004917F7">
        <w:rPr>
          <w:rFonts w:ascii="ＭＳ Ｐ明朝" w:eastAsia="ＭＳ Ｐ明朝" w:hAnsi="ＭＳ Ｐ明朝" w:cs="Arial" w:hint="eastAsia"/>
          <w:lang w:val="ja-JP"/>
        </w:rPr>
        <w:t>[小]</w:t>
      </w:r>
      <w:r w:rsidRPr="004917F7">
        <w:rPr>
          <w:rFonts w:ascii="BIZ UDPゴシック" w:eastAsia="BIZ UDPゴシック" w:hAnsi="BIZ UDPゴシック" w:cs="Arial"/>
          <w:lang w:val="ja-JP"/>
        </w:rPr>
        <w:t>アジヤにある七つの教会へ。今いまし、昔いまし、やがてきたるべきかた</w:t>
      </w:r>
      <w:r w:rsidRPr="004917F7">
        <w:rPr>
          <w:rFonts w:ascii="ＭＳ Ｐ明朝" w:eastAsia="ＭＳ Ｐ明朝" w:hAnsi="ＭＳ Ｐ明朝" w:cs="Arial" w:hint="eastAsia"/>
          <w:lang w:val="ja-JP"/>
        </w:rPr>
        <w:t>(すなわち、父)</w:t>
      </w:r>
      <w:r w:rsidRPr="004917F7">
        <w:rPr>
          <w:rFonts w:ascii="BIZ UDPゴシック" w:eastAsia="BIZ UDPゴシック" w:hAnsi="BIZ UDPゴシック" w:cs="Arial"/>
          <w:lang w:val="ja-JP"/>
        </w:rPr>
        <w:t>から、また、その御座の前にある七つの霊</w:t>
      </w:r>
      <w:r w:rsidRPr="004917F7">
        <w:rPr>
          <w:rFonts w:ascii="ＭＳ Ｐ明朝" w:eastAsia="ＭＳ Ｐ明朝" w:hAnsi="ＭＳ Ｐ明朝" w:cs="Arial" w:hint="eastAsia"/>
          <w:lang w:val="ja-JP"/>
        </w:rPr>
        <w:t>（すなわ</w:t>
      </w:r>
      <w:r w:rsidRPr="004917F7">
        <w:rPr>
          <w:rFonts w:ascii="ＭＳ Ｐ明朝" w:eastAsia="ＭＳ Ｐ明朝" w:hAnsi="ＭＳ Ｐ明朝" w:cs="Arial" w:hint="eastAsia"/>
          <w:lang w:val="ja-JP"/>
        </w:rPr>
        <w:lastRenderedPageBreak/>
        <w:t>ち、聖霊）</w:t>
      </w:r>
      <w:r w:rsidRPr="004917F7">
        <w:rPr>
          <w:rFonts w:ascii="BIZ UDPゴシック" w:eastAsia="BIZ UDPゴシック" w:hAnsi="BIZ UDPゴシック" w:cs="Arial"/>
          <w:lang w:val="ja-JP"/>
        </w:rPr>
        <w:t xml:space="preserve">から、 また、忠実な証人、死人の中から最初に生れた者、地上の諸王の支配者であるイエス・キリストから、恵みと平安とが、あなたがたにあるように。わたしたちを愛し、その血によってわたしたちを罪から解放し、 わたしたちを、その父なる神のために、御国の民とし、祭司として下さったかたに、世々限りなく栄光と権力とがあるように、アァメン。 </w:t>
      </w:r>
    </w:p>
    <w:p w14:paraId="3E43BB30" w14:textId="77777777" w:rsidR="00C0010E" w:rsidRPr="003E4E3B" w:rsidRDefault="00C0010E" w:rsidP="00C0010E">
      <w:pPr>
        <w:rPr>
          <w:rFonts w:ascii="ＭＳ Ｐ明朝" w:eastAsia="ＭＳ Ｐ明朝" w:hAnsi="ＭＳ Ｐ明朝"/>
          <w:sz w:val="24"/>
          <w:szCs w:val="24"/>
        </w:rPr>
      </w:pPr>
    </w:p>
    <w:p w14:paraId="4770ED64" w14:textId="157E9D7E" w:rsidR="00C0010E" w:rsidRPr="003E4E3B" w:rsidRDefault="00C0010E" w:rsidP="00C0010E">
      <w:pPr>
        <w:rPr>
          <w:rFonts w:ascii="ＭＳ Ｐ明朝" w:eastAsia="ＭＳ Ｐ明朝" w:hAnsi="ＭＳ Ｐ明朝"/>
          <w:sz w:val="24"/>
          <w:szCs w:val="24"/>
        </w:rPr>
      </w:pPr>
      <w:r w:rsidRPr="004917F7">
        <w:rPr>
          <w:rFonts w:ascii="HG明朝E" w:eastAsia="HG明朝E" w:hAnsi="HG明朝E" w:hint="eastAsia"/>
          <w:sz w:val="24"/>
          <w:szCs w:val="24"/>
        </w:rPr>
        <w:t>ヨハネ：</w:t>
      </w:r>
      <w:r w:rsidRPr="003E4E3B">
        <w:rPr>
          <w:rFonts w:ascii="ＭＳ Ｐ明朝" w:eastAsia="ＭＳ Ｐ明朝" w:hAnsi="ＭＳ Ｐ明朝" w:hint="eastAsia"/>
          <w:sz w:val="24"/>
          <w:szCs w:val="24"/>
        </w:rPr>
        <w:t>ヨハネは</w:t>
      </w:r>
      <w:r w:rsidR="004917F7">
        <w:rPr>
          <w:rFonts w:ascii="ＭＳ Ｐ明朝" w:eastAsia="ＭＳ Ｐ明朝" w:hAnsi="ＭＳ Ｐ明朝" w:hint="eastAsia"/>
          <w:sz w:val="24"/>
          <w:szCs w:val="24"/>
        </w:rPr>
        <w:t>挨拶</w:t>
      </w:r>
      <w:r w:rsidRPr="003E4E3B">
        <w:rPr>
          <w:rFonts w:ascii="ＭＳ Ｐ明朝" w:eastAsia="ＭＳ Ｐ明朝" w:hAnsi="ＭＳ Ｐ明朝" w:hint="eastAsia"/>
          <w:sz w:val="24"/>
          <w:szCs w:val="24"/>
        </w:rPr>
        <w:t>を、自分自身を特定することから始めています。彼は使徒ヨハネであり、「イエスが愛され」（</w:t>
      </w:r>
      <w:hyperlink r:id="rId522" w:anchor="20:2" w:tooltip="そこで走って、シモン・ペテロとイエスが愛しておられた、もうひとりの弟子のところへ行って、彼らに言った、「だれかが、主を墓から取り去りました。どこへ置いたのか、わかりません」。 " w:history="1">
        <w:r w:rsidR="004917F7" w:rsidRPr="004917F7">
          <w:rPr>
            <w:rStyle w:val="ac"/>
            <w:rFonts w:ascii="ＭＳ Ｐ明朝" w:eastAsia="ＭＳ Ｐ明朝" w:hAnsi="ＭＳ Ｐ明朝" w:hint="eastAsia"/>
            <w:sz w:val="24"/>
            <w:szCs w:val="24"/>
          </w:rPr>
          <w:t>ヨハネ</w:t>
        </w:r>
        <w:r w:rsidRPr="004917F7">
          <w:rPr>
            <w:rStyle w:val="ac"/>
            <w:rFonts w:ascii="ＭＳ Ｐ明朝" w:eastAsia="ＭＳ Ｐ明朝" w:hAnsi="ＭＳ Ｐ明朝"/>
            <w:sz w:val="24"/>
            <w:szCs w:val="24"/>
          </w:rPr>
          <w:t>20</w:t>
        </w:r>
        <w:r w:rsidR="004917F7" w:rsidRPr="004917F7">
          <w:rPr>
            <w:rStyle w:val="ac"/>
            <w:rFonts w:ascii="ＭＳ Ｐ明朝" w:eastAsia="ＭＳ Ｐ明朝" w:hAnsi="ＭＳ Ｐ明朝"/>
            <w:sz w:val="24"/>
            <w:szCs w:val="24"/>
          </w:rPr>
          <w:t>章</w:t>
        </w:r>
        <w:r w:rsidRPr="004917F7">
          <w:rPr>
            <w:rStyle w:val="ac"/>
            <w:rFonts w:ascii="ＭＳ Ｐ明朝" w:eastAsia="ＭＳ Ｐ明朝" w:hAnsi="ＭＳ Ｐ明朝"/>
            <w:sz w:val="24"/>
            <w:szCs w:val="24"/>
          </w:rPr>
          <w:t>2</w:t>
        </w:r>
        <w:r w:rsidR="004917F7" w:rsidRPr="004917F7">
          <w:rPr>
            <w:rStyle w:val="ac"/>
            <w:rFonts w:ascii="ＭＳ Ｐ明朝" w:eastAsia="ＭＳ Ｐ明朝" w:hAnsi="ＭＳ Ｐ明朝"/>
            <w:sz w:val="24"/>
            <w:szCs w:val="24"/>
          </w:rPr>
          <w:t>節</w:t>
        </w:r>
      </w:hyperlink>
      <w:r w:rsidR="004917F7">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523" w:anchor="21:7" w:tooltip="イエスの愛しておられた弟子が、ペテロに「あれは主だ」と言った。シモン・ペテロは主であると聞いて、裸になっていたため、上着をまとって海にとびこんだ。 " w:history="1">
        <w:r w:rsidRPr="004917F7">
          <w:rPr>
            <w:rStyle w:val="ac"/>
            <w:rFonts w:ascii="ＭＳ Ｐ明朝" w:eastAsia="ＭＳ Ｐ明朝" w:hAnsi="ＭＳ Ｐ明朝"/>
            <w:sz w:val="24"/>
            <w:szCs w:val="24"/>
          </w:rPr>
          <w:t>21</w:t>
        </w:r>
        <w:r w:rsidR="004917F7" w:rsidRPr="004917F7">
          <w:rPr>
            <w:rStyle w:val="ac"/>
            <w:rFonts w:ascii="ＭＳ Ｐ明朝" w:eastAsia="ＭＳ Ｐ明朝" w:hAnsi="ＭＳ Ｐ明朝"/>
            <w:sz w:val="24"/>
            <w:szCs w:val="24"/>
          </w:rPr>
          <w:t>章</w:t>
        </w:r>
        <w:r w:rsidRPr="004917F7">
          <w:rPr>
            <w:rStyle w:val="ac"/>
            <w:rFonts w:ascii="ＭＳ Ｐ明朝" w:eastAsia="ＭＳ Ｐ明朝" w:hAnsi="ＭＳ Ｐ明朝"/>
            <w:sz w:val="24"/>
            <w:szCs w:val="24"/>
          </w:rPr>
          <w:t>7</w:t>
        </w:r>
        <w:r w:rsidR="004917F7" w:rsidRPr="004917F7">
          <w:rPr>
            <w:rStyle w:val="ac"/>
            <w:rFonts w:ascii="ＭＳ Ｐ明朝" w:eastAsia="ＭＳ Ｐ明朝" w:hAnsi="ＭＳ Ｐ明朝"/>
            <w:sz w:val="24"/>
            <w:szCs w:val="24"/>
          </w:rPr>
          <w:t>節</w:t>
        </w:r>
      </w:hyperlink>
      <w:r w:rsidR="004917F7">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524" w:anchor="21:20" w:tooltip="ペテロはふり返ると、イエスの愛しておられた弟子がついて来るのを見た。この弟子は、あの夕食のときイエスの胸近くに寄りかかって、「主よ、あなたを裏切る者は、だれなのですか」と尋ねた人である。 " w:history="1">
        <w:r w:rsidRPr="004917F7">
          <w:rPr>
            <w:rStyle w:val="ac"/>
            <w:rFonts w:ascii="ＭＳ Ｐ明朝" w:eastAsia="ＭＳ Ｐ明朝" w:hAnsi="ＭＳ Ｐ明朝"/>
            <w:sz w:val="24"/>
            <w:szCs w:val="24"/>
          </w:rPr>
          <w:t>21</w:t>
        </w:r>
        <w:r w:rsidR="004917F7" w:rsidRPr="004917F7">
          <w:rPr>
            <w:rStyle w:val="ac"/>
            <w:rFonts w:ascii="ＭＳ Ｐ明朝" w:eastAsia="ＭＳ Ｐ明朝" w:hAnsi="ＭＳ Ｐ明朝"/>
            <w:sz w:val="24"/>
            <w:szCs w:val="24"/>
          </w:rPr>
          <w:t>章</w:t>
        </w:r>
        <w:r w:rsidRPr="004917F7">
          <w:rPr>
            <w:rStyle w:val="ac"/>
            <w:rFonts w:ascii="ＭＳ Ｐ明朝" w:eastAsia="ＭＳ Ｐ明朝" w:hAnsi="ＭＳ Ｐ明朝"/>
            <w:sz w:val="24"/>
            <w:szCs w:val="24"/>
          </w:rPr>
          <w:t>20</w:t>
        </w:r>
        <w:r w:rsidR="004917F7" w:rsidRPr="004917F7">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）、十字架上で母マリアの世話を任され（</w:t>
      </w:r>
      <w:hyperlink r:id="rId525" w:anchor="19:27" w:tooltip="それからこの弟子に言われた、「ごらんなさい。これはあなたの母です」。そのとき以来、この弟子はイエスの母を自分の家に引きとった。 " w:history="1">
        <w:r w:rsidR="004917F7" w:rsidRPr="004917F7">
          <w:rPr>
            <w:rStyle w:val="ac"/>
            <w:rFonts w:ascii="ＭＳ Ｐ明朝" w:eastAsia="ＭＳ Ｐ明朝" w:hAnsi="ＭＳ Ｐ明朝"/>
            <w:sz w:val="24"/>
            <w:szCs w:val="24"/>
          </w:rPr>
          <w:t>ヨハネ</w:t>
        </w:r>
        <w:r w:rsidRPr="004917F7">
          <w:rPr>
            <w:rStyle w:val="ac"/>
            <w:rFonts w:ascii="ＭＳ Ｐ明朝" w:eastAsia="ＭＳ Ｐ明朝" w:hAnsi="ＭＳ Ｐ明朝"/>
            <w:sz w:val="24"/>
            <w:szCs w:val="24"/>
          </w:rPr>
          <w:t>19</w:t>
        </w:r>
        <w:r w:rsidR="004917F7" w:rsidRPr="004917F7">
          <w:rPr>
            <w:rStyle w:val="ac"/>
            <w:rFonts w:ascii="ＭＳ Ｐ明朝" w:eastAsia="ＭＳ Ｐ明朝" w:hAnsi="ＭＳ Ｐ明朝"/>
            <w:sz w:val="24"/>
            <w:szCs w:val="24"/>
          </w:rPr>
          <w:t>章</w:t>
        </w:r>
        <w:r w:rsidRPr="004917F7">
          <w:rPr>
            <w:rStyle w:val="ac"/>
            <w:rFonts w:ascii="ＭＳ Ｐ明朝" w:eastAsia="ＭＳ Ｐ明朝" w:hAnsi="ＭＳ Ｐ明朝"/>
            <w:sz w:val="24"/>
            <w:szCs w:val="24"/>
          </w:rPr>
          <w:t>27</w:t>
        </w:r>
        <w:r w:rsidR="004917F7" w:rsidRPr="004917F7">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）、最後の使徒（</w:t>
      </w:r>
      <w:hyperlink r:id="rId526" w:anchor="21:22" w:tooltip="イエスは彼に言われた、「たとい、わたしの来る時まで彼が生き残っていることを、わたしが望んだとしても、あなたにはなんの係わりがあるか。あなたは、わたしに従ってきなさい」。 こういうわけで、この弟子は死ぬことがないといううわさが、兄弟たちの間にひろまった。しかし、イエスは彼が死ぬことはないと言われたのではなく、ただ「たとい、わたしの来る時まで彼が生き残っていることを、わたしが望んだとしても、あなたにはなんの係わりがあるか」と言われただけである。 これらの事についてあかしをし、またこれらの事を書いたのは、この弟子" w:history="1">
        <w:r w:rsidR="004917F7" w:rsidRPr="004917F7">
          <w:rPr>
            <w:rStyle w:val="ac"/>
            <w:rFonts w:ascii="ＭＳ Ｐ明朝" w:eastAsia="ＭＳ Ｐ明朝" w:hAnsi="ＭＳ Ｐ明朝"/>
            <w:sz w:val="24"/>
            <w:szCs w:val="24"/>
          </w:rPr>
          <w:t>ヨハネ</w:t>
        </w:r>
        <w:r w:rsidRPr="004917F7">
          <w:rPr>
            <w:rStyle w:val="ac"/>
            <w:rFonts w:ascii="ＭＳ Ｐ明朝" w:eastAsia="ＭＳ Ｐ明朝" w:hAnsi="ＭＳ Ｐ明朝"/>
            <w:sz w:val="24"/>
            <w:szCs w:val="24"/>
          </w:rPr>
          <w:t>21</w:t>
        </w:r>
        <w:r w:rsidR="004917F7" w:rsidRPr="004917F7">
          <w:rPr>
            <w:rStyle w:val="ac"/>
            <w:rFonts w:ascii="ＭＳ Ｐ明朝" w:eastAsia="ＭＳ Ｐ明朝" w:hAnsi="ＭＳ Ｐ明朝"/>
            <w:sz w:val="24"/>
            <w:szCs w:val="24"/>
          </w:rPr>
          <w:t>章</w:t>
        </w:r>
        <w:r w:rsidRPr="004917F7">
          <w:rPr>
            <w:rStyle w:val="ac"/>
            <w:rFonts w:ascii="ＭＳ Ｐ明朝" w:eastAsia="ＭＳ Ｐ明朝" w:hAnsi="ＭＳ Ｐ明朝"/>
            <w:sz w:val="24"/>
            <w:szCs w:val="24"/>
          </w:rPr>
          <w:t>22-24</w:t>
        </w:r>
        <w:r w:rsidR="004917F7" w:rsidRPr="004917F7">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参照）、聖書の最後のメッセージを伝えるためにここに呼ばれた人で、それは</w:t>
      </w:r>
      <w:r w:rsidR="0008206B">
        <w:rPr>
          <w:rFonts w:ascii="ＭＳ Ｐ明朝" w:eastAsia="ＭＳ Ｐ明朝" w:hAnsi="ＭＳ Ｐ明朝" w:hint="eastAsia"/>
          <w:sz w:val="24"/>
          <w:szCs w:val="24"/>
        </w:rPr>
        <w:t>実</w:t>
      </w:r>
      <w:r w:rsidRPr="003E4E3B">
        <w:rPr>
          <w:rFonts w:ascii="ＭＳ Ｐ明朝" w:eastAsia="ＭＳ Ｐ明朝" w:hAnsi="ＭＳ Ｐ明朝"/>
          <w:sz w:val="24"/>
          <w:szCs w:val="24"/>
        </w:rPr>
        <w:t>に大変な名誉で</w:t>
      </w:r>
      <w:r w:rsidR="00F82C0F">
        <w:rPr>
          <w:rFonts w:ascii="ＭＳ Ｐ明朝" w:eastAsia="ＭＳ Ｐ明朝" w:hAnsi="ＭＳ Ｐ明朝" w:hint="eastAsia"/>
          <w:sz w:val="24"/>
          <w:szCs w:val="24"/>
        </w:rPr>
        <w:t>す</w:t>
      </w:r>
      <w:r w:rsidRPr="003E4E3B">
        <w:rPr>
          <w:rFonts w:ascii="ＭＳ Ｐ明朝" w:eastAsia="ＭＳ Ｐ明朝" w:hAnsi="ＭＳ Ｐ明朝"/>
          <w:sz w:val="24"/>
          <w:szCs w:val="24"/>
        </w:rPr>
        <w:t>。</w:t>
      </w:r>
    </w:p>
    <w:p w14:paraId="524FDDB5" w14:textId="77777777" w:rsidR="00C0010E" w:rsidRPr="003E4E3B" w:rsidRDefault="00C0010E" w:rsidP="00C0010E">
      <w:pPr>
        <w:rPr>
          <w:rFonts w:ascii="ＭＳ Ｐ明朝" w:eastAsia="ＭＳ Ｐ明朝" w:hAnsi="ＭＳ Ｐ明朝"/>
          <w:sz w:val="24"/>
          <w:szCs w:val="24"/>
        </w:rPr>
      </w:pPr>
    </w:p>
    <w:p w14:paraId="5CF9546D" w14:textId="68860AE8" w:rsidR="00C0010E" w:rsidRPr="003E4E3B" w:rsidRDefault="00104FF6" w:rsidP="00C0010E">
      <w:pPr>
        <w:rPr>
          <w:rFonts w:ascii="ＭＳ Ｐ明朝" w:eastAsia="ＭＳ Ｐ明朝" w:hAnsi="ＭＳ Ｐ明朝"/>
          <w:sz w:val="24"/>
          <w:szCs w:val="24"/>
        </w:rPr>
      </w:pPr>
      <w:r w:rsidRPr="00104FF6">
        <w:rPr>
          <w:rFonts w:ascii="HG明朝E" w:eastAsia="HG明朝E" w:hAnsi="HG明朝E" w:hint="eastAsia"/>
          <w:sz w:val="24"/>
          <w:szCs w:val="24"/>
        </w:rPr>
        <w:t>七</w:t>
      </w:r>
      <w:r w:rsidR="00C0010E" w:rsidRPr="00104FF6">
        <w:rPr>
          <w:rFonts w:ascii="HG明朝E" w:eastAsia="HG明朝E" w:hAnsi="HG明朝E"/>
          <w:sz w:val="24"/>
          <w:szCs w:val="24"/>
        </w:rPr>
        <w:t>つの教会</w:t>
      </w:r>
      <w:r w:rsidRPr="00104FF6">
        <w:rPr>
          <w:rFonts w:ascii="HG明朝E" w:eastAsia="HG明朝E" w:hAnsi="HG明朝E" w:hint="eastAsia"/>
          <w:sz w:val="24"/>
          <w:szCs w:val="24"/>
        </w:rPr>
        <w:t>:</w:t>
      </w:r>
      <w:r w:rsidR="00C0010E" w:rsidRPr="00104FF6">
        <w:rPr>
          <w:rFonts w:ascii="HG明朝E" w:eastAsia="HG明朝E" w:hAnsi="HG明朝E"/>
          <w:sz w:val="24"/>
          <w:szCs w:val="24"/>
        </w:rPr>
        <w:t xml:space="preserve"> </w:t>
      </w:r>
      <w:r w:rsidR="005A3FA5" w:rsidRPr="005A3FA5">
        <w:rPr>
          <w:rFonts w:ascii="ＭＳ Ｐ明朝" w:eastAsia="ＭＳ Ｐ明朝" w:hAnsi="ＭＳ Ｐ明朝" w:hint="eastAsia"/>
          <w:sz w:val="24"/>
          <w:szCs w:val="24"/>
        </w:rPr>
        <w:t>これは、</w:t>
      </w:r>
      <w:r w:rsidR="00C0010E" w:rsidRPr="003E4E3B">
        <w:rPr>
          <w:rFonts w:ascii="ＭＳ Ｐ明朝" w:eastAsia="ＭＳ Ｐ明朝" w:hAnsi="ＭＳ Ｐ明朝"/>
          <w:sz w:val="24"/>
          <w:szCs w:val="24"/>
        </w:rPr>
        <w:t>エペソ、スミルナ、ペルガモン、ティアティラ、サルディス、フィラデルフィア、ラオディキアの</w:t>
      </w:r>
      <w:r>
        <w:rPr>
          <w:rFonts w:ascii="ＭＳ Ｐ明朝" w:eastAsia="ＭＳ Ｐ明朝" w:hAnsi="ＭＳ Ｐ明朝" w:hint="eastAsia"/>
          <w:sz w:val="24"/>
          <w:szCs w:val="24"/>
        </w:rPr>
        <w:t>七</w:t>
      </w:r>
      <w:r w:rsidR="00C0010E" w:rsidRPr="003E4E3B">
        <w:rPr>
          <w:rFonts w:ascii="ＭＳ Ｐ明朝" w:eastAsia="ＭＳ Ｐ明朝" w:hAnsi="ＭＳ Ｐ明朝"/>
          <w:sz w:val="24"/>
          <w:szCs w:val="24"/>
        </w:rPr>
        <w:t>つの教会</w:t>
      </w:r>
      <w:r w:rsidR="005A3FA5">
        <w:rPr>
          <w:rFonts w:ascii="ＭＳ Ｐ明朝" w:eastAsia="ＭＳ Ｐ明朝" w:hAnsi="ＭＳ Ｐ明朝" w:hint="eastAsia"/>
          <w:sz w:val="24"/>
          <w:szCs w:val="24"/>
        </w:rPr>
        <w:t>のこと</w:t>
      </w:r>
      <w:r w:rsidR="00C0010E" w:rsidRPr="003E4E3B">
        <w:rPr>
          <w:rFonts w:ascii="ＭＳ Ｐ明朝" w:eastAsia="ＭＳ Ｐ明朝" w:hAnsi="ＭＳ Ｐ明朝"/>
          <w:sz w:val="24"/>
          <w:szCs w:val="24"/>
        </w:rPr>
        <w:t>で、すべて小アジア（現在のトルコ）にあり、ヨハネの巡回伝道</w:t>
      </w:r>
      <w:r>
        <w:rPr>
          <w:rFonts w:ascii="ＭＳ Ｐ明朝" w:eastAsia="ＭＳ Ｐ明朝" w:hAnsi="ＭＳ Ｐ明朝" w:hint="eastAsia"/>
          <w:sz w:val="24"/>
          <w:szCs w:val="24"/>
        </w:rPr>
        <w:t>地域</w:t>
      </w:r>
      <w:r w:rsidR="00C0010E" w:rsidRPr="003E4E3B">
        <w:rPr>
          <w:rFonts w:ascii="ＭＳ Ｐ明朝" w:eastAsia="ＭＳ Ｐ明朝" w:hAnsi="ＭＳ Ｐ明朝"/>
          <w:sz w:val="24"/>
          <w:szCs w:val="24"/>
        </w:rPr>
        <w:t>の一部であったようです。キリストの使徒として、ヨハネの教会建設の権限は必要な範囲に及んでい</w:t>
      </w:r>
      <w:r>
        <w:rPr>
          <w:rFonts w:ascii="ＭＳ Ｐ明朝" w:eastAsia="ＭＳ Ｐ明朝" w:hAnsi="ＭＳ Ｐ明朝" w:hint="eastAsia"/>
          <w:sz w:val="24"/>
          <w:szCs w:val="24"/>
        </w:rPr>
        <w:t>まし</w:t>
      </w:r>
      <w:r w:rsidR="00C0010E" w:rsidRPr="003E4E3B">
        <w:rPr>
          <w:rFonts w:ascii="ＭＳ Ｐ明朝" w:eastAsia="ＭＳ Ｐ明朝" w:hAnsi="ＭＳ Ｐ明朝"/>
          <w:sz w:val="24"/>
          <w:szCs w:val="24"/>
        </w:rPr>
        <w:t>たが、この時点では、ヨハネ個人の教えはこの</w:t>
      </w:r>
      <w:r>
        <w:rPr>
          <w:rFonts w:ascii="ＭＳ Ｐ明朝" w:eastAsia="ＭＳ Ｐ明朝" w:hAnsi="ＭＳ Ｐ明朝" w:hint="eastAsia"/>
          <w:sz w:val="24"/>
          <w:szCs w:val="24"/>
        </w:rPr>
        <w:t>七つの</w:t>
      </w:r>
      <w:r w:rsidR="00C0010E" w:rsidRPr="003E4E3B">
        <w:rPr>
          <w:rFonts w:ascii="ＭＳ Ｐ明朝" w:eastAsia="ＭＳ Ｐ明朝" w:hAnsi="ＭＳ Ｐ明朝"/>
          <w:sz w:val="24"/>
          <w:szCs w:val="24"/>
        </w:rPr>
        <w:t>教会に集中していたよう</w:t>
      </w:r>
      <w:r>
        <w:rPr>
          <w:rFonts w:ascii="ＭＳ Ｐ明朝" w:eastAsia="ＭＳ Ｐ明朝" w:hAnsi="ＭＳ Ｐ明朝" w:hint="eastAsia"/>
          <w:sz w:val="24"/>
          <w:szCs w:val="24"/>
        </w:rPr>
        <w:t>です</w:t>
      </w:r>
      <w:r w:rsidR="00C0010E" w:rsidRPr="003E4E3B">
        <w:rPr>
          <w:rFonts w:ascii="ＭＳ Ｐ明朝" w:eastAsia="ＭＳ Ｐ明朝" w:hAnsi="ＭＳ Ｐ明朝"/>
          <w:sz w:val="24"/>
          <w:szCs w:val="24"/>
        </w:rPr>
        <w:t>（巡回伝道：</w:t>
      </w:r>
      <w:r w:rsidR="0008206B">
        <w:rPr>
          <w:rFonts w:ascii="ＭＳ Ｐ明朝" w:eastAsia="ＭＳ Ｐ明朝" w:hAnsi="ＭＳ Ｐ明朝" w:hint="eastAsia"/>
          <w:sz w:val="24"/>
          <w:szCs w:val="24"/>
        </w:rPr>
        <w:t>ヨハネはこれらを</w:t>
      </w:r>
      <w:r w:rsidR="00AE25A2">
        <w:rPr>
          <w:rFonts w:ascii="ＭＳ Ｐ明朝" w:eastAsia="ＭＳ Ｐ明朝" w:hAnsi="ＭＳ Ｐ明朝" w:hint="eastAsia"/>
          <w:sz w:val="24"/>
          <w:szCs w:val="24"/>
        </w:rPr>
        <w:t>巡回して</w:t>
      </w:r>
      <w:r w:rsidR="0008206B">
        <w:rPr>
          <w:rFonts w:ascii="ＭＳ Ｐ明朝" w:eastAsia="ＭＳ Ｐ明朝" w:hAnsi="ＭＳ Ｐ明朝" w:hint="eastAsia"/>
          <w:sz w:val="24"/>
          <w:szCs w:val="24"/>
        </w:rPr>
        <w:t>訪問したことでしょう：</w:t>
      </w:r>
      <w:hyperlink r:id="rId527" w:anchor="7:16" w:tooltip="年ごとにサムエルはベテルとギルガル、およびミヅパを巡って、その所々でイスラエルをさばき、 ラマに帰った。そこに彼の家があったからである。その所でも彼はイスラエルをさばき、またそこで主に祭壇を築いた。 " w:history="1">
        <w:r w:rsidRPr="00AE25A2">
          <w:rPr>
            <w:rStyle w:val="ac"/>
            <w:rFonts w:ascii="ＭＳ Ｐ明朝" w:eastAsia="ＭＳ Ｐ明朝" w:hAnsi="ＭＳ Ｐ明朝"/>
            <w:sz w:val="24"/>
            <w:szCs w:val="24"/>
          </w:rPr>
          <w:t>第一</w:t>
        </w:r>
        <w:r w:rsidR="00C0010E" w:rsidRPr="00AE25A2">
          <w:rPr>
            <w:rStyle w:val="ac"/>
            <w:rFonts w:ascii="ＭＳ Ｐ明朝" w:eastAsia="ＭＳ Ｐ明朝" w:hAnsi="ＭＳ Ｐ明朝"/>
            <w:sz w:val="24"/>
            <w:szCs w:val="24"/>
          </w:rPr>
          <w:t>サムエル記7</w:t>
        </w:r>
        <w:r w:rsidRPr="00AE25A2">
          <w:rPr>
            <w:rStyle w:val="ac"/>
            <w:rFonts w:ascii="ＭＳ Ｐ明朝" w:eastAsia="ＭＳ Ｐ明朝" w:hAnsi="ＭＳ Ｐ明朝"/>
            <w:sz w:val="24"/>
            <w:szCs w:val="24"/>
          </w:rPr>
          <w:t>章</w:t>
        </w:r>
        <w:r w:rsidR="00C0010E" w:rsidRPr="00AE25A2">
          <w:rPr>
            <w:rStyle w:val="ac"/>
            <w:rFonts w:ascii="ＭＳ Ｐ明朝" w:eastAsia="ＭＳ Ｐ明朝" w:hAnsi="ＭＳ Ｐ明朝"/>
            <w:sz w:val="24"/>
            <w:szCs w:val="24"/>
          </w:rPr>
          <w:t>16-17</w:t>
        </w:r>
        <w:r w:rsidRPr="00AE25A2">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参照）。</w:t>
      </w:r>
      <w:r w:rsidR="008C1421" w:rsidRPr="008C1421">
        <w:rPr>
          <w:rFonts w:ascii="ＭＳ Ｐ明朝" w:eastAsia="ＭＳ Ｐ明朝" w:hAnsi="ＭＳ Ｐ明朝" w:hint="eastAsia"/>
          <w:sz w:val="24"/>
          <w:szCs w:val="24"/>
        </w:rPr>
        <w:t>しかし、ヨハネは執筆当時、後述するように、</w:t>
      </w:r>
      <w:r w:rsidR="008C1421">
        <w:rPr>
          <w:rFonts w:ascii="ＭＳ Ｐ明朝" w:eastAsia="ＭＳ Ｐ明朝" w:hAnsi="ＭＳ Ｐ明朝" w:hint="eastAsia"/>
          <w:sz w:val="24"/>
          <w:szCs w:val="24"/>
        </w:rPr>
        <w:t>ネロによって引き起こされた最初の帝</w:t>
      </w:r>
      <w:r w:rsidR="008C1421">
        <w:rPr>
          <w:rFonts w:ascii="ＭＳ Ｐ明朝" w:eastAsia="ＭＳ Ｐ明朝" w:hAnsi="ＭＳ Ｐ明朝" w:hint="eastAsia"/>
          <w:sz w:val="24"/>
          <w:szCs w:val="24"/>
        </w:rPr>
        <w:lastRenderedPageBreak/>
        <w:t>国全体に及ぶ迫害において、彼は</w:t>
      </w:r>
      <w:r w:rsidR="008C1421" w:rsidRPr="008C1421">
        <w:rPr>
          <w:rFonts w:ascii="ＭＳ Ｐ明朝" w:eastAsia="ＭＳ Ｐ明朝" w:hAnsi="ＭＳ Ｐ明朝" w:hint="eastAsia"/>
          <w:sz w:val="24"/>
          <w:szCs w:val="24"/>
        </w:rPr>
        <w:t>パトモス島でローマ当局に拘束されていたようで（</w:t>
      </w:r>
      <w:r w:rsidR="008C1421" w:rsidRPr="008C1421">
        <w:rPr>
          <w:rFonts w:ascii="ＭＳ Ｐ明朝" w:eastAsia="ＭＳ Ｐ明朝" w:hAnsi="ＭＳ Ｐ明朝"/>
          <w:sz w:val="24"/>
          <w:szCs w:val="24"/>
        </w:rPr>
        <w:t>9節）</w:t>
      </w:r>
      <w:r w:rsidR="008C1421">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使徒パウロ</w:t>
      </w:r>
      <w:r w:rsidR="008C1421">
        <w:rPr>
          <w:rFonts w:ascii="ＭＳ Ｐ明朝" w:eastAsia="ＭＳ Ｐ明朝" w:hAnsi="ＭＳ Ｐ明朝" w:hint="eastAsia"/>
          <w:sz w:val="24"/>
          <w:szCs w:val="24"/>
        </w:rPr>
        <w:t>は</w:t>
      </w:r>
      <w:r w:rsidR="00C0010E" w:rsidRPr="003E4E3B">
        <w:rPr>
          <w:rFonts w:ascii="ＭＳ Ｐ明朝" w:eastAsia="ＭＳ Ｐ明朝" w:hAnsi="ＭＳ Ｐ明朝"/>
          <w:sz w:val="24"/>
          <w:szCs w:val="24"/>
        </w:rPr>
        <w:t>命</w:t>
      </w:r>
      <w:r w:rsidR="0008206B">
        <w:rPr>
          <w:rFonts w:ascii="ＭＳ Ｐ明朝" w:eastAsia="ＭＳ Ｐ明朝" w:hAnsi="ＭＳ Ｐ明朝" w:hint="eastAsia"/>
          <w:sz w:val="24"/>
          <w:szCs w:val="24"/>
        </w:rPr>
        <w:t>を奪われ</w:t>
      </w:r>
      <w:r w:rsidR="00C0010E" w:rsidRPr="003E4E3B">
        <w:rPr>
          <w:rFonts w:ascii="ＭＳ Ｐ明朝" w:eastAsia="ＭＳ Ｐ明朝" w:hAnsi="ＭＳ Ｐ明朝"/>
          <w:sz w:val="24"/>
          <w:szCs w:val="24"/>
        </w:rPr>
        <w:t>（</w:t>
      </w:r>
      <w:hyperlink r:id="rId528" w:anchor="4:6" w:tooltip="わたしは、すでに自身を犠牲としてささげている。わたしが世を去るべき時はきた。 わたしは戦いをりっぱに戦いぬき、走るべき行程を走りつくし、信仰を守りとおした。 今や、義の冠がわたしを待っているばかりである。かの日には、公平な審判者である主が、それを授けて下さるであろう。わたしばかりではなく、主の出現を心から待ち望んでいたすべての人にも授けて下さるであろう。 " w:history="1">
        <w:r w:rsidR="008C1421" w:rsidRPr="008C1421">
          <w:rPr>
            <w:rStyle w:val="ac"/>
            <w:rFonts w:ascii="ＭＳ Ｐ明朝" w:eastAsia="ＭＳ Ｐ明朝" w:hAnsi="ＭＳ Ｐ明朝"/>
            <w:sz w:val="24"/>
            <w:szCs w:val="24"/>
          </w:rPr>
          <w:t>第二テモテ</w:t>
        </w:r>
        <w:r w:rsidR="00C0010E" w:rsidRPr="008C1421">
          <w:rPr>
            <w:rStyle w:val="ac"/>
            <w:rFonts w:ascii="ＭＳ Ｐ明朝" w:eastAsia="ＭＳ Ｐ明朝" w:hAnsi="ＭＳ Ｐ明朝"/>
            <w:sz w:val="24"/>
            <w:szCs w:val="24"/>
          </w:rPr>
          <w:t>4</w:t>
        </w:r>
        <w:r w:rsidR="008C1421" w:rsidRPr="008C1421">
          <w:rPr>
            <w:rStyle w:val="ac"/>
            <w:rFonts w:ascii="ＭＳ Ｐ明朝" w:eastAsia="ＭＳ Ｐ明朝" w:hAnsi="ＭＳ Ｐ明朝"/>
            <w:sz w:val="24"/>
            <w:szCs w:val="24"/>
          </w:rPr>
          <w:t>章</w:t>
        </w:r>
        <w:r w:rsidR="00C0010E" w:rsidRPr="008C1421">
          <w:rPr>
            <w:rStyle w:val="ac"/>
            <w:rFonts w:ascii="ＭＳ Ｐ明朝" w:eastAsia="ＭＳ Ｐ明朝" w:hAnsi="ＭＳ Ｐ明朝"/>
            <w:sz w:val="24"/>
            <w:szCs w:val="24"/>
          </w:rPr>
          <w:t>6-8</w:t>
        </w:r>
        <w:r w:rsidR="008C1421" w:rsidRPr="008C1421">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）、おそらくペテロも</w:t>
      </w:r>
      <w:r w:rsidR="008C1421">
        <w:rPr>
          <w:rFonts w:ascii="ＭＳ Ｐ明朝" w:eastAsia="ＭＳ Ｐ明朝" w:hAnsi="ＭＳ Ｐ明朝" w:hint="eastAsia"/>
          <w:sz w:val="24"/>
          <w:szCs w:val="24"/>
        </w:rPr>
        <w:t>同様です</w:t>
      </w:r>
      <w:r w:rsidR="00C0010E" w:rsidRPr="003E4E3B">
        <w:rPr>
          <w:rFonts w:ascii="ＭＳ Ｐ明朝" w:eastAsia="ＭＳ Ｐ明朝" w:hAnsi="ＭＳ Ｐ明朝"/>
          <w:sz w:val="24"/>
          <w:szCs w:val="24"/>
        </w:rPr>
        <w:t>。</w:t>
      </w:r>
    </w:p>
    <w:p w14:paraId="6428B41C" w14:textId="77777777" w:rsidR="00C0010E" w:rsidRPr="003E4E3B" w:rsidRDefault="00C0010E" w:rsidP="00C0010E">
      <w:pPr>
        <w:rPr>
          <w:rFonts w:ascii="ＭＳ Ｐ明朝" w:eastAsia="ＭＳ Ｐ明朝" w:hAnsi="ＭＳ Ｐ明朝"/>
          <w:sz w:val="24"/>
          <w:szCs w:val="24"/>
        </w:rPr>
      </w:pPr>
    </w:p>
    <w:p w14:paraId="08928033" w14:textId="78C171CD" w:rsidR="00C0010E" w:rsidRPr="003E4E3B" w:rsidRDefault="00EB7327" w:rsidP="008C1421">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七</w:t>
      </w:r>
      <w:r w:rsidRPr="00EB7327">
        <w:rPr>
          <w:rFonts w:ascii="ＭＳ Ｐ明朝" w:eastAsia="ＭＳ Ｐ明朝" w:hAnsi="ＭＳ Ｐ明朝"/>
          <w:sz w:val="24"/>
          <w:szCs w:val="24"/>
        </w:rPr>
        <w:t>つの教会そのものは、執筆当時（紀元64～68年頃）</w:t>
      </w:r>
      <w:r>
        <w:rPr>
          <w:rFonts w:ascii="ＭＳ Ｐ明朝" w:eastAsia="ＭＳ Ｐ明朝" w:hAnsi="ＭＳ Ｐ明朝" w:hint="eastAsia"/>
          <w:sz w:val="24"/>
          <w:szCs w:val="24"/>
        </w:rPr>
        <w:t>歴史的に</w:t>
      </w:r>
      <w:r w:rsidRPr="00EB7327">
        <w:rPr>
          <w:rFonts w:ascii="ＭＳ Ｐ明朝" w:eastAsia="ＭＳ Ｐ明朝" w:hAnsi="ＭＳ Ｐ明朝"/>
          <w:sz w:val="24"/>
          <w:szCs w:val="24"/>
        </w:rPr>
        <w:t>実際に存在していた信徒の集まりで</w:t>
      </w:r>
      <w:r>
        <w:rPr>
          <w:rFonts w:ascii="ＭＳ Ｐ明朝" w:eastAsia="ＭＳ Ｐ明朝" w:hAnsi="ＭＳ Ｐ明朝" w:hint="eastAsia"/>
          <w:sz w:val="24"/>
          <w:szCs w:val="24"/>
        </w:rPr>
        <w:t>す</w:t>
      </w:r>
      <w:r w:rsidRPr="00EB7327">
        <w:rPr>
          <w:rFonts w:ascii="ＭＳ Ｐ明朝" w:eastAsia="ＭＳ Ｐ明朝" w:hAnsi="ＭＳ Ｐ明朝"/>
          <w:sz w:val="24"/>
          <w:szCs w:val="24"/>
        </w:rPr>
        <w:t>。</w:t>
      </w:r>
      <w:r w:rsidR="00C0010E" w:rsidRPr="003E4E3B">
        <w:rPr>
          <w:rFonts w:ascii="ＭＳ Ｐ明朝" w:eastAsia="ＭＳ Ｐ明朝" w:hAnsi="ＭＳ Ｐ明朝" w:hint="eastAsia"/>
          <w:sz w:val="24"/>
          <w:szCs w:val="24"/>
        </w:rPr>
        <w:t>また、この後の章では、教会時代の二千年のうち、年代的に連続する七つの期間を象徴的に表しています（詳しくは第二部で説明します）。黙示録が来</w:t>
      </w:r>
      <w:r w:rsidR="00F82C0F">
        <w:rPr>
          <w:rFonts w:ascii="ＭＳ Ｐ明朝" w:eastAsia="ＭＳ Ｐ明朝" w:hAnsi="ＭＳ Ｐ明朝" w:hint="eastAsia"/>
          <w:sz w:val="24"/>
          <w:szCs w:val="24"/>
        </w:rPr>
        <w:t>た</w:t>
      </w:r>
      <w:r w:rsidR="00C0010E" w:rsidRPr="003E4E3B">
        <w:rPr>
          <w:rFonts w:ascii="ＭＳ Ｐ明朝" w:eastAsia="ＭＳ Ｐ明朝" w:hAnsi="ＭＳ Ｐ明朝" w:hint="eastAsia"/>
          <w:sz w:val="24"/>
          <w:szCs w:val="24"/>
        </w:rPr>
        <w:t>るべき教会時代全体（「七つの教会」という形）を対象としていることは、この点でも私たちにとってユニークな書物です。</w:t>
      </w:r>
      <w:r w:rsidRPr="00EB7327">
        <w:rPr>
          <w:rFonts w:ascii="ＭＳ Ｐ明朝" w:eastAsia="ＭＳ Ｐ明朝" w:hAnsi="ＭＳ Ｐ明朝" w:hint="eastAsia"/>
          <w:sz w:val="24"/>
          <w:szCs w:val="24"/>
        </w:rPr>
        <w:t>新約聖書の中で唯一、現代の私たち、つまり</w:t>
      </w:r>
      <w:r>
        <w:rPr>
          <w:rFonts w:ascii="ＭＳ Ｐ明朝" w:eastAsia="ＭＳ Ｐ明朝" w:hAnsi="ＭＳ Ｐ明朝" w:hint="eastAsia"/>
          <w:sz w:val="24"/>
          <w:szCs w:val="24"/>
        </w:rPr>
        <w:t>今の時代</w:t>
      </w:r>
      <w:r w:rsidRPr="00EB7327">
        <w:rPr>
          <w:rFonts w:ascii="ＭＳ Ｐ明朝" w:eastAsia="ＭＳ Ｐ明朝" w:hAnsi="ＭＳ Ｐ明朝" w:hint="eastAsia"/>
          <w:sz w:val="24"/>
          <w:szCs w:val="24"/>
        </w:rPr>
        <w:t>が終わる前の</w:t>
      </w:r>
      <w:r>
        <w:rPr>
          <w:rFonts w:ascii="ＭＳ Ｐ明朝" w:eastAsia="ＭＳ Ｐ明朝" w:hAnsi="ＭＳ Ｐ明朝" w:hint="eastAsia"/>
          <w:sz w:val="24"/>
          <w:szCs w:val="24"/>
        </w:rPr>
        <w:t>七</w:t>
      </w:r>
      <w:r w:rsidRPr="00EB7327">
        <w:rPr>
          <w:rFonts w:ascii="ＭＳ Ｐ明朝" w:eastAsia="ＭＳ Ｐ明朝" w:hAnsi="ＭＳ Ｐ明朝"/>
          <w:sz w:val="24"/>
          <w:szCs w:val="24"/>
        </w:rPr>
        <w:t>番目の、そして最後の</w:t>
      </w:r>
      <w:r w:rsidR="0008206B">
        <w:rPr>
          <w:rFonts w:ascii="ＭＳ Ｐ明朝" w:eastAsia="ＭＳ Ｐ明朝" w:hAnsi="ＭＳ Ｐ明朝" w:hint="eastAsia"/>
          <w:sz w:val="24"/>
          <w:szCs w:val="24"/>
        </w:rPr>
        <w:t>「</w:t>
      </w:r>
      <w:r w:rsidRPr="00EB7327">
        <w:rPr>
          <w:rFonts w:ascii="ＭＳ Ｐ明朝" w:eastAsia="ＭＳ Ｐ明朝" w:hAnsi="ＭＳ Ｐ明朝"/>
          <w:sz w:val="24"/>
          <w:szCs w:val="24"/>
        </w:rPr>
        <w:t>教会</w:t>
      </w:r>
      <w:r w:rsidR="0008206B">
        <w:rPr>
          <w:rFonts w:ascii="ＭＳ Ｐ明朝" w:eastAsia="ＭＳ Ｐ明朝" w:hAnsi="ＭＳ Ｐ明朝" w:hint="eastAsia"/>
          <w:sz w:val="24"/>
          <w:szCs w:val="24"/>
        </w:rPr>
        <w:t>」</w:t>
      </w:r>
      <w:r w:rsidRPr="00EB7327">
        <w:rPr>
          <w:rFonts w:ascii="ＭＳ Ｐ明朝" w:eastAsia="ＭＳ Ｐ明朝" w:hAnsi="ＭＳ Ｐ明朝"/>
          <w:sz w:val="24"/>
          <w:szCs w:val="24"/>
        </w:rPr>
        <w:t>に向けて書かれたメッセージ</w:t>
      </w:r>
      <w:r w:rsidR="005A3FA5">
        <w:rPr>
          <w:rFonts w:ascii="ＭＳ Ｐ明朝" w:eastAsia="ＭＳ Ｐ明朝" w:hAnsi="ＭＳ Ｐ明朝" w:hint="eastAsia"/>
          <w:sz w:val="24"/>
          <w:szCs w:val="24"/>
        </w:rPr>
        <w:t>なの</w:t>
      </w:r>
      <w:r w:rsidRPr="00EB7327">
        <w:rPr>
          <w:rFonts w:ascii="ＭＳ Ｐ明朝" w:eastAsia="ＭＳ Ｐ明朝" w:hAnsi="ＭＳ Ｐ明朝"/>
          <w:sz w:val="24"/>
          <w:szCs w:val="24"/>
        </w:rPr>
        <w:t>です。</w:t>
      </w:r>
    </w:p>
    <w:p w14:paraId="774CD8D3" w14:textId="77777777" w:rsidR="00C0010E" w:rsidRPr="003E4E3B" w:rsidRDefault="00C0010E" w:rsidP="00C0010E">
      <w:pPr>
        <w:rPr>
          <w:rFonts w:ascii="ＭＳ Ｐ明朝" w:eastAsia="ＭＳ Ｐ明朝" w:hAnsi="ＭＳ Ｐ明朝"/>
          <w:sz w:val="24"/>
          <w:szCs w:val="24"/>
        </w:rPr>
      </w:pPr>
    </w:p>
    <w:p w14:paraId="5A270E9C" w14:textId="52FFBEBB" w:rsidR="00C0010E" w:rsidRPr="003E4E3B" w:rsidRDefault="00EB7327" w:rsidP="00EB7327">
      <w:pPr>
        <w:ind w:firstLineChars="100" w:firstLine="240"/>
        <w:rPr>
          <w:rFonts w:ascii="ＭＳ Ｐ明朝" w:eastAsia="ＭＳ Ｐ明朝" w:hAnsi="ＭＳ Ｐ明朝"/>
          <w:sz w:val="24"/>
          <w:szCs w:val="24"/>
        </w:rPr>
      </w:pPr>
      <w:r w:rsidRPr="00D8022C">
        <w:rPr>
          <w:rFonts w:ascii="HG明朝E" w:eastAsia="HG明朝E" w:hAnsi="HG明朝E" w:cs="Arial"/>
          <w:sz w:val="24"/>
          <w:szCs w:val="24"/>
          <w:lang w:val="ja-JP"/>
        </w:rPr>
        <w:t>恵みと平安とが、あなたがたにあるように</w:t>
      </w:r>
      <w:r w:rsidR="00D8022C">
        <w:rPr>
          <w:rFonts w:ascii="HG明朝E" w:eastAsia="HG明朝E" w:hAnsi="HG明朝E" w:cs="Arial" w:hint="eastAsia"/>
          <w:sz w:val="24"/>
          <w:szCs w:val="24"/>
          <w:lang w:val="ja-JP"/>
        </w:rPr>
        <w:t>：</w:t>
      </w:r>
      <w:r w:rsidR="00C0010E" w:rsidRPr="003E4E3B">
        <w:rPr>
          <w:rFonts w:ascii="ＭＳ Ｐ明朝" w:eastAsia="ＭＳ Ｐ明朝" w:hAnsi="ＭＳ Ｐ明朝" w:hint="eastAsia"/>
          <w:sz w:val="24"/>
          <w:szCs w:val="24"/>
        </w:rPr>
        <w:t>この祝福は、ヨハネ</w:t>
      </w:r>
      <w:r w:rsidR="005A3FA5">
        <w:rPr>
          <w:rFonts w:ascii="ＭＳ Ｐ明朝" w:eastAsia="ＭＳ Ｐ明朝" w:hAnsi="ＭＳ Ｐ明朝" w:hint="eastAsia"/>
          <w:sz w:val="24"/>
          <w:szCs w:val="24"/>
        </w:rPr>
        <w:t>の</w:t>
      </w:r>
      <w:r w:rsidR="00C0010E" w:rsidRPr="003E4E3B">
        <w:rPr>
          <w:rFonts w:ascii="ＭＳ Ｐ明朝" w:eastAsia="ＭＳ Ｐ明朝" w:hAnsi="ＭＳ Ｐ明朝" w:hint="eastAsia"/>
          <w:sz w:val="24"/>
          <w:szCs w:val="24"/>
        </w:rPr>
        <w:t>（</w:t>
      </w:r>
      <w:r w:rsidR="00FC2D71">
        <w:rPr>
          <w:rFonts w:ascii="ＭＳ Ｐ明朝" w:eastAsia="ＭＳ Ｐ明朝" w:hAnsi="ＭＳ Ｐ明朝" w:hint="eastAsia"/>
          <w:sz w:val="24"/>
          <w:szCs w:val="24"/>
        </w:rPr>
        <w:t>今までの学び</w:t>
      </w:r>
      <w:r w:rsidR="00C0010E" w:rsidRPr="003E4E3B">
        <w:rPr>
          <w:rFonts w:ascii="ＭＳ Ｐ明朝" w:eastAsia="ＭＳ Ｐ明朝" w:hAnsi="ＭＳ Ｐ明朝" w:hint="eastAsia"/>
          <w:sz w:val="24"/>
          <w:szCs w:val="24"/>
        </w:rPr>
        <w:t>からすると、あなたや私を含む）</w:t>
      </w:r>
      <w:r w:rsidR="00FC2D71" w:rsidRPr="003E4E3B">
        <w:rPr>
          <w:rFonts w:ascii="ＭＳ Ｐ明朝" w:eastAsia="ＭＳ Ｐ明朝" w:hAnsi="ＭＳ Ｐ明朝" w:hint="eastAsia"/>
          <w:sz w:val="24"/>
          <w:szCs w:val="24"/>
        </w:rPr>
        <w:t>聴衆</w:t>
      </w:r>
      <w:r w:rsidR="0008206B">
        <w:rPr>
          <w:rFonts w:ascii="ＭＳ Ｐ明朝" w:eastAsia="ＭＳ Ｐ明朝" w:hAnsi="ＭＳ Ｐ明朝" w:hint="eastAsia"/>
          <w:sz w:val="24"/>
          <w:szCs w:val="24"/>
        </w:rPr>
        <w:t>のための</w:t>
      </w:r>
      <w:r w:rsidR="00C0010E" w:rsidRPr="003E4E3B">
        <w:rPr>
          <w:rFonts w:ascii="ＭＳ Ｐ明朝" w:eastAsia="ＭＳ Ｐ明朝" w:hAnsi="ＭＳ Ｐ明朝" w:hint="eastAsia"/>
          <w:sz w:val="24"/>
          <w:szCs w:val="24"/>
        </w:rPr>
        <w:t>心からの願いです</w:t>
      </w:r>
      <w:r w:rsidR="00FC2D71">
        <w:rPr>
          <w:rStyle w:val="ab"/>
          <w:rFonts w:ascii="ＭＳ Ｐ明朝" w:eastAsia="ＭＳ Ｐ明朝" w:hAnsi="ＭＳ Ｐ明朝"/>
          <w:sz w:val="24"/>
          <w:szCs w:val="24"/>
        </w:rPr>
        <w:footnoteReference w:id="42"/>
      </w:r>
      <w:r w:rsidR="00C0010E" w:rsidRPr="003E4E3B">
        <w:rPr>
          <w:rFonts w:ascii="ＭＳ Ｐ明朝" w:eastAsia="ＭＳ Ｐ明朝" w:hAnsi="ＭＳ Ｐ明朝"/>
          <w:sz w:val="24"/>
          <w:szCs w:val="24"/>
        </w:rPr>
        <w:t>。それは、神の恵み（すなわち、神の完全な恩恵）と神の</w:t>
      </w:r>
      <w:r w:rsidR="00332EE2">
        <w:rPr>
          <w:rFonts w:ascii="ＭＳ Ｐ明朝" w:eastAsia="ＭＳ Ｐ明朝" w:hAnsi="ＭＳ Ｐ明朝" w:hint="eastAsia"/>
          <w:sz w:val="24"/>
          <w:szCs w:val="24"/>
        </w:rPr>
        <w:t>平安</w:t>
      </w:r>
      <w:r w:rsidR="00C0010E" w:rsidRPr="003E4E3B">
        <w:rPr>
          <w:rFonts w:ascii="ＭＳ Ｐ明朝" w:eastAsia="ＭＳ Ｐ明朝" w:hAnsi="ＭＳ Ｐ明朝"/>
          <w:sz w:val="24"/>
          <w:szCs w:val="24"/>
        </w:rPr>
        <w:t>（すなわち、神の完全な慰め）の両方を私たちが持つようにとの願いです。この二つの要素は、父、子、聖霊である神との密接で、永続的で、成長する関係の結果</w:t>
      </w:r>
      <w:r w:rsidR="00C0010E" w:rsidRPr="003E4E3B">
        <w:rPr>
          <w:rFonts w:ascii="ＭＳ Ｐ明朝" w:eastAsia="ＭＳ Ｐ明朝" w:hAnsi="ＭＳ Ｐ明朝"/>
          <w:sz w:val="24"/>
          <w:szCs w:val="24"/>
        </w:rPr>
        <w:lastRenderedPageBreak/>
        <w:t>を語ってい</w:t>
      </w:r>
      <w:r w:rsidR="00332EE2">
        <w:rPr>
          <w:rFonts w:ascii="ＭＳ Ｐ明朝" w:eastAsia="ＭＳ Ｐ明朝" w:hAnsi="ＭＳ Ｐ明朝" w:hint="eastAsia"/>
          <w:sz w:val="24"/>
          <w:szCs w:val="24"/>
        </w:rPr>
        <w:t>ます</w:t>
      </w:r>
      <w:r w:rsidR="00C0010E" w:rsidRPr="003E4E3B">
        <w:rPr>
          <w:rFonts w:ascii="ＭＳ Ｐ明朝" w:eastAsia="ＭＳ Ｐ明朝" w:hAnsi="ＭＳ Ｐ明朝"/>
          <w:sz w:val="24"/>
          <w:szCs w:val="24"/>
        </w:rPr>
        <w:t>。恵みは、この望ましい関係を、すべてを与えてくださる神（特に霊的祝福を視野に入れて）の立場から捉え、</w:t>
      </w:r>
      <w:r w:rsidR="00332EE2">
        <w:rPr>
          <w:rFonts w:ascii="ＭＳ Ｐ明朝" w:eastAsia="ＭＳ Ｐ明朝" w:hAnsi="ＭＳ Ｐ明朝" w:hint="eastAsia"/>
          <w:sz w:val="24"/>
          <w:szCs w:val="24"/>
        </w:rPr>
        <w:t>平安</w:t>
      </w:r>
      <w:r w:rsidR="00C0010E" w:rsidRPr="003E4E3B">
        <w:rPr>
          <w:rFonts w:ascii="ＭＳ Ｐ明朝" w:eastAsia="ＭＳ Ｐ明朝" w:hAnsi="ＭＳ Ｐ明朝"/>
          <w:sz w:val="24"/>
          <w:szCs w:val="24"/>
        </w:rPr>
        <w:t>は、あらゆる状況において私たちを守ってくださる神によっ</w:t>
      </w:r>
      <w:r w:rsidR="00C0010E" w:rsidRPr="003E4E3B">
        <w:rPr>
          <w:rFonts w:ascii="ＭＳ Ｐ明朝" w:eastAsia="ＭＳ Ｐ明朝" w:hAnsi="ＭＳ Ｐ明朝" w:hint="eastAsia"/>
          <w:sz w:val="24"/>
          <w:szCs w:val="24"/>
        </w:rPr>
        <w:t>て（最も重要なのは心において）安全に保たれている信者の立場から捉えているのです。神の恵みと神</w:t>
      </w:r>
      <w:r w:rsidR="00332EE2">
        <w:rPr>
          <w:rFonts w:ascii="ＭＳ Ｐ明朝" w:eastAsia="ＭＳ Ｐ明朝" w:hAnsi="ＭＳ Ｐ明朝" w:hint="eastAsia"/>
          <w:sz w:val="24"/>
          <w:szCs w:val="24"/>
        </w:rPr>
        <w:t>の平安</w:t>
      </w:r>
      <w:r w:rsidR="00C0010E" w:rsidRPr="003E4E3B">
        <w:rPr>
          <w:rFonts w:ascii="ＭＳ Ｐ明朝" w:eastAsia="ＭＳ Ｐ明朝" w:hAnsi="ＭＳ Ｐ明朝" w:hint="eastAsia"/>
          <w:sz w:val="24"/>
          <w:szCs w:val="24"/>
        </w:rPr>
        <w:t>は当然のものではなく、信仰者が神に近づくこと、キリスト者の霊的成長に比例して増えたり減ったりするので、「祝福」は願いという形で表現されてい</w:t>
      </w:r>
      <w:r w:rsidR="00332EE2">
        <w:rPr>
          <w:rFonts w:ascii="ＭＳ Ｐ明朝" w:eastAsia="ＭＳ Ｐ明朝" w:hAnsi="ＭＳ Ｐ明朝" w:hint="eastAsia"/>
          <w:sz w:val="24"/>
          <w:szCs w:val="24"/>
        </w:rPr>
        <w:t>ます</w:t>
      </w:r>
      <w:r w:rsidR="00C0010E" w:rsidRPr="003E4E3B">
        <w:rPr>
          <w:rFonts w:ascii="ＭＳ Ｐ明朝" w:eastAsia="ＭＳ Ｐ明朝" w:hAnsi="ＭＳ Ｐ明朝" w:hint="eastAsia"/>
          <w:sz w:val="24"/>
          <w:szCs w:val="24"/>
        </w:rPr>
        <w:t>。ヨハネはここで、現在と未来の</w:t>
      </w:r>
      <w:r w:rsidR="00332EE2">
        <w:rPr>
          <w:rFonts w:ascii="ＭＳ Ｐ明朝" w:eastAsia="ＭＳ Ｐ明朝" w:hAnsi="ＭＳ Ｐ明朝" w:hint="eastAsia"/>
          <w:sz w:val="24"/>
          <w:szCs w:val="24"/>
        </w:rPr>
        <w:t>彼の監督下にある</w:t>
      </w:r>
      <w:r w:rsidR="00C0010E" w:rsidRPr="003E4E3B">
        <w:rPr>
          <w:rFonts w:ascii="ＭＳ Ｐ明朝" w:eastAsia="ＭＳ Ｐ明朝" w:hAnsi="ＭＳ Ｐ明朝" w:hint="eastAsia"/>
          <w:sz w:val="24"/>
          <w:szCs w:val="24"/>
        </w:rPr>
        <w:t>すべての</w:t>
      </w:r>
      <w:r w:rsidR="00332EE2">
        <w:rPr>
          <w:rFonts w:ascii="ＭＳ Ｐ明朝" w:eastAsia="ＭＳ Ｐ明朝" w:hAnsi="ＭＳ Ｐ明朝" w:hint="eastAsia"/>
          <w:sz w:val="24"/>
          <w:szCs w:val="24"/>
        </w:rPr>
        <w:t>者のために</w:t>
      </w:r>
      <w:r w:rsidR="00C0010E" w:rsidRPr="003E4E3B">
        <w:rPr>
          <w:rFonts w:ascii="ＭＳ Ｐ明朝" w:eastAsia="ＭＳ Ｐ明朝" w:hAnsi="ＭＳ Ｐ明朝" w:hint="eastAsia"/>
          <w:sz w:val="24"/>
          <w:szCs w:val="24"/>
        </w:rPr>
        <w:t>、神の</w:t>
      </w:r>
      <w:r w:rsidR="00741A79">
        <w:rPr>
          <w:rFonts w:ascii="ＭＳ Ｐ明朝" w:eastAsia="ＭＳ Ｐ明朝" w:hAnsi="ＭＳ Ｐ明朝" w:hint="eastAsia"/>
          <w:sz w:val="24"/>
          <w:szCs w:val="24"/>
        </w:rPr>
        <w:t>恩恵</w:t>
      </w:r>
      <w:r w:rsidR="00C0010E" w:rsidRPr="003E4E3B">
        <w:rPr>
          <w:rFonts w:ascii="ＭＳ Ｐ明朝" w:eastAsia="ＭＳ Ｐ明朝" w:hAnsi="ＭＳ Ｐ明朝" w:hint="eastAsia"/>
          <w:sz w:val="24"/>
          <w:szCs w:val="24"/>
        </w:rPr>
        <w:t>と神の保護を切に願ってい</w:t>
      </w:r>
      <w:r w:rsidR="00332EE2">
        <w:rPr>
          <w:rFonts w:ascii="ＭＳ Ｐ明朝" w:eastAsia="ＭＳ Ｐ明朝" w:hAnsi="ＭＳ Ｐ明朝" w:hint="eastAsia"/>
          <w:sz w:val="24"/>
          <w:szCs w:val="24"/>
        </w:rPr>
        <w:t>ます</w:t>
      </w:r>
      <w:r w:rsidR="00C0010E" w:rsidRPr="003E4E3B">
        <w:rPr>
          <w:rFonts w:ascii="ＭＳ Ｐ明朝" w:eastAsia="ＭＳ Ｐ明朝" w:hAnsi="ＭＳ Ｐ明朝" w:hint="eastAsia"/>
          <w:sz w:val="24"/>
          <w:szCs w:val="24"/>
        </w:rPr>
        <w:t>が、この願いが成就することは自分の手に</w:t>
      </w:r>
      <w:r w:rsidR="00741A79">
        <w:rPr>
          <w:rFonts w:ascii="ＭＳ Ｐ明朝" w:eastAsia="ＭＳ Ｐ明朝" w:hAnsi="ＭＳ Ｐ明朝" w:hint="eastAsia"/>
          <w:sz w:val="24"/>
          <w:szCs w:val="24"/>
        </w:rPr>
        <w:t>よるものではないこと</w:t>
      </w:r>
      <w:r w:rsidR="00C0010E" w:rsidRPr="003E4E3B">
        <w:rPr>
          <w:rFonts w:ascii="ＭＳ Ｐ明朝" w:eastAsia="ＭＳ Ｐ明朝" w:hAnsi="ＭＳ Ｐ明朝" w:hint="eastAsia"/>
          <w:sz w:val="24"/>
          <w:szCs w:val="24"/>
        </w:rPr>
        <w:t>を（これが願いであることからも）認識しているので</w:t>
      </w:r>
      <w:r w:rsidR="00332EE2">
        <w:rPr>
          <w:rFonts w:ascii="ＭＳ Ｐ明朝" w:eastAsia="ＭＳ Ｐ明朝" w:hAnsi="ＭＳ Ｐ明朝" w:hint="eastAsia"/>
          <w:sz w:val="24"/>
          <w:szCs w:val="24"/>
        </w:rPr>
        <w:t>す</w:t>
      </w:r>
      <w:r w:rsidR="00C0010E" w:rsidRPr="003E4E3B">
        <w:rPr>
          <w:rFonts w:ascii="ＭＳ Ｐ明朝" w:eastAsia="ＭＳ Ｐ明朝" w:hAnsi="ＭＳ Ｐ明朝" w:hint="eastAsia"/>
          <w:sz w:val="24"/>
          <w:szCs w:val="24"/>
        </w:rPr>
        <w:t>。私たち一人ひとりのクリスチャンは、この願いが最大限の可能性を発揮するために、神との関係、すなわち霊的成長を人生の最優先事項とすることを決意しなければなりません。この祝福は</w:t>
      </w:r>
      <w:r w:rsidR="0095099A">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魔法</w:t>
      </w:r>
      <w:r w:rsidR="0095099A">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ではありません。私たちが受け取りうるすべての恵みと平安を受け取れるかどうかは、ヨハネや他の誰にも依存しませんし、私たちを祝福する神の能力と願いは、何ら制限されていないことを私たちは知っています。いや、もし制限されるとすれば、それは私たち自身、つまり神と神のことばを最優先して生きてこなかった私たち自身によ</w:t>
      </w:r>
      <w:r w:rsidR="005A3FA5">
        <w:rPr>
          <w:rFonts w:ascii="ＭＳ Ｐ明朝" w:eastAsia="ＭＳ Ｐ明朝" w:hAnsi="ＭＳ Ｐ明朝" w:hint="eastAsia"/>
          <w:sz w:val="24"/>
          <w:szCs w:val="24"/>
        </w:rPr>
        <w:t>る</w:t>
      </w:r>
      <w:r w:rsidR="00C0010E" w:rsidRPr="003E4E3B">
        <w:rPr>
          <w:rFonts w:ascii="ＭＳ Ｐ明朝" w:eastAsia="ＭＳ Ｐ明朝" w:hAnsi="ＭＳ Ｐ明朝"/>
          <w:sz w:val="24"/>
          <w:szCs w:val="24"/>
        </w:rPr>
        <w:t>のです。</w:t>
      </w:r>
    </w:p>
    <w:p w14:paraId="27686F88" w14:textId="77777777" w:rsidR="00C0010E" w:rsidRPr="003E4E3B" w:rsidRDefault="00C0010E" w:rsidP="00C0010E">
      <w:pPr>
        <w:rPr>
          <w:rFonts w:ascii="ＭＳ Ｐ明朝" w:eastAsia="ＭＳ Ｐ明朝" w:hAnsi="ＭＳ Ｐ明朝"/>
          <w:sz w:val="24"/>
          <w:szCs w:val="24"/>
        </w:rPr>
      </w:pPr>
    </w:p>
    <w:p w14:paraId="6C8B8DB8" w14:textId="3FF793F9" w:rsidR="00C0010E" w:rsidRDefault="00C0010E" w:rsidP="0095099A">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ヨハネはまた、この二重の祝福の源は三位一体の神であることを明確に示し、これから起こる出来事</w:t>
      </w:r>
      <w:r w:rsidR="00741A79">
        <w:rPr>
          <w:rFonts w:ascii="ＭＳ Ｐ明朝" w:eastAsia="ＭＳ Ｐ明朝" w:hAnsi="ＭＳ Ｐ明朝" w:hint="eastAsia"/>
          <w:sz w:val="24"/>
          <w:szCs w:val="24"/>
        </w:rPr>
        <w:t>は</w:t>
      </w:r>
      <w:r w:rsidR="005A3FA5">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私たちの神が完全に支配していることを強調する形で</w:t>
      </w:r>
      <w:r w:rsidR="005A3FA5">
        <w:rPr>
          <w:rFonts w:ascii="ＭＳ Ｐ明朝" w:eastAsia="ＭＳ Ｐ明朝" w:hAnsi="ＭＳ Ｐ明朝" w:hint="eastAsia"/>
          <w:sz w:val="24"/>
          <w:szCs w:val="24"/>
        </w:rPr>
        <w:t>述べて</w:t>
      </w:r>
      <w:r w:rsidRPr="003E4E3B">
        <w:rPr>
          <w:rFonts w:ascii="ＭＳ Ｐ明朝" w:eastAsia="ＭＳ Ｐ明朝" w:hAnsi="ＭＳ Ｐ明朝" w:hint="eastAsia"/>
          <w:sz w:val="24"/>
          <w:szCs w:val="24"/>
        </w:rPr>
        <w:t>い</w:t>
      </w:r>
      <w:r w:rsidR="00741A79">
        <w:rPr>
          <w:rFonts w:ascii="ＭＳ Ｐ明朝" w:eastAsia="ＭＳ Ｐ明朝" w:hAnsi="ＭＳ Ｐ明朝" w:hint="eastAsia"/>
          <w:sz w:val="24"/>
          <w:szCs w:val="24"/>
        </w:rPr>
        <w:t>ま</w:t>
      </w:r>
      <w:r w:rsidRPr="003E4E3B">
        <w:rPr>
          <w:rFonts w:ascii="ＭＳ Ｐ明朝" w:eastAsia="ＭＳ Ｐ明朝" w:hAnsi="ＭＳ Ｐ明朝" w:hint="eastAsia"/>
          <w:sz w:val="24"/>
          <w:szCs w:val="24"/>
        </w:rPr>
        <w:t>す。恵みと平和、</w:t>
      </w:r>
      <w:r w:rsidRPr="003E4E3B">
        <w:rPr>
          <w:rFonts w:ascii="ＭＳ Ｐ明朝" w:eastAsia="ＭＳ Ｐ明朝" w:hAnsi="ＭＳ Ｐ明朝" w:hint="eastAsia"/>
          <w:sz w:val="24"/>
          <w:szCs w:val="24"/>
        </w:rPr>
        <w:lastRenderedPageBreak/>
        <w:t>私たちのものとなりうる</w:t>
      </w:r>
      <w:r w:rsidR="00741A79">
        <w:rPr>
          <w:rFonts w:ascii="ＭＳ Ｐ明朝" w:eastAsia="ＭＳ Ｐ明朝" w:hAnsi="ＭＳ Ｐ明朝" w:hint="eastAsia"/>
          <w:sz w:val="24"/>
          <w:szCs w:val="24"/>
        </w:rPr>
        <w:t>恩恵</w:t>
      </w:r>
      <w:r w:rsidRPr="003E4E3B">
        <w:rPr>
          <w:rFonts w:ascii="ＭＳ Ｐ明朝" w:eastAsia="ＭＳ Ｐ明朝" w:hAnsi="ＭＳ Ｐ明朝" w:hint="eastAsia"/>
          <w:sz w:val="24"/>
          <w:szCs w:val="24"/>
        </w:rPr>
        <w:t>と慰めは三位一体全体から来るものであり、</w:t>
      </w:r>
      <w:r w:rsidRPr="005A3FA5">
        <w:rPr>
          <w:rFonts w:ascii="ＭＳ Ｐ明朝" w:eastAsia="ＭＳ Ｐ明朝" w:hAnsi="ＭＳ Ｐ明朝" w:hint="eastAsia"/>
          <w:sz w:val="24"/>
          <w:szCs w:val="24"/>
        </w:rPr>
        <w:t>悪魔の世界</w:t>
      </w:r>
      <w:r w:rsidR="0095099A" w:rsidRPr="005A3FA5">
        <w:rPr>
          <w:rFonts w:ascii="ＭＳ Ｐ明朝" w:eastAsia="ＭＳ Ｐ明朝" w:hAnsi="ＭＳ Ｐ明朝" w:hint="eastAsia"/>
          <w:sz w:val="24"/>
          <w:szCs w:val="24"/>
        </w:rPr>
        <w:t>を御父が</w:t>
      </w:r>
      <w:r w:rsidRPr="005A3FA5">
        <w:rPr>
          <w:rFonts w:ascii="ＭＳ Ｐ明朝" w:eastAsia="ＭＳ Ｐ明朝" w:hAnsi="ＭＳ Ｐ明朝" w:hint="eastAsia"/>
          <w:sz w:val="24"/>
          <w:szCs w:val="24"/>
        </w:rPr>
        <w:t>所有</w:t>
      </w:r>
      <w:r w:rsidR="0095099A" w:rsidRPr="005A3FA5">
        <w:rPr>
          <w:rFonts w:ascii="ＭＳ Ｐ明朝" w:eastAsia="ＭＳ Ｐ明朝" w:hAnsi="ＭＳ Ｐ明朝" w:hint="eastAsia"/>
          <w:sz w:val="24"/>
          <w:szCs w:val="24"/>
        </w:rPr>
        <w:t>されること</w:t>
      </w:r>
      <w:r w:rsidR="0095099A">
        <w:rPr>
          <w:rFonts w:ascii="ＭＳ Ｐ明朝" w:eastAsia="ＭＳ Ｐ明朝" w:hAnsi="ＭＳ Ｐ明朝" w:hint="eastAsia"/>
          <w:sz w:val="24"/>
          <w:szCs w:val="24"/>
        </w:rPr>
        <w:t>が差し迫っていること</w:t>
      </w:r>
      <w:r w:rsidRPr="003E4E3B">
        <w:rPr>
          <w:rFonts w:ascii="ＭＳ Ｐ明朝" w:eastAsia="ＭＳ Ｐ明朝" w:hAnsi="ＭＳ Ｐ明朝" w:hint="eastAsia"/>
          <w:sz w:val="24"/>
          <w:szCs w:val="24"/>
        </w:rPr>
        <w:t>、悪魔の世界の</w:t>
      </w:r>
      <w:r w:rsidR="005A3FA5">
        <w:rPr>
          <w:rFonts w:ascii="ＭＳ Ｐ明朝" w:eastAsia="ＭＳ Ｐ明朝" w:hAnsi="ＭＳ Ｐ明朝" w:hint="eastAsia"/>
          <w:sz w:val="24"/>
          <w:szCs w:val="24"/>
        </w:rPr>
        <w:t>御霊による</w:t>
      </w:r>
      <w:r w:rsidRPr="003E4E3B">
        <w:rPr>
          <w:rFonts w:ascii="ＭＳ Ｐ明朝" w:eastAsia="ＭＳ Ｐ明朝" w:hAnsi="ＭＳ Ｐ明朝" w:hint="eastAsia"/>
          <w:sz w:val="24"/>
          <w:szCs w:val="24"/>
        </w:rPr>
        <w:t>抑制（</w:t>
      </w:r>
      <w:hyperlink r:id="rId529" w:anchor="5:6" w:tooltip="わたしはまた、御座と四つの生き物との間、長老たちの間に、ほふられたとみえる小羊が立っているのを見た。それに七つの角と七つの目とがあった。これらの目は、全世界につかわされた、神の七つの霊である。 " w:history="1">
        <w:r w:rsidR="0095099A" w:rsidRPr="0095099A">
          <w:rPr>
            <w:rStyle w:val="ac"/>
            <w:rFonts w:ascii="ＭＳ Ｐ明朝" w:eastAsia="ＭＳ Ｐ明朝" w:hAnsi="ＭＳ Ｐ明朝" w:hint="eastAsia"/>
            <w:sz w:val="24"/>
            <w:szCs w:val="24"/>
          </w:rPr>
          <w:t>黙示録</w:t>
        </w:r>
        <w:r w:rsidRPr="0095099A">
          <w:rPr>
            <w:rStyle w:val="ac"/>
            <w:rFonts w:ascii="ＭＳ Ｐ明朝" w:eastAsia="ＭＳ Ｐ明朝" w:hAnsi="ＭＳ Ｐ明朝"/>
            <w:sz w:val="24"/>
            <w:szCs w:val="24"/>
          </w:rPr>
          <w:t>5</w:t>
        </w:r>
        <w:r w:rsidR="0095099A" w:rsidRPr="0095099A">
          <w:rPr>
            <w:rStyle w:val="ac"/>
            <w:rFonts w:ascii="ＭＳ Ｐ明朝" w:eastAsia="ＭＳ Ｐ明朝" w:hAnsi="ＭＳ Ｐ明朝"/>
            <w:sz w:val="24"/>
            <w:szCs w:val="24"/>
          </w:rPr>
          <w:t>章</w:t>
        </w:r>
        <w:r w:rsidRPr="0095099A">
          <w:rPr>
            <w:rStyle w:val="ac"/>
            <w:rFonts w:ascii="ＭＳ Ｐ明朝" w:eastAsia="ＭＳ Ｐ明朝" w:hAnsi="ＭＳ Ｐ明朝"/>
            <w:sz w:val="24"/>
            <w:szCs w:val="24"/>
          </w:rPr>
          <w:t>6</w:t>
        </w:r>
        <w:r w:rsidR="0095099A" w:rsidRPr="0095099A">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hyperlink r:id="rId530" w:anchor="11:2" w:tooltip="その上に主の霊がとどまる。これは知恵と悟りの霊、深慮と才能の霊、主を知る知識と主を恐れる霊である。 " w:history="1">
        <w:r w:rsidR="0095099A" w:rsidRPr="0095099A">
          <w:rPr>
            <w:rStyle w:val="ac"/>
            <w:rFonts w:ascii="ＭＳ Ｐ明朝" w:eastAsia="ＭＳ Ｐ明朝" w:hAnsi="ＭＳ Ｐ明朝"/>
            <w:sz w:val="24"/>
            <w:szCs w:val="24"/>
          </w:rPr>
          <w:t>イザヤ</w:t>
        </w:r>
        <w:r w:rsidRPr="0095099A">
          <w:rPr>
            <w:rStyle w:val="ac"/>
            <w:rFonts w:ascii="ＭＳ Ｐ明朝" w:eastAsia="ＭＳ Ｐ明朝" w:hAnsi="ＭＳ Ｐ明朝"/>
            <w:sz w:val="24"/>
            <w:szCs w:val="24"/>
          </w:rPr>
          <w:t>11</w:t>
        </w:r>
        <w:r w:rsidR="0095099A" w:rsidRPr="0095099A">
          <w:rPr>
            <w:rStyle w:val="ac"/>
            <w:rFonts w:ascii="ＭＳ Ｐ明朝" w:eastAsia="ＭＳ Ｐ明朝" w:hAnsi="ＭＳ Ｐ明朝"/>
            <w:sz w:val="24"/>
            <w:szCs w:val="24"/>
          </w:rPr>
          <w:t>章</w:t>
        </w:r>
        <w:r w:rsidRPr="0095099A">
          <w:rPr>
            <w:rStyle w:val="ac"/>
            <w:rFonts w:ascii="ＭＳ Ｐ明朝" w:eastAsia="ＭＳ Ｐ明朝" w:hAnsi="ＭＳ Ｐ明朝"/>
            <w:sz w:val="24"/>
            <w:szCs w:val="24"/>
          </w:rPr>
          <w:t>2</w:t>
        </w:r>
        <w:r w:rsidR="0095099A" w:rsidRPr="0095099A">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参照）、そして悪魔の世界</w:t>
      </w:r>
      <w:r w:rsidR="0095099A">
        <w:rPr>
          <w:rFonts w:ascii="ＭＳ Ｐ明朝" w:eastAsia="ＭＳ Ｐ明朝" w:hAnsi="ＭＳ Ｐ明朝" w:hint="eastAsia"/>
          <w:sz w:val="24"/>
          <w:szCs w:val="24"/>
        </w:rPr>
        <w:t>に対する御子</w:t>
      </w:r>
      <w:r w:rsidRPr="003E4E3B">
        <w:rPr>
          <w:rFonts w:ascii="ＭＳ Ｐ明朝" w:eastAsia="ＭＳ Ｐ明朝" w:hAnsi="ＭＳ Ｐ明朝"/>
          <w:sz w:val="24"/>
          <w:szCs w:val="24"/>
        </w:rPr>
        <w:t>の勝利と征服を強調するものなのです。このことは、私たちがよく考えるべき非常に重要な視点です。艱難</w:t>
      </w:r>
      <w:r w:rsidR="0095099A">
        <w:rPr>
          <w:rFonts w:ascii="ＭＳ Ｐ明朝" w:eastAsia="ＭＳ Ｐ明朝" w:hAnsi="ＭＳ Ｐ明朝" w:hint="eastAsia"/>
          <w:sz w:val="24"/>
          <w:szCs w:val="24"/>
        </w:rPr>
        <w:t>期</w:t>
      </w:r>
      <w:r w:rsidRPr="003E4E3B">
        <w:rPr>
          <w:rFonts w:ascii="ＭＳ Ｐ明朝" w:eastAsia="ＭＳ Ｐ明朝" w:hAnsi="ＭＳ Ｐ明朝"/>
          <w:sz w:val="24"/>
          <w:szCs w:val="24"/>
        </w:rPr>
        <w:t>の恐ろしい出来事も、神への信仰さえあれば、神からすべての信者に直接</w:t>
      </w:r>
      <w:r w:rsidRPr="003E4E3B">
        <w:rPr>
          <w:rFonts w:ascii="ＭＳ Ｐ明朝" w:eastAsia="ＭＳ Ｐ明朝" w:hAnsi="ＭＳ Ｐ明朝" w:hint="eastAsia"/>
          <w:sz w:val="24"/>
          <w:szCs w:val="24"/>
        </w:rPr>
        <w:t>与えられる豊かな恵みと平和を揺るがすことはできないからです。</w:t>
      </w:r>
    </w:p>
    <w:p w14:paraId="7B7E74BE" w14:textId="77777777" w:rsidR="00741A79" w:rsidRDefault="00741A79" w:rsidP="0095099A">
      <w:pPr>
        <w:ind w:firstLineChars="100" w:firstLine="240"/>
        <w:rPr>
          <w:rFonts w:ascii="ＭＳ Ｐ明朝" w:eastAsia="ＭＳ Ｐ明朝" w:hAnsi="ＭＳ Ｐ明朝"/>
          <w:sz w:val="24"/>
          <w:szCs w:val="24"/>
        </w:rPr>
      </w:pPr>
    </w:p>
    <w:bookmarkEnd w:id="30"/>
    <w:p w14:paraId="6F7FDA2D" w14:textId="31B243A7" w:rsidR="00C0010E" w:rsidRPr="003E4E3B" w:rsidRDefault="00C0010E" w:rsidP="00046890">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最後に、この定型的な</w:t>
      </w:r>
      <w:r w:rsidR="008706D3">
        <w:rPr>
          <w:rFonts w:ascii="ＭＳ Ｐ明朝" w:eastAsia="ＭＳ Ｐ明朝" w:hAnsi="ＭＳ Ｐ明朝" w:hint="eastAsia"/>
          <w:sz w:val="24"/>
          <w:szCs w:val="24"/>
        </w:rPr>
        <w:t>祈</w:t>
      </w:r>
      <w:r w:rsidR="00D15AB8">
        <w:rPr>
          <w:rFonts w:ascii="ＭＳ Ｐ明朝" w:eastAsia="ＭＳ Ｐ明朝" w:hAnsi="ＭＳ Ｐ明朝" w:hint="eastAsia"/>
          <w:sz w:val="24"/>
          <w:szCs w:val="24"/>
        </w:rPr>
        <w:t>り</w:t>
      </w:r>
      <w:r w:rsidRPr="003E4E3B">
        <w:rPr>
          <w:rFonts w:ascii="ＭＳ Ｐ明朝" w:eastAsia="ＭＳ Ｐ明朝" w:hAnsi="ＭＳ Ｐ明朝" w:hint="eastAsia"/>
          <w:sz w:val="24"/>
          <w:szCs w:val="24"/>
        </w:rPr>
        <w:t>の中で、ヨハネはしばしば同様の序文の祝福に含まれる一つの要素、すなわち</w:t>
      </w:r>
      <w:r w:rsidR="00FD2C88">
        <w:rPr>
          <w:rFonts w:ascii="ＭＳ Ｐ明朝" w:eastAsia="ＭＳ Ｐ明朝" w:hAnsi="ＭＳ Ｐ明朝" w:hint="eastAsia"/>
          <w:sz w:val="24"/>
          <w:szCs w:val="24"/>
        </w:rPr>
        <w:t>あわれみ</w:t>
      </w:r>
      <w:r w:rsidRPr="003E4E3B">
        <w:rPr>
          <w:rFonts w:ascii="ＭＳ Ｐ明朝" w:eastAsia="ＭＳ Ｐ明朝" w:hAnsi="ＭＳ Ｐ明朝" w:hint="eastAsia"/>
          <w:sz w:val="24"/>
          <w:szCs w:val="24"/>
        </w:rPr>
        <w:t>を省略していることを指摘しておきます（</w:t>
      </w:r>
      <w:hyperlink r:id="rId531" w:anchor="1:3" w:tooltip="父なる神および父の御子イエス・キリストから、恵みとあわれみと平安とが、真理と愛のうちにあって、わたしたちと共にあるように。 " w:history="1">
        <w:r w:rsidR="008706D3" w:rsidRPr="00FD2C88">
          <w:rPr>
            <w:rStyle w:val="ac"/>
            <w:rFonts w:ascii="ＭＳ Ｐ明朝" w:eastAsia="ＭＳ Ｐ明朝" w:hAnsi="ＭＳ Ｐ明朝" w:hint="eastAsia"/>
            <w:sz w:val="24"/>
            <w:szCs w:val="24"/>
          </w:rPr>
          <w:t>第二ヨハネ</w:t>
        </w:r>
        <w:r w:rsidRPr="00FD2C88">
          <w:rPr>
            <w:rStyle w:val="ac"/>
            <w:rFonts w:ascii="ＭＳ Ｐ明朝" w:eastAsia="ＭＳ Ｐ明朝" w:hAnsi="ＭＳ Ｐ明朝"/>
            <w:sz w:val="24"/>
            <w:szCs w:val="24"/>
          </w:rPr>
          <w:t>3</w:t>
        </w:r>
        <w:r w:rsidR="008706D3" w:rsidRPr="00FD2C88">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532" w:anchor="1:2" w:tooltip="信仰によるわたしの真実な子テモテへ。父なる神とわたしたちの主キリスト・イエスから、恵みとあわれみと平安とが、あなたにあるように。 " w:history="1">
        <w:r w:rsidR="008706D3" w:rsidRPr="00FD2C88">
          <w:rPr>
            <w:rStyle w:val="ac"/>
            <w:rFonts w:ascii="ＭＳ Ｐ明朝" w:eastAsia="ＭＳ Ｐ明朝" w:hAnsi="ＭＳ Ｐ明朝"/>
            <w:sz w:val="24"/>
            <w:szCs w:val="24"/>
          </w:rPr>
          <w:t>第一テモテ</w:t>
        </w:r>
        <w:r w:rsidRPr="00FD2C88">
          <w:rPr>
            <w:rStyle w:val="ac"/>
            <w:rFonts w:ascii="ＭＳ Ｐ明朝" w:eastAsia="ＭＳ Ｐ明朝" w:hAnsi="ＭＳ Ｐ明朝"/>
            <w:sz w:val="24"/>
            <w:szCs w:val="24"/>
          </w:rPr>
          <w:t>1</w:t>
        </w:r>
        <w:r w:rsidR="008706D3" w:rsidRPr="00FD2C88">
          <w:rPr>
            <w:rStyle w:val="ac"/>
            <w:rFonts w:ascii="ＭＳ Ｐ明朝" w:eastAsia="ＭＳ Ｐ明朝" w:hAnsi="ＭＳ Ｐ明朝"/>
            <w:sz w:val="24"/>
            <w:szCs w:val="24"/>
          </w:rPr>
          <w:t>章</w:t>
        </w:r>
        <w:r w:rsidRPr="00FD2C88">
          <w:rPr>
            <w:rStyle w:val="ac"/>
            <w:rFonts w:ascii="ＭＳ Ｐ明朝" w:eastAsia="ＭＳ Ｐ明朝" w:hAnsi="ＭＳ Ｐ明朝"/>
            <w:sz w:val="24"/>
            <w:szCs w:val="24"/>
          </w:rPr>
          <w:t>2</w:t>
        </w:r>
        <w:r w:rsidR="008706D3" w:rsidRPr="00FD2C88">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533" w:anchor="1:2" w:tooltip="愛する子テモテへ。父なる神とわたしたちの主キリスト・イエスから、恵みとあわれみと平安とが、あなたにあるように。 " w:history="1">
        <w:r w:rsidR="008706D3" w:rsidRPr="00FD2C88">
          <w:rPr>
            <w:rStyle w:val="ac"/>
            <w:rFonts w:ascii="ＭＳ Ｐ明朝" w:eastAsia="ＭＳ Ｐ明朝" w:hAnsi="ＭＳ Ｐ明朝"/>
            <w:sz w:val="24"/>
            <w:szCs w:val="24"/>
          </w:rPr>
          <w:t>第二テモテ</w:t>
        </w:r>
        <w:r w:rsidRPr="00FD2C88">
          <w:rPr>
            <w:rStyle w:val="ac"/>
            <w:rFonts w:ascii="ＭＳ Ｐ明朝" w:eastAsia="ＭＳ Ｐ明朝" w:hAnsi="ＭＳ Ｐ明朝"/>
            <w:sz w:val="24"/>
            <w:szCs w:val="24"/>
          </w:rPr>
          <w:t>1</w:t>
        </w:r>
        <w:r w:rsidR="008706D3" w:rsidRPr="00FD2C88">
          <w:rPr>
            <w:rStyle w:val="ac"/>
            <w:rFonts w:ascii="ＭＳ Ｐ明朝" w:eastAsia="ＭＳ Ｐ明朝" w:hAnsi="ＭＳ Ｐ明朝"/>
            <w:sz w:val="24"/>
            <w:szCs w:val="24"/>
          </w:rPr>
          <w:t>章</w:t>
        </w:r>
        <w:r w:rsidRPr="00FD2C88">
          <w:rPr>
            <w:rStyle w:val="ac"/>
            <w:rFonts w:ascii="ＭＳ Ｐ明朝" w:eastAsia="ＭＳ Ｐ明朝" w:hAnsi="ＭＳ Ｐ明朝"/>
            <w:sz w:val="24"/>
            <w:szCs w:val="24"/>
          </w:rPr>
          <w:t>2</w:t>
        </w:r>
        <w:r w:rsidR="008706D3" w:rsidRPr="00FD2C88">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も参照）。</w:t>
      </w:r>
      <w:r w:rsidR="00FD2C88">
        <w:rPr>
          <w:rFonts w:ascii="ＭＳ Ｐ明朝" w:eastAsia="ＭＳ Ｐ明朝" w:hAnsi="ＭＳ Ｐ明朝" w:hint="eastAsia"/>
          <w:sz w:val="24"/>
          <w:szCs w:val="24"/>
        </w:rPr>
        <w:t>あわれみは</w:t>
      </w:r>
      <w:r w:rsidRPr="003E4E3B">
        <w:rPr>
          <w:rFonts w:ascii="ＭＳ Ｐ明朝" w:eastAsia="ＭＳ Ｐ明朝" w:hAnsi="ＭＳ Ｐ明朝"/>
          <w:sz w:val="24"/>
          <w:szCs w:val="24"/>
        </w:rPr>
        <w:t>完全</w:t>
      </w:r>
      <w:r w:rsidR="00D15AB8">
        <w:rPr>
          <w:rFonts w:ascii="ＭＳ Ｐ明朝" w:eastAsia="ＭＳ Ｐ明朝" w:hAnsi="ＭＳ Ｐ明朝" w:hint="eastAsia"/>
          <w:sz w:val="24"/>
          <w:szCs w:val="24"/>
        </w:rPr>
        <w:t>に</w:t>
      </w:r>
      <w:r w:rsidRPr="003E4E3B">
        <w:rPr>
          <w:rFonts w:ascii="ＭＳ Ｐ明朝" w:eastAsia="ＭＳ Ｐ明朝" w:hAnsi="ＭＳ Ｐ明朝"/>
          <w:sz w:val="24"/>
          <w:szCs w:val="24"/>
        </w:rPr>
        <w:t>聖</w:t>
      </w:r>
      <w:r w:rsidR="00D15AB8">
        <w:rPr>
          <w:rFonts w:ascii="ＭＳ Ｐ明朝" w:eastAsia="ＭＳ Ｐ明朝" w:hAnsi="ＭＳ Ｐ明朝" w:hint="eastAsia"/>
          <w:sz w:val="24"/>
          <w:szCs w:val="24"/>
        </w:rPr>
        <w:t>であり</w:t>
      </w:r>
      <w:r w:rsidRPr="003E4E3B">
        <w:rPr>
          <w:rFonts w:ascii="ＭＳ Ｐ明朝" w:eastAsia="ＭＳ Ｐ明朝" w:hAnsi="ＭＳ Ｐ明朝"/>
          <w:sz w:val="24"/>
          <w:szCs w:val="24"/>
        </w:rPr>
        <w:t>義</w:t>
      </w:r>
      <w:r w:rsidR="00D15AB8">
        <w:rPr>
          <w:rFonts w:ascii="ＭＳ Ｐ明朝" w:eastAsia="ＭＳ Ｐ明朝" w:hAnsi="ＭＳ Ｐ明朝" w:hint="eastAsia"/>
          <w:sz w:val="24"/>
          <w:szCs w:val="24"/>
        </w:rPr>
        <w:t>なる神と、</w:t>
      </w:r>
      <w:r w:rsidRPr="003E4E3B">
        <w:rPr>
          <w:rFonts w:ascii="ＭＳ Ｐ明朝" w:eastAsia="ＭＳ Ｐ明朝" w:hAnsi="ＭＳ Ｐ明朝"/>
          <w:sz w:val="24"/>
          <w:szCs w:val="24"/>
        </w:rPr>
        <w:t>罪深い人間が</w:t>
      </w:r>
      <w:r w:rsidR="00FD2C88" w:rsidRPr="003E4E3B">
        <w:rPr>
          <w:rFonts w:ascii="ＭＳ Ｐ明朝" w:eastAsia="ＭＳ Ｐ明朝" w:hAnsi="ＭＳ Ｐ明朝"/>
          <w:sz w:val="24"/>
          <w:szCs w:val="24"/>
        </w:rPr>
        <w:t>（キリストの血によって）</w:t>
      </w:r>
      <w:r w:rsidR="00FD2C88">
        <w:rPr>
          <w:rFonts w:ascii="ＭＳ Ｐ明朝" w:eastAsia="ＭＳ Ｐ明朝" w:hAnsi="ＭＳ Ｐ明朝" w:hint="eastAsia"/>
          <w:sz w:val="24"/>
          <w:szCs w:val="24"/>
        </w:rPr>
        <w:t>和解</w:t>
      </w:r>
      <w:r w:rsidRPr="003E4E3B">
        <w:rPr>
          <w:rFonts w:ascii="ＭＳ Ｐ明朝" w:eastAsia="ＭＳ Ｐ明朝" w:hAnsi="ＭＳ Ｐ明朝"/>
          <w:sz w:val="24"/>
          <w:szCs w:val="24"/>
        </w:rPr>
        <w:t>することを可能にする神の賜物である点で</w:t>
      </w:r>
      <w:r w:rsidR="00FD2C88">
        <w:rPr>
          <w:rFonts w:ascii="ＭＳ Ｐ明朝" w:eastAsia="ＭＳ Ｐ明朝" w:hAnsi="ＭＳ Ｐ明朝" w:hint="eastAsia"/>
          <w:sz w:val="24"/>
          <w:szCs w:val="24"/>
        </w:rPr>
        <w:t>、＜挨拶</w:t>
      </w:r>
      <w:r w:rsidR="00D15AB8">
        <w:rPr>
          <w:rFonts w:ascii="ＭＳ Ｐ明朝" w:eastAsia="ＭＳ Ｐ明朝" w:hAnsi="ＭＳ Ｐ明朝" w:hint="eastAsia"/>
          <w:sz w:val="24"/>
          <w:szCs w:val="24"/>
        </w:rPr>
        <w:t>を兼ねた祈り</w:t>
      </w:r>
      <w:r w:rsidR="00FD2C88">
        <w:rPr>
          <w:rFonts w:ascii="ＭＳ Ｐ明朝" w:eastAsia="ＭＳ Ｐ明朝" w:hAnsi="ＭＳ Ｐ明朝" w:hint="eastAsia"/>
          <w:sz w:val="24"/>
          <w:szCs w:val="24"/>
        </w:rPr>
        <w:t>からあわれみが省かれていることは＞</w:t>
      </w:r>
      <w:r w:rsidRPr="003E4E3B">
        <w:rPr>
          <w:rFonts w:ascii="ＭＳ Ｐ明朝" w:eastAsia="ＭＳ Ｐ明朝" w:hAnsi="ＭＳ Ｐ明朝"/>
          <w:sz w:val="24"/>
          <w:szCs w:val="24"/>
        </w:rPr>
        <w:t>重</w:t>
      </w:r>
      <w:r w:rsidR="00FD2C88">
        <w:rPr>
          <w:rFonts w:ascii="ＭＳ Ｐ明朝" w:eastAsia="ＭＳ Ｐ明朝" w:hAnsi="ＭＳ Ｐ明朝" w:hint="eastAsia"/>
          <w:sz w:val="24"/>
          <w:szCs w:val="24"/>
        </w:rPr>
        <w:t>大</w:t>
      </w:r>
      <w:r w:rsidR="00D8022C">
        <w:rPr>
          <w:rFonts w:ascii="ＭＳ Ｐ明朝" w:eastAsia="ＭＳ Ｐ明朝" w:hAnsi="ＭＳ Ｐ明朝" w:hint="eastAsia"/>
          <w:sz w:val="24"/>
          <w:szCs w:val="24"/>
        </w:rPr>
        <w:t>なこと</w:t>
      </w:r>
      <w:r w:rsidRPr="003E4E3B">
        <w:rPr>
          <w:rFonts w:ascii="ＭＳ Ｐ明朝" w:eastAsia="ＭＳ Ｐ明朝" w:hAnsi="ＭＳ Ｐ明朝"/>
          <w:sz w:val="24"/>
          <w:szCs w:val="24"/>
        </w:rPr>
        <w:t>です。黙示録は、</w:t>
      </w:r>
      <w:r w:rsidR="00D8022C">
        <w:rPr>
          <w:rFonts w:ascii="ＭＳ Ｐ明朝" w:eastAsia="ＭＳ Ｐ明朝" w:hAnsi="ＭＳ Ｐ明朝" w:hint="eastAsia"/>
          <w:sz w:val="24"/>
          <w:szCs w:val="24"/>
        </w:rPr>
        <w:t>（</w:t>
      </w:r>
      <w:r w:rsidRPr="003E4E3B">
        <w:rPr>
          <w:rFonts w:ascii="ＭＳ Ｐ明朝" w:eastAsia="ＭＳ Ｐ明朝" w:hAnsi="ＭＳ Ｐ明朝"/>
          <w:sz w:val="24"/>
          <w:szCs w:val="24"/>
        </w:rPr>
        <w:t>イエス・キリストとの関係を通して、</w:t>
      </w:r>
      <w:r w:rsidR="00D15AB8">
        <w:rPr>
          <w:rFonts w:ascii="ＭＳ Ｐ明朝" w:eastAsia="ＭＳ Ｐ明朝" w:hAnsi="ＭＳ Ｐ明朝" w:hint="eastAsia"/>
          <w:sz w:val="24"/>
          <w:szCs w:val="24"/>
        </w:rPr>
        <w:t>神と</w:t>
      </w:r>
      <w:r w:rsidRPr="003E4E3B">
        <w:rPr>
          <w:rFonts w:ascii="ＭＳ Ｐ明朝" w:eastAsia="ＭＳ Ｐ明朝" w:hAnsi="ＭＳ Ｐ明朝"/>
          <w:sz w:val="24"/>
          <w:szCs w:val="24"/>
        </w:rPr>
        <w:t>和解をした</w:t>
      </w:r>
      <w:r w:rsidR="00D8022C">
        <w:rPr>
          <w:rFonts w:ascii="ＭＳ Ｐ明朝" w:eastAsia="ＭＳ Ｐ明朝" w:hAnsi="ＭＳ Ｐ明朝" w:hint="eastAsia"/>
          <w:sz w:val="24"/>
          <w:szCs w:val="24"/>
        </w:rPr>
        <w:t>）</w:t>
      </w:r>
      <w:r w:rsidRPr="003E4E3B">
        <w:rPr>
          <w:rFonts w:ascii="ＭＳ Ｐ明朝" w:eastAsia="ＭＳ Ｐ明朝" w:hAnsi="ＭＳ Ｐ明朝"/>
          <w:sz w:val="24"/>
          <w:szCs w:val="24"/>
        </w:rPr>
        <w:t>信者に宛てられたもので、歴史上かつてないほど悪魔の手中にある</w:t>
      </w:r>
      <w:r w:rsidR="00D8022C">
        <w:rPr>
          <w:rFonts w:ascii="ＭＳ Ｐ明朝" w:eastAsia="ＭＳ Ｐ明朝" w:hAnsi="ＭＳ Ｐ明朝" w:hint="eastAsia"/>
          <w:sz w:val="24"/>
          <w:szCs w:val="24"/>
        </w:rPr>
        <w:t>背教した</w:t>
      </w:r>
      <w:r w:rsidRPr="003E4E3B">
        <w:rPr>
          <w:rFonts w:ascii="ＭＳ Ｐ明朝" w:eastAsia="ＭＳ Ｐ明朝" w:hAnsi="ＭＳ Ｐ明朝"/>
          <w:sz w:val="24"/>
          <w:szCs w:val="24"/>
        </w:rPr>
        <w:t>世界に対する神の裁き</w:t>
      </w:r>
      <w:r w:rsidR="00D8022C">
        <w:rPr>
          <w:rFonts w:ascii="ＭＳ Ｐ明朝" w:eastAsia="ＭＳ Ｐ明朝" w:hAnsi="ＭＳ Ｐ明朝" w:hint="eastAsia"/>
          <w:sz w:val="24"/>
          <w:szCs w:val="24"/>
        </w:rPr>
        <w:t>を主に取り上げています。</w:t>
      </w:r>
      <w:r w:rsidRPr="003E4E3B">
        <w:rPr>
          <w:rFonts w:ascii="ＭＳ Ｐ明朝" w:eastAsia="ＭＳ Ｐ明朝" w:hAnsi="ＭＳ Ｐ明朝"/>
          <w:sz w:val="24"/>
          <w:szCs w:val="24"/>
        </w:rPr>
        <w:t>悪魔、反キ</w:t>
      </w:r>
      <w:r w:rsidRPr="003E4E3B">
        <w:rPr>
          <w:rFonts w:ascii="ＭＳ Ｐ明朝" w:eastAsia="ＭＳ Ｐ明朝" w:hAnsi="ＭＳ Ｐ明朝" w:hint="eastAsia"/>
          <w:sz w:val="24"/>
          <w:szCs w:val="24"/>
        </w:rPr>
        <w:t>リスト、偽預言者、そして神を傲慢に拒絶するすべての人々にとって、艱難</w:t>
      </w:r>
      <w:r w:rsidR="00D8022C">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は、敵から徹底的に拒絶された神の寛容な慈悲がもはや</w:t>
      </w:r>
      <w:r w:rsidR="00D8022C">
        <w:rPr>
          <w:rFonts w:ascii="ＭＳ Ｐ明朝" w:eastAsia="ＭＳ Ｐ明朝" w:hAnsi="ＭＳ Ｐ明朝" w:hint="eastAsia"/>
          <w:sz w:val="24"/>
          <w:szCs w:val="24"/>
        </w:rPr>
        <w:t>論点</w:t>
      </w:r>
      <w:r w:rsidRPr="003E4E3B">
        <w:rPr>
          <w:rFonts w:ascii="ＭＳ Ｐ明朝" w:eastAsia="ＭＳ Ｐ明朝" w:hAnsi="ＭＳ Ｐ明朝" w:hint="eastAsia"/>
          <w:sz w:val="24"/>
          <w:szCs w:val="24"/>
        </w:rPr>
        <w:t>ではなく、むしろ神の聖性と正義が</w:t>
      </w:r>
      <w:r w:rsidR="00D8022C">
        <w:rPr>
          <w:rFonts w:ascii="ＭＳ Ｐ明朝" w:eastAsia="ＭＳ Ｐ明朝" w:hAnsi="ＭＳ Ｐ明朝" w:hint="eastAsia"/>
          <w:sz w:val="24"/>
          <w:szCs w:val="24"/>
        </w:rPr>
        <w:t>論点</w:t>
      </w:r>
      <w:r w:rsidRPr="003E4E3B">
        <w:rPr>
          <w:rFonts w:ascii="ＭＳ Ｐ明朝" w:eastAsia="ＭＳ Ｐ明朝" w:hAnsi="ＭＳ Ｐ明朝" w:hint="eastAsia"/>
          <w:sz w:val="24"/>
          <w:szCs w:val="24"/>
        </w:rPr>
        <w:t>となり、</w:t>
      </w:r>
      <w:r w:rsidR="00D8022C">
        <w:rPr>
          <w:rFonts w:ascii="ＭＳ Ｐ明朝" w:eastAsia="ＭＳ Ｐ明朝" w:hAnsi="ＭＳ Ｐ明朝" w:hint="eastAsia"/>
          <w:sz w:val="24"/>
          <w:szCs w:val="24"/>
        </w:rPr>
        <w:t>義の</w:t>
      </w:r>
      <w:r w:rsidRPr="003E4E3B">
        <w:rPr>
          <w:rFonts w:ascii="ＭＳ Ｐ明朝" w:eastAsia="ＭＳ Ｐ明朝" w:hAnsi="ＭＳ Ｐ明朝" w:hint="eastAsia"/>
          <w:sz w:val="24"/>
          <w:szCs w:val="24"/>
        </w:rPr>
        <w:t>怒り</w:t>
      </w:r>
      <w:r w:rsidR="00D8022C">
        <w:rPr>
          <w:rFonts w:ascii="ＭＳ Ｐ明朝" w:eastAsia="ＭＳ Ｐ明朝" w:hAnsi="ＭＳ Ｐ明朝" w:hint="eastAsia"/>
          <w:sz w:val="24"/>
          <w:szCs w:val="24"/>
        </w:rPr>
        <w:t>が</w:t>
      </w:r>
      <w:r w:rsidRPr="003E4E3B">
        <w:rPr>
          <w:rFonts w:ascii="ＭＳ Ｐ明朝" w:eastAsia="ＭＳ Ｐ明朝" w:hAnsi="ＭＳ Ｐ明朝" w:hint="eastAsia"/>
          <w:sz w:val="24"/>
          <w:szCs w:val="24"/>
        </w:rPr>
        <w:t>神の民を迫害する者に</w:t>
      </w:r>
      <w:r w:rsidR="00D8022C">
        <w:rPr>
          <w:rFonts w:ascii="ＭＳ Ｐ明朝" w:eastAsia="ＭＳ Ｐ明朝" w:hAnsi="ＭＳ Ｐ明朝" w:hint="eastAsia"/>
          <w:sz w:val="24"/>
          <w:szCs w:val="24"/>
        </w:rPr>
        <w:t>向けられる</w:t>
      </w:r>
      <w:r w:rsidRPr="003E4E3B">
        <w:rPr>
          <w:rFonts w:ascii="ＭＳ Ｐ明朝" w:eastAsia="ＭＳ Ｐ明朝" w:hAnsi="ＭＳ Ｐ明朝" w:hint="eastAsia"/>
          <w:sz w:val="24"/>
          <w:szCs w:val="24"/>
        </w:rPr>
        <w:t>時代となるので</w:t>
      </w:r>
      <w:r w:rsidR="00D8022C">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w:t>
      </w:r>
    </w:p>
    <w:p w14:paraId="16E1E949" w14:textId="77777777" w:rsidR="00C0010E" w:rsidRPr="003E4E3B" w:rsidRDefault="00C0010E" w:rsidP="00C0010E">
      <w:pPr>
        <w:rPr>
          <w:rFonts w:ascii="ＭＳ Ｐ明朝" w:eastAsia="ＭＳ Ｐ明朝" w:hAnsi="ＭＳ Ｐ明朝"/>
          <w:sz w:val="24"/>
          <w:szCs w:val="24"/>
        </w:rPr>
      </w:pPr>
    </w:p>
    <w:p w14:paraId="73BF4F96" w14:textId="63F26538" w:rsidR="00C0010E" w:rsidRPr="003E4E3B" w:rsidRDefault="00D8022C" w:rsidP="00046890">
      <w:pPr>
        <w:rPr>
          <w:rFonts w:ascii="ＭＳ Ｐ明朝" w:eastAsia="ＭＳ Ｐ明朝" w:hAnsi="ＭＳ Ｐ明朝"/>
          <w:sz w:val="24"/>
          <w:szCs w:val="24"/>
        </w:rPr>
      </w:pPr>
      <w:r w:rsidRPr="00A47646">
        <w:rPr>
          <w:rFonts w:ascii="HG明朝E" w:eastAsia="HG明朝E" w:hAnsi="HG明朝E" w:cs="Arial"/>
          <w:sz w:val="24"/>
          <w:szCs w:val="24"/>
          <w:lang w:val="ja-JP"/>
        </w:rPr>
        <w:t>今いまし、昔いまし、やがてきたるべきかた</w:t>
      </w:r>
      <w:r w:rsidR="00A47646">
        <w:rPr>
          <w:rFonts w:ascii="ＭＳ Ｐ明朝" w:eastAsia="ＭＳ Ｐ明朝" w:hAnsi="ＭＳ Ｐ明朝" w:hint="eastAsia"/>
          <w:sz w:val="24"/>
          <w:szCs w:val="24"/>
        </w:rPr>
        <w:t>：</w:t>
      </w:r>
      <w:r w:rsidR="00046890">
        <w:rPr>
          <w:rFonts w:ascii="ＭＳ Ｐ明朝" w:eastAsia="ＭＳ Ｐ明朝" w:hAnsi="ＭＳ Ｐ明朝" w:hint="eastAsia"/>
          <w:sz w:val="24"/>
          <w:szCs w:val="24"/>
        </w:rPr>
        <w:t xml:space="preserve">　</w:t>
      </w:r>
      <w:r w:rsidR="00444A1B">
        <w:rPr>
          <w:rFonts w:ascii="ＭＳ Ｐ明朝" w:eastAsia="ＭＳ Ｐ明朝" w:hAnsi="ＭＳ Ｐ明朝" w:hint="eastAsia"/>
          <w:sz w:val="24"/>
          <w:szCs w:val="24"/>
        </w:rPr>
        <w:t>御</w:t>
      </w:r>
      <w:r w:rsidR="00C0010E" w:rsidRPr="003E4E3B">
        <w:rPr>
          <w:rFonts w:ascii="ＭＳ Ｐ明朝" w:eastAsia="ＭＳ Ｐ明朝" w:hAnsi="ＭＳ Ｐ明朝" w:hint="eastAsia"/>
          <w:sz w:val="24"/>
          <w:szCs w:val="24"/>
        </w:rPr>
        <w:t>父。</w:t>
      </w:r>
      <w:r w:rsidR="00D15AB8">
        <w:rPr>
          <w:rFonts w:ascii="ＭＳ Ｐ明朝" w:eastAsia="ＭＳ Ｐ明朝" w:hAnsi="ＭＳ Ｐ明朝" w:hint="eastAsia"/>
          <w:sz w:val="24"/>
          <w:szCs w:val="24"/>
        </w:rPr>
        <w:t>この</w:t>
      </w:r>
      <w:r w:rsidR="00046890">
        <w:rPr>
          <w:rFonts w:ascii="ＭＳ Ｐ明朝" w:eastAsia="ＭＳ Ｐ明朝" w:hAnsi="ＭＳ Ｐ明朝" w:hint="eastAsia"/>
          <w:sz w:val="24"/>
          <w:szCs w:val="24"/>
        </w:rPr>
        <w:t>お</w:t>
      </w:r>
      <w:r w:rsidR="00D15AB8">
        <w:rPr>
          <w:rFonts w:ascii="ＭＳ Ｐ明朝" w:eastAsia="ＭＳ Ｐ明朝" w:hAnsi="ＭＳ Ｐ明朝" w:hint="eastAsia"/>
          <w:sz w:val="24"/>
          <w:szCs w:val="24"/>
        </w:rPr>
        <w:t>方</w:t>
      </w:r>
      <w:r w:rsidR="00C0010E" w:rsidRPr="003E4E3B">
        <w:rPr>
          <w:rFonts w:ascii="ＭＳ Ｐ明朝" w:eastAsia="ＭＳ Ｐ明朝" w:hAnsi="ＭＳ Ｐ明朝" w:hint="eastAsia"/>
          <w:sz w:val="24"/>
          <w:szCs w:val="24"/>
        </w:rPr>
        <w:t>は</w:t>
      </w:r>
      <w:r w:rsidR="00444A1B">
        <w:rPr>
          <w:rFonts w:ascii="ＭＳ Ｐ明朝" w:eastAsia="ＭＳ Ｐ明朝" w:hAnsi="ＭＳ Ｐ明朝" w:hint="eastAsia"/>
          <w:sz w:val="24"/>
          <w:szCs w:val="24"/>
        </w:rPr>
        <w:t>「今おり、かつておられた」</w:t>
      </w:r>
      <w:r w:rsidR="00D15AB8">
        <w:rPr>
          <w:rFonts w:ascii="ＭＳ Ｐ明朝" w:eastAsia="ＭＳ Ｐ明朝" w:hAnsi="ＭＳ Ｐ明朝" w:hint="eastAsia"/>
          <w:sz w:val="24"/>
          <w:szCs w:val="24"/>
        </w:rPr>
        <w:t>という</w:t>
      </w:r>
      <w:r w:rsidR="00C0010E" w:rsidRPr="003E4E3B">
        <w:rPr>
          <w:rFonts w:ascii="ＭＳ Ｐ明朝" w:eastAsia="ＭＳ Ｐ明朝" w:hAnsi="ＭＳ Ｐ明朝"/>
          <w:sz w:val="24"/>
          <w:szCs w:val="24"/>
        </w:rPr>
        <w:t>ことで、永遠性を語っています；</w:t>
      </w:r>
      <w:r w:rsidR="00D15AB8">
        <w:rPr>
          <w:rFonts w:ascii="ＭＳ Ｐ明朝" w:eastAsia="ＭＳ Ｐ明朝" w:hAnsi="ＭＳ Ｐ明朝" w:hint="eastAsia"/>
          <w:sz w:val="24"/>
          <w:szCs w:val="24"/>
        </w:rPr>
        <w:t>御父</w:t>
      </w:r>
      <w:r w:rsidR="00C0010E" w:rsidRPr="003E4E3B">
        <w:rPr>
          <w:rFonts w:ascii="ＭＳ Ｐ明朝" w:eastAsia="ＭＳ Ｐ明朝" w:hAnsi="ＭＳ Ｐ明朝"/>
          <w:sz w:val="24"/>
          <w:szCs w:val="24"/>
        </w:rPr>
        <w:t>は永遠に神です。</w:t>
      </w:r>
      <w:r w:rsidR="00D15AB8">
        <w:rPr>
          <w:rFonts w:ascii="ＭＳ Ｐ明朝" w:eastAsia="ＭＳ Ｐ明朝" w:hAnsi="ＭＳ Ｐ明朝" w:hint="eastAsia"/>
          <w:sz w:val="24"/>
          <w:szCs w:val="24"/>
        </w:rPr>
        <w:t>神</w:t>
      </w:r>
      <w:r w:rsidR="00C0010E" w:rsidRPr="003E4E3B">
        <w:rPr>
          <w:rFonts w:ascii="ＭＳ Ｐ明朝" w:eastAsia="ＭＳ Ｐ明朝" w:hAnsi="ＭＳ Ｐ明朝"/>
          <w:sz w:val="24"/>
          <w:szCs w:val="24"/>
        </w:rPr>
        <w:t>が</w:t>
      </w:r>
      <w:r w:rsidR="00444A1B">
        <w:rPr>
          <w:rFonts w:ascii="ＭＳ Ｐ明朝" w:eastAsia="ＭＳ Ｐ明朝" w:hAnsi="ＭＳ Ｐ明朝" w:hint="eastAsia"/>
          <w:sz w:val="24"/>
          <w:szCs w:val="24"/>
        </w:rPr>
        <w:t>「きたる」</w:t>
      </w:r>
      <w:r w:rsidR="00C0010E" w:rsidRPr="003E4E3B">
        <w:rPr>
          <w:rFonts w:ascii="ＭＳ Ｐ明朝" w:eastAsia="ＭＳ Ｐ明朝" w:hAnsi="ＭＳ Ｐ明朝"/>
          <w:sz w:val="24"/>
          <w:szCs w:val="24"/>
        </w:rPr>
        <w:t>ということは、</w:t>
      </w:r>
      <w:r w:rsidR="00D15AB8">
        <w:rPr>
          <w:rFonts w:ascii="ＭＳ Ｐ明朝" w:eastAsia="ＭＳ Ｐ明朝" w:hAnsi="ＭＳ Ｐ明朝" w:hint="eastAsia"/>
          <w:sz w:val="24"/>
          <w:szCs w:val="24"/>
        </w:rPr>
        <w:t>神</w:t>
      </w:r>
      <w:r w:rsidR="00C0010E" w:rsidRPr="003E4E3B">
        <w:rPr>
          <w:rFonts w:ascii="ＭＳ Ｐ明朝" w:eastAsia="ＭＳ Ｐ明朝" w:hAnsi="ＭＳ Ｐ明朝"/>
          <w:sz w:val="24"/>
          <w:szCs w:val="24"/>
        </w:rPr>
        <w:t>のこの永遠が決して終わらないことを確証するだけではありません。それはまた、御父の到来を直接的に示す最初</w:t>
      </w:r>
      <w:r w:rsidR="00444A1B">
        <w:rPr>
          <w:rFonts w:ascii="ＭＳ Ｐ明朝" w:eastAsia="ＭＳ Ｐ明朝" w:hAnsi="ＭＳ Ｐ明朝" w:hint="eastAsia"/>
          <w:sz w:val="24"/>
          <w:szCs w:val="24"/>
        </w:rPr>
        <w:t>の記述</w:t>
      </w:r>
      <w:r w:rsidR="00C0010E" w:rsidRPr="003E4E3B">
        <w:rPr>
          <w:rFonts w:ascii="ＭＳ Ｐ明朝" w:eastAsia="ＭＳ Ｐ明朝" w:hAnsi="ＭＳ Ｐ明朝"/>
          <w:sz w:val="24"/>
          <w:szCs w:val="24"/>
        </w:rPr>
        <w:t>でもあります。</w:t>
      </w:r>
      <w:r w:rsidR="00D15AB8">
        <w:rPr>
          <w:rFonts w:ascii="ＭＳ Ｐ明朝" w:eastAsia="ＭＳ Ｐ明朝" w:hAnsi="ＭＳ Ｐ明朝" w:hint="eastAsia"/>
          <w:sz w:val="24"/>
          <w:szCs w:val="24"/>
        </w:rPr>
        <w:t>御父</w:t>
      </w:r>
      <w:r w:rsidR="00444A1B">
        <w:rPr>
          <w:rFonts w:ascii="ＭＳ Ｐ明朝" w:eastAsia="ＭＳ Ｐ明朝" w:hAnsi="ＭＳ Ｐ明朝" w:hint="eastAsia"/>
          <w:sz w:val="24"/>
          <w:szCs w:val="24"/>
        </w:rPr>
        <w:t>もまた時の終わりには、再び地に住まわれることになります。</w:t>
      </w:r>
      <w:r w:rsidR="00C0010E" w:rsidRPr="003E4E3B">
        <w:rPr>
          <w:rFonts w:ascii="ＭＳ Ｐ明朝" w:eastAsia="ＭＳ Ｐ明朝" w:hAnsi="ＭＳ Ｐ明朝"/>
          <w:sz w:val="24"/>
          <w:szCs w:val="24"/>
        </w:rPr>
        <w:t>そうすれば、私たち</w:t>
      </w:r>
      <w:r w:rsidR="00444A1B">
        <w:rPr>
          <w:rFonts w:ascii="ＭＳ Ｐ明朝" w:eastAsia="ＭＳ Ｐ明朝" w:hAnsi="ＭＳ Ｐ明朝" w:hint="eastAsia"/>
          <w:sz w:val="24"/>
          <w:szCs w:val="24"/>
        </w:rPr>
        <w:t>御</w:t>
      </w:r>
      <w:r w:rsidR="00C0010E" w:rsidRPr="003E4E3B">
        <w:rPr>
          <w:rFonts w:ascii="ＭＳ Ｐ明朝" w:eastAsia="ＭＳ Ｐ明朝" w:hAnsi="ＭＳ Ｐ明朝"/>
          <w:sz w:val="24"/>
          <w:szCs w:val="24"/>
        </w:rPr>
        <w:t>父の子供たちは、天ではなく、新しい地と新しいエルサレムで、御子と御霊と共に、悪魔の最初の反乱によって</w:t>
      </w:r>
      <w:r w:rsidR="00444A1B">
        <w:rPr>
          <w:rFonts w:ascii="ＭＳ Ｐ明朝" w:eastAsia="ＭＳ Ｐ明朝" w:hAnsi="ＭＳ Ｐ明朝" w:hint="eastAsia"/>
          <w:sz w:val="24"/>
          <w:szCs w:val="24"/>
        </w:rPr>
        <w:t>取り換えられていた</w:t>
      </w:r>
      <w:r w:rsidR="00C0010E" w:rsidRPr="003E4E3B">
        <w:rPr>
          <w:rFonts w:ascii="ＭＳ Ｐ明朝" w:eastAsia="ＭＳ Ｐ明朝" w:hAnsi="ＭＳ Ｐ明朝"/>
          <w:sz w:val="24"/>
          <w:szCs w:val="24"/>
        </w:rPr>
        <w:t>すべてのものが</w:t>
      </w:r>
      <w:r w:rsidR="00444A1B">
        <w:rPr>
          <w:rFonts w:ascii="ＭＳ Ｐ明朝" w:eastAsia="ＭＳ Ｐ明朝" w:hAnsi="ＭＳ Ｐ明朝" w:hint="eastAsia"/>
          <w:sz w:val="24"/>
          <w:szCs w:val="24"/>
        </w:rPr>
        <w:t>置き換</w:t>
      </w:r>
      <w:r w:rsidR="00C0010E" w:rsidRPr="003E4E3B">
        <w:rPr>
          <w:rFonts w:ascii="ＭＳ Ｐ明朝" w:eastAsia="ＭＳ Ｐ明朝" w:hAnsi="ＭＳ Ｐ明朝"/>
          <w:sz w:val="24"/>
          <w:szCs w:val="24"/>
        </w:rPr>
        <w:t>えられ、終わり</w:t>
      </w:r>
      <w:r w:rsidR="00444A1B">
        <w:rPr>
          <w:rFonts w:ascii="ＭＳ Ｐ明朝" w:eastAsia="ＭＳ Ｐ明朝" w:hAnsi="ＭＳ Ｐ明朝" w:hint="eastAsia"/>
          <w:sz w:val="24"/>
          <w:szCs w:val="24"/>
        </w:rPr>
        <w:t>は</w:t>
      </w:r>
      <w:r w:rsidR="00C0010E" w:rsidRPr="003E4E3B">
        <w:rPr>
          <w:rFonts w:ascii="ＭＳ Ｐ明朝" w:eastAsia="ＭＳ Ｐ明朝" w:hAnsi="ＭＳ Ｐ明朝"/>
          <w:sz w:val="24"/>
          <w:szCs w:val="24"/>
        </w:rPr>
        <w:t>始まりに勝る</w:t>
      </w:r>
      <w:r w:rsidR="00444A1B">
        <w:rPr>
          <w:rFonts w:ascii="ＭＳ Ｐ明朝" w:eastAsia="ＭＳ Ｐ明朝" w:hAnsi="ＭＳ Ｐ明朝" w:hint="eastAsia"/>
          <w:sz w:val="24"/>
          <w:szCs w:val="24"/>
        </w:rPr>
        <w:t>ようにさえなるの</w:t>
      </w:r>
      <w:r w:rsidR="00C0010E" w:rsidRPr="003E4E3B">
        <w:rPr>
          <w:rFonts w:ascii="ＭＳ Ｐ明朝" w:eastAsia="ＭＳ Ｐ明朝" w:hAnsi="ＭＳ Ｐ明朝"/>
          <w:sz w:val="24"/>
          <w:szCs w:val="24"/>
        </w:rPr>
        <w:t>です（</w:t>
      </w:r>
      <w:hyperlink r:id="rId534" w:tooltip="わたしは、この都の中には聖所を見なかった。全能者にして主なる神と小羊とが、その聖所なのである。 " w:history="1">
        <w:r w:rsidR="00C0010E" w:rsidRPr="00444A1B">
          <w:rPr>
            <w:rStyle w:val="ac"/>
            <w:rFonts w:ascii="ＭＳ Ｐ明朝" w:eastAsia="ＭＳ Ｐ明朝" w:hAnsi="ＭＳ Ｐ明朝"/>
            <w:sz w:val="24"/>
            <w:szCs w:val="24"/>
          </w:rPr>
          <w:t>黙示録21</w:t>
        </w:r>
        <w:r w:rsidR="00444A1B" w:rsidRPr="00444A1B">
          <w:rPr>
            <w:rStyle w:val="ac"/>
            <w:rFonts w:ascii="ＭＳ Ｐ明朝" w:eastAsia="ＭＳ Ｐ明朝" w:hAnsi="ＭＳ Ｐ明朝"/>
            <w:sz w:val="24"/>
            <w:szCs w:val="24"/>
          </w:rPr>
          <w:t>章</w:t>
        </w:r>
        <w:r w:rsidR="00C0010E" w:rsidRPr="00444A1B">
          <w:rPr>
            <w:rStyle w:val="ac"/>
            <w:rFonts w:ascii="ＭＳ Ｐ明朝" w:eastAsia="ＭＳ Ｐ明朝" w:hAnsi="ＭＳ Ｐ明朝"/>
            <w:sz w:val="24"/>
            <w:szCs w:val="24"/>
          </w:rPr>
          <w:t>22</w:t>
        </w:r>
        <w:r w:rsidR="00444A1B" w:rsidRPr="00444A1B">
          <w:rPr>
            <w:rStyle w:val="ac"/>
            <w:rFonts w:ascii="ＭＳ Ｐ明朝" w:eastAsia="ＭＳ Ｐ明朝" w:hAnsi="ＭＳ Ｐ明朝"/>
            <w:sz w:val="24"/>
            <w:szCs w:val="24"/>
          </w:rPr>
          <w:t>節</w:t>
        </w:r>
      </w:hyperlink>
      <w:r w:rsidR="00444A1B">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535" w:anchor="22:3" w:tooltip="のろわるべきものは、もはや何ひとつない。神と小羊との御座は都の中にあり、その僕たちは彼を礼拝し、 " w:history="1">
        <w:r w:rsidR="00C0010E" w:rsidRPr="00444A1B">
          <w:rPr>
            <w:rStyle w:val="ac"/>
            <w:rFonts w:ascii="ＭＳ Ｐ明朝" w:eastAsia="ＭＳ Ｐ明朝" w:hAnsi="ＭＳ Ｐ明朝"/>
            <w:sz w:val="24"/>
            <w:szCs w:val="24"/>
          </w:rPr>
          <w:t>22</w:t>
        </w:r>
        <w:r w:rsidR="00444A1B" w:rsidRPr="00444A1B">
          <w:rPr>
            <w:rStyle w:val="ac"/>
            <w:rFonts w:ascii="ＭＳ Ｐ明朝" w:eastAsia="ＭＳ Ｐ明朝" w:hAnsi="ＭＳ Ｐ明朝"/>
            <w:sz w:val="24"/>
            <w:szCs w:val="24"/>
          </w:rPr>
          <w:t>章</w:t>
        </w:r>
        <w:r w:rsidR="00C0010E" w:rsidRPr="00444A1B">
          <w:rPr>
            <w:rStyle w:val="ac"/>
            <w:rFonts w:ascii="ＭＳ Ｐ明朝" w:eastAsia="ＭＳ Ｐ明朝" w:hAnsi="ＭＳ Ｐ明朝"/>
            <w:sz w:val="24"/>
            <w:szCs w:val="24"/>
          </w:rPr>
          <w:t>3</w:t>
        </w:r>
        <w:r w:rsidR="00444A1B" w:rsidRPr="00444A1B">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参照</w:t>
      </w:r>
      <w:r w:rsidR="00C0010E" w:rsidRPr="003E4E3B">
        <w:rPr>
          <w:rFonts w:ascii="ＭＳ Ｐ明朝" w:eastAsia="ＭＳ Ｐ明朝" w:hAnsi="ＭＳ Ｐ明朝" w:hint="eastAsia"/>
          <w:sz w:val="24"/>
          <w:szCs w:val="24"/>
        </w:rPr>
        <w:t>）。</w:t>
      </w:r>
    </w:p>
    <w:p w14:paraId="0D5D24EE" w14:textId="77777777" w:rsidR="00C0010E" w:rsidRPr="003E4E3B" w:rsidRDefault="00C0010E" w:rsidP="00C0010E">
      <w:pPr>
        <w:rPr>
          <w:rFonts w:ascii="ＭＳ Ｐ明朝" w:eastAsia="ＭＳ Ｐ明朝" w:hAnsi="ＭＳ Ｐ明朝"/>
          <w:sz w:val="24"/>
          <w:szCs w:val="24"/>
        </w:rPr>
      </w:pPr>
    </w:p>
    <w:p w14:paraId="495E869E" w14:textId="4F8C5065" w:rsidR="00C0010E" w:rsidRPr="003E4E3B" w:rsidRDefault="00D973EF" w:rsidP="00C0010E">
      <w:pPr>
        <w:rPr>
          <w:rFonts w:ascii="ＭＳ Ｐ明朝" w:eastAsia="ＭＳ Ｐ明朝" w:hAnsi="ＭＳ Ｐ明朝"/>
          <w:sz w:val="24"/>
          <w:szCs w:val="24"/>
        </w:rPr>
      </w:pPr>
      <w:r w:rsidRPr="00D973EF">
        <w:rPr>
          <w:rFonts w:ascii="HG明朝E" w:eastAsia="HG明朝E" w:hAnsi="HG明朝E" w:hint="eastAsia"/>
          <w:sz w:val="24"/>
          <w:szCs w:val="24"/>
        </w:rPr>
        <w:t>七</w:t>
      </w:r>
      <w:r w:rsidR="00C0010E" w:rsidRPr="00D973EF">
        <w:rPr>
          <w:rFonts w:ascii="HG明朝E" w:eastAsia="HG明朝E" w:hAnsi="HG明朝E"/>
          <w:sz w:val="24"/>
          <w:szCs w:val="24"/>
        </w:rPr>
        <w:t>つの霊</w:t>
      </w:r>
      <w:r w:rsidRPr="00D973EF">
        <w:rPr>
          <w:rFonts w:ascii="HG明朝E" w:eastAsia="HG明朝E" w:hAnsi="HG明朝E" w:hint="eastAsia"/>
          <w:sz w:val="24"/>
          <w:szCs w:val="24"/>
        </w:rPr>
        <w:t>：</w:t>
      </w:r>
      <w:r w:rsidR="00C0010E" w:rsidRPr="003E4E3B">
        <w:rPr>
          <w:rFonts w:ascii="ＭＳ Ｐ明朝" w:eastAsia="ＭＳ Ｐ明朝" w:hAnsi="ＭＳ Ｐ明朝"/>
          <w:sz w:val="24"/>
          <w:szCs w:val="24"/>
        </w:rPr>
        <w:t xml:space="preserve"> 父の御座の前にいる七つの霊は、</w:t>
      </w:r>
      <w:r w:rsidR="009C3F6A" w:rsidRPr="009C3F6A">
        <w:rPr>
          <w:rFonts w:ascii="ＭＳ Ｐ明朝" w:eastAsia="ＭＳ Ｐ明朝" w:hAnsi="ＭＳ Ｐ明朝" w:hint="eastAsia"/>
          <w:sz w:val="24"/>
          <w:szCs w:val="24"/>
        </w:rPr>
        <w:t>後の黙示録の例からも、聖書の他の箇所からも明らか</w:t>
      </w:r>
      <w:r w:rsidR="009C3F6A">
        <w:rPr>
          <w:rFonts w:ascii="ＭＳ Ｐ明朝" w:eastAsia="ＭＳ Ｐ明朝" w:hAnsi="ＭＳ Ｐ明朝" w:hint="eastAsia"/>
          <w:sz w:val="24"/>
          <w:szCs w:val="24"/>
        </w:rPr>
        <w:t>なように、</w:t>
      </w:r>
      <w:r w:rsidR="00C0010E" w:rsidRPr="003E4E3B">
        <w:rPr>
          <w:rFonts w:ascii="ＭＳ Ｐ明朝" w:eastAsia="ＭＳ Ｐ明朝" w:hAnsi="ＭＳ Ｐ明朝"/>
          <w:sz w:val="24"/>
          <w:szCs w:val="24"/>
        </w:rPr>
        <w:t>聖霊である神を指しています。</w:t>
      </w:r>
      <w:r w:rsidR="009C3F6A">
        <w:rPr>
          <w:rFonts w:ascii="ＭＳ Ｐ明朝" w:eastAsia="ＭＳ Ｐ明朝" w:hAnsi="ＭＳ Ｐ明朝" w:hint="eastAsia"/>
          <w:sz w:val="24"/>
          <w:szCs w:val="24"/>
        </w:rPr>
        <w:t>（</w:t>
      </w:r>
      <w:hyperlink r:id="rId536" w:anchor="9:1" w:tooltip="知恵は自分の家を建て、その七つの柱を立て、 " w:history="1">
        <w:r w:rsidR="009C3F6A" w:rsidRPr="00FB3626">
          <w:rPr>
            <w:rStyle w:val="ac"/>
            <w:rFonts w:ascii="ＭＳ Ｐ明朝" w:eastAsia="ＭＳ Ｐ明朝" w:hAnsi="ＭＳ Ｐ明朝"/>
            <w:sz w:val="24"/>
            <w:szCs w:val="24"/>
          </w:rPr>
          <w:t>箴言</w:t>
        </w:r>
        <w:r w:rsidR="009C3F6A" w:rsidRPr="00FB3626">
          <w:rPr>
            <w:rStyle w:val="ac"/>
            <w:rFonts w:ascii="ＭＳ Ｐ明朝" w:eastAsia="ＭＳ Ｐ明朝" w:hAnsi="ＭＳ Ｐ明朝" w:hint="eastAsia"/>
            <w:sz w:val="24"/>
            <w:szCs w:val="24"/>
          </w:rPr>
          <w:t>9</w:t>
        </w:r>
        <w:r w:rsidR="009C3F6A" w:rsidRPr="00FB3626">
          <w:rPr>
            <w:rStyle w:val="ac"/>
            <w:rFonts w:ascii="ＭＳ Ｐ明朝" w:eastAsia="ＭＳ Ｐ明朝" w:hAnsi="ＭＳ Ｐ明朝"/>
            <w:sz w:val="24"/>
            <w:szCs w:val="24"/>
          </w:rPr>
          <w:t>章</w:t>
        </w:r>
        <w:r w:rsidR="00C0010E" w:rsidRPr="00FB3626">
          <w:rPr>
            <w:rStyle w:val="ac"/>
            <w:rFonts w:ascii="ＭＳ Ｐ明朝" w:eastAsia="ＭＳ Ｐ明朝" w:hAnsi="ＭＳ Ｐ明朝"/>
            <w:sz w:val="24"/>
            <w:szCs w:val="24"/>
          </w:rPr>
          <w:t>1</w:t>
        </w:r>
        <w:r w:rsidR="009C3F6A" w:rsidRPr="00FB3626">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w:t>
      </w:r>
      <w:hyperlink r:id="rId537" w:anchor="11:2" w:tooltip="その上に主の霊がとどまる。これは知恵と悟りの霊、深慮と才能の霊、主を知る知識と主を恐れる霊である。 " w:history="1">
        <w:r w:rsidR="009C3F6A" w:rsidRPr="00FB3626">
          <w:rPr>
            <w:rStyle w:val="ac"/>
            <w:rFonts w:ascii="ＭＳ Ｐ明朝" w:eastAsia="ＭＳ Ｐ明朝" w:hAnsi="ＭＳ Ｐ明朝"/>
            <w:sz w:val="24"/>
            <w:szCs w:val="24"/>
          </w:rPr>
          <w:t>イザヤ</w:t>
        </w:r>
        <w:r w:rsidR="009C3F6A" w:rsidRPr="00FB3626">
          <w:rPr>
            <w:rStyle w:val="ac"/>
            <w:rFonts w:ascii="ＭＳ Ｐ明朝" w:eastAsia="ＭＳ Ｐ明朝" w:hAnsi="ＭＳ Ｐ明朝" w:hint="eastAsia"/>
            <w:sz w:val="24"/>
            <w:szCs w:val="24"/>
          </w:rPr>
          <w:t>1</w:t>
        </w:r>
        <w:r w:rsidR="009C3F6A" w:rsidRPr="00FB3626">
          <w:rPr>
            <w:rStyle w:val="ac"/>
            <w:rFonts w:ascii="ＭＳ Ｐ明朝" w:eastAsia="ＭＳ Ｐ明朝" w:hAnsi="ＭＳ Ｐ明朝"/>
            <w:sz w:val="24"/>
            <w:szCs w:val="24"/>
          </w:rPr>
          <w:t>1章</w:t>
        </w:r>
        <w:r w:rsidR="009C3F6A" w:rsidRPr="00FB3626">
          <w:rPr>
            <w:rStyle w:val="ac"/>
            <w:rFonts w:ascii="ＭＳ Ｐ明朝" w:eastAsia="ＭＳ Ｐ明朝" w:hAnsi="ＭＳ Ｐ明朝" w:hint="eastAsia"/>
            <w:sz w:val="24"/>
            <w:szCs w:val="24"/>
          </w:rPr>
          <w:t>2</w:t>
        </w:r>
        <w:r w:rsidR="009C3F6A" w:rsidRPr="00FB3626">
          <w:rPr>
            <w:rStyle w:val="ac"/>
            <w:rFonts w:ascii="ＭＳ Ｐ明朝" w:eastAsia="ＭＳ Ｐ明朝" w:hAnsi="ＭＳ Ｐ明朝"/>
            <w:sz w:val="24"/>
            <w:szCs w:val="24"/>
          </w:rPr>
          <w:t>節</w:t>
        </w:r>
      </w:hyperlink>
      <w:r w:rsidR="009C3F6A">
        <w:rPr>
          <w:rFonts w:ascii="ＭＳ Ｐ明朝" w:eastAsia="ＭＳ Ｐ明朝" w:hAnsi="ＭＳ Ｐ明朝" w:hint="eastAsia"/>
          <w:sz w:val="24"/>
          <w:szCs w:val="24"/>
        </w:rPr>
        <w:t>;</w:t>
      </w:r>
      <w:hyperlink r:id="rId538" w:anchor="3:9" w:tooltip="万軍の主は言われる、見よ、ヨシュアの前にわたしが置いた石の上に、すなわち七つの目をもっているこの一つの石の上に、わたしはみずから文字を彫刻する。そしてわたしはこの地の罪を、一日の内に取り除く。 " w:history="1">
        <w:r w:rsidR="009C3F6A" w:rsidRPr="00FB3626">
          <w:rPr>
            <w:rStyle w:val="ac"/>
            <w:rFonts w:ascii="ＭＳ Ｐ明朝" w:eastAsia="ＭＳ Ｐ明朝" w:hAnsi="ＭＳ Ｐ明朝"/>
            <w:sz w:val="24"/>
            <w:szCs w:val="24"/>
          </w:rPr>
          <w:t>ゼカリヤ</w:t>
        </w:r>
        <w:r w:rsidR="009C3F6A" w:rsidRPr="00FB3626">
          <w:rPr>
            <w:rStyle w:val="ac"/>
            <w:rFonts w:ascii="ＭＳ Ｐ明朝" w:eastAsia="ＭＳ Ｐ明朝" w:hAnsi="ＭＳ Ｐ明朝" w:hint="eastAsia"/>
            <w:sz w:val="24"/>
            <w:szCs w:val="24"/>
          </w:rPr>
          <w:t>3</w:t>
        </w:r>
        <w:r w:rsidR="009C3F6A" w:rsidRPr="00FB3626">
          <w:rPr>
            <w:rStyle w:val="ac"/>
            <w:rFonts w:ascii="ＭＳ Ｐ明朝" w:eastAsia="ＭＳ Ｐ明朝" w:hAnsi="ＭＳ Ｐ明朝"/>
            <w:sz w:val="24"/>
            <w:szCs w:val="24"/>
          </w:rPr>
          <w:t>章</w:t>
        </w:r>
        <w:r w:rsidR="009C3F6A" w:rsidRPr="00FB3626">
          <w:rPr>
            <w:rStyle w:val="ac"/>
            <w:rFonts w:ascii="ＭＳ Ｐ明朝" w:eastAsia="ＭＳ Ｐ明朝" w:hAnsi="ＭＳ Ｐ明朝" w:hint="eastAsia"/>
            <w:sz w:val="24"/>
            <w:szCs w:val="24"/>
          </w:rPr>
          <w:t>9</w:t>
        </w:r>
        <w:r w:rsidR="009C3F6A" w:rsidRPr="00FB3626">
          <w:rPr>
            <w:rStyle w:val="ac"/>
            <w:rFonts w:ascii="ＭＳ Ｐ明朝" w:eastAsia="ＭＳ Ｐ明朝" w:hAnsi="ＭＳ Ｐ明朝"/>
            <w:sz w:val="24"/>
            <w:szCs w:val="24"/>
          </w:rPr>
          <w:t>節</w:t>
        </w:r>
      </w:hyperlink>
      <w:r w:rsidR="009C3F6A">
        <w:rPr>
          <w:rFonts w:ascii="ＭＳ Ｐ明朝" w:eastAsia="ＭＳ Ｐ明朝" w:hAnsi="ＭＳ Ｐ明朝" w:hint="eastAsia"/>
          <w:sz w:val="24"/>
          <w:szCs w:val="24"/>
        </w:rPr>
        <w:t>,</w:t>
      </w:r>
      <w:r w:rsidR="00FB3626">
        <w:rPr>
          <w:rFonts w:ascii="ＭＳ Ｐ明朝" w:eastAsia="ＭＳ Ｐ明朝" w:hAnsi="ＭＳ Ｐ明朝"/>
          <w:sz w:val="24"/>
          <w:szCs w:val="24"/>
        </w:rPr>
        <w:t xml:space="preserve"> </w:t>
      </w:r>
      <w:hyperlink r:id="rId539" w:anchor="4:2" w:tooltip="彼がわたしに向かって「何を見るか」と言ったので、わたしは言った、「わたしが見ていると、すべて金で造られた燭台が一つあって、その上に油を入れる器があり、また燭台の上に七つのともしび皿があり、そのともしび皿は燭台の上にあって、これにおのおの七本ずつの管があります。 " w:history="1">
        <w:r w:rsidR="009C3F6A" w:rsidRPr="00FB3626">
          <w:rPr>
            <w:rStyle w:val="ac"/>
            <w:rFonts w:ascii="ＭＳ Ｐ明朝" w:eastAsia="ＭＳ Ｐ明朝" w:hAnsi="ＭＳ Ｐ明朝"/>
            <w:sz w:val="24"/>
            <w:szCs w:val="24"/>
          </w:rPr>
          <w:t>4章</w:t>
        </w:r>
        <w:r w:rsidR="009C3F6A" w:rsidRPr="00FB3626">
          <w:rPr>
            <w:rStyle w:val="ac"/>
            <w:rFonts w:ascii="ＭＳ Ｐ明朝" w:eastAsia="ＭＳ Ｐ明朝" w:hAnsi="ＭＳ Ｐ明朝" w:hint="eastAsia"/>
            <w:sz w:val="24"/>
            <w:szCs w:val="24"/>
          </w:rPr>
          <w:t>2</w:t>
        </w:r>
        <w:r w:rsidR="009C3F6A" w:rsidRPr="00FB3626">
          <w:rPr>
            <w:rStyle w:val="ac"/>
            <w:rFonts w:ascii="ＭＳ Ｐ明朝" w:eastAsia="ＭＳ Ｐ明朝" w:hAnsi="ＭＳ Ｐ明朝"/>
            <w:sz w:val="24"/>
            <w:szCs w:val="24"/>
          </w:rPr>
          <w:t>節</w:t>
        </w:r>
      </w:hyperlink>
      <w:r w:rsidR="00FB3626">
        <w:rPr>
          <w:rFonts w:ascii="ＭＳ Ｐ明朝" w:eastAsia="ＭＳ Ｐ明朝" w:hAnsi="ＭＳ Ｐ明朝" w:hint="eastAsia"/>
          <w:sz w:val="24"/>
          <w:szCs w:val="24"/>
        </w:rPr>
        <w:t>,</w:t>
      </w:r>
      <w:r w:rsidR="00FB3626">
        <w:rPr>
          <w:rFonts w:ascii="ＭＳ Ｐ明朝" w:eastAsia="ＭＳ Ｐ明朝" w:hAnsi="ＭＳ Ｐ明朝"/>
          <w:sz w:val="24"/>
          <w:szCs w:val="24"/>
        </w:rPr>
        <w:t xml:space="preserve"> </w:t>
      </w:r>
      <w:hyperlink r:id="rId540" w:anchor="4:10" w:tooltip="だれでも小さい事の日をいやしめた者は、ゼルバベルの手に、下げ振りのあるのを見て、喜ぶ。これらの七つのものは、あまねく全地を行き来する主の目である」。 " w:history="1">
        <w:r w:rsidR="009C3F6A" w:rsidRPr="00FB3626">
          <w:rPr>
            <w:rStyle w:val="ac"/>
            <w:rFonts w:ascii="ＭＳ Ｐ明朝" w:eastAsia="ＭＳ Ｐ明朝" w:hAnsi="ＭＳ Ｐ明朝" w:hint="eastAsia"/>
            <w:sz w:val="24"/>
            <w:szCs w:val="24"/>
          </w:rPr>
          <w:t>4</w:t>
        </w:r>
        <w:r w:rsidR="009C3F6A" w:rsidRPr="00FB3626">
          <w:rPr>
            <w:rStyle w:val="ac"/>
            <w:rFonts w:ascii="ＭＳ Ｐ明朝" w:eastAsia="ＭＳ Ｐ明朝" w:hAnsi="ＭＳ Ｐ明朝"/>
            <w:sz w:val="24"/>
            <w:szCs w:val="24"/>
          </w:rPr>
          <w:t>章</w:t>
        </w:r>
        <w:r w:rsidR="009C3F6A" w:rsidRPr="00FB3626">
          <w:rPr>
            <w:rStyle w:val="ac"/>
            <w:rFonts w:ascii="ＭＳ Ｐ明朝" w:eastAsia="ＭＳ Ｐ明朝" w:hAnsi="ＭＳ Ｐ明朝" w:hint="eastAsia"/>
            <w:sz w:val="24"/>
            <w:szCs w:val="24"/>
          </w:rPr>
          <w:t>1</w:t>
        </w:r>
        <w:r w:rsidR="009C3F6A" w:rsidRPr="00FB3626">
          <w:rPr>
            <w:rStyle w:val="ac"/>
            <w:rFonts w:ascii="ＭＳ Ｐ明朝" w:eastAsia="ＭＳ Ｐ明朝" w:hAnsi="ＭＳ Ｐ明朝"/>
            <w:sz w:val="24"/>
            <w:szCs w:val="24"/>
          </w:rPr>
          <w:t>0節</w:t>
        </w:r>
      </w:hyperlink>
      <w:r w:rsidR="009C3F6A">
        <w:rPr>
          <w:rFonts w:ascii="ＭＳ Ｐ明朝" w:eastAsia="ＭＳ Ｐ明朝" w:hAnsi="ＭＳ Ｐ明朝" w:hint="eastAsia"/>
          <w:sz w:val="24"/>
          <w:szCs w:val="24"/>
        </w:rPr>
        <w:t>；</w:t>
      </w:r>
      <w:hyperlink r:id="rId541" w:anchor="4:6" w:tooltip="すると彼はわたしに言った、「ゼルバベルに、主がお告げになる言葉はこれです。万軍の主は仰せられる、これは権勢によらず、能力によらず、わたしの霊によるのである。 " w:history="1">
        <w:r w:rsidR="009C3F6A" w:rsidRPr="00FB3626">
          <w:rPr>
            <w:rStyle w:val="ac"/>
            <w:rFonts w:ascii="ＭＳ Ｐ明朝" w:eastAsia="ＭＳ Ｐ明朝" w:hAnsi="ＭＳ Ｐ明朝"/>
            <w:sz w:val="24"/>
            <w:szCs w:val="24"/>
          </w:rPr>
          <w:t>ゼカリヤ</w:t>
        </w:r>
        <w:r w:rsidR="009C3F6A" w:rsidRPr="00FB3626">
          <w:rPr>
            <w:rStyle w:val="ac"/>
            <w:rFonts w:ascii="ＭＳ Ｐ明朝" w:eastAsia="ＭＳ Ｐ明朝" w:hAnsi="ＭＳ Ｐ明朝" w:hint="eastAsia"/>
            <w:sz w:val="24"/>
            <w:szCs w:val="24"/>
          </w:rPr>
          <w:t>4</w:t>
        </w:r>
        <w:r w:rsidR="009C3F6A" w:rsidRPr="00FB3626">
          <w:rPr>
            <w:rStyle w:val="ac"/>
            <w:rFonts w:ascii="ＭＳ Ｐ明朝" w:eastAsia="ＭＳ Ｐ明朝" w:hAnsi="ＭＳ Ｐ明朝"/>
            <w:sz w:val="24"/>
            <w:szCs w:val="24"/>
          </w:rPr>
          <w:t>章</w:t>
        </w:r>
        <w:r w:rsidR="009C3F6A" w:rsidRPr="00FB3626">
          <w:rPr>
            <w:rStyle w:val="ac"/>
            <w:rFonts w:ascii="ＭＳ Ｐ明朝" w:eastAsia="ＭＳ Ｐ明朝" w:hAnsi="ＭＳ Ｐ明朝" w:hint="eastAsia"/>
            <w:sz w:val="24"/>
            <w:szCs w:val="24"/>
          </w:rPr>
          <w:t>6</w:t>
        </w:r>
        <w:r w:rsidR="009C3F6A" w:rsidRPr="00FB3626">
          <w:rPr>
            <w:rStyle w:val="ac"/>
            <w:rFonts w:ascii="ＭＳ Ｐ明朝" w:eastAsia="ＭＳ Ｐ明朝" w:hAnsi="ＭＳ Ｐ明朝"/>
            <w:sz w:val="24"/>
            <w:szCs w:val="24"/>
          </w:rPr>
          <w:t>節</w:t>
        </w:r>
      </w:hyperlink>
      <w:r w:rsidR="009C3F6A">
        <w:rPr>
          <w:rFonts w:ascii="ＭＳ Ｐ明朝" w:eastAsia="ＭＳ Ｐ明朝" w:hAnsi="ＭＳ Ｐ明朝" w:hint="eastAsia"/>
          <w:sz w:val="24"/>
          <w:szCs w:val="24"/>
        </w:rPr>
        <w:t>；</w:t>
      </w:r>
      <w:hyperlink r:id="rId542" w:anchor="3:1" w:tooltip="サルデスにある教会の御使に、こう書きおくりなさい。『神の七つの霊と七つの星とを持つかたが、次のように言われる。わたしはあなたのわざを知っている。すなわち、あなたは、生きているというのは名だけで、実は死んでいる。 " w:history="1">
        <w:r w:rsidR="009C3F6A" w:rsidRPr="00FB3626">
          <w:rPr>
            <w:rStyle w:val="ac"/>
            <w:rFonts w:ascii="ＭＳ Ｐ明朝" w:eastAsia="ＭＳ Ｐ明朝" w:hAnsi="ＭＳ Ｐ明朝"/>
            <w:sz w:val="24"/>
            <w:szCs w:val="24"/>
          </w:rPr>
          <w:t>黙示録</w:t>
        </w:r>
        <w:r w:rsidR="009C3F6A" w:rsidRPr="00FB3626">
          <w:rPr>
            <w:rStyle w:val="ac"/>
            <w:rFonts w:ascii="ＭＳ Ｐ明朝" w:eastAsia="ＭＳ Ｐ明朝" w:hAnsi="ＭＳ Ｐ明朝" w:hint="eastAsia"/>
            <w:sz w:val="24"/>
            <w:szCs w:val="24"/>
          </w:rPr>
          <w:t>3</w:t>
        </w:r>
        <w:r w:rsidR="009C3F6A" w:rsidRPr="00FB3626">
          <w:rPr>
            <w:rStyle w:val="ac"/>
            <w:rFonts w:ascii="ＭＳ Ｐ明朝" w:eastAsia="ＭＳ Ｐ明朝" w:hAnsi="ＭＳ Ｐ明朝"/>
            <w:sz w:val="24"/>
            <w:szCs w:val="24"/>
          </w:rPr>
          <w:t>章</w:t>
        </w:r>
        <w:r w:rsidR="009C3F6A" w:rsidRPr="00FB3626">
          <w:rPr>
            <w:rStyle w:val="ac"/>
            <w:rFonts w:ascii="ＭＳ Ｐ明朝" w:eastAsia="ＭＳ Ｐ明朝" w:hAnsi="ＭＳ Ｐ明朝" w:hint="eastAsia"/>
            <w:sz w:val="24"/>
            <w:szCs w:val="24"/>
          </w:rPr>
          <w:t>1</w:t>
        </w:r>
        <w:r w:rsidR="009C3F6A" w:rsidRPr="00FB3626">
          <w:rPr>
            <w:rStyle w:val="ac"/>
            <w:rFonts w:ascii="ＭＳ Ｐ明朝" w:eastAsia="ＭＳ Ｐ明朝" w:hAnsi="ＭＳ Ｐ明朝"/>
            <w:sz w:val="24"/>
            <w:szCs w:val="24"/>
          </w:rPr>
          <w:t>節</w:t>
        </w:r>
      </w:hyperlink>
      <w:r w:rsidR="009C3F6A">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543" w:anchor="4:5" w:tooltip="御座からは、いなずまと、もろもろの声と、雷鳴とが、発していた。また、七つのともし火が、御座の前で燃えていた。これらは、神の七つの霊である。 " w:history="1">
        <w:r w:rsidR="00C0010E" w:rsidRPr="00FB3626">
          <w:rPr>
            <w:rStyle w:val="ac"/>
            <w:rFonts w:ascii="ＭＳ Ｐ明朝" w:eastAsia="ＭＳ Ｐ明朝" w:hAnsi="ＭＳ Ｐ明朝"/>
            <w:sz w:val="24"/>
            <w:szCs w:val="24"/>
          </w:rPr>
          <w:t>4</w:t>
        </w:r>
        <w:r w:rsidR="009C3F6A" w:rsidRPr="00FB3626">
          <w:rPr>
            <w:rStyle w:val="ac"/>
            <w:rFonts w:ascii="ＭＳ Ｐ明朝" w:eastAsia="ＭＳ Ｐ明朝" w:hAnsi="ＭＳ Ｐ明朝"/>
            <w:sz w:val="24"/>
            <w:szCs w:val="24"/>
          </w:rPr>
          <w:t>章</w:t>
        </w:r>
        <w:r w:rsidR="00C0010E" w:rsidRPr="00FB3626">
          <w:rPr>
            <w:rStyle w:val="ac"/>
            <w:rFonts w:ascii="ＭＳ Ｐ明朝" w:eastAsia="ＭＳ Ｐ明朝" w:hAnsi="ＭＳ Ｐ明朝"/>
            <w:sz w:val="24"/>
            <w:szCs w:val="24"/>
          </w:rPr>
          <w:t>5</w:t>
        </w:r>
        <w:r w:rsidR="009C3F6A" w:rsidRPr="00FB3626">
          <w:rPr>
            <w:rStyle w:val="ac"/>
            <w:rFonts w:ascii="ＭＳ Ｐ明朝" w:eastAsia="ＭＳ Ｐ明朝" w:hAnsi="ＭＳ Ｐ明朝"/>
            <w:sz w:val="24"/>
            <w:szCs w:val="24"/>
          </w:rPr>
          <w:t>節</w:t>
        </w:r>
      </w:hyperlink>
      <w:r w:rsidR="009C3F6A">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544" w:anchor="5:6" w:tooltip="わたしはまた、御座と四つの生き物との間、長老たちの間に、ほふられたとみえる小羊が立っているのを見た。それに七つの角と七つの目とがあった。これらの目は、全世界につかわされた、神の七つの霊である。 " w:history="1">
        <w:r w:rsidR="00C0010E" w:rsidRPr="00FB3626">
          <w:rPr>
            <w:rStyle w:val="ac"/>
            <w:rFonts w:ascii="ＭＳ Ｐ明朝" w:eastAsia="ＭＳ Ｐ明朝" w:hAnsi="ＭＳ Ｐ明朝"/>
            <w:sz w:val="24"/>
            <w:szCs w:val="24"/>
          </w:rPr>
          <w:t>5</w:t>
        </w:r>
        <w:r w:rsidR="009C3F6A" w:rsidRPr="00FB3626">
          <w:rPr>
            <w:rStyle w:val="ac"/>
            <w:rFonts w:ascii="ＭＳ Ｐ明朝" w:eastAsia="ＭＳ Ｐ明朝" w:hAnsi="ＭＳ Ｐ明朝"/>
            <w:sz w:val="24"/>
            <w:szCs w:val="24"/>
          </w:rPr>
          <w:t>章</w:t>
        </w:r>
        <w:r w:rsidR="00C0010E" w:rsidRPr="00FB3626">
          <w:rPr>
            <w:rStyle w:val="ac"/>
            <w:rFonts w:ascii="ＭＳ Ｐ明朝" w:eastAsia="ＭＳ Ｐ明朝" w:hAnsi="ＭＳ Ｐ明朝"/>
            <w:sz w:val="24"/>
            <w:szCs w:val="24"/>
          </w:rPr>
          <w:t>6</w:t>
        </w:r>
        <w:r w:rsidR="009C3F6A" w:rsidRPr="00FB3626">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w:t>
      </w:r>
      <w:r w:rsidR="009C3F6A">
        <w:rPr>
          <w:rStyle w:val="ab"/>
          <w:rFonts w:ascii="ＭＳ Ｐ明朝" w:eastAsia="ＭＳ Ｐ明朝" w:hAnsi="ＭＳ Ｐ明朝"/>
          <w:sz w:val="24"/>
          <w:szCs w:val="24"/>
        </w:rPr>
        <w:footnoteReference w:id="43"/>
      </w:r>
      <w:r w:rsidR="009C3F6A">
        <w:rPr>
          <w:rFonts w:ascii="ＭＳ Ｐ明朝" w:eastAsia="ＭＳ Ｐ明朝" w:hAnsi="ＭＳ Ｐ明朝" w:hint="eastAsia"/>
          <w:sz w:val="24"/>
          <w:szCs w:val="24"/>
        </w:rPr>
        <w:t xml:space="preserve"> </w:t>
      </w:r>
      <w:r w:rsidR="00C0010E" w:rsidRPr="003E4E3B">
        <w:rPr>
          <w:rFonts w:ascii="ＭＳ Ｐ明朝" w:eastAsia="ＭＳ Ｐ明朝" w:hAnsi="ＭＳ Ｐ明朝"/>
          <w:sz w:val="24"/>
          <w:szCs w:val="24"/>
        </w:rPr>
        <w:t>聖霊はもちろん</w:t>
      </w:r>
      <w:r w:rsidR="009C3F6A">
        <w:rPr>
          <w:rFonts w:ascii="ＭＳ Ｐ明朝" w:eastAsia="ＭＳ Ｐ明朝" w:hAnsi="ＭＳ Ｐ明朝" w:hint="eastAsia"/>
          <w:sz w:val="24"/>
          <w:szCs w:val="24"/>
        </w:rPr>
        <w:t>分割されているわけではなく</w:t>
      </w:r>
      <w:r w:rsidR="00C0010E" w:rsidRPr="003E4E3B">
        <w:rPr>
          <w:rFonts w:ascii="ＭＳ Ｐ明朝" w:eastAsia="ＭＳ Ｐ明朝" w:hAnsi="ＭＳ Ｐ明朝"/>
          <w:sz w:val="24"/>
          <w:szCs w:val="24"/>
        </w:rPr>
        <w:t>、ここでの</w:t>
      </w:r>
      <w:r w:rsidR="009C3F6A">
        <w:rPr>
          <w:rFonts w:ascii="ＭＳ Ｐ明朝" w:eastAsia="ＭＳ Ｐ明朝" w:hAnsi="ＭＳ Ｐ明朝" w:hint="eastAsia"/>
          <w:sz w:val="24"/>
          <w:szCs w:val="24"/>
        </w:rPr>
        <w:t>七</w:t>
      </w:r>
      <w:r w:rsidR="00C0010E" w:rsidRPr="003E4E3B">
        <w:rPr>
          <w:rFonts w:ascii="ＭＳ Ｐ明朝" w:eastAsia="ＭＳ Ｐ明朝" w:hAnsi="ＭＳ Ｐ明朝"/>
          <w:sz w:val="24"/>
          <w:szCs w:val="24"/>
        </w:rPr>
        <w:t>という数字は、</w:t>
      </w:r>
      <w:r w:rsidR="00CA104B">
        <w:rPr>
          <w:rFonts w:ascii="ＭＳ Ｐ明朝" w:eastAsia="ＭＳ Ｐ明朝" w:hAnsi="ＭＳ Ｐ明朝" w:hint="eastAsia"/>
          <w:sz w:val="24"/>
          <w:szCs w:val="24"/>
        </w:rPr>
        <w:t>おそらく</w:t>
      </w:r>
      <w:r w:rsidR="00C0010E" w:rsidRPr="003E4E3B">
        <w:rPr>
          <w:rFonts w:ascii="ＭＳ Ｐ明朝" w:eastAsia="ＭＳ Ｐ明朝" w:hAnsi="ＭＳ Ｐ明朝"/>
          <w:sz w:val="24"/>
          <w:szCs w:val="24"/>
        </w:rPr>
        <w:t>完全と完成の</w:t>
      </w:r>
      <w:r w:rsidR="00CA104B">
        <w:rPr>
          <w:rFonts w:ascii="ＭＳ Ｐ明朝" w:eastAsia="ＭＳ Ｐ明朝" w:hAnsi="ＭＳ Ｐ明朝" w:hint="eastAsia"/>
          <w:sz w:val="24"/>
          <w:szCs w:val="24"/>
        </w:rPr>
        <w:t>意味を示唆しているものです</w:t>
      </w:r>
      <w:r w:rsidR="00C0010E" w:rsidRPr="003E4E3B">
        <w:rPr>
          <w:rFonts w:ascii="ＭＳ Ｐ明朝" w:eastAsia="ＭＳ Ｐ明朝" w:hAnsi="ＭＳ Ｐ明朝"/>
          <w:sz w:val="24"/>
          <w:szCs w:val="24"/>
        </w:rPr>
        <w:t>。つまり、教会時代の</w:t>
      </w:r>
      <w:r w:rsidR="009C3F6A">
        <w:rPr>
          <w:rFonts w:ascii="ＭＳ Ｐ明朝" w:eastAsia="ＭＳ Ｐ明朝" w:hAnsi="ＭＳ Ｐ明朝" w:hint="eastAsia"/>
          <w:sz w:val="24"/>
          <w:szCs w:val="24"/>
        </w:rPr>
        <w:t>七</w:t>
      </w:r>
      <w:r w:rsidR="00C0010E" w:rsidRPr="003E4E3B">
        <w:rPr>
          <w:rFonts w:ascii="ＭＳ Ｐ明朝" w:eastAsia="ＭＳ Ｐ明朝" w:hAnsi="ＭＳ Ｐ明朝"/>
          <w:sz w:val="24"/>
          <w:szCs w:val="24"/>
        </w:rPr>
        <w:t>つの期間を通して、霊的成長を促進し、悪者を抑制する聖霊の完全な</w:t>
      </w:r>
      <w:r w:rsidR="00C0010E" w:rsidRPr="003E4E3B">
        <w:rPr>
          <w:rFonts w:ascii="ＭＳ Ｐ明朝" w:eastAsia="ＭＳ Ｐ明朝" w:hAnsi="ＭＳ Ｐ明朝"/>
          <w:sz w:val="24"/>
          <w:szCs w:val="24"/>
        </w:rPr>
        <w:lastRenderedPageBreak/>
        <w:t>働きが継続されるということです。聖霊がここで</w:t>
      </w:r>
      <w:r w:rsidR="00D15AB8">
        <w:rPr>
          <w:rFonts w:ascii="ＭＳ Ｐ明朝" w:eastAsia="ＭＳ Ｐ明朝" w:hAnsi="ＭＳ Ｐ明朝" w:hint="eastAsia"/>
          <w:sz w:val="24"/>
          <w:szCs w:val="24"/>
        </w:rPr>
        <w:t>はっきりと言い表され</w:t>
      </w:r>
      <w:r w:rsidR="00C0010E" w:rsidRPr="003E4E3B">
        <w:rPr>
          <w:rFonts w:ascii="ＭＳ Ｐ明朝" w:eastAsia="ＭＳ Ｐ明朝" w:hAnsi="ＭＳ Ｐ明朝"/>
          <w:sz w:val="24"/>
          <w:szCs w:val="24"/>
        </w:rPr>
        <w:t>ていないのは、父なる神の</w:t>
      </w:r>
      <w:r w:rsidR="009C3F6A">
        <w:rPr>
          <w:rFonts w:ascii="ＭＳ Ｐ明朝" w:eastAsia="ＭＳ Ｐ明朝" w:hAnsi="ＭＳ Ｐ明朝" w:hint="eastAsia"/>
          <w:sz w:val="24"/>
          <w:szCs w:val="24"/>
        </w:rPr>
        <w:t>御</w:t>
      </w:r>
      <w:r w:rsidR="00C0010E" w:rsidRPr="003E4E3B">
        <w:rPr>
          <w:rFonts w:ascii="ＭＳ Ｐ明朝" w:eastAsia="ＭＳ Ｐ明朝" w:hAnsi="ＭＳ Ｐ明朝"/>
          <w:sz w:val="24"/>
          <w:szCs w:val="24"/>
        </w:rPr>
        <w:t>計画における聖霊の役割と一致しています。ギリシャ語とヘブ</w:t>
      </w:r>
      <w:r w:rsidR="009C3F6A">
        <w:rPr>
          <w:rFonts w:ascii="ＭＳ Ｐ明朝" w:eastAsia="ＭＳ Ｐ明朝" w:hAnsi="ＭＳ Ｐ明朝" w:hint="eastAsia"/>
          <w:sz w:val="24"/>
          <w:szCs w:val="24"/>
        </w:rPr>
        <w:t>ル</w:t>
      </w:r>
      <w:r w:rsidR="00C0010E" w:rsidRPr="003E4E3B">
        <w:rPr>
          <w:rFonts w:ascii="ＭＳ Ｐ明朝" w:eastAsia="ＭＳ Ｐ明朝" w:hAnsi="ＭＳ Ｐ明朝"/>
          <w:sz w:val="24"/>
          <w:szCs w:val="24"/>
        </w:rPr>
        <w:t>語の「霊」または「風」という名前は、目に見えな</w:t>
      </w:r>
      <w:r w:rsidR="009C3F6A">
        <w:rPr>
          <w:rFonts w:ascii="ＭＳ Ｐ明朝" w:eastAsia="ＭＳ Ｐ明朝" w:hAnsi="ＭＳ Ｐ明朝" w:hint="eastAsia"/>
          <w:sz w:val="24"/>
          <w:szCs w:val="24"/>
        </w:rPr>
        <w:t>くとも</w:t>
      </w:r>
      <w:r w:rsidR="00C0010E" w:rsidRPr="003E4E3B">
        <w:rPr>
          <w:rFonts w:ascii="ＭＳ Ｐ明朝" w:eastAsia="ＭＳ Ｐ明朝" w:hAnsi="ＭＳ Ｐ明朝"/>
          <w:sz w:val="24"/>
          <w:szCs w:val="24"/>
        </w:rPr>
        <w:t>強力なものを示し、それが聖霊の働きの特徴</w:t>
      </w:r>
      <w:r w:rsidR="00C0010E" w:rsidRPr="003E4E3B">
        <w:rPr>
          <w:rFonts w:ascii="ＭＳ Ｐ明朝" w:eastAsia="ＭＳ Ｐ明朝" w:hAnsi="ＭＳ Ｐ明朝" w:hint="eastAsia"/>
          <w:sz w:val="24"/>
          <w:szCs w:val="24"/>
        </w:rPr>
        <w:t>で</w:t>
      </w:r>
      <w:r w:rsidR="009C3F6A">
        <w:rPr>
          <w:rFonts w:ascii="ＭＳ Ｐ明朝" w:eastAsia="ＭＳ Ｐ明朝" w:hAnsi="ＭＳ Ｐ明朝" w:hint="eastAsia"/>
          <w:sz w:val="24"/>
          <w:szCs w:val="24"/>
        </w:rPr>
        <w:t>す</w:t>
      </w:r>
      <w:r w:rsidR="009C3F6A">
        <w:rPr>
          <w:rStyle w:val="ab"/>
          <w:rFonts w:ascii="ＭＳ Ｐ明朝" w:eastAsia="ＭＳ Ｐ明朝" w:hAnsi="ＭＳ Ｐ明朝"/>
          <w:sz w:val="24"/>
          <w:szCs w:val="24"/>
        </w:rPr>
        <w:footnoteReference w:id="44"/>
      </w:r>
      <w:r w:rsidR="00C0010E" w:rsidRPr="003E4E3B">
        <w:rPr>
          <w:rFonts w:ascii="ＭＳ Ｐ明朝" w:eastAsia="ＭＳ Ｐ明朝" w:hAnsi="ＭＳ Ｐ明朝"/>
          <w:sz w:val="24"/>
          <w:szCs w:val="24"/>
        </w:rPr>
        <w:t>。</w:t>
      </w:r>
    </w:p>
    <w:p w14:paraId="4A5F322A" w14:textId="77777777" w:rsidR="00C0010E" w:rsidRPr="003E4E3B" w:rsidRDefault="00C0010E" w:rsidP="00C0010E">
      <w:pPr>
        <w:rPr>
          <w:rFonts w:ascii="ＭＳ Ｐ明朝" w:eastAsia="ＭＳ Ｐ明朝" w:hAnsi="ＭＳ Ｐ明朝"/>
          <w:sz w:val="24"/>
          <w:szCs w:val="24"/>
        </w:rPr>
      </w:pPr>
    </w:p>
    <w:p w14:paraId="41145C22" w14:textId="5B17AD08" w:rsidR="00C0010E" w:rsidRPr="003E4E3B" w:rsidRDefault="00C0010E" w:rsidP="00C0010E">
      <w:pPr>
        <w:rPr>
          <w:rFonts w:ascii="ＭＳ Ｐ明朝" w:eastAsia="ＭＳ Ｐ明朝" w:hAnsi="ＭＳ Ｐ明朝"/>
          <w:sz w:val="24"/>
          <w:szCs w:val="24"/>
        </w:rPr>
      </w:pPr>
      <w:r w:rsidRPr="009B43A4">
        <w:rPr>
          <w:rFonts w:ascii="HG明朝E" w:eastAsia="HG明朝E" w:hAnsi="HG明朝E" w:hint="eastAsia"/>
          <w:sz w:val="24"/>
          <w:szCs w:val="24"/>
        </w:rPr>
        <w:t>イエス・キリストから</w:t>
      </w:r>
      <w:r w:rsidR="009B43A4" w:rsidRPr="009B43A4">
        <w:rPr>
          <w:rFonts w:ascii="HG明朝E" w:eastAsia="HG明朝E" w:hAnsi="HG明朝E" w:hint="eastAsia"/>
          <w:sz w:val="24"/>
          <w:szCs w:val="24"/>
        </w:rPr>
        <w:t>：</w:t>
      </w:r>
      <w:r w:rsidRPr="009B43A4">
        <w:rPr>
          <w:rFonts w:ascii="HG明朝E" w:eastAsia="HG明朝E" w:hAnsi="HG明朝E"/>
          <w:sz w:val="24"/>
          <w:szCs w:val="24"/>
        </w:rPr>
        <w:t xml:space="preserve"> </w:t>
      </w:r>
      <w:r w:rsidR="0055218D">
        <w:rPr>
          <w:rFonts w:ascii="ＭＳ Ｐ明朝" w:eastAsia="ＭＳ Ｐ明朝" w:hAnsi="ＭＳ Ｐ明朝" w:hint="eastAsia"/>
          <w:sz w:val="24"/>
          <w:szCs w:val="24"/>
        </w:rPr>
        <w:t>この</w:t>
      </w:r>
      <w:r w:rsidRPr="003E4E3B">
        <w:rPr>
          <w:rFonts w:ascii="ＭＳ Ｐ明朝" w:eastAsia="ＭＳ Ｐ明朝" w:hAnsi="ＭＳ Ｐ明朝"/>
          <w:sz w:val="24"/>
          <w:szCs w:val="24"/>
        </w:rPr>
        <w:t>書の</w:t>
      </w:r>
      <w:r w:rsidR="00891788">
        <w:rPr>
          <w:rFonts w:ascii="ＭＳ Ｐ明朝" w:eastAsia="ＭＳ Ｐ明朝" w:hAnsi="ＭＳ Ｐ明朝" w:hint="eastAsia"/>
          <w:sz w:val="24"/>
          <w:szCs w:val="24"/>
        </w:rPr>
        <w:t>黙示</w:t>
      </w:r>
      <w:r w:rsidRPr="003E4E3B">
        <w:rPr>
          <w:rFonts w:ascii="ＭＳ Ｐ明朝" w:eastAsia="ＭＳ Ｐ明朝" w:hAnsi="ＭＳ Ｐ明朝"/>
          <w:sz w:val="24"/>
          <w:szCs w:val="24"/>
        </w:rPr>
        <w:t>の対象である方として、私たちの主イエス・キリストは、この挨拶で言及された三位一体の最後のメンバー</w:t>
      </w:r>
      <w:r w:rsidR="0055218D">
        <w:rPr>
          <w:rFonts w:ascii="ＭＳ Ｐ明朝" w:eastAsia="ＭＳ Ｐ明朝" w:hAnsi="ＭＳ Ｐ明朝" w:hint="eastAsia"/>
          <w:sz w:val="24"/>
          <w:szCs w:val="24"/>
        </w:rPr>
        <w:t>（位格）</w:t>
      </w:r>
      <w:r w:rsidRPr="003E4E3B">
        <w:rPr>
          <w:rFonts w:ascii="ＭＳ Ｐ明朝" w:eastAsia="ＭＳ Ｐ明朝" w:hAnsi="ＭＳ Ｐ明朝"/>
          <w:sz w:val="24"/>
          <w:szCs w:val="24"/>
        </w:rPr>
        <w:t>であると同時に、詳細かつ三重に記述されており、それぞれの記述は、神の</w:t>
      </w:r>
      <w:r w:rsidR="0055218D">
        <w:rPr>
          <w:rFonts w:ascii="ＭＳ Ｐ明朝" w:eastAsia="ＭＳ Ｐ明朝" w:hAnsi="ＭＳ Ｐ明朝" w:hint="eastAsia"/>
          <w:sz w:val="24"/>
          <w:szCs w:val="24"/>
        </w:rPr>
        <w:t>御</w:t>
      </w:r>
      <w:r w:rsidRPr="003E4E3B">
        <w:rPr>
          <w:rFonts w:ascii="ＭＳ Ｐ明朝" w:eastAsia="ＭＳ Ｐ明朝" w:hAnsi="ＭＳ Ｐ明朝"/>
          <w:sz w:val="24"/>
          <w:szCs w:val="24"/>
        </w:rPr>
        <w:t>計画におけるこの神人独自の役割の理解</w:t>
      </w:r>
      <w:r w:rsidR="0055218D">
        <w:rPr>
          <w:rFonts w:ascii="ＭＳ Ｐ明朝" w:eastAsia="ＭＳ Ｐ明朝" w:hAnsi="ＭＳ Ｐ明朝" w:hint="eastAsia"/>
          <w:sz w:val="24"/>
          <w:szCs w:val="24"/>
        </w:rPr>
        <w:t>を助けてくれます</w:t>
      </w:r>
      <w:r w:rsidRPr="003E4E3B">
        <w:rPr>
          <w:rFonts w:ascii="ＭＳ Ｐ明朝" w:eastAsia="ＭＳ Ｐ明朝" w:hAnsi="ＭＳ Ｐ明朝"/>
          <w:sz w:val="24"/>
          <w:szCs w:val="24"/>
        </w:rPr>
        <w:t>（それぞれは挨拶と同じ順序で三位のメンバーに</w:t>
      </w:r>
      <w:r w:rsidR="00CA104B">
        <w:rPr>
          <w:rFonts w:ascii="ＭＳ Ｐ明朝" w:eastAsia="ＭＳ Ｐ明朝" w:hAnsi="ＭＳ Ｐ明朝" w:hint="eastAsia"/>
          <w:sz w:val="24"/>
          <w:szCs w:val="24"/>
        </w:rPr>
        <w:t>相応</w:t>
      </w:r>
      <w:r w:rsidRPr="003E4E3B">
        <w:rPr>
          <w:rFonts w:ascii="ＭＳ Ｐ明朝" w:eastAsia="ＭＳ Ｐ明朝" w:hAnsi="ＭＳ Ｐ明朝"/>
          <w:sz w:val="24"/>
          <w:szCs w:val="24"/>
        </w:rPr>
        <w:t>している）。</w:t>
      </w:r>
    </w:p>
    <w:p w14:paraId="451F6D40" w14:textId="77777777" w:rsidR="00C0010E" w:rsidRPr="003E4E3B" w:rsidRDefault="00C0010E" w:rsidP="00C0010E">
      <w:pPr>
        <w:rPr>
          <w:rFonts w:ascii="ＭＳ Ｐ明朝" w:eastAsia="ＭＳ Ｐ明朝" w:hAnsi="ＭＳ Ｐ明朝"/>
          <w:sz w:val="24"/>
          <w:szCs w:val="24"/>
        </w:rPr>
      </w:pPr>
    </w:p>
    <w:p w14:paraId="61AF157A" w14:textId="56C01BF4"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1. 忠実な証人</w:t>
      </w:r>
      <w:r w:rsidR="009B43A4">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父の代表として（例えば、メシアは</w:t>
      </w:r>
      <w:r w:rsidR="0055218D">
        <w:rPr>
          <w:rFonts w:ascii="ＭＳ Ｐ明朝" w:eastAsia="ＭＳ Ｐ明朝" w:hAnsi="ＭＳ Ｐ明朝" w:hint="eastAsia"/>
          <w:sz w:val="24"/>
          <w:szCs w:val="24"/>
        </w:rPr>
        <w:t>、御父によって</w:t>
      </w:r>
      <w:r w:rsidRPr="003E4E3B">
        <w:rPr>
          <w:rFonts w:ascii="ＭＳ Ｐ明朝" w:eastAsia="ＭＳ Ｐ明朝" w:hAnsi="ＭＳ Ｐ明朝"/>
          <w:sz w:val="24"/>
          <w:szCs w:val="24"/>
        </w:rPr>
        <w:t xml:space="preserve"> </w:t>
      </w:r>
      <w:r w:rsidR="0055218D">
        <w:rPr>
          <w:rFonts w:ascii="ＭＳ Ｐ明朝" w:eastAsia="ＭＳ Ｐ明朝" w:hAnsi="ＭＳ Ｐ明朝" w:hint="eastAsia"/>
          <w:sz w:val="24"/>
          <w:szCs w:val="24"/>
        </w:rPr>
        <w:t>「</w:t>
      </w:r>
      <w:r w:rsidRPr="003E4E3B">
        <w:rPr>
          <w:rFonts w:ascii="ＭＳ Ｐ明朝" w:eastAsia="ＭＳ Ｐ明朝" w:hAnsi="ＭＳ Ｐ明朝"/>
          <w:sz w:val="24"/>
          <w:szCs w:val="24"/>
        </w:rPr>
        <w:t>油を注がれた者</w:t>
      </w:r>
      <w:r w:rsidR="0055218D">
        <w:rPr>
          <w:rFonts w:ascii="ＭＳ Ｐ明朝" w:eastAsia="ＭＳ Ｐ明朝" w:hAnsi="ＭＳ Ｐ明朝" w:hint="eastAsia"/>
          <w:sz w:val="24"/>
          <w:szCs w:val="24"/>
        </w:rPr>
        <w:t>」</w:t>
      </w:r>
      <w:r w:rsidRPr="003E4E3B">
        <w:rPr>
          <w:rFonts w:ascii="ＭＳ Ｐ明朝" w:eastAsia="ＭＳ Ｐ明朝" w:hAnsi="ＭＳ Ｐ明朝"/>
          <w:sz w:val="24"/>
          <w:szCs w:val="24"/>
        </w:rPr>
        <w:t>という意味です；</w:t>
      </w:r>
      <w:hyperlink r:id="rId545" w:anchor="4:34" w:tooltip="イエスは彼らに言われた、「わたしの食物というのは、わたしをつかわされたかたのみこころを行い、そのみわざをなし遂げることである。 " w:history="1">
        <w:r w:rsidRPr="00C81291">
          <w:rPr>
            <w:rStyle w:val="ac"/>
            <w:rFonts w:ascii="ＭＳ Ｐ明朝" w:eastAsia="ＭＳ Ｐ明朝" w:hAnsi="ＭＳ Ｐ明朝"/>
            <w:sz w:val="24"/>
            <w:szCs w:val="24"/>
          </w:rPr>
          <w:t>ヨハネ4</w:t>
        </w:r>
        <w:r w:rsidR="0055218D" w:rsidRPr="00C81291">
          <w:rPr>
            <w:rStyle w:val="ac"/>
            <w:rFonts w:ascii="ＭＳ Ｐ明朝" w:eastAsia="ＭＳ Ｐ明朝" w:hAnsi="ＭＳ Ｐ明朝"/>
            <w:sz w:val="24"/>
            <w:szCs w:val="24"/>
          </w:rPr>
          <w:t>章</w:t>
        </w:r>
        <w:r w:rsidRPr="00C81291">
          <w:rPr>
            <w:rStyle w:val="ac"/>
            <w:rFonts w:ascii="ＭＳ Ｐ明朝" w:eastAsia="ＭＳ Ｐ明朝" w:hAnsi="ＭＳ Ｐ明朝"/>
            <w:sz w:val="24"/>
            <w:szCs w:val="24"/>
          </w:rPr>
          <w:t>34</w:t>
        </w:r>
        <w:r w:rsidR="0055218D" w:rsidRPr="00C81291">
          <w:rPr>
            <w:rStyle w:val="ac"/>
            <w:rFonts w:ascii="ＭＳ Ｐ明朝" w:eastAsia="ＭＳ Ｐ明朝" w:hAnsi="ＭＳ Ｐ明朝"/>
            <w:sz w:val="24"/>
            <w:szCs w:val="24"/>
          </w:rPr>
          <w:t>節</w:t>
        </w:r>
      </w:hyperlink>
      <w:r w:rsidR="0055218D">
        <w:rPr>
          <w:rFonts w:ascii="ＭＳ Ｐ明朝" w:eastAsia="ＭＳ Ｐ明朝" w:hAnsi="ＭＳ Ｐ明朝"/>
          <w:sz w:val="24"/>
          <w:szCs w:val="24"/>
        </w:rPr>
        <w:t>,</w:t>
      </w:r>
      <w:r w:rsidRPr="003E4E3B">
        <w:rPr>
          <w:rFonts w:ascii="ＭＳ Ｐ明朝" w:eastAsia="ＭＳ Ｐ明朝" w:hAnsi="ＭＳ Ｐ明朝"/>
          <w:sz w:val="24"/>
          <w:szCs w:val="24"/>
        </w:rPr>
        <w:t xml:space="preserve"> </w:t>
      </w:r>
      <w:hyperlink r:id="rId546" w:anchor="7:16" w:tooltip="そこでイエスは彼らに答えて言われた、「わたしの教はわたし自身の教ではなく、わたしをつかわされたかたの教である。 " w:history="1">
        <w:r w:rsidRPr="00841202">
          <w:rPr>
            <w:rStyle w:val="ac"/>
            <w:rFonts w:ascii="ＭＳ Ｐ明朝" w:eastAsia="ＭＳ Ｐ明朝" w:hAnsi="ＭＳ Ｐ明朝"/>
            <w:sz w:val="24"/>
            <w:szCs w:val="24"/>
          </w:rPr>
          <w:t>7</w:t>
        </w:r>
        <w:r w:rsidR="0055218D" w:rsidRPr="00841202">
          <w:rPr>
            <w:rStyle w:val="ac"/>
            <w:rFonts w:ascii="ＭＳ Ｐ明朝" w:eastAsia="ＭＳ Ｐ明朝" w:hAnsi="ＭＳ Ｐ明朝"/>
            <w:sz w:val="24"/>
            <w:szCs w:val="24"/>
          </w:rPr>
          <w:t>章</w:t>
        </w:r>
        <w:r w:rsidRPr="00841202">
          <w:rPr>
            <w:rStyle w:val="ac"/>
            <w:rFonts w:ascii="ＭＳ Ｐ明朝" w:eastAsia="ＭＳ Ｐ明朝" w:hAnsi="ＭＳ Ｐ明朝"/>
            <w:sz w:val="24"/>
            <w:szCs w:val="24"/>
          </w:rPr>
          <w:t>16</w:t>
        </w:r>
        <w:r w:rsidR="0055218D" w:rsidRPr="00841202">
          <w:rPr>
            <w:rStyle w:val="ac"/>
            <w:rFonts w:ascii="ＭＳ Ｐ明朝" w:eastAsia="ＭＳ Ｐ明朝" w:hAnsi="ＭＳ Ｐ明朝"/>
            <w:sz w:val="24"/>
            <w:szCs w:val="24"/>
          </w:rPr>
          <w:t>節</w:t>
        </w:r>
      </w:hyperlink>
      <w:r w:rsidR="0055218D">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547" w:anchor="8:26" w:tooltip="あなたがたについて、わたしの言うべきこと、さばくべきことが、たくさんある。しかし、わたしをつかわされたかたは真実なかたである。わたしは、そのかたから聞いたままを世にむかって語るのである」。 " w:history="1">
        <w:r w:rsidRPr="00841202">
          <w:rPr>
            <w:rStyle w:val="ac"/>
            <w:rFonts w:ascii="ＭＳ Ｐ明朝" w:eastAsia="ＭＳ Ｐ明朝" w:hAnsi="ＭＳ Ｐ明朝"/>
            <w:sz w:val="24"/>
            <w:szCs w:val="24"/>
          </w:rPr>
          <w:t>8</w:t>
        </w:r>
        <w:r w:rsidR="0055218D" w:rsidRPr="00841202">
          <w:rPr>
            <w:rStyle w:val="ac"/>
            <w:rFonts w:ascii="ＭＳ Ｐ明朝" w:eastAsia="ＭＳ Ｐ明朝" w:hAnsi="ＭＳ Ｐ明朝"/>
            <w:sz w:val="24"/>
            <w:szCs w:val="24"/>
          </w:rPr>
          <w:t>章</w:t>
        </w:r>
        <w:r w:rsidRPr="00841202">
          <w:rPr>
            <w:rStyle w:val="ac"/>
            <w:rFonts w:ascii="ＭＳ Ｐ明朝" w:eastAsia="ＭＳ Ｐ明朝" w:hAnsi="ＭＳ Ｐ明朝"/>
            <w:sz w:val="24"/>
            <w:szCs w:val="24"/>
          </w:rPr>
          <w:t>26</w:t>
        </w:r>
        <w:r w:rsidR="0055218D" w:rsidRPr="00841202">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等を参照）、イエス</w:t>
      </w:r>
      <w:r w:rsidR="00D15AB8">
        <w:rPr>
          <w:rFonts w:ascii="ＭＳ Ｐ明朝" w:eastAsia="ＭＳ Ｐ明朝" w:hAnsi="ＭＳ Ｐ明朝" w:hint="eastAsia"/>
          <w:sz w:val="24"/>
          <w:szCs w:val="24"/>
        </w:rPr>
        <w:t>・</w:t>
      </w:r>
      <w:r w:rsidRPr="003E4E3B">
        <w:rPr>
          <w:rFonts w:ascii="ＭＳ Ｐ明朝" w:eastAsia="ＭＳ Ｐ明朝" w:hAnsi="ＭＳ Ｐ明朝"/>
          <w:sz w:val="24"/>
          <w:szCs w:val="24"/>
        </w:rPr>
        <w:t>キリストは最初の到来において神の真理の完全な証人となり、他の全てよりも真実への忠実</w:t>
      </w:r>
      <w:r w:rsidR="0055218D">
        <w:rPr>
          <w:rFonts w:ascii="ＭＳ Ｐ明朝" w:eastAsia="ＭＳ Ｐ明朝" w:hAnsi="ＭＳ Ｐ明朝" w:hint="eastAsia"/>
          <w:sz w:val="24"/>
          <w:szCs w:val="24"/>
        </w:rPr>
        <w:t>さ</w:t>
      </w:r>
      <w:r w:rsidRPr="003E4E3B">
        <w:rPr>
          <w:rFonts w:ascii="ＭＳ Ｐ明朝" w:eastAsia="ＭＳ Ｐ明朝" w:hAnsi="ＭＳ Ｐ明朝"/>
          <w:sz w:val="24"/>
          <w:szCs w:val="24"/>
        </w:rPr>
        <w:t>を優先するという遺産を</w:t>
      </w:r>
      <w:r w:rsidR="0055218D">
        <w:rPr>
          <w:rFonts w:ascii="ＭＳ Ｐ明朝" w:eastAsia="ＭＳ Ｐ明朝" w:hAnsi="ＭＳ Ｐ明朝" w:hint="eastAsia"/>
          <w:sz w:val="24"/>
          <w:szCs w:val="24"/>
        </w:rPr>
        <w:t>私たち</w:t>
      </w:r>
      <w:r w:rsidRPr="003E4E3B">
        <w:rPr>
          <w:rFonts w:ascii="ＭＳ Ｐ明朝" w:eastAsia="ＭＳ Ｐ明朝" w:hAnsi="ＭＳ Ｐ明朝"/>
          <w:sz w:val="24"/>
          <w:szCs w:val="24"/>
        </w:rPr>
        <w:t>に残してく</w:t>
      </w:r>
      <w:r w:rsidR="00D15AB8">
        <w:rPr>
          <w:rFonts w:ascii="ＭＳ Ｐ明朝" w:eastAsia="ＭＳ Ｐ明朝" w:hAnsi="ＭＳ Ｐ明朝" w:hint="eastAsia"/>
          <w:sz w:val="24"/>
          <w:szCs w:val="24"/>
        </w:rPr>
        <w:t>ださい</w:t>
      </w:r>
      <w:r w:rsidRPr="003E4E3B">
        <w:rPr>
          <w:rFonts w:ascii="ＭＳ Ｐ明朝" w:eastAsia="ＭＳ Ｐ明朝" w:hAnsi="ＭＳ Ｐ明朝"/>
          <w:sz w:val="24"/>
          <w:szCs w:val="24"/>
        </w:rPr>
        <w:t>ました。</w:t>
      </w:r>
    </w:p>
    <w:p w14:paraId="14D7D25F" w14:textId="77777777" w:rsidR="00C0010E" w:rsidRPr="003E4E3B" w:rsidRDefault="00C0010E" w:rsidP="00C0010E">
      <w:pPr>
        <w:rPr>
          <w:rFonts w:ascii="ＭＳ Ｐ明朝" w:eastAsia="ＭＳ Ｐ明朝" w:hAnsi="ＭＳ Ｐ明朝"/>
          <w:sz w:val="24"/>
          <w:szCs w:val="24"/>
        </w:rPr>
      </w:pPr>
    </w:p>
    <w:p w14:paraId="36AE5350" w14:textId="09A3A661"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2.死者の中から</w:t>
      </w:r>
      <w:r w:rsidR="00D15AB8">
        <w:rPr>
          <w:rFonts w:ascii="ＭＳ Ｐ明朝" w:eastAsia="ＭＳ Ｐ明朝" w:hAnsi="ＭＳ Ｐ明朝" w:hint="eastAsia"/>
          <w:sz w:val="24"/>
          <w:szCs w:val="24"/>
        </w:rPr>
        <w:t>最初に生まれた者</w:t>
      </w:r>
      <w:r w:rsidR="0055218D">
        <w:rPr>
          <w:rFonts w:ascii="ＭＳ Ｐ明朝" w:eastAsia="ＭＳ Ｐ明朝" w:hAnsi="ＭＳ Ｐ明朝" w:hint="eastAsia"/>
          <w:sz w:val="24"/>
          <w:szCs w:val="24"/>
        </w:rPr>
        <w:t>：</w:t>
      </w:r>
      <w:r w:rsidRPr="003E4E3B">
        <w:rPr>
          <w:rFonts w:ascii="ＭＳ Ｐ明朝" w:eastAsia="ＭＳ Ｐ明朝" w:hAnsi="ＭＳ Ｐ明朝"/>
          <w:sz w:val="24"/>
          <w:szCs w:val="24"/>
        </w:rPr>
        <w:t>神</w:t>
      </w:r>
      <w:r w:rsidR="00891788">
        <w:rPr>
          <w:rFonts w:ascii="ＭＳ Ｐ明朝" w:eastAsia="ＭＳ Ｐ明朝" w:hAnsi="ＭＳ Ｐ明朝" w:hint="eastAsia"/>
          <w:sz w:val="24"/>
          <w:szCs w:val="24"/>
        </w:rPr>
        <w:t>-</w:t>
      </w:r>
      <w:r w:rsidRPr="003E4E3B">
        <w:rPr>
          <w:rFonts w:ascii="ＭＳ Ｐ明朝" w:eastAsia="ＭＳ Ｐ明朝" w:hAnsi="ＭＳ Ｐ明朝"/>
          <w:sz w:val="24"/>
          <w:szCs w:val="24"/>
        </w:rPr>
        <w:t>人はまた、聖霊に完全に応答してその生涯を送</w:t>
      </w:r>
      <w:r w:rsidR="00855937">
        <w:rPr>
          <w:rFonts w:ascii="ＭＳ Ｐ明朝" w:eastAsia="ＭＳ Ｐ明朝" w:hAnsi="ＭＳ Ｐ明朝" w:hint="eastAsia"/>
          <w:sz w:val="24"/>
          <w:szCs w:val="24"/>
        </w:rPr>
        <w:t>られ</w:t>
      </w:r>
      <w:r w:rsidRPr="003E4E3B">
        <w:rPr>
          <w:rFonts w:ascii="ＭＳ Ｐ明朝" w:eastAsia="ＭＳ Ｐ明朝" w:hAnsi="ＭＳ Ｐ明朝"/>
          <w:sz w:val="24"/>
          <w:szCs w:val="24"/>
        </w:rPr>
        <w:t>た唯一の人間であり、聖霊の力</w:t>
      </w:r>
      <w:r w:rsidRPr="003E4E3B">
        <w:rPr>
          <w:rFonts w:ascii="ＭＳ Ｐ明朝" w:eastAsia="ＭＳ Ｐ明朝" w:hAnsi="ＭＳ Ｐ明朝"/>
          <w:sz w:val="24"/>
          <w:szCs w:val="24"/>
        </w:rPr>
        <w:lastRenderedPageBreak/>
        <w:t>によって朽ちない形に復活した最初の人です（</w:t>
      </w:r>
      <w:hyperlink r:id="rId548" w:anchor="1:4" w:tooltip="聖なる霊によれば、死人からの復活により、御力をもって神の御子と定められた。これがわたしたちの主イエス・キリストである。 " w:history="1">
        <w:r w:rsidRPr="00841202">
          <w:rPr>
            <w:rStyle w:val="ac"/>
            <w:rFonts w:ascii="ＭＳ Ｐ明朝" w:eastAsia="ＭＳ Ｐ明朝" w:hAnsi="ＭＳ Ｐ明朝"/>
            <w:sz w:val="24"/>
            <w:szCs w:val="24"/>
          </w:rPr>
          <w:t>ローマ1</w:t>
        </w:r>
        <w:r w:rsidR="00841202" w:rsidRPr="00841202">
          <w:rPr>
            <w:rStyle w:val="ac"/>
            <w:rFonts w:ascii="ＭＳ Ｐ明朝" w:eastAsia="ＭＳ Ｐ明朝" w:hAnsi="ＭＳ Ｐ明朝"/>
            <w:sz w:val="24"/>
            <w:szCs w:val="24"/>
          </w:rPr>
          <w:t>章</w:t>
        </w:r>
        <w:r w:rsidRPr="00841202">
          <w:rPr>
            <w:rStyle w:val="ac"/>
            <w:rFonts w:ascii="ＭＳ Ｐ明朝" w:eastAsia="ＭＳ Ｐ明朝" w:hAnsi="ＭＳ Ｐ明朝"/>
            <w:sz w:val="24"/>
            <w:szCs w:val="24"/>
          </w:rPr>
          <w:t>4</w:t>
        </w:r>
        <w:r w:rsidR="00841202" w:rsidRPr="00841202">
          <w:rPr>
            <w:rStyle w:val="ac"/>
            <w:rFonts w:ascii="ＭＳ Ｐ明朝" w:eastAsia="ＭＳ Ｐ明朝" w:hAnsi="ＭＳ Ｐ明朝"/>
            <w:sz w:val="24"/>
            <w:szCs w:val="24"/>
          </w:rPr>
          <w:t>節</w:t>
        </w:r>
      </w:hyperlink>
      <w:r w:rsidR="00841202">
        <w:rPr>
          <w:rFonts w:ascii="ＭＳ Ｐ明朝" w:eastAsia="ＭＳ Ｐ明朝" w:hAnsi="ＭＳ Ｐ明朝" w:hint="eastAsia"/>
          <w:sz w:val="24"/>
          <w:szCs w:val="24"/>
        </w:rPr>
        <w:t>:</w:t>
      </w:r>
      <w:r w:rsidR="00841202">
        <w:rPr>
          <w:rFonts w:ascii="ＭＳ Ｐ明朝" w:eastAsia="ＭＳ Ｐ明朝" w:hAnsi="ＭＳ Ｐ明朝"/>
          <w:sz w:val="24"/>
          <w:szCs w:val="24"/>
        </w:rPr>
        <w:t xml:space="preserve"> </w:t>
      </w:r>
      <w:hyperlink r:id="rId549" w:anchor="3:18" w:tooltip="キリストも、あなたがたを神に近づけようとして、自らは義なるかたであるのに、不義なる人々のために、ひとたび罪のゆえに死なれた。ただし、肉においては殺されたが、霊においては生かされたのである。 " w:history="1">
        <w:r w:rsidR="00841202" w:rsidRPr="00AC2D32">
          <w:rPr>
            <w:rStyle w:val="ac"/>
            <w:rFonts w:ascii="ＭＳ Ｐ明朝" w:eastAsia="ＭＳ Ｐ明朝" w:hAnsi="ＭＳ Ｐ明朝"/>
            <w:sz w:val="24"/>
            <w:szCs w:val="24"/>
          </w:rPr>
          <w:t>第一</w:t>
        </w:r>
        <w:r w:rsidRPr="00AC2D32">
          <w:rPr>
            <w:rStyle w:val="ac"/>
            <w:rFonts w:ascii="ＭＳ Ｐ明朝" w:eastAsia="ＭＳ Ｐ明朝" w:hAnsi="ＭＳ Ｐ明朝"/>
            <w:sz w:val="24"/>
            <w:szCs w:val="24"/>
          </w:rPr>
          <w:t>ペテロ3</w:t>
        </w:r>
        <w:r w:rsidR="00841202" w:rsidRPr="00AC2D32">
          <w:rPr>
            <w:rStyle w:val="ac"/>
            <w:rFonts w:ascii="ＭＳ Ｐ明朝" w:eastAsia="ＭＳ Ｐ明朝" w:hAnsi="ＭＳ Ｐ明朝"/>
            <w:sz w:val="24"/>
            <w:szCs w:val="24"/>
          </w:rPr>
          <w:t>章</w:t>
        </w:r>
        <w:r w:rsidRPr="00AC2D32">
          <w:rPr>
            <w:rStyle w:val="ac"/>
            <w:rFonts w:ascii="ＭＳ Ｐ明朝" w:eastAsia="ＭＳ Ｐ明朝" w:hAnsi="ＭＳ Ｐ明朝"/>
            <w:sz w:val="24"/>
            <w:szCs w:val="24"/>
          </w:rPr>
          <w:t>18</w:t>
        </w:r>
        <w:r w:rsidR="00841202" w:rsidRPr="00AC2D32">
          <w:rPr>
            <w:rStyle w:val="ac"/>
            <w:rFonts w:ascii="ＭＳ Ｐ明朝" w:eastAsia="ＭＳ Ｐ明朝" w:hAnsi="ＭＳ Ｐ明朝"/>
            <w:sz w:val="24"/>
            <w:szCs w:val="24"/>
          </w:rPr>
          <w:t>章</w:t>
        </w:r>
      </w:hyperlink>
      <w:r w:rsidR="00841202">
        <w:rPr>
          <w:rFonts w:ascii="ＭＳ Ｐ明朝" w:eastAsia="ＭＳ Ｐ明朝" w:hAnsi="ＭＳ Ｐ明朝"/>
          <w:sz w:val="24"/>
          <w:szCs w:val="24"/>
        </w:rPr>
        <w:t xml:space="preserve">; </w:t>
      </w:r>
      <w:hyperlink r:id="rId550" w:anchor="8:11" w:tooltip="もし、イエスを死人の中からよみがえらせたかたの御霊が、あなたがたの内に宿っているなら、キリスト・イエスを死人の中からよみがえらせたかたは、あなたがたの内に宿っている御霊によって、あなたがたの死ぬべきからだをも、生かしてくださるであろう。 " w:history="1">
        <w:r w:rsidRPr="00AC2D32">
          <w:rPr>
            <w:rStyle w:val="ac"/>
            <w:rFonts w:ascii="ＭＳ Ｐ明朝" w:eastAsia="ＭＳ Ｐ明朝" w:hAnsi="ＭＳ Ｐ明朝"/>
            <w:sz w:val="24"/>
            <w:szCs w:val="24"/>
          </w:rPr>
          <w:t>ローマ8</w:t>
        </w:r>
        <w:r w:rsidR="00841202" w:rsidRPr="00AC2D32">
          <w:rPr>
            <w:rStyle w:val="ac"/>
            <w:rFonts w:ascii="ＭＳ Ｐ明朝" w:eastAsia="ＭＳ Ｐ明朝" w:hAnsi="ＭＳ Ｐ明朝"/>
            <w:sz w:val="24"/>
            <w:szCs w:val="24"/>
          </w:rPr>
          <w:t>章</w:t>
        </w:r>
        <w:r w:rsidRPr="00AC2D32">
          <w:rPr>
            <w:rStyle w:val="ac"/>
            <w:rFonts w:ascii="ＭＳ Ｐ明朝" w:eastAsia="ＭＳ Ｐ明朝" w:hAnsi="ＭＳ Ｐ明朝"/>
            <w:sz w:val="24"/>
            <w:szCs w:val="24"/>
          </w:rPr>
          <w:t>11</w:t>
        </w:r>
        <w:r w:rsidR="00841202" w:rsidRPr="00AC2D32">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を参照）。私たちの主はこのように、私たちの力ではなく神の力で活動する</w:t>
      </w:r>
      <w:r w:rsidR="00D15AB8">
        <w:rPr>
          <w:rFonts w:ascii="ＭＳ Ｐ明朝" w:eastAsia="ＭＳ Ｐ明朝" w:hAnsi="ＭＳ Ｐ明朝" w:hint="eastAsia"/>
          <w:sz w:val="24"/>
          <w:szCs w:val="24"/>
        </w:rPr>
        <w:t>という模範</w:t>
      </w:r>
      <w:r w:rsidRPr="003E4E3B">
        <w:rPr>
          <w:rFonts w:ascii="ＭＳ Ｐ明朝" w:eastAsia="ＭＳ Ｐ明朝" w:hAnsi="ＭＳ Ｐ明朝"/>
          <w:sz w:val="24"/>
          <w:szCs w:val="24"/>
        </w:rPr>
        <w:t>を私たちに残し（</w:t>
      </w:r>
      <w:hyperlink r:id="rId551" w:anchor="4:6" w:tooltip="すると彼はわたしに言った、「ゼルバベルに、主がお告げになる言葉はこれです。万軍の主は仰せられる、これは権勢によらず、能力によらず、わたしの霊によるのである。 " w:history="1">
        <w:r w:rsidR="00E525F5" w:rsidRPr="00E525F5">
          <w:rPr>
            <w:rStyle w:val="ac"/>
            <w:rFonts w:ascii="ＭＳ Ｐ明朝" w:eastAsia="ＭＳ Ｐ明朝" w:hAnsi="ＭＳ Ｐ明朝"/>
            <w:sz w:val="24"/>
            <w:szCs w:val="24"/>
          </w:rPr>
          <w:t>ゼカ</w:t>
        </w:r>
        <w:r w:rsidR="00E525F5" w:rsidRPr="00E525F5">
          <w:rPr>
            <w:rStyle w:val="ac"/>
            <w:rFonts w:ascii="ＭＳ Ｐ明朝" w:eastAsia="ＭＳ Ｐ明朝" w:hAnsi="ＭＳ Ｐ明朝" w:hint="eastAsia"/>
            <w:sz w:val="24"/>
            <w:szCs w:val="24"/>
          </w:rPr>
          <w:t>リヤ</w:t>
        </w:r>
        <w:r w:rsidRPr="00E525F5">
          <w:rPr>
            <w:rStyle w:val="ac"/>
            <w:rFonts w:ascii="ＭＳ Ｐ明朝" w:eastAsia="ＭＳ Ｐ明朝" w:hAnsi="ＭＳ Ｐ明朝"/>
            <w:sz w:val="24"/>
            <w:szCs w:val="24"/>
          </w:rPr>
          <w:t>4</w:t>
        </w:r>
        <w:r w:rsidR="00E525F5" w:rsidRPr="00E525F5">
          <w:rPr>
            <w:rStyle w:val="ac"/>
            <w:rFonts w:ascii="ＭＳ Ｐ明朝" w:eastAsia="ＭＳ Ｐ明朝" w:hAnsi="ＭＳ Ｐ明朝"/>
            <w:sz w:val="24"/>
            <w:szCs w:val="24"/>
          </w:rPr>
          <w:t>章</w:t>
        </w:r>
        <w:r w:rsidRPr="00E525F5">
          <w:rPr>
            <w:rStyle w:val="ac"/>
            <w:rFonts w:ascii="ＭＳ Ｐ明朝" w:eastAsia="ＭＳ Ｐ明朝" w:hAnsi="ＭＳ Ｐ明朝"/>
            <w:sz w:val="24"/>
            <w:szCs w:val="24"/>
          </w:rPr>
          <w:t>6</w:t>
        </w:r>
        <w:r w:rsidR="00E525F5" w:rsidRPr="00E525F5">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552" w:anchor="8:14" w:tooltip="すべて神の御霊に導かれている者は、すなわち、神の子である。 " w:history="1">
        <w:r w:rsidRPr="00E525F5">
          <w:rPr>
            <w:rStyle w:val="ac"/>
            <w:rFonts w:ascii="ＭＳ Ｐ明朝" w:eastAsia="ＭＳ Ｐ明朝" w:hAnsi="ＭＳ Ｐ明朝"/>
            <w:sz w:val="24"/>
            <w:szCs w:val="24"/>
          </w:rPr>
          <w:t>ローマ8</w:t>
        </w:r>
        <w:r w:rsidR="00E525F5" w:rsidRPr="00E525F5">
          <w:rPr>
            <w:rStyle w:val="ac"/>
            <w:rFonts w:ascii="ＭＳ Ｐ明朝" w:eastAsia="ＭＳ Ｐ明朝" w:hAnsi="ＭＳ Ｐ明朝"/>
            <w:sz w:val="24"/>
            <w:szCs w:val="24"/>
          </w:rPr>
          <w:t>章</w:t>
        </w:r>
        <w:r w:rsidRPr="00E525F5">
          <w:rPr>
            <w:rStyle w:val="ac"/>
            <w:rFonts w:ascii="ＭＳ Ｐ明朝" w:eastAsia="ＭＳ Ｐ明朝" w:hAnsi="ＭＳ Ｐ明朝"/>
            <w:sz w:val="24"/>
            <w:szCs w:val="24"/>
          </w:rPr>
          <w:t>14</w:t>
        </w:r>
        <w:r w:rsidR="00E525F5" w:rsidRPr="00E525F5">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）、私たちの希望の確かさ、私たちが熱心に待ち望む将来の復活の現実を示し</w:t>
      </w:r>
      <w:r w:rsidR="00891788">
        <w:rPr>
          <w:rFonts w:ascii="ＭＳ Ｐ明朝" w:eastAsia="ＭＳ Ｐ明朝" w:hAnsi="ＭＳ Ｐ明朝" w:hint="eastAsia"/>
          <w:sz w:val="24"/>
          <w:szCs w:val="24"/>
        </w:rPr>
        <w:t>てく</w:t>
      </w:r>
      <w:r w:rsidR="00D15AB8">
        <w:rPr>
          <w:rFonts w:ascii="ＭＳ Ｐ明朝" w:eastAsia="ＭＳ Ｐ明朝" w:hAnsi="ＭＳ Ｐ明朝" w:hint="eastAsia"/>
          <w:sz w:val="24"/>
          <w:szCs w:val="24"/>
        </w:rPr>
        <w:t>ださい</w:t>
      </w:r>
      <w:r w:rsidRPr="003E4E3B">
        <w:rPr>
          <w:rFonts w:ascii="ＭＳ Ｐ明朝" w:eastAsia="ＭＳ Ｐ明朝" w:hAnsi="ＭＳ Ｐ明朝"/>
          <w:sz w:val="24"/>
          <w:szCs w:val="24"/>
        </w:rPr>
        <w:t>ました（</w:t>
      </w:r>
      <w:hyperlink r:id="rId553" w:anchor="8:23" w:tooltip="それだけではなく、御霊の最初の実を持っているわたしたち自身も、心の内でうめきながら、子たる身分を授けられること、すなわち、からだのあがなわれることを待ち望んでいる。 わたしたちは、この望みによって救われているのである。しかし、目に見える望みは望みではない。なぜなら、現に見ている事を、どうして、なお望む人があろうか。 " w:history="1">
        <w:r w:rsidRPr="00E525F5">
          <w:rPr>
            <w:rStyle w:val="ac"/>
            <w:rFonts w:ascii="ＭＳ Ｐ明朝" w:eastAsia="ＭＳ Ｐ明朝" w:hAnsi="ＭＳ Ｐ明朝"/>
            <w:sz w:val="24"/>
            <w:szCs w:val="24"/>
          </w:rPr>
          <w:t>ローマ8</w:t>
        </w:r>
        <w:r w:rsidR="00E525F5" w:rsidRPr="00E525F5">
          <w:rPr>
            <w:rStyle w:val="ac"/>
            <w:rFonts w:ascii="ＭＳ Ｐ明朝" w:eastAsia="ＭＳ Ｐ明朝" w:hAnsi="ＭＳ Ｐ明朝"/>
            <w:sz w:val="24"/>
            <w:szCs w:val="24"/>
          </w:rPr>
          <w:t>章</w:t>
        </w:r>
        <w:r w:rsidRPr="00E525F5">
          <w:rPr>
            <w:rStyle w:val="ac"/>
            <w:rFonts w:ascii="ＭＳ Ｐ明朝" w:eastAsia="ＭＳ Ｐ明朝" w:hAnsi="ＭＳ Ｐ明朝"/>
            <w:sz w:val="24"/>
            <w:szCs w:val="24"/>
          </w:rPr>
          <w:t>23-24</w:t>
        </w:r>
        <w:r w:rsidR="00E525F5" w:rsidRPr="00E525F5">
          <w:rPr>
            <w:rStyle w:val="ac"/>
            <w:rFonts w:ascii="ＭＳ Ｐ明朝" w:eastAsia="ＭＳ Ｐ明朝" w:hAnsi="ＭＳ Ｐ明朝"/>
            <w:sz w:val="24"/>
            <w:szCs w:val="24"/>
          </w:rPr>
          <w:t>節</w:t>
        </w:r>
      </w:hyperlink>
      <w:r w:rsidR="00E525F5">
        <w:rPr>
          <w:rFonts w:ascii="ＭＳ Ｐ明朝" w:eastAsia="ＭＳ Ｐ明朝" w:hAnsi="ＭＳ Ｐ明朝" w:hint="eastAsia"/>
          <w:sz w:val="24"/>
          <w:szCs w:val="24"/>
        </w:rPr>
        <w:t>,</w:t>
      </w:r>
      <w:r w:rsidR="00E525F5">
        <w:rPr>
          <w:rFonts w:ascii="ＭＳ Ｐ明朝" w:eastAsia="ＭＳ Ｐ明朝" w:hAnsi="ＭＳ Ｐ明朝"/>
          <w:sz w:val="24"/>
          <w:szCs w:val="24"/>
        </w:rPr>
        <w:t xml:space="preserve"> </w:t>
      </w:r>
      <w:hyperlink r:id="rId554" w:anchor="2:9" w:tooltip="ただ、「しばらくの間、御使たちよりも低い者とされた」イエスが、死の苦しみのゆえに、栄光とほまれとを冠として与えられたのを見る。それは、彼が神の恵みによって、すべての人のために死を味わわれるためであった。 " w:history="1">
        <w:r w:rsidRPr="00E525F5">
          <w:rPr>
            <w:rStyle w:val="ac"/>
            <w:rFonts w:ascii="ＭＳ Ｐ明朝" w:eastAsia="ＭＳ Ｐ明朝" w:hAnsi="ＭＳ Ｐ明朝"/>
            <w:sz w:val="24"/>
            <w:szCs w:val="24"/>
          </w:rPr>
          <w:t>ヘブル2</w:t>
        </w:r>
        <w:r w:rsidR="00E525F5" w:rsidRPr="00E525F5">
          <w:rPr>
            <w:rStyle w:val="ac"/>
            <w:rFonts w:ascii="ＭＳ Ｐ明朝" w:eastAsia="ＭＳ Ｐ明朝" w:hAnsi="ＭＳ Ｐ明朝"/>
            <w:sz w:val="24"/>
            <w:szCs w:val="24"/>
          </w:rPr>
          <w:t>章</w:t>
        </w:r>
        <w:r w:rsidRPr="00E525F5">
          <w:rPr>
            <w:rStyle w:val="ac"/>
            <w:rFonts w:ascii="ＭＳ Ｐ明朝" w:eastAsia="ＭＳ Ｐ明朝" w:hAnsi="ＭＳ Ｐ明朝"/>
            <w:sz w:val="24"/>
            <w:szCs w:val="24"/>
          </w:rPr>
          <w:t>9</w:t>
        </w:r>
        <w:r w:rsidR="00E525F5" w:rsidRPr="00E525F5">
          <w:rPr>
            <w:rStyle w:val="ac"/>
            <w:rFonts w:ascii="ＭＳ Ｐ明朝" w:eastAsia="ＭＳ Ｐ明朝" w:hAnsi="ＭＳ Ｐ明朝"/>
            <w:sz w:val="24"/>
            <w:szCs w:val="24"/>
          </w:rPr>
          <w:t>節</w:t>
        </w:r>
      </w:hyperlink>
      <w:r w:rsidR="00E525F5">
        <w:rPr>
          <w:rFonts w:ascii="ＭＳ Ｐ明朝" w:eastAsia="ＭＳ Ｐ明朝" w:hAnsi="ＭＳ Ｐ明朝" w:hint="eastAsia"/>
          <w:sz w:val="24"/>
          <w:szCs w:val="24"/>
        </w:rPr>
        <w:t>,</w:t>
      </w:r>
      <w:r w:rsidR="00E525F5">
        <w:rPr>
          <w:rFonts w:ascii="ＭＳ Ｐ明朝" w:eastAsia="ＭＳ Ｐ明朝" w:hAnsi="ＭＳ Ｐ明朝"/>
          <w:sz w:val="24"/>
          <w:szCs w:val="24"/>
        </w:rPr>
        <w:t xml:space="preserve"> </w:t>
      </w:r>
      <w:hyperlink r:id="rId555" w:anchor="3:1" w:tooltip="わたしたちが神の子と呼ばれるためには、どんなに大きな愛を父から賜わったことか、よく考えてみなさい。わたしたちは、すでに神の子なのである。世がわたしたちを知らないのは、父を知らなかったからである。 愛する者たちよ。わたしたちは今や神の子である。しかし、わたしたちがどうなるのか、まだ明らかではない。彼が現れる時、わたしたちは、自分たちが彼に似るものとなることを知っている。そのまことの御姿を見るからである。 彼についてこの望みをいだいている者は皆、彼がきよくあられるように、自らをきよくする。 " w:history="1">
        <w:r w:rsidR="00E525F5" w:rsidRPr="00E525F5">
          <w:rPr>
            <w:rStyle w:val="ac"/>
            <w:rFonts w:ascii="ＭＳ Ｐ明朝" w:eastAsia="ＭＳ Ｐ明朝" w:hAnsi="ＭＳ Ｐ明朝"/>
            <w:sz w:val="24"/>
            <w:szCs w:val="24"/>
          </w:rPr>
          <w:t>第一</w:t>
        </w:r>
        <w:r w:rsidR="00E525F5" w:rsidRPr="00E525F5">
          <w:rPr>
            <w:rStyle w:val="ac"/>
            <w:rFonts w:ascii="ＭＳ Ｐ明朝" w:eastAsia="ＭＳ Ｐ明朝" w:hAnsi="ＭＳ Ｐ明朝" w:hint="eastAsia"/>
            <w:sz w:val="24"/>
            <w:szCs w:val="24"/>
          </w:rPr>
          <w:t>ヨハネ</w:t>
        </w:r>
        <w:r w:rsidRPr="00E525F5">
          <w:rPr>
            <w:rStyle w:val="ac"/>
            <w:rFonts w:ascii="ＭＳ Ｐ明朝" w:eastAsia="ＭＳ Ｐ明朝" w:hAnsi="ＭＳ Ｐ明朝"/>
            <w:sz w:val="24"/>
            <w:szCs w:val="24"/>
          </w:rPr>
          <w:t>3</w:t>
        </w:r>
        <w:r w:rsidR="00E525F5" w:rsidRPr="00E525F5">
          <w:rPr>
            <w:rStyle w:val="ac"/>
            <w:rFonts w:ascii="ＭＳ Ｐ明朝" w:eastAsia="ＭＳ Ｐ明朝" w:hAnsi="ＭＳ Ｐ明朝"/>
            <w:sz w:val="24"/>
            <w:szCs w:val="24"/>
          </w:rPr>
          <w:t>章</w:t>
        </w:r>
        <w:r w:rsidRPr="00E525F5">
          <w:rPr>
            <w:rStyle w:val="ac"/>
            <w:rFonts w:ascii="ＭＳ Ｐ明朝" w:eastAsia="ＭＳ Ｐ明朝" w:hAnsi="ＭＳ Ｐ明朝"/>
            <w:sz w:val="24"/>
            <w:szCs w:val="24"/>
          </w:rPr>
          <w:t>1-3</w:t>
        </w:r>
        <w:r w:rsidR="00E525F5" w:rsidRPr="00E525F5">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p>
    <w:p w14:paraId="58BF04DE" w14:textId="77777777" w:rsidR="00C0010E" w:rsidRPr="003E4E3B" w:rsidRDefault="00C0010E" w:rsidP="00C0010E">
      <w:pPr>
        <w:rPr>
          <w:rFonts w:ascii="ＭＳ Ｐ明朝" w:eastAsia="ＭＳ Ｐ明朝" w:hAnsi="ＭＳ Ｐ明朝"/>
          <w:sz w:val="24"/>
          <w:szCs w:val="24"/>
        </w:rPr>
      </w:pPr>
    </w:p>
    <w:p w14:paraId="332AAC90" w14:textId="35B1D106"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3.地上の王たちの</w:t>
      </w:r>
      <w:r w:rsidR="00D15AB8">
        <w:rPr>
          <w:rFonts w:ascii="ＭＳ Ｐ明朝" w:eastAsia="ＭＳ Ｐ明朝" w:hAnsi="ＭＳ Ｐ明朝" w:hint="eastAsia"/>
          <w:sz w:val="24"/>
          <w:szCs w:val="24"/>
        </w:rPr>
        <w:t>諸王の</w:t>
      </w:r>
      <w:r w:rsidRPr="003E4E3B">
        <w:rPr>
          <w:rFonts w:ascii="ＭＳ Ｐ明朝" w:eastAsia="ＭＳ Ｐ明朝" w:hAnsi="ＭＳ Ｐ明朝"/>
          <w:sz w:val="24"/>
          <w:szCs w:val="24"/>
        </w:rPr>
        <w:t>支配者</w:t>
      </w:r>
      <w:r w:rsidR="00891788">
        <w:rPr>
          <w:rFonts w:ascii="ＭＳ Ｐ明朝" w:eastAsia="ＭＳ Ｐ明朝" w:hAnsi="ＭＳ Ｐ明朝" w:hint="eastAsia"/>
          <w:sz w:val="24"/>
          <w:szCs w:val="24"/>
        </w:rPr>
        <w:t>：</w:t>
      </w:r>
      <w:r w:rsidRPr="003E4E3B">
        <w:rPr>
          <w:rFonts w:ascii="ＭＳ Ｐ明朝" w:eastAsia="ＭＳ Ｐ明朝" w:hAnsi="ＭＳ Ｐ明朝"/>
          <w:sz w:val="24"/>
          <w:szCs w:val="24"/>
        </w:rPr>
        <w:t>この称号は、十字架での自己犠牲の勝利によって</w:t>
      </w:r>
      <w:r w:rsidR="00D15AB8">
        <w:rPr>
          <w:rFonts w:ascii="ＭＳ Ｐ明朝" w:eastAsia="ＭＳ Ｐ明朝" w:hAnsi="ＭＳ Ｐ明朝" w:hint="eastAsia"/>
          <w:sz w:val="24"/>
          <w:szCs w:val="24"/>
        </w:rPr>
        <w:t>、</w:t>
      </w:r>
      <w:r w:rsidRPr="003E4E3B">
        <w:rPr>
          <w:rFonts w:ascii="ＭＳ Ｐ明朝" w:eastAsia="ＭＳ Ｐ明朝" w:hAnsi="ＭＳ Ｐ明朝"/>
          <w:sz w:val="24"/>
          <w:szCs w:val="24"/>
        </w:rPr>
        <w:t>世界の完全な支配権を勝ち取った人の子</w:t>
      </w:r>
      <w:r w:rsidR="00AE25A2">
        <w:rPr>
          <w:rFonts w:ascii="ＭＳ Ｐ明朝" w:eastAsia="ＭＳ Ｐ明朝" w:hAnsi="ＭＳ Ｐ明朝" w:hint="eastAsia"/>
          <w:sz w:val="24"/>
          <w:szCs w:val="24"/>
        </w:rPr>
        <w:t>御</w:t>
      </w:r>
      <w:r w:rsidRPr="003E4E3B">
        <w:rPr>
          <w:rFonts w:ascii="ＭＳ Ｐ明朝" w:eastAsia="ＭＳ Ｐ明朝" w:hAnsi="ＭＳ Ｐ明朝"/>
          <w:sz w:val="24"/>
          <w:szCs w:val="24"/>
        </w:rPr>
        <w:t>自身の働きに注意を促しています（</w:t>
      </w:r>
      <w:hyperlink r:id="rId556" w:anchor="10:18" w:tooltip="彼らに言われた、「わたしはサタンが電光のように天から落ちるのを見た。 " w:history="1">
        <w:r w:rsidR="00E525F5" w:rsidRPr="00E525F5">
          <w:rPr>
            <w:rStyle w:val="ac"/>
            <w:rFonts w:ascii="ＭＳ Ｐ明朝" w:eastAsia="ＭＳ Ｐ明朝" w:hAnsi="ＭＳ Ｐ明朝"/>
            <w:sz w:val="24"/>
            <w:szCs w:val="24"/>
          </w:rPr>
          <w:t>ルカ</w:t>
        </w:r>
        <w:r w:rsidRPr="00E525F5">
          <w:rPr>
            <w:rStyle w:val="ac"/>
            <w:rFonts w:ascii="ＭＳ Ｐ明朝" w:eastAsia="ＭＳ Ｐ明朝" w:hAnsi="ＭＳ Ｐ明朝"/>
            <w:sz w:val="24"/>
            <w:szCs w:val="24"/>
          </w:rPr>
          <w:t>10</w:t>
        </w:r>
        <w:r w:rsidR="00E525F5" w:rsidRPr="00E525F5">
          <w:rPr>
            <w:rStyle w:val="ac"/>
            <w:rFonts w:ascii="ＭＳ Ｐ明朝" w:eastAsia="ＭＳ Ｐ明朝" w:hAnsi="ＭＳ Ｐ明朝"/>
            <w:sz w:val="24"/>
            <w:szCs w:val="24"/>
          </w:rPr>
          <w:t>章</w:t>
        </w:r>
        <w:r w:rsidRPr="00E525F5">
          <w:rPr>
            <w:rStyle w:val="ac"/>
            <w:rFonts w:ascii="ＭＳ Ｐ明朝" w:eastAsia="ＭＳ Ｐ明朝" w:hAnsi="ＭＳ Ｐ明朝"/>
            <w:sz w:val="24"/>
            <w:szCs w:val="24"/>
          </w:rPr>
          <w:t>18</w:t>
        </w:r>
        <w:r w:rsidR="00E525F5" w:rsidRPr="00E525F5">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557" w:anchor="16:33" w:tooltip="これらのことをあなたがたに話したのは、わたしにあって平安を得るためである。あなたがたは、この世ではなやみがある。しかし、勇気を出しなさい。わたしはすでに世に勝っている」。 " w:history="1">
        <w:r w:rsidR="00E525F5" w:rsidRPr="00E525F5">
          <w:rPr>
            <w:rStyle w:val="ac"/>
            <w:rFonts w:ascii="ＭＳ Ｐ明朝" w:eastAsia="ＭＳ Ｐ明朝" w:hAnsi="ＭＳ Ｐ明朝"/>
            <w:sz w:val="24"/>
            <w:szCs w:val="24"/>
          </w:rPr>
          <w:t>ヨハネ</w:t>
        </w:r>
        <w:r w:rsidRPr="00E525F5">
          <w:rPr>
            <w:rStyle w:val="ac"/>
            <w:rFonts w:ascii="ＭＳ Ｐ明朝" w:eastAsia="ＭＳ Ｐ明朝" w:hAnsi="ＭＳ Ｐ明朝"/>
            <w:sz w:val="24"/>
            <w:szCs w:val="24"/>
          </w:rPr>
          <w:t>16</w:t>
        </w:r>
        <w:r w:rsidR="00E525F5" w:rsidRPr="00E525F5">
          <w:rPr>
            <w:rStyle w:val="ac"/>
            <w:rFonts w:ascii="ＭＳ Ｐ明朝" w:eastAsia="ＭＳ Ｐ明朝" w:hAnsi="ＭＳ Ｐ明朝"/>
            <w:sz w:val="24"/>
            <w:szCs w:val="24"/>
          </w:rPr>
          <w:t>章</w:t>
        </w:r>
        <w:r w:rsidRPr="00E525F5">
          <w:rPr>
            <w:rStyle w:val="ac"/>
            <w:rFonts w:ascii="ＭＳ Ｐ明朝" w:eastAsia="ＭＳ Ｐ明朝" w:hAnsi="ＭＳ Ｐ明朝"/>
            <w:sz w:val="24"/>
            <w:szCs w:val="24"/>
          </w:rPr>
          <w:t>33</w:t>
        </w:r>
        <w:r w:rsidR="00E525F5" w:rsidRPr="00E525F5">
          <w:rPr>
            <w:rStyle w:val="ac"/>
            <w:rFonts w:ascii="ＭＳ Ｐ明朝" w:eastAsia="ＭＳ Ｐ明朝" w:hAnsi="ＭＳ Ｐ明朝"/>
            <w:sz w:val="24"/>
            <w:szCs w:val="24"/>
          </w:rPr>
          <w:t>節</w:t>
        </w:r>
      </w:hyperlink>
      <w:r w:rsidR="00E525F5">
        <w:rPr>
          <w:rFonts w:ascii="ＭＳ Ｐ明朝" w:eastAsia="ＭＳ Ｐ明朝" w:hAnsi="ＭＳ Ｐ明朝"/>
          <w:sz w:val="24"/>
          <w:szCs w:val="24"/>
        </w:rPr>
        <w:t>,</w:t>
      </w:r>
      <w:r w:rsidRPr="003E4E3B">
        <w:rPr>
          <w:rFonts w:ascii="ＭＳ Ｐ明朝" w:eastAsia="ＭＳ Ｐ明朝" w:hAnsi="ＭＳ Ｐ明朝"/>
          <w:sz w:val="24"/>
          <w:szCs w:val="24"/>
        </w:rPr>
        <w:t xml:space="preserve"> </w:t>
      </w:r>
      <w:hyperlink r:id="rId558" w:anchor="19:30" w:tooltip="すると、イエスはそのぶどう酒を受けて、「すべてが終った」と言われ、首をたれて息をひきとられた。 " w:history="1">
        <w:r w:rsidRPr="002106B4">
          <w:rPr>
            <w:rStyle w:val="ac"/>
            <w:rFonts w:ascii="ＭＳ Ｐ明朝" w:eastAsia="ＭＳ Ｐ明朝" w:hAnsi="ＭＳ Ｐ明朝"/>
            <w:sz w:val="24"/>
            <w:szCs w:val="24"/>
          </w:rPr>
          <w:t>19</w:t>
        </w:r>
        <w:r w:rsidR="00E525F5" w:rsidRPr="002106B4">
          <w:rPr>
            <w:rStyle w:val="ac"/>
            <w:rFonts w:ascii="ＭＳ Ｐ明朝" w:eastAsia="ＭＳ Ｐ明朝" w:hAnsi="ＭＳ Ｐ明朝"/>
            <w:sz w:val="24"/>
            <w:szCs w:val="24"/>
          </w:rPr>
          <w:t>章</w:t>
        </w:r>
        <w:r w:rsidRPr="002106B4">
          <w:rPr>
            <w:rStyle w:val="ac"/>
            <w:rFonts w:ascii="ＭＳ Ｐ明朝" w:eastAsia="ＭＳ Ｐ明朝" w:hAnsi="ＭＳ Ｐ明朝"/>
            <w:sz w:val="24"/>
            <w:szCs w:val="24"/>
          </w:rPr>
          <w:t>30</w:t>
        </w:r>
        <w:r w:rsidR="00E525F5" w:rsidRPr="002106B4">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559" w:anchor="2:15" w:tooltip="そして、もろもろの支配と権威との武装を解除し、キリストにあって凱旋し、彼らをその行列に加えて、さらしものとされたのである。 " w:history="1">
        <w:r w:rsidR="00E525F5" w:rsidRPr="002106B4">
          <w:rPr>
            <w:rStyle w:val="ac"/>
            <w:rFonts w:ascii="ＭＳ Ｐ明朝" w:eastAsia="ＭＳ Ｐ明朝" w:hAnsi="ＭＳ Ｐ明朝"/>
            <w:sz w:val="24"/>
            <w:szCs w:val="24"/>
          </w:rPr>
          <w:t>コロサイ</w:t>
        </w:r>
        <w:r w:rsidRPr="002106B4">
          <w:rPr>
            <w:rStyle w:val="ac"/>
            <w:rFonts w:ascii="ＭＳ Ｐ明朝" w:eastAsia="ＭＳ Ｐ明朝" w:hAnsi="ＭＳ Ｐ明朝"/>
            <w:sz w:val="24"/>
            <w:szCs w:val="24"/>
          </w:rPr>
          <w:t>2</w:t>
        </w:r>
        <w:r w:rsidR="00E525F5" w:rsidRPr="002106B4">
          <w:rPr>
            <w:rStyle w:val="ac"/>
            <w:rFonts w:ascii="ＭＳ Ｐ明朝" w:eastAsia="ＭＳ Ｐ明朝" w:hAnsi="ＭＳ Ｐ明朝"/>
            <w:sz w:val="24"/>
            <w:szCs w:val="24"/>
          </w:rPr>
          <w:t>章</w:t>
        </w:r>
        <w:r w:rsidRPr="002106B4">
          <w:rPr>
            <w:rStyle w:val="ac"/>
            <w:rFonts w:ascii="ＭＳ Ｐ明朝" w:eastAsia="ＭＳ Ｐ明朝" w:hAnsi="ＭＳ Ｐ明朝"/>
            <w:sz w:val="24"/>
            <w:szCs w:val="24"/>
          </w:rPr>
          <w:t>15</w:t>
        </w:r>
        <w:r w:rsidR="00E525F5" w:rsidRPr="002106B4">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560" w:anchor="5:5" w:tooltip="すると、長老のひとりがわたしに言った、「泣くな。見よ、ユダ族のしし、ダビデの若枝であるかたが、勝利を得たので、その巻物を開き七つの封印を解くことができる」。 " w:history="1">
        <w:r w:rsidR="00E525F5" w:rsidRPr="002106B4">
          <w:rPr>
            <w:rStyle w:val="ac"/>
            <w:rFonts w:ascii="ＭＳ Ｐ明朝" w:eastAsia="ＭＳ Ｐ明朝" w:hAnsi="ＭＳ Ｐ明朝"/>
            <w:sz w:val="24"/>
            <w:szCs w:val="24"/>
          </w:rPr>
          <w:t>黙示録</w:t>
        </w:r>
        <w:r w:rsidRPr="002106B4">
          <w:rPr>
            <w:rStyle w:val="ac"/>
            <w:rFonts w:ascii="ＭＳ Ｐ明朝" w:eastAsia="ＭＳ Ｐ明朝" w:hAnsi="ＭＳ Ｐ明朝"/>
            <w:sz w:val="24"/>
            <w:szCs w:val="24"/>
          </w:rPr>
          <w:t>5</w:t>
        </w:r>
        <w:r w:rsidR="00E525F5" w:rsidRPr="002106B4">
          <w:rPr>
            <w:rStyle w:val="ac"/>
            <w:rFonts w:ascii="ＭＳ Ｐ明朝" w:eastAsia="ＭＳ Ｐ明朝" w:hAnsi="ＭＳ Ｐ明朝"/>
            <w:sz w:val="24"/>
            <w:szCs w:val="24"/>
          </w:rPr>
          <w:t>章</w:t>
        </w:r>
        <w:r w:rsidRPr="002106B4">
          <w:rPr>
            <w:rStyle w:val="ac"/>
            <w:rFonts w:ascii="ＭＳ Ｐ明朝" w:eastAsia="ＭＳ Ｐ明朝" w:hAnsi="ＭＳ Ｐ明朝"/>
            <w:sz w:val="24"/>
            <w:szCs w:val="24"/>
          </w:rPr>
          <w:t>5</w:t>
        </w:r>
        <w:r w:rsidR="00E525F5" w:rsidRPr="002106B4">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）。私たちの主イエス・キリストは、来世で彼と共に統治する</w:t>
      </w:r>
      <w:r w:rsidR="00855937">
        <w:rPr>
          <w:rFonts w:ascii="ＭＳ Ｐ明朝" w:eastAsia="ＭＳ Ｐ明朝" w:hAnsi="ＭＳ Ｐ明朝" w:hint="eastAsia"/>
          <w:sz w:val="24"/>
          <w:szCs w:val="24"/>
        </w:rPr>
        <w:t>という</w:t>
      </w:r>
      <w:r w:rsidRPr="003E4E3B">
        <w:rPr>
          <w:rFonts w:ascii="ＭＳ Ｐ明朝" w:eastAsia="ＭＳ Ｐ明朝" w:hAnsi="ＭＳ Ｐ明朝"/>
          <w:sz w:val="24"/>
          <w:szCs w:val="24"/>
        </w:rPr>
        <w:t>確</w:t>
      </w:r>
      <w:r w:rsidR="00855937">
        <w:rPr>
          <w:rFonts w:ascii="ＭＳ Ｐ明朝" w:eastAsia="ＭＳ Ｐ明朝" w:hAnsi="ＭＳ Ｐ明朝" w:hint="eastAsia"/>
          <w:sz w:val="24"/>
          <w:szCs w:val="24"/>
        </w:rPr>
        <w:t>かな</w:t>
      </w:r>
      <w:r w:rsidRPr="003E4E3B">
        <w:rPr>
          <w:rFonts w:ascii="ＭＳ Ｐ明朝" w:eastAsia="ＭＳ Ｐ明朝" w:hAnsi="ＭＳ Ｐ明朝"/>
          <w:sz w:val="24"/>
          <w:szCs w:val="24"/>
        </w:rPr>
        <w:t>望み</w:t>
      </w:r>
      <w:r w:rsidR="00855937">
        <w:rPr>
          <w:rFonts w:ascii="ＭＳ Ｐ明朝" w:eastAsia="ＭＳ Ｐ明朝" w:hAnsi="ＭＳ Ｐ明朝" w:hint="eastAsia"/>
          <w:sz w:val="24"/>
          <w:szCs w:val="24"/>
        </w:rPr>
        <w:t>のために</w:t>
      </w:r>
      <w:r w:rsidRPr="003E4E3B">
        <w:rPr>
          <w:rFonts w:ascii="ＭＳ Ｐ明朝" w:eastAsia="ＭＳ Ｐ明朝" w:hAnsi="ＭＳ Ｐ明朝"/>
          <w:sz w:val="24"/>
          <w:szCs w:val="24"/>
        </w:rPr>
        <w:t>、現世で謙遜に仕えることの模範を私たちに示されました（</w:t>
      </w:r>
      <w:hyperlink r:id="rId561" w:anchor="20:25" w:tooltip="そこで、イエスは彼らを呼び寄せて言われた、「あなたがたの知っているとおり、異邦人の支配者たちはその民を治め、また偉い人たちは、その民の上に権力をふるっている。 あなたがたの間ではそうであってはならない。かえって、あなたがたの間で偉くなりたいと思う者は、仕える人となり、 あなたがたの間でかしらになりたいと思う者は、僕とならねばならない。 それは、人の子がきたのも、仕えられるためではなく、仕えるためであり、また多くの人のあがないとして、自分の命を与えるためであるのと、ちょうど同じである」。 " w:history="1">
        <w:r w:rsidR="002106B4" w:rsidRPr="002106B4">
          <w:rPr>
            <w:rStyle w:val="ac"/>
            <w:rFonts w:ascii="ＭＳ Ｐ明朝" w:eastAsia="ＭＳ Ｐ明朝" w:hAnsi="ＭＳ Ｐ明朝"/>
            <w:sz w:val="24"/>
            <w:szCs w:val="24"/>
          </w:rPr>
          <w:t>マタイ</w:t>
        </w:r>
        <w:r w:rsidRPr="002106B4">
          <w:rPr>
            <w:rStyle w:val="ac"/>
            <w:rFonts w:ascii="ＭＳ Ｐ明朝" w:eastAsia="ＭＳ Ｐ明朝" w:hAnsi="ＭＳ Ｐ明朝"/>
            <w:sz w:val="24"/>
            <w:szCs w:val="24"/>
          </w:rPr>
          <w:t>20</w:t>
        </w:r>
        <w:r w:rsidR="002106B4" w:rsidRPr="002106B4">
          <w:rPr>
            <w:rStyle w:val="ac"/>
            <w:rFonts w:ascii="ＭＳ Ｐ明朝" w:eastAsia="ＭＳ Ｐ明朝" w:hAnsi="ＭＳ Ｐ明朝"/>
            <w:sz w:val="24"/>
            <w:szCs w:val="24"/>
          </w:rPr>
          <w:t>章</w:t>
        </w:r>
        <w:r w:rsidRPr="002106B4">
          <w:rPr>
            <w:rStyle w:val="ac"/>
            <w:rFonts w:ascii="ＭＳ Ｐ明朝" w:eastAsia="ＭＳ Ｐ明朝" w:hAnsi="ＭＳ Ｐ明朝"/>
            <w:sz w:val="24"/>
            <w:szCs w:val="24"/>
          </w:rPr>
          <w:t>25-28</w:t>
        </w:r>
        <w:r w:rsidR="002106B4" w:rsidRPr="002106B4">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562" w:anchor="13:1" w:tooltip="過越の祭の前に、イエスは、この世を去って父のみもとに行くべき自分の時がきたことを知り、世にいる自分の者たちを愛して、彼らを最後まで愛し通された。 夕食のとき、悪魔はすでにシモンの子イスカリオテのユダの心に、イエスを裏切ろうとする思いを入れていたが、 イエスは、父がすべてのものを自分の手にお与えになったこと、また、自分は神から出てきて、神にかえろうとしていることを思い、 夕食の席から立ち上がって、上着を脱ぎ、手ぬぐいをとって腰に巻き、 それから水をたらいに入れて、弟子たちの足を洗い、腰に巻いた手ぬぐいでふき…" w:history="1">
        <w:r w:rsidR="002106B4" w:rsidRPr="002106B4">
          <w:rPr>
            <w:rStyle w:val="ac"/>
            <w:rFonts w:ascii="ＭＳ Ｐ明朝" w:eastAsia="ＭＳ Ｐ明朝" w:hAnsi="ＭＳ Ｐ明朝"/>
            <w:sz w:val="24"/>
            <w:szCs w:val="24"/>
          </w:rPr>
          <w:t>ヨハネ</w:t>
        </w:r>
        <w:r w:rsidRPr="002106B4">
          <w:rPr>
            <w:rStyle w:val="ac"/>
            <w:rFonts w:ascii="ＭＳ Ｐ明朝" w:eastAsia="ＭＳ Ｐ明朝" w:hAnsi="ＭＳ Ｐ明朝"/>
            <w:sz w:val="24"/>
            <w:szCs w:val="24"/>
          </w:rPr>
          <w:t>13</w:t>
        </w:r>
        <w:r w:rsidR="002106B4" w:rsidRPr="002106B4">
          <w:rPr>
            <w:rStyle w:val="ac"/>
            <w:rFonts w:ascii="ＭＳ Ｐ明朝" w:eastAsia="ＭＳ Ｐ明朝" w:hAnsi="ＭＳ Ｐ明朝"/>
            <w:sz w:val="24"/>
            <w:szCs w:val="24"/>
          </w:rPr>
          <w:t>章</w:t>
        </w:r>
        <w:r w:rsidRPr="002106B4">
          <w:rPr>
            <w:rStyle w:val="ac"/>
            <w:rFonts w:ascii="ＭＳ Ｐ明朝" w:eastAsia="ＭＳ Ｐ明朝" w:hAnsi="ＭＳ Ｐ明朝"/>
            <w:sz w:val="24"/>
            <w:szCs w:val="24"/>
          </w:rPr>
          <w:t>1-7</w:t>
        </w:r>
        <w:r w:rsidR="002106B4" w:rsidRPr="002106B4">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563" w:anchor="8:9" w:tooltip="あなたがたは、わたしたちの主イエス・キリストの恵みを知っている。すなわち、主は富んでおられたのに、あなたがたのために貧しくなられた。それは、あなたがたが、彼の貧しさによって富む者になるためである。 " w:history="1">
        <w:r w:rsidR="002106B4" w:rsidRPr="002106B4">
          <w:rPr>
            <w:rStyle w:val="ac"/>
            <w:rFonts w:ascii="ＭＳ Ｐ明朝" w:eastAsia="ＭＳ Ｐ明朝" w:hAnsi="ＭＳ Ｐ明朝"/>
            <w:sz w:val="24"/>
            <w:szCs w:val="24"/>
          </w:rPr>
          <w:t>第二コリント</w:t>
        </w:r>
        <w:r w:rsidRPr="002106B4">
          <w:rPr>
            <w:rStyle w:val="ac"/>
            <w:rFonts w:ascii="ＭＳ Ｐ明朝" w:eastAsia="ＭＳ Ｐ明朝" w:hAnsi="ＭＳ Ｐ明朝"/>
            <w:sz w:val="24"/>
            <w:szCs w:val="24"/>
          </w:rPr>
          <w:t>8</w:t>
        </w:r>
        <w:r w:rsidR="002106B4" w:rsidRPr="002106B4">
          <w:rPr>
            <w:rStyle w:val="ac"/>
            <w:rFonts w:ascii="ＭＳ Ｐ明朝" w:eastAsia="ＭＳ Ｐ明朝" w:hAnsi="ＭＳ Ｐ明朝"/>
            <w:sz w:val="24"/>
            <w:szCs w:val="24"/>
          </w:rPr>
          <w:t>章</w:t>
        </w:r>
        <w:r w:rsidRPr="002106B4">
          <w:rPr>
            <w:rStyle w:val="ac"/>
            <w:rFonts w:ascii="ＭＳ Ｐ明朝" w:eastAsia="ＭＳ Ｐ明朝" w:hAnsi="ＭＳ Ｐ明朝"/>
            <w:sz w:val="24"/>
            <w:szCs w:val="24"/>
          </w:rPr>
          <w:t>9</w:t>
        </w:r>
        <w:r w:rsidR="002106B4" w:rsidRPr="002106B4">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564" w:anchor="2:5" w:tooltip="キリスト・イエスにあっていだいているのと同じ思いを、あなたがたの間でも互に生かしなさい。 キリストは、神のかたちであられたが、神と等しくあることを固守すべき事とは思わず、 かえって、おのれをむなしうして僕のかたちをとり、人間の姿になられた。その有様は人と異ならず、 おのれを低くして、死に至るまで、しかも十字架の死に至るまで従順であられた。 " w:history="1">
        <w:r w:rsidR="002106B4" w:rsidRPr="002106B4">
          <w:rPr>
            <w:rStyle w:val="ac"/>
            <w:rFonts w:ascii="ＭＳ Ｐ明朝" w:eastAsia="ＭＳ Ｐ明朝" w:hAnsi="ＭＳ Ｐ明朝"/>
            <w:sz w:val="24"/>
            <w:szCs w:val="24"/>
          </w:rPr>
          <w:t>ピリピ</w:t>
        </w:r>
        <w:r w:rsidRPr="002106B4">
          <w:rPr>
            <w:rStyle w:val="ac"/>
            <w:rFonts w:ascii="ＭＳ Ｐ明朝" w:eastAsia="ＭＳ Ｐ明朝" w:hAnsi="ＭＳ Ｐ明朝"/>
            <w:sz w:val="24"/>
            <w:szCs w:val="24"/>
          </w:rPr>
          <w:t>2</w:t>
        </w:r>
        <w:r w:rsidR="002106B4" w:rsidRPr="002106B4">
          <w:rPr>
            <w:rStyle w:val="ac"/>
            <w:rFonts w:ascii="ＭＳ Ｐ明朝" w:eastAsia="ＭＳ Ｐ明朝" w:hAnsi="ＭＳ Ｐ明朝"/>
            <w:sz w:val="24"/>
            <w:szCs w:val="24"/>
          </w:rPr>
          <w:t>章</w:t>
        </w:r>
        <w:r w:rsidRPr="002106B4">
          <w:rPr>
            <w:rStyle w:val="ac"/>
            <w:rFonts w:ascii="ＭＳ Ｐ明朝" w:eastAsia="ＭＳ Ｐ明朝" w:hAnsi="ＭＳ Ｐ明朝"/>
            <w:sz w:val="24"/>
            <w:szCs w:val="24"/>
          </w:rPr>
          <w:t>5-8</w:t>
        </w:r>
        <w:r w:rsidR="002106B4" w:rsidRPr="002106B4">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）。再臨はこの原則の成就を見ること</w:t>
      </w:r>
      <w:r w:rsidR="00AE25A2">
        <w:rPr>
          <w:rFonts w:ascii="ＭＳ Ｐ明朝" w:eastAsia="ＭＳ Ｐ明朝" w:hAnsi="ＭＳ Ｐ明朝" w:hint="eastAsia"/>
          <w:sz w:val="24"/>
          <w:szCs w:val="24"/>
        </w:rPr>
        <w:t>であり</w:t>
      </w:r>
      <w:r w:rsidRPr="003E4E3B">
        <w:rPr>
          <w:rFonts w:ascii="ＭＳ Ｐ明朝" w:eastAsia="ＭＳ Ｐ明朝" w:hAnsi="ＭＳ Ｐ明朝"/>
          <w:sz w:val="24"/>
          <w:szCs w:val="24"/>
        </w:rPr>
        <w:t>、主のために</w:t>
      </w:r>
      <w:r w:rsidR="00891788">
        <w:rPr>
          <w:rFonts w:ascii="ＭＳ Ｐ明朝" w:eastAsia="ＭＳ Ｐ明朝" w:hAnsi="ＭＳ Ｐ明朝" w:hint="eastAsia"/>
          <w:sz w:val="24"/>
          <w:szCs w:val="24"/>
        </w:rPr>
        <w:t>生きることを</w:t>
      </w:r>
      <w:r w:rsidRPr="003E4E3B">
        <w:rPr>
          <w:rFonts w:ascii="ＭＳ Ｐ明朝" w:eastAsia="ＭＳ Ｐ明朝" w:hAnsi="ＭＳ Ｐ明朝"/>
          <w:sz w:val="24"/>
          <w:szCs w:val="24"/>
        </w:rPr>
        <w:t>選んだ私たち</w:t>
      </w:r>
      <w:r w:rsidRPr="003E4E3B">
        <w:rPr>
          <w:rFonts w:ascii="ＭＳ Ｐ明朝" w:eastAsia="ＭＳ Ｐ明朝" w:hAnsi="ＭＳ Ｐ明朝" w:hint="eastAsia"/>
          <w:sz w:val="24"/>
          <w:szCs w:val="24"/>
        </w:rPr>
        <w:t>は</w:t>
      </w:r>
      <w:r w:rsidR="00D15AB8">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主の王国の支配権を共有することになります（</w:t>
      </w:r>
      <w:hyperlink r:id="rId565" w:anchor="8:17" w:tooltip="もし子であれば、相続人でもある。神の相続人であって、キリストと栄光を共にするために苦難をも共にしている以上、キリストと共同の相続人なのである。 " w:history="1">
        <w:r w:rsidRPr="002106B4">
          <w:rPr>
            <w:rStyle w:val="ac"/>
            <w:rFonts w:ascii="ＭＳ Ｐ明朝" w:eastAsia="ＭＳ Ｐ明朝" w:hAnsi="ＭＳ Ｐ明朝" w:hint="eastAsia"/>
            <w:sz w:val="24"/>
            <w:szCs w:val="24"/>
          </w:rPr>
          <w:t>ローマ</w:t>
        </w:r>
        <w:r w:rsidRPr="002106B4">
          <w:rPr>
            <w:rStyle w:val="ac"/>
            <w:rFonts w:ascii="ＭＳ Ｐ明朝" w:eastAsia="ＭＳ Ｐ明朝" w:hAnsi="ＭＳ Ｐ明朝"/>
            <w:sz w:val="24"/>
            <w:szCs w:val="24"/>
          </w:rPr>
          <w:t>8</w:t>
        </w:r>
        <w:r w:rsidR="002106B4" w:rsidRPr="002106B4">
          <w:rPr>
            <w:rStyle w:val="ac"/>
            <w:rFonts w:ascii="ＭＳ Ｐ明朝" w:eastAsia="ＭＳ Ｐ明朝" w:hAnsi="ＭＳ Ｐ明朝"/>
            <w:sz w:val="24"/>
            <w:szCs w:val="24"/>
          </w:rPr>
          <w:t>章</w:t>
        </w:r>
        <w:r w:rsidRPr="002106B4">
          <w:rPr>
            <w:rStyle w:val="ac"/>
            <w:rFonts w:ascii="ＭＳ Ｐ明朝" w:eastAsia="ＭＳ Ｐ明朝" w:hAnsi="ＭＳ Ｐ明朝"/>
            <w:sz w:val="24"/>
            <w:szCs w:val="24"/>
          </w:rPr>
          <w:t>17</w:t>
        </w:r>
        <w:r w:rsidR="002106B4" w:rsidRPr="002106B4">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566" w:anchor="2:12" w:tooltip="もし耐え忍ぶなら、彼と共に支配者となるであろう。もし彼を否むなら、彼もわたしたちを否むであろう。 " w:history="1">
        <w:r w:rsidR="002106B4" w:rsidRPr="00267ACC">
          <w:rPr>
            <w:rStyle w:val="ac"/>
            <w:rFonts w:ascii="ＭＳ Ｐ明朝" w:eastAsia="ＭＳ Ｐ明朝" w:hAnsi="ＭＳ Ｐ明朝"/>
            <w:sz w:val="24"/>
            <w:szCs w:val="24"/>
          </w:rPr>
          <w:t>第二テモテ</w:t>
        </w:r>
        <w:r w:rsidRPr="00267ACC">
          <w:rPr>
            <w:rStyle w:val="ac"/>
            <w:rFonts w:ascii="ＭＳ Ｐ明朝" w:eastAsia="ＭＳ Ｐ明朝" w:hAnsi="ＭＳ Ｐ明朝"/>
            <w:sz w:val="24"/>
            <w:szCs w:val="24"/>
          </w:rPr>
          <w:t>2</w:t>
        </w:r>
        <w:r w:rsidR="002106B4" w:rsidRPr="00267ACC">
          <w:rPr>
            <w:rStyle w:val="ac"/>
            <w:rFonts w:ascii="ＭＳ Ｐ明朝" w:eastAsia="ＭＳ Ｐ明朝" w:hAnsi="ＭＳ Ｐ明朝"/>
            <w:sz w:val="24"/>
            <w:szCs w:val="24"/>
          </w:rPr>
          <w:t>章</w:t>
        </w:r>
        <w:r w:rsidRPr="00267ACC">
          <w:rPr>
            <w:rStyle w:val="ac"/>
            <w:rFonts w:ascii="ＭＳ Ｐ明朝" w:eastAsia="ＭＳ Ｐ明朝" w:hAnsi="ＭＳ Ｐ明朝"/>
            <w:sz w:val="24"/>
            <w:szCs w:val="24"/>
          </w:rPr>
          <w:t>12</w:t>
        </w:r>
        <w:r w:rsidR="002106B4" w:rsidRPr="00267ACC">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567" w:anchor="1:6" w:tooltip="わたしたちを、その父なる神のために、御国の民とし、祭司として下さったかたに、世々限りなく栄光と権力とがあるように、アァメン。 " w:history="1">
        <w:r w:rsidR="002106B4" w:rsidRPr="00267ACC">
          <w:rPr>
            <w:rStyle w:val="ac"/>
            <w:rFonts w:ascii="ＭＳ Ｐ明朝" w:eastAsia="ＭＳ Ｐ明朝" w:hAnsi="ＭＳ Ｐ明朝"/>
            <w:sz w:val="24"/>
            <w:szCs w:val="24"/>
          </w:rPr>
          <w:t>黙示録</w:t>
        </w:r>
        <w:r w:rsidRPr="00267ACC">
          <w:rPr>
            <w:rStyle w:val="ac"/>
            <w:rFonts w:ascii="ＭＳ Ｐ明朝" w:eastAsia="ＭＳ Ｐ明朝" w:hAnsi="ＭＳ Ｐ明朝"/>
            <w:sz w:val="24"/>
            <w:szCs w:val="24"/>
          </w:rPr>
          <w:t>1</w:t>
        </w:r>
        <w:r w:rsidR="002106B4" w:rsidRPr="00267ACC">
          <w:rPr>
            <w:rStyle w:val="ac"/>
            <w:rFonts w:ascii="ＭＳ Ｐ明朝" w:eastAsia="ＭＳ Ｐ明朝" w:hAnsi="ＭＳ Ｐ明朝"/>
            <w:sz w:val="24"/>
            <w:szCs w:val="24"/>
          </w:rPr>
          <w:t>章</w:t>
        </w:r>
        <w:r w:rsidRPr="00267ACC">
          <w:rPr>
            <w:rStyle w:val="ac"/>
            <w:rFonts w:ascii="ＭＳ Ｐ明朝" w:eastAsia="ＭＳ Ｐ明朝" w:hAnsi="ＭＳ Ｐ明朝"/>
            <w:sz w:val="24"/>
            <w:szCs w:val="24"/>
          </w:rPr>
          <w:t>6</w:t>
        </w:r>
        <w:r w:rsidR="002106B4" w:rsidRPr="00267ACC">
          <w:rPr>
            <w:rStyle w:val="ac"/>
            <w:rFonts w:ascii="ＭＳ Ｐ明朝" w:eastAsia="ＭＳ Ｐ明朝" w:hAnsi="ＭＳ Ｐ明朝"/>
            <w:sz w:val="24"/>
            <w:szCs w:val="24"/>
          </w:rPr>
          <w:t>節</w:t>
        </w:r>
      </w:hyperlink>
      <w:r w:rsidR="002106B4">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568" w:anchor="2:26" w:tooltip="勝利を得る者、わたしのわざを最後まで持ち続ける者には、諸国民を支配する権威を授ける。 彼は鉄のつえをもって、ちょうど土の器を砕くように、彼らを治めるであろう。それは、わたし自身が父から権威を受けて治めるのと同様である。 " w:history="1">
        <w:r w:rsidRPr="00267ACC">
          <w:rPr>
            <w:rStyle w:val="ac"/>
            <w:rFonts w:ascii="ＭＳ Ｐ明朝" w:eastAsia="ＭＳ Ｐ明朝" w:hAnsi="ＭＳ Ｐ明朝"/>
            <w:sz w:val="24"/>
            <w:szCs w:val="24"/>
          </w:rPr>
          <w:t>2</w:t>
        </w:r>
        <w:r w:rsidR="002106B4" w:rsidRPr="00267ACC">
          <w:rPr>
            <w:rStyle w:val="ac"/>
            <w:rFonts w:ascii="ＭＳ Ｐ明朝" w:eastAsia="ＭＳ Ｐ明朝" w:hAnsi="ＭＳ Ｐ明朝"/>
            <w:sz w:val="24"/>
            <w:szCs w:val="24"/>
          </w:rPr>
          <w:t>章</w:t>
        </w:r>
        <w:r w:rsidRPr="00267ACC">
          <w:rPr>
            <w:rStyle w:val="ac"/>
            <w:rFonts w:ascii="ＭＳ Ｐ明朝" w:eastAsia="ＭＳ Ｐ明朝" w:hAnsi="ＭＳ Ｐ明朝"/>
            <w:sz w:val="24"/>
            <w:szCs w:val="24"/>
          </w:rPr>
          <w:t>26-27</w:t>
        </w:r>
        <w:r w:rsidR="002106B4" w:rsidRPr="00267ACC">
          <w:rPr>
            <w:rStyle w:val="ac"/>
            <w:rFonts w:ascii="ＭＳ Ｐ明朝" w:eastAsia="ＭＳ Ｐ明朝" w:hAnsi="ＭＳ Ｐ明朝"/>
            <w:sz w:val="24"/>
            <w:szCs w:val="24"/>
          </w:rPr>
          <w:t>節</w:t>
        </w:r>
      </w:hyperlink>
      <w:r w:rsidR="002106B4">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569" w:anchor="3:21" w:tooltip="勝利を得る者には、わたしと共にわたしの座につかせよう。それはちょうど、わたしが勝利を得てわたしの父と共にその御座についたのと同様である。 " w:history="1">
        <w:r w:rsidRPr="00267ACC">
          <w:rPr>
            <w:rStyle w:val="ac"/>
            <w:rFonts w:ascii="ＭＳ Ｐ明朝" w:eastAsia="ＭＳ Ｐ明朝" w:hAnsi="ＭＳ Ｐ明朝"/>
            <w:sz w:val="24"/>
            <w:szCs w:val="24"/>
          </w:rPr>
          <w:t>3</w:t>
        </w:r>
        <w:r w:rsidR="002106B4" w:rsidRPr="00267ACC">
          <w:rPr>
            <w:rStyle w:val="ac"/>
            <w:rFonts w:ascii="ＭＳ Ｐ明朝" w:eastAsia="ＭＳ Ｐ明朝" w:hAnsi="ＭＳ Ｐ明朝"/>
            <w:sz w:val="24"/>
            <w:szCs w:val="24"/>
          </w:rPr>
          <w:t>章</w:t>
        </w:r>
        <w:r w:rsidRPr="00267ACC">
          <w:rPr>
            <w:rStyle w:val="ac"/>
            <w:rFonts w:ascii="ＭＳ Ｐ明朝" w:eastAsia="ＭＳ Ｐ明朝" w:hAnsi="ＭＳ Ｐ明朝"/>
            <w:sz w:val="24"/>
            <w:szCs w:val="24"/>
          </w:rPr>
          <w:t>21</w:t>
        </w:r>
        <w:r w:rsidR="002106B4" w:rsidRPr="00267ACC">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p>
    <w:p w14:paraId="072AEA15" w14:textId="77777777" w:rsidR="00C0010E" w:rsidRPr="003E4E3B" w:rsidRDefault="00C0010E" w:rsidP="00C0010E">
      <w:pPr>
        <w:rPr>
          <w:rFonts w:ascii="ＭＳ Ｐ明朝" w:eastAsia="ＭＳ Ｐ明朝" w:hAnsi="ＭＳ Ｐ明朝"/>
          <w:sz w:val="24"/>
          <w:szCs w:val="24"/>
        </w:rPr>
      </w:pPr>
    </w:p>
    <w:p w14:paraId="1462CBF9" w14:textId="19E501C5" w:rsidR="00C0010E" w:rsidRPr="003E4E3B" w:rsidRDefault="00C0010E" w:rsidP="00E525F5">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この黙示録の言葉を考えるとき、私たちの主であり救い主の啓示であることを思い出し、</w:t>
      </w:r>
      <w:r w:rsidR="00D15AB8">
        <w:rPr>
          <w:rFonts w:ascii="ＭＳ Ｐ明朝" w:eastAsia="ＭＳ Ｐ明朝" w:hAnsi="ＭＳ Ｐ明朝" w:hint="eastAsia"/>
          <w:sz w:val="24"/>
          <w:szCs w:val="24"/>
        </w:rPr>
        <w:t>主が</w:t>
      </w:r>
      <w:r w:rsidR="00975E13">
        <w:rPr>
          <w:rFonts w:ascii="ＭＳ Ｐ明朝" w:eastAsia="ＭＳ Ｐ明朝" w:hAnsi="ＭＳ Ｐ明朝" w:hint="eastAsia"/>
          <w:sz w:val="24"/>
          <w:szCs w:val="24"/>
        </w:rPr>
        <w:t>（</w:t>
      </w:r>
      <w:r w:rsidR="00855937">
        <w:rPr>
          <w:rFonts w:ascii="ＭＳ Ｐ明朝" w:eastAsia="ＭＳ Ｐ明朝" w:hAnsi="ＭＳ Ｐ明朝" w:hint="eastAsia"/>
          <w:sz w:val="24"/>
          <w:szCs w:val="24"/>
        </w:rPr>
        <w:t>御</w:t>
      </w:r>
      <w:r w:rsidR="00975E13">
        <w:rPr>
          <w:rFonts w:ascii="ＭＳ Ｐ明朝" w:eastAsia="ＭＳ Ｐ明朝" w:hAnsi="ＭＳ Ｐ明朝" w:hint="eastAsia"/>
          <w:sz w:val="24"/>
          <w:szCs w:val="24"/>
        </w:rPr>
        <w:t>自分の名声や意見や経験ではなく）</w:t>
      </w:r>
      <w:r w:rsidRPr="003E4E3B">
        <w:rPr>
          <w:rFonts w:ascii="ＭＳ Ｐ明朝" w:eastAsia="ＭＳ Ｐ明朝" w:hAnsi="ＭＳ Ｐ明朝" w:hint="eastAsia"/>
          <w:sz w:val="24"/>
          <w:szCs w:val="24"/>
        </w:rPr>
        <w:t>私たちのために示してくださった</w:t>
      </w:r>
      <w:r w:rsidR="00975E13">
        <w:rPr>
          <w:rFonts w:ascii="ＭＳ Ｐ明朝" w:eastAsia="ＭＳ Ｐ明朝" w:hAnsi="ＭＳ Ｐ明朝" w:hint="eastAsia"/>
          <w:sz w:val="24"/>
          <w:szCs w:val="24"/>
        </w:rPr>
        <w:t>、</w:t>
      </w:r>
      <w:r w:rsidR="00975E13" w:rsidRPr="00975E13">
        <w:rPr>
          <w:rFonts w:ascii="ＭＳ Ｐ明朝" w:eastAsia="ＭＳ Ｐ明朝" w:hAnsi="ＭＳ Ｐ明朝" w:hint="eastAsia"/>
          <w:sz w:val="24"/>
          <w:szCs w:val="24"/>
        </w:rPr>
        <w:t>父なる神の真理を</w:t>
      </w:r>
      <w:r w:rsidR="00975E13" w:rsidRPr="00975E13">
        <w:rPr>
          <w:rFonts w:ascii="ＭＳ Ｐ明朝" w:eastAsia="ＭＳ Ｐ明朝" w:hAnsi="ＭＳ Ｐ明朝" w:hint="eastAsia"/>
          <w:sz w:val="24"/>
          <w:szCs w:val="24"/>
        </w:rPr>
        <w:lastRenderedPageBreak/>
        <w:t>第一に考え、言動すべてにおいて忠実な証人と</w:t>
      </w:r>
      <w:r w:rsidR="00D15AB8">
        <w:rPr>
          <w:rFonts w:ascii="ＭＳ Ｐ明朝" w:eastAsia="ＭＳ Ｐ明朝" w:hAnsi="ＭＳ Ｐ明朝" w:hint="eastAsia"/>
          <w:sz w:val="24"/>
          <w:szCs w:val="24"/>
        </w:rPr>
        <w:t>なることの</w:t>
      </w:r>
      <w:r w:rsidR="00975E13" w:rsidRPr="00975E13">
        <w:rPr>
          <w:rFonts w:ascii="ＭＳ Ｐ明朝" w:eastAsia="ＭＳ Ｐ明朝" w:hAnsi="ＭＳ Ｐ明朝" w:hint="eastAsia"/>
          <w:sz w:val="24"/>
          <w:szCs w:val="24"/>
        </w:rPr>
        <w:t>模範（</w:t>
      </w:r>
      <w:r w:rsidR="00855937">
        <w:rPr>
          <w:rFonts w:ascii="ＭＳ Ｐ明朝" w:eastAsia="ＭＳ Ｐ明朝" w:hAnsi="ＭＳ Ｐ明朝" w:hint="eastAsia"/>
          <w:sz w:val="24"/>
          <w:szCs w:val="24"/>
        </w:rPr>
        <w:t>御</w:t>
      </w:r>
      <w:r w:rsidR="00975E13" w:rsidRPr="00975E13">
        <w:rPr>
          <w:rFonts w:ascii="ＭＳ Ｐ明朝" w:eastAsia="ＭＳ Ｐ明朝" w:hAnsi="ＭＳ Ｐ明朝" w:hint="eastAsia"/>
          <w:sz w:val="24"/>
          <w:szCs w:val="24"/>
        </w:rPr>
        <w:t>自身の評判や意見、経験にこだわらなかったこと）</w:t>
      </w:r>
      <w:r w:rsidRPr="003E4E3B">
        <w:rPr>
          <w:rFonts w:ascii="ＭＳ Ｐ明朝" w:eastAsia="ＭＳ Ｐ明朝" w:hAnsi="ＭＳ Ｐ明朝" w:hint="eastAsia"/>
          <w:sz w:val="24"/>
          <w:szCs w:val="24"/>
        </w:rPr>
        <w:t>をよく思い出しましょう。また、</w:t>
      </w:r>
      <w:r w:rsidR="00D15AB8">
        <w:rPr>
          <w:rFonts w:ascii="ＭＳ Ｐ明朝" w:eastAsia="ＭＳ Ｐ明朝" w:hAnsi="ＭＳ Ｐ明朝" w:hint="eastAsia"/>
          <w:sz w:val="24"/>
          <w:szCs w:val="24"/>
        </w:rPr>
        <w:t>主は</w:t>
      </w:r>
      <w:r w:rsidR="002D2415">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肉的な</w:t>
      </w:r>
      <w:r w:rsidR="002D2415">
        <w:rPr>
          <w:rFonts w:ascii="ＭＳ Ｐ明朝" w:eastAsia="ＭＳ Ｐ明朝" w:hAnsi="ＭＳ Ｐ明朝" w:hint="eastAsia"/>
          <w:sz w:val="24"/>
          <w:szCs w:val="24"/>
        </w:rPr>
        <w:t>力</w:t>
      </w:r>
      <w:r w:rsidRPr="003E4E3B">
        <w:rPr>
          <w:rFonts w:ascii="ＭＳ Ｐ明朝" w:eastAsia="ＭＳ Ｐ明朝" w:hAnsi="ＭＳ Ｐ明朝" w:hint="eastAsia"/>
          <w:sz w:val="24"/>
          <w:szCs w:val="24"/>
        </w:rPr>
        <w:t>や</w:t>
      </w:r>
      <w:r w:rsidR="005F1F17">
        <w:rPr>
          <w:rFonts w:ascii="ＭＳ Ｐ明朝" w:eastAsia="ＭＳ Ｐ明朝" w:hAnsi="ＭＳ Ｐ明朝" w:hint="eastAsia"/>
          <w:sz w:val="24"/>
          <w:szCs w:val="24"/>
        </w:rPr>
        <w:t>状況</w:t>
      </w:r>
      <w:r w:rsidRPr="003E4E3B">
        <w:rPr>
          <w:rFonts w:ascii="ＭＳ Ｐ明朝" w:eastAsia="ＭＳ Ｐ明朝" w:hAnsi="ＭＳ Ｐ明朝" w:hint="eastAsia"/>
          <w:sz w:val="24"/>
          <w:szCs w:val="24"/>
        </w:rPr>
        <w:t>にこだわ</w:t>
      </w:r>
      <w:r w:rsidR="005F1F17">
        <w:rPr>
          <w:rFonts w:ascii="ＭＳ Ｐ明朝" w:eastAsia="ＭＳ Ｐ明朝" w:hAnsi="ＭＳ Ｐ明朝" w:hint="eastAsia"/>
          <w:sz w:val="24"/>
          <w:szCs w:val="24"/>
        </w:rPr>
        <w:t>らず）</w:t>
      </w:r>
      <w:r w:rsidRPr="003E4E3B">
        <w:rPr>
          <w:rFonts w:ascii="ＭＳ Ｐ明朝" w:eastAsia="ＭＳ Ｐ明朝" w:hAnsi="ＭＳ Ｐ明朝" w:hint="eastAsia"/>
          <w:sz w:val="24"/>
          <w:szCs w:val="24"/>
        </w:rPr>
        <w:t>、</w:t>
      </w:r>
      <w:r w:rsidR="00855937">
        <w:rPr>
          <w:rFonts w:ascii="ＭＳ Ｐ明朝" w:eastAsia="ＭＳ Ｐ明朝" w:hAnsi="ＭＳ Ｐ明朝" w:hint="eastAsia"/>
          <w:sz w:val="24"/>
          <w:szCs w:val="24"/>
        </w:rPr>
        <w:t>御</w:t>
      </w:r>
      <w:r w:rsidR="005F1F17" w:rsidRPr="005F1F17">
        <w:rPr>
          <w:rFonts w:ascii="ＭＳ Ｐ明朝" w:eastAsia="ＭＳ Ｐ明朝" w:hAnsi="ＭＳ Ｐ明朝"/>
          <w:sz w:val="24"/>
          <w:szCs w:val="24"/>
        </w:rPr>
        <w:t>自分が考え、</w:t>
      </w:r>
      <w:r w:rsidR="00D15AB8">
        <w:rPr>
          <w:rFonts w:ascii="ＭＳ Ｐ明朝" w:eastAsia="ＭＳ Ｐ明朝" w:hAnsi="ＭＳ Ｐ明朝" w:hint="eastAsia"/>
          <w:sz w:val="24"/>
          <w:szCs w:val="24"/>
        </w:rPr>
        <w:t>話し</w:t>
      </w:r>
      <w:r w:rsidR="005F1F17" w:rsidRPr="005F1F17">
        <w:rPr>
          <w:rFonts w:ascii="ＭＳ Ｐ明朝" w:eastAsia="ＭＳ Ｐ明朝" w:hAnsi="ＭＳ Ｐ明朝"/>
          <w:sz w:val="24"/>
          <w:szCs w:val="24"/>
        </w:rPr>
        <w:t>、行うことすべてにおいて、聖霊</w:t>
      </w:r>
      <w:r w:rsidR="005F1F17">
        <w:rPr>
          <w:rFonts w:ascii="ＭＳ Ｐ明朝" w:eastAsia="ＭＳ Ｐ明朝" w:hAnsi="ＭＳ Ｐ明朝" w:hint="eastAsia"/>
          <w:sz w:val="24"/>
          <w:szCs w:val="24"/>
        </w:rPr>
        <w:t>の</w:t>
      </w:r>
      <w:r w:rsidR="005F1F17" w:rsidRPr="005F1F17">
        <w:rPr>
          <w:rFonts w:ascii="ＭＳ Ｐ明朝" w:eastAsia="ＭＳ Ｐ明朝" w:hAnsi="ＭＳ Ｐ明朝"/>
          <w:sz w:val="24"/>
          <w:szCs w:val="24"/>
        </w:rPr>
        <w:t>神の力と供給に完全に頼り、</w:t>
      </w:r>
      <w:r w:rsidRPr="003E4E3B">
        <w:rPr>
          <w:rFonts w:ascii="ＭＳ Ｐ明朝" w:eastAsia="ＭＳ Ｐ明朝" w:hAnsi="ＭＳ Ｐ明朝" w:hint="eastAsia"/>
          <w:sz w:val="24"/>
          <w:szCs w:val="24"/>
        </w:rPr>
        <w:t>神の栄光のために謙虚に父なる神に仕えるという模範</w:t>
      </w:r>
      <w:r w:rsidR="005F1F17">
        <w:rPr>
          <w:rFonts w:ascii="ＭＳ Ｐ明朝" w:eastAsia="ＭＳ Ｐ明朝" w:hAnsi="ＭＳ Ｐ明朝" w:hint="eastAsia"/>
          <w:sz w:val="24"/>
          <w:szCs w:val="24"/>
        </w:rPr>
        <w:t>を示されたのです</w:t>
      </w:r>
      <w:r w:rsidRPr="003E4E3B">
        <w:rPr>
          <w:rFonts w:ascii="ＭＳ Ｐ明朝" w:eastAsia="ＭＳ Ｐ明朝" w:hAnsi="ＭＳ Ｐ明朝" w:hint="eastAsia"/>
          <w:sz w:val="24"/>
          <w:szCs w:val="24"/>
        </w:rPr>
        <w:t>。主によく仕えるためには、これらの点において主のようにならなければなりません。</w:t>
      </w:r>
      <w:r w:rsidR="005F1F17">
        <w:rPr>
          <w:rFonts w:ascii="ＭＳ Ｐ明朝" w:eastAsia="ＭＳ Ｐ明朝" w:hAnsi="ＭＳ Ｐ明朝" w:hint="eastAsia"/>
          <w:sz w:val="24"/>
          <w:szCs w:val="24"/>
        </w:rPr>
        <w:t>つまり</w:t>
      </w:r>
      <w:r w:rsidRPr="003E4E3B">
        <w:rPr>
          <w:rFonts w:ascii="ＭＳ Ｐ明朝" w:eastAsia="ＭＳ Ｐ明朝" w:hAnsi="ＭＳ Ｐ明朝" w:hint="eastAsia"/>
          <w:sz w:val="24"/>
          <w:szCs w:val="24"/>
        </w:rPr>
        <w:t>、主が神のために忠実に証し、神の力に</w:t>
      </w:r>
      <w:r w:rsidR="005F1F17">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無私の心で</w:t>
      </w:r>
      <w:r w:rsidR="005F1F17">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頼り、神に謙虚に仕えるという</w:t>
      </w:r>
      <w:r w:rsidR="005F1F17">
        <w:rPr>
          <w:rFonts w:ascii="ＭＳ Ｐ明朝" w:eastAsia="ＭＳ Ｐ明朝" w:hAnsi="ＭＳ Ｐ明朝" w:hint="eastAsia"/>
          <w:sz w:val="24"/>
          <w:szCs w:val="24"/>
        </w:rPr>
        <w:t>模範を真似ることを意味します</w:t>
      </w:r>
      <w:r w:rsidRPr="003E4E3B">
        <w:rPr>
          <w:rFonts w:ascii="ＭＳ Ｐ明朝" w:eastAsia="ＭＳ Ｐ明朝" w:hAnsi="ＭＳ Ｐ明朝" w:hint="eastAsia"/>
          <w:sz w:val="24"/>
          <w:szCs w:val="24"/>
        </w:rPr>
        <w:t>。</w:t>
      </w:r>
    </w:p>
    <w:p w14:paraId="2D37C69B" w14:textId="77777777" w:rsidR="00C0010E" w:rsidRPr="003E4E3B" w:rsidRDefault="00C0010E" w:rsidP="00C0010E">
      <w:pPr>
        <w:rPr>
          <w:rFonts w:ascii="ＭＳ Ｐ明朝" w:eastAsia="ＭＳ Ｐ明朝" w:hAnsi="ＭＳ Ｐ明朝"/>
          <w:sz w:val="24"/>
          <w:szCs w:val="24"/>
        </w:rPr>
      </w:pPr>
    </w:p>
    <w:p w14:paraId="3F8EA48A" w14:textId="3E479F4E" w:rsidR="005F1F17" w:rsidRPr="00855937" w:rsidRDefault="005F1F17" w:rsidP="0073549D">
      <w:pPr>
        <w:pStyle w:val="Normal"/>
        <w:ind w:left="840" w:firstLineChars="100" w:firstLine="240"/>
        <w:rPr>
          <w:rFonts w:ascii="ＭＳ Ｐ明朝" w:eastAsia="ＭＳ Ｐ明朝" w:hAnsi="ＭＳ Ｐ明朝" w:cs="Arial"/>
          <w:lang w:val="ja-JP"/>
        </w:rPr>
      </w:pPr>
      <w:r w:rsidRPr="005F1F17">
        <w:rPr>
          <w:rFonts w:ascii="BIZ UDPゴシック" w:eastAsia="BIZ UDPゴシック" w:hAnsi="BIZ UDPゴシック" w:cs="Arial"/>
          <w:lang w:val="ja-JP"/>
        </w:rPr>
        <w:t>キリスト・イエスにあっていだいているのと同じ思いを、あなたがたの間でも互に生かしなさい。 キリストは、神のかたちであられたが、神と等しくあることを固守すべき事とは</w:t>
      </w:r>
      <w:r w:rsidR="0073549D" w:rsidRPr="0073549D">
        <w:rPr>
          <w:rFonts w:ascii="ＭＳ Ｐ明朝" w:eastAsia="ＭＳ Ｐ明朝" w:hAnsi="ＭＳ Ｐ明朝" w:cs="Arial" w:hint="eastAsia"/>
          <w:lang w:val="ja-JP"/>
        </w:rPr>
        <w:t>[確かに]</w:t>
      </w:r>
      <w:r w:rsidR="0073549D">
        <w:rPr>
          <w:rFonts w:ascii="BIZ UDPゴシック" w:eastAsia="BIZ UDPゴシック" w:hAnsi="BIZ UDPゴシック" w:cs="Arial" w:hint="eastAsia"/>
          <w:lang w:val="ja-JP"/>
        </w:rPr>
        <w:t>思</w:t>
      </w:r>
      <w:r w:rsidRPr="005F1F17">
        <w:rPr>
          <w:rFonts w:ascii="BIZ UDPゴシック" w:eastAsia="BIZ UDPゴシック" w:hAnsi="BIZ UDPゴシック" w:cs="Arial"/>
          <w:lang w:val="ja-JP"/>
        </w:rPr>
        <w:t>わず、 かえって、</w:t>
      </w:r>
      <w:r w:rsidR="0073549D" w:rsidRPr="0073549D">
        <w:rPr>
          <w:rFonts w:ascii="ＭＳ Ｐ明朝" w:eastAsia="ＭＳ Ｐ明朝" w:hAnsi="ＭＳ Ｐ明朝" w:cs="Arial" w:hint="eastAsia"/>
          <w:lang w:val="ja-JP"/>
        </w:rPr>
        <w:t>[イエスが持っ</w:t>
      </w:r>
      <w:r w:rsidR="00855937">
        <w:rPr>
          <w:rFonts w:ascii="ＭＳ Ｐ明朝" w:eastAsia="ＭＳ Ｐ明朝" w:hAnsi="ＭＳ Ｐ明朝" w:cs="Arial" w:hint="eastAsia"/>
          <w:lang w:val="ja-JP"/>
        </w:rPr>
        <w:t>ておられ</w:t>
      </w:r>
      <w:r w:rsidR="0073549D" w:rsidRPr="0073549D">
        <w:rPr>
          <w:rFonts w:ascii="ＭＳ Ｐ明朝" w:eastAsia="ＭＳ Ｐ明朝" w:hAnsi="ＭＳ Ｐ明朝" w:cs="Arial" w:hint="eastAsia"/>
          <w:lang w:val="ja-JP"/>
        </w:rPr>
        <w:t>た同等の神の地位を捨てて]</w:t>
      </w:r>
      <w:r w:rsidRPr="005F1F17">
        <w:rPr>
          <w:rFonts w:ascii="BIZ UDPゴシック" w:eastAsia="BIZ UDPゴシック" w:hAnsi="BIZ UDPゴシック" w:cs="Arial"/>
          <w:lang w:val="ja-JP"/>
        </w:rPr>
        <w:t>おのれをむなしうして僕のかたちをとり、人間の姿になられた。その有様は人と異ならず、 おのれを低くして、</w:t>
      </w:r>
      <w:r w:rsidR="0073549D" w:rsidRPr="0073549D">
        <w:rPr>
          <w:rFonts w:ascii="ＭＳ Ｐ明朝" w:eastAsia="ＭＳ Ｐ明朝" w:hAnsi="ＭＳ Ｐ明朝" w:cs="Arial" w:hint="eastAsia"/>
          <w:lang w:val="ja-JP"/>
        </w:rPr>
        <w:t>[彼の]</w:t>
      </w:r>
      <w:r w:rsidRPr="005F1F17">
        <w:rPr>
          <w:rFonts w:ascii="BIZ UDPゴシック" w:eastAsia="BIZ UDPゴシック" w:hAnsi="BIZ UDPゴシック" w:cs="Arial"/>
          <w:lang w:val="ja-JP"/>
        </w:rPr>
        <w:t>死に至るまで、しかも</w:t>
      </w:r>
      <w:r w:rsidR="0073549D" w:rsidRPr="0073549D">
        <w:rPr>
          <w:rFonts w:ascii="ＭＳ Ｐ明朝" w:eastAsia="ＭＳ Ｐ明朝" w:hAnsi="ＭＳ Ｐ明朝" w:cs="Arial" w:hint="eastAsia"/>
          <w:lang w:val="ja-JP"/>
        </w:rPr>
        <w:t>[私たち全ての者のために]</w:t>
      </w:r>
      <w:r w:rsidRPr="005F1F17">
        <w:rPr>
          <w:rFonts w:ascii="BIZ UDPゴシック" w:eastAsia="BIZ UDPゴシック" w:hAnsi="BIZ UDPゴシック" w:cs="Arial"/>
          <w:lang w:val="ja-JP"/>
        </w:rPr>
        <w:t xml:space="preserve">十字架の死に至るまで従順であられた。 </w:t>
      </w:r>
      <w:r w:rsidRPr="00855937">
        <w:rPr>
          <w:rFonts w:ascii="ＭＳ Ｐ明朝" w:eastAsia="ＭＳ Ｐ明朝" w:hAnsi="ＭＳ Ｐ明朝" w:cs="Arial"/>
          <w:lang w:val="ja-JP"/>
        </w:rPr>
        <w:t>(</w:t>
      </w:r>
      <w:r w:rsidR="00000000">
        <w:fldChar w:fldCharType="begin"/>
      </w:r>
      <w:r w:rsidR="00000000">
        <w:instrText>HYPERLINK "https://jpn.bible/kougo/rev" \l "phil2:5"</w:instrText>
      </w:r>
      <w:r w:rsidR="00000000">
        <w:fldChar w:fldCharType="separate"/>
      </w:r>
      <w:r w:rsidRPr="00855937">
        <w:rPr>
          <w:rStyle w:val="ac"/>
          <w:rFonts w:ascii="ＭＳ Ｐ明朝" w:eastAsia="ＭＳ Ｐ明朝" w:hAnsi="ＭＳ Ｐ明朝" w:cs="Arial"/>
          <w:lang w:val="ja-JP"/>
        </w:rPr>
        <w:t>ピリピ2章5-8節</w:t>
      </w:r>
      <w:r w:rsidR="00000000">
        <w:rPr>
          <w:rStyle w:val="ac"/>
          <w:rFonts w:ascii="ＭＳ Ｐ明朝" w:eastAsia="ＭＳ Ｐ明朝" w:hAnsi="ＭＳ Ｐ明朝" w:cs="Arial"/>
          <w:lang w:val="ja-JP"/>
        </w:rPr>
        <w:fldChar w:fldCharType="end"/>
      </w:r>
      <w:r w:rsidRPr="00855937">
        <w:rPr>
          <w:rFonts w:ascii="ＭＳ Ｐ明朝" w:eastAsia="ＭＳ Ｐ明朝" w:hAnsi="ＭＳ Ｐ明朝" w:cs="Arial"/>
          <w:lang w:val="ja-JP"/>
        </w:rPr>
        <w:t>)</w:t>
      </w:r>
    </w:p>
    <w:p w14:paraId="5E4B0BDC" w14:textId="77777777" w:rsidR="005F1F17" w:rsidRDefault="005F1F17" w:rsidP="005F1F17">
      <w:pPr>
        <w:pStyle w:val="Normal"/>
        <w:rPr>
          <w:rFonts w:ascii="Arial" w:hAnsi="Arial" w:cs="Arial"/>
          <w:lang w:val="ja-JP"/>
        </w:rPr>
      </w:pPr>
    </w:p>
    <w:p w14:paraId="01C8E1C4" w14:textId="348F46CA" w:rsidR="008814C4" w:rsidRPr="00855937" w:rsidRDefault="008814C4" w:rsidP="008814C4">
      <w:pPr>
        <w:pStyle w:val="Normal"/>
        <w:ind w:left="840" w:firstLineChars="100" w:firstLine="240"/>
        <w:rPr>
          <w:rFonts w:ascii="ＭＳ Ｐ明朝" w:eastAsia="ＭＳ Ｐ明朝" w:hAnsi="ＭＳ Ｐ明朝" w:cs="Arial"/>
          <w:lang w:val="ja-JP"/>
        </w:rPr>
      </w:pPr>
      <w:r w:rsidRPr="008814C4">
        <w:rPr>
          <w:rFonts w:ascii="BIZ UDPゴシック" w:eastAsia="BIZ UDPゴシック" w:hAnsi="BIZ UDPゴシック" w:cs="Arial"/>
          <w:lang w:val="ja-JP"/>
        </w:rPr>
        <w:t>あなたがたは、実に、そうするように</w:t>
      </w:r>
      <w:r w:rsidRPr="008814C4">
        <w:rPr>
          <w:rFonts w:ascii="ＭＳ Ｐ明朝" w:eastAsia="ＭＳ Ｐ明朝" w:hAnsi="ＭＳ Ｐ明朝" w:cs="Arial" w:hint="eastAsia"/>
          <w:lang w:val="ja-JP"/>
        </w:rPr>
        <w:t>[キリストの苦しみに与るように]</w:t>
      </w:r>
      <w:r w:rsidRPr="008814C4">
        <w:rPr>
          <w:rFonts w:ascii="BIZ UDPゴシック" w:eastAsia="BIZ UDPゴシック" w:hAnsi="BIZ UDPゴシック" w:cs="Arial"/>
          <w:lang w:val="ja-JP"/>
        </w:rPr>
        <w:t>と召されたのである。キリストも、あなたがたのために苦しみを受け、御足の跡を踏み</w:t>
      </w:r>
      <w:r w:rsidRPr="008814C4">
        <w:rPr>
          <w:rFonts w:ascii="BIZ UDPゴシック" w:eastAsia="BIZ UDPゴシック" w:hAnsi="BIZ UDPゴシック" w:cs="Arial"/>
          <w:lang w:val="ja-JP"/>
        </w:rPr>
        <w:lastRenderedPageBreak/>
        <w:t>従うようにと、模範を残されたのである。 キリストは罪を犯さず、その口には偽りがなかった。 ののしられても、ののしりかえさず、苦しめられても、おびやかすことをせず、正しいさばきをするかたに、いっさいをゆだねておられた。</w:t>
      </w:r>
      <w:r w:rsidRPr="00855937">
        <w:rPr>
          <w:rFonts w:ascii="ＭＳ Ｐ明朝" w:eastAsia="ＭＳ Ｐ明朝" w:hAnsi="ＭＳ Ｐ明朝" w:cs="Arial"/>
          <w:lang w:val="ja-JP"/>
        </w:rPr>
        <w:t xml:space="preserve"> (</w:t>
      </w:r>
      <w:hyperlink r:id="rId570" w:anchor="2:21" w:history="1">
        <w:r w:rsidRPr="00855937">
          <w:rPr>
            <w:rStyle w:val="ac"/>
            <w:rFonts w:ascii="ＭＳ Ｐ明朝" w:eastAsia="ＭＳ Ｐ明朝" w:hAnsi="ＭＳ Ｐ明朝" w:cs="Arial"/>
            <w:lang w:val="ja-JP"/>
          </w:rPr>
          <w:t>第一ペテロ2章21-23節</w:t>
        </w:r>
      </w:hyperlink>
      <w:r w:rsidRPr="00855937">
        <w:rPr>
          <w:rFonts w:ascii="ＭＳ Ｐ明朝" w:eastAsia="ＭＳ Ｐ明朝" w:hAnsi="ＭＳ Ｐ明朝" w:cs="Arial"/>
          <w:lang w:val="ja-JP"/>
        </w:rPr>
        <w:t>)</w:t>
      </w:r>
    </w:p>
    <w:p w14:paraId="1289CD49" w14:textId="77777777" w:rsidR="008814C4" w:rsidRDefault="008814C4" w:rsidP="008814C4">
      <w:pPr>
        <w:pStyle w:val="Normal"/>
        <w:rPr>
          <w:rFonts w:ascii="Arial" w:hAnsi="Arial" w:cs="Arial"/>
          <w:lang w:val="ja-JP"/>
        </w:rPr>
      </w:pPr>
    </w:p>
    <w:p w14:paraId="4D6946E9" w14:textId="748E876E" w:rsidR="008814C4" w:rsidRPr="00855937" w:rsidRDefault="008814C4" w:rsidP="00B4243B">
      <w:pPr>
        <w:pStyle w:val="Normal"/>
        <w:ind w:left="840" w:firstLineChars="100" w:firstLine="240"/>
        <w:rPr>
          <w:rFonts w:ascii="ＭＳ Ｐ明朝" w:eastAsia="ＭＳ Ｐ明朝" w:hAnsi="ＭＳ Ｐ明朝" w:cs="Arial"/>
          <w:lang w:val="ja-JP"/>
        </w:rPr>
      </w:pPr>
      <w:r w:rsidRPr="008814C4">
        <w:rPr>
          <w:rFonts w:ascii="BIZ UDPゴシック" w:eastAsia="BIZ UDPゴシック" w:hAnsi="BIZ UDPゴシック" w:cs="Arial"/>
          <w:lang w:val="ja-JP"/>
        </w:rPr>
        <w:t>わたしたちひとりびとりは、</w:t>
      </w:r>
      <w:r w:rsidRPr="008814C4">
        <w:rPr>
          <w:rFonts w:ascii="ＭＳ Ｐ明朝" w:eastAsia="ＭＳ Ｐ明朝" w:hAnsi="ＭＳ Ｐ明朝" w:cs="Arial" w:hint="eastAsia"/>
          <w:lang w:val="ja-JP"/>
        </w:rPr>
        <w:t>[真に]</w:t>
      </w:r>
      <w:r w:rsidRPr="008814C4">
        <w:rPr>
          <w:rFonts w:ascii="BIZ UDPゴシック" w:eastAsia="BIZ UDPゴシック" w:hAnsi="BIZ UDPゴシック" w:cs="Arial"/>
          <w:lang w:val="ja-JP"/>
        </w:rPr>
        <w:t>隣り人の徳を高めるために</w:t>
      </w:r>
      <w:r w:rsidR="00B4243B" w:rsidRPr="00B4243B">
        <w:rPr>
          <w:rFonts w:ascii="ＭＳ Ｐ明朝" w:eastAsia="ＭＳ Ｐ明朝" w:hAnsi="ＭＳ Ｐ明朝" w:cs="Arial" w:hint="eastAsia"/>
          <w:lang w:val="ja-JP"/>
        </w:rPr>
        <w:t>(すなわち</w:t>
      </w:r>
      <w:r w:rsidRPr="00B4243B">
        <w:rPr>
          <w:rFonts w:ascii="ＭＳ Ｐ明朝" w:eastAsia="ＭＳ Ｐ明朝" w:hAnsi="ＭＳ Ｐ明朝" w:cs="Arial"/>
          <w:lang w:val="ja-JP"/>
        </w:rPr>
        <w:t>、</w:t>
      </w:r>
      <w:r w:rsidR="00B4243B" w:rsidRPr="00B4243B">
        <w:rPr>
          <w:rFonts w:ascii="ＭＳ Ｐ明朝" w:eastAsia="ＭＳ Ｐ明朝" w:hAnsi="ＭＳ Ｐ明朝" w:cs="Arial" w:hint="eastAsia"/>
          <w:lang w:val="ja-JP"/>
        </w:rPr>
        <w:t>その人の霊的成長のために)</w:t>
      </w:r>
      <w:r w:rsidRPr="008814C4">
        <w:rPr>
          <w:rFonts w:ascii="BIZ UDPゴシック" w:eastAsia="BIZ UDPゴシック" w:hAnsi="BIZ UDPゴシック" w:cs="Arial"/>
          <w:lang w:val="ja-JP"/>
        </w:rPr>
        <w:t xml:space="preserve">その益を図って彼らを喜ばすべきである。 キリストさえ、ご自身を喜ばせることはなさらなかった。むしろ「あなたをそしる者のそしりが、わたしに降りかかった」と書いてあるとおりであった。 </w:t>
      </w:r>
      <w:r w:rsidRPr="00855937">
        <w:rPr>
          <w:rFonts w:ascii="ＭＳ Ｐ明朝" w:eastAsia="ＭＳ Ｐ明朝" w:hAnsi="ＭＳ Ｐ明朝" w:cs="Arial"/>
          <w:lang w:val="ja-JP"/>
        </w:rPr>
        <w:t>(</w:t>
      </w:r>
      <w:hyperlink r:id="rId571" w:anchor="15:2" w:history="1">
        <w:r w:rsidRPr="00855937">
          <w:rPr>
            <w:rStyle w:val="ac"/>
            <w:rFonts w:ascii="ＭＳ Ｐ明朝" w:eastAsia="ＭＳ Ｐ明朝" w:hAnsi="ＭＳ Ｐ明朝" w:cs="Arial"/>
            <w:lang w:val="ja-JP"/>
          </w:rPr>
          <w:t>ローマ15章2-3節</w:t>
        </w:r>
      </w:hyperlink>
      <w:r w:rsidRPr="00855937">
        <w:rPr>
          <w:rFonts w:ascii="ＭＳ Ｐ明朝" w:eastAsia="ＭＳ Ｐ明朝" w:hAnsi="ＭＳ Ｐ明朝" w:cs="Arial"/>
          <w:lang w:val="ja-JP"/>
        </w:rPr>
        <w:t>)</w:t>
      </w:r>
    </w:p>
    <w:p w14:paraId="5AD23ACD" w14:textId="77777777" w:rsidR="008814C4" w:rsidRDefault="008814C4" w:rsidP="008814C4">
      <w:pPr>
        <w:pStyle w:val="Normal"/>
        <w:rPr>
          <w:rFonts w:ascii="Arial" w:hAnsi="Arial" w:cs="Arial"/>
          <w:lang w:val="ja-JP"/>
        </w:rPr>
      </w:pPr>
    </w:p>
    <w:p w14:paraId="4A13BB70" w14:textId="66276670" w:rsidR="00EC5B0C" w:rsidRPr="00855937" w:rsidRDefault="00EC5B0C" w:rsidP="00EC5B0C">
      <w:pPr>
        <w:pStyle w:val="Normal"/>
        <w:ind w:left="840" w:firstLineChars="100" w:firstLine="240"/>
        <w:rPr>
          <w:rFonts w:ascii="ＭＳ Ｐ明朝" w:eastAsia="ＭＳ Ｐ明朝" w:hAnsi="ＭＳ Ｐ明朝" w:cs="Arial"/>
          <w:lang w:val="ja-JP"/>
        </w:rPr>
      </w:pPr>
      <w:r w:rsidRPr="00EC5B0C">
        <w:rPr>
          <w:rFonts w:ascii="BIZ UDPゴシック" w:eastAsia="BIZ UDPゴシック" w:hAnsi="BIZ UDPゴシック" w:cs="Arial"/>
          <w:lang w:val="ja-JP"/>
        </w:rPr>
        <w:t>わたしがあなたがたにしたとおりに、あなたがたもするように、わたしは手本を示したのだ。</w:t>
      </w:r>
      <w:r w:rsidRPr="00855937">
        <w:rPr>
          <w:rFonts w:ascii="ＭＳ Ｐ明朝" w:eastAsia="ＭＳ Ｐ明朝" w:hAnsi="ＭＳ Ｐ明朝" w:cs="Arial"/>
          <w:lang w:val="ja-JP"/>
        </w:rPr>
        <w:t xml:space="preserve"> (</w:t>
      </w:r>
      <w:hyperlink r:id="rId572" w:anchor="13:15" w:history="1">
        <w:r w:rsidRPr="00855937">
          <w:rPr>
            <w:rStyle w:val="ac"/>
            <w:rFonts w:ascii="ＭＳ Ｐ明朝" w:eastAsia="ＭＳ Ｐ明朝" w:hAnsi="ＭＳ Ｐ明朝" w:cs="Arial"/>
            <w:lang w:val="ja-JP"/>
          </w:rPr>
          <w:t>ヨハネ13章15節</w:t>
        </w:r>
      </w:hyperlink>
      <w:r w:rsidRPr="00855937">
        <w:rPr>
          <w:rFonts w:ascii="ＭＳ Ｐ明朝" w:eastAsia="ＭＳ Ｐ明朝" w:hAnsi="ＭＳ Ｐ明朝" w:cs="Arial"/>
          <w:lang w:val="ja-JP"/>
        </w:rPr>
        <w:t>)</w:t>
      </w:r>
    </w:p>
    <w:p w14:paraId="7BDE8262" w14:textId="77777777" w:rsidR="00C0010E" w:rsidRPr="003E4E3B" w:rsidRDefault="00C0010E" w:rsidP="00C0010E">
      <w:pPr>
        <w:rPr>
          <w:rFonts w:ascii="ＭＳ Ｐ明朝" w:eastAsia="ＭＳ Ｐ明朝" w:hAnsi="ＭＳ Ｐ明朝"/>
          <w:sz w:val="24"/>
          <w:szCs w:val="24"/>
        </w:rPr>
      </w:pPr>
    </w:p>
    <w:p w14:paraId="479234A7" w14:textId="0328EFCA" w:rsidR="00EC5B0C" w:rsidRPr="00855937" w:rsidRDefault="00EC5B0C" w:rsidP="00EC5B0C">
      <w:pPr>
        <w:pStyle w:val="Normal"/>
        <w:ind w:left="840" w:firstLineChars="100" w:firstLine="240"/>
        <w:rPr>
          <w:rFonts w:ascii="ＭＳ Ｐ明朝" w:eastAsia="ＭＳ Ｐ明朝" w:hAnsi="ＭＳ Ｐ明朝" w:cs="Arial"/>
          <w:lang w:val="ja-JP"/>
        </w:rPr>
      </w:pPr>
      <w:r w:rsidRPr="00EC5B0C">
        <w:rPr>
          <w:rFonts w:ascii="BIZ UDPゴシック" w:eastAsia="BIZ UDPゴシック" w:hAnsi="BIZ UDPゴシック" w:cs="Arial"/>
          <w:lang w:val="ja-JP"/>
        </w:rPr>
        <w:t>それからイエスは弟子たちに言われた、「だれでもわたしについてきたいと思うなら、</w:t>
      </w:r>
      <w:r w:rsidRPr="00EC5B0C">
        <w:rPr>
          <w:rFonts w:ascii="ＭＳ Ｐ明朝" w:eastAsia="ＭＳ Ｐ明朝" w:hAnsi="ＭＳ Ｐ明朝" w:cs="Arial" w:hint="eastAsia"/>
          <w:lang w:val="ja-JP"/>
        </w:rPr>
        <w:t>[まず]</w:t>
      </w:r>
      <w:r w:rsidRPr="00EC5B0C">
        <w:rPr>
          <w:rFonts w:ascii="BIZ UDPゴシック" w:eastAsia="BIZ UDPゴシック" w:hAnsi="BIZ UDPゴシック" w:cs="Arial"/>
          <w:lang w:val="ja-JP"/>
        </w:rPr>
        <w:t>自分を捨て、自分の十字架を負うて、わたしに従ってきなさい。</w:t>
      </w:r>
      <w:r w:rsidRPr="00855937">
        <w:rPr>
          <w:rFonts w:ascii="ＭＳ Ｐ明朝" w:eastAsia="ＭＳ Ｐ明朝" w:hAnsi="ＭＳ Ｐ明朝" w:cs="Arial"/>
          <w:lang w:val="ja-JP"/>
        </w:rPr>
        <w:t xml:space="preserve"> (</w:t>
      </w:r>
      <w:r w:rsidR="00000000">
        <w:fldChar w:fldCharType="begin"/>
      </w:r>
      <w:r w:rsidR="00000000">
        <w:instrText>HYPERLINK "https://jpn.bible/kougo/matt" \l "16:24"</w:instrText>
      </w:r>
      <w:r w:rsidR="00000000">
        <w:fldChar w:fldCharType="separate"/>
      </w:r>
      <w:r w:rsidRPr="00855937">
        <w:rPr>
          <w:rStyle w:val="ac"/>
          <w:rFonts w:ascii="ＭＳ Ｐ明朝" w:eastAsia="ＭＳ Ｐ明朝" w:hAnsi="ＭＳ Ｐ明朝" w:cs="Arial" w:hint="eastAsia"/>
          <w:lang w:val="ja-JP"/>
        </w:rPr>
        <w:t>マタイ</w:t>
      </w:r>
      <w:r w:rsidRPr="00855937">
        <w:rPr>
          <w:rStyle w:val="ac"/>
          <w:rFonts w:ascii="ＭＳ Ｐ明朝" w:eastAsia="ＭＳ Ｐ明朝" w:hAnsi="ＭＳ Ｐ明朝" w:cs="Arial"/>
          <w:lang w:val="ja-JP"/>
        </w:rPr>
        <w:t>16章24節</w:t>
      </w:r>
      <w:r w:rsidR="00000000">
        <w:rPr>
          <w:rStyle w:val="ac"/>
          <w:rFonts w:ascii="ＭＳ Ｐ明朝" w:eastAsia="ＭＳ Ｐ明朝" w:hAnsi="ＭＳ Ｐ明朝" w:cs="Arial"/>
          <w:lang w:val="ja-JP"/>
        </w:rPr>
        <w:fldChar w:fldCharType="end"/>
      </w:r>
      <w:r w:rsidRPr="00855937">
        <w:rPr>
          <w:rFonts w:ascii="ＭＳ Ｐ明朝" w:eastAsia="ＭＳ Ｐ明朝" w:hAnsi="ＭＳ Ｐ明朝" w:cs="Arial"/>
          <w:lang w:val="ja-JP"/>
        </w:rPr>
        <w:t>)</w:t>
      </w:r>
    </w:p>
    <w:p w14:paraId="4EFAB61F" w14:textId="77777777" w:rsidR="00EC5B0C" w:rsidRDefault="00EC5B0C" w:rsidP="00EC5B0C">
      <w:pPr>
        <w:pStyle w:val="Normal"/>
        <w:rPr>
          <w:rFonts w:ascii="Arial" w:hAnsi="Arial" w:cs="Arial"/>
          <w:lang w:val="ja-JP"/>
        </w:rPr>
      </w:pPr>
    </w:p>
    <w:p w14:paraId="71A6510C" w14:textId="003A9FE5" w:rsidR="00C0010E" w:rsidRPr="003E4E3B" w:rsidRDefault="008E11D3" w:rsidP="008E11D3">
      <w:pPr>
        <w:rPr>
          <w:rFonts w:ascii="ＭＳ Ｐ明朝" w:eastAsia="ＭＳ Ｐ明朝" w:hAnsi="ＭＳ Ｐ明朝"/>
          <w:sz w:val="24"/>
          <w:szCs w:val="24"/>
        </w:rPr>
      </w:pPr>
      <w:r w:rsidRPr="008E11D3">
        <w:rPr>
          <w:rFonts w:ascii="HG明朝E" w:eastAsia="HG明朝E" w:hAnsi="HG明朝E" w:cs="Arial"/>
          <w:sz w:val="24"/>
          <w:szCs w:val="24"/>
          <w:lang w:val="ja-JP"/>
        </w:rPr>
        <w:t>わたしたちを愛し、その血によってわたしたちを罪から</w:t>
      </w:r>
      <w:r w:rsidRPr="008E11D3">
        <w:rPr>
          <w:rFonts w:ascii="HG明朝E" w:eastAsia="HG明朝E" w:hAnsi="HG明朝E" w:cs="Arial"/>
          <w:sz w:val="24"/>
          <w:szCs w:val="24"/>
          <w:lang w:val="ja-JP"/>
        </w:rPr>
        <w:lastRenderedPageBreak/>
        <w:t>解放し</w:t>
      </w:r>
      <w:r w:rsidRPr="008E11D3">
        <w:rPr>
          <w:rFonts w:ascii="HG明朝E" w:eastAsia="HG明朝E" w:hAnsi="HG明朝E" w:cs="Arial" w:hint="eastAsia"/>
          <w:sz w:val="24"/>
          <w:szCs w:val="24"/>
          <w:lang w:val="ja-JP"/>
        </w:rPr>
        <w:t>…</w:t>
      </w:r>
      <w:r>
        <w:rPr>
          <w:rFonts w:ascii="HG明朝E" w:eastAsia="HG明朝E" w:hAnsi="HG明朝E" w:cs="Arial" w:hint="eastAsia"/>
          <w:sz w:val="24"/>
          <w:szCs w:val="24"/>
          <w:lang w:val="ja-JP"/>
        </w:rPr>
        <w:t>て</w:t>
      </w:r>
      <w:r w:rsidR="00D15AB8">
        <w:rPr>
          <w:rFonts w:ascii="HG明朝E" w:eastAsia="HG明朝E" w:hAnsi="HG明朝E" w:cs="Arial" w:hint="eastAsia"/>
          <w:sz w:val="24"/>
          <w:szCs w:val="24"/>
          <w:lang w:val="ja-JP"/>
        </w:rPr>
        <w:t>くだ</w:t>
      </w:r>
      <w:r>
        <w:rPr>
          <w:rFonts w:ascii="HG明朝E" w:eastAsia="HG明朝E" w:hAnsi="HG明朝E" w:cs="Arial" w:hint="eastAsia"/>
          <w:sz w:val="24"/>
          <w:szCs w:val="24"/>
          <w:lang w:val="ja-JP"/>
        </w:rPr>
        <w:t>さった方</w:t>
      </w:r>
      <w:r w:rsidRPr="008E11D3">
        <w:rPr>
          <w:rFonts w:ascii="HG明朝E" w:eastAsia="HG明朝E" w:hAnsi="HG明朝E" w:cs="Arial" w:hint="eastAsia"/>
          <w:sz w:val="24"/>
          <w:szCs w:val="24"/>
          <w:lang w:val="ja-JP"/>
        </w:rPr>
        <w:t>：</w:t>
      </w:r>
      <w:r w:rsidR="00C0010E" w:rsidRPr="003E4E3B">
        <w:rPr>
          <w:rFonts w:ascii="ＭＳ Ｐ明朝" w:eastAsia="ＭＳ Ｐ明朝" w:hAnsi="ＭＳ Ｐ明朝" w:hint="eastAsia"/>
          <w:sz w:val="24"/>
          <w:szCs w:val="24"/>
        </w:rPr>
        <w:t>この句は、</w:t>
      </w:r>
      <w:r w:rsidR="00C0010E" w:rsidRPr="003E4E3B">
        <w:rPr>
          <w:rFonts w:ascii="ＭＳ Ｐ明朝" w:eastAsia="ＭＳ Ｐ明朝" w:hAnsi="ＭＳ Ｐ明朝"/>
          <w:sz w:val="24"/>
          <w:szCs w:val="24"/>
        </w:rPr>
        <w:t>6節で結ばれている</w:t>
      </w:r>
      <w:r w:rsidR="00D15AB8">
        <w:rPr>
          <w:rFonts w:ascii="ＭＳ Ｐ明朝" w:eastAsia="ＭＳ Ｐ明朝" w:hAnsi="ＭＳ Ｐ明朝" w:hint="eastAsia"/>
          <w:sz w:val="24"/>
          <w:szCs w:val="24"/>
        </w:rPr>
        <w:t>神への賛美</w:t>
      </w:r>
      <w:r w:rsidR="00C0010E" w:rsidRPr="003E4E3B">
        <w:rPr>
          <w:rFonts w:ascii="ＭＳ Ｐ明朝" w:eastAsia="ＭＳ Ｐ明朝" w:hAnsi="ＭＳ Ｐ明朝"/>
          <w:sz w:val="24"/>
          <w:szCs w:val="24"/>
        </w:rPr>
        <w:t>の始まりです。ヨハネは私たちのために、主イエス・キリストがご自分の血によって私たちを罪から解放し、十字架上で死</w:t>
      </w:r>
      <w:r w:rsidR="00AE25A2">
        <w:rPr>
          <w:rFonts w:ascii="ＭＳ Ｐ明朝" w:eastAsia="ＭＳ Ｐ明朝" w:hAnsi="ＭＳ Ｐ明朝" w:hint="eastAsia"/>
          <w:sz w:val="24"/>
          <w:szCs w:val="24"/>
        </w:rPr>
        <w:t>を通して</w:t>
      </w:r>
      <w:r w:rsidR="00C0010E" w:rsidRPr="003E4E3B">
        <w:rPr>
          <w:rFonts w:ascii="ＭＳ Ｐ明朝" w:eastAsia="ＭＳ Ｐ明朝" w:hAnsi="ＭＳ Ｐ明朝"/>
          <w:sz w:val="24"/>
          <w:szCs w:val="24"/>
        </w:rPr>
        <w:t>表</w:t>
      </w:r>
      <w:r w:rsidR="00AE25A2">
        <w:rPr>
          <w:rFonts w:ascii="ＭＳ Ｐ明朝" w:eastAsia="ＭＳ Ｐ明朝" w:hAnsi="ＭＳ Ｐ明朝" w:hint="eastAsia"/>
          <w:sz w:val="24"/>
          <w:szCs w:val="24"/>
        </w:rPr>
        <w:t>さ</w:t>
      </w:r>
      <w:r w:rsidR="00C0010E" w:rsidRPr="003E4E3B">
        <w:rPr>
          <w:rFonts w:ascii="ＭＳ Ｐ明朝" w:eastAsia="ＭＳ Ｐ明朝" w:hAnsi="ＭＳ Ｐ明朝"/>
          <w:sz w:val="24"/>
          <w:szCs w:val="24"/>
        </w:rPr>
        <w:t>れている私たちへの愛に応えて、私たちが主イエス・キリストに捧げたいと願うすべての賞賛を表現しているのです。</w:t>
      </w:r>
      <w:r w:rsidR="00C0010E" w:rsidRPr="00C81291">
        <w:rPr>
          <w:rFonts w:ascii="ＭＳ Ｐ明朝" w:eastAsia="ＭＳ Ｐ明朝" w:hAnsi="ＭＳ Ｐ明朝"/>
          <w:sz w:val="24"/>
          <w:szCs w:val="24"/>
        </w:rPr>
        <w:t>賛美の対象（キリスト）と賛美そのもの（「栄光と力</w:t>
      </w:r>
      <w:r w:rsidR="000F5A68" w:rsidRPr="00C81291">
        <w:rPr>
          <w:rFonts w:ascii="ＭＳ Ｐ明朝" w:eastAsia="ＭＳ Ｐ明朝" w:hAnsi="ＭＳ Ｐ明朝" w:hint="eastAsia"/>
          <w:sz w:val="24"/>
          <w:szCs w:val="24"/>
        </w:rPr>
        <w:t>が</w:t>
      </w:r>
      <w:r w:rsidR="00C0010E" w:rsidRPr="00C81291">
        <w:rPr>
          <w:rFonts w:ascii="ＭＳ Ｐ明朝" w:eastAsia="ＭＳ Ｐ明朝" w:hAnsi="ＭＳ Ｐ明朝"/>
          <w:sz w:val="24"/>
          <w:szCs w:val="24"/>
        </w:rPr>
        <w:t>永遠に」）の間に挟まれているのは、私たちの注意を引くべき親密な発言です</w:t>
      </w:r>
      <w:r w:rsidR="000F5A68" w:rsidRPr="00C81291">
        <w:rPr>
          <w:rFonts w:ascii="ＭＳ Ｐ明朝" w:eastAsia="ＭＳ Ｐ明朝" w:hAnsi="ＭＳ Ｐ明朝" w:hint="eastAsia"/>
          <w:sz w:val="24"/>
          <w:szCs w:val="24"/>
        </w:rPr>
        <w:t>：</w:t>
      </w:r>
      <w:r w:rsidR="00C0010E" w:rsidRPr="00C81291">
        <w:rPr>
          <w:rFonts w:ascii="ＭＳ Ｐ明朝" w:eastAsia="ＭＳ Ｐ明朝" w:hAnsi="ＭＳ Ｐ明朝"/>
          <w:sz w:val="24"/>
          <w:szCs w:val="24"/>
        </w:rPr>
        <w:t>勝利を通して、私たちの主は、私たちを</w:t>
      </w:r>
      <w:r w:rsidR="000F5A68" w:rsidRPr="00C81291">
        <w:rPr>
          <w:rFonts w:ascii="ＭＳ Ｐ明朝" w:eastAsia="ＭＳ Ｐ明朝" w:hAnsi="ＭＳ Ｐ明朝" w:hint="eastAsia"/>
          <w:sz w:val="24"/>
          <w:szCs w:val="24"/>
        </w:rPr>
        <w:t>御父の「</w:t>
      </w:r>
      <w:r w:rsidR="00C0010E" w:rsidRPr="00C81291">
        <w:rPr>
          <w:rFonts w:ascii="ＭＳ Ｐ明朝" w:eastAsia="ＭＳ Ｐ明朝" w:hAnsi="ＭＳ Ｐ明朝"/>
          <w:sz w:val="24"/>
          <w:szCs w:val="24"/>
        </w:rPr>
        <w:t>王国、</w:t>
      </w:r>
      <w:r w:rsidR="00C0010E" w:rsidRPr="00C81291">
        <w:rPr>
          <w:rFonts w:ascii="ＭＳ Ｐ明朝" w:eastAsia="ＭＳ Ｐ明朝" w:hAnsi="ＭＳ Ｐ明朝" w:hint="eastAsia"/>
          <w:sz w:val="24"/>
          <w:szCs w:val="24"/>
        </w:rPr>
        <w:t>すなわち祭司にしてくださいました」。</w:t>
      </w:r>
      <w:r w:rsidR="00C0010E" w:rsidRPr="00C81291">
        <w:rPr>
          <w:rFonts w:ascii="ＭＳ Ｐ明朝" w:eastAsia="ＭＳ Ｐ明朝" w:hAnsi="ＭＳ Ｐ明朝"/>
          <w:sz w:val="24"/>
          <w:szCs w:val="24"/>
        </w:rPr>
        <w:t xml:space="preserve"> </w:t>
      </w:r>
      <w:r w:rsidRPr="00C81291">
        <w:rPr>
          <w:rStyle w:val="ab"/>
          <w:rFonts w:ascii="ＭＳ Ｐ明朝" w:eastAsia="ＭＳ Ｐ明朝" w:hAnsi="ＭＳ Ｐ明朝"/>
          <w:sz w:val="24"/>
          <w:szCs w:val="24"/>
        </w:rPr>
        <w:footnoteReference w:id="45"/>
      </w:r>
      <w:r w:rsidR="00C0010E" w:rsidRPr="00C81291">
        <w:rPr>
          <w:rFonts w:ascii="ＭＳ Ｐ明朝" w:eastAsia="ＭＳ Ｐ明朝" w:hAnsi="ＭＳ Ｐ明朝"/>
          <w:sz w:val="24"/>
          <w:szCs w:val="24"/>
        </w:rPr>
        <w:t>この本がイエス・キリストを信じる人のためのものであることをこれ以上明</w:t>
      </w:r>
      <w:r w:rsidR="00C0010E" w:rsidRPr="003E4E3B">
        <w:rPr>
          <w:rFonts w:ascii="ＭＳ Ｐ明朝" w:eastAsia="ＭＳ Ｐ明朝" w:hAnsi="ＭＳ Ｐ明朝"/>
          <w:sz w:val="24"/>
          <w:szCs w:val="24"/>
        </w:rPr>
        <w:t>確に証明できないでしょう。なぜなら、それは彼（の来</w:t>
      </w:r>
      <w:r w:rsidR="000F5A68">
        <w:rPr>
          <w:rFonts w:ascii="ＭＳ Ｐ明朝" w:eastAsia="ＭＳ Ｐ明朝" w:hAnsi="ＭＳ Ｐ明朝" w:hint="eastAsia"/>
          <w:sz w:val="24"/>
          <w:szCs w:val="24"/>
        </w:rPr>
        <w:t>た</w:t>
      </w:r>
      <w:r w:rsidR="00C0010E" w:rsidRPr="003E4E3B">
        <w:rPr>
          <w:rFonts w:ascii="ＭＳ Ｐ明朝" w:eastAsia="ＭＳ Ｐ明朝" w:hAnsi="ＭＳ Ｐ明朝"/>
          <w:sz w:val="24"/>
          <w:szCs w:val="24"/>
        </w:rPr>
        <w:t>るすべての栄光）の</w:t>
      </w:r>
      <w:r w:rsidR="00B95850">
        <w:rPr>
          <w:rFonts w:ascii="ＭＳ Ｐ明朝" w:eastAsia="ＭＳ Ｐ明朝" w:hAnsi="ＭＳ Ｐ明朝" w:hint="eastAsia"/>
          <w:sz w:val="24"/>
          <w:szCs w:val="24"/>
        </w:rPr>
        <w:t>現れ</w:t>
      </w:r>
      <w:r w:rsidR="00C0010E" w:rsidRPr="003E4E3B">
        <w:rPr>
          <w:rFonts w:ascii="ＭＳ Ｐ明朝" w:eastAsia="ＭＳ Ｐ明朝" w:hAnsi="ＭＳ Ｐ明朝"/>
          <w:sz w:val="24"/>
          <w:szCs w:val="24"/>
        </w:rPr>
        <w:t>であり、私たちはその</w:t>
      </w:r>
      <w:r w:rsidR="00B95850">
        <w:rPr>
          <w:rFonts w:ascii="ＭＳ Ｐ明朝" w:eastAsia="ＭＳ Ｐ明朝" w:hAnsi="ＭＳ Ｐ明朝" w:hint="eastAsia"/>
          <w:sz w:val="24"/>
          <w:szCs w:val="24"/>
        </w:rPr>
        <w:t>現れ</w:t>
      </w:r>
      <w:r w:rsidR="00C0010E" w:rsidRPr="003E4E3B">
        <w:rPr>
          <w:rFonts w:ascii="ＭＳ Ｐ明朝" w:eastAsia="ＭＳ Ｐ明朝" w:hAnsi="ＭＳ Ｐ明朝"/>
          <w:sz w:val="24"/>
          <w:szCs w:val="24"/>
        </w:rPr>
        <w:t>を共有し、彼の王権の不可欠な部分であ</w:t>
      </w:r>
      <w:r w:rsidR="00D15AB8">
        <w:rPr>
          <w:rFonts w:ascii="ＭＳ Ｐ明朝" w:eastAsia="ＭＳ Ｐ明朝" w:hAnsi="ＭＳ Ｐ明朝" w:hint="eastAsia"/>
          <w:sz w:val="24"/>
          <w:szCs w:val="24"/>
        </w:rPr>
        <w:t>る</w:t>
      </w:r>
      <w:r w:rsidR="00C0010E" w:rsidRPr="003E4E3B">
        <w:rPr>
          <w:rFonts w:ascii="ＭＳ Ｐ明朝" w:eastAsia="ＭＳ Ｐ明朝" w:hAnsi="ＭＳ Ｐ明朝"/>
          <w:sz w:val="24"/>
          <w:szCs w:val="24"/>
        </w:rPr>
        <w:t>、彼の祭司職を共有することになるからです。黙示録に描かれているように、これから起こる艱難を考えるとき、それが「誕生」、すなわち、私たちが完全で祝福されたパートナーとなる千年王国の栄光を伴う主の再臨に先行しなければならない産みの苦しみに過ぎないという事実を見失わないよう</w:t>
      </w:r>
      <w:r w:rsidR="00C0010E" w:rsidRPr="003E4E3B">
        <w:rPr>
          <w:rFonts w:ascii="ＭＳ Ｐ明朝" w:eastAsia="ＭＳ Ｐ明朝" w:hAnsi="ＭＳ Ｐ明朝" w:hint="eastAsia"/>
          <w:sz w:val="24"/>
          <w:szCs w:val="24"/>
        </w:rPr>
        <w:t>にしなければならないのです。神に栄光</w:t>
      </w:r>
      <w:r w:rsidR="00CA104B">
        <w:rPr>
          <w:rFonts w:ascii="ＭＳ Ｐ明朝" w:eastAsia="ＭＳ Ｐ明朝" w:hAnsi="ＭＳ Ｐ明朝" w:hint="eastAsia"/>
          <w:sz w:val="24"/>
          <w:szCs w:val="24"/>
        </w:rPr>
        <w:t>がありますように</w:t>
      </w:r>
      <w:r w:rsidR="00C0010E" w:rsidRPr="003E4E3B">
        <w:rPr>
          <w:rFonts w:ascii="ＭＳ Ｐ明朝" w:eastAsia="ＭＳ Ｐ明朝" w:hAnsi="ＭＳ Ｐ明朝" w:hint="eastAsia"/>
          <w:sz w:val="24"/>
          <w:szCs w:val="24"/>
        </w:rPr>
        <w:t>！</w:t>
      </w:r>
      <w:r w:rsidR="00B95850">
        <w:rPr>
          <w:rFonts w:ascii="ＭＳ Ｐ明朝" w:eastAsia="ＭＳ Ｐ明朝" w:hAnsi="ＭＳ Ｐ明朝" w:hint="eastAsia"/>
          <w:sz w:val="24"/>
          <w:szCs w:val="24"/>
        </w:rPr>
        <w:t xml:space="preserve">　</w:t>
      </w:r>
      <w:r w:rsidR="00C0010E" w:rsidRPr="003E4E3B">
        <w:rPr>
          <w:rFonts w:ascii="ＭＳ Ｐ明朝" w:eastAsia="ＭＳ Ｐ明朝" w:hAnsi="ＭＳ Ｐ明朝" w:hint="eastAsia"/>
          <w:sz w:val="24"/>
          <w:szCs w:val="24"/>
        </w:rPr>
        <w:t>私たちが召された神の王国の栄光を分かち合うために、どんなことがあっても栄光の王に</w:t>
      </w:r>
      <w:r w:rsidR="00CA104B" w:rsidRPr="00CA104B">
        <w:rPr>
          <w:rFonts w:ascii="ＭＳ Ｐ明朝" w:eastAsia="ＭＳ Ｐ明朝" w:hAnsi="ＭＳ Ｐ明朝" w:hint="eastAsia"/>
          <w:sz w:val="24"/>
          <w:szCs w:val="24"/>
        </w:rPr>
        <w:t>しっかりとしがみついていることがで</w:t>
      </w:r>
      <w:r w:rsidR="00CA104B" w:rsidRPr="00CA104B">
        <w:rPr>
          <w:rFonts w:ascii="ＭＳ Ｐ明朝" w:eastAsia="ＭＳ Ｐ明朝" w:hAnsi="ＭＳ Ｐ明朝" w:hint="eastAsia"/>
          <w:sz w:val="24"/>
          <w:szCs w:val="24"/>
        </w:rPr>
        <w:lastRenderedPageBreak/>
        <w:t>きますように</w:t>
      </w:r>
      <w:r w:rsidR="00C0010E" w:rsidRPr="003E4E3B">
        <w:rPr>
          <w:rFonts w:ascii="ＭＳ Ｐ明朝" w:eastAsia="ＭＳ Ｐ明朝" w:hAnsi="ＭＳ Ｐ明朝" w:hint="eastAsia"/>
          <w:sz w:val="24"/>
          <w:szCs w:val="24"/>
        </w:rPr>
        <w:t>（</w:t>
      </w:r>
      <w:hyperlink r:id="rId573" w:anchor="8:17" w:tooltip="もし子であれば、相続人でもある。神の相続人であって、キリストと栄光を共にするために苦難をも共にしている以上、キリストと共同の相続人なのである。 " w:history="1">
        <w:r w:rsidR="00C0010E" w:rsidRPr="00267ACC">
          <w:rPr>
            <w:rStyle w:val="ac"/>
            <w:rFonts w:ascii="ＭＳ Ｐ明朝" w:eastAsia="ＭＳ Ｐ明朝" w:hAnsi="ＭＳ Ｐ明朝" w:hint="eastAsia"/>
            <w:sz w:val="24"/>
            <w:szCs w:val="24"/>
          </w:rPr>
          <w:t>ローマ</w:t>
        </w:r>
        <w:r w:rsidR="00C0010E" w:rsidRPr="00267ACC">
          <w:rPr>
            <w:rStyle w:val="ac"/>
            <w:rFonts w:ascii="ＭＳ Ｐ明朝" w:eastAsia="ＭＳ Ｐ明朝" w:hAnsi="ＭＳ Ｐ明朝"/>
            <w:sz w:val="24"/>
            <w:szCs w:val="24"/>
          </w:rPr>
          <w:t>8</w:t>
        </w:r>
        <w:r w:rsidR="00C81291" w:rsidRPr="00267ACC">
          <w:rPr>
            <w:rStyle w:val="ac"/>
            <w:rFonts w:ascii="ＭＳ Ｐ明朝" w:eastAsia="ＭＳ Ｐ明朝" w:hAnsi="ＭＳ Ｐ明朝"/>
            <w:sz w:val="24"/>
            <w:szCs w:val="24"/>
          </w:rPr>
          <w:t>章</w:t>
        </w:r>
        <w:r w:rsidR="00C0010E" w:rsidRPr="00267ACC">
          <w:rPr>
            <w:rStyle w:val="ac"/>
            <w:rFonts w:ascii="ＭＳ Ｐ明朝" w:eastAsia="ＭＳ Ｐ明朝" w:hAnsi="ＭＳ Ｐ明朝"/>
            <w:sz w:val="24"/>
            <w:szCs w:val="24"/>
          </w:rPr>
          <w:t>17</w:t>
        </w:r>
        <w:r w:rsidR="00C81291" w:rsidRPr="00267ACC">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574" w:anchor="2:12" w:tooltip="もし耐え忍ぶなら、彼と共に支配者となるであろう。もし彼を否むなら、彼もわたしたちを否むであろう。 " w:history="1">
        <w:r w:rsidR="00C81291" w:rsidRPr="00267ACC">
          <w:rPr>
            <w:rStyle w:val="ac"/>
            <w:rFonts w:ascii="ＭＳ Ｐ明朝" w:eastAsia="ＭＳ Ｐ明朝" w:hAnsi="ＭＳ Ｐ明朝"/>
            <w:sz w:val="24"/>
            <w:szCs w:val="24"/>
          </w:rPr>
          <w:t>第二テモテ</w:t>
        </w:r>
        <w:r w:rsidR="00C0010E" w:rsidRPr="00267ACC">
          <w:rPr>
            <w:rStyle w:val="ac"/>
            <w:rFonts w:ascii="ＭＳ Ｐ明朝" w:eastAsia="ＭＳ Ｐ明朝" w:hAnsi="ＭＳ Ｐ明朝"/>
            <w:sz w:val="24"/>
            <w:szCs w:val="24"/>
          </w:rPr>
          <w:t>2</w:t>
        </w:r>
        <w:r w:rsidR="00C81291" w:rsidRPr="00267ACC">
          <w:rPr>
            <w:rStyle w:val="ac"/>
            <w:rFonts w:ascii="ＭＳ Ｐ明朝" w:eastAsia="ＭＳ Ｐ明朝" w:hAnsi="ＭＳ Ｐ明朝"/>
            <w:sz w:val="24"/>
            <w:szCs w:val="24"/>
          </w:rPr>
          <w:t>章</w:t>
        </w:r>
        <w:r w:rsidR="00C0010E" w:rsidRPr="00267ACC">
          <w:rPr>
            <w:rStyle w:val="ac"/>
            <w:rFonts w:ascii="ＭＳ Ｐ明朝" w:eastAsia="ＭＳ Ｐ明朝" w:hAnsi="ＭＳ Ｐ明朝"/>
            <w:sz w:val="24"/>
            <w:szCs w:val="24"/>
          </w:rPr>
          <w:t>12</w:t>
        </w:r>
        <w:r w:rsidR="00C81291" w:rsidRPr="00267ACC">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575" w:anchor="1:6" w:tooltip="わたしたちを、その父なる神のために、御国の民とし、祭司として下さったかたに、世々限りなく栄光と権力とがあるように、アァメン。 " w:history="1">
        <w:r w:rsidR="00C81291" w:rsidRPr="00267ACC">
          <w:rPr>
            <w:rStyle w:val="ac"/>
            <w:rFonts w:ascii="ＭＳ Ｐ明朝" w:eastAsia="ＭＳ Ｐ明朝" w:hAnsi="ＭＳ Ｐ明朝"/>
            <w:sz w:val="24"/>
            <w:szCs w:val="24"/>
          </w:rPr>
          <w:t>黙示録</w:t>
        </w:r>
        <w:r w:rsidR="00C0010E" w:rsidRPr="00267ACC">
          <w:rPr>
            <w:rStyle w:val="ac"/>
            <w:rFonts w:ascii="ＭＳ Ｐ明朝" w:eastAsia="ＭＳ Ｐ明朝" w:hAnsi="ＭＳ Ｐ明朝"/>
            <w:sz w:val="24"/>
            <w:szCs w:val="24"/>
          </w:rPr>
          <w:t>1</w:t>
        </w:r>
        <w:r w:rsidR="00C81291" w:rsidRPr="00267ACC">
          <w:rPr>
            <w:rStyle w:val="ac"/>
            <w:rFonts w:ascii="ＭＳ Ｐ明朝" w:eastAsia="ＭＳ Ｐ明朝" w:hAnsi="ＭＳ Ｐ明朝"/>
            <w:sz w:val="24"/>
            <w:szCs w:val="24"/>
          </w:rPr>
          <w:t>章</w:t>
        </w:r>
        <w:r w:rsidR="00C0010E" w:rsidRPr="00267ACC">
          <w:rPr>
            <w:rStyle w:val="ac"/>
            <w:rFonts w:ascii="ＭＳ Ｐ明朝" w:eastAsia="ＭＳ Ｐ明朝" w:hAnsi="ＭＳ Ｐ明朝"/>
            <w:sz w:val="24"/>
            <w:szCs w:val="24"/>
          </w:rPr>
          <w:t>6</w:t>
        </w:r>
        <w:r w:rsidR="00C81291" w:rsidRPr="00267ACC">
          <w:rPr>
            <w:rStyle w:val="ac"/>
            <w:rFonts w:ascii="ＭＳ Ｐ明朝" w:eastAsia="ＭＳ Ｐ明朝" w:hAnsi="ＭＳ Ｐ明朝"/>
            <w:sz w:val="24"/>
            <w:szCs w:val="24"/>
          </w:rPr>
          <w:t>節</w:t>
        </w:r>
      </w:hyperlink>
      <w:r w:rsidR="00C81291">
        <w:rPr>
          <w:rFonts w:ascii="ＭＳ Ｐ明朝" w:eastAsia="ＭＳ Ｐ明朝" w:hAnsi="ＭＳ Ｐ明朝" w:hint="eastAsia"/>
          <w:sz w:val="24"/>
          <w:szCs w:val="24"/>
        </w:rPr>
        <w:t>,</w:t>
      </w:r>
      <w:r w:rsidR="00C81291">
        <w:rPr>
          <w:rFonts w:ascii="ＭＳ Ｐ明朝" w:eastAsia="ＭＳ Ｐ明朝" w:hAnsi="ＭＳ Ｐ明朝"/>
          <w:sz w:val="24"/>
          <w:szCs w:val="24"/>
        </w:rPr>
        <w:t xml:space="preserve"> </w:t>
      </w:r>
      <w:r w:rsidR="00C0010E" w:rsidRPr="003E4E3B">
        <w:rPr>
          <w:rFonts w:ascii="ＭＳ Ｐ明朝" w:eastAsia="ＭＳ Ｐ明朝" w:hAnsi="ＭＳ Ｐ明朝"/>
          <w:sz w:val="24"/>
          <w:szCs w:val="24"/>
        </w:rPr>
        <w:t xml:space="preserve"> </w:t>
      </w:r>
      <w:hyperlink r:id="rId576" w:anchor="2:26" w:tooltip="勝利を得る者、わたしのわざを最後まで持ち続ける者には、諸国民を支配する権威を授ける。 彼は鉄のつえをもって、ちょうど土の器を砕くように、彼らを治めるであろう。それは、わたし自身が父から権威を受けて治めるのと同様である。 " w:history="1">
        <w:r w:rsidR="00C0010E" w:rsidRPr="00267ACC">
          <w:rPr>
            <w:rStyle w:val="ac"/>
            <w:rFonts w:ascii="ＭＳ Ｐ明朝" w:eastAsia="ＭＳ Ｐ明朝" w:hAnsi="ＭＳ Ｐ明朝"/>
            <w:sz w:val="24"/>
            <w:szCs w:val="24"/>
          </w:rPr>
          <w:t>2</w:t>
        </w:r>
        <w:r w:rsidR="00C81291" w:rsidRPr="00267ACC">
          <w:rPr>
            <w:rStyle w:val="ac"/>
            <w:rFonts w:ascii="ＭＳ Ｐ明朝" w:eastAsia="ＭＳ Ｐ明朝" w:hAnsi="ＭＳ Ｐ明朝"/>
            <w:sz w:val="24"/>
            <w:szCs w:val="24"/>
          </w:rPr>
          <w:t>章</w:t>
        </w:r>
        <w:r w:rsidR="00C0010E" w:rsidRPr="00267ACC">
          <w:rPr>
            <w:rStyle w:val="ac"/>
            <w:rFonts w:ascii="ＭＳ Ｐ明朝" w:eastAsia="ＭＳ Ｐ明朝" w:hAnsi="ＭＳ Ｐ明朝"/>
            <w:sz w:val="24"/>
            <w:szCs w:val="24"/>
          </w:rPr>
          <w:t>26-27</w:t>
        </w:r>
        <w:r w:rsidR="00C81291" w:rsidRPr="00267ACC">
          <w:rPr>
            <w:rStyle w:val="ac"/>
            <w:rFonts w:ascii="ＭＳ Ｐ明朝" w:eastAsia="ＭＳ Ｐ明朝" w:hAnsi="ＭＳ Ｐ明朝"/>
            <w:sz w:val="24"/>
            <w:szCs w:val="24"/>
          </w:rPr>
          <w:t>節</w:t>
        </w:r>
      </w:hyperlink>
      <w:r w:rsidR="00C81291">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577" w:anchor="3:21" w:tooltip="勝利を得る者には、わたしと共にわたしの座につかせよう。それはちょうど、わたしが勝利を得てわたしの父と共にその御座についたのと同様である。 " w:history="1">
        <w:r w:rsidR="00C0010E" w:rsidRPr="00267ACC">
          <w:rPr>
            <w:rStyle w:val="ac"/>
            <w:rFonts w:ascii="ＭＳ Ｐ明朝" w:eastAsia="ＭＳ Ｐ明朝" w:hAnsi="ＭＳ Ｐ明朝"/>
            <w:sz w:val="24"/>
            <w:szCs w:val="24"/>
          </w:rPr>
          <w:t>3</w:t>
        </w:r>
        <w:r w:rsidR="00C81291" w:rsidRPr="00267ACC">
          <w:rPr>
            <w:rStyle w:val="ac"/>
            <w:rFonts w:ascii="ＭＳ Ｐ明朝" w:eastAsia="ＭＳ Ｐ明朝" w:hAnsi="ＭＳ Ｐ明朝"/>
            <w:sz w:val="24"/>
            <w:szCs w:val="24"/>
          </w:rPr>
          <w:t>章</w:t>
        </w:r>
        <w:r w:rsidR="00C0010E" w:rsidRPr="00267ACC">
          <w:rPr>
            <w:rStyle w:val="ac"/>
            <w:rFonts w:ascii="ＭＳ Ｐ明朝" w:eastAsia="ＭＳ Ｐ明朝" w:hAnsi="ＭＳ Ｐ明朝"/>
            <w:sz w:val="24"/>
            <w:szCs w:val="24"/>
          </w:rPr>
          <w:t>21</w:t>
        </w:r>
        <w:r w:rsidR="00C81291" w:rsidRPr="00267ACC">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w:t>
      </w:r>
    </w:p>
    <w:p w14:paraId="14802569" w14:textId="77777777" w:rsidR="00C0010E" w:rsidRDefault="00C0010E" w:rsidP="00C0010E">
      <w:pPr>
        <w:rPr>
          <w:rFonts w:ascii="ＭＳ Ｐ明朝" w:eastAsia="ＭＳ Ｐ明朝" w:hAnsi="ＭＳ Ｐ明朝"/>
          <w:sz w:val="24"/>
          <w:szCs w:val="24"/>
        </w:rPr>
      </w:pPr>
    </w:p>
    <w:p w14:paraId="7B798A16" w14:textId="0D145319" w:rsidR="00C0010E" w:rsidRPr="003E4E3B" w:rsidRDefault="00C0010E" w:rsidP="00C0010E">
      <w:pPr>
        <w:rPr>
          <w:rFonts w:ascii="ＭＳ Ｐ明朝" w:eastAsia="ＭＳ Ｐ明朝" w:hAnsi="ＭＳ Ｐ明朝"/>
          <w:sz w:val="24"/>
          <w:szCs w:val="24"/>
        </w:rPr>
      </w:pPr>
      <w:bookmarkStart w:id="31" w:name="_Hlk145592481"/>
      <w:r w:rsidRPr="00B95850">
        <w:rPr>
          <w:rFonts w:ascii="ＭＳ Ｐ明朝" w:eastAsia="ＭＳ Ｐ明朝" w:hAnsi="ＭＳ Ｐ明朝" w:hint="eastAsia"/>
          <w:sz w:val="24"/>
          <w:szCs w:val="24"/>
        </w:rPr>
        <w:t>ヨハネの黙示録</w:t>
      </w:r>
      <w:r w:rsidRPr="00B95850">
        <w:rPr>
          <w:rFonts w:ascii="ＭＳ Ｐ明朝" w:eastAsia="ＭＳ Ｐ明朝" w:hAnsi="ＭＳ Ｐ明朝"/>
          <w:sz w:val="24"/>
          <w:szCs w:val="24"/>
        </w:rPr>
        <w:t>1</w:t>
      </w:r>
      <w:r w:rsidR="00FB760A" w:rsidRPr="00B95850">
        <w:rPr>
          <w:rFonts w:ascii="ＭＳ Ｐ明朝" w:eastAsia="ＭＳ Ｐ明朝" w:hAnsi="ＭＳ Ｐ明朝"/>
          <w:sz w:val="24"/>
          <w:szCs w:val="24"/>
        </w:rPr>
        <w:t>章</w:t>
      </w:r>
      <w:r w:rsidRPr="00B95850">
        <w:rPr>
          <w:rFonts w:ascii="ＭＳ Ｐ明朝" w:eastAsia="ＭＳ Ｐ明朝" w:hAnsi="ＭＳ Ｐ明朝"/>
          <w:sz w:val="24"/>
          <w:szCs w:val="24"/>
        </w:rPr>
        <w:t>7</w:t>
      </w:r>
      <w:r w:rsidR="00FB760A" w:rsidRPr="00B95850">
        <w:rPr>
          <w:rFonts w:ascii="ＭＳ Ｐ明朝" w:eastAsia="ＭＳ Ｐ明朝" w:hAnsi="ＭＳ Ｐ明朝"/>
          <w:sz w:val="24"/>
          <w:szCs w:val="24"/>
        </w:rPr>
        <w:t>節</w:t>
      </w:r>
    </w:p>
    <w:p w14:paraId="00B368A7" w14:textId="77777777" w:rsidR="00C0010E" w:rsidRDefault="00C0010E" w:rsidP="00C0010E">
      <w:pPr>
        <w:rPr>
          <w:rFonts w:ascii="ＭＳ Ｐ明朝" w:eastAsia="ＭＳ Ｐ明朝" w:hAnsi="ＭＳ Ｐ明朝"/>
          <w:sz w:val="24"/>
          <w:szCs w:val="24"/>
        </w:rPr>
      </w:pPr>
    </w:p>
    <w:p w14:paraId="485B122D" w14:textId="04CB08E3" w:rsidR="00606E7F" w:rsidRPr="00B95850" w:rsidRDefault="00606E7F" w:rsidP="00606E7F">
      <w:pPr>
        <w:pStyle w:val="Normal"/>
        <w:ind w:left="840" w:firstLineChars="100" w:firstLine="240"/>
        <w:rPr>
          <w:rFonts w:ascii="ＭＳ Ｐ明朝" w:eastAsia="ＭＳ Ｐ明朝" w:hAnsi="ＭＳ Ｐ明朝" w:cs="Arial"/>
          <w:lang w:val="ja-JP"/>
        </w:rPr>
      </w:pPr>
      <w:bookmarkStart w:id="32" w:name="_Hlk146815591"/>
      <w:r w:rsidRPr="00606E7F">
        <w:rPr>
          <w:rFonts w:ascii="BIZ UDPゴシック" w:eastAsia="BIZ UDPゴシック" w:hAnsi="BIZ UDPゴシック" w:cs="Arial"/>
          <w:lang w:val="ja-JP"/>
        </w:rPr>
        <w:t>見よ、その方は雲とともに来られる。すべての目が彼を見る。彼を突き刺した者たちさえも。地のすべての部族は彼のゆえに胸をたたいて悲しむ。しかり、アーメン。</w:t>
      </w:r>
      <w:r w:rsidRPr="00B95850">
        <w:rPr>
          <w:rFonts w:ascii="ＭＳ Ｐ明朝" w:eastAsia="ＭＳ Ｐ明朝" w:hAnsi="ＭＳ Ｐ明朝" w:cs="Arial" w:hint="eastAsia"/>
          <w:lang w:val="ja-JP"/>
        </w:rPr>
        <w:t>(黙示録1章7節　新改訳Ⅳ)</w:t>
      </w:r>
    </w:p>
    <w:p w14:paraId="2D32B901" w14:textId="77777777" w:rsidR="00C0010E" w:rsidRPr="003E4E3B" w:rsidRDefault="00C0010E" w:rsidP="00C0010E">
      <w:pPr>
        <w:rPr>
          <w:rFonts w:ascii="ＭＳ Ｐ明朝" w:eastAsia="ＭＳ Ｐ明朝" w:hAnsi="ＭＳ Ｐ明朝"/>
          <w:sz w:val="24"/>
          <w:szCs w:val="24"/>
        </w:rPr>
      </w:pPr>
    </w:p>
    <w:bookmarkEnd w:id="32"/>
    <w:p w14:paraId="0DF01E81" w14:textId="5EECFA69" w:rsidR="00C0010E" w:rsidRPr="003E4E3B" w:rsidRDefault="00606E7F" w:rsidP="00BF137B">
      <w:pPr>
        <w:rPr>
          <w:rFonts w:ascii="ＭＳ Ｐ明朝" w:eastAsia="ＭＳ Ｐ明朝" w:hAnsi="ＭＳ Ｐ明朝"/>
          <w:sz w:val="24"/>
          <w:szCs w:val="24"/>
        </w:rPr>
      </w:pPr>
      <w:r w:rsidRPr="00BF137B">
        <w:rPr>
          <w:rFonts w:ascii="HG明朝E" w:eastAsia="HG明朝E" w:hAnsi="HG明朝E" w:cs="Arial"/>
          <w:sz w:val="24"/>
          <w:szCs w:val="24"/>
          <w:lang w:val="ja-JP"/>
        </w:rPr>
        <w:t>その方は雲とともに来られる</w:t>
      </w:r>
      <w:r w:rsidR="00FB760A" w:rsidRPr="00BF137B">
        <w:rPr>
          <w:rFonts w:ascii="HG明朝E" w:eastAsia="HG明朝E" w:hAnsi="HG明朝E" w:hint="eastAsia"/>
          <w:sz w:val="24"/>
          <w:szCs w:val="24"/>
        </w:rPr>
        <w:t>：</w:t>
      </w:r>
      <w:r w:rsidR="00FB760A">
        <w:rPr>
          <w:rFonts w:ascii="ＭＳ Ｐ明朝" w:eastAsia="ＭＳ Ｐ明朝" w:hAnsi="ＭＳ Ｐ明朝" w:hint="eastAsia"/>
          <w:sz w:val="24"/>
          <w:szCs w:val="24"/>
        </w:rPr>
        <w:t xml:space="preserve">　</w:t>
      </w:r>
      <w:r w:rsidR="00C0010E" w:rsidRPr="003E4E3B">
        <w:rPr>
          <w:rFonts w:ascii="ＭＳ Ｐ明朝" w:eastAsia="ＭＳ Ｐ明朝" w:hAnsi="ＭＳ Ｐ明朝" w:hint="eastAsia"/>
          <w:sz w:val="24"/>
          <w:szCs w:val="24"/>
        </w:rPr>
        <w:t>この聖句は、黙示録に記されている最後の艱難</w:t>
      </w:r>
      <w:r w:rsidR="00B95850">
        <w:rPr>
          <w:rFonts w:ascii="ＭＳ Ｐ明朝" w:eastAsia="ＭＳ Ｐ明朝" w:hAnsi="ＭＳ Ｐ明朝" w:hint="eastAsia"/>
          <w:sz w:val="24"/>
          <w:szCs w:val="24"/>
        </w:rPr>
        <w:t>期</w:t>
      </w:r>
      <w:r w:rsidR="00C0010E" w:rsidRPr="003E4E3B">
        <w:rPr>
          <w:rFonts w:ascii="ＭＳ Ｐ明朝" w:eastAsia="ＭＳ Ｐ明朝" w:hAnsi="ＭＳ Ｐ明朝" w:hint="eastAsia"/>
          <w:sz w:val="24"/>
          <w:szCs w:val="24"/>
        </w:rPr>
        <w:t>の歴史的な働きの最終結果を予見させ、イエス・キリストの再臨（千年王国統治のため）の「</w:t>
      </w:r>
      <w:r>
        <w:rPr>
          <w:rFonts w:ascii="ＭＳ Ｐ明朝" w:eastAsia="ＭＳ Ｐ明朝" w:hAnsi="ＭＳ Ｐ明朝" w:hint="eastAsia"/>
          <w:sz w:val="24"/>
          <w:szCs w:val="24"/>
        </w:rPr>
        <w:t>黙示</w:t>
      </w:r>
      <w:r w:rsidR="00C0010E" w:rsidRPr="003E4E3B">
        <w:rPr>
          <w:rFonts w:ascii="ＭＳ Ｐ明朝" w:eastAsia="ＭＳ Ｐ明朝" w:hAnsi="ＭＳ Ｐ明朝" w:hint="eastAsia"/>
          <w:sz w:val="24"/>
          <w:szCs w:val="24"/>
        </w:rPr>
        <w:t>」の概要を示しています。ここで言及されている「雲」は</w:t>
      </w:r>
      <w:hyperlink r:id="rId578" w:anchor="19:14" w:tooltip="そして、天の軍勢が、純白で、汚れのない麻布の衣を着て、白い馬に乗り、彼に従った。 " w:history="1">
        <w:r w:rsidR="00C0010E" w:rsidRPr="00FB760A">
          <w:rPr>
            <w:rStyle w:val="ac"/>
            <w:rFonts w:ascii="ＭＳ Ｐ明朝" w:eastAsia="ＭＳ Ｐ明朝" w:hAnsi="ＭＳ Ｐ明朝" w:hint="eastAsia"/>
            <w:sz w:val="24"/>
            <w:szCs w:val="24"/>
          </w:rPr>
          <w:t>黙示録</w:t>
        </w:r>
        <w:r w:rsidR="00C0010E" w:rsidRPr="00FB760A">
          <w:rPr>
            <w:rStyle w:val="ac"/>
            <w:rFonts w:ascii="ＭＳ Ｐ明朝" w:eastAsia="ＭＳ Ｐ明朝" w:hAnsi="ＭＳ Ｐ明朝"/>
            <w:sz w:val="24"/>
            <w:szCs w:val="24"/>
          </w:rPr>
          <w:t>19</w:t>
        </w:r>
        <w:r w:rsidR="00FB760A" w:rsidRPr="00FB760A">
          <w:rPr>
            <w:rStyle w:val="ac"/>
            <w:rFonts w:ascii="ＭＳ Ｐ明朝" w:eastAsia="ＭＳ Ｐ明朝" w:hAnsi="ＭＳ Ｐ明朝"/>
            <w:sz w:val="24"/>
            <w:szCs w:val="24"/>
          </w:rPr>
          <w:t>章</w:t>
        </w:r>
        <w:r w:rsidR="00C0010E" w:rsidRPr="00FB760A">
          <w:rPr>
            <w:rStyle w:val="ac"/>
            <w:rFonts w:ascii="ＭＳ Ｐ明朝" w:eastAsia="ＭＳ Ｐ明朝" w:hAnsi="ＭＳ Ｐ明朝"/>
            <w:sz w:val="24"/>
            <w:szCs w:val="24"/>
          </w:rPr>
          <w:t>14</w:t>
        </w:r>
        <w:r w:rsidR="00FB760A" w:rsidRPr="00FB760A">
          <w:rPr>
            <w:rStyle w:val="ac"/>
            <w:rFonts w:ascii="ＭＳ Ｐ明朝" w:eastAsia="ＭＳ Ｐ明朝" w:hAnsi="ＭＳ Ｐ明朝"/>
            <w:sz w:val="24"/>
            <w:szCs w:val="24"/>
          </w:rPr>
          <w:t>節</w:t>
        </w:r>
      </w:hyperlink>
      <w:r w:rsidR="00C0010E" w:rsidRPr="003A0E72">
        <w:rPr>
          <w:rFonts w:ascii="ＭＳ Ｐ明朝" w:eastAsia="ＭＳ Ｐ明朝" w:hAnsi="ＭＳ Ｐ明朝"/>
          <w:sz w:val="24"/>
          <w:szCs w:val="24"/>
        </w:rPr>
        <w:t>の「</w:t>
      </w:r>
      <w:r w:rsidR="00C0010E" w:rsidRPr="003A0E72">
        <w:rPr>
          <w:rFonts w:ascii="BIZ UDPゴシック" w:eastAsia="BIZ UDPゴシック" w:hAnsi="BIZ UDPゴシック"/>
          <w:sz w:val="24"/>
          <w:szCs w:val="24"/>
        </w:rPr>
        <w:t>天の軍勢</w:t>
      </w:r>
      <w:r w:rsidR="00C0010E" w:rsidRPr="003A0E72">
        <w:rPr>
          <w:rFonts w:ascii="ＭＳ Ｐ明朝" w:eastAsia="ＭＳ Ｐ明朝" w:hAnsi="ＭＳ Ｐ明朝"/>
          <w:sz w:val="24"/>
          <w:szCs w:val="24"/>
        </w:rPr>
        <w:t>」であり、</w:t>
      </w:r>
      <w:r w:rsidR="00393958" w:rsidRPr="003E4E3B">
        <w:rPr>
          <w:rFonts w:ascii="ＭＳ Ｐ明朝" w:eastAsia="ＭＳ Ｐ明朝" w:hAnsi="ＭＳ Ｐ明朝"/>
          <w:sz w:val="24"/>
          <w:szCs w:val="24"/>
        </w:rPr>
        <w:t>主の誕生を告げた</w:t>
      </w:r>
      <w:r w:rsidR="00393958">
        <w:rPr>
          <w:rFonts w:ascii="ＭＳ Ｐ明朝" w:eastAsia="ＭＳ Ｐ明朝" w:hAnsi="ＭＳ Ｐ明朝" w:hint="eastAsia"/>
          <w:sz w:val="24"/>
          <w:szCs w:val="24"/>
        </w:rPr>
        <w:t>り</w:t>
      </w:r>
      <w:r w:rsidR="00C0010E" w:rsidRPr="00606E7F">
        <w:rPr>
          <w:rFonts w:ascii="ＭＳ Ｐ明朝" w:eastAsia="ＭＳ Ｐ明朝" w:hAnsi="ＭＳ Ｐ明朝"/>
          <w:sz w:val="24"/>
          <w:szCs w:val="24"/>
        </w:rPr>
        <w:t>主の</w:t>
      </w:r>
      <w:r w:rsidR="00C0010E" w:rsidRPr="003E4E3B">
        <w:rPr>
          <w:rFonts w:ascii="ＭＳ Ｐ明朝" w:eastAsia="ＭＳ Ｐ明朝" w:hAnsi="ＭＳ Ｐ明朝"/>
          <w:sz w:val="24"/>
          <w:szCs w:val="24"/>
        </w:rPr>
        <w:t>再臨に同行する天使たち（</w:t>
      </w:r>
      <w:hyperlink r:id="rId579" w:anchor="2:13" w:tooltip="するとたちまち、おびただしい天の軍勢が現れ、御使と一緒になって神をさんびして言った、 " w:history="1">
        <w:r w:rsidR="00C0010E" w:rsidRPr="003A0E72">
          <w:rPr>
            <w:rStyle w:val="ac"/>
            <w:rFonts w:ascii="ＭＳ Ｐ明朝" w:eastAsia="ＭＳ Ｐ明朝" w:hAnsi="ＭＳ Ｐ明朝"/>
            <w:sz w:val="24"/>
            <w:szCs w:val="24"/>
          </w:rPr>
          <w:t>ルカ2</w:t>
        </w:r>
        <w:r w:rsidR="00FB760A" w:rsidRPr="003A0E72">
          <w:rPr>
            <w:rStyle w:val="ac"/>
            <w:rFonts w:ascii="ＭＳ Ｐ明朝" w:eastAsia="ＭＳ Ｐ明朝" w:hAnsi="ＭＳ Ｐ明朝"/>
            <w:sz w:val="24"/>
            <w:szCs w:val="24"/>
          </w:rPr>
          <w:t>章</w:t>
        </w:r>
        <w:r w:rsidR="00C0010E" w:rsidRPr="003A0E72">
          <w:rPr>
            <w:rStyle w:val="ac"/>
            <w:rFonts w:ascii="ＭＳ Ｐ明朝" w:eastAsia="ＭＳ Ｐ明朝" w:hAnsi="ＭＳ Ｐ明朝"/>
            <w:sz w:val="24"/>
            <w:szCs w:val="24"/>
          </w:rPr>
          <w:t>13</w:t>
        </w:r>
        <w:r w:rsidR="00FB760A" w:rsidRPr="003A0E72">
          <w:rPr>
            <w:rStyle w:val="ac"/>
            <w:rFonts w:ascii="ＭＳ Ｐ明朝" w:eastAsia="ＭＳ Ｐ明朝" w:hAnsi="ＭＳ Ｐ明朝"/>
            <w:sz w:val="24"/>
            <w:szCs w:val="24"/>
          </w:rPr>
          <w:t>節</w:t>
        </w:r>
      </w:hyperlink>
      <w:r w:rsidR="00FB760A">
        <w:rPr>
          <w:rFonts w:ascii="ＭＳ Ｐ明朝" w:eastAsia="ＭＳ Ｐ明朝" w:hAnsi="ＭＳ Ｐ明朝" w:hint="eastAsia"/>
          <w:sz w:val="24"/>
          <w:szCs w:val="24"/>
        </w:rPr>
        <w:t>：以下の節も参照</w:t>
      </w:r>
      <w:r w:rsidR="00C0010E" w:rsidRPr="003E4E3B">
        <w:rPr>
          <w:rFonts w:ascii="ＭＳ Ｐ明朝" w:eastAsia="ＭＳ Ｐ明朝" w:hAnsi="ＭＳ Ｐ明朝"/>
          <w:sz w:val="24"/>
          <w:szCs w:val="24"/>
        </w:rPr>
        <w:t>：</w:t>
      </w:r>
      <w:hyperlink r:id="rId580" w:anchor="7:13" w:tooltip="わたしはまた夜の幻のうちに見ていると、見よ、人の子のような者が、天の雲に乗ってきて、日の老いたる者のもとに来ると、その前に導かれた。 " w:history="1">
        <w:r w:rsidR="00FB760A" w:rsidRPr="00606E7F">
          <w:rPr>
            <w:rStyle w:val="ac"/>
            <w:rFonts w:ascii="ＭＳ Ｐ明朝" w:eastAsia="ＭＳ Ｐ明朝" w:hAnsi="ＭＳ Ｐ明朝"/>
            <w:sz w:val="24"/>
            <w:szCs w:val="24"/>
          </w:rPr>
          <w:t>ダニエル</w:t>
        </w:r>
        <w:r w:rsidR="00C0010E" w:rsidRPr="00606E7F">
          <w:rPr>
            <w:rStyle w:val="ac"/>
            <w:rFonts w:ascii="ＭＳ Ｐ明朝" w:eastAsia="ＭＳ Ｐ明朝" w:hAnsi="ＭＳ Ｐ明朝"/>
            <w:sz w:val="24"/>
            <w:szCs w:val="24"/>
          </w:rPr>
          <w:t>7</w:t>
        </w:r>
        <w:r w:rsidR="00FB760A" w:rsidRPr="00606E7F">
          <w:rPr>
            <w:rStyle w:val="ac"/>
            <w:rFonts w:ascii="ＭＳ Ｐ明朝" w:eastAsia="ＭＳ Ｐ明朝" w:hAnsi="ＭＳ Ｐ明朝"/>
            <w:sz w:val="24"/>
            <w:szCs w:val="24"/>
          </w:rPr>
          <w:t>章</w:t>
        </w:r>
        <w:r w:rsidR="00C0010E" w:rsidRPr="00606E7F">
          <w:rPr>
            <w:rStyle w:val="ac"/>
            <w:rFonts w:ascii="ＭＳ Ｐ明朝" w:eastAsia="ＭＳ Ｐ明朝" w:hAnsi="ＭＳ Ｐ明朝"/>
            <w:sz w:val="24"/>
            <w:szCs w:val="24"/>
          </w:rPr>
          <w:t>13</w:t>
        </w:r>
        <w:r w:rsidR="00FB760A" w:rsidRPr="00606E7F">
          <w:rPr>
            <w:rStyle w:val="ac"/>
            <w:rFonts w:ascii="ＭＳ Ｐ明朝" w:eastAsia="ＭＳ Ｐ明朝" w:hAnsi="ＭＳ Ｐ明朝"/>
            <w:sz w:val="24"/>
            <w:szCs w:val="24"/>
          </w:rPr>
          <w:t>節</w:t>
        </w:r>
      </w:hyperlink>
      <w:r w:rsidR="00FB760A">
        <w:rPr>
          <w:rFonts w:ascii="ＭＳ Ｐ明朝" w:eastAsia="ＭＳ Ｐ明朝" w:hAnsi="ＭＳ Ｐ明朝" w:hint="eastAsia"/>
          <w:sz w:val="24"/>
          <w:szCs w:val="24"/>
        </w:rPr>
        <w:t>;</w:t>
      </w:r>
      <w:r w:rsidR="00FB760A">
        <w:rPr>
          <w:rFonts w:ascii="ＭＳ Ｐ明朝" w:eastAsia="ＭＳ Ｐ明朝" w:hAnsi="ＭＳ Ｐ明朝"/>
          <w:sz w:val="24"/>
          <w:szCs w:val="24"/>
        </w:rPr>
        <w:t xml:space="preserve"> </w:t>
      </w:r>
      <w:hyperlink r:id="rId581" w:anchor="24:30" w:tooltip="そのとき、人の子のしるしが天に現れるであろう。またそのとき、地のすべての民族は嘆き、そして力と大いなる栄光とをもって、人の子が天の雲に乗って来るのを、人々は見るであろう。 " w:history="1">
        <w:r w:rsidR="00C0010E" w:rsidRPr="00EC10FD">
          <w:rPr>
            <w:rStyle w:val="ac"/>
            <w:rFonts w:ascii="ＭＳ Ｐ明朝" w:eastAsia="ＭＳ Ｐ明朝" w:hAnsi="ＭＳ Ｐ明朝"/>
            <w:sz w:val="24"/>
            <w:szCs w:val="24"/>
          </w:rPr>
          <w:t>マタイ24</w:t>
        </w:r>
        <w:r w:rsidR="00FB760A" w:rsidRPr="00EC10FD">
          <w:rPr>
            <w:rStyle w:val="ac"/>
            <w:rFonts w:ascii="ＭＳ Ｐ明朝" w:eastAsia="ＭＳ Ｐ明朝" w:hAnsi="ＭＳ Ｐ明朝"/>
            <w:sz w:val="24"/>
            <w:szCs w:val="24"/>
          </w:rPr>
          <w:t>章</w:t>
        </w:r>
        <w:r w:rsidR="00C0010E" w:rsidRPr="00EC10FD">
          <w:rPr>
            <w:rStyle w:val="ac"/>
            <w:rFonts w:ascii="ＭＳ Ｐ明朝" w:eastAsia="ＭＳ Ｐ明朝" w:hAnsi="ＭＳ Ｐ明朝"/>
            <w:sz w:val="24"/>
            <w:szCs w:val="24"/>
          </w:rPr>
          <w:t>30</w:t>
        </w:r>
        <w:r w:rsidR="00FB760A" w:rsidRPr="00EC10FD">
          <w:rPr>
            <w:rStyle w:val="ac"/>
            <w:rFonts w:ascii="ＭＳ Ｐ明朝" w:eastAsia="ＭＳ Ｐ明朝" w:hAnsi="ＭＳ Ｐ明朝"/>
            <w:sz w:val="24"/>
            <w:szCs w:val="24"/>
          </w:rPr>
          <w:t>節</w:t>
        </w:r>
      </w:hyperlink>
      <w:r w:rsidR="00FB760A">
        <w:rPr>
          <w:rFonts w:ascii="ＭＳ Ｐ明朝" w:eastAsia="ＭＳ Ｐ明朝" w:hAnsi="ＭＳ Ｐ明朝" w:hint="eastAsia"/>
          <w:sz w:val="24"/>
          <w:szCs w:val="24"/>
        </w:rPr>
        <w:t>,</w:t>
      </w:r>
      <w:r w:rsidR="00FB760A">
        <w:rPr>
          <w:rFonts w:ascii="ＭＳ Ｐ明朝" w:eastAsia="ＭＳ Ｐ明朝" w:hAnsi="ＭＳ Ｐ明朝"/>
          <w:sz w:val="24"/>
          <w:szCs w:val="24"/>
        </w:rPr>
        <w:t xml:space="preserve"> </w:t>
      </w:r>
      <w:hyperlink r:id="rId582" w:anchor="26:64" w:tooltip="イエスは彼に言われた、「あなたの言うとおりである。しかし、わたしは言っておく。あなたがたは、間もなく、人の子が力ある者の右に座し、天の雲に乗って来るのを見るであろう」。 " w:history="1">
        <w:r w:rsidR="00C0010E" w:rsidRPr="003870F8">
          <w:rPr>
            <w:rStyle w:val="ac"/>
            <w:rFonts w:ascii="ＭＳ Ｐ明朝" w:eastAsia="ＭＳ Ｐ明朝" w:hAnsi="ＭＳ Ｐ明朝"/>
            <w:sz w:val="24"/>
            <w:szCs w:val="24"/>
          </w:rPr>
          <w:t>26</w:t>
        </w:r>
        <w:r w:rsidR="00FB760A" w:rsidRPr="003870F8">
          <w:rPr>
            <w:rStyle w:val="ac"/>
            <w:rFonts w:ascii="ＭＳ Ｐ明朝" w:eastAsia="ＭＳ Ｐ明朝" w:hAnsi="ＭＳ Ｐ明朝"/>
            <w:sz w:val="24"/>
            <w:szCs w:val="24"/>
          </w:rPr>
          <w:t>章</w:t>
        </w:r>
        <w:r w:rsidR="00C0010E" w:rsidRPr="003870F8">
          <w:rPr>
            <w:rStyle w:val="ac"/>
            <w:rFonts w:ascii="ＭＳ Ｐ明朝" w:eastAsia="ＭＳ Ｐ明朝" w:hAnsi="ＭＳ Ｐ明朝"/>
            <w:sz w:val="24"/>
            <w:szCs w:val="24"/>
          </w:rPr>
          <w:t>64</w:t>
        </w:r>
        <w:r w:rsidR="00FB760A" w:rsidRPr="003870F8">
          <w:rPr>
            <w:rStyle w:val="ac"/>
            <w:rFonts w:ascii="ＭＳ Ｐ明朝" w:eastAsia="ＭＳ Ｐ明朝" w:hAnsi="ＭＳ Ｐ明朝"/>
            <w:sz w:val="24"/>
            <w:szCs w:val="24"/>
          </w:rPr>
          <w:t>節</w:t>
        </w:r>
      </w:hyperlink>
      <w:r w:rsidR="00FB760A">
        <w:rPr>
          <w:rFonts w:ascii="ＭＳ Ｐ明朝" w:eastAsia="ＭＳ Ｐ明朝" w:hAnsi="ＭＳ Ｐ明朝" w:hint="eastAsia"/>
          <w:sz w:val="24"/>
          <w:szCs w:val="24"/>
        </w:rPr>
        <w:t>;</w:t>
      </w:r>
      <w:r w:rsidR="00FB760A">
        <w:rPr>
          <w:rFonts w:ascii="ＭＳ Ｐ明朝" w:eastAsia="ＭＳ Ｐ明朝" w:hAnsi="ＭＳ Ｐ明朝"/>
          <w:sz w:val="24"/>
          <w:szCs w:val="24"/>
        </w:rPr>
        <w:t xml:space="preserve"> </w:t>
      </w:r>
      <w:hyperlink r:id="rId583" w:anchor="13:26" w:tooltip="そのとき、大いなる力と栄光とをもって、人の子が雲に乗って来るのを、人々は見るであろう。 " w:history="1">
        <w:r w:rsidR="00C0010E" w:rsidRPr="003870F8">
          <w:rPr>
            <w:rStyle w:val="ac"/>
            <w:rFonts w:ascii="ＭＳ Ｐ明朝" w:eastAsia="ＭＳ Ｐ明朝" w:hAnsi="ＭＳ Ｐ明朝"/>
            <w:sz w:val="24"/>
            <w:szCs w:val="24"/>
          </w:rPr>
          <w:t>マ</w:t>
        </w:r>
        <w:r w:rsidR="00FB760A" w:rsidRPr="003870F8">
          <w:rPr>
            <w:rStyle w:val="ac"/>
            <w:rFonts w:ascii="ＭＳ Ｐ明朝" w:eastAsia="ＭＳ Ｐ明朝" w:hAnsi="ＭＳ Ｐ明朝"/>
            <w:sz w:val="24"/>
            <w:szCs w:val="24"/>
          </w:rPr>
          <w:t>ル</w:t>
        </w:r>
        <w:r w:rsidR="00C0010E" w:rsidRPr="003870F8">
          <w:rPr>
            <w:rStyle w:val="ac"/>
            <w:rFonts w:ascii="ＭＳ Ｐ明朝" w:eastAsia="ＭＳ Ｐ明朝" w:hAnsi="ＭＳ Ｐ明朝"/>
            <w:sz w:val="24"/>
            <w:szCs w:val="24"/>
          </w:rPr>
          <w:t>コ13</w:t>
        </w:r>
        <w:r w:rsidR="00FB760A" w:rsidRPr="003870F8">
          <w:rPr>
            <w:rStyle w:val="ac"/>
            <w:rFonts w:ascii="ＭＳ Ｐ明朝" w:eastAsia="ＭＳ Ｐ明朝" w:hAnsi="ＭＳ Ｐ明朝"/>
            <w:sz w:val="24"/>
            <w:szCs w:val="24"/>
          </w:rPr>
          <w:t>章</w:t>
        </w:r>
        <w:r w:rsidR="00C0010E" w:rsidRPr="003870F8">
          <w:rPr>
            <w:rStyle w:val="ac"/>
            <w:rFonts w:ascii="ＭＳ Ｐ明朝" w:eastAsia="ＭＳ Ｐ明朝" w:hAnsi="ＭＳ Ｐ明朝"/>
            <w:sz w:val="24"/>
            <w:szCs w:val="24"/>
          </w:rPr>
          <w:t>26</w:t>
        </w:r>
        <w:r w:rsidR="00FB760A" w:rsidRPr="003870F8">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584" w:anchor="14:62" w:tooltip="イエスは言われた、「わたしがそれである。あなたがたは人の子が力ある者の右に座し、天の雲に乗って来るのを見るであろう」。 " w:history="1">
        <w:r w:rsidR="00C0010E" w:rsidRPr="003870F8">
          <w:rPr>
            <w:rStyle w:val="ac"/>
            <w:rFonts w:ascii="ＭＳ Ｐ明朝" w:eastAsia="ＭＳ Ｐ明朝" w:hAnsi="ＭＳ Ｐ明朝"/>
            <w:sz w:val="24"/>
            <w:szCs w:val="24"/>
          </w:rPr>
          <w:t>14</w:t>
        </w:r>
        <w:r w:rsidR="00FB760A" w:rsidRPr="003870F8">
          <w:rPr>
            <w:rStyle w:val="ac"/>
            <w:rFonts w:ascii="ＭＳ Ｐ明朝" w:eastAsia="ＭＳ Ｐ明朝" w:hAnsi="ＭＳ Ｐ明朝" w:hint="eastAsia"/>
            <w:sz w:val="24"/>
            <w:szCs w:val="24"/>
          </w:rPr>
          <w:t>章</w:t>
        </w:r>
        <w:r w:rsidR="00C0010E" w:rsidRPr="003870F8">
          <w:rPr>
            <w:rStyle w:val="ac"/>
            <w:rFonts w:ascii="ＭＳ Ｐ明朝" w:eastAsia="ＭＳ Ｐ明朝" w:hAnsi="ＭＳ Ｐ明朝"/>
            <w:sz w:val="24"/>
            <w:szCs w:val="24"/>
          </w:rPr>
          <w:t>62</w:t>
        </w:r>
        <w:r w:rsidR="00FB760A" w:rsidRPr="003870F8">
          <w:rPr>
            <w:rStyle w:val="ac"/>
            <w:rFonts w:ascii="ＭＳ Ｐ明朝" w:eastAsia="ＭＳ Ｐ明朝" w:hAnsi="ＭＳ Ｐ明朝" w:hint="eastAsia"/>
            <w:sz w:val="24"/>
            <w:szCs w:val="24"/>
          </w:rPr>
          <w:t>節</w:t>
        </w:r>
      </w:hyperlink>
      <w:r w:rsidR="00C0010E" w:rsidRPr="003E4E3B">
        <w:rPr>
          <w:rFonts w:ascii="ＭＳ Ｐ明朝" w:eastAsia="ＭＳ Ｐ明朝" w:hAnsi="ＭＳ Ｐ明朝"/>
          <w:sz w:val="24"/>
          <w:szCs w:val="24"/>
        </w:rPr>
        <w:t xml:space="preserve">; </w:t>
      </w:r>
      <w:hyperlink r:id="rId585" w:anchor="21:27" w:tooltip="そのとき、大いなる力と栄光とをもって、人の子が雲に乗って来るのを、人々は見るであろう。 " w:history="1">
        <w:r w:rsidR="00C0010E" w:rsidRPr="003870F8">
          <w:rPr>
            <w:rStyle w:val="ac"/>
            <w:rFonts w:ascii="ＭＳ Ｐ明朝" w:eastAsia="ＭＳ Ｐ明朝" w:hAnsi="ＭＳ Ｐ明朝"/>
            <w:sz w:val="24"/>
            <w:szCs w:val="24"/>
          </w:rPr>
          <w:t>ルカ21</w:t>
        </w:r>
        <w:r w:rsidR="00FB760A" w:rsidRPr="003870F8">
          <w:rPr>
            <w:rStyle w:val="ac"/>
            <w:rFonts w:ascii="ＭＳ Ｐ明朝" w:eastAsia="ＭＳ Ｐ明朝" w:hAnsi="ＭＳ Ｐ明朝" w:hint="eastAsia"/>
            <w:sz w:val="24"/>
            <w:szCs w:val="24"/>
          </w:rPr>
          <w:t>章</w:t>
        </w:r>
        <w:r w:rsidR="00C0010E" w:rsidRPr="003870F8">
          <w:rPr>
            <w:rStyle w:val="ac"/>
            <w:rFonts w:ascii="ＭＳ Ｐ明朝" w:eastAsia="ＭＳ Ｐ明朝" w:hAnsi="ＭＳ Ｐ明朝"/>
            <w:sz w:val="24"/>
            <w:szCs w:val="24"/>
          </w:rPr>
          <w:t>27</w:t>
        </w:r>
        <w:r w:rsidR="00FB760A" w:rsidRPr="003870F8">
          <w:rPr>
            <w:rStyle w:val="ac"/>
            <w:rFonts w:ascii="ＭＳ Ｐ明朝" w:eastAsia="ＭＳ Ｐ明朝" w:hAnsi="ＭＳ Ｐ明朝" w:hint="eastAsia"/>
            <w:sz w:val="24"/>
            <w:szCs w:val="24"/>
          </w:rPr>
          <w:t>節</w:t>
        </w:r>
      </w:hyperlink>
      <w:r w:rsidR="00C0010E" w:rsidRPr="003E4E3B">
        <w:rPr>
          <w:rFonts w:ascii="ＭＳ Ｐ明朝" w:eastAsia="ＭＳ Ｐ明朝" w:hAnsi="ＭＳ Ｐ明朝"/>
          <w:sz w:val="24"/>
          <w:szCs w:val="24"/>
        </w:rPr>
        <w:t>）</w:t>
      </w:r>
      <w:r w:rsidR="00393958" w:rsidRPr="003E4E3B">
        <w:rPr>
          <w:rFonts w:ascii="ＭＳ Ｐ明朝" w:eastAsia="ＭＳ Ｐ明朝" w:hAnsi="ＭＳ Ｐ明朝"/>
          <w:sz w:val="24"/>
          <w:szCs w:val="24"/>
        </w:rPr>
        <w:t>だけでなく</w:t>
      </w:r>
      <w:r w:rsidR="00C0010E" w:rsidRPr="003E4E3B">
        <w:rPr>
          <w:rFonts w:ascii="ＭＳ Ｐ明朝" w:eastAsia="ＭＳ Ｐ明朝" w:hAnsi="ＭＳ Ｐ明朝"/>
          <w:sz w:val="24"/>
          <w:szCs w:val="24"/>
        </w:rPr>
        <w:t>、主の花嫁、教会も（参照：</w:t>
      </w:r>
      <w:r w:rsidR="00000000">
        <w:fldChar w:fldCharType="begin"/>
      </w:r>
      <w:r w:rsidR="00000000">
        <w:instrText>HYPERLINK "https://jpn.bible/kougo/rev" \l "17:14" \o "彼らは小羊に戦いをいどんでくるが、小羊は、主の主、王の王であるから、彼らにうち勝つ。また、小羊と共にいる召された、選ばれた、忠実な者たちも、勝利を得る」。 "</w:instrText>
      </w:r>
      <w:r w:rsidR="00000000">
        <w:fldChar w:fldCharType="separate"/>
      </w:r>
      <w:r w:rsidR="00C0010E" w:rsidRPr="003870F8">
        <w:rPr>
          <w:rStyle w:val="ac"/>
          <w:rFonts w:ascii="ＭＳ Ｐ明朝" w:eastAsia="ＭＳ Ｐ明朝" w:hAnsi="ＭＳ Ｐ明朝"/>
          <w:sz w:val="24"/>
          <w:szCs w:val="24"/>
        </w:rPr>
        <w:t>黙示録17</w:t>
      </w:r>
      <w:r w:rsidR="00FB760A" w:rsidRPr="003870F8">
        <w:rPr>
          <w:rStyle w:val="ac"/>
          <w:rFonts w:ascii="ＭＳ Ｐ明朝" w:eastAsia="ＭＳ Ｐ明朝" w:hAnsi="ＭＳ Ｐ明朝" w:hint="eastAsia"/>
          <w:sz w:val="24"/>
          <w:szCs w:val="24"/>
        </w:rPr>
        <w:t>章</w:t>
      </w:r>
      <w:r w:rsidR="00C0010E" w:rsidRPr="003870F8">
        <w:rPr>
          <w:rStyle w:val="ac"/>
          <w:rFonts w:ascii="ＭＳ Ｐ明朝" w:eastAsia="ＭＳ Ｐ明朝" w:hAnsi="ＭＳ Ｐ明朝"/>
          <w:sz w:val="24"/>
          <w:szCs w:val="24"/>
        </w:rPr>
        <w:t>14</w:t>
      </w:r>
      <w:r w:rsidR="00FB760A" w:rsidRPr="003870F8">
        <w:rPr>
          <w:rStyle w:val="ac"/>
          <w:rFonts w:ascii="ＭＳ Ｐ明朝" w:eastAsia="ＭＳ Ｐ明朝" w:hAnsi="ＭＳ Ｐ明朝" w:hint="eastAsia"/>
          <w:sz w:val="24"/>
          <w:szCs w:val="24"/>
        </w:rPr>
        <w:t>節</w:t>
      </w:r>
      <w:r w:rsidR="00000000">
        <w:rPr>
          <w:rStyle w:val="ac"/>
          <w:rFonts w:ascii="ＭＳ Ｐ明朝" w:eastAsia="ＭＳ Ｐ明朝" w:hAnsi="ＭＳ Ｐ明朝"/>
          <w:sz w:val="24"/>
          <w:szCs w:val="24"/>
        </w:rPr>
        <w:fldChar w:fldCharType="end"/>
      </w:r>
      <w:r w:rsidR="00FB760A">
        <w:rPr>
          <w:rFonts w:ascii="ＭＳ Ｐ明朝" w:eastAsia="ＭＳ Ｐ明朝" w:hAnsi="ＭＳ Ｐ明朝" w:hint="eastAsia"/>
          <w:sz w:val="24"/>
          <w:szCs w:val="24"/>
        </w:rPr>
        <w:t xml:space="preserve">：　</w:t>
      </w:r>
      <w:hyperlink r:id="rId586" w:anchor="19:7" w:tooltip="わたしたちは喜び楽しみ、神をあがめまつろう。小羊の婚姻の時がきて、花嫁はその用意をしたからである。 彼女は、光り輝く、汚れのない麻布の衣を着ることを許された。この麻布の衣は、聖徒たちの正しい行いである」。 " w:history="1">
        <w:r w:rsidR="003870F8" w:rsidRPr="003870F8">
          <w:rPr>
            <w:rStyle w:val="ac"/>
            <w:rFonts w:ascii="ＭＳ Ｐ明朝" w:eastAsia="ＭＳ Ｐ明朝" w:hAnsi="ＭＳ Ｐ明朝" w:hint="eastAsia"/>
            <w:sz w:val="24"/>
            <w:szCs w:val="24"/>
          </w:rPr>
          <w:t>黙示録</w:t>
        </w:r>
        <w:r w:rsidR="003A0E72" w:rsidRPr="003870F8">
          <w:rPr>
            <w:rStyle w:val="ac"/>
            <w:rFonts w:ascii="ＭＳ Ｐ明朝" w:eastAsia="ＭＳ Ｐ明朝" w:hAnsi="ＭＳ Ｐ明朝" w:hint="eastAsia"/>
            <w:sz w:val="24"/>
            <w:szCs w:val="24"/>
          </w:rPr>
          <w:t>1</w:t>
        </w:r>
        <w:r w:rsidR="003A0E72" w:rsidRPr="003870F8">
          <w:rPr>
            <w:rStyle w:val="ac"/>
            <w:rFonts w:ascii="ＭＳ Ｐ明朝" w:eastAsia="ＭＳ Ｐ明朝" w:hAnsi="ＭＳ Ｐ明朝"/>
            <w:sz w:val="24"/>
            <w:szCs w:val="24"/>
          </w:rPr>
          <w:t>9章</w:t>
        </w:r>
        <w:r w:rsidR="00C0010E" w:rsidRPr="003870F8">
          <w:rPr>
            <w:rStyle w:val="ac"/>
            <w:rFonts w:ascii="ＭＳ Ｐ明朝" w:eastAsia="ＭＳ Ｐ明朝" w:hAnsi="ＭＳ Ｐ明朝"/>
            <w:sz w:val="24"/>
            <w:szCs w:val="24"/>
          </w:rPr>
          <w:t>7-8</w:t>
        </w:r>
        <w:r w:rsidR="003A0E72" w:rsidRPr="003870F8">
          <w:rPr>
            <w:rStyle w:val="ac"/>
            <w:rFonts w:ascii="ＭＳ Ｐ明朝" w:eastAsia="ＭＳ Ｐ明朝" w:hAnsi="ＭＳ Ｐ明朝"/>
            <w:sz w:val="24"/>
            <w:szCs w:val="24"/>
          </w:rPr>
          <w:t>節</w:t>
        </w:r>
      </w:hyperlink>
      <w:r w:rsidR="003A0E72">
        <w:rPr>
          <w:rFonts w:ascii="ＭＳ Ｐ明朝" w:eastAsia="ＭＳ Ｐ明朝" w:hAnsi="ＭＳ Ｐ明朝" w:hint="eastAsia"/>
          <w:sz w:val="24"/>
          <w:szCs w:val="24"/>
        </w:rPr>
        <w:t>と</w:t>
      </w:r>
      <w:hyperlink r:id="rId587" w:anchor="19:14" w:tooltip="そして、天の軍勢が、純白で、汚れのない麻布の衣を着て、白い馬に乗り、彼に従った。 " w:history="1">
        <w:r w:rsidR="003A0E72" w:rsidRPr="003870F8">
          <w:rPr>
            <w:rStyle w:val="ac"/>
            <w:rFonts w:ascii="ＭＳ Ｐ明朝" w:eastAsia="ＭＳ Ｐ明朝" w:hAnsi="ＭＳ Ｐ明朝" w:hint="eastAsia"/>
            <w:sz w:val="24"/>
            <w:szCs w:val="24"/>
          </w:rPr>
          <w:t>黙示録</w:t>
        </w:r>
        <w:r w:rsidR="00C0010E" w:rsidRPr="003870F8">
          <w:rPr>
            <w:rStyle w:val="ac"/>
            <w:rFonts w:ascii="ＭＳ Ｐ明朝" w:eastAsia="ＭＳ Ｐ明朝" w:hAnsi="ＭＳ Ｐ明朝"/>
            <w:sz w:val="24"/>
            <w:szCs w:val="24"/>
          </w:rPr>
          <w:t>19</w:t>
        </w:r>
        <w:r w:rsidR="003A0E72" w:rsidRPr="003870F8">
          <w:rPr>
            <w:rStyle w:val="ac"/>
            <w:rFonts w:ascii="ＭＳ Ｐ明朝" w:eastAsia="ＭＳ Ｐ明朝" w:hAnsi="ＭＳ Ｐ明朝"/>
            <w:sz w:val="24"/>
            <w:szCs w:val="24"/>
          </w:rPr>
          <w:t>章</w:t>
        </w:r>
        <w:r w:rsidR="00C0010E" w:rsidRPr="003870F8">
          <w:rPr>
            <w:rStyle w:val="ac"/>
            <w:rFonts w:ascii="ＭＳ Ｐ明朝" w:eastAsia="ＭＳ Ｐ明朝" w:hAnsi="ＭＳ Ｐ明朝"/>
            <w:sz w:val="24"/>
            <w:szCs w:val="24"/>
          </w:rPr>
          <w:t>14</w:t>
        </w:r>
        <w:r w:rsidR="003A0E72" w:rsidRPr="003870F8">
          <w:rPr>
            <w:rStyle w:val="ac"/>
            <w:rFonts w:ascii="ＭＳ Ｐ明朝" w:eastAsia="ＭＳ Ｐ明朝" w:hAnsi="ＭＳ Ｐ明朝"/>
            <w:sz w:val="24"/>
            <w:szCs w:val="24"/>
          </w:rPr>
          <w:t>節</w:t>
        </w:r>
      </w:hyperlink>
      <w:r w:rsidR="003A0E72">
        <w:rPr>
          <w:rFonts w:ascii="ＭＳ Ｐ明朝" w:eastAsia="ＭＳ Ｐ明朝" w:hAnsi="ＭＳ Ｐ明朝" w:hint="eastAsia"/>
          <w:sz w:val="24"/>
          <w:szCs w:val="24"/>
        </w:rPr>
        <w:t>も</w:t>
      </w:r>
      <w:r w:rsidR="00E1613A">
        <w:rPr>
          <w:rFonts w:ascii="ＭＳ Ｐ明朝" w:eastAsia="ＭＳ Ｐ明朝" w:hAnsi="ＭＳ Ｐ明朝" w:hint="eastAsia"/>
          <w:sz w:val="24"/>
          <w:szCs w:val="24"/>
        </w:rPr>
        <w:t>参照</w:t>
      </w:r>
      <w:r w:rsidR="00C0010E" w:rsidRPr="003E4E3B">
        <w:rPr>
          <w:rFonts w:ascii="ＭＳ Ｐ明朝" w:eastAsia="ＭＳ Ｐ明朝" w:hAnsi="ＭＳ Ｐ明朝"/>
          <w:sz w:val="24"/>
          <w:szCs w:val="24"/>
        </w:rPr>
        <w:t>）</w:t>
      </w:r>
      <w:r w:rsidR="00C0010E" w:rsidRPr="003E4E3B">
        <w:rPr>
          <w:rFonts w:ascii="ＭＳ Ｐ明朝" w:eastAsia="ＭＳ Ｐ明朝" w:hAnsi="ＭＳ Ｐ明朝" w:hint="eastAsia"/>
          <w:sz w:val="24"/>
          <w:szCs w:val="24"/>
        </w:rPr>
        <w:t>、</w:t>
      </w:r>
      <w:r w:rsidR="00B06D05">
        <w:rPr>
          <w:rFonts w:ascii="ＭＳ Ｐ明朝" w:eastAsia="ＭＳ Ｐ明朝" w:hAnsi="ＭＳ Ｐ明朝" w:hint="eastAsia"/>
          <w:sz w:val="24"/>
          <w:szCs w:val="24"/>
        </w:rPr>
        <w:t>一緒に</w:t>
      </w:r>
      <w:r w:rsidR="00C0010E" w:rsidRPr="003E4E3B">
        <w:rPr>
          <w:rFonts w:ascii="ＭＳ Ｐ明朝" w:eastAsia="ＭＳ Ｐ明朝" w:hAnsi="ＭＳ Ｐ明朝" w:hint="eastAsia"/>
          <w:sz w:val="24"/>
          <w:szCs w:val="24"/>
        </w:rPr>
        <w:t>「天の</w:t>
      </w:r>
      <w:r w:rsidR="00355750">
        <w:rPr>
          <w:rFonts w:ascii="ＭＳ Ｐ明朝" w:eastAsia="ＭＳ Ｐ明朝" w:hAnsi="ＭＳ Ｐ明朝" w:hint="eastAsia"/>
          <w:sz w:val="24"/>
          <w:szCs w:val="24"/>
        </w:rPr>
        <w:t>軍勢</w:t>
      </w:r>
      <w:r w:rsidR="00C0010E" w:rsidRPr="003E4E3B">
        <w:rPr>
          <w:rFonts w:ascii="ＭＳ Ｐ明朝" w:eastAsia="ＭＳ Ｐ明朝" w:hAnsi="ＭＳ Ｐ明朝" w:hint="eastAsia"/>
          <w:sz w:val="24"/>
          <w:szCs w:val="24"/>
        </w:rPr>
        <w:t>」とな</w:t>
      </w:r>
      <w:r w:rsidR="00B06D05">
        <w:rPr>
          <w:rFonts w:ascii="ＭＳ Ｐ明朝" w:eastAsia="ＭＳ Ｐ明朝" w:hAnsi="ＭＳ Ｐ明朝" w:hint="eastAsia"/>
          <w:sz w:val="24"/>
          <w:szCs w:val="24"/>
        </w:rPr>
        <w:t>るので</w:t>
      </w:r>
      <w:r w:rsidR="00C0010E" w:rsidRPr="003E4E3B">
        <w:rPr>
          <w:rFonts w:ascii="ＭＳ Ｐ明朝" w:eastAsia="ＭＳ Ｐ明朝" w:hAnsi="ＭＳ Ｐ明朝" w:hint="eastAsia"/>
          <w:sz w:val="24"/>
          <w:szCs w:val="24"/>
        </w:rPr>
        <w:t>す。イエス・キリストの教会の全</w:t>
      </w:r>
      <w:r w:rsidR="003A0E72">
        <w:rPr>
          <w:rFonts w:ascii="ＭＳ Ｐ明朝" w:eastAsia="ＭＳ Ｐ明朝" w:hAnsi="ＭＳ Ｐ明朝" w:hint="eastAsia"/>
          <w:sz w:val="24"/>
          <w:szCs w:val="24"/>
        </w:rPr>
        <w:t>「</w:t>
      </w:r>
      <w:r w:rsidR="00C0010E" w:rsidRPr="00B06D05">
        <w:rPr>
          <w:rFonts w:ascii="BIZ UDPゴシック" w:eastAsia="BIZ UDPゴシック" w:hAnsi="BIZ UDPゴシック"/>
          <w:sz w:val="24"/>
          <w:szCs w:val="24"/>
        </w:rPr>
        <w:t>軍</w:t>
      </w:r>
      <w:r w:rsidR="003A0E72">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は</w:t>
      </w:r>
      <w:r w:rsidR="003A0E72">
        <w:rPr>
          <w:rFonts w:ascii="ＭＳ Ｐ明朝" w:eastAsia="ＭＳ Ｐ明朝" w:hAnsi="ＭＳ Ｐ明朝" w:hint="eastAsia"/>
          <w:sz w:val="24"/>
          <w:szCs w:val="24"/>
        </w:rPr>
        <w:t>「</w:t>
      </w:r>
      <w:r w:rsidR="00C0010E" w:rsidRPr="00B06D05">
        <w:rPr>
          <w:rFonts w:ascii="BIZ UDPゴシック" w:eastAsia="BIZ UDPゴシック" w:hAnsi="BIZ UDPゴシック"/>
          <w:sz w:val="24"/>
          <w:szCs w:val="24"/>
        </w:rPr>
        <w:t>その日</w:t>
      </w:r>
      <w:r w:rsidR="003A0E72">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に復活して</w:t>
      </w:r>
      <w:r w:rsidR="00B06D05">
        <w:rPr>
          <w:rFonts w:ascii="ＭＳ Ｐ明朝" w:eastAsia="ＭＳ Ｐ明朝" w:hAnsi="ＭＳ Ｐ明朝" w:hint="eastAsia"/>
          <w:sz w:val="24"/>
          <w:szCs w:val="24"/>
        </w:rPr>
        <w:t>招集され</w:t>
      </w:r>
      <w:r w:rsidR="00C0010E" w:rsidRPr="003E4E3B">
        <w:rPr>
          <w:rFonts w:ascii="ＭＳ Ｐ明朝" w:eastAsia="ＭＳ Ｐ明朝" w:hAnsi="ＭＳ Ｐ明朝"/>
          <w:sz w:val="24"/>
          <w:szCs w:val="24"/>
        </w:rPr>
        <w:t>、栄光のうちにキリストと共に戻り、キリストの千年王国</w:t>
      </w:r>
      <w:r w:rsidR="003A0E72">
        <w:rPr>
          <w:rFonts w:ascii="ＭＳ Ｐ明朝" w:eastAsia="ＭＳ Ｐ明朝" w:hAnsi="ＭＳ Ｐ明朝" w:hint="eastAsia"/>
          <w:sz w:val="24"/>
          <w:szCs w:val="24"/>
        </w:rPr>
        <w:t>を共に治める</w:t>
      </w:r>
      <w:r w:rsidR="00C0010E" w:rsidRPr="003E4E3B">
        <w:rPr>
          <w:rFonts w:ascii="ＭＳ Ｐ明朝" w:eastAsia="ＭＳ Ｐ明朝" w:hAnsi="ＭＳ Ｐ明朝"/>
          <w:sz w:val="24"/>
          <w:szCs w:val="24"/>
        </w:rPr>
        <w:t>からです（</w:t>
      </w:r>
      <w:hyperlink r:id="rId588" w:anchor="4:13" w:tooltip="…(15-18)わたしたちは主の言葉によって言うが、生きながらえて主の来臨の時まで残るわたしたちが、眠った人々より先になることは、決してないであろう。 すなわち、主ご自身が天使のかしらの声と神のラッパの鳴り響くうちに、合図の声で、天から下ってこられる。その時、キリストにあって死んだ人々が、まず最初によみがえり、 それから生き残っているわたしたちが、彼らと共に雲に包まれて引き上げられ、空中で主に会い、こうして、いつも主と共にいるであろう。 だから、あなたがたは、これらの言葉をもって互に慰め合いなさい。 " w:history="1">
        <w:r w:rsidR="003A0E72" w:rsidRPr="00355750">
          <w:rPr>
            <w:rStyle w:val="ac"/>
            <w:rFonts w:ascii="ＭＳ Ｐ明朝" w:eastAsia="ＭＳ Ｐ明朝" w:hAnsi="ＭＳ Ｐ明朝"/>
            <w:sz w:val="24"/>
            <w:szCs w:val="24"/>
          </w:rPr>
          <w:t>第一テサロニケ</w:t>
        </w:r>
        <w:r w:rsidR="00C0010E" w:rsidRPr="00355750">
          <w:rPr>
            <w:rStyle w:val="ac"/>
            <w:rFonts w:ascii="ＭＳ Ｐ明朝" w:eastAsia="ＭＳ Ｐ明朝" w:hAnsi="ＭＳ Ｐ明朝"/>
            <w:sz w:val="24"/>
            <w:szCs w:val="24"/>
          </w:rPr>
          <w:t>4</w:t>
        </w:r>
        <w:r w:rsidR="003A0E72" w:rsidRPr="00355750">
          <w:rPr>
            <w:rStyle w:val="ac"/>
            <w:rFonts w:ascii="ＭＳ Ｐ明朝" w:eastAsia="ＭＳ Ｐ明朝" w:hAnsi="ＭＳ Ｐ明朝"/>
            <w:sz w:val="24"/>
            <w:szCs w:val="24"/>
          </w:rPr>
          <w:t>章</w:t>
        </w:r>
        <w:r w:rsidR="00C0010E" w:rsidRPr="00355750">
          <w:rPr>
            <w:rStyle w:val="ac"/>
            <w:rFonts w:ascii="ＭＳ Ｐ明朝" w:eastAsia="ＭＳ Ｐ明朝" w:hAnsi="ＭＳ Ｐ明朝"/>
            <w:sz w:val="24"/>
            <w:szCs w:val="24"/>
          </w:rPr>
          <w:t>13-18</w:t>
        </w:r>
        <w:r w:rsidR="003A0E72" w:rsidRPr="00355750">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w:t>
      </w:r>
      <w:hyperlink r:id="rId589" w:anchor="15:51" w:tooltip="ここで、あなたがたに奥義を告げよう。わたしたちすべては、眠り続けるのではない。終りのラッパの響きと共に、またたく間に、一瞬にして変えられる。 というのは、ラッパが響いて、死人は朽ちない者によみがえらされ、わたしたちは変えられるのである。 " w:history="1">
        <w:r w:rsidR="003A0E72" w:rsidRPr="00355750">
          <w:rPr>
            <w:rStyle w:val="ac"/>
            <w:rFonts w:ascii="ＭＳ Ｐ明朝" w:eastAsia="ＭＳ Ｐ明朝" w:hAnsi="ＭＳ Ｐ明朝"/>
            <w:sz w:val="24"/>
            <w:szCs w:val="24"/>
          </w:rPr>
          <w:t>第一</w:t>
        </w:r>
        <w:r w:rsidR="00C0010E" w:rsidRPr="00355750">
          <w:rPr>
            <w:rStyle w:val="ac"/>
            <w:rFonts w:ascii="ＭＳ Ｐ明朝" w:eastAsia="ＭＳ Ｐ明朝" w:hAnsi="ＭＳ Ｐ明朝"/>
            <w:sz w:val="24"/>
            <w:szCs w:val="24"/>
          </w:rPr>
          <w:t>コリ</w:t>
        </w:r>
        <w:r w:rsidR="003A0E72" w:rsidRPr="00355750">
          <w:rPr>
            <w:rStyle w:val="ac"/>
            <w:rFonts w:ascii="ＭＳ Ｐ明朝" w:eastAsia="ＭＳ Ｐ明朝" w:hAnsi="ＭＳ Ｐ明朝"/>
            <w:sz w:val="24"/>
            <w:szCs w:val="24"/>
          </w:rPr>
          <w:t>ン</w:t>
        </w:r>
        <w:r w:rsidR="003A0E72" w:rsidRPr="00355750">
          <w:rPr>
            <w:rStyle w:val="ac"/>
            <w:rFonts w:ascii="ＭＳ Ｐ明朝" w:eastAsia="ＭＳ Ｐ明朝" w:hAnsi="ＭＳ Ｐ明朝" w:hint="eastAsia"/>
            <w:sz w:val="24"/>
            <w:szCs w:val="24"/>
          </w:rPr>
          <w:t>ト</w:t>
        </w:r>
        <w:r w:rsidR="00C0010E" w:rsidRPr="00355750">
          <w:rPr>
            <w:rStyle w:val="ac"/>
            <w:rFonts w:ascii="ＭＳ Ｐ明朝" w:eastAsia="ＭＳ Ｐ明朝" w:hAnsi="ＭＳ Ｐ明朝"/>
            <w:sz w:val="24"/>
            <w:szCs w:val="24"/>
          </w:rPr>
          <w:t>15</w:t>
        </w:r>
        <w:r w:rsidR="003A0E72" w:rsidRPr="00355750">
          <w:rPr>
            <w:rStyle w:val="ac"/>
            <w:rFonts w:ascii="ＭＳ Ｐ明朝" w:eastAsia="ＭＳ Ｐ明朝" w:hAnsi="ＭＳ Ｐ明朝"/>
            <w:sz w:val="24"/>
            <w:szCs w:val="24"/>
          </w:rPr>
          <w:t>章</w:t>
        </w:r>
        <w:r w:rsidR="00C0010E" w:rsidRPr="00355750">
          <w:rPr>
            <w:rStyle w:val="ac"/>
            <w:rFonts w:ascii="ＭＳ Ｐ明朝" w:eastAsia="ＭＳ Ｐ明朝" w:hAnsi="ＭＳ Ｐ明朝"/>
            <w:sz w:val="24"/>
            <w:szCs w:val="24"/>
          </w:rPr>
          <w:t>51-52</w:t>
        </w:r>
        <w:r w:rsidR="003A0E72" w:rsidRPr="00355750">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を参照）。</w:t>
      </w:r>
    </w:p>
    <w:p w14:paraId="4FCEE4BF" w14:textId="77777777" w:rsidR="00C0010E" w:rsidRPr="00B06D05" w:rsidRDefault="00C0010E" w:rsidP="00C0010E">
      <w:pPr>
        <w:rPr>
          <w:rFonts w:ascii="ＭＳ Ｐ明朝" w:eastAsia="ＭＳ Ｐ明朝" w:hAnsi="ＭＳ Ｐ明朝"/>
          <w:sz w:val="24"/>
          <w:szCs w:val="24"/>
        </w:rPr>
      </w:pPr>
    </w:p>
    <w:p w14:paraId="4F2A61D5" w14:textId="139556AA" w:rsidR="00C0010E" w:rsidRPr="003E4E3B" w:rsidRDefault="00BF137B" w:rsidP="00C0010E">
      <w:pPr>
        <w:rPr>
          <w:rFonts w:ascii="ＭＳ Ｐ明朝" w:eastAsia="ＭＳ Ｐ明朝" w:hAnsi="ＭＳ Ｐ明朝"/>
          <w:sz w:val="24"/>
          <w:szCs w:val="24"/>
        </w:rPr>
      </w:pPr>
      <w:r w:rsidRPr="00BF137B">
        <w:rPr>
          <w:rFonts w:ascii="HG明朝E" w:eastAsia="HG明朝E" w:hAnsi="HG明朝E" w:cs="Arial"/>
          <w:sz w:val="24"/>
          <w:szCs w:val="24"/>
          <w:lang w:val="ja-JP"/>
        </w:rPr>
        <w:t>すべての目が彼を見る。彼を突き刺した者たちさえも</w:t>
      </w:r>
      <w:r w:rsidRPr="00BF137B">
        <w:rPr>
          <w:rFonts w:ascii="HG明朝E" w:eastAsia="HG明朝E" w:hAnsi="HG明朝E" w:cs="Arial" w:hint="eastAsia"/>
          <w:sz w:val="24"/>
          <w:szCs w:val="24"/>
          <w:lang w:val="ja-JP"/>
        </w:rPr>
        <w:t>：</w:t>
      </w:r>
      <w:r>
        <w:rPr>
          <w:rFonts w:ascii="BIZ UDPゴシック" w:eastAsia="BIZ UDPゴシック" w:hAnsi="BIZ UDPゴシック" w:cs="Arial" w:hint="eastAsia"/>
          <w:lang w:val="ja-JP"/>
        </w:rPr>
        <w:t xml:space="preserve">　</w:t>
      </w:r>
      <w:r w:rsidR="00C0010E" w:rsidRPr="000E61DF">
        <w:rPr>
          <w:rFonts w:ascii="ＭＳ Ｐ明朝" w:eastAsia="ＭＳ Ｐ明朝" w:hAnsi="ＭＳ Ｐ明朝" w:hint="eastAsia"/>
          <w:sz w:val="24"/>
          <w:szCs w:val="24"/>
        </w:rPr>
        <w:t>私たちの主の劇的な再臨は、地上のすべての人が見ることができます。ゼカリヤが</w:t>
      </w:r>
      <w:r w:rsidR="00115B68" w:rsidRPr="000E61DF">
        <w:rPr>
          <w:rFonts w:ascii="ＭＳ Ｐ明朝" w:eastAsia="ＭＳ Ｐ明朝" w:hAnsi="ＭＳ Ｐ明朝" w:hint="eastAsia"/>
          <w:sz w:val="24"/>
          <w:szCs w:val="24"/>
        </w:rPr>
        <w:t>十字架の出来事を指して</w:t>
      </w:r>
      <w:r w:rsidR="00115B68">
        <w:rPr>
          <w:rFonts w:ascii="ＭＳ Ｐ明朝" w:eastAsia="ＭＳ Ｐ明朝" w:hAnsi="ＭＳ Ｐ明朝" w:hint="eastAsia"/>
          <w:sz w:val="24"/>
          <w:szCs w:val="24"/>
        </w:rPr>
        <w:t>預言</w:t>
      </w:r>
      <w:r w:rsidR="00C0010E" w:rsidRPr="000E61DF">
        <w:rPr>
          <w:rFonts w:ascii="ＭＳ Ｐ明朝" w:eastAsia="ＭＳ Ｐ明朝" w:hAnsi="ＭＳ Ｐ明朝" w:hint="eastAsia"/>
          <w:sz w:val="24"/>
          <w:szCs w:val="24"/>
        </w:rPr>
        <w:t>した、</w:t>
      </w:r>
      <w:r w:rsidR="00ED4806" w:rsidRPr="000E61DF">
        <w:rPr>
          <w:rFonts w:ascii="ＭＳ Ｐ明朝" w:eastAsia="ＭＳ Ｐ明朝" w:hAnsi="ＭＳ Ｐ明朝" w:hint="eastAsia"/>
          <w:sz w:val="24"/>
          <w:szCs w:val="24"/>
        </w:rPr>
        <w:t>「</w:t>
      </w:r>
      <w:r w:rsidR="00C0010E" w:rsidRPr="00115B68">
        <w:rPr>
          <w:rFonts w:ascii="BIZ UDPゴシック" w:eastAsia="BIZ UDPゴシック" w:hAnsi="BIZ UDPゴシック"/>
          <w:sz w:val="24"/>
          <w:szCs w:val="24"/>
        </w:rPr>
        <w:t>彼を</w:t>
      </w:r>
      <w:r w:rsidR="000E35F3" w:rsidRPr="00115B68">
        <w:rPr>
          <w:rFonts w:ascii="BIZ UDPゴシック" w:eastAsia="BIZ UDPゴシック" w:hAnsi="BIZ UDPゴシック" w:hint="eastAsia"/>
          <w:sz w:val="24"/>
          <w:szCs w:val="24"/>
        </w:rPr>
        <w:t>突き</w:t>
      </w:r>
      <w:r w:rsidR="00C0010E" w:rsidRPr="00115B68">
        <w:rPr>
          <w:rFonts w:ascii="BIZ UDPゴシック" w:eastAsia="BIZ UDPゴシック" w:hAnsi="BIZ UDPゴシック"/>
          <w:sz w:val="24"/>
          <w:szCs w:val="24"/>
        </w:rPr>
        <w:t>刺した者たち</w:t>
      </w:r>
      <w:r w:rsidR="00ED4806">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という</w:t>
      </w:r>
      <w:r w:rsidR="00ED4806">
        <w:rPr>
          <w:rFonts w:ascii="ＭＳ Ｐ明朝" w:eastAsia="ＭＳ Ｐ明朝" w:hAnsi="ＭＳ Ｐ明朝" w:hint="eastAsia"/>
          <w:sz w:val="24"/>
          <w:szCs w:val="24"/>
        </w:rPr>
        <w:t>言葉を使って</w:t>
      </w:r>
      <w:r w:rsidR="00C0010E" w:rsidRPr="003E4E3B">
        <w:rPr>
          <w:rFonts w:ascii="ＭＳ Ｐ明朝" w:eastAsia="ＭＳ Ｐ明朝" w:hAnsi="ＭＳ Ｐ明朝"/>
          <w:sz w:val="24"/>
          <w:szCs w:val="24"/>
        </w:rPr>
        <w:t>、主の</w:t>
      </w:r>
      <w:r w:rsidR="00ED4806">
        <w:rPr>
          <w:rFonts w:ascii="ＭＳ Ｐ明朝" w:eastAsia="ＭＳ Ｐ明朝" w:hAnsi="ＭＳ Ｐ明朝" w:hint="eastAsia"/>
          <w:sz w:val="24"/>
          <w:szCs w:val="24"/>
        </w:rPr>
        <w:t>民</w:t>
      </w:r>
      <w:r w:rsidR="00C0010E" w:rsidRPr="003E4E3B">
        <w:rPr>
          <w:rFonts w:ascii="ＭＳ Ｐ明朝" w:eastAsia="ＭＳ Ｐ明朝" w:hAnsi="ＭＳ Ｐ明朝"/>
          <w:sz w:val="24"/>
          <w:szCs w:val="24"/>
        </w:rPr>
        <w:t>族であるイスラエルが特別に言及されています（</w:t>
      </w:r>
      <w:hyperlink r:id="rId590" w:anchor="19:34" w:tooltip="しかし、ひとりの兵卒がやりでそのわきを突きさすと、すぐ血と水とが流れ出た。 それを見た者があかしをした。そして、そのあかしは真実である。その人は、自分が真実を語っていることを知っている。それは、あなたがたも信ずるようになるためである。 これらのことが起ったのは、「その骨はくだかれないであろう」との聖書の言葉が、成就するためである。 また聖書のほかのところに、「彼らは自分が刺し通した者を見るであろう」とある。 " w:history="1">
        <w:r w:rsidR="000E35F3" w:rsidRPr="000E35F3">
          <w:rPr>
            <w:rStyle w:val="ac"/>
            <w:rFonts w:ascii="ＭＳ Ｐ明朝" w:eastAsia="ＭＳ Ｐ明朝" w:hAnsi="ＭＳ Ｐ明朝"/>
            <w:sz w:val="24"/>
            <w:szCs w:val="24"/>
          </w:rPr>
          <w:t>ヨハネ</w:t>
        </w:r>
        <w:r w:rsidR="00C0010E" w:rsidRPr="000E35F3">
          <w:rPr>
            <w:rStyle w:val="ac"/>
            <w:rFonts w:ascii="ＭＳ Ｐ明朝" w:eastAsia="ＭＳ Ｐ明朝" w:hAnsi="ＭＳ Ｐ明朝"/>
            <w:sz w:val="24"/>
            <w:szCs w:val="24"/>
          </w:rPr>
          <w:t>19</w:t>
        </w:r>
        <w:r w:rsidR="000E35F3" w:rsidRPr="000E35F3">
          <w:rPr>
            <w:rStyle w:val="ac"/>
            <w:rFonts w:ascii="ＭＳ Ｐ明朝" w:eastAsia="ＭＳ Ｐ明朝" w:hAnsi="ＭＳ Ｐ明朝"/>
            <w:sz w:val="24"/>
            <w:szCs w:val="24"/>
          </w:rPr>
          <w:t>章</w:t>
        </w:r>
        <w:r w:rsidR="00C0010E" w:rsidRPr="000E35F3">
          <w:rPr>
            <w:rStyle w:val="ac"/>
            <w:rFonts w:ascii="ＭＳ Ｐ明朝" w:eastAsia="ＭＳ Ｐ明朝" w:hAnsi="ＭＳ Ｐ明朝"/>
            <w:sz w:val="24"/>
            <w:szCs w:val="24"/>
          </w:rPr>
          <w:t>34-37</w:t>
        </w:r>
        <w:r w:rsidR="000E35F3" w:rsidRPr="000E35F3">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と</w:t>
      </w:r>
      <w:hyperlink r:id="rId591" w:anchor="12:10" w:tooltip="わたしはダビデの家およびエルサレムの住民に、恵みと祈の霊とを注ぐ。彼らはその刺した者を見る時、ひとり子のために嘆くように彼のために嘆き、ういごのために悲しむように、彼のためにいたく悲しむ。 " w:history="1">
        <w:r w:rsidR="00C0010E" w:rsidRPr="000E35F3">
          <w:rPr>
            <w:rStyle w:val="ac"/>
            <w:rFonts w:ascii="ＭＳ Ｐ明朝" w:eastAsia="ＭＳ Ｐ明朝" w:hAnsi="ＭＳ Ｐ明朝"/>
            <w:sz w:val="24"/>
            <w:szCs w:val="24"/>
          </w:rPr>
          <w:t>ゼカリヤ12</w:t>
        </w:r>
        <w:r w:rsidR="000E35F3" w:rsidRPr="000E35F3">
          <w:rPr>
            <w:rStyle w:val="ac"/>
            <w:rFonts w:ascii="ＭＳ Ｐ明朝" w:eastAsia="ＭＳ Ｐ明朝" w:hAnsi="ＭＳ Ｐ明朝"/>
            <w:sz w:val="24"/>
            <w:szCs w:val="24"/>
          </w:rPr>
          <w:t>章</w:t>
        </w:r>
        <w:r w:rsidR="00C0010E" w:rsidRPr="000E35F3">
          <w:rPr>
            <w:rStyle w:val="ac"/>
            <w:rFonts w:ascii="ＭＳ Ｐ明朝" w:eastAsia="ＭＳ Ｐ明朝" w:hAnsi="ＭＳ Ｐ明朝"/>
            <w:sz w:val="24"/>
            <w:szCs w:val="24"/>
          </w:rPr>
          <w:t>10</w:t>
        </w:r>
        <w:r w:rsidR="000E35F3" w:rsidRPr="000E35F3">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を</w:t>
      </w:r>
      <w:r w:rsidR="00E1613A">
        <w:rPr>
          <w:rFonts w:ascii="ＭＳ Ｐ明朝" w:eastAsia="ＭＳ Ｐ明朝" w:hAnsi="ＭＳ Ｐ明朝" w:hint="eastAsia"/>
          <w:sz w:val="24"/>
          <w:szCs w:val="24"/>
        </w:rPr>
        <w:t>参照</w:t>
      </w:r>
      <w:r w:rsidR="000E35F3">
        <w:rPr>
          <w:rFonts w:ascii="ＭＳ Ｐ明朝" w:eastAsia="ＭＳ Ｐ明朝" w:hAnsi="ＭＳ Ｐ明朝" w:hint="eastAsia"/>
          <w:sz w:val="24"/>
          <w:szCs w:val="24"/>
        </w:rPr>
        <w:t>；</w:t>
      </w:r>
      <w:hyperlink r:id="rId592" w:anchor="22:16" w:tooltip="まことに、犬はわたしをめぐり、悪を行う者の群れがわたしを囲んで、わたしの手と足を刺し貫いた。 " w:history="1">
        <w:r w:rsidR="00C0010E" w:rsidRPr="000E35F3">
          <w:rPr>
            <w:rStyle w:val="ac"/>
            <w:rFonts w:ascii="ＭＳ Ｐ明朝" w:eastAsia="ＭＳ Ｐ明朝" w:hAnsi="ＭＳ Ｐ明朝"/>
            <w:sz w:val="24"/>
            <w:szCs w:val="24"/>
          </w:rPr>
          <w:t>詩編22</w:t>
        </w:r>
        <w:r w:rsidR="000E35F3" w:rsidRPr="000E35F3">
          <w:rPr>
            <w:rStyle w:val="ac"/>
            <w:rFonts w:ascii="ＭＳ Ｐ明朝" w:eastAsia="ＭＳ Ｐ明朝" w:hAnsi="ＭＳ Ｐ明朝"/>
            <w:sz w:val="24"/>
            <w:szCs w:val="24"/>
          </w:rPr>
          <w:t>篇</w:t>
        </w:r>
        <w:r w:rsidR="00C0010E" w:rsidRPr="000E35F3">
          <w:rPr>
            <w:rStyle w:val="ac"/>
            <w:rFonts w:ascii="ＭＳ Ｐ明朝" w:eastAsia="ＭＳ Ｐ明朝" w:hAnsi="ＭＳ Ｐ明朝"/>
            <w:sz w:val="24"/>
            <w:szCs w:val="24"/>
          </w:rPr>
          <w:t>16</w:t>
        </w:r>
        <w:r w:rsidR="000E35F3" w:rsidRPr="000E35F3">
          <w:rPr>
            <w:rStyle w:val="ac"/>
            <w:rFonts w:ascii="ＭＳ Ｐ明朝" w:eastAsia="ＭＳ Ｐ明朝" w:hAnsi="ＭＳ Ｐ明朝"/>
            <w:sz w:val="24"/>
            <w:szCs w:val="24"/>
          </w:rPr>
          <w:t>節</w:t>
        </w:r>
      </w:hyperlink>
      <w:r w:rsidR="000E35F3">
        <w:rPr>
          <w:rFonts w:ascii="ＭＳ Ｐ明朝" w:eastAsia="ＭＳ Ｐ明朝" w:hAnsi="ＭＳ Ｐ明朝" w:hint="eastAsia"/>
          <w:sz w:val="24"/>
          <w:szCs w:val="24"/>
        </w:rPr>
        <w:t>も</w:t>
      </w:r>
      <w:r w:rsidR="00C0010E" w:rsidRPr="003E4E3B">
        <w:rPr>
          <w:rFonts w:ascii="ＭＳ Ｐ明朝" w:eastAsia="ＭＳ Ｐ明朝" w:hAnsi="ＭＳ Ｐ明朝"/>
          <w:sz w:val="24"/>
          <w:szCs w:val="24"/>
        </w:rPr>
        <w:t>参照）。これは使徒パウロが説明したように、再臨の時に生き</w:t>
      </w:r>
      <w:r w:rsidR="00115B68">
        <w:rPr>
          <w:rFonts w:ascii="ＭＳ Ｐ明朝" w:eastAsia="ＭＳ Ｐ明朝" w:hAnsi="ＭＳ Ｐ明朝" w:hint="eastAsia"/>
          <w:sz w:val="24"/>
          <w:szCs w:val="24"/>
        </w:rPr>
        <w:t>残っ</w:t>
      </w:r>
      <w:r w:rsidR="00C0010E" w:rsidRPr="003E4E3B">
        <w:rPr>
          <w:rFonts w:ascii="ＭＳ Ｐ明朝" w:eastAsia="ＭＳ Ｐ明朝" w:hAnsi="ＭＳ Ｐ明朝"/>
          <w:sz w:val="24"/>
          <w:szCs w:val="24"/>
        </w:rPr>
        <w:t>ているユダヤ人が</w:t>
      </w:r>
      <w:r w:rsidR="00115B68">
        <w:rPr>
          <w:rFonts w:ascii="ＭＳ Ｐ明朝" w:eastAsia="ＭＳ Ｐ明朝" w:hAnsi="ＭＳ Ｐ明朝" w:hint="eastAsia"/>
          <w:sz w:val="24"/>
          <w:szCs w:val="24"/>
        </w:rPr>
        <w:t>、その</w:t>
      </w:r>
      <w:r w:rsidR="00C0010E" w:rsidRPr="003E4E3B">
        <w:rPr>
          <w:rFonts w:ascii="ＭＳ Ｐ明朝" w:eastAsia="ＭＳ Ｐ明朝" w:hAnsi="ＭＳ Ｐ明朝"/>
          <w:sz w:val="24"/>
          <w:szCs w:val="24"/>
        </w:rPr>
        <w:t>メシアの再臨を目撃した時、瞬時に悔い改め、改心することを描写しています（</w:t>
      </w:r>
      <w:hyperlink r:id="rId593" w:anchor="9:1" w:tooltip="…（ローマ11:25-27)兄弟たちよ。あなたがたが知者だと自負することのないために、この奥義を知らないでいてもらいたくない。一部のイスラエル人がかたくなになったのは、異邦人が全部救われるに至る時までのことであって、 こうして、イスラエル人は、すべて救われるであろう。すなわち、次のように書いてある、「救う者がシオンからきて、ヤコブから不信心を追い払うであろう。 そして、これが、彼らの罪を除き去る時に、彼らに対して立てるわたしの契約である」…" w:history="1">
        <w:r w:rsidR="00C0010E" w:rsidRPr="000E35F3">
          <w:rPr>
            <w:rStyle w:val="ac"/>
            <w:rFonts w:ascii="ＭＳ Ｐ明朝" w:eastAsia="ＭＳ Ｐ明朝" w:hAnsi="ＭＳ Ｐ明朝"/>
            <w:sz w:val="24"/>
            <w:szCs w:val="24"/>
          </w:rPr>
          <w:t>ローマ9</w:t>
        </w:r>
        <w:r w:rsidR="000E35F3">
          <w:rPr>
            <w:rStyle w:val="ac"/>
            <w:rFonts w:ascii="ＭＳ Ｐ明朝" w:eastAsia="ＭＳ Ｐ明朝" w:hAnsi="ＭＳ Ｐ明朝" w:hint="eastAsia"/>
            <w:sz w:val="24"/>
            <w:szCs w:val="24"/>
          </w:rPr>
          <w:t>章</w:t>
        </w:r>
        <w:r w:rsidR="00C0010E" w:rsidRPr="000E35F3">
          <w:rPr>
            <w:rStyle w:val="ac"/>
            <w:rFonts w:ascii="ＭＳ Ｐ明朝" w:eastAsia="ＭＳ Ｐ明朝" w:hAnsi="ＭＳ Ｐ明朝"/>
            <w:sz w:val="24"/>
            <w:szCs w:val="24"/>
          </w:rPr>
          <w:t>-11</w:t>
        </w:r>
        <w:r w:rsidR="000E35F3" w:rsidRPr="000E35F3">
          <w:rPr>
            <w:rStyle w:val="ac"/>
            <w:rFonts w:ascii="ＭＳ Ｐ明朝" w:eastAsia="ＭＳ Ｐ明朝" w:hAnsi="ＭＳ Ｐ明朝"/>
            <w:sz w:val="24"/>
            <w:szCs w:val="24"/>
          </w:rPr>
          <w:t>章</w:t>
        </w:r>
      </w:hyperlink>
      <w:r w:rsidR="00C0010E" w:rsidRPr="003E4E3B">
        <w:rPr>
          <w:rFonts w:ascii="ＭＳ Ｐ明朝" w:eastAsia="ＭＳ Ｐ明朝" w:hAnsi="ＭＳ Ｐ明朝"/>
          <w:sz w:val="24"/>
          <w:szCs w:val="24"/>
        </w:rPr>
        <w:t>）：初臨以来</w:t>
      </w:r>
      <w:r w:rsidR="00115B68">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アブラハムの子孫の大多数を特徴づ</w:t>
      </w:r>
      <w:r w:rsidR="00C0010E" w:rsidRPr="003E4E3B">
        <w:rPr>
          <w:rFonts w:ascii="ＭＳ Ｐ明朝" w:eastAsia="ＭＳ Ｐ明朝" w:hAnsi="ＭＳ Ｐ明朝" w:hint="eastAsia"/>
          <w:sz w:val="24"/>
          <w:szCs w:val="24"/>
        </w:rPr>
        <w:t>けてきた「</w:t>
      </w:r>
      <w:r w:rsidR="006F1539">
        <w:rPr>
          <w:rFonts w:ascii="ＭＳ Ｐ明朝" w:eastAsia="ＭＳ Ｐ明朝" w:hAnsi="ＭＳ Ｐ明朝" w:hint="eastAsia"/>
          <w:sz w:val="24"/>
          <w:szCs w:val="24"/>
        </w:rPr>
        <w:t>頑な</w:t>
      </w:r>
      <w:r w:rsidR="00115B68">
        <w:rPr>
          <w:rFonts w:ascii="ＭＳ Ｐ明朝" w:eastAsia="ＭＳ Ｐ明朝" w:hAnsi="ＭＳ Ｐ明朝" w:hint="eastAsia"/>
          <w:sz w:val="24"/>
          <w:szCs w:val="24"/>
        </w:rPr>
        <w:t>さ</w:t>
      </w:r>
      <w:r w:rsidR="00C0010E" w:rsidRPr="003E4E3B">
        <w:rPr>
          <w:rFonts w:ascii="ＭＳ Ｐ明朝" w:eastAsia="ＭＳ Ｐ明朝" w:hAnsi="ＭＳ Ｐ明朝" w:hint="eastAsia"/>
          <w:sz w:val="24"/>
          <w:szCs w:val="24"/>
        </w:rPr>
        <w:t>」は、</w:t>
      </w:r>
      <w:r w:rsidR="00C0010E" w:rsidRPr="003951AD">
        <w:rPr>
          <w:rFonts w:ascii="ＭＳ Ｐ明朝" w:eastAsia="ＭＳ Ｐ明朝" w:hAnsi="ＭＳ Ｐ明朝" w:hint="eastAsia"/>
          <w:sz w:val="24"/>
          <w:szCs w:val="24"/>
        </w:rPr>
        <w:t>メシアの再臨によって瞬時</w:t>
      </w:r>
      <w:r w:rsidR="00C0010E" w:rsidRPr="003E4E3B">
        <w:rPr>
          <w:rFonts w:ascii="ＭＳ Ｐ明朝" w:eastAsia="ＭＳ Ｐ明朝" w:hAnsi="ＭＳ Ｐ明朝" w:hint="eastAsia"/>
          <w:sz w:val="24"/>
          <w:szCs w:val="24"/>
        </w:rPr>
        <w:t>に解消されるのです。艱難</w:t>
      </w:r>
      <w:r w:rsidR="00E1613A">
        <w:rPr>
          <w:rFonts w:ascii="ＭＳ Ｐ明朝" w:eastAsia="ＭＳ Ｐ明朝" w:hAnsi="ＭＳ Ｐ明朝" w:hint="eastAsia"/>
          <w:sz w:val="24"/>
          <w:szCs w:val="24"/>
        </w:rPr>
        <w:t>期</w:t>
      </w:r>
      <w:r w:rsidR="00C0010E" w:rsidRPr="003E4E3B">
        <w:rPr>
          <w:rFonts w:ascii="ＭＳ Ｐ明朝" w:eastAsia="ＭＳ Ｐ明朝" w:hAnsi="ＭＳ Ｐ明朝" w:hint="eastAsia"/>
          <w:sz w:val="24"/>
          <w:szCs w:val="24"/>
        </w:rPr>
        <w:t>にお</w:t>
      </w:r>
      <w:r w:rsidR="003951AD">
        <w:rPr>
          <w:rFonts w:ascii="ＭＳ Ｐ明朝" w:eastAsia="ＭＳ Ｐ明朝" w:hAnsi="ＭＳ Ｐ明朝" w:hint="eastAsia"/>
          <w:sz w:val="24"/>
          <w:szCs w:val="24"/>
        </w:rPr>
        <w:t>いて</w:t>
      </w:r>
      <w:r w:rsidR="00C0010E" w:rsidRPr="003E4E3B">
        <w:rPr>
          <w:rFonts w:ascii="ＭＳ Ｐ明朝" w:eastAsia="ＭＳ Ｐ明朝" w:hAnsi="ＭＳ Ｐ明朝" w:hint="eastAsia"/>
          <w:sz w:val="24"/>
          <w:szCs w:val="24"/>
        </w:rPr>
        <w:t>多くのユダヤ人</w:t>
      </w:r>
      <w:r w:rsidR="003951AD">
        <w:rPr>
          <w:rFonts w:ascii="ＭＳ Ｐ明朝" w:eastAsia="ＭＳ Ｐ明朝" w:hAnsi="ＭＳ Ｐ明朝" w:hint="eastAsia"/>
          <w:sz w:val="24"/>
          <w:szCs w:val="24"/>
        </w:rPr>
        <w:t>が立ち返ること</w:t>
      </w:r>
      <w:r w:rsidR="00C0010E" w:rsidRPr="003E4E3B">
        <w:rPr>
          <w:rFonts w:ascii="ＭＳ Ｐ明朝" w:eastAsia="ＭＳ Ｐ明朝" w:hAnsi="ＭＳ Ｐ明朝" w:hint="eastAsia"/>
          <w:sz w:val="24"/>
          <w:szCs w:val="24"/>
        </w:rPr>
        <w:t>、</w:t>
      </w:r>
      <w:r w:rsidR="003951AD">
        <w:rPr>
          <w:rFonts w:ascii="ＭＳ Ｐ明朝" w:eastAsia="ＭＳ Ｐ明朝" w:hAnsi="ＭＳ Ｐ明朝" w:hint="eastAsia"/>
          <w:sz w:val="24"/>
          <w:szCs w:val="24"/>
        </w:rPr>
        <w:t>十四万四千人</w:t>
      </w:r>
      <w:r w:rsidR="00C0010E" w:rsidRPr="003E4E3B">
        <w:rPr>
          <w:rFonts w:ascii="ＭＳ Ｐ明朝" w:eastAsia="ＭＳ Ｐ明朝" w:hAnsi="ＭＳ Ｐ明朝"/>
          <w:sz w:val="24"/>
          <w:szCs w:val="24"/>
        </w:rPr>
        <w:t>の働き、キリストの再臨に伴う清</w:t>
      </w:r>
      <w:r w:rsidR="006031AD">
        <w:rPr>
          <w:rFonts w:ascii="ＭＳ Ｐ明朝" w:eastAsia="ＭＳ Ｐ明朝" w:hAnsi="ＭＳ Ｐ明朝" w:hint="eastAsia"/>
          <w:sz w:val="24"/>
          <w:szCs w:val="24"/>
        </w:rPr>
        <w:t>め</w:t>
      </w:r>
      <w:r w:rsidR="00C0010E" w:rsidRPr="003E4E3B">
        <w:rPr>
          <w:rFonts w:ascii="ＭＳ Ｐ明朝" w:eastAsia="ＭＳ Ｐ明朝" w:hAnsi="ＭＳ Ｐ明朝"/>
          <w:sz w:val="24"/>
          <w:szCs w:val="24"/>
        </w:rPr>
        <w:t>は、今後このシリーズで詳しく説明する必要がありますが、</w:t>
      </w:r>
      <w:r w:rsidR="003951AD" w:rsidRPr="003E4E3B">
        <w:rPr>
          <w:rFonts w:ascii="ＭＳ Ｐ明朝" w:eastAsia="ＭＳ Ｐ明朝" w:hAnsi="ＭＳ Ｐ明朝"/>
          <w:sz w:val="24"/>
          <w:szCs w:val="24"/>
        </w:rPr>
        <w:t>（黙示録の本文でも、私たちの</w:t>
      </w:r>
      <w:r w:rsidR="003951AD">
        <w:rPr>
          <w:rFonts w:ascii="ＭＳ Ｐ明朝" w:eastAsia="ＭＳ Ｐ明朝" w:hAnsi="ＭＳ Ｐ明朝" w:hint="eastAsia"/>
          <w:sz w:val="24"/>
          <w:szCs w:val="24"/>
        </w:rPr>
        <w:t>学び</w:t>
      </w:r>
      <w:r w:rsidR="003951AD" w:rsidRPr="003E4E3B">
        <w:rPr>
          <w:rFonts w:ascii="ＭＳ Ｐ明朝" w:eastAsia="ＭＳ Ｐ明朝" w:hAnsi="ＭＳ Ｐ明朝"/>
          <w:sz w:val="24"/>
          <w:szCs w:val="24"/>
        </w:rPr>
        <w:t>も）</w:t>
      </w:r>
      <w:r w:rsidR="00C0010E" w:rsidRPr="003E4E3B">
        <w:rPr>
          <w:rFonts w:ascii="ＭＳ Ｐ明朝" w:eastAsia="ＭＳ Ｐ明朝" w:hAnsi="ＭＳ Ｐ明朝"/>
          <w:sz w:val="24"/>
          <w:szCs w:val="24"/>
        </w:rPr>
        <w:t>ここでは省略します。こ</w:t>
      </w:r>
      <w:r w:rsidR="003951AD">
        <w:rPr>
          <w:rFonts w:ascii="ＭＳ Ｐ明朝" w:eastAsia="ＭＳ Ｐ明朝" w:hAnsi="ＭＳ Ｐ明朝" w:hint="eastAsia"/>
          <w:sz w:val="24"/>
          <w:szCs w:val="24"/>
        </w:rPr>
        <w:t>のことに触れた</w:t>
      </w:r>
      <w:r w:rsidR="00C0010E" w:rsidRPr="003E4E3B">
        <w:rPr>
          <w:rFonts w:ascii="ＭＳ Ｐ明朝" w:eastAsia="ＭＳ Ｐ明朝" w:hAnsi="ＭＳ Ｐ明朝"/>
          <w:sz w:val="24"/>
          <w:szCs w:val="24"/>
        </w:rPr>
        <w:t>目的は、</w:t>
      </w:r>
      <w:r w:rsidR="003951AD">
        <w:rPr>
          <w:rFonts w:ascii="ＭＳ Ｐ明朝" w:eastAsia="ＭＳ Ｐ明朝" w:hAnsi="ＭＳ Ｐ明朝" w:hint="eastAsia"/>
          <w:sz w:val="24"/>
          <w:szCs w:val="24"/>
        </w:rPr>
        <w:t>前述のように</w:t>
      </w:r>
      <w:r w:rsidR="00C0010E" w:rsidRPr="003E4E3B">
        <w:rPr>
          <w:rFonts w:ascii="ＭＳ Ｐ明朝" w:eastAsia="ＭＳ Ｐ明朝" w:hAnsi="ＭＳ Ｐ明朝"/>
          <w:sz w:val="24"/>
          <w:szCs w:val="24"/>
        </w:rPr>
        <w:t>、メシアの</w:t>
      </w:r>
      <w:r w:rsidR="003951AD">
        <w:rPr>
          <w:rFonts w:ascii="ＭＳ Ｐ明朝" w:eastAsia="ＭＳ Ｐ明朝" w:hAnsi="ＭＳ Ｐ明朝" w:hint="eastAsia"/>
          <w:sz w:val="24"/>
          <w:szCs w:val="24"/>
        </w:rPr>
        <w:t>最終的</w:t>
      </w:r>
      <w:r w:rsidR="00C0010E" w:rsidRPr="003E4E3B">
        <w:rPr>
          <w:rFonts w:ascii="ＭＳ Ｐ明朝" w:eastAsia="ＭＳ Ｐ明朝" w:hAnsi="ＭＳ Ｐ明朝"/>
          <w:sz w:val="24"/>
          <w:szCs w:val="24"/>
        </w:rPr>
        <w:t>勝利と、イスラエルの心が再び主</w:t>
      </w:r>
      <w:r w:rsidR="003951AD">
        <w:rPr>
          <w:rFonts w:ascii="ＭＳ Ｐ明朝" w:eastAsia="ＭＳ Ｐ明朝" w:hAnsi="ＭＳ Ｐ明朝" w:hint="eastAsia"/>
          <w:sz w:val="24"/>
          <w:szCs w:val="24"/>
        </w:rPr>
        <w:t>に立ち帰る</w:t>
      </w:r>
      <w:r w:rsidR="00C0010E" w:rsidRPr="003E4E3B">
        <w:rPr>
          <w:rFonts w:ascii="ＭＳ Ｐ明朝" w:eastAsia="ＭＳ Ｐ明朝" w:hAnsi="ＭＳ Ｐ明朝"/>
          <w:sz w:val="24"/>
          <w:szCs w:val="24"/>
        </w:rPr>
        <w:t>ときの回復の</w:t>
      </w:r>
      <w:r w:rsidR="003951AD">
        <w:rPr>
          <w:rFonts w:ascii="ＭＳ Ｐ明朝" w:eastAsia="ＭＳ Ｐ明朝" w:hAnsi="ＭＳ Ｐ明朝" w:hint="eastAsia"/>
          <w:sz w:val="24"/>
          <w:szCs w:val="24"/>
        </w:rPr>
        <w:t>過程が</w:t>
      </w:r>
      <w:r w:rsidR="00C0010E" w:rsidRPr="003E4E3B">
        <w:rPr>
          <w:rFonts w:ascii="ＭＳ Ｐ明朝" w:eastAsia="ＭＳ Ｐ明朝" w:hAnsi="ＭＳ Ｐ明朝"/>
          <w:sz w:val="24"/>
          <w:szCs w:val="24"/>
        </w:rPr>
        <w:t>完了</w:t>
      </w:r>
      <w:r w:rsidR="003951AD">
        <w:rPr>
          <w:rFonts w:ascii="ＭＳ Ｐ明朝" w:eastAsia="ＭＳ Ｐ明朝" w:hAnsi="ＭＳ Ｐ明朝" w:hint="eastAsia"/>
          <w:sz w:val="24"/>
          <w:szCs w:val="24"/>
        </w:rPr>
        <w:t>されることについて</w:t>
      </w:r>
      <w:r w:rsidR="00C0010E" w:rsidRPr="003E4E3B">
        <w:rPr>
          <w:rFonts w:ascii="ＭＳ Ｐ明朝" w:eastAsia="ＭＳ Ｐ明朝" w:hAnsi="ＭＳ Ｐ明朝"/>
          <w:sz w:val="24"/>
          <w:szCs w:val="24"/>
        </w:rPr>
        <w:t>強調するためです（</w:t>
      </w:r>
      <w:hyperlink r:id="rId594" w:anchor="3:21" w:tooltip="このイエスは、神が聖なる預言者たちの口をとおして、昔から預言しておられた万物更新の時まで、天にとどめておかれねばならなかった。 " w:history="1">
        <w:r w:rsidR="00C0010E" w:rsidRPr="004268A1">
          <w:rPr>
            <w:rStyle w:val="ac"/>
            <w:rFonts w:ascii="ＭＳ Ｐ明朝" w:eastAsia="ＭＳ Ｐ明朝" w:hAnsi="ＭＳ Ｐ明朝"/>
            <w:sz w:val="24"/>
            <w:szCs w:val="24"/>
          </w:rPr>
          <w:t>使徒</w:t>
        </w:r>
        <w:r w:rsidR="003951AD" w:rsidRPr="004268A1">
          <w:rPr>
            <w:rStyle w:val="ac"/>
            <w:rFonts w:ascii="ＭＳ Ｐ明朝" w:eastAsia="ＭＳ Ｐ明朝" w:hAnsi="ＭＳ Ｐ明朝"/>
            <w:sz w:val="24"/>
            <w:szCs w:val="24"/>
          </w:rPr>
          <w:t>行伝</w:t>
        </w:r>
        <w:r w:rsidR="00C0010E" w:rsidRPr="004268A1">
          <w:rPr>
            <w:rStyle w:val="ac"/>
            <w:rFonts w:ascii="ＭＳ Ｐ明朝" w:eastAsia="ＭＳ Ｐ明朝" w:hAnsi="ＭＳ Ｐ明朝"/>
            <w:sz w:val="24"/>
            <w:szCs w:val="24"/>
          </w:rPr>
          <w:t>3</w:t>
        </w:r>
        <w:r w:rsidR="003951AD" w:rsidRPr="004268A1">
          <w:rPr>
            <w:rStyle w:val="ac"/>
            <w:rFonts w:ascii="ＭＳ Ｐ明朝" w:eastAsia="ＭＳ Ｐ明朝" w:hAnsi="ＭＳ Ｐ明朝"/>
            <w:sz w:val="24"/>
            <w:szCs w:val="24"/>
          </w:rPr>
          <w:t>章</w:t>
        </w:r>
        <w:r w:rsidR="00C0010E" w:rsidRPr="004268A1">
          <w:rPr>
            <w:rStyle w:val="ac"/>
            <w:rFonts w:ascii="ＭＳ Ｐ明朝" w:eastAsia="ＭＳ Ｐ明朝" w:hAnsi="ＭＳ Ｐ明朝"/>
            <w:sz w:val="24"/>
            <w:szCs w:val="24"/>
          </w:rPr>
          <w:t>21</w:t>
        </w:r>
        <w:r w:rsidR="003951AD" w:rsidRPr="004268A1">
          <w:rPr>
            <w:rStyle w:val="ac"/>
            <w:rFonts w:ascii="ＭＳ Ｐ明朝" w:eastAsia="ＭＳ Ｐ明朝" w:hAnsi="ＭＳ Ｐ明朝"/>
            <w:sz w:val="24"/>
            <w:szCs w:val="24"/>
          </w:rPr>
          <w:t>節</w:t>
        </w:r>
      </w:hyperlink>
      <w:r w:rsidR="003951AD">
        <w:rPr>
          <w:rFonts w:ascii="ＭＳ Ｐ明朝" w:eastAsia="ＭＳ Ｐ明朝" w:hAnsi="ＭＳ Ｐ明朝" w:hint="eastAsia"/>
          <w:sz w:val="24"/>
          <w:szCs w:val="24"/>
        </w:rPr>
        <w:t>参照</w:t>
      </w:r>
      <w:r w:rsidR="00C0010E" w:rsidRPr="003E4E3B">
        <w:rPr>
          <w:rFonts w:ascii="ＭＳ Ｐ明朝" w:eastAsia="ＭＳ Ｐ明朝" w:hAnsi="ＭＳ Ｐ明朝"/>
          <w:sz w:val="24"/>
          <w:szCs w:val="24"/>
        </w:rPr>
        <w:t xml:space="preserve">; </w:t>
      </w:r>
      <w:hyperlink r:id="rId595" w:anchor="36:27" w:tooltip="わたしはまたわが霊をあなたがたのうちに置いて、わが定めに歩ませ、わがおきてを守ってこれを行わせる。 " w:history="1">
        <w:r w:rsidR="00C0010E" w:rsidRPr="004268A1">
          <w:rPr>
            <w:rStyle w:val="ac"/>
            <w:rFonts w:ascii="ＭＳ Ｐ明朝" w:eastAsia="ＭＳ Ｐ明朝" w:hAnsi="ＭＳ Ｐ明朝"/>
            <w:sz w:val="24"/>
            <w:szCs w:val="24"/>
          </w:rPr>
          <w:t>エゼキ</w:t>
        </w:r>
        <w:r w:rsidR="003951AD" w:rsidRPr="004268A1">
          <w:rPr>
            <w:rStyle w:val="ac"/>
            <w:rFonts w:ascii="ＭＳ Ｐ明朝" w:eastAsia="ＭＳ Ｐ明朝" w:hAnsi="ＭＳ Ｐ明朝" w:hint="eastAsia"/>
            <w:sz w:val="24"/>
            <w:szCs w:val="24"/>
          </w:rPr>
          <w:t>エル</w:t>
        </w:r>
        <w:r w:rsidR="00C0010E" w:rsidRPr="004268A1">
          <w:rPr>
            <w:rStyle w:val="ac"/>
            <w:rFonts w:ascii="ＭＳ Ｐ明朝" w:eastAsia="ＭＳ Ｐ明朝" w:hAnsi="ＭＳ Ｐ明朝"/>
            <w:sz w:val="24"/>
            <w:szCs w:val="24"/>
          </w:rPr>
          <w:t xml:space="preserve">36 </w:t>
        </w:r>
        <w:r w:rsidR="003951AD" w:rsidRPr="004268A1">
          <w:rPr>
            <w:rStyle w:val="ac"/>
            <w:rFonts w:ascii="ＭＳ Ｐ明朝" w:eastAsia="ＭＳ Ｐ明朝" w:hAnsi="ＭＳ Ｐ明朝" w:hint="eastAsia"/>
            <w:sz w:val="24"/>
            <w:szCs w:val="24"/>
          </w:rPr>
          <w:t>章</w:t>
        </w:r>
        <w:r w:rsidR="00C0010E" w:rsidRPr="004268A1">
          <w:rPr>
            <w:rStyle w:val="ac"/>
            <w:rFonts w:ascii="ＭＳ Ｐ明朝" w:eastAsia="ＭＳ Ｐ明朝" w:hAnsi="ＭＳ Ｐ明朝"/>
            <w:sz w:val="24"/>
            <w:szCs w:val="24"/>
          </w:rPr>
          <w:t>27</w:t>
        </w:r>
        <w:r w:rsidR="003951AD" w:rsidRPr="004268A1">
          <w:rPr>
            <w:rStyle w:val="ac"/>
            <w:rFonts w:ascii="ＭＳ Ｐ明朝" w:eastAsia="ＭＳ Ｐ明朝" w:hAnsi="ＭＳ Ｐ明朝"/>
            <w:sz w:val="24"/>
            <w:szCs w:val="24"/>
          </w:rPr>
          <w:t>節</w:t>
        </w:r>
      </w:hyperlink>
      <w:r w:rsidR="003951AD">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596" w:anchor="39:25" w:tooltip="それゆえ、主なる神はこう言われる、いまわたしはヤコブの幸福をもとに返し、イスラエルの全家をあわれみ、わが聖なる名のために、ねたみを起す。 彼らは、その国に安らかに住み、だれもこれを恐れさせる者がないようになった時、自分の恥と、わたしに向かってなした反逆とを忘れる。 " w:history="1">
        <w:r w:rsidR="00C0010E" w:rsidRPr="004268A1">
          <w:rPr>
            <w:rStyle w:val="ac"/>
            <w:rFonts w:ascii="ＭＳ Ｐ明朝" w:eastAsia="ＭＳ Ｐ明朝" w:hAnsi="ＭＳ Ｐ明朝"/>
            <w:sz w:val="24"/>
            <w:szCs w:val="24"/>
          </w:rPr>
          <w:t>39</w:t>
        </w:r>
        <w:r w:rsidR="003951AD" w:rsidRPr="004268A1">
          <w:rPr>
            <w:rStyle w:val="ac"/>
            <w:rFonts w:ascii="ＭＳ Ｐ明朝" w:eastAsia="ＭＳ Ｐ明朝" w:hAnsi="ＭＳ Ｐ明朝"/>
            <w:sz w:val="24"/>
            <w:szCs w:val="24"/>
          </w:rPr>
          <w:t>章</w:t>
        </w:r>
        <w:r w:rsidR="00C0010E" w:rsidRPr="004268A1">
          <w:rPr>
            <w:rStyle w:val="ac"/>
            <w:rFonts w:ascii="ＭＳ Ｐ明朝" w:eastAsia="ＭＳ Ｐ明朝" w:hAnsi="ＭＳ Ｐ明朝"/>
            <w:sz w:val="24"/>
            <w:szCs w:val="24"/>
          </w:rPr>
          <w:t>25-26</w:t>
        </w:r>
        <w:r w:rsidR="003951AD" w:rsidRPr="004268A1">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597" w:anchor="4:6" w:tooltip="彼は父の心をその子供たちに向けさせ、子供たちの心をその父に向けさせる。これはわたしが来て、のろいをもってこの国を撃つことのないようにするためである」。 " w:history="1">
        <w:r w:rsidR="003951AD" w:rsidRPr="004268A1">
          <w:rPr>
            <w:rStyle w:val="ac"/>
            <w:rFonts w:ascii="ＭＳ Ｐ明朝" w:eastAsia="ＭＳ Ｐ明朝" w:hAnsi="ＭＳ Ｐ明朝"/>
            <w:sz w:val="24"/>
            <w:szCs w:val="24"/>
          </w:rPr>
          <w:t>マラキ</w:t>
        </w:r>
        <w:r w:rsidR="00C0010E" w:rsidRPr="004268A1">
          <w:rPr>
            <w:rStyle w:val="ac"/>
            <w:rFonts w:ascii="ＭＳ Ｐ明朝" w:eastAsia="ＭＳ Ｐ明朝" w:hAnsi="ＭＳ Ｐ明朝"/>
            <w:sz w:val="24"/>
            <w:szCs w:val="24"/>
          </w:rPr>
          <w:t>4</w:t>
        </w:r>
        <w:r w:rsidR="003951AD" w:rsidRPr="004268A1">
          <w:rPr>
            <w:rStyle w:val="ac"/>
            <w:rFonts w:ascii="ＭＳ Ｐ明朝" w:eastAsia="ＭＳ Ｐ明朝" w:hAnsi="ＭＳ Ｐ明朝"/>
            <w:sz w:val="24"/>
            <w:szCs w:val="24"/>
          </w:rPr>
          <w:t>章</w:t>
        </w:r>
        <w:r w:rsidR="00C0010E" w:rsidRPr="004268A1">
          <w:rPr>
            <w:rStyle w:val="ac"/>
            <w:rFonts w:ascii="ＭＳ Ｐ明朝" w:eastAsia="ＭＳ Ｐ明朝" w:hAnsi="ＭＳ Ｐ明朝"/>
            <w:sz w:val="24"/>
            <w:szCs w:val="24"/>
          </w:rPr>
          <w:t>6</w:t>
        </w:r>
        <w:r w:rsidR="003951AD" w:rsidRPr="004268A1">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598" w:anchor="17:11" w:tooltip="答えて言われた、「確かに、エリヤがきて、万事を元どおりに改めるであろう。 " w:history="1">
        <w:r w:rsidR="003951AD" w:rsidRPr="004268A1">
          <w:rPr>
            <w:rStyle w:val="ac"/>
            <w:rFonts w:ascii="ＭＳ Ｐ明朝" w:eastAsia="ＭＳ Ｐ明朝" w:hAnsi="ＭＳ Ｐ明朝"/>
            <w:sz w:val="24"/>
            <w:szCs w:val="24"/>
          </w:rPr>
          <w:t>マタイ</w:t>
        </w:r>
        <w:r w:rsidR="00C0010E" w:rsidRPr="004268A1">
          <w:rPr>
            <w:rStyle w:val="ac"/>
            <w:rFonts w:ascii="ＭＳ Ｐ明朝" w:eastAsia="ＭＳ Ｐ明朝" w:hAnsi="ＭＳ Ｐ明朝"/>
            <w:sz w:val="24"/>
            <w:szCs w:val="24"/>
          </w:rPr>
          <w:t>17</w:t>
        </w:r>
        <w:r w:rsidR="003951AD" w:rsidRPr="004268A1">
          <w:rPr>
            <w:rStyle w:val="ac"/>
            <w:rFonts w:ascii="ＭＳ Ｐ明朝" w:eastAsia="ＭＳ Ｐ明朝" w:hAnsi="ＭＳ Ｐ明朝"/>
            <w:sz w:val="24"/>
            <w:szCs w:val="24"/>
          </w:rPr>
          <w:t>章</w:t>
        </w:r>
        <w:r w:rsidR="00C0010E" w:rsidRPr="004268A1">
          <w:rPr>
            <w:rStyle w:val="ac"/>
            <w:rFonts w:ascii="ＭＳ Ｐ明朝" w:eastAsia="ＭＳ Ｐ明朝" w:hAnsi="ＭＳ Ｐ明朝"/>
            <w:sz w:val="24"/>
            <w:szCs w:val="24"/>
          </w:rPr>
          <w:t>11</w:t>
        </w:r>
        <w:r w:rsidR="003951AD" w:rsidRPr="004268A1">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599" w:anchor="9:12" w:tooltip="イエスは言われた、「確かに、エリヤが先にきて、万事を元どおりに改める。しかし、人の子について、彼が多くの苦しみを受け、かつ恥ずかしめられると、書いてあるのはなぜか。 " w:history="1">
        <w:r w:rsidR="003951AD" w:rsidRPr="004268A1">
          <w:rPr>
            <w:rStyle w:val="ac"/>
            <w:rFonts w:ascii="ＭＳ Ｐ明朝" w:eastAsia="ＭＳ Ｐ明朝" w:hAnsi="ＭＳ Ｐ明朝"/>
            <w:sz w:val="24"/>
            <w:szCs w:val="24"/>
          </w:rPr>
          <w:t>マルコ</w:t>
        </w:r>
        <w:r w:rsidR="00C0010E" w:rsidRPr="004268A1">
          <w:rPr>
            <w:rStyle w:val="ac"/>
            <w:rFonts w:ascii="ＭＳ Ｐ明朝" w:eastAsia="ＭＳ Ｐ明朝" w:hAnsi="ＭＳ Ｐ明朝"/>
            <w:sz w:val="24"/>
            <w:szCs w:val="24"/>
          </w:rPr>
          <w:t>9</w:t>
        </w:r>
        <w:r w:rsidR="003951AD" w:rsidRPr="004268A1">
          <w:rPr>
            <w:rStyle w:val="ac"/>
            <w:rFonts w:ascii="ＭＳ Ｐ明朝" w:eastAsia="ＭＳ Ｐ明朝" w:hAnsi="ＭＳ Ｐ明朝"/>
            <w:sz w:val="24"/>
            <w:szCs w:val="24"/>
          </w:rPr>
          <w:t>章</w:t>
        </w:r>
        <w:r w:rsidR="00C0010E" w:rsidRPr="004268A1">
          <w:rPr>
            <w:rStyle w:val="ac"/>
            <w:rFonts w:ascii="ＭＳ Ｐ明朝" w:eastAsia="ＭＳ Ｐ明朝" w:hAnsi="ＭＳ Ｐ明朝"/>
            <w:sz w:val="24"/>
            <w:szCs w:val="24"/>
          </w:rPr>
          <w:t>12</w:t>
        </w:r>
        <w:r w:rsidR="003951AD" w:rsidRPr="004268A1">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600" w:anchor="1:6" w:tooltip="さて、弟子たちが一緒に集まったとき、イエスに問うて言った、「主よ、イスラエルのために国を復興なさるのは、この時なのですか」。 " w:history="1">
        <w:r w:rsidR="003951AD" w:rsidRPr="004268A1">
          <w:rPr>
            <w:rStyle w:val="ac"/>
            <w:rFonts w:ascii="ＭＳ Ｐ明朝" w:eastAsia="ＭＳ Ｐ明朝" w:hAnsi="ＭＳ Ｐ明朝"/>
            <w:sz w:val="24"/>
            <w:szCs w:val="24"/>
          </w:rPr>
          <w:t>使徒行伝</w:t>
        </w:r>
        <w:r w:rsidR="00C0010E" w:rsidRPr="004268A1">
          <w:rPr>
            <w:rStyle w:val="ac"/>
            <w:rFonts w:ascii="ＭＳ Ｐ明朝" w:eastAsia="ＭＳ Ｐ明朝" w:hAnsi="ＭＳ Ｐ明朝"/>
            <w:sz w:val="24"/>
            <w:szCs w:val="24"/>
          </w:rPr>
          <w:t>1</w:t>
        </w:r>
        <w:r w:rsidR="003951AD" w:rsidRPr="004268A1">
          <w:rPr>
            <w:rStyle w:val="ac"/>
            <w:rFonts w:ascii="ＭＳ Ｐ明朝" w:eastAsia="ＭＳ Ｐ明朝" w:hAnsi="ＭＳ Ｐ明朝"/>
            <w:sz w:val="24"/>
            <w:szCs w:val="24"/>
          </w:rPr>
          <w:t>章</w:t>
        </w:r>
        <w:r w:rsidR="00C0010E" w:rsidRPr="004268A1">
          <w:rPr>
            <w:rStyle w:val="ac"/>
            <w:rFonts w:ascii="ＭＳ Ｐ明朝" w:eastAsia="ＭＳ Ｐ明朝" w:hAnsi="ＭＳ Ｐ明朝"/>
            <w:sz w:val="24"/>
            <w:szCs w:val="24"/>
          </w:rPr>
          <w:t>6</w:t>
        </w:r>
        <w:r w:rsidR="003951AD" w:rsidRPr="004268A1">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参照)</w:t>
      </w:r>
      <w:r w:rsidR="004268A1">
        <w:rPr>
          <w:rStyle w:val="ab"/>
          <w:rFonts w:ascii="ＭＳ Ｐ明朝" w:eastAsia="ＭＳ Ｐ明朝" w:hAnsi="ＭＳ Ｐ明朝"/>
          <w:sz w:val="24"/>
          <w:szCs w:val="24"/>
        </w:rPr>
        <w:footnoteReference w:id="46"/>
      </w:r>
      <w:r w:rsidR="00C0010E" w:rsidRPr="003E4E3B">
        <w:rPr>
          <w:rFonts w:ascii="ＭＳ Ｐ明朝" w:eastAsia="ＭＳ Ｐ明朝" w:hAnsi="ＭＳ Ｐ明朝"/>
          <w:sz w:val="24"/>
          <w:szCs w:val="24"/>
        </w:rPr>
        <w:t>。</w:t>
      </w:r>
    </w:p>
    <w:p w14:paraId="27F7F82E" w14:textId="77777777" w:rsidR="00C0010E" w:rsidRPr="003E4E3B" w:rsidRDefault="00C0010E" w:rsidP="00C0010E">
      <w:pPr>
        <w:rPr>
          <w:rFonts w:ascii="ＭＳ Ｐ明朝" w:eastAsia="ＭＳ Ｐ明朝" w:hAnsi="ＭＳ Ｐ明朝"/>
          <w:sz w:val="24"/>
          <w:szCs w:val="24"/>
        </w:rPr>
      </w:pPr>
    </w:p>
    <w:p w14:paraId="3AB36A0E" w14:textId="0B7E9A38" w:rsidR="00887A78" w:rsidRPr="00887A78" w:rsidRDefault="00887A78" w:rsidP="001E418B">
      <w:pPr>
        <w:pStyle w:val="Normal"/>
        <w:ind w:left="840" w:firstLineChars="100" w:firstLine="240"/>
        <w:rPr>
          <w:rFonts w:ascii="BIZ UDPゴシック" w:eastAsia="BIZ UDPゴシック" w:hAnsi="BIZ UDPゴシック" w:cs="Arial"/>
          <w:lang w:val="ja-JP"/>
        </w:rPr>
      </w:pPr>
      <w:r w:rsidRPr="00887A78">
        <w:rPr>
          <w:rFonts w:ascii="BIZ UDPゴシック" w:eastAsia="BIZ UDPゴシック" w:hAnsi="BIZ UDPゴシック" w:cs="Arial"/>
          <w:lang w:val="ja-JP"/>
        </w:rPr>
        <w:t>兄弟たちよ。あなたがたが</w:t>
      </w:r>
      <w:r w:rsidR="001E418B">
        <w:rPr>
          <w:rFonts w:ascii="BIZ UDPゴシック" w:eastAsia="BIZ UDPゴシック" w:hAnsi="BIZ UDPゴシック" w:cs="Arial" w:hint="eastAsia"/>
          <w:lang w:val="ja-JP"/>
        </w:rPr>
        <w:t>（</w:t>
      </w:r>
      <w:r w:rsidR="001E418B" w:rsidRPr="001E418B">
        <w:rPr>
          <w:rFonts w:ascii="ＭＳ Ｐ明朝" w:eastAsia="ＭＳ Ｐ明朝" w:hAnsi="ＭＳ Ｐ明朝" w:cs="Arial" w:hint="eastAsia"/>
          <w:lang w:val="ja-JP"/>
        </w:rPr>
        <w:t>自分のことを買いかぶって</w:t>
      </w:r>
      <w:r w:rsidR="001E418B">
        <w:rPr>
          <w:rFonts w:ascii="BIZ UDPゴシック" w:eastAsia="BIZ UDPゴシック" w:hAnsi="BIZ UDPゴシック" w:cs="Arial" w:hint="eastAsia"/>
          <w:lang w:val="ja-JP"/>
        </w:rPr>
        <w:t>）</w:t>
      </w:r>
      <w:r w:rsidRPr="00887A78">
        <w:rPr>
          <w:rFonts w:ascii="BIZ UDPゴシック" w:eastAsia="BIZ UDPゴシック" w:hAnsi="BIZ UDPゴシック" w:cs="Arial"/>
          <w:lang w:val="ja-JP"/>
        </w:rPr>
        <w:t>知者だと自負することのないために、この奥義を知らないでいてもらいたくない。一部のイスラエル人がかたくなになったのは、異邦人が</w:t>
      </w:r>
      <w:r w:rsidR="001E418B" w:rsidRPr="001E418B">
        <w:rPr>
          <w:rFonts w:ascii="ＭＳ Ｐ明朝" w:eastAsia="ＭＳ Ｐ明朝" w:hAnsi="ＭＳ Ｐ明朝" w:cs="Arial" w:hint="eastAsia"/>
          <w:lang w:val="ja-JP"/>
        </w:rPr>
        <w:t>[神の家族に加わって]</w:t>
      </w:r>
      <w:r w:rsidRPr="00887A78">
        <w:rPr>
          <w:rFonts w:ascii="BIZ UDPゴシック" w:eastAsia="BIZ UDPゴシック" w:hAnsi="BIZ UDPゴシック" w:cs="Arial"/>
          <w:lang w:val="ja-JP"/>
        </w:rPr>
        <w:t>全部救われるに至る時までのことであって、 こうして、イスラエル人は、すべて救われるであろう。すなわち、次のように書いてある、</w:t>
      </w:r>
    </w:p>
    <w:p w14:paraId="482F164E" w14:textId="77777777" w:rsidR="00887A78" w:rsidRPr="00887A78" w:rsidRDefault="00887A78" w:rsidP="00887A78">
      <w:pPr>
        <w:pStyle w:val="Normal"/>
        <w:ind w:left="840" w:firstLineChars="100" w:firstLine="240"/>
        <w:rPr>
          <w:rFonts w:ascii="BIZ UDPゴシック" w:eastAsia="BIZ UDPゴシック" w:hAnsi="BIZ UDPゴシック" w:cs="Arial"/>
          <w:lang w:val="ja-JP"/>
        </w:rPr>
      </w:pPr>
    </w:p>
    <w:p w14:paraId="71739ABC" w14:textId="77777777" w:rsidR="00887A78" w:rsidRPr="00887A78" w:rsidRDefault="00887A78" w:rsidP="00887A78">
      <w:pPr>
        <w:pStyle w:val="Normal"/>
        <w:ind w:left="1680"/>
        <w:rPr>
          <w:rFonts w:ascii="BIZ UDPゴシック" w:eastAsia="BIZ UDPゴシック" w:hAnsi="BIZ UDPゴシック" w:cs="Arial"/>
          <w:lang w:val="ja-JP"/>
        </w:rPr>
      </w:pPr>
      <w:r w:rsidRPr="00887A78">
        <w:rPr>
          <w:rFonts w:ascii="BIZ UDPゴシック" w:eastAsia="BIZ UDPゴシック" w:hAnsi="BIZ UDPゴシック" w:cs="Arial"/>
          <w:lang w:val="ja-JP"/>
        </w:rPr>
        <w:t>「救う者がシオンからきて、ヤコブから不信心を追い払うであろう。 そして、これが、彼らの罪を除き去る時に、彼らに対して立てるわたしの契約である」。</w:t>
      </w:r>
    </w:p>
    <w:p w14:paraId="63BA7838" w14:textId="77777777" w:rsidR="00887A78" w:rsidRPr="00887A78" w:rsidRDefault="00887A78" w:rsidP="00887A78">
      <w:pPr>
        <w:pStyle w:val="Normal"/>
        <w:ind w:left="1680"/>
        <w:rPr>
          <w:rFonts w:ascii="BIZ UDPゴシック" w:eastAsia="BIZ UDPゴシック" w:hAnsi="BIZ UDPゴシック" w:cs="Arial"/>
          <w:lang w:val="ja-JP"/>
        </w:rPr>
      </w:pPr>
    </w:p>
    <w:p w14:paraId="4155B09F" w14:textId="5A213983" w:rsidR="00887A78" w:rsidRPr="00E1613A" w:rsidRDefault="00887A78" w:rsidP="00887A78">
      <w:pPr>
        <w:pStyle w:val="Normal"/>
        <w:ind w:left="1680"/>
        <w:rPr>
          <w:rFonts w:ascii="ＭＳ Ｐ明朝" w:eastAsia="ＭＳ Ｐ明朝" w:hAnsi="ＭＳ Ｐ明朝" w:cs="Arial"/>
          <w:lang w:val="ja-JP"/>
        </w:rPr>
      </w:pPr>
      <w:r w:rsidRPr="00E1613A">
        <w:rPr>
          <w:rFonts w:ascii="ＭＳ Ｐ明朝" w:eastAsia="ＭＳ Ｐ明朝" w:hAnsi="ＭＳ Ｐ明朝" w:cs="Arial"/>
          <w:lang w:val="ja-JP"/>
        </w:rPr>
        <w:t xml:space="preserve"> (</w:t>
      </w:r>
      <w:r w:rsidR="00000000">
        <w:fldChar w:fldCharType="begin"/>
      </w:r>
      <w:r w:rsidR="00000000">
        <w:instrText>HYPERLINK "https://jpn.bible/kougo/rom" \l "11:25"</w:instrText>
      </w:r>
      <w:r w:rsidR="00000000">
        <w:fldChar w:fldCharType="separate"/>
      </w:r>
      <w:r w:rsidRPr="00E1613A">
        <w:rPr>
          <w:rStyle w:val="ac"/>
          <w:rFonts w:ascii="ＭＳ Ｐ明朝" w:eastAsia="ＭＳ Ｐ明朝" w:hAnsi="ＭＳ Ｐ明朝" w:cs="Arial"/>
          <w:lang w:val="ja-JP"/>
        </w:rPr>
        <w:t>ローマ 11章25-27節</w:t>
      </w:r>
      <w:r w:rsidR="00000000">
        <w:rPr>
          <w:rStyle w:val="ac"/>
          <w:rFonts w:ascii="ＭＳ Ｐ明朝" w:eastAsia="ＭＳ Ｐ明朝" w:hAnsi="ＭＳ Ｐ明朝" w:cs="Arial"/>
          <w:lang w:val="ja-JP"/>
        </w:rPr>
        <w:fldChar w:fldCharType="end"/>
      </w:r>
      <w:r w:rsidRPr="00E1613A">
        <w:rPr>
          <w:rFonts w:ascii="ＭＳ Ｐ明朝" w:eastAsia="ＭＳ Ｐ明朝" w:hAnsi="ＭＳ Ｐ明朝" w:cs="Arial"/>
          <w:lang w:val="ja-JP"/>
        </w:rPr>
        <w:t>)</w:t>
      </w:r>
    </w:p>
    <w:p w14:paraId="72607B38" w14:textId="77777777" w:rsidR="00C0010E" w:rsidRPr="003E4E3B" w:rsidRDefault="00C0010E" w:rsidP="00C0010E">
      <w:pPr>
        <w:rPr>
          <w:rFonts w:ascii="ＭＳ Ｐ明朝" w:eastAsia="ＭＳ Ｐ明朝" w:hAnsi="ＭＳ Ｐ明朝"/>
          <w:sz w:val="24"/>
          <w:szCs w:val="24"/>
        </w:rPr>
      </w:pPr>
    </w:p>
    <w:p w14:paraId="7A63F7AB" w14:textId="4F3764F7" w:rsidR="00C0010E" w:rsidRPr="001E418B" w:rsidRDefault="001E418B" w:rsidP="00C0010E">
      <w:pPr>
        <w:rPr>
          <w:rFonts w:ascii="BIZ UDPゴシック" w:eastAsia="BIZ UDPゴシック" w:hAnsi="BIZ UDPゴシック" w:cs="Arial"/>
          <w:lang w:val="ja-JP"/>
        </w:rPr>
      </w:pPr>
      <w:r w:rsidRPr="00EA5626">
        <w:rPr>
          <w:rFonts w:ascii="HG明朝E" w:eastAsia="HG明朝E" w:hAnsi="HG明朝E" w:cs="Arial"/>
          <w:sz w:val="24"/>
          <w:szCs w:val="24"/>
          <w:lang w:val="ja-JP"/>
        </w:rPr>
        <w:t>地のすべての部族は…悲しむ</w:t>
      </w:r>
      <w:r w:rsidRPr="00EA5626">
        <w:rPr>
          <w:rFonts w:ascii="HG明朝E" w:eastAsia="HG明朝E" w:hAnsi="HG明朝E" w:cs="Arial" w:hint="eastAsia"/>
          <w:sz w:val="24"/>
          <w:szCs w:val="24"/>
          <w:lang w:val="ja-JP"/>
        </w:rPr>
        <w:t>:</w:t>
      </w:r>
      <w:r w:rsidR="00C0010E" w:rsidRPr="003E4E3B">
        <w:rPr>
          <w:rFonts w:ascii="ＭＳ Ｐ明朝" w:eastAsia="ＭＳ Ｐ明朝" w:hAnsi="ＭＳ Ｐ明朝" w:hint="eastAsia"/>
          <w:sz w:val="24"/>
          <w:szCs w:val="24"/>
        </w:rPr>
        <w:t>ここで示された悲しみは、大部分が</w:t>
      </w:r>
      <w:r w:rsidR="00664BE7">
        <w:rPr>
          <w:rFonts w:ascii="ＭＳ Ｐ明朝" w:eastAsia="ＭＳ Ｐ明朝" w:hAnsi="ＭＳ Ｐ明朝" w:hint="eastAsia"/>
          <w:sz w:val="24"/>
          <w:szCs w:val="24"/>
        </w:rPr>
        <w:t>自分に向けたものです</w:t>
      </w:r>
      <w:r w:rsidR="00C0010E" w:rsidRPr="003E4E3B">
        <w:rPr>
          <w:rFonts w:ascii="ＭＳ Ｐ明朝" w:eastAsia="ＭＳ Ｐ明朝" w:hAnsi="ＭＳ Ｐ明朝" w:hint="eastAsia"/>
          <w:sz w:val="24"/>
          <w:szCs w:val="24"/>
        </w:rPr>
        <w:t>。</w:t>
      </w:r>
      <w:r w:rsidR="00EA5626">
        <w:rPr>
          <w:rFonts w:ascii="ＭＳ Ｐ明朝" w:eastAsia="ＭＳ Ｐ明朝" w:hAnsi="ＭＳ Ｐ明朝" w:hint="eastAsia"/>
          <w:sz w:val="24"/>
          <w:szCs w:val="24"/>
        </w:rPr>
        <w:t>（</w:t>
      </w:r>
      <w:r w:rsidR="00C0010E" w:rsidRPr="003E4E3B">
        <w:rPr>
          <w:rFonts w:ascii="ＭＳ Ｐ明朝" w:eastAsia="ＭＳ Ｐ明朝" w:hAnsi="ＭＳ Ｐ明朝" w:hint="eastAsia"/>
          <w:sz w:val="24"/>
          <w:szCs w:val="24"/>
        </w:rPr>
        <w:t>生きている信者の復活がこの出来事に先行するので</w:t>
      </w:r>
      <w:r w:rsidR="00EA5626">
        <w:rPr>
          <w:rFonts w:ascii="ＭＳ Ｐ明朝" w:eastAsia="ＭＳ Ｐ明朝" w:hAnsi="ＭＳ Ｐ明朝" w:hint="eastAsia"/>
          <w:sz w:val="24"/>
          <w:szCs w:val="24"/>
        </w:rPr>
        <w:t>）</w:t>
      </w:r>
      <w:r w:rsidR="00C0010E" w:rsidRPr="003E4E3B">
        <w:rPr>
          <w:rFonts w:ascii="ＭＳ Ｐ明朝" w:eastAsia="ＭＳ Ｐ明朝" w:hAnsi="ＭＳ Ｐ明朝" w:hint="eastAsia"/>
          <w:sz w:val="24"/>
          <w:szCs w:val="24"/>
        </w:rPr>
        <w:t>、栄光を受けたキリストが世界の生き残りの住民（すべて未信者）に見えるようになるとき</w:t>
      </w:r>
      <w:r w:rsidR="005C0CB1">
        <w:rPr>
          <w:rFonts w:ascii="ＭＳ Ｐ明朝" w:eastAsia="ＭＳ Ｐ明朝" w:hAnsi="ＭＳ Ｐ明朝" w:hint="eastAsia"/>
          <w:sz w:val="24"/>
          <w:szCs w:val="24"/>
        </w:rPr>
        <w:t>(</w:t>
      </w:r>
      <w:hyperlink r:id="rId601" w:anchor="15:51" w:tooltip="ここで、あなたがたに奥義を告げよう。わたしたちすべては、眠り続けるのではない。終りのラッパの響きと共に、またたく間に、一瞬にして変えられる。 というのは、ラッパが響いて、死人は朽ちない者によみがえらされ、わたしたちは変えられるのである。 " w:history="1">
        <w:r w:rsidR="005C0CB1" w:rsidRPr="0018672D">
          <w:rPr>
            <w:rStyle w:val="ac"/>
            <w:rFonts w:ascii="ＭＳ Ｐ明朝" w:eastAsia="ＭＳ Ｐ明朝" w:hAnsi="ＭＳ Ｐ明朝"/>
            <w:sz w:val="24"/>
            <w:szCs w:val="24"/>
          </w:rPr>
          <w:t>第一コリント</w:t>
        </w:r>
        <w:r w:rsidR="00C0010E" w:rsidRPr="0018672D">
          <w:rPr>
            <w:rStyle w:val="ac"/>
            <w:rFonts w:ascii="ＭＳ Ｐ明朝" w:eastAsia="ＭＳ Ｐ明朝" w:hAnsi="ＭＳ Ｐ明朝"/>
            <w:sz w:val="24"/>
            <w:szCs w:val="24"/>
          </w:rPr>
          <w:t>15</w:t>
        </w:r>
        <w:r w:rsidR="005C0CB1" w:rsidRPr="0018672D">
          <w:rPr>
            <w:rStyle w:val="ac"/>
            <w:rFonts w:ascii="ＭＳ Ｐ明朝" w:eastAsia="ＭＳ Ｐ明朝" w:hAnsi="ＭＳ Ｐ明朝"/>
            <w:sz w:val="24"/>
            <w:szCs w:val="24"/>
          </w:rPr>
          <w:t>章</w:t>
        </w:r>
        <w:r w:rsidR="00C0010E" w:rsidRPr="0018672D">
          <w:rPr>
            <w:rStyle w:val="ac"/>
            <w:rFonts w:ascii="ＭＳ Ｐ明朝" w:eastAsia="ＭＳ Ｐ明朝" w:hAnsi="ＭＳ Ｐ明朝"/>
            <w:sz w:val="24"/>
            <w:szCs w:val="24"/>
          </w:rPr>
          <w:t>51-52</w:t>
        </w:r>
        <w:r w:rsidR="005C0CB1" w:rsidRPr="0018672D">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602" w:anchor="4:13" w:tooltip="兄弟たちよ。眠っている人々については、無知でいてもらいたくない。望みを持たない外の人々のように、あなたがたが悲しむことのないためである。 わたしたちが信じているように、イエスが死んで復活されたからには、同様に神はイエスにあって眠っている人々をも、イエスと一緒に導き出して下さるであろう。 わたしたちは主の言葉によって言うが、生きながらえて主の来臨の時まで残るわたしたちが、眠った人々より先になることは、決してないであろう。 すなわち、主ご自身が天使のかしらの声と神のラッパの鳴り響くうちに、合図の声で、天から下っ" w:history="1">
        <w:r w:rsidR="005C0CB1" w:rsidRPr="0018672D">
          <w:rPr>
            <w:rStyle w:val="ac"/>
            <w:rFonts w:ascii="ＭＳ Ｐ明朝" w:eastAsia="ＭＳ Ｐ明朝" w:hAnsi="ＭＳ Ｐ明朝"/>
            <w:sz w:val="24"/>
            <w:szCs w:val="24"/>
          </w:rPr>
          <w:t>第一テサロニケ</w:t>
        </w:r>
        <w:r w:rsidR="00C0010E" w:rsidRPr="0018672D">
          <w:rPr>
            <w:rStyle w:val="ac"/>
            <w:rFonts w:ascii="ＭＳ Ｐ明朝" w:eastAsia="ＭＳ Ｐ明朝" w:hAnsi="ＭＳ Ｐ明朝"/>
            <w:sz w:val="24"/>
            <w:szCs w:val="24"/>
          </w:rPr>
          <w:t>4</w:t>
        </w:r>
        <w:r w:rsidR="005C0CB1" w:rsidRPr="0018672D">
          <w:rPr>
            <w:rStyle w:val="ac"/>
            <w:rFonts w:ascii="ＭＳ Ｐ明朝" w:eastAsia="ＭＳ Ｐ明朝" w:hAnsi="ＭＳ Ｐ明朝"/>
            <w:sz w:val="24"/>
            <w:szCs w:val="24"/>
          </w:rPr>
          <w:t>章</w:t>
        </w:r>
        <w:r w:rsidR="00C0010E" w:rsidRPr="0018672D">
          <w:rPr>
            <w:rStyle w:val="ac"/>
            <w:rFonts w:ascii="ＭＳ Ｐ明朝" w:eastAsia="ＭＳ Ｐ明朝" w:hAnsi="ＭＳ Ｐ明朝"/>
            <w:sz w:val="24"/>
            <w:szCs w:val="24"/>
          </w:rPr>
          <w:t>13-17</w:t>
        </w:r>
        <w:r w:rsidR="005C0CB1" w:rsidRPr="0018672D">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w:t>
      </w:r>
      <w:r w:rsidR="00664BE7">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神に立ち返らなかった彼らの愚かさが痛いほど明らかになり、世界全体</w:t>
      </w:r>
      <w:r w:rsidR="00EA5626">
        <w:rPr>
          <w:rFonts w:ascii="ＭＳ Ｐ明朝" w:eastAsia="ＭＳ Ｐ明朝" w:hAnsi="ＭＳ Ｐ明朝" w:hint="eastAsia"/>
          <w:sz w:val="24"/>
          <w:szCs w:val="24"/>
        </w:rPr>
        <w:t>に</w:t>
      </w:r>
      <w:r w:rsidR="00C0010E" w:rsidRPr="003E4E3B">
        <w:rPr>
          <w:rFonts w:ascii="ＭＳ Ｐ明朝" w:eastAsia="ＭＳ Ｐ明朝" w:hAnsi="ＭＳ Ｐ明朝"/>
          <w:sz w:val="24"/>
          <w:szCs w:val="24"/>
        </w:rPr>
        <w:t>激しい悲しみと後悔を引き起こします（</w:t>
      </w:r>
      <w:hyperlink r:id="rId603" w:anchor="12:10" w:tooltip="わたしはダビデの家およびエルサレムの住民に、恵みと祈の霊とを注ぐ。彼らはその刺した者を見る時、ひとり子のために嘆くように彼のために嘆き、ういごのために悲しむように、彼のためにいたく悲しむ。 その日には、エルサレムの嘆きは、メギドの平野にあったハダデ・リンモンのための嘆きのように大きい。 国じゅう、氏族おのおの別れて嘆く。すなわちダビデの家の氏族は別れて嘆き、その妻たちも別れて嘆く。ナタンの家の氏族は別れて嘆き、その妻たちも別れて嘆く。 レビの家の氏族は別れて嘆き、その妻たちも別れて嘆く。シメイの氏族は別…" w:history="1">
        <w:r w:rsidR="00EA5626" w:rsidRPr="0018672D">
          <w:rPr>
            <w:rStyle w:val="ac"/>
            <w:rFonts w:ascii="ＭＳ Ｐ明朝" w:eastAsia="ＭＳ Ｐ明朝" w:hAnsi="ＭＳ Ｐ明朝"/>
            <w:sz w:val="24"/>
            <w:szCs w:val="24"/>
          </w:rPr>
          <w:t>ゼカリヤ</w:t>
        </w:r>
        <w:r w:rsidR="00C0010E" w:rsidRPr="0018672D">
          <w:rPr>
            <w:rStyle w:val="ac"/>
            <w:rFonts w:ascii="ＭＳ Ｐ明朝" w:eastAsia="ＭＳ Ｐ明朝" w:hAnsi="ＭＳ Ｐ明朝"/>
            <w:sz w:val="24"/>
            <w:szCs w:val="24"/>
          </w:rPr>
          <w:t>12</w:t>
        </w:r>
        <w:r w:rsidR="00EA5626" w:rsidRPr="0018672D">
          <w:rPr>
            <w:rStyle w:val="ac"/>
            <w:rFonts w:ascii="ＭＳ Ｐ明朝" w:eastAsia="ＭＳ Ｐ明朝" w:hAnsi="ＭＳ Ｐ明朝"/>
            <w:sz w:val="24"/>
            <w:szCs w:val="24"/>
          </w:rPr>
          <w:t>章</w:t>
        </w:r>
        <w:r w:rsidR="00C0010E" w:rsidRPr="0018672D">
          <w:rPr>
            <w:rStyle w:val="ac"/>
            <w:rFonts w:ascii="ＭＳ Ｐ明朝" w:eastAsia="ＭＳ Ｐ明朝" w:hAnsi="ＭＳ Ｐ明朝"/>
            <w:sz w:val="24"/>
            <w:szCs w:val="24"/>
          </w:rPr>
          <w:t>10-14</w:t>
        </w:r>
        <w:r w:rsidR="00EA5626" w:rsidRPr="0018672D">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）。この預言された</w:t>
      </w:r>
      <w:r w:rsidR="00EA5626">
        <w:rPr>
          <w:rFonts w:ascii="ＭＳ Ｐ明朝" w:eastAsia="ＭＳ Ｐ明朝" w:hAnsi="ＭＳ Ｐ明朝" w:hint="eastAsia"/>
          <w:sz w:val="24"/>
          <w:szCs w:val="24"/>
        </w:rPr>
        <w:t>＜人々の＞</w:t>
      </w:r>
      <w:r w:rsidR="00C0010E" w:rsidRPr="003E4E3B">
        <w:rPr>
          <w:rFonts w:ascii="ＭＳ Ｐ明朝" w:eastAsia="ＭＳ Ｐ明朝" w:hAnsi="ＭＳ Ｐ明朝"/>
          <w:sz w:val="24"/>
          <w:szCs w:val="24"/>
        </w:rPr>
        <w:t>反応は、現在と未来の信者にとっ</w:t>
      </w:r>
      <w:r w:rsidR="00C0010E" w:rsidRPr="003E4E3B">
        <w:rPr>
          <w:rFonts w:ascii="ＭＳ Ｐ明朝" w:eastAsia="ＭＳ Ｐ明朝" w:hAnsi="ＭＳ Ｐ明朝"/>
          <w:sz w:val="24"/>
          <w:szCs w:val="24"/>
        </w:rPr>
        <w:lastRenderedPageBreak/>
        <w:t>て大きな励みとなるはずです。なぜなら、私たちの生活の基盤となっ</w:t>
      </w:r>
      <w:r w:rsidR="00C0010E" w:rsidRPr="003E4E3B">
        <w:rPr>
          <w:rFonts w:ascii="ＭＳ Ｐ明朝" w:eastAsia="ＭＳ Ｐ明朝" w:hAnsi="ＭＳ Ｐ明朝" w:hint="eastAsia"/>
          <w:sz w:val="24"/>
          <w:szCs w:val="24"/>
        </w:rPr>
        <w:t>ている信仰の真理を否定する人々（そして、そのために艱難</w:t>
      </w:r>
      <w:r w:rsidR="00E1613A">
        <w:rPr>
          <w:rFonts w:ascii="ＭＳ Ｐ明朝" w:eastAsia="ＭＳ Ｐ明朝" w:hAnsi="ＭＳ Ｐ明朝" w:hint="eastAsia"/>
          <w:sz w:val="24"/>
          <w:szCs w:val="24"/>
        </w:rPr>
        <w:t>期</w:t>
      </w:r>
      <w:r w:rsidR="00C0010E" w:rsidRPr="003E4E3B">
        <w:rPr>
          <w:rFonts w:ascii="ＭＳ Ｐ明朝" w:eastAsia="ＭＳ Ｐ明朝" w:hAnsi="ＭＳ Ｐ明朝" w:hint="eastAsia"/>
          <w:sz w:val="24"/>
          <w:szCs w:val="24"/>
        </w:rPr>
        <w:t>には全世界で</w:t>
      </w:r>
      <w:r w:rsidR="00EA5626">
        <w:rPr>
          <w:rFonts w:ascii="ＭＳ Ｐ明朝" w:eastAsia="ＭＳ Ｐ明朝" w:hAnsi="ＭＳ Ｐ明朝" w:hint="eastAsia"/>
          <w:sz w:val="24"/>
          <w:szCs w:val="24"/>
        </w:rPr>
        <w:t>私たちを</w:t>
      </w:r>
      <w:r w:rsidR="00C0010E" w:rsidRPr="003E4E3B">
        <w:rPr>
          <w:rFonts w:ascii="ＭＳ Ｐ明朝" w:eastAsia="ＭＳ Ｐ明朝" w:hAnsi="ＭＳ Ｐ明朝" w:hint="eastAsia"/>
          <w:sz w:val="24"/>
          <w:szCs w:val="24"/>
        </w:rPr>
        <w:t>迫害</w:t>
      </w:r>
      <w:r w:rsidR="00EA5626">
        <w:rPr>
          <w:rFonts w:ascii="ＭＳ Ｐ明朝" w:eastAsia="ＭＳ Ｐ明朝" w:hAnsi="ＭＳ Ｐ明朝" w:hint="eastAsia"/>
          <w:sz w:val="24"/>
          <w:szCs w:val="24"/>
        </w:rPr>
        <w:t>するようになる</w:t>
      </w:r>
      <w:r w:rsidR="00C0010E" w:rsidRPr="003E4E3B">
        <w:rPr>
          <w:rFonts w:ascii="ＭＳ Ｐ明朝" w:eastAsia="ＭＳ Ｐ明朝" w:hAnsi="ＭＳ Ｐ明朝" w:hint="eastAsia"/>
          <w:sz w:val="24"/>
          <w:szCs w:val="24"/>
        </w:rPr>
        <w:t>人々）が、</w:t>
      </w:r>
      <w:r w:rsidR="00C0010E" w:rsidRPr="00EA5626">
        <w:rPr>
          <w:rFonts w:ascii="BIZ UDPゴシック" w:eastAsia="BIZ UDPゴシック" w:hAnsi="BIZ UDPゴシック" w:hint="eastAsia"/>
          <w:sz w:val="24"/>
          <w:szCs w:val="24"/>
        </w:rPr>
        <w:t>現世で</w:t>
      </w:r>
      <w:r w:rsidR="00664BE7" w:rsidRPr="00664BE7">
        <w:rPr>
          <w:rFonts w:ascii="ＭＳ Ｐ明朝" w:eastAsia="ＭＳ Ｐ明朝" w:hAnsi="ＭＳ Ｐ明朝" w:hint="eastAsia"/>
          <w:sz w:val="24"/>
          <w:szCs w:val="24"/>
        </w:rPr>
        <w:t>彼らの生き方</w:t>
      </w:r>
      <w:r w:rsidR="00C0010E" w:rsidRPr="003E4E3B">
        <w:rPr>
          <w:rFonts w:ascii="ＭＳ Ｐ明朝" w:eastAsia="ＭＳ Ｐ明朝" w:hAnsi="ＭＳ Ｐ明朝" w:hint="eastAsia"/>
          <w:sz w:val="24"/>
          <w:szCs w:val="24"/>
        </w:rPr>
        <w:t>の恐ろしい誤りを理解し、この点での私たちの正当性は最後の審判を待つ</w:t>
      </w:r>
      <w:r w:rsidR="00EA5626">
        <w:rPr>
          <w:rFonts w:ascii="ＭＳ Ｐ明朝" w:eastAsia="ＭＳ Ｐ明朝" w:hAnsi="ＭＳ Ｐ明朝" w:hint="eastAsia"/>
          <w:sz w:val="24"/>
          <w:szCs w:val="24"/>
        </w:rPr>
        <w:t>こと</w:t>
      </w:r>
      <w:r w:rsidR="00C0010E" w:rsidRPr="003E4E3B">
        <w:rPr>
          <w:rFonts w:ascii="ＭＳ Ｐ明朝" w:eastAsia="ＭＳ Ｐ明朝" w:hAnsi="ＭＳ Ｐ明朝" w:hint="eastAsia"/>
          <w:sz w:val="24"/>
          <w:szCs w:val="24"/>
        </w:rPr>
        <w:t>な</w:t>
      </w:r>
      <w:r w:rsidR="00EA5626">
        <w:rPr>
          <w:rFonts w:ascii="ＭＳ Ｐ明朝" w:eastAsia="ＭＳ Ｐ明朝" w:hAnsi="ＭＳ Ｐ明朝" w:hint="eastAsia"/>
          <w:sz w:val="24"/>
          <w:szCs w:val="24"/>
        </w:rPr>
        <w:t>く、明らかに</w:t>
      </w:r>
      <w:r w:rsidR="00C0010E" w:rsidRPr="003E4E3B">
        <w:rPr>
          <w:rFonts w:ascii="ＭＳ Ｐ明朝" w:eastAsia="ＭＳ Ｐ明朝" w:hAnsi="ＭＳ Ｐ明朝" w:hint="eastAsia"/>
          <w:sz w:val="24"/>
          <w:szCs w:val="24"/>
        </w:rPr>
        <w:t>されるからです。</w:t>
      </w:r>
    </w:p>
    <w:p w14:paraId="682163B7" w14:textId="77777777" w:rsidR="00C0010E" w:rsidRPr="003E4E3B" w:rsidRDefault="00C0010E" w:rsidP="00C0010E">
      <w:pPr>
        <w:rPr>
          <w:rFonts w:ascii="ＭＳ Ｐ明朝" w:eastAsia="ＭＳ Ｐ明朝" w:hAnsi="ＭＳ Ｐ明朝"/>
          <w:sz w:val="24"/>
          <w:szCs w:val="24"/>
        </w:rPr>
      </w:pPr>
    </w:p>
    <w:p w14:paraId="63FB426A" w14:textId="2DD1D3FD" w:rsidR="00C0010E" w:rsidRPr="003E4E3B" w:rsidRDefault="00C0010E" w:rsidP="00ED4806">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また、</w:t>
      </w:r>
      <w:r w:rsidR="00AA4E81">
        <w:rPr>
          <w:rFonts w:ascii="ＭＳ Ｐ明朝" w:eastAsia="ＭＳ Ｐ明朝" w:hAnsi="ＭＳ Ｐ明朝" w:hint="eastAsia"/>
          <w:sz w:val="24"/>
          <w:szCs w:val="24"/>
        </w:rPr>
        <w:t>再臨に</w:t>
      </w:r>
      <w:r w:rsidRPr="003E4E3B">
        <w:rPr>
          <w:rFonts w:ascii="ＭＳ Ｐ明朝" w:eastAsia="ＭＳ Ｐ明朝" w:hAnsi="ＭＳ Ｐ明朝" w:hint="eastAsia"/>
          <w:sz w:val="24"/>
          <w:szCs w:val="24"/>
        </w:rPr>
        <w:t>対するこの反応は、主の驚くべき死とそれに先立つ超自然的な暗闇と地震</w:t>
      </w:r>
      <w:r w:rsidRPr="003E4E3B">
        <w:rPr>
          <w:rFonts w:ascii="ＭＳ Ｐ明朝" w:eastAsia="ＭＳ Ｐ明朝" w:hAnsi="ＭＳ Ｐ明朝"/>
          <w:sz w:val="24"/>
          <w:szCs w:val="24"/>
        </w:rPr>
        <w:t>を受けて「胸を打った」</w:t>
      </w:r>
      <w:r w:rsidR="00E1613A" w:rsidRPr="003E4E3B">
        <w:rPr>
          <w:rFonts w:ascii="ＭＳ Ｐ明朝" w:eastAsia="ＭＳ Ｐ明朝" w:hAnsi="ＭＳ Ｐ明朝" w:hint="eastAsia"/>
          <w:sz w:val="24"/>
          <w:szCs w:val="24"/>
        </w:rPr>
        <w:t>（</w:t>
      </w:r>
      <w:hyperlink r:id="rId604" w:anchor="23:48" w:tooltip="この光景を見に集まってきた群衆も、これらの出来事を見て、みな胸を打ちながら帰って行った。 " w:history="1">
        <w:r w:rsidR="00E1613A" w:rsidRPr="0018672D">
          <w:rPr>
            <w:rStyle w:val="ac"/>
            <w:rFonts w:ascii="ＭＳ Ｐ明朝" w:eastAsia="ＭＳ Ｐ明朝" w:hAnsi="ＭＳ Ｐ明朝" w:hint="eastAsia"/>
            <w:sz w:val="24"/>
            <w:szCs w:val="24"/>
          </w:rPr>
          <w:t>ルカ</w:t>
        </w:r>
        <w:r w:rsidR="00E1613A" w:rsidRPr="0018672D">
          <w:rPr>
            <w:rStyle w:val="ac"/>
            <w:rFonts w:ascii="ＭＳ Ｐ明朝" w:eastAsia="ＭＳ Ｐ明朝" w:hAnsi="ＭＳ Ｐ明朝"/>
            <w:sz w:val="24"/>
            <w:szCs w:val="24"/>
          </w:rPr>
          <w:t>23章48節</w:t>
        </w:r>
      </w:hyperlink>
      <w:r w:rsidR="00E1613A" w:rsidRPr="003E4E3B">
        <w:rPr>
          <w:rFonts w:ascii="ＭＳ Ｐ明朝" w:eastAsia="ＭＳ Ｐ明朝" w:hAnsi="ＭＳ Ｐ明朝"/>
          <w:sz w:val="24"/>
          <w:szCs w:val="24"/>
        </w:rPr>
        <w:t>）</w:t>
      </w:r>
      <w:r w:rsidR="00115B68">
        <w:rPr>
          <w:rFonts w:ascii="ＭＳ Ｐ明朝" w:eastAsia="ＭＳ Ｐ明朝" w:hAnsi="ＭＳ Ｐ明朝" w:hint="eastAsia"/>
          <w:sz w:val="24"/>
          <w:szCs w:val="24"/>
        </w:rPr>
        <w:t>、</w:t>
      </w:r>
      <w:r w:rsidR="00AA4E81">
        <w:rPr>
          <w:rFonts w:ascii="ＭＳ Ｐ明朝" w:eastAsia="ＭＳ Ｐ明朝" w:hAnsi="ＭＳ Ｐ明朝" w:hint="eastAsia"/>
          <w:sz w:val="24"/>
          <w:szCs w:val="24"/>
        </w:rPr>
        <w:t>十字架</w:t>
      </w:r>
      <w:r w:rsidRPr="003E4E3B">
        <w:rPr>
          <w:rFonts w:ascii="ＭＳ Ｐ明朝" w:eastAsia="ＭＳ Ｐ明朝" w:hAnsi="ＭＳ Ｐ明朝"/>
          <w:sz w:val="24"/>
          <w:szCs w:val="24"/>
        </w:rPr>
        <w:t>の場にいた人々の</w:t>
      </w:r>
      <w:r w:rsidR="00AA4E81">
        <w:rPr>
          <w:rFonts w:ascii="ＭＳ Ｐ明朝" w:eastAsia="ＭＳ Ｐ明朝" w:hAnsi="ＭＳ Ｐ明朝" w:hint="eastAsia"/>
          <w:sz w:val="24"/>
          <w:szCs w:val="24"/>
        </w:rPr>
        <w:t>初</w:t>
      </w:r>
      <w:r w:rsidRPr="003E4E3B">
        <w:rPr>
          <w:rFonts w:ascii="ＭＳ Ｐ明朝" w:eastAsia="ＭＳ Ｐ明朝" w:hAnsi="ＭＳ Ｐ明朝"/>
          <w:sz w:val="24"/>
          <w:szCs w:val="24"/>
        </w:rPr>
        <w:t>臨に対する反応をそのまま引き継いでいることに注目すべきです。 起こったこととその結果起こるかもしれないことに対する自己中心的な</w:t>
      </w:r>
      <w:r w:rsidR="00664BE7">
        <w:rPr>
          <w:rFonts w:ascii="ＭＳ Ｐ明朝" w:eastAsia="ＭＳ Ｐ明朝" w:hAnsi="ＭＳ Ｐ明朝" w:hint="eastAsia"/>
          <w:sz w:val="24"/>
          <w:szCs w:val="24"/>
        </w:rPr>
        <w:t>苦痛</w:t>
      </w:r>
      <w:r w:rsidRPr="003E4E3B">
        <w:rPr>
          <w:rFonts w:ascii="ＭＳ Ｐ明朝" w:eastAsia="ＭＳ Ｐ明朝" w:hAnsi="ＭＳ Ｐ明朝"/>
          <w:sz w:val="24"/>
          <w:szCs w:val="24"/>
        </w:rPr>
        <w:t>を超えて、世界全体</w:t>
      </w:r>
      <w:r w:rsidR="00AA4E81">
        <w:rPr>
          <w:rFonts w:ascii="ＭＳ Ｐ明朝" w:eastAsia="ＭＳ Ｐ明朝" w:hAnsi="ＭＳ Ｐ明朝" w:hint="eastAsia"/>
          <w:sz w:val="24"/>
          <w:szCs w:val="24"/>
        </w:rPr>
        <w:t>はそ</w:t>
      </w:r>
      <w:r w:rsidRPr="003E4E3B">
        <w:rPr>
          <w:rFonts w:ascii="ＭＳ Ｐ明朝" w:eastAsia="ＭＳ Ｐ明朝" w:hAnsi="ＭＳ Ｐ明朝"/>
          <w:sz w:val="24"/>
          <w:szCs w:val="24"/>
        </w:rPr>
        <w:t>の「悲しみ」にもかかわらず、主に立ち返ることはなく、将来もまた、神の力がもっと劇的で超自然的に示され</w:t>
      </w:r>
      <w:r w:rsidR="00664BE7">
        <w:rPr>
          <w:rFonts w:ascii="ＭＳ Ｐ明朝" w:eastAsia="ＭＳ Ｐ明朝" w:hAnsi="ＭＳ Ｐ明朝" w:hint="eastAsia"/>
          <w:sz w:val="24"/>
          <w:szCs w:val="24"/>
        </w:rPr>
        <w:t>る</w:t>
      </w:r>
      <w:r w:rsidRPr="003E4E3B">
        <w:rPr>
          <w:rFonts w:ascii="ＭＳ Ｐ明朝" w:eastAsia="ＭＳ Ｐ明朝" w:hAnsi="ＭＳ Ｐ明朝"/>
          <w:sz w:val="24"/>
          <w:szCs w:val="24"/>
        </w:rPr>
        <w:t>にもかかわらず、艱難</w:t>
      </w:r>
      <w:r w:rsidR="00AA4E81">
        <w:rPr>
          <w:rFonts w:ascii="ＭＳ Ｐ明朝" w:eastAsia="ＭＳ Ｐ明朝" w:hAnsi="ＭＳ Ｐ明朝" w:hint="eastAsia"/>
          <w:sz w:val="24"/>
          <w:szCs w:val="24"/>
        </w:rPr>
        <w:t>期</w:t>
      </w:r>
      <w:r w:rsidRPr="003E4E3B">
        <w:rPr>
          <w:rFonts w:ascii="ＭＳ Ｐ明朝" w:eastAsia="ＭＳ Ｐ明朝" w:hAnsi="ＭＳ Ｐ明朝"/>
          <w:sz w:val="24"/>
          <w:szCs w:val="24"/>
        </w:rPr>
        <w:t>にも主の</w:t>
      </w:r>
      <w:r w:rsidR="00AA4E81">
        <w:rPr>
          <w:rFonts w:ascii="ＭＳ Ｐ明朝" w:eastAsia="ＭＳ Ｐ明朝" w:hAnsi="ＭＳ Ｐ明朝" w:hint="eastAsia"/>
          <w:sz w:val="24"/>
          <w:szCs w:val="24"/>
        </w:rPr>
        <w:t>もとに来ることを</w:t>
      </w:r>
      <w:r w:rsidRPr="003E4E3B">
        <w:rPr>
          <w:rFonts w:ascii="ＭＳ Ｐ明朝" w:eastAsia="ＭＳ Ｐ明朝" w:hAnsi="ＭＳ Ｐ明朝"/>
          <w:sz w:val="24"/>
          <w:szCs w:val="24"/>
        </w:rPr>
        <w:t>選</w:t>
      </w:r>
      <w:r w:rsidR="00AA4E81">
        <w:rPr>
          <w:rFonts w:ascii="ＭＳ Ｐ明朝" w:eastAsia="ＭＳ Ｐ明朝" w:hAnsi="ＭＳ Ｐ明朝" w:hint="eastAsia"/>
          <w:sz w:val="24"/>
          <w:szCs w:val="24"/>
        </w:rPr>
        <w:t>ば</w:t>
      </w:r>
      <w:r w:rsidRPr="003E4E3B">
        <w:rPr>
          <w:rFonts w:ascii="ＭＳ Ｐ明朝" w:eastAsia="ＭＳ Ｐ明朝" w:hAnsi="ＭＳ Ｐ明朝"/>
          <w:sz w:val="24"/>
          <w:szCs w:val="24"/>
        </w:rPr>
        <w:t>ず、栄光の帰還に</w:t>
      </w:r>
      <w:r w:rsidR="00664BE7">
        <w:rPr>
          <w:rFonts w:ascii="ＭＳ Ｐ明朝" w:eastAsia="ＭＳ Ｐ明朝" w:hAnsi="ＭＳ Ｐ明朝" w:hint="eastAsia"/>
          <w:sz w:val="24"/>
          <w:szCs w:val="24"/>
        </w:rPr>
        <w:t>際して</w:t>
      </w:r>
      <w:r w:rsidR="0018672D">
        <w:rPr>
          <w:rFonts w:ascii="ＭＳ Ｐ明朝" w:eastAsia="ＭＳ Ｐ明朝" w:hAnsi="ＭＳ Ｐ明朝" w:hint="eastAsia"/>
          <w:sz w:val="24"/>
          <w:szCs w:val="24"/>
        </w:rPr>
        <w:t>不安な時期を過ごすこと</w:t>
      </w:r>
      <w:r w:rsidRPr="003E4E3B">
        <w:rPr>
          <w:rFonts w:ascii="ＭＳ Ｐ明朝" w:eastAsia="ＭＳ Ｐ明朝" w:hAnsi="ＭＳ Ｐ明朝"/>
          <w:sz w:val="24"/>
          <w:szCs w:val="24"/>
        </w:rPr>
        <w:t>を繰り返す運命にあ</w:t>
      </w:r>
      <w:r w:rsidRPr="003E4E3B">
        <w:rPr>
          <w:rFonts w:ascii="ＭＳ Ｐ明朝" w:eastAsia="ＭＳ Ｐ明朝" w:hAnsi="ＭＳ Ｐ明朝" w:hint="eastAsia"/>
          <w:sz w:val="24"/>
          <w:szCs w:val="24"/>
        </w:rPr>
        <w:t>るので</w:t>
      </w:r>
      <w:r w:rsidR="0018672D">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w:t>
      </w:r>
    </w:p>
    <w:bookmarkEnd w:id="31"/>
    <w:p w14:paraId="3490227F" w14:textId="77777777" w:rsidR="00964205" w:rsidRDefault="00964205" w:rsidP="00C0010E"/>
    <w:p w14:paraId="54D8CBFD" w14:textId="72CB3798" w:rsidR="00C0010E" w:rsidRDefault="00C0010E" w:rsidP="00C0010E">
      <w:pPr>
        <w:rPr>
          <w:rFonts w:ascii="ＭＳ Ｐ明朝" w:eastAsia="ＭＳ Ｐ明朝" w:hAnsi="ＭＳ Ｐ明朝"/>
          <w:sz w:val="24"/>
          <w:szCs w:val="24"/>
        </w:rPr>
      </w:pPr>
      <w:r w:rsidRPr="00C97A4F">
        <w:rPr>
          <w:rFonts w:ascii="ＭＳ Ｐ明朝" w:eastAsia="ＭＳ Ｐ明朝" w:hAnsi="ＭＳ Ｐ明朝" w:hint="eastAsia"/>
          <w:sz w:val="24"/>
          <w:szCs w:val="24"/>
        </w:rPr>
        <w:t>黙示録</w:t>
      </w:r>
      <w:r w:rsidRPr="00C97A4F">
        <w:rPr>
          <w:rFonts w:ascii="ＭＳ Ｐ明朝" w:eastAsia="ＭＳ Ｐ明朝" w:hAnsi="ＭＳ Ｐ明朝"/>
          <w:sz w:val="24"/>
          <w:szCs w:val="24"/>
        </w:rPr>
        <w:t>1</w:t>
      </w:r>
      <w:r w:rsidR="00FB38CA" w:rsidRPr="00C97A4F">
        <w:rPr>
          <w:rFonts w:ascii="ＭＳ Ｐ明朝" w:eastAsia="ＭＳ Ｐ明朝" w:hAnsi="ＭＳ Ｐ明朝"/>
          <w:sz w:val="24"/>
          <w:szCs w:val="24"/>
        </w:rPr>
        <w:t>章</w:t>
      </w:r>
      <w:r w:rsidRPr="00C97A4F">
        <w:rPr>
          <w:rFonts w:ascii="ＭＳ Ｐ明朝" w:eastAsia="ＭＳ Ｐ明朝" w:hAnsi="ＭＳ Ｐ明朝"/>
          <w:sz w:val="24"/>
          <w:szCs w:val="24"/>
        </w:rPr>
        <w:t>8</w:t>
      </w:r>
      <w:r w:rsidR="00FB38CA" w:rsidRPr="00C97A4F">
        <w:rPr>
          <w:rFonts w:ascii="ＭＳ Ｐ明朝" w:eastAsia="ＭＳ Ｐ明朝" w:hAnsi="ＭＳ Ｐ明朝"/>
          <w:sz w:val="24"/>
          <w:szCs w:val="24"/>
        </w:rPr>
        <w:t>節</w:t>
      </w:r>
    </w:p>
    <w:p w14:paraId="4B4D82C6" w14:textId="77777777" w:rsidR="00FB38CA" w:rsidRPr="003E4E3B" w:rsidRDefault="00FB38CA" w:rsidP="00C0010E">
      <w:pPr>
        <w:rPr>
          <w:rFonts w:ascii="ＭＳ Ｐ明朝" w:eastAsia="ＭＳ Ｐ明朝" w:hAnsi="ＭＳ Ｐ明朝"/>
          <w:sz w:val="24"/>
          <w:szCs w:val="24"/>
        </w:rPr>
      </w:pPr>
    </w:p>
    <w:p w14:paraId="3346115C" w14:textId="779EB281" w:rsidR="00FB38CA" w:rsidRPr="00FB38CA" w:rsidRDefault="00FB38CA" w:rsidP="00FB38CA">
      <w:pPr>
        <w:pStyle w:val="Normal"/>
        <w:ind w:left="840" w:firstLineChars="100" w:firstLine="240"/>
        <w:rPr>
          <w:rFonts w:ascii="BIZ UDPゴシック" w:eastAsia="BIZ UDPゴシック" w:hAnsi="BIZ UDPゴシック" w:cs="Arial"/>
          <w:lang w:val="ja-JP"/>
        </w:rPr>
      </w:pPr>
      <w:r w:rsidRPr="00FB38CA">
        <w:rPr>
          <w:rFonts w:ascii="BIZ UDPゴシック" w:eastAsia="BIZ UDPゴシック" w:hAnsi="BIZ UDPゴシック" w:cs="Arial"/>
          <w:lang w:val="ja-JP"/>
        </w:rPr>
        <w:t xml:space="preserve">今いまし、昔いまし、やがてきたるべき者、全能者にして主なる神が仰せになる、「わたしはアルパであり、オメガである」。 </w:t>
      </w:r>
    </w:p>
    <w:p w14:paraId="2214D2E3" w14:textId="77777777" w:rsidR="00FB38CA" w:rsidRDefault="00FB38CA" w:rsidP="00FB38CA">
      <w:pPr>
        <w:pStyle w:val="Normal"/>
        <w:rPr>
          <w:rFonts w:ascii="Arial" w:hAnsi="Arial" w:cs="Arial"/>
          <w:lang w:val="ja-JP"/>
        </w:rPr>
      </w:pPr>
    </w:p>
    <w:p w14:paraId="02F88F40" w14:textId="541C621B" w:rsidR="00C0010E" w:rsidRPr="00356D22" w:rsidRDefault="00C0010E" w:rsidP="00356D22">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lastRenderedPageBreak/>
        <w:t>この節は、御父がご自分の声で語っておられ、</w:t>
      </w:r>
      <w:r w:rsidRPr="003E4E3B">
        <w:rPr>
          <w:rFonts w:ascii="ＭＳ Ｐ明朝" w:eastAsia="ＭＳ Ｐ明朝" w:hAnsi="ＭＳ Ｐ明朝"/>
          <w:sz w:val="24"/>
          <w:szCs w:val="24"/>
        </w:rPr>
        <w:t>7節で</w:t>
      </w:r>
      <w:r w:rsidR="00FB38CA">
        <w:rPr>
          <w:rFonts w:ascii="ＭＳ Ｐ明朝" w:eastAsia="ＭＳ Ｐ明朝" w:hAnsi="ＭＳ Ｐ明朝" w:hint="eastAsia"/>
          <w:sz w:val="24"/>
          <w:szCs w:val="24"/>
        </w:rPr>
        <w:t>預言</w:t>
      </w:r>
      <w:r w:rsidRPr="003E4E3B">
        <w:rPr>
          <w:rFonts w:ascii="ＭＳ Ｐ明朝" w:eastAsia="ＭＳ Ｐ明朝" w:hAnsi="ＭＳ Ｐ明朝"/>
          <w:sz w:val="24"/>
          <w:szCs w:val="24"/>
        </w:rPr>
        <w:t>されたキリストの来臨の支配</w:t>
      </w:r>
      <w:r w:rsidR="00FB38CA">
        <w:rPr>
          <w:rFonts w:ascii="ＭＳ Ｐ明朝" w:eastAsia="ＭＳ Ｐ明朝" w:hAnsi="ＭＳ Ｐ明朝" w:hint="eastAsia"/>
          <w:sz w:val="24"/>
          <w:szCs w:val="24"/>
        </w:rPr>
        <w:t>の正当性</w:t>
      </w:r>
      <w:r w:rsidRPr="003E4E3B">
        <w:rPr>
          <w:rFonts w:ascii="ＭＳ Ｐ明朝" w:eastAsia="ＭＳ Ｐ明朝" w:hAnsi="ＭＳ Ｐ明朝"/>
          <w:sz w:val="24"/>
          <w:szCs w:val="24"/>
        </w:rPr>
        <w:t>を立証する役目を果たしています。このように御父が御</w:t>
      </w:r>
      <w:r w:rsidR="00FB38CA">
        <w:rPr>
          <w:rFonts w:ascii="ＭＳ Ｐ明朝" w:eastAsia="ＭＳ Ｐ明朝" w:hAnsi="ＭＳ Ｐ明朝" w:hint="eastAsia"/>
          <w:sz w:val="24"/>
          <w:szCs w:val="24"/>
        </w:rPr>
        <w:t>自身</w:t>
      </w:r>
      <w:r w:rsidRPr="003E4E3B">
        <w:rPr>
          <w:rFonts w:ascii="ＭＳ Ｐ明朝" w:eastAsia="ＭＳ Ｐ明朝" w:hAnsi="ＭＳ Ｐ明朝"/>
          <w:sz w:val="24"/>
          <w:szCs w:val="24"/>
        </w:rPr>
        <w:t>の声で語</w:t>
      </w:r>
      <w:r w:rsidR="00FB38CA">
        <w:rPr>
          <w:rFonts w:ascii="ＭＳ Ｐ明朝" w:eastAsia="ＭＳ Ｐ明朝" w:hAnsi="ＭＳ Ｐ明朝" w:hint="eastAsia"/>
          <w:sz w:val="24"/>
          <w:szCs w:val="24"/>
        </w:rPr>
        <w:t>られ</w:t>
      </w:r>
      <w:r w:rsidRPr="003E4E3B">
        <w:rPr>
          <w:rFonts w:ascii="ＭＳ Ｐ明朝" w:eastAsia="ＭＳ Ｐ明朝" w:hAnsi="ＭＳ Ｐ明朝"/>
          <w:sz w:val="24"/>
          <w:szCs w:val="24"/>
        </w:rPr>
        <w:t>ることは</w:t>
      </w:r>
      <w:r w:rsidRPr="00356D22">
        <w:rPr>
          <w:rFonts w:ascii="ＭＳ Ｐ明朝" w:eastAsia="ＭＳ Ｐ明朝" w:hAnsi="ＭＳ Ｐ明朝"/>
          <w:sz w:val="24"/>
          <w:szCs w:val="24"/>
        </w:rPr>
        <w:t>、</w:t>
      </w:r>
      <w:r w:rsidR="00356D22" w:rsidRPr="00356D22">
        <w:rPr>
          <w:rFonts w:ascii="ＭＳ Ｐ明朝" w:eastAsia="ＭＳ Ｐ明朝" w:hAnsi="ＭＳ Ｐ明朝" w:hint="eastAsia"/>
          <w:sz w:val="24"/>
          <w:szCs w:val="24"/>
        </w:rPr>
        <w:t>前例はありますが、</w:t>
      </w:r>
      <w:r w:rsidR="00C81E1D">
        <w:rPr>
          <w:rFonts w:ascii="ＭＳ Ｐ明朝" w:eastAsia="ＭＳ Ｐ明朝" w:hAnsi="ＭＳ Ｐ明朝" w:hint="eastAsia"/>
          <w:sz w:val="24"/>
          <w:szCs w:val="24"/>
        </w:rPr>
        <w:t>稀</w:t>
      </w:r>
      <w:r w:rsidR="00356D22" w:rsidRPr="00356D22">
        <w:rPr>
          <w:rFonts w:ascii="ＭＳ Ｐ明朝" w:eastAsia="ＭＳ Ｐ明朝" w:hAnsi="ＭＳ Ｐ明朝" w:hint="eastAsia"/>
          <w:sz w:val="24"/>
          <w:szCs w:val="24"/>
        </w:rPr>
        <w:t>で、他に</w:t>
      </w:r>
      <w:r w:rsidR="00356D22" w:rsidRPr="00356D22">
        <w:rPr>
          <w:rFonts w:ascii="ＭＳ Ｐ明朝" w:eastAsia="ＭＳ Ｐ明朝" w:hAnsi="ＭＳ Ｐ明朝"/>
          <w:sz w:val="24"/>
          <w:szCs w:val="24"/>
        </w:rPr>
        <w:t>御子が完全に御自分の権威によって行動していることを示そうと</w:t>
      </w:r>
      <w:r w:rsidR="00356D22" w:rsidRPr="00356D22">
        <w:rPr>
          <w:rFonts w:ascii="ＭＳ Ｐ明朝" w:eastAsia="ＭＳ Ｐ明朝" w:hAnsi="ＭＳ Ｐ明朝" w:hint="eastAsia"/>
          <w:sz w:val="24"/>
          <w:szCs w:val="24"/>
        </w:rPr>
        <w:t>される箇所において</w:t>
      </w:r>
      <w:r w:rsidR="00356D22" w:rsidRPr="00356D22">
        <w:rPr>
          <w:rFonts w:ascii="ＭＳ Ｐ明朝" w:eastAsia="ＭＳ Ｐ明朝" w:hAnsi="ＭＳ Ｐ明朝"/>
          <w:sz w:val="24"/>
          <w:szCs w:val="24"/>
        </w:rPr>
        <w:t>見られ</w:t>
      </w:r>
      <w:r w:rsidR="00356D22" w:rsidRPr="00356D22">
        <w:rPr>
          <w:rFonts w:ascii="ＭＳ Ｐ明朝" w:eastAsia="ＭＳ Ｐ明朝" w:hAnsi="ＭＳ Ｐ明朝" w:hint="eastAsia"/>
          <w:sz w:val="24"/>
          <w:szCs w:val="24"/>
        </w:rPr>
        <w:t>ます。</w:t>
      </w:r>
      <w:r w:rsidRPr="003E4E3B">
        <w:rPr>
          <w:rFonts w:ascii="ＭＳ Ｐ明朝" w:eastAsia="ＭＳ Ｐ明朝" w:hAnsi="ＭＳ Ｐ明朝"/>
          <w:sz w:val="24"/>
          <w:szCs w:val="24"/>
        </w:rPr>
        <w:t>（例えば、</w:t>
      </w:r>
      <w:hyperlink r:id="rId605" w:anchor="110:1" w:tooltip="ダビデの歌 主はわが主に言われる、「わたしがあなたのもろもろの敵をあなたの足台とするまで、わたしの右に座せよ」と。 主はあなたの力あるつえをシオンから出される。あなたはもろもろの敵のなかで治めよ。 あなたの民は、あなたがその軍勢を聖なる山々に導く日に心から喜んでおのれをささげるであろう。あなたの若者は朝の胎から出る露のようにあなたに来るであろう。 主は誓いを立てて、み心を変えられることはない、「あなたはメルキゼデクの位にしたがってとこしえに祭司である」。 主はあなたの右におられて、その怒りの日に王たちを打…" w:history="1">
        <w:r w:rsidRPr="00FB38CA">
          <w:rPr>
            <w:rStyle w:val="ac"/>
            <w:rFonts w:ascii="ＭＳ Ｐ明朝" w:eastAsia="ＭＳ Ｐ明朝" w:hAnsi="ＭＳ Ｐ明朝"/>
            <w:sz w:val="24"/>
            <w:szCs w:val="24"/>
          </w:rPr>
          <w:t>詩編110</w:t>
        </w:r>
        <w:r w:rsidR="00FB38CA" w:rsidRPr="00FB38CA">
          <w:rPr>
            <w:rStyle w:val="ac"/>
            <w:rFonts w:ascii="ＭＳ Ｐ明朝" w:eastAsia="ＭＳ Ｐ明朝" w:hAnsi="ＭＳ Ｐ明朝"/>
            <w:sz w:val="24"/>
            <w:szCs w:val="24"/>
          </w:rPr>
          <w:t>篇</w:t>
        </w:r>
      </w:hyperlink>
      <w:r w:rsidRPr="003E4E3B">
        <w:rPr>
          <w:rFonts w:ascii="ＭＳ Ｐ明朝" w:eastAsia="ＭＳ Ｐ明朝" w:hAnsi="ＭＳ Ｐ明朝"/>
          <w:sz w:val="24"/>
          <w:szCs w:val="24"/>
        </w:rPr>
        <w:t>）</w:t>
      </w:r>
      <w:r w:rsidR="00505926">
        <w:rPr>
          <w:rStyle w:val="ab"/>
          <w:rFonts w:ascii="ＭＳ Ｐ明朝" w:eastAsia="ＭＳ Ｐ明朝" w:hAnsi="ＭＳ Ｐ明朝"/>
          <w:sz w:val="24"/>
          <w:szCs w:val="24"/>
        </w:rPr>
        <w:footnoteReference w:id="47"/>
      </w:r>
      <w:r w:rsidR="00441D9A">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この</w:t>
      </w:r>
      <w:r w:rsidR="002F5CD1">
        <w:rPr>
          <w:rFonts w:ascii="ＭＳ Ｐ明朝" w:eastAsia="ＭＳ Ｐ明朝" w:hAnsi="ＭＳ Ｐ明朝" w:hint="eastAsia"/>
          <w:sz w:val="24"/>
          <w:szCs w:val="24"/>
        </w:rPr>
        <w:t>声明</w:t>
      </w:r>
      <w:r w:rsidRPr="003E4E3B">
        <w:rPr>
          <w:rFonts w:ascii="ＭＳ Ｐ明朝" w:eastAsia="ＭＳ Ｐ明朝" w:hAnsi="ＭＳ Ｐ明朝"/>
          <w:sz w:val="24"/>
          <w:szCs w:val="24"/>
        </w:rPr>
        <w:t>によって、御父は他のあらゆる救いの方法を効果的に排除しています（</w:t>
      </w:r>
      <w:hyperlink r:id="rId606" w:anchor="14:6" w:tooltip="イエスは彼に言われた、「わたしは道であり、真理であり、命である。だれでもわたしによらないでは、父のみもとに行くことはできない。 " w:history="1">
        <w:r w:rsidR="002F5CD1" w:rsidRPr="002F5CD1">
          <w:rPr>
            <w:rStyle w:val="ac"/>
            <w:rFonts w:ascii="ＭＳ Ｐ明朝" w:eastAsia="ＭＳ Ｐ明朝" w:hAnsi="ＭＳ Ｐ明朝"/>
            <w:sz w:val="24"/>
            <w:szCs w:val="24"/>
          </w:rPr>
          <w:t>ヨハネ</w:t>
        </w:r>
        <w:r w:rsidRPr="002F5CD1">
          <w:rPr>
            <w:rStyle w:val="ac"/>
            <w:rFonts w:ascii="ＭＳ Ｐ明朝" w:eastAsia="ＭＳ Ｐ明朝" w:hAnsi="ＭＳ Ｐ明朝"/>
            <w:sz w:val="24"/>
            <w:szCs w:val="24"/>
          </w:rPr>
          <w:t>14</w:t>
        </w:r>
        <w:r w:rsidR="002F5CD1" w:rsidRPr="002F5CD1">
          <w:rPr>
            <w:rStyle w:val="ac"/>
            <w:rFonts w:ascii="ＭＳ Ｐ明朝" w:eastAsia="ＭＳ Ｐ明朝" w:hAnsi="ＭＳ Ｐ明朝"/>
            <w:sz w:val="24"/>
            <w:szCs w:val="24"/>
          </w:rPr>
          <w:t>章</w:t>
        </w:r>
        <w:r w:rsidRPr="002F5CD1">
          <w:rPr>
            <w:rStyle w:val="ac"/>
            <w:rFonts w:ascii="ＭＳ Ｐ明朝" w:eastAsia="ＭＳ Ｐ明朝" w:hAnsi="ＭＳ Ｐ明朝"/>
            <w:sz w:val="24"/>
            <w:szCs w:val="24"/>
          </w:rPr>
          <w:t>6</w:t>
        </w:r>
        <w:r w:rsidR="002F5CD1" w:rsidRPr="002F5CD1">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参照)。8節はいわば、</w:t>
      </w:r>
      <w:r w:rsidR="00866578" w:rsidRPr="003E4E3B">
        <w:rPr>
          <w:rFonts w:ascii="ＭＳ Ｐ明朝" w:eastAsia="ＭＳ Ｐ明朝" w:hAnsi="ＭＳ Ｐ明朝"/>
          <w:sz w:val="24"/>
          <w:szCs w:val="24"/>
        </w:rPr>
        <w:t>それまでのすべての歴史が</w:t>
      </w:r>
      <w:r w:rsidR="00866578">
        <w:rPr>
          <w:rFonts w:ascii="ＭＳ Ｐ明朝" w:eastAsia="ＭＳ Ｐ明朝" w:hAnsi="ＭＳ Ｐ明朝" w:hint="eastAsia"/>
          <w:sz w:val="24"/>
          <w:szCs w:val="24"/>
        </w:rPr>
        <w:t>、</w:t>
      </w:r>
      <w:r w:rsidRPr="003E4E3B">
        <w:rPr>
          <w:rFonts w:ascii="ＭＳ Ｐ明朝" w:eastAsia="ＭＳ Ｐ明朝" w:hAnsi="ＭＳ Ｐ明朝"/>
          <w:sz w:val="24"/>
          <w:szCs w:val="24"/>
        </w:rPr>
        <w:t>御父の目から見て、信仰の対象として唯一受け入れられる御子という人物の中に集</w:t>
      </w:r>
      <w:r w:rsidRPr="003E4E3B">
        <w:rPr>
          <w:rFonts w:ascii="ＭＳ Ｐ明朝" w:eastAsia="ＭＳ Ｐ明朝" w:hAnsi="ＭＳ Ｐ明朝" w:hint="eastAsia"/>
          <w:sz w:val="24"/>
          <w:szCs w:val="24"/>
        </w:rPr>
        <w:t>約されているという結論に、御父の印を押しているのです。</w:t>
      </w:r>
      <w:r w:rsidR="00356D22" w:rsidRPr="00356D22">
        <w:rPr>
          <w:rFonts w:ascii="ＭＳ Ｐ明朝" w:eastAsia="ＭＳ Ｐ明朝" w:hAnsi="ＭＳ Ｐ明朝" w:hint="eastAsia"/>
          <w:sz w:val="24"/>
          <w:szCs w:val="24"/>
        </w:rPr>
        <w:t>黙示録は「キリストの啓示」であり、この御父の証言は、この書が、そこに記述されている御子の高貴な役割とともに、御父自身の権威を持っていることを保証するため、御父がその指輪の印章をもって封蝋</w:t>
      </w:r>
      <w:r w:rsidR="00C97A4F">
        <w:rPr>
          <w:rFonts w:ascii="ＭＳ Ｐ明朝" w:eastAsia="ＭＳ Ｐ明朝" w:hAnsi="ＭＳ Ｐ明朝" w:hint="eastAsia"/>
          <w:sz w:val="24"/>
          <w:szCs w:val="24"/>
        </w:rPr>
        <w:t>に</w:t>
      </w:r>
      <w:r w:rsidR="00356D22" w:rsidRPr="00356D22">
        <w:rPr>
          <w:rFonts w:ascii="ＭＳ Ｐ明朝" w:eastAsia="ＭＳ Ｐ明朝" w:hAnsi="ＭＳ Ｐ明朝" w:hint="eastAsia"/>
          <w:sz w:val="24"/>
          <w:szCs w:val="24"/>
        </w:rPr>
        <w:t>押印</w:t>
      </w:r>
      <w:r w:rsidR="00C97A4F">
        <w:rPr>
          <w:rFonts w:ascii="ＭＳ Ｐ明朝" w:eastAsia="ＭＳ Ｐ明朝" w:hAnsi="ＭＳ Ｐ明朝" w:hint="eastAsia"/>
          <w:sz w:val="24"/>
          <w:szCs w:val="24"/>
        </w:rPr>
        <w:t>するこ</w:t>
      </w:r>
      <w:r w:rsidR="00356D22" w:rsidRPr="00356D22">
        <w:rPr>
          <w:rFonts w:ascii="ＭＳ Ｐ明朝" w:eastAsia="ＭＳ Ｐ明朝" w:hAnsi="ＭＳ Ｐ明朝" w:hint="eastAsia"/>
          <w:sz w:val="24"/>
          <w:szCs w:val="24"/>
        </w:rPr>
        <w:t>と</w:t>
      </w:r>
      <w:r w:rsidR="00C97A4F">
        <w:rPr>
          <w:rFonts w:ascii="ＭＳ Ｐ明朝" w:eastAsia="ＭＳ Ｐ明朝" w:hAnsi="ＭＳ Ｐ明朝" w:hint="eastAsia"/>
          <w:sz w:val="24"/>
          <w:szCs w:val="24"/>
        </w:rPr>
        <w:t>と</w:t>
      </w:r>
      <w:r w:rsidR="00356D22" w:rsidRPr="00356D22">
        <w:rPr>
          <w:rFonts w:ascii="ＭＳ Ｐ明朝" w:eastAsia="ＭＳ Ｐ明朝" w:hAnsi="ＭＳ Ｐ明朝" w:hint="eastAsia"/>
          <w:sz w:val="24"/>
          <w:szCs w:val="24"/>
        </w:rPr>
        <w:t>同じことを意味するのです。</w:t>
      </w:r>
    </w:p>
    <w:p w14:paraId="149C460C" w14:textId="77777777" w:rsidR="00C0010E" w:rsidRPr="003E4E3B" w:rsidRDefault="00C0010E" w:rsidP="00C0010E">
      <w:pPr>
        <w:rPr>
          <w:rFonts w:ascii="ＭＳ Ｐ明朝" w:eastAsia="ＭＳ Ｐ明朝" w:hAnsi="ＭＳ Ｐ明朝"/>
          <w:sz w:val="24"/>
          <w:szCs w:val="24"/>
        </w:rPr>
      </w:pPr>
    </w:p>
    <w:p w14:paraId="4A37EBE4" w14:textId="784701D9" w:rsidR="00C0010E" w:rsidRPr="003E4E3B" w:rsidRDefault="00C0010E" w:rsidP="0053710C">
      <w:pPr>
        <w:ind w:firstLineChars="100" w:firstLine="240"/>
        <w:rPr>
          <w:rFonts w:ascii="ＭＳ Ｐ明朝" w:eastAsia="ＭＳ Ｐ明朝" w:hAnsi="ＭＳ Ｐ明朝"/>
          <w:sz w:val="24"/>
          <w:szCs w:val="24"/>
        </w:rPr>
      </w:pPr>
      <w:r w:rsidRPr="003E4E3B">
        <w:rPr>
          <w:rFonts w:ascii="ＭＳ Ｐ明朝" w:eastAsia="ＭＳ Ｐ明朝" w:hAnsi="ＭＳ Ｐ明朝"/>
          <w:sz w:val="24"/>
          <w:szCs w:val="24"/>
        </w:rPr>
        <w:t>8節はまた、『黙示録』の内容である終末の時代についての議論にふさわしい形で、『黙示録』の序文と挨拶文の終わりを</w:t>
      </w:r>
      <w:r w:rsidRPr="003E4E3B">
        <w:rPr>
          <w:rFonts w:ascii="ＭＳ Ｐ明朝" w:eastAsia="ＭＳ Ｐ明朝" w:hAnsi="ＭＳ Ｐ明朝"/>
          <w:sz w:val="24"/>
          <w:szCs w:val="24"/>
        </w:rPr>
        <w:lastRenderedPageBreak/>
        <w:t>告げています。</w:t>
      </w:r>
      <w:r w:rsidR="00A0316D">
        <w:rPr>
          <w:rFonts w:ascii="ＭＳ Ｐ明朝" w:eastAsia="ＭＳ Ｐ明朝" w:hAnsi="ＭＳ Ｐ明朝" w:hint="eastAsia"/>
          <w:sz w:val="24"/>
          <w:szCs w:val="24"/>
        </w:rPr>
        <w:t>「来たるべきお方」という御父の称号をもって</w:t>
      </w:r>
      <w:r w:rsidR="00866578">
        <w:rPr>
          <w:rFonts w:ascii="ＭＳ Ｐ明朝" w:eastAsia="ＭＳ Ｐ明朝" w:hAnsi="ＭＳ Ｐ明朝" w:hint="eastAsia"/>
          <w:sz w:val="24"/>
          <w:szCs w:val="24"/>
        </w:rPr>
        <w:t>（</w:t>
      </w:r>
      <w:hyperlink r:id="rId607" w:anchor="1:4" w:tooltip="ヨハネからアジヤにある七つの教会へ。今いまし、昔いまし、やがてきたるべきかたから、また、その御座の前にある七つの霊から、 " w:history="1">
        <w:r w:rsidR="00866578" w:rsidRPr="00866578">
          <w:rPr>
            <w:rStyle w:val="ac"/>
            <w:rFonts w:ascii="ＭＳ Ｐ明朝" w:eastAsia="ＭＳ Ｐ明朝" w:hAnsi="ＭＳ Ｐ明朝"/>
            <w:sz w:val="24"/>
            <w:szCs w:val="24"/>
          </w:rPr>
          <w:t>黙示録</w:t>
        </w:r>
        <w:r w:rsidR="00866578" w:rsidRPr="00866578">
          <w:rPr>
            <w:rStyle w:val="ac"/>
            <w:rFonts w:ascii="ＭＳ Ｐ明朝" w:eastAsia="ＭＳ Ｐ明朝" w:hAnsi="ＭＳ Ｐ明朝" w:hint="eastAsia"/>
            <w:sz w:val="24"/>
            <w:szCs w:val="24"/>
          </w:rPr>
          <w:t>1</w:t>
        </w:r>
        <w:r w:rsidR="00866578" w:rsidRPr="00866578">
          <w:rPr>
            <w:rStyle w:val="ac"/>
            <w:rFonts w:ascii="ＭＳ Ｐ明朝" w:eastAsia="ＭＳ Ｐ明朝" w:hAnsi="ＭＳ Ｐ明朝"/>
            <w:sz w:val="24"/>
            <w:szCs w:val="24"/>
          </w:rPr>
          <w:t>章</w:t>
        </w:r>
        <w:r w:rsidR="00866578" w:rsidRPr="00866578">
          <w:rPr>
            <w:rStyle w:val="ac"/>
            <w:rFonts w:ascii="ＭＳ Ｐ明朝" w:eastAsia="ＭＳ Ｐ明朝" w:hAnsi="ＭＳ Ｐ明朝" w:hint="eastAsia"/>
            <w:sz w:val="24"/>
            <w:szCs w:val="24"/>
          </w:rPr>
          <w:t>4</w:t>
        </w:r>
        <w:r w:rsidR="00866578" w:rsidRPr="00866578">
          <w:rPr>
            <w:rStyle w:val="ac"/>
            <w:rFonts w:ascii="ＭＳ Ｐ明朝" w:eastAsia="ＭＳ Ｐ明朝" w:hAnsi="ＭＳ Ｐ明朝"/>
            <w:sz w:val="24"/>
            <w:szCs w:val="24"/>
          </w:rPr>
          <w:t>節</w:t>
        </w:r>
      </w:hyperlink>
      <w:r w:rsidR="00866578">
        <w:rPr>
          <w:rFonts w:ascii="ＭＳ Ｐ明朝" w:eastAsia="ＭＳ Ｐ明朝" w:hAnsi="ＭＳ Ｐ明朝" w:hint="eastAsia"/>
          <w:sz w:val="24"/>
          <w:szCs w:val="24"/>
        </w:rPr>
        <w:t>;</w:t>
      </w:r>
      <w:r w:rsidR="00866578">
        <w:rPr>
          <w:rFonts w:ascii="ＭＳ Ｐ明朝" w:eastAsia="ＭＳ Ｐ明朝" w:hAnsi="ＭＳ Ｐ明朝"/>
          <w:sz w:val="24"/>
          <w:szCs w:val="24"/>
        </w:rPr>
        <w:t xml:space="preserve"> </w:t>
      </w:r>
      <w:hyperlink r:id="rId608" w:anchor="4:8" w:tooltip="この四つの生き物には、それぞれ六つの翼があり、その翼のまわりも内側も目で満ちていた。そして、昼も夜も、絶え間なくこう叫びつづけていた、「聖なるかな、聖なるかな、聖なるかな、全能者にして主なる神。昔いまし、今いまし、やがてきたるべき者」。 " w:history="1">
        <w:r w:rsidR="00866578" w:rsidRPr="00866578">
          <w:rPr>
            <w:rStyle w:val="ac"/>
            <w:rFonts w:ascii="ＭＳ Ｐ明朝" w:eastAsia="ＭＳ Ｐ明朝" w:hAnsi="ＭＳ Ｐ明朝"/>
            <w:sz w:val="24"/>
            <w:szCs w:val="24"/>
          </w:rPr>
          <w:t>4章</w:t>
        </w:r>
        <w:r w:rsidR="00866578" w:rsidRPr="00866578">
          <w:rPr>
            <w:rStyle w:val="ac"/>
            <w:rFonts w:ascii="ＭＳ Ｐ明朝" w:eastAsia="ＭＳ Ｐ明朝" w:hAnsi="ＭＳ Ｐ明朝" w:hint="eastAsia"/>
            <w:sz w:val="24"/>
            <w:szCs w:val="24"/>
          </w:rPr>
          <w:t>8</w:t>
        </w:r>
        <w:r w:rsidR="00866578" w:rsidRPr="00866578">
          <w:rPr>
            <w:rStyle w:val="ac"/>
            <w:rFonts w:ascii="ＭＳ Ｐ明朝" w:eastAsia="ＭＳ Ｐ明朝" w:hAnsi="ＭＳ Ｐ明朝"/>
            <w:sz w:val="24"/>
            <w:szCs w:val="24"/>
          </w:rPr>
          <w:t>節</w:t>
        </w:r>
      </w:hyperlink>
      <w:r w:rsidR="00866578">
        <w:rPr>
          <w:rFonts w:ascii="ＭＳ Ｐ明朝" w:eastAsia="ＭＳ Ｐ明朝" w:hAnsi="ＭＳ Ｐ明朝" w:hint="eastAsia"/>
          <w:sz w:val="24"/>
          <w:szCs w:val="24"/>
        </w:rPr>
        <w:t>;</w:t>
      </w:r>
      <w:r w:rsidR="00866578">
        <w:rPr>
          <w:rFonts w:ascii="ＭＳ Ｐ明朝" w:eastAsia="ＭＳ Ｐ明朝" w:hAnsi="ＭＳ Ｐ明朝"/>
          <w:sz w:val="24"/>
          <w:szCs w:val="24"/>
        </w:rPr>
        <w:t xml:space="preserve"> </w:t>
      </w:r>
      <w:hyperlink r:id="rId609" w:anchor="21:22" w:tooltip="わたしは、この都の中には聖所を見なかった。全能者にして主なる神と小羊とが、その聖所なのである。 都は、日や月がそれを照す必要がない。神の栄光が都を明るくし、小羊が都のあかりだからである。 " w:history="1">
        <w:r w:rsidR="00866578" w:rsidRPr="00A5183C">
          <w:rPr>
            <w:rStyle w:val="ac"/>
            <w:rFonts w:ascii="ＭＳ Ｐ明朝" w:eastAsia="ＭＳ Ｐ明朝" w:hAnsi="ＭＳ Ｐ明朝"/>
            <w:sz w:val="24"/>
            <w:szCs w:val="24"/>
          </w:rPr>
          <w:t>黙示録</w:t>
        </w:r>
        <w:r w:rsidR="00866578" w:rsidRPr="00A5183C">
          <w:rPr>
            <w:rStyle w:val="ac"/>
            <w:rFonts w:ascii="ＭＳ Ｐ明朝" w:eastAsia="ＭＳ Ｐ明朝" w:hAnsi="ＭＳ Ｐ明朝" w:hint="eastAsia"/>
            <w:sz w:val="24"/>
            <w:szCs w:val="24"/>
          </w:rPr>
          <w:t>2</w:t>
        </w:r>
        <w:r w:rsidR="00866578" w:rsidRPr="00A5183C">
          <w:rPr>
            <w:rStyle w:val="ac"/>
            <w:rFonts w:ascii="ＭＳ Ｐ明朝" w:eastAsia="ＭＳ Ｐ明朝" w:hAnsi="ＭＳ Ｐ明朝"/>
            <w:sz w:val="24"/>
            <w:szCs w:val="24"/>
          </w:rPr>
          <w:t>1章</w:t>
        </w:r>
        <w:r w:rsidRPr="00A5183C">
          <w:rPr>
            <w:rStyle w:val="ac"/>
            <w:rFonts w:ascii="ＭＳ Ｐ明朝" w:eastAsia="ＭＳ Ｐ明朝" w:hAnsi="ＭＳ Ｐ明朝"/>
            <w:sz w:val="24"/>
            <w:szCs w:val="24"/>
          </w:rPr>
          <w:t xml:space="preserve"> 22-23</w:t>
        </w:r>
        <w:r w:rsidR="00866578" w:rsidRPr="00A5183C">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参照）、キリストの千年王国が終わり、新しく再生された地上に父なる神が降臨</w:t>
      </w:r>
      <w:r w:rsidR="00A0316D">
        <w:rPr>
          <w:rFonts w:ascii="ＭＳ Ｐ明朝" w:eastAsia="ＭＳ Ｐ明朝" w:hAnsi="ＭＳ Ｐ明朝" w:hint="eastAsia"/>
          <w:sz w:val="24"/>
          <w:szCs w:val="24"/>
        </w:rPr>
        <w:t>され</w:t>
      </w:r>
      <w:r w:rsidRPr="003E4E3B">
        <w:rPr>
          <w:rFonts w:ascii="ＭＳ Ｐ明朝" w:eastAsia="ＭＳ Ｐ明朝" w:hAnsi="ＭＳ Ｐ明朝"/>
          <w:sz w:val="24"/>
          <w:szCs w:val="24"/>
        </w:rPr>
        <w:t>、新しいエルサレムが到来して、人類の歴史が終わり、神が永遠に「すべてにおいて</w:t>
      </w:r>
      <w:r w:rsidR="00A0316D">
        <w:rPr>
          <w:rFonts w:ascii="ＭＳ Ｐ明朝" w:eastAsia="ＭＳ Ｐ明朝" w:hAnsi="ＭＳ Ｐ明朝" w:hint="eastAsia"/>
          <w:sz w:val="24"/>
          <w:szCs w:val="24"/>
        </w:rPr>
        <w:t>すべてとなられる（新改訳Ⅳ）</w:t>
      </w:r>
      <w:r w:rsidRPr="003E4E3B">
        <w:rPr>
          <w:rFonts w:ascii="ＭＳ Ｐ明朝" w:eastAsia="ＭＳ Ｐ明朝" w:hAnsi="ＭＳ Ｐ明朝"/>
          <w:sz w:val="24"/>
          <w:szCs w:val="24"/>
        </w:rPr>
        <w:t>」（</w:t>
      </w:r>
      <w:hyperlink r:id="rId610" w:tooltip="そして、万物が神に従う時には、御子自身もまた、万物を従わせたそのかたに従うであろう。それは、神がすべての者にあって、すべてとなられるためである。 " w:history="1">
        <w:r w:rsidR="00A0316D" w:rsidRPr="00A0316D">
          <w:rPr>
            <w:rStyle w:val="ac"/>
            <w:rFonts w:ascii="ＭＳ Ｐ明朝" w:eastAsia="ＭＳ Ｐ明朝" w:hAnsi="ＭＳ Ｐ明朝"/>
            <w:sz w:val="24"/>
            <w:szCs w:val="24"/>
          </w:rPr>
          <w:t>第一</w:t>
        </w:r>
        <w:r w:rsidRPr="00A0316D">
          <w:rPr>
            <w:rStyle w:val="ac"/>
            <w:rFonts w:ascii="ＭＳ Ｐ明朝" w:eastAsia="ＭＳ Ｐ明朝" w:hAnsi="ＭＳ Ｐ明朝"/>
            <w:sz w:val="24"/>
            <w:szCs w:val="24"/>
          </w:rPr>
          <w:t>コリント15</w:t>
        </w:r>
        <w:r w:rsidR="00A0316D" w:rsidRPr="00A0316D">
          <w:rPr>
            <w:rStyle w:val="ac"/>
            <w:rFonts w:ascii="ＭＳ Ｐ明朝" w:eastAsia="ＭＳ Ｐ明朝" w:hAnsi="ＭＳ Ｐ明朝"/>
            <w:sz w:val="24"/>
            <w:szCs w:val="24"/>
          </w:rPr>
          <w:t>章</w:t>
        </w:r>
        <w:r w:rsidRPr="00A0316D">
          <w:rPr>
            <w:rStyle w:val="ac"/>
            <w:rFonts w:ascii="ＭＳ Ｐ明朝" w:eastAsia="ＭＳ Ｐ明朝" w:hAnsi="ＭＳ Ｐ明朝"/>
            <w:sz w:val="24"/>
            <w:szCs w:val="24"/>
          </w:rPr>
          <w:t>28</w:t>
        </w:r>
        <w:r w:rsidR="00A0316D" w:rsidRPr="00A0316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）永遠の国の始まりまで、私たちの視野を進めているのです。ですから、7節と8節</w:t>
      </w:r>
      <w:r w:rsidR="00356D22">
        <w:rPr>
          <w:rFonts w:ascii="ＭＳ Ｐ明朝" w:eastAsia="ＭＳ Ｐ明朝" w:hAnsi="ＭＳ Ｐ明朝" w:hint="eastAsia"/>
          <w:sz w:val="24"/>
          <w:szCs w:val="24"/>
        </w:rPr>
        <w:t>を共に読むと</w:t>
      </w:r>
      <w:r w:rsidRPr="003E4E3B">
        <w:rPr>
          <w:rFonts w:ascii="ＭＳ Ｐ明朝" w:eastAsia="ＭＳ Ｐ明朝" w:hAnsi="ＭＳ Ｐ明朝"/>
          <w:sz w:val="24"/>
          <w:szCs w:val="24"/>
        </w:rPr>
        <w:t>、メシアの再臨から永遠の始まりまでの歴史の最終章全体を包含し、</w:t>
      </w:r>
      <w:r w:rsidR="00356D22">
        <w:rPr>
          <w:rFonts w:ascii="ＭＳ Ｐ明朝" w:eastAsia="ＭＳ Ｐ明朝" w:hAnsi="ＭＳ Ｐ明朝" w:hint="eastAsia"/>
          <w:sz w:val="24"/>
          <w:szCs w:val="24"/>
        </w:rPr>
        <w:t>艱難、また</w:t>
      </w:r>
      <w:r w:rsidRPr="003E4E3B">
        <w:rPr>
          <w:rFonts w:ascii="ＭＳ Ｐ明朝" w:eastAsia="ＭＳ Ｐ明朝" w:hAnsi="ＭＳ Ｐ明朝"/>
          <w:sz w:val="24"/>
          <w:szCs w:val="24"/>
        </w:rPr>
        <w:t>艱難</w:t>
      </w:r>
      <w:r w:rsidR="0083098A">
        <w:rPr>
          <w:rFonts w:ascii="ＭＳ Ｐ明朝" w:eastAsia="ＭＳ Ｐ明朝" w:hAnsi="ＭＳ Ｐ明朝" w:hint="eastAsia"/>
          <w:sz w:val="24"/>
          <w:szCs w:val="24"/>
        </w:rPr>
        <w:t>期</w:t>
      </w:r>
      <w:r w:rsidRPr="003E4E3B">
        <w:rPr>
          <w:rFonts w:ascii="ＭＳ Ｐ明朝" w:eastAsia="ＭＳ Ｐ明朝" w:hAnsi="ＭＳ Ｐ明朝"/>
          <w:sz w:val="24"/>
          <w:szCs w:val="24"/>
        </w:rPr>
        <w:t>にもかかわらず、来</w:t>
      </w:r>
      <w:r w:rsidR="009F4138">
        <w:rPr>
          <w:rFonts w:ascii="ＭＳ Ｐ明朝" w:eastAsia="ＭＳ Ｐ明朝" w:hAnsi="ＭＳ Ｐ明朝" w:hint="eastAsia"/>
          <w:sz w:val="24"/>
          <w:szCs w:val="24"/>
        </w:rPr>
        <w:t>た</w:t>
      </w:r>
      <w:r w:rsidRPr="003E4E3B">
        <w:rPr>
          <w:rFonts w:ascii="ＭＳ Ｐ明朝" w:eastAsia="ＭＳ Ｐ明朝" w:hAnsi="ＭＳ Ｐ明朝"/>
          <w:sz w:val="24"/>
          <w:szCs w:val="24"/>
        </w:rPr>
        <w:t>るものはすべて神の栄光と完全な</w:t>
      </w:r>
      <w:r w:rsidRPr="003E4E3B">
        <w:rPr>
          <w:rFonts w:ascii="ＭＳ Ｐ明朝" w:eastAsia="ＭＳ Ｐ明朝" w:hAnsi="ＭＳ Ｐ明朝" w:hint="eastAsia"/>
          <w:sz w:val="24"/>
          <w:szCs w:val="24"/>
        </w:rPr>
        <w:t>方法で解決されることを思い起こさせます（こ</w:t>
      </w:r>
      <w:r w:rsidR="0053710C">
        <w:rPr>
          <w:rFonts w:ascii="ＭＳ Ｐ明朝" w:eastAsia="ＭＳ Ｐ明朝" w:hAnsi="ＭＳ Ｐ明朝" w:hint="eastAsia"/>
          <w:sz w:val="24"/>
          <w:szCs w:val="24"/>
        </w:rPr>
        <w:t>れは</w:t>
      </w:r>
      <w:r w:rsidRPr="003E4E3B">
        <w:rPr>
          <w:rFonts w:ascii="ＭＳ Ｐ明朝" w:eastAsia="ＭＳ Ｐ明朝" w:hAnsi="ＭＳ Ｐ明朝" w:hint="eastAsia"/>
          <w:sz w:val="24"/>
          <w:szCs w:val="24"/>
        </w:rPr>
        <w:t>、この祝福</w:t>
      </w:r>
      <w:r w:rsidR="00A5183C">
        <w:rPr>
          <w:rFonts w:ascii="ＭＳ Ｐ明朝" w:eastAsia="ＭＳ Ｐ明朝" w:hAnsi="ＭＳ Ｐ明朝" w:hint="eastAsia"/>
          <w:sz w:val="24"/>
          <w:szCs w:val="24"/>
        </w:rPr>
        <w:t>された結末の前に起こる</w:t>
      </w:r>
      <w:r w:rsidR="009F4138">
        <w:rPr>
          <w:rFonts w:ascii="ＭＳ Ｐ明朝" w:eastAsia="ＭＳ Ｐ明朝" w:hAnsi="ＭＳ Ｐ明朝" w:hint="eastAsia"/>
          <w:sz w:val="24"/>
          <w:szCs w:val="24"/>
        </w:rPr>
        <w:t>七</w:t>
      </w:r>
      <w:r w:rsidRPr="003E4E3B">
        <w:rPr>
          <w:rFonts w:ascii="ＭＳ Ｐ明朝" w:eastAsia="ＭＳ Ｐ明朝" w:hAnsi="ＭＳ Ｐ明朝"/>
          <w:sz w:val="24"/>
          <w:szCs w:val="24"/>
        </w:rPr>
        <w:t>年間の</w:t>
      </w:r>
      <w:r w:rsidR="00A5183C">
        <w:rPr>
          <w:rFonts w:ascii="ＭＳ Ｐ明朝" w:eastAsia="ＭＳ Ｐ明朝" w:hAnsi="ＭＳ Ｐ明朝" w:hint="eastAsia"/>
          <w:sz w:val="24"/>
          <w:szCs w:val="24"/>
        </w:rPr>
        <w:t>抑圧</w:t>
      </w:r>
      <w:r w:rsidRPr="003E4E3B">
        <w:rPr>
          <w:rFonts w:ascii="ＭＳ Ｐ明朝" w:eastAsia="ＭＳ Ｐ明朝" w:hAnsi="ＭＳ Ｐ明朝"/>
          <w:sz w:val="24"/>
          <w:szCs w:val="24"/>
        </w:rPr>
        <w:t>と災害</w:t>
      </w:r>
      <w:r w:rsidR="0053710C">
        <w:rPr>
          <w:rFonts w:ascii="ＭＳ Ｐ明朝" w:eastAsia="ＭＳ Ｐ明朝" w:hAnsi="ＭＳ Ｐ明朝" w:hint="eastAsia"/>
          <w:sz w:val="24"/>
          <w:szCs w:val="24"/>
        </w:rPr>
        <w:t>について</w:t>
      </w:r>
      <w:r w:rsidRPr="003E4E3B">
        <w:rPr>
          <w:rFonts w:ascii="ＭＳ Ｐ明朝" w:eastAsia="ＭＳ Ｐ明朝" w:hAnsi="ＭＳ Ｐ明朝"/>
          <w:sz w:val="24"/>
          <w:szCs w:val="24"/>
        </w:rPr>
        <w:t>考える</w:t>
      </w:r>
      <w:r w:rsidR="0053710C">
        <w:rPr>
          <w:rFonts w:ascii="ＭＳ Ｐ明朝" w:eastAsia="ＭＳ Ｐ明朝" w:hAnsi="ＭＳ Ｐ明朝" w:hint="eastAsia"/>
          <w:sz w:val="24"/>
          <w:szCs w:val="24"/>
        </w:rPr>
        <w:t>際</w:t>
      </w:r>
      <w:r w:rsidRPr="003E4E3B">
        <w:rPr>
          <w:rFonts w:ascii="ＭＳ Ｐ明朝" w:eastAsia="ＭＳ Ｐ明朝" w:hAnsi="ＭＳ Ｐ明朝"/>
          <w:sz w:val="24"/>
          <w:szCs w:val="24"/>
        </w:rPr>
        <w:t>に保持</w:t>
      </w:r>
      <w:r w:rsidR="0053710C">
        <w:rPr>
          <w:rFonts w:ascii="ＭＳ Ｐ明朝" w:eastAsia="ＭＳ Ｐ明朝" w:hAnsi="ＭＳ Ｐ明朝" w:hint="eastAsia"/>
          <w:sz w:val="24"/>
          <w:szCs w:val="24"/>
        </w:rPr>
        <w:t>すべき視点</w:t>
      </w:r>
      <w:r w:rsidRPr="003E4E3B">
        <w:rPr>
          <w:rFonts w:ascii="ＭＳ Ｐ明朝" w:eastAsia="ＭＳ Ｐ明朝" w:hAnsi="ＭＳ Ｐ明朝"/>
          <w:sz w:val="24"/>
          <w:szCs w:val="24"/>
        </w:rPr>
        <w:t>で</w:t>
      </w:r>
      <w:r w:rsidR="00356D22">
        <w:rPr>
          <w:rFonts w:ascii="ＭＳ Ｐ明朝" w:eastAsia="ＭＳ Ｐ明朝" w:hAnsi="ＭＳ Ｐ明朝" w:hint="eastAsia"/>
          <w:sz w:val="24"/>
          <w:szCs w:val="24"/>
        </w:rPr>
        <w:t>す</w:t>
      </w:r>
      <w:r w:rsidRPr="003E4E3B">
        <w:rPr>
          <w:rFonts w:ascii="ＭＳ Ｐ明朝" w:eastAsia="ＭＳ Ｐ明朝" w:hAnsi="ＭＳ Ｐ明朝"/>
          <w:sz w:val="24"/>
          <w:szCs w:val="24"/>
        </w:rPr>
        <w:t>）。</w:t>
      </w:r>
    </w:p>
    <w:p w14:paraId="5E6156C7" w14:textId="77777777" w:rsidR="00C0010E" w:rsidRDefault="00C0010E" w:rsidP="00C0010E">
      <w:pPr>
        <w:rPr>
          <w:rFonts w:ascii="ＭＳ Ｐ明朝" w:eastAsia="ＭＳ Ｐ明朝" w:hAnsi="ＭＳ Ｐ明朝"/>
          <w:sz w:val="24"/>
          <w:szCs w:val="24"/>
        </w:rPr>
      </w:pPr>
    </w:p>
    <w:p w14:paraId="7326E7F0" w14:textId="0F543032" w:rsidR="00C0010E" w:rsidRPr="003E4E3B" w:rsidRDefault="00C0010E" w:rsidP="00C0010E">
      <w:pPr>
        <w:rPr>
          <w:rFonts w:ascii="ＭＳ Ｐ明朝" w:eastAsia="ＭＳ Ｐ明朝" w:hAnsi="ＭＳ Ｐ明朝"/>
          <w:sz w:val="24"/>
          <w:szCs w:val="24"/>
        </w:rPr>
      </w:pPr>
      <w:bookmarkStart w:id="33" w:name="_Hlk145745614"/>
      <w:r w:rsidRPr="00C97A4F">
        <w:rPr>
          <w:rFonts w:ascii="ＭＳ Ｐ明朝" w:eastAsia="ＭＳ Ｐ明朝" w:hAnsi="ＭＳ Ｐ明朝" w:hint="eastAsia"/>
          <w:sz w:val="24"/>
          <w:szCs w:val="24"/>
        </w:rPr>
        <w:t>黙示録</w:t>
      </w:r>
      <w:r w:rsidRPr="00C97A4F">
        <w:rPr>
          <w:rFonts w:ascii="ＭＳ Ｐ明朝" w:eastAsia="ＭＳ Ｐ明朝" w:hAnsi="ＭＳ Ｐ明朝"/>
          <w:sz w:val="24"/>
          <w:szCs w:val="24"/>
        </w:rPr>
        <w:t>1</w:t>
      </w:r>
      <w:r w:rsidR="001C606F" w:rsidRPr="00C97A4F">
        <w:rPr>
          <w:rFonts w:ascii="ＭＳ Ｐ明朝" w:eastAsia="ＭＳ Ｐ明朝" w:hAnsi="ＭＳ Ｐ明朝"/>
          <w:sz w:val="24"/>
          <w:szCs w:val="24"/>
        </w:rPr>
        <w:t>章</w:t>
      </w:r>
      <w:r w:rsidRPr="00C97A4F">
        <w:rPr>
          <w:rFonts w:ascii="ＭＳ Ｐ明朝" w:eastAsia="ＭＳ Ｐ明朝" w:hAnsi="ＭＳ Ｐ明朝"/>
          <w:sz w:val="24"/>
          <w:szCs w:val="24"/>
        </w:rPr>
        <w:t>9-11</w:t>
      </w:r>
      <w:r w:rsidR="001C606F" w:rsidRPr="00C97A4F">
        <w:rPr>
          <w:rFonts w:ascii="ＭＳ Ｐ明朝" w:eastAsia="ＭＳ Ｐ明朝" w:hAnsi="ＭＳ Ｐ明朝"/>
          <w:sz w:val="24"/>
          <w:szCs w:val="24"/>
        </w:rPr>
        <w:t>節</w:t>
      </w:r>
    </w:p>
    <w:p w14:paraId="369CE311" w14:textId="77777777" w:rsidR="00C0010E" w:rsidRDefault="00C0010E" w:rsidP="00C0010E">
      <w:pPr>
        <w:rPr>
          <w:rFonts w:ascii="ＭＳ Ｐ明朝" w:eastAsia="ＭＳ Ｐ明朝" w:hAnsi="ＭＳ Ｐ明朝"/>
          <w:sz w:val="24"/>
          <w:szCs w:val="24"/>
        </w:rPr>
      </w:pPr>
    </w:p>
    <w:p w14:paraId="30D07306" w14:textId="3654D088" w:rsidR="001C606F" w:rsidRPr="00C97A4F" w:rsidRDefault="001C606F" w:rsidP="001C606F">
      <w:pPr>
        <w:pStyle w:val="Normal"/>
        <w:ind w:left="840" w:firstLineChars="100" w:firstLine="240"/>
        <w:rPr>
          <w:rFonts w:ascii="ＭＳ Ｐ明朝" w:eastAsia="ＭＳ Ｐ明朝" w:hAnsi="ＭＳ Ｐ明朝" w:cs="Arial"/>
          <w:lang w:val="ja-JP"/>
        </w:rPr>
      </w:pPr>
      <w:r w:rsidRPr="001C606F">
        <w:rPr>
          <w:rFonts w:ascii="BIZ UDPゴシック" w:eastAsia="BIZ UDPゴシック" w:hAnsi="BIZ UDPゴシック" w:cs="Arial"/>
          <w:lang w:val="ja-JP"/>
        </w:rPr>
        <w:t xml:space="preserve">あなたがたの兄弟であり、共にイエスの苦難と御国と忍耐とにあずかっている、わたしヨハネは、神の言とイエスのあかしとのゆえに、パトモスという島にいた。 ところが、わたしは、主の日に御霊に感じた。そして、わたしのうしろの方で、ラッパのような大きな声がするのを聞いた。 その声はこう言った、「あなたが見ていることを書きものにして、それをエペソ、スミルナ、ペルガモ、テアテラ、サルデス、ヒラデルヒヤ、ラオデキヤにある七つの教会に送りなさい」。 </w:t>
      </w:r>
      <w:r w:rsidRPr="00C97A4F">
        <w:rPr>
          <w:rFonts w:ascii="ＭＳ Ｐ明朝" w:eastAsia="ＭＳ Ｐ明朝" w:hAnsi="ＭＳ Ｐ明朝" w:cs="Arial"/>
          <w:lang w:val="ja-JP"/>
        </w:rPr>
        <w:lastRenderedPageBreak/>
        <w:t>(</w:t>
      </w:r>
      <w:r w:rsidRPr="00C97A4F">
        <w:rPr>
          <w:rFonts w:ascii="ＭＳ Ｐ明朝" w:eastAsia="ＭＳ Ｐ明朝" w:hAnsi="ＭＳ Ｐ明朝" w:cs="Arial" w:hint="eastAsia"/>
          <w:lang w:val="ja-JP"/>
        </w:rPr>
        <w:t>黙示録</w:t>
      </w:r>
      <w:r w:rsidRPr="00C97A4F">
        <w:rPr>
          <w:rFonts w:ascii="ＭＳ Ｐ明朝" w:eastAsia="ＭＳ Ｐ明朝" w:hAnsi="ＭＳ Ｐ明朝" w:cs="Arial"/>
          <w:lang w:val="ja-JP"/>
        </w:rPr>
        <w:t xml:space="preserve"> 1</w:t>
      </w:r>
      <w:r w:rsidRPr="00C97A4F">
        <w:rPr>
          <w:rFonts w:ascii="ＭＳ Ｐ明朝" w:eastAsia="ＭＳ Ｐ明朝" w:hAnsi="ＭＳ Ｐ明朝" w:cs="Arial" w:hint="eastAsia"/>
          <w:lang w:val="ja-JP"/>
        </w:rPr>
        <w:t>章</w:t>
      </w:r>
      <w:r w:rsidRPr="00C97A4F">
        <w:rPr>
          <w:rFonts w:ascii="ＭＳ Ｐ明朝" w:eastAsia="ＭＳ Ｐ明朝" w:hAnsi="ＭＳ Ｐ明朝" w:cs="Arial"/>
          <w:lang w:val="ja-JP"/>
        </w:rPr>
        <w:t>9-11</w:t>
      </w:r>
      <w:r w:rsidRPr="00C97A4F">
        <w:rPr>
          <w:rFonts w:ascii="ＭＳ Ｐ明朝" w:eastAsia="ＭＳ Ｐ明朝" w:hAnsi="ＭＳ Ｐ明朝" w:cs="Arial" w:hint="eastAsia"/>
          <w:lang w:val="ja-JP"/>
        </w:rPr>
        <w:t>節</w:t>
      </w:r>
      <w:r w:rsidRPr="00C97A4F">
        <w:rPr>
          <w:rFonts w:ascii="ＭＳ Ｐ明朝" w:eastAsia="ＭＳ Ｐ明朝" w:hAnsi="ＭＳ Ｐ明朝" w:cs="Arial"/>
          <w:lang w:val="ja-JP"/>
        </w:rPr>
        <w:t>)</w:t>
      </w:r>
    </w:p>
    <w:p w14:paraId="5E369960" w14:textId="77777777" w:rsidR="00C0010E" w:rsidRPr="003E4E3B" w:rsidRDefault="00C0010E" w:rsidP="00C0010E">
      <w:pPr>
        <w:rPr>
          <w:rFonts w:ascii="ＭＳ Ｐ明朝" w:eastAsia="ＭＳ Ｐ明朝" w:hAnsi="ＭＳ Ｐ明朝"/>
          <w:sz w:val="24"/>
          <w:szCs w:val="24"/>
        </w:rPr>
      </w:pPr>
    </w:p>
    <w:p w14:paraId="6FA6F0A8" w14:textId="2C1DB7BF" w:rsidR="00C0010E" w:rsidRPr="003E4E3B" w:rsidRDefault="007319F7" w:rsidP="00C0010E">
      <w:pPr>
        <w:rPr>
          <w:rFonts w:ascii="ＭＳ Ｐ明朝" w:eastAsia="ＭＳ Ｐ明朝" w:hAnsi="ＭＳ Ｐ明朝"/>
          <w:sz w:val="24"/>
          <w:szCs w:val="24"/>
        </w:rPr>
      </w:pPr>
      <w:r w:rsidRPr="00810C8B">
        <w:rPr>
          <w:rFonts w:ascii="HG明朝E" w:eastAsia="HG明朝E" w:hAnsi="HG明朝E" w:hint="eastAsia"/>
          <w:sz w:val="24"/>
          <w:szCs w:val="24"/>
        </w:rPr>
        <w:t>共に.</w:t>
      </w:r>
      <w:r w:rsidRPr="00810C8B">
        <w:rPr>
          <w:rFonts w:ascii="HG明朝E" w:eastAsia="HG明朝E" w:hAnsi="HG明朝E"/>
          <w:sz w:val="24"/>
          <w:szCs w:val="24"/>
        </w:rPr>
        <w:t>..</w:t>
      </w:r>
      <w:r w:rsidRPr="00810C8B">
        <w:rPr>
          <w:rFonts w:ascii="HG明朝E" w:eastAsia="HG明朝E" w:hAnsi="HG明朝E" w:hint="eastAsia"/>
          <w:sz w:val="24"/>
          <w:szCs w:val="24"/>
        </w:rPr>
        <w:t>苦難にあずかっている兄弟</w:t>
      </w:r>
      <w:r w:rsidR="00810C8B" w:rsidRPr="00810C8B">
        <w:rPr>
          <w:rFonts w:ascii="HG明朝E" w:eastAsia="HG明朝E" w:hAnsi="HG明朝E" w:hint="eastAsia"/>
          <w:sz w:val="24"/>
          <w:szCs w:val="24"/>
        </w:rPr>
        <w:t>：</w:t>
      </w:r>
      <w:r w:rsidR="00C0010E" w:rsidRPr="003E4E3B">
        <w:rPr>
          <w:rFonts w:ascii="ＭＳ Ｐ明朝" w:eastAsia="ＭＳ Ｐ明朝" w:hAnsi="ＭＳ Ｐ明朝" w:hint="eastAsia"/>
          <w:sz w:val="24"/>
          <w:szCs w:val="24"/>
        </w:rPr>
        <w:t>この偉大な人、キリストの使徒の謙遜さは、この自己記述の中に再び明確に表れています。彼は自分を</w:t>
      </w:r>
      <w:r w:rsidR="00856D55">
        <w:rPr>
          <w:rFonts w:ascii="ＭＳ Ｐ明朝" w:eastAsia="ＭＳ Ｐ明朝" w:hAnsi="ＭＳ Ｐ明朝" w:hint="eastAsia"/>
          <w:sz w:val="24"/>
          <w:szCs w:val="24"/>
        </w:rPr>
        <w:t>偉大な</w:t>
      </w:r>
      <w:r w:rsidR="00C0010E" w:rsidRPr="003E4E3B">
        <w:rPr>
          <w:rFonts w:ascii="ＭＳ Ｐ明朝" w:eastAsia="ＭＳ Ｐ明朝" w:hAnsi="ＭＳ Ｐ明朝" w:hint="eastAsia"/>
          <w:sz w:val="24"/>
          <w:szCs w:val="24"/>
        </w:rPr>
        <w:t>者</w:t>
      </w:r>
      <w:r w:rsidR="00856D55">
        <w:rPr>
          <w:rFonts w:ascii="ＭＳ Ｐ明朝" w:eastAsia="ＭＳ Ｐ明朝" w:hAnsi="ＭＳ Ｐ明朝" w:hint="eastAsia"/>
          <w:sz w:val="24"/>
          <w:szCs w:val="24"/>
        </w:rPr>
        <w:t>として</w:t>
      </w:r>
      <w:r w:rsidR="00C0010E" w:rsidRPr="003E4E3B">
        <w:rPr>
          <w:rFonts w:ascii="ＭＳ Ｐ明朝" w:eastAsia="ＭＳ Ｐ明朝" w:hAnsi="ＭＳ Ｐ明朝" w:hint="eastAsia"/>
          <w:sz w:val="24"/>
          <w:szCs w:val="24"/>
        </w:rPr>
        <w:t>ではなく、私たちの兄弟として、私たちの共通の試練（</w:t>
      </w:r>
      <w:r w:rsidR="00856D55">
        <w:rPr>
          <w:rFonts w:ascii="ＭＳ Ｐ明朝" w:eastAsia="ＭＳ Ｐ明朝" w:hAnsi="ＭＳ Ｐ明朝" w:hint="eastAsia"/>
          <w:sz w:val="24"/>
          <w:szCs w:val="24"/>
        </w:rPr>
        <w:t>艱難</w:t>
      </w:r>
      <w:r w:rsidR="00C0010E" w:rsidRPr="003E4E3B">
        <w:rPr>
          <w:rFonts w:ascii="ＭＳ Ｐ明朝" w:eastAsia="ＭＳ Ｐ明朝" w:hAnsi="ＭＳ Ｐ明朝" w:hint="eastAsia"/>
          <w:sz w:val="24"/>
          <w:szCs w:val="24"/>
        </w:rPr>
        <w:t>）、共通の願</w:t>
      </w:r>
      <w:r w:rsidR="00856D55">
        <w:rPr>
          <w:rFonts w:ascii="ＭＳ Ｐ明朝" w:eastAsia="ＭＳ Ｐ明朝" w:hAnsi="ＭＳ Ｐ明朝" w:hint="eastAsia"/>
          <w:sz w:val="24"/>
          <w:szCs w:val="24"/>
        </w:rPr>
        <w:t>い</w:t>
      </w:r>
      <w:r w:rsidR="00C0010E" w:rsidRPr="003E4E3B">
        <w:rPr>
          <w:rFonts w:ascii="ＭＳ Ｐ明朝" w:eastAsia="ＭＳ Ｐ明朝" w:hAnsi="ＭＳ Ｐ明朝" w:hint="eastAsia"/>
          <w:sz w:val="24"/>
          <w:szCs w:val="24"/>
        </w:rPr>
        <w:t>（キリストの王国での復活と栄光）、共通の必要（悪魔の世界で主イエス</w:t>
      </w:r>
      <w:r w:rsidR="00DB5874">
        <w:rPr>
          <w:rFonts w:ascii="ＭＳ Ｐ明朝" w:eastAsia="ＭＳ Ｐ明朝" w:hAnsi="ＭＳ Ｐ明朝" w:hint="eastAsia"/>
          <w:sz w:val="24"/>
          <w:szCs w:val="24"/>
        </w:rPr>
        <w:t>・</w:t>
      </w:r>
      <w:r w:rsidR="00C0010E" w:rsidRPr="003E4E3B">
        <w:rPr>
          <w:rFonts w:ascii="ＭＳ Ｐ明朝" w:eastAsia="ＭＳ Ｐ明朝" w:hAnsi="ＭＳ Ｐ明朝" w:hint="eastAsia"/>
          <w:sz w:val="24"/>
          <w:szCs w:val="24"/>
        </w:rPr>
        <w:t>キリストを信じる者として直面する運命であるどんなことにも、辛抱強く耐えること）</w:t>
      </w:r>
      <w:r w:rsidR="00856D55">
        <w:rPr>
          <w:rFonts w:ascii="ＭＳ Ｐ明朝" w:eastAsia="ＭＳ Ｐ明朝" w:hAnsi="ＭＳ Ｐ明朝" w:hint="eastAsia"/>
          <w:sz w:val="24"/>
          <w:szCs w:val="24"/>
        </w:rPr>
        <w:t>を共にしている者として</w:t>
      </w:r>
      <w:r w:rsidR="00C0010E" w:rsidRPr="003E4E3B">
        <w:rPr>
          <w:rFonts w:ascii="ＭＳ Ｐ明朝" w:eastAsia="ＭＳ Ｐ明朝" w:hAnsi="ＭＳ Ｐ明朝" w:hint="eastAsia"/>
          <w:sz w:val="24"/>
          <w:szCs w:val="24"/>
        </w:rPr>
        <w:t>表しているのです。</w:t>
      </w:r>
    </w:p>
    <w:p w14:paraId="726B55BD" w14:textId="77777777" w:rsidR="00C0010E" w:rsidRPr="003E4E3B" w:rsidRDefault="00C0010E" w:rsidP="00C0010E">
      <w:pPr>
        <w:rPr>
          <w:rFonts w:ascii="ＭＳ Ｐ明朝" w:eastAsia="ＭＳ Ｐ明朝" w:hAnsi="ＭＳ Ｐ明朝"/>
          <w:sz w:val="24"/>
          <w:szCs w:val="24"/>
        </w:rPr>
      </w:pPr>
    </w:p>
    <w:p w14:paraId="1AC5257B" w14:textId="537E17B1" w:rsidR="00C0010E" w:rsidRPr="003E4E3B" w:rsidRDefault="00C0010E" w:rsidP="00C0010E">
      <w:pPr>
        <w:rPr>
          <w:rFonts w:ascii="ＭＳ Ｐ明朝" w:eastAsia="ＭＳ Ｐ明朝" w:hAnsi="ＭＳ Ｐ明朝"/>
          <w:sz w:val="24"/>
          <w:szCs w:val="24"/>
        </w:rPr>
      </w:pPr>
      <w:r w:rsidRPr="00856D55">
        <w:rPr>
          <w:rFonts w:ascii="HG明朝E" w:eastAsia="HG明朝E" w:hAnsi="HG明朝E" w:hint="eastAsia"/>
          <w:sz w:val="24"/>
          <w:szCs w:val="24"/>
        </w:rPr>
        <w:t>パトモスと</w:t>
      </w:r>
      <w:r w:rsidR="00856D55" w:rsidRPr="00856D55">
        <w:rPr>
          <w:rFonts w:ascii="HG明朝E" w:eastAsia="HG明朝E" w:hAnsi="HG明朝E" w:hint="eastAsia"/>
          <w:sz w:val="24"/>
          <w:szCs w:val="24"/>
        </w:rPr>
        <w:t>いう</w:t>
      </w:r>
      <w:r w:rsidRPr="00856D55">
        <w:rPr>
          <w:rFonts w:ascii="HG明朝E" w:eastAsia="HG明朝E" w:hAnsi="HG明朝E" w:hint="eastAsia"/>
          <w:sz w:val="24"/>
          <w:szCs w:val="24"/>
        </w:rPr>
        <w:t>島</w:t>
      </w:r>
      <w:r w:rsidR="00856D55" w:rsidRPr="00856D55">
        <w:rPr>
          <w:rFonts w:ascii="HG明朝E" w:eastAsia="HG明朝E" w:hAnsi="HG明朝E" w:hint="eastAsia"/>
          <w:sz w:val="24"/>
          <w:szCs w:val="24"/>
        </w:rPr>
        <w:t>：</w:t>
      </w:r>
      <w:r w:rsidRPr="003E4E3B">
        <w:rPr>
          <w:rFonts w:ascii="ＭＳ Ｐ明朝" w:eastAsia="ＭＳ Ｐ明朝" w:hAnsi="ＭＳ Ｐ明朝"/>
          <w:sz w:val="24"/>
          <w:szCs w:val="24"/>
        </w:rPr>
        <w:t xml:space="preserve"> </w:t>
      </w:r>
      <w:r w:rsidR="00856D55">
        <w:rPr>
          <w:rFonts w:ascii="ＭＳ Ｐ明朝" w:eastAsia="ＭＳ Ｐ明朝" w:hAnsi="ＭＳ Ｐ明朝" w:hint="eastAsia"/>
          <w:sz w:val="24"/>
          <w:szCs w:val="24"/>
        </w:rPr>
        <w:t>先</w:t>
      </w:r>
      <w:r w:rsidRPr="003E4E3B">
        <w:rPr>
          <w:rFonts w:ascii="ＭＳ Ｐ明朝" w:eastAsia="ＭＳ Ｐ明朝" w:hAnsi="ＭＳ Ｐ明朝"/>
          <w:sz w:val="24"/>
          <w:szCs w:val="24"/>
        </w:rPr>
        <w:t>に述べたように、この幻とそれに続く記述は、ネロ皇帝のもとで帝国全体がキリスト教を迫害していた紀元64年から68年ごろに</w:t>
      </w:r>
      <w:r w:rsidR="00856D55">
        <w:rPr>
          <w:rFonts w:ascii="ＭＳ Ｐ明朝" w:eastAsia="ＭＳ Ｐ明朝" w:hAnsi="ＭＳ Ｐ明朝" w:hint="eastAsia"/>
          <w:sz w:val="24"/>
          <w:szCs w:val="24"/>
        </w:rPr>
        <w:t>なさ</w:t>
      </w:r>
      <w:r w:rsidRPr="003E4E3B">
        <w:rPr>
          <w:rFonts w:ascii="ＭＳ Ｐ明朝" w:eastAsia="ＭＳ Ｐ明朝" w:hAnsi="ＭＳ Ｐ明朝"/>
          <w:sz w:val="24"/>
          <w:szCs w:val="24"/>
        </w:rPr>
        <w:t>れた可能性が高い</w:t>
      </w:r>
      <w:r w:rsidR="00856D55">
        <w:rPr>
          <w:rFonts w:ascii="ＭＳ Ｐ明朝" w:eastAsia="ＭＳ Ｐ明朝" w:hAnsi="ＭＳ Ｐ明朝" w:hint="eastAsia"/>
          <w:sz w:val="24"/>
          <w:szCs w:val="24"/>
        </w:rPr>
        <w:t>です</w:t>
      </w:r>
      <w:r w:rsidRPr="003E4E3B">
        <w:rPr>
          <w:rFonts w:ascii="ＭＳ Ｐ明朝" w:eastAsia="ＭＳ Ｐ明朝" w:hAnsi="ＭＳ Ｐ明朝"/>
          <w:sz w:val="24"/>
          <w:szCs w:val="24"/>
        </w:rPr>
        <w:t>。ヨハネはこの時、使徒パウロやペテロのように</w:t>
      </w:r>
      <w:r w:rsidR="00856D55">
        <w:rPr>
          <w:rFonts w:ascii="ＭＳ Ｐ明朝" w:eastAsia="ＭＳ Ｐ明朝" w:hAnsi="ＭＳ Ｐ明朝" w:hint="eastAsia"/>
          <w:sz w:val="24"/>
          <w:szCs w:val="24"/>
        </w:rPr>
        <w:t>は</w:t>
      </w:r>
      <w:r w:rsidRPr="003E4E3B">
        <w:rPr>
          <w:rFonts w:ascii="ＭＳ Ｐ明朝" w:eastAsia="ＭＳ Ｐ明朝" w:hAnsi="ＭＳ Ｐ明朝"/>
          <w:sz w:val="24"/>
          <w:szCs w:val="24"/>
        </w:rPr>
        <w:t>処刑され</w:t>
      </w:r>
      <w:r w:rsidR="00856D55">
        <w:rPr>
          <w:rFonts w:ascii="ＭＳ Ｐ明朝" w:eastAsia="ＭＳ Ｐ明朝" w:hAnsi="ＭＳ Ｐ明朝" w:hint="eastAsia"/>
          <w:sz w:val="24"/>
          <w:szCs w:val="24"/>
        </w:rPr>
        <w:t>ず</w:t>
      </w:r>
      <w:r w:rsidRPr="003E4E3B">
        <w:rPr>
          <w:rFonts w:ascii="ＭＳ Ｐ明朝" w:eastAsia="ＭＳ Ｐ明朝" w:hAnsi="ＭＳ Ｐ明朝"/>
          <w:sz w:val="24"/>
          <w:szCs w:val="24"/>
        </w:rPr>
        <w:t>、伝承にもあるように、またこの記述にもあるように、</w:t>
      </w:r>
      <w:r w:rsidR="00856D55">
        <w:rPr>
          <w:rFonts w:ascii="ＭＳ Ｐ明朝" w:eastAsia="ＭＳ Ｐ明朝" w:hAnsi="ＭＳ Ｐ明朝" w:hint="eastAsia"/>
          <w:sz w:val="24"/>
          <w:szCs w:val="24"/>
        </w:rPr>
        <w:t>（</w:t>
      </w:r>
      <w:r w:rsidRPr="003E4E3B">
        <w:rPr>
          <w:rFonts w:ascii="ＭＳ Ｐ明朝" w:eastAsia="ＭＳ Ｐ明朝" w:hAnsi="ＭＳ Ｐ明朝"/>
          <w:sz w:val="24"/>
          <w:szCs w:val="24"/>
        </w:rPr>
        <w:t>「苦難」と説明されていることから、「神の言葉とイエスのあかしのために」、つまりイエスについて教え、</w:t>
      </w:r>
      <w:r w:rsidR="00856D55">
        <w:rPr>
          <w:rFonts w:ascii="ＭＳ Ｐ明朝" w:eastAsia="ＭＳ Ｐ明朝" w:hAnsi="ＭＳ Ｐ明朝" w:hint="eastAsia"/>
          <w:sz w:val="24"/>
          <w:szCs w:val="24"/>
        </w:rPr>
        <w:t>宣べ伝えたゆえに迫害され）</w:t>
      </w:r>
      <w:r w:rsidRPr="003E4E3B">
        <w:rPr>
          <w:rFonts w:ascii="ＭＳ Ｐ明朝" w:eastAsia="ＭＳ Ｐ明朝" w:hAnsi="ＭＳ Ｐ明朝"/>
          <w:sz w:val="24"/>
          <w:szCs w:val="24"/>
        </w:rPr>
        <w:t>、エーゲ海の小島パトモス島に流され</w:t>
      </w:r>
      <w:r w:rsidR="00C57DA2">
        <w:rPr>
          <w:rFonts w:ascii="ＭＳ Ｐ明朝" w:eastAsia="ＭＳ Ｐ明朝" w:hAnsi="ＭＳ Ｐ明朝" w:hint="eastAsia"/>
          <w:sz w:val="24"/>
          <w:szCs w:val="24"/>
        </w:rPr>
        <w:t>まし</w:t>
      </w:r>
      <w:r w:rsidRPr="003E4E3B">
        <w:rPr>
          <w:rFonts w:ascii="ＭＳ Ｐ明朝" w:eastAsia="ＭＳ Ｐ明朝" w:hAnsi="ＭＳ Ｐ明朝"/>
          <w:sz w:val="24"/>
          <w:szCs w:val="24"/>
        </w:rPr>
        <w:t>た（この出来事は紀元68年のネロの死</w:t>
      </w:r>
      <w:r w:rsidR="00856D55">
        <w:rPr>
          <w:rFonts w:ascii="ＭＳ Ｐ明朝" w:eastAsia="ＭＳ Ｐ明朝" w:hAnsi="ＭＳ Ｐ明朝" w:hint="eastAsia"/>
          <w:sz w:val="24"/>
          <w:szCs w:val="24"/>
        </w:rPr>
        <w:t>の</w:t>
      </w:r>
      <w:r w:rsidR="00C81E1D">
        <w:rPr>
          <w:rFonts w:ascii="ＭＳ Ｐ明朝" w:eastAsia="ＭＳ Ｐ明朝" w:hAnsi="ＭＳ Ｐ明朝" w:hint="eastAsia"/>
          <w:sz w:val="24"/>
          <w:szCs w:val="24"/>
        </w:rPr>
        <w:t>ずっと</w:t>
      </w:r>
      <w:r w:rsidR="00856D55">
        <w:rPr>
          <w:rFonts w:ascii="ＭＳ Ｐ明朝" w:eastAsia="ＭＳ Ｐ明朝" w:hAnsi="ＭＳ Ｐ明朝" w:hint="eastAsia"/>
          <w:sz w:val="24"/>
          <w:szCs w:val="24"/>
        </w:rPr>
        <w:t>後である</w:t>
      </w:r>
      <w:r w:rsidR="00C57DA2">
        <w:rPr>
          <w:rFonts w:ascii="ＭＳ Ｐ明朝" w:eastAsia="ＭＳ Ｐ明朝" w:hAnsi="ＭＳ Ｐ明朝" w:hint="eastAsia"/>
          <w:sz w:val="24"/>
          <w:szCs w:val="24"/>
        </w:rPr>
        <w:t>ということで</w:t>
      </w:r>
      <w:r w:rsidRPr="003E4E3B">
        <w:rPr>
          <w:rFonts w:ascii="ＭＳ Ｐ明朝" w:eastAsia="ＭＳ Ｐ明朝" w:hAnsi="ＭＳ Ｐ明朝" w:hint="eastAsia"/>
          <w:sz w:val="24"/>
          <w:szCs w:val="24"/>
        </w:rPr>
        <w:t>はなかった</w:t>
      </w:r>
      <w:r w:rsidR="00C57DA2">
        <w:rPr>
          <w:rFonts w:ascii="ＭＳ Ｐ明朝" w:eastAsia="ＭＳ Ｐ明朝" w:hAnsi="ＭＳ Ｐ明朝" w:hint="eastAsia"/>
          <w:sz w:val="24"/>
          <w:szCs w:val="24"/>
        </w:rPr>
        <w:t>でしょう</w:t>
      </w:r>
      <w:r w:rsidRPr="003E4E3B">
        <w:rPr>
          <w:rFonts w:ascii="ＭＳ Ｐ明朝" w:eastAsia="ＭＳ Ｐ明朝" w:hAnsi="ＭＳ Ｐ明朝" w:hint="eastAsia"/>
          <w:sz w:val="24"/>
          <w:szCs w:val="24"/>
        </w:rPr>
        <w:t>）。</w:t>
      </w:r>
    </w:p>
    <w:p w14:paraId="183B8FDE" w14:textId="77777777" w:rsidR="00C0010E" w:rsidRPr="003E4E3B" w:rsidRDefault="00C0010E" w:rsidP="00C0010E">
      <w:pPr>
        <w:rPr>
          <w:rFonts w:ascii="ＭＳ Ｐ明朝" w:eastAsia="ＭＳ Ｐ明朝" w:hAnsi="ＭＳ Ｐ明朝"/>
          <w:sz w:val="24"/>
          <w:szCs w:val="24"/>
        </w:rPr>
      </w:pPr>
    </w:p>
    <w:p w14:paraId="6B381E29" w14:textId="51AE2293" w:rsidR="00E37309" w:rsidRPr="003E4E3B" w:rsidRDefault="00C0010E" w:rsidP="00C0010E">
      <w:pPr>
        <w:rPr>
          <w:rFonts w:ascii="ＭＳ Ｐ明朝" w:eastAsia="ＭＳ Ｐ明朝" w:hAnsi="ＭＳ Ｐ明朝"/>
          <w:sz w:val="24"/>
          <w:szCs w:val="24"/>
        </w:rPr>
      </w:pPr>
      <w:r w:rsidRPr="00C57DA2">
        <w:rPr>
          <w:rFonts w:ascii="HG明朝E" w:eastAsia="HG明朝E" w:hAnsi="HG明朝E" w:hint="eastAsia"/>
          <w:sz w:val="24"/>
          <w:szCs w:val="24"/>
        </w:rPr>
        <w:t>御霊</w:t>
      </w:r>
      <w:r w:rsidR="00C57DA2">
        <w:rPr>
          <w:rFonts w:ascii="HG明朝E" w:eastAsia="HG明朝E" w:hAnsi="HG明朝E" w:hint="eastAsia"/>
          <w:sz w:val="24"/>
          <w:szCs w:val="24"/>
        </w:rPr>
        <w:t>に感じた</w:t>
      </w:r>
      <w:r w:rsidR="00C57DA2" w:rsidRPr="00C57DA2">
        <w:rPr>
          <w:rFonts w:ascii="HG明朝E" w:eastAsia="HG明朝E" w:hAnsi="HG明朝E" w:hint="eastAsia"/>
          <w:sz w:val="24"/>
          <w:szCs w:val="24"/>
        </w:rPr>
        <w:t>：</w:t>
      </w:r>
      <w:r w:rsidRPr="003E4E3B">
        <w:rPr>
          <w:rFonts w:ascii="ＭＳ Ｐ明朝" w:eastAsia="ＭＳ Ｐ明朝" w:hAnsi="ＭＳ Ｐ明朝"/>
          <w:sz w:val="24"/>
          <w:szCs w:val="24"/>
        </w:rPr>
        <w:t xml:space="preserve"> 神はヨハネを、後に続く神の啓示を受けるために恍惚状態に置かれ</w:t>
      </w:r>
      <w:r w:rsidR="001D4818">
        <w:rPr>
          <w:rFonts w:ascii="ＭＳ Ｐ明朝" w:eastAsia="ＭＳ Ｐ明朝" w:hAnsi="ＭＳ Ｐ明朝" w:hint="eastAsia"/>
          <w:sz w:val="24"/>
          <w:szCs w:val="24"/>
        </w:rPr>
        <w:t>まし</w:t>
      </w:r>
      <w:r w:rsidRPr="003E4E3B">
        <w:rPr>
          <w:rFonts w:ascii="ＭＳ Ｐ明朝" w:eastAsia="ＭＳ Ｐ明朝" w:hAnsi="ＭＳ Ｐ明朝"/>
          <w:sz w:val="24"/>
          <w:szCs w:val="24"/>
        </w:rPr>
        <w:t>た。ここで使われている「御霊に</w:t>
      </w:r>
      <w:r w:rsidR="00C46E8D">
        <w:rPr>
          <w:rFonts w:ascii="ＭＳ Ｐ明朝" w:eastAsia="ＭＳ Ｐ明朝" w:hAnsi="ＭＳ Ｐ明朝" w:hint="eastAsia"/>
          <w:sz w:val="24"/>
          <w:szCs w:val="24"/>
        </w:rPr>
        <w:t>感じ」</w:t>
      </w:r>
      <w:r w:rsidRPr="003E4E3B">
        <w:rPr>
          <w:rFonts w:ascii="ＭＳ Ｐ明朝" w:eastAsia="ＭＳ Ｐ明朝" w:hAnsi="ＭＳ Ｐ明朝"/>
          <w:sz w:val="24"/>
          <w:szCs w:val="24"/>
        </w:rPr>
        <w:t>という表現は、すべての信者に与えられた「御霊のうちに歩め」（</w:t>
      </w:r>
      <w:hyperlink r:id="rId611" w:anchor="5:16" w:tooltip="わたしは命じる、御霊によって歩きなさい。そうすれば、決して肉の欲を満たすことはない。 " w:history="1">
        <w:r w:rsidR="004A708C" w:rsidRPr="00376334">
          <w:rPr>
            <w:rStyle w:val="ac"/>
            <w:rFonts w:ascii="ＭＳ Ｐ明朝" w:eastAsia="ＭＳ Ｐ明朝" w:hAnsi="ＭＳ Ｐ明朝"/>
            <w:sz w:val="24"/>
            <w:szCs w:val="24"/>
          </w:rPr>
          <w:t>ガラテヤ</w:t>
        </w:r>
        <w:r w:rsidRPr="00376334">
          <w:rPr>
            <w:rStyle w:val="ac"/>
            <w:rFonts w:ascii="ＭＳ Ｐ明朝" w:eastAsia="ＭＳ Ｐ明朝" w:hAnsi="ＭＳ Ｐ明朝"/>
            <w:sz w:val="24"/>
            <w:szCs w:val="24"/>
          </w:rPr>
          <w:t>5</w:t>
        </w:r>
        <w:r w:rsidR="001D4818" w:rsidRPr="00376334">
          <w:rPr>
            <w:rStyle w:val="ac"/>
            <w:rFonts w:ascii="ＭＳ Ｐ明朝" w:eastAsia="ＭＳ Ｐ明朝" w:hAnsi="ＭＳ Ｐ明朝"/>
            <w:sz w:val="24"/>
            <w:szCs w:val="24"/>
          </w:rPr>
          <w:t>章</w:t>
        </w:r>
        <w:r w:rsidRPr="00376334">
          <w:rPr>
            <w:rStyle w:val="ac"/>
            <w:rFonts w:ascii="ＭＳ Ｐ明朝" w:eastAsia="ＭＳ Ｐ明朝" w:hAnsi="ＭＳ Ｐ明朝"/>
            <w:sz w:val="24"/>
            <w:szCs w:val="24"/>
          </w:rPr>
          <w:t>16</w:t>
        </w:r>
        <w:r w:rsidR="001D4818" w:rsidRPr="00376334">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r w:rsidR="001D4818">
        <w:rPr>
          <w:rFonts w:ascii="ＭＳ Ｐ明朝" w:eastAsia="ＭＳ Ｐ明朝" w:hAnsi="ＭＳ Ｐ明朝" w:hint="eastAsia"/>
          <w:sz w:val="24"/>
          <w:szCs w:val="24"/>
        </w:rPr>
        <w:t>次の聖句も参照</w:t>
      </w:r>
      <w:r w:rsidRPr="003E4E3B">
        <w:rPr>
          <w:rFonts w:ascii="ＭＳ Ｐ明朝" w:eastAsia="ＭＳ Ｐ明朝" w:hAnsi="ＭＳ Ｐ明朝"/>
          <w:sz w:val="24"/>
          <w:szCs w:val="24"/>
        </w:rPr>
        <w:t xml:space="preserve"> </w:t>
      </w:r>
      <w:hyperlink r:id="rId612" w:anchor="8:4" w:tooltip="これは律法の要求が、肉によらず霊によって歩くわたしたちにおいて、満たされるためである。 " w:history="1">
        <w:r w:rsidR="001D4818" w:rsidRPr="00376334">
          <w:rPr>
            <w:rStyle w:val="ac"/>
            <w:rFonts w:ascii="ＭＳ Ｐ明朝" w:eastAsia="ＭＳ Ｐ明朝" w:hAnsi="ＭＳ Ｐ明朝"/>
            <w:sz w:val="24"/>
            <w:szCs w:val="24"/>
          </w:rPr>
          <w:t>ローマ</w:t>
        </w:r>
        <w:r w:rsidRPr="00376334">
          <w:rPr>
            <w:rStyle w:val="ac"/>
            <w:rFonts w:ascii="ＭＳ Ｐ明朝" w:eastAsia="ＭＳ Ｐ明朝" w:hAnsi="ＭＳ Ｐ明朝"/>
            <w:sz w:val="24"/>
            <w:szCs w:val="24"/>
          </w:rPr>
          <w:t>8</w:t>
        </w:r>
        <w:r w:rsidR="001D4818" w:rsidRPr="00376334">
          <w:rPr>
            <w:rStyle w:val="ac"/>
            <w:rFonts w:ascii="ＭＳ Ｐ明朝" w:eastAsia="ＭＳ Ｐ明朝" w:hAnsi="ＭＳ Ｐ明朝"/>
            <w:sz w:val="24"/>
            <w:szCs w:val="24"/>
          </w:rPr>
          <w:t>章</w:t>
        </w:r>
        <w:r w:rsidRPr="00376334">
          <w:rPr>
            <w:rStyle w:val="ac"/>
            <w:rFonts w:ascii="ＭＳ Ｐ明朝" w:eastAsia="ＭＳ Ｐ明朝" w:hAnsi="ＭＳ Ｐ明朝"/>
            <w:sz w:val="24"/>
            <w:szCs w:val="24"/>
          </w:rPr>
          <w:t>4</w:t>
        </w:r>
        <w:r w:rsidR="001D4818" w:rsidRPr="00376334">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613" w:anchor="5:25" w:tooltip="もしわたしたちが御霊によって生きるのなら、また御霊によって進もうではないか。 " w:history="1">
        <w:r w:rsidR="001D4818" w:rsidRPr="00376334">
          <w:rPr>
            <w:rStyle w:val="ac"/>
            <w:rFonts w:ascii="ＭＳ Ｐ明朝" w:eastAsia="ＭＳ Ｐ明朝" w:hAnsi="ＭＳ Ｐ明朝"/>
            <w:sz w:val="24"/>
            <w:szCs w:val="24"/>
          </w:rPr>
          <w:t>ガ</w:t>
        </w:r>
        <w:r w:rsidR="001D4818" w:rsidRPr="00376334">
          <w:rPr>
            <w:rStyle w:val="ac"/>
            <w:rFonts w:ascii="ＭＳ Ｐ明朝" w:eastAsia="ＭＳ Ｐ明朝" w:hAnsi="ＭＳ Ｐ明朝"/>
            <w:sz w:val="24"/>
            <w:szCs w:val="24"/>
          </w:rPr>
          <w:lastRenderedPageBreak/>
          <w:t>ラテヤ</w:t>
        </w:r>
        <w:r w:rsidRPr="00376334">
          <w:rPr>
            <w:rStyle w:val="ac"/>
            <w:rFonts w:ascii="ＭＳ Ｐ明朝" w:eastAsia="ＭＳ Ｐ明朝" w:hAnsi="ＭＳ Ｐ明朝"/>
            <w:sz w:val="24"/>
            <w:szCs w:val="24"/>
          </w:rPr>
          <w:t>5</w:t>
        </w:r>
        <w:r w:rsidR="001D4818" w:rsidRPr="00376334">
          <w:rPr>
            <w:rStyle w:val="ac"/>
            <w:rFonts w:ascii="ＭＳ Ｐ明朝" w:eastAsia="ＭＳ Ｐ明朝" w:hAnsi="ＭＳ Ｐ明朝"/>
            <w:sz w:val="24"/>
            <w:szCs w:val="24"/>
          </w:rPr>
          <w:t>章</w:t>
        </w:r>
        <w:r w:rsidRPr="00376334">
          <w:rPr>
            <w:rStyle w:val="ac"/>
            <w:rFonts w:ascii="ＭＳ Ｐ明朝" w:eastAsia="ＭＳ Ｐ明朝" w:hAnsi="ＭＳ Ｐ明朝"/>
            <w:sz w:val="24"/>
            <w:szCs w:val="24"/>
          </w:rPr>
          <w:t>25</w:t>
        </w:r>
        <w:r w:rsidR="001D4818" w:rsidRPr="00376334">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614" w:anchor="5:18" w:tooltip="酒に酔ってはいけない。それは乱行のもとである。むしろ御霊に満たされて、 " w:history="1">
        <w:r w:rsidR="001D4818" w:rsidRPr="00376334">
          <w:rPr>
            <w:rStyle w:val="ac"/>
            <w:rFonts w:ascii="ＭＳ Ｐ明朝" w:eastAsia="ＭＳ Ｐ明朝" w:hAnsi="ＭＳ Ｐ明朝"/>
            <w:sz w:val="24"/>
            <w:szCs w:val="24"/>
          </w:rPr>
          <w:t>エペソ</w:t>
        </w:r>
        <w:r w:rsidRPr="00376334">
          <w:rPr>
            <w:rStyle w:val="ac"/>
            <w:rFonts w:ascii="ＭＳ Ｐ明朝" w:eastAsia="ＭＳ Ｐ明朝" w:hAnsi="ＭＳ Ｐ明朝"/>
            <w:sz w:val="24"/>
            <w:szCs w:val="24"/>
          </w:rPr>
          <w:t>5</w:t>
        </w:r>
        <w:r w:rsidR="001D4818" w:rsidRPr="00376334">
          <w:rPr>
            <w:rStyle w:val="ac"/>
            <w:rFonts w:ascii="ＭＳ Ｐ明朝" w:eastAsia="ＭＳ Ｐ明朝" w:hAnsi="ＭＳ Ｐ明朝"/>
            <w:sz w:val="24"/>
            <w:szCs w:val="24"/>
          </w:rPr>
          <w:t>章</w:t>
        </w:r>
        <w:r w:rsidRPr="00376334">
          <w:rPr>
            <w:rStyle w:val="ac"/>
            <w:rFonts w:ascii="ＭＳ Ｐ明朝" w:eastAsia="ＭＳ Ｐ明朝" w:hAnsi="ＭＳ Ｐ明朝"/>
            <w:sz w:val="24"/>
            <w:szCs w:val="24"/>
          </w:rPr>
          <w:t>18</w:t>
        </w:r>
        <w:r w:rsidR="001D4818" w:rsidRPr="00376334">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という命令とは慎重に区別されるべきです。</w:t>
      </w:r>
      <w:r w:rsidR="00A3275E">
        <w:rPr>
          <w:rStyle w:val="ab"/>
          <w:rFonts w:ascii="ＭＳ Ｐ明朝" w:eastAsia="ＭＳ Ｐ明朝" w:hAnsi="ＭＳ Ｐ明朝"/>
          <w:sz w:val="24"/>
          <w:szCs w:val="24"/>
        </w:rPr>
        <w:footnoteReference w:id="48"/>
      </w:r>
      <w:r w:rsidR="00376334">
        <w:rPr>
          <w:rFonts w:ascii="ＭＳ Ｐ明朝" w:eastAsia="ＭＳ Ｐ明朝" w:hAnsi="ＭＳ Ｐ明朝" w:hint="eastAsia"/>
          <w:sz w:val="24"/>
          <w:szCs w:val="24"/>
        </w:rPr>
        <w:t xml:space="preserve">「わたしは御霊に感じ </w:t>
      </w:r>
      <w:r w:rsidRPr="003E4E3B">
        <w:rPr>
          <w:rFonts w:ascii="ＭＳ Ｐ明朝" w:eastAsia="ＭＳ Ｐ明朝" w:hAnsi="ＭＳ Ｐ明朝"/>
          <w:sz w:val="24"/>
          <w:szCs w:val="24"/>
        </w:rPr>
        <w:t xml:space="preserve">"I came to be [in the Spirit]" </w:t>
      </w:r>
      <w:r w:rsidR="00376334">
        <w:rPr>
          <w:rFonts w:ascii="ＭＳ Ｐ明朝" w:eastAsia="ＭＳ Ｐ明朝" w:hAnsi="ＭＳ Ｐ明朝" w:hint="eastAsia"/>
          <w:sz w:val="24"/>
          <w:szCs w:val="24"/>
        </w:rPr>
        <w:t>」</w:t>
      </w:r>
      <w:r w:rsidRPr="003E4E3B">
        <w:rPr>
          <w:rFonts w:ascii="ＭＳ Ｐ明朝" w:eastAsia="ＭＳ Ｐ明朝" w:hAnsi="ＭＳ Ｐ明朝"/>
          <w:sz w:val="24"/>
          <w:szCs w:val="24"/>
        </w:rPr>
        <w:t>はギリシャ語で</w:t>
      </w:r>
      <w:r w:rsidR="00376334">
        <w:rPr>
          <w:rFonts w:ascii="ＭＳ Ｐ明朝" w:eastAsia="ＭＳ Ｐ明朝" w:hAnsi="ＭＳ Ｐ明朝" w:hint="eastAsia"/>
          <w:sz w:val="24"/>
          <w:szCs w:val="24"/>
        </w:rPr>
        <w:t>「起こる」</w:t>
      </w:r>
      <w:r w:rsidRPr="003E4E3B">
        <w:rPr>
          <w:rFonts w:ascii="ＭＳ Ｐ明朝" w:eastAsia="ＭＳ Ｐ明朝" w:hAnsi="ＭＳ Ｐ明朝"/>
          <w:sz w:val="24"/>
          <w:szCs w:val="24"/>
        </w:rPr>
        <w:t xml:space="preserve"> または</w:t>
      </w:r>
      <w:r w:rsidR="00376334">
        <w:rPr>
          <w:rFonts w:ascii="ＭＳ Ｐ明朝" w:eastAsia="ＭＳ Ｐ明朝" w:hAnsi="ＭＳ Ｐ明朝" w:hint="eastAsia"/>
          <w:sz w:val="24"/>
          <w:szCs w:val="24"/>
        </w:rPr>
        <w:t>「～になる」</w:t>
      </w:r>
      <w:r w:rsidRPr="003E4E3B">
        <w:rPr>
          <w:rFonts w:ascii="ＭＳ Ｐ明朝" w:eastAsia="ＭＳ Ｐ明朝" w:hAnsi="ＭＳ Ｐ明朝"/>
          <w:sz w:val="24"/>
          <w:szCs w:val="24"/>
        </w:rPr>
        <w:t xml:space="preserve"> という動詞の訳語です</w:t>
      </w:r>
      <w:r w:rsidR="00376334" w:rsidRPr="003E4E3B">
        <w:rPr>
          <w:rFonts w:ascii="ＭＳ Ｐ明朝" w:eastAsia="ＭＳ Ｐ明朝" w:hAnsi="ＭＳ Ｐ明朝"/>
          <w:sz w:val="24"/>
          <w:szCs w:val="24"/>
        </w:rPr>
        <w:t>（</w:t>
      </w:r>
      <w:proofErr w:type="spellStart"/>
      <w:r w:rsidR="00376334" w:rsidRPr="003E4E3B">
        <w:rPr>
          <w:rFonts w:ascii="ＭＳ Ｐ明朝" w:eastAsia="ＭＳ Ｐ明朝" w:hAnsi="ＭＳ Ｐ明朝"/>
          <w:sz w:val="24"/>
          <w:szCs w:val="24"/>
        </w:rPr>
        <w:t>γίγνομ</w:t>
      </w:r>
      <w:proofErr w:type="spellEnd"/>
      <w:r w:rsidR="00376334" w:rsidRPr="003E4E3B">
        <w:rPr>
          <w:rFonts w:ascii="ＭＳ Ｐ明朝" w:eastAsia="ＭＳ Ｐ明朝" w:hAnsi="ＭＳ Ｐ明朝"/>
          <w:sz w:val="24"/>
          <w:szCs w:val="24"/>
        </w:rPr>
        <w:t xml:space="preserve">αι: </w:t>
      </w:r>
      <w:proofErr w:type="spellStart"/>
      <w:r w:rsidR="00376334" w:rsidRPr="003E4E3B">
        <w:rPr>
          <w:rFonts w:ascii="ＭＳ Ｐ明朝" w:eastAsia="ＭＳ Ｐ明朝" w:hAnsi="ＭＳ Ｐ明朝"/>
          <w:sz w:val="24"/>
          <w:szCs w:val="24"/>
        </w:rPr>
        <w:t>gignomai</w:t>
      </w:r>
      <w:proofErr w:type="spellEnd"/>
      <w:r w:rsidR="00376334" w:rsidRPr="003E4E3B">
        <w:rPr>
          <w:rFonts w:ascii="ＭＳ Ｐ明朝" w:eastAsia="ＭＳ Ｐ明朝" w:hAnsi="ＭＳ Ｐ明朝"/>
          <w:sz w:val="24"/>
          <w:szCs w:val="24"/>
        </w:rPr>
        <w:t>）</w:t>
      </w:r>
      <w:r w:rsidR="00376334">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しかし、「</w:t>
      </w:r>
      <w:r w:rsidR="00376334">
        <w:rPr>
          <w:rFonts w:ascii="ＭＳ Ｐ明朝" w:eastAsia="ＭＳ Ｐ明朝" w:hAnsi="ＭＳ Ｐ明朝" w:hint="eastAsia"/>
          <w:sz w:val="24"/>
          <w:szCs w:val="24"/>
        </w:rPr>
        <w:t>わたし</w:t>
      </w:r>
      <w:r w:rsidRPr="003E4E3B">
        <w:rPr>
          <w:rFonts w:ascii="ＭＳ Ｐ明朝" w:eastAsia="ＭＳ Ｐ明朝" w:hAnsi="ＭＳ Ｐ明朝"/>
          <w:sz w:val="24"/>
          <w:szCs w:val="24"/>
        </w:rPr>
        <w:t>は御霊</w:t>
      </w:r>
      <w:r w:rsidR="00376334">
        <w:rPr>
          <w:rFonts w:ascii="ＭＳ Ｐ明朝" w:eastAsia="ＭＳ Ｐ明朝" w:hAnsi="ＭＳ Ｐ明朝" w:hint="eastAsia"/>
          <w:sz w:val="24"/>
          <w:szCs w:val="24"/>
        </w:rPr>
        <w:t>に感じ</w:t>
      </w:r>
      <w:r w:rsidRPr="003E4E3B">
        <w:rPr>
          <w:rFonts w:ascii="ＭＳ Ｐ明朝" w:eastAsia="ＭＳ Ｐ明朝" w:hAnsi="ＭＳ Ｐ明朝" w:hint="eastAsia"/>
          <w:sz w:val="24"/>
          <w:szCs w:val="24"/>
        </w:rPr>
        <w:t>」では、この出来事の受動的、進行的な性質、つまり、ヨハネが自分の意志とは全く関係なく、特別な霊的状態に入ったこと</w:t>
      </w:r>
      <w:r w:rsidR="00A7671B">
        <w:rPr>
          <w:rFonts w:ascii="ＭＳ Ｐ明朝" w:eastAsia="ＭＳ Ｐ明朝" w:hAnsi="ＭＳ Ｐ明朝" w:hint="eastAsia"/>
          <w:sz w:val="24"/>
          <w:szCs w:val="24"/>
        </w:rPr>
        <w:t>が</w:t>
      </w:r>
      <w:r w:rsidRPr="003E4E3B">
        <w:rPr>
          <w:rFonts w:ascii="ＭＳ Ｐ明朝" w:eastAsia="ＭＳ Ｐ明朝" w:hAnsi="ＭＳ Ｐ明朝" w:hint="eastAsia"/>
          <w:sz w:val="24"/>
          <w:szCs w:val="24"/>
        </w:rPr>
        <w:t>ここ</w:t>
      </w:r>
      <w:r w:rsidR="00A7671B">
        <w:rPr>
          <w:rFonts w:ascii="ＭＳ Ｐ明朝" w:eastAsia="ＭＳ Ｐ明朝" w:hAnsi="ＭＳ Ｐ明朝" w:hint="eastAsia"/>
          <w:sz w:val="24"/>
          <w:szCs w:val="24"/>
        </w:rPr>
        <w:t>で</w:t>
      </w:r>
      <w:r w:rsidRPr="003E4E3B">
        <w:rPr>
          <w:rFonts w:ascii="ＭＳ Ｐ明朝" w:eastAsia="ＭＳ Ｐ明朝" w:hAnsi="ＭＳ Ｐ明朝" w:hint="eastAsia"/>
          <w:sz w:val="24"/>
          <w:szCs w:val="24"/>
        </w:rPr>
        <w:t>述べていることが全く伝わらないのです</w:t>
      </w:r>
      <w:r w:rsidR="00376334">
        <w:rPr>
          <w:rFonts w:ascii="ＭＳ Ｐ明朝" w:eastAsia="ＭＳ Ｐ明朝" w:hAnsi="ＭＳ Ｐ明朝" w:hint="eastAsia"/>
          <w:sz w:val="24"/>
          <w:szCs w:val="24"/>
        </w:rPr>
        <w:t>＜日本語新改訳では「</w:t>
      </w:r>
      <w:r w:rsidR="00376334" w:rsidRPr="00376334">
        <w:rPr>
          <w:rFonts w:ascii="BIZ UDPゴシック" w:eastAsia="BIZ UDPゴシック" w:hAnsi="BIZ UDPゴシック" w:hint="eastAsia"/>
          <w:sz w:val="24"/>
          <w:szCs w:val="24"/>
        </w:rPr>
        <w:t>御霊に捕らえられ</w:t>
      </w:r>
      <w:r w:rsidR="00376334" w:rsidRPr="003E4E3B">
        <w:rPr>
          <w:rFonts w:ascii="ＭＳ Ｐ明朝" w:eastAsia="ＭＳ Ｐ明朝" w:hAnsi="ＭＳ Ｐ明朝"/>
          <w:sz w:val="24"/>
          <w:szCs w:val="24"/>
        </w:rPr>
        <w:t>」</w:t>
      </w:r>
      <w:r w:rsidR="00376334">
        <w:rPr>
          <w:rFonts w:ascii="ＭＳ Ｐ明朝" w:eastAsia="ＭＳ Ｐ明朝" w:hAnsi="ＭＳ Ｐ明朝" w:hint="eastAsia"/>
          <w:sz w:val="24"/>
          <w:szCs w:val="24"/>
        </w:rPr>
        <w:t>となっています＞</w:t>
      </w:r>
      <w:r w:rsidRPr="003E4E3B">
        <w:rPr>
          <w:rFonts w:ascii="ＭＳ Ｐ明朝" w:eastAsia="ＭＳ Ｐ明朝" w:hAnsi="ＭＳ Ｐ明朝" w:hint="eastAsia"/>
          <w:sz w:val="24"/>
          <w:szCs w:val="24"/>
        </w:rPr>
        <w:t>。つまり、</w:t>
      </w:r>
      <w:r w:rsidRPr="00BD1346">
        <w:rPr>
          <w:rFonts w:ascii="ＭＳ Ｐ明朝" w:eastAsia="ＭＳ Ｐ明朝" w:hAnsi="ＭＳ Ｐ明朝" w:hint="eastAsia"/>
          <w:sz w:val="24"/>
          <w:szCs w:val="24"/>
        </w:rPr>
        <w:t>ヨハネは自分の意志とは無関係に</w:t>
      </w:r>
      <w:r w:rsidRPr="0044005E">
        <w:rPr>
          <w:rFonts w:ascii="ＭＳ Ｐ明朝" w:eastAsia="ＭＳ Ｐ明朝" w:hAnsi="ＭＳ Ｐ明朝" w:hint="eastAsia"/>
          <w:sz w:val="24"/>
          <w:szCs w:val="24"/>
        </w:rPr>
        <w:t>、</w:t>
      </w:r>
      <w:r w:rsidR="0044005E" w:rsidRPr="0044005E">
        <w:rPr>
          <w:rFonts w:ascii="ＭＳ Ｐ明朝" w:eastAsia="ＭＳ Ｐ明朝" w:hAnsi="ＭＳ Ｐ明朝" w:hint="eastAsia"/>
          <w:sz w:val="24"/>
          <w:szCs w:val="24"/>
        </w:rPr>
        <w:t>他の霊感された聖書の筆者たちの場合とよく</w:t>
      </w:r>
      <w:r w:rsidR="00BD1346">
        <w:rPr>
          <w:rFonts w:ascii="ＭＳ Ｐ明朝" w:eastAsia="ＭＳ Ｐ明朝" w:hAnsi="ＭＳ Ｐ明朝" w:hint="eastAsia"/>
          <w:sz w:val="24"/>
          <w:szCs w:val="24"/>
        </w:rPr>
        <w:t>似た</w:t>
      </w:r>
      <w:r w:rsidR="0044005E" w:rsidRPr="0044005E">
        <w:rPr>
          <w:rFonts w:ascii="ＭＳ Ｐ明朝" w:eastAsia="ＭＳ Ｐ明朝" w:hAnsi="ＭＳ Ｐ明朝" w:hint="eastAsia"/>
          <w:sz w:val="24"/>
          <w:szCs w:val="24"/>
        </w:rPr>
        <w:t>、神によってもたらされた予言的な</w:t>
      </w:r>
      <w:r w:rsidR="0044005E" w:rsidRPr="0044005E">
        <w:rPr>
          <w:rFonts w:ascii="ＭＳ Ｐ明朝" w:eastAsia="ＭＳ Ｐ明朝" w:hAnsi="ＭＳ Ｐ明朝"/>
          <w:sz w:val="24"/>
          <w:szCs w:val="24"/>
        </w:rPr>
        <w:t>恍惚状態</w:t>
      </w:r>
      <w:r w:rsidR="0044005E" w:rsidRPr="0044005E">
        <w:rPr>
          <w:rFonts w:ascii="ＭＳ Ｐ明朝" w:eastAsia="ＭＳ Ｐ明朝" w:hAnsi="ＭＳ Ｐ明朝" w:hint="eastAsia"/>
          <w:sz w:val="24"/>
          <w:szCs w:val="24"/>
        </w:rPr>
        <w:t>に陥ったことを描写しているのです。</w:t>
      </w:r>
      <w:r w:rsidR="00376334">
        <w:rPr>
          <w:rFonts w:ascii="ＭＳ Ｐ明朝" w:eastAsia="ＭＳ Ｐ明朝" w:hAnsi="ＭＳ Ｐ明朝" w:hint="eastAsia"/>
          <w:sz w:val="24"/>
          <w:szCs w:val="24"/>
        </w:rPr>
        <w:t>（</w:t>
      </w:r>
      <w:hyperlink r:id="rId615" w:tooltip="彼らに言われた、「あなたがたは、いま、わたしの言葉を聞きなさい。あなたがたのうちに、もし、預言者があるならば、主なるわたしは幻をもって、これにわたしを知らせ、また夢をもって、これと語るであろう。 " w:history="1">
        <w:r w:rsidR="00376334" w:rsidRPr="00D351FC">
          <w:rPr>
            <w:rStyle w:val="ac"/>
            <w:rFonts w:ascii="ＭＳ Ｐ明朝" w:eastAsia="ＭＳ Ｐ明朝" w:hAnsi="ＭＳ Ｐ明朝" w:hint="eastAsia"/>
            <w:sz w:val="24"/>
            <w:szCs w:val="24"/>
          </w:rPr>
          <w:t>民数記1</w:t>
        </w:r>
        <w:r w:rsidR="00376334" w:rsidRPr="00D351FC">
          <w:rPr>
            <w:rStyle w:val="ac"/>
            <w:rFonts w:ascii="ＭＳ Ｐ明朝" w:eastAsia="ＭＳ Ｐ明朝" w:hAnsi="ＭＳ Ｐ明朝"/>
            <w:sz w:val="24"/>
            <w:szCs w:val="24"/>
          </w:rPr>
          <w:t>2</w:t>
        </w:r>
        <w:r w:rsidR="00D351FC" w:rsidRPr="00D351FC">
          <w:rPr>
            <w:rStyle w:val="ac"/>
            <w:rFonts w:ascii="ＭＳ Ｐ明朝" w:eastAsia="ＭＳ Ｐ明朝" w:hAnsi="ＭＳ Ｐ明朝"/>
            <w:sz w:val="24"/>
            <w:szCs w:val="24"/>
          </w:rPr>
          <w:t>章</w:t>
        </w:r>
        <w:r w:rsidRPr="00D351FC">
          <w:rPr>
            <w:rStyle w:val="ac"/>
            <w:rFonts w:ascii="ＭＳ Ｐ明朝" w:eastAsia="ＭＳ Ｐ明朝" w:hAnsi="ＭＳ Ｐ明朝"/>
            <w:sz w:val="24"/>
            <w:szCs w:val="24"/>
          </w:rPr>
          <w:t>6</w:t>
        </w:r>
        <w:r w:rsidR="00D351FC" w:rsidRPr="00D351FC">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616" w:anchor="1:1" w:tooltip="第三十年四月五日に、わたしがケバル川のほとりで、捕囚の人々のうちにいた時、天が開けて、神の幻を見た。 " w:history="1">
        <w:r w:rsidRPr="00D351FC">
          <w:rPr>
            <w:rStyle w:val="ac"/>
            <w:rFonts w:ascii="ＭＳ Ｐ明朝" w:eastAsia="ＭＳ Ｐ明朝" w:hAnsi="ＭＳ Ｐ明朝"/>
            <w:sz w:val="24"/>
            <w:szCs w:val="24"/>
          </w:rPr>
          <w:t>エゼ</w:t>
        </w:r>
        <w:r w:rsidR="00D351FC" w:rsidRPr="00D351FC">
          <w:rPr>
            <w:rStyle w:val="ac"/>
            <w:rFonts w:ascii="ＭＳ Ｐ明朝" w:eastAsia="ＭＳ Ｐ明朝" w:hAnsi="ＭＳ Ｐ明朝"/>
            <w:sz w:val="24"/>
            <w:szCs w:val="24"/>
          </w:rPr>
          <w:t>キエル</w:t>
        </w:r>
        <w:r w:rsidRPr="00D351FC">
          <w:rPr>
            <w:rStyle w:val="ac"/>
            <w:rFonts w:ascii="ＭＳ Ｐ明朝" w:eastAsia="ＭＳ Ｐ明朝" w:hAnsi="ＭＳ Ｐ明朝"/>
            <w:sz w:val="24"/>
            <w:szCs w:val="24"/>
          </w:rPr>
          <w:t>1</w:t>
        </w:r>
        <w:r w:rsidR="00D351FC" w:rsidRPr="00D351FC">
          <w:rPr>
            <w:rStyle w:val="ac"/>
            <w:rFonts w:ascii="ＭＳ Ｐ明朝" w:eastAsia="ＭＳ Ｐ明朝" w:hAnsi="ＭＳ Ｐ明朝"/>
            <w:sz w:val="24"/>
            <w:szCs w:val="24"/>
          </w:rPr>
          <w:t>章</w:t>
        </w:r>
        <w:r w:rsidRPr="00D351FC">
          <w:rPr>
            <w:rStyle w:val="ac"/>
            <w:rFonts w:ascii="ＭＳ Ｐ明朝" w:eastAsia="ＭＳ Ｐ明朝" w:hAnsi="ＭＳ Ｐ明朝"/>
            <w:sz w:val="24"/>
            <w:szCs w:val="24"/>
          </w:rPr>
          <w:t>1</w:t>
        </w:r>
        <w:r w:rsidR="00D351FC" w:rsidRPr="00D351FC">
          <w:rPr>
            <w:rStyle w:val="ac"/>
            <w:rFonts w:ascii="ＭＳ Ｐ明朝" w:eastAsia="ＭＳ Ｐ明朝" w:hAnsi="ＭＳ Ｐ明朝"/>
            <w:sz w:val="24"/>
            <w:szCs w:val="24"/>
          </w:rPr>
          <w:t>節</w:t>
        </w:r>
      </w:hyperlink>
      <w:r w:rsidR="00D351FC">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617" w:anchor="1:3" w:tooltip="主の言葉がケバル川のほとり、カルデヤびとの地でブジの子祭司エゼキエルに臨み、主の手がその所で彼の上にあった。 " w:history="1">
        <w:r w:rsidRPr="00D351FC">
          <w:rPr>
            <w:rStyle w:val="ac"/>
            <w:rFonts w:ascii="ＭＳ Ｐ明朝" w:eastAsia="ＭＳ Ｐ明朝" w:hAnsi="ＭＳ Ｐ明朝"/>
            <w:sz w:val="24"/>
            <w:szCs w:val="24"/>
          </w:rPr>
          <w:t>1</w:t>
        </w:r>
        <w:r w:rsidR="00D351FC" w:rsidRPr="00D351FC">
          <w:rPr>
            <w:rStyle w:val="ac"/>
            <w:rFonts w:ascii="ＭＳ Ｐ明朝" w:eastAsia="ＭＳ Ｐ明朝" w:hAnsi="ＭＳ Ｐ明朝"/>
            <w:sz w:val="24"/>
            <w:szCs w:val="24"/>
          </w:rPr>
          <w:t>章</w:t>
        </w:r>
        <w:r w:rsidRPr="00D351FC">
          <w:rPr>
            <w:rStyle w:val="ac"/>
            <w:rFonts w:ascii="ＭＳ Ｐ明朝" w:eastAsia="ＭＳ Ｐ明朝" w:hAnsi="ＭＳ Ｐ明朝"/>
            <w:sz w:val="24"/>
            <w:szCs w:val="24"/>
          </w:rPr>
          <w:t>3</w:t>
        </w:r>
        <w:r w:rsidR="00D351FC" w:rsidRPr="00D351FC">
          <w:rPr>
            <w:rStyle w:val="ac"/>
            <w:rFonts w:ascii="ＭＳ Ｐ明朝" w:eastAsia="ＭＳ Ｐ明朝" w:hAnsi="ＭＳ Ｐ明朝"/>
            <w:sz w:val="24"/>
            <w:szCs w:val="24"/>
          </w:rPr>
          <w:t>節</w:t>
        </w:r>
      </w:hyperlink>
      <w:r w:rsidR="00D351FC">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618" w:anchor="2:1" w:tooltip="彼はわたしに言われた、「人の子よ、立ちあがれ、わたしはあなたに語ろう」。 " w:history="1">
        <w:r w:rsidRPr="003A01BF">
          <w:rPr>
            <w:rStyle w:val="ac"/>
            <w:rFonts w:ascii="ＭＳ Ｐ明朝" w:eastAsia="ＭＳ Ｐ明朝" w:hAnsi="ＭＳ Ｐ明朝"/>
            <w:sz w:val="24"/>
            <w:szCs w:val="24"/>
          </w:rPr>
          <w:t>2</w:t>
        </w:r>
        <w:r w:rsidR="00D351FC" w:rsidRPr="003A01BF">
          <w:rPr>
            <w:rStyle w:val="ac"/>
            <w:rFonts w:ascii="ＭＳ Ｐ明朝" w:eastAsia="ＭＳ Ｐ明朝" w:hAnsi="ＭＳ Ｐ明朝"/>
            <w:sz w:val="24"/>
            <w:szCs w:val="24"/>
          </w:rPr>
          <w:t>章</w:t>
        </w:r>
        <w:r w:rsidRPr="003A01BF">
          <w:rPr>
            <w:rStyle w:val="ac"/>
            <w:rFonts w:ascii="ＭＳ Ｐ明朝" w:eastAsia="ＭＳ Ｐ明朝" w:hAnsi="ＭＳ Ｐ明朝"/>
            <w:sz w:val="24"/>
            <w:szCs w:val="24"/>
          </w:rPr>
          <w:t>1</w:t>
        </w:r>
        <w:r w:rsidR="00D351FC" w:rsidRPr="003A01BF">
          <w:rPr>
            <w:rStyle w:val="ac"/>
            <w:rFonts w:ascii="ＭＳ Ｐ明朝" w:eastAsia="ＭＳ Ｐ明朝" w:hAnsi="ＭＳ Ｐ明朝"/>
            <w:sz w:val="24"/>
            <w:szCs w:val="24"/>
          </w:rPr>
          <w:t>節</w:t>
        </w:r>
      </w:hyperlink>
      <w:r w:rsidR="00D351FC">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619" w:anchor="8:3" w:tooltip="彼は手のようなものを伸べて、わたしの髪の毛をつかんだ。そして霊がわたしを天と地の間に引きあげ、神の幻のうちにわたしをエルサレムに携えて行き、北に向かった内庭の門の入口に至らせた。そこには、ねたみをひき起すねたみの偶像があった。 " w:history="1">
        <w:r w:rsidRPr="003A01BF">
          <w:rPr>
            <w:rStyle w:val="ac"/>
            <w:rFonts w:ascii="ＭＳ Ｐ明朝" w:eastAsia="ＭＳ Ｐ明朝" w:hAnsi="ＭＳ Ｐ明朝"/>
            <w:sz w:val="24"/>
            <w:szCs w:val="24"/>
          </w:rPr>
          <w:t>8</w:t>
        </w:r>
        <w:r w:rsidR="00D351FC" w:rsidRPr="003A01BF">
          <w:rPr>
            <w:rStyle w:val="ac"/>
            <w:rFonts w:ascii="ＭＳ Ｐ明朝" w:eastAsia="ＭＳ Ｐ明朝" w:hAnsi="ＭＳ Ｐ明朝"/>
            <w:sz w:val="24"/>
            <w:szCs w:val="24"/>
          </w:rPr>
          <w:t>章</w:t>
        </w:r>
        <w:r w:rsidRPr="003A01BF">
          <w:rPr>
            <w:rStyle w:val="ac"/>
            <w:rFonts w:ascii="ＭＳ Ｐ明朝" w:eastAsia="ＭＳ Ｐ明朝" w:hAnsi="ＭＳ Ｐ明朝"/>
            <w:sz w:val="24"/>
            <w:szCs w:val="24"/>
          </w:rPr>
          <w:t>3</w:t>
        </w:r>
        <w:r w:rsidR="00D351FC" w:rsidRPr="003A01BF">
          <w:rPr>
            <w:rStyle w:val="ac"/>
            <w:rFonts w:ascii="ＭＳ Ｐ明朝" w:eastAsia="ＭＳ Ｐ明朝" w:hAnsi="ＭＳ Ｐ明朝"/>
            <w:sz w:val="24"/>
            <w:szCs w:val="24"/>
          </w:rPr>
          <w:t>節</w:t>
        </w:r>
      </w:hyperlink>
      <w:r w:rsidR="00D351FC">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620" w:anchor="40:2" w:tooltip="すなわち神は幻のうちに、わたしをイスラエルの地に携えて行って、非常に高い山の上におろされた。その山の上に、わたしと相対して、一つの町のような建物があった。 " w:history="1">
        <w:r w:rsidRPr="003A01BF">
          <w:rPr>
            <w:rStyle w:val="ac"/>
            <w:rFonts w:ascii="ＭＳ Ｐ明朝" w:eastAsia="ＭＳ Ｐ明朝" w:hAnsi="ＭＳ Ｐ明朝"/>
            <w:sz w:val="24"/>
            <w:szCs w:val="24"/>
          </w:rPr>
          <w:t>40</w:t>
        </w:r>
        <w:r w:rsidR="00D351FC" w:rsidRPr="003A01BF">
          <w:rPr>
            <w:rStyle w:val="ac"/>
            <w:rFonts w:ascii="ＭＳ Ｐ明朝" w:eastAsia="ＭＳ Ｐ明朝" w:hAnsi="ＭＳ Ｐ明朝"/>
            <w:sz w:val="24"/>
            <w:szCs w:val="24"/>
          </w:rPr>
          <w:t>章</w:t>
        </w:r>
        <w:r w:rsidRPr="003A01BF">
          <w:rPr>
            <w:rStyle w:val="ac"/>
            <w:rFonts w:ascii="ＭＳ Ｐ明朝" w:eastAsia="ＭＳ Ｐ明朝" w:hAnsi="ＭＳ Ｐ明朝"/>
            <w:sz w:val="24"/>
            <w:szCs w:val="24"/>
          </w:rPr>
          <w:t>2</w:t>
        </w:r>
        <w:r w:rsidR="00D351FC" w:rsidRPr="003A01B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621" w:anchor="10:1" w:tooltip="ペルシャの王クロスの第三年に、ベルテシャザルと名づけられたダニエルに、一つの言葉が啓示されたが、その言葉は真実であり、大いなる戦いを意味するものであった。彼はその言葉に心を留め、その幻を悟った。 そのころ、われダニエルは三週の間、悲しんでいた。 すなわち三週間の全く満ちるまでは、うまい物を食べず、肉と酒とを口にせず、また身に油を塗らなかった。 正月の二十四日に、わたしがチグリスという大川の岸に立っていたとき、 目をあげて望み見ると、ひとりの人がいて、亜麻布の衣を着、ウパズの金の帯を腰にしめていた…" w:history="1">
        <w:r w:rsidR="00D351FC" w:rsidRPr="003A01BF">
          <w:rPr>
            <w:rStyle w:val="ac"/>
            <w:rFonts w:ascii="ＭＳ Ｐ明朝" w:eastAsia="ＭＳ Ｐ明朝" w:hAnsi="ＭＳ Ｐ明朝"/>
            <w:sz w:val="24"/>
            <w:szCs w:val="24"/>
          </w:rPr>
          <w:t>ダニエル</w:t>
        </w:r>
        <w:r w:rsidRPr="003A01BF">
          <w:rPr>
            <w:rStyle w:val="ac"/>
            <w:rFonts w:ascii="ＭＳ Ｐ明朝" w:eastAsia="ＭＳ Ｐ明朝" w:hAnsi="ＭＳ Ｐ明朝"/>
            <w:sz w:val="24"/>
            <w:szCs w:val="24"/>
          </w:rPr>
          <w:t>10</w:t>
        </w:r>
        <w:r w:rsidR="00D351FC" w:rsidRPr="003A01BF">
          <w:rPr>
            <w:rStyle w:val="ac"/>
            <w:rFonts w:ascii="ＭＳ Ｐ明朝" w:eastAsia="ＭＳ Ｐ明朝" w:hAnsi="ＭＳ Ｐ明朝" w:hint="eastAsia"/>
            <w:sz w:val="24"/>
            <w:szCs w:val="24"/>
          </w:rPr>
          <w:t>章</w:t>
        </w:r>
        <w:r w:rsidRPr="003A01BF">
          <w:rPr>
            <w:rStyle w:val="ac"/>
            <w:rFonts w:ascii="ＭＳ Ｐ明朝" w:eastAsia="ＭＳ Ｐ明朝" w:hAnsi="ＭＳ Ｐ明朝"/>
            <w:sz w:val="24"/>
            <w:szCs w:val="24"/>
          </w:rPr>
          <w:t>1-7</w:t>
        </w:r>
        <w:r w:rsidR="00D351FC" w:rsidRPr="003A01B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622" w:anchor="1:1" w:tooltip="ユダの王ヨタム、アハズおよびヒゼキヤの世に、モレシテびとミカが、サマリヤとエルサレムについて示された主の言葉。 " w:history="1">
        <w:r w:rsidRPr="003A01BF">
          <w:rPr>
            <w:rStyle w:val="ac"/>
            <w:rFonts w:ascii="ＭＳ Ｐ明朝" w:eastAsia="ＭＳ Ｐ明朝" w:hAnsi="ＭＳ Ｐ明朝"/>
            <w:sz w:val="24"/>
            <w:szCs w:val="24"/>
          </w:rPr>
          <w:t>ミカ 1</w:t>
        </w:r>
        <w:r w:rsidR="00D351FC" w:rsidRPr="003A01BF">
          <w:rPr>
            <w:rStyle w:val="ac"/>
            <w:rFonts w:ascii="ＭＳ Ｐ明朝" w:eastAsia="ＭＳ Ｐ明朝" w:hAnsi="ＭＳ Ｐ明朝"/>
            <w:sz w:val="24"/>
            <w:szCs w:val="24"/>
          </w:rPr>
          <w:t>章</w:t>
        </w:r>
        <w:r w:rsidRPr="003A01BF">
          <w:rPr>
            <w:rStyle w:val="ac"/>
            <w:rFonts w:ascii="ＭＳ Ｐ明朝" w:eastAsia="ＭＳ Ｐ明朝" w:hAnsi="ＭＳ Ｐ明朝"/>
            <w:sz w:val="24"/>
            <w:szCs w:val="24"/>
          </w:rPr>
          <w:t>1</w:t>
        </w:r>
        <w:r w:rsidR="00D351FC" w:rsidRPr="003A01B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623" w:anchor="1:8" w:tooltip="「わたしは夜、見ていると、ひとりの人が赤馬に乗って、谷間にあるミルトスの木の中に立ち、その後に赤馬、栗毛の馬、白馬がいた。 " w:history="1">
        <w:r w:rsidR="00D351FC" w:rsidRPr="003A01BF">
          <w:rPr>
            <w:rStyle w:val="ac"/>
            <w:rFonts w:ascii="ＭＳ Ｐ明朝" w:eastAsia="ＭＳ Ｐ明朝" w:hAnsi="ＭＳ Ｐ明朝"/>
            <w:sz w:val="24"/>
            <w:szCs w:val="24"/>
          </w:rPr>
          <w:t>ゼカリヤ</w:t>
        </w:r>
        <w:r w:rsidRPr="003A01BF">
          <w:rPr>
            <w:rStyle w:val="ac"/>
            <w:rFonts w:ascii="ＭＳ Ｐ明朝" w:eastAsia="ＭＳ Ｐ明朝" w:hAnsi="ＭＳ Ｐ明朝"/>
            <w:sz w:val="24"/>
            <w:szCs w:val="24"/>
          </w:rPr>
          <w:t>1</w:t>
        </w:r>
        <w:r w:rsidR="00D351FC" w:rsidRPr="003A01BF">
          <w:rPr>
            <w:rStyle w:val="ac"/>
            <w:rFonts w:ascii="ＭＳ Ｐ明朝" w:eastAsia="ＭＳ Ｐ明朝" w:hAnsi="ＭＳ Ｐ明朝"/>
            <w:sz w:val="24"/>
            <w:szCs w:val="24"/>
          </w:rPr>
          <w:t>章</w:t>
        </w:r>
        <w:r w:rsidRPr="003A01BF">
          <w:rPr>
            <w:rStyle w:val="ac"/>
            <w:rFonts w:ascii="ＭＳ Ｐ明朝" w:eastAsia="ＭＳ Ｐ明朝" w:hAnsi="ＭＳ Ｐ明朝"/>
            <w:sz w:val="24"/>
            <w:szCs w:val="24"/>
          </w:rPr>
          <w:t>8</w:t>
        </w:r>
        <w:r w:rsidR="00D351FC" w:rsidRPr="003A01BF">
          <w:rPr>
            <w:rStyle w:val="ac"/>
            <w:rFonts w:ascii="ＭＳ Ｐ明朝" w:eastAsia="ＭＳ Ｐ明朝" w:hAnsi="ＭＳ Ｐ明朝"/>
            <w:sz w:val="24"/>
            <w:szCs w:val="24"/>
          </w:rPr>
          <w:t>節</w:t>
        </w:r>
      </w:hyperlink>
      <w:r w:rsidR="00D351FC">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624" w:anchor="4:1" w:tooltip="わたしと語った天の使がまた来て、わたしを呼びさました。わたしは眠りから呼びさまされた人のようであった。 " w:history="1">
        <w:r w:rsidRPr="003A01BF">
          <w:rPr>
            <w:rStyle w:val="ac"/>
            <w:rFonts w:ascii="ＭＳ Ｐ明朝" w:eastAsia="ＭＳ Ｐ明朝" w:hAnsi="ＭＳ Ｐ明朝"/>
            <w:sz w:val="24"/>
            <w:szCs w:val="24"/>
          </w:rPr>
          <w:t>4</w:t>
        </w:r>
        <w:r w:rsidR="00D351FC" w:rsidRPr="003A01BF">
          <w:rPr>
            <w:rStyle w:val="ac"/>
            <w:rFonts w:ascii="ＭＳ Ｐ明朝" w:eastAsia="ＭＳ Ｐ明朝" w:hAnsi="ＭＳ Ｐ明朝"/>
            <w:sz w:val="24"/>
            <w:szCs w:val="24"/>
          </w:rPr>
          <w:t>章</w:t>
        </w:r>
        <w:r w:rsidRPr="003A01BF">
          <w:rPr>
            <w:rStyle w:val="ac"/>
            <w:rFonts w:ascii="ＭＳ Ｐ明朝" w:eastAsia="ＭＳ Ｐ明朝" w:hAnsi="ＭＳ Ｐ明朝"/>
            <w:sz w:val="24"/>
            <w:szCs w:val="24"/>
          </w:rPr>
          <w:t>1</w:t>
        </w:r>
        <w:r w:rsidR="00D351FC" w:rsidRPr="003A01B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625" w:anchor="10:10" w:tooltip="彼は空腹をおぼえて、何か食べたいと思った。そして、人々が食事の用意をしている間に、夢心地になった。 " w:history="1">
        <w:r w:rsidRPr="003A01BF">
          <w:rPr>
            <w:rStyle w:val="ac"/>
            <w:rFonts w:ascii="ＭＳ Ｐ明朝" w:eastAsia="ＭＳ Ｐ明朝" w:hAnsi="ＭＳ Ｐ明朝"/>
            <w:sz w:val="24"/>
            <w:szCs w:val="24"/>
          </w:rPr>
          <w:t>使徒</w:t>
        </w:r>
        <w:r w:rsidR="00D351FC" w:rsidRPr="003A01BF">
          <w:rPr>
            <w:rStyle w:val="ac"/>
            <w:rFonts w:ascii="ＭＳ Ｐ明朝" w:eastAsia="ＭＳ Ｐ明朝" w:hAnsi="ＭＳ Ｐ明朝"/>
            <w:sz w:val="24"/>
            <w:szCs w:val="24"/>
          </w:rPr>
          <w:t>行伝</w:t>
        </w:r>
        <w:r w:rsidRPr="003A01BF">
          <w:rPr>
            <w:rStyle w:val="ac"/>
            <w:rFonts w:ascii="ＭＳ Ｐ明朝" w:eastAsia="ＭＳ Ｐ明朝" w:hAnsi="ＭＳ Ｐ明朝"/>
            <w:sz w:val="24"/>
            <w:szCs w:val="24"/>
          </w:rPr>
          <w:t xml:space="preserve"> 10</w:t>
        </w:r>
        <w:r w:rsidR="00D351FC" w:rsidRPr="003A01BF">
          <w:rPr>
            <w:rStyle w:val="ac"/>
            <w:rFonts w:ascii="ＭＳ Ｐ明朝" w:eastAsia="ＭＳ Ｐ明朝" w:hAnsi="ＭＳ Ｐ明朝"/>
            <w:sz w:val="24"/>
            <w:szCs w:val="24"/>
          </w:rPr>
          <w:t>章</w:t>
        </w:r>
        <w:r w:rsidRPr="003A01BF">
          <w:rPr>
            <w:rStyle w:val="ac"/>
            <w:rFonts w:ascii="ＭＳ Ｐ明朝" w:eastAsia="ＭＳ Ｐ明朝" w:hAnsi="ＭＳ Ｐ明朝"/>
            <w:sz w:val="24"/>
            <w:szCs w:val="24"/>
          </w:rPr>
          <w:t>10</w:t>
        </w:r>
        <w:r w:rsidR="00D351FC" w:rsidRPr="003A01BF">
          <w:rPr>
            <w:rStyle w:val="ac"/>
            <w:rFonts w:ascii="ＭＳ Ｐ明朝" w:eastAsia="ＭＳ Ｐ明朝" w:hAnsi="ＭＳ Ｐ明朝"/>
            <w:sz w:val="24"/>
            <w:szCs w:val="24"/>
          </w:rPr>
          <w:t>節</w:t>
        </w:r>
      </w:hyperlink>
      <w:r w:rsidR="00D351FC">
        <w:rPr>
          <w:rFonts w:ascii="ＭＳ Ｐ明朝" w:eastAsia="ＭＳ Ｐ明朝" w:hAnsi="ＭＳ Ｐ明朝"/>
          <w:sz w:val="24"/>
          <w:szCs w:val="24"/>
        </w:rPr>
        <w:t>,</w:t>
      </w:r>
      <w:r w:rsidRPr="003E4E3B">
        <w:rPr>
          <w:rFonts w:ascii="ＭＳ Ｐ明朝" w:eastAsia="ＭＳ Ｐ明朝" w:hAnsi="ＭＳ Ｐ明朝"/>
          <w:sz w:val="24"/>
          <w:szCs w:val="24"/>
        </w:rPr>
        <w:t xml:space="preserve"> </w:t>
      </w:r>
      <w:hyperlink r:id="rId626" w:anchor="11:5" w:tooltip="「わたしがヨッパの町で祈っていると、夢心地になって幻を見た。大きな布のような入れ物が、四すみをつるされて、天から降りてきて、わたしのところにとどいた。 " w:history="1">
        <w:r w:rsidRPr="003A01BF">
          <w:rPr>
            <w:rStyle w:val="ac"/>
            <w:rFonts w:ascii="ＭＳ Ｐ明朝" w:eastAsia="ＭＳ Ｐ明朝" w:hAnsi="ＭＳ Ｐ明朝"/>
            <w:sz w:val="24"/>
            <w:szCs w:val="24"/>
          </w:rPr>
          <w:t>11</w:t>
        </w:r>
        <w:r w:rsidR="00D351FC" w:rsidRPr="003A01BF">
          <w:rPr>
            <w:rStyle w:val="ac"/>
            <w:rFonts w:ascii="ＭＳ Ｐ明朝" w:eastAsia="ＭＳ Ｐ明朝" w:hAnsi="ＭＳ Ｐ明朝"/>
            <w:sz w:val="24"/>
            <w:szCs w:val="24"/>
          </w:rPr>
          <w:t>章</w:t>
        </w:r>
        <w:r w:rsidRPr="003A01BF">
          <w:rPr>
            <w:rStyle w:val="ac"/>
            <w:rFonts w:ascii="ＭＳ Ｐ明朝" w:eastAsia="ＭＳ Ｐ明朝" w:hAnsi="ＭＳ Ｐ明朝"/>
            <w:sz w:val="24"/>
            <w:szCs w:val="24"/>
          </w:rPr>
          <w:t>5</w:t>
        </w:r>
        <w:r w:rsidR="00D351FC" w:rsidRPr="003A01BF">
          <w:rPr>
            <w:rStyle w:val="ac"/>
            <w:rFonts w:ascii="ＭＳ Ｐ明朝" w:eastAsia="ＭＳ Ｐ明朝" w:hAnsi="ＭＳ Ｐ明朝"/>
            <w:sz w:val="24"/>
            <w:szCs w:val="24"/>
          </w:rPr>
          <w:t>節</w:t>
        </w:r>
      </w:hyperlink>
      <w:r w:rsidR="00D351FC">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627" w:anchor="22:17" w:tooltip="それからわたしは、エルサレムに帰って宮で祈っているうちに、夢うつつになり、 " w:history="1">
        <w:r w:rsidRPr="00443016">
          <w:rPr>
            <w:rStyle w:val="ac"/>
            <w:rFonts w:ascii="ＭＳ Ｐ明朝" w:eastAsia="ＭＳ Ｐ明朝" w:hAnsi="ＭＳ Ｐ明朝"/>
            <w:sz w:val="24"/>
            <w:szCs w:val="24"/>
          </w:rPr>
          <w:t>22</w:t>
        </w:r>
        <w:r w:rsidR="00D351FC" w:rsidRPr="00443016">
          <w:rPr>
            <w:rStyle w:val="ac"/>
            <w:rFonts w:ascii="ＭＳ Ｐ明朝" w:eastAsia="ＭＳ Ｐ明朝" w:hAnsi="ＭＳ Ｐ明朝"/>
            <w:sz w:val="24"/>
            <w:szCs w:val="24"/>
          </w:rPr>
          <w:t>章</w:t>
        </w:r>
        <w:r w:rsidRPr="00443016">
          <w:rPr>
            <w:rStyle w:val="ac"/>
            <w:rFonts w:ascii="ＭＳ Ｐ明朝" w:eastAsia="ＭＳ Ｐ明朝" w:hAnsi="ＭＳ Ｐ明朝"/>
            <w:sz w:val="24"/>
            <w:szCs w:val="24"/>
          </w:rPr>
          <w:t>17</w:t>
        </w:r>
        <w:r w:rsidR="00D351FC" w:rsidRPr="00443016">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628" w:anchor="12:1" w:tooltip="わたしは誇らざるを得ないので、無益ではあろうが、主のまぼろしと啓示とについて語ろう。 わたしはキリストにあるひとりの人を知っている。この人は十四年前に第三の天にまで引き上げられた――それが、からだのままであったか、わたしは知らない。からだを離れてであったか、それも知らない。神がご存じである。 この人が――それが、からだのままであったか、からだを離れてであったか、わたしは知らない。神がご存じである―― パラダイスに引き上げられ、そして口に言い表わせない、人間が語ってはならない言葉を聞いたのを、わたしは知って…" w:history="1">
        <w:r w:rsidR="00D351FC" w:rsidRPr="00443016">
          <w:rPr>
            <w:rStyle w:val="ac"/>
            <w:rFonts w:ascii="ＭＳ Ｐ明朝" w:eastAsia="ＭＳ Ｐ明朝" w:hAnsi="ＭＳ Ｐ明朝"/>
            <w:sz w:val="24"/>
            <w:szCs w:val="24"/>
          </w:rPr>
          <w:t>第二</w:t>
        </w:r>
        <w:r w:rsidRPr="00443016">
          <w:rPr>
            <w:rStyle w:val="ac"/>
            <w:rFonts w:ascii="ＭＳ Ｐ明朝" w:eastAsia="ＭＳ Ｐ明朝" w:hAnsi="ＭＳ Ｐ明朝"/>
            <w:sz w:val="24"/>
            <w:szCs w:val="24"/>
          </w:rPr>
          <w:t>コリント12</w:t>
        </w:r>
        <w:r w:rsidR="00D351FC" w:rsidRPr="00443016">
          <w:rPr>
            <w:rStyle w:val="ac"/>
            <w:rFonts w:ascii="ＭＳ Ｐ明朝" w:eastAsia="ＭＳ Ｐ明朝" w:hAnsi="ＭＳ Ｐ明朝"/>
            <w:sz w:val="24"/>
            <w:szCs w:val="24"/>
          </w:rPr>
          <w:t>章</w:t>
        </w:r>
        <w:r w:rsidRPr="00443016">
          <w:rPr>
            <w:rStyle w:val="ac"/>
            <w:rFonts w:ascii="ＭＳ Ｐ明朝" w:eastAsia="ＭＳ Ｐ明朝" w:hAnsi="ＭＳ Ｐ明朝"/>
            <w:sz w:val="24"/>
            <w:szCs w:val="24"/>
          </w:rPr>
          <w:t>1-4</w:t>
        </w:r>
        <w:r w:rsidR="00D351FC" w:rsidRPr="00443016">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629" w:tooltip="聖書の預言はすべて、自分勝手に解釈すべきでないことを、まず第一に知るべきである。 なぜなら、預言は決して人間の意志から出たものではなく、人々が聖霊に感じ、神によって語ったものだからである。 " w:history="1">
        <w:r w:rsidR="00D351FC" w:rsidRPr="00443016">
          <w:rPr>
            <w:rStyle w:val="ac"/>
            <w:rFonts w:ascii="ＭＳ Ｐ明朝" w:eastAsia="ＭＳ Ｐ明朝" w:hAnsi="ＭＳ Ｐ明朝"/>
            <w:sz w:val="24"/>
            <w:szCs w:val="24"/>
          </w:rPr>
          <w:t>第二ペテロ</w:t>
        </w:r>
        <w:r w:rsidRPr="00443016">
          <w:rPr>
            <w:rStyle w:val="ac"/>
            <w:rFonts w:ascii="ＭＳ Ｐ明朝" w:eastAsia="ＭＳ Ｐ明朝" w:hAnsi="ＭＳ Ｐ明朝"/>
            <w:sz w:val="24"/>
            <w:szCs w:val="24"/>
          </w:rPr>
          <w:t>1</w:t>
        </w:r>
        <w:r w:rsidR="00D351FC" w:rsidRPr="00443016">
          <w:rPr>
            <w:rStyle w:val="ac"/>
            <w:rFonts w:ascii="ＭＳ Ｐ明朝" w:eastAsia="ＭＳ Ｐ明朝" w:hAnsi="ＭＳ Ｐ明朝"/>
            <w:sz w:val="24"/>
            <w:szCs w:val="24"/>
          </w:rPr>
          <w:t>章</w:t>
        </w:r>
        <w:r w:rsidRPr="00443016">
          <w:rPr>
            <w:rStyle w:val="ac"/>
            <w:rFonts w:ascii="ＭＳ Ｐ明朝" w:eastAsia="ＭＳ Ｐ明朝" w:hAnsi="ＭＳ Ｐ明朝"/>
            <w:sz w:val="24"/>
            <w:szCs w:val="24"/>
          </w:rPr>
          <w:t>20-21</w:t>
        </w:r>
        <w:r w:rsidR="00D351FC" w:rsidRPr="00443016">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630" w:anchor="4:2" w:tooltip="すると、たちまち、わたしは御霊に感じた。見よ、御座が天に設けられており、その御座にいますかたがあった。 " w:history="1">
        <w:r w:rsidR="00D351FC" w:rsidRPr="00F20639">
          <w:rPr>
            <w:rStyle w:val="ac"/>
            <w:rFonts w:ascii="ＭＳ Ｐ明朝" w:eastAsia="ＭＳ Ｐ明朝" w:hAnsi="ＭＳ Ｐ明朝"/>
            <w:sz w:val="24"/>
            <w:szCs w:val="24"/>
          </w:rPr>
          <w:t>黙示録</w:t>
        </w:r>
        <w:r w:rsidRPr="00F20639">
          <w:rPr>
            <w:rStyle w:val="ac"/>
            <w:rFonts w:ascii="ＭＳ Ｐ明朝" w:eastAsia="ＭＳ Ｐ明朝" w:hAnsi="ＭＳ Ｐ明朝"/>
            <w:sz w:val="24"/>
            <w:szCs w:val="24"/>
          </w:rPr>
          <w:t>4</w:t>
        </w:r>
        <w:r w:rsidR="00D351FC" w:rsidRPr="00F20639">
          <w:rPr>
            <w:rStyle w:val="ac"/>
            <w:rFonts w:ascii="ＭＳ Ｐ明朝" w:eastAsia="ＭＳ Ｐ明朝" w:hAnsi="ＭＳ Ｐ明朝"/>
            <w:sz w:val="24"/>
            <w:szCs w:val="24"/>
          </w:rPr>
          <w:t>章</w:t>
        </w:r>
        <w:r w:rsidRPr="00F20639">
          <w:rPr>
            <w:rStyle w:val="ac"/>
            <w:rFonts w:ascii="ＭＳ Ｐ明朝" w:eastAsia="ＭＳ Ｐ明朝" w:hAnsi="ＭＳ Ｐ明朝"/>
            <w:sz w:val="24"/>
            <w:szCs w:val="24"/>
          </w:rPr>
          <w:t>2</w:t>
        </w:r>
        <w:r w:rsidR="00D351FC" w:rsidRPr="00F20639">
          <w:rPr>
            <w:rStyle w:val="ac"/>
            <w:rFonts w:ascii="ＭＳ Ｐ明朝" w:eastAsia="ＭＳ Ｐ明朝" w:hAnsi="ＭＳ Ｐ明朝"/>
            <w:sz w:val="24"/>
            <w:szCs w:val="24"/>
          </w:rPr>
          <w:t>節</w:t>
        </w:r>
      </w:hyperlink>
      <w:r w:rsidR="00D351FC">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631" w:anchor="17:3" w:tooltip="御使は、わたしを御霊に感じたまま、荒野へ連れて行った。わたしは、そこでひとりの女が赤い獣に乗っているのを見た。その獣は神を汚すかずかずの名でおおわれ、また、それに七つの頭と十の角とがあった。 " w:history="1">
        <w:r w:rsidRPr="00F20639">
          <w:rPr>
            <w:rStyle w:val="ac"/>
            <w:rFonts w:ascii="ＭＳ Ｐ明朝" w:eastAsia="ＭＳ Ｐ明朝" w:hAnsi="ＭＳ Ｐ明朝"/>
            <w:sz w:val="24"/>
            <w:szCs w:val="24"/>
          </w:rPr>
          <w:t>17</w:t>
        </w:r>
        <w:r w:rsidR="00D351FC" w:rsidRPr="00F20639">
          <w:rPr>
            <w:rStyle w:val="ac"/>
            <w:rFonts w:ascii="ＭＳ Ｐ明朝" w:eastAsia="ＭＳ Ｐ明朝" w:hAnsi="ＭＳ Ｐ明朝"/>
            <w:sz w:val="24"/>
            <w:szCs w:val="24"/>
          </w:rPr>
          <w:t>章</w:t>
        </w:r>
        <w:r w:rsidRPr="00F20639">
          <w:rPr>
            <w:rStyle w:val="ac"/>
            <w:rFonts w:ascii="ＭＳ Ｐ明朝" w:eastAsia="ＭＳ Ｐ明朝" w:hAnsi="ＭＳ Ｐ明朝"/>
            <w:sz w:val="24"/>
            <w:szCs w:val="24"/>
          </w:rPr>
          <w:t>3</w:t>
        </w:r>
        <w:r w:rsidR="00D351FC" w:rsidRPr="00F20639">
          <w:rPr>
            <w:rStyle w:val="ac"/>
            <w:rFonts w:ascii="ＭＳ Ｐ明朝" w:eastAsia="ＭＳ Ｐ明朝" w:hAnsi="ＭＳ Ｐ明朝"/>
            <w:sz w:val="24"/>
            <w:szCs w:val="24"/>
          </w:rPr>
          <w:t>節</w:t>
        </w:r>
      </w:hyperlink>
      <w:r w:rsidR="00D351FC">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632" w:anchor="21:10" w:tooltip="この御使は、わたしを御霊に感じたまま、大きな高い山に連れて行き、聖都エルサレムが、神の栄光のうちに、神のみもとを出て天から下って来るのを見せてくれた。 " w:history="1">
        <w:r w:rsidRPr="00F20639">
          <w:rPr>
            <w:rStyle w:val="ac"/>
            <w:rFonts w:ascii="ＭＳ Ｐ明朝" w:eastAsia="ＭＳ Ｐ明朝" w:hAnsi="ＭＳ Ｐ明朝"/>
            <w:sz w:val="24"/>
            <w:szCs w:val="24"/>
          </w:rPr>
          <w:t>21</w:t>
        </w:r>
        <w:r w:rsidR="00D351FC" w:rsidRPr="00F20639">
          <w:rPr>
            <w:rStyle w:val="ac"/>
            <w:rFonts w:ascii="ＭＳ Ｐ明朝" w:eastAsia="ＭＳ Ｐ明朝" w:hAnsi="ＭＳ Ｐ明朝"/>
            <w:sz w:val="24"/>
            <w:szCs w:val="24"/>
          </w:rPr>
          <w:t>章</w:t>
        </w:r>
        <w:r w:rsidRPr="00F20639">
          <w:rPr>
            <w:rStyle w:val="ac"/>
            <w:rFonts w:ascii="ＭＳ Ｐ明朝" w:eastAsia="ＭＳ Ｐ明朝" w:hAnsi="ＭＳ Ｐ明朝"/>
            <w:sz w:val="24"/>
            <w:szCs w:val="24"/>
          </w:rPr>
          <w:t>10</w:t>
        </w:r>
        <w:r w:rsidR="00D351FC" w:rsidRPr="00F20639">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r w:rsidR="00D351FC">
        <w:rPr>
          <w:rFonts w:ascii="ＭＳ Ｐ明朝" w:eastAsia="ＭＳ Ｐ明朝" w:hAnsi="ＭＳ Ｐ明朝" w:hint="eastAsia"/>
          <w:sz w:val="24"/>
          <w:szCs w:val="24"/>
        </w:rPr>
        <w:t>以下も参照</w:t>
      </w:r>
      <w:r w:rsidR="00000000">
        <w:fldChar w:fldCharType="begin"/>
      </w:r>
      <w:r w:rsidR="00000000">
        <w:instrText>HYPERLINK "https://jpn.bible/kougo/isa" \l "6:1" \o "ウジヤ王の死んだ年、わたしは主が高くあげられたみくらに座し、その衣のすそが神殿に満ちているのを見た。 その上にセラピムが立ち、おのおの六つの翼をもっていた。その二つをもって顔をおおい、二つをもって足をおおい、二つをもって飛びかけり、 互に呼びかわして言った。「聖なるかな、聖なるかな、聖なるかな、万軍の主、その栄光は全地に満つ」。 その呼ばわっている者の声によって敷居の基が震い動き、神殿の中に煙が満ちた。 その時わたしは言った、「わざわいなるかな、わたしは滅びるばかりだ。わたしは汚れたくちびるの者で、汚れた…"</w:instrText>
      </w:r>
      <w:r w:rsidR="00000000">
        <w:fldChar w:fldCharType="separate"/>
      </w:r>
      <w:r w:rsidR="00D351FC" w:rsidRPr="00F20639">
        <w:rPr>
          <w:rStyle w:val="ac"/>
          <w:rFonts w:ascii="ＭＳ Ｐ明朝" w:eastAsia="ＭＳ Ｐ明朝" w:hAnsi="ＭＳ Ｐ明朝" w:hint="eastAsia"/>
          <w:sz w:val="24"/>
          <w:szCs w:val="24"/>
        </w:rPr>
        <w:t>イザヤ</w:t>
      </w:r>
      <w:r w:rsidRPr="00F20639">
        <w:rPr>
          <w:rStyle w:val="ac"/>
          <w:rFonts w:ascii="ＭＳ Ｐ明朝" w:eastAsia="ＭＳ Ｐ明朝" w:hAnsi="ＭＳ Ｐ明朝"/>
          <w:sz w:val="24"/>
          <w:szCs w:val="24"/>
        </w:rPr>
        <w:t>6</w:t>
      </w:r>
      <w:r w:rsidR="00D351FC" w:rsidRPr="00F20639">
        <w:rPr>
          <w:rStyle w:val="ac"/>
          <w:rFonts w:ascii="ＭＳ Ｐ明朝" w:eastAsia="ＭＳ Ｐ明朝" w:hAnsi="ＭＳ Ｐ明朝"/>
          <w:sz w:val="24"/>
          <w:szCs w:val="24"/>
        </w:rPr>
        <w:t>章</w:t>
      </w:r>
      <w:r w:rsidRPr="00F20639">
        <w:rPr>
          <w:rStyle w:val="ac"/>
          <w:rFonts w:ascii="ＭＳ Ｐ明朝" w:eastAsia="ＭＳ Ｐ明朝" w:hAnsi="ＭＳ Ｐ明朝"/>
          <w:sz w:val="24"/>
          <w:szCs w:val="24"/>
        </w:rPr>
        <w:t>1</w:t>
      </w:r>
      <w:r w:rsidR="00D351FC" w:rsidRPr="00F20639">
        <w:rPr>
          <w:rStyle w:val="ac"/>
          <w:rFonts w:ascii="ＭＳ Ｐ明朝" w:eastAsia="ＭＳ Ｐ明朝" w:hAnsi="ＭＳ Ｐ明朝"/>
          <w:sz w:val="24"/>
          <w:szCs w:val="24"/>
        </w:rPr>
        <w:t>節</w:t>
      </w:r>
      <w:r w:rsidR="00000000">
        <w:rPr>
          <w:rStyle w:val="ac"/>
          <w:rFonts w:ascii="ＭＳ Ｐ明朝" w:eastAsia="ＭＳ Ｐ明朝" w:hAnsi="ＭＳ Ｐ明朝"/>
          <w:sz w:val="24"/>
          <w:szCs w:val="24"/>
        </w:rPr>
        <w:fldChar w:fldCharType="end"/>
      </w:r>
      <w:r w:rsidR="00D351FC">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633" w:anchor="1:5" w:tooltip="「わたしはあなたをまだ母の胎につくらないさきに、あなたを知り、あなたがまだ生れないさきに、あなたを聖別し、あなたを立てて万国の預言者とした」。 その時わたしは言った、「ああ、主なる神よ、わたしはただ若者にすぎず、どのように語ってよいか知りません」。 しかし主はわたしに言われた、「あなたはただ若者にすぎないと言ってはならない。だれにでも、すべてわたしがつかわす人へ行き、あなたに命じることをみな語らなければならない。 彼らを恐れてはならない、わたしがあなたと共にいて、あなたを救うからである」と主は仰せられる…" w:history="1">
        <w:r w:rsidR="00D351FC" w:rsidRPr="00F20639">
          <w:rPr>
            <w:rStyle w:val="ac"/>
            <w:rFonts w:ascii="ＭＳ Ｐ明朝" w:eastAsia="ＭＳ Ｐ明朝" w:hAnsi="ＭＳ Ｐ明朝"/>
            <w:sz w:val="24"/>
            <w:szCs w:val="24"/>
          </w:rPr>
          <w:t>エレミヤ</w:t>
        </w:r>
        <w:r w:rsidRPr="00F20639">
          <w:rPr>
            <w:rStyle w:val="ac"/>
            <w:rFonts w:ascii="ＭＳ Ｐ明朝" w:eastAsia="ＭＳ Ｐ明朝" w:hAnsi="ＭＳ Ｐ明朝"/>
            <w:sz w:val="24"/>
            <w:szCs w:val="24"/>
          </w:rPr>
          <w:t>1</w:t>
        </w:r>
        <w:r w:rsidR="00D351FC" w:rsidRPr="00F20639">
          <w:rPr>
            <w:rStyle w:val="ac"/>
            <w:rFonts w:ascii="ＭＳ Ｐ明朝" w:eastAsia="ＭＳ Ｐ明朝" w:hAnsi="ＭＳ Ｐ明朝"/>
            <w:sz w:val="24"/>
            <w:szCs w:val="24"/>
          </w:rPr>
          <w:t>章</w:t>
        </w:r>
        <w:r w:rsidRPr="00F20639">
          <w:rPr>
            <w:rStyle w:val="ac"/>
            <w:rFonts w:ascii="ＭＳ Ｐ明朝" w:eastAsia="ＭＳ Ｐ明朝" w:hAnsi="ＭＳ Ｐ明朝"/>
            <w:sz w:val="24"/>
            <w:szCs w:val="24"/>
          </w:rPr>
          <w:t>5-19</w:t>
        </w:r>
        <w:r w:rsidR="00D351FC" w:rsidRPr="00F20639">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634" w:anchor="1:1" w:tooltip="ユダヤの王ウジヤ、ヨタム、アハズ、ヒゼキヤの世、イスラエルの王ヨアシの子ヤラベアムの世に、ベエリの子ホセアに臨んだ主の言葉。 主が最初ホセアによって語られた時、主はホセアに言われた、「行って、淫行の妻と、淫行によって生れた子らを受けいれよ。この国は主にそむいて、はなはだしい淫行をなしているからである」。 " w:history="1">
        <w:r w:rsidR="00D351FC" w:rsidRPr="00F20639">
          <w:rPr>
            <w:rStyle w:val="ac"/>
            <w:rFonts w:ascii="ＭＳ Ｐ明朝" w:eastAsia="ＭＳ Ｐ明朝" w:hAnsi="ＭＳ Ｐ明朝"/>
            <w:sz w:val="24"/>
            <w:szCs w:val="24"/>
          </w:rPr>
          <w:t>ホセ</w:t>
        </w:r>
        <w:r w:rsidR="00D351FC" w:rsidRPr="00F20639">
          <w:rPr>
            <w:rStyle w:val="ac"/>
            <w:rFonts w:ascii="ＭＳ Ｐ明朝" w:eastAsia="ＭＳ Ｐ明朝" w:hAnsi="ＭＳ Ｐ明朝" w:hint="eastAsia"/>
            <w:sz w:val="24"/>
            <w:szCs w:val="24"/>
          </w:rPr>
          <w:t>ア</w:t>
        </w:r>
        <w:r w:rsidRPr="00F20639">
          <w:rPr>
            <w:rStyle w:val="ac"/>
            <w:rFonts w:ascii="ＭＳ Ｐ明朝" w:eastAsia="ＭＳ Ｐ明朝" w:hAnsi="ＭＳ Ｐ明朝"/>
            <w:sz w:val="24"/>
            <w:szCs w:val="24"/>
          </w:rPr>
          <w:t>1</w:t>
        </w:r>
        <w:r w:rsidR="00D351FC" w:rsidRPr="00F20639">
          <w:rPr>
            <w:rStyle w:val="ac"/>
            <w:rFonts w:ascii="ＭＳ Ｐ明朝" w:eastAsia="ＭＳ Ｐ明朝" w:hAnsi="ＭＳ Ｐ明朝"/>
            <w:sz w:val="24"/>
            <w:szCs w:val="24"/>
          </w:rPr>
          <w:t>章</w:t>
        </w:r>
        <w:r w:rsidRPr="00F20639">
          <w:rPr>
            <w:rStyle w:val="ac"/>
            <w:rFonts w:ascii="ＭＳ Ｐ明朝" w:eastAsia="ＭＳ Ｐ明朝" w:hAnsi="ＭＳ Ｐ明朝"/>
            <w:sz w:val="24"/>
            <w:szCs w:val="24"/>
          </w:rPr>
          <w:t>1-2</w:t>
        </w:r>
        <w:r w:rsidR="00D351FC" w:rsidRPr="00F20639">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635" w:anchor="8:1" w:tooltip="主なる神は、このようにわたしに示された。見よ、ひとかごの夏のくだものがある。 " w:history="1">
        <w:r w:rsidR="00D351FC" w:rsidRPr="00E37309">
          <w:rPr>
            <w:rStyle w:val="ac"/>
            <w:rFonts w:ascii="ＭＳ Ｐ明朝" w:eastAsia="ＭＳ Ｐ明朝" w:hAnsi="ＭＳ Ｐ明朝"/>
            <w:sz w:val="24"/>
            <w:szCs w:val="24"/>
          </w:rPr>
          <w:t>アモス</w:t>
        </w:r>
        <w:r w:rsidRPr="00E37309">
          <w:rPr>
            <w:rStyle w:val="ac"/>
            <w:rFonts w:ascii="ＭＳ Ｐ明朝" w:eastAsia="ＭＳ Ｐ明朝" w:hAnsi="ＭＳ Ｐ明朝"/>
            <w:sz w:val="24"/>
            <w:szCs w:val="24"/>
          </w:rPr>
          <w:t>8</w:t>
        </w:r>
        <w:r w:rsidR="00D351FC" w:rsidRPr="00E37309">
          <w:rPr>
            <w:rStyle w:val="ac"/>
            <w:rFonts w:ascii="ＭＳ Ｐ明朝" w:eastAsia="ＭＳ Ｐ明朝" w:hAnsi="ＭＳ Ｐ明朝"/>
            <w:sz w:val="24"/>
            <w:szCs w:val="24"/>
          </w:rPr>
          <w:t>章</w:t>
        </w:r>
        <w:r w:rsidRPr="00E37309">
          <w:rPr>
            <w:rStyle w:val="ac"/>
            <w:rFonts w:ascii="ＭＳ Ｐ明朝" w:eastAsia="ＭＳ Ｐ明朝" w:hAnsi="ＭＳ Ｐ明朝"/>
            <w:sz w:val="24"/>
            <w:szCs w:val="24"/>
          </w:rPr>
          <w:t>1</w:t>
        </w:r>
        <w:r w:rsidR="00D351FC" w:rsidRPr="00E37309">
          <w:rPr>
            <w:rStyle w:val="ac"/>
            <w:rFonts w:ascii="ＭＳ Ｐ明朝" w:eastAsia="ＭＳ Ｐ明朝" w:hAnsi="ＭＳ Ｐ明朝"/>
            <w:sz w:val="24"/>
            <w:szCs w:val="24"/>
          </w:rPr>
          <w:t>節</w:t>
        </w:r>
      </w:hyperlink>
      <w:r w:rsidR="00D351FC">
        <w:rPr>
          <w:rFonts w:ascii="ＭＳ Ｐ明朝" w:eastAsia="ＭＳ Ｐ明朝" w:hAnsi="ＭＳ Ｐ明朝"/>
          <w:sz w:val="24"/>
          <w:szCs w:val="24"/>
        </w:rPr>
        <w:t>,</w:t>
      </w:r>
      <w:r w:rsidRPr="003E4E3B">
        <w:rPr>
          <w:rFonts w:ascii="ＭＳ Ｐ明朝" w:eastAsia="ＭＳ Ｐ明朝" w:hAnsi="ＭＳ Ｐ明朝"/>
          <w:sz w:val="24"/>
          <w:szCs w:val="24"/>
        </w:rPr>
        <w:t xml:space="preserve"> </w:t>
      </w:r>
      <w:hyperlink r:id="rId636" w:anchor="9:1" w:tooltip="わたしは祭壇のかたわらに立っておられる主を見た。主は言われた、「柱の頭を打って、敷居を震わせ、これを打ち砕いて、すべての民の頭の上に落ちかからせよ。その残った者を、わたしはつるぎで殺し、そのひとりも逃げおおす者はなく、のがれうる者はない。 " w:history="1">
        <w:r w:rsidRPr="00E37309">
          <w:rPr>
            <w:rStyle w:val="ac"/>
            <w:rFonts w:ascii="ＭＳ Ｐ明朝" w:eastAsia="ＭＳ Ｐ明朝" w:hAnsi="ＭＳ Ｐ明朝"/>
            <w:sz w:val="24"/>
            <w:szCs w:val="24"/>
          </w:rPr>
          <w:t>9</w:t>
        </w:r>
        <w:r w:rsidR="00D351FC" w:rsidRPr="00E37309">
          <w:rPr>
            <w:rStyle w:val="ac"/>
            <w:rFonts w:ascii="ＭＳ Ｐ明朝" w:eastAsia="ＭＳ Ｐ明朝" w:hAnsi="ＭＳ Ｐ明朝"/>
            <w:sz w:val="24"/>
            <w:szCs w:val="24"/>
          </w:rPr>
          <w:t>章</w:t>
        </w:r>
        <w:r w:rsidRPr="00E37309">
          <w:rPr>
            <w:rStyle w:val="ac"/>
            <w:rFonts w:ascii="ＭＳ Ｐ明朝" w:eastAsia="ＭＳ Ｐ明朝" w:hAnsi="ＭＳ Ｐ明朝"/>
            <w:sz w:val="24"/>
            <w:szCs w:val="24"/>
          </w:rPr>
          <w:t>1</w:t>
        </w:r>
        <w:r w:rsidR="00D351FC" w:rsidRPr="00E37309">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r w:rsidR="00E37309">
        <w:rPr>
          <w:rFonts w:ascii="ＭＳ Ｐ明朝" w:eastAsia="ＭＳ Ｐ明朝" w:hAnsi="ＭＳ Ｐ明朝" w:hint="eastAsia"/>
          <w:sz w:val="24"/>
          <w:szCs w:val="24"/>
        </w:rPr>
        <w:t>。</w:t>
      </w:r>
    </w:p>
    <w:p w14:paraId="7CBD29DF" w14:textId="77777777" w:rsidR="00C0010E" w:rsidRPr="003E4E3B" w:rsidRDefault="00C0010E" w:rsidP="00C0010E">
      <w:pPr>
        <w:rPr>
          <w:rFonts w:ascii="ＭＳ Ｐ明朝" w:eastAsia="ＭＳ Ｐ明朝" w:hAnsi="ＭＳ Ｐ明朝"/>
          <w:sz w:val="24"/>
          <w:szCs w:val="24"/>
        </w:rPr>
      </w:pPr>
    </w:p>
    <w:p w14:paraId="7FFC5A7A" w14:textId="7C8C64F3" w:rsidR="00C0010E" w:rsidRPr="003E4E3B" w:rsidRDefault="008A5267" w:rsidP="00C0010E">
      <w:pPr>
        <w:rPr>
          <w:rFonts w:ascii="ＭＳ Ｐ明朝" w:eastAsia="ＭＳ Ｐ明朝" w:hAnsi="ＭＳ Ｐ明朝"/>
          <w:sz w:val="24"/>
          <w:szCs w:val="24"/>
        </w:rPr>
      </w:pPr>
      <w:r w:rsidRPr="00E37309">
        <w:rPr>
          <w:rFonts w:ascii="HG明朝E" w:eastAsia="HG明朝E" w:hAnsi="HG明朝E" w:hint="eastAsia"/>
          <w:sz w:val="24"/>
          <w:szCs w:val="24"/>
        </w:rPr>
        <w:t>七</w:t>
      </w:r>
      <w:r w:rsidR="00C0010E" w:rsidRPr="00E37309">
        <w:rPr>
          <w:rFonts w:ascii="HG明朝E" w:eastAsia="HG明朝E" w:hAnsi="HG明朝E"/>
          <w:sz w:val="24"/>
          <w:szCs w:val="24"/>
        </w:rPr>
        <w:t>つの教会</w:t>
      </w:r>
      <w:r w:rsidR="00E37309" w:rsidRPr="00E37309">
        <w:rPr>
          <w:rFonts w:ascii="HG明朝E" w:eastAsia="HG明朝E" w:hAnsi="HG明朝E" w:hint="eastAsia"/>
          <w:sz w:val="24"/>
          <w:szCs w:val="24"/>
        </w:rPr>
        <w:t>：</w:t>
      </w:r>
      <w:r w:rsidR="00C0010E" w:rsidRPr="003E4E3B">
        <w:rPr>
          <w:rFonts w:ascii="ＭＳ Ｐ明朝" w:eastAsia="ＭＳ Ｐ明朝" w:hAnsi="ＭＳ Ｐ明朝"/>
          <w:sz w:val="24"/>
          <w:szCs w:val="24"/>
        </w:rPr>
        <w:t xml:space="preserve"> 上記のように、小アジアの七つの教会は、伝統的にヨハネがパトモスに追放される前に定期的に行っていた</w:t>
      </w:r>
      <w:r w:rsidR="00DB5874">
        <w:rPr>
          <w:rFonts w:ascii="ＭＳ Ｐ明朝" w:eastAsia="ＭＳ Ｐ明朝" w:hAnsi="ＭＳ Ｐ明朝" w:hint="eastAsia"/>
          <w:sz w:val="24"/>
          <w:szCs w:val="24"/>
        </w:rPr>
        <w:t>、</w:t>
      </w:r>
      <w:r w:rsidR="00E37309">
        <w:rPr>
          <w:rFonts w:ascii="ＭＳ Ｐ明朝" w:eastAsia="ＭＳ Ｐ明朝" w:hAnsi="ＭＳ Ｐ明朝" w:hint="eastAsia"/>
          <w:sz w:val="24"/>
          <w:szCs w:val="24"/>
        </w:rPr>
        <w:t>巡回</w:t>
      </w:r>
      <w:r w:rsidR="00C0010E" w:rsidRPr="003E4E3B">
        <w:rPr>
          <w:rFonts w:ascii="ＭＳ Ｐ明朝" w:eastAsia="ＭＳ Ｐ明朝" w:hAnsi="ＭＳ Ｐ明朝"/>
          <w:sz w:val="24"/>
          <w:szCs w:val="24"/>
        </w:rPr>
        <w:t>伝道の主要な場所であると考えられています（おそらくそうだったでしょう）。しかし、イエス・キリストの使徒としてのヨハネの権威は、この</w:t>
      </w:r>
      <w:r w:rsidR="00E37309">
        <w:rPr>
          <w:rFonts w:ascii="ＭＳ Ｐ明朝" w:eastAsia="ＭＳ Ｐ明朝" w:hAnsi="ＭＳ Ｐ明朝" w:hint="eastAsia"/>
          <w:sz w:val="24"/>
          <w:szCs w:val="24"/>
        </w:rPr>
        <w:t>七</w:t>
      </w:r>
      <w:r w:rsidR="00C0010E" w:rsidRPr="003E4E3B">
        <w:rPr>
          <w:rFonts w:ascii="ＭＳ Ｐ明朝" w:eastAsia="ＭＳ Ｐ明朝" w:hAnsi="ＭＳ Ｐ明朝"/>
          <w:sz w:val="24"/>
          <w:szCs w:val="24"/>
        </w:rPr>
        <w:t>つの教会にとどまらず、</w:t>
      </w:r>
      <w:r w:rsidR="00E37309">
        <w:rPr>
          <w:rFonts w:ascii="ＭＳ Ｐ明朝" w:eastAsia="ＭＳ Ｐ明朝" w:hAnsi="ＭＳ Ｐ明朝" w:hint="eastAsia"/>
          <w:sz w:val="24"/>
          <w:szCs w:val="24"/>
        </w:rPr>
        <w:t>当時</w:t>
      </w:r>
      <w:r w:rsidR="00C0010E" w:rsidRPr="003E4E3B">
        <w:rPr>
          <w:rFonts w:ascii="ＭＳ Ｐ明朝" w:eastAsia="ＭＳ Ｐ明朝" w:hAnsi="ＭＳ Ｐ明朝"/>
          <w:sz w:val="24"/>
          <w:szCs w:val="24"/>
        </w:rPr>
        <w:t>の教会全体に及んでいたので</w:t>
      </w:r>
      <w:r w:rsidR="00E37309">
        <w:rPr>
          <w:rFonts w:ascii="ＭＳ Ｐ明朝" w:eastAsia="ＭＳ Ｐ明朝" w:hAnsi="ＭＳ Ｐ明朝" w:hint="eastAsia"/>
          <w:sz w:val="24"/>
          <w:szCs w:val="24"/>
        </w:rPr>
        <w:t>す</w:t>
      </w:r>
      <w:r w:rsidR="00C0010E" w:rsidRPr="003E4E3B">
        <w:rPr>
          <w:rFonts w:ascii="ＭＳ Ｐ明朝" w:eastAsia="ＭＳ Ｐ明朝" w:hAnsi="ＭＳ Ｐ明朝"/>
          <w:sz w:val="24"/>
          <w:szCs w:val="24"/>
        </w:rPr>
        <w:t>。さらに、私たちの主イエス・キリストとその栄光の再臨</w:t>
      </w:r>
      <w:r w:rsidR="00E37309">
        <w:rPr>
          <w:rFonts w:ascii="ＭＳ Ｐ明朝" w:eastAsia="ＭＳ Ｐ明朝" w:hAnsi="ＭＳ Ｐ明朝" w:hint="eastAsia"/>
          <w:sz w:val="24"/>
          <w:szCs w:val="24"/>
        </w:rPr>
        <w:t>に関わる</w:t>
      </w:r>
      <w:r w:rsidR="00C0010E" w:rsidRPr="003E4E3B">
        <w:rPr>
          <w:rFonts w:ascii="ＭＳ Ｐ明朝" w:eastAsia="ＭＳ Ｐ明朝" w:hAnsi="ＭＳ Ｐ明朝"/>
          <w:sz w:val="24"/>
          <w:szCs w:val="24"/>
        </w:rPr>
        <w:t>出来事に</w:t>
      </w:r>
      <w:r w:rsidR="00E37309">
        <w:rPr>
          <w:rFonts w:ascii="ＭＳ Ｐ明朝" w:eastAsia="ＭＳ Ｐ明朝" w:hAnsi="ＭＳ Ｐ明朝" w:hint="eastAsia"/>
          <w:sz w:val="24"/>
          <w:szCs w:val="24"/>
        </w:rPr>
        <w:t>ついての黙示</w:t>
      </w:r>
      <w:r w:rsidR="00C0010E" w:rsidRPr="003E4E3B">
        <w:rPr>
          <w:rFonts w:ascii="ＭＳ Ｐ明朝" w:eastAsia="ＭＳ Ｐ明朝" w:hAnsi="ＭＳ Ｐ明朝"/>
          <w:sz w:val="24"/>
          <w:szCs w:val="24"/>
        </w:rPr>
        <w:t>の賜物として、黙示録は</w:t>
      </w:r>
      <w:r w:rsidR="00450048" w:rsidRPr="003E4E3B">
        <w:rPr>
          <w:rFonts w:ascii="ＭＳ Ｐ明朝" w:eastAsia="ＭＳ Ｐ明朝" w:hAnsi="ＭＳ Ｐ明朝"/>
          <w:sz w:val="24"/>
          <w:szCs w:val="24"/>
        </w:rPr>
        <w:t>（ここに挙げた</w:t>
      </w:r>
      <w:r w:rsidR="00450048">
        <w:rPr>
          <w:rFonts w:ascii="ＭＳ Ｐ明朝" w:eastAsia="ＭＳ Ｐ明朝" w:hAnsi="ＭＳ Ｐ明朝" w:hint="eastAsia"/>
          <w:sz w:val="24"/>
          <w:szCs w:val="24"/>
        </w:rPr>
        <w:t>七つの</w:t>
      </w:r>
      <w:r w:rsidR="00450048" w:rsidRPr="003E4E3B">
        <w:rPr>
          <w:rFonts w:ascii="ＭＳ Ｐ明朝" w:eastAsia="ＭＳ Ｐ明朝" w:hAnsi="ＭＳ Ｐ明朝"/>
          <w:sz w:val="24"/>
          <w:szCs w:val="24"/>
        </w:rPr>
        <w:t>教会だけでは</w:t>
      </w:r>
      <w:r w:rsidR="00450048">
        <w:rPr>
          <w:rFonts w:ascii="ＭＳ Ｐ明朝" w:eastAsia="ＭＳ Ｐ明朝" w:hAnsi="ＭＳ Ｐ明朝" w:hint="eastAsia"/>
          <w:sz w:val="24"/>
          <w:szCs w:val="24"/>
        </w:rPr>
        <w:t>なく</w:t>
      </w:r>
      <w:r w:rsidR="00450048" w:rsidRPr="003E4E3B">
        <w:rPr>
          <w:rFonts w:ascii="ＭＳ Ｐ明朝" w:eastAsia="ＭＳ Ｐ明朝" w:hAnsi="ＭＳ Ｐ明朝"/>
          <w:sz w:val="24"/>
          <w:szCs w:val="24"/>
        </w:rPr>
        <w:t>）</w:t>
      </w:r>
      <w:r w:rsidR="00C0010E" w:rsidRPr="003E4E3B">
        <w:rPr>
          <w:rFonts w:ascii="ＭＳ Ｐ明朝" w:eastAsia="ＭＳ Ｐ明朝" w:hAnsi="ＭＳ Ｐ明朝"/>
          <w:sz w:val="24"/>
          <w:szCs w:val="24"/>
        </w:rPr>
        <w:t>何世紀にもわた</w:t>
      </w:r>
      <w:r w:rsidR="00E37309">
        <w:rPr>
          <w:rFonts w:ascii="ＭＳ Ｐ明朝" w:eastAsia="ＭＳ Ｐ明朝" w:hAnsi="ＭＳ Ｐ明朝" w:hint="eastAsia"/>
          <w:sz w:val="24"/>
          <w:szCs w:val="24"/>
        </w:rPr>
        <w:t>る</w:t>
      </w:r>
      <w:r w:rsidR="00C0010E" w:rsidRPr="003E4E3B">
        <w:rPr>
          <w:rFonts w:ascii="ＭＳ Ｐ明朝" w:eastAsia="ＭＳ Ｐ明朝" w:hAnsi="ＭＳ Ｐ明朝"/>
          <w:sz w:val="24"/>
          <w:szCs w:val="24"/>
        </w:rPr>
        <w:t>教会全体の共通の遺産なのです。</w:t>
      </w:r>
      <w:r w:rsidR="00C0010E" w:rsidRPr="003B33DD">
        <w:rPr>
          <w:rFonts w:ascii="ＭＳ Ｐ明朝" w:eastAsia="ＭＳ Ｐ明朝" w:hAnsi="ＭＳ Ｐ明朝"/>
          <w:sz w:val="24"/>
          <w:szCs w:val="24"/>
        </w:rPr>
        <w:t>黙示録</w:t>
      </w:r>
      <w:r w:rsidR="00450048" w:rsidRPr="003B33DD">
        <w:rPr>
          <w:rFonts w:ascii="ＭＳ Ｐ明朝" w:eastAsia="ＭＳ Ｐ明朝" w:hAnsi="ＭＳ Ｐ明朝" w:hint="eastAsia"/>
          <w:sz w:val="24"/>
          <w:szCs w:val="24"/>
        </w:rPr>
        <w:t>を</w:t>
      </w:r>
      <w:r w:rsidR="00C0010E" w:rsidRPr="003B33DD">
        <w:rPr>
          <w:rFonts w:ascii="ＭＳ Ｐ明朝" w:eastAsia="ＭＳ Ｐ明朝" w:hAnsi="ＭＳ Ｐ明朝"/>
          <w:sz w:val="24"/>
          <w:szCs w:val="24"/>
        </w:rPr>
        <w:t>受</w:t>
      </w:r>
      <w:r w:rsidR="00450048" w:rsidRPr="003B33DD">
        <w:rPr>
          <w:rFonts w:ascii="ＭＳ Ｐ明朝" w:eastAsia="ＭＳ Ｐ明朝" w:hAnsi="ＭＳ Ｐ明朝" w:hint="eastAsia"/>
          <w:sz w:val="24"/>
          <w:szCs w:val="24"/>
        </w:rPr>
        <w:t>け</w:t>
      </w:r>
      <w:r w:rsidR="00C0010E" w:rsidRPr="003B33DD">
        <w:rPr>
          <w:rFonts w:ascii="ＭＳ Ｐ明朝" w:eastAsia="ＭＳ Ｐ明朝" w:hAnsi="ＭＳ Ｐ明朝"/>
          <w:sz w:val="24"/>
          <w:szCs w:val="24"/>
        </w:rPr>
        <w:t>取</w:t>
      </w:r>
      <w:r w:rsidR="00450048" w:rsidRPr="003B33DD">
        <w:rPr>
          <w:rFonts w:ascii="ＭＳ Ｐ明朝" w:eastAsia="ＭＳ Ｐ明朝" w:hAnsi="ＭＳ Ｐ明朝" w:hint="eastAsia"/>
          <w:sz w:val="24"/>
          <w:szCs w:val="24"/>
        </w:rPr>
        <w:t>る者</w:t>
      </w:r>
      <w:r w:rsidR="00C0010E" w:rsidRPr="003B33DD">
        <w:rPr>
          <w:rFonts w:ascii="ＭＳ Ｐ明朝" w:eastAsia="ＭＳ Ｐ明朝" w:hAnsi="ＭＳ Ｐ明朝"/>
          <w:sz w:val="24"/>
          <w:szCs w:val="24"/>
        </w:rPr>
        <w:t>として</w:t>
      </w:r>
      <w:r w:rsidR="003B33DD" w:rsidRPr="003B33DD">
        <w:rPr>
          <w:rFonts w:ascii="ＭＳ Ｐ明朝" w:eastAsia="ＭＳ Ｐ明朝" w:hAnsi="ＭＳ Ｐ明朝" w:hint="eastAsia"/>
          <w:sz w:val="24"/>
          <w:szCs w:val="24"/>
        </w:rPr>
        <w:t>このように特定されている</w:t>
      </w:r>
      <w:r w:rsidR="00C0010E" w:rsidRPr="003B33DD">
        <w:rPr>
          <w:rFonts w:ascii="ＭＳ Ｐ明朝" w:eastAsia="ＭＳ Ｐ明朝" w:hAnsi="ＭＳ Ｐ明朝"/>
          <w:sz w:val="24"/>
          <w:szCs w:val="24"/>
        </w:rPr>
        <w:t>上</w:t>
      </w:r>
      <w:r w:rsidR="00C0010E" w:rsidRPr="003B33DD">
        <w:rPr>
          <w:rFonts w:ascii="ＭＳ Ｐ明朝" w:eastAsia="ＭＳ Ｐ明朝" w:hAnsi="ＭＳ Ｐ明朝" w:hint="eastAsia"/>
          <w:sz w:val="24"/>
          <w:szCs w:val="24"/>
        </w:rPr>
        <w:t>記の</w:t>
      </w:r>
      <w:r w:rsidR="00450048" w:rsidRPr="003B33DD">
        <w:rPr>
          <w:rFonts w:ascii="ＭＳ Ｐ明朝" w:eastAsia="ＭＳ Ｐ明朝" w:hAnsi="ＭＳ Ｐ明朝" w:hint="eastAsia"/>
          <w:sz w:val="24"/>
          <w:szCs w:val="24"/>
        </w:rPr>
        <w:t>七</w:t>
      </w:r>
      <w:r w:rsidR="00C0010E" w:rsidRPr="003B33DD">
        <w:rPr>
          <w:rFonts w:ascii="ＭＳ Ｐ明朝" w:eastAsia="ＭＳ Ｐ明朝" w:hAnsi="ＭＳ Ｐ明朝"/>
          <w:sz w:val="24"/>
          <w:szCs w:val="24"/>
        </w:rPr>
        <w:t>つの教会は、その象徴的な機能を強く示しています。彼らは教会全体、つまり執筆当時に生きていた信者だけでなく、歴史を通してのキリストの体全体（この研究の第二部で詳細に取り上げます）を意味</w:t>
      </w:r>
      <w:r w:rsidR="003B33DD">
        <w:rPr>
          <w:rFonts w:ascii="ＭＳ Ｐ明朝" w:eastAsia="ＭＳ Ｐ明朝" w:hAnsi="ＭＳ Ｐ明朝" w:hint="eastAsia"/>
          <w:sz w:val="24"/>
          <w:szCs w:val="24"/>
        </w:rPr>
        <w:t>している</w:t>
      </w:r>
      <w:r w:rsidR="00C0010E" w:rsidRPr="003B33DD">
        <w:rPr>
          <w:rFonts w:ascii="ＭＳ Ｐ明朝" w:eastAsia="ＭＳ Ｐ明朝" w:hAnsi="ＭＳ Ｐ明朝"/>
          <w:sz w:val="24"/>
          <w:szCs w:val="24"/>
        </w:rPr>
        <w:t>のです。</w:t>
      </w:r>
    </w:p>
    <w:bookmarkEnd w:id="33"/>
    <w:p w14:paraId="0F27EDF0" w14:textId="77777777" w:rsidR="00C0010E" w:rsidRDefault="00C0010E" w:rsidP="00C0010E">
      <w:pPr>
        <w:rPr>
          <w:rFonts w:ascii="ＭＳ Ｐ明朝" w:eastAsia="ＭＳ Ｐ明朝" w:hAnsi="ＭＳ Ｐ明朝"/>
          <w:sz w:val="24"/>
          <w:szCs w:val="24"/>
        </w:rPr>
      </w:pPr>
    </w:p>
    <w:p w14:paraId="69F49052" w14:textId="366FE35D" w:rsidR="00C0010E" w:rsidRPr="003E4E3B" w:rsidRDefault="00C0010E" w:rsidP="00C0010E">
      <w:pPr>
        <w:rPr>
          <w:rFonts w:ascii="ＭＳ Ｐ明朝" w:eastAsia="ＭＳ Ｐ明朝" w:hAnsi="ＭＳ Ｐ明朝"/>
          <w:sz w:val="24"/>
          <w:szCs w:val="24"/>
        </w:rPr>
      </w:pPr>
      <w:r w:rsidRPr="00BD1346">
        <w:rPr>
          <w:rFonts w:ascii="ＭＳ Ｐ明朝" w:eastAsia="ＭＳ Ｐ明朝" w:hAnsi="ＭＳ Ｐ明朝" w:hint="eastAsia"/>
          <w:sz w:val="24"/>
          <w:szCs w:val="24"/>
        </w:rPr>
        <w:t>黙示録</w:t>
      </w:r>
      <w:r w:rsidRPr="00BD1346">
        <w:rPr>
          <w:rFonts w:ascii="ＭＳ Ｐ明朝" w:eastAsia="ＭＳ Ｐ明朝" w:hAnsi="ＭＳ Ｐ明朝"/>
          <w:sz w:val="24"/>
          <w:szCs w:val="24"/>
        </w:rPr>
        <w:t>1</w:t>
      </w:r>
      <w:r w:rsidR="00E8380A" w:rsidRPr="00BD1346">
        <w:rPr>
          <w:rFonts w:ascii="ＭＳ Ｐ明朝" w:eastAsia="ＭＳ Ｐ明朝" w:hAnsi="ＭＳ Ｐ明朝"/>
          <w:sz w:val="24"/>
          <w:szCs w:val="24"/>
        </w:rPr>
        <w:t>章</w:t>
      </w:r>
      <w:r w:rsidRPr="00BD1346">
        <w:rPr>
          <w:rFonts w:ascii="ＭＳ Ｐ明朝" w:eastAsia="ＭＳ Ｐ明朝" w:hAnsi="ＭＳ Ｐ明朝"/>
          <w:sz w:val="24"/>
          <w:szCs w:val="24"/>
        </w:rPr>
        <w:t>12-16</w:t>
      </w:r>
      <w:r w:rsidR="00E8380A" w:rsidRPr="00BD1346">
        <w:rPr>
          <w:rFonts w:ascii="ＭＳ Ｐ明朝" w:eastAsia="ＭＳ Ｐ明朝" w:hAnsi="ＭＳ Ｐ明朝"/>
          <w:sz w:val="24"/>
          <w:szCs w:val="24"/>
        </w:rPr>
        <w:t>節</w:t>
      </w:r>
    </w:p>
    <w:p w14:paraId="6651980B" w14:textId="77777777" w:rsidR="00C0010E" w:rsidRPr="003E4E3B" w:rsidRDefault="00C0010E" w:rsidP="00C0010E">
      <w:pPr>
        <w:rPr>
          <w:rFonts w:ascii="ＭＳ Ｐ明朝" w:eastAsia="ＭＳ Ｐ明朝" w:hAnsi="ＭＳ Ｐ明朝"/>
          <w:sz w:val="24"/>
          <w:szCs w:val="24"/>
        </w:rPr>
      </w:pPr>
    </w:p>
    <w:p w14:paraId="7618442E" w14:textId="6305CC75" w:rsidR="00E8380A" w:rsidRPr="00BD1346" w:rsidRDefault="00E8380A" w:rsidP="00E8380A">
      <w:pPr>
        <w:pStyle w:val="Normal"/>
        <w:ind w:left="840" w:firstLineChars="100" w:firstLine="240"/>
        <w:rPr>
          <w:rFonts w:ascii="ＭＳ Ｐ明朝" w:eastAsia="ＭＳ Ｐ明朝" w:hAnsi="ＭＳ Ｐ明朝" w:cs="Arial"/>
          <w:lang w:val="ja-JP"/>
        </w:rPr>
      </w:pPr>
      <w:r w:rsidRPr="00E8380A">
        <w:rPr>
          <w:rFonts w:ascii="BIZ UDPゴシック" w:eastAsia="BIZ UDPゴシック" w:hAnsi="BIZ UDPゴシック" w:cs="Arial"/>
          <w:lang w:val="ja-JP"/>
        </w:rPr>
        <w:t>そこでわたしは、わたしに呼びかけたその声</w:t>
      </w:r>
      <w:r w:rsidR="00F548A6" w:rsidRPr="00F548A6">
        <w:rPr>
          <w:rFonts w:ascii="ＭＳ Ｐ明朝" w:eastAsia="ＭＳ Ｐ明朝" w:hAnsi="ＭＳ Ｐ明朝" w:cs="Arial" w:hint="eastAsia"/>
          <w:lang w:val="ja-JP"/>
        </w:rPr>
        <w:t>[の主（ぬし）]</w:t>
      </w:r>
      <w:r w:rsidRPr="00E8380A">
        <w:rPr>
          <w:rFonts w:ascii="BIZ UDPゴシック" w:eastAsia="BIZ UDPゴシック" w:hAnsi="BIZ UDPゴシック" w:cs="Arial"/>
          <w:lang w:val="ja-JP"/>
        </w:rPr>
        <w:t xml:space="preserve">を見ようとしてふりむいた。ふりむくと、七つの金の燭台が目についた。それらの燭台の間に、足までたれた上着を着、胸に金の帯をしめている人の子のような者がいた。そのかしらと髪の毛とは、雪のように白い羊毛に似て真白であり、目は燃える炎のようであった。その足は、炉で精錬されて光り輝くしんちゅうのようであり、声は大水のとどろきのようであった。その右手に七つの星を持ち、口からは、鋭いもろ刃のつるぎがつき出ており、顔は、強く照り輝く太陽のようであった。 </w:t>
      </w:r>
      <w:r w:rsidRPr="00BD1346">
        <w:rPr>
          <w:rFonts w:ascii="ＭＳ Ｐ明朝" w:eastAsia="ＭＳ Ｐ明朝" w:hAnsi="ＭＳ Ｐ明朝" w:cs="Arial"/>
          <w:lang w:val="ja-JP"/>
        </w:rPr>
        <w:t>(</w:t>
      </w:r>
      <w:r w:rsidRPr="00BD1346">
        <w:rPr>
          <w:rFonts w:ascii="ＭＳ Ｐ明朝" w:eastAsia="ＭＳ Ｐ明朝" w:hAnsi="ＭＳ Ｐ明朝" w:cs="Arial" w:hint="eastAsia"/>
          <w:lang w:val="ja-JP"/>
        </w:rPr>
        <w:t>黙示録</w:t>
      </w:r>
      <w:r w:rsidRPr="00BD1346">
        <w:rPr>
          <w:rFonts w:ascii="ＭＳ Ｐ明朝" w:eastAsia="ＭＳ Ｐ明朝" w:hAnsi="ＭＳ Ｐ明朝" w:cs="Arial"/>
          <w:lang w:val="ja-JP"/>
        </w:rPr>
        <w:t>1</w:t>
      </w:r>
      <w:r w:rsidRPr="00BD1346">
        <w:rPr>
          <w:rFonts w:ascii="ＭＳ Ｐ明朝" w:eastAsia="ＭＳ Ｐ明朝" w:hAnsi="ＭＳ Ｐ明朝" w:cs="Arial" w:hint="eastAsia"/>
          <w:lang w:val="ja-JP"/>
        </w:rPr>
        <w:t>章</w:t>
      </w:r>
      <w:r w:rsidRPr="00BD1346">
        <w:rPr>
          <w:rFonts w:ascii="ＭＳ Ｐ明朝" w:eastAsia="ＭＳ Ｐ明朝" w:hAnsi="ＭＳ Ｐ明朝" w:cs="Arial"/>
          <w:lang w:val="ja-JP"/>
        </w:rPr>
        <w:t>12-16</w:t>
      </w:r>
      <w:r w:rsidRPr="00BD1346">
        <w:rPr>
          <w:rFonts w:ascii="ＭＳ Ｐ明朝" w:eastAsia="ＭＳ Ｐ明朝" w:hAnsi="ＭＳ Ｐ明朝" w:cs="Arial" w:hint="eastAsia"/>
          <w:lang w:val="ja-JP"/>
        </w:rPr>
        <w:t>節</w:t>
      </w:r>
      <w:r w:rsidRPr="00BD1346">
        <w:rPr>
          <w:rFonts w:ascii="ＭＳ Ｐ明朝" w:eastAsia="ＭＳ Ｐ明朝" w:hAnsi="ＭＳ Ｐ明朝" w:cs="Arial"/>
          <w:lang w:val="ja-JP"/>
        </w:rPr>
        <w:t>)</w:t>
      </w:r>
    </w:p>
    <w:p w14:paraId="14AD884B" w14:textId="77777777" w:rsidR="00C0010E" w:rsidRPr="003E4E3B" w:rsidRDefault="00C0010E" w:rsidP="00C0010E">
      <w:pPr>
        <w:rPr>
          <w:rFonts w:ascii="ＭＳ Ｐ明朝" w:eastAsia="ＭＳ Ｐ明朝" w:hAnsi="ＭＳ Ｐ明朝"/>
          <w:sz w:val="24"/>
          <w:szCs w:val="24"/>
        </w:rPr>
      </w:pPr>
    </w:p>
    <w:p w14:paraId="60525978" w14:textId="27199E6E" w:rsidR="00C0010E" w:rsidRPr="003E4E3B" w:rsidRDefault="00F548A6" w:rsidP="001C7B01">
      <w:pPr>
        <w:ind w:firstLineChars="100" w:firstLine="240"/>
        <w:rPr>
          <w:rFonts w:ascii="ＭＳ Ｐ明朝" w:eastAsia="ＭＳ Ｐ明朝" w:hAnsi="ＭＳ Ｐ明朝"/>
          <w:sz w:val="24"/>
          <w:szCs w:val="24"/>
        </w:rPr>
      </w:pPr>
      <w:r w:rsidRPr="00F548A6">
        <w:rPr>
          <w:rFonts w:ascii="HG明朝E" w:eastAsia="HG明朝E" w:hAnsi="HG明朝E" w:cs="Arial"/>
          <w:sz w:val="24"/>
          <w:szCs w:val="24"/>
          <w:lang w:val="ja-JP"/>
        </w:rPr>
        <w:t>見ようとしてふりむいた</w:t>
      </w:r>
      <w:r w:rsidRPr="00F548A6">
        <w:rPr>
          <w:rFonts w:ascii="HG明朝E" w:eastAsia="HG明朝E" w:hAnsi="HG明朝E" w:cs="Arial" w:hint="eastAsia"/>
          <w:sz w:val="24"/>
          <w:szCs w:val="24"/>
          <w:lang w:val="ja-JP"/>
        </w:rPr>
        <w:t>：</w:t>
      </w:r>
      <w:r w:rsidR="00C0010E" w:rsidRPr="003E4E3B">
        <w:rPr>
          <w:rFonts w:ascii="ＭＳ Ｐ明朝" w:eastAsia="ＭＳ Ｐ明朝" w:hAnsi="ＭＳ Ｐ明朝" w:hint="eastAsia"/>
          <w:sz w:val="24"/>
          <w:szCs w:val="24"/>
        </w:rPr>
        <w:t>ヨハネは、この恍惚とした</w:t>
      </w:r>
      <w:r>
        <w:rPr>
          <w:rFonts w:ascii="ＭＳ Ｐ明朝" w:eastAsia="ＭＳ Ｐ明朝" w:hAnsi="ＭＳ Ｐ明朝" w:hint="eastAsia"/>
          <w:sz w:val="24"/>
          <w:szCs w:val="24"/>
        </w:rPr>
        <w:t>預言する</w:t>
      </w:r>
      <w:r w:rsidR="00C0010E" w:rsidRPr="003E4E3B">
        <w:rPr>
          <w:rFonts w:ascii="ＭＳ Ｐ明朝" w:eastAsia="ＭＳ Ｐ明朝" w:hAnsi="ＭＳ Ｐ明朝" w:hint="eastAsia"/>
          <w:sz w:val="24"/>
          <w:szCs w:val="24"/>
        </w:rPr>
        <w:t>状態の中にあっても、人格と正常な視点を保ってい</w:t>
      </w:r>
      <w:r>
        <w:rPr>
          <w:rFonts w:ascii="ＭＳ Ｐ明朝" w:eastAsia="ＭＳ Ｐ明朝" w:hAnsi="ＭＳ Ｐ明朝" w:hint="eastAsia"/>
          <w:sz w:val="24"/>
          <w:szCs w:val="24"/>
        </w:rPr>
        <w:t>ます</w:t>
      </w:r>
      <w:r w:rsidR="00C0010E" w:rsidRPr="003E4E3B">
        <w:rPr>
          <w:rFonts w:ascii="ＭＳ Ｐ明朝" w:eastAsia="ＭＳ Ｐ明朝" w:hAnsi="ＭＳ Ｐ明朝" w:hint="eastAsia"/>
          <w:sz w:val="24"/>
          <w:szCs w:val="24"/>
        </w:rPr>
        <w:t>。この点で、彼の体験は他の預言者、例えばイザヤやエゼキエルと同じで</w:t>
      </w:r>
      <w:r w:rsidR="00825172">
        <w:rPr>
          <w:rFonts w:ascii="ＭＳ Ｐ明朝" w:eastAsia="ＭＳ Ｐ明朝" w:hAnsi="ＭＳ Ｐ明朝" w:hint="eastAsia"/>
          <w:sz w:val="24"/>
          <w:szCs w:val="24"/>
        </w:rPr>
        <w:t>す</w:t>
      </w:r>
      <w:r w:rsidR="00C0010E" w:rsidRPr="003E4E3B">
        <w:rPr>
          <w:rFonts w:ascii="ＭＳ Ｐ明朝" w:eastAsia="ＭＳ Ｐ明朝" w:hAnsi="ＭＳ Ｐ明朝" w:hint="eastAsia"/>
          <w:sz w:val="24"/>
          <w:szCs w:val="24"/>
        </w:rPr>
        <w:t>（特に</w:t>
      </w:r>
      <w:hyperlink r:id="rId637" w:anchor="6:1" w:tooltip="ウジヤ王の死んだ年、わたしは主が高くあげられたみくらに座し、その衣のすそが神殿に満ちているのを見た。 その上にセラピムが立ち、おのおの六つの翼をもっていた。その二つをもって顔をおおい、二つをもって足をおおい、二つをもって飛びかけり、 互に呼びかわして言った。「聖なるかな、聖なるかな、聖なるかな、万軍の主、その栄光は全地に満つ」。 その呼ばわっている者の声によって敷居の基が震い動き、神殿の中に煙が満ちた。 その時わたしは言った、「わざわいなるかな、わたしは滅びるばかりだ。わたしは汚れたくちびるの者で…" w:history="1">
        <w:r w:rsidR="00C0010E" w:rsidRPr="00F548A6">
          <w:rPr>
            <w:rStyle w:val="ac"/>
            <w:rFonts w:ascii="ＭＳ Ｐ明朝" w:eastAsia="ＭＳ Ｐ明朝" w:hAnsi="ＭＳ Ｐ明朝" w:hint="eastAsia"/>
            <w:sz w:val="24"/>
            <w:szCs w:val="24"/>
          </w:rPr>
          <w:t>イザヤ</w:t>
        </w:r>
        <w:r w:rsidR="00C0010E" w:rsidRPr="00F548A6">
          <w:rPr>
            <w:rStyle w:val="ac"/>
            <w:rFonts w:ascii="ＭＳ Ｐ明朝" w:eastAsia="ＭＳ Ｐ明朝" w:hAnsi="ＭＳ Ｐ明朝"/>
            <w:sz w:val="24"/>
            <w:szCs w:val="24"/>
          </w:rPr>
          <w:t>6章</w:t>
        </w:r>
      </w:hyperlink>
      <w:r>
        <w:rPr>
          <w:rFonts w:ascii="ＭＳ Ｐ明朝" w:eastAsia="ＭＳ Ｐ明朝" w:hAnsi="ＭＳ Ｐ明朝" w:hint="eastAsia"/>
          <w:sz w:val="24"/>
          <w:szCs w:val="24"/>
        </w:rPr>
        <w:t>;</w:t>
      </w:r>
      <w:r>
        <w:rPr>
          <w:rFonts w:ascii="ＭＳ Ｐ明朝" w:eastAsia="ＭＳ Ｐ明朝" w:hAnsi="ＭＳ Ｐ明朝"/>
          <w:sz w:val="24"/>
          <w:szCs w:val="24"/>
        </w:rPr>
        <w:t xml:space="preserve"> </w:t>
      </w:r>
      <w:hyperlink r:id="rId638" w:anchor="1:1" w:tooltip="第三十年四月五日に、わたしがケバル川のほとりで、捕囚の人々のうちにいた時、天が開けて、神の幻を見た。 これはエホヤキン王の捕え移された第五年であって、その月の五日に、 主の言葉がケバル川のほとり、カルデヤびとの地でブジの子祭司エゼキエルに臨み、主の手がその所で彼の上にあった。 わたしが見ていると、見よ、激しい風と大いなる雲が北から来て、その周囲に輝きがあり、たえず火を吹き出していた。その火の中に青銅のように輝くものがあった。 またその中から四つの生きものの形が出てきた。その様子はこうである。彼らは人の姿…" w:history="1">
        <w:r w:rsidR="00C0010E" w:rsidRPr="00F014B3">
          <w:rPr>
            <w:rStyle w:val="ac"/>
            <w:rFonts w:ascii="ＭＳ Ｐ明朝" w:eastAsia="ＭＳ Ｐ明朝" w:hAnsi="ＭＳ Ｐ明朝"/>
            <w:sz w:val="24"/>
            <w:szCs w:val="24"/>
          </w:rPr>
          <w:t>エゼキ</w:t>
        </w:r>
        <w:r w:rsidRPr="00F014B3">
          <w:rPr>
            <w:rStyle w:val="ac"/>
            <w:rFonts w:ascii="ＭＳ Ｐ明朝" w:eastAsia="ＭＳ Ｐ明朝" w:hAnsi="ＭＳ Ｐ明朝"/>
            <w:sz w:val="24"/>
            <w:szCs w:val="24"/>
          </w:rPr>
          <w:t>エル</w:t>
        </w:r>
        <w:r w:rsidR="00C0010E" w:rsidRPr="00F014B3">
          <w:rPr>
            <w:rStyle w:val="ac"/>
            <w:rFonts w:ascii="ＭＳ Ｐ明朝" w:eastAsia="ＭＳ Ｐ明朝" w:hAnsi="ＭＳ Ｐ明朝"/>
            <w:sz w:val="24"/>
            <w:szCs w:val="24"/>
          </w:rPr>
          <w:t>1-2章</w:t>
        </w:r>
      </w:hyperlink>
      <w:r w:rsidR="00F014B3">
        <w:rPr>
          <w:rFonts w:ascii="ＭＳ Ｐ明朝" w:eastAsia="ＭＳ Ｐ明朝" w:hAnsi="ＭＳ Ｐ明朝" w:hint="eastAsia"/>
          <w:sz w:val="24"/>
          <w:szCs w:val="24"/>
        </w:rPr>
        <w:t>も</w:t>
      </w:r>
      <w:r w:rsidR="00C0010E" w:rsidRPr="003E4E3B">
        <w:rPr>
          <w:rFonts w:ascii="ＭＳ Ｐ明朝" w:eastAsia="ＭＳ Ｐ明朝" w:hAnsi="ＭＳ Ｐ明朝"/>
          <w:sz w:val="24"/>
          <w:szCs w:val="24"/>
        </w:rPr>
        <w:t>参照）。実際、ヨハネの体験と彼らの体験の類似性だけでなく、彼が示された内容の特殊性は、旧約聖書の預言者たちが記録するように与えられたものと最もよく似てい</w:t>
      </w:r>
      <w:r w:rsidR="00F014B3">
        <w:rPr>
          <w:rFonts w:ascii="ＭＳ Ｐ明朝" w:eastAsia="ＭＳ Ｐ明朝" w:hAnsi="ＭＳ Ｐ明朝" w:hint="eastAsia"/>
          <w:sz w:val="24"/>
          <w:szCs w:val="24"/>
        </w:rPr>
        <w:t>ます</w:t>
      </w:r>
      <w:r w:rsidR="00C0010E" w:rsidRPr="003E4E3B">
        <w:rPr>
          <w:rFonts w:ascii="ＭＳ Ｐ明朝" w:eastAsia="ＭＳ Ｐ明朝" w:hAnsi="ＭＳ Ｐ明朝"/>
          <w:sz w:val="24"/>
          <w:szCs w:val="24"/>
        </w:rPr>
        <w:t>。</w:t>
      </w:r>
      <w:r w:rsidR="00C0010E" w:rsidRPr="00A327FA">
        <w:rPr>
          <w:rFonts w:ascii="ＭＳ Ｐ明朝" w:eastAsia="ＭＳ Ｐ明朝" w:hAnsi="ＭＳ Ｐ明朝"/>
          <w:sz w:val="24"/>
          <w:szCs w:val="24"/>
        </w:rPr>
        <w:t>これは、彼らが同じ現</w:t>
      </w:r>
      <w:r w:rsidR="00C0010E" w:rsidRPr="003E4E3B">
        <w:rPr>
          <w:rFonts w:ascii="ＭＳ Ｐ明朝" w:eastAsia="ＭＳ Ｐ明朝" w:hAnsi="ＭＳ Ｐ明朝"/>
          <w:sz w:val="24"/>
          <w:szCs w:val="24"/>
        </w:rPr>
        <w:t>実、つまり私たちには見えない神の栄光を見たからであり、</w:t>
      </w:r>
      <w:r w:rsidR="00BD1346" w:rsidRPr="003E4E3B">
        <w:rPr>
          <w:rFonts w:ascii="ＭＳ Ｐ明朝" w:eastAsia="ＭＳ Ｐ明朝" w:hAnsi="ＭＳ Ｐ明朝"/>
          <w:sz w:val="24"/>
          <w:szCs w:val="24"/>
        </w:rPr>
        <w:t>（聖書の真理を否定する多くの人々が言うように）</w:t>
      </w:r>
      <w:r w:rsidR="00C0010E" w:rsidRPr="003E4E3B">
        <w:rPr>
          <w:rFonts w:ascii="ＭＳ Ｐ明朝" w:eastAsia="ＭＳ Ｐ明朝" w:hAnsi="ＭＳ Ｐ明朝"/>
          <w:sz w:val="24"/>
          <w:szCs w:val="24"/>
        </w:rPr>
        <w:t>決して「文学的</w:t>
      </w:r>
      <w:r w:rsidR="00A327FA">
        <w:rPr>
          <w:rFonts w:ascii="ＭＳ Ｐ明朝" w:eastAsia="ＭＳ Ｐ明朝" w:hAnsi="ＭＳ Ｐ明朝" w:hint="eastAsia"/>
          <w:sz w:val="24"/>
          <w:szCs w:val="24"/>
        </w:rPr>
        <w:t>表現の</w:t>
      </w:r>
      <w:r w:rsidR="00C0010E" w:rsidRPr="003E4E3B">
        <w:rPr>
          <w:rFonts w:ascii="ＭＳ Ｐ明朝" w:eastAsia="ＭＳ Ｐ明朝" w:hAnsi="ＭＳ Ｐ明朝"/>
          <w:sz w:val="24"/>
          <w:szCs w:val="24"/>
        </w:rPr>
        <w:t>借用」</w:t>
      </w:r>
      <w:r w:rsidR="00BD1346">
        <w:rPr>
          <w:rFonts w:ascii="ＭＳ Ｐ明朝" w:eastAsia="ＭＳ Ｐ明朝" w:hAnsi="ＭＳ Ｐ明朝" w:hint="eastAsia"/>
          <w:sz w:val="24"/>
          <w:szCs w:val="24"/>
        </w:rPr>
        <w:t>によるもの</w:t>
      </w:r>
      <w:r w:rsidR="00C0010E" w:rsidRPr="003E4E3B">
        <w:rPr>
          <w:rFonts w:ascii="ＭＳ Ｐ明朝" w:eastAsia="ＭＳ Ｐ明朝" w:hAnsi="ＭＳ Ｐ明朝"/>
          <w:sz w:val="24"/>
          <w:szCs w:val="24"/>
        </w:rPr>
        <w:t>で</w:t>
      </w:r>
      <w:r w:rsidR="00C0010E" w:rsidRPr="003E4E3B">
        <w:rPr>
          <w:rFonts w:ascii="ＭＳ Ｐ明朝" w:eastAsia="ＭＳ Ｐ明朝" w:hAnsi="ＭＳ Ｐ明朝" w:hint="eastAsia"/>
          <w:sz w:val="24"/>
          <w:szCs w:val="24"/>
        </w:rPr>
        <w:t>はないことに注意する必要があります。エゼキエルとヨハネの体験の類似性は特に顕著で</w:t>
      </w:r>
      <w:r w:rsidR="00A327FA">
        <w:rPr>
          <w:rFonts w:ascii="ＭＳ Ｐ明朝" w:eastAsia="ＭＳ Ｐ明朝" w:hAnsi="ＭＳ Ｐ明朝" w:hint="eastAsia"/>
          <w:sz w:val="24"/>
          <w:szCs w:val="24"/>
        </w:rPr>
        <w:t>す</w:t>
      </w:r>
      <w:r w:rsidR="00C0010E" w:rsidRPr="003E4E3B">
        <w:rPr>
          <w:rFonts w:ascii="ＭＳ Ｐ明朝" w:eastAsia="ＭＳ Ｐ明朝" w:hAnsi="ＭＳ Ｐ明朝" w:hint="eastAsia"/>
          <w:sz w:val="24"/>
          <w:szCs w:val="24"/>
        </w:rPr>
        <w:t>。二人とも</w:t>
      </w:r>
      <w:r w:rsidR="00637ADF" w:rsidRPr="003E4E3B">
        <w:rPr>
          <w:rFonts w:ascii="ＭＳ Ｐ明朝" w:eastAsia="ＭＳ Ｐ明朝" w:hAnsi="ＭＳ Ｐ明朝" w:hint="eastAsia"/>
          <w:sz w:val="24"/>
          <w:szCs w:val="24"/>
        </w:rPr>
        <w:lastRenderedPageBreak/>
        <w:t>亡命</w:t>
      </w:r>
      <w:r w:rsidR="00637ADF">
        <w:rPr>
          <w:rFonts w:ascii="ＭＳ Ｐ明朝" w:eastAsia="ＭＳ Ｐ明朝" w:hAnsi="ＭＳ Ｐ明朝" w:hint="eastAsia"/>
          <w:sz w:val="24"/>
          <w:szCs w:val="24"/>
        </w:rPr>
        <w:t>中</w:t>
      </w:r>
      <w:r w:rsidR="00C0010E" w:rsidRPr="003E4E3B">
        <w:rPr>
          <w:rFonts w:ascii="ＭＳ Ｐ明朝" w:eastAsia="ＭＳ Ｐ明朝" w:hAnsi="ＭＳ Ｐ明朝" w:hint="eastAsia"/>
          <w:sz w:val="24"/>
          <w:szCs w:val="24"/>
        </w:rPr>
        <w:t>（</w:t>
      </w:r>
      <w:hyperlink r:id="rId639" w:anchor="1:1" w:tooltip="第三十年四月五日に、わたしがケバル川のほとりで、捕囚の人々のうちにいた時、天が開けて、神の幻を見た。 " w:history="1">
        <w:r w:rsidR="00A327FA" w:rsidRPr="00EC2F32">
          <w:rPr>
            <w:rStyle w:val="ac"/>
            <w:rFonts w:ascii="ＭＳ Ｐ明朝" w:eastAsia="ＭＳ Ｐ明朝" w:hAnsi="ＭＳ Ｐ明朝" w:hint="eastAsia"/>
            <w:sz w:val="24"/>
            <w:szCs w:val="24"/>
          </w:rPr>
          <w:t>エゼキエル</w:t>
        </w:r>
        <w:r w:rsidR="00C0010E" w:rsidRPr="00EC2F32">
          <w:rPr>
            <w:rStyle w:val="ac"/>
            <w:rFonts w:ascii="ＭＳ Ｐ明朝" w:eastAsia="ＭＳ Ｐ明朝" w:hAnsi="ＭＳ Ｐ明朝"/>
            <w:sz w:val="24"/>
            <w:szCs w:val="24"/>
          </w:rPr>
          <w:t>1</w:t>
        </w:r>
        <w:r w:rsidR="00A327FA" w:rsidRPr="00EC2F32">
          <w:rPr>
            <w:rStyle w:val="ac"/>
            <w:rFonts w:ascii="ＭＳ Ｐ明朝" w:eastAsia="ＭＳ Ｐ明朝" w:hAnsi="ＭＳ Ｐ明朝"/>
            <w:sz w:val="24"/>
            <w:szCs w:val="24"/>
          </w:rPr>
          <w:t>章</w:t>
        </w:r>
        <w:r w:rsidR="00C0010E" w:rsidRPr="00EC2F32">
          <w:rPr>
            <w:rStyle w:val="ac"/>
            <w:rFonts w:ascii="ＭＳ Ｐ明朝" w:eastAsia="ＭＳ Ｐ明朝" w:hAnsi="ＭＳ Ｐ明朝"/>
            <w:sz w:val="24"/>
            <w:szCs w:val="24"/>
          </w:rPr>
          <w:t>1</w:t>
        </w:r>
        <w:r w:rsidR="00A327FA" w:rsidRPr="00EC2F32">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）、主の栄光（</w:t>
      </w:r>
      <w:hyperlink r:id="rId640" w:anchor="1:26" w:tooltip="彼らの頭の上の大空の上に、サファイヤのような位の形があった。またその位の形の上に、人の姿のような形があった。 そしてその腰とみえる所の上の方に、火の形のような光る青銅の色のものが、これを囲んでいるのを見た。わたしはその腰とみえる所の下の方に、火のようなものを見た。そして彼のまわりに輝きがあった。 そのまわりにある輝きのさまは、雨の日に雲に起るにじのようであった。主の栄光の形のさまは、このようであった。わたしはこれを見て、わたしの顔をふせたとき、語る者の声を聞いた。 " w:history="1">
        <w:r w:rsidR="00C0010E" w:rsidRPr="00EC2F32">
          <w:rPr>
            <w:rStyle w:val="ac"/>
            <w:rFonts w:ascii="ＭＳ Ｐ明朝" w:eastAsia="ＭＳ Ｐ明朝" w:hAnsi="ＭＳ Ｐ明朝"/>
            <w:sz w:val="24"/>
            <w:szCs w:val="24"/>
          </w:rPr>
          <w:t>エゼキ</w:t>
        </w:r>
        <w:r w:rsidR="00EC2F32" w:rsidRPr="00EC2F32">
          <w:rPr>
            <w:rStyle w:val="ac"/>
            <w:rFonts w:ascii="ＭＳ Ｐ明朝" w:eastAsia="ＭＳ Ｐ明朝" w:hAnsi="ＭＳ Ｐ明朝"/>
            <w:sz w:val="24"/>
            <w:szCs w:val="24"/>
          </w:rPr>
          <w:t>エル</w:t>
        </w:r>
        <w:r w:rsidR="00C0010E" w:rsidRPr="00EC2F32">
          <w:rPr>
            <w:rStyle w:val="ac"/>
            <w:rFonts w:ascii="ＭＳ Ｐ明朝" w:eastAsia="ＭＳ Ｐ明朝" w:hAnsi="ＭＳ Ｐ明朝"/>
            <w:sz w:val="24"/>
            <w:szCs w:val="24"/>
          </w:rPr>
          <w:t>1</w:t>
        </w:r>
        <w:r w:rsidR="00A327FA" w:rsidRPr="00EC2F32">
          <w:rPr>
            <w:rStyle w:val="ac"/>
            <w:rFonts w:ascii="ＭＳ Ｐ明朝" w:eastAsia="ＭＳ Ｐ明朝" w:hAnsi="ＭＳ Ｐ明朝"/>
            <w:sz w:val="24"/>
            <w:szCs w:val="24"/>
          </w:rPr>
          <w:t>章</w:t>
        </w:r>
        <w:r w:rsidR="00C0010E" w:rsidRPr="00EC2F32">
          <w:rPr>
            <w:rStyle w:val="ac"/>
            <w:rFonts w:ascii="ＭＳ Ｐ明朝" w:eastAsia="ＭＳ Ｐ明朝" w:hAnsi="ＭＳ Ｐ明朝"/>
            <w:sz w:val="24"/>
            <w:szCs w:val="24"/>
          </w:rPr>
          <w:t>26-28</w:t>
        </w:r>
        <w:r w:rsidR="00A327FA" w:rsidRPr="00EC2F32">
          <w:rPr>
            <w:rStyle w:val="ac"/>
            <w:rFonts w:ascii="ＭＳ Ｐ明朝" w:eastAsia="ＭＳ Ｐ明朝" w:hAnsi="ＭＳ Ｐ明朝" w:hint="eastAsia"/>
            <w:sz w:val="24"/>
            <w:szCs w:val="24"/>
          </w:rPr>
          <w:t>節</w:t>
        </w:r>
      </w:hyperlink>
      <w:r w:rsidR="00C0010E" w:rsidRPr="003E4E3B">
        <w:rPr>
          <w:rFonts w:ascii="ＭＳ Ｐ明朝" w:eastAsia="ＭＳ Ｐ明朝" w:hAnsi="ＭＳ Ｐ明朝"/>
          <w:sz w:val="24"/>
          <w:szCs w:val="24"/>
        </w:rPr>
        <w:t>）、ケルビム（</w:t>
      </w:r>
      <w:hyperlink r:id="rId641" w:anchor="1:5" w:tooltip="またその中から四つの生きものの形が出てきた。その様子はこうである。彼らは人の姿をもっていた。 おのおの四つの顔をもち、またそのおのおのに四つの翼があった。 その足はまっすぐで、足のうらは子牛の足のうらのようであり、みがいた青銅のように光っていた。 その四方に、そのおのおのの翼の下に人の手があった。この四つの者はみな顔と翼をもち、 翼は互に連なり、行く時は回らずに、おのおの顔の向かうところにまっすぐに進んだ。 顔の形は、おのおのその前方に人の顔をもっていた。四つの者は右の方に、ししの顔をもち、四つの者は左…" w:history="1">
        <w:r w:rsidR="00C0010E" w:rsidRPr="00EC2F32">
          <w:rPr>
            <w:rStyle w:val="ac"/>
            <w:rFonts w:ascii="ＭＳ Ｐ明朝" w:eastAsia="ＭＳ Ｐ明朝" w:hAnsi="ＭＳ Ｐ明朝"/>
            <w:sz w:val="24"/>
            <w:szCs w:val="24"/>
          </w:rPr>
          <w:t>エゼキ</w:t>
        </w:r>
        <w:r w:rsidR="00A327FA" w:rsidRPr="00EC2F32">
          <w:rPr>
            <w:rStyle w:val="ac"/>
            <w:rFonts w:ascii="ＭＳ Ｐ明朝" w:eastAsia="ＭＳ Ｐ明朝" w:hAnsi="ＭＳ Ｐ明朝"/>
            <w:sz w:val="24"/>
            <w:szCs w:val="24"/>
          </w:rPr>
          <w:t>エル</w:t>
        </w:r>
        <w:r w:rsidR="00C0010E" w:rsidRPr="00EC2F32">
          <w:rPr>
            <w:rStyle w:val="ac"/>
            <w:rFonts w:ascii="ＭＳ Ｐ明朝" w:eastAsia="ＭＳ Ｐ明朝" w:hAnsi="ＭＳ Ｐ明朝"/>
            <w:sz w:val="24"/>
            <w:szCs w:val="24"/>
          </w:rPr>
          <w:t>1</w:t>
        </w:r>
        <w:r w:rsidR="00A327FA" w:rsidRPr="00EC2F32">
          <w:rPr>
            <w:rStyle w:val="ac"/>
            <w:rFonts w:ascii="ＭＳ Ｐ明朝" w:eastAsia="ＭＳ Ｐ明朝" w:hAnsi="ＭＳ Ｐ明朝"/>
            <w:sz w:val="24"/>
            <w:szCs w:val="24"/>
          </w:rPr>
          <w:t>章</w:t>
        </w:r>
        <w:r w:rsidR="00C0010E" w:rsidRPr="00EC2F32">
          <w:rPr>
            <w:rStyle w:val="ac"/>
            <w:rFonts w:ascii="ＭＳ Ｐ明朝" w:eastAsia="ＭＳ Ｐ明朝" w:hAnsi="ＭＳ Ｐ明朝"/>
            <w:sz w:val="24"/>
            <w:szCs w:val="24"/>
          </w:rPr>
          <w:t>5-21</w:t>
        </w:r>
        <w:r w:rsidR="00A327FA" w:rsidRPr="00EC2F32">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）、王座と海（</w:t>
      </w:r>
      <w:hyperlink r:id="rId642" w:anchor="10:1" w:tooltip="時にわたしは見ていたが、見よ、ケルビムの頭の上の大空に、サファイヤのようなものが王座の形をして、その上に現れた。 " w:history="1">
        <w:r w:rsidR="00C0010E" w:rsidRPr="00EC2F32">
          <w:rPr>
            <w:rStyle w:val="ac"/>
            <w:rFonts w:ascii="ＭＳ Ｐ明朝" w:eastAsia="ＭＳ Ｐ明朝" w:hAnsi="ＭＳ Ｐ明朝"/>
            <w:sz w:val="24"/>
            <w:szCs w:val="24"/>
          </w:rPr>
          <w:t>エゼキ</w:t>
        </w:r>
        <w:r w:rsidR="00A327FA" w:rsidRPr="00EC2F32">
          <w:rPr>
            <w:rStyle w:val="ac"/>
            <w:rFonts w:ascii="ＭＳ Ｐ明朝" w:eastAsia="ＭＳ Ｐ明朝" w:hAnsi="ＭＳ Ｐ明朝"/>
            <w:sz w:val="24"/>
            <w:szCs w:val="24"/>
          </w:rPr>
          <w:t>エル</w:t>
        </w:r>
        <w:r w:rsidR="00C0010E" w:rsidRPr="00EC2F32">
          <w:rPr>
            <w:rStyle w:val="ac"/>
            <w:rFonts w:ascii="ＭＳ Ｐ明朝" w:eastAsia="ＭＳ Ｐ明朝" w:hAnsi="ＭＳ Ｐ明朝"/>
            <w:sz w:val="24"/>
            <w:szCs w:val="24"/>
          </w:rPr>
          <w:t>10</w:t>
        </w:r>
        <w:r w:rsidR="00A327FA" w:rsidRPr="00EC2F32">
          <w:rPr>
            <w:rStyle w:val="ac"/>
            <w:rFonts w:ascii="ＭＳ Ｐ明朝" w:eastAsia="ＭＳ Ｐ明朝" w:hAnsi="ＭＳ Ｐ明朝"/>
            <w:sz w:val="24"/>
            <w:szCs w:val="24"/>
          </w:rPr>
          <w:t>章</w:t>
        </w:r>
        <w:r w:rsidR="00C0010E" w:rsidRPr="00EC2F32">
          <w:rPr>
            <w:rStyle w:val="ac"/>
            <w:rFonts w:ascii="ＭＳ Ｐ明朝" w:eastAsia="ＭＳ Ｐ明朝" w:hAnsi="ＭＳ Ｐ明朝"/>
            <w:sz w:val="24"/>
            <w:szCs w:val="24"/>
          </w:rPr>
          <w:t>1</w:t>
        </w:r>
        <w:r w:rsidR="00A327FA" w:rsidRPr="00EC2F32">
          <w:rPr>
            <w:rStyle w:val="ac"/>
            <w:rFonts w:ascii="ＭＳ Ｐ明朝" w:eastAsia="ＭＳ Ｐ明朝" w:hAnsi="ＭＳ Ｐ明朝"/>
            <w:sz w:val="24"/>
            <w:szCs w:val="24"/>
          </w:rPr>
          <w:t>節</w:t>
        </w:r>
      </w:hyperlink>
      <w:r w:rsidR="00EC2F32">
        <w:rPr>
          <w:rFonts w:ascii="ＭＳ Ｐ明朝" w:eastAsia="ＭＳ Ｐ明朝" w:hAnsi="ＭＳ Ｐ明朝"/>
          <w:sz w:val="24"/>
          <w:szCs w:val="24"/>
        </w:rPr>
        <w:t xml:space="preserve">; </w:t>
      </w:r>
      <w:hyperlink r:id="rId643" w:anchor="1:22" w:tooltip="生きものの頭の上に水晶のように輝く大空の形があって、彼らの頭の上に広がっている。、 " w:history="1">
        <w:r w:rsidR="00C0010E" w:rsidRPr="00EC2F32">
          <w:rPr>
            <w:rStyle w:val="ac"/>
            <w:rFonts w:ascii="ＭＳ Ｐ明朝" w:eastAsia="ＭＳ Ｐ明朝" w:hAnsi="ＭＳ Ｐ明朝"/>
            <w:sz w:val="24"/>
            <w:szCs w:val="24"/>
          </w:rPr>
          <w:t>1</w:t>
        </w:r>
        <w:r w:rsidR="00A327FA" w:rsidRPr="00EC2F32">
          <w:rPr>
            <w:rStyle w:val="ac"/>
            <w:rFonts w:ascii="ＭＳ Ｐ明朝" w:eastAsia="ＭＳ Ｐ明朝" w:hAnsi="ＭＳ Ｐ明朝"/>
            <w:sz w:val="24"/>
            <w:szCs w:val="24"/>
          </w:rPr>
          <w:t>章</w:t>
        </w:r>
        <w:r w:rsidR="00C0010E" w:rsidRPr="00EC2F32">
          <w:rPr>
            <w:rStyle w:val="ac"/>
            <w:rFonts w:ascii="ＭＳ Ｐ明朝" w:eastAsia="ＭＳ Ｐ明朝" w:hAnsi="ＭＳ Ｐ明朝"/>
            <w:sz w:val="24"/>
            <w:szCs w:val="24"/>
          </w:rPr>
          <w:t>22</w:t>
        </w:r>
        <w:r w:rsidR="00A327FA" w:rsidRPr="00EC2F32">
          <w:rPr>
            <w:rStyle w:val="ac"/>
            <w:rFonts w:ascii="ＭＳ Ｐ明朝" w:eastAsia="ＭＳ Ｐ明朝" w:hAnsi="ＭＳ Ｐ明朝"/>
            <w:sz w:val="24"/>
            <w:szCs w:val="24"/>
          </w:rPr>
          <w:t>節</w:t>
        </w:r>
      </w:hyperlink>
      <w:r w:rsidR="00EC2F32">
        <w:rPr>
          <w:rFonts w:ascii="ＭＳ Ｐ明朝" w:eastAsia="ＭＳ Ｐ明朝" w:hAnsi="ＭＳ Ｐ明朝" w:hint="eastAsia"/>
          <w:sz w:val="24"/>
          <w:szCs w:val="24"/>
        </w:rPr>
        <w:t>も</w:t>
      </w:r>
      <w:r w:rsidR="00C0010E" w:rsidRPr="003E4E3B">
        <w:rPr>
          <w:rFonts w:ascii="ＭＳ Ｐ明朝" w:eastAsia="ＭＳ Ｐ明朝" w:hAnsi="ＭＳ Ｐ明朝"/>
          <w:sz w:val="24"/>
          <w:szCs w:val="24"/>
        </w:rPr>
        <w:t>参照）、与えられた「巻物を食べる」ように命じられ</w:t>
      </w:r>
      <w:r w:rsidR="00A327FA">
        <w:rPr>
          <w:rFonts w:ascii="ＭＳ Ｐ明朝" w:eastAsia="ＭＳ Ｐ明朝" w:hAnsi="ＭＳ Ｐ明朝" w:hint="eastAsia"/>
          <w:sz w:val="24"/>
          <w:szCs w:val="24"/>
        </w:rPr>
        <w:t>る</w:t>
      </w:r>
      <w:r w:rsidR="00C0010E" w:rsidRPr="003E4E3B">
        <w:rPr>
          <w:rFonts w:ascii="ＭＳ Ｐ明朝" w:eastAsia="ＭＳ Ｐ明朝" w:hAnsi="ＭＳ Ｐ明朝"/>
          <w:sz w:val="24"/>
          <w:szCs w:val="24"/>
        </w:rPr>
        <w:t>（</w:t>
      </w:r>
      <w:hyperlink r:id="rId644" w:anchor="2:1" w:tooltip="彼はわたしに言われた、「人の子よ、立ちあがれ、わたしはあなたに語ろう」。 " w:history="1">
        <w:r w:rsidR="00C0010E" w:rsidRPr="00EC2F32">
          <w:rPr>
            <w:rStyle w:val="ac"/>
            <w:rFonts w:ascii="ＭＳ Ｐ明朝" w:eastAsia="ＭＳ Ｐ明朝" w:hAnsi="ＭＳ Ｐ明朝"/>
            <w:sz w:val="24"/>
            <w:szCs w:val="24"/>
          </w:rPr>
          <w:t>エゼキ</w:t>
        </w:r>
        <w:r w:rsidR="00A327FA" w:rsidRPr="00EC2F32">
          <w:rPr>
            <w:rStyle w:val="ac"/>
            <w:rFonts w:ascii="ＭＳ Ｐ明朝" w:eastAsia="ＭＳ Ｐ明朝" w:hAnsi="ＭＳ Ｐ明朝"/>
            <w:sz w:val="24"/>
            <w:szCs w:val="24"/>
          </w:rPr>
          <w:t>エル</w:t>
        </w:r>
        <w:r w:rsidR="00C0010E" w:rsidRPr="00EC2F32">
          <w:rPr>
            <w:rStyle w:val="ac"/>
            <w:rFonts w:ascii="ＭＳ Ｐ明朝" w:eastAsia="ＭＳ Ｐ明朝" w:hAnsi="ＭＳ Ｐ明朝"/>
            <w:sz w:val="24"/>
            <w:szCs w:val="24"/>
          </w:rPr>
          <w:t>2</w:t>
        </w:r>
        <w:r w:rsidR="00A327FA" w:rsidRPr="00EC2F32">
          <w:rPr>
            <w:rStyle w:val="ac"/>
            <w:rFonts w:ascii="ＭＳ Ｐ明朝" w:eastAsia="ＭＳ Ｐ明朝" w:hAnsi="ＭＳ Ｐ明朝"/>
            <w:sz w:val="24"/>
            <w:szCs w:val="24"/>
          </w:rPr>
          <w:t>章</w:t>
        </w:r>
        <w:r w:rsidR="00C0010E" w:rsidRPr="00EC2F32">
          <w:rPr>
            <w:rStyle w:val="ac"/>
            <w:rFonts w:ascii="ＭＳ Ｐ明朝" w:eastAsia="ＭＳ Ｐ明朝" w:hAnsi="ＭＳ Ｐ明朝"/>
            <w:sz w:val="24"/>
            <w:szCs w:val="24"/>
          </w:rPr>
          <w:t>1</w:t>
        </w:r>
        <w:r w:rsidR="00A327FA" w:rsidRPr="00EC2F32">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）、その巻物を食べ</w:t>
      </w:r>
      <w:r w:rsidR="00A327FA">
        <w:rPr>
          <w:rFonts w:ascii="ＭＳ Ｐ明朝" w:eastAsia="ＭＳ Ｐ明朝" w:hAnsi="ＭＳ Ｐ明朝" w:hint="eastAsia"/>
          <w:sz w:val="24"/>
          <w:szCs w:val="24"/>
        </w:rPr>
        <w:t>る（</w:t>
      </w:r>
      <w:hyperlink r:id="rId645" w:anchor="2:8" w:tooltip="人の子よ、わたしがあなたに語るところを聞きなさい。反逆の家のようにそむいてはならない。あなたの口を開いて、わたしが与えるものを食べなさい」。 この時わたしが見ると、見よ、わたしの方に伸べた手があった。また見よ、手の中に巻物があった。 彼がわたしの前にこれを開くと、その表にも裏にも文字が書いてあった。その書かれていることは悲しみと、嘆きと、災の言葉であった。 彼はわたしに言われた。「人の子よ、あなたに与えられたものを食べなさい。この巻物を食べ、行ってイスラエルの家に語りなさい」。 そこでわたしが口を開くと…" w:history="1">
        <w:r w:rsidR="00A327FA" w:rsidRPr="00EC2F32">
          <w:rPr>
            <w:rStyle w:val="ac"/>
            <w:rFonts w:ascii="ＭＳ Ｐ明朝" w:eastAsia="ＭＳ Ｐ明朝" w:hAnsi="ＭＳ Ｐ明朝"/>
            <w:sz w:val="24"/>
            <w:szCs w:val="24"/>
          </w:rPr>
          <w:t>エ</w:t>
        </w:r>
        <w:r w:rsidR="00A327FA" w:rsidRPr="00EC2F32">
          <w:rPr>
            <w:rStyle w:val="ac"/>
            <w:rFonts w:ascii="ＭＳ Ｐ明朝" w:eastAsia="ＭＳ Ｐ明朝" w:hAnsi="ＭＳ Ｐ明朝" w:hint="eastAsia"/>
            <w:sz w:val="24"/>
            <w:szCs w:val="24"/>
          </w:rPr>
          <w:t>ゼ</w:t>
        </w:r>
        <w:r w:rsidR="00A327FA" w:rsidRPr="00EC2F32">
          <w:rPr>
            <w:rStyle w:val="ac"/>
            <w:rFonts w:ascii="ＭＳ Ｐ明朝" w:eastAsia="ＭＳ Ｐ明朝" w:hAnsi="ＭＳ Ｐ明朝"/>
            <w:sz w:val="24"/>
            <w:szCs w:val="24"/>
          </w:rPr>
          <w:t>キエル</w:t>
        </w:r>
        <w:r w:rsidR="00A327FA" w:rsidRPr="00EC2F32">
          <w:rPr>
            <w:rStyle w:val="ac"/>
            <w:rFonts w:ascii="ＭＳ Ｐ明朝" w:eastAsia="ＭＳ Ｐ明朝" w:hAnsi="ＭＳ Ｐ明朝" w:hint="eastAsia"/>
            <w:sz w:val="24"/>
            <w:szCs w:val="24"/>
          </w:rPr>
          <w:t>2</w:t>
        </w:r>
        <w:r w:rsidR="00A327FA" w:rsidRPr="00EC2F32">
          <w:rPr>
            <w:rStyle w:val="ac"/>
            <w:rFonts w:ascii="ＭＳ Ｐ明朝" w:eastAsia="ＭＳ Ｐ明朝" w:hAnsi="ＭＳ Ｐ明朝"/>
            <w:sz w:val="24"/>
            <w:szCs w:val="24"/>
          </w:rPr>
          <w:t>章</w:t>
        </w:r>
        <w:r w:rsidR="00C0010E" w:rsidRPr="00EC2F32">
          <w:rPr>
            <w:rStyle w:val="ac"/>
            <w:rFonts w:ascii="ＭＳ Ｐ明朝" w:eastAsia="ＭＳ Ｐ明朝" w:hAnsi="ＭＳ Ｐ明朝"/>
            <w:sz w:val="24"/>
            <w:szCs w:val="24"/>
          </w:rPr>
          <w:t>8</w:t>
        </w:r>
        <w:r w:rsidR="00A327FA" w:rsidRPr="00EC2F32">
          <w:rPr>
            <w:rStyle w:val="ac"/>
            <w:rFonts w:ascii="ＭＳ Ｐ明朝" w:eastAsia="ＭＳ Ｐ明朝" w:hAnsi="ＭＳ Ｐ明朝"/>
            <w:sz w:val="24"/>
            <w:szCs w:val="24"/>
          </w:rPr>
          <w:t>節</w:t>
        </w:r>
        <w:r w:rsidR="00C0010E" w:rsidRPr="00EC2F32">
          <w:rPr>
            <w:rStyle w:val="ac"/>
            <w:rFonts w:ascii="ＭＳ Ｐ明朝" w:eastAsia="ＭＳ Ｐ明朝" w:hAnsi="ＭＳ Ｐ明朝"/>
            <w:sz w:val="24"/>
            <w:szCs w:val="24"/>
          </w:rPr>
          <w:t>-3</w:t>
        </w:r>
        <w:r w:rsidR="00A327FA" w:rsidRPr="00EC2F32">
          <w:rPr>
            <w:rStyle w:val="ac"/>
            <w:rFonts w:ascii="ＭＳ Ｐ明朝" w:eastAsia="ＭＳ Ｐ明朝" w:hAnsi="ＭＳ Ｐ明朝"/>
            <w:sz w:val="24"/>
            <w:szCs w:val="24"/>
          </w:rPr>
          <w:t>章</w:t>
        </w:r>
        <w:r w:rsidR="00C0010E" w:rsidRPr="00EC2F32">
          <w:rPr>
            <w:rStyle w:val="ac"/>
            <w:rFonts w:ascii="ＭＳ Ｐ明朝" w:eastAsia="ＭＳ Ｐ明朝" w:hAnsi="ＭＳ Ｐ明朝"/>
            <w:sz w:val="24"/>
            <w:szCs w:val="24"/>
          </w:rPr>
          <w:t>3</w:t>
        </w:r>
        <w:r w:rsidR="00A327FA" w:rsidRPr="00EC2F32">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）、神の裁きを免れるために選民</w:t>
      </w:r>
      <w:r w:rsidR="00A327FA">
        <w:rPr>
          <w:rFonts w:ascii="ＭＳ Ｐ明朝" w:eastAsia="ＭＳ Ｐ明朝" w:hAnsi="ＭＳ Ｐ明朝" w:hint="eastAsia"/>
          <w:sz w:val="24"/>
          <w:szCs w:val="24"/>
        </w:rPr>
        <w:t>に印をつける</w:t>
      </w:r>
      <w:r w:rsidR="00C0010E" w:rsidRPr="003E4E3B">
        <w:rPr>
          <w:rFonts w:ascii="ＭＳ Ｐ明朝" w:eastAsia="ＭＳ Ｐ明朝" w:hAnsi="ＭＳ Ｐ明朝"/>
          <w:sz w:val="24"/>
          <w:szCs w:val="24"/>
        </w:rPr>
        <w:t>こと（</w:t>
      </w:r>
      <w:hyperlink r:id="rId646" w:anchor="9:3" w:tooltip="ここにイスラエルの神の栄光がその座しているケルビムから立ちあがって、宮の敷居にまで至った。そして主は、亜麻布を着て、その腰に物を書く墨つぼをつけている者を呼び、 彼に言われた、「町の中、エルサレムの中をめぐり、その中で行われているすべての憎むべきことに対して嘆き悲しむ人々の額にしるしをつけよ」。 " w:history="1">
        <w:r w:rsidR="00C0010E" w:rsidRPr="004F68BF">
          <w:rPr>
            <w:rStyle w:val="ac"/>
            <w:rFonts w:ascii="ＭＳ Ｐ明朝" w:eastAsia="ＭＳ Ｐ明朝" w:hAnsi="ＭＳ Ｐ明朝"/>
            <w:sz w:val="24"/>
            <w:szCs w:val="24"/>
          </w:rPr>
          <w:t>エゼキ</w:t>
        </w:r>
        <w:r w:rsidR="00A327FA" w:rsidRPr="004F68BF">
          <w:rPr>
            <w:rStyle w:val="ac"/>
            <w:rFonts w:ascii="ＭＳ Ｐ明朝" w:eastAsia="ＭＳ Ｐ明朝" w:hAnsi="ＭＳ Ｐ明朝"/>
            <w:sz w:val="24"/>
            <w:szCs w:val="24"/>
          </w:rPr>
          <w:t>エル</w:t>
        </w:r>
        <w:r w:rsidR="00C0010E" w:rsidRPr="004F68BF">
          <w:rPr>
            <w:rStyle w:val="ac"/>
            <w:rFonts w:ascii="ＭＳ Ｐ明朝" w:eastAsia="ＭＳ Ｐ明朝" w:hAnsi="ＭＳ Ｐ明朝"/>
            <w:sz w:val="24"/>
            <w:szCs w:val="24"/>
          </w:rPr>
          <w:t>9</w:t>
        </w:r>
        <w:r w:rsidR="00A327FA" w:rsidRPr="004F68BF">
          <w:rPr>
            <w:rStyle w:val="ac"/>
            <w:rFonts w:ascii="ＭＳ Ｐ明朝" w:eastAsia="ＭＳ Ｐ明朝" w:hAnsi="ＭＳ Ｐ明朝"/>
            <w:sz w:val="24"/>
            <w:szCs w:val="24"/>
          </w:rPr>
          <w:t>章</w:t>
        </w:r>
        <w:r w:rsidR="00C0010E" w:rsidRPr="004F68BF">
          <w:rPr>
            <w:rStyle w:val="ac"/>
            <w:rFonts w:ascii="ＭＳ Ｐ明朝" w:eastAsia="ＭＳ Ｐ明朝" w:hAnsi="ＭＳ Ｐ明朝"/>
            <w:sz w:val="24"/>
            <w:szCs w:val="24"/>
          </w:rPr>
          <w:t>3-4</w:t>
        </w:r>
        <w:r w:rsidR="00A327FA" w:rsidRPr="004F68BF">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）、神の裁きの道具として神の祭壇から火のついた炭を取り、</w:t>
      </w:r>
      <w:r w:rsidR="00637ADF">
        <w:rPr>
          <w:rFonts w:ascii="ＭＳ Ｐ明朝" w:eastAsia="ＭＳ Ｐ明朝" w:hAnsi="ＭＳ Ｐ明朝" w:hint="eastAsia"/>
          <w:sz w:val="24"/>
          <w:szCs w:val="24"/>
        </w:rPr>
        <w:t>まき</w:t>
      </w:r>
      <w:r w:rsidR="00C0010E" w:rsidRPr="003E4E3B">
        <w:rPr>
          <w:rFonts w:ascii="ＭＳ Ｐ明朝" w:eastAsia="ＭＳ Ｐ明朝" w:hAnsi="ＭＳ Ｐ明朝"/>
          <w:sz w:val="24"/>
          <w:szCs w:val="24"/>
        </w:rPr>
        <w:t>散らせ</w:t>
      </w:r>
      <w:r w:rsidR="00637ADF">
        <w:rPr>
          <w:rFonts w:ascii="ＭＳ Ｐ明朝" w:eastAsia="ＭＳ Ｐ明朝" w:hAnsi="ＭＳ Ｐ明朝" w:hint="eastAsia"/>
          <w:sz w:val="24"/>
          <w:szCs w:val="24"/>
        </w:rPr>
        <w:t>た</w:t>
      </w:r>
      <w:r w:rsidR="00C0010E" w:rsidRPr="003E4E3B">
        <w:rPr>
          <w:rFonts w:ascii="ＭＳ Ｐ明朝" w:eastAsia="ＭＳ Ｐ明朝" w:hAnsi="ＭＳ Ｐ明朝"/>
          <w:sz w:val="24"/>
          <w:szCs w:val="24"/>
        </w:rPr>
        <w:t>こと（</w:t>
      </w:r>
      <w:hyperlink r:id="rId647" w:anchor="10:1" w:tooltip="時にわたしは見ていたが、見よ、ケルビムの頭の上の大空に、サファイヤのようなものが王座の形をして、その上に現れた。 彼は亜麻布を着たその人に言われた、「ケルビムの下の回る車の間にはいり、ケルビムの間から炭火をとってあなたの手に満たし、これを町中にまき散らせ」。そして彼はわたしの目の前ではいった。 この人がはいった時、ケルビムは宮の南側に立っていた。また雲はその内庭を満たしていた。 主の栄光はケルビムの上から宮の敷居の上にあがり、宮は雲で満ち、庭は主の栄光の輝きで満たされた。 時にケルビムの翼の音が大能の神が…" w:history="1">
        <w:r w:rsidR="00C0010E" w:rsidRPr="004F68BF">
          <w:rPr>
            <w:rStyle w:val="ac"/>
            <w:rFonts w:ascii="ＭＳ Ｐ明朝" w:eastAsia="ＭＳ Ｐ明朝" w:hAnsi="ＭＳ Ｐ明朝"/>
            <w:sz w:val="24"/>
            <w:szCs w:val="24"/>
          </w:rPr>
          <w:t>エゼキ</w:t>
        </w:r>
        <w:r w:rsidR="00A327FA" w:rsidRPr="004F68BF">
          <w:rPr>
            <w:rStyle w:val="ac"/>
            <w:rFonts w:ascii="ＭＳ Ｐ明朝" w:eastAsia="ＭＳ Ｐ明朝" w:hAnsi="ＭＳ Ｐ明朝"/>
            <w:sz w:val="24"/>
            <w:szCs w:val="24"/>
          </w:rPr>
          <w:t>エル</w:t>
        </w:r>
        <w:r w:rsidR="00C0010E" w:rsidRPr="004F68BF">
          <w:rPr>
            <w:rStyle w:val="ac"/>
            <w:rFonts w:ascii="ＭＳ Ｐ明朝" w:eastAsia="ＭＳ Ｐ明朝" w:hAnsi="ＭＳ Ｐ明朝"/>
            <w:sz w:val="24"/>
            <w:szCs w:val="24"/>
          </w:rPr>
          <w:t>10</w:t>
        </w:r>
        <w:r w:rsidR="00A327FA" w:rsidRPr="004F68BF">
          <w:rPr>
            <w:rStyle w:val="ac"/>
            <w:rFonts w:ascii="ＭＳ Ｐ明朝" w:eastAsia="ＭＳ Ｐ明朝" w:hAnsi="ＭＳ Ｐ明朝"/>
            <w:sz w:val="24"/>
            <w:szCs w:val="24"/>
          </w:rPr>
          <w:t>章</w:t>
        </w:r>
        <w:r w:rsidR="00C0010E" w:rsidRPr="004F68BF">
          <w:rPr>
            <w:rStyle w:val="ac"/>
            <w:rFonts w:ascii="ＭＳ Ｐ明朝" w:eastAsia="ＭＳ Ｐ明朝" w:hAnsi="ＭＳ Ｐ明朝"/>
            <w:sz w:val="24"/>
            <w:szCs w:val="24"/>
          </w:rPr>
          <w:t>1-6</w:t>
        </w:r>
        <w:r w:rsidR="00A327FA" w:rsidRPr="004F68BF">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）などが描かれています。</w:t>
      </w:r>
      <w:r w:rsidR="001C7B01" w:rsidRPr="003E4E3B">
        <w:rPr>
          <w:rFonts w:ascii="ＭＳ Ｐ明朝" w:eastAsia="ＭＳ Ｐ明朝" w:hAnsi="ＭＳ Ｐ明朝" w:hint="eastAsia"/>
          <w:sz w:val="24"/>
          <w:szCs w:val="24"/>
        </w:rPr>
        <w:t>両書を知る人にとって、これは他の多くの類似点の一部であること</w:t>
      </w:r>
      <w:r w:rsidR="001C7B01">
        <w:rPr>
          <w:rFonts w:ascii="ＭＳ Ｐ明朝" w:eastAsia="ＭＳ Ｐ明朝" w:hAnsi="ＭＳ Ｐ明朝" w:hint="eastAsia"/>
          <w:sz w:val="24"/>
          <w:szCs w:val="24"/>
        </w:rPr>
        <w:t>がわかります</w:t>
      </w:r>
      <w:r w:rsidR="001C7B01" w:rsidRPr="003E4E3B">
        <w:rPr>
          <w:rFonts w:ascii="ＭＳ Ｐ明朝" w:eastAsia="ＭＳ Ｐ明朝" w:hAnsi="ＭＳ Ｐ明朝" w:hint="eastAsia"/>
          <w:sz w:val="24"/>
          <w:szCs w:val="24"/>
        </w:rPr>
        <w:t>。</w:t>
      </w:r>
      <w:r w:rsidR="001C7B01" w:rsidRPr="00BD1346">
        <w:rPr>
          <w:rFonts w:ascii="ＭＳ Ｐ明朝" w:eastAsia="ＭＳ Ｐ明朝" w:hAnsi="ＭＳ Ｐ明朝" w:hint="eastAsia"/>
          <w:sz w:val="24"/>
          <w:szCs w:val="24"/>
        </w:rPr>
        <w:t>これは、上で見たように、驚くべきことではありません</w:t>
      </w:r>
      <w:r w:rsidR="001C7B01">
        <w:rPr>
          <w:rFonts w:ascii="ＭＳ Ｐ明朝" w:eastAsia="ＭＳ Ｐ明朝" w:hAnsi="ＭＳ Ｐ明朝" w:hint="eastAsia"/>
          <w:sz w:val="24"/>
          <w:szCs w:val="24"/>
        </w:rPr>
        <w:t>。</w:t>
      </w:r>
      <w:r w:rsidR="001C7B01" w:rsidRPr="001C7B01">
        <w:rPr>
          <w:rFonts w:ascii="ＭＳ Ｐ明朝" w:eastAsia="ＭＳ Ｐ明朝" w:hAnsi="ＭＳ Ｐ明朝"/>
          <w:sz w:val="24"/>
          <w:szCs w:val="24"/>
        </w:rPr>
        <w:t>エゼキエル書の大部分は、ヨハネが黙示録で直接預言するように与えられた出来事そのものを（時には予告としてであっても）描写することで占められています。</w:t>
      </w:r>
    </w:p>
    <w:p w14:paraId="523F4196" w14:textId="77777777" w:rsidR="00C0010E" w:rsidRPr="003E4E3B" w:rsidRDefault="00C0010E" w:rsidP="00C0010E">
      <w:pPr>
        <w:rPr>
          <w:rFonts w:ascii="ＭＳ Ｐ明朝" w:eastAsia="ＭＳ Ｐ明朝" w:hAnsi="ＭＳ Ｐ明朝"/>
          <w:sz w:val="24"/>
          <w:szCs w:val="24"/>
        </w:rPr>
      </w:pPr>
    </w:p>
    <w:p w14:paraId="5FC3EE08" w14:textId="26AD0D2D" w:rsidR="00C0010E" w:rsidRPr="003E4E3B" w:rsidRDefault="00EC2F32" w:rsidP="00BD1346">
      <w:pPr>
        <w:rPr>
          <w:rFonts w:ascii="ＭＳ Ｐ明朝" w:eastAsia="ＭＳ Ｐ明朝" w:hAnsi="ＭＳ Ｐ明朝"/>
          <w:sz w:val="24"/>
          <w:szCs w:val="24"/>
        </w:rPr>
      </w:pPr>
      <w:r w:rsidRPr="004F68BF">
        <w:rPr>
          <w:rFonts w:ascii="HG明朝E" w:eastAsia="HG明朝E" w:hAnsi="HG明朝E" w:hint="eastAsia"/>
          <w:sz w:val="24"/>
          <w:szCs w:val="24"/>
        </w:rPr>
        <w:t>七</w:t>
      </w:r>
      <w:r w:rsidR="00C0010E" w:rsidRPr="004F68BF">
        <w:rPr>
          <w:rFonts w:ascii="HG明朝E" w:eastAsia="HG明朝E" w:hAnsi="HG明朝E"/>
          <w:sz w:val="24"/>
          <w:szCs w:val="24"/>
        </w:rPr>
        <w:t>つの金の</w:t>
      </w:r>
      <w:r w:rsidR="004F68BF" w:rsidRPr="004F68BF">
        <w:rPr>
          <w:rFonts w:ascii="HG明朝E" w:eastAsia="HG明朝E" w:hAnsi="HG明朝E" w:hint="eastAsia"/>
          <w:sz w:val="24"/>
          <w:szCs w:val="24"/>
        </w:rPr>
        <w:t>燭台：</w:t>
      </w:r>
      <w:r w:rsidR="00C0010E" w:rsidRPr="003E4E3B">
        <w:rPr>
          <w:rFonts w:ascii="ＭＳ Ｐ明朝" w:eastAsia="ＭＳ Ｐ明朝" w:hAnsi="ＭＳ Ｐ明朝"/>
          <w:sz w:val="24"/>
          <w:szCs w:val="24"/>
        </w:rPr>
        <w:t xml:space="preserve"> 20節で主ご自身がヨハネに語られたように、これらの</w:t>
      </w:r>
      <w:r w:rsidR="004F68BF">
        <w:rPr>
          <w:rFonts w:ascii="ＭＳ Ｐ明朝" w:eastAsia="ＭＳ Ｐ明朝" w:hAnsi="ＭＳ Ｐ明朝" w:hint="eastAsia"/>
          <w:sz w:val="24"/>
          <w:szCs w:val="24"/>
        </w:rPr>
        <w:t>燭台</w:t>
      </w:r>
      <w:r w:rsidR="00C0010E" w:rsidRPr="003E4E3B">
        <w:rPr>
          <w:rFonts w:ascii="ＭＳ Ｐ明朝" w:eastAsia="ＭＳ Ｐ明朝" w:hAnsi="ＭＳ Ｐ明朝"/>
          <w:sz w:val="24"/>
          <w:szCs w:val="24"/>
        </w:rPr>
        <w:t>は</w:t>
      </w:r>
      <w:r w:rsidR="004F68BF">
        <w:rPr>
          <w:rFonts w:ascii="ＭＳ Ｐ明朝" w:eastAsia="ＭＳ Ｐ明朝" w:hAnsi="ＭＳ Ｐ明朝" w:hint="eastAsia"/>
          <w:sz w:val="24"/>
          <w:szCs w:val="24"/>
        </w:rPr>
        <w:t>七</w:t>
      </w:r>
      <w:r w:rsidR="00C0010E" w:rsidRPr="003E4E3B">
        <w:rPr>
          <w:rFonts w:ascii="ＭＳ Ｐ明朝" w:eastAsia="ＭＳ Ｐ明朝" w:hAnsi="ＭＳ Ｐ明朝"/>
          <w:sz w:val="24"/>
          <w:szCs w:val="24"/>
        </w:rPr>
        <w:t>つの教会を表しています。古代世界では、リキニア</w:t>
      </w:r>
      <w:proofErr w:type="spellStart"/>
      <w:r w:rsidR="004F68BF" w:rsidRPr="004F68BF">
        <w:rPr>
          <w:rStyle w:val="af"/>
          <w:rFonts w:ascii="Georgia" w:hAnsi="Georgia"/>
          <w:color w:val="000000"/>
          <w:sz w:val="24"/>
          <w:szCs w:val="24"/>
        </w:rPr>
        <w:t>lychnia</w:t>
      </w:r>
      <w:proofErr w:type="spellEnd"/>
      <w:r w:rsidR="00C0010E" w:rsidRPr="004F68BF">
        <w:rPr>
          <w:rFonts w:ascii="ＭＳ Ｐ明朝" w:eastAsia="ＭＳ Ｐ明朝" w:hAnsi="ＭＳ Ｐ明朝"/>
          <w:sz w:val="24"/>
          <w:szCs w:val="24"/>
        </w:rPr>
        <w:t>（</w:t>
      </w:r>
      <w:r w:rsidR="001C7B01">
        <w:rPr>
          <w:rFonts w:ascii="ＭＳ Ｐ明朝" w:eastAsia="ＭＳ Ｐ明朝" w:hAnsi="ＭＳ Ｐ明朝" w:hint="eastAsia"/>
          <w:sz w:val="24"/>
          <w:szCs w:val="24"/>
        </w:rPr>
        <w:t>燭台</w:t>
      </w:r>
      <w:r w:rsidR="00C0010E" w:rsidRPr="003E4E3B">
        <w:rPr>
          <w:rFonts w:ascii="ＭＳ Ｐ明朝" w:eastAsia="ＭＳ Ｐ明朝" w:hAnsi="ＭＳ Ｐ明朝"/>
          <w:sz w:val="24"/>
          <w:szCs w:val="24"/>
        </w:rPr>
        <w:t>）は私たちが「フロアランプ</w:t>
      </w:r>
      <w:r w:rsidR="004F68BF">
        <w:rPr>
          <w:rFonts w:ascii="ＭＳ Ｐ明朝" w:eastAsia="ＭＳ Ｐ明朝" w:hAnsi="ＭＳ Ｐ明朝" w:hint="eastAsia"/>
          <w:sz w:val="24"/>
          <w:szCs w:val="24"/>
        </w:rPr>
        <w:t>（床に立てて置く電気スタンド）</w:t>
      </w:r>
      <w:r w:rsidR="00C0010E" w:rsidRPr="003E4E3B">
        <w:rPr>
          <w:rFonts w:ascii="ＭＳ Ｐ明朝" w:eastAsia="ＭＳ Ｐ明朝" w:hAnsi="ＭＳ Ｐ明朝"/>
          <w:sz w:val="24"/>
          <w:szCs w:val="24"/>
        </w:rPr>
        <w:t>」と呼んでいるものと同じで、油を燃やす「</w:t>
      </w:r>
      <w:r w:rsidR="00D52CA2">
        <w:rPr>
          <w:rFonts w:ascii="ＭＳ Ｐ明朝" w:eastAsia="ＭＳ Ｐ明朝" w:hAnsi="ＭＳ Ｐ明朝" w:hint="eastAsia"/>
          <w:sz w:val="24"/>
          <w:szCs w:val="24"/>
        </w:rPr>
        <w:t>ともし火</w:t>
      </w:r>
      <w:r w:rsidR="00C0010E" w:rsidRPr="003E4E3B">
        <w:rPr>
          <w:rFonts w:ascii="ＭＳ Ｐ明朝" w:eastAsia="ＭＳ Ｐ明朝" w:hAnsi="ＭＳ Ｐ明朝"/>
          <w:sz w:val="24"/>
          <w:szCs w:val="24"/>
        </w:rPr>
        <w:t>」（私たちの例えでは「電球」）を置いて、</w:t>
      </w:r>
      <w:r w:rsidR="00D52CA2">
        <w:rPr>
          <w:rFonts w:ascii="ＭＳ Ｐ明朝" w:eastAsia="ＭＳ Ｐ明朝" w:hAnsi="ＭＳ Ｐ明朝" w:hint="eastAsia"/>
          <w:sz w:val="24"/>
          <w:szCs w:val="24"/>
        </w:rPr>
        <w:t>ともし火</w:t>
      </w:r>
      <w:r w:rsidR="00C0010E" w:rsidRPr="003E4E3B">
        <w:rPr>
          <w:rFonts w:ascii="ＭＳ Ｐ明朝" w:eastAsia="ＭＳ Ｐ明朝" w:hAnsi="ＭＳ Ｐ明朝"/>
          <w:sz w:val="24"/>
          <w:szCs w:val="24"/>
        </w:rPr>
        <w:t>の光をより広く照らすための高</w:t>
      </w:r>
      <w:r w:rsidR="004E2A27">
        <w:rPr>
          <w:rFonts w:ascii="ＭＳ Ｐ明朝" w:eastAsia="ＭＳ Ｐ明朝" w:hAnsi="ＭＳ Ｐ明朝" w:hint="eastAsia"/>
          <w:sz w:val="24"/>
          <w:szCs w:val="24"/>
        </w:rPr>
        <w:t>い</w:t>
      </w:r>
      <w:r w:rsidR="00C0010E" w:rsidRPr="003E4E3B">
        <w:rPr>
          <w:rFonts w:ascii="ＭＳ Ｐ明朝" w:eastAsia="ＭＳ Ｐ明朝" w:hAnsi="ＭＳ Ｐ明朝"/>
          <w:sz w:val="24"/>
          <w:szCs w:val="24"/>
        </w:rPr>
        <w:t>台でした（参照：</w:t>
      </w:r>
      <w:r w:rsidR="00000000">
        <w:fldChar w:fldCharType="begin"/>
      </w:r>
      <w:r w:rsidR="00000000">
        <w:instrText>HYPERLINK "https://jpn.bible/kougo/matt" \l "5:14" \o "あなたがたは、世の光である。山の上にある町は隠れることができない。 また、あかりをつけて、それを枡の下におく者はいない。むしろ燭台の上において、家の中のすべてのものを照させるのである。 そのように、あなたがたの光を人々の前に輝かし、そして、人々があなたがたのよいおこないを見て、天にいますあなたがたの父をあがめるようにしなさい。 "</w:instrText>
      </w:r>
      <w:r w:rsidR="00000000">
        <w:fldChar w:fldCharType="separate"/>
      </w:r>
      <w:r w:rsidR="00C0010E" w:rsidRPr="004E2A27">
        <w:rPr>
          <w:rStyle w:val="ac"/>
          <w:rFonts w:ascii="ＭＳ Ｐ明朝" w:eastAsia="ＭＳ Ｐ明朝" w:hAnsi="ＭＳ Ｐ明朝"/>
          <w:sz w:val="24"/>
          <w:szCs w:val="24"/>
        </w:rPr>
        <w:t>マタイ5</w:t>
      </w:r>
      <w:r w:rsidR="004E2A27" w:rsidRPr="004E2A27">
        <w:rPr>
          <w:rStyle w:val="ac"/>
          <w:rFonts w:ascii="ＭＳ Ｐ明朝" w:eastAsia="ＭＳ Ｐ明朝" w:hAnsi="ＭＳ Ｐ明朝"/>
          <w:sz w:val="24"/>
          <w:szCs w:val="24"/>
        </w:rPr>
        <w:t>章</w:t>
      </w:r>
      <w:r w:rsidR="00C0010E" w:rsidRPr="004E2A27">
        <w:rPr>
          <w:rStyle w:val="ac"/>
          <w:rFonts w:ascii="ＭＳ Ｐ明朝" w:eastAsia="ＭＳ Ｐ明朝" w:hAnsi="ＭＳ Ｐ明朝"/>
          <w:sz w:val="24"/>
          <w:szCs w:val="24"/>
        </w:rPr>
        <w:t>14-16</w:t>
      </w:r>
      <w:r w:rsidR="004E2A27" w:rsidRPr="004E2A27">
        <w:rPr>
          <w:rStyle w:val="ac"/>
          <w:rFonts w:ascii="ＭＳ Ｐ明朝" w:eastAsia="ＭＳ Ｐ明朝" w:hAnsi="ＭＳ Ｐ明朝"/>
          <w:sz w:val="24"/>
          <w:szCs w:val="24"/>
        </w:rPr>
        <w:t>節</w:t>
      </w:r>
      <w:r w:rsidR="00000000">
        <w:rPr>
          <w:rStyle w:val="ac"/>
          <w:rFonts w:ascii="ＭＳ Ｐ明朝" w:eastAsia="ＭＳ Ｐ明朝" w:hAnsi="ＭＳ Ｐ明朝"/>
          <w:sz w:val="24"/>
          <w:szCs w:val="24"/>
        </w:rPr>
        <w:fldChar w:fldCharType="end"/>
      </w:r>
      <w:r w:rsidR="00C0010E" w:rsidRPr="003E4E3B">
        <w:rPr>
          <w:rFonts w:ascii="ＭＳ Ｐ明朝" w:eastAsia="ＭＳ Ｐ明朝" w:hAnsi="ＭＳ Ｐ明朝"/>
          <w:sz w:val="24"/>
          <w:szCs w:val="24"/>
        </w:rPr>
        <w:t>）</w:t>
      </w:r>
      <w:r w:rsidR="00637ADF">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この</w:t>
      </w:r>
      <w:r w:rsidR="00D52CA2">
        <w:rPr>
          <w:rFonts w:ascii="ＭＳ Ｐ明朝" w:eastAsia="ＭＳ Ｐ明朝" w:hAnsi="ＭＳ Ｐ明朝" w:hint="eastAsia"/>
          <w:sz w:val="24"/>
          <w:szCs w:val="24"/>
        </w:rPr>
        <w:t>燭台</w:t>
      </w:r>
      <w:r w:rsidR="00C0010E" w:rsidRPr="003E4E3B">
        <w:rPr>
          <w:rFonts w:ascii="ＭＳ Ｐ明朝" w:eastAsia="ＭＳ Ｐ明朝" w:hAnsi="ＭＳ Ｐ明朝"/>
          <w:sz w:val="24"/>
          <w:szCs w:val="24"/>
        </w:rPr>
        <w:t>には、今も燃えて光を放っている</w:t>
      </w:r>
      <w:r w:rsidR="00D52CA2">
        <w:rPr>
          <w:rFonts w:ascii="ＭＳ Ｐ明朝" w:eastAsia="ＭＳ Ｐ明朝" w:hAnsi="ＭＳ Ｐ明朝" w:hint="eastAsia"/>
          <w:sz w:val="24"/>
          <w:szCs w:val="24"/>
        </w:rPr>
        <w:t>ともし火</w:t>
      </w:r>
      <w:r w:rsidR="00C0010E" w:rsidRPr="003E4E3B">
        <w:rPr>
          <w:rFonts w:ascii="ＭＳ Ｐ明朝" w:eastAsia="ＭＳ Ｐ明朝" w:hAnsi="ＭＳ Ｐ明朝"/>
          <w:sz w:val="24"/>
          <w:szCs w:val="24"/>
        </w:rPr>
        <w:t>が含まれていると理解することは、</w:t>
      </w:r>
      <w:hyperlink r:id="rId648" w:anchor="4:5" w:tooltip="御座からは、いなずまと、もろもろの声と、雷鳴とが、発していた。また、七つのともし火が、御座の前で燃えていた。これらは、神の七つの霊である。 " w:history="1">
        <w:r w:rsidR="00C0010E" w:rsidRPr="00D52CA2">
          <w:rPr>
            <w:rStyle w:val="ac"/>
            <w:rFonts w:ascii="ＭＳ Ｐ明朝" w:eastAsia="ＭＳ Ｐ明朝" w:hAnsi="ＭＳ Ｐ明朝"/>
            <w:sz w:val="24"/>
            <w:szCs w:val="24"/>
          </w:rPr>
          <w:t>黙示録4</w:t>
        </w:r>
        <w:r w:rsidR="00D52CA2" w:rsidRPr="00D52CA2">
          <w:rPr>
            <w:rStyle w:val="ac"/>
            <w:rFonts w:ascii="ＭＳ Ｐ明朝" w:eastAsia="ＭＳ Ｐ明朝" w:hAnsi="ＭＳ Ｐ明朝"/>
            <w:sz w:val="24"/>
            <w:szCs w:val="24"/>
          </w:rPr>
          <w:t>章</w:t>
        </w:r>
        <w:r w:rsidR="00C0010E" w:rsidRPr="00D52CA2">
          <w:rPr>
            <w:rStyle w:val="ac"/>
            <w:rFonts w:ascii="ＭＳ Ｐ明朝" w:eastAsia="ＭＳ Ｐ明朝" w:hAnsi="ＭＳ Ｐ明朝"/>
            <w:sz w:val="24"/>
            <w:szCs w:val="24"/>
          </w:rPr>
          <w:t>5</w:t>
        </w:r>
        <w:r w:rsidR="00D52CA2" w:rsidRPr="00D52CA2">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から明らかです。そして、これらの</w:t>
      </w:r>
      <w:r w:rsidR="00D52CA2">
        <w:rPr>
          <w:rFonts w:ascii="ＭＳ Ｐ明朝" w:eastAsia="ＭＳ Ｐ明朝" w:hAnsi="ＭＳ Ｐ明朝" w:hint="eastAsia"/>
          <w:sz w:val="24"/>
          <w:szCs w:val="24"/>
        </w:rPr>
        <w:t>七</w:t>
      </w:r>
      <w:r w:rsidR="00C0010E" w:rsidRPr="003E4E3B">
        <w:rPr>
          <w:rFonts w:ascii="ＭＳ Ｐ明朝" w:eastAsia="ＭＳ Ｐ明朝" w:hAnsi="ＭＳ Ｐ明朝"/>
          <w:sz w:val="24"/>
          <w:szCs w:val="24"/>
        </w:rPr>
        <w:t>つの教会</w:t>
      </w:r>
      <w:r w:rsidR="001C7B01">
        <w:rPr>
          <w:rFonts w:ascii="ＭＳ Ｐ明朝" w:eastAsia="ＭＳ Ｐ明朝" w:hAnsi="ＭＳ Ｐ明朝" w:hint="eastAsia"/>
          <w:sz w:val="24"/>
          <w:szCs w:val="24"/>
        </w:rPr>
        <w:t>が</w:t>
      </w:r>
      <w:r w:rsidR="00C0010E" w:rsidRPr="003E4E3B">
        <w:rPr>
          <w:rFonts w:ascii="ＭＳ Ｐ明朝" w:eastAsia="ＭＳ Ｐ明朝" w:hAnsi="ＭＳ Ｐ明朝"/>
          <w:sz w:val="24"/>
          <w:szCs w:val="24"/>
        </w:rPr>
        <w:t>、個人的にも集団的にも教会の目的であ</w:t>
      </w:r>
      <w:r w:rsidR="00C0010E" w:rsidRPr="003E4E3B">
        <w:rPr>
          <w:rFonts w:ascii="ＭＳ Ｐ明朝" w:eastAsia="ＭＳ Ｐ明朝" w:hAnsi="ＭＳ Ｐ明朝" w:hint="eastAsia"/>
          <w:sz w:val="24"/>
          <w:szCs w:val="24"/>
        </w:rPr>
        <w:t>る光を放っていることに注意してください</w:t>
      </w:r>
      <w:r w:rsidR="00C0010E" w:rsidRPr="003E4E3B">
        <w:rPr>
          <w:rFonts w:ascii="ＭＳ Ｐ明朝" w:eastAsia="ＭＳ Ｐ明朝" w:hAnsi="ＭＳ Ｐ明朝"/>
          <w:sz w:val="24"/>
          <w:szCs w:val="24"/>
        </w:rPr>
        <w:t>(</w:t>
      </w:r>
      <w:hyperlink r:id="rId649" w:anchor="4:21" w:tooltip="また彼らに言われた、「ますの下や寝台の下に置くために、あかりを持ってくることがあろうか。燭台の上に置くためではないか。 " w:history="1">
        <w:r w:rsidR="00C0010E" w:rsidRPr="00500D3A">
          <w:rPr>
            <w:rStyle w:val="ac"/>
            <w:rFonts w:ascii="ＭＳ Ｐ明朝" w:eastAsia="ＭＳ Ｐ明朝" w:hAnsi="ＭＳ Ｐ明朝"/>
            <w:sz w:val="24"/>
            <w:szCs w:val="24"/>
          </w:rPr>
          <w:t>マ</w:t>
        </w:r>
        <w:r w:rsidR="00500D3A" w:rsidRPr="00500D3A">
          <w:rPr>
            <w:rStyle w:val="ac"/>
            <w:rFonts w:ascii="ＭＳ Ｐ明朝" w:eastAsia="ＭＳ Ｐ明朝" w:hAnsi="ＭＳ Ｐ明朝"/>
            <w:sz w:val="24"/>
            <w:szCs w:val="24"/>
          </w:rPr>
          <w:t>ル</w:t>
        </w:r>
        <w:r w:rsidR="00C0010E" w:rsidRPr="00500D3A">
          <w:rPr>
            <w:rStyle w:val="ac"/>
            <w:rFonts w:ascii="ＭＳ Ｐ明朝" w:eastAsia="ＭＳ Ｐ明朝" w:hAnsi="ＭＳ Ｐ明朝"/>
            <w:sz w:val="24"/>
            <w:szCs w:val="24"/>
          </w:rPr>
          <w:t>コ4</w:t>
        </w:r>
        <w:r w:rsidR="00500D3A" w:rsidRPr="00500D3A">
          <w:rPr>
            <w:rStyle w:val="ac"/>
            <w:rFonts w:ascii="ＭＳ Ｐ明朝" w:eastAsia="ＭＳ Ｐ明朝" w:hAnsi="ＭＳ Ｐ明朝"/>
            <w:sz w:val="24"/>
            <w:szCs w:val="24"/>
          </w:rPr>
          <w:t>章</w:t>
        </w:r>
        <w:r w:rsidR="00C0010E" w:rsidRPr="00500D3A">
          <w:rPr>
            <w:rStyle w:val="ac"/>
            <w:rFonts w:ascii="ＭＳ Ｐ明朝" w:eastAsia="ＭＳ Ｐ明朝" w:hAnsi="ＭＳ Ｐ明朝"/>
            <w:sz w:val="24"/>
            <w:szCs w:val="24"/>
          </w:rPr>
          <w:t>21</w:t>
        </w:r>
        <w:r w:rsidR="00500D3A" w:rsidRPr="00500D3A">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650" w:anchor="8:16" w:tooltip="だれもあかりをともして、それを何かの器でおおいかぶせたり、寝台の下に置いたりはしない。燭台の上に置いて、はいって来る人たちに光が見えるようにするのである。 " w:history="1">
        <w:r w:rsidR="00C0010E" w:rsidRPr="00500D3A">
          <w:rPr>
            <w:rStyle w:val="ac"/>
            <w:rFonts w:ascii="ＭＳ Ｐ明朝" w:eastAsia="ＭＳ Ｐ明朝" w:hAnsi="ＭＳ Ｐ明朝"/>
            <w:sz w:val="24"/>
            <w:szCs w:val="24"/>
          </w:rPr>
          <w:t>ルカ8</w:t>
        </w:r>
        <w:r w:rsidR="00500D3A" w:rsidRPr="00500D3A">
          <w:rPr>
            <w:rStyle w:val="ac"/>
            <w:rFonts w:ascii="ＭＳ Ｐ明朝" w:eastAsia="ＭＳ Ｐ明朝" w:hAnsi="ＭＳ Ｐ明朝"/>
            <w:sz w:val="24"/>
            <w:szCs w:val="24"/>
          </w:rPr>
          <w:t>章</w:t>
        </w:r>
        <w:r w:rsidR="00C0010E" w:rsidRPr="00500D3A">
          <w:rPr>
            <w:rStyle w:val="ac"/>
            <w:rFonts w:ascii="ＭＳ Ｐ明朝" w:eastAsia="ＭＳ Ｐ明朝" w:hAnsi="ＭＳ Ｐ明朝"/>
            <w:sz w:val="24"/>
            <w:szCs w:val="24"/>
          </w:rPr>
          <w:t>16</w:t>
        </w:r>
        <w:r w:rsidR="00500D3A" w:rsidRPr="00500D3A">
          <w:rPr>
            <w:rStyle w:val="ac"/>
            <w:rFonts w:ascii="ＭＳ Ｐ明朝" w:eastAsia="ＭＳ Ｐ明朝" w:hAnsi="ＭＳ Ｐ明朝"/>
            <w:sz w:val="24"/>
            <w:szCs w:val="24"/>
          </w:rPr>
          <w:t>節</w:t>
        </w:r>
      </w:hyperlink>
      <w:r w:rsidR="00500D3A">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651" w:anchor="11:33" w:tooltip="だれもあかりをともして、それを穴倉の中や枡の下に置くことはしない。むしろはいって来る人たちに、そのあかりが見えるように、燭台の上におく。 " w:history="1">
        <w:r w:rsidR="00C0010E" w:rsidRPr="00500D3A">
          <w:rPr>
            <w:rStyle w:val="ac"/>
            <w:rFonts w:ascii="ＭＳ Ｐ明朝" w:eastAsia="ＭＳ Ｐ明朝" w:hAnsi="ＭＳ Ｐ明朝"/>
            <w:sz w:val="24"/>
            <w:szCs w:val="24"/>
          </w:rPr>
          <w:t>11</w:t>
        </w:r>
        <w:r w:rsidR="00500D3A" w:rsidRPr="00500D3A">
          <w:rPr>
            <w:rStyle w:val="ac"/>
            <w:rFonts w:ascii="ＭＳ Ｐ明朝" w:eastAsia="ＭＳ Ｐ明朝" w:hAnsi="ＭＳ Ｐ明朝"/>
            <w:sz w:val="24"/>
            <w:szCs w:val="24"/>
          </w:rPr>
          <w:t>章</w:t>
        </w:r>
        <w:r w:rsidR="00C0010E" w:rsidRPr="00500D3A">
          <w:rPr>
            <w:rStyle w:val="ac"/>
            <w:rFonts w:ascii="ＭＳ Ｐ明朝" w:eastAsia="ＭＳ Ｐ明朝" w:hAnsi="ＭＳ Ｐ明朝"/>
            <w:sz w:val="24"/>
            <w:szCs w:val="24"/>
          </w:rPr>
          <w:t>33</w:t>
        </w:r>
        <w:r w:rsidR="00500D3A" w:rsidRPr="00500D3A">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そして</w:t>
      </w:r>
      <w:r w:rsidR="00000000">
        <w:fldChar w:fldCharType="begin"/>
      </w:r>
      <w:r w:rsidR="00000000">
        <w:instrText>HYPERLINK "https://jpn.bible/kougo/john" \l "8:12" \o "イエスは、また人々に語ってこう言われた、「わたしは世の光である。わたしに従って来る者は、やみのうちを歩くことがなく、命の光をもつであろう」。 "</w:instrText>
      </w:r>
      <w:r w:rsidR="00000000">
        <w:fldChar w:fldCharType="separate"/>
      </w:r>
      <w:r w:rsidR="00C0010E" w:rsidRPr="00500D3A">
        <w:rPr>
          <w:rStyle w:val="ac"/>
          <w:rFonts w:ascii="ＭＳ Ｐ明朝" w:eastAsia="ＭＳ Ｐ明朝" w:hAnsi="ＭＳ Ｐ明朝"/>
          <w:sz w:val="24"/>
          <w:szCs w:val="24"/>
        </w:rPr>
        <w:t>ヨハネ8</w:t>
      </w:r>
      <w:r w:rsidR="00500D3A" w:rsidRPr="00500D3A">
        <w:rPr>
          <w:rStyle w:val="ac"/>
          <w:rFonts w:ascii="ＭＳ Ｐ明朝" w:eastAsia="ＭＳ Ｐ明朝" w:hAnsi="ＭＳ Ｐ明朝"/>
          <w:sz w:val="24"/>
          <w:szCs w:val="24"/>
        </w:rPr>
        <w:t>章</w:t>
      </w:r>
      <w:r w:rsidR="00C0010E" w:rsidRPr="00500D3A">
        <w:rPr>
          <w:rStyle w:val="ac"/>
          <w:rFonts w:ascii="ＭＳ Ｐ明朝" w:eastAsia="ＭＳ Ｐ明朝" w:hAnsi="ＭＳ Ｐ明朝"/>
          <w:sz w:val="24"/>
          <w:szCs w:val="24"/>
        </w:rPr>
        <w:t>12</w:t>
      </w:r>
      <w:r w:rsidR="00500D3A" w:rsidRPr="00500D3A">
        <w:rPr>
          <w:rStyle w:val="ac"/>
          <w:rFonts w:ascii="ＭＳ Ｐ明朝" w:eastAsia="ＭＳ Ｐ明朝" w:hAnsi="ＭＳ Ｐ明朝"/>
          <w:sz w:val="24"/>
          <w:szCs w:val="24"/>
        </w:rPr>
        <w:t>節</w:t>
      </w:r>
      <w:r w:rsidR="00000000">
        <w:rPr>
          <w:rStyle w:val="ac"/>
          <w:rFonts w:ascii="ＭＳ Ｐ明朝" w:eastAsia="ＭＳ Ｐ明朝" w:hAnsi="ＭＳ Ｐ明朝"/>
          <w:sz w:val="24"/>
          <w:szCs w:val="24"/>
        </w:rPr>
        <w:fldChar w:fldCharType="end"/>
      </w:r>
      <w:r w:rsidR="00C0010E" w:rsidRPr="003E4E3B">
        <w:rPr>
          <w:rFonts w:ascii="ＭＳ Ｐ明朝" w:eastAsia="ＭＳ Ｐ明朝" w:hAnsi="ＭＳ Ｐ明朝"/>
          <w:sz w:val="24"/>
          <w:szCs w:val="24"/>
        </w:rPr>
        <w:t>参照)</w:t>
      </w:r>
      <w:r w:rsidR="00500D3A">
        <w:rPr>
          <w:rFonts w:ascii="ＭＳ Ｐ明朝" w:eastAsia="ＭＳ Ｐ明朝" w:hAnsi="ＭＳ Ｐ明朝" w:hint="eastAsia"/>
          <w:sz w:val="24"/>
          <w:szCs w:val="24"/>
        </w:rPr>
        <w:t>。</w:t>
      </w:r>
      <w:r w:rsidR="00500D3A">
        <w:rPr>
          <w:rStyle w:val="ab"/>
          <w:rFonts w:ascii="ＭＳ Ｐ明朝" w:eastAsia="ＭＳ Ｐ明朝" w:hAnsi="ＭＳ Ｐ明朝"/>
          <w:sz w:val="24"/>
          <w:szCs w:val="24"/>
        </w:rPr>
        <w:footnoteReference w:id="49"/>
      </w:r>
      <w:r w:rsidR="00C0010E" w:rsidRPr="003E4E3B">
        <w:rPr>
          <w:rFonts w:ascii="ＭＳ Ｐ明朝" w:eastAsia="ＭＳ Ｐ明朝" w:hAnsi="ＭＳ Ｐ明朝"/>
          <w:sz w:val="24"/>
          <w:szCs w:val="24"/>
        </w:rPr>
        <w:t xml:space="preserve"> (49)</w:t>
      </w:r>
    </w:p>
    <w:p w14:paraId="7A8FA13D" w14:textId="77777777" w:rsidR="00C0010E" w:rsidRPr="003E4E3B" w:rsidRDefault="00C0010E" w:rsidP="00C0010E">
      <w:pPr>
        <w:rPr>
          <w:rFonts w:ascii="ＭＳ Ｐ明朝" w:eastAsia="ＭＳ Ｐ明朝" w:hAnsi="ＭＳ Ｐ明朝"/>
          <w:sz w:val="24"/>
          <w:szCs w:val="24"/>
        </w:rPr>
      </w:pPr>
    </w:p>
    <w:p w14:paraId="54968C87" w14:textId="43425F3B" w:rsidR="00A071D1" w:rsidRPr="001C7B01" w:rsidRDefault="00A071D1" w:rsidP="00A071D1">
      <w:pPr>
        <w:pStyle w:val="Normal"/>
        <w:ind w:left="840" w:firstLineChars="100" w:firstLine="240"/>
        <w:rPr>
          <w:rFonts w:ascii="ＭＳ Ｐ明朝" w:eastAsia="ＭＳ Ｐ明朝" w:hAnsi="ＭＳ Ｐ明朝" w:cs="Arial"/>
          <w:lang w:val="ja-JP"/>
        </w:rPr>
      </w:pPr>
      <w:r w:rsidRPr="00A071D1">
        <w:rPr>
          <w:rFonts w:ascii="BIZ UDPゴシック" w:eastAsia="BIZ UDPゴシック" w:hAnsi="BIZ UDPゴシック" w:cs="Arial"/>
          <w:lang w:val="ja-JP"/>
        </w:rPr>
        <w:t xml:space="preserve">あなたがたは、世の光である。山の上にある町は隠れることができない。 また、あかりをつけて、それを枡の下におく者はいない。むしろ燭台の上において、家の中のすべてのものを照させるのである。そのように、あなたがたの光を人々の前に輝かし、そして、人々があなたがたのよいおこないを見て、天にいますあなたがたの父をあがめるようにしなさい。 </w:t>
      </w:r>
      <w:r w:rsidRPr="001C7B01">
        <w:rPr>
          <w:rFonts w:ascii="ＭＳ Ｐ明朝" w:eastAsia="ＭＳ Ｐ明朝" w:hAnsi="ＭＳ Ｐ明朝" w:cs="Arial"/>
          <w:lang w:val="ja-JP"/>
        </w:rPr>
        <w:t>(</w:t>
      </w:r>
      <w:hyperlink r:id="rId652" w:anchor="5:14" w:history="1">
        <w:r w:rsidRPr="001C7B01">
          <w:rPr>
            <w:rStyle w:val="ac"/>
            <w:rFonts w:ascii="ＭＳ Ｐ明朝" w:eastAsia="ＭＳ Ｐ明朝" w:hAnsi="ＭＳ Ｐ明朝" w:cs="Arial"/>
            <w:lang w:val="ja-JP"/>
          </w:rPr>
          <w:t>マタイ5章14-16節</w:t>
        </w:r>
      </w:hyperlink>
      <w:r w:rsidRPr="001C7B01">
        <w:rPr>
          <w:rFonts w:ascii="ＭＳ Ｐ明朝" w:eastAsia="ＭＳ Ｐ明朝" w:hAnsi="ＭＳ Ｐ明朝" w:cs="Arial"/>
          <w:lang w:val="ja-JP"/>
        </w:rPr>
        <w:t>)</w:t>
      </w:r>
    </w:p>
    <w:p w14:paraId="2E99EE7C" w14:textId="77777777" w:rsidR="00A071D1" w:rsidRDefault="00A071D1" w:rsidP="00A071D1">
      <w:pPr>
        <w:pStyle w:val="Normal"/>
        <w:rPr>
          <w:rFonts w:ascii="Arial" w:hAnsi="Arial" w:cs="Arial"/>
          <w:lang w:val="ja-JP"/>
        </w:rPr>
      </w:pPr>
    </w:p>
    <w:p w14:paraId="04789694" w14:textId="2793CBAA" w:rsidR="00C0010E" w:rsidRPr="003E4E3B" w:rsidRDefault="00C0010E" w:rsidP="00A071D1">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上記の箇所と</w:t>
      </w:r>
      <w:r w:rsidR="00A071D1">
        <w:rPr>
          <w:rFonts w:ascii="ＭＳ Ｐ明朝" w:eastAsia="ＭＳ Ｐ明朝" w:hAnsi="ＭＳ Ｐ明朝" w:hint="eastAsia"/>
          <w:sz w:val="24"/>
          <w:szCs w:val="24"/>
        </w:rPr>
        <w:t>燭台</w:t>
      </w:r>
      <w:r w:rsidRPr="003E4E3B">
        <w:rPr>
          <w:rFonts w:ascii="ＭＳ Ｐ明朝" w:eastAsia="ＭＳ Ｐ明朝" w:hAnsi="ＭＳ Ｐ明朝" w:hint="eastAsia"/>
          <w:sz w:val="24"/>
          <w:szCs w:val="24"/>
        </w:rPr>
        <w:t>の文脈から、教会、そして個々の教会やクリスチャンの本来の仕事は、この暗い世界で神の光を放つことだと容易に推論でき</w:t>
      </w:r>
      <w:r w:rsidR="00A071D1">
        <w:rPr>
          <w:rFonts w:ascii="ＭＳ Ｐ明朝" w:eastAsia="ＭＳ Ｐ明朝" w:hAnsi="ＭＳ Ｐ明朝" w:hint="eastAsia"/>
          <w:sz w:val="24"/>
          <w:szCs w:val="24"/>
        </w:rPr>
        <w:t>ます</w:t>
      </w:r>
      <w:r w:rsidRPr="003E4E3B">
        <w:rPr>
          <w:rFonts w:ascii="ＭＳ Ｐ明朝" w:eastAsia="ＭＳ Ｐ明朝" w:hAnsi="ＭＳ Ｐ明朝" w:hint="eastAsia"/>
          <w:sz w:val="24"/>
          <w:szCs w:val="24"/>
        </w:rPr>
        <w:t>。つまり、真理、世の光</w:t>
      </w:r>
      <w:r w:rsidR="00271BCE">
        <w:rPr>
          <w:rFonts w:ascii="ＭＳ Ｐ明朝" w:eastAsia="ＭＳ Ｐ明朝" w:hAnsi="ＭＳ Ｐ明朝" w:hint="eastAsia"/>
          <w:sz w:val="24"/>
          <w:szCs w:val="24"/>
        </w:rPr>
        <w:t>である</w:t>
      </w:r>
      <w:r w:rsidRPr="003E4E3B">
        <w:rPr>
          <w:rFonts w:ascii="ＭＳ Ｐ明朝" w:eastAsia="ＭＳ Ｐ明朝" w:hAnsi="ＭＳ Ｐ明朝" w:hint="eastAsia"/>
          <w:sz w:val="24"/>
          <w:szCs w:val="24"/>
        </w:rPr>
        <w:t>私たちの主イエス・キリストの証人として行動し（</w:t>
      </w:r>
      <w:hyperlink r:id="rId653" w:anchor="14:6" w:tooltip="イエスは彼に言われた、「わたしは道であり、真理であり、命である。だれでもわたしによらないでは、父のみもとに行くことはできない。 " w:history="1">
        <w:r w:rsidR="00271BCE" w:rsidRPr="00271BCE">
          <w:rPr>
            <w:rStyle w:val="ac"/>
            <w:rFonts w:ascii="ＭＳ Ｐ明朝" w:eastAsia="ＭＳ Ｐ明朝" w:hAnsi="ＭＳ Ｐ明朝" w:hint="eastAsia"/>
            <w:sz w:val="24"/>
            <w:szCs w:val="24"/>
          </w:rPr>
          <w:t>ヨハネ</w:t>
        </w:r>
        <w:r w:rsidRPr="00271BCE">
          <w:rPr>
            <w:rStyle w:val="ac"/>
            <w:rFonts w:ascii="ＭＳ Ｐ明朝" w:eastAsia="ＭＳ Ｐ明朝" w:hAnsi="ＭＳ Ｐ明朝"/>
            <w:sz w:val="24"/>
            <w:szCs w:val="24"/>
          </w:rPr>
          <w:t>14</w:t>
        </w:r>
        <w:r w:rsidR="00271BCE" w:rsidRPr="00271BCE">
          <w:rPr>
            <w:rStyle w:val="ac"/>
            <w:rFonts w:ascii="ＭＳ Ｐ明朝" w:eastAsia="ＭＳ Ｐ明朝" w:hAnsi="ＭＳ Ｐ明朝"/>
            <w:sz w:val="24"/>
            <w:szCs w:val="24"/>
          </w:rPr>
          <w:t>章</w:t>
        </w:r>
        <w:r w:rsidRPr="00271BCE">
          <w:rPr>
            <w:rStyle w:val="ac"/>
            <w:rFonts w:ascii="ＭＳ Ｐ明朝" w:eastAsia="ＭＳ Ｐ明朝" w:hAnsi="ＭＳ Ｐ明朝"/>
            <w:sz w:val="24"/>
            <w:szCs w:val="24"/>
          </w:rPr>
          <w:t>6</w:t>
        </w:r>
        <w:r w:rsidR="00271BCE" w:rsidRPr="00271BCE">
          <w:rPr>
            <w:rStyle w:val="ac"/>
            <w:rFonts w:ascii="ＭＳ Ｐ明朝" w:eastAsia="ＭＳ Ｐ明朝" w:hAnsi="ＭＳ Ｐ明朝"/>
            <w:sz w:val="24"/>
            <w:szCs w:val="24"/>
          </w:rPr>
          <w:t>節</w:t>
        </w:r>
      </w:hyperlink>
      <w:r w:rsidR="00271BCE">
        <w:rPr>
          <w:rFonts w:ascii="ＭＳ Ｐ明朝" w:eastAsia="ＭＳ Ｐ明朝" w:hAnsi="ＭＳ Ｐ明朝" w:hint="eastAsia"/>
          <w:sz w:val="24"/>
          <w:szCs w:val="24"/>
        </w:rPr>
        <w:t>参照</w:t>
      </w:r>
      <w:r w:rsidRPr="003E4E3B">
        <w:rPr>
          <w:rFonts w:ascii="ＭＳ Ｐ明朝" w:eastAsia="ＭＳ Ｐ明朝" w:hAnsi="ＭＳ Ｐ明朝"/>
          <w:sz w:val="24"/>
          <w:szCs w:val="24"/>
        </w:rPr>
        <w:t xml:space="preserve">; </w:t>
      </w:r>
      <w:hyperlink r:id="rId654" w:anchor="1:4" w:tooltip="この言に命があった。そしてこの命は人の光であった。 光はやみの中に輝いている。そして、やみはこれに勝たなかった。 ここにひとりの人があって、神からつかわされていた。その名をヨハネと言った。 この人はあかしのためにきた。光についてあかしをし、彼によってすべての人が信じるためである。 彼は光ではなく、ただ、光についてあかしをするためにきたのである。 すべての人を照すまことの光があって、世にきた。 " w:history="1">
        <w:r w:rsidR="00271BCE" w:rsidRPr="00C70E66">
          <w:rPr>
            <w:rStyle w:val="ac"/>
            <w:rFonts w:ascii="ＭＳ Ｐ明朝" w:eastAsia="ＭＳ Ｐ明朝" w:hAnsi="ＭＳ Ｐ明朝"/>
            <w:sz w:val="24"/>
            <w:szCs w:val="24"/>
          </w:rPr>
          <w:t>ヨハネ</w:t>
        </w:r>
        <w:r w:rsidRPr="00C70E66">
          <w:rPr>
            <w:rStyle w:val="ac"/>
            <w:rFonts w:ascii="ＭＳ Ｐ明朝" w:eastAsia="ＭＳ Ｐ明朝" w:hAnsi="ＭＳ Ｐ明朝"/>
            <w:sz w:val="24"/>
            <w:szCs w:val="24"/>
          </w:rPr>
          <w:t>1</w:t>
        </w:r>
        <w:r w:rsidR="00271BCE" w:rsidRPr="00C70E66">
          <w:rPr>
            <w:rStyle w:val="ac"/>
            <w:rFonts w:ascii="ＭＳ Ｐ明朝" w:eastAsia="ＭＳ Ｐ明朝" w:hAnsi="ＭＳ Ｐ明朝"/>
            <w:sz w:val="24"/>
            <w:szCs w:val="24"/>
          </w:rPr>
          <w:t>章</w:t>
        </w:r>
        <w:r w:rsidRPr="00C70E66">
          <w:rPr>
            <w:rStyle w:val="ac"/>
            <w:rFonts w:ascii="ＭＳ Ｐ明朝" w:eastAsia="ＭＳ Ｐ明朝" w:hAnsi="ＭＳ Ｐ明朝"/>
            <w:sz w:val="24"/>
            <w:szCs w:val="24"/>
          </w:rPr>
          <w:t>4-9</w:t>
        </w:r>
        <w:r w:rsidR="00271BCE" w:rsidRPr="00C70E66">
          <w:rPr>
            <w:rStyle w:val="ac"/>
            <w:rFonts w:ascii="ＭＳ Ｐ明朝" w:eastAsia="ＭＳ Ｐ明朝" w:hAnsi="ＭＳ Ｐ明朝"/>
            <w:sz w:val="24"/>
            <w:szCs w:val="24"/>
          </w:rPr>
          <w:t>節</w:t>
        </w:r>
      </w:hyperlink>
      <w:r w:rsidR="00271BCE">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655" w:anchor="8:12" w:tooltip="イエスは、また人々に語ってこう言われた、「わたしは世の光である。わたしに従って来る者は、やみのうちを歩くことがなく、命の光をもつであろう」。 " w:history="1">
        <w:r w:rsidRPr="00C70E66">
          <w:rPr>
            <w:rStyle w:val="ac"/>
            <w:rFonts w:ascii="ＭＳ Ｐ明朝" w:eastAsia="ＭＳ Ｐ明朝" w:hAnsi="ＭＳ Ｐ明朝"/>
            <w:sz w:val="24"/>
            <w:szCs w:val="24"/>
          </w:rPr>
          <w:t>8</w:t>
        </w:r>
        <w:r w:rsidR="00271BCE" w:rsidRPr="00C70E66">
          <w:rPr>
            <w:rStyle w:val="ac"/>
            <w:rFonts w:ascii="ＭＳ Ｐ明朝" w:eastAsia="ＭＳ Ｐ明朝" w:hAnsi="ＭＳ Ｐ明朝"/>
            <w:sz w:val="24"/>
            <w:szCs w:val="24"/>
          </w:rPr>
          <w:t>章</w:t>
        </w:r>
        <w:r w:rsidRPr="00C70E66">
          <w:rPr>
            <w:rStyle w:val="ac"/>
            <w:rFonts w:ascii="ＭＳ Ｐ明朝" w:eastAsia="ＭＳ Ｐ明朝" w:hAnsi="ＭＳ Ｐ明朝"/>
            <w:sz w:val="24"/>
            <w:szCs w:val="24"/>
          </w:rPr>
          <w:t>12</w:t>
        </w:r>
        <w:r w:rsidR="00271BCE" w:rsidRPr="00C70E66">
          <w:rPr>
            <w:rStyle w:val="ac"/>
            <w:rFonts w:ascii="ＭＳ Ｐ明朝" w:eastAsia="ＭＳ Ｐ明朝" w:hAnsi="ＭＳ Ｐ明朝"/>
            <w:sz w:val="24"/>
            <w:szCs w:val="24"/>
          </w:rPr>
          <w:t>節</w:t>
        </w:r>
      </w:hyperlink>
      <w:r w:rsidR="00271BCE">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656" w:anchor="9:5" w:tooltip="わたしは、この世にいる間は、世の光である」。 " w:history="1">
        <w:r w:rsidRPr="00C70E66">
          <w:rPr>
            <w:rStyle w:val="ac"/>
            <w:rFonts w:ascii="ＭＳ Ｐ明朝" w:eastAsia="ＭＳ Ｐ明朝" w:hAnsi="ＭＳ Ｐ明朝"/>
            <w:sz w:val="24"/>
            <w:szCs w:val="24"/>
          </w:rPr>
          <w:t>9</w:t>
        </w:r>
        <w:r w:rsidR="00271BCE" w:rsidRPr="00C70E66">
          <w:rPr>
            <w:rStyle w:val="ac"/>
            <w:rFonts w:ascii="ＭＳ Ｐ明朝" w:eastAsia="ＭＳ Ｐ明朝" w:hAnsi="ＭＳ Ｐ明朝"/>
            <w:sz w:val="24"/>
            <w:szCs w:val="24"/>
          </w:rPr>
          <w:t>章</w:t>
        </w:r>
        <w:r w:rsidRPr="00C70E66">
          <w:rPr>
            <w:rStyle w:val="ac"/>
            <w:rFonts w:ascii="ＭＳ Ｐ明朝" w:eastAsia="ＭＳ Ｐ明朝" w:hAnsi="ＭＳ Ｐ明朝"/>
            <w:sz w:val="24"/>
            <w:szCs w:val="24"/>
          </w:rPr>
          <w:t>5</w:t>
        </w:r>
        <w:r w:rsidR="00271BCE" w:rsidRPr="00C70E66">
          <w:rPr>
            <w:rStyle w:val="ac"/>
            <w:rFonts w:ascii="ＭＳ Ｐ明朝" w:eastAsia="ＭＳ Ｐ明朝" w:hAnsi="ＭＳ Ｐ明朝"/>
            <w:sz w:val="24"/>
            <w:szCs w:val="24"/>
          </w:rPr>
          <w:t>節</w:t>
        </w:r>
      </w:hyperlink>
      <w:r w:rsidR="00271BCE">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657" w:anchor="12:46" w:tooltip="わたしは光としてこの世にきた。それは、わたしを信じる者が、やみのうちにとどまらないようになるためである。 " w:history="1">
        <w:r w:rsidRPr="00C70E66">
          <w:rPr>
            <w:rStyle w:val="ac"/>
            <w:rFonts w:ascii="ＭＳ Ｐ明朝" w:eastAsia="ＭＳ Ｐ明朝" w:hAnsi="ＭＳ Ｐ明朝"/>
            <w:sz w:val="24"/>
            <w:szCs w:val="24"/>
          </w:rPr>
          <w:t>12</w:t>
        </w:r>
        <w:r w:rsidR="00271BCE" w:rsidRPr="00C70E66">
          <w:rPr>
            <w:rStyle w:val="ac"/>
            <w:rFonts w:ascii="ＭＳ Ｐ明朝" w:eastAsia="ＭＳ Ｐ明朝" w:hAnsi="ＭＳ Ｐ明朝"/>
            <w:sz w:val="24"/>
            <w:szCs w:val="24"/>
          </w:rPr>
          <w:t>章</w:t>
        </w:r>
        <w:r w:rsidRPr="00C70E66">
          <w:rPr>
            <w:rStyle w:val="ac"/>
            <w:rFonts w:ascii="ＭＳ Ｐ明朝" w:eastAsia="ＭＳ Ｐ明朝" w:hAnsi="ＭＳ Ｐ明朝"/>
            <w:sz w:val="24"/>
            <w:szCs w:val="24"/>
          </w:rPr>
          <w:t>46</w:t>
        </w:r>
        <w:r w:rsidR="00271BCE" w:rsidRPr="00C70E66">
          <w:rPr>
            <w:rStyle w:val="ac"/>
            <w:rFonts w:ascii="ＭＳ Ｐ明朝" w:eastAsia="ＭＳ Ｐ明朝" w:hAnsi="ＭＳ Ｐ明朝"/>
            <w:sz w:val="24"/>
            <w:szCs w:val="24"/>
          </w:rPr>
          <w:t>節</w:t>
        </w:r>
      </w:hyperlink>
      <w:r w:rsidR="00271BCE">
        <w:rPr>
          <w:rFonts w:ascii="ＭＳ Ｐ明朝" w:eastAsia="ＭＳ Ｐ明朝" w:hAnsi="ＭＳ Ｐ明朝" w:hint="eastAsia"/>
          <w:sz w:val="24"/>
          <w:szCs w:val="24"/>
        </w:rPr>
        <w:t>も</w:t>
      </w:r>
      <w:r w:rsidRPr="003E4E3B">
        <w:rPr>
          <w:rFonts w:ascii="ＭＳ Ｐ明朝" w:eastAsia="ＭＳ Ｐ明朝" w:hAnsi="ＭＳ Ｐ明朝"/>
          <w:sz w:val="24"/>
          <w:szCs w:val="24"/>
        </w:rPr>
        <w:t>参照）、すべての人の心を照ら</w:t>
      </w:r>
      <w:r w:rsidR="00271BCE">
        <w:rPr>
          <w:rFonts w:ascii="ＭＳ Ｐ明朝" w:eastAsia="ＭＳ Ｐ明朝" w:hAnsi="ＭＳ Ｐ明朝" w:hint="eastAsia"/>
          <w:sz w:val="24"/>
          <w:szCs w:val="24"/>
        </w:rPr>
        <w:t>す</w:t>
      </w:r>
      <w:r w:rsidRPr="003E4E3B">
        <w:rPr>
          <w:rFonts w:ascii="ＭＳ Ｐ明朝" w:eastAsia="ＭＳ Ｐ明朝" w:hAnsi="ＭＳ Ｐ明朝"/>
          <w:sz w:val="24"/>
          <w:szCs w:val="24"/>
        </w:rPr>
        <w:t>福音の真理の光</w:t>
      </w:r>
      <w:r w:rsidR="00271BCE">
        <w:rPr>
          <w:rFonts w:ascii="ＭＳ Ｐ明朝" w:eastAsia="ＭＳ Ｐ明朝" w:hAnsi="ＭＳ Ｐ明朝" w:hint="eastAsia"/>
          <w:sz w:val="24"/>
          <w:szCs w:val="24"/>
        </w:rPr>
        <w:t>のために、</w:t>
      </w:r>
      <w:r w:rsidRPr="003E4E3B">
        <w:rPr>
          <w:rFonts w:ascii="ＭＳ Ｐ明朝" w:eastAsia="ＭＳ Ｐ明朝" w:hAnsi="ＭＳ Ｐ明朝"/>
          <w:sz w:val="24"/>
          <w:szCs w:val="24"/>
        </w:rPr>
        <w:t>利用できる場所と手段を提供する</w:t>
      </w:r>
      <w:r w:rsidR="00637ADF">
        <w:rPr>
          <w:rFonts w:ascii="ＭＳ Ｐ明朝" w:eastAsia="ＭＳ Ｐ明朝" w:hAnsi="ＭＳ Ｐ明朝" w:hint="eastAsia"/>
          <w:sz w:val="24"/>
          <w:szCs w:val="24"/>
        </w:rPr>
        <w:t>の</w:t>
      </w:r>
      <w:r w:rsidRPr="003E4E3B">
        <w:rPr>
          <w:rFonts w:ascii="ＭＳ Ｐ明朝" w:eastAsia="ＭＳ Ｐ明朝" w:hAnsi="ＭＳ Ｐ明朝"/>
          <w:sz w:val="24"/>
          <w:szCs w:val="24"/>
        </w:rPr>
        <w:t>に必要なすべてを行うこと（</w:t>
      </w:r>
      <w:hyperlink r:id="rId658" w:anchor="4:4" w:tooltip="彼らの場合、この世の神が不信の者たちの思いをくらませて、神のかたちであるキリストの栄光の福音の輝きを、見えなくしているのである。 しかし、わたしたちは自分自身を宣べ伝えるのではなく、主なるキリスト・イエスを宣べ伝える。わたしたち自身は、ただイエスのために働くあなたがたの僕にすぎない。 「やみの中から光が照りいでよ」と仰せになった神は、キリストの顔に輝く神の栄光の知識を明らかにするために、わたしたちの心を照して下さったのである。 " w:history="1">
        <w:r w:rsidR="00CE1654" w:rsidRPr="00DE525A">
          <w:rPr>
            <w:rStyle w:val="ac"/>
            <w:rFonts w:ascii="ＭＳ Ｐ明朝" w:eastAsia="ＭＳ Ｐ明朝" w:hAnsi="ＭＳ Ｐ明朝"/>
            <w:sz w:val="24"/>
            <w:szCs w:val="24"/>
          </w:rPr>
          <w:t>第二</w:t>
        </w:r>
        <w:r w:rsidRPr="00DE525A">
          <w:rPr>
            <w:rStyle w:val="ac"/>
            <w:rFonts w:ascii="ＭＳ Ｐ明朝" w:eastAsia="ＭＳ Ｐ明朝" w:hAnsi="ＭＳ Ｐ明朝"/>
            <w:sz w:val="24"/>
            <w:szCs w:val="24"/>
          </w:rPr>
          <w:t>コリント4章</w:t>
        </w:r>
        <w:r w:rsidR="00CE1654" w:rsidRPr="00DE525A">
          <w:rPr>
            <w:rStyle w:val="ac"/>
            <w:rFonts w:ascii="ＭＳ Ｐ明朝" w:eastAsia="ＭＳ Ｐ明朝" w:hAnsi="ＭＳ Ｐ明朝"/>
            <w:sz w:val="24"/>
            <w:szCs w:val="24"/>
          </w:rPr>
          <w:t>4-6節</w:t>
        </w:r>
      </w:hyperlink>
      <w:r w:rsidRPr="003E4E3B">
        <w:rPr>
          <w:rFonts w:ascii="ＭＳ Ｐ明朝" w:eastAsia="ＭＳ Ｐ明朝" w:hAnsi="ＭＳ Ｐ明朝"/>
          <w:sz w:val="24"/>
          <w:szCs w:val="24"/>
        </w:rPr>
        <w:t>参照）です。救われていない人々の救いのため（</w:t>
      </w:r>
      <w:r w:rsidR="00000000">
        <w:fldChar w:fldCharType="begin"/>
      </w:r>
      <w:r w:rsidR="00000000">
        <w:instrText>HYPERLINK "https://jpn.bible/kougo/john" \l "12:46" \o "わたしは光としてこの世にきた。それは、わたしを信じる者が、やみのうちにとどまらないようになるためである。 "</w:instrText>
      </w:r>
      <w:r w:rsidR="00000000">
        <w:fldChar w:fldCharType="separate"/>
      </w:r>
      <w:r w:rsidR="00DE525A" w:rsidRPr="00DE525A">
        <w:rPr>
          <w:rStyle w:val="ac"/>
          <w:rFonts w:ascii="ＭＳ Ｐ明朝" w:eastAsia="ＭＳ Ｐ明朝" w:hAnsi="ＭＳ Ｐ明朝"/>
          <w:sz w:val="24"/>
          <w:szCs w:val="24"/>
        </w:rPr>
        <w:t>ヨハネ12章46節</w:t>
      </w:r>
      <w:r w:rsidR="00000000">
        <w:rPr>
          <w:rStyle w:val="ac"/>
          <w:rFonts w:ascii="ＭＳ Ｐ明朝" w:eastAsia="ＭＳ Ｐ明朝" w:hAnsi="ＭＳ Ｐ明朝"/>
          <w:sz w:val="24"/>
          <w:szCs w:val="24"/>
        </w:rPr>
        <w:fldChar w:fldCharType="end"/>
      </w:r>
      <w:r w:rsidRPr="003E4E3B">
        <w:rPr>
          <w:rFonts w:ascii="ＭＳ Ｐ明朝" w:eastAsia="ＭＳ Ｐ明朝" w:hAnsi="ＭＳ Ｐ明朝"/>
          <w:sz w:val="24"/>
          <w:szCs w:val="24"/>
        </w:rPr>
        <w:t>）、そしてキリストの体</w:t>
      </w:r>
      <w:r w:rsidRPr="003E4E3B">
        <w:rPr>
          <w:rFonts w:ascii="ＭＳ Ｐ明朝" w:eastAsia="ＭＳ Ｐ明朝" w:hAnsi="ＭＳ Ｐ明朝" w:hint="eastAsia"/>
          <w:sz w:val="24"/>
          <w:szCs w:val="24"/>
        </w:rPr>
        <w:t>、すなわち全世界の教</w:t>
      </w:r>
      <w:r w:rsidRPr="003E4E3B">
        <w:rPr>
          <w:rFonts w:ascii="ＭＳ Ｐ明朝" w:eastAsia="ＭＳ Ｐ明朝" w:hAnsi="ＭＳ Ｐ明朝" w:hint="eastAsia"/>
          <w:sz w:val="24"/>
          <w:szCs w:val="24"/>
        </w:rPr>
        <w:lastRenderedPageBreak/>
        <w:t>会を構成する私たちの仲間の信徒たちの教化のために</w:t>
      </w:r>
      <w:r w:rsidR="00637ADF">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必要なすべての場所と手段を提供することです（</w:t>
      </w:r>
      <w:hyperlink r:id="rId659" w:anchor="1:19" w:tooltip="こうして、預言の言葉は、わたしたちにいっそう確実なものになった。あなたがたも、夜が明け、明星がのぼって、あなたがたの心の中を照すまで、この預言の言葉を暗やみに輝くともしびとして、それに目をとめているがよい。 " w:history="1">
        <w:r w:rsidR="00DE525A" w:rsidRPr="00DE525A">
          <w:rPr>
            <w:rStyle w:val="ac"/>
            <w:rFonts w:ascii="ＭＳ Ｐ明朝" w:eastAsia="ＭＳ Ｐ明朝" w:hAnsi="ＭＳ Ｐ明朝" w:hint="eastAsia"/>
            <w:sz w:val="24"/>
            <w:szCs w:val="24"/>
          </w:rPr>
          <w:t>第二ペテロ</w:t>
        </w:r>
        <w:r w:rsidRPr="00DE525A">
          <w:rPr>
            <w:rStyle w:val="ac"/>
            <w:rFonts w:ascii="ＭＳ Ｐ明朝" w:eastAsia="ＭＳ Ｐ明朝" w:hAnsi="ＭＳ Ｐ明朝"/>
            <w:sz w:val="24"/>
            <w:szCs w:val="24"/>
          </w:rPr>
          <w:t>1</w:t>
        </w:r>
        <w:r w:rsidR="00DE525A" w:rsidRPr="00DE525A">
          <w:rPr>
            <w:rStyle w:val="ac"/>
            <w:rFonts w:ascii="ＭＳ Ｐ明朝" w:eastAsia="ＭＳ Ｐ明朝" w:hAnsi="ＭＳ Ｐ明朝"/>
            <w:sz w:val="24"/>
            <w:szCs w:val="24"/>
          </w:rPr>
          <w:t>章</w:t>
        </w:r>
        <w:r w:rsidRPr="00DE525A">
          <w:rPr>
            <w:rStyle w:val="ac"/>
            <w:rFonts w:ascii="ＭＳ Ｐ明朝" w:eastAsia="ＭＳ Ｐ明朝" w:hAnsi="ＭＳ Ｐ明朝"/>
            <w:sz w:val="24"/>
            <w:szCs w:val="24"/>
          </w:rPr>
          <w:t>19</w:t>
        </w:r>
        <w:r w:rsidR="00DE525A" w:rsidRPr="00DE525A">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)。ですから、</w:t>
      </w:r>
      <w:r w:rsidR="00DE525A">
        <w:rPr>
          <w:rFonts w:ascii="ＭＳ Ｐ明朝" w:eastAsia="ＭＳ Ｐ明朝" w:hAnsi="ＭＳ Ｐ明朝" w:hint="eastAsia"/>
          <w:sz w:val="24"/>
          <w:szCs w:val="24"/>
        </w:rPr>
        <w:t>七</w:t>
      </w:r>
      <w:r w:rsidRPr="003E4E3B">
        <w:rPr>
          <w:rFonts w:ascii="ＭＳ Ｐ明朝" w:eastAsia="ＭＳ Ｐ明朝" w:hAnsi="ＭＳ Ｐ明朝"/>
          <w:sz w:val="24"/>
          <w:szCs w:val="24"/>
        </w:rPr>
        <w:t>つの数（聖書では</w:t>
      </w:r>
      <w:r w:rsidR="00DE525A">
        <w:rPr>
          <w:rFonts w:ascii="ＭＳ Ｐ明朝" w:eastAsia="ＭＳ Ｐ明朝" w:hAnsi="ＭＳ Ｐ明朝" w:hint="eastAsia"/>
          <w:sz w:val="24"/>
          <w:szCs w:val="24"/>
        </w:rPr>
        <w:t>七</w:t>
      </w:r>
      <w:r w:rsidRPr="003E4E3B">
        <w:rPr>
          <w:rFonts w:ascii="ＭＳ Ｐ明朝" w:eastAsia="ＭＳ Ｐ明朝" w:hAnsi="ＭＳ Ｐ明朝"/>
          <w:sz w:val="24"/>
          <w:szCs w:val="24"/>
        </w:rPr>
        <w:t>日と</w:t>
      </w:r>
      <w:r w:rsidR="00DE525A">
        <w:rPr>
          <w:rFonts w:ascii="ＭＳ Ｐ明朝" w:eastAsia="ＭＳ Ｐ明朝" w:hAnsi="ＭＳ Ｐ明朝" w:hint="eastAsia"/>
          <w:sz w:val="24"/>
          <w:szCs w:val="24"/>
        </w:rPr>
        <w:t>七</w:t>
      </w:r>
      <w:r w:rsidRPr="003E4E3B">
        <w:rPr>
          <w:rFonts w:ascii="ＭＳ Ｐ明朝" w:eastAsia="ＭＳ Ｐ明朝" w:hAnsi="ＭＳ Ｐ明朝"/>
          <w:sz w:val="24"/>
          <w:szCs w:val="24"/>
        </w:rPr>
        <w:t>つの霊が示す完全性と完成の数）の教会のグループが</w:t>
      </w:r>
      <w:r w:rsidR="00637ADF">
        <w:rPr>
          <w:rFonts w:ascii="ＭＳ Ｐ明朝" w:eastAsia="ＭＳ Ｐ明朝" w:hAnsi="ＭＳ Ｐ明朝" w:hint="eastAsia"/>
          <w:sz w:val="24"/>
          <w:szCs w:val="24"/>
        </w:rPr>
        <w:t>、</w:t>
      </w:r>
      <w:r w:rsidRPr="003E4E3B">
        <w:rPr>
          <w:rFonts w:ascii="ＭＳ Ｐ明朝" w:eastAsia="ＭＳ Ｐ明朝" w:hAnsi="ＭＳ Ｐ明朝"/>
          <w:sz w:val="24"/>
          <w:szCs w:val="24"/>
        </w:rPr>
        <w:t>このように強い象徴性を持って教会全体の目的を表すということは、私たちが上で示唆したことのもう一つの証拠です</w:t>
      </w:r>
      <w:r w:rsidRPr="00825172">
        <w:rPr>
          <w:rFonts w:ascii="ＭＳ Ｐ明朝" w:eastAsia="ＭＳ Ｐ明朝" w:hAnsi="ＭＳ Ｐ明朝"/>
          <w:sz w:val="24"/>
          <w:szCs w:val="24"/>
        </w:rPr>
        <w:t>。</w:t>
      </w:r>
      <w:r w:rsidR="00825172" w:rsidRPr="00825172">
        <w:rPr>
          <w:rFonts w:ascii="ＭＳ Ｐ明朝" w:eastAsia="ＭＳ Ｐ明朝" w:hAnsi="ＭＳ Ｐ明朝" w:hint="eastAsia"/>
          <w:sz w:val="24"/>
          <w:szCs w:val="24"/>
        </w:rPr>
        <w:t>すなわち、この七つの教会がイエス・キリストの二千年間</w:t>
      </w:r>
      <w:r w:rsidR="001C7B01">
        <w:rPr>
          <w:rFonts w:ascii="ＭＳ Ｐ明朝" w:eastAsia="ＭＳ Ｐ明朝" w:hAnsi="ＭＳ Ｐ明朝" w:hint="eastAsia"/>
          <w:sz w:val="24"/>
          <w:szCs w:val="24"/>
        </w:rPr>
        <w:t>の定められた</w:t>
      </w:r>
      <w:r w:rsidR="00825172" w:rsidRPr="00825172">
        <w:rPr>
          <w:rFonts w:ascii="ＭＳ Ｐ明朝" w:eastAsia="ＭＳ Ｐ明朝" w:hAnsi="ＭＳ Ｐ明朝" w:hint="eastAsia"/>
          <w:sz w:val="24"/>
          <w:szCs w:val="24"/>
        </w:rPr>
        <w:t>歴史における、教会全体を表しているということです。</w:t>
      </w:r>
      <w:r w:rsidRPr="00825172">
        <w:rPr>
          <w:rFonts w:ascii="ＭＳ Ｐ明朝" w:eastAsia="ＭＳ Ｐ明朝" w:hAnsi="ＭＳ Ｐ明朝"/>
          <w:sz w:val="24"/>
          <w:szCs w:val="24"/>
        </w:rPr>
        <w:t>な</w:t>
      </w:r>
      <w:r w:rsidRPr="003E4E3B">
        <w:rPr>
          <w:rFonts w:ascii="ＭＳ Ｐ明朝" w:eastAsia="ＭＳ Ｐ明朝" w:hAnsi="ＭＳ Ｐ明朝"/>
          <w:sz w:val="24"/>
          <w:szCs w:val="24"/>
        </w:rPr>
        <w:t>ぜなら、私たちキリスト者は、まさにこのようにして、つまり、周りの暗い世界に神の光を輝かせることによって、個人的にも集団的にも、世の真の光（</w:t>
      </w:r>
      <w:hyperlink r:id="rId660" w:anchor="8:12" w:tooltip="イエスは、また人々に語ってこう言われた、「わたしは世の光である。わたしに従って来る者は、やみのうちを歩くことがなく、命の光をもつであろう」。 " w:history="1">
        <w:r w:rsidRPr="00DE525A">
          <w:rPr>
            <w:rStyle w:val="ac"/>
            <w:rFonts w:ascii="ＭＳ Ｐ明朝" w:eastAsia="ＭＳ Ｐ明朝" w:hAnsi="ＭＳ Ｐ明朝"/>
            <w:sz w:val="24"/>
            <w:szCs w:val="24"/>
          </w:rPr>
          <w:t>ヨハネ8</w:t>
        </w:r>
        <w:r w:rsidR="00DE525A" w:rsidRPr="00DE525A">
          <w:rPr>
            <w:rStyle w:val="ac"/>
            <w:rFonts w:ascii="ＭＳ Ｐ明朝" w:eastAsia="ＭＳ Ｐ明朝" w:hAnsi="ＭＳ Ｐ明朝"/>
            <w:sz w:val="24"/>
            <w:szCs w:val="24"/>
          </w:rPr>
          <w:t>章</w:t>
        </w:r>
        <w:r w:rsidRPr="00DE525A">
          <w:rPr>
            <w:rStyle w:val="ac"/>
            <w:rFonts w:ascii="ＭＳ Ｐ明朝" w:eastAsia="ＭＳ Ｐ明朝" w:hAnsi="ＭＳ Ｐ明朝"/>
            <w:sz w:val="24"/>
            <w:szCs w:val="24"/>
          </w:rPr>
          <w:t>12</w:t>
        </w:r>
        <w:r w:rsidR="00DE525A" w:rsidRPr="00DE525A">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）の足跡に従うことを常に課せられ</w:t>
      </w:r>
      <w:r w:rsidRPr="003E4E3B">
        <w:rPr>
          <w:rFonts w:ascii="ＭＳ Ｐ明朝" w:eastAsia="ＭＳ Ｐ明朝" w:hAnsi="ＭＳ Ｐ明朝" w:hint="eastAsia"/>
          <w:sz w:val="24"/>
          <w:szCs w:val="24"/>
        </w:rPr>
        <w:t>、その結果、私たちがますます熱心に、正確に、</w:t>
      </w:r>
      <w:r w:rsidR="00271BCE">
        <w:rPr>
          <w:rFonts w:ascii="ＭＳ Ｐ明朝" w:eastAsia="ＭＳ Ｐ明朝" w:hAnsi="ＭＳ Ｐ明朝" w:hint="eastAsia"/>
          <w:sz w:val="24"/>
          <w:szCs w:val="24"/>
        </w:rPr>
        <w:t>そして</w:t>
      </w:r>
      <w:r w:rsidRPr="003E4E3B">
        <w:rPr>
          <w:rFonts w:ascii="ＭＳ Ｐ明朝" w:eastAsia="ＭＳ Ｐ明朝" w:hAnsi="ＭＳ Ｐ明朝" w:hint="eastAsia"/>
          <w:sz w:val="24"/>
          <w:szCs w:val="24"/>
        </w:rPr>
        <w:t>有効</w:t>
      </w:r>
      <w:r w:rsidR="00271BCE">
        <w:rPr>
          <w:rFonts w:ascii="ＭＳ Ｐ明朝" w:eastAsia="ＭＳ Ｐ明朝" w:hAnsi="ＭＳ Ｐ明朝" w:hint="eastAsia"/>
          <w:sz w:val="24"/>
          <w:szCs w:val="24"/>
        </w:rPr>
        <w:t>的</w:t>
      </w:r>
      <w:r w:rsidRPr="003E4E3B">
        <w:rPr>
          <w:rFonts w:ascii="ＭＳ Ｐ明朝" w:eastAsia="ＭＳ Ｐ明朝" w:hAnsi="ＭＳ Ｐ明朝" w:hint="eastAsia"/>
          <w:sz w:val="24"/>
          <w:szCs w:val="24"/>
        </w:rPr>
        <w:t>に神の真実を反映しながら、より神に近くなるようにと求められているからです。</w:t>
      </w:r>
    </w:p>
    <w:p w14:paraId="21355CD9" w14:textId="77777777" w:rsidR="00C0010E" w:rsidRPr="003E4E3B" w:rsidRDefault="00C0010E" w:rsidP="00C0010E">
      <w:pPr>
        <w:rPr>
          <w:rFonts w:ascii="ＭＳ Ｐ明朝" w:eastAsia="ＭＳ Ｐ明朝" w:hAnsi="ＭＳ Ｐ明朝"/>
          <w:sz w:val="24"/>
          <w:szCs w:val="24"/>
        </w:rPr>
      </w:pPr>
    </w:p>
    <w:p w14:paraId="113F9CE1" w14:textId="77363AC6" w:rsidR="007D7BE3" w:rsidRPr="008B0339" w:rsidRDefault="007D7BE3" w:rsidP="007D7BE3">
      <w:pPr>
        <w:pStyle w:val="Normal"/>
        <w:ind w:left="840" w:firstLineChars="100" w:firstLine="240"/>
        <w:rPr>
          <w:rFonts w:ascii="ＭＳ Ｐ明朝" w:eastAsia="ＭＳ Ｐ明朝" w:hAnsi="ＭＳ Ｐ明朝" w:cs="Arial"/>
          <w:lang w:val="ja-JP"/>
        </w:rPr>
      </w:pPr>
      <w:r w:rsidRPr="007D7BE3">
        <w:rPr>
          <w:rFonts w:ascii="BIZ UDPゴシック" w:eastAsia="BIZ UDPゴシック" w:hAnsi="BIZ UDPゴシック" w:cs="Arial"/>
          <w:lang w:val="ja-JP"/>
        </w:rPr>
        <w:t>わたしたちは皆、顔の覆いを除かれて、鏡のように主の栄光を映し出し</w:t>
      </w:r>
      <w:r w:rsidR="00B33409" w:rsidRPr="003E4E3B">
        <w:rPr>
          <w:rFonts w:ascii="ＭＳ Ｐ明朝" w:eastAsia="ＭＳ Ｐ明朝" w:hAnsi="ＭＳ Ｐ明朝"/>
        </w:rPr>
        <w:t>（すなわち、汚れのないクリスチャンの証</w:t>
      </w:r>
      <w:r w:rsidR="008B0339">
        <w:rPr>
          <w:rFonts w:ascii="ＭＳ Ｐ明朝" w:eastAsia="ＭＳ Ｐ明朝" w:hAnsi="ＭＳ Ｐ明朝" w:hint="eastAsia"/>
        </w:rPr>
        <w:t>をし</w:t>
      </w:r>
      <w:r w:rsidR="00B33409" w:rsidRPr="003E4E3B">
        <w:rPr>
          <w:rFonts w:ascii="ＭＳ Ｐ明朝" w:eastAsia="ＭＳ Ｐ明朝" w:hAnsi="ＭＳ Ｐ明朝"/>
        </w:rPr>
        <w:t>）</w:t>
      </w:r>
      <w:r w:rsidRPr="007D7BE3">
        <w:rPr>
          <w:rFonts w:ascii="BIZ UDPゴシック" w:eastAsia="BIZ UDPゴシック" w:hAnsi="BIZ UDPゴシック" w:cs="Arial"/>
          <w:lang w:val="ja-JP"/>
        </w:rPr>
        <w:t>ながら、栄光から栄光へと、主と同じ姿に</w:t>
      </w:r>
      <w:r w:rsidR="00B33409" w:rsidRPr="003E4E3B">
        <w:rPr>
          <w:rFonts w:ascii="ＭＳ Ｐ明朝" w:eastAsia="ＭＳ Ｐ明朝" w:hAnsi="ＭＳ Ｐ明朝"/>
        </w:rPr>
        <w:t>（すなわち、よりキリストらしく）</w:t>
      </w:r>
      <w:r w:rsidRPr="007D7BE3">
        <w:rPr>
          <w:rFonts w:ascii="BIZ UDPゴシック" w:eastAsia="BIZ UDPゴシック" w:hAnsi="BIZ UDPゴシック" w:cs="Arial"/>
          <w:lang w:val="ja-JP"/>
        </w:rPr>
        <w:t>造りかえられていきます。これは主の霊の働きによることです。</w:t>
      </w:r>
      <w:r w:rsidRPr="008B0339">
        <w:rPr>
          <w:rFonts w:ascii="ＭＳ Ｐ明朝" w:eastAsia="ＭＳ Ｐ明朝" w:hAnsi="ＭＳ Ｐ明朝" w:cs="Arial" w:hint="eastAsia"/>
          <w:lang w:val="ja-JP"/>
        </w:rPr>
        <w:t>(新共同訳第二コリント3章1</w:t>
      </w:r>
      <w:r w:rsidRPr="008B0339">
        <w:rPr>
          <w:rFonts w:ascii="ＭＳ Ｐ明朝" w:eastAsia="ＭＳ Ｐ明朝" w:hAnsi="ＭＳ Ｐ明朝" w:cs="Arial"/>
          <w:lang w:val="ja-JP"/>
        </w:rPr>
        <w:t>8</w:t>
      </w:r>
      <w:r w:rsidRPr="008B0339">
        <w:rPr>
          <w:rFonts w:ascii="ＭＳ Ｐ明朝" w:eastAsia="ＭＳ Ｐ明朝" w:hAnsi="ＭＳ Ｐ明朝" w:cs="Arial" w:hint="eastAsia"/>
          <w:lang w:val="ja-JP"/>
        </w:rPr>
        <w:t>節)</w:t>
      </w:r>
      <w:r w:rsidR="008B0339" w:rsidRPr="008B0339">
        <w:rPr>
          <w:rFonts w:ascii="ＭＳ Ｐ明朝" w:eastAsia="ＭＳ Ｐ明朝" w:hAnsi="ＭＳ Ｐ明朝" w:cs="Arial"/>
          <w:lang w:val="ja-JP"/>
        </w:rPr>
        <w:t xml:space="preserve"> </w:t>
      </w:r>
    </w:p>
    <w:p w14:paraId="2D308153" w14:textId="77777777" w:rsidR="00C0010E" w:rsidRPr="003E4E3B" w:rsidRDefault="00C0010E" w:rsidP="00C0010E">
      <w:pPr>
        <w:rPr>
          <w:rFonts w:ascii="ＭＳ Ｐ明朝" w:eastAsia="ＭＳ Ｐ明朝" w:hAnsi="ＭＳ Ｐ明朝"/>
          <w:sz w:val="24"/>
          <w:szCs w:val="24"/>
        </w:rPr>
      </w:pPr>
    </w:p>
    <w:p w14:paraId="10EF73D3" w14:textId="1D1AFA75" w:rsidR="00C86CE9" w:rsidRPr="00C86CE9" w:rsidRDefault="004F4FF8" w:rsidP="00C86CE9">
      <w:pPr>
        <w:pStyle w:val="Normal"/>
        <w:ind w:left="840" w:firstLineChars="100" w:firstLine="240"/>
        <w:rPr>
          <w:rFonts w:ascii="BIZ UDPゴシック" w:eastAsia="BIZ UDPゴシック" w:hAnsi="BIZ UDPゴシック" w:cs="Arial"/>
          <w:lang w:val="ja-JP"/>
        </w:rPr>
      </w:pPr>
      <w:r w:rsidRPr="004F4FF8">
        <w:rPr>
          <w:rFonts w:ascii="ＭＳ Ｐ明朝" w:eastAsia="ＭＳ Ｐ明朝" w:hAnsi="ＭＳ Ｐ明朝" w:cs="Arial" w:hint="eastAsia"/>
          <w:lang w:val="ja-JP"/>
        </w:rPr>
        <w:t>[あなたのする]</w:t>
      </w:r>
      <w:r w:rsidR="00C86CE9" w:rsidRPr="00C86CE9">
        <w:rPr>
          <w:rFonts w:ascii="BIZ UDPゴシック" w:eastAsia="BIZ UDPゴシック" w:hAnsi="BIZ UDPゴシック" w:cs="Arial"/>
          <w:lang w:val="ja-JP"/>
        </w:rPr>
        <w:t>すべてのことを、不平を言わずに、疑わずに行いなさい。</w:t>
      </w:r>
    </w:p>
    <w:p w14:paraId="4D3B25F1" w14:textId="6842DCEA" w:rsidR="00C86CE9" w:rsidRPr="00C86CE9" w:rsidRDefault="00C86CE9" w:rsidP="00C86CE9">
      <w:pPr>
        <w:pStyle w:val="Normal"/>
        <w:ind w:left="840" w:firstLineChars="100" w:firstLine="240"/>
        <w:rPr>
          <w:rFonts w:ascii="BIZ UDPゴシック" w:eastAsia="BIZ UDPゴシック" w:hAnsi="BIZ UDPゴシック" w:cs="Arial"/>
          <w:lang w:val="ja-JP"/>
        </w:rPr>
      </w:pPr>
      <w:r w:rsidRPr="00C86CE9">
        <w:rPr>
          <w:rFonts w:ascii="BIZ UDPゴシック" w:eastAsia="BIZ UDPゴシック" w:hAnsi="BIZ UDPゴシック" w:cs="Arial"/>
          <w:lang w:val="ja-JP"/>
        </w:rPr>
        <w:t>それは、あなたがたが、非難されるところのない</w:t>
      </w:r>
      <w:r w:rsidRPr="00C86CE9">
        <w:rPr>
          <w:rFonts w:ascii="BIZ UDPゴシック" w:eastAsia="BIZ UDPゴシック" w:hAnsi="BIZ UDPゴシック" w:cs="Arial"/>
          <w:lang w:val="ja-JP"/>
        </w:rPr>
        <w:lastRenderedPageBreak/>
        <w:t>純真な者となり、また、曲がった邪悪な世代のただ中にあって傷のない神の子どもとなり、</w:t>
      </w:r>
    </w:p>
    <w:p w14:paraId="45B9CF44" w14:textId="4C552AC7" w:rsidR="00B33409" w:rsidRPr="008B0339" w:rsidRDefault="00C86CE9" w:rsidP="00C86CE9">
      <w:pPr>
        <w:pStyle w:val="Normal"/>
        <w:ind w:left="840" w:firstLineChars="100" w:firstLine="240"/>
        <w:rPr>
          <w:rFonts w:ascii="ＭＳ Ｐ明朝" w:eastAsia="ＭＳ Ｐ明朝" w:hAnsi="ＭＳ Ｐ明朝" w:cs="Arial"/>
          <w:lang w:val="ja-JP"/>
        </w:rPr>
      </w:pPr>
      <w:r w:rsidRPr="00C86CE9">
        <w:rPr>
          <w:rFonts w:ascii="BIZ UDPゴシック" w:eastAsia="BIZ UDPゴシック" w:hAnsi="BIZ UDPゴシック" w:cs="Arial"/>
          <w:lang w:val="ja-JP"/>
        </w:rPr>
        <w:t>いのちのことば</w:t>
      </w:r>
      <w:r w:rsidR="004F4FF8" w:rsidRPr="003E4E3B">
        <w:rPr>
          <w:rFonts w:ascii="ＭＳ Ｐ明朝" w:eastAsia="ＭＳ Ｐ明朝" w:hAnsi="ＭＳ Ｐ明朝" w:hint="eastAsia"/>
        </w:rPr>
        <w:t>（キリストとその福音）</w:t>
      </w:r>
      <w:r w:rsidRPr="00C86CE9">
        <w:rPr>
          <w:rFonts w:ascii="BIZ UDPゴシック" w:eastAsia="BIZ UDPゴシック" w:hAnsi="BIZ UDPゴシック" w:cs="Arial"/>
          <w:lang w:val="ja-JP"/>
        </w:rPr>
        <w:t>をしっかり握り</w:t>
      </w:r>
      <w:r w:rsidR="004F4FF8" w:rsidRPr="004F4FF8">
        <w:rPr>
          <w:rFonts w:ascii="ＭＳ Ｐ明朝" w:eastAsia="ＭＳ Ｐ明朝" w:hAnsi="ＭＳ Ｐ明朝" w:cs="Arial" w:hint="eastAsia"/>
          <w:lang w:val="ja-JP"/>
        </w:rPr>
        <w:t>[あなたの証]</w:t>
      </w:r>
      <w:r w:rsidRPr="00C86CE9">
        <w:rPr>
          <w:rFonts w:ascii="BIZ UDPゴシック" w:eastAsia="BIZ UDPゴシック" w:hAnsi="BIZ UDPゴシック" w:cs="Arial"/>
          <w:lang w:val="ja-JP"/>
        </w:rPr>
        <w:t>、彼らの間で世の</w:t>
      </w:r>
      <w:r w:rsidRPr="004F4FF8">
        <w:rPr>
          <w:rFonts w:ascii="HG明朝E" w:eastAsia="HG明朝E" w:hAnsi="HG明朝E" w:cs="Arial"/>
          <w:b/>
          <w:bCs/>
          <w:lang w:val="ja-JP"/>
        </w:rPr>
        <w:t>光として輝く</w:t>
      </w:r>
      <w:r w:rsidRPr="00C86CE9">
        <w:rPr>
          <w:rFonts w:ascii="BIZ UDPゴシック" w:eastAsia="BIZ UDPゴシック" w:hAnsi="BIZ UDPゴシック" w:cs="Arial"/>
          <w:lang w:val="ja-JP"/>
        </w:rPr>
        <w:t>ためです</w:t>
      </w:r>
      <w:r>
        <w:rPr>
          <w:rFonts w:ascii="BIZ UDPゴシック" w:eastAsia="BIZ UDPゴシック" w:hAnsi="BIZ UDPゴシック" w:cs="Arial" w:hint="eastAsia"/>
          <w:lang w:val="ja-JP"/>
        </w:rPr>
        <w:t>。</w:t>
      </w:r>
      <w:r w:rsidRPr="008B0339">
        <w:rPr>
          <w:rFonts w:ascii="ＭＳ Ｐ明朝" w:eastAsia="ＭＳ Ｐ明朝" w:hAnsi="ＭＳ Ｐ明朝" w:cs="Arial" w:hint="eastAsia"/>
          <w:lang w:val="ja-JP"/>
        </w:rPr>
        <w:t>（新改訳Ⅳ　ピリピ2章1</w:t>
      </w:r>
      <w:r w:rsidRPr="008B0339">
        <w:rPr>
          <w:rFonts w:ascii="ＭＳ Ｐ明朝" w:eastAsia="ＭＳ Ｐ明朝" w:hAnsi="ＭＳ Ｐ明朝" w:cs="Arial"/>
          <w:lang w:val="ja-JP"/>
        </w:rPr>
        <w:t>4-16</w:t>
      </w:r>
      <w:r w:rsidRPr="008B0339">
        <w:rPr>
          <w:rFonts w:ascii="ＭＳ Ｐ明朝" w:eastAsia="ＭＳ Ｐ明朝" w:hAnsi="ＭＳ Ｐ明朝" w:cs="Arial" w:hint="eastAsia"/>
          <w:lang w:val="ja-JP"/>
        </w:rPr>
        <w:t>節前半）</w:t>
      </w:r>
    </w:p>
    <w:p w14:paraId="04514856" w14:textId="77777777" w:rsidR="00B33409" w:rsidRDefault="00B33409" w:rsidP="00B33409">
      <w:pPr>
        <w:pStyle w:val="Normal"/>
        <w:rPr>
          <w:rFonts w:ascii="Arial" w:hAnsi="Arial" w:cs="Arial"/>
          <w:lang w:val="ja-JP"/>
        </w:rPr>
      </w:pPr>
    </w:p>
    <w:p w14:paraId="6BE940E2" w14:textId="48C5924B" w:rsidR="00C0010E" w:rsidRPr="003E4E3B" w:rsidRDefault="00C0010E" w:rsidP="008B0339">
      <w:pPr>
        <w:rPr>
          <w:rFonts w:ascii="ＭＳ Ｐ明朝" w:eastAsia="ＭＳ Ｐ明朝" w:hAnsi="ＭＳ Ｐ明朝"/>
          <w:sz w:val="24"/>
          <w:szCs w:val="24"/>
        </w:rPr>
      </w:pPr>
      <w:bookmarkStart w:id="34" w:name="_Hlk145951334"/>
      <w:r w:rsidRPr="001447C0">
        <w:rPr>
          <w:rFonts w:ascii="HG明朝E" w:eastAsia="HG明朝E" w:hAnsi="HG明朝E" w:hint="eastAsia"/>
          <w:sz w:val="24"/>
          <w:szCs w:val="24"/>
        </w:rPr>
        <w:t>人</w:t>
      </w:r>
      <w:r w:rsidR="001447C0" w:rsidRPr="001447C0">
        <w:rPr>
          <w:rFonts w:ascii="HG明朝E" w:eastAsia="HG明朝E" w:hAnsi="HG明朝E" w:hint="eastAsia"/>
          <w:sz w:val="24"/>
          <w:szCs w:val="24"/>
        </w:rPr>
        <w:t>:</w:t>
      </w:r>
      <w:r w:rsidR="001447C0">
        <w:rPr>
          <w:rFonts w:ascii="ＭＳ Ｐ明朝" w:eastAsia="ＭＳ Ｐ明朝" w:hAnsi="ＭＳ Ｐ明朝" w:hint="eastAsia"/>
          <w:sz w:val="24"/>
          <w:szCs w:val="24"/>
        </w:rPr>
        <w:t xml:space="preserve"> </w:t>
      </w:r>
      <w:r w:rsidRPr="003E4E3B">
        <w:rPr>
          <w:rFonts w:ascii="ＭＳ Ｐ明朝" w:eastAsia="ＭＳ Ｐ明朝" w:hAnsi="ＭＳ Ｐ明朝" w:hint="eastAsia"/>
          <w:sz w:val="24"/>
          <w:szCs w:val="24"/>
        </w:rPr>
        <w:t>この「人」とは、人の子、私たちの主イエス・キリストのことであり、この書物で与えられている啓示の</w:t>
      </w:r>
      <w:r w:rsidR="005C52C3">
        <w:rPr>
          <w:rFonts w:ascii="ＭＳ Ｐ明朝" w:eastAsia="ＭＳ Ｐ明朝" w:hAnsi="ＭＳ Ｐ明朝" w:hint="eastAsia"/>
          <w:sz w:val="24"/>
          <w:szCs w:val="24"/>
        </w:rPr>
        <w:t>主役</w:t>
      </w:r>
      <w:r w:rsidRPr="003E4E3B">
        <w:rPr>
          <w:rFonts w:ascii="ＭＳ Ｐ明朝" w:eastAsia="ＭＳ Ｐ明朝" w:hAnsi="ＭＳ Ｐ明朝" w:hint="eastAsia"/>
          <w:sz w:val="24"/>
          <w:szCs w:val="24"/>
        </w:rPr>
        <w:t>です</w:t>
      </w:r>
      <w:r w:rsidR="004D7FD3">
        <w:rPr>
          <w:rFonts w:ascii="ＭＳ Ｐ明朝" w:eastAsia="ＭＳ Ｐ明朝" w:hAnsi="ＭＳ Ｐ明朝" w:hint="eastAsia"/>
          <w:sz w:val="24"/>
          <w:szCs w:val="24"/>
        </w:rPr>
        <w:t>。</w:t>
      </w:r>
      <w:r w:rsidR="005D2DC0">
        <w:rPr>
          <w:rStyle w:val="ab"/>
          <w:rFonts w:ascii="ＭＳ Ｐ明朝" w:eastAsia="ＭＳ Ｐ明朝" w:hAnsi="ＭＳ Ｐ明朝"/>
          <w:sz w:val="24"/>
          <w:szCs w:val="24"/>
        </w:rPr>
        <w:footnoteReference w:id="50"/>
      </w:r>
      <w:r w:rsidR="005D2DC0" w:rsidRPr="003E4E3B">
        <w:rPr>
          <w:rFonts w:ascii="ＭＳ Ｐ明朝" w:eastAsia="ＭＳ Ｐ明朝" w:hAnsi="ＭＳ Ｐ明朝"/>
          <w:sz w:val="24"/>
          <w:szCs w:val="24"/>
        </w:rPr>
        <w:t xml:space="preserve"> </w:t>
      </w:r>
      <w:r w:rsidRPr="003E4E3B">
        <w:rPr>
          <w:rFonts w:ascii="ＭＳ Ｐ明朝" w:eastAsia="ＭＳ Ｐ明朝" w:hAnsi="ＭＳ Ｐ明朝"/>
          <w:sz w:val="24"/>
          <w:szCs w:val="24"/>
        </w:rPr>
        <w:t>ヨハネは、この詳細を加える必要があると考えました。なぜなら、ここでの主の姿があまりにも圧倒的な印象を与えているので、この栄光ある方は、本物の人間であるにはあまりにも</w:t>
      </w:r>
      <w:r w:rsidR="00B52955">
        <w:rPr>
          <w:rFonts w:ascii="ＭＳ Ｐ明朝" w:eastAsia="ＭＳ Ｐ明朝" w:hAnsi="ＭＳ Ｐ明朝" w:hint="eastAsia"/>
          <w:sz w:val="24"/>
          <w:szCs w:val="24"/>
        </w:rPr>
        <w:t>素晴らしい</w:t>
      </w:r>
      <w:r w:rsidRPr="003E4E3B">
        <w:rPr>
          <w:rFonts w:ascii="ＭＳ Ｐ明朝" w:eastAsia="ＭＳ Ｐ明朝" w:hAnsi="ＭＳ Ｐ明朝"/>
          <w:sz w:val="24"/>
          <w:szCs w:val="24"/>
        </w:rPr>
        <w:t>と容易に推測されそうだからです。しかし、イエスは神であるばかりでなく、人間でもあります。真の人間性を身につけなければ、私たちの代わりに死んで、私たちを罪から解放することはできなかったのです。ヨハネにとって驚くべきことは</w:t>
      </w:r>
      <w:r w:rsidRPr="003E4E3B">
        <w:rPr>
          <w:rFonts w:ascii="ＭＳ Ｐ明朝" w:eastAsia="ＭＳ Ｐ明朝" w:hAnsi="ＭＳ Ｐ明朝" w:hint="eastAsia"/>
          <w:sz w:val="24"/>
          <w:szCs w:val="24"/>
        </w:rPr>
        <w:t>、このイエスの姿が、復活の前後に何度も見た、まだ栄光を帯びていない</w:t>
      </w:r>
      <w:r w:rsidR="006A1CB2">
        <w:rPr>
          <w:rFonts w:ascii="ＭＳ Ｐ明朝" w:eastAsia="ＭＳ Ｐ明朝" w:hAnsi="ＭＳ Ｐ明朝" w:hint="eastAsia"/>
          <w:sz w:val="24"/>
          <w:szCs w:val="24"/>
        </w:rPr>
        <w:t>とき</w:t>
      </w:r>
      <w:r w:rsidRPr="003E4E3B">
        <w:rPr>
          <w:rFonts w:ascii="ＭＳ Ｐ明朝" w:eastAsia="ＭＳ Ｐ明朝" w:hAnsi="ＭＳ Ｐ明朝" w:hint="eastAsia"/>
          <w:sz w:val="24"/>
          <w:szCs w:val="24"/>
        </w:rPr>
        <w:t>の姿とあまりにも違っていることです（</w:t>
      </w:r>
      <w:hyperlink r:id="rId661" w:anchor="20:20" w:tooltip="そう言って、手とわきとを、彼らにお見せになった。弟子たちは主を見て喜んだ。 " w:history="1">
        <w:r w:rsidR="004D7FD3" w:rsidRPr="004D7FD3">
          <w:rPr>
            <w:rStyle w:val="ac"/>
            <w:rFonts w:ascii="ＭＳ Ｐ明朝" w:eastAsia="ＭＳ Ｐ明朝" w:hAnsi="ＭＳ Ｐ明朝" w:hint="eastAsia"/>
            <w:sz w:val="24"/>
            <w:szCs w:val="24"/>
          </w:rPr>
          <w:t>ヨハネ</w:t>
        </w:r>
        <w:r w:rsidRPr="004D7FD3">
          <w:rPr>
            <w:rStyle w:val="ac"/>
            <w:rFonts w:ascii="ＭＳ Ｐ明朝" w:eastAsia="ＭＳ Ｐ明朝" w:hAnsi="ＭＳ Ｐ明朝"/>
            <w:sz w:val="24"/>
            <w:szCs w:val="24"/>
          </w:rPr>
          <w:t>20</w:t>
        </w:r>
        <w:r w:rsidR="004D7FD3" w:rsidRPr="004D7FD3">
          <w:rPr>
            <w:rStyle w:val="ac"/>
            <w:rFonts w:ascii="ＭＳ Ｐ明朝" w:eastAsia="ＭＳ Ｐ明朝" w:hAnsi="ＭＳ Ｐ明朝"/>
            <w:sz w:val="24"/>
            <w:szCs w:val="24"/>
          </w:rPr>
          <w:t>章</w:t>
        </w:r>
        <w:r w:rsidRPr="004D7FD3">
          <w:rPr>
            <w:rStyle w:val="ac"/>
            <w:rFonts w:ascii="ＭＳ Ｐ明朝" w:eastAsia="ＭＳ Ｐ明朝" w:hAnsi="ＭＳ Ｐ明朝"/>
            <w:sz w:val="24"/>
            <w:szCs w:val="24"/>
          </w:rPr>
          <w:t>2</w:t>
        </w:r>
        <w:r w:rsidR="004130B8">
          <w:rPr>
            <w:rStyle w:val="ac"/>
            <w:rFonts w:ascii="ＭＳ Ｐ明朝" w:eastAsia="ＭＳ Ｐ明朝" w:hAnsi="ＭＳ Ｐ明朝"/>
            <w:sz w:val="24"/>
            <w:szCs w:val="24"/>
          </w:rPr>
          <w:t>0</w:t>
        </w:r>
        <w:r w:rsidR="004D7FD3" w:rsidRPr="004D7FD3">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など）。彼が変</w:t>
      </w:r>
      <w:r w:rsidRPr="003E4E3B">
        <w:rPr>
          <w:rFonts w:ascii="ＭＳ Ｐ明朝" w:eastAsia="ＭＳ Ｐ明朝" w:hAnsi="ＭＳ Ｐ明朝"/>
          <w:sz w:val="24"/>
          <w:szCs w:val="24"/>
        </w:rPr>
        <w:lastRenderedPageBreak/>
        <w:t>貌の山で見た栄光のキリストは</w:t>
      </w:r>
      <w:r w:rsidR="006A1CB2">
        <w:rPr>
          <w:rFonts w:ascii="ＭＳ Ｐ明朝" w:eastAsia="ＭＳ Ｐ明朝" w:hAnsi="ＭＳ Ｐ明朝" w:hint="eastAsia"/>
          <w:sz w:val="24"/>
          <w:szCs w:val="24"/>
        </w:rPr>
        <w:t>、</w:t>
      </w:r>
      <w:r w:rsidRPr="003E4E3B">
        <w:rPr>
          <w:rFonts w:ascii="ＭＳ Ｐ明朝" w:eastAsia="ＭＳ Ｐ明朝" w:hAnsi="ＭＳ Ｐ明朝"/>
          <w:sz w:val="24"/>
          <w:szCs w:val="24"/>
        </w:rPr>
        <w:t>短い</w:t>
      </w:r>
      <w:r w:rsidR="004130B8">
        <w:rPr>
          <w:rFonts w:ascii="ＭＳ Ｐ明朝" w:eastAsia="ＭＳ Ｐ明朝" w:hAnsi="ＭＳ Ｐ明朝" w:hint="eastAsia"/>
          <w:sz w:val="24"/>
          <w:szCs w:val="24"/>
        </w:rPr>
        <w:t>間</w:t>
      </w:r>
      <w:r w:rsidRPr="003E4E3B">
        <w:rPr>
          <w:rFonts w:ascii="ＭＳ Ｐ明朝" w:eastAsia="ＭＳ Ｐ明朝" w:hAnsi="ＭＳ Ｐ明朝"/>
          <w:sz w:val="24"/>
          <w:szCs w:val="24"/>
        </w:rPr>
        <w:t>（</w:t>
      </w:r>
      <w:hyperlink r:id="rId662" w:anchor="17:2" w:tooltip="ところが、彼らの目の前でイエスの姿が変り、その顔は日のように輝き、その衣は光のように白くなった。 " w:history="1">
        <w:r w:rsidRPr="002F255D">
          <w:rPr>
            <w:rStyle w:val="ac"/>
            <w:rFonts w:ascii="ＭＳ Ｐ明朝" w:eastAsia="ＭＳ Ｐ明朝" w:hAnsi="ＭＳ Ｐ明朝"/>
            <w:sz w:val="24"/>
            <w:szCs w:val="24"/>
          </w:rPr>
          <w:t>マタイ17</w:t>
        </w:r>
        <w:r w:rsidR="004130B8" w:rsidRPr="002F255D">
          <w:rPr>
            <w:rStyle w:val="ac"/>
            <w:rFonts w:ascii="ＭＳ Ｐ明朝" w:eastAsia="ＭＳ Ｐ明朝" w:hAnsi="ＭＳ Ｐ明朝"/>
            <w:sz w:val="24"/>
            <w:szCs w:val="24"/>
          </w:rPr>
          <w:t>章</w:t>
        </w:r>
        <w:r w:rsidRPr="002F255D">
          <w:rPr>
            <w:rStyle w:val="ac"/>
            <w:rFonts w:ascii="ＭＳ Ｐ明朝" w:eastAsia="ＭＳ Ｐ明朝" w:hAnsi="ＭＳ Ｐ明朝"/>
            <w:sz w:val="24"/>
            <w:szCs w:val="24"/>
          </w:rPr>
          <w:t>2</w:t>
        </w:r>
        <w:r w:rsidR="004130B8" w:rsidRPr="002F255D">
          <w:rPr>
            <w:rStyle w:val="ac"/>
            <w:rFonts w:ascii="ＭＳ Ｐ明朝" w:eastAsia="ＭＳ Ｐ明朝" w:hAnsi="ＭＳ Ｐ明朝"/>
            <w:sz w:val="24"/>
            <w:szCs w:val="24"/>
          </w:rPr>
          <w:t>節</w:t>
        </w:r>
      </w:hyperlink>
      <w:r w:rsidR="002F255D">
        <w:rPr>
          <w:rFonts w:ascii="ＭＳ Ｐ明朝" w:eastAsia="ＭＳ Ｐ明朝" w:hAnsi="ＭＳ Ｐ明朝"/>
          <w:sz w:val="24"/>
          <w:szCs w:val="24"/>
        </w:rPr>
        <w:t xml:space="preserve">, </w:t>
      </w:r>
      <w:hyperlink r:id="rId663" w:anchor="9:2" w:tooltip="六日の後、イエスは、ただペテロ、ヤコブ、ヨハネだけを連れて、高い山に登られた。ところが、彼らの目の前でイエスの姿が変り、 その衣は真白く輝き、どんな布さらしでも、それほどに白くすることはできないくらいになった。 " w:history="1">
        <w:r w:rsidR="002F255D" w:rsidRPr="002F255D">
          <w:rPr>
            <w:rStyle w:val="ac"/>
            <w:rFonts w:ascii="ＭＳ Ｐ明朝" w:eastAsia="ＭＳ Ｐ明朝" w:hAnsi="ＭＳ Ｐ明朝"/>
            <w:sz w:val="24"/>
            <w:szCs w:val="24"/>
          </w:rPr>
          <w:t>マルコ</w:t>
        </w:r>
        <w:r w:rsidRPr="002F255D">
          <w:rPr>
            <w:rStyle w:val="ac"/>
            <w:rFonts w:ascii="ＭＳ Ｐ明朝" w:eastAsia="ＭＳ Ｐ明朝" w:hAnsi="ＭＳ Ｐ明朝"/>
            <w:sz w:val="24"/>
            <w:szCs w:val="24"/>
          </w:rPr>
          <w:t>9</w:t>
        </w:r>
        <w:r w:rsidR="002F255D" w:rsidRPr="002F255D">
          <w:rPr>
            <w:rStyle w:val="ac"/>
            <w:rFonts w:ascii="ＭＳ Ｐ明朝" w:eastAsia="ＭＳ Ｐ明朝" w:hAnsi="ＭＳ Ｐ明朝"/>
            <w:sz w:val="24"/>
            <w:szCs w:val="24"/>
          </w:rPr>
          <w:t>章</w:t>
        </w:r>
        <w:r w:rsidRPr="002F255D">
          <w:rPr>
            <w:rStyle w:val="ac"/>
            <w:rFonts w:ascii="ＭＳ Ｐ明朝" w:eastAsia="ＭＳ Ｐ明朝" w:hAnsi="ＭＳ Ｐ明朝"/>
            <w:sz w:val="24"/>
            <w:szCs w:val="24"/>
          </w:rPr>
          <w:t>2-3</w:t>
        </w:r>
        <w:r w:rsidR="002F255D" w:rsidRPr="002F255D">
          <w:rPr>
            <w:rStyle w:val="ac"/>
            <w:rFonts w:ascii="ＭＳ Ｐ明朝" w:eastAsia="ＭＳ Ｐ明朝" w:hAnsi="ＭＳ Ｐ明朝"/>
            <w:sz w:val="24"/>
            <w:szCs w:val="24"/>
          </w:rPr>
          <w:t>節</w:t>
        </w:r>
      </w:hyperlink>
      <w:r w:rsidR="002F255D">
        <w:rPr>
          <w:rFonts w:ascii="ＭＳ Ｐ明朝" w:eastAsia="ＭＳ Ｐ明朝" w:hAnsi="ＭＳ Ｐ明朝" w:hint="eastAsia"/>
          <w:sz w:val="24"/>
          <w:szCs w:val="24"/>
        </w:rPr>
        <w:t>,</w:t>
      </w:r>
      <w:r w:rsidR="002F255D">
        <w:rPr>
          <w:rFonts w:ascii="ＭＳ Ｐ明朝" w:eastAsia="ＭＳ Ｐ明朝" w:hAnsi="ＭＳ Ｐ明朝"/>
          <w:sz w:val="24"/>
          <w:szCs w:val="24"/>
        </w:rPr>
        <w:t xml:space="preserve"> </w:t>
      </w:r>
      <w:hyperlink r:id="rId664" w:anchor="9:29" w:tooltip="祈っておられる間に、み顔の様が変り、み衣がまばゆいほどに白く輝いた。 " w:history="1">
        <w:r w:rsidRPr="002F255D">
          <w:rPr>
            <w:rStyle w:val="ac"/>
            <w:rFonts w:ascii="ＭＳ Ｐ明朝" w:eastAsia="ＭＳ Ｐ明朝" w:hAnsi="ＭＳ Ｐ明朝"/>
            <w:sz w:val="24"/>
            <w:szCs w:val="24"/>
          </w:rPr>
          <w:t>ルカ</w:t>
        </w:r>
        <w:r w:rsidR="002F255D" w:rsidRPr="002F255D">
          <w:rPr>
            <w:rStyle w:val="ac"/>
            <w:rFonts w:ascii="ＭＳ Ｐ明朝" w:eastAsia="ＭＳ Ｐ明朝" w:hAnsi="ＭＳ Ｐ明朝" w:hint="eastAsia"/>
            <w:sz w:val="24"/>
            <w:szCs w:val="24"/>
          </w:rPr>
          <w:t>9</w:t>
        </w:r>
        <w:r w:rsidR="002F255D" w:rsidRPr="002F255D">
          <w:rPr>
            <w:rStyle w:val="ac"/>
            <w:rFonts w:ascii="ＭＳ Ｐ明朝" w:eastAsia="ＭＳ Ｐ明朝" w:hAnsi="ＭＳ Ｐ明朝"/>
            <w:sz w:val="24"/>
            <w:szCs w:val="24"/>
          </w:rPr>
          <w:t>章</w:t>
        </w:r>
        <w:r w:rsidRPr="002F255D">
          <w:rPr>
            <w:rStyle w:val="ac"/>
            <w:rFonts w:ascii="ＭＳ Ｐ明朝" w:eastAsia="ＭＳ Ｐ明朝" w:hAnsi="ＭＳ Ｐ明朝"/>
            <w:sz w:val="24"/>
            <w:szCs w:val="24"/>
          </w:rPr>
          <w:t>29</w:t>
        </w:r>
        <w:r w:rsidR="002F255D" w:rsidRPr="002F255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r w:rsidR="00B52955">
        <w:rPr>
          <w:rFonts w:ascii="ＭＳ Ｐ明朝" w:eastAsia="ＭＳ Ｐ明朝" w:hAnsi="ＭＳ Ｐ明朝" w:hint="eastAsia"/>
          <w:sz w:val="24"/>
          <w:szCs w:val="24"/>
        </w:rPr>
        <w:t>だけでした</w:t>
      </w:r>
      <w:r w:rsidRPr="003E4E3B">
        <w:rPr>
          <w:rFonts w:ascii="ＭＳ Ｐ明朝" w:eastAsia="ＭＳ Ｐ明朝" w:hAnsi="ＭＳ Ｐ明朝"/>
          <w:sz w:val="24"/>
          <w:szCs w:val="24"/>
        </w:rPr>
        <w:t>が、父の右に座して</w:t>
      </w:r>
      <w:r w:rsidR="002F255D">
        <w:rPr>
          <w:rFonts w:ascii="ＭＳ Ｐ明朝" w:eastAsia="ＭＳ Ｐ明朝" w:hAnsi="ＭＳ Ｐ明朝" w:hint="eastAsia"/>
          <w:sz w:val="24"/>
          <w:szCs w:val="24"/>
        </w:rPr>
        <w:t>おられる</w:t>
      </w:r>
      <w:r w:rsidRPr="003E4E3B">
        <w:rPr>
          <w:rFonts w:ascii="ＭＳ Ｐ明朝" w:eastAsia="ＭＳ Ｐ明朝" w:hAnsi="ＭＳ Ｐ明朝"/>
          <w:sz w:val="24"/>
          <w:szCs w:val="24"/>
        </w:rPr>
        <w:t>栄光の救い主</w:t>
      </w:r>
      <w:r w:rsidR="004E3C2B">
        <w:rPr>
          <w:rFonts w:ascii="ＭＳ Ｐ明朝" w:eastAsia="ＭＳ Ｐ明朝" w:hAnsi="ＭＳ Ｐ明朝" w:hint="eastAsia"/>
          <w:sz w:val="24"/>
          <w:szCs w:val="24"/>
        </w:rPr>
        <w:t>に対して</w:t>
      </w:r>
      <w:r w:rsidRPr="003E4E3B">
        <w:rPr>
          <w:rFonts w:ascii="ＭＳ Ｐ明朝" w:eastAsia="ＭＳ Ｐ明朝" w:hAnsi="ＭＳ Ｐ明朝"/>
          <w:sz w:val="24"/>
          <w:szCs w:val="24"/>
        </w:rPr>
        <w:t>畏敬の念を起こさせる</w:t>
      </w:r>
      <w:r w:rsidR="00F947E1">
        <w:rPr>
          <w:rFonts w:ascii="ＭＳ Ｐ明朝" w:eastAsia="ＭＳ Ｐ明朝" w:hAnsi="ＭＳ Ｐ明朝" w:hint="eastAsia"/>
          <w:sz w:val="24"/>
          <w:szCs w:val="24"/>
        </w:rPr>
        <w:t>ための準備</w:t>
      </w:r>
      <w:r w:rsidR="004E3C2B">
        <w:rPr>
          <w:rFonts w:ascii="ＭＳ Ｐ明朝" w:eastAsia="ＭＳ Ｐ明朝" w:hAnsi="ＭＳ Ｐ明朝" w:hint="eastAsia"/>
          <w:sz w:val="24"/>
          <w:szCs w:val="24"/>
        </w:rPr>
        <w:t>の場面</w:t>
      </w:r>
      <w:r w:rsidR="00B52955">
        <w:rPr>
          <w:rFonts w:ascii="ＭＳ Ｐ明朝" w:eastAsia="ＭＳ Ｐ明朝" w:hAnsi="ＭＳ Ｐ明朝" w:hint="eastAsia"/>
          <w:sz w:val="24"/>
          <w:szCs w:val="24"/>
        </w:rPr>
        <w:t>だった</w:t>
      </w:r>
      <w:r w:rsidR="006A1CB2">
        <w:rPr>
          <w:rFonts w:ascii="ＭＳ Ｐ明朝" w:eastAsia="ＭＳ Ｐ明朝" w:hAnsi="ＭＳ Ｐ明朝" w:hint="eastAsia"/>
          <w:sz w:val="24"/>
          <w:szCs w:val="24"/>
        </w:rPr>
        <w:t>の</w:t>
      </w:r>
      <w:r w:rsidR="002F255D">
        <w:rPr>
          <w:rFonts w:ascii="ＭＳ Ｐ明朝" w:eastAsia="ＭＳ Ｐ明朝" w:hAnsi="ＭＳ Ｐ明朝" w:hint="eastAsia"/>
          <w:sz w:val="24"/>
          <w:szCs w:val="24"/>
        </w:rPr>
        <w:t>でしょう</w:t>
      </w:r>
      <w:r w:rsidRPr="003E4E3B">
        <w:rPr>
          <w:rFonts w:ascii="ＭＳ Ｐ明朝" w:eastAsia="ＭＳ Ｐ明朝" w:hAnsi="ＭＳ Ｐ明朝"/>
          <w:sz w:val="24"/>
          <w:szCs w:val="24"/>
        </w:rPr>
        <w:t>（</w:t>
      </w:r>
      <w:hyperlink r:id="rId665" w:anchor="110:1" w:tooltip="ダビデの歌 主はわが主に言われる、「わたしがあなたのもろもろの敵をあなたの足台とするまで、わたしの右に座せよ」と。 " w:history="1">
        <w:r w:rsidRPr="00B14B3A">
          <w:rPr>
            <w:rStyle w:val="ac"/>
            <w:rFonts w:ascii="ＭＳ Ｐ明朝" w:eastAsia="ＭＳ Ｐ明朝" w:hAnsi="ＭＳ Ｐ明朝"/>
            <w:sz w:val="24"/>
            <w:szCs w:val="24"/>
          </w:rPr>
          <w:t>詩編110</w:t>
        </w:r>
        <w:r w:rsidR="00F947E1" w:rsidRPr="00B14B3A">
          <w:rPr>
            <w:rStyle w:val="ac"/>
            <w:rFonts w:ascii="ＭＳ Ｐ明朝" w:eastAsia="ＭＳ Ｐ明朝" w:hAnsi="ＭＳ Ｐ明朝"/>
            <w:sz w:val="24"/>
            <w:szCs w:val="24"/>
          </w:rPr>
          <w:t>篇</w:t>
        </w:r>
        <w:r w:rsidRPr="00B14B3A">
          <w:rPr>
            <w:rStyle w:val="ac"/>
            <w:rFonts w:ascii="ＭＳ Ｐ明朝" w:eastAsia="ＭＳ Ｐ明朝" w:hAnsi="ＭＳ Ｐ明朝"/>
            <w:sz w:val="24"/>
            <w:szCs w:val="24"/>
          </w:rPr>
          <w:t>1</w:t>
        </w:r>
        <w:r w:rsidR="00F947E1" w:rsidRPr="00B14B3A">
          <w:rPr>
            <w:rStyle w:val="ac"/>
            <w:rFonts w:ascii="ＭＳ Ｐ明朝" w:eastAsia="ＭＳ Ｐ明朝" w:hAnsi="ＭＳ Ｐ明朝"/>
            <w:sz w:val="24"/>
            <w:szCs w:val="24"/>
          </w:rPr>
          <w:t>節</w:t>
        </w:r>
      </w:hyperlink>
      <w:r w:rsidR="00F947E1">
        <w:rPr>
          <w:rFonts w:ascii="ＭＳ Ｐ明朝" w:eastAsia="ＭＳ Ｐ明朝" w:hAnsi="ＭＳ Ｐ明朝" w:hint="eastAsia"/>
          <w:sz w:val="24"/>
          <w:szCs w:val="24"/>
        </w:rPr>
        <w:t>,</w:t>
      </w:r>
      <w:r w:rsidR="00F947E1">
        <w:rPr>
          <w:rFonts w:ascii="ＭＳ Ｐ明朝" w:eastAsia="ＭＳ Ｐ明朝" w:hAnsi="ＭＳ Ｐ明朝"/>
          <w:sz w:val="24"/>
          <w:szCs w:val="24"/>
        </w:rPr>
        <w:t xml:space="preserve"> </w:t>
      </w:r>
      <w:hyperlink r:id="rId666" w:anchor="8:34" w:tooltip="だれが、わたしたちを罪に定めるのか。キリスト・イエスは、死んで、否、よみがえって、神の右に座し、また、わたしたちのためにとりなして下さるのである。 " w:history="1">
        <w:r w:rsidRPr="00AF3682">
          <w:rPr>
            <w:rStyle w:val="ac"/>
            <w:rFonts w:ascii="ＭＳ Ｐ明朝" w:eastAsia="ＭＳ Ｐ明朝" w:hAnsi="ＭＳ Ｐ明朝"/>
            <w:sz w:val="24"/>
            <w:szCs w:val="24"/>
          </w:rPr>
          <w:t>ローマ8</w:t>
        </w:r>
        <w:r w:rsidR="00F947E1" w:rsidRPr="00AF3682">
          <w:rPr>
            <w:rStyle w:val="ac"/>
            <w:rFonts w:ascii="ＭＳ Ｐ明朝" w:eastAsia="ＭＳ Ｐ明朝" w:hAnsi="ＭＳ Ｐ明朝"/>
            <w:sz w:val="24"/>
            <w:szCs w:val="24"/>
          </w:rPr>
          <w:t>章</w:t>
        </w:r>
        <w:r w:rsidRPr="00AF3682">
          <w:rPr>
            <w:rStyle w:val="ac"/>
            <w:rFonts w:ascii="ＭＳ Ｐ明朝" w:eastAsia="ＭＳ Ｐ明朝" w:hAnsi="ＭＳ Ｐ明朝"/>
            <w:sz w:val="24"/>
            <w:szCs w:val="24"/>
          </w:rPr>
          <w:t>34</w:t>
        </w:r>
        <w:r w:rsidR="00F947E1" w:rsidRPr="00AF3682">
          <w:rPr>
            <w:rStyle w:val="ac"/>
            <w:rFonts w:ascii="ＭＳ Ｐ明朝" w:eastAsia="ＭＳ Ｐ明朝" w:hAnsi="ＭＳ Ｐ明朝"/>
            <w:sz w:val="24"/>
            <w:szCs w:val="24"/>
          </w:rPr>
          <w:t>節</w:t>
        </w:r>
      </w:hyperlink>
      <w:r w:rsidR="00F947E1">
        <w:rPr>
          <w:rFonts w:ascii="ＭＳ Ｐ明朝" w:eastAsia="ＭＳ Ｐ明朝" w:hAnsi="ＭＳ Ｐ明朝" w:hint="eastAsia"/>
          <w:sz w:val="24"/>
          <w:szCs w:val="24"/>
        </w:rPr>
        <w:t>,</w:t>
      </w:r>
      <w:r w:rsidR="00F947E1">
        <w:rPr>
          <w:rFonts w:ascii="ＭＳ Ｐ明朝" w:eastAsia="ＭＳ Ｐ明朝" w:hAnsi="ＭＳ Ｐ明朝"/>
          <w:sz w:val="24"/>
          <w:szCs w:val="24"/>
        </w:rPr>
        <w:t xml:space="preserve"> </w:t>
      </w:r>
      <w:hyperlink r:id="rId667" w:anchor="1:20" w:tooltip="神はその力をキリストのうちに働かせて、彼を死人の中からよみがえらせ、天上においてご自分の右に座せしめ、 彼を、すべての支配、権威、権力、権勢の上におき、また、この世ばかりでなくきたるべき世においても唱えられる、あらゆる名の上におかれたのである。 そして、万物をキリストの足の下に従わせ、彼を万物の上にかしらとして教会に与えられた。 " w:history="1">
        <w:r w:rsidR="00F947E1" w:rsidRPr="00AF3682">
          <w:rPr>
            <w:rStyle w:val="ac"/>
            <w:rFonts w:ascii="ＭＳ Ｐ明朝" w:eastAsia="ＭＳ Ｐ明朝" w:hAnsi="ＭＳ Ｐ明朝"/>
            <w:sz w:val="24"/>
            <w:szCs w:val="24"/>
          </w:rPr>
          <w:t>エペソ</w:t>
        </w:r>
        <w:r w:rsidRPr="00AF3682">
          <w:rPr>
            <w:rStyle w:val="ac"/>
            <w:rFonts w:ascii="ＭＳ Ｐ明朝" w:eastAsia="ＭＳ Ｐ明朝" w:hAnsi="ＭＳ Ｐ明朝"/>
            <w:sz w:val="24"/>
            <w:szCs w:val="24"/>
          </w:rPr>
          <w:t>1</w:t>
        </w:r>
        <w:r w:rsidR="00F947E1" w:rsidRPr="00AF3682">
          <w:rPr>
            <w:rStyle w:val="ac"/>
            <w:rFonts w:ascii="ＭＳ Ｐ明朝" w:eastAsia="ＭＳ Ｐ明朝" w:hAnsi="ＭＳ Ｐ明朝"/>
            <w:sz w:val="24"/>
            <w:szCs w:val="24"/>
          </w:rPr>
          <w:t>章</w:t>
        </w:r>
        <w:r w:rsidRPr="00AF3682">
          <w:rPr>
            <w:rStyle w:val="ac"/>
            <w:rFonts w:ascii="ＭＳ Ｐ明朝" w:eastAsia="ＭＳ Ｐ明朝" w:hAnsi="ＭＳ Ｐ明朝"/>
            <w:sz w:val="24"/>
            <w:szCs w:val="24"/>
          </w:rPr>
          <w:t>20-22</w:t>
        </w:r>
        <w:r w:rsidR="00F947E1" w:rsidRPr="00AF3682">
          <w:rPr>
            <w:rStyle w:val="ac"/>
            <w:rFonts w:ascii="ＭＳ Ｐ明朝" w:eastAsia="ＭＳ Ｐ明朝" w:hAnsi="ＭＳ Ｐ明朝"/>
            <w:sz w:val="24"/>
            <w:szCs w:val="24"/>
          </w:rPr>
          <w:t>節</w:t>
        </w:r>
      </w:hyperlink>
      <w:r w:rsidR="00F947E1">
        <w:rPr>
          <w:rFonts w:ascii="ＭＳ Ｐ明朝" w:eastAsia="ＭＳ Ｐ明朝" w:hAnsi="ＭＳ Ｐ明朝" w:hint="eastAsia"/>
          <w:sz w:val="24"/>
          <w:szCs w:val="24"/>
        </w:rPr>
        <w:t>,</w:t>
      </w:r>
      <w:r w:rsidR="00F947E1">
        <w:rPr>
          <w:rFonts w:ascii="ＭＳ Ｐ明朝" w:eastAsia="ＭＳ Ｐ明朝" w:hAnsi="ＭＳ Ｐ明朝"/>
          <w:sz w:val="24"/>
          <w:szCs w:val="24"/>
        </w:rPr>
        <w:t xml:space="preserve"> </w:t>
      </w:r>
      <w:hyperlink r:id="rId668" w:anchor="2:9" w:tooltip="それゆえに、神は彼を高く引き上げ、すべての名にまさる名を彼に賜わった。 " w:history="1">
        <w:r w:rsidR="00F947E1" w:rsidRPr="00AF3682">
          <w:rPr>
            <w:rStyle w:val="ac"/>
            <w:rFonts w:ascii="ＭＳ Ｐ明朝" w:eastAsia="ＭＳ Ｐ明朝" w:hAnsi="ＭＳ Ｐ明朝"/>
            <w:sz w:val="24"/>
            <w:szCs w:val="24"/>
          </w:rPr>
          <w:t>ピリピ</w:t>
        </w:r>
        <w:r w:rsidRPr="00AF3682">
          <w:rPr>
            <w:rStyle w:val="ac"/>
            <w:rFonts w:ascii="ＭＳ Ｐ明朝" w:eastAsia="ＭＳ Ｐ明朝" w:hAnsi="ＭＳ Ｐ明朝"/>
            <w:sz w:val="24"/>
            <w:szCs w:val="24"/>
          </w:rPr>
          <w:t>2</w:t>
        </w:r>
        <w:r w:rsidR="00F947E1" w:rsidRPr="00AF3682">
          <w:rPr>
            <w:rStyle w:val="ac"/>
            <w:rFonts w:ascii="ＭＳ Ｐ明朝" w:eastAsia="ＭＳ Ｐ明朝" w:hAnsi="ＭＳ Ｐ明朝"/>
            <w:sz w:val="24"/>
            <w:szCs w:val="24"/>
          </w:rPr>
          <w:t>章</w:t>
        </w:r>
        <w:r w:rsidRPr="00AF3682">
          <w:rPr>
            <w:rStyle w:val="ac"/>
            <w:rFonts w:ascii="ＭＳ Ｐ明朝" w:eastAsia="ＭＳ Ｐ明朝" w:hAnsi="ＭＳ Ｐ明朝"/>
            <w:sz w:val="24"/>
            <w:szCs w:val="24"/>
          </w:rPr>
          <w:t>9</w:t>
        </w:r>
        <w:r w:rsidR="00F947E1" w:rsidRPr="00AF3682">
          <w:rPr>
            <w:rStyle w:val="ac"/>
            <w:rFonts w:ascii="ＭＳ Ｐ明朝" w:eastAsia="ＭＳ Ｐ明朝" w:hAnsi="ＭＳ Ｐ明朝"/>
            <w:sz w:val="24"/>
            <w:szCs w:val="24"/>
          </w:rPr>
          <w:t>節</w:t>
        </w:r>
      </w:hyperlink>
      <w:r w:rsidR="00F947E1">
        <w:rPr>
          <w:rFonts w:ascii="ＭＳ Ｐ明朝" w:eastAsia="ＭＳ Ｐ明朝" w:hAnsi="ＭＳ Ｐ明朝" w:hint="eastAsia"/>
          <w:sz w:val="24"/>
          <w:szCs w:val="24"/>
        </w:rPr>
        <w:t>,</w:t>
      </w:r>
      <w:r w:rsidR="00F947E1">
        <w:rPr>
          <w:rFonts w:ascii="ＭＳ Ｐ明朝" w:eastAsia="ＭＳ Ｐ明朝" w:hAnsi="ＭＳ Ｐ明朝"/>
          <w:sz w:val="24"/>
          <w:szCs w:val="24"/>
        </w:rPr>
        <w:t xml:space="preserve"> </w:t>
      </w:r>
      <w:hyperlink r:id="rId669" w:anchor="1:3" w:tooltip="御子は神の栄光の輝きであり、神の本質の真の姿であって、その力ある言葉をもって万物を保っておられる。そして罪のきよめのわざをなし終えてから、いと高き所にいます大能者の右に、座につかれたのである。 " w:history="1">
        <w:r w:rsidRPr="00AF3682">
          <w:rPr>
            <w:rStyle w:val="ac"/>
            <w:rFonts w:ascii="ＭＳ Ｐ明朝" w:eastAsia="ＭＳ Ｐ明朝" w:hAnsi="ＭＳ Ｐ明朝"/>
            <w:sz w:val="24"/>
            <w:szCs w:val="24"/>
          </w:rPr>
          <w:t>へブル1</w:t>
        </w:r>
        <w:r w:rsidR="00F947E1" w:rsidRPr="00AF3682">
          <w:rPr>
            <w:rStyle w:val="ac"/>
            <w:rFonts w:ascii="ＭＳ Ｐ明朝" w:eastAsia="ＭＳ Ｐ明朝" w:hAnsi="ＭＳ Ｐ明朝"/>
            <w:sz w:val="24"/>
            <w:szCs w:val="24"/>
          </w:rPr>
          <w:t>章</w:t>
        </w:r>
        <w:r w:rsidRPr="00AF3682">
          <w:rPr>
            <w:rStyle w:val="ac"/>
            <w:rFonts w:ascii="ＭＳ Ｐ明朝" w:eastAsia="ＭＳ Ｐ明朝" w:hAnsi="ＭＳ Ｐ明朝"/>
            <w:sz w:val="24"/>
            <w:szCs w:val="24"/>
          </w:rPr>
          <w:t>3</w:t>
        </w:r>
        <w:r w:rsidR="00F947E1" w:rsidRPr="00AF3682">
          <w:rPr>
            <w:rStyle w:val="ac"/>
            <w:rFonts w:ascii="ＭＳ Ｐ明朝" w:eastAsia="ＭＳ Ｐ明朝" w:hAnsi="ＭＳ Ｐ明朝"/>
            <w:sz w:val="24"/>
            <w:szCs w:val="24"/>
          </w:rPr>
          <w:t>節</w:t>
        </w:r>
      </w:hyperlink>
      <w:r w:rsidR="00F947E1">
        <w:rPr>
          <w:rFonts w:ascii="ＭＳ Ｐ明朝" w:eastAsia="ＭＳ Ｐ明朝" w:hAnsi="ＭＳ Ｐ明朝" w:hint="eastAsia"/>
          <w:sz w:val="24"/>
          <w:szCs w:val="24"/>
        </w:rPr>
        <w:t>,</w:t>
      </w:r>
      <w:r w:rsidR="00F947E1">
        <w:rPr>
          <w:rFonts w:ascii="ＭＳ Ｐ明朝" w:eastAsia="ＭＳ Ｐ明朝" w:hAnsi="ＭＳ Ｐ明朝"/>
          <w:sz w:val="24"/>
          <w:szCs w:val="24"/>
        </w:rPr>
        <w:t xml:space="preserve"> </w:t>
      </w:r>
      <w:hyperlink r:id="rId670" w:anchor="12:2" w:tooltip="信仰の導き手であり、またその完成者であるイエスを仰ぎ見つつ、走ろうではないか。彼は、自分の前におかれている喜びのゆえに、恥をもいとわないで十字架を忍び、神の御座の右に座するに至ったのである。 " w:history="1">
        <w:r w:rsidRPr="00AF3682">
          <w:rPr>
            <w:rStyle w:val="ac"/>
            <w:rFonts w:ascii="ＭＳ Ｐ明朝" w:eastAsia="ＭＳ Ｐ明朝" w:hAnsi="ＭＳ Ｐ明朝"/>
            <w:sz w:val="24"/>
            <w:szCs w:val="24"/>
          </w:rPr>
          <w:t>12</w:t>
        </w:r>
        <w:r w:rsidR="00F947E1" w:rsidRPr="00AF3682">
          <w:rPr>
            <w:rStyle w:val="ac"/>
            <w:rFonts w:ascii="ＭＳ Ｐ明朝" w:eastAsia="ＭＳ Ｐ明朝" w:hAnsi="ＭＳ Ｐ明朝"/>
            <w:sz w:val="24"/>
            <w:szCs w:val="24"/>
          </w:rPr>
          <w:t>章</w:t>
        </w:r>
        <w:r w:rsidRPr="00AF3682">
          <w:rPr>
            <w:rStyle w:val="ac"/>
            <w:rFonts w:ascii="ＭＳ Ｐ明朝" w:eastAsia="ＭＳ Ｐ明朝" w:hAnsi="ＭＳ Ｐ明朝"/>
            <w:sz w:val="24"/>
            <w:szCs w:val="24"/>
          </w:rPr>
          <w:t>2</w:t>
        </w:r>
        <w:r w:rsidR="00F947E1" w:rsidRPr="00AF3682">
          <w:rPr>
            <w:rStyle w:val="ac"/>
            <w:rFonts w:ascii="ＭＳ Ｐ明朝" w:eastAsia="ＭＳ Ｐ明朝" w:hAnsi="ＭＳ Ｐ明朝"/>
            <w:sz w:val="24"/>
            <w:szCs w:val="24"/>
          </w:rPr>
          <w:t>節</w:t>
        </w:r>
      </w:hyperlink>
      <w:r w:rsidR="00F947E1">
        <w:rPr>
          <w:rFonts w:ascii="ＭＳ Ｐ明朝" w:eastAsia="ＭＳ Ｐ明朝" w:hAnsi="ＭＳ Ｐ明朝" w:hint="eastAsia"/>
          <w:sz w:val="24"/>
          <w:szCs w:val="24"/>
        </w:rPr>
        <w:t>,</w:t>
      </w:r>
      <w:r w:rsidR="00F947E1">
        <w:rPr>
          <w:rFonts w:ascii="ＭＳ Ｐ明朝" w:eastAsia="ＭＳ Ｐ明朝" w:hAnsi="ＭＳ Ｐ明朝"/>
          <w:sz w:val="24"/>
          <w:szCs w:val="24"/>
        </w:rPr>
        <w:t xml:space="preserve"> </w:t>
      </w:r>
      <w:hyperlink r:id="rId671" w:anchor="3:22" w:tooltip="キリストは天に上って神の右に座し、天使たちともろもろの権威、権力を従えておられるのである。 " w:history="1">
        <w:r w:rsidR="00F947E1" w:rsidRPr="00AF3682">
          <w:rPr>
            <w:rStyle w:val="ac"/>
            <w:rFonts w:ascii="ＭＳ Ｐ明朝" w:eastAsia="ＭＳ Ｐ明朝" w:hAnsi="ＭＳ Ｐ明朝"/>
            <w:sz w:val="24"/>
            <w:szCs w:val="24"/>
          </w:rPr>
          <w:t>第一ペテロ</w:t>
        </w:r>
        <w:r w:rsidRPr="00AF3682">
          <w:rPr>
            <w:rStyle w:val="ac"/>
            <w:rFonts w:ascii="ＭＳ Ｐ明朝" w:eastAsia="ＭＳ Ｐ明朝" w:hAnsi="ＭＳ Ｐ明朝"/>
            <w:sz w:val="24"/>
            <w:szCs w:val="24"/>
          </w:rPr>
          <w:t>3</w:t>
        </w:r>
        <w:r w:rsidR="00F947E1" w:rsidRPr="00AF3682">
          <w:rPr>
            <w:rStyle w:val="ac"/>
            <w:rFonts w:ascii="ＭＳ Ｐ明朝" w:eastAsia="ＭＳ Ｐ明朝" w:hAnsi="ＭＳ Ｐ明朝"/>
            <w:sz w:val="24"/>
            <w:szCs w:val="24"/>
          </w:rPr>
          <w:t>章</w:t>
        </w:r>
        <w:r w:rsidRPr="00AF3682">
          <w:rPr>
            <w:rStyle w:val="ac"/>
            <w:rFonts w:ascii="ＭＳ Ｐ明朝" w:eastAsia="ＭＳ Ｐ明朝" w:hAnsi="ＭＳ Ｐ明朝"/>
            <w:sz w:val="24"/>
            <w:szCs w:val="24"/>
          </w:rPr>
          <w:t>22</w:t>
        </w:r>
        <w:r w:rsidR="00F947E1" w:rsidRPr="00AF3682">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）。この黙示録が書かれるまで</w:t>
      </w:r>
      <w:r w:rsidR="006A1CB2">
        <w:rPr>
          <w:rFonts w:ascii="ＭＳ Ｐ明朝" w:eastAsia="ＭＳ Ｐ明朝" w:hAnsi="ＭＳ Ｐ明朝" w:hint="eastAsia"/>
          <w:sz w:val="24"/>
          <w:szCs w:val="24"/>
        </w:rPr>
        <w:t>は</w:t>
      </w:r>
      <w:r w:rsidRPr="003E4E3B">
        <w:rPr>
          <w:rFonts w:ascii="ＭＳ Ｐ明朝" w:eastAsia="ＭＳ Ｐ明朝" w:hAnsi="ＭＳ Ｐ明朝"/>
          <w:sz w:val="24"/>
          <w:szCs w:val="24"/>
        </w:rPr>
        <w:t>、主が天に昇られ、父の右に座</w:t>
      </w:r>
      <w:r w:rsidR="0045531A">
        <w:rPr>
          <w:rFonts w:ascii="ＭＳ Ｐ明朝" w:eastAsia="ＭＳ Ｐ明朝" w:hAnsi="ＭＳ Ｐ明朝" w:hint="eastAsia"/>
          <w:sz w:val="24"/>
          <w:szCs w:val="24"/>
        </w:rPr>
        <w:t>られ</w:t>
      </w:r>
      <w:r w:rsidRPr="003E4E3B">
        <w:rPr>
          <w:rFonts w:ascii="ＭＳ Ｐ明朝" w:eastAsia="ＭＳ Ｐ明朝" w:hAnsi="ＭＳ Ｐ明朝"/>
          <w:sz w:val="24"/>
          <w:szCs w:val="24"/>
        </w:rPr>
        <w:t>た後（</w:t>
      </w:r>
      <w:hyperlink r:id="rId672" w:anchor="7:39" w:tooltip="これは、イエスを信じる人々が受けようとしている御霊をさして言われたのである。すなわち、イエスはまだ栄光を受けておられなかったので、御霊がまだ下っていなかったのである。 " w:history="1">
        <w:r w:rsidR="00BC2CC7" w:rsidRPr="00AF3682">
          <w:rPr>
            <w:rStyle w:val="ac"/>
            <w:rFonts w:ascii="ＭＳ Ｐ明朝" w:eastAsia="ＭＳ Ｐ明朝" w:hAnsi="ＭＳ Ｐ明朝"/>
            <w:sz w:val="24"/>
            <w:szCs w:val="24"/>
          </w:rPr>
          <w:t>ヨハネ</w:t>
        </w:r>
        <w:r w:rsidRPr="00AF3682">
          <w:rPr>
            <w:rStyle w:val="ac"/>
            <w:rFonts w:ascii="ＭＳ Ｐ明朝" w:eastAsia="ＭＳ Ｐ明朝" w:hAnsi="ＭＳ Ｐ明朝"/>
            <w:sz w:val="24"/>
            <w:szCs w:val="24"/>
          </w:rPr>
          <w:t>7</w:t>
        </w:r>
        <w:r w:rsidR="00BC2CC7" w:rsidRPr="00AF3682">
          <w:rPr>
            <w:rStyle w:val="ac"/>
            <w:rFonts w:ascii="ＭＳ Ｐ明朝" w:eastAsia="ＭＳ Ｐ明朝" w:hAnsi="ＭＳ Ｐ明朝"/>
            <w:sz w:val="24"/>
            <w:szCs w:val="24"/>
          </w:rPr>
          <w:t>章</w:t>
        </w:r>
        <w:r w:rsidRPr="00AF3682">
          <w:rPr>
            <w:rStyle w:val="ac"/>
            <w:rFonts w:ascii="ＭＳ Ｐ明朝" w:eastAsia="ＭＳ Ｐ明朝" w:hAnsi="ＭＳ Ｐ明朝"/>
            <w:sz w:val="24"/>
            <w:szCs w:val="24"/>
          </w:rPr>
          <w:t>39</w:t>
        </w:r>
        <w:r w:rsidR="00BC2CC7" w:rsidRPr="00AF3682">
          <w:rPr>
            <w:rStyle w:val="ac"/>
            <w:rFonts w:ascii="ＭＳ Ｐ明朝" w:eastAsia="ＭＳ Ｐ明朝" w:hAnsi="ＭＳ Ｐ明朝"/>
            <w:sz w:val="24"/>
            <w:szCs w:val="24"/>
          </w:rPr>
          <w:t>節</w:t>
        </w:r>
      </w:hyperlink>
      <w:r w:rsidR="00BC2CC7">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673" w:anchor="12:16" w:tooltip="弟子たちは初めにはこのことを悟らなかったが、イエスが栄光を受けられた時に、このことがイエスについて書かれてあり、またそのとおりに、人々がイエスに対してしたのだということを、思い起した。 " w:history="1">
        <w:r w:rsidRPr="00AF3682">
          <w:rPr>
            <w:rStyle w:val="ac"/>
            <w:rFonts w:ascii="ＭＳ Ｐ明朝" w:eastAsia="ＭＳ Ｐ明朝" w:hAnsi="ＭＳ Ｐ明朝"/>
            <w:sz w:val="24"/>
            <w:szCs w:val="24"/>
          </w:rPr>
          <w:t>12</w:t>
        </w:r>
        <w:r w:rsidR="00BC2CC7" w:rsidRPr="00AF3682">
          <w:rPr>
            <w:rStyle w:val="ac"/>
            <w:rFonts w:ascii="ＭＳ Ｐ明朝" w:eastAsia="ＭＳ Ｐ明朝" w:hAnsi="ＭＳ Ｐ明朝"/>
            <w:sz w:val="24"/>
            <w:szCs w:val="24"/>
          </w:rPr>
          <w:t>章</w:t>
        </w:r>
        <w:r w:rsidRPr="00AF3682">
          <w:rPr>
            <w:rStyle w:val="ac"/>
            <w:rFonts w:ascii="ＭＳ Ｐ明朝" w:eastAsia="ＭＳ Ｐ明朝" w:hAnsi="ＭＳ Ｐ明朝"/>
            <w:sz w:val="24"/>
            <w:szCs w:val="24"/>
          </w:rPr>
          <w:t>16</w:t>
        </w:r>
        <w:r w:rsidR="00BC2CC7" w:rsidRPr="00AF3682">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参照）、栄光の全貌が明らかにされた状態での描写は、やや限られていました（変貌の山、ダマスカスへの道でのパウロの幻は顕著な例外です</w:t>
      </w:r>
      <w:r w:rsidR="00C5007B">
        <w:rPr>
          <w:rFonts w:ascii="ＭＳ Ｐ明朝" w:eastAsia="ＭＳ Ｐ明朝" w:hAnsi="ＭＳ Ｐ明朝" w:hint="eastAsia"/>
          <w:sz w:val="24"/>
          <w:szCs w:val="24"/>
        </w:rPr>
        <w:t>：</w:t>
      </w:r>
      <w:hyperlink r:id="rId674" w:anchor="17:1" w:tooltip="六日ののち、イエスはペテロ、ヤコブ、ヤコブの兄弟ヨハネだけを連れて、高い山に登られた。 ところが、彼らの目の前でイエスの姿が変り、その顔は日のように輝き、その衣は光のように白くなった。 すると、見よ、モーセとエリヤが彼らに現れて、イエスと語り合っていた。 ペテロはイエスにむかって言った、「主よ、わたしたちがここにいるのは、すばらしいことです。もし、おさしつかえなければ、わたしはここに小屋を三つ建てましょう。一つはあなたのために、一つはモーセのために、一つはエリヤのために」。 彼がまだ話し終えないうちに…" w:history="1">
        <w:r w:rsidRPr="00AF3682">
          <w:rPr>
            <w:rStyle w:val="ac"/>
            <w:rFonts w:ascii="ＭＳ Ｐ明朝" w:eastAsia="ＭＳ Ｐ明朝" w:hAnsi="ＭＳ Ｐ明朝"/>
            <w:sz w:val="24"/>
            <w:szCs w:val="24"/>
          </w:rPr>
          <w:t>マタイ17</w:t>
        </w:r>
        <w:r w:rsidR="00BC2CC7" w:rsidRPr="00AF3682">
          <w:rPr>
            <w:rStyle w:val="ac"/>
            <w:rFonts w:ascii="ＭＳ Ｐ明朝" w:eastAsia="ＭＳ Ｐ明朝" w:hAnsi="ＭＳ Ｐ明朝"/>
            <w:sz w:val="24"/>
            <w:szCs w:val="24"/>
          </w:rPr>
          <w:t>章</w:t>
        </w:r>
        <w:r w:rsidRPr="00AF3682">
          <w:rPr>
            <w:rStyle w:val="ac"/>
            <w:rFonts w:ascii="ＭＳ Ｐ明朝" w:eastAsia="ＭＳ Ｐ明朝" w:hAnsi="ＭＳ Ｐ明朝"/>
            <w:sz w:val="24"/>
            <w:szCs w:val="24"/>
          </w:rPr>
          <w:t>1-13</w:t>
        </w:r>
        <w:r w:rsidR="00BC2CC7" w:rsidRPr="00AF3682">
          <w:rPr>
            <w:rStyle w:val="ac"/>
            <w:rFonts w:ascii="ＭＳ Ｐ明朝" w:eastAsia="ＭＳ Ｐ明朝" w:hAnsi="ＭＳ Ｐ明朝"/>
            <w:sz w:val="24"/>
            <w:szCs w:val="24"/>
          </w:rPr>
          <w:t>節</w:t>
        </w:r>
      </w:hyperlink>
      <w:r w:rsidR="00BC2CC7">
        <w:rPr>
          <w:rFonts w:ascii="ＭＳ Ｐ明朝" w:eastAsia="ＭＳ Ｐ明朝" w:hAnsi="ＭＳ Ｐ明朝" w:hint="eastAsia"/>
          <w:sz w:val="24"/>
          <w:szCs w:val="24"/>
        </w:rPr>
        <w:t>,</w:t>
      </w:r>
      <w:r w:rsidR="00BC2CC7">
        <w:rPr>
          <w:rFonts w:ascii="ＭＳ Ｐ明朝" w:eastAsia="ＭＳ Ｐ明朝" w:hAnsi="ＭＳ Ｐ明朝"/>
          <w:sz w:val="24"/>
          <w:szCs w:val="24"/>
        </w:rPr>
        <w:t xml:space="preserve"> </w:t>
      </w:r>
      <w:hyperlink r:id="rId675" w:anchor="9:2" w:tooltip="六日の後、イエスは、ただペテロ、ヤコブ、ヨハネだけを連れて、高い山に登られた。ところが、彼らの目の前でイエスの姿が変り、 その衣は真白く輝き、どんな布さらしでも、それほどに白くすることはできないくらいになった。 すると、エリヤがモーセと共に彼らに現れて、イエスと語り合っていた。 ペテロはイエスにむかって言った、「先生、わたしたちがここにいるのは、すばらしいことです。それで、わたしたちは小屋を三つ建てましょう。一つはあなたのために、一つはモーセのために、一つはエリヤのために」。 そう言ったのは、みんなの者が…" w:history="1">
        <w:r w:rsidRPr="00C5007B">
          <w:rPr>
            <w:rStyle w:val="ac"/>
            <w:rFonts w:ascii="ＭＳ Ｐ明朝" w:eastAsia="ＭＳ Ｐ明朝" w:hAnsi="ＭＳ Ｐ明朝"/>
            <w:sz w:val="24"/>
            <w:szCs w:val="24"/>
          </w:rPr>
          <w:t>マ</w:t>
        </w:r>
        <w:r w:rsidR="00BC2CC7" w:rsidRPr="00C5007B">
          <w:rPr>
            <w:rStyle w:val="ac"/>
            <w:rFonts w:ascii="ＭＳ Ｐ明朝" w:eastAsia="ＭＳ Ｐ明朝" w:hAnsi="ＭＳ Ｐ明朝"/>
            <w:sz w:val="24"/>
            <w:szCs w:val="24"/>
          </w:rPr>
          <w:t>ル</w:t>
        </w:r>
        <w:r w:rsidRPr="00C5007B">
          <w:rPr>
            <w:rStyle w:val="ac"/>
            <w:rFonts w:ascii="ＭＳ Ｐ明朝" w:eastAsia="ＭＳ Ｐ明朝" w:hAnsi="ＭＳ Ｐ明朝"/>
            <w:sz w:val="24"/>
            <w:szCs w:val="24"/>
          </w:rPr>
          <w:t>コ9</w:t>
        </w:r>
        <w:r w:rsidR="00BC2CC7" w:rsidRPr="00C5007B">
          <w:rPr>
            <w:rStyle w:val="ac"/>
            <w:rFonts w:ascii="ＭＳ Ｐ明朝" w:eastAsia="ＭＳ Ｐ明朝" w:hAnsi="ＭＳ Ｐ明朝"/>
            <w:sz w:val="24"/>
            <w:szCs w:val="24"/>
          </w:rPr>
          <w:t>章</w:t>
        </w:r>
        <w:r w:rsidRPr="00C5007B">
          <w:rPr>
            <w:rStyle w:val="ac"/>
            <w:rFonts w:ascii="ＭＳ Ｐ明朝" w:eastAsia="ＭＳ Ｐ明朝" w:hAnsi="ＭＳ Ｐ明朝"/>
            <w:sz w:val="24"/>
            <w:szCs w:val="24"/>
          </w:rPr>
          <w:t>2-13</w:t>
        </w:r>
        <w:r w:rsidR="00BC2CC7" w:rsidRPr="00C5007B">
          <w:rPr>
            <w:rStyle w:val="ac"/>
            <w:rFonts w:ascii="ＭＳ Ｐ明朝" w:eastAsia="ＭＳ Ｐ明朝" w:hAnsi="ＭＳ Ｐ明朝"/>
            <w:sz w:val="24"/>
            <w:szCs w:val="24"/>
          </w:rPr>
          <w:t>節</w:t>
        </w:r>
      </w:hyperlink>
      <w:r w:rsidR="00BC2CC7">
        <w:rPr>
          <w:rFonts w:ascii="ＭＳ Ｐ明朝" w:eastAsia="ＭＳ Ｐ明朝" w:hAnsi="ＭＳ Ｐ明朝" w:hint="eastAsia"/>
          <w:sz w:val="24"/>
          <w:szCs w:val="24"/>
        </w:rPr>
        <w:t>,</w:t>
      </w:r>
      <w:r w:rsidR="00BC2CC7">
        <w:rPr>
          <w:rFonts w:ascii="ＭＳ Ｐ明朝" w:eastAsia="ＭＳ Ｐ明朝" w:hAnsi="ＭＳ Ｐ明朝"/>
          <w:sz w:val="24"/>
          <w:szCs w:val="24"/>
        </w:rPr>
        <w:t xml:space="preserve"> </w:t>
      </w:r>
      <w:hyperlink r:id="rId676" w:anchor="9:28" w:tooltip="家にはいられたとき、弟子たちはひそかにお尋ねした、「わたしたちは、どうして霊を追い出せなかったのですか」。 すると、イエスは言われた、「このたぐいは、祈によらなければ、どうしても追い出すことはできない」。 それから彼らはそこを立ち去り、ガリラヤをとおって行ったが、イエスは人に気づかれるのを好まれなかった。 それは、イエスが弟子たちに教えて、「人の子は人々の手にわたされ、彼らに殺され、殺されてから三日の後によみがえるであろう」と言っておられたからである。 しかし、彼らはイエスの言われたことを悟らず、また尋ね…" w:history="1">
        <w:r w:rsidRPr="00C5007B">
          <w:rPr>
            <w:rStyle w:val="ac"/>
            <w:rFonts w:ascii="ＭＳ Ｐ明朝" w:eastAsia="ＭＳ Ｐ明朝" w:hAnsi="ＭＳ Ｐ明朝"/>
            <w:sz w:val="24"/>
            <w:szCs w:val="24"/>
          </w:rPr>
          <w:t>ルカ9</w:t>
        </w:r>
        <w:r w:rsidR="00BC2CC7" w:rsidRPr="00C5007B">
          <w:rPr>
            <w:rStyle w:val="ac"/>
            <w:rFonts w:ascii="ＭＳ Ｐ明朝" w:eastAsia="ＭＳ Ｐ明朝" w:hAnsi="ＭＳ Ｐ明朝"/>
            <w:sz w:val="24"/>
            <w:szCs w:val="24"/>
          </w:rPr>
          <w:t>章</w:t>
        </w:r>
        <w:r w:rsidRPr="00C5007B">
          <w:rPr>
            <w:rStyle w:val="ac"/>
            <w:rFonts w:ascii="ＭＳ Ｐ明朝" w:eastAsia="ＭＳ Ｐ明朝" w:hAnsi="ＭＳ Ｐ明朝"/>
            <w:sz w:val="24"/>
            <w:szCs w:val="24"/>
          </w:rPr>
          <w:t>28-36</w:t>
        </w:r>
        <w:r w:rsidR="00BC2CC7" w:rsidRPr="00C5007B">
          <w:rPr>
            <w:rStyle w:val="ac"/>
            <w:rFonts w:ascii="ＭＳ Ｐ明朝" w:eastAsia="ＭＳ Ｐ明朝" w:hAnsi="ＭＳ Ｐ明朝"/>
            <w:sz w:val="24"/>
            <w:szCs w:val="24"/>
          </w:rPr>
          <w:t>節</w:t>
        </w:r>
      </w:hyperlink>
      <w:r w:rsidR="00BC2CC7">
        <w:rPr>
          <w:rFonts w:ascii="ＭＳ Ｐ明朝" w:eastAsia="ＭＳ Ｐ明朝" w:hAnsi="ＭＳ Ｐ明朝" w:hint="eastAsia"/>
          <w:sz w:val="24"/>
          <w:szCs w:val="24"/>
        </w:rPr>
        <w:t>,</w:t>
      </w:r>
      <w:r w:rsidR="00BC2CC7">
        <w:rPr>
          <w:rFonts w:ascii="ＭＳ Ｐ明朝" w:eastAsia="ＭＳ Ｐ明朝" w:hAnsi="ＭＳ Ｐ明朝"/>
          <w:sz w:val="24"/>
          <w:szCs w:val="24"/>
        </w:rPr>
        <w:t xml:space="preserve"> </w:t>
      </w:r>
      <w:hyperlink r:id="rId677" w:anchor="9:3" w:tooltip="ところが、道を急いでダマスコの近くにきたとき、突然、天から光がさして、彼をめぐり照した。 彼は地に倒れたが、その時「サウロ、サウロ、なぜわたしを迫害するのか」と呼びかける声を聞いた。 そこで彼は「主よ、あなたは、どなたですか」と尋ねた。すると答があった、「わたしは、あなたが迫害しているイエスである。 さあ立って、町にはいって行きなさい。そうすれば、そこであなたのなすべき事が告げられるであろう」。 サウロの同行者たちは物も言えずに立っていて、声だけは聞えたが、だれも見えなかった。 サウロは地から起き上がって…" w:history="1">
        <w:r w:rsidR="00BC2CC7" w:rsidRPr="00C5007B">
          <w:rPr>
            <w:rStyle w:val="ac"/>
            <w:rFonts w:ascii="ＭＳ Ｐ明朝" w:eastAsia="ＭＳ Ｐ明朝" w:hAnsi="ＭＳ Ｐ明朝"/>
            <w:sz w:val="24"/>
            <w:szCs w:val="24"/>
          </w:rPr>
          <w:t>使徒行伝</w:t>
        </w:r>
        <w:r w:rsidRPr="00C5007B">
          <w:rPr>
            <w:rStyle w:val="ac"/>
            <w:rFonts w:ascii="ＭＳ Ｐ明朝" w:eastAsia="ＭＳ Ｐ明朝" w:hAnsi="ＭＳ Ｐ明朝"/>
            <w:sz w:val="24"/>
            <w:szCs w:val="24"/>
          </w:rPr>
          <w:t>9</w:t>
        </w:r>
        <w:r w:rsidR="00BC2CC7" w:rsidRPr="00C5007B">
          <w:rPr>
            <w:rStyle w:val="ac"/>
            <w:rFonts w:ascii="ＭＳ Ｐ明朝" w:eastAsia="ＭＳ Ｐ明朝" w:hAnsi="ＭＳ Ｐ明朝"/>
            <w:sz w:val="24"/>
            <w:szCs w:val="24"/>
          </w:rPr>
          <w:t>章</w:t>
        </w:r>
        <w:r w:rsidRPr="00C5007B">
          <w:rPr>
            <w:rStyle w:val="ac"/>
            <w:rFonts w:ascii="ＭＳ Ｐ明朝" w:eastAsia="ＭＳ Ｐ明朝" w:hAnsi="ＭＳ Ｐ明朝"/>
            <w:sz w:val="24"/>
            <w:szCs w:val="24"/>
          </w:rPr>
          <w:t>3-9</w:t>
        </w:r>
        <w:r w:rsidR="00BC2CC7" w:rsidRPr="00C5007B">
          <w:rPr>
            <w:rStyle w:val="ac"/>
            <w:rFonts w:ascii="ＭＳ Ｐ明朝" w:eastAsia="ＭＳ Ｐ明朝" w:hAnsi="ＭＳ Ｐ明朝"/>
            <w:sz w:val="24"/>
            <w:szCs w:val="24"/>
          </w:rPr>
          <w:t>節</w:t>
        </w:r>
      </w:hyperlink>
      <w:r w:rsidR="00BC2CC7">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678" w:anchor="22:6" w:tooltip="旅をつづけてダマスコの近くにきた時に、真昼ごろ、突然、つよい光が天からわたしをめぐり照した。 わたしは地に倒れた。そして、『サウロ、サウロ、なぜわたしを迫害するのか』と、呼びかける声を聞いた。 これに対してわたしは、『主よ、あなたはどなたですか』と言った。すると、その声が、『わたしは、あなたが迫害しているナザレ人イエスである』と答えた。 わたしと一緒にいた者たちは、その光は見たが、わたしに語りかけたかたの声は聞かなかった。 わたしが『主よ、わたしは何をしたらよいでしょうか』と尋ねたところ、主は言われた…" w:history="1">
        <w:r w:rsidRPr="00C5007B">
          <w:rPr>
            <w:rStyle w:val="ac"/>
            <w:rFonts w:ascii="ＭＳ Ｐ明朝" w:eastAsia="ＭＳ Ｐ明朝" w:hAnsi="ＭＳ Ｐ明朝"/>
            <w:sz w:val="24"/>
            <w:szCs w:val="24"/>
          </w:rPr>
          <w:t>22</w:t>
        </w:r>
        <w:r w:rsidR="00BC2CC7" w:rsidRPr="00C5007B">
          <w:rPr>
            <w:rStyle w:val="ac"/>
            <w:rFonts w:ascii="ＭＳ Ｐ明朝" w:eastAsia="ＭＳ Ｐ明朝" w:hAnsi="ＭＳ Ｐ明朝"/>
            <w:sz w:val="24"/>
            <w:szCs w:val="24"/>
          </w:rPr>
          <w:t>章</w:t>
        </w:r>
        <w:r w:rsidRPr="00C5007B">
          <w:rPr>
            <w:rStyle w:val="ac"/>
            <w:rFonts w:ascii="ＭＳ Ｐ明朝" w:eastAsia="ＭＳ Ｐ明朝" w:hAnsi="ＭＳ Ｐ明朝"/>
            <w:sz w:val="24"/>
            <w:szCs w:val="24"/>
          </w:rPr>
          <w:t>6-11</w:t>
        </w:r>
        <w:r w:rsidR="00BC2CC7" w:rsidRPr="00C5007B">
          <w:rPr>
            <w:rStyle w:val="ac"/>
            <w:rFonts w:ascii="ＭＳ Ｐ明朝" w:eastAsia="ＭＳ Ｐ明朝" w:hAnsi="ＭＳ Ｐ明朝"/>
            <w:sz w:val="24"/>
            <w:szCs w:val="24"/>
          </w:rPr>
          <w:t>節</w:t>
        </w:r>
      </w:hyperlink>
      <w:r w:rsidR="00BC2CC7">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679" w:anchor="26:13" w:tooltip="王よ、その途中、真昼に、光が天からさして来るのを見ました。それは、太陽よりも、もっと光り輝いて、わたしと同行者たちとをめぐり照しました。 わたしたちはみな地に倒れましたが、その時ヘブル語でわたしにこう呼びかける声を聞きました、『サウロ、サウロ、なぜわたしを迫害するのか。とげのあるむちをければ、傷を負うだけである』。 そこで、わたしが『主よ、あなたはどなたですか』と尋ねると、主は言われた、『わたしは、あなたが迫害しているイエスである。 さあ、起きあがって、自分の足で立ちなさい。わたしがあなたに現れたのは…" w:history="1">
        <w:r w:rsidRPr="00C5007B">
          <w:rPr>
            <w:rStyle w:val="ac"/>
            <w:rFonts w:ascii="ＭＳ Ｐ明朝" w:eastAsia="ＭＳ Ｐ明朝" w:hAnsi="ＭＳ Ｐ明朝"/>
            <w:sz w:val="24"/>
            <w:szCs w:val="24"/>
          </w:rPr>
          <w:t>26</w:t>
        </w:r>
        <w:r w:rsidR="00BC2CC7" w:rsidRPr="00C5007B">
          <w:rPr>
            <w:rStyle w:val="ac"/>
            <w:rFonts w:ascii="ＭＳ Ｐ明朝" w:eastAsia="ＭＳ Ｐ明朝" w:hAnsi="ＭＳ Ｐ明朝"/>
            <w:sz w:val="24"/>
            <w:szCs w:val="24"/>
          </w:rPr>
          <w:t>章</w:t>
        </w:r>
        <w:r w:rsidRPr="00C5007B">
          <w:rPr>
            <w:rStyle w:val="ac"/>
            <w:rFonts w:ascii="ＭＳ Ｐ明朝" w:eastAsia="ＭＳ Ｐ明朝" w:hAnsi="ＭＳ Ｐ明朝"/>
            <w:sz w:val="24"/>
            <w:szCs w:val="24"/>
          </w:rPr>
          <w:t>13-18</w:t>
        </w:r>
        <w:r w:rsidR="00BC2CC7" w:rsidRPr="00C5007B">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r w:rsidR="004E3C2B">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ここで、ヨハネは救い主の真の姿を見る（そして教会全体のために記録する）特権を得ています。救い主の地上での最初の使命は完全に成功裏に達成されたので、私たちの目からさらに栄光を隠す必要はありません</w:t>
      </w:r>
      <w:r w:rsidR="00BC2CC7">
        <w:rPr>
          <w:rFonts w:ascii="ＭＳ Ｐ明朝" w:eastAsia="ＭＳ Ｐ明朝" w:hAnsi="ＭＳ Ｐ明朝" w:hint="eastAsia"/>
          <w:sz w:val="24"/>
          <w:szCs w:val="24"/>
        </w:rPr>
        <w:t>（</w:t>
      </w:r>
      <w:hyperlink r:id="rId680" w:anchor="2:5" w:tooltip="キリスト・イエスにあっていだいているのと同じ思いを、あなたがたの間でも互に生かしなさい。 キリストは、神のかたちであられたが、神と等しくあることを固守すべき事とは思わず、 かえって、おのれをむなしうして僕のかたちをとり、人間の姿になられた。その有様は人と異ならず、 おのれを低くして、死に至るまで、しかも十字架の死に至るまで従順であられた。 それゆえに、神は彼を高く引き上げ、すべての名にまさる名を彼に賜わった。 それは、イエスの御名によって、天上のもの、地上のもの、地下のものなど、あらゆるものがひざをかがめ…" w:history="1">
        <w:r w:rsidR="00BC2CC7" w:rsidRPr="00C5007B">
          <w:rPr>
            <w:rStyle w:val="ac"/>
            <w:rFonts w:ascii="ＭＳ Ｐ明朝" w:eastAsia="ＭＳ Ｐ明朝" w:hAnsi="ＭＳ Ｐ明朝"/>
            <w:sz w:val="24"/>
            <w:szCs w:val="24"/>
          </w:rPr>
          <w:t>ピリピ</w:t>
        </w:r>
        <w:r w:rsidRPr="00C5007B">
          <w:rPr>
            <w:rStyle w:val="ac"/>
            <w:rFonts w:ascii="ＭＳ Ｐ明朝" w:eastAsia="ＭＳ Ｐ明朝" w:hAnsi="ＭＳ Ｐ明朝"/>
            <w:sz w:val="24"/>
            <w:szCs w:val="24"/>
          </w:rPr>
          <w:t>2</w:t>
        </w:r>
        <w:r w:rsidR="00BC2CC7" w:rsidRPr="00C5007B">
          <w:rPr>
            <w:rStyle w:val="ac"/>
            <w:rFonts w:ascii="ＭＳ Ｐ明朝" w:eastAsia="ＭＳ Ｐ明朝" w:hAnsi="ＭＳ Ｐ明朝"/>
            <w:sz w:val="24"/>
            <w:szCs w:val="24"/>
          </w:rPr>
          <w:t>章</w:t>
        </w:r>
        <w:r w:rsidRPr="00C5007B">
          <w:rPr>
            <w:rStyle w:val="ac"/>
            <w:rFonts w:ascii="ＭＳ Ｐ明朝" w:eastAsia="ＭＳ Ｐ明朝" w:hAnsi="ＭＳ Ｐ明朝"/>
            <w:sz w:val="24"/>
            <w:szCs w:val="24"/>
          </w:rPr>
          <w:t>5-11</w:t>
        </w:r>
        <w:r w:rsidR="00BC2CC7" w:rsidRPr="00C5007B">
          <w:rPr>
            <w:rStyle w:val="ac"/>
            <w:rFonts w:ascii="ＭＳ Ｐ明朝" w:eastAsia="ＭＳ Ｐ明朝" w:hAnsi="ＭＳ Ｐ明朝"/>
            <w:sz w:val="24"/>
            <w:szCs w:val="24"/>
          </w:rPr>
          <w:t>節</w:t>
        </w:r>
      </w:hyperlink>
      <w:r w:rsidR="00BC2CC7">
        <w:rPr>
          <w:rFonts w:ascii="ＭＳ Ｐ明朝" w:eastAsia="ＭＳ Ｐ明朝" w:hAnsi="ＭＳ Ｐ明朝" w:hint="eastAsia"/>
          <w:sz w:val="24"/>
          <w:szCs w:val="24"/>
        </w:rPr>
        <w:t>,</w:t>
      </w:r>
      <w:r w:rsidR="00BC2CC7">
        <w:rPr>
          <w:rFonts w:ascii="ＭＳ Ｐ明朝" w:eastAsia="ＭＳ Ｐ明朝" w:hAnsi="ＭＳ Ｐ明朝"/>
          <w:sz w:val="24"/>
          <w:szCs w:val="24"/>
        </w:rPr>
        <w:t xml:space="preserve"> </w:t>
      </w:r>
      <w:hyperlink r:id="rId681" w:anchor="53:2" w:tooltip="彼は主の前に若木のように、かわいた土から出る根のように育った。彼にはわれわれの見るべき姿がなく、威厳もなく、われわれの慕うべき美しさもない。 " w:history="1">
        <w:r w:rsidRPr="00C5007B">
          <w:rPr>
            <w:rStyle w:val="ac"/>
            <w:rFonts w:ascii="ＭＳ Ｐ明朝" w:eastAsia="ＭＳ Ｐ明朝" w:hAnsi="ＭＳ Ｐ明朝"/>
            <w:sz w:val="24"/>
            <w:szCs w:val="24"/>
          </w:rPr>
          <w:t>イザヤ53</w:t>
        </w:r>
        <w:r w:rsidR="00BC2CC7" w:rsidRPr="00C5007B">
          <w:rPr>
            <w:rStyle w:val="ac"/>
            <w:rFonts w:ascii="ＭＳ Ｐ明朝" w:eastAsia="ＭＳ Ｐ明朝" w:hAnsi="ＭＳ Ｐ明朝"/>
            <w:sz w:val="24"/>
            <w:szCs w:val="24"/>
          </w:rPr>
          <w:t>章</w:t>
        </w:r>
        <w:r w:rsidRPr="00C5007B">
          <w:rPr>
            <w:rStyle w:val="ac"/>
            <w:rFonts w:ascii="ＭＳ Ｐ明朝" w:eastAsia="ＭＳ Ｐ明朝" w:hAnsi="ＭＳ Ｐ明朝"/>
            <w:sz w:val="24"/>
            <w:szCs w:val="24"/>
          </w:rPr>
          <w:t>2</w:t>
        </w:r>
        <w:r w:rsidR="00BC2CC7" w:rsidRPr="00C5007B">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と</w:t>
      </w:r>
      <w:hyperlink r:id="rId682" w:anchor="7:39" w:tooltip="これは、イエスを信じる人々が受けようとしている御霊をさして言われたのである。すなわち、イエスはまだ栄光を受けておられなかったので、御霊がまだ下っていなかったのである。 " w:history="1">
        <w:r w:rsidR="007136A1" w:rsidRPr="007136A1">
          <w:rPr>
            <w:rStyle w:val="ac"/>
            <w:rFonts w:ascii="ＭＳ Ｐ明朝" w:eastAsia="ＭＳ Ｐ明朝" w:hAnsi="ＭＳ Ｐ明朝"/>
            <w:sz w:val="24"/>
            <w:szCs w:val="24"/>
          </w:rPr>
          <w:t>ヨハネ</w:t>
        </w:r>
        <w:r w:rsidRPr="007136A1">
          <w:rPr>
            <w:rStyle w:val="ac"/>
            <w:rFonts w:ascii="ＭＳ Ｐ明朝" w:eastAsia="ＭＳ Ｐ明朝" w:hAnsi="ＭＳ Ｐ明朝"/>
            <w:sz w:val="24"/>
            <w:szCs w:val="24"/>
          </w:rPr>
          <w:t>7</w:t>
        </w:r>
        <w:r w:rsidR="00BC2CC7" w:rsidRPr="007136A1">
          <w:rPr>
            <w:rStyle w:val="ac"/>
            <w:rFonts w:ascii="ＭＳ Ｐ明朝" w:eastAsia="ＭＳ Ｐ明朝" w:hAnsi="ＭＳ Ｐ明朝"/>
            <w:sz w:val="24"/>
            <w:szCs w:val="24"/>
          </w:rPr>
          <w:t>章</w:t>
        </w:r>
        <w:r w:rsidRPr="007136A1">
          <w:rPr>
            <w:rStyle w:val="ac"/>
            <w:rFonts w:ascii="ＭＳ Ｐ明朝" w:eastAsia="ＭＳ Ｐ明朝" w:hAnsi="ＭＳ Ｐ明朝"/>
            <w:sz w:val="24"/>
            <w:szCs w:val="24"/>
          </w:rPr>
          <w:t>39</w:t>
        </w:r>
        <w:r w:rsidR="00BC2CC7" w:rsidRPr="007136A1">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を</w:t>
      </w:r>
      <w:r w:rsidR="007136A1">
        <w:rPr>
          <w:rFonts w:ascii="ＭＳ Ｐ明朝" w:eastAsia="ＭＳ Ｐ明朝" w:hAnsi="ＭＳ Ｐ明朝" w:hint="eastAsia"/>
          <w:sz w:val="24"/>
          <w:szCs w:val="24"/>
        </w:rPr>
        <w:t>参照して</w:t>
      </w:r>
      <w:r w:rsidRPr="003E4E3B">
        <w:rPr>
          <w:rFonts w:ascii="ＭＳ Ｐ明朝" w:eastAsia="ＭＳ Ｐ明朝" w:hAnsi="ＭＳ Ｐ明朝"/>
          <w:sz w:val="24"/>
          <w:szCs w:val="24"/>
        </w:rPr>
        <w:t>ください）。</w:t>
      </w:r>
    </w:p>
    <w:p w14:paraId="6E6B16BC" w14:textId="77777777" w:rsidR="00C0010E" w:rsidRPr="003E4E3B" w:rsidRDefault="00C0010E" w:rsidP="00C0010E">
      <w:pPr>
        <w:rPr>
          <w:rFonts w:ascii="ＭＳ Ｐ明朝" w:eastAsia="ＭＳ Ｐ明朝" w:hAnsi="ＭＳ Ｐ明朝"/>
          <w:sz w:val="24"/>
          <w:szCs w:val="24"/>
        </w:rPr>
      </w:pPr>
    </w:p>
    <w:p w14:paraId="1D541539" w14:textId="338E31F2" w:rsidR="00C0010E" w:rsidRPr="003E4E3B" w:rsidRDefault="00C0010E" w:rsidP="00BC2CC7">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この主の</w:t>
      </w:r>
      <w:r w:rsidR="007136A1">
        <w:rPr>
          <w:rFonts w:ascii="ＭＳ Ｐ明朝" w:eastAsia="ＭＳ Ｐ明朝" w:hAnsi="ＭＳ Ｐ明朝" w:hint="eastAsia"/>
          <w:sz w:val="24"/>
          <w:szCs w:val="24"/>
        </w:rPr>
        <w:t>姿</w:t>
      </w:r>
      <w:r w:rsidRPr="003E4E3B">
        <w:rPr>
          <w:rFonts w:ascii="ＭＳ Ｐ明朝" w:eastAsia="ＭＳ Ｐ明朝" w:hAnsi="ＭＳ Ｐ明朝" w:hint="eastAsia"/>
          <w:sz w:val="24"/>
          <w:szCs w:val="24"/>
        </w:rPr>
        <w:t>は実に輝かしいものです</w:t>
      </w:r>
      <w:r w:rsidRPr="003E4E3B">
        <w:rPr>
          <w:rFonts w:ascii="ＭＳ Ｐ明朝" w:eastAsia="ＭＳ Ｐ明朝" w:hAnsi="ＭＳ Ｐ明朝"/>
          <w:sz w:val="24"/>
          <w:szCs w:val="24"/>
        </w:rPr>
        <w:t>-華麗な衣装をまとい、雪のように白い髪で威厳を保ち、目、顔、声などすべての身体的特徴を備え、人間性においてさえも主の神性を物語っているのです。そして、この箇所から明らかな</w:t>
      </w:r>
      <w:r w:rsidR="006A1CB2">
        <w:rPr>
          <w:rFonts w:ascii="ＭＳ Ｐ明朝" w:eastAsia="ＭＳ Ｐ明朝" w:hAnsi="ＭＳ Ｐ明朝" w:hint="eastAsia"/>
          <w:sz w:val="24"/>
          <w:szCs w:val="24"/>
        </w:rPr>
        <w:t>、</w:t>
      </w:r>
      <w:r w:rsidRPr="003E4E3B">
        <w:rPr>
          <w:rFonts w:ascii="ＭＳ Ｐ明朝" w:eastAsia="ＭＳ Ｐ明朝" w:hAnsi="ＭＳ Ｐ明朝"/>
          <w:sz w:val="24"/>
          <w:szCs w:val="24"/>
        </w:rPr>
        <w:t>メシアの真に圧倒的な</w:t>
      </w:r>
      <w:r w:rsidR="009C7AD4">
        <w:rPr>
          <w:rFonts w:ascii="ＭＳ Ｐ明朝" w:eastAsia="ＭＳ Ｐ明朝" w:hAnsi="ＭＳ Ｐ明朝" w:hint="eastAsia"/>
          <w:sz w:val="24"/>
          <w:szCs w:val="24"/>
        </w:rPr>
        <w:t>ご</w:t>
      </w:r>
      <w:r w:rsidRPr="003E4E3B">
        <w:rPr>
          <w:rFonts w:ascii="ＭＳ Ｐ明朝" w:eastAsia="ＭＳ Ｐ明朝" w:hAnsi="ＭＳ Ｐ明朝"/>
          <w:sz w:val="24"/>
          <w:szCs w:val="24"/>
        </w:rPr>
        <w:t>性質は、</w:t>
      </w:r>
      <w:r w:rsidR="009C7AD4" w:rsidRPr="004E3C2B">
        <w:rPr>
          <w:rFonts w:ascii="ＭＳ Ｐ明朝" w:eastAsia="ＭＳ Ｐ明朝" w:hAnsi="ＭＳ Ｐ明朝"/>
          <w:sz w:val="24"/>
          <w:szCs w:val="24"/>
        </w:rPr>
        <w:t>（栄光</w:t>
      </w:r>
      <w:r w:rsidR="004E3C2B" w:rsidRPr="004E3C2B">
        <w:rPr>
          <w:rFonts w:ascii="ＭＳ Ｐ明朝" w:eastAsia="ＭＳ Ｐ明朝" w:hAnsi="ＭＳ Ｐ明朝" w:hint="eastAsia"/>
          <w:sz w:val="24"/>
          <w:szCs w:val="24"/>
        </w:rPr>
        <w:t>を隠す</w:t>
      </w:r>
      <w:r w:rsidR="009C7AD4">
        <w:rPr>
          <w:rFonts w:ascii="ＭＳ Ｐ明朝" w:eastAsia="ＭＳ Ｐ明朝" w:hAnsi="ＭＳ Ｐ明朝" w:hint="eastAsia"/>
          <w:sz w:val="24"/>
          <w:szCs w:val="24"/>
        </w:rPr>
        <w:t>隠れ蓑をまとわれて</w:t>
      </w:r>
      <w:r w:rsidR="009C7AD4" w:rsidRPr="003E4E3B">
        <w:rPr>
          <w:rFonts w:ascii="ＭＳ Ｐ明朝" w:eastAsia="ＭＳ Ｐ明朝" w:hAnsi="ＭＳ Ｐ明朝"/>
          <w:sz w:val="24"/>
          <w:szCs w:val="24"/>
        </w:rPr>
        <w:t>、初めて肉体をもって地上に来られた時でさえも</w:t>
      </w:r>
      <w:r w:rsidR="007136A1">
        <w:rPr>
          <w:rFonts w:ascii="ＭＳ Ｐ明朝" w:eastAsia="ＭＳ Ｐ明朝" w:hAnsi="ＭＳ Ｐ明朝" w:hint="eastAsia"/>
          <w:sz w:val="24"/>
          <w:szCs w:val="24"/>
        </w:rPr>
        <w:t>：</w:t>
      </w:r>
      <w:hyperlink r:id="rId683" w:anchor="2:7" w:tooltip="かえって、おのれをむなしうして僕のかたちをとり、人間の姿になられた。その有様は人と異ならず、 おのれを低くして、死に至るまで、しかも十字架の死に至るまで従順であられた。 " w:history="1">
        <w:r w:rsidR="009C7AD4" w:rsidRPr="007136A1">
          <w:rPr>
            <w:rStyle w:val="ac"/>
            <w:rFonts w:ascii="ＭＳ Ｐ明朝" w:eastAsia="ＭＳ Ｐ明朝" w:hAnsi="ＭＳ Ｐ明朝"/>
            <w:sz w:val="24"/>
            <w:szCs w:val="24"/>
          </w:rPr>
          <w:t>ピリピ2章7-8節</w:t>
        </w:r>
      </w:hyperlink>
      <w:r w:rsidR="009C7AD4" w:rsidRPr="003E4E3B">
        <w:rPr>
          <w:rFonts w:ascii="ＭＳ Ｐ明朝" w:eastAsia="ＭＳ Ｐ明朝" w:hAnsi="ＭＳ Ｐ明朝"/>
          <w:sz w:val="24"/>
          <w:szCs w:val="24"/>
        </w:rPr>
        <w:t>）</w:t>
      </w:r>
      <w:r w:rsidRPr="003E4E3B">
        <w:rPr>
          <w:rFonts w:ascii="ＭＳ Ｐ明朝" w:eastAsia="ＭＳ Ｐ明朝" w:hAnsi="ＭＳ Ｐ明朝"/>
          <w:sz w:val="24"/>
          <w:szCs w:val="24"/>
        </w:rPr>
        <w:t>常に真実で</w:t>
      </w:r>
      <w:r w:rsidRPr="003E4E3B">
        <w:rPr>
          <w:rFonts w:ascii="ＭＳ Ｐ明朝" w:eastAsia="ＭＳ Ｐ明朝" w:hAnsi="ＭＳ Ｐ明朝"/>
          <w:sz w:val="24"/>
          <w:szCs w:val="24"/>
        </w:rPr>
        <w:lastRenderedPageBreak/>
        <w:t>あったことを忘れてはな</w:t>
      </w:r>
      <w:r w:rsidR="009C7AD4">
        <w:rPr>
          <w:rFonts w:ascii="ＭＳ Ｐ明朝" w:eastAsia="ＭＳ Ｐ明朝" w:hAnsi="ＭＳ Ｐ明朝" w:hint="eastAsia"/>
          <w:sz w:val="24"/>
          <w:szCs w:val="24"/>
        </w:rPr>
        <w:t>りません</w:t>
      </w:r>
      <w:r w:rsidRPr="003E4E3B">
        <w:rPr>
          <w:rFonts w:ascii="ＭＳ Ｐ明朝" w:eastAsia="ＭＳ Ｐ明朝" w:hAnsi="ＭＳ Ｐ明朝"/>
          <w:sz w:val="24"/>
          <w:szCs w:val="24"/>
        </w:rPr>
        <w:t>。メシアの栄光のすばらしさは</w:t>
      </w:r>
      <w:r w:rsidR="009C7AD4" w:rsidRPr="003E4E3B">
        <w:rPr>
          <w:rFonts w:ascii="ＭＳ Ｐ明朝" w:eastAsia="ＭＳ Ｐ明朝" w:hAnsi="ＭＳ Ｐ明朝"/>
          <w:sz w:val="24"/>
          <w:szCs w:val="24"/>
        </w:rPr>
        <w:t>（今はまだ世に見えていませんが：</w:t>
      </w:r>
      <w:r w:rsidR="00000000">
        <w:fldChar w:fldCharType="begin"/>
      </w:r>
      <w:r w:rsidR="00000000">
        <w:instrText>HYPERLINK "https://jpn.bible/kougo/1pet" \l "1:8" \o "あなたがたは、イエス・キリストを見たことはないが、彼を愛している。現在、見てはいないけれども、信じて、言葉につくせない、輝きにみちた喜びにあふれている。 "</w:instrText>
      </w:r>
      <w:r w:rsidR="00000000">
        <w:fldChar w:fldCharType="separate"/>
      </w:r>
      <w:r w:rsidR="009C7AD4" w:rsidRPr="007136A1">
        <w:rPr>
          <w:rStyle w:val="ac"/>
          <w:rFonts w:ascii="ＭＳ Ｐ明朝" w:eastAsia="ＭＳ Ｐ明朝" w:hAnsi="ＭＳ Ｐ明朝"/>
          <w:sz w:val="24"/>
          <w:szCs w:val="24"/>
        </w:rPr>
        <w:t>第一ペテロ</w:t>
      </w:r>
      <w:r w:rsidR="009C7AD4" w:rsidRPr="007136A1">
        <w:rPr>
          <w:rStyle w:val="ac"/>
          <w:rFonts w:ascii="ＭＳ Ｐ明朝" w:eastAsia="ＭＳ Ｐ明朝" w:hAnsi="ＭＳ Ｐ明朝" w:hint="eastAsia"/>
          <w:sz w:val="24"/>
          <w:szCs w:val="24"/>
        </w:rPr>
        <w:t>1章</w:t>
      </w:r>
      <w:r w:rsidR="009C7AD4" w:rsidRPr="007136A1">
        <w:rPr>
          <w:rStyle w:val="ac"/>
          <w:rFonts w:ascii="ＭＳ Ｐ明朝" w:eastAsia="ＭＳ Ｐ明朝" w:hAnsi="ＭＳ Ｐ明朝"/>
          <w:sz w:val="24"/>
          <w:szCs w:val="24"/>
        </w:rPr>
        <w:t>8節</w:t>
      </w:r>
      <w:r w:rsidR="00000000">
        <w:rPr>
          <w:rStyle w:val="ac"/>
          <w:rFonts w:ascii="ＭＳ Ｐ明朝" w:eastAsia="ＭＳ Ｐ明朝" w:hAnsi="ＭＳ Ｐ明朝"/>
          <w:sz w:val="24"/>
          <w:szCs w:val="24"/>
        </w:rPr>
        <w:fldChar w:fldCharType="end"/>
      </w:r>
      <w:r w:rsidR="009C7AD4" w:rsidRPr="003E4E3B">
        <w:rPr>
          <w:rFonts w:ascii="ＭＳ Ｐ明朝" w:eastAsia="ＭＳ Ｐ明朝" w:hAnsi="ＭＳ Ｐ明朝"/>
          <w:sz w:val="24"/>
          <w:szCs w:val="24"/>
        </w:rPr>
        <w:t>）</w:t>
      </w:r>
      <w:r w:rsidR="009C7AD4">
        <w:rPr>
          <w:rFonts w:ascii="ＭＳ Ｐ明朝" w:eastAsia="ＭＳ Ｐ明朝" w:hAnsi="ＭＳ Ｐ明朝" w:hint="eastAsia"/>
          <w:sz w:val="24"/>
          <w:szCs w:val="24"/>
        </w:rPr>
        <w:t>、今</w:t>
      </w:r>
      <w:r w:rsidRPr="003E4E3B">
        <w:rPr>
          <w:rFonts w:ascii="ＭＳ Ｐ明朝" w:eastAsia="ＭＳ Ｐ明朝" w:hAnsi="ＭＳ Ｐ明朝"/>
          <w:sz w:val="24"/>
          <w:szCs w:val="24"/>
        </w:rPr>
        <w:t>ここに</w:t>
      </w:r>
      <w:r w:rsidR="009C7AD4">
        <w:rPr>
          <w:rFonts w:ascii="ＭＳ Ｐ明朝" w:eastAsia="ＭＳ Ｐ明朝" w:hAnsi="ＭＳ Ｐ明朝" w:hint="eastAsia"/>
          <w:sz w:val="24"/>
          <w:szCs w:val="24"/>
        </w:rPr>
        <w:t>ある</w:t>
      </w:r>
      <w:r w:rsidR="00B52955">
        <w:rPr>
          <w:rFonts w:ascii="ＭＳ Ｐ明朝" w:eastAsia="ＭＳ Ｐ明朝" w:hAnsi="ＭＳ Ｐ明朝" w:hint="eastAsia"/>
          <w:sz w:val="24"/>
          <w:szCs w:val="24"/>
        </w:rPr>
        <w:t>現実な</w:t>
      </w:r>
      <w:r w:rsidR="009C7AD4">
        <w:rPr>
          <w:rFonts w:ascii="ＭＳ Ｐ明朝" w:eastAsia="ＭＳ Ｐ明朝" w:hAnsi="ＭＳ Ｐ明朝" w:hint="eastAsia"/>
          <w:sz w:val="24"/>
          <w:szCs w:val="24"/>
        </w:rPr>
        <w:t>のです。</w:t>
      </w:r>
      <w:r w:rsidRPr="003E4E3B">
        <w:rPr>
          <w:rFonts w:ascii="ＭＳ Ｐ明朝" w:eastAsia="ＭＳ Ｐ明朝" w:hAnsi="ＭＳ Ｐ明朝"/>
          <w:sz w:val="24"/>
          <w:szCs w:val="24"/>
        </w:rPr>
        <w:t>再臨のとき、神の</w:t>
      </w:r>
      <w:r w:rsidR="00D248C6">
        <w:rPr>
          <w:rFonts w:ascii="ＭＳ Ｐ明朝" w:eastAsia="ＭＳ Ｐ明朝" w:hAnsi="ＭＳ Ｐ明朝" w:hint="eastAsia"/>
          <w:sz w:val="24"/>
          <w:szCs w:val="24"/>
        </w:rPr>
        <w:t>出現</w:t>
      </w:r>
      <w:r w:rsidRPr="003E4E3B">
        <w:rPr>
          <w:rFonts w:ascii="ＭＳ Ｐ明朝" w:eastAsia="ＭＳ Ｐ明朝" w:hAnsi="ＭＳ Ｐ明朝"/>
          <w:sz w:val="24"/>
          <w:szCs w:val="24"/>
        </w:rPr>
        <w:t>が歴史的現実となったとき、地上の救われて</w:t>
      </w:r>
      <w:r w:rsidRPr="003E4E3B">
        <w:rPr>
          <w:rFonts w:ascii="ＭＳ Ｐ明朝" w:eastAsia="ＭＳ Ｐ明朝" w:hAnsi="ＭＳ Ｐ明朝" w:hint="eastAsia"/>
          <w:sz w:val="24"/>
          <w:szCs w:val="24"/>
        </w:rPr>
        <w:t>いない</w:t>
      </w:r>
      <w:r w:rsidR="00D248C6">
        <w:rPr>
          <w:rFonts w:ascii="ＭＳ Ｐ明朝" w:eastAsia="ＭＳ Ｐ明朝" w:hAnsi="ＭＳ Ｐ明朝" w:hint="eastAsia"/>
          <w:sz w:val="24"/>
          <w:szCs w:val="24"/>
        </w:rPr>
        <w:t>人々</w:t>
      </w:r>
      <w:r w:rsidRPr="003E4E3B">
        <w:rPr>
          <w:rFonts w:ascii="ＭＳ Ｐ明朝" w:eastAsia="ＭＳ Ｐ明朝" w:hAnsi="ＭＳ Ｐ明朝" w:hint="eastAsia"/>
          <w:sz w:val="24"/>
          <w:szCs w:val="24"/>
        </w:rPr>
        <w:t>の</w:t>
      </w:r>
      <w:r w:rsidR="00D248C6">
        <w:rPr>
          <w:rFonts w:ascii="ＭＳ Ｐ明朝" w:eastAsia="ＭＳ Ｐ明朝" w:hAnsi="ＭＳ Ｐ明朝" w:hint="eastAsia"/>
          <w:sz w:val="24"/>
          <w:szCs w:val="24"/>
        </w:rPr>
        <w:t>共通の</w:t>
      </w:r>
      <w:r w:rsidRPr="003E4E3B">
        <w:rPr>
          <w:rFonts w:ascii="ＭＳ Ｐ明朝" w:eastAsia="ＭＳ Ｐ明朝" w:hAnsi="ＭＳ Ｐ明朝" w:hint="eastAsia"/>
          <w:sz w:val="24"/>
          <w:szCs w:val="24"/>
        </w:rPr>
        <w:t>反応は、畏敬の念と神への信仰の欠如に対する深い後悔であることはすでに見てきたとおりです。</w:t>
      </w:r>
      <w:r w:rsidRPr="00F917E6">
        <w:rPr>
          <w:rFonts w:ascii="ＭＳ Ｐ明朝" w:eastAsia="ＭＳ Ｐ明朝" w:hAnsi="ＭＳ Ｐ明朝" w:hint="eastAsia"/>
          <w:sz w:val="24"/>
          <w:szCs w:val="24"/>
        </w:rPr>
        <w:t>そ</w:t>
      </w:r>
      <w:r w:rsidR="006A1CB2">
        <w:rPr>
          <w:rFonts w:ascii="ＭＳ Ｐ明朝" w:eastAsia="ＭＳ Ｐ明朝" w:hAnsi="ＭＳ Ｐ明朝" w:hint="eastAsia"/>
          <w:sz w:val="24"/>
          <w:szCs w:val="24"/>
        </w:rPr>
        <w:t>うであるのな</w:t>
      </w:r>
      <w:r w:rsidRPr="00F917E6">
        <w:rPr>
          <w:rFonts w:ascii="ＭＳ Ｐ明朝" w:eastAsia="ＭＳ Ｐ明朝" w:hAnsi="ＭＳ Ｐ明朝" w:hint="eastAsia"/>
          <w:sz w:val="24"/>
          <w:szCs w:val="24"/>
        </w:rPr>
        <w:t>ら</w:t>
      </w:r>
      <w:r w:rsidRPr="003E4E3B">
        <w:rPr>
          <w:rFonts w:ascii="ＭＳ Ｐ明朝" w:eastAsia="ＭＳ Ｐ明朝" w:hAnsi="ＭＳ Ｐ明朝" w:hint="eastAsia"/>
          <w:sz w:val="24"/>
          <w:szCs w:val="24"/>
        </w:rPr>
        <w:t>、</w:t>
      </w:r>
      <w:r w:rsidR="006A1CB2">
        <w:rPr>
          <w:rFonts w:ascii="ＭＳ Ｐ明朝" w:eastAsia="ＭＳ Ｐ明朝" w:hAnsi="ＭＳ Ｐ明朝" w:hint="eastAsia"/>
          <w:sz w:val="24"/>
          <w:szCs w:val="24"/>
        </w:rPr>
        <w:t>主</w:t>
      </w:r>
      <w:r w:rsidRPr="003E4E3B">
        <w:rPr>
          <w:rFonts w:ascii="ＭＳ Ｐ明朝" w:eastAsia="ＭＳ Ｐ明朝" w:hAnsi="ＭＳ Ｐ明朝" w:hint="eastAsia"/>
          <w:sz w:val="24"/>
          <w:szCs w:val="24"/>
        </w:rPr>
        <w:t>に従う者として、私たちは、</w:t>
      </w:r>
      <w:r w:rsidR="00F917E6" w:rsidRPr="003E4E3B">
        <w:rPr>
          <w:rFonts w:ascii="ＭＳ Ｐ明朝" w:eastAsia="ＭＳ Ｐ明朝" w:hAnsi="ＭＳ Ｐ明朝" w:hint="eastAsia"/>
          <w:sz w:val="24"/>
          <w:szCs w:val="24"/>
        </w:rPr>
        <w:t>（この聖書の贈り物と聖霊の教えの助けを</w:t>
      </w:r>
      <w:r w:rsidR="00F917E6">
        <w:rPr>
          <w:rFonts w:ascii="ＭＳ Ｐ明朝" w:eastAsia="ＭＳ Ｐ明朝" w:hAnsi="ＭＳ Ｐ明朝" w:hint="eastAsia"/>
          <w:sz w:val="24"/>
          <w:szCs w:val="24"/>
        </w:rPr>
        <w:t>受けて</w:t>
      </w:r>
      <w:r w:rsidR="00F917E6" w:rsidRPr="003E4E3B">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ここに描かれて</w:t>
      </w:r>
      <w:r w:rsidR="00F917E6">
        <w:rPr>
          <w:rFonts w:ascii="ＭＳ Ｐ明朝" w:eastAsia="ＭＳ Ｐ明朝" w:hAnsi="ＭＳ Ｐ明朝" w:hint="eastAsia"/>
          <w:sz w:val="24"/>
          <w:szCs w:val="24"/>
        </w:rPr>
        <w:t>いる</w:t>
      </w:r>
      <w:r w:rsidR="006A1CB2">
        <w:rPr>
          <w:rFonts w:ascii="ＭＳ Ｐ明朝" w:eastAsia="ＭＳ Ｐ明朝" w:hAnsi="ＭＳ Ｐ明朝" w:hint="eastAsia"/>
          <w:sz w:val="24"/>
          <w:szCs w:val="24"/>
        </w:rPr>
        <w:t>主</w:t>
      </w:r>
      <w:r w:rsidR="00F917E6">
        <w:rPr>
          <w:rFonts w:ascii="ＭＳ Ｐ明朝" w:eastAsia="ＭＳ Ｐ明朝" w:hAnsi="ＭＳ Ｐ明朝" w:hint="eastAsia"/>
          <w:sz w:val="24"/>
          <w:szCs w:val="24"/>
        </w:rPr>
        <w:t>の</w:t>
      </w:r>
      <w:r w:rsidR="00F917E6" w:rsidRPr="003E4E3B">
        <w:rPr>
          <w:rFonts w:ascii="ＭＳ Ｐ明朝" w:eastAsia="ＭＳ Ｐ明朝" w:hAnsi="ＭＳ Ｐ明朝" w:hint="eastAsia"/>
          <w:sz w:val="24"/>
          <w:szCs w:val="24"/>
        </w:rPr>
        <w:t>本当</w:t>
      </w:r>
      <w:r w:rsidR="00F917E6">
        <w:rPr>
          <w:rFonts w:ascii="ＭＳ Ｐ明朝" w:eastAsia="ＭＳ Ｐ明朝" w:hAnsi="ＭＳ Ｐ明朝" w:hint="eastAsia"/>
          <w:sz w:val="24"/>
          <w:szCs w:val="24"/>
        </w:rPr>
        <w:t>の姿を、</w:t>
      </w:r>
      <w:r w:rsidRPr="003E4E3B">
        <w:rPr>
          <w:rFonts w:ascii="ＭＳ Ｐ明朝" w:eastAsia="ＭＳ Ｐ明朝" w:hAnsi="ＭＳ Ｐ明朝" w:hint="eastAsia"/>
          <w:sz w:val="24"/>
          <w:szCs w:val="24"/>
        </w:rPr>
        <w:t>素晴らしい現実</w:t>
      </w:r>
      <w:r w:rsidR="00F917E6">
        <w:rPr>
          <w:rFonts w:ascii="ＭＳ Ｐ明朝" w:eastAsia="ＭＳ Ｐ明朝" w:hAnsi="ＭＳ Ｐ明朝" w:hint="eastAsia"/>
          <w:sz w:val="24"/>
          <w:szCs w:val="24"/>
        </w:rPr>
        <w:t>として</w:t>
      </w:r>
      <w:r w:rsidRPr="003E4E3B">
        <w:rPr>
          <w:rFonts w:ascii="ＭＳ Ｐ明朝" w:eastAsia="ＭＳ Ｐ明朝" w:hAnsi="ＭＳ Ｐ明朝" w:hint="eastAsia"/>
          <w:sz w:val="24"/>
          <w:szCs w:val="24"/>
        </w:rPr>
        <w:t>心に描き、心に刻む</w:t>
      </w:r>
      <w:r w:rsidR="006A1CB2">
        <w:rPr>
          <w:rFonts w:ascii="ＭＳ Ｐ明朝" w:eastAsia="ＭＳ Ｐ明朝" w:hAnsi="ＭＳ Ｐ明朝" w:hint="eastAsia"/>
          <w:sz w:val="24"/>
          <w:szCs w:val="24"/>
        </w:rPr>
        <w:t>べきでしょう。</w:t>
      </w:r>
    </w:p>
    <w:p w14:paraId="3DBEE6FA" w14:textId="77777777" w:rsidR="00C0010E" w:rsidRPr="003E4E3B" w:rsidRDefault="00C0010E" w:rsidP="00C0010E">
      <w:pPr>
        <w:rPr>
          <w:rFonts w:ascii="ＭＳ Ｐ明朝" w:eastAsia="ＭＳ Ｐ明朝" w:hAnsi="ＭＳ Ｐ明朝"/>
          <w:sz w:val="24"/>
          <w:szCs w:val="24"/>
        </w:rPr>
      </w:pPr>
    </w:p>
    <w:p w14:paraId="5FAFD24B" w14:textId="0C4FA485" w:rsidR="00C0010E" w:rsidRPr="003E4E3B" w:rsidRDefault="00C0010E" w:rsidP="003A69A0">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なぜなら、ここには</w:t>
      </w:r>
      <w:r w:rsidR="00F917E6">
        <w:rPr>
          <w:rFonts w:ascii="ＭＳ Ｐ明朝" w:eastAsia="ＭＳ Ｐ明朝" w:hAnsi="ＭＳ Ｐ明朝" w:hint="eastAsia"/>
          <w:sz w:val="24"/>
          <w:szCs w:val="24"/>
        </w:rPr>
        <w:t>七</w:t>
      </w:r>
      <w:r w:rsidRPr="003E4E3B">
        <w:rPr>
          <w:rFonts w:ascii="ＭＳ Ｐ明朝" w:eastAsia="ＭＳ Ｐ明朝" w:hAnsi="ＭＳ Ｐ明朝"/>
          <w:sz w:val="24"/>
          <w:szCs w:val="24"/>
        </w:rPr>
        <w:t>つの</w:t>
      </w:r>
      <w:r w:rsidR="00F917E6">
        <w:rPr>
          <w:rFonts w:ascii="ＭＳ Ｐ明朝" w:eastAsia="ＭＳ Ｐ明朝" w:hAnsi="ＭＳ Ｐ明朝" w:hint="eastAsia"/>
          <w:sz w:val="24"/>
          <w:szCs w:val="24"/>
        </w:rPr>
        <w:t>燭台</w:t>
      </w:r>
      <w:r w:rsidRPr="003E4E3B">
        <w:rPr>
          <w:rFonts w:ascii="ＭＳ Ｐ明朝" w:eastAsia="ＭＳ Ｐ明朝" w:hAnsi="ＭＳ Ｐ明朝"/>
          <w:sz w:val="24"/>
          <w:szCs w:val="24"/>
        </w:rPr>
        <w:t>の真ん中に、すべての栄光をまとった私たちのメシア、すなわち、</w:t>
      </w:r>
      <w:r w:rsidR="00072FF7">
        <w:rPr>
          <w:rFonts w:ascii="ＭＳ Ｐ明朝" w:eastAsia="ＭＳ Ｐ明朝" w:hAnsi="ＭＳ Ｐ明朝" w:hint="eastAsia"/>
          <w:sz w:val="24"/>
          <w:szCs w:val="24"/>
        </w:rPr>
        <w:t>全体で七とする</w:t>
      </w:r>
      <w:r w:rsidRPr="003E4E3B">
        <w:rPr>
          <w:rFonts w:ascii="ＭＳ Ｐ明朝" w:eastAsia="ＭＳ Ｐ明朝" w:hAnsi="ＭＳ Ｐ明朝"/>
          <w:sz w:val="24"/>
          <w:szCs w:val="24"/>
        </w:rPr>
        <w:t>完全</w:t>
      </w:r>
      <w:r w:rsidR="00072FF7">
        <w:rPr>
          <w:rFonts w:ascii="ＭＳ Ｐ明朝" w:eastAsia="ＭＳ Ｐ明朝" w:hAnsi="ＭＳ Ｐ明朝" w:hint="eastAsia"/>
          <w:sz w:val="24"/>
          <w:szCs w:val="24"/>
        </w:rPr>
        <w:t>さで</w:t>
      </w:r>
      <w:r w:rsidRPr="003E4E3B">
        <w:rPr>
          <w:rFonts w:ascii="ＭＳ Ｐ明朝" w:eastAsia="ＭＳ Ｐ明朝" w:hAnsi="ＭＳ Ｐ明朝"/>
          <w:sz w:val="24"/>
          <w:szCs w:val="24"/>
        </w:rPr>
        <w:t>表されている教会の中心かつ焦点となるお方として私たちの主が立っておられるからです。右手に</w:t>
      </w:r>
      <w:r w:rsidR="00F917E6">
        <w:rPr>
          <w:rFonts w:ascii="ＭＳ Ｐ明朝" w:eastAsia="ＭＳ Ｐ明朝" w:hAnsi="ＭＳ Ｐ明朝" w:hint="eastAsia"/>
          <w:sz w:val="24"/>
          <w:szCs w:val="24"/>
        </w:rPr>
        <w:t>ある</w:t>
      </w:r>
      <w:r w:rsidRPr="003E4E3B">
        <w:rPr>
          <w:rFonts w:ascii="ＭＳ Ｐ明朝" w:eastAsia="ＭＳ Ｐ明朝" w:hAnsi="ＭＳ Ｐ明朝"/>
          <w:sz w:val="24"/>
          <w:szCs w:val="24"/>
        </w:rPr>
        <w:t>七つの星は</w:t>
      </w:r>
      <w:r w:rsidR="00F917E6">
        <w:rPr>
          <w:rFonts w:ascii="ＭＳ Ｐ明朝" w:eastAsia="ＭＳ Ｐ明朝" w:hAnsi="ＭＳ Ｐ明朝" w:hint="eastAsia"/>
          <w:sz w:val="24"/>
          <w:szCs w:val="24"/>
        </w:rPr>
        <w:t>、</w:t>
      </w:r>
      <w:r w:rsidRPr="003E4E3B">
        <w:rPr>
          <w:rFonts w:ascii="ＭＳ Ｐ明朝" w:eastAsia="ＭＳ Ｐ明朝" w:hAnsi="ＭＳ Ｐ明朝"/>
          <w:sz w:val="24"/>
          <w:szCs w:val="24"/>
        </w:rPr>
        <w:t>キリスト</w:t>
      </w:r>
      <w:r w:rsidR="003A69A0">
        <w:rPr>
          <w:rFonts w:ascii="ＭＳ Ｐ明朝" w:eastAsia="ＭＳ Ｐ明朝" w:hAnsi="ＭＳ Ｐ明朝" w:hint="eastAsia"/>
          <w:sz w:val="24"/>
          <w:szCs w:val="24"/>
        </w:rPr>
        <w:t>に召された</w:t>
      </w:r>
      <w:r w:rsidRPr="003E4E3B">
        <w:rPr>
          <w:rFonts w:ascii="ＭＳ Ｐ明朝" w:eastAsia="ＭＳ Ｐ明朝" w:hAnsi="ＭＳ Ｐ明朝"/>
          <w:sz w:val="24"/>
          <w:szCs w:val="24"/>
        </w:rPr>
        <w:t>教会</w:t>
      </w:r>
      <w:r w:rsidR="003A69A0">
        <w:rPr>
          <w:rFonts w:ascii="ＭＳ Ｐ明朝" w:eastAsia="ＭＳ Ｐ明朝" w:hAnsi="ＭＳ Ｐ明朝" w:hint="eastAsia"/>
          <w:sz w:val="24"/>
          <w:szCs w:val="24"/>
        </w:rPr>
        <w:t>の</w:t>
      </w:r>
      <w:r w:rsidRPr="003E4E3B">
        <w:rPr>
          <w:rFonts w:ascii="ＭＳ Ｐ明朝" w:eastAsia="ＭＳ Ｐ明朝" w:hAnsi="ＭＳ Ｐ明朝"/>
          <w:sz w:val="24"/>
          <w:szCs w:val="24"/>
        </w:rPr>
        <w:t>七つの歴史的期間を監督する天使たちで</w:t>
      </w:r>
      <w:r w:rsidR="003A69A0">
        <w:rPr>
          <w:rFonts w:ascii="ＭＳ Ｐ明朝" w:eastAsia="ＭＳ Ｐ明朝" w:hAnsi="ＭＳ Ｐ明朝" w:hint="eastAsia"/>
          <w:sz w:val="24"/>
          <w:szCs w:val="24"/>
        </w:rPr>
        <w:t>す</w:t>
      </w:r>
      <w:r w:rsidRPr="003E4E3B">
        <w:rPr>
          <w:rFonts w:ascii="ＭＳ Ｐ明朝" w:eastAsia="ＭＳ Ｐ明朝" w:hAnsi="ＭＳ Ｐ明朝"/>
          <w:sz w:val="24"/>
          <w:szCs w:val="24"/>
        </w:rPr>
        <w:t>（20節参照）。</w:t>
      </w:r>
      <w:r w:rsidR="00097F55">
        <w:rPr>
          <w:rFonts w:ascii="ＭＳ Ｐ明朝" w:eastAsia="ＭＳ Ｐ明朝" w:hAnsi="ＭＳ Ｐ明朝" w:hint="eastAsia"/>
          <w:sz w:val="24"/>
          <w:szCs w:val="24"/>
        </w:rPr>
        <w:t>主</w:t>
      </w:r>
      <w:r w:rsidR="003A69A0">
        <w:rPr>
          <w:rFonts w:ascii="ＭＳ Ｐ明朝" w:eastAsia="ＭＳ Ｐ明朝" w:hAnsi="ＭＳ Ｐ明朝" w:hint="eastAsia"/>
          <w:sz w:val="24"/>
          <w:szCs w:val="24"/>
        </w:rPr>
        <w:t>の口から出ていた剣というのは、</w:t>
      </w:r>
      <w:r w:rsidRPr="00752F75">
        <w:rPr>
          <w:rFonts w:ascii="ＭＳ Ｐ明朝" w:eastAsia="ＭＳ Ｐ明朝" w:hAnsi="ＭＳ Ｐ明朝"/>
          <w:sz w:val="24"/>
          <w:szCs w:val="24"/>
        </w:rPr>
        <w:t>神の言葉（</w:t>
      </w:r>
      <w:hyperlink r:id="rId684" w:anchor="4:12" w:tooltip="というのは、神の言は生きていて、力があり、もろ刃のつるぎよりも鋭くて、精神と霊魂と、関節と骨髄とを切り離すまでに刺しとおして、心の思いと志とを見分けることができる。 " w:history="1">
        <w:r w:rsidRPr="007136A1">
          <w:rPr>
            <w:rStyle w:val="ac"/>
            <w:rFonts w:ascii="ＭＳ Ｐ明朝" w:eastAsia="ＭＳ Ｐ明朝" w:hAnsi="ＭＳ Ｐ明朝"/>
            <w:sz w:val="24"/>
            <w:szCs w:val="24"/>
          </w:rPr>
          <w:t>ヘブ</w:t>
        </w:r>
        <w:r w:rsidR="00662D07" w:rsidRPr="007136A1">
          <w:rPr>
            <w:rStyle w:val="ac"/>
            <w:rFonts w:ascii="ＭＳ Ｐ明朝" w:eastAsia="ＭＳ Ｐ明朝" w:hAnsi="ＭＳ Ｐ明朝"/>
            <w:sz w:val="24"/>
            <w:szCs w:val="24"/>
          </w:rPr>
          <w:t>ル</w:t>
        </w:r>
        <w:r w:rsidRPr="007136A1">
          <w:rPr>
            <w:rStyle w:val="ac"/>
            <w:rFonts w:ascii="ＭＳ Ｐ明朝" w:eastAsia="ＭＳ Ｐ明朝" w:hAnsi="ＭＳ Ｐ明朝"/>
            <w:sz w:val="24"/>
            <w:szCs w:val="24"/>
          </w:rPr>
          <w:t>4</w:t>
        </w:r>
        <w:r w:rsidR="00662D07" w:rsidRPr="007136A1">
          <w:rPr>
            <w:rStyle w:val="ac"/>
            <w:rFonts w:ascii="ＭＳ Ｐ明朝" w:eastAsia="ＭＳ Ｐ明朝" w:hAnsi="ＭＳ Ｐ明朝"/>
            <w:sz w:val="24"/>
            <w:szCs w:val="24"/>
          </w:rPr>
          <w:t>章</w:t>
        </w:r>
        <w:r w:rsidRPr="007136A1">
          <w:rPr>
            <w:rStyle w:val="ac"/>
            <w:rFonts w:ascii="ＭＳ Ｐ明朝" w:eastAsia="ＭＳ Ｐ明朝" w:hAnsi="ＭＳ Ｐ明朝"/>
            <w:sz w:val="24"/>
            <w:szCs w:val="24"/>
          </w:rPr>
          <w:t>12</w:t>
        </w:r>
        <w:r w:rsidR="00662D07" w:rsidRPr="007136A1">
          <w:rPr>
            <w:rStyle w:val="ac"/>
            <w:rFonts w:ascii="ＭＳ Ｐ明朝" w:eastAsia="ＭＳ Ｐ明朝" w:hAnsi="ＭＳ Ｐ明朝"/>
            <w:sz w:val="24"/>
            <w:szCs w:val="24"/>
          </w:rPr>
          <w:t>節</w:t>
        </w:r>
      </w:hyperlink>
      <w:r w:rsidRPr="00752F75">
        <w:rPr>
          <w:rFonts w:ascii="ＭＳ Ｐ明朝" w:eastAsia="ＭＳ Ｐ明朝" w:hAnsi="ＭＳ Ｐ明朝"/>
          <w:sz w:val="24"/>
          <w:szCs w:val="24"/>
        </w:rPr>
        <w:t>）の象徴、</w:t>
      </w:r>
      <w:r w:rsidR="003A69A0">
        <w:rPr>
          <w:rFonts w:ascii="ＭＳ Ｐ明朝" w:eastAsia="ＭＳ Ｐ明朝" w:hAnsi="ＭＳ Ｐ明朝" w:hint="eastAsia"/>
          <w:sz w:val="24"/>
          <w:szCs w:val="24"/>
        </w:rPr>
        <w:t>主の真理そのもの</w:t>
      </w:r>
      <w:r w:rsidR="003A69A0" w:rsidRPr="003E4E3B">
        <w:rPr>
          <w:rFonts w:ascii="ＭＳ Ｐ明朝" w:eastAsia="ＭＳ Ｐ明朝" w:hAnsi="ＭＳ Ｐ明朝"/>
          <w:sz w:val="24"/>
          <w:szCs w:val="24"/>
        </w:rPr>
        <w:t>であり</w:t>
      </w:r>
      <w:r w:rsidR="003A69A0">
        <w:rPr>
          <w:rFonts w:ascii="ＭＳ Ｐ明朝" w:eastAsia="ＭＳ Ｐ明朝" w:hAnsi="ＭＳ Ｐ明朝" w:hint="eastAsia"/>
          <w:sz w:val="24"/>
          <w:szCs w:val="24"/>
        </w:rPr>
        <w:t>、</w:t>
      </w:r>
      <w:r w:rsidRPr="003E4E3B">
        <w:rPr>
          <w:rFonts w:ascii="ＭＳ Ｐ明朝" w:eastAsia="ＭＳ Ｐ明朝" w:hAnsi="ＭＳ Ｐ明朝"/>
          <w:sz w:val="24"/>
          <w:szCs w:val="24"/>
        </w:rPr>
        <w:t>聖典の最終章であるこの書物が与えられたことによって完成し</w:t>
      </w:r>
      <w:r w:rsidR="003A69A0">
        <w:rPr>
          <w:rFonts w:ascii="ＭＳ Ｐ明朝" w:eastAsia="ＭＳ Ｐ明朝" w:hAnsi="ＭＳ Ｐ明朝" w:hint="eastAsia"/>
          <w:sz w:val="24"/>
          <w:szCs w:val="24"/>
        </w:rPr>
        <w:t>ました</w:t>
      </w:r>
      <w:r w:rsidRPr="003E4E3B">
        <w:rPr>
          <w:rFonts w:ascii="ＭＳ Ｐ明朝" w:eastAsia="ＭＳ Ｐ明朝" w:hAnsi="ＭＳ Ｐ明朝"/>
          <w:sz w:val="24"/>
          <w:szCs w:val="24"/>
        </w:rPr>
        <w:t>。この</w:t>
      </w:r>
      <w:r w:rsidR="00662D07">
        <w:rPr>
          <w:rFonts w:ascii="ＭＳ Ｐ明朝" w:eastAsia="ＭＳ Ｐ明朝" w:hAnsi="ＭＳ Ｐ明朝" w:hint="eastAsia"/>
          <w:sz w:val="24"/>
          <w:szCs w:val="24"/>
        </w:rPr>
        <w:t>絵像</w:t>
      </w:r>
      <w:r w:rsidRPr="003E4E3B">
        <w:rPr>
          <w:rFonts w:ascii="ＭＳ Ｐ明朝" w:eastAsia="ＭＳ Ｐ明朝" w:hAnsi="ＭＳ Ｐ明朝"/>
          <w:sz w:val="24"/>
          <w:szCs w:val="24"/>
        </w:rPr>
        <w:t>の中で、キリストの花嫁の完成とその栄光における三位一体</w:t>
      </w:r>
      <w:r w:rsidR="00B52955">
        <w:rPr>
          <w:rFonts w:ascii="ＭＳ Ｐ明朝" w:eastAsia="ＭＳ Ｐ明朝" w:hAnsi="ＭＳ Ｐ明朝" w:hint="eastAsia"/>
          <w:sz w:val="24"/>
          <w:szCs w:val="24"/>
        </w:rPr>
        <w:t>の</w:t>
      </w:r>
      <w:r w:rsidR="00825172">
        <w:rPr>
          <w:rFonts w:ascii="ＭＳ Ｐ明朝" w:eastAsia="ＭＳ Ｐ明朝" w:hAnsi="ＭＳ Ｐ明朝" w:hint="eastAsia"/>
          <w:sz w:val="24"/>
          <w:szCs w:val="24"/>
        </w:rPr>
        <w:t>お互いの</w:t>
      </w:r>
      <w:r w:rsidR="00662D07">
        <w:rPr>
          <w:rFonts w:ascii="ＭＳ Ｐ明朝" w:eastAsia="ＭＳ Ｐ明朝" w:hAnsi="ＭＳ Ｐ明朝" w:hint="eastAsia"/>
          <w:sz w:val="24"/>
          <w:szCs w:val="24"/>
        </w:rPr>
        <w:t>働きの</w:t>
      </w:r>
      <w:r w:rsidR="00B52955">
        <w:rPr>
          <w:rFonts w:ascii="ＭＳ Ｐ明朝" w:eastAsia="ＭＳ Ｐ明朝" w:hAnsi="ＭＳ Ｐ明朝" w:hint="eastAsia"/>
          <w:sz w:val="24"/>
          <w:szCs w:val="24"/>
        </w:rPr>
        <w:t>協力</w:t>
      </w:r>
      <w:r w:rsidRPr="003E4E3B">
        <w:rPr>
          <w:rFonts w:ascii="ＭＳ Ｐ明朝" w:eastAsia="ＭＳ Ｐ明朝" w:hAnsi="ＭＳ Ｐ明朝" w:hint="eastAsia"/>
          <w:sz w:val="24"/>
          <w:szCs w:val="24"/>
        </w:rPr>
        <w:t>がはっきりと見られます。私たちの主ご自身が教会（</w:t>
      </w:r>
      <w:r w:rsidR="00662D07">
        <w:rPr>
          <w:rFonts w:ascii="ＭＳ Ｐ明朝" w:eastAsia="ＭＳ Ｐ明朝" w:hAnsi="ＭＳ Ｐ明朝" w:hint="eastAsia"/>
          <w:sz w:val="24"/>
          <w:szCs w:val="24"/>
        </w:rPr>
        <w:t>七</w:t>
      </w:r>
      <w:r w:rsidRPr="003E4E3B">
        <w:rPr>
          <w:rFonts w:ascii="ＭＳ Ｐ明朝" w:eastAsia="ＭＳ Ｐ明朝" w:hAnsi="ＭＳ Ｐ明朝"/>
          <w:sz w:val="24"/>
          <w:szCs w:val="24"/>
        </w:rPr>
        <w:t>つの</w:t>
      </w:r>
      <w:r w:rsidR="00662D07">
        <w:rPr>
          <w:rFonts w:ascii="ＭＳ Ｐ明朝" w:eastAsia="ＭＳ Ｐ明朝" w:hAnsi="ＭＳ Ｐ明朝" w:hint="eastAsia"/>
          <w:sz w:val="24"/>
          <w:szCs w:val="24"/>
        </w:rPr>
        <w:t>燭台</w:t>
      </w:r>
      <w:r w:rsidRPr="003E4E3B">
        <w:rPr>
          <w:rFonts w:ascii="ＭＳ Ｐ明朝" w:eastAsia="ＭＳ Ｐ明朝" w:hAnsi="ＭＳ Ｐ明朝"/>
          <w:sz w:val="24"/>
          <w:szCs w:val="24"/>
        </w:rPr>
        <w:t>）の真ん中に立ち、</w:t>
      </w:r>
      <w:r w:rsidR="00072FF7" w:rsidRPr="003E4E3B">
        <w:rPr>
          <w:rFonts w:ascii="ＭＳ Ｐ明朝" w:eastAsia="ＭＳ Ｐ明朝" w:hAnsi="ＭＳ Ｐ明朝"/>
          <w:sz w:val="24"/>
          <w:szCs w:val="24"/>
        </w:rPr>
        <w:t>（父から委任され</w:t>
      </w:r>
      <w:r w:rsidR="00072FF7">
        <w:rPr>
          <w:rFonts w:ascii="ＭＳ Ｐ明朝" w:eastAsia="ＭＳ Ｐ明朝" w:hAnsi="ＭＳ Ｐ明朝" w:hint="eastAsia"/>
          <w:sz w:val="24"/>
          <w:szCs w:val="24"/>
        </w:rPr>
        <w:t>て</w:t>
      </w:r>
      <w:r w:rsidR="00072FF7" w:rsidRPr="003E4E3B">
        <w:rPr>
          <w:rFonts w:ascii="ＭＳ Ｐ明朝" w:eastAsia="ＭＳ Ｐ明朝" w:hAnsi="ＭＳ Ｐ明朝"/>
          <w:sz w:val="24"/>
          <w:szCs w:val="24"/>
        </w:rPr>
        <w:t>：</w:t>
      </w:r>
      <w:hyperlink r:id="rId685" w:anchor="2:13" w:tooltip="また、「見よ、わたしと、神がわたしに賜わった子らとは」と言われた。 " w:history="1">
        <w:r w:rsidR="00072FF7" w:rsidRPr="007136A1">
          <w:rPr>
            <w:rStyle w:val="ac"/>
            <w:rFonts w:ascii="ＭＳ Ｐ明朝" w:eastAsia="ＭＳ Ｐ明朝" w:hAnsi="ＭＳ Ｐ明朝"/>
            <w:sz w:val="24"/>
            <w:szCs w:val="24"/>
          </w:rPr>
          <w:t>ヘブル2章13節後半</w:t>
        </w:r>
      </w:hyperlink>
      <w:r w:rsidR="00072FF7" w:rsidRPr="003E4E3B">
        <w:rPr>
          <w:rFonts w:ascii="ＭＳ Ｐ明朝" w:eastAsia="ＭＳ Ｐ明朝" w:hAnsi="ＭＳ Ｐ明朝"/>
          <w:sz w:val="24"/>
          <w:szCs w:val="24"/>
        </w:rPr>
        <w:t>参照）</w:t>
      </w:r>
      <w:r w:rsidRPr="003E4E3B">
        <w:rPr>
          <w:rFonts w:ascii="ＭＳ Ｐ明朝" w:eastAsia="ＭＳ Ｐ明朝" w:hAnsi="ＭＳ Ｐ明朝"/>
          <w:sz w:val="24"/>
          <w:szCs w:val="24"/>
        </w:rPr>
        <w:t>その発展を</w:t>
      </w:r>
      <w:r w:rsidR="00072FF7" w:rsidRPr="00072FF7">
        <w:rPr>
          <w:rFonts w:ascii="ＭＳ Ｐ明朝" w:eastAsia="ＭＳ Ｐ明朝" w:hAnsi="ＭＳ Ｐ明朝" w:hint="eastAsia"/>
          <w:sz w:val="24"/>
          <w:szCs w:val="24"/>
        </w:rPr>
        <w:t>命じ</w:t>
      </w:r>
      <w:r w:rsidR="00CA7D2E">
        <w:rPr>
          <w:rFonts w:ascii="ＭＳ Ｐ明朝" w:eastAsia="ＭＳ Ｐ明朝" w:hAnsi="ＭＳ Ｐ明朝" w:hint="eastAsia"/>
          <w:sz w:val="24"/>
          <w:szCs w:val="24"/>
        </w:rPr>
        <w:t>指揮</w:t>
      </w:r>
      <w:r w:rsidRPr="003E4E3B">
        <w:rPr>
          <w:rFonts w:ascii="ＭＳ Ｐ明朝" w:eastAsia="ＭＳ Ｐ明朝" w:hAnsi="ＭＳ Ｐ明朝"/>
          <w:sz w:val="24"/>
          <w:szCs w:val="24"/>
        </w:rPr>
        <w:t>する管理権限（天使の監督者たち）を手に持ち、聖霊の領域と働きである</w:t>
      </w:r>
      <w:r w:rsidR="00097F55">
        <w:rPr>
          <w:rFonts w:ascii="ＭＳ Ｐ明朝" w:eastAsia="ＭＳ Ｐ明朝" w:hAnsi="ＭＳ Ｐ明朝" w:hint="eastAsia"/>
          <w:sz w:val="24"/>
          <w:szCs w:val="24"/>
        </w:rPr>
        <w:t>御</w:t>
      </w:r>
      <w:r w:rsidRPr="003E4E3B">
        <w:rPr>
          <w:rFonts w:ascii="ＭＳ Ｐ明朝" w:eastAsia="ＭＳ Ｐ明朝" w:hAnsi="ＭＳ Ｐ明朝"/>
          <w:sz w:val="24"/>
          <w:szCs w:val="24"/>
        </w:rPr>
        <w:t>言葉の剣を通してこの輝かしいプロセスを力づける（</w:t>
      </w:r>
      <w:hyperlink r:id="rId686" w:anchor="6:17" w:tooltip="また、救のかぶとをかぶり、御霊の剣、すなわち、神の言を取りなさい。 " w:history="1">
        <w:r w:rsidR="00B50657" w:rsidRPr="007136A1">
          <w:rPr>
            <w:rStyle w:val="ac"/>
            <w:rFonts w:ascii="ＭＳ Ｐ明朝" w:eastAsia="ＭＳ Ｐ明朝" w:hAnsi="ＭＳ Ｐ明朝"/>
            <w:sz w:val="24"/>
            <w:szCs w:val="24"/>
          </w:rPr>
          <w:t>エペソ</w:t>
        </w:r>
        <w:r w:rsidRPr="007136A1">
          <w:rPr>
            <w:rStyle w:val="ac"/>
            <w:rFonts w:ascii="ＭＳ Ｐ明朝" w:eastAsia="ＭＳ Ｐ明朝" w:hAnsi="ＭＳ Ｐ明朝"/>
            <w:sz w:val="24"/>
            <w:szCs w:val="24"/>
          </w:rPr>
          <w:t>6</w:t>
        </w:r>
        <w:r w:rsidR="00B50657" w:rsidRPr="007136A1">
          <w:rPr>
            <w:rStyle w:val="ac"/>
            <w:rFonts w:ascii="ＭＳ Ｐ明朝" w:eastAsia="ＭＳ Ｐ明朝" w:hAnsi="ＭＳ Ｐ明朝"/>
            <w:sz w:val="24"/>
            <w:szCs w:val="24"/>
          </w:rPr>
          <w:t>章</w:t>
        </w:r>
        <w:r w:rsidRPr="007136A1">
          <w:rPr>
            <w:rStyle w:val="ac"/>
            <w:rFonts w:ascii="ＭＳ Ｐ明朝" w:eastAsia="ＭＳ Ｐ明朝" w:hAnsi="ＭＳ Ｐ明朝"/>
            <w:sz w:val="24"/>
            <w:szCs w:val="24"/>
          </w:rPr>
          <w:lastRenderedPageBreak/>
          <w:t>17</w:t>
        </w:r>
        <w:r w:rsidR="00B50657" w:rsidRPr="007136A1">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）のです。ですから、16節の描写の最後にキリストの</w:t>
      </w:r>
      <w:r w:rsidR="00097F55">
        <w:rPr>
          <w:rFonts w:ascii="ＭＳ Ｐ明朝" w:eastAsia="ＭＳ Ｐ明朝" w:hAnsi="ＭＳ Ｐ明朝" w:hint="eastAsia"/>
          <w:sz w:val="24"/>
          <w:szCs w:val="24"/>
        </w:rPr>
        <w:t>御</w:t>
      </w:r>
      <w:r w:rsidRPr="003E4E3B">
        <w:rPr>
          <w:rFonts w:ascii="ＭＳ Ｐ明朝" w:eastAsia="ＭＳ Ｐ明朝" w:hAnsi="ＭＳ Ｐ明朝"/>
          <w:sz w:val="24"/>
          <w:szCs w:val="24"/>
        </w:rPr>
        <w:t>顔が私たちを照ら</w:t>
      </w:r>
      <w:r w:rsidR="00B50657">
        <w:rPr>
          <w:rFonts w:ascii="ＭＳ Ｐ明朝" w:eastAsia="ＭＳ Ｐ明朝" w:hAnsi="ＭＳ Ｐ明朝" w:hint="eastAsia"/>
          <w:sz w:val="24"/>
          <w:szCs w:val="24"/>
        </w:rPr>
        <w:t>し</w:t>
      </w:r>
      <w:r w:rsidR="00B52955">
        <w:rPr>
          <w:rFonts w:ascii="ＭＳ Ｐ明朝" w:eastAsia="ＭＳ Ｐ明朝" w:hAnsi="ＭＳ Ｐ明朝" w:hint="eastAsia"/>
          <w:sz w:val="24"/>
          <w:szCs w:val="24"/>
        </w:rPr>
        <w:t>ているように</w:t>
      </w:r>
      <w:r w:rsidRPr="003E4E3B">
        <w:rPr>
          <w:rFonts w:ascii="ＭＳ Ｐ明朝" w:eastAsia="ＭＳ Ｐ明朝" w:hAnsi="ＭＳ Ｐ明朝"/>
          <w:sz w:val="24"/>
          <w:szCs w:val="24"/>
        </w:rPr>
        <w:t>、</w:t>
      </w:r>
      <w:r w:rsidR="00B50657" w:rsidRPr="003E4E3B">
        <w:rPr>
          <w:rFonts w:ascii="ＭＳ Ｐ明朝" w:eastAsia="ＭＳ Ｐ明朝" w:hAnsi="ＭＳ Ｐ明朝"/>
          <w:sz w:val="24"/>
          <w:szCs w:val="24"/>
        </w:rPr>
        <w:t>キリストの栄光を直接</w:t>
      </w:r>
      <w:r w:rsidR="00B50657">
        <w:rPr>
          <w:rFonts w:ascii="ＭＳ Ｐ明朝" w:eastAsia="ＭＳ Ｐ明朝" w:hAnsi="ＭＳ Ｐ明朝" w:hint="eastAsia"/>
          <w:sz w:val="24"/>
          <w:szCs w:val="24"/>
        </w:rPr>
        <w:t>自分の肉の目で</w:t>
      </w:r>
      <w:r w:rsidR="00B50657" w:rsidRPr="003E4E3B">
        <w:rPr>
          <w:rFonts w:ascii="ＭＳ Ｐ明朝" w:eastAsia="ＭＳ Ｐ明朝" w:hAnsi="ＭＳ Ｐ明朝"/>
          <w:sz w:val="24"/>
          <w:szCs w:val="24"/>
        </w:rPr>
        <w:t>見る日まで、</w:t>
      </w:r>
      <w:r w:rsidRPr="003E4E3B">
        <w:rPr>
          <w:rFonts w:ascii="ＭＳ Ｐ明朝" w:eastAsia="ＭＳ Ｐ明朝" w:hAnsi="ＭＳ Ｐ明朝"/>
          <w:sz w:val="24"/>
          <w:szCs w:val="24"/>
        </w:rPr>
        <w:t>私たちはペテロの言葉を思い出し、</w:t>
      </w:r>
      <w:r w:rsidR="00B50657">
        <w:rPr>
          <w:rFonts w:ascii="ＭＳ Ｐ明朝" w:eastAsia="ＭＳ Ｐ明朝" w:hAnsi="ＭＳ Ｐ明朝" w:hint="eastAsia"/>
          <w:sz w:val="24"/>
          <w:szCs w:val="24"/>
        </w:rPr>
        <w:t>また</w:t>
      </w:r>
      <w:r w:rsidRPr="003E4E3B">
        <w:rPr>
          <w:rFonts w:ascii="ＭＳ Ｐ明朝" w:eastAsia="ＭＳ Ｐ明朝" w:hAnsi="ＭＳ Ｐ明朝"/>
          <w:sz w:val="24"/>
          <w:szCs w:val="24"/>
        </w:rPr>
        <w:t>キリストについて語</w:t>
      </w:r>
      <w:r w:rsidR="00B50657">
        <w:rPr>
          <w:rFonts w:ascii="ＭＳ Ｐ明朝" w:eastAsia="ＭＳ Ｐ明朝" w:hAnsi="ＭＳ Ｐ明朝" w:hint="eastAsia"/>
          <w:sz w:val="24"/>
          <w:szCs w:val="24"/>
        </w:rPr>
        <w:t>られてい</w:t>
      </w:r>
      <w:r w:rsidRPr="003E4E3B">
        <w:rPr>
          <w:rFonts w:ascii="ＭＳ Ｐ明朝" w:eastAsia="ＭＳ Ｐ明朝" w:hAnsi="ＭＳ Ｐ明朝"/>
          <w:sz w:val="24"/>
          <w:szCs w:val="24"/>
        </w:rPr>
        <w:t>る他のすべての聖句</w:t>
      </w:r>
      <w:r w:rsidR="006B7BE1" w:rsidRPr="003E4E3B">
        <w:rPr>
          <w:rFonts w:ascii="ＭＳ Ｐ明朝" w:eastAsia="ＭＳ Ｐ明朝" w:hAnsi="ＭＳ Ｐ明朝" w:hint="eastAsia"/>
          <w:sz w:val="24"/>
          <w:szCs w:val="24"/>
        </w:rPr>
        <w:t>（</w:t>
      </w:r>
      <w:hyperlink r:id="rId687" w:anchor="13:12" w:tooltip="わたしたちは、今は、鏡に映して見るようにおぼろげに見ている。しかしその時には、顔と顔とを合わせて、見るであろう。わたしの知るところは、今は一部分にすぎない。しかしその時には、わたしが完全に知られているように、完全に知るであろう。 " w:history="1">
        <w:r w:rsidR="006B7BE1" w:rsidRPr="007136A1">
          <w:rPr>
            <w:rStyle w:val="ac"/>
            <w:rFonts w:ascii="ＭＳ Ｐ明朝" w:eastAsia="ＭＳ Ｐ明朝" w:hAnsi="ＭＳ Ｐ明朝" w:hint="eastAsia"/>
            <w:sz w:val="24"/>
            <w:szCs w:val="24"/>
          </w:rPr>
          <w:t>第一</w:t>
        </w:r>
        <w:r w:rsidR="006B7BE1" w:rsidRPr="007136A1">
          <w:rPr>
            <w:rStyle w:val="ac"/>
            <w:rFonts w:ascii="ＭＳ Ｐ明朝" w:eastAsia="ＭＳ Ｐ明朝" w:hAnsi="ＭＳ Ｐ明朝"/>
            <w:sz w:val="24"/>
            <w:szCs w:val="24"/>
          </w:rPr>
          <w:t>コリント13章12節</w:t>
        </w:r>
      </w:hyperlink>
      <w:r w:rsidR="006B7BE1">
        <w:rPr>
          <w:rFonts w:ascii="ＭＳ Ｐ明朝" w:eastAsia="ＭＳ Ｐ明朝" w:hAnsi="ＭＳ Ｐ明朝"/>
          <w:sz w:val="24"/>
          <w:szCs w:val="24"/>
        </w:rPr>
        <w:t xml:space="preserve">; </w:t>
      </w:r>
      <w:hyperlink r:id="rId688" w:anchor="3:2" w:tooltip="愛する者たちよ。わたしたちは今や神の子である。しかし、わたしたちがどうなるのか、まだ明らかではない。彼が現れる時、わたしたちは、自分たちが彼に似るものとなることを知っている。そのまことの御姿を見るからである。 " w:history="1">
        <w:r w:rsidR="006B7BE1" w:rsidRPr="007136A1">
          <w:rPr>
            <w:rStyle w:val="ac"/>
            <w:rFonts w:ascii="ＭＳ Ｐ明朝" w:eastAsia="ＭＳ Ｐ明朝" w:hAnsi="ＭＳ Ｐ明朝"/>
            <w:sz w:val="24"/>
            <w:szCs w:val="24"/>
          </w:rPr>
          <w:t>第一ヨハネ3章2節</w:t>
        </w:r>
      </w:hyperlink>
      <w:r w:rsidR="006B7BE1">
        <w:rPr>
          <w:rFonts w:ascii="ＭＳ Ｐ明朝" w:eastAsia="ＭＳ Ｐ明朝" w:hAnsi="ＭＳ Ｐ明朝" w:hint="eastAsia"/>
          <w:sz w:val="24"/>
          <w:szCs w:val="24"/>
        </w:rPr>
        <w:t>;</w:t>
      </w:r>
      <w:r w:rsidR="006B7BE1">
        <w:rPr>
          <w:rFonts w:ascii="ＭＳ Ｐ明朝" w:eastAsia="ＭＳ Ｐ明朝" w:hAnsi="ＭＳ Ｐ明朝"/>
          <w:sz w:val="24"/>
          <w:szCs w:val="24"/>
        </w:rPr>
        <w:t xml:space="preserve"> </w:t>
      </w:r>
      <w:r w:rsidR="006B7BE1" w:rsidRPr="003E4E3B">
        <w:rPr>
          <w:rFonts w:ascii="ＭＳ Ｐ明朝" w:eastAsia="ＭＳ Ｐ明朝" w:hAnsi="ＭＳ Ｐ明朝"/>
          <w:sz w:val="24"/>
          <w:szCs w:val="24"/>
        </w:rPr>
        <w:t>参照：</w:t>
      </w:r>
      <w:r w:rsidR="00000000">
        <w:fldChar w:fldCharType="begin"/>
      </w:r>
      <w:r w:rsidR="00000000">
        <w:instrText>HYPERLINK "https://jpn.bible/kougo/job" \l "19:26" \o "わたしの皮がこのように滅ぼされたのち、わたしは肉を離れて神を見るであろう。 しかもわたしの味方として見るであろう。わたしの見る者はこれ以外のものではない。わたしの心はこれを望んでこがれる。 "</w:instrText>
      </w:r>
      <w:r w:rsidR="00000000">
        <w:fldChar w:fldCharType="separate"/>
      </w:r>
      <w:r w:rsidR="006B7BE1" w:rsidRPr="007136A1">
        <w:rPr>
          <w:rStyle w:val="ac"/>
          <w:rFonts w:ascii="ＭＳ Ｐ明朝" w:eastAsia="ＭＳ Ｐ明朝" w:hAnsi="ＭＳ Ｐ明朝"/>
          <w:sz w:val="24"/>
          <w:szCs w:val="24"/>
        </w:rPr>
        <w:t>ヨブ19章26-27節</w:t>
      </w:r>
      <w:r w:rsidR="00000000">
        <w:rPr>
          <w:rStyle w:val="ac"/>
          <w:rFonts w:ascii="ＭＳ Ｐ明朝" w:eastAsia="ＭＳ Ｐ明朝" w:hAnsi="ＭＳ Ｐ明朝"/>
          <w:sz w:val="24"/>
          <w:szCs w:val="24"/>
        </w:rPr>
        <w:fldChar w:fldCharType="end"/>
      </w:r>
      <w:r w:rsidR="006B7BE1">
        <w:rPr>
          <w:rFonts w:ascii="ＭＳ Ｐ明朝" w:eastAsia="ＭＳ Ｐ明朝" w:hAnsi="ＭＳ Ｐ明朝" w:hint="eastAsia"/>
          <w:sz w:val="24"/>
          <w:szCs w:val="24"/>
        </w:rPr>
        <w:t>も参</w:t>
      </w:r>
      <w:r w:rsidR="006B7BE1" w:rsidRPr="006B7BE1">
        <w:rPr>
          <w:rFonts w:ascii="ＭＳ Ｐ明朝" w:eastAsia="ＭＳ Ｐ明朝" w:hAnsi="ＭＳ Ｐ明朝" w:hint="eastAsia"/>
          <w:sz w:val="24"/>
          <w:szCs w:val="24"/>
        </w:rPr>
        <w:t>照</w:t>
      </w:r>
      <w:r w:rsidR="006B7BE1" w:rsidRPr="006B7BE1">
        <w:rPr>
          <w:rFonts w:ascii="ＭＳ Ｐ明朝" w:eastAsia="ＭＳ Ｐ明朝" w:hAnsi="ＭＳ Ｐ明朝"/>
          <w:sz w:val="24"/>
          <w:szCs w:val="24"/>
        </w:rPr>
        <w:t>）</w:t>
      </w:r>
      <w:r w:rsidR="00B52955" w:rsidRPr="006B7BE1">
        <w:rPr>
          <w:rFonts w:ascii="ＭＳ Ｐ明朝" w:eastAsia="ＭＳ Ｐ明朝" w:hAnsi="ＭＳ Ｐ明朝" w:hint="eastAsia"/>
          <w:sz w:val="24"/>
          <w:szCs w:val="24"/>
        </w:rPr>
        <w:t>の言葉の中に</w:t>
      </w:r>
      <w:r w:rsidR="006B7BE1" w:rsidRPr="006B7BE1">
        <w:rPr>
          <w:rFonts w:ascii="ＭＳ Ｐ明朝" w:eastAsia="ＭＳ Ｐ明朝" w:hAnsi="ＭＳ Ｐ明朝" w:hint="eastAsia"/>
          <w:sz w:val="24"/>
          <w:szCs w:val="24"/>
        </w:rPr>
        <w:t>、今ここで</w:t>
      </w:r>
      <w:r w:rsidR="00B52955" w:rsidRPr="006B7BE1">
        <w:rPr>
          <w:rFonts w:ascii="ＭＳ Ｐ明朝" w:eastAsia="ＭＳ Ｐ明朝" w:hAnsi="ＭＳ Ｐ明朝" w:hint="eastAsia"/>
          <w:sz w:val="24"/>
          <w:szCs w:val="24"/>
        </w:rPr>
        <w:t>主を信仰によって見る</w:t>
      </w:r>
      <w:r w:rsidR="006B7BE1" w:rsidRPr="006B7BE1">
        <w:rPr>
          <w:rFonts w:ascii="ＭＳ Ｐ明朝" w:eastAsia="ＭＳ Ｐ明朝" w:hAnsi="ＭＳ Ｐ明朝" w:hint="eastAsia"/>
          <w:sz w:val="24"/>
          <w:szCs w:val="24"/>
        </w:rPr>
        <w:t>ことができるようにしてくれる</w:t>
      </w:r>
      <w:r w:rsidR="00B52955" w:rsidRPr="006B7BE1">
        <w:rPr>
          <w:rFonts w:ascii="ＭＳ Ｐ明朝" w:eastAsia="ＭＳ Ｐ明朝" w:hAnsi="ＭＳ Ｐ明朝" w:hint="eastAsia"/>
          <w:sz w:val="24"/>
          <w:szCs w:val="24"/>
        </w:rPr>
        <w:t>真の力</w:t>
      </w:r>
      <w:r w:rsidR="006B7BE1" w:rsidRPr="006B7BE1">
        <w:rPr>
          <w:rFonts w:ascii="ＭＳ Ｐ明朝" w:eastAsia="ＭＳ Ｐ明朝" w:hAnsi="ＭＳ Ｐ明朝" w:hint="eastAsia"/>
          <w:sz w:val="24"/>
          <w:szCs w:val="24"/>
        </w:rPr>
        <w:t>があること</w:t>
      </w:r>
      <w:r w:rsidR="00B52955" w:rsidRPr="006B7BE1">
        <w:rPr>
          <w:rFonts w:ascii="ＭＳ Ｐ明朝" w:eastAsia="ＭＳ Ｐ明朝" w:hAnsi="ＭＳ Ｐ明朝" w:hint="eastAsia"/>
          <w:sz w:val="24"/>
          <w:szCs w:val="24"/>
        </w:rPr>
        <w:t>、それにより</w:t>
      </w:r>
      <w:r w:rsidR="006B7BE1" w:rsidRPr="006B7BE1">
        <w:rPr>
          <w:rFonts w:ascii="ＭＳ Ｐ明朝" w:eastAsia="ＭＳ Ｐ明朝" w:hAnsi="ＭＳ Ｐ明朝" w:hint="eastAsia"/>
          <w:sz w:val="24"/>
          <w:szCs w:val="24"/>
        </w:rPr>
        <w:t>主</w:t>
      </w:r>
      <w:r w:rsidR="00B52955" w:rsidRPr="006B7BE1">
        <w:rPr>
          <w:rFonts w:ascii="ＭＳ Ｐ明朝" w:eastAsia="ＭＳ Ｐ明朝" w:hAnsi="ＭＳ Ｐ明朝" w:hint="eastAsia"/>
          <w:sz w:val="24"/>
          <w:szCs w:val="24"/>
        </w:rPr>
        <w:t>の栄光のために生きる事ができるようになる</w:t>
      </w:r>
      <w:r w:rsidR="00097F55">
        <w:rPr>
          <w:rFonts w:ascii="ＭＳ Ｐ明朝" w:eastAsia="ＭＳ Ｐ明朝" w:hAnsi="ＭＳ Ｐ明朝" w:hint="eastAsia"/>
          <w:sz w:val="24"/>
          <w:szCs w:val="24"/>
        </w:rPr>
        <w:t>こと</w:t>
      </w:r>
      <w:r w:rsidR="00B52955" w:rsidRPr="006B7BE1">
        <w:rPr>
          <w:rFonts w:ascii="ＭＳ Ｐ明朝" w:eastAsia="ＭＳ Ｐ明朝" w:hAnsi="ＭＳ Ｐ明朝" w:hint="eastAsia"/>
          <w:sz w:val="24"/>
          <w:szCs w:val="24"/>
        </w:rPr>
        <w:t>を</w:t>
      </w:r>
      <w:r w:rsidR="006B7BE1" w:rsidRPr="006B7BE1">
        <w:rPr>
          <w:rFonts w:ascii="ＭＳ Ｐ明朝" w:eastAsia="ＭＳ Ｐ明朝" w:hAnsi="ＭＳ Ｐ明朝" w:hint="eastAsia"/>
          <w:sz w:val="24"/>
          <w:szCs w:val="24"/>
        </w:rPr>
        <w:t>忘れず</w:t>
      </w:r>
      <w:r w:rsidR="00B52955" w:rsidRPr="006B7BE1">
        <w:rPr>
          <w:rFonts w:ascii="ＭＳ Ｐ明朝" w:eastAsia="ＭＳ Ｐ明朝" w:hAnsi="ＭＳ Ｐ明朝" w:hint="eastAsia"/>
          <w:sz w:val="24"/>
          <w:szCs w:val="24"/>
        </w:rPr>
        <w:t>、大切に心に留め</w:t>
      </w:r>
      <w:r w:rsidR="00097F55">
        <w:rPr>
          <w:rFonts w:ascii="ＭＳ Ｐ明朝" w:eastAsia="ＭＳ Ｐ明朝" w:hAnsi="ＭＳ Ｐ明朝" w:hint="eastAsia"/>
          <w:sz w:val="24"/>
          <w:szCs w:val="24"/>
        </w:rPr>
        <w:t>ておき</w:t>
      </w:r>
      <w:r w:rsidR="00B52955" w:rsidRPr="006B7BE1">
        <w:rPr>
          <w:rFonts w:ascii="ＭＳ Ｐ明朝" w:eastAsia="ＭＳ Ｐ明朝" w:hAnsi="ＭＳ Ｐ明朝" w:hint="eastAsia"/>
          <w:sz w:val="24"/>
          <w:szCs w:val="24"/>
        </w:rPr>
        <w:t>ましょう。</w:t>
      </w:r>
    </w:p>
    <w:p w14:paraId="77238067" w14:textId="77777777" w:rsidR="00C0010E" w:rsidRPr="003E4E3B" w:rsidRDefault="00C0010E" w:rsidP="00C0010E">
      <w:pPr>
        <w:rPr>
          <w:rFonts w:ascii="ＭＳ Ｐ明朝" w:eastAsia="ＭＳ Ｐ明朝" w:hAnsi="ＭＳ Ｐ明朝"/>
          <w:sz w:val="24"/>
          <w:szCs w:val="24"/>
        </w:rPr>
      </w:pPr>
    </w:p>
    <w:p w14:paraId="02A2F2BD" w14:textId="61DFE08B" w:rsidR="00443374" w:rsidRPr="00CA7D2E" w:rsidRDefault="00443374" w:rsidP="00752F75">
      <w:pPr>
        <w:pStyle w:val="Normal"/>
        <w:ind w:left="840" w:firstLineChars="100" w:firstLine="240"/>
        <w:rPr>
          <w:rFonts w:ascii="ＭＳ Ｐ明朝" w:eastAsia="ＭＳ Ｐ明朝" w:hAnsi="ＭＳ Ｐ明朝" w:cs="Arial"/>
          <w:lang w:val="ja-JP"/>
        </w:rPr>
      </w:pPr>
      <w:r w:rsidRPr="00443374">
        <w:rPr>
          <w:rFonts w:ascii="BIZ UDPゴシック" w:eastAsia="BIZ UDPゴシック" w:hAnsi="BIZ UDPゴシック" w:cs="Arial"/>
          <w:lang w:val="ja-JP"/>
        </w:rPr>
        <w:t>こうして、預言の言葉は、わたしたちにいっそう確実なものになった。あなたがたも、</w:t>
      </w:r>
      <w:r w:rsidRPr="00443374">
        <w:rPr>
          <w:rFonts w:ascii="ＭＳ Ｐ明朝" w:eastAsia="ＭＳ Ｐ明朝" w:hAnsi="ＭＳ Ｐ明朝" w:cs="Arial" w:hint="eastAsia"/>
          <w:lang w:val="ja-JP"/>
        </w:rPr>
        <w:t>[主の日の]</w:t>
      </w:r>
      <w:r w:rsidRPr="00443374">
        <w:rPr>
          <w:rFonts w:ascii="BIZ UDPゴシック" w:eastAsia="BIZ UDPゴシック" w:hAnsi="BIZ UDPゴシック" w:cs="Arial"/>
          <w:lang w:val="ja-JP"/>
        </w:rPr>
        <w:t>夜が明け、明星がのぼって</w:t>
      </w:r>
      <w:r w:rsidR="00752F75" w:rsidRPr="00752F75">
        <w:rPr>
          <w:rFonts w:ascii="ＭＳ Ｐ明朝" w:eastAsia="ＭＳ Ｐ明朝" w:hAnsi="ＭＳ Ｐ明朝" w:cs="Arial" w:hint="eastAsia"/>
          <w:lang w:val="ja-JP"/>
        </w:rPr>
        <w:t>（すなわち世の光であるキリストが栄光のうちに戻られ</w:t>
      </w:r>
      <w:r w:rsidR="00752F75">
        <w:rPr>
          <w:rFonts w:ascii="ＭＳ Ｐ明朝" w:eastAsia="ＭＳ Ｐ明朝" w:hAnsi="ＭＳ Ｐ明朝" w:cs="Arial" w:hint="eastAsia"/>
          <w:lang w:val="ja-JP"/>
        </w:rPr>
        <w:t>て</w:t>
      </w:r>
      <w:r w:rsidR="00752F75" w:rsidRPr="00752F75">
        <w:rPr>
          <w:rFonts w:ascii="ＭＳ Ｐ明朝" w:eastAsia="ＭＳ Ｐ明朝" w:hAnsi="ＭＳ Ｐ明朝" w:cs="Arial" w:hint="eastAsia"/>
          <w:lang w:val="ja-JP"/>
        </w:rPr>
        <w:t>）</w:t>
      </w:r>
      <w:r w:rsidRPr="00443374">
        <w:rPr>
          <w:rFonts w:ascii="BIZ UDPゴシック" w:eastAsia="BIZ UDPゴシック" w:hAnsi="BIZ UDPゴシック" w:cs="Arial"/>
          <w:lang w:val="ja-JP"/>
        </w:rPr>
        <w:t>、あなたがたの心の中を照すまで、この預言の言葉を暗やみに輝くともしび</w:t>
      </w:r>
      <w:r w:rsidR="00752F75">
        <w:rPr>
          <w:rFonts w:ascii="ＭＳ Ｐ明朝" w:eastAsia="ＭＳ Ｐ明朝" w:hAnsi="ＭＳ Ｐ明朝" w:cs="Arial" w:hint="eastAsia"/>
          <w:lang w:val="ja-JP"/>
        </w:rPr>
        <w:t>（</w:t>
      </w:r>
      <w:hyperlink r:id="rId689" w:anchor="119:105" w:tooltip="ヌン あなたのみ言葉はわが足のともしび、わが道の光です。 " w:history="1">
        <w:r w:rsidRPr="00F92E52">
          <w:rPr>
            <w:rStyle w:val="ac"/>
            <w:rFonts w:ascii="ＭＳ Ｐ明朝" w:eastAsia="ＭＳ Ｐ明朝" w:hAnsi="ＭＳ Ｐ明朝" w:cs="Arial"/>
            <w:lang w:val="ja-JP"/>
          </w:rPr>
          <w:t>詩篇</w:t>
        </w:r>
        <w:r w:rsidRPr="00F92E52">
          <w:rPr>
            <w:rStyle w:val="ac"/>
            <w:rFonts w:ascii="ＭＳ Ｐ明朝" w:eastAsia="ＭＳ Ｐ明朝" w:hAnsi="ＭＳ Ｐ明朝" w:cs="Arial" w:hint="eastAsia"/>
            <w:lang w:val="ja-JP"/>
          </w:rPr>
          <w:t>1</w:t>
        </w:r>
        <w:r w:rsidRPr="00F92E52">
          <w:rPr>
            <w:rStyle w:val="ac"/>
            <w:rFonts w:ascii="ＭＳ Ｐ明朝" w:eastAsia="ＭＳ Ｐ明朝" w:hAnsi="ＭＳ Ｐ明朝" w:cs="Arial"/>
            <w:lang w:val="ja-JP"/>
          </w:rPr>
          <w:t>19篇</w:t>
        </w:r>
        <w:r w:rsidRPr="00F92E52">
          <w:rPr>
            <w:rStyle w:val="ac"/>
            <w:rFonts w:ascii="ＭＳ Ｐ明朝" w:eastAsia="ＭＳ Ｐ明朝" w:hAnsi="ＭＳ Ｐ明朝" w:cs="Arial" w:hint="eastAsia"/>
            <w:lang w:val="ja-JP"/>
          </w:rPr>
          <w:t>1</w:t>
        </w:r>
        <w:r w:rsidRPr="00F92E52">
          <w:rPr>
            <w:rStyle w:val="ac"/>
            <w:rFonts w:ascii="ＭＳ Ｐ明朝" w:eastAsia="ＭＳ Ｐ明朝" w:hAnsi="ＭＳ Ｐ明朝" w:cs="Arial"/>
            <w:lang w:val="ja-JP"/>
          </w:rPr>
          <w:t>05節</w:t>
        </w:r>
      </w:hyperlink>
      <w:r w:rsidRPr="00443374">
        <w:rPr>
          <w:rFonts w:ascii="ＭＳ Ｐ明朝" w:eastAsia="ＭＳ Ｐ明朝" w:hAnsi="ＭＳ Ｐ明朝" w:cs="Arial" w:hint="eastAsia"/>
          <w:lang w:val="ja-JP"/>
        </w:rPr>
        <w:t>参照</w:t>
      </w:r>
      <w:r w:rsidR="00752F75">
        <w:rPr>
          <w:rFonts w:ascii="ＭＳ Ｐ明朝" w:eastAsia="ＭＳ Ｐ明朝" w:hAnsi="ＭＳ Ｐ明朝" w:cs="Arial" w:hint="eastAsia"/>
          <w:lang w:val="ja-JP"/>
        </w:rPr>
        <w:t>）</w:t>
      </w:r>
      <w:r w:rsidRPr="00443374">
        <w:rPr>
          <w:rFonts w:ascii="BIZ UDPゴシック" w:eastAsia="BIZ UDPゴシック" w:hAnsi="BIZ UDPゴシック" w:cs="Arial"/>
          <w:lang w:val="ja-JP"/>
        </w:rPr>
        <w:t>として、それに目をとめているがよい。 聖書の預言はすべて、自分勝手に解釈すべきでないことを、まず第一に知るべきである。 なぜなら、預言は決して人間の意志から出たものではなく、人々が聖霊に感じ</w:t>
      </w:r>
      <w:r w:rsidR="00752F75" w:rsidRPr="00752F75">
        <w:rPr>
          <w:rFonts w:ascii="ＭＳ Ｐ明朝" w:eastAsia="ＭＳ Ｐ明朝" w:hAnsi="ＭＳ Ｐ明朝" w:cs="Arial" w:hint="eastAsia"/>
          <w:lang w:val="ja-JP"/>
        </w:rPr>
        <w:t>[た時に受け取られたもので</w:t>
      </w:r>
      <w:r w:rsidR="00752F75">
        <w:rPr>
          <w:rFonts w:ascii="ＭＳ Ｐ明朝" w:eastAsia="ＭＳ Ｐ明朝" w:hAnsi="ＭＳ Ｐ明朝" w:cs="Arial" w:hint="eastAsia"/>
          <w:lang w:val="ja-JP"/>
        </w:rPr>
        <w:t>]</w:t>
      </w:r>
      <w:r w:rsidRPr="00443374">
        <w:rPr>
          <w:rFonts w:ascii="BIZ UDPゴシック" w:eastAsia="BIZ UDPゴシック" w:hAnsi="BIZ UDPゴシック" w:cs="Arial"/>
          <w:lang w:val="ja-JP"/>
        </w:rPr>
        <w:t>、神によって語ったものだからである。</w:t>
      </w:r>
      <w:r w:rsidRPr="00CA7D2E">
        <w:rPr>
          <w:rFonts w:ascii="ＭＳ Ｐ明朝" w:eastAsia="ＭＳ Ｐ明朝" w:hAnsi="ＭＳ Ｐ明朝" w:cs="Arial"/>
          <w:lang w:val="ja-JP"/>
        </w:rPr>
        <w:t xml:space="preserve"> (</w:t>
      </w:r>
      <w:r w:rsidR="00000000">
        <w:fldChar w:fldCharType="begin"/>
      </w:r>
      <w:r w:rsidR="00000000">
        <w:instrText>HYPERLINK "https://jpn.bible/kougo/2pet" \l "1:19" \o "こうして、預言の言葉は、わたしたちにいっそう確実なものになった。あなたがたも、夜が明け、明星がのぼって、あなたがたの心の中を照すまで、この預言の言葉を暗やみに輝くともしびとして、それに目をとめているがよい。 聖書の預言はすべて、自分勝手に解釈すべきでないことを、まず第一に知るべきである。 なぜなら、預言は決して人間の意志から出たものではなく、人々が聖霊に感じ、神によって語ったものだからである。 "</w:instrText>
      </w:r>
      <w:r w:rsidR="00000000">
        <w:fldChar w:fldCharType="separate"/>
      </w:r>
      <w:r w:rsidRPr="00CA7D2E">
        <w:rPr>
          <w:rStyle w:val="ac"/>
          <w:rFonts w:ascii="ＭＳ Ｐ明朝" w:eastAsia="ＭＳ Ｐ明朝" w:hAnsi="ＭＳ Ｐ明朝" w:cs="Arial"/>
          <w:lang w:val="ja-JP"/>
        </w:rPr>
        <w:t>第二ペテロ 1章19-21節</w:t>
      </w:r>
      <w:r w:rsidR="00000000">
        <w:rPr>
          <w:rStyle w:val="ac"/>
          <w:rFonts w:ascii="ＭＳ Ｐ明朝" w:eastAsia="ＭＳ Ｐ明朝" w:hAnsi="ＭＳ Ｐ明朝" w:cs="Arial"/>
          <w:lang w:val="ja-JP"/>
        </w:rPr>
        <w:fldChar w:fldCharType="end"/>
      </w:r>
      <w:r w:rsidRPr="00CA7D2E">
        <w:rPr>
          <w:rFonts w:ascii="ＭＳ Ｐ明朝" w:eastAsia="ＭＳ Ｐ明朝" w:hAnsi="ＭＳ Ｐ明朝" w:cs="Arial"/>
          <w:lang w:val="ja-JP"/>
        </w:rPr>
        <w:t>)</w:t>
      </w:r>
    </w:p>
    <w:bookmarkEnd w:id="34"/>
    <w:p w14:paraId="0924B3A5" w14:textId="77777777" w:rsidR="008556D1" w:rsidRDefault="008556D1" w:rsidP="00C0010E">
      <w:pPr>
        <w:rPr>
          <w:rFonts w:ascii="ＭＳ Ｐ明朝" w:eastAsia="ＭＳ Ｐ明朝" w:hAnsi="ＭＳ Ｐ明朝"/>
          <w:sz w:val="24"/>
          <w:szCs w:val="24"/>
        </w:rPr>
      </w:pPr>
    </w:p>
    <w:p w14:paraId="6E5BFD01" w14:textId="2275F51D" w:rsidR="00C0010E" w:rsidRPr="003E4E3B" w:rsidRDefault="00C0010E" w:rsidP="00C0010E">
      <w:pPr>
        <w:rPr>
          <w:rFonts w:ascii="ＭＳ Ｐ明朝" w:eastAsia="ＭＳ Ｐ明朝" w:hAnsi="ＭＳ Ｐ明朝"/>
          <w:sz w:val="24"/>
          <w:szCs w:val="24"/>
        </w:rPr>
      </w:pPr>
      <w:r w:rsidRPr="00CA7D2E">
        <w:rPr>
          <w:rFonts w:ascii="ＭＳ Ｐ明朝" w:eastAsia="ＭＳ Ｐ明朝" w:hAnsi="ＭＳ Ｐ明朝" w:hint="eastAsia"/>
          <w:sz w:val="24"/>
          <w:szCs w:val="24"/>
        </w:rPr>
        <w:t>黙示録</w:t>
      </w:r>
      <w:r w:rsidRPr="00CA7D2E">
        <w:rPr>
          <w:rFonts w:ascii="ＭＳ Ｐ明朝" w:eastAsia="ＭＳ Ｐ明朝" w:hAnsi="ＭＳ Ｐ明朝"/>
          <w:sz w:val="24"/>
          <w:szCs w:val="24"/>
        </w:rPr>
        <w:t>1:17-20</w:t>
      </w:r>
    </w:p>
    <w:p w14:paraId="5A05F7BD" w14:textId="77777777" w:rsidR="00C0010E" w:rsidRDefault="00C0010E" w:rsidP="00C0010E">
      <w:pPr>
        <w:rPr>
          <w:rFonts w:ascii="ＭＳ Ｐ明朝" w:eastAsia="ＭＳ Ｐ明朝" w:hAnsi="ＭＳ Ｐ明朝"/>
          <w:sz w:val="24"/>
          <w:szCs w:val="24"/>
        </w:rPr>
      </w:pPr>
    </w:p>
    <w:p w14:paraId="459420AA" w14:textId="06608B63" w:rsidR="007E1F5D" w:rsidRPr="007E1F5D" w:rsidRDefault="007E1F5D" w:rsidP="007E1F5D">
      <w:pPr>
        <w:pStyle w:val="Normal"/>
        <w:ind w:left="840" w:firstLineChars="100" w:firstLine="240"/>
        <w:rPr>
          <w:rFonts w:ascii="BIZ UDPゴシック" w:eastAsia="BIZ UDPゴシック" w:hAnsi="BIZ UDPゴシック" w:cs="Arial"/>
          <w:lang w:val="ja-JP"/>
        </w:rPr>
      </w:pPr>
      <w:r w:rsidRPr="007E1F5D">
        <w:rPr>
          <w:rFonts w:ascii="BIZ UDPゴシック" w:eastAsia="BIZ UDPゴシック" w:hAnsi="BIZ UDPゴシック" w:cs="Arial"/>
          <w:lang w:val="ja-JP"/>
        </w:rPr>
        <w:t>わたしは彼を見たとき、その足もとに倒れて死人のようになった。すると、彼は右手をわたしの上において言った、「恐れるな。わたしは初めであり、終りであり、 また、生きている者である。わたしは死んだことはあるが、見よ、世々限りなく生きている者である。そして、死と黄泉とのかぎを持っている。 そこで、あなたの見たこと、現在のこと、今後起ろうとすること</w:t>
      </w:r>
      <w:r w:rsidRPr="007E1F5D">
        <w:rPr>
          <w:rFonts w:ascii="ＭＳ Ｐ明朝" w:eastAsia="ＭＳ Ｐ明朝" w:hAnsi="ＭＳ Ｐ明朝" w:cs="Arial" w:hint="eastAsia"/>
          <w:lang w:val="ja-JP"/>
        </w:rPr>
        <w:t>（すなわち、艱難期とそれに続</w:t>
      </w:r>
      <w:r>
        <w:rPr>
          <w:rFonts w:ascii="ＭＳ Ｐ明朝" w:eastAsia="ＭＳ Ｐ明朝" w:hAnsi="ＭＳ Ｐ明朝" w:cs="Arial" w:hint="eastAsia"/>
          <w:lang w:val="ja-JP"/>
        </w:rPr>
        <w:t>く</w:t>
      </w:r>
      <w:r w:rsidRPr="007E1F5D">
        <w:rPr>
          <w:rFonts w:ascii="ＭＳ Ｐ明朝" w:eastAsia="ＭＳ Ｐ明朝" w:hAnsi="ＭＳ Ｐ明朝" w:cs="Arial" w:hint="eastAsia"/>
          <w:lang w:val="ja-JP"/>
        </w:rPr>
        <w:t>出来事）</w:t>
      </w:r>
      <w:r w:rsidRPr="007E1F5D">
        <w:rPr>
          <w:rFonts w:ascii="BIZ UDPゴシック" w:eastAsia="BIZ UDPゴシック" w:hAnsi="BIZ UDPゴシック" w:cs="Arial"/>
          <w:lang w:val="ja-JP"/>
        </w:rPr>
        <w:t xml:space="preserve">を、書きとめなさい。 あなたがわたしの右手に見た七つの星と、七つの金の燭台との奥義は、こうである。すなわち、七つの星は七つの教会の御使であり、七つの燭台は七つの教会である。 </w:t>
      </w:r>
    </w:p>
    <w:p w14:paraId="5EB5EA9B" w14:textId="77777777" w:rsidR="007E1F5D" w:rsidRDefault="007E1F5D" w:rsidP="007E1F5D">
      <w:pPr>
        <w:pStyle w:val="Normal"/>
        <w:rPr>
          <w:rFonts w:ascii="Arial" w:hAnsi="Arial" w:cs="Arial"/>
          <w:lang w:val="ja-JP"/>
        </w:rPr>
      </w:pPr>
    </w:p>
    <w:p w14:paraId="29AB2404" w14:textId="043CE0B7" w:rsidR="00C0010E" w:rsidRPr="003E4E3B" w:rsidRDefault="00C0010E" w:rsidP="007E1F5D">
      <w:pPr>
        <w:rPr>
          <w:rFonts w:ascii="ＭＳ Ｐ明朝" w:eastAsia="ＭＳ Ｐ明朝" w:hAnsi="ＭＳ Ｐ明朝"/>
          <w:sz w:val="24"/>
          <w:szCs w:val="24"/>
        </w:rPr>
      </w:pPr>
      <w:r w:rsidRPr="007E1F5D">
        <w:rPr>
          <w:rFonts w:ascii="HG明朝E" w:eastAsia="HG明朝E" w:hAnsi="HG明朝E" w:hint="eastAsia"/>
          <w:sz w:val="24"/>
          <w:szCs w:val="24"/>
        </w:rPr>
        <w:t>死人のように</w:t>
      </w:r>
      <w:r w:rsidR="007E1F5D" w:rsidRPr="007E1F5D">
        <w:rPr>
          <w:rFonts w:ascii="HG明朝E" w:eastAsia="HG明朝E" w:hAnsi="HG明朝E" w:hint="eastAsia"/>
          <w:sz w:val="24"/>
          <w:szCs w:val="24"/>
        </w:rPr>
        <w:t>：</w:t>
      </w:r>
      <w:r w:rsidRPr="003E4E3B">
        <w:rPr>
          <w:rFonts w:ascii="ＭＳ Ｐ明朝" w:eastAsia="ＭＳ Ｐ明朝" w:hAnsi="ＭＳ Ｐ明朝"/>
          <w:sz w:val="24"/>
          <w:szCs w:val="24"/>
        </w:rPr>
        <w:t xml:space="preserve"> </w:t>
      </w:r>
      <w:r w:rsidR="00866FD2">
        <w:rPr>
          <w:rFonts w:ascii="ＭＳ Ｐ明朝" w:eastAsia="ＭＳ Ｐ明朝" w:hAnsi="ＭＳ Ｐ明朝" w:hint="eastAsia"/>
          <w:sz w:val="24"/>
          <w:szCs w:val="24"/>
        </w:rPr>
        <w:t>目に見える</w:t>
      </w:r>
      <w:r w:rsidRPr="003E4E3B">
        <w:rPr>
          <w:rFonts w:ascii="ＭＳ Ｐ明朝" w:eastAsia="ＭＳ Ｐ明朝" w:hAnsi="ＭＳ Ｐ明朝"/>
          <w:sz w:val="24"/>
          <w:szCs w:val="24"/>
        </w:rPr>
        <w:t>神</w:t>
      </w:r>
      <w:r w:rsidR="00866FD2">
        <w:rPr>
          <w:rFonts w:ascii="ＭＳ Ｐ明朝" w:eastAsia="ＭＳ Ｐ明朝" w:hAnsi="ＭＳ Ｐ明朝" w:hint="eastAsia"/>
          <w:sz w:val="24"/>
          <w:szCs w:val="24"/>
        </w:rPr>
        <w:t>の存在</w:t>
      </w:r>
      <w:r w:rsidRPr="003E4E3B">
        <w:rPr>
          <w:rFonts w:ascii="ＭＳ Ｐ明朝" w:eastAsia="ＭＳ Ｐ明朝" w:hAnsi="ＭＳ Ｐ明朝"/>
          <w:sz w:val="24"/>
          <w:szCs w:val="24"/>
        </w:rPr>
        <w:t>、ここでは復活したキリストに対するヨハネの反応は、</w:t>
      </w:r>
      <w:r w:rsidR="00866FD2">
        <w:rPr>
          <w:rFonts w:ascii="ＭＳ Ｐ明朝" w:eastAsia="ＭＳ Ｐ明朝" w:hAnsi="ＭＳ Ｐ明朝" w:hint="eastAsia"/>
          <w:sz w:val="24"/>
          <w:szCs w:val="24"/>
        </w:rPr>
        <w:t>適切で、</w:t>
      </w:r>
      <w:r w:rsidRPr="003E4E3B">
        <w:rPr>
          <w:rFonts w:ascii="ＭＳ Ｐ明朝" w:eastAsia="ＭＳ Ｐ明朝" w:hAnsi="ＭＳ Ｐ明朝"/>
          <w:sz w:val="24"/>
          <w:szCs w:val="24"/>
        </w:rPr>
        <w:t>完全に理解でき</w:t>
      </w:r>
      <w:r w:rsidR="00866FD2">
        <w:rPr>
          <w:rFonts w:ascii="ＭＳ Ｐ明朝" w:eastAsia="ＭＳ Ｐ明朝" w:hAnsi="ＭＳ Ｐ明朝" w:hint="eastAsia"/>
          <w:sz w:val="24"/>
          <w:szCs w:val="24"/>
        </w:rPr>
        <w:t>ま</w:t>
      </w:r>
      <w:r w:rsidRPr="003E4E3B">
        <w:rPr>
          <w:rFonts w:ascii="ＭＳ Ｐ明朝" w:eastAsia="ＭＳ Ｐ明朝" w:hAnsi="ＭＳ Ｐ明朝"/>
          <w:sz w:val="24"/>
          <w:szCs w:val="24"/>
        </w:rPr>
        <w:t>す（</w:t>
      </w:r>
      <w:hyperlink r:id="rId690" w:anchor="33:20" w:tooltip="また言われた、「しかし、あなたはわたしの顔を見ることはできない。わたしを見て、なお生きている人はないからである」。 " w:history="1">
        <w:r w:rsidRPr="007E1F5D">
          <w:rPr>
            <w:rStyle w:val="ac"/>
            <w:rFonts w:ascii="ＭＳ Ｐ明朝" w:eastAsia="ＭＳ Ｐ明朝" w:hAnsi="ＭＳ Ｐ明朝"/>
            <w:sz w:val="24"/>
            <w:szCs w:val="24"/>
          </w:rPr>
          <w:t>出</w:t>
        </w:r>
        <w:r w:rsidR="007E1F5D" w:rsidRPr="007E1F5D">
          <w:rPr>
            <w:rStyle w:val="ac"/>
            <w:rFonts w:ascii="ＭＳ Ｐ明朝" w:eastAsia="ＭＳ Ｐ明朝" w:hAnsi="ＭＳ Ｐ明朝"/>
            <w:sz w:val="24"/>
            <w:szCs w:val="24"/>
          </w:rPr>
          <w:t>エジプト</w:t>
        </w:r>
        <w:r w:rsidRPr="007E1F5D">
          <w:rPr>
            <w:rStyle w:val="ac"/>
            <w:rFonts w:ascii="ＭＳ Ｐ明朝" w:eastAsia="ＭＳ Ｐ明朝" w:hAnsi="ＭＳ Ｐ明朝"/>
            <w:sz w:val="24"/>
            <w:szCs w:val="24"/>
          </w:rPr>
          <w:t>33</w:t>
        </w:r>
        <w:r w:rsidR="007E1F5D" w:rsidRPr="007E1F5D">
          <w:rPr>
            <w:rStyle w:val="ac"/>
            <w:rFonts w:ascii="ＭＳ Ｐ明朝" w:eastAsia="ＭＳ Ｐ明朝" w:hAnsi="ＭＳ Ｐ明朝"/>
            <w:sz w:val="24"/>
            <w:szCs w:val="24"/>
          </w:rPr>
          <w:t>章</w:t>
        </w:r>
        <w:r w:rsidRPr="007E1F5D">
          <w:rPr>
            <w:rStyle w:val="ac"/>
            <w:rFonts w:ascii="ＭＳ Ｐ明朝" w:eastAsia="ＭＳ Ｐ明朝" w:hAnsi="ＭＳ Ｐ明朝"/>
            <w:sz w:val="24"/>
            <w:szCs w:val="24"/>
          </w:rPr>
          <w:t>20</w:t>
        </w:r>
        <w:r w:rsidR="007E1F5D" w:rsidRPr="007E1F5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691" w:anchor="5:26" w:tooltip="およそ肉なる者のうち、だれが、火の中から語られる生ける神の声を、われわれのように聞いてなお生きている者がありましょうか。 " w:history="1">
        <w:r w:rsidR="007E1F5D" w:rsidRPr="00E63777">
          <w:rPr>
            <w:rStyle w:val="ac"/>
            <w:rFonts w:ascii="ＭＳ Ｐ明朝" w:eastAsia="ＭＳ Ｐ明朝" w:hAnsi="ＭＳ Ｐ明朝"/>
            <w:sz w:val="24"/>
            <w:szCs w:val="24"/>
          </w:rPr>
          <w:t>申命記</w:t>
        </w:r>
        <w:r w:rsidRPr="00E63777">
          <w:rPr>
            <w:rStyle w:val="ac"/>
            <w:rFonts w:ascii="ＭＳ Ｐ明朝" w:eastAsia="ＭＳ Ｐ明朝" w:hAnsi="ＭＳ Ｐ明朝"/>
            <w:sz w:val="24"/>
            <w:szCs w:val="24"/>
          </w:rPr>
          <w:t>5</w:t>
        </w:r>
        <w:r w:rsidR="007E1F5D" w:rsidRPr="00E63777">
          <w:rPr>
            <w:rStyle w:val="ac"/>
            <w:rFonts w:ascii="ＭＳ Ｐ明朝" w:eastAsia="ＭＳ Ｐ明朝" w:hAnsi="ＭＳ Ｐ明朝"/>
            <w:sz w:val="24"/>
            <w:szCs w:val="24"/>
          </w:rPr>
          <w:t>章</w:t>
        </w:r>
        <w:r w:rsidRPr="00E63777">
          <w:rPr>
            <w:rStyle w:val="ac"/>
            <w:rFonts w:ascii="ＭＳ Ｐ明朝" w:eastAsia="ＭＳ Ｐ明朝" w:hAnsi="ＭＳ Ｐ明朝"/>
            <w:sz w:val="24"/>
            <w:szCs w:val="24"/>
          </w:rPr>
          <w:t>26</w:t>
        </w:r>
        <w:r w:rsidR="007E1F5D" w:rsidRPr="00E63777">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692" w:anchor="13:22" w:tooltip="マノアは妻に向かって言った、「わたしたちは神を見たから、きっと死ぬであろう」。 " w:history="1">
        <w:r w:rsidR="007E1F5D" w:rsidRPr="00E63777">
          <w:rPr>
            <w:rStyle w:val="ac"/>
            <w:rFonts w:ascii="ＭＳ Ｐ明朝" w:eastAsia="ＭＳ Ｐ明朝" w:hAnsi="ＭＳ Ｐ明朝"/>
            <w:sz w:val="24"/>
            <w:szCs w:val="24"/>
          </w:rPr>
          <w:t>士師記</w:t>
        </w:r>
        <w:r w:rsidRPr="00E63777">
          <w:rPr>
            <w:rStyle w:val="ac"/>
            <w:rFonts w:ascii="ＭＳ Ｐ明朝" w:eastAsia="ＭＳ Ｐ明朝" w:hAnsi="ＭＳ Ｐ明朝"/>
            <w:sz w:val="24"/>
            <w:szCs w:val="24"/>
          </w:rPr>
          <w:t>13</w:t>
        </w:r>
        <w:r w:rsidR="007E1F5D" w:rsidRPr="00E63777">
          <w:rPr>
            <w:rStyle w:val="ac"/>
            <w:rFonts w:ascii="ＭＳ Ｐ明朝" w:eastAsia="ＭＳ Ｐ明朝" w:hAnsi="ＭＳ Ｐ明朝"/>
            <w:sz w:val="24"/>
            <w:szCs w:val="24"/>
          </w:rPr>
          <w:t>章</w:t>
        </w:r>
        <w:r w:rsidRPr="00E63777">
          <w:rPr>
            <w:rStyle w:val="ac"/>
            <w:rFonts w:ascii="ＭＳ Ｐ明朝" w:eastAsia="ＭＳ Ｐ明朝" w:hAnsi="ＭＳ Ｐ明朝"/>
            <w:sz w:val="24"/>
            <w:szCs w:val="24"/>
          </w:rPr>
          <w:t>22</w:t>
        </w:r>
        <w:r w:rsidR="007E1F5D" w:rsidRPr="00E63777">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693" w:anchor="6:5" w:tooltip="その時わたしは言った、「わざわいなるかな、わたしは滅びるばかりだ。わたしは汚れたくちびるの者で、汚れたくちびるの民の中に住む者であるのに、わたしの目が万軍の主なる王を見たのだから」。 " w:history="1">
        <w:r w:rsidRPr="00E63777">
          <w:rPr>
            <w:rStyle w:val="ac"/>
            <w:rFonts w:ascii="ＭＳ Ｐ明朝" w:eastAsia="ＭＳ Ｐ明朝" w:hAnsi="ＭＳ Ｐ明朝"/>
            <w:sz w:val="24"/>
            <w:szCs w:val="24"/>
          </w:rPr>
          <w:t>イザヤ6</w:t>
        </w:r>
        <w:r w:rsidR="007E1F5D" w:rsidRPr="00E63777">
          <w:rPr>
            <w:rStyle w:val="ac"/>
            <w:rFonts w:ascii="ＭＳ Ｐ明朝" w:eastAsia="ＭＳ Ｐ明朝" w:hAnsi="ＭＳ Ｐ明朝" w:hint="eastAsia"/>
            <w:sz w:val="24"/>
            <w:szCs w:val="24"/>
          </w:rPr>
          <w:t>章</w:t>
        </w:r>
        <w:r w:rsidRPr="00E63777">
          <w:rPr>
            <w:rStyle w:val="ac"/>
            <w:rFonts w:ascii="ＭＳ Ｐ明朝" w:eastAsia="ＭＳ Ｐ明朝" w:hAnsi="ＭＳ Ｐ明朝"/>
            <w:sz w:val="24"/>
            <w:szCs w:val="24"/>
          </w:rPr>
          <w:t>5</w:t>
        </w:r>
        <w:r w:rsidR="007E1F5D" w:rsidRPr="00E63777">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694" w:anchor="1:28" w:tooltip="そのまわりにある輝きのさまは、雨の日に雲に起るにじのようであった。主の栄光の形のさまは、このようであった。わたしはこれを見て、わたしの顔をふせたとき、語る者の声を聞いた。 " w:history="1">
        <w:r w:rsidRPr="00E63777">
          <w:rPr>
            <w:rStyle w:val="ac"/>
            <w:rFonts w:ascii="ＭＳ Ｐ明朝" w:eastAsia="ＭＳ Ｐ明朝" w:hAnsi="ＭＳ Ｐ明朝"/>
            <w:sz w:val="24"/>
            <w:szCs w:val="24"/>
          </w:rPr>
          <w:t>エゼ</w:t>
        </w:r>
        <w:r w:rsidR="007E1F5D" w:rsidRPr="00E63777">
          <w:rPr>
            <w:rStyle w:val="ac"/>
            <w:rFonts w:ascii="ＭＳ Ｐ明朝" w:eastAsia="ＭＳ Ｐ明朝" w:hAnsi="ＭＳ Ｐ明朝"/>
            <w:sz w:val="24"/>
            <w:szCs w:val="24"/>
          </w:rPr>
          <w:t>キエル</w:t>
        </w:r>
        <w:r w:rsidRPr="00E63777">
          <w:rPr>
            <w:rStyle w:val="ac"/>
            <w:rFonts w:ascii="ＭＳ Ｐ明朝" w:eastAsia="ＭＳ Ｐ明朝" w:hAnsi="ＭＳ Ｐ明朝"/>
            <w:sz w:val="24"/>
            <w:szCs w:val="24"/>
          </w:rPr>
          <w:t>1</w:t>
        </w:r>
        <w:r w:rsidR="007E1F5D" w:rsidRPr="00E63777">
          <w:rPr>
            <w:rStyle w:val="ac"/>
            <w:rFonts w:ascii="ＭＳ Ｐ明朝" w:eastAsia="ＭＳ Ｐ明朝" w:hAnsi="ＭＳ Ｐ明朝"/>
            <w:sz w:val="24"/>
            <w:szCs w:val="24"/>
          </w:rPr>
          <w:t>章</w:t>
        </w:r>
        <w:r w:rsidRPr="00E63777">
          <w:rPr>
            <w:rStyle w:val="ac"/>
            <w:rFonts w:ascii="ＭＳ Ｐ明朝" w:eastAsia="ＭＳ Ｐ明朝" w:hAnsi="ＭＳ Ｐ明朝"/>
            <w:sz w:val="24"/>
            <w:szCs w:val="24"/>
          </w:rPr>
          <w:t>28</w:t>
        </w:r>
        <w:r w:rsidR="007E1F5D" w:rsidRPr="00E63777">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を参照）。肉（しかも堕落した肉）である私たちにとって、聖なる完全な神との交わりは不可能であり、考えられないことです（その経験は復活を待たねばなりません）。さらに、</w:t>
      </w:r>
      <w:r w:rsidR="00866FD2">
        <w:rPr>
          <w:rFonts w:ascii="ＭＳ Ｐ明朝" w:eastAsia="ＭＳ Ｐ明朝" w:hAnsi="ＭＳ Ｐ明朝" w:hint="eastAsia"/>
          <w:sz w:val="24"/>
          <w:szCs w:val="24"/>
        </w:rPr>
        <w:t>この世で</w:t>
      </w:r>
      <w:r w:rsidRPr="003E4E3B">
        <w:rPr>
          <w:rFonts w:ascii="ＭＳ Ｐ明朝" w:eastAsia="ＭＳ Ｐ明朝" w:hAnsi="ＭＳ Ｐ明朝"/>
          <w:sz w:val="24"/>
          <w:szCs w:val="24"/>
        </w:rPr>
        <w:t>最も偉大な信者の一人である使徒ヨハネでさえ、栄光のイエスを肉眼で見る準備ができていなかったことを考慮すべきです。もし私たちが神をありのままに見るこ</w:t>
      </w:r>
      <w:r w:rsidRPr="003E4E3B">
        <w:rPr>
          <w:rFonts w:ascii="ＭＳ Ｐ明朝" w:eastAsia="ＭＳ Ｐ明朝" w:hAnsi="ＭＳ Ｐ明朝" w:hint="eastAsia"/>
          <w:sz w:val="24"/>
          <w:szCs w:val="24"/>
        </w:rPr>
        <w:t>とができれば、私たちの地上での恐怖がまったく根拠</w:t>
      </w:r>
      <w:r w:rsidRPr="003E4E3B">
        <w:rPr>
          <w:rFonts w:ascii="ＭＳ Ｐ明朝" w:eastAsia="ＭＳ Ｐ明朝" w:hAnsi="ＭＳ Ｐ明朝" w:hint="eastAsia"/>
          <w:sz w:val="24"/>
          <w:szCs w:val="24"/>
        </w:rPr>
        <w:lastRenderedPageBreak/>
        <w:t>のないことだとすぐに気づき、神に対する</w:t>
      </w:r>
      <w:r w:rsidR="00866FD2">
        <w:rPr>
          <w:rFonts w:ascii="ＭＳ Ｐ明朝" w:eastAsia="ＭＳ Ｐ明朝" w:hAnsi="ＭＳ Ｐ明朝" w:hint="eastAsia"/>
          <w:sz w:val="24"/>
          <w:szCs w:val="24"/>
        </w:rPr>
        <w:t>個人の</w:t>
      </w:r>
      <w:r w:rsidRPr="003E4E3B">
        <w:rPr>
          <w:rFonts w:ascii="ＭＳ Ｐ明朝" w:eastAsia="ＭＳ Ｐ明朝" w:hAnsi="ＭＳ Ｐ明朝" w:hint="eastAsia"/>
          <w:sz w:val="24"/>
          <w:szCs w:val="24"/>
        </w:rPr>
        <w:t>奉仕に欠けていることをすぐに恥じないでしょうか？この箇所は、聖書の助けを借りて、信仰の目を通して主をありのままに見ること、そして、心を尽くして主を信頼し、力を尽くして主に従うことを決意する、貴重な機会を私たちに与えてくれているのです。</w:t>
      </w:r>
      <w:r w:rsidR="00866FD2" w:rsidRPr="00866FD2">
        <w:rPr>
          <w:rFonts w:ascii="ＭＳ Ｐ明朝" w:eastAsia="ＭＳ Ｐ明朝" w:hAnsi="ＭＳ Ｐ明朝" w:hint="eastAsia"/>
          <w:sz w:val="24"/>
          <w:szCs w:val="24"/>
        </w:rPr>
        <w:t>私達はこれを行うべき程、行っておらず、またこれにおいて成功を</w:t>
      </w:r>
      <w:r w:rsidR="00CA7D2E">
        <w:rPr>
          <w:rFonts w:ascii="ＭＳ Ｐ明朝" w:eastAsia="ＭＳ Ｐ明朝" w:hAnsi="ＭＳ Ｐ明朝" w:hint="eastAsia"/>
          <w:sz w:val="24"/>
          <w:szCs w:val="24"/>
        </w:rPr>
        <w:t>収める</w:t>
      </w:r>
      <w:r w:rsidR="00866FD2" w:rsidRPr="00866FD2">
        <w:rPr>
          <w:rFonts w:ascii="ＭＳ Ｐ明朝" w:eastAsia="ＭＳ Ｐ明朝" w:hAnsi="ＭＳ Ｐ明朝" w:hint="eastAsia"/>
          <w:sz w:val="24"/>
          <w:szCs w:val="24"/>
        </w:rPr>
        <w:t>ことはできないかもしれませんが、</w:t>
      </w:r>
      <w:r w:rsidRPr="005A5F40">
        <w:rPr>
          <w:rFonts w:ascii="ＭＳ Ｐ明朝" w:eastAsia="ＭＳ Ｐ明朝" w:hAnsi="ＭＳ Ｐ明朝" w:hint="eastAsia"/>
          <w:sz w:val="24"/>
          <w:szCs w:val="24"/>
        </w:rPr>
        <w:t>最終的に主と対面</w:t>
      </w:r>
      <w:r w:rsidR="00E63777" w:rsidRPr="005A5F40">
        <w:rPr>
          <w:rFonts w:ascii="ＭＳ Ｐ明朝" w:eastAsia="ＭＳ Ｐ明朝" w:hAnsi="ＭＳ Ｐ明朝" w:hint="eastAsia"/>
          <w:sz w:val="24"/>
          <w:szCs w:val="24"/>
        </w:rPr>
        <w:t>するとき、</w:t>
      </w:r>
      <w:r w:rsidR="005A5F40" w:rsidRPr="005A5F40">
        <w:rPr>
          <w:rFonts w:ascii="ＭＳ Ｐ明朝" w:eastAsia="ＭＳ Ｐ明朝" w:hAnsi="ＭＳ Ｐ明朝" w:hint="eastAsia"/>
          <w:sz w:val="24"/>
          <w:szCs w:val="24"/>
        </w:rPr>
        <w:t>私たちは、</w:t>
      </w:r>
      <w:r w:rsidRPr="005A5F40">
        <w:rPr>
          <w:rFonts w:ascii="ＭＳ Ｐ明朝" w:eastAsia="ＭＳ Ｐ明朝" w:hAnsi="ＭＳ Ｐ明朝" w:hint="eastAsia"/>
          <w:sz w:val="24"/>
          <w:szCs w:val="24"/>
        </w:rPr>
        <w:t>主への一つの祈り</w:t>
      </w:r>
      <w:r w:rsidR="005A5F40" w:rsidRPr="005A5F40">
        <w:rPr>
          <w:rFonts w:ascii="ＭＳ Ｐ明朝" w:eastAsia="ＭＳ Ｐ明朝" w:hAnsi="ＭＳ Ｐ明朝" w:hint="eastAsia"/>
          <w:sz w:val="24"/>
          <w:szCs w:val="24"/>
        </w:rPr>
        <w:t>、</w:t>
      </w:r>
      <w:r w:rsidRPr="005A5F40">
        <w:rPr>
          <w:rFonts w:ascii="ＭＳ Ｐ明朝" w:eastAsia="ＭＳ Ｐ明朝" w:hAnsi="ＭＳ Ｐ明朝" w:hint="eastAsia"/>
          <w:sz w:val="24"/>
          <w:szCs w:val="24"/>
        </w:rPr>
        <w:t>主に近づくための一つの試み</w:t>
      </w:r>
      <w:r w:rsidR="005A5F40" w:rsidRPr="005A5F40">
        <w:rPr>
          <w:rFonts w:ascii="ＭＳ Ｐ明朝" w:eastAsia="ＭＳ Ｐ明朝" w:hAnsi="ＭＳ Ｐ明朝" w:hint="eastAsia"/>
          <w:sz w:val="24"/>
          <w:szCs w:val="24"/>
        </w:rPr>
        <w:t>、</w:t>
      </w:r>
      <w:r w:rsidRPr="005A5F40">
        <w:rPr>
          <w:rFonts w:ascii="ＭＳ Ｐ明朝" w:eastAsia="ＭＳ Ｐ明朝" w:hAnsi="ＭＳ Ｐ明朝" w:hint="eastAsia"/>
          <w:sz w:val="24"/>
          <w:szCs w:val="24"/>
        </w:rPr>
        <w:t>主の教会</w:t>
      </w:r>
      <w:r w:rsidR="004E3ED7">
        <w:rPr>
          <w:rFonts w:ascii="ＭＳ Ｐ明朝" w:eastAsia="ＭＳ Ｐ明朝" w:hAnsi="ＭＳ Ｐ明朝" w:hint="eastAsia"/>
          <w:sz w:val="24"/>
          <w:szCs w:val="24"/>
        </w:rPr>
        <w:t>のための</w:t>
      </w:r>
      <w:r w:rsidRPr="005A5F40">
        <w:rPr>
          <w:rFonts w:ascii="ＭＳ Ｐ明朝" w:eastAsia="ＭＳ Ｐ明朝" w:hAnsi="ＭＳ Ｐ明朝" w:hint="eastAsia"/>
          <w:sz w:val="24"/>
          <w:szCs w:val="24"/>
        </w:rPr>
        <w:t>一つの宣教行為</w:t>
      </w:r>
      <w:r w:rsidR="004E3ED7">
        <w:rPr>
          <w:rFonts w:ascii="ＭＳ Ｐ明朝" w:eastAsia="ＭＳ Ｐ明朝" w:hAnsi="ＭＳ Ｐ明朝" w:hint="eastAsia"/>
          <w:sz w:val="24"/>
          <w:szCs w:val="24"/>
        </w:rPr>
        <w:t>も</w:t>
      </w:r>
      <w:r w:rsidRPr="005A5F40">
        <w:rPr>
          <w:rFonts w:ascii="ＭＳ Ｐ明朝" w:eastAsia="ＭＳ Ｐ明朝" w:hAnsi="ＭＳ Ｐ明朝" w:hint="eastAsia"/>
          <w:sz w:val="24"/>
          <w:szCs w:val="24"/>
        </w:rPr>
        <w:t>後悔する</w:t>
      </w:r>
      <w:r w:rsidR="005A5F40" w:rsidRPr="005A5F40">
        <w:rPr>
          <w:rFonts w:ascii="ＭＳ Ｐ明朝" w:eastAsia="ＭＳ Ｐ明朝" w:hAnsi="ＭＳ Ｐ明朝" w:hint="eastAsia"/>
          <w:sz w:val="24"/>
          <w:szCs w:val="24"/>
        </w:rPr>
        <w:t>こと</w:t>
      </w:r>
      <w:r w:rsidR="004E3ED7">
        <w:rPr>
          <w:rFonts w:ascii="ＭＳ Ｐ明朝" w:eastAsia="ＭＳ Ｐ明朝" w:hAnsi="ＭＳ Ｐ明朝" w:hint="eastAsia"/>
          <w:sz w:val="24"/>
          <w:szCs w:val="24"/>
        </w:rPr>
        <w:t>はない</w:t>
      </w:r>
      <w:r w:rsidR="005A5F40" w:rsidRPr="005A5F40">
        <w:rPr>
          <w:rFonts w:ascii="ＭＳ Ｐ明朝" w:eastAsia="ＭＳ Ｐ明朝" w:hAnsi="ＭＳ Ｐ明朝" w:hint="eastAsia"/>
          <w:sz w:val="24"/>
          <w:szCs w:val="24"/>
        </w:rPr>
        <w:t>でしょう</w:t>
      </w:r>
      <w:r w:rsidRPr="005A5F40">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結局のところ、私たちの神とそのキリストに対する熱心さや熱意の欠如は、このシリーズの次の</w:t>
      </w:r>
      <w:r w:rsidR="00CA7D2E">
        <w:rPr>
          <w:rFonts w:ascii="ＭＳ Ｐ明朝" w:eastAsia="ＭＳ Ｐ明朝" w:hAnsi="ＭＳ Ｐ明朝" w:hint="eastAsia"/>
          <w:sz w:val="24"/>
          <w:szCs w:val="24"/>
        </w:rPr>
        <w:t>箇所</w:t>
      </w:r>
      <w:r w:rsidRPr="003E4E3B">
        <w:rPr>
          <w:rFonts w:ascii="ＭＳ Ｐ明朝" w:eastAsia="ＭＳ Ｐ明朝" w:hAnsi="ＭＳ Ｐ明朝" w:hint="eastAsia"/>
          <w:sz w:val="24"/>
          <w:szCs w:val="24"/>
        </w:rPr>
        <w:t>で見るように、艱難</w:t>
      </w:r>
      <w:r w:rsidR="005A5F40">
        <w:rPr>
          <w:rFonts w:ascii="ＭＳ Ｐ明朝" w:eastAsia="ＭＳ Ｐ明朝" w:hAnsi="ＭＳ Ｐ明朝" w:hint="eastAsia"/>
          <w:sz w:val="24"/>
          <w:szCs w:val="24"/>
        </w:rPr>
        <w:t>期</w:t>
      </w:r>
      <w:r w:rsidR="00D90DF9">
        <w:rPr>
          <w:rFonts w:ascii="ＭＳ Ｐ明朝" w:eastAsia="ＭＳ Ｐ明朝" w:hAnsi="ＭＳ Ｐ明朝" w:hint="eastAsia"/>
          <w:sz w:val="24"/>
          <w:szCs w:val="24"/>
        </w:rPr>
        <w:t>前</w:t>
      </w:r>
      <w:r w:rsidR="004E3ED7">
        <w:rPr>
          <w:rFonts w:ascii="ＭＳ Ｐ明朝" w:eastAsia="ＭＳ Ｐ明朝" w:hAnsi="ＭＳ Ｐ明朝" w:hint="eastAsia"/>
          <w:sz w:val="24"/>
          <w:szCs w:val="24"/>
        </w:rPr>
        <w:t>の</w:t>
      </w:r>
      <w:r w:rsidRPr="003E4E3B">
        <w:rPr>
          <w:rFonts w:ascii="ＭＳ Ｐ明朝" w:eastAsia="ＭＳ Ｐ明朝" w:hAnsi="ＭＳ Ｐ明朝" w:hint="eastAsia"/>
          <w:sz w:val="24"/>
          <w:szCs w:val="24"/>
        </w:rPr>
        <w:t>教会</w:t>
      </w:r>
      <w:r w:rsidR="004E3ED7">
        <w:rPr>
          <w:rFonts w:ascii="ＭＳ Ｐ明朝" w:eastAsia="ＭＳ Ｐ明朝" w:hAnsi="ＭＳ Ｐ明朝" w:hint="eastAsia"/>
          <w:sz w:val="24"/>
          <w:szCs w:val="24"/>
        </w:rPr>
        <w:t>の招集の最終段階でのマイナスな性質です。</w:t>
      </w:r>
      <w:r w:rsidRPr="003E4E3B">
        <w:rPr>
          <w:rFonts w:ascii="ＭＳ Ｐ明朝" w:eastAsia="ＭＳ Ｐ明朝" w:hAnsi="ＭＳ Ｐ明朝" w:hint="eastAsia"/>
          <w:sz w:val="24"/>
          <w:szCs w:val="24"/>
        </w:rPr>
        <w:t>ですから、私たち</w:t>
      </w:r>
      <w:r w:rsidR="00D90DF9">
        <w:rPr>
          <w:rFonts w:ascii="ＭＳ Ｐ明朝" w:eastAsia="ＭＳ Ｐ明朝" w:hAnsi="ＭＳ Ｐ明朝" w:hint="eastAsia"/>
          <w:sz w:val="24"/>
          <w:szCs w:val="24"/>
        </w:rPr>
        <w:t>が</w:t>
      </w:r>
      <w:r w:rsidRPr="003E4E3B">
        <w:rPr>
          <w:rFonts w:ascii="ＭＳ Ｐ明朝" w:eastAsia="ＭＳ Ｐ明朝" w:hAnsi="ＭＳ Ｐ明朝" w:hint="eastAsia"/>
          <w:sz w:val="24"/>
          <w:szCs w:val="24"/>
        </w:rPr>
        <w:t>命よりも愛</w:t>
      </w:r>
      <w:r w:rsidR="004E3ED7">
        <w:rPr>
          <w:rFonts w:ascii="ＭＳ Ｐ明朝" w:eastAsia="ＭＳ Ｐ明朝" w:hAnsi="ＭＳ Ｐ明朝" w:hint="eastAsia"/>
          <w:sz w:val="24"/>
          <w:szCs w:val="24"/>
        </w:rPr>
        <w:t>していると主張している</w:t>
      </w:r>
      <w:r w:rsidRPr="003E4E3B">
        <w:rPr>
          <w:rFonts w:ascii="ＭＳ Ｐ明朝" w:eastAsia="ＭＳ Ｐ明朝" w:hAnsi="ＭＳ Ｐ明朝" w:hint="eastAsia"/>
          <w:sz w:val="24"/>
          <w:szCs w:val="24"/>
        </w:rPr>
        <w:t>神の現実を強</w:t>
      </w:r>
      <w:r w:rsidR="00A27BDE">
        <w:rPr>
          <w:rFonts w:ascii="ＭＳ Ｐ明朝" w:eastAsia="ＭＳ Ｐ明朝" w:hAnsi="ＭＳ Ｐ明朝" w:hint="eastAsia"/>
          <w:sz w:val="24"/>
          <w:szCs w:val="24"/>
        </w:rPr>
        <w:t>化</w:t>
      </w:r>
      <w:r w:rsidRPr="003E4E3B">
        <w:rPr>
          <w:rFonts w:ascii="ＭＳ Ｐ明朝" w:eastAsia="ＭＳ Ｐ明朝" w:hAnsi="ＭＳ Ｐ明朝" w:hint="eastAsia"/>
          <w:sz w:val="24"/>
          <w:szCs w:val="24"/>
        </w:rPr>
        <w:t>するために、また、私たちがそれぞれ負うべき</w:t>
      </w:r>
      <w:r w:rsidR="00A27BDE">
        <w:rPr>
          <w:rFonts w:ascii="ＭＳ Ｐ明朝" w:eastAsia="ＭＳ Ｐ明朝" w:hAnsi="ＭＳ Ｐ明朝" w:hint="eastAsia"/>
          <w:sz w:val="24"/>
          <w:szCs w:val="24"/>
        </w:rPr>
        <w:t>各々</w:t>
      </w:r>
      <w:r w:rsidRPr="003E4E3B">
        <w:rPr>
          <w:rFonts w:ascii="ＭＳ Ｐ明朝" w:eastAsia="ＭＳ Ｐ明朝" w:hAnsi="ＭＳ Ｐ明朝" w:hint="eastAsia"/>
          <w:sz w:val="24"/>
          <w:szCs w:val="24"/>
        </w:rPr>
        <w:t>の十字架を</w:t>
      </w:r>
      <w:r w:rsidR="00E63777">
        <w:rPr>
          <w:rFonts w:ascii="ＭＳ Ｐ明朝" w:eastAsia="ＭＳ Ｐ明朝" w:hAnsi="ＭＳ Ｐ明朝" w:hint="eastAsia"/>
          <w:sz w:val="24"/>
          <w:szCs w:val="24"/>
        </w:rPr>
        <w:t>喜び勇んで</w:t>
      </w:r>
      <w:r w:rsidRPr="003E4E3B">
        <w:rPr>
          <w:rFonts w:ascii="ＭＳ Ｐ明朝" w:eastAsia="ＭＳ Ｐ明朝" w:hAnsi="ＭＳ Ｐ明朝" w:hint="eastAsia"/>
          <w:sz w:val="24"/>
          <w:szCs w:val="24"/>
        </w:rPr>
        <w:t>引き受けるために、あらゆる機会を最大限に利用するのがよいでしょう。</w:t>
      </w:r>
    </w:p>
    <w:p w14:paraId="2591753D" w14:textId="77777777" w:rsidR="00C0010E" w:rsidRPr="003E4E3B" w:rsidRDefault="00C0010E" w:rsidP="00C0010E">
      <w:pPr>
        <w:rPr>
          <w:rFonts w:ascii="ＭＳ Ｐ明朝" w:eastAsia="ＭＳ Ｐ明朝" w:hAnsi="ＭＳ Ｐ明朝"/>
          <w:sz w:val="24"/>
          <w:szCs w:val="24"/>
        </w:rPr>
      </w:pPr>
    </w:p>
    <w:p w14:paraId="584B5916" w14:textId="1BA34D66" w:rsidR="00C0010E" w:rsidRPr="003E4E3B" w:rsidRDefault="00C0010E" w:rsidP="00C0010E">
      <w:pPr>
        <w:rPr>
          <w:rFonts w:ascii="ＭＳ Ｐ明朝" w:eastAsia="ＭＳ Ｐ明朝" w:hAnsi="ＭＳ Ｐ明朝"/>
          <w:sz w:val="24"/>
          <w:szCs w:val="24"/>
        </w:rPr>
      </w:pPr>
      <w:r w:rsidRPr="00A27BDE">
        <w:rPr>
          <w:rFonts w:ascii="HG明朝E" w:eastAsia="HG明朝E" w:hAnsi="HG明朝E" w:hint="eastAsia"/>
          <w:sz w:val="24"/>
          <w:szCs w:val="24"/>
        </w:rPr>
        <w:t>恐れ</w:t>
      </w:r>
      <w:r w:rsidR="00A27BDE" w:rsidRPr="00A27BDE">
        <w:rPr>
          <w:rFonts w:ascii="HG明朝E" w:eastAsia="HG明朝E" w:hAnsi="HG明朝E" w:hint="eastAsia"/>
          <w:sz w:val="24"/>
          <w:szCs w:val="24"/>
        </w:rPr>
        <w:t xml:space="preserve">るな：　</w:t>
      </w:r>
      <w:r w:rsidRPr="00D65D15">
        <w:rPr>
          <w:rFonts w:ascii="ＭＳ Ｐ明朝" w:eastAsia="ＭＳ Ｐ明朝" w:hAnsi="ＭＳ Ｐ明朝" w:hint="eastAsia"/>
          <w:sz w:val="24"/>
          <w:szCs w:val="24"/>
        </w:rPr>
        <w:t>イエスのこの言葉は</w:t>
      </w:r>
      <w:r w:rsidRPr="003E4E3B">
        <w:rPr>
          <w:rFonts w:ascii="ＭＳ Ｐ明朝" w:eastAsia="ＭＳ Ｐ明朝" w:hAnsi="ＭＳ Ｐ明朝" w:hint="eastAsia"/>
          <w:sz w:val="24"/>
          <w:szCs w:val="24"/>
        </w:rPr>
        <w:t>、ヨハネに神への健全な恐れを捨てろと命じているのではありません。</w:t>
      </w:r>
      <w:r w:rsidR="00CA7D2E">
        <w:rPr>
          <w:rFonts w:ascii="ＭＳ Ｐ明朝" w:eastAsia="ＭＳ Ｐ明朝" w:hAnsi="ＭＳ Ｐ明朝" w:hint="eastAsia"/>
          <w:sz w:val="24"/>
          <w:szCs w:val="24"/>
        </w:rPr>
        <w:t>そ</w:t>
      </w:r>
      <w:r w:rsidRPr="003E4E3B">
        <w:rPr>
          <w:rFonts w:ascii="ＭＳ Ｐ明朝" w:eastAsia="ＭＳ Ｐ明朝" w:hAnsi="ＭＳ Ｐ明朝" w:hint="eastAsia"/>
          <w:sz w:val="24"/>
          <w:szCs w:val="24"/>
        </w:rPr>
        <w:t>れは、すべての信仰者の生活に不可欠な要素であり、それ</w:t>
      </w:r>
      <w:r w:rsidR="007E3E02" w:rsidRPr="003E4E3B">
        <w:rPr>
          <w:rFonts w:ascii="ＭＳ Ｐ明朝" w:eastAsia="ＭＳ Ｐ明朝" w:hAnsi="ＭＳ Ｐ明朝" w:hint="eastAsia"/>
          <w:sz w:val="24"/>
          <w:szCs w:val="24"/>
        </w:rPr>
        <w:t>（畏怖、尊敬、敬意を含む）</w:t>
      </w:r>
      <w:r w:rsidRPr="003E4E3B">
        <w:rPr>
          <w:rFonts w:ascii="ＭＳ Ｐ明朝" w:eastAsia="ＭＳ Ｐ明朝" w:hAnsi="ＭＳ Ｐ明朝" w:hint="eastAsia"/>
          <w:sz w:val="24"/>
          <w:szCs w:val="24"/>
        </w:rPr>
        <w:t>なしには真の神への愛は不可能です（参照：</w:t>
      </w:r>
      <w:r w:rsidR="00000000">
        <w:fldChar w:fldCharType="begin"/>
      </w:r>
      <w:r w:rsidR="00000000">
        <w:instrText>HYPERLINK "https://jpn.bible/kougo/deut" \l "10:12" \o "イスラエルよ、今、あなたの神、主があなたに求められる事はなんであるか。ただこれだけである。すなわちあなたの神、主を恐れ、そのすべての道に歩んで、彼を愛し、心をつくし、精神をつくしてあなたの神、主に仕え、 "</w:instrText>
      </w:r>
      <w:r w:rsidR="00000000">
        <w:fldChar w:fldCharType="separate"/>
      </w:r>
      <w:r w:rsidR="007E3E02" w:rsidRPr="00D65D15">
        <w:rPr>
          <w:rStyle w:val="ac"/>
          <w:rFonts w:ascii="ＭＳ Ｐ明朝" w:eastAsia="ＭＳ Ｐ明朝" w:hAnsi="ＭＳ Ｐ明朝"/>
          <w:sz w:val="24"/>
          <w:szCs w:val="24"/>
        </w:rPr>
        <w:t>申命記</w:t>
      </w:r>
      <w:r w:rsidRPr="00D65D15">
        <w:rPr>
          <w:rStyle w:val="ac"/>
          <w:rFonts w:ascii="ＭＳ Ｐ明朝" w:eastAsia="ＭＳ Ｐ明朝" w:hAnsi="ＭＳ Ｐ明朝"/>
          <w:sz w:val="24"/>
          <w:szCs w:val="24"/>
        </w:rPr>
        <w:t>10</w:t>
      </w:r>
      <w:r w:rsidR="007E3E02" w:rsidRPr="00D65D15">
        <w:rPr>
          <w:rStyle w:val="ac"/>
          <w:rFonts w:ascii="ＭＳ Ｐ明朝" w:eastAsia="ＭＳ Ｐ明朝" w:hAnsi="ＭＳ Ｐ明朝"/>
          <w:sz w:val="24"/>
          <w:szCs w:val="24"/>
        </w:rPr>
        <w:t>章</w:t>
      </w:r>
      <w:r w:rsidRPr="00D65D15">
        <w:rPr>
          <w:rStyle w:val="ac"/>
          <w:rFonts w:ascii="ＭＳ Ｐ明朝" w:eastAsia="ＭＳ Ｐ明朝" w:hAnsi="ＭＳ Ｐ明朝"/>
          <w:sz w:val="24"/>
          <w:szCs w:val="24"/>
        </w:rPr>
        <w:t>12</w:t>
      </w:r>
      <w:r w:rsidR="007E3E02" w:rsidRPr="00D65D15">
        <w:rPr>
          <w:rStyle w:val="ac"/>
          <w:rFonts w:ascii="ＭＳ Ｐ明朝" w:eastAsia="ＭＳ Ｐ明朝" w:hAnsi="ＭＳ Ｐ明朝"/>
          <w:sz w:val="24"/>
          <w:szCs w:val="24"/>
        </w:rPr>
        <w:t>節</w:t>
      </w:r>
      <w:r w:rsidR="00000000">
        <w:rPr>
          <w:rStyle w:val="ac"/>
          <w:rFonts w:ascii="ＭＳ Ｐ明朝" w:eastAsia="ＭＳ Ｐ明朝" w:hAnsi="ＭＳ Ｐ明朝"/>
          <w:sz w:val="24"/>
          <w:szCs w:val="24"/>
        </w:rPr>
        <w:fldChar w:fldCharType="end"/>
      </w:r>
      <w:r w:rsidR="007E3E02">
        <w:rPr>
          <w:rFonts w:ascii="ＭＳ Ｐ明朝" w:eastAsia="ＭＳ Ｐ明朝" w:hAnsi="ＭＳ Ｐ明朝"/>
          <w:sz w:val="24"/>
          <w:szCs w:val="24"/>
        </w:rPr>
        <w:t>,</w:t>
      </w:r>
      <w:r w:rsidRPr="003E4E3B">
        <w:rPr>
          <w:rFonts w:ascii="ＭＳ Ｐ明朝" w:eastAsia="ＭＳ Ｐ明朝" w:hAnsi="ＭＳ Ｐ明朝"/>
          <w:sz w:val="24"/>
          <w:szCs w:val="24"/>
        </w:rPr>
        <w:t xml:space="preserve"> </w:t>
      </w:r>
      <w:hyperlink r:id="rId695" w:anchor="10:20" w:tooltip="あなたの神、主を恐れ、彼に仕え、彼に従い、その名をさして誓わなければならない。 " w:history="1">
        <w:r w:rsidRPr="00D65D15">
          <w:rPr>
            <w:rStyle w:val="ac"/>
            <w:rFonts w:ascii="ＭＳ Ｐ明朝" w:eastAsia="ＭＳ Ｐ明朝" w:hAnsi="ＭＳ Ｐ明朝"/>
            <w:sz w:val="24"/>
            <w:szCs w:val="24"/>
          </w:rPr>
          <w:t>10</w:t>
        </w:r>
        <w:r w:rsidR="007E3E02" w:rsidRPr="00D65D15">
          <w:rPr>
            <w:rStyle w:val="ac"/>
            <w:rFonts w:ascii="ＭＳ Ｐ明朝" w:eastAsia="ＭＳ Ｐ明朝" w:hAnsi="ＭＳ Ｐ明朝"/>
            <w:sz w:val="24"/>
            <w:szCs w:val="24"/>
          </w:rPr>
          <w:t>章</w:t>
        </w:r>
        <w:r w:rsidRPr="00D65D15">
          <w:rPr>
            <w:rStyle w:val="ac"/>
            <w:rFonts w:ascii="ＭＳ Ｐ明朝" w:eastAsia="ＭＳ Ｐ明朝" w:hAnsi="ＭＳ Ｐ明朝"/>
            <w:sz w:val="24"/>
            <w:szCs w:val="24"/>
          </w:rPr>
          <w:t>20</w:t>
        </w:r>
        <w:r w:rsidR="007E3E02" w:rsidRPr="00D65D15">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696" w:anchor="19:9" w:tooltip="主を恐れる道は清らかで、とこしえに絶えることがなく、主のさばきは真実であって、ことごとく正しい。 " w:history="1">
        <w:r w:rsidR="007E3E02" w:rsidRPr="00D65D15">
          <w:rPr>
            <w:rStyle w:val="ac"/>
            <w:rFonts w:ascii="ＭＳ Ｐ明朝" w:eastAsia="ＭＳ Ｐ明朝" w:hAnsi="ＭＳ Ｐ明朝"/>
            <w:sz w:val="24"/>
            <w:szCs w:val="24"/>
          </w:rPr>
          <w:t>詩篇</w:t>
        </w:r>
        <w:r w:rsidRPr="00D65D15">
          <w:rPr>
            <w:rStyle w:val="ac"/>
            <w:rFonts w:ascii="ＭＳ Ｐ明朝" w:eastAsia="ＭＳ Ｐ明朝" w:hAnsi="ＭＳ Ｐ明朝"/>
            <w:sz w:val="24"/>
            <w:szCs w:val="24"/>
          </w:rPr>
          <w:t>19</w:t>
        </w:r>
        <w:r w:rsidR="007E3E02" w:rsidRPr="00D65D15">
          <w:rPr>
            <w:rStyle w:val="ac"/>
            <w:rFonts w:ascii="ＭＳ Ｐ明朝" w:eastAsia="ＭＳ Ｐ明朝" w:hAnsi="ＭＳ Ｐ明朝"/>
            <w:sz w:val="24"/>
            <w:szCs w:val="24"/>
          </w:rPr>
          <w:t>篇</w:t>
        </w:r>
        <w:r w:rsidRPr="00D65D15">
          <w:rPr>
            <w:rStyle w:val="ac"/>
            <w:rFonts w:ascii="ＭＳ Ｐ明朝" w:eastAsia="ＭＳ Ｐ明朝" w:hAnsi="ＭＳ Ｐ明朝"/>
            <w:sz w:val="24"/>
            <w:szCs w:val="24"/>
          </w:rPr>
          <w:t>9</w:t>
        </w:r>
        <w:r w:rsidR="007E3E02" w:rsidRPr="00D65D15">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697" w:anchor="1:7" w:tooltip="主を恐れることは知識のはじめである、愚かな者は知恵と教訓を軽んじる。 " w:history="1">
        <w:r w:rsidR="007E3E02" w:rsidRPr="00D65D15">
          <w:rPr>
            <w:rStyle w:val="ac"/>
            <w:rFonts w:ascii="ＭＳ Ｐ明朝" w:eastAsia="ＭＳ Ｐ明朝" w:hAnsi="ＭＳ Ｐ明朝"/>
            <w:sz w:val="24"/>
            <w:szCs w:val="24"/>
          </w:rPr>
          <w:t>箴言</w:t>
        </w:r>
        <w:r w:rsidRPr="00D65D15">
          <w:rPr>
            <w:rStyle w:val="ac"/>
            <w:rFonts w:ascii="ＭＳ Ｐ明朝" w:eastAsia="ＭＳ Ｐ明朝" w:hAnsi="ＭＳ Ｐ明朝"/>
            <w:sz w:val="24"/>
            <w:szCs w:val="24"/>
          </w:rPr>
          <w:t>1</w:t>
        </w:r>
        <w:r w:rsidR="007E3E02" w:rsidRPr="00D65D15">
          <w:rPr>
            <w:rStyle w:val="ac"/>
            <w:rFonts w:ascii="ＭＳ Ｐ明朝" w:eastAsia="ＭＳ Ｐ明朝" w:hAnsi="ＭＳ Ｐ明朝"/>
            <w:sz w:val="24"/>
            <w:szCs w:val="24"/>
          </w:rPr>
          <w:t>章</w:t>
        </w:r>
        <w:r w:rsidRPr="00D65D15">
          <w:rPr>
            <w:rStyle w:val="ac"/>
            <w:rFonts w:ascii="ＭＳ Ｐ明朝" w:eastAsia="ＭＳ Ｐ明朝" w:hAnsi="ＭＳ Ｐ明朝"/>
            <w:sz w:val="24"/>
            <w:szCs w:val="24"/>
          </w:rPr>
          <w:t>7</w:t>
        </w:r>
        <w:r w:rsidR="007E3E02" w:rsidRPr="00D65D15">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698" w:anchor="12:13" w:tooltip="事の帰する所は、すべて言われた。すなわち、神を恐れ、その命令を守れ。これはすべての人の本分である。 " w:history="1">
        <w:r w:rsidR="007E3E02" w:rsidRPr="00D65D15">
          <w:rPr>
            <w:rStyle w:val="ac"/>
            <w:rFonts w:ascii="ＭＳ Ｐ明朝" w:eastAsia="ＭＳ Ｐ明朝" w:hAnsi="ＭＳ Ｐ明朝"/>
            <w:sz w:val="24"/>
            <w:szCs w:val="24"/>
          </w:rPr>
          <w:t>伝道の書</w:t>
        </w:r>
        <w:r w:rsidRPr="00D65D15">
          <w:rPr>
            <w:rStyle w:val="ac"/>
            <w:rFonts w:ascii="ＭＳ Ｐ明朝" w:eastAsia="ＭＳ Ｐ明朝" w:hAnsi="ＭＳ Ｐ明朝"/>
            <w:sz w:val="24"/>
            <w:szCs w:val="24"/>
          </w:rPr>
          <w:t>12</w:t>
        </w:r>
        <w:r w:rsidR="007E3E02" w:rsidRPr="00D65D15">
          <w:rPr>
            <w:rStyle w:val="ac"/>
            <w:rFonts w:ascii="ＭＳ Ｐ明朝" w:eastAsia="ＭＳ Ｐ明朝" w:hAnsi="ＭＳ Ｐ明朝"/>
            <w:sz w:val="24"/>
            <w:szCs w:val="24"/>
          </w:rPr>
          <w:t>章</w:t>
        </w:r>
        <w:r w:rsidRPr="00D65D15">
          <w:rPr>
            <w:rStyle w:val="ac"/>
            <w:rFonts w:ascii="ＭＳ Ｐ明朝" w:eastAsia="ＭＳ Ｐ明朝" w:hAnsi="ＭＳ Ｐ明朝"/>
            <w:sz w:val="24"/>
            <w:szCs w:val="24"/>
          </w:rPr>
          <w:t>13</w:t>
        </w:r>
        <w:r w:rsidR="007E3E02" w:rsidRPr="00D65D15">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699" w:anchor="6:5" w:tooltip="その時わたしは言った、「わざわいなるかな、わたしは滅びるばかりだ。わたしは汚れたくちびるの者で、汚れたくちびるの民の中に住む者であるのに、わたしの目が万軍の主なる王を見たのだから」。 " w:history="1">
        <w:r w:rsidR="007E3E02" w:rsidRPr="00C64AC9">
          <w:rPr>
            <w:rStyle w:val="ac"/>
            <w:rFonts w:ascii="ＭＳ Ｐ明朝" w:eastAsia="ＭＳ Ｐ明朝" w:hAnsi="ＭＳ Ｐ明朝"/>
            <w:sz w:val="24"/>
            <w:szCs w:val="24"/>
          </w:rPr>
          <w:t>イザヤ</w:t>
        </w:r>
        <w:r w:rsidRPr="00C64AC9">
          <w:rPr>
            <w:rStyle w:val="ac"/>
            <w:rFonts w:ascii="ＭＳ Ｐ明朝" w:eastAsia="ＭＳ Ｐ明朝" w:hAnsi="ＭＳ Ｐ明朝"/>
            <w:sz w:val="24"/>
            <w:szCs w:val="24"/>
          </w:rPr>
          <w:t>6</w:t>
        </w:r>
        <w:r w:rsidR="007E3E02" w:rsidRPr="00C64AC9">
          <w:rPr>
            <w:rStyle w:val="ac"/>
            <w:rFonts w:ascii="ＭＳ Ｐ明朝" w:eastAsia="ＭＳ Ｐ明朝" w:hAnsi="ＭＳ Ｐ明朝"/>
            <w:sz w:val="24"/>
            <w:szCs w:val="24"/>
          </w:rPr>
          <w:t>章</w:t>
        </w:r>
        <w:r w:rsidRPr="00C64AC9">
          <w:rPr>
            <w:rStyle w:val="ac"/>
            <w:rFonts w:ascii="ＭＳ Ｐ明朝" w:eastAsia="ＭＳ Ｐ明朝" w:hAnsi="ＭＳ Ｐ明朝"/>
            <w:sz w:val="24"/>
            <w:szCs w:val="24"/>
          </w:rPr>
          <w:t>5</w:t>
        </w:r>
        <w:r w:rsidR="007E3E02" w:rsidRPr="00C64AC9">
          <w:rPr>
            <w:rStyle w:val="ac"/>
            <w:rFonts w:ascii="ＭＳ Ｐ明朝" w:eastAsia="ＭＳ Ｐ明朝" w:hAnsi="ＭＳ Ｐ明朝"/>
            <w:sz w:val="24"/>
            <w:szCs w:val="24"/>
          </w:rPr>
          <w:t>節</w:t>
        </w:r>
      </w:hyperlink>
      <w:r w:rsidR="007E3E02">
        <w:rPr>
          <w:rFonts w:ascii="ＭＳ Ｐ明朝" w:eastAsia="ＭＳ Ｐ明朝" w:hAnsi="ＭＳ Ｐ明朝"/>
          <w:sz w:val="24"/>
          <w:szCs w:val="24"/>
        </w:rPr>
        <w:t>,</w:t>
      </w:r>
      <w:r w:rsidRPr="003E4E3B">
        <w:rPr>
          <w:rFonts w:ascii="ＭＳ Ｐ明朝" w:eastAsia="ＭＳ Ｐ明朝" w:hAnsi="ＭＳ Ｐ明朝"/>
          <w:sz w:val="24"/>
          <w:szCs w:val="24"/>
        </w:rPr>
        <w:t xml:space="preserve"> </w:t>
      </w:r>
      <w:hyperlink r:id="rId700" w:anchor="11:3" w:tooltip="彼は主を恐れることを楽しみとし、その目の見るところによって、さばきをなさず、その耳の聞くところによって、定めをなさず、 " w:history="1">
        <w:r w:rsidRPr="00C64AC9">
          <w:rPr>
            <w:rStyle w:val="ac"/>
            <w:rFonts w:ascii="ＭＳ Ｐ明朝" w:eastAsia="ＭＳ Ｐ明朝" w:hAnsi="ＭＳ Ｐ明朝"/>
            <w:sz w:val="24"/>
            <w:szCs w:val="24"/>
          </w:rPr>
          <w:t>11</w:t>
        </w:r>
        <w:r w:rsidR="007E3E02" w:rsidRPr="00C64AC9">
          <w:rPr>
            <w:rStyle w:val="ac"/>
            <w:rFonts w:ascii="ＭＳ Ｐ明朝" w:eastAsia="ＭＳ Ｐ明朝" w:hAnsi="ＭＳ Ｐ明朝"/>
            <w:sz w:val="24"/>
            <w:szCs w:val="24"/>
          </w:rPr>
          <w:t>章</w:t>
        </w:r>
        <w:r w:rsidRPr="00C64AC9">
          <w:rPr>
            <w:rStyle w:val="ac"/>
            <w:rFonts w:ascii="ＭＳ Ｐ明朝" w:eastAsia="ＭＳ Ｐ明朝" w:hAnsi="ＭＳ Ｐ明朝"/>
            <w:sz w:val="24"/>
            <w:szCs w:val="24"/>
          </w:rPr>
          <w:t>3</w:t>
        </w:r>
        <w:r w:rsidR="007E3E02" w:rsidRPr="00C64AC9">
          <w:rPr>
            <w:rStyle w:val="ac"/>
            <w:rFonts w:ascii="ＭＳ Ｐ明朝" w:eastAsia="ＭＳ Ｐ明朝" w:hAnsi="ＭＳ Ｐ明朝"/>
            <w:sz w:val="24"/>
            <w:szCs w:val="24"/>
          </w:rPr>
          <w:t>節</w:t>
        </w:r>
      </w:hyperlink>
      <w:r w:rsidR="007E3E02">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701" w:anchor="33:6" w:tooltip="また主は救と知恵と知識を豊かにして、あなたの代を堅く立てられる。主を恐れることはその宝である。 " w:history="1">
        <w:r w:rsidRPr="00C64AC9">
          <w:rPr>
            <w:rStyle w:val="ac"/>
            <w:rFonts w:ascii="ＭＳ Ｐ明朝" w:eastAsia="ＭＳ Ｐ明朝" w:hAnsi="ＭＳ Ｐ明朝"/>
            <w:sz w:val="24"/>
            <w:szCs w:val="24"/>
          </w:rPr>
          <w:t>33</w:t>
        </w:r>
        <w:r w:rsidR="007E3E02" w:rsidRPr="00C64AC9">
          <w:rPr>
            <w:rStyle w:val="ac"/>
            <w:rFonts w:ascii="ＭＳ Ｐ明朝" w:eastAsia="ＭＳ Ｐ明朝" w:hAnsi="ＭＳ Ｐ明朝"/>
            <w:sz w:val="24"/>
            <w:szCs w:val="24"/>
          </w:rPr>
          <w:t>章</w:t>
        </w:r>
        <w:r w:rsidRPr="00C64AC9">
          <w:rPr>
            <w:rStyle w:val="ac"/>
            <w:rFonts w:ascii="ＭＳ Ｐ明朝" w:eastAsia="ＭＳ Ｐ明朝" w:hAnsi="ＭＳ Ｐ明朝"/>
            <w:sz w:val="24"/>
            <w:szCs w:val="24"/>
          </w:rPr>
          <w:t>6</w:t>
        </w:r>
        <w:r w:rsidR="007E3E02" w:rsidRPr="00C64AC9">
          <w:rPr>
            <w:rStyle w:val="ac"/>
            <w:rFonts w:ascii="ＭＳ Ｐ明朝" w:eastAsia="ＭＳ Ｐ明朝" w:hAnsi="ＭＳ Ｐ明朝"/>
            <w:sz w:val="24"/>
            <w:szCs w:val="24"/>
          </w:rPr>
          <w:t>節</w:t>
        </w:r>
      </w:hyperlink>
      <w:r w:rsidR="007E3E02">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702" w:anchor="57:11" w:tooltip="あなたはだれをおじ恐れて、偽りを言い、わたしを覚えず、また心におかなかったのか。わたしが久しく黙っていたために、あなたはわたしを恐れなかったのではなかったか。 " w:history="1">
        <w:r w:rsidRPr="00C64AC9">
          <w:rPr>
            <w:rStyle w:val="ac"/>
            <w:rFonts w:ascii="ＭＳ Ｐ明朝" w:eastAsia="ＭＳ Ｐ明朝" w:hAnsi="ＭＳ Ｐ明朝"/>
            <w:sz w:val="24"/>
            <w:szCs w:val="24"/>
          </w:rPr>
          <w:t>57</w:t>
        </w:r>
        <w:r w:rsidR="007E3E02" w:rsidRPr="00C64AC9">
          <w:rPr>
            <w:rStyle w:val="ac"/>
            <w:rFonts w:ascii="ＭＳ Ｐ明朝" w:eastAsia="ＭＳ Ｐ明朝" w:hAnsi="ＭＳ Ｐ明朝"/>
            <w:sz w:val="24"/>
            <w:szCs w:val="24"/>
          </w:rPr>
          <w:t>章</w:t>
        </w:r>
        <w:r w:rsidRPr="00C64AC9">
          <w:rPr>
            <w:rStyle w:val="ac"/>
            <w:rFonts w:ascii="ＭＳ Ｐ明朝" w:eastAsia="ＭＳ Ｐ明朝" w:hAnsi="ＭＳ Ｐ明朝"/>
            <w:sz w:val="24"/>
            <w:szCs w:val="24"/>
          </w:rPr>
          <w:t>11</w:t>
        </w:r>
        <w:r w:rsidR="007E3E02" w:rsidRPr="00C64AC9">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703" w:anchor="10:28" w:tooltip="また、からだを殺しても、魂を殺すことのできない者どもを恐れるな。むしろ、からだも魂も地獄で滅ぼす力のあるかたを恐れなさい。 " w:history="1">
        <w:r w:rsidR="007E3E02" w:rsidRPr="00C64AC9">
          <w:rPr>
            <w:rStyle w:val="ac"/>
            <w:rFonts w:ascii="ＭＳ Ｐ明朝" w:eastAsia="ＭＳ Ｐ明朝" w:hAnsi="ＭＳ Ｐ明朝"/>
            <w:sz w:val="24"/>
            <w:szCs w:val="24"/>
          </w:rPr>
          <w:t>マタイ</w:t>
        </w:r>
        <w:r w:rsidRPr="00C64AC9">
          <w:rPr>
            <w:rStyle w:val="ac"/>
            <w:rFonts w:ascii="ＭＳ Ｐ明朝" w:eastAsia="ＭＳ Ｐ明朝" w:hAnsi="ＭＳ Ｐ明朝"/>
            <w:sz w:val="24"/>
            <w:szCs w:val="24"/>
          </w:rPr>
          <w:t>10</w:t>
        </w:r>
        <w:r w:rsidR="007E3E02" w:rsidRPr="00C64AC9">
          <w:rPr>
            <w:rStyle w:val="ac"/>
            <w:rFonts w:ascii="ＭＳ Ｐ明朝" w:eastAsia="ＭＳ Ｐ明朝" w:hAnsi="ＭＳ Ｐ明朝"/>
            <w:sz w:val="24"/>
            <w:szCs w:val="24"/>
          </w:rPr>
          <w:t>章</w:t>
        </w:r>
        <w:r w:rsidRPr="00C64AC9">
          <w:rPr>
            <w:rStyle w:val="ac"/>
            <w:rFonts w:ascii="ＭＳ Ｐ明朝" w:eastAsia="ＭＳ Ｐ明朝" w:hAnsi="ＭＳ Ｐ明朝"/>
            <w:sz w:val="24"/>
            <w:szCs w:val="24"/>
          </w:rPr>
          <w:t>28</w:t>
        </w:r>
        <w:r w:rsidR="007E3E02" w:rsidRPr="00C64AC9">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704" w:anchor="5:11" w:tooltip="このようにわたしたちは、主の恐るべきことを知っているので、人々に説き勧める。わたしたちのことは、神のみまえには明らかになっている。さらに、あなたがたの良心にも明らかになるようにと望む。 " w:history="1">
        <w:r w:rsidR="007E3E02" w:rsidRPr="00C64AC9">
          <w:rPr>
            <w:rStyle w:val="ac"/>
            <w:rFonts w:ascii="ＭＳ Ｐ明朝" w:eastAsia="ＭＳ Ｐ明朝" w:hAnsi="ＭＳ Ｐ明朝"/>
            <w:sz w:val="24"/>
            <w:szCs w:val="24"/>
          </w:rPr>
          <w:t>第二コリント</w:t>
        </w:r>
        <w:r w:rsidRPr="00C64AC9">
          <w:rPr>
            <w:rStyle w:val="ac"/>
            <w:rFonts w:ascii="ＭＳ Ｐ明朝" w:eastAsia="ＭＳ Ｐ明朝" w:hAnsi="ＭＳ Ｐ明朝"/>
            <w:sz w:val="24"/>
            <w:szCs w:val="24"/>
          </w:rPr>
          <w:t>5</w:t>
        </w:r>
        <w:r w:rsidR="007E3E02" w:rsidRPr="00C64AC9">
          <w:rPr>
            <w:rStyle w:val="ac"/>
            <w:rFonts w:ascii="ＭＳ Ｐ明朝" w:eastAsia="ＭＳ Ｐ明朝" w:hAnsi="ＭＳ Ｐ明朝"/>
            <w:sz w:val="24"/>
            <w:szCs w:val="24"/>
          </w:rPr>
          <w:t>章</w:t>
        </w:r>
        <w:r w:rsidRPr="00C64AC9">
          <w:rPr>
            <w:rStyle w:val="ac"/>
            <w:rFonts w:ascii="ＭＳ Ｐ明朝" w:eastAsia="ＭＳ Ｐ明朝" w:hAnsi="ＭＳ Ｐ明朝"/>
            <w:sz w:val="24"/>
            <w:szCs w:val="24"/>
          </w:rPr>
          <w:t>11</w:t>
        </w:r>
        <w:r w:rsidR="007E3E02" w:rsidRPr="00C64AC9">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705" w:anchor="5:21" w:tooltip="キリストに対する恐れの心をもって、互に仕え合うべきである。 " w:history="1">
        <w:r w:rsidR="007E3E02" w:rsidRPr="00834E5F">
          <w:rPr>
            <w:rStyle w:val="ac"/>
            <w:rFonts w:ascii="ＭＳ Ｐ明朝" w:eastAsia="ＭＳ Ｐ明朝" w:hAnsi="ＭＳ Ｐ明朝"/>
            <w:sz w:val="24"/>
            <w:szCs w:val="24"/>
          </w:rPr>
          <w:t>エペソ</w:t>
        </w:r>
        <w:r w:rsidRPr="00834E5F">
          <w:rPr>
            <w:rStyle w:val="ac"/>
            <w:rFonts w:ascii="ＭＳ Ｐ明朝" w:eastAsia="ＭＳ Ｐ明朝" w:hAnsi="ＭＳ Ｐ明朝"/>
            <w:sz w:val="24"/>
            <w:szCs w:val="24"/>
          </w:rPr>
          <w:t>5</w:t>
        </w:r>
        <w:r w:rsidR="007E3E02" w:rsidRPr="00834E5F">
          <w:rPr>
            <w:rStyle w:val="ac"/>
            <w:rFonts w:ascii="ＭＳ Ｐ明朝" w:eastAsia="ＭＳ Ｐ明朝" w:hAnsi="ＭＳ Ｐ明朝"/>
            <w:sz w:val="24"/>
            <w:szCs w:val="24"/>
          </w:rPr>
          <w:t>章</w:t>
        </w:r>
        <w:r w:rsidRPr="00834E5F">
          <w:rPr>
            <w:rStyle w:val="ac"/>
            <w:rFonts w:ascii="ＭＳ Ｐ明朝" w:eastAsia="ＭＳ Ｐ明朝" w:hAnsi="ＭＳ Ｐ明朝"/>
            <w:sz w:val="24"/>
            <w:szCs w:val="24"/>
          </w:rPr>
          <w:lastRenderedPageBreak/>
          <w:t>21</w:t>
        </w:r>
        <w:r w:rsidR="007E3E02" w:rsidRPr="00834E5F">
          <w:rPr>
            <w:rStyle w:val="ac"/>
            <w:rFonts w:ascii="ＭＳ Ｐ明朝" w:eastAsia="ＭＳ Ｐ明朝" w:hAnsi="ＭＳ Ｐ明朝"/>
            <w:sz w:val="24"/>
            <w:szCs w:val="24"/>
          </w:rPr>
          <w:t>節</w:t>
        </w:r>
      </w:hyperlink>
      <w:r w:rsidR="007E3E02">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706" w:anchor="6:5" w:tooltip="僕たる者よ。キリストに従うように、恐れおののきつつ、真心をこめて、肉による主人に従いなさい。 " w:history="1">
        <w:r w:rsidRPr="00834E5F">
          <w:rPr>
            <w:rStyle w:val="ac"/>
            <w:rFonts w:ascii="ＭＳ Ｐ明朝" w:eastAsia="ＭＳ Ｐ明朝" w:hAnsi="ＭＳ Ｐ明朝"/>
            <w:sz w:val="24"/>
            <w:szCs w:val="24"/>
          </w:rPr>
          <w:t>6</w:t>
        </w:r>
        <w:r w:rsidR="007E3E02" w:rsidRPr="00834E5F">
          <w:rPr>
            <w:rStyle w:val="ac"/>
            <w:rFonts w:ascii="ＭＳ Ｐ明朝" w:eastAsia="ＭＳ Ｐ明朝" w:hAnsi="ＭＳ Ｐ明朝"/>
            <w:sz w:val="24"/>
            <w:szCs w:val="24"/>
          </w:rPr>
          <w:t>章</w:t>
        </w:r>
        <w:r w:rsidRPr="00834E5F">
          <w:rPr>
            <w:rStyle w:val="ac"/>
            <w:rFonts w:ascii="ＭＳ Ｐ明朝" w:eastAsia="ＭＳ Ｐ明朝" w:hAnsi="ＭＳ Ｐ明朝"/>
            <w:sz w:val="24"/>
            <w:szCs w:val="24"/>
          </w:rPr>
          <w:t>5</w:t>
        </w:r>
        <w:r w:rsidR="007E3E02" w:rsidRPr="00834E5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r w:rsidR="00715C35">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とはいえ、神を恐れることと、神を理不尽に恐れることの違いを理解することも、信者にとっては重要なことです。この点で、私たちの状況を、子供とその尊敬すべき愛情深い両親の関係に例えることができます（実際には、神は私たちをイエス・キリストにおいてご自分の子として</w:t>
      </w:r>
      <w:r w:rsidR="00715C35">
        <w:rPr>
          <w:rFonts w:ascii="ＭＳ Ｐ明朝" w:eastAsia="ＭＳ Ｐ明朝" w:hAnsi="ＭＳ Ｐ明朝" w:hint="eastAsia"/>
          <w:sz w:val="24"/>
          <w:szCs w:val="24"/>
        </w:rPr>
        <w:t>養子に</w:t>
      </w:r>
      <w:r w:rsidRPr="003E4E3B">
        <w:rPr>
          <w:rFonts w:ascii="ＭＳ Ｐ明朝" w:eastAsia="ＭＳ Ｐ明朝" w:hAnsi="ＭＳ Ｐ明朝" w:hint="eastAsia"/>
          <w:sz w:val="24"/>
          <w:szCs w:val="24"/>
        </w:rPr>
        <w:t>されたので、この例えはそれ以上のものです。</w:t>
      </w:r>
      <w:hyperlink r:id="rId707" w:anchor="1:12" w:tooltip="しかし、彼を受けいれた者、すなわち、その名を信じた人々には、彼は神の子となる力を与えたのである。 " w:history="1">
        <w:r w:rsidR="007E3E02" w:rsidRPr="00834E5F">
          <w:rPr>
            <w:rStyle w:val="ac"/>
            <w:rFonts w:ascii="ＭＳ Ｐ明朝" w:eastAsia="ＭＳ Ｐ明朝" w:hAnsi="ＭＳ Ｐ明朝" w:hint="eastAsia"/>
            <w:sz w:val="24"/>
            <w:szCs w:val="24"/>
          </w:rPr>
          <w:t>ヨハネ</w:t>
        </w:r>
        <w:r w:rsidRPr="00834E5F">
          <w:rPr>
            <w:rStyle w:val="ac"/>
            <w:rFonts w:ascii="ＭＳ Ｐ明朝" w:eastAsia="ＭＳ Ｐ明朝" w:hAnsi="ＭＳ Ｐ明朝"/>
            <w:sz w:val="24"/>
            <w:szCs w:val="24"/>
          </w:rPr>
          <w:t>1</w:t>
        </w:r>
        <w:r w:rsidR="007E3E02" w:rsidRPr="00834E5F">
          <w:rPr>
            <w:rStyle w:val="ac"/>
            <w:rFonts w:ascii="ＭＳ Ｐ明朝" w:eastAsia="ＭＳ Ｐ明朝" w:hAnsi="ＭＳ Ｐ明朝"/>
            <w:sz w:val="24"/>
            <w:szCs w:val="24"/>
          </w:rPr>
          <w:t>章</w:t>
        </w:r>
        <w:r w:rsidRPr="00834E5F">
          <w:rPr>
            <w:rStyle w:val="ac"/>
            <w:rFonts w:ascii="ＭＳ Ｐ明朝" w:eastAsia="ＭＳ Ｐ明朝" w:hAnsi="ＭＳ Ｐ明朝"/>
            <w:sz w:val="24"/>
            <w:szCs w:val="24"/>
          </w:rPr>
          <w:t>12</w:t>
        </w:r>
        <w:r w:rsidR="007E3E02" w:rsidRPr="00834E5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708" w:anchor="8:14" w:tooltip="すべて神の御霊に導かれている者は、すなわち、神の子である。 あなたがたは再び恐れをいだかせる奴隷の霊を受けたのではなく、子たる身分を授ける霊を受けたのである。その霊によって、わたしたちは「アバ、父よ」と呼ぶのである。 御霊みずから、わたしたちの霊と共に、わたしたちが神の子であることをあかしして下さる。 もし子であれば、相続人でもある。神の相続人であって、キリストと栄光を共にするために苦難をも共にしている以上、キリストと共同の相続人なのである。 わたしは思う。今のこの時の苦しみは、やがてわたしたちに現され…" w:history="1">
        <w:r w:rsidR="007E3E02" w:rsidRPr="00834E5F">
          <w:rPr>
            <w:rStyle w:val="ac"/>
            <w:rFonts w:ascii="ＭＳ Ｐ明朝" w:eastAsia="ＭＳ Ｐ明朝" w:hAnsi="ＭＳ Ｐ明朝"/>
            <w:sz w:val="24"/>
            <w:szCs w:val="24"/>
          </w:rPr>
          <w:t>ローマ</w:t>
        </w:r>
        <w:r w:rsidRPr="00834E5F">
          <w:rPr>
            <w:rStyle w:val="ac"/>
            <w:rFonts w:ascii="ＭＳ Ｐ明朝" w:eastAsia="ＭＳ Ｐ明朝" w:hAnsi="ＭＳ Ｐ明朝"/>
            <w:sz w:val="24"/>
            <w:szCs w:val="24"/>
          </w:rPr>
          <w:t>8</w:t>
        </w:r>
        <w:r w:rsidR="007E3E02" w:rsidRPr="00834E5F">
          <w:rPr>
            <w:rStyle w:val="ac"/>
            <w:rFonts w:ascii="ＭＳ Ｐ明朝" w:eastAsia="ＭＳ Ｐ明朝" w:hAnsi="ＭＳ Ｐ明朝"/>
            <w:sz w:val="24"/>
            <w:szCs w:val="24"/>
          </w:rPr>
          <w:t>章</w:t>
        </w:r>
        <w:r w:rsidRPr="00834E5F">
          <w:rPr>
            <w:rStyle w:val="ac"/>
            <w:rFonts w:ascii="ＭＳ Ｐ明朝" w:eastAsia="ＭＳ Ｐ明朝" w:hAnsi="ＭＳ Ｐ明朝"/>
            <w:sz w:val="24"/>
            <w:szCs w:val="24"/>
          </w:rPr>
          <w:t>14-19</w:t>
        </w:r>
        <w:r w:rsidR="007E3E02" w:rsidRPr="00834E5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709" w:anchor="4:5" w:tooltip="それは、律法の下にある者をあがない出すため、わたしたちに子たる身分を授けるためであった。 " w:history="1">
        <w:r w:rsidR="007E3E02" w:rsidRPr="00834E5F">
          <w:rPr>
            <w:rStyle w:val="ac"/>
            <w:rFonts w:ascii="ＭＳ Ｐ明朝" w:eastAsia="ＭＳ Ｐ明朝" w:hAnsi="ＭＳ Ｐ明朝"/>
            <w:sz w:val="24"/>
            <w:szCs w:val="24"/>
          </w:rPr>
          <w:t>ガラテヤ</w:t>
        </w:r>
        <w:r w:rsidRPr="00834E5F">
          <w:rPr>
            <w:rStyle w:val="ac"/>
            <w:rFonts w:ascii="ＭＳ Ｐ明朝" w:eastAsia="ＭＳ Ｐ明朝" w:hAnsi="ＭＳ Ｐ明朝"/>
            <w:sz w:val="24"/>
            <w:szCs w:val="24"/>
          </w:rPr>
          <w:t>4</w:t>
        </w:r>
        <w:r w:rsidR="007E3E02" w:rsidRPr="00834E5F">
          <w:rPr>
            <w:rStyle w:val="ac"/>
            <w:rFonts w:ascii="ＭＳ Ｐ明朝" w:eastAsia="ＭＳ Ｐ明朝" w:hAnsi="ＭＳ Ｐ明朝"/>
            <w:sz w:val="24"/>
            <w:szCs w:val="24"/>
          </w:rPr>
          <w:t>章</w:t>
        </w:r>
        <w:r w:rsidRPr="00834E5F">
          <w:rPr>
            <w:rStyle w:val="ac"/>
            <w:rFonts w:ascii="ＭＳ Ｐ明朝" w:eastAsia="ＭＳ Ｐ明朝" w:hAnsi="ＭＳ Ｐ明朝"/>
            <w:sz w:val="24"/>
            <w:szCs w:val="24"/>
          </w:rPr>
          <w:t>5</w:t>
        </w:r>
        <w:r w:rsidR="007E3E02" w:rsidRPr="00834E5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710" w:anchor="1:5" w:tooltip="わたしたちに、イエス・キリストによって神の子たる身分を授けるようにと、御旨のよしとするところに従い、愛のうちにあらかじめ定めて下さったのである。 " w:history="1">
        <w:r w:rsidR="007E3E02" w:rsidRPr="00834E5F">
          <w:rPr>
            <w:rStyle w:val="ac"/>
            <w:rFonts w:ascii="ＭＳ Ｐ明朝" w:eastAsia="ＭＳ Ｐ明朝" w:hAnsi="ＭＳ Ｐ明朝"/>
            <w:sz w:val="24"/>
            <w:szCs w:val="24"/>
          </w:rPr>
          <w:t>エペソ</w:t>
        </w:r>
        <w:r w:rsidRPr="00834E5F">
          <w:rPr>
            <w:rStyle w:val="ac"/>
            <w:rFonts w:ascii="ＭＳ Ｐ明朝" w:eastAsia="ＭＳ Ｐ明朝" w:hAnsi="ＭＳ Ｐ明朝"/>
            <w:sz w:val="24"/>
            <w:szCs w:val="24"/>
          </w:rPr>
          <w:t>1</w:t>
        </w:r>
        <w:r w:rsidR="007E3E02" w:rsidRPr="00834E5F">
          <w:rPr>
            <w:rStyle w:val="ac"/>
            <w:rFonts w:ascii="ＭＳ Ｐ明朝" w:eastAsia="ＭＳ Ｐ明朝" w:hAnsi="ＭＳ Ｐ明朝"/>
            <w:sz w:val="24"/>
            <w:szCs w:val="24"/>
          </w:rPr>
          <w:t>章</w:t>
        </w:r>
        <w:r w:rsidRPr="00834E5F">
          <w:rPr>
            <w:rStyle w:val="ac"/>
            <w:rFonts w:ascii="ＭＳ Ｐ明朝" w:eastAsia="ＭＳ Ｐ明朝" w:hAnsi="ＭＳ Ｐ明朝"/>
            <w:sz w:val="24"/>
            <w:szCs w:val="24"/>
          </w:rPr>
          <w:t>5</w:t>
        </w:r>
        <w:r w:rsidR="007E3E02" w:rsidRPr="00834E5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711" w:anchor="12:7" w:tooltip="あなたがたは訓練として耐え忍びなさい。神はあなたがたを、子として取り扱っておられるのである。いったい、父に訓練されない子があるだろうか。 " w:history="1">
        <w:r w:rsidR="007E3E02" w:rsidRPr="00834E5F">
          <w:rPr>
            <w:rStyle w:val="ac"/>
            <w:rFonts w:ascii="ＭＳ Ｐ明朝" w:eastAsia="ＭＳ Ｐ明朝" w:hAnsi="ＭＳ Ｐ明朝"/>
            <w:sz w:val="24"/>
            <w:szCs w:val="24"/>
          </w:rPr>
          <w:t>ヘブル</w:t>
        </w:r>
        <w:r w:rsidRPr="00834E5F">
          <w:rPr>
            <w:rStyle w:val="ac"/>
            <w:rFonts w:ascii="ＭＳ Ｐ明朝" w:eastAsia="ＭＳ Ｐ明朝" w:hAnsi="ＭＳ Ｐ明朝"/>
            <w:sz w:val="24"/>
            <w:szCs w:val="24"/>
          </w:rPr>
          <w:t>12</w:t>
        </w:r>
        <w:r w:rsidR="007E3E02" w:rsidRPr="00834E5F">
          <w:rPr>
            <w:rStyle w:val="ac"/>
            <w:rFonts w:ascii="ＭＳ Ｐ明朝" w:eastAsia="ＭＳ Ｐ明朝" w:hAnsi="ＭＳ Ｐ明朝"/>
            <w:sz w:val="24"/>
            <w:szCs w:val="24"/>
          </w:rPr>
          <w:t>章</w:t>
        </w:r>
        <w:r w:rsidRPr="00834E5F">
          <w:rPr>
            <w:rStyle w:val="ac"/>
            <w:rFonts w:ascii="ＭＳ Ｐ明朝" w:eastAsia="ＭＳ Ｐ明朝" w:hAnsi="ＭＳ Ｐ明朝"/>
            <w:sz w:val="24"/>
            <w:szCs w:val="24"/>
          </w:rPr>
          <w:t>7</w:t>
        </w:r>
        <w:r w:rsidR="007E3E02" w:rsidRPr="00834E5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）。正常で健</w:t>
      </w:r>
      <w:r w:rsidR="00CA7D2E">
        <w:rPr>
          <w:rFonts w:ascii="ＭＳ Ｐ明朝" w:eastAsia="ＭＳ Ｐ明朝" w:hAnsi="ＭＳ Ｐ明朝" w:hint="eastAsia"/>
          <w:sz w:val="24"/>
          <w:szCs w:val="24"/>
        </w:rPr>
        <w:t>全</w:t>
      </w:r>
      <w:r w:rsidRPr="003E4E3B">
        <w:rPr>
          <w:rFonts w:ascii="ＭＳ Ｐ明朝" w:eastAsia="ＭＳ Ｐ明朝" w:hAnsi="ＭＳ Ｐ明朝"/>
          <w:sz w:val="24"/>
          <w:szCs w:val="24"/>
        </w:rPr>
        <w:t>な家庭では、子供は常に親を恐れて生きているわけではありません。しかし、すべての子ど</w:t>
      </w:r>
      <w:r w:rsidRPr="003E4E3B">
        <w:rPr>
          <w:rFonts w:ascii="ＭＳ Ｐ明朝" w:eastAsia="ＭＳ Ｐ明朝" w:hAnsi="ＭＳ Ｐ明朝" w:hint="eastAsia"/>
          <w:sz w:val="24"/>
          <w:szCs w:val="24"/>
        </w:rPr>
        <w:t>もは、幼いときに、親の権威は侮れないこと、</w:t>
      </w:r>
      <w:r w:rsidRPr="001E6C92">
        <w:rPr>
          <w:rFonts w:ascii="ＭＳ Ｐ明朝" w:eastAsia="ＭＳ Ｐ明朝" w:hAnsi="ＭＳ Ｐ明朝" w:hint="eastAsia"/>
          <w:sz w:val="24"/>
          <w:szCs w:val="24"/>
        </w:rPr>
        <w:t>そして</w:t>
      </w:r>
      <w:r w:rsidR="005D1ED4" w:rsidRPr="003E4E3B">
        <w:rPr>
          <w:rFonts w:ascii="ＭＳ Ｐ明朝" w:eastAsia="ＭＳ Ｐ明朝" w:hAnsi="ＭＳ Ｐ明朝" w:hint="eastAsia"/>
          <w:sz w:val="24"/>
          <w:szCs w:val="24"/>
        </w:rPr>
        <w:t>（特に、</w:t>
      </w:r>
      <w:r w:rsidR="005D1ED4">
        <w:rPr>
          <w:rFonts w:ascii="ＭＳ Ｐ明朝" w:eastAsia="ＭＳ Ｐ明朝" w:hAnsi="ＭＳ Ｐ明朝" w:hint="eastAsia"/>
          <w:sz w:val="24"/>
          <w:szCs w:val="24"/>
        </w:rPr>
        <w:t>正当な基準がしかれているような</w:t>
      </w:r>
      <w:r w:rsidR="005D1ED4" w:rsidRPr="003E4E3B">
        <w:rPr>
          <w:rFonts w:ascii="ＭＳ Ｐ明朝" w:eastAsia="ＭＳ Ｐ明朝" w:hAnsi="ＭＳ Ｐ明朝" w:hint="eastAsia"/>
          <w:sz w:val="24"/>
          <w:szCs w:val="24"/>
        </w:rPr>
        <w:t>場合）</w:t>
      </w:r>
      <w:r w:rsidR="005D1ED4">
        <w:rPr>
          <w:rFonts w:ascii="ＭＳ Ｐ明朝" w:eastAsia="ＭＳ Ｐ明朝" w:hAnsi="ＭＳ Ｐ明朝" w:hint="eastAsia"/>
          <w:sz w:val="24"/>
          <w:szCs w:val="24"/>
        </w:rPr>
        <w:t>、</w:t>
      </w:r>
      <w:r w:rsidRPr="001E6C92">
        <w:rPr>
          <w:rFonts w:ascii="ＭＳ Ｐ明朝" w:eastAsia="ＭＳ Ｐ明朝" w:hAnsi="ＭＳ Ｐ明朝" w:hint="eastAsia"/>
          <w:sz w:val="24"/>
          <w:szCs w:val="24"/>
        </w:rPr>
        <w:t>親</w:t>
      </w:r>
      <w:r w:rsidRPr="003E4E3B">
        <w:rPr>
          <w:rFonts w:ascii="ＭＳ Ｐ明朝" w:eastAsia="ＭＳ Ｐ明朝" w:hAnsi="ＭＳ Ｐ明朝" w:hint="eastAsia"/>
          <w:sz w:val="24"/>
          <w:szCs w:val="24"/>
        </w:rPr>
        <w:t>の目から見て容認できない行動を考えたり実行したりするときに、</w:t>
      </w:r>
      <w:r w:rsidR="004E3ED7">
        <w:rPr>
          <w:rFonts w:ascii="ＭＳ Ｐ明朝" w:eastAsia="ＭＳ Ｐ明朝" w:hAnsi="ＭＳ Ｐ明朝" w:hint="eastAsia"/>
          <w:sz w:val="24"/>
          <w:szCs w:val="24"/>
        </w:rPr>
        <w:t>不安</w:t>
      </w:r>
      <w:r w:rsidR="005D1ED4">
        <w:rPr>
          <w:rFonts w:ascii="ＭＳ Ｐ明朝" w:eastAsia="ＭＳ Ｐ明朝" w:hAnsi="ＭＳ Ｐ明朝" w:hint="eastAsia"/>
          <w:sz w:val="24"/>
          <w:szCs w:val="24"/>
        </w:rPr>
        <w:t>を覚えること</w:t>
      </w:r>
      <w:r w:rsidRPr="003E4E3B">
        <w:rPr>
          <w:rFonts w:ascii="ＭＳ Ｐ明朝" w:eastAsia="ＭＳ Ｐ明朝" w:hAnsi="ＭＳ Ｐ明朝" w:hint="eastAsia"/>
          <w:sz w:val="24"/>
          <w:szCs w:val="24"/>
        </w:rPr>
        <w:t>は本当に正当な感情であることを学ぶ必要があります。同じように、私たち信者は、私たちのために捧げられた御子の犠牲に基づいて父なる神の家族として採用されたので、私たちに対する神の愛を確信することができますが（</w:t>
      </w:r>
      <w:hyperlink r:id="rId712" w:anchor="4:18" w:tooltip="愛には恐れがない。完全な愛は恐れをとり除く。恐れには懲らしめが伴い、かつ恐れる者には、愛が全うされていないからである。 " w:history="1">
        <w:r w:rsidR="007E3E02" w:rsidRPr="00A245F0">
          <w:rPr>
            <w:rStyle w:val="ac"/>
            <w:rFonts w:ascii="ＭＳ Ｐ明朝" w:eastAsia="ＭＳ Ｐ明朝" w:hAnsi="ＭＳ Ｐ明朝" w:hint="eastAsia"/>
            <w:sz w:val="24"/>
            <w:szCs w:val="24"/>
          </w:rPr>
          <w:t>第一ヨハネ</w:t>
        </w:r>
        <w:r w:rsidRPr="00A245F0">
          <w:rPr>
            <w:rStyle w:val="ac"/>
            <w:rFonts w:ascii="ＭＳ Ｐ明朝" w:eastAsia="ＭＳ Ｐ明朝" w:hAnsi="ＭＳ Ｐ明朝"/>
            <w:sz w:val="24"/>
            <w:szCs w:val="24"/>
          </w:rPr>
          <w:t>4</w:t>
        </w:r>
        <w:r w:rsidR="007E3E02" w:rsidRPr="00A245F0">
          <w:rPr>
            <w:rStyle w:val="ac"/>
            <w:rFonts w:ascii="ＭＳ Ｐ明朝" w:eastAsia="ＭＳ Ｐ明朝" w:hAnsi="ＭＳ Ｐ明朝"/>
            <w:sz w:val="24"/>
            <w:szCs w:val="24"/>
          </w:rPr>
          <w:t>章</w:t>
        </w:r>
        <w:r w:rsidRPr="00A245F0">
          <w:rPr>
            <w:rStyle w:val="ac"/>
            <w:rFonts w:ascii="ＭＳ Ｐ明朝" w:eastAsia="ＭＳ Ｐ明朝" w:hAnsi="ＭＳ Ｐ明朝"/>
            <w:sz w:val="24"/>
            <w:szCs w:val="24"/>
          </w:rPr>
          <w:t>18</w:t>
        </w:r>
        <w:r w:rsidR="007E3E02" w:rsidRPr="00A245F0">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参照）、同じ意味で、私たちの地上の両親が</w:t>
      </w:r>
      <w:r w:rsidR="005D1ED4">
        <w:rPr>
          <w:rFonts w:ascii="ＭＳ Ｐ明朝" w:eastAsia="ＭＳ Ｐ明朝" w:hAnsi="ＭＳ Ｐ明朝" w:hint="eastAsia"/>
          <w:sz w:val="24"/>
          <w:szCs w:val="24"/>
        </w:rPr>
        <w:t>そうする</w:t>
      </w:r>
      <w:r w:rsidRPr="003E4E3B">
        <w:rPr>
          <w:rFonts w:ascii="ＭＳ Ｐ明朝" w:eastAsia="ＭＳ Ｐ明朝" w:hAnsi="ＭＳ Ｐ明朝"/>
          <w:sz w:val="24"/>
          <w:szCs w:val="24"/>
        </w:rPr>
        <w:t>以上に、天</w:t>
      </w:r>
      <w:r w:rsidR="009B687A">
        <w:rPr>
          <w:rFonts w:ascii="ＭＳ Ｐ明朝" w:eastAsia="ＭＳ Ｐ明朝" w:hAnsi="ＭＳ Ｐ明朝" w:hint="eastAsia"/>
          <w:sz w:val="24"/>
          <w:szCs w:val="24"/>
        </w:rPr>
        <w:t>の</w:t>
      </w:r>
      <w:r w:rsidRPr="003E4E3B">
        <w:rPr>
          <w:rFonts w:ascii="ＭＳ Ｐ明朝" w:eastAsia="ＭＳ Ｐ明朝" w:hAnsi="ＭＳ Ｐ明朝"/>
          <w:sz w:val="24"/>
          <w:szCs w:val="24"/>
        </w:rPr>
        <w:t>父が私たちの容認できない行為を許容してくれると想像して自分をごまかすこと</w:t>
      </w:r>
      <w:r w:rsidRPr="003E4E3B">
        <w:rPr>
          <w:rFonts w:ascii="ＭＳ Ｐ明朝" w:eastAsia="ＭＳ Ｐ明朝" w:hAnsi="ＭＳ Ｐ明朝" w:hint="eastAsia"/>
          <w:sz w:val="24"/>
          <w:szCs w:val="24"/>
        </w:rPr>
        <w:t>は愚か</w:t>
      </w:r>
      <w:r w:rsidR="005D1ED4">
        <w:rPr>
          <w:rFonts w:ascii="ＭＳ Ｐ明朝" w:eastAsia="ＭＳ Ｐ明朝" w:hAnsi="ＭＳ Ｐ明朝" w:hint="eastAsia"/>
          <w:sz w:val="24"/>
          <w:szCs w:val="24"/>
        </w:rPr>
        <w:t>なこと</w:t>
      </w:r>
      <w:r w:rsidRPr="003E4E3B">
        <w:rPr>
          <w:rFonts w:ascii="ＭＳ Ｐ明朝" w:eastAsia="ＭＳ Ｐ明朝" w:hAnsi="ＭＳ Ｐ明朝" w:hint="eastAsia"/>
          <w:sz w:val="24"/>
          <w:szCs w:val="24"/>
        </w:rPr>
        <w:t>です（</w:t>
      </w:r>
      <w:hyperlink r:id="rId713" w:anchor="12:4" w:tooltip="あなたがたは、罪と取り組んで戦う時、まだ血を流すほどの抵抗をしたことがない。 また子たちに対するように、あなたがたに語られたこの勧めの言葉を忘れている、「わたしの子よ、主の訓練を軽んじてはいけない。主に責められるとき、弱り果ててはならない。 主は愛する者を訓練し、受けいれるすべての子を、むち打たれるのである」。 あなたがたは訓練として耐え忍びなさい。神はあなたがたを、子として取り扱っておられるのである。いったい、父に訓練されない子があるだろうか。 だれでも受ける訓練が、あなたがたに与えられないとすれば、…" w:history="1">
        <w:r w:rsidR="007E3E02" w:rsidRPr="002B007D">
          <w:rPr>
            <w:rStyle w:val="ac"/>
            <w:rFonts w:ascii="ＭＳ Ｐ明朝" w:eastAsia="ＭＳ Ｐ明朝" w:hAnsi="ＭＳ Ｐ明朝" w:hint="eastAsia"/>
            <w:sz w:val="24"/>
            <w:szCs w:val="24"/>
          </w:rPr>
          <w:t>ヘブル</w:t>
        </w:r>
        <w:r w:rsidRPr="002B007D">
          <w:rPr>
            <w:rStyle w:val="ac"/>
            <w:rFonts w:ascii="ＭＳ Ｐ明朝" w:eastAsia="ＭＳ Ｐ明朝" w:hAnsi="ＭＳ Ｐ明朝"/>
            <w:sz w:val="24"/>
            <w:szCs w:val="24"/>
          </w:rPr>
          <w:t>12</w:t>
        </w:r>
        <w:r w:rsidR="007E3E02" w:rsidRPr="002B007D">
          <w:rPr>
            <w:rStyle w:val="ac"/>
            <w:rFonts w:ascii="ＭＳ Ｐ明朝" w:eastAsia="ＭＳ Ｐ明朝" w:hAnsi="ＭＳ Ｐ明朝"/>
            <w:sz w:val="24"/>
            <w:szCs w:val="24"/>
          </w:rPr>
          <w:t>章</w:t>
        </w:r>
        <w:r w:rsidRPr="002B007D">
          <w:rPr>
            <w:rStyle w:val="ac"/>
            <w:rFonts w:ascii="ＭＳ Ｐ明朝" w:eastAsia="ＭＳ Ｐ明朝" w:hAnsi="ＭＳ Ｐ明朝"/>
            <w:sz w:val="24"/>
            <w:szCs w:val="24"/>
          </w:rPr>
          <w:t>4-13</w:t>
        </w:r>
        <w:r w:rsidR="007E3E02" w:rsidRPr="002B007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r w:rsidR="009B687A">
        <w:rPr>
          <w:rFonts w:ascii="ＭＳ Ｐ明朝" w:eastAsia="ＭＳ Ｐ明朝" w:hAnsi="ＭＳ Ｐ明朝" w:hint="eastAsia"/>
          <w:sz w:val="24"/>
          <w:szCs w:val="24"/>
        </w:rPr>
        <w:t>。</w:t>
      </w:r>
      <w:r w:rsidRPr="003E4E3B">
        <w:rPr>
          <w:rFonts w:ascii="ＭＳ Ｐ明朝" w:eastAsia="ＭＳ Ｐ明朝" w:hAnsi="ＭＳ Ｐ明朝"/>
          <w:sz w:val="24"/>
          <w:szCs w:val="24"/>
        </w:rPr>
        <w:t>ですから、私たちのために御子を死</w:t>
      </w:r>
      <w:r w:rsidR="005D1ED4">
        <w:rPr>
          <w:rFonts w:ascii="ＭＳ Ｐ明朝" w:eastAsia="ＭＳ Ｐ明朝" w:hAnsi="ＭＳ Ｐ明朝" w:hint="eastAsia"/>
          <w:sz w:val="24"/>
          <w:szCs w:val="24"/>
        </w:rPr>
        <w:t>にわたされる</w:t>
      </w:r>
      <w:r w:rsidRPr="003E4E3B">
        <w:rPr>
          <w:rFonts w:ascii="ＭＳ Ｐ明朝" w:eastAsia="ＭＳ Ｐ明朝" w:hAnsi="ＭＳ Ｐ明朝"/>
          <w:sz w:val="24"/>
          <w:szCs w:val="24"/>
        </w:rPr>
        <w:t>ほど私たちを愛してくださった父を病的に恐れることは、私たちの神の完全で憐れみ深い御性質を完全に誤解していることになります（</w:t>
      </w:r>
      <w:hyperlink r:id="rId714" w:anchor="3:16" w:tooltip="神はそのひとり子を賜わったほどに、この世を愛して下さった。それは御子を信じる者がひとりも滅びないで、永遠の命を得るためである。 " w:history="1">
        <w:r w:rsidRPr="002B007D">
          <w:rPr>
            <w:rStyle w:val="ac"/>
            <w:rFonts w:ascii="ＭＳ Ｐ明朝" w:eastAsia="ＭＳ Ｐ明朝" w:hAnsi="ＭＳ Ｐ明朝"/>
            <w:sz w:val="24"/>
            <w:szCs w:val="24"/>
          </w:rPr>
          <w:t>ヨハネ3</w:t>
        </w:r>
        <w:r w:rsidR="007E3E02" w:rsidRPr="002B007D">
          <w:rPr>
            <w:rStyle w:val="ac"/>
            <w:rFonts w:ascii="ＭＳ Ｐ明朝" w:eastAsia="ＭＳ Ｐ明朝" w:hAnsi="ＭＳ Ｐ明朝"/>
            <w:sz w:val="24"/>
            <w:szCs w:val="24"/>
          </w:rPr>
          <w:t>章</w:t>
        </w:r>
        <w:r w:rsidRPr="002B007D">
          <w:rPr>
            <w:rStyle w:val="ac"/>
            <w:rFonts w:ascii="ＭＳ Ｐ明朝" w:eastAsia="ＭＳ Ｐ明朝" w:hAnsi="ＭＳ Ｐ明朝"/>
            <w:sz w:val="24"/>
            <w:szCs w:val="24"/>
          </w:rPr>
          <w:t>16</w:t>
        </w:r>
        <w:r w:rsidR="007E3E02" w:rsidRPr="002B007D">
          <w:rPr>
            <w:rStyle w:val="ac"/>
            <w:rFonts w:ascii="ＭＳ Ｐ明朝" w:eastAsia="ＭＳ Ｐ明朝" w:hAnsi="ＭＳ Ｐ明朝"/>
            <w:sz w:val="24"/>
            <w:szCs w:val="24"/>
          </w:rPr>
          <w:t>節</w:t>
        </w:r>
      </w:hyperlink>
      <w:r w:rsidR="007E3E02">
        <w:rPr>
          <w:rFonts w:ascii="ＭＳ Ｐ明朝" w:eastAsia="ＭＳ Ｐ明朝" w:hAnsi="ＭＳ Ｐ明朝" w:hint="eastAsia"/>
          <w:sz w:val="24"/>
          <w:szCs w:val="24"/>
        </w:rPr>
        <w:t>;</w:t>
      </w:r>
      <w:r w:rsidR="007E3E02">
        <w:rPr>
          <w:rFonts w:ascii="ＭＳ Ｐ明朝" w:eastAsia="ＭＳ Ｐ明朝" w:hAnsi="ＭＳ Ｐ明朝"/>
          <w:sz w:val="24"/>
          <w:szCs w:val="24"/>
        </w:rPr>
        <w:t xml:space="preserve"> </w:t>
      </w:r>
      <w:hyperlink r:id="rId715" w:anchor="5:8" w:tooltip="しかし、まだ罪人であった時、わたしたちのためにキリストが死んで下さったことによって、神はわたしたちに対する愛を示されたのである。 " w:history="1">
        <w:r w:rsidRPr="002B007D">
          <w:rPr>
            <w:rStyle w:val="ac"/>
            <w:rFonts w:ascii="ＭＳ Ｐ明朝" w:eastAsia="ＭＳ Ｐ明朝" w:hAnsi="ＭＳ Ｐ明朝"/>
            <w:sz w:val="24"/>
            <w:szCs w:val="24"/>
          </w:rPr>
          <w:t>ローマ5</w:t>
        </w:r>
        <w:r w:rsidR="007E3E02" w:rsidRPr="002B007D">
          <w:rPr>
            <w:rStyle w:val="ac"/>
            <w:rFonts w:ascii="ＭＳ Ｐ明朝" w:eastAsia="ＭＳ Ｐ明朝" w:hAnsi="ＭＳ Ｐ明朝" w:hint="eastAsia"/>
            <w:sz w:val="24"/>
            <w:szCs w:val="24"/>
          </w:rPr>
          <w:t>章</w:t>
        </w:r>
        <w:r w:rsidRPr="002B007D">
          <w:rPr>
            <w:rStyle w:val="ac"/>
            <w:rFonts w:ascii="ＭＳ Ｐ明朝" w:eastAsia="ＭＳ Ｐ明朝" w:hAnsi="ＭＳ Ｐ明朝"/>
            <w:sz w:val="24"/>
            <w:szCs w:val="24"/>
          </w:rPr>
          <w:t>8</w:t>
        </w:r>
        <w:r w:rsidR="007E3E02" w:rsidRPr="002B007D">
          <w:rPr>
            <w:rStyle w:val="ac"/>
            <w:rFonts w:ascii="ＭＳ Ｐ明朝" w:eastAsia="ＭＳ Ｐ明朝" w:hAnsi="ＭＳ Ｐ明朝"/>
            <w:sz w:val="24"/>
            <w:szCs w:val="24"/>
          </w:rPr>
          <w:t>節</w:t>
        </w:r>
      </w:hyperlink>
      <w:r w:rsidR="007E3E02">
        <w:rPr>
          <w:rFonts w:ascii="ＭＳ Ｐ明朝" w:eastAsia="ＭＳ Ｐ明朝" w:hAnsi="ＭＳ Ｐ明朝" w:hint="eastAsia"/>
          <w:sz w:val="24"/>
          <w:szCs w:val="24"/>
        </w:rPr>
        <w:t>;</w:t>
      </w:r>
      <w:r w:rsidR="007E3E02">
        <w:rPr>
          <w:rFonts w:ascii="ＭＳ Ｐ明朝" w:eastAsia="ＭＳ Ｐ明朝" w:hAnsi="ＭＳ Ｐ明朝"/>
          <w:sz w:val="24"/>
          <w:szCs w:val="24"/>
        </w:rPr>
        <w:t xml:space="preserve"> </w:t>
      </w:r>
      <w:hyperlink r:id="rId716" w:anchor="5:14" w:tooltip="なぜなら、キリストの愛がわたしたちに強く迫っているからである。わたしたちはこう考えている。ひとりの人がすべての人のために死んだ以上、すべての人が死んだのである。 " w:history="1">
        <w:r w:rsidR="007E3E02" w:rsidRPr="002B007D">
          <w:rPr>
            <w:rStyle w:val="ac"/>
            <w:rFonts w:ascii="ＭＳ Ｐ明朝" w:eastAsia="ＭＳ Ｐ明朝" w:hAnsi="ＭＳ Ｐ明朝"/>
            <w:sz w:val="24"/>
            <w:szCs w:val="24"/>
          </w:rPr>
          <w:t>第二</w:t>
        </w:r>
        <w:r w:rsidRPr="002B007D">
          <w:rPr>
            <w:rStyle w:val="ac"/>
            <w:rFonts w:ascii="ＭＳ Ｐ明朝" w:eastAsia="ＭＳ Ｐ明朝" w:hAnsi="ＭＳ Ｐ明朝"/>
            <w:sz w:val="24"/>
            <w:szCs w:val="24"/>
          </w:rPr>
          <w:t>コリント5</w:t>
        </w:r>
        <w:r w:rsidR="007E3E02" w:rsidRPr="002B007D">
          <w:rPr>
            <w:rStyle w:val="ac"/>
            <w:rFonts w:ascii="ＭＳ Ｐ明朝" w:eastAsia="ＭＳ Ｐ明朝" w:hAnsi="ＭＳ Ｐ明朝"/>
            <w:sz w:val="24"/>
            <w:szCs w:val="24"/>
          </w:rPr>
          <w:t>章</w:t>
        </w:r>
        <w:r w:rsidRPr="002B007D">
          <w:rPr>
            <w:rStyle w:val="ac"/>
            <w:rFonts w:ascii="ＭＳ Ｐ明朝" w:eastAsia="ＭＳ Ｐ明朝" w:hAnsi="ＭＳ Ｐ明朝"/>
            <w:sz w:val="24"/>
            <w:szCs w:val="24"/>
          </w:rPr>
          <w:t>14</w:t>
        </w:r>
        <w:r w:rsidR="007E3E02" w:rsidRPr="002B007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）。しかし、神が私たちをこれほどまでに愛し、キリストにおいて私たちを赦してくださるという</w:t>
      </w:r>
      <w:r w:rsidRPr="003E4E3B">
        <w:rPr>
          <w:rFonts w:ascii="ＭＳ Ｐ明朝" w:eastAsia="ＭＳ Ｐ明朝" w:hAnsi="ＭＳ Ｐ明朝"/>
          <w:sz w:val="24"/>
          <w:szCs w:val="24"/>
        </w:rPr>
        <w:lastRenderedPageBreak/>
        <w:t>事実が、私たちに神を軽んじる気持ちを生み</w:t>
      </w:r>
      <w:r w:rsidR="005D1ED4">
        <w:rPr>
          <w:rFonts w:ascii="ＭＳ Ｐ明朝" w:eastAsia="ＭＳ Ｐ明朝" w:hAnsi="ＭＳ Ｐ明朝" w:hint="eastAsia"/>
          <w:sz w:val="24"/>
          <w:szCs w:val="24"/>
        </w:rPr>
        <w:t>出させ</w:t>
      </w:r>
      <w:r w:rsidRPr="003E4E3B">
        <w:rPr>
          <w:rFonts w:ascii="ＭＳ Ｐ明朝" w:eastAsia="ＭＳ Ｐ明朝" w:hAnsi="ＭＳ Ｐ明朝"/>
          <w:sz w:val="24"/>
          <w:szCs w:val="24"/>
        </w:rPr>
        <w:t>、神の子として召された者にふさわしくない行いをするようにさせるのでしょうか。</w:t>
      </w:r>
      <w:r w:rsidR="004E3ED7">
        <w:rPr>
          <w:rFonts w:ascii="ＭＳ Ｐ明朝" w:eastAsia="ＭＳ Ｐ明朝" w:hAnsi="ＭＳ Ｐ明朝" w:hint="eastAsia"/>
          <w:sz w:val="24"/>
          <w:szCs w:val="24"/>
        </w:rPr>
        <w:t>とんでもないことです</w:t>
      </w:r>
      <w:r w:rsidRPr="003E4E3B">
        <w:rPr>
          <w:rFonts w:ascii="ＭＳ Ｐ明朝" w:eastAsia="ＭＳ Ｐ明朝" w:hAnsi="ＭＳ Ｐ明朝"/>
          <w:sz w:val="24"/>
          <w:szCs w:val="24"/>
        </w:rPr>
        <w:t>。なぜなら、神への健全な畏れは、私た</w:t>
      </w:r>
      <w:r w:rsidRPr="003E4E3B">
        <w:rPr>
          <w:rFonts w:ascii="ＭＳ Ｐ明朝" w:eastAsia="ＭＳ Ｐ明朝" w:hAnsi="ＭＳ Ｐ明朝" w:hint="eastAsia"/>
          <w:sz w:val="24"/>
          <w:szCs w:val="24"/>
        </w:rPr>
        <w:t>ちをまっすぐな道へと導き（</w:t>
      </w:r>
      <w:hyperlink r:id="rId717" w:anchor="20:20" w:tooltip="モーセは民に言った、「恐れてはならない。神はあなたがたを試みるため、またその恐れをあなたがたの目の前において、あなたがたが罪を犯さないようにするために臨まれたのである」。 " w:history="1">
        <w:r w:rsidRPr="002B007D">
          <w:rPr>
            <w:rStyle w:val="ac"/>
            <w:rFonts w:ascii="ＭＳ Ｐ明朝" w:eastAsia="ＭＳ Ｐ明朝" w:hAnsi="ＭＳ Ｐ明朝" w:hint="eastAsia"/>
            <w:sz w:val="24"/>
            <w:szCs w:val="24"/>
          </w:rPr>
          <w:t>出エジプト</w:t>
        </w:r>
        <w:r w:rsidRPr="002B007D">
          <w:rPr>
            <w:rStyle w:val="ac"/>
            <w:rFonts w:ascii="ＭＳ Ｐ明朝" w:eastAsia="ＭＳ Ｐ明朝" w:hAnsi="ＭＳ Ｐ明朝"/>
            <w:sz w:val="24"/>
            <w:szCs w:val="24"/>
          </w:rPr>
          <w:t>20</w:t>
        </w:r>
        <w:r w:rsidR="007E3E02" w:rsidRPr="002B007D">
          <w:rPr>
            <w:rStyle w:val="ac"/>
            <w:rFonts w:ascii="ＭＳ Ｐ明朝" w:eastAsia="ＭＳ Ｐ明朝" w:hAnsi="ＭＳ Ｐ明朝"/>
            <w:sz w:val="24"/>
            <w:szCs w:val="24"/>
          </w:rPr>
          <w:t>章</w:t>
        </w:r>
        <w:r w:rsidRPr="002B007D">
          <w:rPr>
            <w:rStyle w:val="ac"/>
            <w:rFonts w:ascii="ＭＳ Ｐ明朝" w:eastAsia="ＭＳ Ｐ明朝" w:hAnsi="ＭＳ Ｐ明朝"/>
            <w:sz w:val="24"/>
            <w:szCs w:val="24"/>
          </w:rPr>
          <w:t>20</w:t>
        </w:r>
        <w:r w:rsidR="007E3E02" w:rsidRPr="002B007D">
          <w:rPr>
            <w:rStyle w:val="ac"/>
            <w:rFonts w:ascii="ＭＳ Ｐ明朝" w:eastAsia="ＭＳ Ｐ明朝" w:hAnsi="ＭＳ Ｐ明朝"/>
            <w:sz w:val="24"/>
            <w:szCs w:val="24"/>
          </w:rPr>
          <w:t>節</w:t>
        </w:r>
      </w:hyperlink>
      <w:r w:rsidR="007E3E02">
        <w:rPr>
          <w:rFonts w:ascii="ＭＳ Ｐ明朝" w:eastAsia="ＭＳ Ｐ明朝" w:hAnsi="ＭＳ Ｐ明朝" w:hint="eastAsia"/>
          <w:sz w:val="24"/>
          <w:szCs w:val="24"/>
        </w:rPr>
        <w:t>;</w:t>
      </w:r>
      <w:r w:rsidR="007E3E02">
        <w:rPr>
          <w:rFonts w:ascii="ＭＳ Ｐ明朝" w:eastAsia="ＭＳ Ｐ明朝" w:hAnsi="ＭＳ Ｐ明朝"/>
          <w:sz w:val="24"/>
          <w:szCs w:val="24"/>
        </w:rPr>
        <w:t xml:space="preserve"> </w:t>
      </w:r>
      <w:hyperlink r:id="rId718" w:anchor="3:7" w:tooltip="自分を見て賢いと思ってはならない、主を恐れて、悪を離れよ。  " w:history="1">
        <w:r w:rsidRPr="002B007D">
          <w:rPr>
            <w:rStyle w:val="ac"/>
            <w:rFonts w:ascii="ＭＳ Ｐ明朝" w:eastAsia="ＭＳ Ｐ明朝" w:hAnsi="ＭＳ Ｐ明朝"/>
            <w:sz w:val="24"/>
            <w:szCs w:val="24"/>
          </w:rPr>
          <w:t>箴言3</w:t>
        </w:r>
        <w:r w:rsidR="007E3E02" w:rsidRPr="002B007D">
          <w:rPr>
            <w:rStyle w:val="ac"/>
            <w:rFonts w:ascii="ＭＳ Ｐ明朝" w:eastAsia="ＭＳ Ｐ明朝" w:hAnsi="ＭＳ Ｐ明朝"/>
            <w:sz w:val="24"/>
            <w:szCs w:val="24"/>
          </w:rPr>
          <w:t>章</w:t>
        </w:r>
        <w:r w:rsidRPr="002B007D">
          <w:rPr>
            <w:rStyle w:val="ac"/>
            <w:rFonts w:ascii="ＭＳ Ｐ明朝" w:eastAsia="ＭＳ Ｐ明朝" w:hAnsi="ＭＳ Ｐ明朝"/>
            <w:sz w:val="24"/>
            <w:szCs w:val="24"/>
          </w:rPr>
          <w:t>7</w:t>
        </w:r>
        <w:r w:rsidR="007E3E02" w:rsidRPr="002B007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）、この世の多くの落とし穴から遠ざけ</w:t>
      </w:r>
      <w:r w:rsidR="005D1ED4">
        <w:rPr>
          <w:rFonts w:ascii="ＭＳ Ｐ明朝" w:eastAsia="ＭＳ Ｐ明朝" w:hAnsi="ＭＳ Ｐ明朝" w:hint="eastAsia"/>
          <w:sz w:val="24"/>
          <w:szCs w:val="24"/>
        </w:rPr>
        <w:t>てくれる</w:t>
      </w:r>
      <w:r w:rsidRPr="003E4E3B">
        <w:rPr>
          <w:rFonts w:ascii="ＭＳ Ｐ明朝" w:eastAsia="ＭＳ Ｐ明朝" w:hAnsi="ＭＳ Ｐ明朝"/>
          <w:sz w:val="24"/>
          <w:szCs w:val="24"/>
        </w:rPr>
        <w:t>からです（</w:t>
      </w:r>
      <w:hyperlink r:id="rId719" w:anchor="19:9" w:tooltip="主を恐れる道は清らかで、とこしえに絶えることがなく、主のさばきは真実であって、ことごとく正しい。 " w:history="1">
        <w:r w:rsidRPr="002B007D">
          <w:rPr>
            <w:rStyle w:val="ac"/>
            <w:rFonts w:ascii="ＭＳ Ｐ明朝" w:eastAsia="ＭＳ Ｐ明朝" w:hAnsi="ＭＳ Ｐ明朝"/>
            <w:sz w:val="24"/>
            <w:szCs w:val="24"/>
          </w:rPr>
          <w:t>詩</w:t>
        </w:r>
        <w:r w:rsidR="007E3E02" w:rsidRPr="002B007D">
          <w:rPr>
            <w:rStyle w:val="ac"/>
            <w:rFonts w:ascii="ＭＳ Ｐ明朝" w:eastAsia="ＭＳ Ｐ明朝" w:hAnsi="ＭＳ Ｐ明朝"/>
            <w:sz w:val="24"/>
            <w:szCs w:val="24"/>
          </w:rPr>
          <w:t>篇</w:t>
        </w:r>
        <w:r w:rsidRPr="002B007D">
          <w:rPr>
            <w:rStyle w:val="ac"/>
            <w:rFonts w:ascii="ＭＳ Ｐ明朝" w:eastAsia="ＭＳ Ｐ明朝" w:hAnsi="ＭＳ Ｐ明朝"/>
            <w:sz w:val="24"/>
            <w:szCs w:val="24"/>
          </w:rPr>
          <w:t>19</w:t>
        </w:r>
        <w:r w:rsidR="007E3E02" w:rsidRPr="002B007D">
          <w:rPr>
            <w:rStyle w:val="ac"/>
            <w:rFonts w:ascii="ＭＳ Ｐ明朝" w:eastAsia="ＭＳ Ｐ明朝" w:hAnsi="ＭＳ Ｐ明朝"/>
            <w:sz w:val="24"/>
            <w:szCs w:val="24"/>
          </w:rPr>
          <w:t>篇</w:t>
        </w:r>
        <w:r w:rsidRPr="002B007D">
          <w:rPr>
            <w:rStyle w:val="ac"/>
            <w:rFonts w:ascii="ＭＳ Ｐ明朝" w:eastAsia="ＭＳ Ｐ明朝" w:hAnsi="ＭＳ Ｐ明朝"/>
            <w:sz w:val="24"/>
            <w:szCs w:val="24"/>
          </w:rPr>
          <w:t>9</w:t>
        </w:r>
        <w:r w:rsidR="007E3E02" w:rsidRPr="002B007D">
          <w:rPr>
            <w:rStyle w:val="ac"/>
            <w:rFonts w:ascii="ＭＳ Ｐ明朝" w:eastAsia="ＭＳ Ｐ明朝" w:hAnsi="ＭＳ Ｐ明朝"/>
            <w:sz w:val="24"/>
            <w:szCs w:val="24"/>
          </w:rPr>
          <w:t>節</w:t>
        </w:r>
      </w:hyperlink>
      <w:r w:rsidR="007E3E02">
        <w:rPr>
          <w:rFonts w:ascii="ＭＳ Ｐ明朝" w:eastAsia="ＭＳ Ｐ明朝" w:hAnsi="ＭＳ Ｐ明朝" w:hint="eastAsia"/>
          <w:sz w:val="24"/>
          <w:szCs w:val="24"/>
        </w:rPr>
        <w:t>;</w:t>
      </w:r>
      <w:r w:rsidR="007E3E02">
        <w:rPr>
          <w:rFonts w:ascii="ＭＳ Ｐ明朝" w:eastAsia="ＭＳ Ｐ明朝" w:hAnsi="ＭＳ Ｐ明朝"/>
          <w:sz w:val="24"/>
          <w:szCs w:val="24"/>
        </w:rPr>
        <w:t xml:space="preserve"> </w:t>
      </w:r>
      <w:hyperlink r:id="rId720" w:anchor="9:10" w:tooltip="主を恐れることは知恵のもとである、聖なる者を知ることは、悟りである。 わたしによって、あなたの日は多くなり、あなたの命の年は増す。 もしあなたに知恵があるならば、あなた自身のために知恵があるのである。もしあなたがあざけるならば、あなたひとりがその責めを負うことになる。 " w:history="1">
        <w:r w:rsidRPr="002B007D">
          <w:rPr>
            <w:rStyle w:val="ac"/>
            <w:rFonts w:ascii="ＭＳ Ｐ明朝" w:eastAsia="ＭＳ Ｐ明朝" w:hAnsi="ＭＳ Ｐ明朝"/>
            <w:sz w:val="24"/>
            <w:szCs w:val="24"/>
          </w:rPr>
          <w:t>箴言9</w:t>
        </w:r>
        <w:r w:rsidR="007E3E02" w:rsidRPr="002B007D">
          <w:rPr>
            <w:rStyle w:val="ac"/>
            <w:rFonts w:ascii="ＭＳ Ｐ明朝" w:eastAsia="ＭＳ Ｐ明朝" w:hAnsi="ＭＳ Ｐ明朝"/>
            <w:sz w:val="24"/>
            <w:szCs w:val="24"/>
          </w:rPr>
          <w:t>章</w:t>
        </w:r>
        <w:r w:rsidRPr="002B007D">
          <w:rPr>
            <w:rStyle w:val="ac"/>
            <w:rFonts w:ascii="ＭＳ Ｐ明朝" w:eastAsia="ＭＳ Ｐ明朝" w:hAnsi="ＭＳ Ｐ明朝"/>
            <w:sz w:val="24"/>
            <w:szCs w:val="24"/>
          </w:rPr>
          <w:t>10-12</w:t>
        </w:r>
        <w:r w:rsidR="007E3E02" w:rsidRPr="002B007D">
          <w:rPr>
            <w:rStyle w:val="ac"/>
            <w:rFonts w:ascii="ＭＳ Ｐ明朝" w:eastAsia="ＭＳ Ｐ明朝" w:hAnsi="ＭＳ Ｐ明朝"/>
            <w:sz w:val="24"/>
            <w:szCs w:val="24"/>
          </w:rPr>
          <w:t>節</w:t>
        </w:r>
      </w:hyperlink>
      <w:r w:rsidR="007E3E02">
        <w:rPr>
          <w:rFonts w:ascii="ＭＳ Ｐ明朝" w:eastAsia="ＭＳ Ｐ明朝" w:hAnsi="ＭＳ Ｐ明朝" w:hint="eastAsia"/>
          <w:sz w:val="24"/>
          <w:szCs w:val="24"/>
        </w:rPr>
        <w:t>;</w:t>
      </w:r>
      <w:r w:rsidR="007E3E02">
        <w:rPr>
          <w:rFonts w:ascii="ＭＳ Ｐ明朝" w:eastAsia="ＭＳ Ｐ明朝" w:hAnsi="ＭＳ Ｐ明朝"/>
          <w:sz w:val="24"/>
          <w:szCs w:val="24"/>
        </w:rPr>
        <w:t xml:space="preserve"> </w:t>
      </w:r>
      <w:hyperlink r:id="rId721" w:anchor="12:13" w:tooltip="悪人はくちびるのとがによって、わなに陥る、しかし正しい人は悩みをのがれる。 " w:history="1">
        <w:r w:rsidR="007E3E02" w:rsidRPr="0057610B">
          <w:rPr>
            <w:rStyle w:val="ac"/>
            <w:rFonts w:ascii="ＭＳ Ｐ明朝" w:eastAsia="ＭＳ Ｐ明朝" w:hAnsi="ＭＳ Ｐ明朝"/>
            <w:sz w:val="24"/>
            <w:szCs w:val="24"/>
          </w:rPr>
          <w:t>伝道の</w:t>
        </w:r>
        <w:r w:rsidR="007E3E02" w:rsidRPr="0057610B">
          <w:rPr>
            <w:rStyle w:val="ac"/>
            <w:rFonts w:ascii="ＭＳ Ｐ明朝" w:eastAsia="ＭＳ Ｐ明朝" w:hAnsi="ＭＳ Ｐ明朝" w:hint="eastAsia"/>
            <w:sz w:val="24"/>
            <w:szCs w:val="24"/>
          </w:rPr>
          <w:t>書</w:t>
        </w:r>
        <w:r w:rsidRPr="0057610B">
          <w:rPr>
            <w:rStyle w:val="ac"/>
            <w:rFonts w:ascii="ＭＳ Ｐ明朝" w:eastAsia="ＭＳ Ｐ明朝" w:hAnsi="ＭＳ Ｐ明朝"/>
            <w:sz w:val="24"/>
            <w:szCs w:val="24"/>
          </w:rPr>
          <w:t>12</w:t>
        </w:r>
        <w:r w:rsidR="007E3E02" w:rsidRPr="0057610B">
          <w:rPr>
            <w:rStyle w:val="ac"/>
            <w:rFonts w:ascii="ＭＳ Ｐ明朝" w:eastAsia="ＭＳ Ｐ明朝" w:hAnsi="ＭＳ Ｐ明朝"/>
            <w:sz w:val="24"/>
            <w:szCs w:val="24"/>
          </w:rPr>
          <w:t>章</w:t>
        </w:r>
        <w:r w:rsidRPr="0057610B">
          <w:rPr>
            <w:rStyle w:val="ac"/>
            <w:rFonts w:ascii="ＭＳ Ｐ明朝" w:eastAsia="ＭＳ Ｐ明朝" w:hAnsi="ＭＳ Ｐ明朝"/>
            <w:sz w:val="24"/>
            <w:szCs w:val="24"/>
          </w:rPr>
          <w:t>13-14</w:t>
        </w:r>
        <w:r w:rsidR="007E3E02" w:rsidRPr="0057610B">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）。このような神への適切な恐れを持ち、神が定められた方法で従う者（イエス・キリストに従うことを通して）には、現世でも来世でも、</w:t>
      </w:r>
      <w:r w:rsidR="005D1ED4">
        <w:rPr>
          <w:rFonts w:ascii="ＭＳ Ｐ明朝" w:eastAsia="ＭＳ Ｐ明朝" w:hAnsi="ＭＳ Ｐ明朝" w:hint="eastAsia"/>
          <w:sz w:val="24"/>
          <w:szCs w:val="24"/>
        </w:rPr>
        <w:t>本当に何も</w:t>
      </w:r>
      <w:r w:rsidRPr="003E4E3B">
        <w:rPr>
          <w:rFonts w:ascii="ＭＳ Ｐ明朝" w:eastAsia="ＭＳ Ｐ明朝" w:hAnsi="ＭＳ Ｐ明朝"/>
          <w:sz w:val="24"/>
          <w:szCs w:val="24"/>
        </w:rPr>
        <w:t>恐れるものはありません（</w:t>
      </w:r>
      <w:hyperlink r:id="rId722" w:anchor="8:12" w:tooltip="それゆえに、兄弟たちよ。わたしたちは、果すべき責任を負っている者であるが、肉に従って生きる責任を肉に対して負っているのではない。 なぜなら、もし、肉に従って生きるなら、あなたがたは死ぬ外はないからである。しかし、霊によってからだの働きを殺すなら、あなたがたは生きるであろう。 すべて神の御霊に導かれている者は、すなわち、神の子である。 あなたがたは再び恐れをいだかせる奴隷の霊を受けたのではなく、子たる身分を授ける霊を受けたのである。その霊によって、わたしたちは「アバ、父よ」と呼ぶのである。 御霊みずから、わた" w:history="1">
        <w:r w:rsidRPr="0057610B">
          <w:rPr>
            <w:rStyle w:val="ac"/>
            <w:rFonts w:ascii="ＭＳ Ｐ明朝" w:eastAsia="ＭＳ Ｐ明朝" w:hAnsi="ＭＳ Ｐ明朝"/>
            <w:sz w:val="24"/>
            <w:szCs w:val="24"/>
          </w:rPr>
          <w:t>ローマ8</w:t>
        </w:r>
        <w:r w:rsidR="00D65D15" w:rsidRPr="0057610B">
          <w:rPr>
            <w:rStyle w:val="ac"/>
            <w:rFonts w:ascii="ＭＳ Ｐ明朝" w:eastAsia="ＭＳ Ｐ明朝" w:hAnsi="ＭＳ Ｐ明朝"/>
            <w:sz w:val="24"/>
            <w:szCs w:val="24"/>
          </w:rPr>
          <w:t>章</w:t>
        </w:r>
        <w:r w:rsidRPr="0057610B">
          <w:rPr>
            <w:rStyle w:val="ac"/>
            <w:rFonts w:ascii="ＭＳ Ｐ明朝" w:eastAsia="ＭＳ Ｐ明朝" w:hAnsi="ＭＳ Ｐ明朝"/>
            <w:sz w:val="24"/>
            <w:szCs w:val="24"/>
          </w:rPr>
          <w:t>12-17</w:t>
        </w:r>
        <w:r w:rsidR="00D65D15" w:rsidRPr="0057610B">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参照）。</w:t>
      </w:r>
    </w:p>
    <w:p w14:paraId="5DA5761C" w14:textId="77777777" w:rsidR="00C0010E" w:rsidRPr="003E4E3B" w:rsidRDefault="00C0010E" w:rsidP="00C0010E">
      <w:pPr>
        <w:rPr>
          <w:rFonts w:ascii="ＭＳ Ｐ明朝" w:eastAsia="ＭＳ Ｐ明朝" w:hAnsi="ＭＳ Ｐ明朝"/>
          <w:sz w:val="24"/>
          <w:szCs w:val="24"/>
        </w:rPr>
      </w:pPr>
    </w:p>
    <w:p w14:paraId="73B10018" w14:textId="4FBC5047" w:rsidR="009B687A" w:rsidRPr="005D1ED4" w:rsidRDefault="009B687A" w:rsidP="009B687A">
      <w:pPr>
        <w:pStyle w:val="Normal"/>
        <w:ind w:left="840" w:firstLineChars="100" w:firstLine="240"/>
        <w:rPr>
          <w:rFonts w:ascii="ＭＳ Ｐ明朝" w:eastAsia="ＭＳ Ｐ明朝" w:hAnsi="ＭＳ Ｐ明朝" w:cs="Arial"/>
          <w:lang w:val="ja-JP"/>
        </w:rPr>
      </w:pPr>
      <w:r w:rsidRPr="009B687A">
        <w:rPr>
          <w:rFonts w:ascii="BIZ UDPゴシック" w:eastAsia="BIZ UDPゴシック" w:hAnsi="BIZ UDPゴシック" w:cs="Arial"/>
          <w:lang w:val="ja-JP"/>
        </w:rPr>
        <w:t xml:space="preserve">また、からだを殺しても、魂を殺すことのできない者どもを恐れるな。むしろ、からだも魂も地獄で滅ぼす力のあるかたを恐れなさい。 </w:t>
      </w:r>
      <w:r w:rsidRPr="005D1ED4">
        <w:rPr>
          <w:rFonts w:ascii="ＭＳ Ｐ明朝" w:eastAsia="ＭＳ Ｐ明朝" w:hAnsi="ＭＳ Ｐ明朝" w:cs="Arial"/>
          <w:lang w:val="ja-JP"/>
        </w:rPr>
        <w:t>(</w:t>
      </w:r>
      <w:r w:rsidR="00000000">
        <w:fldChar w:fldCharType="begin"/>
      </w:r>
      <w:r w:rsidR="00000000">
        <w:instrText>HYPERLINK "https://jpn.bible/kougo/matt" \l "10:28"</w:instrText>
      </w:r>
      <w:r w:rsidR="00000000">
        <w:fldChar w:fldCharType="separate"/>
      </w:r>
      <w:r w:rsidRPr="005D1ED4">
        <w:rPr>
          <w:rStyle w:val="ac"/>
          <w:rFonts w:ascii="ＭＳ Ｐ明朝" w:eastAsia="ＭＳ Ｐ明朝" w:hAnsi="ＭＳ Ｐ明朝" w:cs="Arial"/>
          <w:lang w:val="ja-JP"/>
        </w:rPr>
        <w:t>マタイ10章28節</w:t>
      </w:r>
      <w:r w:rsidR="00000000">
        <w:rPr>
          <w:rStyle w:val="ac"/>
          <w:rFonts w:ascii="ＭＳ Ｐ明朝" w:eastAsia="ＭＳ Ｐ明朝" w:hAnsi="ＭＳ Ｐ明朝" w:cs="Arial"/>
          <w:lang w:val="ja-JP"/>
        </w:rPr>
        <w:fldChar w:fldCharType="end"/>
      </w:r>
      <w:r w:rsidRPr="005D1ED4">
        <w:rPr>
          <w:rFonts w:ascii="ＭＳ Ｐ明朝" w:eastAsia="ＭＳ Ｐ明朝" w:hAnsi="ＭＳ Ｐ明朝" w:cs="Arial"/>
          <w:lang w:val="ja-JP"/>
        </w:rPr>
        <w:t>)</w:t>
      </w:r>
    </w:p>
    <w:p w14:paraId="685D8F8E" w14:textId="77777777" w:rsidR="009B687A" w:rsidRDefault="009B687A" w:rsidP="009B687A">
      <w:pPr>
        <w:pStyle w:val="Normal"/>
        <w:rPr>
          <w:rFonts w:ascii="Arial" w:hAnsi="Arial" w:cs="Arial"/>
          <w:lang w:val="ja-JP"/>
        </w:rPr>
      </w:pPr>
    </w:p>
    <w:p w14:paraId="565EA117" w14:textId="67F5D277" w:rsidR="00C0010E" w:rsidRPr="003E4E3B" w:rsidRDefault="00C0010E" w:rsidP="00C0010E">
      <w:pPr>
        <w:rPr>
          <w:rFonts w:ascii="ＭＳ Ｐ明朝" w:eastAsia="ＭＳ Ｐ明朝" w:hAnsi="ＭＳ Ｐ明朝"/>
          <w:sz w:val="24"/>
          <w:szCs w:val="24"/>
        </w:rPr>
      </w:pPr>
      <w:bookmarkStart w:id="35" w:name="_Hlk146872070"/>
      <w:r w:rsidRPr="000E6CA2">
        <w:rPr>
          <w:rFonts w:ascii="HG明朝E" w:eastAsia="HG明朝E" w:hAnsi="HG明朝E" w:hint="eastAsia"/>
          <w:sz w:val="24"/>
          <w:szCs w:val="24"/>
        </w:rPr>
        <w:t>死とハデス</w:t>
      </w:r>
      <w:r w:rsidR="000E6CA2" w:rsidRPr="000E6CA2">
        <w:rPr>
          <w:rFonts w:ascii="HG明朝E" w:eastAsia="HG明朝E" w:hAnsi="HG明朝E" w:hint="eastAsia"/>
          <w:sz w:val="24"/>
          <w:szCs w:val="24"/>
        </w:rPr>
        <w:t>（黄泉）</w:t>
      </w:r>
      <w:r w:rsidRPr="000E6CA2">
        <w:rPr>
          <w:rFonts w:ascii="HG明朝E" w:eastAsia="HG明朝E" w:hAnsi="HG明朝E" w:hint="eastAsia"/>
          <w:sz w:val="24"/>
          <w:szCs w:val="24"/>
        </w:rPr>
        <w:t>の鍵</w:t>
      </w:r>
      <w:r w:rsidR="00413AD8" w:rsidRPr="000E6CA2">
        <w:rPr>
          <w:rFonts w:ascii="HG明朝E" w:eastAsia="HG明朝E" w:hAnsi="HG明朝E" w:hint="eastAsia"/>
          <w:sz w:val="24"/>
          <w:szCs w:val="24"/>
        </w:rPr>
        <w:t>：</w:t>
      </w:r>
      <w:r w:rsidRPr="00413AD8">
        <w:rPr>
          <w:rFonts w:ascii="HG明朝E" w:eastAsia="HG明朝E" w:hAnsi="HG明朝E"/>
          <w:sz w:val="24"/>
          <w:szCs w:val="24"/>
        </w:rPr>
        <w:t xml:space="preserve"> </w:t>
      </w:r>
      <w:r w:rsidRPr="003E4E3B">
        <w:rPr>
          <w:rFonts w:ascii="ＭＳ Ｐ明朝" w:eastAsia="ＭＳ Ｐ明朝" w:hAnsi="ＭＳ Ｐ明朝"/>
          <w:sz w:val="24"/>
          <w:szCs w:val="24"/>
        </w:rPr>
        <w:t>「死と黄泉」とは、現代の言葉で一般に「地獄」と呼ばれるものを指します（</w:t>
      </w:r>
      <w:r w:rsidR="00000000">
        <w:fldChar w:fldCharType="begin"/>
      </w:r>
      <w:r w:rsidR="00000000">
        <w:instrText>HYPERLINK "https://jpn.bible/kougo/rev" \l "6:8" \o "そこで見ていると、見よ、青白い馬が出てきた。そして、それに乗っている者の名は「死」と言い、それに黄泉が従っていた。彼らには、地の四分の一を支配する権威、および、つるぎと、ききんと、死と、地の獣らとによって人を殺す権威とが、与えられた。 "</w:instrText>
      </w:r>
      <w:r w:rsidR="00000000">
        <w:fldChar w:fldCharType="separate"/>
      </w:r>
      <w:r w:rsidR="00A76CD0" w:rsidRPr="00A76CD0">
        <w:rPr>
          <w:rStyle w:val="ac"/>
          <w:rFonts w:ascii="ＭＳ Ｐ明朝" w:eastAsia="ＭＳ Ｐ明朝" w:hAnsi="ＭＳ Ｐ明朝" w:hint="eastAsia"/>
          <w:sz w:val="24"/>
          <w:szCs w:val="24"/>
        </w:rPr>
        <w:t>黙示録</w:t>
      </w:r>
      <w:r w:rsidRPr="00A76CD0">
        <w:rPr>
          <w:rStyle w:val="ac"/>
          <w:rFonts w:ascii="ＭＳ Ｐ明朝" w:eastAsia="ＭＳ Ｐ明朝" w:hAnsi="ＭＳ Ｐ明朝"/>
          <w:sz w:val="24"/>
          <w:szCs w:val="24"/>
        </w:rPr>
        <w:t>6</w:t>
      </w:r>
      <w:r w:rsidR="00A76CD0" w:rsidRPr="00A76CD0">
        <w:rPr>
          <w:rStyle w:val="ac"/>
          <w:rFonts w:ascii="ＭＳ Ｐ明朝" w:eastAsia="ＭＳ Ｐ明朝" w:hAnsi="ＭＳ Ｐ明朝"/>
          <w:sz w:val="24"/>
          <w:szCs w:val="24"/>
        </w:rPr>
        <w:t>章</w:t>
      </w:r>
      <w:r w:rsidRPr="00A76CD0">
        <w:rPr>
          <w:rStyle w:val="ac"/>
          <w:rFonts w:ascii="ＭＳ Ｐ明朝" w:eastAsia="ＭＳ Ｐ明朝" w:hAnsi="ＭＳ Ｐ明朝"/>
          <w:sz w:val="24"/>
          <w:szCs w:val="24"/>
        </w:rPr>
        <w:t>8</w:t>
      </w:r>
      <w:r w:rsidR="00A76CD0" w:rsidRPr="00A76CD0">
        <w:rPr>
          <w:rStyle w:val="ac"/>
          <w:rFonts w:ascii="ＭＳ Ｐ明朝" w:eastAsia="ＭＳ Ｐ明朝" w:hAnsi="ＭＳ Ｐ明朝"/>
          <w:sz w:val="24"/>
          <w:szCs w:val="24"/>
        </w:rPr>
        <w:t>節</w:t>
      </w:r>
      <w:r w:rsidR="00000000">
        <w:rPr>
          <w:rStyle w:val="ac"/>
          <w:rFonts w:ascii="ＭＳ Ｐ明朝" w:eastAsia="ＭＳ Ｐ明朝" w:hAnsi="ＭＳ Ｐ明朝"/>
          <w:sz w:val="24"/>
          <w:szCs w:val="24"/>
        </w:rPr>
        <w:fldChar w:fldCharType="end"/>
      </w:r>
      <w:r w:rsidR="00A76CD0">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723" w:anchor="20:13" w:tooltip="海はその中にいる死人を出し、死も黄泉もその中にいる死人を出し、そして、おのおのそのしわざに応じて、さばきを受けた。 それから、死も黄泉も火の池に投げ込まれた。この火の池が第二の死である。 " w:history="1">
        <w:r w:rsidRPr="00A76CD0">
          <w:rPr>
            <w:rStyle w:val="ac"/>
            <w:rFonts w:ascii="ＭＳ Ｐ明朝" w:eastAsia="ＭＳ Ｐ明朝" w:hAnsi="ＭＳ Ｐ明朝"/>
            <w:sz w:val="24"/>
            <w:szCs w:val="24"/>
          </w:rPr>
          <w:t>20</w:t>
        </w:r>
        <w:r w:rsidR="00A76CD0" w:rsidRPr="00A76CD0">
          <w:rPr>
            <w:rStyle w:val="ac"/>
            <w:rFonts w:ascii="ＭＳ Ｐ明朝" w:eastAsia="ＭＳ Ｐ明朝" w:hAnsi="ＭＳ Ｐ明朝"/>
            <w:sz w:val="24"/>
            <w:szCs w:val="24"/>
          </w:rPr>
          <w:t>章</w:t>
        </w:r>
        <w:r w:rsidRPr="00A76CD0">
          <w:rPr>
            <w:rStyle w:val="ac"/>
            <w:rFonts w:ascii="ＭＳ Ｐ明朝" w:eastAsia="ＭＳ Ｐ明朝" w:hAnsi="ＭＳ Ｐ明朝"/>
            <w:sz w:val="24"/>
            <w:szCs w:val="24"/>
          </w:rPr>
          <w:t>13-14</w:t>
        </w:r>
        <w:r w:rsidR="00A76CD0" w:rsidRPr="00A76CD0">
          <w:rPr>
            <w:rStyle w:val="ac"/>
            <w:rFonts w:ascii="ＭＳ Ｐ明朝" w:eastAsia="ＭＳ Ｐ明朝" w:hAnsi="ＭＳ Ｐ明朝"/>
            <w:sz w:val="24"/>
            <w:szCs w:val="24"/>
          </w:rPr>
          <w:t>節</w:t>
        </w:r>
      </w:hyperlink>
      <w:r w:rsidR="00A76CD0">
        <w:rPr>
          <w:rFonts w:ascii="ＭＳ Ｐ明朝" w:eastAsia="ＭＳ Ｐ明朝" w:hAnsi="ＭＳ Ｐ明朝" w:hint="eastAsia"/>
          <w:sz w:val="24"/>
          <w:szCs w:val="24"/>
        </w:rPr>
        <w:t>でも</w:t>
      </w:r>
      <w:r w:rsidRPr="003E4E3B">
        <w:rPr>
          <w:rFonts w:ascii="ＭＳ Ｐ明朝" w:eastAsia="ＭＳ Ｐ明朝" w:hAnsi="ＭＳ Ｐ明朝"/>
          <w:sz w:val="24"/>
          <w:szCs w:val="24"/>
        </w:rPr>
        <w:t>同じ意味</w:t>
      </w:r>
      <w:r w:rsidR="00A76CD0">
        <w:rPr>
          <w:rFonts w:ascii="ＭＳ Ｐ明朝" w:eastAsia="ＭＳ Ｐ明朝" w:hAnsi="ＭＳ Ｐ明朝" w:hint="eastAsia"/>
          <w:sz w:val="24"/>
          <w:szCs w:val="24"/>
        </w:rPr>
        <w:t>で使われています。</w:t>
      </w:r>
      <w:hyperlink r:id="rId724" w:anchor="16:19" w:tooltip="（18）そこで、わたしもあなたに言う。あなたはペテロである。そして、わたしはこの岩の上にわたしの教会を建てよう。黄泉の力もそれに打ち勝つことはない。(19)わたしは、あなたに天国のかぎを授けよう。そして、あなたが地上でつなぐことは、天でもつながれ、あなたが地上で解くことは天でも解かれるであろう」。" w:history="1">
        <w:r w:rsidR="00A76CD0" w:rsidRPr="00A76CD0">
          <w:rPr>
            <w:rStyle w:val="ac"/>
            <w:rFonts w:ascii="ＭＳ Ｐ明朝" w:eastAsia="ＭＳ Ｐ明朝" w:hAnsi="ＭＳ Ｐ明朝"/>
            <w:sz w:val="24"/>
            <w:szCs w:val="24"/>
          </w:rPr>
          <w:t>マタイ</w:t>
        </w:r>
        <w:r w:rsidRPr="00A76CD0">
          <w:rPr>
            <w:rStyle w:val="ac"/>
            <w:rFonts w:ascii="ＭＳ Ｐ明朝" w:eastAsia="ＭＳ Ｐ明朝" w:hAnsi="ＭＳ Ｐ明朝"/>
            <w:sz w:val="24"/>
            <w:szCs w:val="24"/>
          </w:rPr>
          <w:t>16</w:t>
        </w:r>
        <w:r w:rsidR="00A76CD0" w:rsidRPr="00A76CD0">
          <w:rPr>
            <w:rStyle w:val="ac"/>
            <w:rFonts w:ascii="ＭＳ Ｐ明朝" w:eastAsia="ＭＳ Ｐ明朝" w:hAnsi="ＭＳ Ｐ明朝"/>
            <w:sz w:val="24"/>
            <w:szCs w:val="24"/>
          </w:rPr>
          <w:t>章</w:t>
        </w:r>
        <w:r w:rsidRPr="00A76CD0">
          <w:rPr>
            <w:rStyle w:val="ac"/>
            <w:rFonts w:ascii="ＭＳ Ｐ明朝" w:eastAsia="ＭＳ Ｐ明朝" w:hAnsi="ＭＳ Ｐ明朝"/>
            <w:sz w:val="24"/>
            <w:szCs w:val="24"/>
          </w:rPr>
          <w:t>19</w:t>
        </w:r>
        <w:r w:rsidR="00A76CD0" w:rsidRPr="00A76CD0">
          <w:rPr>
            <w:rStyle w:val="ac"/>
            <w:rFonts w:ascii="ＭＳ Ｐ明朝" w:eastAsia="ＭＳ Ｐ明朝" w:hAnsi="ＭＳ Ｐ明朝"/>
            <w:sz w:val="24"/>
            <w:szCs w:val="24"/>
          </w:rPr>
          <w:t>節</w:t>
        </w:r>
      </w:hyperlink>
      <w:r w:rsidR="00A76CD0">
        <w:rPr>
          <w:rFonts w:ascii="ＭＳ Ｐ明朝" w:eastAsia="ＭＳ Ｐ明朝" w:hAnsi="ＭＳ Ｐ明朝" w:hint="eastAsia"/>
          <w:sz w:val="24"/>
          <w:szCs w:val="24"/>
        </w:rPr>
        <w:t>も</w:t>
      </w:r>
      <w:r w:rsidRPr="003E4E3B">
        <w:rPr>
          <w:rFonts w:ascii="ＭＳ Ｐ明朝" w:eastAsia="ＭＳ Ｐ明朝" w:hAnsi="ＭＳ Ｐ明朝"/>
          <w:sz w:val="24"/>
          <w:szCs w:val="24"/>
        </w:rPr>
        <w:t>参照）。つまり、この世の生活の中でキリストを拒否した死者の場所です。私たちが「地獄」と呼</w:t>
      </w:r>
      <w:r w:rsidR="00F7210E">
        <w:rPr>
          <w:rFonts w:ascii="ＭＳ Ｐ明朝" w:eastAsia="ＭＳ Ｐ明朝" w:hAnsi="ＭＳ Ｐ明朝" w:hint="eastAsia"/>
          <w:sz w:val="24"/>
          <w:szCs w:val="24"/>
        </w:rPr>
        <w:t>んでいる概念</w:t>
      </w:r>
      <w:r w:rsidR="00311192">
        <w:rPr>
          <w:rFonts w:ascii="ＭＳ Ｐ明朝" w:eastAsia="ＭＳ Ｐ明朝" w:hAnsi="ＭＳ Ｐ明朝" w:hint="eastAsia"/>
          <w:sz w:val="24"/>
          <w:szCs w:val="24"/>
        </w:rPr>
        <w:t>は、</w:t>
      </w:r>
      <w:r w:rsidR="00F7210E">
        <w:rPr>
          <w:rFonts w:ascii="ＭＳ Ｐ明朝" w:eastAsia="ＭＳ Ｐ明朝" w:hAnsi="ＭＳ Ｐ明朝" w:hint="eastAsia"/>
          <w:sz w:val="24"/>
          <w:szCs w:val="24"/>
        </w:rPr>
        <w:t>いくつもの点で間違っており、</w:t>
      </w:r>
      <w:r w:rsidR="00F7210E" w:rsidRPr="003E4E3B">
        <w:rPr>
          <w:rFonts w:ascii="ＭＳ Ｐ明朝" w:eastAsia="ＭＳ Ｐ明朝" w:hAnsi="ＭＳ Ｐ明朝"/>
          <w:sz w:val="24"/>
          <w:szCs w:val="24"/>
        </w:rPr>
        <w:t>主がここで使われた複合語</w:t>
      </w:r>
      <w:r w:rsidR="00F7210E">
        <w:rPr>
          <w:rFonts w:ascii="ＭＳ Ｐ明朝" w:eastAsia="ＭＳ Ｐ明朝" w:hAnsi="ＭＳ Ｐ明朝" w:hint="eastAsia"/>
          <w:sz w:val="24"/>
          <w:szCs w:val="24"/>
        </w:rPr>
        <w:t>＜「死と黄泉」</w:t>
      </w:r>
      <w:r w:rsidR="00F7210E" w:rsidRPr="003E4E3B">
        <w:rPr>
          <w:rFonts w:ascii="ＭＳ Ｐ明朝" w:eastAsia="ＭＳ Ｐ明朝" w:hAnsi="ＭＳ Ｐ明朝"/>
          <w:sz w:val="24"/>
          <w:szCs w:val="24"/>
        </w:rPr>
        <w:t>は、</w:t>
      </w:r>
      <w:r w:rsidRPr="003E4E3B">
        <w:rPr>
          <w:rFonts w:ascii="ＭＳ Ｐ明朝" w:eastAsia="ＭＳ Ｐ明朝" w:hAnsi="ＭＳ Ｐ明朝"/>
          <w:sz w:val="24"/>
          <w:szCs w:val="24"/>
        </w:rPr>
        <w:t>はるかに正確で具体的です。現在の「地獄」であるハデスには、</w:t>
      </w:r>
      <w:r w:rsidRPr="003E4E3B">
        <w:rPr>
          <w:rFonts w:ascii="ＭＳ Ｐ明朝" w:eastAsia="ＭＳ Ｐ明朝" w:hAnsi="ＭＳ Ｐ明朝"/>
          <w:sz w:val="24"/>
          <w:szCs w:val="24"/>
        </w:rPr>
        <w:lastRenderedPageBreak/>
        <w:t>次の三つの分離した区画があ</w:t>
      </w:r>
      <w:r w:rsidR="00F7210E">
        <w:rPr>
          <w:rFonts w:ascii="ＭＳ Ｐ明朝" w:eastAsia="ＭＳ Ｐ明朝" w:hAnsi="ＭＳ Ｐ明朝" w:hint="eastAsia"/>
          <w:sz w:val="24"/>
          <w:szCs w:val="24"/>
        </w:rPr>
        <w:t>ります</w:t>
      </w:r>
      <w:r w:rsidRPr="003E4E3B">
        <w:rPr>
          <w:rFonts w:ascii="ＭＳ Ｐ明朝" w:eastAsia="ＭＳ Ｐ明朝" w:hAnsi="ＭＳ Ｐ明朝"/>
          <w:sz w:val="24"/>
          <w:szCs w:val="24"/>
        </w:rPr>
        <w:t>。</w:t>
      </w:r>
      <w:r w:rsidR="006B5679">
        <w:rPr>
          <w:rStyle w:val="ab"/>
          <w:rFonts w:ascii="ＭＳ Ｐ明朝" w:eastAsia="ＭＳ Ｐ明朝" w:hAnsi="ＭＳ Ｐ明朝"/>
          <w:sz w:val="24"/>
          <w:szCs w:val="24"/>
        </w:rPr>
        <w:footnoteReference w:id="51"/>
      </w:r>
    </w:p>
    <w:p w14:paraId="0756CD52" w14:textId="77777777" w:rsidR="00C0010E" w:rsidRPr="003E4E3B" w:rsidRDefault="00C0010E" w:rsidP="00C0010E">
      <w:pPr>
        <w:rPr>
          <w:rFonts w:ascii="ＭＳ Ｐ明朝" w:eastAsia="ＭＳ Ｐ明朝" w:hAnsi="ＭＳ Ｐ明朝"/>
          <w:sz w:val="24"/>
          <w:szCs w:val="24"/>
        </w:rPr>
      </w:pPr>
    </w:p>
    <w:p w14:paraId="280F6DBA" w14:textId="43384375"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1) 苦悩（私たちが「地獄」と思っている場所で、不信者が死後一時的に収容される場所。</w:t>
      </w:r>
      <w:r w:rsidR="00000000">
        <w:fldChar w:fldCharType="begin"/>
      </w:r>
      <w:r w:rsidR="00000000">
        <w:instrText>HYPERLINK "https://jpn.bible/kougo/matt" \l "5:29" \o "もしあなたの右の目が罪を犯させるなら、それを抜き出して捨てなさい。五体の一部を失っても、全身が地獄に投げ入れられない方が、あなたにとって益である。 もしあなたの右の手が罪を犯させるなら、それを切って捨てなさい。五体の一部を失っても、全身が地獄に落ち込まない方が、あなたにとって益である。 "</w:instrText>
      </w:r>
      <w:r w:rsidR="00000000">
        <w:fldChar w:fldCharType="separate"/>
      </w:r>
      <w:r w:rsidRPr="00A53ED6">
        <w:rPr>
          <w:rStyle w:val="ac"/>
          <w:rFonts w:ascii="ＭＳ Ｐ明朝" w:eastAsia="ＭＳ Ｐ明朝" w:hAnsi="ＭＳ Ｐ明朝"/>
          <w:sz w:val="24"/>
          <w:szCs w:val="24"/>
        </w:rPr>
        <w:t>マタ</w:t>
      </w:r>
      <w:r w:rsidR="000162A0" w:rsidRPr="00A53ED6">
        <w:rPr>
          <w:rStyle w:val="ac"/>
          <w:rFonts w:ascii="ＭＳ Ｐ明朝" w:eastAsia="ＭＳ Ｐ明朝" w:hAnsi="ＭＳ Ｐ明朝"/>
          <w:sz w:val="24"/>
          <w:szCs w:val="24"/>
        </w:rPr>
        <w:t>イ</w:t>
      </w:r>
      <w:r w:rsidRPr="00A53ED6">
        <w:rPr>
          <w:rStyle w:val="ac"/>
          <w:rFonts w:ascii="ＭＳ Ｐ明朝" w:eastAsia="ＭＳ Ｐ明朝" w:hAnsi="ＭＳ Ｐ明朝"/>
          <w:sz w:val="24"/>
          <w:szCs w:val="24"/>
        </w:rPr>
        <w:t>5</w:t>
      </w:r>
      <w:r w:rsidR="000162A0" w:rsidRPr="00A53ED6">
        <w:rPr>
          <w:rStyle w:val="ac"/>
          <w:rFonts w:ascii="ＭＳ Ｐ明朝" w:eastAsia="ＭＳ Ｐ明朝" w:hAnsi="ＭＳ Ｐ明朝"/>
          <w:sz w:val="24"/>
          <w:szCs w:val="24"/>
        </w:rPr>
        <w:t>章</w:t>
      </w:r>
      <w:r w:rsidRPr="00A53ED6">
        <w:rPr>
          <w:rStyle w:val="ac"/>
          <w:rFonts w:ascii="ＭＳ Ｐ明朝" w:eastAsia="ＭＳ Ｐ明朝" w:hAnsi="ＭＳ Ｐ明朝"/>
          <w:sz w:val="24"/>
          <w:szCs w:val="24"/>
        </w:rPr>
        <w:t>29-30</w:t>
      </w:r>
      <w:r w:rsidR="000162A0" w:rsidRPr="00A53ED6">
        <w:rPr>
          <w:rStyle w:val="ac"/>
          <w:rFonts w:ascii="ＭＳ Ｐ明朝" w:eastAsia="ＭＳ Ｐ明朝" w:hAnsi="ＭＳ Ｐ明朝"/>
          <w:sz w:val="24"/>
          <w:szCs w:val="24"/>
        </w:rPr>
        <w:t>節</w:t>
      </w:r>
      <w:r w:rsidR="00000000">
        <w:rPr>
          <w:rStyle w:val="ac"/>
          <w:rFonts w:ascii="ＭＳ Ｐ明朝" w:eastAsia="ＭＳ Ｐ明朝" w:hAnsi="ＭＳ Ｐ明朝"/>
          <w:sz w:val="24"/>
          <w:szCs w:val="24"/>
        </w:rPr>
        <w:fldChar w:fldCharType="end"/>
      </w:r>
      <w:r w:rsidR="000162A0">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725" w:anchor="23:33" w:tooltip="へびよ、まむしの子らよ、どうして地獄の刑罰をのがれることができようか。 " w:history="1">
        <w:r w:rsidRPr="00A53ED6">
          <w:rPr>
            <w:rStyle w:val="ac"/>
            <w:rFonts w:ascii="ＭＳ Ｐ明朝" w:eastAsia="ＭＳ Ｐ明朝" w:hAnsi="ＭＳ Ｐ明朝"/>
            <w:sz w:val="24"/>
            <w:szCs w:val="24"/>
          </w:rPr>
          <w:t>23</w:t>
        </w:r>
        <w:r w:rsidR="000162A0" w:rsidRPr="00A53ED6">
          <w:rPr>
            <w:rStyle w:val="ac"/>
            <w:rFonts w:ascii="ＭＳ Ｐ明朝" w:eastAsia="ＭＳ Ｐ明朝" w:hAnsi="ＭＳ Ｐ明朝"/>
            <w:sz w:val="24"/>
            <w:szCs w:val="24"/>
          </w:rPr>
          <w:t>章</w:t>
        </w:r>
        <w:r w:rsidRPr="00A53ED6">
          <w:rPr>
            <w:rStyle w:val="ac"/>
            <w:rFonts w:ascii="ＭＳ Ｐ明朝" w:eastAsia="ＭＳ Ｐ明朝" w:hAnsi="ＭＳ Ｐ明朝"/>
            <w:sz w:val="24"/>
            <w:szCs w:val="24"/>
          </w:rPr>
          <w:t>33</w:t>
        </w:r>
        <w:r w:rsidR="000162A0" w:rsidRPr="00A53ED6">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726" w:anchor="12:5" w:tooltip="恐るべき者がだれであるか、教えてあげよう。殺したあとで、更に地獄に投げ込む権威のあるかたを恐れなさい。そうだ、あなたがたに言っておくが、そのかたを恐れなさい。 " w:history="1">
        <w:r w:rsidRPr="00A53ED6">
          <w:rPr>
            <w:rStyle w:val="ac"/>
            <w:rFonts w:ascii="ＭＳ Ｐ明朝" w:eastAsia="ＭＳ Ｐ明朝" w:hAnsi="ＭＳ Ｐ明朝"/>
            <w:sz w:val="24"/>
            <w:szCs w:val="24"/>
          </w:rPr>
          <w:t>ルカ12</w:t>
        </w:r>
        <w:r w:rsidR="000162A0" w:rsidRPr="00A53ED6">
          <w:rPr>
            <w:rStyle w:val="ac"/>
            <w:rFonts w:ascii="ＭＳ Ｐ明朝" w:eastAsia="ＭＳ Ｐ明朝" w:hAnsi="ＭＳ Ｐ明朝"/>
            <w:sz w:val="24"/>
            <w:szCs w:val="24"/>
          </w:rPr>
          <w:t>章</w:t>
        </w:r>
        <w:r w:rsidRPr="00A53ED6">
          <w:rPr>
            <w:rStyle w:val="ac"/>
            <w:rFonts w:ascii="ＭＳ Ｐ明朝" w:eastAsia="ＭＳ Ｐ明朝" w:hAnsi="ＭＳ Ｐ明朝"/>
            <w:sz w:val="24"/>
            <w:szCs w:val="24"/>
          </w:rPr>
          <w:t>5</w:t>
        </w:r>
        <w:r w:rsidR="000162A0" w:rsidRPr="00A53ED6">
          <w:rPr>
            <w:rStyle w:val="ac"/>
            <w:rFonts w:ascii="ＭＳ Ｐ明朝" w:eastAsia="ＭＳ Ｐ明朝" w:hAnsi="ＭＳ Ｐ明朝"/>
            <w:sz w:val="24"/>
            <w:szCs w:val="24"/>
          </w:rPr>
          <w:t>節</w:t>
        </w:r>
      </w:hyperlink>
      <w:r w:rsidR="000162A0">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727" w:anchor="16:23" w:tooltip="そして黄泉にいて苦しみながら、目をあげると、アブラハムとそのふところにいるラザロとが、はるかに見えた。 " w:history="1">
        <w:r w:rsidRPr="00A53ED6">
          <w:rPr>
            <w:rStyle w:val="ac"/>
            <w:rFonts w:ascii="ＭＳ Ｐ明朝" w:eastAsia="ＭＳ Ｐ明朝" w:hAnsi="ＭＳ Ｐ明朝"/>
            <w:sz w:val="24"/>
            <w:szCs w:val="24"/>
          </w:rPr>
          <w:t>16</w:t>
        </w:r>
        <w:r w:rsidR="000162A0" w:rsidRPr="00A53ED6">
          <w:rPr>
            <w:rStyle w:val="ac"/>
            <w:rFonts w:ascii="ＭＳ Ｐ明朝" w:eastAsia="ＭＳ Ｐ明朝" w:hAnsi="ＭＳ Ｐ明朝"/>
            <w:sz w:val="24"/>
            <w:szCs w:val="24"/>
          </w:rPr>
          <w:t>章</w:t>
        </w:r>
        <w:r w:rsidRPr="00A53ED6">
          <w:rPr>
            <w:rStyle w:val="ac"/>
            <w:rFonts w:ascii="ＭＳ Ｐ明朝" w:eastAsia="ＭＳ Ｐ明朝" w:hAnsi="ＭＳ Ｐ明朝"/>
            <w:sz w:val="24"/>
            <w:szCs w:val="24"/>
          </w:rPr>
          <w:t>23</w:t>
        </w:r>
        <w:r w:rsidR="000162A0" w:rsidRPr="00A53ED6">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728" w:tooltip="海はその中にいる死人を出し、死も黄泉もその中にいる死人を出し、そして、おのおのそのしわざに応じて、さばきを受けた。 それから、死も黄泉も火の池に投げ込まれた。この火の池が第二の死である。 このいのちの書に名がしるされていない者はみな、火の池に投げ込まれた。 " w:history="1">
        <w:r w:rsidRPr="00A53ED6">
          <w:rPr>
            <w:rStyle w:val="ac"/>
            <w:rFonts w:ascii="ＭＳ Ｐ明朝" w:eastAsia="ＭＳ Ｐ明朝" w:hAnsi="ＭＳ Ｐ明朝"/>
            <w:sz w:val="24"/>
            <w:szCs w:val="24"/>
          </w:rPr>
          <w:t>黙示録20</w:t>
        </w:r>
        <w:r w:rsidR="000162A0" w:rsidRPr="00A53ED6">
          <w:rPr>
            <w:rStyle w:val="ac"/>
            <w:rFonts w:ascii="ＭＳ Ｐ明朝" w:eastAsia="ＭＳ Ｐ明朝" w:hAnsi="ＭＳ Ｐ明朝"/>
            <w:sz w:val="24"/>
            <w:szCs w:val="24"/>
          </w:rPr>
          <w:t>章</w:t>
        </w:r>
        <w:r w:rsidRPr="00A53ED6">
          <w:rPr>
            <w:rStyle w:val="ac"/>
            <w:rFonts w:ascii="ＭＳ Ｐ明朝" w:eastAsia="ＭＳ Ｐ明朝" w:hAnsi="ＭＳ Ｐ明朝"/>
            <w:sz w:val="24"/>
            <w:szCs w:val="24"/>
          </w:rPr>
          <w:t>13-15</w:t>
        </w:r>
        <w:r w:rsidR="000162A0" w:rsidRPr="00A53ED6">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p>
    <w:p w14:paraId="72F12F1E" w14:textId="77777777" w:rsidR="00C0010E" w:rsidRPr="003E4E3B" w:rsidRDefault="00C0010E" w:rsidP="00C0010E">
      <w:pPr>
        <w:rPr>
          <w:rFonts w:ascii="ＭＳ Ｐ明朝" w:eastAsia="ＭＳ Ｐ明朝" w:hAnsi="ＭＳ Ｐ明朝"/>
          <w:sz w:val="24"/>
          <w:szCs w:val="24"/>
        </w:rPr>
      </w:pPr>
    </w:p>
    <w:p w14:paraId="29A974BB" w14:textId="66364ECA"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 xml:space="preserve">2) </w:t>
      </w:r>
      <w:r w:rsidRPr="00311192">
        <w:rPr>
          <w:rFonts w:ascii="ＭＳ Ｐ明朝" w:eastAsia="ＭＳ Ｐ明朝" w:hAnsi="ＭＳ Ｐ明朝"/>
          <w:sz w:val="24"/>
          <w:szCs w:val="24"/>
        </w:rPr>
        <w:t>アブラハムの</w:t>
      </w:r>
      <w:r w:rsidR="00311192" w:rsidRPr="00311192">
        <w:rPr>
          <w:rFonts w:ascii="ＭＳ Ｐ明朝" w:eastAsia="ＭＳ Ｐ明朝" w:hAnsi="ＭＳ Ｐ明朝" w:hint="eastAsia"/>
          <w:sz w:val="24"/>
          <w:szCs w:val="24"/>
        </w:rPr>
        <w:t>ふところ</w:t>
      </w:r>
      <w:r w:rsidRPr="00311192">
        <w:rPr>
          <w:rFonts w:ascii="ＭＳ Ｐ明朝" w:eastAsia="ＭＳ Ｐ明朝" w:hAnsi="ＭＳ Ｐ明朝"/>
          <w:sz w:val="24"/>
          <w:szCs w:val="24"/>
        </w:rPr>
        <w:t>（</w:t>
      </w:r>
      <w:r w:rsidR="00311192" w:rsidRPr="00311192">
        <w:rPr>
          <w:rFonts w:ascii="ＭＳ Ｐ明朝" w:eastAsia="ＭＳ Ｐ明朝" w:hAnsi="ＭＳ Ｐ明朝"/>
          <w:sz w:val="24"/>
          <w:szCs w:val="24"/>
        </w:rPr>
        <w:t>主が</w:t>
      </w:r>
      <w:r w:rsidR="00311192" w:rsidRPr="00311192">
        <w:rPr>
          <w:rFonts w:ascii="ＭＳ Ｐ明朝" w:eastAsia="ＭＳ Ｐ明朝" w:hAnsi="ＭＳ Ｐ明朝" w:hint="eastAsia"/>
          <w:sz w:val="24"/>
          <w:szCs w:val="24"/>
        </w:rPr>
        <w:t>、当時</w:t>
      </w:r>
      <w:r w:rsidR="00311192" w:rsidRPr="00311192">
        <w:rPr>
          <w:rFonts w:ascii="ＭＳ Ｐ明朝" w:eastAsia="ＭＳ Ｐ明朝" w:hAnsi="ＭＳ Ｐ明朝"/>
          <w:sz w:val="24"/>
          <w:szCs w:val="24"/>
        </w:rPr>
        <w:t>第三の天に昇られる前に、</w:t>
      </w:r>
      <w:r w:rsidR="00311192" w:rsidRPr="00311192">
        <w:rPr>
          <w:rFonts w:ascii="ＭＳ Ｐ明朝" w:eastAsia="ＭＳ Ｐ明朝" w:hAnsi="ＭＳ Ｐ明朝" w:hint="eastAsia"/>
          <w:sz w:val="24"/>
          <w:szCs w:val="24"/>
        </w:rPr>
        <w:t>他界した</w:t>
      </w:r>
      <w:r w:rsidR="00311192" w:rsidRPr="00311192">
        <w:rPr>
          <w:rFonts w:ascii="ＭＳ Ｐ明朝" w:eastAsia="ＭＳ Ｐ明朝" w:hAnsi="ＭＳ Ｐ明朝"/>
          <w:sz w:val="24"/>
          <w:szCs w:val="24"/>
        </w:rPr>
        <w:t>信者が一時的に収容された場所。</w:t>
      </w:r>
      <w:r w:rsidR="00311192" w:rsidRPr="00311192">
        <w:rPr>
          <w:rFonts w:ascii="ＭＳ Ｐ明朝" w:eastAsia="ＭＳ Ｐ明朝" w:hAnsi="ＭＳ Ｐ明朝" w:hint="eastAsia"/>
          <w:sz w:val="24"/>
          <w:szCs w:val="24"/>
        </w:rPr>
        <w:t>今の信者</w:t>
      </w:r>
      <w:r w:rsidR="00BD17C8">
        <w:rPr>
          <w:rFonts w:ascii="ＭＳ Ｐ明朝" w:eastAsia="ＭＳ Ｐ明朝" w:hAnsi="ＭＳ Ｐ明朝" w:hint="eastAsia"/>
          <w:sz w:val="24"/>
          <w:szCs w:val="24"/>
        </w:rPr>
        <w:t>は</w:t>
      </w:r>
      <w:r w:rsidR="00311192" w:rsidRPr="00311192">
        <w:rPr>
          <w:rFonts w:ascii="ＭＳ Ｐ明朝" w:eastAsia="ＭＳ Ｐ明朝" w:hAnsi="ＭＳ Ｐ明朝" w:hint="eastAsia"/>
          <w:sz w:val="24"/>
          <w:szCs w:val="24"/>
        </w:rPr>
        <w:t>死ぬと、第三の天で主と共になります。</w:t>
      </w:r>
      <w:hyperlink r:id="rId729" w:anchor="16:19" w:tooltip="ある金持がいた。彼は紫の衣や細布を着て、毎日ぜいたくに遊び暮していた。 ところが、ラザロという貧乏人が全身でき物でおおわれて、この金持の玄関の前にすわり、 その食卓から落ちるもので飢えをしのごうと望んでいた。その上、犬がきて彼のでき物をなめていた。 この貧乏人がついに死に、御使たちに連れられてアブラハムのふところに送られた。金持も死んで葬られた。 そして黄泉にいて苦しみながら、目をあげると、アブラハムとそのふところにいるラザロとが、はるかに見えた… " w:history="1">
        <w:r w:rsidRPr="00A53ED6">
          <w:rPr>
            <w:rStyle w:val="ac"/>
            <w:rFonts w:ascii="ＭＳ Ｐ明朝" w:eastAsia="ＭＳ Ｐ明朝" w:hAnsi="ＭＳ Ｐ明朝"/>
            <w:sz w:val="24"/>
            <w:szCs w:val="24"/>
          </w:rPr>
          <w:t>ルカ16</w:t>
        </w:r>
        <w:r w:rsidR="00A53ED6" w:rsidRPr="00A53ED6">
          <w:rPr>
            <w:rStyle w:val="ac"/>
            <w:rFonts w:ascii="ＭＳ Ｐ明朝" w:eastAsia="ＭＳ Ｐ明朝" w:hAnsi="ＭＳ Ｐ明朝"/>
            <w:sz w:val="24"/>
            <w:szCs w:val="24"/>
          </w:rPr>
          <w:t>章</w:t>
        </w:r>
        <w:r w:rsidRPr="00A53ED6">
          <w:rPr>
            <w:rStyle w:val="ac"/>
            <w:rFonts w:ascii="ＭＳ Ｐ明朝" w:eastAsia="ＭＳ Ｐ明朝" w:hAnsi="ＭＳ Ｐ明朝"/>
            <w:sz w:val="24"/>
            <w:szCs w:val="24"/>
          </w:rPr>
          <w:t>19-31</w:t>
        </w:r>
        <w:r w:rsidR="00A53ED6" w:rsidRPr="00A53ED6">
          <w:rPr>
            <w:rStyle w:val="ac"/>
            <w:rFonts w:ascii="ＭＳ Ｐ明朝" w:eastAsia="ＭＳ Ｐ明朝" w:hAnsi="ＭＳ Ｐ明朝"/>
            <w:sz w:val="24"/>
            <w:szCs w:val="24"/>
          </w:rPr>
          <w:t>節</w:t>
        </w:r>
      </w:hyperlink>
      <w:r w:rsidR="00A53ED6">
        <w:rPr>
          <w:rFonts w:ascii="ＭＳ Ｐ明朝" w:eastAsia="ＭＳ Ｐ明朝" w:hAnsi="ＭＳ Ｐ明朝" w:hint="eastAsia"/>
          <w:sz w:val="24"/>
          <w:szCs w:val="24"/>
        </w:rPr>
        <w:t xml:space="preserve">； </w:t>
      </w:r>
      <w:hyperlink r:id="rId730" w:anchor="7:9" w:tooltip="その後、わたしが見ていると、見よ、あらゆる国民、部族、民族、国語のうちから、数えきれないほどの大ぜいの群衆が、白い衣を身にまとい、しゅろの枝を手に持って、御座と小羊との前に立ち、 大声で叫んで言った、「救は、御座にいますわれらの神と小羊からきたる」。 " w:history="1">
        <w:r w:rsidR="00A53ED6" w:rsidRPr="00A53ED6">
          <w:rPr>
            <w:rStyle w:val="ac"/>
            <w:rFonts w:ascii="ＭＳ Ｐ明朝" w:eastAsia="ＭＳ Ｐ明朝" w:hAnsi="ＭＳ Ｐ明朝"/>
            <w:sz w:val="24"/>
            <w:szCs w:val="24"/>
          </w:rPr>
          <w:t>黙示録</w:t>
        </w:r>
        <w:r w:rsidRPr="00A53ED6">
          <w:rPr>
            <w:rStyle w:val="ac"/>
            <w:rFonts w:ascii="ＭＳ Ｐ明朝" w:eastAsia="ＭＳ Ｐ明朝" w:hAnsi="ＭＳ Ｐ明朝"/>
            <w:sz w:val="24"/>
            <w:szCs w:val="24"/>
          </w:rPr>
          <w:t>7</w:t>
        </w:r>
        <w:r w:rsidR="00A53ED6" w:rsidRPr="00A53ED6">
          <w:rPr>
            <w:rStyle w:val="ac"/>
            <w:rFonts w:ascii="ＭＳ Ｐ明朝" w:eastAsia="ＭＳ Ｐ明朝" w:hAnsi="ＭＳ Ｐ明朝"/>
            <w:sz w:val="24"/>
            <w:szCs w:val="24"/>
          </w:rPr>
          <w:t>章</w:t>
        </w:r>
        <w:r w:rsidRPr="00A53ED6">
          <w:rPr>
            <w:rStyle w:val="ac"/>
            <w:rFonts w:ascii="ＭＳ Ｐ明朝" w:eastAsia="ＭＳ Ｐ明朝" w:hAnsi="ＭＳ Ｐ明朝"/>
            <w:sz w:val="24"/>
            <w:szCs w:val="24"/>
          </w:rPr>
          <w:t>9-10</w:t>
        </w:r>
        <w:r w:rsidR="00A53ED6" w:rsidRPr="00A53ED6">
          <w:rPr>
            <w:rStyle w:val="ac"/>
            <w:rFonts w:ascii="ＭＳ Ｐ明朝" w:eastAsia="ＭＳ Ｐ明朝" w:hAnsi="ＭＳ Ｐ明朝"/>
            <w:sz w:val="24"/>
            <w:szCs w:val="24"/>
          </w:rPr>
          <w:t>節</w:t>
        </w:r>
      </w:hyperlink>
      <w:r w:rsidR="00A53ED6">
        <w:rPr>
          <w:rFonts w:ascii="ＭＳ Ｐ明朝" w:eastAsia="ＭＳ Ｐ明朝" w:hAnsi="ＭＳ Ｐ明朝" w:hint="eastAsia"/>
          <w:sz w:val="24"/>
          <w:szCs w:val="24"/>
        </w:rPr>
        <w:t>も参照</w:t>
      </w:r>
      <w:r w:rsidRPr="003E4E3B">
        <w:rPr>
          <w:rFonts w:ascii="ＭＳ Ｐ明朝" w:eastAsia="ＭＳ Ｐ明朝" w:hAnsi="ＭＳ Ｐ明朝"/>
          <w:sz w:val="24"/>
          <w:szCs w:val="24"/>
        </w:rPr>
        <w:t>）。</w:t>
      </w:r>
    </w:p>
    <w:p w14:paraId="64EFF3E3" w14:textId="77777777" w:rsidR="00C0010E" w:rsidRPr="003E4E3B" w:rsidRDefault="00C0010E" w:rsidP="00C0010E">
      <w:pPr>
        <w:rPr>
          <w:rFonts w:ascii="ＭＳ Ｐ明朝" w:eastAsia="ＭＳ Ｐ明朝" w:hAnsi="ＭＳ Ｐ明朝"/>
          <w:sz w:val="24"/>
          <w:szCs w:val="24"/>
        </w:rPr>
      </w:pPr>
    </w:p>
    <w:p w14:paraId="646C3004" w14:textId="023E136B"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3) 深淵（反抗的な天使の一部、特に創世記6章の人類への攻撃に関与した天使が一時的に幽閉されている場所です。</w:t>
      </w:r>
      <w:r w:rsidR="00000000">
        <w:fldChar w:fldCharType="begin"/>
      </w:r>
      <w:r w:rsidR="00000000">
        <w:instrText>HYPERLINK "https://jpn.bible/kougo/luke" \l "8:31" \o "悪霊どもは、底知れぬ所に落ちて行くことを自分たちにお命じにならぬようにと、イエスに願いつづけた。 "</w:instrText>
      </w:r>
      <w:r w:rsidR="00000000">
        <w:fldChar w:fldCharType="separate"/>
      </w:r>
      <w:r w:rsidRPr="00A53ED6">
        <w:rPr>
          <w:rStyle w:val="ac"/>
          <w:rFonts w:ascii="ＭＳ Ｐ明朝" w:eastAsia="ＭＳ Ｐ明朝" w:hAnsi="ＭＳ Ｐ明朝"/>
          <w:sz w:val="24"/>
          <w:szCs w:val="24"/>
        </w:rPr>
        <w:t>ルカ8</w:t>
      </w:r>
      <w:r w:rsidR="00A53ED6" w:rsidRPr="00A53ED6">
        <w:rPr>
          <w:rStyle w:val="ac"/>
          <w:rFonts w:ascii="ＭＳ Ｐ明朝" w:eastAsia="ＭＳ Ｐ明朝" w:hAnsi="ＭＳ Ｐ明朝"/>
          <w:sz w:val="24"/>
          <w:szCs w:val="24"/>
        </w:rPr>
        <w:t>章</w:t>
      </w:r>
      <w:r w:rsidRPr="00A53ED6">
        <w:rPr>
          <w:rStyle w:val="ac"/>
          <w:rFonts w:ascii="ＭＳ Ｐ明朝" w:eastAsia="ＭＳ Ｐ明朝" w:hAnsi="ＭＳ Ｐ明朝"/>
          <w:sz w:val="24"/>
          <w:szCs w:val="24"/>
        </w:rPr>
        <w:t>31</w:t>
      </w:r>
      <w:r w:rsidR="00A53ED6" w:rsidRPr="00A53ED6">
        <w:rPr>
          <w:rStyle w:val="ac"/>
          <w:rFonts w:ascii="ＭＳ Ｐ明朝" w:eastAsia="ＭＳ Ｐ明朝" w:hAnsi="ＭＳ Ｐ明朝"/>
          <w:sz w:val="24"/>
          <w:szCs w:val="24"/>
        </w:rPr>
        <w:t>節</w:t>
      </w:r>
      <w:r w:rsidR="00000000">
        <w:rPr>
          <w:rStyle w:val="ac"/>
          <w:rFonts w:ascii="ＭＳ Ｐ明朝" w:eastAsia="ＭＳ Ｐ明朝" w:hAnsi="ＭＳ Ｐ明朝"/>
          <w:sz w:val="24"/>
          <w:szCs w:val="24"/>
        </w:rPr>
        <w:fldChar w:fldCharType="end"/>
      </w:r>
      <w:r w:rsidR="00A53ED6">
        <w:rPr>
          <w:rFonts w:ascii="ＭＳ Ｐ明朝" w:eastAsia="ＭＳ Ｐ明朝" w:hAnsi="ＭＳ Ｐ明朝" w:hint="eastAsia"/>
          <w:sz w:val="24"/>
          <w:szCs w:val="24"/>
        </w:rPr>
        <w:t>;</w:t>
      </w:r>
      <w:r w:rsidR="00A53ED6">
        <w:rPr>
          <w:rFonts w:ascii="ＭＳ Ｐ明朝" w:eastAsia="ＭＳ Ｐ明朝" w:hAnsi="ＭＳ Ｐ明朝"/>
          <w:sz w:val="24"/>
          <w:szCs w:val="24"/>
        </w:rPr>
        <w:t xml:space="preserve"> </w:t>
      </w:r>
      <w:hyperlink r:id="rId731" w:anchor="2:4" w:tooltip="神は、罪を犯した御使たちを許しておかないで、彼らを下界におとしいれ、さばきの時まで暗やみの穴に閉じ込めておかれた。 " w:history="1">
        <w:r w:rsidR="00A53ED6" w:rsidRPr="00A53ED6">
          <w:rPr>
            <w:rStyle w:val="ac"/>
            <w:rFonts w:ascii="ＭＳ Ｐ明朝" w:eastAsia="ＭＳ Ｐ明朝" w:hAnsi="ＭＳ Ｐ明朝"/>
            <w:sz w:val="24"/>
            <w:szCs w:val="24"/>
          </w:rPr>
          <w:t>第二ペテロ</w:t>
        </w:r>
        <w:r w:rsidRPr="00A53ED6">
          <w:rPr>
            <w:rStyle w:val="ac"/>
            <w:rFonts w:ascii="ＭＳ Ｐ明朝" w:eastAsia="ＭＳ Ｐ明朝" w:hAnsi="ＭＳ Ｐ明朝"/>
            <w:sz w:val="24"/>
            <w:szCs w:val="24"/>
          </w:rPr>
          <w:t>2</w:t>
        </w:r>
        <w:r w:rsidR="00A53ED6" w:rsidRPr="00A53ED6">
          <w:rPr>
            <w:rStyle w:val="ac"/>
            <w:rFonts w:ascii="ＭＳ Ｐ明朝" w:eastAsia="ＭＳ Ｐ明朝" w:hAnsi="ＭＳ Ｐ明朝"/>
            <w:sz w:val="24"/>
            <w:szCs w:val="24"/>
          </w:rPr>
          <w:t>章</w:t>
        </w:r>
        <w:r w:rsidRPr="00A53ED6">
          <w:rPr>
            <w:rStyle w:val="ac"/>
            <w:rFonts w:ascii="ＭＳ Ｐ明朝" w:eastAsia="ＭＳ Ｐ明朝" w:hAnsi="ＭＳ Ｐ明朝"/>
            <w:sz w:val="24"/>
            <w:szCs w:val="24"/>
          </w:rPr>
          <w:t>4</w:t>
        </w:r>
        <w:r w:rsidR="00A53ED6" w:rsidRPr="00A53ED6">
          <w:rPr>
            <w:rStyle w:val="ac"/>
            <w:rFonts w:ascii="ＭＳ Ｐ明朝" w:eastAsia="ＭＳ Ｐ明朝" w:hAnsi="ＭＳ Ｐ明朝"/>
            <w:sz w:val="24"/>
            <w:szCs w:val="24"/>
          </w:rPr>
          <w:t>節</w:t>
        </w:r>
      </w:hyperlink>
      <w:r w:rsidR="00A53ED6">
        <w:rPr>
          <w:rFonts w:ascii="ＭＳ Ｐ明朝" w:eastAsia="ＭＳ Ｐ明朝" w:hAnsi="ＭＳ Ｐ明朝" w:hint="eastAsia"/>
          <w:sz w:val="24"/>
          <w:szCs w:val="24"/>
        </w:rPr>
        <w:t>;</w:t>
      </w:r>
      <w:r w:rsidR="00A53ED6">
        <w:rPr>
          <w:rFonts w:ascii="ＭＳ Ｐ明朝" w:eastAsia="ＭＳ Ｐ明朝" w:hAnsi="ＭＳ Ｐ明朝"/>
          <w:sz w:val="24"/>
          <w:szCs w:val="24"/>
        </w:rPr>
        <w:t xml:space="preserve"> </w:t>
      </w:r>
      <w:hyperlink r:id="rId732" w:anchor="1:6" w:tooltip="主は、自分たちの地位を守ろうとはせず、そのおるべき所を捨て去った御使たちを、大いなる日のさばきのために、永久にしばりつけたまま、暗やみの中に閉じ込めておかれた。 " w:history="1">
        <w:r w:rsidR="00A53ED6" w:rsidRPr="00A53ED6">
          <w:rPr>
            <w:rStyle w:val="ac"/>
            <w:rFonts w:ascii="ＭＳ Ｐ明朝" w:eastAsia="ＭＳ Ｐ明朝" w:hAnsi="ＭＳ Ｐ明朝"/>
            <w:sz w:val="24"/>
            <w:szCs w:val="24"/>
          </w:rPr>
          <w:t>ユダ</w:t>
        </w:r>
        <w:r w:rsidRPr="00A53ED6">
          <w:rPr>
            <w:rStyle w:val="ac"/>
            <w:rFonts w:ascii="ＭＳ Ｐ明朝" w:eastAsia="ＭＳ Ｐ明朝" w:hAnsi="ＭＳ Ｐ明朝"/>
            <w:sz w:val="24"/>
            <w:szCs w:val="24"/>
          </w:rPr>
          <w:t>1</w:t>
        </w:r>
        <w:r w:rsidR="00A53ED6" w:rsidRPr="00A53ED6">
          <w:rPr>
            <w:rStyle w:val="ac"/>
            <w:rFonts w:ascii="ＭＳ Ｐ明朝" w:eastAsia="ＭＳ Ｐ明朝" w:hAnsi="ＭＳ Ｐ明朝"/>
            <w:sz w:val="24"/>
            <w:szCs w:val="24"/>
          </w:rPr>
          <w:t>章</w:t>
        </w:r>
        <w:r w:rsidRPr="00A53ED6">
          <w:rPr>
            <w:rStyle w:val="ac"/>
            <w:rFonts w:ascii="ＭＳ Ｐ明朝" w:eastAsia="ＭＳ Ｐ明朝" w:hAnsi="ＭＳ Ｐ明朝"/>
            <w:sz w:val="24"/>
            <w:szCs w:val="24"/>
          </w:rPr>
          <w:t>6</w:t>
        </w:r>
        <w:r w:rsidR="00A53ED6" w:rsidRPr="00A53ED6">
          <w:rPr>
            <w:rStyle w:val="ac"/>
            <w:rFonts w:ascii="ＭＳ Ｐ明朝" w:eastAsia="ＭＳ Ｐ明朝" w:hAnsi="ＭＳ Ｐ明朝"/>
            <w:sz w:val="24"/>
            <w:szCs w:val="24"/>
          </w:rPr>
          <w:t>節</w:t>
        </w:r>
      </w:hyperlink>
      <w:r w:rsidR="00A53ED6">
        <w:rPr>
          <w:rFonts w:ascii="ＭＳ Ｐ明朝" w:eastAsia="ＭＳ Ｐ明朝" w:hAnsi="ＭＳ Ｐ明朝" w:hint="eastAsia"/>
          <w:sz w:val="24"/>
          <w:szCs w:val="24"/>
        </w:rPr>
        <w:t>;</w:t>
      </w:r>
      <w:r w:rsidR="00A53ED6">
        <w:rPr>
          <w:rFonts w:ascii="ＭＳ Ｐ明朝" w:eastAsia="ＭＳ Ｐ明朝" w:hAnsi="ＭＳ Ｐ明朝"/>
          <w:sz w:val="24"/>
          <w:szCs w:val="24"/>
        </w:rPr>
        <w:t xml:space="preserve"> </w:t>
      </w:r>
      <w:hyperlink r:id="rId733" w:anchor="9:1" w:tooltip="第五の御使が、ラッパを吹き鳴らした。するとわたしは、一つの星が天から地に落ちて来るのを見た。この星に、底知れぬ所の穴を開くかぎが与えられた。 そして、この底知れぬ所の穴が開かれた。すると、その穴から煙が大きな炉の煙のように立ちのぼり、その穴の煙で、太陽も空気も暗くなった。 その煙の中から、いなごが地上に出てきたが、地のさそりが持っているような力が、彼らに与えられた。 彼らは、地の草やすべての青草、またすべての木をそこなってはならないが、額に神の印がない人たちには害を加えてもよいと、言い渡された。..." w:history="1">
        <w:r w:rsidR="00A53ED6" w:rsidRPr="00A53ED6">
          <w:rPr>
            <w:rStyle w:val="ac"/>
            <w:rFonts w:ascii="ＭＳ Ｐ明朝" w:eastAsia="ＭＳ Ｐ明朝" w:hAnsi="ＭＳ Ｐ明朝"/>
            <w:sz w:val="24"/>
            <w:szCs w:val="24"/>
          </w:rPr>
          <w:t>黙示録</w:t>
        </w:r>
        <w:r w:rsidRPr="00A53ED6">
          <w:rPr>
            <w:rStyle w:val="ac"/>
            <w:rFonts w:ascii="ＭＳ Ｐ明朝" w:eastAsia="ＭＳ Ｐ明朝" w:hAnsi="ＭＳ Ｐ明朝"/>
            <w:sz w:val="24"/>
            <w:szCs w:val="24"/>
          </w:rPr>
          <w:t>9</w:t>
        </w:r>
        <w:r w:rsidR="00A53ED6" w:rsidRPr="00A53ED6">
          <w:rPr>
            <w:rStyle w:val="ac"/>
            <w:rFonts w:ascii="ＭＳ Ｐ明朝" w:eastAsia="ＭＳ Ｐ明朝" w:hAnsi="ＭＳ Ｐ明朝"/>
            <w:sz w:val="24"/>
            <w:szCs w:val="24"/>
          </w:rPr>
          <w:t>章</w:t>
        </w:r>
        <w:r w:rsidRPr="00A53ED6">
          <w:rPr>
            <w:rStyle w:val="ac"/>
            <w:rFonts w:ascii="ＭＳ Ｐ明朝" w:eastAsia="ＭＳ Ｐ明朝" w:hAnsi="ＭＳ Ｐ明朝"/>
            <w:sz w:val="24"/>
            <w:szCs w:val="24"/>
          </w:rPr>
          <w:t>1-11</w:t>
        </w:r>
        <w:r w:rsidR="00A53ED6" w:rsidRPr="00A53ED6">
          <w:rPr>
            <w:rStyle w:val="ac"/>
            <w:rFonts w:ascii="ＭＳ Ｐ明朝" w:eastAsia="ＭＳ Ｐ明朝" w:hAnsi="ＭＳ Ｐ明朝"/>
            <w:sz w:val="24"/>
            <w:szCs w:val="24"/>
          </w:rPr>
          <w:t>節</w:t>
        </w:r>
      </w:hyperlink>
      <w:r w:rsidR="00A53ED6">
        <w:rPr>
          <w:rFonts w:ascii="ＭＳ Ｐ明朝" w:eastAsia="ＭＳ Ｐ明朝" w:hAnsi="ＭＳ Ｐ明朝" w:hint="eastAsia"/>
          <w:sz w:val="24"/>
          <w:szCs w:val="24"/>
        </w:rPr>
        <w:t>,</w:t>
      </w:r>
      <w:r w:rsidR="00A53ED6">
        <w:rPr>
          <w:rFonts w:ascii="ＭＳ Ｐ明朝" w:eastAsia="ＭＳ Ｐ明朝" w:hAnsi="ＭＳ Ｐ明朝"/>
          <w:sz w:val="24"/>
          <w:szCs w:val="24"/>
        </w:rPr>
        <w:t xml:space="preserve"> </w:t>
      </w:r>
      <w:hyperlink r:id="rId734" w:anchor="20:1" w:tooltip="またわたしが見ていると、ひとりの御使が、底知れぬ所のかぎと大きな鎖とを手に持って、天から降りてきた。 彼は、悪魔でありサタンである龍、すなわち、かの年を経たへびを捕えて千年の間つなぎおき、 そして、底知れぬ所に投げ込み、入口を閉じてその上に封印し、千年の期間が終るまで、諸国民を惑わすことがないようにしておいた。その後、しばらくの間だけ解放されることになっていた。 " w:history="1">
        <w:r w:rsidRPr="00A53ED6">
          <w:rPr>
            <w:rStyle w:val="ac"/>
            <w:rFonts w:ascii="ＭＳ Ｐ明朝" w:eastAsia="ＭＳ Ｐ明朝" w:hAnsi="ＭＳ Ｐ明朝"/>
            <w:sz w:val="24"/>
            <w:szCs w:val="24"/>
          </w:rPr>
          <w:t>20</w:t>
        </w:r>
        <w:r w:rsidR="00A53ED6" w:rsidRPr="00A53ED6">
          <w:rPr>
            <w:rStyle w:val="ac"/>
            <w:rFonts w:ascii="ＭＳ Ｐ明朝" w:eastAsia="ＭＳ Ｐ明朝" w:hAnsi="ＭＳ Ｐ明朝"/>
            <w:sz w:val="24"/>
            <w:szCs w:val="24"/>
          </w:rPr>
          <w:t>章</w:t>
        </w:r>
        <w:r w:rsidRPr="00A53ED6">
          <w:rPr>
            <w:rStyle w:val="ac"/>
            <w:rFonts w:ascii="ＭＳ Ｐ明朝" w:eastAsia="ＭＳ Ｐ明朝" w:hAnsi="ＭＳ Ｐ明朝"/>
            <w:sz w:val="24"/>
            <w:szCs w:val="24"/>
          </w:rPr>
          <w:t>1-3</w:t>
        </w:r>
        <w:r w:rsidR="00A53ED6" w:rsidRPr="00A53ED6">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p>
    <w:p w14:paraId="257B0084" w14:textId="77777777" w:rsidR="00C0010E" w:rsidRPr="003E4E3B" w:rsidRDefault="00C0010E" w:rsidP="00C0010E">
      <w:pPr>
        <w:rPr>
          <w:rFonts w:ascii="ＭＳ Ｐ明朝" w:eastAsia="ＭＳ Ｐ明朝" w:hAnsi="ＭＳ Ｐ明朝"/>
          <w:sz w:val="24"/>
          <w:szCs w:val="24"/>
        </w:rPr>
      </w:pPr>
    </w:p>
    <w:p w14:paraId="7ACF937A" w14:textId="18234236" w:rsidR="00C0010E" w:rsidRPr="003E4E3B" w:rsidRDefault="00C0010E" w:rsidP="0044179E">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すべての信者の</w:t>
      </w:r>
      <w:r w:rsidR="0044179E" w:rsidRPr="003E4E3B">
        <w:rPr>
          <w:rFonts w:ascii="ＭＳ Ｐ明朝" w:eastAsia="ＭＳ Ｐ明朝" w:hAnsi="ＭＳ Ｐ明朝" w:hint="eastAsia"/>
          <w:sz w:val="24"/>
          <w:szCs w:val="24"/>
        </w:rPr>
        <w:t>（歴史の終わり</w:t>
      </w:r>
      <w:r w:rsidR="0044179E">
        <w:rPr>
          <w:rFonts w:ascii="ＭＳ Ｐ明朝" w:eastAsia="ＭＳ Ｐ明朝" w:hAnsi="ＭＳ Ｐ明朝" w:hint="eastAsia"/>
          <w:sz w:val="24"/>
          <w:szCs w:val="24"/>
        </w:rPr>
        <w:t>における</w:t>
      </w:r>
      <w:r w:rsidR="0044179E" w:rsidRPr="003E4E3B">
        <w:rPr>
          <w:rFonts w:ascii="ＭＳ Ｐ明朝" w:eastAsia="ＭＳ Ｐ明朝" w:hAnsi="ＭＳ Ｐ明朝" w:hint="eastAsia"/>
          <w:sz w:val="24"/>
          <w:szCs w:val="24"/>
        </w:rPr>
        <w:t>：</w:t>
      </w:r>
      <w:r w:rsidR="0044179E">
        <w:rPr>
          <w:rFonts w:ascii="ＭＳ Ｐ明朝" w:eastAsia="ＭＳ Ｐ明朝" w:hAnsi="ＭＳ Ｐ明朝" w:hint="eastAsia"/>
          <w:sz w:val="24"/>
          <w:szCs w:val="24"/>
        </w:rPr>
        <w:t>黙示録</w:t>
      </w:r>
      <w:r w:rsidR="0044179E" w:rsidRPr="003E4E3B">
        <w:rPr>
          <w:rFonts w:ascii="ＭＳ Ｐ明朝" w:eastAsia="ＭＳ Ｐ明朝" w:hAnsi="ＭＳ Ｐ明朝"/>
          <w:sz w:val="24"/>
          <w:szCs w:val="24"/>
        </w:rPr>
        <w:t>21-22</w:t>
      </w:r>
      <w:r w:rsidR="0044179E">
        <w:rPr>
          <w:rFonts w:ascii="ＭＳ Ｐ明朝" w:eastAsia="ＭＳ Ｐ明朝" w:hAnsi="ＭＳ Ｐ明朝" w:hint="eastAsia"/>
          <w:sz w:val="24"/>
          <w:szCs w:val="24"/>
        </w:rPr>
        <w:t>章</w:t>
      </w:r>
      <w:r w:rsidR="0044179E" w:rsidRPr="003E4E3B">
        <w:rPr>
          <w:rFonts w:ascii="ＭＳ Ｐ明朝" w:eastAsia="ＭＳ Ｐ明朝" w:hAnsi="ＭＳ Ｐ明朝"/>
          <w:sz w:val="24"/>
          <w:szCs w:val="24"/>
        </w:rPr>
        <w:t>）</w:t>
      </w:r>
      <w:r w:rsidRPr="003E4E3B">
        <w:rPr>
          <w:rFonts w:ascii="ＭＳ Ｐ明朝" w:eastAsia="ＭＳ Ｐ明朝" w:hAnsi="ＭＳ Ｐ明朝" w:hint="eastAsia"/>
          <w:sz w:val="24"/>
          <w:szCs w:val="24"/>
        </w:rPr>
        <w:t>最終的な住まいは新地</w:t>
      </w:r>
      <w:r w:rsidR="0044179E">
        <w:rPr>
          <w:rFonts w:ascii="ＭＳ Ｐ明朝" w:eastAsia="ＭＳ Ｐ明朝" w:hAnsi="ＭＳ Ｐ明朝" w:hint="eastAsia"/>
          <w:sz w:val="24"/>
          <w:szCs w:val="24"/>
        </w:rPr>
        <w:t>なので、</w:t>
      </w:r>
      <w:r w:rsidR="0044179E" w:rsidRPr="0044179E">
        <w:rPr>
          <w:rFonts w:ascii="ＭＳ Ｐ明朝" w:eastAsia="ＭＳ Ｐ明朝" w:hAnsi="ＭＳ Ｐ明朝" w:hint="eastAsia"/>
          <w:sz w:val="24"/>
          <w:szCs w:val="24"/>
        </w:rPr>
        <w:t>黄泉の国での滞在はすべて一時的なもの</w:t>
      </w:r>
      <w:r w:rsidR="0044179E">
        <w:rPr>
          <w:rFonts w:ascii="ＭＳ Ｐ明朝" w:eastAsia="ＭＳ Ｐ明朝" w:hAnsi="ＭＳ Ｐ明朝" w:hint="eastAsia"/>
          <w:sz w:val="24"/>
          <w:szCs w:val="24"/>
        </w:rPr>
        <w:t>です。</w:t>
      </w:r>
      <w:r w:rsidRPr="003E4E3B">
        <w:rPr>
          <w:rFonts w:ascii="ＭＳ Ｐ明朝" w:eastAsia="ＭＳ Ｐ明朝" w:hAnsi="ＭＳ Ｐ明朝"/>
          <w:sz w:val="24"/>
          <w:szCs w:val="24"/>
        </w:rPr>
        <w:t>不信仰な人類と反逆の天使の最終的な住まいは火の池（最後の審判の後：</w:t>
      </w:r>
      <w:r w:rsidR="00000000">
        <w:fldChar w:fldCharType="begin"/>
      </w:r>
      <w:r w:rsidR="00000000">
        <w:instrText>HYPERLINK "https://jpn.bible/kougo/matt" \l "25:14" \o "また天国は、ある人が旅に出るとき、その僕どもを呼んで、自分の財産を預けるようなものである。 すなわち、それぞれの能力に応じて、ある者には五タラント、ある者には二タラント、ある者には一タラントを与えて、旅に出た。 五タラントを渡された者は、すぐに行って、それで商売をして、ほかに五タラントをもうけた。 二タラントの者も同様にして、ほかに二タラントをもうけた。 しかし、一タラントを渡された者は、行って地を掘り、主人の金を隠しておいた… "</w:instrText>
      </w:r>
      <w:r w:rsidR="00000000">
        <w:fldChar w:fldCharType="separate"/>
      </w:r>
      <w:r w:rsidRPr="0044179E">
        <w:rPr>
          <w:rStyle w:val="ac"/>
          <w:rFonts w:ascii="ＭＳ Ｐ明朝" w:eastAsia="ＭＳ Ｐ明朝" w:hAnsi="ＭＳ Ｐ明朝"/>
          <w:sz w:val="24"/>
          <w:szCs w:val="24"/>
        </w:rPr>
        <w:t>マタイ25</w:t>
      </w:r>
      <w:r w:rsidR="0044179E" w:rsidRPr="0044179E">
        <w:rPr>
          <w:rStyle w:val="ac"/>
          <w:rFonts w:ascii="ＭＳ Ｐ明朝" w:eastAsia="ＭＳ Ｐ明朝" w:hAnsi="ＭＳ Ｐ明朝"/>
          <w:sz w:val="24"/>
          <w:szCs w:val="24"/>
        </w:rPr>
        <w:t>章</w:t>
      </w:r>
      <w:r w:rsidRPr="0044179E">
        <w:rPr>
          <w:rStyle w:val="ac"/>
          <w:rFonts w:ascii="ＭＳ Ｐ明朝" w:eastAsia="ＭＳ Ｐ明朝" w:hAnsi="ＭＳ Ｐ明朝"/>
          <w:sz w:val="24"/>
          <w:szCs w:val="24"/>
        </w:rPr>
        <w:t>14-46</w:t>
      </w:r>
      <w:r w:rsidR="0044179E" w:rsidRPr="0044179E">
        <w:rPr>
          <w:rStyle w:val="ac"/>
          <w:rFonts w:ascii="ＭＳ Ｐ明朝" w:eastAsia="ＭＳ Ｐ明朝" w:hAnsi="ＭＳ Ｐ明朝"/>
          <w:sz w:val="24"/>
          <w:szCs w:val="24"/>
        </w:rPr>
        <w:t>節</w:t>
      </w:r>
      <w:r w:rsidR="00000000">
        <w:rPr>
          <w:rStyle w:val="ac"/>
          <w:rFonts w:ascii="ＭＳ Ｐ明朝" w:eastAsia="ＭＳ Ｐ明朝" w:hAnsi="ＭＳ Ｐ明朝"/>
          <w:sz w:val="24"/>
          <w:szCs w:val="24"/>
        </w:rPr>
        <w:fldChar w:fldCharType="end"/>
      </w:r>
      <w:r w:rsidR="0044179E">
        <w:rPr>
          <w:rFonts w:ascii="ＭＳ Ｐ明朝" w:eastAsia="ＭＳ Ｐ明朝" w:hAnsi="ＭＳ Ｐ明朝" w:hint="eastAsia"/>
          <w:sz w:val="24"/>
          <w:szCs w:val="24"/>
        </w:rPr>
        <w:t>;</w:t>
      </w:r>
      <w:r w:rsidR="0044179E">
        <w:rPr>
          <w:rFonts w:ascii="ＭＳ Ｐ明朝" w:eastAsia="ＭＳ Ｐ明朝" w:hAnsi="ＭＳ Ｐ明朝"/>
          <w:sz w:val="24"/>
          <w:szCs w:val="24"/>
        </w:rPr>
        <w:t xml:space="preserve"> </w:t>
      </w:r>
      <w:hyperlink r:id="rId735" w:anchor="20:11" w:tooltip="また見ていると、大きな白い御座があり、そこにいますかたがあった。天も地も御顔の前から逃げ去って、あとかたもなくなった。 また、死んでいた者が、大いなる者も小さき者も共に、御座の前に立っているのが見えた。かずかずの書物が開かれたが、もう一つの書物が開かれた。これはいのちの書であった。死人はそのしわざに応じ、この書物に書かれていることにしたがって、さばかれた。 海はその中にいる死人を出し、死も黄泉もその中にいる死人を出し、そして、おのおのそのしわざに応じて、さばきを受けた。 それから、死も黄泉も火の池に投げ込…" w:history="1">
        <w:r w:rsidR="0044179E" w:rsidRPr="006A2CA5">
          <w:rPr>
            <w:rStyle w:val="ac"/>
            <w:rFonts w:ascii="ＭＳ Ｐ明朝" w:eastAsia="ＭＳ Ｐ明朝" w:hAnsi="ＭＳ Ｐ明朝"/>
            <w:sz w:val="24"/>
            <w:szCs w:val="24"/>
          </w:rPr>
          <w:t>黙示録</w:t>
        </w:r>
        <w:r w:rsidRPr="006A2CA5">
          <w:rPr>
            <w:rStyle w:val="ac"/>
            <w:rFonts w:ascii="ＭＳ Ｐ明朝" w:eastAsia="ＭＳ Ｐ明朝" w:hAnsi="ＭＳ Ｐ明朝"/>
            <w:sz w:val="24"/>
            <w:szCs w:val="24"/>
          </w:rPr>
          <w:lastRenderedPageBreak/>
          <w:t>20</w:t>
        </w:r>
        <w:r w:rsidR="0044179E" w:rsidRPr="006A2CA5">
          <w:rPr>
            <w:rStyle w:val="ac"/>
            <w:rFonts w:ascii="ＭＳ Ｐ明朝" w:eastAsia="ＭＳ Ｐ明朝" w:hAnsi="ＭＳ Ｐ明朝"/>
            <w:sz w:val="24"/>
            <w:szCs w:val="24"/>
          </w:rPr>
          <w:t>章</w:t>
        </w:r>
        <w:r w:rsidRPr="006A2CA5">
          <w:rPr>
            <w:rStyle w:val="ac"/>
            <w:rFonts w:ascii="ＭＳ Ｐ明朝" w:eastAsia="ＭＳ Ｐ明朝" w:hAnsi="ＭＳ Ｐ明朝"/>
            <w:sz w:val="24"/>
            <w:szCs w:val="24"/>
          </w:rPr>
          <w:t>11-15</w:t>
        </w:r>
        <w:r w:rsidR="0044179E" w:rsidRPr="006A2CA5">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）です。</w:t>
      </w:r>
      <w:r w:rsidR="0044179E">
        <w:rPr>
          <w:rFonts w:ascii="ＭＳ Ｐ明朝" w:eastAsia="ＭＳ Ｐ明朝" w:hAnsi="ＭＳ Ｐ明朝" w:hint="eastAsia"/>
          <w:sz w:val="24"/>
          <w:szCs w:val="24"/>
        </w:rPr>
        <w:t>「</w:t>
      </w:r>
      <w:r w:rsidRPr="003E4E3B">
        <w:rPr>
          <w:rFonts w:ascii="ＭＳ Ｐ明朝" w:eastAsia="ＭＳ Ｐ明朝" w:hAnsi="ＭＳ Ｐ明朝"/>
          <w:sz w:val="24"/>
          <w:szCs w:val="24"/>
        </w:rPr>
        <w:t>死とハデス</w:t>
      </w:r>
      <w:r w:rsidR="0044179E">
        <w:rPr>
          <w:rFonts w:ascii="ＭＳ Ｐ明朝" w:eastAsia="ＭＳ Ｐ明朝" w:hAnsi="ＭＳ Ｐ明朝" w:hint="eastAsia"/>
          <w:sz w:val="24"/>
          <w:szCs w:val="24"/>
        </w:rPr>
        <w:t>」</w:t>
      </w:r>
      <w:r w:rsidRPr="003E4E3B">
        <w:rPr>
          <w:rFonts w:ascii="ＭＳ Ｐ明朝" w:eastAsia="ＭＳ Ｐ明朝" w:hAnsi="ＭＳ Ｐ明朝"/>
          <w:sz w:val="24"/>
          <w:szCs w:val="24"/>
        </w:rPr>
        <w:t>という表現はこの文脈でも重要です。なぜなら、ここで言及されている死者は未信者であって、主にあって死んだ信者ではないことが明らかだからです（</w:t>
      </w:r>
      <w:r w:rsidR="0044179E">
        <w:rPr>
          <w:rFonts w:ascii="ＭＳ Ｐ明朝" w:eastAsia="ＭＳ Ｐ明朝" w:hAnsi="ＭＳ Ｐ明朝" w:hint="eastAsia"/>
          <w:sz w:val="24"/>
          <w:szCs w:val="24"/>
        </w:rPr>
        <w:t>主にあって死んだ信者</w:t>
      </w:r>
      <w:r w:rsidRPr="003E4E3B">
        <w:rPr>
          <w:rFonts w:ascii="ＭＳ Ｐ明朝" w:eastAsia="ＭＳ Ｐ明朝" w:hAnsi="ＭＳ Ｐ明朝"/>
          <w:sz w:val="24"/>
          <w:szCs w:val="24"/>
        </w:rPr>
        <w:t>は現在天国にいます：</w:t>
      </w:r>
      <w:hyperlink r:id="rId736" w:anchor="5:6" w:tooltip="だから、わたしたちはいつも心強い。そして、肉体を宿としている間は主から離れていることを、よく知っている。 わたしたちは、見えるものによらないで、信仰によって歩いているのである。 それで、わたしたちは心強い。そして、むしろ肉体から離れて主と共に住むことが、願わしいと思っている。 そういうわけだから、肉体を宿としているにしても、それから離れているにしても、ただ主に喜ばれる者となるのが、心からの願いである。 なぜなら、わたしたちは皆、キリストのさばきの座の前にあらわれ、善であれ悪であれ、自分の行ったことに応じ…" w:history="1">
        <w:r w:rsidR="0044179E" w:rsidRPr="00D63E28">
          <w:rPr>
            <w:rStyle w:val="ac"/>
            <w:rFonts w:ascii="ＭＳ Ｐ明朝" w:eastAsia="ＭＳ Ｐ明朝" w:hAnsi="ＭＳ Ｐ明朝"/>
            <w:sz w:val="24"/>
            <w:szCs w:val="24"/>
          </w:rPr>
          <w:t>第二</w:t>
        </w:r>
        <w:r w:rsidRPr="00D63E28">
          <w:rPr>
            <w:rStyle w:val="ac"/>
            <w:rFonts w:ascii="ＭＳ Ｐ明朝" w:eastAsia="ＭＳ Ｐ明朝" w:hAnsi="ＭＳ Ｐ明朝"/>
            <w:sz w:val="24"/>
            <w:szCs w:val="24"/>
          </w:rPr>
          <w:t>コリント5</w:t>
        </w:r>
        <w:r w:rsidR="0044179E" w:rsidRPr="00D63E28">
          <w:rPr>
            <w:rStyle w:val="ac"/>
            <w:rFonts w:ascii="ＭＳ Ｐ明朝" w:eastAsia="ＭＳ Ｐ明朝" w:hAnsi="ＭＳ Ｐ明朝"/>
            <w:sz w:val="24"/>
            <w:szCs w:val="24"/>
          </w:rPr>
          <w:t>章</w:t>
        </w:r>
        <w:r w:rsidRPr="00D63E28">
          <w:rPr>
            <w:rStyle w:val="ac"/>
            <w:rFonts w:ascii="ＭＳ Ｐ明朝" w:eastAsia="ＭＳ Ｐ明朝" w:hAnsi="ＭＳ Ｐ明朝"/>
            <w:sz w:val="24"/>
            <w:szCs w:val="24"/>
          </w:rPr>
          <w:t>6-10</w:t>
        </w:r>
        <w:r w:rsidR="0044179E" w:rsidRPr="00D63E28">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737" w:anchor="7:9" w:tooltip="その後、わたしが見ていると、見よ、あらゆる国民、部族、民族、国語のうちから、数えきれないほどの大ぜいの群衆が、白い衣を身にまとい、しゅろの枝を手に持って、御座と小羊との前に立ち、 大声で叫んで言った、「救は、御座にいますわれらの神と小羊からきたる」。 " w:history="1">
        <w:r w:rsidRPr="00D63E28">
          <w:rPr>
            <w:rStyle w:val="ac"/>
            <w:rFonts w:ascii="ＭＳ Ｐ明朝" w:eastAsia="ＭＳ Ｐ明朝" w:hAnsi="ＭＳ Ｐ明朝"/>
            <w:sz w:val="24"/>
            <w:szCs w:val="24"/>
          </w:rPr>
          <w:t>黙示録7</w:t>
        </w:r>
        <w:r w:rsidR="0044179E" w:rsidRPr="00D63E28">
          <w:rPr>
            <w:rStyle w:val="ac"/>
            <w:rFonts w:ascii="ＭＳ Ｐ明朝" w:eastAsia="ＭＳ Ｐ明朝" w:hAnsi="ＭＳ Ｐ明朝"/>
            <w:sz w:val="24"/>
            <w:szCs w:val="24"/>
          </w:rPr>
          <w:t>章</w:t>
        </w:r>
        <w:r w:rsidRPr="00D63E28">
          <w:rPr>
            <w:rStyle w:val="ac"/>
            <w:rFonts w:ascii="ＭＳ Ｐ明朝" w:eastAsia="ＭＳ Ｐ明朝" w:hAnsi="ＭＳ Ｐ明朝"/>
            <w:sz w:val="24"/>
            <w:szCs w:val="24"/>
          </w:rPr>
          <w:t>9-10</w:t>
        </w:r>
        <w:r w:rsidR="0044179E" w:rsidRPr="00D63E28">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を参照）。</w:t>
      </w:r>
    </w:p>
    <w:p w14:paraId="0859B31F" w14:textId="77777777" w:rsidR="00C0010E" w:rsidRPr="003E4E3B" w:rsidRDefault="00C0010E" w:rsidP="00C0010E">
      <w:pPr>
        <w:rPr>
          <w:rFonts w:ascii="ＭＳ Ｐ明朝" w:eastAsia="ＭＳ Ｐ明朝" w:hAnsi="ＭＳ Ｐ明朝"/>
          <w:sz w:val="24"/>
          <w:szCs w:val="24"/>
        </w:rPr>
      </w:pPr>
    </w:p>
    <w:p w14:paraId="74397337" w14:textId="0BF2AF5B" w:rsidR="00C0010E" w:rsidRPr="003E4E3B" w:rsidRDefault="00C0010E" w:rsidP="00560EE4">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私たちの主イエス・キリストが持っている「鍵」は、彼によってのみ、死と罰という人間共通の運命から逃れることができるという事実を指しています（</w:t>
      </w:r>
      <w:hyperlink r:id="rId738" w:anchor="14:6" w:tooltip="イエスは彼に言われた、「わたしは道であり、真理であり、命である。だれでもわたしによらないでは、父のみもとに行くことはできない。 " w:history="1">
        <w:r w:rsidR="00D63E28" w:rsidRPr="00D63E28">
          <w:rPr>
            <w:rStyle w:val="ac"/>
            <w:rFonts w:ascii="ＭＳ Ｐ明朝" w:eastAsia="ＭＳ Ｐ明朝" w:hAnsi="ＭＳ Ｐ明朝" w:hint="eastAsia"/>
            <w:sz w:val="24"/>
            <w:szCs w:val="24"/>
          </w:rPr>
          <w:t>ヨハネ</w:t>
        </w:r>
        <w:r w:rsidRPr="00D63E28">
          <w:rPr>
            <w:rStyle w:val="ac"/>
            <w:rFonts w:ascii="ＭＳ Ｐ明朝" w:eastAsia="ＭＳ Ｐ明朝" w:hAnsi="ＭＳ Ｐ明朝"/>
            <w:sz w:val="24"/>
            <w:szCs w:val="24"/>
          </w:rPr>
          <w:t>14</w:t>
        </w:r>
        <w:r w:rsidR="00D63E28" w:rsidRPr="00D63E28">
          <w:rPr>
            <w:rStyle w:val="ac"/>
            <w:rFonts w:ascii="ＭＳ Ｐ明朝" w:eastAsia="ＭＳ Ｐ明朝" w:hAnsi="ＭＳ Ｐ明朝"/>
            <w:sz w:val="24"/>
            <w:szCs w:val="24"/>
          </w:rPr>
          <w:t>章</w:t>
        </w:r>
        <w:r w:rsidRPr="00D63E28">
          <w:rPr>
            <w:rStyle w:val="ac"/>
            <w:rFonts w:ascii="ＭＳ Ｐ明朝" w:eastAsia="ＭＳ Ｐ明朝" w:hAnsi="ＭＳ Ｐ明朝"/>
            <w:sz w:val="24"/>
            <w:szCs w:val="24"/>
          </w:rPr>
          <w:t>6</w:t>
        </w:r>
        <w:r w:rsidR="00D63E28" w:rsidRPr="00D63E28">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）。神は不思議な憐れみで私たちのために御子を与え、イエスは私たちのために死なれたので、その運命は誰</w:t>
      </w:r>
      <w:r w:rsidR="00311192">
        <w:rPr>
          <w:rFonts w:ascii="ＭＳ Ｐ明朝" w:eastAsia="ＭＳ Ｐ明朝" w:hAnsi="ＭＳ Ｐ明朝" w:hint="eastAsia"/>
          <w:sz w:val="24"/>
          <w:szCs w:val="24"/>
        </w:rPr>
        <w:t>に</w:t>
      </w:r>
      <w:r w:rsidRPr="003E4E3B">
        <w:rPr>
          <w:rFonts w:ascii="ＭＳ Ｐ明朝" w:eastAsia="ＭＳ Ｐ明朝" w:hAnsi="ＭＳ Ｐ明朝"/>
          <w:sz w:val="24"/>
          <w:szCs w:val="24"/>
        </w:rPr>
        <w:t>でも変えることができるのです-人はただ彼に立ち返</w:t>
      </w:r>
      <w:r w:rsidR="00311192">
        <w:rPr>
          <w:rFonts w:ascii="ＭＳ Ｐ明朝" w:eastAsia="ＭＳ Ｐ明朝" w:hAnsi="ＭＳ Ｐ明朝" w:hint="eastAsia"/>
          <w:sz w:val="24"/>
          <w:szCs w:val="24"/>
        </w:rPr>
        <w:t>ることによって</w:t>
      </w:r>
      <w:r w:rsidRPr="003E4E3B">
        <w:rPr>
          <w:rFonts w:ascii="ＭＳ Ｐ明朝" w:eastAsia="ＭＳ Ｐ明朝" w:hAnsi="ＭＳ Ｐ明朝"/>
          <w:sz w:val="24"/>
          <w:szCs w:val="24"/>
        </w:rPr>
        <w:t>、罪と死の力からの贖いを受ける必要があるのです（</w:t>
      </w:r>
      <w:hyperlink r:id="rId739" w:anchor="8:1" w:tooltip="こういうわけで、今やキリスト・イエスにある者は罪に定められることがない。なぜなら、キリスト・イエスにあるいのちの御霊の法則は、罪と死との法則からあなたを解放したからである。" w:history="1">
        <w:r w:rsidR="00311192" w:rsidRPr="00311192">
          <w:rPr>
            <w:rStyle w:val="ac"/>
            <w:rFonts w:ascii="ＭＳ Ｐ明朝" w:eastAsia="ＭＳ Ｐ明朝" w:hAnsi="ＭＳ Ｐ明朝"/>
            <w:sz w:val="24"/>
            <w:szCs w:val="24"/>
          </w:rPr>
          <w:t>ローマ8</w:t>
        </w:r>
        <w:r w:rsidR="00311192" w:rsidRPr="00311192">
          <w:rPr>
            <w:rStyle w:val="ac"/>
            <w:rFonts w:ascii="ＭＳ Ｐ明朝" w:eastAsia="ＭＳ Ｐ明朝" w:hAnsi="ＭＳ Ｐ明朝" w:hint="eastAsia"/>
            <w:sz w:val="24"/>
            <w:szCs w:val="24"/>
          </w:rPr>
          <w:t>章</w:t>
        </w:r>
        <w:r w:rsidR="00311192" w:rsidRPr="00311192">
          <w:rPr>
            <w:rStyle w:val="ac"/>
            <w:rFonts w:ascii="ＭＳ Ｐ明朝" w:eastAsia="ＭＳ Ｐ明朝" w:hAnsi="ＭＳ Ｐ明朝"/>
            <w:sz w:val="24"/>
            <w:szCs w:val="24"/>
          </w:rPr>
          <w:t>1-4</w:t>
        </w:r>
        <w:r w:rsidR="00311192" w:rsidRPr="00311192">
          <w:rPr>
            <w:rStyle w:val="ac"/>
            <w:rFonts w:ascii="ＭＳ Ｐ明朝" w:eastAsia="ＭＳ Ｐ明朝" w:hAnsi="ＭＳ Ｐ明朝" w:hint="eastAsia"/>
            <w:sz w:val="24"/>
            <w:szCs w:val="24"/>
          </w:rPr>
          <w:t>節</w:t>
        </w:r>
      </w:hyperlink>
      <w:r w:rsidR="00311192" w:rsidRPr="00311192">
        <w:rPr>
          <w:rFonts w:ascii="ＭＳ Ｐ明朝" w:eastAsia="ＭＳ Ｐ明朝" w:hAnsi="ＭＳ Ｐ明朝"/>
          <w:sz w:val="24"/>
          <w:szCs w:val="24"/>
        </w:rPr>
        <w:t xml:space="preserve">; </w:t>
      </w:r>
      <w:hyperlink r:id="rId740" w:anchor="3:13" w:tooltip="キリストは、わたしたちのためにのろいとなって、わたしたちを律法ののろいからあがない出して下さった。聖書に、「木にかけられる者は、すべてのろわれる」と書いてある。" w:history="1">
        <w:r w:rsidR="00311192" w:rsidRPr="00311192">
          <w:rPr>
            <w:rStyle w:val="ac"/>
            <w:rFonts w:ascii="ＭＳ Ｐ明朝" w:eastAsia="ＭＳ Ｐ明朝" w:hAnsi="ＭＳ Ｐ明朝" w:hint="eastAsia"/>
            <w:sz w:val="24"/>
            <w:szCs w:val="24"/>
          </w:rPr>
          <w:t>ガラテヤ</w:t>
        </w:r>
        <w:r w:rsidR="00311192" w:rsidRPr="00311192">
          <w:rPr>
            <w:rStyle w:val="ac"/>
            <w:rFonts w:ascii="ＭＳ Ｐ明朝" w:eastAsia="ＭＳ Ｐ明朝" w:hAnsi="ＭＳ Ｐ明朝"/>
            <w:sz w:val="24"/>
            <w:szCs w:val="24"/>
          </w:rPr>
          <w:t>3</w:t>
        </w:r>
        <w:r w:rsidR="00311192" w:rsidRPr="00311192">
          <w:rPr>
            <w:rStyle w:val="ac"/>
            <w:rFonts w:ascii="ＭＳ Ｐ明朝" w:eastAsia="ＭＳ Ｐ明朝" w:hAnsi="ＭＳ Ｐ明朝" w:hint="eastAsia"/>
            <w:sz w:val="24"/>
            <w:szCs w:val="24"/>
          </w:rPr>
          <w:t>章</w:t>
        </w:r>
        <w:r w:rsidR="00311192" w:rsidRPr="00311192">
          <w:rPr>
            <w:rStyle w:val="ac"/>
            <w:rFonts w:ascii="ＭＳ Ｐ明朝" w:eastAsia="ＭＳ Ｐ明朝" w:hAnsi="ＭＳ Ｐ明朝"/>
            <w:sz w:val="24"/>
            <w:szCs w:val="24"/>
          </w:rPr>
          <w:t>13</w:t>
        </w:r>
        <w:r w:rsidR="00311192" w:rsidRPr="00311192">
          <w:rPr>
            <w:rStyle w:val="ac"/>
            <w:rFonts w:ascii="ＭＳ Ｐ明朝" w:eastAsia="ＭＳ Ｐ明朝" w:hAnsi="ＭＳ Ｐ明朝" w:hint="eastAsia"/>
            <w:sz w:val="24"/>
            <w:szCs w:val="24"/>
          </w:rPr>
          <w:t>節</w:t>
        </w:r>
      </w:hyperlink>
      <w:r w:rsidR="00311192" w:rsidRPr="00311192">
        <w:rPr>
          <w:rFonts w:ascii="ＭＳ Ｐ明朝" w:eastAsia="ＭＳ Ｐ明朝" w:hAnsi="ＭＳ Ｐ明朝"/>
          <w:sz w:val="24"/>
          <w:szCs w:val="24"/>
        </w:rPr>
        <w:t xml:space="preserve">, </w:t>
      </w:r>
      <w:hyperlink r:id="rId741" w:anchor="4:5" w:tooltip="それは、律法の下にある者をあがない出すため、わたしたちに子たる身分を授けるためであった。" w:history="1">
        <w:r w:rsidR="00311192" w:rsidRPr="00311192">
          <w:rPr>
            <w:rStyle w:val="ac"/>
            <w:rFonts w:ascii="ＭＳ Ｐ明朝" w:eastAsia="ＭＳ Ｐ明朝" w:hAnsi="ＭＳ Ｐ明朝"/>
            <w:sz w:val="24"/>
            <w:szCs w:val="24"/>
          </w:rPr>
          <w:t>4</w:t>
        </w:r>
        <w:r w:rsidR="00311192" w:rsidRPr="00311192">
          <w:rPr>
            <w:rStyle w:val="ac"/>
            <w:rFonts w:ascii="ＭＳ Ｐ明朝" w:eastAsia="ＭＳ Ｐ明朝" w:hAnsi="ＭＳ Ｐ明朝" w:hint="eastAsia"/>
            <w:sz w:val="24"/>
            <w:szCs w:val="24"/>
          </w:rPr>
          <w:t>章</w:t>
        </w:r>
        <w:r w:rsidR="00311192" w:rsidRPr="00311192">
          <w:rPr>
            <w:rStyle w:val="ac"/>
            <w:rFonts w:ascii="ＭＳ Ｐ明朝" w:eastAsia="ＭＳ Ｐ明朝" w:hAnsi="ＭＳ Ｐ明朝"/>
            <w:sz w:val="24"/>
            <w:szCs w:val="24"/>
          </w:rPr>
          <w:t>5</w:t>
        </w:r>
        <w:r w:rsidR="00311192" w:rsidRPr="00311192">
          <w:rPr>
            <w:rStyle w:val="ac"/>
            <w:rFonts w:ascii="ＭＳ Ｐ明朝" w:eastAsia="ＭＳ Ｐ明朝" w:hAnsi="ＭＳ Ｐ明朝" w:hint="eastAsia"/>
            <w:sz w:val="24"/>
            <w:szCs w:val="24"/>
          </w:rPr>
          <w:t>節</w:t>
        </w:r>
      </w:hyperlink>
      <w:r w:rsidR="00311192" w:rsidRPr="00311192">
        <w:rPr>
          <w:rFonts w:ascii="ＭＳ Ｐ明朝" w:eastAsia="ＭＳ Ｐ明朝" w:hAnsi="ＭＳ Ｐ明朝"/>
          <w:sz w:val="24"/>
          <w:szCs w:val="24"/>
        </w:rPr>
        <w:t xml:space="preserve">; </w:t>
      </w:r>
      <w:hyperlink r:id="rId742" w:anchor="1:7" w:tooltip="わたしたちは、御子にあって、神の豊かな恵みのゆえに、その血によるあがない、すなわち、罪過のゆるしを受けたのである。" w:history="1">
        <w:r w:rsidR="00311192" w:rsidRPr="00311192">
          <w:rPr>
            <w:rStyle w:val="ac"/>
            <w:rFonts w:ascii="ＭＳ Ｐ明朝" w:eastAsia="ＭＳ Ｐ明朝" w:hAnsi="ＭＳ Ｐ明朝" w:hint="eastAsia"/>
            <w:sz w:val="24"/>
            <w:szCs w:val="24"/>
          </w:rPr>
          <w:t>エペソ</w:t>
        </w:r>
        <w:r w:rsidR="00311192" w:rsidRPr="00311192">
          <w:rPr>
            <w:rStyle w:val="ac"/>
            <w:rFonts w:ascii="ＭＳ Ｐ明朝" w:eastAsia="ＭＳ Ｐ明朝" w:hAnsi="ＭＳ Ｐ明朝"/>
            <w:sz w:val="24"/>
            <w:szCs w:val="24"/>
          </w:rPr>
          <w:t>1</w:t>
        </w:r>
        <w:r w:rsidR="00311192" w:rsidRPr="00311192">
          <w:rPr>
            <w:rStyle w:val="ac"/>
            <w:rFonts w:ascii="ＭＳ Ｐ明朝" w:eastAsia="ＭＳ Ｐ明朝" w:hAnsi="ＭＳ Ｐ明朝" w:hint="eastAsia"/>
            <w:sz w:val="24"/>
            <w:szCs w:val="24"/>
          </w:rPr>
          <w:t>章</w:t>
        </w:r>
        <w:r w:rsidR="00311192" w:rsidRPr="00311192">
          <w:rPr>
            <w:rStyle w:val="ac"/>
            <w:rFonts w:ascii="ＭＳ Ｐ明朝" w:eastAsia="ＭＳ Ｐ明朝" w:hAnsi="ＭＳ Ｐ明朝"/>
            <w:sz w:val="24"/>
            <w:szCs w:val="24"/>
          </w:rPr>
          <w:t>7</w:t>
        </w:r>
        <w:r w:rsidR="00311192" w:rsidRPr="00311192">
          <w:rPr>
            <w:rStyle w:val="ac"/>
            <w:rFonts w:ascii="ＭＳ Ｐ明朝" w:eastAsia="ＭＳ Ｐ明朝" w:hAnsi="ＭＳ Ｐ明朝" w:hint="eastAsia"/>
            <w:sz w:val="24"/>
            <w:szCs w:val="24"/>
          </w:rPr>
          <w:t>節</w:t>
        </w:r>
      </w:hyperlink>
      <w:r w:rsidR="00311192" w:rsidRPr="00311192">
        <w:rPr>
          <w:rFonts w:ascii="ＭＳ Ｐ明朝" w:eastAsia="ＭＳ Ｐ明朝" w:hAnsi="ＭＳ Ｐ明朝"/>
          <w:sz w:val="24"/>
          <w:szCs w:val="24"/>
        </w:rPr>
        <w:t xml:space="preserve">; </w:t>
      </w:r>
      <w:hyperlink r:id="rId743" w:anchor="1:14" w:tooltip="わたしたちは、この御子によってあがない、すなわち、罪のゆるしを受けているのである。" w:history="1">
        <w:r w:rsidR="00311192" w:rsidRPr="00311192">
          <w:rPr>
            <w:rStyle w:val="ac"/>
            <w:rFonts w:ascii="ＭＳ Ｐ明朝" w:eastAsia="ＭＳ Ｐ明朝" w:hAnsi="ＭＳ Ｐ明朝" w:hint="eastAsia"/>
            <w:sz w:val="24"/>
            <w:szCs w:val="24"/>
          </w:rPr>
          <w:t>コロサイ</w:t>
        </w:r>
        <w:r w:rsidR="00311192" w:rsidRPr="00311192">
          <w:rPr>
            <w:rStyle w:val="ac"/>
            <w:rFonts w:ascii="ＭＳ Ｐ明朝" w:eastAsia="ＭＳ Ｐ明朝" w:hAnsi="ＭＳ Ｐ明朝"/>
            <w:sz w:val="24"/>
            <w:szCs w:val="24"/>
          </w:rPr>
          <w:t>1</w:t>
        </w:r>
        <w:r w:rsidR="00311192" w:rsidRPr="00311192">
          <w:rPr>
            <w:rStyle w:val="ac"/>
            <w:rFonts w:ascii="ＭＳ Ｐ明朝" w:eastAsia="ＭＳ Ｐ明朝" w:hAnsi="ＭＳ Ｐ明朝" w:hint="eastAsia"/>
            <w:sz w:val="24"/>
            <w:szCs w:val="24"/>
          </w:rPr>
          <w:t>章</w:t>
        </w:r>
        <w:r w:rsidR="00311192" w:rsidRPr="00311192">
          <w:rPr>
            <w:rStyle w:val="ac"/>
            <w:rFonts w:ascii="ＭＳ Ｐ明朝" w:eastAsia="ＭＳ Ｐ明朝" w:hAnsi="ＭＳ Ｐ明朝"/>
            <w:sz w:val="24"/>
            <w:szCs w:val="24"/>
          </w:rPr>
          <w:t>14</w:t>
        </w:r>
        <w:r w:rsidR="00311192" w:rsidRPr="00311192">
          <w:rPr>
            <w:rStyle w:val="ac"/>
            <w:rFonts w:ascii="ＭＳ Ｐ明朝" w:eastAsia="ＭＳ Ｐ明朝" w:hAnsi="ＭＳ Ｐ明朝" w:hint="eastAsia"/>
            <w:sz w:val="24"/>
            <w:szCs w:val="24"/>
          </w:rPr>
          <w:t>節</w:t>
        </w:r>
      </w:hyperlink>
      <w:r w:rsidR="00311192" w:rsidRPr="00311192">
        <w:rPr>
          <w:rFonts w:ascii="ＭＳ Ｐ明朝" w:eastAsia="ＭＳ Ｐ明朝" w:hAnsi="ＭＳ Ｐ明朝"/>
          <w:sz w:val="24"/>
          <w:szCs w:val="24"/>
        </w:rPr>
        <w:t xml:space="preserve">, </w:t>
      </w:r>
      <w:hyperlink r:id="rId744" w:anchor="1:20" w:tooltip="そして、その十字架の血によって平和をつくり、万物、すなわち、地にあるもの、天にあるものを、ことごとく、彼によってご自分と和解させて下さったのである。" w:history="1">
        <w:r w:rsidR="00311192" w:rsidRPr="00311192">
          <w:rPr>
            <w:rStyle w:val="ac"/>
            <w:rFonts w:ascii="ＭＳ Ｐ明朝" w:eastAsia="ＭＳ Ｐ明朝" w:hAnsi="ＭＳ Ｐ明朝"/>
            <w:sz w:val="24"/>
            <w:szCs w:val="24"/>
          </w:rPr>
          <w:t>1</w:t>
        </w:r>
        <w:r w:rsidR="00311192" w:rsidRPr="00311192">
          <w:rPr>
            <w:rStyle w:val="ac"/>
            <w:rFonts w:ascii="ＭＳ Ｐ明朝" w:eastAsia="ＭＳ Ｐ明朝" w:hAnsi="ＭＳ Ｐ明朝" w:hint="eastAsia"/>
            <w:sz w:val="24"/>
            <w:szCs w:val="24"/>
          </w:rPr>
          <w:t>章</w:t>
        </w:r>
        <w:r w:rsidR="00311192" w:rsidRPr="00311192">
          <w:rPr>
            <w:rStyle w:val="ac"/>
            <w:rFonts w:ascii="ＭＳ Ｐ明朝" w:eastAsia="ＭＳ Ｐ明朝" w:hAnsi="ＭＳ Ｐ明朝"/>
            <w:sz w:val="24"/>
            <w:szCs w:val="24"/>
          </w:rPr>
          <w:t>20</w:t>
        </w:r>
        <w:r w:rsidR="00311192" w:rsidRPr="00311192">
          <w:rPr>
            <w:rStyle w:val="ac"/>
            <w:rFonts w:ascii="ＭＳ Ｐ明朝" w:eastAsia="ＭＳ Ｐ明朝" w:hAnsi="ＭＳ Ｐ明朝" w:hint="eastAsia"/>
            <w:sz w:val="24"/>
            <w:szCs w:val="24"/>
          </w:rPr>
          <w:t>節</w:t>
        </w:r>
      </w:hyperlink>
      <w:r w:rsidR="00311192" w:rsidRPr="00311192">
        <w:rPr>
          <w:rFonts w:ascii="ＭＳ Ｐ明朝" w:eastAsia="ＭＳ Ｐ明朝" w:hAnsi="ＭＳ Ｐ明朝"/>
          <w:sz w:val="24"/>
          <w:szCs w:val="24"/>
        </w:rPr>
        <w:t xml:space="preserve">; </w:t>
      </w:r>
      <w:hyperlink r:id="rId745" w:anchor="1:3" w:tooltip="御子は神の栄光の輝きであり、神の本質の真の姿であって、その力ある言葉をもって万物を保っておられる。そして罪のきよめのわざをなし終えてから、いと高き所にいます大能者の右に、座につかれたのである。" w:history="1">
        <w:r w:rsidR="00311192" w:rsidRPr="00311192">
          <w:rPr>
            <w:rStyle w:val="ac"/>
            <w:rFonts w:ascii="ＭＳ Ｐ明朝" w:eastAsia="ＭＳ Ｐ明朝" w:hAnsi="ＭＳ Ｐ明朝" w:hint="eastAsia"/>
            <w:sz w:val="24"/>
            <w:szCs w:val="24"/>
          </w:rPr>
          <w:t>ヘブル</w:t>
        </w:r>
        <w:r w:rsidR="00311192" w:rsidRPr="00311192">
          <w:rPr>
            <w:rStyle w:val="ac"/>
            <w:rFonts w:ascii="ＭＳ Ｐ明朝" w:eastAsia="ＭＳ Ｐ明朝" w:hAnsi="ＭＳ Ｐ明朝"/>
            <w:sz w:val="24"/>
            <w:szCs w:val="24"/>
          </w:rPr>
          <w:t>1</w:t>
        </w:r>
        <w:r w:rsidR="00311192" w:rsidRPr="00311192">
          <w:rPr>
            <w:rStyle w:val="ac"/>
            <w:rFonts w:ascii="ＭＳ Ｐ明朝" w:eastAsia="ＭＳ Ｐ明朝" w:hAnsi="ＭＳ Ｐ明朝" w:hint="eastAsia"/>
            <w:sz w:val="24"/>
            <w:szCs w:val="24"/>
          </w:rPr>
          <w:t>章</w:t>
        </w:r>
        <w:r w:rsidR="00311192" w:rsidRPr="00311192">
          <w:rPr>
            <w:rStyle w:val="ac"/>
            <w:rFonts w:ascii="ＭＳ Ｐ明朝" w:eastAsia="ＭＳ Ｐ明朝" w:hAnsi="ＭＳ Ｐ明朝"/>
            <w:sz w:val="24"/>
            <w:szCs w:val="24"/>
          </w:rPr>
          <w:t>3</w:t>
        </w:r>
        <w:r w:rsidR="00311192" w:rsidRPr="00311192">
          <w:rPr>
            <w:rStyle w:val="ac"/>
            <w:rFonts w:ascii="ＭＳ Ｐ明朝" w:eastAsia="ＭＳ Ｐ明朝" w:hAnsi="ＭＳ Ｐ明朝" w:hint="eastAsia"/>
            <w:sz w:val="24"/>
            <w:szCs w:val="24"/>
          </w:rPr>
          <w:t>節</w:t>
        </w:r>
      </w:hyperlink>
      <w:r w:rsidR="00311192" w:rsidRPr="00311192">
        <w:rPr>
          <w:rFonts w:ascii="ＭＳ Ｐ明朝" w:eastAsia="ＭＳ Ｐ明朝" w:hAnsi="ＭＳ Ｐ明朝"/>
          <w:sz w:val="24"/>
          <w:szCs w:val="24"/>
        </w:rPr>
        <w:t xml:space="preserve">; </w:t>
      </w:r>
      <w:hyperlink r:id="rId746" w:anchor="1:18" w:tooltip="あなたがたのよく知っているとおり、あなたがたが先祖伝来の空疎な生活からあがない出されたのは、銀や金のような朽ちる物によったのではなく、きずも、しみもない小羊のようなキリストの尊い血によったのである。" w:history="1">
        <w:r w:rsidR="00311192" w:rsidRPr="00311192">
          <w:rPr>
            <w:rStyle w:val="ac"/>
            <w:rFonts w:ascii="ＭＳ Ｐ明朝" w:eastAsia="ＭＳ Ｐ明朝" w:hAnsi="ＭＳ Ｐ明朝" w:hint="eastAsia"/>
            <w:sz w:val="24"/>
            <w:szCs w:val="24"/>
          </w:rPr>
          <w:t>第一ペテロ</w:t>
        </w:r>
        <w:r w:rsidR="00311192" w:rsidRPr="00311192">
          <w:rPr>
            <w:rStyle w:val="ac"/>
            <w:rFonts w:ascii="ＭＳ Ｐ明朝" w:eastAsia="ＭＳ Ｐ明朝" w:hAnsi="ＭＳ Ｐ明朝"/>
            <w:sz w:val="24"/>
            <w:szCs w:val="24"/>
          </w:rPr>
          <w:t>1</w:t>
        </w:r>
        <w:r w:rsidR="00311192" w:rsidRPr="00311192">
          <w:rPr>
            <w:rStyle w:val="ac"/>
            <w:rFonts w:ascii="ＭＳ Ｐ明朝" w:eastAsia="ＭＳ Ｐ明朝" w:hAnsi="ＭＳ Ｐ明朝" w:hint="eastAsia"/>
            <w:sz w:val="24"/>
            <w:szCs w:val="24"/>
          </w:rPr>
          <w:t>章</w:t>
        </w:r>
        <w:r w:rsidR="00311192" w:rsidRPr="00311192">
          <w:rPr>
            <w:rStyle w:val="ac"/>
            <w:rFonts w:ascii="ＭＳ Ｐ明朝" w:eastAsia="ＭＳ Ｐ明朝" w:hAnsi="ＭＳ Ｐ明朝"/>
            <w:sz w:val="24"/>
            <w:szCs w:val="24"/>
          </w:rPr>
          <w:t>18-19</w:t>
        </w:r>
        <w:r w:rsidR="00311192" w:rsidRPr="00311192">
          <w:rPr>
            <w:rStyle w:val="ac"/>
            <w:rFonts w:ascii="ＭＳ Ｐ明朝" w:eastAsia="ＭＳ Ｐ明朝" w:hAnsi="ＭＳ Ｐ明朝" w:hint="eastAsia"/>
            <w:sz w:val="24"/>
            <w:szCs w:val="24"/>
          </w:rPr>
          <w:t>節</w:t>
        </w:r>
      </w:hyperlink>
      <w:r w:rsidR="00311192" w:rsidRPr="00311192">
        <w:rPr>
          <w:rFonts w:ascii="ＭＳ Ｐ明朝" w:eastAsia="ＭＳ Ｐ明朝" w:hAnsi="ＭＳ Ｐ明朝"/>
          <w:sz w:val="24"/>
          <w:szCs w:val="24"/>
        </w:rPr>
        <w:t xml:space="preserve">; </w:t>
      </w:r>
      <w:hyperlink r:id="rId747" w:anchor="1:5" w:tooltip="また、忠実な証人、死人の中から最初に生れた者、地上の諸王の支配者であるイエス・キリストから、恵みと平安とが、あなたがたにあるように。わたしたちを愛し、その血によってわたしたちを罪から解放し、" w:history="1">
        <w:r w:rsidR="00311192" w:rsidRPr="00311192">
          <w:rPr>
            <w:rStyle w:val="ac"/>
            <w:rFonts w:ascii="ＭＳ Ｐ明朝" w:eastAsia="ＭＳ Ｐ明朝" w:hAnsi="ＭＳ Ｐ明朝" w:hint="eastAsia"/>
            <w:sz w:val="24"/>
            <w:szCs w:val="24"/>
          </w:rPr>
          <w:t>黙示録</w:t>
        </w:r>
        <w:r w:rsidR="00311192" w:rsidRPr="00311192">
          <w:rPr>
            <w:rStyle w:val="ac"/>
            <w:rFonts w:ascii="ＭＳ Ｐ明朝" w:eastAsia="ＭＳ Ｐ明朝" w:hAnsi="ＭＳ Ｐ明朝"/>
            <w:sz w:val="24"/>
            <w:szCs w:val="24"/>
          </w:rPr>
          <w:t>1</w:t>
        </w:r>
        <w:r w:rsidR="00311192" w:rsidRPr="00311192">
          <w:rPr>
            <w:rStyle w:val="ac"/>
            <w:rFonts w:ascii="ＭＳ Ｐ明朝" w:eastAsia="ＭＳ Ｐ明朝" w:hAnsi="ＭＳ Ｐ明朝" w:hint="eastAsia"/>
            <w:sz w:val="24"/>
            <w:szCs w:val="24"/>
          </w:rPr>
          <w:t>章</w:t>
        </w:r>
        <w:r w:rsidR="00311192" w:rsidRPr="00311192">
          <w:rPr>
            <w:rStyle w:val="ac"/>
            <w:rFonts w:ascii="ＭＳ Ｐ明朝" w:eastAsia="ＭＳ Ｐ明朝" w:hAnsi="ＭＳ Ｐ明朝"/>
            <w:sz w:val="24"/>
            <w:szCs w:val="24"/>
          </w:rPr>
          <w:t>5</w:t>
        </w:r>
        <w:r w:rsidR="00311192" w:rsidRPr="00311192">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 xml:space="preserve">) </w:t>
      </w:r>
      <w:r w:rsidR="00D63E28">
        <w:rPr>
          <w:rFonts w:ascii="ＭＳ Ｐ明朝" w:eastAsia="ＭＳ Ｐ明朝" w:hAnsi="ＭＳ Ｐ明朝" w:hint="eastAsia"/>
          <w:sz w:val="24"/>
          <w:szCs w:val="24"/>
        </w:rPr>
        <w:t>。</w:t>
      </w:r>
      <w:r w:rsidRPr="003E4E3B">
        <w:rPr>
          <w:rFonts w:ascii="ＭＳ Ｐ明朝" w:eastAsia="ＭＳ Ｐ明朝" w:hAnsi="ＭＳ Ｐ明朝"/>
          <w:sz w:val="24"/>
          <w:szCs w:val="24"/>
        </w:rPr>
        <w:t>そして、</w:t>
      </w:r>
      <w:r w:rsidR="00560EE4">
        <w:rPr>
          <w:rFonts w:ascii="ＭＳ Ｐ明朝" w:eastAsia="ＭＳ Ｐ明朝" w:hAnsi="ＭＳ Ｐ明朝" w:hint="eastAsia"/>
          <w:sz w:val="24"/>
          <w:szCs w:val="24"/>
        </w:rPr>
        <w:t>罪と死</w:t>
      </w:r>
      <w:r w:rsidRPr="003E4E3B">
        <w:rPr>
          <w:rFonts w:ascii="ＭＳ Ｐ明朝" w:eastAsia="ＭＳ Ｐ明朝" w:hAnsi="ＭＳ Ｐ明朝"/>
          <w:sz w:val="24"/>
          <w:szCs w:val="24"/>
        </w:rPr>
        <w:t>に</w:t>
      </w:r>
      <w:r w:rsidR="00560EE4">
        <w:rPr>
          <w:rFonts w:ascii="ＭＳ Ｐ明朝" w:eastAsia="ＭＳ Ｐ明朝" w:hAnsi="ＭＳ Ｐ明朝" w:hint="eastAsia"/>
          <w:sz w:val="24"/>
          <w:szCs w:val="24"/>
        </w:rPr>
        <w:t>代えて</w:t>
      </w:r>
      <w:r w:rsidRPr="003E4E3B">
        <w:rPr>
          <w:rFonts w:ascii="ＭＳ Ｐ明朝" w:eastAsia="ＭＳ Ｐ明朝" w:hAnsi="ＭＳ Ｐ明朝"/>
          <w:sz w:val="24"/>
          <w:szCs w:val="24"/>
        </w:rPr>
        <w:t>永遠の命が与えられます (</w:t>
      </w:r>
      <w:hyperlink r:id="rId748" w:anchor="5:11" w:tooltip="そのあかしとは、神が永遠のいのちをわたしたちに賜わり、かつ、そのいのちが御子のうちにあるということである。御子を持つ者はいのちを持ち、神の御子を持たない者はいのちを持っていない。これらのことをあなたがたに書きおくったのは、神の子の御名を信じるあなたがたに、永遠のいのちを持っていることを、悟らせるためである。 " w:history="1">
        <w:r w:rsidR="00311192" w:rsidRPr="002C6FAB">
          <w:rPr>
            <w:rStyle w:val="ac"/>
            <w:rFonts w:ascii="ＭＳ Ｐ明朝" w:eastAsia="ＭＳ Ｐ明朝" w:hAnsi="ＭＳ Ｐ明朝" w:hint="eastAsia"/>
            <w:sz w:val="24"/>
            <w:szCs w:val="24"/>
          </w:rPr>
          <w:t>第一ヨハネ</w:t>
        </w:r>
        <w:r w:rsidR="00311192" w:rsidRPr="002C6FAB">
          <w:rPr>
            <w:rStyle w:val="ac"/>
            <w:rFonts w:ascii="ＭＳ Ｐ明朝" w:eastAsia="ＭＳ Ｐ明朝" w:hAnsi="ＭＳ Ｐ明朝"/>
            <w:sz w:val="24"/>
            <w:szCs w:val="24"/>
          </w:rPr>
          <w:t>5</w:t>
        </w:r>
        <w:r w:rsidR="00311192" w:rsidRPr="002C6FAB">
          <w:rPr>
            <w:rStyle w:val="ac"/>
            <w:rFonts w:ascii="ＭＳ Ｐ明朝" w:eastAsia="ＭＳ Ｐ明朝" w:hAnsi="ＭＳ Ｐ明朝" w:hint="eastAsia"/>
            <w:sz w:val="24"/>
            <w:szCs w:val="24"/>
          </w:rPr>
          <w:t>章</w:t>
        </w:r>
        <w:r w:rsidR="00311192" w:rsidRPr="002C6FAB">
          <w:rPr>
            <w:rStyle w:val="ac"/>
            <w:rFonts w:ascii="ＭＳ Ｐ明朝" w:eastAsia="ＭＳ Ｐ明朝" w:hAnsi="ＭＳ Ｐ明朝"/>
            <w:sz w:val="24"/>
            <w:szCs w:val="24"/>
          </w:rPr>
          <w:t>11-13</w:t>
        </w:r>
        <w:r w:rsidR="00311192" w:rsidRPr="002C6FAB">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w:t>
      </w:r>
      <w:r w:rsidR="00560EE4">
        <w:rPr>
          <w:rFonts w:ascii="ＭＳ Ｐ明朝" w:eastAsia="ＭＳ Ｐ明朝" w:hAnsi="ＭＳ Ｐ明朝" w:hint="eastAsia"/>
          <w:sz w:val="24"/>
          <w:szCs w:val="24"/>
        </w:rPr>
        <w:t>。</w:t>
      </w:r>
      <w:r w:rsidRPr="003E4E3B">
        <w:rPr>
          <w:rFonts w:ascii="ＭＳ Ｐ明朝" w:eastAsia="ＭＳ Ｐ明朝" w:hAnsi="ＭＳ Ｐ明朝"/>
          <w:sz w:val="24"/>
          <w:szCs w:val="24"/>
        </w:rPr>
        <w:t>ここで使われている複数形</w:t>
      </w:r>
      <w:r w:rsidR="00560EE4">
        <w:rPr>
          <w:rFonts w:ascii="ＭＳ Ｐ明朝" w:eastAsia="ＭＳ Ｐ明朝" w:hAnsi="ＭＳ Ｐ明朝" w:hint="eastAsia"/>
          <w:sz w:val="24"/>
          <w:szCs w:val="24"/>
        </w:rPr>
        <w:t>の「鍵」</w:t>
      </w:r>
      <w:r w:rsidRPr="003E4E3B">
        <w:rPr>
          <w:rFonts w:ascii="ＭＳ Ｐ明朝" w:eastAsia="ＭＳ Ｐ明朝" w:hAnsi="ＭＳ Ｐ明朝"/>
          <w:sz w:val="24"/>
          <w:szCs w:val="24"/>
        </w:rPr>
        <w:t>も重要です。キリスト・イエスが</w:t>
      </w:r>
      <w:r w:rsidRPr="00560EE4">
        <w:rPr>
          <w:rFonts w:ascii="BIZ UDPゴシック" w:eastAsia="BIZ UDPゴシック" w:hAnsi="BIZ UDPゴシック"/>
          <w:b/>
          <w:bCs/>
          <w:sz w:val="24"/>
          <w:szCs w:val="24"/>
        </w:rPr>
        <w:t>鍵</w:t>
      </w:r>
      <w:r w:rsidRPr="003E4E3B">
        <w:rPr>
          <w:rFonts w:ascii="ＭＳ Ｐ明朝" w:eastAsia="ＭＳ Ｐ明朝" w:hAnsi="ＭＳ Ｐ明朝"/>
          <w:sz w:val="24"/>
          <w:szCs w:val="24"/>
        </w:rPr>
        <w:t>ですが、私たち</w:t>
      </w:r>
      <w:r w:rsidR="00311192">
        <w:rPr>
          <w:rFonts w:ascii="ＭＳ Ｐ明朝" w:eastAsia="ＭＳ Ｐ明朝" w:hAnsi="ＭＳ Ｐ明朝" w:hint="eastAsia"/>
          <w:sz w:val="24"/>
          <w:szCs w:val="24"/>
        </w:rPr>
        <w:t>は</w:t>
      </w:r>
      <w:r w:rsidRPr="003E4E3B">
        <w:rPr>
          <w:rFonts w:ascii="ＭＳ Ｐ明朝" w:eastAsia="ＭＳ Ｐ明朝" w:hAnsi="ＭＳ Ｐ明朝"/>
          <w:sz w:val="24"/>
          <w:szCs w:val="24"/>
        </w:rPr>
        <w:t>彼を受け入れ、彼に従わなければなりません（つまり、彼に信仰を置くことによって、恵み深く提供された鍵を受け取り、利用しなければならないのです）。主はすでに私たち皆のために</w:t>
      </w:r>
      <w:r w:rsidR="00560EE4">
        <w:rPr>
          <w:rFonts w:ascii="ＭＳ Ｐ明朝" w:eastAsia="ＭＳ Ｐ明朝" w:hAnsi="ＭＳ Ｐ明朝" w:hint="eastAsia"/>
          <w:sz w:val="24"/>
          <w:szCs w:val="24"/>
        </w:rPr>
        <w:t>「</w:t>
      </w:r>
      <w:r w:rsidRPr="003E4E3B">
        <w:rPr>
          <w:rFonts w:ascii="ＭＳ Ｐ明朝" w:eastAsia="ＭＳ Ｐ明朝" w:hAnsi="ＭＳ Ｐ明朝"/>
          <w:sz w:val="24"/>
          <w:szCs w:val="24"/>
        </w:rPr>
        <w:t>鍵を開けて</w:t>
      </w:r>
      <w:r w:rsidR="00560EE4">
        <w:rPr>
          <w:rFonts w:ascii="ＭＳ Ｐ明朝" w:eastAsia="ＭＳ Ｐ明朝" w:hAnsi="ＭＳ Ｐ明朝" w:hint="eastAsia"/>
          <w:sz w:val="24"/>
          <w:szCs w:val="24"/>
        </w:rPr>
        <w:t>」</w:t>
      </w:r>
      <w:r w:rsidRPr="003E4E3B">
        <w:rPr>
          <w:rFonts w:ascii="ＭＳ Ｐ明朝" w:eastAsia="ＭＳ Ｐ明朝" w:hAnsi="ＭＳ Ｐ明朝"/>
          <w:sz w:val="24"/>
          <w:szCs w:val="24"/>
        </w:rPr>
        <w:t>牢屋の扉を開けてくださいました（参照：</w:t>
      </w:r>
      <w:r w:rsidR="00000000">
        <w:fldChar w:fldCharType="begin"/>
      </w:r>
      <w:r w:rsidR="00000000">
        <w:instrText>HYPERLINK "https://jpn.bible/kougo/isa" \l "42:7" \o "盲人の目を開き、／囚人を地下の獄屋から出し、／暗きに座する者を獄屋から出させる。"</w:instrText>
      </w:r>
      <w:r w:rsidR="00000000">
        <w:fldChar w:fldCharType="separate"/>
      </w:r>
      <w:r w:rsidR="00311192" w:rsidRPr="002C6FAB">
        <w:rPr>
          <w:rStyle w:val="ac"/>
          <w:rFonts w:ascii="ＭＳ Ｐ明朝" w:eastAsia="ＭＳ Ｐ明朝" w:hAnsi="ＭＳ Ｐ明朝" w:hint="eastAsia"/>
          <w:sz w:val="24"/>
          <w:szCs w:val="24"/>
        </w:rPr>
        <w:t>イザヤ</w:t>
      </w:r>
      <w:r w:rsidR="00311192" w:rsidRPr="002C6FAB">
        <w:rPr>
          <w:rStyle w:val="ac"/>
          <w:rFonts w:ascii="ＭＳ Ｐ明朝" w:eastAsia="ＭＳ Ｐ明朝" w:hAnsi="ＭＳ Ｐ明朝"/>
          <w:sz w:val="24"/>
          <w:szCs w:val="24"/>
        </w:rPr>
        <w:t>42</w:t>
      </w:r>
      <w:r w:rsidR="00311192" w:rsidRPr="002C6FAB">
        <w:rPr>
          <w:rStyle w:val="ac"/>
          <w:rFonts w:ascii="ＭＳ Ｐ明朝" w:eastAsia="ＭＳ Ｐ明朝" w:hAnsi="ＭＳ Ｐ明朝" w:hint="eastAsia"/>
          <w:sz w:val="24"/>
          <w:szCs w:val="24"/>
        </w:rPr>
        <w:t>章</w:t>
      </w:r>
      <w:r w:rsidR="00311192" w:rsidRPr="002C6FAB">
        <w:rPr>
          <w:rStyle w:val="ac"/>
          <w:rFonts w:ascii="ＭＳ Ｐ明朝" w:eastAsia="ＭＳ Ｐ明朝" w:hAnsi="ＭＳ Ｐ明朝"/>
          <w:sz w:val="24"/>
          <w:szCs w:val="24"/>
        </w:rPr>
        <w:t>7</w:t>
      </w:r>
      <w:r w:rsidR="00311192" w:rsidRPr="002C6FAB">
        <w:rPr>
          <w:rStyle w:val="ac"/>
          <w:rFonts w:ascii="ＭＳ Ｐ明朝" w:eastAsia="ＭＳ Ｐ明朝" w:hAnsi="ＭＳ Ｐ明朝" w:hint="eastAsia"/>
          <w:sz w:val="24"/>
          <w:szCs w:val="24"/>
        </w:rPr>
        <w:t>節</w:t>
      </w:r>
      <w:r w:rsidR="00000000">
        <w:rPr>
          <w:rStyle w:val="ac"/>
          <w:rFonts w:ascii="ＭＳ Ｐ明朝" w:eastAsia="ＭＳ Ｐ明朝" w:hAnsi="ＭＳ Ｐ明朝"/>
          <w:sz w:val="24"/>
          <w:szCs w:val="24"/>
        </w:rPr>
        <w:fldChar w:fldCharType="end"/>
      </w:r>
      <w:r w:rsidR="00311192" w:rsidRPr="002C6FAB">
        <w:rPr>
          <w:rFonts w:ascii="ＭＳ Ｐ明朝" w:eastAsia="ＭＳ Ｐ明朝" w:hAnsi="ＭＳ Ｐ明朝"/>
          <w:sz w:val="24"/>
          <w:szCs w:val="24"/>
        </w:rPr>
        <w:t xml:space="preserve">; </w:t>
      </w:r>
      <w:hyperlink r:id="rId749" w:anchor="61:1" w:tooltip="主なる神の霊がわたしに臨んだ。これは主がわたしに油を注いで、／貧しい者に福音を宣べ伝えることをゆだね、／わたしをつかわして心のいためる者をいやし、／捕われ人に放免を告げ、／縛られている者に解放を告げ、" w:history="1">
        <w:r w:rsidR="00311192" w:rsidRPr="002C6FAB">
          <w:rPr>
            <w:rStyle w:val="ac"/>
            <w:rFonts w:ascii="ＭＳ Ｐ明朝" w:eastAsia="ＭＳ Ｐ明朝" w:hAnsi="ＭＳ Ｐ明朝"/>
            <w:sz w:val="24"/>
            <w:szCs w:val="24"/>
          </w:rPr>
          <w:t>61</w:t>
        </w:r>
        <w:r w:rsidR="00311192" w:rsidRPr="002C6FAB">
          <w:rPr>
            <w:rStyle w:val="ac"/>
            <w:rFonts w:ascii="ＭＳ Ｐ明朝" w:eastAsia="ＭＳ Ｐ明朝" w:hAnsi="ＭＳ Ｐ明朝" w:hint="eastAsia"/>
            <w:sz w:val="24"/>
            <w:szCs w:val="24"/>
          </w:rPr>
          <w:t>章</w:t>
        </w:r>
        <w:r w:rsidR="00311192" w:rsidRPr="002C6FAB">
          <w:rPr>
            <w:rStyle w:val="ac"/>
            <w:rFonts w:ascii="ＭＳ Ｐ明朝" w:eastAsia="ＭＳ Ｐ明朝" w:hAnsi="ＭＳ Ｐ明朝"/>
            <w:sz w:val="24"/>
            <w:szCs w:val="24"/>
          </w:rPr>
          <w:t>1</w:t>
        </w:r>
        <w:r w:rsidR="00311192" w:rsidRPr="002C6FAB">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）が、私たちはまだ主に従って出ていかなければなりません（参照：</w:t>
      </w:r>
      <w:r w:rsidR="00000000">
        <w:fldChar w:fldCharType="begin"/>
      </w:r>
      <w:r w:rsidR="00000000">
        <w:instrText>HYPERLINK "https://jpn.bible/kougo/acts" \l "12:9" \o "ペテロはついて出て行った。彼には御使のしわざが現実のこととは考えられず、ただ幻を見ているように思われた。"</w:instrText>
      </w:r>
      <w:r w:rsidR="00000000">
        <w:fldChar w:fldCharType="separate"/>
      </w:r>
      <w:r w:rsidR="00311192" w:rsidRPr="002C6FAB">
        <w:rPr>
          <w:rStyle w:val="ac"/>
          <w:rFonts w:ascii="ＭＳ Ｐ明朝" w:eastAsia="ＭＳ Ｐ明朝" w:hAnsi="ＭＳ Ｐ明朝"/>
          <w:sz w:val="24"/>
          <w:szCs w:val="24"/>
        </w:rPr>
        <w:t>使徒</w:t>
      </w:r>
      <w:r w:rsidR="00351DF0">
        <w:rPr>
          <w:rStyle w:val="ac"/>
          <w:rFonts w:ascii="ＭＳ Ｐ明朝" w:eastAsia="ＭＳ Ｐ明朝" w:hAnsi="ＭＳ Ｐ明朝" w:hint="eastAsia"/>
          <w:sz w:val="24"/>
          <w:szCs w:val="24"/>
        </w:rPr>
        <w:t>行伝</w:t>
      </w:r>
      <w:r w:rsidR="00311192" w:rsidRPr="002C6FAB">
        <w:rPr>
          <w:rStyle w:val="ac"/>
          <w:rFonts w:ascii="ＭＳ Ｐ明朝" w:eastAsia="ＭＳ Ｐ明朝" w:hAnsi="ＭＳ Ｐ明朝"/>
          <w:sz w:val="24"/>
          <w:szCs w:val="24"/>
        </w:rPr>
        <w:t>12</w:t>
      </w:r>
      <w:r w:rsidR="00311192" w:rsidRPr="002C6FAB">
        <w:rPr>
          <w:rStyle w:val="ac"/>
          <w:rFonts w:ascii="ＭＳ Ｐ明朝" w:eastAsia="ＭＳ Ｐ明朝" w:hAnsi="ＭＳ Ｐ明朝" w:hint="eastAsia"/>
          <w:sz w:val="24"/>
          <w:szCs w:val="24"/>
        </w:rPr>
        <w:t>章</w:t>
      </w:r>
      <w:r w:rsidR="00311192" w:rsidRPr="002C6FAB">
        <w:rPr>
          <w:rStyle w:val="ac"/>
          <w:rFonts w:ascii="ＭＳ Ｐ明朝" w:eastAsia="ＭＳ Ｐ明朝" w:hAnsi="ＭＳ Ｐ明朝"/>
          <w:sz w:val="24"/>
          <w:szCs w:val="24"/>
        </w:rPr>
        <w:t>9</w:t>
      </w:r>
      <w:r w:rsidR="00311192" w:rsidRPr="002C6FAB">
        <w:rPr>
          <w:rStyle w:val="ac"/>
          <w:rFonts w:ascii="ＭＳ Ｐ明朝" w:eastAsia="ＭＳ Ｐ明朝" w:hAnsi="ＭＳ Ｐ明朝" w:hint="eastAsia"/>
          <w:sz w:val="24"/>
          <w:szCs w:val="24"/>
        </w:rPr>
        <w:t>節</w:t>
      </w:r>
      <w:r w:rsidR="00000000">
        <w:rPr>
          <w:rStyle w:val="ac"/>
          <w:rFonts w:ascii="ＭＳ Ｐ明朝" w:eastAsia="ＭＳ Ｐ明朝" w:hAnsi="ＭＳ Ｐ明朝"/>
          <w:sz w:val="24"/>
          <w:szCs w:val="24"/>
        </w:rPr>
        <w:fldChar w:fldCharType="end"/>
      </w:r>
      <w:r w:rsidRPr="003E4E3B">
        <w:rPr>
          <w:rFonts w:ascii="ＭＳ Ｐ明朝" w:eastAsia="ＭＳ Ｐ明朝" w:hAnsi="ＭＳ Ｐ明朝"/>
          <w:sz w:val="24"/>
          <w:szCs w:val="24"/>
        </w:rPr>
        <w:t>）。すべての功績、す</w:t>
      </w:r>
      <w:r w:rsidRPr="003E4E3B">
        <w:rPr>
          <w:rFonts w:ascii="ＭＳ Ｐ明朝" w:eastAsia="ＭＳ Ｐ明朝" w:hAnsi="ＭＳ Ｐ明朝" w:hint="eastAsia"/>
          <w:sz w:val="24"/>
          <w:szCs w:val="24"/>
        </w:rPr>
        <w:t>べての</w:t>
      </w:r>
      <w:r w:rsidR="00560EE4">
        <w:rPr>
          <w:rFonts w:ascii="ＭＳ Ｐ明朝" w:eastAsia="ＭＳ Ｐ明朝" w:hAnsi="ＭＳ Ｐ明朝" w:hint="eastAsia"/>
          <w:sz w:val="24"/>
          <w:szCs w:val="24"/>
        </w:rPr>
        <w:t>わざ</w:t>
      </w:r>
      <w:r w:rsidRPr="003E4E3B">
        <w:rPr>
          <w:rFonts w:ascii="ＭＳ Ｐ明朝" w:eastAsia="ＭＳ Ｐ明朝" w:hAnsi="ＭＳ Ｐ明朝" w:hint="eastAsia"/>
          <w:sz w:val="24"/>
          <w:szCs w:val="24"/>
        </w:rPr>
        <w:t>は彼</w:t>
      </w:r>
      <w:r w:rsidR="00560EE4">
        <w:rPr>
          <w:rFonts w:ascii="ＭＳ Ｐ明朝" w:eastAsia="ＭＳ Ｐ明朝" w:hAnsi="ＭＳ Ｐ明朝" w:hint="eastAsia"/>
          <w:sz w:val="24"/>
          <w:szCs w:val="24"/>
        </w:rPr>
        <w:t>による</w:t>
      </w:r>
      <w:r w:rsidRPr="003E4E3B">
        <w:rPr>
          <w:rFonts w:ascii="ＭＳ Ｐ明朝" w:eastAsia="ＭＳ Ｐ明朝" w:hAnsi="ＭＳ Ｐ明朝" w:hint="eastAsia"/>
          <w:sz w:val="24"/>
          <w:szCs w:val="24"/>
        </w:rPr>
        <w:t>もので</w:t>
      </w:r>
      <w:r w:rsidRPr="003E4E3B">
        <w:rPr>
          <w:rFonts w:ascii="ＭＳ Ｐ明朝" w:eastAsia="ＭＳ Ｐ明朝" w:hAnsi="ＭＳ Ｐ明朝" w:hint="eastAsia"/>
          <w:sz w:val="24"/>
          <w:szCs w:val="24"/>
        </w:rPr>
        <w:lastRenderedPageBreak/>
        <w:t>すが（</w:t>
      </w:r>
      <w:hyperlink r:id="rId750" w:anchor="2:8" w:tooltip="あなたがたの救われたのは、実に、恵みにより、信仰によるのである。それは、あなたがた自身から出たものではなく、神の賜物である。決して行いによるのではない。それは、だれも誇ることがないためなのである。" w:history="1">
        <w:r w:rsidR="00351DF0" w:rsidRPr="002C6FAB">
          <w:rPr>
            <w:rStyle w:val="ac"/>
            <w:rFonts w:ascii="ＭＳ Ｐ明朝" w:eastAsia="ＭＳ Ｐ明朝" w:hAnsi="ＭＳ Ｐ明朝" w:hint="eastAsia"/>
            <w:sz w:val="24"/>
            <w:szCs w:val="24"/>
          </w:rPr>
          <w:t>エペソ</w:t>
        </w:r>
        <w:r w:rsidR="00351DF0" w:rsidRPr="002C6FAB">
          <w:rPr>
            <w:rStyle w:val="ac"/>
            <w:rFonts w:ascii="ＭＳ Ｐ明朝" w:eastAsia="ＭＳ Ｐ明朝" w:hAnsi="ＭＳ Ｐ明朝"/>
            <w:sz w:val="24"/>
            <w:szCs w:val="24"/>
          </w:rPr>
          <w:t>2</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8-9</w:t>
        </w:r>
        <w:r w:rsidR="00351DF0" w:rsidRPr="002C6FAB">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）、私たち</w:t>
      </w:r>
      <w:r w:rsidR="00351DF0">
        <w:rPr>
          <w:rFonts w:ascii="ＭＳ Ｐ明朝" w:eastAsia="ＭＳ Ｐ明朝" w:hAnsi="ＭＳ Ｐ明朝" w:hint="eastAsia"/>
          <w:sz w:val="24"/>
          <w:szCs w:val="24"/>
        </w:rPr>
        <w:t>が</w:t>
      </w:r>
      <w:r w:rsidRPr="003E4E3B">
        <w:rPr>
          <w:rFonts w:ascii="ＭＳ Ｐ明朝" w:eastAsia="ＭＳ Ｐ明朝" w:hAnsi="ＭＳ Ｐ明朝"/>
          <w:sz w:val="24"/>
          <w:szCs w:val="24"/>
        </w:rPr>
        <w:t>解放されるために</w:t>
      </w:r>
      <w:r w:rsidR="00351DF0">
        <w:rPr>
          <w:rFonts w:ascii="ＭＳ Ｐ明朝" w:eastAsia="ＭＳ Ｐ明朝" w:hAnsi="ＭＳ Ｐ明朝" w:hint="eastAsia"/>
          <w:sz w:val="24"/>
          <w:szCs w:val="24"/>
        </w:rPr>
        <w:t>は、</w:t>
      </w:r>
      <w:r w:rsidR="000E6CA2">
        <w:rPr>
          <w:rFonts w:ascii="ＭＳ Ｐ明朝" w:eastAsia="ＭＳ Ｐ明朝" w:hAnsi="ＭＳ Ｐ明朝" w:hint="eastAsia"/>
          <w:sz w:val="24"/>
          <w:szCs w:val="24"/>
        </w:rPr>
        <w:t>主</w:t>
      </w:r>
      <w:r w:rsidRPr="003E4E3B">
        <w:rPr>
          <w:rFonts w:ascii="ＭＳ Ｐ明朝" w:eastAsia="ＭＳ Ｐ明朝" w:hAnsi="ＭＳ Ｐ明朝"/>
          <w:sz w:val="24"/>
          <w:szCs w:val="24"/>
        </w:rPr>
        <w:t>の</w:t>
      </w:r>
      <w:r w:rsidR="000E6CA2">
        <w:rPr>
          <w:rFonts w:ascii="ＭＳ Ｐ明朝" w:eastAsia="ＭＳ Ｐ明朝" w:hAnsi="ＭＳ Ｐ明朝" w:hint="eastAsia"/>
          <w:sz w:val="24"/>
          <w:szCs w:val="24"/>
        </w:rPr>
        <w:t>なされた業に応答しなければ</w:t>
      </w:r>
      <w:r w:rsidRPr="003E4E3B">
        <w:rPr>
          <w:rFonts w:ascii="ＭＳ Ｐ明朝" w:eastAsia="ＭＳ Ｐ明朝" w:hAnsi="ＭＳ Ｐ明朝"/>
          <w:sz w:val="24"/>
          <w:szCs w:val="24"/>
        </w:rPr>
        <w:t>なりません（</w:t>
      </w:r>
      <w:hyperlink r:id="rId751" w:anchor="1:11" w:tooltip="彼は自分のところにきたのに、自分の民は彼を受けいれなかった。しかし、彼を受けいれた者、すなわち、その名を信じた人々には、彼は神の子となる力を与えたのである。それらの人は、血すじによらず、肉の欲によらず、また、人の欲にもよらず、ただ神によって生れたのである。" w:history="1">
        <w:r w:rsidR="00351DF0" w:rsidRPr="002C6FAB">
          <w:rPr>
            <w:rStyle w:val="ac"/>
            <w:rFonts w:ascii="ＭＳ Ｐ明朝" w:eastAsia="ＭＳ Ｐ明朝" w:hAnsi="ＭＳ Ｐ明朝"/>
            <w:sz w:val="24"/>
            <w:szCs w:val="24"/>
          </w:rPr>
          <w:t>ヨハネ1</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11-13</w:t>
        </w:r>
        <w:r w:rsidR="00351DF0" w:rsidRPr="002C6FAB">
          <w:rPr>
            <w:rStyle w:val="ac"/>
            <w:rFonts w:ascii="ＭＳ Ｐ明朝" w:eastAsia="ＭＳ Ｐ明朝" w:hAnsi="ＭＳ Ｐ明朝" w:hint="eastAsia"/>
            <w:sz w:val="24"/>
            <w:szCs w:val="24"/>
          </w:rPr>
          <w:t>節</w:t>
        </w:r>
      </w:hyperlink>
      <w:r w:rsidR="00351DF0" w:rsidRPr="002C6FAB">
        <w:rPr>
          <w:rFonts w:ascii="ＭＳ Ｐ明朝" w:eastAsia="ＭＳ Ｐ明朝" w:hAnsi="ＭＳ Ｐ明朝"/>
          <w:sz w:val="24"/>
          <w:szCs w:val="24"/>
        </w:rPr>
        <w:t xml:space="preserve">; </w:t>
      </w:r>
      <w:hyperlink r:id="rId752" w:anchor="10:8" w:tooltip="では、なんと言っているか。「言葉はあなたの近くにある。あなたの口にあり、心にある」。この言葉とは、わたしたちが宣べ伝えている信仰の言葉である。すなわち、自分の口で、イエスは主であると告白し、自分の心で、神が死人の中からイエスをよみがえらせたと信じるなら、あなたは救われる。なぜなら、人は心に信じて義とされ、口で告白して救われるからである。聖書は、「すべて彼を信じる者は、失望に終ることがない」と言っている。" w:history="1">
        <w:r w:rsidR="00351DF0" w:rsidRPr="002C6FAB">
          <w:rPr>
            <w:rStyle w:val="ac"/>
            <w:rFonts w:ascii="ＭＳ Ｐ明朝" w:eastAsia="ＭＳ Ｐ明朝" w:hAnsi="ＭＳ Ｐ明朝"/>
            <w:sz w:val="24"/>
            <w:szCs w:val="24"/>
          </w:rPr>
          <w:t>ローマ10</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8-11</w:t>
        </w:r>
        <w:r w:rsidR="00351DF0" w:rsidRPr="002C6FAB">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）。私たちの主が</w:t>
      </w:r>
      <w:hyperlink r:id="rId753" w:anchor="3:5" w:tooltip="イエスは答えられた、「よくよくあなたに言っておく。だれでも、水と霊とから生れなければ、神の国にはいることはできない。" w:history="1">
        <w:r w:rsidR="00351DF0" w:rsidRPr="002C6FAB">
          <w:rPr>
            <w:rStyle w:val="ac"/>
            <w:rFonts w:ascii="ＭＳ Ｐ明朝" w:eastAsia="ＭＳ Ｐ明朝" w:hAnsi="ＭＳ Ｐ明朝"/>
            <w:sz w:val="24"/>
            <w:szCs w:val="24"/>
          </w:rPr>
          <w:t>ヨハネ3</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5</w:t>
        </w:r>
        <w:r w:rsidR="00351DF0" w:rsidRPr="002C6FAB">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で、私たちが新</w:t>
      </w:r>
      <w:r w:rsidR="00351DF0">
        <w:rPr>
          <w:rFonts w:ascii="ＭＳ Ｐ明朝" w:eastAsia="ＭＳ Ｐ明朝" w:hAnsi="ＭＳ Ｐ明朝" w:hint="eastAsia"/>
          <w:sz w:val="24"/>
          <w:szCs w:val="24"/>
        </w:rPr>
        <w:t>しく</w:t>
      </w:r>
      <w:r w:rsidRPr="003E4E3B">
        <w:rPr>
          <w:rFonts w:ascii="ＭＳ Ｐ明朝" w:eastAsia="ＭＳ Ｐ明朝" w:hAnsi="ＭＳ Ｐ明朝"/>
          <w:sz w:val="24"/>
          <w:szCs w:val="24"/>
        </w:rPr>
        <w:t>生</w:t>
      </w:r>
      <w:r w:rsidR="00351DF0">
        <w:rPr>
          <w:rFonts w:ascii="ＭＳ Ｐ明朝" w:eastAsia="ＭＳ Ｐ明朝" w:hAnsi="ＭＳ Ｐ明朝" w:hint="eastAsia"/>
          <w:sz w:val="24"/>
          <w:szCs w:val="24"/>
        </w:rPr>
        <w:t>まれた</w:t>
      </w:r>
      <w:r w:rsidRPr="003E4E3B">
        <w:rPr>
          <w:rFonts w:ascii="ＭＳ Ｐ明朝" w:eastAsia="ＭＳ Ｐ明朝" w:hAnsi="ＭＳ Ｐ明朝"/>
          <w:sz w:val="24"/>
          <w:szCs w:val="24"/>
        </w:rPr>
        <w:t>とき「水と御霊によって」救われると語ったように（すなわち、一方では御言葉の水</w:t>
      </w:r>
      <w:r w:rsidR="00560EE4">
        <w:rPr>
          <w:rFonts w:ascii="ＭＳ Ｐ明朝" w:eastAsia="ＭＳ Ｐ明朝" w:hAnsi="ＭＳ Ｐ明朝" w:hint="eastAsia"/>
          <w:sz w:val="24"/>
          <w:szCs w:val="24"/>
        </w:rPr>
        <w:t>である</w:t>
      </w:r>
      <w:r w:rsidRPr="003E4E3B">
        <w:rPr>
          <w:rFonts w:ascii="ＭＳ Ｐ明朝" w:eastAsia="ＭＳ Ｐ明朝" w:hAnsi="ＭＳ Ｐ明朝"/>
          <w:sz w:val="24"/>
          <w:szCs w:val="24"/>
        </w:rPr>
        <w:t>福音のメッセージを信じ</w:t>
      </w:r>
      <w:r w:rsidR="00560EE4">
        <w:rPr>
          <w:rFonts w:ascii="ＭＳ Ｐ明朝" w:eastAsia="ＭＳ Ｐ明朝" w:hAnsi="ＭＳ Ｐ明朝" w:hint="eastAsia"/>
          <w:sz w:val="24"/>
          <w:szCs w:val="24"/>
        </w:rPr>
        <w:t>て</w:t>
      </w:r>
      <w:r w:rsidR="000E6CA2">
        <w:rPr>
          <w:rFonts w:ascii="ＭＳ Ｐ明朝" w:eastAsia="ＭＳ Ｐ明朝" w:hAnsi="ＭＳ Ｐ明朝" w:hint="eastAsia"/>
          <w:sz w:val="24"/>
          <w:szCs w:val="24"/>
        </w:rPr>
        <w:t>それに</w:t>
      </w:r>
      <w:r w:rsidRPr="003E4E3B">
        <w:rPr>
          <w:rFonts w:ascii="ＭＳ Ｐ明朝" w:eastAsia="ＭＳ Ｐ明朝" w:hAnsi="ＭＳ Ｐ明朝"/>
          <w:sz w:val="24"/>
          <w:szCs w:val="24"/>
        </w:rPr>
        <w:t>応</w:t>
      </w:r>
      <w:r w:rsidR="00560EE4">
        <w:rPr>
          <w:rFonts w:ascii="ＭＳ Ｐ明朝" w:eastAsia="ＭＳ Ｐ明朝" w:hAnsi="ＭＳ Ｐ明朝" w:hint="eastAsia"/>
          <w:sz w:val="24"/>
          <w:szCs w:val="24"/>
        </w:rPr>
        <w:t>え</w:t>
      </w:r>
      <w:r w:rsidRPr="003E4E3B">
        <w:rPr>
          <w:rFonts w:ascii="ＭＳ Ｐ明朝" w:eastAsia="ＭＳ Ｐ明朝" w:hAnsi="ＭＳ Ｐ明朝"/>
          <w:sz w:val="24"/>
          <w:szCs w:val="24"/>
        </w:rPr>
        <w:t>、他方では御霊の力によってイエスにおける神の救いがあるのです</w:t>
      </w:r>
      <w:r w:rsidR="00351DF0">
        <w:rPr>
          <w:rFonts w:ascii="ＭＳ Ｐ明朝" w:eastAsia="ＭＳ Ｐ明朝" w:hAnsi="ＭＳ Ｐ明朝" w:hint="eastAsia"/>
          <w:sz w:val="24"/>
          <w:szCs w:val="24"/>
        </w:rPr>
        <w:t>（</w:t>
      </w:r>
      <w:hyperlink r:id="rId754" w:anchor="5:26" w:tooltip="キリストがそうなさったのは、水で洗うことにより、言葉によって、教会をきよめて聖なるものとするためであり、" w:history="1">
        <w:r w:rsidR="00351DF0" w:rsidRPr="002C6FAB">
          <w:rPr>
            <w:rStyle w:val="ac"/>
            <w:rFonts w:ascii="ＭＳ Ｐ明朝" w:eastAsia="ＭＳ Ｐ明朝" w:hAnsi="ＭＳ Ｐ明朝" w:hint="eastAsia"/>
            <w:sz w:val="24"/>
            <w:szCs w:val="24"/>
          </w:rPr>
          <w:t>エペソ５章２６節</w:t>
        </w:r>
      </w:hyperlink>
      <w:r w:rsidR="00351DF0" w:rsidRPr="002C6FAB">
        <w:rPr>
          <w:rFonts w:ascii="ＭＳ Ｐ明朝" w:eastAsia="ＭＳ Ｐ明朝" w:hAnsi="ＭＳ Ｐ明朝" w:hint="eastAsia"/>
          <w:sz w:val="24"/>
          <w:szCs w:val="24"/>
        </w:rPr>
        <w:t>、</w:t>
      </w:r>
      <w:hyperlink r:id="rId755" w:anchor="22:17" w:tooltip="御霊も花嫁も共に言った、「きたりませ」。また、聞く者も「きたりませ」と言いなさい。かわいている者はここに来るがよい。いのちの水がほしい者は、価なしにそれを受けるがよい。" w:history="1">
        <w:r w:rsidR="00351DF0" w:rsidRPr="002C6FAB">
          <w:rPr>
            <w:rStyle w:val="ac"/>
            <w:rFonts w:ascii="ＭＳ Ｐ明朝" w:eastAsia="ＭＳ Ｐ明朝" w:hAnsi="ＭＳ Ｐ明朝" w:hint="eastAsia"/>
            <w:sz w:val="24"/>
            <w:szCs w:val="24"/>
          </w:rPr>
          <w:t>黙示録２２章１７節</w:t>
        </w:r>
      </w:hyperlink>
      <w:r w:rsidR="00351DF0">
        <w:rPr>
          <w:rFonts w:ascii="ＭＳ Ｐ明朝" w:eastAsia="ＭＳ Ｐ明朝" w:hAnsi="ＭＳ Ｐ明朝" w:hint="eastAsia"/>
          <w:sz w:val="24"/>
          <w:szCs w:val="24"/>
        </w:rPr>
        <w:t>）。</w:t>
      </w:r>
      <w:r w:rsidRPr="003E4E3B">
        <w:rPr>
          <w:rFonts w:ascii="ＭＳ Ｐ明朝" w:eastAsia="ＭＳ Ｐ明朝" w:hAnsi="ＭＳ Ｐ明朝"/>
          <w:sz w:val="24"/>
          <w:szCs w:val="24"/>
        </w:rPr>
        <w:t>神は御子を犠牲に</w:t>
      </w:r>
      <w:r w:rsidR="000E6CA2">
        <w:rPr>
          <w:rFonts w:ascii="ＭＳ Ｐ明朝" w:eastAsia="ＭＳ Ｐ明朝" w:hAnsi="ＭＳ Ｐ明朝" w:hint="eastAsia"/>
          <w:sz w:val="24"/>
          <w:szCs w:val="24"/>
        </w:rPr>
        <w:t>される</w:t>
      </w:r>
      <w:r w:rsidRPr="003E4E3B">
        <w:rPr>
          <w:rFonts w:ascii="ＭＳ Ｐ明朝" w:eastAsia="ＭＳ Ｐ明朝" w:hAnsi="ＭＳ Ｐ明朝"/>
          <w:sz w:val="24"/>
          <w:szCs w:val="24"/>
        </w:rPr>
        <w:t>ことで私たちのために最大</w:t>
      </w:r>
      <w:r w:rsidR="00351DF0">
        <w:rPr>
          <w:rFonts w:ascii="ＭＳ Ｐ明朝" w:eastAsia="ＭＳ Ｐ明朝" w:hAnsi="ＭＳ Ｐ明朝" w:hint="eastAsia"/>
          <w:sz w:val="24"/>
          <w:szCs w:val="24"/>
        </w:rPr>
        <w:t>の</w:t>
      </w:r>
      <w:r w:rsidRPr="003E4E3B">
        <w:rPr>
          <w:rFonts w:ascii="ＭＳ Ｐ明朝" w:eastAsia="ＭＳ Ｐ明朝" w:hAnsi="ＭＳ Ｐ明朝"/>
          <w:sz w:val="24"/>
          <w:szCs w:val="24"/>
        </w:rPr>
        <w:t>ことをしてくださいました（</w:t>
      </w:r>
      <w:hyperlink r:id="rId756" w:anchor="5:6" w:tooltip="わたしたちがまだ弱かったころ、キリストは、時いたって、不信心な者たちのために死んで下さったのである。正しい人のために死ぬ者は、ほとんどいないであろう。善人のためには、進んで死ぬ者もあるいはいるであろう。しかし、まだ罪人であった時、わたしたちのためにキリストが死んで下さったことによって、神はわたしたちに対する愛を示されたのである。" w:history="1">
        <w:r w:rsidR="00351DF0" w:rsidRPr="002C6FAB">
          <w:rPr>
            <w:rStyle w:val="ac"/>
            <w:rFonts w:ascii="ＭＳ Ｐ明朝" w:eastAsia="ＭＳ Ｐ明朝" w:hAnsi="ＭＳ Ｐ明朝"/>
            <w:sz w:val="24"/>
            <w:szCs w:val="24"/>
          </w:rPr>
          <w:t>ロー</w:t>
        </w:r>
        <w:r w:rsidR="00351DF0" w:rsidRPr="002C6FAB">
          <w:rPr>
            <w:rStyle w:val="ac"/>
            <w:rFonts w:ascii="ＭＳ Ｐ明朝" w:eastAsia="ＭＳ Ｐ明朝" w:hAnsi="ＭＳ Ｐ明朝" w:hint="eastAsia"/>
            <w:sz w:val="24"/>
            <w:szCs w:val="24"/>
          </w:rPr>
          <w:t>マ</w:t>
        </w:r>
        <w:r w:rsidR="00351DF0" w:rsidRPr="002C6FAB">
          <w:rPr>
            <w:rStyle w:val="ac"/>
            <w:rFonts w:ascii="ＭＳ Ｐ明朝" w:eastAsia="ＭＳ Ｐ明朝" w:hAnsi="ＭＳ Ｐ明朝"/>
            <w:sz w:val="24"/>
            <w:szCs w:val="24"/>
          </w:rPr>
          <w:t>5</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6-8</w:t>
        </w:r>
        <w:r w:rsidR="00351DF0" w:rsidRPr="002C6FAB">
          <w:rPr>
            <w:rStyle w:val="ac"/>
            <w:rFonts w:ascii="ＭＳ Ｐ明朝" w:eastAsia="ＭＳ Ｐ明朝" w:hAnsi="ＭＳ Ｐ明朝" w:hint="eastAsia"/>
            <w:sz w:val="24"/>
            <w:szCs w:val="24"/>
          </w:rPr>
          <w:t>節</w:t>
        </w:r>
      </w:hyperlink>
      <w:r w:rsidR="00351DF0" w:rsidRPr="002C6FAB">
        <w:rPr>
          <w:rFonts w:ascii="ＭＳ Ｐ明朝" w:eastAsia="ＭＳ Ｐ明朝" w:hAnsi="ＭＳ Ｐ明朝"/>
          <w:sz w:val="24"/>
          <w:szCs w:val="24"/>
        </w:rPr>
        <w:t xml:space="preserve">; </w:t>
      </w:r>
      <w:hyperlink r:id="rId757" w:anchor="9:15" w:tooltip="言いつくせない賜物のゆえに、神に感謝する。" w:history="1">
        <w:r w:rsidR="00351DF0" w:rsidRPr="002C6FAB">
          <w:rPr>
            <w:rStyle w:val="ac"/>
            <w:rFonts w:ascii="ＭＳ Ｐ明朝" w:eastAsia="ＭＳ Ｐ明朝" w:hAnsi="ＭＳ Ｐ明朝" w:hint="eastAsia"/>
            <w:sz w:val="24"/>
            <w:szCs w:val="24"/>
          </w:rPr>
          <w:t>第二コリント</w:t>
        </w:r>
        <w:r w:rsidR="00351DF0" w:rsidRPr="002C6FAB">
          <w:rPr>
            <w:rStyle w:val="ac"/>
            <w:rFonts w:ascii="ＭＳ Ｐ明朝" w:eastAsia="ＭＳ Ｐ明朝" w:hAnsi="ＭＳ Ｐ明朝"/>
            <w:sz w:val="24"/>
            <w:szCs w:val="24"/>
          </w:rPr>
          <w:t>9</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15</w:t>
        </w:r>
        <w:r w:rsidR="00351DF0" w:rsidRPr="002C6FAB">
          <w:rPr>
            <w:rStyle w:val="ac"/>
            <w:rFonts w:ascii="ＭＳ Ｐ明朝" w:eastAsia="ＭＳ Ｐ明朝" w:hAnsi="ＭＳ Ｐ明朝" w:hint="eastAsia"/>
            <w:sz w:val="24"/>
            <w:szCs w:val="24"/>
          </w:rPr>
          <w:t>節</w:t>
        </w:r>
      </w:hyperlink>
      <w:r w:rsidR="00351DF0" w:rsidRPr="002C6FAB">
        <w:rPr>
          <w:rFonts w:ascii="ＭＳ Ｐ明朝" w:eastAsia="ＭＳ Ｐ明朝" w:hAnsi="ＭＳ Ｐ明朝"/>
          <w:sz w:val="24"/>
          <w:szCs w:val="24"/>
        </w:rPr>
        <w:t xml:space="preserve">; </w:t>
      </w:r>
      <w:hyperlink r:id="rId758" w:anchor="2:8" w:tooltip="あなたがたの救われたのは、実に、恵みにより、信仰によるのである。それは、あなたがた自身から出たものではなく、神の賜物である。" w:history="1">
        <w:r w:rsidR="00351DF0" w:rsidRPr="002C6FAB">
          <w:rPr>
            <w:rStyle w:val="ac"/>
            <w:rFonts w:ascii="ＭＳ Ｐ明朝" w:eastAsia="ＭＳ Ｐ明朝" w:hAnsi="ＭＳ Ｐ明朝" w:hint="eastAsia"/>
            <w:sz w:val="24"/>
            <w:szCs w:val="24"/>
          </w:rPr>
          <w:t>エペソ</w:t>
        </w:r>
        <w:r w:rsidR="00351DF0" w:rsidRPr="002C6FAB">
          <w:rPr>
            <w:rStyle w:val="ac"/>
            <w:rFonts w:ascii="ＭＳ Ｐ明朝" w:eastAsia="ＭＳ Ｐ明朝" w:hAnsi="ＭＳ Ｐ明朝"/>
            <w:sz w:val="24"/>
            <w:szCs w:val="24"/>
          </w:rPr>
          <w:t>2</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8</w:t>
        </w:r>
        <w:r w:rsidR="00351DF0" w:rsidRPr="002C6FAB">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 しかし、私</w:t>
      </w:r>
      <w:r w:rsidRPr="003E4E3B">
        <w:rPr>
          <w:rFonts w:ascii="ＭＳ Ｐ明朝" w:eastAsia="ＭＳ Ｐ明朝" w:hAnsi="ＭＳ Ｐ明朝" w:hint="eastAsia"/>
          <w:sz w:val="24"/>
          <w:szCs w:val="24"/>
        </w:rPr>
        <w:t>たちの自由意志を</w:t>
      </w:r>
      <w:r w:rsidR="00560EE4">
        <w:rPr>
          <w:rFonts w:ascii="ＭＳ Ｐ明朝" w:eastAsia="ＭＳ Ｐ明朝" w:hAnsi="ＭＳ Ｐ明朝" w:hint="eastAsia"/>
          <w:sz w:val="24"/>
          <w:szCs w:val="24"/>
        </w:rPr>
        <w:t>無視</w:t>
      </w:r>
      <w:r w:rsidRPr="003E4E3B">
        <w:rPr>
          <w:rFonts w:ascii="ＭＳ Ｐ明朝" w:eastAsia="ＭＳ Ｐ明朝" w:hAnsi="ＭＳ Ｐ明朝" w:hint="eastAsia"/>
          <w:sz w:val="24"/>
          <w:szCs w:val="24"/>
        </w:rPr>
        <w:t>し、</w:t>
      </w:r>
      <w:r w:rsidR="00560EE4">
        <w:rPr>
          <w:rFonts w:ascii="ＭＳ Ｐ明朝" w:eastAsia="ＭＳ Ｐ明朝" w:hAnsi="ＭＳ Ｐ明朝" w:hint="eastAsia"/>
          <w:sz w:val="24"/>
          <w:szCs w:val="24"/>
        </w:rPr>
        <w:t>私たちの</w:t>
      </w:r>
      <w:r w:rsidRPr="003E4E3B">
        <w:rPr>
          <w:rFonts w:ascii="ＭＳ Ｐ明朝" w:eastAsia="ＭＳ Ｐ明朝" w:hAnsi="ＭＳ Ｐ明朝" w:hint="eastAsia"/>
          <w:sz w:val="24"/>
          <w:szCs w:val="24"/>
        </w:rPr>
        <w:t>意志に反して神を信じるように強制することはありません（</w:t>
      </w:r>
      <w:hyperlink r:id="rId759" w:anchor="2:4" w:tooltip="神は、すべての人が救われて、真理を悟るに至ることを望んでおられる。" w:history="1">
        <w:r w:rsidR="00351DF0" w:rsidRPr="002C6FAB">
          <w:rPr>
            <w:rStyle w:val="ac"/>
            <w:rFonts w:ascii="ＭＳ Ｐ明朝" w:eastAsia="ＭＳ Ｐ明朝" w:hAnsi="ＭＳ Ｐ明朝" w:hint="eastAsia"/>
            <w:sz w:val="24"/>
            <w:szCs w:val="24"/>
          </w:rPr>
          <w:t>第一テモテ2章</w:t>
        </w:r>
        <w:r w:rsidR="00351DF0" w:rsidRPr="002C6FAB">
          <w:rPr>
            <w:rStyle w:val="ac"/>
            <w:rFonts w:ascii="ＭＳ Ｐ明朝" w:eastAsia="ＭＳ Ｐ明朝" w:hAnsi="ＭＳ Ｐ明朝"/>
            <w:sz w:val="24"/>
            <w:szCs w:val="24"/>
          </w:rPr>
          <w:t>4</w:t>
        </w:r>
        <w:r w:rsidR="00351DF0" w:rsidRPr="002C6FAB">
          <w:rPr>
            <w:rStyle w:val="ac"/>
            <w:rFonts w:ascii="ＭＳ Ｐ明朝" w:eastAsia="ＭＳ Ｐ明朝" w:hAnsi="ＭＳ Ｐ明朝" w:hint="eastAsia"/>
            <w:sz w:val="24"/>
            <w:szCs w:val="24"/>
          </w:rPr>
          <w:t>節</w:t>
        </w:r>
      </w:hyperlink>
      <w:r w:rsidR="00351DF0" w:rsidRPr="002C6FAB">
        <w:rPr>
          <w:rFonts w:ascii="ＭＳ Ｐ明朝" w:eastAsia="ＭＳ Ｐ明朝" w:hAnsi="ＭＳ Ｐ明朝"/>
          <w:sz w:val="24"/>
          <w:szCs w:val="24"/>
        </w:rPr>
        <w:t xml:space="preserve">; </w:t>
      </w:r>
      <w:hyperlink r:id="rId760" w:anchor="3:9" w:tooltip="ある人々がおそいと思っているように、主は約束の実行をおそくしておられるのではない。ただ、ひとりも滅びることがなく、すべての者が悔改めに至ることを望み、あなたがたに対してながく忍耐しておられるのである。" w:history="1">
        <w:r w:rsidR="00351DF0" w:rsidRPr="002C6FAB">
          <w:rPr>
            <w:rStyle w:val="ac"/>
            <w:rFonts w:ascii="ＭＳ Ｐ明朝" w:eastAsia="ＭＳ Ｐ明朝" w:hAnsi="ＭＳ Ｐ明朝" w:hint="eastAsia"/>
            <w:sz w:val="24"/>
            <w:szCs w:val="24"/>
          </w:rPr>
          <w:t>第二ペテロ</w:t>
        </w:r>
        <w:r w:rsidR="00351DF0" w:rsidRPr="002C6FAB">
          <w:rPr>
            <w:rStyle w:val="ac"/>
            <w:rFonts w:ascii="ＭＳ Ｐ明朝" w:eastAsia="ＭＳ Ｐ明朝" w:hAnsi="ＭＳ Ｐ明朝"/>
            <w:sz w:val="24"/>
            <w:szCs w:val="24"/>
          </w:rPr>
          <w:t>3</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9</w:t>
        </w:r>
        <w:r w:rsidR="00351DF0" w:rsidRPr="002C6FAB">
          <w:rPr>
            <w:rStyle w:val="ac"/>
            <w:rFonts w:ascii="ＭＳ Ｐ明朝" w:eastAsia="ＭＳ Ｐ明朝" w:hAnsi="ＭＳ Ｐ明朝" w:hint="eastAsia"/>
            <w:sz w:val="24"/>
            <w:szCs w:val="24"/>
          </w:rPr>
          <w:t>節</w:t>
        </w:r>
      </w:hyperlink>
      <w:r w:rsidR="00351DF0" w:rsidRPr="002C6FAB">
        <w:rPr>
          <w:rFonts w:ascii="ＭＳ Ｐ明朝" w:eastAsia="ＭＳ Ｐ明朝" w:hAnsi="ＭＳ Ｐ明朝"/>
          <w:sz w:val="24"/>
          <w:szCs w:val="24"/>
        </w:rPr>
        <w:t xml:space="preserve">; </w:t>
      </w:r>
      <w:hyperlink r:id="rId761" w:anchor="2:21" w:tooltip="わたしは、この女に悔い改めるおりを与えたが、悔い改めてその不品行をやめようとはしない。" w:history="1">
        <w:r w:rsidR="00351DF0" w:rsidRPr="002C6FAB">
          <w:rPr>
            <w:rStyle w:val="ac"/>
            <w:rFonts w:ascii="ＭＳ Ｐ明朝" w:eastAsia="ＭＳ Ｐ明朝" w:hAnsi="ＭＳ Ｐ明朝" w:hint="eastAsia"/>
            <w:sz w:val="24"/>
            <w:szCs w:val="24"/>
          </w:rPr>
          <w:t>黙示録</w:t>
        </w:r>
        <w:r w:rsidR="00351DF0" w:rsidRPr="002C6FAB">
          <w:rPr>
            <w:rStyle w:val="ac"/>
            <w:rFonts w:ascii="ＭＳ Ｐ明朝" w:eastAsia="ＭＳ Ｐ明朝" w:hAnsi="ＭＳ Ｐ明朝"/>
            <w:sz w:val="24"/>
            <w:szCs w:val="24"/>
          </w:rPr>
          <w:t>2</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21</w:t>
        </w:r>
        <w:r w:rsidR="00351DF0" w:rsidRPr="002C6FAB">
          <w:rPr>
            <w:rStyle w:val="ac"/>
            <w:rFonts w:ascii="ＭＳ Ｐ明朝" w:eastAsia="ＭＳ Ｐ明朝" w:hAnsi="ＭＳ Ｐ明朝" w:hint="eastAsia"/>
            <w:sz w:val="24"/>
            <w:szCs w:val="24"/>
          </w:rPr>
          <w:t>節</w:t>
        </w:r>
      </w:hyperlink>
      <w:r w:rsidR="00560EE4">
        <w:rPr>
          <w:rFonts w:ascii="ＭＳ Ｐ明朝" w:eastAsia="ＭＳ Ｐ明朝" w:hAnsi="ＭＳ Ｐ明朝" w:hint="eastAsia"/>
          <w:sz w:val="24"/>
          <w:szCs w:val="24"/>
        </w:rPr>
        <w:t>も参照</w:t>
      </w:r>
      <w:r w:rsidRPr="003E4E3B">
        <w:rPr>
          <w:rFonts w:ascii="ＭＳ Ｐ明朝" w:eastAsia="ＭＳ Ｐ明朝" w:hAnsi="ＭＳ Ｐ明朝"/>
          <w:sz w:val="24"/>
          <w:szCs w:val="24"/>
        </w:rPr>
        <w:t xml:space="preserve"> ）。</w:t>
      </w:r>
    </w:p>
    <w:p w14:paraId="5B0605B5" w14:textId="77777777" w:rsidR="00C0010E" w:rsidRPr="003E4E3B" w:rsidRDefault="00C0010E" w:rsidP="00C0010E">
      <w:pPr>
        <w:rPr>
          <w:rFonts w:ascii="ＭＳ Ｐ明朝" w:eastAsia="ＭＳ Ｐ明朝" w:hAnsi="ＭＳ Ｐ明朝"/>
          <w:sz w:val="24"/>
          <w:szCs w:val="24"/>
        </w:rPr>
      </w:pPr>
    </w:p>
    <w:p w14:paraId="1115CCFE" w14:textId="37DAC056" w:rsidR="00C0010E" w:rsidRPr="003E4E3B" w:rsidRDefault="006A2CA5" w:rsidP="00C0010E">
      <w:pPr>
        <w:rPr>
          <w:rFonts w:ascii="ＭＳ Ｐ明朝" w:eastAsia="ＭＳ Ｐ明朝" w:hAnsi="ＭＳ Ｐ明朝"/>
          <w:sz w:val="24"/>
          <w:szCs w:val="24"/>
        </w:rPr>
      </w:pPr>
      <w:r w:rsidRPr="006A2CA5">
        <w:rPr>
          <w:rFonts w:ascii="HG明朝E" w:eastAsia="HG明朝E" w:hAnsi="HG明朝E" w:hint="eastAsia"/>
          <w:sz w:val="24"/>
          <w:szCs w:val="24"/>
        </w:rPr>
        <w:t>七</w:t>
      </w:r>
      <w:r w:rsidR="00C0010E" w:rsidRPr="006A2CA5">
        <w:rPr>
          <w:rFonts w:ascii="HG明朝E" w:eastAsia="HG明朝E" w:hAnsi="HG明朝E"/>
          <w:sz w:val="24"/>
          <w:szCs w:val="24"/>
        </w:rPr>
        <w:t>つの教会の天使たち</w:t>
      </w:r>
      <w:r w:rsidRPr="006A2CA5">
        <w:rPr>
          <w:rFonts w:ascii="HG明朝E" w:eastAsia="HG明朝E" w:hAnsi="HG明朝E" w:hint="eastAsia"/>
          <w:sz w:val="24"/>
          <w:szCs w:val="24"/>
        </w:rPr>
        <w:t>：</w:t>
      </w:r>
      <w:r w:rsidR="00C0010E" w:rsidRPr="003E4E3B">
        <w:rPr>
          <w:rFonts w:ascii="ＭＳ Ｐ明朝" w:eastAsia="ＭＳ Ｐ明朝" w:hAnsi="ＭＳ Ｐ明朝"/>
          <w:sz w:val="24"/>
          <w:szCs w:val="24"/>
        </w:rPr>
        <w:t xml:space="preserve"> ここで言及されている「アンゲロイ」(</w:t>
      </w:r>
      <w:proofErr w:type="spellStart"/>
      <w:r w:rsidR="00C0010E" w:rsidRPr="003E4E3B">
        <w:rPr>
          <w:rFonts w:ascii="Times New Roman" w:eastAsia="ＭＳ Ｐ明朝" w:hAnsi="Times New Roman" w:cs="Times New Roman"/>
          <w:sz w:val="24"/>
          <w:szCs w:val="24"/>
        </w:rPr>
        <w:t>ἄ</w:t>
      </w:r>
      <w:r w:rsidR="00C0010E" w:rsidRPr="003E4E3B">
        <w:rPr>
          <w:rFonts w:ascii="ＭＳ Ｐ明朝" w:eastAsia="ＭＳ Ｐ明朝" w:hAnsi="ＭＳ Ｐ明朝"/>
          <w:sz w:val="24"/>
          <w:szCs w:val="24"/>
        </w:rPr>
        <w:t>γελοι</w:t>
      </w:r>
      <w:proofErr w:type="spellEnd"/>
      <w:r w:rsidR="00C0010E" w:rsidRPr="003E4E3B">
        <w:rPr>
          <w:rFonts w:ascii="ＭＳ Ｐ明朝" w:eastAsia="ＭＳ Ｐ明朝" w:hAnsi="ＭＳ Ｐ明朝"/>
          <w:sz w:val="24"/>
          <w:szCs w:val="24"/>
        </w:rPr>
        <w:t>) は聖書</w:t>
      </w:r>
      <w:r w:rsidR="00351DF0">
        <w:rPr>
          <w:rFonts w:ascii="ＭＳ Ｐ明朝" w:eastAsia="ＭＳ Ｐ明朝" w:hAnsi="ＭＳ Ｐ明朝" w:hint="eastAsia"/>
          <w:sz w:val="24"/>
          <w:szCs w:val="24"/>
        </w:rPr>
        <w:t>の中</w:t>
      </w:r>
      <w:r w:rsidR="00C0010E" w:rsidRPr="003E4E3B">
        <w:rPr>
          <w:rFonts w:ascii="ＭＳ Ｐ明朝" w:eastAsia="ＭＳ Ｐ明朝" w:hAnsi="ＭＳ Ｐ明朝"/>
          <w:sz w:val="24"/>
          <w:szCs w:val="24"/>
        </w:rPr>
        <w:t>でいつもそうであるように、</w:t>
      </w:r>
      <w:r w:rsidR="00560EE4" w:rsidRPr="003E4E3B">
        <w:rPr>
          <w:rFonts w:ascii="ＭＳ Ｐ明朝" w:eastAsia="ＭＳ Ｐ明朝" w:hAnsi="ＭＳ Ｐ明朝"/>
          <w:sz w:val="24"/>
          <w:szCs w:val="24"/>
        </w:rPr>
        <w:t>（ある</w:t>
      </w:r>
      <w:r w:rsidR="00560EE4">
        <w:rPr>
          <w:rFonts w:ascii="ＭＳ Ｐ明朝" w:eastAsia="ＭＳ Ｐ明朝" w:hAnsi="ＭＳ Ｐ明朝" w:hint="eastAsia"/>
          <w:sz w:val="24"/>
          <w:szCs w:val="24"/>
        </w:rPr>
        <w:t>訳</w:t>
      </w:r>
      <w:r w:rsidR="00560EE4" w:rsidRPr="003E4E3B">
        <w:rPr>
          <w:rFonts w:ascii="ＭＳ Ｐ明朝" w:eastAsia="ＭＳ Ｐ明朝" w:hAnsi="ＭＳ Ｐ明朝"/>
          <w:sz w:val="24"/>
          <w:szCs w:val="24"/>
        </w:rPr>
        <w:t>では人間の「メッセンジャー」や「牧師</w:t>
      </w:r>
      <w:r w:rsidR="00560EE4">
        <w:rPr>
          <w:rFonts w:ascii="ＭＳ Ｐ明朝" w:eastAsia="ＭＳ Ｐ明朝" w:hAnsi="ＭＳ Ｐ明朝" w:hint="eastAsia"/>
          <w:sz w:val="24"/>
          <w:szCs w:val="24"/>
        </w:rPr>
        <w:t>」となっていますが、そうではなく</w:t>
      </w:r>
      <w:r w:rsidR="00560EE4" w:rsidRPr="003E4E3B">
        <w:rPr>
          <w:rFonts w:ascii="ＭＳ Ｐ明朝" w:eastAsia="ＭＳ Ｐ明朝" w:hAnsi="ＭＳ Ｐ明朝"/>
          <w:sz w:val="24"/>
          <w:szCs w:val="24"/>
        </w:rPr>
        <w:t>）</w:t>
      </w:r>
      <w:r w:rsidR="00C0010E" w:rsidRPr="003E4E3B">
        <w:rPr>
          <w:rFonts w:ascii="ＭＳ Ｐ明朝" w:eastAsia="ＭＳ Ｐ明朝" w:hAnsi="ＭＳ Ｐ明朝"/>
          <w:sz w:val="24"/>
          <w:szCs w:val="24"/>
        </w:rPr>
        <w:t>天使です。また、この箇所でもそうですが、天使は聖書の中でしばしば星として</w:t>
      </w:r>
      <w:r w:rsidR="00351DF0">
        <w:rPr>
          <w:rFonts w:ascii="ＭＳ Ｐ明朝" w:eastAsia="ＭＳ Ｐ明朝" w:hAnsi="ＭＳ Ｐ明朝" w:hint="eastAsia"/>
          <w:sz w:val="24"/>
          <w:szCs w:val="24"/>
        </w:rPr>
        <w:t>象徴</w:t>
      </w:r>
      <w:r w:rsidR="00C0010E" w:rsidRPr="003E4E3B">
        <w:rPr>
          <w:rFonts w:ascii="ＭＳ Ｐ明朝" w:eastAsia="ＭＳ Ｐ明朝" w:hAnsi="ＭＳ Ｐ明朝"/>
          <w:sz w:val="24"/>
          <w:szCs w:val="24"/>
        </w:rPr>
        <w:t>されています（</w:t>
      </w:r>
      <w:hyperlink r:id="rId762" w:anchor="38:7" w:tooltip="かの時には明けの星は相共に歌い、／神の子たちはみな喜び呼ばわった。" w:history="1">
        <w:r w:rsidR="00351DF0" w:rsidRPr="002C6FAB">
          <w:rPr>
            <w:rStyle w:val="ac"/>
            <w:rFonts w:ascii="ＭＳ Ｐ明朝" w:eastAsia="ＭＳ Ｐ明朝" w:hAnsi="ＭＳ Ｐ明朝" w:hint="eastAsia"/>
            <w:sz w:val="24"/>
            <w:szCs w:val="24"/>
          </w:rPr>
          <w:t>ヨブ</w:t>
        </w:r>
        <w:r w:rsidR="00351DF0" w:rsidRPr="002C6FAB">
          <w:rPr>
            <w:rStyle w:val="ac"/>
            <w:rFonts w:ascii="ＭＳ Ｐ明朝" w:eastAsia="ＭＳ Ｐ明朝" w:hAnsi="ＭＳ Ｐ明朝"/>
            <w:sz w:val="24"/>
            <w:szCs w:val="24"/>
          </w:rPr>
          <w:t>38</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7</w:t>
        </w:r>
        <w:r w:rsidR="00351DF0" w:rsidRPr="002C6FAB">
          <w:rPr>
            <w:rStyle w:val="ac"/>
            <w:rFonts w:ascii="ＭＳ Ｐ明朝" w:eastAsia="ＭＳ Ｐ明朝" w:hAnsi="ＭＳ Ｐ明朝" w:hint="eastAsia"/>
            <w:sz w:val="24"/>
            <w:szCs w:val="24"/>
          </w:rPr>
          <w:t>節</w:t>
        </w:r>
      </w:hyperlink>
      <w:r w:rsidR="00351DF0" w:rsidRPr="002C6FAB">
        <w:rPr>
          <w:rFonts w:ascii="ＭＳ Ｐ明朝" w:eastAsia="ＭＳ Ｐ明朝" w:hAnsi="ＭＳ Ｐ明朝"/>
          <w:sz w:val="24"/>
          <w:szCs w:val="24"/>
        </w:rPr>
        <w:t xml:space="preserve">; </w:t>
      </w:r>
      <w:hyperlink r:id="rId763" w:anchor="14:12" w:tooltip="黎明の子、明けの明星よ、／あなたは天から落ちてしまった。もろもろの国を倒した者よ、／あなたは切られて地に倒れてしまった。あなたはさきに心のうちに言った、／『わたしは天にのぼり、／わたしの王座を高く神の星の上におき、／北の果なる集会の山に座し、" w:history="1">
        <w:r w:rsidR="00351DF0" w:rsidRPr="002C6FAB">
          <w:rPr>
            <w:rStyle w:val="ac"/>
            <w:rFonts w:ascii="ＭＳ Ｐ明朝" w:eastAsia="ＭＳ Ｐ明朝" w:hAnsi="ＭＳ Ｐ明朝" w:hint="eastAsia"/>
            <w:sz w:val="24"/>
            <w:szCs w:val="24"/>
          </w:rPr>
          <w:t>イザヤ１４章１２−１３節</w:t>
        </w:r>
      </w:hyperlink>
      <w:r w:rsidR="00351DF0" w:rsidRPr="002C6FAB">
        <w:rPr>
          <w:rFonts w:ascii="ＭＳ Ｐ明朝" w:eastAsia="ＭＳ Ｐ明朝" w:hAnsi="ＭＳ Ｐ明朝"/>
          <w:sz w:val="24"/>
          <w:szCs w:val="24"/>
        </w:rPr>
        <w:t xml:space="preserve"> </w:t>
      </w:r>
      <w:hyperlink r:id="rId764" w:anchor="40:26" w:tooltip="目を高くあげて、／だれが、これらのものを創造したかを見よ。主は数をしらべて万軍をひきいだし、／おのおのをその名で呼ばれる。その勢いの大いなるにより、／またその力の強きがゆえに、／一つも欠けることはない。" w:history="1">
        <w:r w:rsidR="00351DF0" w:rsidRPr="002C6FAB">
          <w:rPr>
            <w:rStyle w:val="ac"/>
            <w:rFonts w:ascii="ＭＳ Ｐ明朝" w:eastAsia="ＭＳ Ｐ明朝" w:hAnsi="ＭＳ Ｐ明朝"/>
            <w:sz w:val="24"/>
            <w:szCs w:val="24"/>
          </w:rPr>
          <w:t>40</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26</w:t>
        </w:r>
        <w:r w:rsidR="00351DF0" w:rsidRPr="002C6FAB">
          <w:rPr>
            <w:rStyle w:val="ac"/>
            <w:rFonts w:ascii="ＭＳ Ｐ明朝" w:eastAsia="ＭＳ Ｐ明朝" w:hAnsi="ＭＳ Ｐ明朝" w:hint="eastAsia"/>
            <w:sz w:val="24"/>
            <w:szCs w:val="24"/>
          </w:rPr>
          <w:t>節</w:t>
        </w:r>
      </w:hyperlink>
      <w:r w:rsidR="002E49E9">
        <w:rPr>
          <w:rFonts w:ascii="ＭＳ Ｐ明朝" w:eastAsia="ＭＳ Ｐ明朝" w:hAnsi="ＭＳ Ｐ明朝" w:hint="eastAsia"/>
          <w:sz w:val="24"/>
          <w:szCs w:val="24"/>
        </w:rPr>
        <w:t>）。</w:t>
      </w:r>
      <w:r w:rsidR="00560EE4">
        <w:rPr>
          <w:rStyle w:val="ab"/>
          <w:rFonts w:ascii="ＭＳ Ｐ明朝" w:eastAsia="ＭＳ Ｐ明朝" w:hAnsi="ＭＳ Ｐ明朝"/>
          <w:sz w:val="24"/>
          <w:szCs w:val="24"/>
        </w:rPr>
        <w:footnoteReference w:id="52"/>
      </w:r>
      <w:r w:rsidR="00C0010E" w:rsidRPr="003E4E3B">
        <w:rPr>
          <w:rFonts w:ascii="ＭＳ Ｐ明朝" w:eastAsia="ＭＳ Ｐ明朝" w:hAnsi="ＭＳ Ｐ明朝"/>
          <w:sz w:val="24"/>
          <w:szCs w:val="24"/>
        </w:rPr>
        <w:t xml:space="preserve"> この節で述べられているよう</w:t>
      </w:r>
      <w:r w:rsidR="002E49E9">
        <w:rPr>
          <w:rFonts w:ascii="ＭＳ Ｐ明朝" w:eastAsia="ＭＳ Ｐ明朝" w:hAnsi="ＭＳ Ｐ明朝" w:hint="eastAsia"/>
          <w:sz w:val="24"/>
          <w:szCs w:val="24"/>
        </w:rPr>
        <w:t>な</w:t>
      </w:r>
      <w:r w:rsidR="00C0010E" w:rsidRPr="003E4E3B">
        <w:rPr>
          <w:rFonts w:ascii="ＭＳ Ｐ明朝" w:eastAsia="ＭＳ Ｐ明朝" w:hAnsi="ＭＳ Ｐ明朝"/>
          <w:sz w:val="24"/>
          <w:szCs w:val="24"/>
        </w:rPr>
        <w:t>監督と保護</w:t>
      </w:r>
      <w:r w:rsidR="002E49E9">
        <w:rPr>
          <w:rFonts w:ascii="ＭＳ Ｐ明朝" w:eastAsia="ＭＳ Ｐ明朝" w:hAnsi="ＭＳ Ｐ明朝" w:hint="eastAsia"/>
          <w:sz w:val="24"/>
          <w:szCs w:val="24"/>
        </w:rPr>
        <w:t>が天使に</w:t>
      </w:r>
      <w:r w:rsidR="00C0010E" w:rsidRPr="003E4E3B">
        <w:rPr>
          <w:rFonts w:ascii="ＭＳ Ｐ明朝" w:eastAsia="ＭＳ Ｐ明朝" w:hAnsi="ＭＳ Ｐ明朝"/>
          <w:sz w:val="24"/>
          <w:szCs w:val="24"/>
        </w:rPr>
        <w:t>任されることは珍しいことではありま</w:t>
      </w:r>
      <w:r w:rsidR="00C0010E" w:rsidRPr="003E4E3B">
        <w:rPr>
          <w:rFonts w:ascii="ＭＳ Ｐ明朝" w:eastAsia="ＭＳ Ｐ明朝" w:hAnsi="ＭＳ Ｐ明朝"/>
          <w:sz w:val="24"/>
          <w:szCs w:val="24"/>
        </w:rPr>
        <w:lastRenderedPageBreak/>
        <w:t>せん。こ</w:t>
      </w:r>
      <w:r w:rsidR="002E49E9">
        <w:rPr>
          <w:rFonts w:ascii="ＭＳ Ｐ明朝" w:eastAsia="ＭＳ Ｐ明朝" w:hAnsi="ＭＳ Ｐ明朝" w:hint="eastAsia"/>
          <w:sz w:val="24"/>
          <w:szCs w:val="24"/>
        </w:rPr>
        <w:t>れに</w:t>
      </w:r>
      <w:r w:rsidR="00C0010E" w:rsidRPr="003E4E3B">
        <w:rPr>
          <w:rFonts w:ascii="ＭＳ Ｐ明朝" w:eastAsia="ＭＳ Ｐ明朝" w:hAnsi="ＭＳ Ｐ明朝"/>
          <w:sz w:val="24"/>
          <w:szCs w:val="24"/>
        </w:rPr>
        <w:t>関連</w:t>
      </w:r>
      <w:r w:rsidR="002E49E9">
        <w:rPr>
          <w:rFonts w:ascii="ＭＳ Ｐ明朝" w:eastAsia="ＭＳ Ｐ明朝" w:hAnsi="ＭＳ Ｐ明朝" w:hint="eastAsia"/>
          <w:sz w:val="24"/>
          <w:szCs w:val="24"/>
        </w:rPr>
        <w:t>するものとして</w:t>
      </w:r>
      <w:r w:rsidR="00C0010E" w:rsidRPr="003E4E3B">
        <w:rPr>
          <w:rFonts w:ascii="ＭＳ Ｐ明朝" w:eastAsia="ＭＳ Ｐ明朝" w:hAnsi="ＭＳ Ｐ明朝"/>
          <w:sz w:val="24"/>
          <w:szCs w:val="24"/>
        </w:rPr>
        <w:t>、個々の信者の保護（</w:t>
      </w:r>
      <w:hyperlink r:id="rId765" w:anchor="32:1" w:tooltip="さて、ヤコブが旅路に進んだとき、神の使たちが彼に会った。" w:history="1">
        <w:r w:rsidR="00351DF0" w:rsidRPr="002C6FAB">
          <w:rPr>
            <w:rStyle w:val="ac"/>
            <w:rFonts w:ascii="ＭＳ Ｐ明朝" w:eastAsia="ＭＳ Ｐ明朝" w:hAnsi="ＭＳ Ｐ明朝"/>
            <w:sz w:val="24"/>
            <w:szCs w:val="24"/>
          </w:rPr>
          <w:t>創</w:t>
        </w:r>
        <w:r w:rsidR="00351DF0" w:rsidRPr="002C6FAB">
          <w:rPr>
            <w:rStyle w:val="ac"/>
            <w:rFonts w:ascii="ＭＳ Ｐ明朝" w:eastAsia="ＭＳ Ｐ明朝" w:hAnsi="ＭＳ Ｐ明朝" w:hint="eastAsia"/>
            <w:sz w:val="24"/>
            <w:szCs w:val="24"/>
          </w:rPr>
          <w:t>世</w:t>
        </w:r>
        <w:r w:rsidR="00351DF0" w:rsidRPr="002C6FAB">
          <w:rPr>
            <w:rStyle w:val="ac"/>
            <w:rFonts w:ascii="ＭＳ Ｐ明朝" w:eastAsia="ＭＳ Ｐ明朝" w:hAnsi="ＭＳ Ｐ明朝"/>
            <w:sz w:val="24"/>
            <w:szCs w:val="24"/>
          </w:rPr>
          <w:t>32</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1</w:t>
        </w:r>
        <w:r w:rsidR="00351DF0" w:rsidRPr="002C6FAB">
          <w:rPr>
            <w:rStyle w:val="ac"/>
            <w:rFonts w:ascii="ＭＳ Ｐ明朝" w:eastAsia="ＭＳ Ｐ明朝" w:hAnsi="ＭＳ Ｐ明朝" w:hint="eastAsia"/>
            <w:sz w:val="24"/>
            <w:szCs w:val="24"/>
          </w:rPr>
          <w:t>節</w:t>
        </w:r>
      </w:hyperlink>
      <w:r w:rsidR="00351DF0" w:rsidRPr="002C6FAB">
        <w:rPr>
          <w:rFonts w:ascii="ＭＳ Ｐ明朝" w:eastAsia="ＭＳ Ｐ明朝" w:hAnsi="ＭＳ Ｐ明朝"/>
          <w:sz w:val="24"/>
          <w:szCs w:val="24"/>
        </w:rPr>
        <w:t xml:space="preserve">; </w:t>
      </w:r>
      <w:hyperlink r:id="rId766" w:anchor="6:16" w:tooltip="そしてエリシャが祈って「主よ、どうぞ、彼の目を開いて見させてください」と言うと、主はその若者の目を開かれたので、彼が見ると、火の馬と火の戦車が山に満ちてエリシャのまわりにあった。" w:history="1">
        <w:r w:rsidR="00351DF0" w:rsidRPr="002C6FAB">
          <w:rPr>
            <w:rStyle w:val="ac"/>
            <w:rFonts w:ascii="ＭＳ Ｐ明朝" w:eastAsia="ＭＳ Ｐ明朝" w:hAnsi="ＭＳ Ｐ明朝" w:hint="eastAsia"/>
            <w:sz w:val="24"/>
            <w:szCs w:val="24"/>
          </w:rPr>
          <w:t>列王下</w:t>
        </w:r>
        <w:r w:rsidR="00351DF0" w:rsidRPr="002C6FAB">
          <w:rPr>
            <w:rStyle w:val="ac"/>
            <w:rFonts w:ascii="ＭＳ Ｐ明朝" w:eastAsia="ＭＳ Ｐ明朝" w:hAnsi="ＭＳ Ｐ明朝"/>
            <w:sz w:val="24"/>
            <w:szCs w:val="24"/>
          </w:rPr>
          <w:t>6</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16-17</w:t>
        </w:r>
        <w:r w:rsidR="00351DF0" w:rsidRPr="002C6FAB">
          <w:rPr>
            <w:rStyle w:val="ac"/>
            <w:rFonts w:ascii="ＭＳ Ｐ明朝" w:eastAsia="ＭＳ Ｐ明朝" w:hAnsi="ＭＳ Ｐ明朝" w:hint="eastAsia"/>
            <w:sz w:val="24"/>
            <w:szCs w:val="24"/>
          </w:rPr>
          <w:t>節</w:t>
        </w:r>
      </w:hyperlink>
      <w:r w:rsidR="00351DF0" w:rsidRPr="002C6FAB">
        <w:rPr>
          <w:rFonts w:ascii="ＭＳ Ｐ明朝" w:eastAsia="ＭＳ Ｐ明朝" w:hAnsi="ＭＳ Ｐ明朝"/>
          <w:sz w:val="24"/>
          <w:szCs w:val="24"/>
        </w:rPr>
        <w:t xml:space="preserve">; </w:t>
      </w:r>
      <w:hyperlink r:id="rId767" w:anchor="91:11" w:tooltip="これは主があなたのために天使たちに命じて、／あなたの歩むすべての道で／あなたを守らせられるからである。彼らはその手で、あなたをささえ、／石に足を打ちつけることのないようにする。" w:history="1">
        <w:r w:rsidR="00351DF0" w:rsidRPr="002C6FAB">
          <w:rPr>
            <w:rStyle w:val="ac"/>
            <w:rFonts w:ascii="ＭＳ Ｐ明朝" w:eastAsia="ＭＳ Ｐ明朝" w:hAnsi="ＭＳ Ｐ明朝" w:hint="eastAsia"/>
            <w:sz w:val="24"/>
            <w:szCs w:val="24"/>
          </w:rPr>
          <w:t>詩篇</w:t>
        </w:r>
        <w:r w:rsidR="00351DF0" w:rsidRPr="002C6FAB">
          <w:rPr>
            <w:rStyle w:val="ac"/>
            <w:rFonts w:ascii="ＭＳ Ｐ明朝" w:eastAsia="ＭＳ Ｐ明朝" w:hAnsi="ＭＳ Ｐ明朝"/>
            <w:sz w:val="24"/>
            <w:szCs w:val="24"/>
          </w:rPr>
          <w:t>91</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11-12</w:t>
        </w:r>
        <w:r w:rsidR="00351DF0" w:rsidRPr="002C6FAB">
          <w:rPr>
            <w:rStyle w:val="ac"/>
            <w:rFonts w:ascii="ＭＳ Ｐ明朝" w:eastAsia="ＭＳ Ｐ明朝" w:hAnsi="ＭＳ Ｐ明朝" w:hint="eastAsia"/>
            <w:sz w:val="24"/>
            <w:szCs w:val="24"/>
          </w:rPr>
          <w:t>節</w:t>
        </w:r>
      </w:hyperlink>
      <w:r w:rsidR="00351DF0" w:rsidRPr="002C6FAB">
        <w:rPr>
          <w:rFonts w:ascii="ＭＳ Ｐ明朝" w:eastAsia="ＭＳ Ｐ明朝" w:hAnsi="ＭＳ Ｐ明朝"/>
          <w:sz w:val="24"/>
          <w:szCs w:val="24"/>
        </w:rPr>
        <w:t xml:space="preserve">; </w:t>
      </w:r>
      <w:hyperlink r:id="rId768" w:anchor="6:22" w:tooltip="わたしの神はその使をおくって、ししの口を閉ざされたので、ししはわたしを害しませんでした。これはわたしに罪のないことが、神の前に認められたからです。王よ、わたしはあなたの前にも、何も悪い事をしなかったのです」。" w:history="1">
        <w:r w:rsidR="00351DF0" w:rsidRPr="002C6FAB">
          <w:rPr>
            <w:rStyle w:val="ac"/>
            <w:rFonts w:ascii="ＭＳ Ｐ明朝" w:eastAsia="ＭＳ Ｐ明朝" w:hAnsi="ＭＳ Ｐ明朝" w:hint="eastAsia"/>
            <w:sz w:val="24"/>
            <w:szCs w:val="24"/>
          </w:rPr>
          <w:t>ダニエル</w:t>
        </w:r>
        <w:r w:rsidR="00351DF0" w:rsidRPr="002C6FAB">
          <w:rPr>
            <w:rStyle w:val="ac"/>
            <w:rFonts w:ascii="ＭＳ Ｐ明朝" w:eastAsia="ＭＳ Ｐ明朝" w:hAnsi="ＭＳ Ｐ明朝"/>
            <w:sz w:val="24"/>
            <w:szCs w:val="24"/>
          </w:rPr>
          <w:t>6</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22</w:t>
        </w:r>
        <w:r w:rsidR="00351DF0" w:rsidRPr="002C6FAB">
          <w:rPr>
            <w:rStyle w:val="ac"/>
            <w:rFonts w:ascii="ＭＳ Ｐ明朝" w:eastAsia="ＭＳ Ｐ明朝" w:hAnsi="ＭＳ Ｐ明朝" w:hint="eastAsia"/>
            <w:sz w:val="24"/>
            <w:szCs w:val="24"/>
          </w:rPr>
          <w:t>節</w:t>
        </w:r>
      </w:hyperlink>
      <w:r w:rsidR="00351DF0" w:rsidRPr="002C6FAB">
        <w:rPr>
          <w:rFonts w:ascii="ＭＳ Ｐ明朝" w:eastAsia="ＭＳ Ｐ明朝" w:hAnsi="ＭＳ Ｐ明朝"/>
          <w:sz w:val="24"/>
          <w:szCs w:val="24"/>
        </w:rPr>
        <w:t xml:space="preserve">; </w:t>
      </w:r>
      <w:hyperlink r:id="rId769" w:anchor="4:11" w:tooltip="そこで、悪魔はイエスを離れ去り、そして、御使たちがみもとにきて仕えた。" w:history="1">
        <w:r w:rsidR="00351DF0" w:rsidRPr="002C6FAB">
          <w:rPr>
            <w:rStyle w:val="ac"/>
            <w:rFonts w:ascii="ＭＳ Ｐ明朝" w:eastAsia="ＭＳ Ｐ明朝" w:hAnsi="ＭＳ Ｐ明朝" w:hint="eastAsia"/>
            <w:sz w:val="24"/>
            <w:szCs w:val="24"/>
          </w:rPr>
          <w:t>マタイ</w:t>
        </w:r>
        <w:r w:rsidR="00351DF0" w:rsidRPr="002C6FAB">
          <w:rPr>
            <w:rStyle w:val="ac"/>
            <w:rFonts w:ascii="ＭＳ Ｐ明朝" w:eastAsia="ＭＳ Ｐ明朝" w:hAnsi="ＭＳ Ｐ明朝"/>
            <w:sz w:val="24"/>
            <w:szCs w:val="24"/>
          </w:rPr>
          <w:t>4</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11</w:t>
        </w:r>
        <w:r w:rsidR="00351DF0" w:rsidRPr="002C6FAB">
          <w:rPr>
            <w:rStyle w:val="ac"/>
            <w:rFonts w:ascii="ＭＳ Ｐ明朝" w:eastAsia="ＭＳ Ｐ明朝" w:hAnsi="ＭＳ Ｐ明朝" w:hint="eastAsia"/>
            <w:sz w:val="24"/>
            <w:szCs w:val="24"/>
          </w:rPr>
          <w:t>節</w:t>
        </w:r>
      </w:hyperlink>
      <w:r w:rsidR="00351DF0" w:rsidRPr="002C6FAB">
        <w:rPr>
          <w:rFonts w:ascii="ＭＳ Ｐ明朝" w:eastAsia="ＭＳ Ｐ明朝" w:hAnsi="ＭＳ Ｐ明朝"/>
          <w:sz w:val="24"/>
          <w:szCs w:val="24"/>
        </w:rPr>
        <w:t xml:space="preserve">; </w:t>
      </w:r>
      <w:hyperlink r:id="rId770" w:anchor="18:10" w:tooltip="あなたがたは、これらの小さい者のひとりをも軽んじないように、気をつけなさい。あなたがたに言うが、彼らの御使たちは天にあって、天にいますわたしの父のみ顔をいつも仰いでいるのである。 " w:history="1">
        <w:r w:rsidR="00351DF0" w:rsidRPr="002C6FAB">
          <w:rPr>
            <w:rStyle w:val="ac"/>
            <w:rFonts w:ascii="ＭＳ Ｐ明朝" w:eastAsia="ＭＳ Ｐ明朝" w:hAnsi="ＭＳ Ｐ明朝" w:hint="eastAsia"/>
            <w:sz w:val="24"/>
            <w:szCs w:val="24"/>
          </w:rPr>
          <w:t>マタイ</w:t>
        </w:r>
        <w:r w:rsidR="00351DF0" w:rsidRPr="002C6FAB">
          <w:rPr>
            <w:rStyle w:val="ac"/>
            <w:rFonts w:ascii="ＭＳ Ｐ明朝" w:eastAsia="ＭＳ Ｐ明朝" w:hAnsi="ＭＳ Ｐ明朝"/>
            <w:sz w:val="24"/>
            <w:szCs w:val="24"/>
          </w:rPr>
          <w:t>18</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10</w:t>
        </w:r>
        <w:r w:rsidR="00351DF0" w:rsidRPr="002C6FAB">
          <w:rPr>
            <w:rStyle w:val="ac"/>
            <w:rFonts w:ascii="ＭＳ Ｐ明朝" w:eastAsia="ＭＳ Ｐ明朝" w:hAnsi="ＭＳ Ｐ明朝" w:hint="eastAsia"/>
            <w:sz w:val="24"/>
            <w:szCs w:val="24"/>
          </w:rPr>
          <w:t>節</w:t>
        </w:r>
      </w:hyperlink>
      <w:r w:rsidR="00351DF0" w:rsidRPr="002C6FAB">
        <w:rPr>
          <w:rFonts w:ascii="ＭＳ Ｐ明朝" w:eastAsia="ＭＳ Ｐ明朝" w:hAnsi="ＭＳ Ｐ明朝"/>
          <w:sz w:val="24"/>
          <w:szCs w:val="24"/>
        </w:rPr>
        <w:t xml:space="preserve">; </w:t>
      </w:r>
      <w:hyperlink r:id="rId771" w:anchor="16:22" w:tooltip="この貧しい人がついに死に、御使たちに連れられてアブラハムのふところに送られた。金持も死んで葬られた。" w:history="1">
        <w:r w:rsidR="00351DF0" w:rsidRPr="002C6FAB">
          <w:rPr>
            <w:rStyle w:val="ac"/>
            <w:rFonts w:ascii="ＭＳ Ｐ明朝" w:eastAsia="ＭＳ Ｐ明朝" w:hAnsi="ＭＳ Ｐ明朝" w:hint="eastAsia"/>
            <w:sz w:val="24"/>
            <w:szCs w:val="24"/>
          </w:rPr>
          <w:t>ルカ</w:t>
        </w:r>
        <w:r w:rsidR="00351DF0" w:rsidRPr="002C6FAB">
          <w:rPr>
            <w:rStyle w:val="ac"/>
            <w:rFonts w:ascii="ＭＳ Ｐ明朝" w:eastAsia="ＭＳ Ｐ明朝" w:hAnsi="ＭＳ Ｐ明朝"/>
            <w:sz w:val="24"/>
            <w:szCs w:val="24"/>
          </w:rPr>
          <w:t>16</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22</w:t>
        </w:r>
        <w:r w:rsidR="00351DF0" w:rsidRPr="002C6FAB">
          <w:rPr>
            <w:rStyle w:val="ac"/>
            <w:rFonts w:ascii="ＭＳ Ｐ明朝" w:eastAsia="ＭＳ Ｐ明朝" w:hAnsi="ＭＳ Ｐ明朝" w:hint="eastAsia"/>
            <w:sz w:val="24"/>
            <w:szCs w:val="24"/>
          </w:rPr>
          <w:t>節</w:t>
        </w:r>
      </w:hyperlink>
      <w:r w:rsidR="00351DF0" w:rsidRPr="002C6FAB">
        <w:rPr>
          <w:rFonts w:ascii="ＭＳ Ｐ明朝" w:eastAsia="ＭＳ Ｐ明朝" w:hAnsi="ＭＳ Ｐ明朝"/>
          <w:sz w:val="24"/>
          <w:szCs w:val="24"/>
        </w:rPr>
        <w:t xml:space="preserve">; </w:t>
      </w:r>
      <w:hyperlink r:id="rId772" w:anchor="12:15" w:tooltip="人々は「あなたは気が狂っている」と言ったが、彼女は自分の言うことに間違いはないと、言い張った。そこで彼らは「それでは、ペテロの御使だろう」と言った。" w:history="1">
        <w:r w:rsidR="00351DF0" w:rsidRPr="002C6FAB">
          <w:rPr>
            <w:rStyle w:val="ac"/>
            <w:rFonts w:ascii="ＭＳ Ｐ明朝" w:eastAsia="ＭＳ Ｐ明朝" w:hAnsi="ＭＳ Ｐ明朝" w:hint="eastAsia"/>
            <w:sz w:val="24"/>
            <w:szCs w:val="24"/>
          </w:rPr>
          <w:t>使徒</w:t>
        </w:r>
        <w:r w:rsidR="00351DF0" w:rsidRPr="002C6FAB">
          <w:rPr>
            <w:rStyle w:val="ac"/>
            <w:rFonts w:ascii="ＭＳ Ｐ明朝" w:eastAsia="ＭＳ Ｐ明朝" w:hAnsi="ＭＳ Ｐ明朝"/>
            <w:sz w:val="24"/>
            <w:szCs w:val="24"/>
          </w:rPr>
          <w:t>12</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15</w:t>
        </w:r>
        <w:r w:rsidR="00351DF0" w:rsidRPr="002C6FAB">
          <w:rPr>
            <w:rStyle w:val="ac"/>
            <w:rFonts w:ascii="ＭＳ Ｐ明朝" w:eastAsia="ＭＳ Ｐ明朝" w:hAnsi="ＭＳ Ｐ明朝" w:hint="eastAsia"/>
            <w:sz w:val="24"/>
            <w:szCs w:val="24"/>
          </w:rPr>
          <w:t>節</w:t>
        </w:r>
      </w:hyperlink>
      <w:r w:rsidR="00351DF0" w:rsidRPr="002C6FAB">
        <w:rPr>
          <w:rFonts w:ascii="ＭＳ Ｐ明朝" w:eastAsia="ＭＳ Ｐ明朝" w:hAnsi="ＭＳ Ｐ明朝"/>
          <w:sz w:val="24"/>
          <w:szCs w:val="24"/>
        </w:rPr>
        <w:t xml:space="preserve">; </w:t>
      </w:r>
      <w:hyperlink r:id="rId773" w:anchor="1:14" w:tooltip="御使たちはすべて仕える霊であって、救を受け継ぐべき人々に奉仕するため、つかわされたものではないか。" w:history="1">
        <w:r w:rsidR="00351DF0" w:rsidRPr="002C6FAB">
          <w:rPr>
            <w:rStyle w:val="ac"/>
            <w:rFonts w:ascii="ＭＳ Ｐ明朝" w:eastAsia="ＭＳ Ｐ明朝" w:hAnsi="ＭＳ Ｐ明朝" w:hint="eastAsia"/>
            <w:sz w:val="24"/>
            <w:szCs w:val="24"/>
          </w:rPr>
          <w:t>ヘブル</w:t>
        </w:r>
        <w:r w:rsidR="00351DF0" w:rsidRPr="002C6FAB">
          <w:rPr>
            <w:rStyle w:val="ac"/>
            <w:rFonts w:ascii="ＭＳ Ｐ明朝" w:eastAsia="ＭＳ Ｐ明朝" w:hAnsi="ＭＳ Ｐ明朝"/>
            <w:sz w:val="24"/>
            <w:szCs w:val="24"/>
          </w:rPr>
          <w:t>1</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14</w:t>
        </w:r>
        <w:r w:rsidR="00351DF0" w:rsidRPr="002C6FAB">
          <w:rPr>
            <w:rStyle w:val="ac"/>
            <w:rFonts w:ascii="ＭＳ Ｐ明朝" w:eastAsia="ＭＳ Ｐ明朝" w:hAnsi="ＭＳ Ｐ明朝" w:hint="eastAsia"/>
            <w:sz w:val="24"/>
            <w:szCs w:val="24"/>
          </w:rPr>
          <w:t>節</w:t>
        </w:r>
      </w:hyperlink>
      <w:r w:rsidR="00C0010E" w:rsidRPr="003E4E3B">
        <w:rPr>
          <w:rFonts w:ascii="ＭＳ Ｐ明朝" w:eastAsia="ＭＳ Ｐ明朝" w:hAnsi="ＭＳ Ｐ明朝"/>
          <w:sz w:val="24"/>
          <w:szCs w:val="24"/>
        </w:rPr>
        <w:t>）</w:t>
      </w:r>
      <w:r w:rsidR="00225142">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特定の国への働き（</w:t>
      </w:r>
      <w:r w:rsidR="00000000">
        <w:fldChar w:fldCharType="begin"/>
      </w:r>
      <w:r w:rsidR="00000000">
        <w:instrText>HYPERLINK "https://jpn.bible/kougo/dan" \l "10:13" \o "ペルシャの国の君が、二十一日の間わたしの前に立ちふさがったが、天使の長のひとりであるミカエルがきて、わたしを助けたので、わたしは、彼をペルシャの国の君と共に、そこに残しておき、"</w:instrText>
      </w:r>
      <w:r w:rsidR="00000000">
        <w:fldChar w:fldCharType="separate"/>
      </w:r>
      <w:r w:rsidR="00351DF0" w:rsidRPr="002C6FAB">
        <w:rPr>
          <w:rStyle w:val="ac"/>
          <w:rFonts w:ascii="ＭＳ Ｐ明朝" w:eastAsia="ＭＳ Ｐ明朝" w:hAnsi="ＭＳ Ｐ明朝"/>
          <w:sz w:val="24"/>
          <w:szCs w:val="24"/>
        </w:rPr>
        <w:t>ダニエル10章13節</w:t>
      </w:r>
      <w:r w:rsidR="00000000">
        <w:rPr>
          <w:rStyle w:val="ac"/>
          <w:rFonts w:ascii="ＭＳ Ｐ明朝" w:eastAsia="ＭＳ Ｐ明朝" w:hAnsi="ＭＳ Ｐ明朝"/>
          <w:sz w:val="24"/>
          <w:szCs w:val="24"/>
        </w:rPr>
        <w:fldChar w:fldCharType="end"/>
      </w:r>
      <w:r w:rsidR="00351DF0" w:rsidRPr="002C6FAB">
        <w:rPr>
          <w:rFonts w:ascii="ＭＳ Ｐ明朝" w:eastAsia="ＭＳ Ｐ明朝" w:hAnsi="ＭＳ Ｐ明朝"/>
          <w:sz w:val="24"/>
          <w:szCs w:val="24"/>
        </w:rPr>
        <w:t xml:space="preserve">; </w:t>
      </w:r>
      <w:hyperlink r:id="rId774" w:anchor="10:20" w:tooltip="そこで彼は言った、「あなたは、わたしがなんのためにきたかを知っていますか。わたしは、今帰っていって、ペルシャの君と戦おうとしているのです。彼との戦いがすむと、ギリシヤの君があらわれるでしょう。しかしわたしは、まず真理の書にしるされている事を、あなたに告げよう。わたしを助けて、彼らと戦う者は、あなたがたの君ミカエルのほかにはありません。" w:history="1">
        <w:r w:rsidR="00351DF0" w:rsidRPr="002C6FAB">
          <w:rPr>
            <w:rStyle w:val="ac"/>
            <w:rFonts w:ascii="ＭＳ Ｐ明朝" w:eastAsia="ＭＳ Ｐ明朝" w:hAnsi="ＭＳ Ｐ明朝"/>
            <w:sz w:val="24"/>
            <w:szCs w:val="24"/>
          </w:rPr>
          <w:t>10</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20-21</w:t>
        </w:r>
        <w:r w:rsidR="00351DF0" w:rsidRPr="002C6FAB">
          <w:rPr>
            <w:rStyle w:val="ac"/>
            <w:rFonts w:ascii="ＭＳ Ｐ明朝" w:eastAsia="ＭＳ Ｐ明朝" w:hAnsi="ＭＳ Ｐ明朝" w:hint="eastAsia"/>
            <w:sz w:val="24"/>
            <w:szCs w:val="24"/>
          </w:rPr>
          <w:t>節</w:t>
        </w:r>
      </w:hyperlink>
      <w:r w:rsidR="00351DF0" w:rsidRPr="002C6FAB">
        <w:rPr>
          <w:rFonts w:ascii="ＭＳ Ｐ明朝" w:eastAsia="ＭＳ Ｐ明朝" w:hAnsi="ＭＳ Ｐ明朝"/>
          <w:sz w:val="24"/>
          <w:szCs w:val="24"/>
        </w:rPr>
        <w:t xml:space="preserve">; </w:t>
      </w:r>
      <w:hyperlink r:id="rId775" w:anchor="11:1" w:tooltip="わたしはまたメデアびとダリヨスの元年に立って彼を強め、彼を力づけたことがあります。" w:history="1">
        <w:r w:rsidR="00351DF0" w:rsidRPr="002C6FAB">
          <w:rPr>
            <w:rStyle w:val="ac"/>
            <w:rFonts w:ascii="ＭＳ Ｐ明朝" w:eastAsia="ＭＳ Ｐ明朝" w:hAnsi="ＭＳ Ｐ明朝"/>
            <w:sz w:val="24"/>
            <w:szCs w:val="24"/>
          </w:rPr>
          <w:t>11</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1</w:t>
        </w:r>
        <w:r w:rsidR="00351DF0" w:rsidRPr="002C6FAB">
          <w:rPr>
            <w:rStyle w:val="ac"/>
            <w:rFonts w:ascii="ＭＳ Ｐ明朝" w:eastAsia="ＭＳ Ｐ明朝" w:hAnsi="ＭＳ Ｐ明朝" w:hint="eastAsia"/>
            <w:sz w:val="24"/>
            <w:szCs w:val="24"/>
          </w:rPr>
          <w:t>節</w:t>
        </w:r>
      </w:hyperlink>
      <w:r w:rsidR="00C0010E" w:rsidRPr="003E4E3B">
        <w:rPr>
          <w:rFonts w:ascii="ＭＳ Ｐ明朝" w:eastAsia="ＭＳ Ｐ明朝" w:hAnsi="ＭＳ Ｐ明朝"/>
          <w:sz w:val="24"/>
          <w:szCs w:val="24"/>
        </w:rPr>
        <w:t>） と新しいエルサレムの門（</w:t>
      </w:r>
      <w:hyperlink r:id="rId776" w:anchor="21:12" w:tooltip="それには大きな、高い城壁があって、十二の門があり、それらの門には、十二の御使がおり、イスラエルの子らの十二部族の名が、それに書いてあった。 " w:history="1">
        <w:r w:rsidR="005E11B6" w:rsidRPr="006A2CA5">
          <w:rPr>
            <w:rStyle w:val="ac"/>
            <w:rFonts w:ascii="ＭＳ Ｐ明朝" w:eastAsia="ＭＳ Ｐ明朝" w:hAnsi="ＭＳ Ｐ明朝"/>
            <w:sz w:val="24"/>
            <w:szCs w:val="24"/>
          </w:rPr>
          <w:t>黙示録</w:t>
        </w:r>
        <w:r w:rsidR="00C0010E" w:rsidRPr="006A2CA5">
          <w:rPr>
            <w:rStyle w:val="ac"/>
            <w:rFonts w:ascii="ＭＳ Ｐ明朝" w:eastAsia="ＭＳ Ｐ明朝" w:hAnsi="ＭＳ Ｐ明朝"/>
            <w:sz w:val="24"/>
            <w:szCs w:val="24"/>
          </w:rPr>
          <w:t>21</w:t>
        </w:r>
        <w:r w:rsidR="005E11B6" w:rsidRPr="006A2CA5">
          <w:rPr>
            <w:rStyle w:val="ac"/>
            <w:rFonts w:ascii="ＭＳ Ｐ明朝" w:eastAsia="ＭＳ Ｐ明朝" w:hAnsi="ＭＳ Ｐ明朝"/>
            <w:sz w:val="24"/>
            <w:szCs w:val="24"/>
          </w:rPr>
          <w:t>章</w:t>
        </w:r>
        <w:r w:rsidR="00C0010E" w:rsidRPr="006A2CA5">
          <w:rPr>
            <w:rStyle w:val="ac"/>
            <w:rFonts w:ascii="ＭＳ Ｐ明朝" w:eastAsia="ＭＳ Ｐ明朝" w:hAnsi="ＭＳ Ｐ明朝"/>
            <w:sz w:val="24"/>
            <w:szCs w:val="24"/>
          </w:rPr>
          <w:t>12</w:t>
        </w:r>
        <w:r w:rsidR="005E11B6" w:rsidRPr="006A2CA5">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）の保護が類似例として挙げられ</w:t>
      </w:r>
      <w:r w:rsidR="00351DF0">
        <w:rPr>
          <w:rFonts w:ascii="ＭＳ Ｐ明朝" w:eastAsia="ＭＳ Ｐ明朝" w:hAnsi="ＭＳ Ｐ明朝" w:hint="eastAsia"/>
          <w:sz w:val="24"/>
          <w:szCs w:val="24"/>
        </w:rPr>
        <w:t>ます</w:t>
      </w:r>
      <w:r w:rsidR="00C0010E" w:rsidRPr="003E4E3B">
        <w:rPr>
          <w:rFonts w:ascii="ＭＳ Ｐ明朝" w:eastAsia="ＭＳ Ｐ明朝" w:hAnsi="ＭＳ Ｐ明朝"/>
          <w:sz w:val="24"/>
          <w:szCs w:val="24"/>
        </w:rPr>
        <w:t>。この最後の保護監督の例でも、</w:t>
      </w:r>
      <w:hyperlink r:id="rId777" w:anchor="1:20" w:tooltip="あなたがわたしの右手に見た七つの星と、七つの金の燭台との奥義は、こうである。すなわち、七つの星は七つの教会の御使であり、七つの燭台は七つの教会である。 " w:history="1">
        <w:r w:rsidR="00C0010E" w:rsidRPr="006A2CA5">
          <w:rPr>
            <w:rStyle w:val="ac"/>
            <w:rFonts w:ascii="ＭＳ Ｐ明朝" w:eastAsia="ＭＳ Ｐ明朝" w:hAnsi="ＭＳ Ｐ明朝"/>
            <w:sz w:val="24"/>
            <w:szCs w:val="24"/>
          </w:rPr>
          <w:t>黙示録1</w:t>
        </w:r>
        <w:r w:rsidR="005E11B6" w:rsidRPr="006A2CA5">
          <w:rPr>
            <w:rStyle w:val="ac"/>
            <w:rFonts w:ascii="ＭＳ Ｐ明朝" w:eastAsia="ＭＳ Ｐ明朝" w:hAnsi="ＭＳ Ｐ明朝"/>
            <w:sz w:val="24"/>
            <w:szCs w:val="24"/>
          </w:rPr>
          <w:t>章</w:t>
        </w:r>
        <w:r w:rsidR="00C0010E" w:rsidRPr="006A2CA5">
          <w:rPr>
            <w:rStyle w:val="ac"/>
            <w:rFonts w:ascii="ＭＳ Ｐ明朝" w:eastAsia="ＭＳ Ｐ明朝" w:hAnsi="ＭＳ Ｐ明朝"/>
            <w:sz w:val="24"/>
            <w:szCs w:val="24"/>
          </w:rPr>
          <w:t>20</w:t>
        </w:r>
        <w:r w:rsidR="005E11B6" w:rsidRPr="006A2CA5">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に記述されているのと同じように、イスラエルの各部族の各門に一人の天使が割り当てられ</w:t>
      </w:r>
      <w:r w:rsidR="002E49E9">
        <w:rPr>
          <w:rFonts w:ascii="ＭＳ Ｐ明朝" w:eastAsia="ＭＳ Ｐ明朝" w:hAnsi="ＭＳ Ｐ明朝" w:hint="eastAsia"/>
          <w:sz w:val="24"/>
          <w:szCs w:val="24"/>
        </w:rPr>
        <w:t>ていますが</w:t>
      </w:r>
      <w:r w:rsidR="00C0010E" w:rsidRPr="003E4E3B">
        <w:rPr>
          <w:rFonts w:ascii="ＭＳ Ｐ明朝" w:eastAsia="ＭＳ Ｐ明朝" w:hAnsi="ＭＳ Ｐ明朝"/>
          <w:sz w:val="24"/>
          <w:szCs w:val="24"/>
        </w:rPr>
        <w:t>、この事実は、黙示録21-22章に記述されていることが、イエス・キリストに信仰を置くすべての人</w:t>
      </w:r>
      <w:r w:rsidR="00C0010E" w:rsidRPr="003E4E3B">
        <w:rPr>
          <w:rFonts w:ascii="ＭＳ Ｐ明朝" w:eastAsia="ＭＳ Ｐ明朝" w:hAnsi="ＭＳ Ｐ明朝" w:hint="eastAsia"/>
          <w:sz w:val="24"/>
          <w:szCs w:val="24"/>
        </w:rPr>
        <w:t>を含み、最終的にイスラエルの枠組みに編成されていることを考慮すると、さらに重みを増します。</w:t>
      </w:r>
      <w:r w:rsidR="00C960FE">
        <w:rPr>
          <w:rStyle w:val="ab"/>
          <w:rFonts w:ascii="ＭＳ Ｐ明朝" w:eastAsia="ＭＳ Ｐ明朝" w:hAnsi="ＭＳ Ｐ明朝"/>
          <w:sz w:val="24"/>
          <w:szCs w:val="24"/>
        </w:rPr>
        <w:footnoteReference w:id="53"/>
      </w:r>
      <w:r w:rsidR="00C0010E" w:rsidRPr="003E4E3B">
        <w:rPr>
          <w:rFonts w:ascii="ＭＳ Ｐ明朝" w:eastAsia="ＭＳ Ｐ明朝" w:hAnsi="ＭＳ Ｐ明朝"/>
          <w:sz w:val="24"/>
          <w:szCs w:val="24"/>
        </w:rPr>
        <w:t xml:space="preserve"> このように、教会の</w:t>
      </w:r>
      <w:r w:rsidR="00351DF0">
        <w:rPr>
          <w:rFonts w:ascii="ＭＳ Ｐ明朝" w:eastAsia="ＭＳ Ｐ明朝" w:hAnsi="ＭＳ Ｐ明朝" w:hint="eastAsia"/>
          <w:sz w:val="24"/>
          <w:szCs w:val="24"/>
        </w:rPr>
        <w:t>各世代の</w:t>
      </w:r>
      <w:r w:rsidR="00C0010E" w:rsidRPr="003E4E3B">
        <w:rPr>
          <w:rFonts w:ascii="ＭＳ Ｐ明朝" w:eastAsia="ＭＳ Ｐ明朝" w:hAnsi="ＭＳ Ｐ明朝"/>
          <w:sz w:val="24"/>
          <w:szCs w:val="24"/>
        </w:rPr>
        <w:t>「天使の連係」は、聖書の他の箇所に見られる個人、国家、キリストの体の最終的な</w:t>
      </w:r>
      <w:r w:rsidR="002E49E9">
        <w:rPr>
          <w:rFonts w:ascii="ＭＳ Ｐ明朝" w:eastAsia="ＭＳ Ｐ明朝" w:hAnsi="ＭＳ Ｐ明朝" w:hint="eastAsia"/>
          <w:sz w:val="24"/>
          <w:szCs w:val="24"/>
        </w:rPr>
        <w:t>各</w:t>
      </w:r>
      <w:r w:rsidR="00C0010E" w:rsidRPr="003E4E3B">
        <w:rPr>
          <w:rFonts w:ascii="ＭＳ Ｐ明朝" w:eastAsia="ＭＳ Ｐ明朝" w:hAnsi="ＭＳ Ｐ明朝"/>
          <w:sz w:val="24"/>
          <w:szCs w:val="24"/>
        </w:rPr>
        <w:t>部門のための連係と</w:t>
      </w:r>
      <w:r w:rsidR="00351DF0">
        <w:rPr>
          <w:rFonts w:ascii="ＭＳ Ｐ明朝" w:eastAsia="ＭＳ Ｐ明朝" w:hAnsi="ＭＳ Ｐ明朝" w:hint="eastAsia"/>
          <w:sz w:val="24"/>
          <w:szCs w:val="24"/>
        </w:rPr>
        <w:t>近く類似しています。</w:t>
      </w:r>
      <w:r w:rsidR="00C0010E" w:rsidRPr="003E4E3B">
        <w:rPr>
          <w:rFonts w:ascii="ＭＳ Ｐ明朝" w:eastAsia="ＭＳ Ｐ明朝" w:hAnsi="ＭＳ Ｐ明朝"/>
          <w:sz w:val="24"/>
          <w:szCs w:val="24"/>
        </w:rPr>
        <w:t>さらに、2-3章にある七つの教会は個々の地域教会でもあるので、キリストのすべての真の教会に特別に割り当てられた天使の奉仕者の原則も、これらの箇所から理解されるべきです。このような天使の奉仕者の目的は、これまでの研究で明らかになったとおりです。</w:t>
      </w:r>
      <w:r w:rsidR="00C0010E" w:rsidRPr="003E4E3B">
        <w:rPr>
          <w:rFonts w:ascii="ＭＳ Ｐ明朝" w:eastAsia="ＭＳ Ｐ明朝" w:hAnsi="ＭＳ Ｐ明朝" w:hint="eastAsia"/>
          <w:sz w:val="24"/>
          <w:szCs w:val="24"/>
        </w:rPr>
        <w:t>神はご自分の力でなさる不思議なことに加えて、被造物（人であれ天使であれ）を通して働</w:t>
      </w:r>
      <w:r w:rsidR="00C0010E" w:rsidRPr="003E4E3B">
        <w:rPr>
          <w:rFonts w:ascii="ＭＳ Ｐ明朝" w:eastAsia="ＭＳ Ｐ明朝" w:hAnsi="ＭＳ Ｐ明朝" w:hint="eastAsia"/>
          <w:sz w:val="24"/>
          <w:szCs w:val="24"/>
        </w:rPr>
        <w:lastRenderedPageBreak/>
        <w:t>かれます。このように、私たちが属しているイエス・キリストの教会に対する神の支配と監督は、高度に組織化されたものであり、私たちの成長と啓発の細部にわたって、実際、時の初めから綿密に計画されています（</w:t>
      </w:r>
      <w:r w:rsidR="00000000">
        <w:fldChar w:fldCharType="begin"/>
      </w:r>
      <w:r w:rsidR="00000000">
        <w:instrText>HYPERLINK "https://jpn.bible/kougo/rom" \l "8:28" \o "神は、神を愛する者たち、すなわち、ご計画に従って召された者たちと共に働いて、万事を益となるようにして下さることを、わたしたちは知っている。 神はあらかじめ知っておられる者たちを、更に御子のかたちに似たものとしようとして、あらかじめ定めて下さった。それは、御子を多くの兄弟の中で長子とならせるためであった。 そして、あらかじめ定めた者たちを更に召し、召した者たちを更に義とし、義とした者たちには、更に栄光を与えて下さったのである。 それでは、これらの事について、なんと言おうか。もし、神がわたしたちの味方である…"</w:instrText>
      </w:r>
      <w:r w:rsidR="00000000">
        <w:fldChar w:fldCharType="separate"/>
      </w:r>
      <w:r w:rsidR="00C0010E" w:rsidRPr="006A2CA5">
        <w:rPr>
          <w:rStyle w:val="ac"/>
          <w:rFonts w:ascii="ＭＳ Ｐ明朝" w:eastAsia="ＭＳ Ｐ明朝" w:hAnsi="ＭＳ Ｐ明朝" w:hint="eastAsia"/>
          <w:sz w:val="24"/>
          <w:szCs w:val="24"/>
        </w:rPr>
        <w:t>ローマ</w:t>
      </w:r>
      <w:r w:rsidR="00C0010E" w:rsidRPr="006A2CA5">
        <w:rPr>
          <w:rStyle w:val="ac"/>
          <w:rFonts w:ascii="ＭＳ Ｐ明朝" w:eastAsia="ＭＳ Ｐ明朝" w:hAnsi="ＭＳ Ｐ明朝"/>
          <w:sz w:val="24"/>
          <w:szCs w:val="24"/>
        </w:rPr>
        <w:t>8</w:t>
      </w:r>
      <w:r w:rsidR="00300F59" w:rsidRPr="006A2CA5">
        <w:rPr>
          <w:rStyle w:val="ac"/>
          <w:rFonts w:ascii="ＭＳ Ｐ明朝" w:eastAsia="ＭＳ Ｐ明朝" w:hAnsi="ＭＳ Ｐ明朝"/>
          <w:sz w:val="24"/>
          <w:szCs w:val="24"/>
        </w:rPr>
        <w:t>章</w:t>
      </w:r>
      <w:r w:rsidR="00C0010E" w:rsidRPr="006A2CA5">
        <w:rPr>
          <w:rStyle w:val="ac"/>
          <w:rFonts w:ascii="ＭＳ Ｐ明朝" w:eastAsia="ＭＳ Ｐ明朝" w:hAnsi="ＭＳ Ｐ明朝"/>
          <w:sz w:val="24"/>
          <w:szCs w:val="24"/>
        </w:rPr>
        <w:t>28-32</w:t>
      </w:r>
      <w:r w:rsidR="00300F59" w:rsidRPr="006A2CA5">
        <w:rPr>
          <w:rStyle w:val="ac"/>
          <w:rFonts w:ascii="ＭＳ Ｐ明朝" w:eastAsia="ＭＳ Ｐ明朝" w:hAnsi="ＭＳ Ｐ明朝"/>
          <w:sz w:val="24"/>
          <w:szCs w:val="24"/>
        </w:rPr>
        <w:t>節</w:t>
      </w:r>
      <w:r w:rsidR="00000000">
        <w:rPr>
          <w:rStyle w:val="ac"/>
          <w:rFonts w:ascii="ＭＳ Ｐ明朝" w:eastAsia="ＭＳ Ｐ明朝" w:hAnsi="ＭＳ Ｐ明朝"/>
          <w:sz w:val="24"/>
          <w:szCs w:val="24"/>
        </w:rPr>
        <w:fldChar w:fldCharType="end"/>
      </w:r>
      <w:r>
        <w:rPr>
          <w:rFonts w:ascii="ＭＳ Ｐ明朝" w:eastAsia="ＭＳ Ｐ明朝" w:hAnsi="ＭＳ Ｐ明朝" w:hint="eastAsia"/>
          <w:sz w:val="24"/>
          <w:szCs w:val="24"/>
        </w:rPr>
        <w:t>;</w:t>
      </w:r>
      <w:r>
        <w:rPr>
          <w:rFonts w:ascii="ＭＳ Ｐ明朝" w:eastAsia="ＭＳ Ｐ明朝" w:hAnsi="ＭＳ Ｐ明朝"/>
          <w:sz w:val="24"/>
          <w:szCs w:val="24"/>
        </w:rPr>
        <w:t xml:space="preserve"> </w:t>
      </w:r>
      <w:hyperlink r:id="rId778" w:anchor="1:11" w:tooltip="わたしたちは、御旨の欲するままにすべての事をなさるかたの目的の下に、キリストにあってあらかじめ定められ、神の民として選ばれたのである。 " w:history="1">
        <w:r w:rsidR="00C0010E" w:rsidRPr="006A2CA5">
          <w:rPr>
            <w:rStyle w:val="ac"/>
            <w:rFonts w:ascii="ＭＳ Ｐ明朝" w:eastAsia="ＭＳ Ｐ明朝" w:hAnsi="ＭＳ Ｐ明朝"/>
            <w:sz w:val="24"/>
            <w:szCs w:val="24"/>
          </w:rPr>
          <w:t>エペ</w:t>
        </w:r>
        <w:r w:rsidRPr="006A2CA5">
          <w:rPr>
            <w:rStyle w:val="ac"/>
            <w:rFonts w:ascii="ＭＳ Ｐ明朝" w:eastAsia="ＭＳ Ｐ明朝" w:hAnsi="ＭＳ Ｐ明朝"/>
            <w:sz w:val="24"/>
            <w:szCs w:val="24"/>
          </w:rPr>
          <w:t>ソ</w:t>
        </w:r>
        <w:r w:rsidR="00C0010E" w:rsidRPr="006A2CA5">
          <w:rPr>
            <w:rStyle w:val="ac"/>
            <w:rFonts w:ascii="ＭＳ Ｐ明朝" w:eastAsia="ＭＳ Ｐ明朝" w:hAnsi="ＭＳ Ｐ明朝"/>
            <w:sz w:val="24"/>
            <w:szCs w:val="24"/>
          </w:rPr>
          <w:t>1</w:t>
        </w:r>
        <w:r w:rsidRPr="006A2CA5">
          <w:rPr>
            <w:rStyle w:val="ac"/>
            <w:rFonts w:ascii="ＭＳ Ｐ明朝" w:eastAsia="ＭＳ Ｐ明朝" w:hAnsi="ＭＳ Ｐ明朝"/>
            <w:sz w:val="24"/>
            <w:szCs w:val="24"/>
          </w:rPr>
          <w:t>章</w:t>
        </w:r>
        <w:r w:rsidR="00C0010E" w:rsidRPr="006A2CA5">
          <w:rPr>
            <w:rStyle w:val="ac"/>
            <w:rFonts w:ascii="ＭＳ Ｐ明朝" w:eastAsia="ＭＳ Ｐ明朝" w:hAnsi="ＭＳ Ｐ明朝"/>
            <w:sz w:val="24"/>
            <w:szCs w:val="24"/>
          </w:rPr>
          <w:t>11</w:t>
        </w:r>
        <w:r w:rsidRPr="006A2CA5">
          <w:rPr>
            <w:rStyle w:val="ac"/>
            <w:rFonts w:ascii="ＭＳ Ｐ明朝" w:eastAsia="ＭＳ Ｐ明朝" w:hAnsi="ＭＳ Ｐ明朝"/>
            <w:sz w:val="24"/>
            <w:szCs w:val="24"/>
          </w:rPr>
          <w:t>節</w:t>
        </w:r>
      </w:hyperlink>
      <w:r>
        <w:rPr>
          <w:rFonts w:ascii="ＭＳ Ｐ明朝" w:eastAsia="ＭＳ Ｐ明朝" w:hAnsi="ＭＳ Ｐ明朝"/>
          <w:sz w:val="24"/>
          <w:szCs w:val="24"/>
        </w:rPr>
        <w:t>,</w:t>
      </w:r>
      <w:r w:rsidR="00C0010E" w:rsidRPr="003E4E3B">
        <w:rPr>
          <w:rFonts w:ascii="ＭＳ Ｐ明朝" w:eastAsia="ＭＳ Ｐ明朝" w:hAnsi="ＭＳ Ｐ明朝"/>
          <w:sz w:val="24"/>
          <w:szCs w:val="24"/>
        </w:rPr>
        <w:t xml:space="preserve"> </w:t>
      </w:r>
      <w:hyperlink r:id="rId779" w:anchor="2:10" w:tooltip="わたしたちは神の作品であって、良い行いをするように、キリスト・イエスにあって造られたのである。神は、わたしたちが、良い行いをして日を過ごすようにと、あらかじめ備えて下さったのである。 " w:history="1">
        <w:r w:rsidR="00C0010E" w:rsidRPr="006A2CA5">
          <w:rPr>
            <w:rStyle w:val="ac"/>
            <w:rFonts w:ascii="ＭＳ Ｐ明朝" w:eastAsia="ＭＳ Ｐ明朝" w:hAnsi="ＭＳ Ｐ明朝"/>
            <w:sz w:val="24"/>
            <w:szCs w:val="24"/>
          </w:rPr>
          <w:t>2</w:t>
        </w:r>
        <w:r w:rsidRPr="006A2CA5">
          <w:rPr>
            <w:rStyle w:val="ac"/>
            <w:rFonts w:ascii="ＭＳ Ｐ明朝" w:eastAsia="ＭＳ Ｐ明朝" w:hAnsi="ＭＳ Ｐ明朝"/>
            <w:sz w:val="24"/>
            <w:szCs w:val="24"/>
          </w:rPr>
          <w:t>章</w:t>
        </w:r>
        <w:r w:rsidR="00C0010E" w:rsidRPr="006A2CA5">
          <w:rPr>
            <w:rStyle w:val="ac"/>
            <w:rFonts w:ascii="ＭＳ Ｐ明朝" w:eastAsia="ＭＳ Ｐ明朝" w:hAnsi="ＭＳ Ｐ明朝"/>
            <w:sz w:val="24"/>
            <w:szCs w:val="24"/>
          </w:rPr>
          <w:t>10</w:t>
        </w:r>
        <w:r w:rsidRPr="006A2CA5">
          <w:rPr>
            <w:rStyle w:val="ac"/>
            <w:rFonts w:ascii="ＭＳ Ｐ明朝" w:eastAsia="ＭＳ Ｐ明朝" w:hAnsi="ＭＳ Ｐ明朝"/>
            <w:sz w:val="24"/>
            <w:szCs w:val="24"/>
          </w:rPr>
          <w:t>節</w:t>
        </w:r>
      </w:hyperlink>
      <w:r>
        <w:rPr>
          <w:rFonts w:ascii="ＭＳ Ｐ明朝" w:eastAsia="ＭＳ Ｐ明朝" w:hAnsi="ＭＳ Ｐ明朝"/>
          <w:sz w:val="24"/>
          <w:szCs w:val="24"/>
        </w:rPr>
        <w:t>,</w:t>
      </w:r>
      <w:r w:rsidR="00C0010E" w:rsidRPr="003E4E3B">
        <w:rPr>
          <w:rFonts w:ascii="ＭＳ Ｐ明朝" w:eastAsia="ＭＳ Ｐ明朝" w:hAnsi="ＭＳ Ｐ明朝"/>
          <w:sz w:val="24"/>
          <w:szCs w:val="24"/>
        </w:rPr>
        <w:t xml:space="preserve"> </w:t>
      </w:r>
      <w:hyperlink r:id="rId780" w:anchor="5:25" w:tooltip="夫たる者よ。キリストが教会を愛してそのためにご自身をささげられたように、妻を愛しなさい。 キリストがそうなさったのは、水で洗うことにより、言葉によって、教会をきよめて聖なるものとするためであり、 また、しみも、しわも、そのたぐいのものがいっさいなく、清くて傷のない栄光の姿の教会を、ご自分に迎えるためである。 " w:history="1">
        <w:r w:rsidR="00C0010E" w:rsidRPr="006A2CA5">
          <w:rPr>
            <w:rStyle w:val="ac"/>
            <w:rFonts w:ascii="ＭＳ Ｐ明朝" w:eastAsia="ＭＳ Ｐ明朝" w:hAnsi="ＭＳ Ｐ明朝"/>
            <w:sz w:val="24"/>
            <w:szCs w:val="24"/>
          </w:rPr>
          <w:t>5</w:t>
        </w:r>
        <w:r w:rsidRPr="006A2CA5">
          <w:rPr>
            <w:rStyle w:val="ac"/>
            <w:rFonts w:ascii="ＭＳ Ｐ明朝" w:eastAsia="ＭＳ Ｐ明朝" w:hAnsi="ＭＳ Ｐ明朝"/>
            <w:sz w:val="24"/>
            <w:szCs w:val="24"/>
          </w:rPr>
          <w:t>章</w:t>
        </w:r>
        <w:r w:rsidR="00C0010E" w:rsidRPr="006A2CA5">
          <w:rPr>
            <w:rStyle w:val="ac"/>
            <w:rFonts w:ascii="ＭＳ Ｐ明朝" w:eastAsia="ＭＳ Ｐ明朝" w:hAnsi="ＭＳ Ｐ明朝"/>
            <w:sz w:val="24"/>
            <w:szCs w:val="24"/>
          </w:rPr>
          <w:t>25-27</w:t>
        </w:r>
        <w:r w:rsidRPr="006A2CA5">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w:t>
      </w:r>
      <w:r w:rsidR="00351DF0" w:rsidRPr="00351DF0">
        <w:rPr>
          <w:rFonts w:ascii="ＭＳ Ｐ明朝" w:eastAsia="ＭＳ Ｐ明朝" w:hAnsi="ＭＳ Ｐ明朝" w:hint="eastAsia"/>
          <w:sz w:val="24"/>
          <w:szCs w:val="24"/>
        </w:rPr>
        <w:t>この視点は</w:t>
      </w:r>
      <w:r w:rsidR="00225142">
        <w:rPr>
          <w:rFonts w:ascii="ＭＳ Ｐ明朝" w:eastAsia="ＭＳ Ｐ明朝" w:hAnsi="ＭＳ Ｐ明朝" w:hint="eastAsia"/>
          <w:sz w:val="24"/>
          <w:szCs w:val="24"/>
        </w:rPr>
        <w:t>艱難</w:t>
      </w:r>
      <w:r w:rsidR="00351DF0" w:rsidRPr="00351DF0">
        <w:rPr>
          <w:rFonts w:ascii="ＭＳ Ｐ明朝" w:eastAsia="ＭＳ Ｐ明朝" w:hAnsi="ＭＳ Ｐ明朝" w:hint="eastAsia"/>
          <w:sz w:val="24"/>
          <w:szCs w:val="24"/>
        </w:rPr>
        <w:t>期の間際に立つ私達が持ち続けるべき重要なものです。</w:t>
      </w:r>
    </w:p>
    <w:bookmarkEnd w:id="35"/>
    <w:p w14:paraId="3EB812B8" w14:textId="77777777" w:rsidR="00C0010E" w:rsidRDefault="00C0010E" w:rsidP="00C0010E">
      <w:pPr>
        <w:rPr>
          <w:rFonts w:ascii="ＭＳ Ｐ明朝" w:eastAsia="ＭＳ Ｐ明朝" w:hAnsi="ＭＳ Ｐ明朝"/>
          <w:sz w:val="24"/>
          <w:szCs w:val="24"/>
        </w:rPr>
      </w:pPr>
    </w:p>
    <w:p w14:paraId="6A4A5A77" w14:textId="77777777" w:rsidR="00BF2869" w:rsidRDefault="00BF2869" w:rsidP="00C0010E">
      <w:pPr>
        <w:rPr>
          <w:rFonts w:ascii="ＭＳ Ｐ明朝" w:eastAsia="ＭＳ Ｐ明朝" w:hAnsi="ＭＳ Ｐ明朝"/>
          <w:sz w:val="24"/>
          <w:szCs w:val="24"/>
        </w:rPr>
      </w:pPr>
    </w:p>
    <w:p w14:paraId="1388A500" w14:textId="77777777" w:rsidR="00BF2869" w:rsidRDefault="00BF2869" w:rsidP="00C0010E">
      <w:pPr>
        <w:rPr>
          <w:rFonts w:ascii="ＭＳ Ｐ明朝" w:eastAsia="ＭＳ Ｐ明朝" w:hAnsi="ＭＳ Ｐ明朝"/>
          <w:sz w:val="24"/>
          <w:szCs w:val="24"/>
        </w:rPr>
      </w:pPr>
    </w:p>
    <w:p w14:paraId="6290C78A" w14:textId="77777777" w:rsidR="00511626" w:rsidRDefault="00511626" w:rsidP="00C0010E">
      <w:pPr>
        <w:rPr>
          <w:rFonts w:ascii="ＭＳ Ｐ明朝" w:eastAsia="ＭＳ Ｐ明朝" w:hAnsi="ＭＳ Ｐ明朝"/>
          <w:sz w:val="24"/>
          <w:szCs w:val="24"/>
        </w:rPr>
      </w:pPr>
    </w:p>
    <w:p w14:paraId="304948E6" w14:textId="77777777" w:rsidR="00511626" w:rsidRDefault="00511626" w:rsidP="00C0010E">
      <w:pPr>
        <w:rPr>
          <w:rFonts w:ascii="ＭＳ Ｐ明朝" w:eastAsia="ＭＳ Ｐ明朝" w:hAnsi="ＭＳ Ｐ明朝"/>
          <w:sz w:val="24"/>
          <w:szCs w:val="24"/>
        </w:rPr>
      </w:pPr>
    </w:p>
    <w:p w14:paraId="6940B66C" w14:textId="77777777" w:rsidR="00511626" w:rsidRDefault="00511626" w:rsidP="00C0010E">
      <w:pPr>
        <w:rPr>
          <w:rFonts w:ascii="ＭＳ Ｐ明朝" w:eastAsia="ＭＳ Ｐ明朝" w:hAnsi="ＭＳ Ｐ明朝"/>
          <w:sz w:val="24"/>
          <w:szCs w:val="24"/>
        </w:rPr>
      </w:pPr>
    </w:p>
    <w:p w14:paraId="1A57CFBD" w14:textId="77777777" w:rsidR="00511626" w:rsidRDefault="00511626" w:rsidP="00C0010E">
      <w:pPr>
        <w:rPr>
          <w:rFonts w:ascii="ＭＳ Ｐ明朝" w:eastAsia="ＭＳ Ｐ明朝" w:hAnsi="ＭＳ Ｐ明朝"/>
          <w:sz w:val="24"/>
          <w:szCs w:val="24"/>
        </w:rPr>
      </w:pPr>
    </w:p>
    <w:p w14:paraId="1B5ECD05" w14:textId="77777777" w:rsidR="00511626" w:rsidRDefault="00511626" w:rsidP="00C0010E">
      <w:pPr>
        <w:rPr>
          <w:rFonts w:ascii="ＭＳ Ｐ明朝" w:eastAsia="ＭＳ Ｐ明朝" w:hAnsi="ＭＳ Ｐ明朝"/>
          <w:sz w:val="24"/>
          <w:szCs w:val="24"/>
        </w:rPr>
      </w:pPr>
    </w:p>
    <w:p w14:paraId="12F74544" w14:textId="77777777" w:rsidR="00511626" w:rsidRDefault="00511626" w:rsidP="00C0010E">
      <w:pPr>
        <w:rPr>
          <w:rFonts w:ascii="ＭＳ Ｐ明朝" w:eastAsia="ＭＳ Ｐ明朝" w:hAnsi="ＭＳ Ｐ明朝"/>
          <w:sz w:val="24"/>
          <w:szCs w:val="24"/>
        </w:rPr>
      </w:pPr>
    </w:p>
    <w:p w14:paraId="0BAEF783" w14:textId="77777777" w:rsidR="00511626" w:rsidRDefault="00511626" w:rsidP="00C0010E">
      <w:pPr>
        <w:rPr>
          <w:rFonts w:ascii="ＭＳ Ｐ明朝" w:eastAsia="ＭＳ Ｐ明朝" w:hAnsi="ＭＳ Ｐ明朝"/>
          <w:sz w:val="24"/>
          <w:szCs w:val="24"/>
        </w:rPr>
      </w:pPr>
    </w:p>
    <w:p w14:paraId="2092DB1F" w14:textId="77777777" w:rsidR="00511626" w:rsidRDefault="00511626" w:rsidP="00C0010E">
      <w:pPr>
        <w:rPr>
          <w:rFonts w:ascii="ＭＳ Ｐ明朝" w:eastAsia="ＭＳ Ｐ明朝" w:hAnsi="ＭＳ Ｐ明朝"/>
          <w:sz w:val="24"/>
          <w:szCs w:val="24"/>
        </w:rPr>
      </w:pPr>
    </w:p>
    <w:p w14:paraId="1CFEC1DA" w14:textId="77777777" w:rsidR="00511626" w:rsidRDefault="00511626" w:rsidP="00C0010E">
      <w:pPr>
        <w:rPr>
          <w:rFonts w:ascii="ＭＳ Ｐ明朝" w:eastAsia="ＭＳ Ｐ明朝" w:hAnsi="ＭＳ Ｐ明朝"/>
          <w:sz w:val="24"/>
          <w:szCs w:val="24"/>
        </w:rPr>
      </w:pPr>
    </w:p>
    <w:p w14:paraId="6F938D86" w14:textId="77777777" w:rsidR="00511626" w:rsidRDefault="00511626" w:rsidP="00C0010E">
      <w:pPr>
        <w:rPr>
          <w:rFonts w:ascii="ＭＳ Ｐ明朝" w:eastAsia="ＭＳ Ｐ明朝" w:hAnsi="ＭＳ Ｐ明朝"/>
          <w:sz w:val="24"/>
          <w:szCs w:val="24"/>
        </w:rPr>
        <w:sectPr w:rsidR="00511626" w:rsidSect="00494EB3">
          <w:headerReference w:type="default" r:id="rId781"/>
          <w:pgSz w:w="8391" w:h="11906" w:code="11"/>
          <w:pgMar w:top="1440" w:right="1080" w:bottom="1440" w:left="1080" w:header="851" w:footer="454" w:gutter="0"/>
          <w:cols w:space="425"/>
          <w:docGrid w:type="lines" w:linePitch="360"/>
        </w:sectPr>
      </w:pPr>
    </w:p>
    <w:p w14:paraId="36B2F70F" w14:textId="50FE3C38" w:rsidR="00C0010E" w:rsidRPr="00BD4D4C" w:rsidRDefault="00D9541C" w:rsidP="00D9541C">
      <w:pPr>
        <w:pStyle w:val="1"/>
      </w:pPr>
      <w:bookmarkStart w:id="36" w:name="_Toc162974044"/>
      <w:r>
        <w:rPr>
          <w:rFonts w:hint="eastAsia"/>
        </w:rPr>
        <w:lastRenderedPageBreak/>
        <w:t>Ⅵ</w:t>
      </w:r>
      <w:r w:rsidR="00C0010E" w:rsidRPr="00BD4D4C">
        <w:t xml:space="preserve">. </w:t>
      </w:r>
      <w:r w:rsidR="00C0010E" w:rsidRPr="00BD4D4C">
        <w:t>結論：私たちの希望の真の焦点</w:t>
      </w:r>
      <w:bookmarkEnd w:id="36"/>
    </w:p>
    <w:p w14:paraId="0ABCC89A" w14:textId="77777777" w:rsidR="00C0010E" w:rsidRPr="003E4E3B" w:rsidRDefault="00C0010E" w:rsidP="00C0010E">
      <w:pPr>
        <w:rPr>
          <w:rFonts w:ascii="ＭＳ Ｐ明朝" w:eastAsia="ＭＳ Ｐ明朝" w:hAnsi="ＭＳ Ｐ明朝"/>
          <w:sz w:val="24"/>
          <w:szCs w:val="24"/>
        </w:rPr>
      </w:pPr>
    </w:p>
    <w:p w14:paraId="076880BC" w14:textId="6E69059F" w:rsidR="00C0010E" w:rsidRPr="003E4E3B" w:rsidRDefault="00C0010E" w:rsidP="00876B64">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艱難</w:t>
      </w:r>
      <w:r w:rsidR="00BD4D4C">
        <w:rPr>
          <w:rFonts w:ascii="ＭＳ Ｐ明朝" w:eastAsia="ＭＳ Ｐ明朝" w:hAnsi="ＭＳ Ｐ明朝" w:hint="eastAsia"/>
          <w:sz w:val="24"/>
          <w:szCs w:val="24"/>
        </w:rPr>
        <w:t>期前</w:t>
      </w:r>
      <w:r w:rsidRPr="003E4E3B">
        <w:rPr>
          <w:rFonts w:ascii="ＭＳ Ｐ明朝" w:eastAsia="ＭＳ Ｐ明朝" w:hAnsi="ＭＳ Ｐ明朝" w:hint="eastAsia"/>
          <w:sz w:val="24"/>
          <w:szCs w:val="24"/>
        </w:rPr>
        <w:t>の</w:t>
      </w:r>
      <w:r w:rsidR="00225142">
        <w:rPr>
          <w:rFonts w:ascii="ＭＳ Ｐ明朝" w:eastAsia="ＭＳ Ｐ明朝" w:hAnsi="ＭＳ Ｐ明朝" w:hint="eastAsia"/>
          <w:sz w:val="24"/>
          <w:szCs w:val="24"/>
        </w:rPr>
        <w:t>人類の</w:t>
      </w:r>
      <w:r w:rsidRPr="003E4E3B">
        <w:rPr>
          <w:rFonts w:ascii="ＭＳ Ｐ明朝" w:eastAsia="ＭＳ Ｐ明朝" w:hAnsi="ＭＳ Ｐ明朝" w:hint="eastAsia"/>
          <w:sz w:val="24"/>
          <w:szCs w:val="24"/>
        </w:rPr>
        <w:t>歴史が終わりつつ</w:t>
      </w:r>
      <w:r w:rsidR="005D29F0">
        <w:rPr>
          <w:rFonts w:ascii="ＭＳ Ｐ明朝" w:eastAsia="ＭＳ Ｐ明朝" w:hAnsi="ＭＳ Ｐ明朝" w:hint="eastAsia"/>
          <w:sz w:val="24"/>
          <w:szCs w:val="24"/>
        </w:rPr>
        <w:t>あるこの</w:t>
      </w:r>
      <w:r w:rsidR="00BD4D4C">
        <w:rPr>
          <w:rFonts w:ascii="ＭＳ Ｐ明朝" w:eastAsia="ＭＳ Ｐ明朝" w:hAnsi="ＭＳ Ｐ明朝" w:hint="eastAsia"/>
          <w:sz w:val="24"/>
          <w:szCs w:val="24"/>
        </w:rPr>
        <w:t>時期に</w:t>
      </w:r>
      <w:r w:rsidRPr="003E4E3B">
        <w:rPr>
          <w:rFonts w:ascii="ＭＳ Ｐ明朝" w:eastAsia="ＭＳ Ｐ明朝" w:hAnsi="ＭＳ Ｐ明朝" w:hint="eastAsia"/>
          <w:sz w:val="24"/>
          <w:szCs w:val="24"/>
        </w:rPr>
        <w:t>、多くの信者にとって</w:t>
      </w:r>
      <w:r w:rsidR="00225142">
        <w:rPr>
          <w:rFonts w:ascii="ＭＳ Ｐ明朝" w:eastAsia="ＭＳ Ｐ明朝" w:hAnsi="ＭＳ Ｐ明朝" w:hint="eastAsia"/>
          <w:sz w:val="24"/>
          <w:szCs w:val="24"/>
        </w:rPr>
        <w:t>は</w:t>
      </w:r>
      <w:r w:rsidRPr="003E4E3B">
        <w:rPr>
          <w:rFonts w:ascii="ＭＳ Ｐ明朝" w:eastAsia="ＭＳ Ｐ明朝" w:hAnsi="ＭＳ Ｐ明朝" w:hint="eastAsia"/>
          <w:sz w:val="24"/>
          <w:szCs w:val="24"/>
        </w:rPr>
        <w:t>、複雑</w:t>
      </w:r>
      <w:r w:rsidR="005D29F0">
        <w:rPr>
          <w:rFonts w:ascii="ＭＳ Ｐ明朝" w:eastAsia="ＭＳ Ｐ明朝" w:hAnsi="ＭＳ Ｐ明朝" w:hint="eastAsia"/>
          <w:sz w:val="24"/>
          <w:szCs w:val="24"/>
        </w:rPr>
        <w:t>であり、</w:t>
      </w:r>
      <w:r w:rsidRPr="003E4E3B">
        <w:rPr>
          <w:rFonts w:ascii="ＭＳ Ｐ明朝" w:eastAsia="ＭＳ Ｐ明朝" w:hAnsi="ＭＳ Ｐ明朝" w:hint="eastAsia"/>
          <w:sz w:val="24"/>
          <w:szCs w:val="24"/>
        </w:rPr>
        <w:t>かつ快適</w:t>
      </w:r>
      <w:r w:rsidR="005D29F0">
        <w:rPr>
          <w:rFonts w:ascii="ＭＳ Ｐ明朝" w:eastAsia="ＭＳ Ｐ明朝" w:hAnsi="ＭＳ Ｐ明朝" w:hint="eastAsia"/>
          <w:sz w:val="24"/>
          <w:szCs w:val="24"/>
        </w:rPr>
        <w:t>という</w:t>
      </w:r>
      <w:r w:rsidRPr="003E4E3B">
        <w:rPr>
          <w:rFonts w:ascii="ＭＳ Ｐ明朝" w:eastAsia="ＭＳ Ｐ明朝" w:hAnsi="ＭＳ Ｐ明朝" w:hint="eastAsia"/>
          <w:sz w:val="24"/>
          <w:szCs w:val="24"/>
        </w:rPr>
        <w:t>、</w:t>
      </w:r>
      <w:r w:rsidR="005D29F0">
        <w:rPr>
          <w:rFonts w:ascii="ＭＳ Ｐ明朝" w:eastAsia="ＭＳ Ｐ明朝" w:hAnsi="ＭＳ Ｐ明朝" w:hint="eastAsia"/>
          <w:sz w:val="24"/>
          <w:szCs w:val="24"/>
        </w:rPr>
        <w:t>二つの</w:t>
      </w:r>
      <w:r w:rsidRPr="003E4E3B">
        <w:rPr>
          <w:rFonts w:ascii="ＭＳ Ｐ明朝" w:eastAsia="ＭＳ Ｐ明朝" w:hAnsi="ＭＳ Ｐ明朝" w:hint="eastAsia"/>
          <w:sz w:val="24"/>
          <w:szCs w:val="24"/>
        </w:rPr>
        <w:t>潜在的に危険な要素</w:t>
      </w:r>
      <w:r w:rsidR="005D29F0">
        <w:rPr>
          <w:rFonts w:ascii="ＭＳ Ｐ明朝" w:eastAsia="ＭＳ Ｐ明朝" w:hAnsi="ＭＳ Ｐ明朝" w:hint="eastAsia"/>
          <w:sz w:val="24"/>
          <w:szCs w:val="24"/>
        </w:rPr>
        <w:t>が絡み合っている生活となっています</w:t>
      </w:r>
      <w:r w:rsidRPr="003E4E3B">
        <w:rPr>
          <w:rFonts w:ascii="ＭＳ Ｐ明朝" w:eastAsia="ＭＳ Ｐ明朝" w:hAnsi="ＭＳ Ｐ明朝" w:hint="eastAsia"/>
          <w:sz w:val="24"/>
          <w:szCs w:val="24"/>
        </w:rPr>
        <w:t>。なぜなら、人が生活に必要なものを豊富に持ち、贅沢をするほど（歴史的に見れば、これは常に少数の人の領域ですが）、キリスト教</w:t>
      </w:r>
      <w:r w:rsidR="00BB5C40">
        <w:rPr>
          <w:rFonts w:ascii="ＭＳ Ｐ明朝" w:eastAsia="ＭＳ Ｐ明朝" w:hAnsi="ＭＳ Ｐ明朝" w:hint="eastAsia"/>
          <w:sz w:val="24"/>
          <w:szCs w:val="24"/>
        </w:rPr>
        <w:t>に望みを託すという</w:t>
      </w:r>
      <w:r w:rsidRPr="003E4E3B">
        <w:rPr>
          <w:rFonts w:ascii="ＭＳ Ｐ明朝" w:eastAsia="ＭＳ Ｐ明朝" w:hAnsi="ＭＳ Ｐ明朝" w:hint="eastAsia"/>
          <w:sz w:val="24"/>
          <w:szCs w:val="24"/>
        </w:rPr>
        <w:t>最も強力</w:t>
      </w:r>
      <w:r w:rsidR="00BB5C40">
        <w:rPr>
          <w:rFonts w:ascii="ＭＳ Ｐ明朝" w:eastAsia="ＭＳ Ｐ明朝" w:hAnsi="ＭＳ Ｐ明朝" w:hint="eastAsia"/>
          <w:sz w:val="24"/>
          <w:szCs w:val="24"/>
        </w:rPr>
        <w:t>で</w:t>
      </w:r>
      <w:r w:rsidRPr="003E4E3B">
        <w:rPr>
          <w:rFonts w:ascii="ＭＳ Ｐ明朝" w:eastAsia="ＭＳ Ｐ明朝" w:hAnsi="ＭＳ Ｐ明朝" w:hint="eastAsia"/>
          <w:sz w:val="24"/>
          <w:szCs w:val="24"/>
        </w:rPr>
        <w:t>自然</w:t>
      </w:r>
      <w:r w:rsidR="00BB5C40">
        <w:rPr>
          <w:rFonts w:ascii="ＭＳ Ｐ明朝" w:eastAsia="ＭＳ Ｐ明朝" w:hAnsi="ＭＳ Ｐ明朝" w:hint="eastAsia"/>
          <w:sz w:val="24"/>
          <w:szCs w:val="24"/>
        </w:rPr>
        <w:t>に鼓舞してくれるもの</w:t>
      </w:r>
      <w:r w:rsidRPr="003E4E3B">
        <w:rPr>
          <w:rFonts w:ascii="ＭＳ Ｐ明朝" w:eastAsia="ＭＳ Ｐ明朝" w:hAnsi="ＭＳ Ｐ明朝" w:hint="eastAsia"/>
          <w:sz w:val="24"/>
          <w:szCs w:val="24"/>
        </w:rPr>
        <w:t>が取り除かれ</w:t>
      </w:r>
      <w:r w:rsidR="00BB5C40">
        <w:rPr>
          <w:rFonts w:ascii="ＭＳ Ｐ明朝" w:eastAsia="ＭＳ Ｐ明朝" w:hAnsi="ＭＳ Ｐ明朝" w:hint="eastAsia"/>
          <w:sz w:val="24"/>
          <w:szCs w:val="24"/>
        </w:rPr>
        <w:t>てしまう</w:t>
      </w:r>
      <w:r w:rsidRPr="003E4E3B">
        <w:rPr>
          <w:rFonts w:ascii="ＭＳ Ｐ明朝" w:eastAsia="ＭＳ Ｐ明朝" w:hAnsi="ＭＳ Ｐ明朝" w:hint="eastAsia"/>
          <w:sz w:val="24"/>
          <w:szCs w:val="24"/>
        </w:rPr>
        <w:t>からです。そして、豊か</w:t>
      </w:r>
      <w:r w:rsidR="00D85FFA">
        <w:rPr>
          <w:rFonts w:ascii="ＭＳ Ｐ明朝" w:eastAsia="ＭＳ Ｐ明朝" w:hAnsi="ＭＳ Ｐ明朝" w:hint="eastAsia"/>
          <w:sz w:val="24"/>
          <w:szCs w:val="24"/>
        </w:rPr>
        <w:t>に</w:t>
      </w:r>
      <w:r w:rsidRPr="003E4E3B">
        <w:rPr>
          <w:rFonts w:ascii="ＭＳ Ｐ明朝" w:eastAsia="ＭＳ Ｐ明朝" w:hAnsi="ＭＳ Ｐ明朝" w:hint="eastAsia"/>
          <w:sz w:val="24"/>
          <w:szCs w:val="24"/>
        </w:rPr>
        <w:t>供給</w:t>
      </w:r>
      <w:r w:rsidR="00D85FFA">
        <w:rPr>
          <w:rFonts w:ascii="ＭＳ Ｐ明朝" w:eastAsia="ＭＳ Ｐ明朝" w:hAnsi="ＭＳ Ｐ明朝" w:hint="eastAsia"/>
          <w:sz w:val="24"/>
          <w:szCs w:val="24"/>
        </w:rPr>
        <w:t>してくれる</w:t>
      </w:r>
      <w:r w:rsidRPr="003E4E3B">
        <w:rPr>
          <w:rFonts w:ascii="ＭＳ Ｐ明朝" w:eastAsia="ＭＳ Ｐ明朝" w:hAnsi="ＭＳ Ｐ明朝" w:hint="eastAsia"/>
          <w:sz w:val="24"/>
          <w:szCs w:val="24"/>
        </w:rPr>
        <w:t>現代のライフスタイル</w:t>
      </w:r>
      <w:r w:rsidR="001003E9">
        <w:rPr>
          <w:rFonts w:ascii="ＭＳ Ｐ明朝" w:eastAsia="ＭＳ Ｐ明朝" w:hAnsi="ＭＳ Ｐ明朝" w:hint="eastAsia"/>
          <w:sz w:val="24"/>
          <w:szCs w:val="24"/>
        </w:rPr>
        <w:t>に</w:t>
      </w:r>
      <w:r w:rsidR="001003E9" w:rsidRPr="003E4E3B">
        <w:rPr>
          <w:rFonts w:ascii="ＭＳ Ｐ明朝" w:eastAsia="ＭＳ Ｐ明朝" w:hAnsi="ＭＳ Ｐ明朝" w:hint="eastAsia"/>
          <w:sz w:val="24"/>
          <w:szCs w:val="24"/>
        </w:rPr>
        <w:t>（</w:t>
      </w:r>
      <w:r w:rsidR="00876B64" w:rsidRPr="00876B64">
        <w:rPr>
          <w:rFonts w:ascii="ＭＳ Ｐ明朝" w:eastAsia="ＭＳ Ｐ明朝" w:hAnsi="ＭＳ Ｐ明朝" w:hint="eastAsia"/>
          <w:sz w:val="24"/>
          <w:szCs w:val="24"/>
        </w:rPr>
        <w:t>このライフスタイルの一部である娯楽や喜びを考慮に入れるなら、なおさら</w:t>
      </w:r>
      <w:r w:rsidR="00876B64">
        <w:rPr>
          <w:rFonts w:ascii="ＭＳ Ｐ明朝" w:eastAsia="ＭＳ Ｐ明朝" w:hAnsi="ＭＳ Ｐ明朝" w:hint="eastAsia"/>
          <w:sz w:val="24"/>
          <w:szCs w:val="24"/>
        </w:rPr>
        <w:t>）</w:t>
      </w:r>
      <w:r w:rsidR="001003E9">
        <w:rPr>
          <w:rFonts w:ascii="ＭＳ Ｐ明朝" w:eastAsia="ＭＳ Ｐ明朝" w:hAnsi="ＭＳ Ｐ明朝" w:hint="eastAsia"/>
          <w:sz w:val="24"/>
          <w:szCs w:val="24"/>
        </w:rPr>
        <w:t>、執拗に</w:t>
      </w:r>
      <w:r w:rsidRPr="003E4E3B">
        <w:rPr>
          <w:rFonts w:ascii="ＭＳ Ｐ明朝" w:eastAsia="ＭＳ Ｐ明朝" w:hAnsi="ＭＳ Ｐ明朝" w:hint="eastAsia"/>
          <w:sz w:val="24"/>
          <w:szCs w:val="24"/>
        </w:rPr>
        <w:t>厳し</w:t>
      </w:r>
      <w:r w:rsidR="001003E9">
        <w:rPr>
          <w:rFonts w:ascii="ＭＳ Ｐ明朝" w:eastAsia="ＭＳ Ｐ明朝" w:hAnsi="ＭＳ Ｐ明朝" w:hint="eastAsia"/>
          <w:sz w:val="24"/>
          <w:szCs w:val="24"/>
        </w:rPr>
        <w:t>く</w:t>
      </w:r>
      <w:r w:rsidRPr="003E4E3B">
        <w:rPr>
          <w:rFonts w:ascii="ＭＳ Ｐ明朝" w:eastAsia="ＭＳ Ｐ明朝" w:hAnsi="ＭＳ Ｐ明朝" w:hint="eastAsia"/>
          <w:sz w:val="24"/>
          <w:szCs w:val="24"/>
        </w:rPr>
        <w:t>支配</w:t>
      </w:r>
      <w:r w:rsidR="001003E9">
        <w:rPr>
          <w:rFonts w:ascii="ＭＳ Ｐ明朝" w:eastAsia="ＭＳ Ｐ明朝" w:hAnsi="ＭＳ Ｐ明朝" w:hint="eastAsia"/>
          <w:sz w:val="24"/>
          <w:szCs w:val="24"/>
        </w:rPr>
        <w:t>されてしま</w:t>
      </w:r>
      <w:r w:rsidR="00876B64">
        <w:rPr>
          <w:rFonts w:ascii="ＭＳ Ｐ明朝" w:eastAsia="ＭＳ Ｐ明朝" w:hAnsi="ＭＳ Ｐ明朝" w:hint="eastAsia"/>
          <w:sz w:val="24"/>
          <w:szCs w:val="24"/>
        </w:rPr>
        <w:t>うことになります。</w:t>
      </w:r>
      <w:r w:rsidRPr="003E4E3B">
        <w:rPr>
          <w:rFonts w:ascii="ＭＳ Ｐ明朝" w:eastAsia="ＭＳ Ｐ明朝" w:hAnsi="ＭＳ Ｐ明朝" w:hint="eastAsia"/>
          <w:sz w:val="24"/>
          <w:szCs w:val="24"/>
        </w:rPr>
        <w:t>特に</w:t>
      </w:r>
      <w:r w:rsidR="00876B64">
        <w:rPr>
          <w:rFonts w:ascii="ＭＳ Ｐ明朝" w:eastAsia="ＭＳ Ｐ明朝" w:hAnsi="ＭＳ Ｐ明朝" w:hint="eastAsia"/>
          <w:sz w:val="24"/>
          <w:szCs w:val="24"/>
        </w:rPr>
        <w:t>周りにいる</w:t>
      </w:r>
      <w:r w:rsidRPr="003E4E3B">
        <w:rPr>
          <w:rFonts w:ascii="ＭＳ Ｐ明朝" w:eastAsia="ＭＳ Ｐ明朝" w:hAnsi="ＭＳ Ｐ明朝" w:hint="eastAsia"/>
          <w:sz w:val="24"/>
          <w:szCs w:val="24"/>
        </w:rPr>
        <w:t>私たちの友人や隣人のほとんどがこのはかない世界の誤った希望に焦点を当てている</w:t>
      </w:r>
      <w:r w:rsidR="002E0DCF">
        <w:rPr>
          <w:rFonts w:ascii="ＭＳ Ｐ明朝" w:eastAsia="ＭＳ Ｐ明朝" w:hAnsi="ＭＳ Ｐ明朝" w:hint="eastAsia"/>
          <w:sz w:val="24"/>
          <w:szCs w:val="24"/>
        </w:rPr>
        <w:t>環境</w:t>
      </w:r>
      <w:r w:rsidRPr="003E4E3B">
        <w:rPr>
          <w:rFonts w:ascii="ＭＳ Ｐ明朝" w:eastAsia="ＭＳ Ｐ明朝" w:hAnsi="ＭＳ Ｐ明朝" w:hint="eastAsia"/>
          <w:sz w:val="24"/>
          <w:szCs w:val="24"/>
        </w:rPr>
        <w:t>で</w:t>
      </w:r>
      <w:r w:rsidR="00876B64">
        <w:rPr>
          <w:rFonts w:ascii="ＭＳ Ｐ明朝" w:eastAsia="ＭＳ Ｐ明朝" w:hAnsi="ＭＳ Ｐ明朝" w:hint="eastAsia"/>
          <w:sz w:val="24"/>
          <w:szCs w:val="24"/>
        </w:rPr>
        <w:t>は</w:t>
      </w:r>
      <w:r w:rsidRPr="003E4E3B">
        <w:rPr>
          <w:rFonts w:ascii="ＭＳ Ｐ明朝" w:eastAsia="ＭＳ Ｐ明朝" w:hAnsi="ＭＳ Ｐ明朝" w:hint="eastAsia"/>
          <w:sz w:val="24"/>
          <w:szCs w:val="24"/>
        </w:rPr>
        <w:t>、</w:t>
      </w:r>
      <w:r w:rsidR="002E0DCF" w:rsidRPr="003E4E3B">
        <w:rPr>
          <w:rFonts w:ascii="ＭＳ Ｐ明朝" w:eastAsia="ＭＳ Ｐ明朝" w:hAnsi="ＭＳ Ｐ明朝" w:hint="eastAsia"/>
          <w:sz w:val="24"/>
          <w:szCs w:val="24"/>
        </w:rPr>
        <w:t>必死な日々と多忙な週の終わりに</w:t>
      </w:r>
      <w:r w:rsidR="002E0DCF">
        <w:rPr>
          <w:rFonts w:ascii="ＭＳ Ｐ明朝" w:eastAsia="ＭＳ Ｐ明朝" w:hAnsi="ＭＳ Ｐ明朝" w:hint="eastAsia"/>
          <w:sz w:val="24"/>
          <w:szCs w:val="24"/>
        </w:rPr>
        <w:t>は、</w:t>
      </w:r>
      <w:r w:rsidRPr="003E4E3B">
        <w:rPr>
          <w:rFonts w:ascii="ＭＳ Ｐ明朝" w:eastAsia="ＭＳ Ｐ明朝" w:hAnsi="ＭＳ Ｐ明朝" w:hint="eastAsia"/>
          <w:sz w:val="24"/>
          <w:szCs w:val="24"/>
        </w:rPr>
        <w:t>主への熱心な奉仕</w:t>
      </w:r>
      <w:r w:rsidR="002E0DCF">
        <w:rPr>
          <w:rFonts w:ascii="ＭＳ Ｐ明朝" w:eastAsia="ＭＳ Ｐ明朝" w:hAnsi="ＭＳ Ｐ明朝" w:hint="eastAsia"/>
          <w:sz w:val="24"/>
          <w:szCs w:val="24"/>
        </w:rPr>
        <w:t>などという</w:t>
      </w:r>
      <w:r w:rsidRPr="003E4E3B">
        <w:rPr>
          <w:rFonts w:ascii="ＭＳ Ｐ明朝" w:eastAsia="ＭＳ Ｐ明朝" w:hAnsi="ＭＳ Ｐ明朝" w:hint="eastAsia"/>
          <w:sz w:val="24"/>
          <w:szCs w:val="24"/>
        </w:rPr>
        <w:t>ような</w:t>
      </w:r>
      <w:r w:rsidR="002E0DCF">
        <w:rPr>
          <w:rFonts w:ascii="ＭＳ Ｐ明朝" w:eastAsia="ＭＳ Ｐ明朝" w:hAnsi="ＭＳ Ｐ明朝" w:hint="eastAsia"/>
          <w:sz w:val="24"/>
          <w:szCs w:val="24"/>
        </w:rPr>
        <w:t>事</w:t>
      </w:r>
      <w:r w:rsidRPr="003E4E3B">
        <w:rPr>
          <w:rFonts w:ascii="ＭＳ Ｐ明朝" w:eastAsia="ＭＳ Ｐ明朝" w:hAnsi="ＭＳ Ｐ明朝" w:hint="eastAsia"/>
          <w:sz w:val="24"/>
          <w:szCs w:val="24"/>
        </w:rPr>
        <w:t>を考慮するため</w:t>
      </w:r>
      <w:r w:rsidR="002E0DCF">
        <w:rPr>
          <w:rFonts w:ascii="ＭＳ Ｐ明朝" w:eastAsia="ＭＳ Ｐ明朝" w:hAnsi="ＭＳ Ｐ明朝" w:hint="eastAsia"/>
          <w:sz w:val="24"/>
          <w:szCs w:val="24"/>
        </w:rPr>
        <w:t>の</w:t>
      </w:r>
      <w:r w:rsidRPr="003E4E3B">
        <w:rPr>
          <w:rFonts w:ascii="ＭＳ Ｐ明朝" w:eastAsia="ＭＳ Ｐ明朝" w:hAnsi="ＭＳ Ｐ明朝" w:hint="eastAsia"/>
          <w:sz w:val="24"/>
          <w:szCs w:val="24"/>
        </w:rPr>
        <w:t>時間</w:t>
      </w:r>
      <w:r w:rsidR="002E0DCF">
        <w:rPr>
          <w:rFonts w:ascii="ＭＳ Ｐ明朝" w:eastAsia="ＭＳ Ｐ明朝" w:hAnsi="ＭＳ Ｐ明朝" w:hint="eastAsia"/>
          <w:sz w:val="24"/>
          <w:szCs w:val="24"/>
        </w:rPr>
        <w:t>も</w:t>
      </w:r>
      <w:r w:rsidRPr="003E4E3B">
        <w:rPr>
          <w:rFonts w:ascii="ＭＳ Ｐ明朝" w:eastAsia="ＭＳ Ｐ明朝" w:hAnsi="ＭＳ Ｐ明朝" w:hint="eastAsia"/>
          <w:sz w:val="24"/>
          <w:szCs w:val="24"/>
        </w:rPr>
        <w:t>エネルギー</w:t>
      </w:r>
      <w:r w:rsidR="002E0DCF">
        <w:rPr>
          <w:rFonts w:ascii="ＭＳ Ｐ明朝" w:eastAsia="ＭＳ Ｐ明朝" w:hAnsi="ＭＳ Ｐ明朝" w:hint="eastAsia"/>
          <w:sz w:val="24"/>
          <w:szCs w:val="24"/>
        </w:rPr>
        <w:t>も</w:t>
      </w:r>
      <w:r w:rsidRPr="003E4E3B">
        <w:rPr>
          <w:rFonts w:ascii="ＭＳ Ｐ明朝" w:eastAsia="ＭＳ Ｐ明朝" w:hAnsi="ＭＳ Ｐ明朝" w:hint="eastAsia"/>
          <w:sz w:val="24"/>
          <w:szCs w:val="24"/>
        </w:rPr>
        <w:t>殆ど</w:t>
      </w:r>
      <w:r w:rsidR="002E0DCF">
        <w:rPr>
          <w:rFonts w:ascii="ＭＳ Ｐ明朝" w:eastAsia="ＭＳ Ｐ明朝" w:hAnsi="ＭＳ Ｐ明朝" w:hint="eastAsia"/>
          <w:sz w:val="24"/>
          <w:szCs w:val="24"/>
        </w:rPr>
        <w:t>残されていないでしょう</w:t>
      </w:r>
      <w:r w:rsidRPr="003E4E3B">
        <w:rPr>
          <w:rFonts w:ascii="ＭＳ Ｐ明朝" w:eastAsia="ＭＳ Ｐ明朝" w:hAnsi="ＭＳ Ｐ明朝" w:hint="eastAsia"/>
          <w:sz w:val="24"/>
          <w:szCs w:val="24"/>
        </w:rPr>
        <w:t>。</w:t>
      </w:r>
      <w:r w:rsidRPr="002E0DCF">
        <w:rPr>
          <w:rFonts w:ascii="ＭＳ Ｐ明朝" w:eastAsia="ＭＳ Ｐ明朝" w:hAnsi="ＭＳ Ｐ明朝" w:hint="eastAsia"/>
          <w:sz w:val="24"/>
          <w:szCs w:val="24"/>
        </w:rPr>
        <w:t>この課題</w:t>
      </w:r>
      <w:r w:rsidRPr="002E0DCF">
        <w:rPr>
          <w:rFonts w:ascii="ＭＳ Ｐ明朝" w:eastAsia="ＭＳ Ｐ明朝" w:hAnsi="ＭＳ Ｐ明朝"/>
          <w:sz w:val="24"/>
          <w:szCs w:val="24"/>
        </w:rPr>
        <w:t>-マモンの</w:t>
      </w:r>
      <w:r w:rsidR="002E0DCF" w:rsidRPr="002E0DCF">
        <w:rPr>
          <w:rFonts w:ascii="ＭＳ Ｐ明朝" w:eastAsia="ＭＳ Ｐ明朝" w:hAnsi="ＭＳ Ｐ明朝" w:hint="eastAsia"/>
          <w:sz w:val="24"/>
          <w:szCs w:val="24"/>
        </w:rPr>
        <w:t>支配している</w:t>
      </w:r>
      <w:r w:rsidRPr="002E0DCF">
        <w:rPr>
          <w:rFonts w:ascii="ＭＳ Ｐ明朝" w:eastAsia="ＭＳ Ｐ明朝" w:hAnsi="ＭＳ Ｐ明朝"/>
          <w:sz w:val="24"/>
          <w:szCs w:val="24"/>
        </w:rPr>
        <w:t>領域で神に仕えること-は簡</w:t>
      </w:r>
      <w:r w:rsidRPr="003E4E3B">
        <w:rPr>
          <w:rFonts w:ascii="ＭＳ Ｐ明朝" w:eastAsia="ＭＳ Ｐ明朝" w:hAnsi="ＭＳ Ｐ明朝"/>
          <w:sz w:val="24"/>
          <w:szCs w:val="24"/>
        </w:rPr>
        <w:t>単なことではありませんし、この教会の最後の</w:t>
      </w:r>
      <w:r w:rsidR="00225142">
        <w:rPr>
          <w:rFonts w:ascii="ＭＳ Ｐ明朝" w:eastAsia="ＭＳ Ｐ明朝" w:hAnsi="ＭＳ Ｐ明朝" w:hint="eastAsia"/>
          <w:sz w:val="24"/>
          <w:szCs w:val="24"/>
        </w:rPr>
        <w:t>日々</w:t>
      </w:r>
      <w:r w:rsidRPr="003E4E3B">
        <w:rPr>
          <w:rFonts w:ascii="ＭＳ Ｐ明朝" w:eastAsia="ＭＳ Ｐ明朝" w:hAnsi="ＭＳ Ｐ明朝"/>
          <w:sz w:val="24"/>
          <w:szCs w:val="24"/>
        </w:rPr>
        <w:t>に</w:t>
      </w:r>
      <w:r w:rsidR="002E0DCF">
        <w:rPr>
          <w:rFonts w:ascii="ＭＳ Ｐ明朝" w:eastAsia="ＭＳ Ｐ明朝" w:hAnsi="ＭＳ Ｐ明朝" w:hint="eastAsia"/>
          <w:sz w:val="24"/>
          <w:szCs w:val="24"/>
        </w:rPr>
        <w:t>これに対する</w:t>
      </w:r>
      <w:r w:rsidRPr="003E4E3B">
        <w:rPr>
          <w:rFonts w:ascii="ＭＳ Ｐ明朝" w:eastAsia="ＭＳ Ｐ明朝" w:hAnsi="ＭＳ Ｐ明朝"/>
          <w:sz w:val="24"/>
          <w:szCs w:val="24"/>
        </w:rPr>
        <w:t>答え</w:t>
      </w:r>
      <w:r w:rsidR="002E0DCF">
        <w:rPr>
          <w:rFonts w:ascii="ＭＳ Ｐ明朝" w:eastAsia="ＭＳ Ｐ明朝" w:hAnsi="ＭＳ Ｐ明朝" w:hint="eastAsia"/>
          <w:sz w:val="24"/>
          <w:szCs w:val="24"/>
        </w:rPr>
        <w:t>があまり知られてい</w:t>
      </w:r>
      <w:r w:rsidRPr="003E4E3B">
        <w:rPr>
          <w:rFonts w:ascii="ＭＳ Ｐ明朝" w:eastAsia="ＭＳ Ｐ明朝" w:hAnsi="ＭＳ Ｐ明朝"/>
          <w:sz w:val="24"/>
          <w:szCs w:val="24"/>
        </w:rPr>
        <w:t>ないことは、</w:t>
      </w:r>
      <w:r w:rsidR="002E0DCF">
        <w:rPr>
          <w:rFonts w:ascii="ＭＳ Ｐ明朝" w:eastAsia="ＭＳ Ｐ明朝" w:hAnsi="ＭＳ Ｐ明朝" w:hint="eastAsia"/>
          <w:sz w:val="24"/>
          <w:szCs w:val="24"/>
        </w:rPr>
        <w:t>実は</w:t>
      </w:r>
      <w:r w:rsidRPr="003E4E3B">
        <w:rPr>
          <w:rFonts w:ascii="ＭＳ Ｐ明朝" w:eastAsia="ＭＳ Ｐ明朝" w:hAnsi="ＭＳ Ｐ明朝"/>
          <w:sz w:val="24"/>
          <w:szCs w:val="24"/>
        </w:rPr>
        <w:t>不思議なことではありません。</w:t>
      </w:r>
      <w:r w:rsidRPr="00D7591D">
        <w:rPr>
          <w:rFonts w:ascii="ＭＳ Ｐ明朝" w:eastAsia="ＭＳ Ｐ明朝" w:hAnsi="ＭＳ Ｐ明朝"/>
          <w:sz w:val="24"/>
          <w:szCs w:val="24"/>
        </w:rPr>
        <w:t>ラオデキ</w:t>
      </w:r>
      <w:r w:rsidR="00225142">
        <w:rPr>
          <w:rFonts w:ascii="ＭＳ Ｐ明朝" w:eastAsia="ＭＳ Ｐ明朝" w:hAnsi="ＭＳ Ｐ明朝" w:hint="eastAsia"/>
          <w:sz w:val="24"/>
          <w:szCs w:val="24"/>
        </w:rPr>
        <w:t>ヤ</w:t>
      </w:r>
      <w:r w:rsidRPr="003E4E3B">
        <w:rPr>
          <w:rFonts w:ascii="ＭＳ Ｐ明朝" w:eastAsia="ＭＳ Ｐ明朝" w:hAnsi="ＭＳ Ｐ明朝"/>
          <w:sz w:val="24"/>
          <w:szCs w:val="24"/>
        </w:rPr>
        <w:t>の信徒たちが物質的な繁栄にもかかわらず霊的に貧しかったように、教会の最後の世代であり、ラオデキ</w:t>
      </w:r>
      <w:r w:rsidR="00225142">
        <w:rPr>
          <w:rFonts w:ascii="ＭＳ Ｐ明朝" w:eastAsia="ＭＳ Ｐ明朝" w:hAnsi="ＭＳ Ｐ明朝" w:hint="eastAsia"/>
          <w:sz w:val="24"/>
          <w:szCs w:val="24"/>
        </w:rPr>
        <w:t>ヤ</w:t>
      </w:r>
      <w:r w:rsidRPr="003E4E3B">
        <w:rPr>
          <w:rFonts w:ascii="ＭＳ Ｐ明朝" w:eastAsia="ＭＳ Ｐ明朝" w:hAnsi="ＭＳ Ｐ明朝"/>
          <w:sz w:val="24"/>
          <w:szCs w:val="24"/>
        </w:rPr>
        <w:t>の疑わしい遺産を受け継ぐ私たちも、本当に大切なも</w:t>
      </w:r>
      <w:r w:rsidRPr="003E4E3B">
        <w:rPr>
          <w:rFonts w:ascii="ＭＳ Ｐ明朝" w:eastAsia="ＭＳ Ｐ明朝" w:hAnsi="ＭＳ Ｐ明朝" w:hint="eastAsia"/>
          <w:sz w:val="24"/>
          <w:szCs w:val="24"/>
        </w:rPr>
        <w:t>の、永遠のものに希望を集中し、本当に大切ではないもの、むしろ塵となる運命のものを排除するという課</w:t>
      </w:r>
      <w:r w:rsidRPr="003E4E3B">
        <w:rPr>
          <w:rFonts w:ascii="ＭＳ Ｐ明朝" w:eastAsia="ＭＳ Ｐ明朝" w:hAnsi="ＭＳ Ｐ明朝" w:hint="eastAsia"/>
          <w:sz w:val="24"/>
          <w:szCs w:val="24"/>
        </w:rPr>
        <w:lastRenderedPageBreak/>
        <w:t>題に真剣に取り組む必要があるのです。私たちの前にある希望の明確なビジョンがなければ、</w:t>
      </w:r>
      <w:r w:rsidR="00D7591D">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私たちを取り巻く相対的な繁栄と普遍的な無関心に直面して</w:t>
      </w:r>
      <w:r w:rsidR="00D7591D">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主において、適切かつ有益なレベルの主への熱意を持つように動機づける可能性はほとんどないからです。霊的に安全であるために、そしてさらに重要なことは、これからの困難な時代に効果的に備えるために、</w:t>
      </w:r>
      <w:r w:rsidR="00225142" w:rsidRPr="003E4E3B">
        <w:rPr>
          <w:rFonts w:ascii="ＭＳ Ｐ明朝" w:eastAsia="ＭＳ Ｐ明朝" w:hAnsi="ＭＳ Ｐ明朝" w:hint="eastAsia"/>
          <w:sz w:val="24"/>
          <w:szCs w:val="24"/>
        </w:rPr>
        <w:t>今、</w:t>
      </w:r>
      <w:r w:rsidRPr="003E4E3B">
        <w:rPr>
          <w:rFonts w:ascii="ＭＳ Ｐ明朝" w:eastAsia="ＭＳ Ｐ明朝" w:hAnsi="ＭＳ Ｐ明朝" w:hint="eastAsia"/>
          <w:sz w:val="24"/>
          <w:szCs w:val="24"/>
        </w:rPr>
        <w:t>私たちは、このような厳しい物質的生活の中で蔓延するこの世の快適さの</w:t>
      </w:r>
      <w:r w:rsidR="00D7591D">
        <w:rPr>
          <w:rFonts w:ascii="ＭＳ Ｐ明朝" w:eastAsia="ＭＳ Ｐ明朝" w:hAnsi="ＭＳ Ｐ明朝" w:hint="eastAsia"/>
          <w:sz w:val="24"/>
          <w:szCs w:val="24"/>
        </w:rPr>
        <w:t>毒ガス</w:t>
      </w:r>
      <w:r w:rsidRPr="003E4E3B">
        <w:rPr>
          <w:rFonts w:ascii="ＭＳ Ｐ明朝" w:eastAsia="ＭＳ Ｐ明朝" w:hAnsi="ＭＳ Ｐ明朝" w:hint="eastAsia"/>
          <w:sz w:val="24"/>
          <w:szCs w:val="24"/>
        </w:rPr>
        <w:t>を打破し、代わりに私たちの真の宝物は、天国で忙しく蓄えるべきものであることを心にはっきりと認識しなければならないのです。</w:t>
      </w:r>
    </w:p>
    <w:p w14:paraId="4F1F5608" w14:textId="77777777" w:rsidR="00C0010E" w:rsidRPr="003E4E3B" w:rsidRDefault="00C0010E" w:rsidP="00C0010E">
      <w:pPr>
        <w:rPr>
          <w:rFonts w:ascii="ＭＳ Ｐ明朝" w:eastAsia="ＭＳ Ｐ明朝" w:hAnsi="ＭＳ Ｐ明朝"/>
          <w:sz w:val="24"/>
          <w:szCs w:val="24"/>
        </w:rPr>
      </w:pPr>
    </w:p>
    <w:p w14:paraId="1FAE04AB" w14:textId="6380EF4B" w:rsidR="0048066F" w:rsidRPr="00225142" w:rsidRDefault="0048066F" w:rsidP="00225142">
      <w:pPr>
        <w:pStyle w:val="Normal"/>
        <w:ind w:left="840" w:firstLineChars="100" w:firstLine="240"/>
        <w:rPr>
          <w:rFonts w:ascii="ＭＳ Ｐ明朝" w:eastAsia="ＭＳ Ｐ明朝" w:hAnsi="ＭＳ Ｐ明朝" w:cs="Arial"/>
          <w:lang w:val="ja-JP"/>
        </w:rPr>
      </w:pPr>
      <w:r w:rsidRPr="0048066F">
        <w:rPr>
          <w:rFonts w:ascii="BIZ UDPゴシック" w:eastAsia="BIZ UDPゴシック" w:hAnsi="BIZ UDPゴシック" w:cs="Arial"/>
          <w:lang w:val="ja-JP"/>
        </w:rPr>
        <w:t xml:space="preserve">あなたがたは自分のために、虫が食い、さびがつき、また、盗人らが押し入って盗み出すような地上に、宝をたくわえてはならない。 むしろ自分のため、虫も食わず、さびもつかず、また、盗人らが押し入って盗み出すこともない天に、宝をたくわえなさい。 あなたの宝のある所には、心もあるからである。 </w:t>
      </w:r>
      <w:r w:rsidRPr="00225142">
        <w:rPr>
          <w:rFonts w:ascii="ＭＳ Ｐ明朝" w:eastAsia="ＭＳ Ｐ明朝" w:hAnsi="ＭＳ Ｐ明朝" w:cs="Arial"/>
          <w:lang w:val="ja-JP"/>
        </w:rPr>
        <w:t>(</w:t>
      </w:r>
      <w:r w:rsidR="00000000">
        <w:fldChar w:fldCharType="begin"/>
      </w:r>
      <w:r w:rsidR="00000000">
        <w:instrText>HYPERLINK "https://jpn.bible/kougo/matt" \l "6:19"</w:instrText>
      </w:r>
      <w:r w:rsidR="00000000">
        <w:fldChar w:fldCharType="separate"/>
      </w:r>
      <w:r w:rsidRPr="00225142">
        <w:rPr>
          <w:rStyle w:val="ac"/>
          <w:rFonts w:ascii="ＭＳ Ｐ明朝" w:eastAsia="ＭＳ Ｐ明朝" w:hAnsi="ＭＳ Ｐ明朝" w:cs="Arial"/>
          <w:lang w:val="ja-JP"/>
        </w:rPr>
        <w:t>マタイ 6章19-21節</w:t>
      </w:r>
      <w:r w:rsidR="00000000">
        <w:rPr>
          <w:rStyle w:val="ac"/>
          <w:rFonts w:ascii="ＭＳ Ｐ明朝" w:eastAsia="ＭＳ Ｐ明朝" w:hAnsi="ＭＳ Ｐ明朝" w:cs="Arial"/>
          <w:lang w:val="ja-JP"/>
        </w:rPr>
        <w:fldChar w:fldCharType="end"/>
      </w:r>
      <w:r w:rsidRPr="00225142">
        <w:rPr>
          <w:rFonts w:ascii="ＭＳ Ｐ明朝" w:eastAsia="ＭＳ Ｐ明朝" w:hAnsi="ＭＳ Ｐ明朝" w:cs="Arial"/>
          <w:lang w:val="ja-JP"/>
        </w:rPr>
        <w:t>)</w:t>
      </w:r>
    </w:p>
    <w:p w14:paraId="700E101B" w14:textId="77777777" w:rsidR="00C0010E" w:rsidRPr="003E4E3B" w:rsidRDefault="00C0010E" w:rsidP="00C0010E">
      <w:pPr>
        <w:rPr>
          <w:rFonts w:ascii="ＭＳ Ｐ明朝" w:eastAsia="ＭＳ Ｐ明朝" w:hAnsi="ＭＳ Ｐ明朝"/>
          <w:sz w:val="24"/>
          <w:szCs w:val="24"/>
        </w:rPr>
      </w:pPr>
    </w:p>
    <w:p w14:paraId="668CD9C3" w14:textId="0154CD73" w:rsidR="00C0010E" w:rsidRPr="003E4E3B" w:rsidRDefault="00C0010E" w:rsidP="000C7DAD">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イエスこそが私たちの宝物であり、この地上の生活</w:t>
      </w:r>
      <w:r w:rsidR="008A72CF">
        <w:rPr>
          <w:rFonts w:ascii="ＭＳ Ｐ明朝" w:eastAsia="ＭＳ Ｐ明朝" w:hAnsi="ＭＳ Ｐ明朝" w:hint="eastAsia"/>
          <w:sz w:val="24"/>
          <w:szCs w:val="24"/>
        </w:rPr>
        <w:t>は、たとえ</w:t>
      </w:r>
      <w:r w:rsidR="008A72CF" w:rsidRPr="008A72CF">
        <w:rPr>
          <w:rFonts w:ascii="ＭＳ Ｐ明朝" w:eastAsia="ＭＳ Ｐ明朝" w:hAnsi="ＭＳ Ｐ明朝" w:hint="eastAsia"/>
          <w:sz w:val="24"/>
          <w:szCs w:val="24"/>
        </w:rPr>
        <w:t>私たちの夢と期待を超える</w:t>
      </w:r>
      <w:r w:rsidR="008A72CF">
        <w:rPr>
          <w:rFonts w:ascii="ＭＳ Ｐ明朝" w:eastAsia="ＭＳ Ｐ明朝" w:hAnsi="ＭＳ Ｐ明朝" w:hint="eastAsia"/>
          <w:sz w:val="24"/>
          <w:szCs w:val="24"/>
        </w:rPr>
        <w:t>ような</w:t>
      </w:r>
      <w:r w:rsidR="008A72CF" w:rsidRPr="008A72CF">
        <w:rPr>
          <w:rFonts w:ascii="ＭＳ Ｐ明朝" w:eastAsia="ＭＳ Ｐ明朝" w:hAnsi="ＭＳ Ｐ明朝" w:hint="eastAsia"/>
          <w:sz w:val="24"/>
          <w:szCs w:val="24"/>
        </w:rPr>
        <w:t>もの</w:t>
      </w:r>
      <w:r w:rsidR="008A72CF">
        <w:rPr>
          <w:rFonts w:ascii="ＭＳ Ｐ明朝" w:eastAsia="ＭＳ Ｐ明朝" w:hAnsi="ＭＳ Ｐ明朝" w:hint="eastAsia"/>
          <w:sz w:val="24"/>
          <w:szCs w:val="24"/>
        </w:rPr>
        <w:t>であっても、</w:t>
      </w:r>
      <w:r w:rsidRPr="003E4E3B">
        <w:rPr>
          <w:rFonts w:ascii="ＭＳ Ｐ明朝" w:eastAsia="ＭＳ Ｐ明朝" w:hAnsi="ＭＳ Ｐ明朝" w:hint="eastAsia"/>
          <w:sz w:val="24"/>
          <w:szCs w:val="24"/>
        </w:rPr>
        <w:t>与え</w:t>
      </w:r>
      <w:r w:rsidR="008A72CF">
        <w:rPr>
          <w:rFonts w:ascii="ＭＳ Ｐ明朝" w:eastAsia="ＭＳ Ｐ明朝" w:hAnsi="ＭＳ Ｐ明朝" w:hint="eastAsia"/>
          <w:sz w:val="24"/>
          <w:szCs w:val="24"/>
        </w:rPr>
        <w:t>ることができないものです。</w:t>
      </w:r>
      <w:r w:rsidRPr="003E4E3B">
        <w:rPr>
          <w:rFonts w:ascii="ＭＳ Ｐ明朝" w:eastAsia="ＭＳ Ｐ明朝" w:hAnsi="ＭＳ Ｐ明朝" w:hint="eastAsia"/>
          <w:sz w:val="24"/>
          <w:szCs w:val="24"/>
        </w:rPr>
        <w:t>私たちはイエスのためにここにいるのであり、イエスのおかげで、そしてイエスが私たちのためにしてくださったことのおかげで、</w:t>
      </w:r>
      <w:r w:rsidR="008A72CF">
        <w:rPr>
          <w:rFonts w:ascii="ＭＳ Ｐ明朝" w:eastAsia="ＭＳ Ｐ明朝" w:hAnsi="ＭＳ Ｐ明朝" w:hint="eastAsia"/>
          <w:sz w:val="24"/>
          <w:szCs w:val="24"/>
        </w:rPr>
        <w:t>墓を</w:t>
      </w:r>
      <w:r w:rsidR="002D52A8">
        <w:rPr>
          <w:rFonts w:ascii="ＭＳ Ｐ明朝" w:eastAsia="ＭＳ Ｐ明朝" w:hAnsi="ＭＳ Ｐ明朝" w:hint="eastAsia"/>
          <w:sz w:val="24"/>
          <w:szCs w:val="24"/>
        </w:rPr>
        <w:t>通り越して</w:t>
      </w:r>
      <w:r w:rsidRPr="003E4E3B">
        <w:rPr>
          <w:rFonts w:ascii="ＭＳ Ｐ明朝" w:eastAsia="ＭＳ Ｐ明朝" w:hAnsi="ＭＳ Ｐ明朝" w:hint="eastAsia"/>
          <w:sz w:val="24"/>
          <w:szCs w:val="24"/>
        </w:rPr>
        <w:t>長</w:t>
      </w:r>
      <w:r w:rsidR="008A72CF">
        <w:rPr>
          <w:rFonts w:ascii="ＭＳ Ｐ明朝" w:eastAsia="ＭＳ Ｐ明朝" w:hAnsi="ＭＳ Ｐ明朝" w:hint="eastAsia"/>
          <w:sz w:val="24"/>
          <w:szCs w:val="24"/>
        </w:rPr>
        <w:t>く</w:t>
      </w:r>
      <w:r w:rsidRPr="003E4E3B">
        <w:rPr>
          <w:rFonts w:ascii="ＭＳ Ｐ明朝" w:eastAsia="ＭＳ Ｐ明朝" w:hAnsi="ＭＳ Ｐ明朝" w:hint="eastAsia"/>
          <w:sz w:val="24"/>
          <w:szCs w:val="24"/>
        </w:rPr>
        <w:t>生きる</w:t>
      </w:r>
      <w:r w:rsidR="008A72CF">
        <w:rPr>
          <w:rFonts w:ascii="ＭＳ Ｐ明朝" w:eastAsia="ＭＳ Ｐ明朝" w:hAnsi="ＭＳ Ｐ明朝" w:hint="eastAsia"/>
          <w:sz w:val="24"/>
          <w:szCs w:val="24"/>
        </w:rPr>
        <w:t>ことに</w:t>
      </w:r>
      <w:r w:rsidRPr="003E4E3B">
        <w:rPr>
          <w:rFonts w:ascii="ＭＳ Ｐ明朝" w:eastAsia="ＭＳ Ｐ明朝" w:hAnsi="ＭＳ Ｐ明朝" w:hint="eastAsia"/>
          <w:sz w:val="24"/>
          <w:szCs w:val="24"/>
        </w:rPr>
        <w:t>望</w:t>
      </w:r>
      <w:r w:rsidR="008A72CF">
        <w:rPr>
          <w:rFonts w:ascii="ＭＳ Ｐ明朝" w:eastAsia="ＭＳ Ｐ明朝" w:hAnsi="ＭＳ Ｐ明朝" w:hint="eastAsia"/>
          <w:sz w:val="24"/>
          <w:szCs w:val="24"/>
        </w:rPr>
        <w:t>みをかけ</w:t>
      </w:r>
      <w:r w:rsidR="008A72CF">
        <w:rPr>
          <w:rFonts w:ascii="ＭＳ Ｐ明朝" w:eastAsia="ＭＳ Ｐ明朝" w:hAnsi="ＭＳ Ｐ明朝" w:hint="eastAsia"/>
          <w:sz w:val="24"/>
          <w:szCs w:val="24"/>
        </w:rPr>
        <w:lastRenderedPageBreak/>
        <w:t>ているのです。私たち</w:t>
      </w:r>
      <w:r w:rsidRPr="003E4E3B">
        <w:rPr>
          <w:rFonts w:ascii="ＭＳ Ｐ明朝" w:eastAsia="ＭＳ Ｐ明朝" w:hAnsi="ＭＳ Ｐ明朝" w:hint="eastAsia"/>
          <w:sz w:val="24"/>
          <w:szCs w:val="24"/>
        </w:rPr>
        <w:t>は</w:t>
      </w:r>
      <w:r w:rsidR="002D52A8">
        <w:rPr>
          <w:rFonts w:ascii="ＭＳ Ｐ明朝" w:eastAsia="ＭＳ Ｐ明朝" w:hAnsi="ＭＳ Ｐ明朝" w:hint="eastAsia"/>
          <w:sz w:val="24"/>
          <w:szCs w:val="24"/>
        </w:rPr>
        <w:t>主</w:t>
      </w:r>
      <w:r w:rsidRPr="003E4E3B">
        <w:rPr>
          <w:rFonts w:ascii="ＭＳ Ｐ明朝" w:eastAsia="ＭＳ Ｐ明朝" w:hAnsi="ＭＳ Ｐ明朝" w:hint="eastAsia"/>
          <w:sz w:val="24"/>
          <w:szCs w:val="24"/>
        </w:rPr>
        <w:t>を</w:t>
      </w:r>
      <w:r w:rsidR="008A72CF">
        <w:rPr>
          <w:rFonts w:ascii="ＭＳ Ｐ明朝" w:eastAsia="ＭＳ Ｐ明朝" w:hAnsi="ＭＳ Ｐ明朝" w:hint="eastAsia"/>
          <w:sz w:val="24"/>
          <w:szCs w:val="24"/>
        </w:rPr>
        <w:t>忘れていないでしょう</w:t>
      </w:r>
      <w:r w:rsidRPr="003E4E3B">
        <w:rPr>
          <w:rFonts w:ascii="ＭＳ Ｐ明朝" w:eastAsia="ＭＳ Ｐ明朝" w:hAnsi="ＭＳ Ｐ明朝" w:hint="eastAsia"/>
          <w:sz w:val="24"/>
          <w:szCs w:val="24"/>
        </w:rPr>
        <w:t>か？私たちは、物質的な繁栄や欲望や恐怖という欺瞞を通して、悪魔が必死になって作り出したこのもろくて満足</w:t>
      </w:r>
      <w:r w:rsidR="008A72CF">
        <w:rPr>
          <w:rFonts w:ascii="ＭＳ Ｐ明朝" w:eastAsia="ＭＳ Ｐ明朝" w:hAnsi="ＭＳ Ｐ明朝" w:hint="eastAsia"/>
          <w:sz w:val="24"/>
          <w:szCs w:val="24"/>
        </w:rPr>
        <w:t>を与え</w:t>
      </w:r>
      <w:r w:rsidR="001C46F6">
        <w:rPr>
          <w:rFonts w:ascii="ＭＳ Ｐ明朝" w:eastAsia="ＭＳ Ｐ明朝" w:hAnsi="ＭＳ Ｐ明朝" w:hint="eastAsia"/>
          <w:sz w:val="24"/>
          <w:szCs w:val="24"/>
        </w:rPr>
        <w:t>ることのない</w:t>
      </w:r>
      <w:r w:rsidR="008A72CF">
        <w:rPr>
          <w:rFonts w:ascii="ＭＳ Ｐ明朝" w:eastAsia="ＭＳ Ｐ明朝" w:hAnsi="ＭＳ Ｐ明朝" w:hint="eastAsia"/>
          <w:sz w:val="24"/>
          <w:szCs w:val="24"/>
        </w:rPr>
        <w:t>ニセ</w:t>
      </w:r>
      <w:r w:rsidRPr="003E4E3B">
        <w:rPr>
          <w:rFonts w:ascii="ＭＳ Ｐ明朝" w:eastAsia="ＭＳ Ｐ明朝" w:hAnsi="ＭＳ Ｐ明朝" w:hint="eastAsia"/>
          <w:sz w:val="24"/>
          <w:szCs w:val="24"/>
        </w:rPr>
        <w:t>幸福のベール</w:t>
      </w:r>
      <w:r w:rsidR="001C46F6">
        <w:rPr>
          <w:rFonts w:ascii="ＭＳ Ｐ明朝" w:eastAsia="ＭＳ Ｐ明朝" w:hAnsi="ＭＳ Ｐ明朝" w:hint="eastAsia"/>
          <w:sz w:val="24"/>
          <w:szCs w:val="24"/>
        </w:rPr>
        <w:t>に覆われ</w:t>
      </w:r>
      <w:r w:rsidR="002D52A8">
        <w:rPr>
          <w:rFonts w:ascii="ＭＳ Ｐ明朝" w:eastAsia="ＭＳ Ｐ明朝" w:hAnsi="ＭＳ Ｐ明朝" w:hint="eastAsia"/>
          <w:sz w:val="24"/>
          <w:szCs w:val="24"/>
        </w:rPr>
        <w:t>てしまっている</w:t>
      </w:r>
      <w:r w:rsidRPr="003E4E3B">
        <w:rPr>
          <w:rFonts w:ascii="ＭＳ Ｐ明朝" w:eastAsia="ＭＳ Ｐ明朝" w:hAnsi="ＭＳ Ｐ明朝" w:hint="eastAsia"/>
          <w:sz w:val="24"/>
          <w:szCs w:val="24"/>
        </w:rPr>
        <w:t>真実、善、永遠の現実を見ることができるでしょうか。もし今、私たちが主をかすかにしか見ることができないとしたら、来</w:t>
      </w:r>
      <w:r w:rsidR="002D52A8">
        <w:rPr>
          <w:rFonts w:ascii="ＭＳ Ｐ明朝" w:eastAsia="ＭＳ Ｐ明朝" w:hAnsi="ＭＳ Ｐ明朝" w:hint="eastAsia"/>
          <w:sz w:val="24"/>
          <w:szCs w:val="24"/>
        </w:rPr>
        <w:t>た</w:t>
      </w:r>
      <w:r w:rsidRPr="003E4E3B">
        <w:rPr>
          <w:rFonts w:ascii="ＭＳ Ｐ明朝" w:eastAsia="ＭＳ Ｐ明朝" w:hAnsi="ＭＳ Ｐ明朝" w:hint="eastAsia"/>
          <w:sz w:val="24"/>
          <w:szCs w:val="24"/>
        </w:rPr>
        <w:t>る嵐が私たちを襲うとき、私たちは</w:t>
      </w:r>
      <w:r w:rsidR="001C46F6">
        <w:rPr>
          <w:rFonts w:ascii="ＭＳ Ｐ明朝" w:eastAsia="ＭＳ Ｐ明朝" w:hAnsi="ＭＳ Ｐ明朝" w:hint="eastAsia"/>
          <w:sz w:val="24"/>
          <w:szCs w:val="24"/>
        </w:rPr>
        <w:t>どうなってしまう</w:t>
      </w:r>
      <w:r w:rsidRPr="003E4E3B">
        <w:rPr>
          <w:rFonts w:ascii="ＭＳ Ｐ明朝" w:eastAsia="ＭＳ Ｐ明朝" w:hAnsi="ＭＳ Ｐ明朝" w:hint="eastAsia"/>
          <w:sz w:val="24"/>
          <w:szCs w:val="24"/>
        </w:rPr>
        <w:t>でしょうか。</w:t>
      </w:r>
      <w:r w:rsidR="001C46F6">
        <w:rPr>
          <w:rFonts w:ascii="ＭＳ Ｐ明朝" w:eastAsia="ＭＳ Ｐ明朝" w:hAnsi="ＭＳ Ｐ明朝" w:hint="eastAsia"/>
          <w:sz w:val="24"/>
          <w:szCs w:val="24"/>
        </w:rPr>
        <w:t>ですから</w:t>
      </w:r>
      <w:r w:rsidRPr="003E4E3B">
        <w:rPr>
          <w:rFonts w:ascii="ＭＳ Ｐ明朝" w:eastAsia="ＭＳ Ｐ明朝" w:hAnsi="ＭＳ Ｐ明朝" w:hint="eastAsia"/>
          <w:sz w:val="24"/>
          <w:szCs w:val="24"/>
        </w:rPr>
        <w:t>、私たちは世間やこの世のものに目を奪われてはならないのです。私たちは毎日、あらゆる機会を利用して、神に近づき、救い主のようになり、まだ光があるうちに、神が私たち一人ひとりのために選んでくださった方法と務めで神に仕えなければならないのです。</w:t>
      </w:r>
    </w:p>
    <w:p w14:paraId="448AF4B7" w14:textId="77777777" w:rsidR="00C0010E" w:rsidRPr="003E4E3B" w:rsidRDefault="00C0010E" w:rsidP="00C0010E">
      <w:pPr>
        <w:rPr>
          <w:rFonts w:ascii="ＭＳ Ｐ明朝" w:eastAsia="ＭＳ Ｐ明朝" w:hAnsi="ＭＳ Ｐ明朝"/>
          <w:sz w:val="24"/>
          <w:szCs w:val="24"/>
        </w:rPr>
      </w:pPr>
    </w:p>
    <w:p w14:paraId="7C6FBD5B" w14:textId="380DBF36" w:rsidR="001C46F6" w:rsidRPr="002D52A8" w:rsidRDefault="001C46F6" w:rsidP="002D52A8">
      <w:pPr>
        <w:pStyle w:val="Normal"/>
        <w:ind w:left="840" w:firstLineChars="100" w:firstLine="240"/>
        <w:rPr>
          <w:rFonts w:ascii="ＭＳ Ｐ明朝" w:eastAsia="ＭＳ Ｐ明朝" w:hAnsi="ＭＳ Ｐ明朝" w:cs="Arial"/>
          <w:lang w:val="ja-JP"/>
        </w:rPr>
      </w:pPr>
      <w:r w:rsidRPr="001C46F6">
        <w:rPr>
          <w:rFonts w:ascii="BIZ UDPゴシック" w:eastAsia="BIZ UDPゴシック" w:hAnsi="BIZ UDPゴシック" w:cs="Arial"/>
          <w:lang w:val="ja-JP"/>
        </w:rPr>
        <w:t>そこでイエスは彼らに言われた、「もうしばらくの間、光はあなたがたと一緒にここにある。光がある間に歩いて、やみに追いつかれないようにしなさい。やみの中を歩く者は、自分がどこへ行くのかわかっていない。</w:t>
      </w:r>
      <w:r w:rsidRPr="002D52A8">
        <w:rPr>
          <w:rFonts w:ascii="ＭＳ Ｐ明朝" w:eastAsia="ＭＳ Ｐ明朝" w:hAnsi="ＭＳ Ｐ明朝" w:cs="Arial"/>
          <w:lang w:val="ja-JP"/>
        </w:rPr>
        <w:t xml:space="preserve"> (</w:t>
      </w:r>
      <w:hyperlink r:id="rId782" w:anchor="12:35" w:history="1">
        <w:r w:rsidRPr="002D52A8">
          <w:rPr>
            <w:rStyle w:val="ac"/>
            <w:rFonts w:ascii="ＭＳ Ｐ明朝" w:eastAsia="ＭＳ Ｐ明朝" w:hAnsi="ＭＳ Ｐ明朝" w:cs="Arial"/>
            <w:lang w:val="ja-JP"/>
          </w:rPr>
          <w:t>ヨハネ12章35節</w:t>
        </w:r>
      </w:hyperlink>
      <w:r w:rsidRPr="002D52A8">
        <w:rPr>
          <w:rFonts w:ascii="ＭＳ Ｐ明朝" w:eastAsia="ＭＳ Ｐ明朝" w:hAnsi="ＭＳ Ｐ明朝" w:cs="Arial"/>
          <w:lang w:val="ja-JP"/>
        </w:rPr>
        <w:t>)</w:t>
      </w:r>
    </w:p>
    <w:p w14:paraId="0C2C3549" w14:textId="77777777" w:rsidR="00C0010E" w:rsidRPr="003E4E3B" w:rsidRDefault="00C0010E" w:rsidP="00C0010E">
      <w:pPr>
        <w:rPr>
          <w:rFonts w:ascii="ＭＳ Ｐ明朝" w:eastAsia="ＭＳ Ｐ明朝" w:hAnsi="ＭＳ Ｐ明朝"/>
          <w:sz w:val="24"/>
          <w:szCs w:val="24"/>
        </w:rPr>
      </w:pPr>
    </w:p>
    <w:p w14:paraId="1704D7F6" w14:textId="0E1E8558" w:rsidR="00C0010E" w:rsidRPr="003E4E3B" w:rsidRDefault="00C0010E" w:rsidP="001C46F6">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艱難の日々の先には、主が約束された永遠の栄光、すなわち私たちへの報い、復活、新しいエルサレム、そして主との永遠の</w:t>
      </w:r>
      <w:r w:rsidR="001C46F6">
        <w:rPr>
          <w:rFonts w:ascii="ＭＳ Ｐ明朝" w:eastAsia="ＭＳ Ｐ明朝" w:hAnsi="ＭＳ Ｐ明朝" w:hint="eastAsia"/>
          <w:sz w:val="24"/>
          <w:szCs w:val="24"/>
        </w:rPr>
        <w:t>繋がり</w:t>
      </w:r>
      <w:r w:rsidRPr="003E4E3B">
        <w:rPr>
          <w:rFonts w:ascii="ＭＳ Ｐ明朝" w:eastAsia="ＭＳ Ｐ明朝" w:hAnsi="ＭＳ Ｐ明朝" w:hint="eastAsia"/>
          <w:sz w:val="24"/>
          <w:szCs w:val="24"/>
        </w:rPr>
        <w:t>があります。私たちがほんの</w:t>
      </w:r>
      <w:r w:rsidR="00103809">
        <w:rPr>
          <w:rFonts w:ascii="ＭＳ Ｐ明朝" w:eastAsia="ＭＳ Ｐ明朝" w:hAnsi="ＭＳ Ｐ明朝" w:hint="eastAsia"/>
          <w:sz w:val="24"/>
          <w:szCs w:val="24"/>
        </w:rPr>
        <w:t>小さな</w:t>
      </w:r>
      <w:r w:rsidRPr="003E4E3B">
        <w:rPr>
          <w:rFonts w:ascii="ＭＳ Ｐ明朝" w:eastAsia="ＭＳ Ｐ明朝" w:hAnsi="ＭＳ Ｐ明朝" w:hint="eastAsia"/>
          <w:sz w:val="24"/>
          <w:szCs w:val="24"/>
        </w:rPr>
        <w:t>信仰を持つだけで、</w:t>
      </w:r>
      <w:r w:rsidR="00103809">
        <w:rPr>
          <w:rFonts w:ascii="ＭＳ Ｐ明朝" w:eastAsia="ＭＳ Ｐ明朝" w:hAnsi="ＭＳ Ｐ明朝" w:hint="eastAsia"/>
          <w:sz w:val="24"/>
          <w:szCs w:val="24"/>
        </w:rPr>
        <w:t>主は、私たちが</w:t>
      </w:r>
      <w:r w:rsidRPr="003E4E3B">
        <w:rPr>
          <w:rFonts w:ascii="ＭＳ Ｐ明朝" w:eastAsia="ＭＳ Ｐ明朝" w:hAnsi="ＭＳ Ｐ明朝" w:hint="eastAsia"/>
          <w:sz w:val="24"/>
          <w:szCs w:val="24"/>
        </w:rPr>
        <w:t>来</w:t>
      </w:r>
      <w:r w:rsidR="00103809">
        <w:rPr>
          <w:rFonts w:ascii="ＭＳ Ｐ明朝" w:eastAsia="ＭＳ Ｐ明朝" w:hAnsi="ＭＳ Ｐ明朝" w:hint="eastAsia"/>
          <w:sz w:val="24"/>
          <w:szCs w:val="24"/>
        </w:rPr>
        <w:t>た</w:t>
      </w:r>
      <w:r w:rsidRPr="003E4E3B">
        <w:rPr>
          <w:rFonts w:ascii="ＭＳ Ｐ明朝" w:eastAsia="ＭＳ Ｐ明朝" w:hAnsi="ＭＳ Ｐ明朝" w:hint="eastAsia"/>
          <w:sz w:val="24"/>
          <w:szCs w:val="24"/>
        </w:rPr>
        <w:t>る「火と水」（</w:t>
      </w:r>
      <w:hyperlink r:id="rId783" w:anchor="66:12" w:tooltip="人々にわれらの頭の上を乗り越えさせられた。われらは火の中、水の中を通った。しかしあなたはわれらを広い所に導き出された。 " w:history="1">
        <w:r w:rsidR="00103809" w:rsidRPr="005F1202">
          <w:rPr>
            <w:rStyle w:val="ac"/>
            <w:rFonts w:ascii="ＭＳ Ｐ明朝" w:eastAsia="ＭＳ Ｐ明朝" w:hAnsi="ＭＳ Ｐ明朝" w:hint="eastAsia"/>
            <w:sz w:val="24"/>
            <w:szCs w:val="24"/>
          </w:rPr>
          <w:t>詩篇</w:t>
        </w:r>
        <w:r w:rsidRPr="005F1202">
          <w:rPr>
            <w:rStyle w:val="ac"/>
            <w:rFonts w:ascii="ＭＳ Ｐ明朝" w:eastAsia="ＭＳ Ｐ明朝" w:hAnsi="ＭＳ Ｐ明朝"/>
            <w:sz w:val="24"/>
            <w:szCs w:val="24"/>
          </w:rPr>
          <w:t>66</w:t>
        </w:r>
        <w:r w:rsidR="00103809" w:rsidRPr="005F1202">
          <w:rPr>
            <w:rStyle w:val="ac"/>
            <w:rFonts w:ascii="ＭＳ Ｐ明朝" w:eastAsia="ＭＳ Ｐ明朝" w:hAnsi="ＭＳ Ｐ明朝"/>
            <w:sz w:val="24"/>
            <w:szCs w:val="24"/>
          </w:rPr>
          <w:t>篇</w:t>
        </w:r>
        <w:r w:rsidRPr="005F1202">
          <w:rPr>
            <w:rStyle w:val="ac"/>
            <w:rFonts w:ascii="ＭＳ Ｐ明朝" w:eastAsia="ＭＳ Ｐ明朝" w:hAnsi="ＭＳ Ｐ明朝"/>
            <w:sz w:val="24"/>
            <w:szCs w:val="24"/>
          </w:rPr>
          <w:t>12</w:t>
        </w:r>
        <w:r w:rsidR="00103809" w:rsidRPr="005F1202">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784" w:anchor="43:2" w:tooltip="あなたが水の中を過ぎるとき、わたしはあなたと共におる。川の中を過ぎるとき、水はあなたの上にあふれることがない。あなたが火の中を行くとき、焼かれることもなく、炎もあなたに燃えつくことがない。 " w:history="1">
        <w:r w:rsidR="00103809" w:rsidRPr="005F1202">
          <w:rPr>
            <w:rStyle w:val="ac"/>
            <w:rFonts w:ascii="ＭＳ Ｐ明朝" w:eastAsia="ＭＳ Ｐ明朝" w:hAnsi="ＭＳ Ｐ明朝"/>
            <w:sz w:val="24"/>
            <w:szCs w:val="24"/>
          </w:rPr>
          <w:t>イザヤ</w:t>
        </w:r>
        <w:r w:rsidRPr="005F1202">
          <w:rPr>
            <w:rStyle w:val="ac"/>
            <w:rFonts w:ascii="ＭＳ Ｐ明朝" w:eastAsia="ＭＳ Ｐ明朝" w:hAnsi="ＭＳ Ｐ明朝"/>
            <w:sz w:val="24"/>
            <w:szCs w:val="24"/>
          </w:rPr>
          <w:t>43</w:t>
        </w:r>
        <w:r w:rsidR="00103809" w:rsidRPr="005F1202">
          <w:rPr>
            <w:rStyle w:val="ac"/>
            <w:rFonts w:ascii="ＭＳ Ｐ明朝" w:eastAsia="ＭＳ Ｐ明朝" w:hAnsi="ＭＳ Ｐ明朝"/>
            <w:sz w:val="24"/>
            <w:szCs w:val="24"/>
          </w:rPr>
          <w:t>章</w:t>
        </w:r>
        <w:r w:rsidRPr="005F1202">
          <w:rPr>
            <w:rStyle w:val="ac"/>
            <w:rFonts w:ascii="ＭＳ Ｐ明朝" w:eastAsia="ＭＳ Ｐ明朝" w:hAnsi="ＭＳ Ｐ明朝"/>
            <w:sz w:val="24"/>
            <w:szCs w:val="24"/>
          </w:rPr>
          <w:t>2</w:t>
        </w:r>
        <w:r w:rsidR="00103809" w:rsidRPr="005F1202">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）を通り、越えなければならない涙の荒野（</w:t>
      </w:r>
      <w:hyperlink r:id="rId785" w:anchor="84:5" w:tooltip="その力があなたにあり、その心がシオンの大路にある人はさいわいです。 彼らはバカの谷を通っても、そこを泉のある所とします。また前の雨は池をもってそこをおおいます。 彼らは力から力に進み、シオンにおいて神々の神にまみえるでしょう。 " w:history="1">
        <w:r w:rsidR="00103809" w:rsidRPr="005F1202">
          <w:rPr>
            <w:rStyle w:val="ac"/>
            <w:rFonts w:ascii="ＭＳ Ｐ明朝" w:eastAsia="ＭＳ Ｐ明朝" w:hAnsi="ＭＳ Ｐ明朝"/>
            <w:sz w:val="24"/>
            <w:szCs w:val="24"/>
          </w:rPr>
          <w:t>詩篇</w:t>
        </w:r>
        <w:r w:rsidRPr="005F1202">
          <w:rPr>
            <w:rStyle w:val="ac"/>
            <w:rFonts w:ascii="ＭＳ Ｐ明朝" w:eastAsia="ＭＳ Ｐ明朝" w:hAnsi="ＭＳ Ｐ明朝"/>
            <w:sz w:val="24"/>
            <w:szCs w:val="24"/>
          </w:rPr>
          <w:t>84</w:t>
        </w:r>
        <w:r w:rsidR="00103809" w:rsidRPr="005F1202">
          <w:rPr>
            <w:rStyle w:val="ac"/>
            <w:rFonts w:ascii="ＭＳ Ｐ明朝" w:eastAsia="ＭＳ Ｐ明朝" w:hAnsi="ＭＳ Ｐ明朝"/>
            <w:sz w:val="24"/>
            <w:szCs w:val="24"/>
          </w:rPr>
          <w:t>篇</w:t>
        </w:r>
        <w:r w:rsidRPr="005F1202">
          <w:rPr>
            <w:rStyle w:val="ac"/>
            <w:rFonts w:ascii="ＭＳ Ｐ明朝" w:eastAsia="ＭＳ Ｐ明朝" w:hAnsi="ＭＳ Ｐ明朝"/>
            <w:sz w:val="24"/>
            <w:szCs w:val="24"/>
          </w:rPr>
          <w:t>5-7</w:t>
        </w:r>
        <w:r w:rsidR="00103809" w:rsidRPr="005F1202">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786" w:anchor="58:11" w:tooltip="主は常にあなたを導き、良き物をもってあなたの願いを満ち足らせ、あなたの骨を強くされる。あなたは潤った園のように、水の絶えない泉のようになる。 " w:history="1">
        <w:r w:rsidR="00103809" w:rsidRPr="005F1202">
          <w:rPr>
            <w:rStyle w:val="ac"/>
            <w:rFonts w:ascii="ＭＳ Ｐ明朝" w:eastAsia="ＭＳ Ｐ明朝" w:hAnsi="ＭＳ Ｐ明朝"/>
            <w:sz w:val="24"/>
            <w:szCs w:val="24"/>
          </w:rPr>
          <w:t>イザヤ</w:t>
        </w:r>
        <w:r w:rsidRPr="005F1202">
          <w:rPr>
            <w:rStyle w:val="ac"/>
            <w:rFonts w:ascii="ＭＳ Ｐ明朝" w:eastAsia="ＭＳ Ｐ明朝" w:hAnsi="ＭＳ Ｐ明朝"/>
            <w:sz w:val="24"/>
            <w:szCs w:val="24"/>
          </w:rPr>
          <w:t>58</w:t>
        </w:r>
        <w:r w:rsidR="00103809" w:rsidRPr="005F1202">
          <w:rPr>
            <w:rStyle w:val="ac"/>
            <w:rFonts w:ascii="ＭＳ Ｐ明朝" w:eastAsia="ＭＳ Ｐ明朝" w:hAnsi="ＭＳ Ｐ明朝"/>
            <w:sz w:val="24"/>
            <w:szCs w:val="24"/>
          </w:rPr>
          <w:t>章</w:t>
        </w:r>
        <w:r w:rsidRPr="005F1202">
          <w:rPr>
            <w:rStyle w:val="ac"/>
            <w:rFonts w:ascii="ＭＳ Ｐ明朝" w:eastAsia="ＭＳ Ｐ明朝" w:hAnsi="ＭＳ Ｐ明朝"/>
            <w:sz w:val="24"/>
            <w:szCs w:val="24"/>
          </w:rPr>
          <w:t>11</w:t>
        </w:r>
        <w:r w:rsidR="00103809" w:rsidRPr="005F1202">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）を通り、どんな個々の試練にも、死</w:t>
      </w:r>
      <w:r w:rsidRPr="003E4E3B">
        <w:rPr>
          <w:rFonts w:ascii="ＭＳ Ｐ明朝" w:eastAsia="ＭＳ Ｐ明朝" w:hAnsi="ＭＳ Ｐ明朝"/>
          <w:sz w:val="24"/>
          <w:szCs w:val="24"/>
        </w:rPr>
        <w:lastRenderedPageBreak/>
        <w:t>ぬまで（</w:t>
      </w:r>
      <w:hyperlink r:id="rId787" w:anchor="48:14" w:tooltip="これこそ神であり、世々かぎりなくわれらの神であって、とこしえにわれらを導かれるであろう。 " w:history="1">
        <w:r w:rsidRPr="005F1202">
          <w:rPr>
            <w:rStyle w:val="ac"/>
            <w:rFonts w:ascii="ＭＳ Ｐ明朝" w:eastAsia="ＭＳ Ｐ明朝" w:hAnsi="ＭＳ Ｐ明朝"/>
            <w:sz w:val="24"/>
            <w:szCs w:val="24"/>
          </w:rPr>
          <w:t>詩</w:t>
        </w:r>
        <w:r w:rsidR="00103809" w:rsidRPr="005F1202">
          <w:rPr>
            <w:rStyle w:val="ac"/>
            <w:rFonts w:ascii="ＭＳ Ｐ明朝" w:eastAsia="ＭＳ Ｐ明朝" w:hAnsi="ＭＳ Ｐ明朝"/>
            <w:sz w:val="24"/>
            <w:szCs w:val="24"/>
          </w:rPr>
          <w:t>篇</w:t>
        </w:r>
        <w:r w:rsidRPr="005F1202">
          <w:rPr>
            <w:rStyle w:val="ac"/>
            <w:rFonts w:ascii="ＭＳ Ｐ明朝" w:eastAsia="ＭＳ Ｐ明朝" w:hAnsi="ＭＳ Ｐ明朝"/>
            <w:sz w:val="24"/>
            <w:szCs w:val="24"/>
          </w:rPr>
          <w:t>48</w:t>
        </w:r>
        <w:r w:rsidR="00103809" w:rsidRPr="005F1202">
          <w:rPr>
            <w:rStyle w:val="ac"/>
            <w:rFonts w:ascii="ＭＳ Ｐ明朝" w:eastAsia="ＭＳ Ｐ明朝" w:hAnsi="ＭＳ Ｐ明朝"/>
            <w:sz w:val="24"/>
            <w:szCs w:val="24"/>
          </w:rPr>
          <w:t>篇</w:t>
        </w:r>
        <w:r w:rsidRPr="005F1202">
          <w:rPr>
            <w:rStyle w:val="ac"/>
            <w:rFonts w:ascii="ＭＳ Ｐ明朝" w:eastAsia="ＭＳ Ｐ明朝" w:hAnsi="ＭＳ Ｐ明朝"/>
            <w:sz w:val="24"/>
            <w:szCs w:val="24"/>
          </w:rPr>
          <w:t>14</w:t>
        </w:r>
        <w:r w:rsidR="00103809" w:rsidRPr="005F1202">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）安全に連れて行って下さる誠実な方</w:t>
      </w:r>
      <w:r w:rsidR="00103809">
        <w:rPr>
          <w:rFonts w:ascii="ＭＳ Ｐ明朝" w:eastAsia="ＭＳ Ｐ明朝" w:hAnsi="ＭＳ Ｐ明朝" w:hint="eastAsia"/>
          <w:sz w:val="24"/>
          <w:szCs w:val="24"/>
        </w:rPr>
        <w:t>であられま</w:t>
      </w:r>
      <w:r w:rsidRPr="003E4E3B">
        <w:rPr>
          <w:rFonts w:ascii="ＭＳ Ｐ明朝" w:eastAsia="ＭＳ Ｐ明朝" w:hAnsi="ＭＳ Ｐ明朝"/>
          <w:sz w:val="24"/>
          <w:szCs w:val="24"/>
        </w:rPr>
        <w:t>す。そしてその日、聖なる山で復活と栄光のうちに主と</w:t>
      </w:r>
      <w:r w:rsidR="00103809">
        <w:rPr>
          <w:rFonts w:ascii="ＭＳ Ｐ明朝" w:eastAsia="ＭＳ Ｐ明朝" w:hAnsi="ＭＳ Ｐ明朝" w:hint="eastAsia"/>
          <w:sz w:val="24"/>
          <w:szCs w:val="24"/>
        </w:rPr>
        <w:t>共に</w:t>
      </w:r>
      <w:r w:rsidRPr="003E4E3B">
        <w:rPr>
          <w:rFonts w:ascii="ＭＳ Ｐ明朝" w:eastAsia="ＭＳ Ｐ明朝" w:hAnsi="ＭＳ Ｐ明朝"/>
          <w:sz w:val="24"/>
          <w:szCs w:val="24"/>
        </w:rPr>
        <w:t>立つとき、私たちは喜びの</w:t>
      </w:r>
      <w:r w:rsidR="002D52A8">
        <w:rPr>
          <w:rFonts w:ascii="ＭＳ Ｐ明朝" w:eastAsia="ＭＳ Ｐ明朝" w:hAnsi="ＭＳ Ｐ明朝" w:hint="eastAsia"/>
          <w:sz w:val="24"/>
          <w:szCs w:val="24"/>
        </w:rPr>
        <w:t>永遠の</w:t>
      </w:r>
      <w:r w:rsidRPr="003E4E3B">
        <w:rPr>
          <w:rFonts w:ascii="ＭＳ Ｐ明朝" w:eastAsia="ＭＳ Ｐ明朝" w:hAnsi="ＭＳ Ｐ明朝"/>
          <w:sz w:val="24"/>
          <w:szCs w:val="24"/>
        </w:rPr>
        <w:t>賛美と感謝と崇拝の始め、主が私たち</w:t>
      </w:r>
      <w:r w:rsidRPr="003E4E3B">
        <w:rPr>
          <w:rFonts w:ascii="ＭＳ Ｐ明朝" w:eastAsia="ＭＳ Ｐ明朝" w:hAnsi="ＭＳ Ｐ明朝" w:hint="eastAsia"/>
          <w:sz w:val="24"/>
          <w:szCs w:val="24"/>
        </w:rPr>
        <w:t>に約束されたすべてに忠実であったことを確</w:t>
      </w:r>
      <w:r w:rsidR="002D52A8">
        <w:rPr>
          <w:rFonts w:ascii="ＭＳ Ｐ明朝" w:eastAsia="ＭＳ Ｐ明朝" w:hAnsi="ＭＳ Ｐ明朝" w:hint="eastAsia"/>
          <w:sz w:val="24"/>
          <w:szCs w:val="24"/>
        </w:rPr>
        <w:t>かに知ることになる</w:t>
      </w:r>
      <w:r w:rsidRPr="003E4E3B">
        <w:rPr>
          <w:rFonts w:ascii="ＭＳ Ｐ明朝" w:eastAsia="ＭＳ Ｐ明朝" w:hAnsi="ＭＳ Ｐ明朝" w:hint="eastAsia"/>
          <w:sz w:val="24"/>
          <w:szCs w:val="24"/>
        </w:rPr>
        <w:t>でしょう。</w:t>
      </w:r>
    </w:p>
    <w:p w14:paraId="2FDDB2D0" w14:textId="77777777" w:rsidR="00C0010E" w:rsidRPr="003E4E3B" w:rsidRDefault="00C0010E" w:rsidP="00C0010E">
      <w:pPr>
        <w:rPr>
          <w:rFonts w:ascii="ＭＳ Ｐ明朝" w:eastAsia="ＭＳ Ｐ明朝" w:hAnsi="ＭＳ Ｐ明朝"/>
          <w:sz w:val="24"/>
          <w:szCs w:val="24"/>
        </w:rPr>
      </w:pPr>
    </w:p>
    <w:p w14:paraId="57F12AFD" w14:textId="6E398DB6" w:rsidR="005F1202" w:rsidRPr="002D52A8" w:rsidRDefault="005F1202" w:rsidP="002D52A8">
      <w:pPr>
        <w:pStyle w:val="Normal"/>
        <w:ind w:left="840" w:firstLineChars="100" w:firstLine="240"/>
        <w:rPr>
          <w:rFonts w:ascii="ＭＳ Ｐ明朝" w:eastAsia="ＭＳ Ｐ明朝" w:hAnsi="ＭＳ Ｐ明朝" w:cs="Arial"/>
          <w:lang w:val="ja-JP"/>
        </w:rPr>
      </w:pPr>
      <w:r w:rsidRPr="005F1202">
        <w:rPr>
          <w:rFonts w:ascii="BIZ UDPゴシック" w:eastAsia="BIZ UDPゴシック" w:hAnsi="BIZ UDPゴシック" w:cs="Arial"/>
          <w:lang w:val="ja-JP"/>
        </w:rPr>
        <w:t>その日、人は言う、「見よ、これはわれわれの神である。わたしたちは彼を待ち望んだ。彼はわたしたちを救われる。これは主である。わたしたちは彼を待ち望んだ。わたしたちはその救を喜び楽しもう」と。</w:t>
      </w:r>
      <w:r w:rsidRPr="002D52A8">
        <w:rPr>
          <w:rFonts w:ascii="ＭＳ Ｐ明朝" w:eastAsia="ＭＳ Ｐ明朝" w:hAnsi="ＭＳ Ｐ明朝" w:cs="Arial"/>
          <w:lang w:val="ja-JP"/>
        </w:rPr>
        <w:t xml:space="preserve"> (</w:t>
      </w:r>
      <w:hyperlink r:id="rId788" w:anchor="25:9" w:history="1">
        <w:r w:rsidRPr="002D52A8">
          <w:rPr>
            <w:rStyle w:val="ac"/>
            <w:rFonts w:ascii="ＭＳ Ｐ明朝" w:eastAsia="ＭＳ Ｐ明朝" w:hAnsi="ＭＳ Ｐ明朝" w:cs="Arial"/>
            <w:lang w:val="ja-JP"/>
          </w:rPr>
          <w:t>イザヤ25章9節</w:t>
        </w:r>
      </w:hyperlink>
      <w:r w:rsidRPr="002D52A8">
        <w:rPr>
          <w:rFonts w:ascii="ＭＳ Ｐ明朝" w:eastAsia="ＭＳ Ｐ明朝" w:hAnsi="ＭＳ Ｐ明朝" w:cs="Arial"/>
          <w:lang w:val="ja-JP"/>
        </w:rPr>
        <w:t>)</w:t>
      </w:r>
    </w:p>
    <w:p w14:paraId="698379AD" w14:textId="77777777" w:rsidR="00C0010E" w:rsidRPr="003E4E3B" w:rsidRDefault="00C0010E" w:rsidP="00C0010E">
      <w:pPr>
        <w:rPr>
          <w:rFonts w:ascii="ＭＳ Ｐ明朝" w:eastAsia="ＭＳ Ｐ明朝" w:hAnsi="ＭＳ Ｐ明朝"/>
          <w:sz w:val="24"/>
          <w:szCs w:val="24"/>
        </w:rPr>
      </w:pPr>
    </w:p>
    <w:p w14:paraId="73DFBF5B" w14:textId="08E7CEE8" w:rsidR="00C0010E" w:rsidRPr="00E356FF" w:rsidRDefault="00C0010E" w:rsidP="00E356FF">
      <w:pPr>
        <w:pStyle w:val="BODY"/>
        <w:widowControl w:val="0"/>
        <w:spacing w:after="80"/>
        <w:ind w:firstLineChars="100" w:firstLine="240"/>
        <w:rPr>
          <w:rFonts w:ascii="ＭＳ Ｐ明朝" w:eastAsia="ＭＳ Ｐ明朝" w:hAnsi="ＭＳ Ｐ明朝"/>
        </w:rPr>
      </w:pPr>
      <w:r w:rsidRPr="003E4E3B">
        <w:rPr>
          <w:rFonts w:ascii="ＭＳ Ｐ明朝" w:eastAsia="ＭＳ Ｐ明朝" w:hAnsi="ＭＳ Ｐ明朝" w:hint="eastAsia"/>
        </w:rPr>
        <w:t>私たちイエス・キリストを信じる者は、「</w:t>
      </w:r>
      <w:proofErr w:type="spellStart"/>
      <w:r w:rsidR="005F1202" w:rsidRPr="002D52A8">
        <w:rPr>
          <w:rFonts w:ascii="BIZ UDPゴシック" w:eastAsia="BIZ UDPゴシック" w:hAnsi="BIZ UDPゴシック" w:cs="‚l‚r ‚oƒSƒVƒbƒN Western"/>
          <w:lang w:eastAsia="x-none"/>
        </w:rPr>
        <w:t>世の終りに臨んでいる</w:t>
      </w:r>
      <w:proofErr w:type="spellEnd"/>
      <w:r w:rsidRPr="003E4E3B">
        <w:rPr>
          <w:rFonts w:ascii="ＭＳ Ｐ明朝" w:eastAsia="ＭＳ Ｐ明朝" w:hAnsi="ＭＳ Ｐ明朝" w:hint="eastAsia"/>
        </w:rPr>
        <w:t>」（</w:t>
      </w:r>
      <w:hyperlink r:id="rId789" w:anchor="10:11" w:tooltip="これらの事が彼らに起ったのは、他に対する警告としてであって、それが書かれたのは、世の終りに臨んでいるわたしたちに対する訓戒のためである。 " w:history="1">
        <w:r w:rsidR="00E356FF" w:rsidRPr="00E356FF">
          <w:rPr>
            <w:rStyle w:val="ac"/>
            <w:rFonts w:ascii="ＭＳ Ｐ明朝" w:eastAsia="ＭＳ Ｐ明朝" w:hAnsi="ＭＳ Ｐ明朝"/>
          </w:rPr>
          <w:t>第一</w:t>
        </w:r>
        <w:r w:rsidRPr="00E356FF">
          <w:rPr>
            <w:rStyle w:val="ac"/>
            <w:rFonts w:ascii="ＭＳ Ｐ明朝" w:eastAsia="ＭＳ Ｐ明朝" w:hAnsi="ＭＳ Ｐ明朝"/>
          </w:rPr>
          <w:t>コリント10</w:t>
        </w:r>
        <w:r w:rsidR="005F1202" w:rsidRPr="00E356FF">
          <w:rPr>
            <w:rStyle w:val="ac"/>
            <w:rFonts w:ascii="ＭＳ Ｐ明朝" w:eastAsia="ＭＳ Ｐ明朝" w:hAnsi="ＭＳ Ｐ明朝"/>
          </w:rPr>
          <w:t>章</w:t>
        </w:r>
        <w:r w:rsidRPr="00E356FF">
          <w:rPr>
            <w:rStyle w:val="ac"/>
            <w:rFonts w:ascii="ＭＳ Ｐ明朝" w:eastAsia="ＭＳ Ｐ明朝" w:hAnsi="ＭＳ Ｐ明朝"/>
          </w:rPr>
          <w:t>11</w:t>
        </w:r>
        <w:r w:rsidR="005F1202" w:rsidRPr="00E356FF">
          <w:rPr>
            <w:rStyle w:val="ac"/>
            <w:rFonts w:ascii="ＭＳ Ｐ明朝" w:eastAsia="ＭＳ Ｐ明朝" w:hAnsi="ＭＳ Ｐ明朝"/>
          </w:rPr>
          <w:t>節</w:t>
        </w:r>
      </w:hyperlink>
      <w:r w:rsidRPr="003E4E3B">
        <w:rPr>
          <w:rFonts w:ascii="ＭＳ Ｐ明朝" w:eastAsia="ＭＳ Ｐ明朝" w:hAnsi="ＭＳ Ｐ明朝"/>
        </w:rPr>
        <w:t>）</w:t>
      </w:r>
      <w:r w:rsidR="002D52A8">
        <w:rPr>
          <w:rFonts w:ascii="ＭＳ Ｐ明朝" w:eastAsia="ＭＳ Ｐ明朝" w:hAnsi="ＭＳ Ｐ明朝" w:hint="eastAsia"/>
        </w:rPr>
        <w:t>者たち</w:t>
      </w:r>
      <w:r w:rsidRPr="003E4E3B">
        <w:rPr>
          <w:rFonts w:ascii="ＭＳ Ｐ明朝" w:eastAsia="ＭＳ Ｐ明朝" w:hAnsi="ＭＳ Ｐ明朝"/>
        </w:rPr>
        <w:t>であり、王の王、主の主の文字通りの栄光の再臨（</w:t>
      </w:r>
      <w:hyperlink r:id="rId790" w:anchor="19:16" w:tooltip="その着物にも、そのももにも、「王の王、主の主」という名がしるされていた。 " w:history="1">
        <w:r w:rsidRPr="00E356FF">
          <w:rPr>
            <w:rStyle w:val="ac"/>
            <w:rFonts w:ascii="ＭＳ Ｐ明朝" w:eastAsia="ＭＳ Ｐ明朝" w:hAnsi="ＭＳ Ｐ明朝"/>
          </w:rPr>
          <w:t>黙示録19</w:t>
        </w:r>
        <w:r w:rsidR="005F1202" w:rsidRPr="00E356FF">
          <w:rPr>
            <w:rStyle w:val="ac"/>
            <w:rFonts w:ascii="ＭＳ Ｐ明朝" w:eastAsia="ＭＳ Ｐ明朝" w:hAnsi="ＭＳ Ｐ明朝"/>
          </w:rPr>
          <w:t>章</w:t>
        </w:r>
        <w:r w:rsidRPr="00E356FF">
          <w:rPr>
            <w:rStyle w:val="ac"/>
            <w:rFonts w:ascii="ＭＳ Ｐ明朝" w:eastAsia="ＭＳ Ｐ明朝" w:hAnsi="ＭＳ Ｐ明朝"/>
          </w:rPr>
          <w:t>16</w:t>
        </w:r>
        <w:r w:rsidR="005F1202" w:rsidRPr="00E356FF">
          <w:rPr>
            <w:rStyle w:val="ac"/>
            <w:rFonts w:ascii="ＭＳ Ｐ明朝" w:eastAsia="ＭＳ Ｐ明朝" w:hAnsi="ＭＳ Ｐ明朝"/>
          </w:rPr>
          <w:t>節</w:t>
        </w:r>
      </w:hyperlink>
      <w:r w:rsidR="005F1202">
        <w:rPr>
          <w:rFonts w:ascii="ＭＳ Ｐ明朝" w:eastAsia="ＭＳ Ｐ明朝" w:hAnsi="ＭＳ Ｐ明朝" w:hint="eastAsia"/>
        </w:rPr>
        <w:t xml:space="preserve"> </w:t>
      </w:r>
      <w:r w:rsidRPr="003E4E3B">
        <w:rPr>
          <w:rFonts w:ascii="ＭＳ Ｐ明朝" w:eastAsia="ＭＳ Ｐ明朝" w:hAnsi="ＭＳ Ｐ明朝"/>
        </w:rPr>
        <w:t>）を待っているのです。大艱難</w:t>
      </w:r>
      <w:r w:rsidR="002D52A8">
        <w:rPr>
          <w:rFonts w:ascii="ＭＳ Ｐ明朝" w:eastAsia="ＭＳ Ｐ明朝" w:hAnsi="ＭＳ Ｐ明朝" w:hint="eastAsia"/>
        </w:rPr>
        <w:t>期</w:t>
      </w:r>
      <w:r w:rsidRPr="003E4E3B">
        <w:rPr>
          <w:rFonts w:ascii="ＭＳ Ｐ明朝" w:eastAsia="ＭＳ Ｐ明朝" w:hAnsi="ＭＳ Ｐ明朝"/>
        </w:rPr>
        <w:t>の広大な暗闇と耐え難い試練の反対側には、主の栄光の出現、世界に対する主の</w:t>
      </w:r>
      <w:r w:rsidR="00E356FF">
        <w:rPr>
          <w:rFonts w:ascii="ＭＳ Ｐ明朝" w:eastAsia="ＭＳ Ｐ明朝" w:hAnsi="ＭＳ Ｐ明朝" w:hint="eastAsia"/>
        </w:rPr>
        <w:t>「黙示＜出現＞」</w:t>
      </w:r>
      <w:r w:rsidRPr="003E4E3B">
        <w:rPr>
          <w:rFonts w:ascii="ＭＳ Ｐ明朝" w:eastAsia="ＭＳ Ｐ明朝" w:hAnsi="ＭＳ Ｐ明朝"/>
        </w:rPr>
        <w:t>があり、復活と栄光のうちに主と共に永遠に続く、終わりのない喜びがあります（</w:t>
      </w:r>
      <w:hyperlink r:id="rId791" w:anchor="4:16" w:tooltip="すなわち、主ご自身が天使のかしらの声と神のラッパの鳴り響くうちに、合図の声で、天から下ってこられる。その時、キリストにあって死んだ人々が、まず最初によみがえり、 それから生き残っているわたしたちが、彼らと共に雲に包まれて引き上げられ、空中で主に会い、こうして、いつも主と共にいるであろう。 " w:history="1">
        <w:r w:rsidR="00E356FF" w:rsidRPr="00E356FF">
          <w:rPr>
            <w:rStyle w:val="ac"/>
            <w:rFonts w:ascii="ＭＳ Ｐ明朝" w:eastAsia="ＭＳ Ｐ明朝" w:hAnsi="ＭＳ Ｐ明朝"/>
          </w:rPr>
          <w:t>第一</w:t>
        </w:r>
        <w:r w:rsidRPr="00E356FF">
          <w:rPr>
            <w:rStyle w:val="ac"/>
            <w:rFonts w:ascii="ＭＳ Ｐ明朝" w:eastAsia="ＭＳ Ｐ明朝" w:hAnsi="ＭＳ Ｐ明朝"/>
          </w:rPr>
          <w:t>テサ</w:t>
        </w:r>
        <w:r w:rsidR="00E356FF" w:rsidRPr="00E356FF">
          <w:rPr>
            <w:rStyle w:val="ac"/>
            <w:rFonts w:ascii="ＭＳ Ｐ明朝" w:eastAsia="ＭＳ Ｐ明朝" w:hAnsi="ＭＳ Ｐ明朝"/>
          </w:rPr>
          <w:t>ロニケ</w:t>
        </w:r>
        <w:r w:rsidRPr="00E356FF">
          <w:rPr>
            <w:rStyle w:val="ac"/>
            <w:rFonts w:ascii="ＭＳ Ｐ明朝" w:eastAsia="ＭＳ Ｐ明朝" w:hAnsi="ＭＳ Ｐ明朝"/>
          </w:rPr>
          <w:t>4</w:t>
        </w:r>
        <w:r w:rsidR="00E356FF" w:rsidRPr="00E356FF">
          <w:rPr>
            <w:rStyle w:val="ac"/>
            <w:rFonts w:ascii="ＭＳ Ｐ明朝" w:eastAsia="ＭＳ Ｐ明朝" w:hAnsi="ＭＳ Ｐ明朝"/>
          </w:rPr>
          <w:t>章</w:t>
        </w:r>
        <w:r w:rsidRPr="00E356FF">
          <w:rPr>
            <w:rStyle w:val="ac"/>
            <w:rFonts w:ascii="ＭＳ Ｐ明朝" w:eastAsia="ＭＳ Ｐ明朝" w:hAnsi="ＭＳ Ｐ明朝"/>
          </w:rPr>
          <w:t>16-17</w:t>
        </w:r>
        <w:r w:rsidR="00E356FF" w:rsidRPr="00E356FF">
          <w:rPr>
            <w:rStyle w:val="ac"/>
            <w:rFonts w:ascii="ＭＳ Ｐ明朝" w:eastAsia="ＭＳ Ｐ明朝" w:hAnsi="ＭＳ Ｐ明朝"/>
          </w:rPr>
          <w:t>節</w:t>
        </w:r>
      </w:hyperlink>
      <w:r w:rsidRPr="003E4E3B">
        <w:rPr>
          <w:rFonts w:ascii="ＭＳ Ｐ明朝" w:eastAsia="ＭＳ Ｐ明朝" w:hAnsi="ＭＳ Ｐ明朝"/>
        </w:rPr>
        <w:t>)。私たちの主人である彼とのこの最終的で言葉に表せないほど素晴らしい結合が私たちの希望の真の焦点です。そして、艱難の最も暗い日々でさえ、一日ごとにこの祝福された</w:t>
      </w:r>
      <w:r w:rsidRPr="003E4E3B">
        <w:rPr>
          <w:rFonts w:ascii="ＭＳ Ｐ明朝" w:eastAsia="ＭＳ Ｐ明朝" w:hAnsi="ＭＳ Ｐ明朝" w:hint="eastAsia"/>
        </w:rPr>
        <w:t>現実に近づいていくのです。</w:t>
      </w:r>
    </w:p>
    <w:p w14:paraId="69BCFA45" w14:textId="77777777" w:rsidR="00C0010E" w:rsidRDefault="00C0010E" w:rsidP="00C0010E">
      <w:pPr>
        <w:rPr>
          <w:rFonts w:ascii="ＭＳ Ｐ明朝" w:eastAsia="ＭＳ Ｐ明朝" w:hAnsi="ＭＳ Ｐ明朝"/>
          <w:sz w:val="24"/>
          <w:szCs w:val="24"/>
        </w:rPr>
      </w:pPr>
    </w:p>
    <w:p w14:paraId="754F8C01" w14:textId="77777777" w:rsidR="00511626" w:rsidRDefault="00511626" w:rsidP="00C0010E">
      <w:pPr>
        <w:rPr>
          <w:rFonts w:ascii="ＭＳ Ｐ明朝" w:eastAsia="ＭＳ Ｐ明朝" w:hAnsi="ＭＳ Ｐ明朝"/>
          <w:sz w:val="24"/>
          <w:szCs w:val="24"/>
        </w:rPr>
      </w:pPr>
    </w:p>
    <w:p w14:paraId="4D4F9E91" w14:textId="29577B3A" w:rsidR="00E356FF" w:rsidRPr="00E356FF" w:rsidRDefault="00E356FF" w:rsidP="002D52A8">
      <w:pPr>
        <w:pStyle w:val="Normal"/>
        <w:ind w:left="838" w:firstLineChars="100" w:firstLine="241"/>
        <w:rPr>
          <w:rFonts w:ascii="BIZ UDPゴシック" w:eastAsia="BIZ UDPゴシック" w:hAnsi="BIZ UDPゴシック" w:cs="Arial"/>
          <w:lang w:val="ja-JP"/>
        </w:rPr>
      </w:pPr>
      <w:r w:rsidRPr="00E356FF">
        <w:rPr>
          <w:rFonts w:ascii="HG明朝E" w:eastAsia="HG明朝E" w:hAnsi="HG明朝E" w:cs="Arial"/>
          <w:b/>
          <w:bCs/>
          <w:lang w:val="ja-JP"/>
        </w:rPr>
        <w:lastRenderedPageBreak/>
        <w:t>祝福に満ちた望み</w:t>
      </w:r>
      <w:r w:rsidRPr="00E356FF">
        <w:rPr>
          <w:rFonts w:ascii="BIZ UDPゴシック" w:eastAsia="BIZ UDPゴシック" w:hAnsi="BIZ UDPゴシック" w:cs="Arial"/>
          <w:lang w:val="ja-JP"/>
        </w:rPr>
        <w:t>、すなわち、大いなる神、わたしたちの救主キリスト・イエスの栄光の出現を待ち望むようにと、教えている。</w:t>
      </w:r>
      <w:r w:rsidRPr="002D52A8">
        <w:rPr>
          <w:rFonts w:ascii="ＭＳ Ｐ明朝" w:eastAsia="ＭＳ Ｐ明朝" w:hAnsi="ＭＳ Ｐ明朝" w:cs="Arial"/>
          <w:lang w:val="ja-JP"/>
        </w:rPr>
        <w:t xml:space="preserve"> (</w:t>
      </w:r>
      <w:hyperlink r:id="rId792" w:anchor="2:13" w:history="1">
        <w:r w:rsidRPr="002D52A8">
          <w:rPr>
            <w:rStyle w:val="ac"/>
            <w:rFonts w:ascii="ＭＳ Ｐ明朝" w:eastAsia="ＭＳ Ｐ明朝" w:hAnsi="ＭＳ Ｐ明朝" w:cs="Arial"/>
            <w:lang w:val="ja-JP"/>
          </w:rPr>
          <w:t>テトス2章13節</w:t>
        </w:r>
      </w:hyperlink>
      <w:r w:rsidRPr="002D52A8">
        <w:rPr>
          <w:rFonts w:ascii="ＭＳ Ｐ明朝" w:eastAsia="ＭＳ Ｐ明朝" w:hAnsi="ＭＳ Ｐ明朝" w:cs="Arial"/>
          <w:lang w:val="ja-JP"/>
        </w:rPr>
        <w:t>)</w:t>
      </w:r>
    </w:p>
    <w:p w14:paraId="02830B01" w14:textId="77777777" w:rsidR="00E356FF" w:rsidRDefault="00E356FF" w:rsidP="00E356FF">
      <w:pPr>
        <w:pStyle w:val="Normal"/>
        <w:rPr>
          <w:rFonts w:ascii="Arial" w:hAnsi="Arial" w:cs="Arial"/>
          <w:lang w:val="ja-JP"/>
        </w:rPr>
      </w:pPr>
    </w:p>
    <w:p w14:paraId="11D115A3" w14:textId="1D6F68C4" w:rsidR="00C0010E" w:rsidRPr="003E4E3B" w:rsidRDefault="00C0010E" w:rsidP="00B50BB5">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その栄光の日まで、私たちは自分の歩き方に気をつけましょう。私たちはむしろ、私たちの前に置かれたこの競争をよく走り（</w:t>
      </w:r>
      <w:hyperlink r:id="rId793" w:anchor="9:24" w:tooltip="あなたがたは知らないのか。競技場で走る者は、みな走りはするが、賞を得る者はひとりだけである。あなたがたも、賞を得るように走りなさい。 しかし、すべて競技をする者は、何ごとにも節制をする。彼らは朽ちる冠を得るためにそうするが、わたしたちは朽ちない冠を得るためにそうするのである。 そこで、わたしは目標のはっきりしないような走り方をせず、空を打つような拳闘はしない。 すなわち、自分のからだを打ちたたいて服従させるのである。そうしないと、ほかの人に宣べ伝えておきながら、自分は失格者になるかも知れない。 " w:history="1">
        <w:r w:rsidR="00B50BB5" w:rsidRPr="00B50BB5">
          <w:rPr>
            <w:rStyle w:val="ac"/>
            <w:rFonts w:ascii="ＭＳ Ｐ明朝" w:eastAsia="ＭＳ Ｐ明朝" w:hAnsi="ＭＳ Ｐ明朝" w:hint="eastAsia"/>
            <w:sz w:val="24"/>
            <w:szCs w:val="24"/>
          </w:rPr>
          <w:t>第一コリント</w:t>
        </w:r>
        <w:r w:rsidRPr="00B50BB5">
          <w:rPr>
            <w:rStyle w:val="ac"/>
            <w:rFonts w:ascii="ＭＳ Ｐ明朝" w:eastAsia="ＭＳ Ｐ明朝" w:hAnsi="ＭＳ Ｐ明朝"/>
            <w:sz w:val="24"/>
            <w:szCs w:val="24"/>
          </w:rPr>
          <w:t>9</w:t>
        </w:r>
        <w:r w:rsidR="00B50BB5" w:rsidRPr="00B50BB5">
          <w:rPr>
            <w:rStyle w:val="ac"/>
            <w:rFonts w:ascii="ＭＳ Ｐ明朝" w:eastAsia="ＭＳ Ｐ明朝" w:hAnsi="ＭＳ Ｐ明朝"/>
            <w:sz w:val="24"/>
            <w:szCs w:val="24"/>
          </w:rPr>
          <w:t>章</w:t>
        </w:r>
        <w:r w:rsidRPr="00B50BB5">
          <w:rPr>
            <w:rStyle w:val="ac"/>
            <w:rFonts w:ascii="ＭＳ Ｐ明朝" w:eastAsia="ＭＳ Ｐ明朝" w:hAnsi="ＭＳ Ｐ明朝"/>
            <w:sz w:val="24"/>
            <w:szCs w:val="24"/>
          </w:rPr>
          <w:t>24-27</w:t>
        </w:r>
        <w:r w:rsidR="00B50BB5" w:rsidRPr="00B50BB5">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）、時間を</w:t>
      </w:r>
      <w:r w:rsidR="00E356FF">
        <w:rPr>
          <w:rFonts w:ascii="ＭＳ Ｐ明朝" w:eastAsia="ＭＳ Ｐ明朝" w:hAnsi="ＭＳ Ｐ明朝" w:hint="eastAsia"/>
          <w:sz w:val="24"/>
          <w:szCs w:val="24"/>
        </w:rPr>
        <w:t>無駄にせず</w:t>
      </w:r>
      <w:r w:rsidRPr="003E4E3B">
        <w:rPr>
          <w:rFonts w:ascii="ＭＳ Ｐ明朝" w:eastAsia="ＭＳ Ｐ明朝" w:hAnsi="ＭＳ Ｐ明朝"/>
          <w:sz w:val="24"/>
          <w:szCs w:val="24"/>
        </w:rPr>
        <w:t>（</w:t>
      </w:r>
      <w:hyperlink r:id="rId794" w:anchor="5:16" w:tooltip="今の時を生かして用いなさい。今は悪い時代なのである。 " w:history="1">
        <w:r w:rsidR="00B50BB5" w:rsidRPr="00B50BB5">
          <w:rPr>
            <w:rStyle w:val="ac"/>
            <w:rFonts w:ascii="ＭＳ Ｐ明朝" w:eastAsia="ＭＳ Ｐ明朝" w:hAnsi="ＭＳ Ｐ明朝"/>
            <w:sz w:val="24"/>
            <w:szCs w:val="24"/>
          </w:rPr>
          <w:t>エペソ</w:t>
        </w:r>
        <w:r w:rsidRPr="00B50BB5">
          <w:rPr>
            <w:rStyle w:val="ac"/>
            <w:rFonts w:ascii="ＭＳ Ｐ明朝" w:eastAsia="ＭＳ Ｐ明朝" w:hAnsi="ＭＳ Ｐ明朝"/>
            <w:sz w:val="24"/>
            <w:szCs w:val="24"/>
          </w:rPr>
          <w:t>5</w:t>
        </w:r>
        <w:r w:rsidR="00B50BB5" w:rsidRPr="00B50BB5">
          <w:rPr>
            <w:rStyle w:val="ac"/>
            <w:rFonts w:ascii="ＭＳ Ｐ明朝" w:eastAsia="ＭＳ Ｐ明朝" w:hAnsi="ＭＳ Ｐ明朝"/>
            <w:sz w:val="24"/>
            <w:szCs w:val="24"/>
          </w:rPr>
          <w:t>章</w:t>
        </w:r>
        <w:r w:rsidRPr="00B50BB5">
          <w:rPr>
            <w:rStyle w:val="ac"/>
            <w:rFonts w:ascii="ＭＳ Ｐ明朝" w:eastAsia="ＭＳ Ｐ明朝" w:hAnsi="ＭＳ Ｐ明朝"/>
            <w:sz w:val="24"/>
            <w:szCs w:val="24"/>
          </w:rPr>
          <w:t>16</w:t>
        </w:r>
        <w:r w:rsidR="00B50BB5" w:rsidRPr="00B50BB5">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795" w:anchor="4:5" w:tooltip="今の時を生かして用い、そとの人に対して賢く行動しなさい。 " w:history="1">
        <w:r w:rsidR="00B50BB5" w:rsidRPr="00B50BB5">
          <w:rPr>
            <w:rStyle w:val="ac"/>
            <w:rFonts w:ascii="ＭＳ Ｐ明朝" w:eastAsia="ＭＳ Ｐ明朝" w:hAnsi="ＭＳ Ｐ明朝"/>
            <w:sz w:val="24"/>
            <w:szCs w:val="24"/>
          </w:rPr>
          <w:t>コロサイ</w:t>
        </w:r>
        <w:r w:rsidRPr="00B50BB5">
          <w:rPr>
            <w:rStyle w:val="ac"/>
            <w:rFonts w:ascii="ＭＳ Ｐ明朝" w:eastAsia="ＭＳ Ｐ明朝" w:hAnsi="ＭＳ Ｐ明朝"/>
            <w:sz w:val="24"/>
            <w:szCs w:val="24"/>
          </w:rPr>
          <w:t>4</w:t>
        </w:r>
        <w:r w:rsidR="00B50BB5" w:rsidRPr="00B50BB5">
          <w:rPr>
            <w:rStyle w:val="ac"/>
            <w:rFonts w:ascii="ＭＳ Ｐ明朝" w:eastAsia="ＭＳ Ｐ明朝" w:hAnsi="ＭＳ Ｐ明朝"/>
            <w:sz w:val="24"/>
            <w:szCs w:val="24"/>
          </w:rPr>
          <w:t>章</w:t>
        </w:r>
        <w:r w:rsidRPr="00B50BB5">
          <w:rPr>
            <w:rStyle w:val="ac"/>
            <w:rFonts w:ascii="ＭＳ Ｐ明朝" w:eastAsia="ＭＳ Ｐ明朝" w:hAnsi="ＭＳ Ｐ明朝"/>
            <w:sz w:val="24"/>
            <w:szCs w:val="24"/>
          </w:rPr>
          <w:t>5</w:t>
        </w:r>
        <w:r w:rsidR="00B50BB5" w:rsidRPr="00B50BB5">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w:t>
      </w:r>
      <w:r w:rsidR="00E356FF">
        <w:rPr>
          <w:rFonts w:ascii="ＭＳ Ｐ明朝" w:eastAsia="ＭＳ Ｐ明朝" w:hAnsi="ＭＳ Ｐ明朝" w:hint="eastAsia"/>
          <w:sz w:val="24"/>
          <w:szCs w:val="24"/>
        </w:rPr>
        <w:t>待ち受けている</w:t>
      </w:r>
      <w:r w:rsidRPr="003E4E3B">
        <w:rPr>
          <w:rFonts w:ascii="ＭＳ Ｐ明朝" w:eastAsia="ＭＳ Ｐ明朝" w:hAnsi="ＭＳ Ｐ明朝"/>
          <w:sz w:val="24"/>
          <w:szCs w:val="24"/>
        </w:rPr>
        <w:t>戦いのために自分を訓練し（</w:t>
      </w:r>
      <w:hyperlink r:id="rId796" w:anchor="2:3" w:tooltip="キリスト・イエスの良い兵卒として、わたしと苦しみを共にしてほしい。 兵役に服している者は、日常生活の事に煩わされてはいない。ただ、兵を募った司令官を喜ばせようと努める。 また、競技をするにしても、規定に従って競技をしなければ、栄冠は得られない。 " w:history="1">
        <w:r w:rsidR="00B50BB5" w:rsidRPr="00B50BB5">
          <w:rPr>
            <w:rStyle w:val="ac"/>
            <w:rFonts w:ascii="ＭＳ Ｐ明朝" w:eastAsia="ＭＳ Ｐ明朝" w:hAnsi="ＭＳ Ｐ明朝" w:hint="eastAsia"/>
            <w:sz w:val="24"/>
            <w:szCs w:val="24"/>
          </w:rPr>
          <w:t>第二テモテ</w:t>
        </w:r>
        <w:r w:rsidRPr="00B50BB5">
          <w:rPr>
            <w:rStyle w:val="ac"/>
            <w:rFonts w:ascii="ＭＳ Ｐ明朝" w:eastAsia="ＭＳ Ｐ明朝" w:hAnsi="ＭＳ Ｐ明朝"/>
            <w:sz w:val="24"/>
            <w:szCs w:val="24"/>
          </w:rPr>
          <w:t>2</w:t>
        </w:r>
        <w:r w:rsidR="00B50BB5" w:rsidRPr="00B50BB5">
          <w:rPr>
            <w:rStyle w:val="ac"/>
            <w:rFonts w:ascii="ＭＳ Ｐ明朝" w:eastAsia="ＭＳ Ｐ明朝" w:hAnsi="ＭＳ Ｐ明朝"/>
            <w:sz w:val="24"/>
            <w:szCs w:val="24"/>
          </w:rPr>
          <w:t>章</w:t>
        </w:r>
        <w:r w:rsidRPr="00B50BB5">
          <w:rPr>
            <w:rStyle w:val="ac"/>
            <w:rFonts w:ascii="ＭＳ Ｐ明朝" w:eastAsia="ＭＳ Ｐ明朝" w:hAnsi="ＭＳ Ｐ明朝"/>
            <w:sz w:val="24"/>
            <w:szCs w:val="24"/>
          </w:rPr>
          <w:t>3-5</w:t>
        </w:r>
        <w:r w:rsidR="00B50BB5" w:rsidRPr="00B50BB5">
          <w:rPr>
            <w:rStyle w:val="ac"/>
            <w:rFonts w:ascii="ＭＳ Ｐ明朝" w:eastAsia="ＭＳ Ｐ明朝" w:hAnsi="ＭＳ Ｐ明朝"/>
            <w:sz w:val="24"/>
            <w:szCs w:val="24"/>
          </w:rPr>
          <w:t>節</w:t>
        </w:r>
      </w:hyperlink>
      <w:r w:rsidR="00B50BB5">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797" w:anchor="4:7" w:tooltip="わたしは戦いをりっぱに戦いぬき、走るべき行程を走りつくし、信仰を守りとおした。 今や、義の冠がわたしを待っているばかりである。かの日には、公平な審判者である主が、それを授けて下さるであろう。わたしばかりではなく、主の出現を心から待ち望んでいたすべての人にも授けて下さるであろう。 " w:history="1">
        <w:r w:rsidRPr="00B50BB5">
          <w:rPr>
            <w:rStyle w:val="ac"/>
            <w:rFonts w:ascii="ＭＳ Ｐ明朝" w:eastAsia="ＭＳ Ｐ明朝" w:hAnsi="ＭＳ Ｐ明朝"/>
            <w:sz w:val="24"/>
            <w:szCs w:val="24"/>
          </w:rPr>
          <w:t>4</w:t>
        </w:r>
        <w:r w:rsidR="00B50BB5" w:rsidRPr="00B50BB5">
          <w:rPr>
            <w:rStyle w:val="ac"/>
            <w:rFonts w:ascii="ＭＳ Ｐ明朝" w:eastAsia="ＭＳ Ｐ明朝" w:hAnsi="ＭＳ Ｐ明朝"/>
            <w:sz w:val="24"/>
            <w:szCs w:val="24"/>
          </w:rPr>
          <w:t>章</w:t>
        </w:r>
        <w:r w:rsidRPr="00B50BB5">
          <w:rPr>
            <w:rStyle w:val="ac"/>
            <w:rFonts w:ascii="ＭＳ Ｐ明朝" w:eastAsia="ＭＳ Ｐ明朝" w:hAnsi="ＭＳ Ｐ明朝"/>
            <w:sz w:val="24"/>
            <w:szCs w:val="24"/>
          </w:rPr>
          <w:t>7-8</w:t>
        </w:r>
        <w:r w:rsidR="00B50BB5" w:rsidRPr="00B50BB5">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）、決して希望</w:t>
      </w:r>
      <w:r w:rsidR="00E356FF">
        <w:rPr>
          <w:rFonts w:ascii="ＭＳ Ｐ明朝" w:eastAsia="ＭＳ Ｐ明朝" w:hAnsi="ＭＳ Ｐ明朝" w:hint="eastAsia"/>
          <w:sz w:val="24"/>
          <w:szCs w:val="24"/>
        </w:rPr>
        <w:t>であられる</w:t>
      </w:r>
      <w:r w:rsidRPr="003E4E3B">
        <w:rPr>
          <w:rFonts w:ascii="ＭＳ Ｐ明朝" w:eastAsia="ＭＳ Ｐ明朝" w:hAnsi="ＭＳ Ｐ明朝"/>
          <w:sz w:val="24"/>
          <w:szCs w:val="24"/>
        </w:rPr>
        <w:t>方を見失</w:t>
      </w:r>
      <w:r w:rsidR="00E356FF">
        <w:rPr>
          <w:rFonts w:ascii="ＭＳ Ｐ明朝" w:eastAsia="ＭＳ Ｐ明朝" w:hAnsi="ＭＳ Ｐ明朝" w:hint="eastAsia"/>
          <w:sz w:val="24"/>
          <w:szCs w:val="24"/>
        </w:rPr>
        <w:t>わず</w:t>
      </w:r>
      <w:r w:rsidRPr="003E4E3B">
        <w:rPr>
          <w:rFonts w:ascii="ＭＳ Ｐ明朝" w:eastAsia="ＭＳ Ｐ明朝" w:hAnsi="ＭＳ Ｐ明朝"/>
          <w:sz w:val="24"/>
          <w:szCs w:val="24"/>
        </w:rPr>
        <w:t>、永遠の命における死に対する勝利という死の中でも大きな揺るがない確信となる方を見失な</w:t>
      </w:r>
      <w:r w:rsidR="00B50BB5">
        <w:rPr>
          <w:rFonts w:ascii="ＭＳ Ｐ明朝" w:eastAsia="ＭＳ Ｐ明朝" w:hAnsi="ＭＳ Ｐ明朝" w:hint="eastAsia"/>
          <w:sz w:val="24"/>
          <w:szCs w:val="24"/>
        </w:rPr>
        <w:t>わな</w:t>
      </w:r>
      <w:r w:rsidRPr="003E4E3B">
        <w:rPr>
          <w:rFonts w:ascii="ＭＳ Ｐ明朝" w:eastAsia="ＭＳ Ｐ明朝" w:hAnsi="ＭＳ Ｐ明朝"/>
          <w:sz w:val="24"/>
          <w:szCs w:val="24"/>
        </w:rPr>
        <w:t>い</w:t>
      </w:r>
      <w:r w:rsidR="00B50BB5">
        <w:rPr>
          <w:rFonts w:ascii="ＭＳ Ｐ明朝" w:eastAsia="ＭＳ Ｐ明朝" w:hAnsi="ＭＳ Ｐ明朝" w:hint="eastAsia"/>
          <w:sz w:val="24"/>
          <w:szCs w:val="24"/>
        </w:rPr>
        <w:t>ようにし</w:t>
      </w:r>
      <w:r w:rsidRPr="003E4E3B">
        <w:rPr>
          <w:rFonts w:ascii="ＭＳ Ｐ明朝" w:eastAsia="ＭＳ Ｐ明朝" w:hAnsi="ＭＳ Ｐ明朝"/>
          <w:sz w:val="24"/>
          <w:szCs w:val="24"/>
        </w:rPr>
        <w:t>ましょう。</w:t>
      </w:r>
    </w:p>
    <w:p w14:paraId="1D37DB3E" w14:textId="77777777" w:rsidR="00C0010E" w:rsidRPr="003E4E3B" w:rsidRDefault="00C0010E" w:rsidP="00C0010E">
      <w:pPr>
        <w:rPr>
          <w:rFonts w:ascii="ＭＳ Ｐ明朝" w:eastAsia="ＭＳ Ｐ明朝" w:hAnsi="ＭＳ Ｐ明朝"/>
          <w:sz w:val="24"/>
          <w:szCs w:val="24"/>
        </w:rPr>
      </w:pPr>
    </w:p>
    <w:p w14:paraId="219A139F" w14:textId="48DC5B8D" w:rsidR="00FB7595" w:rsidRPr="002D52A8" w:rsidRDefault="00FB7595" w:rsidP="002D52A8">
      <w:pPr>
        <w:pStyle w:val="Normal"/>
        <w:ind w:left="840" w:firstLineChars="100" w:firstLine="240"/>
        <w:rPr>
          <w:rFonts w:ascii="ＭＳ Ｐ明朝" w:eastAsia="ＭＳ Ｐ明朝" w:hAnsi="ＭＳ Ｐ明朝" w:cs="Arial"/>
          <w:lang w:val="ja-JP"/>
        </w:rPr>
      </w:pPr>
      <w:r w:rsidRPr="00FB7595">
        <w:rPr>
          <w:rFonts w:ascii="BIZ UDPゴシック" w:eastAsia="BIZ UDPゴシック" w:hAnsi="BIZ UDPゴシック" w:cs="Arial"/>
          <w:lang w:val="ja-JP"/>
        </w:rPr>
        <w:t>神は彼ら</w:t>
      </w:r>
      <w:r w:rsidRPr="00FB7595">
        <w:rPr>
          <w:rFonts w:ascii="ＭＳ Ｐ明朝" w:eastAsia="ＭＳ Ｐ明朝" w:hAnsi="ＭＳ Ｐ明朝" w:cs="Arial" w:hint="eastAsia"/>
          <w:lang w:val="ja-JP"/>
        </w:rPr>
        <w:t>[信者]</w:t>
      </w:r>
      <w:r w:rsidRPr="00FB7595">
        <w:rPr>
          <w:rFonts w:ascii="BIZ UDPゴシック" w:eastAsia="BIZ UDPゴシック" w:hAnsi="BIZ UDPゴシック" w:cs="Arial"/>
          <w:lang w:val="ja-JP"/>
        </w:rPr>
        <w:t>に、異邦人の受くべきこの奥義が、いかに栄光に富んだものであるかを、知らせようとされたのである。この奥義は、あなたがたのうちにいますキリストであり、</w:t>
      </w:r>
      <w:r w:rsidRPr="00FB7595">
        <w:rPr>
          <w:rFonts w:ascii="HG明朝E" w:eastAsia="HG明朝E" w:hAnsi="HG明朝E" w:cs="Arial"/>
          <w:b/>
          <w:bCs/>
          <w:lang w:val="ja-JP"/>
        </w:rPr>
        <w:t>栄光の望み</w:t>
      </w:r>
      <w:r w:rsidRPr="00FB7595">
        <w:rPr>
          <w:rFonts w:ascii="BIZ UDPゴシック" w:eastAsia="BIZ UDPゴシック" w:hAnsi="BIZ UDPゴシック" w:cs="Arial"/>
          <w:lang w:val="ja-JP"/>
        </w:rPr>
        <w:t xml:space="preserve">である。 </w:t>
      </w:r>
      <w:r w:rsidRPr="002D52A8">
        <w:rPr>
          <w:rFonts w:ascii="ＭＳ Ｐ明朝" w:eastAsia="ＭＳ Ｐ明朝" w:hAnsi="ＭＳ Ｐ明朝" w:cs="Arial" w:hint="eastAsia"/>
          <w:lang w:val="ja-JP"/>
        </w:rPr>
        <w:t>（</w:t>
      </w:r>
      <w:hyperlink r:id="rId798" w:anchor="1:27" w:history="1">
        <w:r w:rsidRPr="002D52A8">
          <w:rPr>
            <w:rStyle w:val="ac"/>
            <w:rFonts w:ascii="ＭＳ Ｐ明朝" w:eastAsia="ＭＳ Ｐ明朝" w:hAnsi="ＭＳ Ｐ明朝" w:cs="Arial" w:hint="eastAsia"/>
            <w:lang w:val="ja-JP"/>
          </w:rPr>
          <w:t>コロサイ1</w:t>
        </w:r>
        <w:r w:rsidRPr="002D52A8">
          <w:rPr>
            <w:rStyle w:val="ac"/>
            <w:rFonts w:ascii="ＭＳ Ｐ明朝" w:eastAsia="ＭＳ Ｐ明朝" w:hAnsi="ＭＳ Ｐ明朝" w:cs="Arial"/>
            <w:lang w:val="ja-JP"/>
          </w:rPr>
          <w:t>章</w:t>
        </w:r>
        <w:r w:rsidRPr="002D52A8">
          <w:rPr>
            <w:rStyle w:val="ac"/>
            <w:rFonts w:ascii="ＭＳ Ｐ明朝" w:eastAsia="ＭＳ Ｐ明朝" w:hAnsi="ＭＳ Ｐ明朝" w:cs="Arial" w:hint="eastAsia"/>
            <w:lang w:val="ja-JP"/>
          </w:rPr>
          <w:t>2</w:t>
        </w:r>
        <w:r w:rsidRPr="002D52A8">
          <w:rPr>
            <w:rStyle w:val="ac"/>
            <w:rFonts w:ascii="ＭＳ Ｐ明朝" w:eastAsia="ＭＳ Ｐ明朝" w:hAnsi="ＭＳ Ｐ明朝" w:cs="Arial"/>
            <w:lang w:val="ja-JP"/>
          </w:rPr>
          <w:t>7節</w:t>
        </w:r>
      </w:hyperlink>
      <w:r w:rsidRPr="002D52A8">
        <w:rPr>
          <w:rFonts w:ascii="ＭＳ Ｐ明朝" w:eastAsia="ＭＳ Ｐ明朝" w:hAnsi="ＭＳ Ｐ明朝" w:cs="Arial" w:hint="eastAsia"/>
          <w:lang w:val="ja-JP"/>
        </w:rPr>
        <w:t>）</w:t>
      </w:r>
    </w:p>
    <w:p w14:paraId="1ADC22A2" w14:textId="77777777" w:rsidR="00FB7595" w:rsidRDefault="00FB7595" w:rsidP="00FB7595">
      <w:pPr>
        <w:pStyle w:val="Normal"/>
        <w:rPr>
          <w:rFonts w:ascii="Arial" w:hAnsi="Arial" w:cs="Arial"/>
          <w:lang w:val="ja-JP"/>
        </w:rPr>
      </w:pPr>
    </w:p>
    <w:p w14:paraId="672FD942" w14:textId="2ADF88F0" w:rsidR="00C0010E" w:rsidRPr="002D52A8" w:rsidRDefault="00C0010E" w:rsidP="002D52A8">
      <w:pPr>
        <w:ind w:left="840" w:firstLineChars="100" w:firstLine="240"/>
        <w:rPr>
          <w:rFonts w:ascii="ＭＳ Ｐ明朝" w:eastAsia="ＭＳ Ｐ明朝" w:hAnsi="ＭＳ Ｐ明朝"/>
          <w:sz w:val="24"/>
          <w:szCs w:val="24"/>
        </w:rPr>
      </w:pPr>
      <w:r w:rsidRPr="00FB7595">
        <w:rPr>
          <w:rFonts w:ascii="BIZ UDPゴシック" w:eastAsia="BIZ UDPゴシック" w:hAnsi="BIZ UDPゴシック" w:hint="eastAsia"/>
          <w:sz w:val="24"/>
          <w:szCs w:val="24"/>
        </w:rPr>
        <w:t>マラナ・タ</w:t>
      </w:r>
      <w:r w:rsidRPr="003E4E3B">
        <w:rPr>
          <w:rFonts w:ascii="ＭＳ Ｐ明朝" w:eastAsia="ＭＳ Ｐ明朝" w:hAnsi="ＭＳ Ｐ明朝" w:hint="eastAsia"/>
          <w:sz w:val="24"/>
          <w:szCs w:val="24"/>
        </w:rPr>
        <w:t>（アラム語＝「私たちの主よ、お戻りください</w:t>
      </w:r>
      <w:r w:rsidR="00FB7595">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w:t>
      </w:r>
      <w:r w:rsidR="00FB7595">
        <w:rPr>
          <w:rFonts w:ascii="ＭＳ Ｐ明朝" w:eastAsia="ＭＳ Ｐ明朝" w:hAnsi="ＭＳ Ｐ明朝" w:hint="eastAsia"/>
          <w:sz w:val="24"/>
          <w:szCs w:val="24"/>
        </w:rPr>
        <w:t xml:space="preserve"> </w:t>
      </w:r>
      <w:r w:rsidR="00FB7595" w:rsidRPr="002D52A8">
        <w:rPr>
          <w:rFonts w:ascii="ＭＳ Ｐ明朝" w:eastAsia="ＭＳ Ｐ明朝" w:hAnsi="ＭＳ Ｐ明朝"/>
          <w:sz w:val="24"/>
          <w:szCs w:val="24"/>
        </w:rPr>
        <w:t>(</w:t>
      </w:r>
      <w:hyperlink r:id="rId799" w:anchor="16:22" w:history="1">
        <w:r w:rsidRPr="002D52A8">
          <w:rPr>
            <w:rStyle w:val="ac"/>
            <w:rFonts w:ascii="ＭＳ Ｐ明朝" w:eastAsia="ＭＳ Ｐ明朝" w:hAnsi="ＭＳ Ｐ明朝" w:hint="eastAsia"/>
            <w:sz w:val="24"/>
            <w:szCs w:val="24"/>
          </w:rPr>
          <w:t>第一コリント</w:t>
        </w:r>
        <w:r w:rsidRPr="002D52A8">
          <w:rPr>
            <w:rStyle w:val="ac"/>
            <w:rFonts w:ascii="ＭＳ Ｐ明朝" w:eastAsia="ＭＳ Ｐ明朝" w:hAnsi="ＭＳ Ｐ明朝"/>
            <w:sz w:val="24"/>
            <w:szCs w:val="24"/>
          </w:rPr>
          <w:t>16</w:t>
        </w:r>
        <w:r w:rsidR="00FB7595" w:rsidRPr="002D52A8">
          <w:rPr>
            <w:rStyle w:val="ac"/>
            <w:rFonts w:ascii="ＭＳ Ｐ明朝" w:eastAsia="ＭＳ Ｐ明朝" w:hAnsi="ＭＳ Ｐ明朝"/>
            <w:sz w:val="24"/>
            <w:szCs w:val="24"/>
          </w:rPr>
          <w:t>章</w:t>
        </w:r>
        <w:r w:rsidRPr="002D52A8">
          <w:rPr>
            <w:rStyle w:val="ac"/>
            <w:rFonts w:ascii="ＭＳ Ｐ明朝" w:eastAsia="ＭＳ Ｐ明朝" w:hAnsi="ＭＳ Ｐ明朝"/>
            <w:sz w:val="24"/>
            <w:szCs w:val="24"/>
          </w:rPr>
          <w:t>22</w:t>
        </w:r>
        <w:r w:rsidR="00FB7595" w:rsidRPr="002D52A8">
          <w:rPr>
            <w:rStyle w:val="ac"/>
            <w:rFonts w:ascii="ＭＳ Ｐ明朝" w:eastAsia="ＭＳ Ｐ明朝" w:hAnsi="ＭＳ Ｐ明朝"/>
            <w:sz w:val="24"/>
            <w:szCs w:val="24"/>
          </w:rPr>
          <w:t>節</w:t>
        </w:r>
      </w:hyperlink>
      <w:r w:rsidR="00FB7595" w:rsidRPr="002D52A8">
        <w:rPr>
          <w:rFonts w:ascii="ＭＳ Ｐ明朝" w:eastAsia="ＭＳ Ｐ明朝" w:hAnsi="ＭＳ Ｐ明朝" w:hint="eastAsia"/>
          <w:sz w:val="24"/>
          <w:szCs w:val="24"/>
        </w:rPr>
        <w:t>)</w:t>
      </w:r>
    </w:p>
    <w:p w14:paraId="31AEB3A3" w14:textId="77777777" w:rsidR="00C0010E" w:rsidRPr="003E4E3B" w:rsidRDefault="00C0010E" w:rsidP="00C0010E">
      <w:pPr>
        <w:rPr>
          <w:rFonts w:ascii="ＭＳ Ｐ明朝" w:eastAsia="ＭＳ Ｐ明朝" w:hAnsi="ＭＳ Ｐ明朝"/>
          <w:sz w:val="24"/>
          <w:szCs w:val="24"/>
        </w:rPr>
      </w:pPr>
    </w:p>
    <w:p w14:paraId="162E34F5" w14:textId="42201FFF" w:rsidR="00C0010E" w:rsidRPr="003E4E3B" w:rsidRDefault="00C0010E" w:rsidP="00E3491B">
      <w:pPr>
        <w:ind w:firstLineChars="50" w:firstLine="120"/>
        <w:rPr>
          <w:rFonts w:ascii="ＭＳ Ｐ明朝" w:eastAsia="ＭＳ Ｐ明朝" w:hAnsi="ＭＳ Ｐ明朝"/>
          <w:sz w:val="24"/>
          <w:szCs w:val="24"/>
        </w:rPr>
      </w:pPr>
      <w:r w:rsidRPr="003E4E3B">
        <w:rPr>
          <w:rFonts w:ascii="ＭＳ Ｐ明朝" w:eastAsia="ＭＳ Ｐ明朝" w:hAnsi="ＭＳ Ｐ明朝" w:hint="eastAsia"/>
          <w:sz w:val="24"/>
          <w:szCs w:val="24"/>
        </w:rPr>
        <w:t>どんなに試練があっても、</w:t>
      </w:r>
      <w:r w:rsidR="00E3491B">
        <w:rPr>
          <w:rFonts w:ascii="ＭＳ Ｐ明朝" w:eastAsia="ＭＳ Ｐ明朝" w:hAnsi="ＭＳ Ｐ明朝" w:hint="eastAsia"/>
          <w:sz w:val="24"/>
          <w:szCs w:val="24"/>
        </w:rPr>
        <w:t>艱難期がやってきても、</w:t>
      </w:r>
      <w:r w:rsidRPr="003E4E3B">
        <w:rPr>
          <w:rFonts w:ascii="ＭＳ Ｐ明朝" w:eastAsia="ＭＳ Ｐ明朝" w:hAnsi="ＭＳ Ｐ明朝" w:hint="eastAsia"/>
          <w:sz w:val="24"/>
          <w:szCs w:val="24"/>
        </w:rPr>
        <w:t>どんなに辛く暗くても、たとえ死や殉教が待っていても、主の再臨の驚きと</w:t>
      </w:r>
      <w:r w:rsidRPr="003E4E3B">
        <w:rPr>
          <w:rFonts w:ascii="ＭＳ Ｐ明朝" w:eastAsia="ＭＳ Ｐ明朝" w:hAnsi="ＭＳ Ｐ明朝" w:hint="eastAsia"/>
          <w:sz w:val="24"/>
          <w:szCs w:val="24"/>
        </w:rPr>
        <w:lastRenderedPageBreak/>
        <w:t>栄光、そしてその後永遠に主と一体となる時に経験する歓喜は、その前にあったどんな悲しみや苦しみも、愛する方と</w:t>
      </w:r>
      <w:r w:rsidR="00E3491B">
        <w:rPr>
          <w:rFonts w:ascii="ＭＳ Ｐ明朝" w:eastAsia="ＭＳ Ｐ明朝" w:hAnsi="ＭＳ Ｐ明朝" w:hint="eastAsia"/>
          <w:sz w:val="24"/>
          <w:szCs w:val="24"/>
        </w:rPr>
        <w:t>共の</w:t>
      </w:r>
      <w:r w:rsidRPr="003E4E3B">
        <w:rPr>
          <w:rFonts w:ascii="ＭＳ Ｐ明朝" w:eastAsia="ＭＳ Ｐ明朝" w:hAnsi="ＭＳ Ｐ明朝" w:hint="eastAsia"/>
          <w:sz w:val="24"/>
          <w:szCs w:val="24"/>
        </w:rPr>
        <w:t>永遠の命という眩しい光で消し去</w:t>
      </w:r>
      <w:r w:rsidR="00E3491B">
        <w:rPr>
          <w:rFonts w:ascii="ＭＳ Ｐ明朝" w:eastAsia="ＭＳ Ｐ明朝" w:hAnsi="ＭＳ Ｐ明朝" w:hint="eastAsia"/>
          <w:sz w:val="24"/>
          <w:szCs w:val="24"/>
        </w:rPr>
        <w:t>ってくれ</w:t>
      </w:r>
      <w:r w:rsidRPr="003E4E3B">
        <w:rPr>
          <w:rFonts w:ascii="ＭＳ Ｐ明朝" w:eastAsia="ＭＳ Ｐ明朝" w:hAnsi="ＭＳ Ｐ明朝" w:hint="eastAsia"/>
          <w:sz w:val="24"/>
          <w:szCs w:val="24"/>
        </w:rPr>
        <w:t>ます（</w:t>
      </w:r>
      <w:hyperlink r:id="rId800" w:anchor="7:16" w:tooltip="彼らは、もはや飢えることがなく、かわくこともない。太陽も炎暑も、彼らを侵すことはない。 御座の正面にいます小羊は彼らの牧者となって、いのちの水の泉に導いて下さるであろう。また神は、彼らの目から涙をことごとくぬぐいとって下さるであろう」。 " w:history="1">
        <w:r w:rsidR="00E3491B" w:rsidRPr="00E3491B">
          <w:rPr>
            <w:rStyle w:val="ac"/>
            <w:rFonts w:ascii="ＭＳ Ｐ明朝" w:eastAsia="ＭＳ Ｐ明朝" w:hAnsi="ＭＳ Ｐ明朝" w:hint="eastAsia"/>
            <w:sz w:val="24"/>
            <w:szCs w:val="24"/>
          </w:rPr>
          <w:t>黙示録</w:t>
        </w:r>
        <w:r w:rsidRPr="00E3491B">
          <w:rPr>
            <w:rStyle w:val="ac"/>
            <w:rFonts w:ascii="ＭＳ Ｐ明朝" w:eastAsia="ＭＳ Ｐ明朝" w:hAnsi="ＭＳ Ｐ明朝"/>
            <w:sz w:val="24"/>
            <w:szCs w:val="24"/>
          </w:rPr>
          <w:t>7</w:t>
        </w:r>
        <w:r w:rsidR="00E3491B" w:rsidRPr="00E3491B">
          <w:rPr>
            <w:rStyle w:val="ac"/>
            <w:rFonts w:ascii="ＭＳ Ｐ明朝" w:eastAsia="ＭＳ Ｐ明朝" w:hAnsi="ＭＳ Ｐ明朝"/>
            <w:sz w:val="24"/>
            <w:szCs w:val="24"/>
          </w:rPr>
          <w:t>章</w:t>
        </w:r>
        <w:r w:rsidRPr="00E3491B">
          <w:rPr>
            <w:rStyle w:val="ac"/>
            <w:rFonts w:ascii="ＭＳ Ｐ明朝" w:eastAsia="ＭＳ Ｐ明朝" w:hAnsi="ＭＳ Ｐ明朝"/>
            <w:sz w:val="24"/>
            <w:szCs w:val="24"/>
          </w:rPr>
          <w:t>16-17</w:t>
        </w:r>
        <w:r w:rsidR="00E3491B" w:rsidRPr="00E3491B">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p>
    <w:p w14:paraId="05B24C16" w14:textId="77777777" w:rsidR="00C0010E" w:rsidRPr="003E4E3B" w:rsidRDefault="00C0010E" w:rsidP="00C0010E">
      <w:pPr>
        <w:rPr>
          <w:rFonts w:ascii="ＭＳ Ｐ明朝" w:eastAsia="ＭＳ Ｐ明朝" w:hAnsi="ＭＳ Ｐ明朝"/>
          <w:sz w:val="24"/>
          <w:szCs w:val="24"/>
        </w:rPr>
      </w:pPr>
    </w:p>
    <w:p w14:paraId="3F3E2997" w14:textId="7DB84A50" w:rsidR="00E3491B" w:rsidRPr="006D39ED" w:rsidRDefault="00E3491B" w:rsidP="006D39ED">
      <w:pPr>
        <w:pStyle w:val="Normal"/>
        <w:ind w:left="840" w:firstLineChars="100" w:firstLine="240"/>
        <w:rPr>
          <w:rFonts w:ascii="ＭＳ Ｐ明朝" w:eastAsia="ＭＳ Ｐ明朝" w:hAnsi="ＭＳ Ｐ明朝" w:cs="Arial"/>
          <w:lang w:val="ja-JP"/>
        </w:rPr>
      </w:pPr>
      <w:r w:rsidRPr="00E3491B">
        <w:rPr>
          <w:rFonts w:ascii="BIZ UDPゴシック" w:eastAsia="BIZ UDPゴシック" w:hAnsi="BIZ UDPゴシック" w:cs="Arial"/>
          <w:lang w:val="ja-JP"/>
        </w:rPr>
        <w:t>わたしは思う。今のこの時の苦しみは、</w:t>
      </w:r>
      <w:r w:rsidRPr="00E3491B">
        <w:rPr>
          <w:rFonts w:ascii="ＭＳ Ｐ明朝" w:eastAsia="ＭＳ Ｐ明朝" w:hAnsi="ＭＳ Ｐ明朝" w:cs="Arial" w:hint="eastAsia"/>
          <w:lang w:val="ja-JP"/>
        </w:rPr>
        <w:t>[再臨の際に]</w:t>
      </w:r>
      <w:r w:rsidRPr="00E3491B">
        <w:rPr>
          <w:rFonts w:ascii="BIZ UDPゴシック" w:eastAsia="BIZ UDPゴシック" w:hAnsi="BIZ UDPゴシック" w:cs="Arial"/>
          <w:lang w:val="ja-JP"/>
        </w:rPr>
        <w:t>やがてわたしたちに現されようとする栄光に比べると、言うに足りない。 被造物は、実に、切なる思いで神の子たちの出現を待ち望んでいる。 なぜなら、被造物が虚無に服したのは、自分の意志によるのではなく、</w:t>
      </w:r>
      <w:r w:rsidR="00706C1B" w:rsidRPr="00706C1B">
        <w:rPr>
          <w:rFonts w:ascii="ＭＳ Ｐ明朝" w:eastAsia="ＭＳ Ｐ明朝" w:hAnsi="ＭＳ Ｐ明朝" w:cs="Arial" w:hint="eastAsia"/>
          <w:lang w:val="ja-JP"/>
        </w:rPr>
        <w:t>[アダムの罪の結果として]</w:t>
      </w:r>
      <w:r w:rsidRPr="00E3491B">
        <w:rPr>
          <w:rFonts w:ascii="BIZ UDPゴシック" w:eastAsia="BIZ UDPゴシック" w:hAnsi="BIZ UDPゴシック" w:cs="Arial"/>
          <w:lang w:val="ja-JP"/>
        </w:rPr>
        <w:t>服従させたかたによるのであり、 かつ、</w:t>
      </w:r>
      <w:r w:rsidR="00706C1B" w:rsidRPr="00706C1B">
        <w:rPr>
          <w:rFonts w:ascii="ＭＳ Ｐ明朝" w:eastAsia="ＭＳ Ｐ明朝" w:hAnsi="ＭＳ Ｐ明朝" w:cs="Arial" w:hint="eastAsia"/>
          <w:lang w:val="ja-JP"/>
        </w:rPr>
        <w:t>[再臨の際に]</w:t>
      </w:r>
      <w:r w:rsidRPr="00E3491B">
        <w:rPr>
          <w:rFonts w:ascii="BIZ UDPゴシック" w:eastAsia="BIZ UDPゴシック" w:hAnsi="BIZ UDPゴシック" w:cs="Arial"/>
          <w:lang w:val="ja-JP"/>
        </w:rPr>
        <w:t>被造物自身にも、滅びのなわめから解放されて、神の子たちの栄光の自由に入る望み</w:t>
      </w:r>
      <w:r w:rsidR="00706C1B" w:rsidRPr="00706C1B">
        <w:rPr>
          <w:rFonts w:ascii="ＭＳ Ｐ明朝" w:eastAsia="ＭＳ Ｐ明朝" w:hAnsi="ＭＳ Ｐ明朝" w:cs="Arial" w:hint="eastAsia"/>
          <w:lang w:val="ja-JP"/>
        </w:rPr>
        <w:t>(すなわち、わたしたちの復活)</w:t>
      </w:r>
      <w:r w:rsidRPr="00E3491B">
        <w:rPr>
          <w:rFonts w:ascii="BIZ UDPゴシック" w:eastAsia="BIZ UDPゴシック" w:hAnsi="BIZ UDPゴシック" w:cs="Arial"/>
          <w:lang w:val="ja-JP"/>
        </w:rPr>
        <w:t>が残されているからである。 実に、被造物全体が、今に至るまで、共にうめき共に産みの苦しみを続けていることを、わたしたちは知っている。それだけではなく、御霊の最初の実を持っているわたしたち自身も、心の内でうめきながら、子たる身分を授けられること、すなわち、からだのあがなわれること</w:t>
      </w:r>
      <w:r w:rsidR="00706C1B" w:rsidRPr="00706C1B">
        <w:rPr>
          <w:rFonts w:ascii="ＭＳ Ｐ明朝" w:eastAsia="ＭＳ Ｐ明朝" w:hAnsi="ＭＳ Ｐ明朝" w:cs="Arial" w:hint="eastAsia"/>
          <w:lang w:val="ja-JP"/>
        </w:rPr>
        <w:t>（すなわち、復活）</w:t>
      </w:r>
      <w:r w:rsidRPr="00E3491B">
        <w:rPr>
          <w:rFonts w:ascii="BIZ UDPゴシック" w:eastAsia="BIZ UDPゴシック" w:hAnsi="BIZ UDPゴシック" w:cs="Arial"/>
          <w:lang w:val="ja-JP"/>
        </w:rPr>
        <w:t xml:space="preserve">を待ち望んでいる。 </w:t>
      </w:r>
      <w:r w:rsidRPr="00E3491B">
        <w:rPr>
          <w:rFonts w:ascii="HG明朝E" w:eastAsia="HG明朝E" w:hAnsi="HG明朝E" w:cs="Arial"/>
          <w:b/>
          <w:bCs/>
          <w:lang w:val="ja-JP"/>
        </w:rPr>
        <w:t>わたしたちは、この望みによって救われているのである</w:t>
      </w:r>
      <w:r w:rsidRPr="00E3491B">
        <w:rPr>
          <w:rFonts w:ascii="BIZ UDPゴシック" w:eastAsia="BIZ UDPゴシック" w:hAnsi="BIZ UDPゴシック" w:cs="Arial"/>
          <w:lang w:val="ja-JP"/>
        </w:rPr>
        <w:t>。</w:t>
      </w:r>
      <w:r w:rsidRPr="006D39ED">
        <w:rPr>
          <w:rFonts w:ascii="ＭＳ Ｐ明朝" w:eastAsia="ＭＳ Ｐ明朝" w:hAnsi="ＭＳ Ｐ明朝" w:cs="Arial"/>
          <w:lang w:val="ja-JP"/>
        </w:rPr>
        <w:t>(</w:t>
      </w:r>
      <w:hyperlink r:id="rId801" w:anchor="8:18" w:history="1">
        <w:r w:rsidRPr="006D39ED">
          <w:rPr>
            <w:rStyle w:val="ac"/>
            <w:rFonts w:ascii="ＭＳ Ｐ明朝" w:eastAsia="ＭＳ Ｐ明朝" w:hAnsi="ＭＳ Ｐ明朝" w:cs="Arial"/>
            <w:lang w:val="ja-JP"/>
          </w:rPr>
          <w:t>ローマ 8章18-24節</w:t>
        </w:r>
      </w:hyperlink>
      <w:r w:rsidRPr="006D39ED">
        <w:rPr>
          <w:rFonts w:ascii="ＭＳ Ｐ明朝" w:eastAsia="ＭＳ Ｐ明朝" w:hAnsi="ＭＳ Ｐ明朝" w:cs="Arial" w:hint="eastAsia"/>
          <w:lang w:val="ja-JP"/>
        </w:rPr>
        <w:t>前半</w:t>
      </w:r>
      <w:r w:rsidRPr="006D39ED">
        <w:rPr>
          <w:rFonts w:ascii="ＭＳ Ｐ明朝" w:eastAsia="ＭＳ Ｐ明朝" w:hAnsi="ＭＳ Ｐ明朝" w:cs="Arial"/>
          <w:lang w:val="ja-JP"/>
        </w:rPr>
        <w:t>)</w:t>
      </w:r>
    </w:p>
    <w:p w14:paraId="4ECE4971" w14:textId="77777777" w:rsidR="00E3491B" w:rsidRDefault="00E3491B" w:rsidP="00E3491B">
      <w:pPr>
        <w:pStyle w:val="Normal"/>
        <w:rPr>
          <w:rFonts w:ascii="Arial" w:hAnsi="Arial" w:cs="Arial"/>
          <w:lang w:val="ja-JP"/>
        </w:rPr>
      </w:pPr>
    </w:p>
    <w:p w14:paraId="2CE8093C" w14:textId="77777777" w:rsidR="00863E73" w:rsidRDefault="00863E73" w:rsidP="00E3491B">
      <w:pPr>
        <w:pStyle w:val="Normal"/>
        <w:rPr>
          <w:rFonts w:ascii="Arial" w:hAnsi="Arial" w:cs="Arial"/>
          <w:lang w:val="ja-JP"/>
        </w:rPr>
      </w:pPr>
    </w:p>
    <w:p w14:paraId="453EF24F" w14:textId="43FFF81B" w:rsidR="00C0010E" w:rsidRPr="003E4E3B" w:rsidRDefault="00C0010E" w:rsidP="00863E73">
      <w:pPr>
        <w:ind w:firstLine="840"/>
        <w:rPr>
          <w:rFonts w:ascii="ＭＳ Ｐ明朝" w:eastAsia="ＭＳ Ｐ明朝" w:hAnsi="ＭＳ Ｐ明朝"/>
          <w:sz w:val="24"/>
          <w:szCs w:val="24"/>
        </w:rPr>
      </w:pPr>
      <w:r w:rsidRPr="003E4E3B">
        <w:rPr>
          <w:rFonts w:ascii="ＭＳ Ｐ明朝" w:eastAsia="ＭＳ Ｐ明朝" w:hAnsi="ＭＳ Ｐ明朝"/>
          <w:sz w:val="24"/>
          <w:szCs w:val="24"/>
        </w:rPr>
        <w:t>[</w:t>
      </w:r>
      <w:r w:rsidR="00F1112E">
        <w:rPr>
          <w:rFonts w:ascii="ＭＳ Ｐ明朝" w:eastAsia="ＭＳ Ｐ明朝" w:hAnsi="ＭＳ Ｐ明朝" w:hint="eastAsia"/>
          <w:sz w:val="24"/>
          <w:szCs w:val="24"/>
        </w:rPr>
        <w:t>「</w:t>
      </w:r>
      <w:r w:rsidRPr="003E4E3B">
        <w:rPr>
          <w:rFonts w:ascii="ＭＳ Ｐ明朝" w:eastAsia="ＭＳ Ｐ明朝" w:hAnsi="ＭＳ Ｐ明朝"/>
          <w:sz w:val="24"/>
          <w:szCs w:val="24"/>
        </w:rPr>
        <w:t>来</w:t>
      </w:r>
      <w:r w:rsidR="00F1112E">
        <w:rPr>
          <w:rFonts w:ascii="ＭＳ Ｐ明朝" w:eastAsia="ＭＳ Ｐ明朝" w:hAnsi="ＭＳ Ｐ明朝" w:hint="eastAsia"/>
          <w:sz w:val="24"/>
          <w:szCs w:val="24"/>
        </w:rPr>
        <w:t>た</w:t>
      </w:r>
      <w:r w:rsidRPr="003E4E3B">
        <w:rPr>
          <w:rFonts w:ascii="ＭＳ Ｐ明朝" w:eastAsia="ＭＳ Ｐ明朝" w:hAnsi="ＭＳ Ｐ明朝"/>
          <w:sz w:val="24"/>
          <w:szCs w:val="24"/>
        </w:rPr>
        <w:t>る艱難</w:t>
      </w:r>
      <w:r w:rsidR="00F1112E">
        <w:rPr>
          <w:rFonts w:ascii="ＭＳ Ｐ明朝" w:eastAsia="ＭＳ Ｐ明朝" w:hAnsi="ＭＳ Ｐ明朝" w:hint="eastAsia"/>
          <w:sz w:val="24"/>
          <w:szCs w:val="24"/>
        </w:rPr>
        <w:t xml:space="preserve">期　</w:t>
      </w:r>
      <w:r w:rsidRPr="003E4E3B">
        <w:rPr>
          <w:rFonts w:ascii="ＭＳ Ｐ明朝" w:eastAsia="ＭＳ Ｐ明朝" w:hAnsi="ＭＳ Ｐ明朝"/>
          <w:sz w:val="24"/>
          <w:szCs w:val="24"/>
        </w:rPr>
        <w:t>2A：黙示録の</w:t>
      </w:r>
      <w:r w:rsidR="00F1112E">
        <w:rPr>
          <w:rFonts w:ascii="ＭＳ Ｐ明朝" w:eastAsia="ＭＳ Ｐ明朝" w:hAnsi="ＭＳ Ｐ明朝" w:hint="eastAsia"/>
          <w:sz w:val="24"/>
          <w:szCs w:val="24"/>
        </w:rPr>
        <w:t>七</w:t>
      </w:r>
      <w:r w:rsidRPr="003E4E3B">
        <w:rPr>
          <w:rFonts w:ascii="ＭＳ Ｐ明朝" w:eastAsia="ＭＳ Ｐ明朝" w:hAnsi="ＭＳ Ｐ明朝"/>
          <w:sz w:val="24"/>
          <w:szCs w:val="24"/>
        </w:rPr>
        <w:t>つの教会</w:t>
      </w:r>
      <w:r w:rsidR="00F1112E">
        <w:rPr>
          <w:rFonts w:ascii="ＭＳ Ｐ明朝" w:eastAsia="ＭＳ Ｐ明朝" w:hAnsi="ＭＳ Ｐ明朝" w:hint="eastAsia"/>
          <w:sz w:val="24"/>
          <w:szCs w:val="24"/>
        </w:rPr>
        <w:t>」に続く]</w:t>
      </w:r>
    </w:p>
    <w:p w14:paraId="786657DD" w14:textId="77777777" w:rsidR="00021CFC" w:rsidRDefault="00021CFC" w:rsidP="00C0010E">
      <w:pPr>
        <w:rPr>
          <w:rFonts w:ascii="ＭＳ Ｐ明朝" w:eastAsia="ＭＳ Ｐ明朝" w:hAnsi="ＭＳ Ｐ明朝"/>
          <w:sz w:val="24"/>
          <w:szCs w:val="24"/>
        </w:rPr>
      </w:pPr>
    </w:p>
    <w:sectPr w:rsidR="00021CFC" w:rsidSect="00494EB3">
      <w:headerReference w:type="default" r:id="rId802"/>
      <w:pgSz w:w="8391" w:h="11906" w:code="11"/>
      <w:pgMar w:top="1440" w:right="1080" w:bottom="1440" w:left="1080"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7E819" w14:textId="77777777" w:rsidR="00D5740D" w:rsidRDefault="00D5740D" w:rsidP="00560792">
      <w:r>
        <w:separator/>
      </w:r>
    </w:p>
  </w:endnote>
  <w:endnote w:type="continuationSeparator" w:id="0">
    <w:p w14:paraId="536E5F96" w14:textId="77777777" w:rsidR="00D5740D" w:rsidRDefault="00D5740D" w:rsidP="00560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明朝E">
    <w:panose1 w:val="02020909000000000000"/>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ÿ2dÿ33  ÿ300b40b70c30af">
    <w:altName w:val="游明朝"/>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l‚r ‚oƒSƒVƒbƒN Western">
    <w:altName w:val="ＭＳ Ｐゴシック"/>
    <w:charset w:val="00"/>
    <w:family w:val="modern"/>
    <w:pitch w:val="default"/>
    <w:sig w:usb0="00000003" w:usb1="00000000" w:usb2="0000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CE775" w14:textId="72377397" w:rsidR="00453D66" w:rsidRDefault="00453D66">
    <w:pPr>
      <w:pStyle w:val="a5"/>
      <w:jc w:val="center"/>
    </w:pPr>
  </w:p>
  <w:p w14:paraId="5FFD9643" w14:textId="77777777" w:rsidR="00453D66" w:rsidRDefault="00453D6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121251"/>
      <w:docPartObj>
        <w:docPartGallery w:val="Page Numbers (Bottom of Page)"/>
        <w:docPartUnique/>
      </w:docPartObj>
    </w:sdtPr>
    <w:sdtContent>
      <w:p w14:paraId="428F4A5A" w14:textId="0E05AEFF" w:rsidR="00250FEF" w:rsidRDefault="00250FEF">
        <w:pPr>
          <w:pStyle w:val="a5"/>
          <w:jc w:val="center"/>
        </w:pPr>
        <w:r>
          <w:fldChar w:fldCharType="begin"/>
        </w:r>
        <w:r>
          <w:instrText>PAGE   \* MERGEFORMAT</w:instrText>
        </w:r>
        <w:r>
          <w:fldChar w:fldCharType="separate"/>
        </w:r>
        <w:r>
          <w:rPr>
            <w:lang w:val="ja-JP"/>
          </w:rPr>
          <w:t>2</w:t>
        </w:r>
        <w:r>
          <w:fldChar w:fldCharType="end"/>
        </w:r>
      </w:p>
    </w:sdtContent>
  </w:sdt>
  <w:p w14:paraId="34B8A6A9" w14:textId="77777777" w:rsidR="00003FEC" w:rsidRDefault="00003F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F510A" w14:textId="77777777" w:rsidR="00D5740D" w:rsidRDefault="00D5740D" w:rsidP="00560792">
      <w:r>
        <w:separator/>
      </w:r>
    </w:p>
  </w:footnote>
  <w:footnote w:type="continuationSeparator" w:id="0">
    <w:p w14:paraId="0574B62E" w14:textId="77777777" w:rsidR="00D5740D" w:rsidRDefault="00D5740D" w:rsidP="00560792">
      <w:r>
        <w:continuationSeparator/>
      </w:r>
    </w:p>
  </w:footnote>
  <w:footnote w:id="1">
    <w:p w14:paraId="68B05771" w14:textId="12B99740" w:rsidR="004301F3" w:rsidRPr="0026181A" w:rsidRDefault="004301F3" w:rsidP="0026181A">
      <w:pPr>
        <w:pStyle w:val="a9"/>
        <w:spacing w:before="240" w:line="0" w:lineRule="atLeast"/>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個人的な苦難という重要な主題は、ペテロの手紙シリーズ（信仰者の苦難に焦点を当てたシリーズ）、特に第</w:t>
      </w:r>
      <w:r w:rsidRPr="0026181A">
        <w:rPr>
          <w:rFonts w:ascii="ＭＳ Ｐ明朝" w:eastAsia="ＭＳ Ｐ明朝" w:hAnsi="ＭＳ Ｐ明朝"/>
          <w:szCs w:val="21"/>
        </w:rPr>
        <w:t>25、26、27課で取り上げられてい</w:t>
      </w:r>
      <w:r w:rsidR="005F2F58" w:rsidRPr="0026181A">
        <w:rPr>
          <w:rFonts w:ascii="ＭＳ Ｐ明朝" w:eastAsia="ＭＳ Ｐ明朝" w:hAnsi="ＭＳ Ｐ明朝" w:hint="eastAsia"/>
          <w:szCs w:val="21"/>
        </w:rPr>
        <w:t>ます</w:t>
      </w:r>
      <w:r w:rsidRPr="0026181A">
        <w:rPr>
          <w:rFonts w:ascii="ＭＳ Ｐ明朝" w:eastAsia="ＭＳ Ｐ明朝" w:hAnsi="ＭＳ Ｐ明朝"/>
          <w:szCs w:val="21"/>
        </w:rPr>
        <w:t>。艱難</w:t>
      </w:r>
      <w:r w:rsidRPr="0026181A">
        <w:rPr>
          <w:rFonts w:ascii="ＭＳ Ｐ明朝" w:eastAsia="ＭＳ Ｐ明朝" w:hAnsi="ＭＳ Ｐ明朝" w:hint="eastAsia"/>
          <w:szCs w:val="21"/>
        </w:rPr>
        <w:t>期</w:t>
      </w:r>
      <w:r w:rsidRPr="0026181A">
        <w:rPr>
          <w:rFonts w:ascii="ＭＳ Ｐ明朝" w:eastAsia="ＭＳ Ｐ明朝" w:hAnsi="ＭＳ Ｐ明朝"/>
          <w:szCs w:val="21"/>
        </w:rPr>
        <w:t>について正しく理解するためには、個人的な艱難について聖書が述べていることをよく知ることが必要で</w:t>
      </w:r>
      <w:r w:rsidR="005F2F58" w:rsidRPr="0026181A">
        <w:rPr>
          <w:rFonts w:ascii="ＭＳ Ｐ明朝" w:eastAsia="ＭＳ Ｐ明朝" w:hAnsi="ＭＳ Ｐ明朝" w:hint="eastAsia"/>
          <w:szCs w:val="21"/>
        </w:rPr>
        <w:t>す</w:t>
      </w:r>
      <w:r w:rsidRPr="0026181A">
        <w:rPr>
          <w:rFonts w:ascii="ＭＳ Ｐ明朝" w:eastAsia="ＭＳ Ｐ明朝" w:hAnsi="ＭＳ Ｐ明朝"/>
          <w:szCs w:val="21"/>
        </w:rPr>
        <w:t>。</w:t>
      </w:r>
    </w:p>
  </w:footnote>
  <w:footnote w:id="2">
    <w:p w14:paraId="4A6B9B9D" w14:textId="10F6FF2B" w:rsidR="000C4F0B" w:rsidRPr="0026181A" w:rsidRDefault="000C4F0B" w:rsidP="0026181A">
      <w:pPr>
        <w:pStyle w:val="a9"/>
        <w:spacing w:before="240" w:line="0" w:lineRule="atLeast"/>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この方法論は、この</w:t>
      </w:r>
      <w:r w:rsidRPr="0026181A">
        <w:rPr>
          <w:rFonts w:ascii="ＭＳ Ｐ明朝" w:eastAsia="ＭＳ Ｐ明朝" w:hAnsi="ＭＳ Ｐ明朝"/>
          <w:szCs w:val="21"/>
        </w:rPr>
        <w:t>7回シリーズの全体概要からも読み取ることができ</w:t>
      </w:r>
      <w:r w:rsidR="005F2F58" w:rsidRPr="0026181A">
        <w:rPr>
          <w:rFonts w:ascii="ＭＳ Ｐ明朝" w:eastAsia="ＭＳ Ｐ明朝" w:hAnsi="ＭＳ Ｐ明朝" w:hint="eastAsia"/>
          <w:szCs w:val="21"/>
        </w:rPr>
        <w:t>ます</w:t>
      </w:r>
      <w:r w:rsidRPr="0026181A">
        <w:rPr>
          <w:rFonts w:ascii="ＭＳ Ｐ明朝" w:eastAsia="ＭＳ Ｐ明朝" w:hAnsi="ＭＳ Ｐ明朝"/>
          <w:szCs w:val="21"/>
        </w:rPr>
        <w:t>。</w:t>
      </w:r>
    </w:p>
  </w:footnote>
  <w:footnote w:id="3">
    <w:p w14:paraId="04FC0D90" w14:textId="0C648A60" w:rsidR="00F435B5" w:rsidRPr="0026181A" w:rsidRDefault="00F435B5" w:rsidP="0026181A">
      <w:pPr>
        <w:pStyle w:val="a9"/>
        <w:spacing w:before="240" w:line="0" w:lineRule="atLeast"/>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szCs w:val="21"/>
        </w:rPr>
        <w:t>それはまた、ユダヤの時代「ダニエルの</w:t>
      </w:r>
      <w:r w:rsidRPr="0026181A">
        <w:rPr>
          <w:rFonts w:ascii="ＭＳ Ｐ明朝" w:eastAsia="ＭＳ Ｐ明朝" w:hAnsi="ＭＳ Ｐ明朝" w:cs="Arial"/>
          <w:szCs w:val="21"/>
        </w:rPr>
        <w:t>70</w:t>
      </w:r>
      <w:r w:rsidRPr="0026181A">
        <w:rPr>
          <w:rFonts w:ascii="ＭＳ Ｐ明朝" w:eastAsia="ＭＳ Ｐ明朝" w:hAnsi="ＭＳ Ｐ明朝"/>
          <w:szCs w:val="21"/>
        </w:rPr>
        <w:t>週」の終結でもあります。教会時代の年表の詳細については、悪魔の反乱シリーズの第</w:t>
      </w:r>
      <w:r w:rsidRPr="0026181A">
        <w:rPr>
          <w:rFonts w:ascii="ＭＳ Ｐ明朝" w:eastAsia="ＭＳ Ｐ明朝" w:hAnsi="ＭＳ Ｐ明朝" w:cs="Arial"/>
          <w:szCs w:val="21"/>
        </w:rPr>
        <w:t>5</w:t>
      </w:r>
      <w:r w:rsidRPr="0026181A">
        <w:rPr>
          <w:rFonts w:ascii="ＭＳ Ｐ明朝" w:eastAsia="ＭＳ Ｐ明朝" w:hAnsi="ＭＳ Ｐ明朝"/>
          <w:szCs w:val="21"/>
        </w:rPr>
        <w:t>部「裁き、回復、置き換え」を</w:t>
      </w:r>
      <w:r w:rsidRPr="0026181A">
        <w:rPr>
          <w:rFonts w:ascii="ＭＳ Ｐ明朝" w:eastAsia="ＭＳ Ｐ明朝" w:hAnsi="ＭＳ Ｐ明朝" w:hint="eastAsia"/>
          <w:szCs w:val="21"/>
        </w:rPr>
        <w:t>参照してください</w:t>
      </w:r>
      <w:r w:rsidRPr="0026181A">
        <w:rPr>
          <w:rFonts w:ascii="ＭＳ Ｐ明朝" w:eastAsia="ＭＳ Ｐ明朝" w:hAnsi="ＭＳ Ｐ明朝"/>
          <w:szCs w:val="21"/>
        </w:rPr>
        <w:t>。</w:t>
      </w:r>
    </w:p>
  </w:footnote>
  <w:footnote w:id="4">
    <w:p w14:paraId="31DE5BB7" w14:textId="12B30329" w:rsidR="00203893" w:rsidRPr="0026181A" w:rsidRDefault="00203893"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教会の本質とその構成（すなわち、アダムからイエス・キリストの再臨までのすべての信者）を正しく理解することは、ここで教えられている概念を把握するために不可欠で</w:t>
      </w:r>
      <w:r w:rsidR="00F435B5" w:rsidRPr="0026181A">
        <w:rPr>
          <w:rFonts w:ascii="ＭＳ Ｐ明朝" w:eastAsia="ＭＳ Ｐ明朝" w:hAnsi="ＭＳ Ｐ明朝" w:hint="eastAsia"/>
          <w:szCs w:val="21"/>
        </w:rPr>
        <w:t>す</w:t>
      </w:r>
      <w:r w:rsidRPr="0026181A">
        <w:rPr>
          <w:rFonts w:ascii="ＭＳ Ｐ明朝" w:eastAsia="ＭＳ Ｐ明朝" w:hAnsi="ＭＳ Ｐ明朝" w:hint="eastAsia"/>
          <w:szCs w:val="21"/>
        </w:rPr>
        <w:t>。悪魔の反乱シリーズの第</w:t>
      </w:r>
      <w:r w:rsidRPr="0026181A">
        <w:rPr>
          <w:rFonts w:ascii="ＭＳ Ｐ明朝" w:eastAsia="ＭＳ Ｐ明朝" w:hAnsi="ＭＳ Ｐ明朝"/>
          <w:szCs w:val="21"/>
        </w:rPr>
        <w:t>5部「裁き、回復、</w:t>
      </w:r>
      <w:r w:rsidRPr="0026181A">
        <w:rPr>
          <w:rFonts w:ascii="ＭＳ Ｐ明朝" w:eastAsia="ＭＳ Ｐ明朝" w:hAnsi="ＭＳ Ｐ明朝" w:hint="eastAsia"/>
          <w:szCs w:val="21"/>
        </w:rPr>
        <w:t>置き</w:t>
      </w:r>
      <w:r w:rsidRPr="0026181A">
        <w:rPr>
          <w:rFonts w:ascii="ＭＳ Ｐ明朝" w:eastAsia="ＭＳ Ｐ明朝" w:hAnsi="ＭＳ Ｐ明朝"/>
          <w:szCs w:val="21"/>
        </w:rPr>
        <w:t>替え」を参照</w:t>
      </w:r>
      <w:r w:rsidR="00F435B5" w:rsidRPr="0026181A">
        <w:rPr>
          <w:rFonts w:ascii="ＭＳ Ｐ明朝" w:eastAsia="ＭＳ Ｐ明朝" w:hAnsi="ＭＳ Ｐ明朝" w:hint="eastAsia"/>
          <w:szCs w:val="21"/>
        </w:rPr>
        <w:t>してください</w:t>
      </w:r>
      <w:r w:rsidRPr="0026181A">
        <w:rPr>
          <w:rFonts w:ascii="ＭＳ Ｐ明朝" w:eastAsia="ＭＳ Ｐ明朝" w:hAnsi="ＭＳ Ｐ明朝"/>
          <w:szCs w:val="21"/>
        </w:rPr>
        <w:t>。</w:t>
      </w:r>
    </w:p>
  </w:footnote>
  <w:footnote w:id="5">
    <w:p w14:paraId="0AB5694F" w14:textId="09BE5192" w:rsidR="005513ED" w:rsidRPr="0026181A" w:rsidRDefault="005513ED"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hint="eastAsia"/>
          <w:szCs w:val="21"/>
        </w:rPr>
        <w:t>こ</w:t>
      </w:r>
      <w:r w:rsidRPr="0026181A">
        <w:rPr>
          <w:rFonts w:ascii="ＭＳ Ｐ明朝" w:eastAsia="ＭＳ Ｐ明朝" w:hAnsi="ＭＳ Ｐ明朝"/>
          <w:szCs w:val="21"/>
        </w:rPr>
        <w:t>の説明については、「出エジプト記14章：パロの心を</w:t>
      </w:r>
      <w:r w:rsidR="00213AB4" w:rsidRPr="0026181A">
        <w:rPr>
          <w:rFonts w:ascii="ＭＳ Ｐ明朝" w:eastAsia="ＭＳ Ｐ明朝" w:hAnsi="ＭＳ Ｐ明朝" w:hint="eastAsia"/>
          <w:szCs w:val="21"/>
        </w:rPr>
        <w:t>頑なに</w:t>
      </w:r>
      <w:r w:rsidRPr="0026181A">
        <w:rPr>
          <w:rFonts w:ascii="ＭＳ Ｐ明朝" w:eastAsia="ＭＳ Ｐ明朝" w:hAnsi="ＭＳ Ｐ明朝"/>
          <w:szCs w:val="21"/>
        </w:rPr>
        <w:t>された神」を参照のこと。艱難時代の聖書のパラダイムとしての出エジプト記全般については、本シリーズの第7部で取り上げ</w:t>
      </w:r>
      <w:r w:rsidR="00F435B5" w:rsidRPr="0026181A">
        <w:rPr>
          <w:rFonts w:ascii="ＭＳ Ｐ明朝" w:eastAsia="ＭＳ Ｐ明朝" w:hAnsi="ＭＳ Ｐ明朝" w:hint="eastAsia"/>
          <w:szCs w:val="21"/>
        </w:rPr>
        <w:t>ます</w:t>
      </w:r>
      <w:r w:rsidRPr="0026181A">
        <w:rPr>
          <w:rFonts w:ascii="ＭＳ Ｐ明朝" w:eastAsia="ＭＳ Ｐ明朝" w:hAnsi="ＭＳ Ｐ明朝"/>
          <w:szCs w:val="21"/>
        </w:rPr>
        <w:t>。</w:t>
      </w:r>
    </w:p>
  </w:footnote>
  <w:footnote w:id="6">
    <w:p w14:paraId="537FF9C7" w14:textId="64CEBC58" w:rsidR="00A033B5" w:rsidRPr="0026181A" w:rsidRDefault="00A033B5"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黙示録</w:t>
      </w:r>
      <w:r w:rsidRPr="0026181A">
        <w:rPr>
          <w:rFonts w:ascii="ＭＳ Ｐ明朝" w:eastAsia="ＭＳ Ｐ明朝" w:hAnsi="ＭＳ Ｐ明朝"/>
          <w:szCs w:val="21"/>
        </w:rPr>
        <w:t>6章における「封印」の解除。この</w:t>
      </w:r>
      <w:r w:rsidRPr="0026181A">
        <w:rPr>
          <w:rFonts w:ascii="ＭＳ Ｐ明朝" w:eastAsia="ＭＳ Ｐ明朝" w:hAnsi="ＭＳ Ｐ明朝" w:hint="eastAsia"/>
          <w:szCs w:val="21"/>
        </w:rPr>
        <w:t>点について</w:t>
      </w:r>
      <w:r w:rsidRPr="0026181A">
        <w:rPr>
          <w:rFonts w:ascii="ＭＳ Ｐ明朝" w:eastAsia="ＭＳ Ｐ明朝" w:hAnsi="ＭＳ Ｐ明朝"/>
          <w:szCs w:val="21"/>
        </w:rPr>
        <w:t>は、本シリーズの</w:t>
      </w:r>
      <w:r w:rsidRPr="0026181A">
        <w:rPr>
          <w:rFonts w:ascii="ＭＳ Ｐ明朝" w:eastAsia="ＭＳ Ｐ明朝" w:hAnsi="ＭＳ Ｐ明朝" w:hint="eastAsia"/>
          <w:szCs w:val="21"/>
        </w:rPr>
        <w:t>第二部</w:t>
      </w:r>
      <w:r w:rsidRPr="0026181A">
        <w:rPr>
          <w:rFonts w:ascii="ＭＳ Ｐ明朝" w:eastAsia="ＭＳ Ｐ明朝" w:hAnsi="ＭＳ Ｐ明朝"/>
          <w:szCs w:val="21"/>
        </w:rPr>
        <w:t>B、IV</w:t>
      </w:r>
      <w:r w:rsidRPr="0026181A">
        <w:rPr>
          <w:rFonts w:ascii="ＭＳ Ｐ明朝" w:eastAsia="ＭＳ Ｐ明朝" w:hAnsi="ＭＳ Ｐ明朝" w:hint="eastAsia"/>
          <w:szCs w:val="21"/>
        </w:rPr>
        <w:t>項</w:t>
      </w:r>
      <w:r w:rsidRPr="0026181A">
        <w:rPr>
          <w:rFonts w:ascii="ＭＳ Ｐ明朝" w:eastAsia="ＭＳ Ｐ明朝" w:hAnsi="ＭＳ Ｐ明朝"/>
          <w:szCs w:val="21"/>
        </w:rPr>
        <w:t>で扱われ</w:t>
      </w:r>
      <w:r w:rsidR="00F435B5" w:rsidRPr="0026181A">
        <w:rPr>
          <w:rFonts w:ascii="ＭＳ Ｐ明朝" w:eastAsia="ＭＳ Ｐ明朝" w:hAnsi="ＭＳ Ｐ明朝" w:hint="eastAsia"/>
          <w:szCs w:val="21"/>
        </w:rPr>
        <w:t>ます</w:t>
      </w:r>
      <w:r w:rsidRPr="0026181A">
        <w:rPr>
          <w:rFonts w:ascii="ＭＳ Ｐ明朝" w:eastAsia="ＭＳ Ｐ明朝" w:hAnsi="ＭＳ Ｐ明朝"/>
          <w:szCs w:val="21"/>
        </w:rPr>
        <w:t>。</w:t>
      </w:r>
    </w:p>
  </w:footnote>
  <w:footnote w:id="7">
    <w:p w14:paraId="4F46D712" w14:textId="6D04545E" w:rsidR="00CA1EDD" w:rsidRPr="0026181A" w:rsidRDefault="00CA1EDD"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ペテロの手紙シリーズを参照のこと。</w:t>
      </w:r>
    </w:p>
  </w:footnote>
  <w:footnote w:id="8">
    <w:p w14:paraId="2076ACE3" w14:textId="5B96308A" w:rsidR="00AC0BF5" w:rsidRPr="0026181A" w:rsidRDefault="00AC0BF5"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ダニエル書の概要については、以下のセクション</w:t>
      </w:r>
      <w:r w:rsidRPr="0026181A">
        <w:rPr>
          <w:rFonts w:ascii="ＭＳ Ｐ明朝" w:eastAsia="ＭＳ Ｐ明朝" w:hAnsi="ＭＳ Ｐ明朝"/>
          <w:szCs w:val="21"/>
        </w:rPr>
        <w:t>IV.2.a</w:t>
      </w:r>
      <w:r w:rsidRPr="0026181A">
        <w:rPr>
          <w:rFonts w:ascii="ＭＳ Ｐ明朝" w:eastAsia="ＭＳ Ｐ明朝" w:hAnsi="ＭＳ Ｐ明朝"/>
          <w:szCs w:val="21"/>
        </w:rPr>
        <w:t>を参照してください。患難に関するダニエルの預言の詳細については、本シリーズの</w:t>
      </w:r>
      <w:r w:rsidRPr="0026181A">
        <w:rPr>
          <w:rFonts w:ascii="ＭＳ Ｐ明朝" w:eastAsia="ＭＳ Ｐ明朝" w:hAnsi="ＭＳ Ｐ明朝" w:hint="eastAsia"/>
          <w:szCs w:val="21"/>
        </w:rPr>
        <w:t>第</w:t>
      </w:r>
      <w:r w:rsidRPr="0026181A">
        <w:rPr>
          <w:rFonts w:ascii="ＭＳ Ｐ明朝" w:eastAsia="ＭＳ Ｐ明朝" w:hAnsi="ＭＳ Ｐ明朝"/>
          <w:szCs w:val="21"/>
        </w:rPr>
        <w:t>3</w:t>
      </w:r>
      <w:r w:rsidRPr="0026181A">
        <w:rPr>
          <w:rFonts w:ascii="ＭＳ Ｐ明朝" w:eastAsia="ＭＳ Ｐ明朝" w:hAnsi="ＭＳ Ｐ明朝" w:hint="eastAsia"/>
          <w:szCs w:val="21"/>
        </w:rPr>
        <w:t>部</w:t>
      </w:r>
      <w:r w:rsidRPr="0026181A">
        <w:rPr>
          <w:rFonts w:ascii="ＭＳ Ｐ明朝" w:eastAsia="ＭＳ Ｐ明朝" w:hAnsi="ＭＳ Ｐ明朝"/>
          <w:szCs w:val="21"/>
        </w:rPr>
        <w:t>A、3</w:t>
      </w:r>
      <w:r w:rsidRPr="0026181A">
        <w:rPr>
          <w:rFonts w:ascii="ＭＳ Ｐ明朝" w:eastAsia="ＭＳ Ｐ明朝" w:hAnsi="ＭＳ Ｐ明朝" w:hint="eastAsia"/>
          <w:szCs w:val="21"/>
        </w:rPr>
        <w:t>部</w:t>
      </w:r>
      <w:r w:rsidRPr="0026181A">
        <w:rPr>
          <w:rFonts w:ascii="ＭＳ Ｐ明朝" w:eastAsia="ＭＳ Ｐ明朝" w:hAnsi="ＭＳ Ｐ明朝"/>
          <w:szCs w:val="21"/>
        </w:rPr>
        <w:t>B、</w:t>
      </w:r>
      <w:r w:rsidRPr="0026181A">
        <w:rPr>
          <w:rFonts w:ascii="ＭＳ Ｐ明朝" w:eastAsia="ＭＳ Ｐ明朝" w:hAnsi="ＭＳ Ｐ明朝" w:hint="eastAsia"/>
          <w:szCs w:val="21"/>
        </w:rPr>
        <w:t>第</w:t>
      </w:r>
      <w:r w:rsidRPr="0026181A">
        <w:rPr>
          <w:rFonts w:ascii="ＭＳ Ｐ明朝" w:eastAsia="ＭＳ Ｐ明朝" w:hAnsi="ＭＳ Ｐ明朝"/>
          <w:szCs w:val="21"/>
        </w:rPr>
        <w:t>4</w:t>
      </w:r>
      <w:r w:rsidRPr="0026181A">
        <w:rPr>
          <w:rFonts w:ascii="ＭＳ Ｐ明朝" w:eastAsia="ＭＳ Ｐ明朝" w:hAnsi="ＭＳ Ｐ明朝" w:hint="eastAsia"/>
          <w:szCs w:val="21"/>
        </w:rPr>
        <w:t>部</w:t>
      </w:r>
      <w:r w:rsidRPr="0026181A">
        <w:rPr>
          <w:rFonts w:ascii="ＭＳ Ｐ明朝" w:eastAsia="ＭＳ Ｐ明朝" w:hAnsi="ＭＳ Ｐ明朝"/>
          <w:szCs w:val="21"/>
        </w:rPr>
        <w:t>で詳しく取り上げています。</w:t>
      </w:r>
    </w:p>
  </w:footnote>
  <w:footnote w:id="9">
    <w:p w14:paraId="14105094" w14:textId="428505C4" w:rsidR="000972F3" w:rsidRPr="0026181A" w:rsidRDefault="000972F3"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黙示録の</w:t>
      </w:r>
      <w:r w:rsidRPr="0026181A">
        <w:rPr>
          <w:rFonts w:ascii="ＭＳ Ｐ明朝" w:eastAsia="ＭＳ Ｐ明朝" w:hAnsi="ＭＳ Ｐ明朝"/>
          <w:szCs w:val="21"/>
        </w:rPr>
        <w:t>7つの教会（2-3章）については、このシリーズのパート</w:t>
      </w:r>
      <w:r w:rsidRPr="0026181A">
        <w:rPr>
          <w:rFonts w:ascii="ＭＳ Ｐ明朝" w:eastAsia="ＭＳ Ｐ明朝" w:hAnsi="ＭＳ Ｐ明朝" w:hint="eastAsia"/>
          <w:szCs w:val="21"/>
        </w:rPr>
        <w:t>第２部</w:t>
      </w:r>
      <w:r w:rsidRPr="0026181A">
        <w:rPr>
          <w:rFonts w:ascii="ＭＳ Ｐ明朝" w:eastAsia="ＭＳ Ｐ明朝" w:hAnsi="ＭＳ Ｐ明朝"/>
          <w:szCs w:val="21"/>
        </w:rPr>
        <w:t>Aで取り上げ</w:t>
      </w:r>
      <w:r w:rsidRPr="0026181A">
        <w:rPr>
          <w:rFonts w:ascii="ＭＳ Ｐ明朝" w:eastAsia="ＭＳ Ｐ明朝" w:hAnsi="ＭＳ Ｐ明朝" w:hint="eastAsia"/>
          <w:szCs w:val="21"/>
        </w:rPr>
        <w:t>ています</w:t>
      </w:r>
      <w:r w:rsidRPr="0026181A">
        <w:rPr>
          <w:rFonts w:ascii="ＭＳ Ｐ明朝" w:eastAsia="ＭＳ Ｐ明朝" w:hAnsi="ＭＳ Ｐ明朝"/>
          <w:szCs w:val="21"/>
        </w:rPr>
        <w:t>。</w:t>
      </w:r>
    </w:p>
  </w:footnote>
  <w:footnote w:id="10">
    <w:p w14:paraId="24D07C56" w14:textId="6B6D6C89" w:rsidR="000972F3" w:rsidRPr="0026181A" w:rsidRDefault="000972F3"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詳しくは本シリーズのパート</w:t>
      </w:r>
      <w:r w:rsidRPr="0026181A">
        <w:rPr>
          <w:rFonts w:ascii="ＭＳ Ｐ明朝" w:eastAsia="ＭＳ Ｐ明朝" w:hAnsi="ＭＳ Ｐ明朝"/>
          <w:szCs w:val="21"/>
        </w:rPr>
        <w:t>3Bを参照</w:t>
      </w:r>
      <w:r w:rsidRPr="0026181A">
        <w:rPr>
          <w:rFonts w:ascii="ＭＳ Ｐ明朝" w:eastAsia="ＭＳ Ｐ明朝" w:hAnsi="ＭＳ Ｐ明朝" w:hint="eastAsia"/>
          <w:szCs w:val="21"/>
        </w:rPr>
        <w:t>してください</w:t>
      </w:r>
      <w:r w:rsidRPr="0026181A">
        <w:rPr>
          <w:rFonts w:ascii="ＭＳ Ｐ明朝" w:eastAsia="ＭＳ Ｐ明朝" w:hAnsi="ＭＳ Ｐ明朝"/>
          <w:szCs w:val="21"/>
        </w:rPr>
        <w:t>。</w:t>
      </w:r>
    </w:p>
  </w:footnote>
  <w:footnote w:id="11">
    <w:p w14:paraId="43653BA7" w14:textId="41198CE7" w:rsidR="00AC1281" w:rsidRPr="0026181A" w:rsidRDefault="00AC1281"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このテーマについては、ペテロ・シリーズ</w:t>
      </w:r>
      <w:r w:rsidRPr="0026181A">
        <w:rPr>
          <w:rFonts w:ascii="ＭＳ Ｐ明朝" w:eastAsia="ＭＳ Ｐ明朝" w:hAnsi="ＭＳ Ｐ明朝"/>
          <w:szCs w:val="21"/>
        </w:rPr>
        <w:t>#27で広く取り上げています。</w:t>
      </w:r>
    </w:p>
  </w:footnote>
  <w:footnote w:id="12">
    <w:p w14:paraId="0D3CC5FE" w14:textId="6296D242" w:rsidR="007A33DB" w:rsidRPr="0026181A" w:rsidRDefault="007A33DB"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神のご計画についてのより詳細な議論は、ペテロの手紙シリーズの＃</w:t>
      </w:r>
      <w:r w:rsidRPr="0026181A">
        <w:rPr>
          <w:rFonts w:ascii="ＭＳ Ｐ明朝" w:eastAsia="ＭＳ Ｐ明朝" w:hAnsi="ＭＳ Ｐ明朝"/>
          <w:szCs w:val="21"/>
        </w:rPr>
        <w:t>3</w:t>
      </w:r>
      <w:r w:rsidRPr="0026181A">
        <w:rPr>
          <w:rFonts w:ascii="ＭＳ Ｐ明朝" w:eastAsia="ＭＳ Ｐ明朝" w:hAnsi="ＭＳ Ｐ明朝"/>
          <w:szCs w:val="21"/>
        </w:rPr>
        <w:t>、</w:t>
      </w:r>
      <w:r w:rsidRPr="0026181A">
        <w:rPr>
          <w:rFonts w:ascii="ＭＳ Ｐ明朝" w:eastAsia="ＭＳ Ｐ明朝" w:hAnsi="ＭＳ Ｐ明朝" w:hint="eastAsia"/>
          <w:szCs w:val="21"/>
        </w:rPr>
        <w:t>＃</w:t>
      </w:r>
      <w:r w:rsidRPr="0026181A">
        <w:rPr>
          <w:rFonts w:ascii="ＭＳ Ｐ明朝" w:eastAsia="ＭＳ Ｐ明朝" w:hAnsi="ＭＳ Ｐ明朝"/>
          <w:szCs w:val="21"/>
        </w:rPr>
        <w:t>8、</w:t>
      </w:r>
      <w:r w:rsidRPr="0026181A">
        <w:rPr>
          <w:rFonts w:ascii="ＭＳ Ｐ明朝" w:eastAsia="ＭＳ Ｐ明朝" w:hAnsi="ＭＳ Ｐ明朝" w:hint="eastAsia"/>
          <w:szCs w:val="21"/>
        </w:rPr>
        <w:t>＃</w:t>
      </w:r>
      <w:r w:rsidRPr="0026181A">
        <w:rPr>
          <w:rFonts w:ascii="ＭＳ Ｐ明朝" w:eastAsia="ＭＳ Ｐ明朝" w:hAnsi="ＭＳ Ｐ明朝"/>
          <w:szCs w:val="21"/>
        </w:rPr>
        <w:t>9、</w:t>
      </w:r>
      <w:r w:rsidRPr="0026181A">
        <w:rPr>
          <w:rFonts w:ascii="ＭＳ Ｐ明朝" w:eastAsia="ＭＳ Ｐ明朝" w:hAnsi="ＭＳ Ｐ明朝" w:hint="eastAsia"/>
          <w:szCs w:val="21"/>
        </w:rPr>
        <w:t>＃</w:t>
      </w:r>
      <w:r w:rsidRPr="0026181A">
        <w:rPr>
          <w:rFonts w:ascii="ＭＳ Ｐ明朝" w:eastAsia="ＭＳ Ｐ明朝" w:hAnsi="ＭＳ Ｐ明朝"/>
          <w:szCs w:val="21"/>
        </w:rPr>
        <w:t>13、悪魔の反逆シリーズの</w:t>
      </w:r>
      <w:r w:rsidRPr="0026181A">
        <w:rPr>
          <w:rFonts w:ascii="ＭＳ Ｐ明朝" w:eastAsia="ＭＳ Ｐ明朝" w:hAnsi="ＭＳ Ｐ明朝" w:hint="eastAsia"/>
          <w:szCs w:val="21"/>
        </w:rPr>
        <w:t>第五部</w:t>
      </w:r>
      <w:r w:rsidRPr="0026181A">
        <w:rPr>
          <w:rFonts w:ascii="ＭＳ Ｐ明朝" w:eastAsia="ＭＳ Ｐ明朝" w:hAnsi="ＭＳ Ｐ明朝"/>
          <w:szCs w:val="21"/>
        </w:rPr>
        <w:t>の</w:t>
      </w:r>
      <w:r w:rsidRPr="0026181A">
        <w:rPr>
          <w:rFonts w:ascii="ＭＳ Ｐ明朝" w:eastAsia="ＭＳ Ｐ明朝" w:hAnsi="ＭＳ Ｐ明朝" w:hint="eastAsia"/>
          <w:szCs w:val="21"/>
        </w:rPr>
        <w:t>第</w:t>
      </w:r>
      <w:r w:rsidRPr="0026181A">
        <w:rPr>
          <w:rFonts w:ascii="ＭＳ Ｐ明朝" w:eastAsia="ＭＳ Ｐ明朝" w:hAnsi="ＭＳ Ｐ明朝"/>
          <w:szCs w:val="21"/>
        </w:rPr>
        <w:t>II</w:t>
      </w:r>
      <w:r w:rsidRPr="0026181A">
        <w:rPr>
          <w:rFonts w:ascii="ＭＳ Ｐ明朝" w:eastAsia="ＭＳ Ｐ明朝" w:hAnsi="ＭＳ Ｐ明朝" w:hint="eastAsia"/>
          <w:szCs w:val="21"/>
        </w:rPr>
        <w:t>項</w:t>
      </w:r>
      <w:r w:rsidRPr="0026181A">
        <w:rPr>
          <w:rFonts w:ascii="ＭＳ Ｐ明朝" w:eastAsia="ＭＳ Ｐ明朝" w:hAnsi="ＭＳ Ｐ明朝"/>
          <w:szCs w:val="21"/>
        </w:rPr>
        <w:t>、特に聖書の基本4B</w:t>
      </w:r>
      <w:r w:rsidRPr="0026181A">
        <w:rPr>
          <w:rFonts w:ascii="ＭＳ Ｐ明朝" w:eastAsia="ＭＳ Ｐ明朝" w:hAnsi="ＭＳ Ｐ明朝" w:hint="eastAsia"/>
          <w:szCs w:val="21"/>
        </w:rPr>
        <w:t>「救いの神学：S</w:t>
      </w:r>
      <w:r w:rsidRPr="0026181A">
        <w:rPr>
          <w:rFonts w:ascii="ＭＳ Ｐ明朝" w:eastAsia="ＭＳ Ｐ明朝" w:hAnsi="ＭＳ Ｐ明朝"/>
          <w:szCs w:val="21"/>
        </w:rPr>
        <w:t>oteriology</w:t>
      </w:r>
      <w:r w:rsidRPr="0026181A">
        <w:rPr>
          <w:rFonts w:ascii="ＭＳ Ｐ明朝" w:eastAsia="ＭＳ Ｐ明朝" w:hAnsi="ＭＳ Ｐ明朝" w:hint="eastAsia"/>
          <w:szCs w:val="21"/>
        </w:rPr>
        <w:t>」</w:t>
      </w:r>
      <w:r w:rsidRPr="0026181A">
        <w:rPr>
          <w:rFonts w:ascii="ＭＳ Ｐ明朝" w:eastAsia="ＭＳ Ｐ明朝" w:hAnsi="ＭＳ Ｐ明朝"/>
          <w:szCs w:val="21"/>
        </w:rPr>
        <w:t>を参照してください</w:t>
      </w:r>
    </w:p>
  </w:footnote>
  <w:footnote w:id="13">
    <w:p w14:paraId="12A32B89" w14:textId="1DED342B" w:rsidR="007A33DB" w:rsidRPr="0026181A" w:rsidRDefault="007A33DB"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これらは、前回のシリーズ「サタンの反乱」のパート</w:t>
      </w:r>
      <w:r w:rsidRPr="0026181A">
        <w:rPr>
          <w:rFonts w:ascii="ＭＳ Ｐ明朝" w:eastAsia="ＭＳ Ｐ明朝" w:hAnsi="ＭＳ Ｐ明朝"/>
          <w:szCs w:val="21"/>
        </w:rPr>
        <w:t>5に詳述されてい</w:t>
      </w:r>
      <w:r w:rsidRPr="0026181A">
        <w:rPr>
          <w:rFonts w:ascii="ＭＳ Ｐ明朝" w:eastAsia="ＭＳ Ｐ明朝" w:hAnsi="ＭＳ Ｐ明朝" w:hint="eastAsia"/>
          <w:szCs w:val="21"/>
        </w:rPr>
        <w:t>ます</w:t>
      </w:r>
      <w:r w:rsidRPr="0026181A">
        <w:rPr>
          <w:rFonts w:ascii="ＭＳ Ｐ明朝" w:eastAsia="ＭＳ Ｐ明朝" w:hAnsi="ＭＳ Ｐ明朝"/>
          <w:szCs w:val="21"/>
        </w:rPr>
        <w:t>： 艱難時代の背景、「裁き、回復、</w:t>
      </w:r>
      <w:r w:rsidRPr="0026181A">
        <w:rPr>
          <w:rFonts w:ascii="ＭＳ Ｐ明朝" w:eastAsia="ＭＳ Ｐ明朝" w:hAnsi="ＭＳ Ｐ明朝" w:hint="eastAsia"/>
          <w:szCs w:val="21"/>
        </w:rPr>
        <w:t>置き換え</w:t>
      </w:r>
      <w:r w:rsidRPr="0026181A">
        <w:rPr>
          <w:rFonts w:ascii="ＭＳ Ｐ明朝" w:eastAsia="ＭＳ Ｐ明朝" w:hAnsi="ＭＳ Ｐ明朝"/>
          <w:szCs w:val="21"/>
        </w:rPr>
        <w:t>」。</w:t>
      </w:r>
    </w:p>
  </w:footnote>
  <w:footnote w:id="14">
    <w:p w14:paraId="58BBEA2A" w14:textId="77777777" w:rsidR="000557FF" w:rsidRPr="0026181A" w:rsidRDefault="000557FF" w:rsidP="000557FF">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hint="eastAsia"/>
          <w:szCs w:val="21"/>
        </w:rPr>
        <w:t>「サタンの反乱」第二</w:t>
      </w:r>
      <w:r w:rsidRPr="0026181A">
        <w:rPr>
          <w:rFonts w:ascii="ＭＳ Ｐ明朝" w:eastAsia="ＭＳ Ｐ明朝" w:hAnsi="ＭＳ Ｐ明朝"/>
          <w:szCs w:val="21"/>
        </w:rPr>
        <w:t>部艱難の背景、「創世記のギャップ」を参照</w:t>
      </w:r>
      <w:r w:rsidRPr="0026181A">
        <w:rPr>
          <w:rFonts w:ascii="ＭＳ Ｐ明朝" w:eastAsia="ＭＳ Ｐ明朝" w:hAnsi="ＭＳ Ｐ明朝" w:hint="eastAsia"/>
          <w:szCs w:val="21"/>
        </w:rPr>
        <w:t>してください</w:t>
      </w:r>
      <w:r w:rsidRPr="0026181A">
        <w:rPr>
          <w:rFonts w:ascii="ＭＳ Ｐ明朝" w:eastAsia="ＭＳ Ｐ明朝" w:hAnsi="ＭＳ Ｐ明朝"/>
          <w:szCs w:val="21"/>
        </w:rPr>
        <w:t>。</w:t>
      </w:r>
    </w:p>
  </w:footnote>
  <w:footnote w:id="15">
    <w:p w14:paraId="15FAC42A" w14:textId="3A27FDBC" w:rsidR="009D0B7B" w:rsidRPr="0026181A" w:rsidRDefault="009D0B7B"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00F57D43" w:rsidRPr="0026181A">
        <w:rPr>
          <w:rFonts w:ascii="ＭＳ Ｐ明朝" w:eastAsia="ＭＳ Ｐ明朝" w:hAnsi="ＭＳ Ｐ明朝" w:hint="eastAsia"/>
          <w:szCs w:val="21"/>
        </w:rPr>
        <w:t>（</w:t>
      </w:r>
      <w:r w:rsidR="00F57D43" w:rsidRPr="0026181A">
        <w:rPr>
          <w:rFonts w:ascii="ＭＳ Ｐ明朝" w:eastAsia="ＭＳ Ｐ明朝" w:hAnsi="ＭＳ Ｐ明朝" w:hint="eastAsia"/>
          <w:szCs w:val="21"/>
        </w:rPr>
        <w:t>歴史の終結の直前に起こる）「ゴグ・マゴグの反乱」は、唯一の重要な例外です（</w:t>
      </w:r>
      <w:r w:rsidR="00000000">
        <w:fldChar w:fldCharType="begin"/>
      </w:r>
      <w:r w:rsidR="00000000">
        <w:instrText>HYPERLINK "https://jpn.bible/kougo/rev" \l "20:7" \o "千年の期間が終ると、サタンはその獄から解放される。 そして、出て行き、地の四方にいる諸国民、すなわちゴグ、マゴグを惑わし、彼らを戦いのために召集する。その数は、海の砂のように多い。 彼らは地上の広い所に上ってきて、聖徒たちの陣営と愛されていた都とを包囲した。すると、天から火が下ってきて、彼らを焼き尽した。 そして、彼らを惑わした悪魔は、火と硫黄との池に投げ込まれた。そこには、獣もにせ預言者もいて、彼らは世々限りなく日夜、苦しめられるのである。 また見ていると、大きな白い御座があり、そこにいますかたがあった。"</w:instrText>
      </w:r>
      <w:r w:rsidR="00000000">
        <w:fldChar w:fldCharType="separate"/>
      </w:r>
      <w:r w:rsidR="00F57D43" w:rsidRPr="0026181A">
        <w:rPr>
          <w:rStyle w:val="ac"/>
          <w:rFonts w:ascii="ＭＳ Ｐ明朝" w:eastAsia="ＭＳ Ｐ明朝" w:hAnsi="ＭＳ Ｐ明朝" w:hint="eastAsia"/>
          <w:szCs w:val="21"/>
        </w:rPr>
        <w:t>黙示録</w:t>
      </w:r>
      <w:r w:rsidR="00F57D43" w:rsidRPr="0026181A">
        <w:rPr>
          <w:rStyle w:val="ac"/>
          <w:rFonts w:ascii="ＭＳ Ｐ明朝" w:eastAsia="ＭＳ Ｐ明朝" w:hAnsi="ＭＳ Ｐ明朝"/>
          <w:szCs w:val="21"/>
        </w:rPr>
        <w:t>20章7-10節</w:t>
      </w:r>
      <w:r w:rsidR="00000000">
        <w:rPr>
          <w:rStyle w:val="ac"/>
          <w:rFonts w:ascii="ＭＳ Ｐ明朝" w:eastAsia="ＭＳ Ｐ明朝" w:hAnsi="ＭＳ Ｐ明朝"/>
          <w:szCs w:val="21"/>
        </w:rPr>
        <w:fldChar w:fldCharType="end"/>
      </w:r>
      <w:r w:rsidR="00F57D43" w:rsidRPr="0026181A">
        <w:rPr>
          <w:rFonts w:ascii="ＭＳ Ｐ明朝" w:eastAsia="ＭＳ Ｐ明朝" w:hAnsi="ＭＳ Ｐ明朝"/>
          <w:szCs w:val="21"/>
        </w:rPr>
        <w:t>）。</w:t>
      </w:r>
    </w:p>
  </w:footnote>
  <w:footnote w:id="16">
    <w:p w14:paraId="6AA4F220" w14:textId="5CA2E4C3" w:rsidR="00011C9E" w:rsidRPr="0026181A" w:rsidRDefault="00011C9E"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この</w:t>
      </w:r>
      <w:r w:rsidR="00E026CF" w:rsidRPr="0026181A">
        <w:rPr>
          <w:rFonts w:ascii="ＭＳ Ｐ明朝" w:eastAsia="ＭＳ Ｐ明朝" w:hAnsi="ＭＳ Ｐ明朝" w:hint="eastAsia"/>
          <w:szCs w:val="21"/>
        </w:rPr>
        <w:t>聖句の適用</w:t>
      </w:r>
      <w:r w:rsidRPr="0026181A">
        <w:rPr>
          <w:rFonts w:ascii="ＭＳ Ｐ明朝" w:eastAsia="ＭＳ Ｐ明朝" w:hAnsi="ＭＳ Ｐ明朝" w:hint="eastAsia"/>
          <w:szCs w:val="21"/>
        </w:rPr>
        <w:t>はカーメン・ハーディン博士</w:t>
      </w:r>
      <w:proofErr w:type="spellStart"/>
      <w:r w:rsidRPr="0026181A">
        <w:rPr>
          <w:rFonts w:ascii="ＭＳ Ｐ明朝" w:eastAsia="ＭＳ Ｐ明朝" w:hAnsi="ＭＳ Ｐ明朝" w:hint="eastAsia"/>
          <w:szCs w:val="21"/>
        </w:rPr>
        <w:t>D</w:t>
      </w:r>
      <w:r w:rsidRPr="0026181A">
        <w:rPr>
          <w:rFonts w:ascii="ＭＳ Ｐ明朝" w:eastAsia="ＭＳ Ｐ明朝" w:hAnsi="ＭＳ Ｐ明朝"/>
          <w:szCs w:val="21"/>
        </w:rPr>
        <w:t>r.Carmen</w:t>
      </w:r>
      <w:proofErr w:type="spellEnd"/>
      <w:r w:rsidRPr="0026181A">
        <w:rPr>
          <w:rFonts w:ascii="ＭＳ Ｐ明朝" w:eastAsia="ＭＳ Ｐ明朝" w:hAnsi="ＭＳ Ｐ明朝"/>
          <w:szCs w:val="21"/>
        </w:rPr>
        <w:t xml:space="preserve"> Hardin</w:t>
      </w:r>
      <w:r w:rsidRPr="0026181A">
        <w:rPr>
          <w:rFonts w:ascii="ＭＳ Ｐ明朝" w:eastAsia="ＭＳ Ｐ明朝" w:hAnsi="ＭＳ Ｐ明朝" w:hint="eastAsia"/>
          <w:szCs w:val="21"/>
        </w:rPr>
        <w:t>に負うところが大きいです。</w:t>
      </w:r>
      <w:r w:rsidR="00000000">
        <w:fldChar w:fldCharType="begin"/>
      </w:r>
      <w:r w:rsidR="00000000">
        <w:instrText>HYPERLINK "https://jpn.bible/kougo/zech" \l "9:12" \o "望みをいだく捕われ人よ、あなたの城に帰れ。わたしはきょうもなお告げて言う、必ず倍して、あなたをもとに返すことを。"</w:instrText>
      </w:r>
      <w:r w:rsidR="00000000">
        <w:fldChar w:fldCharType="separate"/>
      </w:r>
      <w:r w:rsidRPr="0026181A">
        <w:rPr>
          <w:rStyle w:val="ac"/>
          <w:rFonts w:ascii="ＭＳ Ｐ明朝" w:eastAsia="ＭＳ Ｐ明朝" w:hAnsi="ＭＳ Ｐ明朝" w:hint="eastAsia"/>
          <w:szCs w:val="21"/>
        </w:rPr>
        <w:t>ゼカリヤ</w:t>
      </w:r>
      <w:r w:rsidRPr="0026181A">
        <w:rPr>
          <w:rStyle w:val="ac"/>
          <w:rFonts w:ascii="ＭＳ Ｐ明朝" w:eastAsia="ＭＳ Ｐ明朝" w:hAnsi="ＭＳ Ｐ明朝"/>
          <w:szCs w:val="21"/>
        </w:rPr>
        <w:t>9章12節</w:t>
      </w:r>
      <w:r w:rsidR="00000000">
        <w:rPr>
          <w:rStyle w:val="ac"/>
          <w:rFonts w:ascii="ＭＳ Ｐ明朝" w:eastAsia="ＭＳ Ｐ明朝" w:hAnsi="ＭＳ Ｐ明朝"/>
          <w:szCs w:val="21"/>
        </w:rPr>
        <w:fldChar w:fldCharType="end"/>
      </w:r>
      <w:r w:rsidRPr="0026181A">
        <w:rPr>
          <w:rFonts w:ascii="ＭＳ Ｐ明朝" w:eastAsia="ＭＳ Ｐ明朝" w:hAnsi="ＭＳ Ｐ明朝"/>
          <w:szCs w:val="21"/>
        </w:rPr>
        <w:t>と比較してください。</w:t>
      </w:r>
    </w:p>
  </w:footnote>
  <w:footnote w:id="17">
    <w:p w14:paraId="131D9428" w14:textId="456AB71B" w:rsidR="007C1D83" w:rsidRPr="0026181A" w:rsidRDefault="007C1D83"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00E026CF" w:rsidRPr="0026181A">
        <w:rPr>
          <w:rFonts w:ascii="ＭＳ Ｐ明朝" w:eastAsia="ＭＳ Ｐ明朝" w:hAnsi="ＭＳ Ｐ明朝" w:hint="eastAsia"/>
          <w:szCs w:val="21"/>
        </w:rPr>
        <w:t>「サタンの反乱」第三</w:t>
      </w:r>
      <w:r w:rsidR="00E026CF" w:rsidRPr="0026181A">
        <w:rPr>
          <w:rFonts w:ascii="ＭＳ Ｐ明朝" w:eastAsia="ＭＳ Ｐ明朝" w:hAnsi="ＭＳ Ｐ明朝"/>
          <w:szCs w:val="21"/>
        </w:rPr>
        <w:t>部：人間の目的、創造、堕落の第1</w:t>
      </w:r>
      <w:r w:rsidR="00E026CF" w:rsidRPr="0026181A">
        <w:rPr>
          <w:rFonts w:ascii="ＭＳ Ｐ明朝" w:eastAsia="ＭＳ Ｐ明朝" w:hAnsi="ＭＳ Ｐ明朝" w:hint="eastAsia"/>
          <w:szCs w:val="21"/>
        </w:rPr>
        <w:t>項</w:t>
      </w:r>
      <w:r w:rsidR="00E026CF" w:rsidRPr="0026181A">
        <w:rPr>
          <w:rFonts w:ascii="ＭＳ Ｐ明朝" w:eastAsia="ＭＳ Ｐ明朝" w:hAnsi="ＭＳ Ｐ明朝"/>
          <w:szCs w:val="21"/>
        </w:rPr>
        <w:t>（人間の目的）と第2</w:t>
      </w:r>
      <w:r w:rsidR="00E026CF" w:rsidRPr="0026181A">
        <w:rPr>
          <w:rFonts w:ascii="ＭＳ Ｐ明朝" w:eastAsia="ＭＳ Ｐ明朝" w:hAnsi="ＭＳ Ｐ明朝" w:hint="eastAsia"/>
          <w:szCs w:val="21"/>
        </w:rPr>
        <w:t>項</w:t>
      </w:r>
      <w:r w:rsidR="00E026CF" w:rsidRPr="0026181A">
        <w:rPr>
          <w:rFonts w:ascii="ＭＳ Ｐ明朝" w:eastAsia="ＭＳ Ｐ明朝" w:hAnsi="ＭＳ Ｐ明朝"/>
          <w:szCs w:val="21"/>
        </w:rPr>
        <w:t>1（神の像と似姿）を参照</w:t>
      </w:r>
      <w:r w:rsidR="00E026CF" w:rsidRPr="0026181A">
        <w:rPr>
          <w:rFonts w:ascii="ＭＳ Ｐ明朝" w:eastAsia="ＭＳ Ｐ明朝" w:hAnsi="ＭＳ Ｐ明朝" w:hint="eastAsia"/>
          <w:szCs w:val="21"/>
        </w:rPr>
        <w:t>してください</w:t>
      </w:r>
      <w:r w:rsidR="00E026CF" w:rsidRPr="0026181A">
        <w:rPr>
          <w:rFonts w:ascii="ＭＳ Ｐ明朝" w:eastAsia="ＭＳ Ｐ明朝" w:hAnsi="ＭＳ Ｐ明朝"/>
          <w:szCs w:val="21"/>
        </w:rPr>
        <w:t>。</w:t>
      </w:r>
    </w:p>
  </w:footnote>
  <w:footnote w:id="18">
    <w:p w14:paraId="06634009" w14:textId="1DF2FD21" w:rsidR="00894BC2" w:rsidRPr="0026181A" w:rsidRDefault="00894BC2"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「サタンの反乱」第四</w:t>
      </w:r>
      <w:r w:rsidRPr="0026181A">
        <w:rPr>
          <w:rFonts w:ascii="ＭＳ Ｐ明朝" w:eastAsia="ＭＳ Ｐ明朝" w:hAnsi="ＭＳ Ｐ明朝"/>
          <w:szCs w:val="21"/>
        </w:rPr>
        <w:t>部「サタンの世界システム」のII</w:t>
      </w:r>
      <w:r w:rsidRPr="0026181A">
        <w:rPr>
          <w:rFonts w:ascii="ＭＳ Ｐ明朝" w:eastAsia="ＭＳ Ｐ明朝" w:hAnsi="ＭＳ Ｐ明朝" w:hint="eastAsia"/>
          <w:szCs w:val="21"/>
        </w:rPr>
        <w:t>項</w:t>
      </w:r>
      <w:r w:rsidRPr="0026181A">
        <w:rPr>
          <w:rFonts w:ascii="ＭＳ Ｐ明朝" w:eastAsia="ＭＳ Ｐ明朝" w:hAnsi="ＭＳ Ｐ明朝"/>
          <w:szCs w:val="21"/>
        </w:rPr>
        <w:t>7「悪魔の影響を抑制するものとしての法とナショナリズム」を参照</w:t>
      </w:r>
      <w:r w:rsidRPr="0026181A">
        <w:rPr>
          <w:rFonts w:ascii="ＭＳ Ｐ明朝" w:eastAsia="ＭＳ Ｐ明朝" w:hAnsi="ＭＳ Ｐ明朝" w:hint="eastAsia"/>
          <w:szCs w:val="21"/>
        </w:rPr>
        <w:t>してください</w:t>
      </w:r>
      <w:r w:rsidRPr="0026181A">
        <w:rPr>
          <w:rFonts w:ascii="ＭＳ Ｐ明朝" w:eastAsia="ＭＳ Ｐ明朝" w:hAnsi="ＭＳ Ｐ明朝"/>
          <w:szCs w:val="21"/>
        </w:rPr>
        <w:t>。</w:t>
      </w:r>
    </w:p>
  </w:footnote>
  <w:footnote w:id="19">
    <w:p w14:paraId="0577D62F" w14:textId="47F4BC26" w:rsidR="00955901" w:rsidRPr="0026181A" w:rsidRDefault="00955901"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あるいはイスラエルの「地」。ヘブライ語の「アレツ」（</w:t>
      </w:r>
      <w:proofErr w:type="spellStart"/>
      <w:r w:rsidRPr="0026181A">
        <w:rPr>
          <w:rFonts w:ascii="Times New Roman" w:eastAsia="ＭＳ Ｐ明朝" w:hAnsi="Times New Roman" w:cs="Times New Roman"/>
          <w:szCs w:val="21"/>
        </w:rPr>
        <w:t>ארץ</w:t>
      </w:r>
      <w:proofErr w:type="spellEnd"/>
      <w:r w:rsidRPr="0026181A">
        <w:rPr>
          <w:rFonts w:ascii="ＭＳ Ｐ明朝" w:eastAsia="ＭＳ Ｐ明朝" w:hAnsi="ＭＳ Ｐ明朝" w:hint="eastAsia"/>
          <w:szCs w:val="21"/>
        </w:rPr>
        <w:t>）がどちらの意味にも取れるのは偶然ではなく、この預言は、イスラエルに関わる多くの預言と同様に、より広い意味にも適用されるからです。以下の</w:t>
      </w:r>
      <w:r w:rsidRPr="0026181A">
        <w:rPr>
          <w:rFonts w:ascii="ＭＳ Ｐ明朝" w:eastAsia="ＭＳ Ｐ明朝" w:hAnsi="ＭＳ Ｐ明朝"/>
          <w:szCs w:val="21"/>
        </w:rPr>
        <w:t>IV.1節「解釈上の問題」を参照</w:t>
      </w:r>
      <w:r w:rsidRPr="0026181A">
        <w:rPr>
          <w:rFonts w:ascii="ＭＳ Ｐ明朝" w:eastAsia="ＭＳ Ｐ明朝" w:hAnsi="ＭＳ Ｐ明朝" w:hint="eastAsia"/>
          <w:szCs w:val="21"/>
        </w:rPr>
        <w:t>してください</w:t>
      </w:r>
      <w:r w:rsidRPr="0026181A">
        <w:rPr>
          <w:rFonts w:ascii="ＭＳ Ｐ明朝" w:eastAsia="ＭＳ Ｐ明朝" w:hAnsi="ＭＳ Ｐ明朝"/>
          <w:szCs w:val="21"/>
        </w:rPr>
        <w:t>。</w:t>
      </w:r>
    </w:p>
  </w:footnote>
  <w:footnote w:id="20">
    <w:p w14:paraId="65EC195E" w14:textId="3B044DBD" w:rsidR="00734D53" w:rsidRPr="0026181A" w:rsidRDefault="00734D53"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007338CC" w:rsidRPr="0026181A">
        <w:rPr>
          <w:rFonts w:ascii="ＭＳ Ｐ明朝" w:eastAsia="ＭＳ Ｐ明朝" w:hAnsi="ＭＳ Ｐ明朝" w:hint="eastAsia"/>
          <w:szCs w:val="21"/>
        </w:rPr>
        <w:t>「サタンの反乱」シリーズ第</w:t>
      </w:r>
      <w:r w:rsidR="007338CC" w:rsidRPr="0026181A">
        <w:rPr>
          <w:rFonts w:ascii="ＭＳ Ｐ明朝" w:eastAsia="ＭＳ Ｐ明朝" w:hAnsi="ＭＳ Ｐ明朝"/>
          <w:szCs w:val="21"/>
        </w:rPr>
        <w:t>5部「裁き、回復、置き換え」のII.8.c項「ユダヤ教の儀式暦」（特に図表3とその考察）を参照してください。</w:t>
      </w:r>
    </w:p>
  </w:footnote>
  <w:footnote w:id="21">
    <w:p w14:paraId="218303D4" w14:textId="46E13EAF" w:rsidR="00C33083" w:rsidRPr="0026181A" w:rsidRDefault="00C33083"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「サタンの反乱」シリーズ第</w:t>
      </w:r>
      <w:r w:rsidRPr="0026181A">
        <w:rPr>
          <w:rFonts w:ascii="ＭＳ Ｐ明朝" w:eastAsia="ＭＳ Ｐ明朝" w:hAnsi="ＭＳ Ｐ明朝"/>
          <w:szCs w:val="21"/>
        </w:rPr>
        <w:t>4</w:t>
      </w:r>
      <w:r w:rsidRPr="0026181A">
        <w:rPr>
          <w:rFonts w:ascii="ＭＳ Ｐ明朝" w:eastAsia="ＭＳ Ｐ明朝" w:hAnsi="ＭＳ Ｐ明朝"/>
          <w:szCs w:val="21"/>
        </w:rPr>
        <w:t>部「サタンの世界システム」を参照。</w:t>
      </w:r>
    </w:p>
  </w:footnote>
  <w:footnote w:id="22">
    <w:p w14:paraId="256D4D06" w14:textId="03A5211E" w:rsidR="00625422" w:rsidRPr="0026181A" w:rsidRDefault="00625422" w:rsidP="0026181A">
      <w:pPr>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「サタンの反乱」シリーズ第</w:t>
      </w:r>
      <w:r w:rsidRPr="0026181A">
        <w:rPr>
          <w:rFonts w:ascii="ＭＳ Ｐ明朝" w:eastAsia="ＭＳ Ｐ明朝" w:hAnsi="ＭＳ Ｐ明朝"/>
          <w:szCs w:val="21"/>
        </w:rPr>
        <w:t>4</w:t>
      </w:r>
      <w:r w:rsidRPr="0026181A">
        <w:rPr>
          <w:rFonts w:ascii="ＭＳ Ｐ明朝" w:eastAsia="ＭＳ Ｐ明朝" w:hAnsi="ＭＳ Ｐ明朝"/>
          <w:szCs w:val="21"/>
        </w:rPr>
        <w:t>部「サタンの世界システム」のII.7節「悪魔の影響を抑制するものとしての法とナショナリズム」を参照してください。</w:t>
      </w:r>
    </w:p>
  </w:footnote>
  <w:footnote w:id="23">
    <w:p w14:paraId="1D40CEA6" w14:textId="3F6FDDDF" w:rsidR="004E3549" w:rsidRPr="0026181A" w:rsidRDefault="004E3549"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サタンの反乱シリーズ第5</w:t>
      </w:r>
      <w:r w:rsidRPr="0026181A">
        <w:rPr>
          <w:rFonts w:ascii="ＭＳ Ｐ明朝" w:eastAsia="ＭＳ Ｐ明朝" w:hAnsi="ＭＳ Ｐ明朝"/>
          <w:szCs w:val="21"/>
        </w:rPr>
        <w:t>部「裁き、回復、置き換え」のIII.1節「人間の純血対する洪水前のサタンの攻撃（ネフィリム）」を参照してください。</w:t>
      </w:r>
    </w:p>
  </w:footnote>
  <w:footnote w:id="24">
    <w:p w14:paraId="13668245" w14:textId="0549822A" w:rsidR="00277163" w:rsidRPr="0026181A" w:rsidRDefault="00277163"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「出エジプト記</w:t>
      </w:r>
      <w:r w:rsidRPr="0026181A">
        <w:rPr>
          <w:rFonts w:ascii="ＭＳ Ｐ明朝" w:eastAsia="ＭＳ Ｐ明朝" w:hAnsi="ＭＳ Ｐ明朝"/>
          <w:szCs w:val="21"/>
        </w:rPr>
        <w:t>14</w:t>
      </w:r>
      <w:r w:rsidRPr="0026181A">
        <w:rPr>
          <w:rFonts w:ascii="ＭＳ Ｐ明朝" w:eastAsia="ＭＳ Ｐ明朝" w:hAnsi="ＭＳ Ｐ明朝"/>
          <w:szCs w:val="21"/>
        </w:rPr>
        <w:t>章：パロの心を堅くする」シリーズを見てください。</w:t>
      </w:r>
    </w:p>
  </w:footnote>
  <w:footnote w:id="25">
    <w:p w14:paraId="59A7AA27" w14:textId="02084383" w:rsidR="00133027" w:rsidRPr="0026181A" w:rsidRDefault="00133027"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00DB7D0F" w:rsidRPr="0026181A">
        <w:rPr>
          <w:rFonts w:ascii="ＭＳ Ｐ明朝" w:eastAsia="ＭＳ Ｐ明朝" w:hAnsi="ＭＳ Ｐ明朝" w:hint="eastAsia"/>
          <w:szCs w:val="21"/>
        </w:rPr>
        <w:t>旧約聖書における三位一体の教義の場合にも、同じような予言的短縮が起こります。聖書の基本教理概説第</w:t>
      </w:r>
      <w:r w:rsidR="00DB7D0F" w:rsidRPr="0026181A">
        <w:rPr>
          <w:rFonts w:ascii="ＭＳ Ｐ明朝" w:eastAsia="ＭＳ Ｐ明朝" w:hAnsi="ＭＳ Ｐ明朝"/>
          <w:szCs w:val="21"/>
        </w:rPr>
        <w:t>1</w:t>
      </w:r>
      <w:r w:rsidR="00DB7D0F" w:rsidRPr="0026181A">
        <w:rPr>
          <w:rFonts w:ascii="ＭＳ Ｐ明朝" w:eastAsia="ＭＳ Ｐ明朝" w:hAnsi="ＭＳ Ｐ明朝"/>
          <w:szCs w:val="21"/>
        </w:rPr>
        <w:t>部、</w:t>
      </w:r>
      <w:r w:rsidR="00DB7D0F" w:rsidRPr="0026181A">
        <w:rPr>
          <w:rFonts w:ascii="ＭＳ Ｐ明朝" w:eastAsia="ＭＳ Ｐ明朝" w:hAnsi="ＭＳ Ｐ明朝" w:hint="eastAsia"/>
          <w:szCs w:val="21"/>
        </w:rPr>
        <w:t>「</w:t>
      </w:r>
      <w:r w:rsidR="00DB7D0F" w:rsidRPr="0026181A">
        <w:rPr>
          <w:rFonts w:ascii="ＭＳ Ｐ明朝" w:eastAsia="ＭＳ Ｐ明朝" w:hAnsi="ＭＳ Ｐ明朝"/>
          <w:szCs w:val="21"/>
        </w:rPr>
        <w:t>神学</w:t>
      </w:r>
      <w:r w:rsidR="00DB7D0F" w:rsidRPr="0026181A">
        <w:rPr>
          <w:rFonts w:ascii="ＭＳ Ｐ明朝" w:eastAsia="ＭＳ Ｐ明朝" w:hAnsi="ＭＳ Ｐ明朝" w:hint="eastAsia"/>
          <w:szCs w:val="21"/>
        </w:rPr>
        <w:t>：神の研究」</w:t>
      </w:r>
      <w:r w:rsidR="00DB7D0F" w:rsidRPr="0026181A">
        <w:rPr>
          <w:rFonts w:ascii="ＭＳ Ｐ明朝" w:eastAsia="ＭＳ Ｐ明朝" w:hAnsi="ＭＳ Ｐ明朝"/>
          <w:szCs w:val="21"/>
        </w:rPr>
        <w:t>のII</w:t>
      </w:r>
      <w:r w:rsidR="00DB7D0F" w:rsidRPr="0026181A">
        <w:rPr>
          <w:rFonts w:ascii="ＭＳ Ｐ明朝" w:eastAsia="ＭＳ Ｐ明朝" w:hAnsi="ＭＳ Ｐ明朝" w:hint="eastAsia"/>
          <w:szCs w:val="21"/>
        </w:rPr>
        <w:t>項</w:t>
      </w:r>
      <w:r w:rsidR="00DB7D0F" w:rsidRPr="0026181A">
        <w:rPr>
          <w:rFonts w:ascii="ＭＳ Ｐ明朝" w:eastAsia="ＭＳ Ｐ明朝" w:hAnsi="ＭＳ Ｐ明朝"/>
          <w:szCs w:val="21"/>
        </w:rPr>
        <w:t>Cを参照</w:t>
      </w:r>
      <w:r w:rsidR="00DB7D0F" w:rsidRPr="0026181A">
        <w:rPr>
          <w:rFonts w:ascii="ＭＳ Ｐ明朝" w:eastAsia="ＭＳ Ｐ明朝" w:hAnsi="ＭＳ Ｐ明朝" w:hint="eastAsia"/>
          <w:szCs w:val="21"/>
        </w:rPr>
        <w:t>してください</w:t>
      </w:r>
    </w:p>
  </w:footnote>
  <w:footnote w:id="26">
    <w:p w14:paraId="723ECBD5" w14:textId="73415126" w:rsidR="001D188F" w:rsidRPr="0026181A" w:rsidRDefault="001D188F"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w:t>
      </w:r>
      <w:r w:rsidR="001C0BF6" w:rsidRPr="0026181A">
        <w:rPr>
          <w:rFonts w:ascii="ＭＳ Ｐ明朝" w:eastAsia="ＭＳ Ｐ明朝" w:hAnsi="ＭＳ Ｐ明朝" w:hint="eastAsia"/>
          <w:szCs w:val="21"/>
        </w:rPr>
        <w:t>サタン</w:t>
      </w:r>
      <w:r w:rsidRPr="0026181A">
        <w:rPr>
          <w:rFonts w:ascii="ＭＳ Ｐ明朝" w:eastAsia="ＭＳ Ｐ明朝" w:hAnsi="ＭＳ Ｐ明朝" w:hint="eastAsia"/>
          <w:szCs w:val="21"/>
        </w:rPr>
        <w:t>の反乱」シリーズ第</w:t>
      </w:r>
      <w:r w:rsidRPr="0026181A">
        <w:rPr>
          <w:rFonts w:ascii="ＭＳ Ｐ明朝" w:eastAsia="ＭＳ Ｐ明朝" w:hAnsi="ＭＳ Ｐ明朝"/>
          <w:szCs w:val="21"/>
        </w:rPr>
        <w:t>5部「審判、回復、</w:t>
      </w:r>
      <w:r w:rsidR="001C0BF6" w:rsidRPr="0026181A">
        <w:rPr>
          <w:rFonts w:ascii="ＭＳ Ｐ明朝" w:eastAsia="ＭＳ Ｐ明朝" w:hAnsi="ＭＳ Ｐ明朝" w:hint="eastAsia"/>
          <w:szCs w:val="21"/>
        </w:rPr>
        <w:t>置き換え</w:t>
      </w:r>
      <w:r w:rsidRPr="0026181A">
        <w:rPr>
          <w:rFonts w:ascii="ＭＳ Ｐ明朝" w:eastAsia="ＭＳ Ｐ明朝" w:hAnsi="ＭＳ Ｐ明朝"/>
          <w:szCs w:val="21"/>
        </w:rPr>
        <w:t>」のII</w:t>
      </w:r>
      <w:r w:rsidR="001C0BF6" w:rsidRPr="0026181A">
        <w:rPr>
          <w:rFonts w:ascii="ＭＳ Ｐ明朝" w:eastAsia="ＭＳ Ｐ明朝" w:hAnsi="ＭＳ Ｐ明朝" w:hint="eastAsia"/>
          <w:szCs w:val="21"/>
        </w:rPr>
        <w:t>項</w:t>
      </w:r>
      <w:r w:rsidRPr="0026181A">
        <w:rPr>
          <w:rFonts w:ascii="ＭＳ Ｐ明朝" w:eastAsia="ＭＳ Ｐ明朝" w:hAnsi="ＭＳ Ｐ明朝"/>
          <w:szCs w:val="21"/>
        </w:rPr>
        <w:t>7「人類史の</w:t>
      </w:r>
      <w:r w:rsidR="001C0BF6" w:rsidRPr="0026181A">
        <w:rPr>
          <w:rFonts w:ascii="ＭＳ Ｐ明朝" w:eastAsia="ＭＳ Ｐ明朝" w:hAnsi="ＭＳ Ｐ明朝" w:hint="eastAsia"/>
          <w:szCs w:val="21"/>
        </w:rPr>
        <w:t>七</w:t>
      </w:r>
      <w:r w:rsidRPr="0026181A">
        <w:rPr>
          <w:rFonts w:ascii="ＭＳ Ｐ明朝" w:eastAsia="ＭＳ Ｐ明朝" w:hAnsi="ＭＳ Ｐ明朝"/>
          <w:szCs w:val="21"/>
        </w:rPr>
        <w:t>日間」を参照</w:t>
      </w:r>
      <w:r w:rsidR="001C0BF6" w:rsidRPr="0026181A">
        <w:rPr>
          <w:rFonts w:ascii="ＭＳ Ｐ明朝" w:eastAsia="ＭＳ Ｐ明朝" w:hAnsi="ＭＳ Ｐ明朝" w:hint="eastAsia"/>
          <w:szCs w:val="21"/>
        </w:rPr>
        <w:t>してください</w:t>
      </w:r>
      <w:r w:rsidRPr="0026181A">
        <w:rPr>
          <w:rFonts w:ascii="ＭＳ Ｐ明朝" w:eastAsia="ＭＳ Ｐ明朝" w:hAnsi="ＭＳ Ｐ明朝"/>
          <w:szCs w:val="21"/>
        </w:rPr>
        <w:t>。</w:t>
      </w:r>
    </w:p>
  </w:footnote>
  <w:footnote w:id="27">
    <w:p w14:paraId="29052B79" w14:textId="7BC551BE" w:rsidR="00274AA7" w:rsidRPr="0026181A" w:rsidRDefault="00274AA7"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hyperlink r:id="rId1" w:tooltip="SR5 サタンの反乱第５部　裁き、回復、置き換え" w:history="1">
        <w:r w:rsidR="001A7FC9" w:rsidRPr="00B1223E">
          <w:rPr>
            <w:rStyle w:val="ac"/>
            <w:rFonts w:ascii="ＭＳ Ｐ明朝" w:eastAsia="ＭＳ Ｐ明朝" w:hAnsi="ＭＳ Ｐ明朝" w:hint="eastAsia"/>
            <w:szCs w:val="21"/>
          </w:rPr>
          <w:t>「サタンの反乱」シリーズ第</w:t>
        </w:r>
        <w:r w:rsidR="001A7FC9" w:rsidRPr="00B1223E">
          <w:rPr>
            <w:rStyle w:val="ac"/>
            <w:rFonts w:ascii="ＭＳ Ｐ明朝" w:eastAsia="ＭＳ Ｐ明朝" w:hAnsi="ＭＳ Ｐ明朝"/>
            <w:szCs w:val="21"/>
          </w:rPr>
          <w:t>5部「</w:t>
        </w:r>
        <w:r w:rsidR="001A7FC9" w:rsidRPr="00B1223E">
          <w:rPr>
            <w:rStyle w:val="ac"/>
            <w:rFonts w:ascii="ＭＳ Ｐ明朝" w:eastAsia="ＭＳ Ｐ明朝" w:hAnsi="ＭＳ Ｐ明朝" w:hint="eastAsia"/>
            <w:szCs w:val="21"/>
          </w:rPr>
          <w:t>裁き</w:t>
        </w:r>
        <w:r w:rsidR="001A7FC9" w:rsidRPr="00B1223E">
          <w:rPr>
            <w:rStyle w:val="ac"/>
            <w:rFonts w:ascii="ＭＳ Ｐ明朝" w:eastAsia="ＭＳ Ｐ明朝" w:hAnsi="ＭＳ Ｐ明朝"/>
            <w:szCs w:val="21"/>
          </w:rPr>
          <w:t>、回復、</w:t>
        </w:r>
        <w:r w:rsidR="001A7FC9" w:rsidRPr="00B1223E">
          <w:rPr>
            <w:rStyle w:val="ac"/>
            <w:rFonts w:ascii="ＭＳ Ｐ明朝" w:eastAsia="ＭＳ Ｐ明朝" w:hAnsi="ＭＳ Ｐ明朝" w:hint="eastAsia"/>
            <w:szCs w:val="21"/>
          </w:rPr>
          <w:t>置き</w:t>
        </w:r>
        <w:r w:rsidR="001A7FC9" w:rsidRPr="00B1223E">
          <w:rPr>
            <w:rStyle w:val="ac"/>
            <w:rFonts w:ascii="ＭＳ Ｐ明朝" w:eastAsia="ＭＳ Ｐ明朝" w:hAnsi="ＭＳ Ｐ明朝"/>
            <w:szCs w:val="21"/>
          </w:rPr>
          <w:t>替え」</w:t>
        </w:r>
      </w:hyperlink>
      <w:r w:rsidR="001A7FC9" w:rsidRPr="0026181A">
        <w:rPr>
          <w:rFonts w:ascii="ＭＳ Ｐ明朝" w:eastAsia="ＭＳ Ｐ明朝" w:hAnsi="ＭＳ Ｐ明朝"/>
          <w:szCs w:val="21"/>
        </w:rPr>
        <w:t>を参照。</w:t>
      </w:r>
    </w:p>
  </w:footnote>
  <w:footnote w:id="28">
    <w:p w14:paraId="51629D95" w14:textId="6AEB0D86" w:rsidR="00113433" w:rsidRPr="0026181A" w:rsidRDefault="00113433"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特に紀元前</w:t>
      </w:r>
      <w:r w:rsidRPr="0026181A">
        <w:rPr>
          <w:rFonts w:ascii="ＭＳ Ｐ明朝" w:eastAsia="ＭＳ Ｐ明朝" w:hAnsi="ＭＳ Ｐ明朝"/>
          <w:szCs w:val="21"/>
        </w:rPr>
        <w:t>5世紀のギリシャの歴史家トゥキュディデスの『ペロポネソス戦争史』は有名で</w:t>
      </w:r>
      <w:r w:rsidRPr="0026181A">
        <w:rPr>
          <w:rFonts w:ascii="ＭＳ Ｐ明朝" w:eastAsia="ＭＳ Ｐ明朝" w:hAnsi="ＭＳ Ｐ明朝" w:hint="eastAsia"/>
          <w:szCs w:val="21"/>
        </w:rPr>
        <w:t>す</w:t>
      </w:r>
      <w:r w:rsidRPr="0026181A">
        <w:rPr>
          <w:rFonts w:ascii="ＭＳ Ｐ明朝" w:eastAsia="ＭＳ Ｐ明朝" w:hAnsi="ＭＳ Ｐ明朝"/>
          <w:szCs w:val="21"/>
        </w:rPr>
        <w:t>。</w:t>
      </w:r>
    </w:p>
  </w:footnote>
  <w:footnote w:id="29">
    <w:p w14:paraId="4F38A5D7" w14:textId="7CAD04E8" w:rsidR="00113433" w:rsidRPr="0026181A" w:rsidRDefault="00113433"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特に、「サタンの反乱」リーズ第</w:t>
      </w:r>
      <w:r w:rsidRPr="0026181A">
        <w:rPr>
          <w:rFonts w:ascii="ＭＳ Ｐ明朝" w:eastAsia="ＭＳ Ｐ明朝" w:hAnsi="ＭＳ Ｐ明朝"/>
          <w:szCs w:val="21"/>
        </w:rPr>
        <w:t>4部「サタンの世界システム： 過去、現在、未来」の I項の2「人生の</w:t>
      </w:r>
      <w:r w:rsidR="00704D09">
        <w:rPr>
          <w:rFonts w:ascii="ＭＳ Ｐ明朝" w:eastAsia="ＭＳ Ｐ明朝" w:hAnsi="ＭＳ Ｐ明朝" w:hint="eastAsia"/>
          <w:szCs w:val="21"/>
        </w:rPr>
        <w:t>むなしさ</w:t>
      </w:r>
      <w:r w:rsidRPr="0026181A">
        <w:rPr>
          <w:rFonts w:ascii="ＭＳ Ｐ明朝" w:eastAsia="ＭＳ Ｐ明朝" w:hAnsi="ＭＳ Ｐ明朝"/>
          <w:szCs w:val="21"/>
        </w:rPr>
        <w:t>」を参照してください。</w:t>
      </w:r>
    </w:p>
  </w:footnote>
  <w:footnote w:id="30">
    <w:p w14:paraId="75D8DE3C" w14:textId="507ACE3D" w:rsidR="00AD246C" w:rsidRPr="0026181A" w:rsidRDefault="00AD246C"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イザヤが生きて預言したのは、ユダ王ウジヤ、ヨタム、アハズ、ヒゼキヤの治世、すなわち紀元前</w:t>
      </w:r>
      <w:r w:rsidRPr="0026181A">
        <w:rPr>
          <w:rFonts w:ascii="ＭＳ Ｐ明朝" w:eastAsia="ＭＳ Ｐ明朝" w:hAnsi="ＭＳ Ｐ明朝"/>
          <w:szCs w:val="21"/>
        </w:rPr>
        <w:t>783-687年頃で</w:t>
      </w:r>
      <w:r w:rsidR="009F7A93">
        <w:rPr>
          <w:rFonts w:ascii="ＭＳ Ｐ明朝" w:eastAsia="ＭＳ Ｐ明朝" w:hAnsi="ＭＳ Ｐ明朝" w:hint="eastAsia"/>
          <w:szCs w:val="21"/>
        </w:rPr>
        <w:t>す</w:t>
      </w:r>
      <w:r w:rsidRPr="0026181A">
        <w:rPr>
          <w:rFonts w:ascii="ＭＳ Ｐ明朝" w:eastAsia="ＭＳ Ｐ明朝" w:hAnsi="ＭＳ Ｐ明朝"/>
          <w:szCs w:val="21"/>
        </w:rPr>
        <w:t>（イザヤ1</w:t>
      </w:r>
      <w:r w:rsidR="002D1DD4" w:rsidRPr="0026181A">
        <w:rPr>
          <w:rFonts w:ascii="ＭＳ Ｐ明朝" w:eastAsia="ＭＳ Ｐ明朝" w:hAnsi="ＭＳ Ｐ明朝" w:hint="eastAsia"/>
          <w:szCs w:val="21"/>
        </w:rPr>
        <w:t>章</w:t>
      </w:r>
      <w:r w:rsidRPr="0026181A">
        <w:rPr>
          <w:rFonts w:ascii="ＭＳ Ｐ明朝" w:eastAsia="ＭＳ Ｐ明朝" w:hAnsi="ＭＳ Ｐ明朝"/>
          <w:szCs w:val="21"/>
        </w:rPr>
        <w:t>1</w:t>
      </w:r>
      <w:r w:rsidR="002D1DD4" w:rsidRPr="0026181A">
        <w:rPr>
          <w:rFonts w:ascii="ＭＳ Ｐ明朝" w:eastAsia="ＭＳ Ｐ明朝" w:hAnsi="ＭＳ Ｐ明朝" w:hint="eastAsia"/>
          <w:szCs w:val="21"/>
        </w:rPr>
        <w:t>節</w:t>
      </w:r>
      <w:r w:rsidRPr="0026181A">
        <w:rPr>
          <w:rFonts w:ascii="ＭＳ Ｐ明朝" w:eastAsia="ＭＳ Ｐ明朝" w:hAnsi="ＭＳ Ｐ明朝"/>
          <w:szCs w:val="21"/>
        </w:rPr>
        <w:t>）。イザヤが</w:t>
      </w:r>
      <w:r w:rsidR="002D1DD4" w:rsidRPr="0026181A">
        <w:rPr>
          <w:rFonts w:ascii="ＭＳ Ｐ明朝" w:eastAsia="ＭＳ Ｐ明朝" w:hAnsi="ＭＳ Ｐ明朝" w:hint="eastAsia"/>
          <w:szCs w:val="21"/>
        </w:rPr>
        <w:t>任命</w:t>
      </w:r>
      <w:r w:rsidRPr="0026181A">
        <w:rPr>
          <w:rFonts w:ascii="ＭＳ Ｐ明朝" w:eastAsia="ＭＳ Ｐ明朝" w:hAnsi="ＭＳ Ｐ明朝"/>
          <w:szCs w:val="21"/>
        </w:rPr>
        <w:t>された年（</w:t>
      </w:r>
      <w:r w:rsidR="002D1DD4" w:rsidRPr="0026181A">
        <w:rPr>
          <w:rFonts w:ascii="ＭＳ Ｐ明朝" w:eastAsia="ＭＳ Ｐ明朝" w:hAnsi="ＭＳ Ｐ明朝" w:hint="eastAsia"/>
          <w:szCs w:val="21"/>
        </w:rPr>
        <w:t>イザヤ</w:t>
      </w:r>
      <w:r w:rsidRPr="0026181A">
        <w:rPr>
          <w:rFonts w:ascii="ＭＳ Ｐ明朝" w:eastAsia="ＭＳ Ｐ明朝" w:hAnsi="ＭＳ Ｐ明朝"/>
          <w:szCs w:val="21"/>
        </w:rPr>
        <w:t>6</w:t>
      </w:r>
      <w:r w:rsidR="002D1DD4" w:rsidRPr="0026181A">
        <w:rPr>
          <w:rFonts w:ascii="ＭＳ Ｐ明朝" w:eastAsia="ＭＳ Ｐ明朝" w:hAnsi="ＭＳ Ｐ明朝" w:hint="eastAsia"/>
          <w:szCs w:val="21"/>
        </w:rPr>
        <w:t>章</w:t>
      </w:r>
      <w:r w:rsidRPr="0026181A">
        <w:rPr>
          <w:rFonts w:ascii="ＭＳ Ｐ明朝" w:eastAsia="ＭＳ Ｐ明朝" w:hAnsi="ＭＳ Ｐ明朝"/>
          <w:szCs w:val="21"/>
        </w:rPr>
        <w:t>1</w:t>
      </w:r>
      <w:r w:rsidR="002D1DD4" w:rsidRPr="0026181A">
        <w:rPr>
          <w:rFonts w:ascii="ＭＳ Ｐ明朝" w:eastAsia="ＭＳ Ｐ明朝" w:hAnsi="ＭＳ Ｐ明朝" w:hint="eastAsia"/>
          <w:szCs w:val="21"/>
        </w:rPr>
        <w:t>節</w:t>
      </w:r>
      <w:r w:rsidRPr="0026181A">
        <w:rPr>
          <w:rFonts w:ascii="ＭＳ Ｐ明朝" w:eastAsia="ＭＳ Ｐ明朝" w:hAnsi="ＭＳ Ｐ明朝"/>
          <w:szCs w:val="21"/>
        </w:rPr>
        <w:t>）は、彼の宣教の始まり（B.C.740-42年頃）の</w:t>
      </w:r>
      <w:r w:rsidR="00921B35" w:rsidRPr="0026181A">
        <w:rPr>
          <w:rFonts w:ascii="ＭＳ Ｐ明朝" w:eastAsia="ＭＳ Ｐ明朝" w:hAnsi="ＭＳ Ｐ明朝" w:hint="eastAsia"/>
          <w:szCs w:val="21"/>
        </w:rPr>
        <w:t>可能性として考えられる最終年</w:t>
      </w:r>
      <w:r w:rsidRPr="0026181A">
        <w:rPr>
          <w:rFonts w:ascii="ＭＳ Ｐ明朝" w:eastAsia="ＭＳ Ｐ明朝" w:hAnsi="ＭＳ Ｐ明朝"/>
          <w:szCs w:val="21"/>
        </w:rPr>
        <w:t>としてほぼ確実であり、一方、セナケリブによるユダ攻撃（B.C.701年頃）は、それ</w:t>
      </w:r>
      <w:r w:rsidR="00921B35" w:rsidRPr="0026181A">
        <w:rPr>
          <w:rFonts w:ascii="ＭＳ Ｐ明朝" w:eastAsia="ＭＳ Ｐ明朝" w:hAnsi="ＭＳ Ｐ明朝" w:hint="eastAsia"/>
          <w:szCs w:val="21"/>
        </w:rPr>
        <w:t>までの一つのまとまりの時期として考えられる最後の確実な年と見なす</w:t>
      </w:r>
      <w:r w:rsidRPr="0026181A">
        <w:rPr>
          <w:rFonts w:ascii="ＭＳ Ｐ明朝" w:eastAsia="ＭＳ Ｐ明朝" w:hAnsi="ＭＳ Ｐ明朝"/>
          <w:szCs w:val="21"/>
        </w:rPr>
        <w:t>ことができ</w:t>
      </w:r>
      <w:r w:rsidR="00921B35" w:rsidRPr="0026181A">
        <w:rPr>
          <w:rFonts w:ascii="ＭＳ Ｐ明朝" w:eastAsia="ＭＳ Ｐ明朝" w:hAnsi="ＭＳ Ｐ明朝" w:hint="eastAsia"/>
          <w:szCs w:val="21"/>
        </w:rPr>
        <w:t>ます</w:t>
      </w:r>
      <w:r w:rsidRPr="0026181A">
        <w:rPr>
          <w:rFonts w:ascii="ＭＳ Ｐ明朝" w:eastAsia="ＭＳ Ｐ明朝" w:hAnsi="ＭＳ Ｐ明朝"/>
          <w:szCs w:val="21"/>
        </w:rPr>
        <w:t>（年代をより正確に特定するには、テキスト中の歴史的暗示の解釈と、この書物全体の構成に関する具体的な仮定が必要で</w:t>
      </w:r>
      <w:r w:rsidR="00921B35" w:rsidRPr="0026181A">
        <w:rPr>
          <w:rFonts w:ascii="ＭＳ Ｐ明朝" w:eastAsia="ＭＳ Ｐ明朝" w:hAnsi="ＭＳ Ｐ明朝" w:hint="eastAsia"/>
          <w:szCs w:val="21"/>
        </w:rPr>
        <w:t>す</w:t>
      </w:r>
      <w:r w:rsidRPr="0026181A">
        <w:rPr>
          <w:rFonts w:ascii="ＭＳ Ｐ明朝" w:eastAsia="ＭＳ Ｐ明朝" w:hAnsi="ＭＳ Ｐ明朝"/>
          <w:szCs w:val="21"/>
        </w:rPr>
        <w:t>）。</w:t>
      </w:r>
      <w:r w:rsidR="00921B35" w:rsidRPr="0026181A">
        <w:rPr>
          <w:rFonts w:ascii="ＭＳ Ｐ明朝" w:eastAsia="ＭＳ Ｐ明朝" w:hAnsi="ＭＳ Ｐ明朝" w:hint="eastAsia"/>
          <w:szCs w:val="21"/>
        </w:rPr>
        <w:t>捕囚されていた者達</w:t>
      </w:r>
      <w:r w:rsidRPr="0026181A">
        <w:rPr>
          <w:rFonts w:ascii="ＭＳ Ｐ明朝" w:eastAsia="ＭＳ Ｐ明朝" w:hAnsi="ＭＳ Ｐ明朝"/>
          <w:szCs w:val="21"/>
        </w:rPr>
        <w:t>がバビロンから帰還し始めた</w:t>
      </w:r>
      <w:r w:rsidRPr="0026181A">
        <w:rPr>
          <w:rFonts w:ascii="ＭＳ Ｐ明朝" w:eastAsia="ＭＳ Ｐ明朝" w:hAnsi="ＭＳ Ｐ明朝" w:hint="eastAsia"/>
          <w:szCs w:val="21"/>
        </w:rPr>
        <w:t>のが紀元前</w:t>
      </w:r>
      <w:r w:rsidRPr="0026181A">
        <w:rPr>
          <w:rFonts w:ascii="ＭＳ Ｐ明朝" w:eastAsia="ＭＳ Ｐ明朝" w:hAnsi="ＭＳ Ｐ明朝"/>
          <w:szCs w:val="21"/>
        </w:rPr>
        <w:t xml:space="preserve">538年で、70年が </w:t>
      </w:r>
      <w:r w:rsidR="00921B35" w:rsidRPr="0026181A">
        <w:rPr>
          <w:rFonts w:ascii="ＭＳ Ｐ明朝" w:eastAsia="ＭＳ Ｐ明朝" w:hAnsi="ＭＳ Ｐ明朝" w:hint="eastAsia"/>
          <w:szCs w:val="21"/>
        </w:rPr>
        <w:t>「</w:t>
      </w:r>
      <w:r w:rsidRPr="0026181A">
        <w:rPr>
          <w:rFonts w:ascii="ＭＳ Ｐ明朝" w:eastAsia="ＭＳ Ｐ明朝" w:hAnsi="ＭＳ Ｐ明朝"/>
          <w:szCs w:val="21"/>
        </w:rPr>
        <w:t>公式に</w:t>
      </w:r>
      <w:r w:rsidR="00921B35" w:rsidRPr="0026181A">
        <w:rPr>
          <w:rFonts w:ascii="ＭＳ Ｐ明朝" w:eastAsia="ＭＳ Ｐ明朝" w:hAnsi="ＭＳ Ｐ明朝" w:hint="eastAsia"/>
          <w:szCs w:val="21"/>
        </w:rPr>
        <w:t>」</w:t>
      </w:r>
      <w:r w:rsidRPr="0026181A">
        <w:rPr>
          <w:rFonts w:ascii="ＭＳ Ｐ明朝" w:eastAsia="ＭＳ Ｐ明朝" w:hAnsi="ＭＳ Ｐ明朝"/>
          <w:szCs w:val="21"/>
        </w:rPr>
        <w:t>終わったのが紀元前516年で</w:t>
      </w:r>
      <w:r w:rsidR="00921B35" w:rsidRPr="0026181A">
        <w:rPr>
          <w:rFonts w:ascii="ＭＳ Ｐ明朝" w:eastAsia="ＭＳ Ｐ明朝" w:hAnsi="ＭＳ Ｐ明朝" w:hint="eastAsia"/>
          <w:szCs w:val="21"/>
        </w:rPr>
        <w:t>す</w:t>
      </w:r>
      <w:r w:rsidRPr="0026181A">
        <w:rPr>
          <w:rFonts w:ascii="ＭＳ Ｐ明朝" w:eastAsia="ＭＳ Ｐ明朝" w:hAnsi="ＭＳ Ｐ明朝"/>
          <w:szCs w:val="21"/>
        </w:rPr>
        <w:t>。</w:t>
      </w:r>
      <w:r w:rsidR="002D1DD4" w:rsidRPr="0026181A">
        <w:rPr>
          <w:rFonts w:ascii="ＭＳ Ｐ明朝" w:eastAsia="ＭＳ Ｐ明朝" w:hAnsi="ＭＳ Ｐ明朝" w:hint="eastAsia"/>
          <w:szCs w:val="21"/>
        </w:rPr>
        <w:t>これらの日付から、預言から最初の成就までの期間は、最大で約</w:t>
      </w:r>
      <w:r w:rsidR="002D1DD4" w:rsidRPr="0026181A">
        <w:rPr>
          <w:rFonts w:ascii="ＭＳ Ｐ明朝" w:eastAsia="ＭＳ Ｐ明朝" w:hAnsi="ＭＳ Ｐ明朝"/>
          <w:szCs w:val="21"/>
        </w:rPr>
        <w:t>227年、最小で約163年とな</w:t>
      </w:r>
      <w:r w:rsidR="00CE5252" w:rsidRPr="0026181A">
        <w:rPr>
          <w:rFonts w:ascii="ＭＳ Ｐ明朝" w:eastAsia="ＭＳ Ｐ明朝" w:hAnsi="ＭＳ Ｐ明朝" w:hint="eastAsia"/>
          <w:szCs w:val="21"/>
        </w:rPr>
        <w:t>ります</w:t>
      </w:r>
      <w:r w:rsidR="002D1DD4" w:rsidRPr="0026181A">
        <w:rPr>
          <w:rFonts w:ascii="ＭＳ Ｐ明朝" w:eastAsia="ＭＳ Ｐ明朝" w:hAnsi="ＭＳ Ｐ明朝"/>
          <w:szCs w:val="21"/>
        </w:rPr>
        <w:t>。</w:t>
      </w:r>
    </w:p>
  </w:footnote>
  <w:footnote w:id="31">
    <w:p w14:paraId="3050EE71" w14:textId="6D3DAA13" w:rsidR="00535BAB" w:rsidRPr="0026181A" w:rsidRDefault="00535BAB"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イザヤ書</w:t>
      </w:r>
      <w:r w:rsidRPr="0026181A">
        <w:rPr>
          <w:rFonts w:ascii="ＭＳ Ｐ明朝" w:eastAsia="ＭＳ Ｐ明朝" w:hAnsi="ＭＳ Ｐ明朝"/>
          <w:szCs w:val="21"/>
        </w:rPr>
        <w:t>14章とエゼキエル書28章の釈義については、</w:t>
      </w:r>
      <w:r w:rsidRPr="0026181A">
        <w:rPr>
          <w:rFonts w:ascii="ＭＳ Ｐ明朝" w:eastAsia="ＭＳ Ｐ明朝" w:hAnsi="ＭＳ Ｐ明朝" w:hint="eastAsia"/>
          <w:szCs w:val="21"/>
        </w:rPr>
        <w:t>「</w:t>
      </w:r>
      <w:r w:rsidRPr="0026181A">
        <w:rPr>
          <w:rFonts w:ascii="ＭＳ Ｐ明朝" w:eastAsia="ＭＳ Ｐ明朝" w:hAnsi="ＭＳ Ｐ明朝"/>
          <w:szCs w:val="21"/>
        </w:rPr>
        <w:t>サタンの反乱</w:t>
      </w:r>
      <w:r w:rsidRPr="0026181A">
        <w:rPr>
          <w:rFonts w:ascii="ＭＳ Ｐ明朝" w:eastAsia="ＭＳ Ｐ明朝" w:hAnsi="ＭＳ Ｐ明朝" w:hint="eastAsia"/>
          <w:szCs w:val="21"/>
        </w:rPr>
        <w:t>」</w:t>
      </w:r>
      <w:r w:rsidRPr="0026181A">
        <w:rPr>
          <w:rFonts w:ascii="ＭＳ Ｐ明朝" w:eastAsia="ＭＳ Ｐ明朝" w:hAnsi="ＭＳ Ｐ明朝"/>
          <w:szCs w:val="21"/>
        </w:rPr>
        <w:t>シリーズの第1部「サタンの反乱と堕落」を参照のこと。</w:t>
      </w:r>
    </w:p>
  </w:footnote>
  <w:footnote w:id="32">
    <w:p w14:paraId="03DB0675" w14:textId="7C037591" w:rsidR="001A1ABB" w:rsidRPr="0026181A" w:rsidRDefault="001A1ABB"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トゥキディデスの『ペロポネソス戦争史』参照。</w:t>
      </w:r>
    </w:p>
  </w:footnote>
  <w:footnote w:id="33">
    <w:p w14:paraId="0E70F06E" w14:textId="0B6BA92B" w:rsidR="001A1ABB" w:rsidRPr="0026181A" w:rsidRDefault="001A1ABB"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一般的なイエス・キリストの</w:t>
      </w:r>
      <w:r w:rsidR="00476BAB">
        <w:rPr>
          <w:rFonts w:ascii="ＭＳ Ｐ明朝" w:eastAsia="ＭＳ Ｐ明朝" w:hAnsi="ＭＳ Ｐ明朝" w:hint="eastAsia"/>
          <w:szCs w:val="21"/>
        </w:rPr>
        <w:t>聖書予</w:t>
      </w:r>
      <w:r w:rsidRPr="0026181A">
        <w:rPr>
          <w:rFonts w:ascii="ＭＳ Ｐ明朝" w:eastAsia="ＭＳ Ｐ明朝" w:hAnsi="ＭＳ Ｐ明朝" w:hint="eastAsia"/>
          <w:szCs w:val="21"/>
        </w:rPr>
        <w:t>型論については、聖書の基本：</w:t>
      </w:r>
      <w:r w:rsidRPr="0026181A">
        <w:rPr>
          <w:rFonts w:ascii="ＭＳ Ｐ明朝" w:eastAsia="ＭＳ Ｐ明朝" w:hAnsi="ＭＳ Ｐ明朝"/>
          <w:szCs w:val="21"/>
        </w:rPr>
        <w:t xml:space="preserve"> 第1部：「神学：神についての研究」 II項C.2：旧約聖書に予表されたメシア 」を参照してください。</w:t>
      </w:r>
    </w:p>
  </w:footnote>
  <w:footnote w:id="34">
    <w:p w14:paraId="7BC75069" w14:textId="3B4DCAA6" w:rsidR="0027227E" w:rsidRPr="0026181A" w:rsidRDefault="0027227E"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これらのパラダイムについては、本シリーズの第七部</w:t>
      </w:r>
      <w:r w:rsidRPr="0026181A">
        <w:rPr>
          <w:rFonts w:ascii="ＭＳ Ｐ明朝" w:eastAsia="ＭＳ Ｐ明朝" w:hAnsi="ＭＳ Ｐ明朝"/>
          <w:szCs w:val="21"/>
        </w:rPr>
        <w:t>で扱</w:t>
      </w:r>
      <w:r w:rsidRPr="0026181A">
        <w:rPr>
          <w:rFonts w:ascii="ＭＳ Ｐ明朝" w:eastAsia="ＭＳ Ｐ明朝" w:hAnsi="ＭＳ Ｐ明朝" w:hint="eastAsia"/>
          <w:szCs w:val="21"/>
        </w:rPr>
        <w:t>います</w:t>
      </w:r>
      <w:r w:rsidRPr="0026181A">
        <w:rPr>
          <w:rFonts w:ascii="ＭＳ Ｐ明朝" w:eastAsia="ＭＳ Ｐ明朝" w:hAnsi="ＭＳ Ｐ明朝"/>
          <w:szCs w:val="21"/>
        </w:rPr>
        <w:t>。</w:t>
      </w:r>
    </w:p>
  </w:footnote>
  <w:footnote w:id="35">
    <w:p w14:paraId="1A0D9DEE" w14:textId="29669509" w:rsidR="007A1598" w:rsidRPr="0026181A" w:rsidRDefault="007A1598"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詩篇のおおよそ前半を</w:t>
      </w:r>
      <w:r w:rsidR="00962C7E" w:rsidRPr="0026181A">
        <w:rPr>
          <w:rFonts w:ascii="ＭＳ Ｐ明朝" w:eastAsia="ＭＳ Ｐ明朝" w:hAnsi="ＭＳ Ｐ明朝" w:hint="eastAsia"/>
          <w:szCs w:val="21"/>
        </w:rPr>
        <w:t>二</w:t>
      </w:r>
      <w:r w:rsidRPr="0026181A">
        <w:rPr>
          <w:rFonts w:ascii="ＭＳ Ｐ明朝" w:eastAsia="ＭＳ Ｐ明朝" w:hAnsi="ＭＳ Ｐ明朝"/>
          <w:szCs w:val="21"/>
        </w:rPr>
        <w:t>つの書物に構成したのは、そこに収められた詩篇の大半の作者である</w:t>
      </w:r>
      <w:r w:rsidR="003C6E15" w:rsidRPr="0026181A">
        <w:rPr>
          <w:rFonts w:ascii="ＭＳ Ｐ明朝" w:eastAsia="ＭＳ Ｐ明朝" w:hAnsi="ＭＳ Ｐ明朝" w:hint="eastAsia"/>
          <w:szCs w:val="21"/>
        </w:rPr>
        <w:t>、神よりの賜物に恵まれた</w:t>
      </w:r>
      <w:r w:rsidR="003C6E15" w:rsidRPr="0026181A">
        <w:rPr>
          <w:rFonts w:ascii="ＭＳ Ｐ明朝" w:eastAsia="ＭＳ Ｐ明朝" w:hAnsi="ＭＳ Ｐ明朝"/>
          <w:szCs w:val="21"/>
        </w:rPr>
        <w:t>預言者ダビデ王</w:t>
      </w:r>
      <w:r w:rsidR="00224BB8" w:rsidRPr="0026181A">
        <w:rPr>
          <w:rFonts w:ascii="ＭＳ Ｐ明朝" w:eastAsia="ＭＳ Ｐ明朝" w:hAnsi="ＭＳ Ｐ明朝" w:hint="eastAsia"/>
          <w:szCs w:val="21"/>
        </w:rPr>
        <w:t>によるもの</w:t>
      </w:r>
      <w:r w:rsidRPr="0026181A">
        <w:rPr>
          <w:rFonts w:ascii="ＭＳ Ｐ明朝" w:eastAsia="ＭＳ Ｐ明朝" w:hAnsi="ＭＳ Ｐ明朝"/>
          <w:szCs w:val="21"/>
        </w:rPr>
        <w:t>であることはほぼ間違い</w:t>
      </w:r>
      <w:r w:rsidR="003C6E15" w:rsidRPr="0026181A">
        <w:rPr>
          <w:rFonts w:ascii="ＭＳ Ｐ明朝" w:eastAsia="ＭＳ Ｐ明朝" w:hAnsi="ＭＳ Ｐ明朝" w:hint="eastAsia"/>
          <w:szCs w:val="21"/>
        </w:rPr>
        <w:t>ありません</w:t>
      </w:r>
      <w:r w:rsidRPr="0026181A">
        <w:rPr>
          <w:rFonts w:ascii="ＭＳ Ｐ明朝" w:eastAsia="ＭＳ Ｐ明朝" w:hAnsi="ＭＳ Ｐ明朝"/>
          <w:szCs w:val="21"/>
        </w:rPr>
        <w:t>（ただし、ダビデ王は第</w:t>
      </w:r>
      <w:r w:rsidR="00962C7E" w:rsidRPr="0026181A">
        <w:rPr>
          <w:rFonts w:ascii="ＭＳ Ｐ明朝" w:eastAsia="ＭＳ Ｐ明朝" w:hAnsi="ＭＳ Ｐ明朝" w:hint="eastAsia"/>
          <w:szCs w:val="21"/>
        </w:rPr>
        <w:t>一</w:t>
      </w:r>
      <w:r w:rsidRPr="0026181A">
        <w:rPr>
          <w:rFonts w:ascii="ＭＳ Ｐ明朝" w:eastAsia="ＭＳ Ｐ明朝" w:hAnsi="ＭＳ Ｐ明朝"/>
          <w:szCs w:val="21"/>
        </w:rPr>
        <w:t>巻と第</w:t>
      </w:r>
      <w:r w:rsidR="00962C7E" w:rsidRPr="0026181A">
        <w:rPr>
          <w:rFonts w:ascii="ＭＳ Ｐ明朝" w:eastAsia="ＭＳ Ｐ明朝" w:hAnsi="ＭＳ Ｐ明朝" w:hint="eastAsia"/>
          <w:szCs w:val="21"/>
        </w:rPr>
        <w:t>二</w:t>
      </w:r>
      <w:r w:rsidRPr="0026181A">
        <w:rPr>
          <w:rFonts w:ascii="ＭＳ Ｐ明朝" w:eastAsia="ＭＳ Ｐ明朝" w:hAnsi="ＭＳ Ｐ明朝"/>
          <w:szCs w:val="21"/>
        </w:rPr>
        <w:t>巻の冒頭に、それぞれ</w:t>
      </w:r>
      <w:r w:rsidR="003C6E15" w:rsidRPr="0026181A">
        <w:rPr>
          <w:rFonts w:ascii="ＭＳ Ｐ明朝" w:eastAsia="ＭＳ Ｐ明朝" w:hAnsi="ＭＳ Ｐ明朝" w:hint="eastAsia"/>
          <w:szCs w:val="21"/>
        </w:rPr>
        <w:t>第</w:t>
      </w:r>
      <w:r w:rsidRPr="0026181A">
        <w:rPr>
          <w:rFonts w:ascii="ＭＳ Ｐ明朝" w:eastAsia="ＭＳ Ｐ明朝" w:hAnsi="ＭＳ Ｐ明朝"/>
          <w:szCs w:val="21"/>
        </w:rPr>
        <w:t>1-2篇と</w:t>
      </w:r>
      <w:r w:rsidR="003C6E15" w:rsidRPr="0026181A">
        <w:rPr>
          <w:rFonts w:ascii="ＭＳ Ｐ明朝" w:eastAsia="ＭＳ Ｐ明朝" w:hAnsi="ＭＳ Ｐ明朝" w:hint="eastAsia"/>
          <w:szCs w:val="21"/>
        </w:rPr>
        <w:t>第</w:t>
      </w:r>
      <w:r w:rsidRPr="0026181A">
        <w:rPr>
          <w:rFonts w:ascii="ＭＳ Ｐ明朝" w:eastAsia="ＭＳ Ｐ明朝" w:hAnsi="ＭＳ Ｐ明朝"/>
          <w:szCs w:val="21"/>
        </w:rPr>
        <w:t>42-50篇という、ダビデ王自身によるものではない詩篇を選んで</w:t>
      </w:r>
      <w:r w:rsidR="003C6E15" w:rsidRPr="0026181A">
        <w:rPr>
          <w:rFonts w:ascii="ＭＳ Ｐ明朝" w:eastAsia="ＭＳ Ｐ明朝" w:hAnsi="ＭＳ Ｐ明朝" w:hint="eastAsia"/>
          <w:szCs w:val="21"/>
        </w:rPr>
        <w:t>おり、その偉大な信者の真の謙虚さの印が現れています</w:t>
      </w:r>
      <w:r w:rsidRPr="0026181A">
        <w:rPr>
          <w:rFonts w:ascii="ＭＳ Ｐ明朝" w:eastAsia="ＭＳ Ｐ明朝" w:hAnsi="ＭＳ Ｐ明朝"/>
          <w:szCs w:val="21"/>
        </w:rPr>
        <w:t>）</w:t>
      </w:r>
      <w:r w:rsidR="00224BB8" w:rsidRPr="0026181A">
        <w:rPr>
          <w:rFonts w:ascii="ＭＳ Ｐ明朝" w:eastAsia="ＭＳ Ｐ明朝" w:hAnsi="ＭＳ Ｐ明朝" w:hint="eastAsia"/>
          <w:szCs w:val="21"/>
        </w:rPr>
        <w:t>。</w:t>
      </w:r>
      <w:r w:rsidRPr="0026181A">
        <w:rPr>
          <w:rFonts w:ascii="ＭＳ Ｐ明朝" w:eastAsia="ＭＳ Ｐ明朝" w:hAnsi="ＭＳ Ｐ明朝"/>
          <w:szCs w:val="21"/>
        </w:rPr>
        <w:t xml:space="preserve"> ダビデの死後、ソロモンは詩篇72篇で</w:t>
      </w:r>
      <w:r w:rsidR="003C6E15" w:rsidRPr="0026181A">
        <w:rPr>
          <w:rFonts w:ascii="ＭＳ Ｐ明朝" w:eastAsia="ＭＳ Ｐ明朝" w:hAnsi="ＭＳ Ｐ明朝" w:hint="eastAsia"/>
          <w:szCs w:val="21"/>
        </w:rPr>
        <w:t>第二巻</w:t>
      </w:r>
      <w:r w:rsidRPr="0026181A">
        <w:rPr>
          <w:rFonts w:ascii="ＭＳ Ｐ明朝" w:eastAsia="ＭＳ Ｐ明朝" w:hAnsi="ＭＳ Ｐ明朝"/>
          <w:szCs w:val="21"/>
        </w:rPr>
        <w:t>を閉じ、詩篇はその後、</w:t>
      </w:r>
      <w:r w:rsidR="003C6E15" w:rsidRPr="0026181A">
        <w:rPr>
          <w:rFonts w:ascii="ＭＳ Ｐ明朝" w:eastAsia="ＭＳ Ｐ明朝" w:hAnsi="ＭＳ Ｐ明朝" w:hint="eastAsia"/>
          <w:szCs w:val="21"/>
        </w:rPr>
        <w:t>五</w:t>
      </w:r>
      <w:r w:rsidRPr="0026181A">
        <w:rPr>
          <w:rFonts w:ascii="ＭＳ Ｐ明朝" w:eastAsia="ＭＳ Ｐ明朝" w:hAnsi="ＭＳ Ｐ明朝"/>
          <w:szCs w:val="21"/>
        </w:rPr>
        <w:t>巻</w:t>
      </w:r>
      <w:r w:rsidR="003C6E15" w:rsidRPr="0026181A">
        <w:rPr>
          <w:rFonts w:ascii="ＭＳ Ｐ明朝" w:eastAsia="ＭＳ Ｐ明朝" w:hAnsi="ＭＳ Ｐ明朝" w:hint="eastAsia"/>
          <w:szCs w:val="21"/>
        </w:rPr>
        <w:t>にわたる</w:t>
      </w:r>
      <w:r w:rsidRPr="0026181A">
        <w:rPr>
          <w:rFonts w:ascii="ＭＳ Ｐ明朝" w:eastAsia="ＭＳ Ｐ明朝" w:hAnsi="ＭＳ Ｐ明朝"/>
          <w:szCs w:val="21"/>
        </w:rPr>
        <w:t>150篇からなる現在の詩篇集へと拡大され</w:t>
      </w:r>
      <w:r w:rsidR="003C6E15" w:rsidRPr="0026181A">
        <w:rPr>
          <w:rFonts w:ascii="ＭＳ Ｐ明朝" w:eastAsia="ＭＳ Ｐ明朝" w:hAnsi="ＭＳ Ｐ明朝" w:hint="eastAsia"/>
          <w:szCs w:val="21"/>
        </w:rPr>
        <w:t>まし</w:t>
      </w:r>
      <w:r w:rsidRPr="0026181A">
        <w:rPr>
          <w:rFonts w:ascii="ＭＳ Ｐ明朝" w:eastAsia="ＭＳ Ｐ明朝" w:hAnsi="ＭＳ Ｐ明朝"/>
          <w:szCs w:val="21"/>
        </w:rPr>
        <w:t>た（このことは、詩篇72篇20節や、詩篇の後半にさらに「ダビデの詩篇」があることを説明してい</w:t>
      </w:r>
      <w:r w:rsidR="003C6E15" w:rsidRPr="0026181A">
        <w:rPr>
          <w:rFonts w:ascii="ＭＳ Ｐ明朝" w:eastAsia="ＭＳ Ｐ明朝" w:hAnsi="ＭＳ Ｐ明朝" w:hint="eastAsia"/>
          <w:szCs w:val="21"/>
        </w:rPr>
        <w:t>ます</w:t>
      </w:r>
      <w:r w:rsidRPr="0026181A">
        <w:rPr>
          <w:rFonts w:ascii="ＭＳ Ｐ明朝" w:eastAsia="ＭＳ Ｐ明朝" w:hAnsi="ＭＳ Ｐ明朝"/>
          <w:szCs w:val="21"/>
        </w:rPr>
        <w:t>。</w:t>
      </w:r>
      <w:r w:rsidR="003C6E15" w:rsidRPr="0026181A">
        <w:rPr>
          <w:rFonts w:ascii="ＭＳ Ｐ明朝" w:eastAsia="ＭＳ Ｐ明朝" w:hAnsi="ＭＳ Ｐ明朝" w:hint="eastAsia"/>
          <w:szCs w:val="21"/>
        </w:rPr>
        <w:t>これらは、第</w:t>
      </w:r>
      <w:r w:rsidR="00962C7E" w:rsidRPr="0026181A">
        <w:rPr>
          <w:rFonts w:ascii="ＭＳ Ｐ明朝" w:eastAsia="ＭＳ Ｐ明朝" w:hAnsi="ＭＳ Ｐ明朝" w:hint="eastAsia"/>
          <w:szCs w:val="21"/>
        </w:rPr>
        <w:t>一</w:t>
      </w:r>
      <w:r w:rsidR="003C6E15" w:rsidRPr="0026181A">
        <w:rPr>
          <w:rFonts w:ascii="ＭＳ Ｐ明朝" w:eastAsia="ＭＳ Ｐ明朝" w:hAnsi="ＭＳ Ｐ明朝"/>
          <w:szCs w:val="21"/>
        </w:rPr>
        <w:t>巻と第</w:t>
      </w:r>
      <w:r w:rsidR="00962C7E" w:rsidRPr="0026181A">
        <w:rPr>
          <w:rFonts w:ascii="ＭＳ Ｐ明朝" w:eastAsia="ＭＳ Ｐ明朝" w:hAnsi="ＭＳ Ｐ明朝" w:hint="eastAsia"/>
          <w:szCs w:val="21"/>
        </w:rPr>
        <w:t>二</w:t>
      </w:r>
      <w:r w:rsidR="003C6E15" w:rsidRPr="0026181A">
        <w:rPr>
          <w:rFonts w:ascii="ＭＳ Ｐ明朝" w:eastAsia="ＭＳ Ｐ明朝" w:hAnsi="ＭＳ Ｐ明朝"/>
          <w:szCs w:val="21"/>
        </w:rPr>
        <w:t>巻</w:t>
      </w:r>
      <w:r w:rsidR="003C6E15" w:rsidRPr="0026181A">
        <w:rPr>
          <w:rFonts w:ascii="ＭＳ Ｐ明朝" w:eastAsia="ＭＳ Ｐ明朝" w:hAnsi="ＭＳ Ｐ明朝" w:hint="eastAsia"/>
          <w:szCs w:val="21"/>
        </w:rPr>
        <w:t>とは異なり</w:t>
      </w:r>
      <w:r w:rsidR="003C6E15" w:rsidRPr="0026181A">
        <w:rPr>
          <w:rFonts w:ascii="ＭＳ Ｐ明朝" w:eastAsia="ＭＳ Ｐ明朝" w:hAnsi="ＭＳ Ｐ明朝"/>
          <w:szCs w:val="21"/>
        </w:rPr>
        <w:t>、</w:t>
      </w:r>
      <w:r w:rsidR="003C6E15" w:rsidRPr="0026181A">
        <w:rPr>
          <w:rFonts w:ascii="ＭＳ Ｐ明朝" w:eastAsia="ＭＳ Ｐ明朝" w:hAnsi="ＭＳ Ｐ明朝" w:hint="eastAsia"/>
          <w:szCs w:val="21"/>
        </w:rPr>
        <w:t>ダビデ</w:t>
      </w:r>
      <w:r w:rsidR="003C6E15" w:rsidRPr="0026181A">
        <w:rPr>
          <w:rFonts w:ascii="ＭＳ Ｐ明朝" w:eastAsia="ＭＳ Ｐ明朝" w:hAnsi="ＭＳ Ｐ明朝"/>
          <w:szCs w:val="21"/>
        </w:rPr>
        <w:t>の手によって</w:t>
      </w:r>
      <w:r w:rsidR="003C6E15" w:rsidRPr="0026181A">
        <w:rPr>
          <w:rFonts w:ascii="ＭＳ Ｐ明朝" w:eastAsia="ＭＳ Ｐ明朝" w:hAnsi="ＭＳ Ｐ明朝" w:hint="eastAsia"/>
          <w:szCs w:val="21"/>
        </w:rPr>
        <w:t>収集</w:t>
      </w:r>
      <w:r w:rsidR="00C21008" w:rsidRPr="0026181A">
        <w:rPr>
          <w:rFonts w:ascii="ＭＳ Ｐ明朝" w:eastAsia="ＭＳ Ｐ明朝" w:hAnsi="ＭＳ Ｐ明朝" w:hint="eastAsia"/>
          <w:szCs w:val="21"/>
        </w:rPr>
        <w:t>編纂</w:t>
      </w:r>
      <w:r w:rsidR="003C6E15" w:rsidRPr="0026181A">
        <w:rPr>
          <w:rFonts w:ascii="ＭＳ Ｐ明朝" w:eastAsia="ＭＳ Ｐ明朝" w:hAnsi="ＭＳ Ｐ明朝"/>
          <w:szCs w:val="21"/>
        </w:rPr>
        <w:t>されたものでは</w:t>
      </w:r>
      <w:r w:rsidR="003C6E15" w:rsidRPr="0026181A">
        <w:rPr>
          <w:rFonts w:ascii="ＭＳ Ｐ明朝" w:eastAsia="ＭＳ Ｐ明朝" w:hAnsi="ＭＳ Ｐ明朝" w:hint="eastAsia"/>
          <w:szCs w:val="21"/>
        </w:rPr>
        <w:t>ありません</w:t>
      </w:r>
      <w:r w:rsidRPr="0026181A">
        <w:rPr>
          <w:rFonts w:ascii="ＭＳ Ｐ明朝" w:eastAsia="ＭＳ Ｐ明朝" w:hAnsi="ＭＳ Ｐ明朝"/>
          <w:szCs w:val="21"/>
        </w:rPr>
        <w:t>）</w:t>
      </w:r>
    </w:p>
  </w:footnote>
  <w:footnote w:id="36">
    <w:p w14:paraId="1B4E1413" w14:textId="5A74DCC6" w:rsidR="0064677A" w:rsidRPr="0026181A" w:rsidRDefault="0064677A"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アンガー</w:t>
      </w:r>
      <w:r w:rsidRPr="0026181A">
        <w:rPr>
          <w:rFonts w:ascii="ＭＳ Ｐ明朝" w:eastAsia="ＭＳ Ｐ明朝" w:hAnsi="ＭＳ Ｐ明朝" w:hint="eastAsia"/>
          <w:szCs w:val="21"/>
        </w:rPr>
        <w:t>（</w:t>
      </w:r>
      <w:proofErr w:type="spellStart"/>
      <w:r w:rsidRPr="0026181A">
        <w:rPr>
          <w:rFonts w:ascii="ＭＳ Ｐ明朝" w:eastAsia="ＭＳ Ｐ明朝" w:hAnsi="ＭＳ Ｐ明朝"/>
          <w:szCs w:val="21"/>
        </w:rPr>
        <w:t>M.F.</w:t>
      </w:r>
      <w:r w:rsidRPr="0026181A">
        <w:rPr>
          <w:rFonts w:ascii="ＭＳ Ｐ明朝" w:eastAsia="ＭＳ Ｐ明朝" w:hAnsi="ＭＳ Ｐ明朝" w:hint="eastAsia"/>
          <w:szCs w:val="21"/>
        </w:rPr>
        <w:t>Unger</w:t>
      </w:r>
      <w:proofErr w:type="spellEnd"/>
      <w:r w:rsidRPr="0026181A">
        <w:rPr>
          <w:rFonts w:ascii="ＭＳ Ｐ明朝" w:eastAsia="ＭＳ Ｐ明朝" w:hAnsi="ＭＳ Ｐ明朝" w:hint="eastAsia"/>
          <w:szCs w:val="21"/>
        </w:rPr>
        <w:t>）</w:t>
      </w:r>
      <w:r w:rsidRPr="0026181A">
        <w:rPr>
          <w:rFonts w:ascii="ＭＳ Ｐ明朝" w:eastAsia="ＭＳ Ｐ明朝" w:hAnsi="ＭＳ Ｐ明朝"/>
          <w:szCs w:val="21"/>
        </w:rPr>
        <w:t>がUnger's Commentary on the Old Testament v.1 (Grand Rapids 1964) 781で指摘しているように、詩篇の多く（アンガーは特に</w:t>
      </w:r>
      <w:r w:rsidRPr="0026181A">
        <w:rPr>
          <w:rFonts w:ascii="ＭＳ Ｐ明朝" w:eastAsia="ＭＳ Ｐ明朝" w:hAnsi="ＭＳ Ｐ明朝" w:hint="eastAsia"/>
          <w:szCs w:val="21"/>
        </w:rPr>
        <w:t>第</w:t>
      </w:r>
      <w:r w:rsidRPr="0026181A">
        <w:rPr>
          <w:rFonts w:ascii="ＭＳ Ｐ明朝" w:eastAsia="ＭＳ Ｐ明朝" w:hAnsi="ＭＳ Ｐ明朝"/>
          <w:szCs w:val="21"/>
        </w:rPr>
        <w:t>25-39</w:t>
      </w:r>
      <w:r w:rsidRPr="0026181A">
        <w:rPr>
          <w:rFonts w:ascii="ＭＳ Ｐ明朝" w:eastAsia="ＭＳ Ｐ明朝" w:hAnsi="ＭＳ Ｐ明朝" w:hint="eastAsia"/>
          <w:szCs w:val="21"/>
        </w:rPr>
        <w:t>篇</w:t>
      </w:r>
      <w:r w:rsidRPr="0026181A">
        <w:rPr>
          <w:rFonts w:ascii="ＭＳ Ｐ明朝" w:eastAsia="ＭＳ Ｐ明朝" w:hAnsi="ＭＳ Ｐ明朝"/>
          <w:szCs w:val="21"/>
        </w:rPr>
        <w:t>に注目している）には4つの適用があ</w:t>
      </w:r>
      <w:r w:rsidR="00962C7E" w:rsidRPr="0026181A">
        <w:rPr>
          <w:rFonts w:ascii="ＭＳ Ｐ明朝" w:eastAsia="ＭＳ Ｐ明朝" w:hAnsi="ＭＳ Ｐ明朝" w:hint="eastAsia"/>
          <w:szCs w:val="21"/>
        </w:rPr>
        <w:t>ります</w:t>
      </w:r>
      <w:r w:rsidRPr="0026181A">
        <w:rPr>
          <w:rFonts w:ascii="ＭＳ Ｐ明朝" w:eastAsia="ＭＳ Ｐ明朝" w:hAnsi="ＭＳ Ｐ明朝"/>
          <w:szCs w:val="21"/>
        </w:rPr>
        <w:t>： 1)ダビデへの適用、2)あらゆる時代における敬虔な者の試練、3)艱難</w:t>
      </w:r>
      <w:r w:rsidR="003D23C2" w:rsidRPr="0026181A">
        <w:rPr>
          <w:rFonts w:ascii="ＭＳ Ｐ明朝" w:eastAsia="ＭＳ Ｐ明朝" w:hAnsi="ＭＳ Ｐ明朝" w:hint="eastAsia"/>
          <w:szCs w:val="21"/>
        </w:rPr>
        <w:t>期</w:t>
      </w:r>
      <w:r w:rsidRPr="0026181A">
        <w:rPr>
          <w:rFonts w:ascii="ＭＳ Ｐ明朝" w:eastAsia="ＭＳ Ｐ明朝" w:hAnsi="ＭＳ Ｐ明朝"/>
          <w:szCs w:val="21"/>
        </w:rPr>
        <w:t>におけるユダヤ人</w:t>
      </w:r>
      <w:r w:rsidRPr="0026181A">
        <w:rPr>
          <w:rFonts w:ascii="ＭＳ Ｐ明朝" w:eastAsia="ＭＳ Ｐ明朝" w:hAnsi="ＭＳ Ｐ明朝" w:hint="eastAsia"/>
          <w:szCs w:val="21"/>
        </w:rPr>
        <w:t>の残りの者たち</w:t>
      </w:r>
      <w:r w:rsidRPr="0026181A">
        <w:rPr>
          <w:rFonts w:ascii="ＭＳ Ｐ明朝" w:eastAsia="ＭＳ Ｐ明朝" w:hAnsi="ＭＳ Ｐ明朝"/>
          <w:szCs w:val="21"/>
        </w:rPr>
        <w:t>の苦しみ、4)初降臨の際の主の苦しみで</w:t>
      </w:r>
      <w:r w:rsidR="00962C7E" w:rsidRPr="0026181A">
        <w:rPr>
          <w:rFonts w:ascii="ＭＳ Ｐ明朝" w:eastAsia="ＭＳ Ｐ明朝" w:hAnsi="ＭＳ Ｐ明朝" w:hint="eastAsia"/>
          <w:szCs w:val="21"/>
        </w:rPr>
        <w:t>す</w:t>
      </w:r>
      <w:r w:rsidRPr="0026181A">
        <w:rPr>
          <w:rFonts w:ascii="ＭＳ Ｐ明朝" w:eastAsia="ＭＳ Ｐ明朝" w:hAnsi="ＭＳ Ｐ明朝"/>
          <w:szCs w:val="21"/>
        </w:rPr>
        <w:t>。</w:t>
      </w:r>
    </w:p>
  </w:footnote>
  <w:footnote w:id="37">
    <w:p w14:paraId="61033F53" w14:textId="0EAC6F5A" w:rsidR="00AD76F9" w:rsidRPr="0026181A" w:rsidRDefault="00AD76F9"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00A42844" w:rsidRPr="0026181A">
        <w:rPr>
          <w:rFonts w:ascii="ＭＳ Ｐ明朝" w:eastAsia="ＭＳ Ｐ明朝" w:hAnsi="ＭＳ Ｐ明朝" w:hint="eastAsia"/>
          <w:szCs w:val="21"/>
        </w:rPr>
        <w:t>ヨハネの黙示録が書かれたのは、一般に受け入れられている見解に反して、ネロ帝の治世の終わり頃です。ネロは、ヨハネが書いた時点（黙示録</w:t>
      </w:r>
      <w:r w:rsidR="00A42844" w:rsidRPr="0026181A">
        <w:rPr>
          <w:rFonts w:ascii="ＭＳ Ｐ明朝" w:eastAsia="ＭＳ Ｐ明朝" w:hAnsi="ＭＳ Ｐ明朝"/>
          <w:szCs w:val="21"/>
        </w:rPr>
        <w:t>17</w:t>
      </w:r>
      <w:r w:rsidR="00A42844" w:rsidRPr="0026181A">
        <w:rPr>
          <w:rFonts w:ascii="ＭＳ Ｐ明朝" w:eastAsia="ＭＳ Ｐ明朝" w:hAnsi="ＭＳ Ｐ明朝" w:hint="eastAsia"/>
          <w:szCs w:val="21"/>
        </w:rPr>
        <w:t>章</w:t>
      </w:r>
      <w:r w:rsidR="00A42844" w:rsidRPr="0026181A">
        <w:rPr>
          <w:rFonts w:ascii="ＭＳ Ｐ明朝" w:eastAsia="ＭＳ Ｐ明朝" w:hAnsi="ＭＳ Ｐ明朝"/>
          <w:szCs w:val="21"/>
        </w:rPr>
        <w:t>10</w:t>
      </w:r>
      <w:r w:rsidR="00A42844" w:rsidRPr="0026181A">
        <w:rPr>
          <w:rFonts w:ascii="ＭＳ Ｐ明朝" w:eastAsia="ＭＳ Ｐ明朝" w:hAnsi="ＭＳ Ｐ明朝" w:hint="eastAsia"/>
          <w:szCs w:val="21"/>
        </w:rPr>
        <w:t>節</w:t>
      </w:r>
      <w:r w:rsidR="00A42844" w:rsidRPr="0026181A">
        <w:rPr>
          <w:rFonts w:ascii="ＭＳ Ｐ明朝" w:eastAsia="ＭＳ Ｐ明朝" w:hAnsi="ＭＳ Ｐ明朝"/>
          <w:szCs w:val="21"/>
        </w:rPr>
        <w:t>）で "今いる "第六の王であり、ユリオ＝クラウディア朝の最後の皇帝であり、遠い</w:t>
      </w:r>
      <w:r w:rsidR="00A42844" w:rsidRPr="0026181A">
        <w:rPr>
          <w:rFonts w:ascii="ＭＳ Ｐ明朝" w:eastAsia="ＭＳ Ｐ明朝" w:hAnsi="ＭＳ Ｐ明朝" w:hint="eastAsia"/>
          <w:szCs w:val="21"/>
        </w:rPr>
        <w:t>将来</w:t>
      </w:r>
      <w:r w:rsidR="00A42844" w:rsidRPr="0026181A">
        <w:rPr>
          <w:rFonts w:ascii="ＭＳ Ｐ明朝" w:eastAsia="ＭＳ Ｐ明朝" w:hAnsi="ＭＳ Ｐ明朝"/>
          <w:szCs w:val="21"/>
        </w:rPr>
        <w:t>に</w:t>
      </w:r>
      <w:r w:rsidR="00A42844" w:rsidRPr="0026181A">
        <w:rPr>
          <w:rFonts w:ascii="ＭＳ Ｐ明朝" w:eastAsia="ＭＳ Ｐ明朝" w:hAnsi="ＭＳ Ｐ明朝" w:hint="eastAsia"/>
          <w:szCs w:val="21"/>
        </w:rPr>
        <w:t>は「</w:t>
      </w:r>
      <w:r w:rsidR="00A42844" w:rsidRPr="0026181A">
        <w:rPr>
          <w:rFonts w:ascii="ＭＳ Ｐ明朝" w:eastAsia="ＭＳ Ｐ明朝" w:hAnsi="ＭＳ Ｐ明朝"/>
          <w:szCs w:val="21"/>
        </w:rPr>
        <w:t>第七の王</w:t>
      </w:r>
      <w:r w:rsidR="00A42844" w:rsidRPr="0026181A">
        <w:rPr>
          <w:rFonts w:ascii="ＭＳ Ｐ明朝" w:eastAsia="ＭＳ Ｐ明朝" w:hAnsi="ＭＳ Ｐ明朝" w:hint="eastAsia"/>
          <w:szCs w:val="21"/>
        </w:rPr>
        <w:t>」</w:t>
      </w:r>
      <w:r w:rsidR="00A42844" w:rsidRPr="0026181A">
        <w:rPr>
          <w:rFonts w:ascii="ＭＳ Ｐ明朝" w:eastAsia="ＭＳ Ｐ明朝" w:hAnsi="ＭＳ Ｐ明朝"/>
          <w:szCs w:val="21"/>
        </w:rPr>
        <w:t>（反キリスト）が</w:t>
      </w:r>
      <w:r w:rsidR="00A42844" w:rsidRPr="0026181A">
        <w:rPr>
          <w:rFonts w:ascii="ＭＳ Ｐ明朝" w:eastAsia="ＭＳ Ｐ明朝" w:hAnsi="ＭＳ Ｐ明朝" w:hint="eastAsia"/>
          <w:szCs w:val="21"/>
        </w:rPr>
        <w:t>継承することになります</w:t>
      </w:r>
      <w:r w:rsidR="00A42844" w:rsidRPr="0026181A">
        <w:rPr>
          <w:rFonts w:ascii="ＭＳ Ｐ明朝" w:eastAsia="ＭＳ Ｐ明朝" w:hAnsi="ＭＳ Ｐ明朝"/>
          <w:szCs w:val="21"/>
        </w:rPr>
        <w:t>。</w:t>
      </w:r>
    </w:p>
  </w:footnote>
  <w:footnote w:id="38">
    <w:p w14:paraId="5AF11B9C" w14:textId="0265EF87" w:rsidR="00643E0C" w:rsidRPr="0026181A" w:rsidRDefault="00643E0C"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この問題についての詳細は、「</w:t>
      </w:r>
      <w:r w:rsidR="00000000">
        <w:fldChar w:fldCharType="begin"/>
      </w:r>
      <w:r w:rsidR="00000000">
        <w:instrText>HYPERLINK "https://ichthys.com/readbible.htm"</w:instrText>
      </w:r>
      <w:r w:rsidR="00000000">
        <w:fldChar w:fldCharType="separate"/>
      </w:r>
      <w:r w:rsidRPr="0026181A">
        <w:rPr>
          <w:rStyle w:val="ac"/>
          <w:rFonts w:ascii="ＭＳ Ｐ明朝" w:eastAsia="ＭＳ Ｐ明朝" w:hAnsi="ＭＳ Ｐ明朝" w:hint="eastAsia"/>
          <w:szCs w:val="21"/>
        </w:rPr>
        <w:t>聖書を読もう：</w:t>
      </w:r>
      <w:r w:rsidRPr="0026181A">
        <w:rPr>
          <w:rStyle w:val="ac"/>
          <w:rFonts w:ascii="ＭＳ Ｐ明朝" w:eastAsia="ＭＳ Ｐ明朝" w:hAnsi="ＭＳ Ｐ明朝"/>
          <w:szCs w:val="21"/>
        </w:rPr>
        <w:t xml:space="preserve"> カルトからの保護</w:t>
      </w:r>
      <w:r w:rsidR="00000000">
        <w:rPr>
          <w:rStyle w:val="ac"/>
          <w:rFonts w:ascii="ＭＳ Ｐ明朝" w:eastAsia="ＭＳ Ｐ明朝" w:hAnsi="ＭＳ Ｐ明朝"/>
          <w:szCs w:val="21"/>
        </w:rPr>
        <w:fldChar w:fldCharType="end"/>
      </w:r>
      <w:r w:rsidRPr="0026181A">
        <w:rPr>
          <w:rFonts w:ascii="ＭＳ Ｐ明朝" w:eastAsia="ＭＳ Ｐ明朝" w:hAnsi="ＭＳ Ｐ明朝" w:hint="eastAsia"/>
          <w:szCs w:val="21"/>
        </w:rPr>
        <w:t>」をご覧ください：</w:t>
      </w:r>
      <w:r w:rsidRPr="0026181A">
        <w:rPr>
          <w:rFonts w:ascii="ＭＳ Ｐ明朝" w:eastAsia="ＭＳ Ｐ明朝" w:hAnsi="ＭＳ Ｐ明朝"/>
          <w:szCs w:val="21"/>
        </w:rPr>
        <w:t xml:space="preserve"> カルトからの保護</w:t>
      </w:r>
    </w:p>
  </w:footnote>
  <w:footnote w:id="39">
    <w:p w14:paraId="6BCA2CF4" w14:textId="34AF79BC" w:rsidR="00F120D4" w:rsidRPr="0026181A" w:rsidRDefault="00F120D4"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特集「聖書を読もう：</w:t>
      </w:r>
      <w:r w:rsidRPr="0026181A">
        <w:rPr>
          <w:rFonts w:ascii="ＭＳ Ｐ明朝" w:eastAsia="ＭＳ Ｐ明朝" w:hAnsi="ＭＳ Ｐ明朝"/>
          <w:szCs w:val="21"/>
        </w:rPr>
        <w:t xml:space="preserve"> </w:t>
      </w:r>
      <w:r w:rsidRPr="0026181A">
        <w:rPr>
          <w:rFonts w:ascii="ＭＳ Ｐ明朝" w:eastAsia="ＭＳ Ｐ明朝" w:hAnsi="ＭＳ Ｐ明朝"/>
          <w:szCs w:val="21"/>
        </w:rPr>
        <w:t>カルトからの保護」を参照</w:t>
      </w:r>
    </w:p>
  </w:footnote>
  <w:footnote w:id="40">
    <w:p w14:paraId="4EDFBF6B" w14:textId="6FF273B5" w:rsidR="00B37624" w:rsidRPr="0026181A" w:rsidRDefault="00B37624"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実際、預言された艱難の出来事がまだ終わっていないにもかかわらず、再臨が「近い」と主張するのは、主ご自身が予言された、来るべき「反キリスト」の特徴的な教義です（</w:t>
      </w:r>
      <w:hyperlink r:id="rId2" w:anchor="21:8" w:tooltip="イエスが言われた、「あなたがたは、惑わされないように気をつけなさい。多くの者がわたしの名を名のって現れ、自分がそれだとか、時が近づいたとか、言うであろう。彼らについて行くな。 " w:history="1">
        <w:r w:rsidRPr="0026181A">
          <w:rPr>
            <w:rStyle w:val="ac"/>
            <w:rFonts w:ascii="ＭＳ Ｐ明朝" w:eastAsia="ＭＳ Ｐ明朝" w:hAnsi="ＭＳ Ｐ明朝" w:hint="eastAsia"/>
            <w:szCs w:val="21"/>
          </w:rPr>
          <w:t>ルカ</w:t>
        </w:r>
        <w:r w:rsidRPr="0026181A">
          <w:rPr>
            <w:rStyle w:val="ac"/>
            <w:rFonts w:ascii="ＭＳ Ｐ明朝" w:eastAsia="ＭＳ Ｐ明朝" w:hAnsi="ＭＳ Ｐ明朝"/>
            <w:szCs w:val="21"/>
          </w:rPr>
          <w:t>21</w:t>
        </w:r>
        <w:r w:rsidRPr="0026181A">
          <w:rPr>
            <w:rStyle w:val="ac"/>
            <w:rFonts w:ascii="ＭＳ Ｐ明朝" w:eastAsia="ＭＳ Ｐ明朝" w:hAnsi="ＭＳ Ｐ明朝"/>
            <w:szCs w:val="21"/>
          </w:rPr>
          <w:t>章8節</w:t>
        </w:r>
      </w:hyperlink>
      <w:r w:rsidRPr="0026181A">
        <w:rPr>
          <w:rFonts w:ascii="ＭＳ Ｐ明朝" w:eastAsia="ＭＳ Ｐ明朝" w:hAnsi="ＭＳ Ｐ明朝"/>
          <w:szCs w:val="21"/>
        </w:rPr>
        <w:t>）。</w:t>
      </w:r>
    </w:p>
  </w:footnote>
  <w:footnote w:id="41">
    <w:p w14:paraId="586BD853" w14:textId="4BF986C4" w:rsidR="00883654" w:rsidRPr="0026181A" w:rsidRDefault="00883654"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この脚注1を参照</w:t>
      </w:r>
    </w:p>
  </w:footnote>
  <w:footnote w:id="42">
    <w:p w14:paraId="395618BC" w14:textId="5B085E0B" w:rsidR="00FC2D71" w:rsidRPr="0026181A" w:rsidRDefault="00FC2D71"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第一</w:t>
      </w:r>
      <w:r w:rsidRPr="0026181A">
        <w:rPr>
          <w:rFonts w:ascii="ＭＳ Ｐ明朝" w:eastAsia="ＭＳ Ｐ明朝" w:hAnsi="ＭＳ Ｐ明朝"/>
          <w:szCs w:val="21"/>
        </w:rPr>
        <w:t>ペ</w:t>
      </w:r>
      <w:r w:rsidRPr="0026181A">
        <w:rPr>
          <w:rFonts w:ascii="ＭＳ Ｐ明朝" w:eastAsia="ＭＳ Ｐ明朝" w:hAnsi="ＭＳ Ｐ明朝" w:hint="eastAsia"/>
          <w:szCs w:val="21"/>
        </w:rPr>
        <w:t>テロ</w:t>
      </w:r>
      <w:r w:rsidRPr="0026181A">
        <w:rPr>
          <w:rFonts w:ascii="ＭＳ Ｐ明朝" w:eastAsia="ＭＳ Ｐ明朝" w:hAnsi="ＭＳ Ｐ明朝"/>
          <w:szCs w:val="21"/>
        </w:rPr>
        <w:t>1</w:t>
      </w:r>
      <w:r w:rsidRPr="0026181A">
        <w:rPr>
          <w:rFonts w:ascii="ＭＳ Ｐ明朝" w:eastAsia="ＭＳ Ｐ明朝" w:hAnsi="ＭＳ Ｐ明朝" w:hint="eastAsia"/>
          <w:szCs w:val="21"/>
        </w:rPr>
        <w:t>章</w:t>
      </w:r>
      <w:r w:rsidRPr="0026181A">
        <w:rPr>
          <w:rFonts w:ascii="ＭＳ Ｐ明朝" w:eastAsia="ＭＳ Ｐ明朝" w:hAnsi="ＭＳ Ｐ明朝"/>
          <w:szCs w:val="21"/>
        </w:rPr>
        <w:t>2</w:t>
      </w:r>
      <w:r w:rsidRPr="0026181A">
        <w:rPr>
          <w:rFonts w:ascii="ＭＳ Ｐ明朝" w:eastAsia="ＭＳ Ｐ明朝" w:hAnsi="ＭＳ Ｐ明朝" w:hint="eastAsia"/>
          <w:szCs w:val="21"/>
        </w:rPr>
        <w:t>節</w:t>
      </w:r>
      <w:r w:rsidRPr="0026181A">
        <w:rPr>
          <w:rFonts w:ascii="ＭＳ Ｐ明朝" w:eastAsia="ＭＳ Ｐ明朝" w:hAnsi="ＭＳ Ｐ明朝"/>
          <w:szCs w:val="21"/>
        </w:rPr>
        <w:t>と</w:t>
      </w:r>
      <w:r w:rsidRPr="0026181A">
        <w:rPr>
          <w:rFonts w:ascii="ＭＳ Ｐ明朝" w:eastAsia="ＭＳ Ｐ明朝" w:hAnsi="ＭＳ Ｐ明朝" w:hint="eastAsia"/>
          <w:szCs w:val="21"/>
        </w:rPr>
        <w:t>第二ペテロ</w:t>
      </w:r>
      <w:r w:rsidRPr="0026181A">
        <w:rPr>
          <w:rFonts w:ascii="ＭＳ Ｐ明朝" w:eastAsia="ＭＳ Ｐ明朝" w:hAnsi="ＭＳ Ｐ明朝"/>
          <w:szCs w:val="21"/>
        </w:rPr>
        <w:t>1</w:t>
      </w:r>
      <w:r w:rsidRPr="0026181A">
        <w:rPr>
          <w:rFonts w:ascii="ＭＳ Ｐ明朝" w:eastAsia="ＭＳ Ｐ明朝" w:hAnsi="ＭＳ Ｐ明朝" w:hint="eastAsia"/>
          <w:szCs w:val="21"/>
        </w:rPr>
        <w:t>章</w:t>
      </w:r>
      <w:r w:rsidRPr="0026181A">
        <w:rPr>
          <w:rFonts w:ascii="ＭＳ Ｐ明朝" w:eastAsia="ＭＳ Ｐ明朝" w:hAnsi="ＭＳ Ｐ明朝"/>
          <w:szCs w:val="21"/>
        </w:rPr>
        <w:t>2</w:t>
      </w:r>
      <w:r w:rsidRPr="0026181A">
        <w:rPr>
          <w:rFonts w:ascii="ＭＳ Ｐ明朝" w:eastAsia="ＭＳ Ｐ明朝" w:hAnsi="ＭＳ Ｐ明朝" w:hint="eastAsia"/>
          <w:szCs w:val="21"/>
        </w:rPr>
        <w:t>節</w:t>
      </w:r>
      <w:r w:rsidRPr="0026181A">
        <w:rPr>
          <w:rFonts w:ascii="ＭＳ Ｐ明朝" w:eastAsia="ＭＳ Ｐ明朝" w:hAnsi="ＭＳ Ｐ明朝"/>
          <w:szCs w:val="21"/>
        </w:rPr>
        <w:t>を</w:t>
      </w:r>
      <w:r w:rsidR="00332EE2" w:rsidRPr="0026181A">
        <w:rPr>
          <w:rFonts w:ascii="ＭＳ Ｐ明朝" w:eastAsia="ＭＳ Ｐ明朝" w:hAnsi="ＭＳ Ｐ明朝" w:hint="eastAsia"/>
          <w:szCs w:val="21"/>
        </w:rPr>
        <w:t>見るなら</w:t>
      </w:r>
      <w:r w:rsidRPr="0026181A">
        <w:rPr>
          <w:rFonts w:ascii="ＭＳ Ｐ明朝" w:eastAsia="ＭＳ Ｐ明朝" w:hAnsi="ＭＳ Ｐ明朝"/>
          <w:szCs w:val="21"/>
        </w:rPr>
        <w:t>、</w:t>
      </w:r>
      <w:r w:rsidR="00332EE2" w:rsidRPr="0026181A">
        <w:rPr>
          <w:rFonts w:ascii="ＭＳ Ｐ明朝" w:eastAsia="ＭＳ Ｐ明朝" w:hAnsi="ＭＳ Ｐ明朝" w:hint="eastAsia"/>
          <w:szCs w:val="21"/>
        </w:rPr>
        <w:t>祈願を表す助動詞があり、その</w:t>
      </w:r>
      <w:r w:rsidRPr="0026181A">
        <w:rPr>
          <w:rFonts w:ascii="ＭＳ Ｐ明朝" w:eastAsia="ＭＳ Ｐ明朝" w:hAnsi="ＭＳ Ｐ明朝"/>
          <w:szCs w:val="21"/>
        </w:rPr>
        <w:t>完全な構文が</w:t>
      </w:r>
      <w:r w:rsidR="00332EE2" w:rsidRPr="0026181A">
        <w:rPr>
          <w:rFonts w:ascii="ＭＳ Ｐ明朝" w:eastAsia="ＭＳ Ｐ明朝" w:hAnsi="ＭＳ Ｐ明朝" w:hint="eastAsia"/>
          <w:szCs w:val="21"/>
        </w:rPr>
        <w:t>わかります</w:t>
      </w:r>
      <w:r w:rsidRPr="0026181A">
        <w:rPr>
          <w:rFonts w:ascii="ＭＳ Ｐ明朝" w:eastAsia="ＭＳ Ｐ明朝" w:hAnsi="ＭＳ Ｐ明朝"/>
          <w:szCs w:val="21"/>
        </w:rPr>
        <w:t>： 「恵みと平和があなたがたに豊かにありますように」。</w:t>
      </w:r>
    </w:p>
  </w:footnote>
  <w:footnote w:id="43">
    <w:p w14:paraId="4CBC2160" w14:textId="7865E577" w:rsidR="009C3F6A" w:rsidRPr="0026181A" w:rsidRDefault="009C3F6A"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NIV</w:t>
      </w:r>
      <w:r w:rsidRPr="0026181A">
        <w:rPr>
          <w:rFonts w:ascii="ＭＳ Ｐ明朝" w:eastAsia="ＭＳ Ｐ明朝" w:hAnsi="ＭＳ Ｐ明朝"/>
          <w:szCs w:val="21"/>
        </w:rPr>
        <w:t>訳は、この箇所と他の黙示録の「七つの霊」の箇所を「七重の神の霊」と読み替えているが、これも同様の解釈を示唆しています。</w:t>
      </w:r>
    </w:p>
  </w:footnote>
  <w:footnote w:id="44">
    <w:p w14:paraId="319BB7E7" w14:textId="698FAF35" w:rsidR="009C3F6A" w:rsidRPr="0026181A" w:rsidRDefault="009C3F6A"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聖霊の働きについては、『聖書の基礎知識：聖霊神学』のパート</w:t>
      </w:r>
      <w:r w:rsidRPr="0026181A">
        <w:rPr>
          <w:rFonts w:ascii="ＭＳ Ｐ明朝" w:eastAsia="ＭＳ Ｐ明朝" w:hAnsi="ＭＳ Ｐ明朝"/>
          <w:szCs w:val="21"/>
        </w:rPr>
        <w:t>5</w:t>
      </w:r>
      <w:r w:rsidRPr="0026181A">
        <w:rPr>
          <w:rFonts w:ascii="ＭＳ Ｐ明朝" w:eastAsia="ＭＳ Ｐ明朝" w:hAnsi="ＭＳ Ｐ明朝"/>
          <w:szCs w:val="21"/>
        </w:rPr>
        <w:t>を参照。</w:t>
      </w:r>
    </w:p>
  </w:footnote>
  <w:footnote w:id="45">
    <w:p w14:paraId="63003C31" w14:textId="4B54D486" w:rsidR="008E11D3" w:rsidRPr="0026181A" w:rsidRDefault="008E11D3"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これは出エジプト記</w:t>
      </w:r>
      <w:r w:rsidRPr="0026181A">
        <w:rPr>
          <w:rFonts w:ascii="ＭＳ Ｐ明朝" w:eastAsia="ＭＳ Ｐ明朝" w:hAnsi="ＭＳ Ｐ明朝"/>
          <w:szCs w:val="21"/>
        </w:rPr>
        <w:t>19:6</w:t>
      </w:r>
      <w:r w:rsidRPr="0026181A">
        <w:rPr>
          <w:rFonts w:ascii="ＭＳ Ｐ明朝" w:eastAsia="ＭＳ Ｐ明朝" w:hAnsi="ＭＳ Ｐ明朝"/>
          <w:szCs w:val="21"/>
        </w:rPr>
        <w:t>からの引用であり、ヨハネが御霊の導きの下、イスラエルに限定せず、教会全体に適用したものである。異邦人がキリストの花嫁としてイスラエルに組み入れられることについては、悪魔の反逆シリーズ第5部「裁き、回復、取り替え」のII.8節を参照。</w:t>
      </w:r>
    </w:p>
  </w:footnote>
  <w:footnote w:id="46">
    <w:p w14:paraId="38477332" w14:textId="3E87B8A5" w:rsidR="004268A1" w:rsidRPr="0026181A" w:rsidRDefault="004268A1"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00887A78" w:rsidRPr="0026181A">
        <w:rPr>
          <w:rFonts w:ascii="ＭＳ Ｐ明朝" w:eastAsia="ＭＳ Ｐ明朝" w:hAnsi="ＭＳ Ｐ明朝" w:hint="eastAsia"/>
          <w:szCs w:val="21"/>
        </w:rPr>
        <w:t>キリストの教会におけるイスラエルと異邦人の結合については、サタンの反乱シリーズ第</w:t>
      </w:r>
      <w:r w:rsidR="00887A78" w:rsidRPr="0026181A">
        <w:rPr>
          <w:rFonts w:ascii="ＭＳ Ｐ明朝" w:eastAsia="ＭＳ Ｐ明朝" w:hAnsi="ＭＳ Ｐ明朝"/>
          <w:szCs w:val="21"/>
        </w:rPr>
        <w:t>5</w:t>
      </w:r>
      <w:r w:rsidR="00887A78" w:rsidRPr="0026181A">
        <w:rPr>
          <w:rFonts w:ascii="ＭＳ Ｐ明朝" w:eastAsia="ＭＳ Ｐ明朝" w:hAnsi="ＭＳ Ｐ明朝"/>
          <w:szCs w:val="21"/>
        </w:rPr>
        <w:t>部「裁き、回復、</w:t>
      </w:r>
      <w:r w:rsidR="00887A78" w:rsidRPr="0026181A">
        <w:rPr>
          <w:rFonts w:ascii="ＭＳ Ｐ明朝" w:eastAsia="ＭＳ Ｐ明朝" w:hAnsi="ＭＳ Ｐ明朝" w:hint="eastAsia"/>
          <w:szCs w:val="21"/>
        </w:rPr>
        <w:t>置き換え</w:t>
      </w:r>
      <w:r w:rsidR="00887A78" w:rsidRPr="0026181A">
        <w:rPr>
          <w:rFonts w:ascii="ＭＳ Ｐ明朝" w:eastAsia="ＭＳ Ｐ明朝" w:hAnsi="ＭＳ Ｐ明朝"/>
          <w:szCs w:val="21"/>
        </w:rPr>
        <w:t>」のII.8節の考察を参照</w:t>
      </w:r>
      <w:r w:rsidR="00887A78" w:rsidRPr="0026181A">
        <w:rPr>
          <w:rFonts w:ascii="ＭＳ Ｐ明朝" w:eastAsia="ＭＳ Ｐ明朝" w:hAnsi="ＭＳ Ｐ明朝" w:hint="eastAsia"/>
          <w:szCs w:val="21"/>
        </w:rPr>
        <w:t>してください</w:t>
      </w:r>
      <w:r w:rsidR="00887A78" w:rsidRPr="0026181A">
        <w:rPr>
          <w:rFonts w:ascii="ＭＳ Ｐ明朝" w:eastAsia="ＭＳ Ｐ明朝" w:hAnsi="ＭＳ Ｐ明朝"/>
          <w:szCs w:val="21"/>
        </w:rPr>
        <w:t>。神のご計画における「回復」の具体的な問題については、同じ研究のIV節を参照</w:t>
      </w:r>
      <w:r w:rsidR="00887A78" w:rsidRPr="0026181A">
        <w:rPr>
          <w:rFonts w:ascii="ＭＳ Ｐ明朝" w:eastAsia="ＭＳ Ｐ明朝" w:hAnsi="ＭＳ Ｐ明朝" w:hint="eastAsia"/>
          <w:szCs w:val="21"/>
        </w:rPr>
        <w:t>してください</w:t>
      </w:r>
      <w:r w:rsidR="00887A78" w:rsidRPr="0026181A">
        <w:rPr>
          <w:rFonts w:ascii="ＭＳ Ｐ明朝" w:eastAsia="ＭＳ Ｐ明朝" w:hAnsi="ＭＳ Ｐ明朝"/>
          <w:szCs w:val="21"/>
        </w:rPr>
        <w:t>。</w:t>
      </w:r>
    </w:p>
  </w:footnote>
  <w:footnote w:id="47">
    <w:p w14:paraId="57B71089" w14:textId="187CCD95" w:rsidR="00505926" w:rsidRPr="0026181A" w:rsidRDefault="00505926"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szCs w:val="21"/>
        </w:rPr>
        <w:t>旧約聖書における明白な例のほとんどは、実際には御子が御父を代弁しているのである。聖書の基礎知識第1部「神学： 神の研究　第二項　三位一体」を参照;</w:t>
      </w:r>
      <w:r w:rsidRPr="0026181A">
        <w:rPr>
          <w:rFonts w:ascii="ＭＳ Ｐ明朝" w:eastAsia="ＭＳ Ｐ明朝" w:hAnsi="ＭＳ Ｐ明朝" w:hint="eastAsia"/>
          <w:szCs w:val="21"/>
        </w:rPr>
        <w:t xml:space="preserve">　</w:t>
      </w:r>
      <w:r w:rsidRPr="0026181A">
        <w:rPr>
          <w:rFonts w:ascii="ＭＳ Ｐ明朝" w:eastAsia="ＭＳ Ｐ明朝" w:hAnsi="ＭＳ Ｐ明朝"/>
          <w:szCs w:val="21"/>
        </w:rPr>
        <w:t xml:space="preserve"> キリストの初降臨の際にも、父なる神がキリストのミニストリーの正当性をあからさまに立証しています：  a)キリストのバプテスマ（</w:t>
      </w:r>
      <w:r w:rsidR="00000000">
        <w:fldChar w:fldCharType="begin"/>
      </w:r>
      <w:r w:rsidR="00000000">
        <w:instrText>HYPERLINK "https://jpn.bible/kougo/matt" \l "3:17" \o "また天から声があって言った、「これはわたしの愛する子、わたしの心にかなう者である」。 "</w:instrText>
      </w:r>
      <w:r w:rsidR="00000000">
        <w:fldChar w:fldCharType="separate"/>
      </w:r>
      <w:r w:rsidRPr="0026181A">
        <w:rPr>
          <w:rStyle w:val="ac"/>
          <w:rFonts w:ascii="ＭＳ Ｐ明朝" w:eastAsia="ＭＳ Ｐ明朝" w:hAnsi="ＭＳ Ｐ明朝"/>
          <w:szCs w:val="21"/>
        </w:rPr>
        <w:t>マタイ3</w:t>
      </w:r>
      <w:r w:rsidR="00086DBE" w:rsidRPr="0026181A">
        <w:rPr>
          <w:rStyle w:val="ac"/>
          <w:rFonts w:ascii="ＭＳ Ｐ明朝" w:eastAsia="ＭＳ Ｐ明朝" w:hAnsi="ＭＳ Ｐ明朝"/>
          <w:szCs w:val="21"/>
        </w:rPr>
        <w:t>章</w:t>
      </w:r>
      <w:r w:rsidRPr="0026181A">
        <w:rPr>
          <w:rStyle w:val="ac"/>
          <w:rFonts w:ascii="ＭＳ Ｐ明朝" w:eastAsia="ＭＳ Ｐ明朝" w:hAnsi="ＭＳ Ｐ明朝"/>
          <w:szCs w:val="21"/>
        </w:rPr>
        <w:t>17</w:t>
      </w:r>
      <w:r w:rsidR="00086DBE" w:rsidRPr="0026181A">
        <w:rPr>
          <w:rStyle w:val="ac"/>
          <w:rFonts w:ascii="ＭＳ Ｐ明朝" w:eastAsia="ＭＳ Ｐ明朝" w:hAnsi="ＭＳ Ｐ明朝"/>
          <w:szCs w:val="21"/>
        </w:rPr>
        <w:t>節</w:t>
      </w:r>
      <w:r w:rsidR="00000000">
        <w:rPr>
          <w:rStyle w:val="ac"/>
          <w:rFonts w:ascii="ＭＳ Ｐ明朝" w:eastAsia="ＭＳ Ｐ明朝" w:hAnsi="ＭＳ Ｐ明朝"/>
          <w:szCs w:val="21"/>
        </w:rPr>
        <w:fldChar w:fldCharType="end"/>
      </w:r>
      <w:r w:rsidRPr="0026181A">
        <w:rPr>
          <w:rFonts w:ascii="ＭＳ Ｐ明朝" w:eastAsia="ＭＳ Ｐ明朝" w:hAnsi="ＭＳ Ｐ明朝"/>
          <w:szCs w:val="21"/>
        </w:rPr>
        <w:t xml:space="preserve">; </w:t>
      </w:r>
      <w:hyperlink r:id="rId3" w:anchor="1:11" w:tooltip="すると天から声があった、「あなたはわたしの愛する子、わたしの心にかなう者である」。 " w:history="1">
        <w:r w:rsidRPr="0026181A">
          <w:rPr>
            <w:rStyle w:val="ac"/>
            <w:rFonts w:ascii="ＭＳ Ｐ明朝" w:eastAsia="ＭＳ Ｐ明朝" w:hAnsi="ＭＳ Ｐ明朝"/>
            <w:szCs w:val="21"/>
          </w:rPr>
          <w:t>マ</w:t>
        </w:r>
        <w:r w:rsidR="00086DBE" w:rsidRPr="0026181A">
          <w:rPr>
            <w:rStyle w:val="ac"/>
            <w:rFonts w:ascii="ＭＳ Ｐ明朝" w:eastAsia="ＭＳ Ｐ明朝" w:hAnsi="ＭＳ Ｐ明朝"/>
            <w:szCs w:val="21"/>
          </w:rPr>
          <w:t>ル</w:t>
        </w:r>
        <w:r w:rsidRPr="0026181A">
          <w:rPr>
            <w:rStyle w:val="ac"/>
            <w:rFonts w:ascii="ＭＳ Ｐ明朝" w:eastAsia="ＭＳ Ｐ明朝" w:hAnsi="ＭＳ Ｐ明朝"/>
            <w:szCs w:val="21"/>
          </w:rPr>
          <w:t>コ1</w:t>
        </w:r>
        <w:r w:rsidR="00086DBE" w:rsidRPr="0026181A">
          <w:rPr>
            <w:rStyle w:val="ac"/>
            <w:rFonts w:ascii="ＭＳ Ｐ明朝" w:eastAsia="ＭＳ Ｐ明朝" w:hAnsi="ＭＳ Ｐ明朝"/>
            <w:szCs w:val="21"/>
          </w:rPr>
          <w:t>章</w:t>
        </w:r>
        <w:r w:rsidRPr="0026181A">
          <w:rPr>
            <w:rStyle w:val="ac"/>
            <w:rFonts w:ascii="ＭＳ Ｐ明朝" w:eastAsia="ＭＳ Ｐ明朝" w:hAnsi="ＭＳ Ｐ明朝"/>
            <w:szCs w:val="21"/>
          </w:rPr>
          <w:t>11</w:t>
        </w:r>
        <w:r w:rsidR="00086DBE" w:rsidRPr="0026181A">
          <w:rPr>
            <w:rStyle w:val="ac"/>
            <w:rFonts w:ascii="ＭＳ Ｐ明朝" w:eastAsia="ＭＳ Ｐ明朝" w:hAnsi="ＭＳ Ｐ明朝"/>
            <w:szCs w:val="21"/>
          </w:rPr>
          <w:t>節</w:t>
        </w:r>
      </w:hyperlink>
      <w:r w:rsidRPr="0026181A">
        <w:rPr>
          <w:rFonts w:ascii="ＭＳ Ｐ明朝" w:eastAsia="ＭＳ Ｐ明朝" w:hAnsi="ＭＳ Ｐ明朝"/>
          <w:szCs w:val="21"/>
        </w:rPr>
        <w:t xml:space="preserve">; </w:t>
      </w:r>
      <w:hyperlink r:id="rId4" w:anchor="3:22" w:tooltip="聖霊がはとのような姿をとってイエスの上に下り、そして天から声がした、「あなたはわたしの愛する子、わたしの心にかなう者である」。 " w:history="1">
        <w:r w:rsidRPr="0026181A">
          <w:rPr>
            <w:rStyle w:val="ac"/>
            <w:rFonts w:ascii="ＭＳ Ｐ明朝" w:eastAsia="ＭＳ Ｐ明朝" w:hAnsi="ＭＳ Ｐ明朝"/>
            <w:szCs w:val="21"/>
          </w:rPr>
          <w:t>ルカ3</w:t>
        </w:r>
        <w:r w:rsidR="00086DBE" w:rsidRPr="0026181A">
          <w:rPr>
            <w:rStyle w:val="ac"/>
            <w:rFonts w:ascii="ＭＳ Ｐ明朝" w:eastAsia="ＭＳ Ｐ明朝" w:hAnsi="ＭＳ Ｐ明朝"/>
            <w:szCs w:val="21"/>
          </w:rPr>
          <w:t>章</w:t>
        </w:r>
        <w:r w:rsidRPr="0026181A">
          <w:rPr>
            <w:rStyle w:val="ac"/>
            <w:rFonts w:ascii="ＭＳ Ｐ明朝" w:eastAsia="ＭＳ Ｐ明朝" w:hAnsi="ＭＳ Ｐ明朝"/>
            <w:szCs w:val="21"/>
          </w:rPr>
          <w:t>22</w:t>
        </w:r>
        <w:r w:rsidR="00086DBE" w:rsidRPr="0026181A">
          <w:rPr>
            <w:rStyle w:val="ac"/>
            <w:rFonts w:ascii="ＭＳ Ｐ明朝" w:eastAsia="ＭＳ Ｐ明朝" w:hAnsi="ＭＳ Ｐ明朝"/>
            <w:szCs w:val="21"/>
          </w:rPr>
          <w:t>節</w:t>
        </w:r>
      </w:hyperlink>
      <w:r w:rsidRPr="0026181A">
        <w:rPr>
          <w:rFonts w:ascii="ＭＳ Ｐ明朝" w:eastAsia="ＭＳ Ｐ明朝" w:hAnsi="ＭＳ Ｐ明朝"/>
          <w:szCs w:val="21"/>
        </w:rPr>
        <w:t>)、b)変貌山（</w:t>
      </w:r>
      <w:r w:rsidR="00000000">
        <w:fldChar w:fldCharType="begin"/>
      </w:r>
      <w:r w:rsidR="00000000">
        <w:instrText>HYPERLINK "https://jpn.bible/kougo/matt" \l "17:5" \o "彼がまだ話し終えないうちに、たちまち、輝く雲が彼らをおおい、そして雲の中から声がした、「これはわたしの愛する子、わたしの心にかなう者である。これに聞け」。 "</w:instrText>
      </w:r>
      <w:r w:rsidR="00000000">
        <w:fldChar w:fldCharType="separate"/>
      </w:r>
      <w:r w:rsidRPr="0026181A">
        <w:rPr>
          <w:rStyle w:val="ac"/>
          <w:rFonts w:ascii="ＭＳ Ｐ明朝" w:eastAsia="ＭＳ Ｐ明朝" w:hAnsi="ＭＳ Ｐ明朝"/>
          <w:szCs w:val="21"/>
        </w:rPr>
        <w:t>マタイ17</w:t>
      </w:r>
      <w:r w:rsidR="00086DBE" w:rsidRPr="0026181A">
        <w:rPr>
          <w:rStyle w:val="ac"/>
          <w:rFonts w:ascii="ＭＳ Ｐ明朝" w:eastAsia="ＭＳ Ｐ明朝" w:hAnsi="ＭＳ Ｐ明朝"/>
          <w:szCs w:val="21"/>
        </w:rPr>
        <w:t>章</w:t>
      </w:r>
      <w:r w:rsidRPr="0026181A">
        <w:rPr>
          <w:rStyle w:val="ac"/>
          <w:rFonts w:ascii="ＭＳ Ｐ明朝" w:eastAsia="ＭＳ Ｐ明朝" w:hAnsi="ＭＳ Ｐ明朝"/>
          <w:szCs w:val="21"/>
        </w:rPr>
        <w:t>5</w:t>
      </w:r>
      <w:r w:rsidR="00086DBE" w:rsidRPr="0026181A">
        <w:rPr>
          <w:rStyle w:val="ac"/>
          <w:rFonts w:ascii="ＭＳ Ｐ明朝" w:eastAsia="ＭＳ Ｐ明朝" w:hAnsi="ＭＳ Ｐ明朝"/>
          <w:szCs w:val="21"/>
        </w:rPr>
        <w:t>節</w:t>
      </w:r>
      <w:r w:rsidR="00000000">
        <w:rPr>
          <w:rStyle w:val="ac"/>
          <w:rFonts w:ascii="ＭＳ Ｐ明朝" w:eastAsia="ＭＳ Ｐ明朝" w:hAnsi="ＭＳ Ｐ明朝"/>
          <w:szCs w:val="21"/>
        </w:rPr>
        <w:fldChar w:fldCharType="end"/>
      </w:r>
      <w:r w:rsidRPr="0026181A">
        <w:rPr>
          <w:rFonts w:ascii="ＭＳ Ｐ明朝" w:eastAsia="ＭＳ Ｐ明朝" w:hAnsi="ＭＳ Ｐ明朝"/>
          <w:szCs w:val="21"/>
        </w:rPr>
        <w:t xml:space="preserve">; </w:t>
      </w:r>
      <w:hyperlink r:id="rId5" w:anchor="9:7" w:tooltip="すると、雲がわき起って彼らをおおった。そして、その雲の中から声があった、「これはわたしの愛する子である。これに聞け」。 " w:history="1">
        <w:r w:rsidRPr="0026181A">
          <w:rPr>
            <w:rStyle w:val="ac"/>
            <w:rFonts w:ascii="ＭＳ Ｐ明朝" w:eastAsia="ＭＳ Ｐ明朝" w:hAnsi="ＭＳ Ｐ明朝"/>
            <w:szCs w:val="21"/>
          </w:rPr>
          <w:t>マ</w:t>
        </w:r>
        <w:r w:rsidR="00086DBE" w:rsidRPr="0026181A">
          <w:rPr>
            <w:rStyle w:val="ac"/>
            <w:rFonts w:ascii="ＭＳ Ｐ明朝" w:eastAsia="ＭＳ Ｐ明朝" w:hAnsi="ＭＳ Ｐ明朝"/>
            <w:szCs w:val="21"/>
          </w:rPr>
          <w:t>ル</w:t>
        </w:r>
        <w:r w:rsidRPr="0026181A">
          <w:rPr>
            <w:rStyle w:val="ac"/>
            <w:rFonts w:ascii="ＭＳ Ｐ明朝" w:eastAsia="ＭＳ Ｐ明朝" w:hAnsi="ＭＳ Ｐ明朝"/>
            <w:szCs w:val="21"/>
          </w:rPr>
          <w:t>コ9</w:t>
        </w:r>
        <w:r w:rsidR="00086DBE" w:rsidRPr="0026181A">
          <w:rPr>
            <w:rStyle w:val="ac"/>
            <w:rFonts w:ascii="ＭＳ Ｐ明朝" w:eastAsia="ＭＳ Ｐ明朝" w:hAnsi="ＭＳ Ｐ明朝"/>
            <w:szCs w:val="21"/>
          </w:rPr>
          <w:t>章</w:t>
        </w:r>
        <w:r w:rsidRPr="0026181A">
          <w:rPr>
            <w:rStyle w:val="ac"/>
            <w:rFonts w:ascii="ＭＳ Ｐ明朝" w:eastAsia="ＭＳ Ｐ明朝" w:hAnsi="ＭＳ Ｐ明朝"/>
            <w:szCs w:val="21"/>
          </w:rPr>
          <w:t>7</w:t>
        </w:r>
        <w:r w:rsidR="00086DBE" w:rsidRPr="0026181A">
          <w:rPr>
            <w:rStyle w:val="ac"/>
            <w:rFonts w:ascii="ＭＳ Ｐ明朝" w:eastAsia="ＭＳ Ｐ明朝" w:hAnsi="ＭＳ Ｐ明朝"/>
            <w:szCs w:val="21"/>
          </w:rPr>
          <w:t>節</w:t>
        </w:r>
      </w:hyperlink>
      <w:r w:rsidRPr="0026181A">
        <w:rPr>
          <w:rFonts w:ascii="ＭＳ Ｐ明朝" w:eastAsia="ＭＳ Ｐ明朝" w:hAnsi="ＭＳ Ｐ明朝"/>
          <w:szCs w:val="21"/>
        </w:rPr>
        <w:t xml:space="preserve">; </w:t>
      </w:r>
      <w:hyperlink r:id="rId6" w:anchor="9:35" w:tooltip="すると雲の中から声があった、「これはわたしの子、わたしの選んだ者である。これに聞け」。 " w:history="1">
        <w:r w:rsidRPr="0026181A">
          <w:rPr>
            <w:rStyle w:val="ac"/>
            <w:rFonts w:ascii="ＭＳ Ｐ明朝" w:eastAsia="ＭＳ Ｐ明朝" w:hAnsi="ＭＳ Ｐ明朝"/>
            <w:szCs w:val="21"/>
          </w:rPr>
          <w:t>ルカ9</w:t>
        </w:r>
        <w:r w:rsidR="00086DBE" w:rsidRPr="0026181A">
          <w:rPr>
            <w:rStyle w:val="ac"/>
            <w:rFonts w:ascii="ＭＳ Ｐ明朝" w:eastAsia="ＭＳ Ｐ明朝" w:hAnsi="ＭＳ Ｐ明朝"/>
            <w:szCs w:val="21"/>
          </w:rPr>
          <w:t>章</w:t>
        </w:r>
        <w:r w:rsidRPr="0026181A">
          <w:rPr>
            <w:rStyle w:val="ac"/>
            <w:rFonts w:ascii="ＭＳ Ｐ明朝" w:eastAsia="ＭＳ Ｐ明朝" w:hAnsi="ＭＳ Ｐ明朝"/>
            <w:szCs w:val="21"/>
          </w:rPr>
          <w:t>35</w:t>
        </w:r>
        <w:r w:rsidR="00086DBE" w:rsidRPr="0026181A">
          <w:rPr>
            <w:rStyle w:val="ac"/>
            <w:rFonts w:ascii="ＭＳ Ｐ明朝" w:eastAsia="ＭＳ Ｐ明朝" w:hAnsi="ＭＳ Ｐ明朝"/>
            <w:szCs w:val="21"/>
          </w:rPr>
          <w:t>節</w:t>
        </w:r>
      </w:hyperlink>
      <w:r w:rsidRPr="0026181A">
        <w:rPr>
          <w:rFonts w:ascii="ＭＳ Ｐ明朝" w:eastAsia="ＭＳ Ｐ明朝" w:hAnsi="ＭＳ Ｐ明朝"/>
          <w:szCs w:val="21"/>
        </w:rPr>
        <w:t>)、c)十字架につけられる前のキリストの祈り（</w:t>
      </w:r>
      <w:r w:rsidR="00000000">
        <w:fldChar w:fldCharType="begin"/>
      </w:r>
      <w:r w:rsidR="00000000">
        <w:instrText>HYPERLINK "https://jpn.bible/kougo/john" \l "12:28" \o "父よ、み名があがめられますように」。すると天から声があった、「わたしはすでに栄光をあらわした。そして、更にそれをあらわすであろう」。 "</w:instrText>
      </w:r>
      <w:r w:rsidR="00000000">
        <w:fldChar w:fldCharType="separate"/>
      </w:r>
      <w:r w:rsidRPr="0026181A">
        <w:rPr>
          <w:rStyle w:val="ac"/>
          <w:rFonts w:ascii="ＭＳ Ｐ明朝" w:eastAsia="ＭＳ Ｐ明朝" w:hAnsi="ＭＳ Ｐ明朝"/>
          <w:szCs w:val="21"/>
        </w:rPr>
        <w:t>ヨハネ12</w:t>
      </w:r>
      <w:r w:rsidR="00086DBE" w:rsidRPr="0026181A">
        <w:rPr>
          <w:rStyle w:val="ac"/>
          <w:rFonts w:ascii="ＭＳ Ｐ明朝" w:eastAsia="ＭＳ Ｐ明朝" w:hAnsi="ＭＳ Ｐ明朝"/>
          <w:szCs w:val="21"/>
        </w:rPr>
        <w:t>章</w:t>
      </w:r>
      <w:r w:rsidRPr="0026181A">
        <w:rPr>
          <w:rStyle w:val="ac"/>
          <w:rFonts w:ascii="ＭＳ Ｐ明朝" w:eastAsia="ＭＳ Ｐ明朝" w:hAnsi="ＭＳ Ｐ明朝"/>
          <w:szCs w:val="21"/>
        </w:rPr>
        <w:t>28</w:t>
      </w:r>
      <w:r w:rsidR="00086DBE" w:rsidRPr="0026181A">
        <w:rPr>
          <w:rStyle w:val="ac"/>
          <w:rFonts w:ascii="ＭＳ Ｐ明朝" w:eastAsia="ＭＳ Ｐ明朝" w:hAnsi="ＭＳ Ｐ明朝"/>
          <w:szCs w:val="21"/>
        </w:rPr>
        <w:t>節</w:t>
      </w:r>
      <w:r w:rsidR="00000000">
        <w:rPr>
          <w:rStyle w:val="ac"/>
          <w:rFonts w:ascii="ＭＳ Ｐ明朝" w:eastAsia="ＭＳ Ｐ明朝" w:hAnsi="ＭＳ Ｐ明朝"/>
          <w:szCs w:val="21"/>
        </w:rPr>
        <w:fldChar w:fldCharType="end"/>
      </w:r>
      <w:r w:rsidRPr="0026181A">
        <w:rPr>
          <w:rFonts w:ascii="ＭＳ Ｐ明朝" w:eastAsia="ＭＳ Ｐ明朝" w:hAnsi="ＭＳ Ｐ明朝"/>
          <w:szCs w:val="21"/>
        </w:rPr>
        <w:t>)。</w:t>
      </w:r>
    </w:p>
  </w:footnote>
  <w:footnote w:id="48">
    <w:p w14:paraId="40882340" w14:textId="15A6B253" w:rsidR="00A3275E" w:rsidRPr="0026181A" w:rsidRDefault="00A3275E"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「御霊に満たされて」という表現は、この恍惚とした預言者の状態や、同様の奇跡的な御霊の力づけに対しても用いられます（</w:t>
      </w:r>
      <w:r w:rsidRPr="0026181A">
        <w:rPr>
          <w:rFonts w:ascii="ＭＳ Ｐ明朝" w:eastAsia="ＭＳ Ｐ明朝" w:hAnsi="ＭＳ Ｐ明朝" w:hint="eastAsia"/>
          <w:szCs w:val="21"/>
        </w:rPr>
        <w:t>参照：</w:t>
      </w:r>
      <w:r w:rsidR="00000000">
        <w:fldChar w:fldCharType="begin"/>
      </w:r>
      <w:r w:rsidR="00000000">
        <w:instrText>HYPERLINK "https://jpn.bible/kougo/luke" \l "1:15" \o "彼は主のみまえに大いなる者となり、ぶどう酒や強い酒をいっさい飲まず、母の胎内にいる時からすでに聖霊に満たされており、 "</w:instrText>
      </w:r>
      <w:r w:rsidR="00000000">
        <w:fldChar w:fldCharType="separate"/>
      </w:r>
      <w:r w:rsidRPr="0026181A">
        <w:rPr>
          <w:rStyle w:val="ac"/>
          <w:rFonts w:ascii="ＭＳ Ｐ明朝" w:eastAsia="ＭＳ Ｐ明朝" w:hAnsi="ＭＳ Ｐ明朝" w:hint="eastAsia"/>
          <w:szCs w:val="21"/>
        </w:rPr>
        <w:t>ルカ</w:t>
      </w:r>
      <w:r w:rsidRPr="0026181A">
        <w:rPr>
          <w:rStyle w:val="ac"/>
          <w:rFonts w:ascii="ＭＳ Ｐ明朝" w:eastAsia="ＭＳ Ｐ明朝" w:hAnsi="ＭＳ Ｐ明朝"/>
          <w:szCs w:val="21"/>
        </w:rPr>
        <w:t>1章15節</w:t>
      </w:r>
      <w:r w:rsidR="00000000">
        <w:rPr>
          <w:rStyle w:val="ac"/>
          <w:rFonts w:ascii="ＭＳ Ｐ明朝" w:eastAsia="ＭＳ Ｐ明朝" w:hAnsi="ＭＳ Ｐ明朝"/>
          <w:szCs w:val="21"/>
        </w:rPr>
        <w:fldChar w:fldCharType="end"/>
      </w:r>
      <w:r w:rsidRPr="0026181A">
        <w:rPr>
          <w:rFonts w:ascii="ＭＳ Ｐ明朝" w:eastAsia="ＭＳ Ｐ明朝" w:hAnsi="ＭＳ Ｐ明朝"/>
          <w:szCs w:val="21"/>
        </w:rPr>
        <w:t xml:space="preserve">, </w:t>
      </w:r>
      <w:hyperlink r:id="rId7" w:anchor="1:41" w:tooltip="エリサベツがマリヤのあいさつを聞いたとき、その子が胎内でおどった。エリサベツは聖霊に満たされ、 " w:history="1">
        <w:r w:rsidRPr="0026181A">
          <w:rPr>
            <w:rStyle w:val="ac"/>
            <w:rFonts w:ascii="ＭＳ Ｐ明朝" w:eastAsia="ＭＳ Ｐ明朝" w:hAnsi="ＭＳ Ｐ明朝"/>
            <w:szCs w:val="21"/>
          </w:rPr>
          <w:t>1章41節</w:t>
        </w:r>
      </w:hyperlink>
      <w:r w:rsidRPr="0026181A">
        <w:rPr>
          <w:rFonts w:ascii="ＭＳ Ｐ明朝" w:eastAsia="ＭＳ Ｐ明朝" w:hAnsi="ＭＳ Ｐ明朝" w:hint="eastAsia"/>
          <w:szCs w:val="21"/>
        </w:rPr>
        <w:t>,</w:t>
      </w:r>
      <w:r w:rsidRPr="0026181A">
        <w:rPr>
          <w:rFonts w:ascii="ＭＳ Ｐ明朝" w:eastAsia="ＭＳ Ｐ明朝" w:hAnsi="ＭＳ Ｐ明朝"/>
          <w:szCs w:val="21"/>
        </w:rPr>
        <w:t xml:space="preserve"> </w:t>
      </w:r>
      <w:hyperlink r:id="rId8" w:anchor="1:67" w:tooltip="父ザカリヤは聖霊に満たされ、預言して言った、 " w:history="1">
        <w:r w:rsidRPr="0026181A">
          <w:rPr>
            <w:rStyle w:val="ac"/>
            <w:rFonts w:ascii="ＭＳ Ｐ明朝" w:eastAsia="ＭＳ Ｐ明朝" w:hAnsi="ＭＳ Ｐ明朝"/>
            <w:szCs w:val="21"/>
          </w:rPr>
          <w:t>1章67節</w:t>
        </w:r>
      </w:hyperlink>
      <w:r w:rsidRPr="0026181A">
        <w:rPr>
          <w:rFonts w:ascii="ＭＳ Ｐ明朝" w:eastAsia="ＭＳ Ｐ明朝" w:hAnsi="ＭＳ Ｐ明朝"/>
          <w:szCs w:val="21"/>
        </w:rPr>
        <w:t xml:space="preserve">; </w:t>
      </w:r>
      <w:hyperlink r:id="rId9" w:anchor="2:4" w:tooltip="すると、一同は聖霊に満たされ、御霊が語らせるままに、いろいろの他国の言葉で語り出した。 " w:history="1">
        <w:r w:rsidRPr="0026181A">
          <w:rPr>
            <w:rStyle w:val="ac"/>
            <w:rFonts w:ascii="ＭＳ Ｐ明朝" w:eastAsia="ＭＳ Ｐ明朝" w:hAnsi="ＭＳ Ｐ明朝"/>
            <w:szCs w:val="21"/>
          </w:rPr>
          <w:t>使徒2章4節</w:t>
        </w:r>
      </w:hyperlink>
      <w:r w:rsidRPr="0026181A">
        <w:rPr>
          <w:rFonts w:ascii="ＭＳ Ｐ明朝" w:eastAsia="ＭＳ Ｐ明朝" w:hAnsi="ＭＳ Ｐ明朝" w:hint="eastAsia"/>
          <w:szCs w:val="21"/>
        </w:rPr>
        <w:t>,</w:t>
      </w:r>
      <w:hyperlink r:id="rId10" w:anchor="4:8" w:tooltip="その時、ペテロが聖霊に満たされて言った、「民の役人たち、ならびに長老たちよ、 " w:history="1">
        <w:r w:rsidRPr="0026181A">
          <w:rPr>
            <w:rStyle w:val="ac"/>
            <w:rFonts w:ascii="ＭＳ Ｐ明朝" w:eastAsia="ＭＳ Ｐ明朝" w:hAnsi="ＭＳ Ｐ明朝"/>
            <w:szCs w:val="21"/>
          </w:rPr>
          <w:t xml:space="preserve"> 4章8節</w:t>
        </w:r>
      </w:hyperlink>
      <w:r w:rsidRPr="0026181A">
        <w:rPr>
          <w:rFonts w:ascii="ＭＳ Ｐ明朝" w:eastAsia="ＭＳ Ｐ明朝" w:hAnsi="ＭＳ Ｐ明朝" w:hint="eastAsia"/>
          <w:szCs w:val="21"/>
        </w:rPr>
        <w:t>,</w:t>
      </w:r>
      <w:hyperlink r:id="rId11" w:anchor="4:31" w:tooltip="彼らが祈り終えると、その集まっていた場所が揺れ動き、一同は聖霊に満たされて、大胆に神の言を語り出した。 " w:history="1">
        <w:r w:rsidRPr="0026181A">
          <w:rPr>
            <w:rStyle w:val="ac"/>
            <w:rFonts w:ascii="ＭＳ Ｐ明朝" w:eastAsia="ＭＳ Ｐ明朝" w:hAnsi="ＭＳ Ｐ明朝"/>
            <w:szCs w:val="21"/>
          </w:rPr>
          <w:t xml:space="preserve"> 4章31節</w:t>
        </w:r>
      </w:hyperlink>
      <w:r w:rsidRPr="0026181A">
        <w:rPr>
          <w:rFonts w:ascii="ＭＳ Ｐ明朝" w:eastAsia="ＭＳ Ｐ明朝" w:hAnsi="ＭＳ Ｐ明朝" w:hint="eastAsia"/>
          <w:szCs w:val="21"/>
        </w:rPr>
        <w:t>,</w:t>
      </w:r>
      <w:r w:rsidRPr="0026181A">
        <w:rPr>
          <w:rFonts w:ascii="ＭＳ Ｐ明朝" w:eastAsia="ＭＳ Ｐ明朝" w:hAnsi="ＭＳ Ｐ明朝"/>
          <w:szCs w:val="21"/>
        </w:rPr>
        <w:t xml:space="preserve"> </w:t>
      </w:r>
      <w:hyperlink r:id="rId12" w:anchor="9:17" w:tooltip="そこでアナニヤは、出かけて行ってその家にはいり、手をサウロの上において言った、「兄弟サウロよ、あなたが来る途中で現れた主イエスは、あなたが再び見えるようになるため、そして聖霊に満たされるために、わたしをここにおつかわしになったのです」。 " w:history="1">
        <w:r w:rsidRPr="0026181A">
          <w:rPr>
            <w:rStyle w:val="ac"/>
            <w:rFonts w:ascii="ＭＳ Ｐ明朝" w:eastAsia="ＭＳ Ｐ明朝" w:hAnsi="ＭＳ Ｐ明朝"/>
            <w:szCs w:val="21"/>
          </w:rPr>
          <w:t>9章17節</w:t>
        </w:r>
      </w:hyperlink>
      <w:r w:rsidRPr="0026181A">
        <w:rPr>
          <w:rFonts w:ascii="ＭＳ Ｐ明朝" w:eastAsia="ＭＳ Ｐ明朝" w:hAnsi="ＭＳ Ｐ明朝" w:hint="eastAsia"/>
          <w:szCs w:val="21"/>
        </w:rPr>
        <w:t>,</w:t>
      </w:r>
      <w:r w:rsidRPr="0026181A">
        <w:rPr>
          <w:rFonts w:ascii="ＭＳ Ｐ明朝" w:eastAsia="ＭＳ Ｐ明朝" w:hAnsi="ＭＳ Ｐ明朝"/>
          <w:szCs w:val="21"/>
        </w:rPr>
        <w:t xml:space="preserve"> </w:t>
      </w:r>
      <w:hyperlink r:id="rId13" w:anchor="13:9" w:tooltip="サウロ、またの名はパウロ、は聖霊に満たされ、彼をにらみつけて " w:history="1">
        <w:r w:rsidRPr="0026181A">
          <w:rPr>
            <w:rStyle w:val="ac"/>
            <w:rFonts w:ascii="ＭＳ Ｐ明朝" w:eastAsia="ＭＳ Ｐ明朝" w:hAnsi="ＭＳ Ｐ明朝"/>
            <w:szCs w:val="21"/>
          </w:rPr>
          <w:t>13章9節</w:t>
        </w:r>
      </w:hyperlink>
      <w:r w:rsidRPr="0026181A">
        <w:rPr>
          <w:rFonts w:ascii="ＭＳ Ｐ明朝" w:eastAsia="ＭＳ Ｐ明朝" w:hAnsi="ＭＳ Ｐ明朝"/>
          <w:szCs w:val="21"/>
        </w:rPr>
        <w:t>）。しかし、「御霊に満たされる」という表現は、しばしば誤訳される</w:t>
      </w:r>
      <w:hyperlink r:id="rId14" w:anchor="5:18" w:tooltip="酒に酔ってはいけない。それは乱行のもとである。むしろ御霊に満たされて、 " w:history="1">
        <w:r w:rsidRPr="0026181A">
          <w:rPr>
            <w:rStyle w:val="ac"/>
            <w:rFonts w:ascii="ＭＳ Ｐ明朝" w:eastAsia="ＭＳ Ｐ明朝" w:hAnsi="ＭＳ Ｐ明朝"/>
            <w:szCs w:val="21"/>
          </w:rPr>
          <w:t>エペソ5</w:t>
        </w:r>
        <w:r w:rsidR="00E95717" w:rsidRPr="0026181A">
          <w:rPr>
            <w:rStyle w:val="ac"/>
            <w:rFonts w:ascii="ＭＳ Ｐ明朝" w:eastAsia="ＭＳ Ｐ明朝" w:hAnsi="ＭＳ Ｐ明朝"/>
            <w:szCs w:val="21"/>
          </w:rPr>
          <w:t>章</w:t>
        </w:r>
        <w:r w:rsidRPr="0026181A">
          <w:rPr>
            <w:rStyle w:val="ac"/>
            <w:rFonts w:ascii="ＭＳ Ｐ明朝" w:eastAsia="ＭＳ Ｐ明朝" w:hAnsi="ＭＳ Ｐ明朝"/>
            <w:szCs w:val="21"/>
          </w:rPr>
          <w:t>18</w:t>
        </w:r>
        <w:r w:rsidR="00E95717" w:rsidRPr="0026181A">
          <w:rPr>
            <w:rStyle w:val="ac"/>
            <w:rFonts w:ascii="ＭＳ Ｐ明朝" w:eastAsia="ＭＳ Ｐ明朝" w:hAnsi="ＭＳ Ｐ明朝"/>
            <w:szCs w:val="21"/>
          </w:rPr>
          <w:t>節</w:t>
        </w:r>
      </w:hyperlink>
      <w:r w:rsidRPr="0026181A">
        <w:rPr>
          <w:rFonts w:ascii="ＭＳ Ｐ明朝" w:eastAsia="ＭＳ Ｐ明朝" w:hAnsi="ＭＳ Ｐ明朝"/>
          <w:szCs w:val="21"/>
        </w:rPr>
        <w:t>のパウロの命令とは注意深く区別されるべきで</w:t>
      </w:r>
      <w:r w:rsidR="00E95717" w:rsidRPr="0026181A">
        <w:rPr>
          <w:rFonts w:ascii="ＭＳ Ｐ明朝" w:eastAsia="ＭＳ Ｐ明朝" w:hAnsi="ＭＳ Ｐ明朝" w:hint="eastAsia"/>
          <w:szCs w:val="21"/>
        </w:rPr>
        <w:t>す</w:t>
      </w:r>
      <w:r w:rsidRPr="0026181A">
        <w:rPr>
          <w:rFonts w:ascii="ＭＳ Ｐ明朝" w:eastAsia="ＭＳ Ｐ明朝" w:hAnsi="ＭＳ Ｐ明朝"/>
          <w:szCs w:val="21"/>
        </w:rPr>
        <w:t>。より適切な表現は、「御霊によって満たされ続けなさい」（すなわち、御霊の働きによってキリストにあって成長し続けなさい。） エペソ人への手紙の動詞は、上で言及したルカ・</w:t>
      </w:r>
      <w:r w:rsidR="00E95717" w:rsidRPr="0026181A">
        <w:rPr>
          <w:rFonts w:ascii="ＭＳ Ｐ明朝" w:eastAsia="ＭＳ Ｐ明朝" w:hAnsi="ＭＳ Ｐ明朝" w:hint="eastAsia"/>
          <w:szCs w:val="21"/>
        </w:rPr>
        <w:t>使徒行伝</w:t>
      </w:r>
      <w:r w:rsidRPr="0026181A">
        <w:rPr>
          <w:rFonts w:ascii="ＭＳ Ｐ明朝" w:eastAsia="ＭＳ Ｐ明朝" w:hAnsi="ＭＳ Ｐ明朝" w:hint="eastAsia"/>
          <w:szCs w:val="21"/>
        </w:rPr>
        <w:t>の箇所とは異なっており（</w:t>
      </w:r>
      <w:proofErr w:type="spellStart"/>
      <w:r w:rsidRPr="0026181A">
        <w:rPr>
          <w:rFonts w:ascii="ＭＳ Ｐ明朝" w:eastAsia="ＭＳ Ｐ明朝" w:hAnsi="ＭＳ Ｐ明朝"/>
          <w:szCs w:val="21"/>
        </w:rPr>
        <w:t>pleroo</w:t>
      </w:r>
      <w:proofErr w:type="spellEnd"/>
      <w:r w:rsidRPr="0026181A">
        <w:rPr>
          <w:rFonts w:ascii="ＭＳ Ｐ明朝" w:eastAsia="ＭＳ Ｐ明朝" w:hAnsi="ＭＳ Ｐ明朝"/>
          <w:szCs w:val="21"/>
        </w:rPr>
        <w:t>対</w:t>
      </w:r>
      <w:proofErr w:type="spellStart"/>
      <w:r w:rsidRPr="0026181A">
        <w:rPr>
          <w:rFonts w:ascii="ＭＳ Ｐ明朝" w:eastAsia="ＭＳ Ｐ明朝" w:hAnsi="ＭＳ Ｐ明朝"/>
          <w:szCs w:val="21"/>
        </w:rPr>
        <w:t>pimplemi</w:t>
      </w:r>
      <w:proofErr w:type="spellEnd"/>
      <w:r w:rsidRPr="0026181A">
        <w:rPr>
          <w:rFonts w:ascii="ＭＳ Ｐ明朝" w:eastAsia="ＭＳ Ｐ明朝" w:hAnsi="ＭＳ Ｐ明朝"/>
          <w:szCs w:val="21"/>
        </w:rPr>
        <w:t>）、ルカ・</w:t>
      </w:r>
      <w:r w:rsidR="00E95717" w:rsidRPr="0026181A">
        <w:rPr>
          <w:rFonts w:ascii="ＭＳ Ｐ明朝" w:eastAsia="ＭＳ Ｐ明朝" w:hAnsi="ＭＳ Ｐ明朝" w:hint="eastAsia"/>
          <w:szCs w:val="21"/>
        </w:rPr>
        <w:t>使徒行伝</w:t>
      </w:r>
      <w:r w:rsidRPr="0026181A">
        <w:rPr>
          <w:rFonts w:ascii="ＭＳ Ｐ明朝" w:eastAsia="ＭＳ Ｐ明朝" w:hAnsi="ＭＳ Ｐ明朝"/>
          <w:szCs w:val="21"/>
        </w:rPr>
        <w:t>の箇所では主格（満ち足りること）が用いられているのに対し、エペソ人への手紙5</w:t>
      </w:r>
      <w:r w:rsidR="00E95717" w:rsidRPr="0026181A">
        <w:rPr>
          <w:rFonts w:ascii="ＭＳ Ｐ明朝" w:eastAsia="ＭＳ Ｐ明朝" w:hAnsi="ＭＳ Ｐ明朝" w:hint="eastAsia"/>
          <w:szCs w:val="21"/>
        </w:rPr>
        <w:t>章</w:t>
      </w:r>
      <w:r w:rsidRPr="0026181A">
        <w:rPr>
          <w:rFonts w:ascii="ＭＳ Ｐ明朝" w:eastAsia="ＭＳ Ｐ明朝" w:hAnsi="ＭＳ Ｐ明朝"/>
          <w:szCs w:val="21"/>
        </w:rPr>
        <w:t>18</w:t>
      </w:r>
      <w:r w:rsidR="00E95717" w:rsidRPr="0026181A">
        <w:rPr>
          <w:rFonts w:ascii="ＭＳ Ｐ明朝" w:eastAsia="ＭＳ Ｐ明朝" w:hAnsi="ＭＳ Ｐ明朝" w:hint="eastAsia"/>
          <w:szCs w:val="21"/>
        </w:rPr>
        <w:t>節</w:t>
      </w:r>
      <w:r w:rsidRPr="0026181A">
        <w:rPr>
          <w:rFonts w:ascii="ＭＳ Ｐ明朝" w:eastAsia="ＭＳ Ｐ明朝" w:hAnsi="ＭＳ Ｐ明朝"/>
          <w:szCs w:val="21"/>
        </w:rPr>
        <w:t>では前置詞</w:t>
      </w:r>
      <w:proofErr w:type="spellStart"/>
      <w:r w:rsidRPr="0026181A">
        <w:rPr>
          <w:rFonts w:ascii="ＭＳ Ｐ明朝" w:eastAsia="ＭＳ Ｐ明朝" w:hAnsi="ＭＳ Ｐ明朝"/>
          <w:szCs w:val="21"/>
        </w:rPr>
        <w:t>en</w:t>
      </w:r>
      <w:proofErr w:type="spellEnd"/>
      <w:r w:rsidRPr="0026181A">
        <w:rPr>
          <w:rFonts w:ascii="ＭＳ Ｐ明朝" w:eastAsia="ＭＳ Ｐ明朝" w:hAnsi="ＭＳ Ｐ明朝"/>
          <w:szCs w:val="21"/>
        </w:rPr>
        <w:t>が主格と共に用いられてい</w:t>
      </w:r>
      <w:r w:rsidR="00E95717" w:rsidRPr="0026181A">
        <w:rPr>
          <w:rFonts w:ascii="ＭＳ Ｐ明朝" w:eastAsia="ＭＳ Ｐ明朝" w:hAnsi="ＭＳ Ｐ明朝" w:hint="eastAsia"/>
          <w:szCs w:val="21"/>
        </w:rPr>
        <w:t>ます</w:t>
      </w:r>
      <w:r w:rsidRPr="0026181A">
        <w:rPr>
          <w:rFonts w:ascii="ＭＳ Ｐ明朝" w:eastAsia="ＭＳ Ｐ明朝" w:hAnsi="ＭＳ Ｐ明朝"/>
          <w:szCs w:val="21"/>
        </w:rPr>
        <w:t>。このような恍惚状態（一般的には預言者や教会創始の特異な時代にのみ許される）に入ることは、異言を語ることと同様に、今日も命じられてはい</w:t>
      </w:r>
      <w:r w:rsidR="00E95717" w:rsidRPr="0026181A">
        <w:rPr>
          <w:rFonts w:ascii="ＭＳ Ｐ明朝" w:eastAsia="ＭＳ Ｐ明朝" w:hAnsi="ＭＳ Ｐ明朝" w:hint="eastAsia"/>
          <w:szCs w:val="21"/>
        </w:rPr>
        <w:t>ません</w:t>
      </w:r>
      <w:r w:rsidRPr="0026181A">
        <w:rPr>
          <w:rFonts w:ascii="ＭＳ Ｐ明朝" w:eastAsia="ＭＳ Ｐ明朝" w:hAnsi="ＭＳ Ｐ明朝"/>
          <w:szCs w:val="21"/>
        </w:rPr>
        <w:t>。ペテロ</w:t>
      </w:r>
      <w:r w:rsidR="00D20D4A" w:rsidRPr="0026181A">
        <w:rPr>
          <w:rFonts w:ascii="ＭＳ Ｐ明朝" w:eastAsia="ＭＳ Ｐ明朝" w:hAnsi="ＭＳ Ｐ明朝" w:hint="eastAsia"/>
          <w:szCs w:val="21"/>
        </w:rPr>
        <w:t>・シリーズ#</w:t>
      </w:r>
      <w:r w:rsidR="00D20D4A" w:rsidRPr="0026181A">
        <w:rPr>
          <w:rFonts w:ascii="ＭＳ Ｐ明朝" w:eastAsia="ＭＳ Ｐ明朝" w:hAnsi="ＭＳ Ｐ明朝"/>
          <w:szCs w:val="21"/>
        </w:rPr>
        <w:t>13</w:t>
      </w:r>
      <w:r w:rsidRPr="0026181A">
        <w:rPr>
          <w:rFonts w:ascii="ＭＳ Ｐ明朝" w:eastAsia="ＭＳ Ｐ明朝" w:hAnsi="ＭＳ Ｐ明朝"/>
          <w:szCs w:val="21"/>
        </w:rPr>
        <w:t>の議論を参照。聖霊が信者に与える導きについては、ペテロ・シリーズの</w:t>
      </w:r>
      <w:r w:rsidRPr="0026181A">
        <w:rPr>
          <w:rFonts w:ascii="ＭＳ Ｐ明朝" w:eastAsia="ＭＳ Ｐ明朝" w:hAnsi="ＭＳ Ｐ明朝" w:hint="eastAsia"/>
          <w:szCs w:val="21"/>
        </w:rPr>
        <w:t>#</w:t>
      </w:r>
      <w:r w:rsidRPr="0026181A">
        <w:rPr>
          <w:rFonts w:ascii="ＭＳ Ｐ明朝" w:eastAsia="ＭＳ Ｐ明朝" w:hAnsi="ＭＳ Ｐ明朝"/>
          <w:szCs w:val="21"/>
        </w:rPr>
        <w:t>7</w:t>
      </w:r>
      <w:r w:rsidRPr="0026181A">
        <w:rPr>
          <w:rFonts w:ascii="ＭＳ Ｐ明朝" w:eastAsia="ＭＳ Ｐ明朝" w:hAnsi="ＭＳ Ｐ明朝" w:hint="eastAsia"/>
          <w:szCs w:val="21"/>
        </w:rPr>
        <w:t>,</w:t>
      </w:r>
      <w:r w:rsidR="00D20D4A" w:rsidRPr="0026181A">
        <w:rPr>
          <w:rFonts w:ascii="ＭＳ Ｐ明朝" w:eastAsia="ＭＳ Ｐ明朝" w:hAnsi="ＭＳ Ｐ明朝"/>
          <w:szCs w:val="21"/>
        </w:rPr>
        <w:t xml:space="preserve"> </w:t>
      </w:r>
      <w:r w:rsidRPr="0026181A">
        <w:rPr>
          <w:rFonts w:ascii="ＭＳ Ｐ明朝" w:eastAsia="ＭＳ Ｐ明朝" w:hAnsi="ＭＳ Ｐ明朝"/>
          <w:szCs w:val="21"/>
        </w:rPr>
        <w:t>#14</w:t>
      </w:r>
      <w:r w:rsidRPr="0026181A">
        <w:rPr>
          <w:rFonts w:ascii="ＭＳ Ｐ明朝" w:eastAsia="ＭＳ Ｐ明朝" w:hAnsi="ＭＳ Ｐ明朝" w:hint="eastAsia"/>
          <w:szCs w:val="21"/>
        </w:rPr>
        <w:t>,</w:t>
      </w:r>
      <w:r w:rsidR="00D20D4A" w:rsidRPr="0026181A">
        <w:rPr>
          <w:rFonts w:ascii="ＭＳ Ｐ明朝" w:eastAsia="ＭＳ Ｐ明朝" w:hAnsi="ＭＳ Ｐ明朝"/>
          <w:szCs w:val="21"/>
        </w:rPr>
        <w:t xml:space="preserve"> </w:t>
      </w:r>
      <w:r w:rsidRPr="0026181A">
        <w:rPr>
          <w:rFonts w:ascii="ＭＳ Ｐ明朝" w:eastAsia="ＭＳ Ｐ明朝" w:hAnsi="ＭＳ Ｐ明朝"/>
          <w:szCs w:val="21"/>
        </w:rPr>
        <w:t>#16</w:t>
      </w:r>
      <w:r w:rsidRPr="0026181A">
        <w:rPr>
          <w:rFonts w:ascii="ＭＳ Ｐ明朝" w:eastAsia="ＭＳ Ｐ明朝" w:hAnsi="ＭＳ Ｐ明朝" w:hint="eastAsia"/>
          <w:szCs w:val="21"/>
        </w:rPr>
        <w:t>,</w:t>
      </w:r>
      <w:r w:rsidR="00D20D4A" w:rsidRPr="0026181A">
        <w:rPr>
          <w:rFonts w:ascii="ＭＳ Ｐ明朝" w:eastAsia="ＭＳ Ｐ明朝" w:hAnsi="ＭＳ Ｐ明朝"/>
          <w:szCs w:val="21"/>
        </w:rPr>
        <w:t xml:space="preserve"> </w:t>
      </w:r>
      <w:r w:rsidRPr="0026181A">
        <w:rPr>
          <w:rFonts w:ascii="ＭＳ Ｐ明朝" w:eastAsia="ＭＳ Ｐ明朝" w:hAnsi="ＭＳ Ｐ明朝"/>
          <w:szCs w:val="21"/>
        </w:rPr>
        <w:t>#18参照。</w:t>
      </w:r>
      <w:r w:rsidR="00E95717" w:rsidRPr="0026181A">
        <w:rPr>
          <w:rFonts w:ascii="ＭＳ Ｐ明朝" w:eastAsia="ＭＳ Ｐ明朝" w:hAnsi="ＭＳ Ｐ明朝" w:hint="eastAsia"/>
          <w:szCs w:val="21"/>
        </w:rPr>
        <w:t>『</w:t>
      </w:r>
      <w:r w:rsidRPr="0026181A">
        <w:rPr>
          <w:rFonts w:ascii="ＭＳ Ｐ明朝" w:eastAsia="ＭＳ Ｐ明朝" w:hAnsi="ＭＳ Ｐ明朝"/>
          <w:szCs w:val="21"/>
        </w:rPr>
        <w:t>聖書の基本』のパート5と6A（それぞれ</w:t>
      </w:r>
      <w:r w:rsidR="00E95717" w:rsidRPr="0026181A">
        <w:rPr>
          <w:rFonts w:ascii="ＭＳ Ｐ明朝" w:eastAsia="ＭＳ Ｐ明朝" w:hAnsi="ＭＳ Ｐ明朝" w:hint="eastAsia"/>
          <w:szCs w:val="21"/>
        </w:rPr>
        <w:t>聖霊</w:t>
      </w:r>
      <w:r w:rsidRPr="0026181A">
        <w:rPr>
          <w:rFonts w:ascii="ＭＳ Ｐ明朝" w:eastAsia="ＭＳ Ｐ明朝" w:hAnsi="ＭＳ Ｐ明朝"/>
          <w:szCs w:val="21"/>
        </w:rPr>
        <w:t>学と周</w:t>
      </w:r>
      <w:r w:rsidR="005B799A" w:rsidRPr="0026181A">
        <w:rPr>
          <w:rFonts w:ascii="ＭＳ Ｐ明朝" w:eastAsia="ＭＳ Ｐ明朝" w:hAnsi="ＭＳ Ｐ明朝" w:hint="eastAsia"/>
          <w:szCs w:val="21"/>
        </w:rPr>
        <w:t>辺</w:t>
      </w:r>
      <w:r w:rsidRPr="0026181A">
        <w:rPr>
          <w:rFonts w:ascii="ＭＳ Ｐ明朝" w:eastAsia="ＭＳ Ｐ明朝" w:hAnsi="ＭＳ Ｐ明朝"/>
          <w:szCs w:val="21"/>
        </w:rPr>
        <w:t>神学）</w:t>
      </w:r>
      <w:r w:rsidRPr="0026181A">
        <w:rPr>
          <w:rFonts w:ascii="ＭＳ Ｐ明朝" w:eastAsia="ＭＳ Ｐ明朝" w:hAnsi="ＭＳ Ｐ明朝" w:hint="eastAsia"/>
          <w:szCs w:val="21"/>
        </w:rPr>
        <w:t>では、このトピックをさらに詳しく扱います。</w:t>
      </w:r>
    </w:p>
  </w:footnote>
  <w:footnote w:id="49">
    <w:p w14:paraId="409528CC" w14:textId="580C4D7A" w:rsidR="00500D3A" w:rsidRPr="0026181A" w:rsidRDefault="00500D3A"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善の象徴としての光については、サタンの反乱シリーズ第</w:t>
      </w:r>
      <w:r w:rsidRPr="0026181A">
        <w:rPr>
          <w:rFonts w:ascii="ＭＳ Ｐ明朝" w:eastAsia="ＭＳ Ｐ明朝" w:hAnsi="ＭＳ Ｐ明朝"/>
          <w:szCs w:val="21"/>
        </w:rPr>
        <w:t>2</w:t>
      </w:r>
      <w:r w:rsidRPr="0026181A">
        <w:rPr>
          <w:rFonts w:ascii="ＭＳ Ｐ明朝" w:eastAsia="ＭＳ Ｐ明朝" w:hAnsi="ＭＳ Ｐ明朝"/>
          <w:szCs w:val="21"/>
        </w:rPr>
        <w:t>部「創世記のギャップ」のII.2.b節を参照のこと。</w:t>
      </w:r>
    </w:p>
  </w:footnote>
  <w:footnote w:id="50">
    <w:p w14:paraId="77CE22A4" w14:textId="424BA72F" w:rsidR="005D2DC0" w:rsidRPr="0026181A" w:rsidRDefault="005D2DC0"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ギリシャ語では</w:t>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w:t>
      </w:r>
      <w:r w:rsidRPr="0026181A">
        <w:rPr>
          <w:rFonts w:ascii="ＭＳ Ｐ明朝" w:eastAsia="ＭＳ Ｐ明朝" w:hAnsi="ＭＳ Ｐ明朝"/>
          <w:szCs w:val="21"/>
        </w:rPr>
        <w:t xml:space="preserve">人の子 </w:t>
      </w:r>
      <w:r w:rsidRPr="0026181A">
        <w:rPr>
          <w:rFonts w:ascii="ＭＳ Ｐ明朝" w:eastAsia="ＭＳ Ｐ明朝" w:hAnsi="ＭＳ Ｐ明朝" w:hint="eastAsia"/>
          <w:szCs w:val="21"/>
        </w:rPr>
        <w:t>」</w:t>
      </w:r>
      <w:r w:rsidRPr="0026181A">
        <w:rPr>
          <w:rFonts w:ascii="ＭＳ Ｐ明朝" w:eastAsia="ＭＳ Ｐ明朝" w:hAnsi="ＭＳ Ｐ明朝"/>
          <w:szCs w:val="21"/>
        </w:rPr>
        <w:t>であり、ヨハネが見たのは間違いなく本物の人間で</w:t>
      </w:r>
      <w:r w:rsidRPr="0026181A">
        <w:rPr>
          <w:rFonts w:ascii="ＭＳ Ｐ明朝" w:eastAsia="ＭＳ Ｐ明朝" w:hAnsi="ＭＳ Ｐ明朝" w:hint="eastAsia"/>
          <w:szCs w:val="21"/>
        </w:rPr>
        <w:t>あった</w:t>
      </w:r>
      <w:r w:rsidRPr="0026181A">
        <w:rPr>
          <w:rFonts w:ascii="ＭＳ Ｐ明朝" w:eastAsia="ＭＳ Ｐ明朝" w:hAnsi="ＭＳ Ｐ明朝"/>
          <w:szCs w:val="21"/>
        </w:rPr>
        <w:t>（天使や神の御告げ</w:t>
      </w:r>
      <w:r w:rsidRPr="0026181A">
        <w:rPr>
          <w:rFonts w:ascii="ＭＳ Ｐ明朝" w:eastAsia="ＭＳ Ｐ明朝" w:hAnsi="ＭＳ Ｐ明朝" w:hint="eastAsia"/>
          <w:szCs w:val="21"/>
        </w:rPr>
        <w:t>[</w:t>
      </w:r>
      <w:r w:rsidRPr="0026181A">
        <w:rPr>
          <w:rFonts w:ascii="ＭＳ Ｐ明朝" w:eastAsia="ＭＳ Ｐ明朝" w:hAnsi="ＭＳ Ｐ明朝"/>
          <w:szCs w:val="21"/>
        </w:rPr>
        <w:t>人間の姿をした神の出現</w:t>
      </w:r>
      <w:r w:rsidRPr="0026181A">
        <w:rPr>
          <w:rFonts w:ascii="ＭＳ Ｐ明朝" w:eastAsia="ＭＳ Ｐ明朝" w:hAnsi="ＭＳ Ｐ明朝" w:hint="eastAsia"/>
          <w:szCs w:val="21"/>
        </w:rPr>
        <w:t>]</w:t>
      </w:r>
      <w:r w:rsidRPr="0026181A">
        <w:rPr>
          <w:rFonts w:ascii="ＭＳ Ｐ明朝" w:eastAsia="ＭＳ Ｐ明朝" w:hAnsi="ＭＳ Ｐ明朝"/>
          <w:szCs w:val="21"/>
        </w:rPr>
        <w:t>とは違う）という事実を、ここでは（定冠詞なしで）言及してい</w:t>
      </w:r>
      <w:r w:rsidRPr="0026181A">
        <w:rPr>
          <w:rFonts w:ascii="ＭＳ Ｐ明朝" w:eastAsia="ＭＳ Ｐ明朝" w:hAnsi="ＭＳ Ｐ明朝" w:hint="eastAsia"/>
          <w:szCs w:val="21"/>
        </w:rPr>
        <w:t>ます</w:t>
      </w:r>
      <w:r w:rsidRPr="0026181A">
        <w:rPr>
          <w:rFonts w:ascii="ＭＳ Ｐ明朝" w:eastAsia="ＭＳ Ｐ明朝" w:hAnsi="ＭＳ Ｐ明朝"/>
          <w:szCs w:val="21"/>
        </w:rPr>
        <w:t>。ですから、イエスが確かに人の子（すなわち、原型的で完全な真正の人間：</w:t>
      </w:r>
      <w:hyperlink r:id="rId15" w:anchor="8:31" w:tooltip="それから、人の子は必ず多くの苦しみを受け、長老、祭司長、律法学者たちに捨てられ、また殺され、そして三日の後によみがえるべきことを、彼らに教えはじめ、 " w:history="1">
        <w:r w:rsidRPr="004E3C2B">
          <w:rPr>
            <w:rStyle w:val="ac"/>
            <w:rFonts w:ascii="ＭＳ Ｐ明朝" w:eastAsia="ＭＳ Ｐ明朝" w:hAnsi="ＭＳ Ｐ明朝"/>
            <w:szCs w:val="21"/>
          </w:rPr>
          <w:t>マ</w:t>
        </w:r>
        <w:r w:rsidR="004E3C2B" w:rsidRPr="004E3C2B">
          <w:rPr>
            <w:rStyle w:val="ac"/>
            <w:rFonts w:ascii="ＭＳ Ｐ明朝" w:eastAsia="ＭＳ Ｐ明朝" w:hAnsi="ＭＳ Ｐ明朝"/>
            <w:szCs w:val="21"/>
          </w:rPr>
          <w:t>ル</w:t>
        </w:r>
        <w:r w:rsidRPr="004E3C2B">
          <w:rPr>
            <w:rStyle w:val="ac"/>
            <w:rFonts w:ascii="ＭＳ Ｐ明朝" w:eastAsia="ＭＳ Ｐ明朝" w:hAnsi="ＭＳ Ｐ明朝"/>
            <w:szCs w:val="21"/>
          </w:rPr>
          <w:t>コ8</w:t>
        </w:r>
        <w:r w:rsidR="004E3C2B" w:rsidRPr="004E3C2B">
          <w:rPr>
            <w:rStyle w:val="ac"/>
            <w:rFonts w:ascii="ＭＳ Ｐ明朝" w:eastAsia="ＭＳ Ｐ明朝" w:hAnsi="ＭＳ Ｐ明朝"/>
            <w:szCs w:val="21"/>
          </w:rPr>
          <w:t>章</w:t>
        </w:r>
        <w:r w:rsidRPr="004E3C2B">
          <w:rPr>
            <w:rStyle w:val="ac"/>
            <w:rFonts w:ascii="ＭＳ Ｐ明朝" w:eastAsia="ＭＳ Ｐ明朝" w:hAnsi="ＭＳ Ｐ明朝"/>
            <w:szCs w:val="21"/>
          </w:rPr>
          <w:t>31</w:t>
        </w:r>
        <w:r w:rsidR="004E3C2B" w:rsidRPr="004E3C2B">
          <w:rPr>
            <w:rStyle w:val="ac"/>
            <w:rFonts w:ascii="ＭＳ Ｐ明朝" w:eastAsia="ＭＳ Ｐ明朝" w:hAnsi="ＭＳ Ｐ明朝"/>
            <w:szCs w:val="21"/>
          </w:rPr>
          <w:t>節</w:t>
        </w:r>
      </w:hyperlink>
      <w:r w:rsidRPr="0026181A">
        <w:rPr>
          <w:rFonts w:ascii="ＭＳ Ｐ明朝" w:eastAsia="ＭＳ Ｐ明朝" w:hAnsi="ＭＳ Ｐ明朝"/>
          <w:szCs w:val="21"/>
        </w:rPr>
        <w:t>）であることは事実ですが、こ</w:t>
      </w:r>
      <w:r w:rsidRPr="0026181A">
        <w:rPr>
          <w:rFonts w:ascii="ＭＳ Ｐ明朝" w:eastAsia="ＭＳ Ｐ明朝" w:hAnsi="ＭＳ Ｐ明朝" w:hint="eastAsia"/>
          <w:szCs w:val="21"/>
        </w:rPr>
        <w:t>こで言われているの</w:t>
      </w:r>
      <w:r w:rsidRPr="0026181A">
        <w:rPr>
          <w:rFonts w:ascii="ＭＳ Ｐ明朝" w:eastAsia="ＭＳ Ｐ明朝" w:hAnsi="ＭＳ Ｐ明朝"/>
          <w:szCs w:val="21"/>
        </w:rPr>
        <w:t>は、イエスは、その素晴らしい栄光を受けた状態でさえも、人間であることを私たちに確信させる</w:t>
      </w:r>
      <w:r w:rsidRPr="0026181A">
        <w:rPr>
          <w:rFonts w:ascii="ＭＳ Ｐ明朝" w:eastAsia="ＭＳ Ｐ明朝" w:hAnsi="ＭＳ Ｐ明朝" w:hint="eastAsia"/>
          <w:szCs w:val="21"/>
        </w:rPr>
        <w:t>ためです</w:t>
      </w:r>
      <w:r w:rsidRPr="0026181A">
        <w:rPr>
          <w:rFonts w:ascii="ＭＳ Ｐ明朝" w:eastAsia="ＭＳ Ｐ明朝" w:hAnsi="ＭＳ Ｐ明朝"/>
          <w:szCs w:val="21"/>
        </w:rPr>
        <w:t>（</w:t>
      </w:r>
      <w:r w:rsidRPr="0026181A">
        <w:rPr>
          <w:rFonts w:ascii="ＭＳ Ｐ明朝" w:eastAsia="ＭＳ Ｐ明朝" w:hAnsi="ＭＳ Ｐ明朝" w:hint="eastAsia"/>
          <w:szCs w:val="21"/>
        </w:rPr>
        <w:t>これは</w:t>
      </w:r>
      <w:r w:rsidRPr="0026181A">
        <w:rPr>
          <w:rFonts w:ascii="ＭＳ Ｐ明朝" w:eastAsia="ＭＳ Ｐ明朝" w:hAnsi="ＭＳ Ｐ明朝"/>
          <w:szCs w:val="21"/>
        </w:rPr>
        <w:t>復活と栄光の日を待ち望む私たち</w:t>
      </w:r>
      <w:r w:rsidRPr="0026181A">
        <w:rPr>
          <w:rFonts w:ascii="ＭＳ Ｐ明朝" w:eastAsia="ＭＳ Ｐ明朝" w:hAnsi="ＭＳ Ｐ明朝" w:hint="eastAsia"/>
          <w:szCs w:val="21"/>
        </w:rPr>
        <w:t>自身</w:t>
      </w:r>
      <w:r w:rsidRPr="0026181A">
        <w:rPr>
          <w:rFonts w:ascii="ＭＳ Ｐ明朝" w:eastAsia="ＭＳ Ｐ明朝" w:hAnsi="ＭＳ Ｐ明朝"/>
          <w:szCs w:val="21"/>
        </w:rPr>
        <w:t xml:space="preserve">にとって、非常に励みになります： </w:t>
      </w:r>
      <w:hyperlink r:id="rId16" w:anchor="8:30" w:tooltip="そして、あらかじめ定めた者たちを更に召し、召した者たちを更に義とし、義とした者たちには、更に栄光を与えて下さったのである。 " w:history="1">
        <w:r w:rsidRPr="0026181A">
          <w:rPr>
            <w:rStyle w:val="ac"/>
            <w:rFonts w:ascii="ＭＳ Ｐ明朝" w:eastAsia="ＭＳ Ｐ明朝" w:hAnsi="ＭＳ Ｐ明朝"/>
            <w:szCs w:val="21"/>
          </w:rPr>
          <w:t>ローマ8章30節</w:t>
        </w:r>
      </w:hyperlink>
      <w:r w:rsidRPr="0026181A">
        <w:rPr>
          <w:rFonts w:ascii="ＭＳ Ｐ明朝" w:eastAsia="ＭＳ Ｐ明朝" w:hAnsi="ＭＳ Ｐ明朝"/>
          <w:szCs w:val="21"/>
        </w:rPr>
        <w:t>）。</w:t>
      </w:r>
    </w:p>
  </w:footnote>
  <w:footnote w:id="51">
    <w:p w14:paraId="4B7385B8" w14:textId="29D9A630" w:rsidR="006B5679" w:rsidRPr="0026181A" w:rsidRDefault="006B5679"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黄泉についてのより詳しい情報は、悪魔の反乱シリーズの第</w:t>
      </w:r>
      <w:r w:rsidRPr="0026181A">
        <w:rPr>
          <w:rFonts w:ascii="ＭＳ Ｐ明朝" w:eastAsia="ＭＳ Ｐ明朝" w:hAnsi="ＭＳ Ｐ明朝"/>
          <w:szCs w:val="21"/>
        </w:rPr>
        <w:t>1部、第II.6.d節、第2部、第II.3.b節、第5部、注#28（</w:t>
      </w:r>
      <w:hyperlink r:id="rId17" w:anchor="16:18" w:tooltip="そこで、わたしもあなたに言う。あなたはペテロである。そして、わたしはこの岩の上にわたしの教会を建てよう。黄泉の力もそれに打ち勝つことはない。 わたしは、あなたに天国のかぎを授けよう。そして、あなたが地上でつなぐことは、天でもつながれ、あなたが地上で解くことは天でも解かれるであろう」。 " w:history="1">
        <w:r w:rsidRPr="0026181A">
          <w:rPr>
            <w:rStyle w:val="ac"/>
            <w:rFonts w:ascii="ＭＳ Ｐ明朝" w:eastAsia="ＭＳ Ｐ明朝" w:hAnsi="ＭＳ Ｐ明朝"/>
            <w:szCs w:val="21"/>
          </w:rPr>
          <w:t>マタイ16章18-19節</w:t>
        </w:r>
      </w:hyperlink>
      <w:r w:rsidRPr="0026181A">
        <w:rPr>
          <w:rFonts w:ascii="ＭＳ Ｐ明朝" w:eastAsia="ＭＳ Ｐ明朝" w:hAnsi="ＭＳ Ｐ明朝"/>
          <w:szCs w:val="21"/>
        </w:rPr>
        <w:t>におけるペテロの役割が論じられている）を参照のこと。</w:t>
      </w:r>
    </w:p>
  </w:footnote>
  <w:footnote w:id="52">
    <w:p w14:paraId="59D258EC" w14:textId="5AAF16BE" w:rsidR="00560EE4" w:rsidRPr="0026181A" w:rsidRDefault="00560EE4"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002E49E9" w:rsidRPr="0026181A">
        <w:rPr>
          <w:rFonts w:ascii="ＭＳ Ｐ明朝" w:eastAsia="ＭＳ Ｐ明朝" w:hAnsi="ＭＳ Ｐ明朝" w:hint="eastAsia"/>
          <w:szCs w:val="21"/>
        </w:rPr>
        <w:t>この七人が七大天使である可能性は非常に高いです。「来たる患難期」パート</w:t>
      </w:r>
      <w:r w:rsidR="002E49E9" w:rsidRPr="0026181A">
        <w:rPr>
          <w:rFonts w:ascii="ＭＳ Ｐ明朝" w:eastAsia="ＭＳ Ｐ明朝" w:hAnsi="ＭＳ Ｐ明朝"/>
          <w:szCs w:val="21"/>
        </w:rPr>
        <w:t>3A</w:t>
      </w:r>
      <w:r w:rsidR="002E49E9" w:rsidRPr="0026181A">
        <w:rPr>
          <w:rFonts w:ascii="ＭＳ Ｐ明朝" w:eastAsia="ＭＳ Ｐ明朝" w:hAnsi="ＭＳ Ｐ明朝"/>
          <w:szCs w:val="21"/>
        </w:rPr>
        <w:t>、セクションI.1、「七つのトランペットと七大天使」を参照。</w:t>
      </w:r>
    </w:p>
  </w:footnote>
  <w:footnote w:id="53">
    <w:p w14:paraId="41C09684" w14:textId="424BF3E7" w:rsidR="00C960FE" w:rsidRPr="0026181A" w:rsidRDefault="00C960FE"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hint="eastAsia"/>
          <w:szCs w:val="21"/>
        </w:rPr>
        <w:t>教会時代の信者は最終的にこれらの部族に属することになるの</w:t>
      </w:r>
      <w:r w:rsidR="00960E4F" w:rsidRPr="0026181A">
        <w:rPr>
          <w:rFonts w:ascii="ＭＳ Ｐ明朝" w:eastAsia="ＭＳ Ｐ明朝" w:hAnsi="ＭＳ Ｐ明朝" w:hint="eastAsia"/>
          <w:szCs w:val="21"/>
        </w:rPr>
        <w:t>でなおさらのことです。</w:t>
      </w:r>
      <w:r w:rsidRPr="0026181A">
        <w:rPr>
          <w:rFonts w:ascii="ＭＳ Ｐ明朝" w:eastAsia="ＭＳ Ｐ明朝" w:hAnsi="ＭＳ Ｐ明朝" w:hint="eastAsia"/>
          <w:szCs w:val="21"/>
        </w:rPr>
        <w:t>サタンの反乱」シリーズの第</w:t>
      </w:r>
      <w:r w:rsidRPr="0026181A">
        <w:rPr>
          <w:rFonts w:ascii="ＭＳ Ｐ明朝" w:eastAsia="ＭＳ Ｐ明朝" w:hAnsi="ＭＳ Ｐ明朝"/>
          <w:szCs w:val="21"/>
        </w:rPr>
        <w:t>5</w:t>
      </w:r>
      <w:r w:rsidRPr="0026181A">
        <w:rPr>
          <w:rFonts w:ascii="ＭＳ Ｐ明朝" w:eastAsia="ＭＳ Ｐ明朝" w:hAnsi="ＭＳ Ｐ明朝"/>
          <w:szCs w:val="21"/>
        </w:rPr>
        <w:t>部「</w:t>
      </w:r>
      <w:r w:rsidRPr="0026181A">
        <w:rPr>
          <w:rFonts w:ascii="ＭＳ Ｐ明朝" w:eastAsia="ＭＳ Ｐ明朝" w:hAnsi="ＭＳ Ｐ明朝" w:hint="eastAsia"/>
          <w:szCs w:val="21"/>
        </w:rPr>
        <w:t>裁き</w:t>
      </w:r>
      <w:r w:rsidRPr="0026181A">
        <w:rPr>
          <w:rFonts w:ascii="ＭＳ Ｐ明朝" w:eastAsia="ＭＳ Ｐ明朝" w:hAnsi="ＭＳ Ｐ明朝"/>
          <w:szCs w:val="21"/>
        </w:rPr>
        <w:t>、回復、</w:t>
      </w:r>
      <w:r w:rsidRPr="0026181A">
        <w:rPr>
          <w:rFonts w:ascii="ＭＳ Ｐ明朝" w:eastAsia="ＭＳ Ｐ明朝" w:hAnsi="ＭＳ Ｐ明朝" w:hint="eastAsia"/>
          <w:szCs w:val="21"/>
        </w:rPr>
        <w:t>置き</w:t>
      </w:r>
      <w:r w:rsidRPr="0026181A">
        <w:rPr>
          <w:rFonts w:ascii="ＭＳ Ｐ明朝" w:eastAsia="ＭＳ Ｐ明朝" w:hAnsi="ＭＳ Ｐ明朝"/>
          <w:szCs w:val="21"/>
        </w:rPr>
        <w:t>替え」の「4つのギャップとその12日のグループ分けの象徴」をご覧ください。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9DA91" w14:textId="5C3EF237" w:rsidR="00003FEC" w:rsidRDefault="00003FEC">
    <w:pPr>
      <w:pStyle w:val="a3"/>
    </w:pPr>
    <w:r>
      <w:rPr>
        <w:rFonts w:hint="eastAsia"/>
      </w:rPr>
      <w:t>Ⅰ. 艱難期の定義と概要</w:t>
    </w: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DD196" w14:textId="30783846" w:rsidR="00250FEF" w:rsidRDefault="00250FEF">
    <w:pPr>
      <w:pStyle w:val="a3"/>
    </w:pPr>
    <w:r>
      <w:rPr>
        <w:rFonts w:hint="eastAsia"/>
      </w:rPr>
      <w:t>Ⅱ．艱難期の全体的背景：サタンの反乱と神の御計画</w:t>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AE753" w14:textId="1714C952" w:rsidR="00511626" w:rsidRDefault="00511626">
    <w:pPr>
      <w:pStyle w:val="a3"/>
    </w:pPr>
    <w:r>
      <w:rPr>
        <w:rFonts w:hint="eastAsia"/>
      </w:rPr>
      <w:t>Ⅲ．艱難期の一般的特徴</w:t>
    </w:r>
    <w:r>
      <w:ptab w:relativeTo="margin" w:alignment="center" w:leader="none"/>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71875" w14:textId="32DC5FD3" w:rsidR="00511626" w:rsidRDefault="00511626">
    <w:pPr>
      <w:pStyle w:val="a3"/>
    </w:pPr>
    <w:r>
      <w:rPr>
        <w:rFonts w:hint="eastAsia"/>
      </w:rPr>
      <w:t>Ⅳ．艱難期の歴史に関する聖書の情報源</w:t>
    </w:r>
    <w:r>
      <w:ptab w:relativeTo="margin" w:alignment="center" w:leader="none"/>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F4DCF" w14:textId="4C4FE97C" w:rsidR="00511626" w:rsidRDefault="00511626">
    <w:pPr>
      <w:pStyle w:val="a3"/>
    </w:pPr>
    <w:r>
      <w:rPr>
        <w:rFonts w:hint="eastAsia"/>
      </w:rPr>
      <w:t xml:space="preserve">Ⅴ．イエス・キリストの黙示　</w:t>
    </w:r>
    <w:r>
      <w:rPr>
        <w:rFonts w:hint="eastAsia"/>
      </w:rPr>
      <w:t>黙示録１章1-20節</w:t>
    </w:r>
    <w:r>
      <w:ptab w:relativeTo="margin" w:alignment="center" w:leader="none"/>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51859" w14:textId="159117AF" w:rsidR="00511626" w:rsidRDefault="00511626">
    <w:pPr>
      <w:pStyle w:val="a3"/>
    </w:pPr>
    <w:r>
      <w:rPr>
        <w:rFonts w:hint="eastAsia"/>
      </w:rPr>
      <w:t>Ⅵ．結論：私たちの希望の真の焦点</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42394"/>
    <w:multiLevelType w:val="hybridMultilevel"/>
    <w:tmpl w:val="97ECA7C8"/>
    <w:lvl w:ilvl="0" w:tplc="FFFFFFFF">
      <w:start w:val="1"/>
      <w:numFmt w:val="decimal"/>
      <w:lvlText w:val="%1."/>
      <w:lvlJc w:val="left"/>
      <w:pPr>
        <w:ind w:left="1200" w:hanging="360"/>
      </w:pPr>
      <w:rPr>
        <w:rFonts w:ascii="HG明朝E" w:eastAsia="HG明朝E" w:hAnsi="HG明朝E" w:hint="default"/>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 w15:restartNumberingAfterBreak="0">
    <w:nsid w:val="357F0BE7"/>
    <w:multiLevelType w:val="hybridMultilevel"/>
    <w:tmpl w:val="24BCAA9A"/>
    <w:lvl w:ilvl="0" w:tplc="16F88266">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24E614F"/>
    <w:multiLevelType w:val="hybridMultilevel"/>
    <w:tmpl w:val="A4ACC90E"/>
    <w:lvl w:ilvl="0" w:tplc="D994AB66">
      <w:start w:val="1"/>
      <w:numFmt w:val="lowerLetter"/>
      <w:pStyle w:val="3"/>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0187D8D"/>
    <w:multiLevelType w:val="hybridMultilevel"/>
    <w:tmpl w:val="97ECA7C8"/>
    <w:lvl w:ilvl="0" w:tplc="AF4C8278">
      <w:start w:val="1"/>
      <w:numFmt w:val="decimal"/>
      <w:lvlText w:val="%1."/>
      <w:lvlJc w:val="left"/>
      <w:pPr>
        <w:ind w:left="1200" w:hanging="360"/>
      </w:pPr>
      <w:rPr>
        <w:rFonts w:ascii="HG明朝E" w:eastAsia="HG明朝E" w:hAnsi="HG明朝E"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 w15:restartNumberingAfterBreak="0">
    <w:nsid w:val="61250707"/>
    <w:multiLevelType w:val="hybridMultilevel"/>
    <w:tmpl w:val="794021CA"/>
    <w:lvl w:ilvl="0" w:tplc="482EA132">
      <w:start w:val="3"/>
      <w:numFmt w:val="lowerLetter"/>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5" w15:restartNumberingAfterBreak="0">
    <w:nsid w:val="63DE1240"/>
    <w:multiLevelType w:val="hybridMultilevel"/>
    <w:tmpl w:val="89063AD8"/>
    <w:lvl w:ilvl="0" w:tplc="654A4CE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01925661">
    <w:abstractNumId w:val="3"/>
  </w:num>
  <w:num w:numId="2" w16cid:durableId="563485863">
    <w:abstractNumId w:val="0"/>
  </w:num>
  <w:num w:numId="3" w16cid:durableId="572357569">
    <w:abstractNumId w:val="2"/>
  </w:num>
  <w:num w:numId="4" w16cid:durableId="147526240">
    <w:abstractNumId w:val="4"/>
  </w:num>
  <w:num w:numId="5" w16cid:durableId="467555771">
    <w:abstractNumId w:val="5"/>
  </w:num>
  <w:num w:numId="6" w16cid:durableId="983196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10E"/>
    <w:rsid w:val="0000127E"/>
    <w:rsid w:val="000022E6"/>
    <w:rsid w:val="00003FEC"/>
    <w:rsid w:val="0000641A"/>
    <w:rsid w:val="00011B35"/>
    <w:rsid w:val="00011C9E"/>
    <w:rsid w:val="00015A9B"/>
    <w:rsid w:val="000162A0"/>
    <w:rsid w:val="00021CFC"/>
    <w:rsid w:val="000237E3"/>
    <w:rsid w:val="00024158"/>
    <w:rsid w:val="00026A3C"/>
    <w:rsid w:val="000311EA"/>
    <w:rsid w:val="00034AD6"/>
    <w:rsid w:val="00035F6C"/>
    <w:rsid w:val="00036737"/>
    <w:rsid w:val="000406C4"/>
    <w:rsid w:val="00041C0A"/>
    <w:rsid w:val="00045F4F"/>
    <w:rsid w:val="00046890"/>
    <w:rsid w:val="0005347D"/>
    <w:rsid w:val="000557FF"/>
    <w:rsid w:val="00057BD4"/>
    <w:rsid w:val="000639F3"/>
    <w:rsid w:val="00065A33"/>
    <w:rsid w:val="000720C4"/>
    <w:rsid w:val="00072FF7"/>
    <w:rsid w:val="00075625"/>
    <w:rsid w:val="000779AF"/>
    <w:rsid w:val="00081C7C"/>
    <w:rsid w:val="0008206B"/>
    <w:rsid w:val="00083319"/>
    <w:rsid w:val="00085F74"/>
    <w:rsid w:val="0008686A"/>
    <w:rsid w:val="00086DBE"/>
    <w:rsid w:val="00087E7B"/>
    <w:rsid w:val="0009448B"/>
    <w:rsid w:val="00094C20"/>
    <w:rsid w:val="00094D69"/>
    <w:rsid w:val="00095F75"/>
    <w:rsid w:val="000972F3"/>
    <w:rsid w:val="00097F55"/>
    <w:rsid w:val="000A05F7"/>
    <w:rsid w:val="000A42E6"/>
    <w:rsid w:val="000B3B39"/>
    <w:rsid w:val="000B7919"/>
    <w:rsid w:val="000C1AB5"/>
    <w:rsid w:val="000C4F0B"/>
    <w:rsid w:val="000C5110"/>
    <w:rsid w:val="000C7DAD"/>
    <w:rsid w:val="000D3BC6"/>
    <w:rsid w:val="000E0313"/>
    <w:rsid w:val="000E35F3"/>
    <w:rsid w:val="000E4EAC"/>
    <w:rsid w:val="000E5A54"/>
    <w:rsid w:val="000E61DF"/>
    <w:rsid w:val="000E6890"/>
    <w:rsid w:val="000E6CA2"/>
    <w:rsid w:val="000F0A46"/>
    <w:rsid w:val="000F0C83"/>
    <w:rsid w:val="000F2F1B"/>
    <w:rsid w:val="000F5A68"/>
    <w:rsid w:val="000F6141"/>
    <w:rsid w:val="001003E9"/>
    <w:rsid w:val="00103809"/>
    <w:rsid w:val="00104FF6"/>
    <w:rsid w:val="00105A9F"/>
    <w:rsid w:val="0011266B"/>
    <w:rsid w:val="00112D60"/>
    <w:rsid w:val="00113433"/>
    <w:rsid w:val="00115B68"/>
    <w:rsid w:val="001167E5"/>
    <w:rsid w:val="001177EC"/>
    <w:rsid w:val="001246E3"/>
    <w:rsid w:val="00125637"/>
    <w:rsid w:val="00125E37"/>
    <w:rsid w:val="001301AD"/>
    <w:rsid w:val="00130395"/>
    <w:rsid w:val="00130B86"/>
    <w:rsid w:val="00130CBE"/>
    <w:rsid w:val="00133027"/>
    <w:rsid w:val="001362A9"/>
    <w:rsid w:val="0013757C"/>
    <w:rsid w:val="0013774C"/>
    <w:rsid w:val="00140E9B"/>
    <w:rsid w:val="00142D35"/>
    <w:rsid w:val="00143BE5"/>
    <w:rsid w:val="001447C0"/>
    <w:rsid w:val="00147434"/>
    <w:rsid w:val="001475E6"/>
    <w:rsid w:val="00150455"/>
    <w:rsid w:val="00153111"/>
    <w:rsid w:val="001545A2"/>
    <w:rsid w:val="00161874"/>
    <w:rsid w:val="00161C49"/>
    <w:rsid w:val="001628E5"/>
    <w:rsid w:val="00163FAC"/>
    <w:rsid w:val="001646F4"/>
    <w:rsid w:val="00164D9C"/>
    <w:rsid w:val="001707BB"/>
    <w:rsid w:val="001710A3"/>
    <w:rsid w:val="00173042"/>
    <w:rsid w:val="00173459"/>
    <w:rsid w:val="00177E94"/>
    <w:rsid w:val="00183E91"/>
    <w:rsid w:val="00186008"/>
    <w:rsid w:val="0018672D"/>
    <w:rsid w:val="00187147"/>
    <w:rsid w:val="00192A1B"/>
    <w:rsid w:val="001950F4"/>
    <w:rsid w:val="001962BE"/>
    <w:rsid w:val="0019659E"/>
    <w:rsid w:val="001A1ABB"/>
    <w:rsid w:val="001A231A"/>
    <w:rsid w:val="001A4150"/>
    <w:rsid w:val="001A7996"/>
    <w:rsid w:val="001A7FC9"/>
    <w:rsid w:val="001B0233"/>
    <w:rsid w:val="001B152F"/>
    <w:rsid w:val="001B17F4"/>
    <w:rsid w:val="001B448A"/>
    <w:rsid w:val="001B469D"/>
    <w:rsid w:val="001B6409"/>
    <w:rsid w:val="001B7E3B"/>
    <w:rsid w:val="001C083F"/>
    <w:rsid w:val="001C0BF6"/>
    <w:rsid w:val="001C2776"/>
    <w:rsid w:val="001C2C36"/>
    <w:rsid w:val="001C46F6"/>
    <w:rsid w:val="001C606F"/>
    <w:rsid w:val="001C6F64"/>
    <w:rsid w:val="001C7B01"/>
    <w:rsid w:val="001D188F"/>
    <w:rsid w:val="001D4818"/>
    <w:rsid w:val="001E03B6"/>
    <w:rsid w:val="001E37B0"/>
    <w:rsid w:val="001E39AF"/>
    <w:rsid w:val="001E418B"/>
    <w:rsid w:val="001E5325"/>
    <w:rsid w:val="001E6C92"/>
    <w:rsid w:val="001F38AA"/>
    <w:rsid w:val="001F4941"/>
    <w:rsid w:val="001F4B77"/>
    <w:rsid w:val="001F555C"/>
    <w:rsid w:val="001F5C91"/>
    <w:rsid w:val="001F6366"/>
    <w:rsid w:val="001F7158"/>
    <w:rsid w:val="0020043E"/>
    <w:rsid w:val="00200BAA"/>
    <w:rsid w:val="00203893"/>
    <w:rsid w:val="00210095"/>
    <w:rsid w:val="002106B4"/>
    <w:rsid w:val="002129B3"/>
    <w:rsid w:val="00213AB4"/>
    <w:rsid w:val="00213BE1"/>
    <w:rsid w:val="002157A3"/>
    <w:rsid w:val="00216804"/>
    <w:rsid w:val="002172DC"/>
    <w:rsid w:val="00220A74"/>
    <w:rsid w:val="00224BB8"/>
    <w:rsid w:val="00225142"/>
    <w:rsid w:val="002251CD"/>
    <w:rsid w:val="00225624"/>
    <w:rsid w:val="00225718"/>
    <w:rsid w:val="00233EF3"/>
    <w:rsid w:val="002355DC"/>
    <w:rsid w:val="00241493"/>
    <w:rsid w:val="00241823"/>
    <w:rsid w:val="00242C08"/>
    <w:rsid w:val="00244EFB"/>
    <w:rsid w:val="00245C73"/>
    <w:rsid w:val="00250789"/>
    <w:rsid w:val="00250FEF"/>
    <w:rsid w:val="00253FE3"/>
    <w:rsid w:val="00253FEB"/>
    <w:rsid w:val="0025678C"/>
    <w:rsid w:val="0026147D"/>
    <w:rsid w:val="0026181A"/>
    <w:rsid w:val="002626FE"/>
    <w:rsid w:val="00262D4C"/>
    <w:rsid w:val="00264FA2"/>
    <w:rsid w:val="00267ACC"/>
    <w:rsid w:val="00271579"/>
    <w:rsid w:val="00271BCE"/>
    <w:rsid w:val="00271C26"/>
    <w:rsid w:val="0027227E"/>
    <w:rsid w:val="00272354"/>
    <w:rsid w:val="00274AA7"/>
    <w:rsid w:val="00277163"/>
    <w:rsid w:val="0027745E"/>
    <w:rsid w:val="00285645"/>
    <w:rsid w:val="00285A38"/>
    <w:rsid w:val="00286286"/>
    <w:rsid w:val="00286DEE"/>
    <w:rsid w:val="00287812"/>
    <w:rsid w:val="002955C7"/>
    <w:rsid w:val="00295AFF"/>
    <w:rsid w:val="002A0A4F"/>
    <w:rsid w:val="002A23B7"/>
    <w:rsid w:val="002A5D98"/>
    <w:rsid w:val="002B007D"/>
    <w:rsid w:val="002B0747"/>
    <w:rsid w:val="002B51DE"/>
    <w:rsid w:val="002C13CD"/>
    <w:rsid w:val="002C2109"/>
    <w:rsid w:val="002C22A2"/>
    <w:rsid w:val="002C4DF2"/>
    <w:rsid w:val="002C6299"/>
    <w:rsid w:val="002D0AD9"/>
    <w:rsid w:val="002D116B"/>
    <w:rsid w:val="002D1D97"/>
    <w:rsid w:val="002D1DD4"/>
    <w:rsid w:val="002D2415"/>
    <w:rsid w:val="002D5209"/>
    <w:rsid w:val="002D52A8"/>
    <w:rsid w:val="002E0DCF"/>
    <w:rsid w:val="002E2B53"/>
    <w:rsid w:val="002E3957"/>
    <w:rsid w:val="002E49E9"/>
    <w:rsid w:val="002E5DF1"/>
    <w:rsid w:val="002E72C9"/>
    <w:rsid w:val="002F0D82"/>
    <w:rsid w:val="002F1E80"/>
    <w:rsid w:val="002F255D"/>
    <w:rsid w:val="002F5CD1"/>
    <w:rsid w:val="00300F59"/>
    <w:rsid w:val="0030165A"/>
    <w:rsid w:val="00304BBE"/>
    <w:rsid w:val="00304F09"/>
    <w:rsid w:val="00311192"/>
    <w:rsid w:val="00320F2E"/>
    <w:rsid w:val="00321012"/>
    <w:rsid w:val="0032345C"/>
    <w:rsid w:val="00327A39"/>
    <w:rsid w:val="00332001"/>
    <w:rsid w:val="00332EE2"/>
    <w:rsid w:val="0033381F"/>
    <w:rsid w:val="00342E29"/>
    <w:rsid w:val="00346460"/>
    <w:rsid w:val="00346539"/>
    <w:rsid w:val="00346871"/>
    <w:rsid w:val="00346CDB"/>
    <w:rsid w:val="00346EF5"/>
    <w:rsid w:val="00350004"/>
    <w:rsid w:val="003508C9"/>
    <w:rsid w:val="00350C4C"/>
    <w:rsid w:val="0035127F"/>
    <w:rsid w:val="00351DF0"/>
    <w:rsid w:val="00353007"/>
    <w:rsid w:val="00353B10"/>
    <w:rsid w:val="00354AE8"/>
    <w:rsid w:val="00355403"/>
    <w:rsid w:val="00355750"/>
    <w:rsid w:val="00356D22"/>
    <w:rsid w:val="0035705C"/>
    <w:rsid w:val="0035730B"/>
    <w:rsid w:val="00357ADE"/>
    <w:rsid w:val="00357FDF"/>
    <w:rsid w:val="00362A1D"/>
    <w:rsid w:val="003651E5"/>
    <w:rsid w:val="00365740"/>
    <w:rsid w:val="00374CF0"/>
    <w:rsid w:val="003753A7"/>
    <w:rsid w:val="00376334"/>
    <w:rsid w:val="003767B9"/>
    <w:rsid w:val="003771DF"/>
    <w:rsid w:val="00382DCC"/>
    <w:rsid w:val="00383CE4"/>
    <w:rsid w:val="00385F60"/>
    <w:rsid w:val="003870F8"/>
    <w:rsid w:val="00387314"/>
    <w:rsid w:val="00390FE7"/>
    <w:rsid w:val="00391933"/>
    <w:rsid w:val="00393958"/>
    <w:rsid w:val="003951AD"/>
    <w:rsid w:val="003953C7"/>
    <w:rsid w:val="003966B0"/>
    <w:rsid w:val="00397507"/>
    <w:rsid w:val="003A01BF"/>
    <w:rsid w:val="003A0E72"/>
    <w:rsid w:val="003A4BC1"/>
    <w:rsid w:val="003A626F"/>
    <w:rsid w:val="003A69A0"/>
    <w:rsid w:val="003B233B"/>
    <w:rsid w:val="003B32BE"/>
    <w:rsid w:val="003B33DD"/>
    <w:rsid w:val="003B434C"/>
    <w:rsid w:val="003B5535"/>
    <w:rsid w:val="003B5D87"/>
    <w:rsid w:val="003B5F5A"/>
    <w:rsid w:val="003C077D"/>
    <w:rsid w:val="003C3944"/>
    <w:rsid w:val="003C3ECE"/>
    <w:rsid w:val="003C4004"/>
    <w:rsid w:val="003C49FB"/>
    <w:rsid w:val="003C4DD6"/>
    <w:rsid w:val="003C65CF"/>
    <w:rsid w:val="003C6C65"/>
    <w:rsid w:val="003C6E15"/>
    <w:rsid w:val="003C7E3A"/>
    <w:rsid w:val="003D0861"/>
    <w:rsid w:val="003D0E85"/>
    <w:rsid w:val="003D20A3"/>
    <w:rsid w:val="003D23C2"/>
    <w:rsid w:val="003D4E5A"/>
    <w:rsid w:val="003E0E99"/>
    <w:rsid w:val="003E3142"/>
    <w:rsid w:val="003E3727"/>
    <w:rsid w:val="003E37BE"/>
    <w:rsid w:val="003E4501"/>
    <w:rsid w:val="003E481D"/>
    <w:rsid w:val="003E4E3B"/>
    <w:rsid w:val="003F27AE"/>
    <w:rsid w:val="003F5BB3"/>
    <w:rsid w:val="004016E0"/>
    <w:rsid w:val="00402E47"/>
    <w:rsid w:val="004059C2"/>
    <w:rsid w:val="00407907"/>
    <w:rsid w:val="004130B8"/>
    <w:rsid w:val="00413AD8"/>
    <w:rsid w:val="004147BA"/>
    <w:rsid w:val="0042204A"/>
    <w:rsid w:val="0042216E"/>
    <w:rsid w:val="00423B42"/>
    <w:rsid w:val="004268A1"/>
    <w:rsid w:val="004301F3"/>
    <w:rsid w:val="00434B1D"/>
    <w:rsid w:val="00435653"/>
    <w:rsid w:val="00435B74"/>
    <w:rsid w:val="004378BB"/>
    <w:rsid w:val="00437E50"/>
    <w:rsid w:val="0044005E"/>
    <w:rsid w:val="0044179E"/>
    <w:rsid w:val="00441D9A"/>
    <w:rsid w:val="00441E46"/>
    <w:rsid w:val="00443016"/>
    <w:rsid w:val="00443374"/>
    <w:rsid w:val="00443BEF"/>
    <w:rsid w:val="00444A1B"/>
    <w:rsid w:val="0044584C"/>
    <w:rsid w:val="004469FF"/>
    <w:rsid w:val="00450048"/>
    <w:rsid w:val="00453044"/>
    <w:rsid w:val="00453D66"/>
    <w:rsid w:val="004541E6"/>
    <w:rsid w:val="0045531A"/>
    <w:rsid w:val="0045588E"/>
    <w:rsid w:val="00456C88"/>
    <w:rsid w:val="004611A7"/>
    <w:rsid w:val="00474736"/>
    <w:rsid w:val="00474EEB"/>
    <w:rsid w:val="00476BAB"/>
    <w:rsid w:val="00477D33"/>
    <w:rsid w:val="0048066F"/>
    <w:rsid w:val="00484404"/>
    <w:rsid w:val="00490D88"/>
    <w:rsid w:val="004917F7"/>
    <w:rsid w:val="00491F4F"/>
    <w:rsid w:val="0049322A"/>
    <w:rsid w:val="00494EB3"/>
    <w:rsid w:val="004952A8"/>
    <w:rsid w:val="00495833"/>
    <w:rsid w:val="004A2975"/>
    <w:rsid w:val="004A474B"/>
    <w:rsid w:val="004A533C"/>
    <w:rsid w:val="004A5AAF"/>
    <w:rsid w:val="004A708C"/>
    <w:rsid w:val="004A722A"/>
    <w:rsid w:val="004A7888"/>
    <w:rsid w:val="004B10AF"/>
    <w:rsid w:val="004B2D76"/>
    <w:rsid w:val="004B4625"/>
    <w:rsid w:val="004B50C3"/>
    <w:rsid w:val="004C0585"/>
    <w:rsid w:val="004C1042"/>
    <w:rsid w:val="004C23FC"/>
    <w:rsid w:val="004C3553"/>
    <w:rsid w:val="004C4FB1"/>
    <w:rsid w:val="004C51BD"/>
    <w:rsid w:val="004C75DE"/>
    <w:rsid w:val="004D38E8"/>
    <w:rsid w:val="004D4968"/>
    <w:rsid w:val="004D7FD3"/>
    <w:rsid w:val="004E097C"/>
    <w:rsid w:val="004E1537"/>
    <w:rsid w:val="004E2A27"/>
    <w:rsid w:val="004E2B15"/>
    <w:rsid w:val="004E3549"/>
    <w:rsid w:val="004E3941"/>
    <w:rsid w:val="004E3C2B"/>
    <w:rsid w:val="004E3ED7"/>
    <w:rsid w:val="004E52BA"/>
    <w:rsid w:val="004F0669"/>
    <w:rsid w:val="004F4FF8"/>
    <w:rsid w:val="004F68BF"/>
    <w:rsid w:val="0050047A"/>
    <w:rsid w:val="00500D3A"/>
    <w:rsid w:val="00501311"/>
    <w:rsid w:val="00501BE0"/>
    <w:rsid w:val="00505926"/>
    <w:rsid w:val="00506989"/>
    <w:rsid w:val="00506D93"/>
    <w:rsid w:val="00510FEA"/>
    <w:rsid w:val="00511626"/>
    <w:rsid w:val="00512E4D"/>
    <w:rsid w:val="00515F55"/>
    <w:rsid w:val="005179CB"/>
    <w:rsid w:val="00521FDA"/>
    <w:rsid w:val="00526814"/>
    <w:rsid w:val="00532816"/>
    <w:rsid w:val="00534F4F"/>
    <w:rsid w:val="00535BAB"/>
    <w:rsid w:val="00536AA5"/>
    <w:rsid w:val="00536FC5"/>
    <w:rsid w:val="0053710C"/>
    <w:rsid w:val="0054131F"/>
    <w:rsid w:val="005413E7"/>
    <w:rsid w:val="0054218E"/>
    <w:rsid w:val="00543E70"/>
    <w:rsid w:val="00550401"/>
    <w:rsid w:val="005513ED"/>
    <w:rsid w:val="0055218D"/>
    <w:rsid w:val="00552B2C"/>
    <w:rsid w:val="00553351"/>
    <w:rsid w:val="005539FE"/>
    <w:rsid w:val="005600B7"/>
    <w:rsid w:val="00560792"/>
    <w:rsid w:val="00560EE4"/>
    <w:rsid w:val="00561D74"/>
    <w:rsid w:val="00562B72"/>
    <w:rsid w:val="0056321D"/>
    <w:rsid w:val="00564547"/>
    <w:rsid w:val="0056461E"/>
    <w:rsid w:val="0056799C"/>
    <w:rsid w:val="0057610B"/>
    <w:rsid w:val="005772AF"/>
    <w:rsid w:val="00577BC3"/>
    <w:rsid w:val="0058119A"/>
    <w:rsid w:val="00581AF7"/>
    <w:rsid w:val="00582AF1"/>
    <w:rsid w:val="005911AA"/>
    <w:rsid w:val="00593FBA"/>
    <w:rsid w:val="0059723C"/>
    <w:rsid w:val="005A05BA"/>
    <w:rsid w:val="005A2997"/>
    <w:rsid w:val="005A3FA5"/>
    <w:rsid w:val="005A5A01"/>
    <w:rsid w:val="005A5F40"/>
    <w:rsid w:val="005B0E80"/>
    <w:rsid w:val="005B251F"/>
    <w:rsid w:val="005B799A"/>
    <w:rsid w:val="005C01F3"/>
    <w:rsid w:val="005C0CB1"/>
    <w:rsid w:val="005C2977"/>
    <w:rsid w:val="005C4815"/>
    <w:rsid w:val="005C52C3"/>
    <w:rsid w:val="005D143D"/>
    <w:rsid w:val="005D1ED4"/>
    <w:rsid w:val="005D29F0"/>
    <w:rsid w:val="005D2DC0"/>
    <w:rsid w:val="005D4396"/>
    <w:rsid w:val="005D66DF"/>
    <w:rsid w:val="005D764F"/>
    <w:rsid w:val="005E11B6"/>
    <w:rsid w:val="005E3B69"/>
    <w:rsid w:val="005F0BAE"/>
    <w:rsid w:val="005F1202"/>
    <w:rsid w:val="005F1F17"/>
    <w:rsid w:val="005F2ADC"/>
    <w:rsid w:val="005F2F58"/>
    <w:rsid w:val="005F79D4"/>
    <w:rsid w:val="006001EC"/>
    <w:rsid w:val="00601133"/>
    <w:rsid w:val="006031AD"/>
    <w:rsid w:val="00603892"/>
    <w:rsid w:val="00603F22"/>
    <w:rsid w:val="00604487"/>
    <w:rsid w:val="006061DE"/>
    <w:rsid w:val="00606E7F"/>
    <w:rsid w:val="006122D6"/>
    <w:rsid w:val="00612A4D"/>
    <w:rsid w:val="00613DB0"/>
    <w:rsid w:val="0061526D"/>
    <w:rsid w:val="006165BD"/>
    <w:rsid w:val="00616A59"/>
    <w:rsid w:val="00622FE0"/>
    <w:rsid w:val="00623544"/>
    <w:rsid w:val="00625422"/>
    <w:rsid w:val="006266F2"/>
    <w:rsid w:val="006275FF"/>
    <w:rsid w:val="006302DE"/>
    <w:rsid w:val="00635457"/>
    <w:rsid w:val="00637ADF"/>
    <w:rsid w:val="00640673"/>
    <w:rsid w:val="00643E0C"/>
    <w:rsid w:val="0064677A"/>
    <w:rsid w:val="00653983"/>
    <w:rsid w:val="00654075"/>
    <w:rsid w:val="00654A5C"/>
    <w:rsid w:val="00656C32"/>
    <w:rsid w:val="0066123B"/>
    <w:rsid w:val="00662983"/>
    <w:rsid w:val="00662D07"/>
    <w:rsid w:val="00664BE7"/>
    <w:rsid w:val="00666050"/>
    <w:rsid w:val="006660AF"/>
    <w:rsid w:val="00672A55"/>
    <w:rsid w:val="006738DD"/>
    <w:rsid w:val="006762D0"/>
    <w:rsid w:val="00676D8A"/>
    <w:rsid w:val="00683345"/>
    <w:rsid w:val="00691950"/>
    <w:rsid w:val="00692948"/>
    <w:rsid w:val="00693F3D"/>
    <w:rsid w:val="006A0138"/>
    <w:rsid w:val="006A1CB2"/>
    <w:rsid w:val="006A2CA5"/>
    <w:rsid w:val="006A4584"/>
    <w:rsid w:val="006A4A3C"/>
    <w:rsid w:val="006A57C1"/>
    <w:rsid w:val="006A76C8"/>
    <w:rsid w:val="006B01B1"/>
    <w:rsid w:val="006B1AC1"/>
    <w:rsid w:val="006B5679"/>
    <w:rsid w:val="006B6EE8"/>
    <w:rsid w:val="006B7BA4"/>
    <w:rsid w:val="006B7BE1"/>
    <w:rsid w:val="006C15CA"/>
    <w:rsid w:val="006C1727"/>
    <w:rsid w:val="006C342B"/>
    <w:rsid w:val="006C70C8"/>
    <w:rsid w:val="006D39ED"/>
    <w:rsid w:val="006E12CA"/>
    <w:rsid w:val="006E18AF"/>
    <w:rsid w:val="006F1539"/>
    <w:rsid w:val="006F2585"/>
    <w:rsid w:val="006F2DA2"/>
    <w:rsid w:val="006F4367"/>
    <w:rsid w:val="006F680E"/>
    <w:rsid w:val="00700235"/>
    <w:rsid w:val="0070203D"/>
    <w:rsid w:val="00702E68"/>
    <w:rsid w:val="00703992"/>
    <w:rsid w:val="00704122"/>
    <w:rsid w:val="00704D09"/>
    <w:rsid w:val="00706016"/>
    <w:rsid w:val="007060A7"/>
    <w:rsid w:val="00706C1B"/>
    <w:rsid w:val="0070715E"/>
    <w:rsid w:val="007103D1"/>
    <w:rsid w:val="007136A1"/>
    <w:rsid w:val="00715C35"/>
    <w:rsid w:val="00721C2F"/>
    <w:rsid w:val="00721D54"/>
    <w:rsid w:val="00722136"/>
    <w:rsid w:val="00723F65"/>
    <w:rsid w:val="007248AA"/>
    <w:rsid w:val="00724F40"/>
    <w:rsid w:val="007306BB"/>
    <w:rsid w:val="007319F7"/>
    <w:rsid w:val="00731B0F"/>
    <w:rsid w:val="00732FFA"/>
    <w:rsid w:val="007338CC"/>
    <w:rsid w:val="00734B9C"/>
    <w:rsid w:val="00734D53"/>
    <w:rsid w:val="0073549D"/>
    <w:rsid w:val="0073587A"/>
    <w:rsid w:val="007363EC"/>
    <w:rsid w:val="00741A79"/>
    <w:rsid w:val="00743719"/>
    <w:rsid w:val="0074421F"/>
    <w:rsid w:val="00745AB3"/>
    <w:rsid w:val="00752F75"/>
    <w:rsid w:val="00755957"/>
    <w:rsid w:val="00755BE2"/>
    <w:rsid w:val="00757601"/>
    <w:rsid w:val="0076031C"/>
    <w:rsid w:val="00760421"/>
    <w:rsid w:val="00763A9D"/>
    <w:rsid w:val="00764CD9"/>
    <w:rsid w:val="0076668E"/>
    <w:rsid w:val="00770E49"/>
    <w:rsid w:val="00773006"/>
    <w:rsid w:val="00775C19"/>
    <w:rsid w:val="00776022"/>
    <w:rsid w:val="007772D5"/>
    <w:rsid w:val="00781299"/>
    <w:rsid w:val="007815EA"/>
    <w:rsid w:val="00783678"/>
    <w:rsid w:val="00783CDE"/>
    <w:rsid w:val="00785950"/>
    <w:rsid w:val="00794AA8"/>
    <w:rsid w:val="007A0F9F"/>
    <w:rsid w:val="007A1598"/>
    <w:rsid w:val="007A31C3"/>
    <w:rsid w:val="007A33DB"/>
    <w:rsid w:val="007A36E4"/>
    <w:rsid w:val="007A38D0"/>
    <w:rsid w:val="007A62C1"/>
    <w:rsid w:val="007A6D0F"/>
    <w:rsid w:val="007A797E"/>
    <w:rsid w:val="007B21E0"/>
    <w:rsid w:val="007B2CAE"/>
    <w:rsid w:val="007B31B3"/>
    <w:rsid w:val="007B3ACC"/>
    <w:rsid w:val="007B4D10"/>
    <w:rsid w:val="007B7593"/>
    <w:rsid w:val="007C1D83"/>
    <w:rsid w:val="007C249A"/>
    <w:rsid w:val="007C34EE"/>
    <w:rsid w:val="007C4510"/>
    <w:rsid w:val="007D0AF8"/>
    <w:rsid w:val="007D0E8A"/>
    <w:rsid w:val="007D33A1"/>
    <w:rsid w:val="007D4403"/>
    <w:rsid w:val="007D453E"/>
    <w:rsid w:val="007D5AD0"/>
    <w:rsid w:val="007D7BE3"/>
    <w:rsid w:val="007E17BC"/>
    <w:rsid w:val="007E1F5D"/>
    <w:rsid w:val="007E2E6E"/>
    <w:rsid w:val="007E3E02"/>
    <w:rsid w:val="007E7ACA"/>
    <w:rsid w:val="007F04A1"/>
    <w:rsid w:val="007F3A62"/>
    <w:rsid w:val="007F6184"/>
    <w:rsid w:val="007F685C"/>
    <w:rsid w:val="007F6993"/>
    <w:rsid w:val="007F7A52"/>
    <w:rsid w:val="00800FC3"/>
    <w:rsid w:val="00802231"/>
    <w:rsid w:val="00810C8B"/>
    <w:rsid w:val="00811FF6"/>
    <w:rsid w:val="00812314"/>
    <w:rsid w:val="00812A84"/>
    <w:rsid w:val="00815947"/>
    <w:rsid w:val="0082066C"/>
    <w:rsid w:val="00820678"/>
    <w:rsid w:val="00823648"/>
    <w:rsid w:val="00825172"/>
    <w:rsid w:val="0083098A"/>
    <w:rsid w:val="008309BC"/>
    <w:rsid w:val="008348A5"/>
    <w:rsid w:val="00834E5F"/>
    <w:rsid w:val="00837D89"/>
    <w:rsid w:val="0084008D"/>
    <w:rsid w:val="00841202"/>
    <w:rsid w:val="00842624"/>
    <w:rsid w:val="00845AA0"/>
    <w:rsid w:val="008461AC"/>
    <w:rsid w:val="00846332"/>
    <w:rsid w:val="00846ED6"/>
    <w:rsid w:val="00852BAC"/>
    <w:rsid w:val="008556D1"/>
    <w:rsid w:val="00855937"/>
    <w:rsid w:val="00856D55"/>
    <w:rsid w:val="0086171C"/>
    <w:rsid w:val="00863E73"/>
    <w:rsid w:val="00866578"/>
    <w:rsid w:val="00866FD2"/>
    <w:rsid w:val="00870220"/>
    <w:rsid w:val="008706D3"/>
    <w:rsid w:val="00872151"/>
    <w:rsid w:val="00876B64"/>
    <w:rsid w:val="008779B7"/>
    <w:rsid w:val="008814C4"/>
    <w:rsid w:val="00883654"/>
    <w:rsid w:val="00884719"/>
    <w:rsid w:val="00887A78"/>
    <w:rsid w:val="00891788"/>
    <w:rsid w:val="00892940"/>
    <w:rsid w:val="00893EFE"/>
    <w:rsid w:val="00894BC2"/>
    <w:rsid w:val="00896C18"/>
    <w:rsid w:val="008A01B7"/>
    <w:rsid w:val="008A3D77"/>
    <w:rsid w:val="008A48CD"/>
    <w:rsid w:val="008A4F16"/>
    <w:rsid w:val="008A4F81"/>
    <w:rsid w:val="008A5267"/>
    <w:rsid w:val="008A6700"/>
    <w:rsid w:val="008A72CF"/>
    <w:rsid w:val="008A7FF5"/>
    <w:rsid w:val="008B0339"/>
    <w:rsid w:val="008B4C5B"/>
    <w:rsid w:val="008B50E8"/>
    <w:rsid w:val="008C1421"/>
    <w:rsid w:val="008C6D7B"/>
    <w:rsid w:val="008D26A1"/>
    <w:rsid w:val="008D2956"/>
    <w:rsid w:val="008D3FB5"/>
    <w:rsid w:val="008D4952"/>
    <w:rsid w:val="008E11D3"/>
    <w:rsid w:val="008E32DD"/>
    <w:rsid w:val="008E5992"/>
    <w:rsid w:val="008E5F10"/>
    <w:rsid w:val="008F24A4"/>
    <w:rsid w:val="008F2A05"/>
    <w:rsid w:val="008F389A"/>
    <w:rsid w:val="008F3EC5"/>
    <w:rsid w:val="008F5104"/>
    <w:rsid w:val="008F6F7D"/>
    <w:rsid w:val="008F7998"/>
    <w:rsid w:val="0091065A"/>
    <w:rsid w:val="0091141E"/>
    <w:rsid w:val="00912A3B"/>
    <w:rsid w:val="00921B35"/>
    <w:rsid w:val="00923A5C"/>
    <w:rsid w:val="009240B3"/>
    <w:rsid w:val="009244B8"/>
    <w:rsid w:val="00927100"/>
    <w:rsid w:val="00927738"/>
    <w:rsid w:val="00927CB4"/>
    <w:rsid w:val="00933023"/>
    <w:rsid w:val="00934874"/>
    <w:rsid w:val="00936742"/>
    <w:rsid w:val="00937236"/>
    <w:rsid w:val="00940292"/>
    <w:rsid w:val="0094036E"/>
    <w:rsid w:val="009500FC"/>
    <w:rsid w:val="0095099A"/>
    <w:rsid w:val="009526EC"/>
    <w:rsid w:val="00955901"/>
    <w:rsid w:val="00955D11"/>
    <w:rsid w:val="009565F9"/>
    <w:rsid w:val="00956870"/>
    <w:rsid w:val="00960E4F"/>
    <w:rsid w:val="00961E32"/>
    <w:rsid w:val="00962C7E"/>
    <w:rsid w:val="00964205"/>
    <w:rsid w:val="009747DB"/>
    <w:rsid w:val="00975C92"/>
    <w:rsid w:val="00975E13"/>
    <w:rsid w:val="00980481"/>
    <w:rsid w:val="009815A3"/>
    <w:rsid w:val="00983051"/>
    <w:rsid w:val="00984453"/>
    <w:rsid w:val="00987E9E"/>
    <w:rsid w:val="0099778A"/>
    <w:rsid w:val="00997DE2"/>
    <w:rsid w:val="009A3247"/>
    <w:rsid w:val="009A61A4"/>
    <w:rsid w:val="009B1C86"/>
    <w:rsid w:val="009B1FD9"/>
    <w:rsid w:val="009B43A4"/>
    <w:rsid w:val="009B55CF"/>
    <w:rsid w:val="009B6143"/>
    <w:rsid w:val="009B687A"/>
    <w:rsid w:val="009C24D5"/>
    <w:rsid w:val="009C3F6A"/>
    <w:rsid w:val="009C4675"/>
    <w:rsid w:val="009C667E"/>
    <w:rsid w:val="009C69AD"/>
    <w:rsid w:val="009C7AD4"/>
    <w:rsid w:val="009D0B7B"/>
    <w:rsid w:val="009D47CA"/>
    <w:rsid w:val="009D54E9"/>
    <w:rsid w:val="009D666A"/>
    <w:rsid w:val="009F002A"/>
    <w:rsid w:val="009F084B"/>
    <w:rsid w:val="009F0A1A"/>
    <w:rsid w:val="009F0D4B"/>
    <w:rsid w:val="009F0ECA"/>
    <w:rsid w:val="009F2329"/>
    <w:rsid w:val="009F4138"/>
    <w:rsid w:val="009F558B"/>
    <w:rsid w:val="009F7A93"/>
    <w:rsid w:val="00A0316D"/>
    <w:rsid w:val="00A033B5"/>
    <w:rsid w:val="00A063D6"/>
    <w:rsid w:val="00A06718"/>
    <w:rsid w:val="00A06CB0"/>
    <w:rsid w:val="00A071D1"/>
    <w:rsid w:val="00A108E0"/>
    <w:rsid w:val="00A11CC2"/>
    <w:rsid w:val="00A1698E"/>
    <w:rsid w:val="00A245F0"/>
    <w:rsid w:val="00A27159"/>
    <w:rsid w:val="00A27BDE"/>
    <w:rsid w:val="00A3275E"/>
    <w:rsid w:val="00A327FA"/>
    <w:rsid w:val="00A32E4E"/>
    <w:rsid w:val="00A40A07"/>
    <w:rsid w:val="00A42844"/>
    <w:rsid w:val="00A46296"/>
    <w:rsid w:val="00A47646"/>
    <w:rsid w:val="00A5183C"/>
    <w:rsid w:val="00A53ED6"/>
    <w:rsid w:val="00A62AFD"/>
    <w:rsid w:val="00A62D74"/>
    <w:rsid w:val="00A63EB0"/>
    <w:rsid w:val="00A65FCD"/>
    <w:rsid w:val="00A70793"/>
    <w:rsid w:val="00A71B92"/>
    <w:rsid w:val="00A74428"/>
    <w:rsid w:val="00A7671B"/>
    <w:rsid w:val="00A76CD0"/>
    <w:rsid w:val="00A7759E"/>
    <w:rsid w:val="00A81534"/>
    <w:rsid w:val="00A90F43"/>
    <w:rsid w:val="00A96558"/>
    <w:rsid w:val="00A971C8"/>
    <w:rsid w:val="00A976AF"/>
    <w:rsid w:val="00AA0E28"/>
    <w:rsid w:val="00AA14E4"/>
    <w:rsid w:val="00AA1EA2"/>
    <w:rsid w:val="00AA3496"/>
    <w:rsid w:val="00AA4DB8"/>
    <w:rsid w:val="00AA4E81"/>
    <w:rsid w:val="00AA6726"/>
    <w:rsid w:val="00AA6D5D"/>
    <w:rsid w:val="00AA7843"/>
    <w:rsid w:val="00AB6F17"/>
    <w:rsid w:val="00AC0095"/>
    <w:rsid w:val="00AC0BED"/>
    <w:rsid w:val="00AC0BF5"/>
    <w:rsid w:val="00AC1281"/>
    <w:rsid w:val="00AC1EE6"/>
    <w:rsid w:val="00AC2B57"/>
    <w:rsid w:val="00AC2D32"/>
    <w:rsid w:val="00AC6097"/>
    <w:rsid w:val="00AC689C"/>
    <w:rsid w:val="00AD0235"/>
    <w:rsid w:val="00AD1DFB"/>
    <w:rsid w:val="00AD246C"/>
    <w:rsid w:val="00AD385A"/>
    <w:rsid w:val="00AD3B69"/>
    <w:rsid w:val="00AD4016"/>
    <w:rsid w:val="00AD4D30"/>
    <w:rsid w:val="00AD76F9"/>
    <w:rsid w:val="00AE10E8"/>
    <w:rsid w:val="00AE1522"/>
    <w:rsid w:val="00AE25A2"/>
    <w:rsid w:val="00AE25AA"/>
    <w:rsid w:val="00AF0DE3"/>
    <w:rsid w:val="00AF3682"/>
    <w:rsid w:val="00AF4275"/>
    <w:rsid w:val="00AF5F44"/>
    <w:rsid w:val="00AF6D5E"/>
    <w:rsid w:val="00AF7C07"/>
    <w:rsid w:val="00B03538"/>
    <w:rsid w:val="00B03E45"/>
    <w:rsid w:val="00B050D5"/>
    <w:rsid w:val="00B06D05"/>
    <w:rsid w:val="00B11562"/>
    <w:rsid w:val="00B1223E"/>
    <w:rsid w:val="00B13674"/>
    <w:rsid w:val="00B14B3A"/>
    <w:rsid w:val="00B1607A"/>
    <w:rsid w:val="00B17B42"/>
    <w:rsid w:val="00B2337C"/>
    <w:rsid w:val="00B25D3B"/>
    <w:rsid w:val="00B30F21"/>
    <w:rsid w:val="00B31843"/>
    <w:rsid w:val="00B31A6F"/>
    <w:rsid w:val="00B320AC"/>
    <w:rsid w:val="00B33409"/>
    <w:rsid w:val="00B3375C"/>
    <w:rsid w:val="00B33CD3"/>
    <w:rsid w:val="00B357B2"/>
    <w:rsid w:val="00B35A42"/>
    <w:rsid w:val="00B366D7"/>
    <w:rsid w:val="00B37624"/>
    <w:rsid w:val="00B37AEA"/>
    <w:rsid w:val="00B4061D"/>
    <w:rsid w:val="00B41564"/>
    <w:rsid w:val="00B4243B"/>
    <w:rsid w:val="00B43676"/>
    <w:rsid w:val="00B444EA"/>
    <w:rsid w:val="00B44C01"/>
    <w:rsid w:val="00B4690B"/>
    <w:rsid w:val="00B50657"/>
    <w:rsid w:val="00B50AE3"/>
    <w:rsid w:val="00B50BB5"/>
    <w:rsid w:val="00B511D7"/>
    <w:rsid w:val="00B52955"/>
    <w:rsid w:val="00B56505"/>
    <w:rsid w:val="00B61A70"/>
    <w:rsid w:val="00B62916"/>
    <w:rsid w:val="00B63CB0"/>
    <w:rsid w:val="00B6403C"/>
    <w:rsid w:val="00B66378"/>
    <w:rsid w:val="00B84C1D"/>
    <w:rsid w:val="00B87EC6"/>
    <w:rsid w:val="00B911D3"/>
    <w:rsid w:val="00B93DE5"/>
    <w:rsid w:val="00B95850"/>
    <w:rsid w:val="00B965B5"/>
    <w:rsid w:val="00BA13BC"/>
    <w:rsid w:val="00BA2AD5"/>
    <w:rsid w:val="00BA5F50"/>
    <w:rsid w:val="00BA6545"/>
    <w:rsid w:val="00BA758C"/>
    <w:rsid w:val="00BA7D4D"/>
    <w:rsid w:val="00BB0FD2"/>
    <w:rsid w:val="00BB4681"/>
    <w:rsid w:val="00BB4A3C"/>
    <w:rsid w:val="00BB5C40"/>
    <w:rsid w:val="00BB5E18"/>
    <w:rsid w:val="00BC1750"/>
    <w:rsid w:val="00BC23D1"/>
    <w:rsid w:val="00BC2AD8"/>
    <w:rsid w:val="00BC2CC7"/>
    <w:rsid w:val="00BC5A5B"/>
    <w:rsid w:val="00BC6064"/>
    <w:rsid w:val="00BD1346"/>
    <w:rsid w:val="00BD177E"/>
    <w:rsid w:val="00BD17C8"/>
    <w:rsid w:val="00BD1AF5"/>
    <w:rsid w:val="00BD1B91"/>
    <w:rsid w:val="00BD3F7F"/>
    <w:rsid w:val="00BD4D4C"/>
    <w:rsid w:val="00BD521A"/>
    <w:rsid w:val="00BD7BCA"/>
    <w:rsid w:val="00BD7BF6"/>
    <w:rsid w:val="00BD7EBE"/>
    <w:rsid w:val="00BE14B5"/>
    <w:rsid w:val="00BE6292"/>
    <w:rsid w:val="00BE6356"/>
    <w:rsid w:val="00BF09DB"/>
    <w:rsid w:val="00BF137B"/>
    <w:rsid w:val="00BF1A64"/>
    <w:rsid w:val="00BF2869"/>
    <w:rsid w:val="00BF2C62"/>
    <w:rsid w:val="00BF3309"/>
    <w:rsid w:val="00BF36D6"/>
    <w:rsid w:val="00BF4945"/>
    <w:rsid w:val="00BF5714"/>
    <w:rsid w:val="00C0010E"/>
    <w:rsid w:val="00C010D0"/>
    <w:rsid w:val="00C036C6"/>
    <w:rsid w:val="00C20252"/>
    <w:rsid w:val="00C21008"/>
    <w:rsid w:val="00C2274B"/>
    <w:rsid w:val="00C232CD"/>
    <w:rsid w:val="00C260AB"/>
    <w:rsid w:val="00C33083"/>
    <w:rsid w:val="00C338D1"/>
    <w:rsid w:val="00C33C15"/>
    <w:rsid w:val="00C40521"/>
    <w:rsid w:val="00C41276"/>
    <w:rsid w:val="00C4179E"/>
    <w:rsid w:val="00C432A4"/>
    <w:rsid w:val="00C46532"/>
    <w:rsid w:val="00C46E8D"/>
    <w:rsid w:val="00C474D5"/>
    <w:rsid w:val="00C5007B"/>
    <w:rsid w:val="00C57DA2"/>
    <w:rsid w:val="00C63B0A"/>
    <w:rsid w:val="00C64AC9"/>
    <w:rsid w:val="00C66C21"/>
    <w:rsid w:val="00C7007E"/>
    <w:rsid w:val="00C70E66"/>
    <w:rsid w:val="00C71E0E"/>
    <w:rsid w:val="00C740CE"/>
    <w:rsid w:val="00C81291"/>
    <w:rsid w:val="00C81E1D"/>
    <w:rsid w:val="00C86CE9"/>
    <w:rsid w:val="00C878AC"/>
    <w:rsid w:val="00C87DA4"/>
    <w:rsid w:val="00C87FB9"/>
    <w:rsid w:val="00C94B4F"/>
    <w:rsid w:val="00C960FE"/>
    <w:rsid w:val="00C97A4F"/>
    <w:rsid w:val="00CA0DAF"/>
    <w:rsid w:val="00CA0DBE"/>
    <w:rsid w:val="00CA104B"/>
    <w:rsid w:val="00CA1CC0"/>
    <w:rsid w:val="00CA1EDD"/>
    <w:rsid w:val="00CA3DC5"/>
    <w:rsid w:val="00CA4C34"/>
    <w:rsid w:val="00CA6C89"/>
    <w:rsid w:val="00CA6DA9"/>
    <w:rsid w:val="00CA7298"/>
    <w:rsid w:val="00CA7D2E"/>
    <w:rsid w:val="00CB01D7"/>
    <w:rsid w:val="00CB1892"/>
    <w:rsid w:val="00CB38B8"/>
    <w:rsid w:val="00CC3796"/>
    <w:rsid w:val="00CC3FB5"/>
    <w:rsid w:val="00CC4752"/>
    <w:rsid w:val="00CC6905"/>
    <w:rsid w:val="00CC6B53"/>
    <w:rsid w:val="00CD04FA"/>
    <w:rsid w:val="00CD08BC"/>
    <w:rsid w:val="00CD097F"/>
    <w:rsid w:val="00CD5E10"/>
    <w:rsid w:val="00CE1654"/>
    <w:rsid w:val="00CE409B"/>
    <w:rsid w:val="00CE460A"/>
    <w:rsid w:val="00CE5252"/>
    <w:rsid w:val="00CE57E4"/>
    <w:rsid w:val="00CE6AFD"/>
    <w:rsid w:val="00CE7A4C"/>
    <w:rsid w:val="00CF00AF"/>
    <w:rsid w:val="00CF084A"/>
    <w:rsid w:val="00D0540D"/>
    <w:rsid w:val="00D06EE9"/>
    <w:rsid w:val="00D13109"/>
    <w:rsid w:val="00D15423"/>
    <w:rsid w:val="00D15AB8"/>
    <w:rsid w:val="00D162B5"/>
    <w:rsid w:val="00D20276"/>
    <w:rsid w:val="00D20D4A"/>
    <w:rsid w:val="00D248C6"/>
    <w:rsid w:val="00D26CD0"/>
    <w:rsid w:val="00D30248"/>
    <w:rsid w:val="00D30FF5"/>
    <w:rsid w:val="00D351FC"/>
    <w:rsid w:val="00D36477"/>
    <w:rsid w:val="00D371D8"/>
    <w:rsid w:val="00D37BF5"/>
    <w:rsid w:val="00D41CA8"/>
    <w:rsid w:val="00D46942"/>
    <w:rsid w:val="00D46ED2"/>
    <w:rsid w:val="00D504A0"/>
    <w:rsid w:val="00D50DC9"/>
    <w:rsid w:val="00D52CA2"/>
    <w:rsid w:val="00D53789"/>
    <w:rsid w:val="00D5740D"/>
    <w:rsid w:val="00D60D93"/>
    <w:rsid w:val="00D622BC"/>
    <w:rsid w:val="00D630FB"/>
    <w:rsid w:val="00D63E28"/>
    <w:rsid w:val="00D640E9"/>
    <w:rsid w:val="00D65D15"/>
    <w:rsid w:val="00D708BB"/>
    <w:rsid w:val="00D7591D"/>
    <w:rsid w:val="00D76E21"/>
    <w:rsid w:val="00D76E43"/>
    <w:rsid w:val="00D77B63"/>
    <w:rsid w:val="00D8022C"/>
    <w:rsid w:val="00D83047"/>
    <w:rsid w:val="00D85FFA"/>
    <w:rsid w:val="00D86BC2"/>
    <w:rsid w:val="00D87E2C"/>
    <w:rsid w:val="00D9058A"/>
    <w:rsid w:val="00D90DF9"/>
    <w:rsid w:val="00D91714"/>
    <w:rsid w:val="00D91C26"/>
    <w:rsid w:val="00D92026"/>
    <w:rsid w:val="00D937E6"/>
    <w:rsid w:val="00D9541C"/>
    <w:rsid w:val="00D973EF"/>
    <w:rsid w:val="00DA4E84"/>
    <w:rsid w:val="00DA589E"/>
    <w:rsid w:val="00DA615C"/>
    <w:rsid w:val="00DA7B51"/>
    <w:rsid w:val="00DB01FB"/>
    <w:rsid w:val="00DB1CA8"/>
    <w:rsid w:val="00DB5874"/>
    <w:rsid w:val="00DB7D0F"/>
    <w:rsid w:val="00DC41B6"/>
    <w:rsid w:val="00DD1BFB"/>
    <w:rsid w:val="00DD1D40"/>
    <w:rsid w:val="00DD4F45"/>
    <w:rsid w:val="00DD6C9C"/>
    <w:rsid w:val="00DE2D1E"/>
    <w:rsid w:val="00DE525A"/>
    <w:rsid w:val="00DE6A2D"/>
    <w:rsid w:val="00DE6BB0"/>
    <w:rsid w:val="00DF1B94"/>
    <w:rsid w:val="00DF273C"/>
    <w:rsid w:val="00DF2C8B"/>
    <w:rsid w:val="00DF504F"/>
    <w:rsid w:val="00E01D56"/>
    <w:rsid w:val="00E0201C"/>
    <w:rsid w:val="00E026CF"/>
    <w:rsid w:val="00E037C6"/>
    <w:rsid w:val="00E0454E"/>
    <w:rsid w:val="00E04869"/>
    <w:rsid w:val="00E051E8"/>
    <w:rsid w:val="00E05FAF"/>
    <w:rsid w:val="00E065DA"/>
    <w:rsid w:val="00E108EC"/>
    <w:rsid w:val="00E13B50"/>
    <w:rsid w:val="00E1613A"/>
    <w:rsid w:val="00E23F1E"/>
    <w:rsid w:val="00E33686"/>
    <w:rsid w:val="00E3491B"/>
    <w:rsid w:val="00E351EE"/>
    <w:rsid w:val="00E356FF"/>
    <w:rsid w:val="00E36439"/>
    <w:rsid w:val="00E37309"/>
    <w:rsid w:val="00E378EB"/>
    <w:rsid w:val="00E40F51"/>
    <w:rsid w:val="00E44E2D"/>
    <w:rsid w:val="00E51E82"/>
    <w:rsid w:val="00E525F5"/>
    <w:rsid w:val="00E578AC"/>
    <w:rsid w:val="00E6376D"/>
    <w:rsid w:val="00E63777"/>
    <w:rsid w:val="00E65312"/>
    <w:rsid w:val="00E70D1B"/>
    <w:rsid w:val="00E73A60"/>
    <w:rsid w:val="00E74D1E"/>
    <w:rsid w:val="00E75619"/>
    <w:rsid w:val="00E82757"/>
    <w:rsid w:val="00E82782"/>
    <w:rsid w:val="00E8380A"/>
    <w:rsid w:val="00E90943"/>
    <w:rsid w:val="00E9120D"/>
    <w:rsid w:val="00E94F20"/>
    <w:rsid w:val="00E95717"/>
    <w:rsid w:val="00E96303"/>
    <w:rsid w:val="00E9667D"/>
    <w:rsid w:val="00EA2495"/>
    <w:rsid w:val="00EA3885"/>
    <w:rsid w:val="00EA5568"/>
    <w:rsid w:val="00EA5626"/>
    <w:rsid w:val="00EB32A7"/>
    <w:rsid w:val="00EB7327"/>
    <w:rsid w:val="00EB7BFC"/>
    <w:rsid w:val="00EC10FD"/>
    <w:rsid w:val="00EC1E6E"/>
    <w:rsid w:val="00EC2F32"/>
    <w:rsid w:val="00EC5B0C"/>
    <w:rsid w:val="00EC76B5"/>
    <w:rsid w:val="00EC79D1"/>
    <w:rsid w:val="00ED0C37"/>
    <w:rsid w:val="00ED2C6F"/>
    <w:rsid w:val="00ED4806"/>
    <w:rsid w:val="00ED495F"/>
    <w:rsid w:val="00ED55F1"/>
    <w:rsid w:val="00ED664C"/>
    <w:rsid w:val="00ED6A78"/>
    <w:rsid w:val="00ED774C"/>
    <w:rsid w:val="00EE0118"/>
    <w:rsid w:val="00EE0C1F"/>
    <w:rsid w:val="00EE2164"/>
    <w:rsid w:val="00EE2DB0"/>
    <w:rsid w:val="00EE5466"/>
    <w:rsid w:val="00EE71C4"/>
    <w:rsid w:val="00EF203D"/>
    <w:rsid w:val="00EF24AE"/>
    <w:rsid w:val="00EF355A"/>
    <w:rsid w:val="00EF3B95"/>
    <w:rsid w:val="00EF6A51"/>
    <w:rsid w:val="00F014B3"/>
    <w:rsid w:val="00F014E0"/>
    <w:rsid w:val="00F02DFF"/>
    <w:rsid w:val="00F04D9E"/>
    <w:rsid w:val="00F05FB2"/>
    <w:rsid w:val="00F066FC"/>
    <w:rsid w:val="00F1112E"/>
    <w:rsid w:val="00F120D4"/>
    <w:rsid w:val="00F12A48"/>
    <w:rsid w:val="00F132DD"/>
    <w:rsid w:val="00F20639"/>
    <w:rsid w:val="00F23740"/>
    <w:rsid w:val="00F24B60"/>
    <w:rsid w:val="00F27731"/>
    <w:rsid w:val="00F345C5"/>
    <w:rsid w:val="00F36F67"/>
    <w:rsid w:val="00F42D09"/>
    <w:rsid w:val="00F435B5"/>
    <w:rsid w:val="00F4462A"/>
    <w:rsid w:val="00F4543F"/>
    <w:rsid w:val="00F46D34"/>
    <w:rsid w:val="00F479D8"/>
    <w:rsid w:val="00F50A91"/>
    <w:rsid w:val="00F512E5"/>
    <w:rsid w:val="00F51DB9"/>
    <w:rsid w:val="00F541DD"/>
    <w:rsid w:val="00F548A6"/>
    <w:rsid w:val="00F57915"/>
    <w:rsid w:val="00F57D43"/>
    <w:rsid w:val="00F62EDF"/>
    <w:rsid w:val="00F63E20"/>
    <w:rsid w:val="00F71E84"/>
    <w:rsid w:val="00F7210E"/>
    <w:rsid w:val="00F72DAA"/>
    <w:rsid w:val="00F74A59"/>
    <w:rsid w:val="00F74BF5"/>
    <w:rsid w:val="00F81CD7"/>
    <w:rsid w:val="00F8298B"/>
    <w:rsid w:val="00F82C0F"/>
    <w:rsid w:val="00F831F0"/>
    <w:rsid w:val="00F843B7"/>
    <w:rsid w:val="00F84AA2"/>
    <w:rsid w:val="00F860DA"/>
    <w:rsid w:val="00F86DB6"/>
    <w:rsid w:val="00F90F8F"/>
    <w:rsid w:val="00F917E6"/>
    <w:rsid w:val="00F92E52"/>
    <w:rsid w:val="00F947E1"/>
    <w:rsid w:val="00F94DC2"/>
    <w:rsid w:val="00F97182"/>
    <w:rsid w:val="00F9735D"/>
    <w:rsid w:val="00FA28D7"/>
    <w:rsid w:val="00FA74E4"/>
    <w:rsid w:val="00FB0D3F"/>
    <w:rsid w:val="00FB189D"/>
    <w:rsid w:val="00FB2D37"/>
    <w:rsid w:val="00FB3626"/>
    <w:rsid w:val="00FB38CA"/>
    <w:rsid w:val="00FB48F4"/>
    <w:rsid w:val="00FB573B"/>
    <w:rsid w:val="00FB5A90"/>
    <w:rsid w:val="00FB7013"/>
    <w:rsid w:val="00FB7595"/>
    <w:rsid w:val="00FB760A"/>
    <w:rsid w:val="00FC118A"/>
    <w:rsid w:val="00FC189C"/>
    <w:rsid w:val="00FC2D71"/>
    <w:rsid w:val="00FC677C"/>
    <w:rsid w:val="00FD2C88"/>
    <w:rsid w:val="00FD5D38"/>
    <w:rsid w:val="00FD7BD1"/>
    <w:rsid w:val="00FD7DE7"/>
    <w:rsid w:val="00FE21DE"/>
    <w:rsid w:val="00FE2F0D"/>
    <w:rsid w:val="00FF3CF3"/>
    <w:rsid w:val="00FF56C2"/>
    <w:rsid w:val="00FF7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070AC0"/>
  <w15:docId w15:val="{E3E69BB4-415C-47FD-B952-F278C0A7A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99C"/>
    <w:pPr>
      <w:widowControl w:val="0"/>
      <w:jc w:val="both"/>
    </w:pPr>
  </w:style>
  <w:style w:type="paragraph" w:styleId="1">
    <w:name w:val="heading 1"/>
    <w:basedOn w:val="a"/>
    <w:next w:val="a"/>
    <w:link w:val="10"/>
    <w:uiPriority w:val="9"/>
    <w:qFormat/>
    <w:rsid w:val="00B62916"/>
    <w:pPr>
      <w:keepNext/>
      <w:outlineLvl w:val="0"/>
    </w:pPr>
    <w:rPr>
      <w:rFonts w:asciiTheme="majorHAnsi" w:eastAsia="HG明朝E" w:hAnsiTheme="majorHAnsi" w:cstheme="majorBidi"/>
      <w:sz w:val="28"/>
      <w:szCs w:val="24"/>
    </w:rPr>
  </w:style>
  <w:style w:type="paragraph" w:styleId="2">
    <w:name w:val="heading 2"/>
    <w:basedOn w:val="a"/>
    <w:next w:val="a"/>
    <w:link w:val="20"/>
    <w:uiPriority w:val="9"/>
    <w:unhideWhenUsed/>
    <w:qFormat/>
    <w:rsid w:val="00B62916"/>
    <w:pPr>
      <w:keepNext/>
      <w:outlineLvl w:val="1"/>
    </w:pPr>
    <w:rPr>
      <w:rFonts w:asciiTheme="majorHAnsi" w:eastAsia="HG明朝E" w:hAnsiTheme="majorHAnsi" w:cstheme="majorBidi"/>
      <w:b/>
      <w:sz w:val="24"/>
    </w:rPr>
  </w:style>
  <w:style w:type="paragraph" w:styleId="30">
    <w:name w:val="heading 3"/>
    <w:basedOn w:val="a"/>
    <w:next w:val="a"/>
    <w:link w:val="31"/>
    <w:uiPriority w:val="9"/>
    <w:unhideWhenUsed/>
    <w:qFormat/>
    <w:rsid w:val="0058119A"/>
    <w:pPr>
      <w:keepNext/>
      <w:outlineLvl w:val="2"/>
    </w:pPr>
    <w:rPr>
      <w:rFonts w:ascii="HG明朝E" w:eastAsia="HG明朝E" w:hAnsi="HG明朝E"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792"/>
    <w:pPr>
      <w:tabs>
        <w:tab w:val="center" w:pos="4252"/>
        <w:tab w:val="right" w:pos="8504"/>
      </w:tabs>
      <w:snapToGrid w:val="0"/>
    </w:pPr>
  </w:style>
  <w:style w:type="character" w:customStyle="1" w:styleId="a4">
    <w:name w:val="ヘッダー (文字)"/>
    <w:basedOn w:val="a0"/>
    <w:link w:val="a3"/>
    <w:uiPriority w:val="99"/>
    <w:rsid w:val="00560792"/>
  </w:style>
  <w:style w:type="paragraph" w:styleId="a5">
    <w:name w:val="footer"/>
    <w:basedOn w:val="a"/>
    <w:link w:val="a6"/>
    <w:uiPriority w:val="99"/>
    <w:unhideWhenUsed/>
    <w:rsid w:val="00560792"/>
    <w:pPr>
      <w:tabs>
        <w:tab w:val="center" w:pos="4252"/>
        <w:tab w:val="right" w:pos="8504"/>
      </w:tabs>
      <w:snapToGrid w:val="0"/>
    </w:pPr>
  </w:style>
  <w:style w:type="character" w:customStyle="1" w:styleId="a6">
    <w:name w:val="フッター (文字)"/>
    <w:basedOn w:val="a0"/>
    <w:link w:val="a5"/>
    <w:uiPriority w:val="99"/>
    <w:rsid w:val="00560792"/>
  </w:style>
  <w:style w:type="paragraph" w:customStyle="1" w:styleId="Normal">
    <w:name w:val="[Normal]"/>
    <w:rsid w:val="00385F60"/>
    <w:pPr>
      <w:widowControl w:val="0"/>
      <w:autoSpaceDE w:val="0"/>
      <w:autoSpaceDN w:val="0"/>
      <w:adjustRightInd w:val="0"/>
    </w:pPr>
    <w:rPr>
      <w:rFonts w:ascii="ＭＳ Ｐゴシック" w:eastAsia="ＭＳ Ｐゴシック" w:cs="ＭＳ Ｐゴシック"/>
      <w:kern w:val="0"/>
      <w:sz w:val="24"/>
      <w:szCs w:val="24"/>
      <w:lang w:val="x-none"/>
    </w:rPr>
  </w:style>
  <w:style w:type="paragraph" w:styleId="a7">
    <w:name w:val="List Paragraph"/>
    <w:basedOn w:val="a"/>
    <w:link w:val="a8"/>
    <w:uiPriority w:val="34"/>
    <w:qFormat/>
    <w:rsid w:val="002F0D82"/>
    <w:pPr>
      <w:ind w:leftChars="400" w:left="840"/>
    </w:pPr>
  </w:style>
  <w:style w:type="paragraph" w:styleId="a9">
    <w:name w:val="footnote text"/>
    <w:basedOn w:val="a"/>
    <w:link w:val="aa"/>
    <w:uiPriority w:val="99"/>
    <w:unhideWhenUsed/>
    <w:rsid w:val="004301F3"/>
    <w:pPr>
      <w:snapToGrid w:val="0"/>
      <w:jc w:val="left"/>
    </w:pPr>
  </w:style>
  <w:style w:type="character" w:customStyle="1" w:styleId="aa">
    <w:name w:val="脚注文字列 (文字)"/>
    <w:basedOn w:val="a0"/>
    <w:link w:val="a9"/>
    <w:uiPriority w:val="99"/>
    <w:rsid w:val="004301F3"/>
  </w:style>
  <w:style w:type="character" w:styleId="ab">
    <w:name w:val="footnote reference"/>
    <w:basedOn w:val="a0"/>
    <w:uiPriority w:val="99"/>
    <w:semiHidden/>
    <w:unhideWhenUsed/>
    <w:rsid w:val="004301F3"/>
    <w:rPr>
      <w:vertAlign w:val="superscript"/>
    </w:rPr>
  </w:style>
  <w:style w:type="character" w:styleId="ac">
    <w:name w:val="Hyperlink"/>
    <w:basedOn w:val="a0"/>
    <w:uiPriority w:val="99"/>
    <w:unhideWhenUsed/>
    <w:rsid w:val="00A033B5"/>
    <w:rPr>
      <w:color w:val="0563C1" w:themeColor="hyperlink"/>
      <w:u w:val="single"/>
    </w:rPr>
  </w:style>
  <w:style w:type="character" w:styleId="ad">
    <w:name w:val="Unresolved Mention"/>
    <w:basedOn w:val="a0"/>
    <w:uiPriority w:val="99"/>
    <w:semiHidden/>
    <w:unhideWhenUsed/>
    <w:rsid w:val="00A033B5"/>
    <w:rPr>
      <w:color w:val="605E5C"/>
      <w:shd w:val="clear" w:color="auto" w:fill="E1DFDD"/>
    </w:rPr>
  </w:style>
  <w:style w:type="character" w:styleId="ae">
    <w:name w:val="FollowedHyperlink"/>
    <w:basedOn w:val="a0"/>
    <w:uiPriority w:val="99"/>
    <w:semiHidden/>
    <w:unhideWhenUsed/>
    <w:rsid w:val="007C4510"/>
    <w:rPr>
      <w:color w:val="954F72" w:themeColor="followedHyperlink"/>
      <w:u w:val="single"/>
    </w:rPr>
  </w:style>
  <w:style w:type="paragraph" w:customStyle="1" w:styleId="BODY">
    <w:name w:val="BODY"/>
    <w:basedOn w:val="Normal"/>
    <w:uiPriority w:val="99"/>
    <w:rsid w:val="00D91C26"/>
    <w:pPr>
      <w:widowControl/>
    </w:pPr>
    <w:rPr>
      <w:rFonts w:cstheme="minorBidi"/>
    </w:rPr>
  </w:style>
  <w:style w:type="character" w:styleId="af">
    <w:name w:val="Emphasis"/>
    <w:basedOn w:val="a0"/>
    <w:uiPriority w:val="20"/>
    <w:qFormat/>
    <w:rsid w:val="004F68BF"/>
    <w:rPr>
      <w:i/>
      <w:iCs/>
    </w:rPr>
  </w:style>
  <w:style w:type="paragraph" w:customStyle="1" w:styleId="11">
    <w:name w:val="スタイル1"/>
    <w:basedOn w:val="a"/>
    <w:link w:val="12"/>
    <w:qFormat/>
    <w:rsid w:val="002C13CD"/>
    <w:rPr>
      <w:rFonts w:ascii="HG明朝E" w:eastAsia="HG明朝E" w:hAnsi="HG明朝E"/>
      <w:sz w:val="28"/>
      <w:szCs w:val="28"/>
    </w:rPr>
  </w:style>
  <w:style w:type="character" w:customStyle="1" w:styleId="12">
    <w:name w:val="スタイル1 (文字)"/>
    <w:basedOn w:val="a0"/>
    <w:link w:val="11"/>
    <w:rsid w:val="002C13CD"/>
    <w:rPr>
      <w:rFonts w:ascii="HG明朝E" w:eastAsia="HG明朝E" w:hAnsi="HG明朝E"/>
      <w:sz w:val="28"/>
      <w:szCs w:val="28"/>
    </w:rPr>
  </w:style>
  <w:style w:type="paragraph" w:customStyle="1" w:styleId="21">
    <w:name w:val="スタイル2"/>
    <w:basedOn w:val="a"/>
    <w:link w:val="22"/>
    <w:qFormat/>
    <w:rsid w:val="002C13CD"/>
    <w:pPr>
      <w:widowControl/>
    </w:pPr>
    <w:rPr>
      <w:rFonts w:ascii="ＭＳ Ｐ明朝" w:eastAsia="HG明朝E" w:hAnsi="ＭＳ Ｐ明朝" w:cs="ＭＳ Ｐゴシック"/>
      <w:kern w:val="0"/>
      <w:sz w:val="24"/>
      <w:szCs w:val="21"/>
    </w:rPr>
  </w:style>
  <w:style w:type="character" w:customStyle="1" w:styleId="22">
    <w:name w:val="スタイル2 (文字)"/>
    <w:basedOn w:val="a0"/>
    <w:link w:val="21"/>
    <w:rsid w:val="002C13CD"/>
    <w:rPr>
      <w:rFonts w:ascii="ＭＳ Ｐ明朝" w:eastAsia="HG明朝E" w:hAnsi="ＭＳ Ｐ明朝" w:cs="ＭＳ Ｐゴシック"/>
      <w:kern w:val="0"/>
      <w:sz w:val="24"/>
      <w:szCs w:val="21"/>
    </w:rPr>
  </w:style>
  <w:style w:type="paragraph" w:customStyle="1" w:styleId="3">
    <w:name w:val="スタイル3"/>
    <w:basedOn w:val="a7"/>
    <w:link w:val="32"/>
    <w:qFormat/>
    <w:rsid w:val="00773006"/>
    <w:pPr>
      <w:numPr>
        <w:numId w:val="3"/>
      </w:numPr>
      <w:ind w:leftChars="0" w:left="0"/>
    </w:pPr>
    <w:rPr>
      <w:rFonts w:ascii="HG明朝E" w:eastAsia="HG明朝E" w:hAnsi="HG明朝E"/>
      <w:sz w:val="24"/>
      <w:szCs w:val="24"/>
    </w:rPr>
  </w:style>
  <w:style w:type="character" w:customStyle="1" w:styleId="a8">
    <w:name w:val="リスト段落 (文字)"/>
    <w:basedOn w:val="a0"/>
    <w:link w:val="a7"/>
    <w:uiPriority w:val="34"/>
    <w:rsid w:val="00773006"/>
  </w:style>
  <w:style w:type="character" w:customStyle="1" w:styleId="32">
    <w:name w:val="スタイル3 (文字)"/>
    <w:basedOn w:val="a8"/>
    <w:link w:val="3"/>
    <w:rsid w:val="00773006"/>
    <w:rPr>
      <w:rFonts w:ascii="HG明朝E" w:eastAsia="HG明朝E" w:hAnsi="HG明朝E"/>
      <w:sz w:val="24"/>
      <w:szCs w:val="24"/>
    </w:rPr>
  </w:style>
  <w:style w:type="character" w:customStyle="1" w:styleId="10">
    <w:name w:val="見出し 1 (文字)"/>
    <w:basedOn w:val="a0"/>
    <w:link w:val="1"/>
    <w:uiPriority w:val="9"/>
    <w:rsid w:val="00B62916"/>
    <w:rPr>
      <w:rFonts w:asciiTheme="majorHAnsi" w:eastAsia="HG明朝E" w:hAnsiTheme="majorHAnsi" w:cstheme="majorBidi"/>
      <w:sz w:val="28"/>
      <w:szCs w:val="24"/>
    </w:rPr>
  </w:style>
  <w:style w:type="paragraph" w:styleId="af0">
    <w:name w:val="TOC Heading"/>
    <w:basedOn w:val="1"/>
    <w:next w:val="a"/>
    <w:uiPriority w:val="39"/>
    <w:unhideWhenUsed/>
    <w:qFormat/>
    <w:rsid w:val="008F3EC5"/>
    <w:pPr>
      <w:keepLines/>
      <w:widowControl/>
      <w:spacing w:before="240" w:line="259" w:lineRule="auto"/>
      <w:jc w:val="left"/>
      <w:outlineLvl w:val="9"/>
    </w:pPr>
    <w:rPr>
      <w:color w:val="2F5496" w:themeColor="accent1" w:themeShade="BF"/>
      <w:kern w:val="0"/>
      <w:sz w:val="32"/>
      <w:szCs w:val="32"/>
    </w:rPr>
  </w:style>
  <w:style w:type="character" w:customStyle="1" w:styleId="20">
    <w:name w:val="見出し 2 (文字)"/>
    <w:basedOn w:val="a0"/>
    <w:link w:val="2"/>
    <w:uiPriority w:val="9"/>
    <w:rsid w:val="00B62916"/>
    <w:rPr>
      <w:rFonts w:asciiTheme="majorHAnsi" w:eastAsia="HG明朝E" w:hAnsiTheme="majorHAnsi" w:cstheme="majorBidi"/>
      <w:b/>
      <w:sz w:val="24"/>
    </w:rPr>
  </w:style>
  <w:style w:type="character" w:customStyle="1" w:styleId="31">
    <w:name w:val="見出し 3 (文字)"/>
    <w:basedOn w:val="a0"/>
    <w:link w:val="30"/>
    <w:uiPriority w:val="9"/>
    <w:rsid w:val="0058119A"/>
    <w:rPr>
      <w:rFonts w:ascii="HG明朝E" w:eastAsia="HG明朝E" w:hAnsi="HG明朝E" w:cstheme="majorBidi"/>
      <w:sz w:val="24"/>
      <w:szCs w:val="24"/>
    </w:rPr>
  </w:style>
  <w:style w:type="paragraph" w:styleId="13">
    <w:name w:val="toc 1"/>
    <w:basedOn w:val="a"/>
    <w:next w:val="a"/>
    <w:autoRedefine/>
    <w:uiPriority w:val="39"/>
    <w:unhideWhenUsed/>
    <w:rsid w:val="00AD3B69"/>
  </w:style>
  <w:style w:type="paragraph" w:styleId="23">
    <w:name w:val="toc 2"/>
    <w:basedOn w:val="a"/>
    <w:next w:val="a"/>
    <w:autoRedefine/>
    <w:uiPriority w:val="39"/>
    <w:unhideWhenUsed/>
    <w:rsid w:val="00AD3B69"/>
    <w:pPr>
      <w:ind w:leftChars="100" w:left="210"/>
    </w:pPr>
  </w:style>
  <w:style w:type="paragraph" w:styleId="33">
    <w:name w:val="toc 3"/>
    <w:basedOn w:val="a"/>
    <w:next w:val="a"/>
    <w:autoRedefine/>
    <w:uiPriority w:val="39"/>
    <w:unhideWhenUsed/>
    <w:rsid w:val="00AD3B69"/>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2198483">
      <w:bodyDiv w:val="1"/>
      <w:marLeft w:val="0"/>
      <w:marRight w:val="0"/>
      <w:marTop w:val="0"/>
      <w:marBottom w:val="0"/>
      <w:divBdr>
        <w:top w:val="none" w:sz="0" w:space="0" w:color="auto"/>
        <w:left w:val="none" w:sz="0" w:space="0" w:color="auto"/>
        <w:bottom w:val="none" w:sz="0" w:space="0" w:color="auto"/>
        <w:right w:val="none" w:sz="0" w:space="0" w:color="auto"/>
      </w:divBdr>
    </w:div>
    <w:div w:id="1901672020">
      <w:bodyDiv w:val="1"/>
      <w:marLeft w:val="0"/>
      <w:marRight w:val="0"/>
      <w:marTop w:val="0"/>
      <w:marBottom w:val="0"/>
      <w:divBdr>
        <w:top w:val="none" w:sz="0" w:space="0" w:color="auto"/>
        <w:left w:val="none" w:sz="0" w:space="0" w:color="auto"/>
        <w:bottom w:val="none" w:sz="0" w:space="0" w:color="auto"/>
        <w:right w:val="none" w:sz="0" w:space="0" w:color="auto"/>
      </w:divBdr>
    </w:div>
    <w:div w:id="1976642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jpn.bible/kougo/jas" TargetMode="External"/><Relationship Id="rId671" Type="http://schemas.openxmlformats.org/officeDocument/2006/relationships/hyperlink" Target="https://jpn.bible/kougo/1pet" TargetMode="External"/><Relationship Id="rId769" Type="http://schemas.openxmlformats.org/officeDocument/2006/relationships/hyperlink" Target="https://jpn.bible/kougo/matt" TargetMode="External"/><Relationship Id="rId21" Type="http://schemas.openxmlformats.org/officeDocument/2006/relationships/hyperlink" Target="https://jpn.bible/kougo/isa" TargetMode="External"/><Relationship Id="rId324" Type="http://schemas.openxmlformats.org/officeDocument/2006/relationships/hyperlink" Target="https://jpn.bible/kougo/isa" TargetMode="External"/><Relationship Id="rId531" Type="http://schemas.openxmlformats.org/officeDocument/2006/relationships/hyperlink" Target="https://jpn.bible/kougo/2john" TargetMode="External"/><Relationship Id="rId629" Type="http://schemas.openxmlformats.org/officeDocument/2006/relationships/hyperlink" Target="https://jpn.bible/kougo/2pet1:20" TargetMode="External"/><Relationship Id="rId170" Type="http://schemas.openxmlformats.org/officeDocument/2006/relationships/hyperlink" Target="https://jpn.bible/kougo/dan" TargetMode="External"/><Relationship Id="rId268" Type="http://schemas.openxmlformats.org/officeDocument/2006/relationships/hyperlink" Target="https://jpn.bible/kougo/2pet" TargetMode="External"/><Relationship Id="rId475" Type="http://schemas.openxmlformats.org/officeDocument/2006/relationships/hyperlink" Target="https://jpn.bible/kougo/rev" TargetMode="External"/><Relationship Id="rId682" Type="http://schemas.openxmlformats.org/officeDocument/2006/relationships/hyperlink" Target="https://jpn.bible/kougo/john" TargetMode="External"/><Relationship Id="rId32" Type="http://schemas.openxmlformats.org/officeDocument/2006/relationships/hyperlink" Target="https://jpn.bible/kougo/num" TargetMode="External"/><Relationship Id="rId128" Type="http://schemas.openxmlformats.org/officeDocument/2006/relationships/hyperlink" Target="https://jpn.bible/kougo/1john" TargetMode="External"/><Relationship Id="rId335" Type="http://schemas.openxmlformats.org/officeDocument/2006/relationships/hyperlink" Target="https://jpn.bible/kougo/rev" TargetMode="External"/><Relationship Id="rId542" Type="http://schemas.openxmlformats.org/officeDocument/2006/relationships/hyperlink" Target="https://jpn.bible/kougo/rev" TargetMode="External"/><Relationship Id="rId181" Type="http://schemas.openxmlformats.org/officeDocument/2006/relationships/hyperlink" Target="https://jpn.bible/kougo/isa" TargetMode="External"/><Relationship Id="rId402" Type="http://schemas.openxmlformats.org/officeDocument/2006/relationships/hyperlink" Target="https://jpn.bible/kougo/isa" TargetMode="External"/><Relationship Id="rId279" Type="http://schemas.openxmlformats.org/officeDocument/2006/relationships/hyperlink" Target="https://jpn.bible/kougo/ezek" TargetMode="External"/><Relationship Id="rId444" Type="http://schemas.openxmlformats.org/officeDocument/2006/relationships/hyperlink" Target="https://jpn.bible/kougo/luke" TargetMode="External"/><Relationship Id="rId486" Type="http://schemas.openxmlformats.org/officeDocument/2006/relationships/hyperlink" Target="https://jpn.bible/kougo/matt" TargetMode="External"/><Relationship Id="rId651" Type="http://schemas.openxmlformats.org/officeDocument/2006/relationships/hyperlink" Target="https://jpn.bible/kougo/luke" TargetMode="External"/><Relationship Id="rId693" Type="http://schemas.openxmlformats.org/officeDocument/2006/relationships/hyperlink" Target="https://jpn.bible/kougo/isa" TargetMode="External"/><Relationship Id="rId707" Type="http://schemas.openxmlformats.org/officeDocument/2006/relationships/hyperlink" Target="https://jpn.bible/kougo/john" TargetMode="External"/><Relationship Id="rId749" Type="http://schemas.openxmlformats.org/officeDocument/2006/relationships/hyperlink" Target="https://jpn.bible/kougo/isa" TargetMode="External"/><Relationship Id="rId43" Type="http://schemas.openxmlformats.org/officeDocument/2006/relationships/hyperlink" Target="https://jpn.bible/kougo/rev" TargetMode="External"/><Relationship Id="rId139" Type="http://schemas.openxmlformats.org/officeDocument/2006/relationships/hyperlink" Target="https://jpn.bible/kougo/2pet" TargetMode="External"/><Relationship Id="rId290" Type="http://schemas.openxmlformats.org/officeDocument/2006/relationships/hyperlink" Target="https://jpn.bible/kougo/mal" TargetMode="External"/><Relationship Id="rId304" Type="http://schemas.openxmlformats.org/officeDocument/2006/relationships/hyperlink" Target="https://jpn.bible/kougo/isa" TargetMode="External"/><Relationship Id="rId346" Type="http://schemas.openxmlformats.org/officeDocument/2006/relationships/hyperlink" Target="https://jpn.bible/kougo/1john" TargetMode="External"/><Relationship Id="rId388" Type="http://schemas.openxmlformats.org/officeDocument/2006/relationships/hyperlink" Target="https://jpn.bible/kougo/zech" TargetMode="External"/><Relationship Id="rId511" Type="http://schemas.openxmlformats.org/officeDocument/2006/relationships/hyperlink" Target="https://jpn.bible/kougo/rom" TargetMode="External"/><Relationship Id="rId553" Type="http://schemas.openxmlformats.org/officeDocument/2006/relationships/hyperlink" Target="https://jpn.bible/kougo/rom" TargetMode="External"/><Relationship Id="rId609" Type="http://schemas.openxmlformats.org/officeDocument/2006/relationships/hyperlink" Target="https://jpn.bible/kougo/rev" TargetMode="External"/><Relationship Id="rId760" Type="http://schemas.openxmlformats.org/officeDocument/2006/relationships/hyperlink" Target="https://jpn.bible/kougo/2pet" TargetMode="External"/><Relationship Id="rId85" Type="http://schemas.openxmlformats.org/officeDocument/2006/relationships/hyperlink" Target="https://jpn.bible/kougo/1cor" TargetMode="External"/><Relationship Id="rId150" Type="http://schemas.openxmlformats.org/officeDocument/2006/relationships/hyperlink" Target="https://jpn.bible/kougo/joel" TargetMode="External"/><Relationship Id="rId192" Type="http://schemas.openxmlformats.org/officeDocument/2006/relationships/hyperlink" Target="https://jpn.bible/kougo/rev" TargetMode="External"/><Relationship Id="rId206" Type="http://schemas.openxmlformats.org/officeDocument/2006/relationships/hyperlink" Target="file:///C:\Users\hitos\OneDrive\&#12489;&#12461;&#12517;&#12513;&#12531;&#12488;\&#12489;&#12461;&#12517;&#12513;&#12531;&#12488;\%23ichthys\%23The%20Coming%20Tribulation\Part1\h" TargetMode="External"/><Relationship Id="rId413" Type="http://schemas.openxmlformats.org/officeDocument/2006/relationships/hyperlink" Target="https://jpn.bible/kougo/neh" TargetMode="External"/><Relationship Id="rId595" Type="http://schemas.openxmlformats.org/officeDocument/2006/relationships/hyperlink" Target="https://jpn.bible/kougo/ezek" TargetMode="External"/><Relationship Id="rId248" Type="http://schemas.openxmlformats.org/officeDocument/2006/relationships/hyperlink" Target="https://jpn.bible/kougo/1pet" TargetMode="External"/><Relationship Id="rId455" Type="http://schemas.openxmlformats.org/officeDocument/2006/relationships/hyperlink" Target="https://jpn.bible/kougo/eph" TargetMode="External"/><Relationship Id="rId497" Type="http://schemas.openxmlformats.org/officeDocument/2006/relationships/hyperlink" Target="https://jpn.bible/kougo/ezek" TargetMode="External"/><Relationship Id="rId620" Type="http://schemas.openxmlformats.org/officeDocument/2006/relationships/hyperlink" Target="https://jpn.bible/kougo/ezek" TargetMode="External"/><Relationship Id="rId662" Type="http://schemas.openxmlformats.org/officeDocument/2006/relationships/hyperlink" Target="https://jpn.bible/kougo/matt" TargetMode="External"/><Relationship Id="rId718" Type="http://schemas.openxmlformats.org/officeDocument/2006/relationships/hyperlink" Target="https://jpn.bible/kougo/prov" TargetMode="External"/><Relationship Id="rId12" Type="http://schemas.openxmlformats.org/officeDocument/2006/relationships/hyperlink" Target="https://darktolight.jp/%e3%82%b5%e3%82%bf%e3%83%b3%e3%81%ae%e5%8f%8d%e4%b9%b1%e3%81%a8%e8%89%b1%e9%9b%a3%e6%9c%9f%e3%81%b8%e3%81%ae%e5%ba%8f%e7%ab%a0%e3%80%80%e7%ac%ac%e4%b8%89%e9%83%a8/" TargetMode="External"/><Relationship Id="rId108" Type="http://schemas.openxmlformats.org/officeDocument/2006/relationships/hyperlink" Target="https://jpn.bible/kougo/zech" TargetMode="External"/><Relationship Id="rId315" Type="http://schemas.openxmlformats.org/officeDocument/2006/relationships/hyperlink" Target="https://jpn.bible/kougo/isa" TargetMode="External"/><Relationship Id="rId357" Type="http://schemas.openxmlformats.org/officeDocument/2006/relationships/hyperlink" Target="https://jpn.bible/kougo/rom" TargetMode="External"/><Relationship Id="rId522" Type="http://schemas.openxmlformats.org/officeDocument/2006/relationships/hyperlink" Target="https://jpn.bible/kougo/john" TargetMode="External"/><Relationship Id="rId54" Type="http://schemas.openxmlformats.org/officeDocument/2006/relationships/hyperlink" Target="https://jpn.bible/kougo/acts" TargetMode="External"/><Relationship Id="rId96" Type="http://schemas.openxmlformats.org/officeDocument/2006/relationships/hyperlink" Target="https://jpn.bible/kougo/2thess" TargetMode="External"/><Relationship Id="rId161" Type="http://schemas.openxmlformats.org/officeDocument/2006/relationships/hyperlink" Target="https://jpn.bible/kougo/1cor6:19" TargetMode="External"/><Relationship Id="rId217" Type="http://schemas.openxmlformats.org/officeDocument/2006/relationships/hyperlink" Target="https://jpn.bible/kougo/rom" TargetMode="External"/><Relationship Id="rId399" Type="http://schemas.openxmlformats.org/officeDocument/2006/relationships/hyperlink" Target="https://jpn.bible/kougo/isa" TargetMode="External"/><Relationship Id="rId564" Type="http://schemas.openxmlformats.org/officeDocument/2006/relationships/hyperlink" Target="https://jpn.bible/kougo/phil" TargetMode="External"/><Relationship Id="rId771" Type="http://schemas.openxmlformats.org/officeDocument/2006/relationships/hyperlink" Target="https://jpn.bible/kougo/luke" TargetMode="External"/><Relationship Id="rId259" Type="http://schemas.openxmlformats.org/officeDocument/2006/relationships/hyperlink" Target="https://jpn.bible/kougo/matt" TargetMode="External"/><Relationship Id="rId424" Type="http://schemas.openxmlformats.org/officeDocument/2006/relationships/hyperlink" Target="https://jpn.bible/kougo/isa" TargetMode="External"/><Relationship Id="rId466" Type="http://schemas.openxmlformats.org/officeDocument/2006/relationships/hyperlink" Target="https://jpn.bible/kougo/luke" TargetMode="External"/><Relationship Id="rId631" Type="http://schemas.openxmlformats.org/officeDocument/2006/relationships/hyperlink" Target="https://jpn.bible/kougo/rev" TargetMode="External"/><Relationship Id="rId673" Type="http://schemas.openxmlformats.org/officeDocument/2006/relationships/hyperlink" Target="https://jpn.bible/kougo/john" TargetMode="External"/><Relationship Id="rId729" Type="http://schemas.openxmlformats.org/officeDocument/2006/relationships/hyperlink" Target="https://jpn.bible/kougo/luke" TargetMode="External"/><Relationship Id="rId23" Type="http://schemas.openxmlformats.org/officeDocument/2006/relationships/hyperlink" Target="https://jpn.bible/kougo/luke" TargetMode="External"/><Relationship Id="rId119" Type="http://schemas.openxmlformats.org/officeDocument/2006/relationships/hyperlink" Target="https://jpn.bible/kougo/eph" TargetMode="External"/><Relationship Id="rId270" Type="http://schemas.openxmlformats.org/officeDocument/2006/relationships/hyperlink" Target="https://jpn.bible/kougo/rev" TargetMode="External"/><Relationship Id="rId326" Type="http://schemas.openxmlformats.org/officeDocument/2006/relationships/hyperlink" Target="https://jpn.bible/kougo/jer" TargetMode="External"/><Relationship Id="rId533" Type="http://schemas.openxmlformats.org/officeDocument/2006/relationships/hyperlink" Target="https://jpn.bible/kougo/2tim" TargetMode="External"/><Relationship Id="rId65" Type="http://schemas.openxmlformats.org/officeDocument/2006/relationships/hyperlink" Target="https://jpn.bible/kougo/john" TargetMode="External"/><Relationship Id="rId130" Type="http://schemas.openxmlformats.org/officeDocument/2006/relationships/hyperlink" Target="https://jpn.bible/kougo/matt" TargetMode="External"/><Relationship Id="rId368" Type="http://schemas.openxmlformats.org/officeDocument/2006/relationships/hyperlink" Target="https://jpn.bible/kougo/jer" TargetMode="External"/><Relationship Id="rId575" Type="http://schemas.openxmlformats.org/officeDocument/2006/relationships/hyperlink" Target="https://jpn.bible/kougo/rev" TargetMode="External"/><Relationship Id="rId740" Type="http://schemas.openxmlformats.org/officeDocument/2006/relationships/hyperlink" Target="https://jpn.bible/kougo/gal" TargetMode="External"/><Relationship Id="rId782" Type="http://schemas.openxmlformats.org/officeDocument/2006/relationships/hyperlink" Target="https://jpn.bible/kougo/john" TargetMode="External"/><Relationship Id="rId172" Type="http://schemas.openxmlformats.org/officeDocument/2006/relationships/hyperlink" Target="https://jpn.bible/kougo/john" TargetMode="External"/><Relationship Id="rId228" Type="http://schemas.openxmlformats.org/officeDocument/2006/relationships/hyperlink" Target="https://jpn.bible/kougo/isa" TargetMode="External"/><Relationship Id="rId435" Type="http://schemas.openxmlformats.org/officeDocument/2006/relationships/hyperlink" Target="https://jpn.bible/kougo/john" TargetMode="External"/><Relationship Id="rId477" Type="http://schemas.openxmlformats.org/officeDocument/2006/relationships/hyperlink" Target="https://jpn.bible/kougo/eph" TargetMode="External"/><Relationship Id="rId600" Type="http://schemas.openxmlformats.org/officeDocument/2006/relationships/hyperlink" Target="https://jpn.bible/kougo/acts" TargetMode="External"/><Relationship Id="rId642" Type="http://schemas.openxmlformats.org/officeDocument/2006/relationships/hyperlink" Target="https://jpn.bible/kougo/ezek" TargetMode="External"/><Relationship Id="rId684" Type="http://schemas.openxmlformats.org/officeDocument/2006/relationships/hyperlink" Target="https://jpn.bible/kougo/heb" TargetMode="External"/><Relationship Id="rId281" Type="http://schemas.openxmlformats.org/officeDocument/2006/relationships/hyperlink" Target="https://jpn.bible/kougo/joel" TargetMode="External"/><Relationship Id="rId337" Type="http://schemas.openxmlformats.org/officeDocument/2006/relationships/hyperlink" Target="https://jpn.bible/kougo/1cor" TargetMode="External"/><Relationship Id="rId502" Type="http://schemas.openxmlformats.org/officeDocument/2006/relationships/hyperlink" Target="https://jpn.bible/kougo/ezek" TargetMode="External"/><Relationship Id="rId34" Type="http://schemas.openxmlformats.org/officeDocument/2006/relationships/hyperlink" Target="https://jpn.bible/kougo/isa" TargetMode="External"/><Relationship Id="rId76" Type="http://schemas.openxmlformats.org/officeDocument/2006/relationships/hyperlink" Target="https://jpn.bible/kougo/1thess" TargetMode="External"/><Relationship Id="rId141" Type="http://schemas.openxmlformats.org/officeDocument/2006/relationships/hyperlink" Target="https://jpn.bible/kougo/2thess" TargetMode="External"/><Relationship Id="rId379" Type="http://schemas.openxmlformats.org/officeDocument/2006/relationships/hyperlink" Target="https://jpn.bible/kougo/jer" TargetMode="External"/><Relationship Id="rId544" Type="http://schemas.openxmlformats.org/officeDocument/2006/relationships/hyperlink" Target="https://jpn.bible/kougo/rev" TargetMode="External"/><Relationship Id="rId586" Type="http://schemas.openxmlformats.org/officeDocument/2006/relationships/hyperlink" Target="https://jpn.bible/kougo/rev" TargetMode="External"/><Relationship Id="rId751" Type="http://schemas.openxmlformats.org/officeDocument/2006/relationships/hyperlink" Target="https://jpn.bible/kougo/john" TargetMode="External"/><Relationship Id="rId793" Type="http://schemas.openxmlformats.org/officeDocument/2006/relationships/hyperlink" Target="https://jpn.bible/kougo/1cor" TargetMode="External"/><Relationship Id="rId7" Type="http://schemas.openxmlformats.org/officeDocument/2006/relationships/endnotes" Target="endnotes.xml"/><Relationship Id="rId183" Type="http://schemas.openxmlformats.org/officeDocument/2006/relationships/hyperlink" Target="https://jpn.bible/kougo/ezek" TargetMode="External"/><Relationship Id="rId239" Type="http://schemas.openxmlformats.org/officeDocument/2006/relationships/hyperlink" Target="https://jpn.bible/kougo/isa" TargetMode="External"/><Relationship Id="rId390" Type="http://schemas.openxmlformats.org/officeDocument/2006/relationships/hyperlink" Target="https://jpn.bible/kougo/ezod" TargetMode="External"/><Relationship Id="rId404" Type="http://schemas.openxmlformats.org/officeDocument/2006/relationships/hyperlink" Target="https://jpn.bible/kougo/ezek" TargetMode="External"/><Relationship Id="rId446" Type="http://schemas.openxmlformats.org/officeDocument/2006/relationships/hyperlink" Target="https://jpn.bible/kougo/isa" TargetMode="External"/><Relationship Id="rId611" Type="http://schemas.openxmlformats.org/officeDocument/2006/relationships/hyperlink" Target="https://jpn.bible/kougo/gal" TargetMode="External"/><Relationship Id="rId653" Type="http://schemas.openxmlformats.org/officeDocument/2006/relationships/hyperlink" Target="https://jpn.bible/kougo/john" TargetMode="External"/><Relationship Id="rId250" Type="http://schemas.openxmlformats.org/officeDocument/2006/relationships/hyperlink" Target="https://jpn.bible/kougo/luke" TargetMode="External"/><Relationship Id="rId292" Type="http://schemas.openxmlformats.org/officeDocument/2006/relationships/hyperlink" Target="https://jpn.bible/kougo/isa" TargetMode="External"/><Relationship Id="rId306" Type="http://schemas.openxmlformats.org/officeDocument/2006/relationships/hyperlink" Target="https://jpn.bible/kougo/ezek" TargetMode="External"/><Relationship Id="rId488" Type="http://schemas.openxmlformats.org/officeDocument/2006/relationships/hyperlink" Target="https://jpn.bible/kougo/1pet" TargetMode="External"/><Relationship Id="rId695" Type="http://schemas.openxmlformats.org/officeDocument/2006/relationships/hyperlink" Target="https://jpn.bible/kougo/deut" TargetMode="External"/><Relationship Id="rId709" Type="http://schemas.openxmlformats.org/officeDocument/2006/relationships/hyperlink" Target="https://jpn.bible/kougo/gal" TargetMode="External"/><Relationship Id="rId45" Type="http://schemas.openxmlformats.org/officeDocument/2006/relationships/hyperlink" Target="https://jpn.bible/kougo/joel" TargetMode="External"/><Relationship Id="rId87" Type="http://schemas.openxmlformats.org/officeDocument/2006/relationships/hyperlink" Target="https://jpn.bible/kougo/1pet" TargetMode="External"/><Relationship Id="rId110" Type="http://schemas.openxmlformats.org/officeDocument/2006/relationships/hyperlink" Target="https://jpn.bible/kougo/zech" TargetMode="External"/><Relationship Id="rId348" Type="http://schemas.openxmlformats.org/officeDocument/2006/relationships/hyperlink" Target="https://jpn.bible/kougo/john" TargetMode="External"/><Relationship Id="rId513" Type="http://schemas.openxmlformats.org/officeDocument/2006/relationships/hyperlink" Target="https://jpn.bible/kougo/phil" TargetMode="External"/><Relationship Id="rId555" Type="http://schemas.openxmlformats.org/officeDocument/2006/relationships/hyperlink" Target="https://jpn.bible/kougo/1john" TargetMode="External"/><Relationship Id="rId597" Type="http://schemas.openxmlformats.org/officeDocument/2006/relationships/hyperlink" Target="https://jpn.bible/kougo/mal" TargetMode="External"/><Relationship Id="rId720" Type="http://schemas.openxmlformats.org/officeDocument/2006/relationships/hyperlink" Target="https://jpn.bible/kougo/prov" TargetMode="External"/><Relationship Id="rId762" Type="http://schemas.openxmlformats.org/officeDocument/2006/relationships/hyperlink" Target="https://jpn.bible/kougo/job" TargetMode="External"/><Relationship Id="rId152" Type="http://schemas.openxmlformats.org/officeDocument/2006/relationships/hyperlink" Target="https://jpn.bible/kougo/col" TargetMode="External"/><Relationship Id="rId194" Type="http://schemas.openxmlformats.org/officeDocument/2006/relationships/hyperlink" Target="https://jpn.bible/kougo/rev" TargetMode="External"/><Relationship Id="rId208" Type="http://schemas.openxmlformats.org/officeDocument/2006/relationships/hyperlink" Target="https://jpn.bible/kougo/rev" TargetMode="External"/><Relationship Id="rId415" Type="http://schemas.openxmlformats.org/officeDocument/2006/relationships/hyperlink" Target="https://jpn.bible/kougo/ezra" TargetMode="External"/><Relationship Id="rId457" Type="http://schemas.openxmlformats.org/officeDocument/2006/relationships/hyperlink" Target="https://jpn.bible/kougo/rev" TargetMode="External"/><Relationship Id="rId622" Type="http://schemas.openxmlformats.org/officeDocument/2006/relationships/hyperlink" Target="https://jpn.bible/kougo/mic" TargetMode="External"/><Relationship Id="rId261" Type="http://schemas.openxmlformats.org/officeDocument/2006/relationships/hyperlink" Target="https://jpn.bible/kougo/hos" TargetMode="External"/><Relationship Id="rId499" Type="http://schemas.openxmlformats.org/officeDocument/2006/relationships/hyperlink" Target="https://jpn.bible/kougo/ezek" TargetMode="External"/><Relationship Id="rId664" Type="http://schemas.openxmlformats.org/officeDocument/2006/relationships/hyperlink" Target="https://jpn.bible/kougo/luke" TargetMode="External"/><Relationship Id="rId14" Type="http://schemas.openxmlformats.org/officeDocument/2006/relationships/hyperlink" Target="https://darktolight.jp/%e3%82%b5%e3%82%bf%e3%83%b3%e3%81%ae%e5%8f%8d%e4%b9%b1%e3%80%80%e8%89%b1%e9%9b%a3%e6%9c%9f%e3%81%b8%e3%81%ae%e5%ba%8f%e7%ab%a0%e3%80%80%e7%ac%ac%e4%ba%94%e9%83%a8/" TargetMode="External"/><Relationship Id="rId56" Type="http://schemas.openxmlformats.org/officeDocument/2006/relationships/hyperlink" Target="https://jpn.bible/kougo/rom" TargetMode="External"/><Relationship Id="rId317" Type="http://schemas.openxmlformats.org/officeDocument/2006/relationships/hyperlink" Target="https://jpn.bible/kougo/isa" TargetMode="External"/><Relationship Id="rId359" Type="http://schemas.openxmlformats.org/officeDocument/2006/relationships/hyperlink" Target="https://jpn.bible/kougo/rom" TargetMode="External"/><Relationship Id="rId524" Type="http://schemas.openxmlformats.org/officeDocument/2006/relationships/hyperlink" Target="https://jpn.bible/kougo/john" TargetMode="External"/><Relationship Id="rId566" Type="http://schemas.openxmlformats.org/officeDocument/2006/relationships/hyperlink" Target="https://jpn.bible/kougo/2tim" TargetMode="External"/><Relationship Id="rId731" Type="http://schemas.openxmlformats.org/officeDocument/2006/relationships/hyperlink" Target="https://jpn.bible/kougo/2pet" TargetMode="External"/><Relationship Id="rId773" Type="http://schemas.openxmlformats.org/officeDocument/2006/relationships/hyperlink" Target="https://jpn.bible/kougo/heb" TargetMode="External"/><Relationship Id="rId98" Type="http://schemas.openxmlformats.org/officeDocument/2006/relationships/hyperlink" Target="https://jpn.bible/kougo/jer" TargetMode="External"/><Relationship Id="rId121" Type="http://schemas.openxmlformats.org/officeDocument/2006/relationships/hyperlink" Target="https://jpn.bible/kougo/1cor" TargetMode="External"/><Relationship Id="rId163" Type="http://schemas.openxmlformats.org/officeDocument/2006/relationships/hyperlink" Target="https://jpn.bible/kougo/2chr" TargetMode="External"/><Relationship Id="rId219" Type="http://schemas.openxmlformats.org/officeDocument/2006/relationships/hyperlink" Target="https://jpn.bible/kougo/heb" TargetMode="External"/><Relationship Id="rId370" Type="http://schemas.openxmlformats.org/officeDocument/2006/relationships/hyperlink" Target="https://jpn.bible/kougo/isa" TargetMode="External"/><Relationship Id="rId426" Type="http://schemas.openxmlformats.org/officeDocument/2006/relationships/hyperlink" Target="https://jpn.bible/kougo/ps" TargetMode="External"/><Relationship Id="rId633" Type="http://schemas.openxmlformats.org/officeDocument/2006/relationships/hyperlink" Target="https://jpn.bible/kougo/jer" TargetMode="External"/><Relationship Id="rId230" Type="http://schemas.openxmlformats.org/officeDocument/2006/relationships/hyperlink" Target="https://jpn.bible/kougo/rev" TargetMode="External"/><Relationship Id="rId468" Type="http://schemas.openxmlformats.org/officeDocument/2006/relationships/hyperlink" Target="https://jpn.bible/kougo/luke" TargetMode="External"/><Relationship Id="rId675" Type="http://schemas.openxmlformats.org/officeDocument/2006/relationships/hyperlink" Target="https://jpn.bible/kougo/mark" TargetMode="External"/><Relationship Id="rId25" Type="http://schemas.openxmlformats.org/officeDocument/2006/relationships/hyperlink" Target="https://jpn.bible/kougo/1thess" TargetMode="External"/><Relationship Id="rId67" Type="http://schemas.openxmlformats.org/officeDocument/2006/relationships/hyperlink" Target="https://jpn.bible/kougo/matt" TargetMode="External"/><Relationship Id="rId272" Type="http://schemas.openxmlformats.org/officeDocument/2006/relationships/hyperlink" Target="https://jpn.bible/kougo/zeph" TargetMode="External"/><Relationship Id="rId328" Type="http://schemas.openxmlformats.org/officeDocument/2006/relationships/hyperlink" Target="https://jpn.bible/kougo/isa" TargetMode="External"/><Relationship Id="rId535" Type="http://schemas.openxmlformats.org/officeDocument/2006/relationships/hyperlink" Target="https://jpn.bible/kougo/rev" TargetMode="External"/><Relationship Id="rId577" Type="http://schemas.openxmlformats.org/officeDocument/2006/relationships/hyperlink" Target="https://jpn.bible/kougo/rev" TargetMode="External"/><Relationship Id="rId700" Type="http://schemas.openxmlformats.org/officeDocument/2006/relationships/hyperlink" Target="https://jpn.bible/kougo/isa" TargetMode="External"/><Relationship Id="rId742" Type="http://schemas.openxmlformats.org/officeDocument/2006/relationships/hyperlink" Target="https://jpn.bible/kougo/eph" TargetMode="External"/><Relationship Id="rId132" Type="http://schemas.openxmlformats.org/officeDocument/2006/relationships/hyperlink" Target="https://jpn.bible/kougo/1cor" TargetMode="External"/><Relationship Id="rId174" Type="http://schemas.openxmlformats.org/officeDocument/2006/relationships/hyperlink" Target="https://jpn.bible/kougo/col" TargetMode="External"/><Relationship Id="rId381" Type="http://schemas.openxmlformats.org/officeDocument/2006/relationships/hyperlink" Target="https://jpn.bible/kougo/ezek" TargetMode="External"/><Relationship Id="rId602" Type="http://schemas.openxmlformats.org/officeDocument/2006/relationships/hyperlink" Target="https://jpn.bible/kougo/1thess" TargetMode="External"/><Relationship Id="rId784" Type="http://schemas.openxmlformats.org/officeDocument/2006/relationships/hyperlink" Target="https://jpn.bible/kougo/isa" TargetMode="External"/><Relationship Id="rId241" Type="http://schemas.openxmlformats.org/officeDocument/2006/relationships/hyperlink" Target="https://jpn.bible/kougo/john" TargetMode="External"/><Relationship Id="rId437" Type="http://schemas.openxmlformats.org/officeDocument/2006/relationships/hyperlink" Target="https://jpn.bible/kougo/col" TargetMode="External"/><Relationship Id="rId479" Type="http://schemas.openxmlformats.org/officeDocument/2006/relationships/hyperlink" Target="https://jpn.bible/kougo/2pet" TargetMode="External"/><Relationship Id="rId644" Type="http://schemas.openxmlformats.org/officeDocument/2006/relationships/hyperlink" Target="https://jpn.bible/kougo/ezek" TargetMode="External"/><Relationship Id="rId686" Type="http://schemas.openxmlformats.org/officeDocument/2006/relationships/hyperlink" Target="https://jpn.bible/kougo/eph" TargetMode="External"/><Relationship Id="rId36" Type="http://schemas.openxmlformats.org/officeDocument/2006/relationships/hyperlink" Target="https://jpn.bible/kougo/matt" TargetMode="External"/><Relationship Id="rId283" Type="http://schemas.openxmlformats.org/officeDocument/2006/relationships/hyperlink" Target="https://jpn.bible/kougo/joel" TargetMode="External"/><Relationship Id="rId339" Type="http://schemas.openxmlformats.org/officeDocument/2006/relationships/hyperlink" Target="https://jpn.bible/kougo/2tim" TargetMode="External"/><Relationship Id="rId490" Type="http://schemas.openxmlformats.org/officeDocument/2006/relationships/hyperlink" Target="https://jpn.bible/kougo/ezek" TargetMode="External"/><Relationship Id="rId504" Type="http://schemas.openxmlformats.org/officeDocument/2006/relationships/hyperlink" Target="https://jpn.bible/kougo/rev" TargetMode="External"/><Relationship Id="rId546" Type="http://schemas.openxmlformats.org/officeDocument/2006/relationships/hyperlink" Target="https://jpn.bible/kougo/john" TargetMode="External"/><Relationship Id="rId711" Type="http://schemas.openxmlformats.org/officeDocument/2006/relationships/hyperlink" Target="https://jpn.bible/kougo/heb" TargetMode="External"/><Relationship Id="rId753" Type="http://schemas.openxmlformats.org/officeDocument/2006/relationships/hyperlink" Target="https://jpn.bible/kougo/john" TargetMode="External"/><Relationship Id="rId78" Type="http://schemas.openxmlformats.org/officeDocument/2006/relationships/hyperlink" Target="https://jpn.bible/kougo/heb" TargetMode="External"/><Relationship Id="rId101" Type="http://schemas.openxmlformats.org/officeDocument/2006/relationships/hyperlink" Target="https://jpn.bible/kougo/jer" TargetMode="External"/><Relationship Id="rId143" Type="http://schemas.openxmlformats.org/officeDocument/2006/relationships/footer" Target="footer2.xml"/><Relationship Id="rId185" Type="http://schemas.openxmlformats.org/officeDocument/2006/relationships/hyperlink" Target="https://jpn.bible/kougo/dan" TargetMode="External"/><Relationship Id="rId350" Type="http://schemas.openxmlformats.org/officeDocument/2006/relationships/hyperlink" Target="https://jpn.bible/kougo/john" TargetMode="External"/><Relationship Id="rId406" Type="http://schemas.openxmlformats.org/officeDocument/2006/relationships/hyperlink" Target="https://jpn.bible/kougo/zech" TargetMode="External"/><Relationship Id="rId588" Type="http://schemas.openxmlformats.org/officeDocument/2006/relationships/hyperlink" Target="https://jpn.bible/kougo/1thess" TargetMode="External"/><Relationship Id="rId795" Type="http://schemas.openxmlformats.org/officeDocument/2006/relationships/hyperlink" Target="https://jpn.bible/kougo/col" TargetMode="External"/><Relationship Id="rId9" Type="http://schemas.openxmlformats.org/officeDocument/2006/relationships/footer" Target="footer1.xml"/><Relationship Id="rId210" Type="http://schemas.openxmlformats.org/officeDocument/2006/relationships/hyperlink" Target="https://jpn.bible/kougo/jer" TargetMode="External"/><Relationship Id="rId392" Type="http://schemas.openxmlformats.org/officeDocument/2006/relationships/hyperlink" Target="https://jpn.bible/kougo/num" TargetMode="External"/><Relationship Id="rId448" Type="http://schemas.openxmlformats.org/officeDocument/2006/relationships/hyperlink" Target="https://jpn.bible/kougo/1cor" TargetMode="External"/><Relationship Id="rId613" Type="http://schemas.openxmlformats.org/officeDocument/2006/relationships/hyperlink" Target="https://jpn.bible/kougo/gal" TargetMode="External"/><Relationship Id="rId655" Type="http://schemas.openxmlformats.org/officeDocument/2006/relationships/hyperlink" Target="https://jpn.bible/kougo/john" TargetMode="External"/><Relationship Id="rId697" Type="http://schemas.openxmlformats.org/officeDocument/2006/relationships/hyperlink" Target="https://jpn.bible/kougo/prov" TargetMode="External"/><Relationship Id="rId252" Type="http://schemas.openxmlformats.org/officeDocument/2006/relationships/hyperlink" Target="https://jpn.bible/kougo/2pet" TargetMode="External"/><Relationship Id="rId294" Type="http://schemas.openxmlformats.org/officeDocument/2006/relationships/hyperlink" Target="https://jpn.bible/kougo/jer" TargetMode="External"/><Relationship Id="rId308" Type="http://schemas.openxmlformats.org/officeDocument/2006/relationships/hyperlink" Target="https://jpn.bible/kougo/2thess" TargetMode="External"/><Relationship Id="rId515" Type="http://schemas.openxmlformats.org/officeDocument/2006/relationships/hyperlink" Target="https://jpn.bible/kougo/jas" TargetMode="External"/><Relationship Id="rId722" Type="http://schemas.openxmlformats.org/officeDocument/2006/relationships/hyperlink" Target="https://jpn.bible/kougo/rom" TargetMode="External"/><Relationship Id="rId47" Type="http://schemas.openxmlformats.org/officeDocument/2006/relationships/hyperlink" Target="https://jpn.bible/kougo/isa" TargetMode="External"/><Relationship Id="rId89" Type="http://schemas.openxmlformats.org/officeDocument/2006/relationships/hyperlink" Target="https://jpn.bible/kougo/1pet" TargetMode="External"/><Relationship Id="rId112" Type="http://schemas.openxmlformats.org/officeDocument/2006/relationships/hyperlink" Target="https://jpn.bible/kougo/rev" TargetMode="External"/><Relationship Id="rId154" Type="http://schemas.openxmlformats.org/officeDocument/2006/relationships/hyperlink" Target="https://jpn.bible/kougo/rev" TargetMode="External"/><Relationship Id="rId361" Type="http://schemas.openxmlformats.org/officeDocument/2006/relationships/hyperlink" Target="https://jpn.bible/kougo/1cor" TargetMode="External"/><Relationship Id="rId557" Type="http://schemas.openxmlformats.org/officeDocument/2006/relationships/hyperlink" Target="https://jpn.bible/kougo/john" TargetMode="External"/><Relationship Id="rId599" Type="http://schemas.openxmlformats.org/officeDocument/2006/relationships/hyperlink" Target="https://jpn.bible/kougo/mark" TargetMode="External"/><Relationship Id="rId764" Type="http://schemas.openxmlformats.org/officeDocument/2006/relationships/hyperlink" Target="https://jpn.bible/kougo/isa" TargetMode="External"/><Relationship Id="rId196" Type="http://schemas.openxmlformats.org/officeDocument/2006/relationships/hyperlink" Target="https://jpn.bible/kougo/rev" TargetMode="External"/><Relationship Id="rId417" Type="http://schemas.openxmlformats.org/officeDocument/2006/relationships/hyperlink" Target="https://jpn.bible/kougo/isa" TargetMode="External"/><Relationship Id="rId459" Type="http://schemas.openxmlformats.org/officeDocument/2006/relationships/hyperlink" Target="https://jpn.bible/kougo/phil" TargetMode="External"/><Relationship Id="rId624" Type="http://schemas.openxmlformats.org/officeDocument/2006/relationships/hyperlink" Target="https://jpn.bible/kougo/zech" TargetMode="External"/><Relationship Id="rId666" Type="http://schemas.openxmlformats.org/officeDocument/2006/relationships/hyperlink" Target="https://jpn.bible/kougo/rom" TargetMode="External"/><Relationship Id="rId16" Type="http://schemas.openxmlformats.org/officeDocument/2006/relationships/hyperlink" Target="https://jpn.bible/kougo/1cor" TargetMode="External"/><Relationship Id="rId221" Type="http://schemas.openxmlformats.org/officeDocument/2006/relationships/hyperlink" Target="https://jpn.bible/kougo/isa" TargetMode="External"/><Relationship Id="rId263" Type="http://schemas.openxmlformats.org/officeDocument/2006/relationships/hyperlink" Target="https://jpn.bible/kougo/isa" TargetMode="External"/><Relationship Id="rId319" Type="http://schemas.openxmlformats.org/officeDocument/2006/relationships/hyperlink" Target="https://jpn.bible/kougo/isa" TargetMode="External"/><Relationship Id="rId470" Type="http://schemas.openxmlformats.org/officeDocument/2006/relationships/hyperlink" Target="https://jpn.bible/kougo/rev" TargetMode="External"/><Relationship Id="rId526" Type="http://schemas.openxmlformats.org/officeDocument/2006/relationships/hyperlink" Target="https://jpn.bible/kougo/john" TargetMode="External"/><Relationship Id="rId58" Type="http://schemas.openxmlformats.org/officeDocument/2006/relationships/hyperlink" Target="https://jpn.bible/kougo/jer" TargetMode="External"/><Relationship Id="rId123" Type="http://schemas.openxmlformats.org/officeDocument/2006/relationships/hyperlink" Target="https://jpn.bible/kougo/phil" TargetMode="External"/><Relationship Id="rId330" Type="http://schemas.openxmlformats.org/officeDocument/2006/relationships/hyperlink" Target="https://jpn.bible/kougo/1cor" TargetMode="External"/><Relationship Id="rId568" Type="http://schemas.openxmlformats.org/officeDocument/2006/relationships/hyperlink" Target="https://jpn.bible/kougo/rev" TargetMode="External"/><Relationship Id="rId733" Type="http://schemas.openxmlformats.org/officeDocument/2006/relationships/hyperlink" Target="https://jpn.bible/kougo/rev" TargetMode="External"/><Relationship Id="rId775" Type="http://schemas.openxmlformats.org/officeDocument/2006/relationships/hyperlink" Target="https://jpn.bible/kougo/dan" TargetMode="External"/><Relationship Id="rId165" Type="http://schemas.openxmlformats.org/officeDocument/2006/relationships/hyperlink" Target="https://jpn.bible/kougo/luke" TargetMode="External"/><Relationship Id="rId372" Type="http://schemas.openxmlformats.org/officeDocument/2006/relationships/hyperlink" Target="https://jpn.bible/kougo/isa" TargetMode="External"/><Relationship Id="rId428" Type="http://schemas.openxmlformats.org/officeDocument/2006/relationships/hyperlink" Target="https://jpn.bible/kougo/isa" TargetMode="External"/><Relationship Id="rId635" Type="http://schemas.openxmlformats.org/officeDocument/2006/relationships/hyperlink" Target="https://jpn.bible/kougo/amos" TargetMode="External"/><Relationship Id="rId677" Type="http://schemas.openxmlformats.org/officeDocument/2006/relationships/hyperlink" Target="https://jpn.bible/kougo/acts" TargetMode="External"/><Relationship Id="rId800" Type="http://schemas.openxmlformats.org/officeDocument/2006/relationships/hyperlink" Target="https://jpn.bible/kougo/rev" TargetMode="External"/><Relationship Id="rId232" Type="http://schemas.openxmlformats.org/officeDocument/2006/relationships/hyperlink" Target="https://jpn.bible/kougo/rev" TargetMode="External"/><Relationship Id="rId274" Type="http://schemas.openxmlformats.org/officeDocument/2006/relationships/hyperlink" Target="https://jpn.bible/kougo/2pet" TargetMode="External"/><Relationship Id="rId481" Type="http://schemas.openxmlformats.org/officeDocument/2006/relationships/hyperlink" Target="https://jpn.bible/kougo/acts" TargetMode="External"/><Relationship Id="rId702" Type="http://schemas.openxmlformats.org/officeDocument/2006/relationships/hyperlink" Target="https://jpn.bible/kougo/isa" TargetMode="External"/><Relationship Id="rId27" Type="http://schemas.openxmlformats.org/officeDocument/2006/relationships/hyperlink" Target="https://jpn.bible/kougo/1john" TargetMode="External"/><Relationship Id="rId69" Type="http://schemas.openxmlformats.org/officeDocument/2006/relationships/hyperlink" Target="https://jpn.bible/kougo/mark" TargetMode="External"/><Relationship Id="rId134" Type="http://schemas.openxmlformats.org/officeDocument/2006/relationships/hyperlink" Target="https://jpn.bible/kougo/phil" TargetMode="External"/><Relationship Id="rId537" Type="http://schemas.openxmlformats.org/officeDocument/2006/relationships/hyperlink" Target="https://jpn.bible/kougo/isa" TargetMode="External"/><Relationship Id="rId579" Type="http://schemas.openxmlformats.org/officeDocument/2006/relationships/hyperlink" Target="https://jpn.bible/kougo/luke" TargetMode="External"/><Relationship Id="rId744" Type="http://schemas.openxmlformats.org/officeDocument/2006/relationships/hyperlink" Target="https://jpn.bible/kougo/col" TargetMode="External"/><Relationship Id="rId786" Type="http://schemas.openxmlformats.org/officeDocument/2006/relationships/hyperlink" Target="https://jpn.bible/kougo/isa" TargetMode="External"/><Relationship Id="rId80" Type="http://schemas.openxmlformats.org/officeDocument/2006/relationships/hyperlink" Target="https://jpn.bible/kougo/1thess" TargetMode="External"/><Relationship Id="rId176" Type="http://schemas.openxmlformats.org/officeDocument/2006/relationships/hyperlink" Target="https://jpn.bible/kougo/1tim" TargetMode="External"/><Relationship Id="rId341" Type="http://schemas.openxmlformats.org/officeDocument/2006/relationships/hyperlink" Target="https://jpn.bible/kougo/matt" TargetMode="External"/><Relationship Id="rId383" Type="http://schemas.openxmlformats.org/officeDocument/2006/relationships/hyperlink" Target="https://jpn.bible/kougo/ezek" TargetMode="External"/><Relationship Id="rId439" Type="http://schemas.openxmlformats.org/officeDocument/2006/relationships/hyperlink" Target="https://jpn.bible/kougo/rom" TargetMode="External"/><Relationship Id="rId590" Type="http://schemas.openxmlformats.org/officeDocument/2006/relationships/hyperlink" Target="https://jpn.bible/kougo/john" TargetMode="External"/><Relationship Id="rId604" Type="http://schemas.openxmlformats.org/officeDocument/2006/relationships/hyperlink" Target="https://jpn.bible/kougo/luke" TargetMode="External"/><Relationship Id="rId646" Type="http://schemas.openxmlformats.org/officeDocument/2006/relationships/hyperlink" Target="https://jpn.bible/kougo/ezek" TargetMode="External"/><Relationship Id="rId201" Type="http://schemas.openxmlformats.org/officeDocument/2006/relationships/hyperlink" Target="https://darktolight.jp/%e3%82%b5%e3%82%bf%e3%83%b3%e3%81%ae%e5%8f%8d%e4%b9%b1%e3%80%80%e8%89%b1%e9%9b%a3%e6%9c%9f%e3%81%b8%e3%81%ae%e5%ba%8f%e7%ab%a0%e3%80%80%e7%ac%ac%e4%ba%94%e9%83%a8/" TargetMode="External"/><Relationship Id="rId243" Type="http://schemas.openxmlformats.org/officeDocument/2006/relationships/hyperlink" Target="https://jpn.bible/kougo/isa" TargetMode="External"/><Relationship Id="rId285" Type="http://schemas.openxmlformats.org/officeDocument/2006/relationships/hyperlink" Target="https://jpn.bible/kougo/joel" TargetMode="External"/><Relationship Id="rId450" Type="http://schemas.openxmlformats.org/officeDocument/2006/relationships/hyperlink" Target="https://jpn.bible/kougo/ps" TargetMode="External"/><Relationship Id="rId506" Type="http://schemas.openxmlformats.org/officeDocument/2006/relationships/hyperlink" Target="https://jpn.bible/kougo/rev" TargetMode="External"/><Relationship Id="rId688" Type="http://schemas.openxmlformats.org/officeDocument/2006/relationships/hyperlink" Target="https://jpn.bible/kougo/1john" TargetMode="External"/><Relationship Id="rId38" Type="http://schemas.openxmlformats.org/officeDocument/2006/relationships/hyperlink" Target="https://jpn.bible/kougo/john" TargetMode="External"/><Relationship Id="rId103" Type="http://schemas.openxmlformats.org/officeDocument/2006/relationships/hyperlink" Target="https://jpn.bible/kougo/dan" TargetMode="External"/><Relationship Id="rId310" Type="http://schemas.openxmlformats.org/officeDocument/2006/relationships/hyperlink" Target="https://jpn.bible/kougo/isa" TargetMode="External"/><Relationship Id="rId492" Type="http://schemas.openxmlformats.org/officeDocument/2006/relationships/hyperlink" Target="https://jpn.bible/kougo/ezek" TargetMode="External"/><Relationship Id="rId548" Type="http://schemas.openxmlformats.org/officeDocument/2006/relationships/hyperlink" Target="https://jpn.bible/kougo/rom" TargetMode="External"/><Relationship Id="rId713" Type="http://schemas.openxmlformats.org/officeDocument/2006/relationships/hyperlink" Target="https://jpn.bible/kougo/heb" TargetMode="External"/><Relationship Id="rId755" Type="http://schemas.openxmlformats.org/officeDocument/2006/relationships/hyperlink" Target="https://jpn.bible/kougo/rev" TargetMode="External"/><Relationship Id="rId797" Type="http://schemas.openxmlformats.org/officeDocument/2006/relationships/hyperlink" Target="https://jpn.bible/kougo/2tim" TargetMode="External"/><Relationship Id="rId91" Type="http://schemas.openxmlformats.org/officeDocument/2006/relationships/hyperlink" Target="https://jpn.bible/kougo/rom" TargetMode="External"/><Relationship Id="rId145" Type="http://schemas.openxmlformats.org/officeDocument/2006/relationships/hyperlink" Target="https://jpn.bible/kougo/john" TargetMode="External"/><Relationship Id="rId187" Type="http://schemas.openxmlformats.org/officeDocument/2006/relationships/hyperlink" Target="https://jpn.bible/kougo/rev" TargetMode="External"/><Relationship Id="rId352" Type="http://schemas.openxmlformats.org/officeDocument/2006/relationships/hyperlink" Target="https://jpn.bible/kougo/heb" TargetMode="External"/><Relationship Id="rId394" Type="http://schemas.openxmlformats.org/officeDocument/2006/relationships/hyperlink" Target="https://jpn.bible/kougo/deut" TargetMode="External"/><Relationship Id="rId408" Type="http://schemas.openxmlformats.org/officeDocument/2006/relationships/hyperlink" Target="https://jpn.bible/kougo/2chr" TargetMode="External"/><Relationship Id="rId615" Type="http://schemas.openxmlformats.org/officeDocument/2006/relationships/hyperlink" Target="https://jpn.bible/kougo/num" TargetMode="External"/><Relationship Id="rId212" Type="http://schemas.openxmlformats.org/officeDocument/2006/relationships/hyperlink" Target="https://jpn.bible/kougo/acts" TargetMode="External"/><Relationship Id="rId254" Type="http://schemas.openxmlformats.org/officeDocument/2006/relationships/hyperlink" Target="https://jpn.bible/kougo/matt" TargetMode="External"/><Relationship Id="rId657" Type="http://schemas.openxmlformats.org/officeDocument/2006/relationships/hyperlink" Target="https://jpn.bible/kougo/john" TargetMode="External"/><Relationship Id="rId699" Type="http://schemas.openxmlformats.org/officeDocument/2006/relationships/hyperlink" Target="https://jpn.bible/kougo/isa" TargetMode="External"/><Relationship Id="rId49" Type="http://schemas.openxmlformats.org/officeDocument/2006/relationships/hyperlink" Target="https://jpn.bible/kougo/exod" TargetMode="External"/><Relationship Id="rId114" Type="http://schemas.openxmlformats.org/officeDocument/2006/relationships/hyperlink" Target="https://jpn.bible/kougo/dan" TargetMode="External"/><Relationship Id="rId296" Type="http://schemas.openxmlformats.org/officeDocument/2006/relationships/hyperlink" Target="https://jpn.bible/kougo/isa" TargetMode="External"/><Relationship Id="rId461" Type="http://schemas.openxmlformats.org/officeDocument/2006/relationships/hyperlink" Target="https://jpn.bible/kougo/rev" TargetMode="External"/><Relationship Id="rId517" Type="http://schemas.openxmlformats.org/officeDocument/2006/relationships/hyperlink" Target="https://jpn.bible/kougo/1john" TargetMode="External"/><Relationship Id="rId559" Type="http://schemas.openxmlformats.org/officeDocument/2006/relationships/hyperlink" Target="https://jpn.bible/kougo/col" TargetMode="External"/><Relationship Id="rId724" Type="http://schemas.openxmlformats.org/officeDocument/2006/relationships/hyperlink" Target="https://jpn.bible/kougo/matt" TargetMode="External"/><Relationship Id="rId766" Type="http://schemas.openxmlformats.org/officeDocument/2006/relationships/hyperlink" Target="https://jpn.bible/kougo/2kgs" TargetMode="External"/><Relationship Id="rId60" Type="http://schemas.openxmlformats.org/officeDocument/2006/relationships/hyperlink" Target="https://jpn.bible/kougo/isa" TargetMode="External"/><Relationship Id="rId156" Type="http://schemas.openxmlformats.org/officeDocument/2006/relationships/hyperlink" Target="https://jpn.bible/kougo/mic" TargetMode="External"/><Relationship Id="rId198" Type="http://schemas.openxmlformats.org/officeDocument/2006/relationships/hyperlink" Target="https://jpn.bible/kougo/rev" TargetMode="External"/><Relationship Id="rId321" Type="http://schemas.openxmlformats.org/officeDocument/2006/relationships/hyperlink" Target="https://jpn.bible/kougo/isa" TargetMode="External"/><Relationship Id="rId363" Type="http://schemas.openxmlformats.org/officeDocument/2006/relationships/hyperlink" Target="https://jpn.bible/kougo/ezek" TargetMode="External"/><Relationship Id="rId419" Type="http://schemas.openxmlformats.org/officeDocument/2006/relationships/hyperlink" Target="https://jpn.bible/kougo/isa" TargetMode="External"/><Relationship Id="rId570" Type="http://schemas.openxmlformats.org/officeDocument/2006/relationships/hyperlink" Target="https://jpn.bible/kougo/1pet" TargetMode="External"/><Relationship Id="rId626" Type="http://schemas.openxmlformats.org/officeDocument/2006/relationships/hyperlink" Target="https://jpn.bible/kougo/acts" TargetMode="External"/><Relationship Id="rId223" Type="http://schemas.openxmlformats.org/officeDocument/2006/relationships/hyperlink" Target="https://jpn.bible/kougo/jer" TargetMode="External"/><Relationship Id="rId430" Type="http://schemas.openxmlformats.org/officeDocument/2006/relationships/hyperlink" Target="https://jpn.bible/kougo/ezek" TargetMode="External"/><Relationship Id="rId668" Type="http://schemas.openxmlformats.org/officeDocument/2006/relationships/hyperlink" Target="https://jpn.bible/kougo/phil" TargetMode="External"/><Relationship Id="rId18" Type="http://schemas.openxmlformats.org/officeDocument/2006/relationships/hyperlink" Target="https://jpn.bible/kougo/2pet" TargetMode="External"/><Relationship Id="rId265" Type="http://schemas.openxmlformats.org/officeDocument/2006/relationships/hyperlink" Target="https://jpn.bible/kougo/2cor" TargetMode="External"/><Relationship Id="rId472" Type="http://schemas.openxmlformats.org/officeDocument/2006/relationships/hyperlink" Target="https://jpn.bible/kougo/rev" TargetMode="External"/><Relationship Id="rId528" Type="http://schemas.openxmlformats.org/officeDocument/2006/relationships/hyperlink" Target="https://jpn.bible/kougo/2tim" TargetMode="External"/><Relationship Id="rId735" Type="http://schemas.openxmlformats.org/officeDocument/2006/relationships/hyperlink" Target="https://jpn.bible/kougo/rev" TargetMode="External"/><Relationship Id="rId125" Type="http://schemas.openxmlformats.org/officeDocument/2006/relationships/hyperlink" Target="https://jpn.bible/kougo/heb" TargetMode="External"/><Relationship Id="rId167" Type="http://schemas.openxmlformats.org/officeDocument/2006/relationships/hyperlink" Target="https://jpn.bible/kougo/isa" TargetMode="External"/><Relationship Id="rId332" Type="http://schemas.openxmlformats.org/officeDocument/2006/relationships/hyperlink" Target="https://jpn.bible/kougo/1thess" TargetMode="External"/><Relationship Id="rId374" Type="http://schemas.openxmlformats.org/officeDocument/2006/relationships/hyperlink" Target="https://jpn.bible/kougo/isa" TargetMode="External"/><Relationship Id="rId581" Type="http://schemas.openxmlformats.org/officeDocument/2006/relationships/hyperlink" Target="https://jpn.bible/kougo/dan" TargetMode="External"/><Relationship Id="rId777" Type="http://schemas.openxmlformats.org/officeDocument/2006/relationships/hyperlink" Target="https://jpn.bible/kougo/rev" TargetMode="External"/><Relationship Id="rId71" Type="http://schemas.openxmlformats.org/officeDocument/2006/relationships/hyperlink" Target="https://jpn.bible/kougo/dan" TargetMode="External"/><Relationship Id="rId234" Type="http://schemas.openxmlformats.org/officeDocument/2006/relationships/hyperlink" Target="https://jpn.bible/kougo/isa" TargetMode="External"/><Relationship Id="rId637" Type="http://schemas.openxmlformats.org/officeDocument/2006/relationships/hyperlink" Target="https://jpn.bible/kougo/isa" TargetMode="External"/><Relationship Id="rId679" Type="http://schemas.openxmlformats.org/officeDocument/2006/relationships/hyperlink" Target="https://jpn.bible/kougo/acts" TargetMode="External"/><Relationship Id="rId802" Type="http://schemas.openxmlformats.org/officeDocument/2006/relationships/header" Target="header6.xml"/><Relationship Id="rId2" Type="http://schemas.openxmlformats.org/officeDocument/2006/relationships/numbering" Target="numbering.xml"/><Relationship Id="rId29" Type="http://schemas.openxmlformats.org/officeDocument/2006/relationships/hyperlink" Target="https://jpn.bible/kougo/rev" TargetMode="External"/><Relationship Id="rId276" Type="http://schemas.openxmlformats.org/officeDocument/2006/relationships/hyperlink" Target="https://jpn.bible/kougo/rev" TargetMode="External"/><Relationship Id="rId441" Type="http://schemas.openxmlformats.org/officeDocument/2006/relationships/hyperlink" Target="https://jpn.bible/kougo/exod" TargetMode="External"/><Relationship Id="rId483" Type="http://schemas.openxmlformats.org/officeDocument/2006/relationships/hyperlink" Target="https://jpn.bible/kougo/1pet" TargetMode="External"/><Relationship Id="rId539" Type="http://schemas.openxmlformats.org/officeDocument/2006/relationships/hyperlink" Target="https://jpn.bible/kougo/zech" TargetMode="External"/><Relationship Id="rId690" Type="http://schemas.openxmlformats.org/officeDocument/2006/relationships/hyperlink" Target="https://jpn.bible/kougo/exod" TargetMode="External"/><Relationship Id="rId704" Type="http://schemas.openxmlformats.org/officeDocument/2006/relationships/hyperlink" Target="https://jpn.bible/kougo/2cor" TargetMode="External"/><Relationship Id="rId746" Type="http://schemas.openxmlformats.org/officeDocument/2006/relationships/hyperlink" Target="https://jpn.bible/kougo/1pet" TargetMode="External"/><Relationship Id="rId40" Type="http://schemas.openxmlformats.org/officeDocument/2006/relationships/hyperlink" Target="https://jpn.bible/kougo/2pet" TargetMode="External"/><Relationship Id="rId136" Type="http://schemas.openxmlformats.org/officeDocument/2006/relationships/hyperlink" Target="https://jpn.bible/kougo/1thess" TargetMode="External"/><Relationship Id="rId178" Type="http://schemas.openxmlformats.org/officeDocument/2006/relationships/hyperlink" Target="https://jpn.bible/kougo/heb" TargetMode="External"/><Relationship Id="rId301" Type="http://schemas.openxmlformats.org/officeDocument/2006/relationships/hyperlink" Target="https://jpn.bible/kougo/deut" TargetMode="External"/><Relationship Id="rId343" Type="http://schemas.openxmlformats.org/officeDocument/2006/relationships/hyperlink" Target="https://jpn.bible/kougo/acts" TargetMode="External"/><Relationship Id="rId550" Type="http://schemas.openxmlformats.org/officeDocument/2006/relationships/hyperlink" Target="https://jpn.bible/kougo/rom" TargetMode="External"/><Relationship Id="rId788" Type="http://schemas.openxmlformats.org/officeDocument/2006/relationships/hyperlink" Target="https://jpn.bible/kougo/isa" TargetMode="External"/><Relationship Id="rId82" Type="http://schemas.openxmlformats.org/officeDocument/2006/relationships/hyperlink" Target="https://jpn.bible/kougo/rev" TargetMode="External"/><Relationship Id="rId203" Type="http://schemas.openxmlformats.org/officeDocument/2006/relationships/hyperlink" Target="https://jpn.bible/kougo/heb" TargetMode="External"/><Relationship Id="rId385" Type="http://schemas.openxmlformats.org/officeDocument/2006/relationships/hyperlink" Target="https://jpn.bible/kougo/amos" TargetMode="External"/><Relationship Id="rId592" Type="http://schemas.openxmlformats.org/officeDocument/2006/relationships/hyperlink" Target="https://jpn.bible/kougo/ps" TargetMode="External"/><Relationship Id="rId606" Type="http://schemas.openxmlformats.org/officeDocument/2006/relationships/hyperlink" Target="https://jpn.bible/kougo/john" TargetMode="External"/><Relationship Id="rId648" Type="http://schemas.openxmlformats.org/officeDocument/2006/relationships/hyperlink" Target="https://jpn.bible/kougo/rev" TargetMode="External"/><Relationship Id="rId245" Type="http://schemas.openxmlformats.org/officeDocument/2006/relationships/hyperlink" Target="https://jpn.bible/kougo/isa" TargetMode="External"/><Relationship Id="rId287" Type="http://schemas.openxmlformats.org/officeDocument/2006/relationships/hyperlink" Target="https://jpn.bible/kougo/obad" TargetMode="External"/><Relationship Id="rId410" Type="http://schemas.openxmlformats.org/officeDocument/2006/relationships/hyperlink" Target="https://jpn.bible/kougo/isa" TargetMode="External"/><Relationship Id="rId452" Type="http://schemas.openxmlformats.org/officeDocument/2006/relationships/hyperlink" Target="https://jpn.bible/kougo/matt" TargetMode="External"/><Relationship Id="rId494" Type="http://schemas.openxmlformats.org/officeDocument/2006/relationships/hyperlink" Target="https://jpn.bible/kougo/rev" TargetMode="External"/><Relationship Id="rId508" Type="http://schemas.openxmlformats.org/officeDocument/2006/relationships/hyperlink" Target="https://jpn.bible/kougo/rev" TargetMode="External"/><Relationship Id="rId715" Type="http://schemas.openxmlformats.org/officeDocument/2006/relationships/hyperlink" Target="https://jpn.bible/kougo/rom" TargetMode="External"/><Relationship Id="rId105" Type="http://schemas.openxmlformats.org/officeDocument/2006/relationships/hyperlink" Target="https://jpn.bible/kougo/matt" TargetMode="External"/><Relationship Id="rId147" Type="http://schemas.openxmlformats.org/officeDocument/2006/relationships/hyperlink" Target="https://jpn.bible/kougo/col" TargetMode="External"/><Relationship Id="rId312" Type="http://schemas.openxmlformats.org/officeDocument/2006/relationships/hyperlink" Target="https://jpn.bible/kougo/isa" TargetMode="External"/><Relationship Id="rId354" Type="http://schemas.openxmlformats.org/officeDocument/2006/relationships/hyperlink" Target="https://jpn.bible/kougo/isa" TargetMode="External"/><Relationship Id="rId757" Type="http://schemas.openxmlformats.org/officeDocument/2006/relationships/hyperlink" Target="https://jpn.bible/kougo/2cor" TargetMode="External"/><Relationship Id="rId799" Type="http://schemas.openxmlformats.org/officeDocument/2006/relationships/hyperlink" Target="https://jpn.bible/kougo/1cor" TargetMode="External"/><Relationship Id="rId51" Type="http://schemas.openxmlformats.org/officeDocument/2006/relationships/hyperlink" Target="https://jpn.bible/kougo/exod" TargetMode="External"/><Relationship Id="rId93" Type="http://schemas.openxmlformats.org/officeDocument/2006/relationships/hyperlink" Target="https://jpn.bible/kougo/gal" TargetMode="External"/><Relationship Id="rId189" Type="http://schemas.openxmlformats.org/officeDocument/2006/relationships/hyperlink" Target="https://jpn.bible/kougo/ps" TargetMode="External"/><Relationship Id="rId396" Type="http://schemas.openxmlformats.org/officeDocument/2006/relationships/hyperlink" Target="https://jpn.bible/kougo/josh" TargetMode="External"/><Relationship Id="rId561" Type="http://schemas.openxmlformats.org/officeDocument/2006/relationships/hyperlink" Target="https://jpn.bible/kougo/matt" TargetMode="External"/><Relationship Id="rId617" Type="http://schemas.openxmlformats.org/officeDocument/2006/relationships/hyperlink" Target="https://jpn.bible/kougo/ezek" TargetMode="External"/><Relationship Id="rId659" Type="http://schemas.openxmlformats.org/officeDocument/2006/relationships/hyperlink" Target="https://jpn.bible/kougo/2pet" TargetMode="External"/><Relationship Id="rId214" Type="http://schemas.openxmlformats.org/officeDocument/2006/relationships/hyperlink" Target="https://jpn.bible/kougo/1john" TargetMode="External"/><Relationship Id="rId256" Type="http://schemas.openxmlformats.org/officeDocument/2006/relationships/hyperlink" Target="https://jpn.bible/kougo/mark" TargetMode="External"/><Relationship Id="rId298" Type="http://schemas.openxmlformats.org/officeDocument/2006/relationships/hyperlink" Target="https://jpn.bible/kougo/ezek" TargetMode="External"/><Relationship Id="rId421" Type="http://schemas.openxmlformats.org/officeDocument/2006/relationships/hyperlink" Target="https://jpn.bible/kougo/isa" TargetMode="External"/><Relationship Id="rId463" Type="http://schemas.openxmlformats.org/officeDocument/2006/relationships/hyperlink" Target="https://jpn.bible/kougo/dan" TargetMode="External"/><Relationship Id="rId519" Type="http://schemas.openxmlformats.org/officeDocument/2006/relationships/hyperlink" Target="https://jpn.bible/kougo/2pet" TargetMode="External"/><Relationship Id="rId670" Type="http://schemas.openxmlformats.org/officeDocument/2006/relationships/hyperlink" Target="https://jpn.bible/kougo/heb" TargetMode="External"/><Relationship Id="rId116" Type="http://schemas.openxmlformats.org/officeDocument/2006/relationships/hyperlink" Target="https://jpn.bible/kougo/1tim" TargetMode="External"/><Relationship Id="rId158" Type="http://schemas.openxmlformats.org/officeDocument/2006/relationships/header" Target="header2.xml"/><Relationship Id="rId323" Type="http://schemas.openxmlformats.org/officeDocument/2006/relationships/hyperlink" Target="https://jpn.bible/kougo/isa" TargetMode="External"/><Relationship Id="rId530" Type="http://schemas.openxmlformats.org/officeDocument/2006/relationships/hyperlink" Target="https://jpn.bible/kougo/isa" TargetMode="External"/><Relationship Id="rId726" Type="http://schemas.openxmlformats.org/officeDocument/2006/relationships/hyperlink" Target="https://jpn.bible/kougo/luke" TargetMode="External"/><Relationship Id="rId768" Type="http://schemas.openxmlformats.org/officeDocument/2006/relationships/hyperlink" Target="https://jpn.bible/kougo/dan" TargetMode="External"/><Relationship Id="rId20" Type="http://schemas.openxmlformats.org/officeDocument/2006/relationships/hyperlink" Target="https://jpn.bible/kougo/john" TargetMode="External"/><Relationship Id="rId62" Type="http://schemas.openxmlformats.org/officeDocument/2006/relationships/hyperlink" Target="https://jpn.bible/kougo/jer" TargetMode="External"/><Relationship Id="rId365" Type="http://schemas.openxmlformats.org/officeDocument/2006/relationships/hyperlink" Target="https://jpn.bible/kougo/isa" TargetMode="External"/><Relationship Id="rId572" Type="http://schemas.openxmlformats.org/officeDocument/2006/relationships/hyperlink" Target="https://jpn.bible/kougo/john" TargetMode="External"/><Relationship Id="rId628" Type="http://schemas.openxmlformats.org/officeDocument/2006/relationships/hyperlink" Target="https://jpn.bible/kougo/2cor" TargetMode="External"/><Relationship Id="rId225" Type="http://schemas.openxmlformats.org/officeDocument/2006/relationships/hyperlink" Target="https://jpn.bible/kougo/isa" TargetMode="External"/><Relationship Id="rId267" Type="http://schemas.openxmlformats.org/officeDocument/2006/relationships/hyperlink" Target="https://jpn.bible/kougo/ps" TargetMode="External"/><Relationship Id="rId432" Type="http://schemas.openxmlformats.org/officeDocument/2006/relationships/hyperlink" Target="https://jpn.bible/kougo/isa" TargetMode="External"/><Relationship Id="rId474" Type="http://schemas.openxmlformats.org/officeDocument/2006/relationships/hyperlink" Target="https://jpn.bible/kougo/rev" TargetMode="External"/><Relationship Id="rId127" Type="http://schemas.openxmlformats.org/officeDocument/2006/relationships/hyperlink" Target="https://jpn.bible/kougo/1pet" TargetMode="External"/><Relationship Id="rId681" Type="http://schemas.openxmlformats.org/officeDocument/2006/relationships/hyperlink" Target="https://jpn.bible/kougo/isa" TargetMode="External"/><Relationship Id="rId737" Type="http://schemas.openxmlformats.org/officeDocument/2006/relationships/hyperlink" Target="https://jpn.bible/kougo/rev" TargetMode="External"/><Relationship Id="rId779" Type="http://schemas.openxmlformats.org/officeDocument/2006/relationships/hyperlink" Target="https://jpn.bible/kougo/eph" TargetMode="External"/><Relationship Id="rId31" Type="http://schemas.openxmlformats.org/officeDocument/2006/relationships/hyperlink" Target="https://jpn.bible/kougo/john" TargetMode="External"/><Relationship Id="rId73" Type="http://schemas.openxmlformats.org/officeDocument/2006/relationships/hyperlink" Target="https://jpn.bible/kougo/2cor" TargetMode="External"/><Relationship Id="rId169" Type="http://schemas.openxmlformats.org/officeDocument/2006/relationships/hyperlink" Target="https://jpn.bible/kougo/john" TargetMode="External"/><Relationship Id="rId334" Type="http://schemas.openxmlformats.org/officeDocument/2006/relationships/hyperlink" Target="https://jpn.bible/kougo/2pet" TargetMode="External"/><Relationship Id="rId376" Type="http://schemas.openxmlformats.org/officeDocument/2006/relationships/hyperlink" Target="https://jpn.bible/kougo/jer" TargetMode="External"/><Relationship Id="rId541" Type="http://schemas.openxmlformats.org/officeDocument/2006/relationships/hyperlink" Target="https://jpn.bible/kougo/zech" TargetMode="External"/><Relationship Id="rId583" Type="http://schemas.openxmlformats.org/officeDocument/2006/relationships/hyperlink" Target="https://jpn.bible/kougo/mark" TargetMode="External"/><Relationship Id="rId639" Type="http://schemas.openxmlformats.org/officeDocument/2006/relationships/hyperlink" Target="https://jpn.bible/kougo/ezek" TargetMode="External"/><Relationship Id="rId790" Type="http://schemas.openxmlformats.org/officeDocument/2006/relationships/hyperlink" Target="https://jpn.bible/kougo/rev" TargetMode="External"/><Relationship Id="rId804" Type="http://schemas.openxmlformats.org/officeDocument/2006/relationships/theme" Target="theme/theme1.xml"/><Relationship Id="rId4" Type="http://schemas.openxmlformats.org/officeDocument/2006/relationships/settings" Target="settings.xml"/><Relationship Id="rId180" Type="http://schemas.openxmlformats.org/officeDocument/2006/relationships/hyperlink" Target="https://jpn.bible/kougo/matt" TargetMode="External"/><Relationship Id="rId236" Type="http://schemas.openxmlformats.org/officeDocument/2006/relationships/hyperlink" Target="https://jpn.bible/kougo/rev" TargetMode="External"/><Relationship Id="rId278" Type="http://schemas.openxmlformats.org/officeDocument/2006/relationships/hyperlink" Target="https://jpn.bible/kougo/ps" TargetMode="External"/><Relationship Id="rId401" Type="http://schemas.openxmlformats.org/officeDocument/2006/relationships/hyperlink" Target="https://jpn.bible/kougo/isa" TargetMode="External"/><Relationship Id="rId443" Type="http://schemas.openxmlformats.org/officeDocument/2006/relationships/hyperlink" Target="https://jpn.bible/kougo/isa" TargetMode="External"/><Relationship Id="rId650" Type="http://schemas.openxmlformats.org/officeDocument/2006/relationships/hyperlink" Target="https://jpn.bible/kougo/luke" TargetMode="External"/><Relationship Id="rId303" Type="http://schemas.openxmlformats.org/officeDocument/2006/relationships/hyperlink" Target="https://jpn.bible/kougo/isa" TargetMode="External"/><Relationship Id="rId485" Type="http://schemas.openxmlformats.org/officeDocument/2006/relationships/hyperlink" Target="https://jpn.bible/kougo/rom" TargetMode="External"/><Relationship Id="rId692" Type="http://schemas.openxmlformats.org/officeDocument/2006/relationships/hyperlink" Target="https://jpn.bible/kougo/judg" TargetMode="External"/><Relationship Id="rId706" Type="http://schemas.openxmlformats.org/officeDocument/2006/relationships/hyperlink" Target="https://jpn.bible/kougo/eph" TargetMode="External"/><Relationship Id="rId748" Type="http://schemas.openxmlformats.org/officeDocument/2006/relationships/hyperlink" Target="https://jpn.bible/kougo/1john" TargetMode="External"/><Relationship Id="rId42" Type="http://schemas.openxmlformats.org/officeDocument/2006/relationships/hyperlink" Target="https://jpn.bible/kougo/rev" TargetMode="External"/><Relationship Id="rId84" Type="http://schemas.openxmlformats.org/officeDocument/2006/relationships/hyperlink" Target="https://jpn.bible/kougo/luke" TargetMode="External"/><Relationship Id="rId138" Type="http://schemas.openxmlformats.org/officeDocument/2006/relationships/hyperlink" Target="https://jpn.bible/kougo/titus" TargetMode="External"/><Relationship Id="rId345" Type="http://schemas.openxmlformats.org/officeDocument/2006/relationships/hyperlink" Target="https://jpn.bible/kougo/2pet" TargetMode="External"/><Relationship Id="rId387" Type="http://schemas.openxmlformats.org/officeDocument/2006/relationships/hyperlink" Target="https://jpn.bible/kougo/zech" TargetMode="External"/><Relationship Id="rId510" Type="http://schemas.openxmlformats.org/officeDocument/2006/relationships/hyperlink" Target="https://jpn.bible/kougo/matt" TargetMode="External"/><Relationship Id="rId552" Type="http://schemas.openxmlformats.org/officeDocument/2006/relationships/hyperlink" Target="https://jpn.bible/kougo/rom" TargetMode="External"/><Relationship Id="rId594" Type="http://schemas.openxmlformats.org/officeDocument/2006/relationships/hyperlink" Target="https://jpn.bible/kougo/acts" TargetMode="External"/><Relationship Id="rId608" Type="http://schemas.openxmlformats.org/officeDocument/2006/relationships/hyperlink" Target="https://jpn.bible/kougo/rev" TargetMode="External"/><Relationship Id="rId191" Type="http://schemas.openxmlformats.org/officeDocument/2006/relationships/hyperlink" Target="https://jpn.bible/kougo/rev" TargetMode="External"/><Relationship Id="rId205" Type="http://schemas.openxmlformats.org/officeDocument/2006/relationships/hyperlink" Target="https://jpn.bible/kougo/isa" TargetMode="External"/><Relationship Id="rId247" Type="http://schemas.openxmlformats.org/officeDocument/2006/relationships/hyperlink" Target="https://jpn.bible/kougo/isa" TargetMode="External"/><Relationship Id="rId412" Type="http://schemas.openxmlformats.org/officeDocument/2006/relationships/hyperlink" Target="https://jpn.bible/kougo/ezra" TargetMode="External"/><Relationship Id="rId107" Type="http://schemas.openxmlformats.org/officeDocument/2006/relationships/hyperlink" Target="https://jpn.bible/kougo/zech" TargetMode="External"/><Relationship Id="rId289" Type="http://schemas.openxmlformats.org/officeDocument/2006/relationships/hyperlink" Target="https://jpn.bible/kougo/zech" TargetMode="External"/><Relationship Id="rId454" Type="http://schemas.openxmlformats.org/officeDocument/2006/relationships/hyperlink" Target="https://jpn.bible/kougo/heb" TargetMode="External"/><Relationship Id="rId496" Type="http://schemas.openxmlformats.org/officeDocument/2006/relationships/hyperlink" Target="https://jpn.bible/kougo/rev" TargetMode="External"/><Relationship Id="rId661" Type="http://schemas.openxmlformats.org/officeDocument/2006/relationships/hyperlink" Target="https://jpn.bible/kougo/john" TargetMode="External"/><Relationship Id="rId717" Type="http://schemas.openxmlformats.org/officeDocument/2006/relationships/hyperlink" Target="https://jpn.bible/kougo/exod" TargetMode="External"/><Relationship Id="rId759" Type="http://schemas.openxmlformats.org/officeDocument/2006/relationships/hyperlink" Target="https://jpn.bible/kougo/1tim" TargetMode="External"/><Relationship Id="rId11" Type="http://schemas.openxmlformats.org/officeDocument/2006/relationships/hyperlink" Target="https://darktolight.jp/satans-rebellion-and-fall/" TargetMode="External"/><Relationship Id="rId53" Type="http://schemas.openxmlformats.org/officeDocument/2006/relationships/hyperlink" Target="https://jpn.bible/kougo/john" TargetMode="External"/><Relationship Id="rId149" Type="http://schemas.openxmlformats.org/officeDocument/2006/relationships/hyperlink" Target="https://jpn.bible/kougo/rev" TargetMode="External"/><Relationship Id="rId314" Type="http://schemas.openxmlformats.org/officeDocument/2006/relationships/hyperlink" Target="https://jpn.bible/kougo/isa" TargetMode="External"/><Relationship Id="rId356" Type="http://schemas.openxmlformats.org/officeDocument/2006/relationships/hyperlink" Target="https://jpn.bible/kougo/eccl" TargetMode="External"/><Relationship Id="rId398" Type="http://schemas.openxmlformats.org/officeDocument/2006/relationships/hyperlink" Target="https://jpn.bible/kougo/neh" TargetMode="External"/><Relationship Id="rId521" Type="http://schemas.openxmlformats.org/officeDocument/2006/relationships/hyperlink" Target="https://jpn.bible/kougo/heb" TargetMode="External"/><Relationship Id="rId563" Type="http://schemas.openxmlformats.org/officeDocument/2006/relationships/hyperlink" Target="https://jpn.bible/kougo/2cor" TargetMode="External"/><Relationship Id="rId619" Type="http://schemas.openxmlformats.org/officeDocument/2006/relationships/hyperlink" Target="https://jpn.bible/kougo/ezek" TargetMode="External"/><Relationship Id="rId770" Type="http://schemas.openxmlformats.org/officeDocument/2006/relationships/hyperlink" Target="https://jpn.bible/kougo/matt" TargetMode="External"/><Relationship Id="rId95" Type="http://schemas.openxmlformats.org/officeDocument/2006/relationships/hyperlink" Target="https://jpn.bible/kougo/1cor" TargetMode="External"/><Relationship Id="rId160" Type="http://schemas.openxmlformats.org/officeDocument/2006/relationships/hyperlink" Target="https://jpn.bible/kougo/isa" TargetMode="External"/><Relationship Id="rId216" Type="http://schemas.openxmlformats.org/officeDocument/2006/relationships/hyperlink" Target="https://jpn.bible/kougo/2thess" TargetMode="External"/><Relationship Id="rId423" Type="http://schemas.openxmlformats.org/officeDocument/2006/relationships/hyperlink" Target="https://jpn.bible/kougo/isa" TargetMode="External"/><Relationship Id="rId258" Type="http://schemas.openxmlformats.org/officeDocument/2006/relationships/hyperlink" Target="https://jpn.bible/kougo/luke" TargetMode="External"/><Relationship Id="rId465" Type="http://schemas.openxmlformats.org/officeDocument/2006/relationships/hyperlink" Target="https://jpn.bible/kougo/luke" TargetMode="External"/><Relationship Id="rId630" Type="http://schemas.openxmlformats.org/officeDocument/2006/relationships/hyperlink" Target="https://jpn.bible/kougo/rev" TargetMode="External"/><Relationship Id="rId672" Type="http://schemas.openxmlformats.org/officeDocument/2006/relationships/hyperlink" Target="https://jpn.bible/kougo/john" TargetMode="External"/><Relationship Id="rId728" Type="http://schemas.openxmlformats.org/officeDocument/2006/relationships/hyperlink" Target="https://jpn.bible/kougo/rev" TargetMode="External"/><Relationship Id="rId22" Type="http://schemas.openxmlformats.org/officeDocument/2006/relationships/hyperlink" Target="https://jpn.bible/kougo/mal" TargetMode="External"/><Relationship Id="rId64" Type="http://schemas.openxmlformats.org/officeDocument/2006/relationships/hyperlink" Target="https://jpn.bible/kougo/dan" TargetMode="External"/><Relationship Id="rId118" Type="http://schemas.openxmlformats.org/officeDocument/2006/relationships/hyperlink" Target="https://jpn.bible/kougo/jude" TargetMode="External"/><Relationship Id="rId325" Type="http://schemas.openxmlformats.org/officeDocument/2006/relationships/hyperlink" Target="https://jpn.bible/kougo/isa" TargetMode="External"/><Relationship Id="rId367" Type="http://schemas.openxmlformats.org/officeDocument/2006/relationships/hyperlink" Target="https://jpn.bible/kougo/jer" TargetMode="External"/><Relationship Id="rId532" Type="http://schemas.openxmlformats.org/officeDocument/2006/relationships/hyperlink" Target="https://jpn.bible/kougo/1tim" TargetMode="External"/><Relationship Id="rId574" Type="http://schemas.openxmlformats.org/officeDocument/2006/relationships/hyperlink" Target="https://jpn.bible/kougo/2tim" TargetMode="External"/><Relationship Id="rId171" Type="http://schemas.openxmlformats.org/officeDocument/2006/relationships/hyperlink" Target="https://jpn.bible/kougo/luke" TargetMode="External"/><Relationship Id="rId227" Type="http://schemas.openxmlformats.org/officeDocument/2006/relationships/hyperlink" Target="https://jpn.bible/kougo/exod" TargetMode="External"/><Relationship Id="rId781" Type="http://schemas.openxmlformats.org/officeDocument/2006/relationships/header" Target="header5.xml"/><Relationship Id="rId269" Type="http://schemas.openxmlformats.org/officeDocument/2006/relationships/hyperlink" Target="https://jpn.bible/kougo/1cor" TargetMode="External"/><Relationship Id="rId434" Type="http://schemas.openxmlformats.org/officeDocument/2006/relationships/hyperlink" Target="https://jpn.bible/kougo/heb" TargetMode="External"/><Relationship Id="rId476" Type="http://schemas.openxmlformats.org/officeDocument/2006/relationships/hyperlink" Target="https://jpn.bible/kougo/2cor" TargetMode="External"/><Relationship Id="rId641" Type="http://schemas.openxmlformats.org/officeDocument/2006/relationships/hyperlink" Target="https://jpn.bible/kougo/ezek" TargetMode="External"/><Relationship Id="rId683" Type="http://schemas.openxmlformats.org/officeDocument/2006/relationships/hyperlink" Target="https://jpn.bible/kougo/phil" TargetMode="External"/><Relationship Id="rId739" Type="http://schemas.openxmlformats.org/officeDocument/2006/relationships/hyperlink" Target="https://jpn.bible/kougo/rom" TargetMode="External"/><Relationship Id="rId33" Type="http://schemas.openxmlformats.org/officeDocument/2006/relationships/hyperlink" Target="https://jpn.bible/kougo/isa" TargetMode="External"/><Relationship Id="rId129" Type="http://schemas.openxmlformats.org/officeDocument/2006/relationships/hyperlink" Target="https://jpn.bible/kougo/rev" TargetMode="External"/><Relationship Id="rId280" Type="http://schemas.openxmlformats.org/officeDocument/2006/relationships/hyperlink" Target="https://jpn.bible/kougo/ezek" TargetMode="External"/><Relationship Id="rId336" Type="http://schemas.openxmlformats.org/officeDocument/2006/relationships/hyperlink" Target="https://jpn.bible/kougo/1cor" TargetMode="External"/><Relationship Id="rId501" Type="http://schemas.openxmlformats.org/officeDocument/2006/relationships/hyperlink" Target="https://jpn.bible/kougo/rev" TargetMode="External"/><Relationship Id="rId543" Type="http://schemas.openxmlformats.org/officeDocument/2006/relationships/hyperlink" Target="https://jpn.bible/kougo/rev" TargetMode="External"/><Relationship Id="rId75" Type="http://schemas.openxmlformats.org/officeDocument/2006/relationships/hyperlink" Target="https://jpn.bible/kougo/col" TargetMode="External"/><Relationship Id="rId140" Type="http://schemas.openxmlformats.org/officeDocument/2006/relationships/hyperlink" Target="https://jpn.bible/kougo/2thess1:1" TargetMode="External"/><Relationship Id="rId182" Type="http://schemas.openxmlformats.org/officeDocument/2006/relationships/hyperlink" Target="https://jpn.bible/kougo/ezek" TargetMode="External"/><Relationship Id="rId378" Type="http://schemas.openxmlformats.org/officeDocument/2006/relationships/hyperlink" Target="https://jpn.bible/kougo/jer" TargetMode="External"/><Relationship Id="rId403" Type="http://schemas.openxmlformats.org/officeDocument/2006/relationships/hyperlink" Target="https://jpn.bible/kougo/isa" TargetMode="External"/><Relationship Id="rId585" Type="http://schemas.openxmlformats.org/officeDocument/2006/relationships/hyperlink" Target="https://jpn.bible/kougo/luke" TargetMode="External"/><Relationship Id="rId750" Type="http://schemas.openxmlformats.org/officeDocument/2006/relationships/hyperlink" Target="https://jpn.bible/kougo/eph" TargetMode="External"/><Relationship Id="rId792" Type="http://schemas.openxmlformats.org/officeDocument/2006/relationships/hyperlink" Target="https://jpn.bible/kougo/titus" TargetMode="External"/><Relationship Id="rId6" Type="http://schemas.openxmlformats.org/officeDocument/2006/relationships/footnotes" Target="footnotes.xml"/><Relationship Id="rId238" Type="http://schemas.openxmlformats.org/officeDocument/2006/relationships/header" Target="header3.xml"/><Relationship Id="rId445" Type="http://schemas.openxmlformats.org/officeDocument/2006/relationships/hyperlink" Target="https://jpn.bible/kougo/matt" TargetMode="External"/><Relationship Id="rId487" Type="http://schemas.openxmlformats.org/officeDocument/2006/relationships/hyperlink" Target="https://jpn.bible/kougo/ps" TargetMode="External"/><Relationship Id="rId610" Type="http://schemas.openxmlformats.org/officeDocument/2006/relationships/hyperlink" Target="https://jpn.bible/kougo/1cor15:28" TargetMode="External"/><Relationship Id="rId652" Type="http://schemas.openxmlformats.org/officeDocument/2006/relationships/hyperlink" Target="https://jpn.bible/kougo/matt" TargetMode="External"/><Relationship Id="rId694" Type="http://schemas.openxmlformats.org/officeDocument/2006/relationships/hyperlink" Target="https://jpn.bible/kougo/ezek" TargetMode="External"/><Relationship Id="rId708" Type="http://schemas.openxmlformats.org/officeDocument/2006/relationships/hyperlink" Target="https://jpn.bible/kougo/rom" TargetMode="External"/><Relationship Id="rId291" Type="http://schemas.openxmlformats.org/officeDocument/2006/relationships/hyperlink" Target="https://jpn.bible/kougo/zeph" TargetMode="External"/><Relationship Id="rId305" Type="http://schemas.openxmlformats.org/officeDocument/2006/relationships/hyperlink" Target="https://jpn.bible/kougo/isa" TargetMode="External"/><Relationship Id="rId347" Type="http://schemas.openxmlformats.org/officeDocument/2006/relationships/hyperlink" Target="https://jpn.bible/kougo/jude" TargetMode="External"/><Relationship Id="rId512" Type="http://schemas.openxmlformats.org/officeDocument/2006/relationships/hyperlink" Target="https://jpn.bible/kougo/1cor" TargetMode="External"/><Relationship Id="rId44" Type="http://schemas.openxmlformats.org/officeDocument/2006/relationships/hyperlink" Target="https://jpn.bible/kougo/joel" TargetMode="External"/><Relationship Id="rId86" Type="http://schemas.openxmlformats.org/officeDocument/2006/relationships/hyperlink" Target="https://jpn.bible/kougo/2thess" TargetMode="External"/><Relationship Id="rId151" Type="http://schemas.openxmlformats.org/officeDocument/2006/relationships/hyperlink" Target="https://jpn.bible/kougo/john" TargetMode="External"/><Relationship Id="rId389" Type="http://schemas.openxmlformats.org/officeDocument/2006/relationships/hyperlink" Target="https://jpn.bible/kougo/ezod" TargetMode="External"/><Relationship Id="rId554" Type="http://schemas.openxmlformats.org/officeDocument/2006/relationships/hyperlink" Target="https://jpn.bible/kougo/heb" TargetMode="External"/><Relationship Id="rId596" Type="http://schemas.openxmlformats.org/officeDocument/2006/relationships/hyperlink" Target="https://jpn.bible/kougo/ezek" TargetMode="External"/><Relationship Id="rId761" Type="http://schemas.openxmlformats.org/officeDocument/2006/relationships/hyperlink" Target="https://jpn.bible/kougo/rev" TargetMode="External"/><Relationship Id="rId193" Type="http://schemas.openxmlformats.org/officeDocument/2006/relationships/hyperlink" Target="https://jpn.bible/kougo/jer" TargetMode="External"/><Relationship Id="rId207" Type="http://schemas.openxmlformats.org/officeDocument/2006/relationships/hyperlink" Target="https://jpn.bible/kougo/1cor" TargetMode="External"/><Relationship Id="rId249" Type="http://schemas.openxmlformats.org/officeDocument/2006/relationships/hyperlink" Target="https://jpn.bible/kougo/1pet" TargetMode="External"/><Relationship Id="rId414" Type="http://schemas.openxmlformats.org/officeDocument/2006/relationships/hyperlink" Target="https://jpn.bible/kougo/ezra" TargetMode="External"/><Relationship Id="rId456" Type="http://schemas.openxmlformats.org/officeDocument/2006/relationships/hyperlink" Target="https://jpn.bible/kougo/matt" TargetMode="External"/><Relationship Id="rId498" Type="http://schemas.openxmlformats.org/officeDocument/2006/relationships/hyperlink" Target="https://jpn.bible/kougo/rev" TargetMode="External"/><Relationship Id="rId621" Type="http://schemas.openxmlformats.org/officeDocument/2006/relationships/hyperlink" Target="https://jpn.bible/kougo/dan" TargetMode="External"/><Relationship Id="rId663" Type="http://schemas.openxmlformats.org/officeDocument/2006/relationships/hyperlink" Target="https://jpn.bible/kougo/mark" TargetMode="External"/><Relationship Id="rId13" Type="http://schemas.openxmlformats.org/officeDocument/2006/relationships/hyperlink" Target="https://darktolight.jp/%e3%82%b5%e3%82%bf%e3%83%b3%e3%81%ae%e5%8f%8d%e4%b9%b1%e7%ac%ac%e5%9b%9b%e9%83%a8%e3%80%80%e3%82%b5%e3%82%bf%e3%83%b3%e3%81%ae%e4%b8%96%e7%95%8c%e3%82%b7%e3%82%b9%e3%83%86%e3%83%a0/" TargetMode="External"/><Relationship Id="rId109" Type="http://schemas.openxmlformats.org/officeDocument/2006/relationships/hyperlink" Target="https://jpn.bible/kougo/zech" TargetMode="External"/><Relationship Id="rId260" Type="http://schemas.openxmlformats.org/officeDocument/2006/relationships/hyperlink" Target="https://jpn.bible/kougo/ezek" TargetMode="External"/><Relationship Id="rId316" Type="http://schemas.openxmlformats.org/officeDocument/2006/relationships/hyperlink" Target="https://jpn.bible/kougo/isa" TargetMode="External"/><Relationship Id="rId523" Type="http://schemas.openxmlformats.org/officeDocument/2006/relationships/hyperlink" Target="https://jpn.bible/kougo/john" TargetMode="External"/><Relationship Id="rId719" Type="http://schemas.openxmlformats.org/officeDocument/2006/relationships/hyperlink" Target="https://jpn.bible/kougo/ps" TargetMode="External"/><Relationship Id="rId55" Type="http://schemas.openxmlformats.org/officeDocument/2006/relationships/hyperlink" Target="https://jpn.bible/kougo/rom" TargetMode="External"/><Relationship Id="rId97" Type="http://schemas.openxmlformats.org/officeDocument/2006/relationships/hyperlink" Target="https://jpn.bible/kougo/rev" TargetMode="External"/><Relationship Id="rId120" Type="http://schemas.openxmlformats.org/officeDocument/2006/relationships/hyperlink" Target="https://jpn.bible/kougo/col" TargetMode="External"/><Relationship Id="rId358" Type="http://schemas.openxmlformats.org/officeDocument/2006/relationships/hyperlink" Target="https://jpn.bible/kougo/rom" TargetMode="External"/><Relationship Id="rId565" Type="http://schemas.openxmlformats.org/officeDocument/2006/relationships/hyperlink" Target="https://jpn.bible/kougo/rom" TargetMode="External"/><Relationship Id="rId730" Type="http://schemas.openxmlformats.org/officeDocument/2006/relationships/hyperlink" Target="https://jpn.bible/kougo/rev" TargetMode="External"/><Relationship Id="rId772" Type="http://schemas.openxmlformats.org/officeDocument/2006/relationships/hyperlink" Target="https://jpn.bible/kougo/acts" TargetMode="External"/><Relationship Id="rId162" Type="http://schemas.openxmlformats.org/officeDocument/2006/relationships/hyperlink" Target="https://jpn.bible/kougo/gal" TargetMode="External"/><Relationship Id="rId218" Type="http://schemas.openxmlformats.org/officeDocument/2006/relationships/hyperlink" Target="https://jpn.bible/kougo/ps" TargetMode="External"/><Relationship Id="rId425" Type="http://schemas.openxmlformats.org/officeDocument/2006/relationships/hyperlink" Target="https://jpn.bible/kougo/isa" TargetMode="External"/><Relationship Id="rId467" Type="http://schemas.openxmlformats.org/officeDocument/2006/relationships/hyperlink" Target="https://jpn.bible/kougo/luke" TargetMode="External"/><Relationship Id="rId632" Type="http://schemas.openxmlformats.org/officeDocument/2006/relationships/hyperlink" Target="https://jpn.bible/kougo/rev" TargetMode="External"/><Relationship Id="rId271" Type="http://schemas.openxmlformats.org/officeDocument/2006/relationships/hyperlink" Target="https://jpn.bible/kougo/isa" TargetMode="External"/><Relationship Id="rId674" Type="http://schemas.openxmlformats.org/officeDocument/2006/relationships/hyperlink" Target="https://jpn.bible/kougo/matt" TargetMode="External"/><Relationship Id="rId24" Type="http://schemas.openxmlformats.org/officeDocument/2006/relationships/hyperlink" Target="https://jpn.bible/kougo/rom" TargetMode="External"/><Relationship Id="rId66" Type="http://schemas.openxmlformats.org/officeDocument/2006/relationships/hyperlink" Target="https://jpn.bible/kougo/john" TargetMode="External"/><Relationship Id="rId131" Type="http://schemas.openxmlformats.org/officeDocument/2006/relationships/hyperlink" Target="https://jpn.bible/kougo/luke" TargetMode="External"/><Relationship Id="rId327" Type="http://schemas.openxmlformats.org/officeDocument/2006/relationships/hyperlink" Target="https://jpn.bible/kougo/hag" TargetMode="External"/><Relationship Id="rId369" Type="http://schemas.openxmlformats.org/officeDocument/2006/relationships/hyperlink" Target="https://jpn.bible/kougo/isa" TargetMode="External"/><Relationship Id="rId534" Type="http://schemas.openxmlformats.org/officeDocument/2006/relationships/hyperlink" Target="https://jpn.bible/kougo/rev21:22" TargetMode="External"/><Relationship Id="rId576" Type="http://schemas.openxmlformats.org/officeDocument/2006/relationships/hyperlink" Target="https://jpn.bible/kougo/rev" TargetMode="External"/><Relationship Id="rId741" Type="http://schemas.openxmlformats.org/officeDocument/2006/relationships/hyperlink" Target="https://jpn.bible/kougo/gal" TargetMode="External"/><Relationship Id="rId783" Type="http://schemas.openxmlformats.org/officeDocument/2006/relationships/hyperlink" Target="https://jpn.bible/kougo/ps" TargetMode="External"/><Relationship Id="rId173" Type="http://schemas.openxmlformats.org/officeDocument/2006/relationships/hyperlink" Target="https://jpn.bible/kougo/gal" TargetMode="External"/><Relationship Id="rId229" Type="http://schemas.openxmlformats.org/officeDocument/2006/relationships/hyperlink" Target="https://jpn.bible/kougo/exod" TargetMode="External"/><Relationship Id="rId380" Type="http://schemas.openxmlformats.org/officeDocument/2006/relationships/hyperlink" Target="https://jpn.bible/kougo/ezek" TargetMode="External"/><Relationship Id="rId436" Type="http://schemas.openxmlformats.org/officeDocument/2006/relationships/hyperlink" Target="https://jpn.bible/kougo/1cor" TargetMode="External"/><Relationship Id="rId601" Type="http://schemas.openxmlformats.org/officeDocument/2006/relationships/hyperlink" Target="https://jpn.bible/kougo/1cor" TargetMode="External"/><Relationship Id="rId643" Type="http://schemas.openxmlformats.org/officeDocument/2006/relationships/hyperlink" Target="https://jpn.bible/kougo/ezek" TargetMode="External"/><Relationship Id="rId240" Type="http://schemas.openxmlformats.org/officeDocument/2006/relationships/hyperlink" Target="https://jpn.bible/kougo/luke" TargetMode="External"/><Relationship Id="rId478" Type="http://schemas.openxmlformats.org/officeDocument/2006/relationships/hyperlink" Target="https://jpn.bible/kougo/eph" TargetMode="External"/><Relationship Id="rId685" Type="http://schemas.openxmlformats.org/officeDocument/2006/relationships/hyperlink" Target="https://jpn.bible/kougo/heb" TargetMode="External"/><Relationship Id="rId35" Type="http://schemas.openxmlformats.org/officeDocument/2006/relationships/hyperlink" Target="https://jpn.bible/kougo/isa" TargetMode="External"/><Relationship Id="rId77" Type="http://schemas.openxmlformats.org/officeDocument/2006/relationships/hyperlink" Target="https://jpn.bible/kougo/2thess" TargetMode="External"/><Relationship Id="rId100" Type="http://schemas.openxmlformats.org/officeDocument/2006/relationships/hyperlink" Target="https://jpn.bible/kougo/jer" TargetMode="External"/><Relationship Id="rId282" Type="http://schemas.openxmlformats.org/officeDocument/2006/relationships/hyperlink" Target="https://jpn.bible/kougo/joel" TargetMode="External"/><Relationship Id="rId338" Type="http://schemas.openxmlformats.org/officeDocument/2006/relationships/hyperlink" Target="https://jpn.bible/kougo/2thess" TargetMode="External"/><Relationship Id="rId503" Type="http://schemas.openxmlformats.org/officeDocument/2006/relationships/hyperlink" Target="https://jpn.bible/kougo/luke" TargetMode="External"/><Relationship Id="rId545" Type="http://schemas.openxmlformats.org/officeDocument/2006/relationships/hyperlink" Target="https://jpn.bible/kougo/john" TargetMode="External"/><Relationship Id="rId587" Type="http://schemas.openxmlformats.org/officeDocument/2006/relationships/hyperlink" Target="https://jpn.bible/kougo/rev" TargetMode="External"/><Relationship Id="rId710" Type="http://schemas.openxmlformats.org/officeDocument/2006/relationships/hyperlink" Target="https://jpn.bible/kougo/eph" TargetMode="External"/><Relationship Id="rId752" Type="http://schemas.openxmlformats.org/officeDocument/2006/relationships/hyperlink" Target="https://jpn.bible/kougo/rom" TargetMode="External"/><Relationship Id="rId8" Type="http://schemas.openxmlformats.org/officeDocument/2006/relationships/image" Target="media/image1.png"/><Relationship Id="rId142" Type="http://schemas.openxmlformats.org/officeDocument/2006/relationships/header" Target="header1.xml"/><Relationship Id="rId184" Type="http://schemas.openxmlformats.org/officeDocument/2006/relationships/hyperlink" Target="https://jpn.bible/kougo/dan" TargetMode="External"/><Relationship Id="rId391" Type="http://schemas.openxmlformats.org/officeDocument/2006/relationships/hyperlink" Target="https://jpn.bible/kougo/num" TargetMode="External"/><Relationship Id="rId405" Type="http://schemas.openxmlformats.org/officeDocument/2006/relationships/hyperlink" Target="https://jpn.bible/kougo/zech2:10" TargetMode="External"/><Relationship Id="rId447" Type="http://schemas.openxmlformats.org/officeDocument/2006/relationships/header" Target="header4.xml"/><Relationship Id="rId612" Type="http://schemas.openxmlformats.org/officeDocument/2006/relationships/hyperlink" Target="https://jpn.bible/kougo/rom" TargetMode="External"/><Relationship Id="rId794" Type="http://schemas.openxmlformats.org/officeDocument/2006/relationships/hyperlink" Target="https://jpn.bible/kougo/eph" TargetMode="External"/><Relationship Id="rId251" Type="http://schemas.openxmlformats.org/officeDocument/2006/relationships/hyperlink" Target="https://jpn.bible/kougo/john" TargetMode="External"/><Relationship Id="rId489" Type="http://schemas.openxmlformats.org/officeDocument/2006/relationships/hyperlink" Target="https://jpn.bible/kougo/rev" TargetMode="External"/><Relationship Id="rId654" Type="http://schemas.openxmlformats.org/officeDocument/2006/relationships/hyperlink" Target="https://jpn.bible/kougo/john" TargetMode="External"/><Relationship Id="rId696" Type="http://schemas.openxmlformats.org/officeDocument/2006/relationships/hyperlink" Target="https://jpn.bible/kougo/ps" TargetMode="External"/><Relationship Id="rId46" Type="http://schemas.openxmlformats.org/officeDocument/2006/relationships/hyperlink" Target="https://jpn.bible/kougo/zeph" TargetMode="External"/><Relationship Id="rId293" Type="http://schemas.openxmlformats.org/officeDocument/2006/relationships/hyperlink" Target="https://jpn.bible/kougo/isa" TargetMode="External"/><Relationship Id="rId307" Type="http://schemas.openxmlformats.org/officeDocument/2006/relationships/hyperlink" Target="https://jpn.bible/kougo/joel" TargetMode="External"/><Relationship Id="rId349" Type="http://schemas.openxmlformats.org/officeDocument/2006/relationships/hyperlink" Target="https://jpn.bible/kougo/john" TargetMode="External"/><Relationship Id="rId514" Type="http://schemas.openxmlformats.org/officeDocument/2006/relationships/hyperlink" Target="https://jpn.bible/kougo/heb" TargetMode="External"/><Relationship Id="rId556" Type="http://schemas.openxmlformats.org/officeDocument/2006/relationships/hyperlink" Target="https://jpn.bible/kougo/luke" TargetMode="External"/><Relationship Id="rId721" Type="http://schemas.openxmlformats.org/officeDocument/2006/relationships/hyperlink" Target="https://jpn.bible/kougo/eccl" TargetMode="External"/><Relationship Id="rId763" Type="http://schemas.openxmlformats.org/officeDocument/2006/relationships/hyperlink" Target="https://jpn.bible/kougo/isa" TargetMode="External"/><Relationship Id="rId88" Type="http://schemas.openxmlformats.org/officeDocument/2006/relationships/hyperlink" Target="https://jpn.bible/kougo/1pet" TargetMode="External"/><Relationship Id="rId111" Type="http://schemas.openxmlformats.org/officeDocument/2006/relationships/hyperlink" Target="https://jpn.bible/kougo/zech" TargetMode="External"/><Relationship Id="rId153" Type="http://schemas.openxmlformats.org/officeDocument/2006/relationships/hyperlink" Target="https://jpn.bible/kougo/heb" TargetMode="External"/><Relationship Id="rId195" Type="http://schemas.openxmlformats.org/officeDocument/2006/relationships/hyperlink" Target="https://jpn.bible/kougo/1pet" TargetMode="External"/><Relationship Id="rId209" Type="http://schemas.openxmlformats.org/officeDocument/2006/relationships/hyperlink" Target="https://jpn.bible/kougo/isa" TargetMode="External"/><Relationship Id="rId360" Type="http://schemas.openxmlformats.org/officeDocument/2006/relationships/hyperlink" Target="https://jpn.bible/kougo/rom" TargetMode="External"/><Relationship Id="rId416" Type="http://schemas.openxmlformats.org/officeDocument/2006/relationships/hyperlink" Target="https://jpn.bible/kougo/isa" TargetMode="External"/><Relationship Id="rId598" Type="http://schemas.openxmlformats.org/officeDocument/2006/relationships/hyperlink" Target="https://jpn.bible/kougo/matt" TargetMode="External"/><Relationship Id="rId220" Type="http://schemas.openxmlformats.org/officeDocument/2006/relationships/hyperlink" Target="https://jpn.bible/kougo/exod" TargetMode="External"/><Relationship Id="rId458" Type="http://schemas.openxmlformats.org/officeDocument/2006/relationships/hyperlink" Target="https://jpn.bible/kougo/rev" TargetMode="External"/><Relationship Id="rId623" Type="http://schemas.openxmlformats.org/officeDocument/2006/relationships/hyperlink" Target="https://jpn.bible/kougo/zech" TargetMode="External"/><Relationship Id="rId665" Type="http://schemas.openxmlformats.org/officeDocument/2006/relationships/hyperlink" Target="https://jpn.bible/kougo/ps" TargetMode="External"/><Relationship Id="rId15" Type="http://schemas.openxmlformats.org/officeDocument/2006/relationships/hyperlink" Target="https://jpn.bible/kougo/isa" TargetMode="External"/><Relationship Id="rId57" Type="http://schemas.openxmlformats.org/officeDocument/2006/relationships/hyperlink" Target="https://jpn.bible/kougo/rom" TargetMode="External"/><Relationship Id="rId262" Type="http://schemas.openxmlformats.org/officeDocument/2006/relationships/hyperlink" Target="https://jpn.bible/kougo/matt" TargetMode="External"/><Relationship Id="rId318" Type="http://schemas.openxmlformats.org/officeDocument/2006/relationships/hyperlink" Target="https://jpn.bible/kougo/isa" TargetMode="External"/><Relationship Id="rId525" Type="http://schemas.openxmlformats.org/officeDocument/2006/relationships/hyperlink" Target="https://jpn.bible/kougo/john" TargetMode="External"/><Relationship Id="rId567" Type="http://schemas.openxmlformats.org/officeDocument/2006/relationships/hyperlink" Target="https://jpn.bible/kougo/rev" TargetMode="External"/><Relationship Id="rId732" Type="http://schemas.openxmlformats.org/officeDocument/2006/relationships/hyperlink" Target="https://jpn.bible/kougo/jude" TargetMode="External"/><Relationship Id="rId99" Type="http://schemas.openxmlformats.org/officeDocument/2006/relationships/hyperlink" Target="https://jpn.bible/kougo/jer" TargetMode="External"/><Relationship Id="rId122" Type="http://schemas.openxmlformats.org/officeDocument/2006/relationships/hyperlink" Target="https://jpn.bible/kougo/2cor" TargetMode="External"/><Relationship Id="rId164" Type="http://schemas.openxmlformats.org/officeDocument/2006/relationships/hyperlink" Target="https://jpn.bible/kougo/rev" TargetMode="External"/><Relationship Id="rId371" Type="http://schemas.openxmlformats.org/officeDocument/2006/relationships/hyperlink" Target="https://jpn.bible/kougo/isa" TargetMode="External"/><Relationship Id="rId774" Type="http://schemas.openxmlformats.org/officeDocument/2006/relationships/hyperlink" Target="https://jpn.bible/kougo/dan" TargetMode="External"/><Relationship Id="rId427" Type="http://schemas.openxmlformats.org/officeDocument/2006/relationships/hyperlink" Target="https://jpn.bible/kougo/isa" TargetMode="External"/><Relationship Id="rId469" Type="http://schemas.openxmlformats.org/officeDocument/2006/relationships/hyperlink" Target="https://jpn.bible/kougo/rev" TargetMode="External"/><Relationship Id="rId634" Type="http://schemas.openxmlformats.org/officeDocument/2006/relationships/hyperlink" Target="https://jpn.bible/kougo/hos" TargetMode="External"/><Relationship Id="rId676" Type="http://schemas.openxmlformats.org/officeDocument/2006/relationships/hyperlink" Target="https://jpn.bible/kougo/luke" TargetMode="External"/><Relationship Id="rId26" Type="http://schemas.openxmlformats.org/officeDocument/2006/relationships/hyperlink" Target="https://jpn.bible/kougo/2pet" TargetMode="External"/><Relationship Id="rId231" Type="http://schemas.openxmlformats.org/officeDocument/2006/relationships/hyperlink" Target="https://jpn.bible/kougo/ezek" TargetMode="External"/><Relationship Id="rId273" Type="http://schemas.openxmlformats.org/officeDocument/2006/relationships/hyperlink" Target="https://jpn.bible/kougo/mic" TargetMode="External"/><Relationship Id="rId329" Type="http://schemas.openxmlformats.org/officeDocument/2006/relationships/hyperlink" Target="https://jpn.bible/kougo/rev" TargetMode="External"/><Relationship Id="rId480" Type="http://schemas.openxmlformats.org/officeDocument/2006/relationships/hyperlink" Target="https://jpn.bible/kougo/2sam" TargetMode="External"/><Relationship Id="rId536" Type="http://schemas.openxmlformats.org/officeDocument/2006/relationships/hyperlink" Target="https://jpn.bible/kougo/prov" TargetMode="External"/><Relationship Id="rId701" Type="http://schemas.openxmlformats.org/officeDocument/2006/relationships/hyperlink" Target="https://jpn.bible/kougo/isa" TargetMode="External"/><Relationship Id="rId68" Type="http://schemas.openxmlformats.org/officeDocument/2006/relationships/hyperlink" Target="https://jpn.bible/kougo/matt" TargetMode="External"/><Relationship Id="rId133" Type="http://schemas.openxmlformats.org/officeDocument/2006/relationships/hyperlink" Target="https://jpn.bible/kougo/1cor" TargetMode="External"/><Relationship Id="rId175" Type="http://schemas.openxmlformats.org/officeDocument/2006/relationships/hyperlink" Target="https://jpn.bible/kougo/2thess" TargetMode="External"/><Relationship Id="rId340" Type="http://schemas.openxmlformats.org/officeDocument/2006/relationships/hyperlink" Target="https://jpn.bible/kougo/2tim" TargetMode="External"/><Relationship Id="rId578" Type="http://schemas.openxmlformats.org/officeDocument/2006/relationships/hyperlink" Target="https://jpn.bible/kougo/rev" TargetMode="External"/><Relationship Id="rId743" Type="http://schemas.openxmlformats.org/officeDocument/2006/relationships/hyperlink" Target="https://jpn.bible/kougo/col" TargetMode="External"/><Relationship Id="rId785" Type="http://schemas.openxmlformats.org/officeDocument/2006/relationships/hyperlink" Target="https://jpn.bible/kougo/ps" TargetMode="External"/><Relationship Id="rId200" Type="http://schemas.openxmlformats.org/officeDocument/2006/relationships/hyperlink" Target="https://jpn.bible/kougo/1kgs" TargetMode="External"/><Relationship Id="rId382" Type="http://schemas.openxmlformats.org/officeDocument/2006/relationships/hyperlink" Target="https://jpn.bible/kougo/ezek" TargetMode="External"/><Relationship Id="rId438" Type="http://schemas.openxmlformats.org/officeDocument/2006/relationships/hyperlink" Target="https://jpn.bible/kougo/heb" TargetMode="External"/><Relationship Id="rId603" Type="http://schemas.openxmlformats.org/officeDocument/2006/relationships/hyperlink" Target="https://jpn.bible/kougo/zech" TargetMode="External"/><Relationship Id="rId645" Type="http://schemas.openxmlformats.org/officeDocument/2006/relationships/hyperlink" Target="https://jpn.bible/kougo/ezek" TargetMode="External"/><Relationship Id="rId687" Type="http://schemas.openxmlformats.org/officeDocument/2006/relationships/hyperlink" Target="https://jpn.bible/kougo/1cor" TargetMode="External"/><Relationship Id="rId242" Type="http://schemas.openxmlformats.org/officeDocument/2006/relationships/hyperlink" Target="https://jpn.bible/kougo/1pet" TargetMode="External"/><Relationship Id="rId284" Type="http://schemas.openxmlformats.org/officeDocument/2006/relationships/hyperlink" Target="https://jpn.bible/kougo/joel" TargetMode="External"/><Relationship Id="rId491" Type="http://schemas.openxmlformats.org/officeDocument/2006/relationships/hyperlink" Target="https://jpn.bible/kougo/rev" TargetMode="External"/><Relationship Id="rId505" Type="http://schemas.openxmlformats.org/officeDocument/2006/relationships/hyperlink" Target="https://jpn.bible/kougo/rev" TargetMode="External"/><Relationship Id="rId712" Type="http://schemas.openxmlformats.org/officeDocument/2006/relationships/hyperlink" Target="https://jpn.bible/kougo/1john" TargetMode="External"/><Relationship Id="rId37" Type="http://schemas.openxmlformats.org/officeDocument/2006/relationships/hyperlink" Target="https://jpn.bible/kougo/matt" TargetMode="External"/><Relationship Id="rId79" Type="http://schemas.openxmlformats.org/officeDocument/2006/relationships/hyperlink" Target="https://jpn.bible/kougo/acts" TargetMode="External"/><Relationship Id="rId102" Type="http://schemas.openxmlformats.org/officeDocument/2006/relationships/hyperlink" Target="https://jpn.bible/kougo/jer" TargetMode="External"/><Relationship Id="rId144" Type="http://schemas.openxmlformats.org/officeDocument/2006/relationships/hyperlink" Target="https://jpn.bible/kougo/rom" TargetMode="External"/><Relationship Id="rId547" Type="http://schemas.openxmlformats.org/officeDocument/2006/relationships/hyperlink" Target="https://jpn.bible/kougo/john" TargetMode="External"/><Relationship Id="rId589" Type="http://schemas.openxmlformats.org/officeDocument/2006/relationships/hyperlink" Target="https://jpn.bible/kougo/1cor" TargetMode="External"/><Relationship Id="rId754" Type="http://schemas.openxmlformats.org/officeDocument/2006/relationships/hyperlink" Target="https://jpn.bible/kougo/eph" TargetMode="External"/><Relationship Id="rId796" Type="http://schemas.openxmlformats.org/officeDocument/2006/relationships/hyperlink" Target="https://jpn.bible/kougo/2tim" TargetMode="External"/><Relationship Id="rId90" Type="http://schemas.openxmlformats.org/officeDocument/2006/relationships/hyperlink" Target="https://jpn.bible/kougo/rev" TargetMode="External"/><Relationship Id="rId186" Type="http://schemas.openxmlformats.org/officeDocument/2006/relationships/hyperlink" Target="https://jpn.bible/kougo/dan" TargetMode="External"/><Relationship Id="rId351" Type="http://schemas.openxmlformats.org/officeDocument/2006/relationships/hyperlink" Target="https://jpn.bible/kougo/1cor" TargetMode="External"/><Relationship Id="rId393" Type="http://schemas.openxmlformats.org/officeDocument/2006/relationships/hyperlink" Target="https://jpn.bible/kougo/num" TargetMode="External"/><Relationship Id="rId407" Type="http://schemas.openxmlformats.org/officeDocument/2006/relationships/hyperlink" Target="https://jpn.bible/kougo/esth" TargetMode="External"/><Relationship Id="rId449" Type="http://schemas.openxmlformats.org/officeDocument/2006/relationships/hyperlink" Target="https://jpn.bible/kougo/ps" TargetMode="External"/><Relationship Id="rId614" Type="http://schemas.openxmlformats.org/officeDocument/2006/relationships/hyperlink" Target="https://jpn.bible/kougo/eph" TargetMode="External"/><Relationship Id="rId656" Type="http://schemas.openxmlformats.org/officeDocument/2006/relationships/hyperlink" Target="https://jpn.bible/kougo/john" TargetMode="External"/><Relationship Id="rId211" Type="http://schemas.openxmlformats.org/officeDocument/2006/relationships/hyperlink" Target="https://jpn.bible/kougo/rev" TargetMode="External"/><Relationship Id="rId253" Type="http://schemas.openxmlformats.org/officeDocument/2006/relationships/hyperlink" Target="https://jpn.bible/kougo/2pet" TargetMode="External"/><Relationship Id="rId295" Type="http://schemas.openxmlformats.org/officeDocument/2006/relationships/hyperlink" Target="https://jpn.bible/kougo/isa" TargetMode="External"/><Relationship Id="rId309" Type="http://schemas.openxmlformats.org/officeDocument/2006/relationships/hyperlink" Target="https://jpn.bible/kougo/isa" TargetMode="External"/><Relationship Id="rId460" Type="http://schemas.openxmlformats.org/officeDocument/2006/relationships/hyperlink" Target="https://jpn.bible/kougo/ps" TargetMode="External"/><Relationship Id="rId516" Type="http://schemas.openxmlformats.org/officeDocument/2006/relationships/hyperlink" Target="https://jpn.bible/kougo/1pet" TargetMode="External"/><Relationship Id="rId698" Type="http://schemas.openxmlformats.org/officeDocument/2006/relationships/hyperlink" Target="https://jpn.bible/kougo/eccl" TargetMode="External"/><Relationship Id="rId48" Type="http://schemas.openxmlformats.org/officeDocument/2006/relationships/hyperlink" Target="https://jpn.bible/kougo/rom" TargetMode="External"/><Relationship Id="rId113" Type="http://schemas.openxmlformats.org/officeDocument/2006/relationships/hyperlink" Target="https://jpn.bible/kougo/dan" TargetMode="External"/><Relationship Id="rId320" Type="http://schemas.openxmlformats.org/officeDocument/2006/relationships/hyperlink" Target="https://jpn.bible/kougo/isa" TargetMode="External"/><Relationship Id="rId558" Type="http://schemas.openxmlformats.org/officeDocument/2006/relationships/hyperlink" Target="https://jpn.bible/kougo/john" TargetMode="External"/><Relationship Id="rId723" Type="http://schemas.openxmlformats.org/officeDocument/2006/relationships/hyperlink" Target="https://jpn.bible/kougo/rev" TargetMode="External"/><Relationship Id="rId765" Type="http://schemas.openxmlformats.org/officeDocument/2006/relationships/hyperlink" Target="https://jpn.bible/kougo/gen" TargetMode="External"/><Relationship Id="rId155" Type="http://schemas.openxmlformats.org/officeDocument/2006/relationships/hyperlink" Target="https://jpn.bible/kougo/john" TargetMode="External"/><Relationship Id="rId197" Type="http://schemas.openxmlformats.org/officeDocument/2006/relationships/hyperlink" Target="https://jpn.bible/kougo/2thess" TargetMode="External"/><Relationship Id="rId362" Type="http://schemas.openxmlformats.org/officeDocument/2006/relationships/hyperlink" Target="https://jpn.bible/kougo/rev" TargetMode="External"/><Relationship Id="rId418" Type="http://schemas.openxmlformats.org/officeDocument/2006/relationships/hyperlink" Target="https://jpn.bible/kougo/isa" TargetMode="External"/><Relationship Id="rId625" Type="http://schemas.openxmlformats.org/officeDocument/2006/relationships/hyperlink" Target="https://jpn.bible/kougo/acts" TargetMode="External"/><Relationship Id="rId222" Type="http://schemas.openxmlformats.org/officeDocument/2006/relationships/hyperlink" Target="https://jpn.bible/kougo/ps" TargetMode="External"/><Relationship Id="rId264" Type="http://schemas.openxmlformats.org/officeDocument/2006/relationships/hyperlink" Target="https://jpn.bible/kougo/2cor" TargetMode="External"/><Relationship Id="rId471" Type="http://schemas.openxmlformats.org/officeDocument/2006/relationships/hyperlink" Target="https://jpn.bible/kougo/rev" TargetMode="External"/><Relationship Id="rId667" Type="http://schemas.openxmlformats.org/officeDocument/2006/relationships/hyperlink" Target="https://jpn.bible/kougo/eph" TargetMode="External"/><Relationship Id="rId17" Type="http://schemas.openxmlformats.org/officeDocument/2006/relationships/hyperlink" Target="https://jpn.bible/kougo/1cor" TargetMode="External"/><Relationship Id="rId59" Type="http://schemas.openxmlformats.org/officeDocument/2006/relationships/hyperlink" Target="https://jpn.bible/kougo/mic" TargetMode="External"/><Relationship Id="rId124" Type="http://schemas.openxmlformats.org/officeDocument/2006/relationships/hyperlink" Target="https://jpn.bible/kougo/1thess" TargetMode="External"/><Relationship Id="rId527" Type="http://schemas.openxmlformats.org/officeDocument/2006/relationships/hyperlink" Target="https://jpn.bible/kougo/1sam" TargetMode="External"/><Relationship Id="rId569" Type="http://schemas.openxmlformats.org/officeDocument/2006/relationships/hyperlink" Target="https://jpn.bible/kougo/rev" TargetMode="External"/><Relationship Id="rId734" Type="http://schemas.openxmlformats.org/officeDocument/2006/relationships/hyperlink" Target="https://jpn.bible/kougo/rev" TargetMode="External"/><Relationship Id="rId776" Type="http://schemas.openxmlformats.org/officeDocument/2006/relationships/hyperlink" Target="https://jpn.bible/kougo/rev" TargetMode="External"/><Relationship Id="rId70" Type="http://schemas.openxmlformats.org/officeDocument/2006/relationships/hyperlink" Target="https://jpn.bible/kougo/mark" TargetMode="External"/><Relationship Id="rId166" Type="http://schemas.openxmlformats.org/officeDocument/2006/relationships/hyperlink" Target="https://jpn.bible/kougo/rev" TargetMode="External"/><Relationship Id="rId331" Type="http://schemas.openxmlformats.org/officeDocument/2006/relationships/hyperlink" Target="https://jpn.bible/kougo/acts" TargetMode="External"/><Relationship Id="rId373" Type="http://schemas.openxmlformats.org/officeDocument/2006/relationships/hyperlink" Target="https://jpn.bible/kougo/isa" TargetMode="External"/><Relationship Id="rId429" Type="http://schemas.openxmlformats.org/officeDocument/2006/relationships/hyperlink" Target="https://jpn.bible/kougo/isa" TargetMode="External"/><Relationship Id="rId580" Type="http://schemas.openxmlformats.org/officeDocument/2006/relationships/hyperlink" Target="https://jpn.bible/kougo/dan" TargetMode="External"/><Relationship Id="rId636" Type="http://schemas.openxmlformats.org/officeDocument/2006/relationships/hyperlink" Target="https://jpn.bible/kougo/amos" TargetMode="External"/><Relationship Id="rId801" Type="http://schemas.openxmlformats.org/officeDocument/2006/relationships/hyperlink" Target="https://jpn.bible/kougo/rom" TargetMode="External"/><Relationship Id="rId1" Type="http://schemas.openxmlformats.org/officeDocument/2006/relationships/customXml" Target="../customXml/item1.xml"/><Relationship Id="rId233" Type="http://schemas.openxmlformats.org/officeDocument/2006/relationships/hyperlink" Target="https://jpn.bible/kougo/rev" TargetMode="External"/><Relationship Id="rId440" Type="http://schemas.openxmlformats.org/officeDocument/2006/relationships/hyperlink" Target="https://jpn.bible/kougo/1pet" TargetMode="External"/><Relationship Id="rId678" Type="http://schemas.openxmlformats.org/officeDocument/2006/relationships/hyperlink" Target="https://jpn.bible/kougo/acts" TargetMode="External"/><Relationship Id="rId28" Type="http://schemas.openxmlformats.org/officeDocument/2006/relationships/hyperlink" Target="https://jpn.bible/kougo/isa" TargetMode="External"/><Relationship Id="rId275" Type="http://schemas.openxmlformats.org/officeDocument/2006/relationships/hyperlink" Target="https://jpn.bible/kougo/rev" TargetMode="External"/><Relationship Id="rId300" Type="http://schemas.openxmlformats.org/officeDocument/2006/relationships/hyperlink" Target="https://jpn.bible/kougo/isa" TargetMode="External"/><Relationship Id="rId482" Type="http://schemas.openxmlformats.org/officeDocument/2006/relationships/hyperlink" Target="https://jpn.bible/kougo/1tim" TargetMode="External"/><Relationship Id="rId538" Type="http://schemas.openxmlformats.org/officeDocument/2006/relationships/hyperlink" Target="https://jpn.bible/kougo/zech" TargetMode="External"/><Relationship Id="rId703" Type="http://schemas.openxmlformats.org/officeDocument/2006/relationships/hyperlink" Target="https://jpn.bible/kougo/matt" TargetMode="External"/><Relationship Id="rId745" Type="http://schemas.openxmlformats.org/officeDocument/2006/relationships/hyperlink" Target="https://jpn.bible/kougo/heb" TargetMode="External"/><Relationship Id="rId81" Type="http://schemas.openxmlformats.org/officeDocument/2006/relationships/hyperlink" Target="https://jpn.bible/kougo/rom" TargetMode="External"/><Relationship Id="rId135" Type="http://schemas.openxmlformats.org/officeDocument/2006/relationships/hyperlink" Target="https://jpn.bible/kougo/1thess" TargetMode="External"/><Relationship Id="rId177" Type="http://schemas.openxmlformats.org/officeDocument/2006/relationships/hyperlink" Target="https://jpn.bible/kougo/matt" TargetMode="External"/><Relationship Id="rId342" Type="http://schemas.openxmlformats.org/officeDocument/2006/relationships/hyperlink" Target="https://jpn.bible/kougo/matt" TargetMode="External"/><Relationship Id="rId384" Type="http://schemas.openxmlformats.org/officeDocument/2006/relationships/hyperlink" Target="https://jpn.bible/kougo/ezek" TargetMode="External"/><Relationship Id="rId591" Type="http://schemas.openxmlformats.org/officeDocument/2006/relationships/hyperlink" Target="https://jpn.bible/kougo/zech" TargetMode="External"/><Relationship Id="rId605" Type="http://schemas.openxmlformats.org/officeDocument/2006/relationships/hyperlink" Target="https://jpn.bible/kougo/ps" TargetMode="External"/><Relationship Id="rId787" Type="http://schemas.openxmlformats.org/officeDocument/2006/relationships/hyperlink" Target="https://jpn.bible/kougo/ps" TargetMode="External"/><Relationship Id="rId202" Type="http://schemas.openxmlformats.org/officeDocument/2006/relationships/hyperlink" Target="https://jpn.bible/kougo/col" TargetMode="External"/><Relationship Id="rId244" Type="http://schemas.openxmlformats.org/officeDocument/2006/relationships/hyperlink" Target="https://jpn.bible/kougo/rev" TargetMode="External"/><Relationship Id="rId647" Type="http://schemas.openxmlformats.org/officeDocument/2006/relationships/hyperlink" Target="https://jpn.bible/kougo/ezek" TargetMode="External"/><Relationship Id="rId689" Type="http://schemas.openxmlformats.org/officeDocument/2006/relationships/hyperlink" Target="https://jpn.bible/kougo/ps" TargetMode="External"/><Relationship Id="rId39" Type="http://schemas.openxmlformats.org/officeDocument/2006/relationships/hyperlink" Target="https://jpn.bible/kougo/john" TargetMode="External"/><Relationship Id="rId286" Type="http://schemas.openxmlformats.org/officeDocument/2006/relationships/hyperlink" Target="https://jpn.bible/kougo/amos" TargetMode="External"/><Relationship Id="rId451" Type="http://schemas.openxmlformats.org/officeDocument/2006/relationships/hyperlink" Target="https://jpn.bible/kougo/isa" TargetMode="External"/><Relationship Id="rId493" Type="http://schemas.openxmlformats.org/officeDocument/2006/relationships/hyperlink" Target="https://jpn.bible/kougo/rev" TargetMode="External"/><Relationship Id="rId507" Type="http://schemas.openxmlformats.org/officeDocument/2006/relationships/hyperlink" Target="https://jpn.bible/kougo/rev" TargetMode="External"/><Relationship Id="rId549" Type="http://schemas.openxmlformats.org/officeDocument/2006/relationships/hyperlink" Target="https://jpn.bible/kougo/1pet" TargetMode="External"/><Relationship Id="rId714" Type="http://schemas.openxmlformats.org/officeDocument/2006/relationships/hyperlink" Target="https://jpn.bible/kougo/john" TargetMode="External"/><Relationship Id="rId756" Type="http://schemas.openxmlformats.org/officeDocument/2006/relationships/hyperlink" Target="https://jpn.bible/kougo/rom" TargetMode="External"/><Relationship Id="rId50" Type="http://schemas.openxmlformats.org/officeDocument/2006/relationships/hyperlink" Target="https://jpn.bible/kougo/2thess" TargetMode="External"/><Relationship Id="rId104" Type="http://schemas.openxmlformats.org/officeDocument/2006/relationships/hyperlink" Target="https://jpn.bible/kougo/dan" TargetMode="External"/><Relationship Id="rId146" Type="http://schemas.openxmlformats.org/officeDocument/2006/relationships/hyperlink" Target="https://jpn.bible/kougo/heb" TargetMode="External"/><Relationship Id="rId188" Type="http://schemas.openxmlformats.org/officeDocument/2006/relationships/hyperlink" Target="https://jpn.bible/kougo/rev" TargetMode="External"/><Relationship Id="rId311" Type="http://schemas.openxmlformats.org/officeDocument/2006/relationships/hyperlink" Target="https://jpn.bible/kougo/isa" TargetMode="External"/><Relationship Id="rId353" Type="http://schemas.openxmlformats.org/officeDocument/2006/relationships/hyperlink" Target="https://jpn.bible/kougo/ezek" TargetMode="External"/><Relationship Id="rId395" Type="http://schemas.openxmlformats.org/officeDocument/2006/relationships/hyperlink" Target="https://jpn.bible/kougo/deut" TargetMode="External"/><Relationship Id="rId409" Type="http://schemas.openxmlformats.org/officeDocument/2006/relationships/hyperlink" Target="https://jpn.bible/kougo/ezra" TargetMode="External"/><Relationship Id="rId560" Type="http://schemas.openxmlformats.org/officeDocument/2006/relationships/hyperlink" Target="https://jpn.bible/kougo/rev" TargetMode="External"/><Relationship Id="rId798" Type="http://schemas.openxmlformats.org/officeDocument/2006/relationships/hyperlink" Target="https://jpn.bible/kougo/col" TargetMode="External"/><Relationship Id="rId92" Type="http://schemas.openxmlformats.org/officeDocument/2006/relationships/hyperlink" Target="https://jpn.bible/kougo/rom" TargetMode="External"/><Relationship Id="rId213" Type="http://schemas.openxmlformats.org/officeDocument/2006/relationships/hyperlink" Target="https://jpn.bible/kougo/2thess" TargetMode="External"/><Relationship Id="rId420" Type="http://schemas.openxmlformats.org/officeDocument/2006/relationships/hyperlink" Target="https://jpn.bible/kougo/isa" TargetMode="External"/><Relationship Id="rId616" Type="http://schemas.openxmlformats.org/officeDocument/2006/relationships/hyperlink" Target="https://jpn.bible/kougo/ezek" TargetMode="External"/><Relationship Id="rId658" Type="http://schemas.openxmlformats.org/officeDocument/2006/relationships/hyperlink" Target="https://jpn.bible/kougo/2cor" TargetMode="External"/><Relationship Id="rId255" Type="http://schemas.openxmlformats.org/officeDocument/2006/relationships/hyperlink" Target="https://jpn.bible/kougo/matt" TargetMode="External"/><Relationship Id="rId297" Type="http://schemas.openxmlformats.org/officeDocument/2006/relationships/hyperlink" Target="https://jpn.bible/kougo/isa" TargetMode="External"/><Relationship Id="rId462" Type="http://schemas.openxmlformats.org/officeDocument/2006/relationships/hyperlink" Target="https://jpn.bible/kougo/rev" TargetMode="External"/><Relationship Id="rId518" Type="http://schemas.openxmlformats.org/officeDocument/2006/relationships/hyperlink" Target="https://jpn.bible/kougo/ps" TargetMode="External"/><Relationship Id="rId725" Type="http://schemas.openxmlformats.org/officeDocument/2006/relationships/hyperlink" Target="https://jpn.bible/kougo/matt" TargetMode="External"/><Relationship Id="rId115" Type="http://schemas.openxmlformats.org/officeDocument/2006/relationships/hyperlink" Target="https://jpn.bible/kougo/ezek" TargetMode="External"/><Relationship Id="rId157" Type="http://schemas.openxmlformats.org/officeDocument/2006/relationships/hyperlink" Target="https://jpn.bible/kougo/matt" TargetMode="External"/><Relationship Id="rId322" Type="http://schemas.openxmlformats.org/officeDocument/2006/relationships/hyperlink" Target="https://jpn.bible/kougo/isa" TargetMode="External"/><Relationship Id="rId364" Type="http://schemas.openxmlformats.org/officeDocument/2006/relationships/hyperlink" Target="https://jpn.bible/kougo/jer" TargetMode="External"/><Relationship Id="rId767" Type="http://schemas.openxmlformats.org/officeDocument/2006/relationships/hyperlink" Target="https://jpn.bible/kougo/ps" TargetMode="External"/><Relationship Id="rId61" Type="http://schemas.openxmlformats.org/officeDocument/2006/relationships/hyperlink" Target="https://jpn.bible/kougo/2pet" TargetMode="External"/><Relationship Id="rId199" Type="http://schemas.openxmlformats.org/officeDocument/2006/relationships/hyperlink" Target="https://jpn.bible/kougo/rev" TargetMode="External"/><Relationship Id="rId571" Type="http://schemas.openxmlformats.org/officeDocument/2006/relationships/hyperlink" Target="https://jpn.bible/kougo/rom" TargetMode="External"/><Relationship Id="rId627" Type="http://schemas.openxmlformats.org/officeDocument/2006/relationships/hyperlink" Target="https://jpn.bible/kougo/acts" TargetMode="External"/><Relationship Id="rId669" Type="http://schemas.openxmlformats.org/officeDocument/2006/relationships/hyperlink" Target="https://jpn.bible/kougo/heb" TargetMode="External"/><Relationship Id="rId19" Type="http://schemas.openxmlformats.org/officeDocument/2006/relationships/hyperlink" Target="https://jpn.bible/kougo/titus" TargetMode="External"/><Relationship Id="rId224" Type="http://schemas.openxmlformats.org/officeDocument/2006/relationships/hyperlink" Target="https://jpn.bible/kougo/isa" TargetMode="External"/><Relationship Id="rId266" Type="http://schemas.openxmlformats.org/officeDocument/2006/relationships/hyperlink" Target="https://jpn.bible/kougo/heb" TargetMode="External"/><Relationship Id="rId431" Type="http://schemas.openxmlformats.org/officeDocument/2006/relationships/hyperlink" Target="https://jpn.bible/kougo/rev" TargetMode="External"/><Relationship Id="rId473" Type="http://schemas.openxmlformats.org/officeDocument/2006/relationships/hyperlink" Target="https://jpn.bible/kougo/rev" TargetMode="External"/><Relationship Id="rId529" Type="http://schemas.openxmlformats.org/officeDocument/2006/relationships/hyperlink" Target="https://jpn.bible/kougo/rev" TargetMode="External"/><Relationship Id="rId680" Type="http://schemas.openxmlformats.org/officeDocument/2006/relationships/hyperlink" Target="https://jpn.bible/kougo/phil" TargetMode="External"/><Relationship Id="rId736" Type="http://schemas.openxmlformats.org/officeDocument/2006/relationships/hyperlink" Target="https://jpn.bible/kougo/2cor" TargetMode="External"/><Relationship Id="rId30" Type="http://schemas.openxmlformats.org/officeDocument/2006/relationships/hyperlink" Target="https://jpn.bible/kougo/rev" TargetMode="External"/><Relationship Id="rId126" Type="http://schemas.openxmlformats.org/officeDocument/2006/relationships/hyperlink" Target="https://jpn.bible/kougo/jas" TargetMode="External"/><Relationship Id="rId168" Type="http://schemas.openxmlformats.org/officeDocument/2006/relationships/hyperlink" Target="https://jpn.bible/kougo/amos" TargetMode="External"/><Relationship Id="rId333" Type="http://schemas.openxmlformats.org/officeDocument/2006/relationships/hyperlink" Target="https://jpn.bible/kougo/2thess" TargetMode="External"/><Relationship Id="rId540" Type="http://schemas.openxmlformats.org/officeDocument/2006/relationships/hyperlink" Target="https://jpn.bible/kougo/zech" TargetMode="External"/><Relationship Id="rId778" Type="http://schemas.openxmlformats.org/officeDocument/2006/relationships/hyperlink" Target="https://jpn.bible/kougo/eph" TargetMode="External"/><Relationship Id="rId72" Type="http://schemas.openxmlformats.org/officeDocument/2006/relationships/hyperlink" Target="https://jpn.bible/kougo/rom" TargetMode="External"/><Relationship Id="rId375" Type="http://schemas.openxmlformats.org/officeDocument/2006/relationships/hyperlink" Target="https://jpn.bible/kougo/isa" TargetMode="External"/><Relationship Id="rId582" Type="http://schemas.openxmlformats.org/officeDocument/2006/relationships/hyperlink" Target="https://jpn.bible/kougo/matt" TargetMode="External"/><Relationship Id="rId638" Type="http://schemas.openxmlformats.org/officeDocument/2006/relationships/hyperlink" Target="https://jpn.bible/kougo/ezek" TargetMode="External"/><Relationship Id="rId803" Type="http://schemas.openxmlformats.org/officeDocument/2006/relationships/fontTable" Target="fontTable.xml"/><Relationship Id="rId3" Type="http://schemas.openxmlformats.org/officeDocument/2006/relationships/styles" Target="styles.xml"/><Relationship Id="rId235" Type="http://schemas.openxmlformats.org/officeDocument/2006/relationships/hyperlink" Target="https://jpn.bible/kougo/mic" TargetMode="External"/><Relationship Id="rId277" Type="http://schemas.openxmlformats.org/officeDocument/2006/relationships/hyperlink" Target="https://jpn.bible/kougo/rev" TargetMode="External"/><Relationship Id="rId400" Type="http://schemas.openxmlformats.org/officeDocument/2006/relationships/hyperlink" Target="https://jpn.bible/kougo/isa" TargetMode="External"/><Relationship Id="rId442" Type="http://schemas.openxmlformats.org/officeDocument/2006/relationships/hyperlink" Target="https://jpn.bible/kougo/1sam" TargetMode="External"/><Relationship Id="rId484" Type="http://schemas.openxmlformats.org/officeDocument/2006/relationships/hyperlink" Target="https://jpn.bible/kougo/1cor" TargetMode="External"/><Relationship Id="rId705" Type="http://schemas.openxmlformats.org/officeDocument/2006/relationships/hyperlink" Target="https://jpn.bible/kougo/eph" TargetMode="External"/><Relationship Id="rId137" Type="http://schemas.openxmlformats.org/officeDocument/2006/relationships/hyperlink" Target="https://jpn.bible/kougo/2thess" TargetMode="External"/><Relationship Id="rId302" Type="http://schemas.openxmlformats.org/officeDocument/2006/relationships/hyperlink" Target="https://jpn.bible/kougo/isa" TargetMode="External"/><Relationship Id="rId344" Type="http://schemas.openxmlformats.org/officeDocument/2006/relationships/hyperlink" Target="https://jpn.bible/kougo/2pet" TargetMode="External"/><Relationship Id="rId691" Type="http://schemas.openxmlformats.org/officeDocument/2006/relationships/hyperlink" Target="https://jpn.bible/kougo/deut" TargetMode="External"/><Relationship Id="rId747" Type="http://schemas.openxmlformats.org/officeDocument/2006/relationships/hyperlink" Target="https://jpn.bible/kougo/rev" TargetMode="External"/><Relationship Id="rId789" Type="http://schemas.openxmlformats.org/officeDocument/2006/relationships/hyperlink" Target="https://jpn.bible/kougo/1cor" TargetMode="External"/><Relationship Id="rId41" Type="http://schemas.openxmlformats.org/officeDocument/2006/relationships/hyperlink" Target="https://jpn.bible/kougo/rev" TargetMode="External"/><Relationship Id="rId83" Type="http://schemas.openxmlformats.org/officeDocument/2006/relationships/hyperlink" Target="https://jpn.bible/kougo/rev" TargetMode="External"/><Relationship Id="rId179" Type="http://schemas.openxmlformats.org/officeDocument/2006/relationships/hyperlink" Target="https://jpn.bible/kougo/rev" TargetMode="External"/><Relationship Id="rId386" Type="http://schemas.openxmlformats.org/officeDocument/2006/relationships/hyperlink" Target="https://jpn.bible/kougo/zeph" TargetMode="External"/><Relationship Id="rId551" Type="http://schemas.openxmlformats.org/officeDocument/2006/relationships/hyperlink" Target="https://jpn.bible/kougo/zech" TargetMode="External"/><Relationship Id="rId593" Type="http://schemas.openxmlformats.org/officeDocument/2006/relationships/hyperlink" Target="https://jpn.bible/kougo/rom" TargetMode="External"/><Relationship Id="rId607" Type="http://schemas.openxmlformats.org/officeDocument/2006/relationships/hyperlink" Target="https://jpn.bible/kougo/rev" TargetMode="External"/><Relationship Id="rId649" Type="http://schemas.openxmlformats.org/officeDocument/2006/relationships/hyperlink" Target="https://jpn.bible/kougo/mark" TargetMode="External"/><Relationship Id="rId190" Type="http://schemas.openxmlformats.org/officeDocument/2006/relationships/hyperlink" Target="https://jpn.bible/kougo/rev" TargetMode="External"/><Relationship Id="rId204" Type="http://schemas.openxmlformats.org/officeDocument/2006/relationships/hyperlink" Target="https://jpn.bible/kougo/heb" TargetMode="External"/><Relationship Id="rId246" Type="http://schemas.openxmlformats.org/officeDocument/2006/relationships/hyperlink" Target="https://jpn.bible/kougo/isa" TargetMode="External"/><Relationship Id="rId288" Type="http://schemas.openxmlformats.org/officeDocument/2006/relationships/hyperlink" Target="https://jpn.bible/kougo/zeph" TargetMode="External"/><Relationship Id="rId411" Type="http://schemas.openxmlformats.org/officeDocument/2006/relationships/hyperlink" Target="https://jpn.bible/kougo/isa" TargetMode="External"/><Relationship Id="rId453" Type="http://schemas.openxmlformats.org/officeDocument/2006/relationships/hyperlink" Target="https://jpn.bible/kougo/rom" TargetMode="External"/><Relationship Id="rId509" Type="http://schemas.openxmlformats.org/officeDocument/2006/relationships/hyperlink" Target="https://jpn.bible/kougo/matt" TargetMode="External"/><Relationship Id="rId660" Type="http://schemas.openxmlformats.org/officeDocument/2006/relationships/hyperlink" Target="https://jpn.bible/kougo/john" TargetMode="External"/><Relationship Id="rId106" Type="http://schemas.openxmlformats.org/officeDocument/2006/relationships/hyperlink" Target="https://jpn.bible/kougo/mark" TargetMode="External"/><Relationship Id="rId313" Type="http://schemas.openxmlformats.org/officeDocument/2006/relationships/hyperlink" Target="https://jpn.bible/kougo/isa" TargetMode="External"/><Relationship Id="rId495" Type="http://schemas.openxmlformats.org/officeDocument/2006/relationships/hyperlink" Target="https://jpn.bible/kougo/ezek" TargetMode="External"/><Relationship Id="rId716" Type="http://schemas.openxmlformats.org/officeDocument/2006/relationships/hyperlink" Target="https://jpn.bible/kougo/2cor" TargetMode="External"/><Relationship Id="rId758" Type="http://schemas.openxmlformats.org/officeDocument/2006/relationships/hyperlink" Target="https://jpn.bible/kougo/eph" TargetMode="External"/><Relationship Id="rId10" Type="http://schemas.openxmlformats.org/officeDocument/2006/relationships/hyperlink" Target="https://jpn.bible/kougo/rev" TargetMode="External"/><Relationship Id="rId52" Type="http://schemas.openxmlformats.org/officeDocument/2006/relationships/hyperlink" Target="https://jpn.bible/kougo/isa" TargetMode="External"/><Relationship Id="rId94" Type="http://schemas.openxmlformats.org/officeDocument/2006/relationships/hyperlink" Target="https://jpn.bible/kougo/eph" TargetMode="External"/><Relationship Id="rId148" Type="http://schemas.openxmlformats.org/officeDocument/2006/relationships/hyperlink" Target="https://darktolight.jp/%e3%82%b5%e3%82%bf%e3%83%b3%e3%81%ae%e5%8f%8d%e4%b9%b1%e3%80%80%e8%89%b1%e9%9b%a3%e6%9c%9f%e3%81%b8%e3%81%ae%e5%ba%8f%e7%ab%a0%e3%80%80%e7%ac%ac%e4%ba%94%e9%83%a8/" TargetMode="External"/><Relationship Id="rId355" Type="http://schemas.openxmlformats.org/officeDocument/2006/relationships/hyperlink" Target="https://jpn.bible/kougo/isa" TargetMode="External"/><Relationship Id="rId397" Type="http://schemas.openxmlformats.org/officeDocument/2006/relationships/hyperlink" Target="https://jpn.bible/kougo/ezra" TargetMode="External"/><Relationship Id="rId520" Type="http://schemas.openxmlformats.org/officeDocument/2006/relationships/hyperlink" Target="https://jpn.bible/kougo/ezek" TargetMode="External"/><Relationship Id="rId562" Type="http://schemas.openxmlformats.org/officeDocument/2006/relationships/hyperlink" Target="https://jpn.bible/kougo/john" TargetMode="External"/><Relationship Id="rId618" Type="http://schemas.openxmlformats.org/officeDocument/2006/relationships/hyperlink" Target="https://jpn.bible/kougo/ezek" TargetMode="External"/><Relationship Id="rId215" Type="http://schemas.openxmlformats.org/officeDocument/2006/relationships/hyperlink" Target="https://jpn.bible/kougo/rev" TargetMode="External"/><Relationship Id="rId257" Type="http://schemas.openxmlformats.org/officeDocument/2006/relationships/hyperlink" Target="https://jpn.bible/kougo/mark" TargetMode="External"/><Relationship Id="rId422" Type="http://schemas.openxmlformats.org/officeDocument/2006/relationships/hyperlink" Target="https://jpn.bible/kougo/isa" TargetMode="External"/><Relationship Id="rId464" Type="http://schemas.openxmlformats.org/officeDocument/2006/relationships/hyperlink" Target="https://jpn.bible/kougo/dan" TargetMode="External"/><Relationship Id="rId299" Type="http://schemas.openxmlformats.org/officeDocument/2006/relationships/hyperlink" Target="https://jpn.bible/kougo/zeph" TargetMode="External"/><Relationship Id="rId727" Type="http://schemas.openxmlformats.org/officeDocument/2006/relationships/hyperlink" Target="https://jpn.bible/kougo/luke" TargetMode="External"/><Relationship Id="rId63" Type="http://schemas.openxmlformats.org/officeDocument/2006/relationships/hyperlink" Target="https://jpn.bible/kougo/dan" TargetMode="External"/><Relationship Id="rId159" Type="http://schemas.openxmlformats.org/officeDocument/2006/relationships/hyperlink" Target="https://jpn.bible/kougo/gen" TargetMode="External"/><Relationship Id="rId366" Type="http://schemas.openxmlformats.org/officeDocument/2006/relationships/hyperlink" Target="https://jpn.bible/kougo/jer" TargetMode="External"/><Relationship Id="rId573" Type="http://schemas.openxmlformats.org/officeDocument/2006/relationships/hyperlink" Target="https://jpn.bible/kougo/rom" TargetMode="External"/><Relationship Id="rId780" Type="http://schemas.openxmlformats.org/officeDocument/2006/relationships/hyperlink" Target="https://jpn.bible/kougo/eph" TargetMode="External"/><Relationship Id="rId226" Type="http://schemas.openxmlformats.org/officeDocument/2006/relationships/hyperlink" Target="https://jpn.bible/kougo/rom" TargetMode="External"/><Relationship Id="rId433" Type="http://schemas.openxmlformats.org/officeDocument/2006/relationships/hyperlink" Target="https://jpn.bible/kougo/ezek" TargetMode="External"/><Relationship Id="rId640" Type="http://schemas.openxmlformats.org/officeDocument/2006/relationships/hyperlink" Target="https://jpn.bible/kougo/ezek" TargetMode="External"/><Relationship Id="rId738" Type="http://schemas.openxmlformats.org/officeDocument/2006/relationships/hyperlink" Target="https://jpn.bible/kougo/john" TargetMode="External"/><Relationship Id="rId74" Type="http://schemas.openxmlformats.org/officeDocument/2006/relationships/hyperlink" Target="https://jpn.bible/kougo/2cor" TargetMode="External"/><Relationship Id="rId377" Type="http://schemas.openxmlformats.org/officeDocument/2006/relationships/hyperlink" Target="https://jpn.bible/kougo/jer" TargetMode="External"/><Relationship Id="rId500" Type="http://schemas.openxmlformats.org/officeDocument/2006/relationships/hyperlink" Target="https://jpn.bible/kougo/rev" TargetMode="External"/><Relationship Id="rId584" Type="http://schemas.openxmlformats.org/officeDocument/2006/relationships/hyperlink" Target="https://jpn.bible/kougo/mark" TargetMode="External"/><Relationship Id="rId5" Type="http://schemas.openxmlformats.org/officeDocument/2006/relationships/webSettings" Target="webSettings.xml"/><Relationship Id="rId237" Type="http://schemas.openxmlformats.org/officeDocument/2006/relationships/hyperlink" Target="https://jpn.bible/kougo/isa" TargetMode="External"/><Relationship Id="rId791" Type="http://schemas.openxmlformats.org/officeDocument/2006/relationships/hyperlink" Target="https://jpn.bible/kougo/thes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jpn.bible/kougo/luke" TargetMode="External"/><Relationship Id="rId13" Type="http://schemas.openxmlformats.org/officeDocument/2006/relationships/hyperlink" Target="https://jpn.bible/kougo/acts" TargetMode="External"/><Relationship Id="rId3" Type="http://schemas.openxmlformats.org/officeDocument/2006/relationships/hyperlink" Target="https://jpn.bible/kougo/mark" TargetMode="External"/><Relationship Id="rId7" Type="http://schemas.openxmlformats.org/officeDocument/2006/relationships/hyperlink" Target="https://jpn.bible/kougo/luke" TargetMode="External"/><Relationship Id="rId12" Type="http://schemas.openxmlformats.org/officeDocument/2006/relationships/hyperlink" Target="https://jpn.bible/kougo/acts" TargetMode="External"/><Relationship Id="rId17" Type="http://schemas.openxmlformats.org/officeDocument/2006/relationships/hyperlink" Target="https://jpn.bible/kougo/matt" TargetMode="External"/><Relationship Id="rId2" Type="http://schemas.openxmlformats.org/officeDocument/2006/relationships/hyperlink" Target="https://jpn.bible/kougo/luke" TargetMode="External"/><Relationship Id="rId16" Type="http://schemas.openxmlformats.org/officeDocument/2006/relationships/hyperlink" Target="https://jpn.bible/kougo/rom" TargetMode="External"/><Relationship Id="rId1" Type="http://schemas.openxmlformats.org/officeDocument/2006/relationships/hyperlink" Target="https://darktolight.jp/%e3%82%b5%e3%82%bf%e3%83%b3%e3%81%ae%e5%8f%8d%e4%b9%b1%e3%80%80%e8%89%b1%e9%9b%a3%e6%9c%9f%e3%81%b8%e3%81%ae%e5%ba%8f%e7%ab%a0%e3%80%80%e7%ac%ac%e4%ba%94%e9%83%a8/" TargetMode="External"/><Relationship Id="rId6" Type="http://schemas.openxmlformats.org/officeDocument/2006/relationships/hyperlink" Target="https://jpn.bible/kougo/luke" TargetMode="External"/><Relationship Id="rId11" Type="http://schemas.openxmlformats.org/officeDocument/2006/relationships/hyperlink" Target="https://jpn.bible/kougo/acs" TargetMode="External"/><Relationship Id="rId5" Type="http://schemas.openxmlformats.org/officeDocument/2006/relationships/hyperlink" Target="https://jpn.bible/kougo/mark" TargetMode="External"/><Relationship Id="rId15" Type="http://schemas.openxmlformats.org/officeDocument/2006/relationships/hyperlink" Target="https://jpn.bible/kougo/mark" TargetMode="External"/><Relationship Id="rId10" Type="http://schemas.openxmlformats.org/officeDocument/2006/relationships/hyperlink" Target="https://jpn.bible/kougo/acs" TargetMode="External"/><Relationship Id="rId4" Type="http://schemas.openxmlformats.org/officeDocument/2006/relationships/hyperlink" Target="https://jpn.bible/kougo/luke" TargetMode="External"/><Relationship Id="rId9" Type="http://schemas.openxmlformats.org/officeDocument/2006/relationships/hyperlink" Target="https://jpn.bible/kougo/acs" TargetMode="External"/><Relationship Id="rId14" Type="http://schemas.openxmlformats.org/officeDocument/2006/relationships/hyperlink" Target="https://jpn.bible/kougo/eph"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355A0-76E5-4912-A7F2-21A8A1A58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196</Pages>
  <Words>35675</Words>
  <Characters>203352</Characters>
  <Application>Microsoft Office Word</Application>
  <DocSecurity>0</DocSecurity>
  <Lines>1694</Lines>
  <Paragraphs>477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truth seeker</dc:creator>
  <cp:keywords/>
  <dc:description/>
  <cp:lastModifiedBy>seeker truth</cp:lastModifiedBy>
  <cp:revision>3</cp:revision>
  <dcterms:created xsi:type="dcterms:W3CDTF">2024-04-15T02:01:00Z</dcterms:created>
  <dcterms:modified xsi:type="dcterms:W3CDTF">2024-07-07T22:18:00Z</dcterms:modified>
</cp:coreProperties>
</file>