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77E1" w14:textId="12C6F0B7" w:rsidR="00225F67" w:rsidRDefault="00225F67" w:rsidP="00225F67">
      <w:pPr>
        <w:rPr>
          <w:rFonts w:ascii="HGP明朝E" w:eastAsia="HGP明朝E" w:hAnsi="HGP明朝E"/>
          <w:sz w:val="24"/>
          <w:szCs w:val="24"/>
        </w:rPr>
      </w:pPr>
      <w:r w:rsidRPr="00617D12">
        <w:rPr>
          <w:rFonts w:ascii="HGP明朝E" w:eastAsia="HGP明朝E" w:hAnsi="HGP明朝E" w:hint="eastAsia"/>
          <w:sz w:val="24"/>
          <w:szCs w:val="24"/>
        </w:rPr>
        <w:t>ペテロの書簡</w:t>
      </w:r>
      <w:r w:rsidRPr="00617D12">
        <w:rPr>
          <w:rFonts w:ascii="HGP明朝E" w:eastAsia="HGP明朝E" w:hAnsi="HGP明朝E"/>
          <w:sz w:val="24"/>
          <w:szCs w:val="24"/>
        </w:rPr>
        <w:t xml:space="preserve"> #</w:t>
      </w:r>
      <w:r w:rsidRPr="00617D12">
        <w:rPr>
          <w:rFonts w:ascii="HGP明朝E" w:eastAsia="HGP明朝E" w:hAnsi="HGP明朝E" w:hint="eastAsia"/>
          <w:sz w:val="24"/>
          <w:szCs w:val="24"/>
        </w:rPr>
        <w:t>2</w:t>
      </w:r>
      <w:r w:rsidRPr="00617D12">
        <w:rPr>
          <w:rFonts w:ascii="HGP明朝E" w:eastAsia="HGP明朝E" w:hAnsi="HGP明朝E"/>
          <w:sz w:val="24"/>
          <w:szCs w:val="24"/>
        </w:rPr>
        <w:t>7</w:t>
      </w:r>
      <w:r w:rsidR="008F0318">
        <w:rPr>
          <w:rFonts w:ascii="HGP明朝E" w:eastAsia="HGP明朝E" w:hAnsi="HGP明朝E"/>
          <w:sz w:val="24"/>
          <w:szCs w:val="24"/>
        </w:rPr>
        <w:t xml:space="preserve"> </w:t>
      </w:r>
    </w:p>
    <w:p w14:paraId="2B8DEFC1" w14:textId="77777777" w:rsidR="00617D12" w:rsidRPr="00617D12" w:rsidRDefault="00617D12" w:rsidP="00617D12">
      <w:pPr>
        <w:rPr>
          <w:rFonts w:ascii="HGP明朝E" w:eastAsia="HGP明朝E" w:hAnsi="HGP明朝E"/>
          <w:sz w:val="24"/>
          <w:szCs w:val="24"/>
        </w:rPr>
      </w:pPr>
      <w:r w:rsidRPr="00617D12">
        <w:rPr>
          <w:rFonts w:ascii="HGP明朝E" w:eastAsia="HGP明朝E" w:hAnsi="HGP明朝E" w:hint="eastAsia"/>
          <w:sz w:val="24"/>
          <w:szCs w:val="24"/>
        </w:rPr>
        <w:t>救いへの脅威</w:t>
      </w:r>
      <w:r w:rsidRPr="00617D12">
        <w:rPr>
          <w:rFonts w:ascii="HGP明朝E" w:eastAsia="HGP明朝E" w:hAnsi="HGP明朝E"/>
          <w:sz w:val="24"/>
          <w:szCs w:val="24"/>
        </w:rPr>
        <w:t xml:space="preserve"> </w:t>
      </w:r>
    </w:p>
    <w:p w14:paraId="33A066A1" w14:textId="6B11D630" w:rsidR="00617D12" w:rsidRPr="00617D12" w:rsidRDefault="00617D12" w:rsidP="00225F67">
      <w:pPr>
        <w:rPr>
          <w:rFonts w:ascii="ＭＳ Ｐ明朝" w:eastAsia="ＭＳ Ｐ明朝" w:hAnsi="ＭＳ Ｐ明朝"/>
          <w:sz w:val="24"/>
          <w:szCs w:val="24"/>
        </w:rPr>
      </w:pPr>
      <w:r w:rsidRPr="00617D12">
        <w:rPr>
          <w:rFonts w:ascii="ＭＳ Ｐ明朝" w:eastAsia="ＭＳ Ｐ明朝" w:hAnsi="ＭＳ Ｐ明朝"/>
          <w:sz w:val="24"/>
          <w:szCs w:val="24"/>
        </w:rPr>
        <w:t>(</w:t>
      </w:r>
      <w:hyperlink r:id="rId8" w:history="1">
        <w:r w:rsidRPr="00617D12">
          <w:rPr>
            <w:rStyle w:val="a3"/>
            <w:rFonts w:ascii="ＭＳ Ｐ明朝" w:eastAsia="ＭＳ Ｐ明朝" w:hAnsi="ＭＳ Ｐ明朝" w:hint="eastAsia"/>
            <w:sz w:val="24"/>
            <w:szCs w:val="24"/>
          </w:rPr>
          <w:t>https://ichthys.com</w:t>
        </w:r>
      </w:hyperlink>
      <w:r w:rsidRPr="00617D12">
        <w:rPr>
          <w:rFonts w:ascii="ＭＳ Ｐ明朝" w:eastAsia="ＭＳ Ｐ明朝" w:hAnsi="ＭＳ Ｐ明朝" w:hint="eastAsia"/>
          <w:sz w:val="24"/>
          <w:szCs w:val="24"/>
        </w:rPr>
        <w:t>でもご覧いただけます)</w:t>
      </w:r>
    </w:p>
    <w:p w14:paraId="6F4EAD7B" w14:textId="6379CB1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hint="eastAsia"/>
          <w:sz w:val="24"/>
          <w:szCs w:val="24"/>
        </w:rPr>
        <w:t xml:space="preserve">　ロバート・</w:t>
      </w:r>
      <w:r w:rsidRPr="00617D12">
        <w:rPr>
          <w:rFonts w:ascii="ＭＳ Ｐ明朝" w:eastAsia="ＭＳ Ｐ明朝" w:hAnsi="ＭＳ Ｐ明朝"/>
          <w:sz w:val="24"/>
          <w:szCs w:val="24"/>
        </w:rPr>
        <w:t>D・ルギンビル博士著</w:t>
      </w:r>
    </w:p>
    <w:p w14:paraId="2ADF44BA" w14:textId="77777777" w:rsidR="00225F67" w:rsidRPr="00617D12" w:rsidRDefault="00225F67" w:rsidP="00225F67">
      <w:pPr>
        <w:rPr>
          <w:rFonts w:ascii="ＭＳ Ｐ明朝" w:eastAsia="ＭＳ Ｐ明朝" w:hAnsi="ＭＳ Ｐ明朝"/>
          <w:sz w:val="24"/>
          <w:szCs w:val="24"/>
        </w:rPr>
      </w:pPr>
    </w:p>
    <w:p w14:paraId="69A17D8C" w14:textId="2AD72BAF" w:rsidR="00225F67" w:rsidRPr="00617D12" w:rsidRDefault="00AB2A09" w:rsidP="00225F67">
      <w:pPr>
        <w:rPr>
          <w:rFonts w:ascii="ＭＳ Ｐ明朝" w:eastAsia="ＭＳ Ｐ明朝" w:hAnsi="ＭＳ Ｐ明朝"/>
          <w:sz w:val="24"/>
          <w:szCs w:val="24"/>
        </w:rPr>
      </w:pPr>
      <w:r>
        <w:rPr>
          <w:rFonts w:ascii="ＭＳ Ｐ明朝" w:eastAsia="ＭＳ Ｐ明朝" w:hAnsi="ＭＳ Ｐ明朝" w:hint="eastAsia"/>
          <w:noProof/>
          <w:sz w:val="24"/>
          <w:szCs w:val="24"/>
        </w:rPr>
        <w:drawing>
          <wp:anchor distT="0" distB="0" distL="114300" distR="114300" simplePos="0" relativeHeight="251658240" behindDoc="0" locked="0" layoutInCell="1" allowOverlap="1" wp14:anchorId="6AE78315" wp14:editId="6952DC37">
            <wp:simplePos x="0" y="0"/>
            <wp:positionH relativeFrom="column">
              <wp:align>left</wp:align>
            </wp:positionH>
            <wp:positionV relativeFrom="paragraph">
              <wp:align>top</wp:align>
            </wp:positionV>
            <wp:extent cx="2895749" cy="1778091"/>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2895749" cy="1778091"/>
                    </a:xfrm>
                    <a:prstGeom prst="rect">
                      <a:avLst/>
                    </a:prstGeom>
                  </pic:spPr>
                </pic:pic>
              </a:graphicData>
            </a:graphic>
          </wp:anchor>
        </w:drawing>
      </w:r>
      <w:r w:rsidR="00A87D8A">
        <w:rPr>
          <w:rFonts w:ascii="ＭＳ Ｐ明朝" w:eastAsia="ＭＳ Ｐ明朝" w:hAnsi="ＭＳ Ｐ明朝"/>
          <w:sz w:val="24"/>
          <w:szCs w:val="24"/>
        </w:rPr>
        <w:br w:type="textWrapping" w:clear="all"/>
      </w:r>
    </w:p>
    <w:p w14:paraId="735A602A" w14:textId="32C0332B" w:rsidR="00225F67" w:rsidRPr="00617D12" w:rsidRDefault="00AB2A09" w:rsidP="00225F67">
      <w:pPr>
        <w:rPr>
          <w:rFonts w:ascii="ＭＳ Ｐ明朝" w:eastAsia="ＭＳ Ｐ明朝" w:hAnsi="ＭＳ Ｐ明朝"/>
          <w:sz w:val="24"/>
          <w:szCs w:val="24"/>
        </w:rPr>
      </w:pPr>
      <w:r>
        <w:rPr>
          <w:rFonts w:ascii="ＭＳ Ｐ明朝" w:eastAsia="ＭＳ Ｐ明朝" w:hAnsi="ＭＳ Ｐ明朝" w:hint="eastAsia"/>
          <w:sz w:val="24"/>
          <w:szCs w:val="24"/>
        </w:rPr>
        <w:t>「</w:t>
      </w:r>
      <w:r w:rsidR="00225F67" w:rsidRPr="00AB2A09">
        <w:rPr>
          <w:rFonts w:ascii="ＭＳ Ｐ明朝" w:eastAsia="ＭＳ Ｐ明朝" w:hAnsi="ＭＳ Ｐ明朝"/>
          <w:i/>
          <w:iCs/>
          <w:sz w:val="24"/>
          <w:szCs w:val="24"/>
        </w:rPr>
        <w:t>信仰は私たちの</w:t>
      </w:r>
      <w:r w:rsidR="00225F67" w:rsidRPr="00AB2A09">
        <w:rPr>
          <w:rFonts w:ascii="ＭＳ Ｐ明朝" w:eastAsia="ＭＳ Ｐ明朝" w:hAnsi="ＭＳ Ｐ明朝"/>
          <w:i/>
          <w:iCs/>
          <w:sz w:val="24"/>
          <w:szCs w:val="24"/>
          <w:u w:val="single"/>
        </w:rPr>
        <w:t>永遠の</w:t>
      </w:r>
      <w:r w:rsidR="00225F67" w:rsidRPr="00AB2A09">
        <w:rPr>
          <w:rFonts w:ascii="ＭＳ Ｐ明朝" w:eastAsia="ＭＳ Ｐ明朝" w:hAnsi="ＭＳ Ｐ明朝"/>
          <w:i/>
          <w:iCs/>
          <w:sz w:val="24"/>
          <w:szCs w:val="24"/>
        </w:rPr>
        <w:t>命の鼓動である</w:t>
      </w:r>
      <w:r>
        <w:rPr>
          <w:rFonts w:ascii="ＭＳ Ｐ明朝" w:eastAsia="ＭＳ Ｐ明朝" w:hAnsi="ＭＳ Ｐ明朝" w:hint="eastAsia"/>
          <w:sz w:val="24"/>
          <w:szCs w:val="24"/>
        </w:rPr>
        <w:t>」</w:t>
      </w:r>
    </w:p>
    <w:p w14:paraId="6D281235" w14:textId="77777777" w:rsidR="00225F67" w:rsidRPr="00617D12" w:rsidRDefault="00225F67" w:rsidP="00225F67">
      <w:pPr>
        <w:rPr>
          <w:rFonts w:ascii="ＭＳ Ｐ明朝" w:eastAsia="ＭＳ Ｐ明朝" w:hAnsi="ＭＳ Ｐ明朝"/>
          <w:sz w:val="24"/>
          <w:szCs w:val="24"/>
        </w:rPr>
      </w:pPr>
    </w:p>
    <w:p w14:paraId="354F6B46" w14:textId="77777777" w:rsidR="00225F67" w:rsidRPr="00617D12" w:rsidRDefault="00225F67" w:rsidP="00225F67">
      <w:pPr>
        <w:rPr>
          <w:rFonts w:ascii="ＭＳ Ｐ明朝" w:eastAsia="ＭＳ Ｐ明朝" w:hAnsi="ＭＳ Ｐ明朝"/>
          <w:sz w:val="24"/>
          <w:szCs w:val="24"/>
        </w:rPr>
      </w:pPr>
    </w:p>
    <w:p w14:paraId="42D3252F" w14:textId="4B72F9E7" w:rsidR="00225F67" w:rsidRPr="00617D12" w:rsidRDefault="00225F67" w:rsidP="00225F67">
      <w:pPr>
        <w:rPr>
          <w:rFonts w:ascii="ＭＳ Ｐ明朝" w:eastAsia="ＭＳ Ｐ明朝" w:hAnsi="ＭＳ Ｐ明朝"/>
          <w:sz w:val="24"/>
          <w:szCs w:val="24"/>
        </w:rPr>
      </w:pPr>
      <w:r w:rsidRPr="00C66DFF">
        <w:rPr>
          <w:rFonts w:ascii="HGP明朝E" w:eastAsia="HGP明朝E" w:hAnsi="HGP明朝E" w:hint="eastAsia"/>
          <w:sz w:val="24"/>
          <w:szCs w:val="24"/>
        </w:rPr>
        <w:t>はじめに</w:t>
      </w:r>
      <w:r w:rsidR="00C66DFF">
        <w:rPr>
          <w:rFonts w:ascii="ＭＳ Ｐ明朝" w:eastAsia="ＭＳ Ｐ明朝" w:hAnsi="ＭＳ Ｐ明朝"/>
          <w:sz w:val="24"/>
          <w:szCs w:val="24"/>
        </w:rPr>
        <w:t>:</w:t>
      </w:r>
      <w:r w:rsidRPr="00617D12">
        <w:rPr>
          <w:rFonts w:ascii="ＭＳ Ｐ明朝" w:eastAsia="ＭＳ Ｐ明朝" w:hAnsi="ＭＳ Ｐ明朝"/>
          <w:sz w:val="24"/>
          <w:szCs w:val="24"/>
        </w:rPr>
        <w:t xml:space="preserve"> ペテロ第一</w:t>
      </w:r>
      <w:r w:rsidR="00C66DFF">
        <w:rPr>
          <w:rFonts w:ascii="ＭＳ Ｐ明朝" w:eastAsia="ＭＳ Ｐ明朝" w:hAnsi="ＭＳ Ｐ明朝" w:hint="eastAsia"/>
          <w:sz w:val="24"/>
          <w:szCs w:val="24"/>
        </w:rPr>
        <w:t>の手紙</w:t>
      </w:r>
      <w:r w:rsidRPr="00617D12">
        <w:rPr>
          <w:rFonts w:ascii="ＭＳ Ｐ明朝" w:eastAsia="ＭＳ Ｐ明朝" w:hAnsi="ＭＳ Ｐ明朝"/>
          <w:sz w:val="24"/>
          <w:szCs w:val="24"/>
        </w:rPr>
        <w:t>1</w:t>
      </w:r>
      <w:r w:rsidR="00C66DFF">
        <w:rPr>
          <w:rFonts w:ascii="ＭＳ Ｐ明朝" w:eastAsia="ＭＳ Ｐ明朝" w:hAnsi="ＭＳ Ｐ明朝" w:hint="eastAsia"/>
          <w:sz w:val="24"/>
          <w:szCs w:val="24"/>
        </w:rPr>
        <w:t>章</w:t>
      </w:r>
      <w:r w:rsidRPr="00617D12">
        <w:rPr>
          <w:rFonts w:ascii="ＭＳ Ｐ明朝" w:eastAsia="ＭＳ Ｐ明朝" w:hAnsi="ＭＳ Ｐ明朝"/>
          <w:sz w:val="24"/>
          <w:szCs w:val="24"/>
        </w:rPr>
        <w:t>6-9</w:t>
      </w:r>
      <w:r w:rsidR="00C66DFF">
        <w:rPr>
          <w:rFonts w:ascii="ＭＳ Ｐ明朝" w:eastAsia="ＭＳ Ｐ明朝" w:hAnsi="ＭＳ Ｐ明朝" w:hint="eastAsia"/>
          <w:sz w:val="24"/>
          <w:szCs w:val="24"/>
        </w:rPr>
        <w:t>節</w:t>
      </w:r>
      <w:r w:rsidRPr="00617D12">
        <w:rPr>
          <w:rFonts w:ascii="ＭＳ Ｐ明朝" w:eastAsia="ＭＳ Ｐ明朝" w:hAnsi="ＭＳ Ｐ明朝"/>
          <w:sz w:val="24"/>
          <w:szCs w:val="24"/>
        </w:rPr>
        <w:t>を読み終える前に、救いに関する</w:t>
      </w:r>
      <w:r w:rsidR="00C66DFF">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つの誤った教義を検証する必要があります。 この</w:t>
      </w:r>
      <w:r w:rsidR="00C66DFF">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つはすべて、信者の信仰に破壊的な影響を与える可能性があります。 それらは、次のような誤った教えです。</w:t>
      </w:r>
    </w:p>
    <w:p w14:paraId="3946643A" w14:textId="77777777" w:rsidR="00225F67" w:rsidRPr="00617D12" w:rsidRDefault="00225F67" w:rsidP="00225F67">
      <w:pPr>
        <w:rPr>
          <w:rFonts w:ascii="ＭＳ Ｐ明朝" w:eastAsia="ＭＳ Ｐ明朝" w:hAnsi="ＭＳ Ｐ明朝"/>
          <w:sz w:val="24"/>
          <w:szCs w:val="24"/>
        </w:rPr>
      </w:pPr>
    </w:p>
    <w:p w14:paraId="5C7FCAFA" w14:textId="5AEBF053"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1) </w:t>
      </w:r>
      <w:r w:rsidR="000B457C">
        <w:rPr>
          <w:rFonts w:ascii="ＭＳ Ｐ明朝" w:eastAsia="ＭＳ Ｐ明朝" w:hAnsi="ＭＳ Ｐ明朝" w:hint="eastAsia"/>
          <w:sz w:val="24"/>
          <w:szCs w:val="24"/>
        </w:rPr>
        <w:t>組織/団体所属による</w:t>
      </w:r>
      <w:r w:rsidR="00BF6114">
        <w:rPr>
          <w:rFonts w:ascii="ＭＳ Ｐ明朝" w:eastAsia="ＭＳ Ｐ明朝" w:hAnsi="ＭＳ Ｐ明朝" w:hint="eastAsia"/>
          <w:sz w:val="24"/>
          <w:szCs w:val="24"/>
        </w:rPr>
        <w:t>保障</w:t>
      </w:r>
    </w:p>
    <w:p w14:paraId="2D9AC4B8" w14:textId="77777777" w:rsidR="00225F67" w:rsidRPr="000B457C" w:rsidRDefault="00225F67" w:rsidP="00225F67">
      <w:pPr>
        <w:rPr>
          <w:rFonts w:ascii="ＭＳ Ｐ明朝" w:eastAsia="ＭＳ Ｐ明朝" w:hAnsi="ＭＳ Ｐ明朝"/>
          <w:sz w:val="24"/>
          <w:szCs w:val="24"/>
        </w:rPr>
      </w:pPr>
    </w:p>
    <w:p w14:paraId="25798FE7" w14:textId="103B911F"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2) </w:t>
      </w:r>
      <w:r w:rsidR="000B457C">
        <w:rPr>
          <w:rFonts w:ascii="ＭＳ Ｐ明朝" w:eastAsia="ＭＳ Ｐ明朝" w:hAnsi="ＭＳ Ｐ明朝" w:hint="eastAsia"/>
          <w:sz w:val="24"/>
          <w:szCs w:val="24"/>
        </w:rPr>
        <w:t>既得</w:t>
      </w:r>
      <w:r w:rsidRPr="00617D12">
        <w:rPr>
          <w:rFonts w:ascii="ＭＳ Ｐ明朝" w:eastAsia="ＭＳ Ｐ明朝" w:hAnsi="ＭＳ Ｐ明朝"/>
          <w:sz w:val="24"/>
          <w:szCs w:val="24"/>
        </w:rPr>
        <w:t>地位的</w:t>
      </w:r>
      <w:r w:rsidR="00BF6114">
        <w:rPr>
          <w:rFonts w:ascii="ＭＳ Ｐ明朝" w:eastAsia="ＭＳ Ｐ明朝" w:hAnsi="ＭＳ Ｐ明朝" w:hint="eastAsia"/>
          <w:sz w:val="24"/>
          <w:szCs w:val="24"/>
        </w:rPr>
        <w:t>保障</w:t>
      </w:r>
    </w:p>
    <w:p w14:paraId="43924837" w14:textId="77777777" w:rsidR="00225F67" w:rsidRPr="00617D12" w:rsidRDefault="00225F67" w:rsidP="00225F67">
      <w:pPr>
        <w:rPr>
          <w:rFonts w:ascii="ＭＳ Ｐ明朝" w:eastAsia="ＭＳ Ｐ明朝" w:hAnsi="ＭＳ Ｐ明朝"/>
          <w:sz w:val="24"/>
          <w:szCs w:val="24"/>
        </w:rPr>
      </w:pPr>
    </w:p>
    <w:p w14:paraId="5DE941C4" w14:textId="6A5BAFED"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3) 艱難</w:t>
      </w:r>
      <w:r w:rsidR="000B457C">
        <w:rPr>
          <w:rFonts w:ascii="ＭＳ Ｐ明朝" w:eastAsia="ＭＳ Ｐ明朝" w:hAnsi="ＭＳ Ｐ明朝" w:hint="eastAsia"/>
          <w:sz w:val="24"/>
          <w:szCs w:val="24"/>
        </w:rPr>
        <w:t>回避</w:t>
      </w:r>
      <w:r w:rsidRPr="00617D12">
        <w:rPr>
          <w:rFonts w:ascii="ＭＳ Ｐ明朝" w:eastAsia="ＭＳ Ｐ明朝" w:hAnsi="ＭＳ Ｐ明朝"/>
          <w:sz w:val="24"/>
          <w:szCs w:val="24"/>
        </w:rPr>
        <w:t>の</w:t>
      </w:r>
      <w:r w:rsidR="00BF6114">
        <w:rPr>
          <w:rFonts w:ascii="ＭＳ Ｐ明朝" w:eastAsia="ＭＳ Ｐ明朝" w:hAnsi="ＭＳ Ｐ明朝" w:hint="eastAsia"/>
          <w:sz w:val="24"/>
          <w:szCs w:val="24"/>
        </w:rPr>
        <w:t>保障</w:t>
      </w:r>
    </w:p>
    <w:p w14:paraId="588CE999" w14:textId="77777777" w:rsidR="00225F67" w:rsidRPr="00617D12" w:rsidRDefault="00225F67" w:rsidP="00225F67">
      <w:pPr>
        <w:rPr>
          <w:rFonts w:ascii="ＭＳ Ｐ明朝" w:eastAsia="ＭＳ Ｐ明朝" w:hAnsi="ＭＳ Ｐ明朝"/>
          <w:sz w:val="24"/>
          <w:szCs w:val="24"/>
        </w:rPr>
      </w:pPr>
    </w:p>
    <w:p w14:paraId="30EA73EA" w14:textId="478EA448" w:rsidR="00225F67" w:rsidRPr="00617D12" w:rsidRDefault="00225F67" w:rsidP="00E63AAF">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これらの</w:t>
      </w:r>
      <w:r w:rsidR="00E63AAF">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つの誤った教えは、教会の歴史を通して有害であることが証明されており、今日も信仰</w:t>
      </w:r>
      <w:r w:rsidR="00E63AAF">
        <w:rPr>
          <w:rFonts w:ascii="ＭＳ Ｐ明朝" w:eastAsia="ＭＳ Ｐ明朝" w:hAnsi="ＭＳ Ｐ明朝" w:hint="eastAsia"/>
          <w:sz w:val="24"/>
          <w:szCs w:val="24"/>
        </w:rPr>
        <w:t>を損ない</w:t>
      </w:r>
      <w:r w:rsidRPr="00617D12">
        <w:rPr>
          <w:rFonts w:ascii="ＭＳ Ｐ明朝" w:eastAsia="ＭＳ Ｐ明朝" w:hAnsi="ＭＳ Ｐ明朝"/>
          <w:sz w:val="24"/>
          <w:szCs w:val="24"/>
        </w:rPr>
        <w:t>続けています。 さらに憂慮すべきことは、</w:t>
      </w:r>
      <w:r w:rsidR="00E63AAF">
        <w:rPr>
          <w:rFonts w:ascii="ＭＳ Ｐ明朝" w:eastAsia="ＭＳ Ｐ明朝" w:hAnsi="ＭＳ Ｐ明朝" w:hint="eastAsia"/>
          <w:sz w:val="24"/>
          <w:szCs w:val="24"/>
        </w:rPr>
        <w:t>将来、</w:t>
      </w:r>
      <w:r w:rsidRPr="00617D12">
        <w:rPr>
          <w:rFonts w:ascii="ＭＳ Ｐ明朝" w:eastAsia="ＭＳ Ｐ明朝" w:hAnsi="ＭＳ Ｐ明朝"/>
          <w:sz w:val="24"/>
          <w:szCs w:val="24"/>
        </w:rPr>
        <w:t>大艱難に直面</w:t>
      </w:r>
      <w:r w:rsidR="00E63AAF">
        <w:rPr>
          <w:rFonts w:ascii="ＭＳ Ｐ明朝" w:eastAsia="ＭＳ Ｐ明朝" w:hAnsi="ＭＳ Ｐ明朝" w:hint="eastAsia"/>
          <w:sz w:val="24"/>
          <w:szCs w:val="24"/>
        </w:rPr>
        <w:t>するであろう</w:t>
      </w:r>
      <w:r w:rsidRPr="00617D12">
        <w:rPr>
          <w:rFonts w:ascii="ＭＳ Ｐ明朝" w:eastAsia="ＭＳ Ｐ明朝" w:hAnsi="ＭＳ Ｐ明朝"/>
          <w:sz w:val="24"/>
          <w:szCs w:val="24"/>
        </w:rPr>
        <w:t>信徒に、これらの偽りの教えが潜在的な脅威を与えていることで</w:t>
      </w:r>
      <w:r w:rsidR="00E63AAF">
        <w:rPr>
          <w:rFonts w:ascii="ＭＳ Ｐ明朝" w:eastAsia="ＭＳ Ｐ明朝" w:hAnsi="ＭＳ Ｐ明朝" w:hint="eastAsia"/>
          <w:sz w:val="24"/>
          <w:szCs w:val="24"/>
        </w:rPr>
        <w:t>す</w:t>
      </w:r>
      <w:r w:rsidRPr="00617D12">
        <w:rPr>
          <w:rFonts w:ascii="ＭＳ Ｐ明朝" w:eastAsia="ＭＳ Ｐ明朝" w:hAnsi="ＭＳ Ｐ明朝"/>
          <w:sz w:val="24"/>
          <w:szCs w:val="24"/>
        </w:rPr>
        <w:t xml:space="preserve">。 </w:t>
      </w:r>
    </w:p>
    <w:p w14:paraId="2D6DAFFA" w14:textId="77777777" w:rsidR="00225F67" w:rsidRPr="00E63AAF" w:rsidRDefault="00225F67" w:rsidP="00225F67">
      <w:pPr>
        <w:rPr>
          <w:rFonts w:ascii="ＭＳ Ｐ明朝" w:eastAsia="ＭＳ Ｐ明朝" w:hAnsi="ＭＳ Ｐ明朝"/>
          <w:sz w:val="24"/>
          <w:szCs w:val="24"/>
        </w:rPr>
      </w:pPr>
    </w:p>
    <w:p w14:paraId="26490DFD" w14:textId="6D3011C9" w:rsidR="00225F67" w:rsidRPr="00617D12" w:rsidRDefault="00225F67" w:rsidP="00022919">
      <w:pPr>
        <w:rPr>
          <w:rFonts w:ascii="ＭＳ Ｐ明朝" w:eastAsia="ＭＳ Ｐ明朝" w:hAnsi="ＭＳ Ｐ明朝"/>
          <w:sz w:val="24"/>
          <w:szCs w:val="24"/>
        </w:rPr>
      </w:pPr>
      <w:r w:rsidRPr="00022919">
        <w:rPr>
          <w:rFonts w:ascii="HGP明朝E" w:eastAsia="HGP明朝E" w:hAnsi="HGP明朝E" w:hint="eastAsia"/>
          <w:sz w:val="24"/>
          <w:szCs w:val="24"/>
        </w:rPr>
        <w:t>偽りの教えの陰湿な性質</w:t>
      </w:r>
      <w:r w:rsidRPr="00022919">
        <w:rPr>
          <w:rFonts w:ascii="HGP明朝E" w:eastAsia="HGP明朝E" w:hAnsi="HGP明朝E"/>
          <w:sz w:val="24"/>
          <w:szCs w:val="24"/>
        </w:rPr>
        <w:t>:</w:t>
      </w:r>
      <w:r w:rsidRPr="00617D12">
        <w:rPr>
          <w:rFonts w:ascii="ＭＳ Ｐ明朝" w:eastAsia="ＭＳ Ｐ明朝" w:hAnsi="ＭＳ Ｐ明朝"/>
          <w:sz w:val="24"/>
          <w:szCs w:val="24"/>
        </w:rPr>
        <w:t xml:space="preserve"> 偽りの教えは、エデンの園</w:t>
      </w:r>
      <w:r w:rsidR="0071011B">
        <w:rPr>
          <w:rFonts w:ascii="ＭＳ Ｐ明朝" w:eastAsia="ＭＳ Ｐ明朝" w:hAnsi="ＭＳ Ｐ明朝" w:hint="eastAsia"/>
          <w:sz w:val="24"/>
          <w:szCs w:val="24"/>
        </w:rPr>
        <w:t>で</w:t>
      </w:r>
      <w:r w:rsidR="00E63AAF">
        <w:rPr>
          <w:rFonts w:ascii="ＭＳ Ｐ明朝" w:eastAsia="ＭＳ Ｐ明朝" w:hAnsi="ＭＳ Ｐ明朝" w:hint="eastAsia"/>
          <w:sz w:val="24"/>
          <w:szCs w:val="24"/>
        </w:rPr>
        <w:t>食べることを禁じられていた</w:t>
      </w:r>
      <w:r w:rsidRPr="00617D12">
        <w:rPr>
          <w:rFonts w:ascii="ＭＳ Ｐ明朝" w:eastAsia="ＭＳ Ｐ明朝" w:hAnsi="ＭＳ Ｐ明朝"/>
          <w:sz w:val="24"/>
          <w:szCs w:val="24"/>
        </w:rPr>
        <w:t>善悪の知識の木</w:t>
      </w:r>
      <w:r w:rsidR="00E63AAF">
        <w:rPr>
          <w:rFonts w:ascii="ＭＳ Ｐ明朝" w:eastAsia="ＭＳ Ｐ明朝" w:hAnsi="ＭＳ Ｐ明朝" w:hint="eastAsia"/>
          <w:sz w:val="24"/>
          <w:szCs w:val="24"/>
        </w:rPr>
        <w:t>についての主よりの</w:t>
      </w:r>
      <w:r w:rsidRPr="00617D12">
        <w:rPr>
          <w:rFonts w:ascii="ＭＳ Ｐ明朝" w:eastAsia="ＭＳ Ｐ明朝" w:hAnsi="ＭＳ Ｐ明朝"/>
          <w:sz w:val="24"/>
          <w:szCs w:val="24"/>
        </w:rPr>
        <w:t>命令を悪魔</w:t>
      </w:r>
      <w:r w:rsidR="0071011B">
        <w:rPr>
          <w:rFonts w:ascii="ＭＳ Ｐ明朝" w:eastAsia="ＭＳ Ｐ明朝" w:hAnsi="ＭＳ Ｐ明朝" w:hint="eastAsia"/>
          <w:sz w:val="24"/>
          <w:szCs w:val="24"/>
        </w:rPr>
        <w:t>が歪めて騙した</w:t>
      </w:r>
      <w:r w:rsidR="00E63AAF">
        <w:rPr>
          <w:rFonts w:ascii="ＭＳ Ｐ明朝" w:eastAsia="ＭＳ Ｐ明朝" w:hAnsi="ＭＳ Ｐ明朝" w:hint="eastAsia"/>
          <w:sz w:val="24"/>
          <w:szCs w:val="24"/>
        </w:rPr>
        <w:t>人類</w:t>
      </w:r>
      <w:r w:rsidR="0071011B">
        <w:rPr>
          <w:rFonts w:ascii="ＭＳ Ｐ明朝" w:eastAsia="ＭＳ Ｐ明朝" w:hAnsi="ＭＳ Ｐ明朝" w:hint="eastAsia"/>
          <w:sz w:val="24"/>
          <w:szCs w:val="24"/>
        </w:rPr>
        <w:t>の</w:t>
      </w:r>
      <w:r w:rsidR="00E63AAF">
        <w:rPr>
          <w:rFonts w:ascii="ＭＳ Ｐ明朝" w:eastAsia="ＭＳ Ｐ明朝" w:hAnsi="ＭＳ Ｐ明朝" w:hint="eastAsia"/>
          <w:sz w:val="24"/>
          <w:szCs w:val="24"/>
        </w:rPr>
        <w:t>最初の経験</w:t>
      </w:r>
      <w:r w:rsidRPr="00617D12">
        <w:rPr>
          <w:rFonts w:ascii="ＭＳ Ｐ明朝" w:eastAsia="ＭＳ Ｐ明朝" w:hAnsi="ＭＳ Ｐ明朝"/>
          <w:sz w:val="24"/>
          <w:szCs w:val="24"/>
        </w:rPr>
        <w:t>以来、</w:t>
      </w:r>
      <w:r w:rsidR="00E63AAF">
        <w:rPr>
          <w:rFonts w:ascii="ＭＳ Ｐ明朝" w:eastAsia="ＭＳ Ｐ明朝" w:hAnsi="ＭＳ Ｐ明朝" w:hint="eastAsia"/>
          <w:sz w:val="24"/>
          <w:szCs w:val="24"/>
        </w:rPr>
        <w:t>ずっと</w:t>
      </w:r>
      <w:r w:rsidRPr="00617D12">
        <w:rPr>
          <w:rFonts w:ascii="ＭＳ Ｐ明朝" w:eastAsia="ＭＳ Ｐ明朝" w:hAnsi="ＭＳ Ｐ明朝"/>
          <w:sz w:val="24"/>
          <w:szCs w:val="24"/>
        </w:rPr>
        <w:t>存在しています。</w:t>
      </w:r>
    </w:p>
    <w:p w14:paraId="5BAA67C5" w14:textId="77777777" w:rsidR="00225F67" w:rsidRPr="00617D12" w:rsidRDefault="00225F67" w:rsidP="00225F67">
      <w:pPr>
        <w:rPr>
          <w:rFonts w:ascii="ＭＳ Ｐ明朝" w:eastAsia="ＭＳ Ｐ明朝" w:hAnsi="ＭＳ Ｐ明朝"/>
          <w:sz w:val="24"/>
          <w:szCs w:val="24"/>
        </w:rPr>
      </w:pPr>
    </w:p>
    <w:p w14:paraId="4BF095D3" w14:textId="77777777" w:rsidR="009416F9" w:rsidRDefault="009416F9" w:rsidP="009416F9">
      <w:pPr>
        <w:pStyle w:val="Normal"/>
        <w:ind w:left="840" w:firstLineChars="100" w:firstLine="240"/>
        <w:rPr>
          <w:rFonts w:ascii="Arial" w:hAnsi="Arial" w:cs="Arial"/>
          <w:lang w:val="ja-JP"/>
        </w:rPr>
      </w:pPr>
      <w:r>
        <w:rPr>
          <w:rFonts w:ascii="Arial" w:hAnsi="Arial" w:cs="Arial"/>
          <w:lang w:val="ja-JP"/>
        </w:rPr>
        <w:t>へびは女に言った、「あなたがたは決して死ぬことはないでしょう。</w:t>
      </w:r>
      <w:r>
        <w:rPr>
          <w:rFonts w:ascii="Arial" w:hAnsi="Arial" w:cs="Arial"/>
          <w:lang w:val="ja-JP"/>
        </w:rPr>
        <w:t xml:space="preserve"> </w:t>
      </w:r>
    </w:p>
    <w:p w14:paraId="0A23007B" w14:textId="30B5DD1E" w:rsidR="009416F9" w:rsidRDefault="009416F9" w:rsidP="009416F9">
      <w:pPr>
        <w:pStyle w:val="Normal"/>
        <w:ind w:left="840" w:firstLineChars="100" w:firstLine="240"/>
        <w:rPr>
          <w:rFonts w:ascii="Arial" w:hAnsi="Arial" w:cs="Arial"/>
          <w:lang w:val="ja-JP"/>
        </w:rPr>
      </w:pPr>
      <w:r>
        <w:rPr>
          <w:rFonts w:ascii="Arial" w:hAnsi="Arial" w:cs="Arial"/>
          <w:lang w:val="ja-JP"/>
        </w:rPr>
        <w:t>それを食べると、あなたがたの目が開け、神のように善悪を知る者となることを、神は知っておられるのです」。</w:t>
      </w:r>
      <w:r>
        <w:rPr>
          <w:rFonts w:ascii="Arial" w:hAnsi="Arial" w:cs="Arial"/>
          <w:lang w:val="ja-JP"/>
        </w:rPr>
        <w:t xml:space="preserve"> (</w:t>
      </w:r>
      <w:r>
        <w:rPr>
          <w:rFonts w:ascii="Arial" w:hAnsi="Arial" w:cs="Arial" w:hint="eastAsia"/>
          <w:lang w:val="ja-JP"/>
        </w:rPr>
        <w:t>創世記</w:t>
      </w:r>
      <w:r>
        <w:rPr>
          <w:rFonts w:ascii="Arial" w:hAnsi="Arial" w:cs="Arial"/>
          <w:lang w:val="ja-JP"/>
        </w:rPr>
        <w:t xml:space="preserve"> 3</w:t>
      </w:r>
      <w:r>
        <w:rPr>
          <w:rFonts w:ascii="Arial" w:hAnsi="Arial" w:cs="Arial" w:hint="eastAsia"/>
          <w:lang w:val="ja-JP"/>
        </w:rPr>
        <w:t>章</w:t>
      </w:r>
      <w:r>
        <w:rPr>
          <w:rFonts w:ascii="Arial" w:hAnsi="Arial" w:cs="Arial"/>
          <w:lang w:val="ja-JP"/>
        </w:rPr>
        <w:t>4-5</w:t>
      </w:r>
      <w:r>
        <w:rPr>
          <w:rFonts w:ascii="Arial" w:hAnsi="Arial" w:cs="Arial" w:hint="eastAsia"/>
          <w:lang w:val="ja-JP"/>
        </w:rPr>
        <w:t>節</w:t>
      </w:r>
      <w:r>
        <w:rPr>
          <w:rFonts w:ascii="Arial" w:hAnsi="Arial" w:cs="Arial"/>
          <w:lang w:val="ja-JP"/>
        </w:rPr>
        <w:t>)</w:t>
      </w:r>
    </w:p>
    <w:p w14:paraId="08BFF294" w14:textId="77777777" w:rsidR="00225F67" w:rsidRPr="00617D12" w:rsidRDefault="00225F67" w:rsidP="00225F67">
      <w:pPr>
        <w:rPr>
          <w:rFonts w:ascii="ＭＳ Ｐ明朝" w:eastAsia="ＭＳ Ｐ明朝" w:hAnsi="ＭＳ Ｐ明朝"/>
          <w:sz w:val="24"/>
          <w:szCs w:val="24"/>
        </w:rPr>
      </w:pPr>
    </w:p>
    <w:p w14:paraId="3B43B5CE" w14:textId="5802B526" w:rsidR="0048399E" w:rsidRDefault="00225F67" w:rsidP="009416F9">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これは嘘で</w:t>
      </w:r>
      <w:r w:rsidR="009416F9">
        <w:rPr>
          <w:rFonts w:ascii="ＭＳ Ｐ明朝" w:eastAsia="ＭＳ Ｐ明朝" w:hAnsi="ＭＳ Ｐ明朝" w:hint="eastAsia"/>
          <w:sz w:val="24"/>
          <w:szCs w:val="24"/>
        </w:rPr>
        <w:t>し</w:t>
      </w:r>
      <w:r w:rsidRPr="00617D12">
        <w:rPr>
          <w:rFonts w:ascii="ＭＳ Ｐ明朝" w:eastAsia="ＭＳ Ｐ明朝" w:hAnsi="ＭＳ Ｐ明朝" w:hint="eastAsia"/>
          <w:sz w:val="24"/>
          <w:szCs w:val="24"/>
        </w:rPr>
        <w:t>た。</w:t>
      </w:r>
      <w:r w:rsidRPr="00617D12">
        <w:rPr>
          <w:rFonts w:ascii="ＭＳ Ｐ明朝" w:eastAsia="ＭＳ Ｐ明朝" w:hAnsi="ＭＳ Ｐ明朝"/>
          <w:sz w:val="24"/>
          <w:szCs w:val="24"/>
        </w:rPr>
        <w:t xml:space="preserve"> 私たちの最初の両親は、霊的な死（神から</w:t>
      </w:r>
      <w:r w:rsidR="00D70A9E">
        <w:rPr>
          <w:rFonts w:ascii="ＭＳ Ｐ明朝" w:eastAsia="ＭＳ Ｐ明朝" w:hAnsi="ＭＳ Ｐ明朝" w:hint="eastAsia"/>
          <w:sz w:val="24"/>
          <w:szCs w:val="24"/>
        </w:rPr>
        <w:t>遠のいてしまう</w:t>
      </w:r>
      <w:r w:rsidRPr="00617D12">
        <w:rPr>
          <w:rFonts w:ascii="ＭＳ Ｐ明朝" w:eastAsia="ＭＳ Ｐ明朝" w:hAnsi="ＭＳ Ｐ明朝"/>
          <w:sz w:val="24"/>
          <w:szCs w:val="24"/>
        </w:rPr>
        <w:t xml:space="preserve">）を経験し、その後、肉体的な死（不従順の結果の一つ）を経験したのです。 創世記3:4-5で蛇を通して語られたサタンの言葉は、すべての信者が心に留めるべき、恐ろしい例です。 </w:t>
      </w:r>
      <w:r w:rsidR="0048399E">
        <w:rPr>
          <w:rFonts w:ascii="ＭＳ Ｐ明朝" w:eastAsia="ＭＳ Ｐ明朝" w:hAnsi="ＭＳ Ｐ明朝" w:hint="eastAsia"/>
          <w:sz w:val="24"/>
          <w:szCs w:val="24"/>
        </w:rPr>
        <w:t>園での誘惑は、その後に続くすべてのサタンの欺きの</w:t>
      </w:r>
      <w:r w:rsidR="00564616">
        <w:rPr>
          <w:rFonts w:ascii="ＭＳ Ｐ明朝" w:eastAsia="ＭＳ Ｐ明朝" w:hAnsi="ＭＳ Ｐ明朝" w:hint="eastAsia"/>
          <w:sz w:val="24"/>
          <w:szCs w:val="24"/>
        </w:rPr>
        <w:t>原型のようなものです。</w:t>
      </w:r>
    </w:p>
    <w:p w14:paraId="46C9D821" w14:textId="6CF7B5FB" w:rsidR="00225F67" w:rsidRPr="00617D12" w:rsidRDefault="00225F67" w:rsidP="009416F9">
      <w:pPr>
        <w:ind w:firstLineChars="100" w:firstLine="240"/>
        <w:rPr>
          <w:rFonts w:ascii="ＭＳ Ｐ明朝" w:eastAsia="ＭＳ Ｐ明朝" w:hAnsi="ＭＳ Ｐ明朝"/>
          <w:sz w:val="24"/>
          <w:szCs w:val="24"/>
        </w:rPr>
      </w:pPr>
      <w:r w:rsidRPr="00617D12">
        <w:rPr>
          <w:rFonts w:ascii="ＭＳ Ｐ明朝" w:eastAsia="ＭＳ Ｐ明朝" w:hAnsi="ＭＳ Ｐ明朝"/>
          <w:sz w:val="24"/>
          <w:szCs w:val="24"/>
        </w:rPr>
        <w:t>良い嘘の本質とは、少なくとも真実の</w:t>
      </w:r>
      <w:r w:rsidR="0007514E">
        <w:rPr>
          <w:rFonts w:ascii="HGP明朝E" w:eastAsia="HGP明朝E" w:hAnsi="HGP明朝E" w:hint="eastAsia"/>
          <w:sz w:val="24"/>
          <w:szCs w:val="24"/>
        </w:rPr>
        <w:t>一かけら</w:t>
      </w:r>
      <w:r w:rsidRPr="00617D12">
        <w:rPr>
          <w:rFonts w:ascii="ＭＳ Ｐ明朝" w:eastAsia="ＭＳ Ｐ明朝" w:hAnsi="ＭＳ Ｐ明朝"/>
          <w:sz w:val="24"/>
          <w:szCs w:val="24"/>
        </w:rPr>
        <w:t>を含み、信じるに足る</w:t>
      </w:r>
      <w:r w:rsidRPr="00564616">
        <w:rPr>
          <w:rFonts w:ascii="HGP明朝E" w:eastAsia="HGP明朝E" w:hAnsi="HGP明朝E"/>
          <w:sz w:val="24"/>
          <w:szCs w:val="24"/>
        </w:rPr>
        <w:t>魅力</w:t>
      </w:r>
      <w:r w:rsidRPr="00617D12">
        <w:rPr>
          <w:rFonts w:ascii="ＭＳ Ｐ明朝" w:eastAsia="ＭＳ Ｐ明朝" w:hAnsi="ＭＳ Ｐ明朝"/>
          <w:sz w:val="24"/>
          <w:szCs w:val="24"/>
        </w:rPr>
        <w:t>があり、聖なるもの、神聖なもののように</w:t>
      </w:r>
      <w:r w:rsidRPr="00564616">
        <w:rPr>
          <w:rFonts w:ascii="HGP明朝E" w:eastAsia="HGP明朝E" w:hAnsi="HGP明朝E"/>
          <w:sz w:val="24"/>
          <w:szCs w:val="24"/>
        </w:rPr>
        <w:t>見える</w:t>
      </w:r>
      <w:r w:rsidRPr="00617D12">
        <w:rPr>
          <w:rFonts w:ascii="ＭＳ Ｐ明朝" w:eastAsia="ＭＳ Ｐ明朝" w:hAnsi="ＭＳ Ｐ明朝"/>
          <w:sz w:val="24"/>
          <w:szCs w:val="24"/>
        </w:rPr>
        <w:t>ということです。</w:t>
      </w:r>
    </w:p>
    <w:p w14:paraId="487544F3" w14:textId="77777777" w:rsidR="00225F67" w:rsidRPr="00617D12" w:rsidRDefault="00225F67" w:rsidP="00225F67">
      <w:pPr>
        <w:rPr>
          <w:rFonts w:ascii="ＭＳ Ｐ明朝" w:eastAsia="ＭＳ Ｐ明朝" w:hAnsi="ＭＳ Ｐ明朝"/>
          <w:sz w:val="24"/>
          <w:szCs w:val="24"/>
        </w:rPr>
      </w:pPr>
    </w:p>
    <w:p w14:paraId="55E30BBF" w14:textId="3C4DA326" w:rsidR="00225F67" w:rsidRPr="00617D12" w:rsidRDefault="00225F67" w:rsidP="00225F67">
      <w:pPr>
        <w:rPr>
          <w:rFonts w:ascii="ＭＳ Ｐ明朝" w:eastAsia="ＭＳ Ｐ明朝" w:hAnsi="ＭＳ Ｐ明朝"/>
          <w:sz w:val="24"/>
          <w:szCs w:val="24"/>
        </w:rPr>
      </w:pPr>
      <w:r w:rsidRPr="00A678A5">
        <w:rPr>
          <w:rFonts w:ascii="HGP明朝E" w:eastAsia="HGP明朝E" w:hAnsi="HGP明朝E"/>
          <w:sz w:val="24"/>
          <w:szCs w:val="24"/>
        </w:rPr>
        <w:t xml:space="preserve">1) </w:t>
      </w:r>
      <w:r w:rsidR="0007514E">
        <w:rPr>
          <w:rFonts w:ascii="HGP明朝E" w:eastAsia="HGP明朝E" w:hAnsi="HGP明朝E" w:hint="eastAsia"/>
          <w:sz w:val="24"/>
          <w:szCs w:val="24"/>
        </w:rPr>
        <w:t>一かけらの真実</w:t>
      </w:r>
      <w:r w:rsidRPr="00564616">
        <w:rPr>
          <w:rFonts w:ascii="HGP明朝E" w:eastAsia="HGP明朝E" w:hAnsi="HGP明朝E"/>
          <w:sz w:val="24"/>
          <w:szCs w:val="24"/>
        </w:rPr>
        <w:t>：</w:t>
      </w:r>
      <w:r w:rsidR="00A678A5">
        <w:rPr>
          <w:rFonts w:ascii="HGP明朝E" w:eastAsia="HGP明朝E" w:hAnsi="HGP明朝E" w:hint="eastAsia"/>
          <w:sz w:val="24"/>
          <w:szCs w:val="24"/>
        </w:rPr>
        <w:t xml:space="preserve">　</w:t>
      </w:r>
      <w:r w:rsidRPr="00617D12">
        <w:rPr>
          <w:rFonts w:ascii="ＭＳ Ｐ明朝" w:eastAsia="ＭＳ Ｐ明朝" w:hAnsi="ＭＳ Ｐ明朝"/>
          <w:sz w:val="24"/>
          <w:szCs w:val="24"/>
        </w:rPr>
        <w:t>アダムとエバはすぐに地面に</w:t>
      </w:r>
      <w:r w:rsidR="00564616">
        <w:rPr>
          <w:rFonts w:ascii="ＭＳ Ｐ明朝" w:eastAsia="ＭＳ Ｐ明朝" w:hAnsi="ＭＳ Ｐ明朝" w:hint="eastAsia"/>
          <w:sz w:val="24"/>
          <w:szCs w:val="24"/>
        </w:rPr>
        <w:t>倒れて</w:t>
      </w:r>
      <w:r w:rsidRPr="00617D12">
        <w:rPr>
          <w:rFonts w:ascii="ＭＳ Ｐ明朝" w:eastAsia="ＭＳ Ｐ明朝" w:hAnsi="ＭＳ Ｐ明朝"/>
          <w:sz w:val="24"/>
          <w:szCs w:val="24"/>
        </w:rPr>
        <w:t>肉体</w:t>
      </w:r>
      <w:r w:rsidR="00564616">
        <w:rPr>
          <w:rFonts w:ascii="ＭＳ Ｐ明朝" w:eastAsia="ＭＳ Ｐ明朝" w:hAnsi="ＭＳ Ｐ明朝" w:hint="eastAsia"/>
          <w:sz w:val="24"/>
          <w:szCs w:val="24"/>
        </w:rPr>
        <w:t>の</w:t>
      </w:r>
      <w:r w:rsidRPr="00617D12">
        <w:rPr>
          <w:rFonts w:ascii="ＭＳ Ｐ明朝" w:eastAsia="ＭＳ Ｐ明朝" w:hAnsi="ＭＳ Ｐ明朝"/>
          <w:sz w:val="24"/>
          <w:szCs w:val="24"/>
        </w:rPr>
        <w:t>死</w:t>
      </w:r>
      <w:r w:rsidR="00564616">
        <w:rPr>
          <w:rFonts w:ascii="ＭＳ Ｐ明朝" w:eastAsia="ＭＳ Ｐ明朝" w:hAnsi="ＭＳ Ｐ明朝" w:hint="eastAsia"/>
          <w:sz w:val="24"/>
          <w:szCs w:val="24"/>
        </w:rPr>
        <w:t>を遂げたわけではありませんでした；</w:t>
      </w:r>
      <w:r w:rsidRPr="00617D12">
        <w:rPr>
          <w:rFonts w:ascii="ＭＳ Ｐ明朝" w:eastAsia="ＭＳ Ｐ明朝" w:hAnsi="ＭＳ Ｐ明朝"/>
          <w:sz w:val="24"/>
          <w:szCs w:val="24"/>
        </w:rPr>
        <w:t>目が「開かれ」、罪人として善と悪を認識</w:t>
      </w:r>
      <w:r w:rsidR="00D54CE1">
        <w:rPr>
          <w:rFonts w:ascii="ＭＳ Ｐ明朝" w:eastAsia="ＭＳ Ｐ明朝" w:hAnsi="ＭＳ Ｐ明朝" w:hint="eastAsia"/>
          <w:sz w:val="24"/>
          <w:szCs w:val="24"/>
        </w:rPr>
        <w:t>するようになり</w:t>
      </w:r>
      <w:r w:rsidRPr="00617D12">
        <w:rPr>
          <w:rFonts w:ascii="ＭＳ Ｐ明朝" w:eastAsia="ＭＳ Ｐ明朝" w:hAnsi="ＭＳ Ｐ明朝"/>
          <w:sz w:val="24"/>
          <w:szCs w:val="24"/>
        </w:rPr>
        <w:t>、その結果、その「善」</w:t>
      </w:r>
      <w:r w:rsidR="00D54CE1">
        <w:rPr>
          <w:rFonts w:ascii="ＭＳ Ｐ明朝" w:eastAsia="ＭＳ Ｐ明朝" w:hAnsi="ＭＳ Ｐ明朝" w:hint="eastAsia"/>
          <w:sz w:val="24"/>
          <w:szCs w:val="24"/>
        </w:rPr>
        <w:t>である</w:t>
      </w:r>
      <w:r w:rsidRPr="00617D12">
        <w:rPr>
          <w:rFonts w:ascii="ＭＳ Ｐ明朝" w:eastAsia="ＭＳ Ｐ明朝" w:hAnsi="ＭＳ Ｐ明朝"/>
          <w:sz w:val="24"/>
          <w:szCs w:val="24"/>
        </w:rPr>
        <w:t>神から</w:t>
      </w:r>
      <w:r w:rsidR="00D54CE1">
        <w:rPr>
          <w:rFonts w:ascii="ＭＳ Ｐ明朝" w:eastAsia="ＭＳ Ｐ明朝" w:hAnsi="ＭＳ Ｐ明朝" w:hint="eastAsia"/>
          <w:sz w:val="24"/>
          <w:szCs w:val="24"/>
        </w:rPr>
        <w:t>自分達が</w:t>
      </w:r>
      <w:r w:rsidRPr="00617D12">
        <w:rPr>
          <w:rFonts w:ascii="ＭＳ Ｐ明朝" w:eastAsia="ＭＳ Ｐ明朝" w:hAnsi="ＭＳ Ｐ明朝"/>
          <w:sz w:val="24"/>
          <w:szCs w:val="24"/>
        </w:rPr>
        <w:t>疎外されたことを認識しました。</w:t>
      </w:r>
    </w:p>
    <w:p w14:paraId="024686B1" w14:textId="77777777" w:rsidR="00225F67" w:rsidRPr="00617D12" w:rsidRDefault="00225F67" w:rsidP="00225F67">
      <w:pPr>
        <w:rPr>
          <w:rFonts w:ascii="ＭＳ Ｐ明朝" w:eastAsia="ＭＳ Ｐ明朝" w:hAnsi="ＭＳ Ｐ明朝"/>
          <w:sz w:val="24"/>
          <w:szCs w:val="24"/>
        </w:rPr>
      </w:pPr>
    </w:p>
    <w:p w14:paraId="66A9E1C8" w14:textId="31D1C89F" w:rsidR="00225F67" w:rsidRPr="00617D12" w:rsidRDefault="00225F67" w:rsidP="00225F67">
      <w:pPr>
        <w:rPr>
          <w:rFonts w:ascii="ＭＳ Ｐ明朝" w:eastAsia="ＭＳ Ｐ明朝" w:hAnsi="ＭＳ Ｐ明朝"/>
          <w:sz w:val="24"/>
          <w:szCs w:val="24"/>
        </w:rPr>
      </w:pPr>
      <w:r w:rsidRPr="00D54CE1">
        <w:rPr>
          <w:rFonts w:ascii="HGP明朝E" w:eastAsia="HGP明朝E" w:hAnsi="HGP明朝E"/>
          <w:sz w:val="24"/>
          <w:szCs w:val="24"/>
        </w:rPr>
        <w:t>2）</w:t>
      </w:r>
      <w:r w:rsidR="005A13BC">
        <w:rPr>
          <w:rFonts w:ascii="HGP明朝E" w:eastAsia="HGP明朝E" w:hAnsi="HGP明朝E" w:hint="eastAsia"/>
          <w:sz w:val="24"/>
          <w:szCs w:val="24"/>
        </w:rPr>
        <w:t>その</w:t>
      </w:r>
      <w:r w:rsidR="003D1AC9">
        <w:rPr>
          <w:rFonts w:ascii="HGP明朝E" w:eastAsia="HGP明朝E" w:hAnsi="HGP明朝E" w:hint="eastAsia"/>
          <w:sz w:val="24"/>
          <w:szCs w:val="24"/>
        </w:rPr>
        <w:t>強い</w:t>
      </w:r>
      <w:r w:rsidR="005A13BC">
        <w:rPr>
          <w:rFonts w:ascii="HGP明朝E" w:eastAsia="HGP明朝E" w:hAnsi="HGP明朝E" w:hint="eastAsia"/>
          <w:sz w:val="24"/>
          <w:szCs w:val="24"/>
        </w:rPr>
        <w:t>魅力</w:t>
      </w:r>
      <w:r w:rsidRPr="00D54CE1">
        <w:rPr>
          <w:rFonts w:ascii="HGP明朝E" w:eastAsia="HGP明朝E" w:hAnsi="HGP明朝E"/>
          <w:sz w:val="24"/>
          <w:szCs w:val="24"/>
        </w:rPr>
        <w:t>：</w:t>
      </w:r>
      <w:r w:rsidR="00A678A5">
        <w:rPr>
          <w:rFonts w:ascii="HGP明朝E" w:eastAsia="HGP明朝E" w:hAnsi="HGP明朝E" w:hint="eastAsia"/>
          <w:sz w:val="24"/>
          <w:szCs w:val="24"/>
        </w:rPr>
        <w:t xml:space="preserve">　</w:t>
      </w:r>
      <w:r w:rsidRPr="00617D12">
        <w:rPr>
          <w:rFonts w:ascii="ＭＳ Ｐ明朝" w:eastAsia="ＭＳ Ｐ明朝" w:hAnsi="ＭＳ Ｐ明朝"/>
          <w:sz w:val="24"/>
          <w:szCs w:val="24"/>
        </w:rPr>
        <w:t>あらゆるものを手に入れ</w:t>
      </w:r>
      <w:r w:rsidR="00EF1B03">
        <w:rPr>
          <w:rFonts w:ascii="ＭＳ Ｐ明朝" w:eastAsia="ＭＳ Ｐ明朝" w:hAnsi="ＭＳ Ｐ明朝" w:hint="eastAsia"/>
          <w:sz w:val="24"/>
          <w:szCs w:val="24"/>
        </w:rPr>
        <w:t>ている</w:t>
      </w:r>
      <w:r w:rsidRPr="00617D12">
        <w:rPr>
          <w:rFonts w:ascii="ＭＳ Ｐ明朝" w:eastAsia="ＭＳ Ｐ明朝" w:hAnsi="ＭＳ Ｐ明朝"/>
          <w:sz w:val="24"/>
          <w:szCs w:val="24"/>
        </w:rPr>
        <w:t>二人をどのように誘惑するのでしょうか？ 彼らは楽園に住んでいたのですから。 サタンは非常に巧妙にその方法を見つけました。 アダムとエバは神である主という権威ある</w:t>
      </w:r>
      <w:r w:rsidR="00C5180C">
        <w:rPr>
          <w:rFonts w:ascii="ＭＳ Ｐ明朝" w:eastAsia="ＭＳ Ｐ明朝" w:hAnsi="ＭＳ Ｐ明朝" w:hint="eastAsia"/>
          <w:sz w:val="24"/>
          <w:szCs w:val="24"/>
        </w:rPr>
        <w:t>方</w:t>
      </w:r>
      <w:r w:rsidRPr="00617D12">
        <w:rPr>
          <w:rFonts w:ascii="ＭＳ Ｐ明朝" w:eastAsia="ＭＳ Ｐ明朝" w:hAnsi="ＭＳ Ｐ明朝"/>
          <w:sz w:val="24"/>
          <w:szCs w:val="24"/>
        </w:rPr>
        <w:t>と</w:t>
      </w:r>
      <w:r w:rsidR="00C5180C">
        <w:rPr>
          <w:rFonts w:ascii="ＭＳ Ｐ明朝" w:eastAsia="ＭＳ Ｐ明朝" w:hAnsi="ＭＳ Ｐ明朝" w:hint="eastAsia"/>
          <w:sz w:val="24"/>
          <w:szCs w:val="24"/>
        </w:rPr>
        <w:t>よく</w:t>
      </w:r>
      <w:r w:rsidRPr="00617D12">
        <w:rPr>
          <w:rFonts w:ascii="ＭＳ Ｐ明朝" w:eastAsia="ＭＳ Ｐ明朝" w:hAnsi="ＭＳ Ｐ明朝"/>
          <w:sz w:val="24"/>
          <w:szCs w:val="24"/>
        </w:rPr>
        <w:t>交わりをしていました（創世記3</w:t>
      </w:r>
      <w:r w:rsidR="00C5180C">
        <w:rPr>
          <w:rFonts w:ascii="ＭＳ Ｐ明朝" w:eastAsia="ＭＳ Ｐ明朝" w:hAnsi="ＭＳ Ｐ明朝" w:hint="eastAsia"/>
          <w:sz w:val="24"/>
          <w:szCs w:val="24"/>
        </w:rPr>
        <w:t>章</w:t>
      </w:r>
      <w:r w:rsidRPr="00617D12">
        <w:rPr>
          <w:rFonts w:ascii="ＭＳ Ｐ明朝" w:eastAsia="ＭＳ Ｐ明朝" w:hAnsi="ＭＳ Ｐ明朝"/>
          <w:sz w:val="24"/>
          <w:szCs w:val="24"/>
        </w:rPr>
        <w:t>8</w:t>
      </w:r>
      <w:r w:rsidR="00C5180C">
        <w:rPr>
          <w:rFonts w:ascii="ＭＳ Ｐ明朝" w:eastAsia="ＭＳ Ｐ明朝" w:hAnsi="ＭＳ Ｐ明朝" w:hint="eastAsia"/>
          <w:sz w:val="24"/>
          <w:szCs w:val="24"/>
        </w:rPr>
        <w:t>節</w:t>
      </w:r>
      <w:r w:rsidRPr="00617D12">
        <w:rPr>
          <w:rFonts w:ascii="ＭＳ Ｐ明朝" w:eastAsia="ＭＳ Ｐ明朝" w:hAnsi="ＭＳ Ｐ明朝"/>
          <w:sz w:val="24"/>
          <w:szCs w:val="24"/>
        </w:rPr>
        <w:t>、2</w:t>
      </w:r>
      <w:r w:rsidR="00C5180C">
        <w:rPr>
          <w:rFonts w:ascii="ＭＳ Ｐ明朝" w:eastAsia="ＭＳ Ｐ明朝" w:hAnsi="ＭＳ Ｐ明朝" w:hint="eastAsia"/>
          <w:sz w:val="24"/>
          <w:szCs w:val="24"/>
        </w:rPr>
        <w:t>章</w:t>
      </w:r>
      <w:r w:rsidRPr="00617D12">
        <w:rPr>
          <w:rFonts w:ascii="ＭＳ Ｐ明朝" w:eastAsia="ＭＳ Ｐ明朝" w:hAnsi="ＭＳ Ｐ明朝"/>
          <w:sz w:val="24"/>
          <w:szCs w:val="24"/>
        </w:rPr>
        <w:t>19</w:t>
      </w:r>
      <w:r w:rsidR="00C5180C">
        <w:rPr>
          <w:rFonts w:ascii="ＭＳ Ｐ明朝" w:eastAsia="ＭＳ Ｐ明朝" w:hAnsi="ＭＳ Ｐ明朝" w:hint="eastAsia"/>
          <w:sz w:val="24"/>
          <w:szCs w:val="24"/>
        </w:rPr>
        <w:t>節</w:t>
      </w:r>
      <w:r w:rsidRPr="00617D12">
        <w:rPr>
          <w:rFonts w:ascii="ＭＳ Ｐ明朝" w:eastAsia="ＭＳ Ｐ明朝" w:hAnsi="ＭＳ Ｐ明朝"/>
          <w:sz w:val="24"/>
          <w:szCs w:val="24"/>
        </w:rPr>
        <w:t xml:space="preserve">）。 </w:t>
      </w:r>
      <w:r w:rsidR="00C5180C">
        <w:rPr>
          <w:rFonts w:ascii="ＭＳ Ｐ明朝" w:eastAsia="ＭＳ Ｐ明朝" w:hAnsi="ＭＳ Ｐ明朝" w:hint="eastAsia"/>
          <w:sz w:val="24"/>
          <w:szCs w:val="24"/>
        </w:rPr>
        <w:t>「</w:t>
      </w:r>
      <w:r w:rsidRPr="00617D12">
        <w:rPr>
          <w:rFonts w:ascii="ＭＳ Ｐ明朝" w:eastAsia="ＭＳ Ｐ明朝" w:hAnsi="ＭＳ Ｐ明朝"/>
          <w:sz w:val="24"/>
          <w:szCs w:val="24"/>
        </w:rPr>
        <w:t>神のようになりたいとは思わないか」と悪魔は問いかけます。 被造物が創造主と同等になれると考えるのは、間違いなく最も傲慢な</w:t>
      </w:r>
      <w:r w:rsidR="00542222">
        <w:rPr>
          <w:rFonts w:ascii="ＭＳ Ｐ明朝" w:eastAsia="ＭＳ Ｐ明朝" w:hAnsi="ＭＳ Ｐ明朝" w:hint="eastAsia"/>
          <w:sz w:val="24"/>
          <w:szCs w:val="24"/>
        </w:rPr>
        <w:t>思い上がり</w:t>
      </w:r>
      <w:r w:rsidRPr="00617D12">
        <w:rPr>
          <w:rFonts w:ascii="ＭＳ Ｐ明朝" w:eastAsia="ＭＳ Ｐ明朝" w:hAnsi="ＭＳ Ｐ明朝"/>
          <w:sz w:val="24"/>
          <w:szCs w:val="24"/>
        </w:rPr>
        <w:t>ですが、この</w:t>
      </w:r>
      <w:r w:rsidR="002501EB">
        <w:rPr>
          <w:rFonts w:ascii="ＭＳ Ｐ明朝" w:eastAsia="ＭＳ Ｐ明朝" w:hAnsi="ＭＳ Ｐ明朝" w:hint="eastAsia"/>
          <w:sz w:val="24"/>
          <w:szCs w:val="24"/>
        </w:rPr>
        <w:t>言い回し</w:t>
      </w:r>
      <w:r w:rsidRPr="00617D12">
        <w:rPr>
          <w:rFonts w:ascii="ＭＳ Ｐ明朝" w:eastAsia="ＭＳ Ｐ明朝" w:hAnsi="ＭＳ Ｐ明朝"/>
          <w:sz w:val="24"/>
          <w:szCs w:val="24"/>
        </w:rPr>
        <w:t>は巧妙です。 神は良い方です。 神のようになることも良いことではないでしょうか？ もちろん</w:t>
      </w:r>
      <w:r w:rsidRPr="00617D12">
        <w:rPr>
          <w:rFonts w:ascii="ＭＳ Ｐ明朝" w:eastAsia="ＭＳ Ｐ明朝" w:hAnsi="ＭＳ Ｐ明朝" w:hint="eastAsia"/>
          <w:sz w:val="24"/>
          <w:szCs w:val="24"/>
        </w:rPr>
        <w:t>、自分の努力で「神のようになる」ことは、「神と同等になる」「神のようになる」、そして最終的には「神に取って代わる」ための傲慢な妄想の第一歩に過ぎ</w:t>
      </w:r>
      <w:r w:rsidR="00DA2976">
        <w:rPr>
          <w:rFonts w:ascii="ＭＳ Ｐ明朝" w:eastAsia="ＭＳ Ｐ明朝" w:hAnsi="ＭＳ Ｐ明朝" w:hint="eastAsia"/>
          <w:sz w:val="24"/>
          <w:szCs w:val="24"/>
        </w:rPr>
        <w:t>ません</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悪魔は、まさにこのプロセスを経たので</w:t>
      </w:r>
      <w:r w:rsidR="00322E57">
        <w:rPr>
          <w:rFonts w:ascii="ＭＳ Ｐ明朝" w:eastAsia="ＭＳ Ｐ明朝" w:hAnsi="ＭＳ Ｐ明朝" w:hint="eastAsia"/>
          <w:sz w:val="24"/>
          <w:szCs w:val="24"/>
        </w:rPr>
        <w:t>す</w:t>
      </w:r>
      <w:r w:rsidRPr="00617D12">
        <w:rPr>
          <w:rFonts w:ascii="ＭＳ Ｐ明朝" w:eastAsia="ＭＳ Ｐ明朝" w:hAnsi="ＭＳ Ｐ明朝"/>
          <w:sz w:val="24"/>
          <w:szCs w:val="24"/>
        </w:rPr>
        <w:t>。悪魔は、ケルブの中で最も好かれてい</w:t>
      </w:r>
      <w:r w:rsidR="00DA2976">
        <w:rPr>
          <w:rFonts w:ascii="ＭＳ Ｐ明朝" w:eastAsia="ＭＳ Ｐ明朝" w:hAnsi="ＭＳ Ｐ明朝" w:hint="eastAsia"/>
          <w:sz w:val="24"/>
          <w:szCs w:val="24"/>
        </w:rPr>
        <w:t>た</w:t>
      </w:r>
      <w:r w:rsidRPr="00617D12">
        <w:rPr>
          <w:rFonts w:ascii="ＭＳ Ｐ明朝" w:eastAsia="ＭＳ Ｐ明朝" w:hAnsi="ＭＳ Ｐ明朝"/>
          <w:sz w:val="24"/>
          <w:szCs w:val="24"/>
        </w:rPr>
        <w:t>存在であ</w:t>
      </w:r>
      <w:r w:rsidR="00DA2976">
        <w:rPr>
          <w:rFonts w:ascii="ＭＳ Ｐ明朝" w:eastAsia="ＭＳ Ｐ明朝" w:hAnsi="ＭＳ Ｐ明朝" w:hint="eastAsia"/>
          <w:sz w:val="24"/>
          <w:szCs w:val="24"/>
        </w:rPr>
        <w:t>ったのに</w:t>
      </w:r>
      <w:r w:rsidRPr="00617D12">
        <w:rPr>
          <w:rFonts w:ascii="ＭＳ Ｐ明朝" w:eastAsia="ＭＳ Ｐ明朝" w:hAnsi="ＭＳ Ｐ明朝"/>
          <w:sz w:val="24"/>
          <w:szCs w:val="24"/>
        </w:rPr>
        <w:t>、今もなお主に</w:t>
      </w:r>
      <w:r w:rsidR="00DA2976">
        <w:rPr>
          <w:rFonts w:ascii="ＭＳ Ｐ明朝" w:eastAsia="ＭＳ Ｐ明朝" w:hAnsi="ＭＳ Ｐ明朝" w:hint="eastAsia"/>
          <w:sz w:val="24"/>
          <w:szCs w:val="24"/>
        </w:rPr>
        <w:t>対して</w:t>
      </w:r>
      <w:r w:rsidRPr="00617D12">
        <w:rPr>
          <w:rFonts w:ascii="ＭＳ Ｐ明朝" w:eastAsia="ＭＳ Ｐ明朝" w:hAnsi="ＭＳ Ｐ明朝"/>
          <w:sz w:val="24"/>
          <w:szCs w:val="24"/>
        </w:rPr>
        <w:t>反抗し、主に取って代わろうと</w:t>
      </w:r>
      <w:r w:rsidR="00DA2976">
        <w:rPr>
          <w:rFonts w:ascii="ＭＳ Ｐ明朝" w:eastAsia="ＭＳ Ｐ明朝" w:hAnsi="ＭＳ Ｐ明朝" w:hint="eastAsia"/>
          <w:sz w:val="24"/>
          <w:szCs w:val="24"/>
        </w:rPr>
        <w:t>して夢中になっているのです</w:t>
      </w:r>
      <w:r w:rsidRPr="00617D12">
        <w:rPr>
          <w:rFonts w:ascii="ＭＳ Ｐ明朝" w:eastAsia="ＭＳ Ｐ明朝" w:hAnsi="ＭＳ Ｐ明朝"/>
          <w:sz w:val="24"/>
          <w:szCs w:val="24"/>
        </w:rPr>
        <w:t>。 自分の意志で「神」になることの魅力は非常に強力であり、世界のすべてのカルトと偽宗教（特にキリスト教を装ったもの）の背後にあるのは、まさにこの動機（様々な形で表現されている）なのです。</w:t>
      </w:r>
    </w:p>
    <w:p w14:paraId="1E479951" w14:textId="77777777" w:rsidR="00225F67" w:rsidRPr="00617D12" w:rsidRDefault="00225F67" w:rsidP="00225F67">
      <w:pPr>
        <w:rPr>
          <w:rFonts w:ascii="ＭＳ Ｐ明朝" w:eastAsia="ＭＳ Ｐ明朝" w:hAnsi="ＭＳ Ｐ明朝"/>
          <w:sz w:val="24"/>
          <w:szCs w:val="24"/>
        </w:rPr>
      </w:pPr>
    </w:p>
    <w:p w14:paraId="3BD172DF" w14:textId="74C9E1F2" w:rsidR="00225F67" w:rsidRPr="00617D12" w:rsidRDefault="00225F67" w:rsidP="00225F67">
      <w:pPr>
        <w:rPr>
          <w:rFonts w:ascii="ＭＳ Ｐ明朝" w:eastAsia="ＭＳ Ｐ明朝" w:hAnsi="ＭＳ Ｐ明朝"/>
          <w:sz w:val="24"/>
          <w:szCs w:val="24"/>
        </w:rPr>
      </w:pPr>
      <w:r w:rsidRPr="00DF54AE">
        <w:rPr>
          <w:rFonts w:ascii="HGP明朝E" w:eastAsia="HGP明朝E" w:hAnsi="HGP明朝E"/>
          <w:sz w:val="24"/>
          <w:szCs w:val="24"/>
        </w:rPr>
        <w:t xml:space="preserve">3) </w:t>
      </w:r>
      <w:r w:rsidR="007E3243">
        <w:rPr>
          <w:rFonts w:ascii="HGP明朝E" w:eastAsia="HGP明朝E" w:hAnsi="HGP明朝E" w:hint="eastAsia"/>
          <w:sz w:val="24"/>
          <w:szCs w:val="24"/>
        </w:rPr>
        <w:t>外見は聖い</w:t>
      </w:r>
      <w:r w:rsidR="00DF54AE" w:rsidRPr="00DF54AE">
        <w:rPr>
          <w:rFonts w:ascii="HGP明朝E" w:eastAsia="HGP明朝E" w:hAnsi="HGP明朝E" w:hint="eastAsia"/>
          <w:sz w:val="24"/>
          <w:szCs w:val="24"/>
        </w:rPr>
        <w:t>：</w:t>
      </w:r>
      <w:r w:rsidR="00DF54AE">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悪魔は、蛇という媒介を通して、その</w:t>
      </w:r>
      <w:r w:rsidR="00DE0398">
        <w:rPr>
          <w:rFonts w:ascii="ＭＳ Ｐ明朝" w:eastAsia="ＭＳ Ｐ明朝" w:hAnsi="ＭＳ Ｐ明朝" w:hint="eastAsia"/>
          <w:sz w:val="24"/>
          <w:szCs w:val="24"/>
        </w:rPr>
        <w:t>鋭く、かつ</w:t>
      </w:r>
      <w:r w:rsidR="007E3243">
        <w:rPr>
          <w:rFonts w:ascii="ＭＳ Ｐ明朝" w:eastAsia="ＭＳ Ｐ明朝" w:hAnsi="ＭＳ Ｐ明朝" w:hint="eastAsia"/>
          <w:sz w:val="24"/>
          <w:szCs w:val="24"/>
        </w:rPr>
        <w:t>悪魔的な言葉使い</w:t>
      </w:r>
      <w:r w:rsidRPr="00617D12">
        <w:rPr>
          <w:rFonts w:ascii="ＭＳ Ｐ明朝" w:eastAsia="ＭＳ Ｐ明朝" w:hAnsi="ＭＳ Ｐ明朝"/>
          <w:sz w:val="24"/>
          <w:szCs w:val="24"/>
        </w:rPr>
        <w:t>で、神、神の知識、個人の霊的向上について語るのです。 悪魔は、</w:t>
      </w:r>
      <w:r w:rsidR="0069715C">
        <w:rPr>
          <w:rFonts w:ascii="ＭＳ Ｐ明朝" w:eastAsia="ＭＳ Ｐ明朝" w:hAnsi="ＭＳ Ｐ明朝" w:hint="eastAsia"/>
          <w:sz w:val="24"/>
          <w:szCs w:val="24"/>
        </w:rPr>
        <w:t>あたかも自分が神に</w:t>
      </w:r>
      <w:r w:rsidR="007E3243">
        <w:rPr>
          <w:rFonts w:ascii="ＭＳ Ｐ明朝" w:eastAsia="ＭＳ Ｐ明朝" w:hAnsi="ＭＳ Ｐ明朝" w:hint="eastAsia"/>
          <w:sz w:val="24"/>
          <w:szCs w:val="24"/>
        </w:rPr>
        <w:t>ついて</w:t>
      </w:r>
      <w:r w:rsidR="0069715C">
        <w:rPr>
          <w:rFonts w:ascii="ＭＳ Ｐ明朝" w:eastAsia="ＭＳ Ｐ明朝" w:hAnsi="ＭＳ Ｐ明朝" w:hint="eastAsia"/>
          <w:sz w:val="24"/>
          <w:szCs w:val="24"/>
        </w:rPr>
        <w:t>好意</w:t>
      </w:r>
      <w:r w:rsidR="007E3243">
        <w:rPr>
          <w:rFonts w:ascii="ＭＳ Ｐ明朝" w:eastAsia="ＭＳ Ｐ明朝" w:hAnsi="ＭＳ Ｐ明朝" w:hint="eastAsia"/>
          <w:sz w:val="24"/>
          <w:szCs w:val="24"/>
        </w:rPr>
        <w:t>的に語り、あたかも</w:t>
      </w:r>
      <w:r w:rsidRPr="00617D12">
        <w:rPr>
          <w:rFonts w:ascii="ＭＳ Ｐ明朝" w:eastAsia="ＭＳ Ｐ明朝" w:hAnsi="ＭＳ Ｐ明朝"/>
          <w:sz w:val="24"/>
          <w:szCs w:val="24"/>
        </w:rPr>
        <w:t>尊敬</w:t>
      </w:r>
      <w:r w:rsidR="0069715C">
        <w:rPr>
          <w:rFonts w:ascii="ＭＳ Ｐ明朝" w:eastAsia="ＭＳ Ｐ明朝" w:hAnsi="ＭＳ Ｐ明朝" w:hint="eastAsia"/>
          <w:sz w:val="24"/>
          <w:szCs w:val="24"/>
        </w:rPr>
        <w:t>しているかのように語ります</w:t>
      </w:r>
      <w:r w:rsidRPr="00617D12">
        <w:rPr>
          <w:rFonts w:ascii="ＭＳ Ｐ明朝" w:eastAsia="ＭＳ Ｐ明朝" w:hAnsi="ＭＳ Ｐ明朝"/>
          <w:sz w:val="24"/>
          <w:szCs w:val="24"/>
        </w:rPr>
        <w:t>。 彼は</w:t>
      </w:r>
      <w:r w:rsidR="00B71814">
        <w:rPr>
          <w:rFonts w:ascii="ＭＳ Ｐ明朝" w:eastAsia="ＭＳ Ｐ明朝" w:hAnsi="ＭＳ Ｐ明朝" w:hint="eastAsia"/>
          <w:sz w:val="24"/>
          <w:szCs w:val="24"/>
        </w:rPr>
        <w:t>、</w:t>
      </w:r>
      <w:r w:rsidRPr="00617D12">
        <w:rPr>
          <w:rFonts w:ascii="ＭＳ Ｐ明朝" w:eastAsia="ＭＳ Ｐ明朝" w:hAnsi="ＭＳ Ｐ明朝"/>
          <w:sz w:val="24"/>
          <w:szCs w:val="24"/>
        </w:rPr>
        <w:t>直接</w:t>
      </w:r>
      <w:r w:rsidR="00B71814">
        <w:rPr>
          <w:rFonts w:ascii="ＭＳ Ｐ明朝" w:eastAsia="ＭＳ Ｐ明朝" w:hAnsi="ＭＳ Ｐ明朝" w:hint="eastAsia"/>
          <w:sz w:val="24"/>
          <w:szCs w:val="24"/>
        </w:rPr>
        <w:t>神の悪口を言うようなことは</w:t>
      </w:r>
      <w:r w:rsidRPr="00617D12">
        <w:rPr>
          <w:rFonts w:ascii="ＭＳ Ｐ明朝" w:eastAsia="ＭＳ Ｐ明朝" w:hAnsi="ＭＳ Ｐ明朝"/>
          <w:sz w:val="24"/>
          <w:szCs w:val="24"/>
        </w:rPr>
        <w:t>せず、むしろイブの状況</w:t>
      </w:r>
      <w:r w:rsidR="007E3243">
        <w:rPr>
          <w:rFonts w:ascii="ＭＳ Ｐ明朝" w:eastAsia="ＭＳ Ｐ明朝" w:hAnsi="ＭＳ Ｐ明朝" w:hint="eastAsia"/>
          <w:sz w:val="24"/>
          <w:szCs w:val="24"/>
        </w:rPr>
        <w:t>の理解</w:t>
      </w:r>
      <w:r w:rsidRPr="00617D12">
        <w:rPr>
          <w:rFonts w:ascii="ＭＳ Ｐ明朝" w:eastAsia="ＭＳ Ｐ明朝" w:hAnsi="ＭＳ Ｐ明朝"/>
          <w:sz w:val="24"/>
          <w:szCs w:val="24"/>
        </w:rPr>
        <w:t>に少し疑問を投げかけ</w:t>
      </w:r>
      <w:r w:rsidR="00B71814">
        <w:rPr>
          <w:rFonts w:ascii="ＭＳ Ｐ明朝" w:eastAsia="ＭＳ Ｐ明朝" w:hAnsi="ＭＳ Ｐ明朝" w:hint="eastAsia"/>
          <w:sz w:val="24"/>
          <w:szCs w:val="24"/>
        </w:rPr>
        <w:t>ます。</w:t>
      </w:r>
      <w:r w:rsidR="00A90CD6">
        <w:rPr>
          <w:rFonts w:ascii="ＭＳ Ｐ明朝" w:eastAsia="ＭＳ Ｐ明朝" w:hAnsi="ＭＳ Ｐ明朝" w:hint="eastAsia"/>
          <w:sz w:val="24"/>
          <w:szCs w:val="24"/>
        </w:rPr>
        <w:t>悪魔は、彼女がすべての事実を把握していないし、また正しく理解もしていないと示唆します。</w:t>
      </w:r>
      <w:r w:rsidRPr="00617D12">
        <w:rPr>
          <w:rFonts w:ascii="ＭＳ Ｐ明朝" w:eastAsia="ＭＳ Ｐ明朝" w:hAnsi="ＭＳ Ｐ明朝"/>
          <w:sz w:val="24"/>
          <w:szCs w:val="24"/>
        </w:rPr>
        <w:t xml:space="preserve"> </w:t>
      </w:r>
      <w:r w:rsidR="00A90CD6">
        <w:rPr>
          <w:rFonts w:ascii="ＭＳ Ｐ明朝" w:eastAsia="ＭＳ Ｐ明朝" w:hAnsi="ＭＳ Ｐ明朝" w:hint="eastAsia"/>
          <w:sz w:val="24"/>
          <w:szCs w:val="24"/>
        </w:rPr>
        <w:t>そして、ほら実のところ、これが真実なんだと言うのです。そしてもしこの望ましい実を食べるなら、あなたにとってずっといい結果になる。あなたは神があなたに</w:t>
      </w:r>
      <w:r w:rsidR="00EA4B93">
        <w:rPr>
          <w:rFonts w:ascii="ＭＳ Ｐ明朝" w:eastAsia="ＭＳ Ｐ明朝" w:hAnsi="ＭＳ Ｐ明朝" w:hint="eastAsia"/>
          <w:sz w:val="24"/>
          <w:szCs w:val="24"/>
        </w:rPr>
        <w:t>善と悪をわきまえる</w:t>
      </w:r>
      <w:r w:rsidR="00A90CD6">
        <w:rPr>
          <w:rFonts w:ascii="ＭＳ Ｐ明朝" w:eastAsia="ＭＳ Ｐ明朝" w:hAnsi="ＭＳ Ｐ明朝" w:hint="eastAsia"/>
          <w:sz w:val="24"/>
          <w:szCs w:val="24"/>
        </w:rPr>
        <w:t>より良い人間になっ</w:t>
      </w:r>
      <w:r w:rsidR="00322E57">
        <w:rPr>
          <w:rFonts w:ascii="ＭＳ Ｐ明朝" w:eastAsia="ＭＳ Ｐ明朝" w:hAnsi="ＭＳ Ｐ明朝" w:hint="eastAsia"/>
          <w:sz w:val="24"/>
          <w:szCs w:val="24"/>
        </w:rPr>
        <w:t>て</w:t>
      </w:r>
      <w:r w:rsidR="00A90CD6">
        <w:rPr>
          <w:rFonts w:ascii="ＭＳ Ｐ明朝" w:eastAsia="ＭＳ Ｐ明朝" w:hAnsi="ＭＳ Ｐ明朝" w:hint="eastAsia"/>
          <w:sz w:val="24"/>
          <w:szCs w:val="24"/>
        </w:rPr>
        <w:t>ほしいと思わないのかい？</w:t>
      </w:r>
      <w:r w:rsidR="00EA4B93">
        <w:rPr>
          <w:rFonts w:ascii="ＭＳ Ｐ明朝" w:eastAsia="ＭＳ Ｐ明朝" w:hAnsi="ＭＳ Ｐ明朝" w:hint="eastAsia"/>
          <w:sz w:val="24"/>
          <w:szCs w:val="24"/>
        </w:rPr>
        <w:t xml:space="preserve">　真に</w:t>
      </w:r>
      <w:r w:rsidRPr="00617D12">
        <w:rPr>
          <w:rFonts w:ascii="ＭＳ Ｐ明朝" w:eastAsia="ＭＳ Ｐ明朝" w:hAnsi="ＭＳ Ｐ明朝"/>
          <w:sz w:val="24"/>
          <w:szCs w:val="24"/>
        </w:rPr>
        <w:t>効果的な嘘は、決して真実に</w:t>
      </w:r>
      <w:r w:rsidR="00F33692">
        <w:rPr>
          <w:rFonts w:ascii="ＭＳ Ｐ明朝" w:eastAsia="ＭＳ Ｐ明朝" w:hAnsi="ＭＳ Ｐ明朝" w:hint="eastAsia"/>
          <w:sz w:val="24"/>
          <w:szCs w:val="24"/>
        </w:rPr>
        <w:t>対して真っ向から</w:t>
      </w:r>
      <w:r w:rsidRPr="00617D12">
        <w:rPr>
          <w:rFonts w:ascii="ＭＳ Ｐ明朝" w:eastAsia="ＭＳ Ｐ明朝" w:hAnsi="ＭＳ Ｐ明朝"/>
          <w:sz w:val="24"/>
          <w:szCs w:val="24"/>
        </w:rPr>
        <w:t>反対</w:t>
      </w:r>
      <w:r w:rsidR="00F33692">
        <w:rPr>
          <w:rFonts w:ascii="ＭＳ Ｐ明朝" w:eastAsia="ＭＳ Ｐ明朝" w:hAnsi="ＭＳ Ｐ明朝" w:hint="eastAsia"/>
          <w:sz w:val="24"/>
          <w:szCs w:val="24"/>
        </w:rPr>
        <w:t>しません。そうではなく</w:t>
      </w:r>
      <w:r w:rsidRPr="00617D12">
        <w:rPr>
          <w:rFonts w:ascii="ＭＳ Ｐ明朝" w:eastAsia="ＭＳ Ｐ明朝" w:hAnsi="ＭＳ Ｐ明朝"/>
          <w:sz w:val="24"/>
          <w:szCs w:val="24"/>
        </w:rPr>
        <w:t>、真実に取って代</w:t>
      </w:r>
      <w:r w:rsidR="00F33692">
        <w:rPr>
          <w:rFonts w:ascii="ＭＳ Ｐ明朝" w:eastAsia="ＭＳ Ｐ明朝" w:hAnsi="ＭＳ Ｐ明朝" w:hint="eastAsia"/>
          <w:sz w:val="24"/>
          <w:szCs w:val="24"/>
        </w:rPr>
        <w:t>えようと</w:t>
      </w:r>
      <w:r w:rsidRPr="00617D12">
        <w:rPr>
          <w:rFonts w:ascii="ＭＳ Ｐ明朝" w:eastAsia="ＭＳ Ｐ明朝" w:hAnsi="ＭＳ Ｐ明朝"/>
          <w:sz w:val="24"/>
          <w:szCs w:val="24"/>
        </w:rPr>
        <w:t>する</w:t>
      </w:r>
      <w:r w:rsidR="00F33692">
        <w:rPr>
          <w:rFonts w:ascii="ＭＳ Ｐ明朝" w:eastAsia="ＭＳ Ｐ明朝" w:hAnsi="ＭＳ Ｐ明朝" w:hint="eastAsia"/>
          <w:sz w:val="24"/>
          <w:szCs w:val="24"/>
        </w:rPr>
        <w:t>のです</w:t>
      </w:r>
      <w:r w:rsidRPr="00617D12">
        <w:rPr>
          <w:rFonts w:ascii="ＭＳ Ｐ明朝" w:eastAsia="ＭＳ Ｐ明朝" w:hAnsi="ＭＳ Ｐ明朝"/>
          <w:sz w:val="24"/>
          <w:szCs w:val="24"/>
        </w:rPr>
        <w:t xml:space="preserve">。 </w:t>
      </w:r>
      <w:r w:rsidRPr="001924BE">
        <w:rPr>
          <w:rFonts w:ascii="ＭＳ Ｐ明朝" w:eastAsia="ＭＳ Ｐ明朝" w:hAnsi="ＭＳ Ｐ明朝"/>
          <w:sz w:val="24"/>
          <w:szCs w:val="24"/>
        </w:rPr>
        <w:t>そのために、</w:t>
      </w:r>
      <w:r w:rsidRPr="00617D12">
        <w:rPr>
          <w:rFonts w:ascii="ＭＳ Ｐ明朝" w:eastAsia="ＭＳ Ｐ明朝" w:hAnsi="ＭＳ Ｐ明朝"/>
          <w:sz w:val="24"/>
          <w:szCs w:val="24"/>
        </w:rPr>
        <w:t>できるだけ真実</w:t>
      </w:r>
      <w:r w:rsidR="007E3243">
        <w:rPr>
          <w:rFonts w:ascii="ＭＳ Ｐ明朝" w:eastAsia="ＭＳ Ｐ明朝" w:hAnsi="ＭＳ Ｐ明朝" w:hint="eastAsia"/>
          <w:sz w:val="24"/>
          <w:szCs w:val="24"/>
        </w:rPr>
        <w:t>に似るよう</w:t>
      </w:r>
      <w:r w:rsidRPr="00617D12">
        <w:rPr>
          <w:rFonts w:ascii="ＭＳ Ｐ明朝" w:eastAsia="ＭＳ Ｐ明朝" w:hAnsi="ＭＳ Ｐ明朝"/>
          <w:sz w:val="24"/>
          <w:szCs w:val="24"/>
        </w:rPr>
        <w:t>見せ</w:t>
      </w:r>
      <w:r w:rsidR="00A673B9">
        <w:rPr>
          <w:rFonts w:ascii="ＭＳ Ｐ明朝" w:eastAsia="ＭＳ Ｐ明朝" w:hAnsi="ＭＳ Ｐ明朝" w:hint="eastAsia"/>
          <w:sz w:val="24"/>
          <w:szCs w:val="24"/>
        </w:rPr>
        <w:t>かけ</w:t>
      </w:r>
      <w:r w:rsidRPr="00617D12">
        <w:rPr>
          <w:rFonts w:ascii="ＭＳ Ｐ明朝" w:eastAsia="ＭＳ Ｐ明朝" w:hAnsi="ＭＳ Ｐ明朝"/>
          <w:sz w:val="24"/>
          <w:szCs w:val="24"/>
        </w:rPr>
        <w:t>ます（それゆえ、キリ</w:t>
      </w:r>
      <w:r w:rsidRPr="00617D12">
        <w:rPr>
          <w:rFonts w:ascii="ＭＳ Ｐ明朝" w:eastAsia="ＭＳ Ｐ明朝" w:hAnsi="ＭＳ Ｐ明朝" w:hint="eastAsia"/>
          <w:sz w:val="24"/>
          <w:szCs w:val="24"/>
        </w:rPr>
        <w:t>スト教とは全く関係のないほとんどすべてのカルトが、少なくとも最初はキリストについて良いことを言うのです）。</w:t>
      </w:r>
      <w:r w:rsidRPr="00617D12">
        <w:rPr>
          <w:rFonts w:ascii="ＭＳ Ｐ明朝" w:eastAsia="ＭＳ Ｐ明朝" w:hAnsi="ＭＳ Ｐ明朝"/>
          <w:sz w:val="24"/>
          <w:szCs w:val="24"/>
        </w:rPr>
        <w:t xml:space="preserve"> サタンはこの最初の大きな嘘を神聖に見える</w:t>
      </w:r>
      <w:r w:rsidR="00A673B9">
        <w:rPr>
          <w:rFonts w:ascii="ＭＳ Ｐ明朝" w:eastAsia="ＭＳ Ｐ明朝" w:hAnsi="ＭＳ Ｐ明朝" w:hint="eastAsia"/>
          <w:sz w:val="24"/>
          <w:szCs w:val="24"/>
        </w:rPr>
        <w:t>糖衣</w:t>
      </w:r>
      <w:r w:rsidRPr="00617D12">
        <w:rPr>
          <w:rFonts w:ascii="ＭＳ Ｐ明朝" w:eastAsia="ＭＳ Ｐ明朝" w:hAnsi="ＭＳ Ｐ明朝"/>
          <w:sz w:val="24"/>
          <w:szCs w:val="24"/>
        </w:rPr>
        <w:t>で</w:t>
      </w:r>
      <w:r w:rsidR="00A673B9">
        <w:rPr>
          <w:rFonts w:ascii="ＭＳ Ｐ明朝" w:eastAsia="ＭＳ Ｐ明朝" w:hAnsi="ＭＳ Ｐ明朝" w:hint="eastAsia"/>
          <w:sz w:val="24"/>
          <w:szCs w:val="24"/>
        </w:rPr>
        <w:t>包み</w:t>
      </w:r>
      <w:r w:rsidRPr="00617D12">
        <w:rPr>
          <w:rFonts w:ascii="ＭＳ Ｐ明朝" w:eastAsia="ＭＳ Ｐ明朝" w:hAnsi="ＭＳ Ｐ明朝"/>
          <w:sz w:val="24"/>
          <w:szCs w:val="24"/>
        </w:rPr>
        <w:t>、イブが自分のしていることは全く問題なく、進歩的でさえあると確信するほどでした。 悪魔の攻撃の巧妙さと</w:t>
      </w:r>
      <w:r w:rsidR="005330F0">
        <w:rPr>
          <w:rFonts w:ascii="ＭＳ Ｐ明朝" w:eastAsia="ＭＳ Ｐ明朝" w:hAnsi="ＭＳ Ｐ明朝" w:hint="eastAsia"/>
          <w:sz w:val="24"/>
          <w:szCs w:val="24"/>
        </w:rPr>
        <w:t>利きの良さを考えると</w:t>
      </w:r>
      <w:r w:rsidR="00A673B9">
        <w:rPr>
          <w:rFonts w:ascii="ＭＳ Ｐ明朝" w:eastAsia="ＭＳ Ｐ明朝" w:hAnsi="ＭＳ Ｐ明朝" w:hint="eastAsia"/>
          <w:sz w:val="24"/>
          <w:szCs w:val="24"/>
        </w:rPr>
        <w:t>、</w:t>
      </w:r>
      <w:r w:rsidR="005330F0">
        <w:rPr>
          <w:rFonts w:ascii="ＭＳ Ｐ明朝" w:eastAsia="ＭＳ Ｐ明朝" w:hAnsi="ＭＳ Ｐ明朝" w:hint="eastAsia"/>
          <w:sz w:val="24"/>
          <w:szCs w:val="24"/>
        </w:rPr>
        <w:t>それも意外なものではありません</w:t>
      </w:r>
      <w:r w:rsidR="00A673B9">
        <w:rPr>
          <w:rFonts w:ascii="ＭＳ Ｐ明朝" w:eastAsia="ＭＳ Ｐ明朝" w:hAnsi="ＭＳ Ｐ明朝" w:hint="eastAsia"/>
          <w:sz w:val="24"/>
          <w:szCs w:val="24"/>
        </w:rPr>
        <w:t>。</w:t>
      </w:r>
    </w:p>
    <w:p w14:paraId="6D30A28F" w14:textId="77777777" w:rsidR="00225F67" w:rsidRPr="005330F0" w:rsidRDefault="00225F67" w:rsidP="00225F67">
      <w:pPr>
        <w:rPr>
          <w:rFonts w:ascii="ＭＳ Ｐ明朝" w:eastAsia="ＭＳ Ｐ明朝" w:hAnsi="ＭＳ Ｐ明朝"/>
          <w:sz w:val="24"/>
          <w:szCs w:val="24"/>
        </w:rPr>
      </w:pPr>
    </w:p>
    <w:p w14:paraId="7DD94813" w14:textId="7DF8304F"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5330F0">
        <w:rPr>
          <w:rFonts w:ascii="BIZ UDPゴシック" w:eastAsia="BIZ UDPゴシック" w:hAnsi="BIZ UDPゴシック"/>
          <w:sz w:val="24"/>
          <w:szCs w:val="24"/>
        </w:rPr>
        <w:t xml:space="preserve">a. </w:t>
      </w:r>
      <w:r w:rsidR="005A5172">
        <w:rPr>
          <w:rFonts w:ascii="BIZ UDPゴシック" w:eastAsia="BIZ UDPゴシック" w:hAnsi="BIZ UDPゴシック" w:hint="eastAsia"/>
          <w:sz w:val="24"/>
          <w:szCs w:val="24"/>
        </w:rPr>
        <w:t>友好的なエージェント</w:t>
      </w:r>
      <w:r w:rsidR="005330F0" w:rsidRPr="005330F0">
        <w:rPr>
          <w:rFonts w:ascii="BIZ UDPゴシック" w:eastAsia="BIZ UDPゴシック" w:hAnsi="BIZ UDPゴシック" w:hint="eastAsia"/>
          <w:sz w:val="24"/>
          <w:szCs w:val="24"/>
        </w:rPr>
        <w:t>：</w:t>
      </w:r>
      <w:r w:rsidR="005330F0">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サタンはイブに直接アプローチ</w:t>
      </w:r>
      <w:r w:rsidR="005330F0">
        <w:rPr>
          <w:rFonts w:ascii="ＭＳ Ｐ明朝" w:eastAsia="ＭＳ Ｐ明朝" w:hAnsi="ＭＳ Ｐ明朝" w:hint="eastAsia"/>
          <w:sz w:val="24"/>
          <w:szCs w:val="24"/>
        </w:rPr>
        <w:t>せずに、</w:t>
      </w:r>
      <w:r w:rsidR="007E3243">
        <w:rPr>
          <w:rFonts w:ascii="ＭＳ Ｐ明朝" w:eastAsia="ＭＳ Ｐ明朝" w:hAnsi="ＭＳ Ｐ明朝" w:hint="eastAsia"/>
          <w:sz w:val="24"/>
          <w:szCs w:val="24"/>
        </w:rPr>
        <w:t>巧妙に、</w:t>
      </w:r>
      <w:r w:rsidR="007E3243">
        <w:rPr>
          <w:rFonts w:ascii="ＭＳ Ｐ明朝" w:eastAsia="ＭＳ Ｐ明朝" w:hAnsi="ＭＳ Ｐ明朝" w:hint="eastAsia"/>
          <w:sz w:val="24"/>
          <w:szCs w:val="24"/>
        </w:rPr>
        <w:t>蛇を</w:t>
      </w:r>
      <w:r w:rsidRPr="00617D12">
        <w:rPr>
          <w:rFonts w:ascii="ＭＳ Ｐ明朝" w:eastAsia="ＭＳ Ｐ明朝" w:hAnsi="ＭＳ Ｐ明朝"/>
          <w:sz w:val="24"/>
          <w:szCs w:val="24"/>
        </w:rPr>
        <w:t xml:space="preserve">代わりに使いました。蛇はイブにとって馴染み深く、友好的な仲間であったに違いないと推測されます。 </w:t>
      </w:r>
    </w:p>
    <w:p w14:paraId="13AEF21F" w14:textId="77777777" w:rsidR="00225F67" w:rsidRPr="00617D12" w:rsidRDefault="00225F67" w:rsidP="00225F67">
      <w:pPr>
        <w:rPr>
          <w:rFonts w:ascii="ＭＳ Ｐ明朝" w:eastAsia="ＭＳ Ｐ明朝" w:hAnsi="ＭＳ Ｐ明朝"/>
          <w:sz w:val="24"/>
          <w:szCs w:val="24"/>
        </w:rPr>
      </w:pPr>
    </w:p>
    <w:p w14:paraId="398B546C" w14:textId="59398E4C" w:rsidR="00225F67" w:rsidRPr="007E3243"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A4098C">
        <w:rPr>
          <w:rFonts w:ascii="BIZ UDPゴシック" w:eastAsia="BIZ UDPゴシック" w:hAnsi="BIZ UDPゴシック"/>
          <w:sz w:val="24"/>
          <w:szCs w:val="24"/>
        </w:rPr>
        <w:t>b. 神</w:t>
      </w:r>
      <w:r w:rsidR="005906D5">
        <w:rPr>
          <w:rFonts w:ascii="BIZ UDPゴシック" w:eastAsia="BIZ UDPゴシック" w:hAnsi="BIZ UDPゴシック" w:hint="eastAsia"/>
          <w:sz w:val="24"/>
          <w:szCs w:val="24"/>
        </w:rPr>
        <w:t>に対する</w:t>
      </w:r>
      <w:r w:rsidR="007D21D8">
        <w:rPr>
          <w:rFonts w:ascii="BIZ UDPゴシック" w:eastAsia="BIZ UDPゴシック" w:hAnsi="BIZ UDPゴシック" w:hint="eastAsia"/>
          <w:sz w:val="24"/>
          <w:szCs w:val="24"/>
        </w:rPr>
        <w:t>馴れ馴れしさ</w:t>
      </w:r>
      <w:r w:rsidR="00A4098C" w:rsidRPr="00A4098C">
        <w:rPr>
          <w:rFonts w:ascii="BIZ UDPゴシック" w:eastAsia="BIZ UDPゴシック" w:hAnsi="BIZ UDPゴシック" w:hint="eastAsia"/>
          <w:sz w:val="24"/>
          <w:szCs w:val="24"/>
        </w:rPr>
        <w:t>：</w:t>
      </w:r>
      <w:r w:rsidRPr="00617D12">
        <w:rPr>
          <w:rFonts w:ascii="ＭＳ Ｐ明朝" w:eastAsia="ＭＳ Ｐ明朝" w:hAnsi="ＭＳ Ｐ明朝"/>
          <w:sz w:val="24"/>
          <w:szCs w:val="24"/>
        </w:rPr>
        <w:t xml:space="preserve"> 主が使われたのと同じ言葉（ヘブ</w:t>
      </w:r>
      <w:r w:rsidR="00322E57">
        <w:rPr>
          <w:rFonts w:ascii="ＭＳ Ｐ明朝" w:eastAsia="ＭＳ Ｐ明朝" w:hAnsi="ＭＳ Ｐ明朝" w:hint="eastAsia"/>
          <w:sz w:val="24"/>
          <w:szCs w:val="24"/>
        </w:rPr>
        <w:t>ル</w:t>
      </w:r>
      <w:r w:rsidRPr="00617D12">
        <w:rPr>
          <w:rFonts w:ascii="ＭＳ Ｐ明朝" w:eastAsia="ＭＳ Ｐ明朝" w:hAnsi="ＭＳ Ｐ明朝"/>
          <w:sz w:val="24"/>
          <w:szCs w:val="24"/>
        </w:rPr>
        <w:t>語</w:t>
      </w:r>
      <w:r w:rsidR="00A4098C">
        <w:rPr>
          <w:rFonts w:ascii="ＭＳ Ｐ明朝" w:eastAsia="ＭＳ Ｐ明朝" w:hAnsi="ＭＳ Ｐ明朝" w:hint="eastAsia"/>
          <w:sz w:val="24"/>
          <w:szCs w:val="24"/>
        </w:rPr>
        <w:t>の</w:t>
      </w:r>
      <w:r w:rsidRPr="00617D12">
        <w:rPr>
          <w:rFonts w:ascii="ＭＳ Ｐ明朝" w:eastAsia="ＭＳ Ｐ明朝" w:hAnsi="ＭＳ Ｐ明朝"/>
          <w:sz w:val="24"/>
          <w:szCs w:val="24"/>
        </w:rPr>
        <w:t>「</w:t>
      </w:r>
      <w:r w:rsidR="00322E57">
        <w:rPr>
          <w:rFonts w:ascii="ＭＳ Ｐ明朝" w:eastAsia="ＭＳ Ｐ明朝" w:hAnsi="ＭＳ Ｐ明朝" w:hint="eastAsia"/>
          <w:sz w:val="24"/>
          <w:szCs w:val="24"/>
        </w:rPr>
        <w:t>～しては</w:t>
      </w:r>
      <w:r w:rsidR="00A4098C">
        <w:rPr>
          <w:rFonts w:ascii="ＭＳ Ｐ明朝" w:eastAsia="ＭＳ Ｐ明朝" w:hAnsi="ＭＳ Ｐ明朝" w:hint="eastAsia"/>
          <w:sz w:val="24"/>
          <w:szCs w:val="24"/>
        </w:rPr>
        <w:t>いけ</w:t>
      </w:r>
      <w:r w:rsidRPr="00617D12">
        <w:rPr>
          <w:rFonts w:ascii="ＭＳ Ｐ明朝" w:eastAsia="ＭＳ Ｐ明朝" w:hAnsi="ＭＳ Ｐ明朝"/>
          <w:sz w:val="24"/>
          <w:szCs w:val="24"/>
        </w:rPr>
        <w:t>ない」以外</w:t>
      </w:r>
      <w:r w:rsidR="00A4098C">
        <w:rPr>
          <w:rFonts w:ascii="ＭＳ Ｐ明朝" w:eastAsia="ＭＳ Ｐ明朝" w:hAnsi="ＭＳ Ｐ明朝" w:hint="eastAsia"/>
          <w:sz w:val="24"/>
          <w:szCs w:val="24"/>
        </w:rPr>
        <w:t>の</w:t>
      </w:r>
      <w:r w:rsidRPr="00617D12">
        <w:rPr>
          <w:rFonts w:ascii="ＭＳ Ｐ明朝" w:eastAsia="ＭＳ Ｐ明朝" w:hAnsi="ＭＳ Ｐ明朝"/>
          <w:sz w:val="24"/>
          <w:szCs w:val="24"/>
        </w:rPr>
        <w:t>ほとんど同じ</w:t>
      </w:r>
      <w:r w:rsidR="00A4098C">
        <w:rPr>
          <w:rFonts w:ascii="ＭＳ Ｐ明朝" w:eastAsia="ＭＳ Ｐ明朝" w:hAnsi="ＭＳ Ｐ明朝" w:hint="eastAsia"/>
          <w:sz w:val="24"/>
          <w:szCs w:val="24"/>
        </w:rPr>
        <w:t>言葉</w:t>
      </w:r>
      <w:r w:rsidRPr="00617D12">
        <w:rPr>
          <w:rFonts w:ascii="ＭＳ Ｐ明朝" w:eastAsia="ＭＳ Ｐ明朝" w:hAnsi="ＭＳ Ｐ明朝"/>
          <w:sz w:val="24"/>
          <w:szCs w:val="24"/>
        </w:rPr>
        <w:t>！）を使って、エバに話しかけました。 彼は</w:t>
      </w:r>
      <w:r w:rsidR="00A4098C">
        <w:rPr>
          <w:rFonts w:ascii="ＭＳ Ｐ明朝" w:eastAsia="ＭＳ Ｐ明朝" w:hAnsi="ＭＳ Ｐ明朝" w:hint="eastAsia"/>
          <w:sz w:val="24"/>
          <w:szCs w:val="24"/>
        </w:rPr>
        <w:t>「</w:t>
      </w:r>
      <w:r w:rsidRPr="00617D12">
        <w:rPr>
          <w:rFonts w:ascii="ＭＳ Ｐ明朝" w:eastAsia="ＭＳ Ｐ明朝" w:hAnsi="ＭＳ Ｐ明朝"/>
          <w:sz w:val="24"/>
          <w:szCs w:val="24"/>
        </w:rPr>
        <w:t>主</w:t>
      </w:r>
      <w:r w:rsidR="00A4098C">
        <w:rPr>
          <w:rFonts w:ascii="ＭＳ Ｐ明朝" w:eastAsia="ＭＳ Ｐ明朝" w:hAnsi="ＭＳ Ｐ明朝" w:hint="eastAsia"/>
          <w:sz w:val="24"/>
          <w:szCs w:val="24"/>
        </w:rPr>
        <w:t>」</w:t>
      </w:r>
      <w:r w:rsidRPr="00617D12">
        <w:rPr>
          <w:rFonts w:ascii="ＭＳ Ｐ明朝" w:eastAsia="ＭＳ Ｐ明朝" w:hAnsi="ＭＳ Ｐ明朝"/>
          <w:sz w:val="24"/>
          <w:szCs w:val="24"/>
        </w:rPr>
        <w:t>をよく知っているようですが、尊敬語である主ではなく、</w:t>
      </w:r>
      <w:r w:rsidR="00A4098C">
        <w:rPr>
          <w:rFonts w:ascii="ＭＳ Ｐ明朝" w:eastAsia="ＭＳ Ｐ明朝" w:hAnsi="ＭＳ Ｐ明朝" w:hint="eastAsia"/>
          <w:sz w:val="24"/>
          <w:szCs w:val="24"/>
        </w:rPr>
        <w:t>なれなれし</w:t>
      </w:r>
      <w:r w:rsidRPr="00617D12">
        <w:rPr>
          <w:rFonts w:ascii="ＭＳ Ｐ明朝" w:eastAsia="ＭＳ Ｐ明朝" w:hAnsi="ＭＳ Ｐ明朝"/>
          <w:sz w:val="24"/>
          <w:szCs w:val="24"/>
        </w:rPr>
        <w:t>く一般的な「神」と</w:t>
      </w:r>
      <w:r w:rsidR="00A4098C">
        <w:rPr>
          <w:rFonts w:ascii="ＭＳ Ｐ明朝" w:eastAsia="ＭＳ Ｐ明朝" w:hAnsi="ＭＳ Ｐ明朝" w:hint="eastAsia"/>
          <w:sz w:val="24"/>
          <w:szCs w:val="24"/>
        </w:rPr>
        <w:t>いう言葉で</w:t>
      </w:r>
      <w:r w:rsidRPr="00617D12">
        <w:rPr>
          <w:rFonts w:ascii="ＭＳ Ｐ明朝" w:eastAsia="ＭＳ Ｐ明朝" w:hAnsi="ＭＳ Ｐ明朝"/>
          <w:sz w:val="24"/>
          <w:szCs w:val="24"/>
        </w:rPr>
        <w:t>呼んでいま</w:t>
      </w:r>
      <w:r w:rsidRPr="007E3243">
        <w:rPr>
          <w:rFonts w:ascii="ＭＳ Ｐ明朝" w:eastAsia="ＭＳ Ｐ明朝" w:hAnsi="ＭＳ Ｐ明朝"/>
          <w:sz w:val="24"/>
          <w:szCs w:val="24"/>
        </w:rPr>
        <w:t>す</w:t>
      </w:r>
      <w:r w:rsidR="007E3243" w:rsidRPr="007E3243">
        <w:rPr>
          <w:rFonts w:ascii="ＭＳ Ｐ明朝" w:eastAsia="ＭＳ Ｐ明朝" w:hAnsi="ＭＳ Ｐ明朝"/>
          <w:sz w:val="24"/>
          <w:szCs w:val="24"/>
        </w:rPr>
        <w:t>（</w:t>
      </w:r>
      <w:hyperlink r:id="rId10" w:anchor="3:6" w:tooltip="たとえば、サラはアブラハムに仕えて、彼を主と呼んだ。あなたがたも、何事にもおびえ臆することなく善を行えば、サラの娘たちとなるのである。" w:history="1">
        <w:r w:rsidR="007E3243" w:rsidRPr="007E3243">
          <w:rPr>
            <w:rStyle w:val="a3"/>
            <w:rFonts w:ascii="ＭＳ Ｐ明朝" w:eastAsia="ＭＳ Ｐ明朝" w:hAnsi="ＭＳ Ｐ明朝"/>
            <w:sz w:val="24"/>
            <w:szCs w:val="24"/>
          </w:rPr>
          <w:t>1ペテロ</w:t>
        </w:r>
        <w:r w:rsidR="007E3243" w:rsidRPr="007E3243">
          <w:rPr>
            <w:rStyle w:val="a3"/>
            <w:rFonts w:ascii="ＭＳ Ｐ明朝" w:eastAsia="ＭＳ Ｐ明朝" w:hAnsi="ＭＳ Ｐ明朝"/>
            <w:sz w:val="24"/>
            <w:szCs w:val="24"/>
          </w:rPr>
          <w:t>3</w:t>
        </w:r>
        <w:r w:rsidR="007E3243" w:rsidRPr="007E3243">
          <w:rPr>
            <w:rStyle w:val="a3"/>
            <w:rFonts w:ascii="ＭＳ Ｐ明朝" w:eastAsia="ＭＳ Ｐ明朝" w:hAnsi="ＭＳ Ｐ明朝" w:hint="eastAsia"/>
            <w:sz w:val="24"/>
            <w:szCs w:val="24"/>
          </w:rPr>
          <w:t>章</w:t>
        </w:r>
        <w:r w:rsidR="007E3243" w:rsidRPr="007E3243">
          <w:rPr>
            <w:rStyle w:val="a3"/>
            <w:rFonts w:ascii="ＭＳ Ｐ明朝" w:eastAsia="ＭＳ Ｐ明朝" w:hAnsi="ＭＳ Ｐ明朝"/>
            <w:sz w:val="24"/>
            <w:szCs w:val="24"/>
          </w:rPr>
          <w:t>6</w:t>
        </w:r>
        <w:r w:rsidR="007E3243" w:rsidRPr="007E3243">
          <w:rPr>
            <w:rStyle w:val="a3"/>
            <w:rFonts w:ascii="ＭＳ Ｐ明朝" w:eastAsia="ＭＳ Ｐ明朝" w:hAnsi="ＭＳ Ｐ明朝" w:hint="eastAsia"/>
            <w:sz w:val="24"/>
            <w:szCs w:val="24"/>
          </w:rPr>
          <w:t>節</w:t>
        </w:r>
      </w:hyperlink>
      <w:r w:rsidR="007E3243" w:rsidRPr="007E3243">
        <w:rPr>
          <w:rFonts w:ascii="ＭＳ Ｐ明朝" w:eastAsia="ＭＳ Ｐ明朝" w:hAnsi="ＭＳ Ｐ明朝"/>
          <w:sz w:val="24"/>
          <w:szCs w:val="24"/>
        </w:rPr>
        <w:t>参照）</w:t>
      </w:r>
      <w:r w:rsidRPr="007E3243">
        <w:rPr>
          <w:rFonts w:ascii="ＭＳ Ｐ明朝" w:eastAsia="ＭＳ Ｐ明朝" w:hAnsi="ＭＳ Ｐ明朝"/>
          <w:sz w:val="24"/>
          <w:szCs w:val="24"/>
        </w:rPr>
        <w:t>。</w:t>
      </w:r>
    </w:p>
    <w:p w14:paraId="31327FD0" w14:textId="77777777" w:rsidR="00225F67" w:rsidRPr="00617D12" w:rsidRDefault="00225F67" w:rsidP="00225F67">
      <w:pPr>
        <w:rPr>
          <w:rFonts w:ascii="ＭＳ Ｐ明朝" w:eastAsia="ＭＳ Ｐ明朝" w:hAnsi="ＭＳ Ｐ明朝"/>
          <w:sz w:val="24"/>
          <w:szCs w:val="24"/>
        </w:rPr>
      </w:pPr>
    </w:p>
    <w:p w14:paraId="795E1A76" w14:textId="61A8E4B9"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8A1FE2">
        <w:rPr>
          <w:rFonts w:ascii="BIZ UDPゴシック" w:eastAsia="BIZ UDPゴシック" w:hAnsi="BIZ UDPゴシック"/>
          <w:sz w:val="24"/>
          <w:szCs w:val="24"/>
        </w:rPr>
        <w:t>c.</w:t>
      </w:r>
      <w:r w:rsidR="00A9776D">
        <w:rPr>
          <w:rFonts w:ascii="BIZ UDPゴシック" w:eastAsia="BIZ UDPゴシック" w:hAnsi="BIZ UDPゴシック" w:hint="eastAsia"/>
          <w:sz w:val="24"/>
          <w:szCs w:val="24"/>
        </w:rPr>
        <w:t xml:space="preserve">　潜む願望</w:t>
      </w:r>
      <w:r w:rsidRPr="008A1FE2">
        <w:rPr>
          <w:rFonts w:ascii="BIZ UDPゴシック" w:eastAsia="BIZ UDPゴシック" w:hAnsi="BIZ UDPゴシック"/>
          <w:sz w:val="24"/>
          <w:szCs w:val="24"/>
        </w:rPr>
        <w:t>を正当化すること</w:t>
      </w:r>
      <w:r w:rsidR="008A1FE2">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サタンの約束は</w:t>
      </w:r>
      <w:r w:rsidR="00322E57">
        <w:rPr>
          <w:rFonts w:ascii="ＭＳ Ｐ明朝" w:eastAsia="ＭＳ Ｐ明朝" w:hAnsi="ＭＳ Ｐ明朝" w:hint="eastAsia"/>
          <w:sz w:val="24"/>
          <w:szCs w:val="24"/>
        </w:rPr>
        <w:t>二</w:t>
      </w:r>
      <w:r w:rsidRPr="00617D12">
        <w:rPr>
          <w:rFonts w:ascii="ＭＳ Ｐ明朝" w:eastAsia="ＭＳ Ｐ明朝" w:hAnsi="ＭＳ Ｐ明朝"/>
          <w:sz w:val="24"/>
          <w:szCs w:val="24"/>
        </w:rPr>
        <w:t>つの部分から成っていました。「善悪を知ること」と「神のようになること」です。 それは</w:t>
      </w:r>
      <w:r w:rsidR="008A1FE2">
        <w:rPr>
          <w:rFonts w:ascii="ＭＳ Ｐ明朝" w:eastAsia="ＭＳ Ｐ明朝" w:hAnsi="ＭＳ Ｐ明朝" w:hint="eastAsia"/>
          <w:sz w:val="24"/>
          <w:szCs w:val="24"/>
        </w:rPr>
        <w:t>抱き合わせ</w:t>
      </w:r>
      <w:r w:rsidRPr="00617D12">
        <w:rPr>
          <w:rFonts w:ascii="ＭＳ Ｐ明朝" w:eastAsia="ＭＳ Ｐ明朝" w:hAnsi="ＭＳ Ｐ明朝"/>
          <w:sz w:val="24"/>
          <w:szCs w:val="24"/>
        </w:rPr>
        <w:t>取</w:t>
      </w:r>
      <w:r w:rsidR="00322E57">
        <w:rPr>
          <w:rFonts w:ascii="ＭＳ Ｐ明朝" w:eastAsia="ＭＳ Ｐ明朝" w:hAnsi="ＭＳ Ｐ明朝" w:hint="eastAsia"/>
          <w:sz w:val="24"/>
          <w:szCs w:val="24"/>
        </w:rPr>
        <w:t>り</w:t>
      </w:r>
      <w:r w:rsidRPr="00617D12">
        <w:rPr>
          <w:rFonts w:ascii="ＭＳ Ｐ明朝" w:eastAsia="ＭＳ Ｐ明朝" w:hAnsi="ＭＳ Ｐ明朝"/>
          <w:sz w:val="24"/>
          <w:szCs w:val="24"/>
        </w:rPr>
        <w:t>引</w:t>
      </w:r>
      <w:r w:rsidR="00322E57">
        <w:rPr>
          <w:rFonts w:ascii="ＭＳ Ｐ明朝" w:eastAsia="ＭＳ Ｐ明朝" w:hAnsi="ＭＳ Ｐ明朝" w:hint="eastAsia"/>
          <w:sz w:val="24"/>
          <w:szCs w:val="24"/>
        </w:rPr>
        <w:t>き</w:t>
      </w:r>
      <w:r w:rsidRPr="00617D12">
        <w:rPr>
          <w:rFonts w:ascii="ＭＳ Ｐ明朝" w:eastAsia="ＭＳ Ｐ明朝" w:hAnsi="ＭＳ Ｐ明朝"/>
          <w:sz w:val="24"/>
          <w:szCs w:val="24"/>
        </w:rPr>
        <w:t xml:space="preserve">でした。 この非常に効果的な嘘は、代償（「善悪を知ること」）は利益（「神のようになること」）に見合うものだとエバを説得しました。 </w:t>
      </w:r>
      <w:r w:rsidR="002B5704">
        <w:rPr>
          <w:rFonts w:ascii="ＭＳ Ｐ明朝" w:eastAsia="ＭＳ Ｐ明朝" w:hAnsi="ＭＳ Ｐ明朝" w:hint="eastAsia"/>
          <w:sz w:val="24"/>
          <w:szCs w:val="24"/>
        </w:rPr>
        <w:t>それは言うまでもなく酷い取引でした。</w:t>
      </w:r>
      <w:r w:rsidRPr="00617D12">
        <w:rPr>
          <w:rFonts w:ascii="ＭＳ Ｐ明朝" w:eastAsia="ＭＳ Ｐ明朝" w:hAnsi="ＭＳ Ｐ明朝"/>
          <w:sz w:val="24"/>
          <w:szCs w:val="24"/>
        </w:rPr>
        <w:t>なぜなら、その真実は、自分が罪人になっ</w:t>
      </w:r>
      <w:r w:rsidR="002B5704">
        <w:rPr>
          <w:rFonts w:ascii="ＭＳ Ｐ明朝" w:eastAsia="ＭＳ Ｐ明朝" w:hAnsi="ＭＳ Ｐ明朝" w:hint="eastAsia"/>
          <w:sz w:val="24"/>
          <w:szCs w:val="24"/>
        </w:rPr>
        <w:t>てしまっ</w:t>
      </w:r>
      <w:r w:rsidRPr="00617D12">
        <w:rPr>
          <w:rFonts w:ascii="ＭＳ Ｐ明朝" w:eastAsia="ＭＳ Ｐ明朝" w:hAnsi="ＭＳ Ｐ明朝"/>
          <w:sz w:val="24"/>
          <w:szCs w:val="24"/>
        </w:rPr>
        <w:t>たという神の認識を共有</w:t>
      </w:r>
      <w:r w:rsidR="006E6EC6">
        <w:rPr>
          <w:rFonts w:ascii="ＭＳ Ｐ明朝" w:eastAsia="ＭＳ Ｐ明朝" w:hAnsi="ＭＳ Ｐ明朝" w:hint="eastAsia"/>
          <w:sz w:val="24"/>
          <w:szCs w:val="24"/>
        </w:rPr>
        <w:t>して</w:t>
      </w:r>
      <w:r w:rsidRPr="00617D12">
        <w:rPr>
          <w:rFonts w:ascii="ＭＳ Ｐ明朝" w:eastAsia="ＭＳ Ｐ明朝" w:hAnsi="ＭＳ Ｐ明朝"/>
          <w:sz w:val="24"/>
          <w:szCs w:val="24"/>
        </w:rPr>
        <w:t>「神のように」なった</w:t>
      </w:r>
      <w:r w:rsidR="002B5704">
        <w:rPr>
          <w:rFonts w:ascii="ＭＳ Ｐ明朝" w:eastAsia="ＭＳ Ｐ明朝" w:hAnsi="ＭＳ Ｐ明朝" w:hint="eastAsia"/>
          <w:sz w:val="24"/>
          <w:szCs w:val="24"/>
        </w:rPr>
        <w:t>という</w:t>
      </w:r>
      <w:r w:rsidRPr="00617D12">
        <w:rPr>
          <w:rFonts w:ascii="ＭＳ Ｐ明朝" w:eastAsia="ＭＳ Ｐ明朝" w:hAnsi="ＭＳ Ｐ明朝"/>
          <w:sz w:val="24"/>
          <w:szCs w:val="24"/>
        </w:rPr>
        <w:t>だけで、</w:t>
      </w:r>
      <w:r w:rsidR="002B5704">
        <w:rPr>
          <w:rFonts w:ascii="ＭＳ Ｐ明朝" w:eastAsia="ＭＳ Ｐ明朝" w:hAnsi="ＭＳ Ｐ明朝" w:hint="eastAsia"/>
          <w:sz w:val="24"/>
          <w:szCs w:val="24"/>
        </w:rPr>
        <w:t>誘惑の種だった</w:t>
      </w:r>
      <w:r w:rsidRPr="00617D12">
        <w:rPr>
          <w:rFonts w:ascii="ＭＳ Ｐ明朝" w:eastAsia="ＭＳ Ｐ明朝" w:hAnsi="ＭＳ Ｐ明朝"/>
          <w:sz w:val="24"/>
          <w:szCs w:val="24"/>
        </w:rPr>
        <w:t>知識の</w:t>
      </w:r>
      <w:r w:rsidR="00A312B9">
        <w:rPr>
          <w:rFonts w:ascii="ＭＳ Ｐ明朝" w:eastAsia="ＭＳ Ｐ明朝" w:hAnsi="ＭＳ Ｐ明朝" w:hint="eastAsia"/>
          <w:sz w:val="24"/>
          <w:szCs w:val="24"/>
        </w:rPr>
        <w:t>代価</w:t>
      </w:r>
      <w:r w:rsidRPr="00617D12">
        <w:rPr>
          <w:rFonts w:ascii="ＭＳ Ｐ明朝" w:eastAsia="ＭＳ Ｐ明朝" w:hAnsi="ＭＳ Ｐ明朝"/>
          <w:sz w:val="24"/>
          <w:szCs w:val="24"/>
        </w:rPr>
        <w:t>は、神からの疎外</w:t>
      </w:r>
      <w:r w:rsidR="00A312B9">
        <w:rPr>
          <w:rFonts w:ascii="ＭＳ Ｐ明朝" w:eastAsia="ＭＳ Ｐ明朝" w:hAnsi="ＭＳ Ｐ明朝" w:hint="eastAsia"/>
          <w:sz w:val="24"/>
          <w:szCs w:val="24"/>
        </w:rPr>
        <w:t>であり</w:t>
      </w:r>
      <w:r w:rsidRPr="00617D12">
        <w:rPr>
          <w:rFonts w:ascii="ＭＳ Ｐ明朝" w:eastAsia="ＭＳ Ｐ明朝" w:hAnsi="ＭＳ Ｐ明朝"/>
          <w:sz w:val="24"/>
          <w:szCs w:val="24"/>
        </w:rPr>
        <w:t>、霊的、肉体的、そして最終的には永遠の死という形で神の怒りと裁きを受けるという、恐ろしいものだったから</w:t>
      </w:r>
      <w:r w:rsidRPr="00617D12">
        <w:rPr>
          <w:rFonts w:ascii="ＭＳ Ｐ明朝" w:eastAsia="ＭＳ Ｐ明朝" w:hAnsi="ＭＳ Ｐ明朝" w:hint="eastAsia"/>
          <w:sz w:val="24"/>
          <w:szCs w:val="24"/>
        </w:rPr>
        <w:t>です。</w:t>
      </w:r>
      <w:r w:rsidRPr="00617D12">
        <w:rPr>
          <w:rFonts w:ascii="ＭＳ Ｐ明朝" w:eastAsia="ＭＳ Ｐ明朝" w:hAnsi="ＭＳ Ｐ明朝"/>
          <w:sz w:val="24"/>
          <w:szCs w:val="24"/>
        </w:rPr>
        <w:t xml:space="preserve"> エバと私たちのためにこの代価を</w:t>
      </w:r>
      <w:r w:rsidR="00A312B9">
        <w:rPr>
          <w:rFonts w:ascii="ＭＳ Ｐ明朝" w:eastAsia="ＭＳ Ｐ明朝" w:hAnsi="ＭＳ Ｐ明朝" w:hint="eastAsia"/>
          <w:sz w:val="24"/>
          <w:szCs w:val="24"/>
        </w:rPr>
        <w:t>その死によって支</w:t>
      </w:r>
      <w:r w:rsidRPr="00617D12">
        <w:rPr>
          <w:rFonts w:ascii="ＭＳ Ｐ明朝" w:eastAsia="ＭＳ Ｐ明朝" w:hAnsi="ＭＳ Ｐ明朝"/>
          <w:sz w:val="24"/>
          <w:szCs w:val="24"/>
        </w:rPr>
        <w:t>払って</w:t>
      </w:r>
      <w:r w:rsidR="00A312B9">
        <w:rPr>
          <w:rFonts w:ascii="ＭＳ Ｐ明朝" w:eastAsia="ＭＳ Ｐ明朝" w:hAnsi="ＭＳ Ｐ明朝" w:hint="eastAsia"/>
          <w:sz w:val="24"/>
          <w:szCs w:val="24"/>
        </w:rPr>
        <w:t>下さった</w:t>
      </w:r>
      <w:r w:rsidRPr="00617D12">
        <w:rPr>
          <w:rFonts w:ascii="ＭＳ Ｐ明朝" w:eastAsia="ＭＳ Ｐ明朝" w:hAnsi="ＭＳ Ｐ明朝"/>
          <w:sz w:val="24"/>
          <w:szCs w:val="24"/>
        </w:rPr>
        <w:t>方、私たちの主イエス・キリストに感謝します</w:t>
      </w:r>
      <w:r w:rsidR="00A312B9">
        <w:rPr>
          <w:rFonts w:ascii="ＭＳ Ｐ明朝" w:eastAsia="ＭＳ Ｐ明朝" w:hAnsi="ＭＳ Ｐ明朝" w:hint="eastAsia"/>
          <w:sz w:val="24"/>
          <w:szCs w:val="24"/>
        </w:rPr>
        <w:t>！</w:t>
      </w:r>
    </w:p>
    <w:p w14:paraId="2A2A2125" w14:textId="77777777" w:rsidR="00225F67" w:rsidRPr="00322E57" w:rsidRDefault="00225F67" w:rsidP="00225F67">
      <w:pPr>
        <w:rPr>
          <w:rFonts w:ascii="ＭＳ Ｐ明朝" w:eastAsia="ＭＳ Ｐ明朝" w:hAnsi="ＭＳ Ｐ明朝"/>
          <w:sz w:val="24"/>
          <w:szCs w:val="24"/>
        </w:rPr>
      </w:pPr>
    </w:p>
    <w:p w14:paraId="2D466115" w14:textId="72DCD93A" w:rsidR="00225F67" w:rsidRPr="00617D12" w:rsidRDefault="00225F67" w:rsidP="006E6EC6">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エバも、</w:t>
      </w:r>
      <w:r w:rsidR="00322E57">
        <w:rPr>
          <w:rFonts w:ascii="ＭＳ Ｐ明朝" w:eastAsia="ＭＳ Ｐ明朝" w:hAnsi="ＭＳ Ｐ明朝" w:hint="eastAsia"/>
          <w:sz w:val="24"/>
          <w:szCs w:val="24"/>
        </w:rPr>
        <w:t>そして</w:t>
      </w:r>
      <w:r w:rsidRPr="00617D12">
        <w:rPr>
          <w:rFonts w:ascii="ＭＳ Ｐ明朝" w:eastAsia="ＭＳ Ｐ明朝" w:hAnsi="ＭＳ Ｐ明朝" w:hint="eastAsia"/>
          <w:sz w:val="24"/>
          <w:szCs w:val="24"/>
        </w:rPr>
        <w:t>アダムも、精神的に問題を抱えていたわけではありません。</w:t>
      </w:r>
      <w:r w:rsidRPr="00617D12">
        <w:rPr>
          <w:rFonts w:ascii="ＭＳ Ｐ明朝" w:eastAsia="ＭＳ Ｐ明朝" w:hAnsi="ＭＳ Ｐ明朝"/>
          <w:sz w:val="24"/>
          <w:szCs w:val="24"/>
        </w:rPr>
        <w:t xml:space="preserve"> これは、彼らの特殊な状況に合わせ</w:t>
      </w:r>
      <w:r w:rsidR="00055BC6">
        <w:rPr>
          <w:rFonts w:ascii="ＭＳ Ｐ明朝" w:eastAsia="ＭＳ Ｐ明朝" w:hAnsi="ＭＳ Ｐ明朝" w:hint="eastAsia"/>
          <w:sz w:val="24"/>
          <w:szCs w:val="24"/>
        </w:rPr>
        <w:t>られた</w:t>
      </w:r>
      <w:r w:rsidRPr="00617D12">
        <w:rPr>
          <w:rFonts w:ascii="ＭＳ Ｐ明朝" w:eastAsia="ＭＳ Ｐ明朝" w:hAnsi="ＭＳ Ｐ明朝"/>
          <w:sz w:val="24"/>
          <w:szCs w:val="24"/>
        </w:rPr>
        <w:t>巧みに仕組まれ</w:t>
      </w:r>
      <w:r w:rsidR="00055BC6">
        <w:rPr>
          <w:rFonts w:ascii="ＭＳ Ｐ明朝" w:eastAsia="ＭＳ Ｐ明朝" w:hAnsi="ＭＳ Ｐ明朝" w:hint="eastAsia"/>
          <w:sz w:val="24"/>
          <w:szCs w:val="24"/>
        </w:rPr>
        <w:t>た手ごわい</w:t>
      </w:r>
      <w:r w:rsidRPr="00617D12">
        <w:rPr>
          <w:rFonts w:ascii="ＭＳ Ｐ明朝" w:eastAsia="ＭＳ Ｐ明朝" w:hAnsi="ＭＳ Ｐ明朝"/>
          <w:sz w:val="24"/>
          <w:szCs w:val="24"/>
        </w:rPr>
        <w:t>攻撃であり、私たち</w:t>
      </w:r>
      <w:r w:rsidR="00322E57">
        <w:rPr>
          <w:rFonts w:ascii="ＭＳ Ｐ明朝" w:eastAsia="ＭＳ Ｐ明朝" w:hAnsi="ＭＳ Ｐ明朝" w:hint="eastAsia"/>
          <w:sz w:val="24"/>
          <w:szCs w:val="24"/>
        </w:rPr>
        <w:t>も</w:t>
      </w:r>
      <w:r w:rsidRPr="00617D12">
        <w:rPr>
          <w:rFonts w:ascii="ＭＳ Ｐ明朝" w:eastAsia="ＭＳ Ｐ明朝" w:hAnsi="ＭＳ Ｐ明朝"/>
          <w:sz w:val="24"/>
          <w:szCs w:val="24"/>
        </w:rPr>
        <w:t>現代のそれと同</w:t>
      </w:r>
      <w:r w:rsidR="00055BC6">
        <w:rPr>
          <w:rFonts w:ascii="ＭＳ Ｐ明朝" w:eastAsia="ＭＳ Ｐ明朝" w:hAnsi="ＭＳ Ｐ明朝" w:hint="eastAsia"/>
          <w:sz w:val="24"/>
          <w:szCs w:val="24"/>
        </w:rPr>
        <w:t>様</w:t>
      </w:r>
      <w:r w:rsidRPr="00617D12">
        <w:rPr>
          <w:rFonts w:ascii="ＭＳ Ｐ明朝" w:eastAsia="ＭＳ Ｐ明朝" w:hAnsi="ＭＳ Ｐ明朝"/>
          <w:sz w:val="24"/>
          <w:szCs w:val="24"/>
        </w:rPr>
        <w:t>な</w:t>
      </w:r>
      <w:r w:rsidR="00055BC6">
        <w:rPr>
          <w:rFonts w:ascii="ＭＳ Ｐ明朝" w:eastAsia="ＭＳ Ｐ明朝" w:hAnsi="ＭＳ Ｐ明朝" w:hint="eastAsia"/>
          <w:sz w:val="24"/>
          <w:szCs w:val="24"/>
        </w:rPr>
        <w:t>攻撃に対して、当然</w:t>
      </w:r>
      <w:r w:rsidRPr="00617D12">
        <w:rPr>
          <w:rFonts w:ascii="ＭＳ Ｐ明朝" w:eastAsia="ＭＳ Ｐ明朝" w:hAnsi="ＭＳ Ｐ明朝"/>
          <w:sz w:val="24"/>
          <w:szCs w:val="24"/>
        </w:rPr>
        <w:t>抵抗</w:t>
      </w:r>
      <w:r w:rsidR="00055BC6">
        <w:rPr>
          <w:rFonts w:ascii="ＭＳ Ｐ明朝" w:eastAsia="ＭＳ Ｐ明朝" w:hAnsi="ＭＳ Ｐ明朝" w:hint="eastAsia"/>
          <w:sz w:val="24"/>
          <w:szCs w:val="24"/>
        </w:rPr>
        <w:t>したほうが</w:t>
      </w:r>
      <w:r w:rsidRPr="00617D12">
        <w:rPr>
          <w:rFonts w:ascii="ＭＳ Ｐ明朝" w:eastAsia="ＭＳ Ｐ明朝" w:hAnsi="ＭＳ Ｐ明朝"/>
          <w:sz w:val="24"/>
          <w:szCs w:val="24"/>
        </w:rPr>
        <w:t>良いでしょう。 神を知っていると思われる親しい友人（あるいは権威者、組織）が、あなたに霊的に有益なこと（あなたが本当に魅力を感じること）を勧めているのに、どうして嘘をつくことがありえ</w:t>
      </w:r>
      <w:r w:rsidR="00055BC6">
        <w:rPr>
          <w:rFonts w:ascii="ＭＳ Ｐ明朝" w:eastAsia="ＭＳ Ｐ明朝" w:hAnsi="ＭＳ Ｐ明朝" w:hint="eastAsia"/>
          <w:sz w:val="24"/>
          <w:szCs w:val="24"/>
        </w:rPr>
        <w:t>るでしょう。</w:t>
      </w:r>
      <w:r w:rsidRPr="00617D12">
        <w:rPr>
          <w:rFonts w:ascii="ＭＳ Ｐ明朝" w:eastAsia="ＭＳ Ｐ明朝" w:hAnsi="ＭＳ Ｐ明朝"/>
          <w:sz w:val="24"/>
          <w:szCs w:val="24"/>
        </w:rPr>
        <w:t xml:space="preserve"> しかし、時にはそれが嘘であること</w:t>
      </w:r>
      <w:r w:rsidR="006E6EC6">
        <w:rPr>
          <w:rFonts w:ascii="ＭＳ Ｐ明朝" w:eastAsia="ＭＳ Ｐ明朝" w:hAnsi="ＭＳ Ｐ明朝" w:hint="eastAsia"/>
          <w:sz w:val="24"/>
          <w:szCs w:val="24"/>
        </w:rPr>
        <w:t>があるのです</w:t>
      </w:r>
      <w:r w:rsidRPr="00617D12">
        <w:rPr>
          <w:rFonts w:ascii="ＭＳ Ｐ明朝" w:eastAsia="ＭＳ Ｐ明朝" w:hAnsi="ＭＳ Ｐ明朝"/>
          <w:sz w:val="24"/>
          <w:szCs w:val="24"/>
        </w:rPr>
        <w:t>。私たち信者は、このような欺瞞に満ちた信仰への攻撃に対抗するための識別力を</w:t>
      </w:r>
      <w:r w:rsidRPr="00617D12">
        <w:rPr>
          <w:rFonts w:ascii="ＭＳ Ｐ明朝" w:eastAsia="ＭＳ Ｐ明朝" w:hAnsi="ＭＳ Ｐ明朝" w:hint="eastAsia"/>
          <w:sz w:val="24"/>
          <w:szCs w:val="24"/>
        </w:rPr>
        <w:t>身につけ</w:t>
      </w:r>
      <w:r w:rsidRPr="00055BC6">
        <w:rPr>
          <w:rFonts w:ascii="ＭＳ Ｐ明朝" w:eastAsia="ＭＳ Ｐ明朝" w:hAnsi="ＭＳ Ｐ明朝" w:hint="eastAsia"/>
          <w:sz w:val="24"/>
          <w:szCs w:val="24"/>
          <w:u w:val="single"/>
        </w:rPr>
        <w:t>なければならない</w:t>
      </w:r>
      <w:r w:rsidRPr="00617D12">
        <w:rPr>
          <w:rFonts w:ascii="ＭＳ Ｐ明朝" w:eastAsia="ＭＳ Ｐ明朝" w:hAnsi="ＭＳ Ｐ明朝" w:hint="eastAsia"/>
          <w:sz w:val="24"/>
          <w:szCs w:val="24"/>
        </w:rPr>
        <w:t>のです。</w:t>
      </w:r>
    </w:p>
    <w:p w14:paraId="000737E7" w14:textId="77777777" w:rsidR="00225F67" w:rsidRPr="00617D12" w:rsidRDefault="00225F67" w:rsidP="00225F67">
      <w:pPr>
        <w:rPr>
          <w:rFonts w:ascii="ＭＳ Ｐ明朝" w:eastAsia="ＭＳ Ｐ明朝" w:hAnsi="ＭＳ Ｐ明朝"/>
          <w:sz w:val="24"/>
          <w:szCs w:val="24"/>
        </w:rPr>
      </w:pPr>
    </w:p>
    <w:p w14:paraId="2FF84128" w14:textId="60802ADE" w:rsidR="00225F67" w:rsidRPr="00617D12" w:rsidRDefault="00225F67" w:rsidP="006E6EC6">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アダムとエバは、主ご自身という優れた情報源を持っていました。</w:t>
      </w:r>
      <w:r w:rsidRPr="00617D12">
        <w:rPr>
          <w:rFonts w:ascii="ＭＳ Ｐ明朝" w:eastAsia="ＭＳ Ｐ明朝" w:hAnsi="ＭＳ Ｐ明朝"/>
          <w:sz w:val="24"/>
          <w:szCs w:val="24"/>
        </w:rPr>
        <w:t xml:space="preserve"> そして、私たちの情報源もそれに劣らず素晴らしいものです：</w:t>
      </w:r>
      <w:r w:rsidR="00AF6FFF">
        <w:rPr>
          <w:rFonts w:ascii="ＭＳ Ｐ明朝" w:eastAsia="ＭＳ Ｐ明朝" w:hAnsi="ＭＳ Ｐ明朝" w:hint="eastAsia"/>
          <w:sz w:val="24"/>
          <w:szCs w:val="24"/>
        </w:rPr>
        <w:t xml:space="preserve">　</w:t>
      </w:r>
      <w:r w:rsidR="00322E57">
        <w:rPr>
          <w:rFonts w:ascii="ＭＳ Ｐ明朝" w:eastAsia="ＭＳ Ｐ明朝" w:hAnsi="ＭＳ Ｐ明朝" w:hint="eastAsia"/>
          <w:sz w:val="24"/>
          <w:szCs w:val="24"/>
        </w:rPr>
        <w:t>つまり</w:t>
      </w:r>
      <w:r w:rsidRPr="00617D12">
        <w:rPr>
          <w:rFonts w:ascii="ＭＳ Ｐ明朝" w:eastAsia="ＭＳ Ｐ明朝" w:hAnsi="ＭＳ Ｐ明朝"/>
          <w:sz w:val="24"/>
          <w:szCs w:val="24"/>
        </w:rPr>
        <w:t>神の</w:t>
      </w:r>
      <w:r w:rsidR="00322E57">
        <w:rPr>
          <w:rFonts w:ascii="ＭＳ Ｐ明朝" w:eastAsia="ＭＳ Ｐ明朝" w:hAnsi="ＭＳ Ｐ明朝" w:hint="eastAsia"/>
          <w:sz w:val="24"/>
          <w:szCs w:val="24"/>
        </w:rPr>
        <w:t>御</w:t>
      </w:r>
      <w:r w:rsidRPr="00617D12">
        <w:rPr>
          <w:rFonts w:ascii="ＭＳ Ｐ明朝" w:eastAsia="ＭＳ Ｐ明朝" w:hAnsi="ＭＳ Ｐ明朝"/>
          <w:sz w:val="24"/>
          <w:szCs w:val="24"/>
        </w:rPr>
        <w:t>言葉です。 私たちの最初の両親は、神の語られたことばに耳を傾け</w:t>
      </w:r>
      <w:r w:rsidR="00AF6FFF">
        <w:rPr>
          <w:rFonts w:ascii="ＭＳ Ｐ明朝" w:eastAsia="ＭＳ Ｐ明朝" w:hAnsi="ＭＳ Ｐ明朝" w:hint="eastAsia"/>
          <w:sz w:val="24"/>
          <w:szCs w:val="24"/>
        </w:rPr>
        <w:t>ませ</w:t>
      </w:r>
      <w:r w:rsidR="00AF6FFF" w:rsidRPr="005136A6">
        <w:rPr>
          <w:rFonts w:ascii="ＭＳ Ｐ明朝" w:eastAsia="ＭＳ Ｐ明朝" w:hAnsi="ＭＳ Ｐ明朝" w:hint="eastAsia"/>
          <w:sz w:val="24"/>
          <w:szCs w:val="24"/>
        </w:rPr>
        <w:t>んでした</w:t>
      </w:r>
      <w:r w:rsidRPr="006E6EC6">
        <w:rPr>
          <w:rFonts w:ascii="ＭＳ Ｐ明朝" w:eastAsia="ＭＳ Ｐ明朝" w:hAnsi="ＭＳ Ｐ明朝"/>
          <w:sz w:val="24"/>
          <w:szCs w:val="24"/>
        </w:rPr>
        <w:t>。</w:t>
      </w:r>
      <w:r w:rsidR="006E6EC6" w:rsidRPr="006E6EC6">
        <w:rPr>
          <w:rFonts w:ascii="ＭＳ Ｐ明朝" w:eastAsia="ＭＳ Ｐ明朝" w:hAnsi="ＭＳ Ｐ明朝" w:hint="eastAsia"/>
          <w:sz w:val="24"/>
          <w:szCs w:val="24"/>
        </w:rPr>
        <w:t>ですから、クリスチャンであっても欺かれてしまうことは驚くことでありません。</w:t>
      </w:r>
      <w:r w:rsidRPr="006E6EC6">
        <w:rPr>
          <w:rFonts w:ascii="ＭＳ Ｐ明朝" w:eastAsia="ＭＳ Ｐ明朝" w:hAnsi="ＭＳ Ｐ明朝"/>
          <w:sz w:val="24"/>
          <w:szCs w:val="24"/>
        </w:rPr>
        <w:t>あ</w:t>
      </w:r>
      <w:r w:rsidRPr="00617D12">
        <w:rPr>
          <w:rFonts w:ascii="ＭＳ Ｐ明朝" w:eastAsia="ＭＳ Ｐ明朝" w:hAnsi="ＭＳ Ｐ明朝"/>
          <w:sz w:val="24"/>
          <w:szCs w:val="24"/>
        </w:rPr>
        <w:t>まりにも多くのクリスチャンが、書かれた御言葉に耳を傾けないので、もっとよく知っているはず</w:t>
      </w:r>
      <w:r w:rsidR="00322E57">
        <w:rPr>
          <w:rFonts w:ascii="ＭＳ Ｐ明朝" w:eastAsia="ＭＳ Ｐ明朝" w:hAnsi="ＭＳ Ｐ明朝" w:hint="eastAsia"/>
          <w:sz w:val="24"/>
          <w:szCs w:val="24"/>
        </w:rPr>
        <w:t>であり</w:t>
      </w:r>
      <w:r w:rsidRPr="00617D12">
        <w:rPr>
          <w:rFonts w:ascii="ＭＳ Ｐ明朝" w:eastAsia="ＭＳ Ｐ明朝" w:hAnsi="ＭＳ Ｐ明朝"/>
          <w:sz w:val="24"/>
          <w:szCs w:val="24"/>
        </w:rPr>
        <w:t>、実際にはもっとよく知っているのに、信仰</w:t>
      </w:r>
      <w:r w:rsidR="005136A6">
        <w:rPr>
          <w:rFonts w:ascii="ＭＳ Ｐ明朝" w:eastAsia="ＭＳ Ｐ明朝" w:hAnsi="ＭＳ Ｐ明朝" w:hint="eastAsia"/>
          <w:sz w:val="24"/>
          <w:szCs w:val="24"/>
        </w:rPr>
        <w:t>における</w:t>
      </w:r>
      <w:r w:rsidRPr="00617D12">
        <w:rPr>
          <w:rFonts w:ascii="ＭＳ Ｐ明朝" w:eastAsia="ＭＳ Ｐ明朝" w:hAnsi="ＭＳ Ｐ明朝"/>
          <w:sz w:val="24"/>
          <w:szCs w:val="24"/>
        </w:rPr>
        <w:t>知識に耳を傾けな</w:t>
      </w:r>
      <w:r w:rsidR="005136A6">
        <w:rPr>
          <w:rFonts w:ascii="ＭＳ Ｐ明朝" w:eastAsia="ＭＳ Ｐ明朝" w:hAnsi="ＭＳ Ｐ明朝" w:hint="eastAsia"/>
          <w:sz w:val="24"/>
          <w:szCs w:val="24"/>
        </w:rPr>
        <w:t>いために</w:t>
      </w:r>
      <w:r w:rsidRPr="00617D12">
        <w:rPr>
          <w:rFonts w:ascii="ＭＳ Ｐ明朝" w:eastAsia="ＭＳ Ｐ明朝" w:hAnsi="ＭＳ Ｐ明朝"/>
          <w:sz w:val="24"/>
          <w:szCs w:val="24"/>
        </w:rPr>
        <w:t>、欺きに陥って</w:t>
      </w:r>
      <w:r w:rsidR="005136A6">
        <w:rPr>
          <w:rFonts w:ascii="ＭＳ Ｐ明朝" w:eastAsia="ＭＳ Ｐ明朝" w:hAnsi="ＭＳ Ｐ明朝" w:hint="eastAsia"/>
          <w:sz w:val="24"/>
          <w:szCs w:val="24"/>
        </w:rPr>
        <w:t>いるのです</w:t>
      </w:r>
      <w:r w:rsidRPr="00617D12">
        <w:rPr>
          <w:rFonts w:ascii="ＭＳ Ｐ明朝" w:eastAsia="ＭＳ Ｐ明朝" w:hAnsi="ＭＳ Ｐ明朝"/>
          <w:sz w:val="24"/>
          <w:szCs w:val="24"/>
        </w:rPr>
        <w:t>。</w:t>
      </w:r>
      <w:r w:rsidR="00322E57">
        <w:rPr>
          <w:rFonts w:ascii="ＭＳ Ｐ明朝" w:eastAsia="ＭＳ Ｐ明朝" w:hAnsi="ＭＳ Ｐ明朝" w:hint="eastAsia"/>
          <w:sz w:val="24"/>
          <w:szCs w:val="24"/>
        </w:rPr>
        <w:t>また</w:t>
      </w:r>
      <w:r w:rsidRPr="00617D12">
        <w:rPr>
          <w:rFonts w:ascii="ＭＳ Ｐ明朝" w:eastAsia="ＭＳ Ｐ明朝" w:hAnsi="ＭＳ Ｐ明朝"/>
          <w:sz w:val="24"/>
          <w:szCs w:val="24"/>
        </w:rPr>
        <w:t>多くのクリスチャンは、神が何を考えておられるのかを学ぶ機会（聖書を読んだり、教え</w:t>
      </w:r>
      <w:r w:rsidRPr="00617D12">
        <w:rPr>
          <w:rFonts w:ascii="ＭＳ Ｐ明朝" w:eastAsia="ＭＳ Ｐ明朝" w:hAnsi="ＭＳ Ｐ明朝" w:hint="eastAsia"/>
          <w:sz w:val="24"/>
          <w:szCs w:val="24"/>
        </w:rPr>
        <w:t>を受けたり</w:t>
      </w:r>
      <w:r w:rsidR="005136A6">
        <w:rPr>
          <w:rFonts w:ascii="ＭＳ Ｐ明朝" w:eastAsia="ＭＳ Ｐ明朝" w:hAnsi="ＭＳ Ｐ明朝" w:hint="eastAsia"/>
          <w:sz w:val="24"/>
          <w:szCs w:val="24"/>
        </w:rPr>
        <w:t>する機会</w:t>
      </w:r>
      <w:r w:rsidRPr="00617D12">
        <w:rPr>
          <w:rFonts w:ascii="ＭＳ Ｐ明朝" w:eastAsia="ＭＳ Ｐ明朝" w:hAnsi="ＭＳ Ｐ明朝" w:hint="eastAsia"/>
          <w:sz w:val="24"/>
          <w:szCs w:val="24"/>
        </w:rPr>
        <w:t>）を逃してしまうことによって、自分を弱くして</w:t>
      </w:r>
      <w:r w:rsidR="006E6EC6">
        <w:rPr>
          <w:rFonts w:ascii="ＭＳ Ｐ明朝" w:eastAsia="ＭＳ Ｐ明朝" w:hAnsi="ＭＳ Ｐ明朝" w:hint="eastAsia"/>
          <w:sz w:val="24"/>
          <w:szCs w:val="24"/>
        </w:rPr>
        <w:t>いることがよくあります。</w:t>
      </w:r>
      <w:r w:rsidRPr="00617D12">
        <w:rPr>
          <w:rFonts w:ascii="ＭＳ Ｐ明朝" w:eastAsia="ＭＳ Ｐ明朝" w:hAnsi="ＭＳ Ｐ明朝" w:hint="eastAsia"/>
          <w:sz w:val="24"/>
          <w:szCs w:val="24"/>
        </w:rPr>
        <w:t>そのため、試練と誘惑が訪れたときに、間違った教えや</w:t>
      </w:r>
      <w:r w:rsidR="005136A6">
        <w:rPr>
          <w:rFonts w:ascii="ＭＳ Ｐ明朝" w:eastAsia="ＭＳ Ｐ明朝" w:hAnsi="ＭＳ Ｐ明朝" w:hint="eastAsia"/>
          <w:sz w:val="24"/>
          <w:szCs w:val="24"/>
        </w:rPr>
        <w:t>偽りの</w:t>
      </w:r>
      <w:r w:rsidRPr="00617D12">
        <w:rPr>
          <w:rFonts w:ascii="ＭＳ Ｐ明朝" w:eastAsia="ＭＳ Ｐ明朝" w:hAnsi="ＭＳ Ｐ明朝" w:hint="eastAsia"/>
          <w:sz w:val="24"/>
          <w:szCs w:val="24"/>
        </w:rPr>
        <w:t>教師によってより簡単に欺かれてしまうのです。</w:t>
      </w:r>
      <w:r w:rsidRPr="00617D12">
        <w:rPr>
          <w:rFonts w:ascii="ＭＳ Ｐ明朝" w:eastAsia="ＭＳ Ｐ明朝" w:hAnsi="ＭＳ Ｐ明朝"/>
          <w:sz w:val="24"/>
          <w:szCs w:val="24"/>
        </w:rPr>
        <w:t xml:space="preserve"> アダムとエバ</w:t>
      </w:r>
      <w:r w:rsidR="006E6EC6">
        <w:rPr>
          <w:rFonts w:ascii="ＭＳ Ｐ明朝" w:eastAsia="ＭＳ Ｐ明朝" w:hAnsi="ＭＳ Ｐ明朝" w:hint="eastAsia"/>
          <w:sz w:val="24"/>
          <w:szCs w:val="24"/>
        </w:rPr>
        <w:t>の場合と同様、</w:t>
      </w:r>
      <w:r w:rsidR="00D21400">
        <w:rPr>
          <w:rFonts w:ascii="ＭＳ Ｐ明朝" w:eastAsia="ＭＳ Ｐ明朝" w:hAnsi="ＭＳ Ｐ明朝" w:hint="eastAsia"/>
          <w:sz w:val="24"/>
          <w:szCs w:val="24"/>
        </w:rPr>
        <w:t>情報は</w:t>
      </w:r>
      <w:r w:rsidRPr="00617D12">
        <w:rPr>
          <w:rFonts w:ascii="ＭＳ Ｐ明朝" w:eastAsia="ＭＳ Ｐ明朝" w:hAnsi="ＭＳ Ｐ明朝"/>
          <w:sz w:val="24"/>
          <w:szCs w:val="24"/>
        </w:rPr>
        <w:t>私たちにも</w:t>
      </w:r>
      <w:r w:rsidR="00D21400">
        <w:rPr>
          <w:rFonts w:ascii="ＭＳ Ｐ明朝" w:eastAsia="ＭＳ Ｐ明朝" w:hAnsi="ＭＳ Ｐ明朝" w:hint="eastAsia"/>
          <w:sz w:val="24"/>
          <w:szCs w:val="24"/>
        </w:rPr>
        <w:t>提供されています。</w:t>
      </w:r>
      <w:r w:rsidRPr="00617D12">
        <w:rPr>
          <w:rFonts w:ascii="ＭＳ Ｐ明朝" w:eastAsia="ＭＳ Ｐ明朝" w:hAnsi="ＭＳ Ｐ明朝"/>
          <w:sz w:val="24"/>
          <w:szCs w:val="24"/>
        </w:rPr>
        <w:t>神は必要な知恵を求める者に差し控えることはなさいません</w:t>
      </w:r>
      <w:r w:rsidRPr="006E6EC6">
        <w:rPr>
          <w:rFonts w:ascii="ＭＳ Ｐ明朝" w:eastAsia="ＭＳ Ｐ明朝" w:hAnsi="ＭＳ Ｐ明朝"/>
          <w:sz w:val="24"/>
          <w:szCs w:val="24"/>
        </w:rPr>
        <w:t>（</w:t>
      </w:r>
      <w:hyperlink r:id="rId11" w:anchor="1:5" w:tooltip="あなたがたのうち、知恵に不足している者があれば、その人は、とがめもせずに惜しみなくすべての人に与える神に、願い求めるがよい。そうすれば、与えられるであろう。 " w:history="1">
        <w:r w:rsidR="006E6EC6" w:rsidRPr="006E6EC6">
          <w:rPr>
            <w:rStyle w:val="a3"/>
            <w:rFonts w:ascii="ＭＳ Ｐ明朝" w:eastAsia="ＭＳ Ｐ明朝" w:hAnsi="ＭＳ Ｐ明朝" w:hint="eastAsia"/>
            <w:sz w:val="24"/>
            <w:szCs w:val="24"/>
          </w:rPr>
          <w:t>ヤコブ</w:t>
        </w:r>
        <w:r w:rsidR="006E6EC6" w:rsidRPr="006E6EC6">
          <w:rPr>
            <w:rStyle w:val="a3"/>
            <w:rFonts w:ascii="ＭＳ Ｐ明朝" w:eastAsia="ＭＳ Ｐ明朝" w:hAnsi="ＭＳ Ｐ明朝"/>
            <w:sz w:val="24"/>
            <w:szCs w:val="24"/>
          </w:rPr>
          <w:t>1</w:t>
        </w:r>
        <w:r w:rsidR="006E6EC6" w:rsidRPr="006E6EC6">
          <w:rPr>
            <w:rStyle w:val="a3"/>
            <w:rFonts w:ascii="ＭＳ Ｐ明朝" w:eastAsia="ＭＳ Ｐ明朝" w:hAnsi="ＭＳ Ｐ明朝" w:hint="eastAsia"/>
            <w:sz w:val="24"/>
            <w:szCs w:val="24"/>
          </w:rPr>
          <w:t>章</w:t>
        </w:r>
        <w:r w:rsidR="006E6EC6" w:rsidRPr="006E6EC6">
          <w:rPr>
            <w:rStyle w:val="a3"/>
            <w:rFonts w:ascii="ＭＳ Ｐ明朝" w:eastAsia="ＭＳ Ｐ明朝" w:hAnsi="ＭＳ Ｐ明朝"/>
            <w:sz w:val="24"/>
            <w:szCs w:val="24"/>
          </w:rPr>
          <w:t>5</w:t>
        </w:r>
        <w:r w:rsidR="006E6EC6" w:rsidRPr="006E6EC6">
          <w:rPr>
            <w:rStyle w:val="a3"/>
            <w:rFonts w:ascii="ＭＳ Ｐ明朝" w:eastAsia="ＭＳ Ｐ明朝" w:hAnsi="ＭＳ Ｐ明朝" w:hint="eastAsia"/>
            <w:sz w:val="24"/>
            <w:szCs w:val="24"/>
          </w:rPr>
          <w:t>節</w:t>
        </w:r>
      </w:hyperlink>
      <w:r w:rsidRPr="006E6EC6">
        <w:rPr>
          <w:rFonts w:ascii="ＭＳ Ｐ明朝" w:eastAsia="ＭＳ Ｐ明朝" w:hAnsi="ＭＳ Ｐ明朝"/>
          <w:sz w:val="24"/>
          <w:szCs w:val="24"/>
        </w:rPr>
        <w:t xml:space="preserve">）。 </w:t>
      </w:r>
      <w:r w:rsidRPr="00617D12">
        <w:rPr>
          <w:rFonts w:ascii="ＭＳ Ｐ明朝" w:eastAsia="ＭＳ Ｐ明朝" w:hAnsi="ＭＳ Ｐ明朝"/>
          <w:sz w:val="24"/>
          <w:szCs w:val="24"/>
        </w:rPr>
        <w:t>神の真理を学ぶことに熱心に取り組むことによって、悪魔が私たちと真理の間、ひいては私たちと神の間にくさびを打ち込む巧妙</w:t>
      </w:r>
      <w:r w:rsidR="00D21400">
        <w:rPr>
          <w:rFonts w:ascii="ＭＳ Ｐ明朝" w:eastAsia="ＭＳ Ｐ明朝" w:hAnsi="ＭＳ Ｐ明朝" w:hint="eastAsia"/>
          <w:sz w:val="24"/>
          <w:szCs w:val="24"/>
        </w:rPr>
        <w:t>で</w:t>
      </w:r>
      <w:r w:rsidR="006E6EC6">
        <w:rPr>
          <w:rFonts w:ascii="ＭＳ Ｐ明朝" w:eastAsia="ＭＳ Ｐ明朝" w:hAnsi="ＭＳ Ｐ明朝" w:hint="eastAsia"/>
          <w:sz w:val="24"/>
          <w:szCs w:val="24"/>
        </w:rPr>
        <w:t>魅力的な</w:t>
      </w:r>
      <w:r w:rsidRPr="00617D12">
        <w:rPr>
          <w:rFonts w:ascii="ＭＳ Ｐ明朝" w:eastAsia="ＭＳ Ｐ明朝" w:hAnsi="ＭＳ Ｐ明朝"/>
          <w:sz w:val="24"/>
          <w:szCs w:val="24"/>
        </w:rPr>
        <w:t>嘘を</w:t>
      </w:r>
      <w:r w:rsidR="00D21400">
        <w:rPr>
          <w:rFonts w:ascii="ＭＳ Ｐ明朝" w:eastAsia="ＭＳ Ｐ明朝" w:hAnsi="ＭＳ Ｐ明朝" w:hint="eastAsia"/>
          <w:sz w:val="24"/>
          <w:szCs w:val="24"/>
        </w:rPr>
        <w:t>持ち込むことは</w:t>
      </w:r>
      <w:r w:rsidRPr="00617D12">
        <w:rPr>
          <w:rFonts w:ascii="ＭＳ Ｐ明朝" w:eastAsia="ＭＳ Ｐ明朝" w:hAnsi="ＭＳ Ｐ明朝"/>
          <w:sz w:val="24"/>
          <w:szCs w:val="24"/>
        </w:rPr>
        <w:t>難しくなるのです。</w:t>
      </w:r>
    </w:p>
    <w:p w14:paraId="61E863C3" w14:textId="77777777" w:rsidR="00225F67" w:rsidRPr="00D21400" w:rsidRDefault="00225F67" w:rsidP="00225F67">
      <w:pPr>
        <w:rPr>
          <w:rFonts w:ascii="ＭＳ Ｐ明朝" w:eastAsia="ＭＳ Ｐ明朝" w:hAnsi="ＭＳ Ｐ明朝"/>
          <w:sz w:val="24"/>
          <w:szCs w:val="24"/>
        </w:rPr>
      </w:pPr>
    </w:p>
    <w:p w14:paraId="2B481B37" w14:textId="77777777" w:rsidR="00225F67" w:rsidRPr="00617D12" w:rsidRDefault="00225F67" w:rsidP="00225F67">
      <w:pPr>
        <w:rPr>
          <w:rFonts w:ascii="ＭＳ Ｐ明朝" w:eastAsia="ＭＳ Ｐ明朝" w:hAnsi="ＭＳ Ｐ明朝"/>
          <w:sz w:val="24"/>
          <w:szCs w:val="24"/>
        </w:rPr>
      </w:pPr>
    </w:p>
    <w:p w14:paraId="0848CBA0" w14:textId="166F410E" w:rsidR="00225F67" w:rsidRPr="00617D12" w:rsidRDefault="00225F67" w:rsidP="00225F67">
      <w:pPr>
        <w:rPr>
          <w:rFonts w:ascii="ＭＳ Ｐ明朝" w:eastAsia="ＭＳ Ｐ明朝" w:hAnsi="ＭＳ Ｐ明朝"/>
          <w:sz w:val="24"/>
          <w:szCs w:val="24"/>
        </w:rPr>
      </w:pPr>
      <w:r w:rsidRPr="0026003F">
        <w:rPr>
          <w:rFonts w:ascii="HGP明朝E" w:eastAsia="HGP明朝E" w:hAnsi="HGP明朝E" w:hint="eastAsia"/>
          <w:sz w:val="24"/>
          <w:szCs w:val="24"/>
        </w:rPr>
        <w:t>信仰を脅かす</w:t>
      </w:r>
      <w:r w:rsidR="0026003F" w:rsidRPr="0026003F">
        <w:rPr>
          <w:rFonts w:ascii="HGP明朝E" w:eastAsia="HGP明朝E" w:hAnsi="HGP明朝E" w:hint="eastAsia"/>
          <w:sz w:val="24"/>
          <w:szCs w:val="24"/>
        </w:rPr>
        <w:t>三</w:t>
      </w:r>
      <w:r w:rsidRPr="0026003F">
        <w:rPr>
          <w:rFonts w:ascii="HGP明朝E" w:eastAsia="HGP明朝E" w:hAnsi="HGP明朝E"/>
          <w:sz w:val="24"/>
          <w:szCs w:val="24"/>
        </w:rPr>
        <w:t>つの偽りの教義</w:t>
      </w:r>
      <w:r w:rsidR="0026003F" w:rsidRPr="0026003F">
        <w:rPr>
          <w:rFonts w:ascii="HGP明朝E" w:eastAsia="HGP明朝E" w:hAnsi="HGP明朝E" w:hint="eastAsia"/>
          <w:sz w:val="24"/>
          <w:szCs w:val="24"/>
        </w:rPr>
        <w:t>：</w:t>
      </w:r>
      <w:r w:rsidR="0026003F">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私たちクリスチャンにとって、主であり師であるイエス・キリストへの生きた信仰を育み、築き、維持することほど重大な</w:t>
      </w:r>
      <w:r w:rsidR="00322E57">
        <w:rPr>
          <w:rFonts w:ascii="ＭＳ Ｐ明朝" w:eastAsia="ＭＳ Ｐ明朝" w:hAnsi="ＭＳ Ｐ明朝" w:hint="eastAsia"/>
          <w:sz w:val="24"/>
          <w:szCs w:val="24"/>
        </w:rPr>
        <w:t>課</w:t>
      </w:r>
      <w:r w:rsidRPr="00617D12">
        <w:rPr>
          <w:rFonts w:ascii="ＭＳ Ｐ明朝" w:eastAsia="ＭＳ Ｐ明朝" w:hAnsi="ＭＳ Ｐ明朝"/>
          <w:sz w:val="24"/>
          <w:szCs w:val="24"/>
        </w:rPr>
        <w:t>題はありません。 私たちの信仰を脅かす、広く普及し、よく知られている次の</w:t>
      </w:r>
      <w:r w:rsidR="00B93655">
        <w:rPr>
          <w:rFonts w:ascii="ＭＳ Ｐ明朝" w:eastAsia="ＭＳ Ｐ明朝" w:hAnsi="ＭＳ Ｐ明朝" w:hint="eastAsia"/>
          <w:sz w:val="24"/>
          <w:szCs w:val="24"/>
        </w:rPr>
        <w:t>三</w:t>
      </w:r>
      <w:r w:rsidRPr="00617D12">
        <w:rPr>
          <w:rFonts w:ascii="ＭＳ Ｐ明朝" w:eastAsia="ＭＳ Ｐ明朝" w:hAnsi="ＭＳ Ｐ明朝"/>
          <w:sz w:val="24"/>
          <w:szCs w:val="24"/>
        </w:rPr>
        <w:t xml:space="preserve">つの偽りの教義について、信者が警戒し、情報を得ることが非常に重要であると私は信じています（もし、私たちがそれらを受け入れ、頼ることがあれば）。 </w:t>
      </w:r>
      <w:r w:rsidR="00B93655">
        <w:rPr>
          <w:rFonts w:ascii="ＭＳ Ｐ明朝" w:eastAsia="ＭＳ Ｐ明朝" w:hAnsi="ＭＳ Ｐ明朝" w:hint="eastAsia"/>
          <w:sz w:val="24"/>
          <w:szCs w:val="24"/>
        </w:rPr>
        <w:t>組織/団体所属による</w:t>
      </w:r>
      <w:r w:rsidR="008836BA">
        <w:rPr>
          <w:rFonts w:ascii="ＭＳ Ｐ明朝" w:eastAsia="ＭＳ Ｐ明朝" w:hAnsi="ＭＳ Ｐ明朝" w:hint="eastAsia"/>
          <w:sz w:val="24"/>
          <w:szCs w:val="24"/>
        </w:rPr>
        <w:t>保障</w:t>
      </w:r>
      <w:r w:rsidR="00B93655">
        <w:rPr>
          <w:rFonts w:ascii="ＭＳ Ｐ明朝" w:eastAsia="ＭＳ Ｐ明朝" w:hAnsi="ＭＳ Ｐ明朝" w:hint="eastAsia"/>
          <w:sz w:val="24"/>
          <w:szCs w:val="24"/>
        </w:rPr>
        <w:t>、既得</w:t>
      </w:r>
      <w:r w:rsidR="00B93655" w:rsidRPr="00617D12">
        <w:rPr>
          <w:rFonts w:ascii="ＭＳ Ｐ明朝" w:eastAsia="ＭＳ Ｐ明朝" w:hAnsi="ＭＳ Ｐ明朝"/>
          <w:sz w:val="24"/>
          <w:szCs w:val="24"/>
        </w:rPr>
        <w:t>地位的</w:t>
      </w:r>
      <w:r w:rsidR="008836BA">
        <w:rPr>
          <w:rFonts w:ascii="ＭＳ Ｐ明朝" w:eastAsia="ＭＳ Ｐ明朝" w:hAnsi="ＭＳ Ｐ明朝" w:hint="eastAsia"/>
          <w:sz w:val="24"/>
          <w:szCs w:val="24"/>
        </w:rPr>
        <w:t>保障</w:t>
      </w:r>
      <w:r w:rsidR="00B93655">
        <w:rPr>
          <w:rFonts w:ascii="ＭＳ Ｐ明朝" w:eastAsia="ＭＳ Ｐ明朝" w:hAnsi="ＭＳ Ｐ明朝" w:hint="eastAsia"/>
          <w:sz w:val="24"/>
          <w:szCs w:val="24"/>
        </w:rPr>
        <w:t>、</w:t>
      </w:r>
      <w:r w:rsidR="00B93655" w:rsidRPr="00617D12">
        <w:rPr>
          <w:rFonts w:ascii="ＭＳ Ｐ明朝" w:eastAsia="ＭＳ Ｐ明朝" w:hAnsi="ＭＳ Ｐ明朝"/>
          <w:sz w:val="24"/>
          <w:szCs w:val="24"/>
        </w:rPr>
        <w:t>艱難</w:t>
      </w:r>
      <w:r w:rsidR="00B93655">
        <w:rPr>
          <w:rFonts w:ascii="ＭＳ Ｐ明朝" w:eastAsia="ＭＳ Ｐ明朝" w:hAnsi="ＭＳ Ｐ明朝" w:hint="eastAsia"/>
          <w:sz w:val="24"/>
          <w:szCs w:val="24"/>
        </w:rPr>
        <w:t>回避</w:t>
      </w:r>
      <w:r w:rsidR="00B93655" w:rsidRPr="00617D12">
        <w:rPr>
          <w:rFonts w:ascii="ＭＳ Ｐ明朝" w:eastAsia="ＭＳ Ｐ明朝" w:hAnsi="ＭＳ Ｐ明朝"/>
          <w:sz w:val="24"/>
          <w:szCs w:val="24"/>
        </w:rPr>
        <w:t>の</w:t>
      </w:r>
      <w:r w:rsidR="008836BA">
        <w:rPr>
          <w:rFonts w:ascii="ＭＳ Ｐ明朝" w:eastAsia="ＭＳ Ｐ明朝" w:hAnsi="ＭＳ Ｐ明朝" w:hint="eastAsia"/>
          <w:sz w:val="24"/>
          <w:szCs w:val="24"/>
        </w:rPr>
        <w:t>保障</w:t>
      </w:r>
      <w:r w:rsidRPr="00617D12">
        <w:rPr>
          <w:rFonts w:ascii="ＭＳ Ｐ明朝" w:eastAsia="ＭＳ Ｐ明朝" w:hAnsi="ＭＳ Ｐ明朝"/>
          <w:sz w:val="24"/>
          <w:szCs w:val="24"/>
        </w:rPr>
        <w:t>は表面的には無害に見える</w:t>
      </w:r>
      <w:r w:rsidR="00322E57">
        <w:rPr>
          <w:rFonts w:ascii="ＭＳ Ｐ明朝" w:eastAsia="ＭＳ Ｐ明朝" w:hAnsi="ＭＳ Ｐ明朝" w:hint="eastAsia"/>
          <w:sz w:val="24"/>
          <w:szCs w:val="24"/>
        </w:rPr>
        <w:t>ことは</w:t>
      </w:r>
      <w:r w:rsidRPr="00617D12">
        <w:rPr>
          <w:rFonts w:ascii="ＭＳ Ｐ明朝" w:eastAsia="ＭＳ Ｐ明朝" w:hAnsi="ＭＳ Ｐ明朝"/>
          <w:sz w:val="24"/>
          <w:szCs w:val="24"/>
        </w:rPr>
        <w:t>、悪魔の最初の嘘に似ています - 私たちの信仰</w:t>
      </w:r>
      <w:r w:rsidRPr="00617D12">
        <w:rPr>
          <w:rFonts w:ascii="ＭＳ Ｐ明朝" w:eastAsia="ＭＳ Ｐ明朝" w:hAnsi="ＭＳ Ｐ明朝" w:hint="eastAsia"/>
          <w:sz w:val="24"/>
          <w:szCs w:val="24"/>
        </w:rPr>
        <w:t>を直接攻撃するのではなく、むしろ私たちの信仰をプレッシャーのある時に脆弱にする陰湿で密かな</w:t>
      </w:r>
      <w:r w:rsidRPr="004D1C93">
        <w:rPr>
          <w:rFonts w:ascii="ＭＳ Ｐ明朝" w:eastAsia="ＭＳ Ｐ明朝" w:hAnsi="ＭＳ Ｐ明朝" w:hint="eastAsia"/>
          <w:sz w:val="24"/>
          <w:szCs w:val="24"/>
        </w:rPr>
        <w:t>攻撃なのです。</w:t>
      </w:r>
    </w:p>
    <w:p w14:paraId="6BB866E7" w14:textId="77777777" w:rsidR="00225F67" w:rsidRPr="00322E57" w:rsidRDefault="00225F67" w:rsidP="00225F67">
      <w:pPr>
        <w:rPr>
          <w:rFonts w:ascii="ＭＳ Ｐ明朝" w:eastAsia="ＭＳ Ｐ明朝" w:hAnsi="ＭＳ Ｐ明朝"/>
          <w:sz w:val="24"/>
          <w:szCs w:val="24"/>
        </w:rPr>
      </w:pPr>
    </w:p>
    <w:p w14:paraId="1C50AB73" w14:textId="77777777" w:rsidR="00225F67" w:rsidRPr="00617D12" w:rsidRDefault="00225F67" w:rsidP="00225F67">
      <w:pPr>
        <w:rPr>
          <w:rFonts w:ascii="ＭＳ Ｐ明朝" w:eastAsia="ＭＳ Ｐ明朝" w:hAnsi="ＭＳ Ｐ明朝"/>
          <w:sz w:val="24"/>
          <w:szCs w:val="24"/>
        </w:rPr>
      </w:pPr>
    </w:p>
    <w:p w14:paraId="5DCE143F" w14:textId="1204F498" w:rsidR="00225F67" w:rsidRPr="00617D12" w:rsidRDefault="00B93655" w:rsidP="00225F67">
      <w:pPr>
        <w:rPr>
          <w:rFonts w:ascii="ＭＳ Ｐ明朝" w:eastAsia="ＭＳ Ｐ明朝" w:hAnsi="ＭＳ Ｐ明朝"/>
          <w:sz w:val="24"/>
          <w:szCs w:val="24"/>
        </w:rPr>
      </w:pPr>
      <w:r w:rsidRPr="00BF6114">
        <w:rPr>
          <w:rFonts w:ascii="HGS明朝E" w:eastAsia="HGS明朝E" w:hAnsi="HGS明朝E" w:hint="eastAsia"/>
          <w:sz w:val="24"/>
          <w:szCs w:val="24"/>
        </w:rPr>
        <w:t>組織/団体所属による</w:t>
      </w:r>
      <w:r w:rsidR="00BF6114" w:rsidRPr="00BF6114">
        <w:rPr>
          <w:rFonts w:ascii="HGS明朝E" w:eastAsia="HGS明朝E" w:hAnsi="HGS明朝E" w:hint="eastAsia"/>
          <w:sz w:val="24"/>
          <w:szCs w:val="24"/>
        </w:rPr>
        <w:t>保障</w:t>
      </w:r>
      <w:r w:rsidR="00322E57">
        <w:rPr>
          <w:rFonts w:ascii="HGS明朝E" w:eastAsia="HGS明朝E" w:hAnsi="HGS明朝E" w:hint="eastAsia"/>
          <w:sz w:val="24"/>
          <w:szCs w:val="24"/>
        </w:rPr>
        <w:t>：</w:t>
      </w:r>
      <w:r w:rsidR="00225F67" w:rsidRPr="00617D12">
        <w:rPr>
          <w:rFonts w:ascii="ＭＳ Ｐ明朝" w:eastAsia="ＭＳ Ｐ明朝" w:hAnsi="ＭＳ Ｐ明朝"/>
          <w:sz w:val="24"/>
          <w:szCs w:val="24"/>
        </w:rPr>
        <w:t xml:space="preserve"> 制度的安全保障とは、救いは教会のメンバーであることの結果であるとする教えです。 もちろん、この教えには様々な種類があり、このような表現</w:t>
      </w:r>
      <w:r w:rsidR="00BF6114">
        <w:rPr>
          <w:rFonts w:ascii="ＭＳ Ｐ明朝" w:eastAsia="ＭＳ Ｐ明朝" w:hAnsi="ＭＳ Ｐ明朝" w:hint="eastAsia"/>
          <w:sz w:val="24"/>
          <w:szCs w:val="24"/>
        </w:rPr>
        <w:t>が使われてい</w:t>
      </w:r>
      <w:r w:rsidR="00225F67" w:rsidRPr="00617D12">
        <w:rPr>
          <w:rFonts w:ascii="ＭＳ Ｐ明朝" w:eastAsia="ＭＳ Ｐ明朝" w:hAnsi="ＭＳ Ｐ明朝"/>
          <w:sz w:val="24"/>
          <w:szCs w:val="24"/>
        </w:rPr>
        <w:t>ることはあまりありません。 ローマ</w:t>
      </w:r>
      <w:r w:rsidR="00BF6114">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 xml:space="preserve">カトリックのnon </w:t>
      </w:r>
      <w:proofErr w:type="spellStart"/>
      <w:r w:rsidR="00225F67" w:rsidRPr="00617D12">
        <w:rPr>
          <w:rFonts w:ascii="ＭＳ Ｐ明朝" w:eastAsia="ＭＳ Ｐ明朝" w:hAnsi="ＭＳ Ｐ明朝"/>
          <w:sz w:val="24"/>
          <w:szCs w:val="24"/>
        </w:rPr>
        <w:t>salus</w:t>
      </w:r>
      <w:proofErr w:type="spellEnd"/>
      <w:r w:rsidR="00225F67" w:rsidRPr="00617D12">
        <w:rPr>
          <w:rFonts w:ascii="ＭＳ Ｐ明朝" w:eastAsia="ＭＳ Ｐ明朝" w:hAnsi="ＭＳ Ｐ明朝"/>
          <w:sz w:val="24"/>
          <w:szCs w:val="24"/>
        </w:rPr>
        <w:t xml:space="preserve"> extra </w:t>
      </w:r>
      <w:proofErr w:type="spellStart"/>
      <w:r w:rsidR="00225F67" w:rsidRPr="00617D12">
        <w:rPr>
          <w:rFonts w:ascii="ＭＳ Ｐ明朝" w:eastAsia="ＭＳ Ｐ明朝" w:hAnsi="ＭＳ Ｐ明朝"/>
          <w:sz w:val="24"/>
          <w:szCs w:val="24"/>
        </w:rPr>
        <w:t>Ecclesiam</w:t>
      </w:r>
      <w:proofErr w:type="spellEnd"/>
      <w:r w:rsidR="00225F67" w:rsidRPr="00617D12">
        <w:rPr>
          <w:rFonts w:ascii="ＭＳ Ｐ明朝" w:eastAsia="ＭＳ Ｐ明朝" w:hAnsi="ＭＳ Ｐ明朝"/>
          <w:sz w:val="24"/>
          <w:szCs w:val="24"/>
        </w:rPr>
        <w:t>（「</w:t>
      </w:r>
      <w:r w:rsidR="00BF6114">
        <w:rPr>
          <w:rFonts w:ascii="ＭＳ Ｐ明朝" w:eastAsia="ＭＳ Ｐ明朝" w:hAnsi="ＭＳ Ｐ明朝" w:hint="eastAsia"/>
          <w:sz w:val="24"/>
          <w:szCs w:val="24"/>
        </w:rPr>
        <w:t>[ローマ・カトリック]</w:t>
      </w:r>
      <w:r w:rsidR="00225F67" w:rsidRPr="00617D12">
        <w:rPr>
          <w:rFonts w:ascii="ＭＳ Ｐ明朝" w:eastAsia="ＭＳ Ｐ明朝" w:hAnsi="ＭＳ Ｐ明朝"/>
          <w:sz w:val="24"/>
          <w:szCs w:val="24"/>
        </w:rPr>
        <w:t>教会の外に救いはない」）のような直接的な主張から、「入会」しなければ自分の永遠の未来を危険にさらすという慎重な示唆まで、</w:t>
      </w:r>
      <w:r w:rsidR="00302811">
        <w:rPr>
          <w:rFonts w:ascii="ＭＳ Ｐ明朝" w:eastAsia="ＭＳ Ｐ明朝" w:hAnsi="ＭＳ Ｐ明朝" w:hint="eastAsia"/>
          <w:sz w:val="24"/>
          <w:szCs w:val="24"/>
        </w:rPr>
        <w:t>団体所属による</w:t>
      </w:r>
      <w:r w:rsidR="00225F67" w:rsidRPr="00617D12">
        <w:rPr>
          <w:rFonts w:ascii="ＭＳ Ｐ明朝" w:eastAsia="ＭＳ Ｐ明朝" w:hAnsi="ＭＳ Ｐ明朝"/>
          <w:sz w:val="24"/>
          <w:szCs w:val="24"/>
        </w:rPr>
        <w:t>安全保障の表現は、組織に参加することが安全の前提であると、</w:t>
      </w:r>
      <w:r w:rsidR="007D48BB">
        <w:rPr>
          <w:rFonts w:ascii="ＭＳ Ｐ明朝" w:eastAsia="ＭＳ Ｐ明朝" w:hAnsi="ＭＳ Ｐ明朝" w:hint="eastAsia"/>
          <w:sz w:val="24"/>
          <w:szCs w:val="24"/>
        </w:rPr>
        <w:t>一般的に</w:t>
      </w:r>
      <w:r w:rsidR="00D37F02">
        <w:rPr>
          <w:rFonts w:ascii="ＭＳ Ｐ明朝" w:eastAsia="ＭＳ Ｐ明朝" w:hAnsi="ＭＳ Ｐ明朝" w:hint="eastAsia"/>
          <w:sz w:val="24"/>
          <w:szCs w:val="24"/>
        </w:rPr>
        <w:t>反対の</w:t>
      </w:r>
      <w:r w:rsidR="007D48BB">
        <w:rPr>
          <w:rFonts w:ascii="ＭＳ Ｐ明朝" w:eastAsia="ＭＳ Ｐ明朝" w:hAnsi="ＭＳ Ｐ明朝" w:hint="eastAsia"/>
          <w:sz w:val="24"/>
          <w:szCs w:val="24"/>
        </w:rPr>
        <w:t>ことが主張されています</w:t>
      </w:r>
      <w:r w:rsidR="00225F67" w:rsidRPr="00617D12">
        <w:rPr>
          <w:rFonts w:ascii="ＭＳ Ｐ明朝" w:eastAsia="ＭＳ Ｐ明朝" w:hAnsi="ＭＳ Ｐ明朝"/>
          <w:sz w:val="24"/>
          <w:szCs w:val="24"/>
        </w:rPr>
        <w:t>。この教</w:t>
      </w:r>
      <w:r w:rsidR="00225F67" w:rsidRPr="00617D12">
        <w:rPr>
          <w:rFonts w:ascii="ＭＳ Ｐ明朝" w:eastAsia="ＭＳ Ｐ明朝" w:hAnsi="ＭＳ Ｐ明朝" w:hint="eastAsia"/>
          <w:sz w:val="24"/>
          <w:szCs w:val="24"/>
        </w:rPr>
        <w:t>義は、</w:t>
      </w:r>
      <w:r w:rsidR="007D48BB">
        <w:rPr>
          <w:rFonts w:ascii="ＭＳ Ｐ明朝" w:eastAsia="ＭＳ Ｐ明朝" w:hAnsi="ＭＳ Ｐ明朝" w:hint="eastAsia"/>
          <w:sz w:val="24"/>
          <w:szCs w:val="24"/>
        </w:rPr>
        <w:t>まず</w:t>
      </w:r>
      <w:r w:rsidR="00225F67" w:rsidRPr="00617D12">
        <w:rPr>
          <w:rFonts w:ascii="ＭＳ Ｐ明朝" w:eastAsia="ＭＳ Ｐ明朝" w:hAnsi="ＭＳ Ｐ明朝" w:hint="eastAsia"/>
          <w:sz w:val="24"/>
          <w:szCs w:val="24"/>
        </w:rPr>
        <w:t>人々を組織に引き入れ、いったん</w:t>
      </w:r>
      <w:r w:rsidR="007D48BB">
        <w:rPr>
          <w:rFonts w:ascii="ＭＳ Ｐ明朝" w:eastAsia="ＭＳ Ｐ明朝" w:hAnsi="ＭＳ Ｐ明朝" w:hint="eastAsia"/>
          <w:sz w:val="24"/>
          <w:szCs w:val="24"/>
        </w:rPr>
        <w:t>入ったら、そこに</w:t>
      </w:r>
      <w:r w:rsidR="00225F67" w:rsidRPr="00617D12">
        <w:rPr>
          <w:rFonts w:ascii="ＭＳ Ｐ明朝" w:eastAsia="ＭＳ Ｐ明朝" w:hAnsi="ＭＳ Ｐ明朝" w:hint="eastAsia"/>
          <w:sz w:val="24"/>
          <w:szCs w:val="24"/>
        </w:rPr>
        <w:t>引き留め</w:t>
      </w:r>
      <w:r w:rsidR="007D48BB">
        <w:rPr>
          <w:rFonts w:ascii="ＭＳ Ｐ明朝" w:eastAsia="ＭＳ Ｐ明朝" w:hAnsi="ＭＳ Ｐ明朝" w:hint="eastAsia"/>
          <w:sz w:val="24"/>
          <w:szCs w:val="24"/>
        </w:rPr>
        <w:t>ておく</w:t>
      </w:r>
      <w:r w:rsidR="00225F67" w:rsidRPr="00617D12">
        <w:rPr>
          <w:rFonts w:ascii="ＭＳ Ｐ明朝" w:eastAsia="ＭＳ Ｐ明朝" w:hAnsi="ＭＳ Ｐ明朝" w:hint="eastAsia"/>
          <w:sz w:val="24"/>
          <w:szCs w:val="24"/>
        </w:rPr>
        <w:t>ためのもの</w:t>
      </w:r>
      <w:r w:rsidR="00D37F02">
        <w:rPr>
          <w:rFonts w:ascii="ＭＳ Ｐ明朝" w:eastAsia="ＭＳ Ｐ明朝" w:hAnsi="ＭＳ Ｐ明朝" w:hint="eastAsia"/>
          <w:sz w:val="24"/>
          <w:szCs w:val="24"/>
        </w:rPr>
        <w:t>だから</w:t>
      </w:r>
      <w:r w:rsidR="007D48BB">
        <w:rPr>
          <w:rFonts w:ascii="ＭＳ Ｐ明朝" w:eastAsia="ＭＳ Ｐ明朝" w:hAnsi="ＭＳ Ｐ明朝" w:hint="eastAsia"/>
          <w:sz w:val="24"/>
          <w:szCs w:val="24"/>
        </w:rPr>
        <w:t>です</w:t>
      </w:r>
      <w:r w:rsidR="00225F67" w:rsidRPr="00617D12">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 xml:space="preserve"> しかし、この恐怖に訴える教えの裏は、</w:t>
      </w:r>
      <w:r w:rsidR="00D37F02">
        <w:rPr>
          <w:rFonts w:ascii="ＭＳ Ｐ明朝" w:eastAsia="ＭＳ Ｐ明朝" w:hAnsi="ＭＳ Ｐ明朝" w:hint="eastAsia"/>
          <w:sz w:val="24"/>
          <w:szCs w:val="24"/>
        </w:rPr>
        <w:t>（このような教えを</w:t>
      </w:r>
      <w:r w:rsidR="00225F67" w:rsidRPr="00617D12">
        <w:rPr>
          <w:rFonts w:ascii="ＭＳ Ｐ明朝" w:eastAsia="ＭＳ Ｐ明朝" w:hAnsi="ＭＳ Ｐ明朝"/>
          <w:sz w:val="24"/>
          <w:szCs w:val="24"/>
        </w:rPr>
        <w:t>提唱</w:t>
      </w:r>
      <w:r w:rsidR="007D48BB">
        <w:rPr>
          <w:rFonts w:ascii="ＭＳ Ｐ明朝" w:eastAsia="ＭＳ Ｐ明朝" w:hAnsi="ＭＳ Ｐ明朝" w:hint="eastAsia"/>
          <w:sz w:val="24"/>
          <w:szCs w:val="24"/>
        </w:rPr>
        <w:t>している</w:t>
      </w:r>
      <w:r w:rsidR="00225F67" w:rsidRPr="00617D12">
        <w:rPr>
          <w:rFonts w:ascii="ＭＳ Ｐ明朝" w:eastAsia="ＭＳ Ｐ明朝" w:hAnsi="ＭＳ Ｐ明朝"/>
          <w:sz w:val="24"/>
          <w:szCs w:val="24"/>
        </w:rPr>
        <w:t>グループの多くが</w:t>
      </w:r>
      <w:r w:rsidR="00EF5603">
        <w:rPr>
          <w:rFonts w:ascii="ＭＳ Ｐ明朝" w:eastAsia="ＭＳ Ｐ明朝" w:hAnsi="ＭＳ Ｐ明朝" w:hint="eastAsia"/>
          <w:sz w:val="24"/>
          <w:szCs w:val="24"/>
        </w:rPr>
        <w:t>、同様</w:t>
      </w:r>
      <w:r w:rsidR="007D48BB">
        <w:rPr>
          <w:rFonts w:ascii="ＭＳ Ｐ明朝" w:eastAsia="ＭＳ Ｐ明朝" w:hAnsi="ＭＳ Ｐ明朝" w:hint="eastAsia"/>
          <w:sz w:val="24"/>
          <w:szCs w:val="24"/>
        </w:rPr>
        <w:t>な付帯事項を</w:t>
      </w:r>
      <w:r w:rsidR="00225F67" w:rsidRPr="00617D12">
        <w:rPr>
          <w:rFonts w:ascii="ＭＳ Ｐ明朝" w:eastAsia="ＭＳ Ｐ明朝" w:hAnsi="ＭＳ Ｐ明朝"/>
          <w:sz w:val="24"/>
          <w:szCs w:val="24"/>
        </w:rPr>
        <w:t>肯定してい</w:t>
      </w:r>
      <w:r w:rsidR="00EF5603">
        <w:rPr>
          <w:rFonts w:ascii="ＭＳ Ｐ明朝" w:eastAsia="ＭＳ Ｐ明朝" w:hAnsi="ＭＳ Ｐ明朝" w:hint="eastAsia"/>
          <w:sz w:val="24"/>
          <w:szCs w:val="24"/>
        </w:rPr>
        <w:t>ます</w:t>
      </w:r>
      <w:r w:rsidR="00D37F02">
        <w:rPr>
          <w:rFonts w:ascii="ＭＳ Ｐ明朝" w:eastAsia="ＭＳ Ｐ明朝" w:hAnsi="ＭＳ Ｐ明朝" w:hint="eastAsia"/>
          <w:sz w:val="24"/>
          <w:szCs w:val="24"/>
        </w:rPr>
        <w:t>）</w:t>
      </w:r>
      <w:r w:rsidR="00EF5603">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「もしあなたが組織に入り、立派に会員であり続けたら、会員であるという事実だけで</w:t>
      </w:r>
      <w:r w:rsidR="00225F67" w:rsidRPr="00287770">
        <w:rPr>
          <w:rFonts w:ascii="BIZ UDPゴシック" w:eastAsia="BIZ UDPゴシック" w:hAnsi="BIZ UDPゴシック"/>
          <w:sz w:val="24"/>
          <w:szCs w:val="24"/>
        </w:rPr>
        <w:t>救われる</w:t>
      </w:r>
      <w:r w:rsidR="00225F67" w:rsidRPr="00617D12">
        <w:rPr>
          <w:rFonts w:ascii="ＭＳ Ｐ明朝" w:eastAsia="ＭＳ Ｐ明朝" w:hAnsi="ＭＳ Ｐ明朝"/>
          <w:sz w:val="24"/>
          <w:szCs w:val="24"/>
        </w:rPr>
        <w:t>」と</w:t>
      </w:r>
      <w:r w:rsidR="00EF5603">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この教義</w:t>
      </w:r>
      <w:r w:rsidR="00D37F02">
        <w:rPr>
          <w:rFonts w:ascii="ＭＳ Ｐ明朝" w:eastAsia="ＭＳ Ｐ明朝" w:hAnsi="ＭＳ Ｐ明朝" w:hint="eastAsia"/>
          <w:sz w:val="24"/>
          <w:szCs w:val="24"/>
        </w:rPr>
        <w:t>の前提もそれから導かれた推論も</w:t>
      </w:r>
      <w:r w:rsidR="00225F67" w:rsidRPr="00617D12">
        <w:rPr>
          <w:rFonts w:ascii="ＭＳ Ｐ明朝" w:eastAsia="ＭＳ Ｐ明朝" w:hAnsi="ＭＳ Ｐ明朝"/>
          <w:sz w:val="24"/>
          <w:szCs w:val="24"/>
        </w:rPr>
        <w:t>、聖書的な根拠</w:t>
      </w:r>
      <w:r w:rsidR="00D37F02">
        <w:rPr>
          <w:rFonts w:ascii="ＭＳ Ｐ明朝" w:eastAsia="ＭＳ Ｐ明朝" w:hAnsi="ＭＳ Ｐ明朝" w:hint="eastAsia"/>
          <w:sz w:val="24"/>
          <w:szCs w:val="24"/>
        </w:rPr>
        <w:t>は</w:t>
      </w:r>
      <w:r w:rsidR="00225F67" w:rsidRPr="00617D12">
        <w:rPr>
          <w:rFonts w:ascii="ＭＳ Ｐ明朝" w:eastAsia="ＭＳ Ｐ明朝" w:hAnsi="ＭＳ Ｐ明朝"/>
          <w:sz w:val="24"/>
          <w:szCs w:val="24"/>
        </w:rPr>
        <w:t>全くありません。</w:t>
      </w:r>
    </w:p>
    <w:p w14:paraId="45EB9AF0" w14:textId="77777777" w:rsidR="00225F67" w:rsidRPr="00617D12" w:rsidRDefault="00225F67" w:rsidP="00225F67">
      <w:pPr>
        <w:rPr>
          <w:rFonts w:ascii="ＭＳ Ｐ明朝" w:eastAsia="ＭＳ Ｐ明朝" w:hAnsi="ＭＳ Ｐ明朝"/>
          <w:sz w:val="24"/>
          <w:szCs w:val="24"/>
        </w:rPr>
      </w:pPr>
    </w:p>
    <w:p w14:paraId="7AA3D229" w14:textId="32BD5AA8" w:rsidR="00225F67" w:rsidRPr="00617D12" w:rsidRDefault="00225F67" w:rsidP="00EF5603">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この間違った教義の他の表れには、儀式（バプテスマなど）、祝福（カリスマ的な「第二の祝福」など）、特別な知識など、正当か</w:t>
      </w:r>
      <w:r w:rsidR="002D0B4A">
        <w:rPr>
          <w:rFonts w:ascii="ＭＳ Ｐ明朝" w:eastAsia="ＭＳ Ｐ明朝" w:hAnsi="ＭＳ Ｐ明朝" w:hint="eastAsia"/>
          <w:sz w:val="24"/>
          <w:szCs w:val="24"/>
        </w:rPr>
        <w:t>否</w:t>
      </w:r>
      <w:r w:rsidRPr="00617D12">
        <w:rPr>
          <w:rFonts w:ascii="ＭＳ Ｐ明朝" w:eastAsia="ＭＳ Ｐ明朝" w:hAnsi="ＭＳ Ｐ明朝" w:hint="eastAsia"/>
          <w:sz w:val="24"/>
          <w:szCs w:val="24"/>
        </w:rPr>
        <w:t>かにかかわらず、救いを与えるために特定のグループや個人を通してのみ与えられるものが含まれます。</w:t>
      </w:r>
      <w:r w:rsidRPr="00617D12">
        <w:rPr>
          <w:rFonts w:ascii="ＭＳ Ｐ明朝" w:eastAsia="ＭＳ Ｐ明朝" w:hAnsi="ＭＳ Ｐ明朝"/>
          <w:sz w:val="24"/>
          <w:szCs w:val="24"/>
        </w:rPr>
        <w:t xml:space="preserve"> ある教会の指導者や教会やグループが、救いにとって非常に重要で必要なもの、他の場所では得られないものを持っていると確信すると、人々は、キリストとその真の教会への忠誠ではなく、この地上の人物や組織への忠誠が救いのために重要であると考えるようになるのです。</w:t>
      </w:r>
    </w:p>
    <w:p w14:paraId="79C25B16" w14:textId="77777777" w:rsidR="00225F67" w:rsidRPr="00617D12" w:rsidRDefault="00225F67" w:rsidP="00225F67">
      <w:pPr>
        <w:rPr>
          <w:rFonts w:ascii="ＭＳ Ｐ明朝" w:eastAsia="ＭＳ Ｐ明朝" w:hAnsi="ＭＳ Ｐ明朝"/>
          <w:sz w:val="24"/>
          <w:szCs w:val="24"/>
        </w:rPr>
      </w:pPr>
    </w:p>
    <w:p w14:paraId="302D6649" w14:textId="15FE577B" w:rsidR="00225F67" w:rsidRPr="00617D12" w:rsidRDefault="00772CBD" w:rsidP="002D0B4A">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団体</w:t>
      </w:r>
      <w:r w:rsidR="00D87D09">
        <w:rPr>
          <w:rFonts w:ascii="ＭＳ Ｐ明朝" w:eastAsia="ＭＳ Ｐ明朝" w:hAnsi="ＭＳ Ｐ明朝" w:hint="eastAsia"/>
          <w:sz w:val="24"/>
          <w:szCs w:val="24"/>
        </w:rPr>
        <w:t>/</w:t>
      </w:r>
      <w:r>
        <w:rPr>
          <w:rFonts w:ascii="ＭＳ Ｐ明朝" w:eastAsia="ＭＳ Ｐ明朝" w:hAnsi="ＭＳ Ｐ明朝" w:hint="eastAsia"/>
          <w:sz w:val="24"/>
          <w:szCs w:val="24"/>
        </w:rPr>
        <w:t>組織所属による</w:t>
      </w:r>
      <w:r w:rsidR="00225F67" w:rsidRPr="00617D12">
        <w:rPr>
          <w:rFonts w:ascii="ＭＳ Ｐ明朝" w:eastAsia="ＭＳ Ｐ明朝" w:hAnsi="ＭＳ Ｐ明朝" w:hint="eastAsia"/>
          <w:sz w:val="24"/>
          <w:szCs w:val="24"/>
        </w:rPr>
        <w:t>保障の現象とその問題については、私たちの主が直面した</w:t>
      </w:r>
      <w:r w:rsidR="00D87D09">
        <w:rPr>
          <w:rFonts w:ascii="ＭＳ Ｐ明朝" w:eastAsia="ＭＳ Ｐ明朝" w:hAnsi="ＭＳ Ｐ明朝" w:hint="eastAsia"/>
          <w:sz w:val="24"/>
          <w:szCs w:val="24"/>
        </w:rPr>
        <w:t>当時</w:t>
      </w:r>
      <w:r w:rsidR="00225F67" w:rsidRPr="00617D12">
        <w:rPr>
          <w:rFonts w:ascii="ＭＳ Ｐ明朝" w:eastAsia="ＭＳ Ｐ明朝" w:hAnsi="ＭＳ Ｐ明朝" w:hint="eastAsia"/>
          <w:sz w:val="24"/>
          <w:szCs w:val="24"/>
        </w:rPr>
        <w:t>の状況ほどよく説明</w:t>
      </w:r>
      <w:r w:rsidR="002D0B4A">
        <w:rPr>
          <w:rFonts w:ascii="ＭＳ Ｐ明朝" w:eastAsia="ＭＳ Ｐ明朝" w:hAnsi="ＭＳ Ｐ明朝" w:hint="eastAsia"/>
          <w:sz w:val="24"/>
          <w:szCs w:val="24"/>
        </w:rPr>
        <w:t>するも</w:t>
      </w:r>
      <w:r w:rsidR="00225F67" w:rsidRPr="00617D12">
        <w:rPr>
          <w:rFonts w:ascii="ＭＳ Ｐ明朝" w:eastAsia="ＭＳ Ｐ明朝" w:hAnsi="ＭＳ Ｐ明朝" w:hint="eastAsia"/>
          <w:sz w:val="24"/>
          <w:szCs w:val="24"/>
        </w:rPr>
        <w:t>のはないでしょう。</w:t>
      </w:r>
      <w:r w:rsidR="00225F67" w:rsidRPr="00617D12">
        <w:rPr>
          <w:rFonts w:ascii="ＭＳ Ｐ明朝" w:eastAsia="ＭＳ Ｐ明朝" w:hAnsi="ＭＳ Ｐ明朝"/>
          <w:sz w:val="24"/>
          <w:szCs w:val="24"/>
        </w:rPr>
        <w:t xml:space="preserve"> イエスの時代</w:t>
      </w:r>
      <w:r w:rsidR="005029CC">
        <w:rPr>
          <w:rFonts w:ascii="ＭＳ Ｐ明朝" w:eastAsia="ＭＳ Ｐ明朝" w:hAnsi="ＭＳ Ｐ明朝" w:hint="eastAsia"/>
          <w:sz w:val="24"/>
          <w:szCs w:val="24"/>
        </w:rPr>
        <w:t>には</w:t>
      </w:r>
      <w:r w:rsidR="00225F67" w:rsidRPr="00617D12">
        <w:rPr>
          <w:rFonts w:ascii="ＭＳ Ｐ明朝" w:eastAsia="ＭＳ Ｐ明朝" w:hAnsi="ＭＳ Ｐ明朝"/>
          <w:sz w:val="24"/>
          <w:szCs w:val="24"/>
        </w:rPr>
        <w:t>、神への礼拝は</w:t>
      </w:r>
      <w:r w:rsidR="005029CC">
        <w:rPr>
          <w:rFonts w:ascii="ＭＳ Ｐ明朝" w:eastAsia="ＭＳ Ｐ明朝" w:hAnsi="ＭＳ Ｐ明朝" w:hint="eastAsia"/>
          <w:sz w:val="24"/>
          <w:szCs w:val="24"/>
        </w:rPr>
        <w:t>モーセの律</w:t>
      </w:r>
      <w:r w:rsidR="00225F67" w:rsidRPr="00617D12">
        <w:rPr>
          <w:rFonts w:ascii="ＭＳ Ｐ明朝" w:eastAsia="ＭＳ Ｐ明朝" w:hAnsi="ＭＳ Ｐ明朝"/>
          <w:sz w:val="24"/>
          <w:szCs w:val="24"/>
        </w:rPr>
        <w:t>法</w:t>
      </w:r>
      <w:r w:rsidR="005029CC">
        <w:rPr>
          <w:rFonts w:ascii="ＭＳ Ｐ明朝" w:eastAsia="ＭＳ Ｐ明朝" w:hAnsi="ＭＳ Ｐ明朝" w:hint="eastAsia"/>
          <w:sz w:val="24"/>
          <w:szCs w:val="24"/>
        </w:rPr>
        <w:t>を越えて</w:t>
      </w:r>
      <w:r w:rsidR="00225F67" w:rsidRPr="00617D12">
        <w:rPr>
          <w:rFonts w:ascii="ＭＳ Ｐ明朝" w:eastAsia="ＭＳ Ｐ明朝" w:hAnsi="ＭＳ Ｐ明朝"/>
          <w:sz w:val="24"/>
          <w:szCs w:val="24"/>
        </w:rPr>
        <w:t>「制度化」され、真理の本質に対する</w:t>
      </w:r>
      <w:r w:rsidR="002D0B4A">
        <w:rPr>
          <w:rFonts w:ascii="ＭＳ Ｐ明朝" w:eastAsia="ＭＳ Ｐ明朝" w:hAnsi="ＭＳ Ｐ明朝" w:hint="eastAsia"/>
          <w:sz w:val="24"/>
          <w:szCs w:val="24"/>
        </w:rPr>
        <w:t>心</w:t>
      </w:r>
      <w:r w:rsidR="00225F67" w:rsidRPr="00617D12">
        <w:rPr>
          <w:rFonts w:ascii="ＭＳ Ｐ明朝" w:eastAsia="ＭＳ Ｐ明朝" w:hAnsi="ＭＳ Ｐ明朝"/>
          <w:sz w:val="24"/>
          <w:szCs w:val="24"/>
        </w:rPr>
        <w:t>や理解はほとん</w:t>
      </w:r>
      <w:r w:rsidR="005029CC">
        <w:rPr>
          <w:rFonts w:ascii="ＭＳ Ｐ明朝" w:eastAsia="ＭＳ Ｐ明朝" w:hAnsi="ＭＳ Ｐ明朝" w:hint="eastAsia"/>
          <w:sz w:val="24"/>
          <w:szCs w:val="24"/>
        </w:rPr>
        <w:t>ど失われかけていて</w:t>
      </w:r>
      <w:r w:rsidR="00225F67" w:rsidRPr="00617D12">
        <w:rPr>
          <w:rFonts w:ascii="ＭＳ Ｐ明朝" w:eastAsia="ＭＳ Ｐ明朝" w:hAnsi="ＭＳ Ｐ明朝"/>
          <w:sz w:val="24"/>
          <w:szCs w:val="24"/>
        </w:rPr>
        <w:t>、パリサイ</w:t>
      </w:r>
      <w:r w:rsidR="002D0B4A">
        <w:rPr>
          <w:rFonts w:ascii="ＭＳ Ｐ明朝" w:eastAsia="ＭＳ Ｐ明朝" w:hAnsi="ＭＳ Ｐ明朝" w:hint="eastAsia"/>
          <w:sz w:val="24"/>
          <w:szCs w:val="24"/>
        </w:rPr>
        <w:t>派</w:t>
      </w:r>
      <w:r w:rsidR="00225F67" w:rsidRPr="00617D12">
        <w:rPr>
          <w:rFonts w:ascii="ＭＳ Ｐ明朝" w:eastAsia="ＭＳ Ｐ明朝" w:hAnsi="ＭＳ Ｐ明朝"/>
          <w:sz w:val="24"/>
          <w:szCs w:val="24"/>
        </w:rPr>
        <w:t>、サドカイ</w:t>
      </w:r>
      <w:r w:rsidR="002D0B4A">
        <w:rPr>
          <w:rFonts w:ascii="ＭＳ Ｐ明朝" w:eastAsia="ＭＳ Ｐ明朝" w:hAnsi="ＭＳ Ｐ明朝" w:hint="eastAsia"/>
          <w:sz w:val="24"/>
          <w:szCs w:val="24"/>
        </w:rPr>
        <w:t>派</w:t>
      </w:r>
      <w:r w:rsidR="00225F67" w:rsidRPr="00617D12">
        <w:rPr>
          <w:rFonts w:ascii="ＭＳ Ｐ明朝" w:eastAsia="ＭＳ Ｐ明朝" w:hAnsi="ＭＳ Ｐ明朝"/>
          <w:sz w:val="24"/>
          <w:szCs w:val="24"/>
        </w:rPr>
        <w:t>、エッセネ</w:t>
      </w:r>
      <w:r w:rsidR="002D0B4A">
        <w:rPr>
          <w:rFonts w:ascii="ＭＳ Ｐ明朝" w:eastAsia="ＭＳ Ｐ明朝" w:hAnsi="ＭＳ Ｐ明朝" w:hint="eastAsia"/>
          <w:sz w:val="24"/>
          <w:szCs w:val="24"/>
        </w:rPr>
        <w:t>派</w:t>
      </w:r>
      <w:r w:rsidR="00225F67" w:rsidRPr="00617D12">
        <w:rPr>
          <w:rFonts w:ascii="ＭＳ Ｐ明朝" w:eastAsia="ＭＳ Ｐ明朝" w:hAnsi="ＭＳ Ｐ明朝"/>
          <w:sz w:val="24"/>
          <w:szCs w:val="24"/>
        </w:rPr>
        <w:t>の三者体制は、神を探す方法</w:t>
      </w:r>
      <w:r w:rsidR="005029CC">
        <w:rPr>
          <w:rFonts w:ascii="ＭＳ Ｐ明朝" w:eastAsia="ＭＳ Ｐ明朝" w:hAnsi="ＭＳ Ｐ明朝" w:hint="eastAsia"/>
          <w:sz w:val="24"/>
          <w:szCs w:val="24"/>
        </w:rPr>
        <w:t>あらゆる</w:t>
      </w:r>
      <w:r w:rsidR="00D87D09">
        <w:rPr>
          <w:rFonts w:ascii="ＭＳ Ｐ明朝" w:eastAsia="ＭＳ Ｐ明朝" w:hAnsi="ＭＳ Ｐ明朝" w:hint="eastAsia"/>
          <w:sz w:val="24"/>
          <w:szCs w:val="24"/>
        </w:rPr>
        <w:t>手段</w:t>
      </w:r>
      <w:r w:rsidR="005029CC">
        <w:rPr>
          <w:rFonts w:ascii="ＭＳ Ｐ明朝" w:eastAsia="ＭＳ Ｐ明朝" w:hAnsi="ＭＳ Ｐ明朝" w:hint="eastAsia"/>
          <w:sz w:val="24"/>
          <w:szCs w:val="24"/>
        </w:rPr>
        <w:t>を提示していましたが、</w:t>
      </w:r>
      <w:r w:rsidR="00225F67" w:rsidRPr="00617D12">
        <w:rPr>
          <w:rFonts w:ascii="ＭＳ Ｐ明朝" w:eastAsia="ＭＳ Ｐ明朝" w:hAnsi="ＭＳ Ｐ明朝"/>
          <w:sz w:val="24"/>
          <w:szCs w:val="24"/>
        </w:rPr>
        <w:t>神を</w:t>
      </w:r>
      <w:r w:rsidR="005029CC">
        <w:rPr>
          <w:rFonts w:ascii="ＭＳ Ｐ明朝" w:eastAsia="ＭＳ Ｐ明朝" w:hAnsi="ＭＳ Ｐ明朝" w:hint="eastAsia"/>
          <w:sz w:val="24"/>
          <w:szCs w:val="24"/>
        </w:rPr>
        <w:t>見出す真の</w:t>
      </w:r>
      <w:r w:rsidR="00225F67" w:rsidRPr="00617D12">
        <w:rPr>
          <w:rFonts w:ascii="ＭＳ Ｐ明朝" w:eastAsia="ＭＳ Ｐ明朝" w:hAnsi="ＭＳ Ｐ明朝"/>
          <w:sz w:val="24"/>
          <w:szCs w:val="24"/>
        </w:rPr>
        <w:t>方法</w:t>
      </w:r>
      <w:r w:rsidR="005029CC">
        <w:rPr>
          <w:rFonts w:ascii="ＭＳ Ｐ明朝" w:eastAsia="ＭＳ Ｐ明朝" w:hAnsi="ＭＳ Ｐ明朝" w:hint="eastAsia"/>
          <w:sz w:val="24"/>
          <w:szCs w:val="24"/>
        </w:rPr>
        <w:t>を与えてはくれませんでした</w:t>
      </w:r>
      <w:r w:rsidR="00225F67" w:rsidRPr="00617D12">
        <w:rPr>
          <w:rFonts w:ascii="ＭＳ Ｐ明朝" w:eastAsia="ＭＳ Ｐ明朝" w:hAnsi="ＭＳ Ｐ明朝"/>
          <w:sz w:val="24"/>
          <w:szCs w:val="24"/>
        </w:rPr>
        <w:t>。 ある時、主は宗教団体の</w:t>
      </w:r>
      <w:r w:rsidR="00D87D09">
        <w:rPr>
          <w:rFonts w:ascii="ＭＳ Ｐ明朝" w:eastAsia="ＭＳ Ｐ明朝" w:hAnsi="ＭＳ Ｐ明朝" w:hint="eastAsia"/>
          <w:sz w:val="24"/>
          <w:szCs w:val="24"/>
        </w:rPr>
        <w:t>指導者ら</w:t>
      </w:r>
      <w:r w:rsidR="00225F67" w:rsidRPr="00617D12">
        <w:rPr>
          <w:rFonts w:ascii="ＭＳ Ｐ明朝" w:eastAsia="ＭＳ Ｐ明朝" w:hAnsi="ＭＳ Ｐ明朝"/>
          <w:sz w:val="24"/>
          <w:szCs w:val="24"/>
        </w:rPr>
        <w:t>に、彼らは自分たちが</w:t>
      </w:r>
      <w:r w:rsidR="00F76B08">
        <w:rPr>
          <w:rFonts w:ascii="ＭＳ Ｐ明朝" w:eastAsia="ＭＳ Ｐ明朝" w:hAnsi="ＭＳ Ｐ明朝" w:hint="eastAsia"/>
          <w:sz w:val="24"/>
          <w:szCs w:val="24"/>
        </w:rPr>
        <w:t>教えている聖書</w:t>
      </w:r>
      <w:r w:rsidR="00225F67" w:rsidRPr="00617D12">
        <w:rPr>
          <w:rFonts w:ascii="ＭＳ Ｐ明朝" w:eastAsia="ＭＳ Ｐ明朝" w:hAnsi="ＭＳ Ｐ明朝"/>
          <w:sz w:val="24"/>
          <w:szCs w:val="24"/>
        </w:rPr>
        <w:t>の中に永遠の命があると思い込んでいるが、実際には、</w:t>
      </w:r>
      <w:r w:rsidR="00F76B08">
        <w:rPr>
          <w:rFonts w:ascii="ＭＳ Ｐ明朝" w:eastAsia="ＭＳ Ｐ明朝" w:hAnsi="ＭＳ Ｐ明朝" w:hint="eastAsia"/>
          <w:sz w:val="24"/>
          <w:szCs w:val="24"/>
        </w:rPr>
        <w:t>聖書</w:t>
      </w:r>
      <w:r w:rsidR="00225F67" w:rsidRPr="00617D12">
        <w:rPr>
          <w:rFonts w:ascii="ＭＳ Ｐ明朝" w:eastAsia="ＭＳ Ｐ明朝" w:hAnsi="ＭＳ Ｐ明朝"/>
          <w:sz w:val="24"/>
          <w:szCs w:val="24"/>
        </w:rPr>
        <w:t>は</w:t>
      </w:r>
      <w:r w:rsidR="00F76B08">
        <w:rPr>
          <w:rFonts w:ascii="ＭＳ Ｐ明朝" w:eastAsia="ＭＳ Ｐ明朝" w:hAnsi="ＭＳ Ｐ明朝" w:hint="eastAsia"/>
          <w:sz w:val="24"/>
          <w:szCs w:val="24"/>
        </w:rPr>
        <w:t>彼自身（主）</w:t>
      </w:r>
      <w:r w:rsidR="00225F67" w:rsidRPr="00617D12">
        <w:rPr>
          <w:rFonts w:ascii="ＭＳ Ｐ明朝" w:eastAsia="ＭＳ Ｐ明朝" w:hAnsi="ＭＳ Ｐ明朝"/>
          <w:sz w:val="24"/>
          <w:szCs w:val="24"/>
        </w:rPr>
        <w:t>について書かれているの</w:t>
      </w:r>
      <w:r w:rsidR="002D0B4A">
        <w:rPr>
          <w:rFonts w:ascii="ＭＳ Ｐ明朝" w:eastAsia="ＭＳ Ｐ明朝" w:hAnsi="ＭＳ Ｐ明朝" w:hint="eastAsia"/>
          <w:sz w:val="24"/>
          <w:szCs w:val="24"/>
        </w:rPr>
        <w:t>です</w:t>
      </w:r>
      <w:r w:rsidR="00225F67" w:rsidRPr="00617D12">
        <w:rPr>
          <w:rFonts w:ascii="ＭＳ Ｐ明朝" w:eastAsia="ＭＳ Ｐ明朝" w:hAnsi="ＭＳ Ｐ明朝"/>
          <w:sz w:val="24"/>
          <w:szCs w:val="24"/>
        </w:rPr>
        <w:t>、と率直に言</w:t>
      </w:r>
      <w:r w:rsidR="00225F67" w:rsidRPr="00617D12">
        <w:rPr>
          <w:rFonts w:ascii="ＭＳ Ｐ明朝" w:eastAsia="ＭＳ Ｐ明朝" w:hAnsi="ＭＳ Ｐ明朝" w:hint="eastAsia"/>
          <w:sz w:val="24"/>
          <w:szCs w:val="24"/>
        </w:rPr>
        <w:t>われまし</w:t>
      </w:r>
      <w:r w:rsidR="00225F67" w:rsidRPr="002D0B4A">
        <w:rPr>
          <w:rFonts w:ascii="ＭＳ Ｐ明朝" w:eastAsia="ＭＳ Ｐ明朝" w:hAnsi="ＭＳ Ｐ明朝" w:hint="eastAsia"/>
          <w:sz w:val="24"/>
          <w:szCs w:val="24"/>
        </w:rPr>
        <w:t>た（</w:t>
      </w:r>
      <w:hyperlink r:id="rId12" w:anchor="5:39" w:tooltip="あなたがたは、聖書の中に永遠の命があると思って調べているが、この聖書は、わたしについてあかしをするものである。" w:history="1">
        <w:r w:rsidR="002D0B4A" w:rsidRPr="002D0B4A">
          <w:rPr>
            <w:rStyle w:val="a3"/>
            <w:rFonts w:ascii="ＭＳ Ｐ明朝" w:eastAsia="ＭＳ Ｐ明朝" w:hAnsi="ＭＳ Ｐ明朝" w:hint="eastAsia"/>
            <w:sz w:val="24"/>
            <w:szCs w:val="24"/>
          </w:rPr>
          <w:t>ヨハネ</w:t>
        </w:r>
        <w:r w:rsidR="002D0B4A" w:rsidRPr="002D0B4A">
          <w:rPr>
            <w:rStyle w:val="a3"/>
            <w:rFonts w:ascii="ＭＳ Ｐ明朝" w:eastAsia="ＭＳ Ｐ明朝" w:hAnsi="ＭＳ Ｐ明朝"/>
            <w:sz w:val="24"/>
            <w:szCs w:val="24"/>
          </w:rPr>
          <w:t>5</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39</w:t>
        </w:r>
        <w:r w:rsidR="002D0B4A" w:rsidRPr="002D0B4A">
          <w:rPr>
            <w:rStyle w:val="a3"/>
            <w:rFonts w:ascii="ＭＳ Ｐ明朝" w:eastAsia="ＭＳ Ｐ明朝" w:hAnsi="ＭＳ Ｐ明朝" w:hint="eastAsia"/>
            <w:sz w:val="24"/>
            <w:szCs w:val="24"/>
          </w:rPr>
          <w:t>節</w:t>
        </w:r>
      </w:hyperlink>
      <w:r w:rsidR="002D0B4A" w:rsidRPr="002D0B4A">
        <w:rPr>
          <w:rFonts w:ascii="ＭＳ Ｐ明朝" w:eastAsia="ＭＳ Ｐ明朝" w:hAnsi="ＭＳ Ｐ明朝"/>
          <w:sz w:val="24"/>
          <w:szCs w:val="24"/>
        </w:rPr>
        <w:t>、</w:t>
      </w:r>
      <w:hyperlink r:id="rId13" w:anchor="23:13" w:tooltip="偽善な律法学者、パリサイ人たちよ。あなたがたは、わざわいである。あなたがたは、天国を閉ざして人々をはいらせない。自分もはいらないし、はいろうとする人をはいらせもしない。〔偽善な律法学者、パリサイ人たちよ。あなたがたは、わざわいである。あなたがたは、やもめたちの家を食い倒し、見えのために長い祈をする。だから、もっときびしいさばきを受けるに違いない。〕 偽善な律法学者、パリサイ人たちよ。あなたがたは、わざわいである。あなたがたはひとりの改宗者をつくるために、海と陸とを巡り歩く。そして、つくったなら..." w:history="1">
        <w:r w:rsidR="002D0B4A" w:rsidRPr="002D0B4A">
          <w:rPr>
            <w:rStyle w:val="a3"/>
            <w:rFonts w:ascii="ＭＳ Ｐ明朝" w:eastAsia="ＭＳ Ｐ明朝" w:hAnsi="ＭＳ Ｐ明朝"/>
            <w:sz w:val="24"/>
            <w:szCs w:val="24"/>
          </w:rPr>
          <w:t>マタイ23</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13-28</w:t>
        </w:r>
        <w:r w:rsidR="002D0B4A" w:rsidRPr="002D0B4A">
          <w:rPr>
            <w:rStyle w:val="a3"/>
            <w:rFonts w:ascii="ＭＳ Ｐ明朝" w:eastAsia="ＭＳ Ｐ明朝" w:hAnsi="ＭＳ Ｐ明朝" w:hint="eastAsia"/>
            <w:sz w:val="24"/>
            <w:szCs w:val="24"/>
          </w:rPr>
          <w:t>節</w:t>
        </w:r>
      </w:hyperlink>
      <w:r w:rsidR="00225F67" w:rsidRPr="002D0B4A">
        <w:rPr>
          <w:rFonts w:ascii="ＭＳ Ｐ明朝" w:eastAsia="ＭＳ Ｐ明朝" w:hAnsi="ＭＳ Ｐ明朝"/>
          <w:sz w:val="24"/>
          <w:szCs w:val="24"/>
        </w:rPr>
        <w:t>も</w:t>
      </w:r>
      <w:r w:rsidR="00225F67" w:rsidRPr="00617D12">
        <w:rPr>
          <w:rFonts w:ascii="ＭＳ Ｐ明朝" w:eastAsia="ＭＳ Ｐ明朝" w:hAnsi="ＭＳ Ｐ明朝"/>
          <w:sz w:val="24"/>
          <w:szCs w:val="24"/>
        </w:rPr>
        <w:t xml:space="preserve">参照）。 </w:t>
      </w:r>
      <w:r w:rsidR="00D87D09">
        <w:rPr>
          <w:rFonts w:ascii="ＭＳ Ｐ明朝" w:eastAsia="ＭＳ Ｐ明朝" w:hAnsi="ＭＳ Ｐ明朝" w:hint="eastAsia"/>
          <w:sz w:val="24"/>
          <w:szCs w:val="24"/>
        </w:rPr>
        <w:t>そ</w:t>
      </w:r>
      <w:r w:rsidR="00225F67" w:rsidRPr="00617D12">
        <w:rPr>
          <w:rFonts w:ascii="ＭＳ Ｐ明朝" w:eastAsia="ＭＳ Ｐ明朝" w:hAnsi="ＭＳ Ｐ明朝"/>
          <w:sz w:val="24"/>
          <w:szCs w:val="24"/>
        </w:rPr>
        <w:t>れ</w:t>
      </w:r>
      <w:r w:rsidR="00F76B08">
        <w:rPr>
          <w:rFonts w:ascii="ＭＳ Ｐ明朝" w:eastAsia="ＭＳ Ｐ明朝" w:hAnsi="ＭＳ Ｐ明朝" w:hint="eastAsia"/>
          <w:sz w:val="24"/>
          <w:szCs w:val="24"/>
        </w:rPr>
        <w:t>こそが、</w:t>
      </w:r>
      <w:r w:rsidR="00225F67" w:rsidRPr="00617D12">
        <w:rPr>
          <w:rFonts w:ascii="ＭＳ Ｐ明朝" w:eastAsia="ＭＳ Ｐ明朝" w:hAnsi="ＭＳ Ｐ明朝"/>
          <w:sz w:val="24"/>
          <w:szCs w:val="24"/>
        </w:rPr>
        <w:t>全体の</w:t>
      </w:r>
      <w:r w:rsidR="00F76B08">
        <w:rPr>
          <w:rFonts w:ascii="ＭＳ Ｐ明朝" w:eastAsia="ＭＳ Ｐ明朝" w:hAnsi="ＭＳ Ｐ明朝" w:hint="eastAsia"/>
          <w:sz w:val="24"/>
          <w:szCs w:val="24"/>
        </w:rPr>
        <w:t>確かな核心</w:t>
      </w:r>
      <w:r w:rsidR="00225F67" w:rsidRPr="00617D12">
        <w:rPr>
          <w:rFonts w:ascii="ＭＳ Ｐ明朝" w:eastAsia="ＭＳ Ｐ明朝" w:hAnsi="ＭＳ Ｐ明朝"/>
          <w:sz w:val="24"/>
          <w:szCs w:val="24"/>
        </w:rPr>
        <w:t>です。 私たちはイエス・キリストを信じ、イエス・キリストに従うのです。</w:t>
      </w:r>
      <w:r w:rsidR="002D0B4A">
        <w:rPr>
          <w:rFonts w:ascii="ＭＳ Ｐ明朝" w:eastAsia="ＭＳ Ｐ明朝" w:hAnsi="ＭＳ Ｐ明朝" w:hint="eastAsia"/>
          <w:sz w:val="24"/>
          <w:szCs w:val="24"/>
        </w:rPr>
        <w:t>聖職者、</w:t>
      </w:r>
      <w:r w:rsidR="00225F67" w:rsidRPr="00617D12">
        <w:rPr>
          <w:rFonts w:ascii="ＭＳ Ｐ明朝" w:eastAsia="ＭＳ Ｐ明朝" w:hAnsi="ＭＳ Ｐ明朝"/>
          <w:sz w:val="24"/>
          <w:szCs w:val="24"/>
        </w:rPr>
        <w:t>神に仕えるために設立された組織は、クリスチャンとして生きるという与えられた課題を達成するため</w:t>
      </w:r>
      <w:r w:rsidR="00D87D09">
        <w:rPr>
          <w:rFonts w:ascii="ＭＳ Ｐ明朝" w:eastAsia="ＭＳ Ｐ明朝" w:hAnsi="ＭＳ Ｐ明朝" w:hint="eastAsia"/>
          <w:sz w:val="24"/>
          <w:szCs w:val="24"/>
        </w:rPr>
        <w:t>の</w:t>
      </w:r>
      <w:r w:rsidR="00827CAA">
        <w:rPr>
          <w:rFonts w:ascii="ＭＳ Ｐ明朝" w:eastAsia="ＭＳ Ｐ明朝" w:hAnsi="ＭＳ Ｐ明朝" w:hint="eastAsia"/>
          <w:sz w:val="24"/>
          <w:szCs w:val="24"/>
        </w:rPr>
        <w:t>補助的な</w:t>
      </w:r>
      <w:r w:rsidR="00225F67" w:rsidRPr="00617D12">
        <w:rPr>
          <w:rFonts w:ascii="ＭＳ Ｐ明朝" w:eastAsia="ＭＳ Ｐ明朝" w:hAnsi="ＭＳ Ｐ明朝"/>
          <w:sz w:val="24"/>
          <w:szCs w:val="24"/>
        </w:rPr>
        <w:t>もの</w:t>
      </w:r>
      <w:r w:rsidR="00D87D09">
        <w:rPr>
          <w:rFonts w:ascii="ＭＳ Ｐ明朝" w:eastAsia="ＭＳ Ｐ明朝" w:hAnsi="ＭＳ Ｐ明朝" w:hint="eastAsia"/>
          <w:sz w:val="24"/>
          <w:szCs w:val="24"/>
        </w:rPr>
        <w:t>に過ぎません</w:t>
      </w:r>
      <w:r w:rsidR="00225F67" w:rsidRPr="00617D12">
        <w:rPr>
          <w:rFonts w:ascii="ＭＳ Ｐ明朝" w:eastAsia="ＭＳ Ｐ明朝" w:hAnsi="ＭＳ Ｐ明朝"/>
          <w:sz w:val="24"/>
          <w:szCs w:val="24"/>
        </w:rPr>
        <w:t>。 問題は、そのような</w:t>
      </w:r>
      <w:r w:rsidR="00827CAA">
        <w:rPr>
          <w:rFonts w:ascii="ＭＳ Ｐ明朝" w:eastAsia="ＭＳ Ｐ明朝" w:hAnsi="ＭＳ Ｐ明朝" w:hint="eastAsia"/>
          <w:sz w:val="24"/>
          <w:szCs w:val="24"/>
        </w:rPr>
        <w:t>＜補助の＞</w:t>
      </w:r>
      <w:r w:rsidR="00225F67" w:rsidRPr="00617D12">
        <w:rPr>
          <w:rFonts w:ascii="ＭＳ Ｐ明朝" w:eastAsia="ＭＳ Ｐ明朝" w:hAnsi="ＭＳ Ｐ明朝"/>
          <w:sz w:val="24"/>
          <w:szCs w:val="24"/>
        </w:rPr>
        <w:t xml:space="preserve">役割を果たすべき人や組織自体が目的になってしまうことです。 </w:t>
      </w:r>
    </w:p>
    <w:p w14:paraId="58B9CBC5" w14:textId="77777777" w:rsidR="00225F67" w:rsidRPr="00617D12" w:rsidRDefault="00225F67" w:rsidP="00225F67">
      <w:pPr>
        <w:rPr>
          <w:rFonts w:ascii="ＭＳ Ｐ明朝" w:eastAsia="ＭＳ Ｐ明朝" w:hAnsi="ＭＳ Ｐ明朝"/>
          <w:sz w:val="24"/>
          <w:szCs w:val="24"/>
        </w:rPr>
      </w:pPr>
    </w:p>
    <w:p w14:paraId="6ACB28D1" w14:textId="57B2408E" w:rsidR="00225F67" w:rsidRPr="00617D12" w:rsidRDefault="00225F67" w:rsidP="002D0B4A">
      <w:pPr>
        <w:ind w:firstLineChars="100" w:firstLine="240"/>
        <w:rPr>
          <w:rFonts w:ascii="ＭＳ Ｐ明朝" w:eastAsia="ＭＳ Ｐ明朝" w:hAnsi="ＭＳ Ｐ明朝"/>
          <w:sz w:val="24"/>
          <w:szCs w:val="24"/>
        </w:rPr>
      </w:pPr>
      <w:r w:rsidRPr="00426F44">
        <w:rPr>
          <w:rFonts w:ascii="ＭＳ Ｐ明朝" w:eastAsia="ＭＳ Ｐ明朝" w:hAnsi="ＭＳ Ｐ明朝" w:hint="eastAsia"/>
          <w:sz w:val="24"/>
          <w:szCs w:val="24"/>
        </w:rPr>
        <w:t>信者の立場からすれば</w:t>
      </w:r>
      <w:r w:rsidRPr="00617D12">
        <w:rPr>
          <w:rFonts w:ascii="ＭＳ Ｐ明朝" w:eastAsia="ＭＳ Ｐ明朝" w:hAnsi="ＭＳ Ｐ明朝" w:hint="eastAsia"/>
          <w:sz w:val="24"/>
          <w:szCs w:val="24"/>
        </w:rPr>
        <w:t>、その危険性は何よりもまず救いの問題で</w:t>
      </w:r>
      <w:r w:rsidR="00A24166">
        <w:rPr>
          <w:rFonts w:ascii="ＭＳ Ｐ明朝" w:eastAsia="ＭＳ Ｐ明朝" w:hAnsi="ＭＳ Ｐ明朝" w:hint="eastAsia"/>
          <w:sz w:val="24"/>
          <w:szCs w:val="24"/>
        </w:rPr>
        <w:t>す</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なぜなら、人は</w:t>
      </w:r>
      <w:r w:rsidR="00D87D09">
        <w:rPr>
          <w:rFonts w:ascii="ＭＳ Ｐ明朝" w:eastAsia="ＭＳ Ｐ明朝" w:hAnsi="ＭＳ Ｐ明朝" w:hint="eastAsia"/>
          <w:sz w:val="24"/>
          <w:szCs w:val="24"/>
        </w:rPr>
        <w:t>キリストを越えて</w:t>
      </w:r>
      <w:r w:rsidRPr="00617D12">
        <w:rPr>
          <w:rFonts w:ascii="ＭＳ Ｐ明朝" w:eastAsia="ＭＳ Ｐ明朝" w:hAnsi="ＭＳ Ｐ明朝"/>
          <w:sz w:val="24"/>
          <w:szCs w:val="24"/>
        </w:rPr>
        <w:t>キリスト以外の人や、組織に第一の忠誠を誓</w:t>
      </w:r>
      <w:r w:rsidR="00A24166">
        <w:rPr>
          <w:rFonts w:ascii="ＭＳ Ｐ明朝" w:eastAsia="ＭＳ Ｐ明朝" w:hAnsi="ＭＳ Ｐ明朝" w:hint="eastAsia"/>
          <w:sz w:val="24"/>
          <w:szCs w:val="24"/>
        </w:rPr>
        <w:t>いながら</w:t>
      </w:r>
      <w:r w:rsidRPr="00617D12">
        <w:rPr>
          <w:rFonts w:ascii="ＭＳ Ｐ明朝" w:eastAsia="ＭＳ Ｐ明朝" w:hAnsi="ＭＳ Ｐ明朝"/>
          <w:sz w:val="24"/>
          <w:szCs w:val="24"/>
        </w:rPr>
        <w:t>真にキリストを信じる者であることはできないからで</w:t>
      </w:r>
      <w:r w:rsidR="00A24166">
        <w:rPr>
          <w:rFonts w:ascii="ＭＳ Ｐ明朝" w:eastAsia="ＭＳ Ｐ明朝" w:hAnsi="ＭＳ Ｐ明朝" w:hint="eastAsia"/>
          <w:sz w:val="24"/>
          <w:szCs w:val="24"/>
        </w:rPr>
        <w:t>す</w:t>
      </w:r>
      <w:r w:rsidRPr="00617D12">
        <w:rPr>
          <w:rFonts w:ascii="ＭＳ Ｐ明朝" w:eastAsia="ＭＳ Ｐ明朝" w:hAnsi="ＭＳ Ｐ明朝"/>
          <w:sz w:val="24"/>
          <w:szCs w:val="24"/>
        </w:rPr>
        <w:t>。 少なくとも、</w:t>
      </w:r>
      <w:r w:rsidR="002D0B4A">
        <w:rPr>
          <w:rFonts w:ascii="ＭＳ Ｐ明朝" w:eastAsia="ＭＳ Ｐ明朝" w:hAnsi="ＭＳ Ｐ明朝" w:hint="eastAsia"/>
          <w:sz w:val="24"/>
          <w:szCs w:val="24"/>
        </w:rPr>
        <w:t>パーソナリティ</w:t>
      </w:r>
      <w:r w:rsidRPr="00617D12">
        <w:rPr>
          <w:rFonts w:ascii="ＭＳ Ｐ明朝" w:eastAsia="ＭＳ Ｐ明朝" w:hAnsi="ＭＳ Ｐ明朝"/>
          <w:sz w:val="24"/>
          <w:szCs w:val="24"/>
        </w:rPr>
        <w:t>や組織への忠誠心</w:t>
      </w:r>
      <w:r w:rsidR="00A24166">
        <w:rPr>
          <w:rFonts w:ascii="ＭＳ Ｐ明朝" w:eastAsia="ＭＳ Ｐ明朝" w:hAnsi="ＭＳ Ｐ明朝" w:hint="eastAsia"/>
          <w:sz w:val="24"/>
          <w:szCs w:val="24"/>
        </w:rPr>
        <w:t>は</w:t>
      </w:r>
      <w:r w:rsidRPr="00617D12">
        <w:rPr>
          <w:rFonts w:ascii="ＭＳ Ｐ明朝" w:eastAsia="ＭＳ Ｐ明朝" w:hAnsi="ＭＳ Ｐ明朝"/>
          <w:sz w:val="24"/>
          <w:szCs w:val="24"/>
        </w:rPr>
        <w:t>信仰の</w:t>
      </w:r>
      <w:r w:rsidR="006D073A">
        <w:rPr>
          <w:rFonts w:ascii="ＭＳ Ｐ明朝" w:eastAsia="ＭＳ Ｐ明朝" w:hAnsi="ＭＳ Ｐ明朝" w:hint="eastAsia"/>
          <w:sz w:val="24"/>
          <w:szCs w:val="24"/>
        </w:rPr>
        <w:t>視界</w:t>
      </w:r>
      <w:r w:rsidRPr="00617D12">
        <w:rPr>
          <w:rFonts w:ascii="ＭＳ Ｐ明朝" w:eastAsia="ＭＳ Ｐ明朝" w:hAnsi="ＭＳ Ｐ明朝"/>
          <w:sz w:val="24"/>
          <w:szCs w:val="24"/>
        </w:rPr>
        <w:t>を曇らせ、そのような忠誠心</w:t>
      </w:r>
      <w:r w:rsidR="00D87D09">
        <w:rPr>
          <w:rFonts w:ascii="ＭＳ Ｐ明朝" w:eastAsia="ＭＳ Ｐ明朝" w:hAnsi="ＭＳ Ｐ明朝" w:hint="eastAsia"/>
          <w:sz w:val="24"/>
          <w:szCs w:val="24"/>
        </w:rPr>
        <w:t>があれば</w:t>
      </w:r>
      <w:r w:rsidRPr="00617D12">
        <w:rPr>
          <w:rFonts w:ascii="ＭＳ Ｐ明朝" w:eastAsia="ＭＳ Ｐ明朝" w:hAnsi="ＭＳ Ｐ明朝"/>
          <w:sz w:val="24"/>
          <w:szCs w:val="24"/>
        </w:rPr>
        <w:t>安全</w:t>
      </w:r>
      <w:r w:rsidR="006D073A">
        <w:rPr>
          <w:rFonts w:ascii="ＭＳ Ｐ明朝" w:eastAsia="ＭＳ Ｐ明朝" w:hAnsi="ＭＳ Ｐ明朝" w:hint="eastAsia"/>
          <w:sz w:val="24"/>
          <w:szCs w:val="24"/>
        </w:rPr>
        <w:t>だという思い込みがもたらすもう一つの</w:t>
      </w:r>
      <w:r w:rsidRPr="00617D12">
        <w:rPr>
          <w:rFonts w:ascii="ＭＳ Ｐ明朝" w:eastAsia="ＭＳ Ｐ明朝" w:hAnsi="ＭＳ Ｐ明朝"/>
          <w:sz w:val="24"/>
          <w:szCs w:val="24"/>
        </w:rPr>
        <w:t>（</w:t>
      </w:r>
      <w:r w:rsidR="006D073A">
        <w:rPr>
          <w:rFonts w:ascii="ＭＳ Ｐ明朝" w:eastAsia="ＭＳ Ｐ明朝" w:hAnsi="ＭＳ Ｐ明朝" w:hint="eastAsia"/>
          <w:sz w:val="24"/>
          <w:szCs w:val="24"/>
        </w:rPr>
        <w:t>それに次ぐ</w:t>
      </w:r>
      <w:r w:rsidRPr="00617D12">
        <w:rPr>
          <w:rFonts w:ascii="ＭＳ Ｐ明朝" w:eastAsia="ＭＳ Ｐ明朝" w:hAnsi="ＭＳ Ｐ明朝"/>
          <w:sz w:val="24"/>
          <w:szCs w:val="24"/>
        </w:rPr>
        <w:t>）危険は自己満足です。 一旦、</w:t>
      </w:r>
      <w:r w:rsidR="002D0B4A">
        <w:rPr>
          <w:rFonts w:ascii="ＭＳ Ｐ明朝" w:eastAsia="ＭＳ Ｐ明朝" w:hAnsi="ＭＳ Ｐ明朝" w:hint="eastAsia"/>
          <w:sz w:val="24"/>
          <w:szCs w:val="24"/>
        </w:rPr>
        <w:t>パーソナリティ</w:t>
      </w:r>
      <w:r w:rsidRPr="00617D12">
        <w:rPr>
          <w:rFonts w:ascii="ＭＳ Ｐ明朝" w:eastAsia="ＭＳ Ｐ明朝" w:hAnsi="ＭＳ Ｐ明朝"/>
          <w:sz w:val="24"/>
          <w:szCs w:val="24"/>
        </w:rPr>
        <w:t>や組織が信仰の焦点にな</w:t>
      </w:r>
      <w:r w:rsidR="00D87D09">
        <w:rPr>
          <w:rFonts w:ascii="ＭＳ Ｐ明朝" w:eastAsia="ＭＳ Ｐ明朝" w:hAnsi="ＭＳ Ｐ明朝" w:hint="eastAsia"/>
          <w:sz w:val="24"/>
          <w:szCs w:val="24"/>
        </w:rPr>
        <w:t>ってしまう</w:t>
      </w:r>
      <w:r w:rsidRPr="00617D12">
        <w:rPr>
          <w:rFonts w:ascii="ＭＳ Ｐ明朝" w:eastAsia="ＭＳ Ｐ明朝" w:hAnsi="ＭＳ Ｐ明朝"/>
          <w:sz w:val="24"/>
          <w:szCs w:val="24"/>
        </w:rPr>
        <w:t>と、霊的に成長し、神を求め、神に近づこうとする必要性や意欲が必然的に薄れてしまいます。 そして、そのよ</w:t>
      </w:r>
      <w:r w:rsidRPr="00617D12">
        <w:rPr>
          <w:rFonts w:ascii="ＭＳ Ｐ明朝" w:eastAsia="ＭＳ Ｐ明朝" w:hAnsi="ＭＳ Ｐ明朝" w:hint="eastAsia"/>
          <w:sz w:val="24"/>
          <w:szCs w:val="24"/>
        </w:rPr>
        <w:t>うな自己満足は、皮肉にも、以下に述べるように、霊的な弱さの危険を増大させるだけなのです。</w:t>
      </w:r>
    </w:p>
    <w:p w14:paraId="0EE9DB7B" w14:textId="77777777" w:rsidR="00225F67" w:rsidRPr="00617D12" w:rsidRDefault="00225F67" w:rsidP="00225F67">
      <w:pPr>
        <w:rPr>
          <w:rFonts w:ascii="ＭＳ Ｐ明朝" w:eastAsia="ＭＳ Ｐ明朝" w:hAnsi="ＭＳ Ｐ明朝"/>
          <w:sz w:val="24"/>
          <w:szCs w:val="24"/>
        </w:rPr>
      </w:pPr>
    </w:p>
    <w:p w14:paraId="3C95B368" w14:textId="4168F71A" w:rsidR="00225F67" w:rsidRPr="00617D12" w:rsidRDefault="00225F67" w:rsidP="002D0B4A">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教会の長い歴史の中で、「</w:t>
      </w:r>
      <w:r w:rsidR="009140EF">
        <w:rPr>
          <w:rFonts w:ascii="ＭＳ Ｐ明朝" w:eastAsia="ＭＳ Ｐ明朝" w:hAnsi="ＭＳ Ｐ明朝" w:hint="eastAsia"/>
          <w:sz w:val="24"/>
          <w:szCs w:val="24"/>
        </w:rPr>
        <w:t>組織</w:t>
      </w:r>
      <w:r w:rsidR="00D87D09">
        <w:rPr>
          <w:rFonts w:ascii="ＭＳ Ｐ明朝" w:eastAsia="ＭＳ Ｐ明朝" w:hAnsi="ＭＳ Ｐ明朝" w:hint="eastAsia"/>
          <w:sz w:val="24"/>
          <w:szCs w:val="24"/>
        </w:rPr>
        <w:t>/</w:t>
      </w:r>
      <w:r w:rsidR="009140EF">
        <w:rPr>
          <w:rFonts w:ascii="ＭＳ Ｐ明朝" w:eastAsia="ＭＳ Ｐ明朝" w:hAnsi="ＭＳ Ｐ明朝" w:hint="eastAsia"/>
          <w:sz w:val="24"/>
          <w:szCs w:val="24"/>
        </w:rPr>
        <w:t>団体</w:t>
      </w:r>
      <w:r w:rsidRPr="00617D12">
        <w:rPr>
          <w:rFonts w:ascii="ＭＳ Ｐ明朝" w:eastAsia="ＭＳ Ｐ明朝" w:hAnsi="ＭＳ Ｐ明朝" w:hint="eastAsia"/>
          <w:sz w:val="24"/>
          <w:szCs w:val="24"/>
        </w:rPr>
        <w:t>的保障」は、私たちが今論じている三つの誤った教義の中で、最も有害なものでした。</w:t>
      </w:r>
      <w:r w:rsidRPr="00617D12">
        <w:rPr>
          <w:rFonts w:ascii="ＭＳ Ｐ明朝" w:eastAsia="ＭＳ Ｐ明朝" w:hAnsi="ＭＳ Ｐ明朝"/>
          <w:sz w:val="24"/>
          <w:szCs w:val="24"/>
        </w:rPr>
        <w:t xml:space="preserve"> 悪魔がエバを騙したように、この教義は説得力のある嘘です。</w:t>
      </w:r>
    </w:p>
    <w:p w14:paraId="56107FB0" w14:textId="77777777" w:rsidR="00225F67" w:rsidRPr="00617D12" w:rsidRDefault="00225F67" w:rsidP="00225F67">
      <w:pPr>
        <w:rPr>
          <w:rFonts w:ascii="ＭＳ Ｐ明朝" w:eastAsia="ＭＳ Ｐ明朝" w:hAnsi="ＭＳ Ｐ明朝"/>
          <w:sz w:val="24"/>
          <w:szCs w:val="24"/>
        </w:rPr>
      </w:pPr>
    </w:p>
    <w:p w14:paraId="51FF53C9" w14:textId="6BCC80D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1)</w:t>
      </w:r>
      <w:r w:rsidR="0007514E">
        <w:rPr>
          <w:rFonts w:ascii="ＭＳ Ｐ明朝" w:eastAsia="ＭＳ Ｐ明朝" w:hAnsi="ＭＳ Ｐ明朝" w:hint="eastAsia"/>
          <w:sz w:val="24"/>
          <w:szCs w:val="24"/>
        </w:rPr>
        <w:t xml:space="preserve">　</w:t>
      </w:r>
      <w:r w:rsidR="0007514E" w:rsidRPr="0007514E">
        <w:rPr>
          <w:rFonts w:ascii="BIZ UDPゴシック" w:eastAsia="BIZ UDPゴシック" w:hAnsi="BIZ UDPゴシック" w:hint="eastAsia"/>
          <w:sz w:val="24"/>
          <w:szCs w:val="24"/>
        </w:rPr>
        <w:t>一かけらの真実</w:t>
      </w:r>
      <w:r w:rsidRPr="009140EF">
        <w:rPr>
          <w:rFonts w:ascii="BIZ UDPゴシック" w:eastAsia="BIZ UDPゴシック" w:hAnsi="BIZ UDPゴシック"/>
          <w:sz w:val="24"/>
          <w:szCs w:val="24"/>
        </w:rPr>
        <w:t>：</w:t>
      </w:r>
      <w:r w:rsidR="009140EF">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キリストの教会の</w:t>
      </w:r>
      <w:r w:rsidR="00E4175B">
        <w:rPr>
          <w:rFonts w:ascii="ＭＳ Ｐ明朝" w:eastAsia="ＭＳ Ｐ明朝" w:hAnsi="ＭＳ Ｐ明朝" w:hint="eastAsia"/>
          <w:sz w:val="24"/>
          <w:szCs w:val="24"/>
        </w:rPr>
        <w:t>生きた</w:t>
      </w:r>
      <w:r w:rsidRPr="00617D12">
        <w:rPr>
          <w:rFonts w:ascii="ＭＳ Ｐ明朝" w:eastAsia="ＭＳ Ｐ明朝" w:hAnsi="ＭＳ Ｐ明朝"/>
          <w:sz w:val="24"/>
          <w:szCs w:val="24"/>
        </w:rPr>
        <w:t>一部</w:t>
      </w:r>
      <w:r w:rsidR="005C0642">
        <w:rPr>
          <w:rFonts w:ascii="ＭＳ Ｐ明朝" w:eastAsia="ＭＳ Ｐ明朝" w:hAnsi="ＭＳ Ｐ明朝" w:hint="eastAsia"/>
          <w:sz w:val="24"/>
          <w:szCs w:val="24"/>
        </w:rPr>
        <w:t>となる</w:t>
      </w:r>
      <w:r w:rsidRPr="00617D12">
        <w:rPr>
          <w:rFonts w:ascii="ＭＳ Ｐ明朝" w:eastAsia="ＭＳ Ｐ明朝" w:hAnsi="ＭＳ Ｐ明朝"/>
          <w:sz w:val="24"/>
          <w:szCs w:val="24"/>
        </w:rPr>
        <w:t>ことの重要性は疑う余地がありませんが、すべての真の信者の普遍的な霊的地位を、地上の特定の人やグループと同一視するのは間違っています。 クリスチャンとして、私たちは確かに一つの体の一部であり、私たち全員が特別な賜物を持ち、仲間の信仰を高めるための特定の務めを任されています</w:t>
      </w:r>
      <w:r w:rsidRPr="002D0B4A">
        <w:rPr>
          <w:rFonts w:ascii="ＭＳ Ｐ明朝" w:eastAsia="ＭＳ Ｐ明朝" w:hAnsi="ＭＳ Ｐ明朝"/>
          <w:sz w:val="24"/>
          <w:szCs w:val="24"/>
        </w:rPr>
        <w:t>（</w:t>
      </w:r>
      <w:r w:rsidR="002D0B4A" w:rsidRPr="002D0B4A">
        <w:rPr>
          <w:rFonts w:ascii="ＭＳ Ｐ明朝" w:eastAsia="ＭＳ Ｐ明朝" w:hAnsi="ＭＳ Ｐ明朝"/>
          <w:sz w:val="24"/>
          <w:szCs w:val="24"/>
        </w:rPr>
        <w:fldChar w:fldCharType="begin"/>
      </w:r>
      <w:r w:rsidR="002D0B4A" w:rsidRPr="002D0B4A">
        <w:rPr>
          <w:rFonts w:ascii="ＭＳ Ｐ明朝" w:eastAsia="ＭＳ Ｐ明朝" w:hAnsi="ＭＳ Ｐ明朝"/>
          <w:sz w:val="24"/>
          <w:szCs w:val="24"/>
        </w:rPr>
        <w:instrText xml:space="preserve"> HYPERLINK "https://jpn.bible/kougo/eph" \l "4:11" \o "そして彼は、ある人を使徒とし、ある人を預言者とし、ある人を伝道者とし、ある人を牧師、教師として、お立てになった。それは、聖徒たちをととのえて奉仕のわざをさせ、キリストのからだを建てさせ、わたしたちすべての者が、神の子を信じる信仰の一致と彼を知る知識の一致とに到達し、全き人となり、ついに、キリストの満ちみちた徳の高さにまで至るためである。" </w:instrText>
      </w:r>
      <w:r w:rsidR="002D0B4A" w:rsidRPr="002D0B4A">
        <w:rPr>
          <w:rFonts w:ascii="ＭＳ Ｐ明朝" w:eastAsia="ＭＳ Ｐ明朝" w:hAnsi="ＭＳ Ｐ明朝"/>
          <w:sz w:val="24"/>
          <w:szCs w:val="24"/>
        </w:rPr>
      </w:r>
      <w:r w:rsidR="002D0B4A" w:rsidRPr="002D0B4A">
        <w:rPr>
          <w:rFonts w:ascii="ＭＳ Ｐ明朝" w:eastAsia="ＭＳ Ｐ明朝" w:hAnsi="ＭＳ Ｐ明朝"/>
          <w:sz w:val="24"/>
          <w:szCs w:val="24"/>
        </w:rPr>
        <w:fldChar w:fldCharType="separate"/>
      </w:r>
      <w:r w:rsidR="002D0B4A" w:rsidRPr="002D0B4A">
        <w:rPr>
          <w:rStyle w:val="a3"/>
          <w:rFonts w:ascii="ＭＳ Ｐ明朝" w:eastAsia="ＭＳ Ｐ明朝" w:hAnsi="ＭＳ Ｐ明朝"/>
          <w:sz w:val="24"/>
          <w:szCs w:val="24"/>
        </w:rPr>
        <w:t>エペソ4</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11-16</w:t>
      </w:r>
      <w:r w:rsidR="002D0B4A" w:rsidRPr="002D0B4A">
        <w:rPr>
          <w:rStyle w:val="a3"/>
          <w:rFonts w:ascii="ＭＳ Ｐ明朝" w:eastAsia="ＭＳ Ｐ明朝" w:hAnsi="ＭＳ Ｐ明朝" w:hint="eastAsia"/>
          <w:sz w:val="24"/>
          <w:szCs w:val="24"/>
        </w:rPr>
        <w:t>節</w:t>
      </w:r>
      <w:r w:rsidR="002D0B4A" w:rsidRPr="002D0B4A">
        <w:rPr>
          <w:rFonts w:ascii="ＭＳ Ｐ明朝" w:eastAsia="ＭＳ Ｐ明朝" w:hAnsi="ＭＳ Ｐ明朝"/>
          <w:sz w:val="24"/>
          <w:szCs w:val="24"/>
        </w:rPr>
        <w:fldChar w:fldCharType="end"/>
      </w:r>
      <w:r w:rsidRPr="002D0B4A">
        <w:rPr>
          <w:rFonts w:ascii="ＭＳ Ｐ明朝" w:eastAsia="ＭＳ Ｐ明朝" w:hAnsi="ＭＳ Ｐ明朝"/>
          <w:sz w:val="24"/>
          <w:szCs w:val="24"/>
        </w:rPr>
        <w:t>）</w:t>
      </w:r>
      <w:r w:rsidRPr="00617D12">
        <w:rPr>
          <w:rFonts w:ascii="ＭＳ Ｐ明朝" w:eastAsia="ＭＳ Ｐ明朝" w:hAnsi="ＭＳ Ｐ明朝"/>
          <w:sz w:val="24"/>
          <w:szCs w:val="24"/>
        </w:rPr>
        <w:t>。 その</w:t>
      </w:r>
      <w:r w:rsidR="005C0642">
        <w:rPr>
          <w:rFonts w:ascii="ＭＳ Ｐ明朝" w:eastAsia="ＭＳ Ｐ明朝" w:hAnsi="ＭＳ Ｐ明朝" w:hint="eastAsia"/>
          <w:sz w:val="24"/>
          <w:szCs w:val="24"/>
        </w:rPr>
        <w:t>「</w:t>
      </w:r>
      <w:r w:rsidRPr="00617D12">
        <w:rPr>
          <w:rFonts w:ascii="ＭＳ Ｐ明朝" w:eastAsia="ＭＳ Ｐ明朝" w:hAnsi="ＭＳ Ｐ明朝"/>
          <w:sz w:val="24"/>
          <w:szCs w:val="24"/>
        </w:rPr>
        <w:t>体</w:t>
      </w:r>
      <w:r w:rsidR="005C0642">
        <w:rPr>
          <w:rFonts w:ascii="ＭＳ Ｐ明朝" w:eastAsia="ＭＳ Ｐ明朝" w:hAnsi="ＭＳ Ｐ明朝" w:hint="eastAsia"/>
          <w:sz w:val="24"/>
          <w:szCs w:val="24"/>
        </w:rPr>
        <w:t>」</w:t>
      </w:r>
      <w:r w:rsidRPr="00617D12">
        <w:rPr>
          <w:rFonts w:ascii="ＭＳ Ｐ明朝" w:eastAsia="ＭＳ Ｐ明朝" w:hAnsi="ＭＳ Ｐ明朝"/>
          <w:sz w:val="24"/>
          <w:szCs w:val="24"/>
        </w:rPr>
        <w:t>はキリストの体であり、私たちの主は誰がご自分に属しているかを知っておられます</w:t>
      </w:r>
      <w:r w:rsidRPr="002D0B4A">
        <w:rPr>
          <w:rFonts w:ascii="ＭＳ Ｐ明朝" w:eastAsia="ＭＳ Ｐ明朝" w:hAnsi="ＭＳ Ｐ明朝"/>
          <w:sz w:val="24"/>
          <w:szCs w:val="24"/>
        </w:rPr>
        <w:t>（</w:t>
      </w:r>
      <w:hyperlink r:id="rId14" w:anchor="2:19" w:tooltip="しかし、神のゆるがない土台はすえられていて、それに次の句が証印として、しるされている。「主は自分の者たちを知る」。また「主の名を呼ぶ者は、すべて不義から離れよ」。" w:history="1">
        <w:r w:rsidR="002D0B4A" w:rsidRPr="002D0B4A">
          <w:rPr>
            <w:rStyle w:val="a3"/>
            <w:rFonts w:ascii="ＭＳ Ｐ明朝" w:eastAsia="ＭＳ Ｐ明朝" w:hAnsi="ＭＳ Ｐ明朝" w:hint="eastAsia"/>
            <w:sz w:val="24"/>
            <w:szCs w:val="24"/>
          </w:rPr>
          <w:t>第２</w:t>
        </w:r>
        <w:r w:rsidR="002D0B4A" w:rsidRPr="002D0B4A">
          <w:rPr>
            <w:rStyle w:val="a3"/>
            <w:rFonts w:ascii="ＭＳ Ｐ明朝" w:eastAsia="ＭＳ Ｐ明朝" w:hAnsi="ＭＳ Ｐ明朝"/>
            <w:sz w:val="24"/>
            <w:szCs w:val="24"/>
          </w:rPr>
          <w:t>テモテ2</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19</w:t>
        </w:r>
        <w:r w:rsidR="002D0B4A" w:rsidRPr="002D0B4A">
          <w:rPr>
            <w:rStyle w:val="a3"/>
            <w:rFonts w:ascii="ＭＳ Ｐ明朝" w:eastAsia="ＭＳ Ｐ明朝" w:hAnsi="ＭＳ Ｐ明朝" w:hint="eastAsia"/>
            <w:sz w:val="24"/>
            <w:szCs w:val="24"/>
          </w:rPr>
          <w:t>節</w:t>
        </w:r>
      </w:hyperlink>
      <w:r w:rsidR="002D0B4A" w:rsidRPr="002D0B4A">
        <w:rPr>
          <w:rFonts w:ascii="ＭＳ Ｐ明朝" w:eastAsia="ＭＳ Ｐ明朝" w:hAnsi="ＭＳ Ｐ明朝"/>
          <w:sz w:val="24"/>
          <w:szCs w:val="24"/>
        </w:rPr>
        <w:t>；</w:t>
      </w:r>
      <w:r w:rsidR="002D0B4A" w:rsidRPr="002D0B4A">
        <w:rPr>
          <w:rFonts w:ascii="ＭＳ Ｐ明朝" w:eastAsia="ＭＳ Ｐ明朝" w:hAnsi="ＭＳ Ｐ明朝" w:hint="eastAsia"/>
          <w:sz w:val="24"/>
          <w:szCs w:val="24"/>
        </w:rPr>
        <w:t xml:space="preserve"> </w:t>
      </w:r>
      <w:hyperlink r:id="rId15" w:anchor="10:14" w:tooltip="わたしはよい羊飼であって、わたしの羊を知り、わたしの羊はまた、わたしを知っている。" w:history="1">
        <w:r w:rsidR="002D0B4A" w:rsidRPr="002D0B4A">
          <w:rPr>
            <w:rStyle w:val="a3"/>
            <w:rFonts w:ascii="ＭＳ Ｐ明朝" w:eastAsia="ＭＳ Ｐ明朝" w:hAnsi="ＭＳ Ｐ明朝"/>
            <w:sz w:val="24"/>
            <w:szCs w:val="24"/>
          </w:rPr>
          <w:t>ヨハネ10</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14</w:t>
        </w:r>
        <w:r w:rsidR="002D0B4A" w:rsidRPr="002D0B4A">
          <w:rPr>
            <w:rStyle w:val="a3"/>
            <w:rFonts w:ascii="ＭＳ Ｐ明朝" w:eastAsia="ＭＳ Ｐ明朝" w:hAnsi="ＭＳ Ｐ明朝" w:hint="eastAsia"/>
            <w:sz w:val="24"/>
            <w:szCs w:val="24"/>
          </w:rPr>
          <w:t>節</w:t>
        </w:r>
      </w:hyperlink>
      <w:r w:rsidR="002D0B4A" w:rsidRPr="002D0B4A">
        <w:rPr>
          <w:rFonts w:ascii="ＭＳ Ｐ明朝" w:eastAsia="ＭＳ Ｐ明朝" w:hAnsi="ＭＳ Ｐ明朝"/>
          <w:sz w:val="24"/>
          <w:szCs w:val="24"/>
        </w:rPr>
        <w:t>；</w:t>
      </w:r>
      <w:r w:rsidR="002D0B4A" w:rsidRPr="002D0B4A">
        <w:rPr>
          <w:rFonts w:ascii="ＭＳ Ｐ明朝" w:eastAsia="ＭＳ Ｐ明朝" w:hAnsi="ＭＳ Ｐ明朝" w:hint="eastAsia"/>
          <w:sz w:val="24"/>
          <w:szCs w:val="24"/>
        </w:rPr>
        <w:t xml:space="preserve"> </w:t>
      </w:r>
      <w:hyperlink r:id="rId16" w:anchor="8:3" w:tooltip="しかし、人が神を愛するなら、その人は神に知られているのである。" w:history="1">
        <w:r w:rsidR="002D0B4A" w:rsidRPr="002D0B4A">
          <w:rPr>
            <w:rStyle w:val="a3"/>
            <w:rFonts w:ascii="ＭＳ Ｐ明朝" w:eastAsia="ＭＳ Ｐ明朝" w:hAnsi="ＭＳ Ｐ明朝" w:hint="eastAsia"/>
            <w:sz w:val="24"/>
            <w:szCs w:val="24"/>
          </w:rPr>
          <w:t>コリント第一</w:t>
        </w:r>
        <w:r w:rsidR="002D0B4A" w:rsidRPr="002D0B4A">
          <w:rPr>
            <w:rStyle w:val="a3"/>
            <w:rFonts w:ascii="ＭＳ Ｐ明朝" w:eastAsia="ＭＳ Ｐ明朝" w:hAnsi="ＭＳ Ｐ明朝"/>
            <w:sz w:val="24"/>
            <w:szCs w:val="24"/>
          </w:rPr>
          <w:t>8</w:t>
        </w:r>
        <w:r w:rsidR="002D0B4A" w:rsidRPr="002D0B4A">
          <w:rPr>
            <w:rStyle w:val="a3"/>
            <w:rFonts w:ascii="ＭＳ Ｐ明朝" w:eastAsia="ＭＳ Ｐ明朝" w:hAnsi="ＭＳ Ｐ明朝" w:hint="eastAsia"/>
            <w:sz w:val="24"/>
            <w:szCs w:val="24"/>
          </w:rPr>
          <w:t>章</w:t>
        </w:r>
        <w:r w:rsidR="002D0B4A" w:rsidRPr="002D0B4A">
          <w:rPr>
            <w:rStyle w:val="a3"/>
            <w:rFonts w:ascii="ＭＳ Ｐ明朝" w:eastAsia="ＭＳ Ｐ明朝" w:hAnsi="ＭＳ Ｐ明朝"/>
            <w:sz w:val="24"/>
            <w:szCs w:val="24"/>
          </w:rPr>
          <w:t>3</w:t>
        </w:r>
        <w:r w:rsidR="002D0B4A" w:rsidRPr="002D0B4A">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参照）。 主への</w:t>
      </w:r>
      <w:r w:rsidRPr="00617D12">
        <w:rPr>
          <w:rFonts w:ascii="ＭＳ Ｐ明朝" w:eastAsia="ＭＳ Ｐ明朝" w:hAnsi="ＭＳ Ｐ明朝" w:hint="eastAsia"/>
          <w:sz w:val="24"/>
          <w:szCs w:val="24"/>
        </w:rPr>
        <w:t>真の信仰の特許を持っている人はいません。</w:t>
      </w:r>
      <w:r w:rsidRPr="00617D12">
        <w:rPr>
          <w:rFonts w:ascii="ＭＳ Ｐ明朝" w:eastAsia="ＭＳ Ｐ明朝" w:hAnsi="ＭＳ Ｐ明朝"/>
          <w:sz w:val="24"/>
          <w:szCs w:val="24"/>
        </w:rPr>
        <w:t xml:space="preserve"> 私たちの救いの鍵を握っているのは、どんな組織でもありません。 もし私たちが本当にイエス・キリストを信じているなら、私たちはイエス・キリストの教会の一員なのです。 過去二千年のキリスト教の歴史の中で、多くの礼拝、奉仕、集団組織の形態が発展しても、この事実は決して変わりません。 キリスト者の忠誠心は、伝統に</w:t>
      </w:r>
      <w:r w:rsidR="002E6D86">
        <w:rPr>
          <w:rFonts w:ascii="ＭＳ Ｐ明朝" w:eastAsia="ＭＳ Ｐ明朝" w:hAnsi="ＭＳ Ｐ明朝" w:hint="eastAsia"/>
          <w:sz w:val="24"/>
          <w:szCs w:val="24"/>
        </w:rPr>
        <w:t>で</w:t>
      </w:r>
      <w:r w:rsidRPr="00617D12">
        <w:rPr>
          <w:rFonts w:ascii="ＭＳ Ｐ明朝" w:eastAsia="ＭＳ Ｐ明朝" w:hAnsi="ＭＳ Ｐ明朝"/>
          <w:sz w:val="24"/>
          <w:szCs w:val="24"/>
        </w:rPr>
        <w:t>も、組織に</w:t>
      </w:r>
      <w:r w:rsidR="002E6D86">
        <w:rPr>
          <w:rFonts w:ascii="ＭＳ Ｐ明朝" w:eastAsia="ＭＳ Ｐ明朝" w:hAnsi="ＭＳ Ｐ明朝" w:hint="eastAsia"/>
          <w:sz w:val="24"/>
          <w:szCs w:val="24"/>
        </w:rPr>
        <w:t>で</w:t>
      </w:r>
      <w:r w:rsidRPr="00617D12">
        <w:rPr>
          <w:rFonts w:ascii="ＭＳ Ｐ明朝" w:eastAsia="ＭＳ Ｐ明朝" w:hAnsi="ＭＳ Ｐ明朝"/>
          <w:sz w:val="24"/>
          <w:szCs w:val="24"/>
        </w:rPr>
        <w:t>も、個人にで</w:t>
      </w:r>
      <w:r w:rsidR="002E6D86">
        <w:rPr>
          <w:rFonts w:ascii="ＭＳ Ｐ明朝" w:eastAsia="ＭＳ Ｐ明朝" w:hAnsi="ＭＳ Ｐ明朝" w:hint="eastAsia"/>
          <w:sz w:val="24"/>
          <w:szCs w:val="24"/>
        </w:rPr>
        <w:t>も</w:t>
      </w:r>
      <w:r w:rsidRPr="00617D12">
        <w:rPr>
          <w:rFonts w:ascii="ＭＳ Ｐ明朝" w:eastAsia="ＭＳ Ｐ明朝" w:hAnsi="ＭＳ Ｐ明朝"/>
          <w:sz w:val="24"/>
          <w:szCs w:val="24"/>
        </w:rPr>
        <w:t>なく、キリストに対してでなければならないのです。 なぜなら、救いに至るのは、キリストへの不動の忠誠、キリストへの継続的な信仰であって、地上の</w:t>
      </w:r>
      <w:r w:rsidRPr="00617D12">
        <w:rPr>
          <w:rFonts w:ascii="ＭＳ Ｐ明朝" w:eastAsia="ＭＳ Ｐ明朝" w:hAnsi="ＭＳ Ｐ明朝" w:hint="eastAsia"/>
          <w:sz w:val="24"/>
          <w:szCs w:val="24"/>
        </w:rPr>
        <w:t>いかなる人物や団体への忠誠で</w:t>
      </w:r>
      <w:r w:rsidR="00D87D09">
        <w:rPr>
          <w:rFonts w:ascii="ＭＳ Ｐ明朝" w:eastAsia="ＭＳ Ｐ明朝" w:hAnsi="ＭＳ Ｐ明朝" w:hint="eastAsia"/>
          <w:sz w:val="24"/>
          <w:szCs w:val="24"/>
        </w:rPr>
        <w:t>も</w:t>
      </w:r>
      <w:r w:rsidRPr="00617D12">
        <w:rPr>
          <w:rFonts w:ascii="ＭＳ Ｐ明朝" w:eastAsia="ＭＳ Ｐ明朝" w:hAnsi="ＭＳ Ｐ明朝" w:hint="eastAsia"/>
          <w:sz w:val="24"/>
          <w:szCs w:val="24"/>
        </w:rPr>
        <w:t>ないからで</w:t>
      </w:r>
      <w:r w:rsidR="004E2F1E">
        <w:rPr>
          <w:rFonts w:ascii="ＭＳ Ｐ明朝" w:eastAsia="ＭＳ Ｐ明朝" w:hAnsi="ＭＳ Ｐ明朝" w:hint="eastAsia"/>
          <w:sz w:val="24"/>
          <w:szCs w:val="24"/>
        </w:rPr>
        <w:t>す</w:t>
      </w:r>
      <w:r w:rsidRPr="00617D12">
        <w:rPr>
          <w:rFonts w:ascii="ＭＳ Ｐ明朝" w:eastAsia="ＭＳ Ｐ明朝" w:hAnsi="ＭＳ Ｐ明朝" w:hint="eastAsia"/>
          <w:sz w:val="24"/>
          <w:szCs w:val="24"/>
        </w:rPr>
        <w:t>。</w:t>
      </w:r>
    </w:p>
    <w:p w14:paraId="4B3E1F7C" w14:textId="77777777" w:rsidR="00225F67" w:rsidRPr="00617D12" w:rsidRDefault="00225F67" w:rsidP="00225F67">
      <w:pPr>
        <w:rPr>
          <w:rFonts w:ascii="ＭＳ Ｐ明朝" w:eastAsia="ＭＳ Ｐ明朝" w:hAnsi="ＭＳ Ｐ明朝"/>
          <w:sz w:val="24"/>
          <w:szCs w:val="24"/>
        </w:rPr>
      </w:pPr>
    </w:p>
    <w:p w14:paraId="294AAD3E" w14:textId="131BEFF8" w:rsidR="00225F67" w:rsidRDefault="00225F67" w:rsidP="00BB5172">
      <w:pPr>
        <w:rPr>
          <w:rFonts w:ascii="ＭＳ Ｐ明朝" w:eastAsia="ＭＳ Ｐ明朝" w:hAnsi="ＭＳ Ｐ明朝"/>
          <w:sz w:val="24"/>
          <w:szCs w:val="24"/>
        </w:rPr>
      </w:pPr>
      <w:r w:rsidRPr="00617D12">
        <w:rPr>
          <w:rFonts w:ascii="ＭＳ Ｐ明朝" w:eastAsia="ＭＳ Ｐ明朝" w:hAnsi="ＭＳ Ｐ明朝"/>
          <w:sz w:val="24"/>
          <w:szCs w:val="24"/>
        </w:rPr>
        <w:t>2）</w:t>
      </w:r>
      <w:r w:rsidR="00462D36">
        <w:rPr>
          <w:rFonts w:ascii="BIZ UDPゴシック" w:eastAsia="BIZ UDPゴシック" w:hAnsi="BIZ UDPゴシック" w:hint="eastAsia"/>
          <w:sz w:val="24"/>
          <w:szCs w:val="24"/>
        </w:rPr>
        <w:t>その</w:t>
      </w:r>
      <w:r w:rsidR="003D1AC9">
        <w:rPr>
          <w:rFonts w:ascii="BIZ UDPゴシック" w:eastAsia="BIZ UDPゴシック" w:hAnsi="BIZ UDPゴシック" w:hint="eastAsia"/>
          <w:sz w:val="24"/>
          <w:szCs w:val="24"/>
        </w:rPr>
        <w:t>強い</w:t>
      </w:r>
      <w:r w:rsidR="00462D36">
        <w:rPr>
          <w:rFonts w:ascii="BIZ UDPゴシック" w:eastAsia="BIZ UDPゴシック" w:hAnsi="BIZ UDPゴシック" w:hint="eastAsia"/>
          <w:sz w:val="24"/>
          <w:szCs w:val="24"/>
        </w:rPr>
        <w:t>魅力</w:t>
      </w:r>
      <w:r w:rsidR="004E2F1E" w:rsidRPr="004E2F1E">
        <w:rPr>
          <w:rFonts w:ascii="BIZ UDPゴシック" w:eastAsia="BIZ UDPゴシック" w:hAnsi="BIZ UDPゴシック" w:hint="eastAsia"/>
          <w:sz w:val="24"/>
          <w:szCs w:val="24"/>
        </w:rPr>
        <w:t>：</w:t>
      </w:r>
      <w:r w:rsidR="004E2F1E">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この間違った教義には、多くの人が魅力的だと感じるいくつかの面があります。 第一に（そして最も明白なのは）、キリストを信じる真の信者にとって生涯続くプロセスである内的変化を、組織的信者は免れるという</w:t>
      </w:r>
      <w:r w:rsidR="00D87D09">
        <w:rPr>
          <w:rFonts w:ascii="ＭＳ Ｐ明朝" w:eastAsia="ＭＳ Ｐ明朝" w:hAnsi="ＭＳ Ｐ明朝" w:hint="eastAsia"/>
          <w:sz w:val="24"/>
          <w:szCs w:val="24"/>
        </w:rPr>
        <w:t>もの</w:t>
      </w:r>
      <w:r w:rsidRPr="00617D12">
        <w:rPr>
          <w:rFonts w:ascii="ＭＳ Ｐ明朝" w:eastAsia="ＭＳ Ｐ明朝" w:hAnsi="ＭＳ Ｐ明朝"/>
          <w:sz w:val="24"/>
          <w:szCs w:val="24"/>
        </w:rPr>
        <w:t>です</w:t>
      </w:r>
      <w:r w:rsidRPr="00462D36">
        <w:rPr>
          <w:rFonts w:ascii="ＭＳ Ｐ明朝" w:eastAsia="ＭＳ Ｐ明朝" w:hAnsi="ＭＳ Ｐ明朝"/>
          <w:sz w:val="24"/>
          <w:szCs w:val="24"/>
        </w:rPr>
        <w:t>（</w:t>
      </w:r>
      <w:hyperlink r:id="rId17" w:anchor="12:1" w:tooltip="兄弟たちよ。そういうわけで、神のあわれみによってあなたがたに勧める。あなたがたのからだを、神に喜ばれる、生きた、聖なる供え物としてささげなさい。それが、あなたがたのなすべき霊的な礼拝である。あなたがたは、この世と妥協してはならない。むしろ、心を新たにすることによって、造りかえられ、何が神の御旨であるか、何が善であって、神に喜ばれ、かつ全きことであるかを、わきまえ知るべきである。" w:history="1">
        <w:r w:rsidR="00462D36" w:rsidRPr="00462D36">
          <w:rPr>
            <w:rStyle w:val="a3"/>
            <w:rFonts w:ascii="ＭＳ Ｐ明朝" w:eastAsia="ＭＳ Ｐ明朝" w:hAnsi="ＭＳ Ｐ明朝"/>
            <w:sz w:val="24"/>
            <w:szCs w:val="24"/>
          </w:rPr>
          <w:t>ローマ12</w:t>
        </w:r>
        <w:r w:rsidR="00462D36" w:rsidRPr="00462D36">
          <w:rPr>
            <w:rStyle w:val="a3"/>
            <w:rFonts w:ascii="ＭＳ Ｐ明朝" w:eastAsia="ＭＳ Ｐ明朝" w:hAnsi="ＭＳ Ｐ明朝" w:hint="eastAsia"/>
            <w:sz w:val="24"/>
            <w:szCs w:val="24"/>
          </w:rPr>
          <w:t>章</w:t>
        </w:r>
        <w:r w:rsidR="00462D36" w:rsidRPr="00462D36">
          <w:rPr>
            <w:rStyle w:val="a3"/>
            <w:rFonts w:ascii="ＭＳ Ｐ明朝" w:eastAsia="ＭＳ Ｐ明朝" w:hAnsi="ＭＳ Ｐ明朝"/>
            <w:sz w:val="24"/>
            <w:szCs w:val="24"/>
          </w:rPr>
          <w:t>1-2</w:t>
        </w:r>
        <w:r w:rsidR="00462D36" w:rsidRPr="00462D36">
          <w:rPr>
            <w:rStyle w:val="a3"/>
            <w:rFonts w:ascii="ＭＳ Ｐ明朝" w:eastAsia="ＭＳ Ｐ明朝" w:hAnsi="ＭＳ Ｐ明朝" w:hint="eastAsia"/>
            <w:sz w:val="24"/>
            <w:szCs w:val="24"/>
          </w:rPr>
          <w:t>節</w:t>
        </w:r>
      </w:hyperlink>
      <w:r w:rsidR="00462D36" w:rsidRPr="00462D36">
        <w:rPr>
          <w:rFonts w:ascii="ＭＳ Ｐ明朝" w:eastAsia="ＭＳ Ｐ明朝" w:hAnsi="ＭＳ Ｐ明朝"/>
          <w:sz w:val="24"/>
          <w:szCs w:val="24"/>
        </w:rPr>
        <w:t>、</w:t>
      </w:r>
      <w:hyperlink r:id="rId18" w:anchor="4:23" w:tooltip="心の深みまで新たにされて、真の義と聖とをそなえた神にかたどって造られた新しき人を着るべきである。" w:history="1">
        <w:r w:rsidR="00462D36" w:rsidRPr="00462D36">
          <w:rPr>
            <w:rStyle w:val="a3"/>
            <w:rFonts w:ascii="ＭＳ Ｐ明朝" w:eastAsia="ＭＳ Ｐ明朝" w:hAnsi="ＭＳ Ｐ明朝"/>
            <w:sz w:val="24"/>
            <w:szCs w:val="24"/>
          </w:rPr>
          <w:t>エペソ4章23-24節</w:t>
        </w:r>
      </w:hyperlink>
      <w:r w:rsidRPr="00462D36">
        <w:rPr>
          <w:rFonts w:ascii="ＭＳ Ｐ明朝" w:eastAsia="ＭＳ Ｐ明朝" w:hAnsi="ＭＳ Ｐ明朝"/>
          <w:sz w:val="24"/>
          <w:szCs w:val="24"/>
        </w:rPr>
        <w:t>）。</w:t>
      </w:r>
      <w:r w:rsidRPr="00617D12">
        <w:rPr>
          <w:rFonts w:ascii="ＭＳ Ｐ明朝" w:eastAsia="ＭＳ Ｐ明朝" w:hAnsi="ＭＳ Ｐ明朝"/>
          <w:sz w:val="24"/>
          <w:szCs w:val="24"/>
        </w:rPr>
        <w:t xml:space="preserve"> </w:t>
      </w:r>
      <w:r w:rsidR="00F467F5">
        <w:rPr>
          <w:rFonts w:ascii="ＭＳ Ｐ明朝" w:eastAsia="ＭＳ Ｐ明朝" w:hAnsi="ＭＳ Ｐ明朝" w:hint="eastAsia"/>
          <w:sz w:val="24"/>
          <w:szCs w:val="24"/>
        </w:rPr>
        <w:t>ニセ・</w:t>
      </w:r>
      <w:r w:rsidRPr="00617D12">
        <w:rPr>
          <w:rFonts w:ascii="ＭＳ Ｐ明朝" w:eastAsia="ＭＳ Ｐ明朝" w:hAnsi="ＭＳ Ｐ明朝"/>
          <w:sz w:val="24"/>
          <w:szCs w:val="24"/>
        </w:rPr>
        <w:t>キリスト教の団体でさえ、一般にそのメンバーには多少の表面的な変化を要求</w:t>
      </w:r>
      <w:r w:rsidR="00D87D09">
        <w:rPr>
          <w:rFonts w:ascii="ＭＳ Ｐ明朝" w:eastAsia="ＭＳ Ｐ明朝" w:hAnsi="ＭＳ Ｐ明朝" w:hint="eastAsia"/>
          <w:sz w:val="24"/>
          <w:szCs w:val="24"/>
        </w:rPr>
        <w:t>します</w:t>
      </w:r>
      <w:r w:rsidRPr="00617D12">
        <w:rPr>
          <w:rFonts w:ascii="ＭＳ Ｐ明朝" w:eastAsia="ＭＳ Ｐ明朝" w:hAnsi="ＭＳ Ｐ明朝"/>
          <w:sz w:val="24"/>
          <w:szCs w:val="24"/>
        </w:rPr>
        <w:t>が、心から神に献身し、キリストに真剣に（聖書的に）弟子</w:t>
      </w:r>
      <w:r w:rsidR="00D87D09">
        <w:rPr>
          <w:rFonts w:ascii="ＭＳ Ｐ明朝" w:eastAsia="ＭＳ Ｐ明朝" w:hAnsi="ＭＳ Ｐ明朝" w:hint="eastAsia"/>
          <w:sz w:val="24"/>
          <w:szCs w:val="24"/>
        </w:rPr>
        <w:t>として仕え</w:t>
      </w:r>
      <w:r w:rsidRPr="00617D12">
        <w:rPr>
          <w:rFonts w:ascii="ＭＳ Ｐ明朝" w:eastAsia="ＭＳ Ｐ明朝" w:hAnsi="ＭＳ Ｐ明朝"/>
          <w:sz w:val="24"/>
          <w:szCs w:val="24"/>
        </w:rPr>
        <w:t>、日々自分の十字架を背負って神に本当に従うこと</w:t>
      </w:r>
      <w:r w:rsidR="000720AD">
        <w:rPr>
          <w:rFonts w:ascii="ＭＳ Ｐ明朝" w:eastAsia="ＭＳ Ｐ明朝" w:hAnsi="ＭＳ Ｐ明朝" w:hint="eastAsia"/>
          <w:sz w:val="24"/>
          <w:szCs w:val="24"/>
        </w:rPr>
        <w:t>-</w:t>
      </w:r>
      <w:r w:rsidRPr="00617D12">
        <w:rPr>
          <w:rFonts w:ascii="ＭＳ Ｐ明朝" w:eastAsia="ＭＳ Ｐ明朝" w:hAnsi="ＭＳ Ｐ明朝"/>
          <w:sz w:val="24"/>
          <w:szCs w:val="24"/>
        </w:rPr>
        <w:t>-そのような面倒な献身は、善良なメンバーであり続けるため</w:t>
      </w:r>
      <w:r w:rsidRPr="00617D12">
        <w:rPr>
          <w:rFonts w:ascii="ＭＳ Ｐ明朝" w:eastAsia="ＭＳ Ｐ明朝" w:hAnsi="ＭＳ Ｐ明朝" w:hint="eastAsia"/>
          <w:sz w:val="24"/>
          <w:szCs w:val="24"/>
        </w:rPr>
        <w:t>に通常必要ない</w:t>
      </w:r>
      <w:r w:rsidR="00F467F5">
        <w:rPr>
          <w:rFonts w:ascii="ＭＳ Ｐ明朝" w:eastAsia="ＭＳ Ｐ明朝" w:hAnsi="ＭＳ Ｐ明朝" w:hint="eastAsia"/>
          <w:sz w:val="24"/>
          <w:szCs w:val="24"/>
        </w:rPr>
        <w:t>というのです</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組織のルールに従うだけで、「</w:t>
      </w:r>
      <w:r w:rsidR="000720AD">
        <w:rPr>
          <w:rFonts w:ascii="ＭＳ Ｐ明朝" w:eastAsia="ＭＳ Ｐ明朝" w:hAnsi="ＭＳ Ｐ明朝" w:hint="eastAsia"/>
          <w:sz w:val="24"/>
          <w:szCs w:val="24"/>
        </w:rPr>
        <w:t>保障</w:t>
      </w:r>
      <w:r w:rsidRPr="00617D12">
        <w:rPr>
          <w:rFonts w:ascii="ＭＳ Ｐ明朝" w:eastAsia="ＭＳ Ｐ明朝" w:hAnsi="ＭＳ Ｐ明朝"/>
          <w:sz w:val="24"/>
          <w:szCs w:val="24"/>
        </w:rPr>
        <w:t>」は継続される</w:t>
      </w:r>
      <w:r w:rsidR="00F467F5">
        <w:rPr>
          <w:rFonts w:ascii="ＭＳ Ｐ明朝" w:eastAsia="ＭＳ Ｐ明朝" w:hAnsi="ＭＳ Ｐ明朝" w:hint="eastAsia"/>
          <w:sz w:val="24"/>
          <w:szCs w:val="24"/>
        </w:rPr>
        <w:t>というものです</w:t>
      </w:r>
      <w:r w:rsidRPr="00617D12">
        <w:rPr>
          <w:rFonts w:ascii="ＭＳ Ｐ明朝" w:eastAsia="ＭＳ Ｐ明朝" w:hAnsi="ＭＳ Ｐ明朝"/>
          <w:sz w:val="24"/>
          <w:szCs w:val="24"/>
        </w:rPr>
        <w:t>。 しかし、この</w:t>
      </w:r>
      <w:r w:rsidR="000720AD">
        <w:rPr>
          <w:rFonts w:ascii="ＭＳ Ｐ明朝" w:eastAsia="ＭＳ Ｐ明朝" w:hAnsi="ＭＳ Ｐ明朝" w:hint="eastAsia"/>
          <w:sz w:val="24"/>
          <w:szCs w:val="24"/>
        </w:rPr>
        <w:t>勧誘</w:t>
      </w:r>
      <w:r w:rsidRPr="00617D12">
        <w:rPr>
          <w:rFonts w:ascii="ＭＳ Ｐ明朝" w:eastAsia="ＭＳ Ｐ明朝" w:hAnsi="ＭＳ Ｐ明朝"/>
          <w:sz w:val="24"/>
          <w:szCs w:val="24"/>
        </w:rPr>
        <w:t>の第二の部分は、もう少し微妙なもので</w:t>
      </w:r>
      <w:r w:rsidR="000079C7">
        <w:rPr>
          <w:rFonts w:ascii="ＭＳ Ｐ明朝" w:eastAsia="ＭＳ Ｐ明朝" w:hAnsi="ＭＳ Ｐ明朝" w:hint="eastAsia"/>
          <w:sz w:val="24"/>
          <w:szCs w:val="24"/>
        </w:rPr>
        <w:t>す。神が私たちに求めておられることは、心の変化と御子を通して真剣に神を求めることです。しかし</w:t>
      </w:r>
      <w:r w:rsidRPr="00617D12">
        <w:rPr>
          <w:rFonts w:ascii="ＭＳ Ｐ明朝" w:eastAsia="ＭＳ Ｐ明朝" w:hAnsi="ＭＳ Ｐ明朝"/>
          <w:sz w:val="24"/>
          <w:szCs w:val="24"/>
        </w:rPr>
        <w:t>多くの人は自分のやり方で</w:t>
      </w:r>
      <w:r w:rsidR="000079C7">
        <w:rPr>
          <w:rFonts w:ascii="ＭＳ Ｐ明朝" w:eastAsia="ＭＳ Ｐ明朝" w:hAnsi="ＭＳ Ｐ明朝" w:hint="eastAsia"/>
          <w:sz w:val="24"/>
          <w:szCs w:val="24"/>
        </w:rPr>
        <w:t>やりたがるのです</w:t>
      </w:r>
      <w:r w:rsidRPr="00617D12">
        <w:rPr>
          <w:rFonts w:ascii="ＭＳ Ｐ明朝" w:eastAsia="ＭＳ Ｐ明朝" w:hAnsi="ＭＳ Ｐ明朝"/>
          <w:sz w:val="24"/>
          <w:szCs w:val="24"/>
        </w:rPr>
        <w:t>、つまり、自分の努力で神を求め、</w:t>
      </w:r>
      <w:r w:rsidR="00462D36">
        <w:rPr>
          <w:rFonts w:ascii="ＭＳ Ｐ明朝" w:eastAsia="ＭＳ Ｐ明朝" w:hAnsi="ＭＳ Ｐ明朝" w:hint="eastAsia"/>
          <w:sz w:val="24"/>
          <w:szCs w:val="24"/>
        </w:rPr>
        <w:t>その努力の価値に見合った報酬がほしいのです</w:t>
      </w:r>
      <w:r w:rsidRPr="00617D12">
        <w:rPr>
          <w:rFonts w:ascii="ＭＳ Ｐ明朝" w:eastAsia="ＭＳ Ｐ明朝" w:hAnsi="ＭＳ Ｐ明朝"/>
          <w:sz w:val="24"/>
          <w:szCs w:val="24"/>
        </w:rPr>
        <w:t xml:space="preserve">。 </w:t>
      </w:r>
      <w:r w:rsidR="00A87D8A">
        <w:rPr>
          <w:rFonts w:ascii="ＭＳ Ｐ明朝" w:eastAsia="ＭＳ Ｐ明朝" w:hAnsi="ＭＳ Ｐ明朝" w:hint="eastAsia"/>
          <w:sz w:val="24"/>
          <w:szCs w:val="24"/>
        </w:rPr>
        <w:t>しかし神の方策はめぐみです。</w:t>
      </w:r>
      <w:r w:rsidR="00C207E9">
        <w:rPr>
          <w:rFonts w:ascii="ＭＳ Ｐ明朝" w:eastAsia="ＭＳ Ｐ明朝" w:hAnsi="ＭＳ Ｐ明朝" w:hint="eastAsia"/>
          <w:sz w:val="24"/>
          <w:szCs w:val="24"/>
        </w:rPr>
        <w:t>生まれながらにして罪深い存在である私たちにとって良いことは、神抜きでは、何であれ私たちのすることは、完全であり源であり聖なる神の御性格にとっては、そぐわないものです。</w:t>
      </w:r>
      <w:r w:rsidRPr="00617D12">
        <w:rPr>
          <w:rFonts w:ascii="ＭＳ Ｐ明朝" w:eastAsia="ＭＳ Ｐ明朝" w:hAnsi="ＭＳ Ｐ明朝"/>
          <w:sz w:val="24"/>
          <w:szCs w:val="24"/>
        </w:rPr>
        <w:t>だからこそ、イエス・キリストは私たちのために死ななければならなかったのです。私たち</w:t>
      </w:r>
      <w:r w:rsidR="004A36FE">
        <w:rPr>
          <w:rFonts w:ascii="ＭＳ Ｐ明朝" w:eastAsia="ＭＳ Ｐ明朝" w:hAnsi="ＭＳ Ｐ明朝" w:hint="eastAsia"/>
          <w:sz w:val="24"/>
          <w:szCs w:val="24"/>
        </w:rPr>
        <w:t>が</w:t>
      </w:r>
      <w:r w:rsidRPr="00617D12">
        <w:rPr>
          <w:rFonts w:ascii="ＭＳ Ｐ明朝" w:eastAsia="ＭＳ Ｐ明朝" w:hAnsi="ＭＳ Ｐ明朝"/>
          <w:sz w:val="24"/>
          <w:szCs w:val="24"/>
        </w:rPr>
        <w:t>自分の力ではなく、キリストの働きによって、真に正しい</w:t>
      </w:r>
      <w:r w:rsidRPr="00617D12">
        <w:rPr>
          <w:rFonts w:ascii="ＭＳ Ｐ明朝" w:eastAsia="ＭＳ Ｐ明朝" w:hAnsi="ＭＳ Ｐ明朝" w:hint="eastAsia"/>
          <w:sz w:val="24"/>
          <w:szCs w:val="24"/>
        </w:rPr>
        <w:t>神に近づくことができるように</w:t>
      </w:r>
      <w:r w:rsidR="004A36FE">
        <w:rPr>
          <w:rFonts w:ascii="ＭＳ Ｐ明朝" w:eastAsia="ＭＳ Ｐ明朝" w:hAnsi="ＭＳ Ｐ明朝" w:hint="eastAsia"/>
          <w:sz w:val="24"/>
          <w:szCs w:val="24"/>
        </w:rPr>
        <w:t>なるためです</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しかし、</w:t>
      </w:r>
      <w:r w:rsidR="004A36FE">
        <w:rPr>
          <w:rFonts w:ascii="ＭＳ Ｐ明朝" w:eastAsia="ＭＳ Ｐ明朝" w:hAnsi="ＭＳ Ｐ明朝" w:hint="eastAsia"/>
          <w:sz w:val="24"/>
          <w:szCs w:val="24"/>
        </w:rPr>
        <w:t>（</w:t>
      </w:r>
      <w:r w:rsidR="00C728EE">
        <w:rPr>
          <w:rFonts w:ascii="ＭＳ Ｐ明朝" w:eastAsia="ＭＳ Ｐ明朝" w:hAnsi="ＭＳ Ｐ明朝" w:hint="eastAsia"/>
          <w:sz w:val="24"/>
          <w:szCs w:val="24"/>
        </w:rPr>
        <w:t>私たちの必要のための仕立てられた犠牲の死という生贄の血ではなく）</w:t>
      </w:r>
      <w:r w:rsidRPr="00617D12">
        <w:rPr>
          <w:rFonts w:ascii="ＭＳ Ｐ明朝" w:eastAsia="ＭＳ Ｐ明朝" w:hAnsi="ＭＳ Ｐ明朝"/>
          <w:sz w:val="24"/>
          <w:szCs w:val="24"/>
        </w:rPr>
        <w:t>自分の努力の結晶を神に捧げることを好んだカイン以来、神が自分にしてくださったことよりも、自分が神のためにできることに感動する人たちがいます（シリア人ナアマンの例：</w:t>
      </w:r>
      <w:r w:rsidR="00C728EE">
        <w:rPr>
          <w:rFonts w:ascii="ＭＳ Ｐ明朝" w:eastAsia="ＭＳ Ｐ明朝" w:hAnsi="ＭＳ Ｐ明朝" w:hint="eastAsia"/>
          <w:sz w:val="24"/>
          <w:szCs w:val="24"/>
        </w:rPr>
        <w:t>列王記下</w:t>
      </w:r>
      <w:r w:rsidRPr="00617D12">
        <w:rPr>
          <w:rFonts w:ascii="ＭＳ Ｐ明朝" w:eastAsia="ＭＳ Ｐ明朝" w:hAnsi="ＭＳ Ｐ明朝"/>
          <w:sz w:val="24"/>
          <w:szCs w:val="24"/>
        </w:rPr>
        <w:t>5</w:t>
      </w:r>
      <w:r w:rsidR="00C728EE">
        <w:rPr>
          <w:rFonts w:ascii="ＭＳ Ｐ明朝" w:eastAsia="ＭＳ Ｐ明朝" w:hAnsi="ＭＳ Ｐ明朝" w:hint="eastAsia"/>
          <w:sz w:val="24"/>
          <w:szCs w:val="24"/>
        </w:rPr>
        <w:t>章</w:t>
      </w:r>
      <w:r w:rsidRPr="00617D12">
        <w:rPr>
          <w:rFonts w:ascii="ＭＳ Ｐ明朝" w:eastAsia="ＭＳ Ｐ明朝" w:hAnsi="ＭＳ Ｐ明朝"/>
          <w:sz w:val="24"/>
          <w:szCs w:val="24"/>
        </w:rPr>
        <w:t>）。 この種の</w:t>
      </w:r>
      <w:r w:rsidR="00320D2C">
        <w:rPr>
          <w:rFonts w:ascii="ＭＳ Ｐ明朝" w:eastAsia="ＭＳ Ｐ明朝" w:hAnsi="ＭＳ Ｐ明朝" w:hint="eastAsia"/>
          <w:sz w:val="24"/>
          <w:szCs w:val="24"/>
        </w:rPr>
        <w:t>「</w:t>
      </w:r>
      <w:r w:rsidRPr="00617D12">
        <w:rPr>
          <w:rFonts w:ascii="ＭＳ Ｐ明朝" w:eastAsia="ＭＳ Ｐ明朝" w:hAnsi="ＭＳ Ｐ明朝"/>
          <w:sz w:val="24"/>
          <w:szCs w:val="24"/>
        </w:rPr>
        <w:t>尊大さ</w:t>
      </w:r>
      <w:r w:rsidR="00320D2C">
        <w:rPr>
          <w:rFonts w:ascii="ＭＳ Ｐ明朝" w:eastAsia="ＭＳ Ｐ明朝" w:hAnsi="ＭＳ Ｐ明朝" w:hint="eastAsia"/>
          <w:sz w:val="24"/>
          <w:szCs w:val="24"/>
        </w:rPr>
        <w:t>」</w:t>
      </w:r>
      <w:r w:rsidRPr="00617D12">
        <w:rPr>
          <w:rFonts w:ascii="ＭＳ Ｐ明朝" w:eastAsia="ＭＳ Ｐ明朝" w:hAnsi="ＭＳ Ｐ明朝"/>
          <w:sz w:val="24"/>
          <w:szCs w:val="24"/>
        </w:rPr>
        <w:t>は、</w:t>
      </w:r>
      <w:r w:rsidR="00320D2C">
        <w:rPr>
          <w:rFonts w:ascii="ＭＳ Ｐ明朝" w:eastAsia="ＭＳ Ｐ明朝" w:hAnsi="ＭＳ Ｐ明朝" w:hint="eastAsia"/>
          <w:sz w:val="24"/>
          <w:szCs w:val="24"/>
        </w:rPr>
        <w:t>「団体組織の保障」</w:t>
      </w:r>
      <w:r w:rsidRPr="00617D12">
        <w:rPr>
          <w:rFonts w:ascii="ＭＳ Ｐ明朝" w:eastAsia="ＭＳ Ｐ明朝" w:hAnsi="ＭＳ Ｐ明朝"/>
          <w:sz w:val="24"/>
          <w:szCs w:val="24"/>
        </w:rPr>
        <w:t>と呼ばれる特殊な制度に大きな役割を果たしています</w:t>
      </w:r>
      <w:r w:rsidR="00320D2C">
        <w:rPr>
          <w:rFonts w:ascii="ＭＳ Ｐ明朝" w:eastAsia="ＭＳ Ｐ明朝" w:hAnsi="ＭＳ Ｐ明朝" w:hint="eastAsia"/>
          <w:sz w:val="24"/>
          <w:szCs w:val="24"/>
        </w:rPr>
        <w:t>。</w:t>
      </w:r>
      <w:r w:rsidRPr="00617D12">
        <w:rPr>
          <w:rFonts w:ascii="ＭＳ Ｐ明朝" w:eastAsia="ＭＳ Ｐ明朝" w:hAnsi="ＭＳ Ｐ明朝"/>
          <w:sz w:val="24"/>
          <w:szCs w:val="24"/>
        </w:rPr>
        <w:t>あなた</w:t>
      </w:r>
      <w:r w:rsidR="00320D2C">
        <w:rPr>
          <w:rFonts w:ascii="ＭＳ Ｐ明朝" w:eastAsia="ＭＳ Ｐ明朝" w:hAnsi="ＭＳ Ｐ明朝" w:hint="eastAsia"/>
          <w:sz w:val="24"/>
          <w:szCs w:val="24"/>
        </w:rPr>
        <w:t>は所</w:t>
      </w:r>
      <w:r w:rsidRPr="00617D12">
        <w:rPr>
          <w:rFonts w:ascii="ＭＳ Ｐ明朝" w:eastAsia="ＭＳ Ｐ明朝" w:hAnsi="ＭＳ Ｐ明朝"/>
          <w:sz w:val="24"/>
          <w:szCs w:val="24"/>
        </w:rPr>
        <w:t>属しているから安全</w:t>
      </w:r>
      <w:r w:rsidR="00320D2C">
        <w:rPr>
          <w:rFonts w:ascii="ＭＳ Ｐ明朝" w:eastAsia="ＭＳ Ｐ明朝" w:hAnsi="ＭＳ Ｐ明朝" w:hint="eastAsia"/>
          <w:sz w:val="24"/>
          <w:szCs w:val="24"/>
        </w:rPr>
        <w:t>だというだけで</w:t>
      </w:r>
      <w:r w:rsidRPr="00617D12">
        <w:rPr>
          <w:rFonts w:ascii="ＭＳ Ｐ明朝" w:eastAsia="ＭＳ Ｐ明朝" w:hAnsi="ＭＳ Ｐ明朝"/>
          <w:sz w:val="24"/>
          <w:szCs w:val="24"/>
        </w:rPr>
        <w:t>なく、あなたが神のために何をしたかを見てく</w:t>
      </w:r>
      <w:r w:rsidR="000720AD">
        <w:rPr>
          <w:rFonts w:ascii="ＭＳ Ｐ明朝" w:eastAsia="ＭＳ Ｐ明朝" w:hAnsi="ＭＳ Ｐ明朝" w:hint="eastAsia"/>
          <w:sz w:val="24"/>
          <w:szCs w:val="24"/>
        </w:rPr>
        <w:t>れ</w:t>
      </w:r>
      <w:r w:rsidRPr="00617D12">
        <w:rPr>
          <w:rFonts w:ascii="ＭＳ Ｐ明朝" w:eastAsia="ＭＳ Ｐ明朝" w:hAnsi="ＭＳ Ｐ明朝"/>
          <w:sz w:val="24"/>
          <w:szCs w:val="24"/>
        </w:rPr>
        <w:t>！というものです。 このようなアプローチはすべて、危険な愚行です。</w:t>
      </w:r>
    </w:p>
    <w:p w14:paraId="3AD6BD92" w14:textId="77777777" w:rsidR="00BB5172" w:rsidRPr="00617D12" w:rsidRDefault="00BB5172" w:rsidP="00BB5172">
      <w:pPr>
        <w:rPr>
          <w:rFonts w:ascii="ＭＳ Ｐ明朝" w:eastAsia="ＭＳ Ｐ明朝" w:hAnsi="ＭＳ Ｐ明朝"/>
          <w:sz w:val="24"/>
          <w:szCs w:val="24"/>
        </w:rPr>
      </w:pPr>
    </w:p>
    <w:p w14:paraId="7539A076" w14:textId="4D724A3C"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3) </w:t>
      </w:r>
      <w:r w:rsidR="00462D36">
        <w:rPr>
          <w:rFonts w:ascii="BIZ UDPゴシック" w:eastAsia="BIZ UDPゴシック" w:hAnsi="BIZ UDPゴシック" w:hint="eastAsia"/>
          <w:sz w:val="24"/>
          <w:szCs w:val="24"/>
        </w:rPr>
        <w:t>外見は聖い</w:t>
      </w:r>
    </w:p>
    <w:p w14:paraId="3ECDB525" w14:textId="1951286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a) </w:t>
      </w:r>
      <w:r w:rsidR="00E25AF4">
        <w:rPr>
          <w:rFonts w:ascii="ＭＳ Ｐ明朝" w:eastAsia="ＭＳ Ｐ明朝" w:hAnsi="ＭＳ Ｐ明朝" w:hint="eastAsia"/>
          <w:i/>
          <w:iCs/>
          <w:sz w:val="24"/>
          <w:szCs w:val="24"/>
        </w:rPr>
        <w:t>友好的なエージェント</w:t>
      </w:r>
      <w:r w:rsidRPr="005A3D82">
        <w:rPr>
          <w:rFonts w:ascii="ＭＳ Ｐ明朝" w:eastAsia="ＭＳ Ｐ明朝" w:hAnsi="ＭＳ Ｐ明朝"/>
          <w:i/>
          <w:iCs/>
          <w:sz w:val="24"/>
          <w:szCs w:val="24"/>
        </w:rPr>
        <w:t>：</w:t>
      </w:r>
      <w:r w:rsidR="00320D2C" w:rsidRPr="005A3D82">
        <w:rPr>
          <w:rFonts w:ascii="ＭＳ Ｐ明朝" w:eastAsia="ＭＳ Ｐ明朝" w:hAnsi="ＭＳ Ｐ明朝" w:hint="eastAsia"/>
          <w:i/>
          <w:iCs/>
          <w:sz w:val="24"/>
          <w:szCs w:val="24"/>
        </w:rPr>
        <w:t xml:space="preserve">　</w:t>
      </w:r>
      <w:r w:rsidRPr="00617D12">
        <w:rPr>
          <w:rFonts w:ascii="ＭＳ Ｐ明朝" w:eastAsia="ＭＳ Ｐ明朝" w:hAnsi="ＭＳ Ｐ明朝"/>
          <w:sz w:val="24"/>
          <w:szCs w:val="24"/>
        </w:rPr>
        <w:t>マルティン・ルターの時代の既成</w:t>
      </w:r>
      <w:r w:rsidR="00F87FA1">
        <w:rPr>
          <w:rFonts w:ascii="ＭＳ Ｐ明朝" w:eastAsia="ＭＳ Ｐ明朝" w:hAnsi="ＭＳ Ｐ明朝" w:hint="eastAsia"/>
          <w:sz w:val="24"/>
          <w:szCs w:val="24"/>
        </w:rPr>
        <w:t>の</w:t>
      </w:r>
      <w:r w:rsidRPr="00617D12">
        <w:rPr>
          <w:rFonts w:ascii="ＭＳ Ｐ明朝" w:eastAsia="ＭＳ Ｐ明朝" w:hAnsi="ＭＳ Ｐ明朝"/>
          <w:sz w:val="24"/>
          <w:szCs w:val="24"/>
        </w:rPr>
        <w:t>教会は、あらゆる伝統的な装いをまといながら、唯一無二の、</w:t>
      </w:r>
      <w:r w:rsidR="008E114F">
        <w:rPr>
          <w:rFonts w:ascii="ＭＳ Ｐ明朝" w:eastAsia="ＭＳ Ｐ明朝" w:hAnsi="ＭＳ Ｐ明朝" w:hint="eastAsia"/>
          <w:sz w:val="24"/>
          <w:szCs w:val="24"/>
        </w:rPr>
        <w:t>欠点</w:t>
      </w:r>
      <w:r w:rsidRPr="00617D12">
        <w:rPr>
          <w:rFonts w:ascii="ＭＳ Ｐ明朝" w:eastAsia="ＭＳ Ｐ明朝" w:hAnsi="ＭＳ Ｐ明朝"/>
          <w:sz w:val="24"/>
          <w:szCs w:val="24"/>
        </w:rPr>
        <w:t>なき権威のような雰囲気を漂わせていました。 他にどこに頼</w:t>
      </w:r>
      <w:r w:rsidR="008E114F">
        <w:rPr>
          <w:rFonts w:ascii="ＭＳ Ｐ明朝" w:eastAsia="ＭＳ Ｐ明朝" w:hAnsi="ＭＳ Ｐ明朝" w:hint="eastAsia"/>
          <w:sz w:val="24"/>
          <w:szCs w:val="24"/>
        </w:rPr>
        <w:t>むところがあるでしょうか</w:t>
      </w:r>
      <w:r w:rsidRPr="00617D12">
        <w:rPr>
          <w:rFonts w:ascii="ＭＳ Ｐ明朝" w:eastAsia="ＭＳ Ｐ明朝" w:hAnsi="ＭＳ Ｐ明朝"/>
          <w:sz w:val="24"/>
          <w:szCs w:val="24"/>
        </w:rPr>
        <w:t>。 私たちは、</w:t>
      </w:r>
      <w:r w:rsidR="008E114F">
        <w:rPr>
          <w:rFonts w:ascii="ＭＳ Ｐ明朝" w:eastAsia="ＭＳ Ｐ明朝" w:hAnsi="ＭＳ Ｐ明朝" w:hint="eastAsia"/>
          <w:sz w:val="24"/>
          <w:szCs w:val="24"/>
        </w:rPr>
        <w:t>ルター</w:t>
      </w:r>
      <w:r w:rsidRPr="00617D12">
        <w:rPr>
          <w:rFonts w:ascii="ＭＳ Ｐ明朝" w:eastAsia="ＭＳ Ｐ明朝" w:hAnsi="ＭＳ Ｐ明朝"/>
          <w:sz w:val="24"/>
          <w:szCs w:val="24"/>
        </w:rPr>
        <w:t>と真に主を求める他の人々が、快適で、安全で、伝統的なものに頼るのではなく、神と神の言葉に目を向けたことを神に感謝</w:t>
      </w:r>
      <w:r w:rsidR="008E114F">
        <w:rPr>
          <w:rFonts w:ascii="ＭＳ Ｐ明朝" w:eastAsia="ＭＳ Ｐ明朝" w:hAnsi="ＭＳ Ｐ明朝" w:hint="eastAsia"/>
          <w:sz w:val="24"/>
          <w:szCs w:val="24"/>
        </w:rPr>
        <w:t>してい</w:t>
      </w:r>
      <w:r w:rsidR="000720AD">
        <w:rPr>
          <w:rFonts w:ascii="ＭＳ Ｐ明朝" w:eastAsia="ＭＳ Ｐ明朝" w:hAnsi="ＭＳ Ｐ明朝" w:hint="eastAsia"/>
          <w:sz w:val="24"/>
          <w:szCs w:val="24"/>
        </w:rPr>
        <w:t>ますが</w:t>
      </w:r>
      <w:r w:rsidRPr="00617D12">
        <w:rPr>
          <w:rFonts w:ascii="ＭＳ Ｐ明朝" w:eastAsia="ＭＳ Ｐ明朝" w:hAnsi="ＭＳ Ｐ明朝"/>
          <w:sz w:val="24"/>
          <w:szCs w:val="24"/>
        </w:rPr>
        <w:t>、私たちは、そのような</w:t>
      </w:r>
      <w:r w:rsidR="00DF2D57">
        <w:rPr>
          <w:rFonts w:ascii="ＭＳ Ｐ明朝" w:eastAsia="ＭＳ Ｐ明朝" w:hAnsi="ＭＳ Ｐ明朝" w:hint="eastAsia"/>
          <w:sz w:val="24"/>
          <w:szCs w:val="24"/>
        </w:rPr>
        <w:t>伝統など</w:t>
      </w:r>
      <w:r w:rsidR="000720AD">
        <w:rPr>
          <w:rFonts w:ascii="ＭＳ Ｐ明朝" w:eastAsia="ＭＳ Ｐ明朝" w:hAnsi="ＭＳ Ｐ明朝" w:hint="eastAsia"/>
          <w:sz w:val="24"/>
          <w:szCs w:val="24"/>
        </w:rPr>
        <w:t>の</w:t>
      </w:r>
      <w:r w:rsidR="009A40BA">
        <w:rPr>
          <w:rFonts w:ascii="ＭＳ Ｐ明朝" w:eastAsia="ＭＳ Ｐ明朝" w:hAnsi="ＭＳ Ｐ明朝" w:hint="eastAsia"/>
          <w:sz w:val="24"/>
          <w:szCs w:val="24"/>
        </w:rPr>
        <w:t>引き戻す力</w:t>
      </w:r>
      <w:r w:rsidRPr="00617D12">
        <w:rPr>
          <w:rFonts w:ascii="ＭＳ Ｐ明朝" w:eastAsia="ＭＳ Ｐ明朝" w:hAnsi="ＭＳ Ｐ明朝"/>
          <w:sz w:val="24"/>
          <w:szCs w:val="24"/>
        </w:rPr>
        <w:t>を過小評価しては</w:t>
      </w:r>
      <w:r w:rsidR="000720AD">
        <w:rPr>
          <w:rFonts w:ascii="ＭＳ Ｐ明朝" w:eastAsia="ＭＳ Ｐ明朝" w:hAnsi="ＭＳ Ｐ明朝" w:hint="eastAsia"/>
          <w:sz w:val="24"/>
          <w:szCs w:val="24"/>
        </w:rPr>
        <w:t>いけません</w:t>
      </w:r>
      <w:r w:rsidRPr="00617D12">
        <w:rPr>
          <w:rFonts w:ascii="ＭＳ Ｐ明朝" w:eastAsia="ＭＳ Ｐ明朝" w:hAnsi="ＭＳ Ｐ明朝"/>
          <w:sz w:val="24"/>
          <w:szCs w:val="24"/>
        </w:rPr>
        <w:t>。 ヘブル</w:t>
      </w:r>
      <w:r w:rsidR="005A3D82">
        <w:rPr>
          <w:rFonts w:ascii="ＭＳ Ｐ明朝" w:eastAsia="ＭＳ Ｐ明朝" w:hAnsi="ＭＳ Ｐ明朝" w:hint="eastAsia"/>
          <w:sz w:val="24"/>
          <w:szCs w:val="24"/>
        </w:rPr>
        <w:t>人への手紙を受け取って読んだ者</w:t>
      </w:r>
      <w:r w:rsidRPr="00617D12">
        <w:rPr>
          <w:rFonts w:ascii="ＭＳ Ｐ明朝" w:eastAsia="ＭＳ Ｐ明朝" w:hAnsi="ＭＳ Ｐ明朝"/>
          <w:sz w:val="24"/>
          <w:szCs w:val="24"/>
        </w:rPr>
        <w:t>たちは、エルサレムの神殿礼拝を抗しがたい誘</w:t>
      </w:r>
      <w:r w:rsidRPr="00617D12">
        <w:rPr>
          <w:rFonts w:ascii="ＭＳ Ｐ明朝" w:eastAsia="ＭＳ Ｐ明朝" w:hAnsi="ＭＳ Ｐ明朝" w:hint="eastAsia"/>
          <w:sz w:val="24"/>
          <w:szCs w:val="24"/>
        </w:rPr>
        <w:t>惑と感じ、これらの象徴がキリストの死によって取って代わられたことを十分に教えられていたにもかかわらず、</w:t>
      </w:r>
      <w:r w:rsidR="00DF2D57">
        <w:rPr>
          <w:rFonts w:ascii="ＭＳ Ｐ明朝" w:eastAsia="ＭＳ Ｐ明朝" w:hAnsi="ＭＳ Ｐ明朝" w:hint="eastAsia"/>
          <w:sz w:val="24"/>
          <w:szCs w:val="24"/>
        </w:rPr>
        <w:t>郷愁</w:t>
      </w:r>
      <w:r w:rsidRPr="00617D12">
        <w:rPr>
          <w:rFonts w:ascii="ＭＳ Ｐ明朝" w:eastAsia="ＭＳ Ｐ明朝" w:hAnsi="ＭＳ Ｐ明朝" w:hint="eastAsia"/>
          <w:sz w:val="24"/>
          <w:szCs w:val="24"/>
        </w:rPr>
        <w:t>と迫害への恐怖から、キリストの真の犠牲の効力を否定するに等しい儀式</w:t>
      </w:r>
      <w:r w:rsidR="00F37036">
        <w:rPr>
          <w:rFonts w:ascii="ＭＳ Ｐ明朝" w:eastAsia="ＭＳ Ｐ明朝" w:hAnsi="ＭＳ Ｐ明朝" w:hint="eastAsia"/>
          <w:sz w:val="24"/>
          <w:szCs w:val="24"/>
        </w:rPr>
        <w:t>的制度</w:t>
      </w:r>
      <w:r w:rsidRPr="00617D12">
        <w:rPr>
          <w:rFonts w:ascii="ＭＳ Ｐ明朝" w:eastAsia="ＭＳ Ｐ明朝" w:hAnsi="ＭＳ Ｐ明朝" w:hint="eastAsia"/>
          <w:sz w:val="24"/>
          <w:szCs w:val="24"/>
        </w:rPr>
        <w:t>に引き戻されてしまったのです（</w:t>
      </w:r>
      <w:hyperlink r:id="rId19" w:anchor="6:4" w:tooltip="いったん、光を受けて天よりの賜物を味わい、聖霊にあずかる者となり、 また、神の良きみ言葉と、きたるべき世の力とを味わった者たちが、 そののち堕落した場合には、またもや神の御子を、自ら十字架につけて、さらしものにするわけであるから、ふたたび悔改めにたち帰ることは不可能である。 " w:history="1">
        <w:r w:rsidRPr="00DF2D57">
          <w:rPr>
            <w:rStyle w:val="a3"/>
            <w:rFonts w:ascii="ＭＳ Ｐ明朝" w:eastAsia="ＭＳ Ｐ明朝" w:hAnsi="ＭＳ Ｐ明朝" w:hint="eastAsia"/>
            <w:sz w:val="24"/>
            <w:szCs w:val="24"/>
          </w:rPr>
          <w:t>ヘブル</w:t>
        </w:r>
        <w:r w:rsidRPr="00DF2D57">
          <w:rPr>
            <w:rStyle w:val="a3"/>
            <w:rFonts w:ascii="ＭＳ Ｐ明朝" w:eastAsia="ＭＳ Ｐ明朝" w:hAnsi="ＭＳ Ｐ明朝"/>
            <w:sz w:val="24"/>
            <w:szCs w:val="24"/>
          </w:rPr>
          <w:t>6</w:t>
        </w:r>
        <w:r w:rsidR="005A3D82" w:rsidRPr="00DF2D57">
          <w:rPr>
            <w:rStyle w:val="a3"/>
            <w:rFonts w:ascii="ＭＳ Ｐ明朝" w:eastAsia="ＭＳ Ｐ明朝" w:hAnsi="ＭＳ Ｐ明朝" w:hint="eastAsia"/>
            <w:sz w:val="24"/>
            <w:szCs w:val="24"/>
          </w:rPr>
          <w:t>章</w:t>
        </w:r>
        <w:r w:rsidRPr="00DF2D57">
          <w:rPr>
            <w:rStyle w:val="a3"/>
            <w:rFonts w:ascii="ＭＳ Ｐ明朝" w:eastAsia="ＭＳ Ｐ明朝" w:hAnsi="ＭＳ Ｐ明朝"/>
            <w:sz w:val="24"/>
            <w:szCs w:val="24"/>
          </w:rPr>
          <w:t>4-6</w:t>
        </w:r>
        <w:r w:rsidR="005A3D82" w:rsidRPr="00DF2D57">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74AB2408" w14:textId="77777777" w:rsidR="00225F67" w:rsidRPr="00617D12" w:rsidRDefault="00225F67" w:rsidP="00225F67">
      <w:pPr>
        <w:rPr>
          <w:rFonts w:ascii="ＭＳ Ｐ明朝" w:eastAsia="ＭＳ Ｐ明朝" w:hAnsi="ＭＳ Ｐ明朝"/>
          <w:sz w:val="24"/>
          <w:szCs w:val="24"/>
        </w:rPr>
      </w:pPr>
    </w:p>
    <w:p w14:paraId="64922DB5" w14:textId="16593E1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b) </w:t>
      </w:r>
      <w:r w:rsidRPr="005A3D82">
        <w:rPr>
          <w:rFonts w:ascii="ＭＳ Ｐ明朝" w:eastAsia="ＭＳ Ｐ明朝" w:hAnsi="ＭＳ Ｐ明朝"/>
          <w:i/>
          <w:iCs/>
          <w:sz w:val="24"/>
          <w:szCs w:val="24"/>
        </w:rPr>
        <w:t>神</w:t>
      </w:r>
      <w:r w:rsidR="0011644E">
        <w:rPr>
          <w:rFonts w:ascii="ＭＳ Ｐ明朝" w:eastAsia="ＭＳ Ｐ明朝" w:hAnsi="ＭＳ Ｐ明朝" w:hint="eastAsia"/>
          <w:i/>
          <w:iCs/>
          <w:sz w:val="24"/>
          <w:szCs w:val="24"/>
        </w:rPr>
        <w:t>に対する</w:t>
      </w:r>
      <w:r w:rsidR="005906D5">
        <w:rPr>
          <w:rFonts w:ascii="ＭＳ Ｐ明朝" w:eastAsia="ＭＳ Ｐ明朝" w:hAnsi="ＭＳ Ｐ明朝" w:hint="eastAsia"/>
          <w:i/>
          <w:iCs/>
          <w:sz w:val="24"/>
          <w:szCs w:val="24"/>
        </w:rPr>
        <w:t>馴れ馴れしさ</w:t>
      </w:r>
      <w:r w:rsidR="005A3D82" w:rsidRPr="005A3D82">
        <w:rPr>
          <w:rFonts w:ascii="ＭＳ Ｐ明朝" w:eastAsia="ＭＳ Ｐ明朝" w:hAnsi="ＭＳ Ｐ明朝" w:hint="eastAsia"/>
          <w:i/>
          <w:iCs/>
          <w:sz w:val="24"/>
          <w:szCs w:val="24"/>
        </w:rPr>
        <w:t>：</w:t>
      </w:r>
      <w:r w:rsidRPr="00617D12">
        <w:rPr>
          <w:rFonts w:ascii="ＭＳ Ｐ明朝" w:eastAsia="ＭＳ Ｐ明朝" w:hAnsi="ＭＳ Ｐ明朝"/>
          <w:sz w:val="24"/>
          <w:szCs w:val="24"/>
        </w:rPr>
        <w:t xml:space="preserve"> 大きな組織化された宗教は、たとえ偽キリスト教であっても、必ず神をよく語り、キリストのために特別な場所を</w:t>
      </w:r>
      <w:r w:rsidR="00F37036">
        <w:rPr>
          <w:rFonts w:ascii="ＭＳ Ｐ明朝" w:eastAsia="ＭＳ Ｐ明朝" w:hAnsi="ＭＳ Ｐ明朝" w:hint="eastAsia"/>
          <w:sz w:val="24"/>
          <w:szCs w:val="24"/>
        </w:rPr>
        <w:t>割き</w:t>
      </w:r>
      <w:r w:rsidRPr="00617D12">
        <w:rPr>
          <w:rFonts w:ascii="ＭＳ Ｐ明朝" w:eastAsia="ＭＳ Ｐ明朝" w:hAnsi="ＭＳ Ｐ明朝"/>
          <w:sz w:val="24"/>
          <w:szCs w:val="24"/>
        </w:rPr>
        <w:t>ます。 しかし、私たちは、父なる神への道はただ一つであり、それは</w:t>
      </w:r>
      <w:r w:rsidRPr="00862CCC">
        <w:rPr>
          <w:rFonts w:ascii="HGS明朝E" w:eastAsia="HGS明朝E" w:hAnsi="HGS明朝E"/>
          <w:sz w:val="24"/>
          <w:szCs w:val="24"/>
        </w:rPr>
        <w:t>ただ</w:t>
      </w:r>
      <w:r w:rsidRPr="00617D12">
        <w:rPr>
          <w:rFonts w:ascii="ＭＳ Ｐ明朝" w:eastAsia="ＭＳ Ｐ明朝" w:hAnsi="ＭＳ Ｐ明朝"/>
          <w:sz w:val="24"/>
          <w:szCs w:val="24"/>
        </w:rPr>
        <w:t>御子を通して</w:t>
      </w:r>
      <w:r w:rsidRPr="00862CCC">
        <w:rPr>
          <w:rFonts w:ascii="HGS明朝E" w:eastAsia="HGS明朝E" w:hAnsi="HGS明朝E"/>
          <w:sz w:val="24"/>
          <w:szCs w:val="24"/>
        </w:rPr>
        <w:t>のみ</w:t>
      </w:r>
      <w:r w:rsidRPr="00617D12">
        <w:rPr>
          <w:rFonts w:ascii="ＭＳ Ｐ明朝" w:eastAsia="ＭＳ Ｐ明朝" w:hAnsi="ＭＳ Ｐ明朝"/>
          <w:sz w:val="24"/>
          <w:szCs w:val="24"/>
        </w:rPr>
        <w:t>であることを知っています。 他の神々、聖人、天使、生死を問わず人間の男女を組み合わせて崇拝することは、神には受け入れられません（</w:t>
      </w:r>
      <w:hyperlink r:id="rId20" w:anchor="14:6" w:tooltip="イエスは彼に言われた、「わたしは道であり、真理であり、命である。だれでもわたしによらないでは、父のみもとに行くことはできない。 " w:history="1">
        <w:r w:rsidRPr="00DF2D57">
          <w:rPr>
            <w:rStyle w:val="a3"/>
            <w:rFonts w:ascii="ＭＳ Ｐ明朝" w:eastAsia="ＭＳ Ｐ明朝" w:hAnsi="ＭＳ Ｐ明朝"/>
            <w:sz w:val="24"/>
            <w:szCs w:val="24"/>
          </w:rPr>
          <w:t>ヨハネ14</w:t>
        </w:r>
        <w:r w:rsidR="005A3D82" w:rsidRPr="00DF2D57">
          <w:rPr>
            <w:rStyle w:val="a3"/>
            <w:rFonts w:ascii="ＭＳ Ｐ明朝" w:eastAsia="ＭＳ Ｐ明朝" w:hAnsi="ＭＳ Ｐ明朝" w:hint="eastAsia"/>
            <w:sz w:val="24"/>
            <w:szCs w:val="24"/>
          </w:rPr>
          <w:t>章</w:t>
        </w:r>
        <w:r w:rsidRPr="00DF2D57">
          <w:rPr>
            <w:rStyle w:val="a3"/>
            <w:rFonts w:ascii="ＭＳ Ｐ明朝" w:eastAsia="ＭＳ Ｐ明朝" w:hAnsi="ＭＳ Ｐ明朝"/>
            <w:sz w:val="24"/>
            <w:szCs w:val="24"/>
          </w:rPr>
          <w:t>6</w:t>
        </w:r>
        <w:r w:rsidR="005A3D82" w:rsidRPr="00DF2D57">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56F05AAF" w14:textId="77777777" w:rsidR="00225F67" w:rsidRPr="005A3D82" w:rsidRDefault="00225F67" w:rsidP="00225F67">
      <w:pPr>
        <w:rPr>
          <w:rFonts w:ascii="ＭＳ Ｐ明朝" w:eastAsia="ＭＳ Ｐ明朝" w:hAnsi="ＭＳ Ｐ明朝"/>
          <w:sz w:val="24"/>
          <w:szCs w:val="24"/>
        </w:rPr>
      </w:pPr>
    </w:p>
    <w:p w14:paraId="5DD3D4EC" w14:textId="1374B1A7"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c) </w:t>
      </w:r>
      <w:r w:rsidR="00091948">
        <w:rPr>
          <w:rFonts w:ascii="ＭＳ Ｐ明朝" w:eastAsia="ＭＳ Ｐ明朝" w:hAnsi="ＭＳ Ｐ明朝" w:hint="eastAsia"/>
          <w:i/>
          <w:iCs/>
          <w:sz w:val="24"/>
          <w:szCs w:val="24"/>
        </w:rPr>
        <w:t>潜む</w:t>
      </w:r>
      <w:r w:rsidR="00617D7D">
        <w:rPr>
          <w:rFonts w:ascii="ＭＳ Ｐ明朝" w:eastAsia="ＭＳ Ｐ明朝" w:hAnsi="ＭＳ Ｐ明朝" w:hint="eastAsia"/>
          <w:i/>
          <w:iCs/>
          <w:sz w:val="24"/>
          <w:szCs w:val="24"/>
        </w:rPr>
        <w:t>願望</w:t>
      </w:r>
      <w:r w:rsidRPr="00862CCC">
        <w:rPr>
          <w:rFonts w:ascii="ＭＳ Ｐ明朝" w:eastAsia="ＭＳ Ｐ明朝" w:hAnsi="ＭＳ Ｐ明朝"/>
          <w:i/>
          <w:iCs/>
          <w:sz w:val="24"/>
          <w:szCs w:val="24"/>
        </w:rPr>
        <w:t>を正当化すること</w:t>
      </w:r>
      <w:r w:rsidR="00862CCC">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自分よりも大きなものに属したい、自分よりも大きなものによって不安や疑念を和らげてもらいたいと思うのは、</w:t>
      </w:r>
      <w:r w:rsidR="00DF2D57">
        <w:rPr>
          <w:rFonts w:ascii="ＭＳ Ｐ明朝" w:eastAsia="ＭＳ Ｐ明朝" w:hAnsi="ＭＳ Ｐ明朝" w:hint="eastAsia"/>
          <w:sz w:val="24"/>
          <w:szCs w:val="24"/>
        </w:rPr>
        <w:t>とても</w:t>
      </w:r>
      <w:r w:rsidRPr="00617D12">
        <w:rPr>
          <w:rFonts w:ascii="ＭＳ Ｐ明朝" w:eastAsia="ＭＳ Ｐ明朝" w:hAnsi="ＭＳ Ｐ明朝"/>
          <w:sz w:val="24"/>
          <w:szCs w:val="24"/>
        </w:rPr>
        <w:t>人間的な欲求です。 これは正当な欲求であり、キリストの仲介による愛に満ちた父との関係によって適切に満たされるものです。 しかし、この欲求を人間や人間の制度に求めるのは愚かなことであり、自分の意志と判断をそれに委ねることは霊的な災いを招くことになります。なぜなら、最終的には、たとえその責任を「大きな」ものや誰かに放棄したとしても、その選択の責任は私たちにあるので</w:t>
      </w:r>
      <w:r w:rsidRPr="00617D12">
        <w:rPr>
          <w:rFonts w:ascii="ＭＳ Ｐ明朝" w:eastAsia="ＭＳ Ｐ明朝" w:hAnsi="ＭＳ Ｐ明朝" w:hint="eastAsia"/>
          <w:sz w:val="24"/>
          <w:szCs w:val="24"/>
        </w:rPr>
        <w:t>すから。</w:t>
      </w:r>
      <w:r w:rsidRPr="00617D12">
        <w:rPr>
          <w:rFonts w:ascii="ＭＳ Ｐ明朝" w:eastAsia="ＭＳ Ｐ明朝" w:hAnsi="ＭＳ Ｐ明朝"/>
          <w:sz w:val="24"/>
          <w:szCs w:val="24"/>
        </w:rPr>
        <w:t xml:space="preserve"> その危険性は十分にあ</w:t>
      </w:r>
      <w:r w:rsidR="007E79C8">
        <w:rPr>
          <w:rFonts w:ascii="ＭＳ Ｐ明朝" w:eastAsia="ＭＳ Ｐ明朝" w:hAnsi="ＭＳ Ｐ明朝" w:hint="eastAsia"/>
          <w:sz w:val="24"/>
          <w:szCs w:val="24"/>
        </w:rPr>
        <w:t>ります</w:t>
      </w:r>
      <w:r w:rsidRPr="00617D12">
        <w:rPr>
          <w:rFonts w:ascii="ＭＳ Ｐ明朝" w:eastAsia="ＭＳ Ｐ明朝" w:hAnsi="ＭＳ Ｐ明朝"/>
          <w:sz w:val="24"/>
          <w:szCs w:val="24"/>
        </w:rPr>
        <w:t>。なぜなら、人間にとって大きな集団に属することは、</w:t>
      </w:r>
      <w:r w:rsidR="007E79C8">
        <w:rPr>
          <w:rFonts w:ascii="ＭＳ Ｐ明朝" w:eastAsia="ＭＳ Ｐ明朝" w:hAnsi="ＭＳ Ｐ明朝" w:hint="eastAsia"/>
          <w:sz w:val="24"/>
          <w:szCs w:val="24"/>
        </w:rPr>
        <w:t>特別に</w:t>
      </w:r>
      <w:r w:rsidRPr="00617D12">
        <w:rPr>
          <w:rFonts w:ascii="ＭＳ Ｐ明朝" w:eastAsia="ＭＳ Ｐ明朝" w:hAnsi="ＭＳ Ｐ明朝"/>
          <w:sz w:val="24"/>
          <w:szCs w:val="24"/>
        </w:rPr>
        <w:t>何か心地よいものだから</w:t>
      </w:r>
      <w:r w:rsidR="007E79C8">
        <w:rPr>
          <w:rFonts w:ascii="ＭＳ Ｐ明朝" w:eastAsia="ＭＳ Ｐ明朝" w:hAnsi="ＭＳ Ｐ明朝" w:hint="eastAsia"/>
          <w:sz w:val="24"/>
          <w:szCs w:val="24"/>
        </w:rPr>
        <w:t>です</w:t>
      </w:r>
      <w:r w:rsidRPr="00617D12">
        <w:rPr>
          <w:rFonts w:ascii="ＭＳ Ｐ明朝" w:eastAsia="ＭＳ Ｐ明朝" w:hAnsi="ＭＳ Ｐ明朝"/>
          <w:sz w:val="24"/>
          <w:szCs w:val="24"/>
        </w:rPr>
        <w:t xml:space="preserve">。 </w:t>
      </w:r>
      <w:r w:rsidR="007E79C8">
        <w:rPr>
          <w:rFonts w:ascii="ＭＳ Ｐ明朝" w:eastAsia="ＭＳ Ｐ明朝" w:hAnsi="ＭＳ Ｐ明朝" w:hint="eastAsia"/>
          <w:sz w:val="24"/>
          <w:szCs w:val="24"/>
        </w:rPr>
        <w:t>「たくさんの</w:t>
      </w:r>
      <w:r w:rsidRPr="00617D12">
        <w:rPr>
          <w:rFonts w:ascii="ＭＳ Ｐ明朝" w:eastAsia="ＭＳ Ｐ明朝" w:hAnsi="ＭＳ Ｐ明朝"/>
          <w:sz w:val="24"/>
          <w:szCs w:val="24"/>
        </w:rPr>
        <w:t>人が</w:t>
      </w:r>
      <w:r w:rsidR="007E79C8">
        <w:rPr>
          <w:rFonts w:ascii="ＭＳ Ｐ明朝" w:eastAsia="ＭＳ Ｐ明朝" w:hAnsi="ＭＳ Ｐ明朝" w:hint="eastAsia"/>
          <w:sz w:val="24"/>
          <w:szCs w:val="24"/>
        </w:rPr>
        <w:t>いるから</w:t>
      </w:r>
      <w:r w:rsidRPr="00617D12">
        <w:rPr>
          <w:rFonts w:ascii="ＭＳ Ｐ明朝" w:eastAsia="ＭＳ Ｐ明朝" w:hAnsi="ＭＳ Ｐ明朝"/>
          <w:sz w:val="24"/>
          <w:szCs w:val="24"/>
        </w:rPr>
        <w:t>正しいに違いない</w:t>
      </w:r>
      <w:r w:rsidR="007E79C8">
        <w:rPr>
          <w:rFonts w:ascii="ＭＳ Ｐ明朝" w:eastAsia="ＭＳ Ｐ明朝" w:hAnsi="ＭＳ Ｐ明朝" w:hint="eastAsia"/>
          <w:sz w:val="24"/>
          <w:szCs w:val="24"/>
        </w:rPr>
        <w:t>」</w:t>
      </w:r>
      <w:r w:rsidRPr="00617D12">
        <w:rPr>
          <w:rFonts w:ascii="ＭＳ Ｐ明朝" w:eastAsia="ＭＳ Ｐ明朝" w:hAnsi="ＭＳ Ｐ明朝"/>
          <w:sz w:val="24"/>
          <w:szCs w:val="24"/>
        </w:rPr>
        <w:t>、</w:t>
      </w:r>
      <w:r w:rsidR="007E79C8">
        <w:rPr>
          <w:rFonts w:ascii="ＭＳ Ｐ明朝" w:eastAsia="ＭＳ Ｐ明朝" w:hAnsi="ＭＳ Ｐ明朝" w:hint="eastAsia"/>
          <w:sz w:val="24"/>
          <w:szCs w:val="24"/>
        </w:rPr>
        <w:t>「多数派</w:t>
      </w:r>
      <w:r w:rsidRPr="00617D12">
        <w:rPr>
          <w:rFonts w:ascii="ＭＳ Ｐ明朝" w:eastAsia="ＭＳ Ｐ明朝" w:hAnsi="ＭＳ Ｐ明朝"/>
          <w:sz w:val="24"/>
          <w:szCs w:val="24"/>
        </w:rPr>
        <w:t>の安全</w:t>
      </w:r>
      <w:r w:rsidR="007E79C8">
        <w:rPr>
          <w:rFonts w:ascii="ＭＳ Ｐ明朝" w:eastAsia="ＭＳ Ｐ明朝" w:hAnsi="ＭＳ Ｐ明朝" w:hint="eastAsia"/>
          <w:sz w:val="24"/>
          <w:szCs w:val="24"/>
        </w:rPr>
        <w:t>」というものです</w:t>
      </w:r>
      <w:r w:rsidRPr="00617D12">
        <w:rPr>
          <w:rFonts w:ascii="ＭＳ Ｐ明朝" w:eastAsia="ＭＳ Ｐ明朝" w:hAnsi="ＭＳ Ｐ明朝"/>
          <w:sz w:val="24"/>
          <w:szCs w:val="24"/>
        </w:rPr>
        <w:t>。 もし神が私たちに真理のために行くべき場所、聖典や御言葉の教えを与えて</w:t>
      </w:r>
      <w:r w:rsidR="007E79C8">
        <w:rPr>
          <w:rFonts w:ascii="ＭＳ Ｐ明朝" w:eastAsia="ＭＳ Ｐ明朝" w:hAnsi="ＭＳ Ｐ明朝" w:hint="eastAsia"/>
          <w:sz w:val="24"/>
          <w:szCs w:val="24"/>
        </w:rPr>
        <w:t>下さ</w:t>
      </w:r>
      <w:r w:rsidRPr="00617D12">
        <w:rPr>
          <w:rFonts w:ascii="ＭＳ Ｐ明朝" w:eastAsia="ＭＳ Ｐ明朝" w:hAnsi="ＭＳ Ｐ明朝"/>
          <w:sz w:val="24"/>
          <w:szCs w:val="24"/>
        </w:rPr>
        <w:t>らなかったら、この考え方はより説得力があったかもしれません。 しかし、私たちには自由に検討できる聖書があり、主が導かれるところなら、どんなに大勢が反対方向に向かっても、従わなければなりません</w:t>
      </w:r>
      <w:r w:rsidRPr="00DF2D57">
        <w:rPr>
          <w:rFonts w:ascii="ＭＳ Ｐ明朝" w:eastAsia="ＭＳ Ｐ明朝" w:hAnsi="ＭＳ Ｐ明朝"/>
          <w:sz w:val="24"/>
          <w:szCs w:val="24"/>
        </w:rPr>
        <w:t>（</w:t>
      </w:r>
      <w:r w:rsidR="00DF2D57" w:rsidRPr="00DF2D57">
        <w:rPr>
          <w:rFonts w:ascii="ＭＳ Ｐ明朝" w:eastAsia="ＭＳ Ｐ明朝" w:hAnsi="ＭＳ Ｐ明朝" w:hint="eastAsia"/>
          <w:sz w:val="24"/>
          <w:szCs w:val="24"/>
        </w:rPr>
        <w:fldChar w:fldCharType="begin"/>
      </w:r>
      <w:r w:rsidR="00DF2D57" w:rsidRPr="00DF2D57">
        <w:rPr>
          <w:rFonts w:ascii="ＭＳ Ｐ明朝" w:eastAsia="ＭＳ Ｐ明朝" w:hAnsi="ＭＳ Ｐ明朝" w:hint="eastAsia"/>
          <w:sz w:val="24"/>
          <w:szCs w:val="24"/>
        </w:rPr>
        <w:instrText xml:space="preserve"> HYPERLINK "https://jpn.bible/kougo/rev" \l "14:4" \o "彼らは、女にふれたことのない者である。彼らは、純潔な者である。そして、小羊の行く所へは、どこへでもついて行く。彼らは、神と小羊とにささげられる初穂として、人間の中からあがなわれた者である。" </w:instrText>
      </w:r>
      <w:r w:rsidR="00DF2D57" w:rsidRPr="00DF2D57">
        <w:rPr>
          <w:rFonts w:ascii="ＭＳ Ｐ明朝" w:eastAsia="ＭＳ Ｐ明朝" w:hAnsi="ＭＳ Ｐ明朝" w:hint="eastAsia"/>
          <w:sz w:val="24"/>
          <w:szCs w:val="24"/>
        </w:rPr>
      </w:r>
      <w:r w:rsidR="00DF2D57" w:rsidRPr="00DF2D57">
        <w:rPr>
          <w:rFonts w:ascii="ＭＳ Ｐ明朝" w:eastAsia="ＭＳ Ｐ明朝" w:hAnsi="ＭＳ Ｐ明朝" w:hint="eastAsia"/>
          <w:sz w:val="24"/>
          <w:szCs w:val="24"/>
        </w:rPr>
        <w:fldChar w:fldCharType="separate"/>
      </w:r>
      <w:r w:rsidR="00DF2D57" w:rsidRPr="00DF2D57">
        <w:rPr>
          <w:rStyle w:val="a3"/>
          <w:rFonts w:ascii="ＭＳ Ｐ明朝" w:eastAsia="ＭＳ Ｐ明朝" w:hAnsi="ＭＳ Ｐ明朝" w:hint="eastAsia"/>
          <w:sz w:val="24"/>
          <w:szCs w:val="24"/>
        </w:rPr>
        <w:t>黙示録</w:t>
      </w:r>
      <w:r w:rsidR="00DF2D57" w:rsidRPr="00DF2D57">
        <w:rPr>
          <w:rStyle w:val="a3"/>
          <w:rFonts w:ascii="ＭＳ Ｐ明朝" w:eastAsia="ＭＳ Ｐ明朝" w:hAnsi="ＭＳ Ｐ明朝"/>
          <w:sz w:val="24"/>
          <w:szCs w:val="24"/>
        </w:rPr>
        <w:t>14</w:t>
      </w:r>
      <w:r w:rsidR="00DF2D57" w:rsidRPr="00DF2D57">
        <w:rPr>
          <w:rStyle w:val="a3"/>
          <w:rFonts w:ascii="ＭＳ Ｐ明朝" w:eastAsia="ＭＳ Ｐ明朝" w:hAnsi="ＭＳ Ｐ明朝" w:hint="eastAsia"/>
          <w:sz w:val="24"/>
          <w:szCs w:val="24"/>
        </w:rPr>
        <w:t>章</w:t>
      </w:r>
      <w:r w:rsidR="00DF2D57" w:rsidRPr="00DF2D57">
        <w:rPr>
          <w:rStyle w:val="a3"/>
          <w:rFonts w:ascii="ＭＳ Ｐ明朝" w:eastAsia="ＭＳ Ｐ明朝" w:hAnsi="ＭＳ Ｐ明朝"/>
          <w:sz w:val="24"/>
          <w:szCs w:val="24"/>
        </w:rPr>
        <w:t>4</w:t>
      </w:r>
      <w:r w:rsidR="00DF2D57" w:rsidRPr="00DF2D57">
        <w:rPr>
          <w:rStyle w:val="a3"/>
          <w:rFonts w:ascii="ＭＳ Ｐ明朝" w:eastAsia="ＭＳ Ｐ明朝" w:hAnsi="ＭＳ Ｐ明朝" w:hint="eastAsia"/>
          <w:sz w:val="24"/>
          <w:szCs w:val="24"/>
        </w:rPr>
        <w:t>節</w:t>
      </w:r>
      <w:r w:rsidR="00DF2D57" w:rsidRPr="00DF2D57">
        <w:rPr>
          <w:rFonts w:ascii="ＭＳ Ｐ明朝" w:eastAsia="ＭＳ Ｐ明朝" w:hAnsi="ＭＳ Ｐ明朝" w:hint="eastAsia"/>
          <w:sz w:val="24"/>
          <w:szCs w:val="24"/>
        </w:rPr>
        <w:fldChar w:fldCharType="end"/>
      </w:r>
      <w:r w:rsidRPr="00DF2D57">
        <w:rPr>
          <w:rFonts w:ascii="ＭＳ Ｐ明朝" w:eastAsia="ＭＳ Ｐ明朝" w:hAnsi="ＭＳ Ｐ明朝"/>
          <w:sz w:val="24"/>
          <w:szCs w:val="24"/>
        </w:rPr>
        <w:t>）</w:t>
      </w:r>
      <w:r w:rsidRPr="00617D12">
        <w:rPr>
          <w:rFonts w:ascii="ＭＳ Ｐ明朝" w:eastAsia="ＭＳ Ｐ明朝" w:hAnsi="ＭＳ Ｐ明朝"/>
          <w:sz w:val="24"/>
          <w:szCs w:val="24"/>
        </w:rPr>
        <w:t>。</w:t>
      </w:r>
    </w:p>
    <w:p w14:paraId="229C4A69" w14:textId="77777777" w:rsidR="00225F67" w:rsidRPr="00617D12" w:rsidRDefault="00225F67" w:rsidP="00225F67">
      <w:pPr>
        <w:rPr>
          <w:rFonts w:ascii="ＭＳ Ｐ明朝" w:eastAsia="ＭＳ Ｐ明朝" w:hAnsi="ＭＳ Ｐ明朝"/>
          <w:sz w:val="24"/>
          <w:szCs w:val="24"/>
        </w:rPr>
      </w:pPr>
    </w:p>
    <w:p w14:paraId="769DC0A4" w14:textId="77777777" w:rsidR="00225F67" w:rsidRPr="00617D12" w:rsidRDefault="00225F67" w:rsidP="00225F67">
      <w:pPr>
        <w:rPr>
          <w:rFonts w:ascii="ＭＳ Ｐ明朝" w:eastAsia="ＭＳ Ｐ明朝" w:hAnsi="ＭＳ Ｐ明朝"/>
          <w:sz w:val="24"/>
          <w:szCs w:val="24"/>
        </w:rPr>
      </w:pPr>
    </w:p>
    <w:p w14:paraId="1CF4459F" w14:textId="29BBAEB6" w:rsidR="00225F67" w:rsidRPr="00617D12" w:rsidRDefault="00772CBD" w:rsidP="00225F67">
      <w:pPr>
        <w:rPr>
          <w:rFonts w:ascii="ＭＳ Ｐ明朝" w:eastAsia="ＭＳ Ｐ明朝" w:hAnsi="ＭＳ Ｐ明朝"/>
          <w:sz w:val="24"/>
          <w:szCs w:val="24"/>
        </w:rPr>
      </w:pPr>
      <w:r w:rsidRPr="00772CBD">
        <w:rPr>
          <w:rFonts w:ascii="HGS明朝E" w:eastAsia="HGS明朝E" w:hAnsi="HGS明朝E" w:hint="eastAsia"/>
          <w:sz w:val="24"/>
          <w:szCs w:val="24"/>
        </w:rPr>
        <w:t>既得</w:t>
      </w:r>
      <w:r w:rsidR="00B5783D">
        <w:rPr>
          <w:rFonts w:ascii="HGS明朝E" w:eastAsia="HGS明朝E" w:hAnsi="HGS明朝E" w:hint="eastAsia"/>
          <w:sz w:val="24"/>
          <w:szCs w:val="24"/>
        </w:rPr>
        <w:t>位置</w:t>
      </w:r>
      <w:r w:rsidRPr="00772CBD">
        <w:rPr>
          <w:rFonts w:ascii="HGS明朝E" w:eastAsia="HGS明朝E" w:hAnsi="HGS明朝E"/>
          <w:sz w:val="24"/>
          <w:szCs w:val="24"/>
        </w:rPr>
        <w:t>的</w:t>
      </w:r>
      <w:r w:rsidR="009A7DDB">
        <w:rPr>
          <w:rFonts w:ascii="HGS明朝E" w:eastAsia="HGS明朝E" w:hAnsi="HGS明朝E" w:hint="eastAsia"/>
          <w:sz w:val="24"/>
          <w:szCs w:val="24"/>
        </w:rPr>
        <w:t>保障</w:t>
      </w:r>
      <w:r w:rsidR="00225F67" w:rsidRPr="00772CBD">
        <w:rPr>
          <w:rFonts w:ascii="HGS明朝E" w:eastAsia="HGS明朝E" w:hAnsi="HGS明朝E" w:hint="eastAsia"/>
          <w:sz w:val="24"/>
          <w:szCs w:val="24"/>
        </w:rPr>
        <w:t>：</w:t>
      </w:r>
      <w:r>
        <w:rPr>
          <w:rFonts w:ascii="ＭＳ Ｐ明朝" w:eastAsia="ＭＳ Ｐ明朝" w:hAnsi="ＭＳ Ｐ明朝" w:hint="eastAsia"/>
          <w:sz w:val="24"/>
          <w:szCs w:val="24"/>
        </w:rPr>
        <w:t xml:space="preserve">　既得</w:t>
      </w:r>
      <w:r w:rsidR="00B5783D">
        <w:rPr>
          <w:rFonts w:ascii="ＭＳ Ｐ明朝" w:eastAsia="ＭＳ Ｐ明朝" w:hAnsi="ＭＳ Ｐ明朝" w:hint="eastAsia"/>
          <w:sz w:val="24"/>
          <w:szCs w:val="24"/>
        </w:rPr>
        <w:t>位置</w:t>
      </w:r>
      <w:r w:rsidRPr="00617D12">
        <w:rPr>
          <w:rFonts w:ascii="ＭＳ Ｐ明朝" w:eastAsia="ＭＳ Ｐ明朝" w:hAnsi="ＭＳ Ｐ明朝"/>
          <w:sz w:val="24"/>
          <w:szCs w:val="24"/>
        </w:rPr>
        <w:t>的</w:t>
      </w:r>
      <w:r w:rsidR="009A7DDB">
        <w:rPr>
          <w:rFonts w:ascii="ＭＳ Ｐ明朝" w:eastAsia="ＭＳ Ｐ明朝" w:hAnsi="ＭＳ Ｐ明朝" w:hint="eastAsia"/>
          <w:sz w:val="24"/>
          <w:szCs w:val="24"/>
        </w:rPr>
        <w:t>保障</w:t>
      </w:r>
      <w:r w:rsidR="00225F67" w:rsidRPr="00617D12">
        <w:rPr>
          <w:rFonts w:ascii="ＭＳ Ｐ明朝" w:eastAsia="ＭＳ Ｐ明朝" w:hAnsi="ＭＳ Ｐ明朝" w:hint="eastAsia"/>
          <w:sz w:val="24"/>
          <w:szCs w:val="24"/>
        </w:rPr>
        <w:t>とは、人が最初にキリストに信仰を置</w:t>
      </w:r>
      <w:r w:rsidR="00F37036">
        <w:rPr>
          <w:rFonts w:ascii="ＭＳ Ｐ明朝" w:eastAsia="ＭＳ Ｐ明朝" w:hAnsi="ＭＳ Ｐ明朝" w:hint="eastAsia"/>
          <w:sz w:val="24"/>
          <w:szCs w:val="24"/>
        </w:rPr>
        <w:t>いたなら</w:t>
      </w:r>
      <w:r w:rsidR="00225F67" w:rsidRPr="00617D12">
        <w:rPr>
          <w:rFonts w:ascii="ＭＳ Ｐ明朝" w:eastAsia="ＭＳ Ｐ明朝" w:hAnsi="ＭＳ Ｐ明朝" w:hint="eastAsia"/>
          <w:sz w:val="24"/>
          <w:szCs w:val="24"/>
        </w:rPr>
        <w:t>、救いは無条件かつ不可逆的であるという教えで</w:t>
      </w:r>
      <w:r w:rsidR="00AD3E0E">
        <w:rPr>
          <w:rFonts w:ascii="ＭＳ Ｐ明朝" w:eastAsia="ＭＳ Ｐ明朝" w:hAnsi="ＭＳ Ｐ明朝" w:hint="eastAsia"/>
          <w:sz w:val="24"/>
          <w:szCs w:val="24"/>
        </w:rPr>
        <w:t>す</w:t>
      </w:r>
      <w:r w:rsidR="00225F67" w:rsidRPr="00617D12">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 xml:space="preserve"> 少なくとも間接的には、私たちはこの教義の誤りを第</w:t>
      </w:r>
      <w:r w:rsidR="00F37036">
        <w:rPr>
          <w:rFonts w:ascii="ＭＳ Ｐ明朝" w:eastAsia="ＭＳ Ｐ明朝" w:hAnsi="ＭＳ Ｐ明朝" w:hint="eastAsia"/>
          <w:sz w:val="24"/>
          <w:szCs w:val="24"/>
        </w:rPr>
        <w:t>一</w:t>
      </w:r>
      <w:r w:rsidR="00225F67" w:rsidRPr="00617D12">
        <w:rPr>
          <w:rFonts w:ascii="ＭＳ Ｐ明朝" w:eastAsia="ＭＳ Ｐ明朝" w:hAnsi="ＭＳ Ｐ明朝"/>
          <w:sz w:val="24"/>
          <w:szCs w:val="24"/>
        </w:rPr>
        <w:t>ペテロ・シリーズで述べてきました（特に</w:t>
      </w:r>
      <w:r w:rsidR="00F37036">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12を参照）。 一度救われれば、ずっと救われる」という考え方は非常に心強いのですが、このような教えは聖書には全くありません。 実際、主の説教は忠実に従うことの必要性を説き、この間違った教義とは正反対の視点を明確に示している聖書の箇所を数多く見てきました（以下、再確認します）。「</w:t>
      </w:r>
      <w:r w:rsidR="00225F67" w:rsidRPr="00AD3E0E">
        <w:rPr>
          <w:rFonts w:ascii="BIZ UDPゴシック" w:eastAsia="BIZ UDPゴシック" w:hAnsi="BIZ UDPゴシック"/>
          <w:sz w:val="24"/>
          <w:szCs w:val="24"/>
        </w:rPr>
        <w:t>最後ま</w:t>
      </w:r>
      <w:r w:rsidR="00225F67" w:rsidRPr="00AD3E0E">
        <w:rPr>
          <w:rFonts w:ascii="BIZ UDPゴシック" w:eastAsia="BIZ UDPゴシック" w:hAnsi="BIZ UDPゴシック" w:hint="eastAsia"/>
          <w:sz w:val="24"/>
          <w:szCs w:val="24"/>
        </w:rPr>
        <w:t>で</w:t>
      </w:r>
      <w:r w:rsidR="00225F67" w:rsidRPr="00617D12">
        <w:rPr>
          <w:rFonts w:ascii="ＭＳ Ｐ明朝" w:eastAsia="ＭＳ Ｐ明朝" w:hAnsi="ＭＳ Ｐ明朝" w:hint="eastAsia"/>
          <w:sz w:val="24"/>
          <w:szCs w:val="24"/>
        </w:rPr>
        <w:t>耐え忍ぶ者は救われる</w:t>
      </w:r>
      <w:r w:rsidR="00AD3E0E" w:rsidRPr="00B5783D">
        <w:rPr>
          <w:rFonts w:ascii="ＭＳ Ｐ明朝" w:eastAsia="ＭＳ Ｐ明朝" w:hAnsi="ＭＳ Ｐ明朝" w:hint="eastAsia"/>
          <w:sz w:val="24"/>
          <w:szCs w:val="24"/>
        </w:rPr>
        <w:t>」</w:t>
      </w:r>
      <w:r w:rsidR="00225F67" w:rsidRPr="00B5783D">
        <w:rPr>
          <w:rFonts w:ascii="ＭＳ Ｐ明朝" w:eastAsia="ＭＳ Ｐ明朝" w:hAnsi="ＭＳ Ｐ明朝"/>
          <w:sz w:val="24"/>
          <w:szCs w:val="24"/>
        </w:rPr>
        <w:t>(</w:t>
      </w:r>
      <w:hyperlink r:id="rId21" w:anchor="10:22" w:tooltip="またあなたがたは、わたしの名のゆえにすべての人に憎まれるであろう。しかし、最後まで耐え忍ぶ者は救われる。" w:history="1">
        <w:r w:rsidR="00B5783D" w:rsidRPr="00B5783D">
          <w:rPr>
            <w:rStyle w:val="a3"/>
            <w:rFonts w:ascii="ＭＳ Ｐ明朝" w:eastAsia="ＭＳ Ｐ明朝" w:hAnsi="ＭＳ Ｐ明朝" w:hint="eastAsia"/>
            <w:sz w:val="24"/>
            <w:szCs w:val="24"/>
          </w:rPr>
          <w:t>マタイ</w:t>
        </w:r>
        <w:r w:rsidR="00B5783D" w:rsidRPr="00B5783D">
          <w:rPr>
            <w:rStyle w:val="a3"/>
            <w:rFonts w:ascii="ＭＳ Ｐ明朝" w:eastAsia="ＭＳ Ｐ明朝" w:hAnsi="ＭＳ Ｐ明朝"/>
            <w:sz w:val="24"/>
            <w:szCs w:val="24"/>
          </w:rPr>
          <w:t>10</w:t>
        </w:r>
        <w:r w:rsidR="00B5783D" w:rsidRPr="00B5783D">
          <w:rPr>
            <w:rStyle w:val="a3"/>
            <w:rFonts w:ascii="ＭＳ Ｐ明朝" w:eastAsia="ＭＳ Ｐ明朝" w:hAnsi="ＭＳ Ｐ明朝" w:hint="eastAsia"/>
            <w:sz w:val="24"/>
            <w:szCs w:val="24"/>
          </w:rPr>
          <w:t>章</w:t>
        </w:r>
        <w:r w:rsidR="00B5783D" w:rsidRPr="00B5783D">
          <w:rPr>
            <w:rStyle w:val="a3"/>
            <w:rFonts w:ascii="ＭＳ Ｐ明朝" w:eastAsia="ＭＳ Ｐ明朝" w:hAnsi="ＭＳ Ｐ明朝"/>
            <w:sz w:val="24"/>
            <w:szCs w:val="24"/>
          </w:rPr>
          <w:t>22</w:t>
        </w:r>
        <w:r w:rsidR="00B5783D" w:rsidRPr="00B5783D">
          <w:rPr>
            <w:rStyle w:val="a3"/>
            <w:rFonts w:ascii="ＭＳ Ｐ明朝" w:eastAsia="ＭＳ Ｐ明朝" w:hAnsi="ＭＳ Ｐ明朝" w:hint="eastAsia"/>
            <w:sz w:val="24"/>
            <w:szCs w:val="24"/>
          </w:rPr>
          <w:t>節</w:t>
        </w:r>
      </w:hyperlink>
      <w:r w:rsidR="00225F67" w:rsidRPr="00B5783D">
        <w:rPr>
          <w:rFonts w:ascii="ＭＳ Ｐ明朝" w:eastAsia="ＭＳ Ｐ明朝" w:hAnsi="ＭＳ Ｐ明朝"/>
          <w:sz w:val="24"/>
          <w:szCs w:val="24"/>
        </w:rPr>
        <w:t>)。 種</w:t>
      </w:r>
      <w:r w:rsidR="00225F67" w:rsidRPr="00617D12">
        <w:rPr>
          <w:rFonts w:ascii="ＭＳ Ｐ明朝" w:eastAsia="ＭＳ Ｐ明朝" w:hAnsi="ＭＳ Ｐ明朝"/>
          <w:sz w:val="24"/>
          <w:szCs w:val="24"/>
        </w:rPr>
        <w:t>をまく人のたとえのように、聖書は御言葉を（明らかに純粋に）信じていても、個人的な問題や迫害の時に信仰から離れる人々がいることを認めています</w:t>
      </w:r>
      <w:r w:rsidR="00225F67" w:rsidRPr="00B5783D">
        <w:rPr>
          <w:rFonts w:ascii="ＭＳ Ｐ明朝" w:eastAsia="ＭＳ Ｐ明朝" w:hAnsi="ＭＳ Ｐ明朝"/>
          <w:sz w:val="24"/>
          <w:szCs w:val="24"/>
        </w:rPr>
        <w:t>（</w:t>
      </w:r>
      <w:hyperlink r:id="rId22" w:anchor="13:20" w:tooltip="石地にまかれたものというのは、御言を聞くと、すぐに喜んで受ける人のことである。その中に根がないので、しばらく続くだけであって、御言のために困難や迫害が起ってくると、すぐつまずいてしまう。" w:history="1">
        <w:r w:rsidR="00B5783D" w:rsidRPr="00B5783D">
          <w:rPr>
            <w:rStyle w:val="a3"/>
            <w:rFonts w:ascii="ＭＳ Ｐ明朝" w:eastAsia="ＭＳ Ｐ明朝" w:hAnsi="ＭＳ Ｐ明朝"/>
            <w:sz w:val="24"/>
            <w:szCs w:val="24"/>
          </w:rPr>
          <w:t>マタイ13</w:t>
        </w:r>
        <w:r w:rsidR="00B5783D" w:rsidRPr="00B5783D">
          <w:rPr>
            <w:rStyle w:val="a3"/>
            <w:rFonts w:ascii="ＭＳ Ｐ明朝" w:eastAsia="ＭＳ Ｐ明朝" w:hAnsi="ＭＳ Ｐ明朝" w:hint="eastAsia"/>
            <w:sz w:val="24"/>
            <w:szCs w:val="24"/>
          </w:rPr>
          <w:t>章</w:t>
        </w:r>
        <w:r w:rsidR="00B5783D" w:rsidRPr="00B5783D">
          <w:rPr>
            <w:rStyle w:val="a3"/>
            <w:rFonts w:ascii="ＭＳ Ｐ明朝" w:eastAsia="ＭＳ Ｐ明朝" w:hAnsi="ＭＳ Ｐ明朝"/>
            <w:sz w:val="24"/>
            <w:szCs w:val="24"/>
          </w:rPr>
          <w:t>20-21</w:t>
        </w:r>
        <w:r w:rsidR="00B5783D" w:rsidRPr="00B5783D">
          <w:rPr>
            <w:rStyle w:val="a3"/>
            <w:rFonts w:ascii="ＭＳ Ｐ明朝" w:eastAsia="ＭＳ Ｐ明朝" w:hAnsi="ＭＳ Ｐ明朝" w:hint="eastAsia"/>
            <w:sz w:val="24"/>
            <w:szCs w:val="24"/>
          </w:rPr>
          <w:t>節</w:t>
        </w:r>
      </w:hyperlink>
      <w:r w:rsidR="00225F67" w:rsidRPr="00B5783D">
        <w:rPr>
          <w:rFonts w:ascii="ＭＳ Ｐ明朝" w:eastAsia="ＭＳ Ｐ明朝" w:hAnsi="ＭＳ Ｐ明朝"/>
          <w:sz w:val="24"/>
          <w:szCs w:val="24"/>
        </w:rPr>
        <w:t>）、さらに他</w:t>
      </w:r>
      <w:r w:rsidR="00225F67" w:rsidRPr="00617D12">
        <w:rPr>
          <w:rFonts w:ascii="ＭＳ Ｐ明朝" w:eastAsia="ＭＳ Ｐ明朝" w:hAnsi="ＭＳ Ｐ明朝"/>
          <w:sz w:val="24"/>
          <w:szCs w:val="24"/>
        </w:rPr>
        <w:t>の人々は、より深く根付いたものの、世の</w:t>
      </w:r>
      <w:r w:rsidR="001C3D30">
        <w:rPr>
          <w:rFonts w:ascii="ＭＳ Ｐ明朝" w:eastAsia="ＭＳ Ｐ明朝" w:hAnsi="ＭＳ Ｐ明朝" w:hint="eastAsia"/>
          <w:sz w:val="24"/>
          <w:szCs w:val="24"/>
        </w:rPr>
        <w:t>惑わし</w:t>
      </w:r>
      <w:r w:rsidR="00225F67" w:rsidRPr="00617D12">
        <w:rPr>
          <w:rFonts w:ascii="ＭＳ Ｐ明朝" w:eastAsia="ＭＳ Ｐ明朝" w:hAnsi="ＭＳ Ｐ明朝"/>
          <w:sz w:val="24"/>
          <w:szCs w:val="24"/>
        </w:rPr>
        <w:t>のためにキリストに対して</w:t>
      </w:r>
      <w:r w:rsidR="001C3D30">
        <w:rPr>
          <w:rFonts w:ascii="ＭＳ Ｐ明朝" w:eastAsia="ＭＳ Ｐ明朝" w:hAnsi="ＭＳ Ｐ明朝" w:hint="eastAsia"/>
          <w:sz w:val="24"/>
          <w:szCs w:val="24"/>
        </w:rPr>
        <w:t>実をもたらす</w:t>
      </w:r>
      <w:r w:rsidR="00225F67" w:rsidRPr="00617D12">
        <w:rPr>
          <w:rFonts w:ascii="ＭＳ Ｐ明朝" w:eastAsia="ＭＳ Ｐ明朝" w:hAnsi="ＭＳ Ｐ明朝"/>
          <w:sz w:val="24"/>
          <w:szCs w:val="24"/>
        </w:rPr>
        <w:t>ことはできません</w:t>
      </w:r>
      <w:r w:rsidR="00225F67" w:rsidRPr="00B5783D">
        <w:rPr>
          <w:rFonts w:ascii="ＭＳ Ｐ明朝" w:eastAsia="ＭＳ Ｐ明朝" w:hAnsi="ＭＳ Ｐ明朝"/>
          <w:sz w:val="24"/>
          <w:szCs w:val="24"/>
        </w:rPr>
        <w:t>（</w:t>
      </w:r>
      <w:hyperlink r:id="rId23" w:anchor="13:22" w:tooltip="また、いばらの中にまかれたものとは、御言を聞くが、世の心づかいと富の惑わしとが御言をふさぐので、実を結ばなくなる人のことである。" w:history="1">
        <w:r w:rsidR="00B5783D" w:rsidRPr="00B5783D">
          <w:rPr>
            <w:rStyle w:val="a3"/>
            <w:rFonts w:ascii="ＭＳ Ｐ明朝" w:eastAsia="ＭＳ Ｐ明朝" w:hAnsi="ＭＳ Ｐ明朝"/>
            <w:sz w:val="24"/>
            <w:szCs w:val="24"/>
          </w:rPr>
          <w:t>マタイ13</w:t>
        </w:r>
        <w:r w:rsidR="00B5783D" w:rsidRPr="00B5783D">
          <w:rPr>
            <w:rStyle w:val="a3"/>
            <w:rFonts w:ascii="ＭＳ Ｐ明朝" w:eastAsia="ＭＳ Ｐ明朝" w:hAnsi="ＭＳ Ｐ明朝" w:hint="eastAsia"/>
            <w:sz w:val="24"/>
            <w:szCs w:val="24"/>
          </w:rPr>
          <w:t>章</w:t>
        </w:r>
        <w:r w:rsidR="00B5783D" w:rsidRPr="00B5783D">
          <w:rPr>
            <w:rStyle w:val="a3"/>
            <w:rFonts w:ascii="ＭＳ Ｐ明朝" w:eastAsia="ＭＳ Ｐ明朝" w:hAnsi="ＭＳ Ｐ明朝"/>
            <w:sz w:val="24"/>
            <w:szCs w:val="24"/>
          </w:rPr>
          <w:t>22</w:t>
        </w:r>
        <w:r w:rsidR="00B5783D" w:rsidRPr="00B5783D">
          <w:rPr>
            <w:rStyle w:val="a3"/>
            <w:rFonts w:ascii="ＭＳ Ｐ明朝" w:eastAsia="ＭＳ Ｐ明朝" w:hAnsi="ＭＳ Ｐ明朝" w:hint="eastAsia"/>
            <w:sz w:val="24"/>
            <w:szCs w:val="24"/>
          </w:rPr>
          <w:t>節</w:t>
        </w:r>
      </w:hyperlink>
      <w:r w:rsidR="00225F67" w:rsidRPr="00B5783D">
        <w:rPr>
          <w:rFonts w:ascii="ＭＳ Ｐ明朝" w:eastAsia="ＭＳ Ｐ明朝" w:hAnsi="ＭＳ Ｐ明朝"/>
          <w:sz w:val="24"/>
          <w:szCs w:val="24"/>
        </w:rPr>
        <w:t>）</w:t>
      </w:r>
      <w:r w:rsidR="00225F67" w:rsidRPr="00617D12">
        <w:rPr>
          <w:rFonts w:ascii="ＭＳ Ｐ明朝" w:eastAsia="ＭＳ Ｐ明朝" w:hAnsi="ＭＳ Ｐ明朝"/>
          <w:sz w:val="24"/>
          <w:szCs w:val="24"/>
        </w:rPr>
        <w:t>。 間違えてはいけないのは、神は私たちが忠実であることを望み、</w:t>
      </w:r>
      <w:r w:rsidR="00225F67" w:rsidRPr="00AD3E0E">
        <w:rPr>
          <w:rFonts w:ascii="ＭＳ Ｐ明朝" w:eastAsia="ＭＳ Ｐ明朝" w:hAnsi="ＭＳ Ｐ明朝"/>
          <w:i/>
          <w:iCs/>
          <w:sz w:val="24"/>
          <w:szCs w:val="24"/>
        </w:rPr>
        <w:t>期待しておられる</w:t>
      </w:r>
      <w:r w:rsidR="00225F67" w:rsidRPr="00617D12">
        <w:rPr>
          <w:rFonts w:ascii="ＭＳ Ｐ明朝" w:eastAsia="ＭＳ Ｐ明朝" w:hAnsi="ＭＳ Ｐ明朝"/>
          <w:sz w:val="24"/>
          <w:szCs w:val="24"/>
        </w:rPr>
        <w:t>ということです。 実際、神のみこころは、すべての人が救いに至ることです（</w:t>
      </w:r>
      <w:r w:rsidR="00B5783D">
        <w:rPr>
          <w:rFonts w:ascii="ＭＳ Ｐ明朝" w:eastAsia="ＭＳ Ｐ明朝" w:hAnsi="ＭＳ Ｐ明朝"/>
          <w:sz w:val="24"/>
          <w:szCs w:val="24"/>
        </w:rPr>
        <w:fldChar w:fldCharType="begin"/>
      </w:r>
      <w:r w:rsidR="00B5783D">
        <w:rPr>
          <w:rFonts w:ascii="ＭＳ Ｐ明朝" w:eastAsia="ＭＳ Ｐ明朝" w:hAnsi="ＭＳ Ｐ明朝" w:hint="eastAsia"/>
          <w:sz w:val="24"/>
          <w:szCs w:val="24"/>
        </w:rPr>
        <w:instrText>HYPERLINK "https://jpn.bible/kougo/tim"</w:instrText>
      </w:r>
      <w:r w:rsidR="00B5783D">
        <w:rPr>
          <w:rFonts w:ascii="ＭＳ Ｐ明朝" w:eastAsia="ＭＳ Ｐ明朝" w:hAnsi="ＭＳ Ｐ明朝"/>
          <w:sz w:val="24"/>
          <w:szCs w:val="24"/>
        </w:rPr>
        <w:instrText xml:space="preserve"> \l "2:4" \o "</w:instrText>
      </w:r>
      <w:r w:rsidR="00B5783D">
        <w:rPr>
          <w:rFonts w:ascii="ＭＳ Ｐ明朝" w:eastAsia="ＭＳ Ｐ明朝" w:hAnsi="ＭＳ Ｐ明朝" w:hint="eastAsia"/>
          <w:sz w:val="24"/>
          <w:szCs w:val="24"/>
        </w:rPr>
        <w:instrText>神は、すべての人が救われて、真理を悟るに至ることを望んでおられる。</w:instrText>
      </w:r>
      <w:r w:rsidR="00B5783D">
        <w:rPr>
          <w:rFonts w:ascii="ＭＳ Ｐ明朝" w:eastAsia="ＭＳ Ｐ明朝" w:hAnsi="ＭＳ Ｐ明朝"/>
          <w:sz w:val="24"/>
          <w:szCs w:val="24"/>
        </w:rPr>
        <w:instrText xml:space="preserve"> "</w:instrText>
      </w:r>
      <w:r w:rsidR="00B5783D">
        <w:rPr>
          <w:rFonts w:ascii="ＭＳ Ｐ明朝" w:eastAsia="ＭＳ Ｐ明朝" w:hAnsi="ＭＳ Ｐ明朝"/>
          <w:sz w:val="24"/>
          <w:szCs w:val="24"/>
        </w:rPr>
      </w:r>
      <w:r w:rsidR="00B5783D">
        <w:rPr>
          <w:rFonts w:ascii="ＭＳ Ｐ明朝" w:eastAsia="ＭＳ Ｐ明朝" w:hAnsi="ＭＳ Ｐ明朝"/>
          <w:sz w:val="24"/>
          <w:szCs w:val="24"/>
        </w:rPr>
        <w:fldChar w:fldCharType="separate"/>
      </w:r>
      <w:r w:rsidR="00AD3E0E" w:rsidRPr="00B5783D">
        <w:rPr>
          <w:rStyle w:val="a3"/>
          <w:rFonts w:ascii="ＭＳ Ｐ明朝" w:eastAsia="ＭＳ Ｐ明朝" w:hAnsi="ＭＳ Ｐ明朝" w:hint="eastAsia"/>
          <w:sz w:val="24"/>
          <w:szCs w:val="24"/>
        </w:rPr>
        <w:t>テモテ第一</w:t>
      </w:r>
      <w:r w:rsidR="00225F67" w:rsidRPr="00B5783D">
        <w:rPr>
          <w:rStyle w:val="a3"/>
          <w:rFonts w:ascii="ＭＳ Ｐ明朝" w:eastAsia="ＭＳ Ｐ明朝" w:hAnsi="ＭＳ Ｐ明朝"/>
          <w:sz w:val="24"/>
          <w:szCs w:val="24"/>
        </w:rPr>
        <w:t>2</w:t>
      </w:r>
      <w:r w:rsidR="00AD3E0E" w:rsidRPr="00B5783D">
        <w:rPr>
          <w:rStyle w:val="a3"/>
          <w:rFonts w:ascii="ＭＳ Ｐ明朝" w:eastAsia="ＭＳ Ｐ明朝" w:hAnsi="ＭＳ Ｐ明朝" w:hint="eastAsia"/>
          <w:sz w:val="24"/>
          <w:szCs w:val="24"/>
        </w:rPr>
        <w:t>章</w:t>
      </w:r>
      <w:r w:rsidR="00225F67" w:rsidRPr="00B5783D">
        <w:rPr>
          <w:rStyle w:val="a3"/>
          <w:rFonts w:ascii="ＭＳ Ｐ明朝" w:eastAsia="ＭＳ Ｐ明朝" w:hAnsi="ＭＳ Ｐ明朝"/>
          <w:sz w:val="24"/>
          <w:szCs w:val="24"/>
        </w:rPr>
        <w:t>4</w:t>
      </w:r>
      <w:r w:rsidR="00AD3E0E" w:rsidRPr="00B5783D">
        <w:rPr>
          <w:rStyle w:val="a3"/>
          <w:rFonts w:ascii="ＭＳ Ｐ明朝" w:eastAsia="ＭＳ Ｐ明朝" w:hAnsi="ＭＳ Ｐ明朝" w:hint="eastAsia"/>
          <w:sz w:val="24"/>
          <w:szCs w:val="24"/>
        </w:rPr>
        <w:t>節</w:t>
      </w:r>
      <w:r w:rsidR="00B5783D">
        <w:rPr>
          <w:rFonts w:ascii="ＭＳ Ｐ明朝" w:eastAsia="ＭＳ Ｐ明朝" w:hAnsi="ＭＳ Ｐ明朝"/>
          <w:sz w:val="24"/>
          <w:szCs w:val="24"/>
        </w:rPr>
        <w:fldChar w:fldCharType="end"/>
      </w:r>
      <w:r w:rsidR="00225F67" w:rsidRPr="00617D12">
        <w:rPr>
          <w:rFonts w:ascii="ＭＳ Ｐ明朝" w:eastAsia="ＭＳ Ｐ明朝" w:hAnsi="ＭＳ Ｐ明朝"/>
          <w:sz w:val="24"/>
          <w:szCs w:val="24"/>
        </w:rPr>
        <w:t xml:space="preserve">; </w:t>
      </w:r>
      <w:hyperlink r:id="rId24" w:anchor="3:9" w:tooltip="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 w:history="1">
        <w:r w:rsidR="00AD3E0E" w:rsidRPr="00B5783D">
          <w:rPr>
            <w:rStyle w:val="a3"/>
            <w:rFonts w:ascii="ＭＳ Ｐ明朝" w:eastAsia="ＭＳ Ｐ明朝" w:hAnsi="ＭＳ Ｐ明朝" w:hint="eastAsia"/>
            <w:sz w:val="24"/>
            <w:szCs w:val="24"/>
          </w:rPr>
          <w:t>ペテロ第二</w:t>
        </w:r>
        <w:r w:rsidR="00225F67" w:rsidRPr="00B5783D">
          <w:rPr>
            <w:rStyle w:val="a3"/>
            <w:rFonts w:ascii="ＭＳ Ｐ明朝" w:eastAsia="ＭＳ Ｐ明朝" w:hAnsi="ＭＳ Ｐ明朝"/>
            <w:sz w:val="24"/>
            <w:szCs w:val="24"/>
          </w:rPr>
          <w:t>3</w:t>
        </w:r>
        <w:r w:rsidR="00AD3E0E" w:rsidRPr="00B5783D">
          <w:rPr>
            <w:rStyle w:val="a3"/>
            <w:rFonts w:ascii="ＭＳ Ｐ明朝" w:eastAsia="ＭＳ Ｐ明朝" w:hAnsi="ＭＳ Ｐ明朝" w:hint="eastAsia"/>
            <w:sz w:val="24"/>
            <w:szCs w:val="24"/>
          </w:rPr>
          <w:t>章</w:t>
        </w:r>
        <w:r w:rsidR="00225F67" w:rsidRPr="00B5783D">
          <w:rPr>
            <w:rStyle w:val="a3"/>
            <w:rFonts w:ascii="ＭＳ Ｐ明朝" w:eastAsia="ＭＳ Ｐ明朝" w:hAnsi="ＭＳ Ｐ明朝"/>
            <w:sz w:val="24"/>
            <w:szCs w:val="24"/>
          </w:rPr>
          <w:t>9</w:t>
        </w:r>
        <w:r w:rsidR="00AD3E0E" w:rsidRPr="00B5783D">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xml:space="preserve"> ）。 神を求めない者、求めても後に背を向ける者、手ぶらで会いに行く者、これらはすべて</w:t>
      </w:r>
      <w:r w:rsidR="00225F67" w:rsidRPr="00CF68CD">
        <w:rPr>
          <w:rFonts w:ascii="ＭＳ Ｐ明朝" w:eastAsia="ＭＳ Ｐ明朝" w:hAnsi="ＭＳ Ｐ明朝"/>
          <w:i/>
          <w:iCs/>
          <w:sz w:val="24"/>
          <w:szCs w:val="24"/>
        </w:rPr>
        <w:t>自分の</w:t>
      </w:r>
      <w:r w:rsidR="00225F67" w:rsidRPr="00617D12">
        <w:rPr>
          <w:rFonts w:ascii="ＭＳ Ｐ明朝" w:eastAsia="ＭＳ Ｐ明朝" w:hAnsi="ＭＳ Ｐ明朝"/>
          <w:sz w:val="24"/>
          <w:szCs w:val="24"/>
        </w:rPr>
        <w:t>自由意志でそうしているのです。</w:t>
      </w:r>
    </w:p>
    <w:p w14:paraId="621FA9EB" w14:textId="77777777" w:rsidR="00225F67" w:rsidRPr="00617D12" w:rsidRDefault="00225F67" w:rsidP="00225F67">
      <w:pPr>
        <w:rPr>
          <w:rFonts w:ascii="ＭＳ Ｐ明朝" w:eastAsia="ＭＳ Ｐ明朝" w:hAnsi="ＭＳ Ｐ明朝"/>
          <w:sz w:val="24"/>
          <w:szCs w:val="24"/>
        </w:rPr>
      </w:pPr>
    </w:p>
    <w:p w14:paraId="73C68F4F" w14:textId="3744DBBF" w:rsidR="00225F67" w:rsidRPr="00617D12" w:rsidRDefault="00AD3E0E" w:rsidP="00225F67">
      <w:pPr>
        <w:rPr>
          <w:rFonts w:ascii="ＭＳ Ｐ明朝" w:eastAsia="ＭＳ Ｐ明朝" w:hAnsi="ＭＳ Ｐ明朝"/>
          <w:sz w:val="24"/>
          <w:szCs w:val="24"/>
        </w:rPr>
      </w:pPr>
      <w:r w:rsidRPr="003373A3">
        <w:rPr>
          <w:rFonts w:ascii="ＭＳ Ｐ明朝" w:eastAsia="ＭＳ Ｐ明朝" w:hAnsi="ＭＳ Ｐ明朝" w:hint="eastAsia"/>
          <w:sz w:val="24"/>
          <w:szCs w:val="24"/>
        </w:rPr>
        <w:t>「</w:t>
      </w:r>
      <w:r w:rsidR="00225F67" w:rsidRPr="003373A3">
        <w:rPr>
          <w:rFonts w:ascii="ＭＳ Ｐ明朝" w:eastAsia="ＭＳ Ｐ明朝" w:hAnsi="ＭＳ Ｐ明朝" w:hint="eastAsia"/>
          <w:sz w:val="24"/>
          <w:szCs w:val="24"/>
        </w:rPr>
        <w:t>永遠の安全保障」とも呼</w:t>
      </w:r>
      <w:r w:rsidR="00225F67" w:rsidRPr="00617D12">
        <w:rPr>
          <w:rFonts w:ascii="ＭＳ Ｐ明朝" w:eastAsia="ＭＳ Ｐ明朝" w:hAnsi="ＭＳ Ｐ明朝" w:hint="eastAsia"/>
          <w:sz w:val="24"/>
          <w:szCs w:val="24"/>
        </w:rPr>
        <w:t>ばれるこの教義</w:t>
      </w:r>
      <w:r w:rsidR="00B5783D">
        <w:rPr>
          <w:rFonts w:ascii="ＭＳ Ｐ明朝" w:eastAsia="ＭＳ Ｐ明朝" w:hAnsi="ＭＳ Ｐ明朝" w:hint="eastAsia"/>
          <w:sz w:val="24"/>
          <w:szCs w:val="24"/>
        </w:rPr>
        <w:t>の発展</w:t>
      </w:r>
      <w:r w:rsidR="00225F67" w:rsidRPr="00617D12">
        <w:rPr>
          <w:rFonts w:ascii="ＭＳ Ｐ明朝" w:eastAsia="ＭＳ Ｐ明朝" w:hAnsi="ＭＳ Ｐ明朝" w:hint="eastAsia"/>
          <w:sz w:val="24"/>
          <w:szCs w:val="24"/>
        </w:rPr>
        <w:t>は、歴史的な観点から見ると理解しやすい</w:t>
      </w:r>
      <w:r w:rsidR="003373A3">
        <w:rPr>
          <w:rFonts w:ascii="ＭＳ Ｐ明朝" w:eastAsia="ＭＳ Ｐ明朝" w:hAnsi="ＭＳ Ｐ明朝" w:hint="eastAsia"/>
          <w:sz w:val="24"/>
          <w:szCs w:val="24"/>
        </w:rPr>
        <w:t>ものです</w:t>
      </w:r>
      <w:r w:rsidR="00225F67" w:rsidRPr="00617D12">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 xml:space="preserve">  中世の教会が、信仰者に</w:t>
      </w:r>
      <w:r w:rsidR="00B637D7">
        <w:rPr>
          <w:rFonts w:ascii="ＭＳ Ｐ明朝" w:eastAsia="ＭＳ Ｐ明朝" w:hAnsi="ＭＳ Ｐ明朝" w:hint="eastAsia"/>
          <w:sz w:val="24"/>
          <w:szCs w:val="24"/>
        </w:rPr>
        <w:t>努力して</w:t>
      </w:r>
      <w:r w:rsidR="00225F67" w:rsidRPr="00617D12">
        <w:rPr>
          <w:rFonts w:ascii="ＭＳ Ｐ明朝" w:eastAsia="ＭＳ Ｐ明朝" w:hAnsi="ＭＳ Ｐ明朝"/>
          <w:sz w:val="24"/>
          <w:szCs w:val="24"/>
        </w:rPr>
        <w:t>天国に行</w:t>
      </w:r>
      <w:r w:rsidR="00B637D7">
        <w:rPr>
          <w:rFonts w:ascii="ＭＳ Ｐ明朝" w:eastAsia="ＭＳ Ｐ明朝" w:hAnsi="ＭＳ Ｐ明朝" w:hint="eastAsia"/>
          <w:sz w:val="24"/>
          <w:szCs w:val="24"/>
        </w:rPr>
        <w:t>かせる</w:t>
      </w:r>
      <w:r w:rsidR="00225F67" w:rsidRPr="00617D12">
        <w:rPr>
          <w:rFonts w:ascii="ＭＳ Ｐ明朝" w:eastAsia="ＭＳ Ｐ明朝" w:hAnsi="ＭＳ Ｐ明朝"/>
          <w:sz w:val="24"/>
          <w:szCs w:val="24"/>
        </w:rPr>
        <w:t>という不可能かつ非聖書的な課題を課</w:t>
      </w:r>
      <w:r w:rsidR="007848E4">
        <w:rPr>
          <w:rFonts w:ascii="ＭＳ Ｐ明朝" w:eastAsia="ＭＳ Ｐ明朝" w:hAnsi="ＭＳ Ｐ明朝" w:hint="eastAsia"/>
          <w:sz w:val="24"/>
          <w:szCs w:val="24"/>
        </w:rPr>
        <w:t>すという非常な乱用</w:t>
      </w:r>
      <w:r w:rsidR="00225F67" w:rsidRPr="00617D12">
        <w:rPr>
          <w:rFonts w:ascii="ＭＳ Ｐ明朝" w:eastAsia="ＭＳ Ｐ明朝" w:hAnsi="ＭＳ Ｐ明朝"/>
          <w:sz w:val="24"/>
          <w:szCs w:val="24"/>
        </w:rPr>
        <w:t>に反発し、改革派の神学者が神の選択と選民の無条件性を強調することを望んだのは不思議なことでは</w:t>
      </w:r>
      <w:r w:rsidR="003373A3">
        <w:rPr>
          <w:rFonts w:ascii="ＭＳ Ｐ明朝" w:eastAsia="ＭＳ Ｐ明朝" w:hAnsi="ＭＳ Ｐ明朝" w:hint="eastAsia"/>
          <w:sz w:val="24"/>
          <w:szCs w:val="24"/>
        </w:rPr>
        <w:t>ありません</w:t>
      </w:r>
      <w:r w:rsidR="00225F67" w:rsidRPr="00617D12">
        <w:rPr>
          <w:rFonts w:ascii="ＭＳ Ｐ明朝" w:eastAsia="ＭＳ Ｐ明朝" w:hAnsi="ＭＳ Ｐ明朝"/>
          <w:sz w:val="24"/>
          <w:szCs w:val="24"/>
        </w:rPr>
        <w:t>。 また、現代の福音主義者が選民</w:t>
      </w:r>
      <w:r w:rsidR="003373A3">
        <w:rPr>
          <w:rFonts w:ascii="ＭＳ Ｐ明朝" w:eastAsia="ＭＳ Ｐ明朝" w:hAnsi="ＭＳ Ｐ明朝" w:hint="eastAsia"/>
          <w:sz w:val="24"/>
          <w:szCs w:val="24"/>
        </w:rPr>
        <w:t>-神学</w:t>
      </w:r>
      <w:r w:rsidR="00225F67" w:rsidRPr="00617D12">
        <w:rPr>
          <w:rFonts w:ascii="ＭＳ Ｐ明朝" w:eastAsia="ＭＳ Ｐ明朝" w:hAnsi="ＭＳ Ｐ明朝"/>
          <w:sz w:val="24"/>
          <w:szCs w:val="24"/>
        </w:rPr>
        <w:t>を明確にして、より理解しやすい「一度救われた者は常に救われる」という教義に</w:t>
      </w:r>
      <w:r w:rsidR="003373A3">
        <w:rPr>
          <w:rFonts w:ascii="ＭＳ Ｐ明朝" w:eastAsia="ＭＳ Ｐ明朝" w:hAnsi="ＭＳ Ｐ明朝" w:hint="eastAsia"/>
          <w:sz w:val="24"/>
          <w:szCs w:val="24"/>
        </w:rPr>
        <w:t>まとめあげよう</w:t>
      </w:r>
      <w:r w:rsidR="00225F67" w:rsidRPr="00617D12">
        <w:rPr>
          <w:rFonts w:ascii="ＭＳ Ｐ明朝" w:eastAsia="ＭＳ Ｐ明朝" w:hAnsi="ＭＳ Ｐ明朝"/>
          <w:sz w:val="24"/>
          <w:szCs w:val="24"/>
        </w:rPr>
        <w:t>としたのも不思議なことではありません。 しかし、真実は、神はご自分を求める人を選び</w:t>
      </w:r>
      <w:r w:rsidR="003373A3">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3と</w:t>
      </w:r>
      <w:r w:rsidR="003373A3">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8参照）、忠実に従</w:t>
      </w:r>
      <w:r w:rsidR="00225F67" w:rsidRPr="00617D12">
        <w:rPr>
          <w:rFonts w:ascii="ＭＳ Ｐ明朝" w:eastAsia="ＭＳ Ｐ明朝" w:hAnsi="ＭＳ Ｐ明朝" w:hint="eastAsia"/>
          <w:sz w:val="24"/>
          <w:szCs w:val="24"/>
        </w:rPr>
        <w:t>う人を解放されるのです。罪のない完全な人（そんな人は存在し</w:t>
      </w:r>
      <w:r w:rsidR="009A7DDB">
        <w:rPr>
          <w:rFonts w:ascii="ＭＳ Ｐ明朝" w:eastAsia="ＭＳ Ｐ明朝" w:hAnsi="ＭＳ Ｐ明朝" w:hint="eastAsia"/>
          <w:sz w:val="24"/>
          <w:szCs w:val="24"/>
        </w:rPr>
        <w:t>ません　#</w:t>
      </w:r>
      <w:r w:rsidR="00225F67" w:rsidRPr="00617D12">
        <w:rPr>
          <w:rFonts w:ascii="ＭＳ Ｐ明朝" w:eastAsia="ＭＳ Ｐ明朝" w:hAnsi="ＭＳ Ｐ明朝"/>
          <w:sz w:val="24"/>
          <w:szCs w:val="24"/>
        </w:rPr>
        <w:t>15を参照）ではなく、生涯</w:t>
      </w:r>
      <w:r w:rsidR="009A7DDB">
        <w:rPr>
          <w:rFonts w:ascii="ＭＳ Ｐ明朝" w:eastAsia="ＭＳ Ｐ明朝" w:hAnsi="ＭＳ Ｐ明朝" w:hint="eastAsia"/>
          <w:sz w:val="24"/>
          <w:szCs w:val="24"/>
        </w:rPr>
        <w:t>の</w:t>
      </w:r>
      <w:r w:rsidR="00225F67" w:rsidRPr="00617D12">
        <w:rPr>
          <w:rFonts w:ascii="ＭＳ Ｐ明朝" w:eastAsia="ＭＳ Ｐ明朝" w:hAnsi="ＭＳ Ｐ明朝"/>
          <w:sz w:val="24"/>
          <w:szCs w:val="24"/>
        </w:rPr>
        <w:t>すべての浮き沈みを通して、この世よりも神と御子を選び続ける一貫した忠実な</w:t>
      </w:r>
      <w:r w:rsidR="00225F67" w:rsidRPr="009A7DDB">
        <w:rPr>
          <w:rFonts w:ascii="ＭＳ Ｐ明朝" w:eastAsia="ＭＳ Ｐ明朝" w:hAnsi="ＭＳ Ｐ明朝"/>
          <w:sz w:val="24"/>
          <w:szCs w:val="24"/>
        </w:rPr>
        <w:t>人なのです。</w:t>
      </w:r>
      <w:r w:rsidR="00225F67" w:rsidRPr="00617D12">
        <w:rPr>
          <w:rFonts w:ascii="ＭＳ Ｐ明朝" w:eastAsia="ＭＳ Ｐ明朝" w:hAnsi="ＭＳ Ｐ明朝"/>
          <w:sz w:val="24"/>
          <w:szCs w:val="24"/>
        </w:rPr>
        <w:t xml:space="preserve"> </w:t>
      </w:r>
      <w:r w:rsidR="009A7DDB">
        <w:rPr>
          <w:rFonts w:ascii="ＭＳ Ｐ明朝" w:eastAsia="ＭＳ Ｐ明朝" w:hAnsi="ＭＳ Ｐ明朝" w:hint="eastAsia"/>
          <w:sz w:val="24"/>
          <w:szCs w:val="24"/>
        </w:rPr>
        <w:t>既得</w:t>
      </w:r>
      <w:r w:rsidR="007848E4">
        <w:rPr>
          <w:rFonts w:ascii="ＭＳ Ｐ明朝" w:eastAsia="ＭＳ Ｐ明朝" w:hAnsi="ＭＳ Ｐ明朝" w:hint="eastAsia"/>
          <w:sz w:val="24"/>
          <w:szCs w:val="24"/>
        </w:rPr>
        <w:t>位置</w:t>
      </w:r>
      <w:r w:rsidR="009A7DDB">
        <w:rPr>
          <w:rFonts w:ascii="ＭＳ Ｐ明朝" w:eastAsia="ＭＳ Ｐ明朝" w:hAnsi="ＭＳ Ｐ明朝" w:hint="eastAsia"/>
          <w:sz w:val="24"/>
          <w:szCs w:val="24"/>
        </w:rPr>
        <w:t>的</w:t>
      </w:r>
      <w:r w:rsidR="00225F67" w:rsidRPr="00617D12">
        <w:rPr>
          <w:rFonts w:ascii="ＭＳ Ｐ明朝" w:eastAsia="ＭＳ Ｐ明朝" w:hAnsi="ＭＳ Ｐ明朝"/>
          <w:sz w:val="24"/>
          <w:szCs w:val="24"/>
        </w:rPr>
        <w:t>保障の誤った教義は、クリスチャンに多くの慰めを与え、救いのために働くという誤った原動力を取り除</w:t>
      </w:r>
      <w:r w:rsidR="00B637D7">
        <w:rPr>
          <w:rFonts w:ascii="ＭＳ Ｐ明朝" w:eastAsia="ＭＳ Ｐ明朝" w:hAnsi="ＭＳ Ｐ明朝" w:hint="eastAsia"/>
          <w:sz w:val="24"/>
          <w:szCs w:val="24"/>
        </w:rPr>
        <w:t>いてくれる</w:t>
      </w:r>
      <w:r w:rsidR="00225F67" w:rsidRPr="00617D12">
        <w:rPr>
          <w:rFonts w:ascii="ＭＳ Ｐ明朝" w:eastAsia="ＭＳ Ｐ明朝" w:hAnsi="ＭＳ Ｐ明朝"/>
          <w:sz w:val="24"/>
          <w:szCs w:val="24"/>
        </w:rPr>
        <w:t>のに大いに役立ちます。 神との関係を積極的に追求し、救い主に従い、自分に与えられた賜物や使命を忠実に実行しようという意欲を自然に持っている信者にとって</w:t>
      </w:r>
      <w:r w:rsidR="004F6AEB">
        <w:rPr>
          <w:rFonts w:ascii="ＭＳ Ｐ明朝" w:eastAsia="ＭＳ Ｐ明朝" w:hAnsi="ＭＳ Ｐ明朝" w:hint="eastAsia"/>
          <w:sz w:val="24"/>
          <w:szCs w:val="24"/>
        </w:rPr>
        <w:t>、既得</w:t>
      </w:r>
      <w:r w:rsidR="007848E4">
        <w:rPr>
          <w:rFonts w:ascii="ＭＳ Ｐ明朝" w:eastAsia="ＭＳ Ｐ明朝" w:hAnsi="ＭＳ Ｐ明朝" w:hint="eastAsia"/>
          <w:sz w:val="24"/>
          <w:szCs w:val="24"/>
        </w:rPr>
        <w:t>位置</w:t>
      </w:r>
      <w:r w:rsidR="004F6AEB">
        <w:rPr>
          <w:rFonts w:ascii="ＭＳ Ｐ明朝" w:eastAsia="ＭＳ Ｐ明朝" w:hAnsi="ＭＳ Ｐ明朝" w:hint="eastAsia"/>
          <w:sz w:val="24"/>
          <w:szCs w:val="24"/>
        </w:rPr>
        <w:t>的</w:t>
      </w:r>
      <w:r w:rsidR="004F6AEB" w:rsidRPr="00617D12">
        <w:rPr>
          <w:rFonts w:ascii="ＭＳ Ｐ明朝" w:eastAsia="ＭＳ Ｐ明朝" w:hAnsi="ＭＳ Ｐ明朝"/>
          <w:sz w:val="24"/>
          <w:szCs w:val="24"/>
        </w:rPr>
        <w:t>保障</w:t>
      </w:r>
      <w:r w:rsidR="00225F67" w:rsidRPr="00617D12">
        <w:rPr>
          <w:rFonts w:ascii="ＭＳ Ｐ明朝" w:eastAsia="ＭＳ Ｐ明朝" w:hAnsi="ＭＳ Ｐ明朝"/>
          <w:sz w:val="24"/>
          <w:szCs w:val="24"/>
        </w:rPr>
        <w:t>の教義は、少なくとも良い時代には、そ</w:t>
      </w:r>
      <w:r w:rsidR="00225F67" w:rsidRPr="00617D12">
        <w:rPr>
          <w:rFonts w:ascii="ＭＳ Ｐ明朝" w:eastAsia="ＭＳ Ｐ明朝" w:hAnsi="ＭＳ Ｐ明朝" w:hint="eastAsia"/>
          <w:sz w:val="24"/>
          <w:szCs w:val="24"/>
        </w:rPr>
        <w:t>れほど脅威にはならないのです。</w:t>
      </w:r>
      <w:r w:rsidR="00225F67" w:rsidRPr="00617D12">
        <w:rPr>
          <w:rFonts w:ascii="ＭＳ Ｐ明朝" w:eastAsia="ＭＳ Ｐ明朝" w:hAnsi="ＭＳ Ｐ明朝"/>
          <w:sz w:val="24"/>
          <w:szCs w:val="24"/>
        </w:rPr>
        <w:t xml:space="preserve"> 一度キリストに献身すれば、何があっても救われると信じることの最大の問題点は、自己満足にあります。 「一度救われたら、ずっと救われ</w:t>
      </w:r>
      <w:r w:rsidR="00B637D7">
        <w:rPr>
          <w:rFonts w:ascii="ＭＳ Ｐ明朝" w:eastAsia="ＭＳ Ｐ明朝" w:hAnsi="ＭＳ Ｐ明朝" w:hint="eastAsia"/>
          <w:sz w:val="24"/>
          <w:szCs w:val="24"/>
        </w:rPr>
        <w:t>てい</w:t>
      </w:r>
      <w:r w:rsidR="00225F67" w:rsidRPr="00617D12">
        <w:rPr>
          <w:rFonts w:ascii="ＭＳ Ｐ明朝" w:eastAsia="ＭＳ Ｐ明朝" w:hAnsi="ＭＳ Ｐ明朝"/>
          <w:sz w:val="24"/>
          <w:szCs w:val="24"/>
        </w:rPr>
        <w:t>る」というのは、自分の信仰に対する自己満足と罪（悔い改めずにひどく甘やかすと、結局は信仰に対する最大の脅威となる）に対する自己満足をもたら</w:t>
      </w:r>
      <w:r w:rsidR="007F2A43">
        <w:rPr>
          <w:rFonts w:ascii="ＭＳ Ｐ明朝" w:eastAsia="ＭＳ Ｐ明朝" w:hAnsi="ＭＳ Ｐ明朝" w:hint="eastAsia"/>
          <w:sz w:val="24"/>
          <w:szCs w:val="24"/>
        </w:rPr>
        <w:t>します</w:t>
      </w:r>
      <w:r w:rsidR="00225F67" w:rsidRPr="00617D12">
        <w:rPr>
          <w:rFonts w:ascii="ＭＳ Ｐ明朝" w:eastAsia="ＭＳ Ｐ明朝" w:hAnsi="ＭＳ Ｐ明朝"/>
          <w:sz w:val="24"/>
          <w:szCs w:val="24"/>
        </w:rPr>
        <w:t xml:space="preserve">。 </w:t>
      </w:r>
    </w:p>
    <w:p w14:paraId="2374BBF8" w14:textId="77777777" w:rsidR="00225F67" w:rsidRPr="00617D12" w:rsidRDefault="00225F67" w:rsidP="00225F67">
      <w:pPr>
        <w:rPr>
          <w:rFonts w:ascii="ＭＳ Ｐ明朝" w:eastAsia="ＭＳ Ｐ明朝" w:hAnsi="ＭＳ Ｐ明朝"/>
          <w:sz w:val="24"/>
          <w:szCs w:val="24"/>
        </w:rPr>
      </w:pPr>
    </w:p>
    <w:p w14:paraId="505BCCB8" w14:textId="7C6BA01D" w:rsidR="00225F67" w:rsidRPr="00617D12" w:rsidRDefault="00225F67" w:rsidP="007848E4">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この問題は、教会の初期の歴史に前例がないわけではありません。</w:t>
      </w:r>
      <w:r w:rsidRPr="00617D12">
        <w:rPr>
          <w:rFonts w:ascii="ＭＳ Ｐ明朝" w:eastAsia="ＭＳ Ｐ明朝" w:hAnsi="ＭＳ Ｐ明朝"/>
          <w:sz w:val="24"/>
          <w:szCs w:val="24"/>
        </w:rPr>
        <w:t xml:space="preserve"> ヘブル書の著者は、自己満足に浸っている聴衆に対して、「</w:t>
      </w:r>
      <w:r w:rsidR="007F2A43">
        <w:rPr>
          <w:rFonts w:ascii="ＭＳ Ｐ明朝" w:eastAsia="ＭＳ Ｐ明朝" w:hAnsi="ＭＳ Ｐ明朝" w:hint="eastAsia"/>
          <w:sz w:val="24"/>
          <w:szCs w:val="24"/>
        </w:rPr>
        <w:t>押し流される</w:t>
      </w:r>
      <w:r w:rsidRPr="00617D12">
        <w:rPr>
          <w:rFonts w:ascii="ＭＳ Ｐ明朝" w:eastAsia="ＭＳ Ｐ明朝" w:hAnsi="ＭＳ Ｐ明朝"/>
          <w:sz w:val="24"/>
          <w:szCs w:val="24"/>
        </w:rPr>
        <w:t>」危険性を指摘しています</w:t>
      </w:r>
      <w:r w:rsidRPr="007848E4">
        <w:rPr>
          <w:rFonts w:ascii="ＭＳ Ｐ明朝" w:eastAsia="ＭＳ Ｐ明朝" w:hAnsi="ＭＳ Ｐ明朝"/>
          <w:sz w:val="24"/>
          <w:szCs w:val="24"/>
        </w:rPr>
        <w:t>（</w:t>
      </w:r>
      <w:hyperlink r:id="rId25" w:anchor="2:1" w:tooltip="こういうわけだから、わたしたちは聞かされていることを、いっそう強く心に留めねばならない。そうでないと、おし流されてしまう。" w:history="1">
        <w:r w:rsidR="007848E4" w:rsidRPr="007848E4">
          <w:rPr>
            <w:rStyle w:val="a3"/>
            <w:rFonts w:ascii="ＭＳ Ｐ明朝" w:eastAsia="ＭＳ Ｐ明朝" w:hAnsi="ＭＳ Ｐ明朝"/>
            <w:sz w:val="24"/>
            <w:szCs w:val="24"/>
          </w:rPr>
          <w:t>ヘブル2</w:t>
        </w:r>
        <w:r w:rsidR="007848E4" w:rsidRPr="007848E4">
          <w:rPr>
            <w:rStyle w:val="a3"/>
            <w:rFonts w:ascii="ＭＳ Ｐ明朝" w:eastAsia="ＭＳ Ｐ明朝" w:hAnsi="ＭＳ Ｐ明朝" w:hint="eastAsia"/>
            <w:sz w:val="24"/>
            <w:szCs w:val="24"/>
          </w:rPr>
          <w:t>章</w:t>
        </w:r>
        <w:r w:rsidR="007848E4" w:rsidRPr="007848E4">
          <w:rPr>
            <w:rStyle w:val="a3"/>
            <w:rFonts w:ascii="ＭＳ Ｐ明朝" w:eastAsia="ＭＳ Ｐ明朝" w:hAnsi="ＭＳ Ｐ明朝"/>
            <w:sz w:val="24"/>
            <w:szCs w:val="24"/>
          </w:rPr>
          <w:t>1</w:t>
        </w:r>
        <w:r w:rsidR="007848E4" w:rsidRPr="007848E4">
          <w:rPr>
            <w:rStyle w:val="a3"/>
            <w:rFonts w:ascii="ＭＳ Ｐ明朝" w:eastAsia="ＭＳ Ｐ明朝" w:hAnsi="ＭＳ Ｐ明朝" w:hint="eastAsia"/>
            <w:sz w:val="24"/>
            <w:szCs w:val="24"/>
          </w:rPr>
          <w:t>節</w:t>
        </w:r>
      </w:hyperlink>
      <w:r w:rsidRPr="007848E4">
        <w:rPr>
          <w:rFonts w:ascii="ＭＳ Ｐ明朝" w:eastAsia="ＭＳ Ｐ明朝" w:hAnsi="ＭＳ Ｐ明朝"/>
          <w:sz w:val="24"/>
          <w:szCs w:val="24"/>
        </w:rPr>
        <w:t>）</w:t>
      </w:r>
      <w:r w:rsidRPr="00617D12">
        <w:rPr>
          <w:rFonts w:ascii="ＭＳ Ｐ明朝" w:eastAsia="ＭＳ Ｐ明朝" w:hAnsi="ＭＳ Ｐ明朝"/>
          <w:sz w:val="24"/>
          <w:szCs w:val="24"/>
        </w:rPr>
        <w:t>。 神に反抗し、罪によって心を硬くすることは不信仰（ギリシャ語の</w:t>
      </w:r>
      <w:proofErr w:type="spellStart"/>
      <w:r w:rsidRPr="00617D12">
        <w:rPr>
          <w:rFonts w:ascii="ＭＳ Ｐ明朝" w:eastAsia="ＭＳ Ｐ明朝" w:hAnsi="ＭＳ Ｐ明朝"/>
          <w:sz w:val="24"/>
          <w:szCs w:val="24"/>
        </w:rPr>
        <w:t>apistia</w:t>
      </w:r>
      <w:proofErr w:type="spellEnd"/>
      <w:r w:rsidRPr="00617D12">
        <w:rPr>
          <w:rFonts w:ascii="ＭＳ Ｐ明朝" w:eastAsia="ＭＳ Ｐ明朝" w:hAnsi="ＭＳ Ｐ明朝"/>
          <w:sz w:val="24"/>
          <w:szCs w:val="24"/>
        </w:rPr>
        <w:t>、文字通りには信仰の欠如）につながると彼は言っているのです。</w:t>
      </w:r>
    </w:p>
    <w:p w14:paraId="6CC98E73" w14:textId="77777777" w:rsidR="00225F67" w:rsidRPr="00617D12" w:rsidRDefault="00225F67" w:rsidP="00225F67">
      <w:pPr>
        <w:rPr>
          <w:rFonts w:ascii="ＭＳ Ｐ明朝" w:eastAsia="ＭＳ Ｐ明朝" w:hAnsi="ＭＳ Ｐ明朝"/>
          <w:sz w:val="24"/>
          <w:szCs w:val="24"/>
        </w:rPr>
      </w:pPr>
    </w:p>
    <w:p w14:paraId="0900FB5A" w14:textId="00B7498B" w:rsidR="00212C7A" w:rsidRPr="007848E4" w:rsidRDefault="00212C7A" w:rsidP="001658B7">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7848E4">
        <w:rPr>
          <w:rFonts w:ascii="BIZ UDPゴシック" w:eastAsia="BIZ UDPゴシック" w:hAnsi="BIZ UDPゴシック" w:cs="Arial"/>
          <w:kern w:val="0"/>
          <w:sz w:val="24"/>
          <w:szCs w:val="24"/>
          <w:lang w:val="ja-JP"/>
        </w:rPr>
        <w:t>兄弟たちよ。気をつけなさい。あなたがたの中には、あるいは、不信仰</w:t>
      </w:r>
      <w:r w:rsidR="00AF7217" w:rsidRPr="007848E4">
        <w:rPr>
          <w:rFonts w:ascii="BIZ UDPゴシック" w:eastAsia="BIZ UDPゴシック" w:hAnsi="BIZ UDPゴシック" w:cs="Arial" w:hint="eastAsia"/>
          <w:kern w:val="0"/>
          <w:sz w:val="24"/>
          <w:szCs w:val="24"/>
          <w:lang w:val="ja-JP"/>
        </w:rPr>
        <w:t>な</w:t>
      </w:r>
      <w:r w:rsidR="00A9135B" w:rsidRPr="007848E4">
        <w:rPr>
          <w:rFonts w:ascii="ＭＳ Ｐ明朝" w:eastAsia="ＭＳ Ｐ明朝" w:hAnsi="ＭＳ Ｐ明朝" w:cs="Arial" w:hint="eastAsia"/>
          <w:kern w:val="0"/>
          <w:sz w:val="24"/>
          <w:szCs w:val="24"/>
          <w:lang w:val="ja-JP"/>
        </w:rPr>
        <w:t>[信仰の欠如</w:t>
      </w:r>
      <w:r w:rsidR="00AF7217" w:rsidRPr="007848E4">
        <w:rPr>
          <w:rFonts w:ascii="ＭＳ Ｐ明朝" w:eastAsia="ＭＳ Ｐ明朝" w:hAnsi="ＭＳ Ｐ明朝" w:cs="Arial" w:hint="eastAsia"/>
          <w:kern w:val="0"/>
          <w:sz w:val="24"/>
          <w:szCs w:val="24"/>
          <w:lang w:val="ja-JP"/>
        </w:rPr>
        <w:t>の</w:t>
      </w:r>
      <w:r w:rsidR="00A9135B" w:rsidRPr="007848E4">
        <w:rPr>
          <w:rFonts w:ascii="ＭＳ Ｐ明朝" w:eastAsia="ＭＳ Ｐ明朝" w:hAnsi="ＭＳ Ｐ明朝" w:cs="Arial" w:hint="eastAsia"/>
          <w:kern w:val="0"/>
          <w:sz w:val="24"/>
          <w:szCs w:val="24"/>
          <w:lang w:val="ja-JP"/>
        </w:rPr>
        <w:t>]</w:t>
      </w:r>
      <w:r w:rsidRPr="007848E4">
        <w:rPr>
          <w:rFonts w:ascii="BIZ UDPゴシック" w:eastAsia="BIZ UDPゴシック" w:hAnsi="BIZ UDPゴシック" w:cs="Arial"/>
          <w:kern w:val="0"/>
          <w:sz w:val="24"/>
          <w:szCs w:val="24"/>
          <w:lang w:val="ja-JP"/>
        </w:rPr>
        <w:t>悪い心をいだいて、生ける神から離れ去る</w:t>
      </w:r>
      <w:r w:rsidR="001658B7" w:rsidRPr="007848E4">
        <w:rPr>
          <w:rFonts w:ascii="ＭＳ Ｐ明朝" w:eastAsia="ＭＳ Ｐ明朝" w:hAnsi="ＭＳ Ｐ明朝" w:cs="Arial" w:hint="eastAsia"/>
          <w:kern w:val="0"/>
          <w:sz w:val="24"/>
          <w:szCs w:val="24"/>
          <w:lang w:val="ja-JP"/>
        </w:rPr>
        <w:t>[あるいは「反抗的な」]</w:t>
      </w:r>
      <w:r w:rsidRPr="007848E4">
        <w:rPr>
          <w:rFonts w:ascii="BIZ UDPゴシック" w:eastAsia="BIZ UDPゴシック" w:hAnsi="BIZ UDPゴシック" w:cs="Arial"/>
          <w:kern w:val="0"/>
          <w:sz w:val="24"/>
          <w:szCs w:val="24"/>
          <w:lang w:val="ja-JP"/>
        </w:rPr>
        <w:t>者があるかも知れない。 あなたがたの中に、罪の惑わしに陥って、心をかたくなにする者がないように、「きょう」といううちに</w:t>
      </w:r>
      <w:r w:rsidR="001658B7" w:rsidRPr="001658B7">
        <w:rPr>
          <w:rFonts w:ascii="ＭＳ Ｐ明朝" w:eastAsia="ＭＳ Ｐ明朝" w:hAnsi="ＭＳ Ｐ明朝" w:cs="Arial" w:hint="eastAsia"/>
          <w:kern w:val="0"/>
          <w:sz w:val="24"/>
          <w:szCs w:val="24"/>
          <w:lang w:val="ja-JP"/>
        </w:rPr>
        <w:t>(すなわちこの世にとどまっている限り)</w:t>
      </w:r>
      <w:r w:rsidRPr="00212C7A">
        <w:rPr>
          <w:rFonts w:ascii="Arial" w:eastAsia="ＭＳ Ｐゴシック" w:hAnsi="Arial" w:cs="Arial"/>
          <w:kern w:val="0"/>
          <w:sz w:val="24"/>
          <w:szCs w:val="24"/>
          <w:lang w:val="ja-JP"/>
        </w:rPr>
        <w:t>、</w:t>
      </w:r>
      <w:r w:rsidRPr="007848E4">
        <w:rPr>
          <w:rFonts w:ascii="BIZ UDPゴシック" w:eastAsia="BIZ UDPゴシック" w:hAnsi="BIZ UDPゴシック" w:cs="Arial"/>
          <w:kern w:val="0"/>
          <w:sz w:val="24"/>
          <w:szCs w:val="24"/>
          <w:lang w:val="ja-JP"/>
        </w:rPr>
        <w:t>日々、互に励まし合いなさい。 もし</w:t>
      </w:r>
      <w:r w:rsidR="001658B7" w:rsidRPr="001658B7">
        <w:rPr>
          <w:rFonts w:ascii="ＭＳ Ｐ明朝" w:eastAsia="ＭＳ Ｐ明朝" w:hAnsi="ＭＳ Ｐ明朝" w:cs="Arial" w:hint="eastAsia"/>
          <w:kern w:val="0"/>
          <w:sz w:val="24"/>
          <w:szCs w:val="24"/>
          <w:lang w:val="ja-JP"/>
        </w:rPr>
        <w:t>[主における私たちの信仰の]</w:t>
      </w:r>
      <w:r w:rsidRPr="007848E4">
        <w:rPr>
          <w:rFonts w:ascii="BIZ UDPゴシック" w:eastAsia="BIZ UDPゴシック" w:hAnsi="BIZ UDPゴシック" w:cs="Arial"/>
          <w:kern w:val="0"/>
          <w:sz w:val="24"/>
          <w:szCs w:val="24"/>
          <w:lang w:val="ja-JP"/>
        </w:rPr>
        <w:t>最初の確信を、最後までしっかりと持ち続けるならば、わたしたちはキリストにあずかる者となるのである。 (</w:t>
      </w:r>
      <w:r w:rsidR="007848E4">
        <w:rPr>
          <w:rFonts w:ascii="BIZ UDPゴシック" w:eastAsia="BIZ UDPゴシック" w:hAnsi="BIZ UDPゴシック" w:cs="Arial"/>
          <w:kern w:val="0"/>
          <w:sz w:val="24"/>
          <w:szCs w:val="24"/>
          <w:lang w:val="ja-JP"/>
        </w:rPr>
        <w:fldChar w:fldCharType="begin"/>
      </w:r>
      <w:r w:rsidR="007848E4">
        <w:rPr>
          <w:rFonts w:ascii="BIZ UDPゴシック" w:eastAsia="BIZ UDPゴシック" w:hAnsi="BIZ UDPゴシック" w:cs="Arial" w:hint="eastAsia"/>
          <w:kern w:val="0"/>
          <w:sz w:val="24"/>
          <w:szCs w:val="24"/>
          <w:lang w:val="ja-JP"/>
        </w:rPr>
        <w:instrText>HYPERLINK "https://jpn.bible/kougo/heb"</w:instrText>
      </w:r>
      <w:r w:rsidR="007848E4">
        <w:rPr>
          <w:rFonts w:ascii="BIZ UDPゴシック" w:eastAsia="BIZ UDPゴシック" w:hAnsi="BIZ UDPゴシック" w:cs="Arial"/>
          <w:kern w:val="0"/>
          <w:sz w:val="24"/>
          <w:szCs w:val="24"/>
          <w:lang w:val="ja-JP"/>
        </w:rPr>
        <w:instrText xml:space="preserve"> \l "3:12"</w:instrText>
      </w:r>
      <w:r w:rsidR="007848E4">
        <w:rPr>
          <w:rFonts w:ascii="BIZ UDPゴシック" w:eastAsia="BIZ UDPゴシック" w:hAnsi="BIZ UDPゴシック" w:cs="Arial"/>
          <w:kern w:val="0"/>
          <w:sz w:val="24"/>
          <w:szCs w:val="24"/>
          <w:lang w:val="ja-JP"/>
        </w:rPr>
      </w:r>
      <w:r w:rsidR="007848E4">
        <w:rPr>
          <w:rFonts w:ascii="BIZ UDPゴシック" w:eastAsia="BIZ UDPゴシック" w:hAnsi="BIZ UDPゴシック" w:cs="Arial"/>
          <w:kern w:val="0"/>
          <w:sz w:val="24"/>
          <w:szCs w:val="24"/>
          <w:lang w:val="ja-JP"/>
        </w:rPr>
        <w:fldChar w:fldCharType="separate"/>
      </w:r>
      <w:r w:rsidRPr="007848E4">
        <w:rPr>
          <w:rStyle w:val="a3"/>
          <w:rFonts w:ascii="BIZ UDPゴシック" w:eastAsia="BIZ UDPゴシック" w:hAnsi="BIZ UDPゴシック" w:cs="Arial" w:hint="eastAsia"/>
          <w:kern w:val="0"/>
          <w:sz w:val="24"/>
          <w:szCs w:val="24"/>
          <w:lang w:val="ja-JP"/>
        </w:rPr>
        <w:t>ヘブル</w:t>
      </w:r>
      <w:r w:rsidRPr="007848E4">
        <w:rPr>
          <w:rStyle w:val="a3"/>
          <w:rFonts w:ascii="BIZ UDPゴシック" w:eastAsia="BIZ UDPゴシック" w:hAnsi="BIZ UDPゴシック" w:cs="Arial"/>
          <w:kern w:val="0"/>
          <w:sz w:val="24"/>
          <w:szCs w:val="24"/>
          <w:lang w:val="ja-JP"/>
        </w:rPr>
        <w:t xml:space="preserve"> 3</w:t>
      </w:r>
      <w:r w:rsidRPr="007848E4">
        <w:rPr>
          <w:rStyle w:val="a3"/>
          <w:rFonts w:ascii="BIZ UDPゴシック" w:eastAsia="BIZ UDPゴシック" w:hAnsi="BIZ UDPゴシック" w:cs="Arial" w:hint="eastAsia"/>
          <w:kern w:val="0"/>
          <w:sz w:val="24"/>
          <w:szCs w:val="24"/>
          <w:lang w:val="ja-JP"/>
        </w:rPr>
        <w:t>章</w:t>
      </w:r>
      <w:r w:rsidRPr="007848E4">
        <w:rPr>
          <w:rStyle w:val="a3"/>
          <w:rFonts w:ascii="BIZ UDPゴシック" w:eastAsia="BIZ UDPゴシック" w:hAnsi="BIZ UDPゴシック" w:cs="Arial"/>
          <w:kern w:val="0"/>
          <w:sz w:val="24"/>
          <w:szCs w:val="24"/>
          <w:lang w:val="ja-JP"/>
        </w:rPr>
        <w:t>12-14</w:t>
      </w:r>
      <w:r w:rsidRPr="007848E4">
        <w:rPr>
          <w:rStyle w:val="a3"/>
          <w:rFonts w:ascii="BIZ UDPゴシック" w:eastAsia="BIZ UDPゴシック" w:hAnsi="BIZ UDPゴシック" w:cs="Arial" w:hint="eastAsia"/>
          <w:kern w:val="0"/>
          <w:sz w:val="24"/>
          <w:szCs w:val="24"/>
          <w:lang w:val="ja-JP"/>
        </w:rPr>
        <w:t>節</w:t>
      </w:r>
      <w:r w:rsidR="007848E4">
        <w:rPr>
          <w:rFonts w:ascii="BIZ UDPゴシック" w:eastAsia="BIZ UDPゴシック" w:hAnsi="BIZ UDPゴシック" w:cs="Arial"/>
          <w:kern w:val="0"/>
          <w:sz w:val="24"/>
          <w:szCs w:val="24"/>
          <w:lang w:val="ja-JP"/>
        </w:rPr>
        <w:fldChar w:fldCharType="end"/>
      </w:r>
      <w:r w:rsidRPr="007848E4">
        <w:rPr>
          <w:rFonts w:ascii="BIZ UDPゴシック" w:eastAsia="BIZ UDPゴシック" w:hAnsi="BIZ UDPゴシック" w:cs="Arial"/>
          <w:kern w:val="0"/>
          <w:sz w:val="24"/>
          <w:szCs w:val="24"/>
          <w:lang w:val="ja-JP"/>
        </w:rPr>
        <w:t>)</w:t>
      </w:r>
    </w:p>
    <w:p w14:paraId="43199E80" w14:textId="77777777" w:rsidR="00225F67" w:rsidRPr="00617D12" w:rsidRDefault="00225F67" w:rsidP="00225F67">
      <w:pPr>
        <w:rPr>
          <w:rFonts w:ascii="ＭＳ Ｐ明朝" w:eastAsia="ＭＳ Ｐ明朝" w:hAnsi="ＭＳ Ｐ明朝"/>
          <w:sz w:val="24"/>
          <w:szCs w:val="24"/>
        </w:rPr>
      </w:pPr>
    </w:p>
    <w:p w14:paraId="48E27FDF" w14:textId="1FD14BCD" w:rsidR="00225F67" w:rsidRPr="00617D12" w:rsidRDefault="00225F67" w:rsidP="00B02D84">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悲しいことに、これこそ出エジプトの世代が、主の御手による劇的な救いの奇跡を経験したにもかかわらず、神から離れることになった信仰の欠如のパターンでした（</w:t>
      </w:r>
      <w:r w:rsidR="00834FC9">
        <w:rPr>
          <w:rFonts w:ascii="ＭＳ Ｐ明朝" w:eastAsia="ＭＳ Ｐ明朝" w:hAnsi="ＭＳ Ｐ明朝"/>
          <w:sz w:val="24"/>
          <w:szCs w:val="24"/>
        </w:rPr>
        <w:fldChar w:fldCharType="begin"/>
      </w:r>
      <w:r w:rsidR="00834FC9">
        <w:rPr>
          <w:rFonts w:ascii="ＭＳ Ｐ明朝" w:eastAsia="ＭＳ Ｐ明朝" w:hAnsi="ＭＳ Ｐ明朝" w:hint="eastAsia"/>
          <w:sz w:val="24"/>
          <w:szCs w:val="24"/>
        </w:rPr>
        <w:instrText>HYPERLINK "https://jpn.bible/kougo/heb"</w:instrText>
      </w:r>
      <w:r w:rsidR="00834FC9">
        <w:rPr>
          <w:rFonts w:ascii="ＭＳ Ｐ明朝" w:eastAsia="ＭＳ Ｐ明朝" w:hAnsi="ＭＳ Ｐ明朝"/>
          <w:sz w:val="24"/>
          <w:szCs w:val="24"/>
        </w:rPr>
        <w:instrText xml:space="preserve"> \l "3:15" \o "</w:instrText>
      </w:r>
      <w:r w:rsidR="00834FC9">
        <w:rPr>
          <w:rFonts w:ascii="ＭＳ Ｐ明朝" w:eastAsia="ＭＳ Ｐ明朝" w:hAnsi="ＭＳ Ｐ明朝" w:hint="eastAsia"/>
          <w:sz w:val="24"/>
          <w:szCs w:val="24"/>
        </w:rPr>
        <w:instrText>それについて、こう言われている、「きょう、み声を聞いたなら、神にそむいた時のように、あなたがたの心を、かたくなにしてはいけない」。</w:instrText>
      </w:r>
      <w:r w:rsidR="00834FC9">
        <w:rPr>
          <w:rFonts w:ascii="ＭＳ Ｐ明朝" w:eastAsia="ＭＳ Ｐ明朝" w:hAnsi="ＭＳ Ｐ明朝"/>
          <w:sz w:val="24"/>
          <w:szCs w:val="24"/>
        </w:rPr>
        <w:instrText xml:space="preserve"> すると、聞いたのにそむいたのは、だれであったのか。モーセに率いられて、エジプトから出て行ったすべての人々ではなかったか。 また、四十年の間、神がいきどおられたのはだれに対してであったか。罪を犯して、その死かばねを荒野にさらした者たちに対してではなかったか。 また、神が、わたしの安息に、はいらせることはしない、と誓われたのは、だれに向かってであったか。不従順な者に向かってではな…"</w:instrText>
      </w:r>
      <w:r w:rsidR="00834FC9">
        <w:rPr>
          <w:rFonts w:ascii="ＭＳ Ｐ明朝" w:eastAsia="ＭＳ Ｐ明朝" w:hAnsi="ＭＳ Ｐ明朝"/>
          <w:sz w:val="24"/>
          <w:szCs w:val="24"/>
        </w:rPr>
      </w:r>
      <w:r w:rsidR="00834FC9">
        <w:rPr>
          <w:rFonts w:ascii="ＭＳ Ｐ明朝" w:eastAsia="ＭＳ Ｐ明朝" w:hAnsi="ＭＳ Ｐ明朝"/>
          <w:sz w:val="24"/>
          <w:szCs w:val="24"/>
        </w:rPr>
        <w:fldChar w:fldCharType="separate"/>
      </w:r>
      <w:r w:rsidRPr="00834FC9">
        <w:rPr>
          <w:rStyle w:val="a3"/>
          <w:rFonts w:ascii="ＭＳ Ｐ明朝" w:eastAsia="ＭＳ Ｐ明朝" w:hAnsi="ＭＳ Ｐ明朝" w:hint="eastAsia"/>
          <w:sz w:val="24"/>
          <w:szCs w:val="24"/>
        </w:rPr>
        <w:t>ヘブ</w:t>
      </w:r>
      <w:r w:rsidR="00591F67" w:rsidRPr="00834FC9">
        <w:rPr>
          <w:rStyle w:val="a3"/>
          <w:rFonts w:ascii="ＭＳ Ｐ明朝" w:eastAsia="ＭＳ Ｐ明朝" w:hAnsi="ＭＳ Ｐ明朝" w:hint="eastAsia"/>
          <w:sz w:val="24"/>
          <w:szCs w:val="24"/>
        </w:rPr>
        <w:t>ル</w:t>
      </w:r>
      <w:r w:rsidRPr="00834FC9">
        <w:rPr>
          <w:rStyle w:val="a3"/>
          <w:rFonts w:ascii="ＭＳ Ｐ明朝" w:eastAsia="ＭＳ Ｐ明朝" w:hAnsi="ＭＳ Ｐ明朝"/>
          <w:sz w:val="24"/>
          <w:szCs w:val="24"/>
        </w:rPr>
        <w:t>3</w:t>
      </w:r>
      <w:r w:rsidR="00591F67" w:rsidRPr="00834FC9">
        <w:rPr>
          <w:rStyle w:val="a3"/>
          <w:rFonts w:ascii="ＭＳ Ｐ明朝" w:eastAsia="ＭＳ Ｐ明朝" w:hAnsi="ＭＳ Ｐ明朝" w:hint="eastAsia"/>
          <w:sz w:val="24"/>
          <w:szCs w:val="24"/>
        </w:rPr>
        <w:t>章</w:t>
      </w:r>
      <w:r w:rsidRPr="00834FC9">
        <w:rPr>
          <w:rStyle w:val="a3"/>
          <w:rFonts w:ascii="ＭＳ Ｐ明朝" w:eastAsia="ＭＳ Ｐ明朝" w:hAnsi="ＭＳ Ｐ明朝"/>
          <w:sz w:val="24"/>
          <w:szCs w:val="24"/>
        </w:rPr>
        <w:t>15-19</w:t>
      </w:r>
      <w:r w:rsidR="00591F67" w:rsidRPr="00834FC9">
        <w:rPr>
          <w:rStyle w:val="a3"/>
          <w:rFonts w:ascii="ＭＳ Ｐ明朝" w:eastAsia="ＭＳ Ｐ明朝" w:hAnsi="ＭＳ Ｐ明朝" w:hint="eastAsia"/>
          <w:sz w:val="24"/>
          <w:szCs w:val="24"/>
        </w:rPr>
        <w:t>節</w:t>
      </w:r>
      <w:r w:rsidR="00834FC9">
        <w:rPr>
          <w:rFonts w:ascii="ＭＳ Ｐ明朝" w:eastAsia="ＭＳ Ｐ明朝" w:hAnsi="ＭＳ Ｐ明朝"/>
          <w:sz w:val="24"/>
          <w:szCs w:val="24"/>
        </w:rPr>
        <w:fldChar w:fldCharType="end"/>
      </w:r>
      <w:r w:rsidRPr="00617D12">
        <w:rPr>
          <w:rFonts w:ascii="ＭＳ Ｐ明朝" w:eastAsia="ＭＳ Ｐ明朝" w:hAnsi="ＭＳ Ｐ明朝"/>
          <w:sz w:val="24"/>
          <w:szCs w:val="24"/>
        </w:rPr>
        <w:t xml:space="preserve">; </w:t>
      </w:r>
      <w:hyperlink r:id="rId26" w:anchor="12:25" w:tooltip="あなたがたは、語っておられるかたを拒むことがないように、注意しなさい。もし地上で御旨を告げた者を拒んだ人々が、罰をのがれることができなかったなら、天から告げ示すかたを退けるわたしたちは、なおさらそうなるのではないか。 " w:history="1">
        <w:r w:rsidRPr="00834FC9">
          <w:rPr>
            <w:rStyle w:val="a3"/>
            <w:rFonts w:ascii="ＭＳ Ｐ明朝" w:eastAsia="ＭＳ Ｐ明朝" w:hAnsi="ＭＳ Ｐ明朝"/>
            <w:sz w:val="24"/>
            <w:szCs w:val="24"/>
          </w:rPr>
          <w:t>12</w:t>
        </w:r>
        <w:r w:rsidR="00591F67" w:rsidRPr="00834FC9">
          <w:rPr>
            <w:rStyle w:val="a3"/>
            <w:rFonts w:ascii="ＭＳ Ｐ明朝" w:eastAsia="ＭＳ Ｐ明朝" w:hAnsi="ＭＳ Ｐ明朝" w:hint="eastAsia"/>
            <w:sz w:val="24"/>
            <w:szCs w:val="24"/>
          </w:rPr>
          <w:t>章</w:t>
        </w:r>
        <w:r w:rsidRPr="00834FC9">
          <w:rPr>
            <w:rStyle w:val="a3"/>
            <w:rFonts w:ascii="ＭＳ Ｐ明朝" w:eastAsia="ＭＳ Ｐ明朝" w:hAnsi="ＭＳ Ｐ明朝"/>
            <w:sz w:val="24"/>
            <w:szCs w:val="24"/>
          </w:rPr>
          <w:t>25</w:t>
        </w:r>
        <w:r w:rsidR="00591F67" w:rsidRPr="00834FC9">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このように、「永遠の安全保障」という誤った教えは、いずれにしても熱心にキリストに従っているクリスチャンにとっては、平時にはさほど問題にはなりません。 本当の問題は、このような教義を真に受け</w:t>
      </w:r>
      <w:r w:rsidR="00B637D7">
        <w:rPr>
          <w:rFonts w:ascii="ＭＳ Ｐ明朝" w:eastAsia="ＭＳ Ｐ明朝" w:hAnsi="ＭＳ Ｐ明朝" w:hint="eastAsia"/>
          <w:sz w:val="24"/>
          <w:szCs w:val="24"/>
        </w:rPr>
        <w:t>入れ</w:t>
      </w:r>
      <w:r w:rsidRPr="00617D12">
        <w:rPr>
          <w:rFonts w:ascii="ＭＳ Ｐ明朝" w:eastAsia="ＭＳ Ｐ明朝" w:hAnsi="ＭＳ Ｐ明朝"/>
          <w:sz w:val="24"/>
          <w:szCs w:val="24"/>
        </w:rPr>
        <w:t>ると、クリスチャンとしての適用が超人的でない私たちの中に危険な自己満足を生</w:t>
      </w:r>
      <w:r w:rsidR="00C437C2">
        <w:rPr>
          <w:rFonts w:ascii="ＭＳ Ｐ明朝" w:eastAsia="ＭＳ Ｐ明朝" w:hAnsi="ＭＳ Ｐ明朝" w:hint="eastAsia"/>
          <w:sz w:val="24"/>
          <w:szCs w:val="24"/>
        </w:rPr>
        <w:t>じさせることです</w:t>
      </w:r>
      <w:r w:rsidRPr="00617D12">
        <w:rPr>
          <w:rFonts w:ascii="ＭＳ Ｐ明朝" w:eastAsia="ＭＳ Ｐ明朝" w:hAnsi="ＭＳ Ｐ明朝"/>
          <w:sz w:val="24"/>
          <w:szCs w:val="24"/>
        </w:rPr>
        <w:t>。 「一度救われたら、常に救われる」というの</w:t>
      </w:r>
      <w:r w:rsidRPr="00617D12">
        <w:rPr>
          <w:rFonts w:ascii="ＭＳ Ｐ明朝" w:eastAsia="ＭＳ Ｐ明朝" w:hAnsi="ＭＳ Ｐ明朝" w:hint="eastAsia"/>
          <w:sz w:val="24"/>
          <w:szCs w:val="24"/>
        </w:rPr>
        <w:t>は、私たちの「早期警戒システム」の大部分を取り除き、個人の罪が私たちの霊性にもたらす脅威に対してより寛容になる傾向があり、日々精力的に主に仕え続ける動機を</w:t>
      </w:r>
      <w:r w:rsidR="00591F67">
        <w:rPr>
          <w:rFonts w:ascii="ＭＳ Ｐ明朝" w:eastAsia="ＭＳ Ｐ明朝" w:hAnsi="ＭＳ Ｐ明朝" w:hint="eastAsia"/>
          <w:sz w:val="24"/>
          <w:szCs w:val="24"/>
        </w:rPr>
        <w:t>いくらか</w:t>
      </w:r>
      <w:r w:rsidRPr="00617D12">
        <w:rPr>
          <w:rFonts w:ascii="ＭＳ Ｐ明朝" w:eastAsia="ＭＳ Ｐ明朝" w:hAnsi="ＭＳ Ｐ明朝" w:hint="eastAsia"/>
          <w:sz w:val="24"/>
          <w:szCs w:val="24"/>
        </w:rPr>
        <w:t>失わせ</w:t>
      </w:r>
      <w:r w:rsidR="00591F67">
        <w:rPr>
          <w:rFonts w:ascii="ＭＳ Ｐ明朝" w:eastAsia="ＭＳ Ｐ明朝" w:hAnsi="ＭＳ Ｐ明朝" w:hint="eastAsia"/>
          <w:sz w:val="24"/>
          <w:szCs w:val="24"/>
        </w:rPr>
        <w:t>てしまう</w:t>
      </w:r>
      <w:r w:rsidRPr="00617D12">
        <w:rPr>
          <w:rFonts w:ascii="ＭＳ Ｐ明朝" w:eastAsia="ＭＳ Ｐ明朝" w:hAnsi="ＭＳ Ｐ明朝" w:hint="eastAsia"/>
          <w:sz w:val="24"/>
          <w:szCs w:val="24"/>
        </w:rPr>
        <w:t>ことがあるのです。</w:t>
      </w:r>
      <w:r w:rsidRPr="00617D12">
        <w:rPr>
          <w:rFonts w:ascii="ＭＳ Ｐ明朝" w:eastAsia="ＭＳ Ｐ明朝" w:hAnsi="ＭＳ Ｐ明朝"/>
          <w:sz w:val="24"/>
          <w:szCs w:val="24"/>
        </w:rPr>
        <w:t xml:space="preserve"> </w:t>
      </w:r>
      <w:r w:rsidR="00F9397E" w:rsidRPr="00617D12">
        <w:rPr>
          <w:rFonts w:ascii="ＭＳ Ｐ明朝" w:eastAsia="ＭＳ Ｐ明朝" w:hAnsi="ＭＳ Ｐ明朝"/>
          <w:sz w:val="24"/>
          <w:szCs w:val="24"/>
        </w:rPr>
        <w:t>強い圧力と苦難の時代</w:t>
      </w:r>
      <w:r w:rsidR="00F9397E">
        <w:rPr>
          <w:rFonts w:ascii="ＭＳ Ｐ明朝" w:eastAsia="ＭＳ Ｐ明朝" w:hAnsi="ＭＳ Ｐ明朝" w:hint="eastAsia"/>
          <w:sz w:val="24"/>
          <w:szCs w:val="24"/>
        </w:rPr>
        <w:t>という</w:t>
      </w:r>
      <w:r w:rsidRPr="00617D12">
        <w:rPr>
          <w:rFonts w:ascii="ＭＳ Ｐ明朝" w:eastAsia="ＭＳ Ｐ明朝" w:hAnsi="ＭＳ Ｐ明朝"/>
          <w:sz w:val="24"/>
          <w:szCs w:val="24"/>
        </w:rPr>
        <w:t>最悪の場合、つまり信仰が限界に達するような時代には、何があっても大丈夫だと信じることは二重に危険なことなのです。 これは、信仰を捨てたり、妥協したりしない限りにおいてのみ、真実</w:t>
      </w:r>
      <w:r w:rsidRPr="00F9397E">
        <w:rPr>
          <w:rFonts w:ascii="BIZ UDPゴシック" w:eastAsia="BIZ UDPゴシック" w:hAnsi="BIZ UDPゴシック"/>
          <w:sz w:val="24"/>
          <w:szCs w:val="24"/>
        </w:rPr>
        <w:t>で</w:t>
      </w:r>
      <w:r w:rsidR="00F9397E" w:rsidRPr="00F9397E">
        <w:rPr>
          <w:rFonts w:ascii="BIZ UDPゴシック" w:eastAsia="BIZ UDPゴシック" w:hAnsi="BIZ UDPゴシック" w:hint="eastAsia"/>
          <w:sz w:val="24"/>
          <w:szCs w:val="24"/>
        </w:rPr>
        <w:t>す</w:t>
      </w:r>
      <w:r w:rsidRPr="00617D12">
        <w:rPr>
          <w:rFonts w:ascii="ＭＳ Ｐ明朝" w:eastAsia="ＭＳ Ｐ明朝" w:hAnsi="ＭＳ Ｐ明朝"/>
          <w:sz w:val="24"/>
          <w:szCs w:val="24"/>
        </w:rPr>
        <w:t>。</w:t>
      </w:r>
    </w:p>
    <w:p w14:paraId="34507304" w14:textId="77777777" w:rsidR="00225F67" w:rsidRPr="00F9397E" w:rsidRDefault="00225F67" w:rsidP="00225F67">
      <w:pPr>
        <w:rPr>
          <w:rFonts w:ascii="ＭＳ Ｐ明朝" w:eastAsia="ＭＳ Ｐ明朝" w:hAnsi="ＭＳ Ｐ明朝"/>
          <w:sz w:val="24"/>
          <w:szCs w:val="24"/>
        </w:rPr>
      </w:pPr>
    </w:p>
    <w:p w14:paraId="0D59349A" w14:textId="0555C72D" w:rsidR="00225F67" w:rsidRPr="00617D12" w:rsidRDefault="00225F67" w:rsidP="00834FC9">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現代のクリスチャンにとって、「</w:t>
      </w:r>
      <w:r w:rsidR="00F9397E">
        <w:rPr>
          <w:rFonts w:ascii="ＭＳ Ｐ明朝" w:eastAsia="ＭＳ Ｐ明朝" w:hAnsi="ＭＳ Ｐ明朝" w:hint="eastAsia"/>
          <w:sz w:val="24"/>
          <w:szCs w:val="24"/>
        </w:rPr>
        <w:t>既得地位による</w:t>
      </w:r>
      <w:r w:rsidRPr="00617D12">
        <w:rPr>
          <w:rFonts w:ascii="ＭＳ Ｐ明朝" w:eastAsia="ＭＳ Ｐ明朝" w:hAnsi="ＭＳ Ｐ明朝" w:hint="eastAsia"/>
          <w:sz w:val="24"/>
          <w:szCs w:val="24"/>
        </w:rPr>
        <w:t>保証」は、</w:t>
      </w:r>
      <w:r w:rsidR="00834FC9">
        <w:rPr>
          <w:rFonts w:ascii="ＭＳ Ｐ明朝" w:eastAsia="ＭＳ Ｐ明朝" w:hAnsi="ＭＳ Ｐ明朝" w:hint="eastAsia"/>
          <w:sz w:val="24"/>
          <w:szCs w:val="24"/>
        </w:rPr>
        <w:t>今</w:t>
      </w:r>
      <w:r w:rsidRPr="00617D12">
        <w:rPr>
          <w:rFonts w:ascii="ＭＳ Ｐ明朝" w:eastAsia="ＭＳ Ｐ明朝" w:hAnsi="ＭＳ Ｐ明朝" w:hint="eastAsia"/>
          <w:sz w:val="24"/>
          <w:szCs w:val="24"/>
        </w:rPr>
        <w:t>説明</w:t>
      </w:r>
      <w:r w:rsidR="00834FC9">
        <w:rPr>
          <w:rFonts w:ascii="ＭＳ Ｐ明朝" w:eastAsia="ＭＳ Ｐ明朝" w:hAnsi="ＭＳ Ｐ明朝" w:hint="eastAsia"/>
          <w:sz w:val="24"/>
          <w:szCs w:val="24"/>
        </w:rPr>
        <w:t>してい</w:t>
      </w:r>
      <w:r w:rsidRPr="00617D12">
        <w:rPr>
          <w:rFonts w:ascii="ＭＳ Ｐ明朝" w:eastAsia="ＭＳ Ｐ明朝" w:hAnsi="ＭＳ Ｐ明朝" w:hint="eastAsia"/>
          <w:sz w:val="24"/>
          <w:szCs w:val="24"/>
        </w:rPr>
        <w:t>る</w:t>
      </w:r>
      <w:r w:rsidR="00F9397E">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つの誤った教義の中で最も有害なものです。 悪魔がエバを欺いたように、この教義もまた、説得力のある嘘であることが証明されています。</w:t>
      </w:r>
    </w:p>
    <w:p w14:paraId="3243AABF" w14:textId="77777777" w:rsidR="00225F67" w:rsidRPr="00617D12" w:rsidRDefault="00225F67" w:rsidP="00225F67">
      <w:pPr>
        <w:rPr>
          <w:rFonts w:ascii="ＭＳ Ｐ明朝" w:eastAsia="ＭＳ Ｐ明朝" w:hAnsi="ＭＳ Ｐ明朝"/>
          <w:sz w:val="24"/>
          <w:szCs w:val="24"/>
        </w:rPr>
      </w:pPr>
    </w:p>
    <w:p w14:paraId="68FA4111" w14:textId="2E75C09F" w:rsidR="00225F67" w:rsidRPr="00617D12" w:rsidRDefault="00225F67" w:rsidP="00225F67">
      <w:pPr>
        <w:rPr>
          <w:rFonts w:ascii="ＭＳ Ｐ明朝" w:eastAsia="ＭＳ Ｐ明朝" w:hAnsi="ＭＳ Ｐ明朝"/>
          <w:sz w:val="24"/>
          <w:szCs w:val="24"/>
        </w:rPr>
      </w:pPr>
      <w:r w:rsidRPr="00891C74">
        <w:rPr>
          <w:rFonts w:ascii="BIZ UDPゴシック" w:eastAsia="BIZ UDPゴシック" w:hAnsi="BIZ UDPゴシック"/>
          <w:sz w:val="24"/>
          <w:szCs w:val="24"/>
        </w:rPr>
        <w:t>1）</w:t>
      </w:r>
      <w:r w:rsidR="00457D19">
        <w:rPr>
          <w:rFonts w:ascii="BIZ UDPゴシック" w:eastAsia="BIZ UDPゴシック" w:hAnsi="BIZ UDPゴシック" w:hint="eastAsia"/>
          <w:sz w:val="24"/>
          <w:szCs w:val="24"/>
        </w:rPr>
        <w:t xml:space="preserve">　</w:t>
      </w:r>
      <w:r w:rsidR="0007514E">
        <w:rPr>
          <w:rFonts w:ascii="BIZ UDPゴシック" w:eastAsia="BIZ UDPゴシック" w:hAnsi="BIZ UDPゴシック" w:hint="eastAsia"/>
          <w:sz w:val="24"/>
          <w:szCs w:val="24"/>
        </w:rPr>
        <w:t>一かけらの真実</w:t>
      </w:r>
      <w:r w:rsidR="009F53EC">
        <w:rPr>
          <w:rFonts w:ascii="BIZ UDPゴシック" w:eastAsia="BIZ UDPゴシック" w:hAnsi="BIZ UDPゴシック" w:hint="eastAsia"/>
          <w:sz w:val="24"/>
          <w:szCs w:val="24"/>
        </w:rPr>
        <w:t>：</w:t>
      </w:r>
      <w:r w:rsidR="00891C74">
        <w:rPr>
          <w:rFonts w:ascii="BIZ UDPゴシック" w:eastAsia="BIZ UDPゴシック" w:hAnsi="BIZ UDPゴシック" w:hint="eastAsia"/>
          <w:sz w:val="24"/>
          <w:szCs w:val="24"/>
        </w:rPr>
        <w:t xml:space="preserve">　</w:t>
      </w:r>
      <w:r w:rsidRPr="00617D12">
        <w:rPr>
          <w:rFonts w:ascii="ＭＳ Ｐ明朝" w:eastAsia="ＭＳ Ｐ明朝" w:hAnsi="ＭＳ Ｐ明朝"/>
          <w:sz w:val="24"/>
          <w:szCs w:val="24"/>
        </w:rPr>
        <w:t>神は私たちを愛し、イエス・キリストは私たちのために死なれ</w:t>
      </w:r>
      <w:r w:rsidR="00C437C2">
        <w:rPr>
          <w:rFonts w:ascii="ＭＳ Ｐ明朝" w:eastAsia="ＭＳ Ｐ明朝" w:hAnsi="ＭＳ Ｐ明朝" w:hint="eastAsia"/>
          <w:sz w:val="24"/>
          <w:szCs w:val="24"/>
        </w:rPr>
        <w:t>まし</w:t>
      </w:r>
      <w:r w:rsidRPr="00617D12">
        <w:rPr>
          <w:rFonts w:ascii="ＭＳ Ｐ明朝" w:eastAsia="ＭＳ Ｐ明朝" w:hAnsi="ＭＳ Ｐ明朝"/>
          <w:sz w:val="24"/>
          <w:szCs w:val="24"/>
        </w:rPr>
        <w:t>た。 私たちは今、神の家族の一員です。 私たちは贖われ、聖別され、選ばれた者であり、永遠の命（そしてその永遠の命の誓約としての聖霊）を持っているのです。 これらの教義とその他の教義は、御子イエス・キリストへの信仰を通しての父なる神との関係の永遠の意義と究極的に破られない保証を語っています。 しかし、私たちはまだその永遠の命を体験していません。私たちは新しい、永遠の体に置かれていません。この世から取り去られ、天に召され、評価され、報い</w:t>
      </w:r>
      <w:r w:rsidRPr="00617D12">
        <w:rPr>
          <w:rFonts w:ascii="ＭＳ Ｐ明朝" w:eastAsia="ＭＳ Ｐ明朝" w:hAnsi="ＭＳ Ｐ明朝" w:hint="eastAsia"/>
          <w:sz w:val="24"/>
          <w:szCs w:val="24"/>
        </w:rPr>
        <w:t>を受け、キリストと永遠に共にあるようになったわけではありません。</w:t>
      </w:r>
      <w:r w:rsidRPr="00617D12">
        <w:rPr>
          <w:rFonts w:ascii="ＭＳ Ｐ明朝" w:eastAsia="ＭＳ Ｐ明朝" w:hAnsi="ＭＳ Ｐ明朝"/>
          <w:sz w:val="24"/>
          <w:szCs w:val="24"/>
        </w:rPr>
        <w:t xml:space="preserve"> 私たちはまだここ</w:t>
      </w:r>
      <w:r w:rsidR="00005856">
        <w:rPr>
          <w:rFonts w:ascii="ＭＳ Ｐ明朝" w:eastAsia="ＭＳ Ｐ明朝" w:hAnsi="ＭＳ Ｐ明朝" w:hint="eastAsia"/>
          <w:sz w:val="24"/>
          <w:szCs w:val="24"/>
        </w:rPr>
        <w:t>、</w:t>
      </w:r>
      <w:r w:rsidRPr="00617D12">
        <w:rPr>
          <w:rFonts w:ascii="ＭＳ Ｐ明朝" w:eastAsia="ＭＳ Ｐ明朝" w:hAnsi="ＭＳ Ｐ明朝"/>
          <w:sz w:val="24"/>
          <w:szCs w:val="24"/>
        </w:rPr>
        <w:t>悪魔の世界にいるのです。 そして、私たちがここにいる限り、戦いは続</w:t>
      </w:r>
      <w:r w:rsidR="00005856">
        <w:rPr>
          <w:rFonts w:ascii="ＭＳ Ｐ明朝" w:eastAsia="ＭＳ Ｐ明朝" w:hAnsi="ＭＳ Ｐ明朝" w:hint="eastAsia"/>
          <w:sz w:val="24"/>
          <w:szCs w:val="24"/>
        </w:rPr>
        <w:t>きま</w:t>
      </w:r>
      <w:r w:rsidRPr="00617D12">
        <w:rPr>
          <w:rFonts w:ascii="ＭＳ Ｐ明朝" w:eastAsia="ＭＳ Ｐ明朝" w:hAnsi="ＭＳ Ｐ明朝"/>
          <w:sz w:val="24"/>
          <w:szCs w:val="24"/>
        </w:rPr>
        <w:t>す。この世にいる限り、私たちは忠実でなければならず、何よりも信仰を維持しなければならないのです。 私たちに約束されている永遠の祝福はすべて、私たちの主イエス・キリストを信じるこの信仰によって、またこの信仰に基づいて、充当されるものなのです。 しかし、もし私たちがその信仰を放棄するなら、それに伴うすべての利益を放棄することになります（この重要な</w:t>
      </w:r>
      <w:r w:rsidRPr="00617D12">
        <w:rPr>
          <w:rFonts w:ascii="ＭＳ Ｐ明朝" w:eastAsia="ＭＳ Ｐ明朝" w:hAnsi="ＭＳ Ｐ明朝" w:hint="eastAsia"/>
          <w:sz w:val="24"/>
          <w:szCs w:val="24"/>
        </w:rPr>
        <w:t>条件については以下を参照）。</w:t>
      </w:r>
    </w:p>
    <w:p w14:paraId="639F27A7" w14:textId="77777777" w:rsidR="00225F67" w:rsidRPr="00617D12" w:rsidRDefault="00225F67" w:rsidP="00225F67">
      <w:pPr>
        <w:rPr>
          <w:rFonts w:ascii="ＭＳ Ｐ明朝" w:eastAsia="ＭＳ Ｐ明朝" w:hAnsi="ＭＳ Ｐ明朝"/>
          <w:sz w:val="24"/>
          <w:szCs w:val="24"/>
        </w:rPr>
      </w:pPr>
    </w:p>
    <w:p w14:paraId="6BC122E2" w14:textId="4F1C7E09"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2) </w:t>
      </w:r>
      <w:r w:rsidR="00005856" w:rsidRPr="00005856">
        <w:rPr>
          <w:rFonts w:ascii="BIZ UDPゴシック" w:eastAsia="BIZ UDPゴシック" w:hAnsi="BIZ UDPゴシック" w:hint="eastAsia"/>
          <w:sz w:val="24"/>
          <w:szCs w:val="24"/>
        </w:rPr>
        <w:t>その</w:t>
      </w:r>
      <w:r w:rsidR="003D1AC9">
        <w:rPr>
          <w:rFonts w:ascii="BIZ UDPゴシック" w:eastAsia="BIZ UDPゴシック" w:hAnsi="BIZ UDPゴシック" w:hint="eastAsia"/>
          <w:sz w:val="24"/>
          <w:szCs w:val="24"/>
        </w:rPr>
        <w:t>強い</w:t>
      </w:r>
      <w:r w:rsidR="00005856" w:rsidRPr="00005856">
        <w:rPr>
          <w:rFonts w:ascii="BIZ UDPゴシック" w:eastAsia="BIZ UDPゴシック" w:hAnsi="BIZ UDPゴシック" w:hint="eastAsia"/>
          <w:sz w:val="24"/>
          <w:szCs w:val="24"/>
        </w:rPr>
        <w:t>魅力</w:t>
      </w:r>
      <w:r w:rsidR="00361F99" w:rsidRPr="00005856">
        <w:rPr>
          <w:rFonts w:ascii="BIZ UDPゴシック" w:eastAsia="BIZ UDPゴシック" w:hAnsi="BIZ UDPゴシック" w:hint="eastAsia"/>
          <w:sz w:val="24"/>
          <w:szCs w:val="24"/>
        </w:rPr>
        <w:t>：</w:t>
      </w:r>
      <w:r w:rsidR="00361F99" w:rsidRPr="00361F99">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この間違った教えの最も強い魅力は、クリスチャンに自分の行動には何の影響もない、少なくとも最も重大な影響である救いの喪失はないという間違った</w:t>
      </w:r>
      <w:r w:rsidR="00873867">
        <w:rPr>
          <w:rFonts w:ascii="ＭＳ Ｐ明朝" w:eastAsia="ＭＳ Ｐ明朝" w:hAnsi="ＭＳ Ｐ明朝" w:hint="eastAsia"/>
          <w:sz w:val="24"/>
          <w:szCs w:val="24"/>
        </w:rPr>
        <w:t>保障</w:t>
      </w:r>
      <w:r w:rsidRPr="00617D12">
        <w:rPr>
          <w:rFonts w:ascii="ＭＳ Ｐ明朝" w:eastAsia="ＭＳ Ｐ明朝" w:hAnsi="ＭＳ Ｐ明朝"/>
          <w:sz w:val="24"/>
          <w:szCs w:val="24"/>
        </w:rPr>
        <w:t>を与えることです。 個人的な罪</w:t>
      </w:r>
      <w:r w:rsidR="00873867">
        <w:rPr>
          <w:rFonts w:ascii="ＭＳ Ｐ明朝" w:eastAsia="ＭＳ Ｐ明朝" w:hAnsi="ＭＳ Ｐ明朝" w:hint="eastAsia"/>
          <w:sz w:val="24"/>
          <w:szCs w:val="24"/>
        </w:rPr>
        <w:t>をかかえていません</w:t>
      </w:r>
      <w:r w:rsidRPr="00617D12">
        <w:rPr>
          <w:rFonts w:ascii="ＭＳ Ｐ明朝" w:eastAsia="ＭＳ Ｐ明朝" w:hAnsi="ＭＳ Ｐ明朝"/>
          <w:sz w:val="24"/>
          <w:szCs w:val="24"/>
        </w:rPr>
        <w:t>か？ 主との関係を</w:t>
      </w:r>
      <w:r w:rsidR="00873867">
        <w:rPr>
          <w:rFonts w:ascii="ＭＳ Ｐ明朝" w:eastAsia="ＭＳ Ｐ明朝" w:hAnsi="ＭＳ Ｐ明朝" w:hint="eastAsia"/>
          <w:sz w:val="24"/>
          <w:szCs w:val="24"/>
        </w:rPr>
        <w:t>深めるなんて煩わしいと思っています</w:t>
      </w:r>
      <w:r w:rsidRPr="00617D12">
        <w:rPr>
          <w:rFonts w:ascii="ＭＳ Ｐ明朝" w:eastAsia="ＭＳ Ｐ明朝" w:hAnsi="ＭＳ Ｐ明朝"/>
          <w:sz w:val="24"/>
          <w:szCs w:val="24"/>
        </w:rPr>
        <w:t>か？ あなたに与えられた賜物や</w:t>
      </w:r>
      <w:r w:rsidR="00873867">
        <w:rPr>
          <w:rFonts w:ascii="ＭＳ Ｐ明朝" w:eastAsia="ＭＳ Ｐ明朝" w:hAnsi="ＭＳ Ｐ明朝" w:hint="eastAsia"/>
          <w:sz w:val="24"/>
          <w:szCs w:val="24"/>
        </w:rPr>
        <w:t>奉仕の場</w:t>
      </w:r>
      <w:r w:rsidRPr="00617D12">
        <w:rPr>
          <w:rFonts w:ascii="ＭＳ Ｐ明朝" w:eastAsia="ＭＳ Ｐ明朝" w:hAnsi="ＭＳ Ｐ明朝"/>
          <w:sz w:val="24"/>
          <w:szCs w:val="24"/>
        </w:rPr>
        <w:t>を通して神に仕えることに</w:t>
      </w:r>
      <w:r w:rsidR="00873867">
        <w:rPr>
          <w:rFonts w:ascii="ＭＳ Ｐ明朝" w:eastAsia="ＭＳ Ｐ明朝" w:hAnsi="ＭＳ Ｐ明朝" w:hint="eastAsia"/>
          <w:sz w:val="24"/>
          <w:szCs w:val="24"/>
        </w:rPr>
        <w:t>は</w:t>
      </w:r>
      <w:r w:rsidRPr="00617D12">
        <w:rPr>
          <w:rFonts w:ascii="ＭＳ Ｐ明朝" w:eastAsia="ＭＳ Ｐ明朝" w:hAnsi="ＭＳ Ｐ明朝"/>
          <w:sz w:val="24"/>
          <w:szCs w:val="24"/>
        </w:rPr>
        <w:t>興味</w:t>
      </w:r>
      <w:r w:rsidR="00873867">
        <w:rPr>
          <w:rFonts w:ascii="ＭＳ Ｐ明朝" w:eastAsia="ＭＳ Ｐ明朝" w:hAnsi="ＭＳ Ｐ明朝" w:hint="eastAsia"/>
          <w:sz w:val="24"/>
          <w:szCs w:val="24"/>
        </w:rPr>
        <w:t>はわいてきませんか</w:t>
      </w:r>
      <w:r w:rsidRPr="00617D12">
        <w:rPr>
          <w:rFonts w:ascii="ＭＳ Ｐ明朝" w:eastAsia="ＭＳ Ｐ明朝" w:hAnsi="ＭＳ Ｐ明朝"/>
          <w:sz w:val="24"/>
          <w:szCs w:val="24"/>
        </w:rPr>
        <w:t>？ これらのことは、あなたの救いを危険にさらすこと</w:t>
      </w:r>
      <w:r w:rsidR="00873867">
        <w:rPr>
          <w:rFonts w:ascii="ＭＳ Ｐ明朝" w:eastAsia="ＭＳ Ｐ明朝" w:hAnsi="ＭＳ Ｐ明朝" w:hint="eastAsia"/>
          <w:sz w:val="24"/>
          <w:szCs w:val="24"/>
        </w:rPr>
        <w:t>などないし</w:t>
      </w:r>
      <w:r w:rsidRPr="00617D12">
        <w:rPr>
          <w:rFonts w:ascii="ＭＳ Ｐ明朝" w:eastAsia="ＭＳ Ｐ明朝" w:hAnsi="ＭＳ Ｐ明朝"/>
          <w:sz w:val="24"/>
          <w:szCs w:val="24"/>
        </w:rPr>
        <w:t>、あなたがこの世でどんなに怠け、不遜になり、邪悪になったとしても、あなたが一度はキリストを信仰したとい</w:t>
      </w:r>
      <w:r w:rsidRPr="00617D12">
        <w:rPr>
          <w:rFonts w:ascii="ＭＳ Ｐ明朝" w:eastAsia="ＭＳ Ｐ明朝" w:hAnsi="ＭＳ Ｐ明朝" w:hint="eastAsia"/>
          <w:sz w:val="24"/>
          <w:szCs w:val="24"/>
        </w:rPr>
        <w:t>う事実</w:t>
      </w:r>
      <w:r w:rsidR="00C437C2">
        <w:rPr>
          <w:rFonts w:ascii="ＭＳ Ｐ明朝" w:eastAsia="ＭＳ Ｐ明朝" w:hAnsi="ＭＳ Ｐ明朝" w:hint="eastAsia"/>
          <w:sz w:val="24"/>
          <w:szCs w:val="24"/>
        </w:rPr>
        <w:t>によって</w:t>
      </w:r>
      <w:r w:rsidRPr="00617D12">
        <w:rPr>
          <w:rFonts w:ascii="ＭＳ Ｐ明朝" w:eastAsia="ＭＳ Ｐ明朝" w:hAnsi="ＭＳ Ｐ明朝" w:hint="eastAsia"/>
          <w:sz w:val="24"/>
          <w:szCs w:val="24"/>
        </w:rPr>
        <w:t>、</w:t>
      </w:r>
      <w:r w:rsidR="00C437C2" w:rsidRPr="00617D12">
        <w:rPr>
          <w:rFonts w:ascii="ＭＳ Ｐ明朝" w:eastAsia="ＭＳ Ｐ明朝" w:hAnsi="ＭＳ Ｐ明朝"/>
          <w:sz w:val="24"/>
          <w:szCs w:val="24"/>
        </w:rPr>
        <w:t>たとえあなたが御子を拒絶するまでに至ったとしても</w:t>
      </w:r>
      <w:r w:rsidR="00C437C2">
        <w:rPr>
          <w:rFonts w:ascii="ＭＳ Ｐ明朝" w:eastAsia="ＭＳ Ｐ明朝" w:hAnsi="ＭＳ Ｐ明朝" w:hint="eastAsia"/>
          <w:sz w:val="24"/>
          <w:szCs w:val="24"/>
        </w:rPr>
        <w:t>、</w:t>
      </w:r>
      <w:r w:rsidRPr="00617D12">
        <w:rPr>
          <w:rFonts w:ascii="ＭＳ Ｐ明朝" w:eastAsia="ＭＳ Ｐ明朝" w:hAnsi="ＭＳ Ｐ明朝" w:hint="eastAsia"/>
          <w:sz w:val="24"/>
          <w:szCs w:val="24"/>
        </w:rPr>
        <w:t>神があなたに神と御子との永遠の命を保証するのに十分です</w:t>
      </w:r>
      <w:r w:rsidR="00C437C2">
        <w:rPr>
          <w:rFonts w:ascii="ＭＳ Ｐ明朝" w:eastAsia="ＭＳ Ｐ明朝" w:hAnsi="ＭＳ Ｐ明朝" w:hint="eastAsia"/>
          <w:sz w:val="24"/>
          <w:szCs w:val="24"/>
        </w:rPr>
        <w:t>というものです</w:t>
      </w:r>
      <w:r w:rsidRPr="00617D12">
        <w:rPr>
          <w:rFonts w:ascii="ＭＳ Ｐ明朝" w:eastAsia="ＭＳ Ｐ明朝" w:hAnsi="ＭＳ Ｐ明朝"/>
          <w:sz w:val="24"/>
          <w:szCs w:val="24"/>
        </w:rPr>
        <w:t>。 しかし、後で見るように、神との関係を無視し、罪に身を委ねると、時が経つにつれて、私たちの心は想像もできないほど硬くなり、私たちを</w:t>
      </w:r>
      <w:r w:rsidR="001E0955">
        <w:rPr>
          <w:rFonts w:ascii="ＭＳ Ｐ明朝" w:eastAsia="ＭＳ Ｐ明朝" w:hAnsi="ＭＳ Ｐ明朝" w:hint="eastAsia"/>
          <w:sz w:val="24"/>
          <w:szCs w:val="24"/>
        </w:rPr>
        <w:t>贖って下さったと</w:t>
      </w:r>
      <w:r w:rsidRPr="00617D12">
        <w:rPr>
          <w:rFonts w:ascii="ＭＳ Ｐ明朝" w:eastAsia="ＭＳ Ｐ明朝" w:hAnsi="ＭＳ Ｐ明朝"/>
          <w:sz w:val="24"/>
          <w:szCs w:val="24"/>
        </w:rPr>
        <w:t>信じていた主を拒絶することさえできるようになります。</w:t>
      </w:r>
    </w:p>
    <w:p w14:paraId="6B64238C" w14:textId="77777777" w:rsidR="00225F67" w:rsidRPr="00617D12" w:rsidRDefault="00225F67" w:rsidP="00225F67">
      <w:pPr>
        <w:rPr>
          <w:rFonts w:ascii="ＭＳ Ｐ明朝" w:eastAsia="ＭＳ Ｐ明朝" w:hAnsi="ＭＳ Ｐ明朝"/>
          <w:sz w:val="24"/>
          <w:szCs w:val="24"/>
        </w:rPr>
      </w:pPr>
    </w:p>
    <w:p w14:paraId="0FF1AA66" w14:textId="1BE96EE8" w:rsidR="001E0955" w:rsidRPr="00005856" w:rsidRDefault="001E0955" w:rsidP="001E0955">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005856">
        <w:rPr>
          <w:rFonts w:ascii="BIZ UDPゴシック" w:eastAsia="BIZ UDPゴシック" w:hAnsi="BIZ UDPゴシック" w:cs="Arial"/>
          <w:kern w:val="0"/>
          <w:sz w:val="24"/>
          <w:szCs w:val="24"/>
          <w:lang w:val="ja-JP"/>
        </w:rPr>
        <w:t>しかし、民の間に、にせ預言者が起ったことがあるが、</w:t>
      </w:r>
      <w:r w:rsidRPr="00005856">
        <w:rPr>
          <w:rFonts w:ascii="BIZ UDPゴシック" w:eastAsia="BIZ UDPゴシック" w:hAnsi="BIZ UDPゴシック" w:cs="Arial" w:hint="eastAsia"/>
          <w:kern w:val="0"/>
          <w:sz w:val="24"/>
          <w:szCs w:val="24"/>
          <w:lang w:val="ja-JP"/>
        </w:rPr>
        <w:t xml:space="preserve">　</w:t>
      </w:r>
      <w:r w:rsidRPr="00005856">
        <w:rPr>
          <w:rFonts w:ascii="BIZ UDPゴシック" w:eastAsia="BIZ UDPゴシック" w:hAnsi="BIZ UDPゴシック" w:cs="Arial"/>
          <w:kern w:val="0"/>
          <w:sz w:val="24"/>
          <w:szCs w:val="24"/>
          <w:lang w:val="ja-JP"/>
        </w:rPr>
        <w:t>それと同じく、あなたがたの間にも、にせ教師が現れるであろう。彼らは、滅びに至らせる異端をひそかに持ち込み、自分たちをあがなって下さった主を否定して、すみやかな滅亡を自分の身に招いている。 (</w:t>
      </w:r>
      <w:r w:rsidR="00005856">
        <w:rPr>
          <w:rFonts w:ascii="BIZ UDPゴシック" w:eastAsia="BIZ UDPゴシック" w:hAnsi="BIZ UDPゴシック" w:cs="Arial"/>
          <w:kern w:val="0"/>
          <w:sz w:val="24"/>
          <w:szCs w:val="24"/>
          <w:lang w:val="ja-JP"/>
        </w:rPr>
        <w:fldChar w:fldCharType="begin"/>
      </w:r>
      <w:r w:rsidR="00005856">
        <w:rPr>
          <w:rFonts w:ascii="BIZ UDPゴシック" w:eastAsia="BIZ UDPゴシック" w:hAnsi="BIZ UDPゴシック" w:cs="Arial" w:hint="eastAsia"/>
          <w:kern w:val="0"/>
          <w:sz w:val="24"/>
          <w:szCs w:val="24"/>
          <w:lang w:val="ja-JP"/>
        </w:rPr>
        <w:instrText>HYPERLINK "https://jpn.bible/kougo/2pet"</w:instrText>
      </w:r>
      <w:r w:rsidR="00005856">
        <w:rPr>
          <w:rFonts w:ascii="BIZ UDPゴシック" w:eastAsia="BIZ UDPゴシック" w:hAnsi="BIZ UDPゴシック" w:cs="Arial"/>
          <w:kern w:val="0"/>
          <w:sz w:val="24"/>
          <w:szCs w:val="24"/>
          <w:lang w:val="ja-JP"/>
        </w:rPr>
        <w:instrText xml:space="preserve"> \l "2:1" \o "</w:instrText>
      </w:r>
      <w:r w:rsidR="00005856">
        <w:rPr>
          <w:rFonts w:ascii="BIZ UDPゴシック" w:eastAsia="BIZ UDPゴシック" w:hAnsi="BIZ UDPゴシック" w:cs="Arial" w:hint="eastAsia"/>
          <w:kern w:val="0"/>
          <w:sz w:val="24"/>
          <w:szCs w:val="24"/>
          <w:lang w:val="ja-JP"/>
        </w:rPr>
        <w:instrText>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w:instrText>
      </w:r>
      <w:r w:rsidR="00005856">
        <w:rPr>
          <w:rFonts w:ascii="BIZ UDPゴシック" w:eastAsia="BIZ UDPゴシック" w:hAnsi="BIZ UDPゴシック" w:cs="Arial"/>
          <w:kern w:val="0"/>
          <w:sz w:val="24"/>
          <w:szCs w:val="24"/>
          <w:lang w:val="ja-JP"/>
        </w:rPr>
        <w:instrText xml:space="preserve"> "</w:instrText>
      </w:r>
      <w:r w:rsidR="00005856">
        <w:rPr>
          <w:rFonts w:ascii="BIZ UDPゴシック" w:eastAsia="BIZ UDPゴシック" w:hAnsi="BIZ UDPゴシック" w:cs="Arial"/>
          <w:kern w:val="0"/>
          <w:sz w:val="24"/>
          <w:szCs w:val="24"/>
          <w:lang w:val="ja-JP"/>
        </w:rPr>
      </w:r>
      <w:r w:rsidR="00005856">
        <w:rPr>
          <w:rFonts w:ascii="BIZ UDPゴシック" w:eastAsia="BIZ UDPゴシック" w:hAnsi="BIZ UDPゴシック" w:cs="Arial"/>
          <w:kern w:val="0"/>
          <w:sz w:val="24"/>
          <w:szCs w:val="24"/>
          <w:lang w:val="ja-JP"/>
        </w:rPr>
        <w:fldChar w:fldCharType="separate"/>
      </w:r>
      <w:r w:rsidRPr="00005856">
        <w:rPr>
          <w:rStyle w:val="a3"/>
          <w:rFonts w:ascii="BIZ UDPゴシック" w:eastAsia="BIZ UDPゴシック" w:hAnsi="BIZ UDPゴシック" w:cs="Arial" w:hint="eastAsia"/>
          <w:kern w:val="0"/>
          <w:sz w:val="24"/>
          <w:szCs w:val="24"/>
          <w:lang w:val="ja-JP"/>
        </w:rPr>
        <w:t>ペテロ第二</w:t>
      </w:r>
      <w:r w:rsidRPr="00005856">
        <w:rPr>
          <w:rStyle w:val="a3"/>
          <w:rFonts w:ascii="BIZ UDPゴシック" w:eastAsia="BIZ UDPゴシック" w:hAnsi="BIZ UDPゴシック" w:cs="Arial"/>
          <w:kern w:val="0"/>
          <w:sz w:val="24"/>
          <w:szCs w:val="24"/>
          <w:lang w:val="ja-JP"/>
        </w:rPr>
        <w:t xml:space="preserve"> 2</w:t>
      </w:r>
      <w:r w:rsidRPr="00005856">
        <w:rPr>
          <w:rStyle w:val="a3"/>
          <w:rFonts w:ascii="BIZ UDPゴシック" w:eastAsia="BIZ UDPゴシック" w:hAnsi="BIZ UDPゴシック" w:cs="Arial" w:hint="eastAsia"/>
          <w:kern w:val="0"/>
          <w:sz w:val="24"/>
          <w:szCs w:val="24"/>
          <w:lang w:val="ja-JP"/>
        </w:rPr>
        <w:t>章</w:t>
      </w:r>
      <w:r w:rsidRPr="00005856">
        <w:rPr>
          <w:rStyle w:val="a3"/>
          <w:rFonts w:ascii="BIZ UDPゴシック" w:eastAsia="BIZ UDPゴシック" w:hAnsi="BIZ UDPゴシック" w:cs="Arial"/>
          <w:kern w:val="0"/>
          <w:sz w:val="24"/>
          <w:szCs w:val="24"/>
          <w:lang w:val="ja-JP"/>
        </w:rPr>
        <w:t>1</w:t>
      </w:r>
      <w:r w:rsidRPr="00005856">
        <w:rPr>
          <w:rStyle w:val="a3"/>
          <w:rFonts w:ascii="BIZ UDPゴシック" w:eastAsia="BIZ UDPゴシック" w:hAnsi="BIZ UDPゴシック" w:cs="Arial" w:hint="eastAsia"/>
          <w:kern w:val="0"/>
          <w:sz w:val="24"/>
          <w:szCs w:val="24"/>
          <w:lang w:val="ja-JP"/>
        </w:rPr>
        <w:t>節</w:t>
      </w:r>
      <w:r w:rsidR="00005856">
        <w:rPr>
          <w:rFonts w:ascii="BIZ UDPゴシック" w:eastAsia="BIZ UDPゴシック" w:hAnsi="BIZ UDPゴシック" w:cs="Arial"/>
          <w:kern w:val="0"/>
          <w:sz w:val="24"/>
          <w:szCs w:val="24"/>
          <w:lang w:val="ja-JP"/>
        </w:rPr>
        <w:fldChar w:fldCharType="end"/>
      </w:r>
      <w:r w:rsidRPr="00005856">
        <w:rPr>
          <w:rFonts w:ascii="BIZ UDPゴシック" w:eastAsia="BIZ UDPゴシック" w:hAnsi="BIZ UDPゴシック" w:cs="Arial"/>
          <w:kern w:val="0"/>
          <w:sz w:val="24"/>
          <w:szCs w:val="24"/>
          <w:lang w:val="ja-JP"/>
        </w:rPr>
        <w:t>)</w:t>
      </w:r>
    </w:p>
    <w:p w14:paraId="1DAF60F7" w14:textId="77777777" w:rsidR="00225F67" w:rsidRPr="00617D12" w:rsidRDefault="00225F67" w:rsidP="00225F67">
      <w:pPr>
        <w:rPr>
          <w:rFonts w:ascii="ＭＳ Ｐ明朝" w:eastAsia="ＭＳ Ｐ明朝" w:hAnsi="ＭＳ Ｐ明朝"/>
          <w:sz w:val="24"/>
          <w:szCs w:val="24"/>
        </w:rPr>
      </w:pPr>
    </w:p>
    <w:p w14:paraId="6C27AA76" w14:textId="32FF59E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3) </w:t>
      </w:r>
      <w:r w:rsidR="00005856">
        <w:rPr>
          <w:rFonts w:ascii="BIZ UDPゴシック" w:eastAsia="BIZ UDPゴシック" w:hAnsi="BIZ UDPゴシック" w:hint="eastAsia"/>
          <w:sz w:val="24"/>
          <w:szCs w:val="24"/>
        </w:rPr>
        <w:t>外見は聖い</w:t>
      </w:r>
      <w:r w:rsidR="001E0955" w:rsidRPr="001E0955">
        <w:rPr>
          <w:rFonts w:ascii="BIZ UDPゴシック" w:eastAsia="BIZ UDPゴシック" w:hAnsi="BIZ UDPゴシック" w:hint="eastAsia"/>
          <w:sz w:val="24"/>
          <w:szCs w:val="24"/>
        </w:rPr>
        <w:t>：</w:t>
      </w:r>
    </w:p>
    <w:p w14:paraId="48C35CB0" w14:textId="77777777" w:rsidR="00225F67" w:rsidRPr="00FD6060" w:rsidRDefault="00225F67" w:rsidP="00225F67">
      <w:pPr>
        <w:rPr>
          <w:rFonts w:ascii="ＭＳ Ｐ明朝" w:eastAsia="ＭＳ Ｐ明朝" w:hAnsi="ＭＳ Ｐ明朝"/>
          <w:sz w:val="24"/>
          <w:szCs w:val="24"/>
        </w:rPr>
      </w:pPr>
    </w:p>
    <w:p w14:paraId="09C7B477" w14:textId="19842CCF"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a) </w:t>
      </w:r>
      <w:r w:rsidR="00165737">
        <w:rPr>
          <w:rFonts w:ascii="ＭＳ Ｐ明朝" w:eastAsia="ＭＳ Ｐ明朝" w:hAnsi="ＭＳ Ｐ明朝" w:hint="eastAsia"/>
          <w:i/>
          <w:iCs/>
          <w:sz w:val="24"/>
          <w:szCs w:val="24"/>
        </w:rPr>
        <w:t>友好的な</w:t>
      </w:r>
      <w:r w:rsidR="005A5172">
        <w:rPr>
          <w:rFonts w:ascii="ＭＳ Ｐ明朝" w:eastAsia="ＭＳ Ｐ明朝" w:hAnsi="ＭＳ Ｐ明朝" w:hint="eastAsia"/>
          <w:i/>
          <w:iCs/>
          <w:sz w:val="24"/>
          <w:szCs w:val="24"/>
        </w:rPr>
        <w:t>エージェント</w:t>
      </w:r>
      <w:r w:rsidRPr="00617D12">
        <w:rPr>
          <w:rFonts w:ascii="ＭＳ Ｐ明朝" w:eastAsia="ＭＳ Ｐ明朝" w:hAnsi="ＭＳ Ｐ明朝"/>
          <w:sz w:val="24"/>
          <w:szCs w:val="24"/>
        </w:rPr>
        <w:t>：</w:t>
      </w:r>
      <w:r w:rsidR="001E0955">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最も尊敬されている福音派の説教者や教師の何人かは、この見解を持っています。</w:t>
      </w:r>
    </w:p>
    <w:p w14:paraId="4D62FB9E" w14:textId="77777777" w:rsidR="00225F67" w:rsidRPr="0011644E" w:rsidRDefault="00225F67" w:rsidP="00225F67">
      <w:pPr>
        <w:rPr>
          <w:rFonts w:ascii="ＭＳ Ｐ明朝" w:eastAsia="ＭＳ Ｐ明朝" w:hAnsi="ＭＳ Ｐ明朝"/>
          <w:sz w:val="24"/>
          <w:szCs w:val="24"/>
        </w:rPr>
      </w:pPr>
    </w:p>
    <w:p w14:paraId="695BB3B0" w14:textId="0E5853C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b) </w:t>
      </w:r>
      <w:r w:rsidRPr="00331094">
        <w:rPr>
          <w:rFonts w:ascii="ＭＳ Ｐ明朝" w:eastAsia="ＭＳ Ｐ明朝" w:hAnsi="ＭＳ Ｐ明朝"/>
          <w:i/>
          <w:iCs/>
          <w:sz w:val="24"/>
          <w:szCs w:val="24"/>
        </w:rPr>
        <w:t>神</w:t>
      </w:r>
      <w:r w:rsidR="0011644E">
        <w:rPr>
          <w:rFonts w:ascii="ＭＳ Ｐ明朝" w:eastAsia="ＭＳ Ｐ明朝" w:hAnsi="ＭＳ Ｐ明朝" w:hint="eastAsia"/>
          <w:i/>
          <w:iCs/>
          <w:sz w:val="24"/>
          <w:szCs w:val="24"/>
        </w:rPr>
        <w:t>に対する</w:t>
      </w:r>
      <w:r w:rsidR="007D21D8">
        <w:rPr>
          <w:rFonts w:ascii="ＭＳ Ｐ明朝" w:eastAsia="ＭＳ Ｐ明朝" w:hAnsi="ＭＳ Ｐ明朝" w:hint="eastAsia"/>
          <w:i/>
          <w:iCs/>
          <w:sz w:val="24"/>
          <w:szCs w:val="24"/>
        </w:rPr>
        <w:t>馴れ馴れしさ</w:t>
      </w:r>
      <w:r w:rsidR="00004FD3">
        <w:rPr>
          <w:rFonts w:ascii="ＭＳ Ｐ明朝" w:eastAsia="ＭＳ Ｐ明朝" w:hAnsi="ＭＳ Ｐ明朝" w:hint="eastAsia"/>
          <w:sz w:val="24"/>
          <w:szCs w:val="24"/>
        </w:rPr>
        <w:t>：</w:t>
      </w:r>
      <w:r w:rsidR="00331094">
        <w:rPr>
          <w:rFonts w:ascii="ＭＳ Ｐ明朝" w:eastAsia="ＭＳ Ｐ明朝" w:hAnsi="ＭＳ Ｐ明朝" w:hint="eastAsia"/>
          <w:sz w:val="24"/>
          <w:szCs w:val="24"/>
        </w:rPr>
        <w:t xml:space="preserve">　</w:t>
      </w:r>
      <w:r w:rsidR="00004FD3">
        <w:rPr>
          <w:rFonts w:ascii="ＭＳ Ｐ明朝" w:eastAsia="ＭＳ Ｐ明朝" w:hAnsi="ＭＳ Ｐ明朝" w:hint="eastAsia"/>
          <w:sz w:val="24"/>
          <w:szCs w:val="24"/>
        </w:rPr>
        <w:t>既得</w:t>
      </w:r>
      <w:r w:rsidR="00D43821">
        <w:rPr>
          <w:rFonts w:ascii="ＭＳ Ｐ明朝" w:eastAsia="ＭＳ Ｐ明朝" w:hAnsi="ＭＳ Ｐ明朝" w:hint="eastAsia"/>
          <w:sz w:val="24"/>
          <w:szCs w:val="24"/>
        </w:rPr>
        <w:t>位置</w:t>
      </w:r>
      <w:r w:rsidR="00004FD3">
        <w:rPr>
          <w:rFonts w:ascii="ＭＳ Ｐ明朝" w:eastAsia="ＭＳ Ｐ明朝" w:hAnsi="ＭＳ Ｐ明朝" w:hint="eastAsia"/>
          <w:sz w:val="24"/>
          <w:szCs w:val="24"/>
        </w:rPr>
        <w:t>的</w:t>
      </w:r>
      <w:r w:rsidRPr="00617D12">
        <w:rPr>
          <w:rFonts w:ascii="ＭＳ Ｐ明朝" w:eastAsia="ＭＳ Ｐ明朝" w:hAnsi="ＭＳ Ｐ明朝"/>
          <w:sz w:val="24"/>
          <w:szCs w:val="24"/>
        </w:rPr>
        <w:t>保障の教えは、正しく神の愛を強調しますが、神の正義と義を無視します。</w:t>
      </w:r>
    </w:p>
    <w:p w14:paraId="7E09583A" w14:textId="77777777" w:rsidR="00225F67" w:rsidRPr="0011644E" w:rsidRDefault="00225F67" w:rsidP="00225F67">
      <w:pPr>
        <w:rPr>
          <w:rFonts w:ascii="ＭＳ Ｐ明朝" w:eastAsia="ＭＳ Ｐ明朝" w:hAnsi="ＭＳ Ｐ明朝"/>
          <w:sz w:val="24"/>
          <w:szCs w:val="24"/>
        </w:rPr>
      </w:pPr>
    </w:p>
    <w:p w14:paraId="478A9B7C" w14:textId="4A7E27BD"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c) </w:t>
      </w:r>
      <w:r w:rsidR="00091948">
        <w:rPr>
          <w:rFonts w:ascii="ＭＳ Ｐ明朝" w:eastAsia="ＭＳ Ｐ明朝" w:hAnsi="ＭＳ Ｐ明朝" w:hint="eastAsia"/>
          <w:i/>
          <w:iCs/>
          <w:sz w:val="24"/>
          <w:szCs w:val="24"/>
        </w:rPr>
        <w:t>潜む</w:t>
      </w:r>
      <w:r w:rsidR="00617D7D">
        <w:rPr>
          <w:rFonts w:ascii="ＭＳ Ｐ明朝" w:eastAsia="ＭＳ Ｐ明朝" w:hAnsi="ＭＳ Ｐ明朝" w:hint="eastAsia"/>
          <w:i/>
          <w:iCs/>
          <w:sz w:val="24"/>
          <w:szCs w:val="24"/>
        </w:rPr>
        <w:t>願望</w:t>
      </w:r>
      <w:r w:rsidRPr="00331094">
        <w:rPr>
          <w:rFonts w:ascii="ＭＳ Ｐ明朝" w:eastAsia="ＭＳ Ｐ明朝" w:hAnsi="ＭＳ Ｐ明朝"/>
          <w:i/>
          <w:iCs/>
          <w:sz w:val="24"/>
          <w:szCs w:val="24"/>
        </w:rPr>
        <w:t>を正当化すること</w:t>
      </w:r>
      <w:r w:rsidR="00004FD3">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私たちは皆、愛に満ちた神は、私たちが何をしたとしても、決して自分を見捨てたりはしないと信じたいと思うものです。 そして実際、神は私たちのために御子が十字架上で</w:t>
      </w:r>
      <w:r w:rsidR="00C437C2">
        <w:rPr>
          <w:rFonts w:ascii="ＭＳ Ｐ明朝" w:eastAsia="ＭＳ Ｐ明朝" w:hAnsi="ＭＳ Ｐ明朝" w:hint="eastAsia"/>
          <w:sz w:val="24"/>
          <w:szCs w:val="24"/>
        </w:rPr>
        <w:t>なし</w:t>
      </w:r>
      <w:r w:rsidRPr="00617D12">
        <w:rPr>
          <w:rFonts w:ascii="ＭＳ Ｐ明朝" w:eastAsia="ＭＳ Ｐ明朝" w:hAnsi="ＭＳ Ｐ明朝"/>
          <w:sz w:val="24"/>
          <w:szCs w:val="24"/>
        </w:rPr>
        <w:t>てくださったことに基づいて、私たちの罪を赦してくださいます。 しかし、もし私たちが御子を拒絶し、その働きを否定するなら、神</w:t>
      </w:r>
      <w:r w:rsidR="00D43821">
        <w:rPr>
          <w:rFonts w:ascii="ＭＳ Ｐ明朝" w:eastAsia="ＭＳ Ｐ明朝" w:hAnsi="ＭＳ Ｐ明朝" w:hint="eastAsia"/>
          <w:sz w:val="24"/>
          <w:szCs w:val="24"/>
        </w:rPr>
        <w:t>は御自身を偽ることはされません。</w:t>
      </w:r>
      <w:r w:rsidRPr="00331094">
        <w:rPr>
          <w:rFonts w:ascii="ＭＳ Ｐ明朝" w:eastAsia="ＭＳ Ｐ明朝" w:hAnsi="ＭＳ Ｐ明朝"/>
          <w:sz w:val="24"/>
          <w:szCs w:val="24"/>
        </w:rPr>
        <w:t>（</w:t>
      </w:r>
      <w:hyperlink r:id="rId27" w:anchor="2:11" w:tooltip="次の言葉は確実である。「もしわたしたちが、彼と共に死んだなら、また彼と共に生きるであろう。 もし耐え忍ぶなら、彼と共に支配者となるであろう。もし彼を否むなら、彼もわたしたちを否むであろう。 たとい、わたしたちは不真実であっても、彼は常に真実である。彼は自分を偽ることが、できないのである」。 " w:history="1">
        <w:r w:rsidRPr="00C93A86">
          <w:rPr>
            <w:rStyle w:val="a3"/>
            <w:rFonts w:ascii="ＭＳ Ｐ明朝" w:eastAsia="ＭＳ Ｐ明朝" w:hAnsi="ＭＳ Ｐ明朝"/>
            <w:sz w:val="24"/>
            <w:szCs w:val="24"/>
          </w:rPr>
          <w:t>テモテ</w:t>
        </w:r>
        <w:r w:rsidR="00004FD3" w:rsidRPr="00C93A86">
          <w:rPr>
            <w:rStyle w:val="a3"/>
            <w:rFonts w:ascii="ＭＳ Ｐ明朝" w:eastAsia="ＭＳ Ｐ明朝" w:hAnsi="ＭＳ Ｐ明朝" w:hint="eastAsia"/>
            <w:sz w:val="24"/>
            <w:szCs w:val="24"/>
          </w:rPr>
          <w:t>第二</w:t>
        </w:r>
        <w:r w:rsidRPr="00C93A86">
          <w:rPr>
            <w:rStyle w:val="a3"/>
            <w:rFonts w:ascii="ＭＳ Ｐ明朝" w:eastAsia="ＭＳ Ｐ明朝" w:hAnsi="ＭＳ Ｐ明朝"/>
            <w:sz w:val="24"/>
            <w:szCs w:val="24"/>
          </w:rPr>
          <w:t>2</w:t>
        </w:r>
        <w:r w:rsidR="00004FD3" w:rsidRPr="00C93A86">
          <w:rPr>
            <w:rStyle w:val="a3"/>
            <w:rFonts w:ascii="ＭＳ Ｐ明朝" w:eastAsia="ＭＳ Ｐ明朝" w:hAnsi="ＭＳ Ｐ明朝" w:hint="eastAsia"/>
            <w:sz w:val="24"/>
            <w:szCs w:val="24"/>
          </w:rPr>
          <w:t>章</w:t>
        </w:r>
        <w:r w:rsidRPr="00C93A86">
          <w:rPr>
            <w:rStyle w:val="a3"/>
            <w:rFonts w:ascii="ＭＳ Ｐ明朝" w:eastAsia="ＭＳ Ｐ明朝" w:hAnsi="ＭＳ Ｐ明朝"/>
            <w:sz w:val="24"/>
            <w:szCs w:val="24"/>
          </w:rPr>
          <w:t>11-13</w:t>
        </w:r>
        <w:r w:rsidR="00004FD3" w:rsidRPr="00C93A86">
          <w:rPr>
            <w:rStyle w:val="a3"/>
            <w:rFonts w:ascii="ＭＳ Ｐ明朝" w:eastAsia="ＭＳ Ｐ明朝" w:hAnsi="ＭＳ Ｐ明朝" w:hint="eastAsia"/>
            <w:sz w:val="24"/>
            <w:szCs w:val="24"/>
          </w:rPr>
          <w:t>節</w:t>
        </w:r>
      </w:hyperlink>
      <w:r w:rsidRPr="00331094">
        <w:rPr>
          <w:rFonts w:ascii="ＭＳ Ｐ明朝" w:eastAsia="ＭＳ Ｐ明朝" w:hAnsi="ＭＳ Ｐ明朝"/>
          <w:sz w:val="24"/>
          <w:szCs w:val="24"/>
        </w:rPr>
        <w:t>）。</w:t>
      </w:r>
    </w:p>
    <w:p w14:paraId="6C3FFE8C" w14:textId="64C75F97"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p>
    <w:p w14:paraId="6E152F27" w14:textId="3A0804D4" w:rsidR="00225F67" w:rsidRPr="00617D12" w:rsidRDefault="008836BA" w:rsidP="00225F67">
      <w:pPr>
        <w:rPr>
          <w:rFonts w:ascii="ＭＳ Ｐ明朝" w:eastAsia="ＭＳ Ｐ明朝" w:hAnsi="ＭＳ Ｐ明朝"/>
          <w:sz w:val="24"/>
          <w:szCs w:val="24"/>
        </w:rPr>
      </w:pPr>
      <w:r w:rsidRPr="008836BA">
        <w:rPr>
          <w:rFonts w:ascii="HGS明朝E" w:eastAsia="HGS明朝E" w:hAnsi="HGS明朝E"/>
          <w:sz w:val="24"/>
          <w:szCs w:val="24"/>
        </w:rPr>
        <w:t>艱難</w:t>
      </w:r>
      <w:r w:rsidR="003D3DA6">
        <w:rPr>
          <w:rFonts w:ascii="HGS明朝E" w:eastAsia="HGS明朝E" w:hAnsi="HGS明朝E" w:hint="eastAsia"/>
          <w:sz w:val="24"/>
          <w:szCs w:val="24"/>
        </w:rPr>
        <w:t>期</w:t>
      </w:r>
      <w:r w:rsidRPr="008836BA">
        <w:rPr>
          <w:rFonts w:ascii="HGS明朝E" w:eastAsia="HGS明朝E" w:hAnsi="HGS明朝E" w:hint="eastAsia"/>
          <w:sz w:val="24"/>
          <w:szCs w:val="24"/>
        </w:rPr>
        <w:t>回避</w:t>
      </w:r>
      <w:r w:rsidRPr="008836BA">
        <w:rPr>
          <w:rFonts w:ascii="HGS明朝E" w:eastAsia="HGS明朝E" w:hAnsi="HGS明朝E"/>
          <w:sz w:val="24"/>
          <w:szCs w:val="24"/>
        </w:rPr>
        <w:t>の</w:t>
      </w:r>
      <w:r w:rsidRPr="008836BA">
        <w:rPr>
          <w:rFonts w:ascii="HGS明朝E" w:eastAsia="HGS明朝E" w:hAnsi="HGS明朝E" w:hint="eastAsia"/>
          <w:sz w:val="24"/>
          <w:szCs w:val="24"/>
        </w:rPr>
        <w:t>保障</w:t>
      </w:r>
      <w:r>
        <w:rPr>
          <w:rFonts w:ascii="HGS明朝E" w:eastAsia="HGS明朝E" w:hAnsi="HGS明朝E" w:hint="eastAsia"/>
          <w:sz w:val="24"/>
          <w:szCs w:val="24"/>
        </w:rPr>
        <w:t>：</w:t>
      </w:r>
      <w:r w:rsidR="00225F67" w:rsidRPr="00617D12">
        <w:rPr>
          <w:rFonts w:ascii="ＭＳ Ｐ明朝" w:eastAsia="ＭＳ Ｐ明朝" w:hAnsi="ＭＳ Ｐ明朝"/>
          <w:sz w:val="24"/>
          <w:szCs w:val="24"/>
        </w:rPr>
        <w:t xml:space="preserve">  </w:t>
      </w:r>
      <w:r w:rsidR="00331094" w:rsidRPr="0039336C">
        <w:rPr>
          <w:rFonts w:ascii="ＭＳ Ｐ明朝" w:eastAsia="ＭＳ Ｐ明朝" w:hAnsi="ＭＳ Ｐ明朝" w:hint="eastAsia"/>
          <w:sz w:val="24"/>
          <w:szCs w:val="24"/>
        </w:rPr>
        <w:t>艱難</w:t>
      </w:r>
      <w:r w:rsidR="003D3DA6" w:rsidRPr="0039336C">
        <w:rPr>
          <w:rFonts w:ascii="ＭＳ Ｐ明朝" w:eastAsia="ＭＳ Ｐ明朝" w:hAnsi="ＭＳ Ｐ明朝" w:hint="eastAsia"/>
          <w:sz w:val="24"/>
          <w:szCs w:val="24"/>
        </w:rPr>
        <w:t>期</w:t>
      </w:r>
      <w:r w:rsidR="00331094" w:rsidRPr="0039336C">
        <w:rPr>
          <w:rFonts w:ascii="ＭＳ Ｐ明朝" w:eastAsia="ＭＳ Ｐ明朝" w:hAnsi="ＭＳ Ｐ明朝" w:hint="eastAsia"/>
          <w:sz w:val="24"/>
          <w:szCs w:val="24"/>
        </w:rPr>
        <w:t>回避の</w:t>
      </w:r>
      <w:r w:rsidR="00225F67" w:rsidRPr="0039336C">
        <w:rPr>
          <w:rFonts w:ascii="ＭＳ Ｐ明朝" w:eastAsia="ＭＳ Ｐ明朝" w:hAnsi="ＭＳ Ｐ明朝"/>
          <w:sz w:val="24"/>
          <w:szCs w:val="24"/>
        </w:rPr>
        <w:t>保障と</w:t>
      </w:r>
      <w:r w:rsidR="00225F67" w:rsidRPr="00617D12">
        <w:rPr>
          <w:rFonts w:ascii="ＭＳ Ｐ明朝" w:eastAsia="ＭＳ Ｐ明朝" w:hAnsi="ＭＳ Ｐ明朝"/>
          <w:sz w:val="24"/>
          <w:szCs w:val="24"/>
        </w:rPr>
        <w:t>は、今の時代の信者は艱難時代を経験する必要はなく、その暗い時代が始まる直前に生</w:t>
      </w:r>
      <w:r w:rsidR="00FE4223">
        <w:rPr>
          <w:rFonts w:ascii="ＭＳ Ｐ明朝" w:eastAsia="ＭＳ Ｐ明朝" w:hAnsi="ＭＳ Ｐ明朝" w:hint="eastAsia"/>
          <w:sz w:val="24"/>
          <w:szCs w:val="24"/>
        </w:rPr>
        <w:t>き</w:t>
      </w:r>
      <w:r w:rsidR="0039336C">
        <w:rPr>
          <w:rFonts w:ascii="ＭＳ Ｐ明朝" w:eastAsia="ＭＳ Ｐ明朝" w:hAnsi="ＭＳ Ｐ明朝" w:hint="eastAsia"/>
          <w:sz w:val="24"/>
          <w:szCs w:val="24"/>
        </w:rPr>
        <w:t>たまま</w:t>
      </w:r>
      <w:r w:rsidR="00225F67" w:rsidRPr="00617D12">
        <w:rPr>
          <w:rFonts w:ascii="ＭＳ Ｐ明朝" w:eastAsia="ＭＳ Ｐ明朝" w:hAnsi="ＭＳ Ｐ明朝"/>
          <w:sz w:val="24"/>
          <w:szCs w:val="24"/>
        </w:rPr>
        <w:t>よみがえり</w:t>
      </w:r>
      <w:r w:rsidR="00FE4223">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集められるという教えです。 艱難</w:t>
      </w:r>
      <w:r w:rsidR="00FE4223">
        <w:rPr>
          <w:rFonts w:ascii="ＭＳ Ｐ明朝" w:eastAsia="ＭＳ Ｐ明朝" w:hAnsi="ＭＳ Ｐ明朝" w:hint="eastAsia"/>
          <w:sz w:val="24"/>
          <w:szCs w:val="24"/>
        </w:rPr>
        <w:t>期</w:t>
      </w:r>
      <w:r w:rsidR="00225F67" w:rsidRPr="00617D12">
        <w:rPr>
          <w:rFonts w:ascii="ＭＳ Ｐ明朝" w:eastAsia="ＭＳ Ｐ明朝" w:hAnsi="ＭＳ Ｐ明朝"/>
          <w:sz w:val="24"/>
          <w:szCs w:val="24"/>
        </w:rPr>
        <w:t>前携挙（略して「携挙」：</w:t>
      </w:r>
      <w:r w:rsidR="00FE4223">
        <w:rPr>
          <w:rFonts w:ascii="ＭＳ Ｐ明朝" w:eastAsia="ＭＳ Ｐ明朝" w:hAnsi="ＭＳ Ｐ明朝" w:hint="eastAsia"/>
          <w:sz w:val="24"/>
          <w:szCs w:val="24"/>
        </w:rPr>
        <w:t xml:space="preserve">　</w:t>
      </w:r>
      <w:r w:rsidR="00225F67" w:rsidRPr="00617D12">
        <w:rPr>
          <w:rFonts w:ascii="ＭＳ Ｐ明朝" w:eastAsia="ＭＳ Ｐ明朝" w:hAnsi="ＭＳ Ｐ明朝"/>
          <w:sz w:val="24"/>
          <w:szCs w:val="24"/>
        </w:rPr>
        <w:t>艱難</w:t>
      </w:r>
      <w:r w:rsidR="00FE4223">
        <w:rPr>
          <w:rFonts w:ascii="ＭＳ Ｐ明朝" w:eastAsia="ＭＳ Ｐ明朝" w:hAnsi="ＭＳ Ｐ明朝" w:hint="eastAsia"/>
          <w:sz w:val="24"/>
          <w:szCs w:val="24"/>
        </w:rPr>
        <w:t>期</w:t>
      </w:r>
      <w:r w:rsidR="00225F67" w:rsidRPr="00617D12">
        <w:rPr>
          <w:rFonts w:ascii="ＭＳ Ｐ明朝" w:eastAsia="ＭＳ Ｐ明朝" w:hAnsi="ＭＳ Ｐ明朝"/>
          <w:sz w:val="24"/>
          <w:szCs w:val="24"/>
        </w:rPr>
        <w:t>後携挙については後述）とも呼ばれるこの教義は、比較的新しいもの</w:t>
      </w:r>
      <w:r w:rsidR="00FE4223">
        <w:rPr>
          <w:rFonts w:ascii="ＭＳ Ｐ明朝" w:eastAsia="ＭＳ Ｐ明朝" w:hAnsi="ＭＳ Ｐ明朝" w:hint="eastAsia"/>
          <w:sz w:val="24"/>
          <w:szCs w:val="24"/>
        </w:rPr>
        <w:t>で、</w:t>
      </w:r>
      <w:r w:rsidR="00225F67" w:rsidRPr="00617D12">
        <w:rPr>
          <w:rFonts w:ascii="ＭＳ Ｐ明朝" w:eastAsia="ＭＳ Ｐ明朝" w:hAnsi="ＭＳ Ｐ明朝"/>
          <w:sz w:val="24"/>
          <w:szCs w:val="24"/>
        </w:rPr>
        <w:t xml:space="preserve"> 19世紀、聖書の</w:t>
      </w:r>
      <w:r w:rsidR="0039336C">
        <w:rPr>
          <w:rFonts w:ascii="ＭＳ Ｐ明朝" w:eastAsia="ＭＳ Ｐ明朝" w:hAnsi="ＭＳ Ｐ明朝" w:hint="eastAsia"/>
          <w:sz w:val="24"/>
          <w:szCs w:val="24"/>
        </w:rPr>
        <w:t>預言</w:t>
      </w:r>
      <w:r w:rsidR="00225F67" w:rsidRPr="00617D12">
        <w:rPr>
          <w:rFonts w:ascii="ＭＳ Ｐ明朝" w:eastAsia="ＭＳ Ｐ明朝" w:hAnsi="ＭＳ Ｐ明朝"/>
          <w:sz w:val="24"/>
          <w:szCs w:val="24"/>
        </w:rPr>
        <w:t>と、</w:t>
      </w:r>
      <w:r w:rsidR="0039336C">
        <w:rPr>
          <w:rFonts w:ascii="ＭＳ Ｐ明朝" w:eastAsia="ＭＳ Ｐ明朝" w:hAnsi="ＭＳ Ｐ明朝" w:hint="eastAsia"/>
          <w:sz w:val="24"/>
          <w:szCs w:val="24"/>
        </w:rPr>
        <w:t>預言</w:t>
      </w:r>
      <w:r w:rsidR="00225F67" w:rsidRPr="00617D12">
        <w:rPr>
          <w:rFonts w:ascii="ＭＳ Ｐ明朝" w:eastAsia="ＭＳ Ｐ明朝" w:hAnsi="ＭＳ Ｐ明朝"/>
          <w:sz w:val="24"/>
          <w:szCs w:val="24"/>
        </w:rPr>
        <w:t>された将来の出来事に関する聖書の教えへの関心が高まる中で生まれたもので</w:t>
      </w:r>
      <w:r w:rsidR="00FD6060">
        <w:rPr>
          <w:rFonts w:ascii="ＭＳ Ｐ明朝" w:eastAsia="ＭＳ Ｐ明朝" w:hAnsi="ＭＳ Ｐ明朝" w:hint="eastAsia"/>
          <w:sz w:val="24"/>
          <w:szCs w:val="24"/>
        </w:rPr>
        <w:t>す</w:t>
      </w:r>
      <w:r w:rsidR="00225F67" w:rsidRPr="00617D12">
        <w:rPr>
          <w:rFonts w:ascii="ＭＳ Ｐ明朝" w:eastAsia="ＭＳ Ｐ明朝" w:hAnsi="ＭＳ Ｐ明朝"/>
          <w:sz w:val="24"/>
          <w:szCs w:val="24"/>
        </w:rPr>
        <w:t>。 この教えの中心は</w:t>
      </w:r>
      <w:r w:rsidR="0039336C">
        <w:rPr>
          <w:rFonts w:ascii="ＭＳ Ｐ明朝" w:eastAsia="ＭＳ Ｐ明朝" w:hAnsi="ＭＳ Ｐ明朝"/>
          <w:sz w:val="24"/>
          <w:szCs w:val="24"/>
        </w:rPr>
        <w:fldChar w:fldCharType="begin"/>
      </w:r>
      <w:r w:rsidR="0039336C">
        <w:rPr>
          <w:rFonts w:ascii="ＭＳ Ｐ明朝" w:eastAsia="ＭＳ Ｐ明朝" w:hAnsi="ＭＳ Ｐ明朝"/>
          <w:sz w:val="24"/>
          <w:szCs w:val="24"/>
        </w:rPr>
        <w:instrText>HYPERLINK "https://jpn.bible/kougo/1thess" \l "4:13" \o "兄弟たちよ。眠っている人々については、無知でいてもらいたくない。望みを持たない外の人々のように、あなたがたが悲しむことのないためである。 わたしたちが信じているように、イエスが死んで復活されたからには、同様に神はイエスにあって眠っている人々をも、イエスと一緒に導き出して下さるであろう。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w:instrText>
      </w:r>
      <w:r w:rsidR="0039336C">
        <w:rPr>
          <w:rFonts w:ascii="ＭＳ Ｐ明朝" w:eastAsia="ＭＳ Ｐ明朝" w:hAnsi="ＭＳ Ｐ明朝"/>
          <w:sz w:val="24"/>
          <w:szCs w:val="24"/>
        </w:rPr>
      </w:r>
      <w:r w:rsidR="0039336C">
        <w:rPr>
          <w:rFonts w:ascii="ＭＳ Ｐ明朝" w:eastAsia="ＭＳ Ｐ明朝" w:hAnsi="ＭＳ Ｐ明朝"/>
          <w:sz w:val="24"/>
          <w:szCs w:val="24"/>
        </w:rPr>
        <w:fldChar w:fldCharType="separate"/>
      </w:r>
      <w:r w:rsidR="00225F67" w:rsidRPr="0039336C">
        <w:rPr>
          <w:rStyle w:val="a3"/>
          <w:rFonts w:ascii="ＭＳ Ｐ明朝" w:eastAsia="ＭＳ Ｐ明朝" w:hAnsi="ＭＳ Ｐ明朝"/>
          <w:sz w:val="24"/>
          <w:szCs w:val="24"/>
        </w:rPr>
        <w:t>テサロニケ人への手紙第一4章13-18節</w:t>
      </w:r>
      <w:r w:rsidR="0039336C">
        <w:rPr>
          <w:rFonts w:ascii="ＭＳ Ｐ明朝" w:eastAsia="ＭＳ Ｐ明朝" w:hAnsi="ＭＳ Ｐ明朝"/>
          <w:sz w:val="24"/>
          <w:szCs w:val="24"/>
        </w:rPr>
        <w:fldChar w:fldCharType="end"/>
      </w:r>
      <w:r w:rsidR="00225F67" w:rsidRPr="00617D12">
        <w:rPr>
          <w:rFonts w:ascii="ＭＳ Ｐ明朝" w:eastAsia="ＭＳ Ｐ明朝" w:hAnsi="ＭＳ Ｐ明朝"/>
          <w:sz w:val="24"/>
          <w:szCs w:val="24"/>
        </w:rPr>
        <w:t>で</w:t>
      </w:r>
      <w:r w:rsidR="00FE4223">
        <w:rPr>
          <w:rFonts w:ascii="ＭＳ Ｐ明朝" w:eastAsia="ＭＳ Ｐ明朝" w:hAnsi="ＭＳ Ｐ明朝" w:hint="eastAsia"/>
          <w:sz w:val="24"/>
          <w:szCs w:val="24"/>
        </w:rPr>
        <w:t>すが</w:t>
      </w:r>
      <w:r w:rsidR="00225F67" w:rsidRPr="00617D12">
        <w:rPr>
          <w:rFonts w:ascii="ＭＳ Ｐ明朝" w:eastAsia="ＭＳ Ｐ明朝" w:hAnsi="ＭＳ Ｐ明朝"/>
          <w:sz w:val="24"/>
          <w:szCs w:val="24"/>
        </w:rPr>
        <w:t>、</w:t>
      </w:r>
      <w:r w:rsidR="00FE4223">
        <w:rPr>
          <w:rFonts w:ascii="ＭＳ Ｐ明朝" w:eastAsia="ＭＳ Ｐ明朝" w:hAnsi="ＭＳ Ｐ明朝" w:hint="eastAsia"/>
          <w:sz w:val="24"/>
          <w:szCs w:val="24"/>
        </w:rPr>
        <w:t>こ</w:t>
      </w:r>
      <w:r w:rsidR="00F50467">
        <w:rPr>
          <w:rFonts w:ascii="ＭＳ Ｐ明朝" w:eastAsia="ＭＳ Ｐ明朝" w:hAnsi="ＭＳ Ｐ明朝" w:hint="eastAsia"/>
          <w:sz w:val="24"/>
          <w:szCs w:val="24"/>
        </w:rPr>
        <w:t>れ</w:t>
      </w:r>
      <w:r w:rsidR="00FE4223">
        <w:rPr>
          <w:rFonts w:ascii="ＭＳ Ｐ明朝" w:eastAsia="ＭＳ Ｐ明朝" w:hAnsi="ＭＳ Ｐ明朝" w:hint="eastAsia"/>
          <w:sz w:val="24"/>
          <w:szCs w:val="24"/>
        </w:rPr>
        <w:t>は、</w:t>
      </w:r>
      <w:r w:rsidR="00225F67" w:rsidRPr="00617D12">
        <w:rPr>
          <w:rFonts w:ascii="ＭＳ Ｐ明朝" w:eastAsia="ＭＳ Ｐ明朝" w:hAnsi="ＭＳ Ｐ明朝"/>
          <w:sz w:val="24"/>
          <w:szCs w:val="24"/>
        </w:rPr>
        <w:t>パウロ</w:t>
      </w:r>
      <w:r w:rsidR="00FE4223">
        <w:rPr>
          <w:rFonts w:ascii="ＭＳ Ｐ明朝" w:eastAsia="ＭＳ Ｐ明朝" w:hAnsi="ＭＳ Ｐ明朝" w:hint="eastAsia"/>
          <w:sz w:val="24"/>
          <w:szCs w:val="24"/>
        </w:rPr>
        <w:t>が</w:t>
      </w:r>
      <w:r w:rsidR="00225F67" w:rsidRPr="00617D12">
        <w:rPr>
          <w:rFonts w:ascii="ＭＳ Ｐ明朝" w:eastAsia="ＭＳ Ｐ明朝" w:hAnsi="ＭＳ Ｐ明朝"/>
          <w:sz w:val="24"/>
          <w:szCs w:val="24"/>
        </w:rPr>
        <w:t>テサロニケの教会に伝わったある偽りの情報に対する不安を払拭</w:t>
      </w:r>
      <w:r w:rsidR="00F50467">
        <w:rPr>
          <w:rFonts w:ascii="ＭＳ Ｐ明朝" w:eastAsia="ＭＳ Ｐ明朝" w:hAnsi="ＭＳ Ｐ明朝" w:hint="eastAsia"/>
          <w:sz w:val="24"/>
          <w:szCs w:val="24"/>
        </w:rPr>
        <w:t>しようとしていたものです。</w:t>
      </w:r>
      <w:r w:rsidR="00225F67" w:rsidRPr="00617D12">
        <w:rPr>
          <w:rFonts w:ascii="ＭＳ Ｐ明朝" w:eastAsia="ＭＳ Ｐ明朝" w:hAnsi="ＭＳ Ｐ明朝"/>
          <w:sz w:val="24"/>
          <w:szCs w:val="24"/>
        </w:rPr>
        <w:t xml:space="preserve"> 復活はキリストの再臨の時に生きている者だけに適用され</w:t>
      </w:r>
      <w:r w:rsidR="00FD6060">
        <w:rPr>
          <w:rFonts w:ascii="ＭＳ Ｐ明朝" w:eastAsia="ＭＳ Ｐ明朝" w:hAnsi="ＭＳ Ｐ明朝" w:hint="eastAsia"/>
          <w:sz w:val="24"/>
          <w:szCs w:val="24"/>
        </w:rPr>
        <w:t>るもので</w:t>
      </w:r>
      <w:r w:rsidR="00DE4FC6">
        <w:rPr>
          <w:rFonts w:ascii="ＭＳ Ｐ明朝" w:eastAsia="ＭＳ Ｐ明朝" w:hAnsi="ＭＳ Ｐ明朝" w:hint="eastAsia"/>
          <w:sz w:val="24"/>
          <w:szCs w:val="24"/>
        </w:rPr>
        <w:t>、死んでしまった者達は、永遠の体と命を受けそこなったのだというような</w:t>
      </w:r>
      <w:r w:rsidR="00225F67" w:rsidRPr="00617D12">
        <w:rPr>
          <w:rFonts w:ascii="ＭＳ Ｐ明朝" w:eastAsia="ＭＳ Ｐ明朝" w:hAnsi="ＭＳ Ｐ明朝"/>
          <w:sz w:val="24"/>
          <w:szCs w:val="24"/>
        </w:rPr>
        <w:t>噂が広まっていたようです。パウロは、そのようなことはなく、キリストの再臨の時には、キリストにある死者が最初によみがえるのだと断言します。</w:t>
      </w:r>
    </w:p>
    <w:p w14:paraId="3DBED365" w14:textId="77777777" w:rsidR="00225F67" w:rsidRPr="00617D12" w:rsidRDefault="00225F67" w:rsidP="00225F67">
      <w:pPr>
        <w:rPr>
          <w:rFonts w:ascii="ＭＳ Ｐ明朝" w:eastAsia="ＭＳ Ｐ明朝" w:hAnsi="ＭＳ Ｐ明朝"/>
          <w:sz w:val="24"/>
          <w:szCs w:val="24"/>
        </w:rPr>
      </w:pPr>
    </w:p>
    <w:p w14:paraId="5E451172" w14:textId="2C5FE298" w:rsidR="008971EA" w:rsidRPr="0039336C" w:rsidRDefault="008971EA" w:rsidP="008971EA">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39336C">
        <w:rPr>
          <w:rFonts w:ascii="BIZ UDPゴシック" w:eastAsia="BIZ UDPゴシック" w:hAnsi="BIZ UDPゴシック" w:cs="Arial"/>
          <w:kern w:val="0"/>
          <w:sz w:val="24"/>
          <w:szCs w:val="24"/>
          <w:lang w:val="ja-JP"/>
        </w:rPr>
        <w:t>わたしたちは主の言葉によって言うが、生きながらえて主の来臨</w:t>
      </w:r>
      <w:r w:rsidRPr="008971EA">
        <w:rPr>
          <w:rFonts w:ascii="ＭＳ Ｐ明朝" w:eastAsia="ＭＳ Ｐ明朝" w:hAnsi="ＭＳ Ｐ明朝" w:cs="Arial" w:hint="eastAsia"/>
          <w:i/>
          <w:iCs/>
          <w:kern w:val="0"/>
          <w:sz w:val="24"/>
          <w:szCs w:val="24"/>
          <w:lang w:val="ja-JP"/>
        </w:rPr>
        <w:t>(</w:t>
      </w:r>
      <w:r w:rsidRPr="008971EA">
        <w:rPr>
          <w:rFonts w:ascii="ＭＳ Ｐ明朝" w:eastAsia="ＭＳ Ｐ明朝" w:hAnsi="ＭＳ Ｐ明朝" w:cs="Arial"/>
          <w:i/>
          <w:iCs/>
          <w:kern w:val="0"/>
          <w:sz w:val="24"/>
          <w:szCs w:val="24"/>
          <w:lang w:val="ja-JP"/>
        </w:rPr>
        <w:t>parousia</w:t>
      </w:r>
      <w:r w:rsidR="00554EE6">
        <w:rPr>
          <w:rFonts w:ascii="ＭＳ Ｐ明朝" w:eastAsia="ＭＳ Ｐ明朝" w:hAnsi="ＭＳ Ｐ明朝" w:cs="Arial"/>
          <w:i/>
          <w:iCs/>
          <w:kern w:val="0"/>
          <w:sz w:val="24"/>
          <w:szCs w:val="24"/>
          <w:lang w:val="ja-JP"/>
        </w:rPr>
        <w:t xml:space="preserve"> </w:t>
      </w:r>
      <w:r w:rsidR="00554EE6">
        <w:rPr>
          <w:rFonts w:ascii="ＭＳ Ｐ明朝" w:eastAsia="ＭＳ Ｐ明朝" w:hAnsi="ＭＳ Ｐ明朝" w:cs="Arial" w:hint="eastAsia"/>
          <w:i/>
          <w:iCs/>
          <w:kern w:val="0"/>
          <w:sz w:val="24"/>
          <w:szCs w:val="24"/>
          <w:lang w:val="ja-JP"/>
        </w:rPr>
        <w:t>パ</w:t>
      </w:r>
      <w:r w:rsidR="00C437C2">
        <w:rPr>
          <w:rFonts w:ascii="ＭＳ Ｐ明朝" w:eastAsia="ＭＳ Ｐ明朝" w:hAnsi="ＭＳ Ｐ明朝" w:cs="Arial" w:hint="eastAsia"/>
          <w:i/>
          <w:iCs/>
          <w:kern w:val="0"/>
          <w:sz w:val="24"/>
          <w:szCs w:val="24"/>
          <w:lang w:val="ja-JP"/>
        </w:rPr>
        <w:t>ル</w:t>
      </w:r>
      <w:r w:rsidR="00554EE6">
        <w:rPr>
          <w:rFonts w:ascii="ＭＳ Ｐ明朝" w:eastAsia="ＭＳ Ｐ明朝" w:hAnsi="ＭＳ Ｐ明朝" w:cs="Arial" w:hint="eastAsia"/>
          <w:i/>
          <w:iCs/>
          <w:kern w:val="0"/>
          <w:sz w:val="24"/>
          <w:szCs w:val="24"/>
          <w:lang w:val="ja-JP"/>
        </w:rPr>
        <w:t>ーシア</w:t>
      </w:r>
      <w:r w:rsidRPr="008971EA">
        <w:rPr>
          <w:rFonts w:ascii="ＭＳ Ｐ明朝" w:eastAsia="ＭＳ Ｐ明朝" w:hAnsi="ＭＳ Ｐ明朝" w:cs="Arial"/>
          <w:i/>
          <w:iCs/>
          <w:kern w:val="0"/>
          <w:sz w:val="24"/>
          <w:szCs w:val="24"/>
          <w:lang w:val="ja-JP"/>
        </w:rPr>
        <w:t>)</w:t>
      </w:r>
      <w:r w:rsidRPr="0039336C">
        <w:rPr>
          <w:rFonts w:ascii="BIZ UDPゴシック" w:eastAsia="BIZ UDPゴシック" w:hAnsi="BIZ UDPゴシック" w:cs="Arial"/>
          <w:kern w:val="0"/>
          <w:sz w:val="24"/>
          <w:szCs w:val="24"/>
          <w:lang w:val="ja-JP"/>
        </w:rPr>
        <w:t>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w:t>
      </w:r>
      <w:r w:rsidRPr="008971EA">
        <w:rPr>
          <w:rFonts w:ascii="ＭＳ Ｐ明朝" w:eastAsia="ＭＳ Ｐ明朝" w:hAnsi="ＭＳ Ｐ明朝" w:cs="Arial" w:hint="eastAsia"/>
          <w:i/>
          <w:iCs/>
          <w:kern w:val="0"/>
          <w:sz w:val="24"/>
          <w:szCs w:val="24"/>
          <w:lang w:val="ja-JP"/>
        </w:rPr>
        <w:t>(</w:t>
      </w:r>
      <w:r w:rsidRPr="008971EA">
        <w:rPr>
          <w:rFonts w:ascii="ＭＳ Ｐ明朝" w:eastAsia="ＭＳ Ｐ明朝" w:hAnsi="ＭＳ Ｐ明朝" w:cs="Arial"/>
          <w:i/>
          <w:iCs/>
          <w:kern w:val="0"/>
          <w:sz w:val="24"/>
          <w:szCs w:val="24"/>
          <w:lang w:val="ja-JP"/>
        </w:rPr>
        <w:t>harpazo</w:t>
      </w:r>
      <w:r w:rsidR="00554EE6">
        <w:rPr>
          <w:rFonts w:ascii="ＭＳ Ｐ明朝" w:eastAsia="ＭＳ Ｐ明朝" w:hAnsi="ＭＳ Ｐ明朝" w:cs="Arial" w:hint="eastAsia"/>
          <w:i/>
          <w:iCs/>
          <w:kern w:val="0"/>
          <w:sz w:val="24"/>
          <w:szCs w:val="24"/>
          <w:lang w:val="ja-JP"/>
        </w:rPr>
        <w:t xml:space="preserve">　ハルパゾー</w:t>
      </w:r>
      <w:r w:rsidRPr="008971EA">
        <w:rPr>
          <w:rFonts w:ascii="ＭＳ Ｐ明朝" w:eastAsia="ＭＳ Ｐ明朝" w:hAnsi="ＭＳ Ｐ明朝" w:cs="Arial"/>
          <w:i/>
          <w:iCs/>
          <w:kern w:val="0"/>
          <w:sz w:val="24"/>
          <w:szCs w:val="24"/>
          <w:lang w:val="ja-JP"/>
        </w:rPr>
        <w:t>)</w:t>
      </w:r>
      <w:r w:rsidRPr="0039336C">
        <w:rPr>
          <w:rFonts w:ascii="BIZ UDPゴシック" w:eastAsia="BIZ UDPゴシック" w:hAnsi="BIZ UDPゴシック" w:cs="Arial"/>
          <w:kern w:val="0"/>
          <w:sz w:val="24"/>
          <w:szCs w:val="24"/>
          <w:lang w:val="ja-JP"/>
        </w:rPr>
        <w:t>、空中で主に会い、こうして、いつも主と共にいるであろう。 (</w:t>
      </w:r>
      <w:r w:rsidRPr="0039336C">
        <w:rPr>
          <w:rFonts w:ascii="BIZ UDPゴシック" w:eastAsia="BIZ UDPゴシック" w:hAnsi="BIZ UDPゴシック" w:cs="Arial" w:hint="eastAsia"/>
          <w:kern w:val="0"/>
          <w:sz w:val="24"/>
          <w:szCs w:val="24"/>
          <w:lang w:val="ja-JP"/>
        </w:rPr>
        <w:t>テサロニケ第一</w:t>
      </w:r>
      <w:r w:rsidRPr="0039336C">
        <w:rPr>
          <w:rFonts w:ascii="BIZ UDPゴシック" w:eastAsia="BIZ UDPゴシック" w:hAnsi="BIZ UDPゴシック" w:cs="Arial"/>
          <w:kern w:val="0"/>
          <w:sz w:val="24"/>
          <w:szCs w:val="24"/>
          <w:lang w:val="ja-JP"/>
        </w:rPr>
        <w:t xml:space="preserve"> 4</w:t>
      </w:r>
      <w:r w:rsidRPr="0039336C">
        <w:rPr>
          <w:rFonts w:ascii="BIZ UDPゴシック" w:eastAsia="BIZ UDPゴシック" w:hAnsi="BIZ UDPゴシック" w:cs="Arial" w:hint="eastAsia"/>
          <w:kern w:val="0"/>
          <w:sz w:val="24"/>
          <w:szCs w:val="24"/>
          <w:lang w:val="ja-JP"/>
        </w:rPr>
        <w:t>章</w:t>
      </w:r>
      <w:r w:rsidRPr="0039336C">
        <w:rPr>
          <w:rFonts w:ascii="BIZ UDPゴシック" w:eastAsia="BIZ UDPゴシック" w:hAnsi="BIZ UDPゴシック" w:cs="Arial"/>
          <w:kern w:val="0"/>
          <w:sz w:val="24"/>
          <w:szCs w:val="24"/>
          <w:lang w:val="ja-JP"/>
        </w:rPr>
        <w:t>15-17</w:t>
      </w:r>
      <w:r w:rsidRPr="0039336C">
        <w:rPr>
          <w:rFonts w:ascii="BIZ UDPゴシック" w:eastAsia="BIZ UDPゴシック" w:hAnsi="BIZ UDPゴシック" w:cs="Arial" w:hint="eastAsia"/>
          <w:kern w:val="0"/>
          <w:sz w:val="24"/>
          <w:szCs w:val="24"/>
          <w:lang w:val="ja-JP"/>
        </w:rPr>
        <w:t>節</w:t>
      </w:r>
      <w:r w:rsidRPr="0039336C">
        <w:rPr>
          <w:rFonts w:ascii="BIZ UDPゴシック" w:eastAsia="BIZ UDPゴシック" w:hAnsi="BIZ UDPゴシック" w:cs="Arial"/>
          <w:kern w:val="0"/>
          <w:sz w:val="24"/>
          <w:szCs w:val="24"/>
          <w:lang w:val="ja-JP"/>
        </w:rPr>
        <w:t>)</w:t>
      </w:r>
    </w:p>
    <w:p w14:paraId="1784CA62" w14:textId="77777777" w:rsidR="00225F67" w:rsidRPr="00617D12" w:rsidRDefault="00225F67" w:rsidP="00225F67">
      <w:pPr>
        <w:rPr>
          <w:rFonts w:ascii="ＭＳ Ｐ明朝" w:eastAsia="ＭＳ Ｐ明朝" w:hAnsi="ＭＳ Ｐ明朝"/>
          <w:sz w:val="24"/>
          <w:szCs w:val="24"/>
        </w:rPr>
      </w:pPr>
    </w:p>
    <w:p w14:paraId="5C54D543" w14:textId="66AF21F1" w:rsidR="00225F67" w:rsidRPr="00617D12" w:rsidRDefault="00225F67" w:rsidP="00727FFE">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この教え</w:t>
      </w:r>
      <w:r w:rsidR="00727FFE">
        <w:rPr>
          <w:rFonts w:ascii="ＭＳ Ｐ明朝" w:eastAsia="ＭＳ Ｐ明朝" w:hAnsi="ＭＳ Ｐ明朝" w:hint="eastAsia"/>
          <w:sz w:val="24"/>
          <w:szCs w:val="24"/>
        </w:rPr>
        <w:t>は</w:t>
      </w:r>
      <w:r w:rsidR="004F39F4">
        <w:rPr>
          <w:rFonts w:ascii="ＭＳ Ｐ明朝" w:eastAsia="ＭＳ Ｐ明朝" w:hAnsi="ＭＳ Ｐ明朝" w:hint="eastAsia"/>
          <w:sz w:val="24"/>
          <w:szCs w:val="24"/>
        </w:rPr>
        <w:t>性質上</w:t>
      </w:r>
      <w:r w:rsidR="00727FFE">
        <w:rPr>
          <w:rFonts w:ascii="ＭＳ Ｐ明朝" w:eastAsia="ＭＳ Ｐ明朝" w:hAnsi="ＭＳ Ｐ明朝" w:hint="eastAsia"/>
          <w:sz w:val="24"/>
          <w:szCs w:val="24"/>
        </w:rPr>
        <w:t>、</w:t>
      </w:r>
      <w:r w:rsidRPr="00617D12">
        <w:rPr>
          <w:rFonts w:ascii="ＭＳ Ｐ明朝" w:eastAsia="ＭＳ Ｐ明朝" w:hAnsi="ＭＳ Ｐ明朝" w:hint="eastAsia"/>
          <w:sz w:val="24"/>
          <w:szCs w:val="24"/>
        </w:rPr>
        <w:t>論議を呼ぶ</w:t>
      </w:r>
      <w:r w:rsidR="00727FFE">
        <w:rPr>
          <w:rFonts w:ascii="ＭＳ Ｐ明朝" w:eastAsia="ＭＳ Ｐ明朝" w:hAnsi="ＭＳ Ｐ明朝" w:hint="eastAsia"/>
          <w:sz w:val="24"/>
          <w:szCs w:val="24"/>
        </w:rPr>
        <w:t>も</w:t>
      </w:r>
      <w:r w:rsidRPr="00617D12">
        <w:rPr>
          <w:rFonts w:ascii="ＭＳ Ｐ明朝" w:eastAsia="ＭＳ Ｐ明朝" w:hAnsi="ＭＳ Ｐ明朝" w:hint="eastAsia"/>
          <w:sz w:val="24"/>
          <w:szCs w:val="24"/>
        </w:rPr>
        <w:t>の</w:t>
      </w:r>
      <w:r w:rsidR="004F39F4">
        <w:rPr>
          <w:rFonts w:ascii="ＭＳ Ｐ明朝" w:eastAsia="ＭＳ Ｐ明朝" w:hAnsi="ＭＳ Ｐ明朝" w:hint="eastAsia"/>
          <w:sz w:val="24"/>
          <w:szCs w:val="24"/>
        </w:rPr>
        <w:t>なの</w:t>
      </w:r>
      <w:r w:rsidRPr="00617D12">
        <w:rPr>
          <w:rFonts w:ascii="ＭＳ Ｐ明朝" w:eastAsia="ＭＳ Ｐ明朝" w:hAnsi="ＭＳ Ｐ明朝" w:hint="eastAsia"/>
          <w:sz w:val="24"/>
          <w:szCs w:val="24"/>
        </w:rPr>
        <w:t>で、千年王国以前の艱難</w:t>
      </w:r>
      <w:r w:rsidR="00554EE6">
        <w:rPr>
          <w:rFonts w:ascii="ＭＳ Ｐ明朝" w:eastAsia="ＭＳ Ｐ明朝" w:hAnsi="ＭＳ Ｐ明朝" w:hint="eastAsia"/>
          <w:sz w:val="24"/>
          <w:szCs w:val="24"/>
        </w:rPr>
        <w:t>期</w:t>
      </w:r>
      <w:r w:rsidRPr="00617D12">
        <w:rPr>
          <w:rFonts w:ascii="ＭＳ Ｐ明朝" w:eastAsia="ＭＳ Ｐ明朝" w:hAnsi="ＭＳ Ｐ明朝" w:hint="eastAsia"/>
          <w:sz w:val="24"/>
          <w:szCs w:val="24"/>
        </w:rPr>
        <w:t>前携挙の教義について、簡単に反論しておく必要があります。</w:t>
      </w:r>
      <w:r w:rsidRPr="00617D12">
        <w:rPr>
          <w:rFonts w:ascii="ＭＳ Ｐ明朝" w:eastAsia="ＭＳ Ｐ明朝" w:hAnsi="ＭＳ Ｐ明朝"/>
          <w:sz w:val="24"/>
          <w:szCs w:val="24"/>
        </w:rPr>
        <w:t xml:space="preserve"> </w:t>
      </w:r>
    </w:p>
    <w:p w14:paraId="3D864601" w14:textId="77777777" w:rsidR="00225F67" w:rsidRPr="004F39F4" w:rsidRDefault="00225F67" w:rsidP="00225F67">
      <w:pPr>
        <w:rPr>
          <w:rFonts w:ascii="ＭＳ Ｐ明朝" w:eastAsia="ＭＳ Ｐ明朝" w:hAnsi="ＭＳ Ｐ明朝"/>
          <w:sz w:val="24"/>
          <w:szCs w:val="24"/>
        </w:rPr>
      </w:pPr>
    </w:p>
    <w:p w14:paraId="53652152" w14:textId="31392209" w:rsidR="00A00B87" w:rsidRPr="00A00B87" w:rsidRDefault="00C359DC" w:rsidP="00F57858">
      <w:pPr>
        <w:pStyle w:val="a9"/>
        <w:numPr>
          <w:ilvl w:val="0"/>
          <w:numId w:val="1"/>
        </w:numPr>
        <w:ind w:leftChars="0"/>
        <w:rPr>
          <w:rFonts w:ascii="ＭＳ Ｐ明朝" w:eastAsia="ＭＳ Ｐ明朝" w:hAnsi="ＭＳ Ｐ明朝"/>
          <w:sz w:val="24"/>
          <w:szCs w:val="24"/>
        </w:rPr>
      </w:pPr>
      <w:r w:rsidRPr="00A00B87">
        <w:rPr>
          <w:rFonts w:ascii="ＭＳ Ｐ明朝" w:eastAsia="ＭＳ Ｐ明朝" w:hAnsi="ＭＳ Ｐ明朝" w:hint="eastAsia"/>
          <w:sz w:val="24"/>
          <w:szCs w:val="24"/>
          <w:u w:val="single"/>
        </w:rPr>
        <w:t>「</w:t>
      </w:r>
      <w:proofErr w:type="spellStart"/>
      <w:r w:rsidRPr="00A00B87">
        <w:rPr>
          <w:rFonts w:ascii="ＭＳ Ｐ明朝" w:eastAsia="ＭＳ Ｐ明朝" w:hAnsi="ＭＳ Ｐ明朝" w:hint="eastAsia"/>
          <w:i/>
          <w:iCs/>
          <w:sz w:val="24"/>
          <w:szCs w:val="24"/>
          <w:u w:val="single"/>
        </w:rPr>
        <w:t>p</w:t>
      </w:r>
      <w:r w:rsidRPr="00A00B87">
        <w:rPr>
          <w:rFonts w:ascii="ＭＳ Ｐ明朝" w:eastAsia="ＭＳ Ｐ明朝" w:hAnsi="ＭＳ Ｐ明朝"/>
          <w:i/>
          <w:iCs/>
          <w:sz w:val="24"/>
          <w:szCs w:val="24"/>
          <w:u w:val="single"/>
        </w:rPr>
        <w:t>arousia</w:t>
      </w:r>
      <w:proofErr w:type="spellEnd"/>
      <w:r w:rsidRPr="00A00B87">
        <w:rPr>
          <w:rFonts w:ascii="ＭＳ Ｐ明朝" w:eastAsia="ＭＳ Ｐ明朝" w:hAnsi="ＭＳ Ｐ明朝"/>
          <w:i/>
          <w:iCs/>
          <w:sz w:val="24"/>
          <w:szCs w:val="24"/>
          <w:u w:val="single"/>
        </w:rPr>
        <w:t xml:space="preserve"> (</w:t>
      </w:r>
      <w:r w:rsidRPr="00A00B87">
        <w:rPr>
          <w:rFonts w:ascii="ＭＳ Ｐ明朝" w:eastAsia="ＭＳ Ｐ明朝" w:hAnsi="ＭＳ Ｐ明朝" w:hint="eastAsia"/>
          <w:i/>
          <w:iCs/>
          <w:sz w:val="24"/>
          <w:szCs w:val="24"/>
          <w:u w:val="single"/>
        </w:rPr>
        <w:t>パ</w:t>
      </w:r>
      <w:r w:rsidR="00C437C2">
        <w:rPr>
          <w:rFonts w:ascii="ＭＳ Ｐ明朝" w:eastAsia="ＭＳ Ｐ明朝" w:hAnsi="ＭＳ Ｐ明朝" w:hint="eastAsia"/>
          <w:i/>
          <w:iCs/>
          <w:sz w:val="24"/>
          <w:szCs w:val="24"/>
          <w:u w:val="single"/>
        </w:rPr>
        <w:t>ル</w:t>
      </w:r>
      <w:r w:rsidRPr="00A00B87">
        <w:rPr>
          <w:rFonts w:ascii="ＭＳ Ｐ明朝" w:eastAsia="ＭＳ Ｐ明朝" w:hAnsi="ＭＳ Ｐ明朝" w:hint="eastAsia"/>
          <w:i/>
          <w:iCs/>
          <w:sz w:val="24"/>
          <w:szCs w:val="24"/>
          <w:u w:val="single"/>
        </w:rPr>
        <w:t>ーシア)</w:t>
      </w:r>
      <w:r w:rsidRPr="00A00B87">
        <w:rPr>
          <w:rFonts w:ascii="ＭＳ Ｐ明朝" w:eastAsia="ＭＳ Ｐ明朝" w:hAnsi="ＭＳ Ｐ明朝" w:hint="eastAsia"/>
          <w:sz w:val="24"/>
          <w:szCs w:val="24"/>
          <w:u w:val="single"/>
        </w:rPr>
        <w:t>」と</w:t>
      </w:r>
      <w:r w:rsidR="006232A8">
        <w:rPr>
          <w:rFonts w:ascii="ＭＳ Ｐ明朝" w:eastAsia="ＭＳ Ｐ明朝" w:hAnsi="ＭＳ Ｐ明朝" w:hint="eastAsia"/>
          <w:sz w:val="24"/>
          <w:szCs w:val="24"/>
          <w:u w:val="single"/>
        </w:rPr>
        <w:t>い</w:t>
      </w:r>
      <w:r w:rsidRPr="00A00B87">
        <w:rPr>
          <w:rFonts w:ascii="ＭＳ Ｐ明朝" w:eastAsia="ＭＳ Ｐ明朝" w:hAnsi="ＭＳ Ｐ明朝" w:hint="eastAsia"/>
          <w:sz w:val="24"/>
          <w:szCs w:val="24"/>
          <w:u w:val="single"/>
        </w:rPr>
        <w:t>う言葉について</w:t>
      </w:r>
      <w:r w:rsidRPr="00E60CB0">
        <w:rPr>
          <w:rFonts w:ascii="ＭＳ Ｐ明朝" w:eastAsia="ＭＳ Ｐ明朝" w:hAnsi="ＭＳ Ｐ明朝" w:hint="eastAsia"/>
          <w:sz w:val="24"/>
          <w:szCs w:val="24"/>
        </w:rPr>
        <w:t xml:space="preserve">：　</w:t>
      </w:r>
    </w:p>
    <w:p w14:paraId="6B55447A" w14:textId="1DB3D3D1" w:rsidR="00F17443" w:rsidRPr="00F17443" w:rsidRDefault="00C359DC" w:rsidP="00F17443">
      <w:pPr>
        <w:rPr>
          <w:rFonts w:ascii="ＭＳ Ｐ明朝" w:eastAsia="ＭＳ Ｐ明朝" w:hAnsi="ＭＳ Ｐ明朝"/>
          <w:sz w:val="24"/>
          <w:szCs w:val="24"/>
          <w:highlight w:val="yellow"/>
        </w:rPr>
      </w:pPr>
      <w:r w:rsidRPr="00A00B87">
        <w:rPr>
          <w:rFonts w:ascii="ＭＳ Ｐ明朝" w:eastAsia="ＭＳ Ｐ明朝" w:hAnsi="ＭＳ Ｐ明朝" w:hint="eastAsia"/>
          <w:sz w:val="24"/>
          <w:szCs w:val="24"/>
        </w:rPr>
        <w:t>上記の聖句において「来臨」と訳されている言葉は、ギリシャ語「パ</w:t>
      </w:r>
      <w:r w:rsidR="00C437C2">
        <w:rPr>
          <w:rFonts w:ascii="ＭＳ Ｐ明朝" w:eastAsia="ＭＳ Ｐ明朝" w:hAnsi="ＭＳ Ｐ明朝" w:hint="eastAsia"/>
          <w:sz w:val="24"/>
          <w:szCs w:val="24"/>
        </w:rPr>
        <w:t>ル</w:t>
      </w:r>
      <w:r w:rsidRPr="00A00B87">
        <w:rPr>
          <w:rFonts w:ascii="ＭＳ Ｐ明朝" w:eastAsia="ＭＳ Ｐ明朝" w:hAnsi="ＭＳ Ｐ明朝" w:hint="eastAsia"/>
          <w:sz w:val="24"/>
          <w:szCs w:val="24"/>
        </w:rPr>
        <w:t>ーシア」で、この</w:t>
      </w:r>
      <w:r w:rsidR="00225F67" w:rsidRPr="00A00B87">
        <w:rPr>
          <w:rFonts w:ascii="ＭＳ Ｐ明朝" w:eastAsia="ＭＳ Ｐ明朝" w:hAnsi="ＭＳ Ｐ明朝"/>
          <w:sz w:val="24"/>
          <w:szCs w:val="24"/>
        </w:rPr>
        <w:t>言葉は新約聖書の神学的文脈</w:t>
      </w:r>
      <w:r w:rsidRPr="00A00B87">
        <w:rPr>
          <w:rFonts w:ascii="ＭＳ Ｐ明朝" w:eastAsia="ＭＳ Ｐ明朝" w:hAnsi="ＭＳ Ｐ明朝" w:hint="eastAsia"/>
          <w:sz w:val="24"/>
          <w:szCs w:val="24"/>
        </w:rPr>
        <w:t>の中</w:t>
      </w:r>
      <w:r w:rsidR="00225F67" w:rsidRPr="00A00B87">
        <w:rPr>
          <w:rFonts w:ascii="ＭＳ Ｐ明朝" w:eastAsia="ＭＳ Ｐ明朝" w:hAnsi="ＭＳ Ｐ明朝"/>
          <w:sz w:val="24"/>
          <w:szCs w:val="24"/>
        </w:rPr>
        <w:t>で、キリストの再臨、つまり、主が天の王国を建</w:t>
      </w:r>
      <w:r w:rsidR="00C437C2">
        <w:rPr>
          <w:rFonts w:ascii="ＭＳ Ｐ明朝" w:eastAsia="ＭＳ Ｐ明朝" w:hAnsi="ＭＳ Ｐ明朝" w:hint="eastAsia"/>
          <w:sz w:val="24"/>
          <w:szCs w:val="24"/>
        </w:rPr>
        <w:t>てられ</w:t>
      </w:r>
      <w:r w:rsidR="00225F67" w:rsidRPr="00A00B87">
        <w:rPr>
          <w:rFonts w:ascii="ＭＳ Ｐ明朝" w:eastAsia="ＭＳ Ｐ明朝" w:hAnsi="ＭＳ Ｐ明朝"/>
          <w:sz w:val="24"/>
          <w:szCs w:val="24"/>
        </w:rPr>
        <w:t>るために地上に戻って来られる再臨にのみ使われています（</w:t>
      </w:r>
      <w:hyperlink r:id="rId28" w:anchor="24:3" w:tooltip="またオリブ山ですわっておられると、弟子たちが、ひそかにみもとにきて言った、「どうぞお話しください。いつ、そんなことが起るのでしょうか。あなたがまたおいでになる時や、世の終りには、どんな前兆がありますか」。 " w:history="1">
        <w:r w:rsidR="00F57858" w:rsidRPr="00727FFE">
          <w:rPr>
            <w:rStyle w:val="a3"/>
            <w:rFonts w:ascii="ＭＳ Ｐ明朝" w:eastAsia="ＭＳ Ｐ明朝" w:hAnsi="ＭＳ Ｐ明朝" w:hint="eastAsia"/>
            <w:sz w:val="24"/>
            <w:szCs w:val="24"/>
          </w:rPr>
          <w:t>マタイ</w:t>
        </w:r>
        <w:r w:rsidR="00225F67" w:rsidRPr="00727FFE">
          <w:rPr>
            <w:rStyle w:val="a3"/>
            <w:rFonts w:ascii="ＭＳ Ｐ明朝" w:eastAsia="ＭＳ Ｐ明朝" w:hAnsi="ＭＳ Ｐ明朝"/>
            <w:sz w:val="24"/>
            <w:szCs w:val="24"/>
          </w:rPr>
          <w:t>24</w:t>
        </w:r>
        <w:r w:rsidR="00F57858" w:rsidRPr="00727FFE">
          <w:rPr>
            <w:rStyle w:val="a3"/>
            <w:rFonts w:ascii="ＭＳ Ｐ明朝" w:eastAsia="ＭＳ Ｐ明朝" w:hAnsi="ＭＳ Ｐ明朝" w:hint="eastAsia"/>
            <w:sz w:val="24"/>
            <w:szCs w:val="24"/>
          </w:rPr>
          <w:t>章</w:t>
        </w:r>
        <w:r w:rsidR="00225F67" w:rsidRPr="00727FFE">
          <w:rPr>
            <w:rStyle w:val="a3"/>
            <w:rFonts w:ascii="ＭＳ Ｐ明朝" w:eastAsia="ＭＳ Ｐ明朝" w:hAnsi="ＭＳ Ｐ明朝"/>
            <w:sz w:val="24"/>
            <w:szCs w:val="24"/>
          </w:rPr>
          <w:t>3</w:t>
        </w:r>
        <w:r w:rsidR="00F57858" w:rsidRPr="00727FF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29" w:anchor="24:27" w:tooltip="ちょうど、いなずまが東から西にひらめき渡るように、人の子も現れるであろう。 " w:history="1">
        <w:r w:rsidR="00225F67" w:rsidRPr="00727FFE">
          <w:rPr>
            <w:rStyle w:val="a3"/>
            <w:rFonts w:ascii="ＭＳ Ｐ明朝" w:eastAsia="ＭＳ Ｐ明朝" w:hAnsi="ＭＳ Ｐ明朝"/>
            <w:sz w:val="24"/>
            <w:szCs w:val="24"/>
          </w:rPr>
          <w:t>24</w:t>
        </w:r>
        <w:r w:rsidR="00F57858" w:rsidRPr="00727FFE">
          <w:rPr>
            <w:rStyle w:val="a3"/>
            <w:rFonts w:ascii="ＭＳ Ｐ明朝" w:eastAsia="ＭＳ Ｐ明朝" w:hAnsi="ＭＳ Ｐ明朝" w:hint="eastAsia"/>
            <w:sz w:val="24"/>
            <w:szCs w:val="24"/>
          </w:rPr>
          <w:t>章</w:t>
        </w:r>
        <w:r w:rsidR="00225F67" w:rsidRPr="00727FFE">
          <w:rPr>
            <w:rStyle w:val="a3"/>
            <w:rFonts w:ascii="ＭＳ Ｐ明朝" w:eastAsia="ＭＳ Ｐ明朝" w:hAnsi="ＭＳ Ｐ明朝"/>
            <w:sz w:val="24"/>
            <w:szCs w:val="24"/>
          </w:rPr>
          <w:t>27</w:t>
        </w:r>
        <w:r w:rsidR="00F57858" w:rsidRPr="00727FF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0" w:anchor="24:37" w:tooltip="人の子の現れるのも、ちょうどノアの時のようであろう。 すなわち、洪水の出る前、ノアが箱舟にはいる日まで、人々は食い、飲み、めとり、とつぎなどしていた。 そして洪水が襲ってきて、いっさいのものをさらって行くまで、彼らは気がつかなかった。人の子の現れるのも、そのようであろう。 " w:history="1">
        <w:r w:rsidR="00225F67" w:rsidRPr="00727FFE">
          <w:rPr>
            <w:rStyle w:val="a3"/>
            <w:rFonts w:ascii="ＭＳ Ｐ明朝" w:eastAsia="ＭＳ Ｐ明朝" w:hAnsi="ＭＳ Ｐ明朝"/>
            <w:sz w:val="24"/>
            <w:szCs w:val="24"/>
          </w:rPr>
          <w:t>24</w:t>
        </w:r>
        <w:r w:rsidR="00F57858" w:rsidRPr="00727FFE">
          <w:rPr>
            <w:rStyle w:val="a3"/>
            <w:rFonts w:ascii="ＭＳ Ｐ明朝" w:eastAsia="ＭＳ Ｐ明朝" w:hAnsi="ＭＳ Ｐ明朝" w:hint="eastAsia"/>
            <w:sz w:val="24"/>
            <w:szCs w:val="24"/>
          </w:rPr>
          <w:t>章</w:t>
        </w:r>
        <w:r w:rsidR="00225F67" w:rsidRPr="00727FFE">
          <w:rPr>
            <w:rStyle w:val="a3"/>
            <w:rFonts w:ascii="ＭＳ Ｐ明朝" w:eastAsia="ＭＳ Ｐ明朝" w:hAnsi="ＭＳ Ｐ明朝"/>
            <w:sz w:val="24"/>
            <w:szCs w:val="24"/>
          </w:rPr>
          <w:t>37-39</w:t>
        </w:r>
        <w:r w:rsidR="00F57858" w:rsidRPr="00727FF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1" w:anchor="15:23" w:tooltip="ただ、各自はそれぞれの順序に従わねばならない。最初はキリスト、次に、主の来臨に際してキリストに属する者たち、 " w:history="1">
        <w:r w:rsidR="00F57858" w:rsidRPr="00727FFE">
          <w:rPr>
            <w:rStyle w:val="a3"/>
            <w:rFonts w:ascii="ＭＳ Ｐ明朝" w:eastAsia="ＭＳ Ｐ明朝" w:hAnsi="ＭＳ Ｐ明朝" w:hint="eastAsia"/>
            <w:sz w:val="24"/>
            <w:szCs w:val="24"/>
          </w:rPr>
          <w:t>コリント第一</w:t>
        </w:r>
        <w:r w:rsidR="00225F67" w:rsidRPr="00727FFE">
          <w:rPr>
            <w:rStyle w:val="a3"/>
            <w:rFonts w:ascii="ＭＳ Ｐ明朝" w:eastAsia="ＭＳ Ｐ明朝" w:hAnsi="ＭＳ Ｐ明朝"/>
            <w:sz w:val="24"/>
            <w:szCs w:val="24"/>
          </w:rPr>
          <w:t>15</w:t>
        </w:r>
        <w:r w:rsidR="00F57858" w:rsidRPr="00727FFE">
          <w:rPr>
            <w:rStyle w:val="a3"/>
            <w:rFonts w:ascii="ＭＳ Ｐ明朝" w:eastAsia="ＭＳ Ｐ明朝" w:hAnsi="ＭＳ Ｐ明朝" w:hint="eastAsia"/>
            <w:sz w:val="24"/>
            <w:szCs w:val="24"/>
          </w:rPr>
          <w:t>章</w:t>
        </w:r>
        <w:r w:rsidR="00225F67" w:rsidRPr="00727FFE">
          <w:rPr>
            <w:rStyle w:val="a3"/>
            <w:rFonts w:ascii="ＭＳ Ｐ明朝" w:eastAsia="ＭＳ Ｐ明朝" w:hAnsi="ＭＳ Ｐ明朝"/>
            <w:sz w:val="24"/>
            <w:szCs w:val="24"/>
          </w:rPr>
          <w:t>23</w:t>
        </w:r>
        <w:r w:rsidR="00F57858" w:rsidRPr="00727FF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2" w:anchor="5:7" w:tooltip="だから、兄弟たちよ。主の来臨の時まで耐え忍びなさい。見よ、農夫は、地の尊い実りを、前の雨と後の雨とがあるまで、耐え忍んで待っている。 " w:history="1">
        <w:r w:rsidR="00F57858" w:rsidRPr="00362A4F">
          <w:rPr>
            <w:rStyle w:val="a3"/>
            <w:rFonts w:ascii="ＭＳ Ｐ明朝" w:eastAsia="ＭＳ Ｐ明朝" w:hAnsi="ＭＳ Ｐ明朝" w:hint="eastAsia"/>
            <w:sz w:val="24"/>
            <w:szCs w:val="24"/>
          </w:rPr>
          <w:t>ヤコブ</w:t>
        </w:r>
        <w:r w:rsidR="00225F67" w:rsidRPr="00362A4F">
          <w:rPr>
            <w:rStyle w:val="a3"/>
            <w:rFonts w:ascii="ＭＳ Ｐ明朝" w:eastAsia="ＭＳ Ｐ明朝" w:hAnsi="ＭＳ Ｐ明朝"/>
            <w:sz w:val="24"/>
            <w:szCs w:val="24"/>
          </w:rPr>
          <w:t>5</w:t>
        </w:r>
        <w:r w:rsidR="00F57858" w:rsidRPr="00362A4F">
          <w:rPr>
            <w:rStyle w:val="a3"/>
            <w:rFonts w:ascii="ＭＳ Ｐ明朝" w:eastAsia="ＭＳ Ｐ明朝" w:hAnsi="ＭＳ Ｐ明朝" w:hint="eastAsia"/>
            <w:sz w:val="24"/>
            <w:szCs w:val="24"/>
          </w:rPr>
          <w:t>章</w:t>
        </w:r>
        <w:r w:rsidR="00225F67" w:rsidRPr="00362A4F">
          <w:rPr>
            <w:rStyle w:val="a3"/>
            <w:rFonts w:ascii="ＭＳ Ｐ明朝" w:eastAsia="ＭＳ Ｐ明朝" w:hAnsi="ＭＳ Ｐ明朝"/>
            <w:sz w:val="24"/>
            <w:szCs w:val="24"/>
          </w:rPr>
          <w:t>7</w:t>
        </w:r>
        <w:r w:rsidR="00F57858" w:rsidRPr="00362A4F">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3" w:anchor="1:16" w:tooltip="わたしたちの主イエス・キリストの力と来臨とを、あなたがたに知らせた時、わたしたちは、巧みな作り話を用いることはしなかった。わたしたちが、そのご威光の目撃者なのだからである。 " w:history="1">
        <w:r w:rsidR="00F57858" w:rsidRPr="00362A4F">
          <w:rPr>
            <w:rStyle w:val="a3"/>
            <w:rFonts w:ascii="ＭＳ Ｐ明朝" w:eastAsia="ＭＳ Ｐ明朝" w:hAnsi="ＭＳ Ｐ明朝" w:hint="eastAsia"/>
            <w:sz w:val="24"/>
            <w:szCs w:val="24"/>
          </w:rPr>
          <w:t>ペテロ第二</w:t>
        </w:r>
        <w:r w:rsidR="00225F67" w:rsidRPr="00362A4F">
          <w:rPr>
            <w:rStyle w:val="a3"/>
            <w:rFonts w:ascii="ＭＳ Ｐ明朝" w:eastAsia="ＭＳ Ｐ明朝" w:hAnsi="ＭＳ Ｐ明朝"/>
            <w:sz w:val="24"/>
            <w:szCs w:val="24"/>
          </w:rPr>
          <w:t>1</w:t>
        </w:r>
        <w:r w:rsidR="00F57858" w:rsidRPr="00362A4F">
          <w:rPr>
            <w:rStyle w:val="a3"/>
            <w:rFonts w:ascii="ＭＳ Ｐ明朝" w:eastAsia="ＭＳ Ｐ明朝" w:hAnsi="ＭＳ Ｐ明朝" w:hint="eastAsia"/>
            <w:sz w:val="24"/>
            <w:szCs w:val="24"/>
          </w:rPr>
          <w:t>章</w:t>
        </w:r>
        <w:r w:rsidR="00225F67" w:rsidRPr="00362A4F">
          <w:rPr>
            <w:rStyle w:val="a3"/>
            <w:rFonts w:ascii="ＭＳ Ｐ明朝" w:eastAsia="ＭＳ Ｐ明朝" w:hAnsi="ＭＳ Ｐ明朝"/>
            <w:sz w:val="24"/>
            <w:szCs w:val="24"/>
          </w:rPr>
          <w:t>16</w:t>
        </w:r>
        <w:r w:rsidR="00F57858" w:rsidRPr="00362A4F">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4" w:anchor="3:4" w:tooltip="「主の来臨の約束はどうなったのか。先祖たちが眠りについてから、すべてのものは天地創造の初めからそのままであって、変ってはいない」と言うであろう。 " w:history="1">
        <w:r w:rsidR="00225F67" w:rsidRPr="00362A4F">
          <w:rPr>
            <w:rStyle w:val="a3"/>
            <w:rFonts w:ascii="ＭＳ Ｐ明朝" w:eastAsia="ＭＳ Ｐ明朝" w:hAnsi="ＭＳ Ｐ明朝"/>
            <w:sz w:val="24"/>
            <w:szCs w:val="24"/>
          </w:rPr>
          <w:t>3</w:t>
        </w:r>
        <w:r w:rsidR="00F57858" w:rsidRPr="00362A4F">
          <w:rPr>
            <w:rStyle w:val="a3"/>
            <w:rFonts w:ascii="ＭＳ Ｐ明朝" w:eastAsia="ＭＳ Ｐ明朝" w:hAnsi="ＭＳ Ｐ明朝" w:hint="eastAsia"/>
            <w:sz w:val="24"/>
            <w:szCs w:val="24"/>
          </w:rPr>
          <w:t>章</w:t>
        </w:r>
        <w:r w:rsidR="00225F67" w:rsidRPr="00362A4F">
          <w:rPr>
            <w:rStyle w:val="a3"/>
            <w:rFonts w:ascii="ＭＳ Ｐ明朝" w:eastAsia="ＭＳ Ｐ明朝" w:hAnsi="ＭＳ Ｐ明朝"/>
            <w:sz w:val="24"/>
            <w:szCs w:val="24"/>
          </w:rPr>
          <w:t>4</w:t>
        </w:r>
        <w:r w:rsidR="00F57858" w:rsidRPr="00362A4F">
          <w:rPr>
            <w:rStyle w:val="a3"/>
            <w:rFonts w:ascii="ＭＳ Ｐ明朝" w:eastAsia="ＭＳ Ｐ明朝" w:hAnsi="ＭＳ Ｐ明朝" w:hint="eastAsia"/>
            <w:sz w:val="24"/>
            <w:szCs w:val="24"/>
          </w:rPr>
          <w:t>節</w:t>
        </w:r>
      </w:hyperlink>
      <w:r w:rsidR="00F57858" w:rsidRPr="00A00B87">
        <w:rPr>
          <w:rFonts w:ascii="ＭＳ Ｐ明朝" w:eastAsia="ＭＳ Ｐ明朝" w:hAnsi="ＭＳ Ｐ明朝" w:hint="eastAsia"/>
          <w:sz w:val="24"/>
          <w:szCs w:val="24"/>
        </w:rPr>
        <w:t>,</w:t>
      </w:r>
      <w:r w:rsidR="00225F67" w:rsidRPr="00A00B87">
        <w:rPr>
          <w:rFonts w:ascii="ＭＳ Ｐ明朝" w:eastAsia="ＭＳ Ｐ明朝" w:hAnsi="ＭＳ Ｐ明朝"/>
          <w:sz w:val="24"/>
          <w:szCs w:val="24"/>
        </w:rPr>
        <w:t xml:space="preserve"> </w:t>
      </w:r>
      <w:hyperlink r:id="rId35" w:anchor="3:12" w:tooltip="極力、きよく信心深い行いをしていなければならない。その日には、天は燃えくずれ、天体は焼けうせてしまう。 " w:history="1">
        <w:r w:rsidR="00225F67" w:rsidRPr="00362A4F">
          <w:rPr>
            <w:rStyle w:val="a3"/>
            <w:rFonts w:ascii="ＭＳ Ｐ明朝" w:eastAsia="ＭＳ Ｐ明朝" w:hAnsi="ＭＳ Ｐ明朝"/>
            <w:sz w:val="24"/>
            <w:szCs w:val="24"/>
          </w:rPr>
          <w:t>12</w:t>
        </w:r>
        <w:r w:rsidR="00F57858" w:rsidRPr="00362A4F">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w:t>
      </w:r>
      <w:hyperlink r:id="rId36" w:anchor="2:28" w:tooltip="そこで、子たちよ。キリストのうちにとどまっていなさい。それは、彼が現れる時に、確信を持ち、その来臨に際して、みまえに恥じいることがないためである。 " w:history="1">
        <w:r w:rsidR="00F57858" w:rsidRPr="00362A4F">
          <w:rPr>
            <w:rStyle w:val="a3"/>
            <w:rFonts w:ascii="ＭＳ Ｐ明朝" w:eastAsia="ＭＳ Ｐ明朝" w:hAnsi="ＭＳ Ｐ明朝" w:hint="eastAsia"/>
            <w:sz w:val="24"/>
            <w:szCs w:val="24"/>
          </w:rPr>
          <w:t>ヨハネ第一</w:t>
        </w:r>
        <w:r w:rsidR="00225F67" w:rsidRPr="00362A4F">
          <w:rPr>
            <w:rStyle w:val="a3"/>
            <w:rFonts w:ascii="ＭＳ Ｐ明朝" w:eastAsia="ＭＳ Ｐ明朝" w:hAnsi="ＭＳ Ｐ明朝"/>
            <w:sz w:val="24"/>
            <w:szCs w:val="24"/>
          </w:rPr>
          <w:t>2</w:t>
        </w:r>
        <w:r w:rsidR="00F57858" w:rsidRPr="00362A4F">
          <w:rPr>
            <w:rStyle w:val="a3"/>
            <w:rFonts w:ascii="ＭＳ Ｐ明朝" w:eastAsia="ＭＳ Ｐ明朝" w:hAnsi="ＭＳ Ｐ明朝" w:hint="eastAsia"/>
            <w:sz w:val="24"/>
            <w:szCs w:val="24"/>
          </w:rPr>
          <w:t>章</w:t>
        </w:r>
        <w:r w:rsidR="00225F67" w:rsidRPr="00362A4F">
          <w:rPr>
            <w:rStyle w:val="a3"/>
            <w:rFonts w:ascii="ＭＳ Ｐ明朝" w:eastAsia="ＭＳ Ｐ明朝" w:hAnsi="ＭＳ Ｐ明朝"/>
            <w:sz w:val="24"/>
            <w:szCs w:val="24"/>
          </w:rPr>
          <w:t>28</w:t>
        </w:r>
        <w:r w:rsidR="00F57858" w:rsidRPr="00362A4F">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 xml:space="preserve"> 参照）。 このテサロニケ人への手紙の文脈の中で</w:t>
      </w:r>
      <w:r w:rsidR="00B41CBD">
        <w:rPr>
          <w:rFonts w:ascii="ＭＳ Ｐ明朝" w:eastAsia="ＭＳ Ｐ明朝" w:hAnsi="ＭＳ Ｐ明朝" w:hint="eastAsia"/>
          <w:sz w:val="24"/>
          <w:szCs w:val="24"/>
        </w:rPr>
        <w:t>も</w:t>
      </w:r>
      <w:r w:rsidR="00225F67" w:rsidRPr="00A00B87">
        <w:rPr>
          <w:rFonts w:ascii="ＭＳ Ｐ明朝" w:eastAsia="ＭＳ Ｐ明朝" w:hAnsi="ＭＳ Ｐ明朝"/>
          <w:sz w:val="24"/>
          <w:szCs w:val="24"/>
        </w:rPr>
        <w:t>、この法則が当てはま</w:t>
      </w:r>
      <w:r w:rsidRPr="00A00B87">
        <w:rPr>
          <w:rFonts w:ascii="ＭＳ Ｐ明朝" w:eastAsia="ＭＳ Ｐ明朝" w:hAnsi="ＭＳ Ｐ明朝" w:hint="eastAsia"/>
          <w:sz w:val="24"/>
          <w:szCs w:val="24"/>
        </w:rPr>
        <w:t>り</w:t>
      </w:r>
      <w:r w:rsidR="00225F67" w:rsidRPr="00A00B87">
        <w:rPr>
          <w:rFonts w:ascii="ＭＳ Ｐ明朝" w:eastAsia="ＭＳ Ｐ明朝" w:hAnsi="ＭＳ Ｐ明朝"/>
          <w:sz w:val="24"/>
          <w:szCs w:val="24"/>
        </w:rPr>
        <w:t>（</w:t>
      </w:r>
      <w:hyperlink r:id="rId37" w:anchor="2:19" w:tooltip="実際、わたしたちの主イエスの来臨にあたって、わたしたちの望みと喜びと誇の冠となるべき者は、あなたがたを外にして、だれがあるだろうか。 " w:history="1">
        <w:r w:rsidR="004067C2" w:rsidRPr="001F731E">
          <w:rPr>
            <w:rStyle w:val="a3"/>
            <w:rFonts w:ascii="ＭＳ Ｐ明朝" w:eastAsia="ＭＳ Ｐ明朝" w:hAnsi="ＭＳ Ｐ明朝" w:hint="eastAsia"/>
            <w:sz w:val="24"/>
            <w:szCs w:val="24"/>
          </w:rPr>
          <w:t>第一</w:t>
        </w:r>
        <w:r w:rsidR="00225F67" w:rsidRPr="001F731E">
          <w:rPr>
            <w:rStyle w:val="a3"/>
            <w:rFonts w:ascii="ＭＳ Ｐ明朝" w:eastAsia="ＭＳ Ｐ明朝" w:hAnsi="ＭＳ Ｐ明朝"/>
            <w:sz w:val="24"/>
            <w:szCs w:val="24"/>
          </w:rPr>
          <w:t>テサ</w:t>
        </w:r>
        <w:r w:rsidR="004067C2" w:rsidRPr="001F731E">
          <w:rPr>
            <w:rStyle w:val="a3"/>
            <w:rFonts w:ascii="ＭＳ Ｐ明朝" w:eastAsia="ＭＳ Ｐ明朝" w:hAnsi="ＭＳ Ｐ明朝"/>
            <w:sz w:val="24"/>
            <w:szCs w:val="24"/>
          </w:rPr>
          <w:t>ロニケ</w:t>
        </w:r>
        <w:r w:rsidR="00225F67" w:rsidRPr="001F731E">
          <w:rPr>
            <w:rStyle w:val="a3"/>
            <w:rFonts w:ascii="ＭＳ Ｐ明朝" w:eastAsia="ＭＳ Ｐ明朝" w:hAnsi="ＭＳ Ｐ明朝"/>
            <w:sz w:val="24"/>
            <w:szCs w:val="24"/>
          </w:rPr>
          <w:t>2</w:t>
        </w:r>
        <w:r w:rsidR="00F57858" w:rsidRPr="001F731E">
          <w:rPr>
            <w:rStyle w:val="a3"/>
            <w:rFonts w:ascii="ＭＳ Ｐ明朝" w:eastAsia="ＭＳ Ｐ明朝" w:hAnsi="ＭＳ Ｐ明朝" w:hint="eastAsia"/>
            <w:sz w:val="24"/>
            <w:szCs w:val="24"/>
          </w:rPr>
          <w:t>章</w:t>
        </w:r>
        <w:r w:rsidR="00225F67" w:rsidRPr="001F731E">
          <w:rPr>
            <w:rStyle w:val="a3"/>
            <w:rFonts w:ascii="ＭＳ Ｐ明朝" w:eastAsia="ＭＳ Ｐ明朝" w:hAnsi="ＭＳ Ｐ明朝"/>
            <w:sz w:val="24"/>
            <w:szCs w:val="24"/>
          </w:rPr>
          <w:t>19</w:t>
        </w:r>
        <w:r w:rsidR="00F57858" w:rsidRPr="001F731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w:t>
      </w:r>
      <w:r w:rsidR="00F57858" w:rsidRPr="00A00B87">
        <w:rPr>
          <w:rFonts w:ascii="ＭＳ Ｐ明朝" w:eastAsia="ＭＳ Ｐ明朝" w:hAnsi="ＭＳ Ｐ明朝" w:hint="eastAsia"/>
          <w:sz w:val="24"/>
          <w:szCs w:val="24"/>
        </w:rPr>
        <w:t xml:space="preserve"> </w:t>
      </w:r>
      <w:hyperlink r:id="rId38" w:anchor="5:23" w:tooltip="どうか、平和の神ご自身が、あなたがたを全くきよめて下さるように。また、あなたがたの霊と心とからだとを完全に守って、わたしたちの主イエス・キリストの来臨のときに、責められるところのない者にして下さるように。 " w:history="1">
        <w:r w:rsidR="00225F67" w:rsidRPr="001F731E">
          <w:rPr>
            <w:rStyle w:val="a3"/>
            <w:rFonts w:ascii="ＭＳ Ｐ明朝" w:eastAsia="ＭＳ Ｐ明朝" w:hAnsi="ＭＳ Ｐ明朝"/>
            <w:sz w:val="24"/>
            <w:szCs w:val="24"/>
          </w:rPr>
          <w:t>5</w:t>
        </w:r>
        <w:r w:rsidR="00F57858" w:rsidRPr="001F731E">
          <w:rPr>
            <w:rStyle w:val="a3"/>
            <w:rFonts w:ascii="ＭＳ Ｐ明朝" w:eastAsia="ＭＳ Ｐ明朝" w:hAnsi="ＭＳ Ｐ明朝" w:hint="eastAsia"/>
            <w:sz w:val="24"/>
            <w:szCs w:val="24"/>
          </w:rPr>
          <w:t>章</w:t>
        </w:r>
        <w:r w:rsidR="00225F67" w:rsidRPr="001F731E">
          <w:rPr>
            <w:rStyle w:val="a3"/>
            <w:rFonts w:ascii="ＭＳ Ｐ明朝" w:eastAsia="ＭＳ Ｐ明朝" w:hAnsi="ＭＳ Ｐ明朝"/>
            <w:sz w:val="24"/>
            <w:szCs w:val="24"/>
          </w:rPr>
          <w:t>23</w:t>
        </w:r>
        <w:r w:rsidR="00F57858" w:rsidRPr="001F731E">
          <w:rPr>
            <w:rStyle w:val="a3"/>
            <w:rFonts w:ascii="ＭＳ Ｐ明朝" w:eastAsia="ＭＳ Ｐ明朝" w:hAnsi="ＭＳ Ｐ明朝" w:hint="eastAsia"/>
            <w:sz w:val="24"/>
            <w:szCs w:val="24"/>
          </w:rPr>
          <w:t>節</w:t>
        </w:r>
      </w:hyperlink>
      <w:r w:rsidR="00225F67" w:rsidRPr="00A00B87">
        <w:rPr>
          <w:rFonts w:ascii="ＭＳ Ｐ明朝" w:eastAsia="ＭＳ Ｐ明朝" w:hAnsi="ＭＳ Ｐ明朝"/>
          <w:sz w:val="24"/>
          <w:szCs w:val="24"/>
        </w:rPr>
        <w:t>参照）</w:t>
      </w:r>
      <w:r w:rsidRPr="00A00B87">
        <w:rPr>
          <w:rFonts w:ascii="ＭＳ Ｐ明朝" w:eastAsia="ＭＳ Ｐ明朝" w:hAnsi="ＭＳ Ｐ明朝" w:hint="eastAsia"/>
          <w:sz w:val="24"/>
          <w:szCs w:val="24"/>
        </w:rPr>
        <w:t>、</w:t>
      </w:r>
      <w:r w:rsidR="00F57858" w:rsidRPr="00A00B87">
        <w:rPr>
          <w:rFonts w:ascii="ＭＳ Ｐ明朝" w:eastAsia="ＭＳ Ｐ明朝" w:hAnsi="ＭＳ Ｐ明朝" w:hint="eastAsia"/>
          <w:sz w:val="24"/>
          <w:szCs w:val="24"/>
        </w:rPr>
        <w:t>この箇所でも主が信者を集められ</w:t>
      </w:r>
      <w:r w:rsidR="00DC275A" w:rsidRPr="00A00B87">
        <w:rPr>
          <w:rFonts w:ascii="ＭＳ Ｐ明朝" w:eastAsia="ＭＳ Ｐ明朝" w:hAnsi="ＭＳ Ｐ明朝" w:hint="eastAsia"/>
          <w:sz w:val="24"/>
          <w:szCs w:val="24"/>
        </w:rPr>
        <w:t>る</w:t>
      </w:r>
      <w:r w:rsidR="00F57858" w:rsidRPr="00A00B87">
        <w:rPr>
          <w:rFonts w:ascii="ＭＳ Ｐ明朝" w:eastAsia="ＭＳ Ｐ明朝" w:hAnsi="ＭＳ Ｐ明朝" w:hint="eastAsia"/>
          <w:sz w:val="24"/>
          <w:szCs w:val="24"/>
        </w:rPr>
        <w:t>のは再臨の時に起こるのであって、（艱難期前携挙説の主張者の言っているように）艱難期の前に起こるのではないという結論に導かれます</w:t>
      </w:r>
      <w:r w:rsidR="00F57858" w:rsidRPr="00F17443">
        <w:rPr>
          <w:rFonts w:ascii="ＭＳ Ｐ明朝" w:eastAsia="ＭＳ Ｐ明朝" w:hAnsi="ＭＳ Ｐ明朝" w:hint="eastAsia"/>
          <w:sz w:val="24"/>
          <w:szCs w:val="24"/>
        </w:rPr>
        <w:t>。</w:t>
      </w:r>
      <w:r w:rsidR="00F17443" w:rsidRPr="00F17443">
        <w:rPr>
          <w:rFonts w:ascii="ＭＳ Ｐ明朝" w:eastAsia="ＭＳ Ｐ明朝" w:hAnsi="ＭＳ Ｐ明朝" w:hint="eastAsia"/>
          <w:sz w:val="24"/>
          <w:szCs w:val="24"/>
        </w:rPr>
        <w:t>なぜなら、このキリストの再臨</w:t>
      </w:r>
      <w:r w:rsidR="00F17443" w:rsidRPr="00F17443">
        <w:rPr>
          <w:rFonts w:ascii="ＭＳ Ｐ明朝" w:eastAsia="ＭＳ Ｐ明朝" w:hAnsi="ＭＳ Ｐ明朝" w:hint="eastAsia"/>
          <w:sz w:val="24"/>
          <w:szCs w:val="24"/>
        </w:rPr>
        <w:t>の</w:t>
      </w:r>
      <w:r w:rsidR="00F17443" w:rsidRPr="00F17443">
        <w:rPr>
          <w:rFonts w:ascii="ＭＳ Ｐ明朝" w:eastAsia="ＭＳ Ｐ明朝" w:hAnsi="ＭＳ Ｐ明朝" w:hint="eastAsia"/>
          <w:sz w:val="24"/>
          <w:szCs w:val="24"/>
        </w:rPr>
        <w:t>ときに、アンチキリストはその「来臨（パルーシア）の輝きによって滅」びるからです。</w:t>
      </w:r>
    </w:p>
    <w:p w14:paraId="05AC60CB" w14:textId="77777777" w:rsidR="00225F67" w:rsidRPr="00617D12" w:rsidRDefault="00225F67" w:rsidP="00225F67">
      <w:pPr>
        <w:rPr>
          <w:rFonts w:ascii="ＭＳ Ｐ明朝" w:eastAsia="ＭＳ Ｐ明朝" w:hAnsi="ＭＳ Ｐ明朝"/>
          <w:sz w:val="24"/>
          <w:szCs w:val="24"/>
        </w:rPr>
      </w:pPr>
    </w:p>
    <w:p w14:paraId="28BB119F" w14:textId="6DFF146E" w:rsidR="007A6447" w:rsidRPr="007A6447" w:rsidRDefault="00225F67" w:rsidP="007A6447">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さらに、パウロが上記の箇所でパルーシアという言葉を、テサロニケの教会</w:t>
      </w:r>
      <w:r w:rsidR="007A6447">
        <w:rPr>
          <w:rFonts w:ascii="ＭＳ Ｐ明朝" w:eastAsia="ＭＳ Ｐ明朝" w:hAnsi="ＭＳ Ｐ明朝" w:hint="eastAsia"/>
          <w:sz w:val="24"/>
          <w:szCs w:val="24"/>
        </w:rPr>
        <w:t>に</w:t>
      </w:r>
      <w:r w:rsidRPr="00617D12">
        <w:rPr>
          <w:rFonts w:ascii="ＭＳ Ｐ明朝" w:eastAsia="ＭＳ Ｐ明朝" w:hAnsi="ＭＳ Ｐ明朝" w:hint="eastAsia"/>
          <w:sz w:val="24"/>
          <w:szCs w:val="24"/>
        </w:rPr>
        <w:t>再臨</w:t>
      </w:r>
      <w:r w:rsidR="007A6447">
        <w:rPr>
          <w:rFonts w:ascii="ＭＳ Ｐ明朝" w:eastAsia="ＭＳ Ｐ明朝" w:hAnsi="ＭＳ Ｐ明朝" w:hint="eastAsia"/>
          <w:sz w:val="24"/>
          <w:szCs w:val="24"/>
        </w:rPr>
        <w:t>として理解されるつもりで使っていたの</w:t>
      </w:r>
      <w:r w:rsidRPr="00617D12">
        <w:rPr>
          <w:rFonts w:ascii="ＭＳ Ｐ明朝" w:eastAsia="ＭＳ Ｐ明朝" w:hAnsi="ＭＳ Ｐ明朝" w:hint="eastAsia"/>
          <w:sz w:val="24"/>
          <w:szCs w:val="24"/>
        </w:rPr>
        <w:t>は、使徒が同じ信徒に</w:t>
      </w:r>
      <w:r w:rsidR="00B41CBD">
        <w:rPr>
          <w:rFonts w:ascii="ＭＳ Ｐ明朝" w:eastAsia="ＭＳ Ｐ明朝" w:hAnsi="ＭＳ Ｐ明朝" w:hint="eastAsia"/>
          <w:sz w:val="24"/>
          <w:szCs w:val="24"/>
        </w:rPr>
        <w:t>宛てた</w:t>
      </w:r>
      <w:hyperlink r:id="rId39" w:anchor="2:1" w:tooltip="さて兄弟たちよ。わたしたちの主イエス・キリストの来臨と、わたしたちがみもとに集められることとについて、あなたがたにお願いすることがある。 霊により、あるいは言葉により、あるいはわたしたちから出たという手紙によって、主の日はすでにきたとふれまわる者があっても、すぐさま心を動かされたり、あわてたりしてはいけない。 だれがどんな事をしても、それにだまされてはならない。まず背教のことが起り、不法の者、すなわち、滅びの子が現れるにちがいない。 " w:history="1">
        <w:r w:rsidRPr="00F17443">
          <w:rPr>
            <w:rStyle w:val="a3"/>
            <w:rFonts w:ascii="ＭＳ Ｐ明朝" w:eastAsia="ＭＳ Ｐ明朝" w:hAnsi="ＭＳ Ｐ明朝" w:hint="eastAsia"/>
            <w:sz w:val="24"/>
            <w:szCs w:val="24"/>
          </w:rPr>
          <w:t>第二</w:t>
        </w:r>
        <w:r w:rsidR="007A6447">
          <w:rPr>
            <w:rStyle w:val="a3"/>
            <w:rFonts w:ascii="ＭＳ Ｐ明朝" w:eastAsia="ＭＳ Ｐ明朝" w:hAnsi="ＭＳ Ｐ明朝" w:hint="eastAsia"/>
            <w:sz w:val="24"/>
            <w:szCs w:val="24"/>
          </w:rPr>
          <w:t>テサロニケ</w:t>
        </w:r>
        <w:r w:rsidRPr="00F17443">
          <w:rPr>
            <w:rStyle w:val="a3"/>
            <w:rFonts w:ascii="ＭＳ Ｐ明朝" w:eastAsia="ＭＳ Ｐ明朝" w:hAnsi="ＭＳ Ｐ明朝" w:hint="eastAsia"/>
            <w:sz w:val="24"/>
            <w:szCs w:val="24"/>
          </w:rPr>
          <w:t>の手紙</w:t>
        </w:r>
        <w:r w:rsidR="00B41CBD" w:rsidRPr="00F17443">
          <w:rPr>
            <w:rStyle w:val="a3"/>
            <w:rFonts w:ascii="ＭＳ Ｐ明朝" w:eastAsia="ＭＳ Ｐ明朝" w:hAnsi="ＭＳ Ｐ明朝"/>
            <w:sz w:val="24"/>
            <w:szCs w:val="24"/>
          </w:rPr>
          <w:t>2</w:t>
        </w:r>
        <w:r w:rsidR="00B41CBD" w:rsidRPr="00F17443">
          <w:rPr>
            <w:rStyle w:val="a3"/>
            <w:rFonts w:ascii="ＭＳ Ｐ明朝" w:eastAsia="ＭＳ Ｐ明朝" w:hAnsi="ＭＳ Ｐ明朝" w:hint="eastAsia"/>
            <w:sz w:val="24"/>
            <w:szCs w:val="24"/>
          </w:rPr>
          <w:t>章</w:t>
        </w:r>
        <w:r w:rsidR="00B41CBD" w:rsidRPr="00F17443">
          <w:rPr>
            <w:rStyle w:val="a3"/>
            <w:rFonts w:ascii="ＭＳ Ｐ明朝" w:eastAsia="ＭＳ Ｐ明朝" w:hAnsi="ＭＳ Ｐ明朝"/>
            <w:sz w:val="24"/>
            <w:szCs w:val="24"/>
          </w:rPr>
          <w:t>1-3</w:t>
        </w:r>
        <w:r w:rsidR="00B41CBD" w:rsidRPr="00F17443">
          <w:rPr>
            <w:rStyle w:val="a3"/>
            <w:rFonts w:ascii="ＭＳ Ｐ明朝" w:eastAsia="ＭＳ Ｐ明朝" w:hAnsi="ＭＳ Ｐ明朝" w:hint="eastAsia"/>
            <w:sz w:val="24"/>
            <w:szCs w:val="24"/>
          </w:rPr>
          <w:t>節</w:t>
        </w:r>
      </w:hyperlink>
      <w:r w:rsidR="00B41CBD" w:rsidRPr="00617D12">
        <w:rPr>
          <w:rFonts w:ascii="ＭＳ Ｐ明朝" w:eastAsia="ＭＳ Ｐ明朝" w:hAnsi="ＭＳ Ｐ明朝"/>
          <w:sz w:val="24"/>
          <w:szCs w:val="24"/>
        </w:rPr>
        <w:t>と</w:t>
      </w:r>
      <w:hyperlink r:id="rId40" w:anchor="2:8" w:tooltip="その時になると、不法の者が現れる。この者を、主イエスは口の息をもって殺し、来臨の輝きによって滅ぼすであろう。 " w:history="1">
        <w:r w:rsidR="00B41CBD" w:rsidRPr="00F17443">
          <w:rPr>
            <w:rStyle w:val="a3"/>
            <w:rFonts w:ascii="ＭＳ Ｐ明朝" w:eastAsia="ＭＳ Ｐ明朝" w:hAnsi="ＭＳ Ｐ明朝"/>
            <w:sz w:val="24"/>
            <w:szCs w:val="24"/>
          </w:rPr>
          <w:t>2</w:t>
        </w:r>
        <w:r w:rsidR="00B41CBD" w:rsidRPr="00F17443">
          <w:rPr>
            <w:rStyle w:val="a3"/>
            <w:rFonts w:ascii="ＭＳ Ｐ明朝" w:eastAsia="ＭＳ Ｐ明朝" w:hAnsi="ＭＳ Ｐ明朝" w:hint="eastAsia"/>
            <w:sz w:val="24"/>
            <w:szCs w:val="24"/>
          </w:rPr>
          <w:t>章</w:t>
        </w:r>
        <w:r w:rsidR="00B41CBD" w:rsidRPr="00F17443">
          <w:rPr>
            <w:rStyle w:val="a3"/>
            <w:rFonts w:ascii="ＭＳ Ｐ明朝" w:eastAsia="ＭＳ Ｐ明朝" w:hAnsi="ＭＳ Ｐ明朝"/>
            <w:sz w:val="24"/>
            <w:szCs w:val="24"/>
          </w:rPr>
          <w:t>8</w:t>
        </w:r>
        <w:r w:rsidR="00B41CBD" w:rsidRPr="00F17443">
          <w:rPr>
            <w:rStyle w:val="a3"/>
            <w:rFonts w:ascii="ＭＳ Ｐ明朝" w:eastAsia="ＭＳ Ｐ明朝" w:hAnsi="ＭＳ Ｐ明朝" w:hint="eastAsia"/>
            <w:sz w:val="24"/>
            <w:szCs w:val="24"/>
          </w:rPr>
          <w:t>節</w:t>
        </w:r>
      </w:hyperlink>
      <w:r w:rsidRPr="00617D12">
        <w:rPr>
          <w:rFonts w:ascii="ＭＳ Ｐ明朝" w:eastAsia="ＭＳ Ｐ明朝" w:hAnsi="ＭＳ Ｐ明朝" w:hint="eastAsia"/>
          <w:sz w:val="24"/>
          <w:szCs w:val="24"/>
        </w:rPr>
        <w:t>に明白に示されています。</w:t>
      </w:r>
      <w:r w:rsidRPr="00617D12">
        <w:rPr>
          <w:rFonts w:ascii="ＭＳ Ｐ明朝" w:eastAsia="ＭＳ Ｐ明朝" w:hAnsi="ＭＳ Ｐ明朝"/>
          <w:sz w:val="24"/>
          <w:szCs w:val="24"/>
        </w:rPr>
        <w:t xml:space="preserve">  8</w:t>
      </w:r>
      <w:r w:rsidR="00A00B87">
        <w:rPr>
          <w:rFonts w:ascii="ＭＳ Ｐ明朝" w:eastAsia="ＭＳ Ｐ明朝" w:hAnsi="ＭＳ Ｐ明朝" w:hint="eastAsia"/>
          <w:sz w:val="24"/>
          <w:szCs w:val="24"/>
        </w:rPr>
        <w:t>節</w:t>
      </w:r>
      <w:r w:rsidRPr="00617D12">
        <w:rPr>
          <w:rFonts w:ascii="ＭＳ Ｐ明朝" w:eastAsia="ＭＳ Ｐ明朝" w:hAnsi="ＭＳ Ｐ明朝"/>
          <w:sz w:val="24"/>
          <w:szCs w:val="24"/>
        </w:rPr>
        <w:t>で、パウロは、</w:t>
      </w:r>
      <w:r w:rsidR="007A6447">
        <w:rPr>
          <w:rFonts w:ascii="ＭＳ Ｐ明朝" w:eastAsia="ＭＳ Ｐ明朝" w:hAnsi="ＭＳ Ｐ明朝" w:hint="eastAsia"/>
          <w:sz w:val="24"/>
          <w:szCs w:val="24"/>
        </w:rPr>
        <w:t>主のパルーシアは</w:t>
      </w:r>
      <w:r w:rsidRPr="00617D12">
        <w:rPr>
          <w:rFonts w:ascii="ＭＳ Ｐ明朝" w:eastAsia="ＭＳ Ｐ明朝" w:hAnsi="ＭＳ Ｐ明朝"/>
          <w:sz w:val="24"/>
          <w:szCs w:val="24"/>
        </w:rPr>
        <w:t>大背教と獣の出現（間違いなく艱難時代の出来事）の後に</w:t>
      </w:r>
      <w:r w:rsidR="007A6447">
        <w:rPr>
          <w:rFonts w:ascii="ＭＳ Ｐ明朝" w:eastAsia="ＭＳ Ｐ明朝" w:hAnsi="ＭＳ Ｐ明朝" w:hint="eastAsia"/>
          <w:sz w:val="24"/>
          <w:szCs w:val="24"/>
        </w:rPr>
        <w:t>なら</w:t>
      </w:r>
      <w:r w:rsidRPr="00617D12">
        <w:rPr>
          <w:rFonts w:ascii="ＭＳ Ｐ明朝" w:eastAsia="ＭＳ Ｐ明朝" w:hAnsi="ＭＳ Ｐ明朝"/>
          <w:sz w:val="24"/>
          <w:szCs w:val="24"/>
        </w:rPr>
        <w:t>なければならないと明言しているので、これらの節にある「</w:t>
      </w:r>
      <w:r w:rsidR="000A6C73">
        <w:rPr>
          <w:rFonts w:ascii="ＭＳ Ｐ明朝" w:eastAsia="ＭＳ Ｐ明朝" w:hAnsi="ＭＳ Ｐ明朝" w:hint="eastAsia"/>
          <w:sz w:val="24"/>
          <w:szCs w:val="24"/>
        </w:rPr>
        <w:t>来臨（パルーシア）</w:t>
      </w:r>
      <w:r w:rsidRPr="00617D12">
        <w:rPr>
          <w:rFonts w:ascii="ＭＳ Ｐ明朝" w:eastAsia="ＭＳ Ｐ明朝" w:hAnsi="ＭＳ Ｐ明朝"/>
          <w:sz w:val="24"/>
          <w:szCs w:val="24"/>
        </w:rPr>
        <w:t>」という言葉は</w:t>
      </w:r>
      <w:r w:rsidRPr="007A6447">
        <w:rPr>
          <w:rFonts w:ascii="ＭＳ Ｐ明朝" w:eastAsia="ＭＳ Ｐ明朝" w:hAnsi="ＭＳ Ｐ明朝"/>
          <w:sz w:val="24"/>
          <w:szCs w:val="24"/>
        </w:rPr>
        <w:t>、</w:t>
      </w:r>
      <w:r w:rsidR="007A6447" w:rsidRPr="007A6447">
        <w:rPr>
          <w:rFonts w:ascii="ＭＳ Ｐ明朝" w:eastAsia="ＭＳ Ｐ明朝" w:hAnsi="ＭＳ Ｐ明朝" w:hint="eastAsia"/>
          <w:sz w:val="24"/>
          <w:szCs w:val="24"/>
        </w:rPr>
        <w:t>「教会の携挙のため」の仮説の、一時的な艱難前の来臨ではなく、艱難の後の最終のあらわれを</w:t>
      </w:r>
      <w:r w:rsidR="007A6447" w:rsidRPr="007A6447">
        <w:rPr>
          <w:rFonts w:ascii="ＭＳ Ｐ明朝" w:eastAsia="ＭＳ Ｐ明朝" w:hAnsi="ＭＳ Ｐ明朝"/>
          <w:sz w:val="24"/>
          <w:szCs w:val="24"/>
        </w:rPr>
        <w:t>指しているに違いないのです</w:t>
      </w:r>
      <w:r w:rsidR="007A6447" w:rsidRPr="007A6447">
        <w:rPr>
          <w:rFonts w:ascii="ＭＳ Ｐ明朝" w:eastAsia="ＭＳ Ｐ明朝" w:hAnsi="ＭＳ Ｐ明朝" w:hint="eastAsia"/>
          <w:sz w:val="24"/>
          <w:szCs w:val="24"/>
        </w:rPr>
        <w:t>。</w:t>
      </w:r>
    </w:p>
    <w:p w14:paraId="36718C50" w14:textId="77777777" w:rsidR="00225F67" w:rsidRPr="00617D12" w:rsidRDefault="00225F67" w:rsidP="00225F67">
      <w:pPr>
        <w:rPr>
          <w:rFonts w:ascii="ＭＳ Ｐ明朝" w:eastAsia="ＭＳ Ｐ明朝" w:hAnsi="ＭＳ Ｐ明朝"/>
          <w:sz w:val="24"/>
          <w:szCs w:val="24"/>
        </w:rPr>
      </w:pPr>
    </w:p>
    <w:p w14:paraId="3D20A890" w14:textId="5E5A5F53" w:rsidR="00225F67" w:rsidRDefault="00225F67" w:rsidP="009009E7">
      <w:pPr>
        <w:ind w:firstLineChars="100" w:firstLine="240"/>
        <w:rPr>
          <w:rFonts w:ascii="ＭＳ Ｐ明朝" w:eastAsia="ＭＳ Ｐ明朝" w:hAnsi="ＭＳ Ｐ明朝"/>
          <w:sz w:val="24"/>
          <w:szCs w:val="24"/>
        </w:rPr>
      </w:pPr>
      <w:r w:rsidRPr="00D72198">
        <w:rPr>
          <w:rFonts w:ascii="ＭＳ Ｐ明朝" w:eastAsia="ＭＳ Ｐ明朝" w:hAnsi="ＭＳ Ｐ明朝" w:hint="eastAsia"/>
          <w:sz w:val="24"/>
          <w:szCs w:val="24"/>
        </w:rPr>
        <w:t>上記の箇所の</w:t>
      </w:r>
      <w:r w:rsidRPr="00617D12">
        <w:rPr>
          <w:rFonts w:ascii="ＭＳ Ｐ明朝" w:eastAsia="ＭＳ Ｐ明朝" w:hAnsi="ＭＳ Ｐ明朝" w:hint="eastAsia"/>
          <w:sz w:val="24"/>
          <w:szCs w:val="24"/>
        </w:rPr>
        <w:t>文脈がこの見解を</w:t>
      </w:r>
      <w:r w:rsidR="00B41CBD">
        <w:rPr>
          <w:rFonts w:ascii="ＭＳ Ｐ明朝" w:eastAsia="ＭＳ Ｐ明朝" w:hAnsi="ＭＳ Ｐ明朝" w:hint="eastAsia"/>
          <w:sz w:val="24"/>
          <w:szCs w:val="24"/>
        </w:rPr>
        <w:t>直接</w:t>
      </w:r>
      <w:r w:rsidRPr="00617D12">
        <w:rPr>
          <w:rFonts w:ascii="ＭＳ Ｐ明朝" w:eastAsia="ＭＳ Ｐ明朝" w:hAnsi="ＭＳ Ｐ明朝" w:hint="eastAsia"/>
          <w:sz w:val="24"/>
          <w:szCs w:val="24"/>
        </w:rPr>
        <w:t>裏付けてい</w:t>
      </w:r>
      <w:r w:rsidR="00B41CBD">
        <w:rPr>
          <w:rFonts w:ascii="ＭＳ Ｐ明朝" w:eastAsia="ＭＳ Ｐ明朝" w:hAnsi="ＭＳ Ｐ明朝" w:hint="eastAsia"/>
          <w:sz w:val="24"/>
          <w:szCs w:val="24"/>
        </w:rPr>
        <w:t>ます</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テサロニケの人々が復活の時期について混乱している中で、パウロがパルーシアを主の「最後の復活」ではなく、艱難時代の前の短いランデブー（特に聖書では前例のない出来事）に使っていたなら、ここで明確にすることが不可欠であったでしょう。 この箇所でパウロが</w:t>
      </w:r>
      <w:r w:rsidR="00EC38AF">
        <w:rPr>
          <w:rFonts w:ascii="ＭＳ Ｐ明朝" w:eastAsia="ＭＳ Ｐ明朝" w:hAnsi="ＭＳ Ｐ明朝" w:hint="eastAsia"/>
          <w:sz w:val="24"/>
          <w:szCs w:val="24"/>
        </w:rPr>
        <w:t>語っていた内容には</w:t>
      </w:r>
      <w:r w:rsidRPr="00617D12">
        <w:rPr>
          <w:rFonts w:ascii="ＭＳ Ｐ明朝" w:eastAsia="ＭＳ Ｐ明朝" w:hAnsi="ＭＳ Ｐ明朝"/>
          <w:sz w:val="24"/>
          <w:szCs w:val="24"/>
        </w:rPr>
        <w:t>、</w:t>
      </w:r>
      <w:r w:rsidR="00EC38AF">
        <w:rPr>
          <w:rFonts w:ascii="ＭＳ Ｐ明朝" w:eastAsia="ＭＳ Ｐ明朝" w:hAnsi="ＭＳ Ｐ明朝" w:hint="eastAsia"/>
          <w:sz w:val="24"/>
          <w:szCs w:val="24"/>
        </w:rPr>
        <w:t>他</w:t>
      </w:r>
      <w:r w:rsidRPr="00617D12">
        <w:rPr>
          <w:rFonts w:ascii="ＭＳ Ｐ明朝" w:eastAsia="ＭＳ Ｐ明朝" w:hAnsi="ＭＳ Ｐ明朝"/>
          <w:sz w:val="24"/>
          <w:szCs w:val="24"/>
        </w:rPr>
        <w:t>の</w:t>
      </w:r>
      <w:r w:rsidR="007A6447">
        <w:rPr>
          <w:rFonts w:ascii="ＭＳ Ｐ明朝" w:eastAsia="ＭＳ Ｐ明朝" w:hAnsi="ＭＳ Ｐ明朝" w:hint="eastAsia"/>
          <w:sz w:val="24"/>
          <w:szCs w:val="24"/>
        </w:rPr>
        <w:t>ことを示す</w:t>
      </w:r>
      <w:r w:rsidRPr="00617D12">
        <w:rPr>
          <w:rFonts w:ascii="ＭＳ Ｐ明朝" w:eastAsia="ＭＳ Ｐ明朝" w:hAnsi="ＭＳ Ｐ明朝"/>
          <w:sz w:val="24"/>
          <w:szCs w:val="24"/>
        </w:rPr>
        <w:t>説明もなく、読者は当然のことながら、再臨を意味</w:t>
      </w:r>
      <w:r w:rsidR="00DF7BCA">
        <w:rPr>
          <w:rFonts w:ascii="ＭＳ Ｐ明朝" w:eastAsia="ＭＳ Ｐ明朝" w:hAnsi="ＭＳ Ｐ明朝" w:hint="eastAsia"/>
          <w:sz w:val="24"/>
          <w:szCs w:val="24"/>
        </w:rPr>
        <w:t>してい</w:t>
      </w:r>
      <w:r w:rsidRPr="00617D12">
        <w:rPr>
          <w:rFonts w:ascii="ＭＳ Ｐ明朝" w:eastAsia="ＭＳ Ｐ明朝" w:hAnsi="ＭＳ Ｐ明朝"/>
          <w:sz w:val="24"/>
          <w:szCs w:val="24"/>
        </w:rPr>
        <w:t xml:space="preserve">ると解釈したことでしょう。 </w:t>
      </w:r>
      <w:r w:rsidR="00670027" w:rsidRPr="00670027">
        <w:rPr>
          <w:rFonts w:ascii="ＭＳ Ｐ明朝" w:eastAsia="ＭＳ Ｐ明朝" w:hAnsi="ＭＳ Ｐ明朝" w:hint="eastAsia"/>
          <w:sz w:val="24"/>
          <w:szCs w:val="24"/>
        </w:rPr>
        <w:t>＜神の子の＞</w:t>
      </w:r>
      <w:r w:rsidR="003915F7">
        <w:rPr>
          <w:rFonts w:ascii="ＭＳ Ｐ明朝" w:eastAsia="ＭＳ Ｐ明朝" w:hAnsi="ＭＳ Ｐ明朝" w:hint="eastAsia"/>
          <w:sz w:val="24"/>
          <w:szCs w:val="24"/>
        </w:rPr>
        <w:t>呼ばれる</w:t>
      </w:r>
      <w:r w:rsidRPr="00670027">
        <w:rPr>
          <w:rFonts w:ascii="ＭＳ Ｐ明朝" w:eastAsia="ＭＳ Ｐ明朝" w:hAnsi="ＭＳ Ｐ明朝"/>
          <w:sz w:val="24"/>
          <w:szCs w:val="24"/>
        </w:rPr>
        <w:t>声</w:t>
      </w:r>
      <w:r w:rsidRPr="007A6447">
        <w:rPr>
          <w:rFonts w:ascii="ＭＳ Ｐ明朝" w:eastAsia="ＭＳ Ｐ明朝" w:hAnsi="ＭＳ Ｐ明朝"/>
          <w:sz w:val="24"/>
          <w:szCs w:val="24"/>
        </w:rPr>
        <w:t>(</w:t>
      </w:r>
      <w:hyperlink r:id="rId41" w:anchor="5:28" w:tooltip="このことを驚くには及ばない。墓の中にいる者たちがみな神の子の声を聞き、" w:history="1">
        <w:r w:rsidR="007A6447" w:rsidRPr="007A6447">
          <w:rPr>
            <w:rStyle w:val="a3"/>
            <w:rFonts w:ascii="ＭＳ Ｐ明朝" w:eastAsia="ＭＳ Ｐ明朝" w:hAnsi="ＭＳ Ｐ明朝" w:hint="eastAsia"/>
            <w:sz w:val="24"/>
            <w:szCs w:val="24"/>
          </w:rPr>
          <w:t>ヨハネ5章</w:t>
        </w:r>
        <w:r w:rsidR="007A6447" w:rsidRPr="007A6447">
          <w:rPr>
            <w:rStyle w:val="a3"/>
            <w:rFonts w:ascii="ＭＳ Ｐ明朝" w:eastAsia="ＭＳ Ｐ明朝" w:hAnsi="ＭＳ Ｐ明朝"/>
            <w:sz w:val="24"/>
            <w:szCs w:val="24"/>
          </w:rPr>
          <w:t>28</w:t>
        </w:r>
        <w:r w:rsidR="007A6447" w:rsidRPr="007A6447">
          <w:rPr>
            <w:rStyle w:val="a3"/>
            <w:rFonts w:ascii="ＭＳ Ｐ明朝" w:eastAsia="ＭＳ Ｐ明朝" w:hAnsi="ＭＳ Ｐ明朝" w:hint="eastAsia"/>
            <w:sz w:val="24"/>
            <w:szCs w:val="24"/>
          </w:rPr>
          <w:t>節</w:t>
        </w:r>
      </w:hyperlink>
      <w:r w:rsidR="007A6447" w:rsidRPr="007A6447">
        <w:rPr>
          <w:rFonts w:ascii="ＭＳ Ｐ明朝" w:eastAsia="ＭＳ Ｐ明朝" w:hAnsi="ＭＳ Ｐ明朝"/>
          <w:sz w:val="24"/>
          <w:szCs w:val="24"/>
        </w:rPr>
        <w:t xml:space="preserve">; </w:t>
      </w:r>
      <w:hyperlink r:id="rId42" w:anchor="11:43" w:tooltip="こう言いながら、大声で「ラザロよ、出てきなさい」と呼ばわれた。" w:history="1">
        <w:r w:rsidR="007A6447" w:rsidRPr="007A6447">
          <w:rPr>
            <w:rStyle w:val="a3"/>
            <w:rFonts w:ascii="ＭＳ Ｐ明朝" w:eastAsia="ＭＳ Ｐ明朝" w:hAnsi="ＭＳ Ｐ明朝" w:hint="eastAsia"/>
            <w:sz w:val="24"/>
            <w:szCs w:val="24"/>
          </w:rPr>
          <w:t>ヨハネ</w:t>
        </w:r>
        <w:r w:rsidR="007A6447" w:rsidRPr="007A6447">
          <w:rPr>
            <w:rStyle w:val="a3"/>
            <w:rFonts w:ascii="ＭＳ Ｐ明朝" w:eastAsia="ＭＳ Ｐ明朝" w:hAnsi="ＭＳ Ｐ明朝"/>
            <w:sz w:val="24"/>
            <w:szCs w:val="24"/>
          </w:rPr>
          <w:t>11</w:t>
        </w:r>
        <w:r w:rsidR="007A6447" w:rsidRPr="007A6447">
          <w:rPr>
            <w:rStyle w:val="a3"/>
            <w:rFonts w:ascii="ＭＳ Ｐ明朝" w:eastAsia="ＭＳ Ｐ明朝" w:hAnsi="ＭＳ Ｐ明朝" w:hint="eastAsia"/>
            <w:sz w:val="24"/>
            <w:szCs w:val="24"/>
          </w:rPr>
          <w:t>章</w:t>
        </w:r>
        <w:r w:rsidR="007A6447" w:rsidRPr="007A6447">
          <w:rPr>
            <w:rStyle w:val="a3"/>
            <w:rFonts w:ascii="ＭＳ Ｐ明朝" w:eastAsia="ＭＳ Ｐ明朝" w:hAnsi="ＭＳ Ｐ明朝"/>
            <w:sz w:val="24"/>
            <w:szCs w:val="24"/>
          </w:rPr>
          <w:t>43</w:t>
        </w:r>
        <w:r w:rsidR="007A6447" w:rsidRPr="007A6447">
          <w:rPr>
            <w:rStyle w:val="a3"/>
            <w:rFonts w:ascii="ＭＳ Ｐ明朝" w:eastAsia="ＭＳ Ｐ明朝" w:hAnsi="ＭＳ Ｐ明朝" w:hint="eastAsia"/>
            <w:sz w:val="24"/>
            <w:szCs w:val="24"/>
          </w:rPr>
          <w:t>節</w:t>
        </w:r>
      </w:hyperlink>
      <w:r w:rsidR="00D72198" w:rsidRPr="007A6447">
        <w:rPr>
          <w:rFonts w:ascii="ＭＳ Ｐ明朝" w:eastAsia="ＭＳ Ｐ明朝" w:hAnsi="ＭＳ Ｐ明朝" w:hint="eastAsia"/>
          <w:sz w:val="24"/>
          <w:szCs w:val="24"/>
        </w:rPr>
        <w:t>も参照のこと</w:t>
      </w:r>
      <w:r w:rsidRPr="007A6447">
        <w:rPr>
          <w:rFonts w:ascii="ＭＳ Ｐ明朝" w:eastAsia="ＭＳ Ｐ明朝" w:hAnsi="ＭＳ Ｐ明朝"/>
          <w:sz w:val="24"/>
          <w:szCs w:val="24"/>
        </w:rPr>
        <w:t>)</w:t>
      </w:r>
      <w:r w:rsidR="00D72198" w:rsidRPr="007A6447">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大天使とそのラッパ</w:t>
      </w:r>
      <w:r w:rsidR="00334733">
        <w:rPr>
          <w:rFonts w:ascii="ＭＳ Ｐ明朝" w:eastAsia="ＭＳ Ｐ明朝" w:hAnsi="ＭＳ Ｐ明朝" w:hint="eastAsia"/>
          <w:sz w:val="24"/>
          <w:szCs w:val="24"/>
        </w:rPr>
        <w:t>の</w:t>
      </w:r>
      <w:r w:rsidR="00334733" w:rsidRPr="007A6447">
        <w:rPr>
          <w:rFonts w:ascii="ＭＳ Ｐ明朝" w:eastAsia="ＭＳ Ｐ明朝" w:hAnsi="ＭＳ Ｐ明朝" w:hint="eastAsia"/>
          <w:sz w:val="24"/>
          <w:szCs w:val="24"/>
        </w:rPr>
        <w:t>鳴り響く音</w:t>
      </w:r>
      <w:r w:rsidRPr="007A6447">
        <w:rPr>
          <w:rFonts w:ascii="ＭＳ Ｐ明朝" w:eastAsia="ＭＳ Ｐ明朝" w:hAnsi="ＭＳ Ｐ明朝"/>
          <w:sz w:val="24"/>
          <w:szCs w:val="24"/>
        </w:rPr>
        <w:t>(</w:t>
      </w:r>
      <w:hyperlink r:id="rId43" w:anchor="24:31" w:tooltip="また、彼は大いなるラッパの音と共に御使たちをつかわして、天のはてからはてに至るまで、四方からその選民を呼び集めるであろう。" w:history="1">
        <w:r w:rsidR="007A6447" w:rsidRPr="007A6447">
          <w:rPr>
            <w:rStyle w:val="a3"/>
            <w:rFonts w:ascii="ＭＳ Ｐ明朝" w:eastAsia="ＭＳ Ｐ明朝" w:hAnsi="ＭＳ Ｐ明朝" w:hint="eastAsia"/>
            <w:sz w:val="24"/>
            <w:szCs w:val="24"/>
          </w:rPr>
          <w:t>マタイ</w:t>
        </w:r>
        <w:r w:rsidR="007A6447" w:rsidRPr="007A6447">
          <w:rPr>
            <w:rStyle w:val="a3"/>
            <w:rFonts w:ascii="ＭＳ Ｐ明朝" w:eastAsia="ＭＳ Ｐ明朝" w:hAnsi="ＭＳ Ｐ明朝"/>
            <w:sz w:val="24"/>
            <w:szCs w:val="24"/>
          </w:rPr>
          <w:t>24</w:t>
        </w:r>
        <w:r w:rsidR="007A6447" w:rsidRPr="007A6447">
          <w:rPr>
            <w:rStyle w:val="a3"/>
            <w:rFonts w:ascii="ＭＳ Ｐ明朝" w:eastAsia="ＭＳ Ｐ明朝" w:hAnsi="ＭＳ Ｐ明朝" w:hint="eastAsia"/>
            <w:sz w:val="24"/>
            <w:szCs w:val="24"/>
          </w:rPr>
          <w:t>章</w:t>
        </w:r>
        <w:r w:rsidR="007A6447" w:rsidRPr="007A6447">
          <w:rPr>
            <w:rStyle w:val="a3"/>
            <w:rFonts w:ascii="ＭＳ Ｐ明朝" w:eastAsia="ＭＳ Ｐ明朝" w:hAnsi="ＭＳ Ｐ明朝"/>
            <w:sz w:val="24"/>
            <w:szCs w:val="24"/>
          </w:rPr>
          <w:t>31</w:t>
        </w:r>
        <w:r w:rsidR="007A6447" w:rsidRPr="007A6447">
          <w:rPr>
            <w:rStyle w:val="a3"/>
            <w:rFonts w:ascii="ＭＳ Ｐ明朝" w:eastAsia="ＭＳ Ｐ明朝" w:hAnsi="ＭＳ Ｐ明朝" w:hint="eastAsia"/>
            <w:sz w:val="24"/>
            <w:szCs w:val="24"/>
          </w:rPr>
          <w:t>節</w:t>
        </w:r>
      </w:hyperlink>
      <w:r w:rsidR="007A6447" w:rsidRPr="007A6447">
        <w:rPr>
          <w:rFonts w:ascii="ＭＳ Ｐ明朝" w:eastAsia="ＭＳ Ｐ明朝" w:hAnsi="ＭＳ Ｐ明朝"/>
          <w:sz w:val="24"/>
          <w:szCs w:val="24"/>
        </w:rPr>
        <w:t xml:space="preserve">; </w:t>
      </w:r>
      <w:hyperlink r:id="rId44" w:anchor="15:52" w:tooltip="というのは、ラッパが響いて、死人は朽ちない者によみがえらされ、わたしたちは変えられるのである。" w:history="1">
        <w:r w:rsidR="007A6447" w:rsidRPr="007A6447">
          <w:rPr>
            <w:rStyle w:val="a3"/>
            <w:rFonts w:ascii="ＭＳ Ｐ明朝" w:eastAsia="ＭＳ Ｐ明朝" w:hAnsi="ＭＳ Ｐ明朝" w:hint="eastAsia"/>
            <w:sz w:val="24"/>
            <w:szCs w:val="24"/>
          </w:rPr>
          <w:t>第一コリント</w:t>
        </w:r>
        <w:r w:rsidR="007A6447" w:rsidRPr="007A6447">
          <w:rPr>
            <w:rStyle w:val="a3"/>
            <w:rFonts w:ascii="ＭＳ Ｐ明朝" w:eastAsia="ＭＳ Ｐ明朝" w:hAnsi="ＭＳ Ｐ明朝"/>
            <w:sz w:val="24"/>
            <w:szCs w:val="24"/>
          </w:rPr>
          <w:t>15</w:t>
        </w:r>
        <w:r w:rsidR="007A6447" w:rsidRPr="007A6447">
          <w:rPr>
            <w:rStyle w:val="a3"/>
            <w:rFonts w:ascii="ＭＳ Ｐ明朝" w:eastAsia="ＭＳ Ｐ明朝" w:hAnsi="ＭＳ Ｐ明朝" w:hint="eastAsia"/>
            <w:sz w:val="24"/>
            <w:szCs w:val="24"/>
          </w:rPr>
          <w:t>章</w:t>
        </w:r>
        <w:r w:rsidR="007A6447" w:rsidRPr="007A6447">
          <w:rPr>
            <w:rStyle w:val="a3"/>
            <w:rFonts w:ascii="ＭＳ Ｐ明朝" w:eastAsia="ＭＳ Ｐ明朝" w:hAnsi="ＭＳ Ｐ明朝"/>
            <w:sz w:val="24"/>
            <w:szCs w:val="24"/>
          </w:rPr>
          <w:t>52</w:t>
        </w:r>
        <w:r w:rsidR="007A6447" w:rsidRPr="007A6447">
          <w:rPr>
            <w:rStyle w:val="a3"/>
            <w:rFonts w:ascii="ＭＳ Ｐ明朝" w:eastAsia="ＭＳ Ｐ明朝" w:hAnsi="ＭＳ Ｐ明朝" w:hint="eastAsia"/>
            <w:sz w:val="24"/>
            <w:szCs w:val="24"/>
          </w:rPr>
          <w:t>節</w:t>
        </w:r>
      </w:hyperlink>
      <w:r w:rsidR="007A6447" w:rsidRPr="007A6447">
        <w:rPr>
          <w:rFonts w:ascii="ＭＳ Ｐ明朝" w:eastAsia="ＭＳ Ｐ明朝" w:hAnsi="ＭＳ Ｐ明朝"/>
          <w:sz w:val="24"/>
          <w:szCs w:val="24"/>
        </w:rPr>
        <w:t xml:space="preserve">: </w:t>
      </w:r>
      <w:hyperlink r:id="rId45" w:anchor="11:15" w:tooltip="第七の御使が、ラッパを吹き鳴らした。すると、大きな声々が天に起って言った、「この世の国は、われらの主とそのキリストとの国となった。主は世々限りなく支配なさるであろう」。" w:history="1">
        <w:r w:rsidR="007A6447" w:rsidRPr="007A6447">
          <w:rPr>
            <w:rStyle w:val="a3"/>
            <w:rFonts w:ascii="ＭＳ Ｐ明朝" w:eastAsia="ＭＳ Ｐ明朝" w:hAnsi="ＭＳ Ｐ明朝" w:hint="eastAsia"/>
            <w:sz w:val="24"/>
            <w:szCs w:val="24"/>
          </w:rPr>
          <w:t>黙示録</w:t>
        </w:r>
        <w:r w:rsidR="007A6447" w:rsidRPr="007A6447">
          <w:rPr>
            <w:rStyle w:val="a3"/>
            <w:rFonts w:ascii="ＭＳ Ｐ明朝" w:eastAsia="ＭＳ Ｐ明朝" w:hAnsi="ＭＳ Ｐ明朝"/>
            <w:sz w:val="24"/>
            <w:szCs w:val="24"/>
          </w:rPr>
          <w:t>11</w:t>
        </w:r>
        <w:r w:rsidR="007A6447" w:rsidRPr="007A6447">
          <w:rPr>
            <w:rStyle w:val="a3"/>
            <w:rFonts w:ascii="ＭＳ Ｐ明朝" w:eastAsia="ＭＳ Ｐ明朝" w:hAnsi="ＭＳ Ｐ明朝" w:hint="eastAsia"/>
            <w:sz w:val="24"/>
            <w:szCs w:val="24"/>
          </w:rPr>
          <w:t>章</w:t>
        </w:r>
        <w:r w:rsidR="007A6447" w:rsidRPr="007A6447">
          <w:rPr>
            <w:rStyle w:val="a3"/>
            <w:rFonts w:ascii="ＭＳ Ｐ明朝" w:eastAsia="ＭＳ Ｐ明朝" w:hAnsi="ＭＳ Ｐ明朝"/>
            <w:sz w:val="24"/>
            <w:szCs w:val="24"/>
          </w:rPr>
          <w:t>15</w:t>
        </w:r>
        <w:r w:rsidR="007A6447" w:rsidRPr="007A6447">
          <w:rPr>
            <w:rStyle w:val="a3"/>
            <w:rFonts w:ascii="ＭＳ Ｐ明朝" w:eastAsia="ＭＳ Ｐ明朝" w:hAnsi="ＭＳ Ｐ明朝" w:hint="eastAsia"/>
            <w:sz w:val="24"/>
            <w:szCs w:val="24"/>
          </w:rPr>
          <w:t>節</w:t>
        </w:r>
      </w:hyperlink>
      <w:r w:rsidR="007A6447" w:rsidRPr="007A6447">
        <w:rPr>
          <w:rFonts w:ascii="ＭＳ Ｐ明朝" w:eastAsia="ＭＳ Ｐ明朝" w:hAnsi="ＭＳ Ｐ明朝" w:hint="eastAsia"/>
          <w:sz w:val="24"/>
          <w:szCs w:val="24"/>
        </w:rPr>
        <w:t>、</w:t>
      </w:r>
      <w:r w:rsidR="007A6447" w:rsidRPr="007A6447">
        <w:rPr>
          <w:rFonts w:ascii="ＭＳ Ｐ明朝" w:eastAsia="ＭＳ Ｐ明朝" w:hAnsi="ＭＳ Ｐ明朝"/>
          <w:sz w:val="24"/>
          <w:szCs w:val="24"/>
        </w:rPr>
        <w:t xml:space="preserve"> </w:t>
      </w:r>
      <w:hyperlink r:id="rId46" w:anchor="19" w:tooltip="この後、わたしは天の大群衆が大声で唱えるような声を聞いた、／「ハレルヤ、救と栄光と力とは、／われらの神のものであり、そのさばきは、真実で正しい。神は、姦淫で地を汚した大淫婦をさばき、／神の僕たちの血の報復を／彼女になさったからである」。再び声があって、「ハレルヤ、彼女が焼かれる火の煙は、世々限りなく立ちのぼる」と言った。" w:history="1">
        <w:r w:rsidR="007A6447" w:rsidRPr="007A6447">
          <w:rPr>
            <w:rStyle w:val="ad"/>
            <w:rFonts w:ascii="ＭＳ Ｐ明朝" w:eastAsia="ＭＳ Ｐ明朝" w:hAnsi="ＭＳ Ｐ明朝"/>
            <w:sz w:val="24"/>
            <w:szCs w:val="24"/>
          </w:rPr>
          <w:t>黙示録19章1-6節</w:t>
        </w:r>
      </w:hyperlink>
      <w:r w:rsidR="00D72198" w:rsidRPr="007A6447">
        <w:rPr>
          <w:rFonts w:ascii="ＭＳ Ｐ明朝" w:eastAsia="ＭＳ Ｐ明朝" w:hAnsi="ＭＳ Ｐ明朝" w:hint="eastAsia"/>
          <w:sz w:val="24"/>
          <w:szCs w:val="24"/>
        </w:rPr>
        <w:t>も参照のこと</w:t>
      </w:r>
      <w:r w:rsidRPr="007A6447">
        <w:rPr>
          <w:rFonts w:ascii="ＭＳ Ｐ明朝" w:eastAsia="ＭＳ Ｐ明朝" w:hAnsi="ＭＳ Ｐ明朝"/>
          <w:sz w:val="24"/>
          <w:szCs w:val="24"/>
        </w:rPr>
        <w:t>)は、王の再臨の時に起こると預言されている、死者と</w:t>
      </w:r>
      <w:r w:rsidRPr="00617D12">
        <w:rPr>
          <w:rFonts w:ascii="ＭＳ Ｐ明朝" w:eastAsia="ＭＳ Ｐ明朝" w:hAnsi="ＭＳ Ｐ明朝"/>
          <w:sz w:val="24"/>
          <w:szCs w:val="24"/>
        </w:rPr>
        <w:t>生者の両方の忠実な人々の集</w:t>
      </w:r>
      <w:r w:rsidR="00334733">
        <w:rPr>
          <w:rFonts w:ascii="ＭＳ Ｐ明朝" w:eastAsia="ＭＳ Ｐ明朝" w:hAnsi="ＭＳ Ｐ明朝" w:hint="eastAsia"/>
          <w:sz w:val="24"/>
          <w:szCs w:val="24"/>
        </w:rPr>
        <w:t>められる</w:t>
      </w:r>
      <w:r w:rsidR="00DF7BCA">
        <w:rPr>
          <w:rFonts w:ascii="ＭＳ Ｐ明朝" w:eastAsia="ＭＳ Ｐ明朝" w:hAnsi="ＭＳ Ｐ明朝" w:hint="eastAsia"/>
          <w:sz w:val="24"/>
          <w:szCs w:val="24"/>
        </w:rPr>
        <w:t>際に伴う</w:t>
      </w:r>
      <w:r w:rsidRPr="00617D12">
        <w:rPr>
          <w:rFonts w:ascii="ＭＳ Ｐ明朝" w:eastAsia="ＭＳ Ｐ明朝" w:hAnsi="ＭＳ Ｐ明朝"/>
          <w:sz w:val="24"/>
          <w:szCs w:val="24"/>
        </w:rPr>
        <w:t>しるしで</w:t>
      </w:r>
      <w:r w:rsidRPr="00CA2166">
        <w:rPr>
          <w:rFonts w:ascii="ＭＳ Ｐ明朝" w:eastAsia="ＭＳ Ｐ明朝" w:hAnsi="ＭＳ Ｐ明朝"/>
          <w:sz w:val="24"/>
          <w:szCs w:val="24"/>
        </w:rPr>
        <w:t>す（</w:t>
      </w:r>
      <w:hyperlink r:id="rId47" w:anchor="24:31" w:tooltip="また、彼は大いなるラッパの音と共に御使たちをつかわして、天のはてからはてに至るまで、四方からその選民を呼び集めるであろう。 " w:history="1">
        <w:r w:rsidR="00D72198" w:rsidRPr="00CA2166">
          <w:rPr>
            <w:rStyle w:val="a3"/>
            <w:rFonts w:ascii="ＭＳ Ｐ明朝" w:eastAsia="ＭＳ Ｐ明朝" w:hAnsi="ＭＳ Ｐ明朝" w:hint="eastAsia"/>
            <w:sz w:val="24"/>
            <w:szCs w:val="24"/>
          </w:rPr>
          <w:t>マタイ</w:t>
        </w:r>
        <w:r w:rsidRPr="00CA2166">
          <w:rPr>
            <w:rStyle w:val="a3"/>
            <w:rFonts w:ascii="ＭＳ Ｐ明朝" w:eastAsia="ＭＳ Ｐ明朝" w:hAnsi="ＭＳ Ｐ明朝"/>
            <w:sz w:val="24"/>
            <w:szCs w:val="24"/>
          </w:rPr>
          <w:t>24</w:t>
        </w:r>
        <w:r w:rsidR="00D72198" w:rsidRPr="00CA2166">
          <w:rPr>
            <w:rStyle w:val="a3"/>
            <w:rFonts w:ascii="ＭＳ Ｐ明朝" w:eastAsia="ＭＳ Ｐ明朝" w:hAnsi="ＭＳ Ｐ明朝" w:hint="eastAsia"/>
            <w:sz w:val="24"/>
            <w:szCs w:val="24"/>
          </w:rPr>
          <w:t>章</w:t>
        </w:r>
        <w:r w:rsidRPr="00CA2166">
          <w:rPr>
            <w:rStyle w:val="a3"/>
            <w:rFonts w:ascii="ＭＳ Ｐ明朝" w:eastAsia="ＭＳ Ｐ明朝" w:hAnsi="ＭＳ Ｐ明朝"/>
            <w:sz w:val="24"/>
            <w:szCs w:val="24"/>
          </w:rPr>
          <w:t>31</w:t>
        </w:r>
        <w:r w:rsidR="00D72198" w:rsidRPr="00CA2166">
          <w:rPr>
            <w:rStyle w:val="a3"/>
            <w:rFonts w:ascii="ＭＳ Ｐ明朝" w:eastAsia="ＭＳ Ｐ明朝" w:hAnsi="ＭＳ Ｐ明朝" w:hint="eastAsia"/>
            <w:sz w:val="24"/>
            <w:szCs w:val="24"/>
          </w:rPr>
          <w:t>節</w:t>
        </w:r>
      </w:hyperlink>
      <w:r w:rsidRPr="00CA2166">
        <w:rPr>
          <w:rFonts w:ascii="ＭＳ Ｐ明朝" w:eastAsia="ＭＳ Ｐ明朝" w:hAnsi="ＭＳ Ｐ明朝"/>
          <w:sz w:val="24"/>
          <w:szCs w:val="24"/>
        </w:rPr>
        <w:t xml:space="preserve">; </w:t>
      </w:r>
      <w:hyperlink r:id="rId48" w:anchor="13:27" w:tooltip="そのとき、彼は御使たちをつかわして、地のはてから天のはてまで、四方からその選民を呼び集めるであろう。" w:history="1">
        <w:r w:rsidR="00CA2166" w:rsidRPr="00CA2166">
          <w:rPr>
            <w:rStyle w:val="a3"/>
            <w:rFonts w:ascii="ＭＳ Ｐ明朝" w:eastAsia="ＭＳ Ｐ明朝" w:hAnsi="ＭＳ Ｐ明朝" w:hint="eastAsia"/>
            <w:sz w:val="24"/>
            <w:szCs w:val="24"/>
          </w:rPr>
          <w:t>マルコ</w:t>
        </w:r>
        <w:r w:rsidR="00CA2166" w:rsidRPr="00CA2166">
          <w:rPr>
            <w:rStyle w:val="a3"/>
            <w:rFonts w:ascii="ＭＳ Ｐ明朝" w:eastAsia="ＭＳ Ｐ明朝" w:hAnsi="ＭＳ Ｐ明朝"/>
            <w:sz w:val="24"/>
            <w:szCs w:val="24"/>
          </w:rPr>
          <w:t>13</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27</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 xml:space="preserve">; </w:t>
      </w:r>
      <w:hyperlink r:id="rId49" w:anchor="23:25" w:tooltip="主はまたモーセに言われた、「イスラエルの人々に言いなさい、『七月一日をあなたがたの安息の日とし、ラッパを吹き鳴らして記念する聖会としなければならない。どのような労働もしてはならない。しかし、主に火祭をささげなければならない』」。" w:history="1">
        <w:r w:rsidR="00CA2166" w:rsidRPr="00CA2166">
          <w:rPr>
            <w:rStyle w:val="a3"/>
            <w:rFonts w:ascii="ＭＳ Ｐ明朝" w:eastAsia="ＭＳ Ｐ明朝" w:hAnsi="ＭＳ Ｐ明朝"/>
            <w:sz w:val="24"/>
            <w:szCs w:val="24"/>
          </w:rPr>
          <w:t>レビ</w:t>
        </w:r>
        <w:r w:rsidR="00CA2166" w:rsidRPr="00CA2166">
          <w:rPr>
            <w:rStyle w:val="a3"/>
            <w:rFonts w:ascii="ＭＳ Ｐ明朝" w:eastAsia="ＭＳ Ｐ明朝" w:hAnsi="ＭＳ Ｐ明朝" w:hint="eastAsia"/>
            <w:sz w:val="24"/>
            <w:szCs w:val="24"/>
          </w:rPr>
          <w:t>記</w:t>
        </w:r>
        <w:r w:rsidR="00CA2166" w:rsidRPr="00CA2166">
          <w:rPr>
            <w:rStyle w:val="a3"/>
            <w:rFonts w:ascii="ＭＳ Ｐ明朝" w:eastAsia="ＭＳ Ｐ明朝" w:hAnsi="ＭＳ Ｐ明朝"/>
            <w:sz w:val="24"/>
            <w:szCs w:val="24"/>
          </w:rPr>
          <w:t>23</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23-25</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と</w:t>
      </w:r>
      <w:hyperlink r:id="rId50" w:anchor="29:1" w:tooltip="七月には、その月の第一日に聖会を開かなければならない。なんの労役をもしてはならない。これはあなたがたがラッパを吹く日である。あなたがたは燔祭をささげて、主に香ばしいかおりとしなければならない。すなわち若い雄牛一頭、雄羊一頭、一歳の雄の全き小羊七頭をささげなければならない。その素祭には油を混ぜた麦粉をささげなければならない。すなわち雄牛一頭について一エパの十分の三、雄羊一頭について十分の二をささげ、" w:history="1">
        <w:r w:rsidR="00CA2166" w:rsidRPr="00CA2166">
          <w:rPr>
            <w:rStyle w:val="a3"/>
            <w:rFonts w:ascii="ＭＳ Ｐ明朝" w:eastAsia="ＭＳ Ｐ明朝" w:hAnsi="ＭＳ Ｐ明朝" w:hint="eastAsia"/>
            <w:sz w:val="24"/>
            <w:szCs w:val="24"/>
          </w:rPr>
          <w:t>民数記</w:t>
        </w:r>
        <w:r w:rsidR="00CA2166" w:rsidRPr="00CA2166">
          <w:rPr>
            <w:rStyle w:val="a3"/>
            <w:rFonts w:ascii="ＭＳ Ｐ明朝" w:eastAsia="ＭＳ Ｐ明朝" w:hAnsi="ＭＳ Ｐ明朝"/>
            <w:sz w:val="24"/>
            <w:szCs w:val="24"/>
          </w:rPr>
          <w:t>29</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1-6</w:t>
        </w:r>
        <w:r w:rsidR="00CA2166" w:rsidRPr="00CA2166">
          <w:rPr>
            <w:rStyle w:val="a3"/>
            <w:rFonts w:ascii="ＭＳ Ｐ明朝" w:eastAsia="ＭＳ Ｐ明朝" w:hAnsi="ＭＳ Ｐ明朝" w:hint="eastAsia"/>
            <w:sz w:val="24"/>
            <w:szCs w:val="24"/>
          </w:rPr>
          <w:t>節</w:t>
        </w:r>
      </w:hyperlink>
      <w:r w:rsidR="00334733" w:rsidRPr="00CA2166">
        <w:rPr>
          <w:rFonts w:ascii="ＭＳ Ｐ明朝" w:eastAsia="ＭＳ Ｐ明朝" w:hAnsi="ＭＳ Ｐ明朝" w:hint="eastAsia"/>
          <w:sz w:val="24"/>
          <w:szCs w:val="24"/>
        </w:rPr>
        <w:t>の</w:t>
      </w:r>
      <w:r w:rsidRPr="00CA2166">
        <w:rPr>
          <w:rFonts w:ascii="ＭＳ Ｐ明朝" w:eastAsia="ＭＳ Ｐ明朝" w:hAnsi="ＭＳ Ｐ明朝"/>
          <w:sz w:val="24"/>
          <w:szCs w:val="24"/>
        </w:rPr>
        <w:t>再臨の時に予測</w:t>
      </w:r>
      <w:r w:rsidRPr="00617D12">
        <w:rPr>
          <w:rFonts w:ascii="ＭＳ Ｐ明朝" w:eastAsia="ＭＳ Ｐ明朝" w:hAnsi="ＭＳ Ｐ明朝"/>
          <w:sz w:val="24"/>
          <w:szCs w:val="24"/>
        </w:rPr>
        <w:t>されるイスラエルの再集会を祝うラッパの祭りを参照</w:t>
      </w:r>
      <w:r w:rsidR="00334733">
        <w:rPr>
          <w:rFonts w:ascii="ＭＳ Ｐ明朝" w:eastAsia="ＭＳ Ｐ明朝" w:hAnsi="ＭＳ Ｐ明朝" w:hint="eastAsia"/>
          <w:sz w:val="24"/>
          <w:szCs w:val="24"/>
        </w:rPr>
        <w:t>のこと</w:t>
      </w:r>
      <w:r w:rsidRPr="00617D12">
        <w:rPr>
          <w:rFonts w:ascii="ＭＳ Ｐ明朝" w:eastAsia="ＭＳ Ｐ明朝" w:hAnsi="ＭＳ Ｐ明朝"/>
          <w:sz w:val="24"/>
          <w:szCs w:val="24"/>
        </w:rPr>
        <w:t xml:space="preserve">）。 </w:t>
      </w:r>
      <w:r w:rsidR="00A00B87">
        <w:rPr>
          <w:rFonts w:ascii="ＭＳ Ｐ明朝" w:eastAsia="ＭＳ Ｐ明朝" w:hAnsi="ＭＳ Ｐ明朝" w:hint="eastAsia"/>
          <w:sz w:val="24"/>
          <w:szCs w:val="24"/>
        </w:rPr>
        <w:t>「</w:t>
      </w:r>
      <w:r w:rsidRPr="00617D12">
        <w:rPr>
          <w:rFonts w:ascii="ＭＳ Ｐ明朝" w:eastAsia="ＭＳ Ｐ明朝" w:hAnsi="ＭＳ Ｐ明朝"/>
          <w:sz w:val="24"/>
          <w:szCs w:val="24"/>
        </w:rPr>
        <w:t>雲</w:t>
      </w:r>
      <w:r w:rsidR="00A00B87">
        <w:rPr>
          <w:rFonts w:ascii="ＭＳ Ｐ明朝" w:eastAsia="ＭＳ Ｐ明朝" w:hAnsi="ＭＳ Ｐ明朝" w:hint="eastAsia"/>
          <w:sz w:val="24"/>
          <w:szCs w:val="24"/>
        </w:rPr>
        <w:t>」</w:t>
      </w:r>
      <w:r w:rsidRPr="00617D12">
        <w:rPr>
          <w:rFonts w:ascii="ＭＳ Ｐ明朝" w:eastAsia="ＭＳ Ｐ明朝" w:hAnsi="ＭＳ Ｐ明朝"/>
          <w:sz w:val="24"/>
          <w:szCs w:val="24"/>
        </w:rPr>
        <w:t>（帰って来る復活した信者の軍隊：</w:t>
      </w:r>
      <w:r w:rsidR="00CA2166">
        <w:rPr>
          <w:rFonts w:ascii="ＭＳ Ｐ明朝" w:eastAsia="ＭＳ Ｐ明朝" w:hAnsi="ＭＳ Ｐ明朝"/>
          <w:sz w:val="24"/>
          <w:szCs w:val="24"/>
        </w:rPr>
        <w:fldChar w:fldCharType="begin"/>
      </w:r>
      <w:r w:rsidR="00CA2166">
        <w:rPr>
          <w:rFonts w:ascii="ＭＳ Ｐ明朝" w:eastAsia="ＭＳ Ｐ明朝" w:hAnsi="ＭＳ Ｐ明朝" w:hint="eastAsia"/>
          <w:sz w:val="24"/>
          <w:szCs w:val="24"/>
        </w:rPr>
        <w:instrText>HYPERLINK "https://jpn.bible/kougo/rev"</w:instrText>
      </w:r>
      <w:r w:rsidR="00CA2166">
        <w:rPr>
          <w:rFonts w:ascii="ＭＳ Ｐ明朝" w:eastAsia="ＭＳ Ｐ明朝" w:hAnsi="ＭＳ Ｐ明朝"/>
          <w:sz w:val="24"/>
          <w:szCs w:val="24"/>
        </w:rPr>
        <w:instrText xml:space="preserve"> \l "19:14" \o "</w:instrText>
      </w:r>
      <w:r w:rsidR="00CA2166">
        <w:rPr>
          <w:rFonts w:ascii="ＭＳ Ｐ明朝" w:eastAsia="ＭＳ Ｐ明朝" w:hAnsi="ＭＳ Ｐ明朝" w:hint="eastAsia"/>
          <w:sz w:val="24"/>
          <w:szCs w:val="24"/>
        </w:rPr>
        <w:instrText>そして、天の軍勢が、純白で、汚れのない麻布の衣を着て、白い馬に乗り、彼に従った。</w:instrText>
      </w:r>
      <w:r w:rsidR="00CA2166">
        <w:rPr>
          <w:rFonts w:ascii="ＭＳ Ｐ明朝" w:eastAsia="ＭＳ Ｐ明朝" w:hAnsi="ＭＳ Ｐ明朝"/>
          <w:sz w:val="24"/>
          <w:szCs w:val="24"/>
        </w:rPr>
        <w:instrText xml:space="preserve"> "</w:instrText>
      </w:r>
      <w:r w:rsidR="00CA2166">
        <w:rPr>
          <w:rFonts w:ascii="ＭＳ Ｐ明朝" w:eastAsia="ＭＳ Ｐ明朝" w:hAnsi="ＭＳ Ｐ明朝"/>
          <w:sz w:val="24"/>
          <w:szCs w:val="24"/>
        </w:rPr>
      </w:r>
      <w:r w:rsidR="00CA2166">
        <w:rPr>
          <w:rFonts w:ascii="ＭＳ Ｐ明朝" w:eastAsia="ＭＳ Ｐ明朝" w:hAnsi="ＭＳ Ｐ明朝"/>
          <w:sz w:val="24"/>
          <w:szCs w:val="24"/>
        </w:rPr>
        <w:fldChar w:fldCharType="separate"/>
      </w:r>
      <w:r w:rsidR="00A00B87" w:rsidRPr="00CA2166">
        <w:rPr>
          <w:rStyle w:val="a3"/>
          <w:rFonts w:ascii="ＭＳ Ｐ明朝" w:eastAsia="ＭＳ Ｐ明朝" w:hAnsi="ＭＳ Ｐ明朝" w:hint="eastAsia"/>
          <w:sz w:val="24"/>
          <w:szCs w:val="24"/>
        </w:rPr>
        <w:t>黙示録</w:t>
      </w:r>
      <w:r w:rsidRPr="00CA2166">
        <w:rPr>
          <w:rStyle w:val="a3"/>
          <w:rFonts w:ascii="ＭＳ Ｐ明朝" w:eastAsia="ＭＳ Ｐ明朝" w:hAnsi="ＭＳ Ｐ明朝"/>
          <w:sz w:val="24"/>
          <w:szCs w:val="24"/>
        </w:rPr>
        <w:t>19</w:t>
      </w:r>
      <w:r w:rsidR="00A00B87" w:rsidRPr="00CA2166">
        <w:rPr>
          <w:rStyle w:val="a3"/>
          <w:rFonts w:ascii="ＭＳ Ｐ明朝" w:eastAsia="ＭＳ Ｐ明朝" w:hAnsi="ＭＳ Ｐ明朝" w:hint="eastAsia"/>
          <w:sz w:val="24"/>
          <w:szCs w:val="24"/>
        </w:rPr>
        <w:t>章</w:t>
      </w:r>
      <w:r w:rsidRPr="00CA2166">
        <w:rPr>
          <w:rStyle w:val="a3"/>
          <w:rFonts w:ascii="ＭＳ Ｐ明朝" w:eastAsia="ＭＳ Ｐ明朝" w:hAnsi="ＭＳ Ｐ明朝"/>
          <w:sz w:val="24"/>
          <w:szCs w:val="24"/>
        </w:rPr>
        <w:t>14</w:t>
      </w:r>
      <w:r w:rsidR="00A00B87" w:rsidRPr="00CA2166">
        <w:rPr>
          <w:rStyle w:val="a3"/>
          <w:rFonts w:ascii="ＭＳ Ｐ明朝" w:eastAsia="ＭＳ Ｐ明朝" w:hAnsi="ＭＳ Ｐ明朝" w:hint="eastAsia"/>
          <w:sz w:val="24"/>
          <w:szCs w:val="24"/>
        </w:rPr>
        <w:t>節</w:t>
      </w:r>
      <w:r w:rsidR="00CA2166">
        <w:rPr>
          <w:rFonts w:ascii="ＭＳ Ｐ明朝" w:eastAsia="ＭＳ Ｐ明朝" w:hAnsi="ＭＳ Ｐ明朝"/>
          <w:sz w:val="24"/>
          <w:szCs w:val="24"/>
        </w:rPr>
        <w:fldChar w:fldCharType="end"/>
      </w:r>
      <w:r w:rsidRPr="00617D12">
        <w:rPr>
          <w:rFonts w:ascii="ＭＳ Ｐ明朝" w:eastAsia="ＭＳ Ｐ明朝" w:hAnsi="ＭＳ Ｐ明朝"/>
          <w:sz w:val="24"/>
          <w:szCs w:val="24"/>
        </w:rPr>
        <w:t>）の言及さえも、明らかに再臨を暗示していま</w:t>
      </w:r>
      <w:r w:rsidRPr="00CA2166">
        <w:rPr>
          <w:rFonts w:ascii="ＭＳ Ｐ明朝" w:eastAsia="ＭＳ Ｐ明朝" w:hAnsi="ＭＳ Ｐ明朝"/>
          <w:sz w:val="24"/>
          <w:szCs w:val="24"/>
        </w:rPr>
        <w:t>す（</w:t>
      </w:r>
      <w:hyperlink r:id="rId51" w:tooltip="わたしはまた夜の幻のうちに見ていると、／見よ、人の子のような者が、／天の雲に乗ってきて、／日の老いたる者のもとに来ると、／その前に導かれた。彼に主権と光栄と国とを賜い、／諸民、諸族、諸国語の者を彼に仕えさせた。その主権は永遠の主権であって、／なくなることがなく、／その国は滅びることがない。" w:history="1">
        <w:r w:rsidR="00CA2166" w:rsidRPr="00CA2166">
          <w:rPr>
            <w:rStyle w:val="a3"/>
            <w:rFonts w:ascii="ＭＳ Ｐ明朝" w:eastAsia="ＭＳ Ｐ明朝" w:hAnsi="ＭＳ Ｐ明朝"/>
            <w:sz w:val="24"/>
            <w:szCs w:val="24"/>
          </w:rPr>
          <w:t>ダニエル7章13-14節</w:t>
        </w:r>
      </w:hyperlink>
      <w:r w:rsidR="00CA2166" w:rsidRPr="00CA2166">
        <w:rPr>
          <w:rFonts w:ascii="ＭＳ Ｐ明朝" w:eastAsia="ＭＳ Ｐ明朝" w:hAnsi="ＭＳ Ｐ明朝"/>
          <w:sz w:val="24"/>
          <w:szCs w:val="24"/>
        </w:rPr>
        <w:t xml:space="preserve">; </w:t>
      </w:r>
      <w:hyperlink r:id="rId52" w:tooltip="そのとき、人の子のしるしが天に現れるであろう。またそのとき、地のすべての民族は嘆き、そして力と大いなる栄光とをもって、人の子が天の雲に乗って来るのを、人々は見るであろう。" w:history="1">
        <w:r w:rsidR="00CA2166" w:rsidRPr="00CA2166">
          <w:rPr>
            <w:rStyle w:val="a3"/>
            <w:rFonts w:ascii="ＭＳ Ｐ明朝" w:eastAsia="ＭＳ Ｐ明朝" w:hAnsi="ＭＳ Ｐ明朝" w:hint="eastAsia"/>
            <w:sz w:val="24"/>
            <w:szCs w:val="24"/>
          </w:rPr>
          <w:t>マタイ</w:t>
        </w:r>
        <w:r w:rsidR="00CA2166" w:rsidRPr="00CA2166">
          <w:rPr>
            <w:rStyle w:val="a3"/>
            <w:rFonts w:ascii="ＭＳ Ｐ明朝" w:eastAsia="ＭＳ Ｐ明朝" w:hAnsi="ＭＳ Ｐ明朝"/>
            <w:sz w:val="24"/>
            <w:szCs w:val="24"/>
          </w:rPr>
          <w:t>24</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30</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 xml:space="preserve">; </w:t>
      </w:r>
      <w:hyperlink r:id="rId53" w:anchor="26" w:tooltip="イエスは彼に言われた、「あなたの言うとおりである。しかし、わたしは言っておく。あなたがたは、間もなく、人の子が力ある者の右に座し、天の雲に乗って来るのを見るであろう」。" w:history="1">
        <w:r w:rsidR="00CA2166" w:rsidRPr="00CA2166">
          <w:rPr>
            <w:rStyle w:val="a3"/>
            <w:rFonts w:ascii="ＭＳ Ｐ明朝" w:eastAsia="ＭＳ Ｐ明朝" w:hAnsi="ＭＳ Ｐ明朝"/>
            <w:sz w:val="24"/>
            <w:szCs w:val="24"/>
          </w:rPr>
          <w:t>26</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64</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w:t>
      </w:r>
      <w:hyperlink r:id="rId54" w:anchor="13:26" w:tooltip="そのとき、大いなる力と栄光とをもって、人の子が雲に乗って来るのを、人々は見るであろう。" w:history="1">
        <w:r w:rsidR="00CA2166" w:rsidRPr="00CA2166">
          <w:rPr>
            <w:rStyle w:val="a3"/>
            <w:rFonts w:ascii="ＭＳ Ｐ明朝" w:eastAsia="ＭＳ Ｐ明朝" w:hAnsi="ＭＳ Ｐ明朝"/>
            <w:sz w:val="24"/>
            <w:szCs w:val="24"/>
          </w:rPr>
          <w:t xml:space="preserve"> </w:t>
        </w:r>
        <w:r w:rsidR="00CA2166" w:rsidRPr="00CA2166">
          <w:rPr>
            <w:rStyle w:val="a3"/>
            <w:rFonts w:ascii="ＭＳ Ｐ明朝" w:eastAsia="ＭＳ Ｐ明朝" w:hAnsi="ＭＳ Ｐ明朝" w:hint="eastAsia"/>
            <w:sz w:val="24"/>
            <w:szCs w:val="24"/>
          </w:rPr>
          <w:t>マルコ</w:t>
        </w:r>
        <w:r w:rsidR="00CA2166" w:rsidRPr="00CA2166">
          <w:rPr>
            <w:rStyle w:val="a3"/>
            <w:rFonts w:ascii="ＭＳ Ｐ明朝" w:eastAsia="ＭＳ Ｐ明朝" w:hAnsi="ＭＳ Ｐ明朝"/>
            <w:sz w:val="24"/>
            <w:szCs w:val="24"/>
          </w:rPr>
          <w:t>13</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26</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 xml:space="preserve">; </w:t>
      </w:r>
      <w:hyperlink r:id="rId55" w:anchor="14:62" w:tooltip="イエスは言われた、「わたしがそれである。あなたがたは人の子が力ある者の右に座し、天の雲に乗って来るのを見るであろう」。" w:history="1">
        <w:r w:rsidR="00CA2166" w:rsidRPr="00CA2166">
          <w:rPr>
            <w:rStyle w:val="a3"/>
            <w:rFonts w:ascii="ＭＳ Ｐ明朝" w:eastAsia="ＭＳ Ｐ明朝" w:hAnsi="ＭＳ Ｐ明朝"/>
            <w:sz w:val="24"/>
            <w:szCs w:val="24"/>
          </w:rPr>
          <w:t>14</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62</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 xml:space="preserve">; </w:t>
      </w:r>
      <w:hyperlink r:id="rId56" w:anchor="21:27" w:tooltip="そのとき、大いなる力と栄光とをもって、人の子が雲に乗って来るのを、人々は見るであろう。" w:history="1">
        <w:r w:rsidR="00CA2166" w:rsidRPr="00CA2166">
          <w:rPr>
            <w:rStyle w:val="a3"/>
            <w:rFonts w:ascii="ＭＳ Ｐ明朝" w:eastAsia="ＭＳ Ｐ明朝" w:hAnsi="ＭＳ Ｐ明朝" w:hint="eastAsia"/>
            <w:sz w:val="24"/>
            <w:szCs w:val="24"/>
          </w:rPr>
          <w:t>ルカ</w:t>
        </w:r>
        <w:r w:rsidR="00CA2166" w:rsidRPr="00CA2166">
          <w:rPr>
            <w:rStyle w:val="a3"/>
            <w:rFonts w:ascii="ＭＳ Ｐ明朝" w:eastAsia="ＭＳ Ｐ明朝" w:hAnsi="ＭＳ Ｐ明朝"/>
            <w:sz w:val="24"/>
            <w:szCs w:val="24"/>
          </w:rPr>
          <w:t>21</w:t>
        </w:r>
        <w:r w:rsidR="00CA2166" w:rsidRPr="00CA2166">
          <w:rPr>
            <w:rStyle w:val="a3"/>
            <w:rFonts w:ascii="ＭＳ Ｐ明朝" w:eastAsia="ＭＳ Ｐ明朝" w:hAnsi="ＭＳ Ｐ明朝" w:hint="eastAsia"/>
            <w:sz w:val="24"/>
            <w:szCs w:val="24"/>
          </w:rPr>
          <w:t>章</w:t>
        </w:r>
        <w:r w:rsidR="00CA2166" w:rsidRPr="00CA2166">
          <w:rPr>
            <w:rStyle w:val="a3"/>
            <w:rFonts w:ascii="ＭＳ Ｐ明朝" w:eastAsia="ＭＳ Ｐ明朝" w:hAnsi="ＭＳ Ｐ明朝"/>
            <w:sz w:val="24"/>
            <w:szCs w:val="24"/>
          </w:rPr>
          <w:t>27</w:t>
        </w:r>
        <w:r w:rsidR="00CA2166" w:rsidRPr="00CA2166">
          <w:rPr>
            <w:rStyle w:val="a3"/>
            <w:rFonts w:ascii="ＭＳ Ｐ明朝" w:eastAsia="ＭＳ Ｐ明朝" w:hAnsi="ＭＳ Ｐ明朝" w:hint="eastAsia"/>
            <w:sz w:val="24"/>
            <w:szCs w:val="24"/>
          </w:rPr>
          <w:t>節</w:t>
        </w:r>
      </w:hyperlink>
      <w:r w:rsidR="00CA2166" w:rsidRPr="00CA2166">
        <w:rPr>
          <w:rFonts w:ascii="ＭＳ Ｐ明朝" w:eastAsia="ＭＳ Ｐ明朝" w:hAnsi="ＭＳ Ｐ明朝"/>
          <w:sz w:val="24"/>
          <w:szCs w:val="24"/>
        </w:rPr>
        <w:t xml:space="preserve">; </w:t>
      </w:r>
      <w:hyperlink r:id="rId57" w:anchor="1:7" w:tooltip="見よ、彼は、雲に乗ってこられる。すべての人の目、ことに、彼を刺しとおした者たちは、彼を仰ぎ見るであろう。また地上の諸族はみな、彼のゆえに胸を打って嘆くであろう。しかり、アァメン。" w:history="1">
        <w:r w:rsidR="00CA2166" w:rsidRPr="00CA2166">
          <w:rPr>
            <w:rStyle w:val="a3"/>
            <w:rFonts w:ascii="ＭＳ Ｐ明朝" w:eastAsia="ＭＳ Ｐ明朝" w:hAnsi="ＭＳ Ｐ明朝"/>
            <w:sz w:val="24"/>
            <w:szCs w:val="24"/>
          </w:rPr>
          <w:t>黙示録1章7節</w:t>
        </w:r>
      </w:hyperlink>
      <w:r w:rsidRPr="00CA2166">
        <w:rPr>
          <w:rFonts w:ascii="ＭＳ Ｐ明朝" w:eastAsia="ＭＳ Ｐ明朝" w:hAnsi="ＭＳ Ｐ明朝"/>
          <w:sz w:val="24"/>
          <w:szCs w:val="24"/>
        </w:rPr>
        <w:t>）</w:t>
      </w:r>
      <w:r w:rsidR="00CA2166">
        <w:rPr>
          <w:rFonts w:ascii="ＭＳ Ｐ明朝" w:eastAsia="ＭＳ Ｐ明朝" w:hAnsi="ＭＳ Ｐ明朝" w:hint="eastAsia"/>
          <w:sz w:val="24"/>
          <w:szCs w:val="24"/>
        </w:rPr>
        <w:t>。</w:t>
      </w:r>
    </w:p>
    <w:p w14:paraId="63894FD9" w14:textId="77777777" w:rsidR="00CA2166" w:rsidRDefault="00CA2166" w:rsidP="009009E7">
      <w:pPr>
        <w:ind w:firstLineChars="100" w:firstLine="240"/>
        <w:rPr>
          <w:rFonts w:ascii="ＭＳ Ｐ明朝" w:eastAsia="ＭＳ Ｐ明朝" w:hAnsi="ＭＳ Ｐ明朝"/>
          <w:sz w:val="24"/>
          <w:szCs w:val="24"/>
        </w:rPr>
      </w:pPr>
    </w:p>
    <w:p w14:paraId="03F97A56" w14:textId="0E5E420E" w:rsidR="00225F67" w:rsidRPr="00C955ED" w:rsidRDefault="00225F67" w:rsidP="00225F67">
      <w:pPr>
        <w:rPr>
          <w:rFonts w:ascii="ＭＳ Ｐ明朝" w:eastAsia="ＭＳ Ｐ明朝" w:hAnsi="ＭＳ Ｐ明朝"/>
          <w:sz w:val="24"/>
          <w:szCs w:val="24"/>
        </w:rPr>
      </w:pPr>
      <w:r w:rsidRPr="00E60CB0">
        <w:rPr>
          <w:rFonts w:ascii="ＭＳ Ｐ明朝" w:eastAsia="ＭＳ Ｐ明朝" w:hAnsi="ＭＳ Ｐ明朝"/>
          <w:sz w:val="24"/>
          <w:szCs w:val="24"/>
        </w:rPr>
        <w:t>2.</w:t>
      </w:r>
      <w:r w:rsidRPr="00515741">
        <w:rPr>
          <w:rFonts w:ascii="ＭＳ Ｐ明朝" w:eastAsia="ＭＳ Ｐ明朝" w:hAnsi="ＭＳ Ｐ明朝"/>
          <w:sz w:val="24"/>
          <w:szCs w:val="24"/>
          <w:u w:val="single"/>
        </w:rPr>
        <w:t>携挙された信者の証拠</w:t>
      </w:r>
      <w:r w:rsidR="00DA2E8E">
        <w:rPr>
          <w:rFonts w:ascii="ＭＳ Ｐ明朝" w:eastAsia="ＭＳ Ｐ明朝" w:hAnsi="ＭＳ Ｐ明朝" w:hint="eastAsia"/>
          <w:sz w:val="24"/>
          <w:szCs w:val="24"/>
          <w:u w:val="single"/>
        </w:rPr>
        <w:t>＜聖句＞</w:t>
      </w:r>
      <w:r w:rsidRPr="00515741">
        <w:rPr>
          <w:rFonts w:ascii="ＭＳ Ｐ明朝" w:eastAsia="ＭＳ Ｐ明朝" w:hAnsi="ＭＳ Ｐ明朝"/>
          <w:sz w:val="24"/>
          <w:szCs w:val="24"/>
          <w:u w:val="single"/>
        </w:rPr>
        <w:t>がない</w:t>
      </w:r>
      <w:r w:rsidR="00515741" w:rsidRPr="00E60CB0">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現代のすべての信者にとって、この携挙の教義が重要であるにもかかわらず、</w:t>
      </w:r>
      <w:r w:rsidR="00E60CB0">
        <w:rPr>
          <w:rFonts w:ascii="ＭＳ Ｐ明朝" w:eastAsia="ＭＳ Ｐ明朝" w:hAnsi="ＭＳ Ｐ明朝" w:hint="eastAsia"/>
          <w:sz w:val="24"/>
          <w:szCs w:val="24"/>
        </w:rPr>
        <w:t>＜艱難を通過しないで＞</w:t>
      </w:r>
      <w:r w:rsidRPr="00617D12">
        <w:rPr>
          <w:rFonts w:ascii="ＭＳ Ｐ明朝" w:eastAsia="ＭＳ Ｐ明朝" w:hAnsi="ＭＳ Ｐ明朝"/>
          <w:sz w:val="24"/>
          <w:szCs w:val="24"/>
        </w:rPr>
        <w:t>復活した信者が再臨まで天で時を待つという記述は、預言書には見当たり</w:t>
      </w:r>
      <w:r w:rsidRPr="00C955ED">
        <w:rPr>
          <w:rFonts w:ascii="ＭＳ Ｐ明朝" w:eastAsia="ＭＳ Ｐ明朝" w:hAnsi="ＭＳ Ｐ明朝"/>
          <w:sz w:val="24"/>
          <w:szCs w:val="24"/>
        </w:rPr>
        <w:t xml:space="preserve">ません。 </w:t>
      </w:r>
      <w:hyperlink r:id="rId58" w:anchor="6:9" w:tooltip="小羊が第五の封印を解いた時、神の言のゆえに、また、そのあかしを立てたために、殺された人々の霊魂が、祭壇の下にいるのを、わたしは見た。彼らは大声で叫んで言った、「聖なる、まことなる主よ。いつまであなたは、さばくことをなさらず、また地に住む者に対して、わたしたちの血の報復をなさらないのですか」。すると、彼らのひとりびとりに白い衣が与えられ、それから、「彼らと同じく殺されようとする僕仲間や兄弟たちの数が満ちるまで、もうしばらくの間、休んでいるように」と言い渡された。" w:history="1">
        <w:r w:rsidR="00C955ED" w:rsidRPr="00C955ED">
          <w:rPr>
            <w:rStyle w:val="a3"/>
            <w:rFonts w:ascii="ＭＳ Ｐ明朝" w:eastAsia="ＭＳ Ｐ明朝" w:hAnsi="ＭＳ Ｐ明朝"/>
            <w:sz w:val="24"/>
            <w:szCs w:val="24"/>
          </w:rPr>
          <w:t>黙示録6</w:t>
        </w:r>
        <w:r w:rsidR="00C955ED" w:rsidRPr="00C955ED">
          <w:rPr>
            <w:rStyle w:val="a3"/>
            <w:rFonts w:ascii="ＭＳ Ｐ明朝" w:eastAsia="ＭＳ Ｐ明朝" w:hAnsi="ＭＳ Ｐ明朝" w:hint="eastAsia"/>
            <w:sz w:val="24"/>
            <w:szCs w:val="24"/>
          </w:rPr>
          <w:t>章</w:t>
        </w:r>
        <w:r w:rsidR="00C955ED" w:rsidRPr="00C955ED">
          <w:rPr>
            <w:rStyle w:val="a3"/>
            <w:rFonts w:ascii="ＭＳ Ｐ明朝" w:eastAsia="ＭＳ Ｐ明朝" w:hAnsi="ＭＳ Ｐ明朝"/>
            <w:sz w:val="24"/>
            <w:szCs w:val="24"/>
          </w:rPr>
          <w:t>9-11</w:t>
        </w:r>
        <w:r w:rsidR="00C955ED" w:rsidRPr="00C955ED">
          <w:rPr>
            <w:rStyle w:val="a3"/>
            <w:rFonts w:ascii="ＭＳ Ｐ明朝" w:eastAsia="ＭＳ Ｐ明朝" w:hAnsi="ＭＳ Ｐ明朝" w:hint="eastAsia"/>
            <w:sz w:val="24"/>
            <w:szCs w:val="24"/>
          </w:rPr>
          <w:t>節</w:t>
        </w:r>
      </w:hyperlink>
      <w:r w:rsidRPr="00C955ED">
        <w:rPr>
          <w:rFonts w:ascii="ＭＳ Ｐ明朝" w:eastAsia="ＭＳ Ｐ明朝" w:hAnsi="ＭＳ Ｐ明朝"/>
          <w:sz w:val="24"/>
          <w:szCs w:val="24"/>
        </w:rPr>
        <w:t>には、艱難時代に殉教し、天国で再臨のときを</w:t>
      </w:r>
      <w:r w:rsidRPr="00617D12">
        <w:rPr>
          <w:rFonts w:ascii="ＭＳ Ｐ明朝" w:eastAsia="ＭＳ Ｐ明朝" w:hAnsi="ＭＳ Ｐ明朝"/>
          <w:sz w:val="24"/>
          <w:szCs w:val="24"/>
        </w:rPr>
        <w:t>待っている復活していない信者</w:t>
      </w:r>
      <w:r w:rsidR="00DF7BCA">
        <w:rPr>
          <w:rFonts w:ascii="ＭＳ Ｐ明朝" w:eastAsia="ＭＳ Ｐ明朝" w:hAnsi="ＭＳ Ｐ明朝" w:hint="eastAsia"/>
          <w:sz w:val="24"/>
          <w:szCs w:val="24"/>
        </w:rPr>
        <w:t>について</w:t>
      </w:r>
      <w:r w:rsidRPr="00617D12">
        <w:rPr>
          <w:rFonts w:ascii="ＭＳ Ｐ明朝" w:eastAsia="ＭＳ Ｐ明朝" w:hAnsi="ＭＳ Ｐ明朝"/>
          <w:sz w:val="24"/>
          <w:szCs w:val="24"/>
        </w:rPr>
        <w:t>はっきりと書かれてい</w:t>
      </w:r>
      <w:r w:rsidR="00DF7BCA">
        <w:rPr>
          <w:rFonts w:ascii="ＭＳ Ｐ明朝" w:eastAsia="ＭＳ Ｐ明朝" w:hAnsi="ＭＳ Ｐ明朝" w:hint="eastAsia"/>
          <w:sz w:val="24"/>
          <w:szCs w:val="24"/>
        </w:rPr>
        <w:t>ま</w:t>
      </w:r>
      <w:r w:rsidRPr="00C955ED">
        <w:rPr>
          <w:rFonts w:ascii="ＭＳ Ｐ明朝" w:eastAsia="ＭＳ Ｐ明朝" w:hAnsi="ＭＳ Ｐ明朝"/>
          <w:sz w:val="24"/>
          <w:szCs w:val="24"/>
        </w:rPr>
        <w:t>す（</w:t>
      </w:r>
      <w:hyperlink r:id="rId59" w:anchor="7:9" w:tooltip="その後、わたしが見ていると、見よ、あらゆる国民、部族、民族、国語のうちから、数えきれないほどの大ぜいの群衆が、白い衣を身にまとい、しゅろの枝を手に持って、御座と小羊との前に立ち、大声で叫んで言った、／「救は、御座にいますわれらの神と／小羊からきたる」。御使たちはみな、御座と長老たちと四つの生き物とのまわりに立っていたが、御座の前にひれ伏し、神を拝して言った、「アァメン、さんび、栄光、知恵、感謝、／ほまれ、力、勢いが、世々限りなく、／われらの神にあるように、アァメン」。" w:history="1">
        <w:r w:rsidR="00C955ED" w:rsidRPr="00C955ED">
          <w:rPr>
            <w:rStyle w:val="a3"/>
            <w:rFonts w:ascii="ＭＳ Ｐ明朝" w:eastAsia="ＭＳ Ｐ明朝" w:hAnsi="ＭＳ Ｐ明朝"/>
            <w:sz w:val="24"/>
            <w:szCs w:val="24"/>
          </w:rPr>
          <w:t>黙示録7</w:t>
        </w:r>
        <w:r w:rsidR="00C955ED" w:rsidRPr="00C955ED">
          <w:rPr>
            <w:rStyle w:val="a3"/>
            <w:rFonts w:ascii="ＭＳ Ｐ明朝" w:eastAsia="ＭＳ Ｐ明朝" w:hAnsi="ＭＳ Ｐ明朝" w:hint="eastAsia"/>
            <w:sz w:val="24"/>
            <w:szCs w:val="24"/>
          </w:rPr>
          <w:t>章</w:t>
        </w:r>
        <w:r w:rsidR="00C955ED" w:rsidRPr="00C955ED">
          <w:rPr>
            <w:rStyle w:val="a3"/>
            <w:rFonts w:ascii="ＭＳ Ｐ明朝" w:eastAsia="ＭＳ Ｐ明朝" w:hAnsi="ＭＳ Ｐ明朝"/>
            <w:sz w:val="24"/>
            <w:szCs w:val="24"/>
          </w:rPr>
          <w:t>9-16</w:t>
        </w:r>
        <w:r w:rsidR="00C955ED" w:rsidRPr="00C955ED">
          <w:rPr>
            <w:rStyle w:val="a3"/>
            <w:rFonts w:ascii="ＭＳ Ｐ明朝" w:eastAsia="ＭＳ Ｐ明朝" w:hAnsi="ＭＳ Ｐ明朝" w:hint="eastAsia"/>
            <w:sz w:val="24"/>
            <w:szCs w:val="24"/>
          </w:rPr>
          <w:t>節</w:t>
        </w:r>
      </w:hyperlink>
      <w:r w:rsidR="00C955ED" w:rsidRPr="00C955ED">
        <w:rPr>
          <w:rFonts w:ascii="ＭＳ Ｐ明朝" w:eastAsia="ＭＳ Ｐ明朝" w:hAnsi="ＭＳ Ｐ明朝"/>
          <w:sz w:val="24"/>
          <w:szCs w:val="24"/>
        </w:rPr>
        <w:t xml:space="preserve">, </w:t>
      </w:r>
      <w:hyperlink r:id="rId60" w:anchor="12:11" w:tooltip="兄弟たちは、／小羊の血と彼らのあかしの言葉とによって、／彼にうち勝ち、／死に至るまでもそのいのちを惜しまなかった。" w:history="1">
        <w:r w:rsidR="00C955ED" w:rsidRPr="00C955ED">
          <w:rPr>
            <w:rStyle w:val="a3"/>
            <w:rFonts w:ascii="ＭＳ Ｐ明朝" w:eastAsia="ＭＳ Ｐ明朝" w:hAnsi="ＭＳ Ｐ明朝"/>
            <w:sz w:val="24"/>
            <w:szCs w:val="24"/>
          </w:rPr>
          <w:t>12</w:t>
        </w:r>
        <w:r w:rsidR="00C955ED" w:rsidRPr="00C955ED">
          <w:rPr>
            <w:rStyle w:val="a3"/>
            <w:rFonts w:ascii="ＭＳ Ｐ明朝" w:eastAsia="ＭＳ Ｐ明朝" w:hAnsi="ＭＳ Ｐ明朝" w:hint="eastAsia"/>
            <w:sz w:val="24"/>
            <w:szCs w:val="24"/>
          </w:rPr>
          <w:t>章</w:t>
        </w:r>
        <w:r w:rsidR="00C955ED" w:rsidRPr="00C955ED">
          <w:rPr>
            <w:rStyle w:val="a3"/>
            <w:rFonts w:ascii="ＭＳ Ｐ明朝" w:eastAsia="ＭＳ Ｐ明朝" w:hAnsi="ＭＳ Ｐ明朝"/>
            <w:sz w:val="24"/>
            <w:szCs w:val="24"/>
          </w:rPr>
          <w:t>11</w:t>
        </w:r>
        <w:r w:rsidR="00C955ED" w:rsidRPr="00C955ED">
          <w:rPr>
            <w:rStyle w:val="a3"/>
            <w:rFonts w:ascii="ＭＳ Ｐ明朝" w:eastAsia="ＭＳ Ｐ明朝" w:hAnsi="ＭＳ Ｐ明朝" w:hint="eastAsia"/>
            <w:sz w:val="24"/>
            <w:szCs w:val="24"/>
          </w:rPr>
          <w:t>節</w:t>
        </w:r>
      </w:hyperlink>
      <w:r w:rsidR="00C955ED" w:rsidRPr="00C955ED">
        <w:rPr>
          <w:rFonts w:ascii="ＭＳ Ｐ明朝" w:eastAsia="ＭＳ Ｐ明朝" w:hAnsi="ＭＳ Ｐ明朝"/>
          <w:sz w:val="24"/>
          <w:szCs w:val="24"/>
        </w:rPr>
        <w:t xml:space="preserve">, </w:t>
      </w:r>
      <w:hyperlink r:id="rId61" w:anchor="15:2" w:tooltip="またわたしは、火のまじったガラスの海のようなものを見た。そして、このガラスの海のそばに、獣とその像とその名の数字とにうち勝った人々が、神の立琴を手にして立っているのを見た。彼らは、神の僕モーセの歌と小羊の歌とを歌って言った、／「全能者にして主なる神よ。あなたのみわざは、／大いなる、また驚くべきものであります。万民の王よ、／あなたの道は正しく、かつ真実であります。主よ、あなたをおそれず、／御名をほめたたえない者が、ありましょうか。あなただけが聖なるかたであり、／あらゆる国民はきて、あなたを伏し拝むでしょう。あ" w:history="1">
        <w:r w:rsidR="00C955ED" w:rsidRPr="00C955ED">
          <w:rPr>
            <w:rStyle w:val="a3"/>
            <w:rFonts w:ascii="ＭＳ Ｐ明朝" w:eastAsia="ＭＳ Ｐ明朝" w:hAnsi="ＭＳ Ｐ明朝"/>
            <w:sz w:val="24"/>
            <w:szCs w:val="24"/>
          </w:rPr>
          <w:t>15</w:t>
        </w:r>
        <w:r w:rsidR="00C955ED" w:rsidRPr="00C955ED">
          <w:rPr>
            <w:rStyle w:val="a3"/>
            <w:rFonts w:ascii="ＭＳ Ｐ明朝" w:eastAsia="ＭＳ Ｐ明朝" w:hAnsi="ＭＳ Ｐ明朝" w:hint="eastAsia"/>
            <w:sz w:val="24"/>
            <w:szCs w:val="24"/>
          </w:rPr>
          <w:t>章</w:t>
        </w:r>
        <w:r w:rsidR="00C955ED" w:rsidRPr="00C955ED">
          <w:rPr>
            <w:rStyle w:val="a3"/>
            <w:rFonts w:ascii="ＭＳ Ｐ明朝" w:eastAsia="ＭＳ Ｐ明朝" w:hAnsi="ＭＳ Ｐ明朝"/>
            <w:sz w:val="24"/>
            <w:szCs w:val="24"/>
          </w:rPr>
          <w:t>2-4</w:t>
        </w:r>
        <w:r w:rsidR="00C955ED" w:rsidRPr="00C955ED">
          <w:rPr>
            <w:rStyle w:val="a3"/>
            <w:rFonts w:ascii="ＭＳ Ｐ明朝" w:eastAsia="ＭＳ Ｐ明朝" w:hAnsi="ＭＳ Ｐ明朝" w:hint="eastAsia"/>
            <w:sz w:val="24"/>
            <w:szCs w:val="24"/>
          </w:rPr>
          <w:t>節</w:t>
        </w:r>
        <w:r w:rsidR="00C955ED" w:rsidRPr="00C955ED">
          <w:rPr>
            <w:rStyle w:val="a3"/>
            <w:rFonts w:ascii="ＭＳ Ｐ明朝" w:eastAsia="ＭＳ Ｐ明朝" w:hAnsi="ＭＳ Ｐ明朝"/>
            <w:sz w:val="24"/>
            <w:szCs w:val="24"/>
          </w:rPr>
          <w:t xml:space="preserve"> </w:t>
        </w:r>
      </w:hyperlink>
      <w:r w:rsidRPr="00C955ED">
        <w:rPr>
          <w:rFonts w:ascii="ＭＳ Ｐ明朝" w:eastAsia="ＭＳ Ｐ明朝" w:hAnsi="ＭＳ Ｐ明朝"/>
          <w:sz w:val="24"/>
          <w:szCs w:val="24"/>
        </w:rPr>
        <w:t xml:space="preserve">にも書かれています）。 </w:t>
      </w:r>
    </w:p>
    <w:p w14:paraId="14D6F622" w14:textId="77777777" w:rsidR="00225F67" w:rsidRPr="00C955ED" w:rsidRDefault="00225F67" w:rsidP="00225F67">
      <w:pPr>
        <w:rPr>
          <w:rFonts w:ascii="ＭＳ Ｐ明朝" w:eastAsia="ＭＳ Ｐ明朝" w:hAnsi="ＭＳ Ｐ明朝"/>
          <w:sz w:val="24"/>
          <w:szCs w:val="24"/>
        </w:rPr>
      </w:pPr>
    </w:p>
    <w:p w14:paraId="15AD355F" w14:textId="30DDB8EA"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3.</w:t>
      </w:r>
      <w:r w:rsidRPr="00E60CB0">
        <w:rPr>
          <w:rFonts w:ascii="ＭＳ Ｐ明朝" w:eastAsia="ＭＳ Ｐ明朝" w:hAnsi="ＭＳ Ｐ明朝"/>
          <w:sz w:val="24"/>
          <w:szCs w:val="24"/>
          <w:u w:val="single"/>
        </w:rPr>
        <w:t>復活の三</w:t>
      </w:r>
      <w:r w:rsidR="00A17387">
        <w:rPr>
          <w:rFonts w:ascii="ＭＳ Ｐ明朝" w:eastAsia="ＭＳ Ｐ明朝" w:hAnsi="ＭＳ Ｐ明朝" w:hint="eastAsia"/>
          <w:sz w:val="24"/>
          <w:szCs w:val="24"/>
          <w:u w:val="single"/>
        </w:rPr>
        <w:t>段階</w:t>
      </w:r>
      <w:r w:rsidR="00E60CB0">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パウロ</w:t>
      </w:r>
      <w:r w:rsidRPr="00C955ED">
        <w:rPr>
          <w:rFonts w:ascii="ＭＳ Ｐ明朝" w:eastAsia="ＭＳ Ｐ明朝" w:hAnsi="ＭＳ Ｐ明朝"/>
          <w:sz w:val="24"/>
          <w:szCs w:val="24"/>
        </w:rPr>
        <w:t>は</w:t>
      </w:r>
      <w:hyperlink r:id="rId62" w:anchor="15:20" w:tooltip="しかし事実、キリストは眠っている者の初穂として、死人の中からよみがえったのである。それは、死がひとりの人によってきたのだから、死人の復活もまた、ひとりの人によってこなければならない。アダムにあってすべての人が死んでいるのと同じように、キリストにあってすべての人が生かされるのである。ただ、各自はそれぞれの順序に従わねばならない。最初はキリスト、次に、主の来臨に際してキリストに属する者たち、" w:history="1">
        <w:r w:rsidR="00C955ED" w:rsidRPr="00C955ED">
          <w:rPr>
            <w:rStyle w:val="a3"/>
            <w:rFonts w:ascii="ＭＳ Ｐ明朝" w:eastAsia="ＭＳ Ｐ明朝" w:hAnsi="ＭＳ Ｐ明朝"/>
            <w:sz w:val="24"/>
            <w:szCs w:val="24"/>
          </w:rPr>
          <w:t>第一コリント15</w:t>
        </w:r>
        <w:r w:rsidR="00C955ED" w:rsidRPr="00C955ED">
          <w:rPr>
            <w:rStyle w:val="a3"/>
            <w:rFonts w:ascii="ＭＳ Ｐ明朝" w:eastAsia="ＭＳ Ｐ明朝" w:hAnsi="ＭＳ Ｐ明朝" w:hint="eastAsia"/>
            <w:sz w:val="24"/>
            <w:szCs w:val="24"/>
          </w:rPr>
          <w:t>章</w:t>
        </w:r>
        <w:r w:rsidR="00C955ED" w:rsidRPr="00C955ED">
          <w:rPr>
            <w:rStyle w:val="a3"/>
            <w:rFonts w:ascii="ＭＳ Ｐ明朝" w:eastAsia="ＭＳ Ｐ明朝" w:hAnsi="ＭＳ Ｐ明朝"/>
            <w:sz w:val="24"/>
            <w:szCs w:val="24"/>
          </w:rPr>
          <w:t>20-28</w:t>
        </w:r>
        <w:r w:rsidR="00C955ED" w:rsidRPr="00C955ED">
          <w:rPr>
            <w:rStyle w:val="a3"/>
            <w:rFonts w:ascii="ＭＳ Ｐ明朝" w:eastAsia="ＭＳ Ｐ明朝" w:hAnsi="ＭＳ Ｐ明朝" w:hint="eastAsia"/>
            <w:sz w:val="24"/>
            <w:szCs w:val="24"/>
          </w:rPr>
          <w:t>節</w:t>
        </w:r>
      </w:hyperlink>
      <w:r w:rsidRPr="00C955ED">
        <w:rPr>
          <w:rFonts w:ascii="ＭＳ Ｐ明朝" w:eastAsia="ＭＳ Ｐ明朝" w:hAnsi="ＭＳ Ｐ明朝"/>
          <w:sz w:val="24"/>
          <w:szCs w:val="24"/>
        </w:rPr>
        <w:t>で、復活の</w:t>
      </w:r>
      <w:r w:rsidRPr="00617D12">
        <w:rPr>
          <w:rFonts w:ascii="ＭＳ Ｐ明朝" w:eastAsia="ＭＳ Ｐ明朝" w:hAnsi="ＭＳ Ｐ明朝"/>
          <w:sz w:val="24"/>
          <w:szCs w:val="24"/>
        </w:rPr>
        <w:t>段階または</w:t>
      </w:r>
      <w:r w:rsidR="00D72198">
        <w:rPr>
          <w:rFonts w:ascii="ＭＳ Ｐ明朝" w:eastAsia="ＭＳ Ｐ明朝" w:hAnsi="ＭＳ Ｐ明朝" w:hint="eastAsia"/>
          <w:sz w:val="24"/>
          <w:szCs w:val="24"/>
        </w:rPr>
        <w:t>「</w:t>
      </w:r>
      <w:r w:rsidRPr="00617D12">
        <w:rPr>
          <w:rFonts w:ascii="ＭＳ Ｐ明朝" w:eastAsia="ＭＳ Ｐ明朝" w:hAnsi="ＭＳ Ｐ明朝"/>
          <w:sz w:val="24"/>
          <w:szCs w:val="24"/>
        </w:rPr>
        <w:t>エシュロン</w:t>
      </w:r>
      <w:r w:rsidR="00D72198">
        <w:rPr>
          <w:rFonts w:ascii="ＭＳ Ｐ明朝" w:eastAsia="ＭＳ Ｐ明朝" w:hAnsi="ＭＳ Ｐ明朝" w:hint="eastAsia"/>
          <w:sz w:val="24"/>
          <w:szCs w:val="24"/>
        </w:rPr>
        <w:t>」</w:t>
      </w:r>
      <w:r w:rsidRPr="00617D12">
        <w:rPr>
          <w:rFonts w:ascii="ＭＳ Ｐ明朝" w:eastAsia="ＭＳ Ｐ明朝" w:hAnsi="ＭＳ Ｐ明朝"/>
          <w:sz w:val="24"/>
          <w:szCs w:val="24"/>
        </w:rPr>
        <w:t>について説明していますが、これは義人の復活が歴史的にどのように展開するかを明確に描いています（レッスン#20を参照）。 それは、三つの段階を経て起こるのです。 この</w:t>
      </w:r>
      <w:r w:rsidR="00C675A9">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つの復活の「</w:t>
      </w:r>
      <w:r w:rsidR="00A17387">
        <w:rPr>
          <w:rFonts w:ascii="ＭＳ Ｐ明朝" w:eastAsia="ＭＳ Ｐ明朝" w:hAnsi="ＭＳ Ｐ明朝" w:hint="eastAsia"/>
          <w:sz w:val="24"/>
          <w:szCs w:val="24"/>
        </w:rPr>
        <w:t>段階</w:t>
      </w:r>
      <w:r w:rsidRPr="00617D12">
        <w:rPr>
          <w:rFonts w:ascii="ＭＳ Ｐ明朝" w:eastAsia="ＭＳ Ｐ明朝" w:hAnsi="ＭＳ Ｐ明朝"/>
          <w:sz w:val="24"/>
          <w:szCs w:val="24"/>
        </w:rPr>
        <w:t xml:space="preserve">」は、次のように起こります。   </w:t>
      </w:r>
    </w:p>
    <w:p w14:paraId="30E527C6" w14:textId="77777777" w:rsidR="00225F67" w:rsidRPr="00C675A9" w:rsidRDefault="00225F67" w:rsidP="00225F67">
      <w:pPr>
        <w:rPr>
          <w:rFonts w:ascii="ＭＳ Ｐ明朝" w:eastAsia="ＭＳ Ｐ明朝" w:hAnsi="ＭＳ Ｐ明朝"/>
          <w:sz w:val="24"/>
          <w:szCs w:val="24"/>
        </w:rPr>
      </w:pPr>
    </w:p>
    <w:p w14:paraId="62339B7D" w14:textId="045E2BB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a. 「初穂であるキリスト」(23節</w:t>
      </w:r>
      <w:r w:rsidR="009E1728">
        <w:rPr>
          <w:rFonts w:ascii="ＭＳ Ｐ明朝" w:eastAsia="ＭＳ Ｐ明朝" w:hAnsi="ＭＳ Ｐ明朝" w:hint="eastAsia"/>
          <w:sz w:val="24"/>
          <w:szCs w:val="24"/>
        </w:rPr>
        <w:t>a　新改訳Ⅳ</w:t>
      </w:r>
      <w:r w:rsidRPr="00617D12">
        <w:rPr>
          <w:rFonts w:ascii="ＭＳ Ｐ明朝" w:eastAsia="ＭＳ Ｐ明朝" w:hAnsi="ＭＳ Ｐ明朝"/>
          <w:sz w:val="24"/>
          <w:szCs w:val="24"/>
        </w:rPr>
        <w:t>)。 もちろん、私たちの主は、最初のイースターの朝、すでに復活されました。</w:t>
      </w:r>
    </w:p>
    <w:p w14:paraId="7FC94F99" w14:textId="468868C8" w:rsidR="00225F67" w:rsidRPr="000E2F8C" w:rsidRDefault="00225F67" w:rsidP="009E1728">
      <w:pPr>
        <w:rPr>
          <w:rFonts w:ascii="ＭＳ Ｐ明朝" w:eastAsia="ＭＳ Ｐ明朝" w:hAnsi="ＭＳ Ｐ明朝"/>
          <w:sz w:val="24"/>
          <w:szCs w:val="24"/>
        </w:rPr>
      </w:pPr>
      <w:r w:rsidRPr="00617D12">
        <w:rPr>
          <w:rFonts w:ascii="ＭＳ Ｐ明朝" w:eastAsia="ＭＳ Ｐ明朝" w:hAnsi="ＭＳ Ｐ明朝"/>
          <w:sz w:val="24"/>
          <w:szCs w:val="24"/>
        </w:rPr>
        <w:tab/>
        <w:t>b. 「</w:t>
      </w:r>
      <w:r w:rsidR="009E1728" w:rsidRPr="009E1728">
        <w:rPr>
          <w:rFonts w:ascii="ＭＳ Ｐ明朝" w:eastAsia="ＭＳ Ｐ明朝" w:hAnsi="ＭＳ Ｐ明朝"/>
          <w:sz w:val="24"/>
          <w:szCs w:val="24"/>
        </w:rPr>
        <w:t>次にその来臨のときにキリストに属している人たち</w:t>
      </w:r>
      <w:r w:rsidRPr="00617D12">
        <w:rPr>
          <w:rFonts w:ascii="ＭＳ Ｐ明朝" w:eastAsia="ＭＳ Ｐ明朝" w:hAnsi="ＭＳ Ｐ明朝"/>
          <w:sz w:val="24"/>
          <w:szCs w:val="24"/>
        </w:rPr>
        <w:t>」(23節</w:t>
      </w:r>
      <w:r w:rsidR="009E1728">
        <w:rPr>
          <w:rFonts w:ascii="ＭＳ Ｐ明朝" w:eastAsia="ＭＳ Ｐ明朝" w:hAnsi="ＭＳ Ｐ明朝" w:hint="eastAsia"/>
          <w:sz w:val="24"/>
          <w:szCs w:val="24"/>
        </w:rPr>
        <w:t>b新改訳Ⅳ</w:t>
      </w:r>
      <w:r w:rsidRPr="00617D12">
        <w:rPr>
          <w:rFonts w:ascii="ＭＳ Ｐ明朝" w:eastAsia="ＭＳ Ｐ明朝" w:hAnsi="ＭＳ Ｐ明朝"/>
          <w:sz w:val="24"/>
          <w:szCs w:val="24"/>
        </w:rPr>
        <w:t>)。 この「</w:t>
      </w:r>
      <w:r w:rsidR="009E1728">
        <w:rPr>
          <w:rFonts w:ascii="ＭＳ Ｐ明朝" w:eastAsia="ＭＳ Ｐ明朝" w:hAnsi="ＭＳ Ｐ明朝" w:hint="eastAsia"/>
          <w:sz w:val="24"/>
          <w:szCs w:val="24"/>
        </w:rPr>
        <w:t>来臨</w:t>
      </w:r>
      <w:r w:rsidRPr="00617D12">
        <w:rPr>
          <w:rFonts w:ascii="ＭＳ Ｐ明朝" w:eastAsia="ＭＳ Ｐ明朝" w:hAnsi="ＭＳ Ｐ明朝"/>
          <w:sz w:val="24"/>
          <w:szCs w:val="24"/>
        </w:rPr>
        <w:t>」という言葉は、またパルーシア（上記1参照）ですから、この第二段階は、確かに再臨の時に天と地にいるすべての信者で構成されます。 これらは、栄光の王と一緒に帰ってくる信者の「雲」です（上記のポイント1、および王と一緒に帰ってくることを述べ</w:t>
      </w:r>
      <w:r w:rsidRPr="000E2F8C">
        <w:rPr>
          <w:rFonts w:ascii="ＭＳ Ｐ明朝" w:eastAsia="ＭＳ Ｐ明朝" w:hAnsi="ＭＳ Ｐ明朝"/>
          <w:sz w:val="24"/>
          <w:szCs w:val="24"/>
        </w:rPr>
        <w:t>ている</w:t>
      </w:r>
      <w:r w:rsidR="000E2F8C" w:rsidRPr="000E2F8C">
        <w:rPr>
          <w:rFonts w:ascii="ＭＳ Ｐ明朝" w:eastAsia="ＭＳ Ｐ明朝" w:hAnsi="ＭＳ Ｐ明朝" w:hint="eastAsia"/>
          <w:sz w:val="24"/>
          <w:szCs w:val="24"/>
        </w:rPr>
        <w:fldChar w:fldCharType="begin"/>
      </w:r>
      <w:r w:rsidR="000E2F8C" w:rsidRPr="000E2F8C">
        <w:rPr>
          <w:rFonts w:ascii="ＭＳ Ｐ明朝" w:eastAsia="ＭＳ Ｐ明朝" w:hAnsi="ＭＳ Ｐ明朝" w:hint="eastAsia"/>
          <w:sz w:val="24"/>
          <w:szCs w:val="24"/>
        </w:rPr>
        <w:instrText xml:space="preserve"> HYPERLINK "https://jpn.bible/kougo/rev" \l "19:14" \o "そして、天の軍勢が、純白で、汚れのない麻布の衣を着て、白い馬に乗り、彼に従った。" </w:instrText>
      </w:r>
      <w:r w:rsidR="000E2F8C" w:rsidRPr="000E2F8C">
        <w:rPr>
          <w:rFonts w:ascii="ＭＳ Ｐ明朝" w:eastAsia="ＭＳ Ｐ明朝" w:hAnsi="ＭＳ Ｐ明朝" w:hint="eastAsia"/>
          <w:sz w:val="24"/>
          <w:szCs w:val="24"/>
        </w:rPr>
      </w:r>
      <w:r w:rsidR="000E2F8C" w:rsidRPr="000E2F8C">
        <w:rPr>
          <w:rFonts w:ascii="ＭＳ Ｐ明朝" w:eastAsia="ＭＳ Ｐ明朝" w:hAnsi="ＭＳ Ｐ明朝" w:hint="eastAsia"/>
          <w:sz w:val="24"/>
          <w:szCs w:val="24"/>
        </w:rPr>
        <w:fldChar w:fldCharType="separate"/>
      </w:r>
      <w:r w:rsidR="000E2F8C" w:rsidRPr="000E2F8C">
        <w:rPr>
          <w:rStyle w:val="a3"/>
          <w:rFonts w:ascii="ＭＳ Ｐ明朝" w:eastAsia="ＭＳ Ｐ明朝" w:hAnsi="ＭＳ Ｐ明朝" w:hint="eastAsia"/>
          <w:sz w:val="24"/>
          <w:szCs w:val="24"/>
        </w:rPr>
        <w:t>黙示録</w:t>
      </w:r>
      <w:r w:rsidR="000E2F8C" w:rsidRPr="000E2F8C">
        <w:rPr>
          <w:rStyle w:val="a3"/>
          <w:rFonts w:ascii="ＭＳ Ｐ明朝" w:eastAsia="ＭＳ Ｐ明朝" w:hAnsi="ＭＳ Ｐ明朝"/>
          <w:sz w:val="24"/>
          <w:szCs w:val="24"/>
        </w:rPr>
        <w:t>19</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14</w:t>
      </w:r>
      <w:r w:rsidR="000E2F8C" w:rsidRPr="000E2F8C">
        <w:rPr>
          <w:rStyle w:val="a3"/>
          <w:rFonts w:ascii="ＭＳ Ｐ明朝" w:eastAsia="ＭＳ Ｐ明朝" w:hAnsi="ＭＳ Ｐ明朝" w:hint="eastAsia"/>
          <w:sz w:val="24"/>
          <w:szCs w:val="24"/>
        </w:rPr>
        <w:t>節</w:t>
      </w:r>
      <w:r w:rsidR="000E2F8C" w:rsidRPr="000E2F8C">
        <w:rPr>
          <w:rFonts w:ascii="ＭＳ Ｐ明朝" w:eastAsia="ＭＳ Ｐ明朝" w:hAnsi="ＭＳ Ｐ明朝" w:hint="eastAsia"/>
          <w:sz w:val="24"/>
          <w:szCs w:val="24"/>
        </w:rPr>
        <w:fldChar w:fldCharType="end"/>
      </w:r>
      <w:r w:rsidRPr="000E2F8C">
        <w:rPr>
          <w:rFonts w:ascii="ＭＳ Ｐ明朝" w:eastAsia="ＭＳ Ｐ明朝" w:hAnsi="ＭＳ Ｐ明朝"/>
          <w:sz w:val="24"/>
          <w:szCs w:val="24"/>
        </w:rPr>
        <w:t xml:space="preserve">を参照）。 </w:t>
      </w:r>
    </w:p>
    <w:p w14:paraId="68FF9DEF" w14:textId="0D4CDB67" w:rsidR="00225F67" w:rsidRPr="00617D12" w:rsidRDefault="00225F67" w:rsidP="003D4702">
      <w:pPr>
        <w:rPr>
          <w:rFonts w:ascii="ＭＳ Ｐ明朝" w:eastAsia="ＭＳ Ｐ明朝" w:hAnsi="ＭＳ Ｐ明朝"/>
          <w:sz w:val="24"/>
          <w:szCs w:val="24"/>
        </w:rPr>
      </w:pPr>
      <w:r w:rsidRPr="00617D12">
        <w:rPr>
          <w:rFonts w:ascii="ＭＳ Ｐ明朝" w:eastAsia="ＭＳ Ｐ明朝" w:hAnsi="ＭＳ Ｐ明朝"/>
          <w:sz w:val="24"/>
          <w:szCs w:val="24"/>
        </w:rPr>
        <w:tab/>
        <w:t>c. 「</w:t>
      </w:r>
      <w:r w:rsidR="003D4702" w:rsidRPr="003D4702">
        <w:rPr>
          <w:rFonts w:ascii="ＭＳ Ｐ明朝" w:eastAsia="ＭＳ Ｐ明朝" w:hAnsi="ＭＳ Ｐ明朝" w:hint="eastAsia"/>
          <w:sz w:val="24"/>
          <w:szCs w:val="24"/>
        </w:rPr>
        <w:t>それから終わりが来ます。そのとき、キリストは</w:t>
      </w:r>
      <w:r w:rsidR="003D4702">
        <w:rPr>
          <w:rFonts w:ascii="ＭＳ Ｐ明朝" w:eastAsia="ＭＳ Ｐ明朝" w:hAnsi="ＭＳ Ｐ明朝" w:hint="eastAsia"/>
          <w:sz w:val="24"/>
          <w:szCs w:val="24"/>
        </w:rPr>
        <w:t>.</w:t>
      </w:r>
      <w:r w:rsidR="003D4702">
        <w:rPr>
          <w:rFonts w:ascii="ＭＳ Ｐ明朝" w:eastAsia="ＭＳ Ｐ明朝" w:hAnsi="ＭＳ Ｐ明朝"/>
          <w:sz w:val="24"/>
          <w:szCs w:val="24"/>
        </w:rPr>
        <w:t>..</w:t>
      </w:r>
      <w:r w:rsidR="003D4702" w:rsidRPr="003D4702">
        <w:rPr>
          <w:rFonts w:ascii="ＭＳ Ｐ明朝" w:eastAsia="ＭＳ Ｐ明朝" w:hAnsi="ＭＳ Ｐ明朝" w:hint="eastAsia"/>
          <w:sz w:val="24"/>
          <w:szCs w:val="24"/>
        </w:rPr>
        <w:t>王国を父である神に渡されます。</w:t>
      </w:r>
      <w:r w:rsidR="003D4702">
        <w:rPr>
          <w:rFonts w:ascii="ＭＳ Ｐ明朝" w:eastAsia="ＭＳ Ｐ明朝" w:hAnsi="ＭＳ Ｐ明朝"/>
          <w:sz w:val="24"/>
          <w:szCs w:val="24"/>
        </w:rPr>
        <w:t>」</w:t>
      </w:r>
      <w:r w:rsidR="003D4702" w:rsidRPr="00617D12">
        <w:rPr>
          <w:rFonts w:ascii="ＭＳ Ｐ明朝" w:eastAsia="ＭＳ Ｐ明朝" w:hAnsi="ＭＳ Ｐ明朝"/>
          <w:sz w:val="24"/>
          <w:szCs w:val="24"/>
        </w:rPr>
        <w:t xml:space="preserve"> </w:t>
      </w:r>
      <w:r w:rsidRPr="00617D12">
        <w:rPr>
          <w:rFonts w:ascii="ＭＳ Ｐ明朝" w:eastAsia="ＭＳ Ｐ明朝" w:hAnsi="ＭＳ Ｐ明朝"/>
          <w:sz w:val="24"/>
          <w:szCs w:val="24"/>
        </w:rPr>
        <w:t>(24節</w:t>
      </w:r>
      <w:r w:rsidR="003D4702">
        <w:rPr>
          <w:rFonts w:ascii="ＭＳ Ｐ明朝" w:eastAsia="ＭＳ Ｐ明朝" w:hAnsi="ＭＳ Ｐ明朝" w:hint="eastAsia"/>
          <w:sz w:val="24"/>
          <w:szCs w:val="24"/>
        </w:rPr>
        <w:t xml:space="preserve"> 新改訳Ⅳ</w:t>
      </w:r>
      <w:r w:rsidRPr="00617D12">
        <w:rPr>
          <w:rFonts w:ascii="ＭＳ Ｐ明朝" w:eastAsia="ＭＳ Ｐ明朝" w:hAnsi="ＭＳ Ｐ明朝"/>
          <w:sz w:val="24"/>
          <w:szCs w:val="24"/>
        </w:rPr>
        <w:t>)。 キリストの千年王国</w:t>
      </w:r>
      <w:r w:rsidR="003D4702">
        <w:rPr>
          <w:rFonts w:ascii="ＭＳ Ｐ明朝" w:eastAsia="ＭＳ Ｐ明朝" w:hAnsi="ＭＳ Ｐ明朝" w:hint="eastAsia"/>
          <w:sz w:val="24"/>
          <w:szCs w:val="24"/>
        </w:rPr>
        <w:t>の完結にあたって</w:t>
      </w:r>
      <w:r w:rsidRPr="00617D12">
        <w:rPr>
          <w:rFonts w:ascii="ＭＳ Ｐ明朝" w:eastAsia="ＭＳ Ｐ明朝" w:hAnsi="ＭＳ Ｐ明朝"/>
          <w:sz w:val="24"/>
          <w:szCs w:val="24"/>
        </w:rPr>
        <w:t>、人類の歴史は終わり、私たちが知っている天と地は、「新しいエルサレム、新しい天と新しい地」</w:t>
      </w:r>
      <w:r w:rsidRPr="000E2F8C">
        <w:rPr>
          <w:rFonts w:ascii="ＭＳ Ｐ明朝" w:eastAsia="ＭＳ Ｐ明朝" w:hAnsi="ＭＳ Ｐ明朝"/>
          <w:sz w:val="24"/>
          <w:szCs w:val="24"/>
        </w:rPr>
        <w:t>（</w:t>
      </w:r>
      <w:hyperlink r:id="rId63" w:anchor="102:25" w:tooltip="わたしは言いました、「わが神よ、／どうか、わたしのよわいの半ばで／わたしを取り去らないでください。あなたのよわいはよろず代に及びます」と。あなたはいにしえ、地の基をすえられました。天もまたあなたのみ手のわざです。これらは滅びるでしょう。しかしあなたは長らえられます。これらはみな衣のように古びるでしょう。あなたがこれらを上着のように替えられると、／これらは過ぎ去ります。" w:history="1">
        <w:r w:rsidR="000E2F8C" w:rsidRPr="000E2F8C">
          <w:rPr>
            <w:rStyle w:val="a3"/>
            <w:rFonts w:ascii="ＭＳ Ｐ明朝" w:eastAsia="ＭＳ Ｐ明朝" w:hAnsi="ＭＳ Ｐ明朝"/>
            <w:sz w:val="24"/>
            <w:szCs w:val="24"/>
          </w:rPr>
          <w:t>詩篇102</w:t>
        </w:r>
        <w:r w:rsidR="000E2F8C" w:rsidRPr="000E2F8C">
          <w:rPr>
            <w:rStyle w:val="a3"/>
            <w:rFonts w:ascii="ＭＳ Ｐ明朝" w:eastAsia="ＭＳ Ｐ明朝" w:hAnsi="ＭＳ Ｐ明朝" w:hint="eastAsia"/>
            <w:sz w:val="24"/>
            <w:szCs w:val="24"/>
          </w:rPr>
          <w:t>篇</w:t>
        </w:r>
        <w:r w:rsidR="000E2F8C" w:rsidRPr="000E2F8C">
          <w:rPr>
            <w:rStyle w:val="a3"/>
            <w:rFonts w:ascii="ＭＳ Ｐ明朝" w:eastAsia="ＭＳ Ｐ明朝" w:hAnsi="ＭＳ Ｐ明朝"/>
            <w:sz w:val="24"/>
            <w:szCs w:val="24"/>
          </w:rPr>
          <w:t>25-27</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64" w:anchor="34:4" w:tooltip="天の万象は衰え、／もろもろの天は巻物のように巻かれ、／その万象はぶどうの木から葉の落ちるように、／いちじくの木から葉の落ちるように落ちる。" w:history="1">
        <w:r w:rsidR="000E2F8C" w:rsidRPr="000E2F8C">
          <w:rPr>
            <w:rStyle w:val="a3"/>
            <w:rFonts w:ascii="ＭＳ Ｐ明朝" w:eastAsia="ＭＳ Ｐ明朝" w:hAnsi="ＭＳ Ｐ明朝" w:hint="eastAsia"/>
            <w:sz w:val="24"/>
            <w:szCs w:val="24"/>
          </w:rPr>
          <w:t>イザヤ</w:t>
        </w:r>
        <w:r w:rsidR="000E2F8C" w:rsidRPr="000E2F8C">
          <w:rPr>
            <w:rStyle w:val="a3"/>
            <w:rFonts w:ascii="ＭＳ Ｐ明朝" w:eastAsia="ＭＳ Ｐ明朝" w:hAnsi="ＭＳ Ｐ明朝"/>
            <w:sz w:val="24"/>
            <w:szCs w:val="24"/>
          </w:rPr>
          <w:t>34</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4</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65" w:anchor="51:6" w:tooltip="目をあげて天を見、また下なる地を見よ。天は煙のように消え、地は衣のようにふるび、／その中に住む者は、ぶよのように死ぬ。しかし、わが救はとこしえにながらえ、／わが義はくじけることがない。" w:history="1">
        <w:r w:rsidR="000E2F8C" w:rsidRPr="000E2F8C">
          <w:rPr>
            <w:rStyle w:val="a3"/>
            <w:rFonts w:ascii="ＭＳ Ｐ明朝" w:eastAsia="ＭＳ Ｐ明朝" w:hAnsi="ＭＳ Ｐ明朝"/>
            <w:sz w:val="24"/>
            <w:szCs w:val="24"/>
          </w:rPr>
          <w:t>51</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6</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66" w:anchor="65:17" w:tooltip="見よ、わたしは新しい天と、／新しい地とを創造する。さきの事はおぼえられることなく、／心に思い起すことはない" w:history="1">
        <w:r w:rsidR="000E2F8C" w:rsidRPr="000E2F8C">
          <w:rPr>
            <w:rStyle w:val="a3"/>
            <w:rFonts w:ascii="ＭＳ Ｐ明朝" w:eastAsia="ＭＳ Ｐ明朝" w:hAnsi="ＭＳ Ｐ明朝"/>
            <w:sz w:val="24"/>
            <w:szCs w:val="24"/>
          </w:rPr>
          <w:t>65</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17</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hint="eastAsia"/>
          <w:sz w:val="24"/>
          <w:szCs w:val="24"/>
        </w:rPr>
        <w:t>とそれに続く箇所</w:t>
      </w:r>
      <w:r w:rsidR="000E2F8C" w:rsidRPr="000E2F8C">
        <w:rPr>
          <w:rFonts w:ascii="ＭＳ Ｐ明朝" w:eastAsia="ＭＳ Ｐ明朝" w:hAnsi="ＭＳ Ｐ明朝"/>
          <w:sz w:val="24"/>
          <w:szCs w:val="24"/>
        </w:rPr>
        <w:t xml:space="preserve">; </w:t>
      </w:r>
      <w:hyperlink r:id="rId67" w:anchor="66:22" w:tooltip="「わたしが造ろうとする新しい天と、新しい地が／わたしの前にながくとどまるように、／あなたの子孫と、あなたの名は／ながくとどまる」と主は言われる。" w:history="1">
        <w:r w:rsidR="000E2F8C" w:rsidRPr="000E2F8C">
          <w:rPr>
            <w:rStyle w:val="a3"/>
            <w:rFonts w:ascii="ＭＳ Ｐ明朝" w:eastAsia="ＭＳ Ｐ明朝" w:hAnsi="ＭＳ Ｐ明朝"/>
            <w:sz w:val="24"/>
            <w:szCs w:val="24"/>
          </w:rPr>
          <w:t>66</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22</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68" w:anchor="24:35" w:tooltip="天地は滅びるであろう。しかしわたしの言葉は滅びることがない。" w:history="1">
        <w:r w:rsidR="000E2F8C" w:rsidRPr="000E2F8C">
          <w:rPr>
            <w:rStyle w:val="a3"/>
            <w:rFonts w:ascii="ＭＳ Ｐ明朝" w:eastAsia="ＭＳ Ｐ明朝" w:hAnsi="ＭＳ Ｐ明朝" w:hint="eastAsia"/>
            <w:sz w:val="24"/>
            <w:szCs w:val="24"/>
          </w:rPr>
          <w:t>マタイ</w:t>
        </w:r>
        <w:r w:rsidR="000E2F8C" w:rsidRPr="000E2F8C">
          <w:rPr>
            <w:rStyle w:val="a3"/>
            <w:rFonts w:ascii="ＭＳ Ｐ明朝" w:eastAsia="ＭＳ Ｐ明朝" w:hAnsi="ＭＳ Ｐ明朝"/>
            <w:sz w:val="24"/>
            <w:szCs w:val="24"/>
          </w:rPr>
          <w:t>24</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35</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69" w:anchor="1:10" w:tooltip="さらに、／「主よ、あなたは初めに、地の基をおすえになった。もろもろの天も、み手のわざである。これらのものは滅びてしまうが、／あなたは、いつまでもいますかたである。すべてのものは衣のように古び、それらをあなたは、外套のように巻かれる。これらのものは、衣のように変るが、／あなたは、いつも変ることがなく、／あなたのよわいは、尽きることがない」／とも言われている。" w:history="1">
        <w:r w:rsidR="000E2F8C" w:rsidRPr="000E2F8C">
          <w:rPr>
            <w:rStyle w:val="a3"/>
            <w:rFonts w:ascii="ＭＳ Ｐ明朝" w:eastAsia="ＭＳ Ｐ明朝" w:hAnsi="ＭＳ Ｐ明朝" w:hint="eastAsia"/>
            <w:sz w:val="24"/>
            <w:szCs w:val="24"/>
          </w:rPr>
          <w:t>ヘブル</w:t>
        </w:r>
        <w:r w:rsidR="000E2F8C" w:rsidRPr="000E2F8C">
          <w:rPr>
            <w:rStyle w:val="a3"/>
            <w:rFonts w:ascii="ＭＳ Ｐ明朝" w:eastAsia="ＭＳ Ｐ明朝" w:hAnsi="ＭＳ Ｐ明朝"/>
            <w:sz w:val="24"/>
            <w:szCs w:val="24"/>
          </w:rPr>
          <w:t>1</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10-12</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0" w:anchor="12:22" w:tooltip="しかしあなたがたが近づいているのは、シオンの山、生ける神の都、天にあるエルサレム、無数の天使の祝会、天に登録されている長子たちの教会、万民の審判者なる神、全うされた義人の霊、新しい契約の仲保者イエス、ならびに、アベルの血よりも力強く語るそそがれた血である。 " w:history="1">
        <w:r w:rsidR="000E2F8C" w:rsidRPr="000E2F8C">
          <w:rPr>
            <w:rStyle w:val="a3"/>
            <w:rFonts w:ascii="ＭＳ Ｐ明朝" w:eastAsia="ＭＳ Ｐ明朝" w:hAnsi="ＭＳ Ｐ明朝"/>
            <w:sz w:val="24"/>
            <w:szCs w:val="24"/>
          </w:rPr>
          <w:t>12</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22-27</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1" w:anchor="3:10" w:tooltip="しかし、主の日は盗人のように襲って来る。その日には、天は大音響をたてて消え去り、天体は焼けてくずれ、地とその上に造り出されたものも、みな焼きつくされるであろう。このように、これらはみなくずれ落ちていくものであるから、神の日の到来を熱心に待ち望んでいるあなたがたは、極力、きよく信心深い行いをしていなければならない。その日には、天は燃えくずれ、天体は焼けうせてしまう。" w:history="1">
        <w:r w:rsidR="000E2F8C" w:rsidRPr="000E2F8C">
          <w:rPr>
            <w:rStyle w:val="a3"/>
            <w:rFonts w:ascii="ＭＳ Ｐ明朝" w:eastAsia="ＭＳ Ｐ明朝" w:hAnsi="ＭＳ Ｐ明朝" w:hint="eastAsia"/>
            <w:sz w:val="24"/>
            <w:szCs w:val="24"/>
          </w:rPr>
          <w:t>ペテロ第二</w:t>
        </w:r>
        <w:r w:rsidR="000E2F8C" w:rsidRPr="000E2F8C">
          <w:rPr>
            <w:rStyle w:val="a3"/>
            <w:rFonts w:ascii="ＭＳ Ｐ明朝" w:eastAsia="ＭＳ Ｐ明朝" w:hAnsi="ＭＳ Ｐ明朝"/>
            <w:sz w:val="24"/>
            <w:szCs w:val="24"/>
          </w:rPr>
          <w:t>3</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10-13</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2" w:anchor="20:11" w:tooltip="また見ていると、大きな白い御座があり、そこにいますかたがあった。天も地も御顔の前から逃げ去って、あとかたもなくなった。" w:history="1">
        <w:r w:rsidR="000E2F8C" w:rsidRPr="000E2F8C">
          <w:rPr>
            <w:rStyle w:val="a3"/>
            <w:rFonts w:ascii="ＭＳ Ｐ明朝" w:eastAsia="ＭＳ Ｐ明朝" w:hAnsi="ＭＳ Ｐ明朝" w:hint="eastAsia"/>
            <w:sz w:val="24"/>
            <w:szCs w:val="24"/>
          </w:rPr>
          <w:t>黙示録</w:t>
        </w:r>
        <w:r w:rsidR="000E2F8C" w:rsidRPr="000E2F8C">
          <w:rPr>
            <w:rStyle w:val="a3"/>
            <w:rFonts w:ascii="ＭＳ Ｐ明朝" w:eastAsia="ＭＳ Ｐ明朝" w:hAnsi="ＭＳ Ｐ明朝"/>
            <w:sz w:val="24"/>
            <w:szCs w:val="24"/>
          </w:rPr>
          <w:t>20</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11</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3" w:anchor="21:1-4" w:tooltip="わたしはまた、新しい天と新しい地とを見た。先の天と地とは消え去り、海もなくなってしまった。また、聖なる都、新しいエルサレムが、夫のために着飾った花嫁のように用意をととのえて、神のもとを出て、天から下って来るのを見た。また、御座から大きな声が叫ぶのを聞いた、「見よ、神の幕屋が人と共にあり、神が人と共に住み、人は神の民となり、神自ら人と共にいまして、人の目から涙を全くぬぐいとって下さる。もはや、死もなく、悲しみも、叫びも、痛みもない。先のものが、すでに過ぎ去ったからである」。" w:history="1">
        <w:r w:rsidR="000E2F8C" w:rsidRPr="000E2F8C">
          <w:rPr>
            <w:rStyle w:val="a3"/>
            <w:rFonts w:ascii="ＭＳ Ｐ明朝" w:eastAsia="ＭＳ Ｐ明朝" w:hAnsi="ＭＳ Ｐ明朝"/>
            <w:sz w:val="24"/>
            <w:szCs w:val="24"/>
          </w:rPr>
          <w:t>21</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1-4</w:t>
        </w:r>
        <w:r w:rsidR="000E2F8C" w:rsidRPr="000E2F8C">
          <w:rPr>
            <w:rStyle w:val="a3"/>
            <w:rFonts w:ascii="ＭＳ Ｐ明朝" w:eastAsia="ＭＳ Ｐ明朝" w:hAnsi="ＭＳ Ｐ明朝" w:hint="eastAsia"/>
            <w:sz w:val="24"/>
            <w:szCs w:val="24"/>
          </w:rPr>
          <w:t>節</w:t>
        </w:r>
      </w:hyperlink>
      <w:r w:rsidRPr="000E2F8C">
        <w:rPr>
          <w:rFonts w:ascii="ＭＳ Ｐ明朝" w:eastAsia="ＭＳ Ｐ明朝" w:hAnsi="ＭＳ Ｐ明朝"/>
          <w:sz w:val="24"/>
          <w:szCs w:val="24"/>
        </w:rPr>
        <w:t>） に</w:t>
      </w:r>
      <w:r w:rsidRPr="00617D12">
        <w:rPr>
          <w:rFonts w:ascii="ＭＳ Ｐ明朝" w:eastAsia="ＭＳ Ｐ明朝" w:hAnsi="ＭＳ Ｐ明朝"/>
          <w:sz w:val="24"/>
          <w:szCs w:val="24"/>
        </w:rPr>
        <w:t>取って代わられるのです。 この時点で、「天の王国」（キリストの千年王国支</w:t>
      </w:r>
      <w:r w:rsidRPr="00617D12">
        <w:rPr>
          <w:rFonts w:ascii="ＭＳ Ｐ明朝" w:eastAsia="ＭＳ Ｐ明朝" w:hAnsi="ＭＳ Ｐ明朝" w:hint="eastAsia"/>
          <w:sz w:val="24"/>
          <w:szCs w:val="24"/>
        </w:rPr>
        <w:t>配）は「神の王国」（新しいエルサレムから父と子が統治する永遠の状態：</w:t>
      </w:r>
      <w:r w:rsidRPr="000E2F8C">
        <w:rPr>
          <w:rFonts w:ascii="ＭＳ Ｐ明朝" w:eastAsia="ＭＳ Ｐ明朝" w:hAnsi="ＭＳ Ｐ明朝" w:hint="eastAsia"/>
          <w:sz w:val="24"/>
          <w:szCs w:val="24"/>
        </w:rPr>
        <w:t>特に</w:t>
      </w:r>
      <w:r w:rsidRPr="000E2F8C">
        <w:rPr>
          <w:rFonts w:ascii="ＭＳ Ｐ明朝" w:eastAsia="ＭＳ Ｐ明朝" w:hAnsi="ＭＳ Ｐ明朝"/>
          <w:sz w:val="24"/>
          <w:szCs w:val="24"/>
        </w:rPr>
        <w:t xml:space="preserve"> </w:t>
      </w:r>
      <w:hyperlink r:id="rId74" w:anchor="21:22" w:tooltip="わたしは、この都の中には聖所を見なかった。全能者にして主なる神と小羊とが、その聖所なのである。" w:history="1">
        <w:r w:rsidR="000E2F8C" w:rsidRPr="000E2F8C">
          <w:rPr>
            <w:rStyle w:val="a3"/>
            <w:rFonts w:ascii="ＭＳ Ｐ明朝" w:eastAsia="ＭＳ Ｐ明朝" w:hAnsi="ＭＳ Ｐ明朝" w:hint="eastAsia"/>
            <w:sz w:val="24"/>
            <w:szCs w:val="24"/>
          </w:rPr>
          <w:t>黙示録</w:t>
        </w:r>
        <w:r w:rsidR="000E2F8C" w:rsidRPr="000E2F8C">
          <w:rPr>
            <w:rStyle w:val="a3"/>
            <w:rFonts w:ascii="ＭＳ Ｐ明朝" w:eastAsia="ＭＳ Ｐ明朝" w:hAnsi="ＭＳ Ｐ明朝"/>
            <w:sz w:val="24"/>
            <w:szCs w:val="24"/>
          </w:rPr>
          <w:t>21</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22</w:t>
        </w:r>
        <w:r w:rsidR="000E2F8C" w:rsidRPr="000E2F8C">
          <w:rPr>
            <w:rStyle w:val="a3"/>
            <w:rFonts w:ascii="ＭＳ Ｐ明朝" w:eastAsia="ＭＳ Ｐ明朝" w:hAnsi="ＭＳ Ｐ明朝" w:hint="eastAsia"/>
            <w:sz w:val="24"/>
            <w:szCs w:val="24"/>
          </w:rPr>
          <w:t>節</w:t>
        </w:r>
      </w:hyperlink>
      <w:r w:rsidR="000E2F8C" w:rsidRPr="000E2F8C">
        <w:rPr>
          <w:rFonts w:ascii="ＭＳ Ｐ明朝" w:eastAsia="ＭＳ Ｐ明朝" w:hAnsi="ＭＳ Ｐ明朝"/>
          <w:sz w:val="24"/>
          <w:szCs w:val="24"/>
        </w:rPr>
        <w:t xml:space="preserve">; </w:t>
      </w:r>
      <w:hyperlink r:id="rId75" w:anchor="22:2-3" w:tooltip="都の大通りの中央を流れている。川の両側にはいのちの木があって、十二種の実を結び、その実は毎月みのり、その木の葉は諸国民をいやす。のろわるべきものは、もはや何ひとつない。神と小羊との御座は都の中にあり、その僕たちは彼を礼拝し、 " w:history="1">
        <w:r w:rsidR="000E2F8C" w:rsidRPr="000E2F8C">
          <w:rPr>
            <w:rStyle w:val="a3"/>
            <w:rFonts w:ascii="ＭＳ Ｐ明朝" w:eastAsia="ＭＳ Ｐ明朝" w:hAnsi="ＭＳ Ｐ明朝"/>
            <w:sz w:val="24"/>
            <w:szCs w:val="24"/>
          </w:rPr>
          <w:t>22</w:t>
        </w:r>
        <w:r w:rsidR="000E2F8C" w:rsidRPr="000E2F8C">
          <w:rPr>
            <w:rStyle w:val="a3"/>
            <w:rFonts w:ascii="ＭＳ Ｐ明朝" w:eastAsia="ＭＳ Ｐ明朝" w:hAnsi="ＭＳ Ｐ明朝" w:hint="eastAsia"/>
            <w:sz w:val="24"/>
            <w:szCs w:val="24"/>
          </w:rPr>
          <w:t>章</w:t>
        </w:r>
        <w:r w:rsidR="000E2F8C" w:rsidRPr="000E2F8C">
          <w:rPr>
            <w:rStyle w:val="a3"/>
            <w:rFonts w:ascii="ＭＳ Ｐ明朝" w:eastAsia="ＭＳ Ｐ明朝" w:hAnsi="ＭＳ Ｐ明朝"/>
            <w:sz w:val="24"/>
            <w:szCs w:val="24"/>
          </w:rPr>
          <w:t>2-3</w:t>
        </w:r>
        <w:r w:rsidR="000E2F8C" w:rsidRPr="000E2F8C">
          <w:rPr>
            <w:rStyle w:val="a3"/>
            <w:rFonts w:ascii="ＭＳ Ｐ明朝" w:eastAsia="ＭＳ Ｐ明朝" w:hAnsi="ＭＳ Ｐ明朝" w:hint="eastAsia"/>
            <w:sz w:val="24"/>
            <w:szCs w:val="24"/>
          </w:rPr>
          <w:t>節</w:t>
        </w:r>
        <w:r w:rsidR="000E2F8C" w:rsidRPr="000E2F8C">
          <w:rPr>
            <w:rStyle w:val="a3"/>
            <w:rFonts w:ascii="ＭＳ Ｐ明朝" w:eastAsia="ＭＳ Ｐ明朝" w:hAnsi="ＭＳ Ｐ明朝"/>
            <w:sz w:val="24"/>
            <w:szCs w:val="24"/>
          </w:rPr>
          <w:t xml:space="preserve"> </w:t>
        </w:r>
      </w:hyperlink>
      <w:r w:rsidRPr="000E2F8C">
        <w:rPr>
          <w:rFonts w:ascii="ＭＳ Ｐ明朝" w:eastAsia="ＭＳ Ｐ明朝" w:hAnsi="ＭＳ Ｐ明朝"/>
          <w:sz w:val="24"/>
          <w:szCs w:val="24"/>
        </w:rPr>
        <w:t>参照）</w:t>
      </w:r>
      <w:r w:rsidRPr="00617D12">
        <w:rPr>
          <w:rFonts w:ascii="ＭＳ Ｐ明朝" w:eastAsia="ＭＳ Ｐ明朝" w:hAnsi="ＭＳ Ｐ明朝"/>
          <w:sz w:val="24"/>
          <w:szCs w:val="24"/>
        </w:rPr>
        <w:t>となり、千年王国</w:t>
      </w:r>
      <w:r w:rsidR="00C70416">
        <w:rPr>
          <w:rFonts w:ascii="ＭＳ Ｐ明朝" w:eastAsia="ＭＳ Ｐ明朝" w:hAnsi="ＭＳ Ｐ明朝" w:hint="eastAsia"/>
          <w:sz w:val="24"/>
          <w:szCs w:val="24"/>
        </w:rPr>
        <w:t>における</w:t>
      </w:r>
      <w:r w:rsidRPr="00617D12">
        <w:rPr>
          <w:rFonts w:ascii="ＭＳ Ｐ明朝" w:eastAsia="ＭＳ Ｐ明朝" w:hAnsi="ＭＳ Ｐ明朝"/>
          <w:sz w:val="24"/>
          <w:szCs w:val="24"/>
        </w:rPr>
        <w:t>信じる者たち（千年王国末にまだ生きているが、まだ死</w:t>
      </w:r>
      <w:r w:rsidR="00D72198">
        <w:rPr>
          <w:rFonts w:ascii="ＭＳ Ｐ明朝" w:eastAsia="ＭＳ Ｐ明朝" w:hAnsi="ＭＳ Ｐ明朝" w:hint="eastAsia"/>
          <w:sz w:val="24"/>
          <w:szCs w:val="24"/>
        </w:rPr>
        <w:t>に至る</w:t>
      </w:r>
      <w:r w:rsidRPr="00617D12">
        <w:rPr>
          <w:rFonts w:ascii="ＭＳ Ｐ明朝" w:eastAsia="ＭＳ Ｐ明朝" w:hAnsi="ＭＳ Ｐ明朝"/>
          <w:sz w:val="24"/>
          <w:szCs w:val="24"/>
        </w:rPr>
        <w:t>肉体を持っている）の復活の最終段階が行われるので</w:t>
      </w:r>
      <w:r w:rsidR="00C70416">
        <w:rPr>
          <w:rFonts w:ascii="ＭＳ Ｐ明朝" w:eastAsia="ＭＳ Ｐ明朝" w:hAnsi="ＭＳ Ｐ明朝" w:hint="eastAsia"/>
          <w:sz w:val="24"/>
          <w:szCs w:val="24"/>
        </w:rPr>
        <w:t>す</w:t>
      </w:r>
      <w:r w:rsidRPr="00617D12">
        <w:rPr>
          <w:rFonts w:ascii="ＭＳ Ｐ明朝" w:eastAsia="ＭＳ Ｐ明朝" w:hAnsi="ＭＳ Ｐ明朝"/>
          <w:sz w:val="24"/>
          <w:szCs w:val="24"/>
        </w:rPr>
        <w:t>。 なぜなら、「肉と血</w:t>
      </w:r>
      <w:r w:rsidR="00C70416">
        <w:rPr>
          <w:rFonts w:ascii="ＭＳ Ｐ明朝" w:eastAsia="ＭＳ Ｐ明朝" w:hAnsi="ＭＳ Ｐ明朝" w:hint="eastAsia"/>
          <w:sz w:val="24"/>
          <w:szCs w:val="24"/>
        </w:rPr>
        <w:t>とは</w:t>
      </w:r>
      <w:r w:rsidRPr="00617D12">
        <w:rPr>
          <w:rFonts w:ascii="ＭＳ Ｐ明朝" w:eastAsia="ＭＳ Ｐ明朝" w:hAnsi="ＭＳ Ｐ明朝"/>
          <w:sz w:val="24"/>
          <w:szCs w:val="24"/>
        </w:rPr>
        <w:t>神の国</w:t>
      </w:r>
      <w:r w:rsidR="00C70416">
        <w:rPr>
          <w:rFonts w:ascii="ＭＳ Ｐ明朝" w:eastAsia="ＭＳ Ｐ明朝" w:hAnsi="ＭＳ Ｐ明朝" w:hint="eastAsia"/>
          <w:sz w:val="24"/>
          <w:szCs w:val="24"/>
        </w:rPr>
        <w:t>を継ぐことができない</w:t>
      </w:r>
      <w:r w:rsidRPr="00617D12">
        <w:rPr>
          <w:rFonts w:ascii="ＭＳ Ｐ明朝" w:eastAsia="ＭＳ Ｐ明朝" w:hAnsi="ＭＳ Ｐ明朝"/>
          <w:sz w:val="24"/>
          <w:szCs w:val="24"/>
        </w:rPr>
        <w:t>」（</w:t>
      </w:r>
      <w:hyperlink r:id="rId76" w:anchor="15:50" w:tooltip="兄弟たちよ。わたしはこの事を言っておく。肉と血とは神の国を継ぐことができないし、朽ちるものは朽ちないものを継ぐことがない。 " w:history="1">
        <w:r w:rsidR="00FB49A9" w:rsidRPr="000E2F8C">
          <w:rPr>
            <w:rStyle w:val="a3"/>
            <w:rFonts w:ascii="ＭＳ Ｐ明朝" w:eastAsia="ＭＳ Ｐ明朝" w:hAnsi="ＭＳ Ｐ明朝" w:hint="eastAsia"/>
            <w:sz w:val="24"/>
            <w:szCs w:val="24"/>
          </w:rPr>
          <w:t>コリント第一</w:t>
        </w:r>
        <w:r w:rsidRPr="000E2F8C">
          <w:rPr>
            <w:rStyle w:val="a3"/>
            <w:rFonts w:ascii="ＭＳ Ｐ明朝" w:eastAsia="ＭＳ Ｐ明朝" w:hAnsi="ＭＳ Ｐ明朝"/>
            <w:sz w:val="24"/>
            <w:szCs w:val="24"/>
          </w:rPr>
          <w:t>15</w:t>
        </w:r>
        <w:r w:rsidR="00FB49A9" w:rsidRPr="000E2F8C">
          <w:rPr>
            <w:rStyle w:val="a3"/>
            <w:rFonts w:ascii="ＭＳ Ｐ明朝" w:eastAsia="ＭＳ Ｐ明朝" w:hAnsi="ＭＳ Ｐ明朝" w:hint="eastAsia"/>
            <w:sz w:val="24"/>
            <w:szCs w:val="24"/>
          </w:rPr>
          <w:t>章</w:t>
        </w:r>
        <w:r w:rsidRPr="000E2F8C">
          <w:rPr>
            <w:rStyle w:val="a3"/>
            <w:rFonts w:ascii="ＭＳ Ｐ明朝" w:eastAsia="ＭＳ Ｐ明朝" w:hAnsi="ＭＳ Ｐ明朝"/>
            <w:sz w:val="24"/>
            <w:szCs w:val="24"/>
          </w:rPr>
          <w:t>50</w:t>
        </w:r>
        <w:r w:rsidR="00FB49A9" w:rsidRPr="000E2F8C">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）ので、「</w:t>
      </w:r>
      <w:r w:rsidR="00FB49A9">
        <w:rPr>
          <w:rFonts w:ascii="ＭＳ Ｐ明朝" w:eastAsia="ＭＳ Ｐ明朝" w:hAnsi="ＭＳ Ｐ明朝" w:hint="eastAsia"/>
          <w:sz w:val="24"/>
          <w:szCs w:val="24"/>
        </w:rPr>
        <w:t>震われないものが</w:t>
      </w:r>
      <w:r w:rsidRPr="00617D12">
        <w:rPr>
          <w:rFonts w:ascii="ＭＳ Ｐ明朝" w:eastAsia="ＭＳ Ｐ明朝" w:hAnsi="ＭＳ Ｐ明朝"/>
          <w:sz w:val="24"/>
          <w:szCs w:val="24"/>
        </w:rPr>
        <w:t>残る</w:t>
      </w:r>
      <w:r w:rsidR="00FB49A9">
        <w:rPr>
          <w:rFonts w:ascii="ＭＳ Ｐ明朝" w:eastAsia="ＭＳ Ｐ明朝" w:hAnsi="ＭＳ Ｐ明朝" w:hint="eastAsia"/>
          <w:sz w:val="24"/>
          <w:szCs w:val="24"/>
        </w:rPr>
        <w:t>ため</w:t>
      </w:r>
      <w:r w:rsidRPr="00617D12">
        <w:rPr>
          <w:rFonts w:ascii="ＭＳ Ｐ明朝" w:eastAsia="ＭＳ Ｐ明朝" w:hAnsi="ＭＳ Ｐ明朝"/>
          <w:sz w:val="24"/>
          <w:szCs w:val="24"/>
        </w:rPr>
        <w:t>」（</w:t>
      </w:r>
      <w:hyperlink r:id="rId77" w:anchor="12:27" w:tooltip="この「もう一度」という言葉は、震われないものが残るために、震われるものが、造られたものとして取り除かれることを示している。 " w:history="1">
        <w:r w:rsidR="00FB49A9" w:rsidRPr="000E2F8C">
          <w:rPr>
            <w:rStyle w:val="a3"/>
            <w:rFonts w:ascii="ＭＳ Ｐ明朝" w:eastAsia="ＭＳ Ｐ明朝" w:hAnsi="ＭＳ Ｐ明朝" w:hint="eastAsia"/>
            <w:sz w:val="24"/>
            <w:szCs w:val="24"/>
          </w:rPr>
          <w:t>ヘブル</w:t>
        </w:r>
        <w:r w:rsidRPr="000E2F8C">
          <w:rPr>
            <w:rStyle w:val="a3"/>
            <w:rFonts w:ascii="ＭＳ Ｐ明朝" w:eastAsia="ＭＳ Ｐ明朝" w:hAnsi="ＭＳ Ｐ明朝"/>
            <w:sz w:val="24"/>
            <w:szCs w:val="24"/>
          </w:rPr>
          <w:t>12</w:t>
        </w:r>
        <w:r w:rsidR="00FB49A9" w:rsidRPr="000E2F8C">
          <w:rPr>
            <w:rStyle w:val="a3"/>
            <w:rFonts w:ascii="ＭＳ Ｐ明朝" w:eastAsia="ＭＳ Ｐ明朝" w:hAnsi="ＭＳ Ｐ明朝" w:hint="eastAsia"/>
            <w:sz w:val="24"/>
            <w:szCs w:val="24"/>
          </w:rPr>
          <w:t>章</w:t>
        </w:r>
        <w:r w:rsidRPr="000E2F8C">
          <w:rPr>
            <w:rStyle w:val="a3"/>
            <w:rFonts w:ascii="ＭＳ Ｐ明朝" w:eastAsia="ＭＳ Ｐ明朝" w:hAnsi="ＭＳ Ｐ明朝"/>
            <w:sz w:val="24"/>
            <w:szCs w:val="24"/>
          </w:rPr>
          <w:t>27</w:t>
        </w:r>
        <w:r w:rsidR="00FB49A9" w:rsidRPr="000E2F8C">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）で</w:t>
      </w:r>
      <w:r w:rsidR="00FB49A9">
        <w:rPr>
          <w:rFonts w:ascii="ＭＳ Ｐ明朝" w:eastAsia="ＭＳ Ｐ明朝" w:hAnsi="ＭＳ Ｐ明朝" w:hint="eastAsia"/>
          <w:sz w:val="24"/>
          <w:szCs w:val="24"/>
        </w:rPr>
        <w:t>す</w:t>
      </w:r>
      <w:r w:rsidRPr="00617D12">
        <w:rPr>
          <w:rFonts w:ascii="ＭＳ Ｐ明朝" w:eastAsia="ＭＳ Ｐ明朝" w:hAnsi="ＭＳ Ｐ明朝"/>
          <w:sz w:val="24"/>
          <w:szCs w:val="24"/>
        </w:rPr>
        <w:t>。 パウロが</w:t>
      </w:r>
      <w:r w:rsidR="00CA35CC">
        <w:rPr>
          <w:rFonts w:ascii="ＭＳ Ｐ明朝" w:eastAsia="ＭＳ Ｐ明朝" w:hAnsi="ＭＳ Ｐ明朝"/>
          <w:sz w:val="24"/>
          <w:szCs w:val="24"/>
        </w:rPr>
        <w:fldChar w:fldCharType="begin"/>
      </w:r>
      <w:r w:rsidR="00CA35CC">
        <w:rPr>
          <w:rFonts w:ascii="ＭＳ Ｐ明朝" w:eastAsia="ＭＳ Ｐ明朝" w:hAnsi="ＭＳ Ｐ明朝"/>
          <w:sz w:val="24"/>
          <w:szCs w:val="24"/>
        </w:rPr>
        <w:instrText>HYPERLINK "https://jpn.bible/kougo/1cor" \l "15:25" \o "なぜなら、キリストはあらゆる敵をその足もとに置く時までは、支配を続けることになっているからである。 最後の敵として滅ぼされるのが、死である。 "</w:instrText>
      </w:r>
      <w:r w:rsidR="00CA35CC">
        <w:rPr>
          <w:rFonts w:ascii="ＭＳ Ｐ明朝" w:eastAsia="ＭＳ Ｐ明朝" w:hAnsi="ＭＳ Ｐ明朝"/>
          <w:sz w:val="24"/>
          <w:szCs w:val="24"/>
        </w:rPr>
      </w:r>
      <w:r w:rsidR="00CA35CC">
        <w:rPr>
          <w:rFonts w:ascii="ＭＳ Ｐ明朝" w:eastAsia="ＭＳ Ｐ明朝" w:hAnsi="ＭＳ Ｐ明朝"/>
          <w:sz w:val="24"/>
          <w:szCs w:val="24"/>
        </w:rPr>
        <w:fldChar w:fldCharType="separate"/>
      </w:r>
      <w:r w:rsidRPr="00CA35CC">
        <w:rPr>
          <w:rStyle w:val="a3"/>
          <w:rFonts w:ascii="ＭＳ Ｐ明朝" w:eastAsia="ＭＳ Ｐ明朝" w:hAnsi="ＭＳ Ｐ明朝"/>
          <w:sz w:val="24"/>
          <w:szCs w:val="24"/>
        </w:rPr>
        <w:t>第一コリント15</w:t>
      </w:r>
      <w:r w:rsidR="00FB49A9" w:rsidRPr="00CA35CC">
        <w:rPr>
          <w:rStyle w:val="a3"/>
          <w:rFonts w:ascii="ＭＳ Ｐ明朝" w:eastAsia="ＭＳ Ｐ明朝" w:hAnsi="ＭＳ Ｐ明朝" w:hint="eastAsia"/>
          <w:sz w:val="24"/>
          <w:szCs w:val="24"/>
        </w:rPr>
        <w:t>章</w:t>
      </w:r>
      <w:r w:rsidRPr="00CA35CC">
        <w:rPr>
          <w:rStyle w:val="a3"/>
          <w:rFonts w:ascii="ＭＳ Ｐ明朝" w:eastAsia="ＭＳ Ｐ明朝" w:hAnsi="ＭＳ Ｐ明朝"/>
          <w:sz w:val="24"/>
          <w:szCs w:val="24"/>
        </w:rPr>
        <w:t>25-26</w:t>
      </w:r>
      <w:r w:rsidR="00FB49A9" w:rsidRPr="00CA35CC">
        <w:rPr>
          <w:rStyle w:val="a3"/>
          <w:rFonts w:ascii="ＭＳ Ｐ明朝" w:eastAsia="ＭＳ Ｐ明朝" w:hAnsi="ＭＳ Ｐ明朝" w:hint="eastAsia"/>
          <w:sz w:val="24"/>
          <w:szCs w:val="24"/>
        </w:rPr>
        <w:t>節</w:t>
      </w:r>
      <w:r w:rsidR="00CA35CC">
        <w:rPr>
          <w:rFonts w:ascii="ＭＳ Ｐ明朝" w:eastAsia="ＭＳ Ｐ明朝" w:hAnsi="ＭＳ Ｐ明朝"/>
          <w:sz w:val="24"/>
          <w:szCs w:val="24"/>
        </w:rPr>
        <w:fldChar w:fldCharType="end"/>
      </w:r>
      <w:r w:rsidRPr="00617D12">
        <w:rPr>
          <w:rFonts w:ascii="ＭＳ Ｐ明朝" w:eastAsia="ＭＳ Ｐ明朝" w:hAnsi="ＭＳ Ｐ明朝"/>
          <w:sz w:val="24"/>
          <w:szCs w:val="24"/>
        </w:rPr>
        <w:t>で、キリストはすべての敵がその足の下に置かれるまで支配しなければならな</w:t>
      </w:r>
      <w:r w:rsidRPr="00617D12">
        <w:rPr>
          <w:rFonts w:ascii="ＭＳ Ｐ明朝" w:eastAsia="ＭＳ Ｐ明朝" w:hAnsi="ＭＳ Ｐ明朝" w:hint="eastAsia"/>
          <w:sz w:val="24"/>
          <w:szCs w:val="24"/>
        </w:rPr>
        <w:t>いと述べているのは、このことを意味しているのです。</w:t>
      </w:r>
      <w:r w:rsidRPr="00617D12">
        <w:rPr>
          <w:rFonts w:ascii="ＭＳ Ｐ明朝" w:eastAsia="ＭＳ Ｐ明朝" w:hAnsi="ＭＳ Ｐ明朝"/>
          <w:sz w:val="24"/>
          <w:szCs w:val="24"/>
        </w:rPr>
        <w:t xml:space="preserve"> 復活の最終段階が完了し、永遠の状態が始まると、もはや死は人類の誰にとっても問題ではなく、可能性もなくなります。 </w:t>
      </w:r>
      <w:r w:rsidR="00FB49A9">
        <w:rPr>
          <w:rFonts w:ascii="ＭＳ Ｐ明朝" w:eastAsia="ＭＳ Ｐ明朝" w:hAnsi="ＭＳ Ｐ明朝" w:hint="eastAsia"/>
          <w:sz w:val="24"/>
          <w:szCs w:val="24"/>
        </w:rPr>
        <w:t>その時点で、すべての者は復活させられ、</w:t>
      </w:r>
      <w:r w:rsidR="00084147">
        <w:rPr>
          <w:rFonts w:ascii="ＭＳ Ｐ明朝" w:eastAsia="ＭＳ Ｐ明朝" w:hAnsi="ＭＳ Ｐ明朝" w:hint="eastAsia"/>
          <w:sz w:val="24"/>
          <w:szCs w:val="24"/>
        </w:rPr>
        <w:t>信じる</w:t>
      </w:r>
      <w:r w:rsidRPr="00617D12">
        <w:rPr>
          <w:rFonts w:ascii="ＭＳ Ｐ明朝" w:eastAsia="ＭＳ Ｐ明朝" w:hAnsi="ＭＳ Ｐ明朝"/>
          <w:sz w:val="24"/>
          <w:szCs w:val="24"/>
        </w:rPr>
        <w:t>者</w:t>
      </w:r>
      <w:r w:rsidR="00084147">
        <w:rPr>
          <w:rFonts w:ascii="ＭＳ Ｐ明朝" w:eastAsia="ＭＳ Ｐ明朝" w:hAnsi="ＭＳ Ｐ明朝" w:hint="eastAsia"/>
          <w:sz w:val="24"/>
          <w:szCs w:val="24"/>
        </w:rPr>
        <w:t>たち</w:t>
      </w:r>
      <w:r w:rsidRPr="00617D12">
        <w:rPr>
          <w:rFonts w:ascii="ＭＳ Ｐ明朝" w:eastAsia="ＭＳ Ｐ明朝" w:hAnsi="ＭＳ Ｐ明朝"/>
          <w:sz w:val="24"/>
          <w:szCs w:val="24"/>
        </w:rPr>
        <w:t>は永遠の命</w:t>
      </w:r>
      <w:r w:rsidR="00084147">
        <w:rPr>
          <w:rFonts w:ascii="ＭＳ Ｐ明朝" w:eastAsia="ＭＳ Ｐ明朝" w:hAnsi="ＭＳ Ｐ明朝" w:hint="eastAsia"/>
          <w:sz w:val="24"/>
          <w:szCs w:val="24"/>
        </w:rPr>
        <w:t>が</w:t>
      </w:r>
      <w:r w:rsidRPr="00617D12">
        <w:rPr>
          <w:rFonts w:ascii="ＭＳ Ｐ明朝" w:eastAsia="ＭＳ Ｐ明朝" w:hAnsi="ＭＳ Ｐ明朝"/>
          <w:sz w:val="24"/>
          <w:szCs w:val="24"/>
        </w:rPr>
        <w:t>、</w:t>
      </w:r>
      <w:r w:rsidR="00084147">
        <w:rPr>
          <w:rFonts w:ascii="ＭＳ Ｐ明朝" w:eastAsia="ＭＳ Ｐ明朝" w:hAnsi="ＭＳ Ｐ明朝" w:hint="eastAsia"/>
          <w:sz w:val="24"/>
          <w:szCs w:val="24"/>
        </w:rPr>
        <w:t>そして信じない</w:t>
      </w:r>
      <w:r w:rsidRPr="00617D12">
        <w:rPr>
          <w:rFonts w:ascii="ＭＳ Ｐ明朝" w:eastAsia="ＭＳ Ｐ明朝" w:hAnsi="ＭＳ Ｐ明朝"/>
          <w:sz w:val="24"/>
          <w:szCs w:val="24"/>
        </w:rPr>
        <w:t>者</w:t>
      </w:r>
      <w:r w:rsidR="00084147">
        <w:rPr>
          <w:rFonts w:ascii="ＭＳ Ｐ明朝" w:eastAsia="ＭＳ Ｐ明朝" w:hAnsi="ＭＳ Ｐ明朝" w:hint="eastAsia"/>
          <w:sz w:val="24"/>
          <w:szCs w:val="24"/>
        </w:rPr>
        <w:t>たち</w:t>
      </w:r>
      <w:r w:rsidRPr="00617D12">
        <w:rPr>
          <w:rFonts w:ascii="ＭＳ Ｐ明朝" w:eastAsia="ＭＳ Ｐ明朝" w:hAnsi="ＭＳ Ｐ明朝"/>
          <w:sz w:val="24"/>
          <w:szCs w:val="24"/>
        </w:rPr>
        <w:t>は永遠の</w:t>
      </w:r>
      <w:r w:rsidR="00084147">
        <w:rPr>
          <w:rFonts w:ascii="ＭＳ Ｐ明朝" w:eastAsia="ＭＳ Ｐ明朝" w:hAnsi="ＭＳ Ｐ明朝" w:hint="eastAsia"/>
          <w:sz w:val="24"/>
          <w:szCs w:val="24"/>
        </w:rPr>
        <w:t>刑罰が与えられるので</w:t>
      </w:r>
      <w:r w:rsidR="00084147" w:rsidRPr="000F507B">
        <w:rPr>
          <w:rFonts w:ascii="ＭＳ Ｐ明朝" w:eastAsia="ＭＳ Ｐ明朝" w:hAnsi="ＭＳ Ｐ明朝" w:hint="eastAsia"/>
          <w:sz w:val="24"/>
          <w:szCs w:val="24"/>
        </w:rPr>
        <w:t>す</w:t>
      </w:r>
      <w:r w:rsidRPr="000F507B">
        <w:rPr>
          <w:rFonts w:ascii="ＭＳ Ｐ明朝" w:eastAsia="ＭＳ Ｐ明朝" w:hAnsi="ＭＳ Ｐ明朝"/>
          <w:sz w:val="24"/>
          <w:szCs w:val="24"/>
        </w:rPr>
        <w:t>（</w:t>
      </w:r>
      <w:hyperlink r:id="rId78" w:anchor="12:2" w:tooltip="また地のちりの中に眠っている者のうち、多くの者は目をさますでしょう。そのうち永遠の生命にいたる者もあり、また恥と、限りなき恥辱をうける者もあるでしょう。" w:history="1">
        <w:r w:rsidR="000F507B" w:rsidRPr="000F507B">
          <w:rPr>
            <w:rStyle w:val="a3"/>
            <w:rFonts w:ascii="ＭＳ Ｐ明朝" w:eastAsia="ＭＳ Ｐ明朝" w:hAnsi="ＭＳ Ｐ明朝" w:hint="eastAsia"/>
            <w:sz w:val="24"/>
            <w:szCs w:val="24"/>
          </w:rPr>
          <w:t>ダニエル</w:t>
        </w:r>
        <w:r w:rsidR="000F507B" w:rsidRPr="000F507B">
          <w:rPr>
            <w:rStyle w:val="a3"/>
            <w:rFonts w:ascii="ＭＳ Ｐ明朝" w:eastAsia="ＭＳ Ｐ明朝" w:hAnsi="ＭＳ Ｐ明朝"/>
            <w:sz w:val="24"/>
            <w:szCs w:val="24"/>
          </w:rPr>
          <w:t>12</w:t>
        </w:r>
        <w:r w:rsidR="000F507B" w:rsidRPr="000F507B">
          <w:rPr>
            <w:rStyle w:val="a3"/>
            <w:rFonts w:ascii="ＭＳ Ｐ明朝" w:eastAsia="ＭＳ Ｐ明朝" w:hAnsi="ＭＳ Ｐ明朝" w:hint="eastAsia"/>
            <w:sz w:val="24"/>
            <w:szCs w:val="24"/>
          </w:rPr>
          <w:t>章</w:t>
        </w:r>
        <w:r w:rsidR="000F507B" w:rsidRPr="000F507B">
          <w:rPr>
            <w:rStyle w:val="a3"/>
            <w:rFonts w:ascii="ＭＳ Ｐ明朝" w:eastAsia="ＭＳ Ｐ明朝" w:hAnsi="ＭＳ Ｐ明朝"/>
            <w:sz w:val="24"/>
            <w:szCs w:val="24"/>
          </w:rPr>
          <w:t>2</w:t>
        </w:r>
        <w:r w:rsidR="000F507B" w:rsidRPr="000F507B">
          <w:rPr>
            <w:rStyle w:val="a3"/>
            <w:rFonts w:ascii="ＭＳ Ｐ明朝" w:eastAsia="ＭＳ Ｐ明朝" w:hAnsi="ＭＳ Ｐ明朝" w:hint="eastAsia"/>
            <w:sz w:val="24"/>
            <w:szCs w:val="24"/>
          </w:rPr>
          <w:t>節</w:t>
        </w:r>
      </w:hyperlink>
      <w:r w:rsidR="000F507B" w:rsidRPr="000F507B">
        <w:rPr>
          <w:rFonts w:ascii="ＭＳ Ｐ明朝" w:eastAsia="ＭＳ Ｐ明朝" w:hAnsi="ＭＳ Ｐ明朝"/>
          <w:sz w:val="24"/>
          <w:szCs w:val="24"/>
        </w:rPr>
        <w:t xml:space="preserve">; </w:t>
      </w:r>
      <w:hyperlink r:id="rId79" w:anchor="25:46" w:tooltip="そして彼らは永遠の刑罰を受け、正しい者は永遠の生命に入るであろう」。" w:history="1">
        <w:r w:rsidR="000F507B" w:rsidRPr="000F507B">
          <w:rPr>
            <w:rStyle w:val="a3"/>
            <w:rFonts w:ascii="ＭＳ Ｐ明朝" w:eastAsia="ＭＳ Ｐ明朝" w:hAnsi="ＭＳ Ｐ明朝" w:hint="eastAsia"/>
            <w:sz w:val="24"/>
            <w:szCs w:val="24"/>
          </w:rPr>
          <w:t>マタイ</w:t>
        </w:r>
        <w:r w:rsidR="000F507B" w:rsidRPr="000F507B">
          <w:rPr>
            <w:rStyle w:val="a3"/>
            <w:rFonts w:ascii="ＭＳ Ｐ明朝" w:eastAsia="ＭＳ Ｐ明朝" w:hAnsi="ＭＳ Ｐ明朝"/>
            <w:sz w:val="24"/>
            <w:szCs w:val="24"/>
          </w:rPr>
          <w:t>25</w:t>
        </w:r>
        <w:r w:rsidR="000F507B" w:rsidRPr="000F507B">
          <w:rPr>
            <w:rStyle w:val="a3"/>
            <w:rFonts w:ascii="ＭＳ Ｐ明朝" w:eastAsia="ＭＳ Ｐ明朝" w:hAnsi="ＭＳ Ｐ明朝" w:hint="eastAsia"/>
            <w:sz w:val="24"/>
            <w:szCs w:val="24"/>
          </w:rPr>
          <w:t>章</w:t>
        </w:r>
        <w:r w:rsidR="000F507B" w:rsidRPr="000F507B">
          <w:rPr>
            <w:rStyle w:val="a3"/>
            <w:rFonts w:ascii="ＭＳ Ｐ明朝" w:eastAsia="ＭＳ Ｐ明朝" w:hAnsi="ＭＳ Ｐ明朝"/>
            <w:sz w:val="24"/>
            <w:szCs w:val="24"/>
          </w:rPr>
          <w:t>46</w:t>
        </w:r>
        <w:r w:rsidR="000F507B" w:rsidRPr="000F507B">
          <w:rPr>
            <w:rStyle w:val="a3"/>
            <w:rFonts w:ascii="ＭＳ Ｐ明朝" w:eastAsia="ＭＳ Ｐ明朝" w:hAnsi="ＭＳ Ｐ明朝" w:hint="eastAsia"/>
            <w:sz w:val="24"/>
            <w:szCs w:val="24"/>
          </w:rPr>
          <w:t>節</w:t>
        </w:r>
      </w:hyperlink>
      <w:r w:rsidR="000F507B" w:rsidRPr="000F507B">
        <w:rPr>
          <w:rFonts w:ascii="ＭＳ Ｐ明朝" w:eastAsia="ＭＳ Ｐ明朝" w:hAnsi="ＭＳ Ｐ明朝"/>
          <w:sz w:val="24"/>
          <w:szCs w:val="24"/>
        </w:rPr>
        <w:t xml:space="preserve">; </w:t>
      </w:r>
      <w:hyperlink r:id="rId80" w:anchor="5:28" w:tooltip="このことを驚くには及ばない。墓の中にいる者たちがみな神の子の声を聞き、善をおこなった人々は、生命を受けるためによみがえり、悪をおこなった人々は、さばきを受けるためによみがえって、それぞれ出てくる時が来るであろう。" w:history="1">
        <w:r w:rsidR="000F507B" w:rsidRPr="000F507B">
          <w:rPr>
            <w:rStyle w:val="a3"/>
            <w:rFonts w:ascii="ＭＳ Ｐ明朝" w:eastAsia="ＭＳ Ｐ明朝" w:hAnsi="ＭＳ Ｐ明朝" w:hint="eastAsia"/>
            <w:sz w:val="24"/>
            <w:szCs w:val="24"/>
          </w:rPr>
          <w:t>ヨハネ</w:t>
        </w:r>
        <w:r w:rsidR="000F507B" w:rsidRPr="000F507B">
          <w:rPr>
            <w:rStyle w:val="a3"/>
            <w:rFonts w:ascii="ＭＳ Ｐ明朝" w:eastAsia="ＭＳ Ｐ明朝" w:hAnsi="ＭＳ Ｐ明朝"/>
            <w:sz w:val="24"/>
            <w:szCs w:val="24"/>
          </w:rPr>
          <w:t>5</w:t>
        </w:r>
        <w:r w:rsidR="000F507B" w:rsidRPr="000F507B">
          <w:rPr>
            <w:rStyle w:val="a3"/>
            <w:rFonts w:ascii="ＭＳ Ｐ明朝" w:eastAsia="ＭＳ Ｐ明朝" w:hAnsi="ＭＳ Ｐ明朝" w:hint="eastAsia"/>
            <w:sz w:val="24"/>
            <w:szCs w:val="24"/>
          </w:rPr>
          <w:t>章</w:t>
        </w:r>
        <w:r w:rsidR="000F507B" w:rsidRPr="000F507B">
          <w:rPr>
            <w:rStyle w:val="a3"/>
            <w:rFonts w:ascii="ＭＳ Ｐ明朝" w:eastAsia="ＭＳ Ｐ明朝" w:hAnsi="ＭＳ Ｐ明朝"/>
            <w:sz w:val="24"/>
            <w:szCs w:val="24"/>
          </w:rPr>
          <w:t>28-29</w:t>
        </w:r>
        <w:r w:rsidR="000F507B" w:rsidRPr="000F507B">
          <w:rPr>
            <w:rStyle w:val="a3"/>
            <w:rFonts w:ascii="ＭＳ Ｐ明朝" w:eastAsia="ＭＳ Ｐ明朝" w:hAnsi="ＭＳ Ｐ明朝" w:hint="eastAsia"/>
            <w:sz w:val="24"/>
            <w:szCs w:val="24"/>
          </w:rPr>
          <w:t>節</w:t>
        </w:r>
      </w:hyperlink>
      <w:r w:rsidR="000F507B" w:rsidRPr="000F507B">
        <w:rPr>
          <w:rFonts w:ascii="ＭＳ Ｐ明朝" w:eastAsia="ＭＳ Ｐ明朝" w:hAnsi="ＭＳ Ｐ明朝"/>
          <w:sz w:val="24"/>
          <w:szCs w:val="24"/>
        </w:rPr>
        <w:t xml:space="preserve">; </w:t>
      </w:r>
      <w:hyperlink r:id="rId81" w:anchor="20:11" w:tooltip="また見ていると、大きな白い御座があり、そこにいますかたがあった。天も地も御顔の前から逃げ去って、あとかたもなくなった。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海はその中にいる死人を出し、死も黄泉もその中にいる死人を出し、そして、おのおのそのしわざに応じて、さばきを受けた。それから、死も黄泉も火の池に投げ込まれた。" w:history="1">
        <w:r w:rsidR="000F507B" w:rsidRPr="000F507B">
          <w:rPr>
            <w:rStyle w:val="a3"/>
            <w:rFonts w:ascii="ＭＳ Ｐ明朝" w:eastAsia="ＭＳ Ｐ明朝" w:hAnsi="ＭＳ Ｐ明朝" w:hint="eastAsia"/>
            <w:sz w:val="24"/>
            <w:szCs w:val="24"/>
          </w:rPr>
          <w:t>黙示録</w:t>
        </w:r>
        <w:r w:rsidR="000F507B" w:rsidRPr="000F507B">
          <w:rPr>
            <w:rStyle w:val="a3"/>
            <w:rFonts w:ascii="ＭＳ Ｐ明朝" w:eastAsia="ＭＳ Ｐ明朝" w:hAnsi="ＭＳ Ｐ明朝"/>
            <w:sz w:val="24"/>
            <w:szCs w:val="24"/>
          </w:rPr>
          <w:t>20</w:t>
        </w:r>
        <w:r w:rsidR="000F507B" w:rsidRPr="000F507B">
          <w:rPr>
            <w:rStyle w:val="a3"/>
            <w:rFonts w:ascii="ＭＳ Ｐ明朝" w:eastAsia="ＭＳ Ｐ明朝" w:hAnsi="ＭＳ Ｐ明朝" w:hint="eastAsia"/>
            <w:sz w:val="24"/>
            <w:szCs w:val="24"/>
          </w:rPr>
          <w:t>章</w:t>
        </w:r>
        <w:r w:rsidR="000F507B" w:rsidRPr="000F507B">
          <w:rPr>
            <w:rStyle w:val="a3"/>
            <w:rFonts w:ascii="ＭＳ Ｐ明朝" w:eastAsia="ＭＳ Ｐ明朝" w:hAnsi="ＭＳ Ｐ明朝"/>
            <w:sz w:val="24"/>
            <w:szCs w:val="24"/>
          </w:rPr>
          <w:t>11-14</w:t>
        </w:r>
        <w:r w:rsidR="000F507B" w:rsidRPr="000F507B">
          <w:rPr>
            <w:rStyle w:val="a3"/>
            <w:rFonts w:ascii="ＭＳ Ｐ明朝" w:eastAsia="ＭＳ Ｐ明朝" w:hAnsi="ＭＳ Ｐ明朝" w:hint="eastAsia"/>
            <w:sz w:val="24"/>
            <w:szCs w:val="24"/>
          </w:rPr>
          <w:t>節</w:t>
        </w:r>
      </w:hyperlink>
      <w:r w:rsidRPr="000F507B">
        <w:rPr>
          <w:rFonts w:ascii="ＭＳ Ｐ明朝" w:eastAsia="ＭＳ Ｐ明朝" w:hAnsi="ＭＳ Ｐ明朝"/>
          <w:sz w:val="24"/>
          <w:szCs w:val="24"/>
        </w:rPr>
        <w:t xml:space="preserve"> ）。</w:t>
      </w:r>
      <w:r w:rsidRPr="000F507B">
        <w:rPr>
          <w:rFonts w:ascii="ＭＳ Ｐ明朝" w:eastAsia="ＭＳ Ｐ明朝" w:hAnsi="ＭＳ Ｐ明朝"/>
          <w:sz w:val="24"/>
          <w:szCs w:val="24"/>
        </w:rPr>
        <w:tab/>
      </w:r>
      <w:r w:rsidRPr="000F507B">
        <w:rPr>
          <w:rFonts w:ascii="ＭＳ Ｐ明朝" w:eastAsia="ＭＳ Ｐ明朝" w:hAnsi="ＭＳ Ｐ明朝"/>
          <w:sz w:val="24"/>
          <w:szCs w:val="24"/>
        </w:rPr>
        <w:tab/>
      </w:r>
      <w:r w:rsidRPr="00617D12">
        <w:rPr>
          <w:rFonts w:ascii="ＭＳ Ｐ明朝" w:eastAsia="ＭＳ Ｐ明朝" w:hAnsi="ＭＳ Ｐ明朝"/>
          <w:sz w:val="24"/>
          <w:szCs w:val="24"/>
        </w:rPr>
        <w:tab/>
      </w:r>
    </w:p>
    <w:p w14:paraId="315AD5AF" w14:textId="77777777" w:rsidR="00225F67" w:rsidRPr="00617D12" w:rsidRDefault="00225F67" w:rsidP="00225F67">
      <w:pPr>
        <w:rPr>
          <w:rFonts w:ascii="ＭＳ Ｐ明朝" w:eastAsia="ＭＳ Ｐ明朝" w:hAnsi="ＭＳ Ｐ明朝"/>
          <w:sz w:val="24"/>
          <w:szCs w:val="24"/>
        </w:rPr>
      </w:pPr>
    </w:p>
    <w:p w14:paraId="04C457B8" w14:textId="0B9B41D4" w:rsidR="00225F67" w:rsidRPr="00617D12" w:rsidRDefault="00225F67" w:rsidP="000F507B">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上記の議論から分かるように、パウロが説明した三つの復活の段階は、他の関連する聖句と完全に一致</w:t>
      </w:r>
      <w:r w:rsidR="009F1AF1">
        <w:rPr>
          <w:rFonts w:ascii="ＭＳ Ｐ明朝" w:eastAsia="ＭＳ Ｐ明朝" w:hAnsi="ＭＳ Ｐ明朝" w:hint="eastAsia"/>
          <w:sz w:val="24"/>
          <w:szCs w:val="24"/>
        </w:rPr>
        <w:t>しま</w:t>
      </w:r>
      <w:r w:rsidRPr="00617D12">
        <w:rPr>
          <w:rFonts w:ascii="ＭＳ Ｐ明朝" w:eastAsia="ＭＳ Ｐ明朝" w:hAnsi="ＭＳ Ｐ明朝" w:hint="eastAsia"/>
          <w:sz w:val="24"/>
          <w:szCs w:val="24"/>
        </w:rPr>
        <w:t>す。</w:t>
      </w:r>
      <w:r w:rsidRPr="00617D12">
        <w:rPr>
          <w:rFonts w:ascii="ＭＳ Ｐ明朝" w:eastAsia="ＭＳ Ｐ明朝" w:hAnsi="ＭＳ Ｐ明朝"/>
          <w:sz w:val="24"/>
          <w:szCs w:val="24"/>
        </w:rPr>
        <w:t xml:space="preserve"> 艱難</w:t>
      </w:r>
      <w:r w:rsidR="00F241DF">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前携挙が必要とするような、もう一つの復活の段階という考えは聖書のどこにも出てきません。</w:t>
      </w:r>
    </w:p>
    <w:p w14:paraId="7B65E9B5" w14:textId="77777777" w:rsidR="00225F67" w:rsidRPr="00617D12" w:rsidRDefault="00225F67" w:rsidP="00225F67">
      <w:pPr>
        <w:rPr>
          <w:rFonts w:ascii="ＭＳ Ｐ明朝" w:eastAsia="ＭＳ Ｐ明朝" w:hAnsi="ＭＳ Ｐ明朝"/>
          <w:sz w:val="24"/>
          <w:szCs w:val="24"/>
        </w:rPr>
      </w:pPr>
    </w:p>
    <w:p w14:paraId="0FC3C9FB" w14:textId="132E3F31"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4.</w:t>
      </w:r>
      <w:r w:rsidR="0077447B">
        <w:rPr>
          <w:rFonts w:ascii="ＭＳ Ｐ明朝" w:eastAsia="ＭＳ Ｐ明朝" w:hAnsi="ＭＳ Ｐ明朝" w:hint="eastAsia"/>
          <w:sz w:val="24"/>
          <w:szCs w:val="24"/>
        </w:rPr>
        <w:t xml:space="preserve">　</w:t>
      </w:r>
      <w:r w:rsidRPr="00D11598">
        <w:rPr>
          <w:rFonts w:ascii="ＭＳ Ｐ明朝" w:eastAsia="ＭＳ Ｐ明朝" w:hAnsi="ＭＳ Ｐ明朝"/>
          <w:sz w:val="24"/>
          <w:szCs w:val="24"/>
          <w:u w:val="single"/>
        </w:rPr>
        <w:t>他の再臨の聖句</w:t>
      </w:r>
      <w:r w:rsidR="009F1AF1">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r w:rsidRPr="00CD57C3">
        <w:rPr>
          <w:rFonts w:ascii="ＭＳ Ｐ明朝" w:eastAsia="ＭＳ Ｐ明朝" w:hAnsi="ＭＳ Ｐ明朝"/>
          <w:sz w:val="24"/>
          <w:szCs w:val="24"/>
        </w:rPr>
        <w:t>千年王国前の艱難</w:t>
      </w:r>
      <w:r w:rsidR="00553558" w:rsidRPr="00CD57C3">
        <w:rPr>
          <w:rFonts w:ascii="ＭＳ Ｐ明朝" w:eastAsia="ＭＳ Ｐ明朝" w:hAnsi="ＭＳ Ｐ明朝" w:hint="eastAsia"/>
          <w:sz w:val="24"/>
          <w:szCs w:val="24"/>
        </w:rPr>
        <w:t>期</w:t>
      </w:r>
      <w:r w:rsidRPr="00CD57C3">
        <w:rPr>
          <w:rFonts w:ascii="ＭＳ Ｐ明朝" w:eastAsia="ＭＳ Ｐ明朝" w:hAnsi="ＭＳ Ｐ明朝"/>
          <w:sz w:val="24"/>
          <w:szCs w:val="24"/>
        </w:rPr>
        <w:t>前携挙は、</w:t>
      </w:r>
      <w:r w:rsidRPr="00617D12">
        <w:rPr>
          <w:rFonts w:ascii="ＭＳ Ｐ明朝" w:eastAsia="ＭＳ Ｐ明朝" w:hAnsi="ＭＳ Ｐ明朝"/>
          <w:sz w:val="24"/>
          <w:szCs w:val="24"/>
        </w:rPr>
        <w:t>主の再臨に関する他の聖句からも推測すること</w:t>
      </w:r>
      <w:r w:rsidR="000F507B">
        <w:rPr>
          <w:rFonts w:ascii="ＭＳ Ｐ明朝" w:eastAsia="ＭＳ Ｐ明朝" w:hAnsi="ＭＳ Ｐ明朝" w:hint="eastAsia"/>
          <w:sz w:val="24"/>
          <w:szCs w:val="24"/>
        </w:rPr>
        <w:t>は</w:t>
      </w:r>
      <w:r w:rsidRPr="00617D12">
        <w:rPr>
          <w:rFonts w:ascii="ＭＳ Ｐ明朝" w:eastAsia="ＭＳ Ｐ明朝" w:hAnsi="ＭＳ Ｐ明朝"/>
          <w:sz w:val="24"/>
          <w:szCs w:val="24"/>
        </w:rPr>
        <w:t>困難です。 他の再臨の聖句に共通しているのは、私たちの希望の焦点として、キリストの最後の</w:t>
      </w:r>
      <w:r w:rsidR="00CD57C3">
        <w:rPr>
          <w:rFonts w:ascii="ＭＳ Ｐ明朝" w:eastAsia="ＭＳ Ｐ明朝" w:hAnsi="ＭＳ Ｐ明朝" w:hint="eastAsia"/>
          <w:sz w:val="24"/>
          <w:szCs w:val="24"/>
        </w:rPr>
        <w:t>来</w:t>
      </w:r>
      <w:r w:rsidRPr="00617D12">
        <w:rPr>
          <w:rFonts w:ascii="ＭＳ Ｐ明朝" w:eastAsia="ＭＳ Ｐ明朝" w:hAnsi="ＭＳ Ｐ明朝"/>
          <w:sz w:val="24"/>
          <w:szCs w:val="24"/>
        </w:rPr>
        <w:t>臨（すなわち、再臨）を</w:t>
      </w:r>
      <w:r w:rsidR="00762B9C">
        <w:rPr>
          <w:rFonts w:ascii="ＭＳ Ｐ明朝" w:eastAsia="ＭＳ Ｐ明朝" w:hAnsi="ＭＳ Ｐ明朝" w:hint="eastAsia"/>
          <w:sz w:val="24"/>
          <w:szCs w:val="24"/>
        </w:rPr>
        <w:t>待ち望んでいるもの</w:t>
      </w:r>
      <w:r w:rsidRPr="00617D12">
        <w:rPr>
          <w:rFonts w:ascii="ＭＳ Ｐ明朝" w:eastAsia="ＭＳ Ｐ明朝" w:hAnsi="ＭＳ Ｐ明朝"/>
          <w:sz w:val="24"/>
          <w:szCs w:val="24"/>
        </w:rPr>
        <w:t>で、この出来事</w:t>
      </w:r>
      <w:r w:rsidR="00762B9C">
        <w:rPr>
          <w:rFonts w:ascii="ＭＳ Ｐ明朝" w:eastAsia="ＭＳ Ｐ明朝" w:hAnsi="ＭＳ Ｐ明朝" w:hint="eastAsia"/>
          <w:sz w:val="24"/>
          <w:szCs w:val="24"/>
        </w:rPr>
        <w:t>の七年前</w:t>
      </w:r>
      <w:r w:rsidR="00CD57C3">
        <w:rPr>
          <w:rFonts w:ascii="ＭＳ Ｐ明朝" w:eastAsia="ＭＳ Ｐ明朝" w:hAnsi="ＭＳ Ｐ明朝" w:hint="eastAsia"/>
          <w:sz w:val="24"/>
          <w:szCs w:val="24"/>
        </w:rPr>
        <w:t>の</w:t>
      </w:r>
      <w:r w:rsidRPr="00617D12">
        <w:rPr>
          <w:rFonts w:ascii="ＭＳ Ｐ明朝" w:eastAsia="ＭＳ Ｐ明朝" w:hAnsi="ＭＳ Ｐ明朝"/>
          <w:sz w:val="24"/>
          <w:szCs w:val="24"/>
        </w:rPr>
        <w:t>携挙</w:t>
      </w:r>
      <w:r w:rsidR="00762B9C">
        <w:rPr>
          <w:rFonts w:ascii="ＭＳ Ｐ明朝" w:eastAsia="ＭＳ Ｐ明朝" w:hAnsi="ＭＳ Ｐ明朝" w:hint="eastAsia"/>
          <w:sz w:val="24"/>
          <w:szCs w:val="24"/>
        </w:rPr>
        <w:t>を望んでいるものではありません</w:t>
      </w:r>
      <w:r w:rsidRPr="00617D12">
        <w:rPr>
          <w:rFonts w:ascii="ＭＳ Ｐ明朝" w:eastAsia="ＭＳ Ｐ明朝" w:hAnsi="ＭＳ Ｐ明朝"/>
          <w:sz w:val="24"/>
          <w:szCs w:val="24"/>
        </w:rPr>
        <w:t>。</w:t>
      </w:r>
    </w:p>
    <w:p w14:paraId="65285429" w14:textId="77777777" w:rsidR="00225F67" w:rsidRPr="00617D12" w:rsidRDefault="00225F67" w:rsidP="00225F67">
      <w:pPr>
        <w:rPr>
          <w:rFonts w:ascii="ＭＳ Ｐ明朝" w:eastAsia="ＭＳ Ｐ明朝" w:hAnsi="ＭＳ Ｐ明朝"/>
          <w:sz w:val="24"/>
          <w:szCs w:val="24"/>
        </w:rPr>
      </w:pPr>
    </w:p>
    <w:p w14:paraId="573188A7" w14:textId="265259DE"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442C1A">
        <w:rPr>
          <w:rFonts w:ascii="ＭＳ Ｐ明朝" w:eastAsia="ＭＳ Ｐ明朝" w:hAnsi="ＭＳ Ｐ明朝"/>
          <w:sz w:val="24"/>
          <w:szCs w:val="24"/>
        </w:rPr>
        <w:t xml:space="preserve">a. </w:t>
      </w:r>
      <w:hyperlink r:id="rId82" w:anchor="1:3" w:tooltip="あなたがたの信仰の働きと、愛の労苦と、わたしたちの主イエス・キリストに対する望みの忍耐とを、わたしたちの父なる神のみまえに、絶えず思い起している。神に愛されている兄弟たちよ。わたしたちは、あなたがたが神に選ばれていることを知っている。なぜなら、わたしたちの福音があなたがたに伝えられたとき、それは言葉だけによらず、力と聖霊と強い確信とによったからである。わたしたちが、あなたがたの間で、みんなのためにどんなことをしたか、あなたがたの知っているとおりである。そしてあなたがたは、多くの患難の中で、聖霊による喜び.." w:history="1">
        <w:r w:rsidR="00442C1A" w:rsidRPr="00442C1A">
          <w:rPr>
            <w:rStyle w:val="a3"/>
            <w:rFonts w:ascii="ＭＳ Ｐ明朝" w:eastAsia="ＭＳ Ｐ明朝" w:hAnsi="ＭＳ Ｐ明朝" w:hint="eastAsia"/>
            <w:sz w:val="24"/>
            <w:szCs w:val="24"/>
          </w:rPr>
          <w:t>第二</w:t>
        </w:r>
        <w:r w:rsidR="00442C1A" w:rsidRPr="00442C1A">
          <w:rPr>
            <w:rStyle w:val="a3"/>
            <w:rFonts w:ascii="ＭＳ Ｐ明朝" w:eastAsia="ＭＳ Ｐ明朝" w:hAnsi="ＭＳ Ｐ明朝"/>
            <w:sz w:val="24"/>
            <w:szCs w:val="24"/>
          </w:rPr>
          <w:t>テサロニケ1</w:t>
        </w:r>
        <w:r w:rsidR="00442C1A" w:rsidRPr="00442C1A">
          <w:rPr>
            <w:rStyle w:val="a3"/>
            <w:rFonts w:ascii="ＭＳ Ｐ明朝" w:eastAsia="ＭＳ Ｐ明朝" w:hAnsi="ＭＳ Ｐ明朝" w:hint="eastAsia"/>
            <w:sz w:val="24"/>
            <w:szCs w:val="24"/>
          </w:rPr>
          <w:t>章</w:t>
        </w:r>
        <w:r w:rsidR="00442C1A" w:rsidRPr="00442C1A">
          <w:rPr>
            <w:rStyle w:val="a3"/>
            <w:rFonts w:ascii="ＭＳ Ｐ明朝" w:eastAsia="ＭＳ Ｐ明朝" w:hAnsi="ＭＳ Ｐ明朝"/>
            <w:sz w:val="24"/>
            <w:szCs w:val="24"/>
          </w:rPr>
          <w:t>3-12</w:t>
        </w:r>
        <w:r w:rsidR="00442C1A" w:rsidRPr="00442C1A">
          <w:rPr>
            <w:rStyle w:val="a3"/>
            <w:rFonts w:ascii="ＭＳ Ｐ明朝" w:eastAsia="ＭＳ Ｐ明朝" w:hAnsi="ＭＳ Ｐ明朝" w:hint="eastAsia"/>
            <w:sz w:val="24"/>
            <w:szCs w:val="24"/>
          </w:rPr>
          <w:t>節</w:t>
        </w:r>
      </w:hyperlink>
      <w:r w:rsidRPr="00442C1A">
        <w:rPr>
          <w:rFonts w:ascii="ＭＳ Ｐ明朝" w:eastAsia="ＭＳ Ｐ明朝" w:hAnsi="ＭＳ Ｐ明朝"/>
          <w:sz w:val="24"/>
          <w:szCs w:val="24"/>
        </w:rPr>
        <w:t>:</w:t>
      </w:r>
      <w:r w:rsidR="00CD57C3" w:rsidRPr="00442C1A">
        <w:rPr>
          <w:rFonts w:ascii="ＭＳ Ｐ明朝" w:eastAsia="ＭＳ Ｐ明朝" w:hAnsi="ＭＳ Ｐ明朝" w:hint="eastAsia"/>
          <w:sz w:val="24"/>
          <w:szCs w:val="24"/>
        </w:rPr>
        <w:t xml:space="preserve"> </w:t>
      </w:r>
      <w:bookmarkStart w:id="0" w:name="_Hlk145835660"/>
      <w:r w:rsidR="00442C1A" w:rsidRPr="00442C1A">
        <w:rPr>
          <w:rFonts w:ascii="ＭＳ Ｐ明朝" w:eastAsia="ＭＳ Ｐ明朝" w:hAnsi="ＭＳ Ｐ明朝" w:hint="eastAsia"/>
          <w:sz w:val="24"/>
          <w:szCs w:val="24"/>
        </w:rPr>
        <w:t>これは</w:t>
      </w:r>
      <w:r w:rsidR="00442C1A" w:rsidRPr="00442C1A">
        <w:rPr>
          <w:rFonts w:ascii="ＭＳ Ｐ明朝" w:eastAsia="ＭＳ Ｐ明朝" w:hAnsi="ＭＳ Ｐ明朝"/>
          <w:sz w:val="24"/>
          <w:szCs w:val="24"/>
        </w:rPr>
        <w:t>パウロによる再臨</w:t>
      </w:r>
      <w:r w:rsidR="00442C1A" w:rsidRPr="00442C1A">
        <w:rPr>
          <w:rFonts w:ascii="ＭＳ Ｐ明朝" w:eastAsia="ＭＳ Ｐ明朝" w:hAnsi="ＭＳ Ｐ明朝" w:hint="eastAsia"/>
          <w:sz w:val="24"/>
          <w:szCs w:val="24"/>
        </w:rPr>
        <w:t>について</w:t>
      </w:r>
      <w:r w:rsidR="00442C1A" w:rsidRPr="00442C1A">
        <w:rPr>
          <w:rFonts w:ascii="ＭＳ Ｐ明朝" w:eastAsia="ＭＳ Ｐ明朝" w:hAnsi="ＭＳ Ｐ明朝"/>
          <w:sz w:val="24"/>
          <w:szCs w:val="24"/>
        </w:rPr>
        <w:t>の最も長い記述ですが、</w:t>
      </w:r>
      <w:bookmarkEnd w:id="0"/>
      <w:r w:rsidR="00762B9C">
        <w:rPr>
          <w:rFonts w:ascii="ＭＳ Ｐ明朝" w:eastAsia="ＭＳ Ｐ明朝" w:hAnsi="ＭＳ Ｐ明朝" w:hint="eastAsia"/>
          <w:sz w:val="24"/>
          <w:szCs w:val="24"/>
        </w:rPr>
        <w:t>第一</w:t>
      </w:r>
      <w:r w:rsidRPr="00617D12">
        <w:rPr>
          <w:rFonts w:ascii="ＭＳ Ｐ明朝" w:eastAsia="ＭＳ Ｐ明朝" w:hAnsi="ＭＳ Ｐ明朝"/>
          <w:sz w:val="24"/>
          <w:szCs w:val="24"/>
        </w:rPr>
        <w:t>テサロニケ4章</w:t>
      </w:r>
      <w:r w:rsidR="00442C1A">
        <w:rPr>
          <w:rFonts w:ascii="ＭＳ Ｐ明朝" w:eastAsia="ＭＳ Ｐ明朝" w:hAnsi="ＭＳ Ｐ明朝" w:hint="eastAsia"/>
          <w:sz w:val="24"/>
          <w:szCs w:val="24"/>
        </w:rPr>
        <w:t>で</w:t>
      </w:r>
      <w:r w:rsidRPr="00617D12">
        <w:rPr>
          <w:rFonts w:ascii="ＭＳ Ｐ明朝" w:eastAsia="ＭＳ Ｐ明朝" w:hAnsi="ＭＳ Ｐ明朝"/>
          <w:sz w:val="24"/>
          <w:szCs w:val="24"/>
        </w:rPr>
        <w:t>艱難</w:t>
      </w:r>
      <w:r w:rsidR="00C37652">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前携挙を教えている</w:t>
      </w:r>
      <w:r w:rsidR="00C37652">
        <w:rPr>
          <w:rFonts w:ascii="ＭＳ Ｐ明朝" w:eastAsia="ＭＳ Ｐ明朝" w:hAnsi="ＭＳ Ｐ明朝" w:hint="eastAsia"/>
          <w:sz w:val="24"/>
          <w:szCs w:val="24"/>
        </w:rPr>
        <w:t>と思い込んでいたら</w:t>
      </w:r>
      <w:r w:rsidRPr="00617D12">
        <w:rPr>
          <w:rFonts w:ascii="ＭＳ Ｐ明朝" w:eastAsia="ＭＳ Ｐ明朝" w:hAnsi="ＭＳ Ｐ明朝"/>
          <w:sz w:val="24"/>
          <w:szCs w:val="24"/>
        </w:rPr>
        <w:t>、</w:t>
      </w:r>
      <w:r w:rsidR="00442C1A" w:rsidRPr="00CD57C3">
        <w:rPr>
          <w:rFonts w:ascii="ＭＳ Ｐ明朝" w:eastAsia="ＭＳ Ｐ明朝" w:hAnsi="ＭＳ Ｐ明朝"/>
          <w:sz w:val="24"/>
          <w:szCs w:val="24"/>
        </w:rPr>
        <w:t>テ</w:t>
      </w:r>
      <w:r w:rsidR="00442C1A" w:rsidRPr="00617D12">
        <w:rPr>
          <w:rFonts w:ascii="ＭＳ Ｐ明朝" w:eastAsia="ＭＳ Ｐ明朝" w:hAnsi="ＭＳ Ｐ明朝"/>
          <w:sz w:val="24"/>
          <w:szCs w:val="24"/>
        </w:rPr>
        <w:t>サロニケの信者は</w:t>
      </w:r>
      <w:r w:rsidRPr="00617D12">
        <w:rPr>
          <w:rFonts w:ascii="ＭＳ Ｐ明朝" w:eastAsia="ＭＳ Ｐ明朝" w:hAnsi="ＭＳ Ｐ明朝"/>
          <w:sz w:val="24"/>
          <w:szCs w:val="24"/>
        </w:rPr>
        <w:t>パウロの差し迫った出来事の記述に苦慮</w:t>
      </w:r>
      <w:r w:rsidR="00442C1A">
        <w:rPr>
          <w:rFonts w:ascii="ＭＳ Ｐ明朝" w:eastAsia="ＭＳ Ｐ明朝" w:hAnsi="ＭＳ Ｐ明朝" w:hint="eastAsia"/>
          <w:sz w:val="24"/>
          <w:szCs w:val="24"/>
        </w:rPr>
        <w:t>す</w:t>
      </w:r>
      <w:r w:rsidRPr="00617D12">
        <w:rPr>
          <w:rFonts w:ascii="ＭＳ Ｐ明朝" w:eastAsia="ＭＳ Ｐ明朝" w:hAnsi="ＭＳ Ｐ明朝"/>
          <w:sz w:val="24"/>
          <w:szCs w:val="24"/>
        </w:rPr>
        <w:t>ることでしょう。 テサロニケ</w:t>
      </w:r>
      <w:r w:rsidR="00C37652">
        <w:rPr>
          <w:rFonts w:ascii="ＭＳ Ｐ明朝" w:eastAsia="ＭＳ Ｐ明朝" w:hAnsi="ＭＳ Ｐ明朝" w:hint="eastAsia"/>
          <w:sz w:val="24"/>
          <w:szCs w:val="24"/>
        </w:rPr>
        <w:t>第二</w:t>
      </w:r>
      <w:r w:rsidRPr="00617D12">
        <w:rPr>
          <w:rFonts w:ascii="ＭＳ Ｐ明朝" w:eastAsia="ＭＳ Ｐ明朝" w:hAnsi="ＭＳ Ｐ明朝"/>
          <w:sz w:val="24"/>
          <w:szCs w:val="24"/>
        </w:rPr>
        <w:t>1</w:t>
      </w:r>
      <w:r w:rsidR="00C37652">
        <w:rPr>
          <w:rFonts w:ascii="ＭＳ Ｐ明朝" w:eastAsia="ＭＳ Ｐ明朝" w:hAnsi="ＭＳ Ｐ明朝" w:hint="eastAsia"/>
          <w:sz w:val="24"/>
          <w:szCs w:val="24"/>
        </w:rPr>
        <w:t>章</w:t>
      </w:r>
      <w:r w:rsidRPr="00617D12">
        <w:rPr>
          <w:rFonts w:ascii="ＭＳ Ｐ明朝" w:eastAsia="ＭＳ Ｐ明朝" w:hAnsi="ＭＳ Ｐ明朝"/>
          <w:sz w:val="24"/>
          <w:szCs w:val="24"/>
        </w:rPr>
        <w:t>3-12</w:t>
      </w:r>
      <w:r w:rsidR="00C37652">
        <w:rPr>
          <w:rFonts w:ascii="ＭＳ Ｐ明朝" w:eastAsia="ＭＳ Ｐ明朝" w:hAnsi="ＭＳ Ｐ明朝" w:hint="eastAsia"/>
          <w:sz w:val="24"/>
          <w:szCs w:val="24"/>
        </w:rPr>
        <w:t>節</w:t>
      </w:r>
      <w:r w:rsidRPr="00617D12">
        <w:rPr>
          <w:rFonts w:ascii="ＭＳ Ｐ明朝" w:eastAsia="ＭＳ Ｐ明朝" w:hAnsi="ＭＳ Ｐ明朝"/>
          <w:sz w:val="24"/>
          <w:szCs w:val="24"/>
        </w:rPr>
        <w:t>に描かれているのは、長い間苦しんでいる信者が「イエス・キリストの</w:t>
      </w:r>
      <w:r w:rsidR="00C37652">
        <w:rPr>
          <w:rFonts w:ascii="ＭＳ Ｐ明朝" w:eastAsia="ＭＳ Ｐ明朝" w:hAnsi="ＭＳ Ｐ明朝" w:hint="eastAsia"/>
          <w:sz w:val="24"/>
          <w:szCs w:val="24"/>
        </w:rPr>
        <w:t>現れ</w:t>
      </w:r>
      <w:r w:rsidRPr="00617D12">
        <w:rPr>
          <w:rFonts w:ascii="ＭＳ Ｐ明朝" w:eastAsia="ＭＳ Ｐ明朝" w:hAnsi="ＭＳ Ｐ明朝"/>
          <w:sz w:val="24"/>
          <w:szCs w:val="24"/>
        </w:rPr>
        <w:t>」</w:t>
      </w:r>
      <w:r w:rsidRPr="00442C1A">
        <w:rPr>
          <w:rFonts w:ascii="ＭＳ Ｐ明朝" w:eastAsia="ＭＳ Ｐ明朝" w:hAnsi="ＭＳ Ｐ明朝"/>
          <w:sz w:val="24"/>
          <w:szCs w:val="24"/>
        </w:rPr>
        <w:t>（</w:t>
      </w:r>
      <w:hyperlink r:id="rId83" w:anchor="1:7" w:tooltip="それは、主イエスが炎の中で力ある天使たちを率いて天から現れる時に実現する。" w:history="1">
        <w:r w:rsidR="00442C1A" w:rsidRPr="00442C1A">
          <w:rPr>
            <w:rStyle w:val="a3"/>
            <w:rFonts w:ascii="ＭＳ Ｐ明朝" w:eastAsia="ＭＳ Ｐ明朝" w:hAnsi="ＭＳ Ｐ明朝" w:hint="eastAsia"/>
            <w:sz w:val="24"/>
            <w:szCs w:val="24"/>
          </w:rPr>
          <w:t>第二テサロニケ</w:t>
        </w:r>
        <w:r w:rsidR="00442C1A" w:rsidRPr="00442C1A">
          <w:rPr>
            <w:rStyle w:val="a3"/>
            <w:rFonts w:ascii="ＭＳ Ｐ明朝" w:eastAsia="ＭＳ Ｐ明朝" w:hAnsi="ＭＳ Ｐ明朝"/>
            <w:sz w:val="24"/>
            <w:szCs w:val="24"/>
          </w:rPr>
          <w:t>1</w:t>
        </w:r>
        <w:r w:rsidR="00442C1A" w:rsidRPr="00442C1A">
          <w:rPr>
            <w:rStyle w:val="a3"/>
            <w:rFonts w:ascii="ＭＳ Ｐ明朝" w:eastAsia="ＭＳ Ｐ明朝" w:hAnsi="ＭＳ Ｐ明朝" w:hint="eastAsia"/>
            <w:sz w:val="24"/>
            <w:szCs w:val="24"/>
          </w:rPr>
          <w:t>章</w:t>
        </w:r>
        <w:r w:rsidR="00442C1A" w:rsidRPr="00442C1A">
          <w:rPr>
            <w:rStyle w:val="a3"/>
            <w:rFonts w:ascii="ＭＳ Ｐ明朝" w:eastAsia="ＭＳ Ｐ明朝" w:hAnsi="ＭＳ Ｐ明朝"/>
            <w:sz w:val="24"/>
            <w:szCs w:val="24"/>
          </w:rPr>
          <w:t>7</w:t>
        </w:r>
        <w:r w:rsidR="00442C1A" w:rsidRPr="00442C1A">
          <w:rPr>
            <w:rStyle w:val="a3"/>
            <w:rFonts w:ascii="ＭＳ Ｐ明朝" w:eastAsia="ＭＳ Ｐ明朝" w:hAnsi="ＭＳ Ｐ明朝" w:hint="eastAsia"/>
            <w:sz w:val="24"/>
            <w:szCs w:val="24"/>
          </w:rPr>
          <w:t>節</w:t>
        </w:r>
      </w:hyperlink>
      <w:r w:rsidRPr="00442C1A">
        <w:rPr>
          <w:rFonts w:ascii="ＭＳ Ｐ明朝" w:eastAsia="ＭＳ Ｐ明朝" w:hAnsi="ＭＳ Ｐ明朝"/>
          <w:sz w:val="24"/>
          <w:szCs w:val="24"/>
        </w:rPr>
        <w:t>; 明らかに再臨のこと</w:t>
      </w:r>
      <w:r w:rsidR="0097718C" w:rsidRPr="00442C1A">
        <w:rPr>
          <w:rFonts w:ascii="ＭＳ Ｐ明朝" w:eastAsia="ＭＳ Ｐ明朝" w:hAnsi="ＭＳ Ｐ明朝" w:hint="eastAsia"/>
          <w:sz w:val="24"/>
          <w:szCs w:val="24"/>
        </w:rPr>
        <w:t>；</w:t>
      </w:r>
      <w:r w:rsidR="000F6C75" w:rsidRPr="00442C1A">
        <w:rPr>
          <w:rFonts w:ascii="ＭＳ Ｐ明朝" w:eastAsia="ＭＳ Ｐ明朝" w:hAnsi="ＭＳ Ｐ明朝" w:hint="eastAsia"/>
          <w:sz w:val="24"/>
          <w:szCs w:val="24"/>
        </w:rPr>
        <w:t xml:space="preserve">　</w:t>
      </w:r>
      <w:hyperlink r:id="rId84" w:anchor="1:1" w:tooltip="イエス・キリストの黙示。この黙示は、神が、すぐにも起るべきことをその僕たちに示すためキリストに与え、そして、キリストが、御使をつかわして、僕ヨハネに伝えられたものである。ヨハネは、神の言とイエス・キリストのあかしと、すなわち、自分が見たすべてのことをあかしした。この預言の言葉を朗読する者と、これを聞いて、その中に書かれていることを守る者たちとは、さいわいである。時が近づいているからである。" w:history="1">
        <w:r w:rsidR="00442C1A" w:rsidRPr="00442C1A">
          <w:rPr>
            <w:rStyle w:val="a3"/>
            <w:rFonts w:ascii="ＭＳ Ｐ明朝" w:eastAsia="ＭＳ Ｐ明朝" w:hAnsi="ＭＳ Ｐ明朝" w:hint="eastAsia"/>
            <w:sz w:val="24"/>
            <w:szCs w:val="24"/>
          </w:rPr>
          <w:t>黙示録１章1</w:t>
        </w:r>
        <w:r w:rsidR="00442C1A" w:rsidRPr="00442C1A">
          <w:rPr>
            <w:rStyle w:val="a3"/>
            <w:rFonts w:ascii="ＭＳ Ｐ明朝" w:eastAsia="ＭＳ Ｐ明朝" w:hAnsi="ＭＳ Ｐ明朝"/>
            <w:sz w:val="24"/>
            <w:szCs w:val="24"/>
          </w:rPr>
          <w:t>-3</w:t>
        </w:r>
        <w:r w:rsidR="00442C1A" w:rsidRPr="00442C1A">
          <w:rPr>
            <w:rStyle w:val="a3"/>
            <w:rFonts w:ascii="ＭＳ Ｐ明朝" w:eastAsia="ＭＳ Ｐ明朝" w:hAnsi="ＭＳ Ｐ明朝" w:hint="eastAsia"/>
            <w:sz w:val="24"/>
            <w:szCs w:val="24"/>
          </w:rPr>
          <w:t>節</w:t>
        </w:r>
      </w:hyperlink>
      <w:r w:rsidR="0097718C" w:rsidRPr="00442C1A">
        <w:rPr>
          <w:rFonts w:ascii="ＭＳ Ｐ明朝" w:eastAsia="ＭＳ Ｐ明朝" w:hAnsi="ＭＳ Ｐ明朝" w:hint="eastAsia"/>
          <w:sz w:val="24"/>
          <w:szCs w:val="24"/>
        </w:rPr>
        <w:t>参照）</w:t>
      </w:r>
      <w:r w:rsidR="0097718C">
        <w:rPr>
          <w:rFonts w:ascii="ＭＳ Ｐ明朝" w:eastAsia="ＭＳ Ｐ明朝" w:hAnsi="ＭＳ Ｐ明朝" w:hint="eastAsia"/>
          <w:sz w:val="24"/>
          <w:szCs w:val="24"/>
        </w:rPr>
        <w:t>に際して休息にあずかるというものだからです。</w:t>
      </w:r>
      <w:r w:rsidR="000F6C75">
        <w:rPr>
          <w:rFonts w:ascii="ＭＳ Ｐ明朝" w:eastAsia="ＭＳ Ｐ明朝" w:hAnsi="ＭＳ Ｐ明朝" w:hint="eastAsia"/>
          <w:sz w:val="24"/>
          <w:szCs w:val="24"/>
        </w:rPr>
        <w:t>「その日に、イエスは下ってこられ、聖徒たちの中であがめられ、すべて信じる者たちの間で驚嘆され</w:t>
      </w:r>
      <w:r w:rsidR="000F6C75">
        <w:rPr>
          <w:rFonts w:ascii="ＭＳ Ｐ明朝" w:eastAsia="ＭＳ Ｐ明朝" w:hAnsi="ＭＳ Ｐ明朝"/>
          <w:sz w:val="24"/>
          <w:szCs w:val="24"/>
        </w:rPr>
        <w:t>」</w:t>
      </w:r>
      <w:r w:rsidR="00882593">
        <w:rPr>
          <w:rFonts w:ascii="ＭＳ Ｐ明朝" w:eastAsia="ＭＳ Ｐ明朝" w:hAnsi="ＭＳ Ｐ明朝" w:hint="eastAsia"/>
          <w:sz w:val="24"/>
          <w:szCs w:val="24"/>
        </w:rPr>
        <w:t>（1</w:t>
      </w:r>
      <w:r w:rsidR="00882593">
        <w:rPr>
          <w:rFonts w:ascii="ＭＳ Ｐ明朝" w:eastAsia="ＭＳ Ｐ明朝" w:hAnsi="ＭＳ Ｐ明朝"/>
          <w:sz w:val="24"/>
          <w:szCs w:val="24"/>
        </w:rPr>
        <w:t>0</w:t>
      </w:r>
      <w:r w:rsidR="00882593">
        <w:rPr>
          <w:rFonts w:ascii="ＭＳ Ｐ明朝" w:eastAsia="ＭＳ Ｐ明朝" w:hAnsi="ＭＳ Ｐ明朝" w:hint="eastAsia"/>
          <w:sz w:val="24"/>
          <w:szCs w:val="24"/>
        </w:rPr>
        <w:t>節）</w:t>
      </w:r>
      <w:r w:rsidR="000F6C75">
        <w:rPr>
          <w:rFonts w:ascii="ＭＳ Ｐ明朝" w:eastAsia="ＭＳ Ｐ明朝" w:hAnsi="ＭＳ Ｐ明朝" w:hint="eastAsia"/>
          <w:sz w:val="24"/>
          <w:szCs w:val="24"/>
        </w:rPr>
        <w:t>、彼らを悩ます者たちは帰還する王の手の裁きを</w:t>
      </w:r>
      <w:r w:rsidR="00882593">
        <w:rPr>
          <w:rFonts w:ascii="ＭＳ Ｐ明朝" w:eastAsia="ＭＳ Ｐ明朝" w:hAnsi="ＭＳ Ｐ明朝" w:hint="eastAsia"/>
          <w:sz w:val="24"/>
          <w:szCs w:val="24"/>
        </w:rPr>
        <w:t>受ける</w:t>
      </w:r>
      <w:r w:rsidR="00602EDE">
        <w:rPr>
          <w:rFonts w:ascii="ＭＳ Ｐ明朝" w:eastAsia="ＭＳ Ｐ明朝" w:hAnsi="ＭＳ Ｐ明朝" w:hint="eastAsia"/>
          <w:sz w:val="24"/>
          <w:szCs w:val="24"/>
        </w:rPr>
        <w:t>というもの</w:t>
      </w:r>
      <w:r w:rsidR="00882593">
        <w:rPr>
          <w:rFonts w:ascii="ＭＳ Ｐ明朝" w:eastAsia="ＭＳ Ｐ明朝" w:hAnsi="ＭＳ Ｐ明朝" w:hint="eastAsia"/>
          <w:sz w:val="24"/>
          <w:szCs w:val="24"/>
        </w:rPr>
        <w:t>です。</w:t>
      </w:r>
      <w:r w:rsidRPr="00617D12">
        <w:rPr>
          <w:rFonts w:ascii="ＭＳ Ｐ明朝" w:eastAsia="ＭＳ Ｐ明朝" w:hAnsi="ＭＳ Ｐ明朝"/>
          <w:sz w:val="24"/>
          <w:szCs w:val="24"/>
        </w:rPr>
        <w:t>もしパウロが</w:t>
      </w:r>
      <w:r w:rsidR="00882593">
        <w:rPr>
          <w:rFonts w:ascii="ＭＳ Ｐ明朝" w:eastAsia="ＭＳ Ｐ明朝" w:hAnsi="ＭＳ Ｐ明朝" w:hint="eastAsia"/>
          <w:sz w:val="24"/>
          <w:szCs w:val="24"/>
        </w:rPr>
        <w:t>本当に、</w:t>
      </w:r>
      <w:hyperlink r:id="rId85" w:anchor="4:15" w:tooltip="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だから、あなたがたは、これらの言葉をもって互に慰め合いなさい。 " w:history="1">
        <w:r w:rsidRPr="00442C1A">
          <w:rPr>
            <w:rStyle w:val="a3"/>
            <w:rFonts w:ascii="ＭＳ Ｐ明朝" w:eastAsia="ＭＳ Ｐ明朝" w:hAnsi="ＭＳ Ｐ明朝"/>
            <w:sz w:val="24"/>
            <w:szCs w:val="24"/>
          </w:rPr>
          <w:t>第一テサロニケ4</w:t>
        </w:r>
        <w:r w:rsidR="00882593" w:rsidRPr="00442C1A">
          <w:rPr>
            <w:rStyle w:val="a3"/>
            <w:rFonts w:ascii="ＭＳ Ｐ明朝" w:eastAsia="ＭＳ Ｐ明朝" w:hAnsi="ＭＳ Ｐ明朝" w:hint="eastAsia"/>
            <w:sz w:val="24"/>
            <w:szCs w:val="24"/>
          </w:rPr>
          <w:t>章</w:t>
        </w:r>
        <w:r w:rsidRPr="00442C1A">
          <w:rPr>
            <w:rStyle w:val="a3"/>
            <w:rFonts w:ascii="ＭＳ Ｐ明朝" w:eastAsia="ＭＳ Ｐ明朝" w:hAnsi="ＭＳ Ｐ明朝"/>
            <w:sz w:val="24"/>
            <w:szCs w:val="24"/>
          </w:rPr>
          <w:t>15-18</w:t>
        </w:r>
        <w:r w:rsidR="00882593" w:rsidRPr="00442C1A">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で、テサロニケの人々に、この</w:t>
      </w:r>
      <w:r w:rsidR="00442C1A">
        <w:rPr>
          <w:rFonts w:ascii="ＭＳ Ｐ明朝" w:eastAsia="ＭＳ Ｐ明朝" w:hAnsi="ＭＳ Ｐ明朝" w:hint="eastAsia"/>
          <w:sz w:val="24"/>
          <w:szCs w:val="24"/>
        </w:rPr>
        <w:t>＜再臨</w:t>
      </w:r>
      <w:r w:rsidR="00442C1A">
        <w:rPr>
          <w:rFonts w:ascii="ＭＳ Ｐ明朝" w:eastAsia="ＭＳ Ｐ明朝" w:hAnsi="ＭＳ Ｐ明朝" w:hint="eastAsia"/>
          <w:sz w:val="24"/>
          <w:szCs w:val="24"/>
        </w:rPr>
        <w:t>の</w:t>
      </w:r>
      <w:r w:rsidR="00442C1A">
        <w:rPr>
          <w:rFonts w:ascii="ＭＳ Ｐ明朝" w:eastAsia="ＭＳ Ｐ明朝" w:hAnsi="ＭＳ Ｐ明朝" w:hint="eastAsia"/>
          <w:sz w:val="24"/>
          <w:szCs w:val="24"/>
        </w:rPr>
        <w:t>＞</w:t>
      </w:r>
      <w:r w:rsidRPr="00617D12">
        <w:rPr>
          <w:rFonts w:ascii="ＭＳ Ｐ明朝" w:eastAsia="ＭＳ Ｐ明朝" w:hAnsi="ＭＳ Ｐ明朝"/>
          <w:sz w:val="24"/>
          <w:szCs w:val="24"/>
        </w:rPr>
        <w:t>時点の</w:t>
      </w:r>
      <w:r w:rsidR="00882593">
        <w:rPr>
          <w:rFonts w:ascii="ＭＳ Ｐ明朝" w:eastAsia="ＭＳ Ｐ明朝" w:hAnsi="ＭＳ Ｐ明朝" w:hint="eastAsia"/>
          <w:sz w:val="24"/>
          <w:szCs w:val="24"/>
        </w:rPr>
        <w:t>七</w:t>
      </w:r>
      <w:r w:rsidRPr="00617D12">
        <w:rPr>
          <w:rFonts w:ascii="ＭＳ Ｐ明朝" w:eastAsia="ＭＳ Ｐ明朝" w:hAnsi="ＭＳ Ｐ明朝"/>
          <w:sz w:val="24"/>
          <w:szCs w:val="24"/>
        </w:rPr>
        <w:t>年前に携挙されて、天国</w:t>
      </w:r>
      <w:r w:rsidR="00882593">
        <w:rPr>
          <w:rFonts w:ascii="ＭＳ Ｐ明朝" w:eastAsia="ＭＳ Ｐ明朝" w:hAnsi="ＭＳ Ｐ明朝" w:hint="eastAsia"/>
          <w:sz w:val="24"/>
          <w:szCs w:val="24"/>
        </w:rPr>
        <w:t>で</w:t>
      </w:r>
      <w:r w:rsidRPr="00617D12">
        <w:rPr>
          <w:rFonts w:ascii="ＭＳ Ｐ明朝" w:eastAsia="ＭＳ Ｐ明朝" w:hAnsi="ＭＳ Ｐ明朝"/>
          <w:sz w:val="24"/>
          <w:szCs w:val="24"/>
        </w:rPr>
        <w:t>艱難を</w:t>
      </w:r>
      <w:r w:rsidR="00882593">
        <w:rPr>
          <w:rFonts w:ascii="ＭＳ Ｐ明朝" w:eastAsia="ＭＳ Ｐ明朝" w:hAnsi="ＭＳ Ｐ明朝" w:hint="eastAsia"/>
          <w:sz w:val="24"/>
          <w:szCs w:val="24"/>
        </w:rPr>
        <w:t>免れて安全なのだ</w:t>
      </w:r>
      <w:r w:rsidRPr="00617D12">
        <w:rPr>
          <w:rFonts w:ascii="ＭＳ Ｐ明朝" w:eastAsia="ＭＳ Ｐ明朝" w:hAnsi="ＭＳ Ｐ明朝"/>
          <w:sz w:val="24"/>
          <w:szCs w:val="24"/>
        </w:rPr>
        <w:t>と教え</w:t>
      </w:r>
      <w:r w:rsidR="00442C1A">
        <w:rPr>
          <w:rFonts w:ascii="ＭＳ Ｐ明朝" w:eastAsia="ＭＳ Ｐ明朝" w:hAnsi="ＭＳ Ｐ明朝" w:hint="eastAsia"/>
          <w:sz w:val="24"/>
          <w:szCs w:val="24"/>
        </w:rPr>
        <w:t>られ</w:t>
      </w:r>
      <w:r w:rsidRPr="00617D12">
        <w:rPr>
          <w:rFonts w:ascii="ＭＳ Ｐ明朝" w:eastAsia="ＭＳ Ｐ明朝" w:hAnsi="ＭＳ Ｐ明朝"/>
          <w:sz w:val="24"/>
          <w:szCs w:val="24"/>
        </w:rPr>
        <w:t>ていたなら、この箇所から</w:t>
      </w:r>
      <w:r w:rsidR="00093792">
        <w:rPr>
          <w:rFonts w:ascii="ＭＳ Ｐ明朝" w:eastAsia="ＭＳ Ｐ明朝" w:hAnsi="ＭＳ Ｐ明朝" w:hint="eastAsia"/>
          <w:sz w:val="24"/>
          <w:szCs w:val="24"/>
        </w:rPr>
        <w:t>、</w:t>
      </w:r>
      <w:r w:rsidRPr="00617D12">
        <w:rPr>
          <w:rFonts w:ascii="ＭＳ Ｐ明朝" w:eastAsia="ＭＳ Ｐ明朝" w:hAnsi="ＭＳ Ｐ明朝" w:hint="eastAsia"/>
          <w:sz w:val="24"/>
          <w:szCs w:val="24"/>
        </w:rPr>
        <w:t>キリストの栄光の再臨の日に</w:t>
      </w:r>
      <w:r w:rsidR="00093792">
        <w:rPr>
          <w:rFonts w:ascii="ＭＳ Ｐ明朝" w:eastAsia="ＭＳ Ｐ明朝" w:hAnsi="ＭＳ Ｐ明朝" w:hint="eastAsia"/>
          <w:sz w:val="24"/>
          <w:szCs w:val="24"/>
        </w:rPr>
        <w:t>、ついに</w:t>
      </w:r>
      <w:r w:rsidRPr="00617D12">
        <w:rPr>
          <w:rFonts w:ascii="ＭＳ Ｐ明朝" w:eastAsia="ＭＳ Ｐ明朝" w:hAnsi="ＭＳ Ｐ明朝" w:hint="eastAsia"/>
          <w:sz w:val="24"/>
          <w:szCs w:val="24"/>
        </w:rPr>
        <w:t>迫害からの救済</w:t>
      </w:r>
      <w:r w:rsidR="00093792">
        <w:rPr>
          <w:rFonts w:ascii="ＭＳ Ｐ明朝" w:eastAsia="ＭＳ Ｐ明朝" w:hAnsi="ＭＳ Ｐ明朝" w:hint="eastAsia"/>
          <w:sz w:val="24"/>
          <w:szCs w:val="24"/>
        </w:rPr>
        <w:t>がなされるのだと</w:t>
      </w:r>
      <w:r w:rsidRPr="00617D12">
        <w:rPr>
          <w:rFonts w:ascii="ＭＳ Ｐ明朝" w:eastAsia="ＭＳ Ｐ明朝" w:hAnsi="ＭＳ Ｐ明朝" w:hint="eastAsia"/>
          <w:sz w:val="24"/>
          <w:szCs w:val="24"/>
        </w:rPr>
        <w:t>知</w:t>
      </w:r>
      <w:r w:rsidR="00093792">
        <w:rPr>
          <w:rFonts w:ascii="ＭＳ Ｐ明朝" w:eastAsia="ＭＳ Ｐ明朝" w:hAnsi="ＭＳ Ｐ明朝" w:hint="eastAsia"/>
          <w:sz w:val="24"/>
          <w:szCs w:val="24"/>
        </w:rPr>
        <w:t>らされた人々は</w:t>
      </w:r>
      <w:r w:rsidRPr="00617D12">
        <w:rPr>
          <w:rFonts w:ascii="ＭＳ Ｐ明朝" w:eastAsia="ＭＳ Ｐ明朝" w:hAnsi="ＭＳ Ｐ明朝" w:hint="eastAsia"/>
          <w:sz w:val="24"/>
          <w:szCs w:val="24"/>
        </w:rPr>
        <w:t>、ショックと混乱</w:t>
      </w:r>
      <w:r w:rsidR="00093792">
        <w:rPr>
          <w:rFonts w:ascii="ＭＳ Ｐ明朝" w:eastAsia="ＭＳ Ｐ明朝" w:hAnsi="ＭＳ Ｐ明朝" w:hint="eastAsia"/>
          <w:sz w:val="24"/>
          <w:szCs w:val="24"/>
        </w:rPr>
        <w:t>に陥ったことで</w:t>
      </w:r>
      <w:r w:rsidRPr="00617D12">
        <w:rPr>
          <w:rFonts w:ascii="ＭＳ Ｐ明朝" w:eastAsia="ＭＳ Ｐ明朝" w:hAnsi="ＭＳ Ｐ明朝" w:hint="eastAsia"/>
          <w:sz w:val="24"/>
          <w:szCs w:val="24"/>
        </w:rPr>
        <w:t>しょう（</w:t>
      </w:r>
      <w:r w:rsidRPr="00617D12">
        <w:rPr>
          <w:rFonts w:ascii="ＭＳ Ｐ明朝" w:eastAsia="ＭＳ Ｐ明朝" w:hAnsi="ＭＳ Ｐ明朝"/>
          <w:sz w:val="24"/>
          <w:szCs w:val="24"/>
        </w:rPr>
        <w:t>7節）。</w:t>
      </w:r>
    </w:p>
    <w:p w14:paraId="22544DC1" w14:textId="77777777"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p>
    <w:p w14:paraId="1737ABD9" w14:textId="2EAC8654"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B1434F">
        <w:rPr>
          <w:rFonts w:ascii="ＭＳ Ｐ明朝" w:eastAsia="ＭＳ Ｐ明朝" w:hAnsi="ＭＳ Ｐ明朝"/>
          <w:sz w:val="24"/>
          <w:szCs w:val="24"/>
        </w:rPr>
        <w:t xml:space="preserve">b. </w:t>
      </w:r>
      <w:hyperlink r:id="rId86" w:anchor="5:1" w:tooltip="兄弟たちよ。その時期と場合とについては、書きおくる必要はない。あなたがた自身がよく知っているとおり、主の日は盗人が夜くるように来る。人々が平和だ無事だと言っているその矢先に、ちょうど妊婦に産みの苦しみが臨むように、突如として滅びが彼らをおそって来る。そして、それからのがれることは決してできない。" w:history="1">
        <w:r w:rsidR="00222535" w:rsidRPr="00B1434F">
          <w:rPr>
            <w:rStyle w:val="a3"/>
            <w:rFonts w:ascii="ＭＳ Ｐ明朝" w:eastAsia="ＭＳ Ｐ明朝" w:hAnsi="ＭＳ Ｐ明朝" w:hint="eastAsia"/>
            <w:sz w:val="24"/>
            <w:szCs w:val="24"/>
          </w:rPr>
          <w:t>第一</w:t>
        </w:r>
        <w:r w:rsidR="00222535" w:rsidRPr="00B1434F">
          <w:rPr>
            <w:rStyle w:val="a3"/>
            <w:rFonts w:ascii="ＭＳ Ｐ明朝" w:eastAsia="ＭＳ Ｐ明朝" w:hAnsi="ＭＳ Ｐ明朝"/>
            <w:sz w:val="24"/>
            <w:szCs w:val="24"/>
          </w:rPr>
          <w:t>テサロニケ5</w:t>
        </w:r>
        <w:r w:rsidR="00222535" w:rsidRPr="00B1434F">
          <w:rPr>
            <w:rStyle w:val="a3"/>
            <w:rFonts w:ascii="ＭＳ Ｐ明朝" w:eastAsia="ＭＳ Ｐ明朝" w:hAnsi="ＭＳ Ｐ明朝" w:hint="eastAsia"/>
            <w:sz w:val="24"/>
            <w:szCs w:val="24"/>
          </w:rPr>
          <w:t>章</w:t>
        </w:r>
        <w:r w:rsidR="00222535" w:rsidRPr="00B1434F">
          <w:rPr>
            <w:rStyle w:val="a3"/>
            <w:rFonts w:ascii="ＭＳ Ｐ明朝" w:eastAsia="ＭＳ Ｐ明朝" w:hAnsi="ＭＳ Ｐ明朝"/>
            <w:sz w:val="24"/>
            <w:szCs w:val="24"/>
          </w:rPr>
          <w:t>1-11</w:t>
        </w:r>
        <w:r w:rsidR="00222535" w:rsidRPr="00B1434F">
          <w:rPr>
            <w:rStyle w:val="a3"/>
            <w:rFonts w:ascii="ＭＳ Ｐ明朝" w:eastAsia="ＭＳ Ｐ明朝" w:hAnsi="ＭＳ Ｐ明朝" w:hint="eastAsia"/>
            <w:sz w:val="24"/>
            <w:szCs w:val="24"/>
          </w:rPr>
          <w:t>節</w:t>
        </w:r>
      </w:hyperlink>
      <w:r w:rsidRPr="00B1434F">
        <w:rPr>
          <w:rFonts w:ascii="ＭＳ Ｐ明朝" w:eastAsia="ＭＳ Ｐ明朝" w:hAnsi="ＭＳ Ｐ明朝"/>
          <w:sz w:val="24"/>
          <w:szCs w:val="24"/>
        </w:rPr>
        <w:t>: 艱難</w:t>
      </w:r>
      <w:r w:rsidR="002F6221" w:rsidRPr="00B1434F">
        <w:rPr>
          <w:rFonts w:ascii="ＭＳ Ｐ明朝" w:eastAsia="ＭＳ Ｐ明朝" w:hAnsi="ＭＳ Ｐ明朝" w:hint="eastAsia"/>
          <w:sz w:val="24"/>
          <w:szCs w:val="24"/>
        </w:rPr>
        <w:t>期</w:t>
      </w:r>
      <w:r w:rsidRPr="00B1434F">
        <w:rPr>
          <w:rFonts w:ascii="ＭＳ Ｐ明朝" w:eastAsia="ＭＳ Ｐ明朝" w:hAnsi="ＭＳ Ｐ明朝"/>
          <w:sz w:val="24"/>
          <w:szCs w:val="24"/>
        </w:rPr>
        <w:t>前携挙</w:t>
      </w:r>
      <w:r w:rsidR="002F6221" w:rsidRPr="00B1434F">
        <w:rPr>
          <w:rFonts w:ascii="ＭＳ Ｐ明朝" w:eastAsia="ＭＳ Ｐ明朝" w:hAnsi="ＭＳ Ｐ明朝" w:hint="eastAsia"/>
          <w:sz w:val="24"/>
          <w:szCs w:val="24"/>
        </w:rPr>
        <w:t>を唱えてい</w:t>
      </w:r>
      <w:r w:rsidR="008E1BF3" w:rsidRPr="00B1434F">
        <w:rPr>
          <w:rFonts w:ascii="ＭＳ Ｐ明朝" w:eastAsia="ＭＳ Ｐ明朝" w:hAnsi="ＭＳ Ｐ明朝" w:hint="eastAsia"/>
          <w:sz w:val="24"/>
          <w:szCs w:val="24"/>
        </w:rPr>
        <w:t>るとされているパウロの</w:t>
      </w:r>
      <w:r w:rsidR="002F6221" w:rsidRPr="00B1434F">
        <w:rPr>
          <w:rFonts w:ascii="ＭＳ Ｐ明朝" w:eastAsia="ＭＳ Ｐ明朝" w:hAnsi="ＭＳ Ｐ明朝" w:hint="eastAsia"/>
          <w:sz w:val="24"/>
          <w:szCs w:val="24"/>
        </w:rPr>
        <w:t>、＜４章の＞</w:t>
      </w:r>
      <w:r w:rsidRPr="00B1434F">
        <w:rPr>
          <w:rFonts w:ascii="ＭＳ Ｐ明朝" w:eastAsia="ＭＳ Ｐ明朝" w:hAnsi="ＭＳ Ｐ明朝"/>
          <w:sz w:val="24"/>
          <w:szCs w:val="24"/>
        </w:rPr>
        <w:t>議論のすぐ後の章では、テサロニケの信者は将来の出来事の</w:t>
      </w:r>
      <w:r w:rsidRPr="00617D12">
        <w:rPr>
          <w:rFonts w:ascii="ＭＳ Ｐ明朝" w:eastAsia="ＭＳ Ｐ明朝" w:hAnsi="ＭＳ Ｐ明朝"/>
          <w:sz w:val="24"/>
          <w:szCs w:val="24"/>
        </w:rPr>
        <w:t>正確な時間について心配しないように</w:t>
      </w:r>
      <w:r w:rsidR="008E1BF3">
        <w:rPr>
          <w:rFonts w:ascii="ＭＳ Ｐ明朝" w:eastAsia="ＭＳ Ｐ明朝" w:hAnsi="ＭＳ Ｐ明朝" w:hint="eastAsia"/>
          <w:sz w:val="24"/>
          <w:szCs w:val="24"/>
        </w:rPr>
        <w:t>と</w:t>
      </w:r>
      <w:r w:rsidR="002F6221">
        <w:rPr>
          <w:rFonts w:ascii="ＭＳ Ｐ明朝" w:eastAsia="ＭＳ Ｐ明朝" w:hAnsi="ＭＳ Ｐ明朝" w:hint="eastAsia"/>
          <w:sz w:val="24"/>
          <w:szCs w:val="24"/>
        </w:rPr>
        <w:t>言</w:t>
      </w:r>
      <w:r w:rsidR="008E1BF3">
        <w:rPr>
          <w:rFonts w:ascii="ＭＳ Ｐ明朝" w:eastAsia="ＭＳ Ｐ明朝" w:hAnsi="ＭＳ Ｐ明朝" w:hint="eastAsia"/>
          <w:sz w:val="24"/>
          <w:szCs w:val="24"/>
        </w:rPr>
        <w:t>われています</w:t>
      </w:r>
      <w:r w:rsidRPr="00617D12">
        <w:rPr>
          <w:rFonts w:ascii="ＭＳ Ｐ明朝" w:eastAsia="ＭＳ Ｐ明朝" w:hAnsi="ＭＳ Ｐ明朝"/>
          <w:sz w:val="24"/>
          <w:szCs w:val="24"/>
        </w:rPr>
        <w:t>（1</w:t>
      </w:r>
      <w:r w:rsidR="002F6221">
        <w:rPr>
          <w:rFonts w:ascii="ＭＳ Ｐ明朝" w:eastAsia="ＭＳ Ｐ明朝" w:hAnsi="ＭＳ Ｐ明朝" w:hint="eastAsia"/>
          <w:sz w:val="24"/>
          <w:szCs w:val="24"/>
        </w:rPr>
        <w:t>節</w:t>
      </w:r>
      <w:r w:rsidRPr="00617D12">
        <w:rPr>
          <w:rFonts w:ascii="ＭＳ Ｐ明朝" w:eastAsia="ＭＳ Ｐ明朝" w:hAnsi="ＭＳ Ｐ明朝"/>
          <w:sz w:val="24"/>
          <w:szCs w:val="24"/>
        </w:rPr>
        <w:t>)。</w:t>
      </w:r>
      <w:r w:rsidR="008E1BF3" w:rsidRPr="008E1BF3">
        <w:rPr>
          <w:rFonts w:ascii="ＭＳ Ｐ明朝" w:eastAsia="ＭＳ Ｐ明朝" w:hAnsi="ＭＳ Ｐ明朝" w:hint="eastAsia"/>
          <w:sz w:val="24"/>
          <w:szCs w:val="24"/>
        </w:rPr>
        <w:t>「主の日」（というのは再臨）は</w:t>
      </w:r>
      <w:r w:rsidR="007B50CD" w:rsidRPr="008E1BF3">
        <w:rPr>
          <w:rFonts w:ascii="ＭＳ Ｐ明朝" w:eastAsia="ＭＳ Ｐ明朝" w:hAnsi="ＭＳ Ｐ明朝" w:hint="eastAsia"/>
          <w:sz w:val="24"/>
          <w:szCs w:val="24"/>
        </w:rPr>
        <w:t>（警告なしに）</w:t>
      </w:r>
      <w:r w:rsidR="008E1BF3" w:rsidRPr="008E1BF3">
        <w:rPr>
          <w:rFonts w:ascii="ＭＳ Ｐ明朝" w:eastAsia="ＭＳ Ｐ明朝" w:hAnsi="ＭＳ Ｐ明朝" w:hint="eastAsia"/>
          <w:sz w:val="24"/>
          <w:szCs w:val="24"/>
        </w:rPr>
        <w:t>「盗人が夜来るよう来る」からです。</w:t>
      </w:r>
      <w:r w:rsidRPr="008E1BF3">
        <w:rPr>
          <w:rFonts w:ascii="ＭＳ Ｐ明朝" w:eastAsia="ＭＳ Ｐ明朝" w:hAnsi="ＭＳ Ｐ明朝"/>
          <w:sz w:val="24"/>
          <w:szCs w:val="24"/>
        </w:rPr>
        <w:t xml:space="preserve"> 不信</w:t>
      </w:r>
      <w:r w:rsidRPr="00617D12">
        <w:rPr>
          <w:rFonts w:ascii="ＭＳ Ｐ明朝" w:eastAsia="ＭＳ Ｐ明朝" w:hAnsi="ＭＳ Ｐ明朝"/>
          <w:sz w:val="24"/>
          <w:szCs w:val="24"/>
        </w:rPr>
        <w:t>仰者にとっては、「逃れることのできない」迅速な破滅を意味します（3節）。 信者は、「信仰と愛の胸当て」と「救い</w:t>
      </w:r>
      <w:r w:rsidR="00A56F1F">
        <w:rPr>
          <w:rFonts w:ascii="ＭＳ Ｐ明朝" w:eastAsia="ＭＳ Ｐ明朝" w:hAnsi="ＭＳ Ｐ明朝" w:hint="eastAsia"/>
          <w:sz w:val="24"/>
          <w:szCs w:val="24"/>
        </w:rPr>
        <w:t>＜英文直訳⇒「解放」＞</w:t>
      </w:r>
      <w:r w:rsidRPr="00617D12">
        <w:rPr>
          <w:rFonts w:ascii="ＭＳ Ｐ明朝" w:eastAsia="ＭＳ Ｐ明朝" w:hAnsi="ＭＳ Ｐ明朝"/>
          <w:sz w:val="24"/>
          <w:szCs w:val="24"/>
        </w:rPr>
        <w:t>の希望のかぶ</w:t>
      </w:r>
      <w:r w:rsidR="002F6221">
        <w:rPr>
          <w:rFonts w:ascii="ＭＳ Ｐ明朝" w:eastAsia="ＭＳ Ｐ明朝" w:hAnsi="ＭＳ Ｐ明朝" w:hint="eastAsia"/>
          <w:sz w:val="24"/>
          <w:szCs w:val="24"/>
        </w:rPr>
        <w:t>と</w:t>
      </w:r>
      <w:r w:rsidRPr="00617D12">
        <w:rPr>
          <w:rFonts w:ascii="ＭＳ Ｐ明朝" w:eastAsia="ＭＳ Ｐ明朝" w:hAnsi="ＭＳ Ｐ明朝"/>
          <w:sz w:val="24"/>
          <w:szCs w:val="24"/>
        </w:rPr>
        <w:t>」（8節）を身につけて、「</w:t>
      </w:r>
      <w:r w:rsidR="002F6221">
        <w:rPr>
          <w:rFonts w:ascii="ＭＳ Ｐ明朝" w:eastAsia="ＭＳ Ｐ明朝" w:hAnsi="ＭＳ Ｐ明朝" w:hint="eastAsia"/>
          <w:sz w:val="24"/>
          <w:szCs w:val="24"/>
        </w:rPr>
        <w:t>目をさまして慎んでいる</w:t>
      </w:r>
      <w:r w:rsidRPr="00617D12">
        <w:rPr>
          <w:rFonts w:ascii="ＭＳ Ｐ明朝" w:eastAsia="ＭＳ Ｐ明朝" w:hAnsi="ＭＳ Ｐ明朝"/>
          <w:sz w:val="24"/>
          <w:szCs w:val="24"/>
        </w:rPr>
        <w:t>」（6節）ようにしなければならないのです。 そして、私たちが任命されたのは、「</w:t>
      </w:r>
      <w:r w:rsidR="00A56F1F">
        <w:rPr>
          <w:rFonts w:ascii="ＭＳ Ｐ明朝" w:eastAsia="ＭＳ Ｐ明朝" w:hAnsi="ＭＳ Ｐ明朝" w:hint="eastAsia"/>
          <w:sz w:val="24"/>
          <w:szCs w:val="24"/>
        </w:rPr>
        <w:t>救い＜英文直訳⇒「</w:t>
      </w:r>
      <w:r w:rsidR="008C7490">
        <w:rPr>
          <w:rFonts w:ascii="ＭＳ Ｐ明朝" w:eastAsia="ＭＳ Ｐ明朝" w:hAnsi="ＭＳ Ｐ明朝" w:hint="eastAsia"/>
          <w:sz w:val="24"/>
          <w:szCs w:val="24"/>
        </w:rPr>
        <w:t>この</w:t>
      </w:r>
      <w:r w:rsidR="00A56F1F">
        <w:rPr>
          <w:rFonts w:ascii="ＭＳ Ｐ明朝" w:eastAsia="ＭＳ Ｐ明朝" w:hAnsi="ＭＳ Ｐ明朝" w:hint="eastAsia"/>
          <w:sz w:val="24"/>
          <w:szCs w:val="24"/>
        </w:rPr>
        <w:t>解放」＞を得る</w:t>
      </w:r>
      <w:r w:rsidRPr="00617D12">
        <w:rPr>
          <w:rFonts w:ascii="ＭＳ Ｐ明朝" w:eastAsia="ＭＳ Ｐ明朝" w:hAnsi="ＭＳ Ｐ明朝"/>
          <w:sz w:val="24"/>
          <w:szCs w:val="24"/>
        </w:rPr>
        <w:t>」（9節）</w:t>
      </w:r>
      <w:r w:rsidR="00A56F1F">
        <w:rPr>
          <w:rFonts w:ascii="ＭＳ Ｐ明朝" w:eastAsia="ＭＳ Ｐ明朝" w:hAnsi="ＭＳ Ｐ明朝" w:hint="eastAsia"/>
          <w:sz w:val="24"/>
          <w:szCs w:val="24"/>
        </w:rPr>
        <w:t>ため</w:t>
      </w:r>
      <w:r w:rsidRPr="00617D12">
        <w:rPr>
          <w:rFonts w:ascii="ＭＳ Ｐ明朝" w:eastAsia="ＭＳ Ｐ明朝" w:hAnsi="ＭＳ Ｐ明朝"/>
          <w:sz w:val="24"/>
          <w:szCs w:val="24"/>
        </w:rPr>
        <w:t>なので</w:t>
      </w:r>
      <w:r w:rsidR="008C7490">
        <w:rPr>
          <w:rFonts w:ascii="ＭＳ Ｐ明朝" w:eastAsia="ＭＳ Ｐ明朝" w:hAnsi="ＭＳ Ｐ明朝" w:hint="eastAsia"/>
          <w:sz w:val="24"/>
          <w:szCs w:val="24"/>
        </w:rPr>
        <w:t>す</w:t>
      </w:r>
      <w:r w:rsidRPr="00617D12">
        <w:rPr>
          <w:rFonts w:ascii="ＭＳ Ｐ明朝" w:eastAsia="ＭＳ Ｐ明朝" w:hAnsi="ＭＳ Ｐ明朝"/>
          <w:sz w:val="24"/>
          <w:szCs w:val="24"/>
        </w:rPr>
        <w:t xml:space="preserve">。 </w:t>
      </w:r>
      <w:hyperlink r:id="rId87" w:anchor="1:3" w:tooltip="兄弟たちよ。わたしたちは、いつもあなたがたのことを神に感謝せずにはおられない。またそうするのが当然である。それは、あなたがたの信仰が大いに成長し、あなたがたひとりびとりの愛が、お互の間に増し加わっているからである。 そのために、わたしたち自身は、あなたがたがいま受けているあらゆる迫害と患難とのただ中で示している忍耐と信仰とにつき、神の諸教会に対してあなたがたを誇としている。 これは、あなたがたを、神の国にふさわしい者にしようとする神のさばきが正しいことを、証拠だてるものである。その神の国のために、あなた…" w:history="1">
        <w:r w:rsidRPr="00B1434F">
          <w:rPr>
            <w:rStyle w:val="a3"/>
            <w:rFonts w:ascii="ＭＳ Ｐ明朝" w:eastAsia="ＭＳ Ｐ明朝" w:hAnsi="ＭＳ Ｐ明朝"/>
            <w:sz w:val="24"/>
            <w:szCs w:val="24"/>
          </w:rPr>
          <w:t>第二テサロニケ1</w:t>
        </w:r>
        <w:r w:rsidR="008C7490" w:rsidRPr="00B1434F">
          <w:rPr>
            <w:rStyle w:val="a3"/>
            <w:rFonts w:ascii="ＭＳ Ｐ明朝" w:eastAsia="ＭＳ Ｐ明朝" w:hAnsi="ＭＳ Ｐ明朝" w:hint="eastAsia"/>
            <w:sz w:val="24"/>
            <w:szCs w:val="24"/>
          </w:rPr>
          <w:t>章</w:t>
        </w:r>
        <w:r w:rsidRPr="00B1434F">
          <w:rPr>
            <w:rStyle w:val="a3"/>
            <w:rFonts w:ascii="ＭＳ Ｐ明朝" w:eastAsia="ＭＳ Ｐ明朝" w:hAnsi="ＭＳ Ｐ明朝"/>
            <w:sz w:val="24"/>
            <w:szCs w:val="24"/>
          </w:rPr>
          <w:t>3-12</w:t>
        </w:r>
        <w:r w:rsidR="008C7490" w:rsidRPr="00B1434F">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と同</w:t>
      </w:r>
      <w:r w:rsidRPr="00617D12">
        <w:rPr>
          <w:rFonts w:ascii="ＭＳ Ｐ明朝" w:eastAsia="ＭＳ Ｐ明朝" w:hAnsi="ＭＳ Ｐ明朝" w:hint="eastAsia"/>
          <w:sz w:val="24"/>
          <w:szCs w:val="24"/>
        </w:rPr>
        <w:t>様に、これは明らかに</w:t>
      </w:r>
      <w:r w:rsidR="008C7490" w:rsidRPr="00617D12">
        <w:rPr>
          <w:rFonts w:ascii="ＭＳ Ｐ明朝" w:eastAsia="ＭＳ Ｐ明朝" w:hAnsi="ＭＳ Ｐ明朝" w:hint="eastAsia"/>
          <w:sz w:val="24"/>
          <w:szCs w:val="24"/>
        </w:rPr>
        <w:t>主の再臨</w:t>
      </w:r>
      <w:r w:rsidR="008C7490">
        <w:rPr>
          <w:rFonts w:ascii="ＭＳ Ｐ明朝" w:eastAsia="ＭＳ Ｐ明朝" w:hAnsi="ＭＳ Ｐ明朝" w:hint="eastAsia"/>
          <w:sz w:val="24"/>
          <w:szCs w:val="24"/>
        </w:rPr>
        <w:t>の際における</w:t>
      </w:r>
      <w:r w:rsidRPr="00617D12">
        <w:rPr>
          <w:rFonts w:ascii="ＭＳ Ｐ明朝" w:eastAsia="ＭＳ Ｐ明朝" w:hAnsi="ＭＳ Ｐ明朝" w:hint="eastAsia"/>
          <w:sz w:val="24"/>
          <w:szCs w:val="24"/>
        </w:rPr>
        <w:t>不信仰者の裁きと、信者の解放を対比している文脈です。</w:t>
      </w:r>
      <w:r w:rsidRPr="00617D12">
        <w:rPr>
          <w:rFonts w:ascii="ＭＳ Ｐ明朝" w:eastAsia="ＭＳ Ｐ明朝" w:hAnsi="ＭＳ Ｐ明朝"/>
          <w:sz w:val="24"/>
          <w:szCs w:val="24"/>
        </w:rPr>
        <w:t xml:space="preserve"> </w:t>
      </w:r>
      <w:r w:rsidR="008C7490">
        <w:rPr>
          <w:rFonts w:ascii="ＭＳ Ｐ明朝" w:eastAsia="ＭＳ Ｐ明朝" w:hAnsi="ＭＳ Ｐ明朝" w:hint="eastAsia"/>
          <w:sz w:val="24"/>
          <w:szCs w:val="24"/>
        </w:rPr>
        <w:t>文章の内容の意味は、明らかで、</w:t>
      </w:r>
      <w:r w:rsidRPr="00617D12">
        <w:rPr>
          <w:rFonts w:ascii="ＭＳ Ｐ明朝" w:eastAsia="ＭＳ Ｐ明朝" w:hAnsi="ＭＳ Ｐ明朝"/>
          <w:sz w:val="24"/>
          <w:szCs w:val="24"/>
        </w:rPr>
        <w:t>テサロニケの人々</w:t>
      </w:r>
      <w:r w:rsidR="008C7490">
        <w:rPr>
          <w:rFonts w:ascii="ＭＳ Ｐ明朝" w:eastAsia="ＭＳ Ｐ明朝" w:hAnsi="ＭＳ Ｐ明朝" w:hint="eastAsia"/>
          <w:sz w:val="24"/>
          <w:szCs w:val="24"/>
        </w:rPr>
        <w:t>が</w:t>
      </w:r>
      <w:r w:rsidRPr="00617D12">
        <w:rPr>
          <w:rFonts w:ascii="ＭＳ Ｐ明朝" w:eastAsia="ＭＳ Ｐ明朝" w:hAnsi="ＭＳ Ｐ明朝"/>
          <w:sz w:val="24"/>
          <w:szCs w:val="24"/>
        </w:rPr>
        <w:t>、もし</w:t>
      </w:r>
      <w:r w:rsidR="00B1434F">
        <w:rPr>
          <w:rFonts w:ascii="ＭＳ Ｐ明朝" w:eastAsia="ＭＳ Ｐ明朝" w:hAnsi="ＭＳ Ｐ明朝" w:hint="eastAsia"/>
          <w:sz w:val="24"/>
          <w:szCs w:val="24"/>
        </w:rPr>
        <w:t>その日まで</w:t>
      </w:r>
      <w:r w:rsidRPr="00617D12">
        <w:rPr>
          <w:rFonts w:ascii="ＭＳ Ｐ明朝" w:eastAsia="ＭＳ Ｐ明朝" w:hAnsi="ＭＳ Ｐ明朝"/>
          <w:sz w:val="24"/>
          <w:szCs w:val="24"/>
        </w:rPr>
        <w:t>長</w:t>
      </w:r>
      <w:r w:rsidR="00B1434F">
        <w:rPr>
          <w:rFonts w:ascii="ＭＳ Ｐ明朝" w:eastAsia="ＭＳ Ｐ明朝" w:hAnsi="ＭＳ Ｐ明朝" w:hint="eastAsia"/>
          <w:sz w:val="24"/>
          <w:szCs w:val="24"/>
        </w:rPr>
        <w:t>く</w:t>
      </w:r>
      <w:r w:rsidRPr="00617D12">
        <w:rPr>
          <w:rFonts w:ascii="ＭＳ Ｐ明朝" w:eastAsia="ＭＳ Ｐ明朝" w:hAnsi="ＭＳ Ｐ明朝"/>
          <w:sz w:val="24"/>
          <w:szCs w:val="24"/>
        </w:rPr>
        <w:t>生き</w:t>
      </w:r>
      <w:r w:rsidR="008C7490">
        <w:rPr>
          <w:rFonts w:ascii="ＭＳ Ｐ明朝" w:eastAsia="ＭＳ Ｐ明朝" w:hAnsi="ＭＳ Ｐ明朝" w:hint="eastAsia"/>
          <w:sz w:val="24"/>
          <w:szCs w:val="24"/>
        </w:rPr>
        <w:t>ている</w:t>
      </w:r>
      <w:r w:rsidR="00B1434F">
        <w:rPr>
          <w:rFonts w:ascii="ＭＳ Ｐ明朝" w:eastAsia="ＭＳ Ｐ明朝" w:hAnsi="ＭＳ Ｐ明朝" w:hint="eastAsia"/>
          <w:sz w:val="24"/>
          <w:szCs w:val="24"/>
        </w:rPr>
        <w:t>のであれば</w:t>
      </w:r>
      <w:r w:rsidRPr="00617D12">
        <w:rPr>
          <w:rFonts w:ascii="ＭＳ Ｐ明朝" w:eastAsia="ＭＳ Ｐ明朝" w:hAnsi="ＭＳ Ｐ明朝"/>
          <w:sz w:val="24"/>
          <w:szCs w:val="24"/>
        </w:rPr>
        <w:t>、艱難</w:t>
      </w:r>
      <w:r w:rsidR="008C7490">
        <w:rPr>
          <w:rFonts w:ascii="ＭＳ Ｐ明朝" w:eastAsia="ＭＳ Ｐ明朝" w:hAnsi="ＭＳ Ｐ明朝" w:hint="eastAsia"/>
          <w:sz w:val="24"/>
          <w:szCs w:val="24"/>
        </w:rPr>
        <w:t>期</w:t>
      </w:r>
      <w:r w:rsidRPr="00617D12">
        <w:rPr>
          <w:rFonts w:ascii="ＭＳ Ｐ明朝" w:eastAsia="ＭＳ Ｐ明朝" w:hAnsi="ＭＳ Ｐ明朝"/>
          <w:sz w:val="24"/>
          <w:szCs w:val="24"/>
        </w:rPr>
        <w:t>時代の暗い日々を「主の日」まで信仰と警戒</w:t>
      </w:r>
      <w:r w:rsidR="005D6FF3">
        <w:rPr>
          <w:rFonts w:ascii="ＭＳ Ｐ明朝" w:eastAsia="ＭＳ Ｐ明朝" w:hAnsi="ＭＳ Ｐ明朝" w:hint="eastAsia"/>
          <w:sz w:val="24"/>
          <w:szCs w:val="24"/>
        </w:rPr>
        <w:t>のうちに過ごさなければならず、</w:t>
      </w:r>
      <w:r w:rsidRPr="00617D12">
        <w:rPr>
          <w:rFonts w:ascii="ＭＳ Ｐ明朝" w:eastAsia="ＭＳ Ｐ明朝" w:hAnsi="ＭＳ Ｐ明朝"/>
          <w:sz w:val="24"/>
          <w:szCs w:val="24"/>
        </w:rPr>
        <w:t>艱難</w:t>
      </w:r>
      <w:r w:rsidR="005D6FF3">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前携挙によって早く解放されることはな</w:t>
      </w:r>
      <w:r w:rsidR="005D6FF3">
        <w:rPr>
          <w:rFonts w:ascii="ＭＳ Ｐ明朝" w:eastAsia="ＭＳ Ｐ明朝" w:hAnsi="ＭＳ Ｐ明朝" w:hint="eastAsia"/>
          <w:sz w:val="24"/>
          <w:szCs w:val="24"/>
        </w:rPr>
        <w:t>いと</w:t>
      </w:r>
      <w:r w:rsidRPr="00617D12">
        <w:rPr>
          <w:rFonts w:ascii="ＭＳ Ｐ明朝" w:eastAsia="ＭＳ Ｐ明朝" w:hAnsi="ＭＳ Ｐ明朝"/>
          <w:sz w:val="24"/>
          <w:szCs w:val="24"/>
        </w:rPr>
        <w:t>いうことです。</w:t>
      </w:r>
    </w:p>
    <w:p w14:paraId="4DC8694A" w14:textId="77777777" w:rsidR="00225F67" w:rsidRPr="00617D12" w:rsidRDefault="00225F67" w:rsidP="00225F67">
      <w:pPr>
        <w:rPr>
          <w:rFonts w:ascii="ＭＳ Ｐ明朝" w:eastAsia="ＭＳ Ｐ明朝" w:hAnsi="ＭＳ Ｐ明朝"/>
          <w:sz w:val="24"/>
          <w:szCs w:val="24"/>
        </w:rPr>
      </w:pPr>
    </w:p>
    <w:p w14:paraId="1C7C2456" w14:textId="07E3E4E8"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c.</w:t>
      </w:r>
      <w:r w:rsidR="005D6FF3">
        <w:rPr>
          <w:rFonts w:ascii="ＭＳ Ｐ明朝" w:eastAsia="ＭＳ Ｐ明朝" w:hAnsi="ＭＳ Ｐ明朝" w:hint="eastAsia"/>
          <w:sz w:val="24"/>
          <w:szCs w:val="24"/>
        </w:rPr>
        <w:t xml:space="preserve">　</w:t>
      </w:r>
      <w:r w:rsidRPr="002C447A">
        <w:rPr>
          <w:rFonts w:ascii="ＭＳ Ｐ明朝" w:eastAsia="ＭＳ Ｐ明朝" w:hAnsi="ＭＳ Ｐ明朝"/>
          <w:sz w:val="24"/>
          <w:szCs w:val="24"/>
        </w:rPr>
        <w:t>おとめのたとえ(</w:t>
      </w:r>
      <w:hyperlink r:id="rId88" w:anchor="25:1" w:tooltip="そこで天国は、十人のおとめがそれぞれあかりを手にして、花婿を迎えに出て行くのに似ている。その中の五人は思慮が浅く、五人は思慮深い者であった。思慮の浅い者たちは、あかりは持っていたが、油を用意していなかった。" w:history="1">
        <w:r w:rsidR="002C447A" w:rsidRPr="002C447A">
          <w:rPr>
            <w:rStyle w:val="a3"/>
            <w:rFonts w:ascii="ＭＳ Ｐ明朝" w:eastAsia="ＭＳ Ｐ明朝" w:hAnsi="ＭＳ Ｐ明朝"/>
            <w:sz w:val="24"/>
            <w:szCs w:val="24"/>
          </w:rPr>
          <w:t>マタイ25</w:t>
        </w:r>
        <w:r w:rsidR="002C447A" w:rsidRPr="002C447A">
          <w:rPr>
            <w:rStyle w:val="a3"/>
            <w:rFonts w:ascii="ＭＳ Ｐ明朝" w:eastAsia="ＭＳ Ｐ明朝" w:hAnsi="ＭＳ Ｐ明朝" w:hint="eastAsia"/>
            <w:sz w:val="24"/>
            <w:szCs w:val="24"/>
          </w:rPr>
          <w:t>章</w:t>
        </w:r>
        <w:r w:rsidR="002C447A" w:rsidRPr="002C447A">
          <w:rPr>
            <w:rStyle w:val="a3"/>
            <w:rFonts w:ascii="ＭＳ Ｐ明朝" w:eastAsia="ＭＳ Ｐ明朝" w:hAnsi="ＭＳ Ｐ明朝"/>
            <w:sz w:val="24"/>
            <w:szCs w:val="24"/>
          </w:rPr>
          <w:t>1-13</w:t>
        </w:r>
        <w:r w:rsidR="002C447A" w:rsidRPr="002C447A">
          <w:rPr>
            <w:rStyle w:val="a3"/>
            <w:rFonts w:ascii="ＭＳ Ｐ明朝" w:eastAsia="ＭＳ Ｐ明朝" w:hAnsi="ＭＳ Ｐ明朝" w:hint="eastAsia"/>
            <w:sz w:val="24"/>
            <w:szCs w:val="24"/>
          </w:rPr>
          <w:t>節</w:t>
        </w:r>
      </w:hyperlink>
      <w:r w:rsidRPr="002C447A">
        <w:rPr>
          <w:rFonts w:ascii="ＭＳ Ｐ明朝" w:eastAsia="ＭＳ Ｐ明朝" w:hAnsi="ＭＳ Ｐ明朝"/>
          <w:sz w:val="24"/>
          <w:szCs w:val="24"/>
        </w:rPr>
        <w:t>)</w:t>
      </w:r>
      <w:r w:rsidRPr="00617D12">
        <w:rPr>
          <w:rFonts w:ascii="ＭＳ Ｐ明朝" w:eastAsia="ＭＳ Ｐ明朝" w:hAnsi="ＭＳ Ｐ明朝"/>
          <w:sz w:val="24"/>
          <w:szCs w:val="24"/>
        </w:rPr>
        <w:t>とタラントのたとえ(</w:t>
      </w:r>
      <w:hyperlink r:id="rId89" w:anchor="25:14" w:tooltip="また天国は、ある人が旅に出るとき、その僕どもを呼んで、自分の財産を預けるようなものである。すなわち、それぞれの能力に応じて、ある者には五タラント、ある者には二タラント、ある者には一タラントを与えて、旅に出た。" w:history="1">
        <w:r w:rsidR="002C447A" w:rsidRPr="00767986">
          <w:rPr>
            <w:rStyle w:val="a3"/>
            <w:rFonts w:ascii="ＭＳ Ｐ明朝" w:eastAsia="ＭＳ Ｐ明朝" w:hAnsi="ＭＳ Ｐ明朝"/>
            <w:sz w:val="24"/>
            <w:szCs w:val="24"/>
          </w:rPr>
          <w:t>マタイ25</w:t>
        </w:r>
        <w:r w:rsidR="002C447A" w:rsidRPr="00767986">
          <w:rPr>
            <w:rStyle w:val="a3"/>
            <w:rFonts w:ascii="ＭＳ Ｐ明朝" w:eastAsia="ＭＳ Ｐ明朝" w:hAnsi="ＭＳ Ｐ明朝" w:hint="eastAsia"/>
            <w:sz w:val="24"/>
            <w:szCs w:val="24"/>
          </w:rPr>
          <w:t>章</w:t>
        </w:r>
        <w:r w:rsidR="002C447A" w:rsidRPr="00767986">
          <w:rPr>
            <w:rStyle w:val="a3"/>
            <w:rFonts w:ascii="ＭＳ Ｐ明朝" w:eastAsia="ＭＳ Ｐ明朝" w:hAnsi="ＭＳ Ｐ明朝"/>
            <w:sz w:val="24"/>
            <w:szCs w:val="24"/>
          </w:rPr>
          <w:t>14-30</w:t>
        </w:r>
        <w:r w:rsidR="002C447A"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)は、</w:t>
      </w:r>
      <w:r w:rsidRPr="006F53FA">
        <w:rPr>
          <w:rFonts w:ascii="ＭＳ Ｐ明朝" w:eastAsia="ＭＳ Ｐ明朝" w:hAnsi="ＭＳ Ｐ明朝"/>
          <w:sz w:val="24"/>
          <w:szCs w:val="24"/>
        </w:rPr>
        <w:t>どちらも主の再臨(直前のマタイ24章</w:t>
      </w:r>
      <w:r w:rsidRPr="00617D12">
        <w:rPr>
          <w:rFonts w:ascii="ＭＳ Ｐ明朝" w:eastAsia="ＭＳ Ｐ明朝" w:hAnsi="ＭＳ Ｐ明朝"/>
          <w:sz w:val="24"/>
          <w:szCs w:val="24"/>
        </w:rPr>
        <w:t>)の文脈で登場しますが、再臨という意味でキリストの</w:t>
      </w:r>
      <w:r w:rsidR="005D6FF3">
        <w:rPr>
          <w:rFonts w:ascii="ＭＳ Ｐ明朝" w:eastAsia="ＭＳ Ｐ明朝" w:hAnsi="ＭＳ Ｐ明朝" w:hint="eastAsia"/>
          <w:sz w:val="24"/>
          <w:szCs w:val="24"/>
        </w:rPr>
        <w:t>帰還</w:t>
      </w:r>
      <w:r w:rsidRPr="00617D12">
        <w:rPr>
          <w:rFonts w:ascii="ＭＳ Ｐ明朝" w:eastAsia="ＭＳ Ｐ明朝" w:hAnsi="ＭＳ Ｐ明朝"/>
          <w:sz w:val="24"/>
          <w:szCs w:val="24"/>
        </w:rPr>
        <w:t>が近いことを語っていて、艱難</w:t>
      </w:r>
      <w:r w:rsidR="00D11598">
        <w:rPr>
          <w:rFonts w:ascii="ＭＳ Ｐ明朝" w:eastAsia="ＭＳ Ｐ明朝" w:hAnsi="ＭＳ Ｐ明朝" w:hint="eastAsia"/>
          <w:sz w:val="24"/>
          <w:szCs w:val="24"/>
        </w:rPr>
        <w:t>期</w:t>
      </w:r>
      <w:r w:rsidRPr="00617D12">
        <w:rPr>
          <w:rFonts w:ascii="ＭＳ Ｐ明朝" w:eastAsia="ＭＳ Ｐ明朝" w:hAnsi="ＭＳ Ｐ明朝"/>
          <w:sz w:val="24"/>
          <w:szCs w:val="24"/>
        </w:rPr>
        <w:t>前の携挙とは関係ありません。 私たちは、忠実な執事のように、神から与えられた資源を</w:t>
      </w:r>
      <w:r w:rsidR="00DE2BC0">
        <w:rPr>
          <w:rFonts w:ascii="ＭＳ Ｐ明朝" w:eastAsia="ＭＳ Ｐ明朝" w:hAnsi="ＭＳ Ｐ明朝" w:hint="eastAsia"/>
          <w:sz w:val="24"/>
          <w:szCs w:val="24"/>
        </w:rPr>
        <w:t>勤勉</w:t>
      </w:r>
      <w:r w:rsidRPr="00617D12">
        <w:rPr>
          <w:rFonts w:ascii="ＭＳ Ｐ明朝" w:eastAsia="ＭＳ Ｐ明朝" w:hAnsi="ＭＳ Ｐ明朝"/>
          <w:sz w:val="24"/>
          <w:szCs w:val="24"/>
        </w:rPr>
        <w:t>に使うべきです。なぜなら、主の</w:t>
      </w:r>
      <w:r w:rsidR="005D6FF3">
        <w:rPr>
          <w:rFonts w:ascii="ＭＳ Ｐ明朝" w:eastAsia="ＭＳ Ｐ明朝" w:hAnsi="ＭＳ Ｐ明朝" w:hint="eastAsia"/>
          <w:sz w:val="24"/>
          <w:szCs w:val="24"/>
        </w:rPr>
        <w:t>帰還</w:t>
      </w:r>
      <w:r w:rsidR="00830C66">
        <w:rPr>
          <w:rFonts w:ascii="ＭＳ Ｐ明朝" w:eastAsia="ＭＳ Ｐ明朝" w:hAnsi="ＭＳ Ｐ明朝" w:hint="eastAsia"/>
          <w:sz w:val="24"/>
          <w:szCs w:val="24"/>
        </w:rPr>
        <w:t>が</w:t>
      </w:r>
      <w:r w:rsidRPr="00617D12">
        <w:rPr>
          <w:rFonts w:ascii="ＭＳ Ｐ明朝" w:eastAsia="ＭＳ Ｐ明朝" w:hAnsi="ＭＳ Ｐ明朝"/>
          <w:sz w:val="24"/>
          <w:szCs w:val="24"/>
        </w:rPr>
        <w:t>間近であり、何の警告もなく来る可能性があるからです。 主</w:t>
      </w:r>
      <w:r w:rsidR="00F3173C">
        <w:rPr>
          <w:rFonts w:ascii="ＭＳ Ｐ明朝" w:eastAsia="ＭＳ Ｐ明朝" w:hAnsi="ＭＳ Ｐ明朝" w:hint="eastAsia"/>
          <w:sz w:val="24"/>
          <w:szCs w:val="24"/>
        </w:rPr>
        <w:t>は戻られた</w:t>
      </w:r>
      <w:r w:rsidRPr="00617D12">
        <w:rPr>
          <w:rFonts w:ascii="ＭＳ Ｐ明朝" w:eastAsia="ＭＳ Ｐ明朝" w:hAnsi="ＭＳ Ｐ明朝"/>
          <w:sz w:val="24"/>
          <w:szCs w:val="24"/>
        </w:rPr>
        <w:t>後、忠実な者には報酬を与え、不忠実な者には罰をお与えになります（</w:t>
      </w:r>
      <w:r w:rsidRPr="00FA0804">
        <w:rPr>
          <w:rFonts w:ascii="ＭＳ Ｐ明朝" w:eastAsia="ＭＳ Ｐ明朝" w:hAnsi="ＭＳ Ｐ明朝"/>
          <w:sz w:val="24"/>
          <w:szCs w:val="24"/>
        </w:rPr>
        <w:t>再臨の時</w:t>
      </w:r>
      <w:r w:rsidR="00DE2BC0">
        <w:rPr>
          <w:rFonts w:ascii="ＭＳ Ｐ明朝" w:eastAsia="ＭＳ Ｐ明朝" w:hAnsi="ＭＳ Ｐ明朝" w:hint="eastAsia"/>
          <w:sz w:val="24"/>
          <w:szCs w:val="24"/>
        </w:rPr>
        <w:t>そうされます</w:t>
      </w:r>
      <w:r w:rsidRPr="00617D12">
        <w:rPr>
          <w:rFonts w:ascii="ＭＳ Ｐ明朝" w:eastAsia="ＭＳ Ｐ明朝" w:hAnsi="ＭＳ Ｐ明朝"/>
          <w:sz w:val="24"/>
          <w:szCs w:val="24"/>
        </w:rPr>
        <w:t>；</w:t>
      </w:r>
      <w:r w:rsidR="00830C66">
        <w:rPr>
          <w:rFonts w:ascii="ＭＳ Ｐ明朝" w:eastAsia="ＭＳ Ｐ明朝" w:hAnsi="ＭＳ Ｐ明朝" w:hint="eastAsia"/>
          <w:sz w:val="24"/>
          <w:szCs w:val="24"/>
        </w:rPr>
        <w:t xml:space="preserve">　</w:t>
      </w:r>
      <w:hyperlink r:id="rId90" w:anchor="11:18" w:tooltip="諸国民は怒り狂いましたが、／あなたも怒りをあらわされました。そして、死人をさばき、あなたの僕なる／預言者、聖徒、小さき者も、大いなる者も、／すべて御名をおそれる者たちに報いを与え、また、／地を滅ぼす者どもを滅ぼして下さる時がきました」。" w:history="1">
        <w:r w:rsidR="00FA0804" w:rsidRPr="00767986">
          <w:rPr>
            <w:rStyle w:val="a3"/>
            <w:rFonts w:ascii="ＭＳ Ｐ明朝" w:eastAsia="ＭＳ Ｐ明朝" w:hAnsi="ＭＳ Ｐ明朝" w:hint="eastAsia"/>
            <w:sz w:val="24"/>
            <w:szCs w:val="24"/>
          </w:rPr>
          <w:t>黙示録</w:t>
        </w:r>
        <w:r w:rsidR="00FA0804" w:rsidRPr="00767986">
          <w:rPr>
            <w:rStyle w:val="a3"/>
            <w:rFonts w:ascii="ＭＳ Ｐ明朝" w:eastAsia="ＭＳ Ｐ明朝" w:hAnsi="ＭＳ Ｐ明朝"/>
            <w:sz w:val="24"/>
            <w:szCs w:val="24"/>
          </w:rPr>
          <w:t>11</w:t>
        </w:r>
        <w:r w:rsidR="00FA0804" w:rsidRPr="00767986">
          <w:rPr>
            <w:rStyle w:val="a3"/>
            <w:rFonts w:ascii="ＭＳ Ｐ明朝" w:eastAsia="ＭＳ Ｐ明朝" w:hAnsi="ＭＳ Ｐ明朝" w:hint="eastAsia"/>
            <w:sz w:val="24"/>
            <w:szCs w:val="24"/>
          </w:rPr>
          <w:t>章</w:t>
        </w:r>
        <w:r w:rsidR="00FA0804" w:rsidRPr="00767986">
          <w:rPr>
            <w:rStyle w:val="a3"/>
            <w:rFonts w:ascii="ＭＳ Ｐ明朝" w:eastAsia="ＭＳ Ｐ明朝" w:hAnsi="ＭＳ Ｐ明朝"/>
            <w:sz w:val="24"/>
            <w:szCs w:val="24"/>
          </w:rPr>
          <w:t>18</w:t>
        </w:r>
        <w:r w:rsidR="00FA0804" w:rsidRPr="00767986">
          <w:rPr>
            <w:rStyle w:val="a3"/>
            <w:rFonts w:ascii="ＭＳ Ｐ明朝" w:eastAsia="ＭＳ Ｐ明朝" w:hAnsi="ＭＳ Ｐ明朝" w:hint="eastAsia"/>
            <w:sz w:val="24"/>
            <w:szCs w:val="24"/>
          </w:rPr>
          <w:t>節</w:t>
        </w:r>
      </w:hyperlink>
      <w:r w:rsidR="00830C66">
        <w:rPr>
          <w:rFonts w:ascii="ＭＳ Ｐ明朝" w:eastAsia="ＭＳ Ｐ明朝" w:hAnsi="ＭＳ Ｐ明朝" w:hint="eastAsia"/>
          <w:sz w:val="24"/>
          <w:szCs w:val="24"/>
        </w:rPr>
        <w:t>参照のこと</w:t>
      </w:r>
      <w:r w:rsidRPr="00617D12">
        <w:rPr>
          <w:rFonts w:ascii="ＭＳ Ｐ明朝" w:eastAsia="ＭＳ Ｐ明朝" w:hAnsi="ＭＳ Ｐ明朝"/>
          <w:sz w:val="24"/>
          <w:szCs w:val="24"/>
        </w:rPr>
        <w:t>；</w:t>
      </w:r>
      <w:r w:rsidR="00830C66">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詳しくは</w:t>
      </w:r>
      <w:r w:rsidR="003C7F6F">
        <w:rPr>
          <w:rFonts w:ascii="ＭＳ Ｐ明朝" w:eastAsia="ＭＳ Ｐ明朝" w:hAnsi="ＭＳ Ｐ明朝" w:hint="eastAsia"/>
          <w:sz w:val="24"/>
          <w:szCs w:val="24"/>
        </w:rPr>
        <w:t>ペテロ・シリーズ</w:t>
      </w:r>
      <w:r w:rsidR="00830C66">
        <w:rPr>
          <w:rFonts w:ascii="ＭＳ Ｐ明朝" w:eastAsia="ＭＳ Ｐ明朝" w:hAnsi="ＭＳ Ｐ明朝" w:hint="eastAsia"/>
          <w:sz w:val="24"/>
          <w:szCs w:val="24"/>
        </w:rPr>
        <w:t>＃</w:t>
      </w:r>
      <w:r w:rsidRPr="00617D12">
        <w:rPr>
          <w:rFonts w:ascii="ＭＳ Ｐ明朝" w:eastAsia="ＭＳ Ｐ明朝" w:hAnsi="ＭＳ Ｐ明朝"/>
          <w:sz w:val="24"/>
          <w:szCs w:val="24"/>
        </w:rPr>
        <w:t>18をご覧ください）。 そして、賢いおとめたちのように、私たちは主が最後に戻って来られる時まで、信仰の灯を明るくともし続けなければなりません。 主が戻られ</w:t>
      </w:r>
      <w:r w:rsidR="00F3173C">
        <w:rPr>
          <w:rFonts w:ascii="ＭＳ Ｐ明朝" w:eastAsia="ＭＳ Ｐ明朝" w:hAnsi="ＭＳ Ｐ明朝" w:hint="eastAsia"/>
          <w:sz w:val="24"/>
          <w:szCs w:val="24"/>
        </w:rPr>
        <w:t>た</w:t>
      </w:r>
      <w:r w:rsidRPr="00617D12">
        <w:rPr>
          <w:rFonts w:ascii="ＭＳ Ｐ明朝" w:eastAsia="ＭＳ Ｐ明朝" w:hAnsi="ＭＳ Ｐ明朝"/>
          <w:sz w:val="24"/>
          <w:szCs w:val="24"/>
        </w:rPr>
        <w:t>とき、信仰</w:t>
      </w:r>
      <w:r w:rsidR="00F3173C">
        <w:rPr>
          <w:rFonts w:ascii="ＭＳ Ｐ明朝" w:eastAsia="ＭＳ Ｐ明朝" w:hAnsi="ＭＳ Ｐ明朝" w:hint="eastAsia"/>
          <w:sz w:val="24"/>
          <w:szCs w:val="24"/>
        </w:rPr>
        <w:t>の途絶えた</w:t>
      </w:r>
      <w:r w:rsidRPr="00617D12">
        <w:rPr>
          <w:rFonts w:ascii="ＭＳ Ｐ明朝" w:eastAsia="ＭＳ Ｐ明朝" w:hAnsi="ＭＳ Ｐ明朝"/>
          <w:sz w:val="24"/>
          <w:szCs w:val="24"/>
        </w:rPr>
        <w:t>者は花婿と一緒に王国に入れず（</w:t>
      </w:r>
      <w:hyperlink r:id="rId91" w:anchor="19:5" w:tooltip="…わたしたちは喜び楽しみ、神をあがめまつろう。小羊の婚姻の時がきて、花嫁はその用意をしたからである。 彼女は、光り輝く、汚れのない麻布の衣を着ることを許された。この麻布の衣は、聖徒たちの正しい行いである」。 それから、御使はわたしに言った、「書きしるせ。小羊の婚宴に招かれた者は、さいわいである」。またわたしに言った、「これらは、神の真実の言葉である」…" w:history="1">
        <w:r w:rsidR="003C7F6F" w:rsidRPr="00767986">
          <w:rPr>
            <w:rStyle w:val="a3"/>
            <w:rFonts w:ascii="ＭＳ Ｐ明朝" w:eastAsia="ＭＳ Ｐ明朝" w:hAnsi="ＭＳ Ｐ明朝"/>
            <w:sz w:val="24"/>
            <w:szCs w:val="24"/>
          </w:rPr>
          <w:t>黙示録19</w:t>
        </w:r>
        <w:r w:rsidR="003C7F6F" w:rsidRPr="00767986">
          <w:rPr>
            <w:rStyle w:val="a3"/>
            <w:rFonts w:ascii="ＭＳ Ｐ明朝" w:eastAsia="ＭＳ Ｐ明朝" w:hAnsi="ＭＳ Ｐ明朝" w:hint="eastAsia"/>
            <w:sz w:val="24"/>
            <w:szCs w:val="24"/>
          </w:rPr>
          <w:t>章</w:t>
        </w:r>
        <w:r w:rsidR="003C7F6F" w:rsidRPr="00767986">
          <w:rPr>
            <w:rStyle w:val="a3"/>
            <w:rFonts w:ascii="ＭＳ Ｐ明朝" w:eastAsia="ＭＳ Ｐ明朝" w:hAnsi="ＭＳ Ｐ明朝"/>
            <w:sz w:val="24"/>
            <w:szCs w:val="24"/>
          </w:rPr>
          <w:t>5-10</w:t>
        </w:r>
        <w:r w:rsidR="003C7F6F"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参照）、排除されることになるのです。 どちらのたとえ話も、艱難の試練を経てキリストが最後に戻ってくる再臨の時を、期待し、望み、見守るべき出来事として明確に設定しており、艱難と主の最後の栄光の再臨に先立つ携挙のことではありません。</w:t>
      </w:r>
    </w:p>
    <w:p w14:paraId="20F4D8CF" w14:textId="77777777" w:rsidR="00225F67" w:rsidRPr="00617D12" w:rsidRDefault="00225F67" w:rsidP="00225F67">
      <w:pPr>
        <w:rPr>
          <w:rFonts w:ascii="ＭＳ Ｐ明朝" w:eastAsia="ＭＳ Ｐ明朝" w:hAnsi="ＭＳ Ｐ明朝"/>
          <w:sz w:val="24"/>
          <w:szCs w:val="24"/>
        </w:rPr>
      </w:pPr>
    </w:p>
    <w:p w14:paraId="6C2E47C0" w14:textId="3CE68635"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d. 私たちの希望を再臨に</w:t>
      </w:r>
      <w:r w:rsidR="00F3173C">
        <w:rPr>
          <w:rFonts w:ascii="ＭＳ Ｐ明朝" w:eastAsia="ＭＳ Ｐ明朝" w:hAnsi="ＭＳ Ｐ明朝" w:hint="eastAsia"/>
          <w:sz w:val="24"/>
          <w:szCs w:val="24"/>
        </w:rPr>
        <w:t>留めている</w:t>
      </w:r>
      <w:r w:rsidRPr="00617D12">
        <w:rPr>
          <w:rFonts w:ascii="ＭＳ Ｐ明朝" w:eastAsia="ＭＳ Ｐ明朝" w:hAnsi="ＭＳ Ｐ明朝"/>
          <w:sz w:val="24"/>
          <w:szCs w:val="24"/>
        </w:rPr>
        <w:t>他の節</w:t>
      </w:r>
      <w:r w:rsidR="00F3173C">
        <w:rPr>
          <w:rFonts w:ascii="ＭＳ Ｐ明朝" w:eastAsia="ＭＳ Ｐ明朝" w:hAnsi="ＭＳ Ｐ明朝" w:hint="eastAsia"/>
          <w:sz w:val="24"/>
          <w:szCs w:val="24"/>
        </w:rPr>
        <w:t>：</w:t>
      </w:r>
    </w:p>
    <w:p w14:paraId="468386B0" w14:textId="77777777" w:rsidR="00225F67" w:rsidRPr="00617D12" w:rsidRDefault="00225F67" w:rsidP="00225F67">
      <w:pPr>
        <w:rPr>
          <w:rFonts w:ascii="ＭＳ Ｐ明朝" w:eastAsia="ＭＳ Ｐ明朝" w:hAnsi="ＭＳ Ｐ明朝"/>
          <w:sz w:val="24"/>
          <w:szCs w:val="24"/>
        </w:rPr>
      </w:pPr>
    </w:p>
    <w:p w14:paraId="4ADCE3C0" w14:textId="7B6A27A3" w:rsidR="00034954" w:rsidRPr="003C7F6F" w:rsidRDefault="00225F67" w:rsidP="00034954">
      <w:pPr>
        <w:pStyle w:val="Normal"/>
        <w:rPr>
          <w:rFonts w:ascii="BIZ UDPゴシック" w:eastAsia="BIZ UDPゴシック" w:hAnsi="BIZ UDPゴシック" w:cs="Arial"/>
          <w:lang w:val="ja-JP"/>
        </w:rPr>
      </w:pPr>
      <w:r w:rsidRPr="00617D12">
        <w:rPr>
          <w:rFonts w:ascii="ＭＳ Ｐ明朝" w:eastAsia="ＭＳ Ｐ明朝" w:hAnsi="ＭＳ Ｐ明朝"/>
        </w:rPr>
        <w:tab/>
      </w:r>
      <w:r w:rsidRPr="00617D12">
        <w:rPr>
          <w:rFonts w:ascii="ＭＳ Ｐ明朝" w:eastAsia="ＭＳ Ｐ明朝" w:hAnsi="ＭＳ Ｐ明朝"/>
        </w:rPr>
        <w:tab/>
      </w:r>
      <w:proofErr w:type="spellStart"/>
      <w:r w:rsidRPr="00617D12">
        <w:rPr>
          <w:rFonts w:ascii="ＭＳ Ｐ明朝" w:eastAsia="ＭＳ Ｐ明朝" w:hAnsi="ＭＳ Ｐ明朝"/>
        </w:rPr>
        <w:t>i</w:t>
      </w:r>
      <w:proofErr w:type="spellEnd"/>
      <w:r w:rsidRPr="00617D12">
        <w:rPr>
          <w:rFonts w:ascii="ＭＳ Ｐ明朝" w:eastAsia="ＭＳ Ｐ明朝" w:hAnsi="ＭＳ Ｐ明朝"/>
        </w:rPr>
        <w:t xml:space="preserve">. </w:t>
      </w:r>
      <w:hyperlink r:id="rId92" w:anchor="2:13" w:history="1">
        <w:r w:rsidRPr="003C7F6F">
          <w:rPr>
            <w:rStyle w:val="a3"/>
            <w:rFonts w:ascii="ＭＳ Ｐ明朝" w:eastAsia="ＭＳ Ｐ明朝" w:hAnsi="ＭＳ Ｐ明朝"/>
          </w:rPr>
          <w:t>テトス2</w:t>
        </w:r>
        <w:r w:rsidR="00F3173C" w:rsidRPr="003C7F6F">
          <w:rPr>
            <w:rStyle w:val="a3"/>
            <w:rFonts w:ascii="ＭＳ Ｐ明朝" w:eastAsia="ＭＳ Ｐ明朝" w:hAnsi="ＭＳ Ｐ明朝" w:hint="eastAsia"/>
          </w:rPr>
          <w:t>章</w:t>
        </w:r>
        <w:r w:rsidRPr="003C7F6F">
          <w:rPr>
            <w:rStyle w:val="a3"/>
            <w:rFonts w:ascii="ＭＳ Ｐ明朝" w:eastAsia="ＭＳ Ｐ明朝" w:hAnsi="ＭＳ Ｐ明朝"/>
          </w:rPr>
          <w:t>13</w:t>
        </w:r>
        <w:r w:rsidR="00F3173C" w:rsidRPr="003C7F6F">
          <w:rPr>
            <w:rStyle w:val="a3"/>
            <w:rFonts w:ascii="ＭＳ Ｐ明朝" w:eastAsia="ＭＳ Ｐ明朝" w:hAnsi="ＭＳ Ｐ明朝" w:hint="eastAsia"/>
          </w:rPr>
          <w:t>節</w:t>
        </w:r>
      </w:hyperlink>
      <w:r w:rsidR="00F3173C">
        <w:rPr>
          <w:rFonts w:ascii="ＭＳ Ｐ明朝" w:eastAsia="ＭＳ Ｐ明朝" w:hAnsi="ＭＳ Ｐ明朝" w:hint="eastAsia"/>
        </w:rPr>
        <w:t>：</w:t>
      </w:r>
      <w:r w:rsidR="00034954" w:rsidRPr="003C7F6F">
        <w:rPr>
          <w:rFonts w:ascii="BIZ UDPゴシック" w:eastAsia="BIZ UDPゴシック" w:hAnsi="BIZ UDPゴシック" w:cs="Arial"/>
          <w:lang w:val="ja-JP"/>
        </w:rPr>
        <w:t>祝福に満ちた望み、すなわち、大いなる神、わたしたちの救主キリスト・イエスの栄光の</w:t>
      </w:r>
      <w:r w:rsidR="00034954" w:rsidRPr="003C7F6F">
        <w:rPr>
          <w:rFonts w:ascii="HG明朝E" w:eastAsia="HG明朝E" w:hAnsi="HG明朝E" w:cs="Arial"/>
          <w:b/>
          <w:bCs/>
          <w:lang w:val="ja-JP"/>
        </w:rPr>
        <w:t>出現</w:t>
      </w:r>
      <w:r w:rsidR="00034954" w:rsidRPr="003C7F6F">
        <w:rPr>
          <w:rFonts w:ascii="BIZ UDPゴシック" w:eastAsia="BIZ UDPゴシック" w:hAnsi="BIZ UDPゴシック" w:cs="Arial"/>
          <w:lang w:val="ja-JP"/>
        </w:rPr>
        <w:t xml:space="preserve">を待ち望むようにと、教えている。 </w:t>
      </w:r>
    </w:p>
    <w:p w14:paraId="3B88952C" w14:textId="77777777" w:rsidR="00225F67" w:rsidRPr="00617D12" w:rsidRDefault="00225F67" w:rsidP="00225F67">
      <w:pPr>
        <w:rPr>
          <w:rFonts w:ascii="ＭＳ Ｐ明朝" w:eastAsia="ＭＳ Ｐ明朝" w:hAnsi="ＭＳ Ｐ明朝"/>
          <w:sz w:val="24"/>
          <w:szCs w:val="24"/>
        </w:rPr>
      </w:pPr>
    </w:p>
    <w:p w14:paraId="01CF985F" w14:textId="1544EA2B"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[注：</w:t>
      </w:r>
      <w:r w:rsidR="00034954">
        <w:rPr>
          <w:rFonts w:ascii="ＭＳ Ｐ明朝" w:eastAsia="ＭＳ Ｐ明朝" w:hAnsi="ＭＳ Ｐ明朝" w:hint="eastAsia"/>
          <w:sz w:val="24"/>
          <w:szCs w:val="24"/>
        </w:rPr>
        <w:t>「</w:t>
      </w:r>
      <w:r w:rsidRPr="003C7F6F">
        <w:rPr>
          <w:rFonts w:ascii="BIZ UDPゴシック" w:eastAsia="BIZ UDPゴシック" w:hAnsi="BIZ UDPゴシック"/>
          <w:sz w:val="24"/>
          <w:szCs w:val="24"/>
        </w:rPr>
        <w:t>出現</w:t>
      </w:r>
      <w:r w:rsidR="00034954">
        <w:rPr>
          <w:rFonts w:ascii="ＭＳ Ｐ明朝" w:eastAsia="ＭＳ Ｐ明朝" w:hAnsi="ＭＳ Ｐ明朝" w:hint="eastAsia"/>
          <w:sz w:val="24"/>
          <w:szCs w:val="24"/>
        </w:rPr>
        <w:t>」</w:t>
      </w:r>
      <w:r w:rsidRPr="00617D12">
        <w:rPr>
          <w:rFonts w:ascii="ＭＳ Ｐ明朝" w:eastAsia="ＭＳ Ｐ明朝" w:hAnsi="ＭＳ Ｐ明朝"/>
          <w:sz w:val="24"/>
          <w:szCs w:val="24"/>
        </w:rPr>
        <w:t>はギリシャ語のエピファネイア</w:t>
      </w:r>
      <w:proofErr w:type="spellStart"/>
      <w:r w:rsidR="003C7F6F" w:rsidRPr="003C7F6F">
        <w:rPr>
          <w:rStyle w:val="ae"/>
          <w:rFonts w:ascii="Georgia" w:hAnsi="Georgia"/>
          <w:color w:val="000000"/>
          <w:sz w:val="24"/>
          <w:szCs w:val="24"/>
        </w:rPr>
        <w:t>epiphaneia</w:t>
      </w:r>
      <w:proofErr w:type="spellEnd"/>
      <w:r w:rsidRPr="00617D12">
        <w:rPr>
          <w:rFonts w:ascii="ＭＳ Ｐ明朝" w:eastAsia="ＭＳ Ｐ明朝" w:hAnsi="ＭＳ Ｐ明朝"/>
          <w:sz w:val="24"/>
          <w:szCs w:val="24"/>
        </w:rPr>
        <w:t>で、同語</w:t>
      </w:r>
      <w:r w:rsidR="006D0633">
        <w:rPr>
          <w:rFonts w:ascii="ＭＳ Ｐ明朝" w:eastAsia="ＭＳ Ｐ明朝" w:hAnsi="ＭＳ Ｐ明朝" w:hint="eastAsia"/>
          <w:sz w:val="24"/>
          <w:szCs w:val="24"/>
        </w:rPr>
        <w:t>源</w:t>
      </w:r>
      <w:r w:rsidRPr="00617D12">
        <w:rPr>
          <w:rFonts w:ascii="ＭＳ Ｐ明朝" w:eastAsia="ＭＳ Ｐ明朝" w:hAnsi="ＭＳ Ｐ明朝"/>
          <w:sz w:val="24"/>
          <w:szCs w:val="24"/>
        </w:rPr>
        <w:t>の形容詞とともに、新約聖書ではキリストの再臨を指し、その出現の素晴らしさを強調しています。</w:t>
      </w:r>
      <w:hyperlink r:id="rId93" w:anchor="2:20" w:tooltip="主の大いなる輝かしい日が来る前に、／日はやみに／月は血に変るであろう。" w:history="1">
        <w:r w:rsidR="006D0633" w:rsidRPr="00767986">
          <w:rPr>
            <w:rStyle w:val="a3"/>
            <w:rFonts w:ascii="ＭＳ Ｐ明朝" w:eastAsia="ＭＳ Ｐ明朝" w:hAnsi="ＭＳ Ｐ明朝"/>
            <w:sz w:val="24"/>
            <w:szCs w:val="24"/>
          </w:rPr>
          <w:t>使徒2</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20</w:t>
        </w:r>
        <w:r w:rsidR="006D0633" w:rsidRPr="00767986">
          <w:rPr>
            <w:rStyle w:val="a3"/>
            <w:rFonts w:ascii="ＭＳ Ｐ明朝" w:eastAsia="ＭＳ Ｐ明朝" w:hAnsi="ＭＳ Ｐ明朝" w:hint="eastAsia"/>
            <w:sz w:val="24"/>
            <w:szCs w:val="24"/>
          </w:rPr>
          <w:t>節</w:t>
        </w:r>
      </w:hyperlink>
      <w:r w:rsidR="006D0633" w:rsidRPr="00767986">
        <w:rPr>
          <w:rFonts w:ascii="ＭＳ Ｐ明朝" w:eastAsia="ＭＳ Ｐ明朝" w:hAnsi="ＭＳ Ｐ明朝"/>
          <w:sz w:val="24"/>
          <w:szCs w:val="24"/>
        </w:rPr>
        <w:t>;</w:t>
      </w:r>
      <w:r w:rsidR="006D0633" w:rsidRPr="00767986">
        <w:rPr>
          <w:rFonts w:ascii="ＭＳ Ｐ明朝" w:eastAsia="ＭＳ Ｐ明朝" w:hAnsi="ＭＳ Ｐ明朝" w:hint="eastAsia"/>
          <w:sz w:val="24"/>
          <w:szCs w:val="24"/>
        </w:rPr>
        <w:t xml:space="preserve">　</w:t>
      </w:r>
      <w:hyperlink r:id="rId94" w:anchor="2:8" w:tooltip="その時になると、不法の者が現れる。この者を、主イエスは口の息をもって殺し、来臨の輝きによって滅ぼすであろう。" w:history="1">
        <w:r w:rsidR="006D0633" w:rsidRPr="00767986">
          <w:rPr>
            <w:rStyle w:val="a3"/>
            <w:rFonts w:ascii="ＭＳ Ｐ明朝" w:eastAsia="ＭＳ Ｐ明朝" w:hAnsi="ＭＳ Ｐ明朝" w:hint="eastAsia"/>
            <w:sz w:val="24"/>
            <w:szCs w:val="24"/>
          </w:rPr>
          <w:t>第二テサロニケ</w:t>
        </w:r>
        <w:r w:rsidR="006D0633" w:rsidRPr="00767986">
          <w:rPr>
            <w:rStyle w:val="a3"/>
            <w:rFonts w:ascii="ＭＳ Ｐ明朝" w:eastAsia="ＭＳ Ｐ明朝" w:hAnsi="ＭＳ Ｐ明朝"/>
            <w:sz w:val="24"/>
            <w:szCs w:val="24"/>
          </w:rPr>
          <w:t>2</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8</w:t>
        </w:r>
        <w:r w:rsidR="006D0633" w:rsidRPr="00767986">
          <w:rPr>
            <w:rStyle w:val="a3"/>
            <w:rFonts w:ascii="ＭＳ Ｐ明朝" w:eastAsia="ＭＳ Ｐ明朝" w:hAnsi="ＭＳ Ｐ明朝" w:hint="eastAsia"/>
            <w:sz w:val="24"/>
            <w:szCs w:val="24"/>
          </w:rPr>
          <w:t>節</w:t>
        </w:r>
      </w:hyperlink>
      <w:r w:rsidR="006D0633" w:rsidRPr="00767986">
        <w:rPr>
          <w:rFonts w:ascii="ＭＳ Ｐ明朝" w:eastAsia="ＭＳ Ｐ明朝" w:hAnsi="ＭＳ Ｐ明朝"/>
          <w:sz w:val="24"/>
          <w:szCs w:val="24"/>
        </w:rPr>
        <w:t xml:space="preserve">; </w:t>
      </w:r>
      <w:hyperlink r:id="rId95" w:anchor="6:14" w:tooltip="わたしたちの主イエス・キリストの出現まで、その戒めを汚すことがなく、また、それを非難のないように守りなさい。" w:history="1">
        <w:r w:rsidR="006D0633" w:rsidRPr="00767986">
          <w:rPr>
            <w:rStyle w:val="a3"/>
            <w:rFonts w:ascii="ＭＳ Ｐ明朝" w:eastAsia="ＭＳ Ｐ明朝" w:hAnsi="ＭＳ Ｐ明朝" w:hint="eastAsia"/>
            <w:sz w:val="24"/>
            <w:szCs w:val="24"/>
          </w:rPr>
          <w:t>第一テモテ</w:t>
        </w:r>
        <w:r w:rsidR="006D0633" w:rsidRPr="00767986">
          <w:rPr>
            <w:rStyle w:val="a3"/>
            <w:rFonts w:ascii="ＭＳ Ｐ明朝" w:eastAsia="ＭＳ Ｐ明朝" w:hAnsi="ＭＳ Ｐ明朝"/>
            <w:sz w:val="24"/>
            <w:szCs w:val="24"/>
          </w:rPr>
          <w:t>6</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14</w:t>
        </w:r>
        <w:r w:rsidR="006D0633" w:rsidRPr="00767986">
          <w:rPr>
            <w:rStyle w:val="a3"/>
            <w:rFonts w:ascii="ＭＳ Ｐ明朝" w:eastAsia="ＭＳ Ｐ明朝" w:hAnsi="ＭＳ Ｐ明朝" w:hint="eastAsia"/>
            <w:sz w:val="24"/>
            <w:szCs w:val="24"/>
          </w:rPr>
          <w:t>節</w:t>
        </w:r>
      </w:hyperlink>
      <w:r w:rsidR="006D0633" w:rsidRPr="00767986">
        <w:rPr>
          <w:rFonts w:ascii="ＭＳ Ｐ明朝" w:eastAsia="ＭＳ Ｐ明朝" w:hAnsi="ＭＳ Ｐ明朝"/>
          <w:sz w:val="24"/>
          <w:szCs w:val="24"/>
        </w:rPr>
        <w:t xml:space="preserve">; </w:t>
      </w:r>
      <w:hyperlink r:id="rId96" w:anchor="4:1" w:tooltip="神のみまえと、生きている者と死んだ者とをさばくべきキリスト・イエスのみまえで、キリストの出現とその御国とを思い、おごそかに命じる。" w:history="1">
        <w:r w:rsidR="006D0633" w:rsidRPr="00767986">
          <w:rPr>
            <w:rStyle w:val="a3"/>
            <w:rFonts w:ascii="ＭＳ Ｐ明朝" w:eastAsia="ＭＳ Ｐ明朝" w:hAnsi="ＭＳ Ｐ明朝" w:hint="eastAsia"/>
            <w:sz w:val="24"/>
            <w:szCs w:val="24"/>
          </w:rPr>
          <w:t>第二テモテ</w:t>
        </w:r>
        <w:r w:rsidR="006D0633" w:rsidRPr="00767986">
          <w:rPr>
            <w:rStyle w:val="a3"/>
            <w:rFonts w:ascii="ＭＳ Ｐ明朝" w:eastAsia="ＭＳ Ｐ明朝" w:hAnsi="ＭＳ Ｐ明朝"/>
            <w:sz w:val="24"/>
            <w:szCs w:val="24"/>
          </w:rPr>
          <w:t>4</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1</w:t>
        </w:r>
        <w:r w:rsidR="006D0633" w:rsidRPr="00767986">
          <w:rPr>
            <w:rStyle w:val="a3"/>
            <w:rFonts w:ascii="ＭＳ Ｐ明朝" w:eastAsia="ＭＳ Ｐ明朝" w:hAnsi="ＭＳ Ｐ明朝" w:hint="eastAsia"/>
            <w:sz w:val="24"/>
            <w:szCs w:val="24"/>
          </w:rPr>
          <w:t>節</w:t>
        </w:r>
      </w:hyperlink>
      <w:r w:rsidR="006D0633" w:rsidRPr="00767986">
        <w:rPr>
          <w:rFonts w:ascii="ＭＳ Ｐ明朝" w:eastAsia="ＭＳ Ｐ明朝" w:hAnsi="ＭＳ Ｐ明朝"/>
          <w:sz w:val="24"/>
          <w:szCs w:val="24"/>
        </w:rPr>
        <w:t xml:space="preserve">; </w:t>
      </w:r>
      <w:hyperlink r:id="rId97" w:anchor="4:8" w:tooltip="今や、義の冠がわたしを待っているばかりである。かの日には、公平な審判者である主が、それを授けて下さるであろう。わたしばかりではなく、主の出現を心から待ち望んでいたすべての人にも授けて下さるであろう。" w:history="1">
        <w:r w:rsidR="006D0633" w:rsidRPr="00767986">
          <w:rPr>
            <w:rStyle w:val="a3"/>
            <w:rFonts w:ascii="ＭＳ Ｐ明朝" w:eastAsia="ＭＳ Ｐ明朝" w:hAnsi="ＭＳ Ｐ明朝"/>
            <w:sz w:val="24"/>
            <w:szCs w:val="24"/>
          </w:rPr>
          <w:t>4</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8</w:t>
        </w:r>
        <w:r w:rsidR="006D0633" w:rsidRPr="00767986">
          <w:rPr>
            <w:rStyle w:val="a3"/>
            <w:rFonts w:ascii="ＭＳ Ｐ明朝" w:eastAsia="ＭＳ Ｐ明朝" w:hAnsi="ＭＳ Ｐ明朝" w:hint="eastAsia"/>
            <w:sz w:val="24"/>
            <w:szCs w:val="24"/>
          </w:rPr>
          <w:t>節</w:t>
        </w:r>
      </w:hyperlink>
      <w:r w:rsidR="006D0633" w:rsidRPr="00767986">
        <w:rPr>
          <w:rFonts w:ascii="ＭＳ Ｐ明朝" w:eastAsia="ＭＳ Ｐ明朝" w:hAnsi="ＭＳ Ｐ明朝"/>
          <w:sz w:val="24"/>
          <w:szCs w:val="24"/>
        </w:rPr>
        <w:t>; 唯一の例外は</w:t>
      </w:r>
      <w:r w:rsidR="006D0633" w:rsidRPr="00767986">
        <w:rPr>
          <w:rFonts w:ascii="ＭＳ Ｐ明朝" w:eastAsia="ＭＳ Ｐ明朝" w:hAnsi="ＭＳ Ｐ明朝" w:hint="eastAsia"/>
          <w:sz w:val="24"/>
          <w:szCs w:val="24"/>
        </w:rPr>
        <w:fldChar w:fldCharType="begin"/>
      </w:r>
      <w:r w:rsidR="006D0633" w:rsidRPr="00767986">
        <w:rPr>
          <w:rFonts w:ascii="ＭＳ Ｐ明朝" w:eastAsia="ＭＳ Ｐ明朝" w:hAnsi="ＭＳ Ｐ明朝" w:hint="eastAsia"/>
          <w:sz w:val="24"/>
          <w:szCs w:val="24"/>
        </w:rPr>
        <w:instrText xml:space="preserve"> HYPERLINK "https://jpn.bible/kougo/2tim" \l "1:10" \o "そして今や、わたしたちの救主キリスト・イエスの出現によって明らかにされた恵みによるのである。キリストは死を滅ぼし、福音によっていのちと不死とを明らかに示されたのである。" </w:instrText>
      </w:r>
      <w:r w:rsidR="006D0633" w:rsidRPr="00767986">
        <w:rPr>
          <w:rFonts w:ascii="ＭＳ Ｐ明朝" w:eastAsia="ＭＳ Ｐ明朝" w:hAnsi="ＭＳ Ｐ明朝" w:hint="eastAsia"/>
          <w:sz w:val="24"/>
          <w:szCs w:val="24"/>
        </w:rPr>
      </w:r>
      <w:r w:rsidR="006D0633" w:rsidRPr="00767986">
        <w:rPr>
          <w:rFonts w:ascii="ＭＳ Ｐ明朝" w:eastAsia="ＭＳ Ｐ明朝" w:hAnsi="ＭＳ Ｐ明朝" w:hint="eastAsia"/>
          <w:sz w:val="24"/>
          <w:szCs w:val="24"/>
        </w:rPr>
        <w:fldChar w:fldCharType="separate"/>
      </w:r>
      <w:r w:rsidR="006D0633" w:rsidRPr="00767986">
        <w:rPr>
          <w:rStyle w:val="a3"/>
          <w:rFonts w:ascii="ＭＳ Ｐ明朝" w:eastAsia="ＭＳ Ｐ明朝" w:hAnsi="ＭＳ Ｐ明朝" w:hint="eastAsia"/>
          <w:sz w:val="24"/>
          <w:szCs w:val="24"/>
        </w:rPr>
        <w:t>第二テモテ</w:t>
      </w:r>
      <w:r w:rsidR="006D0633" w:rsidRPr="00767986">
        <w:rPr>
          <w:rStyle w:val="a3"/>
          <w:rFonts w:ascii="ＭＳ Ｐ明朝" w:eastAsia="ＭＳ Ｐ明朝" w:hAnsi="ＭＳ Ｐ明朝"/>
          <w:sz w:val="24"/>
          <w:szCs w:val="24"/>
        </w:rPr>
        <w:t>1</w:t>
      </w:r>
      <w:r w:rsidR="006D0633" w:rsidRPr="00767986">
        <w:rPr>
          <w:rStyle w:val="a3"/>
          <w:rFonts w:ascii="ＭＳ Ｐ明朝" w:eastAsia="ＭＳ Ｐ明朝" w:hAnsi="ＭＳ Ｐ明朝" w:hint="eastAsia"/>
          <w:sz w:val="24"/>
          <w:szCs w:val="24"/>
        </w:rPr>
        <w:t>章</w:t>
      </w:r>
      <w:r w:rsidR="006D0633" w:rsidRPr="00767986">
        <w:rPr>
          <w:rStyle w:val="a3"/>
          <w:rFonts w:ascii="ＭＳ Ｐ明朝" w:eastAsia="ＭＳ Ｐ明朝" w:hAnsi="ＭＳ Ｐ明朝"/>
          <w:sz w:val="24"/>
          <w:szCs w:val="24"/>
        </w:rPr>
        <w:t>10</w:t>
      </w:r>
      <w:r w:rsidR="006D0633" w:rsidRPr="00767986">
        <w:rPr>
          <w:rStyle w:val="a3"/>
          <w:rFonts w:ascii="ＭＳ Ｐ明朝" w:eastAsia="ＭＳ Ｐ明朝" w:hAnsi="ＭＳ Ｐ明朝" w:hint="eastAsia"/>
          <w:sz w:val="24"/>
          <w:szCs w:val="24"/>
        </w:rPr>
        <w:t>節</w:t>
      </w:r>
      <w:r w:rsidR="006D0633" w:rsidRPr="00767986">
        <w:rPr>
          <w:rFonts w:ascii="ＭＳ Ｐ明朝" w:eastAsia="ＭＳ Ｐ明朝" w:hAnsi="ＭＳ Ｐ明朝" w:hint="eastAsia"/>
          <w:sz w:val="24"/>
          <w:szCs w:val="24"/>
        </w:rPr>
        <w:fldChar w:fldCharType="end"/>
      </w:r>
      <w:r w:rsidRPr="00617D12">
        <w:rPr>
          <w:rFonts w:ascii="ＭＳ Ｐ明朝" w:eastAsia="ＭＳ Ｐ明朝" w:hAnsi="ＭＳ Ｐ明朝"/>
          <w:sz w:val="24"/>
          <w:szCs w:val="24"/>
        </w:rPr>
        <w:t>で、これはキリストの初降臨に言及しています].</w:t>
      </w:r>
    </w:p>
    <w:p w14:paraId="141530C2" w14:textId="77777777" w:rsidR="00225F67" w:rsidRPr="006D0633" w:rsidRDefault="00225F67" w:rsidP="00225F67">
      <w:pPr>
        <w:rPr>
          <w:rFonts w:ascii="ＭＳ Ｐ明朝" w:eastAsia="ＭＳ Ｐ明朝" w:hAnsi="ＭＳ Ｐ明朝"/>
          <w:sz w:val="24"/>
          <w:szCs w:val="24"/>
        </w:rPr>
      </w:pPr>
    </w:p>
    <w:p w14:paraId="6E14031E" w14:textId="2EB14342" w:rsidR="00D258AD"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t xml:space="preserve">ii. </w:t>
      </w:r>
      <w:hyperlink r:id="rId98"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聖書の預言はすべて、自分勝手に解釈すべきでないことを、まず第一に知るべきである。 " w:history="1">
        <w:r w:rsidRPr="00991CF4">
          <w:rPr>
            <w:rStyle w:val="a3"/>
            <w:rFonts w:ascii="ＭＳ Ｐ明朝" w:eastAsia="ＭＳ Ｐ明朝" w:hAnsi="ＭＳ Ｐ明朝"/>
            <w:sz w:val="24"/>
            <w:szCs w:val="24"/>
          </w:rPr>
          <w:t>第二ペテロ1</w:t>
        </w:r>
        <w:r w:rsidR="00D258AD" w:rsidRPr="00991CF4">
          <w:rPr>
            <w:rStyle w:val="a3"/>
            <w:rFonts w:ascii="ＭＳ Ｐ明朝" w:eastAsia="ＭＳ Ｐ明朝" w:hAnsi="ＭＳ Ｐ明朝" w:hint="eastAsia"/>
            <w:sz w:val="24"/>
            <w:szCs w:val="24"/>
          </w:rPr>
          <w:t>章</w:t>
        </w:r>
        <w:r w:rsidRPr="00991CF4">
          <w:rPr>
            <w:rStyle w:val="a3"/>
            <w:rFonts w:ascii="ＭＳ Ｐ明朝" w:eastAsia="ＭＳ Ｐ明朝" w:hAnsi="ＭＳ Ｐ明朝"/>
            <w:sz w:val="24"/>
            <w:szCs w:val="24"/>
          </w:rPr>
          <w:t>19-20</w:t>
        </w:r>
        <w:r w:rsidR="00D258AD" w:rsidRPr="00991CF4">
          <w:rPr>
            <w:rStyle w:val="a3"/>
            <w:rFonts w:ascii="ＭＳ Ｐ明朝" w:eastAsia="ＭＳ Ｐ明朝" w:hAnsi="ＭＳ Ｐ明朝" w:hint="eastAsia"/>
            <w:sz w:val="24"/>
            <w:szCs w:val="24"/>
          </w:rPr>
          <w:t>節</w:t>
        </w:r>
      </w:hyperlink>
      <w:r w:rsidR="00D258AD">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p>
    <w:p w14:paraId="60361758" w14:textId="03216235" w:rsidR="00D258AD" w:rsidRPr="00991CF4" w:rsidRDefault="00D258AD" w:rsidP="00D258AD">
      <w:pPr>
        <w:autoSpaceDE w:val="0"/>
        <w:autoSpaceDN w:val="0"/>
        <w:adjustRightInd w:val="0"/>
        <w:ind w:firstLineChars="100" w:firstLine="240"/>
        <w:jc w:val="left"/>
        <w:rPr>
          <w:rFonts w:ascii="BIZ UDPゴシック" w:eastAsia="BIZ UDPゴシック" w:hAnsi="BIZ UDPゴシック" w:cs="Arial"/>
          <w:kern w:val="0"/>
          <w:sz w:val="24"/>
          <w:szCs w:val="24"/>
          <w:lang w:val="ja-JP"/>
        </w:rPr>
      </w:pPr>
      <w:r w:rsidRPr="00991CF4">
        <w:rPr>
          <w:rFonts w:ascii="BIZ UDPゴシック" w:eastAsia="BIZ UDPゴシック" w:hAnsi="BIZ UDPゴシック" w:cs="Arial"/>
          <w:kern w:val="0"/>
          <w:sz w:val="24"/>
          <w:szCs w:val="24"/>
          <w:lang w:val="ja-JP"/>
        </w:rPr>
        <w:t>こうして、預言の言葉は、わたしたちにいっそう確実なものになった。あなたがたも、夜が明け、明星がのぼって、あなたがたの心の中を照す</w:t>
      </w:r>
      <w:r w:rsidRPr="00617D12">
        <w:rPr>
          <w:rFonts w:ascii="ＭＳ Ｐ明朝" w:eastAsia="ＭＳ Ｐ明朝" w:hAnsi="ＭＳ Ｐ明朝"/>
          <w:sz w:val="24"/>
          <w:szCs w:val="24"/>
        </w:rPr>
        <w:t>（すなわち、キリストが栄光のうちに再臨する）</w:t>
      </w:r>
      <w:r w:rsidRPr="00991CF4">
        <w:rPr>
          <w:rFonts w:ascii="BIZ UDPゴシック" w:eastAsia="BIZ UDPゴシック" w:hAnsi="BIZ UDPゴシック" w:cs="Arial"/>
          <w:kern w:val="0"/>
          <w:sz w:val="24"/>
          <w:szCs w:val="24"/>
          <w:lang w:val="ja-JP"/>
        </w:rPr>
        <w:t>まで、この預言の言葉を暗やみに輝くともしび</w:t>
      </w:r>
      <w:r w:rsidR="00D5325E" w:rsidRPr="00D5325E">
        <w:rPr>
          <w:rFonts w:ascii="ＭＳ Ｐ明朝" w:eastAsia="ＭＳ Ｐ明朝" w:hAnsi="ＭＳ Ｐ明朝" w:cs="Arial" w:hint="eastAsia"/>
          <w:kern w:val="0"/>
          <w:sz w:val="24"/>
          <w:szCs w:val="24"/>
          <w:lang w:val="ja-JP"/>
        </w:rPr>
        <w:t>（</w:t>
      </w:r>
      <w:hyperlink r:id="rId99" w:anchor="119:105" w:tooltip="ヌン あなたのみ言葉はわが足のともしび、わが道の光です。 " w:history="1">
        <w:r w:rsidR="00D5325E" w:rsidRPr="00991CF4">
          <w:rPr>
            <w:rStyle w:val="a3"/>
            <w:rFonts w:ascii="ＭＳ Ｐ明朝" w:eastAsia="ＭＳ Ｐ明朝" w:hAnsi="ＭＳ Ｐ明朝" w:cs="Arial" w:hint="eastAsia"/>
            <w:kern w:val="0"/>
            <w:sz w:val="24"/>
            <w:szCs w:val="24"/>
            <w:lang w:val="ja-JP"/>
          </w:rPr>
          <w:t>詩篇1</w:t>
        </w:r>
        <w:r w:rsidR="00D5325E" w:rsidRPr="00991CF4">
          <w:rPr>
            <w:rStyle w:val="a3"/>
            <w:rFonts w:ascii="ＭＳ Ｐ明朝" w:eastAsia="ＭＳ Ｐ明朝" w:hAnsi="ＭＳ Ｐ明朝" w:cs="Arial"/>
            <w:kern w:val="0"/>
            <w:sz w:val="24"/>
            <w:szCs w:val="24"/>
            <w:lang w:val="ja-JP"/>
          </w:rPr>
          <w:t>19</w:t>
        </w:r>
        <w:r w:rsidR="00D5325E" w:rsidRPr="00991CF4">
          <w:rPr>
            <w:rStyle w:val="a3"/>
            <w:rFonts w:ascii="ＭＳ Ｐ明朝" w:eastAsia="ＭＳ Ｐ明朝" w:hAnsi="ＭＳ Ｐ明朝" w:cs="Arial" w:hint="eastAsia"/>
            <w:kern w:val="0"/>
            <w:sz w:val="24"/>
            <w:szCs w:val="24"/>
            <w:lang w:val="ja-JP"/>
          </w:rPr>
          <w:t>篇1</w:t>
        </w:r>
        <w:r w:rsidR="00D5325E" w:rsidRPr="00991CF4">
          <w:rPr>
            <w:rStyle w:val="a3"/>
            <w:rFonts w:ascii="ＭＳ Ｐ明朝" w:eastAsia="ＭＳ Ｐ明朝" w:hAnsi="ＭＳ Ｐ明朝" w:cs="Arial"/>
            <w:kern w:val="0"/>
            <w:sz w:val="24"/>
            <w:szCs w:val="24"/>
            <w:lang w:val="ja-JP"/>
          </w:rPr>
          <w:t>05</w:t>
        </w:r>
        <w:r w:rsidR="00D5325E" w:rsidRPr="00991CF4">
          <w:rPr>
            <w:rStyle w:val="a3"/>
            <w:rFonts w:ascii="ＭＳ Ｐ明朝" w:eastAsia="ＭＳ Ｐ明朝" w:hAnsi="ＭＳ Ｐ明朝" w:cs="Arial" w:hint="eastAsia"/>
            <w:kern w:val="0"/>
            <w:sz w:val="24"/>
            <w:szCs w:val="24"/>
            <w:lang w:val="ja-JP"/>
          </w:rPr>
          <w:t>節</w:t>
        </w:r>
      </w:hyperlink>
      <w:r w:rsidR="00D5325E" w:rsidRPr="00D5325E">
        <w:rPr>
          <w:rFonts w:ascii="ＭＳ Ｐ明朝" w:eastAsia="ＭＳ Ｐ明朝" w:hAnsi="ＭＳ Ｐ明朝" w:cs="Arial" w:hint="eastAsia"/>
          <w:kern w:val="0"/>
          <w:sz w:val="24"/>
          <w:szCs w:val="24"/>
          <w:lang w:val="ja-JP"/>
        </w:rPr>
        <w:t>参照）</w:t>
      </w:r>
      <w:r w:rsidRPr="00991CF4">
        <w:rPr>
          <w:rFonts w:ascii="BIZ UDPゴシック" w:eastAsia="BIZ UDPゴシック" w:hAnsi="BIZ UDPゴシック" w:cs="Arial"/>
          <w:kern w:val="0"/>
          <w:sz w:val="24"/>
          <w:szCs w:val="24"/>
          <w:lang w:val="ja-JP"/>
        </w:rPr>
        <w:t>として、それ</w:t>
      </w:r>
      <w:r w:rsidRPr="00617D12">
        <w:rPr>
          <w:rFonts w:ascii="ＭＳ Ｐ明朝" w:eastAsia="ＭＳ Ｐ明朝" w:hAnsi="ＭＳ Ｐ明朝"/>
          <w:sz w:val="24"/>
          <w:szCs w:val="24"/>
        </w:rPr>
        <w:t>（預言的霊感を受けたことば</w:t>
      </w:r>
      <w:r>
        <w:rPr>
          <w:rFonts w:ascii="ＭＳ Ｐ明朝" w:eastAsia="ＭＳ Ｐ明朝" w:hAnsi="ＭＳ Ｐ明朝" w:hint="eastAsia"/>
          <w:sz w:val="24"/>
          <w:szCs w:val="24"/>
        </w:rPr>
        <w:t>）</w:t>
      </w:r>
      <w:r w:rsidRPr="00991CF4">
        <w:rPr>
          <w:rFonts w:ascii="BIZ UDPゴシック" w:eastAsia="BIZ UDPゴシック" w:hAnsi="BIZ UDPゴシック" w:cs="Arial"/>
          <w:kern w:val="0"/>
          <w:sz w:val="24"/>
          <w:szCs w:val="24"/>
          <w:lang w:val="ja-JP"/>
        </w:rPr>
        <w:t xml:space="preserve">に目をとめているがよい。 聖書の預言はすべて、自分勝手に解釈すべきでないことを、まず第一に知るべきである。 </w:t>
      </w:r>
    </w:p>
    <w:p w14:paraId="65E837BA" w14:textId="77777777" w:rsidR="00225F67" w:rsidRPr="00617D12" w:rsidRDefault="00225F67" w:rsidP="00225F67">
      <w:pPr>
        <w:rPr>
          <w:rFonts w:ascii="ＭＳ Ｐ明朝" w:eastAsia="ＭＳ Ｐ明朝" w:hAnsi="ＭＳ Ｐ明朝"/>
          <w:sz w:val="24"/>
          <w:szCs w:val="24"/>
        </w:rPr>
      </w:pPr>
    </w:p>
    <w:p w14:paraId="6B89D4A0" w14:textId="4C222C16" w:rsidR="00D5325E"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00D258AD">
        <w:rPr>
          <w:rFonts w:ascii="ＭＳ Ｐ明朝" w:eastAsia="ＭＳ Ｐ明朝" w:hAnsi="ＭＳ Ｐ明朝"/>
          <w:sz w:val="24"/>
          <w:szCs w:val="24"/>
        </w:rPr>
        <w:t xml:space="preserve">iii. </w:t>
      </w:r>
      <w:hyperlink r:id="rId100" w:anchor="1:7" w:tooltip="こうして、あなたがたは恵みの賜物にいささかも欠けることがなく、わたしたちの主イエス・キリストの現れるのを待ち望んでいる。 " w:history="1">
        <w:r w:rsidRPr="00991CF4">
          <w:rPr>
            <w:rStyle w:val="a3"/>
            <w:rFonts w:ascii="ＭＳ Ｐ明朝" w:eastAsia="ＭＳ Ｐ明朝" w:hAnsi="ＭＳ Ｐ明朝"/>
            <w:sz w:val="24"/>
            <w:szCs w:val="24"/>
          </w:rPr>
          <w:t>第一コリント1</w:t>
        </w:r>
        <w:r w:rsidR="00D5325E" w:rsidRPr="00991CF4">
          <w:rPr>
            <w:rStyle w:val="a3"/>
            <w:rFonts w:ascii="ＭＳ Ｐ明朝" w:eastAsia="ＭＳ Ｐ明朝" w:hAnsi="ＭＳ Ｐ明朝" w:hint="eastAsia"/>
            <w:sz w:val="24"/>
            <w:szCs w:val="24"/>
          </w:rPr>
          <w:t>章</w:t>
        </w:r>
        <w:r w:rsidRPr="00991CF4">
          <w:rPr>
            <w:rStyle w:val="a3"/>
            <w:rFonts w:ascii="ＭＳ Ｐ明朝" w:eastAsia="ＭＳ Ｐ明朝" w:hAnsi="ＭＳ Ｐ明朝"/>
            <w:sz w:val="24"/>
            <w:szCs w:val="24"/>
          </w:rPr>
          <w:t>7</w:t>
        </w:r>
        <w:r w:rsidR="00D5325E" w:rsidRPr="00991CF4">
          <w:rPr>
            <w:rStyle w:val="a3"/>
            <w:rFonts w:ascii="ＭＳ Ｐ明朝" w:eastAsia="ＭＳ Ｐ明朝" w:hAnsi="ＭＳ Ｐ明朝" w:hint="eastAsia"/>
            <w:sz w:val="24"/>
            <w:szCs w:val="24"/>
          </w:rPr>
          <w:t>節</w:t>
        </w:r>
      </w:hyperlink>
      <w:r w:rsidR="00D5325E">
        <w:rPr>
          <w:rFonts w:ascii="ＭＳ Ｐ明朝" w:eastAsia="ＭＳ Ｐ明朝" w:hAnsi="ＭＳ Ｐ明朝" w:hint="eastAsia"/>
          <w:sz w:val="24"/>
          <w:szCs w:val="24"/>
        </w:rPr>
        <w:t>：</w:t>
      </w:r>
    </w:p>
    <w:p w14:paraId="525373DC" w14:textId="095AF8EB" w:rsidR="00D5325E" w:rsidRPr="00991CF4" w:rsidRDefault="00225F67" w:rsidP="00D5325E">
      <w:pPr>
        <w:pStyle w:val="Normal"/>
        <w:rPr>
          <w:rFonts w:ascii="BIZ UDPゴシック" w:eastAsia="BIZ UDPゴシック" w:hAnsi="BIZ UDPゴシック" w:cs="Arial"/>
          <w:lang w:val="ja-JP"/>
        </w:rPr>
      </w:pPr>
      <w:r w:rsidRPr="00617D12">
        <w:rPr>
          <w:rFonts w:ascii="ＭＳ Ｐ明朝" w:eastAsia="ＭＳ Ｐ明朝" w:hAnsi="ＭＳ Ｐ明朝"/>
        </w:rPr>
        <w:t xml:space="preserve"> </w:t>
      </w:r>
      <w:r w:rsidR="00D5325E">
        <w:rPr>
          <w:rFonts w:ascii="ＭＳ Ｐ明朝" w:eastAsia="ＭＳ Ｐ明朝" w:hAnsi="ＭＳ Ｐ明朝" w:hint="eastAsia"/>
        </w:rPr>
        <w:t xml:space="preserve">　</w:t>
      </w:r>
      <w:r w:rsidR="00D5325E" w:rsidRPr="00991CF4">
        <w:rPr>
          <w:rFonts w:ascii="BIZ UDPゴシック" w:eastAsia="BIZ UDPゴシック" w:hAnsi="BIZ UDPゴシック" w:cs="Arial"/>
          <w:lang w:val="ja-JP"/>
        </w:rPr>
        <w:t xml:space="preserve">こうして、あなたがたは恵みの賜物にいささかも欠けることがなく、わたしたちの主イエス・キリストの現れるのを待ち望んでいる。 </w:t>
      </w:r>
    </w:p>
    <w:p w14:paraId="04C429DC" w14:textId="77777777" w:rsidR="00225F67" w:rsidRPr="00617D12" w:rsidRDefault="00225F67" w:rsidP="00225F67">
      <w:pPr>
        <w:rPr>
          <w:rFonts w:ascii="ＭＳ Ｐ明朝" w:eastAsia="ＭＳ Ｐ明朝" w:hAnsi="ＭＳ Ｐ明朝"/>
          <w:sz w:val="24"/>
          <w:szCs w:val="24"/>
        </w:rPr>
      </w:pPr>
    </w:p>
    <w:p w14:paraId="6830984E" w14:textId="6D81CA25"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[注：</w:t>
      </w:r>
      <w:r w:rsidR="00884C28">
        <w:rPr>
          <w:rFonts w:ascii="ＭＳ Ｐ明朝" w:eastAsia="ＭＳ Ｐ明朝" w:hAnsi="ＭＳ Ｐ明朝" w:hint="eastAsia"/>
          <w:sz w:val="24"/>
          <w:szCs w:val="24"/>
        </w:rPr>
        <w:t xml:space="preserve">　</w:t>
      </w:r>
      <w:r w:rsidR="00D5325E" w:rsidRPr="00D5325E">
        <w:rPr>
          <w:rFonts w:ascii="BIZ UDPゴシック" w:eastAsia="BIZ UDPゴシック" w:hAnsi="BIZ UDPゴシック" w:hint="eastAsia"/>
          <w:sz w:val="24"/>
          <w:szCs w:val="24"/>
        </w:rPr>
        <w:t>現れ</w:t>
      </w:r>
      <w:r w:rsidRPr="00D5325E">
        <w:rPr>
          <w:rFonts w:ascii="ＭＳ Ｐ明朝" w:eastAsia="ＭＳ Ｐ明朝" w:hAnsi="ＭＳ Ｐ明朝"/>
          <w:sz w:val="24"/>
          <w:szCs w:val="24"/>
        </w:rPr>
        <w:t>はギリシャ語のアポカルプシス</w:t>
      </w:r>
      <w:r w:rsidR="00D5325E" w:rsidRPr="00D5325E">
        <w:rPr>
          <w:rFonts w:ascii="ＭＳ Ｐ明朝" w:eastAsia="ＭＳ Ｐ明朝" w:hAnsi="ＭＳ Ｐ明朝" w:hint="eastAsia"/>
          <w:sz w:val="24"/>
          <w:szCs w:val="24"/>
        </w:rPr>
        <w:t>（</w:t>
      </w:r>
      <w:proofErr w:type="spellStart"/>
      <w:r w:rsidR="00D5325E" w:rsidRPr="00D5325E">
        <w:rPr>
          <w:rFonts w:ascii="ＭＳ Ｐ明朝" w:eastAsia="ＭＳ Ｐ明朝" w:hAnsi="ＭＳ Ｐ明朝"/>
          <w:i/>
          <w:iCs/>
          <w:sz w:val="24"/>
          <w:szCs w:val="24"/>
        </w:rPr>
        <w:t>apokaylpsis</w:t>
      </w:r>
      <w:proofErr w:type="spellEnd"/>
      <w:r w:rsidR="00D5325E" w:rsidRPr="00D5325E">
        <w:rPr>
          <w:rFonts w:ascii="ＭＳ Ｐ明朝" w:eastAsia="ＭＳ Ｐ明朝" w:hAnsi="ＭＳ Ｐ明朝" w:hint="eastAsia"/>
          <w:i/>
          <w:iCs/>
          <w:sz w:val="24"/>
          <w:szCs w:val="24"/>
        </w:rPr>
        <w:t>）</w:t>
      </w:r>
      <w:r w:rsidRPr="00D5325E">
        <w:rPr>
          <w:rFonts w:ascii="ＭＳ Ｐ明朝" w:eastAsia="ＭＳ Ｐ明朝" w:hAnsi="ＭＳ Ｐ明朝"/>
          <w:sz w:val="24"/>
          <w:szCs w:val="24"/>
        </w:rPr>
        <w:t>で、同語</w:t>
      </w:r>
      <w:r w:rsidR="00991CF4">
        <w:rPr>
          <w:rFonts w:ascii="ＭＳ Ｐ明朝" w:eastAsia="ＭＳ Ｐ明朝" w:hAnsi="ＭＳ Ｐ明朝" w:hint="eastAsia"/>
          <w:sz w:val="24"/>
          <w:szCs w:val="24"/>
        </w:rPr>
        <w:t>源</w:t>
      </w:r>
      <w:r w:rsidRPr="00D5325E">
        <w:rPr>
          <w:rFonts w:ascii="ＭＳ Ｐ明朝" w:eastAsia="ＭＳ Ｐ明朝" w:hAnsi="ＭＳ Ｐ明朝"/>
          <w:sz w:val="24"/>
          <w:szCs w:val="24"/>
        </w:rPr>
        <w:t>の動詞とともに、新約聖書でしばしば</w:t>
      </w:r>
      <w:r w:rsidR="00884C28">
        <w:rPr>
          <w:rFonts w:ascii="ＭＳ Ｐ明朝" w:eastAsia="ＭＳ Ｐ明朝" w:hAnsi="ＭＳ Ｐ明朝" w:hint="eastAsia"/>
          <w:sz w:val="24"/>
          <w:szCs w:val="24"/>
        </w:rPr>
        <w:t>、</w:t>
      </w:r>
      <w:r w:rsidRPr="00617D12">
        <w:rPr>
          <w:rFonts w:ascii="ＭＳ Ｐ明朝" w:eastAsia="ＭＳ Ｐ明朝" w:hAnsi="ＭＳ Ｐ明朝" w:hint="eastAsia"/>
          <w:sz w:val="24"/>
          <w:szCs w:val="24"/>
        </w:rPr>
        <w:t>キリストの再臨を意味し、キリストの栄光があらわされることを強調しています。</w:t>
      </w:r>
      <w:hyperlink r:id="rId101" w:anchor="17:30" w:tooltip="人の子が現れる日も、ちょうどそれと同様であろう。" w:history="1">
        <w:r w:rsidR="00991CF4" w:rsidRPr="00767986">
          <w:rPr>
            <w:rStyle w:val="a3"/>
            <w:rFonts w:ascii="ＭＳ Ｐ明朝" w:eastAsia="ＭＳ Ｐ明朝" w:hAnsi="ＭＳ Ｐ明朝" w:hint="eastAsia"/>
            <w:sz w:val="24"/>
            <w:szCs w:val="24"/>
          </w:rPr>
          <w:t>ルカ</w:t>
        </w:r>
        <w:r w:rsidR="00991CF4" w:rsidRPr="00767986">
          <w:rPr>
            <w:rStyle w:val="a3"/>
            <w:rFonts w:ascii="ＭＳ Ｐ明朝" w:eastAsia="ＭＳ Ｐ明朝" w:hAnsi="ＭＳ Ｐ明朝"/>
            <w:sz w:val="24"/>
            <w:szCs w:val="24"/>
          </w:rPr>
          <w:t>17</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30</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02" w:anchor="2:5" w:tooltip="あなたのかたくなな、悔改めのない心のゆえに、あなたは、神の正しいさばきの現れる怒りの日のために神の怒りを、自分の身に積んでいるのである。 " w:history="1">
        <w:r w:rsidR="00991CF4" w:rsidRPr="00767986">
          <w:rPr>
            <w:rStyle w:val="a3"/>
            <w:rFonts w:ascii="ＭＳ Ｐ明朝" w:eastAsia="ＭＳ Ｐ明朝" w:hAnsi="ＭＳ Ｐ明朝" w:hint="eastAsia"/>
            <w:sz w:val="24"/>
            <w:szCs w:val="24"/>
          </w:rPr>
          <w:t>ローマ</w:t>
        </w:r>
        <w:r w:rsidR="00991CF4" w:rsidRPr="00767986">
          <w:rPr>
            <w:rStyle w:val="a3"/>
            <w:rFonts w:ascii="ＭＳ Ｐ明朝" w:eastAsia="ＭＳ Ｐ明朝" w:hAnsi="ＭＳ Ｐ明朝"/>
            <w:sz w:val="24"/>
            <w:szCs w:val="24"/>
          </w:rPr>
          <w:t>2</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5</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03" w:anchor="8:18" w:tooltip="わたしは思う。今のこの時の苦しみは、やがてわたしたちに現されようとする栄光に比べると、言うに足りない。" w:history="1">
        <w:r w:rsidR="00991CF4" w:rsidRPr="00767986">
          <w:rPr>
            <w:rStyle w:val="a3"/>
            <w:rFonts w:ascii="ＭＳ Ｐ明朝" w:eastAsia="ＭＳ Ｐ明朝" w:hAnsi="ＭＳ Ｐ明朝"/>
            <w:sz w:val="24"/>
            <w:szCs w:val="24"/>
          </w:rPr>
          <w:t>8</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18</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hint="eastAsia"/>
          <w:sz w:val="24"/>
          <w:szCs w:val="24"/>
        </w:rPr>
        <w:t>,</w:t>
      </w:r>
      <w:r w:rsidR="00991CF4" w:rsidRPr="00767986">
        <w:rPr>
          <w:rFonts w:ascii="ＭＳ Ｐ明朝" w:eastAsia="ＭＳ Ｐ明朝" w:hAnsi="ＭＳ Ｐ明朝"/>
          <w:sz w:val="24"/>
          <w:szCs w:val="24"/>
        </w:rPr>
        <w:t xml:space="preserve"> </w:t>
      </w:r>
      <w:hyperlink r:id="rId104" w:anchor="8:19" w:tooltip="わたしは思う。今のこの時の苦しみは、やがてわたしたちに現されようとする栄光に比べると、言うに足りない。" w:history="1">
        <w:r w:rsidR="00991CF4" w:rsidRPr="00767986">
          <w:rPr>
            <w:rStyle w:val="a3"/>
            <w:rFonts w:ascii="ＭＳ Ｐ明朝" w:eastAsia="ＭＳ Ｐ明朝" w:hAnsi="ＭＳ Ｐ明朝"/>
            <w:sz w:val="24"/>
            <w:szCs w:val="24"/>
          </w:rPr>
          <w:t>8</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19</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05" w:anchor="1:7" w:tooltip="それは、主イエスが炎の中で力ある天使たちを率いて天から現れる時に実現する。" w:history="1">
        <w:r w:rsidR="00991CF4" w:rsidRPr="00767986">
          <w:rPr>
            <w:rStyle w:val="a3"/>
            <w:rFonts w:ascii="ＭＳ Ｐ明朝" w:eastAsia="ＭＳ Ｐ明朝" w:hAnsi="ＭＳ Ｐ明朝" w:hint="eastAsia"/>
            <w:sz w:val="24"/>
            <w:szCs w:val="24"/>
          </w:rPr>
          <w:t>第二テサロニケ</w:t>
        </w:r>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7</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06" w:anchor="1:5" w:tooltip="あなたがたは、終りの時に啓示さるべき救にあずかるために、信仰により神の御力に守られているのである。" w:history="1">
        <w:r w:rsidR="00991CF4" w:rsidRPr="00767986">
          <w:rPr>
            <w:rStyle w:val="a3"/>
            <w:rFonts w:ascii="ＭＳ Ｐ明朝" w:eastAsia="ＭＳ Ｐ明朝" w:hAnsi="ＭＳ Ｐ明朝" w:hint="eastAsia"/>
            <w:sz w:val="24"/>
            <w:szCs w:val="24"/>
          </w:rPr>
          <w:t>第一ペテロ</w:t>
        </w:r>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5</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w:t>
      </w:r>
      <w:hyperlink r:id="rId107" w:anchor="1:7" w:tooltip="こうして、あなたがたの信仰はためされて、火で精錬されても朽ちる外はない金よりもはるかに尊いことが明らかにされ、イエス・キリストの現れるとき、さんびと栄光とほまれとに変るであろう。" w:history="1">
        <w:r w:rsidR="00991CF4" w:rsidRPr="00767986">
          <w:rPr>
            <w:rStyle w:val="a3"/>
            <w:rFonts w:ascii="ＭＳ Ｐ明朝" w:eastAsia="ＭＳ Ｐ明朝" w:hAnsi="ＭＳ Ｐ明朝"/>
            <w:sz w:val="24"/>
            <w:szCs w:val="24"/>
          </w:rPr>
          <w:t xml:space="preserve"> 1</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7</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hint="eastAsia"/>
          <w:sz w:val="24"/>
          <w:szCs w:val="24"/>
        </w:rPr>
        <w:t>,</w:t>
      </w:r>
      <w:r w:rsidR="00991CF4" w:rsidRPr="00767986">
        <w:rPr>
          <w:rFonts w:ascii="ＭＳ Ｐ明朝" w:eastAsia="ＭＳ Ｐ明朝" w:hAnsi="ＭＳ Ｐ明朝"/>
          <w:sz w:val="24"/>
          <w:szCs w:val="24"/>
        </w:rPr>
        <w:t xml:space="preserve"> </w:t>
      </w:r>
      <w:hyperlink r:id="rId108" w:anchor="1:13" w:tooltip="それだから、心の腰に帯を締め、身を慎み、イエス・キリストの現れる時に与えられる恵みを、いささかも疑わずに待ち望んでいなさい。" w:history="1">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13</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09" w:anchor="4:13" w:tooltip="むしろ、キリストの苦しみにあずかればあずかるほど、喜ぶがよい。それは、キリストの栄光が現れる際に、よろこびにあふれるためである。" w:history="1">
        <w:r w:rsidR="00991CF4" w:rsidRPr="00767986">
          <w:rPr>
            <w:rStyle w:val="a3"/>
            <w:rFonts w:ascii="ＭＳ Ｐ明朝" w:eastAsia="ＭＳ Ｐ明朝" w:hAnsi="ＭＳ Ｐ明朝"/>
            <w:sz w:val="24"/>
            <w:szCs w:val="24"/>
          </w:rPr>
          <w:t>4</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13</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10" w:anchor="5:1" w:tooltip="そこで、あなたがたのうちの長老たちに勧める。わたしも、長老のひとりで、キリストの苦難についての証人であり、また、やがて現れようとする栄光にあずかる者である。" w:history="1">
        <w:r w:rsidR="00991CF4" w:rsidRPr="00767986">
          <w:rPr>
            <w:rStyle w:val="a3"/>
            <w:rFonts w:ascii="ＭＳ Ｐ明朝" w:eastAsia="ＭＳ Ｐ明朝" w:hAnsi="ＭＳ Ｐ明朝"/>
            <w:sz w:val="24"/>
            <w:szCs w:val="24"/>
          </w:rPr>
          <w:t>5</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節</w:t>
        </w:r>
      </w:hyperlink>
      <w:r w:rsidR="00991CF4" w:rsidRPr="00767986">
        <w:rPr>
          <w:rFonts w:ascii="ＭＳ Ｐ明朝" w:eastAsia="ＭＳ Ｐ明朝" w:hAnsi="ＭＳ Ｐ明朝"/>
          <w:sz w:val="24"/>
          <w:szCs w:val="24"/>
        </w:rPr>
        <w:t xml:space="preserve">; </w:t>
      </w:r>
      <w:hyperlink r:id="rId111" w:anchor="1:1" w:tooltip="イエス・キリストの黙示。この黙示は、神が、すぐにも起るべきことをその僕たちに示すためキリストに与え、そして、キリストが、御使をつかわして、僕ヨハネに伝えられたものである" w:history="1">
        <w:r w:rsidR="00991CF4" w:rsidRPr="00767986">
          <w:rPr>
            <w:rStyle w:val="a3"/>
            <w:rFonts w:ascii="ＭＳ Ｐ明朝" w:eastAsia="ＭＳ Ｐ明朝" w:hAnsi="ＭＳ Ｐ明朝" w:hint="eastAsia"/>
            <w:sz w:val="24"/>
            <w:szCs w:val="24"/>
          </w:rPr>
          <w:t>黙示録</w:t>
        </w:r>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章</w:t>
        </w:r>
        <w:r w:rsidR="00991CF4" w:rsidRPr="00767986">
          <w:rPr>
            <w:rStyle w:val="a3"/>
            <w:rFonts w:ascii="ＭＳ Ｐ明朝" w:eastAsia="ＭＳ Ｐ明朝" w:hAnsi="ＭＳ Ｐ明朝"/>
            <w:sz w:val="24"/>
            <w:szCs w:val="24"/>
          </w:rPr>
          <w:t>1</w:t>
        </w:r>
        <w:r w:rsidR="00991CF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w:t>
      </w:r>
    </w:p>
    <w:p w14:paraId="2B4FCC84" w14:textId="77777777" w:rsidR="00225F67" w:rsidRPr="00617D12" w:rsidRDefault="00225F67" w:rsidP="00225F67">
      <w:pPr>
        <w:rPr>
          <w:rFonts w:ascii="ＭＳ Ｐ明朝" w:eastAsia="ＭＳ Ｐ明朝" w:hAnsi="ＭＳ Ｐ明朝"/>
          <w:sz w:val="24"/>
          <w:szCs w:val="24"/>
        </w:rPr>
      </w:pPr>
    </w:p>
    <w:p w14:paraId="561111BB" w14:textId="1566EF0E" w:rsidR="00CE5D36" w:rsidRPr="00991CF4" w:rsidRDefault="00225F67" w:rsidP="00CE5D36">
      <w:pPr>
        <w:pStyle w:val="Normal"/>
        <w:rPr>
          <w:rFonts w:ascii="BIZ UDPゴシック" w:eastAsia="BIZ UDPゴシック" w:hAnsi="BIZ UDPゴシック" w:cs="Arial"/>
          <w:lang w:val="ja-JP"/>
        </w:rPr>
      </w:pPr>
      <w:r w:rsidRPr="00617D12">
        <w:rPr>
          <w:rFonts w:ascii="ＭＳ Ｐ明朝" w:eastAsia="ＭＳ Ｐ明朝" w:hAnsi="ＭＳ Ｐ明朝"/>
        </w:rPr>
        <w:tab/>
      </w:r>
      <w:r w:rsidRPr="00617D12">
        <w:rPr>
          <w:rFonts w:ascii="ＭＳ Ｐ明朝" w:eastAsia="ＭＳ Ｐ明朝" w:hAnsi="ＭＳ Ｐ明朝"/>
        </w:rPr>
        <w:tab/>
        <w:t xml:space="preserve">iv. </w:t>
      </w:r>
      <w:hyperlink r:id="rId112" w:anchor="21:25" w:tooltip="また日と月と星とに、しるしが現れるであろう。そして、地上では、諸国民が悩み、海と大波とのとどろきにおじ惑い、 人々は世界に起ろうとする事を思い、恐怖と不安で気絶するであろう。もろもろの天体が揺り動かされるからである。 そのとき、大いなる力と栄光とをもって、人の子が雲に乗って来るのを、人々は見るであろう。 これらの事が起りはじめたら、身を起し頭をもたげなさい。あなたがたの救が近づいているのだから」。 " w:history="1">
        <w:r w:rsidRPr="00991CF4">
          <w:rPr>
            <w:rStyle w:val="a3"/>
            <w:rFonts w:ascii="ＭＳ Ｐ明朝" w:eastAsia="ＭＳ Ｐ明朝" w:hAnsi="ＭＳ Ｐ明朝"/>
          </w:rPr>
          <w:t>ルカ21</w:t>
        </w:r>
        <w:r w:rsidR="00CE5D36" w:rsidRPr="00991CF4">
          <w:rPr>
            <w:rStyle w:val="a3"/>
            <w:rFonts w:ascii="ＭＳ Ｐ明朝" w:eastAsia="ＭＳ Ｐ明朝" w:hAnsi="ＭＳ Ｐ明朝" w:hint="eastAsia"/>
          </w:rPr>
          <w:t>章</w:t>
        </w:r>
        <w:r w:rsidRPr="00991CF4">
          <w:rPr>
            <w:rStyle w:val="a3"/>
            <w:rFonts w:ascii="ＭＳ Ｐ明朝" w:eastAsia="ＭＳ Ｐ明朝" w:hAnsi="ＭＳ Ｐ明朝"/>
          </w:rPr>
          <w:t>25-28</w:t>
        </w:r>
        <w:r w:rsidR="00CE5D36" w:rsidRPr="00991CF4">
          <w:rPr>
            <w:rStyle w:val="a3"/>
            <w:rFonts w:ascii="ＭＳ Ｐ明朝" w:eastAsia="ＭＳ Ｐ明朝" w:hAnsi="ＭＳ Ｐ明朝" w:hint="eastAsia"/>
          </w:rPr>
          <w:t>節</w:t>
        </w:r>
      </w:hyperlink>
      <w:r w:rsidR="00CE5D36">
        <w:rPr>
          <w:rFonts w:ascii="ＭＳ Ｐ明朝" w:eastAsia="ＭＳ Ｐ明朝" w:hAnsi="ＭＳ Ｐ明朝" w:hint="eastAsia"/>
        </w:rPr>
        <w:t xml:space="preserve">：　</w:t>
      </w:r>
      <w:r w:rsidR="00CE5D36" w:rsidRPr="00991CF4">
        <w:rPr>
          <w:rFonts w:ascii="BIZ UDPゴシック" w:eastAsia="BIZ UDPゴシック" w:hAnsi="BIZ UDPゴシック" w:cs="Arial"/>
          <w:lang w:val="ja-JP"/>
        </w:rPr>
        <w:t>これらの事</w:t>
      </w:r>
      <w:r w:rsidR="00CE5D36" w:rsidRPr="00617D12">
        <w:rPr>
          <w:rFonts w:ascii="ＭＳ Ｐ明朝" w:eastAsia="ＭＳ Ｐ明朝" w:hAnsi="ＭＳ Ｐ明朝"/>
        </w:rPr>
        <w:t>（25-27節のしるしと不思議な</w:t>
      </w:r>
      <w:r w:rsidR="00CE5D36">
        <w:rPr>
          <w:rFonts w:ascii="ＭＳ Ｐ明朝" w:eastAsia="ＭＳ Ｐ明朝" w:hAnsi="ＭＳ Ｐ明朝" w:hint="eastAsia"/>
        </w:rPr>
        <w:t>事</w:t>
      </w:r>
      <w:r w:rsidR="00CE5D36" w:rsidRPr="00617D12">
        <w:rPr>
          <w:rFonts w:ascii="ＭＳ Ｐ明朝" w:eastAsia="ＭＳ Ｐ明朝" w:hAnsi="ＭＳ Ｐ明朝"/>
        </w:rPr>
        <w:t>）</w:t>
      </w:r>
      <w:r w:rsidR="00CE5D36" w:rsidRPr="00991CF4">
        <w:rPr>
          <w:rFonts w:ascii="BIZ UDPゴシック" w:eastAsia="BIZ UDPゴシック" w:hAnsi="BIZ UDPゴシック" w:cs="Arial"/>
          <w:lang w:val="ja-JP"/>
        </w:rPr>
        <w:t>が起りはじめたら、身を起し頭をもたげなさい。あなたがたの</w:t>
      </w:r>
      <w:r w:rsidR="00CE5D36" w:rsidRPr="00CE5D36">
        <w:rPr>
          <w:rFonts w:ascii="HGP明朝E" w:eastAsia="HGP明朝E" w:hAnsi="HGP明朝E" w:cs="Arial"/>
          <w:lang w:val="ja-JP"/>
        </w:rPr>
        <w:t>救</w:t>
      </w:r>
      <w:r w:rsidR="00CE5D36">
        <w:rPr>
          <w:rFonts w:ascii="HGP明朝E" w:eastAsia="HGP明朝E" w:hAnsi="HGP明朝E" w:cs="Arial" w:hint="eastAsia"/>
          <w:lang w:val="ja-JP"/>
        </w:rPr>
        <w:t>＜「贖い</w:t>
      </w:r>
      <w:r w:rsidR="00362871">
        <w:rPr>
          <w:rFonts w:ascii="HGP明朝E" w:eastAsia="HGP明朝E" w:hAnsi="HGP明朝E" w:cs="Arial" w:hint="eastAsia"/>
          <w:lang w:val="ja-JP"/>
        </w:rPr>
        <w:t>（新改訳）</w:t>
      </w:r>
      <w:r w:rsidR="00CE5D36">
        <w:rPr>
          <w:rFonts w:ascii="HGP明朝E" w:eastAsia="HGP明朝E" w:hAnsi="HGP明朝E" w:cs="Arial" w:hint="eastAsia"/>
          <w:lang w:val="ja-JP"/>
        </w:rPr>
        <w:t>」</w:t>
      </w:r>
      <w:r w:rsidR="00362871">
        <w:rPr>
          <w:rFonts w:ascii="HGP明朝E" w:eastAsia="HGP明朝E" w:hAnsi="HGP明朝E" w:cs="Arial" w:hint="eastAsia"/>
          <w:lang w:val="ja-JP"/>
        </w:rPr>
        <w:t>「解放（新共同）」</w:t>
      </w:r>
      <w:r w:rsidR="00362871" w:rsidRPr="00991CF4">
        <w:rPr>
          <w:rFonts w:ascii="BIZ UDPゴシック" w:eastAsia="BIZ UDPゴシック" w:hAnsi="BIZ UDPゴシック" w:cs="Arial" w:hint="eastAsia"/>
          <w:lang w:val="ja-JP"/>
        </w:rPr>
        <w:t>＞</w:t>
      </w:r>
      <w:r w:rsidR="00CE5D36" w:rsidRPr="00991CF4">
        <w:rPr>
          <w:rFonts w:ascii="BIZ UDPゴシック" w:eastAsia="BIZ UDPゴシック" w:hAnsi="BIZ UDPゴシック" w:cs="Arial"/>
          <w:lang w:val="ja-JP"/>
        </w:rPr>
        <w:t xml:space="preserve">が近づいているのだから」。 </w:t>
      </w:r>
    </w:p>
    <w:p w14:paraId="6C57501D" w14:textId="77777777" w:rsidR="00225F67" w:rsidRPr="00617D12" w:rsidRDefault="00225F67" w:rsidP="00225F67">
      <w:pPr>
        <w:rPr>
          <w:rFonts w:ascii="ＭＳ Ｐ明朝" w:eastAsia="ＭＳ Ｐ明朝" w:hAnsi="ＭＳ Ｐ明朝"/>
          <w:sz w:val="24"/>
          <w:szCs w:val="24"/>
        </w:rPr>
      </w:pPr>
    </w:p>
    <w:p w14:paraId="6CA96A75" w14:textId="5F111C6B" w:rsidR="00225F67" w:rsidRPr="00617D12" w:rsidRDefault="00225F67" w:rsidP="00225F67">
      <w:pPr>
        <w:rPr>
          <w:rFonts w:ascii="ＭＳ Ｐ明朝" w:eastAsia="ＭＳ Ｐ明朝" w:hAnsi="ＭＳ Ｐ明朝"/>
          <w:sz w:val="24"/>
          <w:szCs w:val="24"/>
        </w:rPr>
      </w:pPr>
      <w:r w:rsidRPr="00362871">
        <w:rPr>
          <w:rFonts w:ascii="ＭＳ Ｐ明朝" w:eastAsia="ＭＳ Ｐ明朝" w:hAnsi="ＭＳ Ｐ明朝"/>
          <w:sz w:val="24"/>
          <w:szCs w:val="24"/>
        </w:rPr>
        <w:t>[注：</w:t>
      </w:r>
      <w:r w:rsidRPr="00991CF4">
        <w:rPr>
          <w:rFonts w:ascii="BIZ UDPゴシック" w:eastAsia="BIZ UDPゴシック" w:hAnsi="BIZ UDPゴシック"/>
          <w:sz w:val="24"/>
          <w:szCs w:val="24"/>
        </w:rPr>
        <w:t>贖い</w:t>
      </w:r>
      <w:r w:rsidR="00362871" w:rsidRPr="00362871">
        <w:rPr>
          <w:rFonts w:ascii="ＭＳ Ｐ明朝" w:eastAsia="ＭＳ Ｐ明朝" w:hAnsi="ＭＳ Ｐ明朝" w:hint="eastAsia"/>
          <w:sz w:val="24"/>
          <w:szCs w:val="24"/>
        </w:rPr>
        <w:t>＜口語では「</w:t>
      </w:r>
      <w:r w:rsidR="00362871" w:rsidRPr="00991CF4">
        <w:rPr>
          <w:rFonts w:ascii="BIZ UDPゴシック" w:eastAsia="BIZ UDPゴシック" w:hAnsi="BIZ UDPゴシック" w:hint="eastAsia"/>
          <w:sz w:val="24"/>
          <w:szCs w:val="24"/>
        </w:rPr>
        <w:t>救い</w:t>
      </w:r>
      <w:r w:rsidR="00362871" w:rsidRPr="00362871">
        <w:rPr>
          <w:rFonts w:ascii="ＭＳ Ｐ明朝" w:eastAsia="ＭＳ Ｐ明朝" w:hAnsi="ＭＳ Ｐ明朝" w:hint="eastAsia"/>
          <w:sz w:val="24"/>
          <w:szCs w:val="24"/>
        </w:rPr>
        <w:t>」＞</w:t>
      </w:r>
      <w:r w:rsidRPr="00362871">
        <w:rPr>
          <w:rFonts w:ascii="ＭＳ Ｐ明朝" w:eastAsia="ＭＳ Ｐ明朝" w:hAnsi="ＭＳ Ｐ明朝"/>
          <w:sz w:val="24"/>
          <w:szCs w:val="24"/>
        </w:rPr>
        <w:t>はギリシャ語のアポルトロシス</w:t>
      </w:r>
      <w:r w:rsidR="00362871" w:rsidRPr="00362871">
        <w:rPr>
          <w:rFonts w:ascii="ＭＳ Ｐ明朝" w:eastAsia="ＭＳ Ｐ明朝" w:hAnsi="ＭＳ Ｐ明朝" w:hint="eastAsia"/>
          <w:sz w:val="24"/>
          <w:szCs w:val="24"/>
        </w:rPr>
        <w:t>（</w:t>
      </w:r>
      <w:proofErr w:type="spellStart"/>
      <w:r w:rsidR="00362871" w:rsidRPr="00362871">
        <w:rPr>
          <w:rFonts w:ascii="ＭＳ Ｐ明朝" w:eastAsia="ＭＳ Ｐ明朝" w:hAnsi="ＭＳ Ｐ明朝"/>
          <w:i/>
          <w:iCs/>
          <w:sz w:val="24"/>
          <w:szCs w:val="24"/>
        </w:rPr>
        <w:t>apolutrosis</w:t>
      </w:r>
      <w:proofErr w:type="spellEnd"/>
      <w:r w:rsidR="00362871" w:rsidRPr="00362871">
        <w:rPr>
          <w:rFonts w:ascii="ＭＳ Ｐ明朝" w:eastAsia="ＭＳ Ｐ明朝" w:hAnsi="ＭＳ Ｐ明朝" w:hint="eastAsia"/>
          <w:i/>
          <w:iCs/>
          <w:sz w:val="24"/>
          <w:szCs w:val="24"/>
        </w:rPr>
        <w:t>）</w:t>
      </w:r>
      <w:r w:rsidRPr="00362871">
        <w:rPr>
          <w:rFonts w:ascii="ＭＳ Ｐ明朝" w:eastAsia="ＭＳ Ｐ明朝" w:hAnsi="ＭＳ Ｐ明朝"/>
          <w:sz w:val="24"/>
          <w:szCs w:val="24"/>
        </w:rPr>
        <w:t>で、その同義語とともに束縛からの解放を意味します。 新約聖書では、これらの言葉は通常、キリスト</w:t>
      </w:r>
      <w:r w:rsidRPr="00617D12">
        <w:rPr>
          <w:rFonts w:ascii="ＭＳ Ｐ明朝" w:eastAsia="ＭＳ Ｐ明朝" w:hAnsi="ＭＳ Ｐ明朝"/>
          <w:sz w:val="24"/>
          <w:szCs w:val="24"/>
        </w:rPr>
        <w:t>の救いの御業によって私たちが罪から解放されることを意味しますが、時には復活によって私たちの死すべき体</w:t>
      </w:r>
      <w:r w:rsidR="004360F4">
        <w:rPr>
          <w:rFonts w:ascii="ＭＳ Ｐ明朝" w:eastAsia="ＭＳ Ｐ明朝" w:hAnsi="ＭＳ Ｐ明朝" w:hint="eastAsia"/>
          <w:sz w:val="24"/>
          <w:szCs w:val="24"/>
        </w:rPr>
        <w:t>の最終的な</w:t>
      </w:r>
      <w:r w:rsidRPr="00617D12">
        <w:rPr>
          <w:rFonts w:ascii="ＭＳ Ｐ明朝" w:eastAsia="ＭＳ Ｐ明朝" w:hAnsi="ＭＳ Ｐ明朝"/>
          <w:sz w:val="24"/>
          <w:szCs w:val="24"/>
        </w:rPr>
        <w:t>解放を意味します（</w:t>
      </w:r>
      <w:hyperlink r:id="rId113" w:anchor="8:23" w:tooltip="それだけではなく、御霊の最初の実を持っているわたしたち自身も、心の内でうめきながら、子たる身分を授けられること、すなわち、からだのあがなわれることを待ち望んでいる。 " w:history="1">
        <w:r w:rsidRPr="004360F4">
          <w:rPr>
            <w:rStyle w:val="a3"/>
            <w:rFonts w:ascii="ＭＳ Ｐ明朝" w:eastAsia="ＭＳ Ｐ明朝" w:hAnsi="ＭＳ Ｐ明朝"/>
            <w:sz w:val="24"/>
            <w:szCs w:val="24"/>
          </w:rPr>
          <w:t>ローマ8</w:t>
        </w:r>
        <w:r w:rsidR="00362871" w:rsidRPr="004360F4">
          <w:rPr>
            <w:rStyle w:val="a3"/>
            <w:rFonts w:ascii="ＭＳ Ｐ明朝" w:eastAsia="ＭＳ Ｐ明朝" w:hAnsi="ＭＳ Ｐ明朝" w:hint="eastAsia"/>
            <w:sz w:val="24"/>
            <w:szCs w:val="24"/>
          </w:rPr>
          <w:t>章</w:t>
        </w:r>
        <w:r w:rsidRPr="004360F4">
          <w:rPr>
            <w:rStyle w:val="a3"/>
            <w:rFonts w:ascii="ＭＳ Ｐ明朝" w:eastAsia="ＭＳ Ｐ明朝" w:hAnsi="ＭＳ Ｐ明朝"/>
            <w:sz w:val="24"/>
            <w:szCs w:val="24"/>
          </w:rPr>
          <w:t>23</w:t>
        </w:r>
        <w:r w:rsidR="00362871" w:rsidRPr="004360F4">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hyperlink r:id="rId114" w:anchor="1:14" w:tooltip="この聖霊は、わたしたちが神の国をつぐことの保証であって、やがて神につける者が全くあがなわれ、神の栄光をほめたたえるに至るためである。 " w:history="1">
        <w:r w:rsidRPr="004360F4">
          <w:rPr>
            <w:rStyle w:val="a3"/>
            <w:rFonts w:ascii="ＭＳ Ｐ明朝" w:eastAsia="ＭＳ Ｐ明朝" w:hAnsi="ＭＳ Ｐ明朝"/>
            <w:sz w:val="24"/>
            <w:szCs w:val="24"/>
          </w:rPr>
          <w:t>エペ</w:t>
        </w:r>
        <w:r w:rsidR="00362871" w:rsidRPr="004360F4">
          <w:rPr>
            <w:rStyle w:val="a3"/>
            <w:rFonts w:ascii="ＭＳ Ｐ明朝" w:eastAsia="ＭＳ Ｐ明朝" w:hAnsi="ＭＳ Ｐ明朝" w:hint="eastAsia"/>
            <w:sz w:val="24"/>
            <w:szCs w:val="24"/>
          </w:rPr>
          <w:t>ソ</w:t>
        </w:r>
        <w:r w:rsidRPr="004360F4">
          <w:rPr>
            <w:rStyle w:val="a3"/>
            <w:rFonts w:ascii="ＭＳ Ｐ明朝" w:eastAsia="ＭＳ Ｐ明朝" w:hAnsi="ＭＳ Ｐ明朝"/>
            <w:sz w:val="24"/>
            <w:szCs w:val="24"/>
          </w:rPr>
          <w:t>1</w:t>
        </w:r>
        <w:r w:rsidR="00362871" w:rsidRPr="004360F4">
          <w:rPr>
            <w:rStyle w:val="a3"/>
            <w:rFonts w:ascii="ＭＳ Ｐ明朝" w:eastAsia="ＭＳ Ｐ明朝" w:hAnsi="ＭＳ Ｐ明朝" w:hint="eastAsia"/>
            <w:sz w:val="24"/>
            <w:szCs w:val="24"/>
          </w:rPr>
          <w:t>章</w:t>
        </w:r>
        <w:r w:rsidRPr="004360F4">
          <w:rPr>
            <w:rStyle w:val="a3"/>
            <w:rFonts w:ascii="ＭＳ Ｐ明朝" w:eastAsia="ＭＳ Ｐ明朝" w:hAnsi="ＭＳ Ｐ明朝"/>
            <w:sz w:val="24"/>
            <w:szCs w:val="24"/>
          </w:rPr>
          <w:t>14</w:t>
        </w:r>
        <w:r w:rsidR="00362871" w:rsidRPr="004360F4">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重要な点は、解放とは常に何かからの解放であるということです。 ここでは、困難からの解放、特に艱難の恐怖からの解放を指しています（</w:t>
      </w:r>
      <w:r w:rsidR="00362871">
        <w:rPr>
          <w:rFonts w:ascii="ＭＳ Ｐ明朝" w:eastAsia="ＭＳ Ｐ明朝" w:hAnsi="ＭＳ Ｐ明朝" w:hint="eastAsia"/>
          <w:sz w:val="24"/>
          <w:szCs w:val="24"/>
        </w:rPr>
        <w:t xml:space="preserve">参照：　</w:t>
      </w:r>
      <w:hyperlink r:id="rId115" w:anchor="4:30" w:tooltip="神の聖霊を悲しませてはいけない。あなたがたは、あがないの日のために、聖霊の証印を受けたのである。" w:history="1">
        <w:r w:rsidR="004360F4" w:rsidRPr="00767986">
          <w:rPr>
            <w:rStyle w:val="a3"/>
            <w:rFonts w:ascii="ＭＳ Ｐ明朝" w:eastAsia="ＭＳ Ｐ明朝" w:hAnsi="ＭＳ Ｐ明朝"/>
            <w:sz w:val="24"/>
            <w:szCs w:val="24"/>
          </w:rPr>
          <w:t>エペソ4:30</w:t>
        </w:r>
      </w:hyperlink>
      <w:r w:rsidRPr="00617D12">
        <w:rPr>
          <w:rFonts w:ascii="ＭＳ Ｐ明朝" w:eastAsia="ＭＳ Ｐ明朝" w:hAnsi="ＭＳ Ｐ明朝"/>
          <w:sz w:val="24"/>
          <w:szCs w:val="24"/>
        </w:rPr>
        <w:t>-艱難の</w:t>
      </w:r>
      <w:r w:rsidR="00362871">
        <w:rPr>
          <w:rFonts w:ascii="ＭＳ Ｐ明朝" w:eastAsia="ＭＳ Ｐ明朝" w:hAnsi="ＭＳ Ｐ明朝" w:hint="eastAsia"/>
          <w:sz w:val="24"/>
          <w:szCs w:val="24"/>
        </w:rPr>
        <w:t>終わりには</w:t>
      </w:r>
      <w:r w:rsidRPr="00617D12">
        <w:rPr>
          <w:rFonts w:ascii="ＭＳ Ｐ明朝" w:eastAsia="ＭＳ Ｐ明朝" w:hAnsi="ＭＳ Ｐ明朝"/>
          <w:sz w:val="24"/>
          <w:szCs w:val="24"/>
        </w:rPr>
        <w:t>復活</w:t>
      </w:r>
      <w:r w:rsidR="00362871">
        <w:rPr>
          <w:rFonts w:ascii="ＭＳ Ｐ明朝" w:eastAsia="ＭＳ Ｐ明朝" w:hAnsi="ＭＳ Ｐ明朝" w:hint="eastAsia"/>
          <w:sz w:val="24"/>
          <w:szCs w:val="24"/>
        </w:rPr>
        <w:t>による</w:t>
      </w:r>
      <w:r w:rsidRPr="00617D12">
        <w:rPr>
          <w:rFonts w:ascii="ＭＳ Ｐ明朝" w:eastAsia="ＭＳ Ｐ明朝" w:hAnsi="ＭＳ Ｐ明朝"/>
          <w:sz w:val="24"/>
          <w:szCs w:val="24"/>
        </w:rPr>
        <w:t>解放、</w:t>
      </w:r>
      <w:hyperlink r:id="rId116" w:anchor="11:35" w:tooltip="女たちは、その死者たちをよみがえらさせてもらった。ほかの者は、更にまさったいのちによみがえるために、拷問の苦しみに甘んじ、放免されることを願わなかった。" w:history="1">
        <w:r w:rsidR="004360F4" w:rsidRPr="00767986">
          <w:rPr>
            <w:rStyle w:val="a3"/>
            <w:rFonts w:ascii="ＭＳ Ｐ明朝" w:eastAsia="ＭＳ Ｐ明朝" w:hAnsi="ＭＳ Ｐ明朝"/>
            <w:sz w:val="24"/>
            <w:szCs w:val="24"/>
          </w:rPr>
          <w:t>ヘブル11</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35</w:t>
        </w:r>
        <w:r w:rsidR="004360F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-永遠の解放が一時</w:t>
      </w:r>
      <w:r w:rsidRPr="00617D12">
        <w:rPr>
          <w:rFonts w:ascii="ＭＳ Ｐ明朝" w:eastAsia="ＭＳ Ｐ明朝" w:hAnsi="ＭＳ Ｐ明朝" w:hint="eastAsia"/>
          <w:sz w:val="24"/>
          <w:szCs w:val="24"/>
        </w:rPr>
        <w:t>的な</w:t>
      </w:r>
      <w:r w:rsidR="00F309B9">
        <w:rPr>
          <w:rFonts w:ascii="ＭＳ Ｐ明朝" w:eastAsia="ＭＳ Ｐ明朝" w:hAnsi="ＭＳ Ｐ明朝" w:hint="eastAsia"/>
          <w:sz w:val="24"/>
          <w:szCs w:val="24"/>
        </w:rPr>
        <w:t>安堵</w:t>
      </w:r>
      <w:r w:rsidRPr="00617D12">
        <w:rPr>
          <w:rFonts w:ascii="ＭＳ Ｐ明朝" w:eastAsia="ＭＳ Ｐ明朝" w:hAnsi="ＭＳ Ｐ明朝" w:hint="eastAsia"/>
          <w:sz w:val="24"/>
          <w:szCs w:val="24"/>
        </w:rPr>
        <w:t>より好ましい）</w:t>
      </w:r>
      <w:r w:rsidRPr="00617D12">
        <w:rPr>
          <w:rFonts w:ascii="ＭＳ Ｐ明朝" w:eastAsia="ＭＳ Ｐ明朝" w:hAnsi="ＭＳ Ｐ明朝"/>
          <w:sz w:val="24"/>
          <w:szCs w:val="24"/>
        </w:rPr>
        <w:t>]。</w:t>
      </w:r>
    </w:p>
    <w:p w14:paraId="3A660982" w14:textId="77777777" w:rsidR="00225F67" w:rsidRPr="00617D12" w:rsidRDefault="00225F67" w:rsidP="00225F67">
      <w:pPr>
        <w:rPr>
          <w:rFonts w:ascii="ＭＳ Ｐ明朝" w:eastAsia="ＭＳ Ｐ明朝" w:hAnsi="ＭＳ Ｐ明朝"/>
          <w:sz w:val="24"/>
          <w:szCs w:val="24"/>
        </w:rPr>
      </w:pPr>
    </w:p>
    <w:p w14:paraId="5A8A97AE" w14:textId="70C56C51" w:rsidR="00F309B9"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t xml:space="preserve">v. </w:t>
      </w:r>
      <w:hyperlink r:id="rId117" w:anchor="1:6" w:tooltip="そして、あなたがたのうちに良いわざを始められたかたが、キリスト・イエスの日までにそれを完成して下さるにちがいないと、確信している。 " w:history="1">
        <w:r w:rsidRPr="004360F4">
          <w:rPr>
            <w:rStyle w:val="a3"/>
            <w:rFonts w:ascii="ＭＳ Ｐ明朝" w:eastAsia="ＭＳ Ｐ明朝" w:hAnsi="ＭＳ Ｐ明朝"/>
            <w:sz w:val="24"/>
            <w:szCs w:val="24"/>
          </w:rPr>
          <w:t>ピリピ1</w:t>
        </w:r>
        <w:r w:rsidR="00F309B9" w:rsidRPr="004360F4">
          <w:rPr>
            <w:rStyle w:val="a3"/>
            <w:rFonts w:ascii="ＭＳ Ｐ明朝" w:eastAsia="ＭＳ Ｐ明朝" w:hAnsi="ＭＳ Ｐ明朝" w:hint="eastAsia"/>
            <w:sz w:val="24"/>
            <w:szCs w:val="24"/>
          </w:rPr>
          <w:t>章</w:t>
        </w:r>
        <w:r w:rsidRPr="004360F4">
          <w:rPr>
            <w:rStyle w:val="a3"/>
            <w:rFonts w:ascii="ＭＳ Ｐ明朝" w:eastAsia="ＭＳ Ｐ明朝" w:hAnsi="ＭＳ Ｐ明朝"/>
            <w:sz w:val="24"/>
            <w:szCs w:val="24"/>
          </w:rPr>
          <w:t>6</w:t>
        </w:r>
        <w:r w:rsidR="00F309B9" w:rsidRPr="004360F4">
          <w:rPr>
            <w:rStyle w:val="a3"/>
            <w:rFonts w:ascii="ＭＳ Ｐ明朝" w:eastAsia="ＭＳ Ｐ明朝" w:hAnsi="ＭＳ Ｐ明朝" w:hint="eastAsia"/>
            <w:sz w:val="24"/>
            <w:szCs w:val="24"/>
          </w:rPr>
          <w:t>節</w:t>
        </w:r>
      </w:hyperlink>
      <w:r w:rsidR="00F309B9">
        <w:rPr>
          <w:rFonts w:ascii="ＭＳ Ｐ明朝" w:eastAsia="ＭＳ Ｐ明朝" w:hAnsi="ＭＳ Ｐ明朝" w:hint="eastAsia"/>
          <w:sz w:val="24"/>
          <w:szCs w:val="24"/>
        </w:rPr>
        <w:t>：</w:t>
      </w:r>
    </w:p>
    <w:p w14:paraId="3262D08F" w14:textId="77777777" w:rsidR="00F309B9" w:rsidRPr="004360F4" w:rsidRDefault="00225F67" w:rsidP="00F309B9">
      <w:pPr>
        <w:pStyle w:val="Normal"/>
        <w:rPr>
          <w:rFonts w:ascii="BIZ UDPゴシック" w:eastAsia="BIZ UDPゴシック" w:hAnsi="BIZ UDPゴシック" w:cs="Arial"/>
          <w:lang w:val="ja-JP"/>
        </w:rPr>
      </w:pPr>
      <w:r w:rsidRPr="00617D12">
        <w:rPr>
          <w:rFonts w:ascii="ＭＳ Ｐ明朝" w:eastAsia="ＭＳ Ｐ明朝" w:hAnsi="ＭＳ Ｐ明朝"/>
        </w:rPr>
        <w:t xml:space="preserve">  </w:t>
      </w:r>
      <w:r w:rsidR="00F309B9" w:rsidRPr="004360F4">
        <w:rPr>
          <w:rFonts w:ascii="BIZ UDPゴシック" w:eastAsia="BIZ UDPゴシック" w:hAnsi="BIZ UDPゴシック" w:cs="Arial"/>
          <w:lang w:val="ja-JP"/>
        </w:rPr>
        <w:t xml:space="preserve">そして、あなたがたのうちに良いわざを始められたかたが、キリスト・イエスの日までにそれを完成して下さるにちがいないと、確信している。 </w:t>
      </w:r>
    </w:p>
    <w:p w14:paraId="2781D79C" w14:textId="77777777" w:rsidR="00225F67" w:rsidRPr="00617D12" w:rsidRDefault="00225F67" w:rsidP="00225F67">
      <w:pPr>
        <w:rPr>
          <w:rFonts w:ascii="ＭＳ Ｐ明朝" w:eastAsia="ＭＳ Ｐ明朝" w:hAnsi="ＭＳ Ｐ明朝"/>
          <w:sz w:val="24"/>
          <w:szCs w:val="24"/>
        </w:rPr>
      </w:pPr>
    </w:p>
    <w:p w14:paraId="3B393FEF" w14:textId="040EABA2" w:rsidR="00225F67" w:rsidRPr="00617D12" w:rsidRDefault="00225F67" w:rsidP="00225F67">
      <w:pPr>
        <w:rPr>
          <w:rFonts w:ascii="ＭＳ Ｐ明朝" w:eastAsia="ＭＳ Ｐ明朝" w:hAnsi="ＭＳ Ｐ明朝"/>
          <w:sz w:val="24"/>
          <w:szCs w:val="24"/>
        </w:rPr>
      </w:pPr>
      <w:r w:rsidRPr="00384A0E">
        <w:rPr>
          <w:rFonts w:ascii="ＭＳ Ｐ明朝" w:eastAsia="ＭＳ Ｐ明朝" w:hAnsi="ＭＳ Ｐ明朝"/>
          <w:sz w:val="24"/>
          <w:szCs w:val="24"/>
        </w:rPr>
        <w:t>[注：</w:t>
      </w:r>
      <w:r w:rsidRPr="00617D12">
        <w:rPr>
          <w:rFonts w:ascii="ＭＳ Ｐ明朝" w:eastAsia="ＭＳ Ｐ明朝" w:hAnsi="ＭＳ Ｐ明朝"/>
          <w:sz w:val="24"/>
          <w:szCs w:val="24"/>
        </w:rPr>
        <w:t>「キリストの日」は「主［キリスト］の日」と同義語であり、いずれも再臨を意味するものである。 上記の</w:t>
      </w:r>
      <w:r w:rsidR="004360F4">
        <w:rPr>
          <w:rFonts w:ascii="ＭＳ Ｐ明朝" w:eastAsia="ＭＳ Ｐ明朝" w:hAnsi="ＭＳ Ｐ明朝" w:hint="eastAsia"/>
          <w:sz w:val="24"/>
          <w:szCs w:val="24"/>
        </w:rPr>
        <w:t>5</w:t>
      </w:r>
      <w:r w:rsidRPr="00617D12">
        <w:rPr>
          <w:rFonts w:ascii="ＭＳ Ｐ明朝" w:eastAsia="ＭＳ Ｐ明朝" w:hAnsi="ＭＳ Ｐ明朝"/>
          <w:sz w:val="24"/>
          <w:szCs w:val="24"/>
        </w:rPr>
        <w:t>.b.と</w:t>
      </w:r>
      <w:r w:rsidR="004360F4" w:rsidRPr="00767986">
        <w:rPr>
          <w:rFonts w:ascii="ＭＳ Ｐ明朝" w:eastAsia="ＭＳ Ｐ明朝" w:hAnsi="ＭＳ Ｐ明朝" w:hint="eastAsia"/>
          <w:sz w:val="24"/>
          <w:szCs w:val="24"/>
        </w:rPr>
        <w:fldChar w:fldCharType="begin"/>
      </w:r>
      <w:r w:rsidR="004360F4" w:rsidRPr="00767986">
        <w:rPr>
          <w:rFonts w:ascii="ＭＳ Ｐ明朝" w:eastAsia="ＭＳ Ｐ明朝" w:hAnsi="ＭＳ Ｐ明朝" w:hint="eastAsia"/>
          <w:sz w:val="24"/>
          <w:szCs w:val="24"/>
        </w:rPr>
        <w:instrText xml:space="preserve"> HYPERLINK "https://jpn.bible/kougo/1cor" \l "1:8" \o "主もまた、あなたがたを最後まで堅くささえて、わたしたちの主イエス・キリストの日に、責められるところのない者にして下さるであろう。" </w:instrText>
      </w:r>
      <w:r w:rsidR="004360F4" w:rsidRPr="00767986">
        <w:rPr>
          <w:rFonts w:ascii="ＭＳ Ｐ明朝" w:eastAsia="ＭＳ Ｐ明朝" w:hAnsi="ＭＳ Ｐ明朝" w:hint="eastAsia"/>
          <w:sz w:val="24"/>
          <w:szCs w:val="24"/>
        </w:rPr>
      </w:r>
      <w:r w:rsidR="004360F4" w:rsidRPr="00767986">
        <w:rPr>
          <w:rFonts w:ascii="ＭＳ Ｐ明朝" w:eastAsia="ＭＳ Ｐ明朝" w:hAnsi="ＭＳ Ｐ明朝" w:hint="eastAsia"/>
          <w:sz w:val="24"/>
          <w:szCs w:val="24"/>
        </w:rPr>
        <w:fldChar w:fldCharType="separate"/>
      </w:r>
      <w:r w:rsidR="004360F4" w:rsidRPr="00767986">
        <w:rPr>
          <w:rStyle w:val="a3"/>
          <w:rFonts w:ascii="ＭＳ Ｐ明朝" w:eastAsia="ＭＳ Ｐ明朝" w:hAnsi="ＭＳ Ｐ明朝" w:hint="eastAsia"/>
          <w:sz w:val="24"/>
          <w:szCs w:val="24"/>
        </w:rPr>
        <w:t>第一コリント</w:t>
      </w:r>
      <w:r w:rsidR="004360F4" w:rsidRPr="00767986">
        <w:rPr>
          <w:rStyle w:val="a3"/>
          <w:rFonts w:ascii="ＭＳ Ｐ明朝" w:eastAsia="ＭＳ Ｐ明朝" w:hAnsi="ＭＳ Ｐ明朝"/>
          <w:sz w:val="24"/>
          <w:szCs w:val="24"/>
        </w:rPr>
        <w:t>1</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8</w:t>
      </w:r>
      <w:r w:rsidR="004360F4" w:rsidRPr="00767986">
        <w:rPr>
          <w:rStyle w:val="a3"/>
          <w:rFonts w:ascii="ＭＳ Ｐ明朝" w:eastAsia="ＭＳ Ｐ明朝" w:hAnsi="ＭＳ Ｐ明朝" w:hint="eastAsia"/>
          <w:sz w:val="24"/>
          <w:szCs w:val="24"/>
        </w:rPr>
        <w:t>節</w:t>
      </w:r>
      <w:r w:rsidR="004360F4" w:rsidRPr="00767986">
        <w:rPr>
          <w:rFonts w:ascii="ＭＳ Ｐ明朝" w:eastAsia="ＭＳ Ｐ明朝" w:hAnsi="ＭＳ Ｐ明朝" w:hint="eastAsia"/>
          <w:sz w:val="24"/>
          <w:szCs w:val="24"/>
        </w:rPr>
        <w:fldChar w:fldCharType="end"/>
      </w:r>
      <w:r w:rsidR="004360F4" w:rsidRPr="00767986">
        <w:rPr>
          <w:rFonts w:ascii="ＭＳ Ｐ明朝" w:eastAsia="ＭＳ Ｐ明朝" w:hAnsi="ＭＳ Ｐ明朝"/>
          <w:sz w:val="24"/>
          <w:szCs w:val="24"/>
        </w:rPr>
        <w:t xml:space="preserve">, </w:t>
      </w:r>
      <w:hyperlink r:id="rId118" w:anchor="5:5" w:tooltip="彼の肉が滅ぼされても、その霊が主のさばきの日に救われるように、彼をサタンに引き渡してしまったのである。" w:history="1">
        <w:r w:rsidR="004360F4" w:rsidRPr="00767986">
          <w:rPr>
            <w:rStyle w:val="a3"/>
            <w:rFonts w:ascii="ＭＳ Ｐ明朝" w:eastAsia="ＭＳ Ｐ明朝" w:hAnsi="ＭＳ Ｐ明朝"/>
            <w:sz w:val="24"/>
            <w:szCs w:val="24"/>
          </w:rPr>
          <w:t>5</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5</w:t>
        </w:r>
        <w:r w:rsidR="004360F4" w:rsidRPr="00767986">
          <w:rPr>
            <w:rStyle w:val="a3"/>
            <w:rFonts w:ascii="ＭＳ Ｐ明朝" w:eastAsia="ＭＳ Ｐ明朝" w:hAnsi="ＭＳ Ｐ明朝" w:hint="eastAsia"/>
            <w:sz w:val="24"/>
            <w:szCs w:val="24"/>
          </w:rPr>
          <w:t>節</w:t>
        </w:r>
      </w:hyperlink>
      <w:r w:rsidR="004360F4" w:rsidRPr="00767986">
        <w:rPr>
          <w:rFonts w:ascii="ＭＳ Ｐ明朝" w:eastAsia="ＭＳ Ｐ明朝" w:hAnsi="ＭＳ Ｐ明朝"/>
          <w:sz w:val="24"/>
          <w:szCs w:val="24"/>
        </w:rPr>
        <w:t xml:space="preserve">; </w:t>
      </w:r>
      <w:hyperlink r:id="rId119" w:anchor="1:14" w:tooltip="すでにある程度わたしたちを理解してくれているとおり、わたしたちの主イエスの日には、あなたがたがわたしたちの誇であるように、わたしたちもあなたがたの誇なのである。" w:history="1">
        <w:r w:rsidR="004360F4" w:rsidRPr="00767986">
          <w:rPr>
            <w:rStyle w:val="a3"/>
            <w:rFonts w:ascii="ＭＳ Ｐ明朝" w:eastAsia="ＭＳ Ｐ明朝" w:hAnsi="ＭＳ Ｐ明朝" w:hint="eastAsia"/>
            <w:sz w:val="24"/>
            <w:szCs w:val="24"/>
          </w:rPr>
          <w:t>第二コリント</w:t>
        </w:r>
        <w:r w:rsidR="004360F4" w:rsidRPr="00767986">
          <w:rPr>
            <w:rStyle w:val="a3"/>
            <w:rFonts w:ascii="ＭＳ Ｐ明朝" w:eastAsia="ＭＳ Ｐ明朝" w:hAnsi="ＭＳ Ｐ明朝"/>
            <w:sz w:val="24"/>
            <w:szCs w:val="24"/>
          </w:rPr>
          <w:t>1</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14</w:t>
        </w:r>
        <w:r w:rsidR="004360F4" w:rsidRPr="00767986">
          <w:rPr>
            <w:rStyle w:val="a3"/>
            <w:rFonts w:ascii="ＭＳ Ｐ明朝" w:eastAsia="ＭＳ Ｐ明朝" w:hAnsi="ＭＳ Ｐ明朝" w:hint="eastAsia"/>
            <w:sz w:val="24"/>
            <w:szCs w:val="24"/>
          </w:rPr>
          <w:t>節</w:t>
        </w:r>
      </w:hyperlink>
      <w:r w:rsidR="004360F4" w:rsidRPr="00767986">
        <w:rPr>
          <w:rFonts w:ascii="ＭＳ Ｐ明朝" w:eastAsia="ＭＳ Ｐ明朝" w:hAnsi="ＭＳ Ｐ明朝"/>
          <w:sz w:val="24"/>
          <w:szCs w:val="24"/>
        </w:rPr>
        <w:t xml:space="preserve">; </w:t>
      </w:r>
      <w:hyperlink r:id="rId120" w:anchor="1:10" w:tooltip="それによって、あなたがたが、何が重要であるかを判別することができ、キリストの日に備えて、純真で責められるところのないものとなり、" w:history="1">
        <w:r w:rsidR="004360F4" w:rsidRPr="00767986">
          <w:rPr>
            <w:rStyle w:val="a3"/>
            <w:rFonts w:ascii="ＭＳ Ｐ明朝" w:eastAsia="ＭＳ Ｐ明朝" w:hAnsi="ＭＳ Ｐ明朝" w:hint="eastAsia"/>
            <w:sz w:val="24"/>
            <w:szCs w:val="24"/>
          </w:rPr>
          <w:t>ピリピ</w:t>
        </w:r>
        <w:r w:rsidR="004360F4" w:rsidRPr="00767986">
          <w:rPr>
            <w:rStyle w:val="a3"/>
            <w:rFonts w:ascii="ＭＳ Ｐ明朝" w:eastAsia="ＭＳ Ｐ明朝" w:hAnsi="ＭＳ Ｐ明朝"/>
            <w:sz w:val="24"/>
            <w:szCs w:val="24"/>
          </w:rPr>
          <w:t>1</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10</w:t>
        </w:r>
        <w:r w:rsidR="004360F4" w:rsidRPr="00767986">
          <w:rPr>
            <w:rStyle w:val="a3"/>
            <w:rFonts w:ascii="ＭＳ Ｐ明朝" w:eastAsia="ＭＳ Ｐ明朝" w:hAnsi="ＭＳ Ｐ明朝" w:hint="eastAsia"/>
            <w:sz w:val="24"/>
            <w:szCs w:val="24"/>
          </w:rPr>
          <w:t>節</w:t>
        </w:r>
      </w:hyperlink>
      <w:r w:rsidR="004360F4" w:rsidRPr="00767986">
        <w:rPr>
          <w:rFonts w:ascii="ＭＳ Ｐ明朝" w:eastAsia="ＭＳ Ｐ明朝" w:hAnsi="ＭＳ Ｐ明朝"/>
          <w:sz w:val="24"/>
          <w:szCs w:val="24"/>
        </w:rPr>
        <w:t xml:space="preserve">, </w:t>
      </w:r>
      <w:hyperlink r:id="rId121" w:anchor="2:16" w:tooltip="このようにして、キリストの日に、わたしは自分の走ったことがむだでなく、労したこともむだではなかったと誇ることができる。" w:history="1">
        <w:r w:rsidR="004360F4" w:rsidRPr="00767986">
          <w:rPr>
            <w:rStyle w:val="a3"/>
            <w:rFonts w:ascii="ＭＳ Ｐ明朝" w:eastAsia="ＭＳ Ｐ明朝" w:hAnsi="ＭＳ Ｐ明朝"/>
            <w:sz w:val="24"/>
            <w:szCs w:val="24"/>
          </w:rPr>
          <w:t>2</w:t>
        </w:r>
        <w:r w:rsidR="004360F4" w:rsidRPr="00767986">
          <w:rPr>
            <w:rStyle w:val="a3"/>
            <w:rFonts w:ascii="ＭＳ Ｐ明朝" w:eastAsia="ＭＳ Ｐ明朝" w:hAnsi="ＭＳ Ｐ明朝" w:hint="eastAsia"/>
            <w:sz w:val="24"/>
            <w:szCs w:val="24"/>
          </w:rPr>
          <w:t>章</w:t>
        </w:r>
        <w:r w:rsidR="004360F4" w:rsidRPr="00767986">
          <w:rPr>
            <w:rStyle w:val="a3"/>
            <w:rFonts w:ascii="ＭＳ Ｐ明朝" w:eastAsia="ＭＳ Ｐ明朝" w:hAnsi="ＭＳ Ｐ明朝"/>
            <w:sz w:val="24"/>
            <w:szCs w:val="24"/>
          </w:rPr>
          <w:t>16</w:t>
        </w:r>
        <w:r w:rsidR="004360F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を参照]。</w:t>
      </w:r>
    </w:p>
    <w:p w14:paraId="1E567983" w14:textId="77777777" w:rsidR="00225F67" w:rsidRPr="00617D12" w:rsidRDefault="00225F67" w:rsidP="00225F67">
      <w:pPr>
        <w:rPr>
          <w:rFonts w:ascii="ＭＳ Ｐ明朝" w:eastAsia="ＭＳ Ｐ明朝" w:hAnsi="ＭＳ Ｐ明朝"/>
          <w:sz w:val="24"/>
          <w:szCs w:val="24"/>
        </w:rPr>
      </w:pPr>
    </w:p>
    <w:p w14:paraId="76804737" w14:textId="3157C1F8" w:rsidR="00225F67" w:rsidRPr="00617D12" w:rsidRDefault="00225F67" w:rsidP="004360F4">
      <w:pPr>
        <w:pStyle w:val="Normal"/>
        <w:ind w:firstLineChars="50" w:firstLine="120"/>
        <w:rPr>
          <w:rFonts w:ascii="ＭＳ Ｐ明朝" w:eastAsia="ＭＳ Ｐ明朝" w:hAnsi="ＭＳ Ｐ明朝"/>
        </w:rPr>
      </w:pPr>
      <w:r w:rsidRPr="00C43BF7">
        <w:rPr>
          <w:rFonts w:ascii="ＭＳ Ｐ明朝" w:eastAsia="ＭＳ Ｐ明朝" w:hAnsi="ＭＳ Ｐ明朝" w:hint="eastAsia"/>
        </w:rPr>
        <w:t>上記の証拠に加えて</w:t>
      </w:r>
      <w:r w:rsidRPr="00617D12">
        <w:rPr>
          <w:rFonts w:ascii="ＭＳ Ｐ明朝" w:eastAsia="ＭＳ Ｐ明朝" w:hAnsi="ＭＳ Ｐ明朝" w:hint="eastAsia"/>
        </w:rPr>
        <w:t>、新約聖書のすべての預言の中に流れている切迫感の基調は無視しがたいものであると言える</w:t>
      </w:r>
      <w:r w:rsidR="00C45B6B">
        <w:rPr>
          <w:rFonts w:ascii="ＭＳ Ｐ明朝" w:eastAsia="ＭＳ Ｐ明朝" w:hAnsi="ＭＳ Ｐ明朝" w:hint="eastAsia"/>
        </w:rPr>
        <w:t>でしょう</w:t>
      </w:r>
      <w:r w:rsidRPr="00617D12">
        <w:rPr>
          <w:rFonts w:ascii="ＭＳ Ｐ明朝" w:eastAsia="ＭＳ Ｐ明朝" w:hAnsi="ＭＳ Ｐ明朝" w:hint="eastAsia"/>
        </w:rPr>
        <w:t>。</w:t>
      </w:r>
      <w:r w:rsidRPr="00617D12">
        <w:rPr>
          <w:rFonts w:ascii="ＭＳ Ｐ明朝" w:eastAsia="ＭＳ Ｐ明朝" w:hAnsi="ＭＳ Ｐ明朝"/>
        </w:rPr>
        <w:t xml:space="preserve"> 主がご自分の再臨について語られている例を二つ挙げると</w:t>
      </w:r>
      <w:r w:rsidR="00B07EE5">
        <w:rPr>
          <w:rFonts w:ascii="ＭＳ Ｐ明朝" w:eastAsia="ＭＳ Ｐ明朝" w:hAnsi="ＭＳ Ｐ明朝" w:hint="eastAsia"/>
        </w:rPr>
        <w:t>、</w:t>
      </w:r>
      <w:hyperlink r:id="rId122" w:anchor="16:27" w:tooltip="人の子は父の栄光のうちに、御使たちを従えて来るが、その時には、実際のおこないに応じて、それぞれに報いるであろう。 " w:history="1">
        <w:r w:rsidRPr="00C43BF7">
          <w:rPr>
            <w:rStyle w:val="a3"/>
            <w:rFonts w:ascii="ＭＳ Ｐ明朝" w:eastAsia="ＭＳ Ｐ明朝" w:hAnsi="ＭＳ Ｐ明朝"/>
          </w:rPr>
          <w:t>マタイ16</w:t>
        </w:r>
        <w:r w:rsidR="00B07EE5" w:rsidRPr="00C43BF7">
          <w:rPr>
            <w:rStyle w:val="a3"/>
            <w:rFonts w:ascii="ＭＳ Ｐ明朝" w:eastAsia="ＭＳ Ｐ明朝" w:hAnsi="ＭＳ Ｐ明朝" w:hint="eastAsia"/>
          </w:rPr>
          <w:t>章</w:t>
        </w:r>
        <w:r w:rsidRPr="00C43BF7">
          <w:rPr>
            <w:rStyle w:val="a3"/>
            <w:rFonts w:ascii="ＭＳ Ｐ明朝" w:eastAsia="ＭＳ Ｐ明朝" w:hAnsi="ＭＳ Ｐ明朝"/>
          </w:rPr>
          <w:t>27</w:t>
        </w:r>
        <w:r w:rsidR="00B07EE5" w:rsidRPr="00C43BF7">
          <w:rPr>
            <w:rStyle w:val="a3"/>
            <w:rFonts w:ascii="ＭＳ Ｐ明朝" w:eastAsia="ＭＳ Ｐ明朝" w:hAnsi="ＭＳ Ｐ明朝" w:hint="eastAsia"/>
          </w:rPr>
          <w:t>節</w:t>
        </w:r>
      </w:hyperlink>
      <w:r w:rsidRPr="00617D12">
        <w:rPr>
          <w:rFonts w:ascii="ＭＳ Ｐ明朝" w:eastAsia="ＭＳ Ｐ明朝" w:hAnsi="ＭＳ Ｐ明朝"/>
        </w:rPr>
        <w:t>では</w:t>
      </w:r>
      <w:r w:rsidR="00B07EE5">
        <w:rPr>
          <w:rFonts w:ascii="ＭＳ Ｐ明朝" w:eastAsia="ＭＳ Ｐ明朝" w:hAnsi="ＭＳ Ｐ明朝" w:hint="eastAsia"/>
        </w:rPr>
        <w:t>、</w:t>
      </w:r>
      <w:r w:rsidRPr="00617D12">
        <w:rPr>
          <w:rFonts w:ascii="ＭＳ Ｐ明朝" w:eastAsia="ＭＳ Ｐ明朝" w:hAnsi="ＭＳ Ｐ明朝"/>
        </w:rPr>
        <w:t>「</w:t>
      </w:r>
      <w:r w:rsidR="00B07EE5" w:rsidRPr="00C43BF7">
        <w:rPr>
          <w:rFonts w:ascii="BIZ UDPゴシック" w:eastAsia="BIZ UDPゴシック" w:hAnsi="BIZ UDPゴシック" w:cs="Arial"/>
          <w:lang w:val="ja-JP"/>
        </w:rPr>
        <w:t>人の子は父の栄光のうちに、御使たちを従えて来るが、その時には、実際のおこないに応じて、それぞれに報いるであろう</w:t>
      </w:r>
      <w:r w:rsidRPr="00617D12">
        <w:rPr>
          <w:rFonts w:ascii="ＭＳ Ｐ明朝" w:eastAsia="ＭＳ Ｐ明朝" w:hAnsi="ＭＳ Ｐ明朝"/>
        </w:rPr>
        <w:t>」</w:t>
      </w:r>
      <w:r w:rsidR="00B07EE5">
        <w:rPr>
          <w:rFonts w:ascii="ＭＳ Ｐ明朝" w:eastAsia="ＭＳ Ｐ明朝" w:hAnsi="ＭＳ Ｐ明朝" w:hint="eastAsia"/>
        </w:rPr>
        <w:t>、</w:t>
      </w:r>
      <w:r w:rsidRPr="00617D12">
        <w:rPr>
          <w:rFonts w:ascii="ＭＳ Ｐ明朝" w:eastAsia="ＭＳ Ｐ明朝" w:hAnsi="ＭＳ Ｐ明朝"/>
        </w:rPr>
        <w:t>また</w:t>
      </w:r>
      <w:hyperlink r:id="rId123" w:anchor="2:25" w:tooltip="ただ、わたしが来る時まで、自分の持っているものを堅く保っていなさい。 " w:history="1">
        <w:r w:rsidRPr="00C43BF7">
          <w:rPr>
            <w:rStyle w:val="a3"/>
            <w:rFonts w:ascii="ＭＳ Ｐ明朝" w:eastAsia="ＭＳ Ｐ明朝" w:hAnsi="ＭＳ Ｐ明朝"/>
          </w:rPr>
          <w:t>黙示録2</w:t>
        </w:r>
        <w:r w:rsidR="00B07EE5" w:rsidRPr="00C43BF7">
          <w:rPr>
            <w:rStyle w:val="a3"/>
            <w:rFonts w:ascii="ＭＳ Ｐ明朝" w:eastAsia="ＭＳ Ｐ明朝" w:hAnsi="ＭＳ Ｐ明朝" w:hint="eastAsia"/>
          </w:rPr>
          <w:t>章</w:t>
        </w:r>
        <w:r w:rsidRPr="00C43BF7">
          <w:rPr>
            <w:rStyle w:val="a3"/>
            <w:rFonts w:ascii="ＭＳ Ｐ明朝" w:eastAsia="ＭＳ Ｐ明朝" w:hAnsi="ＭＳ Ｐ明朝"/>
          </w:rPr>
          <w:t>25</w:t>
        </w:r>
        <w:r w:rsidR="00B07EE5" w:rsidRPr="00C43BF7">
          <w:rPr>
            <w:rStyle w:val="a3"/>
            <w:rFonts w:ascii="ＭＳ Ｐ明朝" w:eastAsia="ＭＳ Ｐ明朝" w:hAnsi="ＭＳ Ｐ明朝" w:hint="eastAsia"/>
          </w:rPr>
          <w:t>節</w:t>
        </w:r>
      </w:hyperlink>
      <w:r w:rsidRPr="00617D12">
        <w:rPr>
          <w:rFonts w:ascii="ＭＳ Ｐ明朝" w:eastAsia="ＭＳ Ｐ明朝" w:hAnsi="ＭＳ Ｐ明朝"/>
        </w:rPr>
        <w:t>では</w:t>
      </w:r>
      <w:r w:rsidR="00811B37">
        <w:rPr>
          <w:rFonts w:ascii="ＭＳ Ｐ明朝" w:eastAsia="ＭＳ Ｐ明朝" w:hAnsi="ＭＳ Ｐ明朝" w:hint="eastAsia"/>
        </w:rPr>
        <w:t>、</w:t>
      </w:r>
      <w:r w:rsidRPr="00617D12">
        <w:rPr>
          <w:rFonts w:ascii="ＭＳ Ｐ明朝" w:eastAsia="ＭＳ Ｐ明朝" w:hAnsi="ＭＳ Ｐ明朝"/>
        </w:rPr>
        <w:t>「</w:t>
      </w:r>
      <w:proofErr w:type="spellStart"/>
      <w:r w:rsidR="00CE59C2" w:rsidRPr="00C43BF7">
        <w:rPr>
          <w:rFonts w:ascii="BIZ UDPゴシック" w:eastAsia="BIZ UDPゴシック" w:hAnsi="BIZ UDPゴシック" w:cs="Arial"/>
          <w:lang w:val="ja-JP"/>
        </w:rPr>
        <w:t>わたしが来る時まで、自分の持っているものを堅く保ってい</w:t>
      </w:r>
      <w:r w:rsidR="00CE59C2" w:rsidRPr="00C43BF7">
        <w:rPr>
          <w:rFonts w:ascii="BIZ UDPゴシック" w:eastAsia="BIZ UDPゴシック" w:hAnsi="BIZ UDPゴシック" w:cs="Arial" w:hint="eastAsia"/>
          <w:lang w:val="ja-JP"/>
        </w:rPr>
        <w:t>なさい</w:t>
      </w:r>
      <w:r w:rsidRPr="00617D12">
        <w:rPr>
          <w:rFonts w:ascii="ＭＳ Ｐ明朝" w:eastAsia="ＭＳ Ｐ明朝" w:hAnsi="ＭＳ Ｐ明朝"/>
        </w:rPr>
        <w:t>」と告げておられます</w:t>
      </w:r>
      <w:proofErr w:type="spellEnd"/>
      <w:r w:rsidRPr="00617D12">
        <w:rPr>
          <w:rFonts w:ascii="ＭＳ Ｐ明朝" w:eastAsia="ＭＳ Ｐ明朝" w:hAnsi="ＭＳ Ｐ明朝"/>
        </w:rPr>
        <w:t>。 特に上記の議論に照らしてみると、これら</w:t>
      </w:r>
      <w:r w:rsidR="00811B37" w:rsidRPr="00617D12">
        <w:rPr>
          <w:rFonts w:ascii="ＭＳ Ｐ明朝" w:eastAsia="ＭＳ Ｐ明朝" w:hAnsi="ＭＳ Ｐ明朝"/>
        </w:rPr>
        <w:t>（福音書と新約聖書最後の書</w:t>
      </w:r>
      <w:r w:rsidR="00811B37">
        <w:rPr>
          <w:rFonts w:ascii="ＭＳ Ｐ明朝" w:eastAsia="ＭＳ Ｐ明朝" w:hAnsi="ＭＳ Ｐ明朝" w:hint="eastAsia"/>
        </w:rPr>
        <w:t>の両方</w:t>
      </w:r>
      <w:r w:rsidR="00811B37" w:rsidRPr="00617D12">
        <w:rPr>
          <w:rFonts w:ascii="ＭＳ Ｐ明朝" w:eastAsia="ＭＳ Ｐ明朝" w:hAnsi="ＭＳ Ｐ明朝"/>
        </w:rPr>
        <w:t>）</w:t>
      </w:r>
      <w:r w:rsidRPr="00617D12">
        <w:rPr>
          <w:rFonts w:ascii="ＭＳ Ｐ明朝" w:eastAsia="ＭＳ Ｐ明朝" w:hAnsi="ＭＳ Ｐ明朝"/>
        </w:rPr>
        <w:t>のキリストの言葉は、キリス</w:t>
      </w:r>
      <w:r w:rsidRPr="00617D12">
        <w:rPr>
          <w:rFonts w:ascii="ＭＳ Ｐ明朝" w:eastAsia="ＭＳ Ｐ明朝" w:hAnsi="ＭＳ Ｐ明朝" w:hint="eastAsia"/>
        </w:rPr>
        <w:t>トの弟子である私たちに実際に適用されていると考えるのが最善であり、キリストが現われる日は明らかに再臨の日であると思われるのです。</w:t>
      </w:r>
    </w:p>
    <w:p w14:paraId="323904C3" w14:textId="77777777" w:rsidR="00225F67" w:rsidRPr="00811B37" w:rsidRDefault="00225F67" w:rsidP="00225F67">
      <w:pPr>
        <w:rPr>
          <w:rFonts w:ascii="ＭＳ Ｐ明朝" w:eastAsia="ＭＳ Ｐ明朝" w:hAnsi="ＭＳ Ｐ明朝"/>
          <w:sz w:val="24"/>
          <w:szCs w:val="24"/>
          <w:lang w:val="x-none"/>
        </w:rPr>
      </w:pPr>
    </w:p>
    <w:p w14:paraId="50788960" w14:textId="1D808ADE" w:rsidR="00225F67" w:rsidRPr="00617D12" w:rsidRDefault="00225F67" w:rsidP="00411371">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こ</w:t>
      </w:r>
      <w:r w:rsidR="00411371">
        <w:rPr>
          <w:rFonts w:ascii="ＭＳ Ｐ明朝" w:eastAsia="ＭＳ Ｐ明朝" w:hAnsi="ＭＳ Ｐ明朝" w:hint="eastAsia"/>
          <w:sz w:val="24"/>
          <w:szCs w:val="24"/>
        </w:rPr>
        <w:t>れ</w:t>
      </w:r>
      <w:r w:rsidRPr="00617D12">
        <w:rPr>
          <w:rFonts w:ascii="ＭＳ Ｐ明朝" w:eastAsia="ＭＳ Ｐ明朝" w:hAnsi="ＭＳ Ｐ明朝" w:hint="eastAsia"/>
          <w:sz w:val="24"/>
          <w:szCs w:val="24"/>
        </w:rPr>
        <w:t>は</w:t>
      </w:r>
      <w:r w:rsidR="00411371">
        <w:rPr>
          <w:rFonts w:ascii="ＭＳ Ｐ明朝" w:eastAsia="ＭＳ Ｐ明朝" w:hAnsi="ＭＳ Ｐ明朝" w:hint="eastAsia"/>
          <w:sz w:val="24"/>
          <w:szCs w:val="24"/>
        </w:rPr>
        <w:t>、ある意味では重要なことです。</w:t>
      </w:r>
      <w:r w:rsidRPr="00617D12">
        <w:rPr>
          <w:rFonts w:ascii="ＭＳ Ｐ明朝" w:eastAsia="ＭＳ Ｐ明朝" w:hAnsi="ＭＳ Ｐ明朝"/>
          <w:sz w:val="24"/>
          <w:szCs w:val="24"/>
        </w:rPr>
        <w:t xml:space="preserve"> 霊的なプレッシャーがあまりないときでも、このような将来の出来事に対する警戒心は、より天的で、</w:t>
      </w:r>
      <w:r w:rsidR="00411371">
        <w:rPr>
          <w:rFonts w:ascii="ＭＳ Ｐ明朝" w:eastAsia="ＭＳ Ｐ明朝" w:hAnsi="ＭＳ Ｐ明朝" w:hint="eastAsia"/>
          <w:sz w:val="24"/>
          <w:szCs w:val="24"/>
        </w:rPr>
        <w:t>より</w:t>
      </w:r>
      <w:r w:rsidRPr="00617D12">
        <w:rPr>
          <w:rFonts w:ascii="ＭＳ Ｐ明朝" w:eastAsia="ＭＳ Ｐ明朝" w:hAnsi="ＭＳ Ｐ明朝"/>
          <w:sz w:val="24"/>
          <w:szCs w:val="24"/>
        </w:rPr>
        <w:t>地上的でない視点を養うのに役立つのです。 私たちはこの世にいても、この世の者ではないのですから（</w:t>
      </w:r>
      <w:r w:rsidR="00C43BF7" w:rsidRPr="00767986">
        <w:rPr>
          <w:rFonts w:ascii="ＭＳ Ｐ明朝" w:eastAsia="ＭＳ Ｐ明朝" w:hAnsi="ＭＳ Ｐ明朝"/>
          <w:sz w:val="24"/>
          <w:szCs w:val="24"/>
        </w:rPr>
        <w:fldChar w:fldCharType="begin"/>
      </w:r>
      <w:r w:rsidR="00C43BF7">
        <w:rPr>
          <w:rFonts w:ascii="ＭＳ Ｐ明朝" w:eastAsia="ＭＳ Ｐ明朝" w:hAnsi="ＭＳ Ｐ明朝"/>
          <w:sz w:val="24"/>
          <w:szCs w:val="24"/>
        </w:rPr>
        <w:instrText>HYPERLINK "https://jpn.bible/kougo/john" \l "17:11" \o "…わたしはもうこの世にはいなくなりますが、彼らはこの世に残っており、わたしはみもとに参ります。聖なる父よ、わたしに賜わった御名によって彼らを守って下さい。それはわたしたちが一つであるように、彼らも一つになるためであります。 …わたしは彼らに御言を与えましたが、世は彼らを憎みました。わたしが世のものでないように、彼らも世のものではないからです。 わたしがお願いするのは、彼らを世から取り去ることではなく、彼らを悪しき者から守って下さることであります。 (ヨハネ17章10-15からの抜粋)"</w:instrText>
      </w:r>
      <w:r w:rsidR="00C43BF7" w:rsidRPr="00767986">
        <w:rPr>
          <w:rFonts w:ascii="ＭＳ Ｐ明朝" w:eastAsia="ＭＳ Ｐ明朝" w:hAnsi="ＭＳ Ｐ明朝"/>
          <w:sz w:val="24"/>
          <w:szCs w:val="24"/>
        </w:rPr>
      </w:r>
      <w:r w:rsidR="00C43BF7" w:rsidRPr="00767986">
        <w:rPr>
          <w:rFonts w:ascii="ＭＳ Ｐ明朝" w:eastAsia="ＭＳ Ｐ明朝" w:hAnsi="ＭＳ Ｐ明朝"/>
          <w:sz w:val="24"/>
          <w:szCs w:val="24"/>
        </w:rPr>
        <w:fldChar w:fldCharType="separate"/>
      </w:r>
      <w:r w:rsidR="00C43BF7" w:rsidRPr="00767986">
        <w:rPr>
          <w:rStyle w:val="a3"/>
          <w:rFonts w:ascii="ＭＳ Ｐ明朝" w:eastAsia="ＭＳ Ｐ明朝" w:hAnsi="ＭＳ Ｐ明朝"/>
          <w:sz w:val="24"/>
          <w:szCs w:val="24"/>
        </w:rPr>
        <w:t>ヨハネ17</w:t>
      </w:r>
      <w:r w:rsidR="00C43BF7" w:rsidRPr="00767986">
        <w:rPr>
          <w:rStyle w:val="a3"/>
          <w:rFonts w:ascii="ＭＳ Ｐ明朝" w:eastAsia="ＭＳ Ｐ明朝" w:hAnsi="ＭＳ Ｐ明朝" w:hint="eastAsia"/>
          <w:sz w:val="24"/>
          <w:szCs w:val="24"/>
        </w:rPr>
        <w:t>章</w:t>
      </w:r>
      <w:r w:rsidR="00C43BF7" w:rsidRPr="00767986">
        <w:rPr>
          <w:rStyle w:val="a3"/>
          <w:rFonts w:ascii="ＭＳ Ｐ明朝" w:eastAsia="ＭＳ Ｐ明朝" w:hAnsi="ＭＳ Ｐ明朝"/>
          <w:sz w:val="24"/>
          <w:szCs w:val="24"/>
        </w:rPr>
        <w:t>11-16</w:t>
      </w:r>
      <w:r w:rsidR="00C43BF7" w:rsidRPr="00767986">
        <w:rPr>
          <w:rStyle w:val="a3"/>
          <w:rFonts w:ascii="ＭＳ Ｐ明朝" w:eastAsia="ＭＳ Ｐ明朝" w:hAnsi="ＭＳ Ｐ明朝" w:hint="eastAsia"/>
          <w:sz w:val="24"/>
          <w:szCs w:val="24"/>
        </w:rPr>
        <w:t>節</w:t>
      </w:r>
      <w:r w:rsidR="00C43BF7" w:rsidRPr="00767986">
        <w:rPr>
          <w:rStyle w:val="a3"/>
          <w:rFonts w:ascii="ＭＳ Ｐ明朝" w:eastAsia="ＭＳ Ｐ明朝" w:hAnsi="ＭＳ Ｐ明朝"/>
          <w:sz w:val="24"/>
          <w:szCs w:val="24"/>
        </w:rPr>
        <w:fldChar w:fldCharType="end"/>
      </w:r>
      <w:r w:rsidRPr="00617D12">
        <w:rPr>
          <w:rFonts w:ascii="ＭＳ Ｐ明朝" w:eastAsia="ＭＳ Ｐ明朝" w:hAnsi="ＭＳ Ｐ明朝"/>
          <w:sz w:val="24"/>
          <w:szCs w:val="24"/>
        </w:rPr>
        <w:t xml:space="preserve">）。 </w:t>
      </w:r>
      <w:r w:rsidR="004C2E71">
        <w:rPr>
          <w:rFonts w:ascii="ＭＳ Ｐ明朝" w:eastAsia="ＭＳ Ｐ明朝" w:hAnsi="ＭＳ Ｐ明朝" w:hint="eastAsia"/>
          <w:sz w:val="24"/>
          <w:szCs w:val="24"/>
        </w:rPr>
        <w:t>艱難</w:t>
      </w:r>
      <w:r w:rsidR="00411371">
        <w:rPr>
          <w:rFonts w:ascii="ＭＳ Ｐ明朝" w:eastAsia="ＭＳ Ｐ明朝" w:hAnsi="ＭＳ Ｐ明朝" w:hint="eastAsia"/>
          <w:sz w:val="24"/>
          <w:szCs w:val="24"/>
        </w:rPr>
        <w:t>期</w:t>
      </w:r>
      <w:r w:rsidR="00B12949">
        <w:rPr>
          <w:rFonts w:ascii="ＭＳ Ｐ明朝" w:eastAsia="ＭＳ Ｐ明朝" w:hAnsi="ＭＳ Ｐ明朝" w:hint="eastAsia"/>
          <w:sz w:val="24"/>
          <w:szCs w:val="24"/>
        </w:rPr>
        <w:t>回避の</w:t>
      </w:r>
      <w:r w:rsidRPr="00B12949">
        <w:rPr>
          <w:rFonts w:ascii="ＭＳ Ｐ明朝" w:eastAsia="ＭＳ Ｐ明朝" w:hAnsi="ＭＳ Ｐ明朝"/>
          <w:sz w:val="24"/>
          <w:szCs w:val="24"/>
        </w:rPr>
        <w:t>保障を信じるこ</w:t>
      </w:r>
      <w:r w:rsidRPr="00617D12">
        <w:rPr>
          <w:rFonts w:ascii="ＭＳ Ｐ明朝" w:eastAsia="ＭＳ Ｐ明朝" w:hAnsi="ＭＳ Ｐ明朝"/>
          <w:sz w:val="24"/>
          <w:szCs w:val="24"/>
        </w:rPr>
        <w:t>とは、聖書の終末論</w:t>
      </w:r>
      <w:r w:rsidR="00EB6A24">
        <w:rPr>
          <w:rStyle w:val="ac"/>
          <w:rFonts w:ascii="ＭＳ Ｐ明朝" w:eastAsia="ＭＳ Ｐ明朝" w:hAnsi="ＭＳ Ｐ明朝"/>
          <w:sz w:val="24"/>
          <w:szCs w:val="24"/>
        </w:rPr>
        <w:footnoteReference w:id="1"/>
      </w:r>
      <w:r w:rsidRPr="00617D12">
        <w:rPr>
          <w:rFonts w:ascii="ＭＳ Ｐ明朝" w:eastAsia="ＭＳ Ｐ明朝" w:hAnsi="ＭＳ Ｐ明朝"/>
          <w:sz w:val="24"/>
          <w:szCs w:val="24"/>
        </w:rPr>
        <w:t>のすべての問題</w:t>
      </w:r>
      <w:r w:rsidR="00B12949">
        <w:rPr>
          <w:rFonts w:ascii="ＭＳ Ｐ明朝" w:eastAsia="ＭＳ Ｐ明朝" w:hAnsi="ＭＳ Ｐ明朝" w:hint="eastAsia"/>
          <w:sz w:val="24"/>
          <w:szCs w:val="24"/>
        </w:rPr>
        <w:t>に関して</w:t>
      </w:r>
      <w:r w:rsidRPr="00617D12">
        <w:rPr>
          <w:rFonts w:ascii="ＭＳ Ｐ明朝" w:eastAsia="ＭＳ Ｐ明朝" w:hAnsi="ＭＳ Ｐ明朝"/>
          <w:sz w:val="24"/>
          <w:szCs w:val="24"/>
        </w:rPr>
        <w:t>誤っ</w:t>
      </w:r>
      <w:r w:rsidR="00B12949">
        <w:rPr>
          <w:rFonts w:ascii="ＭＳ Ｐ明朝" w:eastAsia="ＭＳ Ｐ明朝" w:hAnsi="ＭＳ Ｐ明朝" w:hint="eastAsia"/>
          <w:sz w:val="24"/>
          <w:szCs w:val="24"/>
        </w:rPr>
        <w:t>た分割化を施してしまい</w:t>
      </w:r>
      <w:r w:rsidRPr="00617D12">
        <w:rPr>
          <w:rFonts w:ascii="ＭＳ Ｐ明朝" w:eastAsia="ＭＳ Ｐ明朝" w:hAnsi="ＭＳ Ｐ明朝"/>
          <w:sz w:val="24"/>
          <w:szCs w:val="24"/>
        </w:rPr>
        <w:t>、聖書の豊かで貴重な</w:t>
      </w:r>
      <w:r w:rsidR="00B12949">
        <w:rPr>
          <w:rFonts w:ascii="ＭＳ Ｐ明朝" w:eastAsia="ＭＳ Ｐ明朝" w:hAnsi="ＭＳ Ｐ明朝" w:hint="eastAsia"/>
          <w:sz w:val="24"/>
          <w:szCs w:val="24"/>
        </w:rPr>
        <w:t>事柄</w:t>
      </w:r>
      <w:r w:rsidRPr="00617D12">
        <w:rPr>
          <w:rFonts w:ascii="ＭＳ Ｐ明朝" w:eastAsia="ＭＳ Ｐ明朝" w:hAnsi="ＭＳ Ｐ明朝"/>
          <w:sz w:val="24"/>
          <w:szCs w:val="24"/>
        </w:rPr>
        <w:t>を私たちの心から締め出し、私たちの思いを地上の</w:t>
      </w:r>
      <w:r w:rsidR="00DF7BCA">
        <w:rPr>
          <w:rFonts w:ascii="ＭＳ Ｐ明朝" w:eastAsia="ＭＳ Ｐ明朝" w:hAnsi="ＭＳ Ｐ明朝" w:hint="eastAsia"/>
          <w:sz w:val="24"/>
          <w:szCs w:val="24"/>
        </w:rPr>
        <w:t>ものの</w:t>
      </w:r>
      <w:r w:rsidRPr="00617D12">
        <w:rPr>
          <w:rFonts w:ascii="ＭＳ Ｐ明朝" w:eastAsia="ＭＳ Ｐ明朝" w:hAnsi="ＭＳ Ｐ明朝"/>
          <w:sz w:val="24"/>
          <w:szCs w:val="24"/>
        </w:rPr>
        <w:t>追求に引き戻</w:t>
      </w:r>
      <w:r w:rsidR="00B12949">
        <w:rPr>
          <w:rFonts w:ascii="ＭＳ Ｐ明朝" w:eastAsia="ＭＳ Ｐ明朝" w:hAnsi="ＭＳ Ｐ明朝" w:hint="eastAsia"/>
          <w:sz w:val="24"/>
          <w:szCs w:val="24"/>
        </w:rPr>
        <w:t>させてしまいます</w:t>
      </w:r>
      <w:r w:rsidRPr="00617D12">
        <w:rPr>
          <w:rFonts w:ascii="ＭＳ Ｐ明朝" w:eastAsia="ＭＳ Ｐ明朝" w:hAnsi="ＭＳ Ｐ明朝"/>
          <w:sz w:val="24"/>
          <w:szCs w:val="24"/>
        </w:rPr>
        <w:t>（</w:t>
      </w:r>
      <w:hyperlink r:id="rId124" w:anchor="7:29" w:tooltip="兄弟たちよ。わたしの言うことを聞いてほしい。時は縮まっている。今からは妻のある者はないもののように、泣く者は泣かないもののように、喜ぶ者は喜ばないもののように、買う者は持たないもののように、世と交渉のある者は、それに深入りしないようにすべきである。なぜなら、この世の有様は過ぎ去るからである。" w:history="1">
        <w:r w:rsidR="00C43BF7" w:rsidRPr="00767986">
          <w:rPr>
            <w:rStyle w:val="a3"/>
            <w:rFonts w:ascii="ＭＳ Ｐ明朝" w:eastAsia="ＭＳ Ｐ明朝" w:hAnsi="ＭＳ Ｐ明朝" w:hint="eastAsia"/>
            <w:sz w:val="24"/>
            <w:szCs w:val="24"/>
          </w:rPr>
          <w:t>第一コリント</w:t>
        </w:r>
        <w:r w:rsidR="00C43BF7" w:rsidRPr="00767986">
          <w:rPr>
            <w:rStyle w:val="a3"/>
            <w:rFonts w:ascii="ＭＳ Ｐ明朝" w:eastAsia="ＭＳ Ｐ明朝" w:hAnsi="ＭＳ Ｐ明朝"/>
            <w:sz w:val="24"/>
            <w:szCs w:val="24"/>
          </w:rPr>
          <w:t>7</w:t>
        </w:r>
        <w:r w:rsidR="00C43BF7" w:rsidRPr="00767986">
          <w:rPr>
            <w:rStyle w:val="a3"/>
            <w:rFonts w:ascii="ＭＳ Ｐ明朝" w:eastAsia="ＭＳ Ｐ明朝" w:hAnsi="ＭＳ Ｐ明朝" w:hint="eastAsia"/>
            <w:sz w:val="24"/>
            <w:szCs w:val="24"/>
          </w:rPr>
          <w:t>章</w:t>
        </w:r>
        <w:r w:rsidR="00C43BF7" w:rsidRPr="00767986">
          <w:rPr>
            <w:rStyle w:val="a3"/>
            <w:rFonts w:ascii="ＭＳ Ｐ明朝" w:eastAsia="ＭＳ Ｐ明朝" w:hAnsi="ＭＳ Ｐ明朝"/>
            <w:sz w:val="24"/>
            <w:szCs w:val="24"/>
          </w:rPr>
          <w:t>29-31</w:t>
        </w:r>
        <w:r w:rsidR="00C43BF7"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むしろ、私たちはその将来の日を熱心に待ち望み、この世の</w:t>
      </w:r>
      <w:r w:rsidR="00B12949">
        <w:rPr>
          <w:rFonts w:ascii="ＭＳ Ｐ明朝" w:eastAsia="ＭＳ Ｐ明朝" w:hAnsi="ＭＳ Ｐ明朝" w:hint="eastAsia"/>
          <w:sz w:val="24"/>
          <w:szCs w:val="24"/>
        </w:rPr>
        <w:t>はかなく移り行くもの</w:t>
      </w:r>
      <w:r w:rsidRPr="00617D12">
        <w:rPr>
          <w:rFonts w:ascii="ＭＳ Ｐ明朝" w:eastAsia="ＭＳ Ｐ明朝" w:hAnsi="ＭＳ Ｐ明朝"/>
          <w:sz w:val="24"/>
          <w:szCs w:val="24"/>
        </w:rPr>
        <w:t>よりも天国の報酬を得る</w:t>
      </w:r>
      <w:r w:rsidRPr="00617D12">
        <w:rPr>
          <w:rFonts w:ascii="ＭＳ Ｐ明朝" w:eastAsia="ＭＳ Ｐ明朝" w:hAnsi="ＭＳ Ｐ明朝" w:hint="eastAsia"/>
          <w:sz w:val="24"/>
          <w:szCs w:val="24"/>
        </w:rPr>
        <w:t>ために努力すべきなのです。</w:t>
      </w:r>
    </w:p>
    <w:p w14:paraId="3B3B0E3A" w14:textId="77777777" w:rsidR="00225F67" w:rsidRPr="00B12949" w:rsidRDefault="00225F67" w:rsidP="00225F67">
      <w:pPr>
        <w:rPr>
          <w:rFonts w:ascii="ＭＳ Ｐ明朝" w:eastAsia="ＭＳ Ｐ明朝" w:hAnsi="ＭＳ Ｐ明朝"/>
          <w:sz w:val="24"/>
          <w:szCs w:val="24"/>
        </w:rPr>
      </w:pPr>
    </w:p>
    <w:p w14:paraId="57C109AD" w14:textId="46BA8D87" w:rsidR="00B12949" w:rsidRPr="00B02273" w:rsidRDefault="00B12949" w:rsidP="00043684">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B02273">
        <w:rPr>
          <w:rFonts w:ascii="BIZ UDPゴシック" w:eastAsia="BIZ UDPゴシック" w:hAnsi="BIZ UDPゴシック" w:cs="Arial"/>
          <w:kern w:val="0"/>
          <w:sz w:val="24"/>
          <w:szCs w:val="24"/>
          <w:lang w:val="ja-JP"/>
        </w:rPr>
        <w:t>あなたがたは自分のために、虫が食い、さびがつき、また、盗人らが押し入って盗み出すような地上に、宝をたくわえてはならない。 むしろ自分のため、虫も食わず、さびもつかず、また、盗人らが押し入って</w:t>
      </w:r>
      <w:r w:rsidR="00043684" w:rsidRPr="00043684">
        <w:rPr>
          <w:rFonts w:ascii="ＭＳ Ｐ明朝" w:eastAsia="ＭＳ Ｐ明朝" w:hAnsi="ＭＳ Ｐ明朝" w:cs="Arial" w:hint="eastAsia"/>
          <w:kern w:val="0"/>
          <w:sz w:val="24"/>
          <w:szCs w:val="24"/>
          <w:lang w:val="ja-JP"/>
        </w:rPr>
        <w:t>[それらを]</w:t>
      </w:r>
      <w:r w:rsidRPr="00B02273">
        <w:rPr>
          <w:rFonts w:ascii="BIZ UDPゴシック" w:eastAsia="BIZ UDPゴシック" w:hAnsi="BIZ UDPゴシック" w:cs="Arial"/>
          <w:kern w:val="0"/>
          <w:sz w:val="24"/>
          <w:szCs w:val="24"/>
          <w:lang w:val="ja-JP"/>
        </w:rPr>
        <w:t>盗み出すこともない天に、宝をたくわえなさい。 あなたの宝のある所には、心もあるからである。 (</w:t>
      </w:r>
      <w:r w:rsidR="00043684" w:rsidRPr="00B02273">
        <w:rPr>
          <w:rFonts w:ascii="BIZ UDPゴシック" w:eastAsia="BIZ UDPゴシック" w:hAnsi="BIZ UDPゴシック" w:cs="Arial" w:hint="eastAsia"/>
          <w:kern w:val="0"/>
          <w:sz w:val="24"/>
          <w:szCs w:val="24"/>
          <w:lang w:val="ja-JP"/>
        </w:rPr>
        <w:t>マタイ</w:t>
      </w:r>
      <w:r w:rsidRPr="00B02273">
        <w:rPr>
          <w:rFonts w:ascii="BIZ UDPゴシック" w:eastAsia="BIZ UDPゴシック" w:hAnsi="BIZ UDPゴシック" w:cs="Arial"/>
          <w:kern w:val="0"/>
          <w:sz w:val="24"/>
          <w:szCs w:val="24"/>
          <w:lang w:val="ja-JP"/>
        </w:rPr>
        <w:t xml:space="preserve"> 6</w:t>
      </w:r>
      <w:r w:rsidR="00043684" w:rsidRPr="00B02273">
        <w:rPr>
          <w:rFonts w:ascii="BIZ UDPゴシック" w:eastAsia="BIZ UDPゴシック" w:hAnsi="BIZ UDPゴシック" w:cs="Arial" w:hint="eastAsia"/>
          <w:kern w:val="0"/>
          <w:sz w:val="24"/>
          <w:szCs w:val="24"/>
          <w:lang w:val="ja-JP"/>
        </w:rPr>
        <w:t>章</w:t>
      </w:r>
      <w:r w:rsidRPr="00B02273">
        <w:rPr>
          <w:rFonts w:ascii="BIZ UDPゴシック" w:eastAsia="BIZ UDPゴシック" w:hAnsi="BIZ UDPゴシック" w:cs="Arial"/>
          <w:kern w:val="0"/>
          <w:sz w:val="24"/>
          <w:szCs w:val="24"/>
          <w:lang w:val="ja-JP"/>
        </w:rPr>
        <w:t>19-21</w:t>
      </w:r>
      <w:r w:rsidR="00043684" w:rsidRPr="00B02273">
        <w:rPr>
          <w:rFonts w:ascii="BIZ UDPゴシック" w:eastAsia="BIZ UDPゴシック" w:hAnsi="BIZ UDPゴシック" w:cs="Arial" w:hint="eastAsia"/>
          <w:kern w:val="0"/>
          <w:sz w:val="24"/>
          <w:szCs w:val="24"/>
          <w:lang w:val="ja-JP"/>
        </w:rPr>
        <w:t>節</w:t>
      </w:r>
      <w:r w:rsidRPr="00B02273">
        <w:rPr>
          <w:rFonts w:ascii="BIZ UDPゴシック" w:eastAsia="BIZ UDPゴシック" w:hAnsi="BIZ UDPゴシック" w:cs="Arial"/>
          <w:kern w:val="0"/>
          <w:sz w:val="24"/>
          <w:szCs w:val="24"/>
          <w:lang w:val="ja-JP"/>
        </w:rPr>
        <w:t>)</w:t>
      </w:r>
    </w:p>
    <w:p w14:paraId="239D0BFD" w14:textId="77777777" w:rsidR="00B12949" w:rsidRPr="00B12949" w:rsidRDefault="00B12949" w:rsidP="00B12949">
      <w:pPr>
        <w:autoSpaceDE w:val="0"/>
        <w:autoSpaceDN w:val="0"/>
        <w:adjustRightInd w:val="0"/>
        <w:jc w:val="left"/>
        <w:rPr>
          <w:rFonts w:ascii="Arial" w:eastAsia="ＭＳ Ｐゴシック" w:hAnsi="Arial" w:cs="Arial"/>
          <w:kern w:val="0"/>
          <w:sz w:val="24"/>
          <w:szCs w:val="24"/>
          <w:lang w:val="ja-JP"/>
        </w:rPr>
      </w:pPr>
    </w:p>
    <w:p w14:paraId="467DD4B9" w14:textId="785ECABA" w:rsidR="00225F67" w:rsidRPr="00617D12" w:rsidRDefault="00043684" w:rsidP="00B052DB">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艱難期回避の</w:t>
      </w:r>
      <w:r w:rsidR="00225F67" w:rsidRPr="00617D12">
        <w:rPr>
          <w:rFonts w:ascii="ＭＳ Ｐ明朝" w:eastAsia="ＭＳ Ｐ明朝" w:hAnsi="ＭＳ Ｐ明朝" w:hint="eastAsia"/>
          <w:sz w:val="24"/>
          <w:szCs w:val="24"/>
        </w:rPr>
        <w:t>保障の教えは、信者の焦点を終末論から完全に遠ざける</w:t>
      </w:r>
      <w:r w:rsidR="0083143D">
        <w:rPr>
          <w:rFonts w:ascii="ＭＳ Ｐ明朝" w:eastAsia="ＭＳ Ｐ明朝" w:hAnsi="ＭＳ Ｐ明朝" w:hint="eastAsia"/>
          <w:sz w:val="24"/>
          <w:szCs w:val="24"/>
        </w:rPr>
        <w:t>ことをする</w:t>
      </w:r>
      <w:r w:rsidR="00225F67" w:rsidRPr="00617D12">
        <w:rPr>
          <w:rFonts w:ascii="ＭＳ Ｐ明朝" w:eastAsia="ＭＳ Ｐ明朝" w:hAnsi="ＭＳ Ｐ明朝" w:hint="eastAsia"/>
          <w:sz w:val="24"/>
          <w:szCs w:val="24"/>
        </w:rPr>
        <w:t>ので、その焦点は自然に天国のことではなく、この世の出来事の満ち引きに置かれるようになります（</w:t>
      </w:r>
      <w:hyperlink r:id="rId125" w:anchor="3:1" w:tooltip="このように、あなたがたはキリストと共によみがえらされたのだから、上にあるものを求めなさい。そこではキリストが神の右に座しておられるのである。あなたがたは上にあるものを思うべきであって、地上のものに心を引かれてはならない。あなたがたはすでに死んだものであって、あなたがたのいのちは、キリストと共に神のうちに隠されているのである。" w:history="1">
        <w:r w:rsidR="00B02273" w:rsidRPr="00767986">
          <w:rPr>
            <w:rStyle w:val="a3"/>
            <w:rFonts w:ascii="ＭＳ Ｐ明朝" w:eastAsia="ＭＳ Ｐ明朝" w:hAnsi="ＭＳ Ｐ明朝" w:hint="eastAsia"/>
            <w:sz w:val="24"/>
            <w:szCs w:val="24"/>
          </w:rPr>
          <w:t>コロサイ</w:t>
        </w:r>
        <w:r w:rsidR="00B02273" w:rsidRPr="00767986">
          <w:rPr>
            <w:rStyle w:val="a3"/>
            <w:rFonts w:ascii="ＭＳ Ｐ明朝" w:eastAsia="ＭＳ Ｐ明朝" w:hAnsi="ＭＳ Ｐ明朝"/>
            <w:sz w:val="24"/>
            <w:szCs w:val="24"/>
          </w:rPr>
          <w:t>3</w:t>
        </w:r>
        <w:r w:rsidR="00B02273" w:rsidRPr="00767986">
          <w:rPr>
            <w:rStyle w:val="a3"/>
            <w:rFonts w:ascii="ＭＳ Ｐ明朝" w:eastAsia="ＭＳ Ｐ明朝" w:hAnsi="ＭＳ Ｐ明朝" w:hint="eastAsia"/>
            <w:sz w:val="24"/>
            <w:szCs w:val="24"/>
          </w:rPr>
          <w:t>章</w:t>
        </w:r>
        <w:r w:rsidR="00B02273" w:rsidRPr="00767986">
          <w:rPr>
            <w:rStyle w:val="a3"/>
            <w:rFonts w:ascii="ＭＳ Ｐ明朝" w:eastAsia="ＭＳ Ｐ明朝" w:hAnsi="ＭＳ Ｐ明朝"/>
            <w:sz w:val="24"/>
            <w:szCs w:val="24"/>
          </w:rPr>
          <w:t>1-4</w:t>
        </w:r>
        <w:r w:rsidR="00B0227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を参照）。 聖書の預言的聖句が本当に自分に関係があると思わなければ思わないほど、私たちは天国の市民権を</w:t>
      </w:r>
      <w:r w:rsidR="00F70073" w:rsidRPr="00F70073">
        <w:rPr>
          <w:rFonts w:ascii="ＭＳ Ｐ明朝" w:eastAsia="ＭＳ Ｐ明朝" w:hAnsi="ＭＳ Ｐ明朝" w:hint="eastAsia"/>
          <w:sz w:val="24"/>
          <w:szCs w:val="24"/>
        </w:rPr>
        <w:t>意識することがなくなり</w:t>
      </w:r>
      <w:r w:rsidR="0083143D">
        <w:rPr>
          <w:rFonts w:ascii="ＭＳ Ｐ明朝" w:eastAsia="ＭＳ Ｐ明朝" w:hAnsi="ＭＳ Ｐ明朝" w:hint="eastAsia"/>
          <w:sz w:val="24"/>
          <w:szCs w:val="24"/>
        </w:rPr>
        <w:t>（</w:t>
      </w:r>
      <w:hyperlink r:id="rId126" w:anchor="3:20" w:tooltip="しかし、わたしたちの国籍は天にある。そこから、救主、主イエス・キリストのこられるのを、わたしたちは待ち望んでいる。" w:history="1">
        <w:r w:rsidR="00B02273" w:rsidRPr="00767986">
          <w:rPr>
            <w:rStyle w:val="a3"/>
            <w:rFonts w:ascii="ＭＳ Ｐ明朝" w:eastAsia="ＭＳ Ｐ明朝" w:hAnsi="ＭＳ Ｐ明朝" w:hint="eastAsia"/>
            <w:sz w:val="24"/>
            <w:szCs w:val="24"/>
          </w:rPr>
          <w:t>ピリピ</w:t>
        </w:r>
        <w:r w:rsidR="00B02273" w:rsidRPr="00767986">
          <w:rPr>
            <w:rStyle w:val="a3"/>
            <w:rFonts w:ascii="ＭＳ Ｐ明朝" w:eastAsia="ＭＳ Ｐ明朝" w:hAnsi="ＭＳ Ｐ明朝"/>
            <w:sz w:val="24"/>
            <w:szCs w:val="24"/>
          </w:rPr>
          <w:t>3</w:t>
        </w:r>
        <w:r w:rsidR="00B02273" w:rsidRPr="00767986">
          <w:rPr>
            <w:rStyle w:val="a3"/>
            <w:rFonts w:ascii="ＭＳ Ｐ明朝" w:eastAsia="ＭＳ Ｐ明朝" w:hAnsi="ＭＳ Ｐ明朝" w:hint="eastAsia"/>
            <w:sz w:val="24"/>
            <w:szCs w:val="24"/>
          </w:rPr>
          <w:t>章</w:t>
        </w:r>
        <w:r w:rsidR="00B02273" w:rsidRPr="00767986">
          <w:rPr>
            <w:rStyle w:val="a3"/>
            <w:rFonts w:ascii="ＭＳ Ｐ明朝" w:eastAsia="ＭＳ Ｐ明朝" w:hAnsi="ＭＳ Ｐ明朝"/>
            <w:sz w:val="24"/>
            <w:szCs w:val="24"/>
          </w:rPr>
          <w:t>20</w:t>
        </w:r>
        <w:r w:rsidR="00B0227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）、代わりにこの世の事柄に集中する傾向があります（</w:t>
      </w:r>
      <w:hyperlink r:id="rId127" w:anchor="2:15" w:tooltip="なわでむちを造り、羊も牛もみな宮から追いだし、両替人の金を散らし、その台をひっくりかえし、はとを売る人々には「これらのものを持って、ここから出て行け。わたしの父の家を商売の家とするな」と言われた。弟子たちは、「あなたの家を思う熱心が、わたしを食いつくすであろう」と書いてあることを思い出した。" w:history="1">
        <w:r w:rsidR="00B02273" w:rsidRPr="00767986">
          <w:rPr>
            <w:rStyle w:val="a3"/>
            <w:rFonts w:ascii="ＭＳ Ｐ明朝" w:eastAsia="ＭＳ Ｐ明朝" w:hAnsi="ＭＳ Ｐ明朝" w:hint="eastAsia"/>
            <w:sz w:val="24"/>
            <w:szCs w:val="24"/>
          </w:rPr>
          <w:t>ヨハネ</w:t>
        </w:r>
        <w:r w:rsidR="00B02273" w:rsidRPr="00767986">
          <w:rPr>
            <w:rStyle w:val="a3"/>
            <w:rFonts w:ascii="ＭＳ Ｐ明朝" w:eastAsia="ＭＳ Ｐ明朝" w:hAnsi="ＭＳ Ｐ明朝"/>
            <w:sz w:val="24"/>
            <w:szCs w:val="24"/>
          </w:rPr>
          <w:t>2</w:t>
        </w:r>
        <w:r w:rsidR="00B02273" w:rsidRPr="00767986">
          <w:rPr>
            <w:rStyle w:val="a3"/>
            <w:rFonts w:ascii="ＭＳ Ｐ明朝" w:eastAsia="ＭＳ Ｐ明朝" w:hAnsi="ＭＳ Ｐ明朝" w:hint="eastAsia"/>
            <w:sz w:val="24"/>
            <w:szCs w:val="24"/>
          </w:rPr>
          <w:t>章</w:t>
        </w:r>
        <w:r w:rsidR="00B02273" w:rsidRPr="00767986">
          <w:rPr>
            <w:rStyle w:val="a3"/>
            <w:rFonts w:ascii="ＭＳ Ｐ明朝" w:eastAsia="ＭＳ Ｐ明朝" w:hAnsi="ＭＳ Ｐ明朝"/>
            <w:sz w:val="24"/>
            <w:szCs w:val="24"/>
          </w:rPr>
          <w:t>15-17</w:t>
        </w:r>
        <w:r w:rsidR="00B0227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このような視点は、私たちのクリスチャンとしての</w:t>
      </w:r>
      <w:r w:rsidR="004F7004">
        <w:rPr>
          <w:rFonts w:ascii="ＭＳ Ｐ明朝" w:eastAsia="ＭＳ Ｐ明朝" w:hAnsi="ＭＳ Ｐ明朝" w:hint="eastAsia"/>
          <w:sz w:val="24"/>
          <w:szCs w:val="24"/>
        </w:rPr>
        <w:t>生き方</w:t>
      </w:r>
      <w:r w:rsidR="00225F67" w:rsidRPr="00617D12">
        <w:rPr>
          <w:rFonts w:ascii="ＭＳ Ｐ明朝" w:eastAsia="ＭＳ Ｐ明朝" w:hAnsi="ＭＳ Ｐ明朝"/>
          <w:sz w:val="24"/>
          <w:szCs w:val="24"/>
        </w:rPr>
        <w:t>に悪い影響を与えずにはいられません。</w:t>
      </w:r>
    </w:p>
    <w:p w14:paraId="645694CC" w14:textId="77777777" w:rsidR="00225F67" w:rsidRPr="00617D12" w:rsidRDefault="00225F67" w:rsidP="00225F67">
      <w:pPr>
        <w:rPr>
          <w:rFonts w:ascii="ＭＳ Ｐ明朝" w:eastAsia="ＭＳ Ｐ明朝" w:hAnsi="ＭＳ Ｐ明朝"/>
          <w:sz w:val="24"/>
          <w:szCs w:val="24"/>
        </w:rPr>
      </w:pPr>
    </w:p>
    <w:p w14:paraId="68973CE9" w14:textId="1C52F514" w:rsidR="00225F67" w:rsidRPr="00617D12" w:rsidRDefault="00225F67" w:rsidP="00B02273">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艱難</w:t>
      </w:r>
      <w:r w:rsidR="00DF7BCA">
        <w:rPr>
          <w:rFonts w:ascii="ＭＳ Ｐ明朝" w:eastAsia="ＭＳ Ｐ明朝" w:hAnsi="ＭＳ Ｐ明朝" w:hint="eastAsia"/>
          <w:sz w:val="24"/>
          <w:szCs w:val="24"/>
        </w:rPr>
        <w:t>期</w:t>
      </w:r>
      <w:r w:rsidR="00F70073">
        <w:rPr>
          <w:rFonts w:ascii="ＭＳ Ｐ明朝" w:eastAsia="ＭＳ Ｐ明朝" w:hAnsi="ＭＳ Ｐ明朝" w:hint="eastAsia"/>
          <w:sz w:val="24"/>
          <w:szCs w:val="24"/>
        </w:rPr>
        <w:t>回避の</w:t>
      </w:r>
      <w:r w:rsidRPr="00617D12">
        <w:rPr>
          <w:rFonts w:ascii="ＭＳ Ｐ明朝" w:eastAsia="ＭＳ Ｐ明朝" w:hAnsi="ＭＳ Ｐ明朝" w:hint="eastAsia"/>
          <w:sz w:val="24"/>
          <w:szCs w:val="24"/>
        </w:rPr>
        <w:t>保障の偽りの教義を信じることによって引き起こされる世俗的な焦点のもう一つの特に有害な側面は、信者が個人の艱難に</w:t>
      </w:r>
      <w:r w:rsidR="00B02273">
        <w:rPr>
          <w:rFonts w:ascii="ＭＳ Ｐ明朝" w:eastAsia="ＭＳ Ｐ明朝" w:hAnsi="ＭＳ Ｐ明朝" w:hint="eastAsia"/>
          <w:sz w:val="24"/>
          <w:szCs w:val="24"/>
        </w:rPr>
        <w:t>関して無頓着になる</w:t>
      </w:r>
      <w:r w:rsidRPr="00617D12">
        <w:rPr>
          <w:rFonts w:ascii="ＭＳ Ｐ明朝" w:eastAsia="ＭＳ Ｐ明朝" w:hAnsi="ＭＳ Ｐ明朝" w:hint="eastAsia"/>
          <w:sz w:val="24"/>
          <w:szCs w:val="24"/>
        </w:rPr>
        <w:t>傾向があることです（</w:t>
      </w:r>
      <w:r w:rsidR="00DF7BCA">
        <w:rPr>
          <w:rFonts w:ascii="ＭＳ Ｐ明朝" w:eastAsia="ＭＳ Ｐ明朝" w:hAnsi="ＭＳ Ｐ明朝" w:hint="eastAsia"/>
          <w:sz w:val="24"/>
          <w:szCs w:val="24"/>
        </w:rPr>
        <w:t>＃</w:t>
      </w:r>
      <w:r w:rsidRPr="00617D12">
        <w:rPr>
          <w:rFonts w:ascii="ＭＳ Ｐ明朝" w:eastAsia="ＭＳ Ｐ明朝" w:hAnsi="ＭＳ Ｐ明朝"/>
          <w:sz w:val="24"/>
          <w:szCs w:val="24"/>
        </w:rPr>
        <w:t>25-26を参照）。 このような</w:t>
      </w:r>
      <w:r w:rsidR="00B02273">
        <w:rPr>
          <w:rFonts w:ascii="ＭＳ Ｐ明朝" w:eastAsia="ＭＳ Ｐ明朝" w:hAnsi="ＭＳ Ｐ明朝" w:hint="eastAsia"/>
          <w:sz w:val="24"/>
          <w:szCs w:val="24"/>
        </w:rPr>
        <w:t>態度</w:t>
      </w:r>
      <w:r w:rsidRPr="00617D12">
        <w:rPr>
          <w:rFonts w:ascii="ＭＳ Ｐ明朝" w:eastAsia="ＭＳ Ｐ明朝" w:hAnsi="ＭＳ Ｐ明朝"/>
          <w:sz w:val="24"/>
          <w:szCs w:val="24"/>
        </w:rPr>
        <w:t>に陥っていると、特に厳しい試練の波が襲ってきたときに、</w:t>
      </w:r>
      <w:r w:rsidR="007159C5">
        <w:rPr>
          <w:rFonts w:ascii="ＭＳ Ｐ明朝" w:eastAsia="ＭＳ Ｐ明朝" w:hAnsi="ＭＳ Ｐ明朝" w:hint="eastAsia"/>
          <w:sz w:val="24"/>
          <w:szCs w:val="24"/>
        </w:rPr>
        <w:t>脆い</w:t>
      </w:r>
      <w:r w:rsidR="00DF7BCA">
        <w:rPr>
          <w:rFonts w:ascii="ＭＳ Ｐ明朝" w:eastAsia="ＭＳ Ｐ明朝" w:hAnsi="ＭＳ Ｐ明朝" w:hint="eastAsia"/>
          <w:sz w:val="24"/>
          <w:szCs w:val="24"/>
        </w:rPr>
        <w:t>の</w:t>
      </w:r>
      <w:r w:rsidR="007159C5">
        <w:rPr>
          <w:rFonts w:ascii="ＭＳ Ｐ明朝" w:eastAsia="ＭＳ Ｐ明朝" w:hAnsi="ＭＳ Ｐ明朝" w:hint="eastAsia"/>
          <w:sz w:val="24"/>
          <w:szCs w:val="24"/>
        </w:rPr>
        <w:t>です</w:t>
      </w:r>
      <w:r w:rsidRPr="00617D12">
        <w:rPr>
          <w:rFonts w:ascii="ＭＳ Ｐ明朝" w:eastAsia="ＭＳ Ｐ明朝" w:hAnsi="ＭＳ Ｐ明朝"/>
          <w:sz w:val="24"/>
          <w:szCs w:val="24"/>
        </w:rPr>
        <w:t>。 その理由は簡単で、聖書が</w:t>
      </w:r>
      <w:r w:rsidR="007159C5">
        <w:rPr>
          <w:rFonts w:ascii="ＭＳ Ｐ明朝" w:eastAsia="ＭＳ Ｐ明朝" w:hAnsi="ＭＳ Ｐ明朝" w:hint="eastAsia"/>
          <w:sz w:val="24"/>
          <w:szCs w:val="24"/>
        </w:rPr>
        <w:t>指摘している</w:t>
      </w:r>
      <w:r w:rsidRPr="00617D12">
        <w:rPr>
          <w:rFonts w:ascii="ＭＳ Ｐ明朝" w:eastAsia="ＭＳ Ｐ明朝" w:hAnsi="ＭＳ Ｐ明朝"/>
          <w:sz w:val="24"/>
          <w:szCs w:val="24"/>
        </w:rPr>
        <w:t>厳しい試練</w:t>
      </w:r>
      <w:r w:rsidR="007159C5">
        <w:rPr>
          <w:rFonts w:ascii="ＭＳ Ｐ明朝" w:eastAsia="ＭＳ Ｐ明朝" w:hAnsi="ＭＳ Ｐ明朝" w:hint="eastAsia"/>
          <w:sz w:val="24"/>
          <w:szCs w:val="24"/>
        </w:rPr>
        <w:t>の</w:t>
      </w:r>
      <w:r w:rsidRPr="00617D12">
        <w:rPr>
          <w:rFonts w:ascii="ＭＳ Ｐ明朝" w:eastAsia="ＭＳ Ｐ明朝" w:hAnsi="ＭＳ Ｐ明朝"/>
          <w:sz w:val="24"/>
          <w:szCs w:val="24"/>
        </w:rPr>
        <w:t>艱難を自分</w:t>
      </w:r>
      <w:r w:rsidR="007159C5">
        <w:rPr>
          <w:rFonts w:ascii="ＭＳ Ｐ明朝" w:eastAsia="ＭＳ Ｐ明朝" w:hAnsi="ＭＳ Ｐ明朝" w:hint="eastAsia"/>
          <w:sz w:val="24"/>
          <w:szCs w:val="24"/>
        </w:rPr>
        <w:t>は</w:t>
      </w:r>
      <w:r w:rsidRPr="00617D12">
        <w:rPr>
          <w:rFonts w:ascii="ＭＳ Ｐ明朝" w:eastAsia="ＭＳ Ｐ明朝" w:hAnsi="ＭＳ Ｐ明朝"/>
          <w:sz w:val="24"/>
          <w:szCs w:val="24"/>
        </w:rPr>
        <w:t>経験する必要がないと思い込むと、自分自身の試練も常に穏やかなものであると思い込む傾向があるためです。 しかし、実際には、私たちは今ここで多くの個人的な試練に直面し、将来の</w:t>
      </w:r>
      <w:r w:rsidRPr="00617D12">
        <w:rPr>
          <w:rFonts w:ascii="ＭＳ Ｐ明朝" w:eastAsia="ＭＳ Ｐ明朝" w:hAnsi="ＭＳ Ｐ明朝" w:hint="eastAsia"/>
          <w:sz w:val="24"/>
          <w:szCs w:val="24"/>
        </w:rPr>
        <w:t>日の信者が実際の試練に対処しなければならないのと</w:t>
      </w:r>
      <w:r w:rsidR="007159C5">
        <w:rPr>
          <w:rFonts w:ascii="ＭＳ Ｐ明朝" w:eastAsia="ＭＳ Ｐ明朝" w:hAnsi="ＭＳ Ｐ明朝" w:hint="eastAsia"/>
          <w:sz w:val="24"/>
          <w:szCs w:val="24"/>
        </w:rPr>
        <w:t>同様な</w:t>
      </w:r>
      <w:r w:rsidRPr="00617D12">
        <w:rPr>
          <w:rFonts w:ascii="ＭＳ Ｐ明朝" w:eastAsia="ＭＳ Ｐ明朝" w:hAnsi="ＭＳ Ｐ明朝" w:hint="eastAsia"/>
          <w:sz w:val="24"/>
          <w:szCs w:val="24"/>
        </w:rPr>
        <w:t>対処</w:t>
      </w:r>
      <w:r w:rsidR="00FF39B7">
        <w:rPr>
          <w:rFonts w:ascii="ＭＳ Ｐ明朝" w:eastAsia="ＭＳ Ｐ明朝" w:hAnsi="ＭＳ Ｐ明朝" w:hint="eastAsia"/>
          <w:sz w:val="24"/>
          <w:szCs w:val="24"/>
        </w:rPr>
        <w:t>が求められているのです</w:t>
      </w:r>
      <w:r w:rsidRPr="00617D12">
        <w:rPr>
          <w:rFonts w:ascii="ＭＳ Ｐ明朝" w:eastAsia="ＭＳ Ｐ明朝" w:hAnsi="ＭＳ Ｐ明朝" w:hint="eastAsia"/>
          <w:sz w:val="24"/>
          <w:szCs w:val="24"/>
        </w:rPr>
        <w:t>（</w:t>
      </w:r>
      <w:hyperlink r:id="rId128" w:anchor="14:22" w:tooltip="「わたしたちが神の国にはいるのには、多くの苦難を経なければならない」と語った。" w:history="1">
        <w:r w:rsidR="00B02273" w:rsidRPr="00767986">
          <w:rPr>
            <w:rStyle w:val="a3"/>
            <w:rFonts w:ascii="ＭＳ Ｐ明朝" w:eastAsia="ＭＳ Ｐ明朝" w:hAnsi="ＭＳ Ｐ明朝" w:hint="eastAsia"/>
            <w:sz w:val="24"/>
            <w:szCs w:val="24"/>
          </w:rPr>
          <w:t>使徒</w:t>
        </w:r>
        <w:r w:rsidR="00B02273" w:rsidRPr="00767986">
          <w:rPr>
            <w:rStyle w:val="a3"/>
            <w:rFonts w:ascii="ＭＳ Ｐ明朝" w:eastAsia="ＭＳ Ｐ明朝" w:hAnsi="ＭＳ Ｐ明朝"/>
            <w:sz w:val="24"/>
            <w:szCs w:val="24"/>
          </w:rPr>
          <w:t>14</w:t>
        </w:r>
        <w:r w:rsidR="00B02273" w:rsidRPr="00767986">
          <w:rPr>
            <w:rStyle w:val="a3"/>
            <w:rFonts w:ascii="ＭＳ Ｐ明朝" w:eastAsia="ＭＳ Ｐ明朝" w:hAnsi="ＭＳ Ｐ明朝" w:hint="eastAsia"/>
            <w:sz w:val="24"/>
            <w:szCs w:val="24"/>
          </w:rPr>
          <w:t>章</w:t>
        </w:r>
        <w:r w:rsidR="00B02273" w:rsidRPr="00767986">
          <w:rPr>
            <w:rStyle w:val="a3"/>
            <w:rFonts w:ascii="ＭＳ Ｐ明朝" w:eastAsia="ＭＳ Ｐ明朝" w:hAnsi="ＭＳ Ｐ明朝"/>
            <w:sz w:val="24"/>
            <w:szCs w:val="24"/>
          </w:rPr>
          <w:t>22</w:t>
        </w:r>
        <w:r w:rsidR="00B02273" w:rsidRPr="00767986">
          <w:rPr>
            <w:rStyle w:val="a3"/>
            <w:rFonts w:ascii="ＭＳ Ｐ明朝" w:eastAsia="ＭＳ Ｐ明朝" w:hAnsi="ＭＳ Ｐ明朝" w:hint="eastAsia"/>
            <w:sz w:val="24"/>
            <w:szCs w:val="24"/>
          </w:rPr>
          <w:t>節後半</w:t>
        </w:r>
      </w:hyperlink>
      <w:r w:rsidRPr="00617D12">
        <w:rPr>
          <w:rFonts w:ascii="ＭＳ Ｐ明朝" w:eastAsia="ＭＳ Ｐ明朝" w:hAnsi="ＭＳ Ｐ明朝"/>
          <w:sz w:val="24"/>
          <w:szCs w:val="24"/>
        </w:rPr>
        <w:t>）。 教会の初期や宗教改革の時代には、信者が定期的に殉教していたので、そのような態度</w:t>
      </w:r>
      <w:r w:rsidR="00FF39B7">
        <w:rPr>
          <w:rFonts w:ascii="ＭＳ Ｐ明朝" w:eastAsia="ＭＳ Ｐ明朝" w:hAnsi="ＭＳ Ｐ明朝" w:hint="eastAsia"/>
          <w:sz w:val="24"/>
          <w:szCs w:val="24"/>
        </w:rPr>
        <w:t>を持っていることはできませんでした</w:t>
      </w:r>
      <w:r w:rsidRPr="00617D12">
        <w:rPr>
          <w:rFonts w:ascii="ＭＳ Ｐ明朝" w:eastAsia="ＭＳ Ｐ明朝" w:hAnsi="ＭＳ Ｐ明朝"/>
          <w:sz w:val="24"/>
          <w:szCs w:val="24"/>
        </w:rPr>
        <w:t>。 しかし、現代の西洋社会では（一部の例外を除いて）、</w:t>
      </w:r>
      <w:r w:rsidR="00D8743E">
        <w:rPr>
          <w:rFonts w:ascii="ＭＳ Ｐ明朝" w:eastAsia="ＭＳ Ｐ明朝" w:hAnsi="ＭＳ Ｐ明朝" w:hint="eastAsia"/>
          <w:sz w:val="24"/>
          <w:szCs w:val="24"/>
        </w:rPr>
        <w:t>そのような</w:t>
      </w:r>
      <w:r w:rsidRPr="00617D12">
        <w:rPr>
          <w:rFonts w:ascii="ＭＳ Ｐ明朝" w:eastAsia="ＭＳ Ｐ明朝" w:hAnsi="ＭＳ Ｐ明朝"/>
          <w:sz w:val="24"/>
          <w:szCs w:val="24"/>
        </w:rPr>
        <w:t>極端な個人的</w:t>
      </w:r>
      <w:r w:rsidR="00FF39B7">
        <w:rPr>
          <w:rFonts w:ascii="ＭＳ Ｐ明朝" w:eastAsia="ＭＳ Ｐ明朝" w:hAnsi="ＭＳ Ｐ明朝" w:hint="eastAsia"/>
          <w:sz w:val="24"/>
          <w:szCs w:val="24"/>
        </w:rPr>
        <w:t>艱難</w:t>
      </w:r>
      <w:r w:rsidRPr="00617D12">
        <w:rPr>
          <w:rFonts w:ascii="ＭＳ Ｐ明朝" w:eastAsia="ＭＳ Ｐ明朝" w:hAnsi="ＭＳ Ｐ明朝"/>
          <w:sz w:val="24"/>
          <w:szCs w:val="24"/>
        </w:rPr>
        <w:t>は比較的</w:t>
      </w:r>
      <w:r w:rsidR="00B02273">
        <w:rPr>
          <w:rFonts w:ascii="ＭＳ Ｐ明朝" w:eastAsia="ＭＳ Ｐ明朝" w:hAnsi="ＭＳ Ｐ明朝" w:hint="eastAsia"/>
          <w:sz w:val="24"/>
          <w:szCs w:val="24"/>
        </w:rPr>
        <w:t>稀です。</w:t>
      </w:r>
      <w:r w:rsidRPr="00617D12">
        <w:rPr>
          <w:rFonts w:ascii="ＭＳ Ｐ明朝" w:eastAsia="ＭＳ Ｐ明朝" w:hAnsi="ＭＳ Ｐ明朝"/>
          <w:sz w:val="24"/>
          <w:szCs w:val="24"/>
        </w:rPr>
        <w:t>しかし、私たちが最近学んでいるように、個人的な艱難は決して稀なことでは</w:t>
      </w:r>
      <w:r w:rsidR="00FF39B7">
        <w:rPr>
          <w:rFonts w:ascii="ＭＳ Ｐ明朝" w:eastAsia="ＭＳ Ｐ明朝" w:hAnsi="ＭＳ Ｐ明朝" w:hint="eastAsia"/>
          <w:sz w:val="24"/>
          <w:szCs w:val="24"/>
        </w:rPr>
        <w:t>ないのです</w:t>
      </w:r>
      <w:r w:rsidRPr="00617D12">
        <w:rPr>
          <w:rFonts w:ascii="ＭＳ Ｐ明朝" w:eastAsia="ＭＳ Ｐ明朝" w:hAnsi="ＭＳ Ｐ明朝"/>
          <w:sz w:val="24"/>
          <w:szCs w:val="24"/>
        </w:rPr>
        <w:t>。 神の恵みによって、私たちは神が私たちに送るどんな試練にも耐えられることを知っています（</w:t>
      </w:r>
      <w:r w:rsidR="00B02273" w:rsidRPr="00767986">
        <w:rPr>
          <w:rFonts w:ascii="ＭＳ Ｐ明朝" w:eastAsia="ＭＳ Ｐ明朝" w:hAnsi="ＭＳ Ｐ明朝"/>
          <w:sz w:val="24"/>
          <w:szCs w:val="24"/>
        </w:rPr>
        <w:fldChar w:fldCharType="begin"/>
      </w:r>
      <w:r w:rsidR="00B02273" w:rsidRPr="00767986">
        <w:rPr>
          <w:rFonts w:ascii="ＭＳ Ｐ明朝" w:eastAsia="ＭＳ Ｐ明朝" w:hAnsi="ＭＳ Ｐ明朝"/>
          <w:sz w:val="24"/>
          <w:szCs w:val="24"/>
        </w:rPr>
        <w:instrText>HYPERLINK "https://jpn.bible/kougo/1cor" \l "10:13" \o "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w:instrText>
      </w:r>
      <w:r w:rsidR="00B02273" w:rsidRPr="00767986">
        <w:rPr>
          <w:rFonts w:ascii="ＭＳ Ｐ明朝" w:eastAsia="ＭＳ Ｐ明朝" w:hAnsi="ＭＳ Ｐ明朝"/>
          <w:sz w:val="24"/>
          <w:szCs w:val="24"/>
        </w:rPr>
      </w:r>
      <w:r w:rsidR="00B02273" w:rsidRPr="00767986">
        <w:rPr>
          <w:rFonts w:ascii="ＭＳ Ｐ明朝" w:eastAsia="ＭＳ Ｐ明朝" w:hAnsi="ＭＳ Ｐ明朝"/>
          <w:sz w:val="24"/>
          <w:szCs w:val="24"/>
        </w:rPr>
        <w:fldChar w:fldCharType="separate"/>
      </w:r>
      <w:r w:rsidR="00B02273" w:rsidRPr="00767986">
        <w:rPr>
          <w:rStyle w:val="a3"/>
          <w:rFonts w:ascii="ＭＳ Ｐ明朝" w:eastAsia="ＭＳ Ｐ明朝" w:hAnsi="ＭＳ Ｐ明朝" w:hint="eastAsia"/>
          <w:sz w:val="24"/>
          <w:szCs w:val="24"/>
        </w:rPr>
        <w:t>第一コリント</w:t>
      </w:r>
      <w:r w:rsidR="00B02273" w:rsidRPr="00767986">
        <w:rPr>
          <w:rStyle w:val="a3"/>
          <w:rFonts w:ascii="ＭＳ Ｐ明朝" w:eastAsia="ＭＳ Ｐ明朝" w:hAnsi="ＭＳ Ｐ明朝"/>
          <w:sz w:val="24"/>
          <w:szCs w:val="24"/>
        </w:rPr>
        <w:t>10</w:t>
      </w:r>
      <w:r w:rsidR="00B02273" w:rsidRPr="00767986">
        <w:rPr>
          <w:rStyle w:val="a3"/>
          <w:rFonts w:ascii="ＭＳ Ｐ明朝" w:eastAsia="ＭＳ Ｐ明朝" w:hAnsi="ＭＳ Ｐ明朝" w:hint="eastAsia"/>
          <w:sz w:val="24"/>
          <w:szCs w:val="24"/>
        </w:rPr>
        <w:t>章</w:t>
      </w:r>
      <w:r w:rsidR="00B02273" w:rsidRPr="00767986">
        <w:rPr>
          <w:rStyle w:val="a3"/>
          <w:rFonts w:ascii="ＭＳ Ｐ明朝" w:eastAsia="ＭＳ Ｐ明朝" w:hAnsi="ＭＳ Ｐ明朝"/>
          <w:sz w:val="24"/>
          <w:szCs w:val="24"/>
        </w:rPr>
        <w:t>13</w:t>
      </w:r>
      <w:r w:rsidR="00B02273" w:rsidRPr="00767986">
        <w:rPr>
          <w:rStyle w:val="a3"/>
          <w:rFonts w:ascii="ＭＳ Ｐ明朝" w:eastAsia="ＭＳ Ｐ明朝" w:hAnsi="ＭＳ Ｐ明朝" w:hint="eastAsia"/>
          <w:sz w:val="24"/>
          <w:szCs w:val="24"/>
        </w:rPr>
        <w:t>節</w:t>
      </w:r>
      <w:r w:rsidR="00B02273" w:rsidRPr="00767986">
        <w:rPr>
          <w:rStyle w:val="a3"/>
          <w:rFonts w:ascii="ＭＳ Ｐ明朝" w:eastAsia="ＭＳ Ｐ明朝" w:hAnsi="ＭＳ Ｐ明朝"/>
          <w:sz w:val="24"/>
          <w:szCs w:val="24"/>
        </w:rPr>
        <w:fldChar w:fldCharType="end"/>
      </w:r>
      <w:r w:rsidRPr="00617D12">
        <w:rPr>
          <w:rFonts w:ascii="ＭＳ Ｐ明朝" w:eastAsia="ＭＳ Ｐ明朝" w:hAnsi="ＭＳ Ｐ明朝"/>
          <w:sz w:val="24"/>
          <w:szCs w:val="24"/>
        </w:rPr>
        <w:t>）。 し</w:t>
      </w:r>
      <w:r w:rsidRPr="00617D12">
        <w:rPr>
          <w:rFonts w:ascii="ＭＳ Ｐ明朝" w:eastAsia="ＭＳ Ｐ明朝" w:hAnsi="ＭＳ Ｐ明朝" w:hint="eastAsia"/>
          <w:sz w:val="24"/>
          <w:szCs w:val="24"/>
        </w:rPr>
        <w:t>かし、個人的なものであれ、終末的なものであれ、そのような試練が訪れたときに、私たちが何の準備もせず、その恵みを生かせないでいると危険なことになります。</w:t>
      </w:r>
      <w:r w:rsidRPr="00617D12">
        <w:rPr>
          <w:rFonts w:ascii="ＭＳ Ｐ明朝" w:eastAsia="ＭＳ Ｐ明朝" w:hAnsi="ＭＳ Ｐ明朝"/>
          <w:sz w:val="24"/>
          <w:szCs w:val="24"/>
        </w:rPr>
        <w:t xml:space="preserve"> そのような場合、信仰は根底から揺さぶられることにな</w:t>
      </w:r>
      <w:r w:rsidR="00DF7BCA">
        <w:rPr>
          <w:rFonts w:ascii="ＭＳ Ｐ明朝" w:eastAsia="ＭＳ Ｐ明朝" w:hAnsi="ＭＳ Ｐ明朝" w:hint="eastAsia"/>
          <w:sz w:val="24"/>
          <w:szCs w:val="24"/>
        </w:rPr>
        <w:t>ってしまいます</w:t>
      </w:r>
      <w:r w:rsidRPr="00617D12">
        <w:rPr>
          <w:rFonts w:ascii="ＭＳ Ｐ明朝" w:eastAsia="ＭＳ Ｐ明朝" w:hAnsi="ＭＳ Ｐ明朝"/>
          <w:sz w:val="24"/>
          <w:szCs w:val="24"/>
        </w:rPr>
        <w:t>。 艱難</w:t>
      </w:r>
      <w:r w:rsidR="00DF7BCA">
        <w:rPr>
          <w:rFonts w:ascii="ＭＳ Ｐ明朝" w:eastAsia="ＭＳ Ｐ明朝" w:hAnsi="ＭＳ Ｐ明朝" w:hint="eastAsia"/>
          <w:sz w:val="24"/>
          <w:szCs w:val="24"/>
        </w:rPr>
        <w:t>期</w:t>
      </w:r>
      <w:r w:rsidR="00D8743E">
        <w:rPr>
          <w:rFonts w:ascii="ＭＳ Ｐ明朝" w:eastAsia="ＭＳ Ｐ明朝" w:hAnsi="ＭＳ Ｐ明朝" w:hint="eastAsia"/>
          <w:sz w:val="24"/>
          <w:szCs w:val="24"/>
        </w:rPr>
        <w:t>回避</w:t>
      </w:r>
      <w:r w:rsidRPr="00617D12">
        <w:rPr>
          <w:rFonts w:ascii="ＭＳ Ｐ明朝" w:eastAsia="ＭＳ Ｐ明朝" w:hAnsi="ＭＳ Ｐ明朝"/>
          <w:sz w:val="24"/>
          <w:szCs w:val="24"/>
        </w:rPr>
        <w:t>の保障の誤った教えは、私たちの焦点を天のものからこの世のものに移</w:t>
      </w:r>
      <w:r w:rsidR="00D8743E">
        <w:rPr>
          <w:rFonts w:ascii="ＭＳ Ｐ明朝" w:eastAsia="ＭＳ Ｐ明朝" w:hAnsi="ＭＳ Ｐ明朝" w:hint="eastAsia"/>
          <w:sz w:val="24"/>
          <w:szCs w:val="24"/>
        </w:rPr>
        <w:t>させ</w:t>
      </w:r>
      <w:r w:rsidRPr="00617D12">
        <w:rPr>
          <w:rFonts w:ascii="ＭＳ Ｐ明朝" w:eastAsia="ＭＳ Ｐ明朝" w:hAnsi="ＭＳ Ｐ明朝"/>
          <w:sz w:val="24"/>
          <w:szCs w:val="24"/>
        </w:rPr>
        <w:t>、厳しい試練への備えをさせないことによって、信仰を弱め、私たちの永遠の命に害を及ぼす可能性があるのです。</w:t>
      </w:r>
    </w:p>
    <w:p w14:paraId="0D089894" w14:textId="77777777" w:rsidR="00225F67" w:rsidRPr="00617D12" w:rsidRDefault="00225F67" w:rsidP="00225F67">
      <w:pPr>
        <w:rPr>
          <w:rFonts w:ascii="ＭＳ Ｐ明朝" w:eastAsia="ＭＳ Ｐ明朝" w:hAnsi="ＭＳ Ｐ明朝"/>
          <w:sz w:val="24"/>
          <w:szCs w:val="24"/>
        </w:rPr>
      </w:pPr>
    </w:p>
    <w:p w14:paraId="1DD228C1" w14:textId="1E9076BF" w:rsidR="00225F67" w:rsidRPr="00617D12" w:rsidRDefault="00225F67" w:rsidP="001B3BDC">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艱難</w:t>
      </w:r>
      <w:r w:rsidR="00DF7BCA">
        <w:rPr>
          <w:rFonts w:ascii="ＭＳ Ｐ明朝" w:eastAsia="ＭＳ Ｐ明朝" w:hAnsi="ＭＳ Ｐ明朝" w:hint="eastAsia"/>
          <w:sz w:val="24"/>
          <w:szCs w:val="24"/>
        </w:rPr>
        <w:t>期</w:t>
      </w:r>
      <w:r w:rsidR="001B3BDC">
        <w:rPr>
          <w:rFonts w:ascii="ＭＳ Ｐ明朝" w:eastAsia="ＭＳ Ｐ明朝" w:hAnsi="ＭＳ Ｐ明朝" w:hint="eastAsia"/>
          <w:sz w:val="24"/>
          <w:szCs w:val="24"/>
        </w:rPr>
        <w:t>回避</w:t>
      </w:r>
      <w:r w:rsidRPr="00617D12">
        <w:rPr>
          <w:rFonts w:ascii="ＭＳ Ｐ明朝" w:eastAsia="ＭＳ Ｐ明朝" w:hAnsi="ＭＳ Ｐ明朝" w:hint="eastAsia"/>
          <w:sz w:val="24"/>
          <w:szCs w:val="24"/>
        </w:rPr>
        <w:t>の保障の教えは、将来、特に、避け</w:t>
      </w:r>
      <w:r w:rsidR="001B3BDC">
        <w:rPr>
          <w:rFonts w:ascii="ＭＳ Ｐ明朝" w:eastAsia="ＭＳ Ｐ明朝" w:hAnsi="ＭＳ Ｐ明朝" w:hint="eastAsia"/>
          <w:sz w:val="24"/>
          <w:szCs w:val="24"/>
        </w:rPr>
        <w:t>るだろう</w:t>
      </w:r>
      <w:r w:rsidRPr="00617D12">
        <w:rPr>
          <w:rFonts w:ascii="ＭＳ Ｐ明朝" w:eastAsia="ＭＳ Ｐ明朝" w:hAnsi="ＭＳ Ｐ明朝" w:hint="eastAsia"/>
          <w:sz w:val="24"/>
          <w:szCs w:val="24"/>
        </w:rPr>
        <w:t>と思っていた艱難の中に突然、紛れもなく入ってしまった信者の世代に、さらに大きな損害を与える可能性があります。</w:t>
      </w:r>
      <w:r w:rsidRPr="00617D12">
        <w:rPr>
          <w:rFonts w:ascii="ＭＳ Ｐ明朝" w:eastAsia="ＭＳ Ｐ明朝" w:hAnsi="ＭＳ Ｐ明朝"/>
          <w:sz w:val="24"/>
          <w:szCs w:val="24"/>
        </w:rPr>
        <w:t xml:space="preserve"> もう一度言</w:t>
      </w:r>
      <w:r w:rsidR="001B3BDC">
        <w:rPr>
          <w:rFonts w:ascii="ＭＳ Ｐ明朝" w:eastAsia="ＭＳ Ｐ明朝" w:hAnsi="ＭＳ Ｐ明朝" w:hint="eastAsia"/>
          <w:sz w:val="24"/>
          <w:szCs w:val="24"/>
        </w:rPr>
        <w:t>いますが</w:t>
      </w:r>
      <w:r w:rsidRPr="00617D12">
        <w:rPr>
          <w:rFonts w:ascii="ＭＳ Ｐ明朝" w:eastAsia="ＭＳ Ｐ明朝" w:hAnsi="ＭＳ Ｐ明朝"/>
          <w:sz w:val="24"/>
          <w:szCs w:val="24"/>
        </w:rPr>
        <w:t>、すべての偽りの教えがそうであるように、この偽りの教義も悪魔の人類に対する最初の欺</w:t>
      </w:r>
      <w:r w:rsidR="001B3BDC">
        <w:rPr>
          <w:rFonts w:ascii="ＭＳ Ｐ明朝" w:eastAsia="ＭＳ Ｐ明朝" w:hAnsi="ＭＳ Ｐ明朝" w:hint="eastAsia"/>
          <w:sz w:val="24"/>
          <w:szCs w:val="24"/>
        </w:rPr>
        <w:t>き</w:t>
      </w:r>
      <w:r w:rsidRPr="00617D12">
        <w:rPr>
          <w:rFonts w:ascii="ＭＳ Ｐ明朝" w:eastAsia="ＭＳ Ｐ明朝" w:hAnsi="ＭＳ Ｐ明朝"/>
          <w:sz w:val="24"/>
          <w:szCs w:val="24"/>
        </w:rPr>
        <w:t>のパターン</w:t>
      </w:r>
      <w:r w:rsidR="00B02273">
        <w:rPr>
          <w:rFonts w:ascii="ＭＳ Ｐ明朝" w:eastAsia="ＭＳ Ｐ明朝" w:hAnsi="ＭＳ Ｐ明朝" w:hint="eastAsia"/>
          <w:sz w:val="24"/>
          <w:szCs w:val="24"/>
        </w:rPr>
        <w:t>と同様です</w:t>
      </w:r>
      <w:r w:rsidRPr="00617D12">
        <w:rPr>
          <w:rFonts w:ascii="ＭＳ Ｐ明朝" w:eastAsia="ＭＳ Ｐ明朝" w:hAnsi="ＭＳ Ｐ明朝"/>
          <w:sz w:val="24"/>
          <w:szCs w:val="24"/>
        </w:rPr>
        <w:t>。</w:t>
      </w:r>
    </w:p>
    <w:p w14:paraId="2272366D" w14:textId="77777777" w:rsidR="00225F67" w:rsidRPr="001B3BDC" w:rsidRDefault="00225F67" w:rsidP="00225F67">
      <w:pPr>
        <w:rPr>
          <w:rFonts w:ascii="ＭＳ Ｐ明朝" w:eastAsia="ＭＳ Ｐ明朝" w:hAnsi="ＭＳ Ｐ明朝"/>
          <w:sz w:val="24"/>
          <w:szCs w:val="24"/>
        </w:rPr>
      </w:pPr>
    </w:p>
    <w:p w14:paraId="129EC3ED" w14:textId="18001E10" w:rsidR="00225F67" w:rsidRPr="00617D12" w:rsidRDefault="00225F67" w:rsidP="00225F67">
      <w:pPr>
        <w:rPr>
          <w:rFonts w:ascii="ＭＳ Ｐ明朝" w:eastAsia="ＭＳ Ｐ明朝" w:hAnsi="ＭＳ Ｐ明朝"/>
          <w:sz w:val="24"/>
          <w:szCs w:val="24"/>
        </w:rPr>
      </w:pPr>
      <w:r w:rsidRPr="00B07438">
        <w:rPr>
          <w:rFonts w:ascii="ＭＳ Ｐ明朝" w:eastAsia="ＭＳ Ｐ明朝" w:hAnsi="ＭＳ Ｐ明朝"/>
          <w:sz w:val="24"/>
          <w:szCs w:val="24"/>
        </w:rPr>
        <w:t xml:space="preserve">1) </w:t>
      </w:r>
      <w:r w:rsidR="0007514E" w:rsidRPr="00B02273">
        <w:rPr>
          <w:rFonts w:ascii="BIZ UDPゴシック" w:eastAsia="BIZ UDPゴシック" w:hAnsi="BIZ UDPゴシック" w:hint="eastAsia"/>
          <w:sz w:val="24"/>
          <w:szCs w:val="24"/>
        </w:rPr>
        <w:t>一かけらの真実</w:t>
      </w:r>
      <w:r w:rsidRPr="00B02273">
        <w:rPr>
          <w:rFonts w:ascii="BIZ UDPゴシック" w:eastAsia="BIZ UDPゴシック" w:hAnsi="BIZ UDPゴシック"/>
          <w:sz w:val="24"/>
          <w:szCs w:val="24"/>
        </w:rPr>
        <w:t>：</w:t>
      </w:r>
      <w:r w:rsidR="001B3BDC">
        <w:rPr>
          <w:rFonts w:ascii="ＭＳ Ｐ明朝" w:eastAsia="ＭＳ Ｐ明朝" w:hAnsi="ＭＳ Ｐ明朝" w:hint="eastAsia"/>
          <w:sz w:val="24"/>
          <w:szCs w:val="24"/>
        </w:rPr>
        <w:t xml:space="preserve">　</w:t>
      </w:r>
      <w:r w:rsidR="006A00A6" w:rsidRPr="00EC33C5">
        <w:rPr>
          <w:rFonts w:ascii="ＭＳ Ｐ明朝" w:eastAsia="ＭＳ Ｐ明朝" w:hAnsi="ＭＳ Ｐ明朝"/>
          <w:sz w:val="24"/>
          <w:szCs w:val="24"/>
        </w:rPr>
        <w:t>第一</w:t>
      </w:r>
      <w:r w:rsidRPr="00EC33C5">
        <w:rPr>
          <w:rFonts w:ascii="ＭＳ Ｐ明朝" w:eastAsia="ＭＳ Ｐ明朝" w:hAnsi="ＭＳ Ｐ明朝"/>
          <w:sz w:val="24"/>
          <w:szCs w:val="24"/>
        </w:rPr>
        <w:t>テサロニケ4章は</w:t>
      </w:r>
      <w:r w:rsidRPr="00617D12">
        <w:rPr>
          <w:rFonts w:ascii="ＭＳ Ｐ明朝" w:eastAsia="ＭＳ Ｐ明朝" w:hAnsi="ＭＳ Ｐ明朝"/>
          <w:sz w:val="24"/>
          <w:szCs w:val="24"/>
        </w:rPr>
        <w:t>、確かに私たち生きている信者は、主が私たちのために戻ってこられる時に、主のもとに集められると教えています。 そして、この出来事の正確な時刻は、傍目にはほとんど、あるいは全く関係ない、些細な事実であるかのように見えるかもしれません。 しかし、蛇が真理を巧みに曲げたように、そのような「小さな</w:t>
      </w:r>
      <w:r w:rsidR="001A4F07">
        <w:rPr>
          <w:rFonts w:ascii="ＭＳ Ｐ明朝" w:eastAsia="ＭＳ Ｐ明朝" w:hAnsi="ＭＳ Ｐ明朝" w:hint="eastAsia"/>
          <w:sz w:val="24"/>
          <w:szCs w:val="24"/>
        </w:rPr>
        <w:t>差異</w:t>
      </w:r>
      <w:r w:rsidRPr="00617D12">
        <w:rPr>
          <w:rFonts w:ascii="ＭＳ Ｐ明朝" w:eastAsia="ＭＳ Ｐ明朝" w:hAnsi="ＭＳ Ｐ明朝"/>
          <w:sz w:val="24"/>
          <w:szCs w:val="24"/>
        </w:rPr>
        <w:t>」がすべてを意味することがあるのです。 神は、ご自分と御子に信頼する者を守り、保護されます。 しかし、時には、神の救いは、私たちを火に直面</w:t>
      </w:r>
      <w:r w:rsidR="00A2291C">
        <w:rPr>
          <w:rFonts w:ascii="ＭＳ Ｐ明朝" w:eastAsia="ＭＳ Ｐ明朝" w:hAnsi="ＭＳ Ｐ明朝" w:hint="eastAsia"/>
          <w:sz w:val="24"/>
          <w:szCs w:val="24"/>
        </w:rPr>
        <w:t>することから免れさせるのではなく、</w:t>
      </w:r>
      <w:r w:rsidRPr="00617D12">
        <w:rPr>
          <w:rFonts w:ascii="ＭＳ Ｐ明朝" w:eastAsia="ＭＳ Ｐ明朝" w:hAnsi="ＭＳ Ｐ明朝"/>
          <w:sz w:val="24"/>
          <w:szCs w:val="24"/>
        </w:rPr>
        <w:t>火</w:t>
      </w:r>
      <w:r w:rsidR="00A2291C">
        <w:rPr>
          <w:rFonts w:ascii="ＭＳ Ｐ明朝" w:eastAsia="ＭＳ Ｐ明朝" w:hAnsi="ＭＳ Ｐ明朝" w:hint="eastAsia"/>
          <w:sz w:val="24"/>
          <w:szCs w:val="24"/>
        </w:rPr>
        <w:t>の中を通させる</w:t>
      </w:r>
      <w:r w:rsidRPr="00617D12">
        <w:rPr>
          <w:rFonts w:ascii="ＭＳ Ｐ明朝" w:eastAsia="ＭＳ Ｐ明朝" w:hAnsi="ＭＳ Ｐ明朝" w:hint="eastAsia"/>
          <w:sz w:val="24"/>
          <w:szCs w:val="24"/>
        </w:rPr>
        <w:t>のです。</w:t>
      </w:r>
      <w:r w:rsidRPr="00617D12">
        <w:rPr>
          <w:rFonts w:ascii="ＭＳ Ｐ明朝" w:eastAsia="ＭＳ Ｐ明朝" w:hAnsi="ＭＳ Ｐ明朝"/>
          <w:sz w:val="24"/>
          <w:szCs w:val="24"/>
        </w:rPr>
        <w:t xml:space="preserve"> これは重要な教訓であり、すべての信者が「</w:t>
      </w:r>
      <w:r w:rsidRPr="00A2291C">
        <w:rPr>
          <w:rFonts w:ascii="BIZ UDPゴシック" w:eastAsia="BIZ UDPゴシック" w:hAnsi="BIZ UDPゴシック"/>
          <w:sz w:val="24"/>
          <w:szCs w:val="24"/>
        </w:rPr>
        <w:t>その日</w:t>
      </w:r>
      <w:r w:rsidR="00BA1731" w:rsidRPr="00A2291C">
        <w:rPr>
          <w:rFonts w:ascii="BIZ UDPゴシック" w:eastAsia="BIZ UDPゴシック" w:hAnsi="BIZ UDPゴシック" w:hint="eastAsia"/>
          <w:sz w:val="24"/>
          <w:szCs w:val="24"/>
        </w:rPr>
        <w:t>が、</w:t>
      </w:r>
      <w:r w:rsidRPr="00A2291C">
        <w:rPr>
          <w:rFonts w:ascii="BIZ UDPゴシック" w:eastAsia="BIZ UDPゴシック" w:hAnsi="BIZ UDPゴシック"/>
          <w:sz w:val="24"/>
          <w:szCs w:val="24"/>
        </w:rPr>
        <w:t>盗人のようにあなたがた</w:t>
      </w:r>
      <w:r w:rsidR="00BA1731" w:rsidRPr="00A2291C">
        <w:rPr>
          <w:rFonts w:ascii="BIZ UDPゴシック" w:eastAsia="BIZ UDPゴシック" w:hAnsi="BIZ UDPゴシック" w:hint="eastAsia"/>
          <w:sz w:val="24"/>
          <w:szCs w:val="24"/>
        </w:rPr>
        <w:t>を不意に襲う</w:t>
      </w:r>
      <w:r w:rsidRPr="00617D12">
        <w:rPr>
          <w:rFonts w:ascii="ＭＳ Ｐ明朝" w:eastAsia="ＭＳ Ｐ明朝" w:hAnsi="ＭＳ Ｐ明朝"/>
          <w:sz w:val="24"/>
          <w:szCs w:val="24"/>
        </w:rPr>
        <w:t>」（</w:t>
      </w:r>
      <w:hyperlink r:id="rId129" w:anchor="5:4" w:tooltip="しかし兄弟たちよ。あなたがたは暗やみの中にいないのだから、その日が、盗人のようにあなたがたを不意に襲うことはないであろう。 " w:history="1">
        <w:r w:rsidR="00BA1731" w:rsidRPr="00A2291C">
          <w:rPr>
            <w:rStyle w:val="a3"/>
            <w:rFonts w:ascii="ＭＳ Ｐ明朝" w:eastAsia="ＭＳ Ｐ明朝" w:hAnsi="ＭＳ Ｐ明朝" w:hint="eastAsia"/>
            <w:sz w:val="24"/>
            <w:szCs w:val="24"/>
          </w:rPr>
          <w:t>第一テサロニケ</w:t>
        </w:r>
        <w:r w:rsidRPr="00A2291C">
          <w:rPr>
            <w:rStyle w:val="a3"/>
            <w:rFonts w:ascii="ＭＳ Ｐ明朝" w:eastAsia="ＭＳ Ｐ明朝" w:hAnsi="ＭＳ Ｐ明朝"/>
            <w:sz w:val="24"/>
            <w:szCs w:val="24"/>
          </w:rPr>
          <w:t>5</w:t>
        </w:r>
        <w:r w:rsidR="00BA1731" w:rsidRPr="00A2291C">
          <w:rPr>
            <w:rStyle w:val="a3"/>
            <w:rFonts w:ascii="ＭＳ Ｐ明朝" w:eastAsia="ＭＳ Ｐ明朝" w:hAnsi="ＭＳ Ｐ明朝" w:hint="eastAsia"/>
            <w:sz w:val="24"/>
            <w:szCs w:val="24"/>
          </w:rPr>
          <w:t>章</w:t>
        </w:r>
        <w:r w:rsidRPr="00A2291C">
          <w:rPr>
            <w:rStyle w:val="a3"/>
            <w:rFonts w:ascii="ＭＳ Ｐ明朝" w:eastAsia="ＭＳ Ｐ明朝" w:hAnsi="ＭＳ Ｐ明朝"/>
            <w:sz w:val="24"/>
            <w:szCs w:val="24"/>
          </w:rPr>
          <w:t>4</w:t>
        </w:r>
        <w:r w:rsidR="00BA1731" w:rsidRPr="00A2291C">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）ことのないように、警戒し続けなければならない重要な</w:t>
      </w:r>
      <w:r w:rsidR="001A4F07">
        <w:rPr>
          <w:rFonts w:ascii="ＭＳ Ｐ明朝" w:eastAsia="ＭＳ Ｐ明朝" w:hAnsi="ＭＳ Ｐ明朝" w:hint="eastAsia"/>
          <w:sz w:val="24"/>
          <w:szCs w:val="24"/>
        </w:rPr>
        <w:t>差異</w:t>
      </w:r>
      <w:r w:rsidRPr="00617D12">
        <w:rPr>
          <w:rFonts w:ascii="ＭＳ Ｐ明朝" w:eastAsia="ＭＳ Ｐ明朝" w:hAnsi="ＭＳ Ｐ明朝"/>
          <w:sz w:val="24"/>
          <w:szCs w:val="24"/>
        </w:rPr>
        <w:t>なのです。</w:t>
      </w:r>
    </w:p>
    <w:p w14:paraId="6FCF03C8" w14:textId="77777777" w:rsidR="00225F67" w:rsidRPr="00617D12" w:rsidRDefault="00225F67" w:rsidP="00225F67">
      <w:pPr>
        <w:rPr>
          <w:rFonts w:ascii="ＭＳ Ｐ明朝" w:eastAsia="ＭＳ Ｐ明朝" w:hAnsi="ＭＳ Ｐ明朝"/>
          <w:sz w:val="24"/>
          <w:szCs w:val="24"/>
        </w:rPr>
      </w:pPr>
    </w:p>
    <w:p w14:paraId="73D101B2" w14:textId="7E4291BC" w:rsidR="00225F67" w:rsidRPr="00617D12" w:rsidRDefault="00225F67" w:rsidP="00225F67">
      <w:pPr>
        <w:rPr>
          <w:rFonts w:ascii="ＭＳ Ｐ明朝" w:eastAsia="ＭＳ Ｐ明朝" w:hAnsi="ＭＳ Ｐ明朝"/>
          <w:sz w:val="24"/>
          <w:szCs w:val="24"/>
        </w:rPr>
      </w:pPr>
      <w:r w:rsidRPr="00874734">
        <w:rPr>
          <w:rFonts w:ascii="ＭＳ Ｐ明朝" w:eastAsia="ＭＳ Ｐ明朝" w:hAnsi="ＭＳ Ｐ明朝"/>
          <w:sz w:val="24"/>
          <w:szCs w:val="24"/>
        </w:rPr>
        <w:t xml:space="preserve">2) </w:t>
      </w:r>
      <w:r w:rsidR="006F53FA" w:rsidRPr="006F53FA">
        <w:rPr>
          <w:rFonts w:ascii="BIZ UDPゴシック" w:eastAsia="BIZ UDPゴシック" w:hAnsi="BIZ UDPゴシック" w:hint="eastAsia"/>
          <w:sz w:val="24"/>
          <w:szCs w:val="24"/>
        </w:rPr>
        <w:t>その</w:t>
      </w:r>
      <w:r w:rsidR="00E9283D">
        <w:rPr>
          <w:rFonts w:ascii="BIZ UDPゴシック" w:eastAsia="BIZ UDPゴシック" w:hAnsi="BIZ UDPゴシック" w:hint="eastAsia"/>
          <w:sz w:val="24"/>
          <w:szCs w:val="24"/>
        </w:rPr>
        <w:t>強い</w:t>
      </w:r>
      <w:r w:rsidR="006F53FA" w:rsidRPr="006F53FA">
        <w:rPr>
          <w:rFonts w:ascii="BIZ UDPゴシック" w:eastAsia="BIZ UDPゴシック" w:hAnsi="BIZ UDPゴシック" w:hint="eastAsia"/>
          <w:sz w:val="24"/>
          <w:szCs w:val="24"/>
        </w:rPr>
        <w:t>魅力</w:t>
      </w:r>
      <w:r w:rsidR="00406A30" w:rsidRPr="00874734">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艱難</w:t>
      </w:r>
      <w:r w:rsidR="000E4DFD">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前携挙の魅力は明らかでしょう。 特に、終末論に興味を持ち、</w:t>
      </w:r>
      <w:r w:rsidR="00406A30">
        <w:rPr>
          <w:rFonts w:ascii="ＭＳ Ｐ明朝" w:eastAsia="ＭＳ Ｐ明朝" w:hAnsi="ＭＳ Ｐ明朝" w:hint="eastAsia"/>
          <w:sz w:val="24"/>
          <w:szCs w:val="24"/>
        </w:rPr>
        <w:t>調べて</w:t>
      </w:r>
      <w:r w:rsidRPr="00617D12">
        <w:rPr>
          <w:rFonts w:ascii="ＭＳ Ｐ明朝" w:eastAsia="ＭＳ Ｐ明朝" w:hAnsi="ＭＳ Ｐ明朝"/>
          <w:sz w:val="24"/>
          <w:szCs w:val="24"/>
        </w:rPr>
        <w:t xml:space="preserve">、艱難の恐ろしさを知っている信者にとっては、なおさらです。 </w:t>
      </w:r>
      <w:r w:rsidR="005069C7" w:rsidRPr="00767986">
        <w:rPr>
          <w:rFonts w:ascii="ＭＳ Ｐ明朝" w:eastAsia="ＭＳ Ｐ明朝" w:hAnsi="ＭＳ Ｐ明朝"/>
          <w:sz w:val="24"/>
          <w:szCs w:val="24"/>
        </w:rPr>
        <w:t>主のもとに集められるという解放</w:t>
      </w:r>
      <w:r w:rsidR="005069C7">
        <w:rPr>
          <w:rFonts w:ascii="ＭＳ Ｐ明朝" w:eastAsia="ＭＳ Ｐ明朝" w:hAnsi="ＭＳ Ｐ明朝" w:hint="eastAsia"/>
          <w:sz w:val="24"/>
          <w:szCs w:val="24"/>
        </w:rPr>
        <w:t>に際して、</w:t>
      </w:r>
      <w:r w:rsidRPr="005069C7">
        <w:rPr>
          <w:rFonts w:ascii="ＭＳ Ｐ明朝" w:eastAsia="ＭＳ Ｐ明朝" w:hAnsi="ＭＳ Ｐ明朝"/>
          <w:sz w:val="24"/>
          <w:szCs w:val="24"/>
        </w:rPr>
        <w:t>このような不吉</w:t>
      </w:r>
      <w:r w:rsidRPr="00617D12">
        <w:rPr>
          <w:rFonts w:ascii="ＭＳ Ｐ明朝" w:eastAsia="ＭＳ Ｐ明朝" w:hAnsi="ＭＳ Ｐ明朝"/>
          <w:sz w:val="24"/>
          <w:szCs w:val="24"/>
        </w:rPr>
        <w:t>な出来事から</w:t>
      </w:r>
      <w:r w:rsidR="00E9283D">
        <w:rPr>
          <w:rFonts w:ascii="ＭＳ Ｐ明朝" w:eastAsia="ＭＳ Ｐ明朝" w:hAnsi="ＭＳ Ｐ明朝" w:hint="eastAsia"/>
          <w:sz w:val="24"/>
          <w:szCs w:val="24"/>
        </w:rPr>
        <w:t>距離を置き、</w:t>
      </w:r>
      <w:r w:rsidR="005069C7">
        <w:rPr>
          <w:rFonts w:ascii="ＭＳ Ｐ明朝" w:eastAsia="ＭＳ Ｐ明朝" w:hAnsi="ＭＳ Ｐ明朝" w:hint="eastAsia"/>
          <w:sz w:val="24"/>
          <w:szCs w:val="24"/>
        </w:rPr>
        <w:t>実際はくぐり抜けることになる炉の試練をないものとして思い描いているなら、</w:t>
      </w:r>
      <w:r w:rsidR="00731BFD">
        <w:rPr>
          <w:rFonts w:ascii="ＭＳ Ｐ明朝" w:eastAsia="ＭＳ Ｐ明朝" w:hAnsi="ＭＳ Ｐ明朝" w:hint="eastAsia"/>
          <w:sz w:val="24"/>
          <w:szCs w:val="24"/>
        </w:rPr>
        <w:t>とても居心地のよいものかもしれません</w:t>
      </w:r>
      <w:r w:rsidRPr="00617D12">
        <w:rPr>
          <w:rFonts w:ascii="ＭＳ Ｐ明朝" w:eastAsia="ＭＳ Ｐ明朝" w:hAnsi="ＭＳ Ｐ明朝"/>
          <w:sz w:val="24"/>
          <w:szCs w:val="24"/>
        </w:rPr>
        <w:t>。 このような誤った考え方は、信者を世俗と自己満足に陥れ、自分の生きている間に起こるか</w:t>
      </w:r>
      <w:r w:rsidR="00DF7BCA">
        <w:rPr>
          <w:rFonts w:ascii="ＭＳ Ｐ明朝" w:eastAsia="ＭＳ Ｐ明朝" w:hAnsi="ＭＳ Ｐ明朝" w:hint="eastAsia"/>
          <w:sz w:val="24"/>
          <w:szCs w:val="24"/>
        </w:rPr>
        <w:t>もしれ</w:t>
      </w:r>
      <w:r w:rsidRPr="00617D12">
        <w:rPr>
          <w:rFonts w:ascii="ＭＳ Ｐ明朝" w:eastAsia="ＭＳ Ｐ明朝" w:hAnsi="ＭＳ Ｐ明朝"/>
          <w:sz w:val="24"/>
          <w:szCs w:val="24"/>
        </w:rPr>
        <w:t>ない将来の出来事である艱難に対する備えがないばかりか、おそらくもっ</w:t>
      </w:r>
      <w:r w:rsidRPr="00617D12">
        <w:rPr>
          <w:rFonts w:ascii="ＭＳ Ｐ明朝" w:eastAsia="ＭＳ Ｐ明朝" w:hAnsi="ＭＳ Ｐ明朝" w:hint="eastAsia"/>
          <w:sz w:val="24"/>
          <w:szCs w:val="24"/>
        </w:rPr>
        <w:t>と重要なのは、熱心に主を求めるすべての人が最終的に投げ込まれる試練の火炉である個人的艱難に対する備え</w:t>
      </w:r>
      <w:r w:rsidR="005069C7">
        <w:rPr>
          <w:rFonts w:ascii="ＭＳ Ｐ明朝" w:eastAsia="ＭＳ Ｐ明朝" w:hAnsi="ＭＳ Ｐ明朝" w:hint="eastAsia"/>
          <w:sz w:val="24"/>
          <w:szCs w:val="24"/>
        </w:rPr>
        <w:t>を</w:t>
      </w:r>
      <w:r w:rsidRPr="00617D12">
        <w:rPr>
          <w:rFonts w:ascii="ＭＳ Ｐ明朝" w:eastAsia="ＭＳ Ｐ明朝" w:hAnsi="ＭＳ Ｐ明朝" w:hint="eastAsia"/>
          <w:sz w:val="24"/>
          <w:szCs w:val="24"/>
        </w:rPr>
        <w:t>ないままに</w:t>
      </w:r>
      <w:r w:rsidR="0021083F">
        <w:rPr>
          <w:rFonts w:ascii="ＭＳ Ｐ明朝" w:eastAsia="ＭＳ Ｐ明朝" w:hAnsi="ＭＳ Ｐ明朝" w:hint="eastAsia"/>
          <w:sz w:val="24"/>
          <w:szCs w:val="24"/>
        </w:rPr>
        <w:t>させてしまう</w:t>
      </w:r>
      <w:r w:rsidRPr="00617D12">
        <w:rPr>
          <w:rFonts w:ascii="ＭＳ Ｐ明朝" w:eastAsia="ＭＳ Ｐ明朝" w:hAnsi="ＭＳ Ｐ明朝" w:hint="eastAsia"/>
          <w:sz w:val="24"/>
          <w:szCs w:val="24"/>
        </w:rPr>
        <w:t>ことです</w:t>
      </w:r>
      <w:r w:rsidRPr="00617D12">
        <w:rPr>
          <w:rFonts w:ascii="ＭＳ Ｐ明朝" w:eastAsia="ＭＳ Ｐ明朝" w:hAnsi="ＭＳ Ｐ明朝"/>
          <w:sz w:val="24"/>
          <w:szCs w:val="24"/>
        </w:rPr>
        <w:t xml:space="preserve"> (</w:t>
      </w:r>
      <w:hyperlink r:id="rId130" w:anchor="1:7" w:tooltip="こうして、あなたがたの信仰はためされて、火で精錬されても朽ちる外はない金よりもはるかに尊いことが明らかにされ、イエス・キリストの現れるとき、さんびと栄光とほまれとに変るであろう。 " w:history="1">
        <w:r w:rsidR="0021083F" w:rsidRPr="005069C7">
          <w:rPr>
            <w:rStyle w:val="a3"/>
            <w:rFonts w:ascii="ＭＳ Ｐ明朝" w:eastAsia="ＭＳ Ｐ明朝" w:hAnsi="ＭＳ Ｐ明朝" w:hint="eastAsia"/>
            <w:sz w:val="24"/>
            <w:szCs w:val="24"/>
          </w:rPr>
          <w:t>第一ペテロ</w:t>
        </w:r>
        <w:r w:rsidRPr="005069C7">
          <w:rPr>
            <w:rStyle w:val="a3"/>
            <w:rFonts w:ascii="ＭＳ Ｐ明朝" w:eastAsia="ＭＳ Ｐ明朝" w:hAnsi="ＭＳ Ｐ明朝"/>
            <w:sz w:val="24"/>
            <w:szCs w:val="24"/>
          </w:rPr>
          <w:t>1</w:t>
        </w:r>
        <w:r w:rsidR="0021083F" w:rsidRPr="005069C7">
          <w:rPr>
            <w:rStyle w:val="a3"/>
            <w:rFonts w:ascii="ＭＳ Ｐ明朝" w:eastAsia="ＭＳ Ｐ明朝" w:hAnsi="ＭＳ Ｐ明朝" w:hint="eastAsia"/>
            <w:sz w:val="24"/>
            <w:szCs w:val="24"/>
          </w:rPr>
          <w:t>章</w:t>
        </w:r>
        <w:r w:rsidRPr="005069C7">
          <w:rPr>
            <w:rStyle w:val="a3"/>
            <w:rFonts w:ascii="ＭＳ Ｐ明朝" w:eastAsia="ＭＳ Ｐ明朝" w:hAnsi="ＭＳ Ｐ明朝"/>
            <w:sz w:val="24"/>
            <w:szCs w:val="24"/>
          </w:rPr>
          <w:t>7</w:t>
        </w:r>
        <w:r w:rsidR="0021083F" w:rsidRPr="005069C7">
          <w:rPr>
            <w:rStyle w:val="a3"/>
            <w:rFonts w:ascii="ＭＳ Ｐ明朝" w:eastAsia="ＭＳ Ｐ明朝" w:hAnsi="ＭＳ Ｐ明朝" w:hint="eastAsia"/>
            <w:sz w:val="24"/>
            <w:szCs w:val="24"/>
          </w:rPr>
          <w:t>節</w:t>
        </w:r>
      </w:hyperlink>
      <w:r w:rsidR="0021083F">
        <w:rPr>
          <w:rFonts w:ascii="ＭＳ Ｐ明朝" w:eastAsia="ＭＳ Ｐ明朝" w:hAnsi="ＭＳ Ｐ明朝"/>
          <w:sz w:val="24"/>
          <w:szCs w:val="24"/>
        </w:rPr>
        <w:t>,</w:t>
      </w:r>
      <w:r w:rsidRPr="00617D12">
        <w:rPr>
          <w:rFonts w:ascii="ＭＳ Ｐ明朝" w:eastAsia="ＭＳ Ｐ明朝" w:hAnsi="ＭＳ Ｐ明朝"/>
          <w:sz w:val="24"/>
          <w:szCs w:val="24"/>
        </w:rPr>
        <w:t xml:space="preserve"> </w:t>
      </w:r>
      <w:hyperlink r:id="rId131" w:anchor="4:12" w:tooltip="愛する者たちよ。あなたがたを試みるために降りかかって来る火のような試錬を、何か思いがけないことが起ったかのように驚きあやしむことなく、" w:history="1">
        <w:r w:rsidR="00065AC3" w:rsidRPr="00767986">
          <w:rPr>
            <w:rStyle w:val="a3"/>
            <w:rFonts w:ascii="ＭＳ Ｐ明朝" w:eastAsia="ＭＳ Ｐ明朝" w:hAnsi="ＭＳ Ｐ明朝"/>
            <w:sz w:val="24"/>
            <w:szCs w:val="24"/>
          </w:rPr>
          <w:t>4</w:t>
        </w:r>
        <w:r w:rsidR="00065AC3" w:rsidRPr="00767986">
          <w:rPr>
            <w:rStyle w:val="a3"/>
            <w:rFonts w:ascii="ＭＳ Ｐ明朝" w:eastAsia="ＭＳ Ｐ明朝" w:hAnsi="ＭＳ Ｐ明朝" w:hint="eastAsia"/>
            <w:sz w:val="24"/>
            <w:szCs w:val="24"/>
          </w:rPr>
          <w:t>章</w:t>
        </w:r>
        <w:r w:rsidR="00065AC3" w:rsidRPr="00767986">
          <w:rPr>
            <w:rStyle w:val="a3"/>
            <w:rFonts w:ascii="ＭＳ Ｐ明朝" w:eastAsia="ＭＳ Ｐ明朝" w:hAnsi="ＭＳ Ｐ明朝"/>
            <w:sz w:val="24"/>
            <w:szCs w:val="24"/>
          </w:rPr>
          <w:t>12</w:t>
        </w:r>
        <w:r w:rsidR="00065AC3" w:rsidRPr="00767986">
          <w:rPr>
            <w:rStyle w:val="a3"/>
            <w:rFonts w:ascii="ＭＳ Ｐ明朝" w:eastAsia="ＭＳ Ｐ明朝" w:hAnsi="ＭＳ Ｐ明朝" w:hint="eastAsia"/>
            <w:sz w:val="24"/>
            <w:szCs w:val="24"/>
          </w:rPr>
          <w:t>節</w:t>
        </w:r>
      </w:hyperlink>
      <w:r w:rsidR="00065AC3" w:rsidRPr="00767986">
        <w:rPr>
          <w:rFonts w:ascii="ＭＳ Ｐ明朝" w:eastAsia="ＭＳ Ｐ明朝" w:hAnsi="ＭＳ Ｐ明朝"/>
          <w:sz w:val="24"/>
          <w:szCs w:val="24"/>
        </w:rPr>
        <w:t xml:space="preserve">, </w:t>
      </w:r>
      <w:hyperlink r:id="rId132" w:anchor="5:9" w:tooltip="この悪魔にむかい、信仰にかたく立って、抵抗しなさい。あなたがたのよく知っているとおり、全世界にいるあなたがたの兄弟たちも、同じような苦しみの数々に会っているのである。" w:history="1">
        <w:r w:rsidR="00065AC3" w:rsidRPr="00767986">
          <w:rPr>
            <w:rStyle w:val="a3"/>
            <w:rFonts w:ascii="ＭＳ Ｐ明朝" w:eastAsia="ＭＳ Ｐ明朝" w:hAnsi="ＭＳ Ｐ明朝"/>
            <w:sz w:val="24"/>
            <w:szCs w:val="24"/>
          </w:rPr>
          <w:t>5</w:t>
        </w:r>
        <w:r w:rsidR="00065AC3" w:rsidRPr="00767986">
          <w:rPr>
            <w:rStyle w:val="a3"/>
            <w:rFonts w:ascii="ＭＳ Ｐ明朝" w:eastAsia="ＭＳ Ｐ明朝" w:hAnsi="ＭＳ Ｐ明朝" w:hint="eastAsia"/>
            <w:sz w:val="24"/>
            <w:szCs w:val="24"/>
          </w:rPr>
          <w:t>章</w:t>
        </w:r>
        <w:r w:rsidR="00065AC3" w:rsidRPr="00767986">
          <w:rPr>
            <w:rStyle w:val="a3"/>
            <w:rFonts w:ascii="ＭＳ Ｐ明朝" w:eastAsia="ＭＳ Ｐ明朝" w:hAnsi="ＭＳ Ｐ明朝"/>
            <w:sz w:val="24"/>
            <w:szCs w:val="24"/>
          </w:rPr>
          <w:t>9</w:t>
        </w:r>
        <w:r w:rsidR="00065AC3"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r w:rsidR="0021083F">
        <w:rPr>
          <w:rFonts w:ascii="ＭＳ Ｐ明朝" w:eastAsia="ＭＳ Ｐ明朝" w:hAnsi="ＭＳ Ｐ明朝" w:hint="eastAsia"/>
          <w:sz w:val="24"/>
          <w:szCs w:val="24"/>
        </w:rPr>
        <w:t>。</w:t>
      </w:r>
    </w:p>
    <w:p w14:paraId="343AF530" w14:textId="77777777" w:rsidR="00225F67" w:rsidRPr="00617D12" w:rsidRDefault="00225F67" w:rsidP="00225F67">
      <w:pPr>
        <w:rPr>
          <w:rFonts w:ascii="ＭＳ Ｐ明朝" w:eastAsia="ＭＳ Ｐ明朝" w:hAnsi="ＭＳ Ｐ明朝"/>
          <w:sz w:val="24"/>
          <w:szCs w:val="24"/>
        </w:rPr>
      </w:pPr>
    </w:p>
    <w:p w14:paraId="54DCFF17" w14:textId="70ECA596"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3)</w:t>
      </w:r>
      <w:r w:rsidR="00065AC3">
        <w:rPr>
          <w:rFonts w:ascii="ＭＳ Ｐ明朝" w:eastAsia="ＭＳ Ｐ明朝" w:hAnsi="ＭＳ Ｐ明朝"/>
          <w:sz w:val="24"/>
          <w:szCs w:val="24"/>
        </w:rPr>
        <w:t xml:space="preserve"> </w:t>
      </w:r>
      <w:r w:rsidR="00065AC3" w:rsidRPr="00065AC3">
        <w:rPr>
          <w:rFonts w:ascii="BIZ UDPゴシック" w:eastAsia="BIZ UDPゴシック" w:hAnsi="BIZ UDPゴシック" w:hint="eastAsia"/>
          <w:sz w:val="24"/>
          <w:szCs w:val="24"/>
        </w:rPr>
        <w:t>外見は聖い</w:t>
      </w:r>
      <w:r w:rsidR="00684AF3" w:rsidRPr="00065AC3">
        <w:rPr>
          <w:rFonts w:ascii="BIZ UDPゴシック" w:eastAsia="BIZ UDPゴシック" w:hAnsi="BIZ UDPゴシック" w:hint="eastAsia"/>
          <w:sz w:val="24"/>
          <w:szCs w:val="24"/>
        </w:rPr>
        <w:t>：</w:t>
      </w:r>
    </w:p>
    <w:p w14:paraId="3D32E83A" w14:textId="77777777" w:rsidR="00225F67" w:rsidRPr="00523F91" w:rsidRDefault="00225F67" w:rsidP="00225F67">
      <w:pPr>
        <w:rPr>
          <w:rFonts w:ascii="ＭＳ Ｐ明朝" w:eastAsia="ＭＳ Ｐ明朝" w:hAnsi="ＭＳ Ｐ明朝"/>
          <w:sz w:val="24"/>
          <w:szCs w:val="24"/>
        </w:rPr>
      </w:pPr>
    </w:p>
    <w:p w14:paraId="6503CEDC" w14:textId="533A781E"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a) </w:t>
      </w:r>
      <w:r w:rsidR="00523F91">
        <w:rPr>
          <w:rFonts w:ascii="ＭＳ Ｐ明朝" w:eastAsia="ＭＳ Ｐ明朝" w:hAnsi="ＭＳ Ｐ明朝" w:hint="eastAsia"/>
          <w:i/>
          <w:iCs/>
          <w:sz w:val="24"/>
          <w:szCs w:val="24"/>
        </w:rPr>
        <w:t>友好的なエージェント</w:t>
      </w:r>
      <w:r w:rsidR="00936710">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艱難</w:t>
      </w:r>
      <w:r w:rsidR="00936710">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前携挙の教義を教える多くの個人やグループのクリスチャンとしての信条は、</w:t>
      </w:r>
      <w:r w:rsidR="00C6347A">
        <w:rPr>
          <w:rFonts w:ascii="ＭＳ Ｐ明朝" w:eastAsia="ＭＳ Ｐ明朝" w:hAnsi="ＭＳ Ｐ明朝" w:hint="eastAsia"/>
          <w:sz w:val="24"/>
          <w:szCs w:val="24"/>
        </w:rPr>
        <w:t>＜本当であれば、ありがたく＞申し分ないことです</w:t>
      </w:r>
      <w:r w:rsidRPr="00617D12">
        <w:rPr>
          <w:rFonts w:ascii="ＭＳ Ｐ明朝" w:eastAsia="ＭＳ Ｐ明朝" w:hAnsi="ＭＳ Ｐ明朝"/>
          <w:sz w:val="24"/>
          <w:szCs w:val="24"/>
        </w:rPr>
        <w:t>。 これが、これまで述べてきたように、この信仰が比較的新しいものでありながら、そのような権威を持つに至った理由の一つです。 艱難</w:t>
      </w:r>
      <w:r w:rsidR="00936710">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前携挙の教えは、宗教改革時代にはほとんど見過ごされていた聖書の重要な領域に対する正当な関心から生まれたものです（その時代の信者は個人的な苦難に対処することで十分だったのです）。 しかし、</w:t>
      </w:r>
      <w:r w:rsidR="00D86C38">
        <w:rPr>
          <w:rFonts w:ascii="ＭＳ Ｐ明朝" w:eastAsia="ＭＳ Ｐ明朝" w:hAnsi="ＭＳ Ｐ明朝" w:hint="eastAsia"/>
          <w:sz w:val="24"/>
          <w:szCs w:val="24"/>
        </w:rPr>
        <w:t>古い権威からの圧力</w:t>
      </w:r>
      <w:r w:rsidRPr="00617D12">
        <w:rPr>
          <w:rFonts w:ascii="ＭＳ Ｐ明朝" w:eastAsia="ＭＳ Ｐ明朝" w:hAnsi="ＭＳ Ｐ明朝"/>
          <w:sz w:val="24"/>
          <w:szCs w:val="24"/>
        </w:rPr>
        <w:t>に</w:t>
      </w:r>
      <w:r w:rsidR="00D86C38">
        <w:rPr>
          <w:rFonts w:ascii="ＭＳ Ｐ明朝" w:eastAsia="ＭＳ Ｐ明朝" w:hAnsi="ＭＳ Ｐ明朝" w:hint="eastAsia"/>
          <w:sz w:val="24"/>
          <w:szCs w:val="24"/>
        </w:rPr>
        <w:t>めげずに</w:t>
      </w:r>
      <w:r w:rsidRPr="00617D12">
        <w:rPr>
          <w:rFonts w:ascii="ＭＳ Ｐ明朝" w:eastAsia="ＭＳ Ｐ明朝" w:hAnsi="ＭＳ Ｐ明朝"/>
          <w:sz w:val="24"/>
          <w:szCs w:val="24"/>
        </w:rPr>
        <w:t>、聖書の真理を探求</w:t>
      </w:r>
      <w:r w:rsidR="00D86C38">
        <w:rPr>
          <w:rFonts w:ascii="ＭＳ Ｐ明朝" w:eastAsia="ＭＳ Ｐ明朝" w:hAnsi="ＭＳ Ｐ明朝" w:hint="eastAsia"/>
          <w:sz w:val="24"/>
          <w:szCs w:val="24"/>
        </w:rPr>
        <w:t>してきた</w:t>
      </w:r>
      <w:r w:rsidR="00617F87">
        <w:rPr>
          <w:rFonts w:ascii="ＭＳ Ｐ明朝" w:eastAsia="ＭＳ Ｐ明朝" w:hAnsi="ＭＳ Ｐ明朝" w:hint="eastAsia"/>
          <w:sz w:val="24"/>
          <w:szCs w:val="24"/>
        </w:rPr>
        <w:t>かつての</w:t>
      </w:r>
      <w:r w:rsidR="00DF7BCA">
        <w:rPr>
          <w:rFonts w:ascii="ＭＳ Ｐ明朝" w:eastAsia="ＭＳ Ｐ明朝" w:hAnsi="ＭＳ Ｐ明朝" w:hint="eastAsia"/>
          <w:sz w:val="24"/>
          <w:szCs w:val="24"/>
        </w:rPr>
        <w:t>思想家達</w:t>
      </w:r>
      <w:r w:rsidRPr="00617D12">
        <w:rPr>
          <w:rFonts w:ascii="ＭＳ Ｐ明朝" w:eastAsia="ＭＳ Ｐ明朝" w:hAnsi="ＭＳ Ｐ明朝" w:hint="eastAsia"/>
          <w:sz w:val="24"/>
          <w:szCs w:val="24"/>
        </w:rPr>
        <w:t>や</w:t>
      </w:r>
      <w:r w:rsidR="00D22945">
        <w:rPr>
          <w:rFonts w:ascii="ＭＳ Ｐ明朝" w:eastAsia="ＭＳ Ｐ明朝" w:hAnsi="ＭＳ Ｐ明朝" w:hint="eastAsia"/>
          <w:sz w:val="24"/>
          <w:szCs w:val="24"/>
        </w:rPr>
        <w:t>哲学者らに</w:t>
      </w:r>
      <w:r w:rsidR="00617F87">
        <w:rPr>
          <w:rFonts w:ascii="ＭＳ Ｐ明朝" w:eastAsia="ＭＳ Ｐ明朝" w:hAnsi="ＭＳ Ｐ明朝" w:hint="eastAsia"/>
          <w:sz w:val="24"/>
          <w:szCs w:val="24"/>
        </w:rPr>
        <w:t>属している</w:t>
      </w:r>
      <w:r w:rsidR="00D501E8">
        <w:rPr>
          <w:rFonts w:ascii="ＭＳ Ｐ明朝" w:eastAsia="ＭＳ Ｐ明朝" w:hAnsi="ＭＳ Ｐ明朝" w:hint="eastAsia"/>
          <w:sz w:val="24"/>
          <w:szCs w:val="24"/>
        </w:rPr>
        <w:t>＜と思っている＞</w:t>
      </w:r>
      <w:r w:rsidR="00D22945">
        <w:rPr>
          <w:rFonts w:ascii="ＭＳ Ｐ明朝" w:eastAsia="ＭＳ Ｐ明朝" w:hAnsi="ＭＳ Ｐ明朝" w:hint="eastAsia"/>
          <w:sz w:val="24"/>
          <w:szCs w:val="24"/>
        </w:rPr>
        <w:t>個人や団体組織</w:t>
      </w:r>
      <w:r w:rsidRPr="00617D12">
        <w:rPr>
          <w:rFonts w:ascii="ＭＳ Ｐ明朝" w:eastAsia="ＭＳ Ｐ明朝" w:hAnsi="ＭＳ Ｐ明朝" w:hint="eastAsia"/>
          <w:sz w:val="24"/>
          <w:szCs w:val="24"/>
        </w:rPr>
        <w:t>は、自分たち</w:t>
      </w:r>
      <w:r w:rsidR="00D86C38">
        <w:rPr>
          <w:rFonts w:ascii="ＭＳ Ｐ明朝" w:eastAsia="ＭＳ Ｐ明朝" w:hAnsi="ＭＳ Ｐ明朝" w:hint="eastAsia"/>
          <w:sz w:val="24"/>
          <w:szCs w:val="24"/>
        </w:rPr>
        <w:t>自身の</w:t>
      </w:r>
      <w:r w:rsidR="00D22945">
        <w:rPr>
          <w:rFonts w:ascii="ＭＳ Ｐ明朝" w:eastAsia="ＭＳ Ｐ明朝" w:hAnsi="ＭＳ Ｐ明朝" w:hint="eastAsia"/>
          <w:sz w:val="24"/>
          <w:szCs w:val="24"/>
        </w:rPr>
        <w:t>教条</w:t>
      </w:r>
      <w:r w:rsidR="00617F87">
        <w:rPr>
          <w:rFonts w:ascii="ＭＳ Ｐ明朝" w:eastAsia="ＭＳ Ｐ明朝" w:hAnsi="ＭＳ Ｐ明朝" w:hint="eastAsia"/>
          <w:sz w:val="24"/>
          <w:szCs w:val="24"/>
        </w:rPr>
        <w:t>を</w:t>
      </w:r>
      <w:r w:rsidR="00D22945">
        <w:rPr>
          <w:rFonts w:ascii="ＭＳ Ｐ明朝" w:eastAsia="ＭＳ Ｐ明朝" w:hAnsi="ＭＳ Ｐ明朝" w:hint="eastAsia"/>
          <w:sz w:val="24"/>
          <w:szCs w:val="24"/>
        </w:rPr>
        <w:t>、</w:t>
      </w:r>
      <w:r w:rsidRPr="00617D12">
        <w:rPr>
          <w:rFonts w:ascii="ＭＳ Ｐ明朝" w:eastAsia="ＭＳ Ｐ明朝" w:hAnsi="ＭＳ Ｐ明朝" w:hint="eastAsia"/>
          <w:sz w:val="24"/>
          <w:szCs w:val="24"/>
        </w:rPr>
        <w:t>聖書</w:t>
      </w:r>
      <w:r w:rsidR="00D83E47">
        <w:rPr>
          <w:rFonts w:ascii="ＭＳ Ｐ明朝" w:eastAsia="ＭＳ Ｐ明朝" w:hAnsi="ＭＳ Ｐ明朝" w:hint="eastAsia"/>
          <w:sz w:val="24"/>
          <w:szCs w:val="24"/>
        </w:rPr>
        <w:t>の</w:t>
      </w:r>
      <w:r w:rsidR="00617F87">
        <w:rPr>
          <w:rFonts w:ascii="ＭＳ Ｐ明朝" w:eastAsia="ＭＳ Ｐ明朝" w:hAnsi="ＭＳ Ｐ明朝" w:hint="eastAsia"/>
          <w:sz w:val="24"/>
          <w:szCs w:val="24"/>
        </w:rPr>
        <w:t>言葉</w:t>
      </w:r>
      <w:r w:rsidR="00D501E8">
        <w:rPr>
          <w:rFonts w:ascii="ＭＳ Ｐ明朝" w:eastAsia="ＭＳ Ｐ明朝" w:hAnsi="ＭＳ Ｐ明朝" w:hint="eastAsia"/>
          <w:sz w:val="24"/>
          <w:szCs w:val="24"/>
        </w:rPr>
        <w:t>による同じ</w:t>
      </w:r>
      <w:r w:rsidRPr="00617D12">
        <w:rPr>
          <w:rFonts w:ascii="ＭＳ Ｐ明朝" w:eastAsia="ＭＳ Ｐ明朝" w:hAnsi="ＭＳ Ｐ明朝" w:hint="eastAsia"/>
          <w:sz w:val="24"/>
          <w:szCs w:val="24"/>
        </w:rPr>
        <w:t>テスト</w:t>
      </w:r>
      <w:r w:rsidR="00D83E47">
        <w:rPr>
          <w:rFonts w:ascii="ＭＳ Ｐ明朝" w:eastAsia="ＭＳ Ｐ明朝" w:hAnsi="ＭＳ Ｐ明朝" w:hint="eastAsia"/>
          <w:sz w:val="24"/>
          <w:szCs w:val="24"/>
        </w:rPr>
        <w:t>にかけ</w:t>
      </w:r>
      <w:r w:rsidR="00617F87">
        <w:rPr>
          <w:rFonts w:ascii="ＭＳ Ｐ明朝" w:eastAsia="ＭＳ Ｐ明朝" w:hAnsi="ＭＳ Ｐ明朝" w:hint="eastAsia"/>
          <w:sz w:val="24"/>
          <w:szCs w:val="24"/>
        </w:rPr>
        <w:t>ることを</w:t>
      </w:r>
      <w:r w:rsidR="00D501E8">
        <w:rPr>
          <w:rFonts w:ascii="ＭＳ Ｐ明朝" w:eastAsia="ＭＳ Ｐ明朝" w:hAnsi="ＭＳ Ｐ明朝" w:hint="eastAsia"/>
          <w:sz w:val="24"/>
          <w:szCs w:val="24"/>
        </w:rPr>
        <w:t>除外してしまうことがないようにすべきです</w:t>
      </w:r>
      <w:r w:rsidRPr="00617D12">
        <w:rPr>
          <w:rFonts w:ascii="ＭＳ Ｐ明朝" w:eastAsia="ＭＳ Ｐ明朝" w:hAnsi="ＭＳ Ｐ明朝" w:hint="eastAsia"/>
          <w:sz w:val="24"/>
          <w:szCs w:val="24"/>
        </w:rPr>
        <w:t>。</w:t>
      </w:r>
    </w:p>
    <w:p w14:paraId="5E23CD4C" w14:textId="77777777" w:rsidR="00225F67" w:rsidRPr="00D501E8" w:rsidRDefault="00225F67" w:rsidP="00225F67">
      <w:pPr>
        <w:rPr>
          <w:rFonts w:ascii="ＭＳ Ｐ明朝" w:eastAsia="ＭＳ Ｐ明朝" w:hAnsi="ＭＳ Ｐ明朝"/>
          <w:sz w:val="24"/>
          <w:szCs w:val="24"/>
        </w:rPr>
      </w:pPr>
    </w:p>
    <w:p w14:paraId="1E87D4B9" w14:textId="565D69A6" w:rsidR="00225F67" w:rsidRPr="00D83E47" w:rsidRDefault="00225F67" w:rsidP="00225F67">
      <w:pPr>
        <w:rPr>
          <w:rFonts w:ascii="ＭＳ Ｐ明朝" w:eastAsia="ＭＳ Ｐ明朝" w:hAnsi="ＭＳ Ｐ明朝"/>
          <w:i/>
          <w:iCs/>
          <w:sz w:val="24"/>
          <w:szCs w:val="24"/>
        </w:rPr>
      </w:pPr>
      <w:r w:rsidRPr="00617D12">
        <w:rPr>
          <w:rFonts w:ascii="ＭＳ Ｐ明朝" w:eastAsia="ＭＳ Ｐ明朝" w:hAnsi="ＭＳ Ｐ明朝"/>
          <w:sz w:val="24"/>
          <w:szCs w:val="24"/>
        </w:rPr>
        <w:tab/>
        <w:t xml:space="preserve">b) </w:t>
      </w:r>
      <w:r w:rsidRPr="00D83E47">
        <w:rPr>
          <w:rFonts w:ascii="ＭＳ Ｐ明朝" w:eastAsia="ＭＳ Ｐ明朝" w:hAnsi="ＭＳ Ｐ明朝"/>
          <w:i/>
          <w:iCs/>
          <w:sz w:val="24"/>
          <w:szCs w:val="24"/>
        </w:rPr>
        <w:t>神</w:t>
      </w:r>
      <w:r w:rsidR="00D83E47">
        <w:rPr>
          <w:rFonts w:ascii="ＭＳ Ｐ明朝" w:eastAsia="ＭＳ Ｐ明朝" w:hAnsi="ＭＳ Ｐ明朝" w:hint="eastAsia"/>
          <w:i/>
          <w:iCs/>
          <w:sz w:val="24"/>
          <w:szCs w:val="24"/>
        </w:rPr>
        <w:t>に対する馴れ</w:t>
      </w:r>
      <w:r w:rsidR="005906D5">
        <w:rPr>
          <w:rFonts w:ascii="ＭＳ Ｐ明朝" w:eastAsia="ＭＳ Ｐ明朝" w:hAnsi="ＭＳ Ｐ明朝" w:hint="eastAsia"/>
          <w:i/>
          <w:iCs/>
          <w:sz w:val="24"/>
          <w:szCs w:val="24"/>
        </w:rPr>
        <w:t>馴れしさ</w:t>
      </w:r>
      <w:r w:rsidR="00D83E47">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神のもとに民</w:t>
      </w:r>
      <w:r w:rsidR="00947155">
        <w:rPr>
          <w:rFonts w:ascii="ＭＳ Ｐ明朝" w:eastAsia="ＭＳ Ｐ明朝" w:hAnsi="ＭＳ Ｐ明朝" w:hint="eastAsia"/>
          <w:sz w:val="24"/>
          <w:szCs w:val="24"/>
        </w:rPr>
        <w:t>が</w:t>
      </w:r>
      <w:r w:rsidRPr="00617D12">
        <w:rPr>
          <w:rFonts w:ascii="ＭＳ Ｐ明朝" w:eastAsia="ＭＳ Ｐ明朝" w:hAnsi="ＭＳ Ｐ明朝"/>
          <w:sz w:val="24"/>
          <w:szCs w:val="24"/>
        </w:rPr>
        <w:t>集め</w:t>
      </w:r>
      <w:r w:rsidR="00947155">
        <w:rPr>
          <w:rFonts w:ascii="ＭＳ Ｐ明朝" w:eastAsia="ＭＳ Ｐ明朝" w:hAnsi="ＭＳ Ｐ明朝" w:hint="eastAsia"/>
          <w:sz w:val="24"/>
          <w:szCs w:val="24"/>
        </w:rPr>
        <w:t>られるという</w:t>
      </w:r>
      <w:r w:rsidRPr="00617D12">
        <w:rPr>
          <w:rFonts w:ascii="ＭＳ Ｐ明朝" w:eastAsia="ＭＳ Ｐ明朝" w:hAnsi="ＭＳ Ｐ明朝"/>
          <w:sz w:val="24"/>
          <w:szCs w:val="24"/>
        </w:rPr>
        <w:t>、主の再臨を待ち望むことのどこが悪いのでしょうか。 私たちは皆、キリストと父なる神と永遠に共にあるというこの祝福された希望を待ち望んでいますが、この出来事が全地上に訪れる大きな試練の時の後ではなく、その前に起こると信じることは、それを矮小化することになるのです。 携挙は本質的に、預言的な未来について心配する必要がないことの言い訳になり、「</w:t>
      </w:r>
      <w:r w:rsidR="00065AC3" w:rsidRPr="00065AC3">
        <w:rPr>
          <w:rFonts w:ascii="BIZ UDPゴシック" w:eastAsia="BIZ UDPゴシック" w:hAnsi="BIZ UDPゴシック" w:hint="eastAsia"/>
          <w:sz w:val="24"/>
          <w:szCs w:val="24"/>
        </w:rPr>
        <w:t>最後まで耐え忍ぶ</w:t>
      </w:r>
      <w:r w:rsidRPr="00617D12">
        <w:rPr>
          <w:rFonts w:ascii="ＭＳ Ｐ明朝" w:eastAsia="ＭＳ Ｐ明朝" w:hAnsi="ＭＳ Ｐ明朝"/>
          <w:sz w:val="24"/>
          <w:szCs w:val="24"/>
        </w:rPr>
        <w:t>」（</w:t>
      </w:r>
      <w:hyperlink r:id="rId133" w:anchor="24:13" w:tooltip="しかし、最後まで耐え忍ぶ者は救われる。 " w:history="1">
        <w:r w:rsidRPr="00065AC3">
          <w:rPr>
            <w:rStyle w:val="a3"/>
            <w:rFonts w:ascii="ＭＳ Ｐ明朝" w:eastAsia="ＭＳ Ｐ明朝" w:hAnsi="ＭＳ Ｐ明朝"/>
            <w:sz w:val="24"/>
            <w:szCs w:val="24"/>
          </w:rPr>
          <w:t>マタイ24</w:t>
        </w:r>
        <w:r w:rsidR="00DA59C2" w:rsidRPr="00065AC3">
          <w:rPr>
            <w:rStyle w:val="a3"/>
            <w:rFonts w:ascii="ＭＳ Ｐ明朝" w:eastAsia="ＭＳ Ｐ明朝" w:hAnsi="ＭＳ Ｐ明朝" w:hint="eastAsia"/>
            <w:sz w:val="24"/>
            <w:szCs w:val="24"/>
          </w:rPr>
          <w:t>章</w:t>
        </w:r>
        <w:r w:rsidRPr="00065AC3">
          <w:rPr>
            <w:rStyle w:val="a3"/>
            <w:rFonts w:ascii="ＭＳ Ｐ明朝" w:eastAsia="ＭＳ Ｐ明朝" w:hAnsi="ＭＳ Ｐ明朝"/>
            <w:sz w:val="24"/>
            <w:szCs w:val="24"/>
          </w:rPr>
          <w:t>13</w:t>
        </w:r>
        <w:r w:rsidR="00DA59C2" w:rsidRPr="00065AC3">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）すべての人々</w:t>
      </w:r>
      <w:r w:rsidR="00DA59C2">
        <w:rPr>
          <w:rFonts w:ascii="ＭＳ Ｐ明朝" w:eastAsia="ＭＳ Ｐ明朝" w:hAnsi="ＭＳ Ｐ明朝" w:hint="eastAsia"/>
          <w:sz w:val="24"/>
          <w:szCs w:val="24"/>
        </w:rPr>
        <w:t>にとっての</w:t>
      </w:r>
      <w:r w:rsidRPr="00617D12">
        <w:rPr>
          <w:rFonts w:ascii="ＭＳ Ｐ明朝" w:eastAsia="ＭＳ Ｐ明朝" w:hAnsi="ＭＳ Ｐ明朝"/>
          <w:sz w:val="24"/>
          <w:szCs w:val="24"/>
        </w:rPr>
        <w:t>神</w:t>
      </w:r>
      <w:r w:rsidR="00DA59C2">
        <w:rPr>
          <w:rFonts w:ascii="ＭＳ Ｐ明朝" w:eastAsia="ＭＳ Ｐ明朝" w:hAnsi="ＭＳ Ｐ明朝" w:hint="eastAsia"/>
          <w:sz w:val="24"/>
          <w:szCs w:val="24"/>
        </w:rPr>
        <w:t>による解放に望みを抱かせる</w:t>
      </w:r>
      <w:r w:rsidRPr="00617D12">
        <w:rPr>
          <w:rFonts w:ascii="ＭＳ Ｐ明朝" w:eastAsia="ＭＳ Ｐ明朝" w:hAnsi="ＭＳ Ｐ明朝"/>
          <w:sz w:val="24"/>
          <w:szCs w:val="24"/>
        </w:rPr>
        <w:t>もの</w:t>
      </w:r>
      <w:r w:rsidR="00065AC3">
        <w:rPr>
          <w:rFonts w:ascii="ＭＳ Ｐ明朝" w:eastAsia="ＭＳ Ｐ明朝" w:hAnsi="ＭＳ Ｐ明朝" w:hint="eastAsia"/>
          <w:sz w:val="24"/>
          <w:szCs w:val="24"/>
        </w:rPr>
        <w:t>ではなくなってしまいます。</w:t>
      </w:r>
      <w:r w:rsidRPr="00617D12">
        <w:rPr>
          <w:rFonts w:ascii="ＭＳ Ｐ明朝" w:eastAsia="ＭＳ Ｐ明朝" w:hAnsi="ＭＳ Ｐ明朝"/>
          <w:sz w:val="24"/>
          <w:szCs w:val="24"/>
        </w:rPr>
        <w:t>このような事</w:t>
      </w:r>
      <w:r w:rsidRPr="00617D12">
        <w:rPr>
          <w:rFonts w:ascii="ＭＳ Ｐ明朝" w:eastAsia="ＭＳ Ｐ明朝" w:hAnsi="ＭＳ Ｐ明朝" w:hint="eastAsia"/>
          <w:sz w:val="24"/>
          <w:szCs w:val="24"/>
        </w:rPr>
        <w:t>前解放を信じることは、私たちの焦点を曇らせます。</w:t>
      </w:r>
      <w:r w:rsidRPr="00617D12">
        <w:rPr>
          <w:rFonts w:ascii="ＭＳ Ｐ明朝" w:eastAsia="ＭＳ Ｐ明朝" w:hAnsi="ＭＳ Ｐ明朝"/>
          <w:sz w:val="24"/>
          <w:szCs w:val="24"/>
        </w:rPr>
        <w:t xml:space="preserve"> 艱難</w:t>
      </w:r>
      <w:r w:rsidR="00DA59C2">
        <w:rPr>
          <w:rFonts w:ascii="ＭＳ Ｐ明朝" w:eastAsia="ＭＳ Ｐ明朝" w:hAnsi="ＭＳ Ｐ明朝" w:hint="eastAsia"/>
          <w:sz w:val="24"/>
          <w:szCs w:val="24"/>
        </w:rPr>
        <w:t>期</w:t>
      </w:r>
      <w:r w:rsidRPr="00617D12">
        <w:rPr>
          <w:rFonts w:ascii="ＭＳ Ｐ明朝" w:eastAsia="ＭＳ Ｐ明朝" w:hAnsi="ＭＳ Ｐ明朝"/>
          <w:sz w:val="24"/>
          <w:szCs w:val="24"/>
        </w:rPr>
        <w:t>前携挙の間違った教えは、自分自身を訓練</w:t>
      </w:r>
      <w:r w:rsidR="00DA59C2">
        <w:rPr>
          <w:rFonts w:ascii="ＭＳ Ｐ明朝" w:eastAsia="ＭＳ Ｐ明朝" w:hAnsi="ＭＳ Ｐ明朝" w:hint="eastAsia"/>
          <w:sz w:val="24"/>
          <w:szCs w:val="24"/>
        </w:rPr>
        <w:t>する代わりに</w:t>
      </w:r>
      <w:r w:rsidRPr="00617D12">
        <w:rPr>
          <w:rFonts w:ascii="ＭＳ Ｐ明朝" w:eastAsia="ＭＳ Ｐ明朝" w:hAnsi="ＭＳ Ｐ明朝"/>
          <w:sz w:val="24"/>
          <w:szCs w:val="24"/>
        </w:rPr>
        <w:t>、信仰に対する人生の多くの挑戦に備え</w:t>
      </w:r>
      <w:r w:rsidR="00DA59C2">
        <w:rPr>
          <w:rFonts w:ascii="ＭＳ Ｐ明朝" w:eastAsia="ＭＳ Ｐ明朝" w:hAnsi="ＭＳ Ｐ明朝" w:hint="eastAsia"/>
          <w:sz w:val="24"/>
          <w:szCs w:val="24"/>
        </w:rPr>
        <w:t>させず</w:t>
      </w:r>
      <w:r w:rsidRPr="00617D12">
        <w:rPr>
          <w:rFonts w:ascii="ＭＳ Ｐ明朝" w:eastAsia="ＭＳ Ｐ明朝" w:hAnsi="ＭＳ Ｐ明朝"/>
          <w:sz w:val="24"/>
          <w:szCs w:val="24"/>
        </w:rPr>
        <w:t>、私たちを安易な道に誘惑し、その結果、試練の現実に対処する準備ができていない状態にしてしまうのです。</w:t>
      </w:r>
    </w:p>
    <w:p w14:paraId="5BF87733" w14:textId="77777777" w:rsidR="00225F67" w:rsidRPr="00DA59C2" w:rsidRDefault="00225F67" w:rsidP="00225F67">
      <w:pPr>
        <w:rPr>
          <w:rFonts w:ascii="ＭＳ Ｐ明朝" w:eastAsia="ＭＳ Ｐ明朝" w:hAnsi="ＭＳ Ｐ明朝"/>
          <w:sz w:val="24"/>
          <w:szCs w:val="24"/>
        </w:rPr>
      </w:pPr>
    </w:p>
    <w:p w14:paraId="6601CFFE" w14:textId="1112E6D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c) </w:t>
      </w:r>
      <w:r w:rsidR="00091948">
        <w:rPr>
          <w:rFonts w:ascii="ＭＳ Ｐ明朝" w:eastAsia="ＭＳ Ｐ明朝" w:hAnsi="ＭＳ Ｐ明朝" w:hint="eastAsia"/>
          <w:i/>
          <w:iCs/>
          <w:sz w:val="24"/>
          <w:szCs w:val="24"/>
        </w:rPr>
        <w:t>潜む</w:t>
      </w:r>
      <w:r w:rsidR="009376EF">
        <w:rPr>
          <w:rFonts w:ascii="ＭＳ Ｐ明朝" w:eastAsia="ＭＳ Ｐ明朝" w:hAnsi="ＭＳ Ｐ明朝" w:hint="eastAsia"/>
          <w:i/>
          <w:iCs/>
          <w:sz w:val="24"/>
          <w:szCs w:val="24"/>
        </w:rPr>
        <w:t>願望</w:t>
      </w:r>
      <w:r w:rsidRPr="00DA59C2">
        <w:rPr>
          <w:rFonts w:ascii="ＭＳ Ｐ明朝" w:eastAsia="ＭＳ Ｐ明朝" w:hAnsi="ＭＳ Ｐ明朝"/>
          <w:i/>
          <w:iCs/>
          <w:sz w:val="24"/>
          <w:szCs w:val="24"/>
        </w:rPr>
        <w:t>を正当化すること</w:t>
      </w:r>
      <w:r w:rsidR="00DA59C2">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実際、誰も痛みや苦しみ、厳しい試練を選ぶ人はいません。 このシリーズで見てきたように）試練</w:t>
      </w:r>
      <w:r w:rsidR="00F20519">
        <w:rPr>
          <w:rFonts w:ascii="ＭＳ Ｐ明朝" w:eastAsia="ＭＳ Ｐ明朝" w:hAnsi="ＭＳ Ｐ明朝" w:hint="eastAsia"/>
          <w:sz w:val="24"/>
          <w:szCs w:val="24"/>
        </w:rPr>
        <w:t>を通ること</w:t>
      </w:r>
      <w:r w:rsidRPr="00617D12">
        <w:rPr>
          <w:rFonts w:ascii="ＭＳ Ｐ明朝" w:eastAsia="ＭＳ Ｐ明朝" w:hAnsi="ＭＳ Ｐ明朝"/>
          <w:sz w:val="24"/>
          <w:szCs w:val="24"/>
        </w:rPr>
        <w:t>は私たちにとって良いことであり、信仰を強め、清め</w:t>
      </w:r>
      <w:r w:rsidR="00F20519">
        <w:rPr>
          <w:rFonts w:ascii="ＭＳ Ｐ明朝" w:eastAsia="ＭＳ Ｐ明朝" w:hAnsi="ＭＳ Ｐ明朝" w:hint="eastAsia"/>
          <w:sz w:val="24"/>
          <w:szCs w:val="24"/>
        </w:rPr>
        <w:t>られる</w:t>
      </w:r>
      <w:r w:rsidRPr="00617D12">
        <w:rPr>
          <w:rFonts w:ascii="ＭＳ Ｐ明朝" w:eastAsia="ＭＳ Ｐ明朝" w:hAnsi="ＭＳ Ｐ明朝"/>
          <w:sz w:val="24"/>
          <w:szCs w:val="24"/>
        </w:rPr>
        <w:t>精錬の</w:t>
      </w:r>
      <w:r w:rsidR="00F20519">
        <w:rPr>
          <w:rFonts w:ascii="ＭＳ Ｐ明朝" w:eastAsia="ＭＳ Ｐ明朝" w:hAnsi="ＭＳ Ｐ明朝" w:hint="eastAsia"/>
          <w:sz w:val="24"/>
          <w:szCs w:val="24"/>
        </w:rPr>
        <w:t>過程</w:t>
      </w:r>
      <w:r w:rsidRPr="00617D12">
        <w:rPr>
          <w:rFonts w:ascii="ＭＳ Ｐ明朝" w:eastAsia="ＭＳ Ｐ明朝" w:hAnsi="ＭＳ Ｐ明朝"/>
          <w:sz w:val="24"/>
          <w:szCs w:val="24"/>
        </w:rPr>
        <w:t>であることを聖書から理解していますが、私たちはそれを</w:t>
      </w:r>
      <w:r w:rsidR="00F20519">
        <w:rPr>
          <w:rFonts w:ascii="ＭＳ Ｐ明朝" w:eastAsia="ＭＳ Ｐ明朝" w:hAnsi="ＭＳ Ｐ明朝" w:hint="eastAsia"/>
          <w:sz w:val="24"/>
          <w:szCs w:val="24"/>
        </w:rPr>
        <w:t>自分から進んで</w:t>
      </w:r>
      <w:r w:rsidRPr="00617D12">
        <w:rPr>
          <w:rFonts w:ascii="ＭＳ Ｐ明朝" w:eastAsia="ＭＳ Ｐ明朝" w:hAnsi="ＭＳ Ｐ明朝"/>
          <w:sz w:val="24"/>
          <w:szCs w:val="24"/>
        </w:rPr>
        <w:t>求め</w:t>
      </w:r>
      <w:r w:rsidR="00F20519">
        <w:rPr>
          <w:rFonts w:ascii="ＭＳ Ｐ明朝" w:eastAsia="ＭＳ Ｐ明朝" w:hAnsi="ＭＳ Ｐ明朝" w:hint="eastAsia"/>
          <w:sz w:val="24"/>
          <w:szCs w:val="24"/>
        </w:rPr>
        <w:t>ることはしま</w:t>
      </w:r>
      <w:r w:rsidRPr="00617D12">
        <w:rPr>
          <w:rFonts w:ascii="ＭＳ Ｐ明朝" w:eastAsia="ＭＳ Ｐ明朝" w:hAnsi="ＭＳ Ｐ明朝"/>
          <w:sz w:val="24"/>
          <w:szCs w:val="24"/>
        </w:rPr>
        <w:t>せん。 なおさら、私たちは実際に来る</w:t>
      </w:r>
      <w:r w:rsidR="00F20519">
        <w:rPr>
          <w:rFonts w:ascii="ＭＳ Ｐ明朝" w:eastAsia="ＭＳ Ｐ明朝" w:hAnsi="ＭＳ Ｐ明朝" w:hint="eastAsia"/>
          <w:sz w:val="24"/>
          <w:szCs w:val="24"/>
        </w:rPr>
        <w:t>べき</w:t>
      </w:r>
      <w:r w:rsidRPr="00617D12">
        <w:rPr>
          <w:rFonts w:ascii="ＭＳ Ｐ明朝" w:eastAsia="ＭＳ Ｐ明朝" w:hAnsi="ＭＳ Ｐ明朝"/>
          <w:sz w:val="24"/>
          <w:szCs w:val="24"/>
        </w:rPr>
        <w:t>艱難を避けたいと思</w:t>
      </w:r>
      <w:r w:rsidR="00F20519">
        <w:rPr>
          <w:rFonts w:ascii="ＭＳ Ｐ明朝" w:eastAsia="ＭＳ Ｐ明朝" w:hAnsi="ＭＳ Ｐ明朝" w:hint="eastAsia"/>
          <w:sz w:val="24"/>
          <w:szCs w:val="24"/>
        </w:rPr>
        <w:t>ってしまうのではないでしょう</w:t>
      </w:r>
      <w:r w:rsidRPr="00617D12">
        <w:rPr>
          <w:rFonts w:ascii="ＭＳ Ｐ明朝" w:eastAsia="ＭＳ Ｐ明朝" w:hAnsi="ＭＳ Ｐ明朝"/>
          <w:sz w:val="24"/>
          <w:szCs w:val="24"/>
        </w:rPr>
        <w:t>か。 心の中では、財産、自由、命など、持っているものすべてを失いたくないと願っています。 黙示録やダニエル書などの聖書に書かれている恐ろしい出来事の結果について考</w:t>
      </w:r>
      <w:r w:rsidRPr="00617D12">
        <w:rPr>
          <w:rFonts w:ascii="ＭＳ Ｐ明朝" w:eastAsia="ＭＳ Ｐ明朝" w:hAnsi="ＭＳ Ｐ明朝" w:hint="eastAsia"/>
          <w:sz w:val="24"/>
          <w:szCs w:val="24"/>
        </w:rPr>
        <w:t>えることさえしたくないし、ましてや、その恐ろしい未来で実際に苦しまなければならないのは嫌です。</w:t>
      </w:r>
      <w:r w:rsidRPr="00617D12">
        <w:rPr>
          <w:rFonts w:ascii="ＭＳ Ｐ明朝" w:eastAsia="ＭＳ Ｐ明朝" w:hAnsi="ＭＳ Ｐ明朝"/>
          <w:sz w:val="24"/>
          <w:szCs w:val="24"/>
        </w:rPr>
        <w:t xml:space="preserve"> しかし、真実は、天の御国とサタンのこの世の国は戦争状態にあるということです。 主が私たちのために十字架で死なれて以来、多くの仲間たちが信仰のために命を絶たれ、主の聖なる御名のために殉教しなければな</w:t>
      </w:r>
      <w:r w:rsidR="00F87FE5">
        <w:rPr>
          <w:rFonts w:ascii="ＭＳ Ｐ明朝" w:eastAsia="ＭＳ Ｐ明朝" w:hAnsi="ＭＳ Ｐ明朝" w:hint="eastAsia"/>
          <w:sz w:val="24"/>
          <w:szCs w:val="24"/>
        </w:rPr>
        <w:t>りませんでした</w:t>
      </w:r>
      <w:r w:rsidRPr="00617D12">
        <w:rPr>
          <w:rFonts w:ascii="ＭＳ Ｐ明朝" w:eastAsia="ＭＳ Ｐ明朝" w:hAnsi="ＭＳ Ｐ明朝"/>
          <w:sz w:val="24"/>
          <w:szCs w:val="24"/>
        </w:rPr>
        <w:t>。 私たち個人は、このような究極の犠牲を求められることはないかもしれませんが、そうなるように備</w:t>
      </w:r>
      <w:r w:rsidR="00947155">
        <w:rPr>
          <w:rFonts w:ascii="ＭＳ Ｐ明朝" w:eastAsia="ＭＳ Ｐ明朝" w:hAnsi="ＭＳ Ｐ明朝" w:hint="eastAsia"/>
          <w:sz w:val="24"/>
          <w:szCs w:val="24"/>
        </w:rPr>
        <w:t>える</w:t>
      </w:r>
      <w:r w:rsidRPr="00617D12">
        <w:rPr>
          <w:rFonts w:ascii="ＭＳ Ｐ明朝" w:eastAsia="ＭＳ Ｐ明朝" w:hAnsi="ＭＳ Ｐ明朝"/>
          <w:sz w:val="24"/>
          <w:szCs w:val="24"/>
        </w:rPr>
        <w:t>ことが求められているのです</w:t>
      </w:r>
      <w:r w:rsidR="00F87FE5">
        <w:rPr>
          <w:rFonts w:ascii="ＭＳ Ｐ明朝" w:eastAsia="ＭＳ Ｐ明朝" w:hAnsi="ＭＳ Ｐ明朝" w:hint="eastAsia"/>
          <w:sz w:val="24"/>
          <w:szCs w:val="24"/>
        </w:rPr>
        <w:t>：</w:t>
      </w:r>
    </w:p>
    <w:p w14:paraId="6E9535C3" w14:textId="003FD1A5" w:rsidR="00225F67" w:rsidRPr="00617D12" w:rsidRDefault="00F20519" w:rsidP="00225F67">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57F808D0" w14:textId="018A1F25" w:rsidR="00F87FE5" w:rsidRPr="00065AC3" w:rsidRDefault="00F87FE5" w:rsidP="00F87FE5">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065AC3">
        <w:rPr>
          <w:rFonts w:ascii="BIZ UDPゴシック" w:eastAsia="BIZ UDPゴシック" w:hAnsi="BIZ UDPゴシック" w:cs="Arial"/>
          <w:kern w:val="0"/>
          <w:sz w:val="24"/>
          <w:szCs w:val="24"/>
          <w:lang w:val="ja-JP"/>
        </w:rPr>
        <w:t>それからイエスは弟子たちに言われた、「だれでもわたしについてきたいと思うなら、自分を捨て、自分の十字架を負うて、わたしに従ってきなさい。 自分の命を救おうと思う者はそれを失い、わたしのために自分の命を失う者は、それを見いだすであろう。 たとい人が全世界をもうけても、自分の命を損したら、なんの得になろうか。また、人はどんな代価を払って、その命を買いもどすことができようか。 人の子は父の栄光のうちに、御使たちを従えて来るが、その時には、実際のおこないに応じて、それぞれに報いるであろう。 (</w:t>
      </w:r>
      <w:r w:rsidR="00065AC3">
        <w:rPr>
          <w:rFonts w:ascii="BIZ UDPゴシック" w:eastAsia="BIZ UDPゴシック" w:hAnsi="BIZ UDPゴシック" w:cs="Arial"/>
          <w:kern w:val="0"/>
          <w:sz w:val="24"/>
          <w:szCs w:val="24"/>
          <w:lang w:val="ja-JP"/>
        </w:rPr>
        <w:fldChar w:fldCharType="begin"/>
      </w:r>
      <w:r w:rsidR="00065AC3">
        <w:rPr>
          <w:rFonts w:ascii="BIZ UDPゴシック" w:eastAsia="BIZ UDPゴシック" w:hAnsi="BIZ UDPゴシック" w:cs="Arial" w:hint="eastAsia"/>
          <w:kern w:val="0"/>
          <w:sz w:val="24"/>
          <w:szCs w:val="24"/>
          <w:lang w:val="ja-JP"/>
        </w:rPr>
        <w:instrText>HYPERLINK "https://jpn.bible/kougo/matt"</w:instrText>
      </w:r>
      <w:r w:rsidR="00065AC3">
        <w:rPr>
          <w:rFonts w:ascii="BIZ UDPゴシック" w:eastAsia="BIZ UDPゴシック" w:hAnsi="BIZ UDPゴシック" w:cs="Arial"/>
          <w:kern w:val="0"/>
          <w:sz w:val="24"/>
          <w:szCs w:val="24"/>
          <w:lang w:val="ja-JP"/>
        </w:rPr>
        <w:instrText xml:space="preserve"> \l "16:24"</w:instrText>
      </w:r>
      <w:r w:rsidR="00065AC3">
        <w:rPr>
          <w:rFonts w:ascii="BIZ UDPゴシック" w:eastAsia="BIZ UDPゴシック" w:hAnsi="BIZ UDPゴシック" w:cs="Arial"/>
          <w:kern w:val="0"/>
          <w:sz w:val="24"/>
          <w:szCs w:val="24"/>
          <w:lang w:val="ja-JP"/>
        </w:rPr>
      </w:r>
      <w:r w:rsidR="00065AC3">
        <w:rPr>
          <w:rFonts w:ascii="BIZ UDPゴシック" w:eastAsia="BIZ UDPゴシック" w:hAnsi="BIZ UDPゴシック" w:cs="Arial"/>
          <w:kern w:val="0"/>
          <w:sz w:val="24"/>
          <w:szCs w:val="24"/>
          <w:lang w:val="ja-JP"/>
        </w:rPr>
        <w:fldChar w:fldCharType="separate"/>
      </w:r>
      <w:r w:rsidRPr="00065AC3">
        <w:rPr>
          <w:rStyle w:val="a3"/>
          <w:rFonts w:ascii="BIZ UDPゴシック" w:eastAsia="BIZ UDPゴシック" w:hAnsi="BIZ UDPゴシック" w:cs="Arial" w:hint="eastAsia"/>
          <w:kern w:val="0"/>
          <w:sz w:val="24"/>
          <w:szCs w:val="24"/>
          <w:lang w:val="ja-JP"/>
        </w:rPr>
        <w:t>マタイ</w:t>
      </w:r>
      <w:r w:rsidRPr="00065AC3">
        <w:rPr>
          <w:rStyle w:val="a3"/>
          <w:rFonts w:ascii="BIZ UDPゴシック" w:eastAsia="BIZ UDPゴシック" w:hAnsi="BIZ UDPゴシック" w:cs="Arial"/>
          <w:kern w:val="0"/>
          <w:sz w:val="24"/>
          <w:szCs w:val="24"/>
          <w:lang w:val="ja-JP"/>
        </w:rPr>
        <w:t xml:space="preserve"> 16</w:t>
      </w:r>
      <w:r w:rsidRPr="00065AC3">
        <w:rPr>
          <w:rStyle w:val="a3"/>
          <w:rFonts w:ascii="BIZ UDPゴシック" w:eastAsia="BIZ UDPゴシック" w:hAnsi="BIZ UDPゴシック" w:cs="Arial" w:hint="eastAsia"/>
          <w:kern w:val="0"/>
          <w:sz w:val="24"/>
          <w:szCs w:val="24"/>
          <w:lang w:val="ja-JP"/>
        </w:rPr>
        <w:t>章</w:t>
      </w:r>
      <w:r w:rsidRPr="00065AC3">
        <w:rPr>
          <w:rStyle w:val="a3"/>
          <w:rFonts w:ascii="BIZ UDPゴシック" w:eastAsia="BIZ UDPゴシック" w:hAnsi="BIZ UDPゴシック" w:cs="Arial"/>
          <w:kern w:val="0"/>
          <w:sz w:val="24"/>
          <w:szCs w:val="24"/>
          <w:lang w:val="ja-JP"/>
        </w:rPr>
        <w:t>24-27</w:t>
      </w:r>
      <w:r w:rsidRPr="00065AC3">
        <w:rPr>
          <w:rStyle w:val="a3"/>
          <w:rFonts w:ascii="BIZ UDPゴシック" w:eastAsia="BIZ UDPゴシック" w:hAnsi="BIZ UDPゴシック" w:cs="Arial" w:hint="eastAsia"/>
          <w:kern w:val="0"/>
          <w:sz w:val="24"/>
          <w:szCs w:val="24"/>
          <w:lang w:val="ja-JP"/>
        </w:rPr>
        <w:t>節</w:t>
      </w:r>
      <w:r w:rsidR="00065AC3">
        <w:rPr>
          <w:rFonts w:ascii="BIZ UDPゴシック" w:eastAsia="BIZ UDPゴシック" w:hAnsi="BIZ UDPゴシック" w:cs="Arial"/>
          <w:kern w:val="0"/>
          <w:sz w:val="24"/>
          <w:szCs w:val="24"/>
          <w:lang w:val="ja-JP"/>
        </w:rPr>
        <w:fldChar w:fldCharType="end"/>
      </w:r>
      <w:r w:rsidRPr="00065AC3">
        <w:rPr>
          <w:rFonts w:ascii="BIZ UDPゴシック" w:eastAsia="BIZ UDPゴシック" w:hAnsi="BIZ UDPゴシック" w:cs="Arial"/>
          <w:kern w:val="0"/>
          <w:sz w:val="24"/>
          <w:szCs w:val="24"/>
          <w:lang w:val="ja-JP"/>
        </w:rPr>
        <w:t>)</w:t>
      </w:r>
    </w:p>
    <w:p w14:paraId="43E5D089" w14:textId="77777777" w:rsidR="00225F67" w:rsidRPr="00617D12" w:rsidRDefault="00225F67" w:rsidP="00225F67">
      <w:pPr>
        <w:rPr>
          <w:rFonts w:ascii="ＭＳ Ｐ明朝" w:eastAsia="ＭＳ Ｐ明朝" w:hAnsi="ＭＳ Ｐ明朝"/>
          <w:sz w:val="24"/>
          <w:szCs w:val="24"/>
        </w:rPr>
      </w:pPr>
    </w:p>
    <w:p w14:paraId="627DEB2A" w14:textId="22029598" w:rsidR="00225F67" w:rsidRPr="00617D12" w:rsidRDefault="00225F67" w:rsidP="00F87FE5">
      <w:pPr>
        <w:ind w:firstLineChars="100" w:firstLine="240"/>
        <w:rPr>
          <w:rFonts w:ascii="ＭＳ Ｐ明朝" w:eastAsia="ＭＳ Ｐ明朝" w:hAnsi="ＭＳ Ｐ明朝"/>
          <w:sz w:val="24"/>
          <w:szCs w:val="24"/>
        </w:rPr>
      </w:pPr>
      <w:r w:rsidRPr="002C0BC9">
        <w:rPr>
          <w:rFonts w:ascii="ＭＳ Ｐ明朝" w:eastAsia="ＭＳ Ｐ明朝" w:hAnsi="ＭＳ Ｐ明朝" w:hint="eastAsia"/>
          <w:sz w:val="24"/>
          <w:szCs w:val="24"/>
        </w:rPr>
        <w:t>神は</w:t>
      </w:r>
      <w:r w:rsidRPr="00617D12">
        <w:rPr>
          <w:rFonts w:ascii="ＭＳ Ｐ明朝" w:eastAsia="ＭＳ Ｐ明朝" w:hAnsi="ＭＳ Ｐ明朝" w:hint="eastAsia"/>
          <w:sz w:val="24"/>
          <w:szCs w:val="24"/>
        </w:rPr>
        <w:t>その偉大で比類のない恵みによって、御子を私たちに与え、私たちが生きる</w:t>
      </w:r>
      <w:r w:rsidR="002C0BC9">
        <w:rPr>
          <w:rFonts w:ascii="ＭＳ Ｐ明朝" w:eastAsia="ＭＳ Ｐ明朝" w:hAnsi="ＭＳ Ｐ明朝" w:hint="eastAsia"/>
          <w:sz w:val="24"/>
          <w:szCs w:val="24"/>
        </w:rPr>
        <w:t>ようにと御子を</w:t>
      </w:r>
      <w:r w:rsidRPr="00617D12">
        <w:rPr>
          <w:rFonts w:ascii="ＭＳ Ｐ明朝" w:eastAsia="ＭＳ Ｐ明朝" w:hAnsi="ＭＳ Ｐ明朝" w:hint="eastAsia"/>
          <w:sz w:val="24"/>
          <w:szCs w:val="24"/>
        </w:rPr>
        <w:t>死</w:t>
      </w:r>
      <w:r w:rsidR="002C0BC9">
        <w:rPr>
          <w:rFonts w:ascii="ＭＳ Ｐ明朝" w:eastAsia="ＭＳ Ｐ明朝" w:hAnsi="ＭＳ Ｐ明朝" w:hint="eastAsia"/>
          <w:sz w:val="24"/>
          <w:szCs w:val="24"/>
        </w:rPr>
        <w:t>に至らせました。それであるなら、</w:t>
      </w:r>
      <w:r w:rsidR="002C0BC9" w:rsidRPr="00617D12">
        <w:rPr>
          <w:rFonts w:ascii="ＭＳ Ｐ明朝" w:eastAsia="ＭＳ Ｐ明朝" w:hAnsi="ＭＳ Ｐ明朝"/>
          <w:sz w:val="24"/>
          <w:szCs w:val="24"/>
        </w:rPr>
        <w:t>私たちが耐え</w:t>
      </w:r>
      <w:r w:rsidR="002C0BC9">
        <w:rPr>
          <w:rFonts w:ascii="ＭＳ Ｐ明朝" w:eastAsia="ＭＳ Ｐ明朝" w:hAnsi="ＭＳ Ｐ明朝" w:hint="eastAsia"/>
          <w:sz w:val="24"/>
          <w:szCs w:val="24"/>
        </w:rPr>
        <w:t>忍ぶ</w:t>
      </w:r>
      <w:r w:rsidR="00B879AE">
        <w:rPr>
          <w:rFonts w:ascii="ＭＳ Ｐ明朝" w:eastAsia="ＭＳ Ｐ明朝" w:hAnsi="ＭＳ Ｐ明朝" w:hint="eastAsia"/>
          <w:sz w:val="24"/>
          <w:szCs w:val="24"/>
        </w:rPr>
        <w:t>ようにと神が御心のうちに</w:t>
      </w:r>
      <w:r w:rsidRPr="00617D12">
        <w:rPr>
          <w:rFonts w:ascii="ＭＳ Ｐ明朝" w:eastAsia="ＭＳ Ｐ明朝" w:hAnsi="ＭＳ Ｐ明朝"/>
          <w:sz w:val="24"/>
          <w:szCs w:val="24"/>
        </w:rPr>
        <w:t>私たちに</w:t>
      </w:r>
      <w:r w:rsidR="00B879AE">
        <w:rPr>
          <w:rFonts w:ascii="ＭＳ Ｐ明朝" w:eastAsia="ＭＳ Ｐ明朝" w:hAnsi="ＭＳ Ｐ明朝" w:hint="eastAsia"/>
          <w:sz w:val="24"/>
          <w:szCs w:val="24"/>
        </w:rPr>
        <w:t>与えられた</w:t>
      </w:r>
      <w:r w:rsidRPr="00617D12">
        <w:rPr>
          <w:rFonts w:ascii="ＭＳ Ｐ明朝" w:eastAsia="ＭＳ Ｐ明朝" w:hAnsi="ＭＳ Ｐ明朝"/>
          <w:sz w:val="24"/>
          <w:szCs w:val="24"/>
        </w:rPr>
        <w:t>すべて</w:t>
      </w:r>
      <w:r w:rsidR="00B879AE">
        <w:rPr>
          <w:rFonts w:ascii="ＭＳ Ｐ明朝" w:eastAsia="ＭＳ Ｐ明朝" w:hAnsi="ＭＳ Ｐ明朝" w:hint="eastAsia"/>
          <w:sz w:val="24"/>
          <w:szCs w:val="24"/>
        </w:rPr>
        <w:t>においても</w:t>
      </w:r>
      <w:r w:rsidRPr="00617D12">
        <w:rPr>
          <w:rFonts w:ascii="ＭＳ Ｐ明朝" w:eastAsia="ＭＳ Ｐ明朝" w:hAnsi="ＭＳ Ｐ明朝"/>
          <w:sz w:val="24"/>
          <w:szCs w:val="24"/>
        </w:rPr>
        <w:t>、神は私たちを安全に導くために忠実で</w:t>
      </w:r>
      <w:r w:rsidR="00B879AE">
        <w:rPr>
          <w:rFonts w:ascii="ＭＳ Ｐ明朝" w:eastAsia="ＭＳ Ｐ明朝" w:hAnsi="ＭＳ Ｐ明朝" w:hint="eastAsia"/>
          <w:sz w:val="24"/>
          <w:szCs w:val="24"/>
        </w:rPr>
        <w:t>あることでしょう</w:t>
      </w:r>
      <w:r w:rsidRPr="00617D12">
        <w:rPr>
          <w:rFonts w:ascii="ＭＳ Ｐ明朝" w:eastAsia="ＭＳ Ｐ明朝" w:hAnsi="ＭＳ Ｐ明朝"/>
          <w:sz w:val="24"/>
          <w:szCs w:val="24"/>
        </w:rPr>
        <w:t>。 もし私たちが主と</w:t>
      </w:r>
      <w:r w:rsidR="00C41B13">
        <w:rPr>
          <w:rFonts w:ascii="ＭＳ Ｐ明朝" w:eastAsia="ＭＳ Ｐ明朝" w:hAnsi="ＭＳ Ｐ明朝" w:hint="eastAsia"/>
          <w:sz w:val="24"/>
          <w:szCs w:val="24"/>
        </w:rPr>
        <w:t>共</w:t>
      </w:r>
      <w:r w:rsidRPr="00617D12">
        <w:rPr>
          <w:rFonts w:ascii="ＭＳ Ｐ明朝" w:eastAsia="ＭＳ Ｐ明朝" w:hAnsi="ＭＳ Ｐ明朝"/>
          <w:sz w:val="24"/>
          <w:szCs w:val="24"/>
        </w:rPr>
        <w:t>に歩むなら、どんな試練でも、どんな激しい試練の炉でも、</w:t>
      </w:r>
      <w:r w:rsidR="00B879AE">
        <w:rPr>
          <w:rFonts w:ascii="ＭＳ Ｐ明朝" w:eastAsia="ＭＳ Ｐ明朝" w:hAnsi="ＭＳ Ｐ明朝" w:hint="eastAsia"/>
          <w:sz w:val="24"/>
          <w:szCs w:val="24"/>
        </w:rPr>
        <w:t>神</w:t>
      </w:r>
      <w:r w:rsidRPr="00617D12">
        <w:rPr>
          <w:rFonts w:ascii="ＭＳ Ｐ明朝" w:eastAsia="ＭＳ Ｐ明朝" w:hAnsi="ＭＳ Ｐ明朝"/>
          <w:sz w:val="24"/>
          <w:szCs w:val="24"/>
        </w:rPr>
        <w:t>は私たちを優しく導いて、</w:t>
      </w:r>
      <w:r w:rsidR="00B879AE">
        <w:rPr>
          <w:rFonts w:ascii="ＭＳ Ｐ明朝" w:eastAsia="ＭＳ Ｐ明朝" w:hAnsi="ＭＳ Ｐ明朝" w:hint="eastAsia"/>
          <w:sz w:val="24"/>
          <w:szCs w:val="24"/>
        </w:rPr>
        <w:t>神</w:t>
      </w:r>
      <w:r w:rsidR="00C41B13">
        <w:rPr>
          <w:rFonts w:ascii="ＭＳ Ｐ明朝" w:eastAsia="ＭＳ Ｐ明朝" w:hAnsi="ＭＳ Ｐ明朝" w:hint="eastAsia"/>
          <w:sz w:val="24"/>
          <w:szCs w:val="24"/>
        </w:rPr>
        <w:t>と</w:t>
      </w:r>
      <w:r w:rsidRPr="00617D12">
        <w:rPr>
          <w:rFonts w:ascii="ＭＳ Ｐ明朝" w:eastAsia="ＭＳ Ｐ明朝" w:hAnsi="ＭＳ Ｐ明朝"/>
          <w:sz w:val="24"/>
          <w:szCs w:val="24"/>
        </w:rPr>
        <w:t>私たちの主イエス・キリストと永遠に共にある家に安全に連れ</w:t>
      </w:r>
      <w:r w:rsidR="00B879AE">
        <w:rPr>
          <w:rFonts w:ascii="ＭＳ Ｐ明朝" w:eastAsia="ＭＳ Ｐ明朝" w:hAnsi="ＭＳ Ｐ明朝" w:hint="eastAsia"/>
          <w:sz w:val="24"/>
          <w:szCs w:val="24"/>
        </w:rPr>
        <w:t>て行って</w:t>
      </w:r>
      <w:r w:rsidRPr="00617D12">
        <w:rPr>
          <w:rFonts w:ascii="ＭＳ Ｐ明朝" w:eastAsia="ＭＳ Ｐ明朝" w:hAnsi="ＭＳ Ｐ明朝"/>
          <w:sz w:val="24"/>
          <w:szCs w:val="24"/>
        </w:rPr>
        <w:t>くださるでしょう（</w:t>
      </w:r>
      <w:hyperlink r:id="rId134" w:anchor="8:34" w:tooltip="それでは、これらの事について、なんと言おうか。もし、神がわたしたちの味方であるなら、だれがわたしたちに敵し得ようか。 ご自身の御子をさえ惜しまないで、わたしたちすべての者のために死に渡されたかたが、どうして、御子のみならず万物をも賜わらないことがあろうか。 だれが、神の選ばれた者たちを訴えるのか。神は彼らを義とされるのである。 だれが、わたしたちを罪に定めるのか。キリスト・イエスは、死んで、否、よみがえって、神の右に座し、また、わたしたちのためにとりなして下さるのである。 " w:history="1">
        <w:r w:rsidRPr="00884359">
          <w:rPr>
            <w:rStyle w:val="a3"/>
            <w:rFonts w:ascii="ＭＳ Ｐ明朝" w:eastAsia="ＭＳ Ｐ明朝" w:hAnsi="ＭＳ Ｐ明朝"/>
            <w:sz w:val="24"/>
            <w:szCs w:val="24"/>
          </w:rPr>
          <w:t>ローマ8</w:t>
        </w:r>
        <w:r w:rsidR="00C41B13" w:rsidRPr="00884359">
          <w:rPr>
            <w:rStyle w:val="a3"/>
            <w:rFonts w:ascii="ＭＳ Ｐ明朝" w:eastAsia="ＭＳ Ｐ明朝" w:hAnsi="ＭＳ Ｐ明朝" w:hint="eastAsia"/>
            <w:sz w:val="24"/>
            <w:szCs w:val="24"/>
          </w:rPr>
          <w:t>章</w:t>
        </w:r>
        <w:r w:rsidRPr="00884359">
          <w:rPr>
            <w:rStyle w:val="a3"/>
            <w:rFonts w:ascii="ＭＳ Ｐ明朝" w:eastAsia="ＭＳ Ｐ明朝" w:hAnsi="ＭＳ Ｐ明朝"/>
            <w:sz w:val="24"/>
            <w:szCs w:val="24"/>
          </w:rPr>
          <w:t>31-</w:t>
        </w:r>
        <w:r w:rsidR="00884359" w:rsidRPr="00884359">
          <w:rPr>
            <w:rStyle w:val="a3"/>
            <w:rFonts w:ascii="ＭＳ Ｐ明朝" w:eastAsia="ＭＳ Ｐ明朝" w:hAnsi="ＭＳ Ｐ明朝" w:hint="eastAsia"/>
            <w:sz w:val="24"/>
            <w:szCs w:val="24"/>
          </w:rPr>
          <w:t>3</w:t>
        </w:r>
        <w:r w:rsidR="00884359" w:rsidRPr="00884359">
          <w:rPr>
            <w:rStyle w:val="a3"/>
            <w:rFonts w:ascii="ＭＳ Ｐ明朝" w:eastAsia="ＭＳ Ｐ明朝" w:hAnsi="ＭＳ Ｐ明朝"/>
            <w:sz w:val="24"/>
            <w:szCs w:val="24"/>
          </w:rPr>
          <w:t>4</w:t>
        </w:r>
      </w:hyperlink>
      <w:r w:rsidR="00884359">
        <w:rPr>
          <w:rFonts w:ascii="ＭＳ Ｐ明朝" w:eastAsia="ＭＳ Ｐ明朝" w:hAnsi="ＭＳ Ｐ明朝"/>
          <w:sz w:val="24"/>
          <w:szCs w:val="24"/>
        </w:rPr>
        <w:t>,</w:t>
      </w:r>
      <w:r w:rsidR="00E16E51">
        <w:rPr>
          <w:rFonts w:ascii="ＭＳ Ｐ明朝" w:eastAsia="ＭＳ Ｐ明朝" w:hAnsi="ＭＳ Ｐ明朝"/>
          <w:sz w:val="24"/>
          <w:szCs w:val="24"/>
        </w:rPr>
        <w:t xml:space="preserve"> </w:t>
      </w:r>
      <w:hyperlink r:id="rId135" w:anchor="8:35" w:tooltip="だれが、キリストの愛からわたしたちを離れさせるのか。患難か、苦悩か、迫害か、飢えか、裸か、危難か、剣か。 「わたしたちはあなたのために終日、死に定められており、ほふられる羊のように見られている」と書いてあるとおりである。 しかし、わたしたちを愛して下さったかたによって、わたしたちは、これらすべての事において勝ち得て余りがある。 " w:history="1">
        <w:r w:rsidR="00884359" w:rsidRPr="00884359">
          <w:rPr>
            <w:rStyle w:val="a3"/>
            <w:rFonts w:ascii="ＭＳ Ｐ明朝" w:eastAsia="ＭＳ Ｐ明朝" w:hAnsi="ＭＳ Ｐ明朝"/>
            <w:sz w:val="24"/>
            <w:szCs w:val="24"/>
          </w:rPr>
          <w:t>35-</w:t>
        </w:r>
        <w:r w:rsidRPr="00884359">
          <w:rPr>
            <w:rStyle w:val="a3"/>
            <w:rFonts w:ascii="ＭＳ Ｐ明朝" w:eastAsia="ＭＳ Ｐ明朝" w:hAnsi="ＭＳ Ｐ明朝"/>
            <w:sz w:val="24"/>
            <w:szCs w:val="24"/>
          </w:rPr>
          <w:t>3</w:t>
        </w:r>
        <w:r w:rsidR="00884359" w:rsidRPr="00884359">
          <w:rPr>
            <w:rStyle w:val="a3"/>
            <w:rFonts w:ascii="ＭＳ Ｐ明朝" w:eastAsia="ＭＳ Ｐ明朝" w:hAnsi="ＭＳ Ｐ明朝"/>
            <w:sz w:val="24"/>
            <w:szCs w:val="24"/>
          </w:rPr>
          <w:t>7</w:t>
        </w:r>
      </w:hyperlink>
      <w:r w:rsidR="00884359">
        <w:rPr>
          <w:rFonts w:ascii="ＭＳ Ｐ明朝" w:eastAsia="ＭＳ Ｐ明朝" w:hAnsi="ＭＳ Ｐ明朝"/>
          <w:sz w:val="24"/>
          <w:szCs w:val="24"/>
        </w:rPr>
        <w:t>,</w:t>
      </w:r>
      <w:r w:rsidR="00E16E51">
        <w:rPr>
          <w:rFonts w:ascii="ＭＳ Ｐ明朝" w:eastAsia="ＭＳ Ｐ明朝" w:hAnsi="ＭＳ Ｐ明朝"/>
          <w:sz w:val="24"/>
          <w:szCs w:val="24"/>
        </w:rPr>
        <w:t xml:space="preserve"> </w:t>
      </w:r>
      <w:hyperlink r:id="rId136" w:anchor="8:38" w:tooltip="わたしは確信する。死も生も、天使も支配者も、現在のものも将来のものも、力あるものも、 高いものも深いものも、その他どんな被造物も、わたしたちの主キリスト・イエスにおける神の愛から、わたしたちを引き離すことはできないのである。 " w:history="1">
        <w:r w:rsidR="00884359" w:rsidRPr="00884359">
          <w:rPr>
            <w:rStyle w:val="a3"/>
            <w:rFonts w:ascii="ＭＳ Ｐ明朝" w:eastAsia="ＭＳ Ｐ明朝" w:hAnsi="ＭＳ Ｐ明朝" w:hint="eastAsia"/>
            <w:sz w:val="24"/>
            <w:szCs w:val="24"/>
          </w:rPr>
          <w:t>3</w:t>
        </w:r>
        <w:r w:rsidR="00884359" w:rsidRPr="00884359">
          <w:rPr>
            <w:rStyle w:val="a3"/>
            <w:rFonts w:ascii="ＭＳ Ｐ明朝" w:eastAsia="ＭＳ Ｐ明朝" w:hAnsi="ＭＳ Ｐ明朝"/>
            <w:sz w:val="24"/>
            <w:szCs w:val="24"/>
          </w:rPr>
          <w:t>8-39</w:t>
        </w:r>
        <w:r w:rsidR="00C41B13" w:rsidRPr="00884359">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69D3D9C2" w14:textId="77777777" w:rsidR="00225F67" w:rsidRPr="00617D12" w:rsidRDefault="00225F67" w:rsidP="00225F67">
      <w:pPr>
        <w:rPr>
          <w:rFonts w:ascii="ＭＳ Ｐ明朝" w:eastAsia="ＭＳ Ｐ明朝" w:hAnsi="ＭＳ Ｐ明朝"/>
          <w:sz w:val="24"/>
          <w:szCs w:val="24"/>
        </w:rPr>
      </w:pPr>
    </w:p>
    <w:p w14:paraId="7F55E235" w14:textId="5E6D23DA" w:rsidR="00225F67" w:rsidRPr="00617D12" w:rsidRDefault="00225F67" w:rsidP="00225F67">
      <w:pPr>
        <w:rPr>
          <w:rFonts w:ascii="ＭＳ Ｐ明朝" w:eastAsia="ＭＳ Ｐ明朝" w:hAnsi="ＭＳ Ｐ明朝"/>
          <w:sz w:val="24"/>
          <w:szCs w:val="24"/>
        </w:rPr>
      </w:pPr>
      <w:r w:rsidRPr="00B879AE">
        <w:rPr>
          <w:rFonts w:ascii="HGP明朝E" w:eastAsia="HGP明朝E" w:hAnsi="HGP明朝E" w:hint="eastAsia"/>
          <w:sz w:val="24"/>
          <w:szCs w:val="24"/>
        </w:rPr>
        <w:t>艱難</w:t>
      </w:r>
      <w:r w:rsidR="00B879AE" w:rsidRPr="00B879AE">
        <w:rPr>
          <w:rFonts w:ascii="HGP明朝E" w:eastAsia="HGP明朝E" w:hAnsi="HGP明朝E" w:hint="eastAsia"/>
          <w:sz w:val="24"/>
          <w:szCs w:val="24"/>
        </w:rPr>
        <w:t>期</w:t>
      </w:r>
      <w:r w:rsidRPr="00B879AE">
        <w:rPr>
          <w:rFonts w:ascii="HGP明朝E" w:eastAsia="HGP明朝E" w:hAnsi="HGP明朝E" w:hint="eastAsia"/>
          <w:sz w:val="24"/>
          <w:szCs w:val="24"/>
        </w:rPr>
        <w:t>後携挙に関する</w:t>
      </w:r>
      <w:r w:rsidR="00084DC5">
        <w:rPr>
          <w:rFonts w:ascii="HGP明朝E" w:eastAsia="HGP明朝E" w:hAnsi="HGP明朝E" w:hint="eastAsia"/>
          <w:sz w:val="24"/>
          <w:szCs w:val="24"/>
        </w:rPr>
        <w:t>注釈</w:t>
      </w:r>
      <w:r w:rsidR="00B879AE" w:rsidRPr="00B879AE">
        <w:rPr>
          <w:rFonts w:ascii="HGP明朝E" w:eastAsia="HGP明朝E" w:hAnsi="HGP明朝E" w:hint="eastAsia"/>
          <w:sz w:val="24"/>
          <w:szCs w:val="24"/>
        </w:rPr>
        <w:t>：</w:t>
      </w:r>
      <w:r w:rsidRPr="00617D12">
        <w:rPr>
          <w:rFonts w:ascii="ＭＳ Ｐ明朝" w:eastAsia="ＭＳ Ｐ明朝" w:hAnsi="ＭＳ Ｐ明朝"/>
          <w:sz w:val="24"/>
          <w:szCs w:val="24"/>
        </w:rPr>
        <w:t xml:space="preserve">  上に示したように、携挙は聖書に預言されている艱難</w:t>
      </w:r>
      <w:r w:rsidR="00E16E51">
        <w:rPr>
          <w:rFonts w:ascii="ＭＳ Ｐ明朝" w:eastAsia="ＭＳ Ｐ明朝" w:hAnsi="ＭＳ Ｐ明朝" w:hint="eastAsia"/>
          <w:sz w:val="24"/>
          <w:szCs w:val="24"/>
        </w:rPr>
        <w:t>期の期間</w:t>
      </w:r>
      <w:r w:rsidRPr="00617D12">
        <w:rPr>
          <w:rFonts w:ascii="ＭＳ Ｐ明朝" w:eastAsia="ＭＳ Ｐ明朝" w:hAnsi="ＭＳ Ｐ明朝"/>
          <w:sz w:val="24"/>
          <w:szCs w:val="24"/>
        </w:rPr>
        <w:t>の前に起こるのではなく、その後</w:t>
      </w:r>
      <w:r w:rsidR="00084DC5">
        <w:rPr>
          <w:rFonts w:ascii="ＭＳ Ｐ明朝" w:eastAsia="ＭＳ Ｐ明朝" w:hAnsi="ＭＳ Ｐ明朝" w:hint="eastAsia"/>
          <w:sz w:val="24"/>
          <w:szCs w:val="24"/>
        </w:rPr>
        <w:t>の</w:t>
      </w:r>
      <w:r w:rsidRPr="00617D12">
        <w:rPr>
          <w:rFonts w:ascii="ＭＳ Ｐ明朝" w:eastAsia="ＭＳ Ｐ明朝" w:hAnsi="ＭＳ Ｐ明朝"/>
          <w:sz w:val="24"/>
          <w:szCs w:val="24"/>
        </w:rPr>
        <w:t>再臨の瞬</w:t>
      </w:r>
      <w:r w:rsidR="00084DC5">
        <w:rPr>
          <w:rFonts w:ascii="ＭＳ Ｐ明朝" w:eastAsia="ＭＳ Ｐ明朝" w:hAnsi="ＭＳ Ｐ明朝" w:hint="eastAsia"/>
          <w:sz w:val="24"/>
          <w:szCs w:val="24"/>
        </w:rPr>
        <w:t>時</w:t>
      </w:r>
      <w:r w:rsidRPr="00617D12">
        <w:rPr>
          <w:rFonts w:ascii="ＭＳ Ｐ明朝" w:eastAsia="ＭＳ Ｐ明朝" w:hAnsi="ＭＳ Ｐ明朝"/>
          <w:sz w:val="24"/>
          <w:szCs w:val="24"/>
        </w:rPr>
        <w:t>に起こるのです。 主は、その試練の地獄から御自分</w:t>
      </w:r>
      <w:r w:rsidR="00E16E51">
        <w:rPr>
          <w:rFonts w:ascii="ＭＳ Ｐ明朝" w:eastAsia="ＭＳ Ｐ明朝" w:hAnsi="ＭＳ Ｐ明朝" w:hint="eastAsia"/>
          <w:sz w:val="24"/>
          <w:szCs w:val="24"/>
        </w:rPr>
        <w:t>の者達</w:t>
      </w:r>
      <w:r w:rsidRPr="00617D12">
        <w:rPr>
          <w:rFonts w:ascii="ＭＳ Ｐ明朝" w:eastAsia="ＭＳ Ｐ明朝" w:hAnsi="ＭＳ Ｐ明朝"/>
          <w:sz w:val="24"/>
          <w:szCs w:val="24"/>
        </w:rPr>
        <w:t>を救うために戻ってこられるとき、その</w:t>
      </w:r>
      <w:r w:rsidR="00E16E51">
        <w:rPr>
          <w:rFonts w:ascii="ＭＳ Ｐ明朝" w:eastAsia="ＭＳ Ｐ明朝" w:hAnsi="ＭＳ Ｐ明朝" w:hint="eastAsia"/>
          <w:sz w:val="24"/>
          <w:szCs w:val="24"/>
        </w:rPr>
        <w:t>＜艱難の＞期間</w:t>
      </w:r>
      <w:r w:rsidRPr="00617D12">
        <w:rPr>
          <w:rFonts w:ascii="ＭＳ Ｐ明朝" w:eastAsia="ＭＳ Ｐ明朝" w:hAnsi="ＭＳ Ｐ明朝"/>
          <w:sz w:val="24"/>
          <w:szCs w:val="24"/>
        </w:rPr>
        <w:t>の出来事の後に私たちが「共に集</w:t>
      </w:r>
      <w:r w:rsidR="00B767E4">
        <w:rPr>
          <w:rFonts w:ascii="ＭＳ Ｐ明朝" w:eastAsia="ＭＳ Ｐ明朝" w:hAnsi="ＭＳ Ｐ明朝" w:hint="eastAsia"/>
          <w:sz w:val="24"/>
          <w:szCs w:val="24"/>
        </w:rPr>
        <w:t>められる</w:t>
      </w:r>
      <w:r w:rsidRPr="00617D12">
        <w:rPr>
          <w:rFonts w:ascii="ＭＳ Ｐ明朝" w:eastAsia="ＭＳ Ｐ明朝" w:hAnsi="ＭＳ Ｐ明朝"/>
          <w:sz w:val="24"/>
          <w:szCs w:val="24"/>
        </w:rPr>
        <w:t>」ことについて、非常に具体的に述べておられます。</w:t>
      </w:r>
    </w:p>
    <w:p w14:paraId="1CD3F953" w14:textId="77777777" w:rsidR="00225F67" w:rsidRPr="00E16E51" w:rsidRDefault="00225F67" w:rsidP="00225F67">
      <w:pPr>
        <w:rPr>
          <w:rFonts w:ascii="ＭＳ Ｐ明朝" w:eastAsia="ＭＳ Ｐ明朝" w:hAnsi="ＭＳ Ｐ明朝"/>
          <w:sz w:val="24"/>
          <w:szCs w:val="24"/>
        </w:rPr>
      </w:pPr>
    </w:p>
    <w:p w14:paraId="30DBD57A" w14:textId="07A76009" w:rsidR="00B767E4" w:rsidRPr="00E16E51" w:rsidRDefault="00B767E4" w:rsidP="00B767E4">
      <w:pPr>
        <w:autoSpaceDE w:val="0"/>
        <w:autoSpaceDN w:val="0"/>
        <w:adjustRightInd w:val="0"/>
        <w:ind w:left="840"/>
        <w:jc w:val="left"/>
        <w:rPr>
          <w:rFonts w:ascii="BIZ UDPゴシック" w:eastAsia="BIZ UDPゴシック" w:hAnsi="BIZ UDPゴシック" w:cs="Arial"/>
          <w:kern w:val="0"/>
          <w:sz w:val="24"/>
          <w:szCs w:val="24"/>
          <w:lang w:val="ja-JP"/>
        </w:rPr>
      </w:pPr>
      <w:r w:rsidRPr="00E16E51">
        <w:rPr>
          <w:rFonts w:ascii="BIZ UDPゴシック" w:eastAsia="BIZ UDPゴシック" w:hAnsi="BIZ UDPゴシック" w:cs="Arial"/>
          <w:kern w:val="0"/>
          <w:sz w:val="24"/>
          <w:szCs w:val="24"/>
          <w:lang w:val="ja-JP"/>
        </w:rPr>
        <w:t>また、彼</w:t>
      </w:r>
      <w:r w:rsidR="00E16E51" w:rsidRPr="00E16E51">
        <w:rPr>
          <w:rFonts w:ascii="ＭＳ Ｐ明朝" w:eastAsia="ＭＳ Ｐ明朝" w:hAnsi="ＭＳ Ｐ明朝" w:cs="Arial" w:hint="eastAsia"/>
          <w:kern w:val="0"/>
          <w:sz w:val="24"/>
          <w:szCs w:val="24"/>
          <w:lang w:val="ja-JP"/>
        </w:rPr>
        <w:t>[</w:t>
      </w:r>
      <w:r w:rsidRPr="00E16E51">
        <w:rPr>
          <w:rFonts w:ascii="ＭＳ Ｐ明朝" w:eastAsia="ＭＳ Ｐ明朝" w:hAnsi="ＭＳ Ｐ明朝" w:cs="Arial" w:hint="eastAsia"/>
          <w:kern w:val="0"/>
          <w:sz w:val="24"/>
          <w:szCs w:val="24"/>
          <w:lang w:val="ja-JP"/>
        </w:rPr>
        <w:t>人の子</w:t>
      </w:r>
      <w:r w:rsidR="00E16E51" w:rsidRPr="00E16E51">
        <w:rPr>
          <w:rFonts w:ascii="ＭＳ Ｐ明朝" w:eastAsia="ＭＳ Ｐ明朝" w:hAnsi="ＭＳ Ｐ明朝" w:cs="Arial" w:hint="eastAsia"/>
          <w:kern w:val="0"/>
          <w:sz w:val="24"/>
          <w:szCs w:val="24"/>
          <w:lang w:val="ja-JP"/>
        </w:rPr>
        <w:t>]</w:t>
      </w:r>
      <w:r w:rsidRPr="00E16E51">
        <w:rPr>
          <w:rFonts w:ascii="BIZ UDPゴシック" w:eastAsia="BIZ UDPゴシック" w:hAnsi="BIZ UDPゴシック" w:cs="Arial"/>
          <w:kern w:val="0"/>
          <w:sz w:val="24"/>
          <w:szCs w:val="24"/>
          <w:lang w:val="ja-JP"/>
        </w:rPr>
        <w:t>は大いなるラッパの音と共に御使たちをつかわして、天のはてからはてに至るまで、四方からその選民を呼び集めるであろう。 (</w:t>
      </w:r>
      <w:r w:rsidR="00E16E51">
        <w:rPr>
          <w:rFonts w:ascii="BIZ UDPゴシック" w:eastAsia="BIZ UDPゴシック" w:hAnsi="BIZ UDPゴシック" w:cs="Arial"/>
          <w:kern w:val="0"/>
          <w:sz w:val="24"/>
          <w:szCs w:val="24"/>
          <w:lang w:val="ja-JP"/>
        </w:rPr>
        <w:fldChar w:fldCharType="begin"/>
      </w:r>
      <w:r w:rsidR="00E16E51">
        <w:rPr>
          <w:rFonts w:ascii="BIZ UDPゴシック" w:eastAsia="BIZ UDPゴシック" w:hAnsi="BIZ UDPゴシック" w:cs="Arial" w:hint="eastAsia"/>
          <w:kern w:val="0"/>
          <w:sz w:val="24"/>
          <w:szCs w:val="24"/>
          <w:lang w:val="ja-JP"/>
        </w:rPr>
        <w:instrText>HYPERLINK "https://jpn.bible/kougo/matt"</w:instrText>
      </w:r>
      <w:r w:rsidR="00E16E51">
        <w:rPr>
          <w:rFonts w:ascii="BIZ UDPゴシック" w:eastAsia="BIZ UDPゴシック" w:hAnsi="BIZ UDPゴシック" w:cs="Arial"/>
          <w:kern w:val="0"/>
          <w:sz w:val="24"/>
          <w:szCs w:val="24"/>
          <w:lang w:val="ja-JP"/>
        </w:rPr>
        <w:instrText xml:space="preserve"> \l "24:31"</w:instrText>
      </w:r>
      <w:r w:rsidR="00E16E51">
        <w:rPr>
          <w:rFonts w:ascii="BIZ UDPゴシック" w:eastAsia="BIZ UDPゴシック" w:hAnsi="BIZ UDPゴシック" w:cs="Arial"/>
          <w:kern w:val="0"/>
          <w:sz w:val="24"/>
          <w:szCs w:val="24"/>
          <w:lang w:val="ja-JP"/>
        </w:rPr>
      </w:r>
      <w:r w:rsidR="00E16E51">
        <w:rPr>
          <w:rFonts w:ascii="BIZ UDPゴシック" w:eastAsia="BIZ UDPゴシック" w:hAnsi="BIZ UDPゴシック" w:cs="Arial"/>
          <w:kern w:val="0"/>
          <w:sz w:val="24"/>
          <w:szCs w:val="24"/>
          <w:lang w:val="ja-JP"/>
        </w:rPr>
        <w:fldChar w:fldCharType="separate"/>
      </w:r>
      <w:r w:rsidRPr="00E16E51">
        <w:rPr>
          <w:rStyle w:val="a3"/>
          <w:rFonts w:ascii="BIZ UDPゴシック" w:eastAsia="BIZ UDPゴシック" w:hAnsi="BIZ UDPゴシック" w:cs="Arial" w:hint="eastAsia"/>
          <w:kern w:val="0"/>
          <w:sz w:val="24"/>
          <w:szCs w:val="24"/>
          <w:lang w:val="ja-JP"/>
        </w:rPr>
        <w:t>マタイ</w:t>
      </w:r>
      <w:r w:rsidRPr="00E16E51">
        <w:rPr>
          <w:rStyle w:val="a3"/>
          <w:rFonts w:ascii="BIZ UDPゴシック" w:eastAsia="BIZ UDPゴシック" w:hAnsi="BIZ UDPゴシック" w:cs="Arial"/>
          <w:kern w:val="0"/>
          <w:sz w:val="24"/>
          <w:szCs w:val="24"/>
          <w:lang w:val="ja-JP"/>
        </w:rPr>
        <w:t xml:space="preserve"> 24</w:t>
      </w:r>
      <w:r w:rsidRPr="00E16E51">
        <w:rPr>
          <w:rStyle w:val="a3"/>
          <w:rFonts w:ascii="BIZ UDPゴシック" w:eastAsia="BIZ UDPゴシック" w:hAnsi="BIZ UDPゴシック" w:cs="Arial" w:hint="eastAsia"/>
          <w:kern w:val="0"/>
          <w:sz w:val="24"/>
          <w:szCs w:val="24"/>
          <w:lang w:val="ja-JP"/>
        </w:rPr>
        <w:t>章</w:t>
      </w:r>
      <w:r w:rsidRPr="00E16E51">
        <w:rPr>
          <w:rStyle w:val="a3"/>
          <w:rFonts w:ascii="BIZ UDPゴシック" w:eastAsia="BIZ UDPゴシック" w:hAnsi="BIZ UDPゴシック" w:cs="Arial"/>
          <w:kern w:val="0"/>
          <w:sz w:val="24"/>
          <w:szCs w:val="24"/>
          <w:lang w:val="ja-JP"/>
        </w:rPr>
        <w:t>31</w:t>
      </w:r>
      <w:r w:rsidRPr="00E16E51">
        <w:rPr>
          <w:rStyle w:val="a3"/>
          <w:rFonts w:ascii="BIZ UDPゴシック" w:eastAsia="BIZ UDPゴシック" w:hAnsi="BIZ UDPゴシック" w:cs="Arial" w:hint="eastAsia"/>
          <w:kern w:val="0"/>
          <w:sz w:val="24"/>
          <w:szCs w:val="24"/>
          <w:lang w:val="ja-JP"/>
        </w:rPr>
        <w:t>節</w:t>
      </w:r>
      <w:r w:rsidR="00E16E51">
        <w:rPr>
          <w:rFonts w:ascii="BIZ UDPゴシック" w:eastAsia="BIZ UDPゴシック" w:hAnsi="BIZ UDPゴシック" w:cs="Arial"/>
          <w:kern w:val="0"/>
          <w:sz w:val="24"/>
          <w:szCs w:val="24"/>
          <w:lang w:val="ja-JP"/>
        </w:rPr>
        <w:fldChar w:fldCharType="end"/>
      </w:r>
      <w:r w:rsidRPr="00E16E51">
        <w:rPr>
          <w:rFonts w:ascii="BIZ UDPゴシック" w:eastAsia="BIZ UDPゴシック" w:hAnsi="BIZ UDPゴシック" w:cs="Arial"/>
          <w:kern w:val="0"/>
          <w:sz w:val="24"/>
          <w:szCs w:val="24"/>
          <w:lang w:val="ja-JP"/>
        </w:rPr>
        <w:t>)</w:t>
      </w:r>
    </w:p>
    <w:p w14:paraId="4CD675B5" w14:textId="77777777" w:rsidR="00225F67" w:rsidRPr="00617D12" w:rsidRDefault="00225F67" w:rsidP="00225F67">
      <w:pPr>
        <w:rPr>
          <w:rFonts w:ascii="ＭＳ Ｐ明朝" w:eastAsia="ＭＳ Ｐ明朝" w:hAnsi="ＭＳ Ｐ明朝"/>
          <w:sz w:val="24"/>
          <w:szCs w:val="24"/>
        </w:rPr>
      </w:pPr>
    </w:p>
    <w:p w14:paraId="5A6E751F" w14:textId="0B4B0048" w:rsidR="00225F67" w:rsidRPr="00617D12" w:rsidRDefault="00B767E4" w:rsidP="008273D6">
      <w:pPr>
        <w:ind w:firstLineChars="100" w:firstLine="240"/>
        <w:rPr>
          <w:rFonts w:ascii="ＭＳ Ｐ明朝" w:eastAsia="ＭＳ Ｐ明朝" w:hAnsi="ＭＳ Ｐ明朝"/>
          <w:sz w:val="24"/>
          <w:szCs w:val="24"/>
        </w:rPr>
      </w:pPr>
      <w:r w:rsidRPr="002050AE">
        <w:rPr>
          <w:rFonts w:ascii="ＭＳ Ｐ明朝" w:eastAsia="ＭＳ Ｐ明朝" w:hAnsi="ＭＳ Ｐ明朝" w:hint="eastAsia"/>
          <w:sz w:val="24"/>
          <w:szCs w:val="24"/>
        </w:rPr>
        <w:t>「</w:t>
      </w:r>
      <w:r w:rsidR="00225F67" w:rsidRPr="002050AE">
        <w:rPr>
          <w:rFonts w:ascii="ＭＳ Ｐ明朝" w:eastAsia="ＭＳ Ｐ明朝" w:hAnsi="ＭＳ Ｐ明朝" w:hint="eastAsia"/>
          <w:sz w:val="24"/>
          <w:szCs w:val="24"/>
        </w:rPr>
        <w:t>携挙</w:t>
      </w:r>
      <w:r w:rsidRPr="002050AE">
        <w:rPr>
          <w:rFonts w:ascii="ＭＳ Ｐ明朝" w:eastAsia="ＭＳ Ｐ明朝" w:hAnsi="ＭＳ Ｐ明朝" w:hint="eastAsia"/>
          <w:sz w:val="24"/>
          <w:szCs w:val="24"/>
        </w:rPr>
        <w:t>」</w:t>
      </w:r>
      <w:r w:rsidR="00225F67" w:rsidRPr="002050AE">
        <w:rPr>
          <w:rFonts w:ascii="ＭＳ Ｐ明朝" w:eastAsia="ＭＳ Ｐ明朝" w:hAnsi="ＭＳ Ｐ明朝"/>
          <w:sz w:val="24"/>
          <w:szCs w:val="24"/>
        </w:rPr>
        <w:t>という言葉</w:t>
      </w:r>
      <w:r w:rsidR="00225F67" w:rsidRPr="00617D12">
        <w:rPr>
          <w:rFonts w:ascii="ＭＳ Ｐ明朝" w:eastAsia="ＭＳ Ｐ明朝" w:hAnsi="ＭＳ Ｐ明朝"/>
          <w:sz w:val="24"/>
          <w:szCs w:val="24"/>
        </w:rPr>
        <w:t xml:space="preserve">は、私たちが主とともにいるために地上から </w:t>
      </w:r>
      <w:r>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さらわれる</w:t>
      </w:r>
      <w:r>
        <w:rPr>
          <w:rFonts w:ascii="ＭＳ Ｐ明朝" w:eastAsia="ＭＳ Ｐ明朝" w:hAnsi="ＭＳ Ｐ明朝" w:hint="eastAsia"/>
          <w:sz w:val="24"/>
          <w:szCs w:val="24"/>
        </w:rPr>
        <w:t>＜引き上げられる＞」</w:t>
      </w:r>
      <w:r w:rsidR="00225F67" w:rsidRPr="00617D12">
        <w:rPr>
          <w:rFonts w:ascii="ＭＳ Ｐ明朝" w:eastAsia="ＭＳ Ｐ明朝" w:hAnsi="ＭＳ Ｐ明朝"/>
          <w:sz w:val="24"/>
          <w:szCs w:val="24"/>
        </w:rPr>
        <w:t>という考えを伝えるためのものです（参照：</w:t>
      </w:r>
      <w:r w:rsidR="00E16E51" w:rsidRPr="00767986">
        <w:rPr>
          <w:rFonts w:ascii="ＭＳ Ｐ明朝" w:eastAsia="ＭＳ Ｐ明朝" w:hAnsi="ＭＳ Ｐ明朝"/>
          <w:sz w:val="24"/>
          <w:szCs w:val="24"/>
        </w:rPr>
        <w:fldChar w:fldCharType="begin"/>
      </w:r>
      <w:r w:rsidR="00E16E51" w:rsidRPr="00767986">
        <w:rPr>
          <w:rFonts w:ascii="ＭＳ Ｐ明朝" w:eastAsia="ＭＳ Ｐ明朝" w:hAnsi="ＭＳ Ｐ明朝"/>
          <w:sz w:val="24"/>
          <w:szCs w:val="24"/>
        </w:rPr>
        <w:instrText xml:space="preserve"> HYPERLINK "https://jpn.bible/kougo/matt" \l "24:36" \o "その日、その時は、だれも知らない。天の御使たちも、また子も知らない、ただ父だけが知っておられる。人の子の現れるのも、ちょうどノアの時のようであろう。すなわち、洪水の出る前、ノアが箱舟にはいる日まで、人々は食い、飲み、めとり、とつぎなどしていた。" </w:instrText>
      </w:r>
      <w:r w:rsidR="00E16E51" w:rsidRPr="00767986">
        <w:rPr>
          <w:rFonts w:ascii="ＭＳ Ｐ明朝" w:eastAsia="ＭＳ Ｐ明朝" w:hAnsi="ＭＳ Ｐ明朝"/>
          <w:sz w:val="24"/>
          <w:szCs w:val="24"/>
        </w:rPr>
      </w:r>
      <w:r w:rsidR="00E16E51" w:rsidRPr="00767986">
        <w:rPr>
          <w:rFonts w:ascii="ＭＳ Ｐ明朝" w:eastAsia="ＭＳ Ｐ明朝" w:hAnsi="ＭＳ Ｐ明朝"/>
          <w:sz w:val="24"/>
          <w:szCs w:val="24"/>
        </w:rPr>
        <w:fldChar w:fldCharType="separate"/>
      </w:r>
      <w:r w:rsidR="00E16E51" w:rsidRPr="00767986">
        <w:rPr>
          <w:rStyle w:val="a3"/>
          <w:rFonts w:ascii="ＭＳ Ｐ明朝" w:eastAsia="ＭＳ Ｐ明朝" w:hAnsi="ＭＳ Ｐ明朝"/>
          <w:sz w:val="24"/>
          <w:szCs w:val="24"/>
        </w:rPr>
        <w:t>マタイ24</w:t>
      </w:r>
      <w:r w:rsidR="00E16E51" w:rsidRPr="00767986">
        <w:rPr>
          <w:rStyle w:val="a3"/>
          <w:rFonts w:ascii="ＭＳ Ｐ明朝" w:eastAsia="ＭＳ Ｐ明朝" w:hAnsi="ＭＳ Ｐ明朝" w:hint="eastAsia"/>
          <w:sz w:val="24"/>
          <w:szCs w:val="24"/>
        </w:rPr>
        <w:t>章</w:t>
      </w:r>
      <w:r w:rsidR="00E16E51" w:rsidRPr="00767986">
        <w:rPr>
          <w:rStyle w:val="a3"/>
          <w:rFonts w:ascii="ＭＳ Ｐ明朝" w:eastAsia="ＭＳ Ｐ明朝" w:hAnsi="ＭＳ Ｐ明朝"/>
          <w:sz w:val="24"/>
          <w:szCs w:val="24"/>
        </w:rPr>
        <w:t>36-44</w:t>
      </w:r>
      <w:r w:rsidR="00E16E51" w:rsidRPr="00767986">
        <w:rPr>
          <w:rStyle w:val="a3"/>
          <w:rFonts w:ascii="ＭＳ Ｐ明朝" w:eastAsia="ＭＳ Ｐ明朝" w:hAnsi="ＭＳ Ｐ明朝" w:hint="eastAsia"/>
          <w:sz w:val="24"/>
          <w:szCs w:val="24"/>
        </w:rPr>
        <w:t>節</w:t>
      </w:r>
      <w:r w:rsidR="00E16E51" w:rsidRPr="00767986">
        <w:rPr>
          <w:rFonts w:ascii="ＭＳ Ｐ明朝" w:eastAsia="ＭＳ Ｐ明朝" w:hAnsi="ＭＳ Ｐ明朝"/>
          <w:sz w:val="24"/>
          <w:szCs w:val="24"/>
        </w:rPr>
        <w:fldChar w:fldCharType="end"/>
      </w:r>
      <w:r w:rsidR="00E16E51" w:rsidRPr="00767986">
        <w:rPr>
          <w:rFonts w:ascii="ＭＳ Ｐ明朝" w:eastAsia="ＭＳ Ｐ明朝" w:hAnsi="ＭＳ Ｐ明朝"/>
          <w:sz w:val="24"/>
          <w:szCs w:val="24"/>
        </w:rPr>
        <w:t xml:space="preserve">; </w:t>
      </w:r>
      <w:hyperlink r:id="rId137" w:anchor="17:34" w:tooltip="あなたがたに言っておく。その夜、ふたりの男が一つ寝床にいるならば、ひとりは取り去られ、他のひとりは残されるであろう。ふたりの女が一緒にうすをひいているならば、ひとりは取り去られ、他のひとりは残されるであろう。〔ふたりの男が畑におれば、ひとりは取り去られ、他のひとりは残されるであろう〕」。 " w:history="1">
        <w:r w:rsidR="00E16E51" w:rsidRPr="00767986">
          <w:rPr>
            <w:rStyle w:val="a3"/>
            <w:rFonts w:ascii="ＭＳ Ｐ明朝" w:eastAsia="ＭＳ Ｐ明朝" w:hAnsi="ＭＳ Ｐ明朝"/>
            <w:sz w:val="24"/>
            <w:szCs w:val="24"/>
          </w:rPr>
          <w:t>ルカ17</w:t>
        </w:r>
        <w:r w:rsidR="00E16E51" w:rsidRPr="00767986">
          <w:rPr>
            <w:rStyle w:val="a3"/>
            <w:rFonts w:ascii="ＭＳ Ｐ明朝" w:eastAsia="ＭＳ Ｐ明朝" w:hAnsi="ＭＳ Ｐ明朝" w:hint="eastAsia"/>
            <w:sz w:val="24"/>
            <w:szCs w:val="24"/>
          </w:rPr>
          <w:t>章</w:t>
        </w:r>
        <w:r w:rsidR="00E16E51" w:rsidRPr="00767986">
          <w:rPr>
            <w:rStyle w:val="a3"/>
            <w:rFonts w:ascii="ＭＳ Ｐ明朝" w:eastAsia="ＭＳ Ｐ明朝" w:hAnsi="ＭＳ Ｐ明朝"/>
            <w:sz w:val="24"/>
            <w:szCs w:val="24"/>
          </w:rPr>
          <w:t>34-37</w:t>
        </w:r>
        <w:r w:rsidR="00E16E51"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この考えは</w:t>
      </w:r>
      <w:r w:rsidR="00E16E51">
        <w:rPr>
          <w:rFonts w:ascii="ＭＳ Ｐ明朝" w:eastAsia="ＭＳ Ｐ明朝" w:hAnsi="ＭＳ Ｐ明朝"/>
          <w:sz w:val="24"/>
          <w:szCs w:val="24"/>
        </w:rPr>
        <w:fldChar w:fldCharType="begin"/>
      </w:r>
      <w:r w:rsidR="00E16E51">
        <w:rPr>
          <w:rFonts w:ascii="ＭＳ Ｐ明朝" w:eastAsia="ＭＳ Ｐ明朝" w:hAnsi="ＭＳ Ｐ明朝"/>
          <w:sz w:val="24"/>
          <w:szCs w:val="24"/>
        </w:rPr>
        <w:instrText>HYPERLINK "https://jpn.bible/kougo/1thess" \l "4:15" \o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だから、あなたがたは、これらの言葉をもって互に慰め合いなさい。 "</w:instrText>
      </w:r>
      <w:r w:rsidR="00E16E51">
        <w:rPr>
          <w:rFonts w:ascii="ＭＳ Ｐ明朝" w:eastAsia="ＭＳ Ｐ明朝" w:hAnsi="ＭＳ Ｐ明朝"/>
          <w:sz w:val="24"/>
          <w:szCs w:val="24"/>
        </w:rPr>
      </w:r>
      <w:r w:rsidR="00E16E51">
        <w:rPr>
          <w:rFonts w:ascii="ＭＳ Ｐ明朝" w:eastAsia="ＭＳ Ｐ明朝" w:hAnsi="ＭＳ Ｐ明朝"/>
          <w:sz w:val="24"/>
          <w:szCs w:val="24"/>
        </w:rPr>
        <w:fldChar w:fldCharType="separate"/>
      </w:r>
      <w:r w:rsidR="00225F67" w:rsidRPr="00E16E51">
        <w:rPr>
          <w:rStyle w:val="a3"/>
          <w:rFonts w:ascii="ＭＳ Ｐ明朝" w:eastAsia="ＭＳ Ｐ明朝" w:hAnsi="ＭＳ Ｐ明朝"/>
          <w:sz w:val="24"/>
          <w:szCs w:val="24"/>
        </w:rPr>
        <w:t>第一テサロニケ4</w:t>
      </w:r>
      <w:r w:rsidR="00BE78EE" w:rsidRPr="00E16E51">
        <w:rPr>
          <w:rStyle w:val="a3"/>
          <w:rFonts w:ascii="ＭＳ Ｐ明朝" w:eastAsia="ＭＳ Ｐ明朝" w:hAnsi="ＭＳ Ｐ明朝" w:hint="eastAsia"/>
          <w:sz w:val="24"/>
          <w:szCs w:val="24"/>
        </w:rPr>
        <w:t>章</w:t>
      </w:r>
      <w:r w:rsidR="00225F67" w:rsidRPr="00E16E51">
        <w:rPr>
          <w:rStyle w:val="a3"/>
          <w:rFonts w:ascii="ＭＳ Ｐ明朝" w:eastAsia="ＭＳ Ｐ明朝" w:hAnsi="ＭＳ Ｐ明朝"/>
          <w:sz w:val="24"/>
          <w:szCs w:val="24"/>
        </w:rPr>
        <w:t>15-18</w:t>
      </w:r>
      <w:r w:rsidR="00BE78EE" w:rsidRPr="00E16E51">
        <w:rPr>
          <w:rStyle w:val="a3"/>
          <w:rFonts w:ascii="ＭＳ Ｐ明朝" w:eastAsia="ＭＳ Ｐ明朝" w:hAnsi="ＭＳ Ｐ明朝" w:hint="eastAsia"/>
          <w:sz w:val="24"/>
          <w:szCs w:val="24"/>
        </w:rPr>
        <w:t>節</w:t>
      </w:r>
      <w:r w:rsidR="00E16E51">
        <w:rPr>
          <w:rFonts w:ascii="ＭＳ Ｐ明朝" w:eastAsia="ＭＳ Ｐ明朝" w:hAnsi="ＭＳ Ｐ明朝"/>
          <w:sz w:val="24"/>
          <w:szCs w:val="24"/>
        </w:rPr>
        <w:fldChar w:fldCharType="end"/>
      </w:r>
      <w:r w:rsidR="00225F67" w:rsidRPr="00617D12">
        <w:rPr>
          <w:rFonts w:ascii="ＭＳ Ｐ明朝" w:eastAsia="ＭＳ Ｐ明朝" w:hAnsi="ＭＳ Ｐ明朝"/>
          <w:sz w:val="24"/>
          <w:szCs w:val="24"/>
        </w:rPr>
        <w:t>（上記参照）の引用で「さらわれる」と訳されたギリシャ語ハーパゾに由来し、私たちが再臨の時の信者の生き</w:t>
      </w:r>
      <w:r w:rsidR="002050AE">
        <w:rPr>
          <w:rFonts w:ascii="ＭＳ Ｐ明朝" w:eastAsia="ＭＳ Ｐ明朝" w:hAnsi="ＭＳ Ｐ明朝" w:hint="eastAsia"/>
          <w:sz w:val="24"/>
          <w:szCs w:val="24"/>
        </w:rPr>
        <w:t>ながら上に引き上げられること</w:t>
      </w:r>
      <w:r w:rsidR="00225F67" w:rsidRPr="00617D12">
        <w:rPr>
          <w:rFonts w:ascii="ＭＳ Ｐ明朝" w:eastAsia="ＭＳ Ｐ明朝" w:hAnsi="ＭＳ Ｐ明朝"/>
          <w:sz w:val="24"/>
          <w:szCs w:val="24"/>
        </w:rPr>
        <w:t>を「携挙」と呼ぶのは、この</w:t>
      </w:r>
      <w:r w:rsidR="008273D6">
        <w:rPr>
          <w:rFonts w:ascii="ＭＳ Ｐ明朝" w:eastAsia="ＭＳ Ｐ明朝" w:hAnsi="ＭＳ Ｐ明朝" w:hint="eastAsia"/>
          <w:sz w:val="24"/>
          <w:szCs w:val="24"/>
        </w:rPr>
        <w:t>箇所が所以（ゆえん）</w:t>
      </w:r>
      <w:r w:rsidR="00225F67" w:rsidRPr="00617D12">
        <w:rPr>
          <w:rFonts w:ascii="ＭＳ Ｐ明朝" w:eastAsia="ＭＳ Ｐ明朝" w:hAnsi="ＭＳ Ｐ明朝"/>
          <w:sz w:val="24"/>
          <w:szCs w:val="24"/>
        </w:rPr>
        <w:t>です。 この呼称はラテン語のヴルガータ</w:t>
      </w:r>
      <w:r w:rsidR="008273D6">
        <w:rPr>
          <w:rFonts w:ascii="ＭＳ Ｐ明朝" w:eastAsia="ＭＳ Ｐ明朝" w:hAnsi="ＭＳ Ｐ明朝" w:hint="eastAsia"/>
          <w:sz w:val="24"/>
          <w:szCs w:val="24"/>
        </w:rPr>
        <w:t>訳</w:t>
      </w:r>
      <w:r w:rsidR="00225F67" w:rsidRPr="00617D12">
        <w:rPr>
          <w:rFonts w:ascii="ＭＳ Ｐ明朝" w:eastAsia="ＭＳ Ｐ明朝" w:hAnsi="ＭＳ Ｐ明朝"/>
          <w:sz w:val="24"/>
          <w:szCs w:val="24"/>
        </w:rPr>
        <w:t>に由来し、</w:t>
      </w:r>
      <w:r w:rsidR="002050AE">
        <w:rPr>
          <w:rFonts w:ascii="ＭＳ Ｐ明朝" w:eastAsia="ＭＳ Ｐ明朝" w:hAnsi="ＭＳ Ｐ明朝" w:hint="eastAsia"/>
          <w:sz w:val="24"/>
          <w:szCs w:val="24"/>
        </w:rPr>
        <w:t>ハーパゾー（</w:t>
      </w:r>
      <w:proofErr w:type="spellStart"/>
      <w:r w:rsidR="00225F67" w:rsidRPr="00617D12">
        <w:rPr>
          <w:rFonts w:ascii="ＭＳ Ｐ明朝" w:eastAsia="ＭＳ Ｐ明朝" w:hAnsi="ＭＳ Ｐ明朝"/>
          <w:sz w:val="24"/>
          <w:szCs w:val="24"/>
        </w:rPr>
        <w:t>harpazo</w:t>
      </w:r>
      <w:proofErr w:type="spellEnd"/>
      <w:r w:rsidR="002050AE">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はラテン語の動詞</w:t>
      </w:r>
      <w:r w:rsidR="002050AE">
        <w:rPr>
          <w:rFonts w:ascii="ＭＳ Ｐ明朝" w:eastAsia="ＭＳ Ｐ明朝" w:hAnsi="ＭＳ Ｐ明朝" w:hint="eastAsia"/>
          <w:sz w:val="24"/>
          <w:szCs w:val="24"/>
        </w:rPr>
        <w:t>ラピオ―</w:t>
      </w:r>
      <w:r w:rsidR="002050AE">
        <w:rPr>
          <w:rFonts w:ascii="ＭＳ Ｐ明朝" w:eastAsia="ＭＳ Ｐ明朝" w:hAnsi="ＭＳ Ｐ明朝"/>
          <w:sz w:val="24"/>
          <w:szCs w:val="24"/>
        </w:rPr>
        <w:t>(</w:t>
      </w:r>
      <w:proofErr w:type="spellStart"/>
      <w:r w:rsidR="00225F67" w:rsidRPr="00617D12">
        <w:rPr>
          <w:rFonts w:ascii="ＭＳ Ｐ明朝" w:eastAsia="ＭＳ Ｐ明朝" w:hAnsi="ＭＳ Ｐ明朝"/>
          <w:sz w:val="24"/>
          <w:szCs w:val="24"/>
        </w:rPr>
        <w:t>rapio</w:t>
      </w:r>
      <w:proofErr w:type="spellEnd"/>
      <w:r w:rsidR="002050AE">
        <w:rPr>
          <w:rFonts w:ascii="ＭＳ Ｐ明朝" w:eastAsia="ＭＳ Ｐ明朝" w:hAnsi="ＭＳ Ｐ明朝"/>
          <w:sz w:val="24"/>
          <w:szCs w:val="24"/>
        </w:rPr>
        <w:t>)</w:t>
      </w:r>
      <w:r w:rsidR="00225F67" w:rsidRPr="00617D12">
        <w:rPr>
          <w:rFonts w:ascii="ＭＳ Ｐ明朝" w:eastAsia="ＭＳ Ｐ明朝" w:hAnsi="ＭＳ Ｐ明朝"/>
          <w:sz w:val="24"/>
          <w:szCs w:val="24"/>
        </w:rPr>
        <w:t>に訳されてい</w:t>
      </w:r>
      <w:r w:rsidR="002050AE">
        <w:rPr>
          <w:rFonts w:ascii="ＭＳ Ｐ明朝" w:eastAsia="ＭＳ Ｐ明朝" w:hAnsi="ＭＳ Ｐ明朝" w:hint="eastAsia"/>
          <w:sz w:val="24"/>
          <w:szCs w:val="24"/>
        </w:rPr>
        <w:t>ます</w:t>
      </w:r>
      <w:r w:rsidR="00225F67" w:rsidRPr="00617D12">
        <w:rPr>
          <w:rFonts w:ascii="ＭＳ Ｐ明朝" w:eastAsia="ＭＳ Ｐ明朝" w:hAnsi="ＭＳ Ｐ明朝"/>
          <w:sz w:val="24"/>
          <w:szCs w:val="24"/>
        </w:rPr>
        <w:t>。 ラピオの過去分詞</w:t>
      </w:r>
      <w:r w:rsidR="002050AE">
        <w:rPr>
          <w:rFonts w:ascii="ＭＳ Ｐ明朝" w:eastAsia="ＭＳ Ｐ明朝" w:hAnsi="ＭＳ Ｐ明朝" w:hint="eastAsia"/>
          <w:sz w:val="24"/>
          <w:szCs w:val="24"/>
        </w:rPr>
        <w:t>ラプト(</w:t>
      </w:r>
      <w:r w:rsidR="00225F67" w:rsidRPr="00617D12">
        <w:rPr>
          <w:rFonts w:ascii="ＭＳ Ｐ明朝" w:eastAsia="ＭＳ Ｐ明朝" w:hAnsi="ＭＳ Ｐ明朝"/>
          <w:sz w:val="24"/>
          <w:szCs w:val="24"/>
        </w:rPr>
        <w:t>rapt-</w:t>
      </w:r>
      <w:r w:rsidR="002050AE">
        <w:rPr>
          <w:rFonts w:ascii="ＭＳ Ｐ明朝" w:eastAsia="ＭＳ Ｐ明朝" w:hAnsi="ＭＳ Ｐ明朝"/>
          <w:sz w:val="24"/>
          <w:szCs w:val="24"/>
        </w:rPr>
        <w:t>)</w:t>
      </w:r>
      <w:r w:rsidR="00225F67" w:rsidRPr="00617D12">
        <w:rPr>
          <w:rFonts w:ascii="ＭＳ Ｐ明朝" w:eastAsia="ＭＳ Ｐ明朝" w:hAnsi="ＭＳ Ｐ明朝"/>
          <w:sz w:val="24"/>
          <w:szCs w:val="24"/>
        </w:rPr>
        <w:t>に結果接尾辞</w:t>
      </w:r>
      <w:r w:rsidR="002050AE">
        <w:rPr>
          <w:rFonts w:ascii="ＭＳ Ｐ明朝" w:eastAsia="ＭＳ Ｐ明朝" w:hAnsi="ＭＳ Ｐ明朝" w:hint="eastAsia"/>
          <w:sz w:val="24"/>
          <w:szCs w:val="24"/>
        </w:rPr>
        <w:t>チューラ（</w:t>
      </w:r>
      <w:r w:rsidR="00225F67" w:rsidRPr="00617D12">
        <w:rPr>
          <w:rFonts w:ascii="ＭＳ Ｐ明朝" w:eastAsia="ＭＳ Ｐ明朝" w:hAnsi="ＭＳ Ｐ明朝"/>
          <w:sz w:val="24"/>
          <w:szCs w:val="24"/>
        </w:rPr>
        <w:t>-</w:t>
      </w:r>
      <w:proofErr w:type="spellStart"/>
      <w:r w:rsidR="00225F67" w:rsidRPr="00617D12">
        <w:rPr>
          <w:rFonts w:ascii="ＭＳ Ｐ明朝" w:eastAsia="ＭＳ Ｐ明朝" w:hAnsi="ＭＳ Ｐ明朝"/>
          <w:sz w:val="24"/>
          <w:szCs w:val="24"/>
        </w:rPr>
        <w:t>tura</w:t>
      </w:r>
      <w:proofErr w:type="spellEnd"/>
      <w:r w:rsidR="002050AE">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が加わり</w:t>
      </w:r>
      <w:r w:rsidR="00225F67" w:rsidRPr="00617D12">
        <w:rPr>
          <w:rFonts w:ascii="ＭＳ Ｐ明朝" w:eastAsia="ＭＳ Ｐ明朝" w:hAnsi="ＭＳ Ｐ明朝" w:hint="eastAsia"/>
          <w:sz w:val="24"/>
          <w:szCs w:val="24"/>
        </w:rPr>
        <w:t>、ラテン語の</w:t>
      </w:r>
      <w:r w:rsidR="002050AE">
        <w:rPr>
          <w:rFonts w:ascii="ＭＳ Ｐ明朝" w:eastAsia="ＭＳ Ｐ明朝" w:hAnsi="ＭＳ Ｐ明朝" w:hint="eastAsia"/>
          <w:sz w:val="24"/>
          <w:szCs w:val="24"/>
        </w:rPr>
        <w:t>ラプチュラ（</w:t>
      </w:r>
      <w:proofErr w:type="spellStart"/>
      <w:r w:rsidR="00225F67" w:rsidRPr="00617D12">
        <w:rPr>
          <w:rFonts w:ascii="ＭＳ Ｐ明朝" w:eastAsia="ＭＳ Ｐ明朝" w:hAnsi="ＭＳ Ｐ明朝"/>
          <w:sz w:val="24"/>
          <w:szCs w:val="24"/>
        </w:rPr>
        <w:t>raptura</w:t>
      </w:r>
      <w:proofErr w:type="spellEnd"/>
      <w:r w:rsidR="002050AE">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（英語の</w:t>
      </w:r>
      <w:r w:rsidR="002050AE">
        <w:rPr>
          <w:rFonts w:ascii="ＭＳ Ｐ明朝" w:eastAsia="ＭＳ Ｐ明朝" w:hAnsi="ＭＳ Ｐ明朝" w:hint="eastAsia"/>
          <w:sz w:val="24"/>
          <w:szCs w:val="24"/>
        </w:rPr>
        <w:t>ラプチャー</w:t>
      </w:r>
      <w:r w:rsidR="00225F67" w:rsidRPr="00617D12">
        <w:rPr>
          <w:rFonts w:ascii="ＭＳ Ｐ明朝" w:eastAsia="ＭＳ Ｐ明朝" w:hAnsi="ＭＳ Ｐ明朝"/>
          <w:sz w:val="24"/>
          <w:szCs w:val="24"/>
        </w:rPr>
        <w:t>rapture）が生まれ、文字通り「さらわれた状態」を意味するようになりました。 新約聖書には、神によって信者が「さらわれる」事例が他に二つありますが、どちらも</w:t>
      </w:r>
      <w:r w:rsidR="008273D6">
        <w:rPr>
          <w:rFonts w:ascii="ＭＳ Ｐ明朝" w:eastAsia="ＭＳ Ｐ明朝" w:hAnsi="ＭＳ Ｐ明朝" w:hint="eastAsia"/>
          <w:sz w:val="24"/>
          <w:szCs w:val="24"/>
        </w:rPr>
        <w:t>生き返って</w:t>
      </w:r>
      <w:r w:rsidR="00947155">
        <w:rPr>
          <w:rFonts w:ascii="ＭＳ Ｐ明朝" w:eastAsia="ＭＳ Ｐ明朝" w:hAnsi="ＭＳ Ｐ明朝" w:hint="eastAsia"/>
          <w:sz w:val="24"/>
          <w:szCs w:val="24"/>
        </w:rPr>
        <w:t>復活すること</w:t>
      </w:r>
      <w:r w:rsidR="00225F67" w:rsidRPr="00617D12">
        <w:rPr>
          <w:rFonts w:ascii="ＭＳ Ｐ明朝" w:eastAsia="ＭＳ Ｐ明朝" w:hAnsi="ＭＳ Ｐ明朝"/>
          <w:sz w:val="24"/>
          <w:szCs w:val="24"/>
        </w:rPr>
        <w:t>を意味するものではありません。 一つは</w:t>
      </w:r>
      <w:r w:rsidR="008273D6">
        <w:rPr>
          <w:rFonts w:ascii="ＭＳ Ｐ明朝" w:eastAsia="ＭＳ Ｐ明朝" w:hAnsi="ＭＳ Ｐ明朝"/>
          <w:sz w:val="24"/>
          <w:szCs w:val="24"/>
        </w:rPr>
        <w:fldChar w:fldCharType="begin"/>
      </w:r>
      <w:r w:rsidR="008273D6">
        <w:rPr>
          <w:rFonts w:ascii="ＭＳ Ｐ明朝" w:eastAsia="ＭＳ Ｐ明朝" w:hAnsi="ＭＳ Ｐ明朝"/>
          <w:sz w:val="24"/>
          <w:szCs w:val="24"/>
        </w:rPr>
        <w:instrText>HYPERLINK "https://jpn.bible/kougo/acts" \l "8:39" \o "ふたりが水から上がると、主の霊がピリポをさらって行ったので、宦官はもう彼を見ることができなかった。宦官はよろこびながら旅をつづけた。 "</w:instrText>
      </w:r>
      <w:r w:rsidR="008273D6">
        <w:rPr>
          <w:rFonts w:ascii="ＭＳ Ｐ明朝" w:eastAsia="ＭＳ Ｐ明朝" w:hAnsi="ＭＳ Ｐ明朝"/>
          <w:sz w:val="24"/>
          <w:szCs w:val="24"/>
        </w:rPr>
      </w:r>
      <w:r w:rsidR="008273D6">
        <w:rPr>
          <w:rFonts w:ascii="ＭＳ Ｐ明朝" w:eastAsia="ＭＳ Ｐ明朝" w:hAnsi="ＭＳ Ｐ明朝"/>
          <w:sz w:val="24"/>
          <w:szCs w:val="24"/>
        </w:rPr>
        <w:fldChar w:fldCharType="separate"/>
      </w:r>
      <w:r w:rsidR="00225F67" w:rsidRPr="008273D6">
        <w:rPr>
          <w:rStyle w:val="a3"/>
          <w:rFonts w:ascii="ＭＳ Ｐ明朝" w:eastAsia="ＭＳ Ｐ明朝" w:hAnsi="ＭＳ Ｐ明朝"/>
          <w:sz w:val="24"/>
          <w:szCs w:val="24"/>
        </w:rPr>
        <w:t>使徒8</w:t>
      </w:r>
      <w:r w:rsidR="002050AE" w:rsidRPr="008273D6">
        <w:rPr>
          <w:rStyle w:val="a3"/>
          <w:rFonts w:ascii="ＭＳ Ｐ明朝" w:eastAsia="ＭＳ Ｐ明朝" w:hAnsi="ＭＳ Ｐ明朝" w:hint="eastAsia"/>
          <w:sz w:val="24"/>
          <w:szCs w:val="24"/>
        </w:rPr>
        <w:t>章</w:t>
      </w:r>
      <w:r w:rsidR="00225F67" w:rsidRPr="008273D6">
        <w:rPr>
          <w:rStyle w:val="a3"/>
          <w:rFonts w:ascii="ＭＳ Ｐ明朝" w:eastAsia="ＭＳ Ｐ明朝" w:hAnsi="ＭＳ Ｐ明朝"/>
          <w:sz w:val="24"/>
          <w:szCs w:val="24"/>
        </w:rPr>
        <w:t>39</w:t>
      </w:r>
      <w:r w:rsidR="002050AE" w:rsidRPr="008273D6">
        <w:rPr>
          <w:rStyle w:val="a3"/>
          <w:rFonts w:ascii="ＭＳ Ｐ明朝" w:eastAsia="ＭＳ Ｐ明朝" w:hAnsi="ＭＳ Ｐ明朝" w:hint="eastAsia"/>
          <w:sz w:val="24"/>
          <w:szCs w:val="24"/>
        </w:rPr>
        <w:t>節</w:t>
      </w:r>
      <w:r w:rsidR="008273D6">
        <w:rPr>
          <w:rFonts w:ascii="ＭＳ Ｐ明朝" w:eastAsia="ＭＳ Ｐ明朝" w:hAnsi="ＭＳ Ｐ明朝"/>
          <w:sz w:val="24"/>
          <w:szCs w:val="24"/>
        </w:rPr>
        <w:fldChar w:fldCharType="end"/>
      </w:r>
      <w:r w:rsidR="00225F67" w:rsidRPr="00617D12">
        <w:rPr>
          <w:rFonts w:ascii="ＭＳ Ｐ明朝" w:eastAsia="ＭＳ Ｐ明朝" w:hAnsi="ＭＳ Ｐ明朝"/>
          <w:sz w:val="24"/>
          <w:szCs w:val="24"/>
        </w:rPr>
        <w:t>で、</w:t>
      </w:r>
      <w:r w:rsidR="0038730F">
        <w:rPr>
          <w:rFonts w:ascii="ＭＳ Ｐ明朝" w:eastAsia="ＭＳ Ｐ明朝" w:hAnsi="ＭＳ Ｐ明朝" w:hint="eastAsia"/>
          <w:sz w:val="24"/>
          <w:szCs w:val="24"/>
        </w:rPr>
        <w:t>ピ</w:t>
      </w:r>
      <w:r w:rsidR="00225F67" w:rsidRPr="00617D12">
        <w:rPr>
          <w:rFonts w:ascii="ＭＳ Ｐ明朝" w:eastAsia="ＭＳ Ｐ明朝" w:hAnsi="ＭＳ Ｐ明朝"/>
          <w:sz w:val="24"/>
          <w:szCs w:val="24"/>
        </w:rPr>
        <w:t>リポが聖霊によって「さらわれ」、エチオピア人の宦官と話した場所から一日の旅を経て、アゾトス（アシュドド）に運ばれた場面で</w:t>
      </w:r>
      <w:r w:rsidR="0038730F">
        <w:rPr>
          <w:rFonts w:ascii="ＭＳ Ｐ明朝" w:eastAsia="ＭＳ Ｐ明朝" w:hAnsi="ＭＳ Ｐ明朝" w:hint="eastAsia"/>
          <w:sz w:val="24"/>
          <w:szCs w:val="24"/>
        </w:rPr>
        <w:t>す</w:t>
      </w:r>
      <w:r w:rsidR="00225F67" w:rsidRPr="00617D12">
        <w:rPr>
          <w:rFonts w:ascii="ＭＳ Ｐ明朝" w:eastAsia="ＭＳ Ｐ明朝" w:hAnsi="ＭＳ Ｐ明朝"/>
          <w:sz w:val="24"/>
          <w:szCs w:val="24"/>
        </w:rPr>
        <w:t>。</w:t>
      </w:r>
      <w:r w:rsidR="008273D6">
        <w:rPr>
          <w:rFonts w:ascii="ＭＳ Ｐ明朝" w:eastAsia="ＭＳ Ｐ明朝" w:hAnsi="ＭＳ Ｐ明朝" w:hint="eastAsia"/>
          <w:sz w:val="24"/>
          <w:szCs w:val="24"/>
        </w:rPr>
        <w:t>ピリポ</w:t>
      </w:r>
      <w:r w:rsidR="00225F67" w:rsidRPr="00617D12">
        <w:rPr>
          <w:rFonts w:ascii="ＭＳ Ｐ明朝" w:eastAsia="ＭＳ Ｐ明朝" w:hAnsi="ＭＳ Ｐ明朝"/>
          <w:sz w:val="24"/>
          <w:szCs w:val="24"/>
        </w:rPr>
        <w:t>の居場所は変わ</w:t>
      </w:r>
      <w:r w:rsidR="008273D6">
        <w:rPr>
          <w:rFonts w:ascii="ＭＳ Ｐ明朝" w:eastAsia="ＭＳ Ｐ明朝" w:hAnsi="ＭＳ Ｐ明朝" w:hint="eastAsia"/>
          <w:sz w:val="24"/>
          <w:szCs w:val="24"/>
        </w:rPr>
        <w:t>りました</w:t>
      </w:r>
      <w:r w:rsidR="00225F67" w:rsidRPr="00617D12">
        <w:rPr>
          <w:rFonts w:ascii="ＭＳ Ｐ明朝" w:eastAsia="ＭＳ Ｐ明朝" w:hAnsi="ＭＳ Ｐ明朝"/>
          <w:sz w:val="24"/>
          <w:szCs w:val="24"/>
        </w:rPr>
        <w:t>が、</w:t>
      </w:r>
      <w:r w:rsidR="0038730F">
        <w:rPr>
          <w:rFonts w:ascii="ＭＳ Ｐ明朝" w:eastAsia="ＭＳ Ｐ明朝" w:hAnsi="ＭＳ Ｐ明朝" w:hint="eastAsia"/>
          <w:sz w:val="24"/>
          <w:szCs w:val="24"/>
        </w:rPr>
        <w:t>ピ</w:t>
      </w:r>
      <w:r w:rsidR="00225F67" w:rsidRPr="00617D12">
        <w:rPr>
          <w:rFonts w:ascii="ＭＳ Ｐ明朝" w:eastAsia="ＭＳ Ｐ明朝" w:hAnsi="ＭＳ Ｐ明朝"/>
          <w:sz w:val="24"/>
          <w:szCs w:val="24"/>
        </w:rPr>
        <w:t>リポ自身は元の死すべき肉体にとどまってい</w:t>
      </w:r>
      <w:r w:rsidR="0038730F">
        <w:rPr>
          <w:rFonts w:ascii="ＭＳ Ｐ明朝" w:eastAsia="ＭＳ Ｐ明朝" w:hAnsi="ＭＳ Ｐ明朝" w:hint="eastAsia"/>
          <w:sz w:val="24"/>
          <w:szCs w:val="24"/>
        </w:rPr>
        <w:t>ます</w:t>
      </w:r>
      <w:r w:rsidR="00225F67" w:rsidRPr="00617D12">
        <w:rPr>
          <w:rFonts w:ascii="ＭＳ Ｐ明朝" w:eastAsia="ＭＳ Ｐ明朝" w:hAnsi="ＭＳ Ｐ明朝"/>
          <w:sz w:val="24"/>
          <w:szCs w:val="24"/>
        </w:rPr>
        <w:t>。 同様に、パウロの「天に引き上げられた人</w:t>
      </w:r>
      <w:r w:rsidR="00032A29">
        <w:rPr>
          <w:rFonts w:ascii="ＭＳ Ｐ明朝" w:eastAsia="ＭＳ Ｐ明朝" w:hAnsi="ＭＳ Ｐ明朝"/>
          <w:sz w:val="24"/>
          <w:szCs w:val="24"/>
        </w:rPr>
        <w:t>-</w:t>
      </w:r>
      <w:r w:rsidR="00032A29">
        <w:rPr>
          <w:rFonts w:ascii="ＭＳ Ｐ明朝" w:eastAsia="ＭＳ Ｐ明朝" w:hAnsi="ＭＳ Ｐ明朝" w:hint="eastAsia"/>
          <w:sz w:val="24"/>
          <w:szCs w:val="24"/>
        </w:rPr>
        <w:t>からだのままであったか.</w:t>
      </w:r>
      <w:r w:rsidR="00032A29">
        <w:rPr>
          <w:rFonts w:ascii="ＭＳ Ｐ明朝" w:eastAsia="ＭＳ Ｐ明朝" w:hAnsi="ＭＳ Ｐ明朝"/>
          <w:sz w:val="24"/>
          <w:szCs w:val="24"/>
        </w:rPr>
        <w:t>..</w:t>
      </w:r>
      <w:r w:rsidR="00032A29">
        <w:rPr>
          <w:rFonts w:ascii="ＭＳ Ｐ明朝" w:eastAsia="ＭＳ Ｐ明朝" w:hAnsi="ＭＳ Ｐ明朝" w:hint="eastAsia"/>
          <w:sz w:val="24"/>
          <w:szCs w:val="24"/>
        </w:rPr>
        <w:t>知らない</w:t>
      </w:r>
      <w:r w:rsidR="00225F67" w:rsidRPr="00617D12">
        <w:rPr>
          <w:rFonts w:ascii="ＭＳ Ｐ明朝" w:eastAsia="ＭＳ Ｐ明朝" w:hAnsi="ＭＳ Ｐ明朝"/>
          <w:sz w:val="24"/>
          <w:szCs w:val="24"/>
        </w:rPr>
        <w:t>-」という記述は、一時的な恍惚状態を表していると思われますが、この人は死を免れないクリスチャンの共同体にとどまり、自分の</w:t>
      </w:r>
      <w:r w:rsidR="0038730F">
        <w:rPr>
          <w:rFonts w:ascii="ＭＳ Ｐ明朝" w:eastAsia="ＭＳ Ｐ明朝" w:hAnsi="ＭＳ Ｐ明朝" w:hint="eastAsia"/>
          <w:sz w:val="24"/>
          <w:szCs w:val="24"/>
        </w:rPr>
        <w:t>見た幻</w:t>
      </w:r>
      <w:r w:rsidR="00225F67" w:rsidRPr="00617D12">
        <w:rPr>
          <w:rFonts w:ascii="ＭＳ Ｐ明朝" w:eastAsia="ＭＳ Ｐ明朝" w:hAnsi="ＭＳ Ｐ明朝"/>
          <w:sz w:val="24"/>
          <w:szCs w:val="24"/>
        </w:rPr>
        <w:t>を伝えました（</w:t>
      </w:r>
      <w:hyperlink r:id="rId138" w:anchor="12:2" w:tooltip="わたしはキリストにあるひとりの人を知っている。この人は十四年前に第三の天にまで引き上げられた――それが、からだのままであったか、わたしは知らない。からだを離れてであったか、それも知らない。神がご存じである。 この人が――それが、からだのままであったか、からだを離れてであったか、わたしは知らない。神がご存じである―― パラダイスに引き上げられ、そして口に言い表わせない、人間が語ってはならない言葉を聞いたのを、わたしは知っている。 " w:history="1">
        <w:r w:rsidR="0038730F" w:rsidRPr="00C354A5">
          <w:rPr>
            <w:rStyle w:val="a3"/>
            <w:rFonts w:ascii="ＭＳ Ｐ明朝" w:eastAsia="ＭＳ Ｐ明朝" w:hAnsi="ＭＳ Ｐ明朝" w:hint="eastAsia"/>
            <w:sz w:val="24"/>
            <w:szCs w:val="24"/>
          </w:rPr>
          <w:t>第二コリント</w:t>
        </w:r>
        <w:r w:rsidR="00225F67" w:rsidRPr="00C354A5">
          <w:rPr>
            <w:rStyle w:val="a3"/>
            <w:rFonts w:ascii="ＭＳ Ｐ明朝" w:eastAsia="ＭＳ Ｐ明朝" w:hAnsi="ＭＳ Ｐ明朝"/>
            <w:sz w:val="24"/>
            <w:szCs w:val="24"/>
          </w:rPr>
          <w:t>12</w:t>
        </w:r>
        <w:r w:rsidR="0038730F" w:rsidRPr="00C354A5">
          <w:rPr>
            <w:rStyle w:val="a3"/>
            <w:rFonts w:ascii="ＭＳ Ｐ明朝" w:eastAsia="ＭＳ Ｐ明朝" w:hAnsi="ＭＳ Ｐ明朝" w:hint="eastAsia"/>
            <w:sz w:val="24"/>
            <w:szCs w:val="24"/>
          </w:rPr>
          <w:t>章</w:t>
        </w:r>
        <w:r w:rsidR="00225F67" w:rsidRPr="00C354A5">
          <w:rPr>
            <w:rStyle w:val="a3"/>
            <w:rFonts w:ascii="ＭＳ Ｐ明朝" w:eastAsia="ＭＳ Ｐ明朝" w:hAnsi="ＭＳ Ｐ明朝"/>
            <w:sz w:val="24"/>
            <w:szCs w:val="24"/>
          </w:rPr>
          <w:t>2-4</w:t>
        </w:r>
        <w:r w:rsidR="0038730F" w:rsidRPr="00C354A5">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xml:space="preserve">）。 </w:t>
      </w:r>
      <w:hyperlink r:id="rId139" w:anchor="4:15" w:tooltip="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だから、あなたがたは、これらの言葉をもって互に慰め合いなさい。 " w:history="1">
        <w:r w:rsidR="00C354A5" w:rsidRPr="00C354A5">
          <w:rPr>
            <w:rStyle w:val="a3"/>
            <w:rFonts w:ascii="ＭＳ Ｐ明朝" w:eastAsia="ＭＳ Ｐ明朝" w:hAnsi="ＭＳ Ｐ明朝"/>
            <w:sz w:val="24"/>
            <w:szCs w:val="24"/>
          </w:rPr>
          <w:t>第一</w:t>
        </w:r>
        <w:r w:rsidR="00225F67" w:rsidRPr="00C354A5">
          <w:rPr>
            <w:rStyle w:val="a3"/>
            <w:rFonts w:ascii="ＭＳ Ｐ明朝" w:eastAsia="ＭＳ Ｐ明朝" w:hAnsi="ＭＳ Ｐ明朝"/>
            <w:sz w:val="24"/>
            <w:szCs w:val="24"/>
          </w:rPr>
          <w:t>テサロニケ4</w:t>
        </w:r>
        <w:r w:rsidR="00032A29" w:rsidRPr="00C354A5">
          <w:rPr>
            <w:rStyle w:val="a3"/>
            <w:rFonts w:ascii="ＭＳ Ｐ明朝" w:eastAsia="ＭＳ Ｐ明朝" w:hAnsi="ＭＳ Ｐ明朝" w:hint="eastAsia"/>
            <w:sz w:val="24"/>
            <w:szCs w:val="24"/>
          </w:rPr>
          <w:t>章</w:t>
        </w:r>
        <w:r w:rsidR="00225F67" w:rsidRPr="00C354A5">
          <w:rPr>
            <w:rStyle w:val="a3"/>
            <w:rFonts w:ascii="ＭＳ Ｐ明朝" w:eastAsia="ＭＳ Ｐ明朝" w:hAnsi="ＭＳ Ｐ明朝"/>
            <w:sz w:val="24"/>
            <w:szCs w:val="24"/>
          </w:rPr>
          <w:t>15-18</w:t>
        </w:r>
        <w:r w:rsidR="00032A29" w:rsidRPr="00C354A5">
          <w:rPr>
            <w:rStyle w:val="a3"/>
            <w:rFonts w:ascii="ＭＳ Ｐ明朝" w:eastAsia="ＭＳ Ｐ明朝" w:hAnsi="ＭＳ Ｐ明朝" w:hint="eastAsia"/>
            <w:sz w:val="24"/>
            <w:szCs w:val="24"/>
          </w:rPr>
          <w:t>節</w:t>
        </w:r>
      </w:hyperlink>
      <w:r w:rsidR="00B1702F">
        <w:rPr>
          <w:rFonts w:ascii="ＭＳ Ｐ明朝" w:eastAsia="ＭＳ Ｐ明朝" w:hAnsi="ＭＳ Ｐ明朝" w:hint="eastAsia"/>
          <w:sz w:val="24"/>
          <w:szCs w:val="24"/>
        </w:rPr>
        <w:t>だけは</w:t>
      </w:r>
      <w:r w:rsidR="00225F67" w:rsidRPr="00617D12">
        <w:rPr>
          <w:rFonts w:ascii="ＭＳ Ｐ明朝" w:eastAsia="ＭＳ Ｐ明朝" w:hAnsi="ＭＳ Ｐ明朝"/>
          <w:sz w:val="24"/>
          <w:szCs w:val="24"/>
        </w:rPr>
        <w:t>、</w:t>
      </w:r>
      <w:r w:rsidR="00B1702F" w:rsidRPr="00617D12">
        <w:rPr>
          <w:rFonts w:ascii="ＭＳ Ｐ明朝" w:eastAsia="ＭＳ Ｐ明朝" w:hAnsi="ＭＳ Ｐ明朝"/>
          <w:sz w:val="24"/>
          <w:szCs w:val="24"/>
        </w:rPr>
        <w:t>実際の「携挙」、つまりキリストの再臨の時に生きている信者が復活すること</w:t>
      </w:r>
      <w:r w:rsidR="00B1702F">
        <w:rPr>
          <w:rFonts w:ascii="ＭＳ Ｐ明朝" w:eastAsia="ＭＳ Ｐ明朝" w:hAnsi="ＭＳ Ｐ明朝" w:hint="eastAsia"/>
          <w:sz w:val="24"/>
          <w:szCs w:val="24"/>
        </w:rPr>
        <w:t>を</w:t>
      </w:r>
      <w:r w:rsidR="00225F67" w:rsidRPr="00617D12">
        <w:rPr>
          <w:rFonts w:ascii="ＭＳ Ｐ明朝" w:eastAsia="ＭＳ Ｐ明朝" w:hAnsi="ＭＳ Ｐ明朝"/>
          <w:sz w:val="24"/>
          <w:szCs w:val="24"/>
        </w:rPr>
        <w:t>ハーパゾ</w:t>
      </w:r>
      <w:r w:rsidR="00032A29">
        <w:rPr>
          <w:rFonts w:ascii="ＭＳ Ｐ明朝" w:eastAsia="ＭＳ Ｐ明朝" w:hAnsi="ＭＳ Ｐ明朝" w:hint="eastAsia"/>
          <w:sz w:val="24"/>
          <w:szCs w:val="24"/>
        </w:rPr>
        <w:t>(</w:t>
      </w:r>
      <w:proofErr w:type="spellStart"/>
      <w:r w:rsidR="00032A29">
        <w:rPr>
          <w:rFonts w:ascii="ＭＳ Ｐ明朝" w:eastAsia="ＭＳ Ｐ明朝" w:hAnsi="ＭＳ Ｐ明朝"/>
          <w:sz w:val="24"/>
          <w:szCs w:val="24"/>
        </w:rPr>
        <w:t>harpazo</w:t>
      </w:r>
      <w:proofErr w:type="spellEnd"/>
      <w:r w:rsidR="00032A29">
        <w:rPr>
          <w:rFonts w:ascii="ＭＳ Ｐ明朝" w:eastAsia="ＭＳ Ｐ明朝" w:hAnsi="ＭＳ Ｐ明朝"/>
          <w:sz w:val="24"/>
          <w:szCs w:val="24"/>
        </w:rPr>
        <w:t>)</w:t>
      </w:r>
      <w:r w:rsidR="00225F67" w:rsidRPr="00617D12">
        <w:rPr>
          <w:rFonts w:ascii="ＭＳ Ｐ明朝" w:eastAsia="ＭＳ Ｐ明朝" w:hAnsi="ＭＳ Ｐ明朝"/>
          <w:sz w:val="24"/>
          <w:szCs w:val="24"/>
        </w:rPr>
        <w:t>（</w:t>
      </w:r>
      <w:r w:rsidR="00032A29">
        <w:rPr>
          <w:rFonts w:ascii="ＭＳ Ｐ明朝" w:eastAsia="ＭＳ Ｐ明朝" w:hAnsi="ＭＳ Ｐ明朝" w:hint="eastAsia"/>
          <w:sz w:val="24"/>
          <w:szCs w:val="24"/>
        </w:rPr>
        <w:t>ラテン語のラプチューラ</w:t>
      </w:r>
      <w:r w:rsidR="00225F67" w:rsidRPr="00617D12">
        <w:rPr>
          <w:rFonts w:ascii="ＭＳ Ｐ明朝" w:eastAsia="ＭＳ Ｐ明朝" w:hAnsi="ＭＳ Ｐ明朝"/>
          <w:sz w:val="24"/>
          <w:szCs w:val="24"/>
        </w:rPr>
        <w:t xml:space="preserve"> </w:t>
      </w:r>
      <w:proofErr w:type="spellStart"/>
      <w:r w:rsidR="00225F67" w:rsidRPr="00617D12">
        <w:rPr>
          <w:rFonts w:ascii="ＭＳ Ｐ明朝" w:eastAsia="ＭＳ Ｐ明朝" w:hAnsi="ＭＳ Ｐ明朝"/>
          <w:sz w:val="24"/>
          <w:szCs w:val="24"/>
        </w:rPr>
        <w:t>raptura</w:t>
      </w:r>
      <w:proofErr w:type="spellEnd"/>
      <w:r w:rsidR="00225F67" w:rsidRPr="00617D12">
        <w:rPr>
          <w:rFonts w:ascii="ＭＳ Ｐ明朝" w:eastAsia="ＭＳ Ｐ明朝" w:hAnsi="ＭＳ Ｐ明朝"/>
          <w:sz w:val="24"/>
          <w:szCs w:val="24"/>
        </w:rPr>
        <w:t>）</w:t>
      </w:r>
      <w:r w:rsidR="00032A29">
        <w:rPr>
          <w:rFonts w:ascii="ＭＳ Ｐ明朝" w:eastAsia="ＭＳ Ｐ明朝" w:hAnsi="ＭＳ Ｐ明朝" w:hint="eastAsia"/>
          <w:sz w:val="24"/>
          <w:szCs w:val="24"/>
        </w:rPr>
        <w:t>の言葉で、</w:t>
      </w:r>
      <w:r w:rsidR="00B1702F">
        <w:rPr>
          <w:rFonts w:ascii="ＭＳ Ｐ明朝" w:eastAsia="ＭＳ Ｐ明朝" w:hAnsi="ＭＳ Ｐ明朝" w:hint="eastAsia"/>
          <w:sz w:val="24"/>
          <w:szCs w:val="24"/>
        </w:rPr>
        <w:t>表現してい</w:t>
      </w:r>
      <w:r w:rsidR="00225F67" w:rsidRPr="00617D12">
        <w:rPr>
          <w:rFonts w:ascii="ＭＳ Ｐ明朝" w:eastAsia="ＭＳ Ｐ明朝" w:hAnsi="ＭＳ Ｐ明朝"/>
          <w:sz w:val="24"/>
          <w:szCs w:val="24"/>
        </w:rPr>
        <w:t>ます</w:t>
      </w:r>
      <w:r w:rsidR="00B1702F">
        <w:rPr>
          <w:rStyle w:val="ac"/>
          <w:rFonts w:ascii="ＭＳ Ｐ明朝" w:eastAsia="ＭＳ Ｐ明朝" w:hAnsi="ＭＳ Ｐ明朝"/>
          <w:sz w:val="24"/>
          <w:szCs w:val="24"/>
        </w:rPr>
        <w:footnoteReference w:id="2"/>
      </w:r>
      <w:r w:rsidR="00225F67" w:rsidRPr="00617D12">
        <w:rPr>
          <w:rFonts w:ascii="ＭＳ Ｐ明朝" w:eastAsia="ＭＳ Ｐ明朝" w:hAnsi="ＭＳ Ｐ明朝"/>
          <w:sz w:val="24"/>
          <w:szCs w:val="24"/>
        </w:rPr>
        <w:t>。</w:t>
      </w:r>
    </w:p>
    <w:p w14:paraId="6468D433" w14:textId="3CA85F17"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r w:rsidRPr="00617D12">
        <w:rPr>
          <w:rFonts w:ascii="ＭＳ Ｐ明朝" w:eastAsia="ＭＳ Ｐ明朝" w:hAnsi="ＭＳ Ｐ明朝"/>
          <w:sz w:val="24"/>
          <w:szCs w:val="24"/>
        </w:rPr>
        <w:tab/>
      </w:r>
    </w:p>
    <w:p w14:paraId="2281632A" w14:textId="77777777" w:rsidR="007E406D" w:rsidRDefault="00225F67" w:rsidP="00225F67">
      <w:pPr>
        <w:rPr>
          <w:rFonts w:ascii="ＭＳ Ｐ明朝" w:eastAsia="ＭＳ Ｐ明朝" w:hAnsi="ＭＳ Ｐ明朝"/>
          <w:sz w:val="24"/>
          <w:szCs w:val="24"/>
        </w:rPr>
      </w:pPr>
      <w:r w:rsidRPr="005E7AA4">
        <w:rPr>
          <w:rFonts w:ascii="HGP明朝E" w:eastAsia="HGP明朝E" w:hAnsi="HGP明朝E" w:hint="eastAsia"/>
          <w:sz w:val="24"/>
          <w:szCs w:val="24"/>
        </w:rPr>
        <w:t>艱難</w:t>
      </w:r>
      <w:r w:rsidR="00EB6A24" w:rsidRPr="005E7AA4">
        <w:rPr>
          <w:rFonts w:ascii="HGP明朝E" w:eastAsia="HGP明朝E" w:hAnsi="HGP明朝E" w:hint="eastAsia"/>
          <w:sz w:val="24"/>
          <w:szCs w:val="24"/>
        </w:rPr>
        <w:t>期</w:t>
      </w:r>
      <w:r w:rsidRPr="005E7AA4">
        <w:rPr>
          <w:rFonts w:ascii="HGP明朝E" w:eastAsia="HGP明朝E" w:hAnsi="HGP明朝E" w:hint="eastAsia"/>
          <w:sz w:val="24"/>
          <w:szCs w:val="24"/>
        </w:rPr>
        <w:t>後携挙を支持する聖句</w:t>
      </w:r>
      <w:r w:rsidR="005E7AA4">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p>
    <w:p w14:paraId="24A181C5" w14:textId="1E53D821" w:rsidR="00225F67" w:rsidRPr="00617D12" w:rsidRDefault="00225F67" w:rsidP="007E406D">
      <w:pPr>
        <w:ind w:firstLineChars="100" w:firstLine="240"/>
        <w:rPr>
          <w:rFonts w:ascii="ＭＳ Ｐ明朝" w:eastAsia="ＭＳ Ｐ明朝" w:hAnsi="ＭＳ Ｐ明朝"/>
          <w:sz w:val="24"/>
          <w:szCs w:val="24"/>
        </w:rPr>
      </w:pPr>
      <w:r w:rsidRPr="00617D12">
        <w:rPr>
          <w:rFonts w:ascii="ＭＳ Ｐ明朝" w:eastAsia="ＭＳ Ｐ明朝" w:hAnsi="ＭＳ Ｐ明朝"/>
          <w:sz w:val="24"/>
          <w:szCs w:val="24"/>
        </w:rPr>
        <w:t>新約聖書には、私たちの復活の「祝福された望み」</w:t>
      </w:r>
      <w:r w:rsidR="007E406D">
        <w:rPr>
          <w:rFonts w:ascii="ＭＳ Ｐ明朝" w:eastAsia="ＭＳ Ｐ明朝" w:hAnsi="ＭＳ Ｐ明朝" w:hint="eastAsia"/>
          <w:sz w:val="24"/>
          <w:szCs w:val="24"/>
        </w:rPr>
        <w:t>が</w:t>
      </w:r>
      <w:r w:rsidRPr="00617D12">
        <w:rPr>
          <w:rFonts w:ascii="ＭＳ Ｐ明朝" w:eastAsia="ＭＳ Ｐ明朝" w:hAnsi="ＭＳ Ｐ明朝"/>
          <w:sz w:val="24"/>
          <w:szCs w:val="24"/>
        </w:rPr>
        <w:t>キリストの再臨の時にしっかりと</w:t>
      </w:r>
      <w:r w:rsidR="007E406D">
        <w:rPr>
          <w:rFonts w:ascii="ＭＳ Ｐ明朝" w:eastAsia="ＭＳ Ｐ明朝" w:hAnsi="ＭＳ Ｐ明朝" w:hint="eastAsia"/>
          <w:sz w:val="24"/>
          <w:szCs w:val="24"/>
        </w:rPr>
        <w:t>つながっている</w:t>
      </w:r>
      <w:r w:rsidRPr="00617D12">
        <w:rPr>
          <w:rFonts w:ascii="ＭＳ Ｐ明朝" w:eastAsia="ＭＳ Ｐ明朝" w:hAnsi="ＭＳ Ｐ明朝"/>
          <w:sz w:val="24"/>
          <w:szCs w:val="24"/>
        </w:rPr>
        <w:t>重要な箇所がいくつ</w:t>
      </w:r>
      <w:r w:rsidR="007E406D">
        <w:rPr>
          <w:rFonts w:ascii="ＭＳ Ｐ明朝" w:eastAsia="ＭＳ Ｐ明朝" w:hAnsi="ＭＳ Ｐ明朝" w:hint="eastAsia"/>
          <w:sz w:val="24"/>
          <w:szCs w:val="24"/>
        </w:rPr>
        <w:t>も</w:t>
      </w:r>
      <w:r w:rsidRPr="00617D12">
        <w:rPr>
          <w:rFonts w:ascii="ＭＳ Ｐ明朝" w:eastAsia="ＭＳ Ｐ明朝" w:hAnsi="ＭＳ Ｐ明朝"/>
          <w:sz w:val="24"/>
          <w:szCs w:val="24"/>
        </w:rPr>
        <w:t>あります</w:t>
      </w:r>
      <w:r w:rsidR="007E406D">
        <w:rPr>
          <w:rFonts w:ascii="ＭＳ Ｐ明朝" w:eastAsia="ＭＳ Ｐ明朝" w:hAnsi="ＭＳ Ｐ明朝" w:hint="eastAsia"/>
          <w:sz w:val="24"/>
          <w:szCs w:val="24"/>
        </w:rPr>
        <w:t>：</w:t>
      </w:r>
    </w:p>
    <w:p w14:paraId="62FC22DA" w14:textId="77777777" w:rsidR="00225F67" w:rsidRPr="00617D12" w:rsidRDefault="00225F67" w:rsidP="00225F67">
      <w:pPr>
        <w:rPr>
          <w:rFonts w:ascii="ＭＳ Ｐ明朝" w:eastAsia="ＭＳ Ｐ明朝" w:hAnsi="ＭＳ Ｐ明朝"/>
          <w:sz w:val="24"/>
          <w:szCs w:val="24"/>
        </w:rPr>
      </w:pPr>
    </w:p>
    <w:p w14:paraId="2BCFF7F8" w14:textId="3DC55859" w:rsidR="006B405C" w:rsidRDefault="00225F67" w:rsidP="00FA1501">
      <w:pPr>
        <w:pStyle w:val="Normal"/>
        <w:rPr>
          <w:rFonts w:ascii="ＭＳ Ｐ明朝" w:eastAsia="ＭＳ Ｐ明朝" w:hAnsi="ＭＳ Ｐ明朝"/>
        </w:rPr>
      </w:pPr>
      <w:r w:rsidRPr="00617D12">
        <w:rPr>
          <w:rFonts w:ascii="ＭＳ Ｐ明朝" w:eastAsia="ＭＳ Ｐ明朝" w:hAnsi="ＭＳ Ｐ明朝"/>
        </w:rPr>
        <w:t xml:space="preserve">1. </w:t>
      </w:r>
      <w:hyperlink r:id="rId140" w:anchor="15:51"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 w:history="1">
        <w:r w:rsidR="007E406D" w:rsidRPr="001D783D">
          <w:rPr>
            <w:rStyle w:val="a3"/>
            <w:rFonts w:ascii="ＭＳ Ｐ明朝" w:eastAsia="ＭＳ Ｐ明朝" w:hAnsi="ＭＳ Ｐ明朝" w:hint="eastAsia"/>
          </w:rPr>
          <w:t>第一コリント1</w:t>
        </w:r>
        <w:r w:rsidR="007E406D" w:rsidRPr="001D783D">
          <w:rPr>
            <w:rStyle w:val="a3"/>
            <w:rFonts w:ascii="ＭＳ Ｐ明朝" w:eastAsia="ＭＳ Ｐ明朝" w:hAnsi="ＭＳ Ｐ明朝"/>
          </w:rPr>
          <w:t>5</w:t>
        </w:r>
        <w:r w:rsidR="007E406D" w:rsidRPr="001D783D">
          <w:rPr>
            <w:rStyle w:val="a3"/>
            <w:rFonts w:ascii="ＭＳ Ｐ明朝" w:eastAsia="ＭＳ Ｐ明朝" w:hAnsi="ＭＳ Ｐ明朝" w:hint="eastAsia"/>
          </w:rPr>
          <w:t>章5</w:t>
        </w:r>
        <w:r w:rsidR="007E406D" w:rsidRPr="001D783D">
          <w:rPr>
            <w:rStyle w:val="a3"/>
            <w:rFonts w:ascii="ＭＳ Ｐ明朝" w:eastAsia="ＭＳ Ｐ明朝" w:hAnsi="ＭＳ Ｐ明朝"/>
          </w:rPr>
          <w:t>1-52</w:t>
        </w:r>
        <w:r w:rsidR="007E406D" w:rsidRPr="001D783D">
          <w:rPr>
            <w:rStyle w:val="a3"/>
            <w:rFonts w:ascii="ＭＳ Ｐ明朝" w:eastAsia="ＭＳ Ｐ明朝" w:hAnsi="ＭＳ Ｐ明朝" w:hint="eastAsia"/>
          </w:rPr>
          <w:t>節</w:t>
        </w:r>
      </w:hyperlink>
      <w:r w:rsidR="007E406D">
        <w:rPr>
          <w:rFonts w:ascii="ＭＳ Ｐ明朝" w:eastAsia="ＭＳ Ｐ明朝" w:hAnsi="ＭＳ Ｐ明朝" w:hint="eastAsia"/>
        </w:rPr>
        <w:t xml:space="preserve">：　</w:t>
      </w:r>
      <w:r w:rsidR="006B405C" w:rsidRPr="00DC0542">
        <w:rPr>
          <w:rFonts w:ascii="BIZ UDPゴシック" w:eastAsia="BIZ UDPゴシック" w:hAnsi="BIZ UDPゴシック"/>
        </w:rPr>
        <w:t>わたしはあなたがたに神秘を告げます。わたしたちは皆、眠りにつくわけではありません</w:t>
      </w:r>
      <w:r w:rsidR="006B405C" w:rsidRPr="00617D12">
        <w:rPr>
          <w:rFonts w:ascii="ＭＳ Ｐ明朝" w:eastAsia="ＭＳ Ｐ明朝" w:hAnsi="ＭＳ Ｐ明朝"/>
        </w:rPr>
        <w:t>（つまり、ある人はキリストの再臨の</w:t>
      </w:r>
      <w:r w:rsidR="006B405C">
        <w:rPr>
          <w:rFonts w:ascii="ＭＳ Ｐ明朝" w:eastAsia="ＭＳ Ｐ明朝" w:hAnsi="ＭＳ Ｐ明朝" w:hint="eastAsia"/>
        </w:rPr>
        <w:t>時</w:t>
      </w:r>
      <w:r w:rsidR="006B405C" w:rsidRPr="00617D12">
        <w:rPr>
          <w:rFonts w:ascii="ＭＳ Ｐ明朝" w:eastAsia="ＭＳ Ｐ明朝" w:hAnsi="ＭＳ Ｐ明朝"/>
        </w:rPr>
        <w:t>に生</w:t>
      </w:r>
      <w:r w:rsidR="006B405C">
        <w:rPr>
          <w:rFonts w:ascii="ＭＳ Ｐ明朝" w:eastAsia="ＭＳ Ｐ明朝" w:hAnsi="ＭＳ Ｐ明朝" w:hint="eastAsia"/>
        </w:rPr>
        <w:t>きながらの復活</w:t>
      </w:r>
      <w:r w:rsidR="006B405C" w:rsidRPr="00617D12">
        <w:rPr>
          <w:rFonts w:ascii="ＭＳ Ｐ明朝" w:eastAsia="ＭＳ Ｐ明朝" w:hAnsi="ＭＳ Ｐ明朝"/>
        </w:rPr>
        <w:t>を経験する）</w:t>
      </w:r>
      <w:r w:rsidR="006B405C" w:rsidRPr="006B405C">
        <w:rPr>
          <w:rFonts w:ascii="ＭＳ Ｐ明朝" w:eastAsia="ＭＳ Ｐ明朝" w:hAnsi="ＭＳ Ｐ明朝"/>
        </w:rPr>
        <w:t>。</w:t>
      </w:r>
      <w:r w:rsidR="006B405C" w:rsidRPr="00DC0542">
        <w:rPr>
          <w:rFonts w:ascii="BIZ UDPゴシック" w:eastAsia="BIZ UDPゴシック" w:hAnsi="BIZ UDPゴシック"/>
        </w:rPr>
        <w:t>わたしたちは皆、今とは異なる状態に</w:t>
      </w:r>
      <w:r w:rsidR="006B405C" w:rsidRPr="00DC0542">
        <w:rPr>
          <w:rFonts w:ascii="HGP明朝E" w:eastAsia="HGP明朝E" w:hAnsi="HGP明朝E"/>
          <w:b/>
          <w:bCs/>
        </w:rPr>
        <w:t>変えられます</w:t>
      </w:r>
      <w:r w:rsidR="006B405C" w:rsidRPr="006B405C">
        <w:rPr>
          <w:rFonts w:ascii="ＭＳ Ｐ明朝" w:eastAsia="ＭＳ Ｐ明朝" w:hAnsi="ＭＳ Ｐ明朝"/>
        </w:rPr>
        <w:t>。</w:t>
      </w:r>
      <w:r w:rsidR="006B405C">
        <w:rPr>
          <w:rFonts w:ascii="ＭＳ Ｐ明朝" w:eastAsia="ＭＳ Ｐ明朝" w:hAnsi="ＭＳ Ｐ明朝" w:hint="eastAsia"/>
        </w:rPr>
        <w:t>(</w:t>
      </w:r>
      <w:r w:rsidR="006B405C">
        <w:rPr>
          <w:rFonts w:ascii="ＭＳ Ｐ明朝" w:eastAsia="ＭＳ Ｐ明朝" w:hAnsi="ＭＳ Ｐ明朝"/>
        </w:rPr>
        <w:t>52)</w:t>
      </w:r>
      <w:r w:rsidR="006B405C" w:rsidRPr="00DC0542">
        <w:rPr>
          <w:rFonts w:ascii="HGP明朝E" w:eastAsia="HGP明朝E" w:hAnsi="HGP明朝E" w:hint="eastAsia"/>
          <w:b/>
          <w:bCs/>
        </w:rPr>
        <w:t>最後の</w:t>
      </w:r>
      <w:proofErr w:type="spellStart"/>
      <w:r w:rsidR="006B405C" w:rsidRPr="00DC0542">
        <w:rPr>
          <w:rFonts w:ascii="BIZ UDPゴシック" w:eastAsia="BIZ UDPゴシック" w:hAnsi="BIZ UDPゴシック" w:hint="eastAsia"/>
        </w:rPr>
        <w:t>ラッパが鳴る</w:t>
      </w:r>
      <w:proofErr w:type="spellEnd"/>
      <w:r w:rsidR="00FA1501" w:rsidRPr="00617D12">
        <w:rPr>
          <w:rFonts w:ascii="ＭＳ Ｐ明朝" w:eastAsia="ＭＳ Ｐ明朝" w:hAnsi="ＭＳ Ｐ明朝"/>
        </w:rPr>
        <w:t>（つまり、患難の終わりと主の再臨を告げる音）</w:t>
      </w:r>
      <w:r w:rsidR="006B405C" w:rsidRPr="00DC0542">
        <w:rPr>
          <w:rFonts w:ascii="BIZ UDPゴシック" w:eastAsia="BIZ UDPゴシック" w:hAnsi="BIZ UDPゴシック" w:hint="eastAsia"/>
        </w:rPr>
        <w:t>とともに、たちまち、一瞬のうちにです。ラッパが鳴ると、死者は復活して朽ちない者とされ、わたしたち</w:t>
      </w:r>
      <w:r w:rsidR="00FA1501">
        <w:rPr>
          <w:rFonts w:ascii="ＭＳ Ｐ明朝" w:eastAsia="ＭＳ Ｐ明朝" w:hAnsi="ＭＳ Ｐ明朝" w:hint="eastAsia"/>
        </w:rPr>
        <w:t>（生きている信者）</w:t>
      </w:r>
      <w:r w:rsidR="001648EE" w:rsidRPr="00DC0542">
        <w:rPr>
          <w:rFonts w:ascii="BIZ UDPゴシック" w:eastAsia="BIZ UDPゴシック" w:hAnsi="BIZ UDPゴシック" w:hint="eastAsia"/>
        </w:rPr>
        <w:t>は</w:t>
      </w:r>
      <w:r w:rsidR="00FA1501">
        <w:rPr>
          <w:rFonts w:ascii="ＭＳ Ｐ明朝" w:eastAsia="ＭＳ Ｐ明朝" w:hAnsi="ＭＳ Ｐ明朝" w:hint="eastAsia"/>
        </w:rPr>
        <w:t>[</w:t>
      </w:r>
      <w:proofErr w:type="spellStart"/>
      <w:r w:rsidR="00FA1501" w:rsidRPr="00617D12">
        <w:rPr>
          <w:rFonts w:ascii="ＭＳ Ｐ明朝" w:eastAsia="ＭＳ Ｐ明朝" w:hAnsi="ＭＳ Ｐ明朝"/>
        </w:rPr>
        <w:t>その時</w:t>
      </w:r>
      <w:proofErr w:type="spellEnd"/>
      <w:r w:rsidR="00FA1501" w:rsidRPr="00617D12">
        <w:rPr>
          <w:rFonts w:ascii="ＭＳ Ｐ明朝" w:eastAsia="ＭＳ Ｐ明朝" w:hAnsi="ＭＳ Ｐ明朝"/>
        </w:rPr>
        <w:t>（主の再臨の時）</w:t>
      </w:r>
      <w:r w:rsidR="00FA1501">
        <w:rPr>
          <w:rFonts w:ascii="ＭＳ Ｐ明朝" w:eastAsia="ＭＳ Ｐ明朝" w:hAnsi="ＭＳ Ｐ明朝" w:hint="eastAsia"/>
        </w:rPr>
        <w:t>]</w:t>
      </w:r>
      <w:proofErr w:type="spellStart"/>
      <w:r w:rsidR="006B405C" w:rsidRPr="00DC0542">
        <w:rPr>
          <w:rFonts w:ascii="HGP明朝E" w:eastAsia="HGP明朝E" w:hAnsi="HGP明朝E" w:hint="eastAsia"/>
          <w:b/>
          <w:bCs/>
        </w:rPr>
        <w:t>変えられます</w:t>
      </w:r>
      <w:proofErr w:type="spellEnd"/>
      <w:r w:rsidR="006B405C" w:rsidRPr="006B405C">
        <w:rPr>
          <w:rFonts w:ascii="ＭＳ Ｐ明朝" w:eastAsia="ＭＳ Ｐ明朝" w:hAnsi="ＭＳ Ｐ明朝" w:hint="eastAsia"/>
        </w:rPr>
        <w:t>。</w:t>
      </w:r>
      <w:r w:rsidR="001D783D">
        <w:rPr>
          <w:rFonts w:ascii="ＭＳ Ｐ明朝" w:eastAsia="ＭＳ Ｐ明朝" w:hAnsi="ＭＳ Ｐ明朝" w:hint="eastAsia"/>
        </w:rPr>
        <w:t>（</w:t>
      </w:r>
      <w:r w:rsidR="001D783D">
        <w:rPr>
          <w:rFonts w:ascii="ＭＳ Ｐ明朝" w:eastAsia="ＭＳ Ｐ明朝" w:hAnsi="ＭＳ Ｐ明朝" w:hint="eastAsia"/>
        </w:rPr>
        <w:t>第一コリント1</w:t>
      </w:r>
      <w:r w:rsidR="001D783D">
        <w:rPr>
          <w:rFonts w:ascii="ＭＳ Ｐ明朝" w:eastAsia="ＭＳ Ｐ明朝" w:hAnsi="ＭＳ Ｐ明朝"/>
        </w:rPr>
        <w:t>5</w:t>
      </w:r>
      <w:r w:rsidR="001D783D">
        <w:rPr>
          <w:rFonts w:ascii="ＭＳ Ｐ明朝" w:eastAsia="ＭＳ Ｐ明朝" w:hAnsi="ＭＳ Ｐ明朝" w:hint="eastAsia"/>
        </w:rPr>
        <w:t>章5</w:t>
      </w:r>
      <w:r w:rsidR="001D783D">
        <w:rPr>
          <w:rFonts w:ascii="ＭＳ Ｐ明朝" w:eastAsia="ＭＳ Ｐ明朝" w:hAnsi="ＭＳ Ｐ明朝"/>
        </w:rPr>
        <w:t>1-52</w:t>
      </w:r>
      <w:r w:rsidR="001D783D">
        <w:rPr>
          <w:rFonts w:ascii="ＭＳ Ｐ明朝" w:eastAsia="ＭＳ Ｐ明朝" w:hAnsi="ＭＳ Ｐ明朝" w:hint="eastAsia"/>
        </w:rPr>
        <w:t>節</w:t>
      </w:r>
      <w:r w:rsidR="001D783D">
        <w:rPr>
          <w:rFonts w:ascii="ＭＳ Ｐ明朝" w:eastAsia="ＭＳ Ｐ明朝" w:hAnsi="ＭＳ Ｐ明朝" w:hint="eastAsia"/>
        </w:rPr>
        <w:t xml:space="preserve">　</w:t>
      </w:r>
      <w:r w:rsidR="001D783D">
        <w:rPr>
          <w:rFonts w:ascii="ＭＳ Ｐ明朝" w:eastAsia="ＭＳ Ｐ明朝" w:hAnsi="ＭＳ Ｐ明朝" w:hint="eastAsia"/>
        </w:rPr>
        <w:t>新共同訳）</w:t>
      </w:r>
    </w:p>
    <w:p w14:paraId="7C45B5D0" w14:textId="77777777" w:rsidR="00225F67" w:rsidRPr="00617D12" w:rsidRDefault="00225F67" w:rsidP="00225F67">
      <w:pPr>
        <w:rPr>
          <w:rFonts w:ascii="ＭＳ Ｐ明朝" w:eastAsia="ＭＳ Ｐ明朝" w:hAnsi="ＭＳ Ｐ明朝"/>
          <w:sz w:val="24"/>
          <w:szCs w:val="24"/>
        </w:rPr>
      </w:pPr>
    </w:p>
    <w:p w14:paraId="195CD47E" w14:textId="0E820F8E" w:rsidR="00225F67" w:rsidRPr="00617D12" w:rsidRDefault="00225F67" w:rsidP="00DC0542">
      <w:pPr>
        <w:ind w:left="840"/>
        <w:rPr>
          <w:rFonts w:ascii="ＭＳ Ｐ明朝" w:eastAsia="ＭＳ Ｐ明朝" w:hAnsi="ＭＳ Ｐ明朝"/>
          <w:sz w:val="24"/>
          <w:szCs w:val="24"/>
        </w:rPr>
      </w:pPr>
      <w:r w:rsidRPr="00617D12">
        <w:rPr>
          <w:rFonts w:ascii="ＭＳ Ｐ明朝" w:eastAsia="ＭＳ Ｐ明朝" w:hAnsi="ＭＳ Ｐ明朝"/>
          <w:sz w:val="24"/>
          <w:szCs w:val="24"/>
        </w:rPr>
        <w:t>[注：この箇所は、携挙と再臨の復活を明確に結びつけています。 復活</w:t>
      </w:r>
      <w:r w:rsidR="001D783D">
        <w:rPr>
          <w:rFonts w:ascii="ＭＳ Ｐ明朝" w:eastAsia="ＭＳ Ｐ明朝" w:hAnsi="ＭＳ Ｐ明朝" w:hint="eastAsia"/>
          <w:sz w:val="24"/>
          <w:szCs w:val="24"/>
        </w:rPr>
        <w:t>においての次の段階では</w:t>
      </w:r>
      <w:r w:rsidRPr="00617D12">
        <w:rPr>
          <w:rFonts w:ascii="ＭＳ Ｐ明朝" w:eastAsia="ＭＳ Ｐ明朝" w:hAnsi="ＭＳ Ｐ明朝"/>
          <w:sz w:val="24"/>
          <w:szCs w:val="24"/>
        </w:rPr>
        <w:t>（上記と</w:t>
      </w:r>
      <w:r w:rsidR="007E29DB">
        <w:rPr>
          <w:rFonts w:ascii="ＭＳ Ｐ明朝" w:eastAsia="ＭＳ Ｐ明朝" w:hAnsi="ＭＳ Ｐ明朝" w:hint="eastAsia"/>
          <w:sz w:val="24"/>
          <w:szCs w:val="24"/>
        </w:rPr>
        <w:t>＃</w:t>
      </w:r>
      <w:r w:rsidRPr="00617D12">
        <w:rPr>
          <w:rFonts w:ascii="ＭＳ Ｐ明朝" w:eastAsia="ＭＳ Ｐ明朝" w:hAnsi="ＭＳ Ｐ明朝"/>
          <w:sz w:val="24"/>
          <w:szCs w:val="24"/>
        </w:rPr>
        <w:t>20参照）、つまり</w:t>
      </w:r>
      <w:r w:rsidR="007E29DB">
        <w:rPr>
          <w:rFonts w:ascii="ＭＳ Ｐ明朝" w:eastAsia="ＭＳ Ｐ明朝" w:hAnsi="ＭＳ Ｐ明朝" w:hint="eastAsia"/>
          <w:sz w:val="24"/>
          <w:szCs w:val="24"/>
        </w:rPr>
        <w:t>信者が</w:t>
      </w:r>
      <w:r w:rsidRPr="00617D12">
        <w:rPr>
          <w:rFonts w:ascii="ＭＳ Ｐ明朝" w:eastAsia="ＭＳ Ｐ明朝" w:hAnsi="ＭＳ Ｐ明朝"/>
          <w:sz w:val="24"/>
          <w:szCs w:val="24"/>
        </w:rPr>
        <w:t>「キリストの</w:t>
      </w:r>
      <w:r w:rsidR="007E29DB">
        <w:rPr>
          <w:rFonts w:ascii="ＭＳ Ｐ明朝" w:eastAsia="ＭＳ Ｐ明朝" w:hAnsi="ＭＳ Ｐ明朝" w:hint="eastAsia"/>
          <w:sz w:val="24"/>
          <w:szCs w:val="24"/>
        </w:rPr>
        <w:t>来臨の</w:t>
      </w:r>
      <w:r w:rsidRPr="00617D12">
        <w:rPr>
          <w:rFonts w:ascii="ＭＳ Ｐ明朝" w:eastAsia="ＭＳ Ｐ明朝" w:hAnsi="ＭＳ Ｐ明朝"/>
          <w:sz w:val="24"/>
          <w:szCs w:val="24"/>
        </w:rPr>
        <w:t>時にキリストのものとなる」時に、キリストにある死者が蘇るだけでなく、キリストにある生者も「変</w:t>
      </w:r>
      <w:r w:rsidR="007E29DB">
        <w:rPr>
          <w:rFonts w:ascii="ＭＳ Ｐ明朝" w:eastAsia="ＭＳ Ｐ明朝" w:hAnsi="ＭＳ Ｐ明朝" w:hint="eastAsia"/>
          <w:sz w:val="24"/>
          <w:szCs w:val="24"/>
        </w:rPr>
        <w:t>えられる</w:t>
      </w:r>
      <w:r w:rsidRPr="00617D12">
        <w:rPr>
          <w:rFonts w:ascii="ＭＳ Ｐ明朝" w:eastAsia="ＭＳ Ｐ明朝" w:hAnsi="ＭＳ Ｐ明朝"/>
          <w:sz w:val="24"/>
          <w:szCs w:val="24"/>
        </w:rPr>
        <w:t>」、つまり生きたまま変容するのです。 この「変</w:t>
      </w:r>
      <w:r w:rsidR="007E29DB">
        <w:rPr>
          <w:rFonts w:ascii="ＭＳ Ｐ明朝" w:eastAsia="ＭＳ Ｐ明朝" w:hAnsi="ＭＳ Ｐ明朝" w:hint="eastAsia"/>
          <w:sz w:val="24"/>
          <w:szCs w:val="24"/>
        </w:rPr>
        <w:t>えられる</w:t>
      </w:r>
      <w:r w:rsidRPr="00617D12">
        <w:rPr>
          <w:rFonts w:ascii="ＭＳ Ｐ明朝" w:eastAsia="ＭＳ Ｐ明朝" w:hAnsi="ＭＳ Ｐ明朝"/>
          <w:sz w:val="24"/>
          <w:szCs w:val="24"/>
        </w:rPr>
        <w:t>」</w:t>
      </w:r>
      <w:r w:rsidR="007E29DB">
        <w:rPr>
          <w:rFonts w:ascii="ＭＳ Ｐ明朝" w:eastAsia="ＭＳ Ｐ明朝" w:hAnsi="ＭＳ Ｐ明朝" w:hint="eastAsia"/>
          <w:sz w:val="24"/>
          <w:szCs w:val="24"/>
        </w:rPr>
        <w:t>こと</w:t>
      </w:r>
      <w:r w:rsidR="00997DDE">
        <w:rPr>
          <w:rFonts w:ascii="ＭＳ Ｐ明朝" w:eastAsia="ＭＳ Ｐ明朝" w:hAnsi="ＭＳ Ｐ明朝" w:hint="eastAsia"/>
          <w:sz w:val="24"/>
          <w:szCs w:val="24"/>
        </w:rPr>
        <w:t>、つまり</w:t>
      </w:r>
      <w:r w:rsidR="00997DDE" w:rsidRPr="00617D12">
        <w:rPr>
          <w:rFonts w:ascii="ＭＳ Ｐ明朝" w:eastAsia="ＭＳ Ｐ明朝" w:hAnsi="ＭＳ Ｐ明朝"/>
          <w:sz w:val="24"/>
          <w:szCs w:val="24"/>
        </w:rPr>
        <w:t>キリストの再臨の時に生きていて集められる者たちも、すでに主と</w:t>
      </w:r>
      <w:r w:rsidR="00997DDE">
        <w:rPr>
          <w:rFonts w:ascii="ＭＳ Ｐ明朝" w:eastAsia="ＭＳ Ｐ明朝" w:hAnsi="ＭＳ Ｐ明朝" w:hint="eastAsia"/>
          <w:sz w:val="24"/>
          <w:szCs w:val="24"/>
        </w:rPr>
        <w:t>共</w:t>
      </w:r>
      <w:r w:rsidR="00997DDE" w:rsidRPr="00617D12">
        <w:rPr>
          <w:rFonts w:ascii="ＭＳ Ｐ明朝" w:eastAsia="ＭＳ Ｐ明朝" w:hAnsi="ＭＳ Ｐ明朝"/>
          <w:sz w:val="24"/>
          <w:szCs w:val="24"/>
        </w:rPr>
        <w:t>に</w:t>
      </w:r>
      <w:r w:rsidR="00997DDE">
        <w:rPr>
          <w:rFonts w:ascii="ＭＳ Ｐ明朝" w:eastAsia="ＭＳ Ｐ明朝" w:hAnsi="ＭＳ Ｐ明朝" w:hint="eastAsia"/>
          <w:sz w:val="24"/>
          <w:szCs w:val="24"/>
        </w:rPr>
        <w:t>なる</w:t>
      </w:r>
      <w:r w:rsidR="00997DDE" w:rsidRPr="00617D12">
        <w:rPr>
          <w:rFonts w:ascii="ＭＳ Ｐ明朝" w:eastAsia="ＭＳ Ｐ明朝" w:hAnsi="ＭＳ Ｐ明朝"/>
          <w:sz w:val="24"/>
          <w:szCs w:val="24"/>
        </w:rPr>
        <w:t>ために過ぎ去ったすべての人々と同様に復活の体を受け、永遠の姿に変化すること</w:t>
      </w:r>
      <w:r w:rsidRPr="00617D12">
        <w:rPr>
          <w:rFonts w:ascii="ＭＳ Ｐ明朝" w:eastAsia="ＭＳ Ｐ明朝" w:hAnsi="ＭＳ Ｐ明朝"/>
          <w:sz w:val="24"/>
          <w:szCs w:val="24"/>
        </w:rPr>
        <w:t>は</w:t>
      </w:r>
      <w:r w:rsidR="007E29DB">
        <w:rPr>
          <w:rFonts w:ascii="ＭＳ Ｐ明朝" w:eastAsia="ＭＳ Ｐ明朝" w:hAnsi="ＭＳ Ｐ明朝" w:hint="eastAsia"/>
          <w:sz w:val="24"/>
          <w:szCs w:val="24"/>
        </w:rPr>
        <w:t>、</w:t>
      </w:r>
      <w:r w:rsidRPr="00617D12">
        <w:rPr>
          <w:rFonts w:ascii="ＭＳ Ｐ明朝" w:eastAsia="ＭＳ Ｐ明朝" w:hAnsi="ＭＳ Ｐ明朝"/>
          <w:sz w:val="24"/>
          <w:szCs w:val="24"/>
        </w:rPr>
        <w:t>パウロがその事実について特別な啓示を受け</w:t>
      </w:r>
      <w:r w:rsidR="00997DDE">
        <w:rPr>
          <w:rFonts w:ascii="ＭＳ Ｐ明朝" w:eastAsia="ＭＳ Ｐ明朝" w:hAnsi="ＭＳ Ｐ明朝" w:hint="eastAsia"/>
          <w:sz w:val="24"/>
          <w:szCs w:val="24"/>
        </w:rPr>
        <w:t>て明らかになる</w:t>
      </w:r>
      <w:r w:rsidRPr="00617D12">
        <w:rPr>
          <w:rFonts w:ascii="ＭＳ Ｐ明朝" w:eastAsia="ＭＳ Ｐ明朝" w:hAnsi="ＭＳ Ｐ明朝"/>
          <w:sz w:val="24"/>
          <w:szCs w:val="24"/>
        </w:rPr>
        <w:t>までは</w:t>
      </w:r>
      <w:r w:rsidR="007E29DB" w:rsidRPr="00617D12">
        <w:rPr>
          <w:rFonts w:ascii="ＭＳ Ｐ明朝" w:eastAsia="ＭＳ Ｐ明朝" w:hAnsi="ＭＳ Ｐ明朝"/>
          <w:sz w:val="24"/>
          <w:szCs w:val="24"/>
        </w:rPr>
        <w:t>謎</w:t>
      </w:r>
      <w:r w:rsidR="00997DDE">
        <w:rPr>
          <w:rFonts w:ascii="ＭＳ Ｐ明朝" w:eastAsia="ＭＳ Ｐ明朝" w:hAnsi="ＭＳ Ｐ明朝" w:hint="eastAsia"/>
          <w:sz w:val="24"/>
          <w:szCs w:val="24"/>
        </w:rPr>
        <w:t>で、</w:t>
      </w:r>
      <w:r w:rsidRPr="00617D12">
        <w:rPr>
          <w:rFonts w:ascii="ＭＳ Ｐ明朝" w:eastAsia="ＭＳ Ｐ明朝" w:hAnsi="ＭＳ Ｐ明朝"/>
          <w:sz w:val="24"/>
          <w:szCs w:val="24"/>
        </w:rPr>
        <w:t>特に明らかにされ</w:t>
      </w:r>
      <w:r w:rsidRPr="00617D12">
        <w:rPr>
          <w:rFonts w:ascii="ＭＳ Ｐ明朝" w:eastAsia="ＭＳ Ｐ明朝" w:hAnsi="ＭＳ Ｐ明朝" w:hint="eastAsia"/>
          <w:sz w:val="24"/>
          <w:szCs w:val="24"/>
        </w:rPr>
        <w:t>ていなかった</w:t>
      </w:r>
      <w:r w:rsidR="00997DDE">
        <w:rPr>
          <w:rFonts w:ascii="ＭＳ Ｐ明朝" w:eastAsia="ＭＳ Ｐ明朝" w:hAnsi="ＭＳ Ｐ明朝" w:hint="eastAsia"/>
          <w:sz w:val="24"/>
          <w:szCs w:val="24"/>
        </w:rPr>
        <w:t>こと</w:t>
      </w:r>
      <w:r w:rsidRPr="00617D12">
        <w:rPr>
          <w:rFonts w:ascii="ＭＳ Ｐ明朝" w:eastAsia="ＭＳ Ｐ明朝" w:hAnsi="ＭＳ Ｐ明朝" w:hint="eastAsia"/>
          <w:sz w:val="24"/>
          <w:szCs w:val="24"/>
        </w:rPr>
        <w:t>です</w:t>
      </w:r>
      <w:r w:rsidRPr="00617D12">
        <w:rPr>
          <w:rFonts w:ascii="ＭＳ Ｐ明朝" w:eastAsia="ＭＳ Ｐ明朝" w:hAnsi="ＭＳ Ｐ明朝"/>
          <w:sz w:val="24"/>
          <w:szCs w:val="24"/>
        </w:rPr>
        <w:t>]。</w:t>
      </w:r>
    </w:p>
    <w:p w14:paraId="195096DB" w14:textId="77777777" w:rsidR="00225F67" w:rsidRPr="00947155" w:rsidRDefault="00225F67" w:rsidP="00225F67">
      <w:pPr>
        <w:rPr>
          <w:rFonts w:ascii="ＭＳ Ｐ明朝" w:eastAsia="ＭＳ Ｐ明朝" w:hAnsi="ＭＳ Ｐ明朝"/>
          <w:sz w:val="24"/>
          <w:szCs w:val="24"/>
        </w:rPr>
      </w:pPr>
    </w:p>
    <w:p w14:paraId="7F5DFE9D" w14:textId="4FD761DB" w:rsidR="00E60710" w:rsidRPr="00971B85" w:rsidRDefault="00DD4EBA" w:rsidP="00971B85">
      <w:pPr>
        <w:pStyle w:val="Normal"/>
        <w:numPr>
          <w:ilvl w:val="0"/>
          <w:numId w:val="1"/>
        </w:numPr>
        <w:rPr>
          <w:rFonts w:ascii="Arial" w:hAnsi="Arial" w:cs="Arial"/>
          <w:lang w:val="ja-JP"/>
        </w:rPr>
      </w:pPr>
      <w:hyperlink r:id="rId141" w:anchor="3:1" w:tooltip="このように、あなたがたはキリストと共によみがえらされたのだから、上にあるものを求めなさい。そこではキリストが神の右に座しておられるのである。 あなたがたは上にあるものを思うべきであって、地上のものに心を引かれてはならない。 あなたがたはすでに死んだものであって、あなたがたのいのちは、キリストと共に神のうちに隠されているのである。 わたしたちのいのちなるキリストが現れる時には、あなたがたも、キリストと共に栄光のうちに現れるであろう。 " w:history="1">
        <w:r w:rsidR="00225F67" w:rsidRPr="00DD4EBA">
          <w:rPr>
            <w:rStyle w:val="a3"/>
            <w:rFonts w:ascii="ＭＳ Ｐ明朝" w:eastAsia="ＭＳ Ｐ明朝" w:hAnsi="ＭＳ Ｐ明朝"/>
          </w:rPr>
          <w:t>コロサイ人への手紙3</w:t>
        </w:r>
        <w:r w:rsidR="005E7CDB" w:rsidRPr="00DD4EBA">
          <w:rPr>
            <w:rStyle w:val="a3"/>
            <w:rFonts w:ascii="ＭＳ Ｐ明朝" w:eastAsia="ＭＳ Ｐ明朝" w:hAnsi="ＭＳ Ｐ明朝" w:hint="eastAsia"/>
          </w:rPr>
          <w:t>章</w:t>
        </w:r>
        <w:r w:rsidR="00225F67" w:rsidRPr="00DD4EBA">
          <w:rPr>
            <w:rStyle w:val="a3"/>
            <w:rFonts w:ascii="ＭＳ Ｐ明朝" w:eastAsia="ＭＳ Ｐ明朝" w:hAnsi="ＭＳ Ｐ明朝"/>
          </w:rPr>
          <w:t>1-4</w:t>
        </w:r>
        <w:r w:rsidR="005E7CDB" w:rsidRPr="00DD4EBA">
          <w:rPr>
            <w:rStyle w:val="a3"/>
            <w:rFonts w:ascii="ＭＳ Ｐ明朝" w:eastAsia="ＭＳ Ｐ明朝" w:hAnsi="ＭＳ Ｐ明朝" w:hint="eastAsia"/>
          </w:rPr>
          <w:t>節</w:t>
        </w:r>
      </w:hyperlink>
      <w:r w:rsidR="005E7CDB" w:rsidRPr="000E3D1D">
        <w:rPr>
          <w:rFonts w:ascii="ＭＳ Ｐ明朝" w:eastAsia="ＭＳ Ｐ明朝" w:hAnsi="ＭＳ Ｐ明朝" w:hint="eastAsia"/>
        </w:rPr>
        <w:t>：</w:t>
      </w:r>
      <w:r w:rsidR="00225F67" w:rsidRPr="00617D12">
        <w:rPr>
          <w:rFonts w:ascii="ＭＳ Ｐ明朝" w:eastAsia="ＭＳ Ｐ明朝" w:hAnsi="ＭＳ Ｐ明朝"/>
        </w:rPr>
        <w:t xml:space="preserve"> </w:t>
      </w:r>
      <w:r w:rsidR="00225F67" w:rsidRPr="00DD4EBA">
        <w:rPr>
          <w:rFonts w:ascii="BIZ UDPゴシック" w:eastAsia="BIZ UDPゴシック" w:hAnsi="BIZ UDPゴシック"/>
        </w:rPr>
        <w:t xml:space="preserve"> </w:t>
      </w:r>
      <w:r w:rsidR="00E60710" w:rsidRPr="00DD4EBA">
        <w:rPr>
          <w:rFonts w:ascii="BIZ UDPゴシック" w:eastAsia="BIZ UDPゴシック" w:hAnsi="BIZ UDPゴシック" w:cs="Arial"/>
          <w:lang w:val="ja-JP"/>
        </w:rPr>
        <w:t>このように、あなたがたはキリストと共に</w:t>
      </w:r>
      <w:r w:rsidR="00E60710" w:rsidRPr="007D6D4D">
        <w:rPr>
          <w:rFonts w:ascii="ＭＳ Ｐ明朝" w:eastAsia="ＭＳ Ｐ明朝" w:hAnsi="ＭＳ Ｐ明朝" w:cs="Arial" w:hint="eastAsia"/>
          <w:lang w:val="ja-JP"/>
        </w:rPr>
        <w:t>[</w:t>
      </w:r>
      <w:r w:rsidR="009C2A36" w:rsidRPr="007D6D4D">
        <w:rPr>
          <w:rFonts w:ascii="ＭＳ Ｐ明朝" w:eastAsia="ＭＳ Ｐ明朝" w:hAnsi="ＭＳ Ｐ明朝" w:cs="Arial" w:hint="eastAsia"/>
          <w:lang w:val="ja-JP"/>
        </w:rPr>
        <w:t>道理上-</w:t>
      </w:r>
      <w:r w:rsidR="00057B5D" w:rsidRPr="007D6D4D">
        <w:rPr>
          <w:rFonts w:ascii="ＭＳ Ｐ明朝" w:eastAsia="ＭＳ Ｐ明朝" w:hAnsi="ＭＳ Ｐ明朝" w:cs="Arial" w:hint="eastAsia"/>
          <w:lang w:val="ja-JP"/>
        </w:rPr>
        <w:t>買い取られた者として&lt;英原文ではp</w:t>
      </w:r>
      <w:r w:rsidR="00057B5D" w:rsidRPr="007D6D4D">
        <w:rPr>
          <w:rFonts w:ascii="ＭＳ Ｐ明朝" w:eastAsia="ＭＳ Ｐ明朝" w:hAnsi="ＭＳ Ｐ明朝" w:cs="Arial"/>
          <w:lang w:val="ja-JP"/>
        </w:rPr>
        <w:t>ositionally&gt;</w:t>
      </w:r>
      <w:r w:rsidR="00E60710" w:rsidRPr="007D6D4D">
        <w:rPr>
          <w:rStyle w:val="ac"/>
          <w:rFonts w:ascii="ＭＳ Ｐ明朝" w:eastAsia="ＭＳ Ｐ明朝" w:hAnsi="ＭＳ Ｐ明朝" w:cs="Arial"/>
          <w:lang w:val="ja-JP"/>
        </w:rPr>
        <w:footnoteReference w:id="3"/>
      </w:r>
      <w:r w:rsidR="00E60710" w:rsidRPr="007D6D4D">
        <w:rPr>
          <w:rFonts w:ascii="ＭＳ Ｐ明朝" w:eastAsia="ＭＳ Ｐ明朝" w:hAnsi="ＭＳ Ｐ明朝" w:cs="Arial" w:hint="eastAsia"/>
          <w:lang w:val="ja-JP"/>
        </w:rPr>
        <w:t>]</w:t>
      </w:r>
      <w:r w:rsidR="00E60710" w:rsidRPr="00DD4EBA">
        <w:rPr>
          <w:rFonts w:ascii="BIZ UDPゴシック" w:eastAsia="BIZ UDPゴシック" w:hAnsi="BIZ UDPゴシック" w:cs="Arial"/>
          <w:lang w:val="ja-JP"/>
        </w:rPr>
        <w:t>よみがえらされたのだから、上にあるものを求めなさい。そこではキリストが神の右に座しておられるのである。 あなたがたは上にあるものを思うべきであって、地上のものに心を引かれてはならない。 あなたがたはすでに</w:t>
      </w:r>
      <w:r w:rsidR="009C2A36" w:rsidRPr="007D6D4D">
        <w:rPr>
          <w:rFonts w:ascii="ＭＳ Ｐ明朝" w:eastAsia="ＭＳ Ｐ明朝" w:hAnsi="ＭＳ Ｐ明朝" w:cs="Arial" w:hint="eastAsia"/>
          <w:lang w:val="ja-JP"/>
        </w:rPr>
        <w:t>[道理上]</w:t>
      </w:r>
      <w:r w:rsidR="00971B85" w:rsidRPr="007D6D4D">
        <w:rPr>
          <w:rFonts w:ascii="ＭＳ Ｐ明朝" w:eastAsia="ＭＳ Ｐ明朝" w:hAnsi="ＭＳ Ｐ明朝" w:cs="Arial"/>
          <w:lang w:val="ja-JP"/>
        </w:rPr>
        <w:t>[</w:t>
      </w:r>
      <w:r w:rsidR="00971B85" w:rsidRPr="007D6D4D">
        <w:rPr>
          <w:rFonts w:ascii="ＭＳ Ｐ明朝" w:eastAsia="ＭＳ Ｐ明朝" w:hAnsi="ＭＳ Ｐ明朝" w:cs="Arial" w:hint="eastAsia"/>
          <w:lang w:val="ja-JP"/>
        </w:rPr>
        <w:t>そのすべてに対して]</w:t>
      </w:r>
      <w:r w:rsidR="00E60710" w:rsidRPr="00DD4EBA">
        <w:rPr>
          <w:rFonts w:ascii="BIZ UDPゴシック" w:eastAsia="BIZ UDPゴシック" w:hAnsi="BIZ UDPゴシック" w:cs="Arial"/>
          <w:lang w:val="ja-JP"/>
        </w:rPr>
        <w:t>死んだものであって、あなたがたの</w:t>
      </w:r>
      <w:r w:rsidR="00971B85" w:rsidRPr="007D6D4D">
        <w:rPr>
          <w:rFonts w:ascii="ＭＳ Ｐ明朝" w:eastAsia="ＭＳ Ｐ明朝" w:hAnsi="ＭＳ Ｐ明朝" w:cs="Arial" w:hint="eastAsia"/>
          <w:lang w:val="ja-JP"/>
        </w:rPr>
        <w:t>[真の]</w:t>
      </w:r>
      <w:r w:rsidR="00E60710" w:rsidRPr="00DD4EBA">
        <w:rPr>
          <w:rFonts w:ascii="BIZ UDPゴシック" w:eastAsia="BIZ UDPゴシック" w:hAnsi="BIZ UDPゴシック" w:cs="Arial"/>
          <w:lang w:val="ja-JP"/>
        </w:rPr>
        <w:t>いのちは、キリストと共に神のうちに隠されているのである。 わたしたちの</w:t>
      </w:r>
      <w:r w:rsidR="00971B85" w:rsidRPr="007D6D4D">
        <w:rPr>
          <w:rFonts w:ascii="ＭＳ Ｐ明朝" w:eastAsia="ＭＳ Ｐ明朝" w:hAnsi="ＭＳ Ｐ明朝" w:cs="Arial" w:hint="eastAsia"/>
          <w:lang w:val="ja-JP"/>
        </w:rPr>
        <w:t>[真の]</w:t>
      </w:r>
      <w:r w:rsidR="00E60710" w:rsidRPr="00DD4EBA">
        <w:rPr>
          <w:rFonts w:ascii="BIZ UDPゴシック" w:eastAsia="BIZ UDPゴシック" w:hAnsi="BIZ UDPゴシック" w:cs="Arial"/>
          <w:lang w:val="ja-JP"/>
        </w:rPr>
        <w:t>いのちなるキリストが</w:t>
      </w:r>
      <w:r w:rsidR="00971B85" w:rsidRPr="007D6D4D">
        <w:rPr>
          <w:rFonts w:ascii="ＭＳ Ｐ明朝" w:eastAsia="ＭＳ Ｐ明朝" w:hAnsi="ＭＳ Ｐ明朝" w:cs="Arial" w:hint="eastAsia"/>
          <w:lang w:val="ja-JP"/>
        </w:rPr>
        <w:t>[再臨の際に]</w:t>
      </w:r>
      <w:r w:rsidR="00E60710" w:rsidRPr="00091A60">
        <w:rPr>
          <w:rFonts w:ascii="HGP明朝E" w:eastAsia="HGP明朝E" w:hAnsi="HGP明朝E" w:cs="Arial"/>
          <w:b/>
          <w:bCs/>
          <w:lang w:val="ja-JP"/>
        </w:rPr>
        <w:t>現れる</w:t>
      </w:r>
      <w:r w:rsidR="00942ABA" w:rsidRPr="00091A60">
        <w:rPr>
          <w:rFonts w:ascii="HGP明朝E" w:eastAsia="HGP明朝E" w:hAnsi="HGP明朝E" w:cs="Arial" w:hint="eastAsia"/>
          <w:b/>
          <w:bCs/>
          <w:lang w:val="ja-JP"/>
        </w:rPr>
        <w:t xml:space="preserve"> </w:t>
      </w:r>
      <w:r w:rsidR="00E60710" w:rsidRPr="00DD4EBA">
        <w:rPr>
          <w:rFonts w:ascii="BIZ UDPゴシック" w:eastAsia="BIZ UDPゴシック" w:hAnsi="BIZ UDPゴシック" w:cs="Arial"/>
          <w:lang w:val="ja-JP"/>
        </w:rPr>
        <w:t>時には、あなたがたも、キリストと共に</w:t>
      </w:r>
      <w:r w:rsidR="00E60710" w:rsidRPr="00091A60">
        <w:rPr>
          <w:rFonts w:ascii="HG明朝E" w:eastAsia="HG明朝E" w:hAnsi="HG明朝E" w:cs="Arial"/>
          <w:b/>
          <w:bCs/>
          <w:lang w:val="ja-JP"/>
        </w:rPr>
        <w:t>栄光</w:t>
      </w:r>
      <w:r w:rsidR="00E60710" w:rsidRPr="00DD4EBA">
        <w:rPr>
          <w:rFonts w:ascii="BIZ UDPゴシック" w:eastAsia="BIZ UDPゴシック" w:hAnsi="BIZ UDPゴシック" w:cs="Arial"/>
          <w:lang w:val="ja-JP"/>
        </w:rPr>
        <w:t>のうちに</w:t>
      </w:r>
      <w:r w:rsidR="00E60710" w:rsidRPr="00091A60">
        <w:rPr>
          <w:rFonts w:ascii="HGP明朝E" w:eastAsia="HGP明朝E" w:hAnsi="HGP明朝E" w:cs="Arial"/>
          <w:b/>
          <w:bCs/>
          <w:lang w:val="ja-JP"/>
        </w:rPr>
        <w:t>現れる</w:t>
      </w:r>
      <w:r w:rsidR="00947155">
        <w:rPr>
          <w:rFonts w:ascii="HGP明朝E" w:eastAsia="HGP明朝E" w:hAnsi="HGP明朝E" w:cs="Arial" w:hint="eastAsia"/>
          <w:b/>
          <w:bCs/>
          <w:i/>
          <w:iCs/>
          <w:lang w:val="ja-JP"/>
        </w:rPr>
        <w:t xml:space="preserve"> </w:t>
      </w:r>
      <w:r w:rsidR="00942ABA" w:rsidRPr="00947155">
        <w:rPr>
          <w:rStyle w:val="ac"/>
          <w:rFonts w:ascii="HGP明朝E" w:eastAsia="HGP明朝E" w:hAnsi="HGP明朝E" w:cs="Arial"/>
          <w:lang w:val="ja-JP"/>
        </w:rPr>
        <w:footnoteReference w:id="4"/>
      </w:r>
      <w:r w:rsidR="007D6D4D" w:rsidRPr="00947155">
        <w:rPr>
          <w:rFonts w:ascii="HGP明朝E" w:eastAsia="HGP明朝E" w:hAnsi="HGP明朝E" w:cs="Arial" w:hint="eastAsia"/>
          <w:lang w:val="ja-JP"/>
        </w:rPr>
        <w:t xml:space="preserve"> </w:t>
      </w:r>
      <w:r w:rsidR="00971B85" w:rsidRPr="007D6D4D">
        <w:rPr>
          <w:rFonts w:ascii="ＭＳ Ｐ明朝" w:eastAsia="ＭＳ Ｐ明朝" w:hAnsi="ＭＳ Ｐ明朝" w:cs="Arial" w:hint="eastAsia"/>
          <w:lang w:val="ja-JP"/>
        </w:rPr>
        <w:t>[つまり、復活する]</w:t>
      </w:r>
      <w:r w:rsidR="00E60710" w:rsidRPr="00091A60">
        <w:rPr>
          <w:rFonts w:ascii="BIZ UDPゴシック" w:eastAsia="BIZ UDPゴシック" w:hAnsi="BIZ UDPゴシック" w:cs="Arial"/>
          <w:lang w:val="ja-JP"/>
        </w:rPr>
        <w:t>であろう。</w:t>
      </w:r>
    </w:p>
    <w:p w14:paraId="792A0605" w14:textId="77777777" w:rsidR="00DE7F1A" w:rsidRPr="00617D12" w:rsidRDefault="00DE7F1A" w:rsidP="00225F67">
      <w:pPr>
        <w:rPr>
          <w:rFonts w:ascii="ＭＳ Ｐ明朝" w:eastAsia="ＭＳ Ｐ明朝" w:hAnsi="ＭＳ Ｐ明朝"/>
          <w:sz w:val="24"/>
          <w:szCs w:val="24"/>
        </w:rPr>
      </w:pPr>
    </w:p>
    <w:p w14:paraId="090A4135" w14:textId="0C18591D" w:rsidR="00140779" w:rsidRDefault="00091A60" w:rsidP="00140779">
      <w:pPr>
        <w:pStyle w:val="Normal"/>
        <w:numPr>
          <w:ilvl w:val="0"/>
          <w:numId w:val="1"/>
        </w:numPr>
        <w:rPr>
          <w:rFonts w:ascii="ＭＳ Ｐ明朝" w:eastAsia="ＭＳ Ｐ明朝" w:hAnsi="ＭＳ Ｐ明朝"/>
        </w:rPr>
      </w:pPr>
      <w:hyperlink r:id="rId142" w:anchor="3:2" w:tooltip="愛する者たちよ。わたしたちは今や神の子である。しかし、わたしたちがどうなるのか、まだ明らかではない。彼が現れる時、わたしたちは、自分たちが彼に似るものとなることを知っている。そのまことの御姿を見るからである。 " w:history="1">
        <w:r w:rsidR="00225F67" w:rsidRPr="00091A60">
          <w:rPr>
            <w:rStyle w:val="a3"/>
            <w:rFonts w:ascii="ＭＳ Ｐ明朝" w:eastAsia="ＭＳ Ｐ明朝" w:hAnsi="ＭＳ Ｐ明朝"/>
          </w:rPr>
          <w:t>第一ヨハネ3</w:t>
        </w:r>
        <w:r w:rsidR="004326A6" w:rsidRPr="00091A60">
          <w:rPr>
            <w:rStyle w:val="a3"/>
            <w:rFonts w:ascii="ＭＳ Ｐ明朝" w:eastAsia="ＭＳ Ｐ明朝" w:hAnsi="ＭＳ Ｐ明朝" w:hint="eastAsia"/>
          </w:rPr>
          <w:t>章</w:t>
        </w:r>
        <w:r w:rsidR="00225F67" w:rsidRPr="00091A60">
          <w:rPr>
            <w:rStyle w:val="a3"/>
            <w:rFonts w:ascii="ＭＳ Ｐ明朝" w:eastAsia="ＭＳ Ｐ明朝" w:hAnsi="ＭＳ Ｐ明朝"/>
          </w:rPr>
          <w:t>2</w:t>
        </w:r>
        <w:r w:rsidR="004326A6" w:rsidRPr="00091A60">
          <w:rPr>
            <w:rStyle w:val="a3"/>
            <w:rFonts w:ascii="ＭＳ Ｐ明朝" w:eastAsia="ＭＳ Ｐ明朝" w:hAnsi="ＭＳ Ｐ明朝" w:hint="eastAsia"/>
          </w:rPr>
          <w:t>節</w:t>
        </w:r>
      </w:hyperlink>
      <w:r w:rsidR="004326A6">
        <w:rPr>
          <w:rFonts w:ascii="ＭＳ Ｐ明朝" w:eastAsia="ＭＳ Ｐ明朝" w:hAnsi="ＭＳ Ｐ明朝" w:hint="eastAsia"/>
        </w:rPr>
        <w:t>：</w:t>
      </w:r>
      <w:r w:rsidR="00225F67" w:rsidRPr="00617D12">
        <w:rPr>
          <w:rFonts w:ascii="ＭＳ Ｐ明朝" w:eastAsia="ＭＳ Ｐ明朝" w:hAnsi="ＭＳ Ｐ明朝"/>
        </w:rPr>
        <w:t xml:space="preserve"> </w:t>
      </w:r>
    </w:p>
    <w:p w14:paraId="78040109" w14:textId="203E1722" w:rsidR="004326A6" w:rsidRPr="00091A60" w:rsidRDefault="004326A6" w:rsidP="00140779">
      <w:pPr>
        <w:pStyle w:val="Normal"/>
        <w:ind w:firstLineChars="100" w:firstLine="240"/>
        <w:rPr>
          <w:rFonts w:ascii="BIZ UDPゴシック" w:eastAsia="BIZ UDPゴシック" w:hAnsi="BIZ UDPゴシック" w:cs="Arial"/>
          <w:lang w:val="ja-JP"/>
        </w:rPr>
      </w:pPr>
      <w:r w:rsidRPr="00091A60">
        <w:rPr>
          <w:rFonts w:ascii="BIZ UDPゴシック" w:eastAsia="BIZ UDPゴシック" w:hAnsi="BIZ UDPゴシック" w:cs="Arial"/>
          <w:lang w:val="ja-JP"/>
        </w:rPr>
        <w:t>愛する者たちよ。わたしたちは今や神の子である。しかし、わたしたちがどうなるのか、まだ</w:t>
      </w:r>
      <w:r w:rsidRPr="00091A60">
        <w:rPr>
          <w:rFonts w:ascii="HG明朝E" w:eastAsia="HG明朝E" w:hAnsi="HG明朝E" w:cs="Arial"/>
          <w:b/>
          <w:bCs/>
          <w:lang w:val="ja-JP"/>
        </w:rPr>
        <w:t>明らか</w:t>
      </w:r>
      <w:r w:rsidRPr="00091A60">
        <w:rPr>
          <w:rFonts w:ascii="BIZ UDPゴシック" w:eastAsia="BIZ UDPゴシック" w:hAnsi="BIZ UDPゴシック" w:cs="Arial"/>
          <w:lang w:val="ja-JP"/>
        </w:rPr>
        <w:t>ではない。彼が</w:t>
      </w:r>
      <w:r w:rsidRPr="00091A60">
        <w:rPr>
          <w:rFonts w:ascii="HG明朝E" w:eastAsia="HG明朝E" w:hAnsi="HG明朝E" w:cs="Arial"/>
          <w:b/>
          <w:bCs/>
          <w:lang w:val="ja-JP"/>
        </w:rPr>
        <w:t>現れる</w:t>
      </w:r>
      <w:r w:rsidRPr="00091A60">
        <w:rPr>
          <w:rFonts w:ascii="BIZ UDPゴシック" w:eastAsia="BIZ UDPゴシック" w:hAnsi="BIZ UDPゴシック" w:cs="Arial" w:hint="eastAsia"/>
          <w:b/>
          <w:bCs/>
          <w:i/>
          <w:iCs/>
          <w:lang w:val="ja-JP"/>
        </w:rPr>
        <w:t xml:space="preserve"> </w:t>
      </w:r>
      <w:r w:rsidRPr="00091A60">
        <w:rPr>
          <w:rFonts w:ascii="BIZ UDPゴシック" w:eastAsia="BIZ UDPゴシック" w:hAnsi="BIZ UDPゴシック" w:cs="Arial"/>
          <w:lang w:val="ja-JP"/>
        </w:rPr>
        <w:t xml:space="preserve">時、わたしたちは、自分たちが彼に似るものとなることを知っている。そのまことの御姿を見るからである。 </w:t>
      </w:r>
    </w:p>
    <w:p w14:paraId="5CDDFA8D" w14:textId="77777777" w:rsidR="00225F67" w:rsidRPr="00617D12" w:rsidRDefault="00225F67" w:rsidP="00225F67">
      <w:pPr>
        <w:rPr>
          <w:rFonts w:ascii="ＭＳ Ｐ明朝" w:eastAsia="ＭＳ Ｐ明朝" w:hAnsi="ＭＳ Ｐ明朝"/>
          <w:sz w:val="24"/>
          <w:szCs w:val="24"/>
        </w:rPr>
      </w:pPr>
    </w:p>
    <w:p w14:paraId="2899682C" w14:textId="7D36887D" w:rsidR="00140779" w:rsidRPr="00140779" w:rsidRDefault="009C51A2" w:rsidP="00140779">
      <w:pPr>
        <w:pStyle w:val="Normal"/>
        <w:numPr>
          <w:ilvl w:val="0"/>
          <w:numId w:val="2"/>
        </w:numPr>
        <w:rPr>
          <w:rFonts w:ascii="Arial" w:hAnsi="Arial" w:cs="Arial"/>
          <w:lang w:val="ja-JP"/>
        </w:rPr>
      </w:pPr>
      <w:hyperlink r:id="rId143" w:anchor="3:20" w:tooltip="しかし、わたしたちの国籍は天にある。そこから、救主、主イエス・キリストのこられるのを、わたしたちは待ち望んでいる。 彼は、万物をご自身に従わせうる力の働きによって、わたしたちの卑しいからだを、ご自身の栄光のからだと同じかたちに変えて下さるであろう。 " w:history="1">
        <w:r w:rsidR="00225F67" w:rsidRPr="009C51A2">
          <w:rPr>
            <w:rStyle w:val="a3"/>
            <w:rFonts w:ascii="ＭＳ Ｐ明朝" w:eastAsia="ＭＳ Ｐ明朝" w:hAnsi="ＭＳ Ｐ明朝"/>
          </w:rPr>
          <w:t>ピリピ人への手紙3</w:t>
        </w:r>
        <w:r w:rsidR="00140779" w:rsidRPr="009C51A2">
          <w:rPr>
            <w:rStyle w:val="a3"/>
            <w:rFonts w:ascii="ＭＳ Ｐ明朝" w:eastAsia="ＭＳ Ｐ明朝" w:hAnsi="ＭＳ Ｐ明朝" w:hint="eastAsia"/>
          </w:rPr>
          <w:t>章</w:t>
        </w:r>
        <w:r w:rsidR="00225F67" w:rsidRPr="009C51A2">
          <w:rPr>
            <w:rStyle w:val="a3"/>
            <w:rFonts w:ascii="ＭＳ Ｐ明朝" w:eastAsia="ＭＳ Ｐ明朝" w:hAnsi="ＭＳ Ｐ明朝"/>
          </w:rPr>
          <w:t>20-21</w:t>
        </w:r>
        <w:r w:rsidR="00140779" w:rsidRPr="009C51A2">
          <w:rPr>
            <w:rStyle w:val="a3"/>
            <w:rFonts w:ascii="ＭＳ Ｐ明朝" w:eastAsia="ＭＳ Ｐ明朝" w:hAnsi="ＭＳ Ｐ明朝" w:hint="eastAsia"/>
          </w:rPr>
          <w:t>節</w:t>
        </w:r>
      </w:hyperlink>
      <w:r w:rsidR="00140779" w:rsidRPr="009C51A2">
        <w:rPr>
          <w:rFonts w:ascii="ＭＳ Ｐ明朝" w:eastAsia="ＭＳ Ｐ明朝" w:hAnsi="ＭＳ Ｐ明朝" w:hint="eastAsia"/>
        </w:rPr>
        <w:t>：</w:t>
      </w:r>
      <w:r w:rsidR="00225F67" w:rsidRPr="00617D12">
        <w:rPr>
          <w:rFonts w:ascii="ＭＳ Ｐ明朝" w:eastAsia="ＭＳ Ｐ明朝" w:hAnsi="ＭＳ Ｐ明朝"/>
        </w:rPr>
        <w:t xml:space="preserve">  </w:t>
      </w:r>
    </w:p>
    <w:p w14:paraId="07B172E3" w14:textId="56196DE2" w:rsidR="00140779" w:rsidRPr="00140779" w:rsidRDefault="00140779" w:rsidP="00140779">
      <w:pPr>
        <w:pStyle w:val="Normal"/>
        <w:ind w:firstLineChars="100" w:firstLine="240"/>
        <w:rPr>
          <w:rFonts w:ascii="Arial" w:hAnsi="Arial" w:cs="Arial"/>
          <w:lang w:val="ja-JP"/>
        </w:rPr>
      </w:pPr>
      <w:r w:rsidRPr="009C51A2">
        <w:rPr>
          <w:rFonts w:ascii="BIZ UDPゴシック" w:eastAsia="BIZ UDPゴシック" w:hAnsi="BIZ UDPゴシック" w:cs="Arial"/>
          <w:lang w:val="ja-JP"/>
        </w:rPr>
        <w:t>しかし、わたしたちの</w:t>
      </w:r>
      <w:r w:rsidRPr="00140779">
        <w:rPr>
          <w:rFonts w:ascii="ＭＳ Ｐ明朝" w:eastAsia="ＭＳ Ｐ明朝" w:hAnsi="ＭＳ Ｐ明朝" w:cs="Arial" w:hint="eastAsia"/>
          <w:lang w:val="ja-JP"/>
        </w:rPr>
        <w:t>[真の]</w:t>
      </w:r>
      <w:r w:rsidRPr="009C51A2">
        <w:rPr>
          <w:rFonts w:ascii="BIZ UDPゴシック" w:eastAsia="BIZ UDPゴシック" w:hAnsi="BIZ UDPゴシック" w:cs="Arial"/>
          <w:lang w:val="ja-JP"/>
        </w:rPr>
        <w:t>国籍は天にある。そこから、救主、主イエス・キリストのこられるのを、わたしたちは待ち望んでいる。 彼は、万物をご自身に従わせうる力の働きによって、わたしたちの</w:t>
      </w:r>
      <w:r w:rsidRPr="009C51A2">
        <w:rPr>
          <w:rFonts w:ascii="HGP明朝E" w:eastAsia="HGP明朝E" w:hAnsi="HGP明朝E" w:cs="Arial"/>
          <w:b/>
          <w:bCs/>
          <w:lang w:val="ja-JP"/>
        </w:rPr>
        <w:t>卑しいからだを</w:t>
      </w:r>
      <w:r w:rsidRPr="009C51A2">
        <w:rPr>
          <w:rFonts w:ascii="Arial" w:hAnsi="Arial" w:cs="Arial"/>
          <w:lang w:val="ja-JP"/>
        </w:rPr>
        <w:t>、</w:t>
      </w:r>
      <w:r w:rsidRPr="009C51A2">
        <w:rPr>
          <w:rFonts w:ascii="BIZ UDPゴシック" w:eastAsia="BIZ UDPゴシック" w:hAnsi="BIZ UDPゴシック" w:cs="Arial"/>
          <w:lang w:val="ja-JP"/>
        </w:rPr>
        <w:t>ご自身の栄光のからだと同じかたちに</w:t>
      </w:r>
      <w:r w:rsidRPr="009C51A2">
        <w:rPr>
          <w:rFonts w:ascii="HGP明朝E" w:eastAsia="HGP明朝E" w:hAnsi="HGP明朝E" w:cs="Arial"/>
          <w:b/>
          <w:bCs/>
          <w:lang w:val="ja-JP"/>
        </w:rPr>
        <w:t>変えて下さる</w:t>
      </w:r>
      <w:r>
        <w:rPr>
          <w:rFonts w:ascii="HGP明朝E" w:eastAsia="HGP明朝E" w:hAnsi="HGP明朝E" w:cs="Arial" w:hint="eastAsia"/>
          <w:b/>
          <w:bCs/>
          <w:i/>
          <w:iCs/>
          <w:lang w:val="ja-JP"/>
        </w:rPr>
        <w:t xml:space="preserve"> </w:t>
      </w:r>
      <w:r w:rsidRPr="009C51A2">
        <w:rPr>
          <w:rFonts w:ascii="BIZ UDPゴシック" w:eastAsia="BIZ UDPゴシック" w:hAnsi="BIZ UDPゴシック" w:cs="Arial"/>
          <w:lang w:val="ja-JP"/>
        </w:rPr>
        <w:t>であろう。</w:t>
      </w:r>
      <w:r w:rsidRPr="00140779">
        <w:rPr>
          <w:rFonts w:ascii="Arial" w:hAnsi="Arial" w:cs="Arial"/>
          <w:lang w:val="ja-JP"/>
        </w:rPr>
        <w:t xml:space="preserve"> </w:t>
      </w:r>
    </w:p>
    <w:p w14:paraId="2FBD99B7" w14:textId="77777777" w:rsidR="00225F67" w:rsidRPr="00617D12" w:rsidRDefault="00225F67" w:rsidP="00225F67">
      <w:pPr>
        <w:rPr>
          <w:rFonts w:ascii="ＭＳ Ｐ明朝" w:eastAsia="ＭＳ Ｐ明朝" w:hAnsi="ＭＳ Ｐ明朝"/>
          <w:sz w:val="24"/>
          <w:szCs w:val="24"/>
        </w:rPr>
      </w:pPr>
    </w:p>
    <w:p w14:paraId="06326D49" w14:textId="57974B15" w:rsidR="00203731" w:rsidRDefault="00225F67" w:rsidP="00203731">
      <w:pPr>
        <w:pStyle w:val="a9"/>
        <w:numPr>
          <w:ilvl w:val="0"/>
          <w:numId w:val="2"/>
        </w:numPr>
        <w:ind w:leftChars="0"/>
        <w:rPr>
          <w:rFonts w:ascii="ＭＳ Ｐ明朝" w:eastAsia="ＭＳ Ｐ明朝" w:hAnsi="ＭＳ Ｐ明朝"/>
          <w:sz w:val="24"/>
          <w:szCs w:val="24"/>
        </w:rPr>
      </w:pPr>
      <w:r w:rsidRPr="00FC4BB4">
        <w:rPr>
          <w:rFonts w:ascii="ＭＳ Ｐ明朝" w:eastAsia="ＭＳ Ｐ明朝" w:hAnsi="ＭＳ Ｐ明朝"/>
          <w:sz w:val="24"/>
          <w:szCs w:val="24"/>
        </w:rPr>
        <w:t>ローマ人への手紙8章18～24節</w:t>
      </w:r>
      <w:r w:rsidR="00140779" w:rsidRPr="00203731">
        <w:rPr>
          <w:rFonts w:ascii="ＭＳ Ｐ明朝" w:eastAsia="ＭＳ Ｐ明朝" w:hAnsi="ＭＳ Ｐ明朝" w:hint="eastAsia"/>
          <w:sz w:val="24"/>
          <w:szCs w:val="24"/>
        </w:rPr>
        <w:t>：</w:t>
      </w:r>
    </w:p>
    <w:p w14:paraId="154E13A9" w14:textId="77777777" w:rsidR="00FC4BB4" w:rsidRPr="00203731" w:rsidRDefault="00FC4BB4" w:rsidP="00FC4BB4">
      <w:pPr>
        <w:pStyle w:val="a9"/>
        <w:ind w:leftChars="0" w:left="360"/>
        <w:rPr>
          <w:rFonts w:ascii="ＭＳ Ｐ明朝" w:eastAsia="ＭＳ Ｐ明朝" w:hAnsi="ＭＳ Ｐ明朝" w:hint="eastAsia"/>
          <w:sz w:val="24"/>
          <w:szCs w:val="24"/>
        </w:rPr>
      </w:pPr>
    </w:p>
    <w:p w14:paraId="38D137CF" w14:textId="5832E68A" w:rsidR="00203731" w:rsidRPr="00FC4BB4" w:rsidRDefault="00203731" w:rsidP="00203731">
      <w:pPr>
        <w:autoSpaceDE w:val="0"/>
        <w:autoSpaceDN w:val="0"/>
        <w:adjustRightInd w:val="0"/>
        <w:ind w:firstLineChars="100" w:firstLine="240"/>
        <w:jc w:val="left"/>
        <w:rPr>
          <w:rFonts w:ascii="BIZ UDPゴシック" w:eastAsia="BIZ UDPゴシック" w:hAnsi="BIZ UDPゴシック" w:cs="Arial"/>
          <w:kern w:val="0"/>
          <w:sz w:val="24"/>
          <w:szCs w:val="24"/>
          <w:lang w:val="ja-JP"/>
        </w:rPr>
      </w:pPr>
      <w:r w:rsidRPr="00FC4BB4">
        <w:rPr>
          <w:rFonts w:ascii="BIZ UDPゴシック" w:eastAsia="BIZ UDPゴシック" w:hAnsi="BIZ UDPゴシック" w:cs="Arial"/>
          <w:kern w:val="0"/>
          <w:sz w:val="24"/>
          <w:szCs w:val="24"/>
          <w:lang w:val="ja-JP"/>
        </w:rPr>
        <w:t>わたしは思う。今のこの時の苦しみは、やがて</w:t>
      </w:r>
      <w:r w:rsidRPr="00203731">
        <w:rPr>
          <w:rFonts w:ascii="ＭＳ Ｐ明朝" w:eastAsia="ＭＳ Ｐ明朝" w:hAnsi="ＭＳ Ｐ明朝" w:cs="Arial" w:hint="eastAsia"/>
          <w:kern w:val="0"/>
          <w:sz w:val="24"/>
          <w:szCs w:val="24"/>
          <w:lang w:val="ja-JP"/>
        </w:rPr>
        <w:t>[再臨の時に]</w:t>
      </w:r>
      <w:r w:rsidRPr="00FC4BB4">
        <w:rPr>
          <w:rFonts w:ascii="BIZ UDPゴシック" w:eastAsia="BIZ UDPゴシック" w:hAnsi="BIZ UDPゴシック" w:cs="Arial"/>
          <w:kern w:val="0"/>
          <w:sz w:val="24"/>
          <w:szCs w:val="24"/>
          <w:lang w:val="ja-JP"/>
        </w:rPr>
        <w:t>わたしたちに</w:t>
      </w:r>
      <w:r w:rsidRPr="00FC4BB4">
        <w:rPr>
          <w:rFonts w:ascii="HG明朝E" w:eastAsia="HG明朝E" w:hAnsi="HG明朝E" w:cs="Arial"/>
          <w:b/>
          <w:bCs/>
          <w:kern w:val="0"/>
          <w:sz w:val="24"/>
          <w:szCs w:val="24"/>
          <w:lang w:val="ja-JP"/>
        </w:rPr>
        <w:t>現され</w:t>
      </w:r>
      <w:r w:rsidRPr="00FC4BB4">
        <w:rPr>
          <w:rFonts w:ascii="BIZ UDPゴシック" w:eastAsia="BIZ UDPゴシック" w:hAnsi="BIZ UDPゴシック" w:cs="Arial"/>
          <w:kern w:val="0"/>
          <w:sz w:val="24"/>
          <w:szCs w:val="24"/>
          <w:lang w:val="ja-JP"/>
        </w:rPr>
        <w:t>ようとする栄光に比べると、言うに足りない。 被造物は、実に、切なる思いで神の子たちの出現を待ち望んでいる。 なぜなら、被造物が虚無に服したのは、自分の意志によるのではなく、</w:t>
      </w:r>
      <w:r w:rsidRPr="00203731">
        <w:rPr>
          <w:rFonts w:ascii="ＭＳ Ｐ明朝" w:eastAsia="ＭＳ Ｐ明朝" w:hAnsi="ＭＳ Ｐ明朝" w:cs="Arial" w:hint="eastAsia"/>
          <w:kern w:val="0"/>
          <w:sz w:val="24"/>
          <w:szCs w:val="24"/>
          <w:lang w:val="ja-JP"/>
        </w:rPr>
        <w:t>[アダムの罪の結果として]</w:t>
      </w:r>
      <w:r w:rsidRPr="00FC4BB4">
        <w:rPr>
          <w:rFonts w:ascii="BIZ UDPゴシック" w:eastAsia="BIZ UDPゴシック" w:hAnsi="BIZ UDPゴシック" w:cs="Arial"/>
          <w:kern w:val="0"/>
          <w:sz w:val="24"/>
          <w:szCs w:val="24"/>
          <w:lang w:val="ja-JP"/>
        </w:rPr>
        <w:t>服従させたかたによるのであり、 かつ、</w:t>
      </w:r>
      <w:r w:rsidRPr="00203731">
        <w:rPr>
          <w:rFonts w:ascii="ＭＳ Ｐ明朝" w:eastAsia="ＭＳ Ｐ明朝" w:hAnsi="ＭＳ Ｐ明朝" w:cs="Arial" w:hint="eastAsia"/>
          <w:kern w:val="0"/>
          <w:sz w:val="24"/>
          <w:szCs w:val="24"/>
          <w:lang w:val="ja-JP"/>
        </w:rPr>
        <w:t>[再臨の際に]</w:t>
      </w:r>
      <w:r w:rsidRPr="00FC4BB4">
        <w:rPr>
          <w:rFonts w:ascii="BIZ UDPゴシック" w:eastAsia="BIZ UDPゴシック" w:hAnsi="BIZ UDPゴシック" w:cs="Arial"/>
          <w:kern w:val="0"/>
          <w:sz w:val="24"/>
          <w:szCs w:val="24"/>
          <w:lang w:val="ja-JP"/>
        </w:rPr>
        <w:t>被造物自身にも、滅びのなわめから解放されて、神の子たちの栄光の自由に入る望みが残されているからである</w:t>
      </w:r>
      <w:r w:rsidRPr="000338B6">
        <w:rPr>
          <w:rFonts w:ascii="ＭＳ Ｐ明朝" w:eastAsia="ＭＳ Ｐ明朝" w:hAnsi="ＭＳ Ｐ明朝" w:cs="Arial" w:hint="eastAsia"/>
          <w:kern w:val="0"/>
          <w:sz w:val="24"/>
          <w:szCs w:val="24"/>
          <w:lang w:val="ja-JP"/>
        </w:rPr>
        <w:t>（すなわち、</w:t>
      </w:r>
      <w:r w:rsidR="000338B6">
        <w:rPr>
          <w:rFonts w:ascii="ＭＳ Ｐ明朝" w:eastAsia="ＭＳ Ｐ明朝" w:hAnsi="ＭＳ Ｐ明朝" w:cs="Arial" w:hint="eastAsia"/>
          <w:kern w:val="0"/>
          <w:sz w:val="24"/>
          <w:szCs w:val="24"/>
          <w:lang w:val="ja-JP"/>
        </w:rPr>
        <w:t>わたしたちの</w:t>
      </w:r>
      <w:r w:rsidRPr="000338B6">
        <w:rPr>
          <w:rFonts w:ascii="ＭＳ Ｐ明朝" w:eastAsia="ＭＳ Ｐ明朝" w:hAnsi="ＭＳ Ｐ明朝" w:cs="Arial" w:hint="eastAsia"/>
          <w:kern w:val="0"/>
          <w:sz w:val="24"/>
          <w:szCs w:val="24"/>
          <w:lang w:val="ja-JP"/>
        </w:rPr>
        <w:t>復活）</w:t>
      </w:r>
      <w:r w:rsidRPr="00203731">
        <w:rPr>
          <w:rFonts w:ascii="Arial" w:eastAsia="ＭＳ Ｐゴシック" w:hAnsi="Arial" w:cs="Arial"/>
          <w:kern w:val="0"/>
          <w:sz w:val="24"/>
          <w:szCs w:val="24"/>
          <w:lang w:val="ja-JP"/>
        </w:rPr>
        <w:t>。</w:t>
      </w:r>
      <w:r w:rsidRPr="00203731">
        <w:rPr>
          <w:rFonts w:ascii="Arial" w:eastAsia="ＭＳ Ｐゴシック" w:hAnsi="Arial" w:cs="Arial"/>
          <w:kern w:val="0"/>
          <w:sz w:val="24"/>
          <w:szCs w:val="24"/>
          <w:lang w:val="ja-JP"/>
        </w:rPr>
        <w:t xml:space="preserve"> </w:t>
      </w:r>
      <w:r w:rsidRPr="00FC4BB4">
        <w:rPr>
          <w:rFonts w:ascii="BIZ UDPゴシック" w:eastAsia="BIZ UDPゴシック" w:hAnsi="BIZ UDPゴシック" w:cs="Arial"/>
          <w:kern w:val="0"/>
          <w:sz w:val="24"/>
          <w:szCs w:val="24"/>
          <w:lang w:val="ja-JP"/>
        </w:rPr>
        <w:t>実に、被造物全体が、今に至るまで、共にうめき共に産みの苦しみを続けていることを、わたしたちは知っている。 それだけではなく、御霊の最初の実を持っているわたしたち自身も、心の内でうめきながら、子たる身分を授けられること、すなわち、</w:t>
      </w:r>
      <w:r w:rsidRPr="00FC4BB4">
        <w:rPr>
          <w:rFonts w:ascii="HGP明朝E" w:eastAsia="HGP明朝E" w:hAnsi="HGP明朝E" w:cs="Arial"/>
          <w:b/>
          <w:bCs/>
          <w:kern w:val="0"/>
          <w:sz w:val="24"/>
          <w:szCs w:val="24"/>
          <w:lang w:val="ja-JP"/>
        </w:rPr>
        <w:t>からだのあがなわれること</w:t>
      </w:r>
      <w:r w:rsidR="000338B6">
        <w:rPr>
          <w:rFonts w:ascii="HGP明朝E" w:eastAsia="HGP明朝E" w:hAnsi="HGP明朝E" w:cs="Arial" w:hint="eastAsia"/>
          <w:b/>
          <w:bCs/>
          <w:i/>
          <w:iCs/>
          <w:kern w:val="0"/>
          <w:sz w:val="24"/>
          <w:szCs w:val="24"/>
          <w:lang w:val="ja-JP"/>
        </w:rPr>
        <w:t xml:space="preserve"> </w:t>
      </w:r>
      <w:r w:rsidR="000338B6" w:rsidRPr="000338B6">
        <w:rPr>
          <w:rFonts w:ascii="ＭＳ Ｐ明朝" w:eastAsia="ＭＳ Ｐ明朝" w:hAnsi="ＭＳ Ｐ明朝" w:cs="Arial"/>
          <w:kern w:val="0"/>
          <w:sz w:val="24"/>
          <w:szCs w:val="24"/>
          <w:lang w:val="ja-JP"/>
        </w:rPr>
        <w:t>(</w:t>
      </w:r>
      <w:r w:rsidR="000338B6" w:rsidRPr="000338B6">
        <w:rPr>
          <w:rFonts w:ascii="ＭＳ Ｐ明朝" w:eastAsia="ＭＳ Ｐ明朝" w:hAnsi="ＭＳ Ｐ明朝" w:cs="Arial" w:hint="eastAsia"/>
          <w:kern w:val="0"/>
          <w:sz w:val="24"/>
          <w:szCs w:val="24"/>
          <w:lang w:val="ja-JP"/>
        </w:rPr>
        <w:t>すなわち復活)</w:t>
      </w:r>
      <w:r w:rsidRPr="00FC4BB4">
        <w:rPr>
          <w:rFonts w:ascii="BIZ UDPゴシック" w:eastAsia="BIZ UDPゴシック" w:hAnsi="BIZ UDPゴシック" w:cs="Arial"/>
          <w:kern w:val="0"/>
          <w:sz w:val="24"/>
          <w:szCs w:val="24"/>
          <w:lang w:val="ja-JP"/>
        </w:rPr>
        <w:t>を待ち望んでいる。 わたしたちは、この望みによって救われているのである。</w:t>
      </w:r>
    </w:p>
    <w:p w14:paraId="0CBA8F74" w14:textId="77777777" w:rsidR="00225F67" w:rsidRPr="00617D12" w:rsidRDefault="00225F67" w:rsidP="00225F67">
      <w:pPr>
        <w:rPr>
          <w:rFonts w:ascii="ＭＳ Ｐ明朝" w:eastAsia="ＭＳ Ｐ明朝" w:hAnsi="ＭＳ Ｐ明朝"/>
          <w:sz w:val="24"/>
          <w:szCs w:val="24"/>
        </w:rPr>
      </w:pPr>
    </w:p>
    <w:p w14:paraId="6C1DFD86" w14:textId="107539F8" w:rsidR="00225F67" w:rsidRPr="00617D12" w:rsidRDefault="00225F67" w:rsidP="00225F67">
      <w:pPr>
        <w:rPr>
          <w:rFonts w:ascii="ＭＳ Ｐ明朝" w:eastAsia="ＭＳ Ｐ明朝" w:hAnsi="ＭＳ Ｐ明朝"/>
          <w:sz w:val="24"/>
          <w:szCs w:val="24"/>
        </w:rPr>
      </w:pPr>
      <w:r w:rsidRPr="00F754D0">
        <w:rPr>
          <w:rFonts w:ascii="HGP明朝E" w:eastAsia="HGP明朝E" w:hAnsi="HGP明朝E" w:hint="eastAsia"/>
          <w:sz w:val="24"/>
          <w:szCs w:val="24"/>
        </w:rPr>
        <w:t>未来の脅威</w:t>
      </w:r>
      <w:r w:rsidR="000338B6" w:rsidRPr="00F754D0">
        <w:rPr>
          <w:rFonts w:ascii="HGP明朝E" w:eastAsia="HGP明朝E" w:hAnsi="HGP明朝E" w:hint="eastAsia"/>
          <w:sz w:val="24"/>
          <w:szCs w:val="24"/>
        </w:rPr>
        <w:t>：</w:t>
      </w:r>
      <w:r w:rsidRPr="00617D12">
        <w:rPr>
          <w:rFonts w:ascii="ＭＳ Ｐ明朝" w:eastAsia="ＭＳ Ｐ明朝" w:hAnsi="ＭＳ Ｐ明朝"/>
          <w:sz w:val="24"/>
          <w:szCs w:val="24"/>
        </w:rPr>
        <w:t xml:space="preserve">  </w:t>
      </w:r>
      <w:r w:rsidR="006A499B">
        <w:rPr>
          <w:rFonts w:ascii="ＭＳ Ｐ明朝" w:eastAsia="ＭＳ Ｐ明朝" w:hAnsi="ＭＳ Ｐ明朝" w:hint="eastAsia"/>
          <w:sz w:val="24"/>
          <w:szCs w:val="24"/>
        </w:rPr>
        <w:t>以上で、</w:t>
      </w:r>
      <w:r w:rsidRPr="00617D12">
        <w:rPr>
          <w:rFonts w:ascii="ＭＳ Ｐ明朝" w:eastAsia="ＭＳ Ｐ明朝" w:hAnsi="ＭＳ Ｐ明朝"/>
          <w:sz w:val="24"/>
          <w:szCs w:val="24"/>
        </w:rPr>
        <w:t xml:space="preserve">私たちの信仰を脅かしている三つの誤った教義の危険性を要約する準備が整いました。  </w:t>
      </w:r>
      <w:r w:rsidR="006A499B">
        <w:rPr>
          <w:rFonts w:ascii="ＭＳ Ｐ明朝" w:eastAsia="ＭＳ Ｐ明朝" w:hAnsi="ＭＳ Ｐ明朝" w:hint="eastAsia"/>
          <w:sz w:val="24"/>
          <w:szCs w:val="24"/>
        </w:rPr>
        <w:t>「</w:t>
      </w:r>
      <w:r w:rsidRPr="00617D12">
        <w:rPr>
          <w:rFonts w:ascii="ＭＳ Ｐ明朝" w:eastAsia="ＭＳ Ｐ明朝" w:hAnsi="ＭＳ Ｐ明朝"/>
          <w:sz w:val="24"/>
          <w:szCs w:val="24"/>
        </w:rPr>
        <w:t>終わりの日</w:t>
      </w:r>
      <w:r w:rsidR="006A499B">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hyperlink r:id="rId144" w:anchor="3:1" w:tooltip="しかし、このことは知っておかねばならない。終りの時には、苦難の時代が来る。" w:history="1">
        <w:r w:rsidR="00FC4BB4" w:rsidRPr="00767986">
          <w:rPr>
            <w:rStyle w:val="a3"/>
            <w:rFonts w:ascii="ＭＳ Ｐ明朝" w:eastAsia="ＭＳ Ｐ明朝" w:hAnsi="ＭＳ Ｐ明朝" w:hint="eastAsia"/>
            <w:sz w:val="24"/>
            <w:szCs w:val="24"/>
          </w:rPr>
          <w:t>第二テモテ</w:t>
        </w:r>
        <w:r w:rsidR="00FC4BB4" w:rsidRPr="00767986">
          <w:rPr>
            <w:rStyle w:val="a3"/>
            <w:rFonts w:ascii="ＭＳ Ｐ明朝" w:eastAsia="ＭＳ Ｐ明朝" w:hAnsi="ＭＳ Ｐ明朝"/>
            <w:sz w:val="24"/>
            <w:szCs w:val="24"/>
          </w:rPr>
          <w:t>3</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1</w:t>
        </w:r>
        <w:r w:rsidR="00FC4BB4" w:rsidRPr="00767986">
          <w:rPr>
            <w:rStyle w:val="a3"/>
            <w:rFonts w:ascii="ＭＳ Ｐ明朝" w:eastAsia="ＭＳ Ｐ明朝" w:hAnsi="ＭＳ Ｐ明朝" w:hint="eastAsia"/>
            <w:sz w:val="24"/>
            <w:szCs w:val="24"/>
          </w:rPr>
          <w:t>節</w:t>
        </w:r>
      </w:hyperlink>
      <w:r w:rsidR="00FC4BB4" w:rsidRPr="00767986">
        <w:rPr>
          <w:rFonts w:ascii="ＭＳ Ｐ明朝" w:eastAsia="ＭＳ Ｐ明朝" w:hAnsi="ＭＳ Ｐ明朝"/>
          <w:sz w:val="24"/>
          <w:szCs w:val="24"/>
        </w:rPr>
        <w:t xml:space="preserve">; </w:t>
      </w:r>
      <w:hyperlink r:id="rId145" w:anchor="3:3" w:tooltip="まず次のことを知るべきである。終りの時にあざける者たちが、あざけりながら出てきて、自分の欲情のままに生活し、" w:history="1">
        <w:r w:rsidR="00FC4BB4" w:rsidRPr="00767986">
          <w:rPr>
            <w:rStyle w:val="a3"/>
            <w:rFonts w:ascii="ＭＳ Ｐ明朝" w:eastAsia="ＭＳ Ｐ明朝" w:hAnsi="ＭＳ Ｐ明朝" w:hint="eastAsia"/>
            <w:sz w:val="24"/>
            <w:szCs w:val="24"/>
          </w:rPr>
          <w:t>第二ペテロ</w:t>
        </w:r>
        <w:r w:rsidR="00FC4BB4" w:rsidRPr="00767986">
          <w:rPr>
            <w:rStyle w:val="a3"/>
            <w:rFonts w:ascii="ＭＳ Ｐ明朝" w:eastAsia="ＭＳ Ｐ明朝" w:hAnsi="ＭＳ Ｐ明朝"/>
            <w:sz w:val="24"/>
            <w:szCs w:val="24"/>
          </w:rPr>
          <w:t>3</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3</w:t>
        </w:r>
        <w:r w:rsidR="00FC4BB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は、主の再臨（すなわち、再臨によって終わる患難）で最高潮に達する最後の預言された期間で、私たちの信仰に</w:t>
      </w:r>
      <w:r w:rsidR="00CF56D5">
        <w:rPr>
          <w:rFonts w:ascii="ＭＳ Ｐ明朝" w:eastAsia="ＭＳ Ｐ明朝" w:hAnsi="ＭＳ Ｐ明朝" w:hint="eastAsia"/>
          <w:sz w:val="24"/>
          <w:szCs w:val="24"/>
        </w:rPr>
        <w:t>比類のない、強烈な</w:t>
      </w:r>
      <w:r w:rsidR="00FC4BB4">
        <w:rPr>
          <w:rFonts w:ascii="ＭＳ Ｐ明朝" w:eastAsia="ＭＳ Ｐ明朝" w:hAnsi="ＭＳ Ｐ明朝" w:hint="eastAsia"/>
          <w:sz w:val="24"/>
          <w:szCs w:val="24"/>
        </w:rPr>
        <w:t>試練</w:t>
      </w:r>
      <w:r w:rsidRPr="00617D12">
        <w:rPr>
          <w:rFonts w:ascii="ＭＳ Ｐ明朝" w:eastAsia="ＭＳ Ｐ明朝" w:hAnsi="ＭＳ Ｐ明朝"/>
          <w:sz w:val="24"/>
          <w:szCs w:val="24"/>
        </w:rPr>
        <w:t>をもたらすでしょう。 それは教会の初期から差し迫っていた時代ですが、私たちはそれが決して私たちに</w:t>
      </w:r>
      <w:r w:rsidR="00CF56D5">
        <w:rPr>
          <w:rFonts w:ascii="ＭＳ Ｐ明朝" w:eastAsia="ＭＳ Ｐ明朝" w:hAnsi="ＭＳ Ｐ明朝" w:hint="eastAsia"/>
          <w:sz w:val="24"/>
          <w:szCs w:val="24"/>
        </w:rPr>
        <w:t>及ぶことは</w:t>
      </w:r>
      <w:r w:rsidRPr="00617D12">
        <w:rPr>
          <w:rFonts w:ascii="ＭＳ Ｐ明朝" w:eastAsia="ＭＳ Ｐ明朝" w:hAnsi="ＭＳ Ｐ明朝"/>
          <w:sz w:val="24"/>
          <w:szCs w:val="24"/>
        </w:rPr>
        <w:t>ないと思い込んだり、「約束された主の再臨はどこにあるのか」と皮肉る</w:t>
      </w:r>
      <w:hyperlink r:id="rId146" w:anchor="3:4" w:tooltip="「主の来臨の約束はどうなったのか。先祖たちが眠りについてから、すべてのものは天地創造の初めからそのままであって、変ってはいない」と言うであろう。" w:history="1">
        <w:r w:rsidR="00FC4BB4" w:rsidRPr="00767986">
          <w:rPr>
            <w:rStyle w:val="a3"/>
            <w:rFonts w:ascii="ＭＳ Ｐ明朝" w:eastAsia="ＭＳ Ｐ明朝" w:hAnsi="ＭＳ Ｐ明朝"/>
            <w:sz w:val="24"/>
            <w:szCs w:val="24"/>
          </w:rPr>
          <w:t>ペテロ第二 3</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4</w:t>
        </w:r>
        <w:r w:rsidR="00FC4BB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r w:rsidR="00CF56D5">
        <w:rPr>
          <w:rFonts w:ascii="ＭＳ Ｐ明朝" w:eastAsia="ＭＳ Ｐ明朝" w:hAnsi="ＭＳ Ｐ明朝" w:hint="eastAsia"/>
          <w:sz w:val="24"/>
          <w:szCs w:val="24"/>
        </w:rPr>
        <w:t>にある</w:t>
      </w:r>
      <w:r w:rsidRPr="00617D12">
        <w:rPr>
          <w:rFonts w:ascii="ＭＳ Ｐ明朝" w:eastAsia="ＭＳ Ｐ明朝" w:hAnsi="ＭＳ Ｐ明朝"/>
          <w:sz w:val="24"/>
          <w:szCs w:val="24"/>
        </w:rPr>
        <w:t>あざけ</w:t>
      </w:r>
      <w:r w:rsidR="00CF56D5">
        <w:rPr>
          <w:rFonts w:ascii="ＭＳ Ｐ明朝" w:eastAsia="ＭＳ Ｐ明朝" w:hAnsi="ＭＳ Ｐ明朝" w:hint="eastAsia"/>
          <w:sz w:val="24"/>
          <w:szCs w:val="24"/>
        </w:rPr>
        <w:t>る</w:t>
      </w:r>
      <w:r w:rsidRPr="00617D12">
        <w:rPr>
          <w:rFonts w:ascii="ＭＳ Ｐ明朝" w:eastAsia="ＭＳ Ｐ明朝" w:hAnsi="ＭＳ Ｐ明朝"/>
          <w:sz w:val="24"/>
          <w:szCs w:val="24"/>
        </w:rPr>
        <w:t>者のようになってはいけません。ペテロは、</w:t>
      </w:r>
      <w:r w:rsidR="003F2910">
        <w:rPr>
          <w:rFonts w:ascii="ＭＳ Ｐ明朝" w:eastAsia="ＭＳ Ｐ明朝" w:hAnsi="ＭＳ Ｐ明朝" w:hint="eastAsia"/>
          <w:sz w:val="24"/>
          <w:szCs w:val="24"/>
        </w:rPr>
        <w:t>人々</w:t>
      </w:r>
      <w:r w:rsidRPr="00617D12">
        <w:rPr>
          <w:rFonts w:ascii="ＭＳ Ｐ明朝" w:eastAsia="ＭＳ Ｐ明朝" w:hAnsi="ＭＳ Ｐ明朝"/>
          <w:sz w:val="24"/>
          <w:szCs w:val="24"/>
        </w:rPr>
        <w:t>が依存している世界は、やがて新天新地が出現する</w:t>
      </w:r>
      <w:r w:rsidR="003F2910">
        <w:rPr>
          <w:rFonts w:ascii="ＭＳ Ｐ明朝" w:eastAsia="ＭＳ Ｐ明朝" w:hAnsi="ＭＳ Ｐ明朝" w:hint="eastAsia"/>
          <w:sz w:val="24"/>
          <w:szCs w:val="24"/>
        </w:rPr>
        <w:t>際</w:t>
      </w:r>
      <w:r w:rsidRPr="00617D12">
        <w:rPr>
          <w:rFonts w:ascii="ＭＳ Ｐ明朝" w:eastAsia="ＭＳ Ｐ明朝" w:hAnsi="ＭＳ Ｐ明朝"/>
          <w:sz w:val="24"/>
          <w:szCs w:val="24"/>
        </w:rPr>
        <w:t>に消滅することを率直に説明</w:t>
      </w:r>
      <w:r w:rsidR="003F2910">
        <w:rPr>
          <w:rFonts w:ascii="ＭＳ Ｐ明朝" w:eastAsia="ＭＳ Ｐ明朝" w:hAnsi="ＭＳ Ｐ明朝" w:hint="eastAsia"/>
          <w:sz w:val="24"/>
          <w:szCs w:val="24"/>
        </w:rPr>
        <w:t>しています</w:t>
      </w:r>
      <w:r w:rsidRPr="00617D12">
        <w:rPr>
          <w:rFonts w:ascii="ＭＳ Ｐ明朝" w:eastAsia="ＭＳ Ｐ明朝" w:hAnsi="ＭＳ Ｐ明朝"/>
          <w:sz w:val="24"/>
          <w:szCs w:val="24"/>
        </w:rPr>
        <w:t>（5</w:t>
      </w:r>
      <w:r w:rsidRPr="00617D12">
        <w:rPr>
          <w:rFonts w:ascii="ＭＳ Ｐ明朝" w:eastAsia="ＭＳ Ｐ明朝" w:hAnsi="ＭＳ Ｐ明朝" w:hint="eastAsia"/>
          <w:sz w:val="24"/>
          <w:szCs w:val="24"/>
        </w:rPr>
        <w:t>〜</w:t>
      </w:r>
      <w:r w:rsidRPr="00617D12">
        <w:rPr>
          <w:rFonts w:ascii="ＭＳ Ｐ明朝" w:eastAsia="ＭＳ Ｐ明朝" w:hAnsi="ＭＳ Ｐ明朝"/>
          <w:sz w:val="24"/>
          <w:szCs w:val="24"/>
        </w:rPr>
        <w:t>13節）。 私たちは艱難の試練を受けなければならない世代ではないかもしれませんが、そうであろうとなかろうと、</w:t>
      </w:r>
      <w:r w:rsidR="003F2910">
        <w:rPr>
          <w:rFonts w:ascii="ＭＳ Ｐ明朝" w:eastAsia="ＭＳ Ｐ明朝" w:hAnsi="ＭＳ Ｐ明朝" w:hint="eastAsia"/>
          <w:sz w:val="24"/>
          <w:szCs w:val="24"/>
        </w:rPr>
        <w:t>受けることはないと</w:t>
      </w:r>
      <w:r w:rsidRPr="00617D12">
        <w:rPr>
          <w:rFonts w:ascii="ＭＳ Ｐ明朝" w:eastAsia="ＭＳ Ｐ明朝" w:hAnsi="ＭＳ Ｐ明朝"/>
          <w:sz w:val="24"/>
          <w:szCs w:val="24"/>
        </w:rPr>
        <w:t>仮定することは賢明ではなく、すでに見たように、</w:t>
      </w:r>
      <w:r w:rsidR="003F2910">
        <w:rPr>
          <w:rFonts w:ascii="ＭＳ Ｐ明朝" w:eastAsia="ＭＳ Ｐ明朝" w:hAnsi="ＭＳ Ｐ明朝" w:hint="eastAsia"/>
          <w:sz w:val="24"/>
          <w:szCs w:val="24"/>
        </w:rPr>
        <w:t>そう思い込むことは</w:t>
      </w:r>
      <w:r w:rsidRPr="00617D12">
        <w:rPr>
          <w:rFonts w:ascii="ＭＳ Ｐ明朝" w:eastAsia="ＭＳ Ｐ明朝" w:hAnsi="ＭＳ Ｐ明朝"/>
          <w:sz w:val="24"/>
          <w:szCs w:val="24"/>
        </w:rPr>
        <w:t>結局は信仰にとって不健全なことなのです。 私たちが学んできた三つの誤った教義、「</w:t>
      </w:r>
      <w:r w:rsidR="003F2910">
        <w:rPr>
          <w:rFonts w:ascii="ＭＳ Ｐ明朝" w:eastAsia="ＭＳ Ｐ明朝" w:hAnsi="ＭＳ Ｐ明朝" w:hint="eastAsia"/>
          <w:sz w:val="24"/>
          <w:szCs w:val="24"/>
        </w:rPr>
        <w:t>組織団体所属による</w:t>
      </w:r>
      <w:r w:rsidRPr="00617D12">
        <w:rPr>
          <w:rFonts w:ascii="ＭＳ Ｐ明朝" w:eastAsia="ＭＳ Ｐ明朝" w:hAnsi="ＭＳ Ｐ明朝"/>
          <w:sz w:val="24"/>
          <w:szCs w:val="24"/>
        </w:rPr>
        <w:t>保障」、「</w:t>
      </w:r>
      <w:r w:rsidR="003F2910">
        <w:rPr>
          <w:rFonts w:ascii="ＭＳ Ｐ明朝" w:eastAsia="ＭＳ Ｐ明朝" w:hAnsi="ＭＳ Ｐ明朝" w:hint="eastAsia"/>
          <w:sz w:val="24"/>
          <w:szCs w:val="24"/>
        </w:rPr>
        <w:t>既得</w:t>
      </w:r>
      <w:r w:rsidR="00FC4BB4">
        <w:rPr>
          <w:rFonts w:ascii="ＭＳ Ｐ明朝" w:eastAsia="ＭＳ Ｐ明朝" w:hAnsi="ＭＳ Ｐ明朝" w:hint="eastAsia"/>
          <w:sz w:val="24"/>
          <w:szCs w:val="24"/>
        </w:rPr>
        <w:t>位置</w:t>
      </w:r>
      <w:r w:rsidR="003F2910">
        <w:rPr>
          <w:rFonts w:ascii="ＭＳ Ｐ明朝" w:eastAsia="ＭＳ Ｐ明朝" w:hAnsi="ＭＳ Ｐ明朝" w:hint="eastAsia"/>
          <w:sz w:val="24"/>
          <w:szCs w:val="24"/>
        </w:rPr>
        <w:t>的</w:t>
      </w:r>
      <w:r w:rsidRPr="00617D12">
        <w:rPr>
          <w:rFonts w:ascii="ＭＳ Ｐ明朝" w:eastAsia="ＭＳ Ｐ明朝" w:hAnsi="ＭＳ Ｐ明朝"/>
          <w:sz w:val="24"/>
          <w:szCs w:val="24"/>
        </w:rPr>
        <w:t>保障」、「艱難</w:t>
      </w:r>
      <w:r w:rsidR="003F2910">
        <w:rPr>
          <w:rFonts w:ascii="ＭＳ Ｐ明朝" w:eastAsia="ＭＳ Ｐ明朝" w:hAnsi="ＭＳ Ｐ明朝" w:hint="eastAsia"/>
          <w:sz w:val="24"/>
          <w:szCs w:val="24"/>
        </w:rPr>
        <w:t>期回避の</w:t>
      </w:r>
      <w:r w:rsidRPr="00617D12">
        <w:rPr>
          <w:rFonts w:ascii="ＭＳ Ｐ明朝" w:eastAsia="ＭＳ Ｐ明朝" w:hAnsi="ＭＳ Ｐ明朝"/>
          <w:sz w:val="24"/>
          <w:szCs w:val="24"/>
        </w:rPr>
        <w:t>保障」のどれかに依存することは、私たちの最も貴重な信仰に脅</w:t>
      </w:r>
      <w:r w:rsidRPr="00617D12">
        <w:rPr>
          <w:rFonts w:ascii="ＭＳ Ｐ明朝" w:eastAsia="ＭＳ Ｐ明朝" w:hAnsi="ＭＳ Ｐ明朝" w:hint="eastAsia"/>
          <w:sz w:val="24"/>
          <w:szCs w:val="24"/>
        </w:rPr>
        <w:t>威を与える</w:t>
      </w:r>
      <w:r w:rsidR="003F2910">
        <w:rPr>
          <w:rFonts w:ascii="ＭＳ Ｐ明朝" w:eastAsia="ＭＳ Ｐ明朝" w:hAnsi="ＭＳ Ｐ明朝" w:hint="eastAsia"/>
          <w:sz w:val="24"/>
          <w:szCs w:val="24"/>
        </w:rPr>
        <w:t>もの</w:t>
      </w:r>
      <w:r w:rsidRPr="00617D12">
        <w:rPr>
          <w:rFonts w:ascii="ＭＳ Ｐ明朝" w:eastAsia="ＭＳ Ｐ明朝" w:hAnsi="ＭＳ Ｐ明朝" w:hint="eastAsia"/>
          <w:sz w:val="24"/>
          <w:szCs w:val="24"/>
        </w:rPr>
        <w:t>で、危険なことです。</w:t>
      </w:r>
      <w:r w:rsidRPr="00617D12">
        <w:rPr>
          <w:rFonts w:ascii="ＭＳ Ｐ明朝" w:eastAsia="ＭＳ Ｐ明朝" w:hAnsi="ＭＳ Ｐ明朝"/>
          <w:sz w:val="24"/>
          <w:szCs w:val="24"/>
        </w:rPr>
        <w:t xml:space="preserve"> その危険性は、今ここにあるものですが、これらの誤った教えを信じることは、そのような信念を</w:t>
      </w:r>
      <w:r w:rsidR="003F2910">
        <w:rPr>
          <w:rFonts w:ascii="ＭＳ Ｐ明朝" w:eastAsia="ＭＳ Ｐ明朝" w:hAnsi="ＭＳ Ｐ明朝" w:hint="eastAsia"/>
          <w:sz w:val="24"/>
          <w:szCs w:val="24"/>
        </w:rPr>
        <w:t>艱難</w:t>
      </w:r>
      <w:r w:rsidRPr="00617D12">
        <w:rPr>
          <w:rFonts w:ascii="ＭＳ Ｐ明朝" w:eastAsia="ＭＳ Ｐ明朝" w:hAnsi="ＭＳ Ｐ明朝"/>
          <w:sz w:val="24"/>
          <w:szCs w:val="24"/>
        </w:rPr>
        <w:t>に持ち込む人々にとって、さらに大きな負債となります。</w:t>
      </w:r>
    </w:p>
    <w:p w14:paraId="5593FA36" w14:textId="77777777" w:rsidR="00225F67" w:rsidRPr="00617D12" w:rsidRDefault="00225F67" w:rsidP="00225F67">
      <w:pPr>
        <w:rPr>
          <w:rFonts w:ascii="ＭＳ Ｐ明朝" w:eastAsia="ＭＳ Ｐ明朝" w:hAnsi="ＭＳ Ｐ明朝"/>
          <w:sz w:val="24"/>
          <w:szCs w:val="24"/>
        </w:rPr>
      </w:pPr>
    </w:p>
    <w:p w14:paraId="28F2BF43" w14:textId="6765D913" w:rsidR="00225F67" w:rsidRPr="001000E3" w:rsidRDefault="000A266D" w:rsidP="00225F67">
      <w:pPr>
        <w:rPr>
          <w:rFonts w:ascii="HG明朝E" w:eastAsia="HG明朝E" w:hAnsi="HG明朝E"/>
          <w:sz w:val="24"/>
          <w:szCs w:val="24"/>
        </w:rPr>
      </w:pPr>
      <w:r w:rsidRPr="001000E3">
        <w:rPr>
          <w:rFonts w:ascii="HG明朝E" w:eastAsia="HG明朝E" w:hAnsi="HG明朝E" w:hint="eastAsia"/>
          <w:i/>
          <w:iCs/>
          <w:sz w:val="24"/>
          <w:szCs w:val="24"/>
          <w:u w:val="single"/>
        </w:rPr>
        <w:t>団体及び組織所属による</w:t>
      </w:r>
      <w:r w:rsidR="00225F67" w:rsidRPr="001000E3">
        <w:rPr>
          <w:rFonts w:ascii="HG明朝E" w:eastAsia="HG明朝E" w:hAnsi="HG明朝E" w:hint="eastAsia"/>
          <w:i/>
          <w:iCs/>
          <w:sz w:val="24"/>
          <w:szCs w:val="24"/>
          <w:u w:val="single"/>
        </w:rPr>
        <w:t>保障</w:t>
      </w:r>
      <w:r w:rsidR="00F754D0" w:rsidRPr="001000E3">
        <w:rPr>
          <w:rFonts w:ascii="HG明朝E" w:eastAsia="HG明朝E" w:hAnsi="HG明朝E" w:hint="eastAsia"/>
          <w:sz w:val="24"/>
          <w:szCs w:val="24"/>
        </w:rPr>
        <w:t>：</w:t>
      </w:r>
      <w:r w:rsidR="00225F67" w:rsidRPr="001000E3">
        <w:rPr>
          <w:rFonts w:ascii="HG明朝E" w:eastAsia="HG明朝E" w:hAnsi="HG明朝E"/>
          <w:sz w:val="24"/>
          <w:szCs w:val="24"/>
        </w:rPr>
        <w:tab/>
      </w:r>
    </w:p>
    <w:p w14:paraId="03A0386C" w14:textId="77777777" w:rsidR="00225F67" w:rsidRPr="000A266D" w:rsidRDefault="00225F67" w:rsidP="00225F67">
      <w:pPr>
        <w:rPr>
          <w:rFonts w:ascii="ＭＳ Ｐ明朝" w:eastAsia="ＭＳ Ｐ明朝" w:hAnsi="ＭＳ Ｐ明朝"/>
          <w:sz w:val="24"/>
          <w:szCs w:val="24"/>
        </w:rPr>
      </w:pPr>
    </w:p>
    <w:p w14:paraId="34A13ADC" w14:textId="3D1AE9CA"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003F2910" w:rsidRPr="000A266D">
        <w:rPr>
          <w:rFonts w:ascii="ＭＳ Ｐ明朝" w:eastAsia="ＭＳ Ｐ明朝" w:hAnsi="ＭＳ Ｐ明朝" w:hint="eastAsia"/>
          <w:i/>
          <w:iCs/>
          <w:sz w:val="24"/>
          <w:szCs w:val="24"/>
        </w:rPr>
        <w:t>現在</w:t>
      </w:r>
      <w:r w:rsidR="00E50D35">
        <w:rPr>
          <w:rFonts w:ascii="ＭＳ Ｐ明朝" w:eastAsia="ＭＳ Ｐ明朝" w:hAnsi="ＭＳ Ｐ明朝" w:hint="eastAsia"/>
          <w:i/>
          <w:iCs/>
          <w:sz w:val="24"/>
          <w:szCs w:val="24"/>
        </w:rPr>
        <w:t>における</w:t>
      </w:r>
      <w:r w:rsidRPr="000A266D">
        <w:rPr>
          <w:rFonts w:ascii="ＭＳ Ｐ明朝" w:eastAsia="ＭＳ Ｐ明朝" w:hAnsi="ＭＳ Ｐ明朝"/>
          <w:i/>
          <w:iCs/>
          <w:sz w:val="24"/>
          <w:szCs w:val="24"/>
        </w:rPr>
        <w:t>危険</w:t>
      </w:r>
      <w:r w:rsidR="00142EB4" w:rsidRPr="000A266D">
        <w:rPr>
          <w:rFonts w:ascii="ＭＳ Ｐ明朝" w:eastAsia="ＭＳ Ｐ明朝" w:hAnsi="ＭＳ Ｐ明朝" w:hint="eastAsia"/>
          <w:i/>
          <w:iCs/>
          <w:sz w:val="24"/>
          <w:szCs w:val="24"/>
        </w:rPr>
        <w:t>性</w:t>
      </w:r>
      <w:r w:rsidR="003F2910">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特定の教会や個人に救いを求めることは、キリストへの信仰による真の救いから </w:t>
      </w:r>
      <w:r w:rsidR="000A266D">
        <w:rPr>
          <w:rFonts w:ascii="ＭＳ Ｐ明朝" w:eastAsia="ＭＳ Ｐ明朝" w:hAnsi="ＭＳ Ｐ明朝" w:hint="eastAsia"/>
          <w:sz w:val="24"/>
          <w:szCs w:val="24"/>
        </w:rPr>
        <w:t>「</w:t>
      </w:r>
      <w:r w:rsidRPr="00617D12">
        <w:rPr>
          <w:rFonts w:ascii="ＭＳ Ｐ明朝" w:eastAsia="ＭＳ Ｐ明朝" w:hAnsi="ＭＳ Ｐ明朝"/>
          <w:sz w:val="24"/>
          <w:szCs w:val="24"/>
        </w:rPr>
        <w:t>離れていく</w:t>
      </w:r>
      <w:r w:rsidR="000A266D">
        <w:rPr>
          <w:rFonts w:ascii="ＭＳ Ｐ明朝" w:eastAsia="ＭＳ Ｐ明朝" w:hAnsi="ＭＳ Ｐ明朝" w:hint="eastAsia"/>
          <w:sz w:val="24"/>
          <w:szCs w:val="24"/>
        </w:rPr>
        <w:t>」</w:t>
      </w:r>
      <w:r w:rsidRPr="00617D12">
        <w:rPr>
          <w:rFonts w:ascii="ＭＳ Ｐ明朝" w:eastAsia="ＭＳ Ｐ明朝" w:hAnsi="ＭＳ Ｐ明朝"/>
          <w:sz w:val="24"/>
          <w:szCs w:val="24"/>
        </w:rPr>
        <w:t>危険性があります（</w:t>
      </w:r>
      <w:hyperlink r:id="rId147" w:anchor="2:1" w:tooltip="こういうわけだから、わたしたちは聞かされていることを、いっそう強く心に留めねばならない。そうでないと、おし流されてしまう。というのは、御使たちをとおして語られた御言が効力を持ち、あらゆる罪過と不従順とに対して正当な報いが加えられたとすれば、わたしたちは、こんなに尊い救をなおざりにしては、どうして報いをのがれることができようか。この救は、初め主によって語られたものであって、聞いた人々からわたしたちにあかしされ、さらに神も、しるしと不思議とさまざまな力あるわざとにより、また、御旨に従い聖霊を各自に賜うこと..." w:history="1">
        <w:r w:rsidR="00FC4BB4" w:rsidRPr="00767986">
          <w:rPr>
            <w:rStyle w:val="a3"/>
            <w:rFonts w:ascii="ＭＳ Ｐ明朝" w:eastAsia="ＭＳ Ｐ明朝" w:hAnsi="ＭＳ Ｐ明朝"/>
            <w:sz w:val="24"/>
            <w:szCs w:val="24"/>
          </w:rPr>
          <w:t>ヘブ</w:t>
        </w:r>
        <w:r w:rsidR="00FC4BB4" w:rsidRPr="00767986">
          <w:rPr>
            <w:rStyle w:val="a3"/>
            <w:rFonts w:ascii="ＭＳ Ｐ明朝" w:eastAsia="ＭＳ Ｐ明朝" w:hAnsi="ＭＳ Ｐ明朝" w:hint="eastAsia"/>
            <w:sz w:val="24"/>
            <w:szCs w:val="24"/>
          </w:rPr>
          <w:t>ル</w:t>
        </w:r>
        <w:r w:rsidR="00FC4BB4" w:rsidRPr="00767986">
          <w:rPr>
            <w:rStyle w:val="a3"/>
            <w:rFonts w:ascii="ＭＳ Ｐ明朝" w:eastAsia="ＭＳ Ｐ明朝" w:hAnsi="ＭＳ Ｐ明朝"/>
            <w:sz w:val="24"/>
            <w:szCs w:val="24"/>
          </w:rPr>
          <w:t>2</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1-4</w:t>
        </w:r>
        <w:r w:rsidR="00FC4BB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p>
    <w:p w14:paraId="285BE988" w14:textId="77777777" w:rsidR="00225F67" w:rsidRPr="00E50D35" w:rsidRDefault="00225F67" w:rsidP="00225F67">
      <w:pPr>
        <w:rPr>
          <w:rFonts w:ascii="ＭＳ Ｐ明朝" w:eastAsia="ＭＳ Ｐ明朝" w:hAnsi="ＭＳ Ｐ明朝"/>
          <w:sz w:val="24"/>
          <w:szCs w:val="24"/>
        </w:rPr>
      </w:pPr>
    </w:p>
    <w:p w14:paraId="691AD78D" w14:textId="575B1AED"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3F2910">
        <w:rPr>
          <w:rFonts w:ascii="ＭＳ Ｐ明朝" w:eastAsia="ＭＳ Ｐ明朝" w:hAnsi="ＭＳ Ｐ明朝"/>
          <w:i/>
          <w:iCs/>
          <w:sz w:val="24"/>
          <w:szCs w:val="24"/>
        </w:rPr>
        <w:t>将来</w:t>
      </w:r>
      <w:r w:rsidR="00E50D35">
        <w:rPr>
          <w:rFonts w:ascii="ＭＳ Ｐ明朝" w:eastAsia="ＭＳ Ｐ明朝" w:hAnsi="ＭＳ Ｐ明朝" w:hint="eastAsia"/>
          <w:i/>
          <w:iCs/>
          <w:sz w:val="24"/>
          <w:szCs w:val="24"/>
        </w:rPr>
        <w:t>における</w:t>
      </w:r>
      <w:r w:rsidRPr="003F2910">
        <w:rPr>
          <w:rFonts w:ascii="ＭＳ Ｐ明朝" w:eastAsia="ＭＳ Ｐ明朝" w:hAnsi="ＭＳ Ｐ明朝"/>
          <w:i/>
          <w:iCs/>
          <w:sz w:val="24"/>
          <w:szCs w:val="24"/>
        </w:rPr>
        <w:t>危険</w:t>
      </w:r>
      <w:r w:rsidR="00142EB4">
        <w:rPr>
          <w:rFonts w:ascii="ＭＳ Ｐ明朝" w:eastAsia="ＭＳ Ｐ明朝" w:hAnsi="ＭＳ Ｐ明朝" w:hint="eastAsia"/>
          <w:i/>
          <w:iCs/>
          <w:sz w:val="24"/>
          <w:szCs w:val="24"/>
        </w:rPr>
        <w:t>性</w:t>
      </w:r>
      <w:r w:rsidR="003F2910">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このような考え方をする人は、艱難</w:t>
      </w:r>
      <w:r w:rsidR="00FC4BB4">
        <w:rPr>
          <w:rFonts w:ascii="ＭＳ Ｐ明朝" w:eastAsia="ＭＳ Ｐ明朝" w:hAnsi="ＭＳ Ｐ明朝" w:hint="eastAsia"/>
          <w:sz w:val="24"/>
          <w:szCs w:val="24"/>
        </w:rPr>
        <w:t>期</w:t>
      </w:r>
      <w:r w:rsidRPr="00617D12">
        <w:rPr>
          <w:rFonts w:ascii="ＭＳ Ｐ明朝" w:eastAsia="ＭＳ Ｐ明朝" w:hAnsi="ＭＳ Ｐ明朝"/>
          <w:sz w:val="24"/>
          <w:szCs w:val="24"/>
        </w:rPr>
        <w:t>の世界規模の大きな偽宗教に引き込まれやすく、神の小羊ではなく獣を拝んでしまうかもしれません（</w:t>
      </w:r>
      <w:hyperlink r:id="rId148" w:anchor="24:24" w:tooltip="にせキリストたちや、にせ預言者たちが起って、大いなるしるしと奇跡とを行い、できれば、選民をも惑わそうとするであろう。" w:history="1">
        <w:r w:rsidR="00FC4BB4" w:rsidRPr="00767986">
          <w:rPr>
            <w:rStyle w:val="a3"/>
            <w:rFonts w:ascii="ＭＳ Ｐ明朝" w:eastAsia="ＭＳ Ｐ明朝" w:hAnsi="ＭＳ Ｐ明朝"/>
            <w:sz w:val="24"/>
            <w:szCs w:val="24"/>
          </w:rPr>
          <w:t>マタイ24</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24</w:t>
        </w:r>
        <w:r w:rsidR="00FC4BB4" w:rsidRPr="00767986">
          <w:rPr>
            <w:rStyle w:val="a3"/>
            <w:rFonts w:ascii="ＭＳ Ｐ明朝" w:eastAsia="ＭＳ Ｐ明朝" w:hAnsi="ＭＳ Ｐ明朝" w:hint="eastAsia"/>
            <w:sz w:val="24"/>
            <w:szCs w:val="24"/>
          </w:rPr>
          <w:t>節</w:t>
        </w:r>
      </w:hyperlink>
      <w:r w:rsidR="00FC4BB4" w:rsidRPr="00767986">
        <w:rPr>
          <w:rFonts w:ascii="ＭＳ Ｐ明朝" w:eastAsia="ＭＳ Ｐ明朝" w:hAnsi="ＭＳ Ｐ明朝"/>
          <w:sz w:val="24"/>
          <w:szCs w:val="24"/>
        </w:rPr>
        <w:t>、</w:t>
      </w:r>
      <w:hyperlink r:id="rId149" w:anchor="2:1" w:tooltip="さて兄弟たちよ。わたしたちの主イエス・キリストの来臨と、わたしたちがみもとに集められることとについて、あなたがたにお願いすることがある。霊により、あるいは言葉により、あるいはわたしたちから出たという手紙によって、主の日はすでにきたとふれまわる者があっても、すぐさま心を動かされたり、あわてたりしてはいけない。 だれがどんな事をしても、それにだまされてはならない。まず背教のことが起り、不法の者、すなわち、滅びの子が現れるにちがいない。" w:history="1">
        <w:r w:rsidR="00FC4BB4" w:rsidRPr="00767986">
          <w:rPr>
            <w:rStyle w:val="a3"/>
            <w:rFonts w:ascii="ＭＳ Ｐ明朝" w:eastAsia="ＭＳ Ｐ明朝" w:hAnsi="ＭＳ Ｐ明朝" w:hint="eastAsia"/>
            <w:sz w:val="24"/>
            <w:szCs w:val="24"/>
          </w:rPr>
          <w:t>第二テサロニケ</w:t>
        </w:r>
        <w:r w:rsidR="00FC4BB4" w:rsidRPr="00767986">
          <w:rPr>
            <w:rStyle w:val="a3"/>
            <w:rFonts w:ascii="ＭＳ Ｐ明朝" w:eastAsia="ＭＳ Ｐ明朝" w:hAnsi="ＭＳ Ｐ明朝"/>
            <w:sz w:val="24"/>
            <w:szCs w:val="24"/>
          </w:rPr>
          <w:t>2</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1-12</w:t>
        </w:r>
        <w:r w:rsidR="00FC4BB4" w:rsidRPr="00767986">
          <w:rPr>
            <w:rStyle w:val="a3"/>
            <w:rFonts w:ascii="ＭＳ Ｐ明朝" w:eastAsia="ＭＳ Ｐ明朝" w:hAnsi="ＭＳ Ｐ明朝" w:hint="eastAsia"/>
            <w:sz w:val="24"/>
            <w:szCs w:val="24"/>
          </w:rPr>
          <w:t>節</w:t>
        </w:r>
      </w:hyperlink>
      <w:r w:rsidR="00FC4BB4" w:rsidRPr="00767986">
        <w:rPr>
          <w:rFonts w:ascii="ＭＳ Ｐ明朝" w:eastAsia="ＭＳ Ｐ明朝" w:hAnsi="ＭＳ Ｐ明朝"/>
          <w:sz w:val="24"/>
          <w:szCs w:val="24"/>
        </w:rPr>
        <w:t>、</w:t>
      </w:r>
      <w:hyperlink r:id="rId150" w:anchor="13:1" w:tooltip="わたしはまた、一匹の獣が海から上って来るのを見た。それには角が十本、頭が七つあり、それらの角には十の冠があって、頭には神を汚す名がついていた。わたしの見たこの獣はひょうに似ており、その足はくまの足のようで、その口はししの口のようであった。龍は自分の力と位と大いなる権威とを、この獣に与えた。その頭の一つが、死ぬほどの傷を受けたが、その致命的な傷もなおってしまった。そこで、全地の人々は驚きおそれて、その獣に従い、" w:history="1">
        <w:r w:rsidR="00FC4BB4" w:rsidRPr="00767986">
          <w:rPr>
            <w:rStyle w:val="a3"/>
            <w:rFonts w:ascii="ＭＳ Ｐ明朝" w:eastAsia="ＭＳ Ｐ明朝" w:hAnsi="ＭＳ Ｐ明朝"/>
            <w:sz w:val="24"/>
            <w:szCs w:val="24"/>
          </w:rPr>
          <w:t>黙示録13</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1-18</w:t>
        </w:r>
        <w:r w:rsidR="00FC4BB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r w:rsidR="001608FA">
        <w:rPr>
          <w:rStyle w:val="ac"/>
          <w:rFonts w:ascii="ＭＳ Ｐ明朝" w:eastAsia="ＭＳ Ｐ明朝" w:hAnsi="ＭＳ Ｐ明朝"/>
          <w:sz w:val="24"/>
          <w:szCs w:val="24"/>
        </w:rPr>
        <w:footnoteReference w:id="5"/>
      </w:r>
      <w:r w:rsidRPr="00617D12">
        <w:rPr>
          <w:rFonts w:ascii="ＭＳ Ｐ明朝" w:eastAsia="ＭＳ Ｐ明朝" w:hAnsi="ＭＳ Ｐ明朝"/>
          <w:sz w:val="24"/>
          <w:szCs w:val="24"/>
        </w:rPr>
        <w:t>。</w:t>
      </w:r>
    </w:p>
    <w:p w14:paraId="45CC318F" w14:textId="77777777" w:rsidR="00225F67" w:rsidRPr="00E50D35" w:rsidRDefault="00225F67" w:rsidP="00225F67">
      <w:pPr>
        <w:rPr>
          <w:rFonts w:ascii="ＭＳ Ｐ明朝" w:eastAsia="ＭＳ Ｐ明朝" w:hAnsi="ＭＳ Ｐ明朝"/>
          <w:sz w:val="24"/>
          <w:szCs w:val="24"/>
        </w:rPr>
      </w:pPr>
    </w:p>
    <w:p w14:paraId="7FBBA6A7" w14:textId="77777777" w:rsidR="00FC4BB4"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0A266D">
        <w:rPr>
          <w:rFonts w:ascii="ＭＳ Ｐ明朝" w:eastAsia="ＭＳ Ｐ明朝" w:hAnsi="ＭＳ Ｐ明朝"/>
          <w:i/>
          <w:iCs/>
          <w:sz w:val="24"/>
          <w:szCs w:val="24"/>
        </w:rPr>
        <w:t>解決策</w:t>
      </w:r>
      <w:r w:rsidRPr="00617D12">
        <w:rPr>
          <w:rFonts w:ascii="ＭＳ Ｐ明朝" w:eastAsia="ＭＳ Ｐ明朝" w:hAnsi="ＭＳ Ｐ明朝"/>
          <w:sz w:val="24"/>
          <w:szCs w:val="24"/>
        </w:rPr>
        <w:t>：</w:t>
      </w:r>
      <w:r w:rsidR="000A266D">
        <w:rPr>
          <w:rFonts w:ascii="ＭＳ Ｐ明朝" w:eastAsia="ＭＳ Ｐ明朝" w:hAnsi="ＭＳ Ｐ明朝" w:hint="eastAsia"/>
          <w:sz w:val="24"/>
          <w:szCs w:val="24"/>
        </w:rPr>
        <w:t xml:space="preserve">　</w:t>
      </w:r>
      <w:r w:rsidRPr="00617D12">
        <w:rPr>
          <w:rFonts w:ascii="ＭＳ Ｐ明朝" w:eastAsia="ＭＳ Ｐ明朝" w:hAnsi="ＭＳ Ｐ明朝"/>
          <w:sz w:val="24"/>
          <w:szCs w:val="24"/>
        </w:rPr>
        <w:t>個人や組織への忠誠ではなく、</w:t>
      </w:r>
      <w:r w:rsidR="00FC4BB4">
        <w:rPr>
          <w:rFonts w:ascii="ＭＳ Ｐ明朝" w:eastAsia="ＭＳ Ｐ明朝" w:hAnsi="ＭＳ Ｐ明朝" w:hint="eastAsia"/>
          <w:sz w:val="24"/>
          <w:szCs w:val="24"/>
        </w:rPr>
        <w:t>私たちの</w:t>
      </w:r>
    </w:p>
    <w:p w14:paraId="45962606" w14:textId="207815D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救いのためにキリスト</w:t>
      </w:r>
      <w:r w:rsidR="00FC4BB4">
        <w:rPr>
          <w:rFonts w:ascii="ＭＳ Ｐ明朝" w:eastAsia="ＭＳ Ｐ明朝" w:hAnsi="ＭＳ Ｐ明朝" w:hint="eastAsia"/>
          <w:sz w:val="24"/>
          <w:szCs w:val="24"/>
        </w:rPr>
        <w:t>に信頼する</w:t>
      </w:r>
      <w:r w:rsidRPr="00617D12">
        <w:rPr>
          <w:rFonts w:ascii="ＭＳ Ｐ明朝" w:eastAsia="ＭＳ Ｐ明朝" w:hAnsi="ＭＳ Ｐ明朝"/>
          <w:sz w:val="24"/>
          <w:szCs w:val="24"/>
        </w:rPr>
        <w:t>真の信仰を通してキリストのからだの一員であることに頼るなら、その信仰は指導者や組織がどんな誤った手段をとっても、</w:t>
      </w:r>
      <w:r w:rsidR="000A266D">
        <w:rPr>
          <w:rFonts w:ascii="ＭＳ Ｐ明朝" w:eastAsia="ＭＳ Ｐ明朝" w:hAnsi="ＭＳ Ｐ明朝" w:hint="eastAsia"/>
          <w:sz w:val="24"/>
          <w:szCs w:val="24"/>
        </w:rPr>
        <w:t>朽ちることなく</w:t>
      </w:r>
      <w:r w:rsidRPr="00617D12">
        <w:rPr>
          <w:rFonts w:ascii="ＭＳ Ｐ明朝" w:eastAsia="ＭＳ Ｐ明朝" w:hAnsi="ＭＳ Ｐ明朝"/>
          <w:sz w:val="24"/>
          <w:szCs w:val="24"/>
        </w:rPr>
        <w:t>保たれます。</w:t>
      </w:r>
    </w:p>
    <w:p w14:paraId="2C3D7D50" w14:textId="77777777" w:rsidR="00225F67" w:rsidRPr="00617D12" w:rsidRDefault="00225F67" w:rsidP="00225F67">
      <w:pPr>
        <w:rPr>
          <w:rFonts w:ascii="ＭＳ Ｐ明朝" w:eastAsia="ＭＳ Ｐ明朝" w:hAnsi="ＭＳ Ｐ明朝"/>
          <w:sz w:val="24"/>
          <w:szCs w:val="24"/>
        </w:rPr>
      </w:pPr>
    </w:p>
    <w:p w14:paraId="4DFD2454" w14:textId="0627CBC1" w:rsidR="00225F67" w:rsidRPr="001000E3" w:rsidRDefault="000A266D" w:rsidP="00225F67">
      <w:pPr>
        <w:rPr>
          <w:rFonts w:ascii="HG明朝E" w:eastAsia="HG明朝E" w:hAnsi="HG明朝E"/>
          <w:sz w:val="24"/>
          <w:szCs w:val="24"/>
        </w:rPr>
      </w:pPr>
      <w:r w:rsidRPr="001000E3">
        <w:rPr>
          <w:rFonts w:ascii="HG明朝E" w:eastAsia="HG明朝E" w:hAnsi="HG明朝E" w:hint="eastAsia"/>
          <w:i/>
          <w:iCs/>
          <w:sz w:val="24"/>
          <w:szCs w:val="24"/>
          <w:u w:val="single"/>
        </w:rPr>
        <w:t>既得地位的</w:t>
      </w:r>
      <w:r w:rsidR="00225F67" w:rsidRPr="001000E3">
        <w:rPr>
          <w:rFonts w:ascii="HG明朝E" w:eastAsia="HG明朝E" w:hAnsi="HG明朝E" w:hint="eastAsia"/>
          <w:i/>
          <w:iCs/>
          <w:sz w:val="24"/>
          <w:szCs w:val="24"/>
          <w:u w:val="single"/>
        </w:rPr>
        <w:t>保障</w:t>
      </w:r>
      <w:r w:rsidRPr="001000E3">
        <w:rPr>
          <w:rFonts w:ascii="HG明朝E" w:eastAsia="HG明朝E" w:hAnsi="HG明朝E" w:hint="eastAsia"/>
          <w:sz w:val="24"/>
          <w:szCs w:val="24"/>
        </w:rPr>
        <w:t>：</w:t>
      </w:r>
    </w:p>
    <w:p w14:paraId="03678230" w14:textId="77777777" w:rsidR="00225F67" w:rsidRPr="00617D12" w:rsidRDefault="00225F67" w:rsidP="00225F67">
      <w:pPr>
        <w:rPr>
          <w:rFonts w:ascii="ＭＳ Ｐ明朝" w:eastAsia="ＭＳ Ｐ明朝" w:hAnsi="ＭＳ Ｐ明朝"/>
          <w:sz w:val="24"/>
          <w:szCs w:val="24"/>
        </w:rPr>
      </w:pPr>
    </w:p>
    <w:p w14:paraId="34FA0C7B" w14:textId="2D9154BC"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000A266D" w:rsidRPr="000A266D">
        <w:rPr>
          <w:rFonts w:ascii="ＭＳ Ｐ明朝" w:eastAsia="ＭＳ Ｐ明朝" w:hAnsi="ＭＳ Ｐ明朝" w:hint="eastAsia"/>
          <w:i/>
          <w:iCs/>
          <w:sz w:val="24"/>
          <w:szCs w:val="24"/>
        </w:rPr>
        <w:t>現在</w:t>
      </w:r>
      <w:r w:rsidR="00E50D35">
        <w:rPr>
          <w:rFonts w:ascii="ＭＳ Ｐ明朝" w:eastAsia="ＭＳ Ｐ明朝" w:hAnsi="ＭＳ Ｐ明朝" w:hint="eastAsia"/>
          <w:i/>
          <w:iCs/>
          <w:sz w:val="24"/>
          <w:szCs w:val="24"/>
        </w:rPr>
        <w:t>における</w:t>
      </w:r>
      <w:r w:rsidR="000A266D" w:rsidRPr="000A266D">
        <w:rPr>
          <w:rFonts w:ascii="ＭＳ Ｐ明朝" w:eastAsia="ＭＳ Ｐ明朝" w:hAnsi="ＭＳ Ｐ明朝" w:hint="eastAsia"/>
          <w:i/>
          <w:iCs/>
          <w:sz w:val="24"/>
          <w:szCs w:val="24"/>
        </w:rPr>
        <w:t>危険性</w:t>
      </w:r>
      <w:r w:rsidR="000A266D">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r w:rsidR="0004506A">
        <w:rPr>
          <w:rFonts w:ascii="ＭＳ Ｐ明朝" w:eastAsia="ＭＳ Ｐ明朝" w:hAnsi="ＭＳ Ｐ明朝" w:hint="eastAsia"/>
          <w:sz w:val="24"/>
          <w:szCs w:val="24"/>
        </w:rPr>
        <w:t>自分達</w:t>
      </w:r>
      <w:r w:rsidRPr="00617D12">
        <w:rPr>
          <w:rFonts w:ascii="ＭＳ Ｐ明朝" w:eastAsia="ＭＳ Ｐ明朝" w:hAnsi="ＭＳ Ｐ明朝"/>
          <w:sz w:val="24"/>
          <w:szCs w:val="24"/>
        </w:rPr>
        <w:t>の行動とは全く関係なく救い</w:t>
      </w:r>
      <w:r w:rsidR="0004506A">
        <w:rPr>
          <w:rFonts w:ascii="ＭＳ Ｐ明朝" w:eastAsia="ＭＳ Ｐ明朝" w:hAnsi="ＭＳ Ｐ明朝" w:hint="eastAsia"/>
          <w:sz w:val="24"/>
          <w:szCs w:val="24"/>
        </w:rPr>
        <w:t>が保障されていると</w:t>
      </w:r>
      <w:r w:rsidRPr="00617D12">
        <w:rPr>
          <w:rFonts w:ascii="ＭＳ Ｐ明朝" w:eastAsia="ＭＳ Ｐ明朝" w:hAnsi="ＭＳ Ｐ明朝"/>
          <w:sz w:val="24"/>
          <w:szCs w:val="24"/>
        </w:rPr>
        <w:t>信じることは、罪に</w:t>
      </w:r>
      <w:r w:rsidR="00F2367C">
        <w:rPr>
          <w:rFonts w:ascii="ＭＳ Ｐ明朝" w:eastAsia="ＭＳ Ｐ明朝" w:hAnsi="ＭＳ Ｐ明朝" w:hint="eastAsia"/>
          <w:sz w:val="24"/>
          <w:szCs w:val="24"/>
        </w:rPr>
        <w:t>抵抗する</w:t>
      </w:r>
      <w:r w:rsidRPr="00617D12">
        <w:rPr>
          <w:rFonts w:ascii="ＭＳ Ｐ明朝" w:eastAsia="ＭＳ Ｐ明朝" w:hAnsi="ＭＳ Ｐ明朝"/>
          <w:sz w:val="24"/>
          <w:szCs w:val="24"/>
        </w:rPr>
        <w:t>決意を弱め、心を硬くし、背教と永遠の命の喪失につながります（</w:t>
      </w:r>
      <w:hyperlink r:id="rId151" w:anchor="6:7" w:tooltip="まちがってはいけない、神は侮られるようなかたではない。人は自分のまいたものを、刈り取ることになる。すなわち、自分の肉にまく者は、肉から滅びを刈り取り、霊にまく者は、霊から永遠のいのちを刈り取るであろう。" w:history="1">
        <w:r w:rsidR="00FC4BB4" w:rsidRPr="00767986">
          <w:rPr>
            <w:rStyle w:val="a3"/>
            <w:rFonts w:ascii="ＭＳ Ｐ明朝" w:eastAsia="ＭＳ Ｐ明朝" w:hAnsi="ＭＳ Ｐ明朝" w:hint="eastAsia"/>
            <w:sz w:val="24"/>
            <w:szCs w:val="24"/>
          </w:rPr>
          <w:t>ガラテヤ</w:t>
        </w:r>
        <w:r w:rsidR="00FC4BB4" w:rsidRPr="00767986">
          <w:rPr>
            <w:rStyle w:val="a3"/>
            <w:rFonts w:ascii="ＭＳ Ｐ明朝" w:eastAsia="ＭＳ Ｐ明朝" w:hAnsi="ＭＳ Ｐ明朝"/>
            <w:sz w:val="24"/>
            <w:szCs w:val="24"/>
          </w:rPr>
          <w:t>6</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7-8</w:t>
        </w:r>
        <w:r w:rsidR="00FC4BB4" w:rsidRPr="00767986">
          <w:rPr>
            <w:rStyle w:val="a3"/>
            <w:rFonts w:ascii="ＭＳ Ｐ明朝" w:eastAsia="ＭＳ Ｐ明朝" w:hAnsi="ＭＳ Ｐ明朝" w:hint="eastAsia"/>
            <w:sz w:val="24"/>
            <w:szCs w:val="24"/>
          </w:rPr>
          <w:t>節</w:t>
        </w:r>
      </w:hyperlink>
      <w:r w:rsidR="00FC4BB4" w:rsidRPr="00767986">
        <w:rPr>
          <w:rFonts w:ascii="ＭＳ Ｐ明朝" w:eastAsia="ＭＳ Ｐ明朝" w:hAnsi="ＭＳ Ｐ明朝"/>
          <w:sz w:val="24"/>
          <w:szCs w:val="24"/>
        </w:rPr>
        <w:t xml:space="preserve">; </w:t>
      </w:r>
      <w:hyperlink r:id="rId152" w:anchor="1:14" w:tooltip="人が誘惑に陥るのは、それぞれ、欲に引かれ、さそわれるからである。欲がはらんで罪を生み、罪が熟して死を生み出す。愛する兄弟たちよ。思い違いをしてはいけない。 " w:history="1">
        <w:r w:rsidR="00FC4BB4" w:rsidRPr="00767986">
          <w:rPr>
            <w:rStyle w:val="a3"/>
            <w:rFonts w:ascii="ＭＳ Ｐ明朝" w:eastAsia="ＭＳ Ｐ明朝" w:hAnsi="ＭＳ Ｐ明朝" w:hint="eastAsia"/>
            <w:sz w:val="24"/>
            <w:szCs w:val="24"/>
          </w:rPr>
          <w:t>ヤコブ</w:t>
        </w:r>
        <w:r w:rsidR="00FC4BB4" w:rsidRPr="00767986">
          <w:rPr>
            <w:rStyle w:val="a3"/>
            <w:rFonts w:ascii="ＭＳ Ｐ明朝" w:eastAsia="ＭＳ Ｐ明朝" w:hAnsi="ＭＳ Ｐ明朝"/>
            <w:sz w:val="24"/>
            <w:szCs w:val="24"/>
          </w:rPr>
          <w:t>1</w:t>
        </w:r>
        <w:r w:rsidR="00FC4BB4" w:rsidRPr="00767986">
          <w:rPr>
            <w:rStyle w:val="a3"/>
            <w:rFonts w:ascii="ＭＳ Ｐ明朝" w:eastAsia="ＭＳ Ｐ明朝" w:hAnsi="ＭＳ Ｐ明朝" w:hint="eastAsia"/>
            <w:sz w:val="24"/>
            <w:szCs w:val="24"/>
          </w:rPr>
          <w:t>章</w:t>
        </w:r>
        <w:r w:rsidR="00FC4BB4" w:rsidRPr="00767986">
          <w:rPr>
            <w:rStyle w:val="a3"/>
            <w:rFonts w:ascii="ＭＳ Ｐ明朝" w:eastAsia="ＭＳ Ｐ明朝" w:hAnsi="ＭＳ Ｐ明朝"/>
            <w:sz w:val="24"/>
            <w:szCs w:val="24"/>
          </w:rPr>
          <w:t>14-16</w:t>
        </w:r>
        <w:r w:rsidR="00FC4BB4"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p>
    <w:p w14:paraId="77BDA87E" w14:textId="77777777" w:rsidR="00225F67" w:rsidRPr="00617D12" w:rsidRDefault="00225F67" w:rsidP="00225F67">
      <w:pPr>
        <w:rPr>
          <w:rFonts w:ascii="ＭＳ Ｐ明朝" w:eastAsia="ＭＳ Ｐ明朝" w:hAnsi="ＭＳ Ｐ明朝"/>
          <w:sz w:val="24"/>
          <w:szCs w:val="24"/>
        </w:rPr>
      </w:pPr>
    </w:p>
    <w:p w14:paraId="41F5D37F" w14:textId="4DE26399"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0A266D">
        <w:rPr>
          <w:rFonts w:ascii="ＭＳ Ｐ明朝" w:eastAsia="ＭＳ Ｐ明朝" w:hAnsi="ＭＳ Ｐ明朝"/>
          <w:i/>
          <w:iCs/>
          <w:sz w:val="24"/>
          <w:szCs w:val="24"/>
        </w:rPr>
        <w:t>将来</w:t>
      </w:r>
      <w:r w:rsidR="00E50D35">
        <w:rPr>
          <w:rFonts w:ascii="ＭＳ Ｐ明朝" w:eastAsia="ＭＳ Ｐ明朝" w:hAnsi="ＭＳ Ｐ明朝" w:hint="eastAsia"/>
          <w:i/>
          <w:iCs/>
          <w:sz w:val="24"/>
          <w:szCs w:val="24"/>
        </w:rPr>
        <w:t>における</w:t>
      </w:r>
      <w:r w:rsidRPr="000A266D">
        <w:rPr>
          <w:rFonts w:ascii="ＭＳ Ｐ明朝" w:eastAsia="ＭＳ Ｐ明朝" w:hAnsi="ＭＳ Ｐ明朝"/>
          <w:i/>
          <w:iCs/>
          <w:sz w:val="24"/>
          <w:szCs w:val="24"/>
        </w:rPr>
        <w:t>危険性</w:t>
      </w:r>
      <w:r w:rsidR="000A266D">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r w:rsidR="00FC4BB4" w:rsidRPr="001000E3">
        <w:rPr>
          <w:rFonts w:ascii="ＭＳ Ｐ明朝" w:eastAsia="ＭＳ Ｐ明朝" w:hAnsi="ＭＳ Ｐ明朝"/>
          <w:sz w:val="24"/>
          <w:szCs w:val="24"/>
        </w:rPr>
        <w:t>この危険</w:t>
      </w:r>
      <w:r w:rsidR="00FC4BB4" w:rsidRPr="001000E3">
        <w:rPr>
          <w:rFonts w:ascii="ＭＳ Ｐ明朝" w:eastAsia="ＭＳ Ｐ明朝" w:hAnsi="ＭＳ Ｐ明朝" w:hint="eastAsia"/>
          <w:sz w:val="24"/>
          <w:szCs w:val="24"/>
        </w:rPr>
        <w:t>性は、</w:t>
      </w:r>
      <w:r w:rsidR="00FC4BB4" w:rsidRPr="001000E3">
        <w:rPr>
          <w:rFonts w:ascii="ＭＳ Ｐ明朝" w:eastAsia="ＭＳ Ｐ明朝" w:hAnsi="ＭＳ Ｐ明朝"/>
          <w:sz w:val="24"/>
          <w:szCs w:val="24"/>
        </w:rPr>
        <w:t>艱難時代の大背教が始ま</w:t>
      </w:r>
      <w:r w:rsidR="00FC4BB4" w:rsidRPr="001000E3">
        <w:rPr>
          <w:rFonts w:ascii="ＭＳ Ｐ明朝" w:eastAsia="ＭＳ Ｐ明朝" w:hAnsi="ＭＳ Ｐ明朝" w:hint="eastAsia"/>
          <w:sz w:val="24"/>
          <w:szCs w:val="24"/>
        </w:rPr>
        <w:t>ると</w:t>
      </w:r>
      <w:r w:rsidR="00FC4BB4" w:rsidRPr="001000E3">
        <w:rPr>
          <w:rFonts w:ascii="ＭＳ Ｐ明朝" w:eastAsia="ＭＳ Ｐ明朝" w:hAnsi="ＭＳ Ｐ明朝"/>
          <w:sz w:val="24"/>
          <w:szCs w:val="24"/>
        </w:rPr>
        <w:t>幾何級数的に大きく</w:t>
      </w:r>
      <w:r w:rsidR="00FC4BB4" w:rsidRPr="001000E3">
        <w:rPr>
          <w:rFonts w:ascii="ＭＳ Ｐ明朝" w:eastAsia="ＭＳ Ｐ明朝" w:hAnsi="ＭＳ Ｐ明朝" w:hint="eastAsia"/>
          <w:sz w:val="24"/>
          <w:szCs w:val="24"/>
        </w:rPr>
        <w:t>なり、</w:t>
      </w:r>
      <w:r w:rsidR="00FC4BB4" w:rsidRPr="001000E3">
        <w:rPr>
          <w:rFonts w:ascii="ＭＳ Ｐ明朝" w:eastAsia="ＭＳ Ｐ明朝" w:hAnsi="ＭＳ Ｐ明朝"/>
          <w:sz w:val="24"/>
          <w:szCs w:val="24"/>
        </w:rPr>
        <w:t>その時代の激しい圧力によって多くの人が信仰から離れ</w:t>
      </w:r>
      <w:r w:rsidR="00FC4BB4" w:rsidRPr="001000E3">
        <w:rPr>
          <w:rFonts w:ascii="ＭＳ Ｐ明朝" w:eastAsia="ＭＳ Ｐ明朝" w:hAnsi="ＭＳ Ｐ明朝" w:hint="eastAsia"/>
          <w:sz w:val="24"/>
          <w:szCs w:val="24"/>
        </w:rPr>
        <w:t>させます</w:t>
      </w:r>
      <w:r w:rsidRPr="00617D12">
        <w:rPr>
          <w:rFonts w:ascii="ＭＳ Ｐ明朝" w:eastAsia="ＭＳ Ｐ明朝" w:hAnsi="ＭＳ Ｐ明朝"/>
          <w:sz w:val="24"/>
          <w:szCs w:val="24"/>
        </w:rPr>
        <w:t>（</w:t>
      </w:r>
      <w:hyperlink r:id="rId153" w:anchor="24:9" w:tooltip="そのとき人々は、あなたがたを苦しみにあわせ、また殺すであろう。またあなたがたは、わたしの名のゆえにすべての民に憎まれるであろう。 " w:history="1">
        <w:r w:rsidRPr="001000E3">
          <w:rPr>
            <w:rStyle w:val="a3"/>
            <w:rFonts w:ascii="ＭＳ Ｐ明朝" w:eastAsia="ＭＳ Ｐ明朝" w:hAnsi="ＭＳ Ｐ明朝"/>
            <w:sz w:val="24"/>
            <w:szCs w:val="24"/>
          </w:rPr>
          <w:t>マタイ24</w:t>
        </w:r>
        <w:r w:rsidR="00700725" w:rsidRPr="001000E3">
          <w:rPr>
            <w:rStyle w:val="a3"/>
            <w:rFonts w:ascii="ＭＳ Ｐ明朝" w:eastAsia="ＭＳ Ｐ明朝" w:hAnsi="ＭＳ Ｐ明朝" w:hint="eastAsia"/>
            <w:sz w:val="24"/>
            <w:szCs w:val="24"/>
          </w:rPr>
          <w:t>章</w:t>
        </w:r>
        <w:r w:rsidRPr="001000E3">
          <w:rPr>
            <w:rStyle w:val="a3"/>
            <w:rFonts w:ascii="ＭＳ Ｐ明朝" w:eastAsia="ＭＳ Ｐ明朝" w:hAnsi="ＭＳ Ｐ明朝"/>
            <w:sz w:val="24"/>
            <w:szCs w:val="24"/>
          </w:rPr>
          <w:t>9-13</w:t>
        </w:r>
        <w:r w:rsidR="00700725" w:rsidRPr="001000E3">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hyperlink r:id="rId154" w:anchor="2:3" w:tooltip="だれがどんな事をしても、それにだまされてはならない。まず背教のことが起り、不法の者、すなわち、滅びの子が現れるにちがいない。 彼は、すべて神と呼ばれたり拝まれたりするものに反抗して立ち上がり、自ら神の宮に座して、自分は神だと宣言する。 わたしがまだあなたがたの所にいた時、これらの事をくり返して言ったのを思い出さないのか。 そして、あなたがたが知っているとおり、彼が自分に定められた時になってから現れるように、いま彼を阻止しているものがある。 " w:history="1">
        <w:r w:rsidR="00700725" w:rsidRPr="001000E3">
          <w:rPr>
            <w:rStyle w:val="a3"/>
            <w:rFonts w:ascii="ＭＳ Ｐ明朝" w:eastAsia="ＭＳ Ｐ明朝" w:hAnsi="ＭＳ Ｐ明朝" w:hint="eastAsia"/>
            <w:sz w:val="24"/>
            <w:szCs w:val="24"/>
          </w:rPr>
          <w:t>第二テサロニケ</w:t>
        </w:r>
        <w:r w:rsidRPr="001000E3">
          <w:rPr>
            <w:rStyle w:val="a3"/>
            <w:rFonts w:ascii="ＭＳ Ｐ明朝" w:eastAsia="ＭＳ Ｐ明朝" w:hAnsi="ＭＳ Ｐ明朝"/>
            <w:sz w:val="24"/>
            <w:szCs w:val="24"/>
          </w:rPr>
          <w:t>2</w:t>
        </w:r>
        <w:r w:rsidR="00700725" w:rsidRPr="001000E3">
          <w:rPr>
            <w:rStyle w:val="a3"/>
            <w:rFonts w:ascii="ＭＳ Ｐ明朝" w:eastAsia="ＭＳ Ｐ明朝" w:hAnsi="ＭＳ Ｐ明朝" w:hint="eastAsia"/>
            <w:sz w:val="24"/>
            <w:szCs w:val="24"/>
          </w:rPr>
          <w:t>章</w:t>
        </w:r>
        <w:r w:rsidRPr="001000E3">
          <w:rPr>
            <w:rStyle w:val="a3"/>
            <w:rFonts w:ascii="ＭＳ Ｐ明朝" w:eastAsia="ＭＳ Ｐ明朝" w:hAnsi="ＭＳ Ｐ明朝"/>
            <w:sz w:val="24"/>
            <w:szCs w:val="24"/>
          </w:rPr>
          <w:t>3</w:t>
        </w:r>
        <w:r w:rsidR="00700725" w:rsidRPr="001000E3">
          <w:rPr>
            <w:rStyle w:val="a3"/>
            <w:rFonts w:ascii="ＭＳ Ｐ明朝" w:eastAsia="ＭＳ Ｐ明朝" w:hAnsi="ＭＳ Ｐ明朝" w:hint="eastAsia"/>
            <w:sz w:val="24"/>
            <w:szCs w:val="24"/>
          </w:rPr>
          <w:t>節</w:t>
        </w:r>
      </w:hyperlink>
      <w:r w:rsidR="00CE3E48">
        <w:rPr>
          <w:rFonts w:ascii="ＭＳ Ｐ明朝" w:eastAsia="ＭＳ Ｐ明朝" w:hAnsi="ＭＳ Ｐ明朝" w:hint="eastAsia"/>
          <w:sz w:val="24"/>
          <w:szCs w:val="24"/>
        </w:rPr>
        <w:t>-</w:t>
      </w:r>
      <w:r w:rsidRPr="00617D12">
        <w:rPr>
          <w:rFonts w:ascii="ＭＳ Ｐ明朝" w:eastAsia="ＭＳ Ｐ明朝" w:hAnsi="ＭＳ Ｐ明朝"/>
          <w:sz w:val="24"/>
          <w:szCs w:val="24"/>
        </w:rPr>
        <w:t>.）</w:t>
      </w:r>
    </w:p>
    <w:p w14:paraId="0EBF945E" w14:textId="77777777" w:rsidR="00225F67" w:rsidRPr="00700725" w:rsidRDefault="00225F67" w:rsidP="00225F67">
      <w:pPr>
        <w:rPr>
          <w:rFonts w:ascii="ＭＳ Ｐ明朝" w:eastAsia="ＭＳ Ｐ明朝" w:hAnsi="ＭＳ Ｐ明朝"/>
          <w:sz w:val="24"/>
          <w:szCs w:val="24"/>
        </w:rPr>
      </w:pPr>
    </w:p>
    <w:p w14:paraId="66AB9CD5" w14:textId="1016C3F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04506A">
        <w:rPr>
          <w:rFonts w:ascii="ＭＳ Ｐ明朝" w:eastAsia="ＭＳ Ｐ明朝" w:hAnsi="ＭＳ Ｐ明朝"/>
          <w:i/>
          <w:iCs/>
          <w:sz w:val="24"/>
          <w:szCs w:val="24"/>
        </w:rPr>
        <w:t>解決策</w:t>
      </w:r>
      <w:r w:rsidRPr="00617D12">
        <w:rPr>
          <w:rFonts w:ascii="ＭＳ Ｐ明朝" w:eastAsia="ＭＳ Ｐ明朝" w:hAnsi="ＭＳ Ｐ明朝"/>
          <w:sz w:val="24"/>
          <w:szCs w:val="24"/>
        </w:rPr>
        <w:t>: もし私たちが霊的成長を</w:t>
      </w:r>
      <w:r w:rsidR="00700725">
        <w:rPr>
          <w:rFonts w:ascii="ＭＳ Ｐ明朝" w:eastAsia="ＭＳ Ｐ明朝" w:hAnsi="ＭＳ Ｐ明朝" w:hint="eastAsia"/>
          <w:sz w:val="24"/>
          <w:szCs w:val="24"/>
        </w:rPr>
        <w:t>遂げて</w:t>
      </w:r>
      <w:r w:rsidRPr="00617D12">
        <w:rPr>
          <w:rFonts w:ascii="ＭＳ Ｐ明朝" w:eastAsia="ＭＳ Ｐ明朝" w:hAnsi="ＭＳ Ｐ明朝"/>
          <w:sz w:val="24"/>
          <w:szCs w:val="24"/>
        </w:rPr>
        <w:t>いるなら、信仰</w:t>
      </w:r>
      <w:r w:rsidR="001000E3">
        <w:rPr>
          <w:rFonts w:ascii="ＭＳ Ｐ明朝" w:eastAsia="ＭＳ Ｐ明朝" w:hAnsi="ＭＳ Ｐ明朝" w:hint="eastAsia"/>
          <w:sz w:val="24"/>
          <w:szCs w:val="24"/>
        </w:rPr>
        <w:t>も共に</w:t>
      </w:r>
      <w:r w:rsidRPr="00617D12">
        <w:rPr>
          <w:rFonts w:ascii="ＭＳ Ｐ明朝" w:eastAsia="ＭＳ Ｐ明朝" w:hAnsi="ＭＳ Ｐ明朝"/>
          <w:sz w:val="24"/>
          <w:szCs w:val="24"/>
        </w:rPr>
        <w:t>成長し、この罠にはまる恐れはありません（</w:t>
      </w:r>
      <w:hyperlink r:id="rId155" w:anchor="4:16" w:tooltip="自分のことと教のこととに気をつけ、それらを常に努めなさい。そうすれば、あなたは、自分自身とあなたの教を聞く者たちとを、救うことになる。" w:history="1">
        <w:r w:rsidR="001000E3" w:rsidRPr="00767986">
          <w:rPr>
            <w:rStyle w:val="a3"/>
            <w:rFonts w:ascii="ＭＳ Ｐ明朝" w:eastAsia="ＭＳ Ｐ明朝" w:hAnsi="ＭＳ Ｐ明朝" w:hint="eastAsia"/>
            <w:sz w:val="24"/>
            <w:szCs w:val="24"/>
          </w:rPr>
          <w:t>第一テモテ</w:t>
        </w:r>
        <w:r w:rsidR="001000E3" w:rsidRPr="00767986">
          <w:rPr>
            <w:rStyle w:val="a3"/>
            <w:rFonts w:ascii="ＭＳ Ｐ明朝" w:eastAsia="ＭＳ Ｐ明朝" w:hAnsi="ＭＳ Ｐ明朝"/>
            <w:sz w:val="24"/>
            <w:szCs w:val="24"/>
          </w:rPr>
          <w:t>4</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16</w:t>
        </w:r>
        <w:r w:rsidR="001000E3" w:rsidRPr="00767986">
          <w:rPr>
            <w:rStyle w:val="a3"/>
            <w:rFonts w:ascii="ＭＳ Ｐ明朝" w:eastAsia="ＭＳ Ｐ明朝" w:hAnsi="ＭＳ Ｐ明朝" w:hint="eastAsia"/>
            <w:sz w:val="24"/>
            <w:szCs w:val="24"/>
          </w:rPr>
          <w:t>節</w:t>
        </w:r>
      </w:hyperlink>
      <w:r w:rsidR="001000E3" w:rsidRPr="00767986">
        <w:rPr>
          <w:rFonts w:ascii="ＭＳ Ｐ明朝" w:eastAsia="ＭＳ Ｐ明朝" w:hAnsi="ＭＳ Ｐ明朝"/>
          <w:sz w:val="24"/>
          <w:szCs w:val="24"/>
        </w:rPr>
        <w:t xml:space="preserve">; </w:t>
      </w:r>
      <w:hyperlink r:id="rId156" w:anchor="1:21" w:tooltip="だから、すべての汚れや、はなはだしい悪を捨て去って、心に植えつけられている御言を、すなおに受け入れなさい。御言には、あなたがたのたましいを救う力がある。" w:history="1">
        <w:r w:rsidR="001000E3" w:rsidRPr="00767986">
          <w:rPr>
            <w:rStyle w:val="a3"/>
            <w:rFonts w:ascii="ＭＳ Ｐ明朝" w:eastAsia="ＭＳ Ｐ明朝" w:hAnsi="ＭＳ Ｐ明朝" w:hint="eastAsia"/>
            <w:sz w:val="24"/>
            <w:szCs w:val="24"/>
          </w:rPr>
          <w:t>ヤコブ</w:t>
        </w:r>
        <w:r w:rsidR="001000E3" w:rsidRPr="00767986">
          <w:rPr>
            <w:rStyle w:val="a3"/>
            <w:rFonts w:ascii="ＭＳ Ｐ明朝" w:eastAsia="ＭＳ Ｐ明朝" w:hAnsi="ＭＳ Ｐ明朝"/>
            <w:sz w:val="24"/>
            <w:szCs w:val="24"/>
          </w:rPr>
          <w:t>1</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21</w:t>
        </w:r>
        <w:r w:rsidR="001000E3"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以下</w:t>
      </w:r>
      <w:r w:rsidR="001000E3">
        <w:rPr>
          <w:rFonts w:ascii="ＭＳ Ｐ明朝" w:eastAsia="ＭＳ Ｐ明朝" w:hAnsi="ＭＳ Ｐ明朝" w:hint="eastAsia"/>
          <w:sz w:val="24"/>
          <w:szCs w:val="24"/>
        </w:rPr>
        <w:t>の内容</w:t>
      </w:r>
      <w:r w:rsidR="00E50D35">
        <w:rPr>
          <w:rFonts w:ascii="ＭＳ Ｐ明朝" w:eastAsia="ＭＳ Ｐ明朝" w:hAnsi="ＭＳ Ｐ明朝" w:hint="eastAsia"/>
          <w:sz w:val="24"/>
          <w:szCs w:val="24"/>
        </w:rPr>
        <w:t>も</w:t>
      </w:r>
      <w:r w:rsidRPr="00617D12">
        <w:rPr>
          <w:rFonts w:ascii="ＭＳ Ｐ明朝" w:eastAsia="ＭＳ Ｐ明朝" w:hAnsi="ＭＳ Ｐ明朝"/>
          <w:sz w:val="24"/>
          <w:szCs w:val="24"/>
        </w:rPr>
        <w:t>参照してください）。</w:t>
      </w:r>
    </w:p>
    <w:p w14:paraId="60AC8A8B" w14:textId="77777777" w:rsidR="00225F67" w:rsidRPr="00617D12" w:rsidRDefault="00225F67" w:rsidP="00225F67">
      <w:pPr>
        <w:rPr>
          <w:rFonts w:ascii="ＭＳ Ｐ明朝" w:eastAsia="ＭＳ Ｐ明朝" w:hAnsi="ＭＳ Ｐ明朝"/>
          <w:sz w:val="24"/>
          <w:szCs w:val="24"/>
        </w:rPr>
      </w:pPr>
    </w:p>
    <w:p w14:paraId="564BD74D" w14:textId="59E03AF8" w:rsidR="00225F67" w:rsidRPr="001000E3" w:rsidRDefault="00225F67" w:rsidP="00225F67">
      <w:pPr>
        <w:rPr>
          <w:rFonts w:ascii="HG明朝E" w:eastAsia="HG明朝E" w:hAnsi="HG明朝E"/>
          <w:sz w:val="24"/>
          <w:szCs w:val="24"/>
        </w:rPr>
      </w:pPr>
      <w:r w:rsidRPr="001000E3">
        <w:rPr>
          <w:rFonts w:ascii="HG明朝E" w:eastAsia="HG明朝E" w:hAnsi="HG明朝E" w:hint="eastAsia"/>
          <w:i/>
          <w:iCs/>
          <w:sz w:val="24"/>
          <w:szCs w:val="24"/>
          <w:u w:val="single"/>
        </w:rPr>
        <w:t>艱難</w:t>
      </w:r>
      <w:r w:rsidR="0004506A" w:rsidRPr="001000E3">
        <w:rPr>
          <w:rFonts w:ascii="HG明朝E" w:eastAsia="HG明朝E" w:hAnsi="HG明朝E" w:hint="eastAsia"/>
          <w:i/>
          <w:iCs/>
          <w:sz w:val="24"/>
          <w:szCs w:val="24"/>
          <w:u w:val="single"/>
        </w:rPr>
        <w:t>期回避の</w:t>
      </w:r>
      <w:r w:rsidRPr="001000E3">
        <w:rPr>
          <w:rFonts w:ascii="HG明朝E" w:eastAsia="HG明朝E" w:hAnsi="HG明朝E" w:hint="eastAsia"/>
          <w:i/>
          <w:iCs/>
          <w:sz w:val="24"/>
          <w:szCs w:val="24"/>
          <w:u w:val="single"/>
        </w:rPr>
        <w:t>保障</w:t>
      </w:r>
      <w:r w:rsidR="0004506A" w:rsidRPr="001000E3">
        <w:rPr>
          <w:rFonts w:ascii="HG明朝E" w:eastAsia="HG明朝E" w:hAnsi="HG明朝E" w:hint="eastAsia"/>
          <w:sz w:val="24"/>
          <w:szCs w:val="24"/>
        </w:rPr>
        <w:t>：</w:t>
      </w:r>
    </w:p>
    <w:p w14:paraId="368F98E3" w14:textId="77777777" w:rsidR="00225F67" w:rsidRPr="00617D12" w:rsidRDefault="00225F67" w:rsidP="00225F67">
      <w:pPr>
        <w:rPr>
          <w:rFonts w:ascii="ＭＳ Ｐ明朝" w:eastAsia="ＭＳ Ｐ明朝" w:hAnsi="ＭＳ Ｐ明朝"/>
          <w:sz w:val="24"/>
          <w:szCs w:val="24"/>
        </w:rPr>
      </w:pPr>
    </w:p>
    <w:p w14:paraId="3DE9163B" w14:textId="4DA76C44"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00E50D35" w:rsidRPr="00E50D35">
        <w:rPr>
          <w:rFonts w:ascii="ＭＳ Ｐ明朝" w:eastAsia="ＭＳ Ｐ明朝" w:hAnsi="ＭＳ Ｐ明朝" w:hint="eastAsia"/>
          <w:i/>
          <w:iCs/>
          <w:sz w:val="24"/>
          <w:szCs w:val="24"/>
        </w:rPr>
        <w:t>現在における危険性</w:t>
      </w:r>
      <w:r w:rsidR="00E50D35">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私たちの信仰にとって究極の脅威である艱難に直面</w:t>
      </w:r>
      <w:r w:rsidR="001000E3">
        <w:rPr>
          <w:rFonts w:ascii="ＭＳ Ｐ明朝" w:eastAsia="ＭＳ Ｐ明朝" w:hAnsi="ＭＳ Ｐ明朝" w:hint="eastAsia"/>
          <w:sz w:val="24"/>
          <w:szCs w:val="24"/>
        </w:rPr>
        <w:t>し</w:t>
      </w:r>
      <w:r w:rsidRPr="00617D12">
        <w:rPr>
          <w:rFonts w:ascii="ＭＳ Ｐ明朝" w:eastAsia="ＭＳ Ｐ明朝" w:hAnsi="ＭＳ Ｐ明朝"/>
          <w:sz w:val="24"/>
          <w:szCs w:val="24"/>
        </w:rPr>
        <w:t>ないという確信</w:t>
      </w:r>
      <w:r w:rsidR="001000E3">
        <w:rPr>
          <w:rFonts w:ascii="ＭＳ Ｐ明朝" w:eastAsia="ＭＳ Ｐ明朝" w:hAnsi="ＭＳ Ｐ明朝" w:hint="eastAsia"/>
          <w:sz w:val="24"/>
          <w:szCs w:val="24"/>
        </w:rPr>
        <w:t>は</w:t>
      </w:r>
      <w:r w:rsidRPr="00617D12">
        <w:rPr>
          <w:rFonts w:ascii="ＭＳ Ｐ明朝" w:eastAsia="ＭＳ Ｐ明朝" w:hAnsi="ＭＳ Ｐ明朝"/>
          <w:sz w:val="24"/>
          <w:szCs w:val="24"/>
        </w:rPr>
        <w:t>、今ここ</w:t>
      </w:r>
      <w:r w:rsidR="0062427A">
        <w:rPr>
          <w:rFonts w:ascii="ＭＳ Ｐ明朝" w:eastAsia="ＭＳ Ｐ明朝" w:hAnsi="ＭＳ Ｐ明朝" w:hint="eastAsia"/>
          <w:sz w:val="24"/>
          <w:szCs w:val="24"/>
        </w:rPr>
        <w:t>にいる</w:t>
      </w:r>
      <w:r w:rsidRPr="00617D12">
        <w:rPr>
          <w:rFonts w:ascii="ＭＳ Ｐ明朝" w:eastAsia="ＭＳ Ｐ明朝" w:hAnsi="ＭＳ Ｐ明朝"/>
          <w:sz w:val="24"/>
          <w:szCs w:val="24"/>
        </w:rPr>
        <w:t>私たちの警戒心に悪</w:t>
      </w:r>
      <w:r w:rsidR="0062427A">
        <w:rPr>
          <w:rFonts w:ascii="ＭＳ Ｐ明朝" w:eastAsia="ＭＳ Ｐ明朝" w:hAnsi="ＭＳ Ｐ明朝" w:hint="eastAsia"/>
          <w:sz w:val="24"/>
          <w:szCs w:val="24"/>
        </w:rPr>
        <w:t>い</w:t>
      </w:r>
      <w:r w:rsidRPr="00617D12">
        <w:rPr>
          <w:rFonts w:ascii="ＭＳ Ｐ明朝" w:eastAsia="ＭＳ Ｐ明朝" w:hAnsi="ＭＳ Ｐ明朝"/>
          <w:sz w:val="24"/>
          <w:szCs w:val="24"/>
        </w:rPr>
        <w:t>影響を</w:t>
      </w:r>
      <w:r w:rsidR="0062427A">
        <w:rPr>
          <w:rFonts w:ascii="ＭＳ Ｐ明朝" w:eastAsia="ＭＳ Ｐ明朝" w:hAnsi="ＭＳ Ｐ明朝" w:hint="eastAsia"/>
          <w:sz w:val="24"/>
          <w:szCs w:val="24"/>
        </w:rPr>
        <w:t>与え</w:t>
      </w:r>
      <w:r w:rsidRPr="00617D12">
        <w:rPr>
          <w:rFonts w:ascii="ＭＳ Ｐ明朝" w:eastAsia="ＭＳ Ｐ明朝" w:hAnsi="ＭＳ Ｐ明朝"/>
          <w:sz w:val="24"/>
          <w:szCs w:val="24"/>
        </w:rPr>
        <w:t>ます。 それは私たちを人生の個人的な苦難に対する備えをなくさせ、私たちの焦点をキリストの再臨から</w:t>
      </w:r>
      <w:r w:rsidR="0062427A">
        <w:rPr>
          <w:rFonts w:ascii="ＭＳ Ｐ明朝" w:eastAsia="ＭＳ Ｐ明朝" w:hAnsi="ＭＳ Ｐ明朝" w:hint="eastAsia"/>
          <w:sz w:val="24"/>
          <w:szCs w:val="24"/>
        </w:rPr>
        <w:t>そらさせ</w:t>
      </w:r>
      <w:r w:rsidRPr="00617D12">
        <w:rPr>
          <w:rFonts w:ascii="ＭＳ Ｐ明朝" w:eastAsia="ＭＳ Ｐ明朝" w:hAnsi="ＭＳ Ｐ明朝"/>
          <w:sz w:val="24"/>
          <w:szCs w:val="24"/>
        </w:rPr>
        <w:t>、代わりに</w:t>
      </w:r>
      <w:r w:rsidR="0062427A">
        <w:rPr>
          <w:rFonts w:ascii="ＭＳ Ｐ明朝" w:eastAsia="ＭＳ Ｐ明朝" w:hAnsi="ＭＳ Ｐ明朝" w:hint="eastAsia"/>
          <w:sz w:val="24"/>
          <w:szCs w:val="24"/>
        </w:rPr>
        <w:t>「</w:t>
      </w:r>
      <w:r w:rsidRPr="00617D12">
        <w:rPr>
          <w:rFonts w:ascii="ＭＳ Ｐ明朝" w:eastAsia="ＭＳ Ｐ明朝" w:hAnsi="ＭＳ Ｐ明朝"/>
          <w:sz w:val="24"/>
          <w:szCs w:val="24"/>
        </w:rPr>
        <w:t>この地上のもの</w:t>
      </w:r>
      <w:r w:rsidR="0062427A">
        <w:rPr>
          <w:rFonts w:ascii="ＭＳ Ｐ明朝" w:eastAsia="ＭＳ Ｐ明朝" w:hAnsi="ＭＳ Ｐ明朝" w:hint="eastAsia"/>
          <w:sz w:val="24"/>
          <w:szCs w:val="24"/>
        </w:rPr>
        <w:t>」</w:t>
      </w:r>
      <w:r w:rsidRPr="00617D12">
        <w:rPr>
          <w:rFonts w:ascii="ＭＳ Ｐ明朝" w:eastAsia="ＭＳ Ｐ明朝" w:hAnsi="ＭＳ Ｐ明朝"/>
          <w:sz w:val="24"/>
          <w:szCs w:val="24"/>
        </w:rPr>
        <w:t>に目を向けさせ、将来の報酬に目を向けながら主のために生産的になる動機の多くを奪ってしまいます（</w:t>
      </w:r>
      <w:hyperlink r:id="rId157" w:anchor="3:1" w:tooltip="このように、あなたがたはキリストと共によみがえらされたのだから、上にあるものを求めなさい。そこではキリストが神の右に座しておられるのである。 あなたがたは上にあるものを思うべきであって、地上のものに心を引かれてはならない。あなたがたはすでに死んだものであって、あなたがたのいのちは、キリストと共に神のうちに隠されているのである。" w:history="1">
        <w:r w:rsidR="001000E3" w:rsidRPr="00767986">
          <w:rPr>
            <w:rStyle w:val="a3"/>
            <w:rFonts w:ascii="ＭＳ Ｐ明朝" w:eastAsia="ＭＳ Ｐ明朝" w:hAnsi="ＭＳ Ｐ明朝"/>
            <w:sz w:val="24"/>
            <w:szCs w:val="24"/>
          </w:rPr>
          <w:t>コロ</w:t>
        </w:r>
        <w:r w:rsidR="001000E3" w:rsidRPr="00767986">
          <w:rPr>
            <w:rStyle w:val="a3"/>
            <w:rFonts w:ascii="ＭＳ Ｐ明朝" w:eastAsia="ＭＳ Ｐ明朝" w:hAnsi="ＭＳ Ｐ明朝" w:hint="eastAsia"/>
            <w:sz w:val="24"/>
            <w:szCs w:val="24"/>
          </w:rPr>
          <w:t>サイ</w:t>
        </w:r>
        <w:r w:rsidR="001000E3" w:rsidRPr="00767986">
          <w:rPr>
            <w:rStyle w:val="a3"/>
            <w:rFonts w:ascii="ＭＳ Ｐ明朝" w:eastAsia="ＭＳ Ｐ明朝" w:hAnsi="ＭＳ Ｐ明朝"/>
            <w:sz w:val="24"/>
            <w:szCs w:val="24"/>
          </w:rPr>
          <w:t>3</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1-4</w:t>
        </w:r>
        <w:r w:rsidR="001000E3" w:rsidRPr="00767986">
          <w:rPr>
            <w:rStyle w:val="a3"/>
            <w:rFonts w:ascii="ＭＳ Ｐ明朝" w:eastAsia="ＭＳ Ｐ明朝" w:hAnsi="ＭＳ Ｐ明朝" w:hint="eastAsia"/>
            <w:sz w:val="24"/>
            <w:szCs w:val="24"/>
          </w:rPr>
          <w:t>節</w:t>
        </w:r>
      </w:hyperlink>
      <w:r w:rsidR="001000E3" w:rsidRPr="00767986">
        <w:rPr>
          <w:rFonts w:ascii="ＭＳ Ｐ明朝" w:eastAsia="ＭＳ Ｐ明朝" w:hAnsi="ＭＳ Ｐ明朝"/>
          <w:sz w:val="24"/>
          <w:szCs w:val="24"/>
        </w:rPr>
        <w:t>；</w:t>
      </w:r>
      <w:r w:rsidR="001000E3" w:rsidRPr="00767986">
        <w:rPr>
          <w:rFonts w:ascii="ＭＳ Ｐ明朝" w:eastAsia="ＭＳ Ｐ明朝" w:hAnsi="ＭＳ Ｐ明朝" w:hint="eastAsia"/>
          <w:sz w:val="24"/>
          <w:szCs w:val="24"/>
        </w:rPr>
        <w:t xml:space="preserve"> </w:t>
      </w:r>
      <w:hyperlink r:id="rId158" w:anchor="3:19" w:tooltip="彼らの最後は滅びである。彼らの神はその腹、彼らの栄光はその恥、彼らの思いは地上のことである。" w:history="1">
        <w:r w:rsidR="001000E3" w:rsidRPr="00767986">
          <w:rPr>
            <w:rStyle w:val="a3"/>
            <w:rFonts w:ascii="ＭＳ Ｐ明朝" w:eastAsia="ＭＳ Ｐ明朝" w:hAnsi="ＭＳ Ｐ明朝" w:hint="eastAsia"/>
            <w:sz w:val="24"/>
            <w:szCs w:val="24"/>
          </w:rPr>
          <w:t>ピリピ</w:t>
        </w:r>
        <w:r w:rsidR="001000E3" w:rsidRPr="00767986">
          <w:rPr>
            <w:rStyle w:val="a3"/>
            <w:rFonts w:ascii="ＭＳ Ｐ明朝" w:eastAsia="ＭＳ Ｐ明朝" w:hAnsi="ＭＳ Ｐ明朝"/>
            <w:sz w:val="24"/>
            <w:szCs w:val="24"/>
          </w:rPr>
          <w:t>3</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19</w:t>
        </w:r>
        <w:r w:rsidR="001000E3"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3206A023" w14:textId="77777777" w:rsidR="00225F67" w:rsidRPr="00617D12" w:rsidRDefault="00225F67" w:rsidP="00225F67">
      <w:pPr>
        <w:rPr>
          <w:rFonts w:ascii="ＭＳ Ｐ明朝" w:eastAsia="ＭＳ Ｐ明朝" w:hAnsi="ＭＳ Ｐ明朝"/>
          <w:sz w:val="24"/>
          <w:szCs w:val="24"/>
        </w:rPr>
      </w:pPr>
    </w:p>
    <w:p w14:paraId="433A3C3A" w14:textId="1C3D3F90"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E50D35">
        <w:rPr>
          <w:rFonts w:ascii="ＭＳ Ｐ明朝" w:eastAsia="ＭＳ Ｐ明朝" w:hAnsi="ＭＳ Ｐ明朝"/>
          <w:i/>
          <w:iCs/>
          <w:sz w:val="24"/>
          <w:szCs w:val="24"/>
        </w:rPr>
        <w:t>将来</w:t>
      </w:r>
      <w:r w:rsidR="00E50D35" w:rsidRPr="00E50D35">
        <w:rPr>
          <w:rFonts w:ascii="ＭＳ Ｐ明朝" w:eastAsia="ＭＳ Ｐ明朝" w:hAnsi="ＭＳ Ｐ明朝" w:hint="eastAsia"/>
          <w:i/>
          <w:iCs/>
          <w:sz w:val="24"/>
          <w:szCs w:val="24"/>
        </w:rPr>
        <w:t>における危険性</w:t>
      </w:r>
      <w:r w:rsidRPr="00617D12">
        <w:rPr>
          <w:rFonts w:ascii="ＭＳ Ｐ明朝" w:eastAsia="ＭＳ Ｐ明朝" w:hAnsi="ＭＳ Ｐ明朝"/>
          <w:sz w:val="24"/>
          <w:szCs w:val="24"/>
        </w:rPr>
        <w:t>: もし私たちがサタンの世界支配の最後の恐ろしい時期に直面することになるなら、私たちの信仰の生存のために警戒が不可欠になります。 私たちはそのような脅威に直面することはないと信じることほど、艱難の特殊な脅威（サタンの世界的な宗教を含む）に</w:t>
      </w:r>
      <w:r w:rsidR="001000E3">
        <w:rPr>
          <w:rFonts w:ascii="ＭＳ Ｐ明朝" w:eastAsia="ＭＳ Ｐ明朝" w:hAnsi="ＭＳ Ｐ明朝" w:hint="eastAsia"/>
          <w:sz w:val="24"/>
          <w:szCs w:val="24"/>
        </w:rPr>
        <w:t>対し</w:t>
      </w:r>
      <w:r w:rsidRPr="00617D12">
        <w:rPr>
          <w:rFonts w:ascii="ＭＳ Ｐ明朝" w:eastAsia="ＭＳ Ｐ明朝" w:hAnsi="ＭＳ Ｐ明朝"/>
          <w:sz w:val="24"/>
          <w:szCs w:val="24"/>
        </w:rPr>
        <w:t>、私たちを盲目にさせるものはないでしょう。 そのような</w:t>
      </w:r>
      <w:r w:rsidR="00405715">
        <w:rPr>
          <w:rFonts w:ascii="ＭＳ Ｐ明朝" w:eastAsia="ＭＳ Ｐ明朝" w:hAnsi="ＭＳ Ｐ明朝" w:hint="eastAsia"/>
          <w:sz w:val="24"/>
          <w:szCs w:val="24"/>
        </w:rPr>
        <w:t>＜艱難期は通過しないというような＞</w:t>
      </w:r>
      <w:r w:rsidRPr="00617D12">
        <w:rPr>
          <w:rFonts w:ascii="ＭＳ Ｐ明朝" w:eastAsia="ＭＳ Ｐ明朝" w:hAnsi="ＭＳ Ｐ明朝"/>
          <w:sz w:val="24"/>
          <w:szCs w:val="24"/>
        </w:rPr>
        <w:t>考え方は、その信奉者を危機に対する備えも、その危険に対する警戒心もなく</w:t>
      </w:r>
      <w:r w:rsidR="002F5431">
        <w:rPr>
          <w:rFonts w:ascii="ＭＳ Ｐ明朝" w:eastAsia="ＭＳ Ｐ明朝" w:hAnsi="ＭＳ Ｐ明朝" w:hint="eastAsia"/>
          <w:sz w:val="24"/>
          <w:szCs w:val="24"/>
        </w:rPr>
        <w:t>させ</w:t>
      </w:r>
      <w:r w:rsidRPr="00617D12">
        <w:rPr>
          <w:rFonts w:ascii="ＭＳ Ｐ明朝" w:eastAsia="ＭＳ Ｐ明朝" w:hAnsi="ＭＳ Ｐ明朝"/>
          <w:sz w:val="24"/>
          <w:szCs w:val="24"/>
        </w:rPr>
        <w:t>てしまいます（</w:t>
      </w:r>
      <w:hyperlink r:id="rId159" w:anchor="12:37" w:tooltip="主人が帰ってきたとき、目を覚しているのを見られる僕たちは、さいわいである。よく言っておく。主人が帯をしめて僕たちを食卓につかせ、進み寄って給仕をしてくれるであろう。主人が夜中ごろ、あるいは夜明けごろに帰ってきても、そうしているのを見られるなら、その人たちはさいわいである。このことを、わきまえているがよい。家の主人は、盗賊がいつごろ来るかわかっているなら、自分の家に押し入らせはしないであろう。" w:history="1">
        <w:r w:rsidR="001000E3" w:rsidRPr="00767986">
          <w:rPr>
            <w:rStyle w:val="a3"/>
            <w:rFonts w:ascii="ＭＳ Ｐ明朝" w:eastAsia="ＭＳ Ｐ明朝" w:hAnsi="ＭＳ Ｐ明朝"/>
            <w:sz w:val="24"/>
            <w:szCs w:val="24"/>
          </w:rPr>
          <w:t>ルカ12</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37</w:t>
        </w:r>
        <w:r w:rsidR="001000E3" w:rsidRPr="00767986">
          <w:rPr>
            <w:rStyle w:val="a3"/>
            <w:rFonts w:ascii="ＭＳ Ｐ明朝" w:eastAsia="ＭＳ Ｐ明朝" w:hAnsi="ＭＳ Ｐ明朝" w:hint="eastAsia"/>
            <w:sz w:val="24"/>
            <w:szCs w:val="24"/>
          </w:rPr>
          <w:t>節</w:t>
        </w:r>
        <w:r w:rsidR="001000E3" w:rsidRPr="00767986">
          <w:rPr>
            <w:rStyle w:val="a3"/>
            <w:rFonts w:ascii="ＭＳ Ｐ明朝" w:eastAsia="ＭＳ Ｐ明朝" w:hAnsi="ＭＳ Ｐ明朝"/>
            <w:sz w:val="24"/>
            <w:szCs w:val="24"/>
          </w:rPr>
          <w:t>、40</w:t>
        </w:r>
        <w:r w:rsidR="001000E3" w:rsidRPr="00767986">
          <w:rPr>
            <w:rStyle w:val="a3"/>
            <w:rFonts w:ascii="ＭＳ Ｐ明朝" w:eastAsia="ＭＳ Ｐ明朝" w:hAnsi="ＭＳ Ｐ明朝" w:hint="eastAsia"/>
            <w:sz w:val="24"/>
            <w:szCs w:val="24"/>
          </w:rPr>
          <w:t>節</w:t>
        </w:r>
      </w:hyperlink>
      <w:r w:rsidR="001000E3" w:rsidRPr="00767986">
        <w:rPr>
          <w:rFonts w:ascii="ＭＳ Ｐ明朝" w:eastAsia="ＭＳ Ｐ明朝" w:hAnsi="ＭＳ Ｐ明朝"/>
          <w:sz w:val="24"/>
          <w:szCs w:val="24"/>
        </w:rPr>
        <w:t>；</w:t>
      </w:r>
      <w:hyperlink r:id="rId160" w:anchor="18:8" w:tooltip="あなたがたに言っておくが、神はすみやかにさばいてくださるであろう。しかし、人の子が来るとき、地上に信仰が見られるであろうか」。" w:history="1">
        <w:r w:rsidR="001000E3" w:rsidRPr="00767986">
          <w:rPr>
            <w:rStyle w:val="a3"/>
            <w:rFonts w:ascii="ＭＳ Ｐ明朝" w:eastAsia="ＭＳ Ｐ明朝" w:hAnsi="ＭＳ Ｐ明朝"/>
            <w:sz w:val="24"/>
            <w:szCs w:val="24"/>
          </w:rPr>
          <w:t>18</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8</w:t>
        </w:r>
        <w:r w:rsidR="001000E3"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2C254AEC" w14:textId="77777777" w:rsidR="00225F67" w:rsidRPr="002F5431" w:rsidRDefault="00225F67" w:rsidP="00225F67">
      <w:pPr>
        <w:rPr>
          <w:rFonts w:ascii="ＭＳ Ｐ明朝" w:eastAsia="ＭＳ Ｐ明朝" w:hAnsi="ＭＳ Ｐ明朝"/>
          <w:sz w:val="24"/>
          <w:szCs w:val="24"/>
        </w:rPr>
      </w:pPr>
    </w:p>
    <w:p w14:paraId="2DB80F03" w14:textId="47546D93"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r>
      <w:r w:rsidRPr="00405715">
        <w:rPr>
          <w:rFonts w:ascii="ＭＳ Ｐ明朝" w:eastAsia="ＭＳ Ｐ明朝" w:hAnsi="ＭＳ Ｐ明朝"/>
          <w:i/>
          <w:iCs/>
          <w:sz w:val="24"/>
          <w:szCs w:val="24"/>
        </w:rPr>
        <w:t>解決策</w:t>
      </w:r>
      <w:r w:rsidRPr="00617D12">
        <w:rPr>
          <w:rFonts w:ascii="ＭＳ Ｐ明朝" w:eastAsia="ＭＳ Ｐ明朝" w:hAnsi="ＭＳ Ｐ明朝"/>
          <w:sz w:val="24"/>
          <w:szCs w:val="24"/>
        </w:rPr>
        <w:t>: 主の再臨が間近に迫っていることを待ち望むことは、私たちの希望を主、すなわち私たちの永遠の命、永遠の報酬、そして復活に正面から</w:t>
      </w:r>
      <w:r w:rsidR="006471C0">
        <w:rPr>
          <w:rFonts w:ascii="ＭＳ Ｐ明朝" w:eastAsia="ＭＳ Ｐ明朝" w:hAnsi="ＭＳ Ｐ明朝" w:hint="eastAsia"/>
          <w:sz w:val="24"/>
          <w:szCs w:val="24"/>
        </w:rPr>
        <w:t>向き合う</w:t>
      </w:r>
      <w:r w:rsidRPr="00617D12">
        <w:rPr>
          <w:rFonts w:ascii="ＭＳ Ｐ明朝" w:eastAsia="ＭＳ Ｐ明朝" w:hAnsi="ＭＳ Ｐ明朝"/>
          <w:sz w:val="24"/>
          <w:szCs w:val="24"/>
        </w:rPr>
        <w:t>助けとな</w:t>
      </w:r>
      <w:r w:rsidR="002F5431">
        <w:rPr>
          <w:rFonts w:ascii="ＭＳ Ｐ明朝" w:eastAsia="ＭＳ Ｐ明朝" w:hAnsi="ＭＳ Ｐ明朝" w:hint="eastAsia"/>
          <w:sz w:val="24"/>
          <w:szCs w:val="24"/>
        </w:rPr>
        <w:t>りま</w:t>
      </w:r>
      <w:r w:rsidRPr="00617D12">
        <w:rPr>
          <w:rFonts w:ascii="ＭＳ Ｐ明朝" w:eastAsia="ＭＳ Ｐ明朝" w:hAnsi="ＭＳ Ｐ明朝"/>
          <w:sz w:val="24"/>
          <w:szCs w:val="24"/>
        </w:rPr>
        <w:t>す。日</w:t>
      </w:r>
      <w:r w:rsidR="002F5431">
        <w:rPr>
          <w:rFonts w:ascii="ＭＳ Ｐ明朝" w:eastAsia="ＭＳ Ｐ明朝" w:hAnsi="ＭＳ Ｐ明朝" w:hint="eastAsia"/>
          <w:sz w:val="24"/>
          <w:szCs w:val="24"/>
        </w:rPr>
        <w:t>ごとに</w:t>
      </w:r>
      <w:r w:rsidRPr="00617D12">
        <w:rPr>
          <w:rFonts w:ascii="ＭＳ Ｐ明朝" w:eastAsia="ＭＳ Ｐ明朝" w:hAnsi="ＭＳ Ｐ明朝"/>
          <w:sz w:val="24"/>
          <w:szCs w:val="24"/>
        </w:rPr>
        <w:t>祈る</w:t>
      </w:r>
      <w:r w:rsidR="00A55ABE" w:rsidRPr="00617D12">
        <w:rPr>
          <w:rFonts w:ascii="ＭＳ Ｐ明朝" w:eastAsia="ＭＳ Ｐ明朝" w:hAnsi="ＭＳ Ｐ明朝"/>
          <w:sz w:val="24"/>
          <w:szCs w:val="24"/>
        </w:rPr>
        <w:t>主の祈り</w:t>
      </w:r>
      <w:r w:rsidR="00A55ABE">
        <w:rPr>
          <w:rFonts w:ascii="ＭＳ Ｐ明朝" w:eastAsia="ＭＳ Ｐ明朝" w:hAnsi="ＭＳ Ｐ明朝" w:hint="eastAsia"/>
          <w:sz w:val="24"/>
          <w:szCs w:val="24"/>
        </w:rPr>
        <w:t>にある</w:t>
      </w:r>
      <w:r w:rsidRPr="00617D12">
        <w:rPr>
          <w:rFonts w:ascii="ＭＳ Ｐ明朝" w:eastAsia="ＭＳ Ｐ明朝" w:hAnsi="ＭＳ Ｐ明朝"/>
          <w:sz w:val="24"/>
          <w:szCs w:val="24"/>
        </w:rPr>
        <w:t>ように、キリストの</w:t>
      </w:r>
      <w:r w:rsidR="00A55ABE">
        <w:rPr>
          <w:rFonts w:ascii="ＭＳ Ｐ明朝" w:eastAsia="ＭＳ Ｐ明朝" w:hAnsi="ＭＳ Ｐ明朝" w:hint="eastAsia"/>
          <w:sz w:val="24"/>
          <w:szCs w:val="24"/>
        </w:rPr>
        <w:t>御国が来ること</w:t>
      </w:r>
      <w:r w:rsidRPr="00617D12">
        <w:rPr>
          <w:rFonts w:ascii="ＭＳ Ｐ明朝" w:eastAsia="ＭＳ Ｐ明朝" w:hAnsi="ＭＳ Ｐ明朝"/>
          <w:sz w:val="24"/>
          <w:szCs w:val="24"/>
        </w:rPr>
        <w:t>を真の近い現実として見ること</w:t>
      </w:r>
      <w:r w:rsidR="00A55ABE">
        <w:rPr>
          <w:rFonts w:ascii="ＭＳ Ｐ明朝" w:eastAsia="ＭＳ Ｐ明朝" w:hAnsi="ＭＳ Ｐ明朝" w:hint="eastAsia"/>
          <w:sz w:val="24"/>
          <w:szCs w:val="24"/>
        </w:rPr>
        <w:t>は</w:t>
      </w:r>
      <w:r w:rsidRPr="00617D12">
        <w:rPr>
          <w:rFonts w:ascii="ＭＳ Ｐ明朝" w:eastAsia="ＭＳ Ｐ明朝" w:hAnsi="ＭＳ Ｐ明朝"/>
          <w:sz w:val="24"/>
          <w:szCs w:val="24"/>
        </w:rPr>
        <w:t>、</w:t>
      </w:r>
      <w:r w:rsidR="00A55ABE" w:rsidRPr="00617D12">
        <w:rPr>
          <w:rFonts w:ascii="ＭＳ Ｐ明朝" w:eastAsia="ＭＳ Ｐ明朝" w:hAnsi="ＭＳ Ｐ明朝"/>
          <w:sz w:val="24"/>
          <w:szCs w:val="24"/>
        </w:rPr>
        <w:t>錨のように、</w:t>
      </w:r>
      <w:r w:rsidRPr="00617D12">
        <w:rPr>
          <w:rFonts w:ascii="ＭＳ Ｐ明朝" w:eastAsia="ＭＳ Ｐ明朝" w:hAnsi="ＭＳ Ｐ明朝"/>
          <w:sz w:val="24"/>
          <w:szCs w:val="24"/>
        </w:rPr>
        <w:t>私たちの希望を天に置き、私たちの思考と願望を永遠に向け</w:t>
      </w:r>
      <w:r w:rsidR="00A55ABE">
        <w:rPr>
          <w:rFonts w:ascii="ＭＳ Ｐ明朝" w:eastAsia="ＭＳ Ｐ明朝" w:hAnsi="ＭＳ Ｐ明朝" w:hint="eastAsia"/>
          <w:sz w:val="24"/>
          <w:szCs w:val="24"/>
        </w:rPr>
        <w:t>させて、</w:t>
      </w:r>
      <w:r w:rsidRPr="00617D12">
        <w:rPr>
          <w:rFonts w:ascii="ＭＳ Ｐ明朝" w:eastAsia="ＭＳ Ｐ明朝" w:hAnsi="ＭＳ Ｐ明朝"/>
          <w:sz w:val="24"/>
          <w:szCs w:val="24"/>
        </w:rPr>
        <w:t>この世の偽りから守ってくれます（</w:t>
      </w:r>
      <w:hyperlink r:id="rId161" w:anchor="6:18" w:tooltip="それは、偽ることのあり得ない神に立てられた二つの不変の事がらによって、前におかれている望みを捕えようとして世をのがれてきたわたしたちが、力強い励ましを受けるためである。この望みは、わたしたちにとって、いわば、たましいを安全にし不動にする錨であり、かつ「幕の内」にはいり行かせるものである。その幕の内に、イエスは、永遠にメルキゼデクに等しい大祭司として、わたしたちのためにさきがけとなって、はいられたのである。" w:history="1">
        <w:r w:rsidR="001000E3" w:rsidRPr="00767986">
          <w:rPr>
            <w:rStyle w:val="a3"/>
            <w:rFonts w:ascii="ＭＳ Ｐ明朝" w:eastAsia="ＭＳ Ｐ明朝" w:hAnsi="ＭＳ Ｐ明朝"/>
            <w:sz w:val="24"/>
            <w:szCs w:val="24"/>
          </w:rPr>
          <w:t>ヘブ</w:t>
        </w:r>
        <w:r w:rsidR="001000E3" w:rsidRPr="00767986">
          <w:rPr>
            <w:rStyle w:val="a3"/>
            <w:rFonts w:ascii="ＭＳ Ｐ明朝" w:eastAsia="ＭＳ Ｐ明朝" w:hAnsi="ＭＳ Ｐ明朝" w:hint="eastAsia"/>
            <w:sz w:val="24"/>
            <w:szCs w:val="24"/>
          </w:rPr>
          <w:t>ル</w:t>
        </w:r>
        <w:r w:rsidR="001000E3" w:rsidRPr="00767986">
          <w:rPr>
            <w:rStyle w:val="a3"/>
            <w:rFonts w:ascii="ＭＳ Ｐ明朝" w:eastAsia="ＭＳ Ｐ明朝" w:hAnsi="ＭＳ Ｐ明朝"/>
            <w:sz w:val="24"/>
            <w:szCs w:val="24"/>
          </w:rPr>
          <w:t>6</w:t>
        </w:r>
        <w:r w:rsidR="001000E3" w:rsidRPr="00767986">
          <w:rPr>
            <w:rStyle w:val="a3"/>
            <w:rFonts w:ascii="ＭＳ Ｐ明朝" w:eastAsia="ＭＳ Ｐ明朝" w:hAnsi="ＭＳ Ｐ明朝" w:hint="eastAsia"/>
            <w:sz w:val="24"/>
            <w:szCs w:val="24"/>
          </w:rPr>
          <w:t>章</w:t>
        </w:r>
        <w:r w:rsidR="001000E3" w:rsidRPr="00767986">
          <w:rPr>
            <w:rStyle w:val="a3"/>
            <w:rFonts w:ascii="ＭＳ Ｐ明朝" w:eastAsia="ＭＳ Ｐ明朝" w:hAnsi="ＭＳ Ｐ明朝"/>
            <w:sz w:val="24"/>
            <w:szCs w:val="24"/>
          </w:rPr>
          <w:t>18-20</w:t>
        </w:r>
        <w:r w:rsidR="001000E3"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5D26D5B5" w14:textId="77777777" w:rsidR="00225F67" w:rsidRPr="00617D12" w:rsidRDefault="00225F67" w:rsidP="00225F67">
      <w:pPr>
        <w:rPr>
          <w:rFonts w:ascii="ＭＳ Ｐ明朝" w:eastAsia="ＭＳ Ｐ明朝" w:hAnsi="ＭＳ Ｐ明朝"/>
          <w:sz w:val="24"/>
          <w:szCs w:val="24"/>
        </w:rPr>
      </w:pPr>
    </w:p>
    <w:p w14:paraId="35E166E2" w14:textId="456497C6" w:rsidR="00225F67" w:rsidRPr="00617D12" w:rsidRDefault="00A55ABE" w:rsidP="005F6DC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225F67" w:rsidRPr="00C472A0">
        <w:rPr>
          <w:rFonts w:ascii="BIZ UDPゴシック" w:eastAsia="BIZ UDPゴシック" w:hAnsi="BIZ UDPゴシック"/>
          <w:sz w:val="24"/>
          <w:szCs w:val="24"/>
        </w:rPr>
        <w:t>命に至る門は狭く、</w:t>
      </w:r>
      <w:r w:rsidRPr="00C472A0">
        <w:rPr>
          <w:rFonts w:ascii="BIZ UDPゴシック" w:eastAsia="BIZ UDPゴシック" w:hAnsi="BIZ UDPゴシック" w:hint="eastAsia"/>
          <w:sz w:val="24"/>
          <w:szCs w:val="24"/>
        </w:rPr>
        <w:t>その</w:t>
      </w:r>
      <w:r w:rsidR="00225F67" w:rsidRPr="00C472A0">
        <w:rPr>
          <w:rFonts w:ascii="BIZ UDPゴシック" w:eastAsia="BIZ UDPゴシック" w:hAnsi="BIZ UDPゴシック"/>
          <w:sz w:val="24"/>
          <w:szCs w:val="24"/>
        </w:rPr>
        <w:t>道は</w:t>
      </w:r>
      <w:r w:rsidR="00C82F39" w:rsidRPr="00C472A0">
        <w:rPr>
          <w:rFonts w:ascii="BIZ UDPゴシック" w:eastAsia="BIZ UDPゴシック" w:hAnsi="BIZ UDPゴシック" w:hint="eastAsia"/>
          <w:sz w:val="24"/>
          <w:szCs w:val="24"/>
        </w:rPr>
        <w:t>狭い</w:t>
      </w:r>
      <w:r>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w:t>
      </w:r>
      <w:hyperlink r:id="rId162" w:anchor="7:14" w:tooltip="命にいたる門は狭く、その道は細い。そして、それを見いだす者が少ない。" w:history="1">
        <w:r w:rsidR="00C472A0" w:rsidRPr="00767986">
          <w:rPr>
            <w:rStyle w:val="a3"/>
            <w:rFonts w:ascii="ＭＳ Ｐ明朝" w:eastAsia="ＭＳ Ｐ明朝" w:hAnsi="ＭＳ Ｐ明朝"/>
            <w:sz w:val="24"/>
            <w:szCs w:val="24"/>
          </w:rPr>
          <w:t>マタイ7</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14</w:t>
        </w:r>
        <w:r w:rsidR="00C472A0"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とあります。 私たちクリスチャンは、私たち</w:t>
      </w:r>
      <w:r w:rsidR="005F6DC5">
        <w:rPr>
          <w:rFonts w:ascii="ＭＳ Ｐ明朝" w:eastAsia="ＭＳ Ｐ明朝" w:hAnsi="ＭＳ Ｐ明朝" w:hint="eastAsia"/>
          <w:sz w:val="24"/>
          <w:szCs w:val="24"/>
        </w:rPr>
        <w:t>が信じなければならないのは誰であるか知っています-</w:t>
      </w:r>
      <w:r w:rsidR="005F6DC5">
        <w:rPr>
          <w:rFonts w:ascii="ＭＳ Ｐ明朝" w:eastAsia="ＭＳ Ｐ明朝" w:hAnsi="ＭＳ Ｐ明朝"/>
          <w:sz w:val="24"/>
          <w:szCs w:val="24"/>
        </w:rPr>
        <w:t>-</w:t>
      </w:r>
      <w:r w:rsidR="00225F67" w:rsidRPr="00617D12">
        <w:rPr>
          <w:rFonts w:ascii="ＭＳ Ｐ明朝" w:eastAsia="ＭＳ Ｐ明朝" w:hAnsi="ＭＳ Ｐ明朝"/>
          <w:sz w:val="24"/>
          <w:szCs w:val="24"/>
        </w:rPr>
        <w:t>主であり救い主であるイエス・キリスト</w:t>
      </w:r>
      <w:r w:rsidR="002F5431">
        <w:rPr>
          <w:rFonts w:ascii="ＭＳ Ｐ明朝" w:eastAsia="ＭＳ Ｐ明朝" w:hAnsi="ＭＳ Ｐ明朝" w:hint="eastAsia"/>
          <w:sz w:val="24"/>
          <w:szCs w:val="24"/>
        </w:rPr>
        <w:t>です</w:t>
      </w:r>
      <w:r w:rsidR="005F6DC5">
        <w:rPr>
          <w:rFonts w:ascii="ＭＳ Ｐ明朝" w:eastAsia="ＭＳ Ｐ明朝" w:hAnsi="ＭＳ Ｐ明朝"/>
          <w:sz w:val="24"/>
          <w:szCs w:val="24"/>
        </w:rPr>
        <w:t>—</w:t>
      </w:r>
      <w:r w:rsidR="005F6DC5">
        <w:rPr>
          <w:rFonts w:ascii="ＭＳ Ｐ明朝" w:eastAsia="ＭＳ Ｐ明朝" w:hAnsi="ＭＳ Ｐ明朝" w:hint="eastAsia"/>
          <w:sz w:val="24"/>
          <w:szCs w:val="24"/>
        </w:rPr>
        <w:t>人との</w:t>
      </w:r>
      <w:r w:rsidR="00225F67" w:rsidRPr="00617D12">
        <w:rPr>
          <w:rFonts w:ascii="ＭＳ Ｐ明朝" w:eastAsia="ＭＳ Ｐ明朝" w:hAnsi="ＭＳ Ｐ明朝"/>
          <w:sz w:val="24"/>
          <w:szCs w:val="24"/>
        </w:rPr>
        <w:t>個人的</w:t>
      </w:r>
      <w:r w:rsidR="005F6DC5">
        <w:rPr>
          <w:rFonts w:ascii="ＭＳ Ｐ明朝" w:eastAsia="ＭＳ Ｐ明朝" w:hAnsi="ＭＳ Ｐ明朝" w:hint="eastAsia"/>
          <w:sz w:val="24"/>
          <w:szCs w:val="24"/>
        </w:rPr>
        <w:t>つながりや</w:t>
      </w:r>
      <w:r w:rsidR="00225F67" w:rsidRPr="00617D12">
        <w:rPr>
          <w:rFonts w:ascii="ＭＳ Ｐ明朝" w:eastAsia="ＭＳ Ｐ明朝" w:hAnsi="ＭＳ Ｐ明朝"/>
          <w:sz w:val="24"/>
          <w:szCs w:val="24"/>
        </w:rPr>
        <w:t>組織的な所属（</w:t>
      </w:r>
      <w:r w:rsidR="004C6612">
        <w:rPr>
          <w:rFonts w:ascii="ＭＳ Ｐ明朝" w:eastAsia="ＭＳ Ｐ明朝" w:hAnsi="ＭＳ Ｐ明朝" w:hint="eastAsia"/>
          <w:sz w:val="24"/>
          <w:szCs w:val="24"/>
        </w:rPr>
        <w:t>団体所属による</w:t>
      </w:r>
      <w:r w:rsidR="00225F67" w:rsidRPr="00617D12">
        <w:rPr>
          <w:rFonts w:ascii="ＭＳ Ｐ明朝" w:eastAsia="ＭＳ Ｐ明朝" w:hAnsi="ＭＳ Ｐ明朝"/>
          <w:sz w:val="24"/>
          <w:szCs w:val="24"/>
        </w:rPr>
        <w:t>保障）は</w:t>
      </w:r>
      <w:r w:rsidR="005F6DC5">
        <w:rPr>
          <w:rFonts w:ascii="ＭＳ Ｐ明朝" w:eastAsia="ＭＳ Ｐ明朝" w:hAnsi="ＭＳ Ｐ明朝" w:hint="eastAsia"/>
          <w:sz w:val="24"/>
          <w:szCs w:val="24"/>
        </w:rPr>
        <w:t>主イエス</w:t>
      </w:r>
      <w:r w:rsidR="00225F67" w:rsidRPr="00617D12">
        <w:rPr>
          <w:rFonts w:ascii="ＭＳ Ｐ明朝" w:eastAsia="ＭＳ Ｐ明朝" w:hAnsi="ＭＳ Ｐ明朝"/>
          <w:sz w:val="24"/>
          <w:szCs w:val="24"/>
        </w:rPr>
        <w:t>への信仰に</w:t>
      </w:r>
      <w:r w:rsidR="005F6DC5">
        <w:rPr>
          <w:rFonts w:ascii="ＭＳ Ｐ明朝" w:eastAsia="ＭＳ Ｐ明朝" w:hAnsi="ＭＳ Ｐ明朝" w:hint="eastAsia"/>
          <w:sz w:val="24"/>
          <w:szCs w:val="24"/>
        </w:rPr>
        <w:t>取って</w:t>
      </w:r>
      <w:r w:rsidR="00225F67" w:rsidRPr="00617D12">
        <w:rPr>
          <w:rFonts w:ascii="ＭＳ Ｐ明朝" w:eastAsia="ＭＳ Ｐ明朝" w:hAnsi="ＭＳ Ｐ明朝"/>
          <w:sz w:val="24"/>
          <w:szCs w:val="24"/>
        </w:rPr>
        <w:t>代わることができないことを知っています。 私たちは、この</w:t>
      </w:r>
      <w:r w:rsidR="005F6DC5">
        <w:rPr>
          <w:rFonts w:ascii="ＭＳ Ｐ明朝" w:eastAsia="ＭＳ Ｐ明朝" w:hAnsi="ＭＳ Ｐ明朝" w:hint="eastAsia"/>
          <w:sz w:val="24"/>
          <w:szCs w:val="24"/>
        </w:rPr>
        <w:t>人生</w:t>
      </w:r>
      <w:r w:rsidR="00225F67" w:rsidRPr="00617D12">
        <w:rPr>
          <w:rFonts w:ascii="ＭＳ Ｐ明朝" w:eastAsia="ＭＳ Ｐ明朝" w:hAnsi="ＭＳ Ｐ明朝"/>
          <w:sz w:val="24"/>
          <w:szCs w:val="24"/>
        </w:rPr>
        <w:t>で何をしなければならないかを知っています。それは、私たちの主であり救い主であるイエス・キリストに従うことで</w:t>
      </w:r>
      <w:r w:rsidR="005F6DC5">
        <w:rPr>
          <w:rFonts w:ascii="ＭＳ Ｐ明朝" w:eastAsia="ＭＳ Ｐ明朝" w:hAnsi="ＭＳ Ｐ明朝" w:hint="eastAsia"/>
          <w:sz w:val="24"/>
          <w:szCs w:val="24"/>
        </w:rPr>
        <w:t>す-</w:t>
      </w:r>
      <w:r w:rsidR="005F6DC5">
        <w:rPr>
          <w:rFonts w:ascii="ＭＳ Ｐ明朝" w:eastAsia="ＭＳ Ｐ明朝" w:hAnsi="ＭＳ Ｐ明朝"/>
          <w:sz w:val="24"/>
          <w:szCs w:val="24"/>
        </w:rPr>
        <w:t>-</w:t>
      </w:r>
      <w:r w:rsidR="00225F67" w:rsidRPr="00617D12">
        <w:rPr>
          <w:rFonts w:ascii="ＭＳ Ｐ明朝" w:eastAsia="ＭＳ Ｐ明朝" w:hAnsi="ＭＳ Ｐ明朝"/>
          <w:sz w:val="24"/>
          <w:szCs w:val="24"/>
        </w:rPr>
        <w:t>かつての信仰が枯れてしまっ</w:t>
      </w:r>
      <w:r w:rsidR="005F6DC5">
        <w:rPr>
          <w:rFonts w:ascii="ＭＳ Ｐ明朝" w:eastAsia="ＭＳ Ｐ明朝" w:hAnsi="ＭＳ Ｐ明朝" w:hint="eastAsia"/>
          <w:sz w:val="24"/>
          <w:szCs w:val="24"/>
        </w:rPr>
        <w:t>て、</w:t>
      </w:r>
      <w:r w:rsidR="00225F67" w:rsidRPr="00617D12">
        <w:rPr>
          <w:rFonts w:ascii="ＭＳ Ｐ明朝" w:eastAsia="ＭＳ Ｐ明朝" w:hAnsi="ＭＳ Ｐ明朝"/>
          <w:sz w:val="24"/>
          <w:szCs w:val="24"/>
        </w:rPr>
        <w:t>今</w:t>
      </w:r>
      <w:r w:rsidR="005F6DC5">
        <w:rPr>
          <w:rFonts w:ascii="ＭＳ Ｐ明朝" w:eastAsia="ＭＳ Ｐ明朝" w:hAnsi="ＭＳ Ｐ明朝" w:hint="eastAsia"/>
          <w:sz w:val="24"/>
          <w:szCs w:val="24"/>
        </w:rPr>
        <w:t>は</w:t>
      </w:r>
      <w:r w:rsidR="00225F67" w:rsidRPr="00617D12">
        <w:rPr>
          <w:rFonts w:ascii="ＭＳ Ｐ明朝" w:eastAsia="ＭＳ Ｐ明朝" w:hAnsi="ＭＳ Ｐ明朝"/>
          <w:sz w:val="24"/>
          <w:szCs w:val="24"/>
        </w:rPr>
        <w:t>主を否定している人々を主</w:t>
      </w:r>
      <w:r w:rsidR="004C6612">
        <w:rPr>
          <w:rFonts w:ascii="ＭＳ Ｐ明朝" w:eastAsia="ＭＳ Ｐ明朝" w:hAnsi="ＭＳ Ｐ明朝" w:hint="eastAsia"/>
          <w:sz w:val="24"/>
          <w:szCs w:val="24"/>
        </w:rPr>
        <w:t>が支持されるわけはありません（既得</w:t>
      </w:r>
      <w:r w:rsidR="00C472A0">
        <w:rPr>
          <w:rFonts w:ascii="ＭＳ Ｐ明朝" w:eastAsia="ＭＳ Ｐ明朝" w:hAnsi="ＭＳ Ｐ明朝" w:hint="eastAsia"/>
          <w:sz w:val="24"/>
          <w:szCs w:val="24"/>
        </w:rPr>
        <w:t>位置</w:t>
      </w:r>
      <w:r w:rsidR="004C6612">
        <w:rPr>
          <w:rFonts w:ascii="ＭＳ Ｐ明朝" w:eastAsia="ＭＳ Ｐ明朝" w:hAnsi="ＭＳ Ｐ明朝" w:hint="eastAsia"/>
          <w:sz w:val="24"/>
          <w:szCs w:val="24"/>
        </w:rPr>
        <w:t>的</w:t>
      </w:r>
      <w:r w:rsidR="00225F67" w:rsidRPr="00617D12">
        <w:rPr>
          <w:rFonts w:ascii="ＭＳ Ｐ明朝" w:eastAsia="ＭＳ Ｐ明朝" w:hAnsi="ＭＳ Ｐ明朝" w:hint="eastAsia"/>
          <w:sz w:val="24"/>
          <w:szCs w:val="24"/>
        </w:rPr>
        <w:t>保障）。</w:t>
      </w:r>
      <w:r w:rsidR="00225F67" w:rsidRPr="00617D12">
        <w:rPr>
          <w:rFonts w:ascii="ＭＳ Ｐ明朝" w:eastAsia="ＭＳ Ｐ明朝" w:hAnsi="ＭＳ Ｐ明朝"/>
          <w:sz w:val="24"/>
          <w:szCs w:val="24"/>
        </w:rPr>
        <w:t xml:space="preserve"> そして最後に、私たちはどのようにイエスに従わなければならないかを知っています</w:t>
      </w:r>
      <w:r w:rsidR="004C6612">
        <w:rPr>
          <w:rFonts w:ascii="ＭＳ Ｐ明朝" w:eastAsia="ＭＳ Ｐ明朝" w:hAnsi="ＭＳ Ｐ明朝" w:hint="eastAsia"/>
          <w:sz w:val="24"/>
          <w:szCs w:val="24"/>
        </w:rPr>
        <w:t>-</w:t>
      </w:r>
      <w:r w:rsidR="004C6612">
        <w:rPr>
          <w:rFonts w:ascii="ＭＳ Ｐ明朝" w:eastAsia="ＭＳ Ｐ明朝" w:hAnsi="ＭＳ Ｐ明朝"/>
          <w:sz w:val="24"/>
          <w:szCs w:val="24"/>
        </w:rPr>
        <w:t>-</w:t>
      </w:r>
      <w:r w:rsidR="00225F67" w:rsidRPr="00617D12">
        <w:rPr>
          <w:rFonts w:ascii="ＭＳ Ｐ明朝" w:eastAsia="ＭＳ Ｐ明朝" w:hAnsi="ＭＳ Ｐ明朝"/>
          <w:sz w:val="24"/>
          <w:szCs w:val="24"/>
        </w:rPr>
        <w:t>それは自分の十字架を負うことであり、試練から簡単に解放されるという</w:t>
      </w:r>
      <w:r w:rsidR="00C472A0">
        <w:rPr>
          <w:rFonts w:ascii="ＭＳ Ｐ明朝" w:eastAsia="ＭＳ Ｐ明朝" w:hAnsi="ＭＳ Ｐ明朝" w:hint="eastAsia"/>
          <w:sz w:val="24"/>
          <w:szCs w:val="24"/>
        </w:rPr>
        <w:t>どんな願望</w:t>
      </w:r>
      <w:r w:rsidR="00225F67" w:rsidRPr="00617D12">
        <w:rPr>
          <w:rFonts w:ascii="ＭＳ Ｐ明朝" w:eastAsia="ＭＳ Ｐ明朝" w:hAnsi="ＭＳ Ｐ明朝"/>
          <w:sz w:val="24"/>
          <w:szCs w:val="24"/>
        </w:rPr>
        <w:t>的</w:t>
      </w:r>
      <w:r w:rsidR="00C472A0">
        <w:rPr>
          <w:rFonts w:ascii="ＭＳ Ｐ明朝" w:eastAsia="ＭＳ Ｐ明朝" w:hAnsi="ＭＳ Ｐ明朝" w:hint="eastAsia"/>
          <w:sz w:val="24"/>
          <w:szCs w:val="24"/>
        </w:rPr>
        <w:t>思考</w:t>
      </w:r>
      <w:r w:rsidR="00225F67" w:rsidRPr="00617D12">
        <w:rPr>
          <w:rFonts w:ascii="ＭＳ Ｐ明朝" w:eastAsia="ＭＳ Ｐ明朝" w:hAnsi="ＭＳ Ｐ明朝"/>
          <w:sz w:val="24"/>
          <w:szCs w:val="24"/>
        </w:rPr>
        <w:t>（</w:t>
      </w:r>
      <w:r w:rsidR="004C6612">
        <w:rPr>
          <w:rFonts w:ascii="ＭＳ Ｐ明朝" w:eastAsia="ＭＳ Ｐ明朝" w:hAnsi="ＭＳ Ｐ明朝" w:hint="eastAsia"/>
          <w:sz w:val="24"/>
          <w:szCs w:val="24"/>
        </w:rPr>
        <w:t>艱難期回避の保障</w:t>
      </w:r>
      <w:r w:rsidR="00225F67" w:rsidRPr="00617D12">
        <w:rPr>
          <w:rFonts w:ascii="ＭＳ Ｐ明朝" w:eastAsia="ＭＳ Ｐ明朝" w:hAnsi="ＭＳ Ｐ明朝"/>
          <w:sz w:val="24"/>
          <w:szCs w:val="24"/>
        </w:rPr>
        <w:t>）</w:t>
      </w:r>
      <w:r w:rsidR="00C472A0">
        <w:rPr>
          <w:rFonts w:ascii="ＭＳ Ｐ明朝" w:eastAsia="ＭＳ Ｐ明朝" w:hAnsi="ＭＳ Ｐ明朝" w:hint="eastAsia"/>
          <w:sz w:val="24"/>
          <w:szCs w:val="24"/>
        </w:rPr>
        <w:t>も</w:t>
      </w:r>
      <w:r w:rsidR="00225F67" w:rsidRPr="00617D12">
        <w:rPr>
          <w:rFonts w:ascii="ＭＳ Ｐ明朝" w:eastAsia="ＭＳ Ｐ明朝" w:hAnsi="ＭＳ Ｐ明朝"/>
          <w:sz w:val="24"/>
          <w:szCs w:val="24"/>
        </w:rPr>
        <w:t>、</w:t>
      </w:r>
      <w:r w:rsidR="00AA6AE3">
        <w:rPr>
          <w:rFonts w:ascii="ＭＳ Ｐ明朝" w:eastAsia="ＭＳ Ｐ明朝" w:hAnsi="ＭＳ Ｐ明朝" w:hint="eastAsia"/>
          <w:sz w:val="24"/>
          <w:szCs w:val="24"/>
        </w:rPr>
        <w:t>信仰が</w:t>
      </w:r>
      <w:r w:rsidR="00C472A0">
        <w:rPr>
          <w:rFonts w:ascii="ＭＳ Ｐ明朝" w:eastAsia="ＭＳ Ｐ明朝" w:hAnsi="ＭＳ Ｐ明朝" w:hint="eastAsia"/>
          <w:sz w:val="24"/>
          <w:szCs w:val="24"/>
        </w:rPr>
        <w:t>存続するためには、</w:t>
      </w:r>
      <w:r w:rsidR="00AA6AE3">
        <w:rPr>
          <w:rFonts w:ascii="ＭＳ Ｐ明朝" w:eastAsia="ＭＳ Ｐ明朝" w:hAnsi="ＭＳ Ｐ明朝" w:hint="eastAsia"/>
          <w:sz w:val="24"/>
          <w:szCs w:val="24"/>
        </w:rPr>
        <w:t>預言的</w:t>
      </w:r>
      <w:r w:rsidR="00C472A0">
        <w:rPr>
          <w:rFonts w:ascii="ＭＳ Ｐ明朝" w:eastAsia="ＭＳ Ｐ明朝" w:hAnsi="ＭＳ Ｐ明朝" w:hint="eastAsia"/>
          <w:sz w:val="24"/>
          <w:szCs w:val="24"/>
        </w:rPr>
        <w:t>、また</w:t>
      </w:r>
      <w:r w:rsidR="00AA6AE3">
        <w:rPr>
          <w:rFonts w:ascii="ＭＳ Ｐ明朝" w:eastAsia="ＭＳ Ｐ明朝" w:hAnsi="ＭＳ Ｐ明朝" w:hint="eastAsia"/>
          <w:sz w:val="24"/>
          <w:szCs w:val="24"/>
        </w:rPr>
        <w:t>個人的な</w:t>
      </w:r>
      <w:r w:rsidR="00C472A0">
        <w:rPr>
          <w:rFonts w:ascii="ＭＳ Ｐ明朝" w:eastAsia="ＭＳ Ｐ明朝" w:hAnsi="ＭＳ Ｐ明朝" w:hint="eastAsia"/>
          <w:sz w:val="24"/>
          <w:szCs w:val="24"/>
        </w:rPr>
        <w:t>試練</w:t>
      </w:r>
      <w:r w:rsidR="004C6612">
        <w:rPr>
          <w:rFonts w:ascii="ＭＳ Ｐ明朝" w:eastAsia="ＭＳ Ｐ明朝" w:hAnsi="ＭＳ Ｐ明朝" w:hint="eastAsia"/>
          <w:sz w:val="24"/>
          <w:szCs w:val="24"/>
        </w:rPr>
        <w:t>から私たちを免除</w:t>
      </w:r>
      <w:r w:rsidR="00C472A0">
        <w:rPr>
          <w:rFonts w:ascii="ＭＳ Ｐ明朝" w:eastAsia="ＭＳ Ｐ明朝" w:hAnsi="ＭＳ Ｐ明朝" w:hint="eastAsia"/>
          <w:sz w:val="24"/>
          <w:szCs w:val="24"/>
        </w:rPr>
        <w:t>し</w:t>
      </w:r>
      <w:r w:rsidR="004C6612">
        <w:rPr>
          <w:rFonts w:ascii="ＭＳ Ｐ明朝" w:eastAsia="ＭＳ Ｐ明朝" w:hAnsi="ＭＳ Ｐ明朝" w:hint="eastAsia"/>
          <w:sz w:val="24"/>
          <w:szCs w:val="24"/>
        </w:rPr>
        <w:t>て</w:t>
      </w:r>
      <w:r w:rsidR="00AA6AE3">
        <w:rPr>
          <w:rFonts w:ascii="ＭＳ Ｐ明朝" w:eastAsia="ＭＳ Ｐ明朝" w:hAnsi="ＭＳ Ｐ明朝" w:hint="eastAsia"/>
          <w:sz w:val="24"/>
          <w:szCs w:val="24"/>
        </w:rPr>
        <w:t>は</w:t>
      </w:r>
      <w:r w:rsidR="004C6612">
        <w:rPr>
          <w:rFonts w:ascii="ＭＳ Ｐ明朝" w:eastAsia="ＭＳ Ｐ明朝" w:hAnsi="ＭＳ Ｐ明朝" w:hint="eastAsia"/>
          <w:sz w:val="24"/>
          <w:szCs w:val="24"/>
        </w:rPr>
        <w:t>くれません</w:t>
      </w:r>
      <w:r w:rsidR="00AA6AE3">
        <w:rPr>
          <w:rFonts w:ascii="ＭＳ Ｐ明朝" w:eastAsia="ＭＳ Ｐ明朝" w:hAnsi="ＭＳ Ｐ明朝" w:hint="eastAsia"/>
          <w:sz w:val="24"/>
          <w:szCs w:val="24"/>
        </w:rPr>
        <w:t>。</w:t>
      </w:r>
    </w:p>
    <w:p w14:paraId="2334B5AF" w14:textId="77777777" w:rsidR="00225F67" w:rsidRPr="00617D12" w:rsidRDefault="00225F67" w:rsidP="00225F67">
      <w:pPr>
        <w:rPr>
          <w:rFonts w:ascii="ＭＳ Ｐ明朝" w:eastAsia="ＭＳ Ｐ明朝" w:hAnsi="ＭＳ Ｐ明朝"/>
          <w:sz w:val="24"/>
          <w:szCs w:val="24"/>
        </w:rPr>
      </w:pPr>
    </w:p>
    <w:p w14:paraId="382ABC4A" w14:textId="72476953" w:rsidR="00225F67" w:rsidRPr="00617D12" w:rsidRDefault="00225F67" w:rsidP="00AA6AE3">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私たちクリスチャン</w:t>
      </w:r>
      <w:r w:rsidR="00AA6AE3">
        <w:rPr>
          <w:rFonts w:ascii="ＭＳ Ｐ明朝" w:eastAsia="ＭＳ Ｐ明朝" w:hAnsi="ＭＳ Ｐ明朝" w:hint="eastAsia"/>
          <w:sz w:val="24"/>
          <w:szCs w:val="24"/>
        </w:rPr>
        <w:t>の人生において</w:t>
      </w:r>
      <w:r w:rsidRPr="00617D12">
        <w:rPr>
          <w:rFonts w:ascii="ＭＳ Ｐ明朝" w:eastAsia="ＭＳ Ｐ明朝" w:hAnsi="ＭＳ Ｐ明朝" w:hint="eastAsia"/>
          <w:sz w:val="24"/>
          <w:szCs w:val="24"/>
        </w:rPr>
        <w:t>は、真理が問題なのです。</w:t>
      </w:r>
      <w:r w:rsidRPr="00617D12">
        <w:rPr>
          <w:rFonts w:ascii="ＭＳ Ｐ明朝" w:eastAsia="ＭＳ Ｐ明朝" w:hAnsi="ＭＳ Ｐ明朝"/>
          <w:sz w:val="24"/>
          <w:szCs w:val="24"/>
        </w:rPr>
        <w:t xml:space="preserve"> 私たちの主は「</w:t>
      </w:r>
      <w:r w:rsidRPr="00C472A0">
        <w:rPr>
          <w:rFonts w:ascii="BIZ UDPゴシック" w:eastAsia="BIZ UDPゴシック" w:hAnsi="BIZ UDPゴシック"/>
          <w:sz w:val="24"/>
          <w:szCs w:val="24"/>
        </w:rPr>
        <w:t>道であり、真理であり、命</w:t>
      </w:r>
      <w:r w:rsidRPr="00617D12">
        <w:rPr>
          <w:rFonts w:ascii="ＭＳ Ｐ明朝" w:eastAsia="ＭＳ Ｐ明朝" w:hAnsi="ＭＳ Ｐ明朝"/>
          <w:sz w:val="24"/>
          <w:szCs w:val="24"/>
        </w:rPr>
        <w:t>」（</w:t>
      </w:r>
      <w:hyperlink r:id="rId163" w:anchor="14:6" w:tooltip="イエスは彼に言われた、「わたしは道であり、真理であり、命である。だれでもわたしによらないでは、父のみもとに行くことはできない。" w:history="1">
        <w:r w:rsidR="00C472A0" w:rsidRPr="00767986">
          <w:rPr>
            <w:rStyle w:val="a3"/>
            <w:rFonts w:ascii="ＭＳ Ｐ明朝" w:eastAsia="ＭＳ Ｐ明朝" w:hAnsi="ＭＳ Ｐ明朝"/>
            <w:sz w:val="24"/>
            <w:szCs w:val="24"/>
          </w:rPr>
          <w:t>ヨハネ14</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6</w:t>
        </w:r>
        <w:r w:rsidR="00C472A0"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r w:rsidR="00AA6AE3">
        <w:rPr>
          <w:rFonts w:ascii="ＭＳ Ｐ明朝" w:eastAsia="ＭＳ Ｐ明朝" w:hAnsi="ＭＳ Ｐ明朝" w:hint="eastAsia"/>
          <w:sz w:val="24"/>
          <w:szCs w:val="24"/>
        </w:rPr>
        <w:t>であられる</w:t>
      </w:r>
      <w:r w:rsidRPr="00617D12">
        <w:rPr>
          <w:rFonts w:ascii="ＭＳ Ｐ明朝" w:eastAsia="ＭＳ Ｐ明朝" w:hAnsi="ＭＳ Ｐ明朝"/>
          <w:sz w:val="24"/>
          <w:szCs w:val="24"/>
        </w:rPr>
        <w:t>ので、主と父を礼拝しようとする者はみな「</w:t>
      </w:r>
      <w:r w:rsidRPr="00C472A0">
        <w:rPr>
          <w:rFonts w:ascii="BIZ UDPゴシック" w:eastAsia="BIZ UDPゴシック" w:hAnsi="BIZ UDPゴシック"/>
          <w:sz w:val="24"/>
          <w:szCs w:val="24"/>
        </w:rPr>
        <w:t>霊とまこと</w:t>
      </w:r>
      <w:r w:rsidRPr="00617D12">
        <w:rPr>
          <w:rFonts w:ascii="ＭＳ Ｐ明朝" w:eastAsia="ＭＳ Ｐ明朝" w:hAnsi="ＭＳ Ｐ明朝"/>
          <w:sz w:val="24"/>
          <w:szCs w:val="24"/>
        </w:rPr>
        <w:t>」（</w:t>
      </w:r>
      <w:hyperlink r:id="rId164" w:anchor="4:24" w:tooltip="神は霊であるから、礼拝をする者も、霊とまこととをもって礼拝すべきである」。" w:history="1">
        <w:r w:rsidR="00C472A0" w:rsidRPr="00767986">
          <w:rPr>
            <w:rStyle w:val="a3"/>
            <w:rFonts w:ascii="ＭＳ Ｐ明朝" w:eastAsia="ＭＳ Ｐ明朝" w:hAnsi="ＭＳ Ｐ明朝"/>
            <w:sz w:val="24"/>
            <w:szCs w:val="24"/>
          </w:rPr>
          <w:t>ヨハネ4</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24</w:t>
        </w:r>
        <w:r w:rsidR="00C472A0"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r w:rsidR="00AA6AE3">
        <w:rPr>
          <w:rFonts w:ascii="ＭＳ Ｐ明朝" w:eastAsia="ＭＳ Ｐ明朝" w:hAnsi="ＭＳ Ｐ明朝" w:hint="eastAsia"/>
          <w:sz w:val="24"/>
          <w:szCs w:val="24"/>
        </w:rPr>
        <w:t>をもってし</w:t>
      </w:r>
      <w:r w:rsidRPr="00617D12">
        <w:rPr>
          <w:rFonts w:ascii="ＭＳ Ｐ明朝" w:eastAsia="ＭＳ Ｐ明朝" w:hAnsi="ＭＳ Ｐ明朝"/>
          <w:sz w:val="24"/>
          <w:szCs w:val="24"/>
        </w:rPr>
        <w:t>なければなりません。 私たちの真理の源は神の言葉であり（</w:t>
      </w:r>
      <w:hyperlink r:id="rId165" w:anchor="17:17" w:tooltip="真理によって彼らを聖別して下さい。あなたの御言は真理であります。" w:history="1">
        <w:r w:rsidR="00C472A0" w:rsidRPr="00767986">
          <w:rPr>
            <w:rStyle w:val="a3"/>
            <w:rFonts w:ascii="ＭＳ Ｐ明朝" w:eastAsia="ＭＳ Ｐ明朝" w:hAnsi="ＭＳ Ｐ明朝" w:hint="eastAsia"/>
            <w:sz w:val="24"/>
            <w:szCs w:val="24"/>
          </w:rPr>
          <w:t>ヨハネ</w:t>
        </w:r>
        <w:r w:rsidR="00C472A0" w:rsidRPr="00767986">
          <w:rPr>
            <w:rStyle w:val="a3"/>
            <w:rFonts w:ascii="ＭＳ Ｐ明朝" w:eastAsia="ＭＳ Ｐ明朝" w:hAnsi="ＭＳ Ｐ明朝"/>
            <w:sz w:val="24"/>
            <w:szCs w:val="24"/>
          </w:rPr>
          <w:t>17</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17</w:t>
        </w:r>
        <w:r w:rsidR="00C472A0" w:rsidRPr="00767986">
          <w:rPr>
            <w:rStyle w:val="a3"/>
            <w:rFonts w:ascii="ＭＳ Ｐ明朝" w:eastAsia="ＭＳ Ｐ明朝" w:hAnsi="ＭＳ Ｐ明朝" w:hint="eastAsia"/>
            <w:sz w:val="24"/>
            <w:szCs w:val="24"/>
          </w:rPr>
          <w:t>節前半</w:t>
        </w:r>
      </w:hyperlink>
      <w:r w:rsidRPr="00617D12">
        <w:rPr>
          <w:rFonts w:ascii="ＭＳ Ｐ明朝" w:eastAsia="ＭＳ Ｐ明朝" w:hAnsi="ＭＳ Ｐ明朝"/>
          <w:sz w:val="24"/>
          <w:szCs w:val="24"/>
        </w:rPr>
        <w:t>）、神の言葉の中</w:t>
      </w:r>
      <w:r w:rsidR="00593189">
        <w:rPr>
          <w:rFonts w:ascii="ＭＳ Ｐ明朝" w:eastAsia="ＭＳ Ｐ明朝" w:hAnsi="ＭＳ Ｐ明朝" w:hint="eastAsia"/>
          <w:sz w:val="24"/>
          <w:szCs w:val="24"/>
        </w:rPr>
        <w:t>にある</w:t>
      </w:r>
      <w:r w:rsidRPr="00617D12">
        <w:rPr>
          <w:rFonts w:ascii="ＭＳ Ｐ明朝" w:eastAsia="ＭＳ Ｐ明朝" w:hAnsi="ＭＳ Ｐ明朝"/>
          <w:sz w:val="24"/>
          <w:szCs w:val="24"/>
        </w:rPr>
        <w:t>真理によって私たちは自らを聖別し、悪魔の腐敗した世界から自分を</w:t>
      </w:r>
      <w:r w:rsidR="00593189">
        <w:rPr>
          <w:rFonts w:ascii="ＭＳ Ｐ明朝" w:eastAsia="ＭＳ Ｐ明朝" w:hAnsi="ＭＳ Ｐ明朝" w:hint="eastAsia"/>
          <w:sz w:val="24"/>
          <w:szCs w:val="24"/>
        </w:rPr>
        <w:t>聖別する</w:t>
      </w:r>
      <w:r w:rsidRPr="00617D12">
        <w:rPr>
          <w:rFonts w:ascii="ＭＳ Ｐ明朝" w:eastAsia="ＭＳ Ｐ明朝" w:hAnsi="ＭＳ Ｐ明朝"/>
          <w:sz w:val="24"/>
          <w:szCs w:val="24"/>
        </w:rPr>
        <w:t>のです（</w:t>
      </w:r>
      <w:hyperlink r:id="rId166" w:anchor="17:17" w:tooltip="真理によって彼らを聖別して下さい。あなたの御言は真理であります。" w:history="1">
        <w:r w:rsidR="00C472A0" w:rsidRPr="00767986">
          <w:rPr>
            <w:rStyle w:val="a3"/>
            <w:rFonts w:ascii="ＭＳ Ｐ明朝" w:eastAsia="ＭＳ Ｐ明朝" w:hAnsi="ＭＳ Ｐ明朝" w:hint="eastAsia"/>
            <w:sz w:val="24"/>
            <w:szCs w:val="24"/>
          </w:rPr>
          <w:t>ヨハネ</w:t>
        </w:r>
        <w:r w:rsidR="00C472A0" w:rsidRPr="00767986">
          <w:rPr>
            <w:rStyle w:val="a3"/>
            <w:rFonts w:ascii="ＭＳ Ｐ明朝" w:eastAsia="ＭＳ Ｐ明朝" w:hAnsi="ＭＳ Ｐ明朝"/>
            <w:sz w:val="24"/>
            <w:szCs w:val="24"/>
          </w:rPr>
          <w:t>17</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17</w:t>
        </w:r>
        <w:r w:rsidR="00C472A0" w:rsidRPr="00767986">
          <w:rPr>
            <w:rStyle w:val="a3"/>
            <w:rFonts w:ascii="ＭＳ Ｐ明朝" w:eastAsia="ＭＳ Ｐ明朝" w:hAnsi="ＭＳ Ｐ明朝" w:hint="eastAsia"/>
            <w:sz w:val="24"/>
            <w:szCs w:val="24"/>
          </w:rPr>
          <w:t>節後半</w:t>
        </w:r>
      </w:hyperlink>
      <w:r w:rsidRPr="00617D12">
        <w:rPr>
          <w:rFonts w:ascii="ＭＳ Ｐ明朝" w:eastAsia="ＭＳ Ｐ明朝" w:hAnsi="ＭＳ Ｐ明朝"/>
          <w:sz w:val="24"/>
          <w:szCs w:val="24"/>
        </w:rPr>
        <w:t xml:space="preserve">）。 </w:t>
      </w:r>
      <w:r w:rsidR="00593189">
        <w:rPr>
          <w:rFonts w:ascii="ＭＳ Ｐ明朝" w:eastAsia="ＭＳ Ｐ明朝" w:hAnsi="ＭＳ Ｐ明朝" w:hint="eastAsia"/>
          <w:sz w:val="24"/>
          <w:szCs w:val="24"/>
        </w:rPr>
        <w:t>偽りの</w:t>
      </w:r>
      <w:r w:rsidRPr="00617D12">
        <w:rPr>
          <w:rFonts w:ascii="ＭＳ Ｐ明朝" w:eastAsia="ＭＳ Ｐ明朝" w:hAnsi="ＭＳ Ｐ明朝"/>
          <w:sz w:val="24"/>
          <w:szCs w:val="24"/>
        </w:rPr>
        <w:t>教えや</w:t>
      </w:r>
      <w:r w:rsidR="00593189">
        <w:rPr>
          <w:rFonts w:ascii="ＭＳ Ｐ明朝" w:eastAsia="ＭＳ Ｐ明朝" w:hAnsi="ＭＳ Ｐ明朝" w:hint="eastAsia"/>
          <w:sz w:val="24"/>
          <w:szCs w:val="24"/>
        </w:rPr>
        <w:t>偽りの</w:t>
      </w:r>
      <w:r w:rsidRPr="00617D12">
        <w:rPr>
          <w:rFonts w:ascii="ＭＳ Ｐ明朝" w:eastAsia="ＭＳ Ｐ明朝" w:hAnsi="ＭＳ Ｐ明朝"/>
          <w:sz w:val="24"/>
          <w:szCs w:val="24"/>
        </w:rPr>
        <w:t>教義はこの真理を腐敗させ、私たちの信仰の</w:t>
      </w:r>
      <w:r w:rsidR="00593189">
        <w:rPr>
          <w:rFonts w:ascii="ＭＳ Ｐ明朝" w:eastAsia="ＭＳ Ｐ明朝" w:hAnsi="ＭＳ Ｐ明朝" w:hint="eastAsia"/>
          <w:sz w:val="24"/>
          <w:szCs w:val="24"/>
        </w:rPr>
        <w:t>神髄</w:t>
      </w:r>
      <w:r w:rsidRPr="00617D12">
        <w:rPr>
          <w:rFonts w:ascii="ＭＳ Ｐ明朝" w:eastAsia="ＭＳ Ｐ明朝" w:hAnsi="ＭＳ Ｐ明朝"/>
          <w:sz w:val="24"/>
          <w:szCs w:val="24"/>
        </w:rPr>
        <w:t>を攻撃するので（</w:t>
      </w:r>
      <w:hyperlink r:id="rId167" w:anchor="7:15" w:tooltip="にせ預言者を警戒せよ。彼らは、羊の衣を着てあなたがたのところに来るが、その内側は強欲なおおかみである。" w:history="1">
        <w:r w:rsidR="00C472A0" w:rsidRPr="00767986">
          <w:rPr>
            <w:rStyle w:val="a3"/>
            <w:rFonts w:ascii="ＭＳ Ｐ明朝" w:eastAsia="ＭＳ Ｐ明朝" w:hAnsi="ＭＳ Ｐ明朝"/>
            <w:sz w:val="24"/>
            <w:szCs w:val="24"/>
          </w:rPr>
          <w:t>マタイ7</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15</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w:t>
      </w:r>
      <w:hyperlink r:id="rId168" w:anchor="10:1" w:tooltip="よくよくあなたがたに言っておく。羊の囲いにはいるのに、門からでなく、ほかの所からのりこえて来る者は、盗人であり、強盗である。門からはいる者は、羊の羊飼である。門番は彼のために門を開き、羊は彼の声を聞く。そして彼は自分の羊の名をよんで連れ出す。自分の羊をみな出してしまうと、彼は羊の先頭に立って行く。羊はその声を知っているので、彼について行くのである。" w:history="1">
        <w:r w:rsidR="00C472A0" w:rsidRPr="00767986">
          <w:rPr>
            <w:rStyle w:val="a3"/>
            <w:rFonts w:ascii="ＭＳ Ｐ明朝" w:eastAsia="ＭＳ Ｐ明朝" w:hAnsi="ＭＳ Ｐ明朝"/>
            <w:sz w:val="24"/>
            <w:szCs w:val="24"/>
          </w:rPr>
          <w:t>ヨハネ10</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1-18</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w:t>
      </w:r>
      <w:hyperlink r:id="rId169" w:anchor="20:29" w:tooltip="わたしが去った後、狂暴なおおかみが、あなたがたの中にはいり込んできて、容赦なく群れを荒すようになることを、わたしは知っている。" w:history="1">
        <w:r w:rsidR="00C472A0" w:rsidRPr="00767986">
          <w:rPr>
            <w:rStyle w:val="a3"/>
            <w:rFonts w:ascii="ＭＳ Ｐ明朝" w:eastAsia="ＭＳ Ｐ明朝" w:hAnsi="ＭＳ Ｐ明朝"/>
            <w:sz w:val="24"/>
            <w:szCs w:val="24"/>
          </w:rPr>
          <w:t>使徒20</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29</w:t>
        </w:r>
        <w:r w:rsidR="00C472A0"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）、主が示されたように聖書を尊重し（</w:t>
      </w:r>
      <w:hyperlink r:id="rId170" w:anchor="5:17" w:tooltip="わたしが律法や預言者を廃するためにきた、と思ってはならない。廃するためではなく、成就するためにきたのである。よく言っておく。天地が滅び行くまでは、律法の一点、一画もすたることはなく、ことごとく全うされるのである。それだから、これらの最も小さいいましめの一つでも破り、またそうするように人に教えたりする者は、天国で最も小さい者と呼ばれるであろう。しかし、これをおこないまたそう教える者は、天国で大いなる者と呼ばれるであろう。" w:history="1">
        <w:r w:rsidR="00C472A0" w:rsidRPr="00767986">
          <w:rPr>
            <w:rStyle w:val="a3"/>
            <w:rFonts w:ascii="ＭＳ Ｐ明朝" w:eastAsia="ＭＳ Ｐ明朝" w:hAnsi="ＭＳ Ｐ明朝"/>
            <w:sz w:val="24"/>
            <w:szCs w:val="24"/>
          </w:rPr>
          <w:t>マタイ5</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17-20</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w:t>
      </w:r>
      <w:hyperlink r:id="rId171" w:anchor="10:34" w:tooltip="イエスは彼らに答えられた、「あなたがたの律法に、『わたしは言う、あなたがたは神々である』と書いてあるではないか。神の言を託された人々が、神々といわれておるとすれば、（そして聖書の言は、すたることがあり得ない）" w:history="1">
        <w:r w:rsidR="00C472A0" w:rsidRPr="00767986">
          <w:rPr>
            <w:rStyle w:val="a3"/>
            <w:rFonts w:ascii="ＭＳ Ｐ明朝" w:eastAsia="ＭＳ Ｐ明朝" w:hAnsi="ＭＳ Ｐ明朝"/>
            <w:sz w:val="24"/>
            <w:szCs w:val="24"/>
          </w:rPr>
          <w:t>ヨハネ10</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34-35</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w:t>
      </w:r>
      <w:hyperlink r:id="rId172" w:anchor="17:12" w:tooltip="わたしが彼らと一緒にいた間は、あなたからいただいた御名によって彼らを守り、また保護してまいりました。彼らのうち、だれも滅びず、ただ滅びの子だけが滅びました。それは聖書が成就するためでした。" w:history="1">
        <w:r w:rsidR="00C472A0" w:rsidRPr="00767986">
          <w:rPr>
            <w:rStyle w:val="a3"/>
            <w:rFonts w:ascii="ＭＳ Ｐ明朝" w:eastAsia="ＭＳ Ｐ明朝" w:hAnsi="ＭＳ Ｐ明朝"/>
            <w:sz w:val="24"/>
            <w:szCs w:val="24"/>
          </w:rPr>
          <w:t>ヨハネ17</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12</w:t>
        </w:r>
        <w:r w:rsidR="00C472A0"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）、毎日聖書を読み、学び、そこから学習できる素晴らしい機会を最大限に活用する必要があ</w:t>
      </w:r>
      <w:r w:rsidR="00593189">
        <w:rPr>
          <w:rFonts w:ascii="ＭＳ Ｐ明朝" w:eastAsia="ＭＳ Ｐ明朝" w:hAnsi="ＭＳ Ｐ明朝" w:hint="eastAsia"/>
          <w:sz w:val="24"/>
          <w:szCs w:val="24"/>
        </w:rPr>
        <w:t>りま</w:t>
      </w:r>
      <w:r w:rsidRPr="00617D12">
        <w:rPr>
          <w:rFonts w:ascii="ＭＳ Ｐ明朝" w:eastAsia="ＭＳ Ｐ明朝" w:hAnsi="ＭＳ Ｐ明朝"/>
          <w:sz w:val="24"/>
          <w:szCs w:val="24"/>
        </w:rPr>
        <w:t>す。 そうすることによって、また、霊的な成長を遂げることによって、このレッスンで取り上げた間違った教えからだけでなく、将来私たちの耳に入るかもしれないあらゆる偽りの教えから身を守ることができるのです。</w:t>
      </w:r>
    </w:p>
    <w:p w14:paraId="5A8621D2" w14:textId="77777777" w:rsidR="00225F67" w:rsidRPr="00617D12" w:rsidRDefault="00225F67" w:rsidP="00225F67">
      <w:pPr>
        <w:rPr>
          <w:rFonts w:ascii="ＭＳ Ｐ明朝" w:eastAsia="ＭＳ Ｐ明朝" w:hAnsi="ＭＳ Ｐ明朝"/>
          <w:sz w:val="24"/>
          <w:szCs w:val="24"/>
        </w:rPr>
      </w:pPr>
    </w:p>
    <w:p w14:paraId="66CC654E" w14:textId="0E2A763C" w:rsidR="00225F67" w:rsidRPr="00617D12" w:rsidRDefault="00225F67" w:rsidP="00225F67">
      <w:pPr>
        <w:rPr>
          <w:rFonts w:ascii="ＭＳ Ｐ明朝" w:eastAsia="ＭＳ Ｐ明朝" w:hAnsi="ＭＳ Ｐ明朝"/>
          <w:sz w:val="24"/>
          <w:szCs w:val="24"/>
        </w:rPr>
      </w:pPr>
      <w:r w:rsidRPr="007F49E4">
        <w:rPr>
          <w:rFonts w:ascii="HGP明朝E" w:eastAsia="HGP明朝E" w:hAnsi="HGP明朝E" w:hint="eastAsia"/>
          <w:sz w:val="24"/>
          <w:szCs w:val="24"/>
        </w:rPr>
        <w:t>まとめ</w:t>
      </w:r>
      <w:r w:rsidR="007F49E4">
        <w:rPr>
          <w:rFonts w:ascii="ＭＳ Ｐ明朝" w:eastAsia="ＭＳ Ｐ明朝" w:hAnsi="ＭＳ Ｐ明朝" w:hint="eastAsia"/>
          <w:sz w:val="24"/>
          <w:szCs w:val="24"/>
        </w:rPr>
        <w:t>：</w:t>
      </w:r>
    </w:p>
    <w:p w14:paraId="4A575061" w14:textId="77777777" w:rsidR="00225F67" w:rsidRPr="00617D12" w:rsidRDefault="00225F67" w:rsidP="00225F67">
      <w:pPr>
        <w:rPr>
          <w:rFonts w:ascii="ＭＳ Ｐ明朝" w:eastAsia="ＭＳ Ｐ明朝" w:hAnsi="ＭＳ Ｐ明朝"/>
          <w:sz w:val="24"/>
          <w:szCs w:val="24"/>
        </w:rPr>
      </w:pPr>
    </w:p>
    <w:p w14:paraId="12B37A6C" w14:textId="3FCDA6AD" w:rsidR="00225F67" w:rsidRPr="002E75F9" w:rsidRDefault="002E75F9" w:rsidP="002E75F9">
      <w:pPr>
        <w:pStyle w:val="a9"/>
        <w:numPr>
          <w:ilvl w:val="0"/>
          <w:numId w:val="3"/>
        </w:numPr>
        <w:ind w:leftChars="0"/>
        <w:rPr>
          <w:rFonts w:ascii="ＭＳ Ｐ明朝" w:eastAsia="ＭＳ Ｐ明朝" w:hAnsi="ＭＳ Ｐ明朝"/>
          <w:sz w:val="24"/>
          <w:szCs w:val="24"/>
        </w:rPr>
      </w:pPr>
      <w:r w:rsidRPr="002E75F9">
        <w:rPr>
          <w:rFonts w:ascii="ＭＳ Ｐ明朝" w:eastAsia="ＭＳ Ｐ明朝" w:hAnsi="ＭＳ Ｐ明朝" w:hint="eastAsia"/>
          <w:i/>
          <w:iCs/>
          <w:sz w:val="24"/>
          <w:szCs w:val="24"/>
        </w:rPr>
        <w:t>団体組織所属による</w:t>
      </w:r>
      <w:r w:rsidR="00225F67" w:rsidRPr="002E75F9">
        <w:rPr>
          <w:rFonts w:ascii="ＭＳ Ｐ明朝" w:eastAsia="ＭＳ Ｐ明朝" w:hAnsi="ＭＳ Ｐ明朝"/>
          <w:i/>
          <w:iCs/>
          <w:sz w:val="24"/>
          <w:szCs w:val="24"/>
        </w:rPr>
        <w:t>保障はありません</w:t>
      </w:r>
      <w:r>
        <w:rPr>
          <w:rFonts w:ascii="ＭＳ Ｐ明朝" w:eastAsia="ＭＳ Ｐ明朝" w:hAnsi="ＭＳ Ｐ明朝" w:hint="eastAsia"/>
          <w:sz w:val="24"/>
          <w:szCs w:val="24"/>
        </w:rPr>
        <w:t xml:space="preserve">：　</w:t>
      </w:r>
      <w:r w:rsidR="00225F67" w:rsidRPr="002E75F9">
        <w:rPr>
          <w:rFonts w:ascii="ＭＳ Ｐ明朝" w:eastAsia="ＭＳ Ｐ明朝" w:hAnsi="ＭＳ Ｐ明朝"/>
          <w:sz w:val="24"/>
          <w:szCs w:val="24"/>
        </w:rPr>
        <w:t xml:space="preserve"> </w:t>
      </w:r>
      <w:r w:rsidR="00225F67" w:rsidRPr="00B46B39">
        <w:rPr>
          <w:rFonts w:ascii="ＭＳ Ｐ明朝" w:eastAsia="ＭＳ Ｐ明朝" w:hAnsi="ＭＳ Ｐ明朝"/>
          <w:sz w:val="24"/>
          <w:szCs w:val="24"/>
          <w:u w:val="single"/>
        </w:rPr>
        <w:t>私たちが救いを得るため</w:t>
      </w:r>
      <w:r w:rsidR="00225F67" w:rsidRPr="002E75F9">
        <w:rPr>
          <w:rFonts w:ascii="ＭＳ Ｐ明朝" w:eastAsia="ＭＳ Ｐ明朝" w:hAnsi="ＭＳ Ｐ明朝"/>
          <w:sz w:val="24"/>
          <w:szCs w:val="24"/>
        </w:rPr>
        <w:t>には、キリスト</w:t>
      </w:r>
      <w:r w:rsidR="00E25DC2">
        <w:rPr>
          <w:rFonts w:ascii="ＭＳ Ｐ明朝" w:eastAsia="ＭＳ Ｐ明朝" w:hAnsi="ＭＳ Ｐ明朝" w:hint="eastAsia"/>
          <w:sz w:val="24"/>
          <w:szCs w:val="24"/>
        </w:rPr>
        <w:t>に信仰を置か</w:t>
      </w:r>
      <w:r w:rsidR="00225F67" w:rsidRPr="002E75F9">
        <w:rPr>
          <w:rFonts w:ascii="ＭＳ Ｐ明朝" w:eastAsia="ＭＳ Ｐ明朝" w:hAnsi="ＭＳ Ｐ明朝"/>
          <w:sz w:val="24"/>
          <w:szCs w:val="24"/>
        </w:rPr>
        <w:t>なければならず、組織への所属やカリスマ的な人物への忠誠を信頼してはいけません。</w:t>
      </w:r>
      <w:r w:rsidR="00E25DC2">
        <w:rPr>
          <w:rFonts w:ascii="ＭＳ Ｐ明朝" w:eastAsia="ＭＳ Ｐ明朝" w:hAnsi="ＭＳ Ｐ明朝" w:hint="eastAsia"/>
          <w:sz w:val="24"/>
          <w:szCs w:val="24"/>
        </w:rPr>
        <w:t>そうでなければ、</w:t>
      </w:r>
      <w:r w:rsidR="00225F67" w:rsidRPr="002E75F9">
        <w:rPr>
          <w:rFonts w:ascii="ＭＳ Ｐ明朝" w:eastAsia="ＭＳ Ｐ明朝" w:hAnsi="ＭＳ Ｐ明朝"/>
          <w:sz w:val="24"/>
          <w:szCs w:val="24"/>
        </w:rPr>
        <w:t>道端に落ちた種のように、私たちの信仰が真の根を持たないよう</w:t>
      </w:r>
      <w:r w:rsidR="00E25DC2">
        <w:rPr>
          <w:rFonts w:ascii="ＭＳ Ｐ明朝" w:eastAsia="ＭＳ Ｐ明朝" w:hAnsi="ＭＳ Ｐ明朝" w:hint="eastAsia"/>
          <w:sz w:val="24"/>
          <w:szCs w:val="24"/>
        </w:rPr>
        <w:t>なも</w:t>
      </w:r>
      <w:r w:rsidR="00A503AF">
        <w:rPr>
          <w:rFonts w:ascii="ＭＳ Ｐ明朝" w:eastAsia="ＭＳ Ｐ明朝" w:hAnsi="ＭＳ Ｐ明朝" w:hint="eastAsia"/>
          <w:sz w:val="24"/>
          <w:szCs w:val="24"/>
        </w:rPr>
        <w:t>の</w:t>
      </w:r>
      <w:r w:rsidR="00E25DC2">
        <w:rPr>
          <w:rFonts w:ascii="ＭＳ Ｐ明朝" w:eastAsia="ＭＳ Ｐ明朝" w:hAnsi="ＭＳ Ｐ明朝" w:hint="eastAsia"/>
          <w:sz w:val="24"/>
          <w:szCs w:val="24"/>
        </w:rPr>
        <w:t>になってしまいます</w:t>
      </w:r>
      <w:r w:rsidR="00225F67" w:rsidRPr="002E75F9">
        <w:rPr>
          <w:rFonts w:ascii="ＭＳ Ｐ明朝" w:eastAsia="ＭＳ Ｐ明朝" w:hAnsi="ＭＳ Ｐ明朝"/>
          <w:sz w:val="24"/>
          <w:szCs w:val="24"/>
        </w:rPr>
        <w:t>（</w:t>
      </w:r>
      <w:hyperlink r:id="rId173" w:anchor="13:4" w:tooltip="まいているうちに、道ばたに落ちた種があった。すると、鳥がきて食べてしまった。" w:history="1">
        <w:r w:rsidR="00C472A0" w:rsidRPr="00767986">
          <w:rPr>
            <w:rStyle w:val="a3"/>
            <w:rFonts w:ascii="ＭＳ Ｐ明朝" w:eastAsia="ＭＳ Ｐ明朝" w:hAnsi="ＭＳ Ｐ明朝"/>
            <w:sz w:val="24"/>
            <w:szCs w:val="24"/>
          </w:rPr>
          <w:t>マタイ13</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4</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w:t>
      </w:r>
      <w:hyperlink r:id="rId174" w:anchor="13:19" w:tooltip="だれでも御国の言を聞いて悟らないならば、悪い者がきて、その人の心にまかれたものを奪いとって行く。道ばたにまかれたものというのは、そういう人のことである。" w:history="1">
        <w:r w:rsidR="00C472A0" w:rsidRPr="00767986">
          <w:rPr>
            <w:rStyle w:val="a3"/>
            <w:rFonts w:ascii="ＭＳ Ｐ明朝" w:eastAsia="ＭＳ Ｐ明朝" w:hAnsi="ＭＳ Ｐ明朝"/>
            <w:sz w:val="24"/>
            <w:szCs w:val="24"/>
          </w:rPr>
          <w:t xml:space="preserve"> 19</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75" w:anchor="4:4" w:tooltip="まいているうちに、道ばたに落ちた種があった。すると、鳥がきて食べてしまった。" w:history="1">
        <w:r w:rsidR="00C472A0" w:rsidRPr="00767986">
          <w:rPr>
            <w:rStyle w:val="a3"/>
            <w:rFonts w:ascii="ＭＳ Ｐ明朝" w:eastAsia="ＭＳ Ｐ明朝" w:hAnsi="ＭＳ Ｐ明朝" w:hint="eastAsia"/>
            <w:sz w:val="24"/>
            <w:szCs w:val="24"/>
          </w:rPr>
          <w:t>マルコ</w:t>
        </w:r>
        <w:r w:rsidR="00C472A0" w:rsidRPr="00767986">
          <w:rPr>
            <w:rStyle w:val="a3"/>
            <w:rFonts w:ascii="ＭＳ Ｐ明朝" w:eastAsia="ＭＳ Ｐ明朝" w:hAnsi="ＭＳ Ｐ明朝"/>
            <w:sz w:val="24"/>
            <w:szCs w:val="24"/>
          </w:rPr>
          <w:t>4</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4</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76" w:anchor="4:15" w:tooltip="道ばたに御言がまかれたとは、こういう人たちのことである。すなわち、御言を聞くと、すぐにサタンがきて、彼らの中にまかれた御言を、奪って行くのである。" w:history="1">
        <w:r w:rsidR="00C472A0" w:rsidRPr="00767986">
          <w:rPr>
            <w:rStyle w:val="a3"/>
            <w:rFonts w:ascii="ＭＳ Ｐ明朝" w:eastAsia="ＭＳ Ｐ明朝" w:hAnsi="ＭＳ Ｐ明朝"/>
            <w:sz w:val="24"/>
            <w:szCs w:val="24"/>
          </w:rPr>
          <w:t>15</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77" w:anchor="8:5" w:tooltip="「種まきが種をまきに出て行った。まいているうちに、ある種は道ばたに落ち、踏みつけられ、そして空の鳥に食べられてしまった。" w:history="1">
        <w:r w:rsidR="00C472A0" w:rsidRPr="00767986">
          <w:rPr>
            <w:rStyle w:val="a3"/>
            <w:rFonts w:ascii="ＭＳ Ｐ明朝" w:eastAsia="ＭＳ Ｐ明朝" w:hAnsi="ＭＳ Ｐ明朝"/>
            <w:sz w:val="24"/>
            <w:szCs w:val="24"/>
          </w:rPr>
          <w:t>ルカ8</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5</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78" w:anchor="8:12" w:tooltip="道ばたに落ちたのは、聞いたのち、信じることも救われることもないように、悪魔によってその心から御言が奪い取られる人たちのことである。" w:history="1">
        <w:r w:rsidR="00C472A0" w:rsidRPr="00767986">
          <w:rPr>
            <w:rStyle w:val="a3"/>
            <w:rFonts w:ascii="ＭＳ Ｐ明朝" w:eastAsia="ＭＳ Ｐ明朝" w:hAnsi="ＭＳ Ｐ明朝"/>
            <w:sz w:val="24"/>
            <w:szCs w:val="24"/>
          </w:rPr>
          <w:t>12</w:t>
        </w:r>
        <w:r w:rsidR="00C472A0" w:rsidRPr="00767986">
          <w:rPr>
            <w:rStyle w:val="a3"/>
            <w:rFonts w:ascii="ＭＳ Ｐ明朝" w:eastAsia="ＭＳ Ｐ明朝" w:hAnsi="ＭＳ Ｐ明朝" w:hint="eastAsia"/>
            <w:sz w:val="24"/>
            <w:szCs w:val="24"/>
          </w:rPr>
          <w:t>節</w:t>
        </w:r>
      </w:hyperlink>
      <w:r w:rsidR="00225F67" w:rsidRPr="002E75F9">
        <w:rPr>
          <w:rFonts w:ascii="ＭＳ Ｐ明朝" w:eastAsia="ＭＳ Ｐ明朝" w:hAnsi="ＭＳ Ｐ明朝"/>
          <w:sz w:val="24"/>
          <w:szCs w:val="24"/>
        </w:rPr>
        <w:t>）。</w:t>
      </w:r>
    </w:p>
    <w:p w14:paraId="0A6C4B44" w14:textId="77777777" w:rsidR="00225F67" w:rsidRPr="00617D12" w:rsidRDefault="00225F67" w:rsidP="00225F67">
      <w:pPr>
        <w:rPr>
          <w:rFonts w:ascii="ＭＳ Ｐ明朝" w:eastAsia="ＭＳ Ｐ明朝" w:hAnsi="ＭＳ Ｐ明朝"/>
          <w:sz w:val="24"/>
          <w:szCs w:val="24"/>
        </w:rPr>
      </w:pPr>
    </w:p>
    <w:p w14:paraId="28CAED14" w14:textId="51EAA3E8" w:rsidR="00B46B39" w:rsidRPr="00C472A0" w:rsidRDefault="00B46B39" w:rsidP="00B46B39">
      <w:pPr>
        <w:autoSpaceDE w:val="0"/>
        <w:autoSpaceDN w:val="0"/>
        <w:adjustRightInd w:val="0"/>
        <w:ind w:left="360" w:firstLineChars="100" w:firstLine="240"/>
        <w:jc w:val="left"/>
        <w:rPr>
          <w:rFonts w:ascii="BIZ UDPゴシック" w:eastAsia="BIZ UDPゴシック" w:hAnsi="BIZ UDPゴシック" w:cs="Arial"/>
          <w:kern w:val="0"/>
          <w:sz w:val="24"/>
          <w:szCs w:val="24"/>
          <w:lang w:val="ja-JP"/>
        </w:rPr>
      </w:pPr>
      <w:r w:rsidRPr="00C472A0">
        <w:rPr>
          <w:rFonts w:ascii="BIZ UDPゴシック" w:eastAsia="BIZ UDPゴシック" w:hAnsi="BIZ UDPゴシック" w:cs="Arial"/>
          <w:kern w:val="0"/>
          <w:sz w:val="24"/>
          <w:szCs w:val="24"/>
          <w:lang w:val="ja-JP"/>
        </w:rPr>
        <w:t>この人による以外に救はない。わたしたちを救いうる名は、これを別にしては、天下のだれにも与えられていないからである。 (</w:t>
      </w:r>
      <w:r w:rsidRPr="00C472A0">
        <w:rPr>
          <w:rFonts w:ascii="BIZ UDPゴシック" w:eastAsia="BIZ UDPゴシック" w:hAnsi="BIZ UDPゴシック" w:cs="Arial" w:hint="eastAsia"/>
          <w:kern w:val="0"/>
          <w:sz w:val="24"/>
          <w:szCs w:val="24"/>
          <w:lang w:val="ja-JP"/>
        </w:rPr>
        <w:t>使徒行伝</w:t>
      </w:r>
      <w:r w:rsidRPr="00C472A0">
        <w:rPr>
          <w:rFonts w:ascii="BIZ UDPゴシック" w:eastAsia="BIZ UDPゴシック" w:hAnsi="BIZ UDPゴシック" w:cs="Arial"/>
          <w:kern w:val="0"/>
          <w:sz w:val="24"/>
          <w:szCs w:val="24"/>
          <w:lang w:val="ja-JP"/>
        </w:rPr>
        <w:t xml:space="preserve"> 4</w:t>
      </w:r>
      <w:r w:rsidRPr="00C472A0">
        <w:rPr>
          <w:rFonts w:ascii="BIZ UDPゴシック" w:eastAsia="BIZ UDPゴシック" w:hAnsi="BIZ UDPゴシック" w:cs="Arial" w:hint="eastAsia"/>
          <w:kern w:val="0"/>
          <w:sz w:val="24"/>
          <w:szCs w:val="24"/>
          <w:lang w:val="ja-JP"/>
        </w:rPr>
        <w:t>章</w:t>
      </w:r>
      <w:r w:rsidRPr="00C472A0">
        <w:rPr>
          <w:rFonts w:ascii="BIZ UDPゴシック" w:eastAsia="BIZ UDPゴシック" w:hAnsi="BIZ UDPゴシック" w:cs="Arial"/>
          <w:kern w:val="0"/>
          <w:sz w:val="24"/>
          <w:szCs w:val="24"/>
          <w:lang w:val="ja-JP"/>
        </w:rPr>
        <w:t>12</w:t>
      </w:r>
      <w:r w:rsidRPr="00C472A0">
        <w:rPr>
          <w:rFonts w:ascii="BIZ UDPゴシック" w:eastAsia="BIZ UDPゴシック" w:hAnsi="BIZ UDPゴシック" w:cs="Arial" w:hint="eastAsia"/>
          <w:kern w:val="0"/>
          <w:sz w:val="24"/>
          <w:szCs w:val="24"/>
          <w:lang w:val="ja-JP"/>
        </w:rPr>
        <w:t>節</w:t>
      </w:r>
      <w:r w:rsidRPr="00C472A0">
        <w:rPr>
          <w:rFonts w:ascii="BIZ UDPゴシック" w:eastAsia="BIZ UDPゴシック" w:hAnsi="BIZ UDPゴシック" w:cs="Arial"/>
          <w:kern w:val="0"/>
          <w:sz w:val="24"/>
          <w:szCs w:val="24"/>
          <w:lang w:val="ja-JP"/>
        </w:rPr>
        <w:t>)</w:t>
      </w:r>
    </w:p>
    <w:p w14:paraId="556FA228" w14:textId="77777777" w:rsidR="00B46B39" w:rsidRPr="00C472A0" w:rsidRDefault="00B46B39" w:rsidP="00B46B39">
      <w:pPr>
        <w:autoSpaceDE w:val="0"/>
        <w:autoSpaceDN w:val="0"/>
        <w:adjustRightInd w:val="0"/>
        <w:jc w:val="left"/>
        <w:rPr>
          <w:rFonts w:ascii="BIZ UDPゴシック" w:eastAsia="BIZ UDPゴシック" w:hAnsi="BIZ UDPゴシック" w:cs="Arial"/>
          <w:kern w:val="0"/>
          <w:sz w:val="24"/>
          <w:szCs w:val="24"/>
          <w:lang w:val="ja-JP"/>
        </w:rPr>
      </w:pPr>
    </w:p>
    <w:p w14:paraId="6CAA8CE3" w14:textId="5F937AE2" w:rsidR="00B46B39" w:rsidRPr="00C472A0" w:rsidRDefault="00B46B39" w:rsidP="00C76FEE">
      <w:pPr>
        <w:autoSpaceDE w:val="0"/>
        <w:autoSpaceDN w:val="0"/>
        <w:adjustRightInd w:val="0"/>
        <w:ind w:left="360" w:firstLineChars="100" w:firstLine="240"/>
        <w:jc w:val="left"/>
        <w:rPr>
          <w:rFonts w:ascii="BIZ UDPゴシック" w:eastAsia="BIZ UDPゴシック" w:hAnsi="BIZ UDPゴシック" w:cs="Arial"/>
          <w:kern w:val="0"/>
          <w:sz w:val="24"/>
          <w:szCs w:val="24"/>
          <w:lang w:val="ja-JP"/>
        </w:rPr>
      </w:pPr>
      <w:r w:rsidRPr="00C472A0">
        <w:rPr>
          <w:rFonts w:ascii="BIZ UDPゴシック" w:eastAsia="BIZ UDPゴシック" w:hAnsi="BIZ UDPゴシック" w:cs="Arial"/>
          <w:kern w:val="0"/>
          <w:sz w:val="24"/>
          <w:szCs w:val="24"/>
          <w:lang w:val="ja-JP"/>
        </w:rPr>
        <w:t>わたしは道であり、真理であり、命である。だれでもわたしによらないでは、父のみもとに行くことはできない。 (</w:t>
      </w:r>
      <w:r w:rsidRPr="00C472A0">
        <w:rPr>
          <w:rFonts w:ascii="BIZ UDPゴシック" w:eastAsia="BIZ UDPゴシック" w:hAnsi="BIZ UDPゴシック" w:cs="Arial" w:hint="eastAsia"/>
          <w:kern w:val="0"/>
          <w:sz w:val="24"/>
          <w:szCs w:val="24"/>
          <w:lang w:val="ja-JP"/>
        </w:rPr>
        <w:t>ヨハネ</w:t>
      </w:r>
      <w:r w:rsidRPr="00C472A0">
        <w:rPr>
          <w:rFonts w:ascii="BIZ UDPゴシック" w:eastAsia="BIZ UDPゴシック" w:hAnsi="BIZ UDPゴシック" w:cs="Arial"/>
          <w:kern w:val="0"/>
          <w:sz w:val="24"/>
          <w:szCs w:val="24"/>
          <w:lang w:val="ja-JP"/>
        </w:rPr>
        <w:t xml:space="preserve"> 14</w:t>
      </w:r>
      <w:r w:rsidRPr="00C472A0">
        <w:rPr>
          <w:rFonts w:ascii="BIZ UDPゴシック" w:eastAsia="BIZ UDPゴシック" w:hAnsi="BIZ UDPゴシック" w:cs="Arial" w:hint="eastAsia"/>
          <w:kern w:val="0"/>
          <w:sz w:val="24"/>
          <w:szCs w:val="24"/>
          <w:lang w:val="ja-JP"/>
        </w:rPr>
        <w:t>章</w:t>
      </w:r>
      <w:r w:rsidRPr="00C472A0">
        <w:rPr>
          <w:rFonts w:ascii="BIZ UDPゴシック" w:eastAsia="BIZ UDPゴシック" w:hAnsi="BIZ UDPゴシック" w:cs="Arial"/>
          <w:kern w:val="0"/>
          <w:sz w:val="24"/>
          <w:szCs w:val="24"/>
          <w:lang w:val="ja-JP"/>
        </w:rPr>
        <w:t>6</w:t>
      </w:r>
      <w:r w:rsidRPr="00C472A0">
        <w:rPr>
          <w:rFonts w:ascii="BIZ UDPゴシック" w:eastAsia="BIZ UDPゴシック" w:hAnsi="BIZ UDPゴシック" w:cs="Arial" w:hint="eastAsia"/>
          <w:kern w:val="0"/>
          <w:sz w:val="24"/>
          <w:szCs w:val="24"/>
          <w:lang w:val="ja-JP"/>
        </w:rPr>
        <w:t>節</w:t>
      </w:r>
      <w:r w:rsidRPr="00C472A0">
        <w:rPr>
          <w:rFonts w:ascii="BIZ UDPゴシック" w:eastAsia="BIZ UDPゴシック" w:hAnsi="BIZ UDPゴシック" w:cs="Arial"/>
          <w:kern w:val="0"/>
          <w:sz w:val="24"/>
          <w:szCs w:val="24"/>
          <w:lang w:val="ja-JP"/>
        </w:rPr>
        <w:t>)</w:t>
      </w:r>
    </w:p>
    <w:p w14:paraId="65EBBF66" w14:textId="77777777" w:rsidR="00B46B39" w:rsidRPr="00B46B39" w:rsidRDefault="00B46B39" w:rsidP="00B46B39">
      <w:pPr>
        <w:autoSpaceDE w:val="0"/>
        <w:autoSpaceDN w:val="0"/>
        <w:adjustRightInd w:val="0"/>
        <w:jc w:val="left"/>
        <w:rPr>
          <w:rFonts w:ascii="Arial" w:eastAsia="ＭＳ Ｐゴシック" w:hAnsi="Arial" w:cs="Arial"/>
          <w:kern w:val="0"/>
          <w:sz w:val="24"/>
          <w:szCs w:val="24"/>
          <w:lang w:val="ja-JP"/>
        </w:rPr>
      </w:pPr>
    </w:p>
    <w:p w14:paraId="5A5A44E4" w14:textId="77777777" w:rsidR="00225F67" w:rsidRPr="00617D12" w:rsidRDefault="00225F67" w:rsidP="00225F67">
      <w:pPr>
        <w:rPr>
          <w:rFonts w:ascii="ＭＳ Ｐ明朝" w:eastAsia="ＭＳ Ｐ明朝" w:hAnsi="ＭＳ Ｐ明朝"/>
          <w:sz w:val="24"/>
          <w:szCs w:val="24"/>
        </w:rPr>
      </w:pPr>
    </w:p>
    <w:p w14:paraId="5411CECF" w14:textId="35F6CE0E"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2. </w:t>
      </w:r>
      <w:r w:rsidR="00B46B39" w:rsidRPr="00B46B39">
        <w:rPr>
          <w:rFonts w:ascii="ＭＳ Ｐ明朝" w:eastAsia="ＭＳ Ｐ明朝" w:hAnsi="ＭＳ Ｐ明朝" w:hint="eastAsia"/>
          <w:i/>
          <w:iCs/>
          <w:sz w:val="24"/>
          <w:szCs w:val="24"/>
        </w:rPr>
        <w:t>既得</w:t>
      </w:r>
      <w:r w:rsidR="00C472A0">
        <w:rPr>
          <w:rFonts w:ascii="ＭＳ Ｐ明朝" w:eastAsia="ＭＳ Ｐ明朝" w:hAnsi="ＭＳ Ｐ明朝" w:hint="eastAsia"/>
          <w:i/>
          <w:iCs/>
          <w:sz w:val="24"/>
          <w:szCs w:val="24"/>
        </w:rPr>
        <w:t>位置</w:t>
      </w:r>
      <w:r w:rsidR="00B46B39" w:rsidRPr="00B46B39">
        <w:rPr>
          <w:rFonts w:ascii="ＭＳ Ｐ明朝" w:eastAsia="ＭＳ Ｐ明朝" w:hAnsi="ＭＳ Ｐ明朝" w:hint="eastAsia"/>
          <w:i/>
          <w:iCs/>
          <w:sz w:val="24"/>
          <w:szCs w:val="24"/>
        </w:rPr>
        <w:t>的</w:t>
      </w:r>
      <w:r w:rsidRPr="00B46B39">
        <w:rPr>
          <w:rFonts w:ascii="ＭＳ Ｐ明朝" w:eastAsia="ＭＳ Ｐ明朝" w:hAnsi="ＭＳ Ｐ明朝"/>
          <w:i/>
          <w:iCs/>
          <w:sz w:val="24"/>
          <w:szCs w:val="24"/>
        </w:rPr>
        <w:t>な</w:t>
      </w:r>
      <w:r w:rsidR="00B46B39" w:rsidRPr="00B46B39">
        <w:rPr>
          <w:rFonts w:ascii="ＭＳ Ｐ明朝" w:eastAsia="ＭＳ Ｐ明朝" w:hAnsi="ＭＳ Ｐ明朝" w:hint="eastAsia"/>
          <w:i/>
          <w:iCs/>
          <w:sz w:val="24"/>
          <w:szCs w:val="24"/>
        </w:rPr>
        <w:t>保障</w:t>
      </w:r>
      <w:r w:rsidRPr="00B46B39">
        <w:rPr>
          <w:rFonts w:ascii="ＭＳ Ｐ明朝" w:eastAsia="ＭＳ Ｐ明朝" w:hAnsi="ＭＳ Ｐ明朝"/>
          <w:i/>
          <w:iCs/>
          <w:sz w:val="24"/>
          <w:szCs w:val="24"/>
        </w:rPr>
        <w:t>はありません</w:t>
      </w:r>
      <w:r w:rsidR="00B46B39">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w:t>
      </w:r>
      <w:r w:rsidRPr="00B46B39">
        <w:rPr>
          <w:rFonts w:ascii="ＭＳ Ｐ明朝" w:eastAsia="ＭＳ Ｐ明朝" w:hAnsi="ＭＳ Ｐ明朝"/>
          <w:sz w:val="24"/>
          <w:szCs w:val="24"/>
          <w:u w:val="single"/>
        </w:rPr>
        <w:t>私たちの救いを維持するため</w:t>
      </w:r>
      <w:r w:rsidRPr="00617D12">
        <w:rPr>
          <w:rFonts w:ascii="ＭＳ Ｐ明朝" w:eastAsia="ＭＳ Ｐ明朝" w:hAnsi="ＭＳ Ｐ明朝"/>
          <w:sz w:val="24"/>
          <w:szCs w:val="24"/>
        </w:rPr>
        <w:t xml:space="preserve">に、私たちは信仰を持ってキリストに従い続けなければなりません。一度信じたのだから、私たちの行動はもはや問題ではないと考えてはいけません（私たちの行動は、良くも悪くも私たちの信仰に影響を与えるのです）。 </w:t>
      </w:r>
      <w:r w:rsidR="00B46B39">
        <w:rPr>
          <w:rFonts w:ascii="ＭＳ Ｐ明朝" w:eastAsia="ＭＳ Ｐ明朝" w:hAnsi="ＭＳ Ｐ明朝" w:hint="eastAsia"/>
          <w:sz w:val="24"/>
          <w:szCs w:val="24"/>
        </w:rPr>
        <w:t>石地</w:t>
      </w:r>
      <w:r w:rsidRPr="00617D12">
        <w:rPr>
          <w:rFonts w:ascii="ＭＳ Ｐ明朝" w:eastAsia="ＭＳ Ｐ明朝" w:hAnsi="ＭＳ Ｐ明朝"/>
          <w:sz w:val="24"/>
          <w:szCs w:val="24"/>
        </w:rPr>
        <w:t>に落ちた種のように、誘惑と試練の中で信仰を捨てない</w:t>
      </w:r>
      <w:r w:rsidR="00C472A0">
        <w:rPr>
          <w:rFonts w:ascii="ＭＳ Ｐ明朝" w:eastAsia="ＭＳ Ｐ明朝" w:hAnsi="ＭＳ Ｐ明朝" w:hint="eastAsia"/>
          <w:sz w:val="24"/>
          <w:szCs w:val="24"/>
        </w:rPr>
        <w:t>ためです</w:t>
      </w:r>
      <w:r w:rsidRPr="00617D12">
        <w:rPr>
          <w:rFonts w:ascii="ＭＳ Ｐ明朝" w:eastAsia="ＭＳ Ｐ明朝" w:hAnsi="ＭＳ Ｐ明朝"/>
          <w:sz w:val="24"/>
          <w:szCs w:val="24"/>
        </w:rPr>
        <w:t>（</w:t>
      </w:r>
      <w:hyperlink r:id="rId179" w:anchor="13:5" w:tooltip="ほかの種は土の薄い石地に落ちた。そこは土が深くないので、すぐ芽を出したが、日が上ると焼けて、根がないために枯れてしまった。" w:history="1">
        <w:r w:rsidR="00C472A0" w:rsidRPr="00767986">
          <w:rPr>
            <w:rStyle w:val="a3"/>
            <w:rFonts w:ascii="ＭＳ Ｐ明朝" w:eastAsia="ＭＳ Ｐ明朝" w:hAnsi="ＭＳ Ｐ明朝"/>
            <w:sz w:val="24"/>
            <w:szCs w:val="24"/>
          </w:rPr>
          <w:t>マタイ13</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5-6</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80" w:anchor="13:20" w:tooltip="石地にまかれたものというのは、御言を聞くと、すぐに喜んで受ける人のことである。その中に根がないので、しばらく続くだけであって、御言のために困難や迫害が起ってくると、すぐつまずいてしまう。" w:history="1">
        <w:r w:rsidR="00C472A0" w:rsidRPr="00767986">
          <w:rPr>
            <w:rStyle w:val="a3"/>
            <w:rFonts w:ascii="ＭＳ Ｐ明朝" w:eastAsia="ＭＳ Ｐ明朝" w:hAnsi="ＭＳ Ｐ明朝"/>
            <w:sz w:val="24"/>
            <w:szCs w:val="24"/>
          </w:rPr>
          <w:t>20-21</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81" w:anchor="4:5" w:tooltip="ほかの種は土の薄い石地に落ちた。そこは土が深くないので、すぐ芽を出したが、日が上ると焼けて、根がないために枯れてしまった。" w:history="1">
        <w:r w:rsidR="00C472A0" w:rsidRPr="00767986">
          <w:rPr>
            <w:rStyle w:val="a3"/>
            <w:rFonts w:ascii="ＭＳ Ｐ明朝" w:eastAsia="ＭＳ Ｐ明朝" w:hAnsi="ＭＳ Ｐ明朝" w:hint="eastAsia"/>
            <w:sz w:val="24"/>
            <w:szCs w:val="24"/>
          </w:rPr>
          <w:t>マルコ</w:t>
        </w:r>
        <w:r w:rsidR="00C472A0" w:rsidRPr="00767986">
          <w:rPr>
            <w:rStyle w:val="a3"/>
            <w:rFonts w:ascii="ＭＳ Ｐ明朝" w:eastAsia="ＭＳ Ｐ明朝" w:hAnsi="ＭＳ Ｐ明朝"/>
            <w:sz w:val="24"/>
            <w:szCs w:val="24"/>
          </w:rPr>
          <w:t>4</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5-6</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82" w:anchor="4:16" w:tooltip="同じように、石地にまかれたものとは、こういう人たちのことである。御言を聞くと、すぐに喜んで受けるが、自分の中に根がないので、しばらく続くだけである。そののち、御言のために困難や迫害が起ってくると、すぐつまずいてしまう。" w:history="1">
        <w:r w:rsidR="00C472A0" w:rsidRPr="00767986">
          <w:rPr>
            <w:rStyle w:val="a3"/>
            <w:rFonts w:ascii="ＭＳ Ｐ明朝" w:eastAsia="ＭＳ Ｐ明朝" w:hAnsi="ＭＳ Ｐ明朝"/>
            <w:sz w:val="24"/>
            <w:szCs w:val="24"/>
          </w:rPr>
          <w:t>16-17</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83" w:anchor="8:6" w:tooltip="ほかの種は岩の上に落ち、はえはしたが水気がないので枯れてしまった。" w:history="1">
        <w:r w:rsidR="00C472A0" w:rsidRPr="00767986">
          <w:rPr>
            <w:rStyle w:val="a3"/>
            <w:rFonts w:ascii="ＭＳ Ｐ明朝" w:eastAsia="ＭＳ Ｐ明朝" w:hAnsi="ＭＳ Ｐ明朝"/>
            <w:sz w:val="24"/>
            <w:szCs w:val="24"/>
          </w:rPr>
          <w:t>ルカ8</w:t>
        </w:r>
        <w:r w:rsidR="00C472A0" w:rsidRPr="00767986">
          <w:rPr>
            <w:rStyle w:val="a3"/>
            <w:rFonts w:ascii="ＭＳ Ｐ明朝" w:eastAsia="ＭＳ Ｐ明朝" w:hAnsi="ＭＳ Ｐ明朝" w:hint="eastAsia"/>
            <w:sz w:val="24"/>
            <w:szCs w:val="24"/>
          </w:rPr>
          <w:t>章</w:t>
        </w:r>
        <w:r w:rsidR="00C472A0" w:rsidRPr="00767986">
          <w:rPr>
            <w:rStyle w:val="a3"/>
            <w:rFonts w:ascii="ＭＳ Ｐ明朝" w:eastAsia="ＭＳ Ｐ明朝" w:hAnsi="ＭＳ Ｐ明朝"/>
            <w:sz w:val="24"/>
            <w:szCs w:val="24"/>
          </w:rPr>
          <w:t>6</w:t>
        </w:r>
        <w:r w:rsidR="00C472A0" w:rsidRPr="00767986">
          <w:rPr>
            <w:rStyle w:val="a3"/>
            <w:rFonts w:ascii="ＭＳ Ｐ明朝" w:eastAsia="ＭＳ Ｐ明朝" w:hAnsi="ＭＳ Ｐ明朝" w:hint="eastAsia"/>
            <w:sz w:val="24"/>
            <w:szCs w:val="24"/>
          </w:rPr>
          <w:t>節</w:t>
        </w:r>
      </w:hyperlink>
      <w:r w:rsidR="00C472A0" w:rsidRPr="00767986">
        <w:rPr>
          <w:rFonts w:ascii="ＭＳ Ｐ明朝" w:eastAsia="ＭＳ Ｐ明朝" w:hAnsi="ＭＳ Ｐ明朝"/>
          <w:sz w:val="24"/>
          <w:szCs w:val="24"/>
        </w:rPr>
        <w:t xml:space="preserve">, </w:t>
      </w:r>
      <w:hyperlink r:id="rId184" w:anchor="8:13" w:tooltip="岩の上に落ちたのは、御言を聞いた時には喜んで受けいれるが、根が無いので、しばらくは信じていても、試錬の時が来ると、信仰を捨てる人たちのことである。" w:history="1">
        <w:r w:rsidR="00C472A0" w:rsidRPr="00767986">
          <w:rPr>
            <w:rStyle w:val="a3"/>
            <w:rFonts w:ascii="ＭＳ Ｐ明朝" w:eastAsia="ＭＳ Ｐ明朝" w:hAnsi="ＭＳ Ｐ明朝"/>
            <w:sz w:val="24"/>
            <w:szCs w:val="24"/>
          </w:rPr>
          <w:t>13</w:t>
        </w:r>
        <w:r w:rsidR="00C472A0"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4A37B39D" w14:textId="77777777" w:rsidR="00225F67" w:rsidRPr="00617D12" w:rsidRDefault="00225F67" w:rsidP="00225F67">
      <w:pPr>
        <w:rPr>
          <w:rFonts w:ascii="ＭＳ Ｐ明朝" w:eastAsia="ＭＳ Ｐ明朝" w:hAnsi="ＭＳ Ｐ明朝"/>
          <w:sz w:val="24"/>
          <w:szCs w:val="24"/>
        </w:rPr>
      </w:pPr>
    </w:p>
    <w:p w14:paraId="18824D70" w14:textId="21D7DA48" w:rsidR="00C76FEE" w:rsidRPr="00C472A0" w:rsidRDefault="00C76FEE" w:rsidP="00C76FEE">
      <w:pPr>
        <w:autoSpaceDE w:val="0"/>
        <w:autoSpaceDN w:val="0"/>
        <w:adjustRightInd w:val="0"/>
        <w:ind w:left="480" w:firstLineChars="100" w:firstLine="240"/>
        <w:jc w:val="left"/>
        <w:rPr>
          <w:rFonts w:ascii="BIZ UDPゴシック" w:eastAsia="BIZ UDPゴシック" w:hAnsi="BIZ UDPゴシック" w:cs="Arial"/>
          <w:kern w:val="0"/>
          <w:sz w:val="24"/>
          <w:szCs w:val="24"/>
          <w:lang w:val="ja-JP"/>
        </w:rPr>
      </w:pPr>
      <w:r w:rsidRPr="00C472A0">
        <w:rPr>
          <w:rFonts w:ascii="BIZ UDPゴシック" w:eastAsia="BIZ UDPゴシック" w:hAnsi="BIZ UDPゴシック" w:cs="Arial"/>
          <w:kern w:val="0"/>
          <w:sz w:val="24"/>
          <w:szCs w:val="24"/>
          <w:lang w:val="ja-JP"/>
        </w:rPr>
        <w:t>神の慈愛と峻厳とを見よ。神の峻厳は倒れた者たちに向けられ、神の慈愛は、もしあなたがその慈愛にとどまっているなら、あなたに向けられる。そうでないと、あなたも切り取られるであろう。 しかし彼らも、不信仰を続けなければ、つがれるであろう。(</w:t>
      </w:r>
      <w:hyperlink r:id="rId185" w:anchor="11:22" w:history="1">
        <w:r w:rsidRPr="00C472A0">
          <w:rPr>
            <w:rStyle w:val="a3"/>
            <w:rFonts w:ascii="BIZ UDPゴシック" w:eastAsia="BIZ UDPゴシック" w:hAnsi="BIZ UDPゴシック" w:cs="Arial" w:hint="eastAsia"/>
            <w:kern w:val="0"/>
            <w:sz w:val="24"/>
            <w:szCs w:val="24"/>
            <w:lang w:val="ja-JP"/>
          </w:rPr>
          <w:t>ローマ</w:t>
        </w:r>
        <w:r w:rsidRPr="00C472A0">
          <w:rPr>
            <w:rStyle w:val="a3"/>
            <w:rFonts w:ascii="BIZ UDPゴシック" w:eastAsia="BIZ UDPゴシック" w:hAnsi="BIZ UDPゴシック" w:cs="Arial"/>
            <w:kern w:val="0"/>
            <w:sz w:val="24"/>
            <w:szCs w:val="24"/>
            <w:lang w:val="ja-JP"/>
          </w:rPr>
          <w:t xml:space="preserve"> 11</w:t>
        </w:r>
        <w:r w:rsidRPr="00C472A0">
          <w:rPr>
            <w:rStyle w:val="a3"/>
            <w:rFonts w:ascii="BIZ UDPゴシック" w:eastAsia="BIZ UDPゴシック" w:hAnsi="BIZ UDPゴシック" w:cs="Arial" w:hint="eastAsia"/>
            <w:kern w:val="0"/>
            <w:sz w:val="24"/>
            <w:szCs w:val="24"/>
            <w:lang w:val="ja-JP"/>
          </w:rPr>
          <w:t>章</w:t>
        </w:r>
        <w:r w:rsidRPr="00C472A0">
          <w:rPr>
            <w:rStyle w:val="a3"/>
            <w:rFonts w:ascii="BIZ UDPゴシック" w:eastAsia="BIZ UDPゴシック" w:hAnsi="BIZ UDPゴシック" w:cs="Arial"/>
            <w:kern w:val="0"/>
            <w:sz w:val="24"/>
            <w:szCs w:val="24"/>
            <w:lang w:val="ja-JP"/>
          </w:rPr>
          <w:t>22-23</w:t>
        </w:r>
        <w:r w:rsidRPr="00C472A0">
          <w:rPr>
            <w:rStyle w:val="a3"/>
            <w:rFonts w:ascii="BIZ UDPゴシック" w:eastAsia="BIZ UDPゴシック" w:hAnsi="BIZ UDPゴシック" w:cs="Arial" w:hint="eastAsia"/>
            <w:kern w:val="0"/>
            <w:sz w:val="24"/>
            <w:szCs w:val="24"/>
            <w:lang w:val="ja-JP"/>
          </w:rPr>
          <w:t>節前半</w:t>
        </w:r>
      </w:hyperlink>
      <w:r w:rsidRPr="00C472A0">
        <w:rPr>
          <w:rFonts w:ascii="BIZ UDPゴシック" w:eastAsia="BIZ UDPゴシック" w:hAnsi="BIZ UDPゴシック" w:cs="Arial"/>
          <w:kern w:val="0"/>
          <w:sz w:val="24"/>
          <w:szCs w:val="24"/>
          <w:lang w:val="ja-JP"/>
        </w:rPr>
        <w:t>)</w:t>
      </w:r>
    </w:p>
    <w:p w14:paraId="5F9F41FF" w14:textId="77777777" w:rsidR="00C76FEE" w:rsidRDefault="00C76FEE" w:rsidP="00225F67">
      <w:pPr>
        <w:rPr>
          <w:rFonts w:ascii="ＭＳ Ｐ明朝" w:eastAsia="ＭＳ Ｐ明朝" w:hAnsi="ＭＳ Ｐ明朝"/>
          <w:sz w:val="24"/>
          <w:szCs w:val="24"/>
        </w:rPr>
      </w:pPr>
    </w:p>
    <w:p w14:paraId="376C0EFC" w14:textId="77777777" w:rsidR="00C76FEE" w:rsidRDefault="00C76FEE" w:rsidP="00225F67">
      <w:pPr>
        <w:rPr>
          <w:rFonts w:ascii="ＭＳ Ｐ明朝" w:eastAsia="ＭＳ Ｐ明朝" w:hAnsi="ＭＳ Ｐ明朝"/>
          <w:sz w:val="24"/>
          <w:szCs w:val="24"/>
        </w:rPr>
      </w:pPr>
    </w:p>
    <w:p w14:paraId="3316F00B" w14:textId="4B1FC8D4" w:rsidR="00225F67" w:rsidRPr="002A7836" w:rsidRDefault="00225F67" w:rsidP="002A7836">
      <w:pPr>
        <w:pStyle w:val="a9"/>
        <w:numPr>
          <w:ilvl w:val="0"/>
          <w:numId w:val="3"/>
        </w:numPr>
        <w:ind w:leftChars="0"/>
        <w:rPr>
          <w:rFonts w:ascii="ＭＳ Ｐ明朝" w:eastAsia="ＭＳ Ｐ明朝" w:hAnsi="ＭＳ Ｐ明朝"/>
          <w:sz w:val="24"/>
          <w:szCs w:val="24"/>
        </w:rPr>
      </w:pPr>
      <w:r w:rsidRPr="002A7836">
        <w:rPr>
          <w:rFonts w:ascii="ＭＳ Ｐ明朝" w:eastAsia="ＭＳ Ｐ明朝" w:hAnsi="ＭＳ Ｐ明朝"/>
          <w:i/>
          <w:iCs/>
          <w:sz w:val="24"/>
          <w:szCs w:val="24"/>
        </w:rPr>
        <w:t>艱難</w:t>
      </w:r>
      <w:r w:rsidR="004B32EF" w:rsidRPr="002A7836">
        <w:rPr>
          <w:rFonts w:ascii="ＭＳ Ｐ明朝" w:eastAsia="ＭＳ Ｐ明朝" w:hAnsi="ＭＳ Ｐ明朝" w:hint="eastAsia"/>
          <w:i/>
          <w:iCs/>
          <w:sz w:val="24"/>
          <w:szCs w:val="24"/>
        </w:rPr>
        <w:t>期回避</w:t>
      </w:r>
      <w:r w:rsidRPr="002A7836">
        <w:rPr>
          <w:rFonts w:ascii="ＭＳ Ｐ明朝" w:eastAsia="ＭＳ Ｐ明朝" w:hAnsi="ＭＳ Ｐ明朝"/>
          <w:i/>
          <w:iCs/>
          <w:sz w:val="24"/>
          <w:szCs w:val="24"/>
        </w:rPr>
        <w:t>の</w:t>
      </w:r>
      <w:r w:rsidR="004B32EF" w:rsidRPr="002A7836">
        <w:rPr>
          <w:rFonts w:ascii="ＭＳ Ｐ明朝" w:eastAsia="ＭＳ Ｐ明朝" w:hAnsi="ＭＳ Ｐ明朝" w:hint="eastAsia"/>
          <w:i/>
          <w:iCs/>
          <w:sz w:val="24"/>
          <w:szCs w:val="24"/>
        </w:rPr>
        <w:t>保障</w:t>
      </w:r>
      <w:r w:rsidRPr="002A7836">
        <w:rPr>
          <w:rFonts w:ascii="ＭＳ Ｐ明朝" w:eastAsia="ＭＳ Ｐ明朝" w:hAnsi="ＭＳ Ｐ明朝"/>
          <w:i/>
          <w:iCs/>
          <w:sz w:val="24"/>
          <w:szCs w:val="24"/>
        </w:rPr>
        <w:t>はありません</w:t>
      </w:r>
      <w:r w:rsidR="004B32EF" w:rsidRPr="002A7836">
        <w:rPr>
          <w:rFonts w:ascii="ＭＳ Ｐ明朝" w:eastAsia="ＭＳ Ｐ明朝" w:hAnsi="ＭＳ Ｐ明朝" w:hint="eastAsia"/>
          <w:sz w:val="24"/>
          <w:szCs w:val="24"/>
        </w:rPr>
        <w:t>：</w:t>
      </w:r>
      <w:r w:rsidRPr="002A7836">
        <w:rPr>
          <w:rFonts w:ascii="ＭＳ Ｐ明朝" w:eastAsia="ＭＳ Ｐ明朝" w:hAnsi="ＭＳ Ｐ明朝"/>
          <w:sz w:val="24"/>
          <w:szCs w:val="24"/>
        </w:rPr>
        <w:t xml:space="preserve"> </w:t>
      </w:r>
      <w:r w:rsidR="004B32EF" w:rsidRPr="002A7836">
        <w:rPr>
          <w:rFonts w:ascii="ＭＳ Ｐ明朝" w:eastAsia="ＭＳ Ｐ明朝" w:hAnsi="ＭＳ Ｐ明朝" w:hint="eastAsia"/>
          <w:sz w:val="24"/>
          <w:szCs w:val="24"/>
          <w:u w:val="single"/>
        </w:rPr>
        <w:t>私たちの</w:t>
      </w:r>
      <w:r w:rsidRPr="002A7836">
        <w:rPr>
          <w:rFonts w:ascii="ＭＳ Ｐ明朝" w:eastAsia="ＭＳ Ｐ明朝" w:hAnsi="ＭＳ Ｐ明朝"/>
          <w:sz w:val="24"/>
          <w:szCs w:val="24"/>
          <w:u w:val="single"/>
        </w:rPr>
        <w:t>救いを確</w:t>
      </w:r>
      <w:r w:rsidR="004B32EF" w:rsidRPr="002A7836">
        <w:rPr>
          <w:rFonts w:ascii="ＭＳ Ｐ明朝" w:eastAsia="ＭＳ Ｐ明朝" w:hAnsi="ＭＳ Ｐ明朝" w:hint="eastAsia"/>
          <w:sz w:val="24"/>
          <w:szCs w:val="24"/>
          <w:u w:val="single"/>
        </w:rPr>
        <w:t>かなものにする</w:t>
      </w:r>
      <w:r w:rsidRPr="002A7836">
        <w:rPr>
          <w:rFonts w:ascii="ＭＳ Ｐ明朝" w:eastAsia="ＭＳ Ｐ明朝" w:hAnsi="ＭＳ Ｐ明朝"/>
          <w:sz w:val="24"/>
          <w:szCs w:val="24"/>
          <w:u w:val="single"/>
        </w:rPr>
        <w:t>ため</w:t>
      </w:r>
      <w:r w:rsidRPr="002A7836">
        <w:rPr>
          <w:rFonts w:ascii="ＭＳ Ｐ明朝" w:eastAsia="ＭＳ Ｐ明朝" w:hAnsi="ＭＳ Ｐ明朝"/>
          <w:sz w:val="24"/>
          <w:szCs w:val="24"/>
        </w:rPr>
        <w:t>には、キリストにあって霊的に成長し続け、霊的な賜物を通して他の人が同じように成長するのを助け、永遠の報酬の希望</w:t>
      </w:r>
      <w:r w:rsidR="002A7836">
        <w:rPr>
          <w:rFonts w:ascii="ＭＳ Ｐ明朝" w:eastAsia="ＭＳ Ｐ明朝" w:hAnsi="ＭＳ Ｐ明朝" w:hint="eastAsia"/>
          <w:sz w:val="24"/>
          <w:szCs w:val="24"/>
        </w:rPr>
        <w:t>を地上の目標</w:t>
      </w:r>
      <w:r w:rsidR="002F5431" w:rsidRPr="002A7836">
        <w:rPr>
          <w:rFonts w:ascii="ＭＳ Ｐ明朝" w:eastAsia="ＭＳ Ｐ明朝" w:hAnsi="ＭＳ Ｐ明朝" w:hint="eastAsia"/>
          <w:sz w:val="24"/>
          <w:szCs w:val="24"/>
        </w:rPr>
        <w:t>と</w:t>
      </w:r>
      <w:r w:rsidRPr="002A7836">
        <w:rPr>
          <w:rFonts w:ascii="ＭＳ Ｐ明朝" w:eastAsia="ＭＳ Ｐ明朝" w:hAnsi="ＭＳ Ｐ明朝"/>
          <w:sz w:val="24"/>
          <w:szCs w:val="24"/>
        </w:rPr>
        <w:t xml:space="preserve">置き換えないようにしなければなりません。 </w:t>
      </w:r>
      <w:r w:rsidR="004B32EF" w:rsidRPr="002A7836">
        <w:rPr>
          <w:rFonts w:ascii="ＭＳ Ｐ明朝" w:eastAsia="ＭＳ Ｐ明朝" w:hAnsi="ＭＳ Ｐ明朝" w:hint="eastAsia"/>
          <w:sz w:val="24"/>
          <w:szCs w:val="24"/>
        </w:rPr>
        <w:t>いばら</w:t>
      </w:r>
      <w:r w:rsidRPr="002A7836">
        <w:rPr>
          <w:rFonts w:ascii="ＭＳ Ｐ明朝" w:eastAsia="ＭＳ Ｐ明朝" w:hAnsi="ＭＳ Ｐ明朝"/>
          <w:sz w:val="24"/>
          <w:szCs w:val="24"/>
        </w:rPr>
        <w:t>の中に落ちた種のように、私たちの信仰が永遠の焦点を失い、人生の誘惑や苦難によって</w:t>
      </w:r>
      <w:r w:rsidR="004B32EF" w:rsidRPr="002A7836">
        <w:rPr>
          <w:rFonts w:ascii="ＭＳ Ｐ明朝" w:eastAsia="ＭＳ Ｐ明朝" w:hAnsi="ＭＳ Ｐ明朝" w:hint="eastAsia"/>
          <w:sz w:val="24"/>
          <w:szCs w:val="24"/>
        </w:rPr>
        <w:t>塞がれ</w:t>
      </w:r>
      <w:r w:rsidRPr="002A7836">
        <w:rPr>
          <w:rFonts w:ascii="ＭＳ Ｐ明朝" w:eastAsia="ＭＳ Ｐ明朝" w:hAnsi="ＭＳ Ｐ明朝"/>
          <w:sz w:val="24"/>
          <w:szCs w:val="24"/>
        </w:rPr>
        <w:t>、私たちの生産と成長が妨げられない</w:t>
      </w:r>
      <w:r w:rsidR="002A7836">
        <w:rPr>
          <w:rFonts w:ascii="ＭＳ Ｐ明朝" w:eastAsia="ＭＳ Ｐ明朝" w:hAnsi="ＭＳ Ｐ明朝" w:hint="eastAsia"/>
          <w:sz w:val="24"/>
          <w:szCs w:val="24"/>
        </w:rPr>
        <w:t>ためです</w:t>
      </w:r>
      <w:r w:rsidRPr="002A7836">
        <w:rPr>
          <w:rFonts w:ascii="ＭＳ Ｐ明朝" w:eastAsia="ＭＳ Ｐ明朝" w:hAnsi="ＭＳ Ｐ明朝"/>
          <w:sz w:val="24"/>
          <w:szCs w:val="24"/>
        </w:rPr>
        <w:t>（</w:t>
      </w:r>
      <w:hyperlink r:id="rId186" w:anchor="13:7" w:tooltip="ほかの種はいばらの地に落ちた。すると、いばらが伸びて、ふさいでしまった。" w:history="1">
        <w:r w:rsidR="002A7836" w:rsidRPr="002A7836">
          <w:rPr>
            <w:rStyle w:val="a3"/>
            <w:rFonts w:ascii="ＭＳ Ｐ明朝" w:eastAsia="ＭＳ Ｐ明朝" w:hAnsi="ＭＳ Ｐ明朝"/>
            <w:sz w:val="24"/>
            <w:szCs w:val="24"/>
          </w:rPr>
          <w:t>マタイ13</w:t>
        </w:r>
        <w:r w:rsidR="002A7836" w:rsidRPr="002A7836">
          <w:rPr>
            <w:rStyle w:val="a3"/>
            <w:rFonts w:ascii="ＭＳ Ｐ明朝" w:eastAsia="ＭＳ Ｐ明朝" w:hAnsi="ＭＳ Ｐ明朝" w:hint="eastAsia"/>
            <w:sz w:val="24"/>
            <w:szCs w:val="24"/>
          </w:rPr>
          <w:t>章</w:t>
        </w:r>
        <w:r w:rsidR="002A7836" w:rsidRPr="002A7836">
          <w:rPr>
            <w:rStyle w:val="a3"/>
            <w:rFonts w:ascii="ＭＳ Ｐ明朝" w:eastAsia="ＭＳ Ｐ明朝" w:hAnsi="ＭＳ Ｐ明朝"/>
            <w:sz w:val="24"/>
            <w:szCs w:val="24"/>
          </w:rPr>
          <w:t>7</w:t>
        </w:r>
        <w:r w:rsidR="002A7836" w:rsidRPr="002A7836">
          <w:rPr>
            <w:rStyle w:val="a3"/>
            <w:rFonts w:ascii="ＭＳ Ｐ明朝" w:eastAsia="ＭＳ Ｐ明朝" w:hAnsi="ＭＳ Ｐ明朝" w:hint="eastAsia"/>
            <w:sz w:val="24"/>
            <w:szCs w:val="24"/>
          </w:rPr>
          <w:t>節</w:t>
        </w:r>
      </w:hyperlink>
      <w:r w:rsidR="002A7836" w:rsidRPr="002A7836">
        <w:rPr>
          <w:rFonts w:ascii="ＭＳ Ｐ明朝" w:eastAsia="ＭＳ Ｐ明朝" w:hAnsi="ＭＳ Ｐ明朝" w:hint="eastAsia"/>
          <w:sz w:val="24"/>
          <w:szCs w:val="24"/>
        </w:rPr>
        <w:t>,</w:t>
      </w:r>
      <w:r w:rsidR="002A7836" w:rsidRPr="002A7836">
        <w:rPr>
          <w:rFonts w:ascii="ＭＳ Ｐ明朝" w:eastAsia="ＭＳ Ｐ明朝" w:hAnsi="ＭＳ Ｐ明朝"/>
          <w:sz w:val="24"/>
          <w:szCs w:val="24"/>
        </w:rPr>
        <w:t xml:space="preserve"> </w:t>
      </w:r>
      <w:hyperlink r:id="rId187" w:anchor="13:22" w:tooltip="また、いばらの中にまかれたものとは、御言を聞くが、世の心づかいと富の惑わしとが御言をふさぐので、実を結ばなくなる人のことである。" w:history="1">
        <w:r w:rsidR="002A7836" w:rsidRPr="002A7836">
          <w:rPr>
            <w:rStyle w:val="a3"/>
            <w:rFonts w:ascii="ＭＳ Ｐ明朝" w:eastAsia="ＭＳ Ｐ明朝" w:hAnsi="ＭＳ Ｐ明朝"/>
            <w:sz w:val="24"/>
            <w:szCs w:val="24"/>
          </w:rPr>
          <w:t>22</w:t>
        </w:r>
        <w:r w:rsidR="002A7836" w:rsidRPr="002A7836">
          <w:rPr>
            <w:rStyle w:val="a3"/>
            <w:rFonts w:ascii="ＭＳ Ｐ明朝" w:eastAsia="ＭＳ Ｐ明朝" w:hAnsi="ＭＳ Ｐ明朝" w:hint="eastAsia"/>
            <w:sz w:val="24"/>
            <w:szCs w:val="24"/>
          </w:rPr>
          <w:t>節</w:t>
        </w:r>
      </w:hyperlink>
      <w:r w:rsidR="002A7836" w:rsidRPr="002A7836">
        <w:rPr>
          <w:rFonts w:ascii="ＭＳ Ｐ明朝" w:eastAsia="ＭＳ Ｐ明朝" w:hAnsi="ＭＳ Ｐ明朝"/>
          <w:sz w:val="24"/>
          <w:szCs w:val="24"/>
        </w:rPr>
        <w:t>；</w:t>
      </w:r>
      <w:r w:rsidR="002A7836" w:rsidRPr="002A7836">
        <w:rPr>
          <w:rFonts w:ascii="ＭＳ Ｐ明朝" w:eastAsia="ＭＳ Ｐ明朝" w:hAnsi="ＭＳ Ｐ明朝" w:hint="eastAsia"/>
          <w:sz w:val="24"/>
          <w:szCs w:val="24"/>
        </w:rPr>
        <w:t xml:space="preserve"> </w:t>
      </w:r>
      <w:hyperlink r:id="rId188" w:anchor="4:7" w:tooltip="ほかの種はいばらの中に落ちた。すると、いばらが伸びて、ふさいでしまったので、実を結ばなかった。" w:history="1">
        <w:r w:rsidR="002A7836" w:rsidRPr="002A7836">
          <w:rPr>
            <w:rStyle w:val="a3"/>
            <w:rFonts w:ascii="ＭＳ Ｐ明朝" w:eastAsia="ＭＳ Ｐ明朝" w:hAnsi="ＭＳ Ｐ明朝" w:hint="eastAsia"/>
            <w:sz w:val="24"/>
            <w:szCs w:val="24"/>
          </w:rPr>
          <w:t>マルコ</w:t>
        </w:r>
        <w:r w:rsidR="002A7836" w:rsidRPr="002A7836">
          <w:rPr>
            <w:rStyle w:val="a3"/>
            <w:rFonts w:ascii="ＭＳ Ｐ明朝" w:eastAsia="ＭＳ Ｐ明朝" w:hAnsi="ＭＳ Ｐ明朝"/>
            <w:sz w:val="24"/>
            <w:szCs w:val="24"/>
          </w:rPr>
          <w:t>4</w:t>
        </w:r>
        <w:r w:rsidR="002A7836" w:rsidRPr="002A7836">
          <w:rPr>
            <w:rStyle w:val="a3"/>
            <w:rFonts w:ascii="ＭＳ Ｐ明朝" w:eastAsia="ＭＳ Ｐ明朝" w:hAnsi="ＭＳ Ｐ明朝" w:hint="eastAsia"/>
            <w:sz w:val="24"/>
            <w:szCs w:val="24"/>
          </w:rPr>
          <w:t>章</w:t>
        </w:r>
        <w:r w:rsidR="002A7836" w:rsidRPr="002A7836">
          <w:rPr>
            <w:rStyle w:val="a3"/>
            <w:rFonts w:ascii="ＭＳ Ｐ明朝" w:eastAsia="ＭＳ Ｐ明朝" w:hAnsi="ＭＳ Ｐ明朝"/>
            <w:sz w:val="24"/>
            <w:szCs w:val="24"/>
          </w:rPr>
          <w:t>7</w:t>
        </w:r>
        <w:r w:rsidR="002A7836" w:rsidRPr="002A7836">
          <w:rPr>
            <w:rStyle w:val="a3"/>
            <w:rFonts w:ascii="ＭＳ Ｐ明朝" w:eastAsia="ＭＳ Ｐ明朝" w:hAnsi="ＭＳ Ｐ明朝" w:hint="eastAsia"/>
            <w:sz w:val="24"/>
            <w:szCs w:val="24"/>
          </w:rPr>
          <w:t>節</w:t>
        </w:r>
      </w:hyperlink>
      <w:r w:rsidR="002A7836" w:rsidRPr="002A7836">
        <w:rPr>
          <w:rFonts w:ascii="ＭＳ Ｐ明朝" w:eastAsia="ＭＳ Ｐ明朝" w:hAnsi="ＭＳ Ｐ明朝" w:hint="eastAsia"/>
          <w:sz w:val="24"/>
          <w:szCs w:val="24"/>
        </w:rPr>
        <w:t>,</w:t>
      </w:r>
      <w:hyperlink r:id="rId189" w:anchor="4:18" w:tooltip="また、いばらの中にまかれたものとは、こういう人たちのことである。御言を聞くが、世の心づかいと、富の惑わしと、その他いろいろな欲とがはいってきて、御言をふさぐので、実を結ばなくなる。 " w:history="1">
        <w:r w:rsidR="002A7836" w:rsidRPr="002A7836">
          <w:rPr>
            <w:rStyle w:val="a3"/>
            <w:rFonts w:ascii="ＭＳ Ｐ明朝" w:eastAsia="ＭＳ Ｐ明朝" w:hAnsi="ＭＳ Ｐ明朝"/>
            <w:sz w:val="24"/>
            <w:szCs w:val="24"/>
          </w:rPr>
          <w:t>18-19</w:t>
        </w:r>
        <w:r w:rsidR="002A7836" w:rsidRPr="002A7836">
          <w:rPr>
            <w:rStyle w:val="a3"/>
            <w:rFonts w:ascii="ＭＳ Ｐ明朝" w:eastAsia="ＭＳ Ｐ明朝" w:hAnsi="ＭＳ Ｐ明朝" w:hint="eastAsia"/>
            <w:sz w:val="24"/>
            <w:szCs w:val="24"/>
          </w:rPr>
          <w:t>節</w:t>
        </w:r>
      </w:hyperlink>
      <w:r w:rsidR="002A7836" w:rsidRPr="002A7836">
        <w:rPr>
          <w:rFonts w:ascii="ＭＳ Ｐ明朝" w:eastAsia="ＭＳ Ｐ明朝" w:hAnsi="ＭＳ Ｐ明朝"/>
          <w:sz w:val="24"/>
          <w:szCs w:val="24"/>
        </w:rPr>
        <w:t>；</w:t>
      </w:r>
      <w:r w:rsidR="002A7836" w:rsidRPr="002A7836">
        <w:rPr>
          <w:rFonts w:ascii="ＭＳ Ｐ明朝" w:eastAsia="ＭＳ Ｐ明朝" w:hAnsi="ＭＳ Ｐ明朝" w:hint="eastAsia"/>
          <w:sz w:val="24"/>
          <w:szCs w:val="24"/>
        </w:rPr>
        <w:t xml:space="preserve"> </w:t>
      </w:r>
      <w:hyperlink r:id="rId190" w:anchor="8:7" w:tooltip="ほかの種は、いばらの間に落ちたので、いばらも一緒に茂ってきて、それをふさいでしまった。いばらの中に落ちたのは、聞いてから日を過ごすうちに、生活の心づかいや富や快楽にふさがれて、実の熟するまでにならない人たちのことである。" w:history="1">
        <w:r w:rsidR="002A7836" w:rsidRPr="002A7836">
          <w:rPr>
            <w:rStyle w:val="a3"/>
            <w:rFonts w:ascii="ＭＳ Ｐ明朝" w:eastAsia="ＭＳ Ｐ明朝" w:hAnsi="ＭＳ Ｐ明朝"/>
            <w:sz w:val="24"/>
            <w:szCs w:val="24"/>
          </w:rPr>
          <w:t>ルカ8</w:t>
        </w:r>
        <w:r w:rsidR="002A7836" w:rsidRPr="002A7836">
          <w:rPr>
            <w:rStyle w:val="a3"/>
            <w:rFonts w:ascii="ＭＳ Ｐ明朝" w:eastAsia="ＭＳ Ｐ明朝" w:hAnsi="ＭＳ Ｐ明朝" w:hint="eastAsia"/>
            <w:sz w:val="24"/>
            <w:szCs w:val="24"/>
          </w:rPr>
          <w:t>章</w:t>
        </w:r>
        <w:r w:rsidR="002A7836" w:rsidRPr="002A7836">
          <w:rPr>
            <w:rStyle w:val="a3"/>
            <w:rFonts w:ascii="ＭＳ Ｐ明朝" w:eastAsia="ＭＳ Ｐ明朝" w:hAnsi="ＭＳ Ｐ明朝"/>
            <w:sz w:val="24"/>
            <w:szCs w:val="24"/>
          </w:rPr>
          <w:t>7</w:t>
        </w:r>
        <w:r w:rsidR="002A7836" w:rsidRPr="002A7836">
          <w:rPr>
            <w:rStyle w:val="a3"/>
            <w:rFonts w:ascii="ＭＳ Ｐ明朝" w:eastAsia="ＭＳ Ｐ明朝" w:hAnsi="ＭＳ Ｐ明朝" w:hint="eastAsia"/>
            <w:sz w:val="24"/>
            <w:szCs w:val="24"/>
          </w:rPr>
          <w:t>節,</w:t>
        </w:r>
        <w:r w:rsidR="002A7836" w:rsidRPr="002A7836">
          <w:rPr>
            <w:rStyle w:val="a3"/>
            <w:rFonts w:ascii="ＭＳ Ｐ明朝" w:eastAsia="ＭＳ Ｐ明朝" w:hAnsi="ＭＳ Ｐ明朝"/>
            <w:sz w:val="24"/>
            <w:szCs w:val="24"/>
          </w:rPr>
          <w:t>14</w:t>
        </w:r>
        <w:r w:rsidR="002A7836" w:rsidRPr="002A7836">
          <w:rPr>
            <w:rStyle w:val="a3"/>
            <w:rFonts w:ascii="ＭＳ Ｐ明朝" w:eastAsia="ＭＳ Ｐ明朝" w:hAnsi="ＭＳ Ｐ明朝" w:hint="eastAsia"/>
            <w:sz w:val="24"/>
            <w:szCs w:val="24"/>
          </w:rPr>
          <w:t>節</w:t>
        </w:r>
      </w:hyperlink>
      <w:r w:rsidRPr="002A7836">
        <w:rPr>
          <w:rFonts w:ascii="ＭＳ Ｐ明朝" w:eastAsia="ＭＳ Ｐ明朝" w:hAnsi="ＭＳ Ｐ明朝"/>
          <w:sz w:val="24"/>
          <w:szCs w:val="24"/>
        </w:rPr>
        <w:t>）。</w:t>
      </w:r>
    </w:p>
    <w:p w14:paraId="1203934A" w14:textId="77777777" w:rsidR="00225F67" w:rsidRPr="00617D12" w:rsidRDefault="00225F67" w:rsidP="00225F67">
      <w:pPr>
        <w:rPr>
          <w:rFonts w:ascii="ＭＳ Ｐ明朝" w:eastAsia="ＭＳ Ｐ明朝" w:hAnsi="ＭＳ Ｐ明朝"/>
          <w:sz w:val="24"/>
          <w:szCs w:val="24"/>
        </w:rPr>
      </w:pPr>
    </w:p>
    <w:p w14:paraId="446205E6" w14:textId="1B55A5B8" w:rsidR="006A707A" w:rsidRPr="002A7836" w:rsidRDefault="006A707A" w:rsidP="006A707A">
      <w:pPr>
        <w:autoSpaceDE w:val="0"/>
        <w:autoSpaceDN w:val="0"/>
        <w:adjustRightInd w:val="0"/>
        <w:ind w:left="360" w:firstLineChars="50" w:firstLine="120"/>
        <w:jc w:val="left"/>
        <w:rPr>
          <w:rFonts w:ascii="BIZ UDPゴシック" w:eastAsia="BIZ UDPゴシック" w:hAnsi="BIZ UDPゴシック" w:cs="Arial"/>
          <w:kern w:val="0"/>
          <w:sz w:val="24"/>
          <w:szCs w:val="24"/>
          <w:lang w:val="ja-JP"/>
        </w:rPr>
      </w:pPr>
      <w:r w:rsidRPr="002A7836">
        <w:rPr>
          <w:rFonts w:ascii="BIZ UDPゴシック" w:eastAsia="BIZ UDPゴシック" w:hAnsi="BIZ UDPゴシック" w:cs="Arial"/>
          <w:kern w:val="0"/>
          <w:sz w:val="24"/>
          <w:szCs w:val="24"/>
          <w:lang w:val="ja-JP"/>
        </w:rPr>
        <w:t>これらのもの</w:t>
      </w:r>
      <w:r w:rsidRPr="00617D12">
        <w:rPr>
          <w:rFonts w:ascii="ＭＳ Ｐ明朝" w:eastAsia="ＭＳ Ｐ明朝" w:hAnsi="ＭＳ Ｐ明朝"/>
          <w:sz w:val="24"/>
          <w:szCs w:val="24"/>
        </w:rPr>
        <w:t>[5-7節</w:t>
      </w:r>
      <w:r>
        <w:rPr>
          <w:rFonts w:ascii="ＭＳ Ｐ明朝" w:eastAsia="ＭＳ Ｐ明朝" w:hAnsi="ＭＳ Ｐ明朝" w:hint="eastAsia"/>
          <w:sz w:val="24"/>
          <w:szCs w:val="24"/>
        </w:rPr>
        <w:t>に述べられている</w:t>
      </w:r>
      <w:r w:rsidRPr="00617D12">
        <w:rPr>
          <w:rFonts w:ascii="ＭＳ Ｐ明朝" w:eastAsia="ＭＳ Ｐ明朝" w:hAnsi="ＭＳ Ｐ明朝"/>
          <w:sz w:val="24"/>
          <w:szCs w:val="24"/>
        </w:rPr>
        <w:t>徳]</w:t>
      </w:r>
      <w:r w:rsidRPr="002A7836">
        <w:rPr>
          <w:rFonts w:ascii="BIZ UDPゴシック" w:eastAsia="BIZ UDPゴシック" w:hAnsi="BIZ UDPゴシック" w:cs="Arial"/>
          <w:kern w:val="0"/>
          <w:sz w:val="24"/>
          <w:szCs w:val="24"/>
          <w:lang w:val="ja-JP"/>
        </w:rPr>
        <w:t>があなたがたに備わって、いよいよ豊かになるならば、わたしたちの主イエス・キリストを知る知識について、あなたがたは、怠る者、実を結ばない者となることはないであろう。 これらのもの</w:t>
      </w:r>
      <w:r w:rsidRPr="00617D12">
        <w:rPr>
          <w:rFonts w:ascii="ＭＳ Ｐ明朝" w:eastAsia="ＭＳ Ｐ明朝" w:hAnsi="ＭＳ Ｐ明朝"/>
          <w:sz w:val="24"/>
          <w:szCs w:val="24"/>
        </w:rPr>
        <w:t>[5-7節</w:t>
      </w:r>
      <w:r>
        <w:rPr>
          <w:rFonts w:ascii="ＭＳ Ｐ明朝" w:eastAsia="ＭＳ Ｐ明朝" w:hAnsi="ＭＳ Ｐ明朝" w:hint="eastAsia"/>
          <w:sz w:val="24"/>
          <w:szCs w:val="24"/>
        </w:rPr>
        <w:t>に述べられている</w:t>
      </w:r>
      <w:r w:rsidRPr="00617D12">
        <w:rPr>
          <w:rFonts w:ascii="ＭＳ Ｐ明朝" w:eastAsia="ＭＳ Ｐ明朝" w:hAnsi="ＭＳ Ｐ明朝"/>
          <w:sz w:val="24"/>
          <w:szCs w:val="24"/>
        </w:rPr>
        <w:t>徳]</w:t>
      </w:r>
      <w:r w:rsidRPr="002A7836">
        <w:rPr>
          <w:rFonts w:ascii="BIZ UDPゴシック" w:eastAsia="BIZ UDPゴシック" w:hAnsi="BIZ UDPゴシック" w:cs="Arial"/>
          <w:kern w:val="0"/>
          <w:sz w:val="24"/>
          <w:szCs w:val="24"/>
          <w:lang w:val="ja-JP"/>
        </w:rPr>
        <w:t>を備えていない者は、盲人であり、近視の者であり、自分の以前の罪がきよめられたことを忘れている者である。 兄弟たちよ。それだから、ますます励んで、</w:t>
      </w:r>
      <w:r w:rsidRPr="006A707A">
        <w:rPr>
          <w:rFonts w:ascii="HGP明朝E" w:eastAsia="HGP明朝E" w:hAnsi="HGP明朝E" w:cs="Arial"/>
          <w:b/>
          <w:bCs/>
          <w:i/>
          <w:iCs/>
          <w:kern w:val="0"/>
          <w:sz w:val="24"/>
          <w:szCs w:val="24"/>
          <w:lang w:val="ja-JP"/>
        </w:rPr>
        <w:t>あなたがたの受けた召しと選びとを、確かなものにしなさい</w:t>
      </w:r>
      <w:r w:rsidRPr="006A707A">
        <w:rPr>
          <w:rFonts w:ascii="Arial" w:eastAsia="ＭＳ Ｐゴシック" w:hAnsi="Arial" w:cs="Arial"/>
          <w:kern w:val="0"/>
          <w:sz w:val="24"/>
          <w:szCs w:val="24"/>
          <w:lang w:val="ja-JP"/>
        </w:rPr>
        <w:t>。</w:t>
      </w:r>
      <w:r w:rsidRPr="002A7836">
        <w:rPr>
          <w:rFonts w:ascii="BIZ UDPゴシック" w:eastAsia="BIZ UDPゴシック" w:hAnsi="BIZ UDPゴシック" w:cs="Arial"/>
          <w:kern w:val="0"/>
          <w:sz w:val="24"/>
          <w:szCs w:val="24"/>
          <w:lang w:val="ja-JP"/>
        </w:rPr>
        <w:t>そうすれ</w:t>
      </w:r>
      <w:r w:rsidRPr="006A707A">
        <w:rPr>
          <w:rFonts w:ascii="Arial" w:eastAsia="ＭＳ Ｐゴシック" w:hAnsi="Arial" w:cs="Arial"/>
          <w:kern w:val="0"/>
          <w:sz w:val="24"/>
          <w:szCs w:val="24"/>
          <w:lang w:val="ja-JP"/>
        </w:rPr>
        <w:t>ば</w:t>
      </w:r>
      <w:r w:rsidR="00832531" w:rsidRPr="00832531">
        <w:rPr>
          <w:rFonts w:ascii="ＭＳ Ｐ明朝" w:eastAsia="ＭＳ Ｐ明朝" w:hAnsi="ＭＳ Ｐ明朝" w:cs="Arial" w:hint="eastAsia"/>
          <w:kern w:val="0"/>
          <w:sz w:val="24"/>
          <w:szCs w:val="24"/>
          <w:lang w:val="ja-JP"/>
        </w:rPr>
        <w:t>（クリスチャンとしての徳を高め、成長し、</w:t>
      </w:r>
      <w:r w:rsidR="00832531">
        <w:rPr>
          <w:rFonts w:ascii="ＭＳ Ｐ明朝" w:eastAsia="ＭＳ Ｐ明朝" w:hAnsi="ＭＳ Ｐ明朝" w:cs="Arial" w:hint="eastAsia"/>
          <w:kern w:val="0"/>
          <w:sz w:val="24"/>
          <w:szCs w:val="24"/>
          <w:lang w:val="ja-JP"/>
        </w:rPr>
        <w:t>仕えることに専心するなら</w:t>
      </w:r>
      <w:r w:rsidR="00832531" w:rsidRPr="00832531">
        <w:rPr>
          <w:rFonts w:ascii="ＭＳ Ｐ明朝" w:eastAsia="ＭＳ Ｐ明朝" w:hAnsi="ＭＳ Ｐ明朝" w:cs="Arial" w:hint="eastAsia"/>
          <w:kern w:val="0"/>
          <w:sz w:val="24"/>
          <w:szCs w:val="24"/>
          <w:lang w:val="ja-JP"/>
        </w:rPr>
        <w:t>）</w:t>
      </w:r>
      <w:r w:rsidRPr="006A707A">
        <w:rPr>
          <w:rFonts w:ascii="Arial" w:eastAsia="ＭＳ Ｐゴシック" w:hAnsi="Arial" w:cs="Arial"/>
          <w:kern w:val="0"/>
          <w:sz w:val="24"/>
          <w:szCs w:val="24"/>
          <w:lang w:val="ja-JP"/>
        </w:rPr>
        <w:t>、</w:t>
      </w:r>
      <w:r w:rsidRPr="002A7836">
        <w:rPr>
          <w:rFonts w:ascii="BIZ UDPゴシック" w:eastAsia="BIZ UDPゴシック" w:hAnsi="BIZ UDPゴシック" w:cs="Arial"/>
          <w:kern w:val="0"/>
          <w:sz w:val="24"/>
          <w:szCs w:val="24"/>
          <w:lang w:val="ja-JP"/>
        </w:rPr>
        <w:t>決してあやまちに陥ることはない。 こうして、わたしたちの主また救主イエス・キリストの永遠の国に入る恵みが、あなたがたに豊かに与えられるからである。 (</w:t>
      </w:r>
      <w:hyperlink r:id="rId191" w:anchor="1:8" w:history="1">
        <w:r w:rsidRPr="002A7836">
          <w:rPr>
            <w:rStyle w:val="a3"/>
            <w:rFonts w:ascii="BIZ UDPゴシック" w:eastAsia="BIZ UDPゴシック" w:hAnsi="BIZ UDPゴシック" w:cs="Arial" w:hint="eastAsia"/>
            <w:kern w:val="0"/>
            <w:sz w:val="24"/>
            <w:szCs w:val="24"/>
            <w:lang w:val="ja-JP"/>
          </w:rPr>
          <w:t>第二ペテロ</w:t>
        </w:r>
        <w:r w:rsidRPr="002A7836">
          <w:rPr>
            <w:rStyle w:val="a3"/>
            <w:rFonts w:ascii="BIZ UDPゴシック" w:eastAsia="BIZ UDPゴシック" w:hAnsi="BIZ UDPゴシック" w:cs="Arial"/>
            <w:kern w:val="0"/>
            <w:sz w:val="24"/>
            <w:szCs w:val="24"/>
            <w:lang w:val="ja-JP"/>
          </w:rPr>
          <w:t xml:space="preserve"> 1</w:t>
        </w:r>
        <w:r w:rsidRPr="002A7836">
          <w:rPr>
            <w:rStyle w:val="a3"/>
            <w:rFonts w:ascii="BIZ UDPゴシック" w:eastAsia="BIZ UDPゴシック" w:hAnsi="BIZ UDPゴシック" w:cs="Arial" w:hint="eastAsia"/>
            <w:kern w:val="0"/>
            <w:sz w:val="24"/>
            <w:szCs w:val="24"/>
            <w:lang w:val="ja-JP"/>
          </w:rPr>
          <w:t>章</w:t>
        </w:r>
        <w:r w:rsidRPr="002A7836">
          <w:rPr>
            <w:rStyle w:val="a3"/>
            <w:rFonts w:ascii="BIZ UDPゴシック" w:eastAsia="BIZ UDPゴシック" w:hAnsi="BIZ UDPゴシック" w:cs="Arial"/>
            <w:kern w:val="0"/>
            <w:sz w:val="24"/>
            <w:szCs w:val="24"/>
            <w:lang w:val="ja-JP"/>
          </w:rPr>
          <w:t>8-11</w:t>
        </w:r>
        <w:r w:rsidRPr="002A7836">
          <w:rPr>
            <w:rStyle w:val="a3"/>
            <w:rFonts w:ascii="BIZ UDPゴシック" w:eastAsia="BIZ UDPゴシック" w:hAnsi="BIZ UDPゴシック" w:cs="Arial" w:hint="eastAsia"/>
            <w:kern w:val="0"/>
            <w:sz w:val="24"/>
            <w:szCs w:val="24"/>
            <w:lang w:val="ja-JP"/>
          </w:rPr>
          <w:t>節</w:t>
        </w:r>
      </w:hyperlink>
      <w:r w:rsidRPr="002A7836">
        <w:rPr>
          <w:rFonts w:ascii="BIZ UDPゴシック" w:eastAsia="BIZ UDPゴシック" w:hAnsi="BIZ UDPゴシック" w:cs="Arial"/>
          <w:kern w:val="0"/>
          <w:sz w:val="24"/>
          <w:szCs w:val="24"/>
          <w:lang w:val="ja-JP"/>
        </w:rPr>
        <w:t>)</w:t>
      </w:r>
    </w:p>
    <w:p w14:paraId="7F892E14" w14:textId="77777777" w:rsidR="006A707A" w:rsidRPr="002A7836" w:rsidRDefault="006A707A" w:rsidP="006A707A">
      <w:pPr>
        <w:autoSpaceDE w:val="0"/>
        <w:autoSpaceDN w:val="0"/>
        <w:adjustRightInd w:val="0"/>
        <w:jc w:val="left"/>
        <w:rPr>
          <w:rFonts w:ascii="BIZ UDPゴシック" w:eastAsia="BIZ UDPゴシック" w:hAnsi="BIZ UDPゴシック" w:cs="Arial"/>
          <w:kern w:val="0"/>
          <w:sz w:val="24"/>
          <w:szCs w:val="24"/>
          <w:lang w:val="ja-JP"/>
        </w:rPr>
      </w:pPr>
    </w:p>
    <w:p w14:paraId="1E6D7D87" w14:textId="77777777" w:rsidR="00225F67" w:rsidRPr="00617D12" w:rsidRDefault="00225F67" w:rsidP="00225F67">
      <w:pPr>
        <w:rPr>
          <w:rFonts w:ascii="ＭＳ Ｐ明朝" w:eastAsia="ＭＳ Ｐ明朝" w:hAnsi="ＭＳ Ｐ明朝"/>
          <w:sz w:val="24"/>
          <w:szCs w:val="24"/>
        </w:rPr>
      </w:pPr>
    </w:p>
    <w:p w14:paraId="69756EE5" w14:textId="18A20542" w:rsidR="00225F67" w:rsidRPr="00617D12" w:rsidRDefault="00225F67" w:rsidP="00225F67">
      <w:pPr>
        <w:rPr>
          <w:rFonts w:ascii="ＭＳ Ｐ明朝" w:eastAsia="ＭＳ Ｐ明朝" w:hAnsi="ＭＳ Ｐ明朝"/>
          <w:sz w:val="24"/>
          <w:szCs w:val="24"/>
        </w:rPr>
      </w:pPr>
      <w:r w:rsidRPr="00832531">
        <w:rPr>
          <w:rFonts w:ascii="HGP明朝E" w:eastAsia="HGP明朝E" w:hAnsi="HGP明朝E" w:hint="eastAsia"/>
          <w:b/>
          <w:bCs/>
          <w:sz w:val="24"/>
          <w:szCs w:val="24"/>
        </w:rPr>
        <w:t>バックスライディングの危険性</w:t>
      </w:r>
      <w:r w:rsidR="00832531">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個々の信者の信仰に脅威を与えるのは、上記</w:t>
      </w:r>
      <w:r w:rsidR="00D80C4C">
        <w:rPr>
          <w:rFonts w:ascii="ＭＳ Ｐ明朝" w:eastAsia="ＭＳ Ｐ明朝" w:hAnsi="ＭＳ Ｐ明朝" w:hint="eastAsia"/>
          <w:sz w:val="24"/>
          <w:szCs w:val="24"/>
        </w:rPr>
        <w:t>三</w:t>
      </w:r>
      <w:r w:rsidRPr="00617D12">
        <w:rPr>
          <w:rFonts w:ascii="ＭＳ Ｐ明朝" w:eastAsia="ＭＳ Ｐ明朝" w:hAnsi="ＭＳ Ｐ明朝"/>
          <w:sz w:val="24"/>
          <w:szCs w:val="24"/>
        </w:rPr>
        <w:t>つの誤った教義だけではありません。 実際、信者に偽りの安心感を与えながら、最終的には混乱し、裏切られ、見捨てられたと感じさせる教えはすべて、霊的成長を停滞させ、前向きな成長を逆転させることさえ</w:t>
      </w:r>
      <w:r w:rsidR="002F5431">
        <w:rPr>
          <w:rFonts w:ascii="ＭＳ Ｐ明朝" w:eastAsia="ＭＳ Ｐ明朝" w:hAnsi="ＭＳ Ｐ明朝" w:hint="eastAsia"/>
          <w:sz w:val="24"/>
          <w:szCs w:val="24"/>
        </w:rPr>
        <w:t>しま</w:t>
      </w:r>
      <w:r w:rsidRPr="00617D12">
        <w:rPr>
          <w:rFonts w:ascii="ＭＳ Ｐ明朝" w:eastAsia="ＭＳ Ｐ明朝" w:hAnsi="ＭＳ Ｐ明朝"/>
          <w:sz w:val="24"/>
          <w:szCs w:val="24"/>
        </w:rPr>
        <w:t>す。 このような霊的方向性の逆転を表す言葉としてよく使われるのが「バックスライド」で、このような霊的退廃のプロセスは驚くほど単純で、キリストに対する信仰と呼ばれる心からの忠誠を徐々に損なわせるものです</w:t>
      </w:r>
      <w:r w:rsidR="002F5431">
        <w:rPr>
          <w:rFonts w:ascii="ＭＳ Ｐ明朝" w:eastAsia="ＭＳ Ｐ明朝" w:hAnsi="ＭＳ Ｐ明朝" w:hint="eastAsia"/>
          <w:sz w:val="24"/>
          <w:szCs w:val="24"/>
        </w:rPr>
        <w:t>：</w:t>
      </w:r>
    </w:p>
    <w:p w14:paraId="592C32A3" w14:textId="77777777" w:rsidR="00225F67" w:rsidRPr="00617D12" w:rsidRDefault="00225F67" w:rsidP="00225F67">
      <w:pPr>
        <w:rPr>
          <w:rFonts w:ascii="ＭＳ Ｐ明朝" w:eastAsia="ＭＳ Ｐ明朝" w:hAnsi="ＭＳ Ｐ明朝"/>
          <w:sz w:val="24"/>
          <w:szCs w:val="24"/>
        </w:rPr>
      </w:pPr>
    </w:p>
    <w:p w14:paraId="0F9F8331" w14:textId="10910C11"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1）</w:t>
      </w:r>
      <w:r w:rsidRPr="00D80C4C">
        <w:rPr>
          <w:rFonts w:ascii="ＭＳ Ｐ明朝" w:eastAsia="ＭＳ Ｐ明朝" w:hAnsi="ＭＳ Ｐ明朝"/>
          <w:i/>
          <w:iCs/>
          <w:sz w:val="24"/>
          <w:szCs w:val="24"/>
        </w:rPr>
        <w:t>怠慢な態度</w:t>
      </w:r>
      <w:r w:rsidR="00D80C4C">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主は私たちに、正しく行動し、憐れみを愛し、主の前に謙虚に歩むこと以外に何を求めておられるでしょうか（</w:t>
      </w:r>
      <w:hyperlink r:id="rId192" w:anchor="6:8" w:tooltip="人よ、彼はさきによい事のなんであるかを／あなたに告げられた。主のあなたに求められることは、／ただ公義をおこない、いつくしみを愛し、／へりくだってあなたの神と共に歩むことではないか。" w:history="1">
        <w:r w:rsidR="002A7836" w:rsidRPr="00767986">
          <w:rPr>
            <w:rStyle w:val="a3"/>
            <w:rFonts w:ascii="ＭＳ Ｐ明朝" w:eastAsia="ＭＳ Ｐ明朝" w:hAnsi="ＭＳ Ｐ明朝"/>
            <w:sz w:val="24"/>
            <w:szCs w:val="24"/>
          </w:rPr>
          <w:t>ミ</w:t>
        </w:r>
        <w:r w:rsidR="002A7836" w:rsidRPr="00767986">
          <w:rPr>
            <w:rStyle w:val="a3"/>
            <w:rFonts w:ascii="ＭＳ Ｐ明朝" w:eastAsia="ＭＳ Ｐ明朝" w:hAnsi="ＭＳ Ｐ明朝" w:hint="eastAsia"/>
            <w:sz w:val="24"/>
            <w:szCs w:val="24"/>
          </w:rPr>
          <w:t>カ書</w:t>
        </w:r>
        <w:r w:rsidR="002A7836" w:rsidRPr="00767986">
          <w:rPr>
            <w:rStyle w:val="a3"/>
            <w:rFonts w:ascii="ＭＳ Ｐ明朝" w:eastAsia="ＭＳ Ｐ明朝" w:hAnsi="ＭＳ Ｐ明朝"/>
            <w:sz w:val="24"/>
            <w:szCs w:val="24"/>
          </w:rPr>
          <w:t>6</w:t>
        </w:r>
        <w:r w:rsidR="002A7836" w:rsidRPr="00767986">
          <w:rPr>
            <w:rStyle w:val="a3"/>
            <w:rFonts w:ascii="ＭＳ Ｐ明朝" w:eastAsia="ＭＳ Ｐ明朝" w:hAnsi="ＭＳ Ｐ明朝" w:hint="eastAsia"/>
            <w:sz w:val="24"/>
            <w:szCs w:val="24"/>
          </w:rPr>
          <w:t>章</w:t>
        </w:r>
        <w:r w:rsidR="002A7836" w:rsidRPr="00767986">
          <w:rPr>
            <w:rStyle w:val="a3"/>
            <w:rFonts w:ascii="ＭＳ Ｐ明朝" w:eastAsia="ＭＳ Ｐ明朝" w:hAnsi="ＭＳ Ｐ明朝"/>
            <w:sz w:val="24"/>
            <w:szCs w:val="24"/>
          </w:rPr>
          <w:t>8</w:t>
        </w:r>
        <w:r w:rsidR="002A7836"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主に耳を傾け、主から学び、心を尽くして主を求めることなしに、主と</w:t>
      </w:r>
      <w:r w:rsidR="00D80C4C">
        <w:rPr>
          <w:rFonts w:ascii="ＭＳ Ｐ明朝" w:eastAsia="ＭＳ Ｐ明朝" w:hAnsi="ＭＳ Ｐ明朝" w:hint="eastAsia"/>
          <w:sz w:val="24"/>
          <w:szCs w:val="24"/>
        </w:rPr>
        <w:t>共</w:t>
      </w:r>
      <w:r w:rsidRPr="00617D12">
        <w:rPr>
          <w:rFonts w:ascii="ＭＳ Ｐ明朝" w:eastAsia="ＭＳ Ｐ明朝" w:hAnsi="ＭＳ Ｐ明朝"/>
          <w:sz w:val="24"/>
          <w:szCs w:val="24"/>
        </w:rPr>
        <w:t>に歩むことはできませんし、主のことばに心を傾けることなしには不可能です（</w:t>
      </w:r>
      <w:hyperlink r:id="rId193" w:anchor="4:24" w:tooltip="神は霊であるから、礼拝をする者も、霊とまこととをもって礼拝すべきである」。" w:history="1">
        <w:r w:rsidR="002A7836" w:rsidRPr="00767986">
          <w:rPr>
            <w:rStyle w:val="a3"/>
            <w:rFonts w:ascii="ＭＳ Ｐ明朝" w:eastAsia="ＭＳ Ｐ明朝" w:hAnsi="ＭＳ Ｐ明朝"/>
            <w:sz w:val="24"/>
            <w:szCs w:val="24"/>
          </w:rPr>
          <w:t>ヨハネ4</w:t>
        </w:r>
        <w:r w:rsidR="002A7836" w:rsidRPr="00767986">
          <w:rPr>
            <w:rStyle w:val="a3"/>
            <w:rFonts w:ascii="ＭＳ Ｐ明朝" w:eastAsia="ＭＳ Ｐ明朝" w:hAnsi="ＭＳ Ｐ明朝" w:hint="eastAsia"/>
            <w:sz w:val="24"/>
            <w:szCs w:val="24"/>
          </w:rPr>
          <w:t>章</w:t>
        </w:r>
        <w:r w:rsidR="002A7836" w:rsidRPr="00767986">
          <w:rPr>
            <w:rStyle w:val="a3"/>
            <w:rFonts w:ascii="ＭＳ Ｐ明朝" w:eastAsia="ＭＳ Ｐ明朝" w:hAnsi="ＭＳ Ｐ明朝"/>
            <w:sz w:val="24"/>
            <w:szCs w:val="24"/>
          </w:rPr>
          <w:t>24</w:t>
        </w:r>
        <w:r w:rsidR="002A7836"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霊的成長を怠れば、人生のすべてに悪影響を及ぼします。なぜなら、私たちが変容し、聖化されるのは、ただ御言葉の真理によるのです（</w:t>
      </w:r>
      <w:hyperlink r:id="rId194" w:anchor="17:17" w:tooltip="真理によって彼らを聖別して下さい。あなたの御言は真理であります。あなたがわたしを世につかわされたように、わたしも彼らを世につかわしました。また彼らが真理によって聖別されるように、彼らのためわたし自身を聖別いたします。" w:history="1">
        <w:r w:rsidR="002A7836" w:rsidRPr="00767986">
          <w:rPr>
            <w:rStyle w:val="a3"/>
            <w:rFonts w:ascii="ＭＳ Ｐ明朝" w:eastAsia="ＭＳ Ｐ明朝" w:hAnsi="ＭＳ Ｐ明朝"/>
            <w:sz w:val="24"/>
            <w:szCs w:val="24"/>
          </w:rPr>
          <w:t>ヨハネ17</w:t>
        </w:r>
        <w:r w:rsidR="002A7836" w:rsidRPr="00767986">
          <w:rPr>
            <w:rStyle w:val="a3"/>
            <w:rFonts w:ascii="ＭＳ Ｐ明朝" w:eastAsia="ＭＳ Ｐ明朝" w:hAnsi="ＭＳ Ｐ明朝" w:hint="eastAsia"/>
            <w:sz w:val="24"/>
            <w:szCs w:val="24"/>
          </w:rPr>
          <w:t>章</w:t>
        </w:r>
        <w:r w:rsidR="002A7836" w:rsidRPr="00767986">
          <w:rPr>
            <w:rStyle w:val="a3"/>
            <w:rFonts w:ascii="ＭＳ Ｐ明朝" w:eastAsia="ＭＳ Ｐ明朝" w:hAnsi="ＭＳ Ｐ明朝"/>
            <w:sz w:val="24"/>
            <w:szCs w:val="24"/>
          </w:rPr>
          <w:t>17-19</w:t>
        </w:r>
        <w:r w:rsidR="002A7836"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極端に言えば、御言葉の真理に無関心であれば、私たちの心に空洞が</w:t>
      </w:r>
      <w:r w:rsidRPr="00617D12">
        <w:rPr>
          <w:rFonts w:ascii="ＭＳ Ｐ明朝" w:eastAsia="ＭＳ Ｐ明朝" w:hAnsi="ＭＳ Ｐ明朝" w:hint="eastAsia"/>
          <w:sz w:val="24"/>
          <w:szCs w:val="24"/>
        </w:rPr>
        <w:t>でき、必然的に嘘で埋め尽くされることになります（</w:t>
      </w:r>
      <w:hyperlink r:id="rId195" w:anchor="4:17" w:tooltip="そこで、わたしは主にあっておごそかに勧める。あなたがたは今後、異邦人がむなしい心で歩いているように歩いてはならない。" w:history="1">
        <w:r w:rsidR="002A7836" w:rsidRPr="00767986">
          <w:rPr>
            <w:rStyle w:val="a3"/>
            <w:rFonts w:ascii="ＭＳ Ｐ明朝" w:eastAsia="ＭＳ Ｐ明朝" w:hAnsi="ＭＳ Ｐ明朝" w:hint="eastAsia"/>
            <w:sz w:val="24"/>
            <w:szCs w:val="24"/>
          </w:rPr>
          <w:t>エペソ</w:t>
        </w:r>
        <w:r w:rsidR="002A7836" w:rsidRPr="00767986">
          <w:rPr>
            <w:rStyle w:val="a3"/>
            <w:rFonts w:ascii="ＭＳ Ｐ明朝" w:eastAsia="ＭＳ Ｐ明朝" w:hAnsi="ＭＳ Ｐ明朝"/>
            <w:sz w:val="24"/>
            <w:szCs w:val="24"/>
          </w:rPr>
          <w:t>4</w:t>
        </w:r>
        <w:r w:rsidR="002A7836" w:rsidRPr="00767986">
          <w:rPr>
            <w:rStyle w:val="a3"/>
            <w:rFonts w:ascii="ＭＳ Ｐ明朝" w:eastAsia="ＭＳ Ｐ明朝" w:hAnsi="ＭＳ Ｐ明朝" w:hint="eastAsia"/>
            <w:sz w:val="24"/>
            <w:szCs w:val="24"/>
          </w:rPr>
          <w:t>章</w:t>
        </w:r>
        <w:r w:rsidR="002A7836" w:rsidRPr="00767986">
          <w:rPr>
            <w:rStyle w:val="a3"/>
            <w:rFonts w:ascii="ＭＳ Ｐ明朝" w:eastAsia="ＭＳ Ｐ明朝" w:hAnsi="ＭＳ Ｐ明朝"/>
            <w:sz w:val="24"/>
            <w:szCs w:val="24"/>
          </w:rPr>
          <w:t>17-19</w:t>
        </w:r>
        <w:r w:rsidR="002A7836"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75789875" w14:textId="77777777" w:rsidR="00225F67" w:rsidRPr="00617D12" w:rsidRDefault="00225F67" w:rsidP="00225F67">
      <w:pPr>
        <w:rPr>
          <w:rFonts w:ascii="ＭＳ Ｐ明朝" w:eastAsia="ＭＳ Ｐ明朝" w:hAnsi="ＭＳ Ｐ明朝"/>
          <w:sz w:val="24"/>
          <w:szCs w:val="24"/>
        </w:rPr>
      </w:pPr>
    </w:p>
    <w:p w14:paraId="2E7DC068" w14:textId="54F7F8E6"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2) </w:t>
      </w:r>
      <w:r w:rsidRPr="00D80C4C">
        <w:rPr>
          <w:rFonts w:ascii="ＭＳ Ｐ明朝" w:eastAsia="ＭＳ Ｐ明朝" w:hAnsi="ＭＳ Ｐ明朝"/>
          <w:i/>
          <w:iCs/>
          <w:sz w:val="24"/>
          <w:szCs w:val="24"/>
        </w:rPr>
        <w:t>嘘に対する寛容さ</w:t>
      </w:r>
      <w:r w:rsidR="00D80C4C">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この学びの中で、</w:t>
      </w:r>
      <w:r w:rsidR="00F208EE">
        <w:rPr>
          <w:rFonts w:ascii="ＭＳ Ｐ明朝" w:eastAsia="ＭＳ Ｐ明朝" w:hAnsi="ＭＳ Ｐ明朝" w:hint="eastAsia"/>
          <w:sz w:val="24"/>
          <w:szCs w:val="24"/>
        </w:rPr>
        <w:t>園</w:t>
      </w:r>
      <w:r w:rsidRPr="00617D12">
        <w:rPr>
          <w:rFonts w:ascii="ＭＳ Ｐ明朝" w:eastAsia="ＭＳ Ｐ明朝" w:hAnsi="ＭＳ Ｐ明朝"/>
          <w:sz w:val="24"/>
          <w:szCs w:val="24"/>
        </w:rPr>
        <w:t>での悪魔の巧妙な最初の欺きについて</w:t>
      </w:r>
      <w:r w:rsidR="002F5431">
        <w:rPr>
          <w:rFonts w:ascii="ＭＳ Ｐ明朝" w:eastAsia="ＭＳ Ｐ明朝" w:hAnsi="ＭＳ Ｐ明朝" w:hint="eastAsia"/>
          <w:sz w:val="24"/>
          <w:szCs w:val="24"/>
        </w:rPr>
        <w:t>最初に</w:t>
      </w:r>
      <w:r w:rsidRPr="00617D12">
        <w:rPr>
          <w:rFonts w:ascii="ＭＳ Ｐ明朝" w:eastAsia="ＭＳ Ｐ明朝" w:hAnsi="ＭＳ Ｐ明朝"/>
          <w:sz w:val="24"/>
          <w:szCs w:val="24"/>
        </w:rPr>
        <w:t>見</w:t>
      </w:r>
      <w:r w:rsidR="00F208EE">
        <w:rPr>
          <w:rFonts w:ascii="ＭＳ Ｐ明朝" w:eastAsia="ＭＳ Ｐ明朝" w:hAnsi="ＭＳ Ｐ明朝" w:hint="eastAsia"/>
          <w:sz w:val="24"/>
          <w:szCs w:val="24"/>
        </w:rPr>
        <w:t>てき</w:t>
      </w:r>
      <w:r w:rsidRPr="00617D12">
        <w:rPr>
          <w:rFonts w:ascii="ＭＳ Ｐ明朝" w:eastAsia="ＭＳ Ｐ明朝" w:hAnsi="ＭＳ Ｐ明朝"/>
          <w:sz w:val="24"/>
          <w:szCs w:val="24"/>
        </w:rPr>
        <w:t>たように、すべての嘘は真理に対する攻撃から始まります。 主に従わないクリスチャンは、立ち止まったままではいられません。 クリスチャン生活では、長い間「二つの意見の間で立ち止まる」ことは不可能であり（</w:t>
      </w:r>
      <w:hyperlink r:id="rId196" w:anchor="18:21" w:tooltip="そのときエリヤはすべての民に近づいて言った、「あなたがたはいつまで二つのものの間に迷っているのですか。主が神ならばそれに従いなさい。しかしバアルが神ならば、それに従いなさい」。民はひと言も彼に答えなかった。" w:history="1">
        <w:r w:rsidR="002B2591" w:rsidRPr="00767986">
          <w:rPr>
            <w:rStyle w:val="a3"/>
            <w:rFonts w:ascii="ＭＳ Ｐ明朝" w:eastAsia="ＭＳ Ｐ明朝" w:hAnsi="ＭＳ Ｐ明朝"/>
            <w:sz w:val="24"/>
            <w:szCs w:val="24"/>
          </w:rPr>
          <w:t>列王記上18章21節</w:t>
        </w:r>
      </w:hyperlink>
      <w:r w:rsidRPr="00617D12">
        <w:rPr>
          <w:rFonts w:ascii="ＭＳ Ｐ明朝" w:eastAsia="ＭＳ Ｐ明朝" w:hAnsi="ＭＳ Ｐ明朝"/>
          <w:sz w:val="24"/>
          <w:szCs w:val="24"/>
        </w:rPr>
        <w:t>）、神の道への興味を失うと、すぐに他の道への好奇心に取って代わられるでしょう。 神の真理の探求を放棄することは、その真理を心の空洞に流れ込む嘘</w:t>
      </w:r>
      <w:r w:rsidR="00F208EE">
        <w:rPr>
          <w:rFonts w:ascii="ＭＳ Ｐ明朝" w:eastAsia="ＭＳ Ｐ明朝" w:hAnsi="ＭＳ Ｐ明朝" w:hint="eastAsia"/>
          <w:sz w:val="24"/>
          <w:szCs w:val="24"/>
        </w:rPr>
        <w:t>八百</w:t>
      </w:r>
      <w:r w:rsidRPr="00617D12">
        <w:rPr>
          <w:rFonts w:ascii="ＭＳ Ｐ明朝" w:eastAsia="ＭＳ Ｐ明朝" w:hAnsi="ＭＳ Ｐ明朝"/>
          <w:sz w:val="24"/>
          <w:szCs w:val="24"/>
        </w:rPr>
        <w:t>と交換する最初の段階です（</w:t>
      </w:r>
      <w:hyperlink r:id="rId197" w:anchor="1:25" w:tooltip="彼らは神の真理を変えて虚偽とし、創造者の代りに被造物を拝み、これに仕えたのである。創造者こそ永遠にほむべきものである、アァメン。" w:history="1">
        <w:r w:rsidR="002B2591" w:rsidRPr="00767986">
          <w:rPr>
            <w:rStyle w:val="a3"/>
            <w:rFonts w:ascii="ＭＳ Ｐ明朝" w:eastAsia="ＭＳ Ｐ明朝" w:hAnsi="ＭＳ Ｐ明朝"/>
            <w:sz w:val="24"/>
            <w:szCs w:val="24"/>
          </w:rPr>
          <w:t>ローマ1</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25</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真理に無関心に</w:t>
      </w:r>
      <w:r w:rsidRPr="00617D12">
        <w:rPr>
          <w:rFonts w:ascii="ＭＳ Ｐ明朝" w:eastAsia="ＭＳ Ｐ明朝" w:hAnsi="ＭＳ Ｐ明朝" w:hint="eastAsia"/>
          <w:sz w:val="24"/>
          <w:szCs w:val="24"/>
        </w:rPr>
        <w:t>なることは、私たちを嘘に対して脆弱にするのです。</w:t>
      </w:r>
    </w:p>
    <w:p w14:paraId="294B3205" w14:textId="77777777" w:rsidR="00225F67" w:rsidRPr="00617D12" w:rsidRDefault="00225F67" w:rsidP="00225F67">
      <w:pPr>
        <w:rPr>
          <w:rFonts w:ascii="ＭＳ Ｐ明朝" w:eastAsia="ＭＳ Ｐ明朝" w:hAnsi="ＭＳ Ｐ明朝"/>
          <w:sz w:val="24"/>
          <w:szCs w:val="24"/>
        </w:rPr>
      </w:pPr>
    </w:p>
    <w:p w14:paraId="44CAB44C" w14:textId="5F9BAB81"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3) </w:t>
      </w:r>
      <w:r w:rsidRPr="00D80C4C">
        <w:rPr>
          <w:rFonts w:ascii="ＭＳ Ｐ明朝" w:eastAsia="ＭＳ Ｐ明朝" w:hAnsi="ＭＳ Ｐ明朝"/>
          <w:i/>
          <w:iCs/>
          <w:sz w:val="24"/>
          <w:szCs w:val="24"/>
        </w:rPr>
        <w:t>罪に対する寛容さ</w:t>
      </w:r>
      <w:r w:rsidR="00D80C4C">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罪は常に危険です。少なくとも、私たちがこの死を免れない肉体をもっている限りは。 私たちが神の御言葉を基準として真理から離れ、代わりに偽りの情報に基づいて行動し始めると、ヤコブ書に書かれているような罪深い堕落のパターンに陥りやすくなります（</w:t>
      </w:r>
      <w:hyperlink r:id="rId198" w:anchor="1:14" w:tooltip="人が誘惑に陥るのは、それぞれ、欲に引かれ、さそわれるからである。欲がはらんで罪を生み、罪が熟して死を生み出す。" w:history="1">
        <w:r w:rsidR="002B2591" w:rsidRPr="00767986">
          <w:rPr>
            <w:rStyle w:val="a3"/>
            <w:rFonts w:ascii="ＭＳ Ｐ明朝" w:eastAsia="ＭＳ Ｐ明朝" w:hAnsi="ＭＳ Ｐ明朝"/>
            <w:sz w:val="24"/>
            <w:szCs w:val="24"/>
          </w:rPr>
          <w:t>ヤコ</w:t>
        </w:r>
        <w:r w:rsidR="002B2591" w:rsidRPr="00767986">
          <w:rPr>
            <w:rStyle w:val="a3"/>
            <w:rFonts w:ascii="ＭＳ Ｐ明朝" w:eastAsia="ＭＳ Ｐ明朝" w:hAnsi="ＭＳ Ｐ明朝" w:hint="eastAsia"/>
            <w:sz w:val="24"/>
            <w:szCs w:val="24"/>
          </w:rPr>
          <w:t>ブ</w:t>
        </w:r>
        <w:r w:rsidR="002B2591" w:rsidRPr="00767986">
          <w:rPr>
            <w:rStyle w:val="a3"/>
            <w:rFonts w:ascii="ＭＳ Ｐ明朝" w:eastAsia="ＭＳ Ｐ明朝" w:hAnsi="ＭＳ Ｐ明朝"/>
            <w:sz w:val="24"/>
            <w:szCs w:val="24"/>
          </w:rPr>
          <w:t>1</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14-15</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神の御言葉の外では、地上のあらゆる欲望が容認され、正当化されることさえあるので、欲望から罪へ、そして無制限の罪へのプロセスが加速されます（</w:t>
      </w:r>
      <w:hyperlink r:id="rId199" w:anchor="2:11" w:tooltip="愛する者たちよ。あなたがたに勧める。あなたがたは、この世の旅人であり寄留者であるから、たましいに戦いをいどむ肉の欲を避けなさい。" w:history="1">
        <w:r w:rsidR="002B2591" w:rsidRPr="00767986">
          <w:rPr>
            <w:rStyle w:val="a3"/>
            <w:rFonts w:ascii="ＭＳ Ｐ明朝" w:eastAsia="ＭＳ Ｐ明朝" w:hAnsi="ＭＳ Ｐ明朝"/>
            <w:sz w:val="24"/>
            <w:szCs w:val="24"/>
          </w:rPr>
          <w:t>1ペテロ2</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11</w:t>
        </w:r>
        <w:r w:rsidR="002B2591" w:rsidRPr="00767986">
          <w:rPr>
            <w:rStyle w:val="a3"/>
            <w:rFonts w:ascii="ＭＳ Ｐ明朝" w:eastAsia="ＭＳ Ｐ明朝" w:hAnsi="ＭＳ Ｐ明朝" w:hint="eastAsia"/>
            <w:sz w:val="24"/>
            <w:szCs w:val="24"/>
          </w:rPr>
          <w:t>節</w:t>
        </w:r>
      </w:hyperlink>
      <w:r w:rsidR="002B2591" w:rsidRPr="00767986">
        <w:rPr>
          <w:rFonts w:ascii="ＭＳ Ｐ明朝" w:eastAsia="ＭＳ Ｐ明朝" w:hAnsi="ＭＳ Ｐ明朝"/>
          <w:sz w:val="24"/>
          <w:szCs w:val="24"/>
        </w:rPr>
        <w:t>；</w:t>
      </w:r>
      <w:r w:rsidR="002B2591" w:rsidRPr="00767986">
        <w:rPr>
          <w:rFonts w:ascii="ＭＳ Ｐ明朝" w:eastAsia="ＭＳ Ｐ明朝" w:hAnsi="ＭＳ Ｐ明朝" w:hint="eastAsia"/>
          <w:sz w:val="24"/>
          <w:szCs w:val="24"/>
        </w:rPr>
        <w:t xml:space="preserve"> </w:t>
      </w:r>
      <w:hyperlink r:id="rId200" w:anchor="4:1" w:tooltip="あなたがたの中の戦いや争いは、いったい、どこから起るのか。それはほかではない。あなたがたの肢体の中で相戦う欲情からではないか。" w:history="1">
        <w:r w:rsidR="002B2591" w:rsidRPr="00767986">
          <w:rPr>
            <w:rStyle w:val="a3"/>
            <w:rFonts w:ascii="ＭＳ Ｐ明朝" w:eastAsia="ＭＳ Ｐ明朝" w:hAnsi="ＭＳ Ｐ明朝" w:hint="eastAsia"/>
            <w:sz w:val="24"/>
            <w:szCs w:val="24"/>
          </w:rPr>
          <w:t>ヤコブ</w:t>
        </w:r>
        <w:r w:rsidR="002B2591" w:rsidRPr="00767986">
          <w:rPr>
            <w:rStyle w:val="a3"/>
            <w:rFonts w:ascii="ＭＳ Ｐ明朝" w:eastAsia="ＭＳ Ｐ明朝" w:hAnsi="ＭＳ Ｐ明朝"/>
            <w:sz w:val="24"/>
            <w:szCs w:val="24"/>
          </w:rPr>
          <w:t>4</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w:t>
        </w:r>
        <w:r w:rsidR="002B2591" w:rsidRPr="00767986">
          <w:rPr>
            <w:rStyle w:val="a3"/>
            <w:rFonts w:ascii="ＭＳ Ｐ明朝" w:eastAsia="ＭＳ Ｐ明朝" w:hAnsi="ＭＳ Ｐ明朝" w:hint="eastAsia"/>
            <w:sz w:val="24"/>
            <w:szCs w:val="24"/>
          </w:rPr>
          <w:t>節後半</w:t>
        </w:r>
      </w:hyperlink>
      <w:r w:rsidRPr="00617D12">
        <w:rPr>
          <w:rFonts w:ascii="ＭＳ Ｐ明朝" w:eastAsia="ＭＳ Ｐ明朝" w:hAnsi="ＭＳ Ｐ明朝"/>
          <w:sz w:val="24"/>
          <w:szCs w:val="24"/>
        </w:rPr>
        <w:t>）。</w:t>
      </w:r>
    </w:p>
    <w:p w14:paraId="2F739037" w14:textId="77777777" w:rsidR="00225F67" w:rsidRPr="00617D12" w:rsidRDefault="00225F67" w:rsidP="00225F67">
      <w:pPr>
        <w:rPr>
          <w:rFonts w:ascii="ＭＳ Ｐ明朝" w:eastAsia="ＭＳ Ｐ明朝" w:hAnsi="ＭＳ Ｐ明朝"/>
          <w:sz w:val="24"/>
          <w:szCs w:val="24"/>
        </w:rPr>
      </w:pPr>
    </w:p>
    <w:p w14:paraId="7F706831" w14:textId="26481179"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4) </w:t>
      </w:r>
      <w:r w:rsidRPr="00E22B1B">
        <w:rPr>
          <w:rFonts w:ascii="ＭＳ Ｐ明朝" w:eastAsia="ＭＳ Ｐ明朝" w:hAnsi="ＭＳ Ｐ明朝"/>
          <w:i/>
          <w:iCs/>
          <w:sz w:val="24"/>
          <w:szCs w:val="24"/>
        </w:rPr>
        <w:t>心</w:t>
      </w:r>
      <w:r w:rsidR="00E22B1B" w:rsidRPr="00E22B1B">
        <w:rPr>
          <w:rFonts w:ascii="ＭＳ Ｐ明朝" w:eastAsia="ＭＳ Ｐ明朝" w:hAnsi="ＭＳ Ｐ明朝" w:hint="eastAsia"/>
          <w:i/>
          <w:iCs/>
          <w:sz w:val="24"/>
          <w:szCs w:val="24"/>
        </w:rPr>
        <w:t>のかたくなさ</w:t>
      </w:r>
      <w:r w:rsidRPr="00617D12">
        <w:rPr>
          <w:rFonts w:ascii="ＭＳ Ｐ明朝" w:eastAsia="ＭＳ Ｐ明朝" w:hAnsi="ＭＳ Ｐ明朝"/>
          <w:sz w:val="24"/>
          <w:szCs w:val="24"/>
        </w:rPr>
        <w:t>：</w:t>
      </w:r>
      <w:r w:rsidR="00535E50">
        <w:rPr>
          <w:rStyle w:val="ac"/>
          <w:rFonts w:ascii="ＭＳ Ｐ明朝" w:eastAsia="ＭＳ Ｐ明朝" w:hAnsi="ＭＳ Ｐ明朝"/>
          <w:sz w:val="24"/>
          <w:szCs w:val="24"/>
        </w:rPr>
        <w:footnoteReference w:id="6"/>
      </w:r>
      <w:r w:rsidRPr="00617D12">
        <w:rPr>
          <w:rFonts w:ascii="ＭＳ Ｐ明朝" w:eastAsia="ＭＳ Ｐ明朝" w:hAnsi="ＭＳ Ｐ明朝"/>
          <w:sz w:val="24"/>
          <w:szCs w:val="24"/>
        </w:rPr>
        <w:t xml:space="preserve"> 罪が明白であろうと隠されていようと、社会的に受け入れがたいものであろうと、ありふれたものであろうと、人生における罪の増加は、私たちの神からの疎外感を強めます。 私たちが罪に満足するようになると、神が何を望んでおられるかに対する感受性を失い始め、</w:t>
      </w:r>
      <w:r w:rsidR="002B2591" w:rsidRPr="00767986">
        <w:rPr>
          <w:rFonts w:ascii="ＭＳ Ｐ明朝" w:eastAsia="ＭＳ Ｐ明朝" w:hAnsi="ＭＳ Ｐ明朝" w:hint="eastAsia"/>
          <w:sz w:val="24"/>
          <w:szCs w:val="24"/>
        </w:rPr>
        <w:t>私達が神の事を思うこともほとんどありません</w:t>
      </w:r>
      <w:r w:rsidRPr="00617D12">
        <w:rPr>
          <w:rFonts w:ascii="ＭＳ Ｐ明朝" w:eastAsia="ＭＳ Ｐ明朝" w:hAnsi="ＭＳ Ｐ明朝"/>
          <w:sz w:val="24"/>
          <w:szCs w:val="24"/>
        </w:rPr>
        <w:t>（</w:t>
      </w:r>
      <w:hyperlink r:id="rId201" w:anchor="12:40" w:tooltip="「神は彼らの目をくらまし、心をかたくなになさった。それは、彼らが目で見ず、心で悟らず、悔い改めていやされることがないためである」。" w:history="1">
        <w:r w:rsidR="002B2591" w:rsidRPr="00767986">
          <w:rPr>
            <w:rStyle w:val="a3"/>
            <w:rFonts w:ascii="ＭＳ Ｐ明朝" w:eastAsia="ＭＳ Ｐ明朝" w:hAnsi="ＭＳ Ｐ明朝"/>
            <w:sz w:val="24"/>
            <w:szCs w:val="24"/>
          </w:rPr>
          <w:t>ヨハネ12</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40</w:t>
        </w:r>
        <w:r w:rsidR="002B2591" w:rsidRPr="00767986">
          <w:rPr>
            <w:rStyle w:val="a3"/>
            <w:rFonts w:ascii="ＭＳ Ｐ明朝" w:eastAsia="ＭＳ Ｐ明朝" w:hAnsi="ＭＳ Ｐ明朝" w:hint="eastAsia"/>
            <w:sz w:val="24"/>
            <w:szCs w:val="24"/>
          </w:rPr>
          <w:t>節</w:t>
        </w:r>
      </w:hyperlink>
      <w:r w:rsidR="002B2591" w:rsidRPr="00767986">
        <w:rPr>
          <w:rFonts w:ascii="ＭＳ Ｐ明朝" w:eastAsia="ＭＳ Ｐ明朝" w:hAnsi="ＭＳ Ｐ明朝" w:hint="eastAsia"/>
          <w:sz w:val="24"/>
          <w:szCs w:val="24"/>
        </w:rPr>
        <w:t>,</w:t>
      </w:r>
      <w:r w:rsidR="002B2591" w:rsidRPr="00767986">
        <w:rPr>
          <w:rFonts w:ascii="ＭＳ Ｐ明朝" w:eastAsia="ＭＳ Ｐ明朝" w:hAnsi="ＭＳ Ｐ明朝"/>
          <w:sz w:val="24"/>
          <w:szCs w:val="24"/>
        </w:rPr>
        <w:t xml:space="preserve"> </w:t>
      </w:r>
      <w:hyperlink r:id="rId202" w:anchor="3:14" w:tooltip="実際、彼らの思いは鈍くなっていた。今日に至るまで、彼らが古い契約を朗読する場合、その同じおおいが取り去られないままで残っている。それは、キリストにあってはじめて取り除かれるのである。" w:history="1">
        <w:r w:rsidR="002B2591" w:rsidRPr="00767986">
          <w:rPr>
            <w:rStyle w:val="a3"/>
            <w:rFonts w:ascii="ＭＳ Ｐ明朝" w:eastAsia="ＭＳ Ｐ明朝" w:hAnsi="ＭＳ Ｐ明朝" w:hint="eastAsia"/>
            <w:sz w:val="24"/>
            <w:szCs w:val="24"/>
          </w:rPr>
          <w:t>第二コリント</w:t>
        </w:r>
        <w:r w:rsidR="002B2591" w:rsidRPr="00767986">
          <w:rPr>
            <w:rStyle w:val="a3"/>
            <w:rFonts w:ascii="ＭＳ Ｐ明朝" w:eastAsia="ＭＳ Ｐ明朝" w:hAnsi="ＭＳ Ｐ明朝"/>
            <w:sz w:val="24"/>
            <w:szCs w:val="24"/>
          </w:rPr>
          <w:t>3</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14</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その時点で、</w:t>
      </w:r>
      <w:r w:rsidR="00A76EE4">
        <w:rPr>
          <w:rFonts w:ascii="ＭＳ Ｐ明朝" w:eastAsia="ＭＳ Ｐ明朝" w:hAnsi="ＭＳ Ｐ明朝" w:hint="eastAsia"/>
          <w:sz w:val="24"/>
          <w:szCs w:val="24"/>
        </w:rPr>
        <w:t>自分</w:t>
      </w:r>
      <w:r w:rsidRPr="00617D12">
        <w:rPr>
          <w:rFonts w:ascii="ＭＳ Ｐ明朝" w:eastAsia="ＭＳ Ｐ明朝" w:hAnsi="ＭＳ Ｐ明朝"/>
          <w:sz w:val="24"/>
          <w:szCs w:val="24"/>
        </w:rPr>
        <w:t>の</w:t>
      </w:r>
      <w:r w:rsidR="00A76EE4">
        <w:rPr>
          <w:rFonts w:ascii="ＭＳ Ｐ明朝" w:eastAsia="ＭＳ Ｐ明朝" w:hAnsi="ＭＳ Ｐ明朝" w:hint="eastAsia"/>
          <w:sz w:val="24"/>
          <w:szCs w:val="24"/>
        </w:rPr>
        <w:t>悪しき行いに</w:t>
      </w:r>
      <w:r w:rsidRPr="00617D12">
        <w:rPr>
          <w:rFonts w:ascii="ＭＳ Ｐ明朝" w:eastAsia="ＭＳ Ｐ明朝" w:hAnsi="ＭＳ Ｐ明朝"/>
          <w:sz w:val="24"/>
          <w:szCs w:val="24"/>
        </w:rPr>
        <w:t>、神が光を当ててくださることを願わないので、もはや神のもとに来ることに興味</w:t>
      </w:r>
      <w:r w:rsidR="00A76EE4">
        <w:rPr>
          <w:rFonts w:ascii="ＭＳ Ｐ明朝" w:eastAsia="ＭＳ Ｐ明朝" w:hAnsi="ＭＳ Ｐ明朝" w:hint="eastAsia"/>
          <w:sz w:val="24"/>
          <w:szCs w:val="24"/>
        </w:rPr>
        <w:t>を持ちません</w:t>
      </w:r>
      <w:r w:rsidRPr="00617D12">
        <w:rPr>
          <w:rFonts w:ascii="ＭＳ Ｐ明朝" w:eastAsia="ＭＳ Ｐ明朝" w:hAnsi="ＭＳ Ｐ明朝"/>
          <w:sz w:val="24"/>
          <w:szCs w:val="24"/>
        </w:rPr>
        <w:t>（</w:t>
      </w:r>
      <w:hyperlink r:id="rId203" w:anchor="3:19" w:tooltip="そのさばきというのは、光がこの世にきたのに、人々はそのおこないが悪いために、光よりもやみの方を愛したことである。悪を行っている者はみな光を憎む。そして、そのおこないが明るみに出されるのを恐れて、光にこようとはしない。 しかし、真理を行っている者は光に来る。その人のおこないの、神にあってなされたということが、明らかにされるためである。" w:history="1">
        <w:r w:rsidR="002B2591" w:rsidRPr="00767986">
          <w:rPr>
            <w:rStyle w:val="a3"/>
            <w:rFonts w:ascii="ＭＳ Ｐ明朝" w:eastAsia="ＭＳ Ｐ明朝" w:hAnsi="ＭＳ Ｐ明朝"/>
            <w:sz w:val="24"/>
            <w:szCs w:val="24"/>
          </w:rPr>
          <w:t>ヨハネ3</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19-21</w:t>
        </w:r>
        <w:r w:rsidR="002B2591" w:rsidRPr="00767986">
          <w:rPr>
            <w:rStyle w:val="a3"/>
            <w:rFonts w:ascii="ＭＳ Ｐ明朝" w:eastAsia="ＭＳ Ｐ明朝" w:hAnsi="ＭＳ Ｐ明朝" w:hint="eastAsia"/>
            <w:sz w:val="24"/>
            <w:szCs w:val="24"/>
          </w:rPr>
          <w:t>節</w:t>
        </w:r>
      </w:hyperlink>
      <w:r w:rsidR="002B2591" w:rsidRPr="00767986">
        <w:rPr>
          <w:rFonts w:ascii="ＭＳ Ｐ明朝" w:eastAsia="ＭＳ Ｐ明朝" w:hAnsi="ＭＳ Ｐ明朝"/>
          <w:sz w:val="24"/>
          <w:szCs w:val="24"/>
        </w:rPr>
        <w:t>、</w:t>
      </w:r>
      <w:hyperlink r:id="rId204" w:anchor="4:17" w:tooltip="そこで、わたしは主にあっておごそかに勧める。あなたがたは今後、異邦人がむなしい心で歩いているように歩いてはならない。彼らの知力は暗くなり、その内なる無知と心の硬化とにより、神のいのちから遠く離れ、自ら無感覚になって、ほしいままにあらゆる不潔な行いをして、放縦に身をゆだねている。しかしあなたがたは、そのようにキリストに学んだのではなかった。" w:history="1">
        <w:r w:rsidR="002B2591" w:rsidRPr="00767986">
          <w:rPr>
            <w:rStyle w:val="a3"/>
            <w:rFonts w:ascii="ＭＳ Ｐ明朝" w:eastAsia="ＭＳ Ｐ明朝" w:hAnsi="ＭＳ Ｐ明朝"/>
            <w:sz w:val="24"/>
            <w:szCs w:val="24"/>
          </w:rPr>
          <w:t>エペソ4</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17-24</w:t>
        </w:r>
        <w:r w:rsidR="002B2591" w:rsidRPr="00767986">
          <w:rPr>
            <w:rStyle w:val="a3"/>
            <w:rFonts w:ascii="ＭＳ Ｐ明朝" w:eastAsia="ＭＳ Ｐ明朝" w:hAnsi="ＭＳ Ｐ明朝" w:hint="eastAsia"/>
            <w:sz w:val="24"/>
            <w:szCs w:val="24"/>
          </w:rPr>
          <w:t>節</w:t>
        </w:r>
      </w:hyperlink>
      <w:r w:rsidR="002B2591" w:rsidRPr="00767986">
        <w:rPr>
          <w:rFonts w:ascii="ＭＳ Ｐ明朝" w:eastAsia="ＭＳ Ｐ明朝" w:hAnsi="ＭＳ Ｐ明朝"/>
          <w:sz w:val="24"/>
          <w:szCs w:val="24"/>
        </w:rPr>
        <w:t>、</w:t>
      </w:r>
      <w:hyperlink r:id="rId205" w:anchor="5:8" w:tooltip="あなたがたは、以前はやみであったが、今は主にあって光となっている。光の子らしく歩きなさい――光はあらゆる善意と正義と真実との実を結ばせるものである――主に喜ばれるものがなんであるかを、わきまえ知りなさい。実を結ばないやみのわざに加わらないで、むしろ、それを指摘してやりなさい。" w:history="1">
        <w:r w:rsidR="002B2591" w:rsidRPr="00767986">
          <w:rPr>
            <w:rStyle w:val="a3"/>
            <w:rFonts w:ascii="ＭＳ Ｐ明朝" w:eastAsia="ＭＳ Ｐ明朝" w:hAnsi="ＭＳ Ｐ明朝"/>
            <w:sz w:val="24"/>
            <w:szCs w:val="24"/>
          </w:rPr>
          <w:t>5</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8-14</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罪の道は私たちを主から遠ざけ</w:t>
      </w:r>
      <w:r w:rsidR="002F5431">
        <w:rPr>
          <w:rFonts w:ascii="ＭＳ Ｐ明朝" w:eastAsia="ＭＳ Ｐ明朝" w:hAnsi="ＭＳ Ｐ明朝" w:hint="eastAsia"/>
          <w:sz w:val="24"/>
          <w:szCs w:val="24"/>
        </w:rPr>
        <w:t>る</w:t>
      </w:r>
      <w:r w:rsidRPr="00617D12">
        <w:rPr>
          <w:rFonts w:ascii="ＭＳ Ｐ明朝" w:eastAsia="ＭＳ Ｐ明朝" w:hAnsi="ＭＳ Ｐ明朝"/>
          <w:sz w:val="24"/>
          <w:szCs w:val="24"/>
        </w:rPr>
        <w:t>のです（</w:t>
      </w:r>
      <w:hyperlink r:id="rId206" w:anchor="59:2" w:tooltip="ただ、あなたがたの不義が／あなたがたと、あなたがたの神との間を隔てたのだ。またあなたがたの罪が／主の顔をおおったために、お聞きにならないのだ。" w:history="1">
        <w:r w:rsidR="002B2591" w:rsidRPr="00767986">
          <w:rPr>
            <w:rStyle w:val="a3"/>
            <w:rFonts w:ascii="ＭＳ Ｐ明朝" w:eastAsia="ＭＳ Ｐ明朝" w:hAnsi="ＭＳ Ｐ明朝" w:hint="eastAsia"/>
            <w:sz w:val="24"/>
            <w:szCs w:val="24"/>
          </w:rPr>
          <w:t>イザヤ</w:t>
        </w:r>
        <w:r w:rsidR="002B2591" w:rsidRPr="00767986">
          <w:rPr>
            <w:rStyle w:val="a3"/>
            <w:rFonts w:ascii="ＭＳ Ｐ明朝" w:eastAsia="ＭＳ Ｐ明朝" w:hAnsi="ＭＳ Ｐ明朝"/>
            <w:sz w:val="24"/>
            <w:szCs w:val="24"/>
          </w:rPr>
          <w:t>59</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2</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xml:space="preserve">）。 </w:t>
      </w:r>
      <w:r w:rsidR="00EB5AE3">
        <w:rPr>
          <w:rFonts w:ascii="ＭＳ Ｐ明朝" w:eastAsia="ＭＳ Ｐ明朝" w:hAnsi="ＭＳ Ｐ明朝" w:hint="eastAsia"/>
          <w:sz w:val="24"/>
          <w:szCs w:val="24"/>
        </w:rPr>
        <w:t>背教によって</w:t>
      </w:r>
      <w:r w:rsidRPr="00617D12">
        <w:rPr>
          <w:rFonts w:ascii="ＭＳ Ｐ明朝" w:eastAsia="ＭＳ Ｐ明朝" w:hAnsi="ＭＳ Ｐ明朝"/>
          <w:sz w:val="24"/>
          <w:szCs w:val="24"/>
        </w:rPr>
        <w:t>神との間に厚い壁</w:t>
      </w:r>
      <w:r w:rsidR="00EB5AE3">
        <w:rPr>
          <w:rFonts w:ascii="ＭＳ Ｐ明朝" w:eastAsia="ＭＳ Ｐ明朝" w:hAnsi="ＭＳ Ｐ明朝" w:hint="eastAsia"/>
          <w:sz w:val="24"/>
          <w:szCs w:val="24"/>
        </w:rPr>
        <w:t>が築かれてしまった段階になると、それを</w:t>
      </w:r>
      <w:r w:rsidRPr="00617D12">
        <w:rPr>
          <w:rFonts w:ascii="ＭＳ Ｐ明朝" w:eastAsia="ＭＳ Ｐ明朝" w:hAnsi="ＭＳ Ｐ明朝"/>
          <w:sz w:val="24"/>
          <w:szCs w:val="24"/>
        </w:rPr>
        <w:t>突き破</w:t>
      </w:r>
      <w:r w:rsidR="00EB5AE3">
        <w:rPr>
          <w:rFonts w:ascii="ＭＳ Ｐ明朝" w:eastAsia="ＭＳ Ｐ明朝" w:hAnsi="ＭＳ Ｐ明朝" w:hint="eastAsia"/>
          <w:sz w:val="24"/>
          <w:szCs w:val="24"/>
        </w:rPr>
        <w:t>ってもらう</w:t>
      </w:r>
      <w:r w:rsidRPr="00617D12">
        <w:rPr>
          <w:rFonts w:ascii="ＭＳ Ｐ明朝" w:eastAsia="ＭＳ Ｐ明朝" w:hAnsi="ＭＳ Ｐ明朝"/>
          <w:sz w:val="24"/>
          <w:szCs w:val="24"/>
        </w:rPr>
        <w:t>ために、しばしば主からの厳しい懲罰</w:t>
      </w:r>
      <w:r w:rsidR="00EB5AE3">
        <w:rPr>
          <w:rFonts w:ascii="ＭＳ Ｐ明朝" w:eastAsia="ＭＳ Ｐ明朝" w:hAnsi="ＭＳ Ｐ明朝" w:hint="eastAsia"/>
          <w:sz w:val="24"/>
          <w:szCs w:val="24"/>
        </w:rPr>
        <w:t>を必要とします</w:t>
      </w:r>
      <w:r w:rsidRPr="00617D12">
        <w:rPr>
          <w:rFonts w:ascii="ＭＳ Ｐ明朝" w:eastAsia="ＭＳ Ｐ明朝" w:hAnsi="ＭＳ Ｐ明朝"/>
          <w:sz w:val="24"/>
          <w:szCs w:val="24"/>
        </w:rPr>
        <w:t>（</w:t>
      </w:r>
      <w:hyperlink r:id="rId207" w:anchor="5:5" w:tooltip="彼の肉が滅ぼされても、その霊が主のさばきの日に救われるように、彼をサタンに引き渡してしまったのである。" w:history="1">
        <w:r w:rsidR="002B2591" w:rsidRPr="00767986">
          <w:rPr>
            <w:rStyle w:val="a3"/>
            <w:rFonts w:ascii="ＭＳ Ｐ明朝" w:eastAsia="ＭＳ Ｐ明朝" w:hAnsi="ＭＳ Ｐ明朝" w:hint="eastAsia"/>
            <w:sz w:val="24"/>
            <w:szCs w:val="24"/>
          </w:rPr>
          <w:t>第一コリント</w:t>
        </w:r>
        <w:r w:rsidR="002B2591" w:rsidRPr="00767986">
          <w:rPr>
            <w:rStyle w:val="a3"/>
            <w:rFonts w:ascii="ＭＳ Ｐ明朝" w:eastAsia="ＭＳ Ｐ明朝" w:hAnsi="ＭＳ Ｐ明朝"/>
            <w:sz w:val="24"/>
            <w:szCs w:val="24"/>
          </w:rPr>
          <w:t>5</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5</w:t>
        </w:r>
        <w:r w:rsidR="002B2591" w:rsidRPr="00767986">
          <w:rPr>
            <w:rStyle w:val="a3"/>
            <w:rFonts w:ascii="ＭＳ Ｐ明朝" w:eastAsia="ＭＳ Ｐ明朝" w:hAnsi="ＭＳ Ｐ明朝" w:hint="eastAsia"/>
            <w:sz w:val="24"/>
            <w:szCs w:val="24"/>
          </w:rPr>
          <w:t>節</w:t>
        </w:r>
      </w:hyperlink>
      <w:r w:rsidR="002B2591" w:rsidRPr="00767986">
        <w:rPr>
          <w:rFonts w:ascii="ＭＳ Ｐ明朝" w:eastAsia="ＭＳ Ｐ明朝" w:hAnsi="ＭＳ Ｐ明朝"/>
          <w:sz w:val="24"/>
          <w:szCs w:val="24"/>
        </w:rPr>
        <w:t xml:space="preserve">; </w:t>
      </w:r>
      <w:hyperlink r:id="rId208" w:anchor="3:19" w:tooltip="すべてわたしの愛している者を、わたしはしかったり、懲らしめたりする。だから、熱心になって悔い改めなさい。見よ、わたしは戸の外に立って、たたいている。だれでもわたしの声を聞いて戸をあけるなら、わたしはその中にはいって彼と食を共にし、彼もまたわたしと食を共にするであろう。" w:history="1">
        <w:r w:rsidR="002B2591" w:rsidRPr="00767986">
          <w:rPr>
            <w:rStyle w:val="a3"/>
            <w:rFonts w:ascii="ＭＳ Ｐ明朝" w:eastAsia="ＭＳ Ｐ明朝" w:hAnsi="ＭＳ Ｐ明朝" w:hint="eastAsia"/>
            <w:sz w:val="24"/>
            <w:szCs w:val="24"/>
          </w:rPr>
          <w:t>黙示録</w:t>
        </w:r>
        <w:r w:rsidR="002B2591" w:rsidRPr="00767986">
          <w:rPr>
            <w:rStyle w:val="a3"/>
            <w:rFonts w:ascii="ＭＳ Ｐ明朝" w:eastAsia="ＭＳ Ｐ明朝" w:hAnsi="ＭＳ Ｐ明朝"/>
            <w:sz w:val="24"/>
            <w:szCs w:val="24"/>
          </w:rPr>
          <w:t>3</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19-20</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w:t>
      </w:r>
    </w:p>
    <w:p w14:paraId="165A1451" w14:textId="77777777" w:rsidR="00225F67" w:rsidRPr="00617D12" w:rsidRDefault="00225F67" w:rsidP="00225F67">
      <w:pPr>
        <w:rPr>
          <w:rFonts w:ascii="ＭＳ Ｐ明朝" w:eastAsia="ＭＳ Ｐ明朝" w:hAnsi="ＭＳ Ｐ明朝"/>
          <w:sz w:val="24"/>
          <w:szCs w:val="24"/>
        </w:rPr>
      </w:pPr>
    </w:p>
    <w:p w14:paraId="18CA2C4A" w14:textId="77DC0068"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ab/>
        <w:t xml:space="preserve">5) </w:t>
      </w:r>
      <w:r w:rsidRPr="00EB5AE3">
        <w:rPr>
          <w:rFonts w:ascii="ＭＳ Ｐ明朝" w:eastAsia="ＭＳ Ｐ明朝" w:hAnsi="ＭＳ Ｐ明朝"/>
          <w:i/>
          <w:iCs/>
          <w:sz w:val="24"/>
          <w:szCs w:val="24"/>
        </w:rPr>
        <w:t>霊的な死</w:t>
      </w:r>
      <w:r w:rsidR="00EB5AE3">
        <w:rPr>
          <w:rFonts w:ascii="ＭＳ Ｐ明朝" w:eastAsia="ＭＳ Ｐ明朝" w:hAnsi="ＭＳ Ｐ明朝" w:hint="eastAsia"/>
          <w:sz w:val="24"/>
          <w:szCs w:val="24"/>
        </w:rPr>
        <w:t>：</w:t>
      </w:r>
      <w:r w:rsidRPr="00617D12">
        <w:rPr>
          <w:rFonts w:ascii="ＭＳ Ｐ明朝" w:eastAsia="ＭＳ Ｐ明朝" w:hAnsi="ＭＳ Ｐ明朝"/>
          <w:sz w:val="24"/>
          <w:szCs w:val="24"/>
        </w:rPr>
        <w:t xml:space="preserve"> 最後に、ヤコブが</w:t>
      </w:r>
      <w:r w:rsidR="002F5431">
        <w:rPr>
          <w:rFonts w:ascii="ＭＳ Ｐ明朝" w:eastAsia="ＭＳ Ｐ明朝" w:hAnsi="ＭＳ Ｐ明朝" w:hint="eastAsia"/>
          <w:sz w:val="24"/>
          <w:szCs w:val="24"/>
        </w:rPr>
        <w:t>言って</w:t>
      </w:r>
      <w:r w:rsidRPr="00617D12">
        <w:rPr>
          <w:rFonts w:ascii="ＭＳ Ｐ明朝" w:eastAsia="ＭＳ Ｐ明朝" w:hAnsi="ＭＳ Ｐ明朝"/>
          <w:sz w:val="24"/>
          <w:szCs w:val="24"/>
        </w:rPr>
        <w:t>いるように、この</w:t>
      </w:r>
      <w:r w:rsidR="00CE73E5">
        <w:rPr>
          <w:rFonts w:ascii="ＭＳ Ｐ明朝" w:eastAsia="ＭＳ Ｐ明朝" w:hAnsi="ＭＳ Ｐ明朝" w:hint="eastAsia"/>
          <w:sz w:val="24"/>
          <w:szCs w:val="24"/>
        </w:rPr>
        <w:t>抑制されない</w:t>
      </w:r>
      <w:r w:rsidRPr="00617D12">
        <w:rPr>
          <w:rFonts w:ascii="ＭＳ Ｐ明朝" w:eastAsia="ＭＳ Ｐ明朝" w:hAnsi="ＭＳ Ｐ明朝"/>
          <w:sz w:val="24"/>
          <w:szCs w:val="24"/>
        </w:rPr>
        <w:t>罪は死、つまり霊的な死を生み出します（</w:t>
      </w:r>
      <w:hyperlink r:id="rId209" w:anchor="1:15" w:tooltip="欲がはらんで罪を生み、罪が熟して死を生み出す。" w:history="1">
        <w:r w:rsidR="002B2591" w:rsidRPr="00767986">
          <w:rPr>
            <w:rStyle w:val="a3"/>
            <w:rFonts w:ascii="ＭＳ Ｐ明朝" w:eastAsia="ＭＳ Ｐ明朝" w:hAnsi="ＭＳ Ｐ明朝" w:hint="eastAsia"/>
            <w:sz w:val="24"/>
            <w:szCs w:val="24"/>
          </w:rPr>
          <w:t>ヤコブ</w:t>
        </w:r>
        <w:r w:rsidR="002B2591" w:rsidRPr="00767986">
          <w:rPr>
            <w:rStyle w:val="a3"/>
            <w:rFonts w:ascii="ＭＳ Ｐ明朝" w:eastAsia="ＭＳ Ｐ明朝" w:hAnsi="ＭＳ Ｐ明朝"/>
            <w:sz w:val="24"/>
            <w:szCs w:val="24"/>
          </w:rPr>
          <w:t>1</w:t>
        </w:r>
        <w:r w:rsidR="002B2591" w:rsidRPr="00767986">
          <w:rPr>
            <w:rStyle w:val="a3"/>
            <w:rFonts w:ascii="ＭＳ Ｐ明朝" w:eastAsia="ＭＳ Ｐ明朝" w:hAnsi="ＭＳ Ｐ明朝" w:hint="eastAsia"/>
            <w:sz w:val="24"/>
            <w:szCs w:val="24"/>
          </w:rPr>
          <w:t>章</w:t>
        </w:r>
        <w:r w:rsidR="002B2591" w:rsidRPr="00767986">
          <w:rPr>
            <w:rStyle w:val="a3"/>
            <w:rFonts w:ascii="ＭＳ Ｐ明朝" w:eastAsia="ＭＳ Ｐ明朝" w:hAnsi="ＭＳ Ｐ明朝"/>
            <w:sz w:val="24"/>
            <w:szCs w:val="24"/>
          </w:rPr>
          <w:t>15</w:t>
        </w:r>
        <w:r w:rsidR="002B2591"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霊的な死は、私たちが生まれた時の状態であり、</w:t>
      </w:r>
      <w:r w:rsidR="002B2591">
        <w:rPr>
          <w:rFonts w:ascii="ＭＳ Ｐ明朝" w:eastAsia="ＭＳ Ｐ明朝" w:hAnsi="ＭＳ Ｐ明朝" w:hint="eastAsia"/>
          <w:sz w:val="24"/>
          <w:szCs w:val="24"/>
        </w:rPr>
        <w:t>バックスライド</w:t>
      </w:r>
      <w:r w:rsidRPr="00617D12">
        <w:rPr>
          <w:rFonts w:ascii="ＭＳ Ｐ明朝" w:eastAsia="ＭＳ Ｐ明朝" w:hAnsi="ＭＳ Ｐ明朝"/>
          <w:sz w:val="24"/>
          <w:szCs w:val="24"/>
        </w:rPr>
        <w:t>の過程の最終的な結果なのです。 悔い改めることなく、回復することなく、罪の道を歩み続けることは、私たちの主人であるイエス・キリストに</w:t>
      </w:r>
      <w:r w:rsidR="001F3DBC">
        <w:rPr>
          <w:rFonts w:ascii="ＭＳ Ｐ明朝" w:eastAsia="ＭＳ Ｐ明朝" w:hAnsi="ＭＳ Ｐ明朝" w:hint="eastAsia"/>
          <w:sz w:val="24"/>
          <w:szCs w:val="24"/>
        </w:rPr>
        <w:t>反</w:t>
      </w:r>
      <w:r w:rsidRPr="00617D12">
        <w:rPr>
          <w:rFonts w:ascii="ＭＳ Ｐ明朝" w:eastAsia="ＭＳ Ｐ明朝" w:hAnsi="ＭＳ Ｐ明朝"/>
          <w:sz w:val="24"/>
          <w:szCs w:val="24"/>
        </w:rPr>
        <w:t>して、常に意図的に選択をし続けることを意味し、次第に私たちの思考から遠ざかり、私たちの信仰が完全に息絶えるとき、心から完全に消えてしまいます（</w:t>
      </w:r>
      <w:hyperlink r:id="rId210" w:anchor="7:21" w:tooltip="わたしにむかって『主よ、主よ』と言う者が、みな天国にはいるのではなく、ただ、天にいますわが父の御旨を行う者だけが、はいるのである。その日には、多くの者が、わたしにむかって『主よ、主よ、わたしたちはあなたの名によって預言したではありませんか。また、あなたの名によって悪霊を追い出し、あなたの名によって多くの力あるわざを行ったではありませんか』と言うであろう。そのとき、わたしは彼らにはっきり、こう言おう、『あなたがたを全く知らない。不法を働く者どもよ、行ってしまえ』。" w:history="1">
        <w:r w:rsidR="001F3DBC" w:rsidRPr="00767986">
          <w:rPr>
            <w:rStyle w:val="a3"/>
            <w:rFonts w:ascii="ＭＳ Ｐ明朝" w:eastAsia="ＭＳ Ｐ明朝" w:hAnsi="ＭＳ Ｐ明朝"/>
            <w:sz w:val="24"/>
            <w:szCs w:val="24"/>
          </w:rPr>
          <w:t>マタイ7</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21-23</w:t>
        </w:r>
        <w:r w:rsidR="001F3DBC"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だから、罪の報酬はいつ</w:t>
      </w:r>
      <w:r w:rsidR="00CE73E5">
        <w:rPr>
          <w:rFonts w:ascii="ＭＳ Ｐ明朝" w:eastAsia="ＭＳ Ｐ明朝" w:hAnsi="ＭＳ Ｐ明朝" w:hint="eastAsia"/>
          <w:sz w:val="24"/>
          <w:szCs w:val="24"/>
        </w:rPr>
        <w:t>でも</w:t>
      </w:r>
      <w:r w:rsidRPr="00617D12">
        <w:rPr>
          <w:rFonts w:ascii="ＭＳ Ｐ明朝" w:eastAsia="ＭＳ Ｐ明朝" w:hAnsi="ＭＳ Ｐ明朝"/>
          <w:sz w:val="24"/>
          <w:szCs w:val="24"/>
        </w:rPr>
        <w:t>死</w:t>
      </w:r>
      <w:r w:rsidR="00CE73E5">
        <w:rPr>
          <w:rFonts w:ascii="ＭＳ Ｐ明朝" w:eastAsia="ＭＳ Ｐ明朝" w:hAnsi="ＭＳ Ｐ明朝" w:hint="eastAsia"/>
          <w:sz w:val="24"/>
          <w:szCs w:val="24"/>
        </w:rPr>
        <w:t>なの</w:t>
      </w:r>
      <w:r w:rsidRPr="00617D12">
        <w:rPr>
          <w:rFonts w:ascii="ＭＳ Ｐ明朝" w:eastAsia="ＭＳ Ｐ明朝" w:hAnsi="ＭＳ Ｐ明朝"/>
          <w:sz w:val="24"/>
          <w:szCs w:val="24"/>
        </w:rPr>
        <w:t>です(</w:t>
      </w:r>
      <w:hyperlink r:id="rId211" w:anchor="6:23" w:tooltip="罪の支払う報酬は死である。しかし神の賜物は、わたしたちの主キリスト・イエスにおける永遠のいのちである。" w:history="1">
        <w:r w:rsidR="001F3DBC" w:rsidRPr="00767986">
          <w:rPr>
            <w:rStyle w:val="a3"/>
            <w:rFonts w:ascii="ＭＳ Ｐ明朝" w:eastAsia="ＭＳ Ｐ明朝" w:hAnsi="ＭＳ Ｐ明朝"/>
            <w:sz w:val="24"/>
            <w:szCs w:val="24"/>
          </w:rPr>
          <w:t>ロ</w:t>
        </w:r>
        <w:r w:rsidR="001F3DBC" w:rsidRPr="00767986">
          <w:rPr>
            <w:rStyle w:val="a3"/>
            <w:rFonts w:ascii="ＭＳ Ｐ明朝" w:eastAsia="ＭＳ Ｐ明朝" w:hAnsi="ＭＳ Ｐ明朝" w:hint="eastAsia"/>
            <w:sz w:val="24"/>
            <w:szCs w:val="24"/>
          </w:rPr>
          <w:t>ーマ</w:t>
        </w:r>
        <w:r w:rsidR="001F3DBC" w:rsidRPr="00767986">
          <w:rPr>
            <w:rStyle w:val="a3"/>
            <w:rFonts w:ascii="ＭＳ Ｐ明朝" w:eastAsia="ＭＳ Ｐ明朝" w:hAnsi="ＭＳ Ｐ明朝"/>
            <w:sz w:val="24"/>
            <w:szCs w:val="24"/>
          </w:rPr>
          <w:t>6</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23</w:t>
        </w:r>
        <w:r w:rsidR="001F3DBC"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その時、神から</w:t>
      </w:r>
      <w:r w:rsidR="001F3DBC">
        <w:rPr>
          <w:rFonts w:ascii="ＭＳ Ｐ明朝" w:eastAsia="ＭＳ Ｐ明朝" w:hAnsi="ＭＳ Ｐ明朝" w:hint="eastAsia"/>
          <w:sz w:val="24"/>
          <w:szCs w:val="24"/>
        </w:rPr>
        <w:t>の別離は完全なものとなり</w:t>
      </w:r>
      <w:r w:rsidRPr="00617D12">
        <w:rPr>
          <w:rFonts w:ascii="ＭＳ Ｐ明朝" w:eastAsia="ＭＳ Ｐ明朝" w:hAnsi="ＭＳ Ｐ明朝"/>
          <w:sz w:val="24"/>
          <w:szCs w:val="24"/>
        </w:rPr>
        <w:t>、キリストを信じ</w:t>
      </w:r>
      <w:r w:rsidR="001F3DBC">
        <w:rPr>
          <w:rFonts w:ascii="ＭＳ Ｐ明朝" w:eastAsia="ＭＳ Ｐ明朝" w:hAnsi="ＭＳ Ｐ明朝" w:hint="eastAsia"/>
          <w:sz w:val="24"/>
          <w:szCs w:val="24"/>
        </w:rPr>
        <w:t>てい</w:t>
      </w:r>
      <w:r w:rsidRPr="00617D12">
        <w:rPr>
          <w:rFonts w:ascii="ＭＳ Ｐ明朝" w:eastAsia="ＭＳ Ｐ明朝" w:hAnsi="ＭＳ Ｐ明朝"/>
          <w:sz w:val="24"/>
          <w:szCs w:val="24"/>
        </w:rPr>
        <w:t>た者はキリストの十字架の敵となり（</w:t>
      </w:r>
      <w:hyperlink r:id="rId212" w:anchor="3:18" w:tooltip="わたしがそう言うのは、キリストの十字架に敵対して歩いている者が多いからである。わたしは、彼らのことをしばしばあなたがたに話したが、今また涙を流して語る。" w:history="1">
        <w:r w:rsidR="001F3DBC" w:rsidRPr="00767986">
          <w:rPr>
            <w:rStyle w:val="a3"/>
            <w:rFonts w:ascii="ＭＳ Ｐ明朝" w:eastAsia="ＭＳ Ｐ明朝" w:hAnsi="ＭＳ Ｐ明朝" w:hint="eastAsia"/>
            <w:sz w:val="24"/>
            <w:szCs w:val="24"/>
          </w:rPr>
          <w:t>ピリピ</w:t>
        </w:r>
        <w:r w:rsidR="001F3DBC" w:rsidRPr="00767986">
          <w:rPr>
            <w:rStyle w:val="a3"/>
            <w:rFonts w:ascii="ＭＳ Ｐ明朝" w:eastAsia="ＭＳ Ｐ明朝" w:hAnsi="ＭＳ Ｐ明朝"/>
            <w:sz w:val="24"/>
            <w:szCs w:val="24"/>
          </w:rPr>
          <w:t>3</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18</w:t>
        </w:r>
        <w:r w:rsidR="001F3DBC" w:rsidRPr="00767986">
          <w:rPr>
            <w:rStyle w:val="a3"/>
            <w:rFonts w:ascii="ＭＳ Ｐ明朝" w:eastAsia="ＭＳ Ｐ明朝" w:hAnsi="ＭＳ Ｐ明朝" w:hint="eastAsia"/>
            <w:sz w:val="24"/>
            <w:szCs w:val="24"/>
          </w:rPr>
          <w:t>節</w:t>
        </w:r>
      </w:hyperlink>
      <w:r w:rsidR="001F3DBC">
        <w:rPr>
          <w:rFonts w:ascii="ＭＳ Ｐ明朝" w:eastAsia="ＭＳ Ｐ明朝" w:hAnsi="ＭＳ Ｐ明朝" w:hint="eastAsia"/>
          <w:sz w:val="24"/>
          <w:szCs w:val="24"/>
        </w:rPr>
        <w:t>）</w:t>
      </w:r>
      <w:r w:rsidRPr="00617D12">
        <w:rPr>
          <w:rFonts w:ascii="ＭＳ Ｐ明朝" w:eastAsia="ＭＳ Ｐ明朝" w:hAnsi="ＭＳ Ｐ明朝"/>
          <w:sz w:val="24"/>
          <w:szCs w:val="24"/>
        </w:rPr>
        <w:t>、罪の捕虜となって再び奴隷にな</w:t>
      </w:r>
      <w:r w:rsidR="00F80CC8">
        <w:rPr>
          <w:rFonts w:ascii="ＭＳ Ｐ明朝" w:eastAsia="ＭＳ Ｐ明朝" w:hAnsi="ＭＳ Ｐ明朝" w:hint="eastAsia"/>
          <w:sz w:val="24"/>
          <w:szCs w:val="24"/>
        </w:rPr>
        <w:t>ってしまいます</w:t>
      </w:r>
      <w:r w:rsidRPr="00617D12">
        <w:rPr>
          <w:rFonts w:ascii="ＭＳ Ｐ明朝" w:eastAsia="ＭＳ Ｐ明朝" w:hAnsi="ＭＳ Ｐ明朝"/>
          <w:sz w:val="24"/>
          <w:szCs w:val="24"/>
        </w:rPr>
        <w:t>（</w:t>
      </w:r>
      <w:hyperlink r:id="rId213" w:anchor="8:34" w:tooltip="イエスは彼らに答えられた、「よくよくあなたがたに言っておく。すべて罪を犯す者は罪の奴隷である。そして、奴隷はいつまでも家にいる者ではない。しかし、子はいつまでもいる。" w:history="1">
        <w:r w:rsidR="001F3DBC" w:rsidRPr="00767986">
          <w:rPr>
            <w:rStyle w:val="a3"/>
            <w:rFonts w:ascii="ＭＳ Ｐ明朝" w:eastAsia="ＭＳ Ｐ明朝" w:hAnsi="ＭＳ Ｐ明朝" w:hint="eastAsia"/>
            <w:sz w:val="24"/>
            <w:szCs w:val="24"/>
          </w:rPr>
          <w:t>ヨハネ</w:t>
        </w:r>
        <w:r w:rsidR="001F3DBC" w:rsidRPr="00767986">
          <w:rPr>
            <w:rStyle w:val="a3"/>
            <w:rFonts w:ascii="ＭＳ Ｐ明朝" w:eastAsia="ＭＳ Ｐ明朝" w:hAnsi="ＭＳ Ｐ明朝"/>
            <w:sz w:val="24"/>
            <w:szCs w:val="24"/>
          </w:rPr>
          <w:t>8</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34-35</w:t>
        </w:r>
        <w:r w:rsidR="001F3DBC"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 そして、その結末は初めよりも悪いもの</w:t>
      </w:r>
      <w:r w:rsidR="00CE73E5">
        <w:rPr>
          <w:rFonts w:ascii="ＭＳ Ｐ明朝" w:eastAsia="ＭＳ Ｐ明朝" w:hAnsi="ＭＳ Ｐ明朝" w:hint="eastAsia"/>
          <w:sz w:val="24"/>
          <w:szCs w:val="24"/>
        </w:rPr>
        <w:t>となりま</w:t>
      </w:r>
      <w:r w:rsidRPr="00617D12">
        <w:rPr>
          <w:rFonts w:ascii="ＭＳ Ｐ明朝" w:eastAsia="ＭＳ Ｐ明朝" w:hAnsi="ＭＳ Ｐ明朝"/>
          <w:sz w:val="24"/>
          <w:szCs w:val="24"/>
        </w:rPr>
        <w:t>す(</w:t>
      </w:r>
      <w:hyperlink r:id="rId214" w:anchor="2:20" w:tooltip="大きな家には、金や銀の器ばかりではなく、木や土の器もあり、そして、あるものは尊いことに用いられ、あるものは卑しいことに用いられる。もし人が卑しいものを取り去って自分をきよめるなら、彼は尊いきよめられた器となって、主人に役立つものとなり、すべての良いわざに間に合うようになる。" w:history="1">
        <w:r w:rsidR="001F3DBC" w:rsidRPr="00767986">
          <w:rPr>
            <w:rStyle w:val="a3"/>
            <w:rFonts w:ascii="ＭＳ Ｐ明朝" w:eastAsia="ＭＳ Ｐ明朝" w:hAnsi="ＭＳ Ｐ明朝" w:hint="eastAsia"/>
            <w:sz w:val="24"/>
            <w:szCs w:val="24"/>
          </w:rPr>
          <w:t>第二ペテロ</w:t>
        </w:r>
        <w:r w:rsidR="001F3DBC" w:rsidRPr="00767986">
          <w:rPr>
            <w:rStyle w:val="a3"/>
            <w:rFonts w:ascii="ＭＳ Ｐ明朝" w:eastAsia="ＭＳ Ｐ明朝" w:hAnsi="ＭＳ Ｐ明朝"/>
            <w:sz w:val="24"/>
            <w:szCs w:val="24"/>
          </w:rPr>
          <w:t>2</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20-23</w:t>
        </w:r>
        <w:r w:rsidR="001F3DBC" w:rsidRPr="00767986">
          <w:rPr>
            <w:rStyle w:val="a3"/>
            <w:rFonts w:ascii="ＭＳ Ｐ明朝" w:eastAsia="ＭＳ Ｐ明朝" w:hAnsi="ＭＳ Ｐ明朝" w:hint="eastAsia"/>
            <w:sz w:val="24"/>
            <w:szCs w:val="24"/>
          </w:rPr>
          <w:t>節</w:t>
        </w:r>
      </w:hyperlink>
      <w:r w:rsidRPr="00617D12">
        <w:rPr>
          <w:rFonts w:ascii="ＭＳ Ｐ明朝" w:eastAsia="ＭＳ Ｐ明朝" w:hAnsi="ＭＳ Ｐ明朝"/>
          <w:sz w:val="24"/>
          <w:szCs w:val="24"/>
        </w:rPr>
        <w:t>)。なぜなら、結局この道はキリストを拒絶することにつながるからです(</w:t>
      </w:r>
      <w:hyperlink r:id="rId215" w:anchor="5:16" w:tooltip="もしだれかが死に至ることのない罪を犯している兄弟を見たら、神に願い求めなさい。そうすれば神は、死に至ることのない罪を犯している人々には、いのちを賜わるであろう。死に至る罪がある。これについては、願い求めよ、とは言わない。不義はすべて、罪である。しかし、死に至ることのない罪もある。" w:history="1">
        <w:r w:rsidR="001F3DBC" w:rsidRPr="00767986">
          <w:rPr>
            <w:rStyle w:val="a3"/>
            <w:rFonts w:ascii="ＭＳ Ｐ明朝" w:eastAsia="ＭＳ Ｐ明朝" w:hAnsi="ＭＳ Ｐ明朝" w:hint="eastAsia"/>
            <w:sz w:val="24"/>
            <w:szCs w:val="24"/>
          </w:rPr>
          <w:t>第一ヨハネ</w:t>
        </w:r>
        <w:r w:rsidR="001F3DBC" w:rsidRPr="00767986">
          <w:rPr>
            <w:rStyle w:val="a3"/>
            <w:rFonts w:ascii="ＭＳ Ｐ明朝" w:eastAsia="ＭＳ Ｐ明朝" w:hAnsi="ＭＳ Ｐ明朝"/>
            <w:sz w:val="24"/>
            <w:szCs w:val="24"/>
          </w:rPr>
          <w:t>5</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16-17</w:t>
        </w:r>
        <w:r w:rsidR="001F3DBC" w:rsidRPr="00767986">
          <w:rPr>
            <w:rStyle w:val="a3"/>
            <w:rFonts w:ascii="ＭＳ Ｐ明朝" w:eastAsia="ＭＳ Ｐ明朝" w:hAnsi="ＭＳ Ｐ明朝" w:hint="eastAsia"/>
            <w:sz w:val="24"/>
            <w:szCs w:val="24"/>
          </w:rPr>
          <w:t>節</w:t>
        </w:r>
      </w:hyperlink>
      <w:r w:rsidR="001F3DBC" w:rsidRPr="00767986">
        <w:rPr>
          <w:rFonts w:ascii="ＭＳ Ｐ明朝" w:eastAsia="ＭＳ Ｐ明朝" w:hAnsi="ＭＳ Ｐ明朝"/>
          <w:sz w:val="24"/>
          <w:szCs w:val="24"/>
        </w:rPr>
        <w:t>; cf.</w:t>
      </w:r>
      <w:hyperlink r:id="rId216" w:anchor="12:31" w:tooltip="だから、あなたがたに言っておく。人には、その犯すすべての罪も神を汚す言葉も、ゆるされる。しかし、聖霊を汚す言葉は、ゆるされることはない。" w:history="1">
        <w:r w:rsidR="001F3DBC" w:rsidRPr="00767986">
          <w:rPr>
            <w:rStyle w:val="a3"/>
            <w:rFonts w:ascii="ＭＳ Ｐ明朝" w:eastAsia="ＭＳ Ｐ明朝" w:hAnsi="ＭＳ Ｐ明朝" w:hint="eastAsia"/>
            <w:sz w:val="24"/>
            <w:szCs w:val="24"/>
          </w:rPr>
          <w:t>マタイ</w:t>
        </w:r>
        <w:r w:rsidR="001F3DBC" w:rsidRPr="00767986">
          <w:rPr>
            <w:rStyle w:val="a3"/>
            <w:rFonts w:ascii="ＭＳ Ｐ明朝" w:eastAsia="ＭＳ Ｐ明朝" w:hAnsi="ＭＳ Ｐ明朝"/>
            <w:sz w:val="24"/>
            <w:szCs w:val="24"/>
          </w:rPr>
          <w:t>12</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31</w:t>
        </w:r>
        <w:r w:rsidR="001F3DBC" w:rsidRPr="00767986">
          <w:rPr>
            <w:rStyle w:val="a3"/>
            <w:rFonts w:ascii="ＭＳ Ｐ明朝" w:eastAsia="ＭＳ Ｐ明朝" w:hAnsi="ＭＳ Ｐ明朝" w:hint="eastAsia"/>
            <w:sz w:val="24"/>
            <w:szCs w:val="24"/>
          </w:rPr>
          <w:t>節</w:t>
        </w:r>
      </w:hyperlink>
      <w:r w:rsidR="001F3DBC" w:rsidRPr="00767986">
        <w:rPr>
          <w:rFonts w:ascii="ＭＳ Ｐ明朝" w:eastAsia="ＭＳ Ｐ明朝" w:hAnsi="ＭＳ Ｐ明朝" w:hint="eastAsia"/>
          <w:sz w:val="24"/>
          <w:szCs w:val="24"/>
        </w:rPr>
        <w:t>と</w:t>
      </w:r>
      <w:hyperlink r:id="rId217" w:anchor="6:4" w:tooltip="いったん、光を受けて天よりの賜物を味わい、聖霊にあずかる者となり、また、神の良きみ言葉と、きたるべき世の力とを味わった者たちが、 そののち堕落した場合には、またもや神の御子を、自ら十字架につけて、さらしものにするわけであるから、ふたたび悔改めにたち帰ることは不可能である。" w:history="1">
        <w:r w:rsidR="001F3DBC" w:rsidRPr="00767986">
          <w:rPr>
            <w:rStyle w:val="a3"/>
            <w:rFonts w:ascii="ＭＳ Ｐ明朝" w:eastAsia="ＭＳ Ｐ明朝" w:hAnsi="ＭＳ Ｐ明朝" w:hint="eastAsia"/>
            <w:sz w:val="24"/>
            <w:szCs w:val="24"/>
          </w:rPr>
          <w:t>ヘブル</w:t>
        </w:r>
        <w:r w:rsidR="001F3DBC" w:rsidRPr="00767986">
          <w:rPr>
            <w:rStyle w:val="a3"/>
            <w:rFonts w:ascii="ＭＳ Ｐ明朝" w:eastAsia="ＭＳ Ｐ明朝" w:hAnsi="ＭＳ Ｐ明朝"/>
            <w:sz w:val="24"/>
            <w:szCs w:val="24"/>
          </w:rPr>
          <w:t>6</w:t>
        </w:r>
        <w:r w:rsidR="001F3DBC" w:rsidRPr="00767986">
          <w:rPr>
            <w:rStyle w:val="a3"/>
            <w:rFonts w:ascii="ＭＳ Ｐ明朝" w:eastAsia="ＭＳ Ｐ明朝" w:hAnsi="ＭＳ Ｐ明朝" w:hint="eastAsia"/>
            <w:sz w:val="24"/>
            <w:szCs w:val="24"/>
          </w:rPr>
          <w:t>章</w:t>
        </w:r>
        <w:r w:rsidR="001F3DBC" w:rsidRPr="00767986">
          <w:rPr>
            <w:rStyle w:val="a3"/>
            <w:rFonts w:ascii="ＭＳ Ｐ明朝" w:eastAsia="ＭＳ Ｐ明朝" w:hAnsi="ＭＳ Ｐ明朝"/>
            <w:sz w:val="24"/>
            <w:szCs w:val="24"/>
          </w:rPr>
          <w:t>4-6</w:t>
        </w:r>
        <w:r w:rsidR="001F3DBC" w:rsidRPr="00767986">
          <w:rPr>
            <w:rStyle w:val="a3"/>
            <w:rFonts w:ascii="ＭＳ Ｐ明朝" w:eastAsia="ＭＳ Ｐ明朝" w:hAnsi="ＭＳ Ｐ明朝" w:hint="eastAsia"/>
            <w:sz w:val="24"/>
            <w:szCs w:val="24"/>
          </w:rPr>
          <w:t>節</w:t>
        </w:r>
      </w:hyperlink>
      <w:r w:rsidR="00CE73E5">
        <w:rPr>
          <w:rFonts w:ascii="ＭＳ Ｐ明朝" w:eastAsia="ＭＳ Ｐ明朝" w:hAnsi="ＭＳ Ｐ明朝" w:hint="eastAsia"/>
          <w:sz w:val="24"/>
          <w:szCs w:val="24"/>
        </w:rPr>
        <w:t>も参照のこと</w:t>
      </w:r>
      <w:r w:rsidRPr="00617D12">
        <w:rPr>
          <w:rFonts w:ascii="ＭＳ Ｐ明朝" w:eastAsia="ＭＳ Ｐ明朝" w:hAnsi="ＭＳ Ｐ明朝"/>
          <w:sz w:val="24"/>
          <w:szCs w:val="24"/>
        </w:rPr>
        <w:t>)</w:t>
      </w:r>
      <w:r w:rsidR="00CE73E5">
        <w:rPr>
          <w:rFonts w:ascii="ＭＳ Ｐ明朝" w:eastAsia="ＭＳ Ｐ明朝" w:hAnsi="ＭＳ Ｐ明朝" w:hint="eastAsia"/>
          <w:sz w:val="24"/>
          <w:szCs w:val="24"/>
        </w:rPr>
        <w:t>。</w:t>
      </w:r>
    </w:p>
    <w:p w14:paraId="1F11C397" w14:textId="77777777" w:rsidR="00225F67" w:rsidRPr="00617D12" w:rsidRDefault="00225F67" w:rsidP="00225F67">
      <w:pPr>
        <w:rPr>
          <w:rFonts w:ascii="ＭＳ Ｐ明朝" w:eastAsia="ＭＳ Ｐ明朝" w:hAnsi="ＭＳ Ｐ明朝"/>
          <w:sz w:val="24"/>
          <w:szCs w:val="24"/>
        </w:rPr>
      </w:pPr>
    </w:p>
    <w:p w14:paraId="07892DE2" w14:textId="02111106" w:rsidR="00225F67" w:rsidRPr="00617D12" w:rsidRDefault="00CE73E5" w:rsidP="00CE73E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というわけで</w:t>
      </w:r>
      <w:r w:rsidR="00225F67" w:rsidRPr="00617D12">
        <w:rPr>
          <w:rFonts w:ascii="ＭＳ Ｐ明朝" w:eastAsia="ＭＳ Ｐ明朝" w:hAnsi="ＭＳ Ｐ明朝" w:hint="eastAsia"/>
          <w:sz w:val="24"/>
          <w:szCs w:val="24"/>
        </w:rPr>
        <w:t>、聖書には、私たちが警戒し、自分の生き方を注意深く評価するように警告</w:t>
      </w:r>
      <w:r>
        <w:rPr>
          <w:rFonts w:ascii="ＭＳ Ｐ明朝" w:eastAsia="ＭＳ Ｐ明朝" w:hAnsi="ＭＳ Ｐ明朝" w:hint="eastAsia"/>
          <w:sz w:val="24"/>
          <w:szCs w:val="24"/>
        </w:rPr>
        <w:t>している</w:t>
      </w:r>
      <w:r w:rsidR="00225F67" w:rsidRPr="00617D12">
        <w:rPr>
          <w:rFonts w:ascii="ＭＳ Ｐ明朝" w:eastAsia="ＭＳ Ｐ明朝" w:hAnsi="ＭＳ Ｐ明朝" w:hint="eastAsia"/>
          <w:sz w:val="24"/>
          <w:szCs w:val="24"/>
        </w:rPr>
        <w:t>箇所がたくさんあるのは不思議なことではありません。</w:t>
      </w:r>
      <w:r w:rsidR="00225F67" w:rsidRPr="00617D12">
        <w:rPr>
          <w:rFonts w:ascii="ＭＳ Ｐ明朝" w:eastAsia="ＭＳ Ｐ明朝" w:hAnsi="ＭＳ Ｐ明朝"/>
          <w:sz w:val="24"/>
          <w:szCs w:val="24"/>
        </w:rPr>
        <w:t xml:space="preserve"> なぜなら、私たちの信仰と永遠の命にかかわる問題だからで</w:t>
      </w:r>
      <w:r>
        <w:rPr>
          <w:rFonts w:ascii="ＭＳ Ｐ明朝" w:eastAsia="ＭＳ Ｐ明朝" w:hAnsi="ＭＳ Ｐ明朝" w:hint="eastAsia"/>
          <w:sz w:val="24"/>
          <w:szCs w:val="24"/>
        </w:rPr>
        <w:t>す</w:t>
      </w:r>
      <w:r w:rsidR="00225F67" w:rsidRPr="00617D12">
        <w:rPr>
          <w:rFonts w:ascii="ＭＳ Ｐ明朝" w:eastAsia="ＭＳ Ｐ明朝" w:hAnsi="ＭＳ Ｐ明朝"/>
          <w:sz w:val="24"/>
          <w:szCs w:val="24"/>
        </w:rPr>
        <w:t>。</w:t>
      </w:r>
    </w:p>
    <w:p w14:paraId="34B1E928" w14:textId="77777777" w:rsidR="00225F67" w:rsidRPr="00617D12" w:rsidRDefault="00225F67" w:rsidP="00225F67">
      <w:pPr>
        <w:rPr>
          <w:rFonts w:ascii="ＭＳ Ｐ明朝" w:eastAsia="ＭＳ Ｐ明朝" w:hAnsi="ＭＳ Ｐ明朝"/>
          <w:sz w:val="24"/>
          <w:szCs w:val="24"/>
        </w:rPr>
      </w:pPr>
    </w:p>
    <w:p w14:paraId="284A63E5" w14:textId="460E31DA"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1.   </w:t>
      </w:r>
      <w:r w:rsidRPr="00E35CC1">
        <w:rPr>
          <w:rFonts w:ascii="ＭＳ Ｐ明朝" w:eastAsia="ＭＳ Ｐ明朝" w:hAnsi="ＭＳ Ｐ明朝"/>
          <w:sz w:val="24"/>
          <w:szCs w:val="24"/>
          <w:u w:val="single"/>
        </w:rPr>
        <w:t>救</w:t>
      </w:r>
      <w:r w:rsidR="00CE73E5" w:rsidRPr="00E35CC1">
        <w:rPr>
          <w:rFonts w:ascii="ＭＳ Ｐ明朝" w:eastAsia="ＭＳ Ｐ明朝" w:hAnsi="ＭＳ Ｐ明朝" w:hint="eastAsia"/>
          <w:sz w:val="24"/>
          <w:szCs w:val="24"/>
          <w:u w:val="single"/>
        </w:rPr>
        <w:t>い</w:t>
      </w:r>
      <w:r w:rsidRPr="00E35CC1">
        <w:rPr>
          <w:rFonts w:ascii="ＭＳ Ｐ明朝" w:eastAsia="ＭＳ Ｐ明朝" w:hAnsi="ＭＳ Ｐ明朝"/>
          <w:sz w:val="24"/>
          <w:szCs w:val="24"/>
          <w:u w:val="single"/>
        </w:rPr>
        <w:t>は信仰の継続を条件とすることを示す聖句</w:t>
      </w:r>
      <w:r w:rsidR="00E35CC1">
        <w:rPr>
          <w:rFonts w:ascii="ＭＳ Ｐ明朝" w:eastAsia="ＭＳ Ｐ明朝" w:hAnsi="ＭＳ Ｐ明朝" w:hint="eastAsia"/>
          <w:sz w:val="24"/>
          <w:szCs w:val="24"/>
        </w:rPr>
        <w:t>：</w:t>
      </w:r>
    </w:p>
    <w:p w14:paraId="48E72327" w14:textId="77777777" w:rsidR="00225F67" w:rsidRPr="00617D12" w:rsidRDefault="00225F67" w:rsidP="00225F67">
      <w:pPr>
        <w:rPr>
          <w:rFonts w:ascii="ＭＳ Ｐ明朝" w:eastAsia="ＭＳ Ｐ明朝" w:hAnsi="ＭＳ Ｐ明朝"/>
          <w:sz w:val="24"/>
          <w:szCs w:val="24"/>
        </w:rPr>
      </w:pPr>
    </w:p>
    <w:p w14:paraId="1191C0E9" w14:textId="5BD9C4C3" w:rsidR="00223AEB" w:rsidRPr="00541903" w:rsidRDefault="00223AEB" w:rsidP="00223AEB">
      <w:pPr>
        <w:autoSpaceDE w:val="0"/>
        <w:autoSpaceDN w:val="0"/>
        <w:adjustRightInd w:val="0"/>
        <w:ind w:left="720" w:firstLineChars="100" w:firstLine="240"/>
        <w:jc w:val="left"/>
        <w:rPr>
          <w:rFonts w:ascii="BIZ UDPゴシック" w:eastAsia="BIZ UDPゴシック" w:hAnsi="BIZ UDPゴシック" w:cs="Arial"/>
          <w:kern w:val="0"/>
          <w:sz w:val="24"/>
          <w:szCs w:val="24"/>
          <w:lang w:val="ja-JP"/>
        </w:rPr>
      </w:pPr>
      <w:r w:rsidRPr="00541903">
        <w:rPr>
          <w:rFonts w:ascii="BIZ UDPゴシック" w:eastAsia="BIZ UDPゴシック" w:hAnsi="BIZ UDPゴシック" w:cs="Arial"/>
          <w:kern w:val="0"/>
          <w:sz w:val="24"/>
          <w:szCs w:val="24"/>
          <w:lang w:val="ja-JP"/>
        </w:rPr>
        <w:t>あなたがたも、かつては悪い行いをして神から離れ、心の中で神に敵対していた。 しかし今では、御子はその肉のからだにより、その死をとおして、あなたがたを神と和解させ、あなたがたを聖なる、傷のない、責められるところのない者として、みまえに立たせて下さったのである。</w:t>
      </w:r>
      <w:r w:rsidRPr="00223AEB">
        <w:rPr>
          <w:rFonts w:ascii="Arial" w:eastAsia="ＭＳ Ｐゴシック" w:hAnsi="Arial" w:cs="Arial"/>
          <w:kern w:val="0"/>
          <w:sz w:val="24"/>
          <w:szCs w:val="24"/>
          <w:lang w:val="ja-JP"/>
        </w:rPr>
        <w:t xml:space="preserve"> </w:t>
      </w:r>
      <w:r w:rsidRPr="00541903">
        <w:rPr>
          <w:rFonts w:ascii="HGP明朝E" w:eastAsia="HGP明朝E" w:hAnsi="HGP明朝E" w:cs="Arial"/>
          <w:b/>
          <w:bCs/>
          <w:kern w:val="0"/>
          <w:sz w:val="24"/>
          <w:szCs w:val="24"/>
          <w:lang w:val="ja-JP"/>
        </w:rPr>
        <w:t>ただし、あなたがたは、ゆるぐことがなく、しっかりと信仰にふみとどまり、すでに聞いている福音の望みから移り行くことのないようにすべきである。</w:t>
      </w:r>
      <w:r w:rsidRPr="00541903">
        <w:rPr>
          <w:rFonts w:ascii="BIZ UDPゴシック" w:eastAsia="BIZ UDPゴシック" w:hAnsi="BIZ UDPゴシック" w:cs="Arial"/>
          <w:kern w:val="0"/>
          <w:sz w:val="24"/>
          <w:szCs w:val="24"/>
          <w:lang w:val="ja-JP"/>
        </w:rPr>
        <w:t>この福音は、天の下にあるすべての造られたものに対して宣べ伝えられたものであって、それにこのパウロが奉仕しているのである。 (</w:t>
      </w:r>
      <w:hyperlink r:id="rId218" w:anchor="1:21" w:tooltip="あなたがたも、かつては悪い行いをして神から離れ、心の中で神に敵対していた。 しかし今では、御子はその肉のからだにより、その死をとおして、あなたがたを神と和解させ、あなたがたを聖なる、傷のない、責められるところのない者として、みまえに立たせて下さったのである。 ただし、あなたがたは、ゆるぐことがなく、しっかりと信仰にふみとどまり、すでに聞いている福音の望みから移り行くことのないようにすべきである。この福音は、天の下にあるすべての造られたものに対して宣べ伝えられたものであって、それにこのパウロが奉仕している…" w:history="1">
        <w:r w:rsidRPr="00A26028">
          <w:rPr>
            <w:rStyle w:val="a3"/>
            <w:rFonts w:ascii="BIZ UDPゴシック" w:eastAsia="BIZ UDPゴシック" w:hAnsi="BIZ UDPゴシック" w:cs="Arial" w:hint="eastAsia"/>
            <w:kern w:val="0"/>
            <w:sz w:val="24"/>
            <w:szCs w:val="24"/>
            <w:lang w:val="ja-JP"/>
          </w:rPr>
          <w:t>コロサイ</w:t>
        </w:r>
        <w:r w:rsidRPr="00A26028">
          <w:rPr>
            <w:rStyle w:val="a3"/>
            <w:rFonts w:ascii="BIZ UDPゴシック" w:eastAsia="BIZ UDPゴシック" w:hAnsi="BIZ UDPゴシック" w:cs="Arial"/>
            <w:kern w:val="0"/>
            <w:sz w:val="24"/>
            <w:szCs w:val="24"/>
            <w:lang w:val="ja-JP"/>
          </w:rPr>
          <w:t xml:space="preserve"> 1</w:t>
        </w:r>
        <w:r w:rsidRPr="00A26028">
          <w:rPr>
            <w:rStyle w:val="a3"/>
            <w:rFonts w:ascii="BIZ UDPゴシック" w:eastAsia="BIZ UDPゴシック" w:hAnsi="BIZ UDPゴシック" w:cs="Arial" w:hint="eastAsia"/>
            <w:kern w:val="0"/>
            <w:sz w:val="24"/>
            <w:szCs w:val="24"/>
            <w:lang w:val="ja-JP"/>
          </w:rPr>
          <w:t>章</w:t>
        </w:r>
        <w:r w:rsidRPr="00A26028">
          <w:rPr>
            <w:rStyle w:val="a3"/>
            <w:rFonts w:ascii="BIZ UDPゴシック" w:eastAsia="BIZ UDPゴシック" w:hAnsi="BIZ UDPゴシック" w:cs="Arial"/>
            <w:kern w:val="0"/>
            <w:sz w:val="24"/>
            <w:szCs w:val="24"/>
            <w:lang w:val="ja-JP"/>
          </w:rPr>
          <w:t>21-23</w:t>
        </w:r>
        <w:r w:rsidRPr="00A26028">
          <w:rPr>
            <w:rStyle w:val="a3"/>
            <w:rFonts w:ascii="BIZ UDPゴシック" w:eastAsia="BIZ UDPゴシック" w:hAnsi="BIZ UDPゴシック" w:cs="Arial" w:hint="eastAsia"/>
            <w:kern w:val="0"/>
            <w:sz w:val="24"/>
            <w:szCs w:val="24"/>
            <w:lang w:val="ja-JP"/>
          </w:rPr>
          <w:t>節</w:t>
        </w:r>
      </w:hyperlink>
      <w:r w:rsidRPr="00541903">
        <w:rPr>
          <w:rFonts w:ascii="BIZ UDPゴシック" w:eastAsia="BIZ UDPゴシック" w:hAnsi="BIZ UDPゴシック" w:cs="Arial"/>
          <w:kern w:val="0"/>
          <w:sz w:val="24"/>
          <w:szCs w:val="24"/>
          <w:lang w:val="ja-JP"/>
        </w:rPr>
        <w:t>)</w:t>
      </w:r>
    </w:p>
    <w:p w14:paraId="27FF402B" w14:textId="01FCBD72" w:rsidR="00223AEB" w:rsidRPr="00223AEB" w:rsidRDefault="00223AEB" w:rsidP="00223AEB">
      <w:pPr>
        <w:autoSpaceDE w:val="0"/>
        <w:autoSpaceDN w:val="0"/>
        <w:adjustRightInd w:val="0"/>
        <w:ind w:left="720" w:firstLineChars="100" w:firstLine="240"/>
        <w:jc w:val="left"/>
        <w:rPr>
          <w:rFonts w:ascii="ＭＳ Ｐ明朝" w:eastAsia="ＭＳ Ｐ明朝" w:hAnsi="ＭＳ Ｐ明朝" w:cs="Arial"/>
          <w:kern w:val="0"/>
          <w:sz w:val="24"/>
          <w:szCs w:val="24"/>
          <w:lang w:val="ja-JP"/>
        </w:rPr>
      </w:pPr>
      <w:r w:rsidRPr="00CF00ED">
        <w:rPr>
          <w:rFonts w:ascii="ＭＳ Ｐ明朝" w:eastAsia="ＭＳ Ｐ明朝" w:hAnsi="ＭＳ Ｐ明朝" w:cs="Arial" w:hint="eastAsia"/>
          <w:kern w:val="0"/>
          <w:sz w:val="24"/>
          <w:szCs w:val="24"/>
          <w:lang w:val="ja-JP"/>
        </w:rPr>
        <w:t>＜欽定訳では、</w:t>
      </w:r>
      <w:r w:rsidR="00CF00ED" w:rsidRPr="00CF00ED">
        <w:rPr>
          <w:rFonts w:ascii="ＭＳ Ｐ明朝" w:eastAsia="ＭＳ Ｐ明朝" w:hAnsi="ＭＳ Ｐ明朝" w:cs="Arial" w:hint="eastAsia"/>
          <w:kern w:val="0"/>
          <w:sz w:val="24"/>
          <w:szCs w:val="24"/>
          <w:lang w:val="ja-JP"/>
        </w:rPr>
        <w:t>「もし</w:t>
      </w:r>
      <w:r w:rsidR="00CF00ED" w:rsidRPr="00CF00ED">
        <w:rPr>
          <w:rFonts w:ascii="ＭＳ Ｐ明朝" w:eastAsia="ＭＳ Ｐ明朝" w:hAnsi="ＭＳ Ｐ明朝" w:cs="Arial"/>
          <w:kern w:val="0"/>
          <w:sz w:val="24"/>
          <w:szCs w:val="24"/>
          <w:lang w:val="ja-JP"/>
        </w:rPr>
        <w:t xml:space="preserve">… </w:t>
      </w:r>
      <w:r w:rsidR="00CF00ED" w:rsidRPr="00CF00ED">
        <w:rPr>
          <w:rFonts w:ascii="ＭＳ Ｐ明朝" w:eastAsia="ＭＳ Ｐ明朝" w:hAnsi="ＭＳ Ｐ明朝" w:cs="Arial" w:hint="eastAsia"/>
          <w:kern w:val="0"/>
          <w:sz w:val="24"/>
          <w:szCs w:val="24"/>
          <w:lang w:val="ja-JP"/>
        </w:rPr>
        <w:t>であるなら</w:t>
      </w:r>
      <w:r w:rsidR="00CF00ED">
        <w:rPr>
          <w:rFonts w:ascii="ＭＳ Ｐ明朝" w:eastAsia="ＭＳ Ｐ明朝" w:hAnsi="ＭＳ Ｐ明朝" w:cs="Arial"/>
          <w:kern w:val="0"/>
          <w:sz w:val="24"/>
          <w:szCs w:val="24"/>
          <w:lang w:val="ja-JP"/>
        </w:rPr>
        <w:t>…</w:t>
      </w:r>
      <w:r w:rsidR="00CF00ED" w:rsidRPr="00CF00ED">
        <w:rPr>
          <w:rFonts w:ascii="ＭＳ Ｐ明朝" w:eastAsia="ＭＳ Ｐ明朝" w:hAnsi="ＭＳ Ｐ明朝" w:cs="Arial" w:hint="eastAsia"/>
          <w:kern w:val="0"/>
          <w:sz w:val="24"/>
          <w:szCs w:val="24"/>
          <w:lang w:val="ja-JP"/>
        </w:rPr>
        <w:t>」。新改訳では、「すべき」が「なければならない」となっています＞</w:t>
      </w:r>
    </w:p>
    <w:p w14:paraId="7357D8CC" w14:textId="77777777" w:rsidR="00225F67" w:rsidRPr="00617D12" w:rsidRDefault="00225F67" w:rsidP="00225F67">
      <w:pPr>
        <w:rPr>
          <w:rFonts w:ascii="ＭＳ Ｐ明朝" w:eastAsia="ＭＳ Ｐ明朝" w:hAnsi="ＭＳ Ｐ明朝"/>
          <w:sz w:val="24"/>
          <w:szCs w:val="24"/>
        </w:rPr>
      </w:pPr>
    </w:p>
    <w:p w14:paraId="1177CD42" w14:textId="1B3E81ED" w:rsidR="00CF00ED" w:rsidRPr="00A26028" w:rsidRDefault="00CF00ED" w:rsidP="00CF00ED">
      <w:pPr>
        <w:autoSpaceDE w:val="0"/>
        <w:autoSpaceDN w:val="0"/>
        <w:adjustRightInd w:val="0"/>
        <w:ind w:left="720" w:firstLineChars="50" w:firstLine="120"/>
        <w:jc w:val="left"/>
        <w:rPr>
          <w:rFonts w:ascii="BIZ UDPゴシック" w:eastAsia="BIZ UDPゴシック" w:hAnsi="BIZ UDPゴシック" w:cs="Arial"/>
          <w:kern w:val="0"/>
          <w:sz w:val="24"/>
          <w:szCs w:val="24"/>
          <w:lang w:val="ja-JP"/>
        </w:rPr>
      </w:pPr>
      <w:r w:rsidRPr="00A26028">
        <w:rPr>
          <w:rFonts w:ascii="BIZ UDPゴシック" w:eastAsia="BIZ UDPゴシック" w:hAnsi="BIZ UDPゴシック" w:cs="Arial"/>
          <w:kern w:val="0"/>
          <w:sz w:val="24"/>
          <w:szCs w:val="24"/>
          <w:lang w:val="ja-JP"/>
        </w:rPr>
        <w:t>次の言葉は確実である。「もしわたしたちが、彼と共に死んだなら、また彼と共に生きるであろう。 もし耐え忍ぶなら、彼と共に支配者となるであろう。</w:t>
      </w:r>
      <w:r w:rsidRPr="00A26028">
        <w:rPr>
          <w:rFonts w:ascii="HG明朝E" w:eastAsia="HG明朝E" w:hAnsi="HG明朝E" w:cs="Arial"/>
          <w:b/>
          <w:bCs/>
          <w:kern w:val="0"/>
          <w:sz w:val="24"/>
          <w:szCs w:val="24"/>
          <w:lang w:val="ja-JP"/>
        </w:rPr>
        <w:t>もし彼を否むなら、彼もわたしたちを否むであろう</w:t>
      </w:r>
      <w:r w:rsidRPr="00A26028">
        <w:rPr>
          <w:rFonts w:ascii="HG明朝E" w:eastAsia="HG明朝E" w:hAnsi="HG明朝E" w:cs="Arial"/>
          <w:kern w:val="0"/>
          <w:sz w:val="24"/>
          <w:szCs w:val="24"/>
          <w:lang w:val="ja-JP"/>
        </w:rPr>
        <w:t>。</w:t>
      </w:r>
      <w:r w:rsidRPr="00CF00ED">
        <w:rPr>
          <w:rFonts w:ascii="Arial" w:eastAsia="ＭＳ Ｐゴシック" w:hAnsi="Arial" w:cs="Arial"/>
          <w:kern w:val="0"/>
          <w:sz w:val="24"/>
          <w:szCs w:val="24"/>
          <w:lang w:val="ja-JP"/>
        </w:rPr>
        <w:t xml:space="preserve"> </w:t>
      </w:r>
      <w:r w:rsidRPr="00A26028">
        <w:rPr>
          <w:rFonts w:ascii="BIZ UDPゴシック" w:eastAsia="BIZ UDPゴシック" w:hAnsi="BIZ UDPゴシック" w:cs="Arial"/>
          <w:kern w:val="0"/>
          <w:sz w:val="24"/>
          <w:szCs w:val="24"/>
          <w:lang w:val="ja-JP"/>
        </w:rPr>
        <w:t>たとい、わたしたちは不真実であっても、彼は常に真実である。彼は自分を偽ることが、できないのである」。 (</w:t>
      </w:r>
      <w:hyperlink r:id="rId219" w:anchor="2:11" w:tooltip="次の言葉は確実である。「もしわたしたちが、彼と共に死んだなら、また彼と共に生きるであろう。 もし耐え忍ぶなら、彼と共に支配者となるであろう。もし彼を否むなら、彼もわたしたちを否むであろう。 たとい、わたしたちは不真実であっても、彼は常に真実である。彼は自分を偽ることが、できないのである」。 " w:history="1">
        <w:r w:rsidRPr="0098250B">
          <w:rPr>
            <w:rStyle w:val="a3"/>
            <w:rFonts w:ascii="BIZ UDPゴシック" w:eastAsia="BIZ UDPゴシック" w:hAnsi="BIZ UDPゴシック" w:cs="Arial" w:hint="eastAsia"/>
            <w:kern w:val="0"/>
            <w:sz w:val="24"/>
            <w:szCs w:val="24"/>
            <w:lang w:val="ja-JP"/>
          </w:rPr>
          <w:t>第二テモテ</w:t>
        </w:r>
        <w:r w:rsidRPr="0098250B">
          <w:rPr>
            <w:rStyle w:val="a3"/>
            <w:rFonts w:ascii="BIZ UDPゴシック" w:eastAsia="BIZ UDPゴシック" w:hAnsi="BIZ UDPゴシック" w:cs="Arial"/>
            <w:kern w:val="0"/>
            <w:sz w:val="24"/>
            <w:szCs w:val="24"/>
            <w:lang w:val="ja-JP"/>
          </w:rPr>
          <w:t>2</w:t>
        </w:r>
        <w:r w:rsidRPr="0098250B">
          <w:rPr>
            <w:rStyle w:val="a3"/>
            <w:rFonts w:ascii="BIZ UDPゴシック" w:eastAsia="BIZ UDPゴシック" w:hAnsi="BIZ UDPゴシック" w:cs="Arial" w:hint="eastAsia"/>
            <w:kern w:val="0"/>
            <w:sz w:val="24"/>
            <w:szCs w:val="24"/>
            <w:lang w:val="ja-JP"/>
          </w:rPr>
          <w:t>章</w:t>
        </w:r>
        <w:r w:rsidRPr="0098250B">
          <w:rPr>
            <w:rStyle w:val="a3"/>
            <w:rFonts w:ascii="BIZ UDPゴシック" w:eastAsia="BIZ UDPゴシック" w:hAnsi="BIZ UDPゴシック" w:cs="Arial"/>
            <w:kern w:val="0"/>
            <w:sz w:val="24"/>
            <w:szCs w:val="24"/>
            <w:lang w:val="ja-JP"/>
          </w:rPr>
          <w:t>11-13</w:t>
        </w:r>
        <w:r w:rsidRPr="0098250B">
          <w:rPr>
            <w:rStyle w:val="a3"/>
            <w:rFonts w:ascii="BIZ UDPゴシック" w:eastAsia="BIZ UDPゴシック" w:hAnsi="BIZ UDPゴシック" w:cs="Arial" w:hint="eastAsia"/>
            <w:kern w:val="0"/>
            <w:sz w:val="24"/>
            <w:szCs w:val="24"/>
            <w:lang w:val="ja-JP"/>
          </w:rPr>
          <w:t>節</w:t>
        </w:r>
      </w:hyperlink>
      <w:r w:rsidRPr="00A26028">
        <w:rPr>
          <w:rFonts w:ascii="BIZ UDPゴシック" w:eastAsia="BIZ UDPゴシック" w:hAnsi="BIZ UDPゴシック" w:cs="Arial"/>
          <w:kern w:val="0"/>
          <w:sz w:val="24"/>
          <w:szCs w:val="24"/>
          <w:lang w:val="ja-JP"/>
        </w:rPr>
        <w:t>)</w:t>
      </w:r>
    </w:p>
    <w:p w14:paraId="5A70DD15" w14:textId="7A0EE9B6" w:rsidR="00225F67" w:rsidRDefault="00225F67" w:rsidP="00225F67">
      <w:pPr>
        <w:rPr>
          <w:rFonts w:ascii="ＭＳ Ｐ明朝" w:eastAsia="ＭＳ Ｐ明朝" w:hAnsi="ＭＳ Ｐ明朝"/>
          <w:sz w:val="24"/>
          <w:szCs w:val="24"/>
        </w:rPr>
      </w:pPr>
    </w:p>
    <w:p w14:paraId="15ADC55E" w14:textId="50571049" w:rsidR="008F6069" w:rsidRPr="0098250B" w:rsidRDefault="008F6069" w:rsidP="00AC2F17">
      <w:pPr>
        <w:autoSpaceDE w:val="0"/>
        <w:autoSpaceDN w:val="0"/>
        <w:adjustRightInd w:val="0"/>
        <w:ind w:left="720"/>
        <w:jc w:val="left"/>
        <w:rPr>
          <w:rFonts w:ascii="BIZ UDPゴシック" w:eastAsia="BIZ UDPゴシック" w:hAnsi="BIZ UDPゴシック" w:cs="Arial"/>
          <w:kern w:val="0"/>
          <w:sz w:val="24"/>
          <w:szCs w:val="24"/>
          <w:lang w:val="ja-JP"/>
        </w:rPr>
      </w:pPr>
      <w:r w:rsidRPr="0098250B">
        <w:rPr>
          <w:rFonts w:ascii="HGP明朝E" w:eastAsia="HGP明朝E" w:hAnsi="HGP明朝E" w:cs="Arial"/>
          <w:b/>
          <w:bCs/>
          <w:kern w:val="0"/>
          <w:sz w:val="24"/>
          <w:szCs w:val="24"/>
          <w:lang w:val="ja-JP"/>
        </w:rPr>
        <w:t>もしあなたがたが、</w:t>
      </w:r>
      <w:r w:rsidRPr="0098250B">
        <w:rPr>
          <w:rFonts w:ascii="BIZ UDPゴシック" w:eastAsia="BIZ UDPゴシック" w:hAnsi="BIZ UDPゴシック" w:cs="Arial"/>
          <w:kern w:val="0"/>
          <w:sz w:val="24"/>
          <w:szCs w:val="24"/>
          <w:lang w:val="ja-JP"/>
        </w:rPr>
        <w:t>いたずらに信じないで、</w:t>
      </w:r>
      <w:r w:rsidRPr="0098250B">
        <w:rPr>
          <w:rFonts w:ascii="HGP明朝E" w:eastAsia="HGP明朝E" w:hAnsi="HGP明朝E" w:cs="Arial"/>
          <w:b/>
          <w:bCs/>
          <w:kern w:val="0"/>
          <w:sz w:val="24"/>
          <w:szCs w:val="24"/>
          <w:lang w:val="ja-JP"/>
        </w:rPr>
        <w:t>わたしの宣べ伝えたとおりの言葉を固く守っておれば</w:t>
      </w:r>
      <w:r w:rsidRPr="0098250B">
        <w:rPr>
          <w:rFonts w:ascii="Arial" w:eastAsia="ＭＳ Ｐゴシック" w:hAnsi="Arial" w:cs="Arial"/>
          <w:kern w:val="0"/>
          <w:sz w:val="24"/>
          <w:szCs w:val="24"/>
          <w:lang w:val="ja-JP"/>
        </w:rPr>
        <w:t>、</w:t>
      </w:r>
      <w:r w:rsidRPr="0098250B">
        <w:rPr>
          <w:rFonts w:ascii="BIZ UDPゴシック" w:eastAsia="BIZ UDPゴシック" w:hAnsi="BIZ UDPゴシック" w:cs="Arial"/>
          <w:kern w:val="0"/>
          <w:sz w:val="24"/>
          <w:szCs w:val="24"/>
          <w:lang w:val="ja-JP"/>
        </w:rPr>
        <w:t>この福音によって救われるのである。 (</w:t>
      </w:r>
      <w:hyperlink r:id="rId220" w:anchor="15:2" w:tooltip="もしあなたがたが、いたずらに信じないで、わたしの宣べ伝えたとおりの言葉を固く守っておれば、この福音によって救われるのである。 " w:history="1">
        <w:r w:rsidR="00AC2F17" w:rsidRPr="00B83E13">
          <w:rPr>
            <w:rStyle w:val="a3"/>
            <w:rFonts w:ascii="BIZ UDPゴシック" w:eastAsia="BIZ UDPゴシック" w:hAnsi="BIZ UDPゴシック" w:cs="Arial" w:hint="eastAsia"/>
            <w:kern w:val="0"/>
            <w:sz w:val="24"/>
            <w:szCs w:val="24"/>
            <w:lang w:val="ja-JP"/>
          </w:rPr>
          <w:t>第一コリント</w:t>
        </w:r>
        <w:r w:rsidRPr="00B83E13">
          <w:rPr>
            <w:rStyle w:val="a3"/>
            <w:rFonts w:ascii="BIZ UDPゴシック" w:eastAsia="BIZ UDPゴシック" w:hAnsi="BIZ UDPゴシック" w:cs="Arial"/>
            <w:kern w:val="0"/>
            <w:sz w:val="24"/>
            <w:szCs w:val="24"/>
            <w:lang w:val="ja-JP"/>
          </w:rPr>
          <w:t xml:space="preserve"> 15</w:t>
        </w:r>
        <w:r w:rsidR="00AC2F17" w:rsidRPr="00B83E13">
          <w:rPr>
            <w:rStyle w:val="a3"/>
            <w:rFonts w:ascii="BIZ UDPゴシック" w:eastAsia="BIZ UDPゴシック" w:hAnsi="BIZ UDPゴシック" w:cs="Arial" w:hint="eastAsia"/>
            <w:kern w:val="0"/>
            <w:sz w:val="24"/>
            <w:szCs w:val="24"/>
            <w:lang w:val="ja-JP"/>
          </w:rPr>
          <w:t>章</w:t>
        </w:r>
        <w:r w:rsidRPr="00B83E13">
          <w:rPr>
            <w:rStyle w:val="a3"/>
            <w:rFonts w:ascii="BIZ UDPゴシック" w:eastAsia="BIZ UDPゴシック" w:hAnsi="BIZ UDPゴシック" w:cs="Arial"/>
            <w:kern w:val="0"/>
            <w:sz w:val="24"/>
            <w:szCs w:val="24"/>
            <w:lang w:val="ja-JP"/>
          </w:rPr>
          <w:t>2</w:t>
        </w:r>
        <w:r w:rsidR="00AC2F17" w:rsidRPr="00B83E13">
          <w:rPr>
            <w:rStyle w:val="a3"/>
            <w:rFonts w:ascii="BIZ UDPゴシック" w:eastAsia="BIZ UDPゴシック" w:hAnsi="BIZ UDPゴシック" w:cs="Arial" w:hint="eastAsia"/>
            <w:kern w:val="0"/>
            <w:sz w:val="24"/>
            <w:szCs w:val="24"/>
            <w:lang w:val="ja-JP"/>
          </w:rPr>
          <w:t>節</w:t>
        </w:r>
      </w:hyperlink>
      <w:r w:rsidRPr="0098250B">
        <w:rPr>
          <w:rFonts w:ascii="BIZ UDPゴシック" w:eastAsia="BIZ UDPゴシック" w:hAnsi="BIZ UDPゴシック" w:cs="Arial"/>
          <w:kern w:val="0"/>
          <w:sz w:val="24"/>
          <w:szCs w:val="24"/>
          <w:lang w:val="ja-JP"/>
        </w:rPr>
        <w:t>)</w:t>
      </w:r>
    </w:p>
    <w:p w14:paraId="46795FA5" w14:textId="77777777" w:rsidR="008F6069" w:rsidRPr="008F6069" w:rsidRDefault="008F6069" w:rsidP="008F6069">
      <w:pPr>
        <w:autoSpaceDE w:val="0"/>
        <w:autoSpaceDN w:val="0"/>
        <w:adjustRightInd w:val="0"/>
        <w:jc w:val="left"/>
        <w:rPr>
          <w:rFonts w:ascii="Arial" w:eastAsia="ＭＳ Ｐゴシック" w:hAnsi="Arial" w:cs="Arial"/>
          <w:kern w:val="0"/>
          <w:sz w:val="24"/>
          <w:szCs w:val="24"/>
          <w:lang w:val="ja-JP"/>
        </w:rPr>
      </w:pPr>
    </w:p>
    <w:p w14:paraId="40970D0A" w14:textId="41B04FA5" w:rsidR="00AC2F17" w:rsidRPr="006608A4" w:rsidRDefault="00AC2F17" w:rsidP="00AC2F17">
      <w:pPr>
        <w:pStyle w:val="Normal"/>
        <w:ind w:left="720" w:firstLine="120"/>
        <w:rPr>
          <w:rFonts w:ascii="BIZ UDPゴシック" w:eastAsia="BIZ UDPゴシック" w:hAnsi="BIZ UDPゴシック" w:cs="Arial"/>
          <w:lang w:val="ja-JP"/>
        </w:rPr>
      </w:pPr>
      <w:r w:rsidRPr="006608A4">
        <w:rPr>
          <w:rFonts w:ascii="BIZ UDPゴシック" w:eastAsia="BIZ UDPゴシック" w:hAnsi="BIZ UDPゴシック" w:cs="Arial"/>
          <w:lang w:val="ja-JP"/>
        </w:rPr>
        <w:t>キリストは御子として、神の家を治めるのに忠実であられたのである。</w:t>
      </w:r>
      <w:r w:rsidRPr="00AC2F17">
        <w:rPr>
          <w:rFonts w:ascii="HGP明朝E" w:eastAsia="HGP明朝E" w:hAnsi="HGP明朝E" w:cs="Arial"/>
          <w:b/>
          <w:bCs/>
          <w:i/>
          <w:iCs/>
          <w:lang w:val="ja-JP"/>
        </w:rPr>
        <w:t>もしわたしたちが、望みの確信と誇とを最後までしっかりと持ち続けるなら</w:t>
      </w:r>
      <w:r w:rsidRPr="00AC2F17">
        <w:rPr>
          <w:rFonts w:ascii="Arial" w:hAnsi="Arial" w:cs="Arial"/>
          <w:lang w:val="ja-JP"/>
        </w:rPr>
        <w:t>、</w:t>
      </w:r>
      <w:r w:rsidRPr="006608A4">
        <w:rPr>
          <w:rFonts w:ascii="BIZ UDPゴシック" w:eastAsia="BIZ UDPゴシック" w:hAnsi="BIZ UDPゴシック" w:cs="Arial"/>
          <w:lang w:val="ja-JP"/>
        </w:rPr>
        <w:t>わたしたちは神の家なのである。 (</w:t>
      </w:r>
      <w:hyperlink r:id="rId221" w:anchor="3:6" w:tooltip="キリストは御子として、神の家を治めるのに忠実であられたのである。もしわたしたちが、望みの確信と誇とを最後までしっかりと持ち続けるなら、わたしたちは神の家なのである。 " w:history="1">
        <w:r w:rsidRPr="006608A4">
          <w:rPr>
            <w:rStyle w:val="a3"/>
            <w:rFonts w:ascii="BIZ UDPゴシック" w:eastAsia="BIZ UDPゴシック" w:hAnsi="BIZ UDPゴシック" w:cs="Arial" w:hint="eastAsia"/>
            <w:lang w:val="ja-JP"/>
          </w:rPr>
          <w:t>ヘブル</w:t>
        </w:r>
        <w:r w:rsidRPr="006608A4">
          <w:rPr>
            <w:rStyle w:val="a3"/>
            <w:rFonts w:ascii="BIZ UDPゴシック" w:eastAsia="BIZ UDPゴシック" w:hAnsi="BIZ UDPゴシック" w:cs="Arial"/>
            <w:lang w:val="ja-JP"/>
          </w:rPr>
          <w:t xml:space="preserve"> 3</w:t>
        </w:r>
        <w:r w:rsidRPr="006608A4">
          <w:rPr>
            <w:rStyle w:val="a3"/>
            <w:rFonts w:ascii="BIZ UDPゴシック" w:eastAsia="BIZ UDPゴシック" w:hAnsi="BIZ UDPゴシック" w:cs="Arial" w:hint="eastAsia"/>
            <w:lang w:val="ja-JP"/>
          </w:rPr>
          <w:t>章</w:t>
        </w:r>
        <w:r w:rsidRPr="006608A4">
          <w:rPr>
            <w:rStyle w:val="a3"/>
            <w:rFonts w:ascii="BIZ UDPゴシック" w:eastAsia="BIZ UDPゴシック" w:hAnsi="BIZ UDPゴシック" w:cs="Arial"/>
            <w:lang w:val="ja-JP"/>
          </w:rPr>
          <w:t>6</w:t>
        </w:r>
        <w:r w:rsidRPr="006608A4">
          <w:rPr>
            <w:rStyle w:val="a3"/>
            <w:rFonts w:ascii="BIZ UDPゴシック" w:eastAsia="BIZ UDPゴシック" w:hAnsi="BIZ UDPゴシック" w:cs="Arial" w:hint="eastAsia"/>
            <w:lang w:val="ja-JP"/>
          </w:rPr>
          <w:t>節</w:t>
        </w:r>
      </w:hyperlink>
      <w:r w:rsidRPr="006608A4">
        <w:rPr>
          <w:rFonts w:ascii="BIZ UDPゴシック" w:eastAsia="BIZ UDPゴシック" w:hAnsi="BIZ UDPゴシック" w:cs="Arial"/>
          <w:lang w:val="ja-JP"/>
        </w:rPr>
        <w:t>)</w:t>
      </w:r>
    </w:p>
    <w:p w14:paraId="7DDC20B4" w14:textId="77777777" w:rsidR="00AC2F17" w:rsidRPr="00AC2F17" w:rsidRDefault="00AC2F17" w:rsidP="00AC2F17">
      <w:pPr>
        <w:autoSpaceDE w:val="0"/>
        <w:autoSpaceDN w:val="0"/>
        <w:adjustRightInd w:val="0"/>
        <w:jc w:val="left"/>
        <w:rPr>
          <w:rFonts w:ascii="Arial" w:eastAsia="ＭＳ Ｐゴシック" w:hAnsi="Arial" w:cs="Arial"/>
          <w:kern w:val="0"/>
          <w:sz w:val="24"/>
          <w:szCs w:val="24"/>
          <w:lang w:val="ja-JP"/>
        </w:rPr>
      </w:pPr>
    </w:p>
    <w:p w14:paraId="00566A33" w14:textId="65B662AC" w:rsidR="00146208" w:rsidRPr="006608A4" w:rsidRDefault="00146208" w:rsidP="00146208">
      <w:pPr>
        <w:autoSpaceDE w:val="0"/>
        <w:autoSpaceDN w:val="0"/>
        <w:adjustRightInd w:val="0"/>
        <w:ind w:left="720" w:firstLineChars="100" w:firstLine="241"/>
        <w:jc w:val="left"/>
        <w:rPr>
          <w:rFonts w:ascii="BIZ UDPゴシック" w:eastAsia="BIZ UDPゴシック" w:hAnsi="BIZ UDPゴシック" w:cs="Arial"/>
          <w:kern w:val="0"/>
          <w:sz w:val="24"/>
          <w:szCs w:val="24"/>
          <w:lang w:val="ja-JP"/>
        </w:rPr>
      </w:pPr>
      <w:r w:rsidRPr="00146208">
        <w:rPr>
          <w:rFonts w:ascii="HGP明朝E" w:eastAsia="HGP明朝E" w:hAnsi="HGP明朝E" w:cs="Arial"/>
          <w:b/>
          <w:bCs/>
          <w:i/>
          <w:iCs/>
          <w:kern w:val="0"/>
          <w:sz w:val="24"/>
          <w:szCs w:val="24"/>
          <w:lang w:val="ja-JP"/>
        </w:rPr>
        <w:t>もし最初の確信を</w:t>
      </w:r>
      <w:r w:rsidRPr="00146208">
        <w:rPr>
          <w:rFonts w:ascii="Arial" w:eastAsia="ＭＳ Ｐゴシック" w:hAnsi="Arial" w:cs="Arial"/>
          <w:kern w:val="0"/>
          <w:sz w:val="24"/>
          <w:szCs w:val="24"/>
          <w:lang w:val="ja-JP"/>
        </w:rPr>
        <w:t>、</w:t>
      </w:r>
      <w:r w:rsidRPr="006608A4">
        <w:rPr>
          <w:rFonts w:ascii="BIZ UDPゴシック" w:eastAsia="BIZ UDPゴシック" w:hAnsi="BIZ UDPゴシック" w:cs="Arial"/>
          <w:kern w:val="0"/>
          <w:sz w:val="24"/>
          <w:szCs w:val="24"/>
          <w:lang w:val="ja-JP"/>
        </w:rPr>
        <w:t>最後までしっかりと</w:t>
      </w:r>
      <w:r w:rsidRPr="00146208">
        <w:rPr>
          <w:rFonts w:ascii="HGP明朝E" w:eastAsia="HGP明朝E" w:hAnsi="HGP明朝E" w:cs="Arial"/>
          <w:b/>
          <w:bCs/>
          <w:i/>
          <w:iCs/>
          <w:kern w:val="0"/>
          <w:sz w:val="24"/>
          <w:szCs w:val="24"/>
          <w:lang w:val="ja-JP"/>
        </w:rPr>
        <w:t>持ち続けるならば</w:t>
      </w:r>
      <w:r w:rsidRPr="00146208">
        <w:rPr>
          <w:rFonts w:ascii="Arial" w:eastAsia="ＭＳ Ｐゴシック" w:hAnsi="Arial" w:cs="Arial"/>
          <w:kern w:val="0"/>
          <w:sz w:val="24"/>
          <w:szCs w:val="24"/>
          <w:lang w:val="ja-JP"/>
        </w:rPr>
        <w:t>、</w:t>
      </w:r>
      <w:r w:rsidRPr="006608A4">
        <w:rPr>
          <w:rFonts w:ascii="BIZ UDPゴシック" w:eastAsia="BIZ UDPゴシック" w:hAnsi="BIZ UDPゴシック" w:cs="Arial"/>
          <w:kern w:val="0"/>
          <w:sz w:val="24"/>
          <w:szCs w:val="24"/>
          <w:lang w:val="ja-JP"/>
        </w:rPr>
        <w:t>わたしたちはキリストにあずかる者となるのである。 (</w:t>
      </w:r>
      <w:hyperlink r:id="rId222" w:anchor="3:14" w:tooltip="もし最初の確信を、最後までしっかりと持ち続けるならば、わたしたちはキリストにあずかる者となるのである。 " w:history="1">
        <w:r w:rsidRPr="006608A4">
          <w:rPr>
            <w:rStyle w:val="a3"/>
            <w:rFonts w:ascii="BIZ UDPゴシック" w:eastAsia="BIZ UDPゴシック" w:hAnsi="BIZ UDPゴシック" w:cs="Arial" w:hint="eastAsia"/>
            <w:kern w:val="0"/>
            <w:sz w:val="24"/>
            <w:szCs w:val="24"/>
            <w:lang w:val="ja-JP"/>
          </w:rPr>
          <w:t>ヘブル</w:t>
        </w:r>
        <w:r w:rsidRPr="006608A4">
          <w:rPr>
            <w:rStyle w:val="a3"/>
            <w:rFonts w:ascii="BIZ UDPゴシック" w:eastAsia="BIZ UDPゴシック" w:hAnsi="BIZ UDPゴシック" w:cs="Arial"/>
            <w:kern w:val="0"/>
            <w:sz w:val="24"/>
            <w:szCs w:val="24"/>
            <w:lang w:val="ja-JP"/>
          </w:rPr>
          <w:t xml:space="preserve"> 3</w:t>
        </w:r>
        <w:r w:rsidRPr="006608A4">
          <w:rPr>
            <w:rStyle w:val="a3"/>
            <w:rFonts w:ascii="BIZ UDPゴシック" w:eastAsia="BIZ UDPゴシック" w:hAnsi="BIZ UDPゴシック" w:cs="Arial" w:hint="eastAsia"/>
            <w:kern w:val="0"/>
            <w:sz w:val="24"/>
            <w:szCs w:val="24"/>
            <w:lang w:val="ja-JP"/>
          </w:rPr>
          <w:t>章</w:t>
        </w:r>
        <w:r w:rsidRPr="006608A4">
          <w:rPr>
            <w:rStyle w:val="a3"/>
            <w:rFonts w:ascii="BIZ UDPゴシック" w:eastAsia="BIZ UDPゴシック" w:hAnsi="BIZ UDPゴシック" w:cs="Arial"/>
            <w:kern w:val="0"/>
            <w:sz w:val="24"/>
            <w:szCs w:val="24"/>
            <w:lang w:val="ja-JP"/>
          </w:rPr>
          <w:t>14</w:t>
        </w:r>
        <w:r w:rsidRPr="006608A4">
          <w:rPr>
            <w:rStyle w:val="a3"/>
            <w:rFonts w:ascii="BIZ UDPゴシック" w:eastAsia="BIZ UDPゴシック" w:hAnsi="BIZ UDPゴシック" w:cs="Arial" w:hint="eastAsia"/>
            <w:kern w:val="0"/>
            <w:sz w:val="24"/>
            <w:szCs w:val="24"/>
            <w:lang w:val="ja-JP"/>
          </w:rPr>
          <w:t>節</w:t>
        </w:r>
      </w:hyperlink>
      <w:r w:rsidRPr="006608A4">
        <w:rPr>
          <w:rFonts w:ascii="BIZ UDPゴシック" w:eastAsia="BIZ UDPゴシック" w:hAnsi="BIZ UDPゴシック" w:cs="Arial"/>
          <w:kern w:val="0"/>
          <w:sz w:val="24"/>
          <w:szCs w:val="24"/>
          <w:lang w:val="ja-JP"/>
        </w:rPr>
        <w:t>)</w:t>
      </w:r>
    </w:p>
    <w:p w14:paraId="0E34D536" w14:textId="77777777" w:rsidR="00146208" w:rsidRPr="00146208" w:rsidRDefault="00146208" w:rsidP="00146208">
      <w:pPr>
        <w:autoSpaceDE w:val="0"/>
        <w:autoSpaceDN w:val="0"/>
        <w:adjustRightInd w:val="0"/>
        <w:jc w:val="left"/>
        <w:rPr>
          <w:rFonts w:ascii="Arial" w:eastAsia="ＭＳ Ｐゴシック" w:hAnsi="Arial" w:cs="Arial"/>
          <w:kern w:val="0"/>
          <w:sz w:val="24"/>
          <w:szCs w:val="24"/>
          <w:lang w:val="ja-JP"/>
        </w:rPr>
      </w:pPr>
    </w:p>
    <w:p w14:paraId="6E95BCC7" w14:textId="77777777" w:rsidR="00225F67" w:rsidRPr="00617D12" w:rsidRDefault="00225F67" w:rsidP="00225F67">
      <w:pPr>
        <w:rPr>
          <w:rFonts w:ascii="ＭＳ Ｐ明朝" w:eastAsia="ＭＳ Ｐ明朝" w:hAnsi="ＭＳ Ｐ明朝"/>
          <w:sz w:val="24"/>
          <w:szCs w:val="24"/>
        </w:rPr>
      </w:pPr>
    </w:p>
    <w:p w14:paraId="017819C7" w14:textId="6A7C0F1A"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2.  </w:t>
      </w:r>
      <w:r w:rsidRPr="008D678D">
        <w:rPr>
          <w:rFonts w:ascii="ＭＳ Ｐ明朝" w:eastAsia="ＭＳ Ｐ明朝" w:hAnsi="ＭＳ Ｐ明朝"/>
          <w:sz w:val="24"/>
          <w:szCs w:val="24"/>
          <w:u w:val="single"/>
        </w:rPr>
        <w:t>信仰を守るように警告している</w:t>
      </w:r>
      <w:r w:rsidR="008D678D" w:rsidRPr="008D678D">
        <w:rPr>
          <w:rFonts w:ascii="ＭＳ Ｐ明朝" w:eastAsia="ＭＳ Ｐ明朝" w:hAnsi="ＭＳ Ｐ明朝" w:hint="eastAsia"/>
          <w:sz w:val="24"/>
          <w:szCs w:val="24"/>
          <w:u w:val="single"/>
        </w:rPr>
        <w:t>聖句</w:t>
      </w:r>
      <w:r w:rsidR="008D678D">
        <w:rPr>
          <w:rFonts w:ascii="ＭＳ Ｐ明朝" w:eastAsia="ＭＳ Ｐ明朝" w:hAnsi="ＭＳ Ｐ明朝" w:hint="eastAsia"/>
          <w:sz w:val="24"/>
          <w:szCs w:val="24"/>
        </w:rPr>
        <w:t>：</w:t>
      </w:r>
    </w:p>
    <w:p w14:paraId="7781A7F4" w14:textId="77777777" w:rsidR="00225F67" w:rsidRPr="00617D12" w:rsidRDefault="00225F67" w:rsidP="00225F67">
      <w:pPr>
        <w:rPr>
          <w:rFonts w:ascii="ＭＳ Ｐ明朝" w:eastAsia="ＭＳ Ｐ明朝" w:hAnsi="ＭＳ Ｐ明朝"/>
          <w:sz w:val="24"/>
          <w:szCs w:val="24"/>
        </w:rPr>
      </w:pPr>
    </w:p>
    <w:p w14:paraId="52BA6A9D" w14:textId="4B7C8A27" w:rsidR="00146208" w:rsidRPr="006608A4" w:rsidRDefault="00146208" w:rsidP="00B425D0">
      <w:pPr>
        <w:autoSpaceDE w:val="0"/>
        <w:autoSpaceDN w:val="0"/>
        <w:adjustRightInd w:val="0"/>
        <w:ind w:left="840" w:firstLineChars="100" w:firstLine="240"/>
        <w:jc w:val="left"/>
        <w:rPr>
          <w:rFonts w:ascii="BIZ UDPゴシック" w:eastAsia="BIZ UDPゴシック" w:hAnsi="BIZ UDPゴシック" w:cs="Arial"/>
          <w:kern w:val="0"/>
          <w:sz w:val="24"/>
          <w:szCs w:val="24"/>
          <w:lang w:val="ja-JP"/>
        </w:rPr>
      </w:pPr>
      <w:r w:rsidRPr="006608A4">
        <w:rPr>
          <w:rFonts w:ascii="BIZ UDPゴシック" w:eastAsia="BIZ UDPゴシック" w:hAnsi="BIZ UDPゴシック" w:cs="Arial"/>
          <w:kern w:val="0"/>
          <w:sz w:val="24"/>
          <w:szCs w:val="24"/>
          <w:lang w:val="ja-JP"/>
        </w:rPr>
        <w:t>あなたがたは、はたして</w:t>
      </w:r>
      <w:r w:rsidR="00B425D0" w:rsidRPr="00B425D0">
        <w:rPr>
          <w:rFonts w:ascii="ＭＳ Ｐ明朝" w:eastAsia="ＭＳ Ｐ明朝" w:hAnsi="ＭＳ Ｐ明朝" w:cs="Arial" w:hint="eastAsia"/>
          <w:kern w:val="0"/>
          <w:sz w:val="24"/>
          <w:szCs w:val="24"/>
          <w:lang w:val="ja-JP"/>
        </w:rPr>
        <w:t>[クリスチャンとして]</w:t>
      </w:r>
      <w:r w:rsidRPr="006608A4">
        <w:rPr>
          <w:rFonts w:ascii="BIZ UDPゴシック" w:eastAsia="BIZ UDPゴシック" w:hAnsi="BIZ UDPゴシック" w:cs="Arial"/>
          <w:kern w:val="0"/>
          <w:sz w:val="24"/>
          <w:szCs w:val="24"/>
          <w:lang w:val="ja-JP"/>
        </w:rPr>
        <w:t>信仰があるかどうか、自分を反省し、自分を吟味するがよい。それとも、イエス・キリストがあなたがたのうちにおられることを、悟らないのか</w:t>
      </w:r>
      <w:r w:rsidR="00B425D0" w:rsidRPr="00B425D0">
        <w:rPr>
          <w:rFonts w:ascii="ＭＳ Ｐ明朝" w:eastAsia="ＭＳ Ｐ明朝" w:hAnsi="ＭＳ Ｐ明朝" w:cs="Arial" w:hint="eastAsia"/>
          <w:kern w:val="0"/>
          <w:sz w:val="24"/>
          <w:szCs w:val="24"/>
          <w:lang w:val="ja-JP"/>
        </w:rPr>
        <w:t>(</w:t>
      </w:r>
      <w:hyperlink r:id="rId223" w:anchor="14:23" w:tooltip="イエスは彼に答えて言われた、「もしだれでもわたしを愛するならば、わたしの言葉を守るであろう。そして、わたしの父はその人を愛し、また、わたしたちはその人のところに行って、その人と一緒に住むであろう。 " w:history="1">
        <w:r w:rsidR="00B425D0" w:rsidRPr="006608A4">
          <w:rPr>
            <w:rStyle w:val="a3"/>
            <w:rFonts w:ascii="ＭＳ Ｐ明朝" w:eastAsia="ＭＳ Ｐ明朝" w:hAnsi="ＭＳ Ｐ明朝" w:cs="Arial" w:hint="eastAsia"/>
            <w:kern w:val="0"/>
            <w:sz w:val="24"/>
            <w:szCs w:val="24"/>
            <w:lang w:val="ja-JP"/>
          </w:rPr>
          <w:t>ヨハネ1</w:t>
        </w:r>
        <w:r w:rsidR="00B425D0" w:rsidRPr="006608A4">
          <w:rPr>
            <w:rStyle w:val="a3"/>
            <w:rFonts w:ascii="ＭＳ Ｐ明朝" w:eastAsia="ＭＳ Ｐ明朝" w:hAnsi="ＭＳ Ｐ明朝" w:cs="Arial"/>
            <w:kern w:val="0"/>
            <w:sz w:val="24"/>
            <w:szCs w:val="24"/>
            <w:lang w:val="ja-JP"/>
          </w:rPr>
          <w:t>4</w:t>
        </w:r>
        <w:r w:rsidR="00B425D0" w:rsidRPr="006608A4">
          <w:rPr>
            <w:rStyle w:val="a3"/>
            <w:rFonts w:ascii="ＭＳ Ｐ明朝" w:eastAsia="ＭＳ Ｐ明朝" w:hAnsi="ＭＳ Ｐ明朝" w:cs="Arial" w:hint="eastAsia"/>
            <w:kern w:val="0"/>
            <w:sz w:val="24"/>
            <w:szCs w:val="24"/>
            <w:lang w:val="ja-JP"/>
          </w:rPr>
          <w:t>章2</w:t>
        </w:r>
        <w:r w:rsidR="00B425D0" w:rsidRPr="006608A4">
          <w:rPr>
            <w:rStyle w:val="a3"/>
            <w:rFonts w:ascii="ＭＳ Ｐ明朝" w:eastAsia="ＭＳ Ｐ明朝" w:hAnsi="ＭＳ Ｐ明朝" w:cs="Arial"/>
            <w:kern w:val="0"/>
            <w:sz w:val="24"/>
            <w:szCs w:val="24"/>
            <w:lang w:val="ja-JP"/>
          </w:rPr>
          <w:t>3</w:t>
        </w:r>
        <w:r w:rsidR="00B425D0" w:rsidRPr="006608A4">
          <w:rPr>
            <w:rStyle w:val="a3"/>
            <w:rFonts w:ascii="ＭＳ Ｐ明朝" w:eastAsia="ＭＳ Ｐ明朝" w:hAnsi="ＭＳ Ｐ明朝" w:cs="Arial" w:hint="eastAsia"/>
            <w:kern w:val="0"/>
            <w:sz w:val="24"/>
            <w:szCs w:val="24"/>
            <w:lang w:val="ja-JP"/>
          </w:rPr>
          <w:t>節</w:t>
        </w:r>
      </w:hyperlink>
      <w:r w:rsidR="00B425D0" w:rsidRPr="00B425D0">
        <w:rPr>
          <w:rFonts w:ascii="ＭＳ Ｐ明朝" w:eastAsia="ＭＳ Ｐ明朝" w:hAnsi="ＭＳ Ｐ明朝" w:cs="Arial" w:hint="eastAsia"/>
          <w:kern w:val="0"/>
          <w:sz w:val="24"/>
          <w:szCs w:val="24"/>
          <w:lang w:val="ja-JP"/>
        </w:rPr>
        <w:t>参照)</w:t>
      </w:r>
      <w:r w:rsidRPr="00146208">
        <w:rPr>
          <w:rFonts w:ascii="Arial" w:eastAsia="ＭＳ Ｐゴシック" w:hAnsi="Arial" w:cs="Arial"/>
          <w:kern w:val="0"/>
          <w:sz w:val="24"/>
          <w:szCs w:val="24"/>
          <w:lang w:val="ja-JP"/>
        </w:rPr>
        <w:t>。</w:t>
      </w:r>
      <w:r w:rsidRPr="006608A4">
        <w:rPr>
          <w:rFonts w:ascii="BIZ UDPゴシック" w:eastAsia="BIZ UDPゴシック" w:hAnsi="BIZ UDPゴシック" w:cs="Arial"/>
          <w:kern w:val="0"/>
          <w:sz w:val="24"/>
          <w:szCs w:val="24"/>
          <w:lang w:val="ja-JP"/>
        </w:rPr>
        <w:t>もし悟らなければ、あなたがたは、にせものとして見捨てられる。 (</w:t>
      </w:r>
      <w:hyperlink r:id="rId224" w:anchor="13:5" w:tooltip="あなたがたは、はたして信仰があるかどうか、自分を反省し、自分を吟味するがよい。それとも、イエス・キリストがあなたがたのうちにおられることを、悟らないのか。もし悟らなければ、あなたがたは、にせものとして見捨てられる。 " w:history="1">
        <w:r w:rsidR="00B425D0" w:rsidRPr="006608A4">
          <w:rPr>
            <w:rStyle w:val="a3"/>
            <w:rFonts w:ascii="BIZ UDPゴシック" w:eastAsia="BIZ UDPゴシック" w:hAnsi="BIZ UDPゴシック" w:cs="Arial" w:hint="eastAsia"/>
            <w:kern w:val="0"/>
            <w:sz w:val="24"/>
            <w:szCs w:val="24"/>
            <w:lang w:val="ja-JP"/>
          </w:rPr>
          <w:t>第二コリント</w:t>
        </w:r>
        <w:r w:rsidRPr="006608A4">
          <w:rPr>
            <w:rStyle w:val="a3"/>
            <w:rFonts w:ascii="BIZ UDPゴシック" w:eastAsia="BIZ UDPゴシック" w:hAnsi="BIZ UDPゴシック" w:cs="Arial"/>
            <w:kern w:val="0"/>
            <w:sz w:val="24"/>
            <w:szCs w:val="24"/>
            <w:lang w:val="ja-JP"/>
          </w:rPr>
          <w:t xml:space="preserve"> 13</w:t>
        </w:r>
        <w:r w:rsidR="00B425D0" w:rsidRPr="006608A4">
          <w:rPr>
            <w:rStyle w:val="a3"/>
            <w:rFonts w:ascii="BIZ UDPゴシック" w:eastAsia="BIZ UDPゴシック" w:hAnsi="BIZ UDPゴシック" w:cs="Arial" w:hint="eastAsia"/>
            <w:kern w:val="0"/>
            <w:sz w:val="24"/>
            <w:szCs w:val="24"/>
            <w:lang w:val="ja-JP"/>
          </w:rPr>
          <w:t>章</w:t>
        </w:r>
        <w:r w:rsidRPr="006608A4">
          <w:rPr>
            <w:rStyle w:val="a3"/>
            <w:rFonts w:ascii="BIZ UDPゴシック" w:eastAsia="BIZ UDPゴシック" w:hAnsi="BIZ UDPゴシック" w:cs="Arial"/>
            <w:kern w:val="0"/>
            <w:sz w:val="24"/>
            <w:szCs w:val="24"/>
            <w:lang w:val="ja-JP"/>
          </w:rPr>
          <w:t>5</w:t>
        </w:r>
        <w:r w:rsidR="00B425D0" w:rsidRPr="006608A4">
          <w:rPr>
            <w:rStyle w:val="a3"/>
            <w:rFonts w:ascii="BIZ UDPゴシック" w:eastAsia="BIZ UDPゴシック" w:hAnsi="BIZ UDPゴシック" w:cs="Arial" w:hint="eastAsia"/>
            <w:kern w:val="0"/>
            <w:sz w:val="24"/>
            <w:szCs w:val="24"/>
            <w:lang w:val="ja-JP"/>
          </w:rPr>
          <w:t>節</w:t>
        </w:r>
      </w:hyperlink>
      <w:r w:rsidRPr="006608A4">
        <w:rPr>
          <w:rFonts w:ascii="BIZ UDPゴシック" w:eastAsia="BIZ UDPゴシック" w:hAnsi="BIZ UDPゴシック" w:cs="Arial"/>
          <w:kern w:val="0"/>
          <w:sz w:val="24"/>
          <w:szCs w:val="24"/>
          <w:lang w:val="ja-JP"/>
        </w:rPr>
        <w:t>)</w:t>
      </w:r>
    </w:p>
    <w:p w14:paraId="5498FB73" w14:textId="77777777" w:rsidR="00146208" w:rsidRPr="006608A4" w:rsidRDefault="00146208" w:rsidP="00146208">
      <w:pPr>
        <w:autoSpaceDE w:val="0"/>
        <w:autoSpaceDN w:val="0"/>
        <w:adjustRightInd w:val="0"/>
        <w:jc w:val="left"/>
        <w:rPr>
          <w:rFonts w:ascii="BIZ UDPゴシック" w:eastAsia="BIZ UDPゴシック" w:hAnsi="BIZ UDPゴシック" w:cs="Arial"/>
          <w:kern w:val="0"/>
          <w:sz w:val="24"/>
          <w:szCs w:val="24"/>
          <w:lang w:val="ja-JP"/>
        </w:rPr>
      </w:pPr>
    </w:p>
    <w:p w14:paraId="3A05F15D" w14:textId="053CFF3F" w:rsidR="00C46300" w:rsidRDefault="00C46300" w:rsidP="00C46300">
      <w:pPr>
        <w:pStyle w:val="Normal"/>
        <w:ind w:left="840" w:firstLineChars="100" w:firstLine="240"/>
        <w:rPr>
          <w:rFonts w:ascii="Arial" w:hAnsi="Arial" w:cs="Arial"/>
          <w:lang w:val="ja-JP"/>
        </w:rPr>
      </w:pPr>
      <w:r w:rsidRPr="006608A4">
        <w:rPr>
          <w:rFonts w:ascii="BIZ UDPゴシック" w:eastAsia="BIZ UDPゴシック" w:hAnsi="BIZ UDPゴシック" w:cs="Arial"/>
          <w:lang w:val="ja-JP"/>
        </w:rPr>
        <w:t xml:space="preserve">これらの出来事は、わたしたちに対する警告であって、彼らが悪をむさぼったように、わたしたちも悪をむさぼることのないためなのである。 だから、彼らの中のある者たちのように、偶像礼拝者になってはならない。すなわち、「民は座して飲み食いをし、また立って踊り戯れた」と書いてある。 また、ある者たちがしたように、わたしたちは不品行をしてはならない。不品行をしたため倒された者が、一日に二万三千人もあった。 また、ある者たちがしたように、わたしたちは主を試みてはならない。主を試みた者は、へびに殺された。 また、ある者たちがつぶやいたように、つぶやいてはならない。つぶやいた者は、「死の使」に滅ぼされた。 これらの事が彼らに起ったのは、他に対する警告としてであって、それが書かれたのは、世の終りに臨んでいるわたしたちに対する訓戒のためである。 </w:t>
      </w:r>
      <w:r w:rsidRPr="00446EE6">
        <w:rPr>
          <w:rFonts w:ascii="HGP明朝E" w:eastAsia="HGP明朝E" w:hAnsi="HGP明朝E" w:cs="Arial"/>
          <w:b/>
          <w:bCs/>
          <w:lang w:val="ja-JP"/>
        </w:rPr>
        <w:t>だから、立っていると思う者は、倒れないように気をつけるがよい。</w:t>
      </w:r>
      <w:r>
        <w:rPr>
          <w:rFonts w:ascii="Arial" w:hAnsi="Arial" w:cs="Arial"/>
          <w:lang w:val="ja-JP"/>
        </w:rPr>
        <w:t xml:space="preserve"> (</w:t>
      </w:r>
      <w:hyperlink r:id="rId225" w:anchor="10:6" w:tooltip="これらの出来事は、わたしたちに対する警告であって、彼らが悪をむさぼったように、わたしたちも悪をむさぼることのないためなのである。 だから、彼らの中のある者たちのように、偶像礼拝者になってはならない。すなわち、「民は座して飲み食いをし、また立って踊り戯れた」と書いてある。 また、ある者たちがしたように、わたしたちは不品行をしてはならない。不品行をしたため倒された者が、一日に二万三千人もあった。 また、ある者たちがしたように、わたしたちは主を試みてはならない。主を試みた者は、へびに殺された。 また、ある者たち…" w:history="1">
        <w:r w:rsidRPr="006608A4">
          <w:rPr>
            <w:rStyle w:val="a3"/>
            <w:rFonts w:ascii="Arial" w:hAnsi="Arial" w:cs="Arial" w:hint="eastAsia"/>
            <w:lang w:val="ja-JP"/>
          </w:rPr>
          <w:t>第一コリント</w:t>
        </w:r>
        <w:r w:rsidRPr="006608A4">
          <w:rPr>
            <w:rStyle w:val="a3"/>
            <w:rFonts w:ascii="Arial" w:hAnsi="Arial" w:cs="Arial"/>
            <w:lang w:val="ja-JP"/>
          </w:rPr>
          <w:t xml:space="preserve"> 10</w:t>
        </w:r>
        <w:r w:rsidRPr="006608A4">
          <w:rPr>
            <w:rStyle w:val="a3"/>
            <w:rFonts w:ascii="Arial" w:hAnsi="Arial" w:cs="Arial" w:hint="eastAsia"/>
            <w:lang w:val="ja-JP"/>
          </w:rPr>
          <w:t>章</w:t>
        </w:r>
        <w:r w:rsidRPr="006608A4">
          <w:rPr>
            <w:rStyle w:val="a3"/>
            <w:rFonts w:ascii="Arial" w:hAnsi="Arial" w:cs="Arial"/>
            <w:lang w:val="ja-JP"/>
          </w:rPr>
          <w:t>6-12</w:t>
        </w:r>
        <w:r w:rsidRPr="006608A4">
          <w:rPr>
            <w:rStyle w:val="a3"/>
            <w:rFonts w:ascii="Arial" w:hAnsi="Arial" w:cs="Arial" w:hint="eastAsia"/>
            <w:lang w:val="ja-JP"/>
          </w:rPr>
          <w:t>節</w:t>
        </w:r>
      </w:hyperlink>
      <w:r>
        <w:rPr>
          <w:rFonts w:ascii="Arial" w:hAnsi="Arial" w:cs="Arial"/>
          <w:lang w:val="ja-JP"/>
        </w:rPr>
        <w:t>)</w:t>
      </w:r>
    </w:p>
    <w:p w14:paraId="11095F8B" w14:textId="77777777" w:rsidR="00C46300" w:rsidRDefault="00C46300" w:rsidP="00C46300">
      <w:pPr>
        <w:pStyle w:val="Normal"/>
        <w:rPr>
          <w:rFonts w:ascii="Arial" w:hAnsi="Arial" w:cs="Arial"/>
          <w:lang w:val="ja-JP"/>
        </w:rPr>
      </w:pPr>
    </w:p>
    <w:p w14:paraId="5528F99B" w14:textId="7C99427E" w:rsidR="00C46300" w:rsidRPr="006608A4" w:rsidRDefault="00C46300" w:rsidP="00C46300">
      <w:pPr>
        <w:pStyle w:val="Normal"/>
        <w:ind w:left="840" w:firstLineChars="100" w:firstLine="240"/>
        <w:rPr>
          <w:rFonts w:ascii="BIZ UDPゴシック" w:eastAsia="BIZ UDPゴシック" w:hAnsi="BIZ UDPゴシック" w:cs="Arial"/>
          <w:lang w:val="ja-JP"/>
        </w:rPr>
      </w:pPr>
      <w:r w:rsidRPr="006608A4">
        <w:rPr>
          <w:rFonts w:ascii="BIZ UDPゴシック" w:eastAsia="BIZ UDPゴシック" w:hAnsi="BIZ UDPゴシック" w:cs="Arial"/>
          <w:lang w:val="ja-JP"/>
        </w:rPr>
        <w:t>よく注意して、わたしたちの働いて得た成果を失うことがなく、豊かな報いを受けられるようにしなさい。 すべてキリストの教をとおり過ごして、それにとどまらない者は、神を持っていないのである。その教にとどまっている者は、父を持ち、また御子をも持つ。 (</w:t>
      </w:r>
      <w:hyperlink r:id="rId226" w:anchor="1:8" w:tooltip="よく注意して、わたしたちの働いて得た成果を失うことがなく、豊かな報いを受けられるようにしなさい。 すべてキリストの教をとおり過ごして、それにとどまらない者は、神を持っていないのである。その教にとどまっている者は、父を持ち、また御子をも持つ。 " w:history="1">
        <w:r w:rsidRPr="006608A4">
          <w:rPr>
            <w:rStyle w:val="a3"/>
            <w:rFonts w:ascii="BIZ UDPゴシック" w:eastAsia="BIZ UDPゴシック" w:hAnsi="BIZ UDPゴシック" w:cs="Arial" w:hint="eastAsia"/>
            <w:lang w:val="ja-JP"/>
          </w:rPr>
          <w:t>第二ヨハネ</w:t>
        </w:r>
        <w:r w:rsidRPr="006608A4">
          <w:rPr>
            <w:rStyle w:val="a3"/>
            <w:rFonts w:ascii="BIZ UDPゴシック" w:eastAsia="BIZ UDPゴシック" w:hAnsi="BIZ UDPゴシック" w:cs="Arial"/>
            <w:lang w:val="ja-JP"/>
          </w:rPr>
          <w:t xml:space="preserve"> 8-9</w:t>
        </w:r>
        <w:r w:rsidRPr="006608A4">
          <w:rPr>
            <w:rStyle w:val="a3"/>
            <w:rFonts w:ascii="BIZ UDPゴシック" w:eastAsia="BIZ UDPゴシック" w:hAnsi="BIZ UDPゴシック" w:cs="Arial" w:hint="eastAsia"/>
            <w:lang w:val="ja-JP"/>
          </w:rPr>
          <w:t>節</w:t>
        </w:r>
      </w:hyperlink>
      <w:r w:rsidRPr="006608A4">
        <w:rPr>
          <w:rFonts w:ascii="BIZ UDPゴシック" w:eastAsia="BIZ UDPゴシック" w:hAnsi="BIZ UDPゴシック" w:cs="Arial"/>
          <w:lang w:val="ja-JP"/>
        </w:rPr>
        <w:t>)</w:t>
      </w:r>
    </w:p>
    <w:p w14:paraId="1FFC9C2F" w14:textId="77777777" w:rsidR="00C46300" w:rsidRDefault="00C46300" w:rsidP="00C46300">
      <w:pPr>
        <w:pStyle w:val="Normal"/>
        <w:rPr>
          <w:rFonts w:ascii="Arial" w:hAnsi="Arial" w:cs="Arial"/>
          <w:lang w:val="ja-JP"/>
        </w:rPr>
      </w:pPr>
    </w:p>
    <w:p w14:paraId="0B066D83" w14:textId="4B7C91E0" w:rsidR="006A6569" w:rsidRPr="00446EE6" w:rsidRDefault="006A6569" w:rsidP="006A6569">
      <w:pPr>
        <w:pStyle w:val="Normal"/>
        <w:ind w:left="840" w:firstLineChars="100" w:firstLine="240"/>
        <w:rPr>
          <w:rFonts w:ascii="BIZ UDPゴシック" w:eastAsia="BIZ UDPゴシック" w:hAnsi="BIZ UDPゴシック" w:cs="Arial"/>
          <w:lang w:val="ja-JP"/>
        </w:rPr>
      </w:pPr>
      <w:r w:rsidRPr="00446EE6">
        <w:rPr>
          <w:rFonts w:ascii="BIZ UDPゴシック" w:eastAsia="BIZ UDPゴシック" w:hAnsi="BIZ UDPゴシック" w:cs="Arial" w:hint="eastAsia"/>
          <w:lang w:val="ja-JP"/>
        </w:rPr>
        <w:t>わたし</w:t>
      </w:r>
      <w:r w:rsidRPr="00446EE6">
        <w:rPr>
          <w:rFonts w:ascii="BIZ UDPゴシック" w:eastAsia="BIZ UDPゴシック" w:hAnsi="BIZ UDPゴシック" w:cs="Arial"/>
          <w:lang w:val="ja-JP"/>
        </w:rPr>
        <w:t xml:space="preserve">はぶどうの木、あなたがたはその枝である。もし人がわたしにつながっており、またわたしがその人とつながっておれば、その人は実を豊かに結ぶようになる。わたしから離れては、あなたがたは何一つできないからである。 人がわたしにつながっていないならば、枝のように外に投げすてられて枯れる。人々はそれをかき集め、火に投げ入れて、焼いてしまうのである。 </w:t>
      </w:r>
      <w:hyperlink r:id="rId227" w:anchor="15:5" w:tooltip="わたしはぶどうの木、あなたがたはその枝である。もし人がわたしにつながっており、またわたしがその人とつながっておれば、その人は実を豊かに結ぶようになる。わたしから離れては、あなたがたは何一つできないからである。 人がわたしにつながっていないならば、枝のように外に投げすてられて枯れる。人々はそれをかき集め、火に投げ入れて、焼いてしまうのである。 " w:history="1">
        <w:r w:rsidRPr="00446EE6">
          <w:rPr>
            <w:rStyle w:val="a3"/>
            <w:rFonts w:ascii="BIZ UDPゴシック" w:eastAsia="BIZ UDPゴシック" w:hAnsi="BIZ UDPゴシック" w:cs="Arial"/>
            <w:lang w:val="ja-JP"/>
          </w:rPr>
          <w:t>(</w:t>
        </w:r>
        <w:r w:rsidRPr="00446EE6">
          <w:rPr>
            <w:rStyle w:val="a3"/>
            <w:rFonts w:ascii="BIZ UDPゴシック" w:eastAsia="BIZ UDPゴシック" w:hAnsi="BIZ UDPゴシック" w:cs="Arial" w:hint="eastAsia"/>
            <w:lang w:val="ja-JP"/>
          </w:rPr>
          <w:t>ヨハネ</w:t>
        </w:r>
        <w:r w:rsidRPr="00446EE6">
          <w:rPr>
            <w:rStyle w:val="a3"/>
            <w:rFonts w:ascii="BIZ UDPゴシック" w:eastAsia="BIZ UDPゴシック" w:hAnsi="BIZ UDPゴシック" w:cs="Arial"/>
            <w:lang w:val="ja-JP"/>
          </w:rPr>
          <w:t xml:space="preserve"> 15</w:t>
        </w:r>
        <w:r w:rsidRPr="00446EE6">
          <w:rPr>
            <w:rStyle w:val="a3"/>
            <w:rFonts w:ascii="BIZ UDPゴシック" w:eastAsia="BIZ UDPゴシック" w:hAnsi="BIZ UDPゴシック" w:cs="Arial" w:hint="eastAsia"/>
            <w:lang w:val="ja-JP"/>
          </w:rPr>
          <w:t>章</w:t>
        </w:r>
        <w:r w:rsidRPr="00446EE6">
          <w:rPr>
            <w:rStyle w:val="a3"/>
            <w:rFonts w:ascii="BIZ UDPゴシック" w:eastAsia="BIZ UDPゴシック" w:hAnsi="BIZ UDPゴシック" w:cs="Arial"/>
            <w:lang w:val="ja-JP"/>
          </w:rPr>
          <w:t>5-6</w:t>
        </w:r>
        <w:r w:rsidRPr="00446EE6">
          <w:rPr>
            <w:rStyle w:val="a3"/>
            <w:rFonts w:ascii="BIZ UDPゴシック" w:eastAsia="BIZ UDPゴシック" w:hAnsi="BIZ UDPゴシック" w:cs="Arial" w:hint="eastAsia"/>
            <w:lang w:val="ja-JP"/>
          </w:rPr>
          <w:t>節</w:t>
        </w:r>
      </w:hyperlink>
      <w:r w:rsidRPr="00446EE6">
        <w:rPr>
          <w:rFonts w:ascii="BIZ UDPゴシック" w:eastAsia="BIZ UDPゴシック" w:hAnsi="BIZ UDPゴシック" w:cs="Arial"/>
          <w:lang w:val="ja-JP"/>
        </w:rPr>
        <w:t>)</w:t>
      </w:r>
    </w:p>
    <w:p w14:paraId="10A3E946" w14:textId="77777777" w:rsidR="006A6569" w:rsidRDefault="006A6569" w:rsidP="006A6569">
      <w:pPr>
        <w:pStyle w:val="Normal"/>
        <w:rPr>
          <w:rFonts w:ascii="Arial" w:hAnsi="Arial" w:cs="Arial"/>
          <w:lang w:val="ja-JP"/>
        </w:rPr>
      </w:pPr>
    </w:p>
    <w:p w14:paraId="5301986B" w14:textId="77777777" w:rsidR="00225F67" w:rsidRPr="00617D12" w:rsidRDefault="00225F67" w:rsidP="00225F67">
      <w:pPr>
        <w:rPr>
          <w:rFonts w:ascii="ＭＳ Ｐ明朝" w:eastAsia="ＭＳ Ｐ明朝" w:hAnsi="ＭＳ Ｐ明朝"/>
          <w:sz w:val="24"/>
          <w:szCs w:val="24"/>
        </w:rPr>
      </w:pPr>
    </w:p>
    <w:p w14:paraId="7F411769" w14:textId="1F3B7292" w:rsidR="00225F67" w:rsidRPr="00617D12" w:rsidRDefault="00225F67" w:rsidP="00225F67">
      <w:pPr>
        <w:rPr>
          <w:rFonts w:ascii="ＭＳ Ｐ明朝" w:eastAsia="ＭＳ Ｐ明朝" w:hAnsi="ＭＳ Ｐ明朝"/>
          <w:sz w:val="24"/>
          <w:szCs w:val="24"/>
        </w:rPr>
      </w:pPr>
      <w:r w:rsidRPr="00617D12">
        <w:rPr>
          <w:rFonts w:ascii="ＭＳ Ｐ明朝" w:eastAsia="ＭＳ Ｐ明朝" w:hAnsi="ＭＳ Ｐ明朝"/>
          <w:sz w:val="24"/>
          <w:szCs w:val="24"/>
        </w:rPr>
        <w:t xml:space="preserve">3.  </w:t>
      </w:r>
      <w:r w:rsidRPr="006A6569">
        <w:rPr>
          <w:rFonts w:ascii="ＭＳ Ｐ明朝" w:eastAsia="ＭＳ Ｐ明朝" w:hAnsi="ＭＳ Ｐ明朝"/>
          <w:sz w:val="24"/>
          <w:szCs w:val="24"/>
          <w:u w:val="single"/>
        </w:rPr>
        <w:t>罪深い行いは、信仰と相反するものであると教えている箇所</w:t>
      </w:r>
      <w:r w:rsidR="006A6569">
        <w:rPr>
          <w:rFonts w:ascii="ＭＳ Ｐ明朝" w:eastAsia="ＭＳ Ｐ明朝" w:hAnsi="ＭＳ Ｐ明朝" w:hint="eastAsia"/>
          <w:sz w:val="24"/>
          <w:szCs w:val="24"/>
        </w:rPr>
        <w:t>：</w:t>
      </w:r>
    </w:p>
    <w:p w14:paraId="7F2C0F7A" w14:textId="77777777" w:rsidR="00225F67" w:rsidRPr="00617D12" w:rsidRDefault="00225F67" w:rsidP="00225F67">
      <w:pPr>
        <w:rPr>
          <w:rFonts w:ascii="ＭＳ Ｐ明朝" w:eastAsia="ＭＳ Ｐ明朝" w:hAnsi="ＭＳ Ｐ明朝"/>
          <w:sz w:val="24"/>
          <w:szCs w:val="24"/>
        </w:rPr>
      </w:pPr>
    </w:p>
    <w:p w14:paraId="0FE7C38A" w14:textId="20243132" w:rsidR="006A6569" w:rsidRPr="00446EE6" w:rsidRDefault="006A6569" w:rsidP="006A6569">
      <w:pPr>
        <w:pStyle w:val="Normal"/>
        <w:ind w:left="840" w:firstLineChars="100" w:firstLine="240"/>
        <w:rPr>
          <w:rFonts w:ascii="BIZ UDPゴシック" w:eastAsia="BIZ UDPゴシック" w:hAnsi="BIZ UDPゴシック" w:cs="Arial"/>
          <w:lang w:val="ja-JP"/>
        </w:rPr>
      </w:pPr>
      <w:r w:rsidRPr="00446EE6">
        <w:rPr>
          <w:rFonts w:ascii="BIZ UDPゴシック" w:eastAsia="BIZ UDPゴシック" w:hAnsi="BIZ UDPゴシック" w:cs="Arial"/>
          <w:lang w:val="ja-JP"/>
        </w:rPr>
        <w:t>肉の働きは明白である。すなわち、不品行、汚れ、好色、 偶像礼拝、まじない、敵意、争い、そねみ、怒り、党派心、分裂、分派、 ねたみ、泥酔、宴楽、および、そのたぐいである。わたしは以前も言ったように、今も前もって言っておく。このようなことを行う者は、神の国をつぐことがない。 (</w:t>
      </w:r>
      <w:hyperlink r:id="rId228" w:anchor="5:19" w:history="1">
        <w:r w:rsidRPr="00446EE6">
          <w:rPr>
            <w:rStyle w:val="a3"/>
            <w:rFonts w:ascii="BIZ UDPゴシック" w:eastAsia="BIZ UDPゴシック" w:hAnsi="BIZ UDPゴシック" w:cs="Arial" w:hint="eastAsia"/>
            <w:lang w:val="ja-JP"/>
          </w:rPr>
          <w:t>ガラテヤ</w:t>
        </w:r>
        <w:r w:rsidRPr="00446EE6">
          <w:rPr>
            <w:rStyle w:val="a3"/>
            <w:rFonts w:ascii="BIZ UDPゴシック" w:eastAsia="BIZ UDPゴシック" w:hAnsi="BIZ UDPゴシック" w:cs="Arial"/>
            <w:lang w:val="ja-JP"/>
          </w:rPr>
          <w:t>5</w:t>
        </w:r>
        <w:r w:rsidRPr="00446EE6">
          <w:rPr>
            <w:rStyle w:val="a3"/>
            <w:rFonts w:ascii="BIZ UDPゴシック" w:eastAsia="BIZ UDPゴシック" w:hAnsi="BIZ UDPゴシック" w:cs="Arial" w:hint="eastAsia"/>
            <w:lang w:val="ja-JP"/>
          </w:rPr>
          <w:t>章</w:t>
        </w:r>
        <w:r w:rsidRPr="00446EE6">
          <w:rPr>
            <w:rStyle w:val="a3"/>
            <w:rFonts w:ascii="BIZ UDPゴシック" w:eastAsia="BIZ UDPゴシック" w:hAnsi="BIZ UDPゴシック" w:cs="Arial"/>
            <w:lang w:val="ja-JP"/>
          </w:rPr>
          <w:t>19-21</w:t>
        </w:r>
        <w:r w:rsidRPr="00446EE6">
          <w:rPr>
            <w:rStyle w:val="a3"/>
            <w:rFonts w:ascii="BIZ UDPゴシック" w:eastAsia="BIZ UDPゴシック" w:hAnsi="BIZ UDPゴシック" w:cs="Arial" w:hint="eastAsia"/>
            <w:lang w:val="ja-JP"/>
          </w:rPr>
          <w:t>節</w:t>
        </w:r>
      </w:hyperlink>
      <w:r w:rsidRPr="00446EE6">
        <w:rPr>
          <w:rFonts w:ascii="BIZ UDPゴシック" w:eastAsia="BIZ UDPゴシック" w:hAnsi="BIZ UDPゴシック" w:cs="Arial"/>
          <w:lang w:val="ja-JP"/>
        </w:rPr>
        <w:t>)</w:t>
      </w:r>
    </w:p>
    <w:p w14:paraId="49453BE8" w14:textId="74C8153D" w:rsidR="006A6569" w:rsidRPr="00446EE6" w:rsidRDefault="006A6569" w:rsidP="006A6569">
      <w:pPr>
        <w:pStyle w:val="Normal"/>
        <w:rPr>
          <w:rFonts w:ascii="BIZ UDPゴシック" w:eastAsia="BIZ UDPゴシック" w:hAnsi="BIZ UDPゴシック" w:cs="Arial"/>
          <w:lang w:val="ja-JP"/>
        </w:rPr>
      </w:pPr>
    </w:p>
    <w:p w14:paraId="16915DE4" w14:textId="4C4E6D55" w:rsidR="00885EFA" w:rsidRPr="00446EE6" w:rsidRDefault="00885EFA" w:rsidP="00885EFA">
      <w:pPr>
        <w:pStyle w:val="Normal"/>
        <w:ind w:left="840" w:firstLineChars="100" w:firstLine="240"/>
        <w:rPr>
          <w:rFonts w:ascii="BIZ UDPゴシック" w:eastAsia="BIZ UDPゴシック" w:hAnsi="BIZ UDPゴシック" w:cs="Arial"/>
          <w:lang w:val="ja-JP"/>
        </w:rPr>
      </w:pPr>
      <w:r w:rsidRPr="00446EE6">
        <w:rPr>
          <w:rFonts w:ascii="BIZ UDPゴシック" w:eastAsia="BIZ UDPゴシック" w:hAnsi="BIZ UDPゴシック" w:cs="Arial"/>
          <w:lang w:val="ja-JP"/>
        </w:rPr>
        <w:t>それとも、正しくない者が神の国をつぐことはないのを、知らないのか。まちがってはいけない。不品行な者、偶像を礼拝する者、姦淫をする者、男娼となる者、男色をする者、盗む者、 貪欲な者、酒に酔う者、そしる者、略奪する者は、いずれも神の国をつぐことはないのである。 (</w:t>
      </w:r>
      <w:hyperlink r:id="rId229" w:anchor="6:9" w:history="1">
        <w:r w:rsidRPr="00446EE6">
          <w:rPr>
            <w:rStyle w:val="a3"/>
            <w:rFonts w:ascii="BIZ UDPゴシック" w:eastAsia="BIZ UDPゴシック" w:hAnsi="BIZ UDPゴシック" w:cs="Arial" w:hint="eastAsia"/>
            <w:lang w:val="ja-JP"/>
          </w:rPr>
          <w:t>第一コリント</w:t>
        </w:r>
        <w:r w:rsidRPr="00446EE6">
          <w:rPr>
            <w:rStyle w:val="a3"/>
            <w:rFonts w:ascii="BIZ UDPゴシック" w:eastAsia="BIZ UDPゴシック" w:hAnsi="BIZ UDPゴシック" w:cs="Arial"/>
            <w:lang w:val="ja-JP"/>
          </w:rPr>
          <w:t xml:space="preserve"> 6</w:t>
        </w:r>
        <w:r w:rsidRPr="00446EE6">
          <w:rPr>
            <w:rStyle w:val="a3"/>
            <w:rFonts w:ascii="BIZ UDPゴシック" w:eastAsia="BIZ UDPゴシック" w:hAnsi="BIZ UDPゴシック" w:cs="Arial" w:hint="eastAsia"/>
            <w:lang w:val="ja-JP"/>
          </w:rPr>
          <w:t>章</w:t>
        </w:r>
        <w:r w:rsidRPr="00446EE6">
          <w:rPr>
            <w:rStyle w:val="a3"/>
            <w:rFonts w:ascii="BIZ UDPゴシック" w:eastAsia="BIZ UDPゴシック" w:hAnsi="BIZ UDPゴシック" w:cs="Arial"/>
            <w:lang w:val="ja-JP"/>
          </w:rPr>
          <w:t>9-10</w:t>
        </w:r>
        <w:r w:rsidRPr="00446EE6">
          <w:rPr>
            <w:rStyle w:val="a3"/>
            <w:rFonts w:ascii="BIZ UDPゴシック" w:eastAsia="BIZ UDPゴシック" w:hAnsi="BIZ UDPゴシック" w:cs="Arial" w:hint="eastAsia"/>
            <w:lang w:val="ja-JP"/>
          </w:rPr>
          <w:t>節</w:t>
        </w:r>
      </w:hyperlink>
      <w:r w:rsidRPr="00446EE6">
        <w:rPr>
          <w:rFonts w:ascii="BIZ UDPゴシック" w:eastAsia="BIZ UDPゴシック" w:hAnsi="BIZ UDPゴシック" w:cs="Arial"/>
          <w:lang w:val="ja-JP"/>
        </w:rPr>
        <w:t>)</w:t>
      </w:r>
    </w:p>
    <w:p w14:paraId="61CBA055" w14:textId="77777777" w:rsidR="00885EFA" w:rsidRPr="00446EE6" w:rsidRDefault="00885EFA" w:rsidP="00885EFA">
      <w:pPr>
        <w:pStyle w:val="Normal"/>
        <w:rPr>
          <w:rFonts w:ascii="BIZ UDPゴシック" w:eastAsia="BIZ UDPゴシック" w:hAnsi="BIZ UDPゴシック" w:cs="Arial"/>
          <w:lang w:val="ja-JP"/>
        </w:rPr>
      </w:pPr>
    </w:p>
    <w:p w14:paraId="2560DC8E" w14:textId="00F20AC5" w:rsidR="00885EFA" w:rsidRPr="00446EE6" w:rsidRDefault="00885EFA" w:rsidP="00CF32A4">
      <w:pPr>
        <w:pStyle w:val="Normal"/>
        <w:ind w:left="840" w:firstLineChars="100" w:firstLine="240"/>
        <w:rPr>
          <w:rFonts w:ascii="BIZ UDPゴシック" w:eastAsia="BIZ UDPゴシック" w:hAnsi="BIZ UDPゴシック" w:cs="Arial"/>
          <w:lang w:val="ja-JP"/>
        </w:rPr>
      </w:pPr>
      <w:r w:rsidRPr="00446EE6">
        <w:rPr>
          <w:rFonts w:ascii="BIZ UDPゴシック" w:eastAsia="BIZ UDPゴシック" w:hAnsi="BIZ UDPゴシック" w:cs="Arial"/>
          <w:lang w:val="ja-JP"/>
        </w:rPr>
        <w:t>また、不品行といろいろな汚れや貪欲などを、聖徒にふさわしく、あなたがたの間では、口にすることさえしてはならない。 また、卑しい言葉と愚かな話やみだらな冗談を避けなさい。これらは、</w:t>
      </w:r>
      <w:r w:rsidR="00CF32A4" w:rsidRPr="00446EE6">
        <w:rPr>
          <w:rFonts w:ascii="ＭＳ Ｐ明朝" w:eastAsia="ＭＳ Ｐ明朝" w:hAnsi="ＭＳ Ｐ明朝" w:cs="Arial" w:hint="eastAsia"/>
          <w:lang w:val="ja-JP"/>
        </w:rPr>
        <w:t>[あなたがたの間では]</w:t>
      </w:r>
      <w:r w:rsidRPr="00446EE6">
        <w:rPr>
          <w:rFonts w:ascii="BIZ UDPゴシック" w:eastAsia="BIZ UDPゴシック" w:hAnsi="BIZ UDPゴシック" w:cs="Arial"/>
          <w:lang w:val="ja-JP"/>
        </w:rPr>
        <w:t>よろしくない事である。それよりは、むしろ感謝をささげなさい。 あなたがたは、よく知っておかねばならない。すべて不品行な者、汚れたことをする者、貪欲な者、すなわち、偶像を礼拝する者は、キリストと神との国をつぐことができない。 あなたがたは、だれにも不誠実な言葉でだまされてはいけない。これらのことから、神の怒りは不従順の子らに下るのである。 だから、彼らの仲間になってはいけない。 (</w:t>
      </w:r>
      <w:hyperlink r:id="rId230" w:anchor="5:3" w:history="1">
        <w:r w:rsidR="00CF32A4" w:rsidRPr="00446EE6">
          <w:rPr>
            <w:rStyle w:val="a3"/>
            <w:rFonts w:ascii="BIZ UDPゴシック" w:eastAsia="BIZ UDPゴシック" w:hAnsi="BIZ UDPゴシック" w:cs="Arial" w:hint="eastAsia"/>
            <w:lang w:val="ja-JP"/>
          </w:rPr>
          <w:t>エペソ</w:t>
        </w:r>
        <w:r w:rsidRPr="00446EE6">
          <w:rPr>
            <w:rStyle w:val="a3"/>
            <w:rFonts w:ascii="BIZ UDPゴシック" w:eastAsia="BIZ UDPゴシック" w:hAnsi="BIZ UDPゴシック" w:cs="Arial"/>
            <w:lang w:val="ja-JP"/>
          </w:rPr>
          <w:t>5</w:t>
        </w:r>
        <w:r w:rsidR="00CF32A4" w:rsidRPr="00446EE6">
          <w:rPr>
            <w:rStyle w:val="a3"/>
            <w:rFonts w:ascii="BIZ UDPゴシック" w:eastAsia="BIZ UDPゴシック" w:hAnsi="BIZ UDPゴシック" w:cs="Arial" w:hint="eastAsia"/>
            <w:lang w:val="ja-JP"/>
          </w:rPr>
          <w:t>章</w:t>
        </w:r>
        <w:r w:rsidRPr="00446EE6">
          <w:rPr>
            <w:rStyle w:val="a3"/>
            <w:rFonts w:ascii="BIZ UDPゴシック" w:eastAsia="BIZ UDPゴシック" w:hAnsi="BIZ UDPゴシック" w:cs="Arial"/>
            <w:lang w:val="ja-JP"/>
          </w:rPr>
          <w:t>3-7</w:t>
        </w:r>
        <w:r w:rsidR="00CF32A4" w:rsidRPr="00446EE6">
          <w:rPr>
            <w:rStyle w:val="a3"/>
            <w:rFonts w:ascii="BIZ UDPゴシック" w:eastAsia="BIZ UDPゴシック" w:hAnsi="BIZ UDPゴシック" w:cs="Arial" w:hint="eastAsia"/>
            <w:lang w:val="ja-JP"/>
          </w:rPr>
          <w:t>節</w:t>
        </w:r>
      </w:hyperlink>
      <w:r w:rsidRPr="00446EE6">
        <w:rPr>
          <w:rFonts w:ascii="BIZ UDPゴシック" w:eastAsia="BIZ UDPゴシック" w:hAnsi="BIZ UDPゴシック" w:cs="Arial"/>
          <w:lang w:val="ja-JP"/>
        </w:rPr>
        <w:t>)</w:t>
      </w:r>
    </w:p>
    <w:p w14:paraId="0FF9FB72" w14:textId="77777777" w:rsidR="00885EFA" w:rsidRPr="00446EE6" w:rsidRDefault="00885EFA" w:rsidP="00885EFA">
      <w:pPr>
        <w:pStyle w:val="Normal"/>
        <w:rPr>
          <w:rFonts w:ascii="BIZ UDPゴシック" w:eastAsia="BIZ UDPゴシック" w:hAnsi="BIZ UDPゴシック" w:cs="Arial"/>
          <w:lang w:val="ja-JP"/>
        </w:rPr>
      </w:pPr>
    </w:p>
    <w:p w14:paraId="2380C0AF" w14:textId="1F5B04EE" w:rsidR="00CF32A4" w:rsidRPr="00446EE6" w:rsidRDefault="00CF32A4" w:rsidP="00CF32A4">
      <w:pPr>
        <w:pStyle w:val="Normal"/>
        <w:ind w:left="840" w:firstLineChars="100" w:firstLine="240"/>
        <w:rPr>
          <w:rFonts w:ascii="BIZ UDPゴシック" w:eastAsia="BIZ UDPゴシック" w:hAnsi="BIZ UDPゴシック" w:cs="Arial"/>
          <w:lang w:val="ja-JP"/>
        </w:rPr>
      </w:pPr>
      <w:r w:rsidRPr="00446EE6">
        <w:rPr>
          <w:rFonts w:ascii="BIZ UDPゴシック" w:eastAsia="BIZ UDPゴシック" w:hAnsi="BIZ UDPゴシック" w:cs="Arial"/>
          <w:lang w:val="ja-JP"/>
        </w:rPr>
        <w:t>富むことを願い求める者は、誘惑と、わなとに陥り、また、人</w:t>
      </w:r>
      <w:r w:rsidRPr="00446EE6">
        <w:rPr>
          <w:rFonts w:ascii="ＭＳ Ｐ明朝" w:eastAsia="ＭＳ Ｐ明朝" w:hAnsi="ＭＳ Ｐ明朝" w:cs="Arial" w:hint="eastAsia"/>
          <w:lang w:val="ja-JP"/>
        </w:rPr>
        <w:t>[の心]</w:t>
      </w:r>
      <w:r w:rsidRPr="00446EE6">
        <w:rPr>
          <w:rFonts w:ascii="BIZ UDPゴシック" w:eastAsia="BIZ UDPゴシック" w:hAnsi="BIZ UDPゴシック" w:cs="Arial"/>
          <w:lang w:val="ja-JP"/>
        </w:rPr>
        <w:t>を滅びと破壊とに沈ませる、無分別な恐ろしいさまざまの情欲に陥るのである。 (</w:t>
      </w:r>
      <w:hyperlink r:id="rId231" w:anchor="6:9" w:history="1">
        <w:r w:rsidRPr="00446EE6">
          <w:rPr>
            <w:rStyle w:val="a3"/>
            <w:rFonts w:ascii="BIZ UDPゴシック" w:eastAsia="BIZ UDPゴシック" w:hAnsi="BIZ UDPゴシック" w:cs="Arial" w:hint="eastAsia"/>
            <w:lang w:val="ja-JP"/>
          </w:rPr>
          <w:t>第一テモテ</w:t>
        </w:r>
        <w:r w:rsidRPr="00446EE6">
          <w:rPr>
            <w:rStyle w:val="a3"/>
            <w:rFonts w:ascii="BIZ UDPゴシック" w:eastAsia="BIZ UDPゴシック" w:hAnsi="BIZ UDPゴシック" w:cs="Arial"/>
            <w:lang w:val="ja-JP"/>
          </w:rPr>
          <w:t>6</w:t>
        </w:r>
        <w:r w:rsidRPr="00446EE6">
          <w:rPr>
            <w:rStyle w:val="a3"/>
            <w:rFonts w:ascii="BIZ UDPゴシック" w:eastAsia="BIZ UDPゴシック" w:hAnsi="BIZ UDPゴシック" w:cs="Arial" w:hint="eastAsia"/>
            <w:lang w:val="ja-JP"/>
          </w:rPr>
          <w:t>章</w:t>
        </w:r>
        <w:r w:rsidRPr="00446EE6">
          <w:rPr>
            <w:rStyle w:val="a3"/>
            <w:rFonts w:ascii="BIZ UDPゴシック" w:eastAsia="BIZ UDPゴシック" w:hAnsi="BIZ UDPゴシック" w:cs="Arial"/>
            <w:lang w:val="ja-JP"/>
          </w:rPr>
          <w:t>9</w:t>
        </w:r>
        <w:r w:rsidRPr="00446EE6">
          <w:rPr>
            <w:rStyle w:val="a3"/>
            <w:rFonts w:ascii="BIZ UDPゴシック" w:eastAsia="BIZ UDPゴシック" w:hAnsi="BIZ UDPゴシック" w:cs="Arial" w:hint="eastAsia"/>
            <w:lang w:val="ja-JP"/>
          </w:rPr>
          <w:t>節</w:t>
        </w:r>
      </w:hyperlink>
      <w:r w:rsidRPr="00446EE6">
        <w:rPr>
          <w:rFonts w:ascii="BIZ UDPゴシック" w:eastAsia="BIZ UDPゴシック" w:hAnsi="BIZ UDPゴシック" w:cs="Arial"/>
          <w:lang w:val="ja-JP"/>
        </w:rPr>
        <w:t>)</w:t>
      </w:r>
    </w:p>
    <w:p w14:paraId="06881B0B" w14:textId="77777777" w:rsidR="00225F67" w:rsidRPr="00617D12" w:rsidRDefault="00225F67" w:rsidP="00225F67">
      <w:pPr>
        <w:rPr>
          <w:rFonts w:ascii="ＭＳ Ｐ明朝" w:eastAsia="ＭＳ Ｐ明朝" w:hAnsi="ＭＳ Ｐ明朝"/>
          <w:sz w:val="24"/>
          <w:szCs w:val="24"/>
        </w:rPr>
      </w:pPr>
    </w:p>
    <w:p w14:paraId="2E8217D7" w14:textId="243C645E" w:rsidR="00225F67" w:rsidRPr="00617D12" w:rsidRDefault="00F80CC8" w:rsidP="00446EE6">
      <w:pPr>
        <w:ind w:firstLineChars="50" w:firstLine="120"/>
        <w:rPr>
          <w:rFonts w:ascii="ＭＳ Ｐ明朝" w:eastAsia="ＭＳ Ｐ明朝" w:hAnsi="ＭＳ Ｐ明朝"/>
          <w:sz w:val="24"/>
          <w:szCs w:val="24"/>
        </w:rPr>
      </w:pPr>
      <w:r>
        <w:rPr>
          <w:rFonts w:ascii="HGP明朝E" w:eastAsia="HGP明朝E" w:hAnsi="HGP明朝E" w:hint="eastAsia"/>
          <w:b/>
          <w:bCs/>
          <w:sz w:val="24"/>
          <w:szCs w:val="24"/>
        </w:rPr>
        <w:t>自分</w:t>
      </w:r>
      <w:r w:rsidR="00225F67" w:rsidRPr="002013BD">
        <w:rPr>
          <w:rFonts w:ascii="HGP明朝E" w:eastAsia="HGP明朝E" w:hAnsi="HGP明朝E" w:hint="eastAsia"/>
          <w:b/>
          <w:bCs/>
          <w:sz w:val="24"/>
          <w:szCs w:val="24"/>
        </w:rPr>
        <w:t>の永遠の命を守る</w:t>
      </w:r>
      <w:r w:rsidR="002013BD" w:rsidRPr="002013BD">
        <w:rPr>
          <w:rFonts w:ascii="HGP明朝E" w:eastAsia="HGP明朝E" w:hAnsi="HGP明朝E" w:hint="eastAsia"/>
          <w:b/>
          <w:bCs/>
          <w:sz w:val="24"/>
          <w:szCs w:val="24"/>
        </w:rPr>
        <w:t>：</w:t>
      </w:r>
      <w:r w:rsidR="00225F67" w:rsidRPr="00617D12">
        <w:rPr>
          <w:rFonts w:ascii="ＭＳ Ｐ明朝" w:eastAsia="ＭＳ Ｐ明朝" w:hAnsi="ＭＳ Ｐ明朝"/>
          <w:sz w:val="24"/>
          <w:szCs w:val="24"/>
        </w:rPr>
        <w:t xml:space="preserve">  イエス・キリストを信じる者として、私たちは永遠の命を持っています。 そして、それは私たちの最も貴重な財産です。 畑に隠された宝を見つけた人が、自分の持っているものすべてを売り払ってその畑を買ったように（</w:t>
      </w:r>
      <w:hyperlink r:id="rId232" w:anchor="13:44" w:tooltip="天国は、畑に隠してある宝のようなものである。人がそれを見つけると隠しておき、喜びのあまり、行って持ち物をみな売りはらい、そしてその畑を買うのである。 " w:history="1">
        <w:r w:rsidR="00225F67" w:rsidRPr="00446EE6">
          <w:rPr>
            <w:rStyle w:val="a3"/>
            <w:rFonts w:ascii="ＭＳ Ｐ明朝" w:eastAsia="ＭＳ Ｐ明朝" w:hAnsi="ＭＳ Ｐ明朝"/>
            <w:sz w:val="24"/>
            <w:szCs w:val="24"/>
          </w:rPr>
          <w:t>マタイ13</w:t>
        </w:r>
        <w:r w:rsidR="002013BD" w:rsidRPr="00446EE6">
          <w:rPr>
            <w:rStyle w:val="a3"/>
            <w:rFonts w:ascii="ＭＳ Ｐ明朝" w:eastAsia="ＭＳ Ｐ明朝" w:hAnsi="ＭＳ Ｐ明朝" w:hint="eastAsia"/>
            <w:sz w:val="24"/>
            <w:szCs w:val="24"/>
          </w:rPr>
          <w:t>章</w:t>
        </w:r>
        <w:r w:rsidR="00225F67" w:rsidRPr="00446EE6">
          <w:rPr>
            <w:rStyle w:val="a3"/>
            <w:rFonts w:ascii="ＭＳ Ｐ明朝" w:eastAsia="ＭＳ Ｐ明朝" w:hAnsi="ＭＳ Ｐ明朝"/>
            <w:sz w:val="24"/>
            <w:szCs w:val="24"/>
          </w:rPr>
          <w:t>44</w:t>
        </w:r>
        <w:r w:rsidR="002013BD" w:rsidRPr="00446EE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）、永遠の命はこの世のものとは比べものにならないほどの喜びです。 私たちの永遠の命もまた、隠された宝物のように、まだ発掘されてはいないのです。 それはキリストの中に隠されていて、復活の時に明らかにされるのです（</w:t>
      </w:r>
      <w:hyperlink r:id="rId233" w:anchor="3:1" w:tooltip="このように、あなたがたはキリストと共によみがえらされたのだから、上にあるものを求めなさい。そこではキリストが神の右に座しておられるのである。 あなたがたは上にあるものを思うべきであって、地上のものに心を引かれてはならない。 あなたがたはすでに死んだものであって、あなたがたのいのちは、キリストと共に神のうちに隠されているのである。 わたしたちのいのちなるキリストが現れる時には、あなたがたも、キリストと共に栄光のうちに現れるであろう。 " w:history="1">
        <w:r w:rsidR="002013BD" w:rsidRPr="001C45E3">
          <w:rPr>
            <w:rStyle w:val="a3"/>
            <w:rFonts w:ascii="ＭＳ Ｐ明朝" w:eastAsia="ＭＳ Ｐ明朝" w:hAnsi="ＭＳ Ｐ明朝" w:hint="eastAsia"/>
            <w:sz w:val="24"/>
            <w:szCs w:val="24"/>
          </w:rPr>
          <w:t>コロサイ</w:t>
        </w:r>
        <w:r w:rsidR="00225F67" w:rsidRPr="001C45E3">
          <w:rPr>
            <w:rStyle w:val="a3"/>
            <w:rFonts w:ascii="ＭＳ Ｐ明朝" w:eastAsia="ＭＳ Ｐ明朝" w:hAnsi="ＭＳ Ｐ明朝"/>
            <w:sz w:val="24"/>
            <w:szCs w:val="24"/>
          </w:rPr>
          <w:t>3</w:t>
        </w:r>
        <w:r w:rsidR="002013BD" w:rsidRPr="001C45E3">
          <w:rPr>
            <w:rStyle w:val="a3"/>
            <w:rFonts w:ascii="ＭＳ Ｐ明朝" w:eastAsia="ＭＳ Ｐ明朝" w:hAnsi="ＭＳ Ｐ明朝" w:hint="eastAsia"/>
            <w:sz w:val="24"/>
            <w:szCs w:val="24"/>
          </w:rPr>
          <w:t>章</w:t>
        </w:r>
        <w:r w:rsidR="00225F67" w:rsidRPr="001C45E3">
          <w:rPr>
            <w:rStyle w:val="a3"/>
            <w:rFonts w:ascii="ＭＳ Ｐ明朝" w:eastAsia="ＭＳ Ｐ明朝" w:hAnsi="ＭＳ Ｐ明朝"/>
            <w:sz w:val="24"/>
            <w:szCs w:val="24"/>
          </w:rPr>
          <w:t>1-4</w:t>
        </w:r>
        <w:r w:rsidR="002013BD" w:rsidRPr="001C45E3">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しかし、私</w:t>
      </w:r>
      <w:r w:rsidR="00225F67" w:rsidRPr="00617D12">
        <w:rPr>
          <w:rFonts w:ascii="ＭＳ Ｐ明朝" w:eastAsia="ＭＳ Ｐ明朝" w:hAnsi="ＭＳ Ｐ明朝" w:hint="eastAsia"/>
          <w:sz w:val="24"/>
          <w:szCs w:val="24"/>
        </w:rPr>
        <w:t>たちは今ここでその命、永遠の命を持っているのであり、その最も貴重な財産を守ること以上に重要なことは</w:t>
      </w:r>
      <w:r w:rsidR="002013BD">
        <w:rPr>
          <w:rFonts w:ascii="ＭＳ Ｐ明朝" w:eastAsia="ＭＳ Ｐ明朝" w:hAnsi="ＭＳ Ｐ明朝" w:hint="eastAsia"/>
          <w:sz w:val="24"/>
          <w:szCs w:val="24"/>
        </w:rPr>
        <w:t>ありません</w:t>
      </w:r>
      <w:r w:rsidR="00225F67" w:rsidRPr="00617D12">
        <w:rPr>
          <w:rFonts w:ascii="ＭＳ Ｐ明朝" w:eastAsia="ＭＳ Ｐ明朝" w:hAnsi="ＭＳ Ｐ明朝" w:hint="eastAsia"/>
          <w:sz w:val="24"/>
          <w:szCs w:val="24"/>
        </w:rPr>
        <w:t>。</w:t>
      </w:r>
      <w:r w:rsidR="00225F67" w:rsidRPr="00617D12">
        <w:rPr>
          <w:rFonts w:ascii="ＭＳ Ｐ明朝" w:eastAsia="ＭＳ Ｐ明朝" w:hAnsi="ＭＳ Ｐ明朝"/>
          <w:sz w:val="24"/>
          <w:szCs w:val="24"/>
        </w:rPr>
        <w:t xml:space="preserve"> 信仰が生き</w:t>
      </w:r>
      <w:r w:rsidR="002013BD">
        <w:rPr>
          <w:rFonts w:ascii="ＭＳ Ｐ明朝" w:eastAsia="ＭＳ Ｐ明朝" w:hAnsi="ＭＳ Ｐ明朝" w:hint="eastAsia"/>
          <w:sz w:val="24"/>
          <w:szCs w:val="24"/>
        </w:rPr>
        <w:t>たものであ</w:t>
      </w:r>
      <w:r w:rsidR="00225F67" w:rsidRPr="00617D12">
        <w:rPr>
          <w:rFonts w:ascii="ＭＳ Ｐ明朝" w:eastAsia="ＭＳ Ｐ明朝" w:hAnsi="ＭＳ Ｐ明朝"/>
          <w:sz w:val="24"/>
          <w:szCs w:val="24"/>
        </w:rPr>
        <w:t>る限り、私たちの永遠のいのちは続きます。</w:t>
      </w:r>
      <w:r w:rsidR="003E7301">
        <w:rPr>
          <w:rFonts w:ascii="ＭＳ Ｐ明朝" w:eastAsia="ＭＳ Ｐ明朝" w:hAnsi="ＭＳ Ｐ明朝" w:hint="eastAsia"/>
          <w:sz w:val="24"/>
          <w:szCs w:val="24"/>
        </w:rPr>
        <w:t>私たちの信仰こそ、私たちの永遠の命の鼓動だからです。</w:t>
      </w:r>
      <w:r w:rsidR="00225F67" w:rsidRPr="00617D12">
        <w:rPr>
          <w:rFonts w:ascii="ＭＳ Ｐ明朝" w:eastAsia="ＭＳ Ｐ明朝" w:hAnsi="ＭＳ Ｐ明朝"/>
          <w:sz w:val="24"/>
          <w:szCs w:val="24"/>
        </w:rPr>
        <w:t xml:space="preserve"> 信仰を守り、強めることによって、私たちは永遠の命を安全に保つことができるのです</w:t>
      </w:r>
      <w:r w:rsidR="003E7301">
        <w:rPr>
          <w:rFonts w:ascii="ＭＳ Ｐ明朝" w:eastAsia="ＭＳ Ｐ明朝" w:hAnsi="ＭＳ Ｐ明朝" w:hint="eastAsia"/>
          <w:sz w:val="24"/>
          <w:szCs w:val="24"/>
        </w:rPr>
        <w:t>（</w:t>
      </w:r>
      <w:hyperlink r:id="rId234" w:anchor="1:10" w:tooltip="兄弟たちよ。それだから、ますます励んで、あなたがたの受けた召しと選びとを、確かなものにしなさい。そうすれば、決してあやまちに陥ることはない。" w:history="1">
        <w:r w:rsidR="001C45E3" w:rsidRPr="00767986">
          <w:rPr>
            <w:rStyle w:val="a3"/>
            <w:rFonts w:ascii="ＭＳ Ｐ明朝" w:eastAsia="ＭＳ Ｐ明朝" w:hAnsi="ＭＳ Ｐ明朝" w:hint="eastAsia"/>
            <w:sz w:val="24"/>
            <w:szCs w:val="24"/>
          </w:rPr>
          <w:t>第二ペテロ</w:t>
        </w:r>
        <w:r w:rsidR="001C45E3" w:rsidRPr="00767986">
          <w:rPr>
            <w:rStyle w:val="a3"/>
            <w:rFonts w:ascii="ＭＳ Ｐ明朝" w:eastAsia="ＭＳ Ｐ明朝" w:hAnsi="ＭＳ Ｐ明朝"/>
            <w:sz w:val="24"/>
            <w:szCs w:val="24"/>
          </w:rPr>
          <w:t>1</w:t>
        </w:r>
        <w:r w:rsidR="001C45E3" w:rsidRPr="00767986">
          <w:rPr>
            <w:rStyle w:val="a3"/>
            <w:rFonts w:ascii="ＭＳ Ｐ明朝" w:eastAsia="ＭＳ Ｐ明朝" w:hAnsi="ＭＳ Ｐ明朝" w:hint="eastAsia"/>
            <w:sz w:val="24"/>
            <w:szCs w:val="24"/>
          </w:rPr>
          <w:t>章</w:t>
        </w:r>
        <w:r w:rsidR="001C45E3" w:rsidRPr="00767986">
          <w:rPr>
            <w:rStyle w:val="a3"/>
            <w:rFonts w:ascii="ＭＳ Ｐ明朝" w:eastAsia="ＭＳ Ｐ明朝" w:hAnsi="ＭＳ Ｐ明朝"/>
            <w:sz w:val="24"/>
            <w:szCs w:val="24"/>
          </w:rPr>
          <w:t>10</w:t>
        </w:r>
        <w:r w:rsidR="001C45E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 どんな組織もこの命を提供することはできません。 一度だけの</w:t>
      </w:r>
      <w:r w:rsidR="003E7301">
        <w:rPr>
          <w:rFonts w:ascii="ＭＳ Ｐ明朝" w:eastAsia="ＭＳ Ｐ明朝" w:hAnsi="ＭＳ Ｐ明朝" w:hint="eastAsia"/>
          <w:sz w:val="24"/>
          <w:szCs w:val="24"/>
        </w:rPr>
        <w:t>信仰告白</w:t>
      </w:r>
      <w:r w:rsidR="00225F67" w:rsidRPr="00617D12">
        <w:rPr>
          <w:rFonts w:ascii="ＭＳ Ｐ明朝" w:eastAsia="ＭＳ Ｐ明朝" w:hAnsi="ＭＳ Ｐ明朝"/>
          <w:sz w:val="24"/>
          <w:szCs w:val="24"/>
        </w:rPr>
        <w:t>でこの命が保証されることはありません。 また、現在や来るべき未来の人生の重圧を否定しても、私たちが直面しなければならない心配や試練からこの命を守ることはできないのです。 安心は、この世の</w:t>
      </w:r>
      <w:r w:rsidR="00225F67" w:rsidRPr="00617D12">
        <w:rPr>
          <w:rFonts w:ascii="ＭＳ Ｐ明朝" w:eastAsia="ＭＳ Ｐ明朝" w:hAnsi="ＭＳ Ｐ明朝" w:hint="eastAsia"/>
          <w:sz w:val="24"/>
          <w:szCs w:val="24"/>
        </w:rPr>
        <w:t>エジプトに</w:t>
      </w:r>
      <w:r w:rsidR="003E7301">
        <w:rPr>
          <w:rFonts w:ascii="ＭＳ Ｐ明朝" w:eastAsia="ＭＳ Ｐ明朝" w:hAnsi="ＭＳ Ｐ明朝" w:hint="eastAsia"/>
          <w:sz w:val="24"/>
          <w:szCs w:val="24"/>
        </w:rPr>
        <w:t>戻る</w:t>
      </w:r>
      <w:r w:rsidR="00225F67" w:rsidRPr="00617D12">
        <w:rPr>
          <w:rFonts w:ascii="ＭＳ Ｐ明朝" w:eastAsia="ＭＳ Ｐ明朝" w:hAnsi="ＭＳ Ｐ明朝" w:hint="eastAsia"/>
          <w:sz w:val="24"/>
          <w:szCs w:val="24"/>
        </w:rPr>
        <w:t>ことではなく、永遠の約束の地に向かって邁進することにあるのです。</w:t>
      </w:r>
      <w:r w:rsidR="00225F67" w:rsidRPr="00617D12">
        <w:rPr>
          <w:rFonts w:ascii="ＭＳ Ｐ明朝" w:eastAsia="ＭＳ Ｐ明朝" w:hAnsi="ＭＳ Ｐ明朝"/>
          <w:sz w:val="24"/>
          <w:szCs w:val="24"/>
        </w:rPr>
        <w:t xml:space="preserve"> 御言葉を通して神を求め（</w:t>
      </w:r>
      <w:hyperlink r:id="rId235" w:anchor="2:2" w:tooltip="今生れたばかりの乳飲み子のように、混じりけのない霊の乳を慕い求めなさい。それによっておい育ち、救に入るようになるためである。" w:history="1">
        <w:r w:rsidR="001C45E3" w:rsidRPr="00767986">
          <w:rPr>
            <w:rStyle w:val="a3"/>
            <w:rFonts w:ascii="ＭＳ Ｐ明朝" w:eastAsia="ＭＳ Ｐ明朝" w:hAnsi="ＭＳ Ｐ明朝" w:hint="eastAsia"/>
            <w:sz w:val="24"/>
            <w:szCs w:val="24"/>
          </w:rPr>
          <w:t>第一ペテロ</w:t>
        </w:r>
        <w:r w:rsidR="001C45E3" w:rsidRPr="00767986">
          <w:rPr>
            <w:rStyle w:val="a3"/>
            <w:rFonts w:ascii="ＭＳ Ｐ明朝" w:eastAsia="ＭＳ Ｐ明朝" w:hAnsi="ＭＳ Ｐ明朝"/>
            <w:sz w:val="24"/>
            <w:szCs w:val="24"/>
          </w:rPr>
          <w:t>2</w:t>
        </w:r>
        <w:r w:rsidR="001C45E3" w:rsidRPr="00767986">
          <w:rPr>
            <w:rStyle w:val="a3"/>
            <w:rFonts w:ascii="ＭＳ Ｐ明朝" w:eastAsia="ＭＳ Ｐ明朝" w:hAnsi="ＭＳ Ｐ明朝" w:hint="eastAsia"/>
            <w:sz w:val="24"/>
            <w:szCs w:val="24"/>
          </w:rPr>
          <w:t>章</w:t>
        </w:r>
        <w:r w:rsidR="001C45E3" w:rsidRPr="00767986">
          <w:rPr>
            <w:rStyle w:val="a3"/>
            <w:rFonts w:ascii="ＭＳ Ｐ明朝" w:eastAsia="ＭＳ Ｐ明朝" w:hAnsi="ＭＳ Ｐ明朝"/>
            <w:sz w:val="24"/>
            <w:szCs w:val="24"/>
          </w:rPr>
          <w:t>2</w:t>
        </w:r>
        <w:r w:rsidR="001C45E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）、与えられた賜物を通して神に仕える</w:t>
      </w:r>
      <w:r w:rsidR="00446EE6">
        <w:rPr>
          <w:rFonts w:ascii="ＭＳ Ｐ明朝" w:eastAsia="ＭＳ Ｐ明朝" w:hAnsi="ＭＳ Ｐ明朝" w:hint="eastAsia"/>
          <w:sz w:val="24"/>
          <w:szCs w:val="24"/>
        </w:rPr>
        <w:t>ことによって</w:t>
      </w:r>
      <w:r w:rsidR="00225F67" w:rsidRPr="00617D12">
        <w:rPr>
          <w:rFonts w:ascii="ＭＳ Ｐ明朝" w:eastAsia="ＭＳ Ｐ明朝" w:hAnsi="ＭＳ Ｐ明朝"/>
          <w:sz w:val="24"/>
          <w:szCs w:val="24"/>
        </w:rPr>
        <w:t>（</w:t>
      </w:r>
      <w:hyperlink r:id="rId236" w:anchor="3:13" w:tooltip="執事の職をよくつとめた者は、良い地位を得、さらにキリスト・イエスを信じる信仰による、大いなる確信を得るであろう。" w:history="1">
        <w:r w:rsidR="001C45E3" w:rsidRPr="00767986">
          <w:rPr>
            <w:rStyle w:val="a3"/>
            <w:rFonts w:ascii="ＭＳ Ｐ明朝" w:eastAsia="ＭＳ Ｐ明朝" w:hAnsi="ＭＳ Ｐ明朝" w:hint="eastAsia"/>
            <w:sz w:val="24"/>
            <w:szCs w:val="24"/>
          </w:rPr>
          <w:t>第一</w:t>
        </w:r>
        <w:r w:rsidR="001C45E3" w:rsidRPr="00767986">
          <w:rPr>
            <w:rStyle w:val="a3"/>
            <w:rFonts w:ascii="ＭＳ Ｐ明朝" w:eastAsia="ＭＳ Ｐ明朝" w:hAnsi="ＭＳ Ｐ明朝"/>
            <w:sz w:val="24"/>
            <w:szCs w:val="24"/>
          </w:rPr>
          <w:t>テモテ3</w:t>
        </w:r>
        <w:r w:rsidR="001C45E3" w:rsidRPr="00767986">
          <w:rPr>
            <w:rStyle w:val="a3"/>
            <w:rFonts w:ascii="ＭＳ Ｐ明朝" w:eastAsia="ＭＳ Ｐ明朝" w:hAnsi="ＭＳ Ｐ明朝" w:hint="eastAsia"/>
            <w:sz w:val="24"/>
            <w:szCs w:val="24"/>
          </w:rPr>
          <w:t>章</w:t>
        </w:r>
        <w:r w:rsidR="001C45E3" w:rsidRPr="00767986">
          <w:rPr>
            <w:rStyle w:val="a3"/>
            <w:rFonts w:ascii="ＭＳ Ｐ明朝" w:eastAsia="ＭＳ Ｐ明朝" w:hAnsi="ＭＳ Ｐ明朝"/>
            <w:sz w:val="24"/>
            <w:szCs w:val="24"/>
          </w:rPr>
          <w:t>13</w:t>
        </w:r>
        <w:r w:rsidR="001C45E3" w:rsidRPr="00767986">
          <w:rPr>
            <w:rStyle w:val="a3"/>
            <w:rFonts w:ascii="ＭＳ Ｐ明朝" w:eastAsia="ＭＳ Ｐ明朝" w:hAnsi="ＭＳ Ｐ明朝" w:hint="eastAsia"/>
            <w:sz w:val="24"/>
            <w:szCs w:val="24"/>
          </w:rPr>
          <w:t>節</w:t>
        </w:r>
      </w:hyperlink>
      <w:r w:rsidR="001C45E3" w:rsidRPr="00767986">
        <w:rPr>
          <w:rFonts w:ascii="ＭＳ Ｐ明朝" w:eastAsia="ＭＳ Ｐ明朝" w:hAnsi="ＭＳ Ｐ明朝" w:hint="eastAsia"/>
          <w:sz w:val="24"/>
          <w:szCs w:val="24"/>
        </w:rPr>
        <w:t>,</w:t>
      </w:r>
      <w:hyperlink r:id="rId237" w:anchor="4:15" w:tooltip="すべての事にあなたの進歩があらわれるため、これらの事を実行し、それを励みなさい。自分のことと教のこととに気をつけ、それらを常に努めなさい。そうすれば、あなたは、自分自身とあなたの教を聞く者たちとを、救うことになる。" w:history="1">
        <w:r w:rsidR="001C45E3" w:rsidRPr="00767986">
          <w:rPr>
            <w:rStyle w:val="a3"/>
            <w:rFonts w:ascii="ＭＳ Ｐ明朝" w:eastAsia="ＭＳ Ｐ明朝" w:hAnsi="ＭＳ Ｐ明朝"/>
            <w:sz w:val="24"/>
            <w:szCs w:val="24"/>
          </w:rPr>
          <w:t xml:space="preserve"> 4</w:t>
        </w:r>
        <w:r w:rsidR="001C45E3" w:rsidRPr="00767986">
          <w:rPr>
            <w:rStyle w:val="a3"/>
            <w:rFonts w:ascii="ＭＳ Ｐ明朝" w:eastAsia="ＭＳ Ｐ明朝" w:hAnsi="ＭＳ Ｐ明朝" w:hint="eastAsia"/>
            <w:sz w:val="24"/>
            <w:szCs w:val="24"/>
          </w:rPr>
          <w:t>章</w:t>
        </w:r>
        <w:r w:rsidR="001C45E3" w:rsidRPr="00767986">
          <w:rPr>
            <w:rStyle w:val="a3"/>
            <w:rFonts w:ascii="ＭＳ Ｐ明朝" w:eastAsia="ＭＳ Ｐ明朝" w:hAnsi="ＭＳ Ｐ明朝"/>
            <w:sz w:val="24"/>
            <w:szCs w:val="24"/>
          </w:rPr>
          <w:t>15-16</w:t>
        </w:r>
        <w:r w:rsidR="001C45E3" w:rsidRPr="00767986">
          <w:rPr>
            <w:rStyle w:val="a3"/>
            <w:rFonts w:ascii="ＭＳ Ｐ明朝" w:eastAsia="ＭＳ Ｐ明朝" w:hAnsi="ＭＳ Ｐ明朝" w:hint="eastAsia"/>
            <w:sz w:val="24"/>
            <w:szCs w:val="24"/>
          </w:rPr>
          <w:t>節</w:t>
        </w:r>
      </w:hyperlink>
      <w:r w:rsidR="00225F67" w:rsidRPr="00617D12">
        <w:rPr>
          <w:rFonts w:ascii="ＭＳ Ｐ明朝" w:eastAsia="ＭＳ Ｐ明朝" w:hAnsi="ＭＳ Ｐ明朝"/>
          <w:sz w:val="24"/>
          <w:szCs w:val="24"/>
        </w:rPr>
        <w:t>）私たちは、</w:t>
      </w:r>
      <w:r w:rsidR="00446EE6" w:rsidRPr="00446EE6">
        <w:rPr>
          <w:rFonts w:ascii="ＭＳ Ｐ明朝" w:eastAsia="ＭＳ Ｐ明朝" w:hAnsi="ＭＳ Ｐ明朝" w:hint="eastAsia"/>
          <w:sz w:val="24"/>
          <w:szCs w:val="24"/>
        </w:rPr>
        <w:t>険しい永遠の</w:t>
      </w:r>
      <w:r w:rsidR="00446EE6" w:rsidRPr="00446EE6">
        <w:rPr>
          <w:rFonts w:ascii="ＭＳ Ｐ明朝" w:eastAsia="ＭＳ Ｐ明朝" w:hAnsi="ＭＳ Ｐ明朝"/>
          <w:sz w:val="24"/>
          <w:szCs w:val="24"/>
        </w:rPr>
        <w:t>道</w:t>
      </w:r>
      <w:r w:rsidR="00446EE6" w:rsidRPr="00446EE6">
        <w:rPr>
          <w:rFonts w:ascii="ＭＳ Ｐ明朝" w:eastAsia="ＭＳ Ｐ明朝" w:hAnsi="ＭＳ Ｐ明朝" w:hint="eastAsia"/>
          <w:sz w:val="24"/>
          <w:szCs w:val="24"/>
        </w:rPr>
        <w:t>をどんな犠牲を払ってでも歩み続けます。その</w:t>
      </w:r>
      <w:r w:rsidR="00225F67" w:rsidRPr="00617D12">
        <w:rPr>
          <w:rFonts w:ascii="ＭＳ Ｐ明朝" w:eastAsia="ＭＳ Ｐ明朝" w:hAnsi="ＭＳ Ｐ明朝"/>
          <w:sz w:val="24"/>
          <w:szCs w:val="24"/>
        </w:rPr>
        <w:t>道の終わりに永遠の不思議、勝利の祝福と報酬、新しい天、新しい地、新しいエルサレム、復活、私たちの主イエスキリストと永遠に交わる永遠のいのちがあることを知って</w:t>
      </w:r>
      <w:r w:rsidR="00446EE6">
        <w:rPr>
          <w:rFonts w:ascii="ＭＳ Ｐ明朝" w:eastAsia="ＭＳ Ｐ明朝" w:hAnsi="ＭＳ Ｐ明朝" w:hint="eastAsia"/>
          <w:sz w:val="24"/>
          <w:szCs w:val="24"/>
        </w:rPr>
        <w:t>いるからです</w:t>
      </w:r>
      <w:r w:rsidR="00225F67" w:rsidRPr="00617D12">
        <w:rPr>
          <w:rFonts w:ascii="ＭＳ Ｐ明朝" w:eastAsia="ＭＳ Ｐ明朝" w:hAnsi="ＭＳ Ｐ明朝"/>
          <w:sz w:val="24"/>
          <w:szCs w:val="24"/>
        </w:rPr>
        <w:t>。</w:t>
      </w:r>
    </w:p>
    <w:p w14:paraId="4FD95857" w14:textId="77777777" w:rsidR="00225F67" w:rsidRPr="00617D12" w:rsidRDefault="00225F67" w:rsidP="00225F67">
      <w:pPr>
        <w:rPr>
          <w:rFonts w:ascii="ＭＳ Ｐ明朝" w:eastAsia="ＭＳ Ｐ明朝" w:hAnsi="ＭＳ Ｐ明朝"/>
          <w:sz w:val="24"/>
          <w:szCs w:val="24"/>
        </w:rPr>
      </w:pPr>
    </w:p>
    <w:p w14:paraId="4628966B" w14:textId="4B500577" w:rsidR="00225F67" w:rsidRPr="00617D12" w:rsidRDefault="00225F67" w:rsidP="006E32CD">
      <w:pPr>
        <w:ind w:firstLineChars="100" w:firstLine="240"/>
        <w:rPr>
          <w:rFonts w:ascii="ＭＳ Ｐ明朝" w:eastAsia="ＭＳ Ｐ明朝" w:hAnsi="ＭＳ Ｐ明朝"/>
          <w:sz w:val="24"/>
          <w:szCs w:val="24"/>
        </w:rPr>
      </w:pPr>
      <w:r w:rsidRPr="00617D12">
        <w:rPr>
          <w:rFonts w:ascii="ＭＳ Ｐ明朝" w:eastAsia="ＭＳ Ｐ明朝" w:hAnsi="ＭＳ Ｐ明朝" w:hint="eastAsia"/>
          <w:sz w:val="24"/>
          <w:szCs w:val="24"/>
        </w:rPr>
        <w:t>もし私たちがこの岩、私たちの救い主イエス・キリストの上に人生を築くなら、私たちの土台は何があっても安全であるでしょう。</w:t>
      </w:r>
      <w:r w:rsidRPr="00617D12">
        <w:rPr>
          <w:rFonts w:ascii="ＭＳ Ｐ明朝" w:eastAsia="ＭＳ Ｐ明朝" w:hAnsi="ＭＳ Ｐ明朝"/>
          <w:sz w:val="24"/>
          <w:szCs w:val="24"/>
        </w:rPr>
        <w:t xml:space="preserve"> 彼は私たちの唯一の真の安全保障であり、私たちがどのような苦難に耐えるよう求められても、堅固でしっかりしたものだからです。 もし私たちが主を信頼し続け、毎日自分の十字架を背負って主に従い続けるなら、私たちは決して何も恐れることはなく、信仰はからし種のように成長し、最初はただの苗木だったものが、目の前で大きく立派な木に成長し、どんなに厳しい人生の荒波にも揺るがない木になったことが分かる</w:t>
      </w:r>
      <w:r w:rsidR="00686C11">
        <w:rPr>
          <w:rFonts w:ascii="ＭＳ Ｐ明朝" w:eastAsia="ＭＳ Ｐ明朝" w:hAnsi="ＭＳ Ｐ明朝" w:hint="eastAsia"/>
          <w:sz w:val="24"/>
          <w:szCs w:val="24"/>
        </w:rPr>
        <w:t>ようになるので</w:t>
      </w:r>
      <w:r w:rsidRPr="00617D12">
        <w:rPr>
          <w:rFonts w:ascii="ＭＳ Ｐ明朝" w:eastAsia="ＭＳ Ｐ明朝" w:hAnsi="ＭＳ Ｐ明朝"/>
          <w:sz w:val="24"/>
          <w:szCs w:val="24"/>
        </w:rPr>
        <w:t>す。</w:t>
      </w:r>
    </w:p>
    <w:sectPr w:rsidR="00225F67" w:rsidRPr="00617D12">
      <w:footerReference w:type="default" r:id="rId2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1693" w14:textId="77777777" w:rsidR="00B31896" w:rsidRDefault="00B31896" w:rsidP="00BF6114">
      <w:r>
        <w:separator/>
      </w:r>
    </w:p>
  </w:endnote>
  <w:endnote w:type="continuationSeparator" w:id="0">
    <w:p w14:paraId="0E7D14AF" w14:textId="77777777" w:rsidR="00B31896" w:rsidRDefault="00B31896" w:rsidP="00BF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S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57752"/>
      <w:docPartObj>
        <w:docPartGallery w:val="Page Numbers (Bottom of Page)"/>
        <w:docPartUnique/>
      </w:docPartObj>
    </w:sdtPr>
    <w:sdtContent>
      <w:p w14:paraId="14D4EFA9" w14:textId="7C346024" w:rsidR="003F31B4" w:rsidRDefault="003F31B4">
        <w:pPr>
          <w:pStyle w:val="a7"/>
          <w:jc w:val="center"/>
        </w:pPr>
        <w:r>
          <w:fldChar w:fldCharType="begin"/>
        </w:r>
        <w:r>
          <w:instrText>PAGE   \* MERGEFORMAT</w:instrText>
        </w:r>
        <w:r>
          <w:fldChar w:fldCharType="separate"/>
        </w:r>
        <w:r>
          <w:rPr>
            <w:lang w:val="ja-JP"/>
          </w:rPr>
          <w:t>2</w:t>
        </w:r>
        <w:r>
          <w:fldChar w:fldCharType="end"/>
        </w:r>
      </w:p>
    </w:sdtContent>
  </w:sdt>
  <w:p w14:paraId="0671EB4B" w14:textId="77777777" w:rsidR="003F31B4" w:rsidRDefault="003F31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1B74" w14:textId="77777777" w:rsidR="00B31896" w:rsidRDefault="00B31896" w:rsidP="00BF6114">
      <w:r>
        <w:separator/>
      </w:r>
    </w:p>
  </w:footnote>
  <w:footnote w:type="continuationSeparator" w:id="0">
    <w:p w14:paraId="6CBF7DE7" w14:textId="77777777" w:rsidR="00B31896" w:rsidRDefault="00B31896" w:rsidP="00BF6114">
      <w:r>
        <w:continuationSeparator/>
      </w:r>
    </w:p>
  </w:footnote>
  <w:footnote w:id="1">
    <w:p w14:paraId="7717D120" w14:textId="08EE29D9" w:rsidR="00EB6A24" w:rsidRPr="00EB6A24" w:rsidRDefault="00EB6A24">
      <w:pPr>
        <w:pStyle w:val="aa"/>
      </w:pPr>
      <w:r>
        <w:rPr>
          <w:rStyle w:val="ac"/>
        </w:rPr>
        <w:footnoteRef/>
      </w:r>
      <w:r>
        <w:t xml:space="preserve"> </w:t>
      </w:r>
      <w:r w:rsidRPr="00EB6A24">
        <w:rPr>
          <w:rFonts w:hint="eastAsia"/>
        </w:rPr>
        <w:t>終末論という言葉は、ギリシャ語の</w:t>
      </w:r>
      <w:r w:rsidRPr="00EB6A24">
        <w:t>eschaton、すなわち「最後のもの」に由来する。したがって、聖書の終末論研究は、正しくは、聖書に預言され啓示された未来の出来事についての研究である。</w:t>
      </w:r>
    </w:p>
  </w:footnote>
  <w:footnote w:id="2">
    <w:p w14:paraId="1E0DACFB" w14:textId="6C39A41B" w:rsidR="00B1702F" w:rsidRDefault="00B1702F">
      <w:pPr>
        <w:pStyle w:val="aa"/>
      </w:pPr>
      <w:r>
        <w:rPr>
          <w:rStyle w:val="ac"/>
        </w:rPr>
        <w:footnoteRef/>
      </w:r>
      <w:r>
        <w:t xml:space="preserve"> </w:t>
      </w:r>
      <w:r w:rsidR="00775431">
        <w:rPr>
          <w:rFonts w:hint="eastAsia"/>
        </w:rPr>
        <w:t>黙示録</w:t>
      </w:r>
      <w:r w:rsidR="00775431" w:rsidRPr="00775431">
        <w:t>12</w:t>
      </w:r>
      <w:r w:rsidR="00775431">
        <w:rPr>
          <w:rFonts w:hint="eastAsia"/>
        </w:rPr>
        <w:t>章</w:t>
      </w:r>
      <w:r w:rsidR="00775431" w:rsidRPr="00775431">
        <w:t>5</w:t>
      </w:r>
      <w:r w:rsidR="00775431">
        <w:rPr>
          <w:rFonts w:hint="eastAsia"/>
        </w:rPr>
        <w:t>節の</w:t>
      </w:r>
      <w:r w:rsidR="00775431" w:rsidRPr="00775431">
        <w:t>女と竜の寓話の中で、女</w:t>
      </w:r>
      <w:r w:rsidR="00775431">
        <w:rPr>
          <w:rFonts w:hint="eastAsia"/>
        </w:rPr>
        <w:t>から生まれた男子</w:t>
      </w:r>
      <w:r w:rsidR="00775431" w:rsidRPr="00775431">
        <w:t>が「天にさらわれる」ことを表現するために</w:t>
      </w:r>
      <w:r w:rsidR="00775431">
        <w:rPr>
          <w:rFonts w:hint="eastAsia"/>
        </w:rPr>
        <w:t>ハーパゾー(</w:t>
      </w:r>
      <w:r w:rsidR="00775431" w:rsidRPr="00775431">
        <w:t>harpazo</w:t>
      </w:r>
      <w:r w:rsidR="00775431">
        <w:t>)</w:t>
      </w:r>
      <w:r w:rsidR="00775431" w:rsidRPr="00775431">
        <w:t>が使われています。この出来事</w:t>
      </w:r>
      <w:r w:rsidR="003B7E34">
        <w:rPr>
          <w:rFonts w:hint="eastAsia"/>
        </w:rPr>
        <w:t>の描写</w:t>
      </w:r>
      <w:r w:rsidR="00775431" w:rsidRPr="00775431">
        <w:t>は、キリストの復活、昇天、</w:t>
      </w:r>
      <w:r w:rsidR="003B7E34">
        <w:rPr>
          <w:rFonts w:hint="eastAsia"/>
        </w:rPr>
        <w:t>御座につかれる時のこと</w:t>
      </w:r>
      <w:r w:rsidR="00775431" w:rsidRPr="00775431">
        <w:t>です。</w:t>
      </w:r>
    </w:p>
  </w:footnote>
  <w:footnote w:id="3">
    <w:p w14:paraId="05D7DB34" w14:textId="0B7D1E7F" w:rsidR="00E60710" w:rsidRDefault="00E60710">
      <w:pPr>
        <w:pStyle w:val="aa"/>
      </w:pPr>
      <w:r>
        <w:rPr>
          <w:rStyle w:val="ac"/>
        </w:rPr>
        <w:footnoteRef/>
      </w:r>
      <w:r>
        <w:t xml:space="preserve"> </w:t>
      </w:r>
      <w:r w:rsidRPr="00E60710">
        <w:rPr>
          <w:rFonts w:hint="eastAsia"/>
        </w:rPr>
        <w:t>すなわち、彼に属するということによって、私たちは彼が持っているすべてのものを共有し、「</w:t>
      </w:r>
      <w:r w:rsidR="00057B5D">
        <w:rPr>
          <w:rFonts w:hint="eastAsia"/>
        </w:rPr>
        <w:t>代価を払って</w:t>
      </w:r>
      <w:r w:rsidRPr="00E60710">
        <w:rPr>
          <w:rFonts w:hint="eastAsia"/>
        </w:rPr>
        <w:t>」復活させられたのです。つまり、主が復活されたので、私たちもその復活を分かち合うのです。それはまだ私たちに起こってはいませんが、私たちにはその確実な約束があります。ですから、パウロはそれを事実として提示しています。なぜなら、神がそれを約束した方ですから、それは事実と同じように確かなことだからです。ですから、私たちの復活</w:t>
      </w:r>
      <w:r w:rsidR="006C0DB4">
        <w:rPr>
          <w:rFonts w:hint="eastAsia"/>
        </w:rPr>
        <w:t>の</w:t>
      </w:r>
      <w:r w:rsidRPr="00E60710">
        <w:rPr>
          <w:rFonts w:hint="eastAsia"/>
        </w:rPr>
        <w:t>、実際の「引き落とし日」はまだ先ですが、いわばすでに「口座に計上」されているのです。位置的聖化（ペテロのレッスン</w:t>
      </w:r>
      <w:r w:rsidR="00E877D2">
        <w:rPr>
          <w:rFonts w:hint="eastAsia"/>
        </w:rPr>
        <w:t>＃</w:t>
      </w:r>
      <w:r w:rsidRPr="00E60710">
        <w:t>13参照）と比べてみてください。</w:t>
      </w:r>
    </w:p>
  </w:footnote>
  <w:footnote w:id="4">
    <w:p w14:paraId="331300DD" w14:textId="4A3FCD34" w:rsidR="00942ABA" w:rsidRDefault="00942ABA">
      <w:pPr>
        <w:pStyle w:val="aa"/>
      </w:pPr>
      <w:r>
        <w:rPr>
          <w:rStyle w:val="ac"/>
        </w:rPr>
        <w:footnoteRef/>
      </w:r>
      <w:r>
        <w:t xml:space="preserve"> </w:t>
      </w:r>
      <w:r w:rsidRPr="007D6D4D">
        <w:rPr>
          <w:rFonts w:hint="eastAsia"/>
        </w:rPr>
        <w:t>この</w:t>
      </w:r>
      <w:r>
        <w:rPr>
          <w:rFonts w:hint="eastAsia"/>
        </w:rPr>
        <w:t>「現れる」という</w:t>
      </w:r>
      <w:r w:rsidRPr="007D6D4D">
        <w:rPr>
          <w:rFonts w:hint="eastAsia"/>
        </w:rPr>
        <w:t>言葉はギリシャ語のファネロー</w:t>
      </w:r>
      <w:r>
        <w:rPr>
          <w:rFonts w:hint="eastAsia"/>
        </w:rPr>
        <w:t>(</w:t>
      </w:r>
      <w:r>
        <w:rPr>
          <w:b/>
          <w:bCs/>
          <w:i/>
          <w:iCs/>
          <w:sz w:val="24"/>
          <w:szCs w:val="24"/>
        </w:rPr>
        <w:t>phan</w:t>
      </w:r>
      <w:r>
        <w:rPr>
          <w:i/>
          <w:iCs/>
          <w:sz w:val="24"/>
          <w:szCs w:val="24"/>
        </w:rPr>
        <w:t>eroo)</w:t>
      </w:r>
      <w:r w:rsidRPr="007D6D4D">
        <w:rPr>
          <w:rFonts w:hint="eastAsia"/>
        </w:rPr>
        <w:t>で、エピファネイア</w:t>
      </w:r>
      <w:r>
        <w:rPr>
          <w:rFonts w:hint="eastAsia"/>
        </w:rPr>
        <w:t>(</w:t>
      </w:r>
      <w:r>
        <w:rPr>
          <w:i/>
          <w:iCs/>
          <w:sz w:val="24"/>
          <w:szCs w:val="24"/>
        </w:rPr>
        <w:t>epi</w:t>
      </w:r>
      <w:r>
        <w:rPr>
          <w:b/>
          <w:bCs/>
          <w:i/>
          <w:iCs/>
          <w:sz w:val="24"/>
          <w:szCs w:val="24"/>
        </w:rPr>
        <w:t>phan</w:t>
      </w:r>
      <w:r>
        <w:rPr>
          <w:i/>
          <w:iCs/>
          <w:sz w:val="24"/>
          <w:szCs w:val="24"/>
        </w:rPr>
        <w:t>eia)</w:t>
      </w:r>
      <w:r w:rsidRPr="007D6D4D">
        <w:rPr>
          <w:rFonts w:hint="eastAsia"/>
        </w:rPr>
        <w:t>と同じファネー語根からきています。</w:t>
      </w:r>
      <w:r>
        <w:rPr>
          <w:rFonts w:hint="eastAsia"/>
        </w:rPr>
        <w:t>上述「艱難期回避の保障」の4</w:t>
      </w:r>
      <w:r>
        <w:t>.4</w:t>
      </w:r>
      <w:r>
        <w:rPr>
          <w:rFonts w:hint="eastAsia"/>
        </w:rPr>
        <w:t>を参照してみて下さい（ペテロ第一５章４節も参照のこと）。</w:t>
      </w:r>
      <w:r w:rsidRPr="007D6D4D">
        <w:t xml:space="preserve"> 新約聖書では、この語群は再臨の時にキリストが世に明らかにされることを意味するために頻繁に使われます。</w:t>
      </w:r>
      <w:r>
        <w:rPr>
          <w:rFonts w:hint="eastAsia"/>
        </w:rPr>
        <w:t>「</w:t>
      </w:r>
      <w:r w:rsidRPr="007D6D4D">
        <w:t xml:space="preserve"> 栄光 </w:t>
      </w:r>
      <w:r>
        <w:rPr>
          <w:rFonts w:hint="eastAsia"/>
        </w:rPr>
        <w:t>」</w:t>
      </w:r>
      <w:r w:rsidRPr="007D6D4D">
        <w:t>は神の輝かしい、比類のない輝きと評判を意味すると同時に、私たちの復活とその後の永遠の命の輝きを意味する言葉としてよく使われます：ローマ2</w:t>
      </w:r>
      <w:r w:rsidR="00457D19">
        <w:rPr>
          <w:rFonts w:hint="eastAsia"/>
        </w:rPr>
        <w:t>章</w:t>
      </w:r>
      <w:r w:rsidRPr="007D6D4D">
        <w:t>7</w:t>
      </w:r>
      <w:r w:rsidR="00457D19">
        <w:rPr>
          <w:rFonts w:hint="eastAsia"/>
        </w:rPr>
        <w:t>節</w:t>
      </w:r>
      <w:r w:rsidRPr="007D6D4D">
        <w:t>, 8</w:t>
      </w:r>
      <w:r w:rsidR="00457D19">
        <w:rPr>
          <w:rFonts w:hint="eastAsia"/>
        </w:rPr>
        <w:t>章</w:t>
      </w:r>
      <w:r w:rsidRPr="007D6D4D">
        <w:t>17</w:t>
      </w:r>
      <w:r w:rsidR="00457D19">
        <w:rPr>
          <w:rFonts w:hint="eastAsia"/>
        </w:rPr>
        <w:t>節</w:t>
      </w:r>
      <w:r w:rsidRPr="007D6D4D">
        <w:t>; 8</w:t>
      </w:r>
      <w:r w:rsidR="00457D19">
        <w:rPr>
          <w:rFonts w:hint="eastAsia"/>
        </w:rPr>
        <w:t>章</w:t>
      </w:r>
      <w:r w:rsidRPr="007D6D4D">
        <w:t>18</w:t>
      </w:r>
      <w:r w:rsidR="00457D19">
        <w:rPr>
          <w:rFonts w:hint="eastAsia"/>
        </w:rPr>
        <w:t>節</w:t>
      </w:r>
      <w:r w:rsidRPr="007D6D4D">
        <w:t xml:space="preserve">; </w:t>
      </w:r>
      <w:r w:rsidR="00457D19">
        <w:rPr>
          <w:rFonts w:hint="eastAsia"/>
        </w:rPr>
        <w:t>第一コリント</w:t>
      </w:r>
      <w:r w:rsidRPr="007D6D4D">
        <w:t>15</w:t>
      </w:r>
      <w:r w:rsidR="00457D19">
        <w:rPr>
          <w:rFonts w:hint="eastAsia"/>
        </w:rPr>
        <w:t>章</w:t>
      </w:r>
      <w:r w:rsidRPr="007D6D4D">
        <w:t>43</w:t>
      </w:r>
      <w:r w:rsidR="00457D19">
        <w:rPr>
          <w:rFonts w:hint="eastAsia"/>
        </w:rPr>
        <w:t>節</w:t>
      </w:r>
      <w:r w:rsidRPr="007D6D4D">
        <w:t xml:space="preserve">; </w:t>
      </w:r>
      <w:r w:rsidR="00457D19">
        <w:rPr>
          <w:rFonts w:hint="eastAsia"/>
        </w:rPr>
        <w:t>第二コリント</w:t>
      </w:r>
      <w:r w:rsidRPr="007D6D4D">
        <w:t>3</w:t>
      </w:r>
      <w:r w:rsidR="00457D19">
        <w:rPr>
          <w:rFonts w:hint="eastAsia"/>
        </w:rPr>
        <w:t>章</w:t>
      </w:r>
      <w:r w:rsidRPr="007D6D4D">
        <w:t>18</w:t>
      </w:r>
      <w:r w:rsidR="00457D19">
        <w:rPr>
          <w:rFonts w:hint="eastAsia"/>
        </w:rPr>
        <w:t>節</w:t>
      </w:r>
      <w:r w:rsidRPr="007D6D4D">
        <w:t>; 4</w:t>
      </w:r>
      <w:r w:rsidR="00457D19">
        <w:rPr>
          <w:rFonts w:hint="eastAsia"/>
        </w:rPr>
        <w:t>章</w:t>
      </w:r>
      <w:r w:rsidRPr="007D6D4D">
        <w:t>17</w:t>
      </w:r>
      <w:r w:rsidR="00457D19">
        <w:rPr>
          <w:rFonts w:hint="eastAsia"/>
        </w:rPr>
        <w:t>節</w:t>
      </w:r>
      <w:r w:rsidRPr="007D6D4D">
        <w:t xml:space="preserve">; </w:t>
      </w:r>
      <w:r w:rsidR="00457D19">
        <w:rPr>
          <w:rFonts w:hint="eastAsia"/>
        </w:rPr>
        <w:t>コロサイ</w:t>
      </w:r>
      <w:r w:rsidRPr="007D6D4D">
        <w:t>1</w:t>
      </w:r>
      <w:r w:rsidR="00457D19">
        <w:rPr>
          <w:rFonts w:hint="eastAsia"/>
        </w:rPr>
        <w:t>章</w:t>
      </w:r>
      <w:r w:rsidRPr="007D6D4D">
        <w:t>27</w:t>
      </w:r>
      <w:r w:rsidR="00457D19">
        <w:rPr>
          <w:rFonts w:hint="eastAsia"/>
        </w:rPr>
        <w:t>節</w:t>
      </w:r>
      <w:r w:rsidRPr="007D6D4D">
        <w:t xml:space="preserve">; </w:t>
      </w:r>
      <w:r w:rsidR="00457D19">
        <w:rPr>
          <w:rFonts w:hint="eastAsia"/>
        </w:rPr>
        <w:t>第一テサロニケ</w:t>
      </w:r>
      <w:r w:rsidRPr="007D6D4D">
        <w:t>2</w:t>
      </w:r>
      <w:r w:rsidR="00457D19">
        <w:rPr>
          <w:rFonts w:hint="eastAsia"/>
        </w:rPr>
        <w:t>章</w:t>
      </w:r>
      <w:r w:rsidRPr="007D6D4D">
        <w:t>12</w:t>
      </w:r>
      <w:r w:rsidR="00457D19">
        <w:rPr>
          <w:rFonts w:hint="eastAsia"/>
        </w:rPr>
        <w:t>節</w:t>
      </w:r>
      <w:r w:rsidRPr="007D6D4D">
        <w:t xml:space="preserve">; </w:t>
      </w:r>
      <w:r w:rsidR="00457D19">
        <w:rPr>
          <w:rFonts w:hint="eastAsia"/>
        </w:rPr>
        <w:t>ヘブル</w:t>
      </w:r>
      <w:r w:rsidRPr="007D6D4D">
        <w:t>2</w:t>
      </w:r>
      <w:r w:rsidR="00457D19">
        <w:rPr>
          <w:rFonts w:hint="eastAsia"/>
        </w:rPr>
        <w:t>章</w:t>
      </w:r>
      <w:r w:rsidRPr="007D6D4D">
        <w:t>10</w:t>
      </w:r>
      <w:r w:rsidR="00457D19">
        <w:rPr>
          <w:rFonts w:hint="eastAsia"/>
        </w:rPr>
        <w:t>節</w:t>
      </w:r>
      <w:r w:rsidRPr="007D6D4D">
        <w:t xml:space="preserve">; </w:t>
      </w:r>
      <w:r w:rsidR="00457D19">
        <w:rPr>
          <w:rFonts w:hint="eastAsia"/>
        </w:rPr>
        <w:t>第一ペテロ</w:t>
      </w:r>
      <w:r w:rsidRPr="007D6D4D">
        <w:t>5</w:t>
      </w:r>
      <w:r w:rsidR="00457D19">
        <w:rPr>
          <w:rFonts w:hint="eastAsia"/>
        </w:rPr>
        <w:t>章</w:t>
      </w:r>
      <w:r w:rsidRPr="007D6D4D">
        <w:t>1</w:t>
      </w:r>
      <w:r w:rsidR="00457D19">
        <w:rPr>
          <w:rFonts w:hint="eastAsia"/>
        </w:rPr>
        <w:t>節</w:t>
      </w:r>
      <w:r w:rsidRPr="007D6D4D">
        <w:t>; 5</w:t>
      </w:r>
      <w:r w:rsidR="00457D19">
        <w:rPr>
          <w:rFonts w:hint="eastAsia"/>
        </w:rPr>
        <w:t>章</w:t>
      </w:r>
      <w:r w:rsidRPr="007D6D4D">
        <w:t>10</w:t>
      </w:r>
      <w:r w:rsidR="00457D19">
        <w:rPr>
          <w:rFonts w:hint="eastAsia"/>
        </w:rPr>
        <w:t>節</w:t>
      </w:r>
      <w:r w:rsidRPr="007D6D4D">
        <w:t>.</w:t>
      </w:r>
    </w:p>
  </w:footnote>
  <w:footnote w:id="5">
    <w:p w14:paraId="7C878A8C" w14:textId="1EE5F0F0" w:rsidR="001608FA" w:rsidRDefault="001608FA">
      <w:pPr>
        <w:pStyle w:val="aa"/>
      </w:pPr>
      <w:r>
        <w:rPr>
          <w:rStyle w:val="ac"/>
        </w:rPr>
        <w:footnoteRef/>
      </w:r>
      <w:r>
        <w:t xml:space="preserve"> </w:t>
      </w:r>
      <w:r w:rsidRPr="001608FA">
        <w:t>この宗教の偽教師の方法論については、</w:t>
      </w:r>
      <w:r>
        <w:rPr>
          <w:rFonts w:hint="eastAsia"/>
        </w:rPr>
        <w:t>第一テモテ</w:t>
      </w:r>
      <w:r w:rsidRPr="001608FA">
        <w:t>4</w:t>
      </w:r>
      <w:r>
        <w:rPr>
          <w:rFonts w:hint="eastAsia"/>
        </w:rPr>
        <w:t>章</w:t>
      </w:r>
      <w:r w:rsidRPr="001608FA">
        <w:t>1-5</w:t>
      </w:r>
      <w:r>
        <w:rPr>
          <w:rFonts w:hint="eastAsia"/>
        </w:rPr>
        <w:t>節</w:t>
      </w:r>
      <w:r w:rsidRPr="001608FA">
        <w:t xml:space="preserve">; </w:t>
      </w:r>
      <w:r>
        <w:rPr>
          <w:rFonts w:hint="eastAsia"/>
        </w:rPr>
        <w:t>第二テモテ</w:t>
      </w:r>
      <w:r w:rsidRPr="001608FA">
        <w:t>2</w:t>
      </w:r>
      <w:r>
        <w:rPr>
          <w:rFonts w:hint="eastAsia"/>
        </w:rPr>
        <w:t>章</w:t>
      </w:r>
      <w:r w:rsidRPr="001608FA">
        <w:t>16</w:t>
      </w:r>
      <w:r>
        <w:rPr>
          <w:rFonts w:hint="eastAsia"/>
        </w:rPr>
        <w:t>節</w:t>
      </w:r>
      <w:r w:rsidRPr="001608FA">
        <w:t>-3</w:t>
      </w:r>
      <w:r>
        <w:rPr>
          <w:rFonts w:hint="eastAsia"/>
        </w:rPr>
        <w:t>章</w:t>
      </w:r>
      <w:r w:rsidRPr="001608FA">
        <w:t>9</w:t>
      </w:r>
      <w:r>
        <w:rPr>
          <w:rFonts w:hint="eastAsia"/>
        </w:rPr>
        <w:t>節</w:t>
      </w:r>
      <w:r w:rsidRPr="001608FA">
        <w:t xml:space="preserve">; </w:t>
      </w:r>
      <w:r>
        <w:rPr>
          <w:rFonts w:hint="eastAsia"/>
        </w:rPr>
        <w:t>第二ペテロ</w:t>
      </w:r>
      <w:r w:rsidRPr="001608FA">
        <w:t>2</w:t>
      </w:r>
      <w:r>
        <w:rPr>
          <w:rFonts w:hint="eastAsia"/>
        </w:rPr>
        <w:t>章</w:t>
      </w:r>
      <w:r w:rsidRPr="001608FA">
        <w:t>1-3</w:t>
      </w:r>
      <w:r>
        <w:rPr>
          <w:rFonts w:hint="eastAsia"/>
        </w:rPr>
        <w:t>章</w:t>
      </w:r>
      <w:r w:rsidRPr="001608FA">
        <w:t>13</w:t>
      </w:r>
      <w:r>
        <w:rPr>
          <w:rFonts w:hint="eastAsia"/>
        </w:rPr>
        <w:t>節</w:t>
      </w:r>
      <w:r w:rsidRPr="001608FA">
        <w:t xml:space="preserve">; </w:t>
      </w:r>
      <w:r>
        <w:rPr>
          <w:rFonts w:hint="eastAsia"/>
        </w:rPr>
        <w:t>ユダの手紙</w:t>
      </w:r>
      <w:r w:rsidRPr="001608FA">
        <w:t>3-19</w:t>
      </w:r>
      <w:r>
        <w:rPr>
          <w:rFonts w:hint="eastAsia"/>
        </w:rPr>
        <w:t>節</w:t>
      </w:r>
      <w:r w:rsidRPr="001608FA">
        <w:t>も参照してください。</w:t>
      </w:r>
    </w:p>
  </w:footnote>
  <w:footnote w:id="6">
    <w:p w14:paraId="08629709" w14:textId="60A94B15" w:rsidR="00535E50" w:rsidRDefault="00535E50">
      <w:pPr>
        <w:pStyle w:val="aa"/>
      </w:pPr>
      <w:r>
        <w:rPr>
          <w:rStyle w:val="ac"/>
        </w:rPr>
        <w:footnoteRef/>
      </w:r>
      <w:r>
        <w:t xml:space="preserve"> </w:t>
      </w:r>
      <w:r w:rsidRPr="00535E50">
        <w:rPr>
          <w:rFonts w:hint="eastAsia"/>
        </w:rPr>
        <w:t>シリーズ「出エジプト記</w:t>
      </w:r>
      <w:r w:rsidRPr="00535E50">
        <w:t>14章：</w:t>
      </w:r>
      <w:r>
        <w:rPr>
          <w:rFonts w:hint="eastAsia"/>
        </w:rPr>
        <w:t>パロ</w:t>
      </w:r>
      <w:r w:rsidRPr="00535E50">
        <w:t>の心を硬くする」</w:t>
      </w:r>
      <w:r>
        <w:rPr>
          <w:rFonts w:hint="eastAsia"/>
        </w:rPr>
        <w:t>を参照のこと。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B57AB"/>
    <w:multiLevelType w:val="hybridMultilevel"/>
    <w:tmpl w:val="41EC5934"/>
    <w:lvl w:ilvl="0" w:tplc="9E3016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D093D"/>
    <w:multiLevelType w:val="hybridMultilevel"/>
    <w:tmpl w:val="F6862FD6"/>
    <w:lvl w:ilvl="0" w:tplc="4ED24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C468C9"/>
    <w:multiLevelType w:val="hybridMultilevel"/>
    <w:tmpl w:val="8156434A"/>
    <w:lvl w:ilvl="0" w:tplc="6E5A08D0">
      <w:start w:val="4"/>
      <w:numFmt w:val="decimal"/>
      <w:lvlText w:val="%1."/>
      <w:lvlJc w:val="left"/>
      <w:pPr>
        <w:ind w:left="360" w:hanging="360"/>
      </w:pPr>
      <w:rPr>
        <w:rFonts w:ascii="ＭＳ Ｐ明朝" w:eastAsia="ＭＳ Ｐ明朝" w:hAnsi="ＭＳ Ｐ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2163271">
    <w:abstractNumId w:val="1"/>
  </w:num>
  <w:num w:numId="2" w16cid:durableId="1494562373">
    <w:abstractNumId w:val="2"/>
  </w:num>
  <w:num w:numId="3" w16cid:durableId="194576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5F67"/>
    <w:rsid w:val="00004FD3"/>
    <w:rsid w:val="00005856"/>
    <w:rsid w:val="000079C7"/>
    <w:rsid w:val="00022919"/>
    <w:rsid w:val="00024DCC"/>
    <w:rsid w:val="00032A29"/>
    <w:rsid w:val="000338B6"/>
    <w:rsid w:val="00034954"/>
    <w:rsid w:val="00043684"/>
    <w:rsid w:val="0004492A"/>
    <w:rsid w:val="0004506A"/>
    <w:rsid w:val="00055BC6"/>
    <w:rsid w:val="00057B5D"/>
    <w:rsid w:val="00065AC3"/>
    <w:rsid w:val="000720AD"/>
    <w:rsid w:val="0007514E"/>
    <w:rsid w:val="00084147"/>
    <w:rsid w:val="00084DC5"/>
    <w:rsid w:val="00091948"/>
    <w:rsid w:val="00091A60"/>
    <w:rsid w:val="00093792"/>
    <w:rsid w:val="000A266D"/>
    <w:rsid w:val="000A6C73"/>
    <w:rsid w:val="000B457C"/>
    <w:rsid w:val="000E2F8C"/>
    <w:rsid w:val="000E3D1D"/>
    <w:rsid w:val="000E4DFD"/>
    <w:rsid w:val="000E64BF"/>
    <w:rsid w:val="000F507B"/>
    <w:rsid w:val="000F6C75"/>
    <w:rsid w:val="001000E3"/>
    <w:rsid w:val="0011644E"/>
    <w:rsid w:val="00121829"/>
    <w:rsid w:val="00140779"/>
    <w:rsid w:val="00142EB4"/>
    <w:rsid w:val="00146208"/>
    <w:rsid w:val="001608FA"/>
    <w:rsid w:val="001648EE"/>
    <w:rsid w:val="00165737"/>
    <w:rsid w:val="001658B7"/>
    <w:rsid w:val="0018132B"/>
    <w:rsid w:val="001866AB"/>
    <w:rsid w:val="001924BE"/>
    <w:rsid w:val="001A4F07"/>
    <w:rsid w:val="001B3BDC"/>
    <w:rsid w:val="001C3D30"/>
    <w:rsid w:val="001C45E3"/>
    <w:rsid w:val="001D255F"/>
    <w:rsid w:val="001D783D"/>
    <w:rsid w:val="001E0955"/>
    <w:rsid w:val="001F141C"/>
    <w:rsid w:val="001F3DBC"/>
    <w:rsid w:val="001F731E"/>
    <w:rsid w:val="002013BD"/>
    <w:rsid w:val="00203731"/>
    <w:rsid w:val="002050AE"/>
    <w:rsid w:val="0021083F"/>
    <w:rsid w:val="00212C7A"/>
    <w:rsid w:val="002146B8"/>
    <w:rsid w:val="00222535"/>
    <w:rsid w:val="00223AEB"/>
    <w:rsid w:val="00225F67"/>
    <w:rsid w:val="00237ABF"/>
    <w:rsid w:val="002501EB"/>
    <w:rsid w:val="0026003F"/>
    <w:rsid w:val="00287770"/>
    <w:rsid w:val="00294DAA"/>
    <w:rsid w:val="002A037A"/>
    <w:rsid w:val="002A47DF"/>
    <w:rsid w:val="002A7836"/>
    <w:rsid w:val="002B2591"/>
    <w:rsid w:val="002B5704"/>
    <w:rsid w:val="002C0BC9"/>
    <w:rsid w:val="002C19A5"/>
    <w:rsid w:val="002C447A"/>
    <w:rsid w:val="002D0B4A"/>
    <w:rsid w:val="002E6D86"/>
    <w:rsid w:val="002E75F9"/>
    <w:rsid w:val="002F5431"/>
    <w:rsid w:val="002F6221"/>
    <w:rsid w:val="00302811"/>
    <w:rsid w:val="00320D2C"/>
    <w:rsid w:val="00322E57"/>
    <w:rsid w:val="00331094"/>
    <w:rsid w:val="00334733"/>
    <w:rsid w:val="00336928"/>
    <w:rsid w:val="003373A3"/>
    <w:rsid w:val="00361F99"/>
    <w:rsid w:val="00362871"/>
    <w:rsid w:val="00362A4F"/>
    <w:rsid w:val="00364874"/>
    <w:rsid w:val="00384A0E"/>
    <w:rsid w:val="0038730F"/>
    <w:rsid w:val="003915F7"/>
    <w:rsid w:val="0039336C"/>
    <w:rsid w:val="0039434A"/>
    <w:rsid w:val="003945ED"/>
    <w:rsid w:val="003B5DEC"/>
    <w:rsid w:val="003B7E34"/>
    <w:rsid w:val="003C7F6F"/>
    <w:rsid w:val="003D1AC9"/>
    <w:rsid w:val="003D3DA6"/>
    <w:rsid w:val="003D4702"/>
    <w:rsid w:val="003E7301"/>
    <w:rsid w:val="003F0807"/>
    <w:rsid w:val="003F2910"/>
    <w:rsid w:val="003F31B4"/>
    <w:rsid w:val="003F7F53"/>
    <w:rsid w:val="00405715"/>
    <w:rsid w:val="004067C2"/>
    <w:rsid w:val="00406A30"/>
    <w:rsid w:val="00411371"/>
    <w:rsid w:val="00426F44"/>
    <w:rsid w:val="004326A6"/>
    <w:rsid w:val="0043444F"/>
    <w:rsid w:val="004360F4"/>
    <w:rsid w:val="00442C1A"/>
    <w:rsid w:val="00446EE6"/>
    <w:rsid w:val="00457D19"/>
    <w:rsid w:val="00462D36"/>
    <w:rsid w:val="00470593"/>
    <w:rsid w:val="0048399E"/>
    <w:rsid w:val="004846A8"/>
    <w:rsid w:val="004A36FE"/>
    <w:rsid w:val="004B32EF"/>
    <w:rsid w:val="004C2E71"/>
    <w:rsid w:val="004C6612"/>
    <w:rsid w:val="004D1C93"/>
    <w:rsid w:val="004E0AC3"/>
    <w:rsid w:val="004E2F1E"/>
    <w:rsid w:val="004F39F4"/>
    <w:rsid w:val="004F6AEB"/>
    <w:rsid w:val="004F7004"/>
    <w:rsid w:val="005029CC"/>
    <w:rsid w:val="005069C7"/>
    <w:rsid w:val="005136A6"/>
    <w:rsid w:val="00515741"/>
    <w:rsid w:val="00523F91"/>
    <w:rsid w:val="005330F0"/>
    <w:rsid w:val="00535E50"/>
    <w:rsid w:val="00541903"/>
    <w:rsid w:val="00542222"/>
    <w:rsid w:val="00553558"/>
    <w:rsid w:val="00554EE6"/>
    <w:rsid w:val="00564616"/>
    <w:rsid w:val="00582A03"/>
    <w:rsid w:val="005906D5"/>
    <w:rsid w:val="00591F67"/>
    <w:rsid w:val="00593189"/>
    <w:rsid w:val="005A13BC"/>
    <w:rsid w:val="005A3D82"/>
    <w:rsid w:val="005A5172"/>
    <w:rsid w:val="005C012E"/>
    <w:rsid w:val="005C0642"/>
    <w:rsid w:val="005D6FF3"/>
    <w:rsid w:val="005E2F69"/>
    <w:rsid w:val="005E7AA4"/>
    <w:rsid w:val="005E7CDB"/>
    <w:rsid w:val="005F5096"/>
    <w:rsid w:val="005F6DC5"/>
    <w:rsid w:val="006019C6"/>
    <w:rsid w:val="00602EDE"/>
    <w:rsid w:val="00617D12"/>
    <w:rsid w:val="00617D7D"/>
    <w:rsid w:val="00617F87"/>
    <w:rsid w:val="006232A8"/>
    <w:rsid w:val="0062427A"/>
    <w:rsid w:val="006471C0"/>
    <w:rsid w:val="006608A4"/>
    <w:rsid w:val="006610D4"/>
    <w:rsid w:val="00667FA4"/>
    <w:rsid w:val="00670027"/>
    <w:rsid w:val="00684AF3"/>
    <w:rsid w:val="00686C11"/>
    <w:rsid w:val="0069715C"/>
    <w:rsid w:val="006A00A6"/>
    <w:rsid w:val="006A499B"/>
    <w:rsid w:val="006A6569"/>
    <w:rsid w:val="006A707A"/>
    <w:rsid w:val="006B405C"/>
    <w:rsid w:val="006C0DB4"/>
    <w:rsid w:val="006D0633"/>
    <w:rsid w:val="006D073A"/>
    <w:rsid w:val="006E32CD"/>
    <w:rsid w:val="006E6EC6"/>
    <w:rsid w:val="006F4D2C"/>
    <w:rsid w:val="006F53FA"/>
    <w:rsid w:val="00700725"/>
    <w:rsid w:val="0071011B"/>
    <w:rsid w:val="007159C5"/>
    <w:rsid w:val="00727FFE"/>
    <w:rsid w:val="00731BFD"/>
    <w:rsid w:val="00736936"/>
    <w:rsid w:val="007478E4"/>
    <w:rsid w:val="00762B9C"/>
    <w:rsid w:val="00766B33"/>
    <w:rsid w:val="00772CBD"/>
    <w:rsid w:val="0077447B"/>
    <w:rsid w:val="007750B6"/>
    <w:rsid w:val="00775431"/>
    <w:rsid w:val="00783EF0"/>
    <w:rsid w:val="007848E4"/>
    <w:rsid w:val="007A228E"/>
    <w:rsid w:val="007A6447"/>
    <w:rsid w:val="007A739B"/>
    <w:rsid w:val="007B50CD"/>
    <w:rsid w:val="007B7FE6"/>
    <w:rsid w:val="007C28D5"/>
    <w:rsid w:val="007D21D8"/>
    <w:rsid w:val="007D48BB"/>
    <w:rsid w:val="007D6D4D"/>
    <w:rsid w:val="007E29DB"/>
    <w:rsid w:val="007E3243"/>
    <w:rsid w:val="007E406D"/>
    <w:rsid w:val="007E79C8"/>
    <w:rsid w:val="007F2A43"/>
    <w:rsid w:val="007F49E4"/>
    <w:rsid w:val="00811B37"/>
    <w:rsid w:val="008273D6"/>
    <w:rsid w:val="00827CAA"/>
    <w:rsid w:val="00830C66"/>
    <w:rsid w:val="0083143D"/>
    <w:rsid w:val="00832531"/>
    <w:rsid w:val="00834FC9"/>
    <w:rsid w:val="0085586B"/>
    <w:rsid w:val="00862CCC"/>
    <w:rsid w:val="00871B44"/>
    <w:rsid w:val="00873867"/>
    <w:rsid w:val="00874734"/>
    <w:rsid w:val="00882593"/>
    <w:rsid w:val="008836BA"/>
    <w:rsid w:val="00884359"/>
    <w:rsid w:val="00884C28"/>
    <w:rsid w:val="00885EFA"/>
    <w:rsid w:val="00891C74"/>
    <w:rsid w:val="008971EA"/>
    <w:rsid w:val="008A1FE2"/>
    <w:rsid w:val="008B4B9D"/>
    <w:rsid w:val="008C329C"/>
    <w:rsid w:val="008C7490"/>
    <w:rsid w:val="008D678D"/>
    <w:rsid w:val="008E114F"/>
    <w:rsid w:val="008E1BF3"/>
    <w:rsid w:val="008E1DFF"/>
    <w:rsid w:val="008F0318"/>
    <w:rsid w:val="008F5F8C"/>
    <w:rsid w:val="008F6069"/>
    <w:rsid w:val="009009E7"/>
    <w:rsid w:val="009140EF"/>
    <w:rsid w:val="009358EE"/>
    <w:rsid w:val="00936710"/>
    <w:rsid w:val="009376EF"/>
    <w:rsid w:val="009416F9"/>
    <w:rsid w:val="00942ABA"/>
    <w:rsid w:val="00947155"/>
    <w:rsid w:val="009559B3"/>
    <w:rsid w:val="00961370"/>
    <w:rsid w:val="00971B85"/>
    <w:rsid w:val="0097718C"/>
    <w:rsid w:val="0098250B"/>
    <w:rsid w:val="00991CF4"/>
    <w:rsid w:val="00997DDE"/>
    <w:rsid w:val="009A40BA"/>
    <w:rsid w:val="009A7DDB"/>
    <w:rsid w:val="009C2A36"/>
    <w:rsid w:val="009C51A2"/>
    <w:rsid w:val="009C5487"/>
    <w:rsid w:val="009E1728"/>
    <w:rsid w:val="009F1AF1"/>
    <w:rsid w:val="009F53EC"/>
    <w:rsid w:val="00A00B87"/>
    <w:rsid w:val="00A17387"/>
    <w:rsid w:val="00A2291C"/>
    <w:rsid w:val="00A24166"/>
    <w:rsid w:val="00A26028"/>
    <w:rsid w:val="00A312B9"/>
    <w:rsid w:val="00A4098C"/>
    <w:rsid w:val="00A503AF"/>
    <w:rsid w:val="00A531C2"/>
    <w:rsid w:val="00A55ABE"/>
    <w:rsid w:val="00A56F1F"/>
    <w:rsid w:val="00A62C7F"/>
    <w:rsid w:val="00A673B9"/>
    <w:rsid w:val="00A678A5"/>
    <w:rsid w:val="00A76EE4"/>
    <w:rsid w:val="00A87D8A"/>
    <w:rsid w:val="00A90CD6"/>
    <w:rsid w:val="00A9135B"/>
    <w:rsid w:val="00A94C88"/>
    <w:rsid w:val="00A9776D"/>
    <w:rsid w:val="00AA1ED3"/>
    <w:rsid w:val="00AA6AE3"/>
    <w:rsid w:val="00AB2A09"/>
    <w:rsid w:val="00AB3BC5"/>
    <w:rsid w:val="00AC2F17"/>
    <w:rsid w:val="00AD3E0E"/>
    <w:rsid w:val="00AF6FFF"/>
    <w:rsid w:val="00AF7217"/>
    <w:rsid w:val="00B02273"/>
    <w:rsid w:val="00B02D84"/>
    <w:rsid w:val="00B052DB"/>
    <w:rsid w:val="00B07438"/>
    <w:rsid w:val="00B07EE5"/>
    <w:rsid w:val="00B12949"/>
    <w:rsid w:val="00B1434F"/>
    <w:rsid w:val="00B1702F"/>
    <w:rsid w:val="00B25A62"/>
    <w:rsid w:val="00B31896"/>
    <w:rsid w:val="00B35623"/>
    <w:rsid w:val="00B36012"/>
    <w:rsid w:val="00B41CBD"/>
    <w:rsid w:val="00B425D0"/>
    <w:rsid w:val="00B46B39"/>
    <w:rsid w:val="00B547D5"/>
    <w:rsid w:val="00B5783D"/>
    <w:rsid w:val="00B637D7"/>
    <w:rsid w:val="00B71814"/>
    <w:rsid w:val="00B767E4"/>
    <w:rsid w:val="00B83E13"/>
    <w:rsid w:val="00B85BCF"/>
    <w:rsid w:val="00B879AE"/>
    <w:rsid w:val="00B87A5D"/>
    <w:rsid w:val="00B91E7F"/>
    <w:rsid w:val="00B93655"/>
    <w:rsid w:val="00BA1731"/>
    <w:rsid w:val="00BA2937"/>
    <w:rsid w:val="00BB5172"/>
    <w:rsid w:val="00BE78EE"/>
    <w:rsid w:val="00BF1F63"/>
    <w:rsid w:val="00BF6114"/>
    <w:rsid w:val="00C207E9"/>
    <w:rsid w:val="00C335F9"/>
    <w:rsid w:val="00C354A5"/>
    <w:rsid w:val="00C359DC"/>
    <w:rsid w:val="00C37652"/>
    <w:rsid w:val="00C41B13"/>
    <w:rsid w:val="00C437C2"/>
    <w:rsid w:val="00C43861"/>
    <w:rsid w:val="00C43BF7"/>
    <w:rsid w:val="00C45B6B"/>
    <w:rsid w:val="00C46300"/>
    <w:rsid w:val="00C472A0"/>
    <w:rsid w:val="00C5180C"/>
    <w:rsid w:val="00C632E7"/>
    <w:rsid w:val="00C6347A"/>
    <w:rsid w:val="00C66DFF"/>
    <w:rsid w:val="00C675A9"/>
    <w:rsid w:val="00C70416"/>
    <w:rsid w:val="00C728EE"/>
    <w:rsid w:val="00C76FEE"/>
    <w:rsid w:val="00C82F39"/>
    <w:rsid w:val="00C93A86"/>
    <w:rsid w:val="00C955ED"/>
    <w:rsid w:val="00CA2166"/>
    <w:rsid w:val="00CA35CC"/>
    <w:rsid w:val="00CD57C3"/>
    <w:rsid w:val="00CE3E48"/>
    <w:rsid w:val="00CE59C2"/>
    <w:rsid w:val="00CE5D36"/>
    <w:rsid w:val="00CE73E5"/>
    <w:rsid w:val="00CF00ED"/>
    <w:rsid w:val="00CF0B0A"/>
    <w:rsid w:val="00CF32A4"/>
    <w:rsid w:val="00CF56D5"/>
    <w:rsid w:val="00CF68CD"/>
    <w:rsid w:val="00D004E6"/>
    <w:rsid w:val="00D11598"/>
    <w:rsid w:val="00D21400"/>
    <w:rsid w:val="00D22945"/>
    <w:rsid w:val="00D258AD"/>
    <w:rsid w:val="00D37F02"/>
    <w:rsid w:val="00D43821"/>
    <w:rsid w:val="00D44BB9"/>
    <w:rsid w:val="00D46BDB"/>
    <w:rsid w:val="00D501E8"/>
    <w:rsid w:val="00D5325E"/>
    <w:rsid w:val="00D54CE1"/>
    <w:rsid w:val="00D70A9E"/>
    <w:rsid w:val="00D72198"/>
    <w:rsid w:val="00D80C4C"/>
    <w:rsid w:val="00D83E47"/>
    <w:rsid w:val="00D86BCC"/>
    <w:rsid w:val="00D86C38"/>
    <w:rsid w:val="00D8743E"/>
    <w:rsid w:val="00D87D09"/>
    <w:rsid w:val="00D978AD"/>
    <w:rsid w:val="00DA2976"/>
    <w:rsid w:val="00DA2E8E"/>
    <w:rsid w:val="00DA2EBB"/>
    <w:rsid w:val="00DA59C2"/>
    <w:rsid w:val="00DC0542"/>
    <w:rsid w:val="00DC275A"/>
    <w:rsid w:val="00DC391E"/>
    <w:rsid w:val="00DD2AC2"/>
    <w:rsid w:val="00DD4EBA"/>
    <w:rsid w:val="00DE0398"/>
    <w:rsid w:val="00DE2BC0"/>
    <w:rsid w:val="00DE4FC6"/>
    <w:rsid w:val="00DE7F1A"/>
    <w:rsid w:val="00DF2D57"/>
    <w:rsid w:val="00DF54AE"/>
    <w:rsid w:val="00DF7BCA"/>
    <w:rsid w:val="00E16E51"/>
    <w:rsid w:val="00E22B1B"/>
    <w:rsid w:val="00E25AF4"/>
    <w:rsid w:val="00E25DC2"/>
    <w:rsid w:val="00E35CC1"/>
    <w:rsid w:val="00E40CC0"/>
    <w:rsid w:val="00E4175B"/>
    <w:rsid w:val="00E50D35"/>
    <w:rsid w:val="00E56E6A"/>
    <w:rsid w:val="00E60710"/>
    <w:rsid w:val="00E60CB0"/>
    <w:rsid w:val="00E63AAF"/>
    <w:rsid w:val="00E877D2"/>
    <w:rsid w:val="00E913C4"/>
    <w:rsid w:val="00E9283D"/>
    <w:rsid w:val="00EA4B93"/>
    <w:rsid w:val="00EB5AE3"/>
    <w:rsid w:val="00EB6A24"/>
    <w:rsid w:val="00EC1586"/>
    <w:rsid w:val="00EC33C5"/>
    <w:rsid w:val="00EC38AF"/>
    <w:rsid w:val="00ED3E22"/>
    <w:rsid w:val="00EF1B03"/>
    <w:rsid w:val="00EF5603"/>
    <w:rsid w:val="00F17443"/>
    <w:rsid w:val="00F2043C"/>
    <w:rsid w:val="00F20519"/>
    <w:rsid w:val="00F208EE"/>
    <w:rsid w:val="00F2367C"/>
    <w:rsid w:val="00F241DF"/>
    <w:rsid w:val="00F309B9"/>
    <w:rsid w:val="00F3173C"/>
    <w:rsid w:val="00F33692"/>
    <w:rsid w:val="00F37036"/>
    <w:rsid w:val="00F467F5"/>
    <w:rsid w:val="00F50467"/>
    <w:rsid w:val="00F57858"/>
    <w:rsid w:val="00F70073"/>
    <w:rsid w:val="00F738B4"/>
    <w:rsid w:val="00F7443C"/>
    <w:rsid w:val="00F754D0"/>
    <w:rsid w:val="00F76B08"/>
    <w:rsid w:val="00F80CC8"/>
    <w:rsid w:val="00F8558D"/>
    <w:rsid w:val="00F87FA1"/>
    <w:rsid w:val="00F87FE5"/>
    <w:rsid w:val="00F92D3B"/>
    <w:rsid w:val="00F9397E"/>
    <w:rsid w:val="00FA0804"/>
    <w:rsid w:val="00FA1501"/>
    <w:rsid w:val="00FB49A9"/>
    <w:rsid w:val="00FC4940"/>
    <w:rsid w:val="00FC4BB4"/>
    <w:rsid w:val="00FD6060"/>
    <w:rsid w:val="00FE4223"/>
    <w:rsid w:val="00FF3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68D00"/>
  <w15:docId w15:val="{803B638A-E242-425D-BEB1-EFE00CA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225F67"/>
    <w:rPr>
      <w:color w:val="0563C1" w:themeColor="hyperlink"/>
      <w:u w:val="single"/>
    </w:rPr>
  </w:style>
  <w:style w:type="character" w:styleId="a4">
    <w:name w:val="Unresolved Mention"/>
    <w:basedOn w:val="a0"/>
    <w:uiPriority w:val="99"/>
    <w:semiHidden/>
    <w:unhideWhenUsed/>
    <w:rsid w:val="00225F67"/>
    <w:rPr>
      <w:color w:val="605E5C"/>
      <w:shd w:val="clear" w:color="auto" w:fill="E1DFDD"/>
    </w:rPr>
  </w:style>
  <w:style w:type="paragraph" w:customStyle="1" w:styleId="Normal">
    <w:name w:val="[Normal]"/>
    <w:rsid w:val="009416F9"/>
    <w:pPr>
      <w:widowControl w:val="0"/>
      <w:autoSpaceDE w:val="0"/>
      <w:autoSpaceDN w:val="0"/>
      <w:adjustRightInd w:val="0"/>
    </w:pPr>
    <w:rPr>
      <w:rFonts w:ascii="ＭＳ Ｐゴシック" w:eastAsia="ＭＳ Ｐゴシック" w:cs="ＭＳ Ｐゴシック"/>
      <w:kern w:val="0"/>
      <w:sz w:val="24"/>
      <w:szCs w:val="24"/>
      <w:lang w:val="x-none"/>
    </w:rPr>
  </w:style>
  <w:style w:type="paragraph" w:styleId="a5">
    <w:name w:val="header"/>
    <w:basedOn w:val="a"/>
    <w:link w:val="a6"/>
    <w:uiPriority w:val="99"/>
    <w:unhideWhenUsed/>
    <w:rsid w:val="00BF6114"/>
    <w:pPr>
      <w:tabs>
        <w:tab w:val="center" w:pos="4252"/>
        <w:tab w:val="right" w:pos="8504"/>
      </w:tabs>
      <w:snapToGrid w:val="0"/>
    </w:pPr>
  </w:style>
  <w:style w:type="character" w:customStyle="1" w:styleId="a6">
    <w:name w:val="ヘッダー (文字)"/>
    <w:basedOn w:val="a0"/>
    <w:link w:val="a5"/>
    <w:uiPriority w:val="99"/>
    <w:rsid w:val="00BF6114"/>
  </w:style>
  <w:style w:type="paragraph" w:styleId="a7">
    <w:name w:val="footer"/>
    <w:basedOn w:val="a"/>
    <w:link w:val="a8"/>
    <w:uiPriority w:val="99"/>
    <w:unhideWhenUsed/>
    <w:rsid w:val="00BF6114"/>
    <w:pPr>
      <w:tabs>
        <w:tab w:val="center" w:pos="4252"/>
        <w:tab w:val="right" w:pos="8504"/>
      </w:tabs>
      <w:snapToGrid w:val="0"/>
    </w:pPr>
  </w:style>
  <w:style w:type="character" w:customStyle="1" w:styleId="a8">
    <w:name w:val="フッター (文字)"/>
    <w:basedOn w:val="a0"/>
    <w:link w:val="a7"/>
    <w:uiPriority w:val="99"/>
    <w:rsid w:val="00BF6114"/>
  </w:style>
  <w:style w:type="paragraph" w:styleId="a9">
    <w:name w:val="List Paragraph"/>
    <w:basedOn w:val="a"/>
    <w:uiPriority w:val="34"/>
    <w:qFormat/>
    <w:rsid w:val="00F57858"/>
    <w:pPr>
      <w:ind w:leftChars="400" w:left="840"/>
    </w:pPr>
  </w:style>
  <w:style w:type="paragraph" w:styleId="aa">
    <w:name w:val="footnote text"/>
    <w:basedOn w:val="a"/>
    <w:link w:val="ab"/>
    <w:uiPriority w:val="99"/>
    <w:semiHidden/>
    <w:unhideWhenUsed/>
    <w:rsid w:val="00B1702F"/>
    <w:pPr>
      <w:snapToGrid w:val="0"/>
      <w:jc w:val="left"/>
    </w:pPr>
  </w:style>
  <w:style w:type="character" w:customStyle="1" w:styleId="ab">
    <w:name w:val="脚注文字列 (文字)"/>
    <w:basedOn w:val="a0"/>
    <w:link w:val="aa"/>
    <w:uiPriority w:val="99"/>
    <w:semiHidden/>
    <w:rsid w:val="00B1702F"/>
  </w:style>
  <w:style w:type="character" w:styleId="ac">
    <w:name w:val="footnote reference"/>
    <w:basedOn w:val="a0"/>
    <w:uiPriority w:val="99"/>
    <w:semiHidden/>
    <w:unhideWhenUsed/>
    <w:rsid w:val="00B1702F"/>
    <w:rPr>
      <w:vertAlign w:val="superscript"/>
    </w:rPr>
  </w:style>
  <w:style w:type="character" w:styleId="ad">
    <w:name w:val="FollowedHyperlink"/>
    <w:basedOn w:val="a0"/>
    <w:uiPriority w:val="99"/>
    <w:semiHidden/>
    <w:unhideWhenUsed/>
    <w:rsid w:val="007E3243"/>
    <w:rPr>
      <w:color w:val="954F72" w:themeColor="followedHyperlink"/>
      <w:u w:val="single"/>
    </w:rPr>
  </w:style>
  <w:style w:type="character" w:styleId="ae">
    <w:name w:val="Emphasis"/>
    <w:basedOn w:val="a0"/>
    <w:uiPriority w:val="20"/>
    <w:qFormat/>
    <w:rsid w:val="003C7F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jpn.bible/kougo/phil" TargetMode="External"/><Relationship Id="rId21" Type="http://schemas.openxmlformats.org/officeDocument/2006/relationships/hyperlink" Target="https://jpn.bible/kougo/matt" TargetMode="External"/><Relationship Id="rId42" Type="http://schemas.openxmlformats.org/officeDocument/2006/relationships/hyperlink" Target="https://jpn.bible/kougo/john" TargetMode="External"/><Relationship Id="rId63" Type="http://schemas.openxmlformats.org/officeDocument/2006/relationships/hyperlink" Target="https://jpn.bible/kougo/ps" TargetMode="External"/><Relationship Id="rId84" Type="http://schemas.openxmlformats.org/officeDocument/2006/relationships/hyperlink" Target="https://jpn.bible/kougo/rev" TargetMode="External"/><Relationship Id="rId138" Type="http://schemas.openxmlformats.org/officeDocument/2006/relationships/hyperlink" Target="https://jpn.bible/kougo/2cor" TargetMode="External"/><Relationship Id="rId159" Type="http://schemas.openxmlformats.org/officeDocument/2006/relationships/hyperlink" Target="https://jpn.bible/kougo/luke" TargetMode="External"/><Relationship Id="rId170" Type="http://schemas.openxmlformats.org/officeDocument/2006/relationships/hyperlink" Target="https://jpn.bible/kougo/matt" TargetMode="External"/><Relationship Id="rId191" Type="http://schemas.openxmlformats.org/officeDocument/2006/relationships/hyperlink" Target="https://jpn.bible/kougo/2pet" TargetMode="External"/><Relationship Id="rId205" Type="http://schemas.openxmlformats.org/officeDocument/2006/relationships/hyperlink" Target="https://jpn.bible/kougo/eph" TargetMode="External"/><Relationship Id="rId226" Type="http://schemas.openxmlformats.org/officeDocument/2006/relationships/hyperlink" Target="https://jpn.bible/kougo/2john" TargetMode="External"/><Relationship Id="rId107" Type="http://schemas.openxmlformats.org/officeDocument/2006/relationships/hyperlink" Target="https://jpn.bible/kougo/1pet" TargetMode="External"/><Relationship Id="rId11" Type="http://schemas.openxmlformats.org/officeDocument/2006/relationships/hyperlink" Target="https://jpn.bible/kougo/jas" TargetMode="External"/><Relationship Id="rId32" Type="http://schemas.openxmlformats.org/officeDocument/2006/relationships/hyperlink" Target="https://jpn.bible/kougo/jas" TargetMode="External"/><Relationship Id="rId53" Type="http://schemas.openxmlformats.org/officeDocument/2006/relationships/hyperlink" Target="https://jpn.bible/kougo/matt" TargetMode="External"/><Relationship Id="rId74" Type="http://schemas.openxmlformats.org/officeDocument/2006/relationships/hyperlink" Target="https://jpn.bible/kougo/rev" TargetMode="External"/><Relationship Id="rId128" Type="http://schemas.openxmlformats.org/officeDocument/2006/relationships/hyperlink" Target="https://jpn.bible/kougo/acts" TargetMode="External"/><Relationship Id="rId149" Type="http://schemas.openxmlformats.org/officeDocument/2006/relationships/hyperlink" Target="https://jpn.bible/kougo/2thess" TargetMode="External"/><Relationship Id="rId5" Type="http://schemas.openxmlformats.org/officeDocument/2006/relationships/webSettings" Target="webSettings.xml"/><Relationship Id="rId95" Type="http://schemas.openxmlformats.org/officeDocument/2006/relationships/hyperlink" Target="https://jpn.bible/kougo/1tim" TargetMode="External"/><Relationship Id="rId160" Type="http://schemas.openxmlformats.org/officeDocument/2006/relationships/hyperlink" Target="https://jpn.bible/kougo/luke" TargetMode="External"/><Relationship Id="rId181" Type="http://schemas.openxmlformats.org/officeDocument/2006/relationships/hyperlink" Target="https://jpn.bible/kougo/mark" TargetMode="External"/><Relationship Id="rId216" Type="http://schemas.openxmlformats.org/officeDocument/2006/relationships/hyperlink" Target="https://jpn.bible/kougo/matt" TargetMode="External"/><Relationship Id="rId237" Type="http://schemas.openxmlformats.org/officeDocument/2006/relationships/hyperlink" Target="https://jpn.bible/kougo/1tim" TargetMode="External"/><Relationship Id="rId22" Type="http://schemas.openxmlformats.org/officeDocument/2006/relationships/hyperlink" Target="https://jpn.bible/kougo/matt" TargetMode="External"/><Relationship Id="rId43" Type="http://schemas.openxmlformats.org/officeDocument/2006/relationships/hyperlink" Target="https://jpn.bible/kougo/matt" TargetMode="External"/><Relationship Id="rId64" Type="http://schemas.openxmlformats.org/officeDocument/2006/relationships/hyperlink" Target="https://jpn.bible/kougo/isa" TargetMode="External"/><Relationship Id="rId118" Type="http://schemas.openxmlformats.org/officeDocument/2006/relationships/hyperlink" Target="https://jpn.bible/kougo/1cor" TargetMode="External"/><Relationship Id="rId139" Type="http://schemas.openxmlformats.org/officeDocument/2006/relationships/hyperlink" Target="https://jpn.bible/kougo/1thess" TargetMode="External"/><Relationship Id="rId80" Type="http://schemas.openxmlformats.org/officeDocument/2006/relationships/hyperlink" Target="https://jpn.bible/kougo/john" TargetMode="External"/><Relationship Id="rId85" Type="http://schemas.openxmlformats.org/officeDocument/2006/relationships/hyperlink" Target="https://jpn.bible/kougo/1thess" TargetMode="External"/><Relationship Id="rId150" Type="http://schemas.openxmlformats.org/officeDocument/2006/relationships/hyperlink" Target="https://jpn.bible/kougo/rev" TargetMode="External"/><Relationship Id="rId155" Type="http://schemas.openxmlformats.org/officeDocument/2006/relationships/hyperlink" Target="https://jpn.bible/kougo/1tim" TargetMode="External"/><Relationship Id="rId171" Type="http://schemas.openxmlformats.org/officeDocument/2006/relationships/hyperlink" Target="https://jpn.bible/kougo/john" TargetMode="External"/><Relationship Id="rId176" Type="http://schemas.openxmlformats.org/officeDocument/2006/relationships/hyperlink" Target="https://jpn.bible/kougo/mark" TargetMode="External"/><Relationship Id="rId192" Type="http://schemas.openxmlformats.org/officeDocument/2006/relationships/hyperlink" Target="https://jpn.bible/kougo/mic" TargetMode="External"/><Relationship Id="rId197" Type="http://schemas.openxmlformats.org/officeDocument/2006/relationships/hyperlink" Target="https://jpn.bible/kougo/rom" TargetMode="External"/><Relationship Id="rId206" Type="http://schemas.openxmlformats.org/officeDocument/2006/relationships/hyperlink" Target="https://jpn.bible/kougo/isa" TargetMode="External"/><Relationship Id="rId227" Type="http://schemas.openxmlformats.org/officeDocument/2006/relationships/hyperlink" Target="https://jpn.bible/kougo/john" TargetMode="External"/><Relationship Id="rId201" Type="http://schemas.openxmlformats.org/officeDocument/2006/relationships/hyperlink" Target="https://jpn.bible/kougo/john" TargetMode="External"/><Relationship Id="rId222" Type="http://schemas.openxmlformats.org/officeDocument/2006/relationships/hyperlink" Target="https://jpn.bible/kougo/heb" TargetMode="External"/><Relationship Id="rId12" Type="http://schemas.openxmlformats.org/officeDocument/2006/relationships/hyperlink" Target="https://jpn.bible/kougo/john" TargetMode="External"/><Relationship Id="rId17" Type="http://schemas.openxmlformats.org/officeDocument/2006/relationships/hyperlink" Target="https://jpn.bible/kougo/rom" TargetMode="External"/><Relationship Id="rId33" Type="http://schemas.openxmlformats.org/officeDocument/2006/relationships/hyperlink" Target="https://jpn.bible/kougo/2pet" TargetMode="External"/><Relationship Id="rId38" Type="http://schemas.openxmlformats.org/officeDocument/2006/relationships/hyperlink" Target="https://jpn.bible/kougo/1thess" TargetMode="External"/><Relationship Id="rId59" Type="http://schemas.openxmlformats.org/officeDocument/2006/relationships/hyperlink" Target="https://jpn.bible/kougo/rev" TargetMode="External"/><Relationship Id="rId103" Type="http://schemas.openxmlformats.org/officeDocument/2006/relationships/hyperlink" Target="https://jpn.bible/kougo/rom" TargetMode="External"/><Relationship Id="rId108" Type="http://schemas.openxmlformats.org/officeDocument/2006/relationships/hyperlink" Target="https://jpn.bible/kougo/1pet" TargetMode="External"/><Relationship Id="rId124" Type="http://schemas.openxmlformats.org/officeDocument/2006/relationships/hyperlink" Target="https://jpn.bible/kougo/1cor" TargetMode="External"/><Relationship Id="rId129" Type="http://schemas.openxmlformats.org/officeDocument/2006/relationships/hyperlink" Target="https://jpn.bible/kougo/1thess" TargetMode="External"/><Relationship Id="rId54" Type="http://schemas.openxmlformats.org/officeDocument/2006/relationships/hyperlink" Target="https://jpn.bible/kougo/mark" TargetMode="External"/><Relationship Id="rId70" Type="http://schemas.openxmlformats.org/officeDocument/2006/relationships/hyperlink" Target="https://jpn.bible/kougo/heb" TargetMode="External"/><Relationship Id="rId75" Type="http://schemas.openxmlformats.org/officeDocument/2006/relationships/hyperlink" Target="https://jpn.bible/kougo/rev" TargetMode="External"/><Relationship Id="rId91" Type="http://schemas.openxmlformats.org/officeDocument/2006/relationships/hyperlink" Target="https://jpn.bible/kougo/rev" TargetMode="External"/><Relationship Id="rId96" Type="http://schemas.openxmlformats.org/officeDocument/2006/relationships/hyperlink" Target="https://jpn.bible/kougo/2tim" TargetMode="External"/><Relationship Id="rId140" Type="http://schemas.openxmlformats.org/officeDocument/2006/relationships/hyperlink" Target="https://jpn.bible/kougo/1thess" TargetMode="External"/><Relationship Id="rId145" Type="http://schemas.openxmlformats.org/officeDocument/2006/relationships/hyperlink" Target="https://jpn.bible/kougo/2pet" TargetMode="External"/><Relationship Id="rId161" Type="http://schemas.openxmlformats.org/officeDocument/2006/relationships/hyperlink" Target="https://jpn.bible/kougo/heb" TargetMode="External"/><Relationship Id="rId166" Type="http://schemas.openxmlformats.org/officeDocument/2006/relationships/hyperlink" Target="https://jpn.bible/kougo/john" TargetMode="External"/><Relationship Id="rId182" Type="http://schemas.openxmlformats.org/officeDocument/2006/relationships/hyperlink" Target="https://jpn.bible/kougo/mark" TargetMode="External"/><Relationship Id="rId187" Type="http://schemas.openxmlformats.org/officeDocument/2006/relationships/hyperlink" Target="https://jpn.bible/kougo/matt" TargetMode="External"/><Relationship Id="rId217" Type="http://schemas.openxmlformats.org/officeDocument/2006/relationships/hyperlink" Target="https://jpn.bible/kougo/heb"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jpn.bible/kougo/phil" TargetMode="External"/><Relationship Id="rId233" Type="http://schemas.openxmlformats.org/officeDocument/2006/relationships/hyperlink" Target="https://jpn.bible/kougo/col" TargetMode="External"/><Relationship Id="rId238" Type="http://schemas.openxmlformats.org/officeDocument/2006/relationships/footer" Target="footer1.xml"/><Relationship Id="rId23" Type="http://schemas.openxmlformats.org/officeDocument/2006/relationships/hyperlink" Target="https://jpn.bible/kougo/matt" TargetMode="External"/><Relationship Id="rId28" Type="http://schemas.openxmlformats.org/officeDocument/2006/relationships/hyperlink" Target="https://jpn.bible/kougo/matt" TargetMode="External"/><Relationship Id="rId49" Type="http://schemas.openxmlformats.org/officeDocument/2006/relationships/hyperlink" Target="https://jpn.bible/kougo/lev" TargetMode="External"/><Relationship Id="rId114" Type="http://schemas.openxmlformats.org/officeDocument/2006/relationships/hyperlink" Target="https://jpn.bible/kougo/eph" TargetMode="External"/><Relationship Id="rId119" Type="http://schemas.openxmlformats.org/officeDocument/2006/relationships/hyperlink" Target="https://jpn.bible/kougo/1cor" TargetMode="External"/><Relationship Id="rId44" Type="http://schemas.openxmlformats.org/officeDocument/2006/relationships/hyperlink" Target="https://jpn.bible/kougo/1cor" TargetMode="External"/><Relationship Id="rId60" Type="http://schemas.openxmlformats.org/officeDocument/2006/relationships/hyperlink" Target="https://jpn.bible/kougo/rev" TargetMode="External"/><Relationship Id="rId65" Type="http://schemas.openxmlformats.org/officeDocument/2006/relationships/hyperlink" Target="https://jpn.bible/kougo/isa" TargetMode="External"/><Relationship Id="rId81" Type="http://schemas.openxmlformats.org/officeDocument/2006/relationships/hyperlink" Target="https://jpn.bible/kougo/rev" TargetMode="External"/><Relationship Id="rId86" Type="http://schemas.openxmlformats.org/officeDocument/2006/relationships/hyperlink" Target="https://jpn.bible/kougo/1thess" TargetMode="External"/><Relationship Id="rId130" Type="http://schemas.openxmlformats.org/officeDocument/2006/relationships/hyperlink" Target="https://jpn.bible/kougo/1pet" TargetMode="External"/><Relationship Id="rId135" Type="http://schemas.openxmlformats.org/officeDocument/2006/relationships/hyperlink" Target="https://jpn.bible/kougo/rom" TargetMode="External"/><Relationship Id="rId151" Type="http://schemas.openxmlformats.org/officeDocument/2006/relationships/hyperlink" Target="https://jpn.bible/kougo/gal" TargetMode="External"/><Relationship Id="rId156" Type="http://schemas.openxmlformats.org/officeDocument/2006/relationships/hyperlink" Target="https://jpn.bible/kougo/jas" TargetMode="External"/><Relationship Id="rId177" Type="http://schemas.openxmlformats.org/officeDocument/2006/relationships/hyperlink" Target="https://jpn.bible/kougo/luke" TargetMode="External"/><Relationship Id="rId198" Type="http://schemas.openxmlformats.org/officeDocument/2006/relationships/hyperlink" Target="https://jpn.bible/kougo/jas" TargetMode="External"/><Relationship Id="rId172" Type="http://schemas.openxmlformats.org/officeDocument/2006/relationships/hyperlink" Target="https://jpn.bible/kougo/john" TargetMode="External"/><Relationship Id="rId193" Type="http://schemas.openxmlformats.org/officeDocument/2006/relationships/hyperlink" Target="https://jpn.bible/kougo/john" TargetMode="External"/><Relationship Id="rId202" Type="http://schemas.openxmlformats.org/officeDocument/2006/relationships/hyperlink" Target="https://jpn.bible/kougo/2cor" TargetMode="External"/><Relationship Id="rId207" Type="http://schemas.openxmlformats.org/officeDocument/2006/relationships/hyperlink" Target="https://jpn.bible/kougo/1cor" TargetMode="External"/><Relationship Id="rId223" Type="http://schemas.openxmlformats.org/officeDocument/2006/relationships/hyperlink" Target="https://jpn.bible/kougo/john" TargetMode="External"/><Relationship Id="rId228" Type="http://schemas.openxmlformats.org/officeDocument/2006/relationships/hyperlink" Target="https://jpn.bible/kougo/gal" TargetMode="External"/><Relationship Id="rId13" Type="http://schemas.openxmlformats.org/officeDocument/2006/relationships/hyperlink" Target="https://jpn.bible/kougo/matt" TargetMode="External"/><Relationship Id="rId18" Type="http://schemas.openxmlformats.org/officeDocument/2006/relationships/hyperlink" Target="https://jpn.bible/kougo/eph" TargetMode="External"/><Relationship Id="rId39" Type="http://schemas.openxmlformats.org/officeDocument/2006/relationships/hyperlink" Target="https://jpn.bible/kougo/2thess" TargetMode="External"/><Relationship Id="rId109" Type="http://schemas.openxmlformats.org/officeDocument/2006/relationships/hyperlink" Target="https://jpn.bible/kougo/1pet" TargetMode="External"/><Relationship Id="rId34" Type="http://schemas.openxmlformats.org/officeDocument/2006/relationships/hyperlink" Target="https://jpn.bible/kougo/2pet" TargetMode="External"/><Relationship Id="rId50" Type="http://schemas.openxmlformats.org/officeDocument/2006/relationships/hyperlink" Target="https://jpn.bible/kougo/num" TargetMode="External"/><Relationship Id="rId55" Type="http://schemas.openxmlformats.org/officeDocument/2006/relationships/hyperlink" Target="https://jpn.bible/kougo/mark" TargetMode="External"/><Relationship Id="rId76" Type="http://schemas.openxmlformats.org/officeDocument/2006/relationships/hyperlink" Target="https://jpn.bible/kougo/1cor" TargetMode="External"/><Relationship Id="rId97" Type="http://schemas.openxmlformats.org/officeDocument/2006/relationships/hyperlink" Target="https://jpn.bible/kougo/2tim" TargetMode="External"/><Relationship Id="rId104" Type="http://schemas.openxmlformats.org/officeDocument/2006/relationships/hyperlink" Target="https://jpn.bible/kougo/rom" TargetMode="External"/><Relationship Id="rId120" Type="http://schemas.openxmlformats.org/officeDocument/2006/relationships/hyperlink" Target="https://jpn.bible/kougo/phil" TargetMode="External"/><Relationship Id="rId125" Type="http://schemas.openxmlformats.org/officeDocument/2006/relationships/hyperlink" Target="https://jpn.bible/kougo/col" TargetMode="External"/><Relationship Id="rId141" Type="http://schemas.openxmlformats.org/officeDocument/2006/relationships/hyperlink" Target="https://jpn.bible/kougo/col" TargetMode="External"/><Relationship Id="rId146" Type="http://schemas.openxmlformats.org/officeDocument/2006/relationships/hyperlink" Target="https://jpn.bible/kougo/2pet" TargetMode="External"/><Relationship Id="rId167" Type="http://schemas.openxmlformats.org/officeDocument/2006/relationships/hyperlink" Target="https://jpn.bible/kougo/matt" TargetMode="External"/><Relationship Id="rId188" Type="http://schemas.openxmlformats.org/officeDocument/2006/relationships/hyperlink" Target="https://jpn.bible/kougo/mark" TargetMode="External"/><Relationship Id="rId7" Type="http://schemas.openxmlformats.org/officeDocument/2006/relationships/endnotes" Target="endnotes.xml"/><Relationship Id="rId71" Type="http://schemas.openxmlformats.org/officeDocument/2006/relationships/hyperlink" Target="https://jpn.bible/kougo/2pet" TargetMode="External"/><Relationship Id="rId92" Type="http://schemas.openxmlformats.org/officeDocument/2006/relationships/hyperlink" Target="https://jpn.bible/kougo/titus" TargetMode="External"/><Relationship Id="rId162" Type="http://schemas.openxmlformats.org/officeDocument/2006/relationships/hyperlink" Target="https://jpn.bible/kougo/matt" TargetMode="External"/><Relationship Id="rId183" Type="http://schemas.openxmlformats.org/officeDocument/2006/relationships/hyperlink" Target="https://jpn.bible/kougo/luke" TargetMode="External"/><Relationship Id="rId213" Type="http://schemas.openxmlformats.org/officeDocument/2006/relationships/hyperlink" Target="https://jpn.bible/kougo/john" TargetMode="External"/><Relationship Id="rId218" Type="http://schemas.openxmlformats.org/officeDocument/2006/relationships/hyperlink" Target="https://jpn.bible/kougo/col" TargetMode="External"/><Relationship Id="rId234" Type="http://schemas.openxmlformats.org/officeDocument/2006/relationships/hyperlink" Target="https://jpn.bible/kougo/2pet"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jpn.bible/kougo/matt" TargetMode="External"/><Relationship Id="rId24" Type="http://schemas.openxmlformats.org/officeDocument/2006/relationships/hyperlink" Target="https://jpn.bible/kougo/2pet" TargetMode="External"/><Relationship Id="rId40" Type="http://schemas.openxmlformats.org/officeDocument/2006/relationships/hyperlink" Target="https://jpn.bible/kougo/2thess" TargetMode="External"/><Relationship Id="rId45" Type="http://schemas.openxmlformats.org/officeDocument/2006/relationships/hyperlink" Target="https://jpn.bible/kougo/rev" TargetMode="External"/><Relationship Id="rId66" Type="http://schemas.openxmlformats.org/officeDocument/2006/relationships/hyperlink" Target="https://jpn.bible/kougo/isa" TargetMode="External"/><Relationship Id="rId87" Type="http://schemas.openxmlformats.org/officeDocument/2006/relationships/hyperlink" Target="https://jpn.bible/kougo/2thess" TargetMode="External"/><Relationship Id="rId110" Type="http://schemas.openxmlformats.org/officeDocument/2006/relationships/hyperlink" Target="https://jpn.bible/kougo/1pet" TargetMode="External"/><Relationship Id="rId115" Type="http://schemas.openxmlformats.org/officeDocument/2006/relationships/hyperlink" Target="https://jpn.bible/kougo/eph" TargetMode="External"/><Relationship Id="rId131" Type="http://schemas.openxmlformats.org/officeDocument/2006/relationships/hyperlink" Target="https://jpn.bible/kougo/1pet" TargetMode="External"/><Relationship Id="rId136" Type="http://schemas.openxmlformats.org/officeDocument/2006/relationships/hyperlink" Target="https://jpn.bible/kougo/rom" TargetMode="External"/><Relationship Id="rId157" Type="http://schemas.openxmlformats.org/officeDocument/2006/relationships/hyperlink" Target="https://jpn.bible/kougo/col" TargetMode="External"/><Relationship Id="rId178" Type="http://schemas.openxmlformats.org/officeDocument/2006/relationships/hyperlink" Target="https://jpn.bible/kougo/luke" TargetMode="External"/><Relationship Id="rId61" Type="http://schemas.openxmlformats.org/officeDocument/2006/relationships/hyperlink" Target="https://jpn.bible/kougo/rev" TargetMode="External"/><Relationship Id="rId82" Type="http://schemas.openxmlformats.org/officeDocument/2006/relationships/hyperlink" Target="https://jpn.bible/kougo/2thess" TargetMode="External"/><Relationship Id="rId152" Type="http://schemas.openxmlformats.org/officeDocument/2006/relationships/hyperlink" Target="https://jpn.bible/kougo/jas" TargetMode="External"/><Relationship Id="rId173" Type="http://schemas.openxmlformats.org/officeDocument/2006/relationships/hyperlink" Target="https://jpn.bible/kougo/matt" TargetMode="External"/><Relationship Id="rId194" Type="http://schemas.openxmlformats.org/officeDocument/2006/relationships/hyperlink" Target="https://jpn.bible/kougo/john" TargetMode="External"/><Relationship Id="rId199" Type="http://schemas.openxmlformats.org/officeDocument/2006/relationships/hyperlink" Target="https://jpn.bible/kougo/1pet" TargetMode="External"/><Relationship Id="rId203" Type="http://schemas.openxmlformats.org/officeDocument/2006/relationships/hyperlink" Target="https://jpn.bible/kougo/john" TargetMode="External"/><Relationship Id="rId208" Type="http://schemas.openxmlformats.org/officeDocument/2006/relationships/hyperlink" Target="https://jpn.bible/kougo/rev" TargetMode="External"/><Relationship Id="rId229" Type="http://schemas.openxmlformats.org/officeDocument/2006/relationships/hyperlink" Target="https://jpn.bible/kougo/1cor" TargetMode="External"/><Relationship Id="rId19" Type="http://schemas.openxmlformats.org/officeDocument/2006/relationships/hyperlink" Target="https://jpn.bible/kougo/heb" TargetMode="External"/><Relationship Id="rId224" Type="http://schemas.openxmlformats.org/officeDocument/2006/relationships/hyperlink" Target="https://jpn.bible/kougo/2cor" TargetMode="External"/><Relationship Id="rId240" Type="http://schemas.openxmlformats.org/officeDocument/2006/relationships/theme" Target="theme/theme1.xml"/><Relationship Id="rId14" Type="http://schemas.openxmlformats.org/officeDocument/2006/relationships/hyperlink" Target="https://jpn.bible/kougo/2tim" TargetMode="External"/><Relationship Id="rId30" Type="http://schemas.openxmlformats.org/officeDocument/2006/relationships/hyperlink" Target="https://jpn.bible/kougo/matt" TargetMode="External"/><Relationship Id="rId35" Type="http://schemas.openxmlformats.org/officeDocument/2006/relationships/hyperlink" Target="https://jpn.bible/kougo/2pet" TargetMode="External"/><Relationship Id="rId56" Type="http://schemas.openxmlformats.org/officeDocument/2006/relationships/hyperlink" Target="https://jpn.bible/kougo/luke" TargetMode="External"/><Relationship Id="rId77" Type="http://schemas.openxmlformats.org/officeDocument/2006/relationships/hyperlink" Target="https://jpn.bible/kougo/heb" TargetMode="External"/><Relationship Id="rId100" Type="http://schemas.openxmlformats.org/officeDocument/2006/relationships/hyperlink" Target="https://jpn.bible/kougo/1cor" TargetMode="External"/><Relationship Id="rId105" Type="http://schemas.openxmlformats.org/officeDocument/2006/relationships/hyperlink" Target="https://jpn.bible/kougo/2thess" TargetMode="External"/><Relationship Id="rId126" Type="http://schemas.openxmlformats.org/officeDocument/2006/relationships/hyperlink" Target="https://jpn.bible/kougo/phil" TargetMode="External"/><Relationship Id="rId147" Type="http://schemas.openxmlformats.org/officeDocument/2006/relationships/hyperlink" Target="https://jpn.bible/kougo/heb" TargetMode="External"/><Relationship Id="rId168" Type="http://schemas.openxmlformats.org/officeDocument/2006/relationships/hyperlink" Target="https://jpn.bible/kougo/john" TargetMode="External"/><Relationship Id="rId8" Type="http://schemas.openxmlformats.org/officeDocument/2006/relationships/hyperlink" Target="https://ichthys.com" TargetMode="External"/><Relationship Id="rId51" Type="http://schemas.openxmlformats.org/officeDocument/2006/relationships/hyperlink" Target="https://jpn.bible/kougo/dan" TargetMode="External"/><Relationship Id="rId72" Type="http://schemas.openxmlformats.org/officeDocument/2006/relationships/hyperlink" Target="https://jpn.bible/kougo/rev" TargetMode="External"/><Relationship Id="rId93" Type="http://schemas.openxmlformats.org/officeDocument/2006/relationships/hyperlink" Target="https://jpn.bible/kougo/acts" TargetMode="External"/><Relationship Id="rId98" Type="http://schemas.openxmlformats.org/officeDocument/2006/relationships/hyperlink" Target="https://jpn.bible/kougo/2pet" TargetMode="External"/><Relationship Id="rId121" Type="http://schemas.openxmlformats.org/officeDocument/2006/relationships/hyperlink" Target="https://jpn.bible/kougo/phil" TargetMode="External"/><Relationship Id="rId142" Type="http://schemas.openxmlformats.org/officeDocument/2006/relationships/hyperlink" Target="https://jpn.bible/kougo/1john" TargetMode="External"/><Relationship Id="rId163" Type="http://schemas.openxmlformats.org/officeDocument/2006/relationships/hyperlink" Target="https://jpn.bible/kougo/john" TargetMode="External"/><Relationship Id="rId184" Type="http://schemas.openxmlformats.org/officeDocument/2006/relationships/hyperlink" Target="https://jpn.bible/kougo/luke" TargetMode="External"/><Relationship Id="rId189" Type="http://schemas.openxmlformats.org/officeDocument/2006/relationships/hyperlink" Target="https://jpn.bible/kougo/mark" TargetMode="External"/><Relationship Id="rId219" Type="http://schemas.openxmlformats.org/officeDocument/2006/relationships/hyperlink" Target="https://jpn.bible/kougo/2tim" TargetMode="External"/><Relationship Id="rId3" Type="http://schemas.openxmlformats.org/officeDocument/2006/relationships/styles" Target="styles.xml"/><Relationship Id="rId214" Type="http://schemas.openxmlformats.org/officeDocument/2006/relationships/hyperlink" Target="https://jpn.bible/kougo/2tim" TargetMode="External"/><Relationship Id="rId230" Type="http://schemas.openxmlformats.org/officeDocument/2006/relationships/hyperlink" Target="https://jpn.bible/kougo/eph" TargetMode="External"/><Relationship Id="rId235" Type="http://schemas.openxmlformats.org/officeDocument/2006/relationships/hyperlink" Target="https://jpn.bible/kougo/1pet" TargetMode="External"/><Relationship Id="rId25" Type="http://schemas.openxmlformats.org/officeDocument/2006/relationships/hyperlink" Target="https://jpn.bible/kougo/heb" TargetMode="External"/><Relationship Id="rId46" Type="http://schemas.openxmlformats.org/officeDocument/2006/relationships/hyperlink" Target="https://jpn.bible/kougo/rev" TargetMode="External"/><Relationship Id="rId67" Type="http://schemas.openxmlformats.org/officeDocument/2006/relationships/hyperlink" Target="https://jpn.bible/kougo/isa" TargetMode="External"/><Relationship Id="rId116" Type="http://schemas.openxmlformats.org/officeDocument/2006/relationships/hyperlink" Target="https://jpn.bible/kougo/heb" TargetMode="External"/><Relationship Id="rId137" Type="http://schemas.openxmlformats.org/officeDocument/2006/relationships/hyperlink" Target="https://jpn.bible/kougo/luke" TargetMode="External"/><Relationship Id="rId158" Type="http://schemas.openxmlformats.org/officeDocument/2006/relationships/hyperlink" Target="https://jpn.bible/kougo/phil" TargetMode="External"/><Relationship Id="rId20" Type="http://schemas.openxmlformats.org/officeDocument/2006/relationships/hyperlink" Target="https://jpn.bible/kougo/john" TargetMode="External"/><Relationship Id="rId41" Type="http://schemas.openxmlformats.org/officeDocument/2006/relationships/hyperlink" Target="https://jpn.bible/kougo/john" TargetMode="External"/><Relationship Id="rId62" Type="http://schemas.openxmlformats.org/officeDocument/2006/relationships/hyperlink" Target="https://jpn.bible/kougo/1cor" TargetMode="External"/><Relationship Id="rId83" Type="http://schemas.openxmlformats.org/officeDocument/2006/relationships/hyperlink" Target="https://jpn.bible/kougo/2thess" TargetMode="External"/><Relationship Id="rId88" Type="http://schemas.openxmlformats.org/officeDocument/2006/relationships/hyperlink" Target="https://jpn.bible/kougo/matt" TargetMode="External"/><Relationship Id="rId111" Type="http://schemas.openxmlformats.org/officeDocument/2006/relationships/hyperlink" Target="https://jpn.bible/kougo/rev" TargetMode="External"/><Relationship Id="rId132" Type="http://schemas.openxmlformats.org/officeDocument/2006/relationships/hyperlink" Target="https://jpn.bible/kougo/1pet" TargetMode="External"/><Relationship Id="rId153" Type="http://schemas.openxmlformats.org/officeDocument/2006/relationships/hyperlink" Target="https://jpn.bible/kougo/matt" TargetMode="External"/><Relationship Id="rId174" Type="http://schemas.openxmlformats.org/officeDocument/2006/relationships/hyperlink" Target="https://jpn.bible/kougo/matt" TargetMode="External"/><Relationship Id="rId179" Type="http://schemas.openxmlformats.org/officeDocument/2006/relationships/hyperlink" Target="https://jpn.bible/kougo/matt" TargetMode="External"/><Relationship Id="rId195" Type="http://schemas.openxmlformats.org/officeDocument/2006/relationships/hyperlink" Target="https://jpn.bible/kougo/eph" TargetMode="External"/><Relationship Id="rId209" Type="http://schemas.openxmlformats.org/officeDocument/2006/relationships/hyperlink" Target="https://jpn.bible/kougo/jas" TargetMode="External"/><Relationship Id="rId190" Type="http://schemas.openxmlformats.org/officeDocument/2006/relationships/hyperlink" Target="https://jpn.bible/kougo/luke" TargetMode="External"/><Relationship Id="rId204" Type="http://schemas.openxmlformats.org/officeDocument/2006/relationships/hyperlink" Target="https://jpn.bible/kougo/eph" TargetMode="External"/><Relationship Id="rId220" Type="http://schemas.openxmlformats.org/officeDocument/2006/relationships/hyperlink" Target="https://jpn.bible/kougo/1cor" TargetMode="External"/><Relationship Id="rId225" Type="http://schemas.openxmlformats.org/officeDocument/2006/relationships/hyperlink" Target="https://jpn.bible/kougo/1cor" TargetMode="External"/><Relationship Id="rId15" Type="http://schemas.openxmlformats.org/officeDocument/2006/relationships/hyperlink" Target="https://jpn.bible/kougo/john" TargetMode="External"/><Relationship Id="rId36" Type="http://schemas.openxmlformats.org/officeDocument/2006/relationships/hyperlink" Target="https://jpn.bible/kougo/1john" TargetMode="External"/><Relationship Id="rId57" Type="http://schemas.openxmlformats.org/officeDocument/2006/relationships/hyperlink" Target="https://jpn.bible/kougo/rev" TargetMode="External"/><Relationship Id="rId106" Type="http://schemas.openxmlformats.org/officeDocument/2006/relationships/hyperlink" Target="https://jpn.bible/kougo/1pet" TargetMode="External"/><Relationship Id="rId127" Type="http://schemas.openxmlformats.org/officeDocument/2006/relationships/hyperlink" Target="https://jpn.bible/kougo/john" TargetMode="External"/><Relationship Id="rId10" Type="http://schemas.openxmlformats.org/officeDocument/2006/relationships/hyperlink" Target="https://jpn.bible/kougo/1pet" TargetMode="External"/><Relationship Id="rId31" Type="http://schemas.openxmlformats.org/officeDocument/2006/relationships/hyperlink" Target="https://jpn.bible/kougo/1cor" TargetMode="External"/><Relationship Id="rId52" Type="http://schemas.openxmlformats.org/officeDocument/2006/relationships/hyperlink" Target="https://jpn.bible/kougo/matt" TargetMode="External"/><Relationship Id="rId73" Type="http://schemas.openxmlformats.org/officeDocument/2006/relationships/hyperlink" Target="https://jpn.bible/kougo/rev" TargetMode="External"/><Relationship Id="rId78" Type="http://schemas.openxmlformats.org/officeDocument/2006/relationships/hyperlink" Target="https://jpn.bible/kougo/dan" TargetMode="External"/><Relationship Id="rId94" Type="http://schemas.openxmlformats.org/officeDocument/2006/relationships/hyperlink" Target="https://jpn.bible/kougo/2thess" TargetMode="External"/><Relationship Id="rId99" Type="http://schemas.openxmlformats.org/officeDocument/2006/relationships/hyperlink" Target="https://jpn.bible/kougo/ps" TargetMode="External"/><Relationship Id="rId101" Type="http://schemas.openxmlformats.org/officeDocument/2006/relationships/hyperlink" Target="https://jpn.bible/kougo/luke" TargetMode="External"/><Relationship Id="rId122" Type="http://schemas.openxmlformats.org/officeDocument/2006/relationships/hyperlink" Target="https://jpn.bible/kougo/matt" TargetMode="External"/><Relationship Id="rId143" Type="http://schemas.openxmlformats.org/officeDocument/2006/relationships/hyperlink" Target="https://jpn.bible/kougo/phil" TargetMode="External"/><Relationship Id="rId148" Type="http://schemas.openxmlformats.org/officeDocument/2006/relationships/hyperlink" Target="https://jpn.bible/kougo/matt" TargetMode="External"/><Relationship Id="rId164" Type="http://schemas.openxmlformats.org/officeDocument/2006/relationships/hyperlink" Target="https://jpn.bible/kougo/john" TargetMode="External"/><Relationship Id="rId169" Type="http://schemas.openxmlformats.org/officeDocument/2006/relationships/hyperlink" Target="https://jpn.bible/kougo/acts" TargetMode="External"/><Relationship Id="rId185" Type="http://schemas.openxmlformats.org/officeDocument/2006/relationships/hyperlink" Target="https://jpn.bible/kougo/rom"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s://jpn.bible/kougo/matt" TargetMode="External"/><Relationship Id="rId210" Type="http://schemas.openxmlformats.org/officeDocument/2006/relationships/hyperlink" Target="https://jpn.bible/kougo/matt" TargetMode="External"/><Relationship Id="rId215" Type="http://schemas.openxmlformats.org/officeDocument/2006/relationships/hyperlink" Target="https://jpn.bible/kougo/1john" TargetMode="External"/><Relationship Id="rId236" Type="http://schemas.openxmlformats.org/officeDocument/2006/relationships/hyperlink" Target="https://jpn.bible/kougo/1tim" TargetMode="External"/><Relationship Id="rId26" Type="http://schemas.openxmlformats.org/officeDocument/2006/relationships/hyperlink" Target="https://jpn.bible/kougo/heb" TargetMode="External"/><Relationship Id="rId231" Type="http://schemas.openxmlformats.org/officeDocument/2006/relationships/hyperlink" Target="https://jpn.bible/kougo/1tim" TargetMode="External"/><Relationship Id="rId47" Type="http://schemas.openxmlformats.org/officeDocument/2006/relationships/hyperlink" Target="https://jpn.bible/kougo/matt" TargetMode="External"/><Relationship Id="rId68" Type="http://schemas.openxmlformats.org/officeDocument/2006/relationships/hyperlink" Target="https://jpn.bible/kougo/matt" TargetMode="External"/><Relationship Id="rId89" Type="http://schemas.openxmlformats.org/officeDocument/2006/relationships/hyperlink" Target="https://jpn.bible/kougo/matt" TargetMode="External"/><Relationship Id="rId112" Type="http://schemas.openxmlformats.org/officeDocument/2006/relationships/hyperlink" Target="https://jpn.bible/kougo/luke" TargetMode="External"/><Relationship Id="rId133" Type="http://schemas.openxmlformats.org/officeDocument/2006/relationships/hyperlink" Target="https://jpn.bible/kougo/matt" TargetMode="External"/><Relationship Id="rId154" Type="http://schemas.openxmlformats.org/officeDocument/2006/relationships/hyperlink" Target="https://jpn.bible/kougo/2thess" TargetMode="External"/><Relationship Id="rId175" Type="http://schemas.openxmlformats.org/officeDocument/2006/relationships/hyperlink" Target="https://jpn.bible/kougo/mark" TargetMode="External"/><Relationship Id="rId196" Type="http://schemas.openxmlformats.org/officeDocument/2006/relationships/hyperlink" Target="https://jpn.bible/kougo/1kgs" TargetMode="External"/><Relationship Id="rId200" Type="http://schemas.openxmlformats.org/officeDocument/2006/relationships/hyperlink" Target="https://jpn.bible/kougo/jas" TargetMode="External"/><Relationship Id="rId16" Type="http://schemas.openxmlformats.org/officeDocument/2006/relationships/hyperlink" Target="https://jpn.bible/kougo/1cor" TargetMode="External"/><Relationship Id="rId221" Type="http://schemas.openxmlformats.org/officeDocument/2006/relationships/hyperlink" Target="https://jpn.bible/kougo/heb" TargetMode="External"/><Relationship Id="rId37" Type="http://schemas.openxmlformats.org/officeDocument/2006/relationships/hyperlink" Target="https://jpn.bible/kougo/1thess" TargetMode="External"/><Relationship Id="rId58" Type="http://schemas.openxmlformats.org/officeDocument/2006/relationships/hyperlink" Target="https://jpn.bible/kougo/rev" TargetMode="External"/><Relationship Id="rId79" Type="http://schemas.openxmlformats.org/officeDocument/2006/relationships/hyperlink" Target="https://jpn.bible/kougo/matt" TargetMode="External"/><Relationship Id="rId102" Type="http://schemas.openxmlformats.org/officeDocument/2006/relationships/hyperlink" Target="https://jpn.bible/kougo/rom" TargetMode="External"/><Relationship Id="rId123" Type="http://schemas.openxmlformats.org/officeDocument/2006/relationships/hyperlink" Target="https://jpn.bible/kougo/rev" TargetMode="External"/><Relationship Id="rId144" Type="http://schemas.openxmlformats.org/officeDocument/2006/relationships/hyperlink" Target="https://jpn.bible/kougo/2tim" TargetMode="External"/><Relationship Id="rId90" Type="http://schemas.openxmlformats.org/officeDocument/2006/relationships/hyperlink" Target="https://jpn.bible/kougo/rev" TargetMode="External"/><Relationship Id="rId165" Type="http://schemas.openxmlformats.org/officeDocument/2006/relationships/hyperlink" Target="https://jpn.bible/kougo/john" TargetMode="External"/><Relationship Id="rId186" Type="http://schemas.openxmlformats.org/officeDocument/2006/relationships/hyperlink" Target="https://jpn.bible/kougo/matt" TargetMode="External"/><Relationship Id="rId211" Type="http://schemas.openxmlformats.org/officeDocument/2006/relationships/hyperlink" Target="https://jpn.bible/kougo/rom" TargetMode="External"/><Relationship Id="rId232" Type="http://schemas.openxmlformats.org/officeDocument/2006/relationships/hyperlink" Target="https://jpn.bible/kougo/matt" TargetMode="External"/><Relationship Id="rId27" Type="http://schemas.openxmlformats.org/officeDocument/2006/relationships/hyperlink" Target="https://jpn.bible/kougo/2tim" TargetMode="External"/><Relationship Id="rId48" Type="http://schemas.openxmlformats.org/officeDocument/2006/relationships/hyperlink" Target="https://jpn.bible/kougo/mark" TargetMode="External"/><Relationship Id="rId69" Type="http://schemas.openxmlformats.org/officeDocument/2006/relationships/hyperlink" Target="https://jpn.bible/kougo/heb" TargetMode="External"/><Relationship Id="rId113" Type="http://schemas.openxmlformats.org/officeDocument/2006/relationships/hyperlink" Target="https://jpn.bible/kougo/rom" TargetMode="External"/><Relationship Id="rId134" Type="http://schemas.openxmlformats.org/officeDocument/2006/relationships/hyperlink" Target="https://jpn.bible/kougo/r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1BB8-2737-4EC7-B234-E953F3FD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10925</Words>
  <Characters>62275</Characters>
  <Application>Microsoft Office Word</Application>
  <DocSecurity>0</DocSecurity>
  <Lines>518</Lines>
  <Paragraphs>146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truth seeker</cp:lastModifiedBy>
  <cp:revision>2</cp:revision>
  <cp:lastPrinted>2022-06-19T22:29:00Z</cp:lastPrinted>
  <dcterms:created xsi:type="dcterms:W3CDTF">2023-09-20T05:08:00Z</dcterms:created>
  <dcterms:modified xsi:type="dcterms:W3CDTF">2023-09-20T05:08:00Z</dcterms:modified>
</cp:coreProperties>
</file>